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AB789" w14:textId="77777777" w:rsidR="002B706F" w:rsidRDefault="002B706F" w:rsidP="00197749"/>
    <w:p w14:paraId="5EEFEC1E" w14:textId="77777777" w:rsidR="00091A6B" w:rsidRDefault="00091A6B" w:rsidP="00197749">
      <w:pPr>
        <w:rPr>
          <w:rtl/>
        </w:rPr>
      </w:pPr>
    </w:p>
    <w:p w14:paraId="35422393" w14:textId="0B33D5CB" w:rsidR="00091A6B" w:rsidRDefault="00091A6B" w:rsidP="00091A6B">
      <w:pPr>
        <w:pStyle w:val="CoverNumber"/>
      </w:pPr>
      <w:r w:rsidRPr="00091A6B">
        <w:rPr>
          <w:rtl/>
        </w:rPr>
        <w:t xml:space="preserve">التوصيـة </w:t>
      </w:r>
      <w:r w:rsidRPr="00091A6B">
        <w:t>ITU-R </w:t>
      </w:r>
      <w:r w:rsidR="00AA1ACD">
        <w:t>B</w:t>
      </w:r>
      <w:r w:rsidR="00CD2510">
        <w:t>T</w:t>
      </w:r>
      <w:r w:rsidRPr="00091A6B">
        <w:t>.</w:t>
      </w:r>
      <w:r w:rsidR="007F2C6E">
        <w:t>211</w:t>
      </w:r>
      <w:r w:rsidR="00F81BA7">
        <w:t>1</w:t>
      </w:r>
      <w:r w:rsidR="007F2C6E">
        <w:t>-3</w:t>
      </w:r>
    </w:p>
    <w:p w14:paraId="455B8EBA" w14:textId="7C6D3303" w:rsidR="00091A6B" w:rsidRDefault="00091A6B" w:rsidP="00091A6B">
      <w:pPr>
        <w:pStyle w:val="CoverDate"/>
      </w:pPr>
      <w:r w:rsidRPr="005F01A2">
        <w:t>(</w:t>
      </w:r>
      <w:r w:rsidR="007F2C6E">
        <w:t>2025</w:t>
      </w:r>
      <w:r>
        <w:t>/</w:t>
      </w:r>
      <w:r w:rsidR="007F2C6E">
        <w:t>05</w:t>
      </w:r>
      <w:r w:rsidRPr="005F01A2">
        <w:t>)</w:t>
      </w:r>
    </w:p>
    <w:p w14:paraId="647F449E" w14:textId="77777777" w:rsidR="00EF6496" w:rsidRPr="00CD2510" w:rsidRDefault="00FC6892" w:rsidP="00CD2510">
      <w:pPr>
        <w:pStyle w:val="CoverSeries"/>
        <w:rPr>
          <w:rtl/>
        </w:rPr>
      </w:pPr>
      <w:r>
        <w:rPr>
          <w:rFonts w:hint="cs"/>
          <w:rtl/>
          <w:lang w:val="en-GB"/>
        </w:rPr>
        <w:t xml:space="preserve">السلسلة </w:t>
      </w:r>
      <w:r w:rsidR="00AA1ACD">
        <w:t>B</w:t>
      </w:r>
      <w:r w:rsidR="00CD2510">
        <w:t>T</w:t>
      </w:r>
      <w:r>
        <w:rPr>
          <w:rFonts w:hint="cs"/>
          <w:rtl/>
          <w:lang w:val="en-GB"/>
        </w:rPr>
        <w:t xml:space="preserve">: </w:t>
      </w:r>
      <w:r w:rsidR="00CD2510" w:rsidRPr="00CD2510">
        <w:rPr>
          <w:rFonts w:hint="cs"/>
          <w:rtl/>
          <w:lang w:bidi="ar-SA"/>
        </w:rPr>
        <w:t>الخدمة الإذاعية (التلفزيونية)</w:t>
      </w:r>
    </w:p>
    <w:p w14:paraId="36945B3F" w14:textId="2A31B3C7" w:rsidR="007F2C6E" w:rsidRPr="007F2C6E" w:rsidRDefault="007F2C6E" w:rsidP="00201D9D">
      <w:pPr>
        <w:pStyle w:val="CoverTitle"/>
        <w:spacing w:before="360"/>
        <w:jc w:val="left"/>
        <w:rPr>
          <w:rtl/>
          <w:lang w:bidi="ar-EG"/>
        </w:rPr>
      </w:pPr>
      <w:r w:rsidRPr="007F2C6E">
        <w:rPr>
          <w:rFonts w:hint="cs"/>
          <w:rtl/>
          <w:lang w:bidi="ar-SY"/>
        </w:rPr>
        <w:t>توصيف</w:t>
      </w:r>
      <w:r w:rsidRPr="007F2C6E">
        <w:rPr>
          <w:rtl/>
          <w:lang w:bidi="ar-SY"/>
        </w:rPr>
        <w:t xml:space="preserve"> </w:t>
      </w:r>
      <w:r w:rsidRPr="007F2C6E">
        <w:rPr>
          <w:rFonts w:hint="cs"/>
          <w:rtl/>
          <w:lang w:bidi="ar-SY"/>
        </w:rPr>
        <w:t>نمط</w:t>
      </w:r>
      <w:r w:rsidRPr="007F2C6E">
        <w:rPr>
          <w:rtl/>
          <w:lang w:bidi="ar-SY"/>
        </w:rPr>
        <w:t xml:space="preserve"> اختبار شريط الألوان</w:t>
      </w:r>
      <w:r>
        <w:rPr>
          <w:rFonts w:hint="cs"/>
          <w:rtl/>
        </w:rPr>
        <w:t xml:space="preserve"> </w:t>
      </w:r>
      <w:r w:rsidRPr="007F2C6E">
        <w:rPr>
          <w:rFonts w:hint="cs"/>
          <w:rtl/>
        </w:rPr>
        <w:t>ل</w:t>
      </w:r>
      <w:r w:rsidRPr="007F2C6E">
        <w:rPr>
          <w:rtl/>
          <w:lang w:bidi="ar-SY"/>
        </w:rPr>
        <w:t>لأنظمة التلفزيونية ذات المدى</w:t>
      </w:r>
      <w:r>
        <w:rPr>
          <w:rFonts w:hint="cs"/>
          <w:rtl/>
        </w:rPr>
        <w:t xml:space="preserve"> </w:t>
      </w:r>
      <w:r w:rsidRPr="007F2C6E">
        <w:rPr>
          <w:rtl/>
          <w:lang w:bidi="ar-SY"/>
        </w:rPr>
        <w:t>الدينامي العالي</w:t>
      </w:r>
    </w:p>
    <w:p w14:paraId="3ADCB433" w14:textId="77777777" w:rsidR="00091A6B" w:rsidRDefault="00A161D3" w:rsidP="00197749">
      <w:r>
        <w:rPr>
          <w:noProof/>
        </w:rPr>
        <w:drawing>
          <wp:anchor distT="0" distB="0" distL="114300" distR="114300" simplePos="0" relativeHeight="251659776" behindDoc="0" locked="0" layoutInCell="1" allowOverlap="1" wp14:anchorId="628664E2" wp14:editId="58D9293D">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3FF9DA93"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E0FDBA9" wp14:editId="616A9558">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152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C95E5A4"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FDBA9"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2801152B"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C95E5A4"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6F430F45"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AADAA0C"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361826C"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ED55102" w14:textId="77777777" w:rsidR="005E066B" w:rsidRPr="00440F51" w:rsidRDefault="005E066B" w:rsidP="005E066B">
      <w:pPr>
        <w:spacing w:before="0"/>
        <w:rPr>
          <w:spacing w:val="-2"/>
          <w:sz w:val="21"/>
          <w:szCs w:val="28"/>
          <w:lang w:val="ru-RU"/>
        </w:rPr>
      </w:pPr>
    </w:p>
    <w:p w14:paraId="5891A998" w14:textId="77777777" w:rsidR="005E066B" w:rsidRPr="001231D6" w:rsidRDefault="005E066B" w:rsidP="00F615CE">
      <w:pPr>
        <w:pStyle w:val="IPR"/>
      </w:pPr>
      <w:bookmarkStart w:id="0" w:name="_Toc206755476"/>
      <w:bookmarkStart w:id="1" w:name="_Toc206755623"/>
      <w:bookmarkStart w:id="2" w:name="_Toc206755977"/>
      <w:bookmarkStart w:id="3" w:name="_Toc206756087"/>
      <w:bookmarkStart w:id="4" w:name="_Toc206767280"/>
      <w:bookmarkStart w:id="5" w:name="_Toc207028374"/>
      <w:r w:rsidRPr="001231D6">
        <w:rPr>
          <w:rFonts w:hint="cs"/>
          <w:rtl/>
        </w:rPr>
        <w:t xml:space="preserve">سياسة قطاع الاتصالات الراديوية بشأن حقوق الملكية الفكرية </w:t>
      </w:r>
      <w:r w:rsidRPr="001231D6">
        <w:t>(IPR)</w:t>
      </w:r>
      <w:bookmarkEnd w:id="0"/>
      <w:bookmarkEnd w:id="1"/>
      <w:bookmarkEnd w:id="2"/>
      <w:bookmarkEnd w:id="3"/>
      <w:bookmarkEnd w:id="4"/>
      <w:bookmarkEnd w:id="5"/>
    </w:p>
    <w:p w14:paraId="67240D66" w14:textId="58723B0C"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B262B6">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D22F272" w14:textId="77777777" w:rsidR="005E066B" w:rsidRDefault="005E066B" w:rsidP="005E066B">
      <w:pPr>
        <w:spacing w:before="0"/>
        <w:rPr>
          <w:sz w:val="21"/>
          <w:szCs w:val="20"/>
          <w:rtl/>
          <w:lang w:bidi="ar-EG"/>
        </w:rPr>
      </w:pPr>
    </w:p>
    <w:p w14:paraId="70BBEAEF"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0C97B8F"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430C5D6"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E229C0E"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B262B6">
                <w:rPr>
                  <w:rStyle w:val="Hyperlink"/>
                  <w:sz w:val="18"/>
                  <w:szCs w:val="24"/>
                </w:rPr>
                <w:t>https://www.itu.int/publ/R-REC/ar</w:t>
              </w:r>
            </w:hyperlink>
            <w:r w:rsidRPr="009C6655">
              <w:rPr>
                <w:rFonts w:hint="cs"/>
                <w:sz w:val="18"/>
                <w:szCs w:val="24"/>
                <w:rtl/>
              </w:rPr>
              <w:t>)</w:t>
            </w:r>
          </w:p>
        </w:tc>
      </w:tr>
      <w:tr w:rsidR="005E066B" w:rsidRPr="00440F51" w14:paraId="42E99E86" w14:textId="77777777" w:rsidTr="001E77BC">
        <w:trPr>
          <w:jc w:val="center"/>
        </w:trPr>
        <w:tc>
          <w:tcPr>
            <w:tcW w:w="1480" w:type="dxa"/>
            <w:tcBorders>
              <w:left w:val="single" w:sz="12" w:space="0" w:color="000080"/>
            </w:tcBorders>
          </w:tcPr>
          <w:p w14:paraId="2C95F8D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0771191"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3E44C693"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7735306"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091E8625"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6F82D47C"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49BA60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30CFEE6" w14:textId="77777777"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14:paraId="0FC76499" w14:textId="77777777" w:rsidTr="00CD2510">
        <w:trPr>
          <w:jc w:val="center"/>
        </w:trPr>
        <w:tc>
          <w:tcPr>
            <w:tcW w:w="9394" w:type="dxa"/>
            <w:gridSpan w:val="2"/>
            <w:tcBorders>
              <w:left w:val="single" w:sz="12" w:space="0" w:color="000080"/>
              <w:right w:val="single" w:sz="12" w:space="0" w:color="000080"/>
            </w:tcBorders>
            <w:shd w:val="clear" w:color="auto" w:fill="F3F3F3"/>
          </w:tcPr>
          <w:p w14:paraId="723C564B" w14:textId="77777777" w:rsidR="00E964C9" w:rsidRPr="00CD2510"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CD2510">
              <w:rPr>
                <w:rFonts w:ascii="Times New Roman Bold" w:hAnsi="Times New Roman Bold"/>
                <w:b/>
                <w:bCs/>
                <w:color w:val="000080"/>
                <w:sz w:val="20"/>
                <w:szCs w:val="26"/>
                <w:lang w:val="ru-RU"/>
              </w:rPr>
              <w:t>BT</w:t>
            </w:r>
            <w:r w:rsidRPr="00CD2510">
              <w:rPr>
                <w:rFonts w:ascii="Times New Roman Bold" w:hAnsi="Times New Roman Bold" w:hint="cs"/>
                <w:b/>
                <w:bCs/>
                <w:color w:val="000080"/>
                <w:sz w:val="20"/>
                <w:szCs w:val="26"/>
                <w:rtl/>
                <w:lang w:val="ru-RU"/>
              </w:rPr>
              <w:tab/>
              <w:t>الخدمة الإذاعية (التلفزيونية)</w:t>
            </w:r>
          </w:p>
        </w:tc>
      </w:tr>
      <w:tr w:rsidR="00E964C9" w:rsidRPr="00F03CE4" w14:paraId="7786F84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F6B040A"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55B9254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FEEC2F0"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34D2779"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AD75E65"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29825E71" w14:textId="77777777" w:rsidTr="001E77BC">
        <w:trPr>
          <w:jc w:val="center"/>
        </w:trPr>
        <w:tc>
          <w:tcPr>
            <w:tcW w:w="9394" w:type="dxa"/>
            <w:gridSpan w:val="2"/>
            <w:tcBorders>
              <w:left w:val="single" w:sz="12" w:space="0" w:color="000080"/>
              <w:right w:val="single" w:sz="12" w:space="0" w:color="000080"/>
            </w:tcBorders>
            <w:shd w:val="clear" w:color="auto" w:fill="auto"/>
          </w:tcPr>
          <w:p w14:paraId="71F0448A"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55AC9DF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96DD5B8"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93795">
              <w:rPr>
                <w:rFonts w:hint="cs"/>
                <w:sz w:val="20"/>
                <w:szCs w:val="26"/>
                <w:rtl/>
                <w:lang w:val="ru-RU"/>
              </w:rPr>
              <w:t>ُ</w:t>
            </w:r>
            <w:r w:rsidRPr="005425A3">
              <w:rPr>
                <w:rFonts w:hint="cs"/>
                <w:sz w:val="20"/>
                <w:szCs w:val="26"/>
                <w:rtl/>
                <w:lang w:val="ru-RU"/>
              </w:rPr>
              <w:t>عد</w:t>
            </w:r>
          </w:p>
        </w:tc>
      </w:tr>
      <w:tr w:rsidR="00E964C9" w:rsidRPr="005425A3" w14:paraId="29B7C1E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A3476A0"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051BD86"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099766DC"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7E1A2BF1" w14:textId="77777777" w:rsidTr="001E77BC">
        <w:trPr>
          <w:jc w:val="center"/>
        </w:trPr>
        <w:tc>
          <w:tcPr>
            <w:tcW w:w="9394" w:type="dxa"/>
            <w:gridSpan w:val="2"/>
            <w:tcBorders>
              <w:left w:val="single" w:sz="12" w:space="0" w:color="000080"/>
              <w:right w:val="single" w:sz="12" w:space="0" w:color="000080"/>
            </w:tcBorders>
          </w:tcPr>
          <w:p w14:paraId="2AE0689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30F2FA58" w14:textId="77777777" w:rsidTr="001E77BC">
        <w:trPr>
          <w:jc w:val="center"/>
        </w:trPr>
        <w:tc>
          <w:tcPr>
            <w:tcW w:w="9394" w:type="dxa"/>
            <w:gridSpan w:val="2"/>
            <w:tcBorders>
              <w:left w:val="single" w:sz="12" w:space="0" w:color="000080"/>
              <w:right w:val="single" w:sz="12" w:space="0" w:color="000080"/>
            </w:tcBorders>
          </w:tcPr>
          <w:p w14:paraId="4D14C5BE"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242AB598" w14:textId="77777777" w:rsidTr="001E77BC">
        <w:trPr>
          <w:jc w:val="center"/>
        </w:trPr>
        <w:tc>
          <w:tcPr>
            <w:tcW w:w="9394" w:type="dxa"/>
            <w:gridSpan w:val="2"/>
            <w:tcBorders>
              <w:left w:val="single" w:sz="12" w:space="0" w:color="000080"/>
              <w:right w:val="single" w:sz="12" w:space="0" w:color="000080"/>
            </w:tcBorders>
          </w:tcPr>
          <w:p w14:paraId="747AC028"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6ED83B2" w14:textId="77777777" w:rsidTr="001E77BC">
        <w:trPr>
          <w:jc w:val="center"/>
        </w:trPr>
        <w:tc>
          <w:tcPr>
            <w:tcW w:w="9394" w:type="dxa"/>
            <w:gridSpan w:val="2"/>
            <w:tcBorders>
              <w:left w:val="single" w:sz="12" w:space="0" w:color="000080"/>
              <w:right w:val="single" w:sz="12" w:space="0" w:color="000080"/>
            </w:tcBorders>
          </w:tcPr>
          <w:p w14:paraId="158553D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A1D575F"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0E2066D"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2AD8DD6" w14:textId="77777777" w:rsidR="005E066B" w:rsidRPr="00440F51" w:rsidRDefault="005E066B" w:rsidP="005E066B">
      <w:pPr>
        <w:spacing w:before="0"/>
        <w:rPr>
          <w:sz w:val="21"/>
          <w:szCs w:val="20"/>
          <w:rtl/>
        </w:rPr>
      </w:pPr>
    </w:p>
    <w:p w14:paraId="772718AA"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00018253" w14:textId="77777777" w:rsidTr="001E77BC">
        <w:trPr>
          <w:trHeight w:val="720"/>
          <w:jc w:val="center"/>
        </w:trPr>
        <w:tc>
          <w:tcPr>
            <w:tcW w:w="9379" w:type="dxa"/>
          </w:tcPr>
          <w:p w14:paraId="31EA2E5D" w14:textId="77777777" w:rsidR="005E066B" w:rsidRPr="00693795" w:rsidRDefault="005E066B" w:rsidP="001E77BC">
            <w:pPr>
              <w:ind w:left="45" w:right="540"/>
              <w:rPr>
                <w:b/>
                <w:bCs/>
                <w:i/>
                <w:iCs/>
                <w:spacing w:val="-4"/>
                <w:sz w:val="21"/>
                <w:szCs w:val="26"/>
                <w:rtl/>
                <w:lang w:val="ru-RU"/>
              </w:rPr>
            </w:pPr>
            <w:r w:rsidRPr="00693795">
              <w:rPr>
                <w:rFonts w:hint="cs"/>
                <w:b/>
                <w:bCs/>
                <w:i/>
                <w:iCs/>
                <w:spacing w:val="-4"/>
                <w:sz w:val="21"/>
                <w:szCs w:val="26"/>
                <w:rtl/>
                <w:lang w:val="ru-RU"/>
              </w:rPr>
              <w:t>ملاحظة</w:t>
            </w:r>
            <w:r w:rsidRPr="00693795">
              <w:rPr>
                <w:rFonts w:hint="cs"/>
                <w:i/>
                <w:iCs/>
                <w:spacing w:val="-4"/>
                <w:sz w:val="21"/>
                <w:szCs w:val="26"/>
                <w:rtl/>
                <w:lang w:val="ru-RU"/>
              </w:rPr>
              <w:t xml:space="preserve">: </w:t>
            </w:r>
            <w:r w:rsidR="00D2107D" w:rsidRPr="00693795">
              <w:rPr>
                <w:rFonts w:hint="cs"/>
                <w:i/>
                <w:iCs/>
                <w:spacing w:val="-4"/>
                <w:sz w:val="21"/>
                <w:szCs w:val="26"/>
                <w:rtl/>
                <w:lang w:val="ru-RU"/>
              </w:rPr>
              <w:t xml:space="preserve">تمت الموافقة </w:t>
            </w:r>
            <w:r w:rsidRPr="00693795">
              <w:rPr>
                <w:rFonts w:hint="cs"/>
                <w:i/>
                <w:iCs/>
                <w:spacing w:val="-4"/>
                <w:sz w:val="21"/>
                <w:szCs w:val="26"/>
                <w:rtl/>
                <w:lang w:val="ru-RU"/>
              </w:rPr>
              <w:t xml:space="preserve">على النسخة الإنكليزية </w:t>
            </w:r>
            <w:r w:rsidR="00D2107D" w:rsidRPr="00693795">
              <w:rPr>
                <w:rFonts w:hint="cs"/>
                <w:i/>
                <w:iCs/>
                <w:spacing w:val="-4"/>
                <w:sz w:val="21"/>
                <w:szCs w:val="26"/>
                <w:rtl/>
                <w:lang w:val="ru-RU"/>
              </w:rPr>
              <w:t>لهذه التوصية</w:t>
            </w:r>
            <w:r w:rsidRPr="00693795">
              <w:rPr>
                <w:rFonts w:hint="cs"/>
                <w:i/>
                <w:iCs/>
                <w:spacing w:val="-4"/>
                <w:sz w:val="21"/>
                <w:szCs w:val="26"/>
                <w:rtl/>
                <w:lang w:val="ru-RU"/>
              </w:rPr>
              <w:t xml:space="preserve"> الصادر</w:t>
            </w:r>
            <w:r w:rsidR="00D2107D" w:rsidRPr="00693795">
              <w:rPr>
                <w:rFonts w:hint="cs"/>
                <w:i/>
                <w:iCs/>
                <w:spacing w:val="-4"/>
                <w:sz w:val="21"/>
                <w:szCs w:val="26"/>
                <w:rtl/>
                <w:lang w:val="ru-RU"/>
              </w:rPr>
              <w:t>ة</w:t>
            </w:r>
            <w:r w:rsidRPr="00693795">
              <w:rPr>
                <w:rFonts w:hint="cs"/>
                <w:i/>
                <w:iCs/>
                <w:spacing w:val="-4"/>
                <w:sz w:val="21"/>
                <w:szCs w:val="26"/>
                <w:rtl/>
                <w:lang w:val="ru-RU"/>
              </w:rPr>
              <w:t xml:space="preserve"> عن قطاع الاتصالات الراديوية بموجب الإجراء الموضح في القرار </w:t>
            </w:r>
            <w:r w:rsidRPr="00693795">
              <w:rPr>
                <w:i/>
                <w:iCs/>
                <w:spacing w:val="-4"/>
                <w:sz w:val="21"/>
                <w:szCs w:val="26"/>
              </w:rPr>
              <w:t>ITU-R 1</w:t>
            </w:r>
            <w:r w:rsidRPr="00693795">
              <w:rPr>
                <w:rFonts w:hint="cs"/>
                <w:i/>
                <w:iCs/>
                <w:spacing w:val="-4"/>
                <w:sz w:val="21"/>
                <w:szCs w:val="26"/>
                <w:rtl/>
                <w:lang w:bidi="ar-EG"/>
              </w:rPr>
              <w:t>.</w:t>
            </w:r>
          </w:p>
        </w:tc>
      </w:tr>
    </w:tbl>
    <w:p w14:paraId="54F16A24" w14:textId="7777777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7D0EAE">
        <w:rPr>
          <w:sz w:val="20"/>
          <w:szCs w:val="26"/>
        </w:rPr>
        <w:t>5</w:t>
      </w:r>
    </w:p>
    <w:p w14:paraId="4C81C590" w14:textId="77777777" w:rsidR="005E066B" w:rsidRPr="00440F51" w:rsidRDefault="005E066B" w:rsidP="003D40E1">
      <w:pPr>
        <w:spacing w:before="0" w:line="120" w:lineRule="auto"/>
        <w:ind w:right="539"/>
        <w:jc w:val="right"/>
        <w:rPr>
          <w:sz w:val="21"/>
          <w:szCs w:val="28"/>
          <w:rtl/>
          <w:lang w:bidi="ar-EG"/>
        </w:rPr>
      </w:pPr>
    </w:p>
    <w:p w14:paraId="29850EE3" w14:textId="77777777"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7D0EAE">
        <w:rPr>
          <w:sz w:val="21"/>
          <w:szCs w:val="20"/>
        </w:rPr>
        <w:t>5</w:t>
      </w:r>
    </w:p>
    <w:p w14:paraId="7098F1AE" w14:textId="77777777" w:rsidR="005E066B" w:rsidRPr="00693795" w:rsidRDefault="005E066B" w:rsidP="005E066B">
      <w:pPr>
        <w:rPr>
          <w:spacing w:val="-4"/>
          <w:sz w:val="20"/>
          <w:szCs w:val="26"/>
          <w:rtl/>
          <w:lang w:bidi="ar-EG"/>
        </w:rPr>
      </w:pPr>
      <w:r w:rsidRPr="00693795">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93795" w:rsidRPr="00693795">
        <w:rPr>
          <w:rFonts w:hint="cs"/>
          <w:spacing w:val="-4"/>
          <w:sz w:val="20"/>
          <w:szCs w:val="26"/>
          <w:rtl/>
          <w:lang w:val="ru-RU"/>
        </w:rPr>
        <w:t xml:space="preserve"> </w:t>
      </w:r>
      <w:r w:rsidRPr="00693795">
        <w:rPr>
          <w:rFonts w:hint="cs"/>
          <w:spacing w:val="-4"/>
          <w:sz w:val="20"/>
          <w:szCs w:val="26"/>
          <w:rtl/>
          <w:lang w:val="ru-RU"/>
        </w:rPr>
        <w:t xml:space="preserve">الاتحاد الدولي للاتصالات </w:t>
      </w:r>
      <w:r w:rsidRPr="00693795">
        <w:rPr>
          <w:spacing w:val="-4"/>
          <w:sz w:val="20"/>
          <w:szCs w:val="26"/>
        </w:rPr>
        <w:t>(ITU)</w:t>
      </w:r>
      <w:r w:rsidRPr="00693795">
        <w:rPr>
          <w:rFonts w:hint="cs"/>
          <w:spacing w:val="-4"/>
          <w:sz w:val="20"/>
          <w:szCs w:val="26"/>
          <w:rtl/>
          <w:lang w:bidi="ar-EG"/>
        </w:rPr>
        <w:t>.</w:t>
      </w:r>
    </w:p>
    <w:p w14:paraId="367C8A89"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2DB7A04" w14:textId="7192C83B" w:rsidR="002E6ECC" w:rsidRPr="0045598B" w:rsidRDefault="002E6ECC" w:rsidP="00AA1ACD">
      <w:pPr>
        <w:pStyle w:val="RecNo"/>
        <w:rPr>
          <w:rtl/>
        </w:rPr>
      </w:pPr>
      <w:r w:rsidRPr="00AA1ACD">
        <w:rPr>
          <w:rtl/>
        </w:rPr>
        <w:lastRenderedPageBreak/>
        <w:t>التوصيـة</w:t>
      </w:r>
      <w:r w:rsidRPr="00AA1ACD">
        <w:rPr>
          <w:rStyle w:val="href"/>
          <w:rFonts w:eastAsia="Times New Roman" w:cs="Times New Roman"/>
          <w:szCs w:val="20"/>
          <w:rtl/>
          <w:lang w:eastAsia="en-US" w:bidi="ar-SA"/>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CD2510">
        <w:rPr>
          <w:rStyle w:val="href"/>
          <w:rFonts w:eastAsia="Times New Roman" w:cs="Times New Roman"/>
          <w:szCs w:val="20"/>
          <w:lang w:eastAsia="en-US" w:bidi="ar-SA"/>
        </w:rPr>
        <w:t>T</w:t>
      </w:r>
      <w:r w:rsidR="00CA603A" w:rsidRPr="00AA1ACD">
        <w:rPr>
          <w:rStyle w:val="href"/>
          <w:rFonts w:eastAsia="Times New Roman" w:cs="Times New Roman"/>
          <w:szCs w:val="20"/>
          <w:lang w:eastAsia="en-US" w:bidi="ar-SA"/>
        </w:rPr>
        <w:t>.</w:t>
      </w:r>
      <w:r w:rsidR="00C749FE">
        <w:rPr>
          <w:rStyle w:val="href"/>
          <w:rFonts w:eastAsia="Times New Roman" w:cs="Times New Roman"/>
          <w:szCs w:val="20"/>
          <w:lang w:eastAsia="en-US" w:bidi="ar-SA"/>
        </w:rPr>
        <w:t>2111-3</w:t>
      </w:r>
    </w:p>
    <w:p w14:paraId="18E4D9E6" w14:textId="1DF6E63D" w:rsidR="002E6ECC" w:rsidRPr="006E3D0D" w:rsidRDefault="0024594D" w:rsidP="0024594D">
      <w:pPr>
        <w:pStyle w:val="Rectitle"/>
        <w:rPr>
          <w:rtl/>
        </w:rPr>
      </w:pPr>
      <w:r w:rsidRPr="0024594D">
        <w:rPr>
          <w:rFonts w:hint="cs"/>
          <w:rtl/>
          <w:lang w:bidi="ar-SY"/>
        </w:rPr>
        <w:t>توصيف</w:t>
      </w:r>
      <w:r w:rsidRPr="0024594D">
        <w:rPr>
          <w:rtl/>
          <w:lang w:bidi="ar-SY"/>
        </w:rPr>
        <w:t xml:space="preserve"> </w:t>
      </w:r>
      <w:r w:rsidRPr="0024594D">
        <w:rPr>
          <w:rFonts w:hint="cs"/>
          <w:rtl/>
          <w:lang w:bidi="ar-SY"/>
        </w:rPr>
        <w:t>نمط</w:t>
      </w:r>
      <w:r w:rsidRPr="0024594D">
        <w:rPr>
          <w:rtl/>
          <w:lang w:bidi="ar-SY"/>
        </w:rPr>
        <w:t xml:space="preserve"> اختبار شريط الألوان</w:t>
      </w:r>
      <w:r w:rsidRPr="0024594D">
        <w:rPr>
          <w:rtl/>
          <w:lang w:bidi="ar-SA"/>
        </w:rPr>
        <w:t xml:space="preserve"> </w:t>
      </w:r>
      <w:r w:rsidRPr="0024594D">
        <w:rPr>
          <w:rFonts w:hint="cs"/>
          <w:rtl/>
          <w:lang w:bidi="ar-SA"/>
        </w:rPr>
        <w:t>ل</w:t>
      </w:r>
      <w:r w:rsidRPr="0024594D">
        <w:rPr>
          <w:rtl/>
          <w:lang w:bidi="ar-SY"/>
        </w:rPr>
        <w:t>لأنظمة التلفزيونية</w:t>
      </w:r>
      <w:r w:rsidRPr="0024594D">
        <w:rPr>
          <w:rtl/>
          <w:lang w:bidi="ar-SY"/>
        </w:rPr>
        <w:br/>
        <w:t>ذات المدى الدينامي العالي</w:t>
      </w:r>
    </w:p>
    <w:p w14:paraId="66B493B1" w14:textId="50258DF9" w:rsidR="002E6ECC" w:rsidRDefault="00771807" w:rsidP="00BA75A9">
      <w:pPr>
        <w:pStyle w:val="Recdate"/>
        <w:rPr>
          <w:rtl/>
        </w:rPr>
      </w:pPr>
      <w:r w:rsidRPr="00185935">
        <w:rPr>
          <w:rFonts w:eastAsia="SimSun" w:hint="cs"/>
          <w:rtl/>
        </w:rPr>
        <w:t> </w:t>
      </w:r>
      <w:r w:rsidRPr="00185935">
        <w:rPr>
          <w:rFonts w:eastAsia="SimSun"/>
        </w:rPr>
        <w:t>(</w:t>
      </w:r>
      <w:r>
        <w:rPr>
          <w:rFonts w:eastAsia="SimSun"/>
        </w:rPr>
        <w:t>2025-2020-2019-2017</w:t>
      </w:r>
      <w:r w:rsidRPr="00185935">
        <w:rPr>
          <w:rFonts w:eastAsia="SimSun"/>
        </w:rPr>
        <w:t>)</w:t>
      </w:r>
    </w:p>
    <w:p w14:paraId="2E93A785" w14:textId="77777777" w:rsidR="00771807" w:rsidRPr="005075B8" w:rsidRDefault="00771807" w:rsidP="00201D9D">
      <w:pPr>
        <w:pStyle w:val="Headingsum"/>
        <w:rPr>
          <w:rtl/>
        </w:rPr>
      </w:pPr>
      <w:bookmarkStart w:id="6" w:name="_Toc476039172"/>
      <w:bookmarkStart w:id="7" w:name="_Hlk207612995"/>
      <w:r w:rsidRPr="005075B8">
        <w:rPr>
          <w:rFonts w:hint="cs"/>
          <w:rtl/>
        </w:rPr>
        <w:t>مجال التطبيق</w:t>
      </w:r>
      <w:bookmarkEnd w:id="6"/>
    </w:p>
    <w:p w14:paraId="718E5CF9" w14:textId="34401442" w:rsidR="00771807" w:rsidRPr="009A55B4" w:rsidRDefault="00771807" w:rsidP="00771807">
      <w:pPr>
        <w:pStyle w:val="Summary"/>
        <w:rPr>
          <w:rFonts w:eastAsia="SimSun"/>
          <w:color w:val="000000" w:themeColor="text1"/>
          <w:rtl/>
          <w:lang w:eastAsia="zh-CN"/>
        </w:rPr>
      </w:pPr>
      <w:r w:rsidRPr="009A55B4">
        <w:rPr>
          <w:rFonts w:eastAsia="SimSun"/>
          <w:color w:val="000000" w:themeColor="text1"/>
          <w:rtl/>
          <w:lang w:eastAsia="zh-CN" w:bidi="ar-SA"/>
        </w:rPr>
        <w:t xml:space="preserve">توصف هذه التوصية </w:t>
      </w:r>
      <w:r w:rsidRPr="009A55B4">
        <w:rPr>
          <w:rFonts w:eastAsia="SimSun" w:hint="cs"/>
          <w:color w:val="000000" w:themeColor="text1"/>
          <w:rtl/>
          <w:lang w:eastAsia="zh-CN" w:bidi="ar-SA"/>
        </w:rPr>
        <w:t>أنماط</w:t>
      </w:r>
      <w:r w:rsidRPr="009A55B4">
        <w:rPr>
          <w:rFonts w:eastAsia="SimSun"/>
          <w:color w:val="000000" w:themeColor="text1"/>
          <w:rtl/>
          <w:lang w:eastAsia="zh-CN" w:bidi="ar-SA"/>
        </w:rPr>
        <w:t xml:space="preserve"> الاختبار المرجعية للأنظمة التلفزيونية ذات المدى الدينامي العالي المحددة في التوصية </w:t>
      </w:r>
      <w:hyperlink r:id="rId15" w:history="1">
        <w:r w:rsidRPr="009A55B4">
          <w:rPr>
            <w:rStyle w:val="Hyperlink"/>
            <w:rFonts w:eastAsia="SimSun"/>
            <w:color w:val="000000" w:themeColor="text1"/>
            <w:u w:val="none"/>
            <w:lang w:eastAsia="zh-CN"/>
          </w:rPr>
          <w:t>ITU</w:t>
        </w:r>
        <w:r w:rsidRPr="009A55B4">
          <w:rPr>
            <w:rStyle w:val="Hyperlink"/>
            <w:rFonts w:eastAsia="SimSun"/>
            <w:color w:val="000000" w:themeColor="text1"/>
            <w:u w:val="none"/>
            <w:lang w:val="en-GB" w:eastAsia="zh-CN"/>
          </w:rPr>
          <w:noBreakHyphen/>
        </w:r>
        <w:r w:rsidRPr="009A55B4">
          <w:rPr>
            <w:rStyle w:val="Hyperlink"/>
            <w:rFonts w:eastAsia="SimSun"/>
            <w:color w:val="000000" w:themeColor="text1"/>
            <w:u w:val="none"/>
            <w:lang w:eastAsia="zh-CN"/>
          </w:rPr>
          <w:t>R BT.2100</w:t>
        </w:r>
      </w:hyperlink>
      <w:r w:rsidRPr="009A55B4">
        <w:rPr>
          <w:rFonts w:eastAsia="SimSun"/>
          <w:color w:val="000000" w:themeColor="text1"/>
          <w:rtl/>
          <w:lang w:eastAsia="zh-CN" w:bidi="ar-SA"/>
        </w:rPr>
        <w:t>.</w:t>
      </w:r>
      <w:bookmarkEnd w:id="7"/>
    </w:p>
    <w:p w14:paraId="7D91BD7B" w14:textId="77777777" w:rsidR="00771807" w:rsidRPr="00185935" w:rsidRDefault="00771807" w:rsidP="00771807">
      <w:pPr>
        <w:pStyle w:val="Headingb"/>
        <w:rPr>
          <w:rFonts w:eastAsia="SimSun"/>
          <w:rtl/>
          <w:lang w:eastAsia="zh-CN" w:bidi="ar-EG"/>
        </w:rPr>
      </w:pPr>
      <w:r w:rsidRPr="00185935">
        <w:rPr>
          <w:rFonts w:eastAsia="SimSun" w:hint="cs"/>
          <w:rtl/>
          <w:lang w:eastAsia="zh-CN" w:bidi="ar-EG"/>
        </w:rPr>
        <w:t>مصطلحات أساسية</w:t>
      </w:r>
    </w:p>
    <w:p w14:paraId="5B1F0FCB" w14:textId="77777777" w:rsidR="00771807" w:rsidRPr="00185935" w:rsidRDefault="00771807" w:rsidP="0077180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C7255">
        <w:rPr>
          <w:rFonts w:eastAsia="SimSun"/>
          <w:rtl/>
          <w:lang w:eastAsia="zh-CN"/>
        </w:rPr>
        <w:t>أشرطة الألوان</w:t>
      </w:r>
      <w:r w:rsidRPr="007C7255">
        <w:rPr>
          <w:rFonts w:eastAsia="SimSun" w:hint="cs"/>
          <w:rtl/>
          <w:lang w:eastAsia="zh-CN"/>
        </w:rPr>
        <w:t xml:space="preserve">، المدى الدينامي العالي </w:t>
      </w:r>
      <w:r>
        <w:rPr>
          <w:rFonts w:eastAsia="SimSun"/>
          <w:lang w:eastAsia="zh-CN"/>
        </w:rPr>
        <w:t>(</w:t>
      </w:r>
      <w:r w:rsidRPr="007C7255">
        <w:rPr>
          <w:rFonts w:eastAsia="SimSun"/>
          <w:lang w:eastAsia="zh-CN" w:bidi="ar-EG"/>
        </w:rPr>
        <w:t>HDR</w:t>
      </w:r>
      <w:r>
        <w:rPr>
          <w:rFonts w:eastAsia="SimSun"/>
          <w:lang w:eastAsia="zh-CN" w:bidi="ar-EG"/>
        </w:rPr>
        <w:t>)</w:t>
      </w:r>
      <w:r w:rsidRPr="007C7255">
        <w:rPr>
          <w:rFonts w:eastAsia="SimSun" w:hint="cs"/>
          <w:rtl/>
          <w:lang w:eastAsia="zh-CN"/>
        </w:rPr>
        <w:t xml:space="preserve">، </w:t>
      </w:r>
      <w:r w:rsidRPr="007C7255">
        <w:rPr>
          <w:rFonts w:eastAsia="SimSun" w:hint="cs"/>
          <w:rtl/>
          <w:lang w:val="en-GB" w:eastAsia="zh-CN" w:bidi="ar-EG"/>
        </w:rPr>
        <w:t xml:space="preserve">تليفزيون المدى الدينامي العالي </w:t>
      </w:r>
      <w:r>
        <w:rPr>
          <w:rFonts w:eastAsia="SimSun"/>
          <w:lang w:val="en-GB" w:eastAsia="zh-CN" w:bidi="ar-EG"/>
        </w:rPr>
        <w:t>(</w:t>
      </w:r>
      <w:r w:rsidRPr="007C7255">
        <w:rPr>
          <w:rFonts w:eastAsia="SimSun"/>
          <w:lang w:eastAsia="zh-CN" w:bidi="ar-EG"/>
        </w:rPr>
        <w:t>HDR-TV</w:t>
      </w:r>
      <w:r>
        <w:rPr>
          <w:rFonts w:eastAsia="SimSun"/>
          <w:lang w:eastAsia="zh-CN" w:bidi="ar-EG"/>
        </w:rPr>
        <w:t>)</w:t>
      </w:r>
      <w:r w:rsidRPr="007C7255">
        <w:rPr>
          <w:rFonts w:eastAsia="SimSun" w:hint="cs"/>
          <w:rtl/>
          <w:lang w:eastAsia="zh-CN"/>
        </w:rPr>
        <w:t xml:space="preserve">، لوغاريتم غاما الهجين </w:t>
      </w:r>
      <w:r>
        <w:rPr>
          <w:rFonts w:eastAsia="SimSun"/>
          <w:lang w:eastAsia="zh-CN"/>
        </w:rPr>
        <w:t>(</w:t>
      </w:r>
      <w:r w:rsidRPr="007C7255">
        <w:rPr>
          <w:rFonts w:eastAsia="SimSun"/>
          <w:lang w:eastAsia="zh-CN" w:bidi="ar-EG"/>
        </w:rPr>
        <w:t>HLG</w:t>
      </w:r>
      <w:r>
        <w:rPr>
          <w:rFonts w:eastAsia="SimSun"/>
          <w:lang w:eastAsia="zh-CN" w:bidi="ar-EG"/>
        </w:rPr>
        <w:t>)</w:t>
      </w:r>
      <w:r w:rsidRPr="007C7255">
        <w:rPr>
          <w:rFonts w:eastAsia="SimSun" w:hint="cs"/>
          <w:rtl/>
          <w:lang w:eastAsia="zh-CN"/>
        </w:rPr>
        <w:t xml:space="preserve">، </w:t>
      </w:r>
      <w:r>
        <w:rPr>
          <w:rFonts w:eastAsia="SimSun" w:hint="cs"/>
          <w:rtl/>
          <w:lang w:val="en-GB" w:eastAsia="zh-CN"/>
        </w:rPr>
        <w:t>التحديد الكمي</w:t>
      </w:r>
      <w:r w:rsidRPr="007C7255">
        <w:rPr>
          <w:rFonts w:eastAsia="SimSun" w:hint="cs"/>
          <w:rtl/>
          <w:lang w:val="en-GB" w:eastAsia="zh-CN"/>
        </w:rPr>
        <w:t xml:space="preserve"> الإدراكي </w:t>
      </w:r>
      <w:r>
        <w:rPr>
          <w:rFonts w:eastAsia="SimSun"/>
          <w:lang w:eastAsia="zh-CN" w:bidi="ar-EG"/>
        </w:rPr>
        <w:t>(</w:t>
      </w:r>
      <w:r w:rsidRPr="007C7255">
        <w:rPr>
          <w:rFonts w:eastAsia="SimSun"/>
          <w:lang w:eastAsia="zh-CN" w:bidi="ar-EG"/>
        </w:rPr>
        <w:t>PQ</w:t>
      </w:r>
      <w:r>
        <w:rPr>
          <w:rFonts w:eastAsia="SimSun"/>
          <w:lang w:eastAsia="zh-CN" w:bidi="ar-EG"/>
        </w:rPr>
        <w:t>)</w:t>
      </w:r>
      <w:r w:rsidRPr="007C7255">
        <w:rPr>
          <w:rFonts w:eastAsia="SimSun" w:hint="cs"/>
          <w:rtl/>
          <w:lang w:eastAsia="zh-CN" w:bidi="ar-EG"/>
        </w:rPr>
        <w:t xml:space="preserve">، </w:t>
      </w:r>
      <w:r w:rsidRPr="007C7255">
        <w:rPr>
          <w:rFonts w:eastAsia="SimSun"/>
          <w:rtl/>
          <w:lang w:eastAsia="zh-CN"/>
        </w:rPr>
        <w:t>نمط الاختبار، إشارة الاختبار</w:t>
      </w:r>
    </w:p>
    <w:p w14:paraId="51ADBF2E" w14:textId="77777777" w:rsidR="00771807" w:rsidRPr="00185935" w:rsidRDefault="00771807" w:rsidP="001159CE">
      <w:pPr>
        <w:pStyle w:val="Normalaftertitle"/>
        <w:rPr>
          <w:rtl/>
        </w:rPr>
      </w:pPr>
      <w:r w:rsidRPr="00185935">
        <w:rPr>
          <w:rFonts w:hint="cs"/>
          <w:rtl/>
        </w:rPr>
        <w:t>إن جمعية الاتصالات الراديوية للاتحاد الدولي للاتصالات،</w:t>
      </w:r>
    </w:p>
    <w:p w14:paraId="118C18C9" w14:textId="77777777" w:rsidR="00771807" w:rsidRPr="006D3C36" w:rsidRDefault="00771807" w:rsidP="00771807">
      <w:pPr>
        <w:pStyle w:val="Call"/>
        <w:rPr>
          <w:rFonts w:eastAsia="SimSun"/>
          <w:rtl/>
        </w:rPr>
      </w:pPr>
      <w:r w:rsidRPr="006D3C36">
        <w:rPr>
          <w:rFonts w:eastAsia="SimSun"/>
          <w:rtl/>
        </w:rPr>
        <w:t>إذ تضع في اعتبارها</w:t>
      </w:r>
    </w:p>
    <w:p w14:paraId="469F9F07" w14:textId="77777777" w:rsidR="00771807" w:rsidRPr="006D3C36" w:rsidRDefault="00771807" w:rsidP="00771807">
      <w:pPr>
        <w:rPr>
          <w:rtl/>
          <w:lang w:eastAsia="en-US" w:bidi="ar-EG"/>
        </w:rPr>
      </w:pPr>
      <w:r w:rsidRPr="007D5316">
        <w:rPr>
          <w:rFonts w:hint="cs"/>
          <w:i/>
          <w:iCs/>
          <w:rtl/>
          <w:lang w:eastAsia="en-US" w:bidi="ar-EG"/>
        </w:rPr>
        <w:t> </w:t>
      </w:r>
      <w:r w:rsidRPr="007D5316">
        <w:rPr>
          <w:i/>
          <w:iCs/>
          <w:rtl/>
          <w:lang w:eastAsia="en-US" w:bidi="ar-EG"/>
        </w:rPr>
        <w:t>أ</w:t>
      </w:r>
      <w:r w:rsidRPr="007D5316">
        <w:rPr>
          <w:rFonts w:hint="cs"/>
          <w:i/>
          <w:iCs/>
          <w:rtl/>
          <w:lang w:eastAsia="en-US" w:bidi="ar-EG"/>
        </w:rPr>
        <w:t> </w:t>
      </w:r>
      <w:r w:rsidRPr="007D5316">
        <w:rPr>
          <w:i/>
          <w:iCs/>
          <w:rtl/>
          <w:lang w:eastAsia="en-US" w:bidi="ar-EG"/>
        </w:rPr>
        <w:t>)</w:t>
      </w:r>
      <w:r w:rsidRPr="006D3C36">
        <w:rPr>
          <w:rtl/>
          <w:lang w:eastAsia="en-US" w:bidi="ar-EG"/>
        </w:rPr>
        <w:tab/>
        <w:t xml:space="preserve">أن </w:t>
      </w:r>
      <w:r w:rsidRPr="00185935">
        <w:rPr>
          <w:rFonts w:eastAsia="SimSun" w:hint="cs"/>
          <w:rtl/>
          <w:lang w:eastAsia="zh-CN"/>
        </w:rPr>
        <w:t>أنماط</w:t>
      </w:r>
      <w:r w:rsidRPr="00185935">
        <w:rPr>
          <w:rFonts w:eastAsia="SimSun"/>
          <w:rtl/>
          <w:lang w:eastAsia="zh-CN"/>
        </w:rPr>
        <w:t xml:space="preserve"> الاختبار </w:t>
      </w:r>
      <w:r w:rsidRPr="006D3C36">
        <w:rPr>
          <w:rtl/>
          <w:lang w:eastAsia="en-US" w:bidi="ar-EG"/>
        </w:rPr>
        <w:t>تمثل وسيلة عملية لتقييم الأداء في أي نظام تلفزيوني من حيث التلون والنصوع؛</w:t>
      </w:r>
    </w:p>
    <w:p w14:paraId="74A4985F" w14:textId="77777777" w:rsidR="00771807" w:rsidRPr="006D3C36" w:rsidRDefault="00771807" w:rsidP="00771807">
      <w:pPr>
        <w:rPr>
          <w:rtl/>
          <w:lang w:eastAsia="en-US" w:bidi="ar-EG"/>
        </w:rPr>
      </w:pPr>
      <w:r w:rsidRPr="007D5316">
        <w:rPr>
          <w:i/>
          <w:iCs/>
          <w:rtl/>
          <w:lang w:eastAsia="en-US" w:bidi="ar-EG"/>
        </w:rPr>
        <w:t>ب)</w:t>
      </w:r>
      <w:r w:rsidRPr="006D3C36">
        <w:rPr>
          <w:rtl/>
          <w:lang w:eastAsia="en-US" w:bidi="ar-EG"/>
        </w:rPr>
        <w:tab/>
        <w:t xml:space="preserve">أن </w:t>
      </w:r>
      <w:r>
        <w:rPr>
          <w:rFonts w:hint="cs"/>
          <w:rtl/>
          <w:lang w:eastAsia="en-US" w:bidi="ar-EG"/>
        </w:rPr>
        <w:t xml:space="preserve">مثل </w:t>
      </w:r>
      <w:r w:rsidRPr="006D3C36">
        <w:rPr>
          <w:rtl/>
          <w:lang w:eastAsia="en-US" w:bidi="ar-EG"/>
        </w:rPr>
        <w:t xml:space="preserve">نمط الاختبار </w:t>
      </w:r>
      <w:r>
        <w:rPr>
          <w:rFonts w:hint="cs"/>
          <w:rtl/>
          <w:lang w:eastAsia="en-US" w:bidi="ar-EG"/>
        </w:rPr>
        <w:t xml:space="preserve">هذا </w:t>
      </w:r>
      <w:r w:rsidRPr="006D3C36">
        <w:rPr>
          <w:rtl/>
          <w:lang w:eastAsia="en-US" w:bidi="ar-EG"/>
        </w:rPr>
        <w:t>يمكن أن يكون مفيداً عند البث بأنساق متعددة أو عند إجراء عمليات تحويل بين الأنساق؛</w:t>
      </w:r>
    </w:p>
    <w:p w14:paraId="697663A1" w14:textId="77777777" w:rsidR="00771807" w:rsidRPr="006D3C36" w:rsidRDefault="00771807" w:rsidP="00771807">
      <w:pPr>
        <w:rPr>
          <w:rtl/>
          <w:lang w:eastAsia="en-US" w:bidi="ar-EG"/>
        </w:rPr>
      </w:pPr>
      <w:r w:rsidRPr="007D5316">
        <w:rPr>
          <w:i/>
          <w:iCs/>
          <w:rtl/>
          <w:lang w:eastAsia="en-US" w:bidi="ar-EG"/>
        </w:rPr>
        <w:t>ج)</w:t>
      </w:r>
      <w:r w:rsidRPr="006D3C36">
        <w:rPr>
          <w:rtl/>
          <w:lang w:eastAsia="en-US" w:bidi="ar-EG"/>
        </w:rPr>
        <w:tab/>
        <w:t xml:space="preserve">أن استعمال نمط اختبار يمكن أن يبسّط إجراءات الاختبار ويقلل فرصة تفسير معلمات الإشارات تفسيراً خاطئاً </w:t>
      </w:r>
      <w:r>
        <w:rPr>
          <w:rFonts w:hint="cs"/>
          <w:rtl/>
          <w:lang w:eastAsia="en-US" w:bidi="ar-EG"/>
        </w:rPr>
        <w:t>ومواءمة</w:t>
      </w:r>
      <w:r w:rsidRPr="006D3C36">
        <w:rPr>
          <w:rtl/>
          <w:lang w:eastAsia="en-US" w:bidi="ar-EG"/>
        </w:rPr>
        <w:t xml:space="preserve"> الأنظمة بطريقة غير صحيحة،</w:t>
      </w:r>
    </w:p>
    <w:p w14:paraId="7DD8FFB6" w14:textId="77777777" w:rsidR="00771807" w:rsidRPr="006D3C36" w:rsidRDefault="00771807" w:rsidP="00771807">
      <w:pPr>
        <w:pStyle w:val="Call"/>
        <w:rPr>
          <w:rtl/>
        </w:rPr>
      </w:pPr>
      <w:r w:rsidRPr="006D3C36">
        <w:rPr>
          <w:rtl/>
        </w:rPr>
        <w:t>وإذ تلاحظ</w:t>
      </w:r>
    </w:p>
    <w:p w14:paraId="08D6DC5C" w14:textId="41BF1EF9" w:rsidR="00771807" w:rsidRPr="005075B8" w:rsidRDefault="00771807" w:rsidP="00771807">
      <w:pPr>
        <w:rPr>
          <w:color w:val="000000" w:themeColor="text1"/>
          <w:rtl/>
          <w:lang w:eastAsia="en-US" w:bidi="ar-EG"/>
        </w:rPr>
      </w:pPr>
      <w:r w:rsidRPr="005075B8">
        <w:rPr>
          <w:color w:val="000000" w:themeColor="text1"/>
          <w:rtl/>
          <w:lang w:eastAsia="en-US" w:bidi="ar-EG"/>
        </w:rPr>
        <w:t xml:space="preserve">أن التوصية </w:t>
      </w:r>
      <w:hyperlink r:id="rId16" w:history="1">
        <w:r w:rsidRPr="005075B8">
          <w:rPr>
            <w:rStyle w:val="Hyperlink"/>
            <w:color w:val="000000" w:themeColor="text1"/>
            <w:u w:val="none"/>
            <w:lang w:eastAsia="en-US" w:bidi="ar-EG"/>
          </w:rPr>
          <w:t>ITU-R BT.2100</w:t>
        </w:r>
      </w:hyperlink>
      <w:r w:rsidRPr="005075B8">
        <w:rPr>
          <w:color w:val="000000" w:themeColor="text1"/>
          <w:rtl/>
          <w:lang w:eastAsia="en-US" w:bidi="ar-EG"/>
        </w:rPr>
        <w:t xml:space="preserve"> تحدد قيم معلمات الصورة للتلفزيون ذي المدى الدينامي العالي لاستخدامها في الإنتاج وتبادل البرامج الدولية،</w:t>
      </w:r>
    </w:p>
    <w:p w14:paraId="35D076FC" w14:textId="77777777" w:rsidR="00771807" w:rsidRPr="006D3C36" w:rsidRDefault="00771807" w:rsidP="00771807">
      <w:pPr>
        <w:pStyle w:val="Call"/>
        <w:rPr>
          <w:rtl/>
        </w:rPr>
      </w:pPr>
      <w:r w:rsidRPr="006D3C36">
        <w:rPr>
          <w:rtl/>
        </w:rPr>
        <w:t>توصي</w:t>
      </w:r>
    </w:p>
    <w:p w14:paraId="197178EA" w14:textId="34F1AAE5" w:rsidR="00771807" w:rsidRDefault="00771807" w:rsidP="00771807">
      <w:pPr>
        <w:rPr>
          <w:rtl/>
          <w:lang w:eastAsia="en-US" w:bidi="ar-EG"/>
        </w:rPr>
      </w:pPr>
      <w:r w:rsidRPr="006D3C36">
        <w:rPr>
          <w:rtl/>
          <w:lang w:eastAsia="en-US" w:bidi="ar-EG"/>
        </w:rPr>
        <w:t xml:space="preserve">بأن تنفَّذ أنماط الاختبار المحددة في الملحق </w:t>
      </w:r>
      <w:r w:rsidRPr="006D3C36">
        <w:rPr>
          <w:lang w:eastAsia="en-US" w:bidi="ar-EG"/>
        </w:rPr>
        <w:t>1</w:t>
      </w:r>
      <w:r w:rsidRPr="006D3C36">
        <w:rPr>
          <w:rtl/>
          <w:lang w:eastAsia="en-US" w:bidi="ar-EG"/>
        </w:rPr>
        <w:t xml:space="preserve"> </w:t>
      </w:r>
      <w:r>
        <w:rPr>
          <w:rFonts w:hint="cs"/>
          <w:rtl/>
          <w:lang w:eastAsia="en-US" w:bidi="ar-EG"/>
        </w:rPr>
        <w:t xml:space="preserve">والتي يمكن </w:t>
      </w:r>
      <w:r w:rsidRPr="006D3C36">
        <w:rPr>
          <w:rtl/>
          <w:lang w:eastAsia="en-US" w:bidi="ar-EG"/>
        </w:rPr>
        <w:t>استخدامها لأغراض الإنتاج والتوزيع في أنظمة</w:t>
      </w:r>
      <w:r>
        <w:rPr>
          <w:rtl/>
          <w:lang w:eastAsia="en-US" w:bidi="ar-EG"/>
        </w:rPr>
        <w:t xml:space="preserve"> التلفزيون ذي</w:t>
      </w:r>
      <w:r>
        <w:rPr>
          <w:rFonts w:hint="cs"/>
          <w:rtl/>
          <w:lang w:eastAsia="en-US" w:bidi="ar-EG"/>
        </w:rPr>
        <w:t> </w:t>
      </w:r>
      <w:r w:rsidRPr="006D3C36">
        <w:rPr>
          <w:rtl/>
          <w:lang w:eastAsia="en-US" w:bidi="ar-EG"/>
        </w:rPr>
        <w:t>المدى الدينامي العالي</w:t>
      </w:r>
      <w:r>
        <w:rPr>
          <w:rFonts w:hint="cs"/>
          <w:rtl/>
          <w:lang w:eastAsia="en-US" w:bidi="ar-EG"/>
        </w:rPr>
        <w:t> </w:t>
      </w:r>
      <w:r w:rsidRPr="007D5316">
        <w:rPr>
          <w:lang w:val="en-GB" w:eastAsia="en-US" w:bidi="ar-EG"/>
        </w:rPr>
        <w:t>(</w:t>
      </w:r>
      <w:r w:rsidRPr="006D3C36">
        <w:rPr>
          <w:lang w:eastAsia="en-US" w:bidi="ar-EG"/>
        </w:rPr>
        <w:t>HDR-TV</w:t>
      </w:r>
      <w:r w:rsidRPr="007D5316">
        <w:rPr>
          <w:lang w:val="en-GB" w:eastAsia="en-US" w:bidi="ar-EG"/>
        </w:rPr>
        <w:t>)</w:t>
      </w:r>
      <w:r>
        <w:rPr>
          <w:rFonts w:hint="cs"/>
          <w:rtl/>
          <w:lang w:eastAsia="en-US" w:bidi="ar-EG"/>
        </w:rPr>
        <w:t>،</w:t>
      </w:r>
    </w:p>
    <w:p w14:paraId="31387AE8" w14:textId="63E603AC" w:rsidR="00771807" w:rsidRDefault="00771807" w:rsidP="00BA75A9">
      <w:pPr>
        <w:pStyle w:val="Call"/>
      </w:pPr>
      <w:r>
        <w:rPr>
          <w:rFonts w:hint="cs"/>
          <w:rtl/>
        </w:rPr>
        <w:t>وتوصي كذلك</w:t>
      </w:r>
    </w:p>
    <w:p w14:paraId="3892D5D4" w14:textId="5ECFDE36" w:rsidR="0045598B" w:rsidRDefault="00771807" w:rsidP="00771807">
      <w:pPr>
        <w:rPr>
          <w:rtl/>
        </w:rPr>
      </w:pPr>
      <w:r w:rsidRPr="003F4FA6">
        <w:rPr>
          <w:rtl/>
          <w:lang w:eastAsia="en-US"/>
        </w:rPr>
        <w:t>أن يشير المصنعون إلى طبعة التوصية</w:t>
      </w:r>
      <w:r w:rsidRPr="003F4FA6">
        <w:rPr>
          <w:lang w:eastAsia="en-US" w:bidi="ar-EG"/>
        </w:rPr>
        <w:t xml:space="preserve"> ITU-R BT.2111 </w:t>
      </w:r>
      <w:r w:rsidRPr="003F4FA6">
        <w:rPr>
          <w:rtl/>
          <w:lang w:eastAsia="en-US"/>
        </w:rPr>
        <w:t>التي ينفذ وفقاً لها نمط الاختبار في مولد الأنماط</w:t>
      </w:r>
      <w:r w:rsidRPr="003F4FA6">
        <w:rPr>
          <w:lang w:eastAsia="en-US" w:bidi="ar-EG"/>
        </w:rPr>
        <w:t>.</w:t>
      </w:r>
    </w:p>
    <w:p w14:paraId="7421E866" w14:textId="33094B77" w:rsidR="00265F16" w:rsidRDefault="00265F16" w:rsidP="002E6ECC">
      <w:pPr>
        <w:rPr>
          <w:rtl/>
        </w:rPr>
      </w:pPr>
      <w:r>
        <w:rPr>
          <w:rtl/>
        </w:rPr>
        <w:br w:type="page"/>
      </w:r>
    </w:p>
    <w:p w14:paraId="06A0E6CE" w14:textId="05CC9118" w:rsidR="002E6ECC" w:rsidRDefault="00265F16" w:rsidP="00336396">
      <w:pPr>
        <w:pStyle w:val="AnnexNoTitle0"/>
      </w:pPr>
      <w:bookmarkStart w:id="8" w:name="_Hlk33428427"/>
      <w:bookmarkStart w:id="9" w:name="_Toc206755477"/>
      <w:bookmarkStart w:id="10" w:name="_Toc206755624"/>
      <w:bookmarkStart w:id="11" w:name="_Toc206755978"/>
      <w:bookmarkStart w:id="12" w:name="_Toc207028375"/>
      <w:r w:rsidRPr="006D3C36">
        <w:rPr>
          <w:rtl/>
          <w:lang w:eastAsia="en-US"/>
        </w:rPr>
        <w:lastRenderedPageBreak/>
        <w:t xml:space="preserve">الملحق </w:t>
      </w:r>
      <w:r w:rsidRPr="006D3C36">
        <w:rPr>
          <w:lang w:eastAsia="en-US"/>
        </w:rPr>
        <w:t>1</w:t>
      </w:r>
      <w:r>
        <w:rPr>
          <w:lang w:eastAsia="en-US"/>
        </w:rPr>
        <w:br/>
      </w:r>
      <w:r w:rsidRPr="006D3C36">
        <w:rPr>
          <w:rtl/>
          <w:lang w:eastAsia="en-US"/>
        </w:rPr>
        <w:t>(معياري)</w:t>
      </w:r>
      <w:r>
        <w:rPr>
          <w:lang w:eastAsia="en-US"/>
        </w:rPr>
        <w:br/>
      </w:r>
      <w:r>
        <w:rPr>
          <w:lang w:eastAsia="en-US"/>
        </w:rPr>
        <w:br/>
      </w:r>
      <w:r w:rsidRPr="006D3C36">
        <w:rPr>
          <w:rtl/>
          <w:lang w:eastAsia="en-US"/>
        </w:rPr>
        <w:t>مواصفات نمط الاختبار</w:t>
      </w:r>
      <w:bookmarkEnd w:id="8"/>
      <w:bookmarkEnd w:id="9"/>
      <w:bookmarkEnd w:id="10"/>
      <w:bookmarkEnd w:id="11"/>
      <w:bookmarkEnd w:id="12"/>
    </w:p>
    <w:p w14:paraId="071A48FF" w14:textId="0B5A9C2D" w:rsidR="003C50EA" w:rsidRPr="00BA75A9" w:rsidRDefault="003C50EA" w:rsidP="003C50EA">
      <w:pPr>
        <w:jc w:val="center"/>
        <w:rPr>
          <w:b/>
          <w:bCs/>
        </w:rPr>
      </w:pPr>
      <w:r w:rsidRPr="00BA75A9">
        <w:rPr>
          <w:rFonts w:hint="eastAsia"/>
          <w:b/>
          <w:bCs/>
          <w:rtl/>
        </w:rPr>
        <w:t>جدول</w:t>
      </w:r>
      <w:r w:rsidRPr="00BA75A9">
        <w:rPr>
          <w:b/>
          <w:bCs/>
          <w:rtl/>
        </w:rPr>
        <w:t xml:space="preserve"> </w:t>
      </w:r>
      <w:r w:rsidRPr="00BA75A9">
        <w:rPr>
          <w:rFonts w:hint="eastAsia"/>
          <w:b/>
          <w:bCs/>
          <w:rtl/>
        </w:rPr>
        <w:t>المحتويات</w:t>
      </w:r>
    </w:p>
    <w:p w14:paraId="4ECF6979" w14:textId="19ABD9CD" w:rsidR="00914BD8" w:rsidRPr="00914BD8" w:rsidRDefault="00265F16" w:rsidP="00F53E6F">
      <w:pPr>
        <w:ind w:right="-170"/>
        <w:jc w:val="right"/>
        <w:rPr>
          <w:b/>
          <w:bCs/>
          <w:noProof/>
        </w:rPr>
      </w:pPr>
      <w:r w:rsidRPr="00914BD8">
        <w:rPr>
          <w:rFonts w:hint="cs"/>
          <w:b/>
          <w:bCs/>
          <w:rtl/>
        </w:rPr>
        <w:t>الصفحة</w:t>
      </w:r>
      <w:r w:rsidR="007062D3" w:rsidRPr="00914BD8">
        <w:rPr>
          <w:b/>
          <w:bCs/>
          <w:highlight w:val="green"/>
          <w:rtl/>
        </w:rPr>
        <w:fldChar w:fldCharType="begin"/>
      </w:r>
      <w:r w:rsidR="007062D3" w:rsidRPr="00914BD8">
        <w:rPr>
          <w:b/>
          <w:bCs/>
          <w:highlight w:val="green"/>
          <w:rtl/>
        </w:rPr>
        <w:instrText xml:space="preserve"> </w:instrText>
      </w:r>
      <w:r w:rsidR="007062D3" w:rsidRPr="00914BD8">
        <w:rPr>
          <w:b/>
          <w:bCs/>
          <w:highlight w:val="green"/>
        </w:rPr>
        <w:instrText>TOC</w:instrText>
      </w:r>
      <w:r w:rsidR="007062D3" w:rsidRPr="00914BD8">
        <w:rPr>
          <w:b/>
          <w:bCs/>
          <w:highlight w:val="green"/>
          <w:rtl/>
        </w:rPr>
        <w:instrText xml:space="preserve"> \</w:instrText>
      </w:r>
      <w:r w:rsidR="007062D3" w:rsidRPr="00914BD8">
        <w:rPr>
          <w:b/>
          <w:bCs/>
          <w:highlight w:val="green"/>
        </w:rPr>
        <w:instrText>h \z \t "Heading 1,1,Annex_No &amp; title,1,IPR,1</w:instrText>
      </w:r>
      <w:r w:rsidR="007062D3" w:rsidRPr="00914BD8">
        <w:rPr>
          <w:b/>
          <w:bCs/>
          <w:highlight w:val="green"/>
          <w:rtl/>
        </w:rPr>
        <w:instrText xml:space="preserve">" </w:instrText>
      </w:r>
      <w:r w:rsidR="007062D3" w:rsidRPr="00914BD8">
        <w:rPr>
          <w:b/>
          <w:bCs/>
          <w:highlight w:val="green"/>
          <w:rtl/>
        </w:rPr>
        <w:fldChar w:fldCharType="separate"/>
      </w:r>
      <w:hyperlink w:anchor="_Toc206755476" w:history="1">
        <w:r w:rsidR="003C50EA" w:rsidRPr="00914BD8">
          <w:rPr>
            <w:rStyle w:val="Hyperlink"/>
            <w:b/>
            <w:bCs/>
            <w:noProof/>
            <w:highlight w:val="green"/>
          </w:rPr>
          <w:fldChar w:fldCharType="begin"/>
        </w:r>
        <w:r w:rsidR="003C50EA" w:rsidRPr="00914BD8">
          <w:rPr>
            <w:rStyle w:val="Hyperlink"/>
            <w:b/>
            <w:bCs/>
            <w:noProof/>
            <w:highlight w:val="green"/>
          </w:rPr>
          <w:instrText xml:space="preserve"> TOC \h \z \t "Heading 1,1,Annex_No &amp; title,1,IPR,1" </w:instrText>
        </w:r>
        <w:r w:rsidR="003C50EA" w:rsidRPr="00914BD8">
          <w:rPr>
            <w:rStyle w:val="Hyperlink"/>
            <w:b/>
            <w:bCs/>
            <w:noProof/>
            <w:highlight w:val="green"/>
          </w:rPr>
          <w:fldChar w:fldCharType="separate"/>
        </w:r>
        <w:r w:rsidR="003C50EA" w:rsidRPr="00914BD8">
          <w:rPr>
            <w:rStyle w:val="Hyperlink"/>
            <w:b/>
            <w:bCs/>
            <w:noProof/>
            <w:highlight w:val="green"/>
          </w:rPr>
          <w:fldChar w:fldCharType="end"/>
        </w:r>
      </w:hyperlink>
      <w:r w:rsidR="007062D3" w:rsidRPr="00914BD8">
        <w:rPr>
          <w:b/>
          <w:bCs/>
          <w:highlight w:val="green"/>
          <w:rtl/>
        </w:rPr>
        <w:fldChar w:fldCharType="end"/>
      </w:r>
      <w:r w:rsidR="00914BD8" w:rsidRPr="004F444A">
        <w:rPr>
          <w:rStyle w:val="Hyperlink"/>
          <w:b/>
          <w:bCs/>
          <w:noProof/>
        </w:rPr>
        <w:fldChar w:fldCharType="begin"/>
      </w:r>
      <w:r w:rsidR="00914BD8" w:rsidRPr="00914BD8">
        <w:rPr>
          <w:rStyle w:val="Hyperlink"/>
          <w:b/>
          <w:bCs/>
          <w:noProof/>
          <w:rtl/>
        </w:rPr>
        <w:instrText xml:space="preserve"> </w:instrText>
      </w:r>
      <w:r w:rsidR="00914BD8" w:rsidRPr="00914BD8">
        <w:rPr>
          <w:b/>
          <w:bCs/>
          <w:noProof/>
        </w:rPr>
        <w:instrText>HYPERLINK \l "_Toc206755626</w:instrText>
      </w:r>
      <w:r w:rsidR="00914BD8" w:rsidRPr="00914BD8">
        <w:rPr>
          <w:b/>
          <w:bCs/>
          <w:noProof/>
          <w:rtl/>
        </w:rPr>
        <w:instrText>"</w:instrText>
      </w:r>
      <w:r w:rsidR="00914BD8" w:rsidRPr="00914BD8">
        <w:rPr>
          <w:rStyle w:val="Hyperlink"/>
          <w:b/>
          <w:bCs/>
          <w:noProof/>
          <w:rtl/>
        </w:rPr>
        <w:instrText xml:space="preserve"> </w:instrText>
      </w:r>
      <w:r w:rsidR="00BF79C9" w:rsidRPr="004F444A">
        <w:rPr>
          <w:rStyle w:val="Hyperlink"/>
          <w:b/>
          <w:bCs/>
          <w:noProof/>
        </w:rPr>
      </w:r>
      <w:r w:rsidR="00914BD8" w:rsidRPr="004F444A">
        <w:rPr>
          <w:rStyle w:val="Hyperlink"/>
          <w:b/>
          <w:bCs/>
          <w:noProof/>
        </w:rPr>
        <w:fldChar w:fldCharType="separate"/>
      </w:r>
      <w:r w:rsidR="00914BD8">
        <w:rPr>
          <w:rStyle w:val="Hyperlink"/>
          <w:b/>
          <w:bCs/>
          <w:noProof/>
          <w:rtl/>
          <w:lang w:eastAsia="en-US" w:bidi="ar-EG"/>
        </w:rPr>
        <w:fldChar w:fldCharType="begin"/>
      </w:r>
      <w:r w:rsidR="00914BD8" w:rsidRPr="00914BD8">
        <w:rPr>
          <w:rStyle w:val="Hyperlink"/>
          <w:b/>
          <w:bCs/>
          <w:noProof/>
          <w:rtl/>
          <w:lang w:eastAsia="en-US" w:bidi="ar-EG"/>
        </w:rPr>
        <w:instrText xml:space="preserve"> </w:instrText>
      </w:r>
      <w:r w:rsidR="00914BD8" w:rsidRPr="00914BD8">
        <w:rPr>
          <w:rStyle w:val="Hyperlink"/>
          <w:b/>
          <w:bCs/>
          <w:noProof/>
          <w:lang w:eastAsia="en-US" w:bidi="ar-EG"/>
        </w:rPr>
        <w:instrText>TOC</w:instrText>
      </w:r>
      <w:r w:rsidR="00914BD8" w:rsidRPr="00914BD8">
        <w:rPr>
          <w:rStyle w:val="Hyperlink"/>
          <w:b/>
          <w:bCs/>
          <w:noProof/>
          <w:rtl/>
          <w:lang w:eastAsia="en-US" w:bidi="ar-EG"/>
        </w:rPr>
        <w:instrText xml:space="preserve"> \</w:instrText>
      </w:r>
      <w:r w:rsidR="00914BD8" w:rsidRPr="00914BD8">
        <w:rPr>
          <w:rStyle w:val="Hyperlink"/>
          <w:b/>
          <w:bCs/>
          <w:noProof/>
          <w:lang w:eastAsia="en-US" w:bidi="ar-EG"/>
        </w:rPr>
        <w:instrText>h \z \t "Heading 1,1,Annex_No &amp; title,1,IPR,1</w:instrText>
      </w:r>
      <w:r w:rsidR="00914BD8" w:rsidRPr="00914BD8">
        <w:rPr>
          <w:rStyle w:val="Hyperlink"/>
          <w:b/>
          <w:bCs/>
          <w:noProof/>
          <w:rtl/>
          <w:lang w:eastAsia="en-US" w:bidi="ar-EG"/>
        </w:rPr>
        <w:instrText xml:space="preserve">" </w:instrText>
      </w:r>
      <w:r w:rsidR="00914BD8">
        <w:rPr>
          <w:rStyle w:val="Hyperlink"/>
          <w:b/>
          <w:bCs/>
          <w:noProof/>
          <w:rtl/>
          <w:lang w:eastAsia="en-US" w:bidi="ar-EG"/>
        </w:rPr>
        <w:fldChar w:fldCharType="separate"/>
      </w:r>
    </w:p>
    <w:p w14:paraId="060E2658" w14:textId="7C262DFD"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4" w:history="1">
        <w:r w:rsidRPr="003031E5">
          <w:rPr>
            <w:rStyle w:val="Hyperlink"/>
            <w:rFonts w:hint="eastAsia"/>
            <w:noProof/>
            <w:rtl/>
          </w:rPr>
          <w:t>سياسة</w:t>
        </w:r>
        <w:r w:rsidRPr="003031E5">
          <w:rPr>
            <w:rStyle w:val="Hyperlink"/>
            <w:noProof/>
            <w:rtl/>
          </w:rPr>
          <w:t xml:space="preserve"> </w:t>
        </w:r>
        <w:r w:rsidRPr="003031E5">
          <w:rPr>
            <w:rStyle w:val="Hyperlink"/>
            <w:rFonts w:hint="eastAsia"/>
            <w:noProof/>
            <w:rtl/>
          </w:rPr>
          <w:t>قطاع</w:t>
        </w:r>
        <w:r w:rsidRPr="003031E5">
          <w:rPr>
            <w:rStyle w:val="Hyperlink"/>
            <w:noProof/>
            <w:rtl/>
          </w:rPr>
          <w:t xml:space="preserve"> </w:t>
        </w:r>
        <w:r w:rsidRPr="003031E5">
          <w:rPr>
            <w:rStyle w:val="Hyperlink"/>
            <w:rFonts w:hint="eastAsia"/>
            <w:noProof/>
            <w:rtl/>
          </w:rPr>
          <w:t>الاتصالات</w:t>
        </w:r>
        <w:r w:rsidRPr="003031E5">
          <w:rPr>
            <w:rStyle w:val="Hyperlink"/>
            <w:noProof/>
            <w:rtl/>
          </w:rPr>
          <w:t xml:space="preserve"> </w:t>
        </w:r>
        <w:r w:rsidRPr="003031E5">
          <w:rPr>
            <w:rStyle w:val="Hyperlink"/>
            <w:rFonts w:hint="eastAsia"/>
            <w:noProof/>
            <w:rtl/>
          </w:rPr>
          <w:t>الراديوية</w:t>
        </w:r>
        <w:r w:rsidRPr="003031E5">
          <w:rPr>
            <w:rStyle w:val="Hyperlink"/>
            <w:noProof/>
            <w:rtl/>
          </w:rPr>
          <w:t xml:space="preserve"> </w:t>
        </w:r>
        <w:r w:rsidRPr="003031E5">
          <w:rPr>
            <w:rStyle w:val="Hyperlink"/>
            <w:rFonts w:hint="eastAsia"/>
            <w:noProof/>
            <w:rtl/>
          </w:rPr>
          <w:t>بشأن</w:t>
        </w:r>
        <w:r w:rsidRPr="003031E5">
          <w:rPr>
            <w:rStyle w:val="Hyperlink"/>
            <w:noProof/>
            <w:rtl/>
          </w:rPr>
          <w:t xml:space="preserve"> </w:t>
        </w:r>
        <w:r w:rsidRPr="003031E5">
          <w:rPr>
            <w:rStyle w:val="Hyperlink"/>
            <w:rFonts w:hint="eastAsia"/>
            <w:noProof/>
            <w:rtl/>
          </w:rPr>
          <w:t>حقوق</w:t>
        </w:r>
        <w:r w:rsidRPr="003031E5">
          <w:rPr>
            <w:rStyle w:val="Hyperlink"/>
            <w:noProof/>
            <w:rtl/>
          </w:rPr>
          <w:t xml:space="preserve"> </w:t>
        </w:r>
        <w:r w:rsidRPr="003031E5">
          <w:rPr>
            <w:rStyle w:val="Hyperlink"/>
            <w:rFonts w:hint="eastAsia"/>
            <w:noProof/>
            <w:rtl/>
          </w:rPr>
          <w:t>الملكية</w:t>
        </w:r>
        <w:r w:rsidRPr="003031E5">
          <w:rPr>
            <w:rStyle w:val="Hyperlink"/>
            <w:noProof/>
            <w:rtl/>
          </w:rPr>
          <w:t xml:space="preserve"> </w:t>
        </w:r>
        <w:r w:rsidRPr="003031E5">
          <w:rPr>
            <w:rStyle w:val="Hyperlink"/>
            <w:rFonts w:hint="eastAsia"/>
            <w:noProof/>
            <w:rtl/>
          </w:rPr>
          <w:t>الفكرية</w:t>
        </w:r>
        <w:r w:rsidRPr="003031E5">
          <w:rPr>
            <w:rStyle w:val="Hyperlink"/>
            <w:noProof/>
            <w:rtl/>
          </w:rPr>
          <w:t xml:space="preserve"> </w:t>
        </w:r>
        <w:r w:rsidRPr="003031E5">
          <w:rPr>
            <w:rStyle w:val="Hyperlink"/>
            <w:noProof/>
          </w:rPr>
          <w:t>(IPR)</w:t>
        </w:r>
        <w:r>
          <w:rPr>
            <w:noProof/>
            <w:webHidden/>
            <w:rtl/>
          </w:rPr>
          <w:tab/>
        </w:r>
        <w:r w:rsidR="006C0F52">
          <w:rPr>
            <w:noProof/>
            <w:webHidden/>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Toc207028374 \h</w:instrText>
        </w:r>
        <w:r>
          <w:rPr>
            <w:noProof/>
            <w:webHidden/>
            <w:rtl/>
          </w:rPr>
          <w:instrText xml:space="preserve"> </w:instrText>
        </w:r>
        <w:r>
          <w:rPr>
            <w:noProof/>
            <w:webHidden/>
            <w:rtl/>
          </w:rPr>
        </w:r>
        <w:r>
          <w:rPr>
            <w:noProof/>
            <w:webHidden/>
            <w:rtl/>
          </w:rPr>
          <w:fldChar w:fldCharType="separate"/>
        </w:r>
        <w:r w:rsidR="00812F28">
          <w:rPr>
            <w:noProof/>
            <w:webHidden/>
          </w:rPr>
          <w:t>ii</w:t>
        </w:r>
        <w:r>
          <w:rPr>
            <w:noProof/>
            <w:webHidden/>
            <w:rtl/>
          </w:rPr>
          <w:fldChar w:fldCharType="end"/>
        </w:r>
      </w:hyperlink>
    </w:p>
    <w:p w14:paraId="67E1BA36" w14:textId="51EB9A99"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5" w:history="1">
        <w:r w:rsidRPr="003031E5">
          <w:rPr>
            <w:rStyle w:val="Hyperlink"/>
            <w:rFonts w:hint="eastAsia"/>
            <w:noProof/>
            <w:rtl/>
            <w:lang w:eastAsia="en-US"/>
          </w:rPr>
          <w:t>الملحق</w:t>
        </w:r>
        <w:r w:rsidRPr="003031E5">
          <w:rPr>
            <w:rStyle w:val="Hyperlink"/>
            <w:noProof/>
            <w:rtl/>
            <w:lang w:eastAsia="en-US"/>
          </w:rPr>
          <w:t xml:space="preserve"> </w:t>
        </w:r>
        <w:r w:rsidRPr="003031E5">
          <w:rPr>
            <w:rStyle w:val="Hyperlink"/>
            <w:noProof/>
            <w:lang w:eastAsia="en-US"/>
          </w:rPr>
          <w:t>1</w:t>
        </w:r>
        <w:r w:rsidR="006C0F52">
          <w:rPr>
            <w:rStyle w:val="Hyperlink"/>
            <w:rFonts w:hint="cs"/>
            <w:noProof/>
            <w:rtl/>
            <w:lang w:eastAsia="en-US"/>
          </w:rPr>
          <w:t xml:space="preserve"> </w:t>
        </w:r>
        <w:r w:rsidRPr="003031E5">
          <w:rPr>
            <w:rStyle w:val="Hyperlink"/>
            <w:noProof/>
            <w:rtl/>
            <w:lang w:eastAsia="en-US"/>
          </w:rPr>
          <w:t>(</w:t>
        </w:r>
        <w:r w:rsidRPr="003031E5">
          <w:rPr>
            <w:rStyle w:val="Hyperlink"/>
            <w:rFonts w:hint="eastAsia"/>
            <w:noProof/>
            <w:rtl/>
            <w:lang w:eastAsia="en-US"/>
          </w:rPr>
          <w:t>معياري</w:t>
        </w:r>
        <w:r w:rsidRPr="003031E5">
          <w:rPr>
            <w:rStyle w:val="Hyperlink"/>
            <w:noProof/>
            <w:rtl/>
            <w:lang w:eastAsia="en-US"/>
          </w:rPr>
          <w:t>)</w:t>
        </w:r>
        <w:r w:rsidRPr="003031E5">
          <w:rPr>
            <w:rStyle w:val="Hyperlink"/>
            <w:noProof/>
            <w:lang w:eastAsia="en-US"/>
          </w:rPr>
          <w:t xml:space="preserve"> </w:t>
        </w:r>
        <w:r w:rsidR="003B60FA">
          <w:rPr>
            <w:rStyle w:val="Hyperlink"/>
            <w:rFonts w:hint="cs"/>
            <w:noProof/>
            <w:rtl/>
            <w:lang w:eastAsia="en-US"/>
          </w:rPr>
          <w:t xml:space="preserve">- </w:t>
        </w:r>
        <w:r w:rsidRPr="003031E5">
          <w:rPr>
            <w:rStyle w:val="Hyperlink"/>
            <w:rFonts w:hint="eastAsia"/>
            <w:noProof/>
            <w:rtl/>
            <w:lang w:eastAsia="en-US"/>
          </w:rPr>
          <w:t>مواصفات</w:t>
        </w:r>
        <w:r w:rsidRPr="003031E5">
          <w:rPr>
            <w:rStyle w:val="Hyperlink"/>
            <w:noProof/>
            <w:rtl/>
            <w:lang w:eastAsia="en-US"/>
          </w:rPr>
          <w:t xml:space="preserve"> </w:t>
        </w:r>
        <w:r w:rsidRPr="003031E5">
          <w:rPr>
            <w:rStyle w:val="Hyperlink"/>
            <w:rFonts w:hint="eastAsia"/>
            <w:noProof/>
            <w:rtl/>
            <w:lang w:eastAsia="en-US"/>
          </w:rPr>
          <w:t>نمط</w:t>
        </w:r>
        <w:r w:rsidRPr="003031E5">
          <w:rPr>
            <w:rStyle w:val="Hyperlink"/>
            <w:noProof/>
            <w:rtl/>
            <w:lang w:eastAsia="en-US"/>
          </w:rPr>
          <w:t xml:space="preserve"> </w:t>
        </w:r>
        <w:r w:rsidRPr="003031E5">
          <w:rPr>
            <w:rStyle w:val="Hyperlink"/>
            <w:rFonts w:hint="eastAsia"/>
            <w:noProof/>
            <w:rtl/>
            <w:lang w:eastAsia="en-US"/>
          </w:rPr>
          <w:t>الاختبار</w:t>
        </w:r>
        <w:r>
          <w:rPr>
            <w:noProof/>
            <w:webHidden/>
            <w:rtl/>
          </w:rPr>
          <w:tab/>
        </w:r>
        <w:r w:rsidR="006C0F52">
          <w:rPr>
            <w:noProof/>
            <w:webHidden/>
          </w:rPr>
          <w:tab/>
        </w:r>
        <w:r w:rsidRPr="006C0F52">
          <w:rPr>
            <w:rFonts w:cs="Times New Roman"/>
            <w:noProof/>
            <w:webHidden/>
            <w:szCs w:val="22"/>
          </w:rPr>
          <w:fldChar w:fldCharType="begin"/>
        </w:r>
        <w:r w:rsidRPr="006C0F52">
          <w:rPr>
            <w:rFonts w:cs="Times New Roman"/>
            <w:noProof/>
            <w:webHidden/>
            <w:szCs w:val="22"/>
          </w:rPr>
          <w:instrText xml:space="preserve"> PAGEREF _Toc207028375 \h </w:instrText>
        </w:r>
        <w:r w:rsidRPr="006C0F52">
          <w:rPr>
            <w:rFonts w:cs="Times New Roman"/>
            <w:noProof/>
            <w:webHidden/>
            <w:szCs w:val="22"/>
          </w:rPr>
        </w:r>
        <w:r w:rsidRPr="006C0F52">
          <w:rPr>
            <w:rFonts w:cs="Times New Roman"/>
            <w:noProof/>
            <w:webHidden/>
            <w:szCs w:val="22"/>
          </w:rPr>
          <w:fldChar w:fldCharType="separate"/>
        </w:r>
        <w:r w:rsidR="00812F28">
          <w:rPr>
            <w:rFonts w:cs="Times New Roman"/>
            <w:noProof/>
            <w:webHidden/>
            <w:szCs w:val="22"/>
            <w:rtl/>
          </w:rPr>
          <w:t>2</w:t>
        </w:r>
        <w:r w:rsidRPr="006C0F52">
          <w:rPr>
            <w:rFonts w:cs="Times New Roman"/>
            <w:noProof/>
            <w:webHidden/>
            <w:szCs w:val="22"/>
          </w:rPr>
          <w:fldChar w:fldCharType="end"/>
        </w:r>
      </w:hyperlink>
    </w:p>
    <w:p w14:paraId="59B184F4" w14:textId="71E0B88C"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6" w:history="1">
        <w:r w:rsidRPr="003031E5">
          <w:rPr>
            <w:rStyle w:val="Hyperlink"/>
            <w:noProof/>
            <w:lang w:eastAsia="en-US" w:bidi="ar-EG"/>
          </w:rPr>
          <w:t>1</w:t>
        </w:r>
        <w:r>
          <w:rPr>
            <w:rFonts w:asciiTheme="minorHAnsi" w:eastAsiaTheme="minorEastAsia" w:hAnsiTheme="minorHAnsi" w:cstheme="minorBidi"/>
            <w:noProof/>
            <w:kern w:val="2"/>
            <w:sz w:val="24"/>
            <w:szCs w:val="24"/>
            <w:rtl/>
            <w:lang w:eastAsia="en-US" w:bidi="ar-SA"/>
            <w14:ligatures w14:val="standardContextual"/>
          </w:rPr>
          <w:tab/>
        </w:r>
        <w:r w:rsidRPr="003031E5">
          <w:rPr>
            <w:rStyle w:val="Hyperlink"/>
            <w:rFonts w:hint="eastAsia"/>
            <w:noProof/>
            <w:rtl/>
            <w:lang w:eastAsia="en-US" w:bidi="ar-EG"/>
          </w:rPr>
          <w:t>المراجع</w:t>
        </w:r>
        <w:r w:rsidRPr="003031E5">
          <w:rPr>
            <w:rStyle w:val="Hyperlink"/>
            <w:noProof/>
            <w:rtl/>
            <w:lang w:eastAsia="en-US" w:bidi="ar-EG"/>
          </w:rPr>
          <w:t xml:space="preserve"> </w:t>
        </w:r>
        <w:r w:rsidRPr="003031E5">
          <w:rPr>
            <w:rStyle w:val="Hyperlink"/>
            <w:rFonts w:hint="eastAsia"/>
            <w:noProof/>
            <w:rtl/>
            <w:lang w:eastAsia="en-US" w:bidi="ar-EG"/>
          </w:rPr>
          <w:t>المعيارية</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Toc207028376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2</w:t>
        </w:r>
        <w:r w:rsidRPr="006C0F52">
          <w:rPr>
            <w:rFonts w:cs="Times New Roman"/>
            <w:noProof/>
            <w:webHidden/>
            <w:szCs w:val="22"/>
            <w:rtl/>
          </w:rPr>
          <w:fldChar w:fldCharType="end"/>
        </w:r>
      </w:hyperlink>
    </w:p>
    <w:p w14:paraId="0A466E98" w14:textId="18AA58BD"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7" w:history="1">
        <w:r w:rsidRPr="003031E5">
          <w:rPr>
            <w:rStyle w:val="Hyperlink"/>
            <w:noProof/>
            <w:lang w:eastAsia="en-US" w:bidi="ar-EG"/>
          </w:rPr>
          <w:t>2</w:t>
        </w:r>
        <w:r>
          <w:rPr>
            <w:rFonts w:asciiTheme="minorHAnsi" w:eastAsiaTheme="minorEastAsia" w:hAnsiTheme="minorHAnsi" w:cstheme="minorBidi"/>
            <w:noProof/>
            <w:kern w:val="2"/>
            <w:sz w:val="24"/>
            <w:szCs w:val="24"/>
            <w:rtl/>
            <w:lang w:eastAsia="en-US" w:bidi="ar-SA"/>
            <w14:ligatures w14:val="standardContextual"/>
          </w:rPr>
          <w:tab/>
        </w:r>
        <w:r w:rsidRPr="003031E5">
          <w:rPr>
            <w:rStyle w:val="Hyperlink"/>
            <w:rFonts w:hint="eastAsia"/>
            <w:noProof/>
            <w:rtl/>
            <w:lang w:eastAsia="en-US" w:bidi="ar-EG"/>
          </w:rPr>
          <w:t>الغرض</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Toc207028377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2</w:t>
        </w:r>
        <w:r w:rsidRPr="006C0F52">
          <w:rPr>
            <w:rFonts w:cs="Times New Roman"/>
            <w:noProof/>
            <w:webHidden/>
            <w:szCs w:val="22"/>
            <w:rtl/>
          </w:rPr>
          <w:fldChar w:fldCharType="end"/>
        </w:r>
      </w:hyperlink>
    </w:p>
    <w:p w14:paraId="4B0D6A8D" w14:textId="5D2641C0"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8" w:history="1">
        <w:r w:rsidRPr="003031E5">
          <w:rPr>
            <w:rStyle w:val="Hyperlink"/>
            <w:noProof/>
            <w:lang w:eastAsia="en-US" w:bidi="ar-EG"/>
          </w:rPr>
          <w:t>3</w:t>
        </w:r>
        <w:r>
          <w:rPr>
            <w:rFonts w:asciiTheme="minorHAnsi" w:eastAsiaTheme="minorEastAsia" w:hAnsiTheme="minorHAnsi" w:cstheme="minorBidi"/>
            <w:noProof/>
            <w:kern w:val="2"/>
            <w:sz w:val="24"/>
            <w:szCs w:val="24"/>
            <w:rtl/>
            <w:lang w:eastAsia="en-US" w:bidi="ar-SA"/>
            <w14:ligatures w14:val="standardContextual"/>
          </w:rPr>
          <w:tab/>
        </w:r>
        <w:r w:rsidRPr="003031E5">
          <w:rPr>
            <w:rStyle w:val="Hyperlink"/>
            <w:rFonts w:hint="eastAsia"/>
            <w:noProof/>
            <w:rtl/>
            <w:lang w:eastAsia="en-US" w:bidi="ar-EG"/>
          </w:rPr>
          <w:t>أنماط</w:t>
        </w:r>
        <w:r w:rsidRPr="003031E5">
          <w:rPr>
            <w:rStyle w:val="Hyperlink"/>
            <w:noProof/>
            <w:rtl/>
            <w:lang w:eastAsia="en-US" w:bidi="ar-EG"/>
          </w:rPr>
          <w:t xml:space="preserve"> </w:t>
        </w:r>
        <w:r w:rsidRPr="003031E5">
          <w:rPr>
            <w:rStyle w:val="Hyperlink"/>
            <w:rFonts w:hint="eastAsia"/>
            <w:noProof/>
            <w:rtl/>
            <w:lang w:eastAsia="en-US" w:bidi="ar-EG"/>
          </w:rPr>
          <w:t>النظام</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Toc207028378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3</w:t>
        </w:r>
        <w:r w:rsidRPr="006C0F52">
          <w:rPr>
            <w:rFonts w:cs="Times New Roman"/>
            <w:noProof/>
            <w:webHidden/>
            <w:szCs w:val="22"/>
            <w:rtl/>
          </w:rPr>
          <w:fldChar w:fldCharType="end"/>
        </w:r>
      </w:hyperlink>
    </w:p>
    <w:p w14:paraId="5CBD78F0" w14:textId="086C0CD0"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79" w:history="1">
        <w:r w:rsidRPr="003031E5">
          <w:rPr>
            <w:rStyle w:val="Hyperlink"/>
            <w:noProof/>
            <w:lang w:eastAsia="en-US" w:bidi="ar-EG"/>
          </w:rPr>
          <w:t>4</w:t>
        </w:r>
        <w:r>
          <w:rPr>
            <w:rFonts w:asciiTheme="minorHAnsi" w:eastAsiaTheme="minorEastAsia" w:hAnsiTheme="minorHAnsi" w:cstheme="minorBidi"/>
            <w:noProof/>
            <w:kern w:val="2"/>
            <w:sz w:val="24"/>
            <w:szCs w:val="24"/>
            <w:rtl/>
            <w:lang w:eastAsia="en-US" w:bidi="ar-SA"/>
            <w14:ligatures w14:val="standardContextual"/>
          </w:rPr>
          <w:tab/>
        </w:r>
        <w:r w:rsidRPr="003031E5">
          <w:rPr>
            <w:rStyle w:val="Hyperlink"/>
            <w:rFonts w:hint="eastAsia"/>
            <w:noProof/>
            <w:rtl/>
            <w:lang w:eastAsia="en-US" w:bidi="ar-EG"/>
          </w:rPr>
          <w:t>أقسام</w:t>
        </w:r>
        <w:r w:rsidRPr="003031E5">
          <w:rPr>
            <w:rStyle w:val="Hyperlink"/>
            <w:noProof/>
            <w:rtl/>
            <w:lang w:eastAsia="en-US" w:bidi="ar-EG"/>
          </w:rPr>
          <w:t xml:space="preserve"> </w:t>
        </w:r>
        <w:r w:rsidRPr="003031E5">
          <w:rPr>
            <w:rStyle w:val="Hyperlink"/>
            <w:rFonts w:hint="eastAsia"/>
            <w:noProof/>
            <w:rtl/>
            <w:lang w:eastAsia="en-US" w:bidi="ar-EG"/>
          </w:rPr>
          <w:t>نمط</w:t>
        </w:r>
        <w:r w:rsidRPr="003031E5">
          <w:rPr>
            <w:rStyle w:val="Hyperlink"/>
            <w:noProof/>
            <w:rtl/>
            <w:lang w:eastAsia="en-US" w:bidi="ar-EG"/>
          </w:rPr>
          <w:t xml:space="preserve"> </w:t>
        </w:r>
        <w:r w:rsidRPr="003031E5">
          <w:rPr>
            <w:rStyle w:val="Hyperlink"/>
            <w:rFonts w:hint="eastAsia"/>
            <w:noProof/>
            <w:rtl/>
            <w:lang w:eastAsia="en-US" w:bidi="ar-EG"/>
          </w:rPr>
          <w:t>الاختبار</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Toc207028379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3</w:t>
        </w:r>
        <w:r w:rsidRPr="006C0F52">
          <w:rPr>
            <w:rFonts w:cs="Times New Roman"/>
            <w:noProof/>
            <w:webHidden/>
            <w:szCs w:val="22"/>
            <w:rtl/>
          </w:rPr>
          <w:fldChar w:fldCharType="end"/>
        </w:r>
      </w:hyperlink>
    </w:p>
    <w:p w14:paraId="6BD58798" w14:textId="54594E54"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80" w:history="1">
        <w:r w:rsidRPr="003031E5">
          <w:rPr>
            <w:rStyle w:val="Hyperlink"/>
            <w:noProof/>
            <w:lang w:eastAsia="en-US"/>
          </w:rPr>
          <w:t>5</w:t>
        </w:r>
        <w:r>
          <w:rPr>
            <w:rFonts w:asciiTheme="minorHAnsi" w:eastAsiaTheme="minorEastAsia" w:hAnsiTheme="minorHAnsi" w:cstheme="minorBidi"/>
            <w:noProof/>
            <w:kern w:val="2"/>
            <w:sz w:val="24"/>
            <w:szCs w:val="24"/>
            <w:rtl/>
            <w:lang w:eastAsia="en-US" w:bidi="ar-SA"/>
            <w14:ligatures w14:val="standardContextual"/>
          </w:rPr>
          <w:tab/>
        </w:r>
        <w:r w:rsidRPr="003031E5">
          <w:rPr>
            <w:rStyle w:val="Hyperlink"/>
            <w:rFonts w:hint="eastAsia"/>
            <w:noProof/>
            <w:rtl/>
            <w:lang w:eastAsia="en-US"/>
          </w:rPr>
          <w:t>دقة</w:t>
        </w:r>
        <w:r w:rsidRPr="003031E5">
          <w:rPr>
            <w:rStyle w:val="Hyperlink"/>
            <w:noProof/>
            <w:rtl/>
            <w:lang w:eastAsia="en-US"/>
          </w:rPr>
          <w:t xml:space="preserve"> </w:t>
        </w:r>
        <w:r w:rsidRPr="003031E5">
          <w:rPr>
            <w:rStyle w:val="Hyperlink"/>
            <w:rFonts w:hint="eastAsia"/>
            <w:noProof/>
            <w:rtl/>
            <w:lang w:eastAsia="en-US"/>
          </w:rPr>
          <w:t>قيمة</w:t>
        </w:r>
        <w:r w:rsidRPr="003031E5">
          <w:rPr>
            <w:rStyle w:val="Hyperlink"/>
            <w:noProof/>
            <w:rtl/>
            <w:lang w:eastAsia="en-US"/>
          </w:rPr>
          <w:t xml:space="preserve"> </w:t>
        </w:r>
        <w:r w:rsidRPr="003031E5">
          <w:rPr>
            <w:rStyle w:val="Hyperlink"/>
            <w:rFonts w:hint="eastAsia"/>
            <w:noProof/>
            <w:rtl/>
            <w:lang w:eastAsia="en-US"/>
          </w:rPr>
          <w:t>شفرة</w:t>
        </w:r>
        <w:r w:rsidRPr="003031E5">
          <w:rPr>
            <w:rStyle w:val="Hyperlink"/>
            <w:noProof/>
            <w:rtl/>
            <w:lang w:eastAsia="en-US"/>
          </w:rPr>
          <w:t xml:space="preserve"> </w:t>
        </w:r>
        <w:r w:rsidRPr="003031E5">
          <w:rPr>
            <w:rStyle w:val="Hyperlink"/>
            <w:rFonts w:hint="eastAsia"/>
            <w:noProof/>
            <w:rtl/>
            <w:lang w:eastAsia="en-US"/>
          </w:rPr>
          <w:t>نمط</w:t>
        </w:r>
        <w:r w:rsidRPr="003031E5">
          <w:rPr>
            <w:rStyle w:val="Hyperlink"/>
            <w:noProof/>
            <w:rtl/>
            <w:lang w:eastAsia="en-US"/>
          </w:rPr>
          <w:t xml:space="preserve"> </w:t>
        </w:r>
        <w:r w:rsidRPr="003031E5">
          <w:rPr>
            <w:rStyle w:val="Hyperlink"/>
            <w:rFonts w:hint="eastAsia"/>
            <w:noProof/>
            <w:rtl/>
            <w:lang w:eastAsia="en-US"/>
          </w:rPr>
          <w:t>الاختبار</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Toc207028380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3</w:t>
        </w:r>
        <w:r w:rsidRPr="006C0F52">
          <w:rPr>
            <w:rFonts w:cs="Times New Roman"/>
            <w:noProof/>
            <w:webHidden/>
            <w:szCs w:val="22"/>
            <w:rtl/>
          </w:rPr>
          <w:fldChar w:fldCharType="end"/>
        </w:r>
      </w:hyperlink>
    </w:p>
    <w:p w14:paraId="79BFCE72" w14:textId="14FFBEFC"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81" w:history="1">
        <w:r w:rsidRPr="003031E5">
          <w:rPr>
            <w:rStyle w:val="Hyperlink"/>
            <w:rFonts w:hint="eastAsia"/>
            <w:noProof/>
            <w:rtl/>
            <w:lang w:eastAsia="en-US" w:bidi="ar-EG"/>
          </w:rPr>
          <w:t>المرفق</w:t>
        </w:r>
        <w:r w:rsidRPr="003031E5">
          <w:rPr>
            <w:rStyle w:val="Hyperlink"/>
            <w:noProof/>
            <w:rtl/>
            <w:lang w:eastAsia="en-US" w:bidi="ar-EG"/>
          </w:rPr>
          <w:t xml:space="preserve"> </w:t>
        </w:r>
        <w:r w:rsidRPr="003031E5">
          <w:rPr>
            <w:rStyle w:val="Hyperlink"/>
            <w:noProof/>
            <w:lang w:eastAsia="en-US" w:bidi="ar-EG"/>
          </w:rPr>
          <w:t>1</w:t>
        </w:r>
        <w:r w:rsidRPr="003031E5">
          <w:rPr>
            <w:rStyle w:val="Hyperlink"/>
            <w:noProof/>
            <w:rtl/>
            <w:lang w:eastAsia="en-US" w:bidi="ar-EG"/>
          </w:rPr>
          <w:t xml:space="preserve"> </w:t>
        </w:r>
        <w:r w:rsidRPr="003031E5">
          <w:rPr>
            <w:rStyle w:val="Hyperlink"/>
            <w:rFonts w:hint="eastAsia"/>
            <w:noProof/>
            <w:rtl/>
            <w:lang w:eastAsia="en-US" w:bidi="ar-EG"/>
          </w:rPr>
          <w:t>للملحق</w:t>
        </w:r>
        <w:r w:rsidRPr="003031E5">
          <w:rPr>
            <w:rStyle w:val="Hyperlink"/>
            <w:noProof/>
            <w:rtl/>
            <w:lang w:eastAsia="en-US" w:bidi="ar-EG"/>
          </w:rPr>
          <w:t xml:space="preserve"> </w:t>
        </w:r>
        <w:r w:rsidRPr="003031E5">
          <w:rPr>
            <w:rStyle w:val="Hyperlink"/>
            <w:noProof/>
            <w:lang w:eastAsia="en-US" w:bidi="ar-EG"/>
          </w:rPr>
          <w:t>1</w:t>
        </w:r>
        <w:r w:rsidRPr="003031E5">
          <w:rPr>
            <w:rStyle w:val="Hyperlink"/>
            <w:noProof/>
            <w:rtl/>
            <w:lang w:eastAsia="en-US" w:bidi="ar-EG"/>
          </w:rPr>
          <w:t xml:space="preserve"> (</w:t>
        </w:r>
        <w:r w:rsidRPr="003031E5">
          <w:rPr>
            <w:rStyle w:val="Hyperlink"/>
            <w:rFonts w:hint="eastAsia"/>
            <w:noProof/>
            <w:rtl/>
            <w:lang w:eastAsia="en-US" w:bidi="ar-EG"/>
          </w:rPr>
          <w:t>إعلامي</w:t>
        </w:r>
        <w:r w:rsidRPr="003031E5">
          <w:rPr>
            <w:rStyle w:val="Hyperlink"/>
            <w:noProof/>
            <w:rtl/>
            <w:lang w:eastAsia="en-US" w:bidi="ar-EG"/>
          </w:rPr>
          <w:t>)</w:t>
        </w:r>
        <w:r w:rsidR="006C0F52">
          <w:rPr>
            <w:rStyle w:val="Hyperlink"/>
            <w:rFonts w:hint="cs"/>
            <w:noProof/>
            <w:rtl/>
            <w:lang w:eastAsia="en-US" w:bidi="ar-EG"/>
          </w:rPr>
          <w:t xml:space="preserve"> - </w:t>
        </w:r>
        <w:r w:rsidRPr="003031E5">
          <w:rPr>
            <w:rStyle w:val="Hyperlink"/>
            <w:rFonts w:hint="eastAsia"/>
            <w:noProof/>
            <w:rtl/>
            <w:lang w:eastAsia="en-US" w:bidi="ar-EG"/>
          </w:rPr>
          <w:t>الأقسام</w:t>
        </w:r>
        <w:r w:rsidRPr="003031E5">
          <w:rPr>
            <w:rStyle w:val="Hyperlink"/>
            <w:noProof/>
            <w:rtl/>
            <w:lang w:eastAsia="en-US" w:bidi="ar-EG"/>
          </w:rPr>
          <w:t xml:space="preserve"> </w:t>
        </w:r>
        <w:r w:rsidRPr="003031E5">
          <w:rPr>
            <w:rStyle w:val="Hyperlink"/>
            <w:rFonts w:hint="eastAsia"/>
            <w:noProof/>
            <w:rtl/>
            <w:lang w:eastAsia="en-US" w:bidi="ar-EG"/>
          </w:rPr>
          <w:t>التي</w:t>
        </w:r>
        <w:r w:rsidRPr="003031E5">
          <w:rPr>
            <w:rStyle w:val="Hyperlink"/>
            <w:noProof/>
            <w:rtl/>
            <w:lang w:eastAsia="en-US" w:bidi="ar-EG"/>
          </w:rPr>
          <w:t xml:space="preserve"> </w:t>
        </w:r>
        <w:r w:rsidRPr="003031E5">
          <w:rPr>
            <w:rStyle w:val="Hyperlink"/>
            <w:rFonts w:hint="eastAsia"/>
            <w:noProof/>
            <w:rtl/>
            <w:lang w:eastAsia="en-US" w:bidi="ar-EG"/>
          </w:rPr>
          <w:t>يتألف</w:t>
        </w:r>
        <w:r w:rsidRPr="003031E5">
          <w:rPr>
            <w:rStyle w:val="Hyperlink"/>
            <w:noProof/>
            <w:rtl/>
            <w:lang w:eastAsia="en-US" w:bidi="ar-EG"/>
          </w:rPr>
          <w:t xml:space="preserve"> </w:t>
        </w:r>
        <w:r w:rsidRPr="003031E5">
          <w:rPr>
            <w:rStyle w:val="Hyperlink"/>
            <w:rFonts w:hint="eastAsia"/>
            <w:noProof/>
            <w:rtl/>
            <w:lang w:eastAsia="en-US" w:bidi="ar-EG"/>
          </w:rPr>
          <w:t>منها</w:t>
        </w:r>
        <w:r w:rsidRPr="003031E5">
          <w:rPr>
            <w:rStyle w:val="Hyperlink"/>
            <w:noProof/>
            <w:rtl/>
            <w:lang w:eastAsia="en-US" w:bidi="ar-EG"/>
          </w:rPr>
          <w:t xml:space="preserve"> </w:t>
        </w:r>
        <w:r w:rsidRPr="003031E5">
          <w:rPr>
            <w:rStyle w:val="Hyperlink"/>
            <w:rFonts w:hint="eastAsia"/>
            <w:noProof/>
            <w:rtl/>
            <w:lang w:eastAsia="en-US" w:bidi="ar-EG"/>
          </w:rPr>
          <w:t>نمط</w:t>
        </w:r>
        <w:r w:rsidRPr="003031E5">
          <w:rPr>
            <w:rStyle w:val="Hyperlink"/>
            <w:noProof/>
            <w:rtl/>
            <w:lang w:eastAsia="en-US" w:bidi="ar-EG"/>
          </w:rPr>
          <w:t xml:space="preserve"> </w:t>
        </w:r>
        <w:r w:rsidRPr="003031E5">
          <w:rPr>
            <w:rStyle w:val="Hyperlink"/>
            <w:rFonts w:hint="eastAsia"/>
            <w:noProof/>
            <w:rtl/>
            <w:lang w:eastAsia="en-US" w:bidi="ar-EG"/>
          </w:rPr>
          <w:t>اختبار</w:t>
        </w:r>
        <w:r w:rsidRPr="003031E5">
          <w:rPr>
            <w:rStyle w:val="Hyperlink"/>
            <w:noProof/>
            <w:rtl/>
            <w:lang w:eastAsia="en-US" w:bidi="ar-EG"/>
          </w:rPr>
          <w:t xml:space="preserve"> </w:t>
        </w:r>
        <w:r w:rsidRPr="003031E5">
          <w:rPr>
            <w:rStyle w:val="Hyperlink"/>
            <w:rFonts w:hint="eastAsia"/>
            <w:noProof/>
            <w:rtl/>
            <w:lang w:eastAsia="en-US" w:bidi="ar-EG"/>
          </w:rPr>
          <w:t>لوغاريتم</w:t>
        </w:r>
        <w:r w:rsidRPr="003031E5">
          <w:rPr>
            <w:rStyle w:val="Hyperlink"/>
            <w:noProof/>
            <w:rtl/>
            <w:lang w:eastAsia="en-US" w:bidi="ar-EG"/>
          </w:rPr>
          <w:t xml:space="preserve"> </w:t>
        </w:r>
        <w:r w:rsidRPr="003031E5">
          <w:rPr>
            <w:rStyle w:val="Hyperlink"/>
            <w:rFonts w:hint="eastAsia"/>
            <w:noProof/>
            <w:rtl/>
            <w:lang w:eastAsia="en-US" w:bidi="ar-EG"/>
          </w:rPr>
          <w:t>غاما</w:t>
        </w:r>
        <w:r w:rsidRPr="003031E5">
          <w:rPr>
            <w:rStyle w:val="Hyperlink"/>
            <w:noProof/>
            <w:rtl/>
            <w:lang w:eastAsia="en-US" w:bidi="ar-EG"/>
          </w:rPr>
          <w:t xml:space="preserve"> </w:t>
        </w:r>
        <w:r w:rsidRPr="003031E5">
          <w:rPr>
            <w:rStyle w:val="Hyperlink"/>
            <w:rFonts w:hint="eastAsia"/>
            <w:noProof/>
            <w:rtl/>
            <w:lang w:eastAsia="en-US" w:bidi="ar-EG"/>
          </w:rPr>
          <w:t>الهجين</w:t>
        </w:r>
        <w:r w:rsidRPr="003031E5">
          <w:rPr>
            <w:rStyle w:val="Hyperlink"/>
            <w:noProof/>
            <w:rtl/>
            <w:lang w:eastAsia="en-US" w:bidi="ar-EG"/>
          </w:rPr>
          <w:t xml:space="preserve"> </w:t>
        </w:r>
        <w:r w:rsidRPr="003031E5">
          <w:rPr>
            <w:rStyle w:val="Hyperlink"/>
            <w:noProof/>
            <w:lang w:val="en-GB" w:eastAsia="en-US" w:bidi="ar-EG"/>
          </w:rPr>
          <w:t>(</w:t>
        </w:r>
        <w:r w:rsidRPr="003031E5">
          <w:rPr>
            <w:rStyle w:val="Hyperlink"/>
            <w:noProof/>
            <w:lang w:eastAsia="en-US" w:bidi="ar-EG"/>
          </w:rPr>
          <w:t>HLG</w:t>
        </w:r>
        <w:r w:rsidRPr="003031E5">
          <w:rPr>
            <w:rStyle w:val="Hyperlink"/>
            <w:noProof/>
            <w:lang w:val="en-GB" w:eastAsia="en-US" w:bidi="ar-EG"/>
          </w:rPr>
          <w:t>)</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Toc207028381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14</w:t>
        </w:r>
        <w:r w:rsidRPr="006C0F52">
          <w:rPr>
            <w:rFonts w:cs="Times New Roman"/>
            <w:noProof/>
            <w:webHidden/>
            <w:szCs w:val="22"/>
            <w:rtl/>
          </w:rPr>
          <w:fldChar w:fldCharType="end"/>
        </w:r>
      </w:hyperlink>
    </w:p>
    <w:p w14:paraId="4E5FF1E9" w14:textId="076454C3" w:rsidR="00914BD8" w:rsidRDefault="00914BD8">
      <w:pPr>
        <w:pStyle w:val="TOC1"/>
        <w:rPr>
          <w:rFonts w:asciiTheme="minorHAnsi" w:eastAsiaTheme="minorEastAsia" w:hAnsiTheme="minorHAnsi" w:cstheme="minorBidi"/>
          <w:noProof/>
          <w:kern w:val="2"/>
          <w:sz w:val="24"/>
          <w:szCs w:val="24"/>
          <w:rtl/>
          <w:lang w:eastAsia="en-US" w:bidi="ar-SA"/>
          <w14:ligatures w14:val="standardContextual"/>
        </w:rPr>
      </w:pPr>
      <w:hyperlink w:anchor="_Toc207028382" w:history="1">
        <w:r w:rsidRPr="003031E5">
          <w:rPr>
            <w:rStyle w:val="Hyperlink"/>
            <w:rFonts w:hint="eastAsia"/>
            <w:noProof/>
            <w:rtl/>
            <w:lang w:eastAsia="en-US" w:bidi="ar-EG"/>
          </w:rPr>
          <w:t>المرفق</w:t>
        </w:r>
        <w:r w:rsidRPr="003031E5">
          <w:rPr>
            <w:rStyle w:val="Hyperlink"/>
            <w:noProof/>
            <w:rtl/>
            <w:lang w:eastAsia="en-US" w:bidi="ar-EG"/>
          </w:rPr>
          <w:t xml:space="preserve"> </w:t>
        </w:r>
        <w:r w:rsidRPr="003031E5">
          <w:rPr>
            <w:rStyle w:val="Hyperlink"/>
            <w:noProof/>
            <w:lang w:eastAsia="en-US" w:bidi="ar-EG"/>
          </w:rPr>
          <w:t>2</w:t>
        </w:r>
        <w:r w:rsidRPr="003031E5">
          <w:rPr>
            <w:rStyle w:val="Hyperlink"/>
            <w:noProof/>
            <w:rtl/>
            <w:lang w:eastAsia="en-US" w:bidi="ar-EG"/>
          </w:rPr>
          <w:t xml:space="preserve"> </w:t>
        </w:r>
        <w:r w:rsidRPr="003031E5">
          <w:rPr>
            <w:rStyle w:val="Hyperlink"/>
            <w:rFonts w:hint="eastAsia"/>
            <w:noProof/>
            <w:rtl/>
            <w:lang w:eastAsia="en-US" w:bidi="ar-EG"/>
          </w:rPr>
          <w:t>للملحق</w:t>
        </w:r>
        <w:r w:rsidRPr="003031E5">
          <w:rPr>
            <w:rStyle w:val="Hyperlink"/>
            <w:noProof/>
            <w:rtl/>
            <w:lang w:eastAsia="en-US" w:bidi="ar-EG"/>
          </w:rPr>
          <w:t xml:space="preserve"> </w:t>
        </w:r>
        <w:r w:rsidRPr="003031E5">
          <w:rPr>
            <w:rStyle w:val="Hyperlink"/>
            <w:noProof/>
            <w:lang w:eastAsia="en-US" w:bidi="ar-EG"/>
          </w:rPr>
          <w:t>1</w:t>
        </w:r>
        <w:r w:rsidRPr="003031E5">
          <w:rPr>
            <w:rStyle w:val="Hyperlink"/>
            <w:noProof/>
            <w:rtl/>
            <w:lang w:eastAsia="en-US" w:bidi="ar-EG"/>
          </w:rPr>
          <w:t xml:space="preserve"> (</w:t>
        </w:r>
        <w:r w:rsidRPr="003031E5">
          <w:rPr>
            <w:rStyle w:val="Hyperlink"/>
            <w:rFonts w:hint="eastAsia"/>
            <w:noProof/>
            <w:rtl/>
            <w:lang w:eastAsia="en-US" w:bidi="ar-EG"/>
          </w:rPr>
          <w:t>إعلامي</w:t>
        </w:r>
        <w:r w:rsidRPr="003031E5">
          <w:rPr>
            <w:rStyle w:val="Hyperlink"/>
            <w:noProof/>
            <w:rtl/>
            <w:lang w:eastAsia="en-US" w:bidi="ar-EG"/>
          </w:rPr>
          <w:t>)</w:t>
        </w:r>
        <w:r w:rsidR="006C0F52">
          <w:rPr>
            <w:rStyle w:val="Hyperlink"/>
            <w:rFonts w:hint="cs"/>
            <w:noProof/>
            <w:rtl/>
            <w:lang w:eastAsia="en-US" w:bidi="ar-EG"/>
          </w:rPr>
          <w:t xml:space="preserve"> - </w:t>
        </w:r>
        <w:r w:rsidRPr="003031E5">
          <w:rPr>
            <w:rStyle w:val="Hyperlink"/>
            <w:rFonts w:hint="eastAsia"/>
            <w:noProof/>
            <w:rtl/>
            <w:lang w:eastAsia="en-US" w:bidi="ar-EG"/>
          </w:rPr>
          <w:t>شكل</w:t>
        </w:r>
        <w:r w:rsidRPr="003031E5">
          <w:rPr>
            <w:rStyle w:val="Hyperlink"/>
            <w:noProof/>
            <w:rtl/>
            <w:lang w:eastAsia="en-US" w:bidi="ar-EG"/>
          </w:rPr>
          <w:t xml:space="preserve"> </w:t>
        </w:r>
        <w:r w:rsidRPr="003031E5">
          <w:rPr>
            <w:rStyle w:val="Hyperlink"/>
            <w:rFonts w:hint="eastAsia"/>
            <w:noProof/>
            <w:rtl/>
            <w:lang w:eastAsia="en-US" w:bidi="ar-EG"/>
          </w:rPr>
          <w:t>موجة</w:t>
        </w:r>
        <w:r w:rsidRPr="003031E5">
          <w:rPr>
            <w:rStyle w:val="Hyperlink"/>
            <w:noProof/>
            <w:rtl/>
            <w:lang w:eastAsia="en-US" w:bidi="ar-EG"/>
          </w:rPr>
          <w:t xml:space="preserve"> </w:t>
        </w:r>
        <w:r w:rsidRPr="003031E5">
          <w:rPr>
            <w:rStyle w:val="Hyperlink"/>
            <w:rFonts w:hint="eastAsia"/>
            <w:noProof/>
            <w:rtl/>
            <w:lang w:eastAsia="en-US" w:bidi="ar-EG"/>
          </w:rPr>
          <w:t>لوغاريتم</w:t>
        </w:r>
        <w:r w:rsidRPr="003031E5">
          <w:rPr>
            <w:rStyle w:val="Hyperlink"/>
            <w:noProof/>
            <w:rtl/>
            <w:lang w:eastAsia="en-US" w:bidi="ar-EG"/>
          </w:rPr>
          <w:t xml:space="preserve"> </w:t>
        </w:r>
        <w:r w:rsidRPr="003031E5">
          <w:rPr>
            <w:rStyle w:val="Hyperlink"/>
            <w:rFonts w:hint="eastAsia"/>
            <w:noProof/>
            <w:rtl/>
            <w:lang w:eastAsia="en-US" w:bidi="ar-EG"/>
          </w:rPr>
          <w:t>غاما</w:t>
        </w:r>
        <w:r w:rsidRPr="003031E5">
          <w:rPr>
            <w:rStyle w:val="Hyperlink"/>
            <w:noProof/>
            <w:rtl/>
            <w:lang w:eastAsia="en-US" w:bidi="ar-EG"/>
          </w:rPr>
          <w:t xml:space="preserve"> </w:t>
        </w:r>
        <w:r w:rsidRPr="003031E5">
          <w:rPr>
            <w:rStyle w:val="Hyperlink"/>
            <w:rFonts w:hint="eastAsia"/>
            <w:noProof/>
            <w:rtl/>
            <w:lang w:eastAsia="en-US" w:bidi="ar-EG"/>
          </w:rPr>
          <w:t>الهجين</w:t>
        </w:r>
        <w:r w:rsidRPr="003031E5">
          <w:rPr>
            <w:rStyle w:val="Hyperlink"/>
            <w:noProof/>
            <w:rtl/>
            <w:lang w:eastAsia="en-US" w:bidi="ar-EG"/>
          </w:rPr>
          <w:t xml:space="preserve"> </w:t>
        </w:r>
        <w:r w:rsidRPr="003031E5">
          <w:rPr>
            <w:rStyle w:val="Hyperlink"/>
            <w:noProof/>
            <w:lang w:val="en-GB" w:eastAsia="en-US" w:bidi="ar-EG"/>
          </w:rPr>
          <w:t>(</w:t>
        </w:r>
        <w:r w:rsidRPr="003031E5">
          <w:rPr>
            <w:rStyle w:val="Hyperlink"/>
            <w:noProof/>
            <w:lang w:eastAsia="en-US" w:bidi="ar-EG"/>
          </w:rPr>
          <w:t>HLG</w:t>
        </w:r>
        <w:r w:rsidRPr="003031E5">
          <w:rPr>
            <w:rStyle w:val="Hyperlink"/>
            <w:noProof/>
            <w:lang w:val="en-GB" w:eastAsia="en-US" w:bidi="ar-EG"/>
          </w:rPr>
          <w:t>)</w:t>
        </w:r>
        <w:r w:rsidRPr="003031E5">
          <w:rPr>
            <w:rStyle w:val="Hyperlink"/>
            <w:noProof/>
            <w:rtl/>
            <w:lang w:eastAsia="en-US" w:bidi="ar-EG"/>
          </w:rPr>
          <w:t xml:space="preserve"> </w:t>
        </w:r>
        <w:r w:rsidRPr="003031E5">
          <w:rPr>
            <w:rStyle w:val="Hyperlink"/>
            <w:rFonts w:hint="eastAsia"/>
            <w:noProof/>
            <w:rtl/>
            <w:lang w:eastAsia="en-US" w:bidi="ar-EG"/>
          </w:rPr>
          <w:t>على</w:t>
        </w:r>
        <w:r w:rsidRPr="003031E5">
          <w:rPr>
            <w:rStyle w:val="Hyperlink"/>
            <w:noProof/>
            <w:rtl/>
            <w:lang w:eastAsia="en-US" w:bidi="ar-EG"/>
          </w:rPr>
          <w:t xml:space="preserve"> </w:t>
        </w:r>
        <w:r w:rsidRPr="003031E5">
          <w:rPr>
            <w:rStyle w:val="Hyperlink"/>
            <w:rFonts w:hint="eastAsia"/>
            <w:noProof/>
            <w:rtl/>
            <w:lang w:eastAsia="en-US" w:bidi="ar-EG"/>
          </w:rPr>
          <w:t>شاشة</w:t>
        </w:r>
        <w:r w:rsidRPr="003031E5">
          <w:rPr>
            <w:rStyle w:val="Hyperlink"/>
            <w:noProof/>
            <w:rtl/>
            <w:lang w:eastAsia="en-US" w:bidi="ar-EG"/>
          </w:rPr>
          <w:t xml:space="preserve"> </w:t>
        </w:r>
        <w:r w:rsidRPr="003031E5">
          <w:rPr>
            <w:rStyle w:val="Hyperlink"/>
            <w:rFonts w:hint="eastAsia"/>
            <w:noProof/>
            <w:rtl/>
            <w:lang w:eastAsia="en-US" w:bidi="ar-EG"/>
          </w:rPr>
          <w:t>شكل</w:t>
        </w:r>
        <w:r w:rsidRPr="003031E5">
          <w:rPr>
            <w:rStyle w:val="Hyperlink"/>
            <w:noProof/>
            <w:rtl/>
            <w:lang w:eastAsia="en-US" w:bidi="ar-EG"/>
          </w:rPr>
          <w:t xml:space="preserve"> </w:t>
        </w:r>
        <w:r w:rsidRPr="003031E5">
          <w:rPr>
            <w:rStyle w:val="Hyperlink"/>
            <w:rFonts w:hint="eastAsia"/>
            <w:noProof/>
            <w:rtl/>
            <w:lang w:eastAsia="en-US" w:bidi="ar-EG"/>
          </w:rPr>
          <w:t>الموجة</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Toc207028382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15</w:t>
        </w:r>
        <w:r w:rsidRPr="006C0F52">
          <w:rPr>
            <w:rFonts w:cs="Times New Roman"/>
            <w:noProof/>
            <w:webHidden/>
            <w:szCs w:val="22"/>
            <w:rtl/>
          </w:rPr>
          <w:fldChar w:fldCharType="end"/>
        </w:r>
      </w:hyperlink>
    </w:p>
    <w:p w14:paraId="118E1D0A" w14:textId="402C7DC1" w:rsidR="00017A7D" w:rsidRDefault="00914BD8" w:rsidP="006C0F52">
      <w:pPr>
        <w:pStyle w:val="TOC1"/>
      </w:pPr>
      <w:hyperlink w:anchor="_Toc207028383" w:history="1">
        <w:r w:rsidRPr="003031E5">
          <w:rPr>
            <w:rStyle w:val="Hyperlink"/>
            <w:rFonts w:hint="eastAsia"/>
            <w:noProof/>
            <w:rtl/>
            <w:lang w:eastAsia="en-US" w:bidi="ar-EG"/>
          </w:rPr>
          <w:t>المرفق</w:t>
        </w:r>
        <w:r w:rsidRPr="003031E5">
          <w:rPr>
            <w:rStyle w:val="Hyperlink"/>
            <w:noProof/>
            <w:rtl/>
            <w:lang w:eastAsia="en-US" w:bidi="ar-EG"/>
          </w:rPr>
          <w:t xml:space="preserve"> </w:t>
        </w:r>
        <w:r w:rsidRPr="003031E5">
          <w:rPr>
            <w:rStyle w:val="Hyperlink"/>
            <w:noProof/>
            <w:lang w:eastAsia="en-US" w:bidi="ar-EG"/>
          </w:rPr>
          <w:t>3</w:t>
        </w:r>
        <w:r w:rsidRPr="003031E5">
          <w:rPr>
            <w:rStyle w:val="Hyperlink"/>
            <w:noProof/>
            <w:rtl/>
            <w:lang w:eastAsia="en-US" w:bidi="ar-EG"/>
          </w:rPr>
          <w:t xml:space="preserve"> </w:t>
        </w:r>
        <w:r w:rsidRPr="003031E5">
          <w:rPr>
            <w:rStyle w:val="Hyperlink"/>
            <w:rFonts w:hint="eastAsia"/>
            <w:noProof/>
            <w:rtl/>
            <w:lang w:eastAsia="en-US" w:bidi="ar-EG"/>
          </w:rPr>
          <w:t>للملحق</w:t>
        </w:r>
        <w:r w:rsidRPr="003031E5">
          <w:rPr>
            <w:rStyle w:val="Hyperlink"/>
            <w:noProof/>
            <w:rtl/>
            <w:lang w:eastAsia="en-US" w:bidi="ar-EG"/>
          </w:rPr>
          <w:t xml:space="preserve"> </w:t>
        </w:r>
        <w:r w:rsidRPr="003031E5">
          <w:rPr>
            <w:rStyle w:val="Hyperlink"/>
            <w:noProof/>
            <w:lang w:eastAsia="en-US" w:bidi="ar-EG"/>
          </w:rPr>
          <w:t>1</w:t>
        </w:r>
        <w:r w:rsidRPr="003031E5">
          <w:rPr>
            <w:rStyle w:val="Hyperlink"/>
            <w:noProof/>
            <w:rtl/>
            <w:lang w:eastAsia="en-US" w:bidi="ar-EG"/>
          </w:rPr>
          <w:t xml:space="preserve"> (</w:t>
        </w:r>
        <w:r w:rsidRPr="003031E5">
          <w:rPr>
            <w:rStyle w:val="Hyperlink"/>
            <w:rFonts w:hint="eastAsia"/>
            <w:noProof/>
            <w:rtl/>
            <w:lang w:eastAsia="en-US" w:bidi="ar-EG"/>
          </w:rPr>
          <w:t>إعلامي</w:t>
        </w:r>
        <w:r w:rsidRPr="003031E5">
          <w:rPr>
            <w:rStyle w:val="Hyperlink"/>
            <w:noProof/>
            <w:rtl/>
            <w:lang w:eastAsia="en-US" w:bidi="ar-EG"/>
          </w:rPr>
          <w:t>)</w:t>
        </w:r>
        <w:r w:rsidR="006C0F52">
          <w:rPr>
            <w:rStyle w:val="Hyperlink"/>
            <w:rFonts w:hint="cs"/>
            <w:noProof/>
            <w:rtl/>
            <w:lang w:eastAsia="en-US" w:bidi="ar-EG"/>
          </w:rPr>
          <w:t xml:space="preserve"> - </w:t>
        </w:r>
        <w:r w:rsidRPr="003031E5">
          <w:rPr>
            <w:rStyle w:val="Hyperlink"/>
            <w:rFonts w:hint="eastAsia"/>
            <w:noProof/>
            <w:rtl/>
            <w:lang w:eastAsia="en-US" w:bidi="ar-EG"/>
          </w:rPr>
          <w:t>معلومات</w:t>
        </w:r>
        <w:r w:rsidRPr="003031E5">
          <w:rPr>
            <w:rStyle w:val="Hyperlink"/>
            <w:noProof/>
            <w:rtl/>
            <w:lang w:eastAsia="en-US" w:bidi="ar-EG"/>
          </w:rPr>
          <w:t xml:space="preserve"> </w:t>
        </w:r>
        <w:r w:rsidRPr="003031E5">
          <w:rPr>
            <w:rStyle w:val="Hyperlink"/>
            <w:rFonts w:hint="eastAsia"/>
            <w:noProof/>
            <w:rtl/>
            <w:lang w:eastAsia="en-US" w:bidi="ar-EG"/>
          </w:rPr>
          <w:t>عن</w:t>
        </w:r>
        <w:r w:rsidRPr="003031E5">
          <w:rPr>
            <w:rStyle w:val="Hyperlink"/>
            <w:noProof/>
            <w:rtl/>
            <w:lang w:eastAsia="en-US" w:bidi="ar-EG"/>
          </w:rPr>
          <w:t xml:space="preserve"> </w:t>
        </w:r>
        <w:r w:rsidRPr="003031E5">
          <w:rPr>
            <w:rStyle w:val="Hyperlink"/>
            <w:rFonts w:hint="eastAsia"/>
            <w:noProof/>
            <w:rtl/>
            <w:lang w:eastAsia="en-US" w:bidi="ar-EG"/>
          </w:rPr>
          <w:t>تحويل</w:t>
        </w:r>
        <w:r w:rsidRPr="003031E5">
          <w:rPr>
            <w:rStyle w:val="Hyperlink"/>
            <w:noProof/>
            <w:rtl/>
            <w:lang w:eastAsia="en-US" w:bidi="ar-EG"/>
          </w:rPr>
          <w:t xml:space="preserve"> </w:t>
        </w:r>
        <w:r w:rsidRPr="003031E5">
          <w:rPr>
            <w:rStyle w:val="Hyperlink"/>
            <w:rFonts w:hint="eastAsia"/>
            <w:noProof/>
            <w:rtl/>
            <w:lang w:eastAsia="en-US" w:bidi="ar-EG"/>
          </w:rPr>
          <w:t>أشرطة</w:t>
        </w:r>
        <w:r w:rsidRPr="003031E5">
          <w:rPr>
            <w:rStyle w:val="Hyperlink"/>
            <w:noProof/>
            <w:rtl/>
            <w:lang w:eastAsia="en-US" w:bidi="ar-EG"/>
          </w:rPr>
          <w:t xml:space="preserve"> </w:t>
        </w:r>
        <w:r w:rsidRPr="003031E5">
          <w:rPr>
            <w:rStyle w:val="Hyperlink"/>
            <w:rFonts w:hint="eastAsia"/>
            <w:noProof/>
            <w:rtl/>
            <w:lang w:eastAsia="en-US" w:bidi="ar-EG"/>
          </w:rPr>
          <w:t>الألوان</w:t>
        </w:r>
        <w:r w:rsidRPr="003031E5">
          <w:rPr>
            <w:rStyle w:val="Hyperlink"/>
            <w:noProof/>
            <w:rtl/>
            <w:lang w:eastAsia="en-US" w:bidi="ar-EG"/>
          </w:rPr>
          <w:t xml:space="preserve"> </w:t>
        </w:r>
        <w:r w:rsidRPr="003031E5">
          <w:rPr>
            <w:rStyle w:val="Hyperlink"/>
            <w:noProof/>
            <w:lang w:eastAsia="en-US" w:bidi="ar-EG"/>
          </w:rPr>
          <w:t>HLG/BT.2020</w:t>
        </w:r>
        <w:r w:rsidRPr="003031E5">
          <w:rPr>
            <w:rStyle w:val="Hyperlink"/>
            <w:noProof/>
            <w:rtl/>
            <w:lang w:eastAsia="en-US" w:bidi="ar-EG"/>
          </w:rPr>
          <w:t xml:space="preserve"> </w:t>
        </w:r>
        <w:r w:rsidRPr="003031E5">
          <w:rPr>
            <w:rStyle w:val="Hyperlink"/>
            <w:rFonts w:hint="eastAsia"/>
            <w:noProof/>
            <w:rtl/>
            <w:lang w:eastAsia="en-US" w:bidi="ar-EG"/>
          </w:rPr>
          <w:t>إلى</w:t>
        </w:r>
        <w:r w:rsidRPr="003031E5">
          <w:rPr>
            <w:rStyle w:val="Hyperlink"/>
            <w:noProof/>
            <w:rtl/>
            <w:lang w:eastAsia="en-US" w:bidi="ar-EG"/>
          </w:rPr>
          <w:t xml:space="preserve"> </w:t>
        </w:r>
        <w:r w:rsidRPr="003031E5">
          <w:rPr>
            <w:rStyle w:val="Hyperlink"/>
            <w:noProof/>
            <w:lang w:eastAsia="en-US" w:bidi="ar-EG"/>
          </w:rPr>
          <w:t>SDR/BT.709</w:t>
        </w:r>
        <w:r>
          <w:rPr>
            <w:noProof/>
            <w:webHidden/>
            <w:rtl/>
          </w:rPr>
          <w:tab/>
        </w:r>
        <w:r w:rsidR="006C0F52">
          <w:rPr>
            <w:noProof/>
            <w:webHidden/>
          </w:rPr>
          <w:tab/>
        </w:r>
        <w:r w:rsidRPr="006C0F52">
          <w:rPr>
            <w:rFonts w:cs="Times New Roman"/>
            <w:noProof/>
            <w:webHidden/>
            <w:szCs w:val="22"/>
            <w:rtl/>
          </w:rPr>
          <w:fldChar w:fldCharType="begin"/>
        </w:r>
        <w:r w:rsidRPr="006C0F52">
          <w:rPr>
            <w:rFonts w:cs="Times New Roman"/>
            <w:noProof/>
            <w:webHidden/>
            <w:szCs w:val="22"/>
            <w:rtl/>
          </w:rPr>
          <w:instrText xml:space="preserve"> </w:instrText>
        </w:r>
        <w:r w:rsidRPr="006C0F52">
          <w:rPr>
            <w:rFonts w:cs="Times New Roman"/>
            <w:noProof/>
            <w:webHidden/>
            <w:szCs w:val="22"/>
          </w:rPr>
          <w:instrText>PAGEREF</w:instrText>
        </w:r>
        <w:r w:rsidRPr="006C0F52">
          <w:rPr>
            <w:rFonts w:cs="Times New Roman"/>
            <w:noProof/>
            <w:webHidden/>
            <w:szCs w:val="22"/>
            <w:rtl/>
          </w:rPr>
          <w:instrText xml:space="preserve"> _</w:instrText>
        </w:r>
        <w:r w:rsidRPr="006C0F52">
          <w:rPr>
            <w:rFonts w:cs="Times New Roman"/>
            <w:noProof/>
            <w:webHidden/>
            <w:szCs w:val="22"/>
          </w:rPr>
          <w:instrText>Toc207028383 \h</w:instrText>
        </w:r>
        <w:r w:rsidRPr="006C0F52">
          <w:rPr>
            <w:rFonts w:cs="Times New Roman"/>
            <w:noProof/>
            <w:webHidden/>
            <w:szCs w:val="22"/>
            <w:rtl/>
          </w:rPr>
          <w:instrText xml:space="preserve"> </w:instrText>
        </w:r>
        <w:r w:rsidRPr="006C0F52">
          <w:rPr>
            <w:rFonts w:cs="Times New Roman"/>
            <w:noProof/>
            <w:webHidden/>
            <w:szCs w:val="22"/>
            <w:rtl/>
          </w:rPr>
        </w:r>
        <w:r w:rsidRPr="006C0F52">
          <w:rPr>
            <w:rFonts w:cs="Times New Roman"/>
            <w:noProof/>
            <w:webHidden/>
            <w:szCs w:val="22"/>
            <w:rtl/>
          </w:rPr>
          <w:fldChar w:fldCharType="separate"/>
        </w:r>
        <w:r w:rsidR="00812F28">
          <w:rPr>
            <w:rFonts w:cs="Times New Roman"/>
            <w:noProof/>
            <w:webHidden/>
            <w:szCs w:val="22"/>
            <w:rtl/>
          </w:rPr>
          <w:t>16</w:t>
        </w:r>
        <w:r w:rsidRPr="006C0F52">
          <w:rPr>
            <w:rFonts w:cs="Times New Roman"/>
            <w:noProof/>
            <w:webHidden/>
            <w:szCs w:val="22"/>
            <w:rtl/>
          </w:rPr>
          <w:fldChar w:fldCharType="end"/>
        </w:r>
      </w:hyperlink>
      <w:r>
        <w:rPr>
          <w:rStyle w:val="Hyperlink"/>
          <w:noProof/>
          <w:rtl/>
          <w:lang w:eastAsia="en-US" w:bidi="ar-EG"/>
        </w:rPr>
        <w:fldChar w:fldCharType="end"/>
      </w:r>
      <w:r w:rsidRPr="004F444A">
        <w:rPr>
          <w:rStyle w:val="Hyperlink"/>
          <w:noProof/>
        </w:rPr>
        <w:fldChar w:fldCharType="end"/>
      </w:r>
    </w:p>
    <w:p w14:paraId="0D166237" w14:textId="77777777" w:rsidR="00265F16" w:rsidRPr="006D3C36" w:rsidRDefault="00265F16" w:rsidP="003C50EA">
      <w:pPr>
        <w:pStyle w:val="Heading1"/>
        <w:rPr>
          <w:rtl/>
          <w:lang w:eastAsia="en-US" w:bidi="ar-EG"/>
        </w:rPr>
      </w:pPr>
      <w:bookmarkStart w:id="13" w:name="_Hlk67648478"/>
      <w:bookmarkStart w:id="14" w:name="_Toc206755478"/>
      <w:bookmarkStart w:id="15" w:name="_Toc206755625"/>
      <w:bookmarkStart w:id="16" w:name="_Toc206755979"/>
      <w:bookmarkStart w:id="17" w:name="_Toc207028376"/>
      <w:r w:rsidRPr="006D3C36">
        <w:rPr>
          <w:lang w:eastAsia="en-US" w:bidi="ar-EG"/>
        </w:rPr>
        <w:t>1</w:t>
      </w:r>
      <w:r w:rsidRPr="006D3C36">
        <w:rPr>
          <w:rtl/>
          <w:lang w:eastAsia="en-US" w:bidi="ar-EG"/>
        </w:rPr>
        <w:tab/>
      </w:r>
      <w:bookmarkStart w:id="18" w:name="_Hlk33428460"/>
      <w:r w:rsidRPr="006D3C36">
        <w:rPr>
          <w:rtl/>
          <w:lang w:eastAsia="en-US" w:bidi="ar-EG"/>
        </w:rPr>
        <w:t>المراجع المعيارية</w:t>
      </w:r>
      <w:bookmarkEnd w:id="13"/>
      <w:bookmarkEnd w:id="14"/>
      <w:bookmarkEnd w:id="15"/>
      <w:bookmarkEnd w:id="16"/>
      <w:bookmarkEnd w:id="17"/>
      <w:bookmarkEnd w:id="18"/>
    </w:p>
    <w:p w14:paraId="2EC2974C" w14:textId="2A019B87" w:rsidR="00265F16" w:rsidRPr="00437D31" w:rsidRDefault="00265F16" w:rsidP="006A3FF6">
      <w:pPr>
        <w:pStyle w:val="Reftext"/>
        <w:ind w:right="0"/>
        <w:rPr>
          <w:lang w:eastAsia="en-US" w:bidi="ar-EG"/>
        </w:rPr>
      </w:pPr>
      <w:r w:rsidRPr="00437D31">
        <w:rPr>
          <w:rtl/>
          <w:lang w:eastAsia="en-US" w:bidi="ar-EG"/>
        </w:rPr>
        <w:t xml:space="preserve">التوصية </w:t>
      </w:r>
      <w:hyperlink r:id="rId17" w:history="1">
        <w:r w:rsidRPr="00437D31">
          <w:rPr>
            <w:rStyle w:val="Hyperlink"/>
            <w:color w:val="000000" w:themeColor="text1"/>
            <w:u w:val="none"/>
            <w:lang w:eastAsia="en-US" w:bidi="ar-EG"/>
          </w:rPr>
          <w:t>ITU-R BT.471</w:t>
        </w:r>
      </w:hyperlink>
      <w:r w:rsidRPr="00437D31">
        <w:rPr>
          <w:rFonts w:hint="cs"/>
          <w:rtl/>
          <w:lang w:eastAsia="en-US" w:bidi="ar-EG"/>
        </w:rPr>
        <w:t xml:space="preserve"> </w:t>
      </w:r>
      <w:r w:rsidRPr="00437D31">
        <w:rPr>
          <w:rtl/>
          <w:lang w:eastAsia="en-US" w:bidi="ar-EG"/>
        </w:rPr>
        <w:t>- مدونة إشارات شريط الألوان ووصفها</w:t>
      </w:r>
    </w:p>
    <w:p w14:paraId="7A3304BD" w14:textId="3C006EF5" w:rsidR="00265F16" w:rsidRPr="00437D31" w:rsidRDefault="00265F16" w:rsidP="006A3FF6">
      <w:pPr>
        <w:pStyle w:val="Reftext"/>
        <w:ind w:right="0"/>
        <w:rPr>
          <w:rtl/>
          <w:lang w:eastAsia="en-US" w:bidi="ar-EG"/>
        </w:rPr>
      </w:pPr>
      <w:r w:rsidRPr="00437D31">
        <w:rPr>
          <w:rtl/>
          <w:lang w:eastAsia="en-US" w:bidi="ar-EG"/>
        </w:rPr>
        <w:t xml:space="preserve">التوصية </w:t>
      </w:r>
      <w:hyperlink r:id="rId18" w:history="1">
        <w:r w:rsidRPr="00437D31">
          <w:rPr>
            <w:rStyle w:val="Hyperlink"/>
            <w:color w:val="000000" w:themeColor="text1"/>
            <w:u w:val="none"/>
            <w:lang w:eastAsia="en-US" w:bidi="ar-EG"/>
          </w:rPr>
          <w:t>ITU-R BT.709</w:t>
        </w:r>
      </w:hyperlink>
      <w:r w:rsidRPr="00437D31">
        <w:rPr>
          <w:rFonts w:hint="cs"/>
          <w:rtl/>
          <w:lang w:eastAsia="en-US" w:bidi="ar-EG"/>
        </w:rPr>
        <w:t xml:space="preserve"> </w:t>
      </w:r>
      <w:r w:rsidRPr="00437D31">
        <w:rPr>
          <w:rtl/>
          <w:lang w:eastAsia="en-US" w:bidi="ar-EG"/>
        </w:rPr>
        <w:t>- قيم المعلمات الخاصة بمعايير التلفزيون عالي الوضوح من أجل إنتاج البرامج وتبادلها دولياً</w:t>
      </w:r>
    </w:p>
    <w:p w14:paraId="1249C777" w14:textId="648749A4" w:rsidR="00265F16" w:rsidRPr="00437D31" w:rsidRDefault="00265F16" w:rsidP="006A3FF6">
      <w:pPr>
        <w:pStyle w:val="Reftext"/>
        <w:ind w:right="0"/>
        <w:rPr>
          <w:rtl/>
          <w:lang w:eastAsia="en-US" w:bidi="ar-EG"/>
        </w:rPr>
      </w:pPr>
      <w:r w:rsidRPr="00437D31">
        <w:rPr>
          <w:rtl/>
          <w:lang w:eastAsia="en-US" w:bidi="ar-EG"/>
        </w:rPr>
        <w:t xml:space="preserve">التوصية </w:t>
      </w:r>
      <w:hyperlink r:id="rId19" w:history="1">
        <w:r w:rsidRPr="00437D31">
          <w:rPr>
            <w:rStyle w:val="Hyperlink"/>
            <w:color w:val="000000" w:themeColor="text1"/>
            <w:u w:val="none"/>
            <w:lang w:eastAsia="en-US" w:bidi="ar-EG"/>
          </w:rPr>
          <w:t>ITU-R BT.2100</w:t>
        </w:r>
      </w:hyperlink>
      <w:r w:rsidRPr="00437D31">
        <w:rPr>
          <w:rFonts w:hint="cs"/>
          <w:rtl/>
          <w:lang w:eastAsia="en-US" w:bidi="ar-EG"/>
        </w:rPr>
        <w:t xml:space="preserve"> </w:t>
      </w:r>
      <w:r w:rsidRPr="00437D31">
        <w:rPr>
          <w:rtl/>
          <w:lang w:eastAsia="en-US" w:bidi="ar-EG"/>
        </w:rPr>
        <w:t>- قيم معلمات الصور لأنظمة التلفزيون ذات المدى الدينامي العالي من أجل الاستعمال في</w:t>
      </w:r>
      <w:r w:rsidRPr="00437D31">
        <w:rPr>
          <w:rFonts w:hint="cs"/>
          <w:rtl/>
          <w:lang w:eastAsia="en-US" w:bidi="ar-EG"/>
        </w:rPr>
        <w:t> </w:t>
      </w:r>
      <w:r w:rsidRPr="00437D31">
        <w:rPr>
          <w:rtl/>
          <w:lang w:eastAsia="en-US" w:bidi="ar-EG"/>
        </w:rPr>
        <w:t>إنتاج البرامج وتبادلها دولياً</w:t>
      </w:r>
    </w:p>
    <w:p w14:paraId="3375DD00" w14:textId="77777777" w:rsidR="00265F16" w:rsidRPr="006D3C36" w:rsidRDefault="00265F16" w:rsidP="00265F16">
      <w:pPr>
        <w:pStyle w:val="Heading1"/>
        <w:rPr>
          <w:rtl/>
          <w:lang w:eastAsia="en-US" w:bidi="ar-EG"/>
        </w:rPr>
      </w:pPr>
      <w:bookmarkStart w:id="19" w:name="_Toc206755479"/>
      <w:bookmarkStart w:id="20" w:name="_Toc206755626"/>
      <w:bookmarkStart w:id="21" w:name="_Toc206755980"/>
      <w:bookmarkStart w:id="22" w:name="_Toc207028377"/>
      <w:r w:rsidRPr="006D3C36">
        <w:rPr>
          <w:lang w:eastAsia="en-US" w:bidi="ar-EG"/>
        </w:rPr>
        <w:t>2</w:t>
      </w:r>
      <w:bookmarkStart w:id="23" w:name="_Hlk67648485"/>
      <w:r w:rsidRPr="006D3C36">
        <w:rPr>
          <w:rtl/>
          <w:lang w:eastAsia="en-US" w:bidi="ar-EG"/>
        </w:rPr>
        <w:tab/>
      </w:r>
      <w:bookmarkStart w:id="24" w:name="_Hlk33428468"/>
      <w:r w:rsidRPr="006D3C36">
        <w:rPr>
          <w:rtl/>
          <w:lang w:eastAsia="en-US" w:bidi="ar-EG"/>
        </w:rPr>
        <w:t>الغرض</w:t>
      </w:r>
      <w:bookmarkEnd w:id="19"/>
      <w:bookmarkEnd w:id="20"/>
      <w:bookmarkEnd w:id="21"/>
      <w:bookmarkEnd w:id="22"/>
      <w:bookmarkEnd w:id="23"/>
      <w:bookmarkEnd w:id="24"/>
    </w:p>
    <w:p w14:paraId="4BAC0864" w14:textId="77777777" w:rsidR="00265F16" w:rsidRPr="006D3C36" w:rsidRDefault="00265F16" w:rsidP="00265F16">
      <w:pPr>
        <w:rPr>
          <w:rtl/>
          <w:lang w:eastAsia="en-US" w:bidi="ar-EG"/>
        </w:rPr>
      </w:pPr>
      <w:r w:rsidRPr="006D3C36">
        <w:rPr>
          <w:rtl/>
          <w:lang w:eastAsia="en-US" w:bidi="ar-EG"/>
        </w:rPr>
        <w:t>يستعمل النمط الاختباري المرجعي في عدة أغراض، هي:</w:t>
      </w:r>
    </w:p>
    <w:p w14:paraId="21CAB16E" w14:textId="77777777" w:rsidR="00265F16" w:rsidRPr="006D3C36" w:rsidRDefault="00265F16" w:rsidP="00265F16">
      <w:pPr>
        <w:pStyle w:val="enumlev1"/>
        <w:rPr>
          <w:rtl/>
          <w:lang w:eastAsia="en-US"/>
        </w:rPr>
      </w:pPr>
      <w:r w:rsidRPr="006D3C36">
        <w:rPr>
          <w:rtl/>
          <w:lang w:eastAsia="en-US"/>
        </w:rPr>
        <w:t>-</w:t>
      </w:r>
      <w:r>
        <w:rPr>
          <w:rtl/>
          <w:lang w:eastAsia="en-US"/>
        </w:rPr>
        <w:tab/>
      </w:r>
      <w:r w:rsidRPr="006D3C36">
        <w:rPr>
          <w:rtl/>
          <w:lang w:eastAsia="en-US"/>
        </w:rPr>
        <w:t>مراقبة جودة التلون والنصوع في كامل سلسلة الإنتاج؛</w:t>
      </w:r>
    </w:p>
    <w:p w14:paraId="78059F46" w14:textId="77777777" w:rsidR="00265F16" w:rsidRPr="006D3C36" w:rsidRDefault="00265F16" w:rsidP="00265F16">
      <w:pPr>
        <w:pStyle w:val="enumlev1"/>
        <w:rPr>
          <w:rtl/>
          <w:lang w:eastAsia="en-US"/>
        </w:rPr>
      </w:pPr>
      <w:r w:rsidRPr="006D3C36">
        <w:rPr>
          <w:rtl/>
          <w:lang w:eastAsia="en-US"/>
        </w:rPr>
        <w:t>-</w:t>
      </w:r>
      <w:r>
        <w:rPr>
          <w:rtl/>
          <w:lang w:eastAsia="en-US"/>
        </w:rPr>
        <w:tab/>
      </w:r>
      <w:r w:rsidRPr="006D3C36">
        <w:rPr>
          <w:rtl/>
          <w:lang w:eastAsia="en-US"/>
        </w:rPr>
        <w:t>فحص وضبط تراصف تلون الأجهزة الإذاعية ونصوعها، ولا</w:t>
      </w:r>
      <w:r>
        <w:rPr>
          <w:rFonts w:hint="cs"/>
          <w:rtl/>
          <w:lang w:eastAsia="en-US"/>
        </w:rPr>
        <w:t> </w:t>
      </w:r>
      <w:r w:rsidRPr="006D3C36">
        <w:rPr>
          <w:rtl/>
          <w:lang w:eastAsia="en-US"/>
        </w:rPr>
        <w:t>سيما المراقِب الفيديوية؛</w:t>
      </w:r>
    </w:p>
    <w:p w14:paraId="0ABC4A3A" w14:textId="77777777" w:rsidR="00265F16" w:rsidRPr="006D3C36" w:rsidRDefault="00265F16" w:rsidP="00265F16">
      <w:pPr>
        <w:pStyle w:val="enumlev1"/>
        <w:rPr>
          <w:rtl/>
          <w:lang w:eastAsia="en-US"/>
        </w:rPr>
      </w:pPr>
      <w:r w:rsidRPr="006D3C36">
        <w:rPr>
          <w:rtl/>
          <w:lang w:eastAsia="en-US"/>
        </w:rPr>
        <w:t>-</w:t>
      </w:r>
      <w:r>
        <w:rPr>
          <w:rtl/>
          <w:lang w:eastAsia="en-US"/>
        </w:rPr>
        <w:tab/>
      </w:r>
      <w:r w:rsidRPr="006D3C36">
        <w:rPr>
          <w:rtl/>
          <w:lang w:eastAsia="en-US"/>
        </w:rPr>
        <w:t>إجراء اختبار عام لأجهزة إنتاج الفيديو وبثه وعرضه؛</w:t>
      </w:r>
    </w:p>
    <w:p w14:paraId="7478480B" w14:textId="77777777" w:rsidR="00265F16" w:rsidRPr="006D3C36" w:rsidRDefault="00265F16" w:rsidP="00265F16">
      <w:pPr>
        <w:pStyle w:val="enumlev1"/>
        <w:rPr>
          <w:rtl/>
          <w:lang w:eastAsia="en-US"/>
        </w:rPr>
      </w:pPr>
      <w:r w:rsidRPr="006D3C36">
        <w:rPr>
          <w:rtl/>
          <w:lang w:eastAsia="en-US"/>
        </w:rPr>
        <w:t>-</w:t>
      </w:r>
      <w:r>
        <w:rPr>
          <w:rtl/>
          <w:lang w:eastAsia="en-US"/>
        </w:rPr>
        <w:tab/>
      </w:r>
      <w:r w:rsidRPr="006D3C36">
        <w:rPr>
          <w:rtl/>
          <w:lang w:eastAsia="en-US"/>
        </w:rPr>
        <w:t>إثبات أن دارة فيديوية ناشطة وأخرى سمعية مصاحبة لها متيسرة</w:t>
      </w:r>
      <w:r>
        <w:rPr>
          <w:rFonts w:hint="cs"/>
          <w:rtl/>
          <w:lang w:eastAsia="en-US"/>
        </w:rPr>
        <w:t>.</w:t>
      </w:r>
    </w:p>
    <w:p w14:paraId="4570B7F2" w14:textId="77777777" w:rsidR="00265F16" w:rsidRPr="006D3C36" w:rsidRDefault="00265F16" w:rsidP="00265F16">
      <w:pPr>
        <w:rPr>
          <w:rtl/>
          <w:lang w:eastAsia="en-US" w:bidi="ar-EG"/>
        </w:rPr>
      </w:pPr>
      <w:r w:rsidRPr="006D3C36">
        <w:rPr>
          <w:rtl/>
          <w:lang w:eastAsia="en-US" w:bidi="ar-EG"/>
        </w:rPr>
        <w:t>وليس المقصود أن يُستخدم نمط الاختبار هذا لتعديل المستوى الأسود الذي يُضبط أفضل ما يُضبط باستعمال إشارة</w:t>
      </w:r>
      <w:r>
        <w:rPr>
          <w:rFonts w:hint="cs"/>
          <w:rtl/>
          <w:lang w:eastAsia="en-US" w:bidi="ar-EG"/>
        </w:rPr>
        <w:t> </w:t>
      </w:r>
      <w:r w:rsidRPr="006D3C36">
        <w:rPr>
          <w:lang w:eastAsia="en-US" w:bidi="ar-EG"/>
        </w:rPr>
        <w:t>PLUGE</w:t>
      </w:r>
      <w:r w:rsidRPr="006D3C36">
        <w:rPr>
          <w:rtl/>
          <w:lang w:eastAsia="en-US" w:bidi="ar-EG"/>
        </w:rPr>
        <w:t>.</w:t>
      </w:r>
    </w:p>
    <w:p w14:paraId="104D92C3" w14:textId="77777777" w:rsidR="00265F16" w:rsidRPr="006D3C36" w:rsidRDefault="00265F16" w:rsidP="00265F16">
      <w:pPr>
        <w:pStyle w:val="Heading1"/>
        <w:rPr>
          <w:rtl/>
          <w:lang w:eastAsia="en-US" w:bidi="ar-EG"/>
        </w:rPr>
      </w:pPr>
      <w:bookmarkStart w:id="25" w:name="_Toc206755480"/>
      <w:bookmarkStart w:id="26" w:name="_Toc206755627"/>
      <w:bookmarkStart w:id="27" w:name="_Toc206755981"/>
      <w:bookmarkStart w:id="28" w:name="_Toc207028378"/>
      <w:r w:rsidRPr="006D3C36">
        <w:rPr>
          <w:lang w:eastAsia="en-US" w:bidi="ar-EG"/>
        </w:rPr>
        <w:lastRenderedPageBreak/>
        <w:t>3</w:t>
      </w:r>
      <w:bookmarkStart w:id="29" w:name="_Hlk67648492"/>
      <w:r w:rsidRPr="006D3C36">
        <w:rPr>
          <w:rtl/>
          <w:lang w:eastAsia="en-US" w:bidi="ar-EG"/>
        </w:rPr>
        <w:tab/>
      </w:r>
      <w:bookmarkStart w:id="30" w:name="_Hlk33428478"/>
      <w:r w:rsidRPr="006D3C36">
        <w:rPr>
          <w:rtl/>
          <w:lang w:eastAsia="en-US" w:bidi="ar-EG"/>
        </w:rPr>
        <w:t>أنماط النظام</w:t>
      </w:r>
      <w:bookmarkEnd w:id="25"/>
      <w:bookmarkEnd w:id="26"/>
      <w:bookmarkEnd w:id="27"/>
      <w:bookmarkEnd w:id="28"/>
      <w:bookmarkEnd w:id="29"/>
      <w:bookmarkEnd w:id="30"/>
    </w:p>
    <w:p w14:paraId="0B040022" w14:textId="1C5C24A0" w:rsidR="00265F16" w:rsidRPr="0016086F" w:rsidRDefault="00265F16" w:rsidP="00265F16">
      <w:pPr>
        <w:rPr>
          <w:color w:val="000000" w:themeColor="text1"/>
          <w:rtl/>
          <w:lang w:eastAsia="en-US" w:bidi="ar-EG"/>
        </w:rPr>
      </w:pPr>
      <w:r w:rsidRPr="0016086F">
        <w:rPr>
          <w:color w:val="000000" w:themeColor="text1"/>
          <w:rtl/>
          <w:lang w:eastAsia="en-US" w:bidi="ar-EG"/>
        </w:rPr>
        <w:t xml:space="preserve">الغرض من النمط الموصوف في هذه التوصية هو استعماله مع التوصية </w:t>
      </w:r>
      <w:hyperlink r:id="rId20" w:history="1">
        <w:r w:rsidRPr="0016086F">
          <w:rPr>
            <w:rStyle w:val="Hyperlink"/>
            <w:color w:val="000000" w:themeColor="text1"/>
            <w:u w:val="none"/>
            <w:lang w:eastAsia="en-US" w:bidi="ar-EG"/>
          </w:rPr>
          <w:t>ITU</w:t>
        </w:r>
        <w:r w:rsidRPr="0016086F">
          <w:rPr>
            <w:rStyle w:val="Hyperlink"/>
            <w:color w:val="000000" w:themeColor="text1"/>
            <w:u w:val="none"/>
            <w:lang w:eastAsia="en-US" w:bidi="ar-EG"/>
          </w:rPr>
          <w:noBreakHyphen/>
          <w:t>R BT.2100</w:t>
        </w:r>
      </w:hyperlink>
      <w:r w:rsidRPr="0016086F">
        <w:rPr>
          <w:color w:val="000000" w:themeColor="text1"/>
          <w:rtl/>
          <w:lang w:eastAsia="en-US" w:bidi="ar-EG"/>
        </w:rPr>
        <w:t>. وتُميز هذه الأنظمة بواسطة نسب تشفيرها اللوني (أو "قياساتها اللونية").</w:t>
      </w:r>
    </w:p>
    <w:p w14:paraId="3385E228" w14:textId="77777777" w:rsidR="00265F16" w:rsidRPr="006D3C36" w:rsidRDefault="00265F16" w:rsidP="00265F16">
      <w:pPr>
        <w:pStyle w:val="Heading1"/>
        <w:rPr>
          <w:rtl/>
          <w:lang w:eastAsia="en-US" w:bidi="ar-EG"/>
        </w:rPr>
      </w:pPr>
      <w:bookmarkStart w:id="31" w:name="_Hlk67648501"/>
      <w:bookmarkStart w:id="32" w:name="_Toc206755481"/>
      <w:bookmarkStart w:id="33" w:name="_Toc206755628"/>
      <w:bookmarkStart w:id="34" w:name="_Toc206755982"/>
      <w:bookmarkStart w:id="35" w:name="_Toc207028379"/>
      <w:r w:rsidRPr="006D3C36">
        <w:rPr>
          <w:lang w:eastAsia="en-US" w:bidi="ar-EG"/>
        </w:rPr>
        <w:t>4</w:t>
      </w:r>
      <w:r w:rsidRPr="006D3C36">
        <w:rPr>
          <w:rtl/>
          <w:lang w:eastAsia="en-US" w:bidi="ar-EG"/>
        </w:rPr>
        <w:tab/>
      </w:r>
      <w:bookmarkStart w:id="36" w:name="_Hlk33428505"/>
      <w:r w:rsidRPr="006D3C36">
        <w:rPr>
          <w:rtl/>
          <w:lang w:eastAsia="en-US" w:bidi="ar-EG"/>
        </w:rPr>
        <w:t>أقسام نمط الاختبار</w:t>
      </w:r>
      <w:bookmarkEnd w:id="31"/>
      <w:bookmarkEnd w:id="36"/>
      <w:r w:rsidRPr="00147A9B">
        <w:rPr>
          <w:rStyle w:val="FootnoteReference"/>
          <w:rtl/>
        </w:rPr>
        <w:footnoteReference w:id="1"/>
      </w:r>
      <w:bookmarkEnd w:id="32"/>
      <w:bookmarkEnd w:id="33"/>
      <w:bookmarkEnd w:id="34"/>
      <w:bookmarkEnd w:id="35"/>
    </w:p>
    <w:p w14:paraId="3241EF26" w14:textId="5D46E4E5" w:rsidR="00265F16" w:rsidRDefault="00265F16" w:rsidP="00265F16">
      <w:pPr>
        <w:rPr>
          <w:rtl/>
          <w:lang w:eastAsia="en-US" w:bidi="ar-EG"/>
        </w:rPr>
      </w:pPr>
      <w:r w:rsidRPr="006D3C36">
        <w:rPr>
          <w:rtl/>
          <w:lang w:eastAsia="en-US" w:bidi="ar-EG"/>
        </w:rPr>
        <w:t xml:space="preserve">تظهر في الشكل </w:t>
      </w:r>
      <w:r w:rsidRPr="006D3C36">
        <w:rPr>
          <w:lang w:eastAsia="en-US" w:bidi="ar-EG"/>
        </w:rPr>
        <w:t>1</w:t>
      </w:r>
      <w:r w:rsidRPr="006D3C36">
        <w:rPr>
          <w:rtl/>
          <w:lang w:eastAsia="en-US" w:bidi="ar-EG"/>
        </w:rPr>
        <w:t xml:space="preserve"> الأقسام المختلفة لنمط الاختبار لنظام لوغاريتم غاما الهجين </w:t>
      </w:r>
      <w:r w:rsidRPr="007D5316">
        <w:rPr>
          <w:lang w:val="en-GB" w:eastAsia="en-US" w:bidi="ar-EG"/>
        </w:rPr>
        <w:t>(</w:t>
      </w:r>
      <w:r w:rsidRPr="006D3C36">
        <w:rPr>
          <w:lang w:eastAsia="en-US" w:bidi="ar-EG"/>
        </w:rPr>
        <w:t>HLG</w:t>
      </w:r>
      <w:r w:rsidRPr="007D5316">
        <w:rPr>
          <w:lang w:val="en-GB" w:eastAsia="en-US" w:bidi="ar-EG"/>
        </w:rPr>
        <w:t>)</w:t>
      </w:r>
      <w:r w:rsidRPr="006D3C36">
        <w:rPr>
          <w:rtl/>
          <w:lang w:eastAsia="en-US" w:bidi="ar-EG"/>
        </w:rPr>
        <w:t xml:space="preserve"> بتشفير ضيق المدى؛ ويبين الشكل</w:t>
      </w:r>
      <w:r>
        <w:rPr>
          <w:rFonts w:hint="cs"/>
          <w:rtl/>
          <w:lang w:eastAsia="en-US" w:bidi="ar-EG"/>
        </w:rPr>
        <w:t> </w:t>
      </w:r>
      <w:r w:rsidRPr="006D3C36">
        <w:rPr>
          <w:lang w:eastAsia="en-US" w:bidi="ar-EG"/>
        </w:rPr>
        <w:t>2</w:t>
      </w:r>
      <w:r>
        <w:rPr>
          <w:rFonts w:hint="cs"/>
          <w:rtl/>
          <w:lang w:eastAsia="en-US" w:bidi="ar-EG"/>
        </w:rPr>
        <w:t xml:space="preserve">، </w:t>
      </w:r>
      <w:r w:rsidRPr="006D3C36">
        <w:rPr>
          <w:rtl/>
          <w:lang w:eastAsia="en-US" w:bidi="ar-EG"/>
        </w:rPr>
        <w:t xml:space="preserve">هذا النمط نظام </w:t>
      </w:r>
      <w:r>
        <w:rPr>
          <w:rtl/>
          <w:lang w:eastAsia="en-US" w:bidi="ar-EG"/>
        </w:rPr>
        <w:t>التحديد الكمي</w:t>
      </w:r>
      <w:r w:rsidRPr="006D3C36">
        <w:rPr>
          <w:rtl/>
          <w:lang w:eastAsia="en-US" w:bidi="ar-EG"/>
        </w:rPr>
        <w:t xml:space="preserve"> الإدراكي </w:t>
      </w:r>
      <w:r w:rsidRPr="007D5316">
        <w:rPr>
          <w:lang w:val="en-GB" w:eastAsia="en-US" w:bidi="ar-EG"/>
        </w:rPr>
        <w:t>(</w:t>
      </w:r>
      <w:r w:rsidRPr="006D3C36">
        <w:rPr>
          <w:lang w:eastAsia="en-US" w:bidi="ar-EG"/>
        </w:rPr>
        <w:t>PQ</w:t>
      </w:r>
      <w:r w:rsidRPr="007D5316">
        <w:rPr>
          <w:lang w:val="en-GB" w:eastAsia="en-US" w:bidi="ar-EG"/>
        </w:rPr>
        <w:t>)</w:t>
      </w:r>
      <w:r w:rsidRPr="006D3C36">
        <w:rPr>
          <w:rtl/>
          <w:lang w:eastAsia="en-US" w:bidi="ar-EG"/>
        </w:rPr>
        <w:t xml:space="preserve"> بتشفير ضيق المدى، ويوضح الشكل </w:t>
      </w:r>
      <w:r w:rsidRPr="006D3C36">
        <w:rPr>
          <w:lang w:eastAsia="en-US" w:bidi="ar-EG"/>
        </w:rPr>
        <w:t>3</w:t>
      </w:r>
      <w:r w:rsidRPr="006D3C36">
        <w:rPr>
          <w:rtl/>
          <w:lang w:eastAsia="en-US" w:bidi="ar-EG"/>
        </w:rPr>
        <w:t xml:space="preserve"> نمط نظام </w:t>
      </w:r>
      <w:r>
        <w:rPr>
          <w:rtl/>
          <w:lang w:eastAsia="en-US" w:bidi="ar-EG"/>
        </w:rPr>
        <w:t>التحديد الكمي</w:t>
      </w:r>
      <w:r w:rsidRPr="006D3C36">
        <w:rPr>
          <w:rtl/>
          <w:lang w:eastAsia="en-US" w:bidi="ar-EG"/>
        </w:rPr>
        <w:t xml:space="preserve"> الإدراكي</w:t>
      </w:r>
      <w:r>
        <w:rPr>
          <w:rFonts w:hint="cs"/>
          <w:rtl/>
          <w:lang w:eastAsia="en-US" w:bidi="ar-EG"/>
        </w:rPr>
        <w:t> </w:t>
      </w:r>
      <w:r w:rsidRPr="007D5316">
        <w:rPr>
          <w:lang w:val="en-GB" w:eastAsia="en-US" w:bidi="ar-EG"/>
        </w:rPr>
        <w:t>(</w:t>
      </w:r>
      <w:r w:rsidRPr="006D3C36">
        <w:rPr>
          <w:lang w:eastAsia="en-US" w:bidi="ar-EG"/>
        </w:rPr>
        <w:t>PQ</w:t>
      </w:r>
      <w:r w:rsidRPr="007D5316">
        <w:rPr>
          <w:lang w:val="en-GB" w:eastAsia="en-US" w:bidi="ar-EG"/>
        </w:rPr>
        <w:t>)</w:t>
      </w:r>
      <w:r w:rsidRPr="006D3C36">
        <w:rPr>
          <w:rtl/>
          <w:lang w:eastAsia="en-US" w:bidi="ar-EG"/>
        </w:rPr>
        <w:t xml:space="preserve"> بتشفير كامل المدى. ويظهر الشكل </w:t>
      </w:r>
      <w:r w:rsidRPr="006D3C36">
        <w:rPr>
          <w:lang w:eastAsia="en-US" w:bidi="ar-EG"/>
        </w:rPr>
        <w:t>4</w:t>
      </w:r>
      <w:r w:rsidRPr="006D3C36">
        <w:rPr>
          <w:rtl/>
          <w:lang w:eastAsia="en-US" w:bidi="ar-EG"/>
        </w:rPr>
        <w:t xml:space="preserve"> مخطط الألوان. انظر أيضاً المرفقين </w:t>
      </w:r>
      <w:r w:rsidRPr="006D3C36">
        <w:rPr>
          <w:lang w:eastAsia="en-US" w:bidi="ar-EG"/>
        </w:rPr>
        <w:t>1</w:t>
      </w:r>
      <w:r w:rsidRPr="006D3C36">
        <w:rPr>
          <w:rtl/>
          <w:lang w:eastAsia="en-US" w:bidi="ar-EG"/>
        </w:rPr>
        <w:t xml:space="preserve"> و</w:t>
      </w:r>
      <w:r w:rsidRPr="006D3C36">
        <w:rPr>
          <w:lang w:eastAsia="en-US" w:bidi="ar-EG"/>
        </w:rPr>
        <w:t>2</w:t>
      </w:r>
      <w:r>
        <w:rPr>
          <w:rFonts w:hint="cs"/>
          <w:rtl/>
          <w:lang w:eastAsia="en-US" w:bidi="ar-EG"/>
        </w:rPr>
        <w:t xml:space="preserve"> في الملحق</w:t>
      </w:r>
      <w:r w:rsidR="00BA75A9">
        <w:rPr>
          <w:rFonts w:hint="cs"/>
          <w:rtl/>
          <w:lang w:eastAsia="en-US"/>
        </w:rPr>
        <w:t xml:space="preserve"> </w:t>
      </w:r>
      <w:r w:rsidR="00736C88">
        <w:rPr>
          <w:lang w:eastAsia="en-US"/>
        </w:rPr>
        <w:t>1</w:t>
      </w:r>
      <w:r>
        <w:rPr>
          <w:rFonts w:hint="cs"/>
          <w:rtl/>
          <w:lang w:eastAsia="en-US" w:bidi="ar-EG"/>
        </w:rPr>
        <w:t>.</w:t>
      </w:r>
    </w:p>
    <w:p w14:paraId="2599332B" w14:textId="690E5691" w:rsidR="00265F16" w:rsidRDefault="002741A3" w:rsidP="002741A3">
      <w:pPr>
        <w:pStyle w:val="Heading1"/>
        <w:rPr>
          <w:rtl/>
          <w:lang w:eastAsia="en-US" w:bidi="ar-EG"/>
        </w:rPr>
      </w:pPr>
      <w:bookmarkStart w:id="37" w:name="_Toc206755629"/>
      <w:bookmarkStart w:id="38" w:name="_Toc206755983"/>
      <w:bookmarkStart w:id="39" w:name="_Toc207028380"/>
      <w:r>
        <w:rPr>
          <w:lang w:eastAsia="en-US"/>
        </w:rPr>
        <w:t>5</w:t>
      </w:r>
      <w:r>
        <w:rPr>
          <w:rtl/>
          <w:lang w:eastAsia="en-US" w:bidi="ar-EG"/>
        </w:rPr>
        <w:tab/>
      </w:r>
      <w:r w:rsidR="00265F16" w:rsidRPr="00DB1894">
        <w:rPr>
          <w:rtl/>
          <w:lang w:eastAsia="en-US"/>
        </w:rPr>
        <w:t>دقة قيمة شفرة نمط الاختبار</w:t>
      </w:r>
      <w:bookmarkEnd w:id="37"/>
      <w:bookmarkEnd w:id="38"/>
      <w:bookmarkEnd w:id="39"/>
    </w:p>
    <w:p w14:paraId="014CB6BE" w14:textId="2EABD377" w:rsidR="00265F16" w:rsidRDefault="00265F16" w:rsidP="00265F16">
      <w:pPr>
        <w:rPr>
          <w:rtl/>
          <w:lang w:eastAsia="en-US" w:bidi="ar-EG"/>
        </w:rPr>
      </w:pPr>
      <w:r w:rsidRPr="00DB1894">
        <w:rPr>
          <w:rtl/>
          <w:lang w:eastAsia="en-US"/>
        </w:rPr>
        <w:t xml:space="preserve">تتوفر قيم الشفرات المكونة من </w:t>
      </w:r>
      <w:r w:rsidR="00561B04">
        <w:rPr>
          <w:lang w:eastAsia="en-US"/>
        </w:rPr>
        <w:t>10</w:t>
      </w:r>
      <w:r w:rsidRPr="00DB1894">
        <w:rPr>
          <w:rtl/>
          <w:lang w:eastAsia="en-US"/>
        </w:rPr>
        <w:t xml:space="preserve"> بتات و</w:t>
      </w:r>
      <w:r w:rsidR="00561B04">
        <w:rPr>
          <w:lang w:eastAsia="en-US"/>
        </w:rPr>
        <w:t>12</w:t>
      </w:r>
      <w:r w:rsidRPr="00DB1894">
        <w:rPr>
          <w:rtl/>
          <w:lang w:eastAsia="en-US"/>
        </w:rPr>
        <w:t xml:space="preserve"> بتة لكل مستوى إشارة يتألف منه نمط الاختبار</w:t>
      </w:r>
      <w:r w:rsidRPr="00DB1894">
        <w:rPr>
          <w:lang w:eastAsia="en-US" w:bidi="ar-EG"/>
        </w:rPr>
        <w:t>.</w:t>
      </w:r>
    </w:p>
    <w:p w14:paraId="770B3A63" w14:textId="7E8D7874" w:rsidR="00265F16" w:rsidRDefault="00265F16" w:rsidP="00265F16">
      <w:pPr>
        <w:rPr>
          <w:rtl/>
          <w:lang w:eastAsia="en-US" w:bidi="ar-EG"/>
        </w:rPr>
      </w:pPr>
      <w:r w:rsidRPr="00DB1894">
        <w:rPr>
          <w:rtl/>
          <w:lang w:eastAsia="en-US"/>
        </w:rPr>
        <w:t xml:space="preserve">ومن المعروف عموماً أن الإنتاج والتوزيع الإذاعيين يستندان إلى تدفقات الإشارات بدقة </w:t>
      </w:r>
      <w:r w:rsidR="00561B04">
        <w:rPr>
          <w:lang w:eastAsia="en-US"/>
        </w:rPr>
        <w:t>10</w:t>
      </w:r>
      <w:r w:rsidRPr="00DB1894">
        <w:rPr>
          <w:rtl/>
          <w:lang w:eastAsia="en-US"/>
        </w:rPr>
        <w:t xml:space="preserve"> بتات، على الرغم من أن هناك حالات وعمليات تحولت فيها الإشارات بدقة </w:t>
      </w:r>
      <w:r w:rsidR="00561B04">
        <w:rPr>
          <w:lang w:eastAsia="en-US"/>
        </w:rPr>
        <w:t>10</w:t>
      </w:r>
      <w:r w:rsidRPr="00DB1894">
        <w:rPr>
          <w:rtl/>
          <w:lang w:eastAsia="en-US"/>
        </w:rPr>
        <w:t xml:space="preserve"> بتات إلى إشارات بدقة </w:t>
      </w:r>
      <w:r w:rsidR="00561B04">
        <w:rPr>
          <w:lang w:eastAsia="en-US"/>
        </w:rPr>
        <w:t>12</w:t>
      </w:r>
      <w:r w:rsidRPr="00DB1894">
        <w:rPr>
          <w:rtl/>
          <w:lang w:eastAsia="en-US"/>
        </w:rPr>
        <w:t xml:space="preserve"> بتة</w:t>
      </w:r>
      <w:r w:rsidRPr="00DB1894">
        <w:rPr>
          <w:lang w:eastAsia="en-US" w:bidi="ar-EG"/>
        </w:rPr>
        <w:t>.</w:t>
      </w:r>
    </w:p>
    <w:p w14:paraId="5708E7F7" w14:textId="5F7189B8" w:rsidR="00265F16" w:rsidRDefault="00265F16" w:rsidP="00265F16">
      <w:pPr>
        <w:rPr>
          <w:lang w:eastAsia="en-US" w:bidi="ar-EG"/>
        </w:rPr>
      </w:pPr>
      <w:r w:rsidRPr="00DB1894">
        <w:rPr>
          <w:rtl/>
          <w:lang w:eastAsia="en-US"/>
        </w:rPr>
        <w:t>ولضمان التشغيل البيني لاست</w:t>
      </w:r>
      <w:r>
        <w:rPr>
          <w:rFonts w:hint="cs"/>
          <w:rtl/>
          <w:lang w:eastAsia="en-US"/>
        </w:rPr>
        <w:t>خدام</w:t>
      </w:r>
      <w:r w:rsidRPr="00DB1894">
        <w:rPr>
          <w:rtl/>
          <w:lang w:eastAsia="en-US"/>
        </w:rPr>
        <w:t xml:space="preserve"> نمط الاختبار بين مسيرات الإشارات ضيقة المدى المكونة من </w:t>
      </w:r>
      <w:r w:rsidR="007E0AE4">
        <w:rPr>
          <w:lang w:eastAsia="en-US"/>
        </w:rPr>
        <w:t>10</w:t>
      </w:r>
      <w:r w:rsidRPr="00DB1894">
        <w:rPr>
          <w:rtl/>
          <w:lang w:eastAsia="en-US"/>
        </w:rPr>
        <w:t xml:space="preserve"> بتات و</w:t>
      </w:r>
      <w:r w:rsidR="007E0AE4">
        <w:rPr>
          <w:lang w:eastAsia="en-US"/>
        </w:rPr>
        <w:t>12</w:t>
      </w:r>
      <w:r w:rsidRPr="00DB1894">
        <w:rPr>
          <w:rtl/>
          <w:lang w:eastAsia="en-US"/>
        </w:rPr>
        <w:t xml:space="preserve"> بتة، تعرَّف قيم الشفرات من </w:t>
      </w:r>
      <w:r w:rsidR="007E0AE4">
        <w:rPr>
          <w:lang w:eastAsia="en-US"/>
        </w:rPr>
        <w:t>10</w:t>
      </w:r>
      <w:r w:rsidRPr="00DB1894">
        <w:rPr>
          <w:rtl/>
          <w:lang w:eastAsia="en-US"/>
        </w:rPr>
        <w:t xml:space="preserve"> بتات بأنها قيم الشفرات الأولية التي تحتفظ منها جميع قيم الشفرات المشتقة والمكونة من </w:t>
      </w:r>
      <w:r w:rsidR="007E0AE4">
        <w:rPr>
          <w:lang w:eastAsia="en-US"/>
        </w:rPr>
        <w:t>12</w:t>
      </w:r>
      <w:r w:rsidRPr="00DB1894">
        <w:rPr>
          <w:rtl/>
          <w:lang w:eastAsia="en-US"/>
        </w:rPr>
        <w:t xml:space="preserve"> بتة بدقة </w:t>
      </w:r>
      <w:r w:rsidR="007E0AE4">
        <w:rPr>
          <w:lang w:eastAsia="en-US"/>
        </w:rPr>
        <w:t>10</w:t>
      </w:r>
      <w:r w:rsidRPr="00DB1894">
        <w:rPr>
          <w:rtl/>
          <w:lang w:eastAsia="en-US"/>
        </w:rPr>
        <w:t xml:space="preserve"> بتات</w:t>
      </w:r>
      <w:r w:rsidRPr="00DB1894">
        <w:rPr>
          <w:lang w:eastAsia="en-US" w:bidi="ar-EG"/>
        </w:rPr>
        <w:t>.</w:t>
      </w:r>
    </w:p>
    <w:p w14:paraId="44C42E84" w14:textId="77777777" w:rsidR="0035717F" w:rsidRPr="006D3C36" w:rsidRDefault="0035717F" w:rsidP="000F0883">
      <w:pPr>
        <w:pStyle w:val="FigureNo"/>
        <w:keepNext/>
        <w:rPr>
          <w:rtl/>
          <w:lang w:eastAsia="en-US"/>
        </w:rPr>
      </w:pPr>
      <w:r w:rsidRPr="006D3C36">
        <w:rPr>
          <w:rtl/>
          <w:lang w:eastAsia="en-US"/>
        </w:rPr>
        <w:lastRenderedPageBreak/>
        <w:t xml:space="preserve">الشكل </w:t>
      </w:r>
      <w:r w:rsidRPr="006D3C36">
        <w:rPr>
          <w:lang w:eastAsia="en-US"/>
        </w:rPr>
        <w:t>1</w:t>
      </w:r>
    </w:p>
    <w:p w14:paraId="353946EF" w14:textId="77777777" w:rsidR="0035717F" w:rsidRPr="006D3C36" w:rsidRDefault="0035717F" w:rsidP="0035717F">
      <w:pPr>
        <w:pStyle w:val="Figuretitle0"/>
        <w:rPr>
          <w:rtl/>
          <w:lang w:eastAsia="en-US"/>
        </w:rPr>
      </w:pPr>
      <w:r w:rsidRPr="006D3C36">
        <w:rPr>
          <w:rtl/>
          <w:lang w:eastAsia="en-US"/>
        </w:rPr>
        <w:t xml:space="preserve">تفاصيل نمط الاختبار </w:t>
      </w:r>
      <w:bookmarkStart w:id="40" w:name="_Hlk506750922"/>
      <w:r w:rsidRPr="006D3C36">
        <w:rPr>
          <w:rtl/>
          <w:lang w:eastAsia="en-US"/>
        </w:rPr>
        <w:t xml:space="preserve">لنظام لوغاريتم غاما الهجين </w:t>
      </w:r>
      <w:r w:rsidRPr="007D5316">
        <w:rPr>
          <w:lang w:val="en-GB" w:eastAsia="en-US"/>
        </w:rPr>
        <w:t>(</w:t>
      </w:r>
      <w:r w:rsidRPr="006D3C36">
        <w:rPr>
          <w:lang w:eastAsia="en-US"/>
        </w:rPr>
        <w:t>HLG</w:t>
      </w:r>
      <w:r w:rsidRPr="007D5316">
        <w:rPr>
          <w:lang w:val="en-GB" w:eastAsia="en-US"/>
        </w:rPr>
        <w:t>)</w:t>
      </w:r>
      <w:r w:rsidRPr="006D3C36">
        <w:rPr>
          <w:rtl/>
          <w:lang w:eastAsia="en-US"/>
        </w:rPr>
        <w:t xml:space="preserve"> ضيق المدى</w:t>
      </w:r>
      <w:bookmarkEnd w:id="40"/>
    </w:p>
    <w:p w14:paraId="71631583" w14:textId="36636753" w:rsidR="0035717F" w:rsidRPr="006D3C36" w:rsidRDefault="00622D96" w:rsidP="0035717F">
      <w:pPr>
        <w:pStyle w:val="Figure"/>
        <w:rPr>
          <w:rtl/>
          <w:lang w:eastAsia="en-US" w:bidi="ar-EG"/>
        </w:rPr>
      </w:pPr>
      <w:r>
        <w:rPr>
          <w:noProof/>
        </w:rPr>
        <w:drawing>
          <wp:inline distT="0" distB="0" distL="0" distR="0" wp14:anchorId="2EB4DE03" wp14:editId="174BDC7F">
            <wp:extent cx="5760000" cy="4039200"/>
            <wp:effectExtent l="0" t="0" r="0" b="0"/>
            <wp:docPr id="726813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4039200"/>
                    </a:xfrm>
                    <a:prstGeom prst="rect">
                      <a:avLst/>
                    </a:prstGeom>
                    <a:noFill/>
                    <a:ln>
                      <a:noFill/>
                    </a:ln>
                  </pic:spPr>
                </pic:pic>
              </a:graphicData>
            </a:graphic>
          </wp:inline>
        </w:drawing>
      </w:r>
    </w:p>
    <w:p w14:paraId="013D48DE" w14:textId="77777777" w:rsidR="0035717F" w:rsidRPr="006D3C36" w:rsidRDefault="0035717F" w:rsidP="00C143C1">
      <w:pPr>
        <w:pStyle w:val="FigureNo"/>
        <w:keepNext/>
        <w:rPr>
          <w:rtl/>
          <w:lang w:eastAsia="en-US"/>
        </w:rPr>
      </w:pPr>
      <w:r w:rsidRPr="006D3C36">
        <w:rPr>
          <w:rtl/>
          <w:lang w:eastAsia="en-US"/>
        </w:rPr>
        <w:lastRenderedPageBreak/>
        <w:t xml:space="preserve">الشكل </w:t>
      </w:r>
      <w:r w:rsidRPr="006D3C36">
        <w:rPr>
          <w:lang w:eastAsia="en-US"/>
        </w:rPr>
        <w:t>2</w:t>
      </w:r>
    </w:p>
    <w:p w14:paraId="27210CF2" w14:textId="77777777" w:rsidR="0035717F" w:rsidRPr="006D3C36" w:rsidRDefault="0035717F" w:rsidP="00C143C1">
      <w:pPr>
        <w:pStyle w:val="Figuretitle0"/>
        <w:keepLines w:val="0"/>
        <w:rPr>
          <w:rtl/>
          <w:lang w:eastAsia="en-US"/>
        </w:rPr>
      </w:pPr>
      <w:r w:rsidRPr="006D3C36">
        <w:rPr>
          <w:rtl/>
          <w:lang w:eastAsia="en-US"/>
        </w:rPr>
        <w:t xml:space="preserve">تفاصيل نمط الاختبار لنظام </w:t>
      </w:r>
      <w:r>
        <w:rPr>
          <w:rtl/>
          <w:lang w:eastAsia="en-US"/>
        </w:rPr>
        <w:t>التحديد الكمي</w:t>
      </w:r>
      <w:r w:rsidRPr="006D3C36">
        <w:rPr>
          <w:rtl/>
          <w:lang w:eastAsia="en-US"/>
        </w:rPr>
        <w:t xml:space="preserve"> الإدراكي </w:t>
      </w:r>
      <w:r w:rsidRPr="007D5316">
        <w:rPr>
          <w:lang w:val="en-GB" w:eastAsia="en-US"/>
        </w:rPr>
        <w:t>(</w:t>
      </w:r>
      <w:r w:rsidRPr="006D3C36">
        <w:rPr>
          <w:lang w:eastAsia="en-US"/>
        </w:rPr>
        <w:t>PQ</w:t>
      </w:r>
      <w:r w:rsidRPr="007D5316">
        <w:rPr>
          <w:lang w:val="en-GB" w:eastAsia="en-US"/>
        </w:rPr>
        <w:t>)</w:t>
      </w:r>
      <w:r w:rsidRPr="006D3C36">
        <w:rPr>
          <w:rtl/>
          <w:lang w:eastAsia="en-US"/>
        </w:rPr>
        <w:t xml:space="preserve"> ضيق المدى</w:t>
      </w:r>
    </w:p>
    <w:p w14:paraId="39FA5E68" w14:textId="0750E93C" w:rsidR="0035717F" w:rsidRPr="006D3C36" w:rsidRDefault="00622D96" w:rsidP="0035717F">
      <w:pPr>
        <w:pStyle w:val="Figure"/>
        <w:rPr>
          <w:rtl/>
          <w:lang w:eastAsia="en-US" w:bidi="ar-EG"/>
        </w:rPr>
      </w:pPr>
      <w:r>
        <w:rPr>
          <w:noProof/>
        </w:rPr>
        <w:drawing>
          <wp:inline distT="0" distB="0" distL="0" distR="0" wp14:anchorId="6AD1B19C" wp14:editId="3208D122">
            <wp:extent cx="5760000" cy="4039200"/>
            <wp:effectExtent l="0" t="0" r="0" b="0"/>
            <wp:docPr id="1502028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4039200"/>
                    </a:xfrm>
                    <a:prstGeom prst="rect">
                      <a:avLst/>
                    </a:prstGeom>
                    <a:noFill/>
                    <a:ln>
                      <a:noFill/>
                    </a:ln>
                  </pic:spPr>
                </pic:pic>
              </a:graphicData>
            </a:graphic>
          </wp:inline>
        </w:drawing>
      </w:r>
    </w:p>
    <w:p w14:paraId="55048D7D" w14:textId="77777777" w:rsidR="0035717F" w:rsidRPr="006D3C36" w:rsidRDefault="0035717F" w:rsidP="00AE7D46">
      <w:pPr>
        <w:pStyle w:val="FigureNo"/>
        <w:keepNext/>
        <w:rPr>
          <w:rtl/>
          <w:lang w:eastAsia="en-US"/>
        </w:rPr>
      </w:pPr>
      <w:r w:rsidRPr="006D3C36">
        <w:rPr>
          <w:rtl/>
          <w:lang w:eastAsia="en-US"/>
        </w:rPr>
        <w:lastRenderedPageBreak/>
        <w:t xml:space="preserve">الشكل </w:t>
      </w:r>
      <w:r w:rsidRPr="006D3C36">
        <w:rPr>
          <w:lang w:eastAsia="en-US"/>
        </w:rPr>
        <w:t>3</w:t>
      </w:r>
    </w:p>
    <w:p w14:paraId="2AB4E481" w14:textId="77777777" w:rsidR="0035717F" w:rsidRPr="006D3C36" w:rsidRDefault="0035717F" w:rsidP="00AE7D46">
      <w:pPr>
        <w:pStyle w:val="Figuretitle0"/>
        <w:keepLines w:val="0"/>
        <w:rPr>
          <w:rtl/>
          <w:lang w:eastAsia="en-US"/>
        </w:rPr>
      </w:pPr>
      <w:r w:rsidRPr="006D3C36">
        <w:rPr>
          <w:rtl/>
          <w:lang w:eastAsia="en-US"/>
        </w:rPr>
        <w:t xml:space="preserve">تفاصيل نمط الاختبار لنظام </w:t>
      </w:r>
      <w:r>
        <w:rPr>
          <w:rtl/>
          <w:lang w:eastAsia="en-US"/>
        </w:rPr>
        <w:t>التحديد الكمي</w:t>
      </w:r>
      <w:r w:rsidRPr="006D3C36">
        <w:rPr>
          <w:rtl/>
          <w:lang w:eastAsia="en-US"/>
        </w:rPr>
        <w:t xml:space="preserve"> الإدراكي </w:t>
      </w:r>
      <w:r w:rsidRPr="007D5316">
        <w:rPr>
          <w:lang w:val="en-GB" w:eastAsia="en-US"/>
        </w:rPr>
        <w:t>(</w:t>
      </w:r>
      <w:r w:rsidRPr="006D3C36">
        <w:rPr>
          <w:lang w:eastAsia="en-US"/>
        </w:rPr>
        <w:t>PQ</w:t>
      </w:r>
      <w:r w:rsidRPr="007D5316">
        <w:rPr>
          <w:lang w:val="en-GB" w:eastAsia="en-US"/>
        </w:rPr>
        <w:t>)</w:t>
      </w:r>
      <w:r w:rsidRPr="006D3C36">
        <w:rPr>
          <w:rtl/>
          <w:lang w:eastAsia="en-US"/>
        </w:rPr>
        <w:t xml:space="preserve"> كامل المدى</w:t>
      </w:r>
    </w:p>
    <w:p w14:paraId="78AEF882" w14:textId="6CFD300B" w:rsidR="0035717F" w:rsidRDefault="00622D96" w:rsidP="005C3ACF">
      <w:pPr>
        <w:pStyle w:val="Figure"/>
        <w:rPr>
          <w:rtl/>
        </w:rPr>
      </w:pPr>
      <w:r>
        <w:rPr>
          <w:noProof/>
        </w:rPr>
        <w:drawing>
          <wp:inline distT="0" distB="0" distL="0" distR="0" wp14:anchorId="7715290C" wp14:editId="3CFF5140">
            <wp:extent cx="5759144" cy="3843790"/>
            <wp:effectExtent l="0" t="0" r="0" b="4445"/>
            <wp:docPr id="1314818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084" cy="3849756"/>
                    </a:xfrm>
                    <a:prstGeom prst="rect">
                      <a:avLst/>
                    </a:prstGeom>
                    <a:noFill/>
                    <a:ln>
                      <a:noFill/>
                    </a:ln>
                  </pic:spPr>
                </pic:pic>
              </a:graphicData>
            </a:graphic>
          </wp:inline>
        </w:drawing>
      </w:r>
    </w:p>
    <w:p w14:paraId="6B8096A6" w14:textId="4B6A7D90" w:rsidR="0035717F" w:rsidRPr="006D3C36" w:rsidRDefault="0035717F" w:rsidP="00AE7D46">
      <w:pPr>
        <w:pStyle w:val="Note"/>
        <w:rPr>
          <w:rtl/>
          <w:lang w:bidi="ar-EG"/>
        </w:rPr>
      </w:pPr>
      <w:r w:rsidRPr="00725A0B">
        <w:rPr>
          <w:b/>
          <w:bCs/>
          <w:rtl/>
        </w:rPr>
        <w:t>ملاحظة</w:t>
      </w:r>
      <w:r w:rsidRPr="007D503A">
        <w:rPr>
          <w:rtl/>
        </w:rPr>
        <w:t xml:space="preserve"> - يضبط موضع قسم المنحدر </w:t>
      </w:r>
      <w:r>
        <w:rPr>
          <w:rFonts w:hint="cs"/>
          <w:rtl/>
        </w:rPr>
        <w:t xml:space="preserve">في </w:t>
      </w:r>
      <w:r w:rsidRPr="007D503A">
        <w:rPr>
          <w:rtl/>
        </w:rPr>
        <w:t>نمط الاختبار لنظام التحديد الكمي الإدراكي</w:t>
      </w:r>
      <w:r w:rsidRPr="007D503A">
        <w:t xml:space="preserve"> (PQ) </w:t>
      </w:r>
      <w:r w:rsidRPr="007D503A">
        <w:rPr>
          <w:rtl/>
        </w:rPr>
        <w:t xml:space="preserve">ضيق المدى المستوى </w:t>
      </w:r>
      <w:r w:rsidR="00096B9A">
        <w:t>%0</w:t>
      </w:r>
      <w:r w:rsidRPr="007D503A">
        <w:rPr>
          <w:rtl/>
        </w:rPr>
        <w:t xml:space="preserve"> بمحاذاة الحافة اليسرى من الشريط الأخضر، انظر الجدول </w:t>
      </w:r>
      <w:r w:rsidR="00AE7D46">
        <w:t>6</w:t>
      </w:r>
      <w:r w:rsidR="009C1DE3">
        <w:rPr>
          <w:rFonts w:hint="cs"/>
          <w:rtl/>
        </w:rPr>
        <w:t>.</w:t>
      </w:r>
      <w:r w:rsidR="009C1DE3">
        <w:rPr>
          <w:rFonts w:hint="cs"/>
          <w:rtl/>
          <w:lang w:bidi="ar-EG"/>
        </w:rPr>
        <w:t xml:space="preserve"> </w:t>
      </w:r>
      <w:r w:rsidRPr="00706D89">
        <w:rPr>
          <w:rtl/>
        </w:rPr>
        <w:t>ويختلف هذا الموضع قليلاً عن الطبعات السابقة من هذه التوصية</w:t>
      </w:r>
      <w:r w:rsidRPr="00706D89">
        <w:rPr>
          <w:lang w:bidi="ar-EG"/>
        </w:rPr>
        <w:t>.</w:t>
      </w:r>
    </w:p>
    <w:p w14:paraId="3F204F39" w14:textId="77777777" w:rsidR="0035717F" w:rsidRPr="006D3C36" w:rsidRDefault="0035717F" w:rsidP="0035717F">
      <w:pPr>
        <w:pStyle w:val="TableNo"/>
        <w:rPr>
          <w:rtl/>
          <w:lang w:eastAsia="en-US"/>
        </w:rPr>
      </w:pPr>
      <w:r w:rsidRPr="006D3C36">
        <w:rPr>
          <w:rtl/>
          <w:lang w:eastAsia="en-US"/>
        </w:rPr>
        <w:t xml:space="preserve">الجدول </w:t>
      </w:r>
      <w:r w:rsidRPr="006D3C36">
        <w:rPr>
          <w:lang w:eastAsia="en-US"/>
        </w:rPr>
        <w:t>1</w:t>
      </w:r>
    </w:p>
    <w:p w14:paraId="558C0D5B" w14:textId="77777777" w:rsidR="0035717F" w:rsidRPr="006D3C36" w:rsidRDefault="0035717F" w:rsidP="0035717F">
      <w:pPr>
        <w:pStyle w:val="Tabletitle"/>
        <w:spacing w:after="120"/>
        <w:rPr>
          <w:rtl/>
          <w:lang w:eastAsia="en-US"/>
        </w:rPr>
      </w:pPr>
      <w:r w:rsidRPr="006D3C36">
        <w:rPr>
          <w:rtl/>
          <w:lang w:eastAsia="en-US"/>
        </w:rPr>
        <w:t xml:space="preserve">مقاس الشريط بنسق </w:t>
      </w:r>
      <w:r w:rsidRPr="006D3C36">
        <w:rPr>
          <w:lang w:eastAsia="en-US"/>
        </w:rPr>
        <w:t>2K</w:t>
      </w:r>
      <w:r w:rsidRPr="006D3C36">
        <w:rPr>
          <w:rtl/>
          <w:lang w:eastAsia="en-US"/>
        </w:rPr>
        <w:t xml:space="preserve"> و</w:t>
      </w:r>
      <w:r w:rsidRPr="006D3C36">
        <w:rPr>
          <w:lang w:eastAsia="en-US"/>
        </w:rPr>
        <w:t>4K</w:t>
      </w:r>
      <w:r>
        <w:rPr>
          <w:rtl/>
          <w:lang w:eastAsia="en-US"/>
        </w:rPr>
        <w:t xml:space="preserve"> </w:t>
      </w:r>
      <w:r w:rsidRPr="006D3C36">
        <w:rPr>
          <w:rtl/>
          <w:lang w:eastAsia="en-US"/>
        </w:rPr>
        <w:t>و</w:t>
      </w:r>
      <w:r w:rsidRPr="006D3C36">
        <w:rPr>
          <w:lang w:eastAsia="en-US"/>
        </w:rPr>
        <w:t>8K</w:t>
      </w:r>
    </w:p>
    <w:tbl>
      <w:tblPr>
        <w:bidiVisual/>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35717F" w:rsidRPr="006D3C36" w14:paraId="7673703A" w14:textId="77777777" w:rsidTr="0066207C">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E9391E" w14:textId="77777777" w:rsidR="0035717F" w:rsidRPr="006D3C36" w:rsidRDefault="0035717F" w:rsidP="0066207C">
            <w:pPr>
              <w:pStyle w:val="Tablehead"/>
              <w:rPr>
                <w:lang w:val="fr-FR" w:bidi="ar-EG"/>
              </w:rPr>
            </w:pPr>
            <w:r w:rsidRPr="006D3C36">
              <w:rPr>
                <w:rtl/>
                <w:lang w:bidi="ar-EG"/>
              </w:rPr>
              <w:t>مقاس الشريط</w:t>
            </w:r>
            <w:r w:rsidRPr="006D3C36">
              <w:rPr>
                <w:lang w:val="fr-FR" w:bidi="ar-EG"/>
              </w:rPr>
              <w:br/>
            </w:r>
            <w:r w:rsidRPr="006D3C36">
              <w:rPr>
                <w:rtl/>
                <w:lang w:bidi="ar-EG"/>
              </w:rPr>
              <w:t>(بيكسل)</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4124AB" w14:textId="77777777" w:rsidR="0035717F" w:rsidRPr="006D3C36" w:rsidRDefault="0035717F" w:rsidP="0066207C">
            <w:pPr>
              <w:pStyle w:val="Tablehead"/>
              <w:rPr>
                <w:lang w:val="fr-FR" w:bidi="ar-EG"/>
              </w:rPr>
            </w:pPr>
            <w:bookmarkStart w:id="41" w:name="lt_pId114"/>
            <w:r w:rsidRPr="006D3C36">
              <w:rPr>
                <w:lang w:val="fr-FR" w:bidi="ar-EG"/>
              </w:rPr>
              <w:t>2K</w:t>
            </w:r>
            <w:bookmarkEnd w:id="41"/>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2875D6" w14:textId="77777777" w:rsidR="0035717F" w:rsidRPr="006D3C36" w:rsidRDefault="0035717F" w:rsidP="0066207C">
            <w:pPr>
              <w:pStyle w:val="Tablehead"/>
              <w:rPr>
                <w:lang w:val="fr-FR" w:bidi="ar-EG"/>
              </w:rPr>
            </w:pPr>
            <w:bookmarkStart w:id="42" w:name="lt_pId115"/>
            <w:r w:rsidRPr="006D3C36">
              <w:rPr>
                <w:lang w:val="fr-FR" w:bidi="ar-EG"/>
              </w:rPr>
              <w:t>4K</w:t>
            </w:r>
            <w:bookmarkEnd w:id="42"/>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3D51AF" w14:textId="77777777" w:rsidR="0035717F" w:rsidRPr="006D3C36" w:rsidRDefault="0035717F" w:rsidP="0066207C">
            <w:pPr>
              <w:pStyle w:val="Tablehead"/>
              <w:rPr>
                <w:lang w:val="fr-FR" w:bidi="ar-EG"/>
              </w:rPr>
            </w:pPr>
            <w:bookmarkStart w:id="43" w:name="lt_pId116"/>
            <w:r w:rsidRPr="006D3C36">
              <w:rPr>
                <w:lang w:val="fr-FR" w:bidi="ar-EG"/>
              </w:rPr>
              <w:t>8K</w:t>
            </w:r>
            <w:bookmarkEnd w:id="43"/>
          </w:p>
        </w:tc>
      </w:tr>
      <w:tr w:rsidR="0035717F" w:rsidRPr="006D3C36" w14:paraId="7AF99B7D" w14:textId="77777777" w:rsidTr="0066207C">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A5501D" w14:textId="77777777" w:rsidR="0035717F" w:rsidRPr="006D3C36" w:rsidRDefault="0035717F" w:rsidP="0066207C">
            <w:pPr>
              <w:pStyle w:val="Tabletext"/>
              <w:jc w:val="center"/>
              <w:rPr>
                <w:lang w:val="fr-FR" w:eastAsia="en-US" w:bidi="ar-EG"/>
              </w:rPr>
            </w:pPr>
            <w:bookmarkStart w:id="44" w:name="lt_pId117"/>
            <w:proofErr w:type="gramStart"/>
            <w:r w:rsidRPr="006D3C36">
              <w:rPr>
                <w:lang w:val="fr-FR" w:eastAsia="en-US" w:bidi="ar-EG"/>
              </w:rPr>
              <w:t>a</w:t>
            </w:r>
            <w:bookmarkEnd w:id="44"/>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FF49DD" w14:textId="00944B41" w:rsidR="0035717F" w:rsidRPr="006D3C36" w:rsidRDefault="0035717F" w:rsidP="0066207C">
            <w:pPr>
              <w:pStyle w:val="Tabletext"/>
              <w:jc w:val="center"/>
              <w:rPr>
                <w:lang w:val="fr-FR" w:eastAsia="en-US" w:bidi="ar-EG"/>
              </w:rPr>
            </w:pPr>
            <w:r w:rsidRPr="006D3C36">
              <w:rPr>
                <w:lang w:val="fr-FR" w:eastAsia="en-US" w:bidi="ar-EG"/>
              </w:rPr>
              <w:t>1</w:t>
            </w:r>
            <w:r w:rsidR="002D1408">
              <w:rPr>
                <w:lang w:val="fr-FR" w:eastAsia="en-US" w:bidi="ar-EG"/>
              </w:rPr>
              <w:t> </w:t>
            </w:r>
            <w:r w:rsidRPr="006D3C36">
              <w:rPr>
                <w:lang w:val="fr-FR" w:eastAsia="en-US" w:bidi="ar-EG"/>
              </w:rPr>
              <w:t>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1A19D" w14:textId="56C733D0" w:rsidR="0035717F" w:rsidRPr="006D3C36" w:rsidRDefault="0035717F" w:rsidP="0066207C">
            <w:pPr>
              <w:pStyle w:val="Tabletext"/>
              <w:jc w:val="center"/>
              <w:rPr>
                <w:lang w:val="fr-FR" w:eastAsia="en-US" w:bidi="ar-EG"/>
              </w:rPr>
            </w:pPr>
            <w:r w:rsidRPr="006D3C36">
              <w:rPr>
                <w:lang w:val="fr-FR" w:eastAsia="en-US" w:bidi="ar-EG"/>
              </w:rPr>
              <w:t>3</w:t>
            </w:r>
            <w:r w:rsidR="009C1DE3">
              <w:rPr>
                <w:lang w:val="fr-FR" w:eastAsia="en-US" w:bidi="ar-EG"/>
              </w:rPr>
              <w:t> </w:t>
            </w:r>
            <w:r w:rsidRPr="006D3C36">
              <w:rPr>
                <w:lang w:val="fr-FR" w:eastAsia="en-US" w:bidi="ar-EG"/>
              </w:rPr>
              <w:t>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61E777" w14:textId="202E982C" w:rsidR="0035717F" w:rsidRPr="006D3C36" w:rsidRDefault="0035717F" w:rsidP="0066207C">
            <w:pPr>
              <w:pStyle w:val="Tabletext"/>
              <w:jc w:val="center"/>
              <w:rPr>
                <w:lang w:val="fr-FR" w:eastAsia="en-US" w:bidi="ar-EG"/>
              </w:rPr>
            </w:pPr>
            <w:r w:rsidRPr="006D3C36">
              <w:rPr>
                <w:lang w:val="fr-FR" w:eastAsia="en-US" w:bidi="ar-EG"/>
              </w:rPr>
              <w:t>7</w:t>
            </w:r>
            <w:r w:rsidR="009C1DE3">
              <w:rPr>
                <w:lang w:val="fr-FR" w:eastAsia="en-US" w:bidi="ar-EG"/>
              </w:rPr>
              <w:t> </w:t>
            </w:r>
            <w:r w:rsidRPr="006D3C36">
              <w:rPr>
                <w:lang w:val="fr-FR" w:eastAsia="en-US" w:bidi="ar-EG"/>
              </w:rPr>
              <w:t>680</w:t>
            </w:r>
          </w:p>
        </w:tc>
      </w:tr>
      <w:tr w:rsidR="0035717F" w:rsidRPr="006D3C36" w14:paraId="30B41718"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CF13C1" w14:textId="77777777" w:rsidR="0035717F" w:rsidRPr="006D3C36" w:rsidRDefault="0035717F" w:rsidP="0066207C">
            <w:pPr>
              <w:pStyle w:val="Tabletext"/>
              <w:jc w:val="center"/>
              <w:rPr>
                <w:lang w:val="fr-FR" w:eastAsia="en-US" w:bidi="ar-EG"/>
              </w:rPr>
            </w:pPr>
            <w:bookmarkStart w:id="45" w:name="lt_pId121"/>
            <w:proofErr w:type="gramStart"/>
            <w:r w:rsidRPr="006D3C36">
              <w:rPr>
                <w:lang w:val="fr-FR" w:eastAsia="en-US" w:bidi="ar-EG"/>
              </w:rPr>
              <w:t>b</w:t>
            </w:r>
            <w:bookmarkEnd w:id="45"/>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35AB02" w14:textId="3E3CACD3" w:rsidR="0035717F" w:rsidRPr="006D3C36" w:rsidRDefault="0035717F" w:rsidP="0066207C">
            <w:pPr>
              <w:pStyle w:val="Tabletext"/>
              <w:jc w:val="center"/>
              <w:rPr>
                <w:lang w:val="fr-FR" w:eastAsia="en-US" w:bidi="ar-EG"/>
              </w:rPr>
            </w:pPr>
            <w:r w:rsidRPr="006D3C36">
              <w:rPr>
                <w:lang w:val="fr-FR" w:eastAsia="en-US" w:bidi="ar-EG"/>
              </w:rPr>
              <w:t>1</w:t>
            </w:r>
            <w:r w:rsidR="002D1408">
              <w:rPr>
                <w:lang w:val="fr-FR" w:eastAsia="en-US" w:bidi="ar-EG"/>
              </w:rPr>
              <w:t> </w:t>
            </w:r>
            <w:r w:rsidRPr="006D3C36">
              <w:rPr>
                <w:lang w:val="fr-FR" w:eastAsia="en-US" w:bidi="ar-EG"/>
              </w:rPr>
              <w:t>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EE21AD" w14:textId="59A0E403" w:rsidR="0035717F" w:rsidRPr="006D3C36" w:rsidRDefault="0035717F" w:rsidP="0066207C">
            <w:pPr>
              <w:pStyle w:val="Tabletext"/>
              <w:jc w:val="center"/>
              <w:rPr>
                <w:lang w:val="fr-FR" w:eastAsia="en-US" w:bidi="ar-EG"/>
              </w:rPr>
            </w:pPr>
            <w:r w:rsidRPr="006D3C36">
              <w:rPr>
                <w:lang w:val="fr-FR" w:eastAsia="en-US" w:bidi="ar-EG"/>
              </w:rPr>
              <w:t>2</w:t>
            </w:r>
            <w:r w:rsidR="009C1DE3">
              <w:rPr>
                <w:lang w:val="fr-FR" w:eastAsia="en-US" w:bidi="ar-EG"/>
              </w:rPr>
              <w:t> </w:t>
            </w:r>
            <w:r w:rsidRPr="006D3C36">
              <w:rPr>
                <w:lang w:val="fr-FR" w:eastAsia="en-US" w:bidi="ar-EG"/>
              </w:rPr>
              <w:t>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8EBB4B" w14:textId="3779FF66" w:rsidR="0035717F" w:rsidRPr="006D3C36" w:rsidRDefault="0035717F" w:rsidP="0066207C">
            <w:pPr>
              <w:pStyle w:val="Tabletext"/>
              <w:jc w:val="center"/>
              <w:rPr>
                <w:lang w:val="fr-FR" w:eastAsia="en-US" w:bidi="ar-EG"/>
              </w:rPr>
            </w:pPr>
            <w:r w:rsidRPr="006D3C36">
              <w:rPr>
                <w:lang w:val="fr-FR" w:eastAsia="en-US" w:bidi="ar-EG"/>
              </w:rPr>
              <w:t>4</w:t>
            </w:r>
            <w:r w:rsidR="009C1DE3">
              <w:rPr>
                <w:lang w:val="fr-FR" w:eastAsia="en-US" w:bidi="ar-EG"/>
              </w:rPr>
              <w:t> </w:t>
            </w:r>
            <w:r w:rsidRPr="006D3C36">
              <w:rPr>
                <w:lang w:val="fr-FR" w:eastAsia="en-US" w:bidi="ar-EG"/>
              </w:rPr>
              <w:t>320</w:t>
            </w:r>
          </w:p>
        </w:tc>
      </w:tr>
      <w:tr w:rsidR="0035717F" w:rsidRPr="006D3C36" w14:paraId="141F1323"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E6CE50" w14:textId="77777777" w:rsidR="0035717F" w:rsidRPr="006D3C36" w:rsidRDefault="0035717F" w:rsidP="0066207C">
            <w:pPr>
              <w:pStyle w:val="Tabletext"/>
              <w:jc w:val="center"/>
              <w:rPr>
                <w:lang w:val="fr-FR" w:eastAsia="en-US" w:bidi="ar-EG"/>
              </w:rPr>
            </w:pPr>
            <w:bookmarkStart w:id="46" w:name="lt_pId125"/>
            <w:proofErr w:type="gramStart"/>
            <w:r w:rsidRPr="006D3C36">
              <w:rPr>
                <w:lang w:val="fr-FR" w:eastAsia="en-US" w:bidi="ar-EG"/>
              </w:rPr>
              <w:t>c</w:t>
            </w:r>
            <w:bookmarkEnd w:id="46"/>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857754" w14:textId="77777777" w:rsidR="0035717F" w:rsidRPr="006D3C36" w:rsidRDefault="0035717F" w:rsidP="0066207C">
            <w:pPr>
              <w:pStyle w:val="Tabletext"/>
              <w:jc w:val="center"/>
              <w:rPr>
                <w:lang w:val="fr-FR" w:eastAsia="en-US" w:bidi="ar-EG"/>
              </w:rPr>
            </w:pPr>
            <w:r w:rsidRPr="006D3C36">
              <w:rPr>
                <w:lang w:val="fr-FR" w:eastAsia="en-US" w:bidi="ar-EG"/>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3FA80E" w14:textId="77777777" w:rsidR="0035717F" w:rsidRPr="006D3C36" w:rsidRDefault="0035717F" w:rsidP="0066207C">
            <w:pPr>
              <w:pStyle w:val="Tabletext"/>
              <w:jc w:val="center"/>
              <w:rPr>
                <w:lang w:val="fr-FR" w:eastAsia="en-US" w:bidi="ar-EG"/>
              </w:rPr>
            </w:pPr>
            <w:r w:rsidRPr="006D3C36">
              <w:rPr>
                <w:lang w:val="fr-FR" w:eastAsia="en-US" w:bidi="ar-EG"/>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1F196D" w14:textId="77777777" w:rsidR="0035717F" w:rsidRPr="006D3C36" w:rsidRDefault="0035717F" w:rsidP="0066207C">
            <w:pPr>
              <w:pStyle w:val="Tabletext"/>
              <w:jc w:val="center"/>
              <w:rPr>
                <w:lang w:val="fr-FR" w:eastAsia="en-US" w:bidi="ar-EG"/>
              </w:rPr>
            </w:pPr>
            <w:r w:rsidRPr="006D3C36">
              <w:rPr>
                <w:lang w:val="fr-FR" w:eastAsia="en-US" w:bidi="ar-EG"/>
              </w:rPr>
              <w:t>960</w:t>
            </w:r>
          </w:p>
        </w:tc>
      </w:tr>
      <w:tr w:rsidR="0035717F" w:rsidRPr="006D3C36" w14:paraId="51D89841"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2DE376" w14:textId="77777777" w:rsidR="0035717F" w:rsidRPr="006D3C36" w:rsidRDefault="0035717F" w:rsidP="0066207C">
            <w:pPr>
              <w:pStyle w:val="Tabletext"/>
              <w:jc w:val="center"/>
              <w:rPr>
                <w:lang w:val="fr-FR" w:eastAsia="en-US" w:bidi="ar-EG"/>
              </w:rPr>
            </w:pPr>
            <w:bookmarkStart w:id="47" w:name="lt_pId129"/>
            <w:proofErr w:type="gramStart"/>
            <w:r w:rsidRPr="006D3C36">
              <w:rPr>
                <w:lang w:val="fr-FR" w:eastAsia="en-US" w:bidi="ar-EG"/>
              </w:rPr>
              <w:t>d</w:t>
            </w:r>
            <w:bookmarkEnd w:id="47"/>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7BCCC2" w14:textId="77777777" w:rsidR="0035717F" w:rsidRPr="006D3C36" w:rsidRDefault="0035717F" w:rsidP="0066207C">
            <w:pPr>
              <w:pStyle w:val="Tabletext"/>
              <w:jc w:val="center"/>
              <w:rPr>
                <w:lang w:val="fr-FR" w:eastAsia="en-US" w:bidi="ar-EG"/>
              </w:rPr>
            </w:pPr>
            <w:r w:rsidRPr="006D3C36">
              <w:rPr>
                <w:lang w:val="fr-FR" w:eastAsia="en-US" w:bidi="ar-EG"/>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6AEC5E" w14:textId="77777777" w:rsidR="0035717F" w:rsidRPr="006D3C36" w:rsidRDefault="0035717F" w:rsidP="0066207C">
            <w:pPr>
              <w:pStyle w:val="Tabletext"/>
              <w:jc w:val="center"/>
              <w:rPr>
                <w:lang w:val="fr-FR" w:eastAsia="en-US" w:bidi="ar-EG"/>
              </w:rPr>
            </w:pPr>
            <w:r w:rsidRPr="006D3C36">
              <w:rPr>
                <w:lang w:val="fr-FR" w:eastAsia="en-US" w:bidi="ar-EG"/>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FAAD56" w14:textId="77777777" w:rsidR="0035717F" w:rsidRPr="006D3C36" w:rsidRDefault="0035717F" w:rsidP="0066207C">
            <w:pPr>
              <w:pStyle w:val="Tabletext"/>
              <w:jc w:val="center"/>
              <w:rPr>
                <w:lang w:val="fr-FR" w:eastAsia="en-US" w:bidi="ar-EG"/>
              </w:rPr>
            </w:pPr>
            <w:r w:rsidRPr="006D3C36">
              <w:rPr>
                <w:lang w:val="fr-FR" w:eastAsia="en-US" w:bidi="ar-EG"/>
              </w:rPr>
              <w:t>824</w:t>
            </w:r>
          </w:p>
        </w:tc>
      </w:tr>
      <w:tr w:rsidR="0035717F" w:rsidRPr="006D3C36" w14:paraId="187EBA84"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55D18C" w14:textId="77777777" w:rsidR="0035717F" w:rsidRPr="006D3C36" w:rsidRDefault="0035717F" w:rsidP="0066207C">
            <w:pPr>
              <w:pStyle w:val="Tabletext"/>
              <w:jc w:val="center"/>
              <w:rPr>
                <w:lang w:val="fr-FR" w:eastAsia="en-US" w:bidi="ar-EG"/>
              </w:rPr>
            </w:pPr>
            <w:bookmarkStart w:id="48" w:name="lt_pId133"/>
            <w:proofErr w:type="gramStart"/>
            <w:r w:rsidRPr="006D3C36">
              <w:rPr>
                <w:lang w:val="fr-FR" w:eastAsia="en-US" w:bidi="ar-EG"/>
              </w:rPr>
              <w:t>e</w:t>
            </w:r>
            <w:bookmarkEnd w:id="48"/>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54E331" w14:textId="77777777" w:rsidR="0035717F" w:rsidRPr="006D3C36" w:rsidRDefault="0035717F" w:rsidP="0066207C">
            <w:pPr>
              <w:pStyle w:val="Tabletext"/>
              <w:jc w:val="center"/>
              <w:rPr>
                <w:lang w:val="fr-FR" w:eastAsia="en-US" w:bidi="ar-EG"/>
              </w:rPr>
            </w:pPr>
            <w:r w:rsidRPr="006D3C36">
              <w:rPr>
                <w:lang w:val="fr-FR" w:eastAsia="en-US" w:bidi="ar-EG"/>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9CA80B" w14:textId="77777777" w:rsidR="0035717F" w:rsidRPr="006D3C36" w:rsidRDefault="0035717F" w:rsidP="0066207C">
            <w:pPr>
              <w:pStyle w:val="Tabletext"/>
              <w:jc w:val="center"/>
              <w:rPr>
                <w:lang w:val="fr-FR" w:eastAsia="en-US" w:bidi="ar-EG"/>
              </w:rPr>
            </w:pPr>
            <w:r w:rsidRPr="006D3C36">
              <w:rPr>
                <w:lang w:val="fr-FR" w:eastAsia="en-US" w:bidi="ar-EG"/>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E76E49" w14:textId="77777777" w:rsidR="0035717F" w:rsidRPr="006D3C36" w:rsidRDefault="0035717F" w:rsidP="0066207C">
            <w:pPr>
              <w:pStyle w:val="Tabletext"/>
              <w:jc w:val="center"/>
              <w:rPr>
                <w:lang w:val="fr-FR" w:eastAsia="en-US" w:bidi="ar-EG"/>
              </w:rPr>
            </w:pPr>
            <w:r w:rsidRPr="006D3C36">
              <w:rPr>
                <w:lang w:val="fr-FR" w:eastAsia="en-US" w:bidi="ar-EG"/>
              </w:rPr>
              <w:t>816</w:t>
            </w:r>
          </w:p>
        </w:tc>
      </w:tr>
      <w:tr w:rsidR="0035717F" w:rsidRPr="006D3C36" w14:paraId="2B57377A"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C6252E" w14:textId="77777777" w:rsidR="0035717F" w:rsidRPr="006D3C36" w:rsidRDefault="0035717F" w:rsidP="0066207C">
            <w:pPr>
              <w:pStyle w:val="Tabletext"/>
              <w:jc w:val="center"/>
              <w:rPr>
                <w:lang w:val="fr-FR" w:eastAsia="en-US" w:bidi="ar-EG"/>
              </w:rPr>
            </w:pPr>
            <w:bookmarkStart w:id="49" w:name="lt_pId137"/>
            <w:proofErr w:type="gramStart"/>
            <w:r w:rsidRPr="006D3C36">
              <w:rPr>
                <w:lang w:val="fr-FR" w:eastAsia="en-US" w:bidi="ar-EG"/>
              </w:rPr>
              <w:t>f</w:t>
            </w:r>
            <w:bookmarkEnd w:id="49"/>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8D3DA3" w14:textId="77777777" w:rsidR="0035717F" w:rsidRPr="006D3C36" w:rsidRDefault="0035717F" w:rsidP="0066207C">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826D95" w14:textId="77777777" w:rsidR="0035717F" w:rsidRPr="006D3C36" w:rsidRDefault="0035717F" w:rsidP="0066207C">
            <w:pPr>
              <w:pStyle w:val="Tabletext"/>
              <w:jc w:val="center"/>
              <w:rPr>
                <w:lang w:val="fr-FR" w:eastAsia="en-US" w:bidi="ar-EG"/>
              </w:rPr>
            </w:pPr>
            <w:r w:rsidRPr="006D3C36">
              <w:rPr>
                <w:lang w:val="fr-FR" w:eastAsia="en-US" w:bidi="ar-EG"/>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B2BF06" w14:textId="77777777" w:rsidR="0035717F" w:rsidRPr="006D3C36" w:rsidRDefault="0035717F" w:rsidP="0066207C">
            <w:pPr>
              <w:pStyle w:val="Tabletext"/>
              <w:jc w:val="center"/>
              <w:rPr>
                <w:lang w:val="fr-FR" w:eastAsia="en-US" w:bidi="ar-EG"/>
              </w:rPr>
            </w:pPr>
            <w:r w:rsidRPr="006D3C36">
              <w:rPr>
                <w:lang w:val="fr-FR" w:eastAsia="en-US" w:bidi="ar-EG"/>
              </w:rPr>
              <w:t>544</w:t>
            </w:r>
          </w:p>
        </w:tc>
      </w:tr>
      <w:tr w:rsidR="0035717F" w:rsidRPr="006D3C36" w14:paraId="42326618"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F8052F" w14:textId="77777777" w:rsidR="0035717F" w:rsidRPr="006D3C36" w:rsidRDefault="0035717F" w:rsidP="0066207C">
            <w:pPr>
              <w:pStyle w:val="Tabletext"/>
              <w:jc w:val="center"/>
              <w:rPr>
                <w:lang w:val="fr-FR" w:eastAsia="en-US" w:bidi="ar-EG"/>
              </w:rPr>
            </w:pPr>
            <w:bookmarkStart w:id="50" w:name="lt_pId141"/>
            <w:proofErr w:type="gramStart"/>
            <w:r w:rsidRPr="006D3C36">
              <w:rPr>
                <w:lang w:val="fr-FR" w:eastAsia="en-US" w:bidi="ar-EG"/>
              </w:rPr>
              <w:t>g</w:t>
            </w:r>
            <w:bookmarkEnd w:id="50"/>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EBA8F4" w14:textId="77777777" w:rsidR="0035717F" w:rsidRPr="006D3C36" w:rsidRDefault="0035717F" w:rsidP="0066207C">
            <w:pPr>
              <w:pStyle w:val="Tabletext"/>
              <w:jc w:val="center"/>
              <w:rPr>
                <w:lang w:val="fr-FR" w:eastAsia="en-US" w:bidi="ar-EG"/>
              </w:rPr>
            </w:pPr>
            <w:r w:rsidRPr="006D3C36">
              <w:rPr>
                <w:lang w:val="fr-FR" w:eastAsia="en-US" w:bidi="ar-EG"/>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BD5A0D" w14:textId="77777777" w:rsidR="0035717F" w:rsidRPr="006D3C36" w:rsidRDefault="0035717F" w:rsidP="0066207C">
            <w:pPr>
              <w:pStyle w:val="Tabletext"/>
              <w:jc w:val="center"/>
              <w:rPr>
                <w:lang w:val="fr-FR" w:eastAsia="en-US" w:bidi="ar-EG"/>
              </w:rPr>
            </w:pPr>
            <w:r w:rsidRPr="006D3C36">
              <w:rPr>
                <w:lang w:val="fr-FR" w:eastAsia="en-US" w:bidi="ar-EG"/>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349483" w14:textId="77777777" w:rsidR="0035717F" w:rsidRPr="006D3C36" w:rsidRDefault="0035717F" w:rsidP="0066207C">
            <w:pPr>
              <w:pStyle w:val="Tabletext"/>
              <w:jc w:val="center"/>
              <w:rPr>
                <w:lang w:val="fr-FR" w:eastAsia="en-US" w:bidi="ar-EG"/>
              </w:rPr>
            </w:pPr>
            <w:r w:rsidRPr="006D3C36">
              <w:rPr>
                <w:lang w:val="fr-FR" w:eastAsia="en-US" w:bidi="ar-EG"/>
              </w:rPr>
              <w:t>280</w:t>
            </w:r>
          </w:p>
        </w:tc>
      </w:tr>
      <w:tr w:rsidR="0035717F" w:rsidRPr="006D3C36" w14:paraId="0BF928F0"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836DFA" w14:textId="77777777" w:rsidR="0035717F" w:rsidRPr="006D3C36" w:rsidRDefault="0035717F" w:rsidP="0066207C">
            <w:pPr>
              <w:pStyle w:val="Tabletext"/>
              <w:jc w:val="center"/>
              <w:rPr>
                <w:lang w:val="fr-FR" w:eastAsia="en-US" w:bidi="ar-EG"/>
              </w:rPr>
            </w:pPr>
            <w:bookmarkStart w:id="51" w:name="lt_pId145"/>
            <w:proofErr w:type="gramStart"/>
            <w:r w:rsidRPr="006D3C36">
              <w:rPr>
                <w:lang w:val="fr-FR" w:eastAsia="en-US" w:bidi="ar-EG"/>
              </w:rPr>
              <w:t>h</w:t>
            </w:r>
            <w:bookmarkEnd w:id="51"/>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1EDFB2" w14:textId="77777777" w:rsidR="0035717F" w:rsidRPr="006D3C36" w:rsidRDefault="0035717F" w:rsidP="0066207C">
            <w:pPr>
              <w:pStyle w:val="Tabletext"/>
              <w:jc w:val="center"/>
              <w:rPr>
                <w:lang w:val="fr-FR" w:eastAsia="en-US" w:bidi="ar-EG"/>
              </w:rPr>
            </w:pPr>
            <w:r w:rsidRPr="006D3C36">
              <w:rPr>
                <w:lang w:val="fr-FR" w:eastAsia="en-US" w:bidi="ar-EG"/>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787B44" w14:textId="77777777" w:rsidR="0035717F" w:rsidRPr="006D3C36" w:rsidRDefault="0035717F" w:rsidP="0066207C">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1DC41C" w14:textId="77777777" w:rsidR="0035717F" w:rsidRPr="006D3C36" w:rsidRDefault="0035717F" w:rsidP="0066207C">
            <w:pPr>
              <w:pStyle w:val="Tabletext"/>
              <w:jc w:val="center"/>
              <w:rPr>
                <w:lang w:val="fr-FR" w:eastAsia="en-US" w:bidi="ar-EG"/>
              </w:rPr>
            </w:pPr>
            <w:r w:rsidRPr="006D3C36">
              <w:rPr>
                <w:lang w:val="fr-FR" w:eastAsia="en-US" w:bidi="ar-EG"/>
              </w:rPr>
              <w:t>272</w:t>
            </w:r>
          </w:p>
        </w:tc>
      </w:tr>
      <w:tr w:rsidR="0035717F" w:rsidRPr="006D3C36" w14:paraId="1666567E"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A42C97" w14:textId="77777777" w:rsidR="0035717F" w:rsidRPr="006D3C36" w:rsidRDefault="0035717F" w:rsidP="0066207C">
            <w:pPr>
              <w:pStyle w:val="Tabletext"/>
              <w:jc w:val="center"/>
              <w:rPr>
                <w:lang w:val="fr-FR" w:eastAsia="en-US" w:bidi="ar-EG"/>
              </w:rPr>
            </w:pPr>
            <w:bookmarkStart w:id="52" w:name="lt_pId149"/>
            <w:proofErr w:type="gramStart"/>
            <w:r w:rsidRPr="006D3C36">
              <w:rPr>
                <w:lang w:val="fr-FR" w:eastAsia="en-US" w:bidi="ar-EG"/>
              </w:rPr>
              <w:t>i</w:t>
            </w:r>
            <w:bookmarkEnd w:id="52"/>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F9FE7" w14:textId="77777777" w:rsidR="0035717F" w:rsidRPr="006D3C36" w:rsidRDefault="0035717F" w:rsidP="0066207C">
            <w:pPr>
              <w:pStyle w:val="Tabletext"/>
              <w:jc w:val="center"/>
              <w:rPr>
                <w:lang w:val="fr-FR" w:eastAsia="en-US" w:bidi="ar-EG"/>
              </w:rPr>
            </w:pPr>
            <w:r w:rsidRPr="006D3C36">
              <w:rPr>
                <w:lang w:val="fr-FR" w:eastAsia="en-US" w:bidi="ar-EG"/>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B65548" w14:textId="77777777" w:rsidR="0035717F" w:rsidRPr="006D3C36" w:rsidRDefault="0035717F" w:rsidP="0066207C">
            <w:pPr>
              <w:pStyle w:val="Tabletext"/>
              <w:jc w:val="center"/>
              <w:rPr>
                <w:lang w:val="fr-FR" w:eastAsia="en-US" w:bidi="ar-EG"/>
              </w:rPr>
            </w:pPr>
            <w:r w:rsidRPr="006D3C36">
              <w:rPr>
                <w:lang w:val="fr-FR" w:eastAsia="en-US" w:bidi="ar-EG"/>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F2885D" w14:textId="77777777" w:rsidR="0035717F" w:rsidRPr="006D3C36" w:rsidRDefault="0035717F" w:rsidP="0066207C">
            <w:pPr>
              <w:pStyle w:val="Tabletext"/>
              <w:jc w:val="center"/>
              <w:rPr>
                <w:lang w:val="fr-FR" w:eastAsia="en-US" w:bidi="ar-EG"/>
              </w:rPr>
            </w:pPr>
            <w:r w:rsidRPr="006D3C36">
              <w:rPr>
                <w:lang w:val="fr-FR" w:eastAsia="en-US" w:bidi="ar-EG"/>
              </w:rPr>
              <w:t>952</w:t>
            </w:r>
          </w:p>
        </w:tc>
      </w:tr>
      <w:tr w:rsidR="0035717F" w:rsidRPr="006D3C36" w14:paraId="08E28720"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0D93E" w14:textId="77777777" w:rsidR="0035717F" w:rsidRPr="006D3C36" w:rsidRDefault="0035717F" w:rsidP="0066207C">
            <w:pPr>
              <w:pStyle w:val="Tabletext"/>
              <w:jc w:val="center"/>
              <w:rPr>
                <w:lang w:val="fr-FR" w:eastAsia="en-US" w:bidi="ar-EG"/>
              </w:rPr>
            </w:pPr>
            <w:bookmarkStart w:id="53" w:name="lt_pId153"/>
            <w:proofErr w:type="gramStart"/>
            <w:r w:rsidRPr="006D3C36">
              <w:rPr>
                <w:lang w:val="fr-FR" w:eastAsia="en-US" w:bidi="ar-EG"/>
              </w:rPr>
              <w:t>j</w:t>
            </w:r>
            <w:bookmarkEnd w:id="53"/>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6B0593" w14:textId="77777777" w:rsidR="0035717F" w:rsidRPr="006D3C36" w:rsidRDefault="0035717F" w:rsidP="0066207C">
            <w:pPr>
              <w:pStyle w:val="Tabletext"/>
              <w:jc w:val="center"/>
              <w:rPr>
                <w:lang w:val="fr-FR" w:eastAsia="en-US" w:bidi="ar-EG"/>
              </w:rPr>
            </w:pPr>
            <w:r w:rsidRPr="006D3C36">
              <w:rPr>
                <w:lang w:val="fr-FR" w:eastAsia="en-US" w:bidi="ar-EG"/>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C1C187" w14:textId="77777777" w:rsidR="0035717F" w:rsidRPr="006D3C36" w:rsidRDefault="0035717F" w:rsidP="0066207C">
            <w:pPr>
              <w:pStyle w:val="Tabletext"/>
              <w:jc w:val="center"/>
              <w:rPr>
                <w:lang w:val="fr-FR" w:eastAsia="en-US" w:bidi="ar-EG"/>
              </w:rPr>
            </w:pPr>
            <w:r w:rsidRPr="006D3C36">
              <w:rPr>
                <w:lang w:val="fr-FR" w:eastAsia="en-US" w:bidi="ar-EG"/>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2A2BE3" w14:textId="4923336E" w:rsidR="0035717F" w:rsidRPr="006D3C36" w:rsidRDefault="0035717F" w:rsidP="0066207C">
            <w:pPr>
              <w:pStyle w:val="Tabletext"/>
              <w:jc w:val="center"/>
              <w:rPr>
                <w:lang w:val="fr-FR" w:eastAsia="en-US" w:bidi="ar-EG"/>
              </w:rPr>
            </w:pPr>
            <w:r w:rsidRPr="006D3C36">
              <w:rPr>
                <w:lang w:val="fr-FR" w:eastAsia="en-US" w:bidi="ar-EG"/>
              </w:rPr>
              <w:t>1</w:t>
            </w:r>
            <w:r w:rsidR="009C1DE3">
              <w:rPr>
                <w:lang w:val="fr-FR" w:eastAsia="en-US" w:bidi="ar-EG"/>
              </w:rPr>
              <w:t> </w:t>
            </w:r>
            <w:r w:rsidRPr="006D3C36">
              <w:rPr>
                <w:lang w:val="fr-FR" w:eastAsia="en-US" w:bidi="ar-EG"/>
              </w:rPr>
              <w:t>752</w:t>
            </w:r>
          </w:p>
        </w:tc>
      </w:tr>
      <w:tr w:rsidR="0035717F" w:rsidRPr="006D3C36" w14:paraId="706A5AD4" w14:textId="77777777" w:rsidTr="0066207C">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667A10" w14:textId="77777777" w:rsidR="0035717F" w:rsidRPr="006D3C36" w:rsidRDefault="0035717F" w:rsidP="0066207C">
            <w:pPr>
              <w:pStyle w:val="Tabletext"/>
              <w:jc w:val="center"/>
              <w:rPr>
                <w:lang w:val="fr-FR" w:eastAsia="en-US" w:bidi="ar-EG"/>
              </w:rPr>
            </w:pPr>
            <w:bookmarkStart w:id="54" w:name="lt_pId157"/>
            <w:proofErr w:type="gramStart"/>
            <w:r w:rsidRPr="006D3C36">
              <w:rPr>
                <w:lang w:val="fr-FR" w:eastAsia="en-US" w:bidi="ar-EG"/>
              </w:rPr>
              <w:t>k</w:t>
            </w:r>
            <w:bookmarkEnd w:id="54"/>
            <w:proofErr w:type="gramEnd"/>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65B4CA" w14:textId="77777777" w:rsidR="0035717F" w:rsidRPr="006D3C36" w:rsidRDefault="0035717F" w:rsidP="0066207C">
            <w:pPr>
              <w:pStyle w:val="Tabletext"/>
              <w:jc w:val="center"/>
              <w:rPr>
                <w:lang w:val="fr-FR" w:eastAsia="en-US" w:bidi="ar-EG"/>
              </w:rPr>
            </w:pPr>
            <w:r w:rsidRPr="006D3C36">
              <w:rPr>
                <w:lang w:val="fr-FR" w:eastAsia="en-US" w:bidi="ar-EG"/>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D5A8B0" w14:textId="77777777" w:rsidR="0035717F" w:rsidRPr="006D3C36" w:rsidRDefault="0035717F" w:rsidP="0066207C">
            <w:pPr>
              <w:pStyle w:val="Tabletext"/>
              <w:jc w:val="center"/>
              <w:rPr>
                <w:lang w:val="fr-FR" w:eastAsia="en-US" w:bidi="ar-EG"/>
              </w:rPr>
            </w:pPr>
            <w:r w:rsidRPr="006D3C36">
              <w:rPr>
                <w:lang w:val="fr-FR" w:eastAsia="en-US" w:bidi="ar-EG"/>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B532CB" w14:textId="4EEFBD6E" w:rsidR="0035717F" w:rsidRPr="006D3C36" w:rsidRDefault="0035717F" w:rsidP="0066207C">
            <w:pPr>
              <w:pStyle w:val="Tabletext"/>
              <w:jc w:val="center"/>
              <w:rPr>
                <w:lang w:val="fr-FR" w:eastAsia="en-US" w:bidi="ar-EG"/>
              </w:rPr>
            </w:pPr>
            <w:r w:rsidRPr="006D3C36">
              <w:rPr>
                <w:lang w:val="fr-FR" w:eastAsia="en-US" w:bidi="ar-EG"/>
              </w:rPr>
              <w:t>1</w:t>
            </w:r>
            <w:r w:rsidR="009C1DE3">
              <w:rPr>
                <w:lang w:val="fr-FR" w:eastAsia="en-US" w:bidi="ar-EG"/>
              </w:rPr>
              <w:t> </w:t>
            </w:r>
            <w:r w:rsidRPr="006D3C36">
              <w:rPr>
                <w:lang w:val="fr-FR" w:eastAsia="en-US" w:bidi="ar-EG"/>
              </w:rPr>
              <w:t>128</w:t>
            </w:r>
          </w:p>
        </w:tc>
      </w:tr>
    </w:tbl>
    <w:p w14:paraId="3B2B62FD" w14:textId="77777777" w:rsidR="0035717F" w:rsidRPr="006D3C36" w:rsidRDefault="0035717F" w:rsidP="0035717F">
      <w:pPr>
        <w:pStyle w:val="FigureNo"/>
        <w:spacing w:before="360"/>
        <w:rPr>
          <w:rtl/>
          <w:lang w:eastAsia="en-US"/>
        </w:rPr>
      </w:pPr>
      <w:r w:rsidRPr="006D3C36">
        <w:rPr>
          <w:rtl/>
          <w:lang w:eastAsia="en-US"/>
        </w:rPr>
        <w:lastRenderedPageBreak/>
        <w:t xml:space="preserve">الشكل </w:t>
      </w:r>
      <w:r w:rsidRPr="006D3C36">
        <w:rPr>
          <w:lang w:eastAsia="en-US"/>
        </w:rPr>
        <w:t>4</w:t>
      </w:r>
    </w:p>
    <w:p w14:paraId="0A815403" w14:textId="77777777" w:rsidR="0035717F" w:rsidRPr="006D3C36" w:rsidRDefault="0035717F" w:rsidP="0035717F">
      <w:pPr>
        <w:pStyle w:val="Figuretitle0"/>
        <w:rPr>
          <w:rtl/>
          <w:lang w:eastAsia="en-US"/>
        </w:rPr>
      </w:pPr>
      <w:r w:rsidRPr="006D3C36">
        <w:rPr>
          <w:rtl/>
          <w:lang w:eastAsia="en-US"/>
        </w:rPr>
        <w:t>مخطط ألوان نمط الاختبار</w:t>
      </w:r>
    </w:p>
    <w:p w14:paraId="1E80B13D" w14:textId="3D6B6061" w:rsidR="0035717F" w:rsidRPr="006D3C36" w:rsidRDefault="00902042" w:rsidP="0035717F">
      <w:pPr>
        <w:pStyle w:val="Figure"/>
        <w:rPr>
          <w:rtl/>
          <w:lang w:eastAsia="en-US" w:bidi="ar-EG"/>
        </w:rPr>
      </w:pPr>
      <w:r>
        <w:rPr>
          <w:noProof/>
        </w:rPr>
        <w:drawing>
          <wp:inline distT="0" distB="0" distL="0" distR="0" wp14:anchorId="677FD5A0" wp14:editId="22958A7C">
            <wp:extent cx="5759105" cy="3194193"/>
            <wp:effectExtent l="0" t="0" r="0" b="6350"/>
            <wp:docPr id="12209894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578" cy="3197229"/>
                    </a:xfrm>
                    <a:prstGeom prst="rect">
                      <a:avLst/>
                    </a:prstGeom>
                    <a:noFill/>
                    <a:ln>
                      <a:noFill/>
                    </a:ln>
                  </pic:spPr>
                </pic:pic>
              </a:graphicData>
            </a:graphic>
          </wp:inline>
        </w:drawing>
      </w:r>
    </w:p>
    <w:p w14:paraId="39099AA5" w14:textId="77777777" w:rsidR="0035717F" w:rsidRPr="006D3C36" w:rsidRDefault="0035717F" w:rsidP="0035717F">
      <w:pPr>
        <w:pStyle w:val="TableNo"/>
        <w:rPr>
          <w:rtl/>
          <w:lang w:eastAsia="en-US"/>
        </w:rPr>
      </w:pPr>
      <w:r w:rsidRPr="006D3C36">
        <w:rPr>
          <w:rtl/>
          <w:lang w:eastAsia="en-US"/>
        </w:rPr>
        <w:t xml:space="preserve">الجدول </w:t>
      </w:r>
      <w:r w:rsidRPr="006D3C36">
        <w:rPr>
          <w:lang w:eastAsia="en-US"/>
        </w:rPr>
        <w:t>2</w:t>
      </w:r>
    </w:p>
    <w:p w14:paraId="407E78BE" w14:textId="77777777" w:rsidR="0035717F" w:rsidRPr="006D3C36" w:rsidRDefault="0035717F" w:rsidP="0035717F">
      <w:pPr>
        <w:pStyle w:val="Tabletitle"/>
        <w:spacing w:after="120"/>
        <w:rPr>
          <w:rtl/>
          <w:lang w:eastAsia="en-US"/>
        </w:rPr>
      </w:pPr>
      <w:r w:rsidRPr="006D3C36">
        <w:rPr>
          <w:rtl/>
          <w:lang w:eastAsia="en-US"/>
        </w:rPr>
        <w:t xml:space="preserve">مستوى الإشارة لنظام لوغاريتم غاما الهجين </w:t>
      </w:r>
      <w:r w:rsidRPr="007D5316">
        <w:rPr>
          <w:lang w:val="en-GB" w:eastAsia="en-US"/>
        </w:rPr>
        <w:t>(</w:t>
      </w:r>
      <w:r w:rsidRPr="006D3C36">
        <w:rPr>
          <w:lang w:eastAsia="en-US"/>
        </w:rPr>
        <w:t>HLG</w:t>
      </w:r>
      <w:r w:rsidRPr="007D5316">
        <w:rPr>
          <w:lang w:val="en-GB" w:eastAsia="en-US"/>
        </w:rPr>
        <w:t>)</w:t>
      </w:r>
      <w:r w:rsidRPr="006D3C36">
        <w:rPr>
          <w:rtl/>
          <w:lang w:eastAsia="en-US"/>
        </w:rPr>
        <w:t xml:space="preserve"> ضيق المدى</w:t>
      </w:r>
    </w:p>
    <w:tbl>
      <w:tblPr>
        <w:bidiVisual/>
        <w:tblW w:w="9644" w:type="dxa"/>
        <w:jc w:val="center"/>
        <w:tblLook w:val="0600" w:firstRow="0" w:lastRow="0" w:firstColumn="0" w:lastColumn="0" w:noHBand="1" w:noVBand="1"/>
      </w:tblPr>
      <w:tblGrid>
        <w:gridCol w:w="2222"/>
        <w:gridCol w:w="1215"/>
        <w:gridCol w:w="1216"/>
        <w:gridCol w:w="1290"/>
        <w:gridCol w:w="1338"/>
        <w:gridCol w:w="1129"/>
        <w:gridCol w:w="1234"/>
      </w:tblGrid>
      <w:tr w:rsidR="0035717F" w:rsidRPr="006D3C36" w14:paraId="0B209CC7" w14:textId="77777777" w:rsidTr="0066207C">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EEAF1D5" w14:textId="77777777" w:rsidR="0035717F" w:rsidRPr="006D3C36" w:rsidRDefault="0035717F" w:rsidP="0066207C">
            <w:pPr>
              <w:pStyle w:val="Tablehead"/>
              <w:keepNext w:val="0"/>
              <w:spacing w:before="60" w:after="60"/>
              <w:rPr>
                <w:lang w:bidi="ar-EG"/>
              </w:rPr>
            </w:pPr>
          </w:p>
        </w:tc>
        <w:tc>
          <w:tcPr>
            <w:tcW w:w="37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4C45EE" w14:textId="77777777" w:rsidR="0035717F" w:rsidRPr="006D3C36" w:rsidRDefault="0035717F" w:rsidP="0066207C">
            <w:pPr>
              <w:pStyle w:val="Tablehead"/>
              <w:keepNext w:val="0"/>
              <w:spacing w:before="60" w:after="60"/>
              <w:rPr>
                <w:lang w:val="fr-FR" w:bidi="ar-EG"/>
              </w:rPr>
            </w:pPr>
            <w:bookmarkStart w:id="55" w:name="lt_pId287"/>
            <w:r w:rsidRPr="006D3C36">
              <w:rPr>
                <w:lang w:val="fr-FR" w:bidi="ar-EG"/>
              </w:rPr>
              <w:t>10</w:t>
            </w:r>
            <w:bookmarkEnd w:id="55"/>
            <w:r>
              <w:rPr>
                <w:rtl/>
                <w:lang w:val="fr-FR" w:bidi="ar-EG"/>
              </w:rPr>
              <w:t xml:space="preserve"> </w:t>
            </w:r>
            <w:r w:rsidRPr="006D3C36">
              <w:rPr>
                <w:rtl/>
                <w:lang w:bidi="ar-EG"/>
              </w:rPr>
              <w:t>بتات</w:t>
            </w:r>
          </w:p>
        </w:tc>
        <w:tc>
          <w:tcPr>
            <w:tcW w:w="370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239539" w14:textId="77777777" w:rsidR="0035717F" w:rsidRPr="006D3C36" w:rsidRDefault="0035717F" w:rsidP="0066207C">
            <w:pPr>
              <w:pStyle w:val="Tablehead"/>
              <w:keepNext w:val="0"/>
              <w:spacing w:before="60" w:after="60"/>
              <w:rPr>
                <w:lang w:val="fr-FR" w:bidi="ar-EG"/>
              </w:rPr>
            </w:pPr>
            <w:bookmarkStart w:id="56" w:name="lt_pId288"/>
            <w:r w:rsidRPr="006D3C36">
              <w:rPr>
                <w:lang w:val="fr-FR" w:bidi="ar-EG"/>
              </w:rPr>
              <w:t>12</w:t>
            </w:r>
            <w:bookmarkEnd w:id="56"/>
            <w:r>
              <w:rPr>
                <w:rtl/>
                <w:lang w:val="fr-FR" w:bidi="ar-EG"/>
              </w:rPr>
              <w:t xml:space="preserve"> </w:t>
            </w:r>
            <w:r w:rsidRPr="006D3C36">
              <w:rPr>
                <w:rtl/>
                <w:lang w:bidi="ar-EG"/>
              </w:rPr>
              <w:t>بتة</w:t>
            </w:r>
          </w:p>
        </w:tc>
      </w:tr>
      <w:tr w:rsidR="0035717F" w:rsidRPr="006D3C36" w14:paraId="0F6120F3"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2B3570" w14:textId="77777777" w:rsidR="0035717F" w:rsidRPr="006D3C36" w:rsidRDefault="0035717F" w:rsidP="0066207C">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ADFDE6" w14:textId="77777777" w:rsidR="0035717F" w:rsidRPr="006D3C36" w:rsidRDefault="0035717F" w:rsidP="0066207C">
            <w:pPr>
              <w:pStyle w:val="Tablehead"/>
              <w:keepNext w:val="0"/>
              <w:spacing w:before="60" w:after="60"/>
              <w:rPr>
                <w:lang w:val="fr-FR" w:bidi="ar-EG"/>
              </w:rPr>
            </w:pPr>
            <w:bookmarkStart w:id="57" w:name="lt_pId290"/>
            <w:r w:rsidRPr="006D3C36">
              <w:rPr>
                <w:lang w:val="fr-FR" w:bidi="ar-EG"/>
              </w:rPr>
              <w:t>R´</w:t>
            </w:r>
            <w:bookmarkEnd w:id="57"/>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F25645" w14:textId="77777777" w:rsidR="0035717F" w:rsidRPr="006D3C36" w:rsidRDefault="0035717F" w:rsidP="0066207C">
            <w:pPr>
              <w:pStyle w:val="Tablehead"/>
              <w:keepNext w:val="0"/>
              <w:spacing w:before="60" w:after="60"/>
              <w:rPr>
                <w:lang w:val="fr-FR" w:bidi="ar-EG"/>
              </w:rPr>
            </w:pPr>
            <w:bookmarkStart w:id="58" w:name="lt_pId291"/>
            <w:r w:rsidRPr="006D3C36">
              <w:rPr>
                <w:lang w:val="fr-FR" w:bidi="ar-EG"/>
              </w:rPr>
              <w:t>G´</w:t>
            </w:r>
            <w:bookmarkEnd w:id="58"/>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E45654" w14:textId="77777777" w:rsidR="0035717F" w:rsidRPr="006D3C36" w:rsidRDefault="0035717F" w:rsidP="0066207C">
            <w:pPr>
              <w:pStyle w:val="Tablehead"/>
              <w:keepNext w:val="0"/>
              <w:spacing w:before="60" w:after="60"/>
              <w:rPr>
                <w:lang w:val="fr-FR" w:bidi="ar-EG"/>
              </w:rPr>
            </w:pPr>
            <w:bookmarkStart w:id="59" w:name="lt_pId292"/>
            <w:r w:rsidRPr="006D3C36">
              <w:rPr>
                <w:lang w:val="fr-FR" w:bidi="ar-EG"/>
              </w:rPr>
              <w:t>B´</w:t>
            </w:r>
            <w:bookmarkEnd w:id="59"/>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D0B65E" w14:textId="77777777" w:rsidR="0035717F" w:rsidRPr="006D3C36" w:rsidRDefault="0035717F" w:rsidP="0066207C">
            <w:pPr>
              <w:pStyle w:val="Tablehead"/>
              <w:keepNext w:val="0"/>
              <w:spacing w:before="60" w:after="60"/>
              <w:rPr>
                <w:lang w:val="fr-FR" w:bidi="ar-EG"/>
              </w:rPr>
            </w:pPr>
            <w:bookmarkStart w:id="60" w:name="lt_pId293"/>
            <w:r w:rsidRPr="006D3C36">
              <w:rPr>
                <w:lang w:val="fr-FR" w:bidi="ar-EG"/>
              </w:rPr>
              <w:t>R´</w:t>
            </w:r>
            <w:bookmarkEnd w:id="60"/>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13CE5" w14:textId="77777777" w:rsidR="0035717F" w:rsidRPr="006D3C36" w:rsidRDefault="0035717F" w:rsidP="0066207C">
            <w:pPr>
              <w:pStyle w:val="Tablehead"/>
              <w:keepNext w:val="0"/>
              <w:spacing w:before="60" w:after="60"/>
              <w:rPr>
                <w:lang w:val="fr-FR" w:bidi="ar-EG"/>
              </w:rPr>
            </w:pPr>
            <w:bookmarkStart w:id="61" w:name="lt_pId294"/>
            <w:r w:rsidRPr="006D3C36">
              <w:rPr>
                <w:lang w:val="fr-FR" w:bidi="ar-EG"/>
              </w:rPr>
              <w:t>G´</w:t>
            </w:r>
            <w:bookmarkEnd w:id="61"/>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B9E3B2" w14:textId="77777777" w:rsidR="0035717F" w:rsidRPr="006D3C36" w:rsidRDefault="0035717F" w:rsidP="0066207C">
            <w:pPr>
              <w:pStyle w:val="Tablehead"/>
              <w:keepNext w:val="0"/>
              <w:spacing w:before="60" w:after="60"/>
              <w:rPr>
                <w:lang w:val="fr-FR" w:bidi="ar-EG"/>
              </w:rPr>
            </w:pPr>
            <w:bookmarkStart w:id="62" w:name="lt_pId295"/>
            <w:r w:rsidRPr="006D3C36">
              <w:rPr>
                <w:lang w:val="fr-FR" w:bidi="ar-EG"/>
              </w:rPr>
              <w:t>B´</w:t>
            </w:r>
            <w:bookmarkEnd w:id="62"/>
          </w:p>
        </w:tc>
      </w:tr>
      <w:tr w:rsidR="0035717F" w:rsidRPr="00883732" w14:paraId="2CA03264"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39B25E" w14:textId="5B5D2B79"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Pr="00883732">
              <w:rPr>
                <w:rFonts w:eastAsia="MS PGothic" w:hint="cs"/>
                <w:rtl/>
                <w:lang w:val="fr-FR" w:eastAsia="ja-JP"/>
              </w:rPr>
              <w:t xml:space="preserve"> </w:t>
            </w:r>
            <w:r w:rsidR="00C40B96">
              <w:rPr>
                <w:rFonts w:eastAsia="MS PGothic" w:hint="cs"/>
                <w:rtl/>
                <w:lang w:val="fr-FR" w:eastAsia="ja-JP"/>
              </w:rPr>
              <w:t>أبيض</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7C7A71"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72270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50199F"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F3E020"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E9ECBD"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2BE295"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r>
      <w:tr w:rsidR="0035717F" w:rsidRPr="00883732" w14:paraId="6046C19E"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B9EC04" w14:textId="2059B0AD"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أصفر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A0061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16290D"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318DE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1D708B"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7362FB"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A912E5"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648D1746"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7EAFDB" w14:textId="2BDBB005"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سماوي</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2D15CA"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A9A6D2"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71A838"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4F55B2"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975020"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E9B9E4"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r>
      <w:tr w:rsidR="0035717F" w:rsidRPr="00883732" w14:paraId="666D0B81"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C2C228" w14:textId="25FC7B1F"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أخضر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9F3753"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1A26DF"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5209EF"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53F641"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1B130C"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B6A1E1"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72BB290B"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5F3ABE" w14:textId="620C1CCA"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أرجواني</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5D4D8F"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754C2D"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F851C9"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66542D"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B8191D"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A8546A"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r>
      <w:tr w:rsidR="0035717F" w:rsidRPr="00883732" w14:paraId="29887809"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22703A" w14:textId="05B96AFF"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أحمر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3823D4"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C37627"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986CA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8CAB70"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99DC0D"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9BBC03"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1AD90E0B"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71CCE7" w14:textId="354A648C"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100</w:t>
            </w:r>
            <w:r w:rsidR="00C40B96">
              <w:rPr>
                <w:rFonts w:eastAsia="MS PGothic" w:hint="cs"/>
                <w:rtl/>
                <w:lang w:val="fr-FR" w:eastAsia="ja-JP"/>
              </w:rPr>
              <w:t xml:space="preserve"> أزرق</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CEBFBD"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9E9F62"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5557D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174911"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5ADDFA"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02A0A0"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3 760</w:t>
            </w:r>
          </w:p>
        </w:tc>
      </w:tr>
      <w:tr w:rsidR="0035717F" w:rsidRPr="00883732" w14:paraId="28119673"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FC6F66" w14:textId="02001346"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أبيض</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4A66C2"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54FDFC"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A0A0C2"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44282F"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C6A10F"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1DC4BF"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r>
      <w:tr w:rsidR="0035717F" w:rsidRPr="00883732" w14:paraId="760D32DA"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C5830F" w14:textId="57F011AF"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أصفر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41B9A7"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7C286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264D50"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70A664"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AC2A3C"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DD2CD2"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2FEA7B3A"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64C8BB" w14:textId="2FE35BB1"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سماوي</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75B1BB"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304041"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1DD80D"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F64DC7"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12AA13"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139290"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r>
      <w:tr w:rsidR="0035717F" w:rsidRPr="00883732" w14:paraId="4B510AAA"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861C89" w14:textId="40415C1C"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أخضر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01A404"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FDE4AD"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3A95AA"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8C8C47"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EE3A64"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42C373"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32D35E9C"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12E735" w14:textId="26776A9A"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أرجواني</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3CD91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60EC2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50286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2AAC8B"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2A2204"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67E545"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r>
      <w:tr w:rsidR="0035717F" w:rsidRPr="00883732" w14:paraId="71E16C98"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E158A4" w14:textId="4E4153E9"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أحمر</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1280D7"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E59C48"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A970D0"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59C2BE"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90AB24"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028627"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35717F" w:rsidRPr="00883732" w14:paraId="6695F42E"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0FE8BE" w14:textId="3B3CF3CD"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75</w:t>
            </w:r>
            <w:r w:rsidR="00C40B96">
              <w:rPr>
                <w:rFonts w:eastAsia="MS PGothic" w:hint="cs"/>
                <w:rtl/>
                <w:lang w:val="fr-FR" w:eastAsia="ja-JP"/>
              </w:rPr>
              <w:t xml:space="preserve"> أزرق</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60C60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99978A"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576E49"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2EC8C1"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D84C9B" w14:textId="77777777" w:rsidR="0035717F" w:rsidRPr="00883732" w:rsidRDefault="0035717F" w:rsidP="0066207C">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FFD4DC"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2 884</w:t>
            </w:r>
          </w:p>
        </w:tc>
      </w:tr>
      <w:tr w:rsidR="0035717F" w:rsidRPr="00883732" w14:paraId="3AD1DAE7"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C57715" w14:textId="2C61D75D" w:rsidR="0035717F" w:rsidRPr="00883732" w:rsidRDefault="0035717F" w:rsidP="0066207C">
            <w:pPr>
              <w:pStyle w:val="Tabletext"/>
              <w:rPr>
                <w:rFonts w:eastAsia="MS PGothic"/>
                <w:lang w:val="fr-FR" w:eastAsia="ja-JP"/>
              </w:rPr>
            </w:pPr>
            <w:r>
              <w:rPr>
                <w:rFonts w:eastAsia="MS PGothic"/>
                <w:lang w:val="fr-FR" w:eastAsia="ja-JP"/>
              </w:rPr>
              <w:t>%</w:t>
            </w:r>
            <w:r w:rsidRPr="00883732">
              <w:rPr>
                <w:rFonts w:eastAsia="MS PGothic"/>
                <w:lang w:val="fr-FR" w:eastAsia="ja-JP"/>
              </w:rPr>
              <w:t>40</w:t>
            </w:r>
            <w:r w:rsidR="00C40B96">
              <w:rPr>
                <w:rFonts w:eastAsia="MS PGothic" w:hint="cs"/>
                <w:rtl/>
                <w:lang w:val="fr-FR" w:eastAsia="ja-JP"/>
              </w:rPr>
              <w:t xml:space="preserve"> رمادي</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762976"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414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215C9F"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414</w:t>
            </w:r>
          </w:p>
        </w:tc>
        <w:tc>
          <w:tcPr>
            <w:tcW w:w="12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EB27EA"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414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6701EB"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1 656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C159E7"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1 656</w:t>
            </w:r>
          </w:p>
        </w:tc>
        <w:tc>
          <w:tcPr>
            <w:tcW w:w="12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A2E257" w14:textId="77777777" w:rsidR="0035717F" w:rsidRPr="00883732" w:rsidRDefault="0035717F" w:rsidP="0066207C">
            <w:pPr>
              <w:pStyle w:val="Tabletext"/>
              <w:jc w:val="center"/>
              <w:rPr>
                <w:rFonts w:eastAsia="MS PGothic"/>
                <w:lang w:val="fr-FR" w:eastAsia="ja-JP"/>
              </w:rPr>
            </w:pPr>
            <w:r>
              <w:rPr>
                <w:rFonts w:asciiTheme="majorBidi" w:eastAsia="MS PGothic" w:hAnsiTheme="majorBidi" w:cstheme="majorBidi"/>
                <w:lang w:eastAsia="ja-JP"/>
              </w:rPr>
              <w:t>1 656</w:t>
            </w:r>
          </w:p>
        </w:tc>
      </w:tr>
      <w:tr w:rsidR="0035717F" w:rsidRPr="00883732" w14:paraId="254B8853" w14:textId="77777777" w:rsidTr="0066207C">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C7ABB5" w14:textId="408FE719" w:rsidR="0035717F" w:rsidRPr="00883732" w:rsidRDefault="0035717F" w:rsidP="0066207C">
            <w:pPr>
              <w:pStyle w:val="Tabletext"/>
              <w:rPr>
                <w:rFonts w:eastAsia="MS PGothic"/>
                <w:rtl/>
                <w:lang w:eastAsia="ja-JP" w:bidi="ar-EG"/>
              </w:rPr>
            </w:pPr>
            <w:r>
              <w:rPr>
                <w:rFonts w:eastAsia="MS PGothic"/>
                <w:lang w:eastAsia="ja-JP"/>
              </w:rPr>
              <w:t>%7–</w:t>
            </w:r>
            <w:r>
              <w:rPr>
                <w:rFonts w:eastAsia="MS PGothic" w:hint="cs"/>
                <w:rtl/>
                <w:lang w:eastAsia="ja-JP"/>
              </w:rPr>
              <w:t xml:space="preserve"> </w:t>
            </w:r>
            <w:r w:rsidR="00C40B96">
              <w:rPr>
                <w:rFonts w:eastAsia="MS PGothic" w:hint="cs"/>
                <w:rtl/>
                <w:lang w:val="fr-FR" w:eastAsia="ja-JP"/>
              </w:rPr>
              <w:t xml:space="preserve">درجة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1305C9"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D1D15A"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w:t>
            </w:r>
          </w:p>
        </w:tc>
        <w:tc>
          <w:tcPr>
            <w:tcW w:w="129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5941A9"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4</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38D3AC"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16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1D612C"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16</w:t>
            </w:r>
          </w:p>
        </w:tc>
        <w:tc>
          <w:tcPr>
            <w:tcW w:w="12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25C035" w14:textId="77777777" w:rsidR="0035717F" w:rsidRPr="00883732" w:rsidRDefault="0035717F" w:rsidP="0066207C">
            <w:pPr>
              <w:pStyle w:val="Tabletext"/>
              <w:jc w:val="center"/>
              <w:rPr>
                <w:rFonts w:eastAsia="MS PGothic"/>
                <w:lang w:val="fr-FR" w:eastAsia="ja-JP"/>
              </w:rPr>
            </w:pPr>
            <w:r w:rsidRPr="00883732">
              <w:rPr>
                <w:rFonts w:eastAsia="MS PGothic"/>
                <w:lang w:val="fr-FR" w:eastAsia="ja-JP"/>
              </w:rPr>
              <w:t>16</w:t>
            </w:r>
          </w:p>
        </w:tc>
      </w:tr>
    </w:tbl>
    <w:p w14:paraId="5DB98E2D" w14:textId="4C324809" w:rsidR="0035717F" w:rsidRPr="007719B6" w:rsidRDefault="0035717F" w:rsidP="00AB5D54">
      <w:pPr>
        <w:pStyle w:val="TableNo"/>
        <w:pageBreakBefore/>
        <w:spacing w:before="120"/>
        <w:rPr>
          <w:lang w:val="fr-FR" w:eastAsia="en-US"/>
        </w:rPr>
      </w:pPr>
      <w:r w:rsidRPr="006D3C36">
        <w:rPr>
          <w:rtl/>
          <w:lang w:eastAsia="en-US"/>
        </w:rPr>
        <w:lastRenderedPageBreak/>
        <w:t xml:space="preserve">الجدول </w:t>
      </w:r>
      <w:r w:rsidRPr="006D3C36">
        <w:rPr>
          <w:lang w:eastAsia="en-US"/>
        </w:rPr>
        <w:t>2</w:t>
      </w:r>
      <w:r>
        <w:rPr>
          <w:rFonts w:hint="cs"/>
          <w:rtl/>
          <w:lang w:eastAsia="en-US"/>
        </w:rPr>
        <w:t xml:space="preserve"> </w:t>
      </w:r>
      <w:r w:rsidRPr="00F53E6F">
        <w:rPr>
          <w:rtl/>
          <w:lang w:eastAsia="en-US"/>
        </w:rPr>
        <w:t>(</w:t>
      </w:r>
      <w:r w:rsidR="00AB5D54">
        <w:rPr>
          <w:rFonts w:hint="cs"/>
          <w:i/>
          <w:iCs/>
          <w:rtl/>
          <w:lang w:eastAsia="en-US"/>
        </w:rPr>
        <w:t> </w:t>
      </w:r>
      <w:r w:rsidRPr="00341798">
        <w:rPr>
          <w:rFonts w:hint="cs"/>
          <w:i/>
          <w:iCs/>
          <w:rtl/>
          <w:lang w:eastAsia="en-US"/>
        </w:rPr>
        <w:t>تتمة</w:t>
      </w:r>
      <w:r w:rsidRPr="00F53E6F">
        <w:rPr>
          <w:rtl/>
          <w:lang w:eastAsia="en-US"/>
        </w:rPr>
        <w:t>)</w:t>
      </w:r>
    </w:p>
    <w:tbl>
      <w:tblPr>
        <w:bidiVisual/>
        <w:tblW w:w="9649" w:type="dxa"/>
        <w:jc w:val="center"/>
        <w:tblLook w:val="0600" w:firstRow="0" w:lastRow="0" w:firstColumn="0" w:lastColumn="0" w:noHBand="1" w:noVBand="1"/>
      </w:tblPr>
      <w:tblGrid>
        <w:gridCol w:w="2222"/>
        <w:gridCol w:w="1215"/>
        <w:gridCol w:w="1217"/>
        <w:gridCol w:w="1291"/>
        <w:gridCol w:w="1339"/>
        <w:gridCol w:w="1130"/>
        <w:gridCol w:w="1235"/>
      </w:tblGrid>
      <w:tr w:rsidR="0035717F" w:rsidRPr="007719B6" w14:paraId="09F9AEB0" w14:textId="77777777" w:rsidTr="000A7A4D">
        <w:trPr>
          <w:cantSplit/>
          <w:jc w:val="center"/>
        </w:trPr>
        <w:tc>
          <w:tcPr>
            <w:tcW w:w="2222" w:type="dxa"/>
            <w:tcBorders>
              <w:bottom w:val="single" w:sz="4" w:space="0" w:color="000000"/>
              <w:right w:val="single" w:sz="4" w:space="0" w:color="000000"/>
            </w:tcBorders>
            <w:tcMar>
              <w:top w:w="13" w:type="dxa"/>
              <w:left w:w="13" w:type="dxa"/>
              <w:bottom w:w="0" w:type="dxa"/>
              <w:right w:w="13" w:type="dxa"/>
            </w:tcMar>
          </w:tcPr>
          <w:p w14:paraId="32902CC4" w14:textId="77777777" w:rsidR="0035717F" w:rsidRPr="007719B6" w:rsidRDefault="0035717F" w:rsidP="0066207C">
            <w:pPr>
              <w:pStyle w:val="Tabletext"/>
              <w:spacing w:before="60"/>
              <w:ind w:left="57"/>
              <w:rPr>
                <w:rtl/>
                <w:lang w:eastAsia="en-US" w:bidi="ar-EG"/>
              </w:rPr>
            </w:pPr>
          </w:p>
        </w:tc>
        <w:tc>
          <w:tcPr>
            <w:tcW w:w="3723"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60121B91" w14:textId="77777777" w:rsidR="0035717F" w:rsidRPr="006D3C36" w:rsidRDefault="0035717F" w:rsidP="0066207C">
            <w:pPr>
              <w:pStyle w:val="Tablehead"/>
              <w:keepNext w:val="0"/>
              <w:spacing w:before="60" w:after="60"/>
              <w:rPr>
                <w:lang w:val="fr-FR" w:bidi="ar-EG"/>
              </w:rPr>
            </w:pPr>
            <w:r w:rsidRPr="006D3C36">
              <w:rPr>
                <w:lang w:val="fr-FR" w:bidi="ar-EG"/>
              </w:rPr>
              <w:t>10</w:t>
            </w:r>
            <w:r>
              <w:rPr>
                <w:rtl/>
                <w:lang w:val="fr-FR" w:bidi="ar-EG"/>
              </w:rPr>
              <w:t xml:space="preserve"> </w:t>
            </w:r>
            <w:r w:rsidRPr="006D3C36">
              <w:rPr>
                <w:rtl/>
                <w:lang w:bidi="ar-EG"/>
              </w:rPr>
              <w:t>بتات</w:t>
            </w:r>
          </w:p>
        </w:tc>
        <w:tc>
          <w:tcPr>
            <w:tcW w:w="3704"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31B864A4" w14:textId="77777777" w:rsidR="0035717F" w:rsidRPr="006D3C36" w:rsidRDefault="0035717F" w:rsidP="0066207C">
            <w:pPr>
              <w:pStyle w:val="Tablehead"/>
              <w:keepNext w:val="0"/>
              <w:spacing w:before="60" w:after="60"/>
              <w:rPr>
                <w:lang w:val="fr-FR" w:bidi="ar-EG"/>
              </w:rPr>
            </w:pPr>
            <w:r w:rsidRPr="006D3C36">
              <w:rPr>
                <w:lang w:val="fr-FR" w:bidi="ar-EG"/>
              </w:rPr>
              <w:t>12</w:t>
            </w:r>
            <w:r>
              <w:rPr>
                <w:rtl/>
                <w:lang w:val="fr-FR" w:bidi="ar-EG"/>
              </w:rPr>
              <w:t xml:space="preserve"> </w:t>
            </w:r>
            <w:r w:rsidRPr="006D3C36">
              <w:rPr>
                <w:rtl/>
                <w:lang w:bidi="ar-EG"/>
              </w:rPr>
              <w:t>بتة</w:t>
            </w:r>
          </w:p>
        </w:tc>
      </w:tr>
      <w:tr w:rsidR="0035717F" w:rsidRPr="007719B6" w14:paraId="57CD2721"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4AAF57E0" w14:textId="77777777" w:rsidR="0035717F" w:rsidRPr="006D3C36" w:rsidRDefault="0035717F" w:rsidP="0066207C">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43CB0038" w14:textId="77777777" w:rsidR="0035717F" w:rsidRPr="006D3C36" w:rsidRDefault="0035717F" w:rsidP="0066207C">
            <w:pPr>
              <w:pStyle w:val="Tablehead"/>
              <w:keepNext w:val="0"/>
              <w:spacing w:before="60" w:after="60"/>
              <w:rPr>
                <w:lang w:val="fr-FR" w:bidi="ar-EG"/>
              </w:rPr>
            </w:pPr>
            <w:r w:rsidRPr="006D3C36">
              <w:rPr>
                <w:lang w:val="fr-FR" w:bidi="ar-EG"/>
              </w:rPr>
              <w:t>R´</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5DD447FF" w14:textId="77777777" w:rsidR="0035717F" w:rsidRPr="006D3C36" w:rsidRDefault="0035717F" w:rsidP="0066207C">
            <w:pPr>
              <w:pStyle w:val="Tablehead"/>
              <w:keepNext w:val="0"/>
              <w:spacing w:before="60" w:after="60"/>
              <w:rPr>
                <w:lang w:val="fr-FR" w:bidi="ar-EG"/>
              </w:rPr>
            </w:pPr>
            <w:r w:rsidRPr="006D3C36">
              <w:rPr>
                <w:lang w:val="fr-FR" w:bidi="ar-EG"/>
              </w:rPr>
              <w:t>G´</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33DAF1CE" w14:textId="77777777" w:rsidR="0035717F" w:rsidRPr="006D3C36" w:rsidRDefault="0035717F" w:rsidP="0066207C">
            <w:pPr>
              <w:pStyle w:val="Tablehead"/>
              <w:keepNext w:val="0"/>
              <w:spacing w:before="60" w:after="60"/>
              <w:rPr>
                <w:lang w:val="fr-FR" w:bidi="ar-EG"/>
              </w:rPr>
            </w:pPr>
            <w:r w:rsidRPr="006D3C36">
              <w:rPr>
                <w:lang w:val="fr-FR" w:bidi="ar-EG"/>
              </w:rPr>
              <w:t>B´</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717B4273" w14:textId="77777777" w:rsidR="0035717F" w:rsidRPr="006D3C36" w:rsidRDefault="0035717F" w:rsidP="0066207C">
            <w:pPr>
              <w:pStyle w:val="Tablehead"/>
              <w:keepNext w:val="0"/>
              <w:spacing w:before="60" w:after="60"/>
              <w:rPr>
                <w:lang w:val="fr-FR" w:bidi="ar-EG"/>
              </w:rPr>
            </w:pPr>
            <w:r w:rsidRPr="006D3C36">
              <w:rPr>
                <w:lang w:val="fr-FR" w:bidi="ar-EG"/>
              </w:rPr>
              <w:t>R´</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20B13515" w14:textId="77777777" w:rsidR="0035717F" w:rsidRPr="006D3C36" w:rsidRDefault="0035717F" w:rsidP="0066207C">
            <w:pPr>
              <w:pStyle w:val="Tablehead"/>
              <w:keepNext w:val="0"/>
              <w:spacing w:before="60" w:after="60"/>
              <w:rPr>
                <w:lang w:val="fr-FR" w:bidi="ar-EG"/>
              </w:rPr>
            </w:pPr>
            <w:r w:rsidRPr="006D3C36">
              <w:rPr>
                <w:lang w:val="fr-FR" w:bidi="ar-EG"/>
              </w:rPr>
              <w:t>G´</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494E317B" w14:textId="77777777" w:rsidR="0035717F" w:rsidRPr="006D3C36" w:rsidRDefault="0035717F" w:rsidP="0066207C">
            <w:pPr>
              <w:pStyle w:val="Tablehead"/>
              <w:keepNext w:val="0"/>
              <w:spacing w:before="60" w:after="60"/>
              <w:rPr>
                <w:lang w:val="fr-FR" w:bidi="ar-EG"/>
              </w:rPr>
            </w:pPr>
            <w:r w:rsidRPr="006D3C36">
              <w:rPr>
                <w:lang w:val="fr-FR" w:bidi="ar-EG"/>
              </w:rPr>
              <w:t>B´</w:t>
            </w:r>
          </w:p>
        </w:tc>
      </w:tr>
      <w:tr w:rsidR="0035717F" w:rsidRPr="007719B6" w14:paraId="3151BA14"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6308F5" w14:textId="6BA17B87" w:rsidR="0035717F" w:rsidRPr="007719B6" w:rsidRDefault="0035717F" w:rsidP="0066207C">
            <w:pPr>
              <w:pStyle w:val="Tabletext"/>
              <w:spacing w:before="60"/>
              <w:ind w:left="57"/>
              <w:rPr>
                <w:lang w:val="fr-FR" w:eastAsia="en-US" w:bidi="ar-EG"/>
              </w:rPr>
            </w:pPr>
            <w:bookmarkStart w:id="63" w:name="lt_pId296"/>
            <w:r>
              <w:rPr>
                <w:lang w:eastAsia="en-US" w:bidi="ar-EG"/>
              </w:rPr>
              <w:t>%</w:t>
            </w:r>
            <w:r w:rsidRPr="007719B6">
              <w:rPr>
                <w:lang w:val="fr-FR" w:eastAsia="en-US" w:bidi="ar-EG"/>
              </w:rPr>
              <w:t>0</w:t>
            </w:r>
            <w:bookmarkEnd w:id="63"/>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5B9565"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7EF6DE"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D17ECF"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FAB512"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0166B4"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CDE832"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r>
      <w:tr w:rsidR="0035717F" w:rsidRPr="007719B6" w14:paraId="7A124B9E"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5C6B1B" w14:textId="7F6913A7" w:rsidR="0035717F" w:rsidRPr="007719B6" w:rsidRDefault="0035717F" w:rsidP="0066207C">
            <w:pPr>
              <w:pStyle w:val="Tabletext"/>
              <w:spacing w:before="60"/>
              <w:ind w:left="57"/>
              <w:rPr>
                <w:lang w:val="fr-FR" w:eastAsia="en-US" w:bidi="ar-EG"/>
              </w:rPr>
            </w:pPr>
            <w:bookmarkStart w:id="64" w:name="lt_pId303"/>
            <w:r>
              <w:rPr>
                <w:lang w:eastAsia="en-US" w:bidi="ar-EG"/>
              </w:rPr>
              <w:t>%</w:t>
            </w:r>
            <w:r w:rsidRPr="007719B6">
              <w:rPr>
                <w:lang w:val="fr-FR" w:eastAsia="en-US" w:bidi="ar-EG"/>
              </w:rPr>
              <w:t>10</w:t>
            </w:r>
            <w:bookmarkEnd w:id="64"/>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85BC7C" w14:textId="77777777" w:rsidR="0035717F" w:rsidRPr="007719B6" w:rsidRDefault="0035717F" w:rsidP="0066207C">
            <w:pPr>
              <w:pStyle w:val="Tabletext"/>
              <w:spacing w:before="60"/>
              <w:jc w:val="center"/>
              <w:rPr>
                <w:lang w:val="fr-FR" w:eastAsia="en-US" w:bidi="ar-EG"/>
              </w:rPr>
            </w:pPr>
            <w:r w:rsidRPr="007719B6">
              <w:rPr>
                <w:lang w:val="fr-FR" w:eastAsia="en-US" w:bidi="ar-EG"/>
              </w:rPr>
              <w:t>152</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9C9412" w14:textId="77777777" w:rsidR="0035717F" w:rsidRPr="007719B6" w:rsidRDefault="0035717F" w:rsidP="0066207C">
            <w:pPr>
              <w:pStyle w:val="Tabletext"/>
              <w:spacing w:before="60"/>
              <w:jc w:val="center"/>
              <w:rPr>
                <w:lang w:val="fr-FR" w:eastAsia="en-US" w:bidi="ar-EG"/>
              </w:rPr>
            </w:pPr>
            <w:r w:rsidRPr="007719B6">
              <w:rPr>
                <w:lang w:val="fr-FR" w:eastAsia="en-US" w:bidi="ar-EG"/>
              </w:rPr>
              <w:t>152</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E96B20" w14:textId="77777777" w:rsidR="0035717F" w:rsidRPr="007719B6" w:rsidRDefault="0035717F" w:rsidP="0066207C">
            <w:pPr>
              <w:pStyle w:val="Tabletext"/>
              <w:spacing w:before="60"/>
              <w:jc w:val="center"/>
              <w:rPr>
                <w:lang w:val="fr-FR" w:eastAsia="en-US" w:bidi="ar-EG"/>
              </w:rPr>
            </w:pPr>
            <w:r w:rsidRPr="007719B6">
              <w:rPr>
                <w:lang w:val="fr-FR" w:eastAsia="en-US" w:bidi="ar-EG"/>
              </w:rPr>
              <w:t>152</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BF9CBD" w14:textId="77777777" w:rsidR="0035717F" w:rsidRPr="007719B6" w:rsidRDefault="0035717F" w:rsidP="0066207C">
            <w:pPr>
              <w:pStyle w:val="Tabletext"/>
              <w:spacing w:before="60"/>
              <w:jc w:val="center"/>
              <w:rPr>
                <w:lang w:val="fr-FR" w:eastAsia="en-US" w:bidi="ar-EG"/>
              </w:rPr>
            </w:pPr>
            <w:r w:rsidRPr="007719B6">
              <w:rPr>
                <w:lang w:val="fr-FR" w:eastAsia="en-US" w:bidi="ar-EG"/>
              </w:rPr>
              <w:t>608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ECF100" w14:textId="77777777" w:rsidR="0035717F" w:rsidRPr="007719B6" w:rsidRDefault="0035717F" w:rsidP="0066207C">
            <w:pPr>
              <w:pStyle w:val="Tabletext"/>
              <w:spacing w:before="60"/>
              <w:jc w:val="center"/>
              <w:rPr>
                <w:lang w:val="fr-FR" w:eastAsia="en-US" w:bidi="ar-EG"/>
              </w:rPr>
            </w:pPr>
            <w:r w:rsidRPr="007719B6">
              <w:rPr>
                <w:lang w:val="fr-FR" w:eastAsia="en-US" w:bidi="ar-EG"/>
              </w:rPr>
              <w:t>608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E66DE2" w14:textId="77777777" w:rsidR="0035717F" w:rsidRPr="007719B6" w:rsidRDefault="0035717F" w:rsidP="0066207C">
            <w:pPr>
              <w:pStyle w:val="Tabletext"/>
              <w:spacing w:before="60"/>
              <w:jc w:val="center"/>
              <w:rPr>
                <w:lang w:val="fr-FR" w:eastAsia="en-US" w:bidi="ar-EG"/>
              </w:rPr>
            </w:pPr>
            <w:r w:rsidRPr="007719B6">
              <w:rPr>
                <w:lang w:val="fr-FR" w:eastAsia="en-US" w:bidi="ar-EG"/>
              </w:rPr>
              <w:t>608</w:t>
            </w:r>
          </w:p>
        </w:tc>
      </w:tr>
      <w:tr w:rsidR="0035717F" w:rsidRPr="007719B6" w14:paraId="33F7E872"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EBE868" w14:textId="11E600CC" w:rsidR="0035717F" w:rsidRPr="007719B6" w:rsidRDefault="0035717F" w:rsidP="0066207C">
            <w:pPr>
              <w:pStyle w:val="Tabletext"/>
              <w:spacing w:before="60"/>
              <w:ind w:left="57"/>
              <w:rPr>
                <w:lang w:val="fr-FR" w:eastAsia="en-US" w:bidi="ar-EG"/>
              </w:rPr>
            </w:pPr>
            <w:bookmarkStart w:id="65" w:name="lt_pId310"/>
            <w:r>
              <w:rPr>
                <w:lang w:eastAsia="en-US" w:bidi="ar-EG"/>
              </w:rPr>
              <w:t>%</w:t>
            </w:r>
            <w:r w:rsidRPr="007719B6">
              <w:rPr>
                <w:lang w:val="fr-FR" w:eastAsia="en-US" w:bidi="ar-EG"/>
              </w:rPr>
              <w:t>20</w:t>
            </w:r>
            <w:bookmarkEnd w:id="65"/>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3FA8EF" w14:textId="77777777" w:rsidR="0035717F" w:rsidRPr="007719B6" w:rsidRDefault="0035717F" w:rsidP="0066207C">
            <w:pPr>
              <w:pStyle w:val="Tabletext"/>
              <w:spacing w:before="60"/>
              <w:jc w:val="center"/>
              <w:rPr>
                <w:lang w:val="fr-FR" w:eastAsia="en-US" w:bidi="ar-EG"/>
              </w:rPr>
            </w:pPr>
            <w:r w:rsidRPr="007719B6">
              <w:rPr>
                <w:lang w:val="fr-FR" w:eastAsia="en-US" w:bidi="ar-EG"/>
              </w:rPr>
              <w:t>239</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40B9C9" w14:textId="77777777" w:rsidR="0035717F" w:rsidRPr="007719B6" w:rsidRDefault="0035717F" w:rsidP="0066207C">
            <w:pPr>
              <w:pStyle w:val="Tabletext"/>
              <w:spacing w:before="60"/>
              <w:jc w:val="center"/>
              <w:rPr>
                <w:lang w:val="fr-FR" w:eastAsia="en-US" w:bidi="ar-EG"/>
              </w:rPr>
            </w:pPr>
            <w:r w:rsidRPr="007719B6">
              <w:rPr>
                <w:lang w:val="fr-FR" w:eastAsia="en-US" w:bidi="ar-EG"/>
              </w:rPr>
              <w:t>239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240924" w14:textId="77777777" w:rsidR="0035717F" w:rsidRPr="007719B6" w:rsidRDefault="0035717F" w:rsidP="0066207C">
            <w:pPr>
              <w:pStyle w:val="Tabletext"/>
              <w:spacing w:before="60"/>
              <w:jc w:val="center"/>
              <w:rPr>
                <w:lang w:val="fr-FR" w:eastAsia="en-US" w:bidi="ar-EG"/>
              </w:rPr>
            </w:pPr>
            <w:r w:rsidRPr="007719B6">
              <w:rPr>
                <w:lang w:val="fr-FR" w:eastAsia="en-US" w:bidi="ar-EG"/>
              </w:rPr>
              <w:t>239</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7FA1F6" w14:textId="77777777" w:rsidR="0035717F" w:rsidRPr="007719B6" w:rsidRDefault="0035717F" w:rsidP="0066207C">
            <w:pPr>
              <w:pStyle w:val="Tabletext"/>
              <w:spacing w:before="60"/>
              <w:jc w:val="center"/>
              <w:rPr>
                <w:lang w:val="fr-FR" w:eastAsia="en-US" w:bidi="ar-EG"/>
              </w:rPr>
            </w:pPr>
            <w:r w:rsidRPr="007719B6">
              <w:rPr>
                <w:lang w:val="fr-FR" w:eastAsia="en-US" w:bidi="ar-EG"/>
              </w:rPr>
              <w:t>956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754C2E" w14:textId="77777777" w:rsidR="0035717F" w:rsidRPr="007719B6" w:rsidRDefault="0035717F" w:rsidP="0066207C">
            <w:pPr>
              <w:pStyle w:val="Tabletext"/>
              <w:spacing w:before="60"/>
              <w:jc w:val="center"/>
              <w:rPr>
                <w:lang w:val="fr-FR" w:eastAsia="en-US" w:bidi="ar-EG"/>
              </w:rPr>
            </w:pPr>
            <w:r w:rsidRPr="007719B6">
              <w:rPr>
                <w:lang w:val="fr-FR" w:eastAsia="en-US" w:bidi="ar-EG"/>
              </w:rPr>
              <w:t>956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F87D9F" w14:textId="77777777" w:rsidR="0035717F" w:rsidRPr="007719B6" w:rsidRDefault="0035717F" w:rsidP="0066207C">
            <w:pPr>
              <w:pStyle w:val="Tabletext"/>
              <w:spacing w:before="60"/>
              <w:jc w:val="center"/>
              <w:rPr>
                <w:lang w:val="fr-FR" w:eastAsia="en-US" w:bidi="ar-EG"/>
              </w:rPr>
            </w:pPr>
            <w:r w:rsidRPr="007719B6">
              <w:rPr>
                <w:lang w:val="fr-FR" w:eastAsia="en-US" w:bidi="ar-EG"/>
              </w:rPr>
              <w:t>956</w:t>
            </w:r>
          </w:p>
        </w:tc>
      </w:tr>
      <w:tr w:rsidR="0035717F" w:rsidRPr="007719B6" w14:paraId="2EB3AB77"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9D3348" w14:textId="1566154C" w:rsidR="0035717F" w:rsidRPr="007719B6" w:rsidRDefault="0035717F" w:rsidP="0066207C">
            <w:pPr>
              <w:pStyle w:val="Tabletext"/>
              <w:spacing w:before="60"/>
              <w:ind w:left="57"/>
              <w:rPr>
                <w:lang w:val="fr-FR" w:eastAsia="en-US" w:bidi="ar-EG"/>
              </w:rPr>
            </w:pPr>
            <w:bookmarkStart w:id="66" w:name="lt_pId317"/>
            <w:r>
              <w:rPr>
                <w:lang w:eastAsia="en-US" w:bidi="ar-EG"/>
              </w:rPr>
              <w:t>%</w:t>
            </w:r>
            <w:r w:rsidRPr="007719B6">
              <w:rPr>
                <w:lang w:val="fr-FR" w:eastAsia="en-US" w:bidi="ar-EG"/>
              </w:rPr>
              <w:t>30</w:t>
            </w:r>
            <w:bookmarkEnd w:id="66"/>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C5312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FAFFB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307D1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3CFB3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7DFE4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91353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r>
      <w:tr w:rsidR="0035717F" w:rsidRPr="007719B6" w14:paraId="670AEB7F"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C5D351" w14:textId="77777777" w:rsidR="0035717F" w:rsidRPr="007719B6" w:rsidRDefault="0035717F" w:rsidP="0066207C">
            <w:pPr>
              <w:pStyle w:val="Tabletext"/>
              <w:spacing w:before="60"/>
              <w:ind w:left="57"/>
              <w:rPr>
                <w:lang w:val="fr-FR" w:eastAsia="en-US" w:bidi="ar-EG"/>
              </w:rPr>
            </w:pPr>
            <w:bookmarkStart w:id="67" w:name="lt_pId324"/>
            <w:r w:rsidRPr="007719B6">
              <w:rPr>
                <w:rtl/>
                <w:lang w:eastAsia="en-US" w:bidi="ar-EG"/>
              </w:rPr>
              <w:t xml:space="preserve">درجة </w:t>
            </w:r>
            <w:r>
              <w:rPr>
                <w:lang w:eastAsia="en-US" w:bidi="ar-EG"/>
              </w:rPr>
              <w:t>%</w:t>
            </w:r>
            <w:r w:rsidRPr="007719B6">
              <w:rPr>
                <w:lang w:val="fr-FR" w:eastAsia="en-US" w:bidi="ar-EG"/>
              </w:rPr>
              <w:t>40</w:t>
            </w:r>
            <w:bookmarkEnd w:id="6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489128"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F5975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BC4026"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F5AD38"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033F1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9952D0"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r>
      <w:tr w:rsidR="0035717F" w:rsidRPr="007719B6" w14:paraId="2960225B"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F963BF" w14:textId="205BEA6E" w:rsidR="0035717F" w:rsidRPr="007719B6" w:rsidRDefault="0035717F" w:rsidP="0066207C">
            <w:pPr>
              <w:pStyle w:val="Tabletext"/>
              <w:spacing w:before="60"/>
              <w:ind w:left="57"/>
              <w:rPr>
                <w:lang w:val="fr-FR" w:eastAsia="en-US" w:bidi="ar-EG"/>
              </w:rPr>
            </w:pPr>
            <w:bookmarkStart w:id="68" w:name="lt_pId331"/>
            <w:r>
              <w:rPr>
                <w:lang w:eastAsia="en-US" w:bidi="ar-EG"/>
              </w:rPr>
              <w:t>%</w:t>
            </w:r>
            <w:r w:rsidRPr="007719B6">
              <w:rPr>
                <w:lang w:val="fr-FR" w:eastAsia="en-US" w:bidi="ar-EG"/>
              </w:rPr>
              <w:t>50</w:t>
            </w:r>
            <w:bookmarkEnd w:id="68"/>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744C7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A7106E"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2E2E92"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BD6304" w14:textId="77777777" w:rsidR="0035717F" w:rsidRPr="007719B6" w:rsidRDefault="0035717F" w:rsidP="0066207C">
            <w:pPr>
              <w:pStyle w:val="Tabletext"/>
              <w:spacing w:before="60"/>
              <w:jc w:val="center"/>
              <w:rPr>
                <w:lang w:val="fr-FR" w:eastAsia="en-US" w:bidi="ar-EG"/>
              </w:rPr>
            </w:pPr>
            <w:r>
              <w:rPr>
                <w:rFonts w:eastAsia="MS PGothic"/>
              </w:rPr>
              <w:t>2 008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8C7156"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E4C4D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r>
      <w:tr w:rsidR="0035717F" w:rsidRPr="007719B6" w14:paraId="195E8FA7"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12C403" w14:textId="00EFEBD1" w:rsidR="0035717F" w:rsidRPr="007719B6" w:rsidRDefault="0035717F" w:rsidP="0066207C">
            <w:pPr>
              <w:pStyle w:val="Tabletext"/>
              <w:spacing w:before="60"/>
              <w:ind w:left="57"/>
              <w:rPr>
                <w:lang w:val="fr-FR" w:eastAsia="en-US" w:bidi="ar-EG"/>
              </w:rPr>
            </w:pPr>
            <w:bookmarkStart w:id="69" w:name="lt_pId338"/>
            <w:r>
              <w:rPr>
                <w:lang w:eastAsia="en-US" w:bidi="ar-EG"/>
              </w:rPr>
              <w:t>%</w:t>
            </w:r>
            <w:r w:rsidRPr="007719B6">
              <w:rPr>
                <w:lang w:val="fr-FR" w:eastAsia="en-US" w:bidi="ar-EG"/>
              </w:rPr>
              <w:t>60</w:t>
            </w:r>
            <w:bookmarkEnd w:id="69"/>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F6A7D1"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90D90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E22AF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98497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47F383" w14:textId="77777777" w:rsidR="0035717F" w:rsidRPr="007719B6" w:rsidRDefault="0035717F" w:rsidP="0066207C">
            <w:pPr>
              <w:pStyle w:val="Tabletext"/>
              <w:spacing w:before="60"/>
              <w:jc w:val="center"/>
              <w:rPr>
                <w:lang w:val="fr-FR" w:eastAsia="en-US" w:bidi="ar-EG"/>
              </w:rPr>
            </w:pPr>
            <w:r>
              <w:rPr>
                <w:rFonts w:eastAsia="MS PGothic"/>
              </w:rPr>
              <w:t>2 360</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55BDC8"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r>
      <w:tr w:rsidR="0035717F" w:rsidRPr="007719B6" w14:paraId="7D0CDDCD"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B9C605" w14:textId="582F260A" w:rsidR="0035717F" w:rsidRPr="007719B6" w:rsidRDefault="0035717F" w:rsidP="0066207C">
            <w:pPr>
              <w:pStyle w:val="Tabletext"/>
              <w:spacing w:before="60"/>
              <w:ind w:left="57"/>
              <w:rPr>
                <w:lang w:val="fr-FR" w:eastAsia="en-US" w:bidi="ar-EG"/>
              </w:rPr>
            </w:pPr>
            <w:bookmarkStart w:id="70" w:name="lt_pId345"/>
            <w:r>
              <w:rPr>
                <w:lang w:eastAsia="en-US" w:bidi="ar-EG"/>
              </w:rPr>
              <w:t>%</w:t>
            </w:r>
            <w:r w:rsidRPr="007719B6">
              <w:rPr>
                <w:lang w:val="fr-FR" w:eastAsia="en-US" w:bidi="ar-EG"/>
              </w:rPr>
              <w:t>70</w:t>
            </w:r>
            <w:bookmarkEnd w:id="70"/>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EE8B2E"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5E23A0"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8988A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4BE6D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E4FD6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DA7D7B" w14:textId="77777777" w:rsidR="0035717F" w:rsidRPr="007719B6" w:rsidRDefault="0035717F" w:rsidP="0066207C">
            <w:pPr>
              <w:pStyle w:val="Tabletext"/>
              <w:spacing w:before="60"/>
              <w:jc w:val="center"/>
              <w:rPr>
                <w:lang w:val="fr-FR" w:eastAsia="en-US" w:bidi="ar-EG"/>
              </w:rPr>
            </w:pPr>
            <w:r>
              <w:rPr>
                <w:rFonts w:eastAsia="MS PGothic"/>
              </w:rPr>
              <w:t>2 708</w:t>
            </w:r>
          </w:p>
        </w:tc>
      </w:tr>
      <w:tr w:rsidR="0035717F" w:rsidRPr="007719B6" w14:paraId="52765932"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A60711" w14:textId="0A8413EF" w:rsidR="0035717F" w:rsidRPr="007719B6" w:rsidRDefault="0035717F" w:rsidP="0066207C">
            <w:pPr>
              <w:pStyle w:val="Tabletext"/>
              <w:spacing w:before="60"/>
              <w:ind w:left="57"/>
              <w:rPr>
                <w:lang w:val="fr-FR" w:eastAsia="en-US" w:bidi="ar-EG"/>
              </w:rPr>
            </w:pPr>
            <w:bookmarkStart w:id="71" w:name="lt_pId352"/>
            <w:r>
              <w:rPr>
                <w:lang w:eastAsia="en-US" w:bidi="ar-EG"/>
              </w:rPr>
              <w:t>%</w:t>
            </w:r>
            <w:r w:rsidRPr="007719B6">
              <w:rPr>
                <w:lang w:val="fr-FR" w:eastAsia="en-US" w:bidi="ar-EG"/>
              </w:rPr>
              <w:t>80</w:t>
            </w:r>
            <w:bookmarkEnd w:id="71"/>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6A124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4C3EC7"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114458"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77949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8C86F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23E78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r>
      <w:tr w:rsidR="0035717F" w:rsidRPr="007719B6" w14:paraId="2193B0C6"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48B89F" w14:textId="394B2958" w:rsidR="0035717F" w:rsidRPr="007719B6" w:rsidRDefault="0035717F" w:rsidP="0066207C">
            <w:pPr>
              <w:pStyle w:val="Tabletext"/>
              <w:spacing w:before="60"/>
              <w:ind w:left="57"/>
              <w:rPr>
                <w:lang w:val="fr-FR" w:eastAsia="en-US" w:bidi="ar-EG"/>
              </w:rPr>
            </w:pPr>
            <w:bookmarkStart w:id="72" w:name="lt_pId359"/>
            <w:r>
              <w:rPr>
                <w:lang w:eastAsia="en-US" w:bidi="ar-EG"/>
              </w:rPr>
              <w:t>%</w:t>
            </w:r>
            <w:r w:rsidRPr="007719B6">
              <w:rPr>
                <w:lang w:val="fr-FR" w:eastAsia="en-US" w:bidi="ar-EG"/>
              </w:rPr>
              <w:t>90</w:t>
            </w:r>
            <w:bookmarkEnd w:id="72"/>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DF5CFC"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FF3CB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C8F40C"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4759C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4C3D4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D87F2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r>
      <w:tr w:rsidR="0035717F" w:rsidRPr="007719B6" w14:paraId="61C40F15"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F16416" w14:textId="1D75AA65" w:rsidR="0035717F" w:rsidRPr="007719B6" w:rsidRDefault="0035717F" w:rsidP="0066207C">
            <w:pPr>
              <w:pStyle w:val="Tabletext"/>
              <w:spacing w:before="60"/>
              <w:ind w:left="57"/>
              <w:rPr>
                <w:lang w:val="fr-FR" w:eastAsia="en-US" w:bidi="ar-EG"/>
              </w:rPr>
            </w:pPr>
            <w:bookmarkStart w:id="73" w:name="lt_pId366"/>
            <w:r>
              <w:rPr>
                <w:lang w:eastAsia="en-US" w:bidi="ar-EG"/>
              </w:rPr>
              <w:t>%</w:t>
            </w:r>
            <w:r w:rsidRPr="007719B6">
              <w:rPr>
                <w:lang w:val="fr-FR" w:eastAsia="en-US" w:bidi="ar-EG"/>
              </w:rPr>
              <w:t>100</w:t>
            </w:r>
            <w:bookmarkEnd w:id="73"/>
            <w:r w:rsidR="00C40B9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9976C1"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6DD75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EB80A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B40C52"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49645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9BC43C"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r>
      <w:tr w:rsidR="0035717F" w:rsidRPr="007719B6" w14:paraId="7D83E8A2"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8377F0" w14:textId="6E75587B" w:rsidR="0035717F" w:rsidRPr="007719B6" w:rsidRDefault="0035717F" w:rsidP="0066207C">
            <w:pPr>
              <w:pStyle w:val="Tabletext"/>
              <w:spacing w:before="60"/>
              <w:ind w:left="57"/>
              <w:rPr>
                <w:lang w:val="fr-FR" w:eastAsia="en-US" w:bidi="ar-EG"/>
              </w:rPr>
            </w:pPr>
            <w:bookmarkStart w:id="74" w:name="lt_pId373"/>
            <w:r>
              <w:rPr>
                <w:lang w:eastAsia="en-US" w:bidi="ar-EG"/>
              </w:rPr>
              <w:t>%</w:t>
            </w:r>
            <w:r w:rsidRPr="007719B6">
              <w:rPr>
                <w:lang w:val="fr-FR" w:eastAsia="en-US" w:bidi="ar-EG"/>
              </w:rPr>
              <w:t>109</w:t>
            </w:r>
            <w:bookmarkEnd w:id="74"/>
            <w:r>
              <w:rPr>
                <w:rFonts w:hint="cs"/>
                <w:rtl/>
                <w:lang w:val="fr-FR" w:eastAsia="en-US" w:bidi="ar-EG"/>
              </w:rPr>
              <w:t xml:space="preserve"> </w:t>
            </w:r>
            <w:r w:rsidR="00C40B96" w:rsidRPr="007719B6">
              <w:rPr>
                <w:rtl/>
                <w:lang w:eastAsia="en-US" w:bidi="ar-EG"/>
              </w:rPr>
              <w:t xml:space="preserve">درجة </w:t>
            </w:r>
            <w:r w:rsidRPr="003B7BE4">
              <w:rPr>
                <w:rFonts w:eastAsia="MS PGothic"/>
                <w:vertAlign w:val="superscript"/>
              </w:rPr>
              <w:t>(</w:t>
            </w:r>
            <w:r>
              <w:rPr>
                <w:rFonts w:eastAsia="MS PGothic"/>
                <w:vertAlign w:val="superscript"/>
              </w:rPr>
              <w:t>2</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9D0DD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28371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D716C0"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90749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D62246"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ED813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r>
      <w:tr w:rsidR="0035717F" w:rsidRPr="007719B6" w14:paraId="26198781"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808922" w14:textId="77777777" w:rsidR="0035717F" w:rsidRPr="007719B6" w:rsidRDefault="0035717F" w:rsidP="0066207C">
            <w:pPr>
              <w:pStyle w:val="Tabletext"/>
              <w:spacing w:before="60"/>
              <w:ind w:left="57"/>
              <w:rPr>
                <w:lang w:val="fr-FR" w:eastAsia="en-US" w:bidi="ar-EG"/>
              </w:rPr>
            </w:pPr>
          </w:p>
        </w:tc>
        <w:tc>
          <w:tcPr>
            <w:tcW w:w="742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19C7FA" w14:textId="77777777" w:rsidR="0035717F" w:rsidRPr="0042420C" w:rsidRDefault="0035717F" w:rsidP="0066207C">
            <w:pPr>
              <w:pStyle w:val="Tabletext"/>
              <w:spacing w:before="60"/>
              <w:jc w:val="center"/>
              <w:rPr>
                <w:lang w:eastAsia="en-US" w:bidi="ar-EG"/>
              </w:rPr>
            </w:pPr>
            <w:bookmarkStart w:id="75" w:name="lt_pId381"/>
            <w:r w:rsidRPr="007719B6">
              <w:rPr>
                <w:rtl/>
                <w:lang w:eastAsia="en-US" w:bidi="ar-EG"/>
              </w:rPr>
              <w:t xml:space="preserve">انظر الشكل </w:t>
            </w:r>
            <w:r w:rsidRPr="007719B6">
              <w:rPr>
                <w:lang w:val="fr-FR" w:eastAsia="en-US" w:bidi="ar-EG"/>
              </w:rPr>
              <w:t>5</w:t>
            </w:r>
            <w:bookmarkEnd w:id="75"/>
            <w:r>
              <w:rPr>
                <w:rFonts w:hint="cs"/>
                <w:rtl/>
                <w:lang w:val="fr-FR" w:eastAsia="en-US" w:bidi="ar-EG"/>
              </w:rPr>
              <w:t xml:space="preserve"> والجدول </w:t>
            </w:r>
            <w:r>
              <w:rPr>
                <w:lang w:eastAsia="en-US" w:bidi="ar-EG"/>
              </w:rPr>
              <w:t>5</w:t>
            </w:r>
          </w:p>
        </w:tc>
      </w:tr>
      <w:tr w:rsidR="0035717F" w:rsidRPr="007719B6" w14:paraId="7A9FCA17"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7036DB" w14:textId="68B94EAF" w:rsidR="0035717F" w:rsidRPr="007719B6" w:rsidRDefault="00C40B96" w:rsidP="0066207C">
            <w:pPr>
              <w:pStyle w:val="Tabletext"/>
              <w:spacing w:before="60"/>
              <w:ind w:left="57"/>
              <w:rPr>
                <w:lang w:val="fr-FR" w:eastAsia="en-US" w:bidi="ar-EG"/>
              </w:rPr>
            </w:pPr>
            <w:bookmarkStart w:id="76" w:name="lt_pId382"/>
            <w:r>
              <w:rPr>
                <w:lang w:eastAsia="en-US" w:bidi="ar-EG"/>
              </w:rPr>
              <w:t>%</w:t>
            </w:r>
            <w:r w:rsidRPr="007719B6">
              <w:rPr>
                <w:lang w:val="fr-FR" w:eastAsia="en-US" w:bidi="ar-EG"/>
              </w:rPr>
              <w:t>75</w:t>
            </w:r>
            <w:r>
              <w:rPr>
                <w:rFonts w:hint="cs"/>
                <w:rtl/>
                <w:lang w:val="fr-FR" w:eastAsia="en-US" w:bidi="ar-EG"/>
              </w:rPr>
              <w:t xml:space="preserve"> </w:t>
            </w:r>
            <w:r w:rsidR="0035717F" w:rsidRPr="007719B6">
              <w:rPr>
                <w:rtl/>
                <w:lang w:eastAsia="en-US" w:bidi="ar-EG"/>
              </w:rPr>
              <w:t>أصفر</w:t>
            </w:r>
            <w:r w:rsidR="0035717F" w:rsidRPr="007719B6">
              <w:rPr>
                <w:rFonts w:hint="cs"/>
                <w:rtl/>
                <w:lang w:eastAsia="en-US" w:bidi="ar-EG"/>
              </w:rPr>
              <w:t xml:space="preserve"> </w:t>
            </w:r>
            <w:r w:rsidR="0035717F" w:rsidRPr="007719B6">
              <w:rPr>
                <w:lang w:val="fr-FR" w:eastAsia="en-US" w:bidi="ar-EG"/>
              </w:rPr>
              <w:t>BT.709</w:t>
            </w:r>
            <w:bookmarkEnd w:id="76"/>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F544F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713</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64075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719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7B146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316</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CADEA2"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2 852</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CBA23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2 876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1A64F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1 264</w:t>
            </w:r>
          </w:p>
        </w:tc>
      </w:tr>
      <w:tr w:rsidR="0035717F" w:rsidRPr="007719B6" w14:paraId="2E503A99"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18D24F" w14:textId="5C9E2BB9" w:rsidR="0035717F" w:rsidRPr="007719B6" w:rsidRDefault="00C40B96" w:rsidP="0066207C">
            <w:pPr>
              <w:pStyle w:val="Tabletext"/>
              <w:spacing w:before="60"/>
              <w:ind w:left="57"/>
              <w:rPr>
                <w:lang w:val="fr-FR" w:eastAsia="en-US" w:bidi="ar-EG"/>
              </w:rPr>
            </w:pPr>
            <w:bookmarkStart w:id="77" w:name="lt_pId389"/>
            <w:r>
              <w:rPr>
                <w:lang w:eastAsia="en-US" w:bidi="ar-EG"/>
              </w:rPr>
              <w:t>%</w:t>
            </w:r>
            <w:r w:rsidRPr="007719B6">
              <w:rPr>
                <w:lang w:val="fr-FR" w:eastAsia="en-US" w:bidi="ar-EG"/>
              </w:rPr>
              <w:t>75</w:t>
            </w:r>
            <w:r>
              <w:rPr>
                <w:rFonts w:hint="cs"/>
                <w:rtl/>
                <w:lang w:val="fr-FR" w:eastAsia="en-US" w:bidi="ar-EG"/>
              </w:rPr>
              <w:t xml:space="preserve"> </w:t>
            </w:r>
            <w:r w:rsidR="0035717F" w:rsidRPr="007719B6">
              <w:rPr>
                <w:rtl/>
                <w:lang w:eastAsia="en-US" w:bidi="ar-EG"/>
              </w:rPr>
              <w:t>سماوي</w:t>
            </w:r>
            <w:r w:rsidR="0035717F" w:rsidRPr="007719B6">
              <w:rPr>
                <w:rFonts w:hint="cs"/>
                <w:rtl/>
                <w:lang w:eastAsia="en-US" w:bidi="ar-EG"/>
              </w:rPr>
              <w:t xml:space="preserve"> </w:t>
            </w:r>
            <w:r w:rsidR="0035717F" w:rsidRPr="007719B6">
              <w:rPr>
                <w:lang w:val="fr-FR" w:eastAsia="en-US" w:bidi="ar-EG"/>
              </w:rPr>
              <w:t>BT.709</w:t>
            </w:r>
            <w:bookmarkEnd w:id="7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49079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538</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B47B4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709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EB1E3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718</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F2739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2 152</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48C190"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2 836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36B87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2 872</w:t>
            </w:r>
          </w:p>
        </w:tc>
      </w:tr>
      <w:tr w:rsidR="0035717F" w:rsidRPr="007719B6" w14:paraId="50BEAA57"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E4D958" w14:textId="7A76669F" w:rsidR="0035717F" w:rsidRPr="007719B6" w:rsidRDefault="00C40B96" w:rsidP="0066207C">
            <w:pPr>
              <w:pStyle w:val="Tabletext"/>
              <w:spacing w:before="60"/>
              <w:ind w:left="57"/>
              <w:rPr>
                <w:lang w:val="fr-FR" w:eastAsia="en-US" w:bidi="ar-EG"/>
              </w:rPr>
            </w:pPr>
            <w:bookmarkStart w:id="78" w:name="lt_pId396"/>
            <w:r>
              <w:rPr>
                <w:lang w:eastAsia="en-US" w:bidi="ar-EG"/>
              </w:rPr>
              <w:t>%</w:t>
            </w:r>
            <w:r w:rsidRPr="007719B6">
              <w:rPr>
                <w:lang w:val="fr-FR" w:eastAsia="en-US" w:bidi="ar-EG"/>
              </w:rPr>
              <w:t>75</w:t>
            </w:r>
            <w:r>
              <w:rPr>
                <w:rFonts w:hint="cs"/>
                <w:rtl/>
                <w:lang w:val="fr-FR" w:eastAsia="en-US" w:bidi="ar-EG"/>
              </w:rPr>
              <w:t xml:space="preserve"> </w:t>
            </w:r>
            <w:r w:rsidR="0035717F" w:rsidRPr="007719B6">
              <w:rPr>
                <w:rtl/>
                <w:lang w:eastAsia="en-US" w:bidi="ar-EG"/>
              </w:rPr>
              <w:t>أخضر</w:t>
            </w:r>
            <w:r w:rsidR="0035717F" w:rsidRPr="007719B6">
              <w:rPr>
                <w:rFonts w:hint="cs"/>
                <w:rtl/>
                <w:lang w:eastAsia="en-US" w:bidi="ar-EG"/>
              </w:rPr>
              <w:t xml:space="preserve"> </w:t>
            </w:r>
            <w:r w:rsidR="0035717F" w:rsidRPr="007719B6">
              <w:rPr>
                <w:lang w:val="fr-FR" w:eastAsia="en-US" w:bidi="ar-EG"/>
              </w:rPr>
              <w:t>BT.709</w:t>
            </w:r>
            <w:bookmarkEnd w:id="7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72F60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512</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5594C7"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706</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398A8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296</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836C81"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2 048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E64B1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2 824</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DB43A4"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1 184</w:t>
            </w:r>
          </w:p>
        </w:tc>
      </w:tr>
      <w:tr w:rsidR="0035717F" w:rsidRPr="007719B6" w14:paraId="4BAC11F1"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99BB8C" w14:textId="554BD1F7" w:rsidR="0035717F" w:rsidRPr="007719B6" w:rsidRDefault="00D44E86" w:rsidP="0066207C">
            <w:pPr>
              <w:pStyle w:val="Tabletext"/>
              <w:spacing w:before="60"/>
              <w:ind w:left="57"/>
              <w:rPr>
                <w:lang w:val="fr-FR" w:eastAsia="en-US" w:bidi="ar-EG"/>
              </w:rPr>
            </w:pPr>
            <w:bookmarkStart w:id="79" w:name="lt_pId403"/>
            <w:r>
              <w:rPr>
                <w:lang w:eastAsia="en-US" w:bidi="ar-EG"/>
              </w:rPr>
              <w:t>%</w:t>
            </w:r>
            <w:r w:rsidRPr="007719B6">
              <w:rPr>
                <w:lang w:val="fr-FR" w:eastAsia="en-US" w:bidi="ar-EG"/>
              </w:rPr>
              <w:t>75</w:t>
            </w:r>
            <w:r>
              <w:rPr>
                <w:rFonts w:hint="cs"/>
                <w:rtl/>
                <w:lang w:val="fr-FR" w:eastAsia="en-US" w:bidi="ar-EG"/>
              </w:rPr>
              <w:t xml:space="preserve"> </w:t>
            </w:r>
            <w:r w:rsidR="0035717F" w:rsidRPr="007719B6">
              <w:rPr>
                <w:rtl/>
                <w:lang w:eastAsia="en-US" w:bidi="ar-EG"/>
              </w:rPr>
              <w:t>أرجواني</w:t>
            </w:r>
            <w:r w:rsidR="0035717F" w:rsidRPr="007719B6">
              <w:rPr>
                <w:rFonts w:hint="cs"/>
                <w:rtl/>
                <w:lang w:eastAsia="en-US" w:bidi="ar-EG"/>
              </w:rPr>
              <w:t xml:space="preserve"> </w:t>
            </w:r>
            <w:r w:rsidR="0035717F" w:rsidRPr="007719B6">
              <w:rPr>
                <w:lang w:val="fr-FR" w:eastAsia="en-US" w:bidi="ar-EG"/>
              </w:rPr>
              <w:t>BT.709</w:t>
            </w:r>
            <w:bookmarkEnd w:id="7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BCD1EF"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651</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CEA320"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286</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54F2A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705</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ED6C9E"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2 604</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6CF0F2"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1 144</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643E05"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2 820</w:t>
            </w:r>
          </w:p>
        </w:tc>
      </w:tr>
      <w:tr w:rsidR="0035717F" w:rsidRPr="007719B6" w14:paraId="1D4691F9"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39395F" w14:textId="58C2C865" w:rsidR="0035717F" w:rsidRPr="007719B6" w:rsidRDefault="00D44E86" w:rsidP="0066207C">
            <w:pPr>
              <w:pStyle w:val="Tabletext"/>
              <w:spacing w:before="60"/>
              <w:ind w:left="57"/>
              <w:rPr>
                <w:rtl/>
                <w:lang w:val="fr-FR" w:eastAsia="en-US" w:bidi="ar-EG"/>
              </w:rPr>
            </w:pPr>
            <w:bookmarkStart w:id="80" w:name="lt_pId410"/>
            <w:r>
              <w:rPr>
                <w:lang w:eastAsia="en-US" w:bidi="ar-EG"/>
              </w:rPr>
              <w:t>%75</w:t>
            </w:r>
            <w:r>
              <w:rPr>
                <w:rFonts w:hint="cs"/>
                <w:rtl/>
                <w:lang w:eastAsia="en-US" w:bidi="ar-EG"/>
              </w:rPr>
              <w:t xml:space="preserve"> </w:t>
            </w:r>
            <w:r w:rsidR="0035717F" w:rsidRPr="007719B6">
              <w:rPr>
                <w:rtl/>
                <w:lang w:eastAsia="en-US" w:bidi="ar-EG"/>
              </w:rPr>
              <w:t>أحمر</w:t>
            </w:r>
            <w:r w:rsidR="0035717F" w:rsidRPr="007719B6">
              <w:rPr>
                <w:rFonts w:hint="cs"/>
                <w:rtl/>
                <w:lang w:eastAsia="en-US" w:bidi="ar-EG"/>
              </w:rPr>
              <w:t xml:space="preserve"> </w:t>
            </w:r>
            <w:r w:rsidR="0035717F" w:rsidRPr="007719B6">
              <w:rPr>
                <w:lang w:val="fr-FR" w:eastAsia="en-US" w:bidi="ar-EG"/>
              </w:rPr>
              <w:t>BT.709</w:t>
            </w:r>
            <w:bookmarkEnd w:id="80"/>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5ABDC9"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639</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2FC4C6"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269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9CCA53"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164</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0ACFA8" w14:textId="77777777" w:rsidR="0035717F" w:rsidRPr="007719B6" w:rsidRDefault="0035717F" w:rsidP="0066207C">
            <w:pPr>
              <w:pStyle w:val="Tabletext"/>
              <w:spacing w:before="60"/>
              <w:jc w:val="center"/>
              <w:rPr>
                <w:lang w:val="fr-FR" w:eastAsia="en-US" w:bidi="ar-EG"/>
              </w:rPr>
            </w:pPr>
            <w:r>
              <w:rPr>
                <w:rFonts w:eastAsia="MS PGothic"/>
              </w:rPr>
              <w:t>2 556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CD4376"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1 076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A1E121"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656</w:t>
            </w:r>
          </w:p>
        </w:tc>
      </w:tr>
      <w:tr w:rsidR="0035717F" w:rsidRPr="007719B6" w14:paraId="34D33517"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5AAEE9" w14:textId="0199A13C" w:rsidR="0035717F" w:rsidRPr="007719B6" w:rsidRDefault="00D44E86" w:rsidP="0066207C">
            <w:pPr>
              <w:pStyle w:val="Tabletext"/>
              <w:spacing w:before="60"/>
              <w:ind w:left="57"/>
              <w:rPr>
                <w:lang w:val="fr-FR" w:eastAsia="en-US" w:bidi="ar-EG"/>
              </w:rPr>
            </w:pPr>
            <w:bookmarkStart w:id="81" w:name="lt_pId417"/>
            <w:r>
              <w:rPr>
                <w:lang w:eastAsia="en-US" w:bidi="ar-EG"/>
              </w:rPr>
              <w:t>%</w:t>
            </w:r>
            <w:r w:rsidRPr="007719B6">
              <w:rPr>
                <w:lang w:val="fr-FR" w:eastAsia="en-US" w:bidi="ar-EG"/>
              </w:rPr>
              <w:t>75</w:t>
            </w:r>
            <w:r>
              <w:rPr>
                <w:rFonts w:hint="cs"/>
                <w:rtl/>
                <w:lang w:val="fr-FR" w:eastAsia="en-US" w:bidi="ar-EG"/>
              </w:rPr>
              <w:t xml:space="preserve"> </w:t>
            </w:r>
            <w:r w:rsidR="0035717F" w:rsidRPr="007719B6">
              <w:rPr>
                <w:rtl/>
                <w:lang w:eastAsia="en-US" w:bidi="ar-EG"/>
              </w:rPr>
              <w:t>أزرق</w:t>
            </w:r>
            <w:r w:rsidR="0035717F" w:rsidRPr="007719B6">
              <w:rPr>
                <w:rFonts w:hint="cs"/>
                <w:rtl/>
                <w:lang w:eastAsia="en-US" w:bidi="ar-EG"/>
              </w:rPr>
              <w:t xml:space="preserve"> </w:t>
            </w:r>
            <w:r w:rsidR="0035717F" w:rsidRPr="007719B6">
              <w:rPr>
                <w:lang w:val="fr-FR" w:eastAsia="en-US" w:bidi="ar-EG"/>
              </w:rPr>
              <w:t>BT.709</w:t>
            </w:r>
            <w:bookmarkEnd w:id="8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F4F5FD"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227</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8DC07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147</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1DF2CA"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702</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F833DC"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908</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EA37CC"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588</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6B3B6B" w14:textId="77777777" w:rsidR="0035717F" w:rsidRPr="007719B6" w:rsidRDefault="0035717F" w:rsidP="0066207C">
            <w:pPr>
              <w:pStyle w:val="Tabletext"/>
              <w:spacing w:before="60"/>
              <w:jc w:val="center"/>
              <w:rPr>
                <w:lang w:val="fr-FR" w:eastAsia="en-US" w:bidi="ar-EG"/>
              </w:rPr>
            </w:pPr>
            <w:r>
              <w:rPr>
                <w:rFonts w:asciiTheme="majorBidi" w:eastAsia="MS PGothic" w:hAnsiTheme="majorBidi" w:cstheme="majorBidi"/>
                <w:color w:val="000000"/>
                <w:kern w:val="24"/>
                <w:lang w:eastAsia="ja-JP"/>
              </w:rPr>
              <w:t>2 808</w:t>
            </w:r>
          </w:p>
        </w:tc>
      </w:tr>
      <w:tr w:rsidR="0035717F" w:rsidRPr="007719B6" w14:paraId="0ED62152"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A87632" w14:textId="7DB99A46" w:rsidR="0035717F" w:rsidRPr="007719B6" w:rsidRDefault="00D44E86" w:rsidP="0066207C">
            <w:pPr>
              <w:pStyle w:val="Tabletext"/>
              <w:spacing w:before="60"/>
              <w:ind w:left="57"/>
              <w:rPr>
                <w:lang w:val="fr-FR" w:eastAsia="en-US" w:bidi="ar-EG"/>
              </w:rPr>
            </w:pPr>
            <w:bookmarkStart w:id="82" w:name="lt_pId424"/>
            <w:r>
              <w:rPr>
                <w:lang w:eastAsia="en-US" w:bidi="ar-EG"/>
              </w:rPr>
              <w:t>%</w:t>
            </w:r>
            <w:r w:rsidRPr="007719B6">
              <w:rPr>
                <w:lang w:val="fr-FR" w:eastAsia="en-US" w:bidi="ar-EG"/>
              </w:rPr>
              <w:t>0</w:t>
            </w:r>
            <w:r>
              <w:rPr>
                <w:rFonts w:hint="cs"/>
                <w:rtl/>
                <w:lang w:val="fr-FR" w:eastAsia="en-US" w:bidi="ar-EG"/>
              </w:rPr>
              <w:t xml:space="preserve"> </w:t>
            </w:r>
            <w:r w:rsidR="0035717F" w:rsidRPr="007719B6">
              <w:rPr>
                <w:rtl/>
                <w:lang w:eastAsia="en-US" w:bidi="ar-EG"/>
              </w:rPr>
              <w:t>أسود</w:t>
            </w:r>
            <w:bookmarkEnd w:id="82"/>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CB108A"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4656B2"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78DF55" w14:textId="77777777" w:rsidR="0035717F" w:rsidRPr="007719B6" w:rsidRDefault="0035717F" w:rsidP="0066207C">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1C6C50"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7407E3"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5F6C9A" w14:textId="77777777" w:rsidR="0035717F" w:rsidRPr="007719B6" w:rsidRDefault="0035717F" w:rsidP="0066207C">
            <w:pPr>
              <w:pStyle w:val="Tabletext"/>
              <w:spacing w:before="60"/>
              <w:jc w:val="center"/>
              <w:rPr>
                <w:lang w:val="fr-FR" w:eastAsia="en-US" w:bidi="ar-EG"/>
              </w:rPr>
            </w:pPr>
            <w:r w:rsidRPr="007719B6">
              <w:rPr>
                <w:lang w:val="fr-FR" w:eastAsia="en-US" w:bidi="ar-EG"/>
              </w:rPr>
              <w:t>256</w:t>
            </w:r>
          </w:p>
        </w:tc>
      </w:tr>
      <w:tr w:rsidR="0035717F" w:rsidRPr="007719B6" w14:paraId="01229E93"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C9044E" w14:textId="112B9586" w:rsidR="0035717F" w:rsidRPr="007719B6" w:rsidRDefault="00D44E86" w:rsidP="0066207C">
            <w:pPr>
              <w:pStyle w:val="Tabletext"/>
              <w:spacing w:before="60"/>
              <w:ind w:left="57"/>
              <w:rPr>
                <w:lang w:val="fr-FR" w:eastAsia="en-US" w:bidi="ar-EG"/>
              </w:rPr>
            </w:pPr>
            <w:bookmarkStart w:id="83" w:name="lt_pId431"/>
            <w:r>
              <w:rPr>
                <w:lang w:eastAsia="en-US" w:bidi="ar-EG"/>
              </w:rPr>
              <w:t>%2–</w:t>
            </w:r>
            <w:r>
              <w:rPr>
                <w:rFonts w:hint="cs"/>
                <w:rtl/>
                <w:lang w:eastAsia="en-US" w:bidi="ar-EG"/>
              </w:rPr>
              <w:t xml:space="preserve"> </w:t>
            </w:r>
            <w:r w:rsidR="0035717F" w:rsidRPr="007719B6">
              <w:rPr>
                <w:rtl/>
                <w:lang w:eastAsia="en-US" w:bidi="ar-EG"/>
              </w:rPr>
              <w:t>أسود</w:t>
            </w:r>
            <w:bookmarkEnd w:id="83"/>
            <w:r w:rsidR="0035717F">
              <w:rPr>
                <w:rFonts w:hint="cs"/>
                <w:rtl/>
                <w:lang w:eastAsia="en-US" w:bidi="ar-EG"/>
              </w:rPr>
              <w:t xml:space="preserve"> </w:t>
            </w:r>
            <w:r w:rsidR="0035717F" w:rsidRPr="003B7BE4">
              <w:rPr>
                <w:rFonts w:eastAsia="MS PGothic"/>
                <w:vertAlign w:val="superscript"/>
              </w:rPr>
              <w:t>(</w:t>
            </w:r>
            <w:r w:rsidR="0035717F">
              <w:rPr>
                <w:rFonts w:eastAsia="MS PGothic"/>
                <w:vertAlign w:val="superscript"/>
              </w:rPr>
              <w:t>3</w:t>
            </w:r>
            <w:r w:rsidR="0035717F"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B7030D" w14:textId="77777777" w:rsidR="0035717F" w:rsidRPr="007719B6" w:rsidRDefault="0035717F" w:rsidP="0066207C">
            <w:pPr>
              <w:pStyle w:val="Tabletext"/>
              <w:spacing w:before="60"/>
              <w:jc w:val="center"/>
              <w:rPr>
                <w:lang w:val="fr-FR" w:eastAsia="en-US" w:bidi="ar-EG"/>
              </w:rPr>
            </w:pPr>
            <w:r w:rsidRPr="007719B6">
              <w:rPr>
                <w:lang w:val="fr-FR" w:eastAsia="en-US" w:bidi="ar-EG"/>
              </w:rPr>
              <w:t>48</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FCAD9D" w14:textId="77777777" w:rsidR="0035717F" w:rsidRPr="007719B6" w:rsidRDefault="0035717F" w:rsidP="0066207C">
            <w:pPr>
              <w:pStyle w:val="Tabletext"/>
              <w:spacing w:before="60"/>
              <w:jc w:val="center"/>
              <w:rPr>
                <w:lang w:val="fr-FR" w:eastAsia="en-US" w:bidi="ar-EG"/>
              </w:rPr>
            </w:pPr>
            <w:r w:rsidRPr="007719B6">
              <w:rPr>
                <w:lang w:val="fr-FR" w:eastAsia="en-US" w:bidi="ar-EG"/>
              </w:rPr>
              <w:t>48</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9D3A19" w14:textId="77777777" w:rsidR="0035717F" w:rsidRPr="007719B6" w:rsidRDefault="0035717F" w:rsidP="0066207C">
            <w:pPr>
              <w:pStyle w:val="Tabletext"/>
              <w:spacing w:before="60"/>
              <w:jc w:val="center"/>
              <w:rPr>
                <w:lang w:val="fr-FR" w:eastAsia="en-US" w:bidi="ar-EG"/>
              </w:rPr>
            </w:pPr>
            <w:r w:rsidRPr="007719B6">
              <w:rPr>
                <w:lang w:val="fr-FR" w:eastAsia="en-US" w:bidi="ar-EG"/>
              </w:rPr>
              <w:t>48</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CAB7A8" w14:textId="77777777" w:rsidR="0035717F" w:rsidRPr="007719B6" w:rsidRDefault="0035717F" w:rsidP="0066207C">
            <w:pPr>
              <w:pStyle w:val="Tabletext"/>
              <w:spacing w:before="60"/>
              <w:jc w:val="center"/>
              <w:rPr>
                <w:lang w:val="fr-FR" w:eastAsia="en-US" w:bidi="ar-EG"/>
              </w:rPr>
            </w:pPr>
            <w:r w:rsidRPr="007719B6">
              <w:rPr>
                <w:lang w:val="fr-FR" w:eastAsia="en-US" w:bidi="ar-EG"/>
              </w:rPr>
              <w:t>192</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F49B7F" w14:textId="77777777" w:rsidR="0035717F" w:rsidRPr="007719B6" w:rsidRDefault="0035717F" w:rsidP="0066207C">
            <w:pPr>
              <w:pStyle w:val="Tabletext"/>
              <w:spacing w:before="60"/>
              <w:jc w:val="center"/>
              <w:rPr>
                <w:lang w:val="fr-FR" w:eastAsia="en-US" w:bidi="ar-EG"/>
              </w:rPr>
            </w:pPr>
            <w:r w:rsidRPr="007719B6">
              <w:rPr>
                <w:lang w:val="fr-FR" w:eastAsia="en-US" w:bidi="ar-EG"/>
              </w:rPr>
              <w:t>192</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FE2D75" w14:textId="77777777" w:rsidR="0035717F" w:rsidRPr="007719B6" w:rsidRDefault="0035717F" w:rsidP="0066207C">
            <w:pPr>
              <w:pStyle w:val="Tabletext"/>
              <w:spacing w:before="60"/>
              <w:jc w:val="center"/>
              <w:rPr>
                <w:lang w:val="fr-FR" w:eastAsia="en-US" w:bidi="ar-EG"/>
              </w:rPr>
            </w:pPr>
            <w:r w:rsidRPr="007719B6">
              <w:rPr>
                <w:lang w:val="fr-FR" w:eastAsia="en-US" w:bidi="ar-EG"/>
              </w:rPr>
              <w:t>192</w:t>
            </w:r>
          </w:p>
        </w:tc>
      </w:tr>
      <w:tr w:rsidR="0035717F" w:rsidRPr="007719B6" w14:paraId="7A628201" w14:textId="77777777" w:rsidTr="000A7A4D">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2A224E" w14:textId="455EDFA2" w:rsidR="0035717F" w:rsidRPr="007719B6" w:rsidRDefault="00D44E86" w:rsidP="0066207C">
            <w:pPr>
              <w:pStyle w:val="Tabletext"/>
              <w:spacing w:before="60"/>
              <w:ind w:left="57"/>
              <w:rPr>
                <w:lang w:val="fr-FR" w:eastAsia="en-US" w:bidi="ar-EG"/>
              </w:rPr>
            </w:pPr>
            <w:bookmarkStart w:id="84" w:name="lt_pId438"/>
            <w:r>
              <w:rPr>
                <w:lang w:eastAsia="en-US" w:bidi="ar-EG"/>
              </w:rPr>
              <w:t>%2+</w:t>
            </w:r>
            <w:r w:rsidR="0035717F" w:rsidRPr="007719B6">
              <w:rPr>
                <w:rtl/>
                <w:lang w:eastAsia="en-US" w:bidi="ar-EG"/>
              </w:rPr>
              <w:t>أسود</w:t>
            </w:r>
            <w:bookmarkEnd w:id="84"/>
            <w:r w:rsidR="0035717F">
              <w:rPr>
                <w:rFonts w:hint="cs"/>
                <w:rtl/>
                <w:lang w:eastAsia="en-US" w:bidi="ar-EG"/>
              </w:rPr>
              <w:t xml:space="preserve"> </w:t>
            </w:r>
            <w:r w:rsidR="0035717F" w:rsidRPr="003B7BE4">
              <w:rPr>
                <w:rFonts w:eastAsia="MS PGothic"/>
                <w:vertAlign w:val="superscript"/>
              </w:rPr>
              <w:t>(</w:t>
            </w:r>
            <w:r w:rsidR="0035717F">
              <w:rPr>
                <w:rFonts w:eastAsia="MS PGothic"/>
                <w:vertAlign w:val="superscript"/>
              </w:rPr>
              <w:t>4</w:t>
            </w:r>
            <w:r w:rsidR="0035717F"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72C6F4" w14:textId="77777777" w:rsidR="0035717F" w:rsidRPr="007719B6" w:rsidRDefault="0035717F" w:rsidP="0066207C">
            <w:pPr>
              <w:pStyle w:val="Tabletext"/>
              <w:spacing w:before="60"/>
              <w:jc w:val="center"/>
              <w:rPr>
                <w:lang w:val="fr-FR" w:eastAsia="en-US" w:bidi="ar-EG"/>
              </w:rPr>
            </w:pPr>
            <w:r w:rsidRPr="007719B6">
              <w:rPr>
                <w:lang w:val="fr-FR" w:eastAsia="en-US" w:bidi="ar-EG"/>
              </w:rPr>
              <w:t>80</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4761F6" w14:textId="77777777" w:rsidR="0035717F" w:rsidRPr="007719B6" w:rsidRDefault="0035717F" w:rsidP="0066207C">
            <w:pPr>
              <w:pStyle w:val="Tabletext"/>
              <w:spacing w:before="60"/>
              <w:jc w:val="center"/>
              <w:rPr>
                <w:lang w:val="fr-FR" w:eastAsia="en-US" w:bidi="ar-EG"/>
              </w:rPr>
            </w:pPr>
            <w:r w:rsidRPr="007719B6">
              <w:rPr>
                <w:lang w:val="fr-FR" w:eastAsia="en-US" w:bidi="ar-EG"/>
              </w:rPr>
              <w:t>80</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85D808" w14:textId="77777777" w:rsidR="0035717F" w:rsidRPr="007719B6" w:rsidRDefault="0035717F" w:rsidP="0066207C">
            <w:pPr>
              <w:pStyle w:val="Tabletext"/>
              <w:spacing w:before="60"/>
              <w:jc w:val="center"/>
              <w:rPr>
                <w:lang w:val="fr-FR" w:eastAsia="en-US" w:bidi="ar-EG"/>
              </w:rPr>
            </w:pPr>
            <w:r w:rsidRPr="007719B6">
              <w:rPr>
                <w:lang w:val="fr-FR" w:eastAsia="en-US" w:bidi="ar-EG"/>
              </w:rPr>
              <w:t>80</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BD978E" w14:textId="77777777" w:rsidR="0035717F" w:rsidRPr="007719B6" w:rsidRDefault="0035717F" w:rsidP="0066207C">
            <w:pPr>
              <w:pStyle w:val="Tabletext"/>
              <w:spacing w:before="60"/>
              <w:jc w:val="center"/>
              <w:rPr>
                <w:lang w:val="fr-FR" w:eastAsia="en-US" w:bidi="ar-EG"/>
              </w:rPr>
            </w:pPr>
            <w:r w:rsidRPr="007719B6">
              <w:rPr>
                <w:lang w:val="fr-FR" w:eastAsia="en-US" w:bidi="ar-EG"/>
              </w:rPr>
              <w:t>320</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6BE4BF" w14:textId="77777777" w:rsidR="0035717F" w:rsidRPr="007719B6" w:rsidRDefault="0035717F" w:rsidP="0066207C">
            <w:pPr>
              <w:pStyle w:val="Tabletext"/>
              <w:spacing w:before="60"/>
              <w:jc w:val="center"/>
              <w:rPr>
                <w:lang w:val="fr-FR" w:eastAsia="en-US" w:bidi="ar-EG"/>
              </w:rPr>
            </w:pPr>
            <w:r w:rsidRPr="007719B6">
              <w:rPr>
                <w:lang w:val="fr-FR" w:eastAsia="en-US" w:bidi="ar-EG"/>
              </w:rPr>
              <w:t>320</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335C24" w14:textId="77777777" w:rsidR="0035717F" w:rsidRPr="007719B6" w:rsidRDefault="0035717F" w:rsidP="0066207C">
            <w:pPr>
              <w:pStyle w:val="Tabletext"/>
              <w:spacing w:before="60"/>
              <w:jc w:val="center"/>
              <w:rPr>
                <w:lang w:val="fr-FR" w:eastAsia="en-US" w:bidi="ar-EG"/>
              </w:rPr>
            </w:pPr>
            <w:r w:rsidRPr="007719B6">
              <w:rPr>
                <w:lang w:val="fr-FR" w:eastAsia="en-US" w:bidi="ar-EG"/>
              </w:rPr>
              <w:t>320</w:t>
            </w:r>
          </w:p>
        </w:tc>
      </w:tr>
      <w:tr w:rsidR="0035717F" w:rsidRPr="007719B6" w14:paraId="10DF6C9B" w14:textId="77777777" w:rsidTr="005B5ED9">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2251A8" w14:textId="697FE402" w:rsidR="0035717F" w:rsidRPr="007719B6" w:rsidRDefault="00D44E86" w:rsidP="0066207C">
            <w:pPr>
              <w:pStyle w:val="Tabletext"/>
              <w:spacing w:before="60"/>
              <w:ind w:left="57"/>
              <w:rPr>
                <w:lang w:val="fr-FR" w:eastAsia="en-US" w:bidi="ar-EG"/>
              </w:rPr>
            </w:pPr>
            <w:bookmarkStart w:id="85" w:name="lt_pId445"/>
            <w:r>
              <w:rPr>
                <w:lang w:eastAsia="en-US" w:bidi="ar-EG"/>
              </w:rPr>
              <w:t>%4+</w:t>
            </w:r>
            <w:r>
              <w:rPr>
                <w:rFonts w:hint="cs"/>
                <w:rtl/>
                <w:lang w:eastAsia="en-US" w:bidi="ar-EG"/>
              </w:rPr>
              <w:t xml:space="preserve"> </w:t>
            </w:r>
            <w:r w:rsidR="0035717F" w:rsidRPr="007719B6">
              <w:rPr>
                <w:rtl/>
                <w:lang w:eastAsia="en-US" w:bidi="ar-EG"/>
              </w:rPr>
              <w:t>أسود</w:t>
            </w:r>
            <w:bookmarkEnd w:id="85"/>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A36616" w14:textId="77777777" w:rsidR="0035717F" w:rsidRPr="007719B6" w:rsidRDefault="0035717F" w:rsidP="0066207C">
            <w:pPr>
              <w:pStyle w:val="Tabletext"/>
              <w:spacing w:before="60"/>
              <w:jc w:val="center"/>
              <w:rPr>
                <w:lang w:val="fr-FR" w:eastAsia="en-US" w:bidi="ar-EG"/>
              </w:rPr>
            </w:pPr>
            <w:r w:rsidRPr="007719B6">
              <w:rPr>
                <w:lang w:val="fr-FR" w:eastAsia="en-US" w:bidi="ar-EG"/>
              </w:rPr>
              <w:t>99</w:t>
            </w:r>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901B7B" w14:textId="77777777" w:rsidR="0035717F" w:rsidRPr="007719B6" w:rsidRDefault="0035717F" w:rsidP="0066207C">
            <w:pPr>
              <w:pStyle w:val="Tabletext"/>
              <w:spacing w:before="60"/>
              <w:jc w:val="center"/>
              <w:rPr>
                <w:lang w:val="fr-FR" w:eastAsia="en-US" w:bidi="ar-EG"/>
              </w:rPr>
            </w:pPr>
            <w:r w:rsidRPr="007719B6">
              <w:rPr>
                <w:lang w:val="fr-FR" w:eastAsia="en-US" w:bidi="ar-EG"/>
              </w:rPr>
              <w:t>99</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7B0E14" w14:textId="77777777" w:rsidR="0035717F" w:rsidRPr="007719B6" w:rsidRDefault="0035717F" w:rsidP="0066207C">
            <w:pPr>
              <w:pStyle w:val="Tabletext"/>
              <w:spacing w:before="60"/>
              <w:jc w:val="center"/>
              <w:rPr>
                <w:lang w:val="fr-FR" w:eastAsia="en-US" w:bidi="ar-EG"/>
              </w:rPr>
            </w:pPr>
            <w:r w:rsidRPr="007719B6">
              <w:rPr>
                <w:lang w:val="fr-FR" w:eastAsia="en-US" w:bidi="ar-EG"/>
              </w:rPr>
              <w:t>99</w:t>
            </w:r>
          </w:p>
        </w:tc>
        <w:tc>
          <w:tcPr>
            <w:tcW w:w="133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D811A6" w14:textId="77777777" w:rsidR="0035717F" w:rsidRPr="007719B6" w:rsidRDefault="0035717F" w:rsidP="0066207C">
            <w:pPr>
              <w:pStyle w:val="Tabletext"/>
              <w:spacing w:before="60"/>
              <w:jc w:val="center"/>
              <w:rPr>
                <w:lang w:val="fr-FR" w:eastAsia="en-US" w:bidi="ar-EG"/>
              </w:rPr>
            </w:pPr>
            <w:r w:rsidRPr="007719B6">
              <w:rPr>
                <w:lang w:val="fr-FR" w:eastAsia="en-US" w:bidi="ar-EG"/>
              </w:rPr>
              <w:t>396</w:t>
            </w:r>
          </w:p>
        </w:tc>
        <w:tc>
          <w:tcPr>
            <w:tcW w:w="113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29D4DC" w14:textId="77777777" w:rsidR="0035717F" w:rsidRPr="007719B6" w:rsidRDefault="0035717F" w:rsidP="0066207C">
            <w:pPr>
              <w:pStyle w:val="Tabletext"/>
              <w:spacing w:before="60"/>
              <w:jc w:val="center"/>
              <w:rPr>
                <w:lang w:val="fr-FR" w:eastAsia="en-US" w:bidi="ar-EG"/>
              </w:rPr>
            </w:pPr>
            <w:r w:rsidRPr="007719B6">
              <w:rPr>
                <w:lang w:val="fr-FR" w:eastAsia="en-US" w:bidi="ar-EG"/>
              </w:rPr>
              <w:t>396</w:t>
            </w:r>
          </w:p>
        </w:tc>
        <w:tc>
          <w:tcPr>
            <w:tcW w:w="123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D7E7AB" w14:textId="77777777" w:rsidR="0035717F" w:rsidRPr="007719B6" w:rsidRDefault="0035717F" w:rsidP="0066207C">
            <w:pPr>
              <w:pStyle w:val="Tabletext"/>
              <w:spacing w:before="60"/>
              <w:jc w:val="center"/>
              <w:rPr>
                <w:lang w:val="fr-FR" w:eastAsia="en-US" w:bidi="ar-EG"/>
              </w:rPr>
            </w:pPr>
            <w:r w:rsidRPr="007719B6">
              <w:rPr>
                <w:lang w:val="fr-FR" w:eastAsia="en-US" w:bidi="ar-EG"/>
              </w:rPr>
              <w:t>396</w:t>
            </w:r>
          </w:p>
        </w:tc>
      </w:tr>
      <w:tr w:rsidR="000A7A4D" w:rsidRPr="007719B6" w14:paraId="07D6FCED" w14:textId="77777777" w:rsidTr="005B5ED9">
        <w:trPr>
          <w:cantSplit/>
          <w:jc w:val="center"/>
        </w:trPr>
        <w:tc>
          <w:tcPr>
            <w:tcW w:w="9649" w:type="dxa"/>
            <w:gridSpan w:val="7"/>
            <w:tcBorders>
              <w:top w:val="single" w:sz="4" w:space="0" w:color="000000"/>
            </w:tcBorders>
            <w:tcMar>
              <w:top w:w="13" w:type="dxa"/>
              <w:left w:w="13" w:type="dxa"/>
              <w:bottom w:w="0" w:type="dxa"/>
              <w:right w:w="13" w:type="dxa"/>
            </w:tcMar>
          </w:tcPr>
          <w:p w14:paraId="6E2AAB89" w14:textId="77777777" w:rsidR="000A7A4D" w:rsidRPr="00F836D2" w:rsidRDefault="000A7A4D" w:rsidP="000A7A4D">
            <w:pPr>
              <w:pStyle w:val="Tablelegend"/>
            </w:pPr>
            <w:r w:rsidRPr="00BA75A9">
              <w:rPr>
                <w:rFonts w:eastAsia="MS PGothic"/>
                <w:vertAlign w:val="superscript"/>
              </w:rPr>
              <w:t>(1)</w:t>
            </w:r>
            <w:r w:rsidRPr="00F836D2">
              <w:rPr>
                <w:rFonts w:eastAsia="MS PGothic"/>
              </w:rPr>
              <w:tab/>
            </w:r>
            <w:r w:rsidRPr="00F836D2">
              <w:rPr>
                <w:rtl/>
              </w:rPr>
              <w:t xml:space="preserve">قيمة الشفرة للدرجة التقريبية </w:t>
            </w:r>
            <w:r w:rsidRPr="00F836D2">
              <w:t>%7</w:t>
            </w:r>
            <w:r>
              <w:t>–</w:t>
            </w:r>
            <w:r w:rsidRPr="00F836D2">
              <w:rPr>
                <w:rtl/>
              </w:rPr>
              <w:t xml:space="preserve"> هي القيمة الدنيا المسموح بها لمدى بيانات الفيديو المحدد في التوصية</w:t>
            </w:r>
            <w:r w:rsidRPr="00F836D2">
              <w:rPr>
                <w:rFonts w:hint="cs"/>
                <w:rtl/>
              </w:rPr>
              <w:t xml:space="preserve"> </w:t>
            </w:r>
            <w:hyperlink r:id="rId25" w:history="1">
              <w:r w:rsidRPr="00F836D2">
                <w:rPr>
                  <w:rStyle w:val="Hyperlink"/>
                  <w:color w:val="auto"/>
                  <w:u w:val="none"/>
                </w:rPr>
                <w:t>ITU-R BT.2100</w:t>
              </w:r>
            </w:hyperlink>
            <w:r w:rsidRPr="00F836D2">
              <w:rPr>
                <w:rFonts w:hint="cs"/>
                <w:rtl/>
              </w:rPr>
              <w:t xml:space="preserve"> </w:t>
            </w:r>
            <w:r w:rsidRPr="00F836D2">
              <w:rPr>
                <w:rtl/>
              </w:rPr>
              <w:t>للإشارات ضيقة</w:t>
            </w:r>
            <w:r w:rsidRPr="00F836D2">
              <w:rPr>
                <w:rFonts w:hint="cs"/>
                <w:rtl/>
              </w:rPr>
              <w:t> </w:t>
            </w:r>
            <w:r w:rsidRPr="00F836D2">
              <w:rPr>
                <w:rtl/>
              </w:rPr>
              <w:t>المدى</w:t>
            </w:r>
            <w:r w:rsidRPr="00F836D2">
              <w:t>.</w:t>
            </w:r>
          </w:p>
          <w:p w14:paraId="76039BCE" w14:textId="77777777" w:rsidR="000A7A4D" w:rsidRPr="00F836D2" w:rsidRDefault="000A7A4D" w:rsidP="000A7A4D">
            <w:pPr>
              <w:pStyle w:val="Tablelegend"/>
            </w:pPr>
            <w:r w:rsidRPr="00BA75A9">
              <w:rPr>
                <w:rFonts w:eastAsia="MS PGothic"/>
                <w:vertAlign w:val="superscript"/>
              </w:rPr>
              <w:t>(2)</w:t>
            </w:r>
            <w:r w:rsidRPr="00F836D2">
              <w:rPr>
                <w:rFonts w:eastAsia="MS PGothic"/>
              </w:rPr>
              <w:tab/>
            </w:r>
            <w:r w:rsidRPr="00F836D2">
              <w:rPr>
                <w:rtl/>
              </w:rPr>
              <w:t xml:space="preserve">قيمة الشفرة لمساحة الصورة التقريبية </w:t>
            </w:r>
            <w:r w:rsidRPr="00F836D2">
              <w:t>%109+</w:t>
            </w:r>
            <w:r w:rsidRPr="00F836D2">
              <w:rPr>
                <w:rtl/>
              </w:rPr>
              <w:t xml:space="preserve"> هي القيمة القصوى المسموح بها لمدى بيانات الفيديو المحدد في التوصية</w:t>
            </w:r>
            <w:r w:rsidRPr="00F836D2">
              <w:rPr>
                <w:rFonts w:hint="cs"/>
                <w:rtl/>
              </w:rPr>
              <w:t xml:space="preserve"> </w:t>
            </w:r>
            <w:hyperlink r:id="rId26" w:history="1">
              <w:r w:rsidRPr="00F836D2">
                <w:rPr>
                  <w:rStyle w:val="Hyperlink"/>
                  <w:color w:val="auto"/>
                  <w:u w:val="none"/>
                </w:rPr>
                <w:t>ITU</w:t>
              </w:r>
              <w:r w:rsidRPr="00F836D2">
                <w:rPr>
                  <w:rStyle w:val="Hyperlink"/>
                  <w:color w:val="auto"/>
                  <w:u w:val="none"/>
                </w:rPr>
                <w:noBreakHyphen/>
                <w:t>R BT.2100</w:t>
              </w:r>
            </w:hyperlink>
            <w:r w:rsidRPr="00F836D2">
              <w:rPr>
                <w:rFonts w:hint="cs"/>
                <w:rtl/>
              </w:rPr>
              <w:t xml:space="preserve"> </w:t>
            </w:r>
            <w:r w:rsidRPr="00F836D2">
              <w:rPr>
                <w:rtl/>
              </w:rPr>
              <w:t>للإشارات ضيقة</w:t>
            </w:r>
            <w:r>
              <w:rPr>
                <w:rFonts w:hint="cs"/>
                <w:rtl/>
              </w:rPr>
              <w:t> </w:t>
            </w:r>
            <w:r w:rsidRPr="00F836D2">
              <w:rPr>
                <w:rtl/>
              </w:rPr>
              <w:t>المدى</w:t>
            </w:r>
            <w:r w:rsidRPr="00F836D2">
              <w:t>.</w:t>
            </w:r>
          </w:p>
          <w:p w14:paraId="037D238D" w14:textId="77777777" w:rsidR="000A7A4D" w:rsidRPr="00F836D2" w:rsidRDefault="000A7A4D" w:rsidP="000A7A4D">
            <w:pPr>
              <w:pStyle w:val="Tablelegend"/>
            </w:pPr>
            <w:r w:rsidRPr="00BA75A9">
              <w:rPr>
                <w:rFonts w:eastAsia="MS PGothic"/>
                <w:vertAlign w:val="superscript"/>
              </w:rPr>
              <w:t>(3)</w:t>
            </w:r>
            <w:r w:rsidRPr="00F836D2">
              <w:rPr>
                <w:rFonts w:eastAsia="MS PGothic"/>
              </w:rPr>
              <w:tab/>
            </w:r>
            <w:r w:rsidRPr="00F836D2">
              <w:rPr>
                <w:rtl/>
              </w:rPr>
              <w:t xml:space="preserve">تقابل قيمة الشفرة للإشارة ضيقة المدى للمستوى الأسود التقريبي </w:t>
            </w:r>
            <w:r w:rsidRPr="00F836D2">
              <w:t>%2</w:t>
            </w:r>
            <w:r>
              <w:t>–</w:t>
            </w:r>
            <w:r w:rsidRPr="00F836D2">
              <w:rPr>
                <w:rtl/>
              </w:rPr>
              <w:t xml:space="preserve"> قيمة "المستوى الأغمق بقليل" الواردة في</w:t>
            </w:r>
            <w:r w:rsidRPr="00F836D2">
              <w:rPr>
                <w:rFonts w:hint="cs"/>
                <w:rtl/>
              </w:rPr>
              <w:t> </w:t>
            </w:r>
            <w:r w:rsidRPr="00F836D2">
              <w:rPr>
                <w:rtl/>
              </w:rPr>
              <w:t>التوصية</w:t>
            </w:r>
            <w:r w:rsidRPr="00F836D2">
              <w:rPr>
                <w:rFonts w:hint="eastAsia"/>
                <w:rtl/>
              </w:rPr>
              <w:t> </w:t>
            </w:r>
            <w:hyperlink r:id="rId27" w:history="1">
              <w:r w:rsidRPr="00F836D2">
                <w:rPr>
                  <w:rStyle w:val="Hyperlink"/>
                  <w:color w:val="auto"/>
                  <w:u w:val="none"/>
                </w:rPr>
                <w:t>ITU</w:t>
              </w:r>
              <w:r w:rsidRPr="00F836D2">
                <w:rPr>
                  <w:rStyle w:val="Hyperlink"/>
                  <w:color w:val="auto"/>
                  <w:u w:val="none"/>
                </w:rPr>
                <w:noBreakHyphen/>
                <w:t>R BT.814</w:t>
              </w:r>
            </w:hyperlink>
            <w:r w:rsidRPr="00F836D2">
              <w:rPr>
                <w:rFonts w:hint="cs"/>
                <w:rtl/>
              </w:rPr>
              <w:t>.</w:t>
            </w:r>
          </w:p>
          <w:p w14:paraId="02D38662" w14:textId="7C3580B8" w:rsidR="000A7A4D" w:rsidRPr="007719B6" w:rsidRDefault="000A7A4D" w:rsidP="000A7A4D">
            <w:pPr>
              <w:pStyle w:val="Tablelegend"/>
              <w:rPr>
                <w:lang w:val="fr-FR" w:eastAsia="en-US" w:bidi="ar-EG"/>
              </w:rPr>
            </w:pPr>
            <w:r w:rsidRPr="00BA75A9">
              <w:rPr>
                <w:rFonts w:eastAsia="MS PGothic"/>
                <w:vertAlign w:val="superscript"/>
              </w:rPr>
              <w:t>(4)</w:t>
            </w:r>
            <w:r w:rsidRPr="00F836D2">
              <w:rPr>
                <w:rFonts w:eastAsia="MS PGothic"/>
              </w:rPr>
              <w:tab/>
            </w:r>
            <w:r w:rsidRPr="00F836D2">
              <w:rPr>
                <w:rtl/>
              </w:rPr>
              <w:t xml:space="preserve">تقابل قيمة الشفرة للإشارة ضيقة المدى للمستوى الأسود التقريبي </w:t>
            </w:r>
            <w:r w:rsidRPr="00F836D2">
              <w:t>%2+</w:t>
            </w:r>
            <w:r w:rsidRPr="00F836D2">
              <w:rPr>
                <w:rtl/>
              </w:rPr>
              <w:t xml:space="preserve"> قيمة "المستوى الأفتح بقليل" الواردة في</w:t>
            </w:r>
            <w:r w:rsidRPr="00F836D2">
              <w:rPr>
                <w:rFonts w:hint="cs"/>
                <w:rtl/>
              </w:rPr>
              <w:t> </w:t>
            </w:r>
            <w:r w:rsidRPr="00F836D2">
              <w:rPr>
                <w:rtl/>
              </w:rPr>
              <w:t>التوصية</w:t>
            </w:r>
            <w:r w:rsidRPr="00F836D2">
              <w:rPr>
                <w:rFonts w:hint="eastAsia"/>
                <w:rtl/>
              </w:rPr>
              <w:t> </w:t>
            </w:r>
            <w:hyperlink r:id="rId28" w:history="1">
              <w:r w:rsidRPr="00F836D2">
                <w:rPr>
                  <w:rStyle w:val="Hyperlink"/>
                  <w:color w:val="auto"/>
                  <w:u w:val="none"/>
                </w:rPr>
                <w:t>ITU</w:t>
              </w:r>
              <w:r w:rsidRPr="00F836D2">
                <w:rPr>
                  <w:rStyle w:val="Hyperlink"/>
                  <w:color w:val="auto"/>
                  <w:u w:val="none"/>
                </w:rPr>
                <w:noBreakHyphen/>
                <w:t>R BT.814</w:t>
              </w:r>
            </w:hyperlink>
            <w:r w:rsidRPr="00F836D2">
              <w:rPr>
                <w:rFonts w:hint="cs"/>
                <w:rtl/>
              </w:rPr>
              <w:t>.</w:t>
            </w:r>
          </w:p>
        </w:tc>
      </w:tr>
    </w:tbl>
    <w:p w14:paraId="7843BD33" w14:textId="77777777" w:rsidR="0035717F" w:rsidRPr="006D3C36" w:rsidRDefault="0035717F" w:rsidP="00787112">
      <w:pPr>
        <w:pStyle w:val="TableNo"/>
        <w:keepNext/>
        <w:rPr>
          <w:rtl/>
          <w:lang w:eastAsia="en-US"/>
        </w:rPr>
      </w:pPr>
      <w:r w:rsidRPr="006D3C36">
        <w:rPr>
          <w:rtl/>
          <w:lang w:eastAsia="en-US"/>
        </w:rPr>
        <w:lastRenderedPageBreak/>
        <w:t xml:space="preserve">الجدول </w:t>
      </w:r>
      <w:r w:rsidRPr="006D3C36">
        <w:rPr>
          <w:lang w:eastAsia="en-US"/>
        </w:rPr>
        <w:t>3</w:t>
      </w:r>
    </w:p>
    <w:p w14:paraId="59BE5406" w14:textId="77777777" w:rsidR="0035717F" w:rsidRPr="006D3C36" w:rsidRDefault="0035717F" w:rsidP="00787112">
      <w:pPr>
        <w:pStyle w:val="Tabletitle"/>
        <w:keepNext/>
        <w:spacing w:after="120"/>
        <w:rPr>
          <w:rtl/>
          <w:lang w:eastAsia="en-US"/>
        </w:rPr>
      </w:pPr>
      <w:r w:rsidRPr="006D3C36">
        <w:rPr>
          <w:rtl/>
          <w:lang w:eastAsia="en-US"/>
        </w:rPr>
        <w:t xml:space="preserve">مستوى الإشارة لنظام </w:t>
      </w:r>
      <w:r>
        <w:rPr>
          <w:rtl/>
          <w:lang w:eastAsia="en-US"/>
        </w:rPr>
        <w:t>التحديد الكمي</w:t>
      </w:r>
      <w:r w:rsidRPr="006D3C36">
        <w:rPr>
          <w:rtl/>
          <w:lang w:eastAsia="en-US"/>
        </w:rPr>
        <w:t xml:space="preserve"> الإدراكي </w:t>
      </w:r>
      <w:r w:rsidRPr="007D5316">
        <w:rPr>
          <w:lang w:val="en-GB" w:eastAsia="en-US"/>
        </w:rPr>
        <w:t>(</w:t>
      </w:r>
      <w:r w:rsidRPr="006D3C36">
        <w:rPr>
          <w:lang w:eastAsia="en-US"/>
        </w:rPr>
        <w:t>PQ</w:t>
      </w:r>
      <w:r w:rsidRPr="007D5316">
        <w:rPr>
          <w:lang w:val="en-GB" w:eastAsia="en-US"/>
        </w:rPr>
        <w:t>)</w:t>
      </w:r>
      <w:r w:rsidRPr="006D3C36">
        <w:rPr>
          <w:rtl/>
          <w:lang w:eastAsia="en-US"/>
        </w:rPr>
        <w:t xml:space="preserve"> ضيق المدى</w:t>
      </w:r>
    </w:p>
    <w:tbl>
      <w:tblPr>
        <w:bidiVisual/>
        <w:tblW w:w="5009" w:type="pct"/>
        <w:jc w:val="center"/>
        <w:tblCellMar>
          <w:left w:w="0" w:type="dxa"/>
          <w:right w:w="0" w:type="dxa"/>
        </w:tblCellMar>
        <w:tblLook w:val="0600" w:firstRow="0" w:lastRow="0" w:firstColumn="0" w:lastColumn="0" w:noHBand="1" w:noVBand="1"/>
      </w:tblPr>
      <w:tblGrid>
        <w:gridCol w:w="2217"/>
        <w:gridCol w:w="1215"/>
        <w:gridCol w:w="1217"/>
        <w:gridCol w:w="1290"/>
        <w:gridCol w:w="1338"/>
        <w:gridCol w:w="1130"/>
        <w:gridCol w:w="1234"/>
        <w:gridCol w:w="10"/>
      </w:tblGrid>
      <w:tr w:rsidR="0035717F" w:rsidRPr="007719B6" w14:paraId="42F0BC4E" w14:textId="77777777" w:rsidTr="00575D4F">
        <w:trPr>
          <w:gridAfter w:val="1"/>
          <w:wAfter w:w="10" w:type="dxa"/>
          <w:cantSplit/>
          <w:jc w:val="center"/>
        </w:trPr>
        <w:tc>
          <w:tcPr>
            <w:tcW w:w="2217"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5AA45D0" w14:textId="77777777" w:rsidR="0035717F" w:rsidRPr="007719B6" w:rsidRDefault="0035717F" w:rsidP="00787112">
            <w:pPr>
              <w:pStyle w:val="Tablehead"/>
              <w:spacing w:before="60" w:after="60" w:line="240" w:lineRule="exact"/>
              <w:jc w:val="left"/>
              <w:rPr>
                <w:rFonts w:ascii="Times New Roman" w:hAnsi="Times New Roman"/>
                <w:lang w:bidi="ar-EG"/>
              </w:rPr>
            </w:pPr>
          </w:p>
        </w:tc>
        <w:tc>
          <w:tcPr>
            <w:tcW w:w="37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454263" w14:textId="77777777" w:rsidR="0035717F" w:rsidRPr="007719B6" w:rsidRDefault="0035717F" w:rsidP="00787112">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10</w:t>
            </w:r>
            <w:r w:rsidRPr="007719B6">
              <w:rPr>
                <w:rFonts w:ascii="Times New Roman" w:hAnsi="Times New Roman"/>
                <w:rtl/>
                <w:lang w:val="fr-FR" w:bidi="ar-EG"/>
              </w:rPr>
              <w:t xml:space="preserve"> </w:t>
            </w:r>
            <w:r w:rsidRPr="007719B6">
              <w:rPr>
                <w:rFonts w:ascii="Times New Roman" w:hAnsi="Times New Roman"/>
                <w:rtl/>
                <w:lang w:bidi="ar-EG"/>
              </w:rPr>
              <w:t>بتات</w:t>
            </w:r>
          </w:p>
        </w:tc>
        <w:tc>
          <w:tcPr>
            <w:tcW w:w="369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109354" w14:textId="77777777" w:rsidR="0035717F" w:rsidRPr="007719B6" w:rsidRDefault="0035717F" w:rsidP="00787112">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12</w:t>
            </w:r>
            <w:r w:rsidRPr="007719B6">
              <w:rPr>
                <w:rFonts w:ascii="Times New Roman" w:hAnsi="Times New Roman"/>
                <w:rtl/>
                <w:lang w:val="fr-FR" w:bidi="ar-EG"/>
              </w:rPr>
              <w:t xml:space="preserve"> </w:t>
            </w:r>
            <w:r w:rsidRPr="007719B6">
              <w:rPr>
                <w:rFonts w:ascii="Times New Roman" w:hAnsi="Times New Roman"/>
                <w:rtl/>
                <w:lang w:bidi="ar-EG"/>
              </w:rPr>
              <w:t>بتة</w:t>
            </w:r>
          </w:p>
        </w:tc>
      </w:tr>
      <w:tr w:rsidR="00845A87" w:rsidRPr="007719B6" w14:paraId="34205988"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74DE6B" w14:textId="77777777" w:rsidR="0035717F" w:rsidRPr="007719B6" w:rsidRDefault="0035717F" w:rsidP="00787112">
            <w:pPr>
              <w:pStyle w:val="Tablehead"/>
              <w:spacing w:before="60" w:after="60" w:line="240" w:lineRule="exact"/>
              <w:rPr>
                <w:rFonts w:ascii="Times New Roman" w:hAnsi="Times New Roman"/>
                <w:lang w:val="fr-FR" w:bidi="ar-EG"/>
              </w:rPr>
            </w:pPr>
            <w:r w:rsidRPr="007719B6">
              <w:rPr>
                <w:rFonts w:ascii="Times New Roman" w:hAnsi="Times New Roman"/>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857FCC" w14:textId="77777777" w:rsidR="0035717F" w:rsidRPr="007719B6" w:rsidRDefault="0035717F" w:rsidP="00787112">
            <w:pPr>
              <w:pStyle w:val="Tablehead"/>
              <w:spacing w:before="60" w:after="60" w:line="240" w:lineRule="exact"/>
              <w:rPr>
                <w:rFonts w:ascii="Times New Roman" w:hAnsi="Times New Roman"/>
                <w:lang w:val="fr-FR" w:bidi="ar-EG"/>
              </w:rPr>
            </w:pPr>
            <w:bookmarkStart w:id="86" w:name="lt_pId457"/>
            <w:r w:rsidRPr="007719B6">
              <w:rPr>
                <w:rFonts w:ascii="Times New Roman" w:hAnsi="Times New Roman"/>
                <w:lang w:val="fr-FR" w:bidi="ar-EG"/>
              </w:rPr>
              <w:t>R´</w:t>
            </w:r>
            <w:bookmarkEnd w:id="86"/>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846F2D" w14:textId="77777777" w:rsidR="0035717F" w:rsidRPr="007719B6" w:rsidRDefault="0035717F" w:rsidP="00787112">
            <w:pPr>
              <w:pStyle w:val="Tablehead"/>
              <w:spacing w:before="60" w:after="60" w:line="240" w:lineRule="exact"/>
              <w:rPr>
                <w:rFonts w:ascii="Times New Roman" w:hAnsi="Times New Roman"/>
                <w:lang w:val="fr-FR" w:bidi="ar-EG"/>
              </w:rPr>
            </w:pPr>
            <w:bookmarkStart w:id="87" w:name="lt_pId458"/>
            <w:r w:rsidRPr="007719B6">
              <w:rPr>
                <w:rFonts w:ascii="Times New Roman" w:hAnsi="Times New Roman"/>
                <w:lang w:val="fr-FR" w:bidi="ar-EG"/>
              </w:rPr>
              <w:t>G´</w:t>
            </w:r>
            <w:bookmarkEnd w:id="87"/>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AA08C8" w14:textId="77777777" w:rsidR="0035717F" w:rsidRPr="007719B6" w:rsidRDefault="0035717F" w:rsidP="00787112">
            <w:pPr>
              <w:pStyle w:val="Tablehead"/>
              <w:spacing w:before="60" w:after="60" w:line="240" w:lineRule="exact"/>
              <w:rPr>
                <w:rFonts w:ascii="Times New Roman" w:hAnsi="Times New Roman"/>
                <w:lang w:val="fr-FR" w:bidi="ar-EG"/>
              </w:rPr>
            </w:pPr>
            <w:bookmarkStart w:id="88" w:name="lt_pId459"/>
            <w:r w:rsidRPr="007719B6">
              <w:rPr>
                <w:rFonts w:ascii="Times New Roman" w:hAnsi="Times New Roman"/>
                <w:lang w:val="fr-FR" w:bidi="ar-EG"/>
              </w:rPr>
              <w:t>B´</w:t>
            </w:r>
            <w:bookmarkEnd w:id="88"/>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1FCF07" w14:textId="77777777" w:rsidR="0035717F" w:rsidRPr="007719B6" w:rsidRDefault="0035717F" w:rsidP="00787112">
            <w:pPr>
              <w:pStyle w:val="Tablehead"/>
              <w:spacing w:before="60" w:after="60" w:line="240" w:lineRule="exact"/>
              <w:rPr>
                <w:rFonts w:ascii="Times New Roman" w:hAnsi="Times New Roman"/>
                <w:lang w:val="fr-FR" w:bidi="ar-EG"/>
              </w:rPr>
            </w:pPr>
            <w:bookmarkStart w:id="89" w:name="lt_pId460"/>
            <w:r w:rsidRPr="007719B6">
              <w:rPr>
                <w:rFonts w:ascii="Times New Roman" w:hAnsi="Times New Roman"/>
                <w:lang w:val="fr-FR" w:bidi="ar-EG"/>
              </w:rPr>
              <w:t>R´</w:t>
            </w:r>
            <w:bookmarkEnd w:id="89"/>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560873" w14:textId="77777777" w:rsidR="0035717F" w:rsidRPr="007719B6" w:rsidRDefault="0035717F" w:rsidP="00787112">
            <w:pPr>
              <w:pStyle w:val="Tablehead"/>
              <w:spacing w:before="60" w:after="60" w:line="240" w:lineRule="exact"/>
              <w:rPr>
                <w:rFonts w:ascii="Times New Roman" w:hAnsi="Times New Roman"/>
                <w:lang w:val="fr-FR" w:bidi="ar-EG"/>
              </w:rPr>
            </w:pPr>
            <w:bookmarkStart w:id="90" w:name="lt_pId461"/>
            <w:r w:rsidRPr="007719B6">
              <w:rPr>
                <w:rFonts w:ascii="Times New Roman" w:hAnsi="Times New Roman"/>
                <w:lang w:val="fr-FR" w:bidi="ar-EG"/>
              </w:rPr>
              <w:t>G´</w:t>
            </w:r>
            <w:bookmarkEnd w:id="90"/>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8EF381" w14:textId="77777777" w:rsidR="0035717F" w:rsidRPr="007719B6" w:rsidRDefault="0035717F" w:rsidP="00787112">
            <w:pPr>
              <w:pStyle w:val="Tablehead"/>
              <w:spacing w:before="60" w:after="60" w:line="240" w:lineRule="exact"/>
              <w:rPr>
                <w:rFonts w:ascii="Times New Roman" w:hAnsi="Times New Roman"/>
                <w:lang w:val="fr-FR" w:bidi="ar-EG"/>
              </w:rPr>
            </w:pPr>
            <w:bookmarkStart w:id="91" w:name="lt_pId462"/>
            <w:r w:rsidRPr="007719B6">
              <w:rPr>
                <w:rFonts w:ascii="Times New Roman" w:hAnsi="Times New Roman"/>
                <w:lang w:val="fr-FR" w:bidi="ar-EG"/>
              </w:rPr>
              <w:t>B´</w:t>
            </w:r>
            <w:bookmarkEnd w:id="91"/>
          </w:p>
        </w:tc>
      </w:tr>
      <w:tr w:rsidR="00845A87" w:rsidRPr="007719B6" w14:paraId="6573FA93"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177CB0" w14:textId="617703D2" w:rsidR="0035717F" w:rsidRPr="007719B6" w:rsidRDefault="0035717F" w:rsidP="00787112">
            <w:pPr>
              <w:pStyle w:val="Tabletext"/>
              <w:keepNext/>
              <w:spacing w:before="60" w:line="240" w:lineRule="exact"/>
              <w:rPr>
                <w:lang w:val="fr-FR" w:eastAsia="en-US" w:bidi="ar-EG"/>
              </w:rPr>
            </w:pPr>
            <w:bookmarkStart w:id="92" w:name="lt_pId463"/>
            <w:r>
              <w:rPr>
                <w:lang w:eastAsia="en-US" w:bidi="ar-EG"/>
              </w:rPr>
              <w:t>%</w:t>
            </w:r>
            <w:r w:rsidRPr="007719B6">
              <w:rPr>
                <w:lang w:val="fr-FR" w:eastAsia="en-US" w:bidi="ar-EG"/>
              </w:rPr>
              <w:t>100</w:t>
            </w:r>
            <w:bookmarkEnd w:id="92"/>
            <w:r w:rsidR="00D44E86" w:rsidRPr="007719B6">
              <w:rPr>
                <w:rtl/>
                <w:lang w:eastAsia="en-US" w:bidi="ar-EG"/>
              </w:rPr>
              <w:t xml:space="preserve"> بيضاء</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175451" w14:textId="77777777" w:rsidR="0035717F" w:rsidRPr="007719B6" w:rsidRDefault="0035717F" w:rsidP="00787112">
            <w:pPr>
              <w:pStyle w:val="Tabletext"/>
              <w:keepNext/>
              <w:spacing w:before="60" w:line="240" w:lineRule="exact"/>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0A5BE0" w14:textId="77777777" w:rsidR="0035717F" w:rsidRPr="007719B6" w:rsidRDefault="0035717F" w:rsidP="00787112">
            <w:pPr>
              <w:pStyle w:val="Tabletext"/>
              <w:keepN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737FE8" w14:textId="77777777" w:rsidR="0035717F" w:rsidRPr="007719B6" w:rsidRDefault="0035717F" w:rsidP="00787112">
            <w:pPr>
              <w:pStyle w:val="Tabletext"/>
              <w:keepN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FED7D3" w14:textId="77777777" w:rsidR="0035717F" w:rsidRPr="007719B6" w:rsidRDefault="0035717F" w:rsidP="00787112">
            <w:pPr>
              <w:pStyle w:val="Tabletext"/>
              <w:keepNext/>
              <w:spacing w:before="60" w:line="240" w:lineRule="exact"/>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AA8CE5" w14:textId="77777777" w:rsidR="0035717F" w:rsidRPr="007719B6" w:rsidRDefault="0035717F" w:rsidP="00787112">
            <w:pPr>
              <w:pStyle w:val="Tabletext"/>
              <w:keepN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EC25D4" w14:textId="77777777" w:rsidR="0035717F" w:rsidRPr="007719B6" w:rsidRDefault="0035717F" w:rsidP="00787112">
            <w:pPr>
              <w:pStyle w:val="Tabletext"/>
              <w:keepNext/>
              <w:spacing w:before="60" w:line="240" w:lineRule="exact"/>
              <w:jc w:val="center"/>
              <w:rPr>
                <w:lang w:val="fr-FR" w:eastAsia="en-US" w:bidi="ar-EG"/>
              </w:rPr>
            </w:pPr>
            <w:r>
              <w:rPr>
                <w:rFonts w:eastAsia="MS PGothic"/>
                <w:lang w:eastAsia="ja-JP"/>
              </w:rPr>
              <w:t>3 760</w:t>
            </w:r>
          </w:p>
        </w:tc>
      </w:tr>
      <w:tr w:rsidR="00845A87" w:rsidRPr="007719B6" w14:paraId="2A7D9693"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60BAF6" w14:textId="29714F46" w:rsidR="0035717F" w:rsidRPr="007719B6" w:rsidRDefault="0035717F" w:rsidP="0066207C">
            <w:pPr>
              <w:pStyle w:val="Tabletext"/>
              <w:spacing w:before="60" w:line="240" w:lineRule="exact"/>
              <w:rPr>
                <w:lang w:val="fr-FR" w:eastAsia="en-US" w:bidi="ar-EG"/>
              </w:rPr>
            </w:pPr>
            <w:bookmarkStart w:id="93" w:name="lt_pId470"/>
            <w:r>
              <w:rPr>
                <w:lang w:eastAsia="en-US" w:bidi="ar-EG"/>
              </w:rPr>
              <w:t>%</w:t>
            </w:r>
            <w:r w:rsidRPr="007719B6">
              <w:rPr>
                <w:lang w:val="fr-FR" w:eastAsia="en-US" w:bidi="ar-EG"/>
              </w:rPr>
              <w:t>100</w:t>
            </w:r>
            <w:bookmarkEnd w:id="93"/>
            <w:r w:rsidR="00D44E86" w:rsidRPr="007719B6">
              <w:rPr>
                <w:rtl/>
                <w:lang w:eastAsia="en-US" w:bidi="ar-EG"/>
              </w:rPr>
              <w:t xml:space="preserve"> صفراء</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F135DF"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ACA94B"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E770B2"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DB3D53" w14:textId="77777777" w:rsidR="0035717F" w:rsidRPr="007719B6" w:rsidRDefault="0035717F" w:rsidP="0066207C">
            <w:pPr>
              <w:pStyle w:val="Tabletext"/>
              <w:spacing w:before="60" w:line="240" w:lineRule="exact"/>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CC58C5" w14:textId="77777777" w:rsidR="0035717F" w:rsidRPr="007719B6" w:rsidRDefault="0035717F" w:rsidP="0066207C">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763936"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256</w:t>
            </w:r>
          </w:p>
        </w:tc>
      </w:tr>
      <w:tr w:rsidR="00845A87" w:rsidRPr="007719B6" w14:paraId="0841DEDF"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064398" w14:textId="0896CDBB" w:rsidR="0035717F" w:rsidRPr="007719B6" w:rsidRDefault="0035717F" w:rsidP="0066207C">
            <w:pPr>
              <w:pStyle w:val="Tabletext"/>
              <w:spacing w:before="60" w:line="240" w:lineRule="exact"/>
              <w:rPr>
                <w:lang w:val="fr-FR" w:eastAsia="en-US" w:bidi="ar-EG"/>
              </w:rPr>
            </w:pPr>
            <w:bookmarkStart w:id="94" w:name="lt_pId477"/>
            <w:r>
              <w:rPr>
                <w:lang w:eastAsia="en-US" w:bidi="ar-EG"/>
              </w:rPr>
              <w:t>%</w:t>
            </w:r>
            <w:r w:rsidRPr="007719B6">
              <w:rPr>
                <w:lang w:val="fr-FR" w:eastAsia="en-US" w:bidi="ar-EG"/>
              </w:rPr>
              <w:t>100</w:t>
            </w:r>
            <w:bookmarkEnd w:id="94"/>
            <w:r w:rsidR="00D44E86" w:rsidRPr="007719B6">
              <w:rPr>
                <w:rtl/>
                <w:lang w:eastAsia="en-US" w:bidi="ar-EG"/>
              </w:rPr>
              <w:t xml:space="preserve"> سماوية</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5BEEEB"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E978E6"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CFECFD"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C39327"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F138ED" w14:textId="77777777" w:rsidR="0035717F" w:rsidRPr="007719B6" w:rsidRDefault="0035717F" w:rsidP="0066207C">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21BC4E" w14:textId="77777777" w:rsidR="0035717F" w:rsidRPr="007719B6" w:rsidRDefault="0035717F" w:rsidP="0066207C">
            <w:pPr>
              <w:pStyle w:val="Tabletext"/>
              <w:spacing w:before="60" w:line="240" w:lineRule="exact"/>
              <w:jc w:val="center"/>
              <w:rPr>
                <w:lang w:val="fr-FR" w:eastAsia="en-US" w:bidi="ar-EG"/>
              </w:rPr>
            </w:pPr>
            <w:r>
              <w:rPr>
                <w:rFonts w:eastAsia="MS PGothic"/>
                <w:lang w:eastAsia="ja-JP"/>
              </w:rPr>
              <w:t>3 760</w:t>
            </w:r>
          </w:p>
        </w:tc>
      </w:tr>
      <w:tr w:rsidR="00845A87" w:rsidRPr="007719B6" w14:paraId="583BA616"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0FBF17" w14:textId="7727332F" w:rsidR="0035717F" w:rsidRPr="007719B6" w:rsidRDefault="0035717F" w:rsidP="0066207C">
            <w:pPr>
              <w:pStyle w:val="Tabletext"/>
              <w:spacing w:before="60" w:line="240" w:lineRule="exact"/>
              <w:rPr>
                <w:lang w:val="fr-FR" w:eastAsia="en-US" w:bidi="ar-EG"/>
              </w:rPr>
            </w:pPr>
            <w:bookmarkStart w:id="95" w:name="lt_pId484"/>
            <w:r>
              <w:rPr>
                <w:lang w:eastAsia="en-US" w:bidi="ar-EG"/>
              </w:rPr>
              <w:t>%</w:t>
            </w:r>
            <w:r w:rsidRPr="007719B6">
              <w:rPr>
                <w:lang w:val="fr-FR" w:eastAsia="en-US" w:bidi="ar-EG"/>
              </w:rPr>
              <w:t>100</w:t>
            </w:r>
            <w:bookmarkEnd w:id="95"/>
            <w:r w:rsidR="00D44E86" w:rsidRPr="007719B6">
              <w:rPr>
                <w:rtl/>
                <w:lang w:eastAsia="en-US" w:bidi="ar-EG"/>
              </w:rPr>
              <w:t xml:space="preserve"> خضراء</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22CA66"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BB53E3"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8E2B71"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25712F"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73D78A" w14:textId="77777777" w:rsidR="0035717F" w:rsidRPr="007719B6" w:rsidRDefault="0035717F" w:rsidP="0066207C">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209D34" w14:textId="77777777" w:rsidR="0035717F" w:rsidRPr="007719B6" w:rsidRDefault="0035717F" w:rsidP="0066207C">
            <w:pPr>
              <w:pStyle w:val="Tabletext"/>
              <w:spacing w:before="60" w:line="240" w:lineRule="exact"/>
              <w:jc w:val="center"/>
              <w:rPr>
                <w:lang w:val="fr-FR" w:eastAsia="en-US" w:bidi="ar-EG"/>
              </w:rPr>
            </w:pPr>
            <w:r w:rsidRPr="005C438F">
              <w:rPr>
                <w:rFonts w:eastAsia="MS PGothic" w:cs="Times New Roman"/>
                <w:lang w:eastAsia="en-US"/>
              </w:rPr>
              <w:t>256</w:t>
            </w:r>
          </w:p>
        </w:tc>
      </w:tr>
      <w:tr w:rsidR="00845A87" w:rsidRPr="007719B6" w14:paraId="14C42EAD"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5F7DCD" w14:textId="58464185" w:rsidR="0035717F" w:rsidRPr="007719B6" w:rsidRDefault="0035717F" w:rsidP="0066207C">
            <w:pPr>
              <w:pStyle w:val="Tabletext"/>
              <w:spacing w:before="40" w:after="40"/>
              <w:rPr>
                <w:lang w:val="fr-FR" w:eastAsia="en-US" w:bidi="ar-EG"/>
              </w:rPr>
            </w:pPr>
            <w:bookmarkStart w:id="96" w:name="lt_pId491"/>
            <w:r>
              <w:rPr>
                <w:lang w:eastAsia="en-US" w:bidi="ar-EG"/>
              </w:rPr>
              <w:t>%</w:t>
            </w:r>
            <w:r w:rsidRPr="007719B6">
              <w:rPr>
                <w:lang w:val="fr-FR" w:eastAsia="en-US" w:bidi="ar-EG"/>
              </w:rPr>
              <w:t>100</w:t>
            </w:r>
            <w:bookmarkEnd w:id="96"/>
            <w:r w:rsidR="00D44E86" w:rsidRPr="007719B6">
              <w:rPr>
                <w:rtl/>
                <w:lang w:eastAsia="en-US" w:bidi="ar-EG"/>
              </w:rPr>
              <w:t xml:space="preserve"> أرجوانية</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69D2DB"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CAC392"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BD91BB"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8C8223" w14:textId="77777777" w:rsidR="0035717F" w:rsidRPr="007719B6" w:rsidRDefault="0035717F" w:rsidP="0066207C">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692BF8"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C885DC" w14:textId="77777777" w:rsidR="0035717F" w:rsidRPr="007719B6" w:rsidRDefault="0035717F" w:rsidP="0066207C">
            <w:pPr>
              <w:pStyle w:val="Tabletext"/>
              <w:spacing w:before="40" w:after="40"/>
              <w:jc w:val="center"/>
              <w:rPr>
                <w:lang w:val="fr-FR" w:eastAsia="en-US" w:bidi="ar-EG"/>
              </w:rPr>
            </w:pPr>
            <w:r>
              <w:rPr>
                <w:rFonts w:eastAsia="MS PGothic"/>
                <w:lang w:eastAsia="ja-JP"/>
              </w:rPr>
              <w:t>3 760</w:t>
            </w:r>
          </w:p>
        </w:tc>
      </w:tr>
      <w:tr w:rsidR="00845A87" w:rsidRPr="007719B6" w14:paraId="4F36E2FD"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3F6FF3" w14:textId="5CF5DCD1" w:rsidR="0035717F" w:rsidRPr="007719B6" w:rsidRDefault="0035717F" w:rsidP="0066207C">
            <w:pPr>
              <w:pStyle w:val="Tabletext"/>
              <w:spacing w:before="40" w:after="40"/>
              <w:rPr>
                <w:lang w:val="fr-FR" w:eastAsia="en-US" w:bidi="ar-EG"/>
              </w:rPr>
            </w:pPr>
            <w:bookmarkStart w:id="97" w:name="lt_pId498"/>
            <w:r>
              <w:rPr>
                <w:lang w:eastAsia="en-US" w:bidi="ar-EG"/>
              </w:rPr>
              <w:t>%</w:t>
            </w:r>
            <w:r w:rsidRPr="007719B6">
              <w:rPr>
                <w:lang w:val="fr-FR" w:eastAsia="en-US" w:bidi="ar-EG"/>
              </w:rPr>
              <w:t>100</w:t>
            </w:r>
            <w:bookmarkEnd w:id="97"/>
            <w:r w:rsidR="00D44E86" w:rsidRPr="007719B6">
              <w:rPr>
                <w:rtl/>
                <w:lang w:eastAsia="en-US" w:bidi="ar-EG"/>
              </w:rPr>
              <w:t xml:space="preserve"> حمراء</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B69399"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4911A6"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36E892"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84E5A8" w14:textId="77777777" w:rsidR="0035717F" w:rsidRPr="007719B6" w:rsidRDefault="0035717F" w:rsidP="0066207C">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6B35D8"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FD9B2D"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256</w:t>
            </w:r>
          </w:p>
        </w:tc>
      </w:tr>
      <w:tr w:rsidR="00845A87" w:rsidRPr="007719B6" w14:paraId="4A8D4441"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AEF55B" w14:textId="77F2A54A" w:rsidR="0035717F" w:rsidRPr="007719B6" w:rsidRDefault="0035717F" w:rsidP="0066207C">
            <w:pPr>
              <w:pStyle w:val="Tabletext"/>
              <w:spacing w:before="40" w:after="40"/>
              <w:rPr>
                <w:lang w:val="fr-FR" w:eastAsia="en-US" w:bidi="ar-EG"/>
              </w:rPr>
            </w:pPr>
            <w:bookmarkStart w:id="98" w:name="lt_pId505"/>
            <w:r>
              <w:rPr>
                <w:lang w:eastAsia="en-US" w:bidi="ar-EG"/>
              </w:rPr>
              <w:t>%</w:t>
            </w:r>
            <w:r w:rsidRPr="007719B6">
              <w:rPr>
                <w:lang w:val="fr-FR" w:eastAsia="en-US" w:bidi="ar-EG"/>
              </w:rPr>
              <w:t>100</w:t>
            </w:r>
            <w:bookmarkEnd w:id="98"/>
            <w:r w:rsidR="00D44E86" w:rsidRPr="007719B6">
              <w:rPr>
                <w:rtl/>
                <w:lang w:eastAsia="en-US" w:bidi="ar-EG"/>
              </w:rPr>
              <w:t xml:space="preserve"> زرقاء</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0757AF"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BBB42E"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FC4038"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3899B0"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6C936E" w14:textId="77777777" w:rsidR="0035717F" w:rsidRPr="007719B6" w:rsidRDefault="0035717F" w:rsidP="0066207C">
            <w:pPr>
              <w:pStyle w:val="Tabletext"/>
              <w:spacing w:before="40" w:after="40"/>
              <w:jc w:val="center"/>
              <w:rPr>
                <w:lang w:val="fr-FR" w:eastAsia="en-US" w:bidi="ar-EG"/>
              </w:rPr>
            </w:pPr>
            <w:r w:rsidRPr="005C438F">
              <w:rPr>
                <w:rFonts w:eastAsia="MS PGothic" w:cs="Times New Roman"/>
                <w:lang w:eastAsia="en-US"/>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60E065" w14:textId="77777777" w:rsidR="0035717F" w:rsidRPr="007719B6" w:rsidRDefault="0035717F" w:rsidP="0066207C">
            <w:pPr>
              <w:pStyle w:val="Tabletext"/>
              <w:spacing w:before="40" w:after="40"/>
              <w:jc w:val="center"/>
              <w:rPr>
                <w:lang w:val="fr-FR" w:eastAsia="en-US" w:bidi="ar-EG"/>
              </w:rPr>
            </w:pPr>
            <w:r>
              <w:rPr>
                <w:rFonts w:eastAsia="MS PGothic"/>
                <w:lang w:eastAsia="ja-JP"/>
              </w:rPr>
              <w:t>3 760</w:t>
            </w:r>
          </w:p>
        </w:tc>
      </w:tr>
      <w:tr w:rsidR="00845A87" w:rsidRPr="00845A87" w14:paraId="64BCBF67"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8048FB" w14:textId="3AA53612" w:rsidR="0035717F" w:rsidRPr="00845A87" w:rsidRDefault="00D44E86" w:rsidP="0066207C">
            <w:pPr>
              <w:pStyle w:val="Tabletext"/>
              <w:spacing w:before="40" w:after="40"/>
              <w:rPr>
                <w:lang w:val="fr-FR" w:eastAsia="en-US" w:bidi="ar-EG"/>
              </w:rPr>
            </w:pPr>
            <w:bookmarkStart w:id="99" w:name="lt_pId522"/>
            <w:r w:rsidRPr="00845A87">
              <w:rPr>
                <w:lang w:eastAsia="en-US" w:bidi="ar-EG"/>
              </w:rPr>
              <w:t>%</w:t>
            </w:r>
            <w:r w:rsidRPr="00845A87">
              <w:rPr>
                <w:lang w:val="fr-FR" w:eastAsia="en-US" w:bidi="ar-EG"/>
              </w:rPr>
              <w:t>58</w:t>
            </w:r>
            <w:r>
              <w:rPr>
                <w:rFonts w:hint="cs"/>
                <w:rtl/>
                <w:lang w:val="fr-FR" w:eastAsia="en-US" w:bidi="ar-EG"/>
              </w:rPr>
              <w:t xml:space="preserve"> </w:t>
            </w:r>
            <w:r w:rsidR="0035717F" w:rsidRPr="00845A87">
              <w:rPr>
                <w:rtl/>
                <w:lang w:eastAsia="en-US" w:bidi="ar-EG"/>
              </w:rPr>
              <w:t>بيضاء</w:t>
            </w:r>
            <w:bookmarkEnd w:id="99"/>
            <w:r w:rsidR="0035717F" w:rsidRPr="00845A87">
              <w:rPr>
                <w:rFonts w:hint="cs"/>
                <w:rtl/>
                <w:lang w:val="fr-FR" w:eastAsia="en-US" w:bidi="ar-EG"/>
              </w:rPr>
              <w:t xml:space="preserve"> </w:t>
            </w:r>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C7C9714" w14:textId="5E695B5D"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BCC890" w14:textId="0C6E6535"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F66FE2E" w14:textId="75B3E353"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D31D138" w14:textId="5B60738F"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B345F7B" w14:textId="256FA4F2"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33FE18E" w14:textId="72BDAE09"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r>
      <w:tr w:rsidR="0035717F" w:rsidRPr="00845A87" w14:paraId="48744EE0"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07C2D0" w14:textId="1F72B55B" w:rsidR="0035717F" w:rsidRPr="00845A87" w:rsidRDefault="00D44E86" w:rsidP="0066207C">
            <w:pPr>
              <w:pStyle w:val="Tabletext"/>
              <w:spacing w:before="40" w:after="40"/>
              <w:rPr>
                <w:lang w:val="fr-FR" w:eastAsia="en-US" w:bidi="ar-EG"/>
              </w:rPr>
            </w:pPr>
            <w:bookmarkStart w:id="100" w:name="lt_pId529"/>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صفراء </w:t>
            </w:r>
            <w:bookmarkEnd w:id="100"/>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CC96AB9" w14:textId="6DB7D545"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61007C8" w14:textId="7C7C5CCC"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00775EC"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43B8BA" w14:textId="09DC31A4"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61270D1" w14:textId="385C67A6"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C7ED313"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r>
      <w:tr w:rsidR="0035717F" w:rsidRPr="00845A87" w14:paraId="135F5C3C"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02D273" w14:textId="3A9E3E18" w:rsidR="0035717F" w:rsidRPr="00845A87" w:rsidRDefault="00D44E86" w:rsidP="0066207C">
            <w:pPr>
              <w:pStyle w:val="Tabletext"/>
              <w:spacing w:before="40" w:after="40"/>
              <w:rPr>
                <w:lang w:val="fr-FR" w:eastAsia="en-US" w:bidi="ar-EG"/>
              </w:rPr>
            </w:pPr>
            <w:bookmarkStart w:id="101" w:name="lt_pId536"/>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سماوية </w:t>
            </w:r>
            <w:bookmarkEnd w:id="101"/>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4504EE8"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7EFFEE9" w14:textId="742F7080"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D130850" w14:textId="78997088"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E32AC79"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0F5568" w14:textId="0733DA26"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4C3A23" w14:textId="026F7C5D"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r>
      <w:tr w:rsidR="0035717F" w:rsidRPr="00845A87" w14:paraId="1B81ACE8"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6225AA" w14:textId="236FBDCF" w:rsidR="0035717F" w:rsidRPr="00845A87" w:rsidRDefault="00D44E86" w:rsidP="0066207C">
            <w:pPr>
              <w:pStyle w:val="Tabletext"/>
              <w:spacing w:before="40" w:after="40"/>
              <w:rPr>
                <w:lang w:val="fr-FR" w:eastAsia="en-US" w:bidi="ar-EG"/>
              </w:rPr>
            </w:pPr>
            <w:bookmarkStart w:id="102" w:name="lt_pId543"/>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خضراء </w:t>
            </w:r>
            <w:bookmarkEnd w:id="102"/>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C4BC99D"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828A97" w14:textId="1F35DA0B"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50B94C0"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856780C"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8482638" w14:textId="4C0DEBE2"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2EF2596"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r>
      <w:tr w:rsidR="0035717F" w:rsidRPr="00845A87" w14:paraId="1867F4CB"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D309B6" w14:textId="09011C4F" w:rsidR="0035717F" w:rsidRPr="00845A87" w:rsidRDefault="00D44E86" w:rsidP="0066207C">
            <w:pPr>
              <w:pStyle w:val="Tabletext"/>
              <w:spacing w:before="40" w:after="40"/>
              <w:rPr>
                <w:lang w:val="fr-FR" w:eastAsia="en-US" w:bidi="ar-EG"/>
              </w:rPr>
            </w:pPr>
            <w:bookmarkStart w:id="103" w:name="lt_pId550"/>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أرجوانية </w:t>
            </w:r>
            <w:bookmarkEnd w:id="103"/>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3286542" w14:textId="0762CD0E"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FC15C29"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7F959CD" w14:textId="611DF82F"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3F6DD33" w14:textId="61B174C4"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090AB31"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9046372" w14:textId="64F42DDA"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r>
      <w:tr w:rsidR="0035717F" w:rsidRPr="00845A87" w14:paraId="53A89015" w14:textId="77777777" w:rsidTr="00575D4F">
        <w:trPr>
          <w:gridAfter w:val="1"/>
          <w:wAfter w:w="10" w:type="dxa"/>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26C432" w14:textId="02FD6798" w:rsidR="0035717F" w:rsidRPr="00845A87" w:rsidRDefault="00D44E86" w:rsidP="0066207C">
            <w:pPr>
              <w:pStyle w:val="Tabletext"/>
              <w:spacing w:before="40" w:after="40"/>
              <w:rPr>
                <w:lang w:val="fr-FR" w:eastAsia="en-US" w:bidi="ar-EG"/>
              </w:rPr>
            </w:pPr>
            <w:bookmarkStart w:id="104" w:name="lt_pId557"/>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حمراء </w:t>
            </w:r>
            <w:bookmarkEnd w:id="104"/>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54191B2" w14:textId="74D64D9E"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F7F4A35"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14EA659"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1508F08" w14:textId="6F31FBB3"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A8BF28F"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5E52AD2"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r>
      <w:tr w:rsidR="0035717F" w:rsidRPr="007719B6" w14:paraId="22EC4C19"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AC4EA6" w14:textId="7B9ED565" w:rsidR="0035717F" w:rsidRPr="00845A87" w:rsidRDefault="00D44E86" w:rsidP="0066207C">
            <w:pPr>
              <w:pStyle w:val="Tabletext"/>
              <w:spacing w:before="40" w:after="40"/>
              <w:rPr>
                <w:lang w:val="fr-FR" w:eastAsia="en-US" w:bidi="ar-EG"/>
              </w:rPr>
            </w:pPr>
            <w:bookmarkStart w:id="105" w:name="lt_pId564"/>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 xml:space="preserve">زرقاء </w:t>
            </w:r>
            <w:bookmarkEnd w:id="105"/>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151E1B0"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D4BFD4C"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74116B8" w14:textId="690FE03F"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711369B"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A68C721"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256</w:t>
            </w:r>
          </w:p>
        </w:tc>
        <w:tc>
          <w:tcPr>
            <w:tcW w:w="12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0AC0944" w14:textId="509F5460"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2 292</w:t>
            </w:r>
          </w:p>
        </w:tc>
      </w:tr>
      <w:tr w:rsidR="00845A87" w:rsidRPr="007719B6" w14:paraId="70A976E1"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301F1E" w14:textId="5C05A0FE" w:rsidR="0035717F" w:rsidRPr="007719B6" w:rsidRDefault="0035717F" w:rsidP="0066207C">
            <w:pPr>
              <w:pStyle w:val="Tabletext"/>
              <w:spacing w:before="40" w:after="40"/>
              <w:rPr>
                <w:lang w:val="fr-FR" w:eastAsia="en-US" w:bidi="ar-EG"/>
              </w:rPr>
            </w:pPr>
            <w:bookmarkStart w:id="106" w:name="lt_pId571"/>
            <w:r>
              <w:rPr>
                <w:lang w:eastAsia="en-US" w:bidi="ar-EG"/>
              </w:rPr>
              <w:t>%</w:t>
            </w:r>
            <w:r w:rsidRPr="007719B6">
              <w:rPr>
                <w:lang w:val="fr-FR" w:eastAsia="en-US" w:bidi="ar-EG"/>
              </w:rPr>
              <w:t>40</w:t>
            </w:r>
            <w:bookmarkEnd w:id="106"/>
            <w:r w:rsidR="00D44E86" w:rsidRPr="007719B6">
              <w:rPr>
                <w:rtl/>
                <w:lang w:eastAsia="en-US" w:bidi="ar-EG"/>
              </w:rPr>
              <w:t xml:space="preserve"> رمادية</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269909"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C9F7FD"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3B795B"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AB66BC"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91097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2626C0"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845A87" w:rsidRPr="007719B6" w14:paraId="499A578C"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427B7E" w14:textId="7B09CBE4" w:rsidR="0035717F" w:rsidRPr="007719B6" w:rsidRDefault="00D44E86" w:rsidP="0066207C">
            <w:pPr>
              <w:pStyle w:val="Tabletext"/>
              <w:spacing w:before="40" w:after="40"/>
              <w:rPr>
                <w:lang w:val="fr-FR" w:eastAsia="en-US" w:bidi="ar-EG"/>
              </w:rPr>
            </w:pPr>
            <w:bookmarkStart w:id="107" w:name="lt_pId578"/>
            <w:r>
              <w:rPr>
                <w:lang w:eastAsia="en-US" w:bidi="ar-EG"/>
              </w:rPr>
              <w:t>%7–</w:t>
            </w:r>
            <w:r>
              <w:rPr>
                <w:rFonts w:hint="cs"/>
                <w:rtl/>
                <w:lang w:eastAsia="en-US" w:bidi="ar-EG"/>
              </w:rPr>
              <w:t xml:space="preserve"> </w:t>
            </w:r>
            <w:r w:rsidR="0035717F" w:rsidRPr="007719B6">
              <w:rPr>
                <w:rtl/>
                <w:lang w:eastAsia="en-US" w:bidi="ar-EG"/>
              </w:rPr>
              <w:t xml:space="preserve">درجة </w:t>
            </w:r>
            <w:bookmarkEnd w:id="107"/>
            <w:r w:rsidR="0035717F" w:rsidRPr="003B7BE4">
              <w:rPr>
                <w:rFonts w:eastAsia="MS PGothic"/>
                <w:vertAlign w:val="superscript"/>
              </w:rPr>
              <w:t>(</w:t>
            </w:r>
            <w:r w:rsidR="0035717F">
              <w:rPr>
                <w:rFonts w:eastAsia="MS PGothic"/>
                <w:vertAlign w:val="superscript"/>
              </w:rPr>
              <w:t>2</w:t>
            </w:r>
            <w:r w:rsidR="0035717F"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885E07"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8BF06F"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93AD8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74621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E2FA2C"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A43537"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r>
      <w:tr w:rsidR="00845A87" w:rsidRPr="007719B6" w14:paraId="23E48DEF"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1D6429" w14:textId="41DFEB74" w:rsidR="0035717F" w:rsidRPr="007719B6" w:rsidRDefault="0035717F" w:rsidP="0066207C">
            <w:pPr>
              <w:pStyle w:val="Tabletext"/>
              <w:spacing w:before="40" w:after="40"/>
              <w:rPr>
                <w:lang w:val="fr-FR" w:eastAsia="en-US" w:bidi="ar-EG"/>
              </w:rPr>
            </w:pPr>
            <w:bookmarkStart w:id="108" w:name="lt_pId585"/>
            <w:r>
              <w:rPr>
                <w:lang w:eastAsia="en-US" w:bidi="ar-EG"/>
              </w:rPr>
              <w:t>%</w:t>
            </w:r>
            <w:r w:rsidRPr="007719B6">
              <w:rPr>
                <w:lang w:val="fr-FR" w:eastAsia="en-US" w:bidi="ar-EG"/>
              </w:rPr>
              <w:t>0</w:t>
            </w:r>
            <w:bookmarkEnd w:id="108"/>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984B9E"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99B44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A502E0"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6BF60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C99221"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F7C8F1"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r>
      <w:tr w:rsidR="00845A87" w:rsidRPr="007719B6" w14:paraId="40863B6C"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25CF23" w14:textId="29B34547" w:rsidR="0035717F" w:rsidRPr="007719B6" w:rsidRDefault="0035717F" w:rsidP="0066207C">
            <w:pPr>
              <w:pStyle w:val="Tabletext"/>
              <w:spacing w:before="40" w:after="40"/>
              <w:rPr>
                <w:lang w:val="fr-FR" w:eastAsia="en-US" w:bidi="ar-EG"/>
              </w:rPr>
            </w:pPr>
            <w:bookmarkStart w:id="109" w:name="lt_pId592"/>
            <w:r>
              <w:rPr>
                <w:lang w:eastAsia="en-US" w:bidi="ar-EG"/>
              </w:rPr>
              <w:t>%</w:t>
            </w:r>
            <w:r w:rsidRPr="007719B6">
              <w:rPr>
                <w:lang w:val="fr-FR" w:eastAsia="en-US" w:bidi="ar-EG"/>
              </w:rPr>
              <w:t>10</w:t>
            </w:r>
            <w:bookmarkEnd w:id="109"/>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8825DD"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21794F"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37A65C"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F60F6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B8F505"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9CB987"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r>
      <w:tr w:rsidR="00845A87" w:rsidRPr="007719B6" w14:paraId="3ECFA903"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A26DBB" w14:textId="36D06BC8" w:rsidR="0035717F" w:rsidRPr="007719B6" w:rsidRDefault="0035717F" w:rsidP="0066207C">
            <w:pPr>
              <w:pStyle w:val="Tabletext"/>
              <w:spacing w:before="40" w:after="40"/>
              <w:rPr>
                <w:lang w:val="fr-FR" w:eastAsia="en-US" w:bidi="ar-EG"/>
              </w:rPr>
            </w:pPr>
            <w:bookmarkStart w:id="110" w:name="lt_pId599"/>
            <w:r>
              <w:rPr>
                <w:lang w:eastAsia="en-US" w:bidi="ar-EG"/>
              </w:rPr>
              <w:t>%</w:t>
            </w:r>
            <w:r w:rsidRPr="007719B6">
              <w:rPr>
                <w:lang w:val="fr-FR" w:eastAsia="en-US" w:bidi="ar-EG"/>
              </w:rPr>
              <w:t>20</w:t>
            </w:r>
            <w:bookmarkEnd w:id="110"/>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58946D"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42C5E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AE2FFE"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73E24B"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BD188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621516"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r>
      <w:tr w:rsidR="00845A87" w:rsidRPr="007719B6" w14:paraId="491A44D8"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939E86" w14:textId="59BEC8BC" w:rsidR="0035717F" w:rsidRPr="007719B6" w:rsidRDefault="0035717F" w:rsidP="0066207C">
            <w:pPr>
              <w:pStyle w:val="Tabletext"/>
              <w:spacing w:before="40" w:after="40"/>
              <w:rPr>
                <w:lang w:val="fr-FR" w:eastAsia="en-US" w:bidi="ar-EG"/>
              </w:rPr>
            </w:pPr>
            <w:bookmarkStart w:id="111" w:name="lt_pId606"/>
            <w:r>
              <w:rPr>
                <w:lang w:eastAsia="en-US" w:bidi="ar-EG"/>
              </w:rPr>
              <w:t>%</w:t>
            </w:r>
            <w:r w:rsidRPr="007719B6">
              <w:rPr>
                <w:lang w:val="fr-FR" w:eastAsia="en-US" w:bidi="ar-EG"/>
              </w:rPr>
              <w:t>30</w:t>
            </w:r>
            <w:bookmarkEnd w:id="111"/>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354AA1"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7CD510"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0680BB"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856F6F"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10C592"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78607B"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r>
      <w:tr w:rsidR="00845A87" w:rsidRPr="007719B6" w14:paraId="0E804D47"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CFFD8B" w14:textId="2E1783A8" w:rsidR="0035717F" w:rsidRPr="007719B6" w:rsidRDefault="0035717F" w:rsidP="0066207C">
            <w:pPr>
              <w:pStyle w:val="Tabletext"/>
              <w:spacing w:before="40" w:after="40"/>
              <w:rPr>
                <w:lang w:val="fr-FR" w:eastAsia="en-US" w:bidi="ar-EG"/>
              </w:rPr>
            </w:pPr>
            <w:bookmarkStart w:id="112" w:name="lt_pId613"/>
            <w:r>
              <w:rPr>
                <w:lang w:eastAsia="en-US" w:bidi="ar-EG"/>
              </w:rPr>
              <w:t>%</w:t>
            </w:r>
            <w:r w:rsidRPr="007719B6">
              <w:rPr>
                <w:lang w:val="fr-FR" w:eastAsia="en-US" w:bidi="ar-EG"/>
              </w:rPr>
              <w:t>40</w:t>
            </w:r>
            <w:bookmarkEnd w:id="112"/>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3E86A0"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BF8CC1"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879FC9"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098310"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F5DA9F"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D0EF7C"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845A87" w:rsidRPr="007719B6" w14:paraId="5F690B57"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215F8D" w14:textId="4F2E8688" w:rsidR="0035717F" w:rsidRPr="007719B6" w:rsidRDefault="0035717F" w:rsidP="0066207C">
            <w:pPr>
              <w:pStyle w:val="Tabletext"/>
              <w:spacing w:before="40" w:after="40"/>
              <w:rPr>
                <w:lang w:val="fr-FR" w:eastAsia="en-US" w:bidi="ar-EG"/>
              </w:rPr>
            </w:pPr>
            <w:bookmarkStart w:id="113" w:name="lt_pId620"/>
            <w:r>
              <w:rPr>
                <w:lang w:eastAsia="en-US" w:bidi="ar-EG"/>
              </w:rPr>
              <w:t>%</w:t>
            </w:r>
            <w:r w:rsidRPr="007719B6">
              <w:rPr>
                <w:lang w:val="fr-FR" w:eastAsia="en-US" w:bidi="ar-EG"/>
              </w:rPr>
              <w:t>50</w:t>
            </w:r>
            <w:bookmarkEnd w:id="113"/>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5B9E5A"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D6E5E6"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3E5E20"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ADECF5"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684C3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41CD2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r>
      <w:tr w:rsidR="00845A87" w:rsidRPr="007719B6" w14:paraId="0042BE20"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E4FA32" w14:textId="349FD67B" w:rsidR="0035717F" w:rsidRPr="007719B6" w:rsidRDefault="0035717F" w:rsidP="0066207C">
            <w:pPr>
              <w:pStyle w:val="Tabletext"/>
              <w:spacing w:before="40" w:after="40"/>
              <w:rPr>
                <w:lang w:val="fr-FR" w:eastAsia="en-US" w:bidi="ar-EG"/>
              </w:rPr>
            </w:pPr>
            <w:bookmarkStart w:id="114" w:name="lt_pId627"/>
            <w:r>
              <w:rPr>
                <w:lang w:eastAsia="en-US" w:bidi="ar-EG"/>
              </w:rPr>
              <w:t>%</w:t>
            </w:r>
            <w:r w:rsidRPr="007719B6">
              <w:rPr>
                <w:lang w:val="fr-FR" w:eastAsia="en-US" w:bidi="ar-EG"/>
              </w:rPr>
              <w:t>60</w:t>
            </w:r>
            <w:bookmarkEnd w:id="114"/>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5F3816"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F7A1B9"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040842"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BD7B7C"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36FDAA"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AE56C0"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r>
      <w:tr w:rsidR="00845A87" w:rsidRPr="007719B6" w14:paraId="29D7B357"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8471D9" w14:textId="21642A2A" w:rsidR="0035717F" w:rsidRPr="007719B6" w:rsidRDefault="0035717F" w:rsidP="0066207C">
            <w:pPr>
              <w:pStyle w:val="Tabletext"/>
              <w:spacing w:before="40" w:after="40"/>
              <w:rPr>
                <w:lang w:val="fr-FR" w:eastAsia="en-US" w:bidi="ar-EG"/>
              </w:rPr>
            </w:pPr>
            <w:bookmarkStart w:id="115" w:name="lt_pId634"/>
            <w:r>
              <w:rPr>
                <w:lang w:eastAsia="en-US" w:bidi="ar-EG"/>
              </w:rPr>
              <w:t>%</w:t>
            </w:r>
            <w:r w:rsidRPr="007719B6">
              <w:rPr>
                <w:lang w:val="fr-FR" w:eastAsia="en-US" w:bidi="ar-EG"/>
              </w:rPr>
              <w:t>70</w:t>
            </w:r>
            <w:bookmarkEnd w:id="115"/>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10495B"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DB00C6"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B9882C"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A9A41A"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09420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37C6F0"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r>
      <w:tr w:rsidR="00845A87" w:rsidRPr="007719B6" w14:paraId="35071792"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07D564" w14:textId="5C4E5A5E" w:rsidR="0035717F" w:rsidRPr="007719B6" w:rsidRDefault="0035717F" w:rsidP="0066207C">
            <w:pPr>
              <w:pStyle w:val="Tabletext"/>
              <w:spacing w:before="40" w:after="40"/>
              <w:rPr>
                <w:lang w:val="fr-FR" w:eastAsia="en-US" w:bidi="ar-EG"/>
              </w:rPr>
            </w:pPr>
            <w:bookmarkStart w:id="116" w:name="lt_pId641"/>
            <w:r>
              <w:rPr>
                <w:lang w:eastAsia="en-US" w:bidi="ar-EG"/>
              </w:rPr>
              <w:t>%</w:t>
            </w:r>
            <w:r w:rsidRPr="007719B6">
              <w:rPr>
                <w:lang w:val="fr-FR" w:eastAsia="en-US" w:bidi="ar-EG"/>
              </w:rPr>
              <w:t>80</w:t>
            </w:r>
            <w:bookmarkEnd w:id="116"/>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922D6D"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E58F1A"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AFD6DA"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D22D29"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1B27B4"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CF0BD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r>
      <w:tr w:rsidR="00845A87" w:rsidRPr="007719B6" w14:paraId="37FC63D3"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20004C" w14:textId="316B2237" w:rsidR="0035717F" w:rsidRPr="007719B6" w:rsidRDefault="0035717F" w:rsidP="0066207C">
            <w:pPr>
              <w:pStyle w:val="Tabletext"/>
              <w:spacing w:before="40" w:after="40"/>
              <w:rPr>
                <w:lang w:val="fr-FR" w:eastAsia="en-US" w:bidi="ar-EG"/>
              </w:rPr>
            </w:pPr>
            <w:bookmarkStart w:id="117" w:name="lt_pId648"/>
            <w:r>
              <w:rPr>
                <w:lang w:eastAsia="en-US" w:bidi="ar-EG"/>
              </w:rPr>
              <w:t>%</w:t>
            </w:r>
            <w:r w:rsidRPr="007719B6">
              <w:rPr>
                <w:lang w:val="fr-FR" w:eastAsia="en-US" w:bidi="ar-EG"/>
              </w:rPr>
              <w:t>90</w:t>
            </w:r>
            <w:bookmarkEnd w:id="117"/>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B84FA8"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D4B72D"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83F656"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8E3BE6"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9CCDA9"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8A7D7A"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r>
      <w:tr w:rsidR="00845A87" w:rsidRPr="007719B6" w14:paraId="1B069D5A"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8E5976" w14:textId="33008D1C" w:rsidR="0035717F" w:rsidRPr="007719B6" w:rsidRDefault="0035717F" w:rsidP="0066207C">
            <w:pPr>
              <w:pStyle w:val="Tabletext"/>
              <w:spacing w:before="40" w:after="40"/>
              <w:rPr>
                <w:lang w:val="fr-FR" w:eastAsia="en-US" w:bidi="ar-EG"/>
              </w:rPr>
            </w:pPr>
            <w:bookmarkStart w:id="118" w:name="lt_pId655"/>
            <w:r>
              <w:rPr>
                <w:lang w:eastAsia="en-US" w:bidi="ar-EG"/>
              </w:rPr>
              <w:t>%</w:t>
            </w:r>
            <w:r w:rsidRPr="007719B6">
              <w:rPr>
                <w:lang w:val="fr-FR" w:eastAsia="en-US" w:bidi="ar-EG"/>
              </w:rPr>
              <w:t>100</w:t>
            </w:r>
            <w:bookmarkEnd w:id="118"/>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0AEC78"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1E80F4"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45BD73" w14:textId="77777777" w:rsidR="0035717F" w:rsidRPr="007719B6" w:rsidRDefault="0035717F" w:rsidP="0066207C">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81B015"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4CDE28"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F39E25"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r>
      <w:tr w:rsidR="00845A87" w:rsidRPr="007719B6" w14:paraId="366B1AA3"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CF4A1A" w14:textId="6EF0D9D0" w:rsidR="0035717F" w:rsidRPr="007719B6" w:rsidRDefault="0035717F" w:rsidP="0066207C">
            <w:pPr>
              <w:pStyle w:val="Tabletext"/>
              <w:spacing w:before="40" w:after="40"/>
              <w:rPr>
                <w:lang w:val="fr-FR" w:eastAsia="en-US" w:bidi="ar-EG"/>
              </w:rPr>
            </w:pPr>
            <w:bookmarkStart w:id="119" w:name="lt_pId662"/>
            <w:r>
              <w:rPr>
                <w:lang w:eastAsia="en-US" w:bidi="ar-EG"/>
              </w:rPr>
              <w:t>%</w:t>
            </w:r>
            <w:r w:rsidRPr="007719B6">
              <w:rPr>
                <w:lang w:val="fr-FR" w:eastAsia="en-US" w:bidi="ar-EG"/>
              </w:rPr>
              <w:t>109</w:t>
            </w:r>
            <w:bookmarkEnd w:id="119"/>
            <w:r w:rsidR="00D44E86" w:rsidRPr="007719B6">
              <w:rPr>
                <w:rtl/>
                <w:lang w:eastAsia="en-US" w:bidi="ar-EG"/>
              </w:rPr>
              <w:t xml:space="preserve"> درجة</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5AC16E"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BB67B6"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868749"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00D102"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5F4399"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B10074" w14:textId="77777777" w:rsidR="0035717F" w:rsidRPr="007719B6" w:rsidRDefault="0035717F" w:rsidP="0066207C">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r>
      <w:tr w:rsidR="0035717F" w:rsidRPr="007719B6" w14:paraId="255B1546"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E9B768" w14:textId="77777777" w:rsidR="0035717F" w:rsidRPr="007719B6" w:rsidRDefault="0035717F" w:rsidP="0066207C">
            <w:pPr>
              <w:pStyle w:val="Tabletext"/>
              <w:spacing w:before="40" w:after="40"/>
              <w:rPr>
                <w:lang w:val="fr-FR" w:eastAsia="en-US" w:bidi="ar-EG"/>
              </w:rPr>
            </w:pPr>
            <w:r w:rsidRPr="007719B6">
              <w:rPr>
                <w:rtl/>
                <w:lang w:eastAsia="en-US" w:bidi="ar-EG"/>
              </w:rPr>
              <w:t>المنحدر</w:t>
            </w:r>
          </w:p>
        </w:tc>
        <w:tc>
          <w:tcPr>
            <w:tcW w:w="7429" w:type="dxa"/>
            <w:gridSpan w:val="7"/>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2DE29B" w14:textId="77777777" w:rsidR="0035717F" w:rsidRPr="00AD0E1E" w:rsidRDefault="0035717F" w:rsidP="0066207C">
            <w:pPr>
              <w:pStyle w:val="Tabletext"/>
              <w:spacing w:before="40" w:after="40"/>
              <w:jc w:val="center"/>
              <w:rPr>
                <w:lang w:eastAsia="en-US" w:bidi="ar-EG"/>
              </w:rPr>
            </w:pPr>
            <w:r w:rsidRPr="007719B6">
              <w:rPr>
                <w:rtl/>
                <w:lang w:eastAsia="en-US" w:bidi="ar-EG"/>
              </w:rPr>
              <w:t xml:space="preserve">انظر الشكل </w:t>
            </w:r>
            <w:r w:rsidRPr="007719B6">
              <w:rPr>
                <w:lang w:val="fr-FR" w:eastAsia="en-US" w:bidi="ar-EG"/>
              </w:rPr>
              <w:t>5</w:t>
            </w:r>
            <w:r>
              <w:rPr>
                <w:rFonts w:hint="cs"/>
                <w:rtl/>
                <w:lang w:val="fr-FR" w:eastAsia="en-US" w:bidi="ar-EG"/>
              </w:rPr>
              <w:t xml:space="preserve"> والجدول </w:t>
            </w:r>
            <w:r>
              <w:rPr>
                <w:lang w:eastAsia="en-US" w:bidi="ar-EG"/>
              </w:rPr>
              <w:t>5</w:t>
            </w:r>
          </w:p>
        </w:tc>
      </w:tr>
      <w:tr w:rsidR="00845A87" w:rsidRPr="007719B6" w14:paraId="680ED571"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4BE46A" w14:textId="56A3DCD8" w:rsidR="0035717F" w:rsidRPr="00845A87" w:rsidRDefault="00D44E86" w:rsidP="0066207C">
            <w:pPr>
              <w:pStyle w:val="Tabletext"/>
              <w:spacing w:before="40" w:after="40"/>
              <w:rPr>
                <w:rtl/>
                <w:lang w:val="fr-FR" w:eastAsia="en-US" w:bidi="ar-EG"/>
              </w:rPr>
            </w:pPr>
            <w:bookmarkStart w:id="120" w:name="lt_pId671"/>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أصفر</w:t>
            </w:r>
            <w:r w:rsidR="0035717F" w:rsidRPr="00845A87">
              <w:rPr>
                <w:rFonts w:hint="cs"/>
                <w:rtl/>
                <w:lang w:eastAsia="en-US" w:bidi="ar-EG"/>
              </w:rPr>
              <w:t xml:space="preserve"> </w:t>
            </w:r>
            <w:r w:rsidR="0035717F" w:rsidRPr="00845A87">
              <w:rPr>
                <w:lang w:val="fr-FR" w:eastAsia="en-US" w:bidi="ar-EG"/>
              </w:rPr>
              <w:t>BT.709</w:t>
            </w:r>
            <w:bookmarkEnd w:id="120"/>
            <w:r w:rsidR="0035717F" w:rsidRPr="00845A87">
              <w:rPr>
                <w:rFonts w:hint="cs"/>
                <w:rtl/>
                <w:lang w:val="fr-FR" w:eastAsia="en-US" w:bidi="ar-EG"/>
              </w:rPr>
              <w:t xml:space="preserve"> </w:t>
            </w:r>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4868303" w14:textId="675C3072" w:rsidR="0035717F" w:rsidRPr="00845A87" w:rsidRDefault="007C7A3A" w:rsidP="0066207C">
            <w:pPr>
              <w:pStyle w:val="Tabletext"/>
              <w:spacing w:before="40" w:after="40"/>
              <w:jc w:val="center"/>
              <w:rPr>
                <w:lang w:val="fr-FR" w:eastAsia="en-US" w:bidi="ar-EG"/>
              </w:rPr>
            </w:pPr>
            <w:r w:rsidRPr="00BA75A9">
              <w:rPr>
                <w:rFonts w:asciiTheme="majorBidi" w:eastAsia="MS PGothic" w:hAnsiTheme="majorBidi" w:cstheme="majorBidi"/>
                <w:lang w:eastAsia="ja-JP"/>
              </w:rPr>
              <w:t>569</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75CCF06" w14:textId="6E7B6430" w:rsidR="0035717F" w:rsidRPr="00845A87" w:rsidRDefault="00575D4F" w:rsidP="0066207C">
            <w:pPr>
              <w:pStyle w:val="Tabletext"/>
              <w:spacing w:before="40" w:after="40"/>
              <w:jc w:val="center"/>
              <w:rPr>
                <w:lang w:val="fr-FR" w:eastAsia="en-US" w:bidi="ar-EG"/>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E7EF738"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7DED140"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w:t>
            </w:r>
            <w:r w:rsidRPr="00845A87">
              <w:rPr>
                <w:rFonts w:asciiTheme="majorBidi" w:eastAsia="MS PGothic" w:hAnsiTheme="majorBidi" w:cstheme="majorBidi"/>
                <w:szCs w:val="20"/>
                <w:lang w:eastAsia="ja-JP"/>
              </w:rPr>
              <w:t>276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A0E36AE"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2 288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E546E0D"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1 524</w:t>
            </w:r>
          </w:p>
        </w:tc>
      </w:tr>
      <w:tr w:rsidR="00845A87" w:rsidRPr="007719B6" w14:paraId="62FED60A"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C1F3F66" w14:textId="36E4AC36" w:rsidR="0035717F" w:rsidRPr="00845A87" w:rsidRDefault="00D44E86" w:rsidP="0066207C">
            <w:pPr>
              <w:pStyle w:val="Tabletext"/>
              <w:spacing w:before="40" w:after="40"/>
              <w:rPr>
                <w:rtl/>
                <w:lang w:val="fr-FR" w:eastAsia="en-US" w:bidi="ar-EG"/>
              </w:rPr>
            </w:pPr>
            <w:bookmarkStart w:id="121" w:name="lt_pId678"/>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سماوي</w:t>
            </w:r>
            <w:r w:rsidR="0035717F" w:rsidRPr="00845A87">
              <w:rPr>
                <w:rFonts w:hint="cs"/>
                <w:rtl/>
                <w:lang w:eastAsia="en-US" w:bidi="ar-EG"/>
              </w:rPr>
              <w:t xml:space="preserve"> </w:t>
            </w:r>
            <w:r w:rsidR="0035717F" w:rsidRPr="00845A87">
              <w:rPr>
                <w:lang w:val="fr-FR" w:eastAsia="en-US" w:bidi="ar-EG"/>
              </w:rPr>
              <w:t>BT.709</w:t>
            </w:r>
            <w:bookmarkEnd w:id="121"/>
            <w:r w:rsidR="0035717F" w:rsidRPr="00845A87">
              <w:rPr>
                <w:rFonts w:hint="cs"/>
                <w:rtl/>
                <w:lang w:val="fr-FR" w:eastAsia="en-US" w:bidi="ar-EG"/>
              </w:rPr>
              <w:t xml:space="preserve"> </w:t>
            </w:r>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5CFDC61"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485</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2467B83"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4FD1740"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C71B0BE"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1 940</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0962F3B"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2 264</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C9ECBD8" w14:textId="77777777" w:rsidR="0035717F" w:rsidRPr="00845A87" w:rsidRDefault="0035717F" w:rsidP="0066207C">
            <w:pPr>
              <w:pStyle w:val="Tabletext"/>
              <w:spacing w:before="40" w:after="40"/>
              <w:jc w:val="center"/>
              <w:rPr>
                <w:lang w:val="fr-FR" w:eastAsia="en-US" w:bidi="ar-EG"/>
              </w:rPr>
            </w:pPr>
            <w:r w:rsidRPr="00845A87">
              <w:rPr>
                <w:rFonts w:eastAsia="MS PGothic"/>
              </w:rPr>
              <w:t>2 284</w:t>
            </w:r>
          </w:p>
        </w:tc>
      </w:tr>
      <w:tr w:rsidR="00845A87" w:rsidRPr="007719B6" w14:paraId="1ED9DF3F"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5661CCA" w14:textId="1651ACBA" w:rsidR="0035717F" w:rsidRPr="00845A87" w:rsidRDefault="00D44E86" w:rsidP="0066207C">
            <w:pPr>
              <w:pStyle w:val="Tabletext"/>
              <w:spacing w:before="40" w:after="40"/>
              <w:rPr>
                <w:lang w:val="fr-FR" w:eastAsia="en-US" w:bidi="ar-EG"/>
              </w:rPr>
            </w:pPr>
            <w:bookmarkStart w:id="122" w:name="lt_pId685"/>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أخضر</w:t>
            </w:r>
            <w:r w:rsidR="0035717F" w:rsidRPr="00845A87">
              <w:rPr>
                <w:rFonts w:hint="cs"/>
                <w:rtl/>
                <w:lang w:eastAsia="en-US" w:bidi="ar-EG"/>
              </w:rPr>
              <w:t xml:space="preserve"> </w:t>
            </w:r>
            <w:r w:rsidR="0035717F" w:rsidRPr="00845A87">
              <w:rPr>
                <w:lang w:val="fr-FR" w:eastAsia="en-US" w:bidi="ar-EG"/>
              </w:rPr>
              <w:t>BT.709</w:t>
            </w:r>
            <w:bookmarkEnd w:id="122"/>
            <w:r w:rsidR="0035717F" w:rsidRPr="00845A87">
              <w:rPr>
                <w:rFonts w:hint="cs"/>
                <w:rtl/>
                <w:lang w:val="fr-FR" w:eastAsia="en-US" w:bidi="ar-EG"/>
              </w:rPr>
              <w:t xml:space="preserve"> </w:t>
            </w:r>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96B6573"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474</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81FAE1D"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267775D"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65AE2AE"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1 896</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7B71A61"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2 260</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67C0508"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1 472</w:t>
            </w:r>
          </w:p>
        </w:tc>
      </w:tr>
      <w:tr w:rsidR="00845A87" w:rsidRPr="007719B6" w14:paraId="245E2949" w14:textId="77777777" w:rsidTr="00575D4F">
        <w:trPr>
          <w:cantSplit/>
          <w:jc w:val="center"/>
        </w:trPr>
        <w:tc>
          <w:tcPr>
            <w:tcW w:w="2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563779" w14:textId="6DE7C77C" w:rsidR="0035717F" w:rsidRPr="00845A87" w:rsidRDefault="00D44E86" w:rsidP="0066207C">
            <w:pPr>
              <w:pStyle w:val="Tabletext"/>
              <w:spacing w:before="40" w:after="40"/>
              <w:rPr>
                <w:lang w:val="fr-FR" w:eastAsia="en-US" w:bidi="ar-EG"/>
              </w:rPr>
            </w:pPr>
            <w:bookmarkStart w:id="123" w:name="lt_pId692"/>
            <w:r w:rsidRPr="00845A87">
              <w:rPr>
                <w:lang w:eastAsia="en-US" w:bidi="ar-EG"/>
              </w:rPr>
              <w:t>%</w:t>
            </w:r>
            <w:r w:rsidRPr="00845A87">
              <w:rPr>
                <w:lang w:val="fr-FR" w:eastAsia="en-US" w:bidi="ar-EG"/>
              </w:rPr>
              <w:t>58</w:t>
            </w:r>
            <w:r w:rsidRPr="00845A87">
              <w:rPr>
                <w:rFonts w:hint="cs"/>
                <w:rtl/>
                <w:lang w:val="fr-FR" w:eastAsia="en-US" w:bidi="ar-EG"/>
              </w:rPr>
              <w:t xml:space="preserve"> </w:t>
            </w:r>
            <w:r w:rsidR="0035717F" w:rsidRPr="00845A87">
              <w:rPr>
                <w:rtl/>
                <w:lang w:eastAsia="en-US" w:bidi="ar-EG"/>
              </w:rPr>
              <w:t>أرجواني</w:t>
            </w:r>
            <w:r w:rsidR="0035717F" w:rsidRPr="00845A87">
              <w:rPr>
                <w:rFonts w:hint="cs"/>
                <w:rtl/>
                <w:lang w:eastAsia="en-US" w:bidi="ar-EG"/>
              </w:rPr>
              <w:t xml:space="preserve"> </w:t>
            </w:r>
            <w:r w:rsidR="0035717F" w:rsidRPr="00845A87">
              <w:rPr>
                <w:lang w:val="fr-FR" w:eastAsia="en-US" w:bidi="ar-EG"/>
              </w:rPr>
              <w:t>BT.709</w:t>
            </w:r>
            <w:bookmarkEnd w:id="123"/>
            <w:r w:rsidR="0035717F" w:rsidRPr="00845A87">
              <w:rPr>
                <w:rFonts w:hint="cs"/>
                <w:rtl/>
                <w:lang w:val="fr-FR" w:eastAsia="en-US" w:bidi="ar-EG"/>
              </w:rPr>
              <w:t xml:space="preserve"> </w:t>
            </w:r>
            <w:r w:rsidR="0035717F" w:rsidRPr="00845A87">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19AF0A7"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537</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00F0C63"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362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C5B0402"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AB5BCF5"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2 148</w:t>
            </w:r>
          </w:p>
        </w:tc>
        <w:tc>
          <w:tcPr>
            <w:tcW w:w="112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91EE323"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1 448</w:t>
            </w:r>
          </w:p>
        </w:tc>
        <w:tc>
          <w:tcPr>
            <w:tcW w:w="1243"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0FC9146" w14:textId="77777777" w:rsidR="0035717F" w:rsidRPr="00845A87" w:rsidRDefault="0035717F" w:rsidP="0066207C">
            <w:pPr>
              <w:pStyle w:val="Tabletext"/>
              <w:spacing w:before="40" w:after="40"/>
              <w:jc w:val="center"/>
              <w:rPr>
                <w:lang w:val="fr-FR" w:eastAsia="en-US" w:bidi="ar-EG"/>
              </w:rPr>
            </w:pPr>
            <w:r w:rsidRPr="00845A87">
              <w:rPr>
                <w:rFonts w:asciiTheme="majorBidi" w:eastAsia="MS PGothic" w:hAnsiTheme="majorBidi" w:cstheme="majorBidi"/>
                <w:lang w:eastAsia="ja-JP"/>
              </w:rPr>
              <w:t>2 256</w:t>
            </w:r>
          </w:p>
        </w:tc>
      </w:tr>
    </w:tbl>
    <w:p w14:paraId="7CB64B75" w14:textId="6FDCE0C5" w:rsidR="00845A87" w:rsidRDefault="00845A87" w:rsidP="00F53E6F">
      <w:pPr>
        <w:pStyle w:val="TableNo"/>
        <w:keepNext/>
        <w:pageBreakBefore/>
        <w:rPr>
          <w:lang w:eastAsia="en-US"/>
        </w:rPr>
      </w:pPr>
      <w:r w:rsidRPr="00F53E6F">
        <w:rPr>
          <w:rFonts w:hint="eastAsia"/>
          <w:rtl/>
          <w:lang w:eastAsia="en-US"/>
        </w:rPr>
        <w:lastRenderedPageBreak/>
        <w:t>الجدول</w:t>
      </w:r>
      <w:r w:rsidRPr="00F53E6F">
        <w:rPr>
          <w:rtl/>
          <w:lang w:eastAsia="en-US"/>
        </w:rPr>
        <w:t xml:space="preserve"> </w:t>
      </w:r>
      <w:r w:rsidR="00D44E86" w:rsidRPr="00F53E6F">
        <w:rPr>
          <w:lang w:eastAsia="en-US"/>
        </w:rPr>
        <w:t>3</w:t>
      </w:r>
      <w:r w:rsidR="00D44E86" w:rsidRPr="00F53E6F">
        <w:rPr>
          <w:rtl/>
          <w:lang w:eastAsia="en-US"/>
        </w:rPr>
        <w:t xml:space="preserve"> </w:t>
      </w:r>
      <w:r w:rsidRPr="00F53E6F">
        <w:rPr>
          <w:rtl/>
          <w:lang w:eastAsia="en-US"/>
        </w:rPr>
        <w:t xml:space="preserve">( </w:t>
      </w:r>
      <w:r w:rsidRPr="00F53E6F">
        <w:rPr>
          <w:rFonts w:hint="eastAsia"/>
          <w:i/>
          <w:iCs/>
          <w:rtl/>
          <w:lang w:eastAsia="en-US"/>
        </w:rPr>
        <w:t>تتمة</w:t>
      </w:r>
      <w:r w:rsidRPr="00F53E6F">
        <w:rPr>
          <w:rtl/>
          <w:lang w:eastAsia="en-US"/>
        </w:rPr>
        <w:t>)</w:t>
      </w:r>
    </w:p>
    <w:tbl>
      <w:tblPr>
        <w:bidiVisual/>
        <w:tblW w:w="5019" w:type="pct"/>
        <w:jc w:val="center"/>
        <w:tblCellMar>
          <w:left w:w="0" w:type="dxa"/>
          <w:right w:w="0" w:type="dxa"/>
        </w:tblCellMar>
        <w:tblLook w:val="0600" w:firstRow="0" w:lastRow="0" w:firstColumn="0" w:lastColumn="0" w:noHBand="1" w:noVBand="1"/>
      </w:tblPr>
      <w:tblGrid>
        <w:gridCol w:w="2154"/>
        <w:gridCol w:w="1181"/>
        <w:gridCol w:w="1183"/>
        <w:gridCol w:w="1254"/>
        <w:gridCol w:w="1306"/>
        <w:gridCol w:w="1106"/>
        <w:gridCol w:w="1487"/>
      </w:tblGrid>
      <w:tr w:rsidR="00845A87" w:rsidRPr="007719B6" w14:paraId="084EC704" w14:textId="77777777" w:rsidTr="00BA75A9">
        <w:trPr>
          <w:cantSplit/>
          <w:jc w:val="center"/>
        </w:trPr>
        <w:tc>
          <w:tcPr>
            <w:tcW w:w="2154" w:type="dxa"/>
            <w:tcBorders>
              <w:bottom w:val="single" w:sz="4" w:space="0" w:color="auto"/>
              <w:right w:val="single" w:sz="4" w:space="0" w:color="auto"/>
            </w:tcBorders>
            <w:tcMar>
              <w:top w:w="13" w:type="dxa"/>
              <w:left w:w="13" w:type="dxa"/>
              <w:bottom w:w="0" w:type="dxa"/>
              <w:right w:w="13" w:type="dxa"/>
            </w:tcMar>
          </w:tcPr>
          <w:p w14:paraId="4A0C79FA" w14:textId="77777777" w:rsidR="00845A87" w:rsidRPr="00845A87" w:rsidRDefault="00845A87" w:rsidP="00845A87">
            <w:pPr>
              <w:pStyle w:val="Tabletext"/>
              <w:spacing w:before="40" w:after="40"/>
              <w:rPr>
                <w:rtl/>
                <w:lang w:eastAsia="en-US" w:bidi="ar-EG"/>
              </w:rPr>
            </w:pPr>
          </w:p>
        </w:tc>
        <w:tc>
          <w:tcPr>
            <w:tcW w:w="3615" w:type="dxa"/>
            <w:gridSpan w:val="3"/>
            <w:tcBorders>
              <w:top w:val="single" w:sz="4" w:space="0" w:color="000000"/>
              <w:left w:val="single" w:sz="4" w:space="0" w:color="auto"/>
              <w:bottom w:val="single" w:sz="4" w:space="0" w:color="000000"/>
              <w:right w:val="single" w:sz="4" w:space="0" w:color="000000"/>
            </w:tcBorders>
            <w:tcMar>
              <w:top w:w="13" w:type="dxa"/>
              <w:left w:w="13" w:type="dxa"/>
              <w:bottom w:w="0" w:type="dxa"/>
              <w:right w:w="13" w:type="dxa"/>
            </w:tcMar>
            <w:vAlign w:val="center"/>
          </w:tcPr>
          <w:p w14:paraId="0403B354" w14:textId="6CAAC2FA"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10</w:t>
            </w:r>
            <w:r w:rsidRPr="00845A87">
              <w:rPr>
                <w:b/>
                <w:bCs/>
                <w:rtl/>
                <w:lang w:val="fr-FR" w:bidi="ar-EG"/>
              </w:rPr>
              <w:t xml:space="preserve"> </w:t>
            </w:r>
            <w:r w:rsidRPr="00845A87">
              <w:rPr>
                <w:b/>
                <w:bCs/>
                <w:rtl/>
                <w:lang w:bidi="ar-EG"/>
              </w:rPr>
              <w:t>بتات</w:t>
            </w:r>
          </w:p>
        </w:tc>
        <w:tc>
          <w:tcPr>
            <w:tcW w:w="3892"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2D148C15" w14:textId="6E06D05A"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12</w:t>
            </w:r>
            <w:r w:rsidRPr="00845A87">
              <w:rPr>
                <w:b/>
                <w:bCs/>
                <w:rtl/>
                <w:lang w:val="fr-FR" w:bidi="ar-EG"/>
              </w:rPr>
              <w:t xml:space="preserve"> </w:t>
            </w:r>
            <w:r w:rsidRPr="00845A87">
              <w:rPr>
                <w:b/>
                <w:bCs/>
                <w:rtl/>
                <w:lang w:bidi="ar-EG"/>
              </w:rPr>
              <w:t>بتة</w:t>
            </w:r>
          </w:p>
        </w:tc>
      </w:tr>
      <w:tr w:rsidR="00845A87" w:rsidRPr="007719B6" w14:paraId="34F2BE9A" w14:textId="77777777" w:rsidTr="00BA75A9">
        <w:trPr>
          <w:cantSplit/>
          <w:jc w:val="center"/>
        </w:trPr>
        <w:tc>
          <w:tcPr>
            <w:tcW w:w="2154" w:type="dxa"/>
            <w:tcBorders>
              <w:top w:val="single" w:sz="4" w:space="0" w:color="auto"/>
              <w:left w:val="single" w:sz="4" w:space="0" w:color="000000"/>
              <w:bottom w:val="single" w:sz="4" w:space="0" w:color="000000"/>
              <w:right w:val="single" w:sz="4" w:space="0" w:color="000000"/>
            </w:tcBorders>
            <w:tcMar>
              <w:top w:w="13" w:type="dxa"/>
              <w:left w:w="13" w:type="dxa"/>
              <w:bottom w:w="0" w:type="dxa"/>
              <w:right w:w="13" w:type="dxa"/>
            </w:tcMar>
            <w:vAlign w:val="center"/>
          </w:tcPr>
          <w:p w14:paraId="55776F05" w14:textId="439427E9" w:rsidR="00845A87" w:rsidRPr="00845A87" w:rsidRDefault="00845A87" w:rsidP="00845A87">
            <w:pPr>
              <w:pStyle w:val="Tabletext"/>
              <w:spacing w:before="40" w:after="40"/>
              <w:jc w:val="center"/>
              <w:rPr>
                <w:b/>
                <w:bCs/>
                <w:rtl/>
                <w:lang w:eastAsia="en-US" w:bidi="ar-EG"/>
              </w:rPr>
            </w:pPr>
            <w:r w:rsidRPr="00845A87">
              <w:rPr>
                <w:b/>
                <w:bCs/>
                <w:rtl/>
                <w:lang w:bidi="ar-EG"/>
              </w:rPr>
              <w:t>مساحة الصورة</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61EAF93E" w14:textId="25CBF0FC"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R´</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0E68A4FB" w14:textId="1BE8B722"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G´</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5F8DE269" w14:textId="49C6670C"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B´</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6133BCF2" w14:textId="5B6C0D13"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R´</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18E471D9" w14:textId="5B3E8A50"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G´</w:t>
            </w:r>
          </w:p>
        </w:tc>
        <w:tc>
          <w:tcPr>
            <w:tcW w:w="14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14:paraId="0EF054D2" w14:textId="094CF4EF" w:rsidR="00845A87" w:rsidRPr="00845A87" w:rsidRDefault="00845A87" w:rsidP="00845A87">
            <w:pPr>
              <w:pStyle w:val="Tabletext"/>
              <w:spacing w:before="40" w:after="40"/>
              <w:jc w:val="center"/>
              <w:rPr>
                <w:rFonts w:asciiTheme="majorBidi" w:eastAsia="MS PGothic" w:hAnsiTheme="majorBidi" w:cstheme="majorBidi"/>
                <w:b/>
                <w:bCs/>
                <w:lang w:eastAsia="ja-JP"/>
              </w:rPr>
            </w:pPr>
            <w:r w:rsidRPr="00845A87">
              <w:rPr>
                <w:b/>
                <w:bCs/>
                <w:lang w:val="fr-FR" w:bidi="ar-EG"/>
              </w:rPr>
              <w:t>B´</w:t>
            </w:r>
          </w:p>
        </w:tc>
      </w:tr>
      <w:tr w:rsidR="00575D4F" w:rsidRPr="007719B6" w14:paraId="64FC33D7" w14:textId="77777777" w:rsidTr="00575D4F">
        <w:trPr>
          <w:cantSplit/>
          <w:jc w:val="center"/>
        </w:trPr>
        <w:tc>
          <w:tcPr>
            <w:tcW w:w="215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7AA6ECC" w14:textId="5D1581EC" w:rsidR="00575D4F" w:rsidRPr="00845A87" w:rsidRDefault="00D44E86" w:rsidP="00575D4F">
            <w:pPr>
              <w:pStyle w:val="Tabletext"/>
              <w:spacing w:before="40" w:after="40"/>
              <w:rPr>
                <w:rtl/>
                <w:lang w:eastAsia="en-US" w:bidi="ar-EG"/>
              </w:rPr>
            </w:pPr>
            <w:r w:rsidRPr="00845A87">
              <w:rPr>
                <w:lang w:eastAsia="en-US" w:bidi="ar-EG"/>
              </w:rPr>
              <w:t>%</w:t>
            </w:r>
            <w:r w:rsidRPr="00845A87">
              <w:rPr>
                <w:lang w:val="fr-FR" w:eastAsia="en-US" w:bidi="ar-EG"/>
              </w:rPr>
              <w:t>58</w:t>
            </w:r>
            <w:r w:rsidRPr="00845A87">
              <w:rPr>
                <w:rFonts w:hint="cs"/>
                <w:rtl/>
                <w:lang w:val="fr-FR" w:eastAsia="en-US" w:bidi="ar-EG"/>
              </w:rPr>
              <w:t xml:space="preserve"> </w:t>
            </w:r>
            <w:r w:rsidR="00575D4F" w:rsidRPr="00845A87">
              <w:rPr>
                <w:rtl/>
                <w:lang w:eastAsia="en-US" w:bidi="ar-EG"/>
              </w:rPr>
              <w:t>أحمر</w:t>
            </w:r>
            <w:r w:rsidR="00575D4F" w:rsidRPr="00845A87">
              <w:rPr>
                <w:rFonts w:hint="cs"/>
                <w:rtl/>
                <w:lang w:eastAsia="en-US" w:bidi="ar-EG"/>
              </w:rPr>
              <w:t xml:space="preserve"> </w:t>
            </w:r>
            <w:r w:rsidR="00575D4F" w:rsidRPr="00845A87">
              <w:rPr>
                <w:lang w:val="fr-FR" w:eastAsia="en-US" w:bidi="ar-EG"/>
              </w:rPr>
              <w:t>BT.709</w:t>
            </w:r>
            <w:r w:rsidR="00575D4F" w:rsidRPr="00845A87">
              <w:rPr>
                <w:rFonts w:hint="cs"/>
                <w:rtl/>
                <w:lang w:val="fr-FR" w:eastAsia="en-US" w:bidi="ar-EG"/>
              </w:rPr>
              <w:t xml:space="preserve"> </w:t>
            </w:r>
            <w:r w:rsidR="00575D4F" w:rsidRPr="00845A87">
              <w:rPr>
                <w:rFonts w:eastAsia="MS PGothic"/>
                <w:vertAlign w:val="superscript"/>
              </w:rPr>
              <w:t>(1)</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0696EC3" w14:textId="1D409B29"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asciiTheme="majorBidi" w:eastAsia="MS PGothic" w:hAnsiTheme="majorBidi" w:cstheme="majorBidi"/>
                <w:lang w:eastAsia="ja-JP"/>
              </w:rPr>
              <w:t>531</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CB02D6" w14:textId="528D427E"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asciiTheme="majorBidi" w:eastAsia="MS PGothic" w:hAnsiTheme="majorBidi" w:cstheme="majorBidi"/>
                <w:lang w:eastAsia="ja-JP"/>
              </w:rPr>
              <w:t>351</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23896F9" w14:textId="103CCA5F"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asciiTheme="majorBidi" w:eastAsia="MS PGothic" w:hAnsiTheme="majorBidi" w:cstheme="majorBidi"/>
                <w:lang w:eastAsia="ja-JP"/>
              </w:rPr>
              <w:t>257</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0049005" w14:textId="072C55E3"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asciiTheme="majorBidi" w:eastAsia="MS PGothic" w:hAnsiTheme="majorBidi" w:cstheme="majorBidi"/>
                <w:lang w:eastAsia="ja-JP"/>
              </w:rPr>
              <w:t>2 124</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A15E730" w14:textId="4AE7A1DB"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eastAsia="MS PGothic"/>
              </w:rPr>
              <w:t>1 404</w:t>
            </w:r>
          </w:p>
        </w:tc>
        <w:tc>
          <w:tcPr>
            <w:tcW w:w="148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552C7FA" w14:textId="333937D5" w:rsidR="00575D4F" w:rsidRPr="00845A87" w:rsidRDefault="00575D4F" w:rsidP="00575D4F">
            <w:pPr>
              <w:pStyle w:val="Tabletext"/>
              <w:spacing w:before="40" w:after="40"/>
              <w:jc w:val="center"/>
              <w:rPr>
                <w:rFonts w:asciiTheme="majorBidi" w:eastAsia="MS PGothic" w:hAnsiTheme="majorBidi" w:cstheme="majorBidi"/>
                <w:lang w:eastAsia="ja-JP"/>
              </w:rPr>
            </w:pPr>
            <w:r w:rsidRPr="00845A87">
              <w:rPr>
                <w:rFonts w:asciiTheme="majorBidi" w:eastAsia="MS PGothic" w:hAnsiTheme="majorBidi" w:cstheme="majorBidi"/>
                <w:lang w:eastAsia="ja-JP"/>
              </w:rPr>
              <w:t>1 028</w:t>
            </w:r>
          </w:p>
        </w:tc>
      </w:tr>
      <w:tr w:rsidR="00575D4F" w:rsidRPr="007719B6" w14:paraId="66DB1D97" w14:textId="77777777" w:rsidTr="00BA75A9">
        <w:trPr>
          <w:cantSplit/>
          <w:jc w:val="center"/>
        </w:trPr>
        <w:tc>
          <w:tcPr>
            <w:tcW w:w="215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C7DB04" w14:textId="01DCC14B" w:rsidR="00575D4F" w:rsidRPr="00845A87" w:rsidRDefault="00D44E86" w:rsidP="00575D4F">
            <w:pPr>
              <w:pStyle w:val="Tabletext"/>
              <w:spacing w:before="40" w:after="40"/>
              <w:rPr>
                <w:lang w:val="fr-FR" w:eastAsia="en-US" w:bidi="ar-EG"/>
              </w:rPr>
            </w:pPr>
            <w:bookmarkStart w:id="124" w:name="lt_pId706"/>
            <w:r w:rsidRPr="00845A87">
              <w:rPr>
                <w:lang w:eastAsia="en-US" w:bidi="ar-EG"/>
              </w:rPr>
              <w:t>%</w:t>
            </w:r>
            <w:r w:rsidRPr="00845A87">
              <w:rPr>
                <w:lang w:val="fr-FR" w:eastAsia="en-US" w:bidi="ar-EG"/>
              </w:rPr>
              <w:t>58</w:t>
            </w:r>
            <w:r w:rsidRPr="00845A87">
              <w:rPr>
                <w:rFonts w:hint="cs"/>
                <w:rtl/>
                <w:lang w:val="fr-FR" w:eastAsia="en-US" w:bidi="ar-EG"/>
              </w:rPr>
              <w:t xml:space="preserve"> </w:t>
            </w:r>
            <w:r w:rsidR="00575D4F" w:rsidRPr="00845A87">
              <w:rPr>
                <w:rtl/>
                <w:lang w:eastAsia="en-US" w:bidi="ar-EG"/>
              </w:rPr>
              <w:t>أزرق</w:t>
            </w:r>
            <w:r w:rsidR="00575D4F" w:rsidRPr="00845A87">
              <w:rPr>
                <w:rFonts w:hint="cs"/>
                <w:rtl/>
                <w:lang w:eastAsia="en-US" w:bidi="ar-EG"/>
              </w:rPr>
              <w:t xml:space="preserve"> </w:t>
            </w:r>
            <w:r w:rsidR="00575D4F" w:rsidRPr="00845A87">
              <w:rPr>
                <w:lang w:val="fr-FR" w:eastAsia="en-US" w:bidi="ar-EG"/>
              </w:rPr>
              <w:t>BT.709</w:t>
            </w:r>
            <w:bookmarkEnd w:id="124"/>
            <w:r w:rsidR="00575D4F" w:rsidRPr="00845A87">
              <w:rPr>
                <w:rFonts w:hint="cs"/>
                <w:rtl/>
                <w:lang w:val="fr-FR" w:eastAsia="en-US" w:bidi="ar-EG"/>
              </w:rPr>
              <w:t xml:space="preserve"> </w:t>
            </w:r>
            <w:r w:rsidR="00575D4F" w:rsidRPr="00845A87">
              <w:rPr>
                <w:rFonts w:eastAsia="MS PGothic"/>
                <w:vertAlign w:val="superscript"/>
              </w:rPr>
              <w:t>(1)</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A2A17A6"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318</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BDA0410"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236</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5DA9B99"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563</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E9028DB"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1 272</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B7C1F17"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944</w:t>
            </w:r>
          </w:p>
        </w:tc>
        <w:tc>
          <w:tcPr>
            <w:tcW w:w="14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3C1A4C5" w14:textId="77777777" w:rsidR="00575D4F" w:rsidRPr="00845A87" w:rsidRDefault="00575D4F" w:rsidP="00575D4F">
            <w:pPr>
              <w:pStyle w:val="Tabletext"/>
              <w:spacing w:before="40" w:after="40"/>
              <w:jc w:val="center"/>
              <w:rPr>
                <w:lang w:val="fr-FR" w:eastAsia="en-US" w:bidi="ar-EG"/>
              </w:rPr>
            </w:pPr>
            <w:r w:rsidRPr="00845A87">
              <w:rPr>
                <w:rFonts w:asciiTheme="majorBidi" w:eastAsia="MS PGothic" w:hAnsiTheme="majorBidi" w:cstheme="majorBidi"/>
                <w:lang w:eastAsia="ja-JP"/>
              </w:rPr>
              <w:t>2 252</w:t>
            </w:r>
          </w:p>
        </w:tc>
      </w:tr>
      <w:tr w:rsidR="00575D4F" w:rsidRPr="007719B6" w14:paraId="748E1C00" w14:textId="77777777" w:rsidTr="00BA75A9">
        <w:trPr>
          <w:cantSplit/>
          <w:jc w:val="center"/>
        </w:trPr>
        <w:tc>
          <w:tcPr>
            <w:tcW w:w="215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46ACE18" w14:textId="0CF01405" w:rsidR="00575D4F" w:rsidRPr="00845A87" w:rsidRDefault="00575D4F" w:rsidP="00575D4F">
            <w:pPr>
              <w:pStyle w:val="Tabletext"/>
              <w:spacing w:before="40" w:after="40"/>
              <w:rPr>
                <w:rtl/>
                <w:lang w:eastAsia="en-US" w:bidi="ar-EG"/>
              </w:rPr>
            </w:pPr>
            <w:r>
              <w:rPr>
                <w:lang w:eastAsia="en-US" w:bidi="ar-EG"/>
              </w:rPr>
              <w:t>%</w:t>
            </w:r>
            <w:r w:rsidRPr="007719B6">
              <w:rPr>
                <w:lang w:val="fr-FR" w:eastAsia="en-US" w:bidi="ar-EG"/>
              </w:rPr>
              <w:t>0</w:t>
            </w:r>
            <w:r w:rsidR="00D44E86" w:rsidRPr="007719B6">
              <w:rPr>
                <w:rtl/>
                <w:lang w:eastAsia="en-US" w:bidi="ar-EG"/>
              </w:rPr>
              <w:t xml:space="preserve"> أسود</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0713EAC" w14:textId="743949C9"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37DF8B2" w14:textId="54D09D8D"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2BA7E95" w14:textId="62391C09"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970F22" w14:textId="43F5821A"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92C43D8" w14:textId="3C8CEA73"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4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233B405" w14:textId="050B10CD"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575D4F" w:rsidRPr="007719B6" w14:paraId="2AF84725" w14:textId="77777777" w:rsidTr="00BA75A9">
        <w:trPr>
          <w:cantSplit/>
          <w:jc w:val="center"/>
        </w:trPr>
        <w:tc>
          <w:tcPr>
            <w:tcW w:w="215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E34944C" w14:textId="4192BDF0" w:rsidR="00575D4F" w:rsidRPr="00845A87" w:rsidRDefault="00D44E86" w:rsidP="00575D4F">
            <w:pPr>
              <w:pStyle w:val="Tabletext"/>
              <w:spacing w:before="40" w:after="40"/>
              <w:rPr>
                <w:rtl/>
                <w:lang w:eastAsia="en-US" w:bidi="ar-EG"/>
              </w:rPr>
            </w:pPr>
            <w:r>
              <w:rPr>
                <w:lang w:eastAsia="en-US" w:bidi="ar-EG"/>
              </w:rPr>
              <w:t>%2–</w:t>
            </w:r>
            <w:r>
              <w:rPr>
                <w:rFonts w:hint="cs"/>
                <w:rtl/>
                <w:lang w:eastAsia="en-US" w:bidi="ar-EG"/>
              </w:rPr>
              <w:t xml:space="preserve"> </w:t>
            </w:r>
            <w:r w:rsidR="00575D4F" w:rsidRPr="007719B6">
              <w:rPr>
                <w:rtl/>
                <w:lang w:eastAsia="en-US" w:bidi="ar-EG"/>
              </w:rPr>
              <w:t xml:space="preserve">أسود </w:t>
            </w:r>
            <w:r w:rsidR="00575D4F" w:rsidRPr="000568D6">
              <w:rPr>
                <w:rFonts w:eastAsia="MS PGothic"/>
                <w:vertAlign w:val="superscript"/>
                <w:lang w:val="en-GB"/>
              </w:rPr>
              <w:t>(3)</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22A0D22" w14:textId="7DD419E0"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246D659" w14:textId="4CF19F3C"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299FE0F" w14:textId="6C769A2F"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8B4443D" w14:textId="1D05F1AA"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6AABA3E" w14:textId="0814D284"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4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EB7C473" w14:textId="21DCB792"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r>
      <w:tr w:rsidR="00575D4F" w:rsidRPr="007719B6" w14:paraId="27D584B3" w14:textId="77777777" w:rsidTr="00BA75A9">
        <w:trPr>
          <w:cantSplit/>
          <w:jc w:val="center"/>
        </w:trPr>
        <w:tc>
          <w:tcPr>
            <w:tcW w:w="215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86B8EA1" w14:textId="0EE877B8" w:rsidR="00575D4F" w:rsidRPr="00845A87" w:rsidRDefault="00D44E86" w:rsidP="00575D4F">
            <w:pPr>
              <w:pStyle w:val="Tabletext"/>
              <w:spacing w:before="40" w:after="40"/>
              <w:rPr>
                <w:rtl/>
                <w:lang w:eastAsia="en-US" w:bidi="ar-EG"/>
              </w:rPr>
            </w:pPr>
            <w:r>
              <w:rPr>
                <w:lang w:eastAsia="en-US" w:bidi="ar-EG"/>
              </w:rPr>
              <w:t>%2+</w:t>
            </w:r>
            <w:r w:rsidRPr="002A21BD">
              <w:rPr>
                <w:rFonts w:hint="cs"/>
                <w:sz w:val="14"/>
                <w:szCs w:val="20"/>
                <w:rtl/>
                <w:lang w:eastAsia="en-US" w:bidi="ar-EG"/>
              </w:rPr>
              <w:t xml:space="preserve"> </w:t>
            </w:r>
            <w:r w:rsidR="00575D4F" w:rsidRPr="007719B6">
              <w:rPr>
                <w:rtl/>
                <w:lang w:eastAsia="en-US" w:bidi="ar-EG"/>
              </w:rPr>
              <w:t xml:space="preserve">أسود </w:t>
            </w:r>
            <w:r w:rsidR="00575D4F" w:rsidRPr="000568D6">
              <w:rPr>
                <w:rFonts w:eastAsia="MS PGothic"/>
                <w:vertAlign w:val="superscript"/>
                <w:lang w:val="en-GB"/>
              </w:rPr>
              <w:t>(4)</w:t>
            </w:r>
          </w:p>
        </w:tc>
        <w:tc>
          <w:tcPr>
            <w:tcW w:w="118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14B7368" w14:textId="2C1D4078"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1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6972A1B" w14:textId="793F113C"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25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0373908" w14:textId="03851C3E"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3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193BEF8" w14:textId="24992A4D"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10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C1232D8" w14:textId="22F89328"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48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13560F5" w14:textId="35322E70"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r>
      <w:tr w:rsidR="00575D4F" w:rsidRPr="007719B6" w14:paraId="35FA0778" w14:textId="77777777" w:rsidTr="00BA75A9">
        <w:trPr>
          <w:cantSplit/>
          <w:jc w:val="center"/>
        </w:trPr>
        <w:tc>
          <w:tcPr>
            <w:tcW w:w="2154"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504B5E76" w14:textId="074589B7" w:rsidR="00575D4F" w:rsidRPr="00845A87" w:rsidRDefault="00575D4F" w:rsidP="00575D4F">
            <w:pPr>
              <w:pStyle w:val="Tabletext"/>
              <w:spacing w:before="40" w:after="40"/>
              <w:rPr>
                <w:rtl/>
                <w:lang w:eastAsia="en-US" w:bidi="ar-EG"/>
              </w:rPr>
            </w:pPr>
            <w:r>
              <w:rPr>
                <w:lang w:eastAsia="en-US" w:bidi="ar-EG"/>
              </w:rPr>
              <w:t>%4+</w:t>
            </w:r>
            <w:r w:rsidR="00D44E86" w:rsidRPr="007719B6">
              <w:rPr>
                <w:rtl/>
                <w:lang w:eastAsia="en-US" w:bidi="ar-EG"/>
              </w:rPr>
              <w:t xml:space="preserve"> أسود</w:t>
            </w:r>
          </w:p>
        </w:tc>
        <w:tc>
          <w:tcPr>
            <w:tcW w:w="1180"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7673C661" w14:textId="7BC8F62C"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182"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528E7E8F" w14:textId="6798E2A1"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253"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3F9A0F96" w14:textId="6F3B2303"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30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1454CCF4" w14:textId="4ABB12D7"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10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14476FDB" w14:textId="05CE998D"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482"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tcPr>
          <w:p w14:paraId="139AD56A" w14:textId="61E568B9" w:rsidR="00575D4F" w:rsidRPr="00845A87" w:rsidRDefault="00575D4F" w:rsidP="00575D4F">
            <w:pPr>
              <w:pStyle w:val="Tabletext"/>
              <w:spacing w:before="40" w:after="40"/>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r>
      <w:tr w:rsidR="00575D4F" w:rsidRPr="007719B6" w14:paraId="7AAD32B2" w14:textId="77777777" w:rsidTr="00BA75A9">
        <w:trPr>
          <w:cantSplit/>
          <w:jc w:val="center"/>
        </w:trPr>
        <w:tc>
          <w:tcPr>
            <w:tcW w:w="9661" w:type="dxa"/>
            <w:gridSpan w:val="7"/>
            <w:tcBorders>
              <w:top w:val="single" w:sz="4" w:space="0" w:color="auto"/>
            </w:tcBorders>
            <w:tcMar>
              <w:top w:w="13" w:type="dxa"/>
              <w:left w:w="13" w:type="dxa"/>
              <w:bottom w:w="0" w:type="dxa"/>
              <w:right w:w="13" w:type="dxa"/>
            </w:tcMar>
          </w:tcPr>
          <w:p w14:paraId="13D05048" w14:textId="2789E8EA" w:rsidR="00575D4F" w:rsidRPr="000A040B" w:rsidRDefault="00575D4F" w:rsidP="00575D4F">
            <w:pPr>
              <w:pStyle w:val="Tablelegend"/>
              <w:rPr>
                <w:rFonts w:eastAsia="MS PGothic"/>
              </w:rPr>
            </w:pPr>
            <w:r w:rsidRPr="00BA75A9">
              <w:rPr>
                <w:rFonts w:eastAsia="MS PGothic"/>
                <w:vertAlign w:val="superscript"/>
              </w:rPr>
              <w:t>(1)</w:t>
            </w:r>
            <w:r w:rsidRPr="000A040B">
              <w:rPr>
                <w:rFonts w:eastAsia="MS PGothic"/>
              </w:rPr>
              <w:tab/>
            </w:r>
            <w:r w:rsidRPr="000A040B">
              <w:rPr>
                <w:rFonts w:eastAsia="MS PGothic"/>
                <w:rtl/>
              </w:rPr>
              <w:t xml:space="preserve">تقابل قيم الشفرات لمستويات الإشارة </w:t>
            </w:r>
            <w:r>
              <w:rPr>
                <w:rFonts w:eastAsia="MS PGothic"/>
              </w:rPr>
              <w:t>%58</w:t>
            </w:r>
            <w:r w:rsidRPr="000A040B">
              <w:rPr>
                <w:rFonts w:eastAsia="MS PGothic"/>
                <w:rtl/>
              </w:rPr>
              <w:t xml:space="preserve"> التقريبية </w:t>
            </w:r>
            <w:r w:rsidRPr="000A040B">
              <w:rPr>
                <w:rFonts w:eastAsia="MS PGothic" w:hint="cs"/>
                <w:rtl/>
              </w:rPr>
              <w:t>نسبة</w:t>
            </w:r>
            <w:r w:rsidRPr="000A040B">
              <w:rPr>
                <w:rFonts w:eastAsia="MS PGothic"/>
                <w:rtl/>
              </w:rPr>
              <w:t xml:space="preserve"> </w:t>
            </w:r>
            <w:r>
              <w:rPr>
                <w:rFonts w:eastAsia="MS PGothic"/>
              </w:rPr>
              <w:t>%75</w:t>
            </w:r>
            <w:r w:rsidRPr="000A040B">
              <w:rPr>
                <w:rFonts w:eastAsia="MS PGothic"/>
                <w:rtl/>
              </w:rPr>
              <w:t xml:space="preserve"> لوغاريتم غاما الهجين</w:t>
            </w:r>
            <w:r w:rsidRPr="000A040B">
              <w:rPr>
                <w:rFonts w:eastAsia="MS PGothic"/>
              </w:rPr>
              <w:t xml:space="preserve"> (HLG) </w:t>
            </w:r>
            <w:r w:rsidRPr="000A040B">
              <w:rPr>
                <w:rFonts w:eastAsia="MS PGothic"/>
                <w:rtl/>
              </w:rPr>
              <w:t xml:space="preserve">عند المستوى </w:t>
            </w:r>
            <w:r w:rsidR="00B57840" w:rsidRPr="000A040B">
              <w:rPr>
                <w:rFonts w:eastAsia="MS PGothic"/>
                <w:rtl/>
              </w:rPr>
              <w:t>المرجعي</w:t>
            </w:r>
            <w:r w:rsidR="00B57840">
              <w:rPr>
                <w:rFonts w:eastAsia="MS PGothic" w:hint="cs"/>
                <w:rtl/>
              </w:rPr>
              <w:t xml:space="preserve"> </w:t>
            </w:r>
            <w:r w:rsidRPr="000A040B">
              <w:rPr>
                <w:rFonts w:eastAsia="MS PGothic"/>
              </w:rPr>
              <w:t>cd/m</w:t>
            </w:r>
            <w:r w:rsidRPr="004E4522">
              <w:rPr>
                <w:rFonts w:eastAsia="MS PGothic"/>
                <w:vertAlign w:val="superscript"/>
              </w:rPr>
              <w:t>2</w:t>
            </w:r>
            <w:r w:rsidRPr="000A040B">
              <w:rPr>
                <w:rFonts w:eastAsia="MS PGothic"/>
              </w:rPr>
              <w:t xml:space="preserve"> 1 </w:t>
            </w:r>
            <w:r w:rsidR="00B57840" w:rsidRPr="000A040B">
              <w:rPr>
                <w:rFonts w:eastAsia="MS PGothic"/>
              </w:rPr>
              <w:t>000</w:t>
            </w:r>
            <w:r w:rsidR="00B57840">
              <w:rPr>
                <w:rFonts w:eastAsia="MS PGothic" w:hint="cs"/>
                <w:rtl/>
              </w:rPr>
              <w:t xml:space="preserve"> </w:t>
            </w:r>
            <w:r w:rsidRPr="000A040B">
              <w:rPr>
                <w:rFonts w:eastAsia="MS PGothic"/>
              </w:rPr>
              <w:t>(cd/m</w:t>
            </w:r>
            <w:r w:rsidRPr="004E4522">
              <w:rPr>
                <w:rFonts w:eastAsia="MS PGothic"/>
                <w:vertAlign w:val="superscript"/>
              </w:rPr>
              <w:t>2</w:t>
            </w:r>
            <w:r w:rsidRPr="000A040B">
              <w:rPr>
                <w:rFonts w:eastAsia="MS PGothic"/>
              </w:rPr>
              <w:t xml:space="preserve"> 203,15)</w:t>
            </w:r>
            <w:r w:rsidRPr="000A040B">
              <w:rPr>
                <w:rFonts w:eastAsia="MS PGothic" w:hint="cs"/>
                <w:rtl/>
              </w:rPr>
              <w:t xml:space="preserve">. </w:t>
            </w:r>
            <w:r w:rsidRPr="000A040B">
              <w:rPr>
                <w:rFonts w:eastAsia="MS PGothic"/>
                <w:rtl/>
              </w:rPr>
              <w:t>وتختلف قيم الشفرات اختلافاً طفيفاً عن القيم المحددة في الطبعات السابقة من هذه التوصية</w:t>
            </w:r>
            <w:r w:rsidRPr="000A040B">
              <w:rPr>
                <w:rFonts w:eastAsia="MS PGothic"/>
              </w:rPr>
              <w:t>.</w:t>
            </w:r>
          </w:p>
          <w:p w14:paraId="39A49A4C" w14:textId="031E18A0" w:rsidR="00575D4F" w:rsidRPr="000A040B" w:rsidRDefault="00575D4F" w:rsidP="00575D4F">
            <w:pPr>
              <w:pStyle w:val="Tablelegend"/>
              <w:rPr>
                <w:rFonts w:eastAsia="MS PGothic"/>
              </w:rPr>
            </w:pPr>
            <w:r w:rsidRPr="00BA75A9">
              <w:rPr>
                <w:rFonts w:eastAsia="MS PGothic"/>
                <w:vertAlign w:val="superscript"/>
              </w:rPr>
              <w:t>(2)</w:t>
            </w:r>
            <w:r w:rsidRPr="000A040B">
              <w:rPr>
                <w:rFonts w:eastAsia="MS PGothic"/>
              </w:rPr>
              <w:tab/>
            </w:r>
            <w:r w:rsidRPr="000A040B">
              <w:rPr>
                <w:rFonts w:eastAsia="MS PGothic"/>
                <w:rtl/>
              </w:rPr>
              <w:t xml:space="preserve">قيمة الشفرة للدرجة التقريبية </w:t>
            </w:r>
            <w:r>
              <w:rPr>
                <w:rFonts w:eastAsia="MS PGothic"/>
              </w:rPr>
              <w:t>%7</w:t>
            </w:r>
            <w:r>
              <w:t>–</w:t>
            </w:r>
            <w:r w:rsidRPr="000A040B">
              <w:rPr>
                <w:rFonts w:eastAsia="MS PGothic"/>
                <w:rtl/>
              </w:rPr>
              <w:t xml:space="preserve"> هي القيمة الدنيا المسموح بها لمدى بيانات الفيديو المحدد في التوصية</w:t>
            </w:r>
            <w:r w:rsidRPr="000A040B">
              <w:rPr>
                <w:rFonts w:eastAsia="MS PGothic" w:hint="cs"/>
                <w:rtl/>
              </w:rPr>
              <w:t xml:space="preserve"> </w:t>
            </w:r>
            <w:hyperlink r:id="rId29" w:history="1">
              <w:r w:rsidRPr="00B57840">
                <w:rPr>
                  <w:rFonts w:eastAsia="MS PGothic"/>
                </w:rPr>
                <w:t>ITU-R BT.2100</w:t>
              </w:r>
            </w:hyperlink>
            <w:r w:rsidRPr="000A040B">
              <w:rPr>
                <w:rFonts w:eastAsia="MS PGothic" w:hint="cs"/>
                <w:rtl/>
              </w:rPr>
              <w:t xml:space="preserve"> </w:t>
            </w:r>
            <w:r w:rsidRPr="000A040B">
              <w:rPr>
                <w:rFonts w:eastAsia="MS PGothic"/>
                <w:rtl/>
              </w:rPr>
              <w:t>للإشارات ضيقة المدى</w:t>
            </w:r>
            <w:r w:rsidRPr="000A040B">
              <w:rPr>
                <w:rFonts w:eastAsia="MS PGothic"/>
              </w:rPr>
              <w:t>.</w:t>
            </w:r>
          </w:p>
          <w:p w14:paraId="7AC01BAA" w14:textId="26E4E343" w:rsidR="00575D4F" w:rsidRPr="000A040B" w:rsidRDefault="00575D4F" w:rsidP="00575D4F">
            <w:pPr>
              <w:pStyle w:val="Tablelegend"/>
              <w:rPr>
                <w:rFonts w:eastAsia="MS PGothic"/>
              </w:rPr>
            </w:pPr>
            <w:r w:rsidRPr="00BA75A9">
              <w:rPr>
                <w:rFonts w:eastAsia="MS PGothic"/>
                <w:vertAlign w:val="superscript"/>
              </w:rPr>
              <w:t>(3)</w:t>
            </w:r>
            <w:r w:rsidRPr="000A040B">
              <w:rPr>
                <w:rFonts w:eastAsia="MS PGothic"/>
              </w:rPr>
              <w:tab/>
            </w:r>
            <w:r w:rsidRPr="000A040B">
              <w:rPr>
                <w:rFonts w:eastAsia="MS PGothic"/>
                <w:rtl/>
              </w:rPr>
              <w:t xml:space="preserve">تقابل قيمة الشفرة للإشارة ضيقة المدى للمستوى الأسود التقريبي </w:t>
            </w:r>
            <w:r>
              <w:rPr>
                <w:rFonts w:eastAsia="MS PGothic"/>
              </w:rPr>
              <w:t>%2</w:t>
            </w:r>
            <w:r>
              <w:t>–</w:t>
            </w:r>
            <w:r w:rsidRPr="000A040B">
              <w:rPr>
                <w:rFonts w:eastAsia="MS PGothic"/>
                <w:rtl/>
              </w:rPr>
              <w:t xml:space="preserve"> قيمة "المستوى الأغمق بقليل" الواردة في التوصية</w:t>
            </w:r>
            <w:r w:rsidRPr="000A040B">
              <w:rPr>
                <w:rFonts w:eastAsia="MS PGothic" w:hint="cs"/>
                <w:rtl/>
              </w:rPr>
              <w:t xml:space="preserve"> </w:t>
            </w:r>
            <w:r w:rsidRPr="000A040B">
              <w:rPr>
                <w:rFonts w:eastAsia="MS PGothic"/>
              </w:rPr>
              <w:t>ITU-R BT.814</w:t>
            </w:r>
            <w:r w:rsidRPr="000A040B">
              <w:rPr>
                <w:rFonts w:eastAsia="MS PGothic" w:hint="cs"/>
                <w:rtl/>
              </w:rPr>
              <w:t>.</w:t>
            </w:r>
          </w:p>
          <w:p w14:paraId="3734ABBD" w14:textId="06F1822F" w:rsidR="00575D4F" w:rsidRPr="00BF6A9E" w:rsidRDefault="00575D4F" w:rsidP="00575D4F">
            <w:pPr>
              <w:pStyle w:val="Tablelegend"/>
              <w:rPr>
                <w:rFonts w:asciiTheme="majorBidi" w:eastAsia="MS PGothic" w:hAnsiTheme="majorBidi" w:cstheme="majorBidi"/>
                <w:color w:val="000000"/>
                <w:kern w:val="24"/>
                <w:lang w:eastAsia="ja-JP"/>
              </w:rPr>
            </w:pPr>
            <w:r w:rsidRPr="00BA75A9">
              <w:rPr>
                <w:rFonts w:eastAsia="MS PGothic"/>
                <w:vertAlign w:val="superscript"/>
              </w:rPr>
              <w:t>(4)</w:t>
            </w:r>
            <w:r w:rsidRPr="000A040B">
              <w:rPr>
                <w:rFonts w:eastAsia="MS PGothic"/>
              </w:rPr>
              <w:tab/>
            </w:r>
            <w:r w:rsidRPr="000A040B">
              <w:rPr>
                <w:rFonts w:eastAsia="MS PGothic"/>
                <w:rtl/>
              </w:rPr>
              <w:t xml:space="preserve">تقابل قيمة الشفرة للإشارة ضيقة المدى للمستوى الأسود التقريبي </w:t>
            </w:r>
            <w:r>
              <w:rPr>
                <w:rFonts w:eastAsia="MS PGothic"/>
              </w:rPr>
              <w:t>%2+</w:t>
            </w:r>
            <w:r w:rsidRPr="000A040B">
              <w:rPr>
                <w:rFonts w:eastAsia="MS PGothic"/>
                <w:rtl/>
              </w:rPr>
              <w:t xml:space="preserve"> قيمة "المستوى الأفتح بقليل" الواردة في التوصية</w:t>
            </w:r>
            <w:r w:rsidRPr="000A040B">
              <w:rPr>
                <w:rFonts w:eastAsia="MS PGothic" w:hint="cs"/>
                <w:rtl/>
              </w:rPr>
              <w:t xml:space="preserve"> </w:t>
            </w:r>
            <w:r w:rsidRPr="000A040B">
              <w:rPr>
                <w:rFonts w:eastAsia="MS PGothic"/>
              </w:rPr>
              <w:t>ITU</w:t>
            </w:r>
            <w:r w:rsidRPr="000A040B">
              <w:rPr>
                <w:rFonts w:eastAsia="MS PGothic"/>
              </w:rPr>
              <w:noBreakHyphen/>
              <w:t>R BT.814</w:t>
            </w:r>
            <w:r w:rsidRPr="000A040B">
              <w:rPr>
                <w:rFonts w:eastAsia="MS PGothic" w:hint="cs"/>
                <w:rtl/>
              </w:rPr>
              <w:t>.</w:t>
            </w:r>
          </w:p>
        </w:tc>
      </w:tr>
    </w:tbl>
    <w:p w14:paraId="67E546EE" w14:textId="77777777" w:rsidR="0035717F" w:rsidRPr="006D3C36" w:rsidRDefault="0035717F" w:rsidP="004E4522">
      <w:pPr>
        <w:pStyle w:val="TableNo"/>
        <w:rPr>
          <w:rtl/>
          <w:lang w:eastAsia="en-US"/>
        </w:rPr>
      </w:pPr>
      <w:r w:rsidRPr="006D3C36">
        <w:rPr>
          <w:rtl/>
          <w:lang w:eastAsia="en-US"/>
        </w:rPr>
        <w:t xml:space="preserve">الجدول </w:t>
      </w:r>
      <w:r>
        <w:rPr>
          <w:lang w:eastAsia="en-US"/>
        </w:rPr>
        <w:t>4</w:t>
      </w:r>
    </w:p>
    <w:p w14:paraId="61DF08A0" w14:textId="77777777" w:rsidR="0035717F" w:rsidRPr="006D3C36" w:rsidRDefault="0035717F" w:rsidP="004E4522">
      <w:pPr>
        <w:pStyle w:val="Tabletitle"/>
        <w:spacing w:after="120"/>
        <w:rPr>
          <w:rtl/>
        </w:rPr>
      </w:pPr>
      <w:r w:rsidRPr="006D3C36">
        <w:rPr>
          <w:rtl/>
        </w:rPr>
        <w:t xml:space="preserve">مستوى الإشارة لنظام </w:t>
      </w:r>
      <w:r>
        <w:rPr>
          <w:rtl/>
          <w:lang w:eastAsia="en-US"/>
        </w:rPr>
        <w:t>التحديد الكمي</w:t>
      </w:r>
      <w:r w:rsidRPr="006D3C36">
        <w:rPr>
          <w:rtl/>
        </w:rPr>
        <w:t xml:space="preserve"> الإدراكي </w:t>
      </w:r>
      <w:r w:rsidRPr="007D5316">
        <w:rPr>
          <w:lang w:val="en-GB"/>
        </w:rPr>
        <w:t>(</w:t>
      </w:r>
      <w:r w:rsidRPr="006D3C36">
        <w:t>PQ</w:t>
      </w:r>
      <w:r w:rsidRPr="007D5316">
        <w:rPr>
          <w:lang w:val="en-GB"/>
        </w:rPr>
        <w:t>)</w:t>
      </w:r>
      <w:r w:rsidRPr="006D3C36">
        <w:rPr>
          <w:rtl/>
        </w:rPr>
        <w:t xml:space="preserve"> كامل المدى</w:t>
      </w:r>
    </w:p>
    <w:tbl>
      <w:tblPr>
        <w:bidiVisual/>
        <w:tblW w:w="9639" w:type="dxa"/>
        <w:jc w:val="center"/>
        <w:tblCellMar>
          <w:left w:w="0" w:type="dxa"/>
          <w:right w:w="0" w:type="dxa"/>
        </w:tblCellMar>
        <w:tblLook w:val="0600" w:firstRow="0" w:lastRow="0" w:firstColumn="0" w:lastColumn="0" w:noHBand="1" w:noVBand="1"/>
      </w:tblPr>
      <w:tblGrid>
        <w:gridCol w:w="2219"/>
        <w:gridCol w:w="1213"/>
        <w:gridCol w:w="1218"/>
        <w:gridCol w:w="1291"/>
        <w:gridCol w:w="1338"/>
        <w:gridCol w:w="1128"/>
        <w:gridCol w:w="1232"/>
      </w:tblGrid>
      <w:tr w:rsidR="0035717F" w:rsidRPr="00B02E5C" w14:paraId="1A2FCEAD" w14:textId="77777777" w:rsidTr="0018656D">
        <w:trPr>
          <w:cantSplit/>
          <w:tblHeader/>
          <w:jc w:val="center"/>
        </w:trPr>
        <w:tc>
          <w:tcPr>
            <w:tcW w:w="2219"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5ADF1B" w14:textId="77777777" w:rsidR="0035717F" w:rsidRPr="00B02E5C" w:rsidRDefault="0035717F" w:rsidP="0066207C">
            <w:pPr>
              <w:pStyle w:val="Tablehead"/>
              <w:spacing w:before="60" w:after="60"/>
              <w:rPr>
                <w:rFonts w:ascii="Times New Roman" w:hAnsi="Times New Roman"/>
                <w:lang w:bidi="ar-EG"/>
              </w:rPr>
            </w:pPr>
          </w:p>
        </w:tc>
        <w:tc>
          <w:tcPr>
            <w:tcW w:w="372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2DE7BF" w14:textId="77777777" w:rsidR="0035717F" w:rsidRPr="00B02E5C" w:rsidRDefault="0035717F" w:rsidP="0066207C">
            <w:pPr>
              <w:pStyle w:val="Tablehead"/>
              <w:spacing w:before="60" w:after="60"/>
              <w:rPr>
                <w:rFonts w:ascii="Times New Roman" w:hAnsi="Times New Roman"/>
                <w:lang w:val="fr-FR" w:bidi="ar-EG"/>
              </w:rPr>
            </w:pPr>
            <w:r w:rsidRPr="00B02E5C">
              <w:rPr>
                <w:rFonts w:ascii="Times New Roman" w:hAnsi="Times New Roman"/>
                <w:lang w:val="fr-FR" w:bidi="ar-EG"/>
              </w:rPr>
              <w:t>10</w:t>
            </w:r>
            <w:r w:rsidRPr="00B02E5C">
              <w:rPr>
                <w:rFonts w:ascii="Times New Roman" w:hAnsi="Times New Roman"/>
                <w:rtl/>
                <w:lang w:val="fr-FR" w:bidi="ar-EG"/>
              </w:rPr>
              <w:t xml:space="preserve"> </w:t>
            </w:r>
            <w:r w:rsidRPr="00B02E5C">
              <w:rPr>
                <w:rFonts w:ascii="Times New Roman" w:hAnsi="Times New Roman"/>
                <w:rtl/>
                <w:lang w:bidi="ar-EG"/>
              </w:rPr>
              <w:t>بتات</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207B88" w14:textId="77777777" w:rsidR="0035717F" w:rsidRPr="00B02E5C" w:rsidRDefault="0035717F" w:rsidP="0066207C">
            <w:pPr>
              <w:pStyle w:val="Tablehead"/>
              <w:spacing w:before="60" w:after="60"/>
              <w:rPr>
                <w:rFonts w:ascii="Times New Roman" w:hAnsi="Times New Roman"/>
                <w:lang w:val="fr-FR" w:bidi="ar-EG"/>
              </w:rPr>
            </w:pPr>
            <w:r w:rsidRPr="00B02E5C">
              <w:rPr>
                <w:rFonts w:ascii="Times New Roman" w:hAnsi="Times New Roman"/>
                <w:lang w:val="fr-FR" w:bidi="ar-EG"/>
              </w:rPr>
              <w:t>12</w:t>
            </w:r>
            <w:r w:rsidRPr="00B02E5C">
              <w:rPr>
                <w:rFonts w:ascii="Times New Roman" w:hAnsi="Times New Roman"/>
                <w:rtl/>
                <w:lang w:val="fr-FR" w:bidi="ar-EG"/>
              </w:rPr>
              <w:t xml:space="preserve"> </w:t>
            </w:r>
            <w:r w:rsidRPr="00B02E5C">
              <w:rPr>
                <w:rFonts w:ascii="Times New Roman" w:hAnsi="Times New Roman"/>
                <w:rtl/>
                <w:lang w:bidi="ar-EG"/>
              </w:rPr>
              <w:t>بتة</w:t>
            </w:r>
          </w:p>
        </w:tc>
      </w:tr>
      <w:tr w:rsidR="0035717F" w:rsidRPr="00B02E5C" w14:paraId="5F31C850" w14:textId="77777777" w:rsidTr="0018656D">
        <w:trPr>
          <w:cantSplit/>
          <w:tblHeader/>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187427" w14:textId="77777777" w:rsidR="0035717F" w:rsidRPr="00B02E5C" w:rsidRDefault="0035717F" w:rsidP="0066207C">
            <w:pPr>
              <w:pStyle w:val="Tablehead"/>
              <w:spacing w:before="60" w:after="60"/>
              <w:rPr>
                <w:rFonts w:ascii="Times New Roman" w:hAnsi="Times New Roman"/>
                <w:lang w:val="fr-FR" w:bidi="ar-EG"/>
              </w:rPr>
            </w:pPr>
            <w:r w:rsidRPr="00B02E5C">
              <w:rPr>
                <w:rFonts w:ascii="Times New Roman" w:hAnsi="Times New Roman"/>
                <w:rtl/>
                <w:lang w:bidi="ar-EG"/>
              </w:rPr>
              <w:t>مساحة الصورة</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2CC393" w14:textId="77777777" w:rsidR="0035717F" w:rsidRPr="00B02E5C" w:rsidRDefault="0035717F" w:rsidP="0066207C">
            <w:pPr>
              <w:pStyle w:val="Tablehead"/>
              <w:spacing w:before="60" w:after="60"/>
              <w:rPr>
                <w:rFonts w:ascii="Times New Roman" w:hAnsi="Times New Roman"/>
                <w:lang w:val="fr-FR" w:bidi="ar-EG"/>
              </w:rPr>
            </w:pPr>
            <w:bookmarkStart w:id="125" w:name="lt_pId746"/>
            <w:r w:rsidRPr="00B02E5C">
              <w:rPr>
                <w:rFonts w:ascii="Times New Roman" w:hAnsi="Times New Roman"/>
                <w:lang w:val="fr-FR" w:bidi="ar-EG"/>
              </w:rPr>
              <w:t>R´</w:t>
            </w:r>
            <w:bookmarkEnd w:id="125"/>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57BC37" w14:textId="77777777" w:rsidR="0035717F" w:rsidRPr="00B02E5C" w:rsidRDefault="0035717F" w:rsidP="0066207C">
            <w:pPr>
              <w:pStyle w:val="Tablehead"/>
              <w:spacing w:before="60" w:after="60"/>
              <w:rPr>
                <w:rFonts w:ascii="Times New Roman" w:hAnsi="Times New Roman"/>
                <w:lang w:val="fr-FR" w:bidi="ar-EG"/>
              </w:rPr>
            </w:pPr>
            <w:bookmarkStart w:id="126" w:name="lt_pId747"/>
            <w:r w:rsidRPr="00B02E5C">
              <w:rPr>
                <w:rFonts w:ascii="Times New Roman" w:hAnsi="Times New Roman"/>
                <w:lang w:val="fr-FR" w:bidi="ar-EG"/>
              </w:rPr>
              <w:t>G´</w:t>
            </w:r>
            <w:bookmarkEnd w:id="126"/>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C4D58" w14:textId="77777777" w:rsidR="0035717F" w:rsidRPr="00B02E5C" w:rsidRDefault="0035717F" w:rsidP="0066207C">
            <w:pPr>
              <w:pStyle w:val="Tablehead"/>
              <w:spacing w:before="60" w:after="60"/>
              <w:rPr>
                <w:rFonts w:ascii="Times New Roman" w:hAnsi="Times New Roman"/>
                <w:lang w:val="fr-FR" w:bidi="ar-EG"/>
              </w:rPr>
            </w:pPr>
            <w:bookmarkStart w:id="127" w:name="lt_pId748"/>
            <w:r w:rsidRPr="00B02E5C">
              <w:rPr>
                <w:rFonts w:ascii="Times New Roman" w:hAnsi="Times New Roman"/>
                <w:lang w:val="fr-FR" w:bidi="ar-EG"/>
              </w:rPr>
              <w:t>B´</w:t>
            </w:r>
            <w:bookmarkEnd w:id="127"/>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8FE7C2" w14:textId="77777777" w:rsidR="0035717F" w:rsidRPr="00B02E5C" w:rsidRDefault="0035717F" w:rsidP="0066207C">
            <w:pPr>
              <w:pStyle w:val="Tablehead"/>
              <w:spacing w:before="60" w:after="60"/>
              <w:rPr>
                <w:rFonts w:ascii="Times New Roman" w:hAnsi="Times New Roman"/>
                <w:lang w:val="fr-FR" w:bidi="ar-EG"/>
              </w:rPr>
            </w:pPr>
            <w:bookmarkStart w:id="128" w:name="lt_pId749"/>
            <w:r w:rsidRPr="00B02E5C">
              <w:rPr>
                <w:rFonts w:ascii="Times New Roman" w:hAnsi="Times New Roman"/>
                <w:lang w:val="fr-FR" w:bidi="ar-EG"/>
              </w:rPr>
              <w:t>R´</w:t>
            </w:r>
            <w:bookmarkEnd w:id="128"/>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BADF8F" w14:textId="77777777" w:rsidR="0035717F" w:rsidRPr="00B02E5C" w:rsidRDefault="0035717F" w:rsidP="0066207C">
            <w:pPr>
              <w:pStyle w:val="Tablehead"/>
              <w:spacing w:before="60" w:after="60"/>
              <w:rPr>
                <w:rFonts w:ascii="Times New Roman" w:hAnsi="Times New Roman"/>
                <w:lang w:val="fr-FR" w:bidi="ar-EG"/>
              </w:rPr>
            </w:pPr>
            <w:bookmarkStart w:id="129" w:name="lt_pId750"/>
            <w:r w:rsidRPr="00B02E5C">
              <w:rPr>
                <w:rFonts w:ascii="Times New Roman" w:hAnsi="Times New Roman"/>
                <w:lang w:val="fr-FR" w:bidi="ar-EG"/>
              </w:rPr>
              <w:t>G´</w:t>
            </w:r>
            <w:bookmarkEnd w:id="129"/>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1F41F3" w14:textId="77777777" w:rsidR="0035717F" w:rsidRPr="00B02E5C" w:rsidRDefault="0035717F" w:rsidP="0066207C">
            <w:pPr>
              <w:pStyle w:val="Tablehead"/>
              <w:spacing w:before="60" w:after="60"/>
              <w:rPr>
                <w:rFonts w:ascii="Times New Roman" w:hAnsi="Times New Roman"/>
                <w:lang w:val="fr-FR" w:bidi="ar-EG"/>
              </w:rPr>
            </w:pPr>
            <w:bookmarkStart w:id="130" w:name="lt_pId751"/>
            <w:r w:rsidRPr="00B02E5C">
              <w:rPr>
                <w:rFonts w:ascii="Times New Roman" w:hAnsi="Times New Roman"/>
                <w:lang w:val="fr-FR" w:bidi="ar-EG"/>
              </w:rPr>
              <w:t>B´</w:t>
            </w:r>
            <w:bookmarkEnd w:id="130"/>
          </w:p>
        </w:tc>
      </w:tr>
      <w:tr w:rsidR="0035717F" w:rsidRPr="00B02E5C" w14:paraId="47AB8936"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DE9861" w14:textId="08262B72" w:rsidR="0035717F" w:rsidRPr="00B02E5C" w:rsidRDefault="0035717F" w:rsidP="0066207C">
            <w:pPr>
              <w:pStyle w:val="Tabletext"/>
              <w:spacing w:before="60"/>
              <w:rPr>
                <w:rtl/>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بيضاء</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D88899E"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A145E12"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A69B30D"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406E3C0"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75BF10D"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D3B5151"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r>
      <w:tr w:rsidR="0035717F" w:rsidRPr="00B02E5C" w14:paraId="1E04B3B2"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BBAEF7" w14:textId="3B5D5AB4"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صفراء</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D34051C"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FB4D2AC"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702DF9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4493651"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7B5A8AD"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F14DA3A"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7DC8C1D3"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6E7839" w14:textId="076D7E44"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سماوية</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A070443"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A3B6B36"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48CCD89"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8B5CF38"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1DB7801"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B977DF9"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r>
      <w:tr w:rsidR="0035717F" w:rsidRPr="00B02E5C" w14:paraId="469E0808"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C0ABF9" w14:textId="0E91A623"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خضراء</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F922DBA"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5F0E9DF"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648FDC8"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93CBF8B"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A8D01D4"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E8BDCB0"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3A7F10D7"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A6E84F" w14:textId="049F3F5F"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أرجوانية</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2AEA88"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E740FFE"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59639AB"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F2F5061"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52B6B5C"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DC28542"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r>
      <w:tr w:rsidR="0035717F" w:rsidRPr="00B02E5C" w14:paraId="73E8AA67"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B5D61B" w14:textId="6C4ECAE5"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حمراء</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5E3A705"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8B432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E9C354B"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B536F8"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80A8ED3"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816207A"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7E8CAA73"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DE3990" w14:textId="25CA938D"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100</w:t>
            </w:r>
            <w:r w:rsidR="003806FD" w:rsidRPr="00B02E5C">
              <w:rPr>
                <w:rtl/>
                <w:lang w:eastAsia="en-US" w:bidi="ar-EG"/>
              </w:rPr>
              <w:t xml:space="preserve"> زرقاء</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B5324C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FB79DFE"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2350B17"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7F747D2"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48B34A8"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6FE40E"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4 095</w:t>
            </w:r>
          </w:p>
        </w:tc>
      </w:tr>
      <w:tr w:rsidR="0035717F" w:rsidRPr="00B02E5C" w14:paraId="4668A716"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73F4E9" w14:textId="6A64522D"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بيضاء</w:t>
            </w:r>
            <w:r w:rsidR="0035717F" w:rsidRPr="00106D44">
              <w:rPr>
                <w:rFonts w:hint="cs"/>
                <w:rtl/>
                <w:lang w:eastAsia="en-US" w:bidi="ar-EG"/>
              </w:rPr>
              <w:t xml:space="preserve">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8787A6"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66BF8FE"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73C14B2"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6F2C436"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A5E1365"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61B0A58"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r>
      <w:tr w:rsidR="0035717F" w:rsidRPr="00B02E5C" w14:paraId="5DDD13FD"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DEDE05" w14:textId="79332146"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صفراء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BF8364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C4791DE"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0B3DB8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EF9707B"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25CFF7D"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4C25252"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7F505416"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54C906" w14:textId="63891A68"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سماوية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0B0A52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3BD7974"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6E92346"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8FAD686"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A049EF6"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E52F365"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r>
      <w:tr w:rsidR="0035717F" w:rsidRPr="00B02E5C" w14:paraId="2E0F1E6E"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B6CD7F" w14:textId="3A80F50B"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خضراء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AF66491"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97CE9F0"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8277F2A"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E466C70"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EBADA09"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14B3A7A"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39A1D8D7"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0F4013" w14:textId="581D3C4A"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أرجوانية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519D1C7"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A916D9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8266A2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4C39019"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D7BC37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0063811"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r>
      <w:tr w:rsidR="0035717F" w:rsidRPr="00B02E5C" w14:paraId="0D73AD7D"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0882E8" w14:textId="79034680"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حمراء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E92A6BF"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13A42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8D8A4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FFE3694"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680D0D8"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6D8925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26F5955D"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D354A0" w14:textId="0232C388" w:rsidR="0035717F" w:rsidRPr="00106D44" w:rsidRDefault="003806FD" w:rsidP="0066207C">
            <w:pPr>
              <w:pStyle w:val="Tabletext"/>
              <w:spacing w:before="60"/>
              <w:rPr>
                <w:lang w:val="fr-FR" w:eastAsia="en-US" w:bidi="ar-EG"/>
              </w:rPr>
            </w:pPr>
            <w:r w:rsidRPr="00106D44">
              <w:rPr>
                <w:lang w:eastAsia="en-US" w:bidi="ar-EG"/>
              </w:rPr>
              <w:t>%</w:t>
            </w:r>
            <w:r w:rsidRPr="00106D44">
              <w:rPr>
                <w:lang w:val="fr-FR" w:eastAsia="en-US" w:bidi="ar-EG"/>
              </w:rPr>
              <w:t>58</w:t>
            </w:r>
            <w:r w:rsidRPr="00106D44">
              <w:rPr>
                <w:rFonts w:hint="cs"/>
                <w:rtl/>
                <w:lang w:val="fr-FR" w:eastAsia="en-US" w:bidi="ar-EG"/>
              </w:rPr>
              <w:t xml:space="preserve"> </w:t>
            </w:r>
            <w:r w:rsidR="0035717F" w:rsidRPr="00106D44">
              <w:rPr>
                <w:rtl/>
                <w:lang w:eastAsia="en-US" w:bidi="ar-EG"/>
              </w:rPr>
              <w:t xml:space="preserve">زرقاء </w:t>
            </w:r>
            <w:r w:rsidR="0035717F" w:rsidRPr="00106D44">
              <w:rPr>
                <w:rFonts w:eastAsia="MS PGothic"/>
                <w:vertAlign w:val="superscript"/>
              </w:rPr>
              <w:t>(1)</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B624B27"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4E9E684"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C3D3D81"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594</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46D58E6"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51F863FE"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120EB74"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2 378</w:t>
            </w:r>
          </w:p>
        </w:tc>
      </w:tr>
      <w:tr w:rsidR="0035717F" w:rsidRPr="00B02E5C" w14:paraId="52F188F6"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6FCA8E" w14:textId="103C4BEF"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40</w:t>
            </w:r>
            <w:r w:rsidR="003806FD" w:rsidRPr="00B02E5C">
              <w:rPr>
                <w:rtl/>
                <w:lang w:eastAsia="en-US" w:bidi="ar-EG"/>
              </w:rPr>
              <w:t xml:space="preserve"> رمادية</w:t>
            </w:r>
          </w:p>
        </w:tc>
        <w:tc>
          <w:tcPr>
            <w:tcW w:w="12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79BA852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409</w:t>
            </w:r>
          </w:p>
        </w:tc>
        <w:tc>
          <w:tcPr>
            <w:tcW w:w="12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392DB4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409</w:t>
            </w:r>
          </w:p>
        </w:tc>
        <w:tc>
          <w:tcPr>
            <w:tcW w:w="12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33F3BA04"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409</w:t>
            </w:r>
          </w:p>
        </w:tc>
        <w:tc>
          <w:tcPr>
            <w:tcW w:w="133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28340944"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6F543910"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1 638</w:t>
            </w:r>
          </w:p>
        </w:tc>
        <w:tc>
          <w:tcPr>
            <w:tcW w:w="123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D1DFFF8" w14:textId="77777777" w:rsidR="0035717F" w:rsidRPr="00626E72" w:rsidRDefault="0035717F" w:rsidP="0066207C">
            <w:pPr>
              <w:pStyle w:val="Tabletext"/>
              <w:spacing w:before="60"/>
              <w:jc w:val="center"/>
              <w:rPr>
                <w:lang w:val="fr-FR" w:eastAsia="en-US" w:bidi="ar-EG"/>
              </w:rPr>
            </w:pPr>
            <w:r w:rsidRPr="00626E72">
              <w:rPr>
                <w:rFonts w:eastAsia="MS PGothic"/>
                <w:lang w:eastAsia="ja-JP"/>
              </w:rPr>
              <w:t>1 638</w:t>
            </w:r>
          </w:p>
        </w:tc>
      </w:tr>
      <w:tr w:rsidR="0035717F" w:rsidRPr="00B02E5C" w14:paraId="425B2D88"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20243B" w14:textId="7439CBFD"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0</w:t>
            </w:r>
            <w:r w:rsidR="003806FD" w:rsidRPr="00B02E5C">
              <w:rPr>
                <w:rtl/>
                <w:lang w:eastAsia="en-US" w:bidi="ar-EG"/>
              </w:rPr>
              <w:t xml:space="preserve"> درجة</w:t>
            </w:r>
          </w:p>
        </w:tc>
        <w:tc>
          <w:tcPr>
            <w:tcW w:w="1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71A9D43"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1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30FE529"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3D73D38"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35479B1"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ACD47F3"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c>
          <w:tcPr>
            <w:tcW w:w="123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04E2E83"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0</w:t>
            </w:r>
          </w:p>
        </w:tc>
      </w:tr>
      <w:tr w:rsidR="0035717F" w:rsidRPr="00B02E5C" w14:paraId="2978FD1E" w14:textId="77777777" w:rsidTr="0018656D">
        <w:trPr>
          <w:cantSplit/>
          <w:jc w:val="center"/>
        </w:trPr>
        <w:tc>
          <w:tcPr>
            <w:tcW w:w="22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EEA15C" w14:textId="6853A3A4" w:rsidR="0035717F" w:rsidRPr="00B02E5C" w:rsidRDefault="0035717F" w:rsidP="0066207C">
            <w:pPr>
              <w:pStyle w:val="Tabletext"/>
              <w:spacing w:before="60"/>
              <w:rPr>
                <w:lang w:val="fr-FR" w:eastAsia="en-US" w:bidi="ar-EG"/>
              </w:rPr>
            </w:pPr>
            <w:r>
              <w:rPr>
                <w:lang w:eastAsia="en-US" w:bidi="ar-EG"/>
              </w:rPr>
              <w:t>%</w:t>
            </w:r>
            <w:r w:rsidRPr="00B02E5C">
              <w:rPr>
                <w:lang w:val="fr-FR" w:eastAsia="en-US" w:bidi="ar-EG"/>
              </w:rPr>
              <w:t>10</w:t>
            </w:r>
            <w:r w:rsidR="003806FD" w:rsidRPr="00B02E5C">
              <w:rPr>
                <w:rtl/>
                <w:lang w:eastAsia="en-US" w:bidi="ar-EG"/>
              </w:rPr>
              <w:t xml:space="preserve"> درجة</w:t>
            </w:r>
          </w:p>
        </w:tc>
        <w:tc>
          <w:tcPr>
            <w:tcW w:w="1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3B10FED"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102</w:t>
            </w:r>
          </w:p>
        </w:tc>
        <w:tc>
          <w:tcPr>
            <w:tcW w:w="121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BCD83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102</w:t>
            </w:r>
          </w:p>
        </w:tc>
        <w:tc>
          <w:tcPr>
            <w:tcW w:w="129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9BF2C50"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102</w:t>
            </w:r>
          </w:p>
        </w:tc>
        <w:tc>
          <w:tcPr>
            <w:tcW w:w="133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613E8B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4D333F5"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410</w:t>
            </w:r>
          </w:p>
        </w:tc>
        <w:tc>
          <w:tcPr>
            <w:tcW w:w="123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57D0D6F" w14:textId="77777777" w:rsidR="0035717F" w:rsidRPr="00626E72" w:rsidRDefault="0035717F" w:rsidP="0066207C">
            <w:pPr>
              <w:pStyle w:val="Tabletext"/>
              <w:spacing w:before="60"/>
              <w:jc w:val="center"/>
              <w:rPr>
                <w:lang w:val="fr-FR" w:eastAsia="en-US" w:bidi="ar-EG"/>
              </w:rPr>
            </w:pPr>
            <w:r w:rsidRPr="00BA75A9">
              <w:rPr>
                <w:rFonts w:eastAsia="MS PGothic"/>
                <w:lang w:eastAsia="en-US"/>
              </w:rPr>
              <w:t>410</w:t>
            </w:r>
          </w:p>
        </w:tc>
      </w:tr>
    </w:tbl>
    <w:p w14:paraId="28939DF3" w14:textId="43EA0C63" w:rsidR="0035717F" w:rsidRPr="00F53E6F" w:rsidRDefault="0035717F" w:rsidP="00F53E6F">
      <w:pPr>
        <w:pStyle w:val="TableNo"/>
        <w:keepNext/>
        <w:pageBreakBefore/>
        <w:rPr>
          <w:lang w:eastAsia="en-US"/>
        </w:rPr>
      </w:pPr>
      <w:r w:rsidRPr="00F53E6F">
        <w:rPr>
          <w:rFonts w:hint="eastAsia"/>
          <w:rtl/>
          <w:lang w:eastAsia="en-US"/>
        </w:rPr>
        <w:lastRenderedPageBreak/>
        <w:t>الجدول</w:t>
      </w:r>
      <w:r w:rsidRPr="00F53E6F">
        <w:rPr>
          <w:rtl/>
          <w:lang w:eastAsia="en-US"/>
        </w:rPr>
        <w:t xml:space="preserve"> </w:t>
      </w:r>
      <w:r w:rsidRPr="00F53E6F">
        <w:rPr>
          <w:lang w:eastAsia="en-US"/>
        </w:rPr>
        <w:t>4</w:t>
      </w:r>
      <w:r w:rsidRPr="00F53E6F">
        <w:rPr>
          <w:rtl/>
          <w:lang w:eastAsia="en-US"/>
        </w:rPr>
        <w:t xml:space="preserve"> (</w:t>
      </w:r>
      <w:r w:rsidR="00106D44" w:rsidRPr="00F53E6F">
        <w:rPr>
          <w:rtl/>
          <w:lang w:eastAsia="en-US"/>
        </w:rPr>
        <w:t xml:space="preserve"> </w:t>
      </w:r>
      <w:r w:rsidRPr="00F53E6F">
        <w:rPr>
          <w:i/>
          <w:iCs/>
          <w:rtl/>
          <w:lang w:eastAsia="en-US"/>
        </w:rPr>
        <w:t>تتمة</w:t>
      </w:r>
      <w:r w:rsidRPr="00F53E6F">
        <w:rPr>
          <w:rtl/>
          <w:lang w:eastAsia="en-US"/>
        </w:rPr>
        <w:t>)</w:t>
      </w:r>
    </w:p>
    <w:tbl>
      <w:tblPr>
        <w:bidiVisual/>
        <w:tblW w:w="9639" w:type="dxa"/>
        <w:jc w:val="center"/>
        <w:tblLook w:val="0600" w:firstRow="0" w:lastRow="0" w:firstColumn="0" w:lastColumn="0" w:noHBand="1" w:noVBand="1"/>
      </w:tblPr>
      <w:tblGrid>
        <w:gridCol w:w="2213"/>
        <w:gridCol w:w="1210"/>
        <w:gridCol w:w="1214"/>
        <w:gridCol w:w="1287"/>
        <w:gridCol w:w="1334"/>
        <w:gridCol w:w="1125"/>
        <w:gridCol w:w="1226"/>
        <w:gridCol w:w="15"/>
        <w:gridCol w:w="15"/>
      </w:tblGrid>
      <w:tr w:rsidR="0035717F" w:rsidRPr="00041EC1" w14:paraId="6791BC77" w14:textId="77777777" w:rsidTr="00277A62">
        <w:trPr>
          <w:gridAfter w:val="2"/>
          <w:wAfter w:w="30" w:type="dxa"/>
          <w:cantSplit/>
          <w:jc w:val="center"/>
        </w:trPr>
        <w:tc>
          <w:tcPr>
            <w:tcW w:w="2213" w:type="dxa"/>
            <w:tcBorders>
              <w:top w:val="nil"/>
              <w:left w:val="nil"/>
              <w:bottom w:val="single" w:sz="4" w:space="0" w:color="000000"/>
              <w:right w:val="single" w:sz="4" w:space="0" w:color="000000"/>
            </w:tcBorders>
            <w:tcMar>
              <w:top w:w="15" w:type="dxa"/>
              <w:left w:w="57" w:type="dxa"/>
              <w:bottom w:w="0" w:type="dxa"/>
              <w:right w:w="15" w:type="dxa"/>
            </w:tcMar>
            <w:vAlign w:val="center"/>
            <w:hideMark/>
          </w:tcPr>
          <w:p w14:paraId="421F2960" w14:textId="77777777" w:rsidR="0035717F" w:rsidRPr="00041EC1" w:rsidRDefault="0035717F" w:rsidP="0066207C">
            <w:pPr>
              <w:pStyle w:val="Tablehead"/>
            </w:pPr>
          </w:p>
        </w:tc>
        <w:tc>
          <w:tcPr>
            <w:tcW w:w="3711"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0832742" w14:textId="77777777" w:rsidR="0035717F" w:rsidRPr="00041EC1" w:rsidRDefault="0035717F" w:rsidP="0066207C">
            <w:pPr>
              <w:pStyle w:val="Tablehead"/>
              <w:rPr>
                <w:rFonts w:eastAsia="MS PGothic"/>
              </w:rPr>
            </w:pPr>
            <w:r w:rsidRPr="00041EC1">
              <w:rPr>
                <w:rFonts w:eastAsia="MS PGothic"/>
              </w:rPr>
              <w:t>10</w:t>
            </w:r>
            <w:r>
              <w:rPr>
                <w:rFonts w:eastAsia="MS PGothic" w:hint="cs"/>
                <w:rtl/>
              </w:rPr>
              <w:t xml:space="preserve"> بتات</w:t>
            </w:r>
          </w:p>
        </w:tc>
        <w:tc>
          <w:tcPr>
            <w:tcW w:w="3685"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285F196" w14:textId="77777777" w:rsidR="0035717F" w:rsidRPr="00041EC1" w:rsidRDefault="0035717F" w:rsidP="0066207C">
            <w:pPr>
              <w:pStyle w:val="Tablehead"/>
              <w:rPr>
                <w:rFonts w:eastAsia="MS PGothic"/>
              </w:rPr>
            </w:pPr>
            <w:r w:rsidRPr="00041EC1">
              <w:rPr>
                <w:rFonts w:eastAsia="MS PGothic"/>
              </w:rPr>
              <w:t>12</w:t>
            </w:r>
            <w:r>
              <w:rPr>
                <w:rFonts w:eastAsia="MS PGothic" w:hint="cs"/>
                <w:rtl/>
              </w:rPr>
              <w:t xml:space="preserve"> بتة</w:t>
            </w:r>
          </w:p>
        </w:tc>
      </w:tr>
      <w:tr w:rsidR="0035717F" w:rsidRPr="00041EC1" w14:paraId="0FCEFDC5" w14:textId="77777777" w:rsidTr="00277A62">
        <w:trPr>
          <w:gridAfter w:val="2"/>
          <w:wAfter w:w="30"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5CF80B2E" w14:textId="77777777" w:rsidR="0035717F" w:rsidRPr="00041EC1" w:rsidRDefault="0035717F" w:rsidP="0066207C">
            <w:pPr>
              <w:pStyle w:val="Tablehead"/>
              <w:rPr>
                <w:rFonts w:eastAsia="MS PGothic"/>
              </w:rPr>
            </w:pPr>
            <w:r>
              <w:rPr>
                <w:rFonts w:eastAsia="MS PGothic" w:hint="cs"/>
                <w:rtl/>
              </w:rPr>
              <w:t>مساحة الصورة</w:t>
            </w:r>
          </w:p>
        </w:tc>
        <w:tc>
          <w:tcPr>
            <w:tcW w:w="1210"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32D1CE69" w14:textId="77777777" w:rsidR="0035717F" w:rsidRPr="00041EC1" w:rsidRDefault="0035717F" w:rsidP="0066207C">
            <w:pPr>
              <w:pStyle w:val="Tablehead"/>
              <w:rPr>
                <w:rFonts w:eastAsia="MS PGothic"/>
              </w:rPr>
            </w:pPr>
            <w:r w:rsidRPr="00041EC1">
              <w:rPr>
                <w:rFonts w:eastAsia="MS PGothic"/>
              </w:rPr>
              <w:t>R´</w:t>
            </w:r>
          </w:p>
        </w:tc>
        <w:tc>
          <w:tcPr>
            <w:tcW w:w="1214"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35E85ECC" w14:textId="77777777" w:rsidR="0035717F" w:rsidRPr="00041EC1" w:rsidRDefault="0035717F" w:rsidP="0066207C">
            <w:pPr>
              <w:pStyle w:val="Tablehead"/>
              <w:rPr>
                <w:rFonts w:eastAsia="MS PGothic"/>
              </w:rPr>
            </w:pPr>
            <w:r w:rsidRPr="00041EC1">
              <w:rPr>
                <w:rFonts w:eastAsia="MS PGothic"/>
              </w:rPr>
              <w:t>G´</w:t>
            </w:r>
          </w:p>
        </w:tc>
        <w:tc>
          <w:tcPr>
            <w:tcW w:w="1287"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2E898AFB" w14:textId="77777777" w:rsidR="0035717F" w:rsidRPr="00041EC1" w:rsidRDefault="0035717F" w:rsidP="0066207C">
            <w:pPr>
              <w:pStyle w:val="Tablehead"/>
              <w:rPr>
                <w:rFonts w:eastAsia="MS PGothic"/>
              </w:rPr>
            </w:pPr>
            <w:r w:rsidRPr="00041EC1">
              <w:rPr>
                <w:rFonts w:eastAsia="MS PGothic"/>
              </w:rPr>
              <w:t>B´</w:t>
            </w:r>
          </w:p>
        </w:tc>
        <w:tc>
          <w:tcPr>
            <w:tcW w:w="1334"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6DA594F9" w14:textId="77777777" w:rsidR="0035717F" w:rsidRPr="00041EC1" w:rsidRDefault="0035717F" w:rsidP="0066207C">
            <w:pPr>
              <w:pStyle w:val="Tablehead"/>
              <w:rPr>
                <w:rFonts w:eastAsia="MS PGothic"/>
              </w:rPr>
            </w:pPr>
            <w:r w:rsidRPr="00041EC1">
              <w:rPr>
                <w:rFonts w:eastAsia="MS PGothic"/>
              </w:rPr>
              <w:t>R´</w:t>
            </w:r>
          </w:p>
        </w:tc>
        <w:tc>
          <w:tcPr>
            <w:tcW w:w="112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45113D7" w14:textId="77777777" w:rsidR="0035717F" w:rsidRPr="00041EC1" w:rsidRDefault="0035717F" w:rsidP="0066207C">
            <w:pPr>
              <w:pStyle w:val="Tablehead"/>
              <w:rPr>
                <w:rFonts w:eastAsia="MS PGothic"/>
              </w:rPr>
            </w:pPr>
            <w:r w:rsidRPr="00041EC1">
              <w:rPr>
                <w:rFonts w:eastAsia="MS PGothic"/>
              </w:rPr>
              <w:t>G´</w:t>
            </w:r>
          </w:p>
        </w:tc>
        <w:tc>
          <w:tcPr>
            <w:tcW w:w="1226"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3572CA7D" w14:textId="77777777" w:rsidR="0035717F" w:rsidRPr="00041EC1" w:rsidRDefault="0035717F" w:rsidP="0066207C">
            <w:pPr>
              <w:pStyle w:val="Tablehead"/>
              <w:rPr>
                <w:rFonts w:eastAsia="MS PGothic"/>
              </w:rPr>
            </w:pPr>
            <w:r w:rsidRPr="00041EC1">
              <w:rPr>
                <w:rFonts w:eastAsia="MS PGothic"/>
              </w:rPr>
              <w:t>B´</w:t>
            </w:r>
          </w:p>
        </w:tc>
      </w:tr>
      <w:tr w:rsidR="0018656D" w:rsidRPr="00B02E5C" w14:paraId="3C535A1B"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D449125" w14:textId="6BB9B8CC" w:rsidR="0018656D" w:rsidRPr="00B02E5C" w:rsidRDefault="0018656D" w:rsidP="0018656D">
            <w:pPr>
              <w:pStyle w:val="Tabletext"/>
              <w:spacing w:before="60"/>
              <w:rPr>
                <w:rtl/>
                <w:lang w:eastAsia="en-US" w:bidi="ar-EG"/>
              </w:rPr>
            </w:pPr>
            <w:r>
              <w:rPr>
                <w:lang w:eastAsia="en-US" w:bidi="ar-EG"/>
              </w:rPr>
              <w:t>%</w:t>
            </w:r>
            <w:r w:rsidRPr="00B02E5C">
              <w:rPr>
                <w:lang w:val="fr-FR" w:eastAsia="en-US" w:bidi="ar-EG"/>
              </w:rPr>
              <w:t>20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A80E7CB" w14:textId="514E5CAC" w:rsidR="0018656D" w:rsidRPr="00BA75A9" w:rsidRDefault="0018656D" w:rsidP="0018656D">
            <w:pPr>
              <w:pStyle w:val="Tabletext"/>
              <w:spacing w:before="60"/>
              <w:jc w:val="center"/>
              <w:rPr>
                <w:rFonts w:eastAsia="MS PGothic"/>
                <w:lang w:eastAsia="en-US"/>
              </w:rPr>
            </w:pPr>
            <w:r w:rsidRPr="00BA75A9">
              <w:rPr>
                <w:rFonts w:eastAsia="MS PGothic"/>
                <w:lang w:eastAsia="en-US"/>
              </w:rPr>
              <w:t>205</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E494F27" w14:textId="4646123E" w:rsidR="0018656D" w:rsidRPr="00BA75A9" w:rsidRDefault="0018656D" w:rsidP="0018656D">
            <w:pPr>
              <w:pStyle w:val="Tabletext"/>
              <w:spacing w:before="60"/>
              <w:jc w:val="center"/>
              <w:rPr>
                <w:rFonts w:eastAsia="MS PGothic"/>
                <w:lang w:eastAsia="en-US"/>
              </w:rPr>
            </w:pPr>
            <w:r w:rsidRPr="00BA75A9">
              <w:rPr>
                <w:rFonts w:eastAsia="MS PGothic"/>
                <w:lang w:eastAsia="en-US"/>
              </w:rPr>
              <w:t>205</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D6E8767" w14:textId="0936B39C" w:rsidR="0018656D" w:rsidRPr="00BA75A9" w:rsidRDefault="0018656D" w:rsidP="0018656D">
            <w:pPr>
              <w:pStyle w:val="Tabletext"/>
              <w:spacing w:before="60"/>
              <w:jc w:val="center"/>
              <w:rPr>
                <w:rFonts w:eastAsia="MS PGothic"/>
                <w:lang w:eastAsia="en-US"/>
              </w:rPr>
            </w:pPr>
            <w:r w:rsidRPr="00BA75A9">
              <w:rPr>
                <w:rFonts w:eastAsia="MS PGothic"/>
                <w:lang w:eastAsia="en-US"/>
              </w:rPr>
              <w:t>205</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44D3430" w14:textId="12952E68" w:rsidR="0018656D" w:rsidRPr="00626E72" w:rsidRDefault="0018656D" w:rsidP="0018656D">
            <w:pPr>
              <w:pStyle w:val="Tabletext"/>
              <w:spacing w:before="60"/>
              <w:jc w:val="center"/>
              <w:rPr>
                <w:rFonts w:eastAsia="MS PGothic"/>
                <w:lang w:eastAsia="ja-JP"/>
              </w:rPr>
            </w:pPr>
            <w:r w:rsidRPr="00BA75A9">
              <w:rPr>
                <w:rFonts w:eastAsia="MS PGothic"/>
                <w:lang w:eastAsia="en-US"/>
              </w:rPr>
              <w:t>819</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0D7F101" w14:textId="0022113E" w:rsidR="0018656D" w:rsidRPr="00626E72" w:rsidRDefault="0018656D" w:rsidP="0018656D">
            <w:pPr>
              <w:pStyle w:val="Tabletext"/>
              <w:spacing w:before="60"/>
              <w:jc w:val="center"/>
              <w:rPr>
                <w:rFonts w:eastAsia="MS PGothic"/>
                <w:lang w:eastAsia="ja-JP"/>
              </w:rPr>
            </w:pPr>
            <w:r w:rsidRPr="00BA75A9">
              <w:rPr>
                <w:rFonts w:eastAsia="MS PGothic"/>
                <w:lang w:eastAsia="en-US"/>
              </w:rPr>
              <w:t>819</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745657D" w14:textId="35FC399C" w:rsidR="0018656D" w:rsidRPr="00626E72" w:rsidRDefault="0018656D" w:rsidP="0018656D">
            <w:pPr>
              <w:pStyle w:val="Tabletext"/>
              <w:spacing w:before="60"/>
              <w:jc w:val="center"/>
              <w:rPr>
                <w:rFonts w:eastAsia="MS PGothic"/>
                <w:lang w:eastAsia="ja-JP"/>
              </w:rPr>
            </w:pPr>
            <w:r w:rsidRPr="00BA75A9">
              <w:rPr>
                <w:rFonts w:eastAsia="MS PGothic"/>
                <w:lang w:eastAsia="en-US"/>
              </w:rPr>
              <w:t>819</w:t>
            </w:r>
          </w:p>
        </w:tc>
      </w:tr>
      <w:tr w:rsidR="0018656D" w:rsidRPr="00B02E5C" w14:paraId="7CA45C15"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EA38AC" w14:textId="4EF34B5E"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30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E8CEA9D"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307</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F11517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307</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6701B0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307</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5CA981D"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1 229</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83A7AEF"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1 229</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68AF9F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1 229</w:t>
            </w:r>
          </w:p>
        </w:tc>
      </w:tr>
      <w:tr w:rsidR="0018656D" w:rsidRPr="00B02E5C" w14:paraId="6E6D1B05"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6D8C49" w14:textId="669F264B"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40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DABB3B2"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409</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F199213"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409</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305B7A6"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409</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D631F7E"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1 638</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EBBE37E"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1 638</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9132486"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1 638</w:t>
            </w:r>
          </w:p>
        </w:tc>
      </w:tr>
      <w:tr w:rsidR="0018656D" w:rsidRPr="00B02E5C" w14:paraId="05D433F7"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B26FD9" w14:textId="028D0096"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50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A79BA5D"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512</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AEF5628"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512</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C9043D"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512</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CB46B7B"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2 048</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08C26ED"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2 048</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BBE1263"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2 048</w:t>
            </w:r>
          </w:p>
        </w:tc>
      </w:tr>
      <w:tr w:rsidR="0018656D" w:rsidRPr="00B02E5C" w14:paraId="4798EAC0"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DA2F99" w14:textId="765C3F33"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60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560C225"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614</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C04DCD0"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614</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197C319"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614</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6245E04"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2 457</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C378150"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2 457</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868CD4D"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2 457</w:t>
            </w:r>
          </w:p>
        </w:tc>
      </w:tr>
      <w:tr w:rsidR="0018656D" w:rsidRPr="00B02E5C" w14:paraId="174C19A3"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72912E" w14:textId="4BF17706"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70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6386BD9"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716</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D8E5160"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716</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7D4BF24"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716</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7B5BE2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2 867</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24D354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2 867</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021E2B"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2 867</w:t>
            </w:r>
          </w:p>
        </w:tc>
      </w:tr>
      <w:tr w:rsidR="0018656D" w:rsidRPr="00B02E5C" w14:paraId="1751FBEE"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8036AA" w14:textId="096FF687"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80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BDF74B"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818</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4C4C26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818</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B63A2B2"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818</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8654B01"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3 276</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0FB0BA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3 276</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9FAD88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3 276</w:t>
            </w:r>
          </w:p>
        </w:tc>
      </w:tr>
      <w:tr w:rsidR="0018656D" w:rsidRPr="00B02E5C" w14:paraId="498F5EF0"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3A8C1D" w14:textId="27514840"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90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41E0648"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921</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EE3D883"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921</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5F60A0F"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921</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AECAD94"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3 686</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4CBCF3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3 686</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9D989FD"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3 686</w:t>
            </w:r>
          </w:p>
        </w:tc>
      </w:tr>
      <w:tr w:rsidR="0018656D" w:rsidRPr="00B02E5C" w14:paraId="7BC94AD0"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3A0797" w14:textId="744D835B"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100</w:t>
            </w:r>
            <w:r w:rsidR="000F3569" w:rsidRPr="00B02E5C">
              <w:rPr>
                <w:rtl/>
                <w:lang w:eastAsia="en-US" w:bidi="ar-EG"/>
              </w:rPr>
              <w:t xml:space="preserve"> درجة</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941DCA1"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1 023</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EBA1634"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1 023</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3F2C3B2"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1 023</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34A78C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4 095</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08408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4 095</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6A0A43C"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4 095</w:t>
            </w:r>
          </w:p>
        </w:tc>
      </w:tr>
      <w:tr w:rsidR="0018656D" w:rsidRPr="00B02E5C" w14:paraId="53FB750C"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481687" w14:textId="77777777" w:rsidR="0018656D" w:rsidRPr="00B02E5C" w:rsidRDefault="0018656D" w:rsidP="0018656D">
            <w:pPr>
              <w:pStyle w:val="Tabletext"/>
              <w:spacing w:before="60"/>
              <w:rPr>
                <w:lang w:val="fr-FR" w:eastAsia="en-US" w:bidi="ar-EG"/>
              </w:rPr>
            </w:pPr>
            <w:r w:rsidRPr="00B02E5C">
              <w:rPr>
                <w:rtl/>
                <w:lang w:eastAsia="en-US" w:bidi="ar-EG"/>
              </w:rPr>
              <w:t>المنحدر</w:t>
            </w:r>
          </w:p>
        </w:tc>
        <w:tc>
          <w:tcPr>
            <w:tcW w:w="7411" w:type="dxa"/>
            <w:gridSpan w:val="7"/>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953ABF" w14:textId="77777777" w:rsidR="0018656D" w:rsidRPr="00C365E4" w:rsidRDefault="0018656D" w:rsidP="0018656D">
            <w:pPr>
              <w:pStyle w:val="Tabletext"/>
              <w:spacing w:before="60"/>
              <w:jc w:val="center"/>
              <w:rPr>
                <w:lang w:eastAsia="en-US" w:bidi="ar-EG"/>
              </w:rPr>
            </w:pPr>
            <w:bookmarkStart w:id="131" w:name="lt_pId935"/>
            <w:r w:rsidRPr="00B02E5C">
              <w:rPr>
                <w:rtl/>
                <w:lang w:eastAsia="en-US" w:bidi="ar-EG"/>
              </w:rPr>
              <w:t xml:space="preserve">انظر الشكل </w:t>
            </w:r>
            <w:r w:rsidRPr="00B02E5C">
              <w:rPr>
                <w:lang w:val="fr-FR" w:eastAsia="en-US" w:bidi="ar-EG"/>
              </w:rPr>
              <w:t>6</w:t>
            </w:r>
            <w:bookmarkEnd w:id="131"/>
            <w:r>
              <w:rPr>
                <w:rFonts w:hint="cs"/>
                <w:rtl/>
                <w:lang w:val="fr-FR" w:eastAsia="en-US" w:bidi="ar-EG"/>
              </w:rPr>
              <w:t xml:space="preserve"> والجدول </w:t>
            </w:r>
            <w:r>
              <w:rPr>
                <w:lang w:eastAsia="en-US" w:bidi="ar-EG"/>
              </w:rPr>
              <w:t>6</w:t>
            </w:r>
          </w:p>
        </w:tc>
      </w:tr>
      <w:tr w:rsidR="0018656D" w:rsidRPr="00626E72" w14:paraId="0D8089F8"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C62805" w14:textId="40CD563F" w:rsidR="0018656D" w:rsidRPr="0001103D" w:rsidRDefault="000F3569" w:rsidP="0018656D">
            <w:pPr>
              <w:pStyle w:val="Tabletext"/>
              <w:spacing w:before="60"/>
              <w:rPr>
                <w:rtl/>
                <w:lang w:val="fr-FR" w:eastAsia="en-US" w:bidi="ar-EG"/>
              </w:rPr>
            </w:pPr>
            <w:r w:rsidRPr="0001103D">
              <w:rPr>
                <w:lang w:eastAsia="en-US" w:bidi="ar-EG"/>
              </w:rPr>
              <w:t>%</w:t>
            </w:r>
            <w:r w:rsidRPr="0001103D">
              <w:rPr>
                <w:lang w:val="fr-FR" w:eastAsia="en-US" w:bidi="ar-EG"/>
              </w:rPr>
              <w:t>58</w:t>
            </w:r>
            <w:r w:rsidRPr="0001103D">
              <w:rPr>
                <w:rFonts w:hint="cs"/>
                <w:rtl/>
                <w:lang w:val="fr-FR" w:eastAsia="en-US" w:bidi="ar-EG"/>
              </w:rPr>
              <w:t xml:space="preserve"> </w:t>
            </w:r>
            <w:r w:rsidR="0018656D" w:rsidRPr="0001103D">
              <w:rPr>
                <w:rtl/>
                <w:lang w:eastAsia="en-US" w:bidi="ar-EG"/>
              </w:rPr>
              <w:t>أصفر</w:t>
            </w:r>
            <w:r w:rsidR="0018656D" w:rsidRPr="0001103D">
              <w:rPr>
                <w:rFonts w:hint="cs"/>
                <w:rtl/>
                <w:lang w:eastAsia="en-US" w:bidi="ar-EG"/>
              </w:rPr>
              <w:t xml:space="preserve"> </w:t>
            </w:r>
            <w:r w:rsidR="0018656D" w:rsidRPr="0001103D">
              <w:rPr>
                <w:lang w:val="fr-FR" w:eastAsia="en-US" w:bidi="ar-EG"/>
              </w:rPr>
              <w:t>BT.709</w:t>
            </w:r>
            <w:r w:rsidR="0018656D" w:rsidRPr="0001103D">
              <w:rPr>
                <w:rFonts w:hint="cs"/>
                <w:rtl/>
                <w:lang w:val="fr-FR" w:eastAsia="en-US" w:bidi="ar-EG"/>
              </w:rPr>
              <w:t xml:space="preserve"> </w:t>
            </w:r>
            <w:r w:rsidR="0018656D"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CFA3FC6"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589</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76D87CA"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593</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FFF29C6"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370</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AF25F2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2 359</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F394D48"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2 373</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456B593"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1 483</w:t>
            </w:r>
          </w:p>
        </w:tc>
      </w:tr>
      <w:tr w:rsidR="0018656D" w:rsidRPr="00626E72" w14:paraId="08D046EC" w14:textId="77777777" w:rsidTr="00277A62">
        <w:tblPrEx>
          <w:tblCellMar>
            <w:left w:w="0" w:type="dxa"/>
            <w:right w:w="0" w:type="dxa"/>
          </w:tblCellMar>
        </w:tblPrEx>
        <w:trPr>
          <w:gridAfter w:val="1"/>
          <w:wAfter w:w="15" w:type="dxa"/>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39A01A" w14:textId="033AFEB4" w:rsidR="0018656D" w:rsidRPr="0001103D" w:rsidRDefault="000F3569" w:rsidP="0018656D">
            <w:pPr>
              <w:pStyle w:val="Tabletext"/>
              <w:spacing w:before="60"/>
              <w:rPr>
                <w:lang w:val="fr-FR" w:eastAsia="en-US" w:bidi="ar-EG"/>
              </w:rPr>
            </w:pPr>
            <w:r w:rsidRPr="0001103D">
              <w:rPr>
                <w:lang w:eastAsia="en-US" w:bidi="ar-EG"/>
              </w:rPr>
              <w:t>%</w:t>
            </w:r>
            <w:r w:rsidRPr="0001103D">
              <w:rPr>
                <w:lang w:val="fr-FR" w:eastAsia="en-US" w:bidi="ar-EG"/>
              </w:rPr>
              <w:t>58</w:t>
            </w:r>
            <w:r w:rsidRPr="0001103D">
              <w:rPr>
                <w:rFonts w:hint="cs"/>
                <w:rtl/>
                <w:lang w:val="fr-FR" w:eastAsia="en-US" w:bidi="ar-EG"/>
              </w:rPr>
              <w:t xml:space="preserve"> </w:t>
            </w:r>
            <w:r w:rsidR="0018656D" w:rsidRPr="0001103D">
              <w:rPr>
                <w:rtl/>
                <w:lang w:eastAsia="en-US" w:bidi="ar-EG"/>
              </w:rPr>
              <w:t>سماوي</w:t>
            </w:r>
            <w:r w:rsidR="0018656D" w:rsidRPr="0001103D">
              <w:rPr>
                <w:rFonts w:hint="cs"/>
                <w:rtl/>
                <w:lang w:eastAsia="en-US" w:bidi="ar-EG"/>
              </w:rPr>
              <w:t xml:space="preserve"> </w:t>
            </w:r>
            <w:r w:rsidR="0018656D" w:rsidRPr="0001103D">
              <w:rPr>
                <w:lang w:val="fr-FR" w:eastAsia="en-US" w:bidi="ar-EG"/>
              </w:rPr>
              <w:t>BT.709</w:t>
            </w:r>
            <w:r w:rsidR="0018656D" w:rsidRPr="0001103D">
              <w:rPr>
                <w:rFonts w:hint="cs"/>
                <w:rtl/>
                <w:lang w:val="fr-FR" w:eastAsia="en-US" w:bidi="ar-EG"/>
              </w:rPr>
              <w:t xml:space="preserve"> </w:t>
            </w:r>
            <w:r w:rsidR="0018656D"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8BFB0FB"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491</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CF5551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586</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ACF21C3"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592</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74F02B8"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1 967</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D280E41"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2 348</w:t>
            </w:r>
          </w:p>
        </w:tc>
        <w:tc>
          <w:tcPr>
            <w:tcW w:w="1241" w:type="dxa"/>
            <w:gridSpan w:val="2"/>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4B7C368"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2 371</w:t>
            </w:r>
          </w:p>
        </w:tc>
      </w:tr>
      <w:tr w:rsidR="0018656D" w:rsidRPr="0001103D" w14:paraId="67A9FD8E"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3D92EB" w14:textId="70273207" w:rsidR="0018656D" w:rsidRPr="0001103D" w:rsidRDefault="000F3569" w:rsidP="0018656D">
            <w:pPr>
              <w:pStyle w:val="Tabletext"/>
              <w:spacing w:before="60"/>
              <w:rPr>
                <w:lang w:val="fr-FR" w:eastAsia="en-US" w:bidi="ar-EG"/>
              </w:rPr>
            </w:pPr>
            <w:r w:rsidRPr="0001103D">
              <w:rPr>
                <w:lang w:eastAsia="en-US" w:bidi="ar-EG"/>
              </w:rPr>
              <w:t>%</w:t>
            </w:r>
            <w:r w:rsidRPr="0001103D">
              <w:rPr>
                <w:lang w:val="fr-FR" w:eastAsia="en-US" w:bidi="ar-EG"/>
              </w:rPr>
              <w:t>58</w:t>
            </w:r>
            <w:r w:rsidRPr="0001103D">
              <w:rPr>
                <w:rFonts w:hint="cs"/>
                <w:rtl/>
                <w:lang w:val="fr-FR" w:eastAsia="en-US" w:bidi="ar-EG"/>
              </w:rPr>
              <w:t xml:space="preserve"> </w:t>
            </w:r>
            <w:r w:rsidR="0018656D" w:rsidRPr="0001103D">
              <w:rPr>
                <w:rtl/>
                <w:lang w:eastAsia="en-US" w:bidi="ar-EG"/>
              </w:rPr>
              <w:t>أخضر</w:t>
            </w:r>
            <w:r w:rsidR="0018656D" w:rsidRPr="0001103D">
              <w:rPr>
                <w:rFonts w:hint="cs"/>
                <w:rtl/>
                <w:lang w:eastAsia="en-US" w:bidi="ar-EG"/>
              </w:rPr>
              <w:t xml:space="preserve"> </w:t>
            </w:r>
            <w:r w:rsidR="0018656D" w:rsidRPr="0001103D">
              <w:rPr>
                <w:lang w:val="fr-FR" w:eastAsia="en-US" w:bidi="ar-EG"/>
              </w:rPr>
              <w:t>BT.709</w:t>
            </w:r>
            <w:r w:rsidR="0018656D" w:rsidRPr="0001103D">
              <w:rPr>
                <w:rFonts w:hint="cs"/>
                <w:rtl/>
                <w:lang w:val="fr-FR" w:eastAsia="en-US" w:bidi="ar-EG"/>
              </w:rPr>
              <w:t xml:space="preserve"> </w:t>
            </w:r>
            <w:r w:rsidR="0018656D"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A3A0A48"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479</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FA91584"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585</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4AB4CFC"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355</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AB525E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1 918</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27BFE44"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2 342</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9D6272F"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1 423</w:t>
            </w:r>
          </w:p>
        </w:tc>
      </w:tr>
      <w:tr w:rsidR="0018656D" w:rsidRPr="0001103D" w14:paraId="2ADE4A1F"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71155C" w14:textId="504FE965" w:rsidR="0018656D" w:rsidRPr="0001103D" w:rsidRDefault="000F3569" w:rsidP="0018656D">
            <w:pPr>
              <w:pStyle w:val="Tabletext"/>
              <w:spacing w:before="60"/>
              <w:rPr>
                <w:lang w:val="fr-FR" w:eastAsia="en-US" w:bidi="ar-EG"/>
              </w:rPr>
            </w:pPr>
            <w:r w:rsidRPr="0001103D">
              <w:rPr>
                <w:lang w:eastAsia="en-US" w:bidi="ar-EG"/>
              </w:rPr>
              <w:t>%</w:t>
            </w:r>
            <w:r w:rsidRPr="0001103D">
              <w:rPr>
                <w:lang w:val="fr-FR" w:eastAsia="en-US" w:bidi="ar-EG"/>
              </w:rPr>
              <w:t>58</w:t>
            </w:r>
            <w:r w:rsidRPr="0001103D">
              <w:rPr>
                <w:rFonts w:hint="cs"/>
                <w:rtl/>
                <w:lang w:val="fr-FR" w:eastAsia="en-US" w:bidi="ar-EG"/>
              </w:rPr>
              <w:t xml:space="preserve"> </w:t>
            </w:r>
            <w:r w:rsidR="0018656D" w:rsidRPr="0001103D">
              <w:rPr>
                <w:rtl/>
                <w:lang w:eastAsia="en-US" w:bidi="ar-EG"/>
              </w:rPr>
              <w:t>أرجواني</w:t>
            </w:r>
            <w:r w:rsidR="0018656D" w:rsidRPr="0001103D">
              <w:rPr>
                <w:rFonts w:hint="cs"/>
                <w:rtl/>
                <w:lang w:eastAsia="en-US" w:bidi="ar-EG"/>
              </w:rPr>
              <w:t xml:space="preserve"> </w:t>
            </w:r>
            <w:r w:rsidR="0018656D" w:rsidRPr="0001103D">
              <w:rPr>
                <w:lang w:val="fr-FR" w:eastAsia="en-US" w:bidi="ar-EG"/>
              </w:rPr>
              <w:t>BT.709</w:t>
            </w:r>
            <w:r w:rsidR="0018656D" w:rsidRPr="0001103D">
              <w:rPr>
                <w:rFonts w:hint="cs"/>
                <w:rtl/>
                <w:lang w:val="fr-FR" w:eastAsia="en-US" w:bidi="ar-EG"/>
              </w:rPr>
              <w:t xml:space="preserve"> </w:t>
            </w:r>
            <w:r w:rsidR="0018656D"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04D7664"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552</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6C3997F"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348</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8E45555"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584</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AAA8090"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2 209</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A12D041"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1 391</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ECC3370"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2 339</w:t>
            </w:r>
          </w:p>
        </w:tc>
      </w:tr>
      <w:tr w:rsidR="0018656D" w:rsidRPr="0001103D" w14:paraId="1039CC7B"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CE599C" w14:textId="7BDB280F" w:rsidR="0018656D" w:rsidRPr="0001103D" w:rsidRDefault="000F3569" w:rsidP="0018656D">
            <w:pPr>
              <w:pStyle w:val="Tabletext"/>
              <w:spacing w:before="60"/>
              <w:rPr>
                <w:lang w:val="fr-FR" w:eastAsia="en-US" w:bidi="ar-EG"/>
              </w:rPr>
            </w:pPr>
            <w:r w:rsidRPr="0001103D">
              <w:rPr>
                <w:lang w:eastAsia="en-US" w:bidi="ar-EG"/>
              </w:rPr>
              <w:t>%</w:t>
            </w:r>
            <w:r w:rsidRPr="0001103D">
              <w:rPr>
                <w:lang w:val="fr-FR" w:eastAsia="en-US" w:bidi="ar-EG"/>
              </w:rPr>
              <w:t>58</w:t>
            </w:r>
            <w:r w:rsidRPr="0001103D">
              <w:rPr>
                <w:rFonts w:hint="cs"/>
                <w:rtl/>
                <w:lang w:val="fr-FR" w:eastAsia="en-US" w:bidi="ar-EG"/>
              </w:rPr>
              <w:t xml:space="preserve"> </w:t>
            </w:r>
            <w:r w:rsidR="0018656D" w:rsidRPr="0001103D">
              <w:rPr>
                <w:rtl/>
                <w:lang w:eastAsia="en-US" w:bidi="ar-EG"/>
              </w:rPr>
              <w:t>أحمر</w:t>
            </w:r>
            <w:r w:rsidR="0018656D" w:rsidRPr="0001103D">
              <w:rPr>
                <w:rFonts w:hint="cs"/>
                <w:rtl/>
                <w:lang w:eastAsia="en-US" w:bidi="ar-EG"/>
              </w:rPr>
              <w:t xml:space="preserve"> </w:t>
            </w:r>
            <w:r w:rsidR="0018656D" w:rsidRPr="0001103D">
              <w:rPr>
                <w:lang w:val="fr-FR" w:eastAsia="en-US" w:bidi="ar-EG"/>
              </w:rPr>
              <w:t>BT.709</w:t>
            </w:r>
            <w:r w:rsidR="0018656D" w:rsidRPr="0001103D">
              <w:rPr>
                <w:rFonts w:hint="cs"/>
                <w:rtl/>
                <w:lang w:val="fr-FR" w:eastAsia="en-US" w:bidi="ar-EG"/>
              </w:rPr>
              <w:t xml:space="preserve"> </w:t>
            </w:r>
            <w:r w:rsidR="0018656D"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350810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545</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2739F39"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335</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8B01CD5"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225</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74F0107"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2 181</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CE747BA"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1 339</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FB790C7"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901</w:t>
            </w:r>
          </w:p>
        </w:tc>
      </w:tr>
      <w:tr w:rsidR="0018656D" w:rsidRPr="0001103D" w14:paraId="51B896AF"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664847" w14:textId="64C80610" w:rsidR="0018656D" w:rsidRPr="0001103D" w:rsidRDefault="0018656D" w:rsidP="0018656D">
            <w:pPr>
              <w:pStyle w:val="Tabletext"/>
              <w:spacing w:before="60"/>
              <w:rPr>
                <w:lang w:val="fr-FR" w:eastAsia="en-US" w:bidi="ar-EG"/>
              </w:rPr>
            </w:pPr>
            <w:r w:rsidRPr="0001103D">
              <w:rPr>
                <w:rtl/>
                <w:lang w:eastAsia="en-US" w:bidi="ar-EG"/>
              </w:rPr>
              <w:t>أزرق</w:t>
            </w:r>
            <w:r w:rsidRPr="0001103D">
              <w:rPr>
                <w:rFonts w:hint="cs"/>
                <w:rtl/>
                <w:lang w:eastAsia="en-US" w:bidi="ar-EG"/>
              </w:rPr>
              <w:t xml:space="preserve"> </w:t>
            </w:r>
            <w:r w:rsidRPr="0001103D">
              <w:rPr>
                <w:lang w:val="fr-FR" w:eastAsia="en-US" w:bidi="ar-EG"/>
              </w:rPr>
              <w:t>BT.709</w:t>
            </w:r>
            <w:r w:rsidRPr="0001103D">
              <w:rPr>
                <w:rFonts w:hint="cs"/>
                <w:rtl/>
                <w:lang w:val="fr-FR" w:eastAsia="en-US" w:bidi="ar-EG"/>
              </w:rPr>
              <w:t xml:space="preserve"> </w:t>
            </w:r>
            <w:r w:rsidRPr="0001103D">
              <w:rPr>
                <w:rFonts w:eastAsia="MS PGothic"/>
                <w:vertAlign w:val="superscript"/>
              </w:rPr>
              <w:t>(1)</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2EF8B1C"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296</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AB8774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201</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1C5C5C7"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582</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411FFD"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1 186</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C74E556"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806</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B8ED61B" w14:textId="77777777" w:rsidR="0018656D" w:rsidRPr="00626E72" w:rsidRDefault="0018656D" w:rsidP="0018656D">
            <w:pPr>
              <w:pStyle w:val="Tabletext"/>
              <w:spacing w:before="60"/>
              <w:jc w:val="center"/>
              <w:rPr>
                <w:lang w:val="fr-FR" w:eastAsia="en-US" w:bidi="ar-EG"/>
              </w:rPr>
            </w:pPr>
            <w:r w:rsidRPr="00626E72">
              <w:rPr>
                <w:rFonts w:eastAsia="MS PGothic"/>
                <w:lang w:eastAsia="ja-JP"/>
              </w:rPr>
              <w:t>2 331</w:t>
            </w:r>
          </w:p>
        </w:tc>
      </w:tr>
      <w:tr w:rsidR="0018656D" w:rsidRPr="00B02E5C" w14:paraId="1372DEB1"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799F5A" w14:textId="689D882D"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0</w:t>
            </w:r>
            <w:r w:rsidR="000F3569" w:rsidRPr="00B02E5C">
              <w:rPr>
                <w:rtl/>
                <w:lang w:eastAsia="en-US" w:bidi="ar-EG"/>
              </w:rPr>
              <w:t xml:space="preserve"> أسود</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1E30921"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DE1EAC4"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EF82862"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13226E0"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C0A08CF"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800D833"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0</w:t>
            </w:r>
          </w:p>
        </w:tc>
      </w:tr>
      <w:tr w:rsidR="0018656D" w:rsidRPr="00B02E5C" w14:paraId="13BD8BC1" w14:textId="77777777" w:rsidTr="00277A62">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D5EEB0" w14:textId="2316BFB8" w:rsidR="0018656D" w:rsidRPr="00B02E5C" w:rsidRDefault="000F3569" w:rsidP="0018656D">
            <w:pPr>
              <w:pStyle w:val="Tabletext"/>
              <w:spacing w:before="60"/>
              <w:rPr>
                <w:lang w:val="fr-FR" w:eastAsia="en-US" w:bidi="ar-EG"/>
              </w:rPr>
            </w:pPr>
            <w:r>
              <w:rPr>
                <w:lang w:eastAsia="en-US" w:bidi="ar-EG"/>
              </w:rPr>
              <w:t>%</w:t>
            </w:r>
            <w:r w:rsidRPr="00B02E5C">
              <w:rPr>
                <w:lang w:val="fr-FR" w:eastAsia="en-US" w:bidi="ar-EG"/>
              </w:rPr>
              <w:t>2+</w:t>
            </w:r>
            <w:r>
              <w:rPr>
                <w:rFonts w:hint="cs"/>
                <w:rtl/>
                <w:lang w:val="fr-FR" w:eastAsia="en-US" w:bidi="ar-EG"/>
              </w:rPr>
              <w:t xml:space="preserve"> </w:t>
            </w:r>
            <w:r w:rsidR="0018656D" w:rsidRPr="00B02E5C">
              <w:rPr>
                <w:rtl/>
                <w:lang w:eastAsia="en-US" w:bidi="ar-EG"/>
              </w:rPr>
              <w:t xml:space="preserve">أسود </w:t>
            </w:r>
            <w:r w:rsidR="0018656D" w:rsidRPr="003B7BE4">
              <w:rPr>
                <w:rFonts w:eastAsia="MS PGothic"/>
                <w:vertAlign w:val="superscript"/>
              </w:rPr>
              <w:t>(</w:t>
            </w:r>
            <w:r w:rsidR="0018656D">
              <w:rPr>
                <w:rFonts w:eastAsia="MS PGothic"/>
                <w:vertAlign w:val="superscript"/>
              </w:rPr>
              <w:t>2</w:t>
            </w:r>
            <w:r w:rsidR="0018656D" w:rsidRPr="003B7BE4">
              <w:rPr>
                <w:rFonts w:eastAsia="MS PGothic"/>
                <w:vertAlign w:val="superscript"/>
              </w:rPr>
              <w:t>)</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0232AD3C"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19</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D2C7B5C"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19</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E856AD7"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19</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F609299"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75</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6E4BEE9"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75</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07CEDDA"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75</w:t>
            </w:r>
          </w:p>
        </w:tc>
      </w:tr>
      <w:tr w:rsidR="0018656D" w:rsidRPr="00B02E5C" w14:paraId="2538B96B" w14:textId="77777777" w:rsidTr="005B5ED9">
        <w:tblPrEx>
          <w:tblCellMar>
            <w:left w:w="0" w:type="dxa"/>
            <w:right w:w="0" w:type="dxa"/>
          </w:tblCellMar>
        </w:tblPrEx>
        <w:trPr>
          <w:cantSplit/>
          <w:jc w:val="center"/>
        </w:trPr>
        <w:tc>
          <w:tcPr>
            <w:tcW w:w="221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A7307F" w14:textId="3AC5B589" w:rsidR="0018656D" w:rsidRPr="00B02E5C" w:rsidRDefault="0018656D" w:rsidP="0018656D">
            <w:pPr>
              <w:pStyle w:val="Tabletext"/>
              <w:spacing w:before="60"/>
              <w:rPr>
                <w:lang w:val="fr-FR" w:eastAsia="en-US" w:bidi="ar-EG"/>
              </w:rPr>
            </w:pPr>
            <w:r>
              <w:rPr>
                <w:lang w:eastAsia="en-US" w:bidi="ar-EG"/>
              </w:rPr>
              <w:t>%</w:t>
            </w:r>
            <w:r w:rsidRPr="00B02E5C">
              <w:rPr>
                <w:lang w:val="fr-FR" w:eastAsia="en-US" w:bidi="ar-EG"/>
              </w:rPr>
              <w:t>4+</w:t>
            </w:r>
            <w:r w:rsidR="000F3569" w:rsidRPr="00B02E5C">
              <w:rPr>
                <w:rtl/>
                <w:lang w:eastAsia="en-US" w:bidi="ar-EG"/>
              </w:rPr>
              <w:t xml:space="preserve"> أسود</w:t>
            </w:r>
          </w:p>
        </w:tc>
        <w:tc>
          <w:tcPr>
            <w:tcW w:w="1210"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4DFC599E"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41</w:t>
            </w:r>
          </w:p>
        </w:tc>
        <w:tc>
          <w:tcPr>
            <w:tcW w:w="121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506E84D"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41</w:t>
            </w:r>
          </w:p>
        </w:tc>
        <w:tc>
          <w:tcPr>
            <w:tcW w:w="128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50AAD02"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41</w:t>
            </w:r>
          </w:p>
        </w:tc>
        <w:tc>
          <w:tcPr>
            <w:tcW w:w="133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59C1A2B"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164</w:t>
            </w:r>
          </w:p>
        </w:tc>
        <w:tc>
          <w:tcPr>
            <w:tcW w:w="11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20A4A170"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164</w:t>
            </w:r>
          </w:p>
        </w:tc>
        <w:tc>
          <w:tcPr>
            <w:tcW w:w="1256" w:type="dxa"/>
            <w:gridSpan w:val="3"/>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66D219E8" w14:textId="77777777" w:rsidR="0018656D" w:rsidRPr="00626E72" w:rsidRDefault="0018656D" w:rsidP="0018656D">
            <w:pPr>
              <w:pStyle w:val="Tabletext"/>
              <w:spacing w:before="60"/>
              <w:jc w:val="center"/>
              <w:rPr>
                <w:lang w:val="fr-FR" w:eastAsia="en-US" w:bidi="ar-EG"/>
              </w:rPr>
            </w:pPr>
            <w:r w:rsidRPr="00BA75A9">
              <w:rPr>
                <w:rFonts w:eastAsia="MS PGothic"/>
                <w:lang w:eastAsia="en-US"/>
              </w:rPr>
              <w:t>164</w:t>
            </w:r>
          </w:p>
        </w:tc>
      </w:tr>
      <w:tr w:rsidR="00277A62" w:rsidRPr="00B02E5C" w14:paraId="4FB26395" w14:textId="77777777" w:rsidTr="005B5ED9">
        <w:tblPrEx>
          <w:tblCellMar>
            <w:left w:w="0" w:type="dxa"/>
            <w:right w:w="0" w:type="dxa"/>
          </w:tblCellMar>
        </w:tblPrEx>
        <w:trPr>
          <w:cantSplit/>
          <w:jc w:val="center"/>
        </w:trPr>
        <w:tc>
          <w:tcPr>
            <w:tcW w:w="9639" w:type="dxa"/>
            <w:gridSpan w:val="9"/>
            <w:tcBorders>
              <w:top w:val="single" w:sz="4" w:space="0" w:color="000000"/>
            </w:tcBorders>
            <w:tcMar>
              <w:top w:w="13" w:type="dxa"/>
              <w:left w:w="13" w:type="dxa"/>
              <w:bottom w:w="0" w:type="dxa"/>
              <w:right w:w="13" w:type="dxa"/>
            </w:tcMar>
          </w:tcPr>
          <w:p w14:paraId="4D16A54C" w14:textId="3FB9F9D4" w:rsidR="00277A62" w:rsidRPr="00277A62" w:rsidRDefault="00277A62" w:rsidP="00277A62">
            <w:pPr>
              <w:pStyle w:val="Tablelegend"/>
              <w:rPr>
                <w:rFonts w:eastAsia="MS PGothic"/>
              </w:rPr>
            </w:pPr>
            <w:r w:rsidRPr="00BA75A9">
              <w:rPr>
                <w:rFonts w:eastAsia="MS PGothic"/>
                <w:vertAlign w:val="superscript"/>
              </w:rPr>
              <w:t>(1)</w:t>
            </w:r>
            <w:r w:rsidRPr="00277A62">
              <w:rPr>
                <w:rFonts w:eastAsia="MS PGothic"/>
              </w:rPr>
              <w:tab/>
            </w:r>
            <w:r w:rsidRPr="00277A62">
              <w:rPr>
                <w:rFonts w:eastAsia="MS PGothic"/>
                <w:rtl/>
              </w:rPr>
              <w:t xml:space="preserve">تقابل قيم الشفرات لمستويات الإشارة </w:t>
            </w:r>
            <w:r w:rsidRPr="00277A62">
              <w:rPr>
                <w:rFonts w:eastAsia="MS PGothic"/>
              </w:rPr>
              <w:t>%58</w:t>
            </w:r>
            <w:r w:rsidRPr="00277A62">
              <w:rPr>
                <w:rFonts w:eastAsia="MS PGothic"/>
                <w:rtl/>
              </w:rPr>
              <w:t xml:space="preserve"> التقريبية </w:t>
            </w:r>
            <w:r w:rsidRPr="00277A62">
              <w:rPr>
                <w:rFonts w:eastAsia="MS PGothic" w:hint="cs"/>
                <w:rtl/>
              </w:rPr>
              <w:t>نسب</w:t>
            </w:r>
            <w:r w:rsidRPr="00277A62">
              <w:rPr>
                <w:rFonts w:eastAsia="MS PGothic"/>
                <w:rtl/>
              </w:rPr>
              <w:t xml:space="preserve">ة </w:t>
            </w:r>
            <w:r w:rsidRPr="00277A62">
              <w:rPr>
                <w:rFonts w:eastAsia="MS PGothic"/>
              </w:rPr>
              <w:t>%75</w:t>
            </w:r>
            <w:r w:rsidRPr="00277A62">
              <w:rPr>
                <w:rFonts w:eastAsia="MS PGothic"/>
                <w:rtl/>
              </w:rPr>
              <w:t xml:space="preserve"> لوغاريتم غاما الهجين</w:t>
            </w:r>
            <w:r w:rsidRPr="00277A62">
              <w:rPr>
                <w:rFonts w:eastAsia="MS PGothic"/>
              </w:rPr>
              <w:t xml:space="preserve"> (HLG) </w:t>
            </w:r>
            <w:r w:rsidRPr="00277A62">
              <w:rPr>
                <w:rFonts w:eastAsia="MS PGothic"/>
                <w:rtl/>
              </w:rPr>
              <w:t>عند المستوى المرجعي</w:t>
            </w:r>
            <w:r w:rsidRPr="00BA75A9">
              <w:rPr>
                <w:rFonts w:eastAsia="MS PGothic"/>
                <w:rtl/>
              </w:rPr>
              <w:t xml:space="preserve"> </w:t>
            </w:r>
            <w:r w:rsidRPr="00277A62">
              <w:rPr>
                <w:rFonts w:eastAsia="MS PGothic"/>
              </w:rPr>
              <w:t>cd/m</w:t>
            </w:r>
            <w:r w:rsidRPr="00277A62">
              <w:rPr>
                <w:rFonts w:eastAsia="MS PGothic"/>
                <w:vertAlign w:val="superscript"/>
              </w:rPr>
              <w:t>2</w:t>
            </w:r>
            <w:r w:rsidRPr="00277A62">
              <w:rPr>
                <w:rFonts w:eastAsia="MS PGothic"/>
              </w:rPr>
              <w:t xml:space="preserve"> 1 000</w:t>
            </w:r>
            <w:r>
              <w:rPr>
                <w:rFonts w:eastAsia="MS PGothic" w:hint="cs"/>
                <w:rtl/>
              </w:rPr>
              <w:t xml:space="preserve"> </w:t>
            </w:r>
            <w:r w:rsidRPr="00277A62">
              <w:rPr>
                <w:rFonts w:eastAsia="MS PGothic"/>
              </w:rPr>
              <w:t>(cd/m</w:t>
            </w:r>
            <w:r w:rsidRPr="00277A62">
              <w:rPr>
                <w:rFonts w:eastAsia="MS PGothic"/>
                <w:vertAlign w:val="superscript"/>
              </w:rPr>
              <w:t>2</w:t>
            </w:r>
            <w:r w:rsidRPr="00277A62">
              <w:rPr>
                <w:rFonts w:eastAsia="MS PGothic"/>
              </w:rPr>
              <w:t xml:space="preserve"> 203,15)</w:t>
            </w:r>
            <w:r w:rsidRPr="00277A62">
              <w:rPr>
                <w:rFonts w:eastAsia="MS PGothic" w:hint="cs"/>
                <w:rtl/>
              </w:rPr>
              <w:t xml:space="preserve">. </w:t>
            </w:r>
            <w:r w:rsidRPr="00277A62">
              <w:rPr>
                <w:rFonts w:eastAsia="MS PGothic"/>
                <w:rtl/>
              </w:rPr>
              <w:t>وتختلف قيم الشفرات اختلافاً طفيفاً عن القيم المحددة في الطبعات السابقة من هذه التوصية</w:t>
            </w:r>
            <w:r w:rsidRPr="00277A62">
              <w:rPr>
                <w:rFonts w:eastAsia="MS PGothic"/>
              </w:rPr>
              <w:t>.</w:t>
            </w:r>
          </w:p>
          <w:p w14:paraId="7B1AD6E1" w14:textId="4018448D" w:rsidR="00277A62" w:rsidRPr="00277A62" w:rsidRDefault="00277A62" w:rsidP="00277A62">
            <w:pPr>
              <w:pStyle w:val="Tablelegend"/>
              <w:rPr>
                <w:rFonts w:eastAsia="MS PGothic"/>
              </w:rPr>
            </w:pPr>
            <w:r w:rsidRPr="00BA75A9">
              <w:rPr>
                <w:rFonts w:eastAsia="MS PGothic"/>
                <w:vertAlign w:val="superscript"/>
              </w:rPr>
              <w:t>(2)</w:t>
            </w:r>
            <w:r w:rsidRPr="00BA75A9">
              <w:rPr>
                <w:rFonts w:eastAsia="MS PGothic"/>
                <w:rtl/>
              </w:rPr>
              <w:tab/>
            </w:r>
            <w:r w:rsidRPr="00277A62">
              <w:rPr>
                <w:rFonts w:eastAsia="MS PGothic"/>
                <w:rtl/>
              </w:rPr>
              <w:t xml:space="preserve">تقابل قيمة الشفرة للإشارة ضيقة المدى للمستوى الأسود التقريبي </w:t>
            </w:r>
            <w:r w:rsidRPr="00277A62">
              <w:rPr>
                <w:rFonts w:eastAsia="MS PGothic"/>
              </w:rPr>
              <w:t>%2+</w:t>
            </w:r>
            <w:r w:rsidRPr="00277A62">
              <w:rPr>
                <w:rFonts w:eastAsia="MS PGothic"/>
                <w:rtl/>
              </w:rPr>
              <w:t xml:space="preserve"> قيمة "المستوى الأفتح بقليل" الواردة في التوصية</w:t>
            </w:r>
            <w:r w:rsidRPr="00277A62">
              <w:rPr>
                <w:rFonts w:eastAsia="MS PGothic" w:hint="cs"/>
                <w:rtl/>
              </w:rPr>
              <w:t xml:space="preserve"> </w:t>
            </w:r>
            <w:r w:rsidRPr="00277A62">
              <w:rPr>
                <w:rFonts w:eastAsia="MS PGothic"/>
              </w:rPr>
              <w:t>ITU</w:t>
            </w:r>
            <w:r w:rsidRPr="00277A62">
              <w:rPr>
                <w:rFonts w:eastAsia="MS PGothic"/>
              </w:rPr>
              <w:noBreakHyphen/>
              <w:t>R BT.814</w:t>
            </w:r>
            <w:r w:rsidRPr="00277A62">
              <w:rPr>
                <w:rFonts w:eastAsia="MS PGothic" w:hint="cs"/>
                <w:rtl/>
              </w:rPr>
              <w:t xml:space="preserve">. </w:t>
            </w:r>
            <w:r w:rsidRPr="00277A62">
              <w:rPr>
                <w:rFonts w:eastAsia="MS PGothic"/>
                <w:rtl/>
              </w:rPr>
              <w:t>وتختلف قيم الشفرات اختلافاً طفيفاً عن القيم المحددة في الطبعات السابقة من هذه التوصية</w:t>
            </w:r>
            <w:r w:rsidRPr="00277A62">
              <w:rPr>
                <w:rFonts w:eastAsia="MS PGothic"/>
              </w:rPr>
              <w:t>.</w:t>
            </w:r>
          </w:p>
        </w:tc>
      </w:tr>
    </w:tbl>
    <w:p w14:paraId="5BD6AF00" w14:textId="77777777" w:rsidR="0035717F" w:rsidRPr="006D3C36" w:rsidRDefault="0035717F" w:rsidP="00D03FD5">
      <w:pPr>
        <w:pStyle w:val="FigureNo"/>
        <w:keepNext/>
        <w:rPr>
          <w:rtl/>
          <w:lang w:eastAsia="en-US"/>
        </w:rPr>
      </w:pPr>
      <w:r w:rsidRPr="006D3C36">
        <w:rPr>
          <w:rtl/>
          <w:lang w:eastAsia="en-US"/>
        </w:rPr>
        <w:lastRenderedPageBreak/>
        <w:t xml:space="preserve">الشكل </w:t>
      </w:r>
      <w:r w:rsidRPr="006D3C36">
        <w:rPr>
          <w:lang w:eastAsia="en-US"/>
        </w:rPr>
        <w:t>5</w:t>
      </w:r>
    </w:p>
    <w:p w14:paraId="560480D8" w14:textId="0A3C7F79" w:rsidR="0035717F" w:rsidRDefault="0035717F" w:rsidP="00D03FD5">
      <w:pPr>
        <w:pStyle w:val="Figuretitle0"/>
        <w:keepLines w:val="0"/>
        <w:rPr>
          <w:lang w:eastAsia="en-US"/>
        </w:rPr>
      </w:pPr>
      <w:r w:rsidRPr="006D3C36">
        <w:rPr>
          <w:rtl/>
          <w:lang w:eastAsia="en-US"/>
        </w:rPr>
        <w:t xml:space="preserve">مستويات إشارة لوغاريتم غاما الهجين </w:t>
      </w:r>
      <w:r w:rsidRPr="007D5316">
        <w:rPr>
          <w:lang w:val="en-GB" w:eastAsia="en-US"/>
        </w:rPr>
        <w:t>(</w:t>
      </w:r>
      <w:r w:rsidRPr="006D3C36">
        <w:rPr>
          <w:lang w:eastAsia="en-US"/>
        </w:rPr>
        <w:t>HLG</w:t>
      </w:r>
      <w:r w:rsidRPr="007D5316">
        <w:rPr>
          <w:lang w:val="en-GB" w:eastAsia="en-US"/>
        </w:rPr>
        <w:t>)</w:t>
      </w:r>
      <w:r w:rsidRPr="006D3C36">
        <w:rPr>
          <w:rtl/>
          <w:lang w:eastAsia="en-US"/>
        </w:rPr>
        <w:t>/</w:t>
      </w:r>
      <w:r>
        <w:rPr>
          <w:rtl/>
          <w:lang w:eastAsia="en-US"/>
        </w:rPr>
        <w:t>التحديد الكمي</w:t>
      </w:r>
      <w:r w:rsidRPr="006D3C36">
        <w:rPr>
          <w:rtl/>
          <w:lang w:eastAsia="en-US"/>
        </w:rPr>
        <w:t xml:space="preserve"> الإدراكي </w:t>
      </w:r>
      <w:r w:rsidRPr="007D5316">
        <w:rPr>
          <w:lang w:val="en-GB" w:eastAsia="en-US"/>
        </w:rPr>
        <w:t>(</w:t>
      </w:r>
      <w:r w:rsidRPr="006D3C36">
        <w:rPr>
          <w:lang w:eastAsia="en-US"/>
        </w:rPr>
        <w:t>PQ</w:t>
      </w:r>
      <w:r w:rsidRPr="007D5316">
        <w:rPr>
          <w:lang w:val="en-GB" w:eastAsia="en-US"/>
        </w:rPr>
        <w:t>)</w:t>
      </w:r>
      <w:r w:rsidRPr="006D3C36">
        <w:rPr>
          <w:rtl/>
          <w:lang w:eastAsia="en-US"/>
        </w:rPr>
        <w:t xml:space="preserve"> ضيق المدى في المنحدر</w:t>
      </w:r>
    </w:p>
    <w:p w14:paraId="05CFC340" w14:textId="4C5C241E" w:rsidR="0035717F" w:rsidRPr="000B7051" w:rsidRDefault="00277A62" w:rsidP="00277A62">
      <w:pPr>
        <w:pStyle w:val="Figure"/>
        <w:rPr>
          <w:lang w:eastAsia="en-US" w:bidi="ar-EG"/>
        </w:rPr>
      </w:pPr>
      <w:r>
        <w:rPr>
          <w:noProof/>
        </w:rPr>
        <w:drawing>
          <wp:inline distT="0" distB="0" distL="0" distR="0" wp14:anchorId="2A199F73" wp14:editId="1B142AF4">
            <wp:extent cx="4432935" cy="3347720"/>
            <wp:effectExtent l="0" t="0" r="5715" b="5080"/>
            <wp:docPr id="392160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2935" cy="3347720"/>
                    </a:xfrm>
                    <a:prstGeom prst="rect">
                      <a:avLst/>
                    </a:prstGeom>
                    <a:noFill/>
                    <a:ln>
                      <a:noFill/>
                    </a:ln>
                  </pic:spPr>
                </pic:pic>
              </a:graphicData>
            </a:graphic>
          </wp:inline>
        </w:drawing>
      </w:r>
    </w:p>
    <w:p w14:paraId="0E822D7E" w14:textId="77777777" w:rsidR="0035717F" w:rsidRPr="006D3C36" w:rsidRDefault="0035717F" w:rsidP="009C53E9">
      <w:pPr>
        <w:pStyle w:val="TableNo"/>
        <w:rPr>
          <w:rtl/>
          <w:lang w:eastAsia="en-US"/>
        </w:rPr>
      </w:pPr>
      <w:r w:rsidRPr="006D3C36">
        <w:rPr>
          <w:rtl/>
          <w:lang w:eastAsia="en-US"/>
        </w:rPr>
        <w:t xml:space="preserve">الجدول </w:t>
      </w:r>
      <w:r w:rsidRPr="006D3C36">
        <w:rPr>
          <w:lang w:eastAsia="en-US"/>
        </w:rPr>
        <w:t>5</w:t>
      </w:r>
    </w:p>
    <w:p w14:paraId="3317F9F0" w14:textId="77777777" w:rsidR="0035717F" w:rsidRPr="006D3C36" w:rsidRDefault="0035717F" w:rsidP="009C53E9">
      <w:pPr>
        <w:pStyle w:val="Tabletitle"/>
        <w:spacing w:after="120"/>
        <w:rPr>
          <w:rtl/>
        </w:rPr>
      </w:pPr>
      <w:r w:rsidRPr="006D3C36">
        <w:rPr>
          <w:rtl/>
        </w:rPr>
        <w:t xml:space="preserve">عرض منحدر لوغاريتم غاما الهجين </w:t>
      </w:r>
      <w:r w:rsidRPr="007D5316">
        <w:rPr>
          <w:lang w:val="en-GB"/>
        </w:rPr>
        <w:t>(</w:t>
      </w:r>
      <w:r w:rsidRPr="006D3C36">
        <w:t>HLG</w:t>
      </w:r>
      <w:r w:rsidRPr="007D5316">
        <w:rPr>
          <w:lang w:val="en-GB"/>
        </w:rPr>
        <w:t>)</w:t>
      </w:r>
      <w:r w:rsidRPr="006D3C36">
        <w:rPr>
          <w:rtl/>
        </w:rPr>
        <w:t>/</w:t>
      </w:r>
      <w:r>
        <w:rPr>
          <w:rtl/>
        </w:rPr>
        <w:t>التحديد الكمي</w:t>
      </w:r>
      <w:r w:rsidRPr="006D3C36">
        <w:rPr>
          <w:rtl/>
        </w:rPr>
        <w:t xml:space="preserve"> الإدراكي </w:t>
      </w:r>
      <w:r w:rsidRPr="007D5316">
        <w:rPr>
          <w:lang w:val="en-GB"/>
        </w:rPr>
        <w:t>(</w:t>
      </w:r>
      <w:r w:rsidRPr="006D3C36">
        <w:t>PQ</w:t>
      </w:r>
      <w:r w:rsidRPr="007D5316">
        <w:rPr>
          <w:lang w:val="en-GB"/>
        </w:rPr>
        <w:t>)</w:t>
      </w:r>
      <w:r w:rsidRPr="006D3C36">
        <w:rPr>
          <w:rtl/>
        </w:rPr>
        <w:t xml:space="preserve"> ضيق المدى بنسق </w:t>
      </w:r>
      <w:r w:rsidRPr="006D3C36">
        <w:t>2K</w:t>
      </w:r>
      <w:r w:rsidRPr="006D3C36">
        <w:rPr>
          <w:rtl/>
        </w:rPr>
        <w:t xml:space="preserve"> و</w:t>
      </w:r>
      <w:r w:rsidRPr="006D3C36">
        <w:t>4K</w:t>
      </w:r>
      <w:r>
        <w:rPr>
          <w:rtl/>
        </w:rPr>
        <w:t xml:space="preserve"> </w:t>
      </w:r>
      <w:r w:rsidRPr="006D3C36">
        <w:rPr>
          <w:rtl/>
        </w:rPr>
        <w:t>و</w:t>
      </w:r>
      <w:r w:rsidRPr="006D3C36">
        <w:t>8K</w:t>
      </w:r>
    </w:p>
    <w:tbl>
      <w:tblPr>
        <w:bidiVisual/>
        <w:tblW w:w="5002" w:type="pct"/>
        <w:jc w:val="center"/>
        <w:tblCellMar>
          <w:left w:w="0" w:type="dxa"/>
          <w:right w:w="0" w:type="dxa"/>
        </w:tblCellMar>
        <w:tblLook w:val="0600" w:firstRow="0" w:lastRow="0" w:firstColumn="0" w:lastColumn="0" w:noHBand="1" w:noVBand="1"/>
      </w:tblPr>
      <w:tblGrid>
        <w:gridCol w:w="971"/>
        <w:gridCol w:w="1409"/>
        <w:gridCol w:w="1396"/>
        <w:gridCol w:w="1410"/>
        <w:gridCol w:w="1396"/>
        <w:gridCol w:w="1410"/>
        <w:gridCol w:w="1641"/>
      </w:tblGrid>
      <w:tr w:rsidR="005B5ED9" w:rsidRPr="006D3C36" w14:paraId="0B4B4BAA" w14:textId="77777777" w:rsidTr="005E45DF">
        <w:trPr>
          <w:cantSplit/>
          <w:jc w:val="center"/>
        </w:trPr>
        <w:tc>
          <w:tcPr>
            <w:tcW w:w="971"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hideMark/>
          </w:tcPr>
          <w:p w14:paraId="39DC4ABF" w14:textId="77777777" w:rsidR="0035717F" w:rsidRPr="006D3C36" w:rsidRDefault="0035717F" w:rsidP="0066207C">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280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2C6411" w14:textId="77777777" w:rsidR="0035717F" w:rsidRPr="006D3C36" w:rsidRDefault="0035717F" w:rsidP="0066207C">
            <w:pPr>
              <w:pStyle w:val="Tablehead"/>
              <w:spacing w:line="240" w:lineRule="exact"/>
              <w:rPr>
                <w:lang w:val="fr-FR" w:bidi="ar-EG"/>
              </w:rPr>
            </w:pPr>
            <w:bookmarkStart w:id="132" w:name="lt_pId1005"/>
            <w:r w:rsidRPr="006D3C36">
              <w:rPr>
                <w:lang w:val="fr-FR" w:bidi="ar-EG"/>
              </w:rPr>
              <w:t>2K</w:t>
            </w:r>
            <w:bookmarkEnd w:id="132"/>
          </w:p>
        </w:tc>
        <w:tc>
          <w:tcPr>
            <w:tcW w:w="2806"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07C27B" w14:textId="77777777" w:rsidR="0035717F" w:rsidRPr="006D3C36" w:rsidRDefault="0035717F" w:rsidP="0066207C">
            <w:pPr>
              <w:pStyle w:val="Tablehead"/>
              <w:spacing w:line="240" w:lineRule="exact"/>
              <w:rPr>
                <w:lang w:val="fr-FR" w:bidi="ar-EG"/>
              </w:rPr>
            </w:pPr>
            <w:bookmarkStart w:id="133" w:name="lt_pId1006"/>
            <w:r w:rsidRPr="006D3C36">
              <w:rPr>
                <w:lang w:val="fr-FR" w:bidi="ar-EG"/>
              </w:rPr>
              <w:t>4K</w:t>
            </w:r>
            <w:bookmarkEnd w:id="133"/>
          </w:p>
        </w:tc>
        <w:tc>
          <w:tcPr>
            <w:tcW w:w="30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BCCE82" w14:textId="77777777" w:rsidR="0035717F" w:rsidRPr="006D3C36" w:rsidRDefault="0035717F" w:rsidP="0066207C">
            <w:pPr>
              <w:pStyle w:val="Tablehead"/>
              <w:spacing w:line="240" w:lineRule="exact"/>
              <w:rPr>
                <w:lang w:val="fr-FR" w:bidi="ar-EG"/>
              </w:rPr>
            </w:pPr>
            <w:bookmarkStart w:id="134" w:name="lt_pId1007"/>
            <w:r w:rsidRPr="006D3C36">
              <w:rPr>
                <w:lang w:val="fr-FR" w:bidi="ar-EG"/>
              </w:rPr>
              <w:t>8K</w:t>
            </w:r>
            <w:bookmarkEnd w:id="134"/>
          </w:p>
        </w:tc>
      </w:tr>
      <w:tr w:rsidR="00EE36D5" w:rsidRPr="006D3C36" w14:paraId="626AAC2B" w14:textId="77777777" w:rsidTr="005E45DF">
        <w:trPr>
          <w:cantSplit/>
          <w:jc w:val="center"/>
        </w:trPr>
        <w:tc>
          <w:tcPr>
            <w:tcW w:w="971"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62A26497" w14:textId="77777777" w:rsidR="0035717F" w:rsidRPr="006D3C36" w:rsidRDefault="0035717F" w:rsidP="0066207C">
            <w:pPr>
              <w:pStyle w:val="Tablehead"/>
              <w:spacing w:line="240" w:lineRule="exact"/>
              <w:rPr>
                <w:rtl/>
                <w:lang w:bidi="ar-EG"/>
              </w:rPr>
            </w:pPr>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AF9D8AA" w14:textId="77777777" w:rsidR="0035717F" w:rsidRPr="00BD5B82" w:rsidRDefault="0035717F" w:rsidP="0066207C">
            <w:pPr>
              <w:pStyle w:val="Tablehead"/>
              <w:spacing w:line="240" w:lineRule="exact"/>
              <w:rPr>
                <w:rtl/>
                <w:lang w:bidi="ar-EG"/>
              </w:rPr>
            </w:pPr>
            <w:r>
              <w:rPr>
                <w:lang w:bidi="ar-EG"/>
              </w:rPr>
              <w:t>10</w:t>
            </w:r>
            <w:r>
              <w:rPr>
                <w:rFonts w:hint="cs"/>
                <w:rtl/>
                <w:lang w:bidi="ar-EG"/>
              </w:rPr>
              <w:t xml:space="preserve"> بتات</w:t>
            </w:r>
          </w:p>
        </w:tc>
        <w:tc>
          <w:tcPr>
            <w:tcW w:w="1396" w:type="dxa"/>
            <w:tcBorders>
              <w:top w:val="single" w:sz="4" w:space="0" w:color="000000"/>
              <w:left w:val="single" w:sz="4" w:space="0" w:color="000000"/>
              <w:bottom w:val="single" w:sz="4" w:space="0" w:color="000000"/>
              <w:right w:val="single" w:sz="4" w:space="0" w:color="000000"/>
            </w:tcBorders>
            <w:vAlign w:val="center"/>
          </w:tcPr>
          <w:p w14:paraId="2DF9A323" w14:textId="77777777" w:rsidR="0035717F" w:rsidRPr="006D3C36" w:rsidRDefault="0035717F" w:rsidP="0066207C">
            <w:pPr>
              <w:pStyle w:val="Tablehead"/>
              <w:spacing w:line="240" w:lineRule="exact"/>
              <w:rPr>
                <w:lang w:val="fr-FR" w:bidi="ar-EG"/>
              </w:rPr>
            </w:pPr>
            <w:r>
              <w:rPr>
                <w:lang w:bidi="ar-EG"/>
              </w:rPr>
              <w:t>12</w:t>
            </w:r>
            <w:r>
              <w:rPr>
                <w:rFonts w:hint="cs"/>
                <w:rtl/>
                <w:lang w:bidi="ar-EG"/>
              </w:rPr>
              <w:t xml:space="preserve"> بتة</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CF44417" w14:textId="77777777" w:rsidR="0035717F" w:rsidRPr="006D3C36" w:rsidRDefault="0035717F" w:rsidP="0066207C">
            <w:pPr>
              <w:pStyle w:val="Tablehead"/>
              <w:spacing w:line="240" w:lineRule="exact"/>
              <w:rPr>
                <w:lang w:val="fr-FR" w:bidi="ar-EG"/>
              </w:rPr>
            </w:pPr>
            <w:r>
              <w:rPr>
                <w:lang w:bidi="ar-EG"/>
              </w:rPr>
              <w:t>10</w:t>
            </w:r>
            <w:r>
              <w:rPr>
                <w:rFonts w:hint="cs"/>
                <w:rtl/>
                <w:lang w:bidi="ar-EG"/>
              </w:rPr>
              <w:t xml:space="preserve"> بتات</w:t>
            </w:r>
          </w:p>
        </w:tc>
        <w:tc>
          <w:tcPr>
            <w:tcW w:w="1396" w:type="dxa"/>
            <w:tcBorders>
              <w:top w:val="single" w:sz="4" w:space="0" w:color="000000"/>
              <w:left w:val="single" w:sz="4" w:space="0" w:color="000000"/>
              <w:bottom w:val="single" w:sz="4" w:space="0" w:color="000000"/>
              <w:right w:val="single" w:sz="4" w:space="0" w:color="000000"/>
            </w:tcBorders>
            <w:vAlign w:val="center"/>
          </w:tcPr>
          <w:p w14:paraId="21E5000C" w14:textId="77777777" w:rsidR="0035717F" w:rsidRPr="006D3C36" w:rsidRDefault="0035717F" w:rsidP="0066207C">
            <w:pPr>
              <w:pStyle w:val="Tablehead"/>
              <w:spacing w:line="240" w:lineRule="exact"/>
              <w:rPr>
                <w:lang w:val="fr-FR" w:bidi="ar-EG"/>
              </w:rPr>
            </w:pPr>
            <w:r>
              <w:rPr>
                <w:lang w:bidi="ar-EG"/>
              </w:rPr>
              <w:t>12</w:t>
            </w:r>
            <w:r>
              <w:rPr>
                <w:rFonts w:hint="cs"/>
                <w:rtl/>
                <w:lang w:bidi="ar-EG"/>
              </w:rPr>
              <w:t xml:space="preserve"> بتة</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93F9018" w14:textId="77777777" w:rsidR="0035717F" w:rsidRPr="006D3C36" w:rsidRDefault="0035717F" w:rsidP="0066207C">
            <w:pPr>
              <w:pStyle w:val="Tablehead"/>
              <w:spacing w:line="240" w:lineRule="exact"/>
              <w:rPr>
                <w:lang w:val="fr-FR" w:bidi="ar-EG"/>
              </w:rPr>
            </w:pPr>
            <w:r>
              <w:rPr>
                <w:lang w:bidi="ar-EG"/>
              </w:rPr>
              <w:t>10</w:t>
            </w:r>
            <w:r>
              <w:rPr>
                <w:rFonts w:hint="cs"/>
                <w:rtl/>
                <w:lang w:bidi="ar-EG"/>
              </w:rPr>
              <w:t xml:space="preserve"> بتات</w:t>
            </w:r>
          </w:p>
        </w:tc>
        <w:tc>
          <w:tcPr>
            <w:tcW w:w="1637" w:type="dxa"/>
            <w:tcBorders>
              <w:top w:val="single" w:sz="4" w:space="0" w:color="000000"/>
              <w:left w:val="single" w:sz="4" w:space="0" w:color="000000"/>
              <w:bottom w:val="single" w:sz="4" w:space="0" w:color="000000"/>
              <w:right w:val="single" w:sz="4" w:space="0" w:color="000000"/>
            </w:tcBorders>
            <w:vAlign w:val="center"/>
          </w:tcPr>
          <w:p w14:paraId="4687CA5A" w14:textId="77777777" w:rsidR="0035717F" w:rsidRPr="00BD5B82" w:rsidRDefault="0035717F" w:rsidP="0066207C">
            <w:pPr>
              <w:pStyle w:val="Tablehead"/>
              <w:spacing w:line="240" w:lineRule="exact"/>
              <w:rPr>
                <w:b w:val="0"/>
                <w:bCs w:val="0"/>
                <w:lang w:val="fr-FR" w:bidi="ar-EG"/>
              </w:rPr>
            </w:pPr>
            <w:r>
              <w:rPr>
                <w:lang w:bidi="ar-EG"/>
              </w:rPr>
              <w:t>12</w:t>
            </w:r>
            <w:r>
              <w:rPr>
                <w:rFonts w:hint="cs"/>
                <w:rtl/>
                <w:lang w:bidi="ar-EG"/>
              </w:rPr>
              <w:t xml:space="preserve"> بتة</w:t>
            </w:r>
          </w:p>
        </w:tc>
      </w:tr>
      <w:tr w:rsidR="00EE36D5" w:rsidRPr="006D3C36" w14:paraId="699D4DF1"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5BE6C8" w14:textId="77777777" w:rsidR="0035717F" w:rsidRPr="006D3C36" w:rsidRDefault="0035717F" w:rsidP="0066207C">
            <w:pPr>
              <w:pStyle w:val="Tabletext"/>
              <w:spacing w:line="240" w:lineRule="exact"/>
              <w:jc w:val="center"/>
              <w:rPr>
                <w:lang w:val="fr-FR" w:eastAsia="en-US" w:bidi="ar-EG"/>
              </w:rPr>
            </w:pPr>
            <w:bookmarkStart w:id="135" w:name="lt_pId1008"/>
            <w:r w:rsidRPr="006D3C36">
              <w:rPr>
                <w:lang w:val="fr-FR" w:eastAsia="en-US" w:bidi="ar-EG"/>
              </w:rPr>
              <w:t>A</w:t>
            </w:r>
            <w:bookmarkEnd w:id="135"/>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B1557B" w14:textId="77777777" w:rsidR="0035717F" w:rsidRPr="006D3C36" w:rsidRDefault="0035717F" w:rsidP="0066207C">
            <w:pPr>
              <w:pStyle w:val="Tabletext"/>
              <w:spacing w:line="240" w:lineRule="exact"/>
              <w:jc w:val="center"/>
              <w:rPr>
                <w:lang w:val="fr-FR" w:eastAsia="en-US" w:bidi="ar-EG"/>
              </w:rPr>
            </w:pPr>
            <w:r>
              <w:t>1 680</w:t>
            </w:r>
          </w:p>
        </w:tc>
        <w:tc>
          <w:tcPr>
            <w:tcW w:w="1396" w:type="dxa"/>
            <w:tcBorders>
              <w:top w:val="single" w:sz="4" w:space="0" w:color="000000"/>
              <w:left w:val="single" w:sz="4" w:space="0" w:color="000000"/>
              <w:bottom w:val="single" w:sz="4" w:space="0" w:color="000000"/>
              <w:right w:val="single" w:sz="4" w:space="0" w:color="000000"/>
            </w:tcBorders>
            <w:vAlign w:val="center"/>
          </w:tcPr>
          <w:p w14:paraId="07292CD3" w14:textId="77777777" w:rsidR="0035717F" w:rsidRPr="006D3C36" w:rsidRDefault="0035717F" w:rsidP="0066207C">
            <w:pPr>
              <w:pStyle w:val="Tabletext"/>
              <w:spacing w:line="240" w:lineRule="exact"/>
              <w:jc w:val="center"/>
              <w:rPr>
                <w:lang w:val="fr-FR" w:eastAsia="en-US" w:bidi="ar-EG"/>
              </w:rPr>
            </w:pPr>
            <w:r>
              <w:t>1 680</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A945A9" w14:textId="77777777" w:rsidR="0035717F" w:rsidRPr="006D3C36" w:rsidRDefault="0035717F" w:rsidP="0066207C">
            <w:pPr>
              <w:pStyle w:val="Tabletext"/>
              <w:spacing w:line="240" w:lineRule="exact"/>
              <w:jc w:val="center"/>
              <w:rPr>
                <w:lang w:val="fr-FR" w:eastAsia="en-US" w:bidi="ar-EG"/>
              </w:rPr>
            </w:pPr>
            <w:r>
              <w:t>3 360</w:t>
            </w:r>
          </w:p>
        </w:tc>
        <w:tc>
          <w:tcPr>
            <w:tcW w:w="1396" w:type="dxa"/>
            <w:tcBorders>
              <w:top w:val="single" w:sz="4" w:space="0" w:color="000000"/>
              <w:left w:val="single" w:sz="4" w:space="0" w:color="000000"/>
              <w:bottom w:val="single" w:sz="4" w:space="0" w:color="000000"/>
              <w:right w:val="single" w:sz="4" w:space="0" w:color="000000"/>
            </w:tcBorders>
            <w:vAlign w:val="center"/>
          </w:tcPr>
          <w:p w14:paraId="65E24846" w14:textId="77777777" w:rsidR="0035717F" w:rsidRPr="006D3C36" w:rsidRDefault="0035717F" w:rsidP="0066207C">
            <w:pPr>
              <w:pStyle w:val="Tabletext"/>
              <w:spacing w:line="240" w:lineRule="exact"/>
              <w:jc w:val="center"/>
              <w:rPr>
                <w:lang w:val="fr-FR" w:eastAsia="en-US" w:bidi="ar-EG"/>
              </w:rPr>
            </w:pPr>
            <w:r>
              <w:t>3 360</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FB8424" w14:textId="77777777" w:rsidR="0035717F" w:rsidRPr="006D3C36" w:rsidRDefault="0035717F" w:rsidP="0066207C">
            <w:pPr>
              <w:pStyle w:val="Tabletext"/>
              <w:spacing w:line="240" w:lineRule="exact"/>
              <w:jc w:val="center"/>
              <w:rPr>
                <w:lang w:val="fr-FR" w:eastAsia="en-US" w:bidi="ar-EG"/>
              </w:rPr>
            </w:pPr>
            <w:r>
              <w:t>6 720</w:t>
            </w:r>
          </w:p>
        </w:tc>
        <w:tc>
          <w:tcPr>
            <w:tcW w:w="1637" w:type="dxa"/>
            <w:tcBorders>
              <w:top w:val="single" w:sz="4" w:space="0" w:color="000000"/>
              <w:left w:val="single" w:sz="4" w:space="0" w:color="000000"/>
              <w:bottom w:val="single" w:sz="4" w:space="0" w:color="000000"/>
              <w:right w:val="single" w:sz="4" w:space="0" w:color="000000"/>
            </w:tcBorders>
            <w:vAlign w:val="center"/>
          </w:tcPr>
          <w:p w14:paraId="30092355" w14:textId="77777777" w:rsidR="0035717F" w:rsidRPr="006D3C36" w:rsidRDefault="0035717F" w:rsidP="0066207C">
            <w:pPr>
              <w:pStyle w:val="Tabletext"/>
              <w:spacing w:line="240" w:lineRule="exact"/>
              <w:jc w:val="center"/>
              <w:rPr>
                <w:lang w:val="fr-FR" w:eastAsia="en-US" w:bidi="ar-EG"/>
              </w:rPr>
            </w:pPr>
            <w:r>
              <w:t>6 720</w:t>
            </w:r>
          </w:p>
        </w:tc>
      </w:tr>
      <w:tr w:rsidR="00EE36D5" w:rsidRPr="006D3C36" w14:paraId="299A968A"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C3FD20" w14:textId="77777777" w:rsidR="0035717F" w:rsidRPr="006D3C36" w:rsidRDefault="0035717F" w:rsidP="0066207C">
            <w:pPr>
              <w:pStyle w:val="Tabletext"/>
              <w:spacing w:line="240" w:lineRule="exact"/>
              <w:jc w:val="center"/>
              <w:rPr>
                <w:lang w:val="fr-FR" w:eastAsia="en-US" w:bidi="ar-EG"/>
              </w:rPr>
            </w:pPr>
            <w:bookmarkStart w:id="136" w:name="lt_pId1012"/>
            <w:r w:rsidRPr="006D3C36">
              <w:rPr>
                <w:lang w:val="fr-FR" w:eastAsia="en-US" w:bidi="ar-EG"/>
              </w:rPr>
              <w:t>B</w:t>
            </w:r>
            <w:bookmarkEnd w:id="136"/>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D2A804" w14:textId="77777777" w:rsidR="0035717F" w:rsidRPr="006D3C36" w:rsidRDefault="0035717F" w:rsidP="0066207C">
            <w:pPr>
              <w:pStyle w:val="Tabletext"/>
              <w:spacing w:line="240" w:lineRule="exact"/>
              <w:jc w:val="center"/>
              <w:rPr>
                <w:lang w:val="fr-FR" w:eastAsia="en-US" w:bidi="ar-EG"/>
              </w:rPr>
            </w:pPr>
            <w:r w:rsidRPr="00BF6A9E">
              <w:rPr>
                <w:rFonts w:eastAsia="MS PGothic"/>
                <w:lang w:eastAsia="ja-JP"/>
              </w:rPr>
              <w:t>559</w:t>
            </w:r>
          </w:p>
        </w:tc>
        <w:tc>
          <w:tcPr>
            <w:tcW w:w="1396" w:type="dxa"/>
            <w:tcBorders>
              <w:top w:val="single" w:sz="4" w:space="0" w:color="000000"/>
              <w:left w:val="single" w:sz="4" w:space="0" w:color="000000"/>
              <w:bottom w:val="single" w:sz="4" w:space="0" w:color="000000"/>
              <w:right w:val="single" w:sz="4" w:space="0" w:color="000000"/>
            </w:tcBorders>
            <w:vAlign w:val="center"/>
          </w:tcPr>
          <w:p w14:paraId="038470CE" w14:textId="77777777" w:rsidR="0035717F" w:rsidRPr="006D3C36" w:rsidRDefault="0035717F" w:rsidP="0066207C">
            <w:pPr>
              <w:pStyle w:val="Tabletext"/>
              <w:spacing w:line="240" w:lineRule="exact"/>
              <w:jc w:val="center"/>
              <w:rPr>
                <w:lang w:val="fr-FR" w:eastAsia="en-US" w:bidi="ar-EG"/>
              </w:rPr>
            </w:pPr>
            <w:r>
              <w:t>559</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E85007" w14:textId="77777777" w:rsidR="0035717F" w:rsidRPr="006D3C36" w:rsidRDefault="0035717F" w:rsidP="0066207C">
            <w:pPr>
              <w:pStyle w:val="Tabletext"/>
              <w:spacing w:line="240" w:lineRule="exact"/>
              <w:jc w:val="center"/>
              <w:rPr>
                <w:lang w:val="fr-FR" w:eastAsia="en-US" w:bidi="ar-EG"/>
              </w:rPr>
            </w:pPr>
            <w:r>
              <w:t>1 118</w:t>
            </w:r>
          </w:p>
        </w:tc>
        <w:tc>
          <w:tcPr>
            <w:tcW w:w="1396" w:type="dxa"/>
            <w:tcBorders>
              <w:top w:val="single" w:sz="4" w:space="0" w:color="000000"/>
              <w:left w:val="single" w:sz="4" w:space="0" w:color="000000"/>
              <w:bottom w:val="single" w:sz="4" w:space="0" w:color="000000"/>
              <w:right w:val="single" w:sz="4" w:space="0" w:color="000000"/>
            </w:tcBorders>
            <w:vAlign w:val="center"/>
          </w:tcPr>
          <w:p w14:paraId="0D52D112" w14:textId="77777777" w:rsidR="0035717F" w:rsidRPr="006D3C36" w:rsidRDefault="0035717F" w:rsidP="0066207C">
            <w:pPr>
              <w:pStyle w:val="Tabletext"/>
              <w:spacing w:line="240" w:lineRule="exact"/>
              <w:jc w:val="center"/>
              <w:rPr>
                <w:lang w:val="fr-FR" w:eastAsia="en-US" w:bidi="ar-EG"/>
              </w:rPr>
            </w:pPr>
            <w:r>
              <w:t>1 117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2B5FAE" w14:textId="77777777" w:rsidR="0035717F" w:rsidRPr="006D3C36" w:rsidRDefault="0035717F" w:rsidP="0066207C">
            <w:pPr>
              <w:pStyle w:val="Tabletext"/>
              <w:spacing w:line="240" w:lineRule="exact"/>
              <w:jc w:val="center"/>
              <w:rPr>
                <w:lang w:val="fr-FR" w:eastAsia="en-US" w:bidi="ar-EG"/>
              </w:rPr>
            </w:pPr>
            <w:r>
              <w:t>2 236</w:t>
            </w:r>
          </w:p>
        </w:tc>
        <w:tc>
          <w:tcPr>
            <w:tcW w:w="1637" w:type="dxa"/>
            <w:tcBorders>
              <w:top w:val="single" w:sz="4" w:space="0" w:color="000000"/>
              <w:left w:val="single" w:sz="4" w:space="0" w:color="000000"/>
              <w:bottom w:val="single" w:sz="4" w:space="0" w:color="000000"/>
              <w:right w:val="single" w:sz="4" w:space="0" w:color="000000"/>
            </w:tcBorders>
            <w:vAlign w:val="center"/>
          </w:tcPr>
          <w:p w14:paraId="44025C45" w14:textId="77777777" w:rsidR="0035717F" w:rsidRPr="006D3C36" w:rsidRDefault="0035717F" w:rsidP="0066207C">
            <w:pPr>
              <w:pStyle w:val="Tabletext"/>
              <w:spacing w:line="240" w:lineRule="exact"/>
              <w:jc w:val="center"/>
              <w:rPr>
                <w:lang w:val="fr-FR" w:eastAsia="en-US" w:bidi="ar-EG"/>
              </w:rPr>
            </w:pPr>
            <w:r>
              <w:t>2 233</w:t>
            </w:r>
          </w:p>
        </w:tc>
      </w:tr>
      <w:tr w:rsidR="00EE36D5" w:rsidRPr="006D3C36" w14:paraId="1A7AE585"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8DECF3" w14:textId="30510984" w:rsidR="0035717F" w:rsidRPr="006D3C36" w:rsidRDefault="0035717F" w:rsidP="0066207C">
            <w:pPr>
              <w:pStyle w:val="Tabletext"/>
              <w:spacing w:line="240" w:lineRule="exact"/>
              <w:jc w:val="center"/>
              <w:rPr>
                <w:lang w:val="fr-FR" w:eastAsia="en-US" w:bidi="ar-EG"/>
              </w:rPr>
            </w:pPr>
            <w:bookmarkStart w:id="137" w:name="lt_pId1016"/>
            <w:r w:rsidRPr="00BD5B82">
              <w:rPr>
                <w:vertAlign w:val="superscript"/>
                <w:lang w:val="fr-FR" w:eastAsia="en-US" w:bidi="ar-EG"/>
              </w:rPr>
              <w:t>(1)</w:t>
            </w:r>
            <w:r w:rsidR="00B73ABB">
              <w:rPr>
                <w:vertAlign w:val="superscript"/>
                <w:lang w:eastAsia="en-US" w:bidi="ar-EG"/>
              </w:rPr>
              <w:t xml:space="preserve"> </w:t>
            </w:r>
            <w:r w:rsidRPr="006D3C36">
              <w:rPr>
                <w:lang w:val="fr-FR" w:eastAsia="en-US" w:bidi="ar-EG"/>
              </w:rPr>
              <w:t>C</w:t>
            </w:r>
            <w:bookmarkEnd w:id="137"/>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C7DE53" w14:textId="77777777" w:rsidR="0035717F" w:rsidRPr="006D3C36" w:rsidRDefault="0035717F" w:rsidP="0066207C">
            <w:pPr>
              <w:pStyle w:val="Tabletext"/>
              <w:spacing w:line="240" w:lineRule="exact"/>
              <w:jc w:val="center"/>
              <w:rPr>
                <w:lang w:val="fr-FR" w:eastAsia="en-US" w:bidi="ar-EG"/>
              </w:rPr>
            </w:pPr>
            <w:r>
              <w:t>1 014</w:t>
            </w:r>
          </w:p>
        </w:tc>
        <w:tc>
          <w:tcPr>
            <w:tcW w:w="1396" w:type="dxa"/>
            <w:tcBorders>
              <w:top w:val="single" w:sz="4" w:space="0" w:color="000000"/>
              <w:left w:val="single" w:sz="4" w:space="0" w:color="000000"/>
              <w:bottom w:val="single" w:sz="4" w:space="0" w:color="000000"/>
              <w:right w:val="single" w:sz="4" w:space="0" w:color="000000"/>
            </w:tcBorders>
            <w:vAlign w:val="center"/>
          </w:tcPr>
          <w:p w14:paraId="0BA8EAE6" w14:textId="77777777" w:rsidR="0035717F" w:rsidRPr="006D3C36" w:rsidRDefault="0035717F" w:rsidP="0066207C">
            <w:pPr>
              <w:pStyle w:val="Tabletext"/>
              <w:spacing w:line="240" w:lineRule="exact"/>
              <w:jc w:val="center"/>
              <w:rPr>
                <w:lang w:val="fr-FR" w:eastAsia="en-US" w:bidi="ar-EG"/>
              </w:rPr>
            </w:pPr>
            <w:r>
              <w:t>1 015</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483DBD" w14:textId="77777777" w:rsidR="0035717F" w:rsidRPr="006D3C36" w:rsidRDefault="0035717F" w:rsidP="0066207C">
            <w:pPr>
              <w:pStyle w:val="Tabletext"/>
              <w:spacing w:line="240" w:lineRule="exact"/>
              <w:jc w:val="center"/>
              <w:rPr>
                <w:lang w:val="fr-FR" w:eastAsia="en-US" w:bidi="ar-EG"/>
              </w:rPr>
            </w:pPr>
            <w:r>
              <w:t>2 028</w:t>
            </w:r>
          </w:p>
        </w:tc>
        <w:tc>
          <w:tcPr>
            <w:tcW w:w="1396" w:type="dxa"/>
            <w:tcBorders>
              <w:top w:val="single" w:sz="4" w:space="0" w:color="000000"/>
              <w:left w:val="single" w:sz="4" w:space="0" w:color="000000"/>
              <w:bottom w:val="single" w:sz="4" w:space="0" w:color="000000"/>
              <w:right w:val="single" w:sz="4" w:space="0" w:color="000000"/>
            </w:tcBorders>
            <w:vAlign w:val="center"/>
          </w:tcPr>
          <w:p w14:paraId="707560BC" w14:textId="77777777" w:rsidR="0035717F" w:rsidRPr="006D3C36" w:rsidRDefault="0035717F" w:rsidP="0066207C">
            <w:pPr>
              <w:pStyle w:val="Tabletext"/>
              <w:spacing w:line="240" w:lineRule="exact"/>
              <w:jc w:val="center"/>
              <w:rPr>
                <w:lang w:val="fr-FR" w:eastAsia="en-US" w:bidi="ar-EG"/>
              </w:rPr>
            </w:pPr>
            <w:r>
              <w:t>2 031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0D0DC5" w14:textId="77777777" w:rsidR="0035717F" w:rsidRPr="006D3C36" w:rsidRDefault="0035717F" w:rsidP="0066207C">
            <w:pPr>
              <w:pStyle w:val="Tabletext"/>
              <w:spacing w:line="240" w:lineRule="exact"/>
              <w:jc w:val="center"/>
              <w:rPr>
                <w:lang w:val="fr-FR" w:eastAsia="en-US" w:bidi="ar-EG"/>
              </w:rPr>
            </w:pPr>
            <w:r>
              <w:t>4 056</w:t>
            </w:r>
          </w:p>
        </w:tc>
        <w:tc>
          <w:tcPr>
            <w:tcW w:w="1637" w:type="dxa"/>
            <w:tcBorders>
              <w:top w:val="single" w:sz="4" w:space="0" w:color="000000"/>
              <w:left w:val="single" w:sz="4" w:space="0" w:color="000000"/>
              <w:bottom w:val="single" w:sz="4" w:space="0" w:color="000000"/>
              <w:right w:val="single" w:sz="4" w:space="0" w:color="000000"/>
            </w:tcBorders>
            <w:vAlign w:val="center"/>
          </w:tcPr>
          <w:p w14:paraId="29D639FA" w14:textId="77777777" w:rsidR="0035717F" w:rsidRPr="006D3C36" w:rsidRDefault="0035717F" w:rsidP="0066207C">
            <w:pPr>
              <w:pStyle w:val="Tabletext"/>
              <w:spacing w:line="240" w:lineRule="exact"/>
              <w:jc w:val="center"/>
              <w:rPr>
                <w:lang w:val="fr-FR" w:eastAsia="en-US" w:bidi="ar-EG"/>
              </w:rPr>
            </w:pPr>
            <w:r>
              <w:t>4 062</w:t>
            </w:r>
          </w:p>
        </w:tc>
      </w:tr>
      <w:tr w:rsidR="00EE36D5" w:rsidRPr="006D3C36" w14:paraId="7D43D470"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C3CD8B" w14:textId="77777777" w:rsidR="0035717F" w:rsidRPr="006D3C36" w:rsidRDefault="0035717F" w:rsidP="0066207C">
            <w:pPr>
              <w:pStyle w:val="Tabletext"/>
              <w:spacing w:line="240" w:lineRule="exact"/>
              <w:jc w:val="center"/>
              <w:rPr>
                <w:lang w:val="fr-FR" w:eastAsia="en-US" w:bidi="ar-EG"/>
              </w:rPr>
            </w:pPr>
            <w:bookmarkStart w:id="138" w:name="lt_pId1020"/>
            <w:r w:rsidRPr="006D3C36">
              <w:rPr>
                <w:lang w:val="fr-FR" w:eastAsia="en-US" w:bidi="ar-EG"/>
              </w:rPr>
              <w:t>D</w:t>
            </w:r>
            <w:bookmarkEnd w:id="138"/>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B15079" w14:textId="77777777" w:rsidR="0035717F" w:rsidRPr="006D3C36" w:rsidRDefault="0035717F" w:rsidP="0066207C">
            <w:pPr>
              <w:pStyle w:val="Tabletext"/>
              <w:spacing w:line="240" w:lineRule="exact"/>
              <w:jc w:val="center"/>
              <w:rPr>
                <w:lang w:val="fr-FR" w:eastAsia="en-US" w:bidi="ar-EG"/>
              </w:rPr>
            </w:pPr>
            <w:r>
              <w:t>107</w:t>
            </w:r>
          </w:p>
        </w:tc>
        <w:tc>
          <w:tcPr>
            <w:tcW w:w="1396" w:type="dxa"/>
            <w:tcBorders>
              <w:top w:val="single" w:sz="4" w:space="0" w:color="000000"/>
              <w:left w:val="single" w:sz="4" w:space="0" w:color="000000"/>
              <w:bottom w:val="single" w:sz="4" w:space="0" w:color="000000"/>
              <w:right w:val="single" w:sz="4" w:space="0" w:color="000000"/>
            </w:tcBorders>
            <w:vAlign w:val="center"/>
          </w:tcPr>
          <w:p w14:paraId="0668F8EB" w14:textId="77777777" w:rsidR="0035717F" w:rsidRPr="006D3C36" w:rsidRDefault="0035717F" w:rsidP="0066207C">
            <w:pPr>
              <w:pStyle w:val="Tabletext"/>
              <w:spacing w:line="240" w:lineRule="exact"/>
              <w:jc w:val="center"/>
              <w:rPr>
                <w:lang w:val="fr-FR" w:eastAsia="en-US" w:bidi="ar-EG"/>
              </w:rPr>
            </w:pPr>
            <w:r w:rsidRPr="00BF6A9E">
              <w:rPr>
                <w:rFonts w:eastAsia="MS PGothic"/>
                <w:lang w:eastAsia="ja-JP"/>
              </w:rPr>
              <w:t>106</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220360" w14:textId="77777777" w:rsidR="0035717F" w:rsidRPr="006D3C36" w:rsidRDefault="0035717F" w:rsidP="0066207C">
            <w:pPr>
              <w:pStyle w:val="Tabletext"/>
              <w:spacing w:line="240" w:lineRule="exact"/>
              <w:jc w:val="center"/>
              <w:rPr>
                <w:lang w:val="fr-FR" w:eastAsia="en-US" w:bidi="ar-EG"/>
              </w:rPr>
            </w:pPr>
            <w:r>
              <w:t>214</w:t>
            </w:r>
          </w:p>
        </w:tc>
        <w:tc>
          <w:tcPr>
            <w:tcW w:w="1396" w:type="dxa"/>
            <w:tcBorders>
              <w:top w:val="single" w:sz="4" w:space="0" w:color="000000"/>
              <w:left w:val="single" w:sz="4" w:space="0" w:color="000000"/>
              <w:bottom w:val="single" w:sz="4" w:space="0" w:color="000000"/>
              <w:right w:val="single" w:sz="4" w:space="0" w:color="000000"/>
            </w:tcBorders>
            <w:vAlign w:val="center"/>
          </w:tcPr>
          <w:p w14:paraId="27E82F9A" w14:textId="77777777" w:rsidR="0035717F" w:rsidRPr="006D3C36" w:rsidRDefault="0035717F" w:rsidP="0066207C">
            <w:pPr>
              <w:pStyle w:val="Tabletext"/>
              <w:spacing w:line="240" w:lineRule="exact"/>
              <w:jc w:val="center"/>
              <w:rPr>
                <w:lang w:val="fr-FR" w:eastAsia="en-US" w:bidi="ar-EG"/>
              </w:rPr>
            </w:pPr>
            <w:r w:rsidRPr="00BF6A9E">
              <w:rPr>
                <w:rFonts w:eastAsia="MS PGothic"/>
                <w:lang w:eastAsia="ja-JP"/>
              </w:rPr>
              <w:t>212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76E37E" w14:textId="77777777" w:rsidR="0035717F" w:rsidRPr="006D3C36" w:rsidRDefault="0035717F" w:rsidP="0066207C">
            <w:pPr>
              <w:pStyle w:val="Tabletext"/>
              <w:spacing w:line="240" w:lineRule="exact"/>
              <w:jc w:val="center"/>
              <w:rPr>
                <w:lang w:val="fr-FR" w:eastAsia="en-US" w:bidi="ar-EG"/>
              </w:rPr>
            </w:pPr>
            <w:r>
              <w:t>428</w:t>
            </w:r>
          </w:p>
        </w:tc>
        <w:tc>
          <w:tcPr>
            <w:tcW w:w="1637" w:type="dxa"/>
            <w:tcBorders>
              <w:top w:val="single" w:sz="4" w:space="0" w:color="000000"/>
              <w:left w:val="single" w:sz="4" w:space="0" w:color="000000"/>
              <w:bottom w:val="single" w:sz="4" w:space="0" w:color="000000"/>
              <w:right w:val="single" w:sz="4" w:space="0" w:color="000000"/>
            </w:tcBorders>
            <w:vAlign w:val="center"/>
          </w:tcPr>
          <w:p w14:paraId="19020343" w14:textId="77777777" w:rsidR="0035717F" w:rsidRPr="006D3C36" w:rsidRDefault="0035717F" w:rsidP="0066207C">
            <w:pPr>
              <w:pStyle w:val="Tabletext"/>
              <w:spacing w:line="240" w:lineRule="exact"/>
              <w:jc w:val="center"/>
              <w:rPr>
                <w:lang w:val="fr-FR" w:eastAsia="en-US" w:bidi="ar-EG"/>
              </w:rPr>
            </w:pPr>
            <w:r>
              <w:t>425</w:t>
            </w:r>
          </w:p>
        </w:tc>
      </w:tr>
      <w:tr w:rsidR="00EE36D5" w:rsidRPr="006D3C36" w14:paraId="3E3416E7"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39C83F" w14:textId="41904822" w:rsidR="0035717F" w:rsidRPr="006D3C36" w:rsidRDefault="0035717F" w:rsidP="0066207C">
            <w:pPr>
              <w:pStyle w:val="Tabletext"/>
              <w:spacing w:line="240" w:lineRule="exact"/>
              <w:jc w:val="center"/>
              <w:rPr>
                <w:lang w:val="fr-FR" w:eastAsia="en-US" w:bidi="ar-EG"/>
              </w:rPr>
            </w:pPr>
            <w:bookmarkStart w:id="139" w:name="lt_pId1024"/>
            <w:r w:rsidRPr="00BD5B82">
              <w:rPr>
                <w:vertAlign w:val="superscript"/>
                <w:lang w:val="fr-FR" w:eastAsia="en-US" w:bidi="ar-EG"/>
              </w:rPr>
              <w:t>(2)</w:t>
            </w:r>
            <w:r w:rsidR="00B73ABB">
              <w:rPr>
                <w:vertAlign w:val="superscript"/>
                <w:lang w:val="fr-FR" w:eastAsia="en-US" w:bidi="ar-EG"/>
              </w:rPr>
              <w:t xml:space="preserve"> </w:t>
            </w:r>
            <w:r w:rsidRPr="006D3C36">
              <w:rPr>
                <w:lang w:val="fr-FR" w:eastAsia="en-US" w:bidi="ar-EG"/>
              </w:rPr>
              <w:t>E</w:t>
            </w:r>
            <w:bookmarkEnd w:id="139"/>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C3E097" w14:textId="77777777" w:rsidR="0035717F" w:rsidRPr="006D3C36" w:rsidRDefault="0035717F" w:rsidP="0066207C">
            <w:pPr>
              <w:pStyle w:val="Tabletext"/>
              <w:spacing w:line="240" w:lineRule="exact"/>
              <w:jc w:val="center"/>
              <w:rPr>
                <w:lang w:val="fr-FR" w:eastAsia="en-US" w:bidi="ar-EG"/>
              </w:rPr>
            </w:pPr>
            <w:r>
              <w:t>59</w:t>
            </w:r>
          </w:p>
        </w:tc>
        <w:tc>
          <w:tcPr>
            <w:tcW w:w="1396" w:type="dxa"/>
            <w:tcBorders>
              <w:top w:val="single" w:sz="4" w:space="0" w:color="000000"/>
              <w:left w:val="single" w:sz="4" w:space="0" w:color="000000"/>
              <w:bottom w:val="single" w:sz="4" w:space="0" w:color="000000"/>
              <w:right w:val="single" w:sz="4" w:space="0" w:color="000000"/>
            </w:tcBorders>
            <w:vAlign w:val="center"/>
          </w:tcPr>
          <w:p w14:paraId="6A8BFA89" w14:textId="77777777" w:rsidR="0035717F" w:rsidRPr="006D3C36" w:rsidRDefault="0035717F" w:rsidP="0066207C">
            <w:pPr>
              <w:pStyle w:val="Tabletext"/>
              <w:spacing w:line="240" w:lineRule="exact"/>
              <w:jc w:val="center"/>
              <w:rPr>
                <w:lang w:val="fr-FR" w:eastAsia="en-US" w:bidi="ar-EG"/>
              </w:rPr>
            </w:pPr>
            <w:r>
              <w:t>59</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175960" w14:textId="77777777" w:rsidR="0035717F" w:rsidRPr="006D3C36" w:rsidRDefault="0035717F" w:rsidP="0066207C">
            <w:pPr>
              <w:pStyle w:val="Tabletext"/>
              <w:spacing w:line="240" w:lineRule="exact"/>
              <w:jc w:val="center"/>
              <w:rPr>
                <w:lang w:val="fr-FR" w:eastAsia="en-US" w:bidi="ar-EG"/>
              </w:rPr>
            </w:pPr>
            <w:r>
              <w:t>118</w:t>
            </w:r>
          </w:p>
        </w:tc>
        <w:tc>
          <w:tcPr>
            <w:tcW w:w="1396" w:type="dxa"/>
            <w:tcBorders>
              <w:top w:val="single" w:sz="4" w:space="0" w:color="000000"/>
              <w:left w:val="single" w:sz="4" w:space="0" w:color="000000"/>
              <w:bottom w:val="single" w:sz="4" w:space="0" w:color="000000"/>
              <w:right w:val="single" w:sz="4" w:space="0" w:color="000000"/>
            </w:tcBorders>
            <w:vAlign w:val="center"/>
          </w:tcPr>
          <w:p w14:paraId="75CC7829" w14:textId="77777777" w:rsidR="0035717F" w:rsidRPr="006D3C36" w:rsidRDefault="0035717F" w:rsidP="0066207C">
            <w:pPr>
              <w:pStyle w:val="Tabletext"/>
              <w:spacing w:line="240" w:lineRule="exact"/>
              <w:jc w:val="center"/>
              <w:rPr>
                <w:lang w:val="fr-FR" w:eastAsia="en-US" w:bidi="ar-EG"/>
              </w:rPr>
            </w:pPr>
            <w:r>
              <w:t>119</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2AB741" w14:textId="77777777" w:rsidR="0035717F" w:rsidRPr="006D3C36" w:rsidRDefault="0035717F" w:rsidP="0066207C">
            <w:pPr>
              <w:pStyle w:val="Tabletext"/>
              <w:spacing w:line="240" w:lineRule="exact"/>
              <w:jc w:val="center"/>
              <w:rPr>
                <w:lang w:val="fr-FR" w:eastAsia="en-US" w:bidi="ar-EG"/>
              </w:rPr>
            </w:pPr>
            <w:r>
              <w:t>236</w:t>
            </w:r>
          </w:p>
        </w:tc>
        <w:tc>
          <w:tcPr>
            <w:tcW w:w="1637" w:type="dxa"/>
            <w:tcBorders>
              <w:top w:val="single" w:sz="4" w:space="0" w:color="000000"/>
              <w:left w:val="single" w:sz="4" w:space="0" w:color="000000"/>
              <w:bottom w:val="single" w:sz="4" w:space="0" w:color="000000"/>
              <w:right w:val="single" w:sz="4" w:space="0" w:color="000000"/>
            </w:tcBorders>
            <w:vAlign w:val="center"/>
          </w:tcPr>
          <w:p w14:paraId="41C503EB" w14:textId="77777777" w:rsidR="0035717F" w:rsidRPr="006D3C36" w:rsidRDefault="0035717F" w:rsidP="0066207C">
            <w:pPr>
              <w:pStyle w:val="Tabletext"/>
              <w:spacing w:line="240" w:lineRule="exact"/>
              <w:jc w:val="center"/>
              <w:rPr>
                <w:lang w:val="fr-FR" w:eastAsia="en-US" w:bidi="ar-EG"/>
              </w:rPr>
            </w:pPr>
            <w:r>
              <w:t>239</w:t>
            </w:r>
          </w:p>
        </w:tc>
      </w:tr>
      <w:tr w:rsidR="003A7D11" w:rsidRPr="006D3C36" w14:paraId="2F1D694F" w14:textId="77777777" w:rsidTr="005E45DF">
        <w:trPr>
          <w:cantSplit/>
          <w:jc w:val="center"/>
        </w:trPr>
        <w:tc>
          <w:tcPr>
            <w:tcW w:w="9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5F6F29" w14:textId="711CDDC4" w:rsidR="0035717F" w:rsidRPr="006D3C36" w:rsidRDefault="0035717F" w:rsidP="0066207C">
            <w:pPr>
              <w:pStyle w:val="Tabletext"/>
              <w:spacing w:line="240" w:lineRule="exact"/>
              <w:jc w:val="center"/>
              <w:rPr>
                <w:lang w:val="fr-FR" w:eastAsia="en-US" w:bidi="ar-EG"/>
              </w:rPr>
            </w:pPr>
            <w:bookmarkStart w:id="140" w:name="lt_pId1028"/>
            <w:r w:rsidRPr="00BD5B82">
              <w:rPr>
                <w:vertAlign w:val="superscript"/>
                <w:lang w:val="fr-FR" w:eastAsia="en-US" w:bidi="ar-EG"/>
              </w:rPr>
              <w:t>(3)</w:t>
            </w:r>
            <w:r w:rsidR="00B73ABB">
              <w:rPr>
                <w:vertAlign w:val="superscript"/>
                <w:lang w:val="fr-FR" w:eastAsia="en-US" w:bidi="ar-EG"/>
              </w:rPr>
              <w:t xml:space="preserve"> </w:t>
            </w:r>
            <w:r w:rsidRPr="006D3C36">
              <w:rPr>
                <w:lang w:val="fr-FR" w:eastAsia="en-US" w:bidi="ar-EG"/>
              </w:rPr>
              <w:t>F</w:t>
            </w:r>
            <w:bookmarkEnd w:id="140"/>
          </w:p>
        </w:tc>
        <w:tc>
          <w:tcPr>
            <w:tcW w:w="14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387088" w14:textId="77777777" w:rsidR="0035717F" w:rsidRPr="006D3C36" w:rsidRDefault="0035717F" w:rsidP="0066207C">
            <w:pPr>
              <w:pStyle w:val="Tabletext"/>
              <w:spacing w:line="240" w:lineRule="exact"/>
              <w:jc w:val="center"/>
              <w:rPr>
                <w:lang w:val="fr-FR" w:eastAsia="en-US" w:bidi="ar-EG"/>
              </w:rPr>
            </w:pPr>
            <w:r>
              <w:t>935</w:t>
            </w:r>
          </w:p>
        </w:tc>
        <w:tc>
          <w:tcPr>
            <w:tcW w:w="1396" w:type="dxa"/>
            <w:tcBorders>
              <w:top w:val="single" w:sz="4" w:space="0" w:color="000000"/>
              <w:left w:val="single" w:sz="4" w:space="0" w:color="000000"/>
              <w:bottom w:val="single" w:sz="4" w:space="0" w:color="000000"/>
              <w:right w:val="single" w:sz="4" w:space="0" w:color="000000"/>
            </w:tcBorders>
            <w:vAlign w:val="center"/>
          </w:tcPr>
          <w:p w14:paraId="7F41D5F6" w14:textId="77777777" w:rsidR="0035717F" w:rsidRPr="006D3C36" w:rsidRDefault="0035717F" w:rsidP="0066207C">
            <w:pPr>
              <w:pStyle w:val="Tabletext"/>
              <w:spacing w:line="240" w:lineRule="exact"/>
              <w:jc w:val="center"/>
              <w:rPr>
                <w:lang w:val="fr-FR" w:eastAsia="en-US" w:bidi="ar-EG"/>
              </w:rPr>
            </w:pPr>
            <w:r>
              <w:t>935</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BA464A" w14:textId="77777777" w:rsidR="0035717F" w:rsidRPr="006D3C36" w:rsidRDefault="0035717F" w:rsidP="0066207C">
            <w:pPr>
              <w:pStyle w:val="Tabletext"/>
              <w:spacing w:line="240" w:lineRule="exact"/>
              <w:jc w:val="center"/>
              <w:rPr>
                <w:lang w:val="fr-FR" w:eastAsia="en-US" w:bidi="ar-EG"/>
              </w:rPr>
            </w:pPr>
            <w:r>
              <w:t>1 870</w:t>
            </w:r>
          </w:p>
        </w:tc>
        <w:tc>
          <w:tcPr>
            <w:tcW w:w="1396" w:type="dxa"/>
            <w:tcBorders>
              <w:top w:val="single" w:sz="4" w:space="0" w:color="000000"/>
              <w:left w:val="single" w:sz="4" w:space="0" w:color="000000"/>
              <w:bottom w:val="single" w:sz="4" w:space="0" w:color="000000"/>
              <w:right w:val="single" w:sz="4" w:space="0" w:color="000000"/>
            </w:tcBorders>
            <w:vAlign w:val="center"/>
          </w:tcPr>
          <w:p w14:paraId="54274B8A" w14:textId="77777777" w:rsidR="0035717F" w:rsidRPr="006D3C36" w:rsidRDefault="0035717F" w:rsidP="0066207C">
            <w:pPr>
              <w:pStyle w:val="Tabletext"/>
              <w:spacing w:line="240" w:lineRule="exact"/>
              <w:jc w:val="center"/>
              <w:rPr>
                <w:lang w:val="fr-FR" w:eastAsia="en-US" w:bidi="ar-EG"/>
              </w:rPr>
            </w:pPr>
            <w:r>
              <w:t>1 871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89D1FE" w14:textId="77777777" w:rsidR="0035717F" w:rsidRPr="006D3C36" w:rsidRDefault="0035717F" w:rsidP="0066207C">
            <w:pPr>
              <w:pStyle w:val="Tabletext"/>
              <w:spacing w:line="240" w:lineRule="exact"/>
              <w:jc w:val="center"/>
              <w:rPr>
                <w:lang w:val="fr-FR" w:eastAsia="en-US" w:bidi="ar-EG"/>
              </w:rPr>
            </w:pPr>
            <w:r>
              <w:t>3 740</w:t>
            </w:r>
          </w:p>
        </w:tc>
        <w:tc>
          <w:tcPr>
            <w:tcW w:w="1637" w:type="dxa"/>
            <w:tcBorders>
              <w:top w:val="single" w:sz="4" w:space="0" w:color="000000"/>
              <w:left w:val="single" w:sz="4" w:space="0" w:color="000000"/>
              <w:bottom w:val="single" w:sz="4" w:space="0" w:color="000000"/>
              <w:right w:val="single" w:sz="4" w:space="0" w:color="000000"/>
            </w:tcBorders>
            <w:vAlign w:val="center"/>
          </w:tcPr>
          <w:p w14:paraId="7C499D1D" w14:textId="77777777" w:rsidR="0035717F" w:rsidRPr="006D3C36" w:rsidRDefault="0035717F" w:rsidP="0066207C">
            <w:pPr>
              <w:pStyle w:val="Tabletext"/>
              <w:spacing w:line="240" w:lineRule="exact"/>
              <w:jc w:val="center"/>
              <w:rPr>
                <w:lang w:val="fr-FR" w:eastAsia="en-US" w:bidi="ar-EG"/>
              </w:rPr>
            </w:pPr>
            <w:r>
              <w:t>3 743</w:t>
            </w:r>
          </w:p>
        </w:tc>
      </w:tr>
      <w:tr w:rsidR="00EE36D5" w:rsidRPr="006D3C36" w14:paraId="115A64C0" w14:textId="77777777" w:rsidTr="005B5ED9">
        <w:trPr>
          <w:cantSplit/>
          <w:jc w:val="center"/>
        </w:trPr>
        <w:tc>
          <w:tcPr>
            <w:tcW w:w="9633" w:type="dxa"/>
            <w:gridSpan w:val="7"/>
            <w:tcBorders>
              <w:top w:val="single" w:sz="4" w:space="0" w:color="000000"/>
            </w:tcBorders>
            <w:tcMar>
              <w:top w:w="15" w:type="dxa"/>
              <w:left w:w="15" w:type="dxa"/>
              <w:bottom w:w="0" w:type="dxa"/>
              <w:right w:w="15" w:type="dxa"/>
            </w:tcMar>
            <w:vAlign w:val="center"/>
          </w:tcPr>
          <w:p w14:paraId="3C9A85E2" w14:textId="30C8AECE" w:rsidR="005E45DF" w:rsidRPr="00B4007F" w:rsidRDefault="005E45DF" w:rsidP="005E45DF">
            <w:pPr>
              <w:pStyle w:val="Tablelegend"/>
              <w:rPr>
                <w:rFonts w:eastAsia="MS PGothic"/>
                <w:spacing w:val="-2"/>
                <w:rtl/>
              </w:rPr>
            </w:pPr>
            <w:r w:rsidRPr="00BA75A9">
              <w:rPr>
                <w:rFonts w:eastAsia="MS PGothic"/>
                <w:spacing w:val="-2"/>
                <w:vertAlign w:val="superscript"/>
              </w:rPr>
              <w:t>(1)</w:t>
            </w:r>
            <w:r w:rsidRPr="00B4007F">
              <w:rPr>
                <w:rFonts w:eastAsia="MS PGothic"/>
                <w:spacing w:val="-2"/>
                <w:rtl/>
              </w:rPr>
              <w:tab/>
            </w:r>
            <w:r w:rsidRPr="00B4007F">
              <w:rPr>
                <w:rFonts w:eastAsia="MS PGothic"/>
                <w:spacing w:val="-2"/>
              </w:rPr>
              <w:t>C</w:t>
            </w:r>
            <w:r w:rsidRPr="00B4007F">
              <w:rPr>
                <w:rFonts w:eastAsia="MS PGothic" w:hint="cs"/>
                <w:spacing w:val="-2"/>
                <w:rtl/>
              </w:rPr>
              <w:t xml:space="preserve"> يقابل مدى مستويات الإشارة من </w:t>
            </w:r>
            <w:r w:rsidRPr="00B4007F">
              <w:rPr>
                <w:rFonts w:eastAsia="MS PGothic"/>
                <w:spacing w:val="-2"/>
              </w:rPr>
              <w:t>5</w:t>
            </w:r>
            <w:r w:rsidRPr="00B4007F">
              <w:rPr>
                <w:rFonts w:eastAsia="MS PGothic" w:hint="cs"/>
                <w:spacing w:val="-2"/>
                <w:rtl/>
              </w:rPr>
              <w:t xml:space="preserve"> إلى </w:t>
            </w:r>
            <w:r w:rsidRPr="00B4007F">
              <w:rPr>
                <w:rFonts w:eastAsia="MS PGothic"/>
                <w:spacing w:val="-2"/>
              </w:rPr>
              <w:t>1 018</w:t>
            </w:r>
            <w:r w:rsidRPr="00B4007F">
              <w:rPr>
                <w:rFonts w:eastAsia="MS PGothic" w:hint="cs"/>
                <w:spacing w:val="-2"/>
                <w:rtl/>
              </w:rPr>
              <w:t xml:space="preserve"> من أجل </w:t>
            </w:r>
            <w:r w:rsidRPr="00B4007F">
              <w:rPr>
                <w:rFonts w:eastAsia="MS PGothic"/>
                <w:spacing w:val="-2"/>
              </w:rPr>
              <w:t>10</w:t>
            </w:r>
            <w:r w:rsidRPr="00B4007F">
              <w:rPr>
                <w:rFonts w:eastAsia="MS PGothic" w:hint="cs"/>
                <w:spacing w:val="-2"/>
                <w:rtl/>
              </w:rPr>
              <w:t xml:space="preserve"> بتات، ومن </w:t>
            </w:r>
            <w:r w:rsidRPr="00B4007F">
              <w:rPr>
                <w:rFonts w:eastAsia="MS PGothic"/>
                <w:spacing w:val="-2"/>
              </w:rPr>
              <w:t>17</w:t>
            </w:r>
            <w:r w:rsidRPr="00B4007F">
              <w:rPr>
                <w:rFonts w:eastAsia="MS PGothic" w:hint="cs"/>
                <w:spacing w:val="-2"/>
                <w:rtl/>
              </w:rPr>
              <w:t xml:space="preserve"> إلى </w:t>
            </w:r>
            <w:r w:rsidRPr="00B4007F">
              <w:rPr>
                <w:rFonts w:eastAsia="MS PGothic"/>
                <w:spacing w:val="-2"/>
              </w:rPr>
              <w:t>4 078</w:t>
            </w:r>
            <w:r w:rsidRPr="00B4007F">
              <w:rPr>
                <w:rFonts w:eastAsia="MS PGothic" w:hint="cs"/>
                <w:spacing w:val="-2"/>
                <w:rtl/>
              </w:rPr>
              <w:t xml:space="preserve"> من أجل </w:t>
            </w:r>
            <w:r w:rsidRPr="00B4007F">
              <w:rPr>
                <w:rFonts w:eastAsia="MS PGothic"/>
                <w:spacing w:val="-2"/>
              </w:rPr>
              <w:t>12</w:t>
            </w:r>
            <w:r w:rsidRPr="00B4007F">
              <w:rPr>
                <w:rFonts w:eastAsia="MS PGothic" w:hint="cs"/>
                <w:spacing w:val="-2"/>
                <w:rtl/>
              </w:rPr>
              <w:t xml:space="preserve"> بتة - </w:t>
            </w:r>
            <w:r w:rsidRPr="00B4007F">
              <w:rPr>
                <w:rFonts w:eastAsia="MS PGothic"/>
                <w:spacing w:val="-2"/>
              </w:rPr>
              <w:t>8k</w:t>
            </w:r>
            <w:r w:rsidRPr="00B4007F">
              <w:rPr>
                <w:rFonts w:eastAsia="MS PGothic" w:hint="cs"/>
                <w:spacing w:val="-2"/>
                <w:rtl/>
              </w:rPr>
              <w:t xml:space="preserve">، ومن </w:t>
            </w:r>
            <w:r w:rsidRPr="00B4007F">
              <w:rPr>
                <w:rFonts w:eastAsia="MS PGothic"/>
                <w:spacing w:val="-2"/>
              </w:rPr>
              <w:t>18</w:t>
            </w:r>
            <w:r w:rsidRPr="00B4007F">
              <w:rPr>
                <w:rFonts w:eastAsia="MS PGothic" w:hint="cs"/>
                <w:spacing w:val="-2"/>
                <w:rtl/>
              </w:rPr>
              <w:t xml:space="preserve"> إلى </w:t>
            </w:r>
            <w:r w:rsidRPr="00B4007F">
              <w:rPr>
                <w:rFonts w:eastAsia="MS PGothic"/>
                <w:spacing w:val="-2"/>
              </w:rPr>
              <w:t>4 078</w:t>
            </w:r>
            <w:r w:rsidRPr="00B4007F">
              <w:rPr>
                <w:rFonts w:eastAsia="MS PGothic" w:hint="cs"/>
                <w:spacing w:val="-2"/>
                <w:rtl/>
              </w:rPr>
              <w:t xml:space="preserve"> من أجل </w:t>
            </w:r>
            <w:r w:rsidRPr="00B4007F">
              <w:rPr>
                <w:rFonts w:eastAsia="MS PGothic"/>
                <w:spacing w:val="-2"/>
              </w:rPr>
              <w:t>12</w:t>
            </w:r>
            <w:r w:rsidRPr="00B4007F">
              <w:rPr>
                <w:rFonts w:eastAsia="MS PGothic" w:hint="cs"/>
                <w:spacing w:val="-2"/>
                <w:rtl/>
              </w:rPr>
              <w:t xml:space="preserve"> بتة -</w:t>
            </w:r>
            <w:r w:rsidR="005B5ED9">
              <w:rPr>
                <w:rFonts w:eastAsia="MS PGothic" w:hint="eastAsia"/>
                <w:spacing w:val="-2"/>
                <w:rtl/>
              </w:rPr>
              <w:t> </w:t>
            </w:r>
            <w:r w:rsidRPr="00B4007F">
              <w:rPr>
                <w:rFonts w:eastAsia="MS PGothic"/>
                <w:spacing w:val="-2"/>
              </w:rPr>
              <w:t>4k</w:t>
            </w:r>
            <w:r w:rsidRPr="00B4007F">
              <w:rPr>
                <w:rFonts w:eastAsia="MS PGothic" w:hint="cs"/>
                <w:spacing w:val="-2"/>
                <w:rtl/>
              </w:rPr>
              <w:t xml:space="preserve">، ومن </w:t>
            </w:r>
            <w:r w:rsidRPr="00B4007F">
              <w:rPr>
                <w:rFonts w:eastAsia="MS PGothic"/>
                <w:spacing w:val="-2"/>
              </w:rPr>
              <w:t>20</w:t>
            </w:r>
            <w:r w:rsidRPr="00B4007F">
              <w:rPr>
                <w:rFonts w:eastAsia="MS PGothic" w:hint="cs"/>
                <w:spacing w:val="-2"/>
                <w:rtl/>
              </w:rPr>
              <w:t xml:space="preserve"> إلى </w:t>
            </w:r>
            <w:r w:rsidRPr="00B4007F">
              <w:rPr>
                <w:rFonts w:eastAsia="MS PGothic"/>
                <w:spacing w:val="-2"/>
              </w:rPr>
              <w:t>4 076</w:t>
            </w:r>
            <w:r w:rsidRPr="00B4007F">
              <w:rPr>
                <w:rFonts w:eastAsia="MS PGothic" w:hint="cs"/>
                <w:spacing w:val="-2"/>
                <w:rtl/>
              </w:rPr>
              <w:t xml:space="preserve"> من أجل </w:t>
            </w:r>
            <w:r w:rsidRPr="00B4007F">
              <w:rPr>
                <w:rFonts w:eastAsia="MS PGothic"/>
                <w:spacing w:val="-2"/>
              </w:rPr>
              <w:t>12</w:t>
            </w:r>
            <w:r w:rsidRPr="00B4007F">
              <w:rPr>
                <w:rFonts w:eastAsia="MS PGothic" w:hint="cs"/>
                <w:spacing w:val="-2"/>
                <w:rtl/>
              </w:rPr>
              <w:t xml:space="preserve"> بتة - </w:t>
            </w:r>
            <w:r w:rsidRPr="00B4007F">
              <w:rPr>
                <w:rFonts w:eastAsia="MS PGothic"/>
                <w:spacing w:val="-2"/>
              </w:rPr>
              <w:t>2k</w:t>
            </w:r>
            <w:r w:rsidRPr="00B4007F">
              <w:rPr>
                <w:rFonts w:eastAsia="MS PGothic" w:hint="cs"/>
                <w:spacing w:val="-2"/>
                <w:rtl/>
              </w:rPr>
              <w:t>.</w:t>
            </w:r>
          </w:p>
          <w:p w14:paraId="0F0EF95C" w14:textId="77777777" w:rsidR="005E45DF" w:rsidRPr="00B4007F" w:rsidRDefault="005E45DF" w:rsidP="005E45DF">
            <w:pPr>
              <w:pStyle w:val="Tablelegend"/>
              <w:rPr>
                <w:rFonts w:eastAsia="MS PGothic"/>
              </w:rPr>
            </w:pPr>
            <w:r w:rsidRPr="00BA75A9">
              <w:rPr>
                <w:rFonts w:eastAsia="MS PGothic"/>
                <w:vertAlign w:val="superscript"/>
              </w:rPr>
              <w:t>(2)</w:t>
            </w:r>
            <w:r w:rsidRPr="00B4007F">
              <w:rPr>
                <w:rFonts w:eastAsia="MS PGothic"/>
              </w:rPr>
              <w:tab/>
              <w:t>E</w:t>
            </w:r>
            <w:r w:rsidRPr="00B4007F">
              <w:rPr>
                <w:rFonts w:eastAsia="MS PGothic" w:hint="cs"/>
                <w:rtl/>
              </w:rPr>
              <w:t xml:space="preserve"> يقابل مدى مستويات الإشارة من </w:t>
            </w:r>
            <w:r w:rsidRPr="00B4007F">
              <w:rPr>
                <w:rFonts w:eastAsia="MS PGothic"/>
              </w:rPr>
              <w:t>5</w:t>
            </w:r>
            <w:r w:rsidRPr="00B4007F">
              <w:rPr>
                <w:rFonts w:eastAsia="MS PGothic" w:hint="cs"/>
                <w:rtl/>
              </w:rPr>
              <w:t xml:space="preserve"> إلى </w:t>
            </w:r>
            <w:r w:rsidRPr="00B4007F">
              <w:rPr>
                <w:rFonts w:eastAsia="MS PGothic"/>
              </w:rPr>
              <w:t>63</w:t>
            </w:r>
            <w:r w:rsidRPr="00B4007F">
              <w:rPr>
                <w:rFonts w:eastAsia="MS PGothic" w:hint="cs"/>
                <w:rtl/>
              </w:rPr>
              <w:t xml:space="preserve"> من أجل </w:t>
            </w:r>
            <w:r w:rsidRPr="00B4007F">
              <w:rPr>
                <w:rFonts w:eastAsia="MS PGothic"/>
              </w:rPr>
              <w:t>10</w:t>
            </w:r>
            <w:r w:rsidRPr="00B4007F">
              <w:rPr>
                <w:rFonts w:eastAsia="MS PGothic" w:hint="cs"/>
                <w:rtl/>
              </w:rPr>
              <w:t xml:space="preserve"> بتات، ومن </w:t>
            </w:r>
            <w:r w:rsidRPr="00B4007F">
              <w:rPr>
                <w:rFonts w:eastAsia="MS PGothic"/>
              </w:rPr>
              <w:t>17</w:t>
            </w:r>
            <w:r w:rsidRPr="00B4007F">
              <w:rPr>
                <w:rFonts w:eastAsia="MS PGothic" w:hint="cs"/>
                <w:rtl/>
              </w:rPr>
              <w:t xml:space="preserve"> إلى </w:t>
            </w:r>
            <w:r w:rsidRPr="00B4007F">
              <w:rPr>
                <w:rFonts w:eastAsia="MS PGothic"/>
              </w:rPr>
              <w:t>255</w:t>
            </w:r>
            <w:r w:rsidRPr="00B4007F">
              <w:rPr>
                <w:rFonts w:eastAsia="MS PGothic" w:hint="cs"/>
                <w:rtl/>
              </w:rPr>
              <w:t xml:space="preserve"> من أجل </w:t>
            </w:r>
            <w:r w:rsidRPr="00B4007F">
              <w:rPr>
                <w:rFonts w:eastAsia="MS PGothic"/>
              </w:rPr>
              <w:t>12</w:t>
            </w:r>
            <w:r w:rsidRPr="00B4007F">
              <w:rPr>
                <w:rFonts w:eastAsia="MS PGothic" w:hint="cs"/>
                <w:rtl/>
              </w:rPr>
              <w:t xml:space="preserve"> بتة - </w:t>
            </w:r>
            <w:r w:rsidRPr="00B4007F">
              <w:rPr>
                <w:rFonts w:eastAsia="MS PGothic"/>
              </w:rPr>
              <w:t>8k</w:t>
            </w:r>
            <w:r w:rsidRPr="00B4007F">
              <w:rPr>
                <w:rFonts w:eastAsia="MS PGothic" w:hint="cs"/>
                <w:rtl/>
              </w:rPr>
              <w:t xml:space="preserve">، ومن </w:t>
            </w:r>
            <w:r w:rsidRPr="00B4007F">
              <w:rPr>
                <w:rFonts w:eastAsia="MS PGothic"/>
              </w:rPr>
              <w:t>18</w:t>
            </w:r>
            <w:r w:rsidRPr="00B4007F">
              <w:rPr>
                <w:rFonts w:eastAsia="MS PGothic" w:hint="cs"/>
                <w:rtl/>
              </w:rPr>
              <w:t xml:space="preserve"> إلى </w:t>
            </w:r>
            <w:r w:rsidRPr="00B4007F">
              <w:rPr>
                <w:rFonts w:eastAsia="MS PGothic"/>
              </w:rPr>
              <w:t>254</w:t>
            </w:r>
            <w:r w:rsidRPr="00B4007F">
              <w:rPr>
                <w:rFonts w:eastAsia="MS PGothic" w:hint="cs"/>
                <w:rtl/>
              </w:rPr>
              <w:t xml:space="preserve"> من أجل </w:t>
            </w:r>
            <w:r w:rsidRPr="00B4007F">
              <w:rPr>
                <w:rFonts w:eastAsia="MS PGothic"/>
              </w:rPr>
              <w:t>12</w:t>
            </w:r>
            <w:r w:rsidRPr="00B4007F">
              <w:rPr>
                <w:rFonts w:eastAsia="MS PGothic" w:hint="cs"/>
                <w:rtl/>
              </w:rPr>
              <w:t xml:space="preserve"> بتة - </w:t>
            </w:r>
            <w:r w:rsidRPr="00B4007F">
              <w:rPr>
                <w:rFonts w:eastAsia="MS PGothic"/>
              </w:rPr>
              <w:t>4k</w:t>
            </w:r>
            <w:r w:rsidRPr="00B4007F">
              <w:rPr>
                <w:rFonts w:eastAsia="MS PGothic" w:hint="cs"/>
                <w:rtl/>
              </w:rPr>
              <w:t xml:space="preserve">، ومن </w:t>
            </w:r>
            <w:r w:rsidRPr="00B4007F">
              <w:rPr>
                <w:rFonts w:eastAsia="MS PGothic"/>
              </w:rPr>
              <w:t>20</w:t>
            </w:r>
            <w:r w:rsidRPr="00B4007F">
              <w:rPr>
                <w:rFonts w:eastAsia="MS PGothic" w:hint="cs"/>
                <w:rtl/>
              </w:rPr>
              <w:t xml:space="preserve"> إلى </w:t>
            </w:r>
            <w:r w:rsidRPr="00B4007F">
              <w:rPr>
                <w:rFonts w:eastAsia="MS PGothic"/>
              </w:rPr>
              <w:t>252</w:t>
            </w:r>
            <w:r w:rsidRPr="00B4007F">
              <w:rPr>
                <w:rFonts w:eastAsia="MS PGothic" w:hint="cs"/>
                <w:rtl/>
              </w:rPr>
              <w:t xml:space="preserve"> من أجل </w:t>
            </w:r>
            <w:r w:rsidRPr="00B4007F">
              <w:rPr>
                <w:rFonts w:eastAsia="MS PGothic"/>
              </w:rPr>
              <w:t>12</w:t>
            </w:r>
            <w:r w:rsidRPr="00B4007F">
              <w:rPr>
                <w:rFonts w:eastAsia="MS PGothic" w:hint="cs"/>
                <w:rtl/>
              </w:rPr>
              <w:t xml:space="preserve"> بتة - </w:t>
            </w:r>
            <w:r w:rsidRPr="00B4007F">
              <w:rPr>
                <w:rFonts w:eastAsia="MS PGothic"/>
              </w:rPr>
              <w:t>2k</w:t>
            </w:r>
            <w:r w:rsidRPr="00B4007F">
              <w:rPr>
                <w:rFonts w:eastAsia="MS PGothic" w:hint="cs"/>
                <w:rtl/>
              </w:rPr>
              <w:t>.</w:t>
            </w:r>
          </w:p>
          <w:p w14:paraId="30171613" w14:textId="1DE6DE45" w:rsidR="005E45DF" w:rsidRDefault="005E45DF" w:rsidP="00BA75A9">
            <w:pPr>
              <w:pStyle w:val="Tablelegend"/>
            </w:pPr>
            <w:r w:rsidRPr="00BA75A9">
              <w:rPr>
                <w:rFonts w:eastAsia="MS PGothic"/>
                <w:spacing w:val="-2"/>
                <w:vertAlign w:val="superscript"/>
              </w:rPr>
              <w:t>(3)</w:t>
            </w:r>
            <w:r w:rsidRPr="00507616">
              <w:rPr>
                <w:rFonts w:eastAsia="MS PGothic"/>
                <w:spacing w:val="-2"/>
              </w:rPr>
              <w:tab/>
              <w:t>F</w:t>
            </w:r>
            <w:r w:rsidRPr="00507616">
              <w:rPr>
                <w:rFonts w:eastAsia="MS PGothic" w:hint="cs"/>
                <w:spacing w:val="-2"/>
                <w:rtl/>
              </w:rPr>
              <w:t xml:space="preserve"> يقابل مدى مستويات الإشارة من </w:t>
            </w:r>
            <w:r w:rsidRPr="00507616">
              <w:rPr>
                <w:rFonts w:eastAsia="MS PGothic"/>
                <w:spacing w:val="-2"/>
              </w:rPr>
              <w:t>5</w:t>
            </w:r>
            <w:r w:rsidRPr="00507616">
              <w:rPr>
                <w:rFonts w:eastAsia="MS PGothic" w:hint="cs"/>
                <w:spacing w:val="-2"/>
                <w:rtl/>
              </w:rPr>
              <w:t xml:space="preserve"> إلى </w:t>
            </w:r>
            <w:r w:rsidRPr="00507616">
              <w:rPr>
                <w:rFonts w:eastAsia="MS PGothic"/>
                <w:spacing w:val="-2"/>
              </w:rPr>
              <w:t>939</w:t>
            </w:r>
            <w:r w:rsidRPr="00507616">
              <w:rPr>
                <w:rFonts w:eastAsia="MS PGothic" w:hint="cs"/>
                <w:spacing w:val="-2"/>
                <w:rtl/>
              </w:rPr>
              <w:t xml:space="preserve"> من أجل </w:t>
            </w:r>
            <w:r w:rsidRPr="00507616">
              <w:rPr>
                <w:rFonts w:eastAsia="MS PGothic"/>
                <w:spacing w:val="-2"/>
              </w:rPr>
              <w:t>10</w:t>
            </w:r>
            <w:r w:rsidRPr="00507616">
              <w:rPr>
                <w:rFonts w:eastAsia="MS PGothic" w:hint="cs"/>
                <w:spacing w:val="-2"/>
                <w:rtl/>
              </w:rPr>
              <w:t xml:space="preserve"> بتات، ومن </w:t>
            </w:r>
            <w:r w:rsidRPr="00507616">
              <w:rPr>
                <w:rFonts w:eastAsia="MS PGothic"/>
                <w:spacing w:val="-2"/>
              </w:rPr>
              <w:t>17</w:t>
            </w:r>
            <w:r w:rsidRPr="00507616">
              <w:rPr>
                <w:rFonts w:eastAsia="MS PGothic" w:hint="cs"/>
                <w:spacing w:val="-2"/>
                <w:rtl/>
              </w:rPr>
              <w:t xml:space="preserve"> إلى </w:t>
            </w:r>
            <w:r w:rsidRPr="00507616">
              <w:rPr>
                <w:rFonts w:eastAsia="MS PGothic"/>
                <w:spacing w:val="-2"/>
              </w:rPr>
              <w:t>3 759</w:t>
            </w:r>
            <w:r w:rsidRPr="00507616">
              <w:rPr>
                <w:rFonts w:eastAsia="MS PGothic" w:hint="cs"/>
                <w:spacing w:val="-2"/>
                <w:rtl/>
                <w:lang w:bidi="ar-EG"/>
              </w:rPr>
              <w:t xml:space="preserve"> </w:t>
            </w:r>
            <w:r w:rsidRPr="00507616">
              <w:rPr>
                <w:rFonts w:eastAsia="MS PGothic" w:hint="cs"/>
                <w:spacing w:val="-2"/>
                <w:rtl/>
              </w:rPr>
              <w:t xml:space="preserve">من أجل </w:t>
            </w:r>
            <w:r w:rsidRPr="00507616">
              <w:rPr>
                <w:rFonts w:eastAsia="MS PGothic"/>
                <w:spacing w:val="-2"/>
              </w:rPr>
              <w:t>12</w:t>
            </w:r>
            <w:r w:rsidRPr="00507616">
              <w:rPr>
                <w:rFonts w:eastAsia="MS PGothic" w:hint="cs"/>
                <w:spacing w:val="-2"/>
                <w:rtl/>
              </w:rPr>
              <w:t xml:space="preserve"> بتة - </w:t>
            </w:r>
            <w:r w:rsidRPr="00507616">
              <w:rPr>
                <w:rFonts w:eastAsia="MS PGothic"/>
                <w:spacing w:val="-2"/>
              </w:rPr>
              <w:t>8k</w:t>
            </w:r>
            <w:r w:rsidRPr="00507616">
              <w:rPr>
                <w:rFonts w:eastAsia="MS PGothic" w:hint="cs"/>
                <w:spacing w:val="-2"/>
                <w:rtl/>
              </w:rPr>
              <w:t xml:space="preserve">، ومن </w:t>
            </w:r>
            <w:r w:rsidRPr="00507616">
              <w:rPr>
                <w:rFonts w:eastAsia="MS PGothic"/>
                <w:spacing w:val="-2"/>
              </w:rPr>
              <w:t>18</w:t>
            </w:r>
            <w:r w:rsidRPr="00507616">
              <w:rPr>
                <w:rFonts w:eastAsia="MS PGothic" w:hint="cs"/>
                <w:spacing w:val="-2"/>
                <w:rtl/>
              </w:rPr>
              <w:t xml:space="preserve"> إلى </w:t>
            </w:r>
            <w:r w:rsidRPr="00507616">
              <w:rPr>
                <w:rFonts w:eastAsia="MS PGothic"/>
                <w:spacing w:val="-2"/>
              </w:rPr>
              <w:t>3 758</w:t>
            </w:r>
            <w:r w:rsidRPr="00507616">
              <w:rPr>
                <w:rFonts w:eastAsia="MS PGothic" w:hint="cs"/>
                <w:spacing w:val="-2"/>
                <w:rtl/>
              </w:rPr>
              <w:t xml:space="preserve"> من أجل </w:t>
            </w:r>
            <w:r w:rsidRPr="00507616">
              <w:rPr>
                <w:rFonts w:eastAsia="MS PGothic"/>
                <w:spacing w:val="-2"/>
              </w:rPr>
              <w:t>12</w:t>
            </w:r>
            <w:r w:rsidRPr="00507616">
              <w:rPr>
                <w:rFonts w:eastAsia="MS PGothic" w:hint="cs"/>
                <w:spacing w:val="-2"/>
                <w:rtl/>
              </w:rPr>
              <w:t xml:space="preserve"> بتة - </w:t>
            </w:r>
            <w:r w:rsidRPr="00507616">
              <w:rPr>
                <w:rFonts w:eastAsia="MS PGothic"/>
                <w:spacing w:val="-2"/>
              </w:rPr>
              <w:t>4k</w:t>
            </w:r>
            <w:r w:rsidRPr="00507616">
              <w:rPr>
                <w:rFonts w:eastAsia="MS PGothic" w:hint="cs"/>
                <w:spacing w:val="-2"/>
                <w:rtl/>
              </w:rPr>
              <w:t xml:space="preserve">، ومن </w:t>
            </w:r>
            <w:r w:rsidRPr="00507616">
              <w:rPr>
                <w:rFonts w:eastAsia="MS PGothic"/>
                <w:spacing w:val="-2"/>
              </w:rPr>
              <w:t>20</w:t>
            </w:r>
            <w:r w:rsidRPr="00507616">
              <w:rPr>
                <w:rFonts w:eastAsia="MS PGothic" w:hint="cs"/>
                <w:spacing w:val="-2"/>
                <w:rtl/>
              </w:rPr>
              <w:t xml:space="preserve"> إلى </w:t>
            </w:r>
            <w:r w:rsidRPr="00507616">
              <w:rPr>
                <w:rFonts w:eastAsia="MS PGothic"/>
                <w:spacing w:val="-2"/>
              </w:rPr>
              <w:t>3 756</w:t>
            </w:r>
            <w:r w:rsidRPr="00507616">
              <w:rPr>
                <w:rFonts w:eastAsia="MS PGothic" w:hint="cs"/>
                <w:spacing w:val="-2"/>
                <w:rtl/>
              </w:rPr>
              <w:t xml:space="preserve"> من أجل </w:t>
            </w:r>
            <w:r w:rsidRPr="00507616">
              <w:rPr>
                <w:rFonts w:eastAsia="MS PGothic"/>
                <w:spacing w:val="-2"/>
              </w:rPr>
              <w:t>12</w:t>
            </w:r>
            <w:r w:rsidRPr="00507616">
              <w:rPr>
                <w:rFonts w:eastAsia="MS PGothic" w:hint="cs"/>
                <w:spacing w:val="-2"/>
                <w:rtl/>
              </w:rPr>
              <w:t xml:space="preserve"> بتة - </w:t>
            </w:r>
            <w:r w:rsidRPr="00507616">
              <w:rPr>
                <w:rFonts w:eastAsia="MS PGothic"/>
                <w:spacing w:val="-2"/>
              </w:rPr>
              <w:t>2k</w:t>
            </w:r>
            <w:r w:rsidRPr="00507616">
              <w:rPr>
                <w:rFonts w:eastAsia="MS PGothic" w:hint="cs"/>
                <w:spacing w:val="-2"/>
                <w:rtl/>
              </w:rPr>
              <w:t>.</w:t>
            </w:r>
          </w:p>
        </w:tc>
      </w:tr>
    </w:tbl>
    <w:p w14:paraId="04A7C02F" w14:textId="77777777" w:rsidR="0035717F" w:rsidRPr="006D3C36" w:rsidRDefault="0035717F" w:rsidP="00D7744B">
      <w:pPr>
        <w:pStyle w:val="FigureNo"/>
        <w:keepNext/>
        <w:rPr>
          <w:rtl/>
          <w:lang w:eastAsia="en-US"/>
        </w:rPr>
      </w:pPr>
      <w:r w:rsidRPr="006D3C36">
        <w:rPr>
          <w:rtl/>
          <w:lang w:eastAsia="en-US"/>
        </w:rPr>
        <w:lastRenderedPageBreak/>
        <w:t xml:space="preserve">الشكل </w:t>
      </w:r>
      <w:r w:rsidRPr="006D3C36">
        <w:rPr>
          <w:lang w:eastAsia="en-US"/>
        </w:rPr>
        <w:t>6</w:t>
      </w:r>
    </w:p>
    <w:p w14:paraId="70908EDB" w14:textId="0CC04CE2" w:rsidR="00EE36D5" w:rsidRPr="00D21654" w:rsidRDefault="0035717F" w:rsidP="00BA75A9">
      <w:pPr>
        <w:pStyle w:val="Figuretitle0"/>
        <w:rPr>
          <w:rtl/>
          <w:lang w:val="en" w:eastAsia="en-US" w:bidi="ar"/>
        </w:rPr>
      </w:pPr>
      <w:r w:rsidRPr="006D3C36">
        <w:rPr>
          <w:rtl/>
          <w:lang w:eastAsia="en-US"/>
        </w:rPr>
        <w:t xml:space="preserve">مستويات إشارة </w:t>
      </w:r>
      <w:r>
        <w:rPr>
          <w:rtl/>
          <w:lang w:eastAsia="en-US"/>
        </w:rPr>
        <w:t>التحديد الكمي</w:t>
      </w:r>
      <w:r w:rsidRPr="006D3C36">
        <w:rPr>
          <w:rtl/>
          <w:lang w:eastAsia="en-US"/>
        </w:rPr>
        <w:t xml:space="preserve"> الإدراكي </w:t>
      </w:r>
      <w:r w:rsidRPr="007D5316">
        <w:rPr>
          <w:lang w:val="en-GB" w:eastAsia="en-US"/>
        </w:rPr>
        <w:t>(</w:t>
      </w:r>
      <w:r w:rsidRPr="006D3C36">
        <w:rPr>
          <w:lang w:eastAsia="en-US"/>
        </w:rPr>
        <w:t>PQ</w:t>
      </w:r>
      <w:r w:rsidRPr="007D5316">
        <w:rPr>
          <w:lang w:val="en-GB" w:eastAsia="en-US"/>
        </w:rPr>
        <w:t>)</w:t>
      </w:r>
      <w:r w:rsidRPr="006D3C36">
        <w:rPr>
          <w:rtl/>
          <w:lang w:eastAsia="en-US"/>
        </w:rPr>
        <w:t xml:space="preserve"> كامل المدى في المنحدر</w:t>
      </w:r>
    </w:p>
    <w:p w14:paraId="1E28EDB8" w14:textId="21B3A789" w:rsidR="0035717F" w:rsidRPr="006D3C36" w:rsidRDefault="004A560D" w:rsidP="004A560D">
      <w:pPr>
        <w:pStyle w:val="Figure"/>
        <w:rPr>
          <w:rtl/>
          <w:lang w:eastAsia="en-US" w:bidi="ar-EG"/>
        </w:rPr>
      </w:pPr>
      <w:r>
        <w:rPr>
          <w:noProof/>
        </w:rPr>
        <w:drawing>
          <wp:inline distT="0" distB="0" distL="0" distR="0" wp14:anchorId="35DCF282" wp14:editId="25D0CFC1">
            <wp:extent cx="4455795" cy="3488690"/>
            <wp:effectExtent l="0" t="0" r="1905" b="0"/>
            <wp:docPr id="1105789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5795" cy="3488690"/>
                    </a:xfrm>
                    <a:prstGeom prst="rect">
                      <a:avLst/>
                    </a:prstGeom>
                    <a:noFill/>
                    <a:ln>
                      <a:noFill/>
                    </a:ln>
                  </pic:spPr>
                </pic:pic>
              </a:graphicData>
            </a:graphic>
          </wp:inline>
        </w:drawing>
      </w:r>
    </w:p>
    <w:p w14:paraId="23346A30" w14:textId="77777777" w:rsidR="0035717F" w:rsidRPr="006D3C36" w:rsidRDefault="0035717F" w:rsidP="0035717F">
      <w:pPr>
        <w:pStyle w:val="TableNo"/>
        <w:spacing w:after="120"/>
        <w:rPr>
          <w:rtl/>
          <w:lang w:eastAsia="en-US"/>
        </w:rPr>
      </w:pPr>
      <w:r w:rsidRPr="006D3C36">
        <w:rPr>
          <w:rtl/>
          <w:lang w:eastAsia="en-US"/>
        </w:rPr>
        <w:t xml:space="preserve">الجدول </w:t>
      </w:r>
      <w:r w:rsidRPr="006D3C36">
        <w:rPr>
          <w:lang w:eastAsia="en-US"/>
        </w:rPr>
        <w:t>6</w:t>
      </w:r>
    </w:p>
    <w:p w14:paraId="2CDA6BB6" w14:textId="77777777" w:rsidR="0035717F" w:rsidRDefault="0035717F" w:rsidP="0035717F">
      <w:pPr>
        <w:pStyle w:val="Tabletitle"/>
        <w:spacing w:after="120"/>
      </w:pPr>
      <w:r w:rsidRPr="006D3C36">
        <w:rPr>
          <w:rtl/>
        </w:rPr>
        <w:t xml:space="preserve">عرض منحدر </w:t>
      </w:r>
      <w:r>
        <w:rPr>
          <w:rtl/>
        </w:rPr>
        <w:t>التحديد الكمي</w:t>
      </w:r>
      <w:r w:rsidRPr="006D3C36">
        <w:rPr>
          <w:rtl/>
        </w:rPr>
        <w:t xml:space="preserve"> الإدراكي </w:t>
      </w:r>
      <w:r w:rsidRPr="007D5316">
        <w:rPr>
          <w:lang w:val="en-GB"/>
        </w:rPr>
        <w:t>(</w:t>
      </w:r>
      <w:r w:rsidRPr="006D3C36">
        <w:t>PQ</w:t>
      </w:r>
      <w:r w:rsidRPr="007D5316">
        <w:rPr>
          <w:lang w:val="en-GB"/>
        </w:rPr>
        <w:t>)</w:t>
      </w:r>
      <w:r w:rsidRPr="006D3C36">
        <w:rPr>
          <w:rtl/>
        </w:rPr>
        <w:t xml:space="preserve"> كامل المدى بنسق </w:t>
      </w:r>
      <w:r w:rsidRPr="006D3C36">
        <w:t>2K</w:t>
      </w:r>
      <w:r w:rsidRPr="006D3C36">
        <w:rPr>
          <w:rtl/>
        </w:rPr>
        <w:t xml:space="preserve"> و</w:t>
      </w:r>
      <w:r w:rsidRPr="006D3C36">
        <w:t>4K</w:t>
      </w:r>
      <w:r>
        <w:rPr>
          <w:rtl/>
        </w:rPr>
        <w:t xml:space="preserve"> </w:t>
      </w:r>
      <w:r w:rsidRPr="006D3C36">
        <w:rPr>
          <w:rtl/>
        </w:rPr>
        <w:t>و</w:t>
      </w:r>
      <w:r w:rsidRPr="006D3C36">
        <w:t>8K</w:t>
      </w:r>
    </w:p>
    <w:tbl>
      <w:tblPr>
        <w:bidiVisual/>
        <w:tblW w:w="5002" w:type="pct"/>
        <w:jc w:val="center"/>
        <w:tblCellMar>
          <w:left w:w="0" w:type="dxa"/>
          <w:right w:w="0" w:type="dxa"/>
        </w:tblCellMar>
        <w:tblLook w:val="0600" w:firstRow="0" w:lastRow="0" w:firstColumn="0" w:lastColumn="0" w:noHBand="1" w:noVBand="1"/>
      </w:tblPr>
      <w:tblGrid>
        <w:gridCol w:w="978"/>
        <w:gridCol w:w="1402"/>
        <w:gridCol w:w="1388"/>
        <w:gridCol w:w="1402"/>
        <w:gridCol w:w="1388"/>
        <w:gridCol w:w="1402"/>
        <w:gridCol w:w="1673"/>
      </w:tblGrid>
      <w:tr w:rsidR="0035717F" w:rsidRPr="006D3C36" w14:paraId="3DBDCDBA" w14:textId="77777777" w:rsidTr="004A560D">
        <w:trPr>
          <w:tblHeader/>
          <w:jc w:val="center"/>
        </w:trPr>
        <w:tc>
          <w:tcPr>
            <w:tcW w:w="978"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hideMark/>
          </w:tcPr>
          <w:p w14:paraId="5262E867" w14:textId="77777777" w:rsidR="0035717F" w:rsidRPr="006D3C36" w:rsidRDefault="0035717F" w:rsidP="0066207C">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2790"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7A959B" w14:textId="77777777" w:rsidR="0035717F" w:rsidRPr="006D3C36" w:rsidRDefault="0035717F" w:rsidP="0066207C">
            <w:pPr>
              <w:pStyle w:val="Tablehead"/>
              <w:spacing w:line="240" w:lineRule="exact"/>
              <w:rPr>
                <w:lang w:val="fr-FR" w:bidi="ar-EG"/>
              </w:rPr>
            </w:pPr>
            <w:r w:rsidRPr="006D3C36">
              <w:rPr>
                <w:lang w:val="fr-FR" w:bidi="ar-EG"/>
              </w:rPr>
              <w:t>2K</w:t>
            </w:r>
          </w:p>
        </w:tc>
        <w:tc>
          <w:tcPr>
            <w:tcW w:w="2790"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CA1B25" w14:textId="77777777" w:rsidR="0035717F" w:rsidRPr="006D3C36" w:rsidRDefault="0035717F" w:rsidP="0066207C">
            <w:pPr>
              <w:pStyle w:val="Tablehead"/>
              <w:spacing w:line="240" w:lineRule="exact"/>
              <w:rPr>
                <w:lang w:val="fr-FR" w:bidi="ar-EG"/>
              </w:rPr>
            </w:pPr>
            <w:r w:rsidRPr="006D3C36">
              <w:rPr>
                <w:lang w:val="fr-FR" w:bidi="ar-EG"/>
              </w:rPr>
              <w:t>4K</w:t>
            </w:r>
          </w:p>
        </w:tc>
        <w:tc>
          <w:tcPr>
            <w:tcW w:w="30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80515B" w14:textId="77777777" w:rsidR="0035717F" w:rsidRPr="006D3C36" w:rsidRDefault="0035717F" w:rsidP="0066207C">
            <w:pPr>
              <w:pStyle w:val="Tablehead"/>
              <w:spacing w:line="240" w:lineRule="exact"/>
              <w:rPr>
                <w:lang w:val="fr-FR" w:bidi="ar-EG"/>
              </w:rPr>
            </w:pPr>
            <w:r w:rsidRPr="006D3C36">
              <w:rPr>
                <w:lang w:val="fr-FR" w:bidi="ar-EG"/>
              </w:rPr>
              <w:t>8K</w:t>
            </w:r>
          </w:p>
        </w:tc>
      </w:tr>
      <w:tr w:rsidR="004A560D" w:rsidRPr="006D3C36" w14:paraId="3EE63DDF" w14:textId="77777777" w:rsidTr="004A560D">
        <w:trPr>
          <w:tblHeader/>
          <w:jc w:val="center"/>
        </w:trPr>
        <w:tc>
          <w:tcPr>
            <w:tcW w:w="978"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358A1EDB" w14:textId="77777777" w:rsidR="0035717F" w:rsidRPr="006D3C36" w:rsidRDefault="0035717F" w:rsidP="0066207C">
            <w:pPr>
              <w:pStyle w:val="Tablehead"/>
              <w:spacing w:line="240" w:lineRule="exact"/>
              <w:rPr>
                <w:rtl/>
                <w:lang w:bidi="ar-EG"/>
              </w:rPr>
            </w:pP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ECE7993" w14:textId="77777777" w:rsidR="0035717F" w:rsidRPr="00BD5B82" w:rsidRDefault="0035717F" w:rsidP="0066207C">
            <w:pPr>
              <w:pStyle w:val="Tablehead"/>
              <w:spacing w:line="240" w:lineRule="exact"/>
              <w:rPr>
                <w:rtl/>
                <w:lang w:bidi="ar-EG"/>
              </w:rPr>
            </w:pPr>
            <w:r>
              <w:rPr>
                <w:lang w:bidi="ar-EG"/>
              </w:rPr>
              <w:t>10</w:t>
            </w:r>
            <w:r>
              <w:rPr>
                <w:rFonts w:hint="cs"/>
                <w:rtl/>
                <w:lang w:bidi="ar-EG"/>
              </w:rPr>
              <w:t xml:space="preserve"> بتات</w:t>
            </w:r>
          </w:p>
        </w:tc>
        <w:tc>
          <w:tcPr>
            <w:tcW w:w="1388" w:type="dxa"/>
            <w:tcBorders>
              <w:top w:val="single" w:sz="4" w:space="0" w:color="000000"/>
              <w:left w:val="single" w:sz="4" w:space="0" w:color="000000"/>
              <w:bottom w:val="single" w:sz="4" w:space="0" w:color="000000"/>
              <w:right w:val="single" w:sz="4" w:space="0" w:color="000000"/>
            </w:tcBorders>
            <w:vAlign w:val="center"/>
          </w:tcPr>
          <w:p w14:paraId="221AB0DB" w14:textId="77777777" w:rsidR="0035717F" w:rsidRPr="006D3C36" w:rsidRDefault="0035717F" w:rsidP="0066207C">
            <w:pPr>
              <w:pStyle w:val="Tablehead"/>
              <w:spacing w:line="240" w:lineRule="exact"/>
              <w:rPr>
                <w:lang w:val="fr-FR" w:bidi="ar-EG"/>
              </w:rPr>
            </w:pPr>
            <w:r>
              <w:rPr>
                <w:lang w:bidi="ar-EG"/>
              </w:rPr>
              <w:t>12</w:t>
            </w:r>
            <w:r>
              <w:rPr>
                <w:rFonts w:hint="cs"/>
                <w:rtl/>
                <w:lang w:bidi="ar-EG"/>
              </w:rPr>
              <w:t xml:space="preserve"> بتة</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4FF7ABA" w14:textId="77777777" w:rsidR="0035717F" w:rsidRPr="006D3C36" w:rsidRDefault="0035717F" w:rsidP="0066207C">
            <w:pPr>
              <w:pStyle w:val="Tablehead"/>
              <w:spacing w:line="240" w:lineRule="exact"/>
              <w:rPr>
                <w:lang w:val="fr-FR" w:bidi="ar-EG"/>
              </w:rPr>
            </w:pPr>
            <w:r>
              <w:rPr>
                <w:lang w:bidi="ar-EG"/>
              </w:rPr>
              <w:t>10</w:t>
            </w:r>
            <w:r>
              <w:rPr>
                <w:rFonts w:hint="cs"/>
                <w:rtl/>
                <w:lang w:bidi="ar-EG"/>
              </w:rPr>
              <w:t xml:space="preserve"> بتات</w:t>
            </w:r>
          </w:p>
        </w:tc>
        <w:tc>
          <w:tcPr>
            <w:tcW w:w="1388" w:type="dxa"/>
            <w:tcBorders>
              <w:top w:val="single" w:sz="4" w:space="0" w:color="000000"/>
              <w:left w:val="single" w:sz="4" w:space="0" w:color="000000"/>
              <w:bottom w:val="single" w:sz="4" w:space="0" w:color="000000"/>
              <w:right w:val="single" w:sz="4" w:space="0" w:color="000000"/>
            </w:tcBorders>
            <w:vAlign w:val="center"/>
          </w:tcPr>
          <w:p w14:paraId="0814221E" w14:textId="77777777" w:rsidR="0035717F" w:rsidRPr="006D3C36" w:rsidRDefault="0035717F" w:rsidP="0066207C">
            <w:pPr>
              <w:pStyle w:val="Tablehead"/>
              <w:spacing w:line="240" w:lineRule="exact"/>
              <w:rPr>
                <w:lang w:val="fr-FR" w:bidi="ar-EG"/>
              </w:rPr>
            </w:pPr>
            <w:r>
              <w:rPr>
                <w:lang w:bidi="ar-EG"/>
              </w:rPr>
              <w:t>12</w:t>
            </w:r>
            <w:r>
              <w:rPr>
                <w:rFonts w:hint="cs"/>
                <w:rtl/>
                <w:lang w:bidi="ar-EG"/>
              </w:rPr>
              <w:t xml:space="preserve"> بتة</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76D85C9" w14:textId="77777777" w:rsidR="0035717F" w:rsidRPr="006D3C36" w:rsidRDefault="0035717F" w:rsidP="0066207C">
            <w:pPr>
              <w:pStyle w:val="Tablehead"/>
              <w:spacing w:line="240" w:lineRule="exact"/>
              <w:rPr>
                <w:lang w:val="fr-FR" w:bidi="ar-EG"/>
              </w:rPr>
            </w:pPr>
            <w:r>
              <w:rPr>
                <w:lang w:bidi="ar-EG"/>
              </w:rPr>
              <w:t>10</w:t>
            </w:r>
            <w:r>
              <w:rPr>
                <w:rFonts w:hint="cs"/>
                <w:rtl/>
                <w:lang w:bidi="ar-EG"/>
              </w:rPr>
              <w:t xml:space="preserve"> بتات</w:t>
            </w:r>
          </w:p>
        </w:tc>
        <w:tc>
          <w:tcPr>
            <w:tcW w:w="1669" w:type="dxa"/>
            <w:tcBorders>
              <w:top w:val="single" w:sz="4" w:space="0" w:color="000000"/>
              <w:left w:val="single" w:sz="4" w:space="0" w:color="000000"/>
              <w:bottom w:val="single" w:sz="4" w:space="0" w:color="000000"/>
              <w:right w:val="single" w:sz="4" w:space="0" w:color="000000"/>
            </w:tcBorders>
            <w:vAlign w:val="center"/>
          </w:tcPr>
          <w:p w14:paraId="0FB21BEE" w14:textId="77777777" w:rsidR="0035717F" w:rsidRPr="00BD5B82" w:rsidRDefault="0035717F" w:rsidP="0066207C">
            <w:pPr>
              <w:pStyle w:val="Tablehead"/>
              <w:spacing w:line="240" w:lineRule="exact"/>
              <w:rPr>
                <w:b w:val="0"/>
                <w:bCs w:val="0"/>
                <w:lang w:val="fr-FR" w:bidi="ar-EG"/>
              </w:rPr>
            </w:pPr>
            <w:r>
              <w:rPr>
                <w:lang w:bidi="ar-EG"/>
              </w:rPr>
              <w:t>12</w:t>
            </w:r>
            <w:r>
              <w:rPr>
                <w:rFonts w:hint="cs"/>
                <w:rtl/>
                <w:lang w:bidi="ar-EG"/>
              </w:rPr>
              <w:t xml:space="preserve"> بتة</w:t>
            </w:r>
          </w:p>
        </w:tc>
      </w:tr>
      <w:tr w:rsidR="004A560D" w:rsidRPr="006D3C36" w14:paraId="642A65AB" w14:textId="77777777" w:rsidTr="004A560D">
        <w:trPr>
          <w:tblHeader/>
          <w:jc w:val="center"/>
        </w:trPr>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E067A2" w14:textId="77777777" w:rsidR="0035717F" w:rsidRPr="006D3C36" w:rsidRDefault="0035717F" w:rsidP="0066207C">
            <w:pPr>
              <w:pStyle w:val="Tabletext"/>
              <w:spacing w:line="240" w:lineRule="exact"/>
              <w:jc w:val="center"/>
              <w:rPr>
                <w:lang w:val="fr-FR" w:eastAsia="en-US" w:bidi="ar-EG"/>
              </w:rPr>
            </w:pPr>
            <w:r w:rsidRPr="006D3C36">
              <w:rPr>
                <w:lang w:val="fr-FR" w:eastAsia="en-US" w:bidi="ar-EG"/>
              </w:rPr>
              <w:t>A</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F4809A" w14:textId="77777777" w:rsidR="0035717F" w:rsidRPr="006D3C36" w:rsidRDefault="0035717F" w:rsidP="0066207C">
            <w:pPr>
              <w:pStyle w:val="Tabletext"/>
              <w:spacing w:line="240" w:lineRule="exact"/>
              <w:jc w:val="center"/>
              <w:rPr>
                <w:lang w:val="fr-FR" w:eastAsia="en-US" w:bidi="ar-EG"/>
              </w:rPr>
            </w:pPr>
            <w:r>
              <w:t>1 680</w:t>
            </w:r>
          </w:p>
        </w:tc>
        <w:tc>
          <w:tcPr>
            <w:tcW w:w="1388" w:type="dxa"/>
            <w:tcBorders>
              <w:top w:val="single" w:sz="4" w:space="0" w:color="000000"/>
              <w:left w:val="single" w:sz="4" w:space="0" w:color="000000"/>
              <w:bottom w:val="single" w:sz="4" w:space="0" w:color="000000"/>
              <w:right w:val="single" w:sz="4" w:space="0" w:color="000000"/>
            </w:tcBorders>
            <w:vAlign w:val="center"/>
          </w:tcPr>
          <w:p w14:paraId="16F66A1E" w14:textId="77777777" w:rsidR="0035717F" w:rsidRPr="006D3C36" w:rsidRDefault="0035717F" w:rsidP="0066207C">
            <w:pPr>
              <w:pStyle w:val="Tabletext"/>
              <w:spacing w:line="240" w:lineRule="exact"/>
              <w:jc w:val="center"/>
              <w:rPr>
                <w:lang w:val="fr-FR" w:eastAsia="en-US" w:bidi="ar-EG"/>
              </w:rPr>
            </w:pPr>
            <w:r>
              <w:t>1 680</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51B008" w14:textId="77777777" w:rsidR="0035717F" w:rsidRPr="006D3C36" w:rsidRDefault="0035717F" w:rsidP="0066207C">
            <w:pPr>
              <w:pStyle w:val="Tabletext"/>
              <w:spacing w:line="240" w:lineRule="exact"/>
              <w:jc w:val="center"/>
              <w:rPr>
                <w:lang w:val="fr-FR" w:eastAsia="en-US" w:bidi="ar-EG"/>
              </w:rPr>
            </w:pPr>
            <w:r>
              <w:t>3 360</w:t>
            </w:r>
          </w:p>
        </w:tc>
        <w:tc>
          <w:tcPr>
            <w:tcW w:w="1388" w:type="dxa"/>
            <w:tcBorders>
              <w:top w:val="single" w:sz="4" w:space="0" w:color="000000"/>
              <w:left w:val="single" w:sz="4" w:space="0" w:color="000000"/>
              <w:bottom w:val="single" w:sz="4" w:space="0" w:color="000000"/>
              <w:right w:val="single" w:sz="4" w:space="0" w:color="000000"/>
            </w:tcBorders>
            <w:vAlign w:val="center"/>
          </w:tcPr>
          <w:p w14:paraId="06DAE00D" w14:textId="77777777" w:rsidR="0035717F" w:rsidRPr="006D3C36" w:rsidRDefault="0035717F" w:rsidP="0066207C">
            <w:pPr>
              <w:pStyle w:val="Tabletext"/>
              <w:spacing w:line="240" w:lineRule="exact"/>
              <w:jc w:val="center"/>
              <w:rPr>
                <w:lang w:val="fr-FR" w:eastAsia="en-US" w:bidi="ar-EG"/>
              </w:rPr>
            </w:pPr>
            <w:r>
              <w:t>3 360</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D20E98" w14:textId="77777777" w:rsidR="0035717F" w:rsidRPr="006D3C36" w:rsidRDefault="0035717F" w:rsidP="0066207C">
            <w:pPr>
              <w:pStyle w:val="Tabletext"/>
              <w:spacing w:line="240" w:lineRule="exact"/>
              <w:jc w:val="center"/>
              <w:rPr>
                <w:lang w:val="fr-FR" w:eastAsia="en-US" w:bidi="ar-EG"/>
              </w:rPr>
            </w:pPr>
            <w:r>
              <w:t>6 720</w:t>
            </w:r>
          </w:p>
        </w:tc>
        <w:tc>
          <w:tcPr>
            <w:tcW w:w="1669" w:type="dxa"/>
            <w:tcBorders>
              <w:top w:val="single" w:sz="4" w:space="0" w:color="000000"/>
              <w:left w:val="single" w:sz="4" w:space="0" w:color="000000"/>
              <w:bottom w:val="single" w:sz="4" w:space="0" w:color="000000"/>
              <w:right w:val="single" w:sz="4" w:space="0" w:color="000000"/>
            </w:tcBorders>
            <w:vAlign w:val="center"/>
          </w:tcPr>
          <w:p w14:paraId="368695B7" w14:textId="77777777" w:rsidR="0035717F" w:rsidRPr="006D3C36" w:rsidRDefault="0035717F" w:rsidP="0066207C">
            <w:pPr>
              <w:pStyle w:val="Tabletext"/>
              <w:spacing w:line="240" w:lineRule="exact"/>
              <w:jc w:val="center"/>
              <w:rPr>
                <w:lang w:val="fr-FR" w:eastAsia="en-US" w:bidi="ar-EG"/>
              </w:rPr>
            </w:pPr>
            <w:r>
              <w:t>6 720</w:t>
            </w:r>
          </w:p>
        </w:tc>
      </w:tr>
      <w:tr w:rsidR="004A560D" w:rsidRPr="006D3C36" w14:paraId="02AADE2F" w14:textId="77777777" w:rsidTr="004A560D">
        <w:trPr>
          <w:tblHeader/>
          <w:jc w:val="center"/>
        </w:trPr>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B494E" w14:textId="77777777" w:rsidR="0035717F" w:rsidRPr="006D3C36" w:rsidRDefault="0035717F" w:rsidP="0066207C">
            <w:pPr>
              <w:pStyle w:val="Tabletext"/>
              <w:spacing w:line="240" w:lineRule="exact"/>
              <w:jc w:val="center"/>
              <w:rPr>
                <w:lang w:val="fr-FR" w:eastAsia="en-US" w:bidi="ar-EG"/>
              </w:rPr>
            </w:pPr>
            <w:r w:rsidRPr="00041EC1">
              <w:rPr>
                <w:vertAlign w:val="superscript"/>
              </w:rPr>
              <w:t>(2)</w:t>
            </w:r>
            <w:r>
              <w:rPr>
                <w:vertAlign w:val="superscript"/>
              </w:rPr>
              <w:t xml:space="preserve"> </w:t>
            </w:r>
            <w:r w:rsidRPr="006D3C36">
              <w:rPr>
                <w:lang w:val="fr-FR" w:eastAsia="en-US" w:bidi="ar-EG"/>
              </w:rPr>
              <w:t>B</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881CA9" w14:textId="77777777" w:rsidR="0035717F" w:rsidRPr="006D3C36" w:rsidRDefault="0035717F" w:rsidP="0066207C">
            <w:pPr>
              <w:pStyle w:val="Tabletext"/>
              <w:spacing w:line="240" w:lineRule="exact"/>
              <w:jc w:val="center"/>
              <w:rPr>
                <w:lang w:val="fr-FR" w:eastAsia="en-US" w:bidi="ar-EG"/>
              </w:rPr>
            </w:pPr>
            <w:r>
              <w:rPr>
                <w:rFonts w:eastAsia="MS PGothic"/>
                <w:lang w:eastAsia="ja-JP"/>
              </w:rPr>
              <w:t>618</w:t>
            </w:r>
          </w:p>
        </w:tc>
        <w:tc>
          <w:tcPr>
            <w:tcW w:w="1388" w:type="dxa"/>
            <w:tcBorders>
              <w:top w:val="single" w:sz="4" w:space="0" w:color="000000"/>
              <w:left w:val="single" w:sz="4" w:space="0" w:color="000000"/>
              <w:bottom w:val="single" w:sz="4" w:space="0" w:color="000000"/>
              <w:right w:val="single" w:sz="4" w:space="0" w:color="000000"/>
            </w:tcBorders>
            <w:vAlign w:val="center"/>
          </w:tcPr>
          <w:p w14:paraId="23C06BBE" w14:textId="77777777" w:rsidR="0035717F" w:rsidRPr="006D3C36" w:rsidRDefault="0035717F" w:rsidP="0066207C">
            <w:pPr>
              <w:pStyle w:val="Tabletext"/>
              <w:spacing w:line="240" w:lineRule="exact"/>
              <w:jc w:val="center"/>
              <w:rPr>
                <w:lang w:val="fr-FR" w:eastAsia="en-US" w:bidi="ar-EG"/>
              </w:rPr>
            </w:pPr>
            <w:r>
              <w:t>618</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F224AD" w14:textId="77777777" w:rsidR="0035717F" w:rsidRPr="006D3C36" w:rsidRDefault="0035717F" w:rsidP="0066207C">
            <w:pPr>
              <w:pStyle w:val="Tabletext"/>
              <w:spacing w:line="240" w:lineRule="exact"/>
              <w:jc w:val="center"/>
              <w:rPr>
                <w:lang w:val="fr-FR" w:eastAsia="en-US" w:bidi="ar-EG"/>
              </w:rPr>
            </w:pPr>
            <w:r>
              <w:t>1 236</w:t>
            </w:r>
          </w:p>
        </w:tc>
        <w:tc>
          <w:tcPr>
            <w:tcW w:w="1388" w:type="dxa"/>
            <w:tcBorders>
              <w:top w:val="single" w:sz="4" w:space="0" w:color="000000"/>
              <w:left w:val="single" w:sz="4" w:space="0" w:color="000000"/>
              <w:bottom w:val="single" w:sz="4" w:space="0" w:color="000000"/>
              <w:right w:val="single" w:sz="4" w:space="0" w:color="000000"/>
            </w:tcBorders>
            <w:vAlign w:val="center"/>
          </w:tcPr>
          <w:p w14:paraId="0F75D3B9" w14:textId="77777777" w:rsidR="0035717F" w:rsidRPr="006D3C36" w:rsidRDefault="0035717F" w:rsidP="0066207C">
            <w:pPr>
              <w:pStyle w:val="Tabletext"/>
              <w:spacing w:line="240" w:lineRule="exact"/>
              <w:jc w:val="center"/>
              <w:rPr>
                <w:lang w:val="fr-FR" w:eastAsia="en-US" w:bidi="ar-EG"/>
              </w:rPr>
            </w:pPr>
            <w:r>
              <w:t>1 236</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480FA3" w14:textId="77777777" w:rsidR="0035717F" w:rsidRPr="006D3C36" w:rsidRDefault="0035717F" w:rsidP="0066207C">
            <w:pPr>
              <w:pStyle w:val="Tabletext"/>
              <w:spacing w:line="240" w:lineRule="exact"/>
              <w:jc w:val="center"/>
              <w:rPr>
                <w:lang w:val="fr-FR" w:eastAsia="en-US" w:bidi="ar-EG"/>
              </w:rPr>
            </w:pPr>
            <w:r>
              <w:t>2 472</w:t>
            </w:r>
          </w:p>
        </w:tc>
        <w:tc>
          <w:tcPr>
            <w:tcW w:w="1669" w:type="dxa"/>
            <w:tcBorders>
              <w:top w:val="single" w:sz="4" w:space="0" w:color="000000"/>
              <w:left w:val="single" w:sz="4" w:space="0" w:color="000000"/>
              <w:bottom w:val="single" w:sz="4" w:space="0" w:color="000000"/>
              <w:right w:val="single" w:sz="4" w:space="0" w:color="000000"/>
            </w:tcBorders>
            <w:vAlign w:val="center"/>
          </w:tcPr>
          <w:p w14:paraId="058CB93C" w14:textId="77777777" w:rsidR="0035717F" w:rsidRPr="006D3C36" w:rsidRDefault="0035717F" w:rsidP="0066207C">
            <w:pPr>
              <w:pStyle w:val="Tabletext"/>
              <w:spacing w:line="240" w:lineRule="exact"/>
              <w:jc w:val="center"/>
              <w:rPr>
                <w:lang w:val="fr-FR" w:eastAsia="en-US" w:bidi="ar-EG"/>
              </w:rPr>
            </w:pPr>
            <w:r>
              <w:t>2 472</w:t>
            </w:r>
          </w:p>
        </w:tc>
      </w:tr>
      <w:tr w:rsidR="004A560D" w:rsidRPr="006D3C36" w14:paraId="6197F08F" w14:textId="77777777" w:rsidTr="004A560D">
        <w:trPr>
          <w:tblHeader/>
          <w:jc w:val="center"/>
        </w:trPr>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1A6B11" w14:textId="77777777" w:rsidR="0035717F" w:rsidRPr="006D3C36" w:rsidRDefault="0035717F" w:rsidP="0066207C">
            <w:pPr>
              <w:pStyle w:val="Tabletext"/>
              <w:spacing w:line="240" w:lineRule="exact"/>
              <w:jc w:val="center"/>
              <w:rPr>
                <w:lang w:val="fr-FR" w:eastAsia="en-US" w:bidi="ar-EG"/>
              </w:rPr>
            </w:pPr>
            <w:r w:rsidRPr="00BD5B82">
              <w:rPr>
                <w:vertAlign w:val="superscript"/>
                <w:lang w:val="fr-FR" w:eastAsia="en-US" w:bidi="ar-EG"/>
              </w:rPr>
              <w:t>(1)</w:t>
            </w:r>
            <w:r>
              <w:rPr>
                <w:vertAlign w:val="superscript"/>
              </w:rPr>
              <w:t xml:space="preserve"> </w:t>
            </w:r>
            <w:r w:rsidRPr="006D3C36">
              <w:rPr>
                <w:lang w:val="fr-FR" w:eastAsia="en-US" w:bidi="ar-EG"/>
              </w:rPr>
              <w:t>C</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8A5BA5" w14:textId="77777777" w:rsidR="0035717F" w:rsidRPr="006D3C36" w:rsidRDefault="0035717F" w:rsidP="0066207C">
            <w:pPr>
              <w:pStyle w:val="Tabletext"/>
              <w:spacing w:line="240" w:lineRule="exact"/>
              <w:jc w:val="center"/>
              <w:rPr>
                <w:lang w:val="fr-FR" w:eastAsia="en-US" w:bidi="ar-EG"/>
              </w:rPr>
            </w:pPr>
            <w:r>
              <w:t>1 022</w:t>
            </w:r>
          </w:p>
        </w:tc>
        <w:tc>
          <w:tcPr>
            <w:tcW w:w="1388" w:type="dxa"/>
            <w:tcBorders>
              <w:top w:val="single" w:sz="4" w:space="0" w:color="000000"/>
              <w:left w:val="single" w:sz="4" w:space="0" w:color="000000"/>
              <w:bottom w:val="single" w:sz="4" w:space="0" w:color="000000"/>
              <w:right w:val="single" w:sz="4" w:space="0" w:color="000000"/>
            </w:tcBorders>
            <w:vAlign w:val="center"/>
          </w:tcPr>
          <w:p w14:paraId="16EAAC13" w14:textId="77777777" w:rsidR="0035717F" w:rsidRPr="006D3C36" w:rsidRDefault="0035717F" w:rsidP="0066207C">
            <w:pPr>
              <w:pStyle w:val="Tabletext"/>
              <w:spacing w:line="240" w:lineRule="exact"/>
              <w:jc w:val="center"/>
              <w:rPr>
                <w:lang w:val="fr-FR" w:eastAsia="en-US" w:bidi="ar-EG"/>
              </w:rPr>
            </w:pPr>
            <w:r>
              <w:t>1 023</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D8144B" w14:textId="77777777" w:rsidR="0035717F" w:rsidRPr="006D3C36" w:rsidRDefault="0035717F" w:rsidP="0066207C">
            <w:pPr>
              <w:pStyle w:val="Tabletext"/>
              <w:spacing w:line="240" w:lineRule="exact"/>
              <w:jc w:val="center"/>
              <w:rPr>
                <w:lang w:val="fr-FR" w:eastAsia="en-US" w:bidi="ar-EG"/>
              </w:rPr>
            </w:pPr>
            <w:r>
              <w:t>2 044</w:t>
            </w:r>
          </w:p>
        </w:tc>
        <w:tc>
          <w:tcPr>
            <w:tcW w:w="1388" w:type="dxa"/>
            <w:tcBorders>
              <w:top w:val="single" w:sz="4" w:space="0" w:color="000000"/>
              <w:left w:val="single" w:sz="4" w:space="0" w:color="000000"/>
              <w:bottom w:val="single" w:sz="4" w:space="0" w:color="000000"/>
              <w:right w:val="single" w:sz="4" w:space="0" w:color="000000"/>
            </w:tcBorders>
            <w:vAlign w:val="center"/>
          </w:tcPr>
          <w:p w14:paraId="538F4E59" w14:textId="77777777" w:rsidR="0035717F" w:rsidRPr="006D3C36" w:rsidRDefault="0035717F" w:rsidP="0066207C">
            <w:pPr>
              <w:pStyle w:val="Tabletext"/>
              <w:spacing w:line="240" w:lineRule="exact"/>
              <w:jc w:val="center"/>
              <w:rPr>
                <w:lang w:val="fr-FR" w:eastAsia="en-US" w:bidi="ar-EG"/>
              </w:rPr>
            </w:pPr>
            <w:r>
              <w:t>2 047</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BD82A6" w14:textId="77777777" w:rsidR="0035717F" w:rsidRPr="006D3C36" w:rsidRDefault="0035717F" w:rsidP="0066207C">
            <w:pPr>
              <w:pStyle w:val="Tabletext"/>
              <w:spacing w:line="240" w:lineRule="exact"/>
              <w:jc w:val="center"/>
              <w:rPr>
                <w:lang w:val="fr-FR" w:eastAsia="en-US" w:bidi="ar-EG"/>
              </w:rPr>
            </w:pPr>
            <w:r>
              <w:t>4 088</w:t>
            </w:r>
          </w:p>
        </w:tc>
        <w:tc>
          <w:tcPr>
            <w:tcW w:w="1669" w:type="dxa"/>
            <w:tcBorders>
              <w:top w:val="single" w:sz="4" w:space="0" w:color="000000"/>
              <w:left w:val="single" w:sz="4" w:space="0" w:color="000000"/>
              <w:bottom w:val="single" w:sz="4" w:space="0" w:color="000000"/>
              <w:right w:val="single" w:sz="4" w:space="0" w:color="000000"/>
            </w:tcBorders>
            <w:vAlign w:val="center"/>
          </w:tcPr>
          <w:p w14:paraId="7049FDBB" w14:textId="77777777" w:rsidR="0035717F" w:rsidRPr="006D3C36" w:rsidRDefault="0035717F" w:rsidP="0066207C">
            <w:pPr>
              <w:pStyle w:val="Tabletext"/>
              <w:spacing w:line="240" w:lineRule="exact"/>
              <w:jc w:val="center"/>
              <w:rPr>
                <w:lang w:val="fr-FR" w:eastAsia="en-US" w:bidi="ar-EG"/>
              </w:rPr>
            </w:pPr>
            <w:r>
              <w:t>4 094</w:t>
            </w:r>
          </w:p>
        </w:tc>
      </w:tr>
      <w:tr w:rsidR="004A560D" w:rsidRPr="006D3C36" w14:paraId="4C2DF0CF" w14:textId="77777777" w:rsidTr="007D2A87">
        <w:trPr>
          <w:tblHeader/>
          <w:jc w:val="center"/>
        </w:trPr>
        <w:tc>
          <w:tcPr>
            <w:tcW w:w="97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48115" w14:textId="77777777" w:rsidR="0035717F" w:rsidRPr="006D3C36" w:rsidRDefault="0035717F" w:rsidP="0066207C">
            <w:pPr>
              <w:pStyle w:val="Tabletext"/>
              <w:spacing w:line="240" w:lineRule="exact"/>
              <w:jc w:val="center"/>
              <w:rPr>
                <w:lang w:val="fr-FR" w:eastAsia="en-US" w:bidi="ar-EG"/>
              </w:rPr>
            </w:pPr>
            <w:r w:rsidRPr="00041EC1">
              <w:rPr>
                <w:vertAlign w:val="superscript"/>
              </w:rPr>
              <w:t>(2)</w:t>
            </w:r>
            <w:r>
              <w:rPr>
                <w:vertAlign w:val="superscript"/>
              </w:rPr>
              <w:t xml:space="preserve"> </w:t>
            </w:r>
            <w:r w:rsidRPr="006D3C36">
              <w:rPr>
                <w:lang w:val="fr-FR" w:eastAsia="en-US" w:bidi="ar-EG"/>
              </w:rPr>
              <w:t>D</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08C204" w14:textId="77777777" w:rsidR="0035717F" w:rsidRPr="006D3C36" w:rsidRDefault="0035717F" w:rsidP="0066207C">
            <w:pPr>
              <w:pStyle w:val="Tabletext"/>
              <w:spacing w:line="240" w:lineRule="exact"/>
              <w:jc w:val="center"/>
              <w:rPr>
                <w:lang w:val="fr-FR" w:eastAsia="en-US" w:bidi="ar-EG"/>
              </w:rPr>
            </w:pPr>
            <w:r>
              <w:t>40</w:t>
            </w:r>
          </w:p>
        </w:tc>
        <w:tc>
          <w:tcPr>
            <w:tcW w:w="1388" w:type="dxa"/>
            <w:tcBorders>
              <w:top w:val="single" w:sz="4" w:space="0" w:color="000000"/>
              <w:left w:val="single" w:sz="4" w:space="0" w:color="000000"/>
              <w:bottom w:val="single" w:sz="4" w:space="0" w:color="000000"/>
              <w:right w:val="single" w:sz="4" w:space="0" w:color="000000"/>
            </w:tcBorders>
            <w:vAlign w:val="center"/>
          </w:tcPr>
          <w:p w14:paraId="4A0806EB" w14:textId="77777777" w:rsidR="0035717F" w:rsidRPr="006D3C36" w:rsidRDefault="0035717F" w:rsidP="0066207C">
            <w:pPr>
              <w:pStyle w:val="Tabletext"/>
              <w:spacing w:line="240" w:lineRule="exact"/>
              <w:jc w:val="center"/>
              <w:rPr>
                <w:lang w:val="fr-FR" w:eastAsia="en-US" w:bidi="ar-EG"/>
              </w:rPr>
            </w:pPr>
            <w:r>
              <w:rPr>
                <w:rFonts w:eastAsia="MS PGothic"/>
                <w:lang w:eastAsia="ja-JP"/>
              </w:rPr>
              <w:t>39</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FE3BC4" w14:textId="77777777" w:rsidR="0035717F" w:rsidRPr="006D3C36" w:rsidRDefault="0035717F" w:rsidP="0066207C">
            <w:pPr>
              <w:pStyle w:val="Tabletext"/>
              <w:spacing w:line="240" w:lineRule="exact"/>
              <w:jc w:val="center"/>
              <w:rPr>
                <w:lang w:val="fr-FR" w:eastAsia="en-US" w:bidi="ar-EG"/>
              </w:rPr>
            </w:pPr>
            <w:r>
              <w:t>80</w:t>
            </w:r>
          </w:p>
        </w:tc>
        <w:tc>
          <w:tcPr>
            <w:tcW w:w="1388" w:type="dxa"/>
            <w:tcBorders>
              <w:top w:val="single" w:sz="4" w:space="0" w:color="000000"/>
              <w:left w:val="single" w:sz="4" w:space="0" w:color="000000"/>
              <w:bottom w:val="single" w:sz="4" w:space="0" w:color="000000"/>
              <w:right w:val="single" w:sz="4" w:space="0" w:color="000000"/>
            </w:tcBorders>
            <w:vAlign w:val="center"/>
          </w:tcPr>
          <w:p w14:paraId="2447923D" w14:textId="77777777" w:rsidR="0035717F" w:rsidRPr="006D3C36" w:rsidRDefault="0035717F" w:rsidP="0066207C">
            <w:pPr>
              <w:pStyle w:val="Tabletext"/>
              <w:spacing w:line="240" w:lineRule="exact"/>
              <w:jc w:val="center"/>
              <w:rPr>
                <w:lang w:val="fr-FR" w:eastAsia="en-US" w:bidi="ar-EG"/>
              </w:rPr>
            </w:pPr>
            <w:r>
              <w:rPr>
                <w:rFonts w:eastAsia="MS PGothic"/>
                <w:lang w:eastAsia="ja-JP"/>
              </w:rPr>
              <w:t>77</w:t>
            </w:r>
          </w:p>
        </w:tc>
        <w:tc>
          <w:tcPr>
            <w:tcW w:w="140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C2054D" w14:textId="77777777" w:rsidR="0035717F" w:rsidRPr="006D3C36" w:rsidRDefault="0035717F" w:rsidP="0066207C">
            <w:pPr>
              <w:pStyle w:val="Tabletext"/>
              <w:spacing w:line="240" w:lineRule="exact"/>
              <w:jc w:val="center"/>
              <w:rPr>
                <w:lang w:val="fr-FR" w:eastAsia="en-US" w:bidi="ar-EG"/>
              </w:rPr>
            </w:pPr>
            <w:r>
              <w:t>160</w:t>
            </w:r>
          </w:p>
        </w:tc>
        <w:tc>
          <w:tcPr>
            <w:tcW w:w="1669" w:type="dxa"/>
            <w:tcBorders>
              <w:top w:val="single" w:sz="4" w:space="0" w:color="000000"/>
              <w:left w:val="single" w:sz="4" w:space="0" w:color="000000"/>
              <w:bottom w:val="single" w:sz="4" w:space="0" w:color="000000"/>
              <w:right w:val="single" w:sz="4" w:space="0" w:color="000000"/>
            </w:tcBorders>
            <w:vAlign w:val="center"/>
          </w:tcPr>
          <w:p w14:paraId="76523E53" w14:textId="77777777" w:rsidR="0035717F" w:rsidRPr="006D3C36" w:rsidRDefault="0035717F" w:rsidP="0066207C">
            <w:pPr>
              <w:pStyle w:val="Tabletext"/>
              <w:spacing w:line="240" w:lineRule="exact"/>
              <w:jc w:val="center"/>
              <w:rPr>
                <w:lang w:val="fr-FR" w:eastAsia="en-US" w:bidi="ar-EG"/>
              </w:rPr>
            </w:pPr>
            <w:r>
              <w:t>154</w:t>
            </w:r>
          </w:p>
        </w:tc>
      </w:tr>
      <w:tr w:rsidR="00CE60A2" w:rsidRPr="006D3C36" w14:paraId="46E24DF2" w14:textId="77777777" w:rsidTr="007D2A87">
        <w:trPr>
          <w:tblHeader/>
          <w:jc w:val="center"/>
        </w:trPr>
        <w:tc>
          <w:tcPr>
            <w:tcW w:w="9633" w:type="dxa"/>
            <w:gridSpan w:val="7"/>
            <w:tcBorders>
              <w:top w:val="single" w:sz="4" w:space="0" w:color="000000"/>
            </w:tcBorders>
            <w:tcMar>
              <w:top w:w="15" w:type="dxa"/>
              <w:left w:w="15" w:type="dxa"/>
              <w:bottom w:w="0" w:type="dxa"/>
              <w:right w:w="15" w:type="dxa"/>
            </w:tcMar>
            <w:vAlign w:val="center"/>
          </w:tcPr>
          <w:p w14:paraId="0AA52C7D" w14:textId="77777777" w:rsidR="004A560D" w:rsidRPr="009C76CD" w:rsidRDefault="004A560D" w:rsidP="007D2A87">
            <w:pPr>
              <w:pStyle w:val="Tablelegend"/>
              <w:rPr>
                <w:rFonts w:eastAsia="MS PGothic"/>
                <w:spacing w:val="-2"/>
              </w:rPr>
            </w:pPr>
            <w:r w:rsidRPr="00BA75A9">
              <w:rPr>
                <w:rFonts w:eastAsia="MS PGothic"/>
                <w:spacing w:val="-2"/>
                <w:vertAlign w:val="superscript"/>
              </w:rPr>
              <w:t>(1)</w:t>
            </w:r>
            <w:r w:rsidRPr="009C76CD">
              <w:rPr>
                <w:rFonts w:eastAsia="MS PGothic"/>
                <w:spacing w:val="-2"/>
                <w:rtl/>
              </w:rPr>
              <w:tab/>
            </w:r>
            <w:r w:rsidRPr="009C76CD">
              <w:rPr>
                <w:rFonts w:eastAsia="MS PGothic"/>
                <w:spacing w:val="-2"/>
              </w:rPr>
              <w:t>C</w:t>
            </w:r>
            <w:r w:rsidRPr="009C76CD">
              <w:rPr>
                <w:rFonts w:eastAsia="MS PGothic" w:hint="cs"/>
                <w:spacing w:val="-2"/>
                <w:rtl/>
              </w:rPr>
              <w:t xml:space="preserve"> يقابل مدى مستويات الإشارة من </w:t>
            </w:r>
            <w:r w:rsidRPr="009C76CD">
              <w:rPr>
                <w:rFonts w:eastAsia="MS PGothic"/>
                <w:spacing w:val="-2"/>
              </w:rPr>
              <w:t>1</w:t>
            </w:r>
            <w:r w:rsidRPr="009C76CD">
              <w:rPr>
                <w:rFonts w:eastAsia="MS PGothic" w:hint="cs"/>
                <w:spacing w:val="-2"/>
                <w:rtl/>
              </w:rPr>
              <w:t xml:space="preserve"> إلى </w:t>
            </w:r>
            <w:r w:rsidRPr="009C76CD">
              <w:rPr>
                <w:rFonts w:eastAsia="MS PGothic"/>
                <w:spacing w:val="-2"/>
              </w:rPr>
              <w:t>1 022</w:t>
            </w:r>
            <w:r w:rsidRPr="009C76CD">
              <w:rPr>
                <w:rFonts w:eastAsia="MS PGothic" w:hint="cs"/>
                <w:spacing w:val="-2"/>
                <w:rtl/>
              </w:rPr>
              <w:t xml:space="preserve"> من أجل </w:t>
            </w:r>
            <w:r w:rsidRPr="009C76CD">
              <w:rPr>
                <w:rFonts w:eastAsia="MS PGothic"/>
                <w:spacing w:val="-2"/>
              </w:rPr>
              <w:t>10</w:t>
            </w:r>
            <w:r w:rsidRPr="009C76CD">
              <w:rPr>
                <w:rFonts w:eastAsia="MS PGothic" w:hint="cs"/>
                <w:spacing w:val="-2"/>
                <w:rtl/>
              </w:rPr>
              <w:t xml:space="preserve"> بتات، ومن </w:t>
            </w:r>
            <w:r w:rsidRPr="009C76CD">
              <w:rPr>
                <w:rFonts w:eastAsia="MS PGothic"/>
                <w:spacing w:val="-2"/>
              </w:rPr>
              <w:t>1</w:t>
            </w:r>
            <w:r w:rsidRPr="009C76CD">
              <w:rPr>
                <w:rFonts w:eastAsia="MS PGothic" w:hint="cs"/>
                <w:spacing w:val="-2"/>
                <w:rtl/>
              </w:rPr>
              <w:t xml:space="preserve"> إلى </w:t>
            </w:r>
            <w:r w:rsidRPr="009C76CD">
              <w:rPr>
                <w:rFonts w:eastAsia="MS PGothic"/>
                <w:spacing w:val="-2"/>
              </w:rPr>
              <w:t>4 094</w:t>
            </w:r>
            <w:r w:rsidRPr="009C76CD">
              <w:rPr>
                <w:rFonts w:eastAsia="MS PGothic" w:hint="cs"/>
                <w:spacing w:val="-2"/>
                <w:rtl/>
              </w:rPr>
              <w:t xml:space="preserve"> من أجل </w:t>
            </w:r>
            <w:r w:rsidRPr="009C76CD">
              <w:rPr>
                <w:rFonts w:eastAsia="MS PGothic"/>
                <w:spacing w:val="-2"/>
              </w:rPr>
              <w:t>12</w:t>
            </w:r>
            <w:r w:rsidRPr="009C76CD">
              <w:rPr>
                <w:rFonts w:eastAsia="MS PGothic" w:hint="cs"/>
                <w:spacing w:val="-2"/>
                <w:rtl/>
              </w:rPr>
              <w:t xml:space="preserve"> بتة - </w:t>
            </w:r>
            <w:r w:rsidRPr="009C76CD">
              <w:rPr>
                <w:rFonts w:eastAsia="MS PGothic"/>
                <w:spacing w:val="-2"/>
              </w:rPr>
              <w:t>8k</w:t>
            </w:r>
            <w:r w:rsidRPr="009C76CD">
              <w:rPr>
                <w:rFonts w:eastAsia="MS PGothic" w:hint="cs"/>
                <w:spacing w:val="-2"/>
                <w:rtl/>
              </w:rPr>
              <w:t xml:space="preserve">، ومن </w:t>
            </w:r>
            <w:r w:rsidRPr="009C76CD">
              <w:rPr>
                <w:rFonts w:eastAsia="MS PGothic"/>
                <w:spacing w:val="-2"/>
              </w:rPr>
              <w:t>2</w:t>
            </w:r>
            <w:r w:rsidRPr="009C76CD">
              <w:rPr>
                <w:rFonts w:eastAsia="MS PGothic" w:hint="cs"/>
                <w:spacing w:val="-2"/>
                <w:rtl/>
              </w:rPr>
              <w:t xml:space="preserve"> إلى </w:t>
            </w:r>
            <w:r w:rsidRPr="009C76CD">
              <w:rPr>
                <w:rFonts w:eastAsia="MS PGothic"/>
                <w:spacing w:val="-2"/>
              </w:rPr>
              <w:t>4 094</w:t>
            </w:r>
            <w:r w:rsidRPr="009C76CD">
              <w:rPr>
                <w:rFonts w:eastAsia="MS PGothic" w:hint="cs"/>
                <w:spacing w:val="-2"/>
                <w:rtl/>
              </w:rPr>
              <w:t xml:space="preserve"> من أجل </w:t>
            </w:r>
            <w:r w:rsidRPr="009C76CD">
              <w:rPr>
                <w:rFonts w:eastAsia="MS PGothic"/>
                <w:spacing w:val="-2"/>
              </w:rPr>
              <w:t>12</w:t>
            </w:r>
            <w:r w:rsidRPr="009C76CD">
              <w:rPr>
                <w:rFonts w:eastAsia="MS PGothic" w:hint="cs"/>
                <w:spacing w:val="-2"/>
                <w:rtl/>
              </w:rPr>
              <w:t xml:space="preserve"> بتة - </w:t>
            </w:r>
            <w:r w:rsidRPr="009C76CD">
              <w:rPr>
                <w:rFonts w:eastAsia="MS PGothic"/>
                <w:spacing w:val="-2"/>
              </w:rPr>
              <w:t>4k</w:t>
            </w:r>
            <w:r w:rsidRPr="009C76CD">
              <w:rPr>
                <w:rFonts w:eastAsia="MS PGothic" w:hint="cs"/>
                <w:spacing w:val="-2"/>
                <w:rtl/>
              </w:rPr>
              <w:t xml:space="preserve">، ومن </w:t>
            </w:r>
            <w:r w:rsidRPr="009C76CD">
              <w:rPr>
                <w:rFonts w:eastAsia="MS PGothic"/>
                <w:spacing w:val="-2"/>
              </w:rPr>
              <w:t>4</w:t>
            </w:r>
            <w:r w:rsidRPr="009C76CD">
              <w:rPr>
                <w:rFonts w:eastAsia="MS PGothic" w:hint="cs"/>
                <w:spacing w:val="-2"/>
                <w:rtl/>
              </w:rPr>
              <w:t xml:space="preserve"> إلى </w:t>
            </w:r>
            <w:r w:rsidRPr="009C76CD">
              <w:rPr>
                <w:rFonts w:eastAsia="MS PGothic"/>
                <w:spacing w:val="-2"/>
              </w:rPr>
              <w:t>4 092</w:t>
            </w:r>
            <w:r w:rsidRPr="009C76CD">
              <w:rPr>
                <w:rFonts w:eastAsia="MS PGothic" w:hint="cs"/>
                <w:spacing w:val="-2"/>
                <w:rtl/>
              </w:rPr>
              <w:t xml:space="preserve"> من أجل </w:t>
            </w:r>
            <w:r w:rsidRPr="009C76CD">
              <w:rPr>
                <w:rFonts w:eastAsia="MS PGothic"/>
                <w:spacing w:val="-2"/>
              </w:rPr>
              <w:t>12</w:t>
            </w:r>
            <w:r w:rsidRPr="009C76CD">
              <w:rPr>
                <w:rFonts w:eastAsia="MS PGothic" w:hint="cs"/>
                <w:spacing w:val="-2"/>
                <w:rtl/>
              </w:rPr>
              <w:t xml:space="preserve"> بتة - </w:t>
            </w:r>
            <w:r w:rsidRPr="009C76CD">
              <w:rPr>
                <w:rFonts w:eastAsia="MS PGothic"/>
                <w:spacing w:val="-2"/>
              </w:rPr>
              <w:t>2k</w:t>
            </w:r>
            <w:r w:rsidRPr="009C76CD">
              <w:rPr>
                <w:rFonts w:eastAsia="MS PGothic" w:hint="cs"/>
                <w:spacing w:val="-2"/>
                <w:rtl/>
              </w:rPr>
              <w:t>.</w:t>
            </w:r>
          </w:p>
          <w:p w14:paraId="6B477497" w14:textId="395CD4B7" w:rsidR="004A560D" w:rsidRDefault="004A560D" w:rsidP="007D2A87">
            <w:pPr>
              <w:pStyle w:val="Tablelegend"/>
            </w:pPr>
            <w:r w:rsidRPr="00BA75A9">
              <w:rPr>
                <w:rFonts w:eastAsia="MS PGothic"/>
                <w:spacing w:val="-2"/>
                <w:vertAlign w:val="superscript"/>
              </w:rPr>
              <w:t>(2)</w:t>
            </w:r>
            <w:r w:rsidRPr="009C76CD">
              <w:rPr>
                <w:rFonts w:eastAsia="MS PGothic"/>
                <w:spacing w:val="-2"/>
              </w:rPr>
              <w:tab/>
            </w:r>
            <w:r w:rsidRPr="009C76CD">
              <w:rPr>
                <w:rFonts w:eastAsia="MS PGothic"/>
                <w:spacing w:val="-2"/>
                <w:rtl/>
              </w:rPr>
              <w:t>تختلف قيمتا العرضين</w:t>
            </w:r>
            <w:r w:rsidRPr="009C76CD">
              <w:rPr>
                <w:rFonts w:eastAsia="MS PGothic"/>
                <w:spacing w:val="-2"/>
              </w:rPr>
              <w:t xml:space="preserve"> B </w:t>
            </w:r>
            <w:r w:rsidRPr="009C76CD">
              <w:rPr>
                <w:rFonts w:eastAsia="MS PGothic"/>
                <w:spacing w:val="-2"/>
                <w:rtl/>
              </w:rPr>
              <w:t>و</w:t>
            </w:r>
            <w:r>
              <w:rPr>
                <w:rFonts w:eastAsia="MS PGothic"/>
                <w:spacing w:val="-2"/>
              </w:rPr>
              <w:t xml:space="preserve"> </w:t>
            </w:r>
            <w:r w:rsidRPr="009C76CD">
              <w:rPr>
                <w:rFonts w:eastAsia="MS PGothic"/>
                <w:spacing w:val="-2"/>
              </w:rPr>
              <w:t>D</w:t>
            </w:r>
            <w:r w:rsidRPr="009C76CD">
              <w:rPr>
                <w:rFonts w:eastAsia="MS PGothic"/>
                <w:spacing w:val="-2"/>
                <w:rtl/>
              </w:rPr>
              <w:t xml:space="preserve">بالبيكسل اختلافاً طفيفاً عن </w:t>
            </w:r>
            <w:r w:rsidRPr="009C76CD">
              <w:rPr>
                <w:rFonts w:eastAsia="MS PGothic" w:hint="cs"/>
                <w:spacing w:val="-2"/>
                <w:rtl/>
              </w:rPr>
              <w:t>القيمتين</w:t>
            </w:r>
            <w:r w:rsidRPr="009C76CD">
              <w:rPr>
                <w:rFonts w:eastAsia="MS PGothic"/>
                <w:spacing w:val="-2"/>
                <w:rtl/>
              </w:rPr>
              <w:t xml:space="preserve"> المحدد</w:t>
            </w:r>
            <w:r w:rsidRPr="009C76CD">
              <w:rPr>
                <w:rFonts w:eastAsia="MS PGothic" w:hint="cs"/>
                <w:spacing w:val="-2"/>
                <w:rtl/>
              </w:rPr>
              <w:t>تين</w:t>
            </w:r>
            <w:r w:rsidRPr="009C76CD">
              <w:rPr>
                <w:rFonts w:eastAsia="MS PGothic"/>
                <w:spacing w:val="-2"/>
                <w:rtl/>
              </w:rPr>
              <w:t xml:space="preserve"> </w:t>
            </w:r>
            <w:r w:rsidRPr="009C76CD">
              <w:rPr>
                <w:rFonts w:eastAsia="MS PGothic" w:hint="cs"/>
                <w:spacing w:val="-2"/>
                <w:rtl/>
              </w:rPr>
              <w:t xml:space="preserve">لهما </w:t>
            </w:r>
            <w:r w:rsidRPr="009C76CD">
              <w:rPr>
                <w:rFonts w:eastAsia="MS PGothic"/>
                <w:spacing w:val="-2"/>
                <w:rtl/>
              </w:rPr>
              <w:t>في الطبعات السابقة من هذه التوصية</w:t>
            </w:r>
            <w:r w:rsidRPr="009C76CD">
              <w:rPr>
                <w:rFonts w:eastAsia="MS PGothic"/>
                <w:spacing w:val="-2"/>
              </w:rPr>
              <w:t>.</w:t>
            </w:r>
          </w:p>
        </w:tc>
      </w:tr>
    </w:tbl>
    <w:p w14:paraId="18F90A14" w14:textId="5D4F2B9D" w:rsidR="0035717F" w:rsidRDefault="0035717F" w:rsidP="00265F16">
      <w:pPr>
        <w:rPr>
          <w:rtl/>
          <w:lang w:bidi="ar-EG"/>
        </w:rPr>
      </w:pPr>
      <w:r>
        <w:rPr>
          <w:rtl/>
          <w:lang w:bidi="ar-EG"/>
        </w:rPr>
        <w:br w:type="page"/>
      </w:r>
    </w:p>
    <w:p w14:paraId="432C700E" w14:textId="77777777" w:rsidR="0035717F" w:rsidRPr="006D3C36" w:rsidRDefault="0035717F" w:rsidP="00876C65">
      <w:pPr>
        <w:pStyle w:val="AnnexNoTitle0"/>
        <w:rPr>
          <w:rtl/>
          <w:lang w:eastAsia="en-US" w:bidi="ar-EG"/>
        </w:rPr>
      </w:pPr>
      <w:bookmarkStart w:id="141" w:name="_Hlk33428537"/>
      <w:bookmarkStart w:id="142" w:name="_Toc206755984"/>
      <w:bookmarkStart w:id="143" w:name="_Toc207028381"/>
      <w:r w:rsidRPr="006D3C36">
        <w:rPr>
          <w:rtl/>
          <w:lang w:eastAsia="en-US" w:bidi="ar-EG"/>
        </w:rPr>
        <w:lastRenderedPageBreak/>
        <w:t xml:space="preserve">المرفق </w:t>
      </w:r>
      <w:r w:rsidRPr="006D3C36">
        <w:rPr>
          <w:lang w:eastAsia="en-US" w:bidi="ar-EG"/>
        </w:rPr>
        <w:t>1</w:t>
      </w:r>
      <w:r>
        <w:rPr>
          <w:rtl/>
          <w:lang w:eastAsia="en-US" w:bidi="ar-EG"/>
        </w:rPr>
        <w:br/>
      </w:r>
      <w:r>
        <w:rPr>
          <w:rFonts w:hint="cs"/>
          <w:rtl/>
          <w:lang w:eastAsia="en-US" w:bidi="ar-EG"/>
        </w:rPr>
        <w:t xml:space="preserve">للملحق </w:t>
      </w:r>
      <w:r>
        <w:rPr>
          <w:lang w:eastAsia="en-US" w:bidi="ar-EG"/>
        </w:rPr>
        <w:t>1</w:t>
      </w:r>
      <w:r>
        <w:rPr>
          <w:rtl/>
          <w:lang w:eastAsia="en-US" w:bidi="ar-EG"/>
        </w:rPr>
        <w:br/>
      </w:r>
      <w:r w:rsidRPr="006D3C36">
        <w:rPr>
          <w:rtl/>
          <w:lang w:eastAsia="en-US" w:bidi="ar-EG"/>
        </w:rPr>
        <w:t>(إعلامي)</w:t>
      </w:r>
      <w:r>
        <w:rPr>
          <w:rtl/>
          <w:lang w:eastAsia="en-US" w:bidi="ar-EG"/>
        </w:rPr>
        <w:br/>
      </w:r>
      <w:r>
        <w:rPr>
          <w:rtl/>
          <w:lang w:eastAsia="en-US" w:bidi="ar-EG"/>
        </w:rPr>
        <w:br/>
      </w:r>
      <w:r w:rsidRPr="006D3C36">
        <w:rPr>
          <w:rtl/>
          <w:lang w:eastAsia="en-US" w:bidi="ar-EG"/>
        </w:rPr>
        <w:t xml:space="preserve">الأقسام التي يتألف منها نمط اختبار لوغاريتم غاما الهجين </w:t>
      </w:r>
      <w:r w:rsidRPr="007D5316">
        <w:rPr>
          <w:lang w:val="en-GB" w:eastAsia="en-US" w:bidi="ar-EG"/>
        </w:rPr>
        <w:t>(</w:t>
      </w:r>
      <w:r w:rsidRPr="006D3C36">
        <w:rPr>
          <w:lang w:eastAsia="en-US" w:bidi="ar-EG"/>
        </w:rPr>
        <w:t>HLG</w:t>
      </w:r>
      <w:r w:rsidRPr="007D5316">
        <w:rPr>
          <w:lang w:val="en-GB" w:eastAsia="en-US" w:bidi="ar-EG"/>
        </w:rPr>
        <w:t>)</w:t>
      </w:r>
      <w:bookmarkEnd w:id="141"/>
      <w:bookmarkEnd w:id="142"/>
      <w:bookmarkEnd w:id="143"/>
    </w:p>
    <w:p w14:paraId="1AD392E5" w14:textId="3F8F74D3" w:rsidR="0035717F" w:rsidRPr="006D3C36" w:rsidRDefault="0035717F" w:rsidP="0035717F">
      <w:pPr>
        <w:pStyle w:val="FigureNo"/>
        <w:rPr>
          <w:rtl/>
          <w:lang w:eastAsia="en-US"/>
        </w:rPr>
      </w:pPr>
      <w:r w:rsidRPr="006D3C36">
        <w:rPr>
          <w:rtl/>
          <w:lang w:eastAsia="en-US"/>
        </w:rPr>
        <w:t xml:space="preserve">الشكل </w:t>
      </w:r>
      <w:r w:rsidRPr="006D3C36">
        <w:rPr>
          <w:lang w:eastAsia="en-US"/>
        </w:rPr>
        <w:t>7</w:t>
      </w:r>
    </w:p>
    <w:p w14:paraId="41B70B72" w14:textId="3A71B134" w:rsidR="0035717F" w:rsidRDefault="00EF1AB0" w:rsidP="0035717F">
      <w:pPr>
        <w:pStyle w:val="Figure"/>
      </w:pPr>
      <w:r>
        <w:rPr>
          <w:noProof/>
        </w:rPr>
        <w:drawing>
          <wp:inline distT="0" distB="0" distL="0" distR="0" wp14:anchorId="7CCFA474" wp14:editId="3DD445B0">
            <wp:extent cx="4431030" cy="3687445"/>
            <wp:effectExtent l="0" t="0" r="7620" b="8255"/>
            <wp:docPr id="1832862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1030" cy="3687445"/>
                    </a:xfrm>
                    <a:prstGeom prst="rect">
                      <a:avLst/>
                    </a:prstGeom>
                    <a:noFill/>
                    <a:ln>
                      <a:noFill/>
                    </a:ln>
                  </pic:spPr>
                </pic:pic>
              </a:graphicData>
            </a:graphic>
          </wp:inline>
        </w:drawing>
      </w:r>
    </w:p>
    <w:p w14:paraId="263EED5B" w14:textId="1280CE3B" w:rsidR="0035717F" w:rsidRPr="006D3C36" w:rsidRDefault="0035717F" w:rsidP="00876C65">
      <w:pPr>
        <w:pStyle w:val="Normalaftertitle"/>
        <w:rPr>
          <w:rtl/>
          <w:lang w:eastAsia="en-US" w:bidi="ar-EG"/>
        </w:rPr>
      </w:pPr>
      <w:r w:rsidRPr="006D3C36">
        <w:rPr>
          <w:rtl/>
          <w:lang w:eastAsia="en-US" w:bidi="ar-EG"/>
        </w:rPr>
        <w:t xml:space="preserve">أشرطة الألوان: إن أشرطة </w:t>
      </w:r>
      <w:r w:rsidR="00B210AB">
        <w:rPr>
          <w:rFonts w:hint="cs"/>
          <w:rtl/>
          <w:lang w:eastAsia="en-US" w:bidi="ar-EG"/>
        </w:rPr>
        <w:t>الألوان</w:t>
      </w:r>
      <w:r w:rsidR="00B210AB" w:rsidRPr="0001002F">
        <w:rPr>
          <w:rtl/>
        </w:rPr>
        <w:t xml:space="preserve"> </w:t>
      </w:r>
      <w:r w:rsidRPr="0001002F">
        <w:rPr>
          <w:rtl/>
        </w:rPr>
        <w:t xml:space="preserve">الرئيسية هي بنسبة </w:t>
      </w:r>
      <w:r>
        <w:t>%</w:t>
      </w:r>
      <w:r w:rsidRPr="0001002F">
        <w:t>75</w:t>
      </w:r>
      <w:r w:rsidRPr="0001002F">
        <w:rPr>
          <w:rtl/>
        </w:rPr>
        <w:t xml:space="preserve"> لوغاريتم غاما الهجين </w:t>
      </w:r>
      <w:r w:rsidRPr="0001002F">
        <w:t>(HLG)</w:t>
      </w:r>
      <w:r w:rsidRPr="0001002F">
        <w:rPr>
          <w:rtl/>
        </w:rPr>
        <w:t xml:space="preserve">، مع </w:t>
      </w:r>
      <w:r>
        <w:t>%</w:t>
      </w:r>
      <w:r w:rsidRPr="0001002F">
        <w:t>100</w:t>
      </w:r>
      <w:r w:rsidRPr="0001002F">
        <w:rPr>
          <w:rtl/>
        </w:rPr>
        <w:t xml:space="preserve"> لوغاريتم غاما الهجين</w:t>
      </w:r>
      <w:r w:rsidRPr="0001002F">
        <w:rPr>
          <w:rFonts w:hint="cs"/>
          <w:rtl/>
        </w:rPr>
        <w:t> </w:t>
      </w:r>
      <w:r w:rsidRPr="0001002F">
        <w:t>(HLG)</w:t>
      </w:r>
      <w:r w:rsidRPr="0001002F">
        <w:rPr>
          <w:rtl/>
        </w:rPr>
        <w:t xml:space="preserve"> لأشرطة الألوان في الأعلى</w:t>
      </w:r>
      <w:r w:rsidRPr="0001002F">
        <w:rPr>
          <w:rFonts w:hint="cs"/>
          <w:rtl/>
        </w:rPr>
        <w:t>.</w:t>
      </w:r>
    </w:p>
    <w:p w14:paraId="572486D6" w14:textId="61D1FBEF" w:rsidR="0035717F" w:rsidRPr="00967BF1" w:rsidRDefault="0035717F" w:rsidP="0035717F">
      <w:pPr>
        <w:spacing w:before="80" w:line="180" w:lineRule="auto"/>
        <w:rPr>
          <w:spacing w:val="-2"/>
          <w:rtl/>
          <w:lang w:eastAsia="en-US" w:bidi="ar-EG"/>
        </w:rPr>
      </w:pPr>
      <w:r w:rsidRPr="00967BF1">
        <w:rPr>
          <w:spacing w:val="-2"/>
          <w:rtl/>
          <w:lang w:eastAsia="en-US" w:bidi="ar-EG"/>
        </w:rPr>
        <w:t>أشرطة ألوان</w:t>
      </w:r>
      <w:r w:rsidRPr="00967BF1">
        <w:rPr>
          <w:rFonts w:hint="cs"/>
          <w:spacing w:val="-2"/>
          <w:rtl/>
          <w:lang w:eastAsia="en-US" w:bidi="ar-EG"/>
        </w:rPr>
        <w:t xml:space="preserve"> </w:t>
      </w:r>
      <w:r w:rsidRPr="00967BF1">
        <w:rPr>
          <w:spacing w:val="-2"/>
          <w:lang w:eastAsia="en-US" w:bidi="ar-EG"/>
        </w:rPr>
        <w:t>BT.709</w:t>
      </w:r>
      <w:r w:rsidRPr="00967BF1">
        <w:rPr>
          <w:spacing w:val="-2"/>
          <w:rtl/>
          <w:lang w:eastAsia="en-US" w:bidi="ar-EG"/>
        </w:rPr>
        <w:t xml:space="preserve">: تُنشأ باستخدام وظيفة </w:t>
      </w:r>
      <w:r w:rsidRPr="00967BF1">
        <w:rPr>
          <w:spacing w:val="-2"/>
          <w:lang w:eastAsia="en-US" w:bidi="ar-EG"/>
        </w:rPr>
        <w:t>HLG OETF</w:t>
      </w:r>
      <w:r w:rsidRPr="00967BF1">
        <w:rPr>
          <w:spacing w:val="-2"/>
          <w:rtl/>
          <w:lang w:eastAsia="en-US" w:bidi="ar-EG"/>
        </w:rPr>
        <w:t xml:space="preserve"> و</w:t>
      </w:r>
      <w:r w:rsidRPr="00967BF1">
        <w:rPr>
          <w:spacing w:val="-2"/>
          <w:rtl/>
          <w:lang w:eastAsia="en-US"/>
        </w:rPr>
        <w:t>مصفوفة محدودة الدقة مبينة في التوصية</w:t>
      </w:r>
      <w:r w:rsidRPr="00967BF1">
        <w:rPr>
          <w:rFonts w:hint="cs"/>
          <w:spacing w:val="-2"/>
          <w:rtl/>
          <w:lang w:eastAsia="en-US" w:bidi="ar-EG"/>
        </w:rPr>
        <w:t xml:space="preserve"> </w:t>
      </w:r>
      <w:r w:rsidRPr="00967BF1">
        <w:rPr>
          <w:spacing w:val="-2"/>
          <w:lang w:eastAsia="en-US" w:bidi="ar-EG"/>
        </w:rPr>
        <w:t>ITU-R BT.2087</w:t>
      </w:r>
      <w:r w:rsidRPr="00967BF1">
        <w:rPr>
          <w:rFonts w:hint="cs"/>
          <w:spacing w:val="-2"/>
          <w:rtl/>
          <w:lang w:eastAsia="en-US" w:bidi="ar-EG"/>
        </w:rPr>
        <w:t xml:space="preserve">. </w:t>
      </w:r>
      <w:r w:rsidRPr="00967BF1">
        <w:rPr>
          <w:spacing w:val="-2"/>
          <w:rtl/>
          <w:lang w:eastAsia="en-US"/>
        </w:rPr>
        <w:t>وتجدر الإشارة إلى أنه في حال إنشاء هذه الأشرطة باستخدام مصفوفات تحويل ألوان ذات دقة أعلى، فسوف تنتج مستويات مختلفة قليلا</w:t>
      </w:r>
      <w:r w:rsidRPr="00967BF1">
        <w:rPr>
          <w:rFonts w:hint="cs"/>
          <w:spacing w:val="-2"/>
          <w:rtl/>
          <w:lang w:eastAsia="en-US"/>
        </w:rPr>
        <w:t>ً</w:t>
      </w:r>
      <w:r w:rsidRPr="00967BF1">
        <w:rPr>
          <w:spacing w:val="-2"/>
          <w:rtl/>
          <w:lang w:eastAsia="en-US"/>
        </w:rPr>
        <w:t xml:space="preserve"> في بعض الحالات</w:t>
      </w:r>
      <w:r w:rsidRPr="00967BF1">
        <w:rPr>
          <w:rFonts w:hint="cs"/>
          <w:spacing w:val="-2"/>
          <w:rtl/>
          <w:lang w:eastAsia="en-US" w:bidi="ar-EG"/>
        </w:rPr>
        <w:t xml:space="preserve">. </w:t>
      </w:r>
      <w:r w:rsidRPr="00967BF1">
        <w:rPr>
          <w:spacing w:val="-2"/>
          <w:rtl/>
          <w:lang w:eastAsia="en-US" w:bidi="ar-EG"/>
        </w:rPr>
        <w:t>وتوضع أشرطة ألوان</w:t>
      </w:r>
      <w:r w:rsidRPr="00967BF1">
        <w:rPr>
          <w:rFonts w:hint="cs"/>
          <w:spacing w:val="-2"/>
          <w:rtl/>
          <w:lang w:eastAsia="en-US" w:bidi="ar-EG"/>
        </w:rPr>
        <w:t xml:space="preserve"> </w:t>
      </w:r>
      <w:r w:rsidRPr="00967BF1">
        <w:rPr>
          <w:spacing w:val="-2"/>
          <w:lang w:eastAsia="en-US" w:bidi="ar-EG"/>
        </w:rPr>
        <w:t>BT.709</w:t>
      </w:r>
      <w:r w:rsidRPr="00967BF1">
        <w:rPr>
          <w:rFonts w:hint="cs"/>
          <w:spacing w:val="-2"/>
          <w:rtl/>
          <w:lang w:eastAsia="en-US" w:bidi="ar-EG"/>
        </w:rPr>
        <w:t xml:space="preserve"> </w:t>
      </w:r>
      <w:r w:rsidRPr="00967BF1">
        <w:rPr>
          <w:spacing w:val="-2"/>
          <w:rtl/>
          <w:lang w:eastAsia="en-US" w:bidi="ar-EG"/>
        </w:rPr>
        <w:t>في أسفل اليسار واليمين لتجنب التداخل مع أشرطة الألوان الرئيسية على شاشة</w:t>
      </w:r>
      <w:r w:rsidRPr="00967BF1">
        <w:rPr>
          <w:rFonts w:hint="cs"/>
          <w:spacing w:val="-2"/>
          <w:rtl/>
          <w:lang w:eastAsia="en-US" w:bidi="ar-EG"/>
        </w:rPr>
        <w:t>.</w:t>
      </w:r>
    </w:p>
    <w:p w14:paraId="2F55A439" w14:textId="77777777" w:rsidR="0035717F" w:rsidRPr="006D3C36" w:rsidRDefault="0035717F" w:rsidP="0035717F">
      <w:pPr>
        <w:spacing w:before="80" w:line="180" w:lineRule="auto"/>
        <w:rPr>
          <w:rtl/>
          <w:lang w:eastAsia="en-US" w:bidi="ar-EG"/>
        </w:rPr>
      </w:pPr>
      <w:r w:rsidRPr="00371368">
        <w:rPr>
          <w:rtl/>
        </w:rPr>
        <w:t xml:space="preserve">المنحدر: المستويات من </w:t>
      </w:r>
      <w:r>
        <w:t>%</w:t>
      </w:r>
      <w:r w:rsidRPr="00371368">
        <w:t>7</w:t>
      </w:r>
      <w:r>
        <w:t>–</w:t>
      </w:r>
      <w:r w:rsidRPr="00371368">
        <w:rPr>
          <w:rtl/>
        </w:rPr>
        <w:t xml:space="preserve"> لوغاريتم غاما الهجين </w:t>
      </w:r>
      <w:r w:rsidRPr="00371368">
        <w:t>(HLG)</w:t>
      </w:r>
      <w:r w:rsidRPr="00371368">
        <w:rPr>
          <w:rtl/>
        </w:rPr>
        <w:t xml:space="preserve"> إلى </w:t>
      </w:r>
      <w:r>
        <w:t>%</w:t>
      </w:r>
      <w:r w:rsidRPr="00371368">
        <w:t>109</w:t>
      </w:r>
      <w:r w:rsidRPr="00371368">
        <w:rPr>
          <w:rtl/>
        </w:rPr>
        <w:t xml:space="preserve"> لوغاريتم غاما الهجين </w:t>
      </w:r>
      <w:r w:rsidRPr="00371368">
        <w:t>(HLG)</w:t>
      </w:r>
      <w:r w:rsidRPr="00371368">
        <w:rPr>
          <w:rtl/>
        </w:rPr>
        <w:t xml:space="preserve"> ومستوى الفيديو </w:t>
      </w:r>
      <w:r>
        <w:t>%</w:t>
      </w:r>
      <w:r w:rsidRPr="00371368">
        <w:t>0</w:t>
      </w:r>
      <w:r w:rsidRPr="00371368">
        <w:rPr>
          <w:rtl/>
        </w:rPr>
        <w:t xml:space="preserve"> هو </w:t>
      </w:r>
      <w:r w:rsidRPr="006D3C36">
        <w:rPr>
          <w:rtl/>
          <w:lang w:eastAsia="en-US" w:bidi="ar-EG"/>
        </w:rPr>
        <w:t>في الحافة اليسرى من الشريط الأخضر</w:t>
      </w:r>
      <w:r>
        <w:rPr>
          <w:rFonts w:hint="cs"/>
          <w:rtl/>
          <w:lang w:eastAsia="en-US" w:bidi="ar-EG"/>
        </w:rPr>
        <w:t>.</w:t>
      </w:r>
    </w:p>
    <w:p w14:paraId="0389E871" w14:textId="77777777" w:rsidR="0035717F" w:rsidRPr="006D3C36" w:rsidRDefault="0035717F" w:rsidP="0035717F">
      <w:pPr>
        <w:spacing w:before="80" w:line="180" w:lineRule="auto"/>
        <w:rPr>
          <w:rtl/>
          <w:lang w:eastAsia="en-US" w:bidi="ar-EG"/>
        </w:rPr>
      </w:pPr>
      <w:bookmarkStart w:id="144" w:name="lt_pId1071"/>
      <w:r w:rsidRPr="006D3C36">
        <w:rPr>
          <w:rtl/>
          <w:lang w:eastAsia="en-US" w:bidi="ar-EG"/>
        </w:rPr>
        <w:t xml:space="preserve">الدرج: مستويات من </w:t>
      </w:r>
      <w:r>
        <w:rPr>
          <w:lang w:eastAsia="en-US" w:bidi="ar-EG"/>
        </w:rPr>
        <w:t>%</w:t>
      </w:r>
      <w:r w:rsidRPr="00371368">
        <w:t>7</w:t>
      </w:r>
      <w:r>
        <w:t>–</w:t>
      </w:r>
      <w:r w:rsidRPr="00371368">
        <w:rPr>
          <w:rtl/>
        </w:rPr>
        <w:t xml:space="preserve"> لوغاريتم غاما الهجين </w:t>
      </w:r>
      <w:r w:rsidRPr="00371368">
        <w:t>(HLG)</w:t>
      </w:r>
      <w:r w:rsidRPr="00371368">
        <w:rPr>
          <w:rtl/>
        </w:rPr>
        <w:t xml:space="preserve"> إلى </w:t>
      </w:r>
      <w:r w:rsidRPr="00371368">
        <w:t>%109</w:t>
      </w:r>
      <w:r w:rsidRPr="00371368">
        <w:rPr>
          <w:rtl/>
        </w:rPr>
        <w:t xml:space="preserve"> لوغاريتم غاما الهجين </w:t>
      </w:r>
      <w:r w:rsidRPr="00371368">
        <w:t>(HLG)</w:t>
      </w:r>
      <w:r w:rsidRPr="00371368">
        <w:rPr>
          <w:rtl/>
        </w:rPr>
        <w:t>. والحافة اليسرى من درجة</w:t>
      </w:r>
      <w:r w:rsidRPr="00371368">
        <w:rPr>
          <w:rFonts w:hint="cs"/>
          <w:rtl/>
        </w:rPr>
        <w:t> </w:t>
      </w:r>
      <w:r w:rsidRPr="00371368">
        <w:t>%0</w:t>
      </w:r>
      <w:r w:rsidRPr="00371368">
        <w:rPr>
          <w:rtl/>
        </w:rPr>
        <w:t xml:space="preserve"> هي في الحافة اليسرى من الشريط الأصفر. وهناك فاصل نسبته </w:t>
      </w:r>
      <w:r w:rsidRPr="00371368">
        <w:t>%10</w:t>
      </w:r>
      <w:r w:rsidRPr="00371368">
        <w:rPr>
          <w:rtl/>
        </w:rPr>
        <w:t xml:space="preserve"> بين </w:t>
      </w:r>
      <w:r w:rsidRPr="00371368">
        <w:t>%0</w:t>
      </w:r>
      <w:r w:rsidRPr="00371368">
        <w:rPr>
          <w:rtl/>
        </w:rPr>
        <w:t xml:space="preserve"> لوغاريتم غاما الهجين </w:t>
      </w:r>
      <w:r w:rsidRPr="00371368">
        <w:t>(HLG)</w:t>
      </w:r>
      <w:r w:rsidRPr="00371368">
        <w:rPr>
          <w:rtl/>
        </w:rPr>
        <w:t xml:space="preserve"> و</w:t>
      </w:r>
      <w:r w:rsidRPr="00371368">
        <w:t>%100</w:t>
      </w:r>
      <w:r w:rsidRPr="00371368">
        <w:rPr>
          <w:rtl/>
        </w:rPr>
        <w:t xml:space="preserve"> لوغاريتم </w:t>
      </w:r>
      <w:r w:rsidRPr="006D3C36">
        <w:rPr>
          <w:rtl/>
          <w:lang w:eastAsia="en-US" w:bidi="ar-EG"/>
        </w:rPr>
        <w:t xml:space="preserve">غاما الهجين </w:t>
      </w:r>
      <w:r w:rsidRPr="007D5316">
        <w:rPr>
          <w:lang w:val="en-GB" w:eastAsia="en-US" w:bidi="ar-EG"/>
        </w:rPr>
        <w:t>(</w:t>
      </w:r>
      <w:r w:rsidRPr="006D3C36">
        <w:rPr>
          <w:lang w:eastAsia="en-US" w:bidi="ar-EG"/>
        </w:rPr>
        <w:t>HLG</w:t>
      </w:r>
      <w:r w:rsidRPr="007D5316">
        <w:rPr>
          <w:lang w:val="en-GB" w:eastAsia="en-US" w:bidi="ar-EG"/>
        </w:rPr>
        <w:t>)</w:t>
      </w:r>
      <w:r w:rsidRPr="006D3C36">
        <w:rPr>
          <w:rtl/>
          <w:lang w:eastAsia="en-US" w:bidi="ar-EG"/>
        </w:rPr>
        <w:t>. وعرض كل درجة هو نصف شريط اللون. وتوضع إشارة الدرجة وإشارة المنحدر بحيث لا تتداخلان على شاشة شكل الموجة</w:t>
      </w:r>
      <w:r>
        <w:rPr>
          <w:rFonts w:hint="cs"/>
          <w:rtl/>
          <w:lang w:eastAsia="en-US" w:bidi="ar-EG"/>
        </w:rPr>
        <w:t>.</w:t>
      </w:r>
    </w:p>
    <w:p w14:paraId="5CA6E056" w14:textId="77777777" w:rsidR="0035717F" w:rsidRPr="006D3C36" w:rsidRDefault="0035717F" w:rsidP="0035717F">
      <w:pPr>
        <w:spacing w:before="80" w:line="180" w:lineRule="auto"/>
        <w:rPr>
          <w:rtl/>
          <w:lang w:eastAsia="en-US" w:bidi="ar-EG"/>
        </w:rPr>
      </w:pPr>
      <w:r w:rsidRPr="006D3C36">
        <w:rPr>
          <w:rtl/>
          <w:lang w:eastAsia="en-US" w:bidi="ar-EG"/>
        </w:rPr>
        <w:t>وتوضع الإشارة السوداء: المكونة من م</w:t>
      </w:r>
      <w:r w:rsidRPr="00371368">
        <w:rPr>
          <w:rtl/>
        </w:rPr>
        <w:t xml:space="preserve">ستويات الفيديو </w:t>
      </w:r>
      <w:r w:rsidRPr="00371368">
        <w:t>%0</w:t>
      </w:r>
      <w:r w:rsidRPr="00371368">
        <w:rPr>
          <w:rtl/>
        </w:rPr>
        <w:t>، و</w:t>
      </w:r>
      <w:r w:rsidRPr="00371368">
        <w:t>%2</w:t>
      </w:r>
      <w:r>
        <w:t>–</w:t>
      </w:r>
      <w:r w:rsidRPr="00371368">
        <w:rPr>
          <w:rtl/>
        </w:rPr>
        <w:t>، و</w:t>
      </w:r>
      <w:r w:rsidRPr="00371368">
        <w:t>%0</w:t>
      </w:r>
      <w:r w:rsidRPr="00371368">
        <w:rPr>
          <w:rtl/>
        </w:rPr>
        <w:t>، و</w:t>
      </w:r>
      <w:r w:rsidRPr="00371368">
        <w:t>%2</w:t>
      </w:r>
      <w:r>
        <w:t>+</w:t>
      </w:r>
      <w:r w:rsidRPr="00371368">
        <w:rPr>
          <w:rtl/>
        </w:rPr>
        <w:t>، و</w:t>
      </w:r>
      <w:r w:rsidRPr="00371368">
        <w:t>%0</w:t>
      </w:r>
      <w:r w:rsidRPr="00371368">
        <w:rPr>
          <w:rtl/>
        </w:rPr>
        <w:t>، و</w:t>
      </w:r>
      <w:r w:rsidRPr="00371368">
        <w:t>%</w:t>
      </w:r>
      <w:r>
        <w:t>4+</w:t>
      </w:r>
      <w:r w:rsidRPr="00371368">
        <w:rPr>
          <w:rtl/>
        </w:rPr>
        <w:t xml:space="preserve"> و</w:t>
      </w:r>
      <w:r w:rsidRPr="00371368">
        <w:t>%0</w:t>
      </w:r>
      <w:r w:rsidRPr="00371368">
        <w:rPr>
          <w:rtl/>
        </w:rPr>
        <w:t xml:space="preserve"> في أسفل اليسار </w:t>
      </w:r>
      <w:r w:rsidRPr="006D3C36">
        <w:rPr>
          <w:rtl/>
          <w:lang w:eastAsia="en-US" w:bidi="ar-EG"/>
        </w:rPr>
        <w:t>بعيداً عن المساحات المشرقة لتحقيق رؤية أفضل</w:t>
      </w:r>
      <w:r>
        <w:rPr>
          <w:rFonts w:hint="cs"/>
          <w:rtl/>
          <w:lang w:eastAsia="en-US" w:bidi="ar-EG"/>
        </w:rPr>
        <w:t>.</w:t>
      </w:r>
    </w:p>
    <w:bookmarkEnd w:id="144"/>
    <w:p w14:paraId="08F9204F" w14:textId="7274748A" w:rsidR="0035717F" w:rsidRDefault="0035717F" w:rsidP="0035717F">
      <w:pPr>
        <w:spacing w:before="80" w:line="180" w:lineRule="auto"/>
        <w:rPr>
          <w:rtl/>
          <w:lang w:eastAsia="en-US" w:bidi="ar-EG"/>
        </w:rPr>
      </w:pPr>
      <w:r w:rsidRPr="006D3C36">
        <w:rPr>
          <w:rtl/>
          <w:lang w:eastAsia="en-US" w:bidi="ar-EG"/>
        </w:rPr>
        <w:lastRenderedPageBreak/>
        <w:t>الأشرطة الرمادية (يميناً ويساراً): يمكن استخدام هذه المساحات اختيارياً من أجل تضمين أنماط أخرى لاحتياجات محددة</w:t>
      </w:r>
      <w:r>
        <w:rPr>
          <w:rFonts w:hint="cs"/>
          <w:rtl/>
          <w:lang w:eastAsia="en-US" w:bidi="ar-EG"/>
        </w:rPr>
        <w:t>.</w:t>
      </w:r>
    </w:p>
    <w:p w14:paraId="4149062B" w14:textId="39499EF0" w:rsidR="0035717F" w:rsidRDefault="0035717F" w:rsidP="00725A0B">
      <w:pPr>
        <w:pStyle w:val="Note"/>
        <w:rPr>
          <w:color w:val="000000" w:themeColor="text1"/>
          <w:lang w:bidi="ar-EG"/>
        </w:rPr>
      </w:pPr>
      <w:r w:rsidRPr="00725A0B">
        <w:rPr>
          <w:b/>
          <w:bCs/>
          <w:color w:val="000000" w:themeColor="text1"/>
          <w:rtl/>
        </w:rPr>
        <w:t>ملاحظة</w:t>
      </w:r>
      <w:r w:rsidRPr="00725A0B">
        <w:rPr>
          <w:color w:val="000000" w:themeColor="text1"/>
          <w:rtl/>
        </w:rPr>
        <w:t xml:space="preserve"> - المستويان التقريبيان </w:t>
      </w:r>
      <w:r w:rsidR="00725A0B" w:rsidRPr="00725A0B">
        <w:rPr>
          <w:color w:val="000000" w:themeColor="text1"/>
        </w:rPr>
        <w:t>%7–</w:t>
      </w:r>
      <w:r w:rsidRPr="00725A0B">
        <w:rPr>
          <w:color w:val="000000" w:themeColor="text1"/>
          <w:rtl/>
        </w:rPr>
        <w:t xml:space="preserve"> لوغاريتم غاما الهجين</w:t>
      </w:r>
      <w:r w:rsidRPr="00725A0B">
        <w:rPr>
          <w:color w:val="000000" w:themeColor="text1"/>
          <w:lang w:bidi="ar-EG"/>
        </w:rPr>
        <w:t xml:space="preserve"> (HLG) </w:t>
      </w:r>
      <w:r w:rsidRPr="00725A0B">
        <w:rPr>
          <w:color w:val="000000" w:themeColor="text1"/>
          <w:rtl/>
        </w:rPr>
        <w:t>و</w:t>
      </w:r>
      <w:r w:rsidR="00725A0B" w:rsidRPr="00725A0B">
        <w:rPr>
          <w:color w:val="000000" w:themeColor="text1"/>
        </w:rPr>
        <w:t>%109</w:t>
      </w:r>
      <w:r w:rsidRPr="00725A0B">
        <w:rPr>
          <w:color w:val="000000" w:themeColor="text1"/>
          <w:rtl/>
        </w:rPr>
        <w:t xml:space="preserve"> لوغاريتم غاما الهجين</w:t>
      </w:r>
      <w:r w:rsidRPr="00725A0B">
        <w:rPr>
          <w:color w:val="000000" w:themeColor="text1"/>
          <w:lang w:bidi="ar-EG"/>
        </w:rPr>
        <w:t xml:space="preserve"> (HLG) </w:t>
      </w:r>
      <w:r w:rsidRPr="00725A0B">
        <w:rPr>
          <w:color w:val="000000" w:themeColor="text1"/>
          <w:rtl/>
        </w:rPr>
        <w:t>هما القيمتان الدنيا والقصوى على التوالي المسموح بهما لمدى بيانات الفيديو المحدد في التوصية</w:t>
      </w:r>
      <w:r w:rsidRPr="00725A0B">
        <w:rPr>
          <w:color w:val="000000" w:themeColor="text1"/>
          <w:lang w:bidi="ar-EG"/>
        </w:rPr>
        <w:t xml:space="preserve"> </w:t>
      </w:r>
      <w:hyperlink r:id="rId33" w:history="1">
        <w:r w:rsidRPr="00725A0B">
          <w:rPr>
            <w:rStyle w:val="Hyperlink"/>
            <w:color w:val="000000" w:themeColor="text1"/>
            <w:u w:val="none"/>
            <w:lang w:bidi="ar-EG"/>
          </w:rPr>
          <w:t>ITU-R BT.2100</w:t>
        </w:r>
      </w:hyperlink>
      <w:r w:rsidRPr="00725A0B">
        <w:rPr>
          <w:color w:val="000000" w:themeColor="text1"/>
          <w:lang w:bidi="ar-EG"/>
        </w:rPr>
        <w:t xml:space="preserve"> </w:t>
      </w:r>
      <w:r w:rsidRPr="00725A0B">
        <w:rPr>
          <w:color w:val="000000" w:themeColor="text1"/>
          <w:rtl/>
        </w:rPr>
        <w:t>للإشارات ضيقة المدى</w:t>
      </w:r>
      <w:r w:rsidRPr="00725A0B">
        <w:rPr>
          <w:color w:val="000000" w:themeColor="text1"/>
          <w:lang w:bidi="ar-EG"/>
        </w:rPr>
        <w:t>.</w:t>
      </w:r>
      <w:r w:rsidRPr="00725A0B">
        <w:rPr>
          <w:rFonts w:hint="cs"/>
          <w:color w:val="000000" w:themeColor="text1"/>
          <w:rtl/>
          <w:lang w:bidi="ar-EG"/>
        </w:rPr>
        <w:t xml:space="preserve"> </w:t>
      </w:r>
      <w:r w:rsidRPr="00725A0B">
        <w:rPr>
          <w:color w:val="000000" w:themeColor="text1"/>
          <w:rtl/>
        </w:rPr>
        <w:t xml:space="preserve">وتقابل قيم الشفرات لمستويات الفيديو التقريبية </w:t>
      </w:r>
      <w:r w:rsidR="00725A0B">
        <w:rPr>
          <w:color w:val="000000" w:themeColor="text1"/>
        </w:rPr>
        <w:t>%2</w:t>
      </w:r>
      <w:r w:rsidR="00725A0B" w:rsidRPr="00725A0B">
        <w:rPr>
          <w:color w:val="000000" w:themeColor="text1"/>
        </w:rPr>
        <w:t>–</w:t>
      </w:r>
      <w:r w:rsidRPr="00725A0B">
        <w:rPr>
          <w:color w:val="000000" w:themeColor="text1"/>
          <w:rtl/>
        </w:rPr>
        <w:t xml:space="preserve"> و</w:t>
      </w:r>
      <w:r w:rsidR="003541C3">
        <w:rPr>
          <w:color w:val="000000" w:themeColor="text1"/>
        </w:rPr>
        <w:t>%2+</w:t>
      </w:r>
      <w:r w:rsidRPr="00725A0B">
        <w:rPr>
          <w:color w:val="000000" w:themeColor="text1"/>
          <w:rtl/>
        </w:rPr>
        <w:t xml:space="preserve"> قيم "المستوى الأغمق بقليل" و"المستوى الأفتح بقليل" على التوالي في التوصية</w:t>
      </w:r>
      <w:r w:rsidR="00181A47">
        <w:rPr>
          <w:rFonts w:hint="cs"/>
          <w:color w:val="000000" w:themeColor="text1"/>
          <w:rtl/>
        </w:rPr>
        <w:t xml:space="preserve"> </w:t>
      </w:r>
      <w:r w:rsidRPr="00725A0B">
        <w:rPr>
          <w:color w:val="000000" w:themeColor="text1"/>
          <w:lang w:bidi="ar-EG"/>
        </w:rPr>
        <w:t>ITU-R BT.814</w:t>
      </w:r>
      <w:r w:rsidRPr="00725A0B">
        <w:rPr>
          <w:rFonts w:hint="cs"/>
          <w:color w:val="000000" w:themeColor="text1"/>
          <w:rtl/>
          <w:lang w:bidi="ar-EG"/>
        </w:rPr>
        <w:t>.</w:t>
      </w:r>
    </w:p>
    <w:p w14:paraId="42D651E7" w14:textId="77777777" w:rsidR="00CE60A2" w:rsidRDefault="00CE60A2" w:rsidP="00725A0B">
      <w:pPr>
        <w:pStyle w:val="Note"/>
        <w:rPr>
          <w:color w:val="000000" w:themeColor="text1"/>
          <w:lang w:bidi="ar-EG"/>
        </w:rPr>
      </w:pPr>
    </w:p>
    <w:p w14:paraId="2207BC68" w14:textId="77777777" w:rsidR="00CE60A2" w:rsidRPr="00725A0B" w:rsidRDefault="00CE60A2" w:rsidP="00725A0B">
      <w:pPr>
        <w:pStyle w:val="Note"/>
        <w:rPr>
          <w:color w:val="000000" w:themeColor="text1"/>
          <w:rtl/>
          <w:lang w:bidi="ar-EG"/>
        </w:rPr>
      </w:pPr>
    </w:p>
    <w:p w14:paraId="72C3B331" w14:textId="77777777" w:rsidR="0035717F" w:rsidRPr="006D3C36" w:rsidRDefault="0035717F" w:rsidP="000F0883">
      <w:pPr>
        <w:pStyle w:val="AnnexNotitle"/>
        <w:rPr>
          <w:rtl/>
          <w:lang w:eastAsia="en-US" w:bidi="ar-EG"/>
        </w:rPr>
      </w:pPr>
      <w:bookmarkStart w:id="145" w:name="_Hlk33428560"/>
      <w:bookmarkStart w:id="146" w:name="_Toc206755985"/>
      <w:bookmarkStart w:id="147" w:name="_Toc207028382"/>
      <w:r w:rsidRPr="006D3C36">
        <w:rPr>
          <w:rtl/>
          <w:lang w:eastAsia="en-US" w:bidi="ar-EG"/>
        </w:rPr>
        <w:t xml:space="preserve">المرفق </w:t>
      </w:r>
      <w:r w:rsidRPr="006D3C36">
        <w:rPr>
          <w:lang w:eastAsia="en-US" w:bidi="ar-EG"/>
        </w:rPr>
        <w:t>2</w:t>
      </w:r>
      <w:r>
        <w:rPr>
          <w:rtl/>
          <w:lang w:eastAsia="en-US" w:bidi="ar-EG"/>
        </w:rPr>
        <w:br/>
      </w:r>
      <w:r>
        <w:rPr>
          <w:rFonts w:hint="cs"/>
          <w:rtl/>
          <w:lang w:eastAsia="en-US" w:bidi="ar-EG"/>
        </w:rPr>
        <w:t xml:space="preserve">للملحق </w:t>
      </w:r>
      <w:r>
        <w:rPr>
          <w:lang w:eastAsia="en-US" w:bidi="ar-EG"/>
        </w:rPr>
        <w:t>1</w:t>
      </w:r>
      <w:r>
        <w:rPr>
          <w:rtl/>
          <w:lang w:eastAsia="en-US" w:bidi="ar-EG"/>
        </w:rPr>
        <w:br/>
      </w:r>
      <w:r w:rsidRPr="006D3C36">
        <w:rPr>
          <w:rtl/>
          <w:lang w:eastAsia="en-US" w:bidi="ar-EG"/>
        </w:rPr>
        <w:t>(إعلامي)</w:t>
      </w:r>
      <w:r>
        <w:rPr>
          <w:rtl/>
          <w:lang w:eastAsia="en-US" w:bidi="ar-EG"/>
        </w:rPr>
        <w:br/>
      </w:r>
      <w:r>
        <w:rPr>
          <w:rtl/>
          <w:lang w:eastAsia="en-US" w:bidi="ar-EG"/>
        </w:rPr>
        <w:br/>
      </w:r>
      <w:r w:rsidRPr="006D3C36">
        <w:rPr>
          <w:rtl/>
          <w:lang w:eastAsia="en-US" w:bidi="ar-EG"/>
        </w:rPr>
        <w:t xml:space="preserve">شكل موجة لوغاريتم غاما الهجين </w:t>
      </w:r>
      <w:r w:rsidRPr="007D5316">
        <w:rPr>
          <w:lang w:val="en-GB" w:eastAsia="en-US" w:bidi="ar-EG"/>
        </w:rPr>
        <w:t>(</w:t>
      </w:r>
      <w:r w:rsidRPr="006D3C36">
        <w:rPr>
          <w:lang w:eastAsia="en-US" w:bidi="ar-EG"/>
        </w:rPr>
        <w:t>HLG</w:t>
      </w:r>
      <w:r w:rsidRPr="007D5316">
        <w:rPr>
          <w:lang w:val="en-GB" w:eastAsia="en-US" w:bidi="ar-EG"/>
        </w:rPr>
        <w:t>)</w:t>
      </w:r>
      <w:r w:rsidRPr="006D3C36">
        <w:rPr>
          <w:rtl/>
          <w:lang w:eastAsia="en-US" w:bidi="ar-EG"/>
        </w:rPr>
        <w:t xml:space="preserve"> على شاشة شكل الموجة</w:t>
      </w:r>
      <w:bookmarkEnd w:id="145"/>
      <w:bookmarkEnd w:id="146"/>
      <w:bookmarkEnd w:id="147"/>
    </w:p>
    <w:p w14:paraId="58BE5DE1" w14:textId="77777777" w:rsidR="0035717F" w:rsidRPr="006D3C36" w:rsidRDefault="0035717F" w:rsidP="00876C65">
      <w:pPr>
        <w:pStyle w:val="Normalaftertitle"/>
        <w:rPr>
          <w:rtl/>
        </w:rPr>
      </w:pPr>
      <w:r w:rsidRPr="006D3C36">
        <w:rPr>
          <w:rtl/>
        </w:rPr>
        <w:t xml:space="preserve">يبين الشكل </w:t>
      </w:r>
      <w:r w:rsidRPr="006D3C36">
        <w:t>8</w:t>
      </w:r>
      <w:r w:rsidRPr="006D3C36">
        <w:rPr>
          <w:rtl/>
        </w:rPr>
        <w:t xml:space="preserve"> شكل موجة لوغاريتم غاما الهجين </w:t>
      </w:r>
      <w:r w:rsidRPr="007D5316">
        <w:rPr>
          <w:lang w:val="en-GB"/>
        </w:rPr>
        <w:t>(</w:t>
      </w:r>
      <w:r w:rsidRPr="006D3C36">
        <w:t>HLG</w:t>
      </w:r>
      <w:r w:rsidRPr="007D5316">
        <w:rPr>
          <w:lang w:val="en-GB"/>
        </w:rPr>
        <w:t>)</w:t>
      </w:r>
      <w:r w:rsidRPr="006D3C36">
        <w:rPr>
          <w:rtl/>
        </w:rPr>
        <w:t xml:space="preserve"> لنمط الاختبار على شاشة شكل الموجة</w:t>
      </w:r>
      <w:r w:rsidRPr="006D3C36">
        <w:t>.</w:t>
      </w:r>
    </w:p>
    <w:p w14:paraId="1A245CFA" w14:textId="77777777" w:rsidR="0035717F" w:rsidRPr="006D3C36" w:rsidRDefault="0035717F" w:rsidP="0035717F">
      <w:pPr>
        <w:pStyle w:val="FigureNo"/>
        <w:rPr>
          <w:rtl/>
          <w:lang w:eastAsia="en-US"/>
        </w:rPr>
      </w:pPr>
      <w:r w:rsidRPr="006D3C36">
        <w:rPr>
          <w:rtl/>
          <w:lang w:eastAsia="en-US"/>
        </w:rPr>
        <w:t xml:space="preserve">الشكل </w:t>
      </w:r>
      <w:r w:rsidRPr="006D3C36">
        <w:rPr>
          <w:lang w:eastAsia="en-US"/>
        </w:rPr>
        <w:t>8</w:t>
      </w:r>
    </w:p>
    <w:p w14:paraId="000FAD4E" w14:textId="76225A12" w:rsidR="0035717F" w:rsidRPr="00F403BA" w:rsidRDefault="0035717F" w:rsidP="0035717F">
      <w:pPr>
        <w:pStyle w:val="Figuretitle0"/>
        <w:rPr>
          <w:rtl/>
          <w:lang w:eastAsia="en-US"/>
        </w:rPr>
      </w:pPr>
      <w:r w:rsidRPr="006D3C36">
        <w:rPr>
          <w:rtl/>
          <w:lang w:eastAsia="en-US"/>
        </w:rPr>
        <w:t>شكل الموجة على شاشة شكل الموجة</w:t>
      </w:r>
      <w:r w:rsidR="0066399F">
        <w:rPr>
          <w:rtl/>
          <w:lang w:eastAsia="en-US"/>
        </w:rPr>
        <w:br/>
      </w:r>
      <w:r w:rsidRPr="006D3C36">
        <w:rPr>
          <w:rtl/>
          <w:lang w:eastAsia="en-US"/>
        </w:rPr>
        <w:t>(الأحمر والأخضر والأزرق، على التوالي)</w:t>
      </w:r>
    </w:p>
    <w:p w14:paraId="74782B93" w14:textId="3BB02836" w:rsidR="0035717F" w:rsidRDefault="000B7051" w:rsidP="0035717F">
      <w:pPr>
        <w:pStyle w:val="Figure"/>
      </w:pPr>
      <w:r>
        <w:rPr>
          <w:noProof/>
        </w:rPr>
        <w:drawing>
          <wp:inline distT="0" distB="0" distL="0" distR="0" wp14:anchorId="7493A46C" wp14:editId="735C6C35">
            <wp:extent cx="3832225" cy="23774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2225" cy="2377440"/>
                    </a:xfrm>
                    <a:prstGeom prst="rect">
                      <a:avLst/>
                    </a:prstGeom>
                    <a:noFill/>
                    <a:ln>
                      <a:noFill/>
                    </a:ln>
                  </pic:spPr>
                </pic:pic>
              </a:graphicData>
            </a:graphic>
          </wp:inline>
        </w:drawing>
      </w:r>
    </w:p>
    <w:p w14:paraId="690EC71E" w14:textId="77777777" w:rsidR="0035717F" w:rsidRPr="006D3C36" w:rsidRDefault="0035717F" w:rsidP="000F0883">
      <w:pPr>
        <w:pStyle w:val="AnnexNotitle"/>
        <w:rPr>
          <w:lang w:eastAsia="en-US" w:bidi="ar-EG"/>
        </w:rPr>
      </w:pPr>
      <w:bookmarkStart w:id="148" w:name="_Hlk67648563"/>
      <w:bookmarkStart w:id="149" w:name="_Toc206755986"/>
      <w:bookmarkStart w:id="150" w:name="_Toc207028383"/>
      <w:r w:rsidRPr="006D3C36">
        <w:rPr>
          <w:rtl/>
          <w:lang w:eastAsia="en-US" w:bidi="ar-EG"/>
        </w:rPr>
        <w:lastRenderedPageBreak/>
        <w:t xml:space="preserve">المرفق </w:t>
      </w:r>
      <w:r>
        <w:rPr>
          <w:lang w:eastAsia="en-US" w:bidi="ar-EG"/>
        </w:rPr>
        <w:t>3</w:t>
      </w:r>
      <w:r>
        <w:rPr>
          <w:rtl/>
          <w:lang w:eastAsia="en-US" w:bidi="ar-EG"/>
        </w:rPr>
        <w:br/>
      </w:r>
      <w:r>
        <w:rPr>
          <w:rFonts w:hint="cs"/>
          <w:rtl/>
          <w:lang w:eastAsia="en-US" w:bidi="ar-EG"/>
        </w:rPr>
        <w:t xml:space="preserve">للملحق </w:t>
      </w:r>
      <w:r>
        <w:rPr>
          <w:lang w:eastAsia="en-US" w:bidi="ar-EG"/>
        </w:rPr>
        <w:t>1</w:t>
      </w:r>
      <w:r>
        <w:rPr>
          <w:rtl/>
          <w:lang w:eastAsia="en-US" w:bidi="ar-EG"/>
        </w:rPr>
        <w:br/>
      </w:r>
      <w:r w:rsidRPr="006D3C36">
        <w:rPr>
          <w:rtl/>
          <w:lang w:eastAsia="en-US" w:bidi="ar-EG"/>
        </w:rPr>
        <w:t>(إعلامي)</w:t>
      </w:r>
      <w:r>
        <w:rPr>
          <w:rtl/>
          <w:lang w:eastAsia="en-US" w:bidi="ar-EG"/>
        </w:rPr>
        <w:br/>
      </w:r>
      <w:r>
        <w:rPr>
          <w:rtl/>
          <w:lang w:eastAsia="en-US" w:bidi="ar-EG"/>
        </w:rPr>
        <w:br/>
      </w:r>
      <w:r>
        <w:rPr>
          <w:rFonts w:hint="cs"/>
          <w:rtl/>
          <w:lang w:eastAsia="en-US" w:bidi="ar-EG"/>
        </w:rPr>
        <w:t>معلومات عن تحويل أشرطة الألوان</w:t>
      </w:r>
      <w:r w:rsidRPr="006D3C36">
        <w:rPr>
          <w:rtl/>
          <w:lang w:eastAsia="en-US" w:bidi="ar-EG"/>
        </w:rPr>
        <w:t xml:space="preserve"> </w:t>
      </w:r>
      <w:r w:rsidRPr="006D3C36">
        <w:rPr>
          <w:lang w:eastAsia="en-US" w:bidi="ar-EG"/>
        </w:rPr>
        <w:t>HLG</w:t>
      </w:r>
      <w:r>
        <w:rPr>
          <w:lang w:eastAsia="en-US" w:bidi="ar-EG"/>
        </w:rPr>
        <w:t>/BT.2020</w:t>
      </w:r>
      <w:r w:rsidRPr="006D3C36">
        <w:rPr>
          <w:rtl/>
          <w:lang w:eastAsia="en-US" w:bidi="ar-EG"/>
        </w:rPr>
        <w:t xml:space="preserve"> </w:t>
      </w:r>
      <w:r>
        <w:rPr>
          <w:rFonts w:hint="cs"/>
          <w:rtl/>
          <w:lang w:eastAsia="en-US" w:bidi="ar-EG"/>
        </w:rPr>
        <w:t xml:space="preserve">إلى </w:t>
      </w:r>
      <w:r>
        <w:rPr>
          <w:lang w:eastAsia="en-US" w:bidi="ar-EG"/>
        </w:rPr>
        <w:t>SDR/BT.709</w:t>
      </w:r>
      <w:bookmarkEnd w:id="148"/>
      <w:bookmarkEnd w:id="149"/>
      <w:bookmarkEnd w:id="150"/>
    </w:p>
    <w:p w14:paraId="76F9C53A" w14:textId="4D8ACCE2" w:rsidR="0035717F" w:rsidRPr="003F4289" w:rsidRDefault="0035717F" w:rsidP="004A00E3">
      <w:pPr>
        <w:pStyle w:val="Normalaftertitle"/>
      </w:pPr>
      <w:r w:rsidRPr="00454CB1">
        <w:rPr>
          <w:rFonts w:hint="cs"/>
          <w:rtl/>
          <w:lang w:bidi="ar"/>
        </w:rPr>
        <w:t>ي</w:t>
      </w:r>
      <w:r>
        <w:rPr>
          <w:rFonts w:hint="cs"/>
          <w:rtl/>
          <w:lang w:bidi="ar"/>
        </w:rPr>
        <w:t xml:space="preserve">عرض </w:t>
      </w:r>
      <w:r w:rsidRPr="00454CB1">
        <w:rPr>
          <w:rFonts w:hint="cs"/>
          <w:rtl/>
          <w:lang w:bidi="ar"/>
        </w:rPr>
        <w:t xml:space="preserve">الشكل </w:t>
      </w:r>
      <w:r>
        <w:rPr>
          <w:lang w:bidi="ar"/>
        </w:rPr>
        <w:t>9</w:t>
      </w:r>
      <w:r w:rsidRPr="00454CB1">
        <w:rPr>
          <w:rFonts w:hint="cs"/>
          <w:rtl/>
          <w:lang w:bidi="ar"/>
        </w:rPr>
        <w:t xml:space="preserve"> أشرطة ألوان</w:t>
      </w:r>
      <w:r w:rsidRPr="00454CB1">
        <w:rPr>
          <w:rFonts w:hint="cs"/>
          <w:lang w:val="en"/>
        </w:rPr>
        <w:t xml:space="preserve"> HLG/BT.2020 </w:t>
      </w:r>
      <w:r w:rsidRPr="00454CB1">
        <w:rPr>
          <w:rFonts w:hint="cs"/>
          <w:rtl/>
          <w:lang w:bidi="ar"/>
        </w:rPr>
        <w:t>بما في ذلك أشرطة الألوان المكافئة</w:t>
      </w:r>
      <w:r>
        <w:rPr>
          <w:rFonts w:hint="cs"/>
          <w:rtl/>
          <w:lang w:bidi="ar"/>
        </w:rPr>
        <w:t>-</w:t>
      </w:r>
      <w:r w:rsidRPr="00454CB1">
        <w:rPr>
          <w:rFonts w:hint="cs"/>
          <w:lang w:val="en"/>
        </w:rPr>
        <w:t xml:space="preserve"> BT.709</w:t>
      </w:r>
      <w:r w:rsidRPr="00454CB1">
        <w:rPr>
          <w:rFonts w:hint="cs"/>
          <w:rtl/>
          <w:lang w:bidi="ar"/>
        </w:rPr>
        <w:t xml:space="preserve">ولقطاتها الخاصة بالشكل الموجي </w:t>
      </w:r>
      <w:r>
        <w:rPr>
          <w:rFonts w:hint="cs"/>
          <w:rtl/>
          <w:lang w:bidi="ar"/>
        </w:rPr>
        <w:t>وراسم الذبذبات المتجهي</w:t>
      </w:r>
      <w:r w:rsidRPr="00454CB1">
        <w:rPr>
          <w:rFonts w:hint="cs"/>
          <w:rtl/>
          <w:lang w:bidi="ar"/>
        </w:rPr>
        <w:t xml:space="preserve"> </w:t>
      </w:r>
      <w:r>
        <w:rPr>
          <w:rFonts w:hint="cs"/>
          <w:rtl/>
          <w:lang w:bidi="ar"/>
        </w:rPr>
        <w:t>المضبوطة</w:t>
      </w:r>
      <w:r w:rsidRPr="00454CB1">
        <w:rPr>
          <w:rFonts w:hint="cs"/>
          <w:rtl/>
          <w:lang w:bidi="ar"/>
        </w:rPr>
        <w:t xml:space="preserve"> على </w:t>
      </w:r>
      <w:r>
        <w:rPr>
          <w:rFonts w:hint="cs"/>
          <w:rtl/>
          <w:lang w:bidi="ar"/>
        </w:rPr>
        <w:t>ال</w:t>
      </w:r>
      <w:r w:rsidRPr="00454CB1">
        <w:rPr>
          <w:rFonts w:hint="cs"/>
          <w:rtl/>
          <w:lang w:bidi="ar"/>
        </w:rPr>
        <w:t xml:space="preserve">قياس </w:t>
      </w:r>
      <w:r>
        <w:rPr>
          <w:rFonts w:hint="cs"/>
          <w:rtl/>
          <w:lang w:bidi="ar"/>
        </w:rPr>
        <w:t xml:space="preserve">اللوني الوارد في التوصية </w:t>
      </w:r>
      <w:r w:rsidRPr="00454CB1">
        <w:rPr>
          <w:rFonts w:hint="cs"/>
          <w:lang w:val="en"/>
        </w:rPr>
        <w:t>BT.2020</w:t>
      </w:r>
      <w:r>
        <w:rPr>
          <w:rFonts w:hint="cs"/>
          <w:rtl/>
          <w:lang w:val="en"/>
        </w:rPr>
        <w:t>.</w:t>
      </w:r>
    </w:p>
    <w:p w14:paraId="67104185" w14:textId="77777777" w:rsidR="0035717F" w:rsidRDefault="0035717F" w:rsidP="0035717F">
      <w:pPr>
        <w:rPr>
          <w:rtl/>
        </w:rPr>
      </w:pPr>
      <w:r>
        <w:rPr>
          <w:rFonts w:hint="cs"/>
          <w:rtl/>
        </w:rPr>
        <w:t>ويعرض</w:t>
      </w:r>
      <w:r w:rsidRPr="003F4289">
        <w:rPr>
          <w:rtl/>
        </w:rPr>
        <w:t xml:space="preserve"> الشكل </w:t>
      </w:r>
      <w:r>
        <w:t>11</w:t>
      </w:r>
      <w:r w:rsidRPr="003F4289">
        <w:rPr>
          <w:rtl/>
        </w:rPr>
        <w:t xml:space="preserve"> أشرطة الألوان المحولة من </w:t>
      </w:r>
      <w:r w:rsidRPr="003F4289">
        <w:t>HLG/BT.2020</w:t>
      </w:r>
      <w:r w:rsidRPr="003F4289">
        <w:rPr>
          <w:rtl/>
        </w:rPr>
        <w:t xml:space="preserve"> إلى </w:t>
      </w:r>
      <w:r w:rsidRPr="003F4289">
        <w:t>SDR/BT.709</w:t>
      </w:r>
      <w:r w:rsidRPr="003F4289">
        <w:rPr>
          <w:rtl/>
        </w:rPr>
        <w:t xml:space="preserve"> باستخدام طريقة التحويل </w:t>
      </w:r>
      <w:r>
        <w:rPr>
          <w:rFonts w:hint="cs"/>
          <w:rtl/>
        </w:rPr>
        <w:t>المبينة</w:t>
      </w:r>
      <w:r w:rsidRPr="003F4289">
        <w:rPr>
          <w:rtl/>
        </w:rPr>
        <w:t xml:space="preserve"> في الشكل</w:t>
      </w:r>
      <w:r>
        <w:rPr>
          <w:rFonts w:hint="cs"/>
          <w:rtl/>
        </w:rPr>
        <w:t> </w:t>
      </w:r>
      <w:r>
        <w:t>10</w:t>
      </w:r>
      <w:r w:rsidRPr="003F4289">
        <w:rPr>
          <w:rtl/>
        </w:rPr>
        <w:t>، وه</w:t>
      </w:r>
      <w:r>
        <w:rPr>
          <w:rFonts w:hint="cs"/>
          <w:rtl/>
        </w:rPr>
        <w:t>ي</w:t>
      </w:r>
      <w:r w:rsidRPr="003F4289">
        <w:rPr>
          <w:rtl/>
        </w:rPr>
        <w:t xml:space="preserve"> معكوس "</w:t>
      </w:r>
      <w:r>
        <w:rPr>
          <w:rFonts w:hint="cs"/>
          <w:rtl/>
        </w:rPr>
        <w:t>التقابل من</w:t>
      </w:r>
      <w:r w:rsidRPr="003F4289">
        <w:rPr>
          <w:rtl/>
        </w:rPr>
        <w:t xml:space="preserve"> </w:t>
      </w:r>
      <w:r w:rsidRPr="003F4289">
        <w:t>SDR</w:t>
      </w:r>
      <w:r w:rsidRPr="003F4289">
        <w:rPr>
          <w:rtl/>
        </w:rPr>
        <w:t xml:space="preserve"> إلى </w:t>
      </w:r>
      <w:r w:rsidRPr="003F4289">
        <w:t>HDR</w:t>
      </w:r>
      <w:r w:rsidRPr="003F4289">
        <w:rPr>
          <w:rtl/>
        </w:rPr>
        <w:t xml:space="preserve"> (ال</w:t>
      </w:r>
      <w:r>
        <w:rPr>
          <w:rFonts w:hint="cs"/>
          <w:rtl/>
        </w:rPr>
        <w:t xml:space="preserve">قائم على </w:t>
      </w:r>
      <w:r w:rsidRPr="003F4289">
        <w:rPr>
          <w:rtl/>
        </w:rPr>
        <w:t xml:space="preserve">المشهد)". </w:t>
      </w:r>
      <w:r>
        <w:rPr>
          <w:rFonts w:hint="cs"/>
          <w:rtl/>
        </w:rPr>
        <w:t>وي</w:t>
      </w:r>
      <w:r w:rsidRPr="003F4289">
        <w:rPr>
          <w:rtl/>
        </w:rPr>
        <w:t>لاحظ أن هذه الطريقة لا تتضمن ت</w:t>
      </w:r>
      <w:r>
        <w:rPr>
          <w:rFonts w:hint="cs"/>
          <w:rtl/>
        </w:rPr>
        <w:t>قابل</w:t>
      </w:r>
      <w:r w:rsidRPr="003F4289">
        <w:rPr>
          <w:rtl/>
        </w:rPr>
        <w:t xml:space="preserve"> النغم</w:t>
      </w:r>
      <w:r>
        <w:rPr>
          <w:rFonts w:hint="cs"/>
          <w:rtl/>
        </w:rPr>
        <w:t>ات</w:t>
      </w:r>
      <w:r w:rsidRPr="003F4289">
        <w:rPr>
          <w:rtl/>
        </w:rPr>
        <w:t xml:space="preserve">. </w:t>
      </w:r>
      <w:r>
        <w:rPr>
          <w:rFonts w:hint="cs"/>
          <w:rtl/>
        </w:rPr>
        <w:t>وتُشذب ال</w:t>
      </w:r>
      <w:r w:rsidRPr="003F4289">
        <w:rPr>
          <w:rtl/>
        </w:rPr>
        <w:t xml:space="preserve">إشارات </w:t>
      </w:r>
      <w:r w:rsidRPr="003F4289">
        <w:t>HDR</w:t>
      </w:r>
      <w:r w:rsidRPr="003F4289">
        <w:rPr>
          <w:rtl/>
        </w:rPr>
        <w:t xml:space="preserve"> بشدة عند تحويلها إلى </w:t>
      </w:r>
      <w:r w:rsidRPr="003F4289">
        <w:t>SDR</w:t>
      </w:r>
      <w:r w:rsidRPr="003F4289">
        <w:rPr>
          <w:rtl/>
        </w:rPr>
        <w:t xml:space="preserve">. </w:t>
      </w:r>
      <w:r>
        <w:rPr>
          <w:rFonts w:hint="cs"/>
          <w:rtl/>
        </w:rPr>
        <w:t>و</w:t>
      </w:r>
      <w:r w:rsidRPr="003F4289">
        <w:rPr>
          <w:rtl/>
        </w:rPr>
        <w:t>ت</w:t>
      </w:r>
      <w:r>
        <w:rPr>
          <w:rFonts w:hint="cs"/>
          <w:rtl/>
        </w:rPr>
        <w:t>سق</w:t>
      </w:r>
      <w:r w:rsidRPr="003F4289">
        <w:rPr>
          <w:rtl/>
        </w:rPr>
        <w:t>ط أشرطة الألوان المكافئة لـ</w:t>
      </w:r>
      <w:r>
        <w:rPr>
          <w:rFonts w:hint="cs"/>
          <w:rtl/>
        </w:rPr>
        <w:t>لتوصية</w:t>
      </w:r>
      <w:r w:rsidRPr="003F4289">
        <w:rPr>
          <w:rtl/>
        </w:rPr>
        <w:t xml:space="preserve"> </w:t>
      </w:r>
      <w:r w:rsidRPr="003F4289">
        <w:t>BT.709</w:t>
      </w:r>
      <w:r w:rsidRPr="003F4289">
        <w:rPr>
          <w:rtl/>
        </w:rPr>
        <w:t xml:space="preserve"> على أهداف </w:t>
      </w:r>
      <w:r w:rsidRPr="003F4289">
        <w:rPr>
          <w:rFonts w:hint="cs"/>
          <w:rtl/>
          <w:lang w:bidi="ar"/>
        </w:rPr>
        <w:t xml:space="preserve">راسم الذبذبات المتجهي </w:t>
      </w:r>
      <w:r w:rsidRPr="003F4289">
        <w:rPr>
          <w:rtl/>
        </w:rPr>
        <w:t xml:space="preserve">بعد التحويل </w:t>
      </w:r>
      <w:r>
        <w:rPr>
          <w:rFonts w:hint="cs"/>
          <w:rtl/>
        </w:rPr>
        <w:t>القائم على</w:t>
      </w:r>
      <w:r w:rsidRPr="003F4289">
        <w:rPr>
          <w:rtl/>
        </w:rPr>
        <w:t xml:space="preserve"> المشهد.</w:t>
      </w:r>
    </w:p>
    <w:p w14:paraId="75AE8A77" w14:textId="77777777" w:rsidR="0035717F" w:rsidRDefault="0035717F" w:rsidP="0035717F">
      <w:pPr>
        <w:rPr>
          <w:rtl/>
        </w:rPr>
      </w:pPr>
      <w:r>
        <w:rPr>
          <w:rFonts w:hint="cs"/>
          <w:rtl/>
        </w:rPr>
        <w:t>ويعرض</w:t>
      </w:r>
      <w:r w:rsidRPr="00895BCF">
        <w:rPr>
          <w:rtl/>
        </w:rPr>
        <w:t xml:space="preserve"> الشكل </w:t>
      </w:r>
      <w:r>
        <w:t>13</w:t>
      </w:r>
      <w:r w:rsidRPr="00895BCF">
        <w:rPr>
          <w:rtl/>
        </w:rPr>
        <w:t xml:space="preserve"> أشرطة الألوان المحولة من </w:t>
      </w:r>
      <w:r w:rsidRPr="00895BCF">
        <w:t>HLG/BT.2020</w:t>
      </w:r>
      <w:r w:rsidRPr="00895BCF">
        <w:rPr>
          <w:rtl/>
        </w:rPr>
        <w:t xml:space="preserve"> إلى </w:t>
      </w:r>
      <w:r w:rsidRPr="00895BCF">
        <w:t>SDR/BT.709</w:t>
      </w:r>
      <w:r w:rsidRPr="00895BCF">
        <w:rPr>
          <w:rtl/>
        </w:rPr>
        <w:t xml:space="preserve"> باستخدام طريقة التحويل </w:t>
      </w:r>
      <w:r>
        <w:rPr>
          <w:rFonts w:hint="cs"/>
          <w:rtl/>
        </w:rPr>
        <w:t>القائم على</w:t>
      </w:r>
      <w:r w:rsidRPr="00895BCF">
        <w:rPr>
          <w:rtl/>
        </w:rPr>
        <w:t xml:space="preserve"> العرض الموضحة في الشكل </w:t>
      </w:r>
      <w:r>
        <w:t>12</w:t>
      </w:r>
      <w:r w:rsidRPr="00895BCF">
        <w:rPr>
          <w:rtl/>
        </w:rPr>
        <w:t>، وه</w:t>
      </w:r>
      <w:r>
        <w:rPr>
          <w:rFonts w:hint="cs"/>
          <w:rtl/>
        </w:rPr>
        <w:t>ي</w:t>
      </w:r>
      <w:r w:rsidRPr="00895BCF">
        <w:rPr>
          <w:rtl/>
        </w:rPr>
        <w:t xml:space="preserve"> معكوس "</w:t>
      </w:r>
      <w:r>
        <w:rPr>
          <w:rFonts w:hint="cs"/>
          <w:rtl/>
        </w:rPr>
        <w:t>التقابل من</w:t>
      </w:r>
      <w:r w:rsidRPr="00895BCF">
        <w:rPr>
          <w:rtl/>
        </w:rPr>
        <w:t xml:space="preserve"> </w:t>
      </w:r>
      <w:r w:rsidRPr="00895BCF">
        <w:t>SDR</w:t>
      </w:r>
      <w:r w:rsidRPr="00895BCF">
        <w:rPr>
          <w:rtl/>
        </w:rPr>
        <w:t xml:space="preserve"> إلى </w:t>
      </w:r>
      <w:r w:rsidRPr="00895BCF">
        <w:t>HLG</w:t>
      </w:r>
      <w:r w:rsidRPr="00895BCF">
        <w:rPr>
          <w:rtl/>
        </w:rPr>
        <w:t xml:space="preserve"> بدون ضبط </w:t>
      </w:r>
      <w:r>
        <w:rPr>
          <w:rFonts w:hint="cs"/>
          <w:rtl/>
        </w:rPr>
        <w:t>غ</w:t>
      </w:r>
      <w:r w:rsidRPr="00895BCF">
        <w:rPr>
          <w:rtl/>
        </w:rPr>
        <w:t>اما (</w:t>
      </w:r>
      <w:r>
        <w:rPr>
          <w:rFonts w:hint="cs"/>
          <w:rtl/>
        </w:rPr>
        <w:t>قائم على العرض</w:t>
      </w:r>
      <w:r w:rsidRPr="00895BCF">
        <w:rPr>
          <w:rtl/>
        </w:rPr>
        <w:t xml:space="preserve">)". </w:t>
      </w:r>
      <w:r>
        <w:rPr>
          <w:rFonts w:hint="cs"/>
          <w:rtl/>
        </w:rPr>
        <w:t>وي</w:t>
      </w:r>
      <w:r w:rsidRPr="00895BCF">
        <w:rPr>
          <w:rtl/>
        </w:rPr>
        <w:t>لاحظ أن هذه الطريقة لا تتضمن ت</w:t>
      </w:r>
      <w:r>
        <w:rPr>
          <w:rFonts w:hint="cs"/>
          <w:rtl/>
        </w:rPr>
        <w:t>قابل</w:t>
      </w:r>
      <w:r w:rsidRPr="00895BCF">
        <w:rPr>
          <w:rtl/>
        </w:rPr>
        <w:t xml:space="preserve"> النغمات. </w:t>
      </w:r>
      <w:r>
        <w:rPr>
          <w:rFonts w:hint="cs"/>
          <w:rtl/>
        </w:rPr>
        <w:t>وتُشذب</w:t>
      </w:r>
      <w:r w:rsidRPr="00895BCF">
        <w:rPr>
          <w:rtl/>
        </w:rPr>
        <w:t xml:space="preserve"> </w:t>
      </w:r>
      <w:r>
        <w:rPr>
          <w:rFonts w:hint="cs"/>
          <w:rtl/>
        </w:rPr>
        <w:t>ال</w:t>
      </w:r>
      <w:r w:rsidRPr="00895BCF">
        <w:rPr>
          <w:rtl/>
        </w:rPr>
        <w:t xml:space="preserve">إشارات </w:t>
      </w:r>
      <w:r w:rsidRPr="00895BCF">
        <w:t>HDR</w:t>
      </w:r>
      <w:r w:rsidRPr="00895BCF">
        <w:rPr>
          <w:rtl/>
        </w:rPr>
        <w:t xml:space="preserve"> بشدة عند تحويلها إلى </w:t>
      </w:r>
      <w:r w:rsidRPr="00895BCF">
        <w:t>SDR</w:t>
      </w:r>
      <w:r w:rsidRPr="00895BCF">
        <w:rPr>
          <w:rtl/>
        </w:rPr>
        <w:t xml:space="preserve">. </w:t>
      </w:r>
      <w:r>
        <w:rPr>
          <w:rFonts w:hint="cs"/>
          <w:rtl/>
        </w:rPr>
        <w:t>وتسقط</w:t>
      </w:r>
      <w:r w:rsidRPr="00895BCF">
        <w:rPr>
          <w:rtl/>
        </w:rPr>
        <w:t xml:space="preserve"> أشرطة الألوان المكافئة لـ</w:t>
      </w:r>
      <w:r w:rsidRPr="00895BCF">
        <w:rPr>
          <w:rFonts w:hint="cs"/>
          <w:rtl/>
        </w:rPr>
        <w:t>لتوصية</w:t>
      </w:r>
      <w:r>
        <w:rPr>
          <w:rFonts w:hint="eastAsia"/>
          <w:rtl/>
        </w:rPr>
        <w:t> </w:t>
      </w:r>
      <w:r w:rsidRPr="00895BCF">
        <w:t>BT.709</w:t>
      </w:r>
      <w:r w:rsidRPr="00895BCF">
        <w:rPr>
          <w:rtl/>
        </w:rPr>
        <w:t xml:space="preserve"> على مواضع مختلفة قليلاً </w:t>
      </w:r>
      <w:r>
        <w:rPr>
          <w:rFonts w:hint="cs"/>
          <w:rtl/>
        </w:rPr>
        <w:t xml:space="preserve">من </w:t>
      </w:r>
      <w:r w:rsidRPr="00895BCF">
        <w:rPr>
          <w:rtl/>
        </w:rPr>
        <w:t xml:space="preserve">أهداف </w:t>
      </w:r>
      <w:r w:rsidRPr="00895BCF">
        <w:rPr>
          <w:rFonts w:hint="cs"/>
          <w:rtl/>
          <w:lang w:bidi="ar"/>
        </w:rPr>
        <w:t>راسم الذبذبات المتجهي</w:t>
      </w:r>
      <w:r w:rsidRPr="00895BCF">
        <w:rPr>
          <w:rtl/>
        </w:rPr>
        <w:t>.</w:t>
      </w:r>
    </w:p>
    <w:p w14:paraId="440300CD" w14:textId="77777777" w:rsidR="0035717F" w:rsidRDefault="0035717F" w:rsidP="0035717F">
      <w:pPr>
        <w:rPr>
          <w:rtl/>
        </w:rPr>
      </w:pPr>
      <w:r>
        <w:rPr>
          <w:rFonts w:hint="cs"/>
          <w:rtl/>
        </w:rPr>
        <w:t>و</w:t>
      </w:r>
      <w:r w:rsidRPr="00895BCF">
        <w:rPr>
          <w:rtl/>
        </w:rPr>
        <w:t xml:space="preserve">يلخص الجدول </w:t>
      </w:r>
      <w:r>
        <w:t>7</w:t>
      </w:r>
      <w:r w:rsidRPr="00895BCF">
        <w:rPr>
          <w:rtl/>
        </w:rPr>
        <w:t xml:space="preserve"> مستويات الإشارة لأشرطة </w:t>
      </w:r>
      <w:r>
        <w:rPr>
          <w:rFonts w:hint="cs"/>
          <w:rtl/>
        </w:rPr>
        <w:t xml:space="preserve">ألوان الدخل بنسبة </w:t>
      </w:r>
      <w:r>
        <w:t>%75</w:t>
      </w:r>
      <w:r>
        <w:rPr>
          <w:rFonts w:hint="cs"/>
          <w:rtl/>
          <w:lang w:bidi="ar-EG"/>
        </w:rPr>
        <w:t xml:space="preserve"> من </w:t>
      </w:r>
      <w:r>
        <w:rPr>
          <w:lang w:bidi="ar-EG"/>
        </w:rPr>
        <w:t>HLG</w:t>
      </w:r>
      <w:r>
        <w:rPr>
          <w:rFonts w:hint="cs"/>
          <w:rtl/>
          <w:lang w:bidi="ar-EG"/>
        </w:rPr>
        <w:t xml:space="preserve"> وأشرطة الألوان المكافئة للتوصية</w:t>
      </w:r>
      <w:r w:rsidRPr="00895BCF">
        <w:rPr>
          <w:rtl/>
        </w:rPr>
        <w:t xml:space="preserve"> </w:t>
      </w:r>
      <w:r w:rsidRPr="00895BCF">
        <w:t>BT.709</w:t>
      </w:r>
      <w:r w:rsidRPr="00895BCF">
        <w:rPr>
          <w:rtl/>
        </w:rPr>
        <w:t xml:space="preserve"> وأشرطة الألوان </w:t>
      </w:r>
      <w:r w:rsidRPr="00895BCF">
        <w:t>SDR/BT.709</w:t>
      </w:r>
      <w:r w:rsidRPr="00895BCF">
        <w:rPr>
          <w:rtl/>
        </w:rPr>
        <w:t xml:space="preserve"> المحولة. </w:t>
      </w:r>
      <w:r>
        <w:rPr>
          <w:rFonts w:hint="cs"/>
          <w:rtl/>
        </w:rPr>
        <w:t>وتُحول</w:t>
      </w:r>
      <w:r w:rsidRPr="00895BCF">
        <w:rPr>
          <w:rtl/>
        </w:rPr>
        <w:t xml:space="preserve"> أشرطة الألوان المكافئة لـ</w:t>
      </w:r>
      <w:r>
        <w:rPr>
          <w:rFonts w:hint="cs"/>
          <w:rtl/>
        </w:rPr>
        <w:t>لتوصية</w:t>
      </w:r>
      <w:r w:rsidRPr="00895BCF">
        <w:rPr>
          <w:rtl/>
        </w:rPr>
        <w:t xml:space="preserve"> </w:t>
      </w:r>
      <w:r w:rsidRPr="00895BCF">
        <w:t>BT.709</w:t>
      </w:r>
      <w:r w:rsidRPr="00895BCF">
        <w:rPr>
          <w:rtl/>
        </w:rPr>
        <w:t xml:space="preserve"> إلى نفس مستويات الإشارة مثل أشرطة </w:t>
      </w:r>
      <w:r>
        <w:rPr>
          <w:rFonts w:hint="cs"/>
          <w:rtl/>
        </w:rPr>
        <w:t>ال</w:t>
      </w:r>
      <w:r w:rsidRPr="00895BCF">
        <w:rPr>
          <w:rtl/>
        </w:rPr>
        <w:t xml:space="preserve">ألوان </w:t>
      </w:r>
      <w:r w:rsidRPr="00895BCF">
        <w:t>SDR/BT.709</w:t>
      </w:r>
      <w:r w:rsidRPr="00895BCF">
        <w:rPr>
          <w:rtl/>
        </w:rPr>
        <w:t xml:space="preserve"> الأصلية عن طريق التحويل </w:t>
      </w:r>
      <w:r>
        <w:rPr>
          <w:rFonts w:hint="cs"/>
          <w:rtl/>
        </w:rPr>
        <w:t>القائم على</w:t>
      </w:r>
      <w:r w:rsidRPr="00895BCF">
        <w:rPr>
          <w:rtl/>
        </w:rPr>
        <w:t xml:space="preserve"> المشهد. </w:t>
      </w:r>
      <w:r>
        <w:rPr>
          <w:rFonts w:hint="cs"/>
          <w:rtl/>
        </w:rPr>
        <w:t>و</w:t>
      </w:r>
      <w:r w:rsidRPr="00895BCF">
        <w:rPr>
          <w:rtl/>
        </w:rPr>
        <w:t xml:space="preserve">بعض مستويات إشارة أشرطة </w:t>
      </w:r>
      <w:r>
        <w:rPr>
          <w:rFonts w:hint="cs"/>
          <w:rtl/>
        </w:rPr>
        <w:t>ال</w:t>
      </w:r>
      <w:r w:rsidRPr="00895BCF">
        <w:rPr>
          <w:rtl/>
        </w:rPr>
        <w:t xml:space="preserve">ألوان </w:t>
      </w:r>
      <w:r w:rsidRPr="00895BCF">
        <w:t>SDR</w:t>
      </w:r>
      <w:r w:rsidRPr="00895BCF">
        <w:rPr>
          <w:rtl/>
        </w:rPr>
        <w:t xml:space="preserve"> الناتجة عن التحويل </w:t>
      </w:r>
      <w:r>
        <w:rPr>
          <w:rFonts w:hint="cs"/>
          <w:rtl/>
        </w:rPr>
        <w:t>القائم</w:t>
      </w:r>
      <w:r w:rsidRPr="00895BCF">
        <w:rPr>
          <w:rtl/>
        </w:rPr>
        <w:t xml:space="preserve"> </w:t>
      </w:r>
      <w:r>
        <w:rPr>
          <w:rFonts w:hint="cs"/>
          <w:rtl/>
        </w:rPr>
        <w:t xml:space="preserve">على </w:t>
      </w:r>
      <w:r w:rsidRPr="00895BCF">
        <w:rPr>
          <w:rtl/>
        </w:rPr>
        <w:t xml:space="preserve">المشهد </w:t>
      </w:r>
      <w:r>
        <w:rPr>
          <w:rFonts w:hint="cs"/>
          <w:rtl/>
        </w:rPr>
        <w:t>لا تكون</w:t>
      </w:r>
      <w:r w:rsidRPr="00895BCF">
        <w:rPr>
          <w:rtl/>
        </w:rPr>
        <w:t xml:space="preserve"> بالضبط نفس مستويات </w:t>
      </w:r>
      <w:r w:rsidRPr="00895BCF">
        <w:t>SDR/BT.709</w:t>
      </w:r>
      <w:r w:rsidRPr="00895BCF">
        <w:rPr>
          <w:rtl/>
        </w:rPr>
        <w:t xml:space="preserve"> الأصلية، </w:t>
      </w:r>
      <w:r>
        <w:rPr>
          <w:rFonts w:hint="cs"/>
          <w:rtl/>
        </w:rPr>
        <w:t>ف</w:t>
      </w:r>
      <w:r w:rsidRPr="00895BCF">
        <w:rPr>
          <w:rtl/>
        </w:rPr>
        <w:t xml:space="preserve">على سبيل المثال، </w:t>
      </w:r>
      <w:r>
        <w:rPr>
          <w:rFonts w:hint="cs"/>
          <w:rtl/>
        </w:rPr>
        <w:t xml:space="preserve">لا تكون </w:t>
      </w:r>
      <w:r w:rsidRPr="00895BCF">
        <w:rPr>
          <w:rtl/>
        </w:rPr>
        <w:t>مستويات إشارة شريط</w:t>
      </w:r>
      <w:r>
        <w:rPr>
          <w:rFonts w:hint="cs"/>
          <w:rtl/>
        </w:rPr>
        <w:t xml:space="preserve"> اللون</w:t>
      </w:r>
      <w:r w:rsidRPr="00895BCF">
        <w:rPr>
          <w:rtl/>
        </w:rPr>
        <w:t xml:space="preserve"> الأخضر (</w:t>
      </w:r>
      <w:r>
        <w:t>64</w:t>
      </w:r>
      <w:r w:rsidRPr="00895BCF">
        <w:rPr>
          <w:rtl/>
        </w:rPr>
        <w:t xml:space="preserve">، </w:t>
      </w:r>
      <w:r>
        <w:t>940</w:t>
      </w:r>
      <w:r w:rsidRPr="00895BCF">
        <w:rPr>
          <w:rtl/>
        </w:rPr>
        <w:t xml:space="preserve">، </w:t>
      </w:r>
      <w:r>
        <w:t>64</w:t>
      </w:r>
      <w:r w:rsidRPr="00895BCF">
        <w:rPr>
          <w:rtl/>
        </w:rPr>
        <w:t xml:space="preserve">) </w:t>
      </w:r>
      <w:r>
        <w:rPr>
          <w:rFonts w:hint="cs"/>
          <w:rtl/>
          <w:lang w:bidi="ar-EG"/>
        </w:rPr>
        <w:t>بل</w:t>
      </w:r>
      <w:r w:rsidRPr="00895BCF">
        <w:rPr>
          <w:rtl/>
        </w:rPr>
        <w:t xml:space="preserve"> (</w:t>
      </w:r>
      <w:r>
        <w:t>71</w:t>
      </w:r>
      <w:r w:rsidRPr="00895BCF">
        <w:rPr>
          <w:rtl/>
        </w:rPr>
        <w:t xml:space="preserve">، </w:t>
      </w:r>
      <w:r>
        <w:t>939</w:t>
      </w:r>
      <w:r w:rsidRPr="00895BCF">
        <w:rPr>
          <w:rtl/>
        </w:rPr>
        <w:t xml:space="preserve">، </w:t>
      </w:r>
      <w:r>
        <w:t>66</w:t>
      </w:r>
      <w:r w:rsidRPr="00895BCF">
        <w:rPr>
          <w:rtl/>
        </w:rPr>
        <w:t>) بسبب أخطاء التقريب.</w:t>
      </w:r>
    </w:p>
    <w:p w14:paraId="42427ED5" w14:textId="77777777" w:rsidR="0035717F" w:rsidRPr="0021234B" w:rsidRDefault="0035717F" w:rsidP="0035717F">
      <w:pPr>
        <w:pStyle w:val="FigureNo"/>
        <w:rPr>
          <w:lang w:eastAsia="en-US"/>
        </w:rPr>
      </w:pPr>
      <w:r>
        <w:rPr>
          <w:rFonts w:hint="cs"/>
          <w:rtl/>
          <w:lang w:eastAsia="en-US"/>
        </w:rPr>
        <w:t xml:space="preserve">الشكل </w:t>
      </w:r>
      <w:r>
        <w:rPr>
          <w:lang w:eastAsia="en-US"/>
        </w:rPr>
        <w:t>9</w:t>
      </w:r>
    </w:p>
    <w:p w14:paraId="0C087A5D" w14:textId="350B481F" w:rsidR="0035717F" w:rsidRDefault="0035717F" w:rsidP="0035717F">
      <w:pPr>
        <w:pStyle w:val="Figuretitle0"/>
        <w:rPr>
          <w:rtl/>
          <w:lang w:val="en" w:eastAsia="en-US"/>
        </w:rPr>
      </w:pPr>
      <w:r w:rsidRPr="008D1B65">
        <w:rPr>
          <w:rFonts w:hint="cs"/>
          <w:rtl/>
          <w:lang w:eastAsia="en-US" w:bidi="ar"/>
        </w:rPr>
        <w:t>أشرطة ألوان</w:t>
      </w:r>
      <w:r w:rsidRPr="008D1B65">
        <w:rPr>
          <w:rFonts w:hint="cs"/>
          <w:lang w:val="en" w:eastAsia="en-US"/>
        </w:rPr>
        <w:t xml:space="preserve"> HLG/BT.2020 </w:t>
      </w:r>
      <w:bookmarkStart w:id="151" w:name="_Hlk67566087"/>
      <w:r>
        <w:rPr>
          <w:rFonts w:hint="cs"/>
          <w:rtl/>
          <w:lang w:val="en" w:eastAsia="en-US" w:bidi="ar"/>
        </w:rPr>
        <w:t xml:space="preserve">مع </w:t>
      </w:r>
      <w:r w:rsidRPr="008D1B65">
        <w:rPr>
          <w:rFonts w:hint="cs"/>
          <w:rtl/>
          <w:lang w:eastAsia="en-US" w:bidi="ar"/>
        </w:rPr>
        <w:t>لقطاتها الخاصة بالشكل الموجي</w:t>
      </w:r>
      <w:r>
        <w:rPr>
          <w:rtl/>
          <w:lang w:eastAsia="en-US" w:bidi="ar"/>
        </w:rPr>
        <w:br/>
      </w:r>
      <w:r w:rsidRPr="008D1B65">
        <w:rPr>
          <w:rFonts w:hint="cs"/>
          <w:rtl/>
          <w:lang w:eastAsia="en-US" w:bidi="ar"/>
        </w:rPr>
        <w:t xml:space="preserve">وراسم الذبذبات المتجهي المضبوطة على القياس اللوني الوارد في التوصية </w:t>
      </w:r>
      <w:r w:rsidRPr="008D1B65">
        <w:rPr>
          <w:rFonts w:hint="cs"/>
          <w:lang w:val="en" w:eastAsia="en-US"/>
        </w:rPr>
        <w:t>BT.2020</w:t>
      </w:r>
    </w:p>
    <w:bookmarkEnd w:id="151"/>
    <w:p w14:paraId="3C4AF21D" w14:textId="6169B334" w:rsidR="0035717F" w:rsidRDefault="005D23B2" w:rsidP="0035717F">
      <w:pPr>
        <w:pStyle w:val="Figure"/>
        <w:rPr>
          <w:rtl/>
          <w:lang w:val="fr-FR" w:eastAsia="en-US"/>
        </w:rPr>
      </w:pPr>
      <w:r>
        <w:rPr>
          <w:noProof/>
        </w:rPr>
        <w:drawing>
          <wp:inline distT="0" distB="0" distL="0" distR="0" wp14:anchorId="64B61CE0" wp14:editId="55C8F0FA">
            <wp:extent cx="5882640" cy="1221105"/>
            <wp:effectExtent l="0" t="0" r="3810" b="0"/>
            <wp:docPr id="1429910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2640" cy="1221105"/>
                    </a:xfrm>
                    <a:prstGeom prst="rect">
                      <a:avLst/>
                    </a:prstGeom>
                    <a:noFill/>
                    <a:ln>
                      <a:noFill/>
                    </a:ln>
                  </pic:spPr>
                </pic:pic>
              </a:graphicData>
            </a:graphic>
          </wp:inline>
        </w:drawing>
      </w:r>
      <w:r w:rsidRPr="0021234B">
        <w:rPr>
          <w:rFonts w:hint="cs"/>
          <w:noProof/>
          <w:rtl/>
        </w:rPr>
        <w:t xml:space="preserve"> </w:t>
      </w:r>
    </w:p>
    <w:p w14:paraId="38313612" w14:textId="77777777" w:rsidR="0035717F" w:rsidRDefault="0035717F" w:rsidP="004418D7">
      <w:pPr>
        <w:pStyle w:val="FigureNo"/>
        <w:keepNext/>
        <w:keepLines/>
        <w:rPr>
          <w:rtl/>
          <w:lang w:eastAsia="en-US" w:bidi="ar-SA"/>
        </w:rPr>
      </w:pPr>
      <w:r>
        <w:rPr>
          <w:rFonts w:hint="cs"/>
          <w:rtl/>
          <w:lang w:eastAsia="en-US"/>
        </w:rPr>
        <w:lastRenderedPageBreak/>
        <w:t xml:space="preserve">الشكل </w:t>
      </w:r>
      <w:r>
        <w:rPr>
          <w:lang w:eastAsia="en-US"/>
        </w:rPr>
        <w:t>10</w:t>
      </w:r>
    </w:p>
    <w:p w14:paraId="52F43564" w14:textId="30C6DED1" w:rsidR="0035717F" w:rsidRDefault="0035717F" w:rsidP="004418D7">
      <w:pPr>
        <w:pStyle w:val="Figuretitle0"/>
        <w:rPr>
          <w:rtl/>
          <w:lang w:eastAsia="en-US"/>
        </w:rPr>
      </w:pPr>
      <w:r>
        <w:rPr>
          <w:rFonts w:hint="cs"/>
          <w:rtl/>
          <w:lang w:eastAsia="en-US"/>
        </w:rPr>
        <w:t xml:space="preserve">طريقة التحويل القائم على المشهد من </w:t>
      </w:r>
      <w:r w:rsidRPr="008D1B65">
        <w:rPr>
          <w:lang w:eastAsia="en-US"/>
        </w:rPr>
        <w:t>HLG/BT.2020</w:t>
      </w:r>
      <w:r>
        <w:rPr>
          <w:rFonts w:hint="cs"/>
          <w:rtl/>
          <w:lang w:eastAsia="en-US"/>
        </w:rPr>
        <w:t xml:space="preserve"> إلى </w:t>
      </w:r>
      <w:r w:rsidRPr="00C870DC">
        <w:rPr>
          <w:lang w:eastAsia="en-US"/>
        </w:rPr>
        <w:t>SDR/BT.709</w:t>
      </w:r>
    </w:p>
    <w:p w14:paraId="7DB129E5" w14:textId="5F575B70" w:rsidR="0035717F" w:rsidRDefault="00EF1AB0" w:rsidP="004418D7">
      <w:pPr>
        <w:pStyle w:val="Figure"/>
        <w:keepNext/>
        <w:rPr>
          <w:rtl/>
          <w:lang w:val="fr-FR" w:eastAsia="en-US"/>
        </w:rPr>
      </w:pPr>
      <w:r>
        <w:rPr>
          <w:noProof/>
        </w:rPr>
        <w:drawing>
          <wp:inline distT="0" distB="0" distL="0" distR="0" wp14:anchorId="4DDF417F" wp14:editId="7FC1684F">
            <wp:extent cx="5374640" cy="546100"/>
            <wp:effectExtent l="0" t="0" r="0" b="6350"/>
            <wp:docPr id="4174990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4640" cy="546100"/>
                    </a:xfrm>
                    <a:prstGeom prst="rect">
                      <a:avLst/>
                    </a:prstGeom>
                    <a:noFill/>
                    <a:ln>
                      <a:noFill/>
                    </a:ln>
                  </pic:spPr>
                </pic:pic>
              </a:graphicData>
            </a:graphic>
          </wp:inline>
        </w:drawing>
      </w:r>
    </w:p>
    <w:p w14:paraId="10A13DF7" w14:textId="77777777" w:rsidR="0035717F" w:rsidRDefault="0035717F" w:rsidP="0035717F">
      <w:pPr>
        <w:pStyle w:val="Note"/>
        <w:rPr>
          <w:rtl/>
          <w:lang w:bidi="ar-SY"/>
        </w:rPr>
      </w:pPr>
      <w:r w:rsidRPr="00C86815">
        <w:rPr>
          <w:rFonts w:hint="cs"/>
          <w:b/>
          <w:bCs/>
          <w:rtl/>
          <w:lang w:bidi="ar-SY"/>
        </w:rPr>
        <w:t>ملاحظة</w:t>
      </w:r>
      <w:r w:rsidRPr="000568D6">
        <w:rPr>
          <w:lang w:val="en-GB" w:eastAsia="ja-JP"/>
        </w:rPr>
        <w:t> – </w:t>
      </w:r>
      <w:r>
        <w:rPr>
          <w:rFonts w:hint="cs"/>
          <w:rtl/>
          <w:lang w:bidi="ar-SY"/>
        </w:rPr>
        <w:t>يُضبط</w:t>
      </w:r>
      <w:r w:rsidRPr="00C870DC">
        <w:rPr>
          <w:rtl/>
          <w:lang w:bidi="ar-SY"/>
        </w:rPr>
        <w:t xml:space="preserve"> الكسب بحيث </w:t>
      </w:r>
      <w:r>
        <w:rPr>
          <w:rFonts w:hint="cs"/>
          <w:rtl/>
          <w:lang w:bidi="ar-EG"/>
        </w:rPr>
        <w:t xml:space="preserve">تقابل نسبة </w:t>
      </w:r>
      <w:r>
        <w:rPr>
          <w:lang w:bidi="ar-EG"/>
        </w:rPr>
        <w:t>%75</w:t>
      </w:r>
      <w:r>
        <w:rPr>
          <w:rFonts w:hint="cs"/>
          <w:rtl/>
          <w:lang w:bidi="ar-EG"/>
        </w:rPr>
        <w:t xml:space="preserve"> من لوغاريتم </w:t>
      </w:r>
      <w:r w:rsidRPr="00C870DC">
        <w:rPr>
          <w:lang w:bidi="ar-SY"/>
        </w:rPr>
        <w:t>HLG</w:t>
      </w:r>
      <w:r w:rsidRPr="00C870DC">
        <w:rPr>
          <w:rtl/>
          <w:lang w:bidi="ar-SY"/>
        </w:rPr>
        <w:t xml:space="preserve"> </w:t>
      </w:r>
      <w:r>
        <w:rPr>
          <w:rFonts w:hint="cs"/>
          <w:rtl/>
          <w:lang w:bidi="ar-SY"/>
        </w:rPr>
        <w:t xml:space="preserve">نسبة </w:t>
      </w:r>
      <w:r>
        <w:rPr>
          <w:lang w:bidi="ar-SY"/>
        </w:rPr>
        <w:t>%100</w:t>
      </w:r>
      <w:r>
        <w:rPr>
          <w:rFonts w:hint="cs"/>
          <w:rtl/>
          <w:lang w:bidi="ar-EG"/>
        </w:rPr>
        <w:t xml:space="preserve"> من المدى </w:t>
      </w:r>
      <w:r w:rsidRPr="00C870DC">
        <w:rPr>
          <w:lang w:bidi="ar-SY"/>
        </w:rPr>
        <w:t>SDR</w:t>
      </w:r>
      <w:r w:rsidRPr="00C870DC">
        <w:rPr>
          <w:rtl/>
          <w:lang w:bidi="ar-SY"/>
        </w:rPr>
        <w:t xml:space="preserve">. </w:t>
      </w:r>
      <w:r>
        <w:rPr>
          <w:rFonts w:hint="cs"/>
          <w:rtl/>
          <w:lang w:bidi="ar-SY"/>
        </w:rPr>
        <w:t>و</w:t>
      </w:r>
      <w:r w:rsidRPr="00C870DC">
        <w:rPr>
          <w:rtl/>
          <w:lang w:bidi="ar-SY"/>
        </w:rPr>
        <w:t xml:space="preserve">مصفوفة تحويل الألوان </w:t>
      </w:r>
      <w:r>
        <w:rPr>
          <w:rFonts w:hint="cs"/>
          <w:rtl/>
          <w:lang w:bidi="ar-SY"/>
        </w:rPr>
        <w:t>هي ال</w:t>
      </w:r>
      <w:r w:rsidRPr="00C870DC">
        <w:rPr>
          <w:rtl/>
          <w:lang w:bidi="ar-SY"/>
        </w:rPr>
        <w:t>موصوفة في</w:t>
      </w:r>
      <w:r>
        <w:rPr>
          <w:rFonts w:hint="cs"/>
          <w:rtl/>
          <w:lang w:bidi="ar-SY"/>
        </w:rPr>
        <w:t> </w:t>
      </w:r>
      <w:r w:rsidRPr="00C870DC">
        <w:rPr>
          <w:rtl/>
          <w:lang w:bidi="ar-SY"/>
        </w:rPr>
        <w:t>الفقرة</w:t>
      </w:r>
      <w:r>
        <w:rPr>
          <w:rFonts w:hint="cs"/>
          <w:rtl/>
          <w:lang w:bidi="ar-SY"/>
        </w:rPr>
        <w:t> </w:t>
      </w:r>
      <w:r>
        <w:rPr>
          <w:lang w:bidi="ar-SY"/>
        </w:rPr>
        <w:t>2</w:t>
      </w:r>
      <w:r w:rsidRPr="00C870DC">
        <w:rPr>
          <w:rtl/>
          <w:lang w:bidi="ar-SY"/>
        </w:rPr>
        <w:t xml:space="preserve"> من التقرير </w:t>
      </w:r>
      <w:r w:rsidRPr="00C870DC">
        <w:rPr>
          <w:lang w:bidi="ar-SY"/>
        </w:rPr>
        <w:t>ITU-R BT.2407</w:t>
      </w:r>
      <w:r w:rsidRPr="00C870DC">
        <w:rPr>
          <w:rtl/>
          <w:lang w:bidi="ar-SY"/>
        </w:rPr>
        <w:t xml:space="preserve"> - "تحويل بسيط من </w:t>
      </w:r>
      <w:r w:rsidRPr="00C870DC">
        <w:rPr>
          <w:lang w:bidi="ar-SY"/>
        </w:rPr>
        <w:t>BT.2020</w:t>
      </w:r>
      <w:r w:rsidRPr="00C870DC">
        <w:rPr>
          <w:rtl/>
          <w:lang w:bidi="ar-SY"/>
        </w:rPr>
        <w:t xml:space="preserve"> إلى </w:t>
      </w:r>
      <w:r w:rsidRPr="00C870DC">
        <w:rPr>
          <w:lang w:bidi="ar-SY"/>
        </w:rPr>
        <w:t>BT.709</w:t>
      </w:r>
      <w:r w:rsidRPr="00C870DC">
        <w:rPr>
          <w:rtl/>
          <w:lang w:bidi="ar-SY"/>
        </w:rPr>
        <w:t xml:space="preserve"> على أساس تحويل المصفوفة الخطية". </w:t>
      </w:r>
      <w:r>
        <w:rPr>
          <w:rFonts w:hint="cs"/>
          <w:rtl/>
          <w:lang w:bidi="ar-SY"/>
        </w:rPr>
        <w:t>وي</w:t>
      </w:r>
      <w:r w:rsidRPr="00C870DC">
        <w:rPr>
          <w:rtl/>
          <w:lang w:bidi="ar-SY"/>
        </w:rPr>
        <w:t>لاحظ أن الطر</w:t>
      </w:r>
      <w:r>
        <w:rPr>
          <w:rFonts w:hint="cs"/>
          <w:rtl/>
          <w:lang w:bidi="ar-SY"/>
        </w:rPr>
        <w:t>ائ</w:t>
      </w:r>
      <w:r w:rsidRPr="00C870DC">
        <w:rPr>
          <w:rtl/>
          <w:lang w:bidi="ar-SY"/>
        </w:rPr>
        <w:t>ق الأخرى قد تؤدي إلى مستويات إشارة مختلفة لإشارات ال</w:t>
      </w:r>
      <w:r>
        <w:rPr>
          <w:rFonts w:hint="cs"/>
          <w:rtl/>
          <w:lang w:bidi="ar-SY"/>
        </w:rPr>
        <w:t>دخل</w:t>
      </w:r>
      <w:r w:rsidRPr="00C870DC">
        <w:rPr>
          <w:rtl/>
          <w:lang w:bidi="ar-SY"/>
        </w:rPr>
        <w:t xml:space="preserve"> </w:t>
      </w:r>
      <w:r>
        <w:rPr>
          <w:rFonts w:hint="cs"/>
          <w:rtl/>
          <w:lang w:bidi="ar-SY"/>
        </w:rPr>
        <w:t xml:space="preserve">تقع </w:t>
      </w:r>
      <w:r w:rsidRPr="00C870DC">
        <w:rPr>
          <w:rtl/>
          <w:lang w:bidi="ar-SY"/>
        </w:rPr>
        <w:t xml:space="preserve">خارج </w:t>
      </w:r>
      <w:r>
        <w:rPr>
          <w:rFonts w:hint="cs"/>
          <w:rtl/>
          <w:lang w:bidi="ar-SY"/>
        </w:rPr>
        <w:t>قدر</w:t>
      </w:r>
      <w:r w:rsidRPr="00C870DC">
        <w:rPr>
          <w:rtl/>
          <w:lang w:bidi="ar-SY"/>
        </w:rPr>
        <w:t xml:space="preserve"> </w:t>
      </w:r>
      <w:r>
        <w:rPr>
          <w:rFonts w:hint="cs"/>
          <w:rtl/>
          <w:lang w:bidi="ar-SY"/>
        </w:rPr>
        <w:t>أ</w:t>
      </w:r>
      <w:r w:rsidRPr="00C870DC">
        <w:rPr>
          <w:rtl/>
          <w:lang w:bidi="ar-SY"/>
        </w:rPr>
        <w:t>لو</w:t>
      </w:r>
      <w:r>
        <w:rPr>
          <w:rFonts w:hint="cs"/>
          <w:rtl/>
          <w:lang w:bidi="ar-SY"/>
        </w:rPr>
        <w:t>ا</w:t>
      </w:r>
      <w:r w:rsidRPr="00C870DC">
        <w:rPr>
          <w:rtl/>
          <w:lang w:bidi="ar-SY"/>
        </w:rPr>
        <w:t>ن</w:t>
      </w:r>
      <w:r>
        <w:rPr>
          <w:rFonts w:hint="cs"/>
          <w:rtl/>
          <w:lang w:bidi="ar-SY"/>
        </w:rPr>
        <w:t xml:space="preserve"> التوصية</w:t>
      </w:r>
      <w:r w:rsidRPr="00C870DC">
        <w:rPr>
          <w:rtl/>
          <w:lang w:bidi="ar-SY"/>
        </w:rPr>
        <w:t xml:space="preserve"> </w:t>
      </w:r>
      <w:r w:rsidRPr="00C870DC">
        <w:rPr>
          <w:lang w:bidi="ar-SY"/>
        </w:rPr>
        <w:t>BT.709</w:t>
      </w:r>
      <w:r w:rsidRPr="00C870DC">
        <w:rPr>
          <w:rtl/>
          <w:lang w:bidi="ar-SY"/>
        </w:rPr>
        <w:t>.</w:t>
      </w:r>
    </w:p>
    <w:p w14:paraId="14D2E54E" w14:textId="77777777" w:rsidR="0035717F" w:rsidRDefault="0035717F" w:rsidP="00D21654">
      <w:pPr>
        <w:pStyle w:val="FigureNo"/>
        <w:keepNext/>
        <w:rPr>
          <w:rtl/>
          <w:lang w:eastAsia="en-US" w:bidi="ar-SA"/>
        </w:rPr>
      </w:pPr>
      <w:r>
        <w:rPr>
          <w:rFonts w:hint="cs"/>
          <w:rtl/>
          <w:lang w:eastAsia="en-US"/>
        </w:rPr>
        <w:t xml:space="preserve">الشكل </w:t>
      </w:r>
      <w:r>
        <w:rPr>
          <w:lang w:eastAsia="en-US"/>
        </w:rPr>
        <w:t>1</w:t>
      </w:r>
      <w:r>
        <w:rPr>
          <w:lang w:val="en-GB" w:eastAsia="en-US"/>
        </w:rPr>
        <w:t>1</w:t>
      </w:r>
    </w:p>
    <w:p w14:paraId="79B39A21" w14:textId="2CCE4107" w:rsidR="0035717F" w:rsidRDefault="0035717F" w:rsidP="00D21654">
      <w:pPr>
        <w:pStyle w:val="Figuretitle0"/>
        <w:keepLines w:val="0"/>
        <w:rPr>
          <w:rtl/>
          <w:lang w:val="en" w:eastAsia="en-US" w:bidi="ar"/>
        </w:rPr>
      </w:pPr>
      <w:r w:rsidRPr="00C86815">
        <w:rPr>
          <w:rtl/>
          <w:lang w:val="en" w:eastAsia="en-US" w:bidi="ar"/>
        </w:rPr>
        <w:t xml:space="preserve">أشرطة الألوان المحولة </w:t>
      </w:r>
      <w:r w:rsidRPr="00C86815">
        <w:rPr>
          <w:rFonts w:hint="cs"/>
          <w:rtl/>
          <w:lang w:val="en" w:eastAsia="en-US" w:bidi="ar"/>
        </w:rPr>
        <w:t>إ</w:t>
      </w:r>
      <w:r w:rsidRPr="00C86815">
        <w:rPr>
          <w:rtl/>
          <w:lang w:val="en" w:eastAsia="en-US" w:bidi="ar"/>
        </w:rPr>
        <w:t xml:space="preserve">لى </w:t>
      </w:r>
      <w:r w:rsidRPr="00C86815">
        <w:rPr>
          <w:lang w:val="en" w:eastAsia="en-US" w:bidi="ar"/>
        </w:rPr>
        <w:t>SDR/BT.709</w:t>
      </w:r>
      <w:r w:rsidRPr="00C86815">
        <w:rPr>
          <w:rFonts w:hint="cs"/>
          <w:rtl/>
          <w:lang w:val="en" w:eastAsia="en-US" w:bidi="ar"/>
        </w:rPr>
        <w:t xml:space="preserve"> باستخدام طريقة التحويل القائم على المشهد </w:t>
      </w:r>
      <w:r w:rsidRPr="00C86815">
        <w:rPr>
          <w:rtl/>
          <w:lang w:val="en" w:eastAsia="en-US" w:bidi="ar"/>
        </w:rPr>
        <w:t>مع لقطاتها</w:t>
      </w:r>
      <w:r w:rsidRPr="00C86815">
        <w:rPr>
          <w:rtl/>
          <w:lang w:val="en" w:eastAsia="en-US" w:bidi="ar"/>
        </w:rPr>
        <w:br/>
        <w:t>الخاصة بالشكل الموجي وراسم الذبذبات المتجهي المضبوطة على القياس اللوني الوارد في التوصية</w:t>
      </w:r>
      <w:r w:rsidRPr="00C86815">
        <w:rPr>
          <w:rFonts w:hint="cs"/>
          <w:rtl/>
          <w:lang w:val="en" w:eastAsia="en-US" w:bidi="ar"/>
        </w:rPr>
        <w:t xml:space="preserve"> </w:t>
      </w:r>
      <w:r w:rsidRPr="00C86815">
        <w:rPr>
          <w:lang w:val="en" w:eastAsia="en-US" w:bidi="ar"/>
        </w:rPr>
        <w:t>BT.</w:t>
      </w:r>
      <w:r>
        <w:rPr>
          <w:lang w:val="en" w:eastAsia="en-US" w:bidi="ar"/>
        </w:rPr>
        <w:t>709</w:t>
      </w:r>
    </w:p>
    <w:p w14:paraId="7A2CD80D" w14:textId="77777777" w:rsidR="0035717F" w:rsidRDefault="0035717F" w:rsidP="00D21654">
      <w:pPr>
        <w:pStyle w:val="Figure"/>
        <w:keepNext/>
        <w:keepLines w:val="0"/>
        <w:rPr>
          <w:rtl/>
          <w:lang w:eastAsia="en-US"/>
        </w:rPr>
      </w:pPr>
      <w:r w:rsidRPr="0021234B">
        <w:rPr>
          <w:rFonts w:hint="cs"/>
          <w:noProof/>
          <w:rtl/>
        </w:rPr>
        <w:drawing>
          <wp:inline distT="0" distB="0" distL="0" distR="0" wp14:anchorId="247488A7" wp14:editId="25AB38B3">
            <wp:extent cx="5900420" cy="1207770"/>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420" cy="1207770"/>
                    </a:xfrm>
                    <a:prstGeom prst="rect">
                      <a:avLst/>
                    </a:prstGeom>
                    <a:noFill/>
                    <a:ln>
                      <a:noFill/>
                    </a:ln>
                  </pic:spPr>
                </pic:pic>
              </a:graphicData>
            </a:graphic>
          </wp:inline>
        </w:drawing>
      </w:r>
    </w:p>
    <w:p w14:paraId="548EC201" w14:textId="77777777" w:rsidR="0035717F" w:rsidRDefault="0035717F" w:rsidP="0035717F">
      <w:pPr>
        <w:pStyle w:val="FigureNo"/>
        <w:rPr>
          <w:rtl/>
          <w:lang w:eastAsia="en-US" w:bidi="ar-SA"/>
        </w:rPr>
      </w:pPr>
      <w:r>
        <w:rPr>
          <w:rFonts w:hint="cs"/>
          <w:rtl/>
          <w:lang w:eastAsia="en-US"/>
        </w:rPr>
        <w:t xml:space="preserve">الشكل </w:t>
      </w:r>
      <w:r>
        <w:rPr>
          <w:lang w:eastAsia="en-US"/>
        </w:rPr>
        <w:t>1</w:t>
      </w:r>
      <w:r>
        <w:rPr>
          <w:lang w:val="en-GB" w:eastAsia="en-US"/>
        </w:rPr>
        <w:t>2</w:t>
      </w:r>
    </w:p>
    <w:p w14:paraId="03B58179" w14:textId="0C3FD8A1" w:rsidR="0035717F" w:rsidRDefault="0035717F" w:rsidP="0035717F">
      <w:pPr>
        <w:pStyle w:val="Figuretitle0"/>
        <w:rPr>
          <w:rtl/>
          <w:lang w:val="en" w:eastAsia="en-US" w:bidi="ar"/>
        </w:rPr>
      </w:pPr>
      <w:r w:rsidRPr="00C86815">
        <w:rPr>
          <w:rFonts w:hint="cs"/>
          <w:rtl/>
          <w:lang w:val="en" w:eastAsia="en-US" w:bidi="ar"/>
        </w:rPr>
        <w:t xml:space="preserve">طريقة التحويل القائم على العرض </w:t>
      </w:r>
      <w:r w:rsidRPr="00C86815">
        <w:rPr>
          <w:rtl/>
          <w:lang w:val="en" w:eastAsia="en-US" w:bidi="ar"/>
        </w:rPr>
        <w:t xml:space="preserve">من </w:t>
      </w:r>
      <w:r w:rsidRPr="00C86815">
        <w:rPr>
          <w:lang w:val="en" w:eastAsia="en-US" w:bidi="ar"/>
        </w:rPr>
        <w:t>HLG/BT.2020</w:t>
      </w:r>
      <w:r w:rsidRPr="00C86815">
        <w:rPr>
          <w:rtl/>
          <w:lang w:val="en" w:eastAsia="en-US" w:bidi="ar"/>
        </w:rPr>
        <w:t xml:space="preserve"> إلى </w:t>
      </w:r>
      <w:r w:rsidRPr="00C86815">
        <w:rPr>
          <w:lang w:val="en" w:eastAsia="en-US" w:bidi="ar"/>
        </w:rPr>
        <w:t>SDR/BT.709</w:t>
      </w:r>
    </w:p>
    <w:p w14:paraId="6534C204" w14:textId="24DB8CA3" w:rsidR="0035717F" w:rsidRDefault="00E53DF4" w:rsidP="0035717F">
      <w:pPr>
        <w:pStyle w:val="Figure"/>
        <w:rPr>
          <w:rtl/>
          <w:lang w:eastAsia="en-US" w:bidi="ar-EG"/>
        </w:rPr>
      </w:pPr>
      <w:r>
        <w:rPr>
          <w:noProof/>
        </w:rPr>
        <w:drawing>
          <wp:inline distT="0" distB="0" distL="0" distR="0" wp14:anchorId="1651DF1A" wp14:editId="1A7CFC8C">
            <wp:extent cx="5494655" cy="591820"/>
            <wp:effectExtent l="0" t="0" r="0" b="0"/>
            <wp:docPr id="1756379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4655" cy="591820"/>
                    </a:xfrm>
                    <a:prstGeom prst="rect">
                      <a:avLst/>
                    </a:prstGeom>
                    <a:noFill/>
                    <a:ln>
                      <a:noFill/>
                    </a:ln>
                  </pic:spPr>
                </pic:pic>
              </a:graphicData>
            </a:graphic>
          </wp:inline>
        </w:drawing>
      </w:r>
    </w:p>
    <w:p w14:paraId="34040319" w14:textId="77777777" w:rsidR="0035717F" w:rsidRDefault="0035717F" w:rsidP="0035717F">
      <w:pPr>
        <w:pStyle w:val="Note"/>
        <w:rPr>
          <w:rtl/>
          <w:lang w:bidi="ar-EG"/>
        </w:rPr>
      </w:pPr>
      <w:r w:rsidRPr="00C86815">
        <w:rPr>
          <w:rFonts w:hint="cs"/>
          <w:b/>
          <w:bCs/>
          <w:rtl/>
          <w:lang w:bidi="ar-SY"/>
        </w:rPr>
        <w:t>ملاحظة</w:t>
      </w:r>
      <w:r>
        <w:rPr>
          <w:rFonts w:hint="cs"/>
          <w:rtl/>
          <w:lang w:bidi="ar-SY"/>
        </w:rPr>
        <w:t xml:space="preserve"> - </w:t>
      </w:r>
      <w:r w:rsidRPr="00E83FA8">
        <w:rPr>
          <w:rtl/>
          <w:lang w:bidi="ar-SY"/>
        </w:rPr>
        <w:t xml:space="preserve">يُضبط الكسب بحيث تقابل نسبة </w:t>
      </w:r>
      <w:r>
        <w:rPr>
          <w:lang w:bidi="ar-SY"/>
        </w:rPr>
        <w:t>%75</w:t>
      </w:r>
      <w:r w:rsidRPr="00E83FA8">
        <w:rPr>
          <w:rtl/>
          <w:lang w:bidi="ar-SY"/>
        </w:rPr>
        <w:t xml:space="preserve"> من لوغاريتم </w:t>
      </w:r>
      <w:r w:rsidRPr="00E83FA8">
        <w:rPr>
          <w:lang w:bidi="ar-SY"/>
        </w:rPr>
        <w:t>HLG</w:t>
      </w:r>
      <w:r w:rsidRPr="00E83FA8">
        <w:rPr>
          <w:rtl/>
          <w:lang w:bidi="ar-SY"/>
        </w:rPr>
        <w:t xml:space="preserve"> نسبة </w:t>
      </w:r>
      <w:r>
        <w:rPr>
          <w:lang w:bidi="ar-SY"/>
        </w:rPr>
        <w:t>%100</w:t>
      </w:r>
      <w:r w:rsidRPr="00E83FA8">
        <w:rPr>
          <w:rtl/>
          <w:lang w:bidi="ar-SY"/>
        </w:rPr>
        <w:t xml:space="preserve"> من المدى </w:t>
      </w:r>
      <w:r w:rsidRPr="00E83FA8">
        <w:rPr>
          <w:lang w:bidi="ar-SY"/>
        </w:rPr>
        <w:t>SDR</w:t>
      </w:r>
      <w:r w:rsidRPr="00E83FA8">
        <w:rPr>
          <w:rtl/>
          <w:lang w:bidi="ar-SY"/>
        </w:rPr>
        <w:t>. ومصفوفة تحويل الألوان هي</w:t>
      </w:r>
      <w:r>
        <w:rPr>
          <w:rFonts w:hint="cs"/>
          <w:rtl/>
          <w:lang w:bidi="ar-EG"/>
        </w:rPr>
        <w:t xml:space="preserve"> نفسها المبينة في</w:t>
      </w:r>
      <w:r>
        <w:rPr>
          <w:rFonts w:hint="eastAsia"/>
          <w:rtl/>
          <w:lang w:bidi="ar-EG"/>
        </w:rPr>
        <w:t> </w:t>
      </w:r>
      <w:r>
        <w:rPr>
          <w:rFonts w:hint="cs"/>
          <w:rtl/>
          <w:lang w:bidi="ar-EG"/>
        </w:rPr>
        <w:t xml:space="preserve">الشكل </w:t>
      </w:r>
      <w:r>
        <w:rPr>
          <w:lang w:bidi="ar-EG"/>
        </w:rPr>
        <w:t>10</w:t>
      </w:r>
      <w:r>
        <w:rPr>
          <w:rFonts w:hint="cs"/>
          <w:rtl/>
          <w:lang w:bidi="ar-EG"/>
        </w:rPr>
        <w:t>.</w:t>
      </w:r>
    </w:p>
    <w:p w14:paraId="18F7A249" w14:textId="77777777" w:rsidR="0035717F" w:rsidRDefault="0035717F" w:rsidP="0035717F">
      <w:pPr>
        <w:pStyle w:val="FigureNo"/>
        <w:rPr>
          <w:rtl/>
          <w:lang w:eastAsia="en-US" w:bidi="ar-SA"/>
        </w:rPr>
      </w:pPr>
      <w:r>
        <w:rPr>
          <w:rFonts w:hint="cs"/>
          <w:rtl/>
          <w:lang w:eastAsia="en-US"/>
        </w:rPr>
        <w:t xml:space="preserve">الشكل </w:t>
      </w:r>
      <w:r>
        <w:rPr>
          <w:lang w:eastAsia="en-US"/>
        </w:rPr>
        <w:t>1</w:t>
      </w:r>
      <w:r>
        <w:rPr>
          <w:lang w:val="en-GB" w:eastAsia="en-US"/>
        </w:rPr>
        <w:t>3</w:t>
      </w:r>
    </w:p>
    <w:p w14:paraId="6F1999F1" w14:textId="57EC68FF" w:rsidR="0035717F" w:rsidRDefault="0035717F" w:rsidP="0035717F">
      <w:pPr>
        <w:pStyle w:val="Figuretitle0"/>
        <w:rPr>
          <w:lang w:val="en" w:eastAsia="en-US" w:bidi="ar"/>
        </w:rPr>
      </w:pPr>
      <w:r w:rsidRPr="00C86815">
        <w:rPr>
          <w:rtl/>
          <w:lang w:val="en" w:eastAsia="en-US" w:bidi="ar"/>
        </w:rPr>
        <w:t xml:space="preserve">أشرطة الألوان المحولة إلى </w:t>
      </w:r>
      <w:r w:rsidRPr="00C86815">
        <w:rPr>
          <w:lang w:val="en" w:eastAsia="en-US" w:bidi="ar"/>
        </w:rPr>
        <w:t>SDR/BT.709</w:t>
      </w:r>
      <w:r w:rsidRPr="00C86815">
        <w:rPr>
          <w:rtl/>
          <w:lang w:val="en" w:eastAsia="en-US" w:bidi="ar"/>
        </w:rPr>
        <w:t xml:space="preserve"> باستخدام طريقة التحويل القائم على ال</w:t>
      </w:r>
      <w:r w:rsidRPr="00C86815">
        <w:rPr>
          <w:rFonts w:hint="cs"/>
          <w:rtl/>
          <w:lang w:val="en" w:eastAsia="en-US" w:bidi="ar"/>
        </w:rPr>
        <w:t>عرض</w:t>
      </w:r>
      <w:r w:rsidRPr="00C86815">
        <w:rPr>
          <w:rtl/>
          <w:lang w:val="en" w:eastAsia="en-US" w:bidi="ar"/>
        </w:rPr>
        <w:t xml:space="preserve"> مع لقطاتها</w:t>
      </w:r>
      <w:r>
        <w:rPr>
          <w:rtl/>
          <w:lang w:val="en" w:eastAsia="en-US" w:bidi="ar"/>
        </w:rPr>
        <w:br/>
      </w:r>
      <w:r w:rsidRPr="00C86815">
        <w:rPr>
          <w:rtl/>
          <w:lang w:val="en" w:eastAsia="en-US" w:bidi="ar"/>
        </w:rPr>
        <w:t xml:space="preserve">الخاصة بالشكل الموجي وراسم الذبذبات المتجهي المضبوطة على القياس اللوني الوارد في التوصية </w:t>
      </w:r>
      <w:r w:rsidRPr="00C86815">
        <w:rPr>
          <w:lang w:val="en" w:eastAsia="en-US" w:bidi="ar"/>
        </w:rPr>
        <w:t>BT.</w:t>
      </w:r>
      <w:r>
        <w:rPr>
          <w:lang w:val="en" w:eastAsia="en-US" w:bidi="ar"/>
        </w:rPr>
        <w:t>709</w:t>
      </w:r>
    </w:p>
    <w:p w14:paraId="4433A112" w14:textId="2A78CC8F" w:rsidR="0035717F" w:rsidRDefault="00E53DF4" w:rsidP="0035717F">
      <w:pPr>
        <w:pStyle w:val="Figure"/>
        <w:rPr>
          <w:rtl/>
          <w:lang w:eastAsia="en-US"/>
        </w:rPr>
      </w:pPr>
      <w:r>
        <w:rPr>
          <w:noProof/>
        </w:rPr>
        <w:drawing>
          <wp:inline distT="0" distB="0" distL="0" distR="0" wp14:anchorId="39078581" wp14:editId="0C00EC7C">
            <wp:extent cx="5879465" cy="1212215"/>
            <wp:effectExtent l="0" t="0" r="6985" b="6985"/>
            <wp:docPr id="17470039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9465" cy="1212215"/>
                    </a:xfrm>
                    <a:prstGeom prst="rect">
                      <a:avLst/>
                    </a:prstGeom>
                    <a:noFill/>
                    <a:ln>
                      <a:noFill/>
                    </a:ln>
                  </pic:spPr>
                </pic:pic>
              </a:graphicData>
            </a:graphic>
          </wp:inline>
        </w:drawing>
      </w:r>
    </w:p>
    <w:p w14:paraId="0BB70662" w14:textId="77777777" w:rsidR="0035717F" w:rsidRDefault="0035717F" w:rsidP="00CB7A70">
      <w:pPr>
        <w:pStyle w:val="TableNo"/>
        <w:keepNext/>
        <w:rPr>
          <w:rtl/>
          <w:lang w:val="en-GB" w:eastAsia="en-US"/>
        </w:rPr>
      </w:pPr>
      <w:r>
        <w:rPr>
          <w:rFonts w:hint="cs"/>
          <w:rtl/>
          <w:lang w:eastAsia="en-US"/>
        </w:rPr>
        <w:lastRenderedPageBreak/>
        <w:t xml:space="preserve">الجدول </w:t>
      </w:r>
      <w:r>
        <w:rPr>
          <w:lang w:eastAsia="en-US"/>
        </w:rPr>
        <w:t>7</w:t>
      </w:r>
    </w:p>
    <w:p w14:paraId="2CF933DB" w14:textId="08AB5C1D" w:rsidR="00CB7A70" w:rsidRPr="002D4248" w:rsidRDefault="0035717F" w:rsidP="00E277A0">
      <w:pPr>
        <w:pStyle w:val="Tabletitle"/>
        <w:keepNext/>
        <w:rPr>
          <w:lang w:eastAsia="en-US"/>
        </w:rPr>
      </w:pPr>
      <w:r w:rsidRPr="002D4248">
        <w:rPr>
          <w:rtl/>
          <w:lang w:val="en-GB" w:eastAsia="en-US" w:bidi="ar-SA"/>
        </w:rPr>
        <w:t xml:space="preserve">مستويات الإشارة </w:t>
      </w:r>
      <w:r>
        <w:rPr>
          <w:rFonts w:hint="cs"/>
          <w:rtl/>
          <w:lang w:val="en-GB" w:eastAsia="en-US" w:bidi="ar-SA"/>
        </w:rPr>
        <w:t xml:space="preserve">بوحدات </w:t>
      </w:r>
      <w:r>
        <w:rPr>
          <w:lang w:eastAsia="en-US" w:bidi="ar-SA"/>
        </w:rPr>
        <w:t>bits 10</w:t>
      </w:r>
      <w:r>
        <w:rPr>
          <w:rFonts w:hint="cs"/>
          <w:rtl/>
          <w:lang w:eastAsia="en-US"/>
        </w:rPr>
        <w:t xml:space="preserve"> </w:t>
      </w:r>
      <w:r w:rsidRPr="002D4248">
        <w:rPr>
          <w:rtl/>
          <w:lang w:val="en-GB" w:eastAsia="en-US" w:bidi="ar-SA"/>
        </w:rPr>
        <w:t xml:space="preserve">لأشرطة ألوان الدخل بنسبة </w:t>
      </w:r>
      <w:r>
        <w:rPr>
          <w:lang w:val="en-GB" w:eastAsia="en-US" w:bidi="ar-SA"/>
        </w:rPr>
        <w:t>%75</w:t>
      </w:r>
      <w:r w:rsidRPr="002D4248">
        <w:rPr>
          <w:rtl/>
          <w:lang w:val="en-GB" w:eastAsia="en-US" w:bidi="ar-SA"/>
        </w:rPr>
        <w:t xml:space="preserve">من </w:t>
      </w:r>
      <w:r w:rsidRPr="002D4248">
        <w:rPr>
          <w:lang w:val="en-GB" w:eastAsia="en-US" w:bidi="ar-SA"/>
        </w:rPr>
        <w:t>HLG</w:t>
      </w:r>
      <w:r w:rsidRPr="002D4248">
        <w:rPr>
          <w:rtl/>
          <w:lang w:val="en-GB" w:eastAsia="en-US" w:bidi="ar-SA"/>
        </w:rPr>
        <w:t xml:space="preserve"> وأشرطة الألوان المكافئة</w:t>
      </w:r>
      <w:r>
        <w:rPr>
          <w:rtl/>
          <w:lang w:val="en-GB" w:eastAsia="en-US" w:bidi="ar-SA"/>
        </w:rPr>
        <w:br/>
      </w:r>
      <w:r w:rsidRPr="002D4248">
        <w:rPr>
          <w:rtl/>
          <w:lang w:val="en-GB" w:eastAsia="en-US" w:bidi="ar-SA"/>
        </w:rPr>
        <w:t xml:space="preserve">للتوصية </w:t>
      </w:r>
      <w:r w:rsidRPr="002D4248">
        <w:rPr>
          <w:lang w:val="en-GB" w:eastAsia="en-US" w:bidi="ar-SA"/>
        </w:rPr>
        <w:t>BT.709</w:t>
      </w:r>
      <w:r w:rsidRPr="002D4248">
        <w:rPr>
          <w:rtl/>
          <w:lang w:val="en-GB" w:eastAsia="en-US" w:bidi="ar-SA"/>
        </w:rPr>
        <w:t xml:space="preserve"> وأشرطة الألوان </w:t>
      </w:r>
      <w:r w:rsidRPr="002D4248">
        <w:rPr>
          <w:lang w:val="en-GB" w:eastAsia="en-US" w:bidi="ar-SA"/>
        </w:rPr>
        <w:t>SDR/BT.709</w:t>
      </w:r>
      <w:r w:rsidRPr="002D4248">
        <w:rPr>
          <w:rtl/>
          <w:lang w:val="en-GB" w:eastAsia="en-US" w:bidi="ar-SA"/>
        </w:rPr>
        <w:t xml:space="preserve"> </w:t>
      </w:r>
      <w:r>
        <w:rPr>
          <w:rFonts w:hint="cs"/>
          <w:rtl/>
          <w:lang w:val="en-GB" w:eastAsia="en-US"/>
        </w:rPr>
        <w:t xml:space="preserve">الخرج </w:t>
      </w:r>
      <w:r w:rsidRPr="002D4248">
        <w:rPr>
          <w:rtl/>
          <w:lang w:val="en-GB" w:eastAsia="en-US" w:bidi="ar-SA"/>
        </w:rPr>
        <w:t>المحولة</w:t>
      </w:r>
      <w:r>
        <w:rPr>
          <w:rFonts w:hint="cs"/>
          <w:rtl/>
          <w:lang w:val="en-GB" w:eastAsia="en-US" w:bidi="ar-SA"/>
        </w:rPr>
        <w:t xml:space="preserve"> بالطريقتين المبينتين في الشكلين </w:t>
      </w:r>
      <w:r>
        <w:rPr>
          <w:lang w:eastAsia="en-US" w:bidi="ar-SA"/>
        </w:rPr>
        <w:t>10</w:t>
      </w:r>
      <w:r>
        <w:rPr>
          <w:rFonts w:hint="cs"/>
          <w:rtl/>
          <w:lang w:eastAsia="en-US"/>
        </w:rPr>
        <w:t xml:space="preserve"> و</w:t>
      </w:r>
      <w:r>
        <w:rPr>
          <w:lang w:eastAsia="en-US"/>
        </w:rPr>
        <w:t>12</w:t>
      </w:r>
    </w:p>
    <w:tbl>
      <w:tblPr>
        <w:tblStyle w:val="TableGrid"/>
        <w:bidiVisual/>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35717F" w:rsidRPr="00172C24" w14:paraId="7878BC89" w14:textId="77777777" w:rsidTr="0066207C">
        <w:trPr>
          <w:trHeight w:val="624"/>
          <w:tblHeader/>
          <w:jc w:val="center"/>
        </w:trPr>
        <w:tc>
          <w:tcPr>
            <w:tcW w:w="1240" w:type="pct"/>
            <w:vMerge w:val="restart"/>
            <w:hideMark/>
          </w:tcPr>
          <w:p w14:paraId="53D5FB68" w14:textId="77777777" w:rsidR="0035717F" w:rsidRPr="00D77620" w:rsidRDefault="0035717F" w:rsidP="0066207C">
            <w:pPr>
              <w:pStyle w:val="Tablehead"/>
              <w:spacing w:before="80" w:line="240" w:lineRule="exact"/>
              <w:rPr>
                <w:rFonts w:ascii="Times New Roman" w:hAnsi="Times New Roman"/>
                <w:lang w:eastAsia="ja-JP"/>
              </w:rPr>
            </w:pPr>
            <w:r w:rsidRPr="00D77620">
              <w:rPr>
                <w:rFonts w:ascii="Times New Roman" w:hAnsi="Times New Roman" w:hint="cs"/>
                <w:rtl/>
                <w:lang w:eastAsia="ja-JP"/>
              </w:rPr>
              <w:t>مساحة الصورة</w:t>
            </w:r>
          </w:p>
        </w:tc>
        <w:tc>
          <w:tcPr>
            <w:tcW w:w="1253" w:type="pct"/>
            <w:gridSpan w:val="3"/>
            <w:vMerge w:val="restart"/>
            <w:hideMark/>
          </w:tcPr>
          <w:p w14:paraId="531AAA62" w14:textId="77777777" w:rsidR="0035717F" w:rsidRPr="00D77620" w:rsidRDefault="0035717F" w:rsidP="0066207C">
            <w:pPr>
              <w:pStyle w:val="Tablehead"/>
              <w:spacing w:before="80" w:line="240" w:lineRule="exact"/>
              <w:rPr>
                <w:rFonts w:ascii="Times New Roman" w:eastAsiaTheme="minorEastAsia" w:hAnsi="Times New Roman"/>
                <w:lang w:val="en-GB" w:eastAsia="zh-CN"/>
              </w:rPr>
            </w:pPr>
            <w:r w:rsidRPr="00D77620">
              <w:rPr>
                <w:rFonts w:ascii="Times New Roman" w:eastAsiaTheme="minorEastAsia" w:hAnsi="Times New Roman" w:hint="cs"/>
                <w:rtl/>
                <w:lang w:val="en-GB" w:eastAsia="zh-CN"/>
              </w:rPr>
              <w:t>مستوى إشارة الدخل</w:t>
            </w:r>
            <w:r w:rsidRPr="00D77620">
              <w:rPr>
                <w:rFonts w:ascii="Times New Roman" w:hAnsi="Times New Roman"/>
                <w:lang w:val="en-GB" w:eastAsia="ja-JP"/>
              </w:rPr>
              <w:t xml:space="preserve"> (HLG/BT.2020, 10 bits)</w:t>
            </w:r>
          </w:p>
        </w:tc>
        <w:tc>
          <w:tcPr>
            <w:tcW w:w="2507" w:type="pct"/>
            <w:gridSpan w:val="6"/>
            <w:hideMark/>
          </w:tcPr>
          <w:p w14:paraId="51A66B8C" w14:textId="19F5BE03" w:rsidR="0035717F" w:rsidRPr="003F4223" w:rsidRDefault="0035717F" w:rsidP="000A50FB">
            <w:pPr>
              <w:pStyle w:val="Tablehead"/>
              <w:spacing w:before="80" w:line="240" w:lineRule="exact"/>
              <w:rPr>
                <w:rFonts w:eastAsiaTheme="minorEastAsia"/>
                <w:position w:val="2"/>
                <w:lang w:val="en-GB" w:eastAsia="zh-CN"/>
              </w:rPr>
            </w:pPr>
            <w:r w:rsidRPr="003F4223">
              <w:rPr>
                <w:rFonts w:eastAsiaTheme="minorEastAsia" w:hint="cs"/>
                <w:position w:val="2"/>
                <w:rtl/>
                <w:lang w:val="en-GB" w:eastAsia="zh-CN"/>
              </w:rPr>
              <w:t xml:space="preserve">مستوى إشارة الخرج </w:t>
            </w:r>
            <w:r w:rsidRPr="003F4223">
              <w:rPr>
                <w:position w:val="2"/>
                <w:lang w:val="en-GB" w:eastAsia="ja-JP"/>
              </w:rPr>
              <w:t>(</w:t>
            </w:r>
            <w:r w:rsidRPr="003F4223">
              <w:rPr>
                <w:rFonts w:eastAsiaTheme="minorEastAsia"/>
                <w:position w:val="2"/>
                <w:lang w:val="en-GB" w:eastAsia="zh-CN"/>
              </w:rPr>
              <w:t>SDR/BT.709, 10 bits</w:t>
            </w:r>
            <w:r w:rsidRPr="003F4223">
              <w:rPr>
                <w:rFonts w:eastAsiaTheme="minorEastAsia"/>
                <w:position w:val="2"/>
                <w:rtl/>
                <w:lang w:val="en-GB" w:eastAsia="zh-CN"/>
              </w:rPr>
              <w:br/>
            </w:r>
            <w:r w:rsidRPr="003F4223">
              <w:rPr>
                <w:rFonts w:eastAsiaTheme="minorEastAsia" w:hint="cs"/>
                <w:position w:val="2"/>
                <w:rtl/>
                <w:lang w:val="en-GB" w:eastAsia="zh-CN"/>
              </w:rPr>
              <w:t>(لا يُطبق تقابل النغمات، تحويل بسيط للألوان)</w:t>
            </w:r>
          </w:p>
        </w:tc>
      </w:tr>
      <w:tr w:rsidR="0035717F" w:rsidRPr="00140483" w14:paraId="7EE45C6B" w14:textId="77777777" w:rsidTr="0066207C">
        <w:trPr>
          <w:trHeight w:val="408"/>
          <w:tblHeader/>
          <w:jc w:val="center"/>
        </w:trPr>
        <w:tc>
          <w:tcPr>
            <w:tcW w:w="1240" w:type="pct"/>
            <w:vMerge/>
            <w:hideMark/>
          </w:tcPr>
          <w:p w14:paraId="4AE5DC70" w14:textId="77777777" w:rsidR="0035717F" w:rsidRPr="00140483" w:rsidRDefault="0035717F" w:rsidP="0066207C">
            <w:pPr>
              <w:pStyle w:val="Tablehead"/>
              <w:spacing w:before="80" w:line="240" w:lineRule="exact"/>
              <w:rPr>
                <w:rFonts w:ascii="Times New Roman" w:eastAsiaTheme="minorEastAsia" w:hAnsi="Times New Roman"/>
                <w:lang w:val="en-GB" w:eastAsia="zh-CN"/>
              </w:rPr>
            </w:pPr>
          </w:p>
        </w:tc>
        <w:tc>
          <w:tcPr>
            <w:tcW w:w="1253" w:type="pct"/>
            <w:gridSpan w:val="3"/>
            <w:vMerge/>
            <w:hideMark/>
          </w:tcPr>
          <w:p w14:paraId="6F469A83" w14:textId="77777777" w:rsidR="0035717F" w:rsidRPr="00140483" w:rsidRDefault="0035717F" w:rsidP="0066207C">
            <w:pPr>
              <w:pStyle w:val="Tablehead"/>
              <w:spacing w:before="80" w:line="240" w:lineRule="exact"/>
              <w:rPr>
                <w:rFonts w:ascii="Times New Roman" w:eastAsiaTheme="minorEastAsia" w:hAnsi="Times New Roman"/>
                <w:lang w:val="en-GB" w:eastAsia="zh-CN"/>
              </w:rPr>
            </w:pPr>
          </w:p>
        </w:tc>
        <w:tc>
          <w:tcPr>
            <w:tcW w:w="1253" w:type="pct"/>
            <w:gridSpan w:val="3"/>
            <w:hideMark/>
          </w:tcPr>
          <w:p w14:paraId="02A28E07" w14:textId="77777777" w:rsidR="0035717F" w:rsidRPr="00140483" w:rsidRDefault="0035717F" w:rsidP="0066207C">
            <w:pPr>
              <w:pStyle w:val="Tablehead"/>
              <w:spacing w:before="80" w:line="240" w:lineRule="exact"/>
              <w:rPr>
                <w:rFonts w:ascii="Times New Roman" w:eastAsiaTheme="minorEastAsia" w:hAnsi="Times New Roman"/>
                <w:lang w:eastAsia="zh-CN"/>
              </w:rPr>
            </w:pPr>
            <w:r>
              <w:rPr>
                <w:rFonts w:ascii="Times New Roman" w:eastAsiaTheme="minorEastAsia" w:hAnsi="Times New Roman" w:hint="cs"/>
                <w:rtl/>
                <w:lang w:eastAsia="zh-CN"/>
              </w:rPr>
              <w:t>تحويل قائم على المشهد</w:t>
            </w:r>
          </w:p>
        </w:tc>
        <w:tc>
          <w:tcPr>
            <w:tcW w:w="1254" w:type="pct"/>
            <w:gridSpan w:val="3"/>
            <w:hideMark/>
          </w:tcPr>
          <w:p w14:paraId="312F4E87"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2D4248">
              <w:rPr>
                <w:rFonts w:ascii="Times New Roman" w:eastAsiaTheme="minorEastAsia" w:hAnsi="Times New Roman"/>
                <w:rtl/>
                <w:lang w:eastAsia="zh-CN"/>
              </w:rPr>
              <w:t>تحويل قائم على ال</w:t>
            </w:r>
            <w:r>
              <w:rPr>
                <w:rFonts w:ascii="Times New Roman" w:eastAsiaTheme="minorEastAsia" w:hAnsi="Times New Roman" w:hint="cs"/>
                <w:rtl/>
                <w:lang w:eastAsia="zh-CN"/>
              </w:rPr>
              <w:t>عرض</w:t>
            </w:r>
          </w:p>
        </w:tc>
      </w:tr>
      <w:tr w:rsidR="0035717F" w:rsidRPr="00140483" w14:paraId="670CF209" w14:textId="77777777" w:rsidTr="0066207C">
        <w:trPr>
          <w:trHeight w:val="408"/>
          <w:tblHeader/>
          <w:jc w:val="center"/>
        </w:trPr>
        <w:tc>
          <w:tcPr>
            <w:tcW w:w="1240" w:type="pct"/>
            <w:hideMark/>
          </w:tcPr>
          <w:p w14:paraId="19BA81BD" w14:textId="77777777" w:rsidR="0035717F" w:rsidRPr="00140483" w:rsidRDefault="0035717F" w:rsidP="0066207C">
            <w:pPr>
              <w:pStyle w:val="Tablehead"/>
              <w:spacing w:before="80" w:line="240" w:lineRule="exact"/>
              <w:rPr>
                <w:rFonts w:ascii="Times New Roman" w:eastAsiaTheme="minorEastAsia" w:hAnsi="Times New Roman"/>
                <w:lang w:eastAsia="zh-CN"/>
              </w:rPr>
            </w:pPr>
          </w:p>
        </w:tc>
        <w:tc>
          <w:tcPr>
            <w:tcW w:w="418" w:type="pct"/>
            <w:hideMark/>
          </w:tcPr>
          <w:p w14:paraId="230FF5B8"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36526751"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12524F3E"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7AB6B591"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4E6076C8"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65B9C147"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2238ACD7"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734B8B18"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34241380" w14:textId="77777777" w:rsidR="0035717F" w:rsidRPr="00140483" w:rsidRDefault="0035717F" w:rsidP="0066207C">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r>
      <w:tr w:rsidR="0035717F" w:rsidRPr="00140483" w14:paraId="472AC525" w14:textId="77777777" w:rsidTr="0066207C">
        <w:trPr>
          <w:trHeight w:val="408"/>
          <w:jc w:val="center"/>
        </w:trPr>
        <w:tc>
          <w:tcPr>
            <w:tcW w:w="1240" w:type="pct"/>
            <w:vAlign w:val="center"/>
          </w:tcPr>
          <w:p w14:paraId="76AE299E" w14:textId="77777777" w:rsidR="0035717F" w:rsidRPr="00D77620" w:rsidRDefault="0035717F" w:rsidP="0066207C">
            <w:pPr>
              <w:pStyle w:val="Tabletext"/>
              <w:spacing w:before="80" w:after="80" w:line="240" w:lineRule="exact"/>
              <w:rPr>
                <w:lang w:eastAsia="ja-JP"/>
              </w:rPr>
            </w:pPr>
            <w:r w:rsidRPr="00D77620">
              <w:rPr>
                <w:lang w:eastAsia="ja-JP"/>
              </w:rPr>
              <w:t>%75</w:t>
            </w:r>
            <w:r w:rsidRPr="00D77620">
              <w:rPr>
                <w:rFonts w:hint="cs"/>
                <w:rtl/>
                <w:lang w:eastAsia="ja-JP"/>
              </w:rPr>
              <w:t xml:space="preserve"> أبيض</w:t>
            </w:r>
          </w:p>
        </w:tc>
        <w:tc>
          <w:tcPr>
            <w:tcW w:w="418" w:type="pct"/>
            <w:vAlign w:val="center"/>
          </w:tcPr>
          <w:p w14:paraId="127F9740" w14:textId="77777777" w:rsidR="0035717F" w:rsidRPr="00140483" w:rsidRDefault="0035717F" w:rsidP="0066207C">
            <w:pPr>
              <w:pStyle w:val="Tabletext"/>
              <w:spacing w:before="80" w:after="80" w:line="240" w:lineRule="exact"/>
              <w:jc w:val="center"/>
              <w:rPr>
                <w:lang w:eastAsia="ja-JP"/>
              </w:rPr>
            </w:pPr>
            <w:r w:rsidRPr="00140483">
              <w:rPr>
                <w:lang w:eastAsia="ja-JP"/>
              </w:rPr>
              <w:t>721</w:t>
            </w:r>
          </w:p>
        </w:tc>
        <w:tc>
          <w:tcPr>
            <w:tcW w:w="418" w:type="pct"/>
            <w:vAlign w:val="center"/>
          </w:tcPr>
          <w:p w14:paraId="43DA27A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2330DEE2"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24E33F12"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3CF76D81"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7B30D124"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1AD445C5"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5C855B6D"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03113BAB"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r>
      <w:tr w:rsidR="0035717F" w:rsidRPr="00140483" w14:paraId="6356415A" w14:textId="77777777" w:rsidTr="0066207C">
        <w:trPr>
          <w:trHeight w:val="408"/>
          <w:jc w:val="center"/>
        </w:trPr>
        <w:tc>
          <w:tcPr>
            <w:tcW w:w="1240" w:type="pct"/>
            <w:vAlign w:val="center"/>
          </w:tcPr>
          <w:p w14:paraId="4ED9F4DC" w14:textId="77777777" w:rsidR="0035717F" w:rsidRPr="00D77620" w:rsidRDefault="0035717F" w:rsidP="0066207C">
            <w:pPr>
              <w:pStyle w:val="Tabletext"/>
              <w:spacing w:before="80" w:after="80" w:line="240" w:lineRule="exact"/>
              <w:rPr>
                <w:lang w:eastAsia="ja-JP"/>
              </w:rPr>
            </w:pPr>
            <w:r w:rsidRPr="00D77620">
              <w:rPr>
                <w:lang w:eastAsia="ja-JP"/>
              </w:rPr>
              <w:t xml:space="preserve"> %75</w:t>
            </w:r>
            <w:r w:rsidRPr="00D77620">
              <w:rPr>
                <w:rFonts w:hint="cs"/>
                <w:rtl/>
                <w:lang w:eastAsia="ja-JP"/>
              </w:rPr>
              <w:t>أصفر</w:t>
            </w:r>
          </w:p>
        </w:tc>
        <w:tc>
          <w:tcPr>
            <w:tcW w:w="418" w:type="pct"/>
            <w:vAlign w:val="center"/>
          </w:tcPr>
          <w:p w14:paraId="1A93734A" w14:textId="77777777" w:rsidR="0035717F" w:rsidRPr="00140483" w:rsidRDefault="0035717F" w:rsidP="0066207C">
            <w:pPr>
              <w:pStyle w:val="Tabletext"/>
              <w:spacing w:before="80" w:after="80" w:line="240" w:lineRule="exact"/>
              <w:jc w:val="center"/>
              <w:rPr>
                <w:lang w:eastAsia="ja-JP"/>
              </w:rPr>
            </w:pPr>
            <w:r w:rsidRPr="00140483">
              <w:rPr>
                <w:lang w:eastAsia="ja-JP"/>
              </w:rPr>
              <w:t>721</w:t>
            </w:r>
          </w:p>
        </w:tc>
        <w:tc>
          <w:tcPr>
            <w:tcW w:w="418" w:type="pct"/>
            <w:vAlign w:val="center"/>
          </w:tcPr>
          <w:p w14:paraId="25BAAFC8" w14:textId="77777777" w:rsidR="0035717F" w:rsidRPr="00140483" w:rsidRDefault="0035717F" w:rsidP="0066207C">
            <w:pPr>
              <w:pStyle w:val="Tabletext"/>
              <w:spacing w:before="80" w:after="80" w:line="240" w:lineRule="exact"/>
              <w:jc w:val="center"/>
              <w:rPr>
                <w:lang w:eastAsia="ja-JP"/>
              </w:rPr>
            </w:pPr>
            <w:r w:rsidRPr="00140483">
              <w:rPr>
                <w:lang w:eastAsia="ja-JP"/>
              </w:rPr>
              <w:t>721</w:t>
            </w:r>
          </w:p>
        </w:tc>
        <w:tc>
          <w:tcPr>
            <w:tcW w:w="418" w:type="pct"/>
            <w:vAlign w:val="center"/>
          </w:tcPr>
          <w:p w14:paraId="05F65397"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55F189B7"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2E3D24B9"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7AB68E9E"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488A3331"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78DAB8F0" w14:textId="77777777" w:rsidR="0035717F" w:rsidRPr="00140483" w:rsidRDefault="0035717F" w:rsidP="0066207C">
            <w:pPr>
              <w:pStyle w:val="Tabletext"/>
              <w:spacing w:before="80" w:after="80" w:line="240" w:lineRule="exact"/>
              <w:jc w:val="center"/>
              <w:rPr>
                <w:lang w:eastAsia="ja-JP"/>
              </w:rPr>
            </w:pPr>
            <w:r w:rsidRPr="00140483">
              <w:rPr>
                <w:lang w:eastAsia="ja-JP"/>
              </w:rPr>
              <w:t>939</w:t>
            </w:r>
          </w:p>
        </w:tc>
        <w:tc>
          <w:tcPr>
            <w:tcW w:w="418" w:type="pct"/>
            <w:vAlign w:val="center"/>
          </w:tcPr>
          <w:p w14:paraId="79F5BCBB"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r>
      <w:tr w:rsidR="0035717F" w:rsidRPr="00140483" w14:paraId="024F18F2" w14:textId="77777777" w:rsidTr="0066207C">
        <w:trPr>
          <w:trHeight w:val="408"/>
          <w:jc w:val="center"/>
        </w:trPr>
        <w:tc>
          <w:tcPr>
            <w:tcW w:w="1240" w:type="pct"/>
            <w:vAlign w:val="center"/>
          </w:tcPr>
          <w:p w14:paraId="7F15F76D" w14:textId="7C062632" w:rsidR="0035717F" w:rsidRPr="00D77620" w:rsidRDefault="0035717F" w:rsidP="0066207C">
            <w:pPr>
              <w:pStyle w:val="Tabletext"/>
              <w:spacing w:before="80" w:after="80" w:line="240" w:lineRule="exact"/>
              <w:rPr>
                <w:lang w:eastAsia="ja-JP"/>
              </w:rPr>
            </w:pPr>
            <w:r w:rsidRPr="00D77620">
              <w:rPr>
                <w:lang w:eastAsia="ja-JP"/>
              </w:rPr>
              <w:t>%75</w:t>
            </w:r>
            <w:r w:rsidRPr="00D77620">
              <w:rPr>
                <w:rFonts w:hint="cs"/>
                <w:rtl/>
                <w:lang w:eastAsia="ja-JP"/>
              </w:rPr>
              <w:t xml:space="preserve"> أزرق سماوي</w:t>
            </w:r>
          </w:p>
        </w:tc>
        <w:tc>
          <w:tcPr>
            <w:tcW w:w="418" w:type="pct"/>
            <w:vAlign w:val="center"/>
          </w:tcPr>
          <w:p w14:paraId="08C219B8"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19616AE8"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494F0F90"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7914D383"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2F033E61"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2A7CD765"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12601476"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0AFDB362"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41D77923" w14:textId="77777777" w:rsidR="0035717F" w:rsidRPr="00140483" w:rsidRDefault="0035717F" w:rsidP="0066207C">
            <w:pPr>
              <w:pStyle w:val="Tabletext"/>
              <w:spacing w:before="80" w:after="80" w:line="240" w:lineRule="exact"/>
              <w:jc w:val="center"/>
              <w:rPr>
                <w:lang w:eastAsia="ja-JP"/>
              </w:rPr>
            </w:pPr>
            <w:r w:rsidRPr="00140483">
              <w:rPr>
                <w:lang w:eastAsia="ja-JP"/>
              </w:rPr>
              <w:t>924</w:t>
            </w:r>
          </w:p>
        </w:tc>
      </w:tr>
      <w:tr w:rsidR="0035717F" w:rsidRPr="00140483" w14:paraId="13EBCF58" w14:textId="77777777" w:rsidTr="0066207C">
        <w:trPr>
          <w:trHeight w:val="408"/>
          <w:jc w:val="center"/>
        </w:trPr>
        <w:tc>
          <w:tcPr>
            <w:tcW w:w="1240" w:type="pct"/>
            <w:vAlign w:val="center"/>
          </w:tcPr>
          <w:p w14:paraId="2F7CBE9A" w14:textId="77777777" w:rsidR="0035717F" w:rsidRPr="00D77620" w:rsidRDefault="0035717F" w:rsidP="0066207C">
            <w:pPr>
              <w:pStyle w:val="Tabletext"/>
              <w:spacing w:before="80" w:after="80" w:line="240" w:lineRule="exact"/>
              <w:rPr>
                <w:lang w:eastAsia="ja-JP"/>
              </w:rPr>
            </w:pPr>
            <w:r w:rsidRPr="00D77620">
              <w:rPr>
                <w:lang w:eastAsia="ja-JP"/>
              </w:rPr>
              <w:t xml:space="preserve"> %75</w:t>
            </w:r>
            <w:r w:rsidRPr="00D77620">
              <w:rPr>
                <w:rFonts w:hint="cs"/>
                <w:rtl/>
                <w:lang w:eastAsia="ja-JP"/>
              </w:rPr>
              <w:t>أخضر</w:t>
            </w:r>
          </w:p>
        </w:tc>
        <w:tc>
          <w:tcPr>
            <w:tcW w:w="418" w:type="pct"/>
            <w:vAlign w:val="center"/>
          </w:tcPr>
          <w:p w14:paraId="5FA8E6BF"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6DA92532"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0D04DA04"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0E2C7FD5"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5C30C094"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5558E26E"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4DF368AE"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0E03C96F"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42536238"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r>
      <w:tr w:rsidR="0035717F" w:rsidRPr="00140483" w14:paraId="682B499F" w14:textId="77777777" w:rsidTr="0066207C">
        <w:trPr>
          <w:trHeight w:val="408"/>
          <w:jc w:val="center"/>
        </w:trPr>
        <w:tc>
          <w:tcPr>
            <w:tcW w:w="1240" w:type="pct"/>
            <w:vAlign w:val="center"/>
          </w:tcPr>
          <w:p w14:paraId="587E2401" w14:textId="77777777" w:rsidR="0035717F" w:rsidRPr="00D77620" w:rsidRDefault="0035717F" w:rsidP="0066207C">
            <w:pPr>
              <w:pStyle w:val="Tabletext"/>
              <w:spacing w:before="80" w:after="80" w:line="240" w:lineRule="exact"/>
              <w:rPr>
                <w:lang w:eastAsia="ja-JP"/>
              </w:rPr>
            </w:pPr>
            <w:r w:rsidRPr="00D77620">
              <w:rPr>
                <w:lang w:eastAsia="ja-JP"/>
              </w:rPr>
              <w:t xml:space="preserve"> %75</w:t>
            </w:r>
            <w:r w:rsidRPr="00D77620">
              <w:rPr>
                <w:rFonts w:hint="cs"/>
                <w:rtl/>
                <w:lang w:eastAsia="ja-JP"/>
              </w:rPr>
              <w:t>أرجواني</w:t>
            </w:r>
          </w:p>
        </w:tc>
        <w:tc>
          <w:tcPr>
            <w:tcW w:w="418" w:type="pct"/>
            <w:vAlign w:val="center"/>
          </w:tcPr>
          <w:p w14:paraId="7A382DA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583D3497"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3F1770A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014A854D"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22E89665"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4FDE55BE"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1F8C3015"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601D4D86"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5F33FAD9" w14:textId="77777777" w:rsidR="0035717F" w:rsidRPr="00140483" w:rsidRDefault="0035717F" w:rsidP="0066207C">
            <w:pPr>
              <w:pStyle w:val="Tabletext"/>
              <w:spacing w:before="80" w:after="80" w:line="240" w:lineRule="exact"/>
              <w:jc w:val="center"/>
              <w:rPr>
                <w:lang w:eastAsia="ja-JP"/>
              </w:rPr>
            </w:pPr>
            <w:r w:rsidRPr="00140483">
              <w:rPr>
                <w:lang w:eastAsia="ja-JP"/>
              </w:rPr>
              <w:t>894</w:t>
            </w:r>
          </w:p>
        </w:tc>
      </w:tr>
      <w:tr w:rsidR="0035717F" w:rsidRPr="00140483" w14:paraId="485A9599" w14:textId="77777777" w:rsidTr="0066207C">
        <w:trPr>
          <w:trHeight w:val="408"/>
          <w:jc w:val="center"/>
        </w:trPr>
        <w:tc>
          <w:tcPr>
            <w:tcW w:w="1240" w:type="pct"/>
            <w:vAlign w:val="center"/>
          </w:tcPr>
          <w:p w14:paraId="5FB43D17" w14:textId="77777777" w:rsidR="0035717F" w:rsidRPr="00D77620" w:rsidRDefault="0035717F" w:rsidP="0066207C">
            <w:pPr>
              <w:pStyle w:val="Tabletext"/>
              <w:spacing w:before="80" w:after="80" w:line="240" w:lineRule="exact"/>
              <w:rPr>
                <w:lang w:eastAsia="ja-JP"/>
              </w:rPr>
            </w:pPr>
            <w:r w:rsidRPr="00D77620">
              <w:rPr>
                <w:lang w:eastAsia="ja-JP"/>
              </w:rPr>
              <w:t>%75</w:t>
            </w:r>
            <w:r w:rsidRPr="00D77620">
              <w:rPr>
                <w:rFonts w:hint="cs"/>
                <w:rtl/>
                <w:lang w:eastAsia="ja-JP"/>
              </w:rPr>
              <w:t xml:space="preserve"> أحمر</w:t>
            </w:r>
          </w:p>
        </w:tc>
        <w:tc>
          <w:tcPr>
            <w:tcW w:w="418" w:type="pct"/>
            <w:vAlign w:val="center"/>
          </w:tcPr>
          <w:p w14:paraId="20987D84"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1513E27C"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36E464FF"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73035C15"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62F07C7A"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3EE42F0F"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52EE2B03"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15F506C2"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7410ECD5"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r>
      <w:tr w:rsidR="0035717F" w:rsidRPr="00140483" w14:paraId="7FA0E7BE" w14:textId="77777777" w:rsidTr="0066207C">
        <w:trPr>
          <w:trHeight w:val="408"/>
          <w:jc w:val="center"/>
        </w:trPr>
        <w:tc>
          <w:tcPr>
            <w:tcW w:w="1240" w:type="pct"/>
            <w:vAlign w:val="center"/>
          </w:tcPr>
          <w:p w14:paraId="5629EFEA" w14:textId="77777777" w:rsidR="0035717F" w:rsidRPr="00D77620" w:rsidRDefault="0035717F" w:rsidP="0066207C">
            <w:pPr>
              <w:pStyle w:val="Tabletext"/>
              <w:spacing w:before="80" w:after="80" w:line="240" w:lineRule="exact"/>
              <w:rPr>
                <w:lang w:eastAsia="ja-JP"/>
              </w:rPr>
            </w:pPr>
            <w:r w:rsidRPr="00D77620">
              <w:rPr>
                <w:lang w:eastAsia="ja-JP"/>
              </w:rPr>
              <w:t>%75</w:t>
            </w:r>
            <w:r w:rsidRPr="00D77620">
              <w:rPr>
                <w:rFonts w:hint="cs"/>
                <w:rtl/>
                <w:lang w:eastAsia="ja-JP"/>
              </w:rPr>
              <w:t xml:space="preserve"> أزرق</w:t>
            </w:r>
          </w:p>
        </w:tc>
        <w:tc>
          <w:tcPr>
            <w:tcW w:w="418" w:type="pct"/>
            <w:vAlign w:val="center"/>
          </w:tcPr>
          <w:p w14:paraId="21E5BBFA"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056922BE"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2D6679F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4F62A3C5"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163193A3"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06F98A3E" w14:textId="77777777" w:rsidR="0035717F" w:rsidRPr="00140483" w:rsidRDefault="0035717F" w:rsidP="0066207C">
            <w:pPr>
              <w:pStyle w:val="Tabletext"/>
              <w:spacing w:before="80" w:after="80" w:line="240" w:lineRule="exact"/>
              <w:jc w:val="center"/>
              <w:rPr>
                <w:lang w:eastAsia="ja-JP"/>
              </w:rPr>
            </w:pPr>
            <w:r w:rsidRPr="00140483">
              <w:rPr>
                <w:lang w:eastAsia="ja-JP"/>
              </w:rPr>
              <w:t>940</w:t>
            </w:r>
          </w:p>
        </w:tc>
        <w:tc>
          <w:tcPr>
            <w:tcW w:w="418" w:type="pct"/>
            <w:vAlign w:val="center"/>
          </w:tcPr>
          <w:p w14:paraId="2E391E94"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6056D421" w14:textId="77777777" w:rsidR="0035717F" w:rsidRPr="00140483" w:rsidRDefault="0035717F" w:rsidP="0066207C">
            <w:pPr>
              <w:pStyle w:val="Tabletext"/>
              <w:spacing w:before="80" w:after="80" w:line="240" w:lineRule="exact"/>
              <w:jc w:val="center"/>
              <w:rPr>
                <w:lang w:eastAsia="ja-JP"/>
              </w:rPr>
            </w:pPr>
            <w:r w:rsidRPr="00140483">
              <w:rPr>
                <w:lang w:eastAsia="ja-JP"/>
              </w:rPr>
              <w:t>64</w:t>
            </w:r>
          </w:p>
        </w:tc>
        <w:tc>
          <w:tcPr>
            <w:tcW w:w="418" w:type="pct"/>
            <w:vAlign w:val="center"/>
          </w:tcPr>
          <w:p w14:paraId="7E14D0F3" w14:textId="77777777" w:rsidR="0035717F" w:rsidRPr="00140483" w:rsidRDefault="0035717F" w:rsidP="0066207C">
            <w:pPr>
              <w:pStyle w:val="Tabletext"/>
              <w:spacing w:before="80" w:after="80" w:line="240" w:lineRule="exact"/>
              <w:jc w:val="center"/>
              <w:rPr>
                <w:lang w:eastAsia="ja-JP"/>
              </w:rPr>
            </w:pPr>
            <w:r w:rsidRPr="00140483">
              <w:rPr>
                <w:lang w:eastAsia="ja-JP"/>
              </w:rPr>
              <w:t>789</w:t>
            </w:r>
          </w:p>
        </w:tc>
      </w:tr>
      <w:tr w:rsidR="0035717F" w:rsidRPr="00140483" w14:paraId="1AE9741D" w14:textId="77777777" w:rsidTr="0066207C">
        <w:trPr>
          <w:trHeight w:val="408"/>
          <w:jc w:val="center"/>
        </w:trPr>
        <w:tc>
          <w:tcPr>
            <w:tcW w:w="1240" w:type="pct"/>
            <w:vAlign w:val="center"/>
            <w:hideMark/>
          </w:tcPr>
          <w:p w14:paraId="5AE772C3" w14:textId="03873184" w:rsidR="0035717F" w:rsidRPr="00D77620" w:rsidRDefault="0035717F" w:rsidP="0066207C">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hint="cs"/>
                <w:rtl/>
                <w:lang w:eastAsia="zh-CN"/>
              </w:rPr>
              <w:t xml:space="preserve"> </w:t>
            </w:r>
            <w:r w:rsidRPr="00D77620">
              <w:rPr>
                <w:rFonts w:hint="cs"/>
                <w:rtl/>
                <w:lang w:eastAsia="ja-JP"/>
              </w:rPr>
              <w:t xml:space="preserve">أصفر </w:t>
            </w:r>
            <w:r w:rsidRPr="00D77620">
              <w:rPr>
                <w:lang w:eastAsia="ja-JP"/>
              </w:rPr>
              <w:t>BT.709</w:t>
            </w:r>
          </w:p>
        </w:tc>
        <w:tc>
          <w:tcPr>
            <w:tcW w:w="418" w:type="pct"/>
            <w:vAlign w:val="center"/>
            <w:hideMark/>
          </w:tcPr>
          <w:p w14:paraId="7C2A7DB9"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713</w:t>
            </w:r>
          </w:p>
        </w:tc>
        <w:tc>
          <w:tcPr>
            <w:tcW w:w="418" w:type="pct"/>
            <w:vAlign w:val="center"/>
            <w:hideMark/>
          </w:tcPr>
          <w:p w14:paraId="05262F13"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719</w:t>
            </w:r>
          </w:p>
        </w:tc>
        <w:tc>
          <w:tcPr>
            <w:tcW w:w="418" w:type="pct"/>
            <w:vAlign w:val="center"/>
            <w:hideMark/>
          </w:tcPr>
          <w:p w14:paraId="24E8B1F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316</w:t>
            </w:r>
          </w:p>
        </w:tc>
        <w:tc>
          <w:tcPr>
            <w:tcW w:w="418" w:type="pct"/>
            <w:vAlign w:val="center"/>
            <w:hideMark/>
          </w:tcPr>
          <w:p w14:paraId="0DFFFDD7"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30B9E1EB"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661CD2C7"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7ACF176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933</w:t>
            </w:r>
          </w:p>
        </w:tc>
        <w:tc>
          <w:tcPr>
            <w:tcW w:w="418" w:type="pct"/>
            <w:vAlign w:val="center"/>
            <w:hideMark/>
          </w:tcPr>
          <w:p w14:paraId="75C18E9A"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934</w:t>
            </w:r>
          </w:p>
        </w:tc>
        <w:tc>
          <w:tcPr>
            <w:tcW w:w="418" w:type="pct"/>
            <w:vAlign w:val="center"/>
            <w:hideMark/>
          </w:tcPr>
          <w:p w14:paraId="1D888F2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r>
      <w:tr w:rsidR="0035717F" w:rsidRPr="00140483" w14:paraId="534B82F0" w14:textId="77777777" w:rsidTr="0066207C">
        <w:trPr>
          <w:trHeight w:val="408"/>
          <w:jc w:val="center"/>
        </w:trPr>
        <w:tc>
          <w:tcPr>
            <w:tcW w:w="1240" w:type="pct"/>
            <w:vAlign w:val="center"/>
            <w:hideMark/>
          </w:tcPr>
          <w:p w14:paraId="091829F2" w14:textId="74833FCF" w:rsidR="0035717F" w:rsidRPr="00D77620" w:rsidRDefault="0035717F" w:rsidP="0066207C">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زرق سماوي</w:t>
            </w:r>
            <w:r w:rsidRPr="00D77620">
              <w:rPr>
                <w:rFonts w:eastAsiaTheme="minorEastAsia"/>
                <w:rtl/>
                <w:lang w:eastAsia="zh-CN"/>
              </w:rPr>
              <w:t xml:space="preserve"> </w:t>
            </w:r>
            <w:r w:rsidRPr="00D77620">
              <w:rPr>
                <w:rFonts w:eastAsiaTheme="minorEastAsia"/>
                <w:lang w:eastAsia="zh-CN"/>
              </w:rPr>
              <w:t>BT.709</w:t>
            </w:r>
          </w:p>
        </w:tc>
        <w:tc>
          <w:tcPr>
            <w:tcW w:w="418" w:type="pct"/>
            <w:vAlign w:val="center"/>
            <w:hideMark/>
          </w:tcPr>
          <w:p w14:paraId="7F0DDF3C"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538</w:t>
            </w:r>
          </w:p>
        </w:tc>
        <w:tc>
          <w:tcPr>
            <w:tcW w:w="418" w:type="pct"/>
            <w:vAlign w:val="center"/>
            <w:hideMark/>
          </w:tcPr>
          <w:p w14:paraId="5239F51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709</w:t>
            </w:r>
          </w:p>
        </w:tc>
        <w:tc>
          <w:tcPr>
            <w:tcW w:w="418" w:type="pct"/>
            <w:vAlign w:val="center"/>
            <w:hideMark/>
          </w:tcPr>
          <w:p w14:paraId="147C233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718</w:t>
            </w:r>
          </w:p>
        </w:tc>
        <w:tc>
          <w:tcPr>
            <w:tcW w:w="418" w:type="pct"/>
            <w:vAlign w:val="center"/>
            <w:hideMark/>
          </w:tcPr>
          <w:p w14:paraId="79609141"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08B1705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1A305C1B"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4C4A33C0"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55B03294"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924</w:t>
            </w:r>
          </w:p>
        </w:tc>
        <w:tc>
          <w:tcPr>
            <w:tcW w:w="418" w:type="pct"/>
            <w:vAlign w:val="center"/>
            <w:hideMark/>
          </w:tcPr>
          <w:p w14:paraId="63912BD5"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922</w:t>
            </w:r>
          </w:p>
        </w:tc>
      </w:tr>
      <w:tr w:rsidR="0035717F" w:rsidRPr="00140483" w14:paraId="2557B39A" w14:textId="77777777" w:rsidTr="0066207C">
        <w:trPr>
          <w:trHeight w:val="408"/>
          <w:jc w:val="center"/>
        </w:trPr>
        <w:tc>
          <w:tcPr>
            <w:tcW w:w="1240" w:type="pct"/>
            <w:vAlign w:val="center"/>
            <w:hideMark/>
          </w:tcPr>
          <w:p w14:paraId="12EB14FF" w14:textId="6A33E481" w:rsidR="0035717F" w:rsidRPr="00D77620" w:rsidRDefault="0035717F" w:rsidP="0066207C">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خضر</w:t>
            </w:r>
            <w:r w:rsidRPr="00D77620">
              <w:rPr>
                <w:rFonts w:eastAsiaTheme="minorEastAsia"/>
                <w:rtl/>
                <w:lang w:eastAsia="zh-CN"/>
              </w:rPr>
              <w:t xml:space="preserve"> </w:t>
            </w:r>
            <w:r w:rsidRPr="00D77620">
              <w:rPr>
                <w:rFonts w:eastAsiaTheme="minorEastAsia"/>
                <w:lang w:eastAsia="zh-CN"/>
              </w:rPr>
              <w:t>BT.709</w:t>
            </w:r>
          </w:p>
        </w:tc>
        <w:tc>
          <w:tcPr>
            <w:tcW w:w="418" w:type="pct"/>
            <w:vAlign w:val="center"/>
            <w:hideMark/>
          </w:tcPr>
          <w:p w14:paraId="5F912C03"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512</w:t>
            </w:r>
          </w:p>
        </w:tc>
        <w:tc>
          <w:tcPr>
            <w:tcW w:w="418" w:type="pct"/>
            <w:vAlign w:val="center"/>
            <w:hideMark/>
          </w:tcPr>
          <w:p w14:paraId="5F5263D4"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706</w:t>
            </w:r>
          </w:p>
        </w:tc>
        <w:tc>
          <w:tcPr>
            <w:tcW w:w="418" w:type="pct"/>
            <w:vAlign w:val="center"/>
            <w:hideMark/>
          </w:tcPr>
          <w:p w14:paraId="76CC95B4"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296</w:t>
            </w:r>
          </w:p>
        </w:tc>
        <w:tc>
          <w:tcPr>
            <w:tcW w:w="418" w:type="pct"/>
            <w:vAlign w:val="center"/>
            <w:hideMark/>
          </w:tcPr>
          <w:p w14:paraId="2198047E"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71</w:t>
            </w:r>
          </w:p>
        </w:tc>
        <w:tc>
          <w:tcPr>
            <w:tcW w:w="418" w:type="pct"/>
            <w:vAlign w:val="center"/>
            <w:hideMark/>
          </w:tcPr>
          <w:p w14:paraId="5FF1110A"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3E27A079"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66</w:t>
            </w:r>
          </w:p>
        </w:tc>
        <w:tc>
          <w:tcPr>
            <w:tcW w:w="418" w:type="pct"/>
            <w:vAlign w:val="center"/>
            <w:hideMark/>
          </w:tcPr>
          <w:p w14:paraId="114414C2"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124</w:t>
            </w:r>
          </w:p>
        </w:tc>
        <w:tc>
          <w:tcPr>
            <w:tcW w:w="418" w:type="pct"/>
            <w:vAlign w:val="center"/>
            <w:hideMark/>
          </w:tcPr>
          <w:p w14:paraId="7BDCFEEF"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915</w:t>
            </w:r>
          </w:p>
        </w:tc>
        <w:tc>
          <w:tcPr>
            <w:tcW w:w="418" w:type="pct"/>
            <w:vAlign w:val="center"/>
            <w:hideMark/>
          </w:tcPr>
          <w:p w14:paraId="682D1A52"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99</w:t>
            </w:r>
          </w:p>
        </w:tc>
      </w:tr>
      <w:tr w:rsidR="0035717F" w:rsidRPr="00140483" w14:paraId="3CAA3CE6" w14:textId="77777777" w:rsidTr="0066207C">
        <w:trPr>
          <w:trHeight w:val="408"/>
          <w:jc w:val="center"/>
        </w:trPr>
        <w:tc>
          <w:tcPr>
            <w:tcW w:w="1240" w:type="pct"/>
            <w:vAlign w:val="center"/>
            <w:hideMark/>
          </w:tcPr>
          <w:p w14:paraId="3091DF6E" w14:textId="63D20FE3" w:rsidR="0035717F" w:rsidRPr="00D77620" w:rsidRDefault="0035717F" w:rsidP="0066207C">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رجواني</w:t>
            </w:r>
            <w:r w:rsidRPr="00D77620">
              <w:rPr>
                <w:rFonts w:eastAsiaTheme="minorEastAsia"/>
                <w:rtl/>
                <w:lang w:eastAsia="zh-CN"/>
              </w:rPr>
              <w:t xml:space="preserve"> </w:t>
            </w:r>
            <w:r w:rsidRPr="00D77620">
              <w:rPr>
                <w:rFonts w:eastAsiaTheme="minorEastAsia"/>
                <w:lang w:eastAsia="zh-CN"/>
              </w:rPr>
              <w:t>BT.709</w:t>
            </w:r>
          </w:p>
        </w:tc>
        <w:tc>
          <w:tcPr>
            <w:tcW w:w="418" w:type="pct"/>
            <w:vAlign w:val="center"/>
            <w:hideMark/>
          </w:tcPr>
          <w:p w14:paraId="6735598C"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651</w:t>
            </w:r>
          </w:p>
        </w:tc>
        <w:tc>
          <w:tcPr>
            <w:tcW w:w="418" w:type="pct"/>
            <w:vAlign w:val="center"/>
            <w:hideMark/>
          </w:tcPr>
          <w:p w14:paraId="04B940DB"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286</w:t>
            </w:r>
          </w:p>
        </w:tc>
        <w:tc>
          <w:tcPr>
            <w:tcW w:w="418" w:type="pct"/>
            <w:vAlign w:val="center"/>
            <w:hideMark/>
          </w:tcPr>
          <w:p w14:paraId="51F9C1B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705</w:t>
            </w:r>
          </w:p>
        </w:tc>
        <w:tc>
          <w:tcPr>
            <w:tcW w:w="418" w:type="pct"/>
            <w:vAlign w:val="center"/>
            <w:hideMark/>
          </w:tcPr>
          <w:p w14:paraId="758A41A1"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5404B2C0"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65</w:t>
            </w:r>
          </w:p>
        </w:tc>
        <w:tc>
          <w:tcPr>
            <w:tcW w:w="418" w:type="pct"/>
            <w:vAlign w:val="center"/>
            <w:hideMark/>
          </w:tcPr>
          <w:p w14:paraId="534A53EE"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6582A5AE"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854</w:t>
            </w:r>
          </w:p>
        </w:tc>
        <w:tc>
          <w:tcPr>
            <w:tcW w:w="418" w:type="pct"/>
            <w:vAlign w:val="center"/>
            <w:hideMark/>
          </w:tcPr>
          <w:p w14:paraId="601AE458"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89</w:t>
            </w:r>
          </w:p>
        </w:tc>
        <w:tc>
          <w:tcPr>
            <w:tcW w:w="418" w:type="pct"/>
            <w:vAlign w:val="center"/>
            <w:hideMark/>
          </w:tcPr>
          <w:p w14:paraId="02B6DF89"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853</w:t>
            </w:r>
          </w:p>
        </w:tc>
      </w:tr>
      <w:tr w:rsidR="0035717F" w:rsidRPr="00140483" w14:paraId="1DA08DB3" w14:textId="77777777" w:rsidTr="0066207C">
        <w:trPr>
          <w:trHeight w:val="408"/>
          <w:jc w:val="center"/>
        </w:trPr>
        <w:tc>
          <w:tcPr>
            <w:tcW w:w="1240" w:type="pct"/>
            <w:vAlign w:val="center"/>
            <w:hideMark/>
          </w:tcPr>
          <w:p w14:paraId="69EF0AE3" w14:textId="0CB86E4E" w:rsidR="0035717F" w:rsidRPr="00D77620" w:rsidRDefault="0035717F" w:rsidP="0066207C">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 xml:space="preserve">حمر </w:t>
            </w:r>
            <w:r w:rsidRPr="00D77620">
              <w:rPr>
                <w:rFonts w:eastAsiaTheme="minorEastAsia"/>
                <w:lang w:eastAsia="zh-CN"/>
              </w:rPr>
              <w:t>BT.709</w:t>
            </w:r>
          </w:p>
        </w:tc>
        <w:tc>
          <w:tcPr>
            <w:tcW w:w="418" w:type="pct"/>
            <w:vAlign w:val="center"/>
            <w:hideMark/>
          </w:tcPr>
          <w:p w14:paraId="12819450"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639</w:t>
            </w:r>
          </w:p>
        </w:tc>
        <w:tc>
          <w:tcPr>
            <w:tcW w:w="418" w:type="pct"/>
            <w:vAlign w:val="center"/>
            <w:hideMark/>
          </w:tcPr>
          <w:p w14:paraId="10237F7B"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269</w:t>
            </w:r>
          </w:p>
        </w:tc>
        <w:tc>
          <w:tcPr>
            <w:tcW w:w="418" w:type="pct"/>
            <w:vAlign w:val="center"/>
            <w:hideMark/>
          </w:tcPr>
          <w:p w14:paraId="3CDE50EC"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164</w:t>
            </w:r>
          </w:p>
        </w:tc>
        <w:tc>
          <w:tcPr>
            <w:tcW w:w="418" w:type="pct"/>
            <w:vAlign w:val="center"/>
            <w:hideMark/>
          </w:tcPr>
          <w:p w14:paraId="37D35343"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412E0FE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1F24CD3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61E2591A"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835</w:t>
            </w:r>
          </w:p>
        </w:tc>
        <w:tc>
          <w:tcPr>
            <w:tcW w:w="418" w:type="pct"/>
            <w:vAlign w:val="center"/>
            <w:hideMark/>
          </w:tcPr>
          <w:p w14:paraId="4381204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4BBFF180"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r>
      <w:tr w:rsidR="0035717F" w:rsidRPr="00140483" w14:paraId="30475EEF" w14:textId="77777777" w:rsidTr="0066207C">
        <w:trPr>
          <w:trHeight w:val="408"/>
          <w:jc w:val="center"/>
        </w:trPr>
        <w:tc>
          <w:tcPr>
            <w:tcW w:w="1240" w:type="pct"/>
            <w:vAlign w:val="center"/>
            <w:hideMark/>
          </w:tcPr>
          <w:p w14:paraId="3368C978" w14:textId="1A6C5CF6" w:rsidR="0035717F" w:rsidRPr="00D77620" w:rsidRDefault="0035717F" w:rsidP="0066207C">
            <w:pPr>
              <w:pStyle w:val="Tabletext"/>
              <w:spacing w:before="80" w:after="80" w:line="240" w:lineRule="exact"/>
              <w:rPr>
                <w:rFonts w:eastAsiaTheme="minorEastAsia"/>
                <w:rtl/>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زرق</w:t>
            </w:r>
            <w:r w:rsidRPr="00D77620">
              <w:rPr>
                <w:rFonts w:eastAsiaTheme="minorEastAsia"/>
                <w:rtl/>
                <w:lang w:eastAsia="zh-CN"/>
              </w:rPr>
              <w:t xml:space="preserve"> </w:t>
            </w:r>
            <w:r w:rsidRPr="00D77620">
              <w:rPr>
                <w:rFonts w:eastAsiaTheme="minorEastAsia"/>
                <w:lang w:eastAsia="zh-CN"/>
              </w:rPr>
              <w:t>BT.709</w:t>
            </w:r>
          </w:p>
        </w:tc>
        <w:tc>
          <w:tcPr>
            <w:tcW w:w="418" w:type="pct"/>
            <w:vAlign w:val="center"/>
            <w:hideMark/>
          </w:tcPr>
          <w:p w14:paraId="5605D855"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227</w:t>
            </w:r>
          </w:p>
        </w:tc>
        <w:tc>
          <w:tcPr>
            <w:tcW w:w="418" w:type="pct"/>
            <w:vAlign w:val="center"/>
            <w:hideMark/>
          </w:tcPr>
          <w:p w14:paraId="3949299E"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147</w:t>
            </w:r>
          </w:p>
        </w:tc>
        <w:tc>
          <w:tcPr>
            <w:tcW w:w="418" w:type="pct"/>
            <w:vAlign w:val="center"/>
            <w:hideMark/>
          </w:tcPr>
          <w:p w14:paraId="46CE6C1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702</w:t>
            </w:r>
          </w:p>
        </w:tc>
        <w:tc>
          <w:tcPr>
            <w:tcW w:w="418" w:type="pct"/>
            <w:vAlign w:val="center"/>
            <w:hideMark/>
          </w:tcPr>
          <w:p w14:paraId="78157216"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66</w:t>
            </w:r>
          </w:p>
        </w:tc>
        <w:tc>
          <w:tcPr>
            <w:tcW w:w="418" w:type="pct"/>
            <w:vAlign w:val="center"/>
            <w:hideMark/>
          </w:tcPr>
          <w:p w14:paraId="69C6BDFC"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08736077"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4D4868A1"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93</w:t>
            </w:r>
          </w:p>
        </w:tc>
        <w:tc>
          <w:tcPr>
            <w:tcW w:w="418" w:type="pct"/>
            <w:vAlign w:val="center"/>
            <w:hideMark/>
          </w:tcPr>
          <w:p w14:paraId="6DE2D98D"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32C0FA19" w14:textId="77777777" w:rsidR="0035717F" w:rsidRPr="00140483" w:rsidRDefault="0035717F" w:rsidP="0066207C">
            <w:pPr>
              <w:pStyle w:val="Tabletext"/>
              <w:spacing w:before="80" w:after="80" w:line="240" w:lineRule="exact"/>
              <w:jc w:val="center"/>
              <w:rPr>
                <w:rFonts w:eastAsiaTheme="minorEastAsia"/>
                <w:lang w:eastAsia="zh-CN"/>
              </w:rPr>
            </w:pPr>
            <w:r w:rsidRPr="00140483">
              <w:rPr>
                <w:rFonts w:eastAsiaTheme="minorEastAsia"/>
                <w:lang w:eastAsia="zh-CN"/>
              </w:rPr>
              <w:t>768</w:t>
            </w:r>
          </w:p>
        </w:tc>
      </w:tr>
    </w:tbl>
    <w:p w14:paraId="47F02348" w14:textId="77777777" w:rsidR="00E726E9" w:rsidRDefault="00E726E9" w:rsidP="0060624A">
      <w:pPr>
        <w:pStyle w:val="Line"/>
        <w:spacing w:before="600"/>
        <w:rPr>
          <w:rtl/>
          <w:lang w:val="en-US" w:bidi="ar-EG"/>
        </w:rPr>
      </w:pPr>
    </w:p>
    <w:sectPr w:rsidR="00E726E9" w:rsidSect="0045598B">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4C951" w14:textId="77777777" w:rsidR="00A9692F" w:rsidRDefault="00A9692F">
      <w:r>
        <w:separator/>
      </w:r>
    </w:p>
    <w:p w14:paraId="431C0DCE" w14:textId="77777777" w:rsidR="00A9692F" w:rsidRDefault="00A9692F"/>
    <w:p w14:paraId="264A6876" w14:textId="77777777" w:rsidR="00A9692F" w:rsidRDefault="00A9692F"/>
  </w:endnote>
  <w:endnote w:type="continuationSeparator" w:id="0">
    <w:p w14:paraId="1172A628" w14:textId="77777777" w:rsidR="00A9692F" w:rsidRDefault="00A9692F">
      <w:r>
        <w:continuationSeparator/>
      </w:r>
    </w:p>
    <w:p w14:paraId="765D1309" w14:textId="77777777" w:rsidR="00A9692F" w:rsidRDefault="00A9692F"/>
    <w:p w14:paraId="6BB03D8C" w14:textId="77777777" w:rsidR="00A9692F" w:rsidRDefault="00A96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05F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1F6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10BB" w14:textId="42D38C18" w:rsidR="000B4F10" w:rsidRPr="00812F28" w:rsidRDefault="000B4F10">
    <w:pPr>
      <w:pStyle w:val="Footer"/>
      <w:rPr>
        <w:lang w:val="en-GB"/>
      </w:rPr>
    </w:pPr>
    <w:r>
      <w:fldChar w:fldCharType="begin"/>
    </w:r>
    <w:r w:rsidRPr="00812F28">
      <w:rPr>
        <w:lang w:val="en-GB"/>
      </w:rPr>
      <w:instrText xml:space="preserve"> FILENAME \p \* MERGEFORMAT </w:instrText>
    </w:r>
    <w:r>
      <w:fldChar w:fldCharType="separate"/>
    </w:r>
    <w:r w:rsidR="00812F28" w:rsidRPr="00812F28">
      <w:rPr>
        <w:lang w:val="en-GB"/>
      </w:rPr>
      <w:t>P:\QPUB\BR\REC\BT\2111-3\BT2111-3A.docx</w:t>
    </w:r>
    <w:r>
      <w:fldChar w:fldCharType="end"/>
    </w:r>
    <w:r w:rsidRPr="00812F28">
      <w:rPr>
        <w:lang w:val="en-GB"/>
      </w:rPr>
      <w:tab/>
    </w:r>
    <w:r>
      <w:fldChar w:fldCharType="begin"/>
    </w:r>
    <w:r>
      <w:instrText xml:space="preserve"> savedate \@ dd.MM.yy </w:instrText>
    </w:r>
    <w:r>
      <w:fldChar w:fldCharType="separate"/>
    </w:r>
    <w:r w:rsidR="00812F28">
      <w:t>01.09.25</w:t>
    </w:r>
    <w:r>
      <w:fldChar w:fldCharType="end"/>
    </w:r>
    <w:r w:rsidRPr="00812F28">
      <w:rPr>
        <w:lang w:val="en-GB"/>
      </w:rPr>
      <w:tab/>
    </w:r>
    <w:r>
      <w:fldChar w:fldCharType="begin"/>
    </w:r>
    <w:r>
      <w:instrText xml:space="preserve"> printdate \@ dd.MM.yy </w:instrText>
    </w:r>
    <w:r>
      <w:fldChar w:fldCharType="separate"/>
    </w:r>
    <w:r w:rsidR="00812F28">
      <w:t>01.09.25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9BB38" w14:textId="4A370CCD" w:rsidR="00A9692F" w:rsidRDefault="00A9692F" w:rsidP="00F53E6F">
      <w:pPr>
        <w:spacing w:line="240" w:lineRule="auto"/>
      </w:pPr>
      <w:r>
        <w:t>____________________</w:t>
      </w:r>
    </w:p>
  </w:footnote>
  <w:footnote w:type="continuationSeparator" w:id="0">
    <w:p w14:paraId="4C7D39E9" w14:textId="77777777" w:rsidR="00A9692F" w:rsidRDefault="00A9692F">
      <w:r>
        <w:continuationSeparator/>
      </w:r>
    </w:p>
    <w:p w14:paraId="7B2385FF" w14:textId="77777777" w:rsidR="00A9692F" w:rsidRDefault="00A9692F"/>
    <w:p w14:paraId="1CD87D20" w14:textId="77777777" w:rsidR="00A9692F" w:rsidRDefault="00A9692F"/>
  </w:footnote>
  <w:footnote w:id="1">
    <w:p w14:paraId="1C0FA87F" w14:textId="77777777" w:rsidR="00265F16" w:rsidRPr="007D5316" w:rsidRDefault="00265F16" w:rsidP="00BA5081">
      <w:pPr>
        <w:pStyle w:val="FootnoteText"/>
        <w:ind w:left="284" w:hanging="284"/>
        <w:rPr>
          <w:rtl/>
        </w:rPr>
      </w:pPr>
      <w:r>
        <w:rPr>
          <w:rStyle w:val="FootnoteReference"/>
        </w:rPr>
        <w:footnoteRef/>
      </w:r>
      <w:r>
        <w:rPr>
          <w:rtl/>
        </w:rPr>
        <w:tab/>
      </w:r>
      <w:r w:rsidRPr="007D5316">
        <w:rPr>
          <w:rFonts w:hint="cs"/>
          <w:rtl/>
        </w:rPr>
        <w:t>ي</w:t>
      </w:r>
      <w:r>
        <w:rPr>
          <w:rFonts w:hint="cs"/>
          <w:rtl/>
        </w:rPr>
        <w:t>ُ</w:t>
      </w:r>
      <w:r w:rsidRPr="007D5316">
        <w:rPr>
          <w:rFonts w:hint="cs"/>
          <w:rtl/>
        </w:rPr>
        <w:t>ستحسن</w:t>
      </w:r>
      <w:r w:rsidRPr="007D5316">
        <w:rPr>
          <w:rtl/>
        </w:rPr>
        <w:t xml:space="preserve"> أن </w:t>
      </w:r>
      <w:r w:rsidRPr="007D5316">
        <w:rPr>
          <w:rFonts w:hint="cs"/>
          <w:rtl/>
        </w:rPr>
        <w:t>يدرج</w:t>
      </w:r>
      <w:r w:rsidRPr="007D5316">
        <w:rPr>
          <w:rtl/>
        </w:rPr>
        <w:t xml:space="preserve"> المنفذون في إشارة الاختبار هذه بعض التحديد </w:t>
      </w:r>
      <w:r w:rsidRPr="007D5316">
        <w:rPr>
          <w:rFonts w:hint="cs"/>
          <w:rtl/>
        </w:rPr>
        <w:t>المرئي</w:t>
      </w:r>
      <w:r w:rsidRPr="007D5316">
        <w:rPr>
          <w:rtl/>
        </w:rPr>
        <w:t xml:space="preserve"> لنسق </w:t>
      </w:r>
      <w:r w:rsidRPr="007D5316">
        <w:rPr>
          <w:rFonts w:hint="cs"/>
          <w:rtl/>
        </w:rPr>
        <w:t>ال</w:t>
      </w:r>
      <w:r w:rsidRPr="007D5316">
        <w:rPr>
          <w:rtl/>
        </w:rPr>
        <w:t xml:space="preserve">إشارة </w:t>
      </w:r>
      <w:r w:rsidRPr="007D5316">
        <w:rPr>
          <w:rFonts w:hint="cs"/>
          <w:rtl/>
        </w:rPr>
        <w:t>(</w:t>
      </w:r>
      <w:r w:rsidRPr="007D5316">
        <w:rPr>
          <w:rtl/>
        </w:rPr>
        <w:t xml:space="preserve">لوغاريتم غاما الهجين </w:t>
      </w:r>
      <w:r w:rsidRPr="007D5316">
        <w:rPr>
          <w:lang w:val="en-GB"/>
        </w:rPr>
        <w:t>(</w:t>
      </w:r>
      <w:r w:rsidRPr="007D5316">
        <w:t>HLG</w:t>
      </w:r>
      <w:r w:rsidRPr="007D5316">
        <w:rPr>
          <w:lang w:val="en-GB"/>
        </w:rPr>
        <w:t>)</w:t>
      </w:r>
      <w:r w:rsidRPr="007D5316">
        <w:rPr>
          <w:rFonts w:hint="cs"/>
          <w:rtl/>
        </w:rPr>
        <w:t xml:space="preserve"> </w:t>
      </w:r>
      <w:r w:rsidRPr="007D5316">
        <w:rPr>
          <w:rtl/>
        </w:rPr>
        <w:t xml:space="preserve">ضيق المدى أو نسق </w:t>
      </w:r>
      <w:r>
        <w:rPr>
          <w:rtl/>
        </w:rPr>
        <w:t>التحديد الكمي</w:t>
      </w:r>
      <w:r w:rsidRPr="007D5316">
        <w:rPr>
          <w:rtl/>
        </w:rPr>
        <w:t xml:space="preserve"> الإدراكي </w:t>
      </w:r>
      <w:r w:rsidRPr="007D5316">
        <w:rPr>
          <w:lang w:val="en-GB"/>
        </w:rPr>
        <w:t>(</w:t>
      </w:r>
      <w:r w:rsidRPr="007D5316">
        <w:t>PQ</w:t>
      </w:r>
      <w:r w:rsidRPr="007D5316">
        <w:rPr>
          <w:lang w:val="en-GB"/>
        </w:rPr>
        <w:t>)</w:t>
      </w:r>
      <w:r w:rsidRPr="007D5316">
        <w:rPr>
          <w:rtl/>
        </w:rPr>
        <w:t xml:space="preserve"> ضيق المدى أو نسق </w:t>
      </w:r>
      <w:r>
        <w:rPr>
          <w:rtl/>
        </w:rPr>
        <w:t>التحديد الكمي</w:t>
      </w:r>
      <w:r w:rsidRPr="007D5316">
        <w:rPr>
          <w:rtl/>
        </w:rPr>
        <w:t xml:space="preserve"> الإدراكي كامل المدى) ويشمل نمط اختبار </w:t>
      </w:r>
      <w:r w:rsidRPr="007D5316">
        <w:rPr>
          <w:rFonts w:hint="cs"/>
          <w:rtl/>
        </w:rPr>
        <w:t>الأشرطة</w:t>
      </w:r>
      <w:r w:rsidRPr="007D5316">
        <w:rPr>
          <w:rtl/>
        </w:rPr>
        <w:t xml:space="preserve"> الرمادية (أعلى اليمين وأعلى اليسار) التي يمكن استخدامها اختياريا</w:t>
      </w:r>
      <w:r w:rsidRPr="007D5316">
        <w:rPr>
          <w:rFonts w:hint="cs"/>
          <w:rtl/>
        </w:rPr>
        <w:t>ً</w:t>
      </w:r>
      <w:r w:rsidRPr="007D5316">
        <w:rPr>
          <w:rtl/>
        </w:rPr>
        <w:t xml:space="preserve"> لهذا</w:t>
      </w:r>
      <w:r w:rsidRPr="007D5316">
        <w:rPr>
          <w:rFonts w:hint="cs"/>
          <w:rtl/>
        </w:rPr>
        <w:t xml:space="preserve"> الغرض</w:t>
      </w:r>
      <w:r w:rsidRPr="007D5316">
        <w:rPr>
          <w:rtl/>
        </w:rPr>
        <w:t xml:space="preserve"> و/أو أغراض أخرى</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AC8F"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693795" w:rsidRPr="00A239D1" w14:paraId="746A4D87" w14:textId="77777777" w:rsidTr="00CE26F9">
      <w:trPr>
        <w:jc w:val="right"/>
      </w:trPr>
      <w:tc>
        <w:tcPr>
          <w:tcW w:w="5972" w:type="dxa"/>
        </w:tcPr>
        <w:p w14:paraId="6A008EB3" w14:textId="77777777" w:rsidR="00693795" w:rsidRPr="00CB4BD6" w:rsidRDefault="00693795" w:rsidP="00693795">
          <w:pPr>
            <w:pStyle w:val="Header"/>
            <w:spacing w:before="60" w:after="120"/>
            <w:jc w:val="right"/>
            <w:rPr>
              <w:rFonts w:ascii="Arial Black" w:hAnsi="Arial Black" w:cs="Dubai"/>
              <w:color w:val="FFFFFF" w:themeColor="background1"/>
              <w:sz w:val="32"/>
              <w:szCs w:val="32"/>
            </w:rPr>
          </w:pPr>
        </w:p>
      </w:tc>
      <w:tc>
        <w:tcPr>
          <w:tcW w:w="4518" w:type="dxa"/>
        </w:tcPr>
        <w:p w14:paraId="326F5706" w14:textId="77777777" w:rsidR="00693795" w:rsidRPr="00CB4BD6" w:rsidRDefault="00693795" w:rsidP="00693795">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693795" w:rsidRPr="00A239D1" w14:paraId="22D945F1" w14:textId="77777777" w:rsidTr="00CE26F9">
      <w:trPr>
        <w:jc w:val="right"/>
      </w:trPr>
      <w:tc>
        <w:tcPr>
          <w:tcW w:w="5972" w:type="dxa"/>
        </w:tcPr>
        <w:p w14:paraId="2D2D37C5" w14:textId="77777777" w:rsidR="00693795" w:rsidRPr="00CB4BD6" w:rsidRDefault="00693795" w:rsidP="00693795">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3AC140A1" w14:textId="77777777" w:rsidR="00693795" w:rsidRPr="00CB4BD6" w:rsidRDefault="00693795" w:rsidP="00693795">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045D0625"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335D09D2" wp14:editId="134E8D17">
          <wp:simplePos x="0" y="0"/>
          <wp:positionH relativeFrom="column">
            <wp:posOffset>5252508</wp:posOffset>
          </wp:positionH>
          <wp:positionV relativeFrom="paragraph">
            <wp:posOffset>-648335</wp:posOffset>
          </wp:positionV>
          <wp:extent cx="1873250" cy="403521"/>
          <wp:effectExtent l="0" t="0" r="0" b="0"/>
          <wp:wrapNone/>
          <wp:docPr id="265074775" name="Picture 26507477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7876FFD" wp14:editId="31E02570">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641E3"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F08FC12" wp14:editId="16BB3C3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503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BDF6" w14:textId="7501FC1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12F28">
      <w:rPr>
        <w:rFonts w:ascii="Times New Roman Bold" w:hAnsi="Times New Roman Bold"/>
        <w:b/>
        <w:bCs/>
        <w:noProof/>
      </w:rPr>
      <w:t>ITU-R BT.2111-3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12D4"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39B2" w14:textId="684DBDEA" w:rsidR="003A7D11" w:rsidRPr="00015572" w:rsidRDefault="0045598B" w:rsidP="00D3743B">
    <w:pPr>
      <w:tabs>
        <w:tab w:val="center" w:pos="4819"/>
        <w:tab w:val="right" w:pos="9639"/>
      </w:tabs>
      <w:spacing w:before="0" w:after="24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14029">
      <w:rPr>
        <w:rFonts w:ascii="Times New Roman Bold" w:hAnsi="Times New Roman Bold"/>
        <w:b/>
        <w:bCs/>
        <w:noProof/>
      </w:rPr>
      <w:t>ITU-R BT.2111-3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34EF" w14:textId="37D5DB83" w:rsidR="003A7D11" w:rsidRPr="00015572" w:rsidRDefault="0045598B" w:rsidP="00F53E6F">
    <w:pPr>
      <w:tabs>
        <w:tab w:val="center" w:pos="4819"/>
        <w:tab w:val="right" w:pos="9639"/>
      </w:tabs>
      <w:spacing w:before="0" w:after="24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14029">
      <w:rPr>
        <w:rFonts w:ascii="Times New Roman Bold" w:hAnsi="Times New Roman Bold"/>
        <w:b/>
        <w:bCs/>
        <w:noProof/>
      </w:rPr>
      <w:t>ITU-R BT.2111-3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82C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025DE"/>
    <w:multiLevelType w:val="hybridMultilevel"/>
    <w:tmpl w:val="854A0A8A"/>
    <w:lvl w:ilvl="0" w:tplc="5B3098B2">
      <w:start w:val="1"/>
      <w:numFmt w:val="decimal"/>
      <w:lvlText w:val="(%1)"/>
      <w:lvlJc w:val="left"/>
      <w:pPr>
        <w:ind w:left="720" w:hanging="36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34918945">
    <w:abstractNumId w:val="13"/>
  </w:num>
  <w:num w:numId="2" w16cid:durableId="952176195">
    <w:abstractNumId w:val="6"/>
  </w:num>
  <w:num w:numId="3" w16cid:durableId="2034115423">
    <w:abstractNumId w:val="5"/>
  </w:num>
  <w:num w:numId="4" w16cid:durableId="648946696">
    <w:abstractNumId w:val="4"/>
  </w:num>
  <w:num w:numId="5" w16cid:durableId="1575430242">
    <w:abstractNumId w:val="8"/>
  </w:num>
  <w:num w:numId="6" w16cid:durableId="257101092">
    <w:abstractNumId w:val="3"/>
  </w:num>
  <w:num w:numId="7" w16cid:durableId="810251869">
    <w:abstractNumId w:val="2"/>
  </w:num>
  <w:num w:numId="8" w16cid:durableId="28577632">
    <w:abstractNumId w:val="1"/>
  </w:num>
  <w:num w:numId="9" w16cid:durableId="2002191840">
    <w:abstractNumId w:val="0"/>
  </w:num>
  <w:num w:numId="10" w16cid:durableId="219247365">
    <w:abstractNumId w:val="9"/>
  </w:num>
  <w:num w:numId="11" w16cid:durableId="570846531">
    <w:abstractNumId w:val="7"/>
  </w:num>
  <w:num w:numId="12" w16cid:durableId="1852647303">
    <w:abstractNumId w:val="12"/>
  </w:num>
  <w:num w:numId="13" w16cid:durableId="1207713792">
    <w:abstractNumId w:val="22"/>
  </w:num>
  <w:num w:numId="14" w16cid:durableId="535384825">
    <w:abstractNumId w:val="21"/>
  </w:num>
  <w:num w:numId="15" w16cid:durableId="439491522">
    <w:abstractNumId w:val="15"/>
  </w:num>
  <w:num w:numId="16" w16cid:durableId="1762482091">
    <w:abstractNumId w:val="10"/>
  </w:num>
  <w:num w:numId="17" w16cid:durableId="553197704">
    <w:abstractNumId w:val="11"/>
  </w:num>
  <w:num w:numId="18" w16cid:durableId="1434670120">
    <w:abstractNumId w:val="16"/>
  </w:num>
  <w:num w:numId="19" w16cid:durableId="287051264">
    <w:abstractNumId w:val="19"/>
  </w:num>
  <w:num w:numId="20" w16cid:durableId="1549686549">
    <w:abstractNumId w:val="20"/>
  </w:num>
  <w:num w:numId="21" w16cid:durableId="274751061">
    <w:abstractNumId w:val="17"/>
  </w:num>
  <w:num w:numId="22" w16cid:durableId="2033989111">
    <w:abstractNumId w:val="14"/>
  </w:num>
  <w:num w:numId="23" w16cid:durableId="12144641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CC"/>
    <w:rsid w:val="00002849"/>
    <w:rsid w:val="00004474"/>
    <w:rsid w:val="0001103D"/>
    <w:rsid w:val="00015572"/>
    <w:rsid w:val="00017A7D"/>
    <w:rsid w:val="00025454"/>
    <w:rsid w:val="00027907"/>
    <w:rsid w:val="00031DAC"/>
    <w:rsid w:val="00043B56"/>
    <w:rsid w:val="000473FF"/>
    <w:rsid w:val="000522D1"/>
    <w:rsid w:val="00067954"/>
    <w:rsid w:val="00081122"/>
    <w:rsid w:val="00083B4A"/>
    <w:rsid w:val="00091A6B"/>
    <w:rsid w:val="00096B9A"/>
    <w:rsid w:val="00096F01"/>
    <w:rsid w:val="000A040B"/>
    <w:rsid w:val="000A079C"/>
    <w:rsid w:val="000A4203"/>
    <w:rsid w:val="000A50FB"/>
    <w:rsid w:val="000A7A4D"/>
    <w:rsid w:val="000B30D7"/>
    <w:rsid w:val="000B4F10"/>
    <w:rsid w:val="000B7051"/>
    <w:rsid w:val="000C75CC"/>
    <w:rsid w:val="000D02E3"/>
    <w:rsid w:val="000D1BB6"/>
    <w:rsid w:val="000E1A25"/>
    <w:rsid w:val="000F0883"/>
    <w:rsid w:val="000F312E"/>
    <w:rsid w:val="000F3569"/>
    <w:rsid w:val="000F6D38"/>
    <w:rsid w:val="001048FC"/>
    <w:rsid w:val="00106D44"/>
    <w:rsid w:val="00113EE4"/>
    <w:rsid w:val="001159CE"/>
    <w:rsid w:val="001231D6"/>
    <w:rsid w:val="00132731"/>
    <w:rsid w:val="00134026"/>
    <w:rsid w:val="00140B98"/>
    <w:rsid w:val="001418EB"/>
    <w:rsid w:val="0014360A"/>
    <w:rsid w:val="001568ED"/>
    <w:rsid w:val="00160047"/>
    <w:rsid w:val="001601AD"/>
    <w:rsid w:val="00160200"/>
    <w:rsid w:val="0016086F"/>
    <w:rsid w:val="0017413D"/>
    <w:rsid w:val="00174247"/>
    <w:rsid w:val="00181A47"/>
    <w:rsid w:val="00182385"/>
    <w:rsid w:val="00183CAB"/>
    <w:rsid w:val="0018656D"/>
    <w:rsid w:val="00196389"/>
    <w:rsid w:val="00197749"/>
    <w:rsid w:val="001B03B8"/>
    <w:rsid w:val="001D2146"/>
    <w:rsid w:val="001E0B6B"/>
    <w:rsid w:val="001E77BC"/>
    <w:rsid w:val="001F23C7"/>
    <w:rsid w:val="001F5AE6"/>
    <w:rsid w:val="00201143"/>
    <w:rsid w:val="00201C68"/>
    <w:rsid w:val="00201D9D"/>
    <w:rsid w:val="00206FF2"/>
    <w:rsid w:val="002137FD"/>
    <w:rsid w:val="002144CB"/>
    <w:rsid w:val="00230502"/>
    <w:rsid w:val="002434E6"/>
    <w:rsid w:val="0024594D"/>
    <w:rsid w:val="00261F5C"/>
    <w:rsid w:val="00265F16"/>
    <w:rsid w:val="00271843"/>
    <w:rsid w:val="002741A3"/>
    <w:rsid w:val="00277A62"/>
    <w:rsid w:val="002971E7"/>
    <w:rsid w:val="002B261D"/>
    <w:rsid w:val="002B706F"/>
    <w:rsid w:val="002C0F17"/>
    <w:rsid w:val="002C1FE8"/>
    <w:rsid w:val="002D1408"/>
    <w:rsid w:val="002D3483"/>
    <w:rsid w:val="002E5F84"/>
    <w:rsid w:val="002E6ECC"/>
    <w:rsid w:val="002E7058"/>
    <w:rsid w:val="00303491"/>
    <w:rsid w:val="00304728"/>
    <w:rsid w:val="0030719D"/>
    <w:rsid w:val="00314E5F"/>
    <w:rsid w:val="00336396"/>
    <w:rsid w:val="00340205"/>
    <w:rsid w:val="003473E3"/>
    <w:rsid w:val="003541C3"/>
    <w:rsid w:val="0035717F"/>
    <w:rsid w:val="00374B5D"/>
    <w:rsid w:val="00380511"/>
    <w:rsid w:val="003806FD"/>
    <w:rsid w:val="00390B1B"/>
    <w:rsid w:val="00393745"/>
    <w:rsid w:val="003A7D11"/>
    <w:rsid w:val="003B08F8"/>
    <w:rsid w:val="003B60FA"/>
    <w:rsid w:val="003C50EA"/>
    <w:rsid w:val="003D017C"/>
    <w:rsid w:val="003D307E"/>
    <w:rsid w:val="003D40E1"/>
    <w:rsid w:val="003E5603"/>
    <w:rsid w:val="003F15D8"/>
    <w:rsid w:val="003F4223"/>
    <w:rsid w:val="00401B85"/>
    <w:rsid w:val="00402F6B"/>
    <w:rsid w:val="004044EE"/>
    <w:rsid w:val="00422D17"/>
    <w:rsid w:val="0042647B"/>
    <w:rsid w:val="00427B0D"/>
    <w:rsid w:val="00437D31"/>
    <w:rsid w:val="004418D7"/>
    <w:rsid w:val="0044201D"/>
    <w:rsid w:val="0044499A"/>
    <w:rsid w:val="00453F7A"/>
    <w:rsid w:val="0045598B"/>
    <w:rsid w:val="00456F4B"/>
    <w:rsid w:val="0047085B"/>
    <w:rsid w:val="004910A2"/>
    <w:rsid w:val="004962DF"/>
    <w:rsid w:val="004A00E3"/>
    <w:rsid w:val="004A560D"/>
    <w:rsid w:val="004B094A"/>
    <w:rsid w:val="004B15C1"/>
    <w:rsid w:val="004D5E9A"/>
    <w:rsid w:val="004D79B4"/>
    <w:rsid w:val="004E1620"/>
    <w:rsid w:val="004E4522"/>
    <w:rsid w:val="004E7D1E"/>
    <w:rsid w:val="004F6CA7"/>
    <w:rsid w:val="0050419E"/>
    <w:rsid w:val="00505723"/>
    <w:rsid w:val="00506547"/>
    <w:rsid w:val="005075B8"/>
    <w:rsid w:val="00507616"/>
    <w:rsid w:val="00511801"/>
    <w:rsid w:val="00527EAF"/>
    <w:rsid w:val="005425A3"/>
    <w:rsid w:val="005514CA"/>
    <w:rsid w:val="005570BF"/>
    <w:rsid w:val="0056060A"/>
    <w:rsid w:val="00561B04"/>
    <w:rsid w:val="00575D4F"/>
    <w:rsid w:val="00577803"/>
    <w:rsid w:val="00584B8F"/>
    <w:rsid w:val="0059020C"/>
    <w:rsid w:val="00591053"/>
    <w:rsid w:val="005960C8"/>
    <w:rsid w:val="005A018F"/>
    <w:rsid w:val="005A625C"/>
    <w:rsid w:val="005A750D"/>
    <w:rsid w:val="005B530B"/>
    <w:rsid w:val="005B5ED9"/>
    <w:rsid w:val="005C397A"/>
    <w:rsid w:val="005C3ACF"/>
    <w:rsid w:val="005C43CD"/>
    <w:rsid w:val="005C462C"/>
    <w:rsid w:val="005D23B2"/>
    <w:rsid w:val="005D39A5"/>
    <w:rsid w:val="005D490E"/>
    <w:rsid w:val="005D6161"/>
    <w:rsid w:val="005D6A35"/>
    <w:rsid w:val="005E066B"/>
    <w:rsid w:val="005E45DF"/>
    <w:rsid w:val="005F01A2"/>
    <w:rsid w:val="005F24EB"/>
    <w:rsid w:val="005F3E06"/>
    <w:rsid w:val="005F3FD2"/>
    <w:rsid w:val="0060624A"/>
    <w:rsid w:val="00607FA9"/>
    <w:rsid w:val="00617A19"/>
    <w:rsid w:val="00620521"/>
    <w:rsid w:val="00622625"/>
    <w:rsid w:val="00622D96"/>
    <w:rsid w:val="00626E72"/>
    <w:rsid w:val="006405DD"/>
    <w:rsid w:val="0066399F"/>
    <w:rsid w:val="00665EBF"/>
    <w:rsid w:val="00667C08"/>
    <w:rsid w:val="00674BE7"/>
    <w:rsid w:val="00680CA6"/>
    <w:rsid w:val="00686ACA"/>
    <w:rsid w:val="00693795"/>
    <w:rsid w:val="006A3FF6"/>
    <w:rsid w:val="006C0F52"/>
    <w:rsid w:val="006D24D6"/>
    <w:rsid w:val="006F0DD4"/>
    <w:rsid w:val="007062D3"/>
    <w:rsid w:val="007146B7"/>
    <w:rsid w:val="00725A0B"/>
    <w:rsid w:val="00725D16"/>
    <w:rsid w:val="007362CE"/>
    <w:rsid w:val="00736C88"/>
    <w:rsid w:val="00771807"/>
    <w:rsid w:val="00787112"/>
    <w:rsid w:val="00794E1C"/>
    <w:rsid w:val="00796478"/>
    <w:rsid w:val="00796F0C"/>
    <w:rsid w:val="007B1739"/>
    <w:rsid w:val="007C4921"/>
    <w:rsid w:val="007C58FE"/>
    <w:rsid w:val="007C7A3A"/>
    <w:rsid w:val="007D0EAE"/>
    <w:rsid w:val="007D2A87"/>
    <w:rsid w:val="007D7E68"/>
    <w:rsid w:val="007E0AE4"/>
    <w:rsid w:val="007F0FF9"/>
    <w:rsid w:val="007F1856"/>
    <w:rsid w:val="007F2C6E"/>
    <w:rsid w:val="00802755"/>
    <w:rsid w:val="00802B34"/>
    <w:rsid w:val="00811188"/>
    <w:rsid w:val="008113E9"/>
    <w:rsid w:val="00812F28"/>
    <w:rsid w:val="008136D7"/>
    <w:rsid w:val="00815E12"/>
    <w:rsid w:val="0083115C"/>
    <w:rsid w:val="00845A87"/>
    <w:rsid w:val="00846C0D"/>
    <w:rsid w:val="00861D1E"/>
    <w:rsid w:val="008656C3"/>
    <w:rsid w:val="00873625"/>
    <w:rsid w:val="00876C65"/>
    <w:rsid w:val="0087705A"/>
    <w:rsid w:val="0088757A"/>
    <w:rsid w:val="00894394"/>
    <w:rsid w:val="00897041"/>
    <w:rsid w:val="008A58D5"/>
    <w:rsid w:val="008B21FC"/>
    <w:rsid w:val="008B76A0"/>
    <w:rsid w:val="008C5CCB"/>
    <w:rsid w:val="008C6A66"/>
    <w:rsid w:val="008C733D"/>
    <w:rsid w:val="00902042"/>
    <w:rsid w:val="00903942"/>
    <w:rsid w:val="00904910"/>
    <w:rsid w:val="009067BA"/>
    <w:rsid w:val="00907057"/>
    <w:rsid w:val="00912A86"/>
    <w:rsid w:val="00914BD8"/>
    <w:rsid w:val="0091721D"/>
    <w:rsid w:val="00925FAA"/>
    <w:rsid w:val="00930F9D"/>
    <w:rsid w:val="009352F6"/>
    <w:rsid w:val="00936CB4"/>
    <w:rsid w:val="009533AE"/>
    <w:rsid w:val="0096112A"/>
    <w:rsid w:val="009643BD"/>
    <w:rsid w:val="00964A11"/>
    <w:rsid w:val="00967BF1"/>
    <w:rsid w:val="00970821"/>
    <w:rsid w:val="00972570"/>
    <w:rsid w:val="009845C0"/>
    <w:rsid w:val="009A55B4"/>
    <w:rsid w:val="009C12F1"/>
    <w:rsid w:val="009C1DE3"/>
    <w:rsid w:val="009C53E9"/>
    <w:rsid w:val="009C6655"/>
    <w:rsid w:val="009C76CD"/>
    <w:rsid w:val="009D4DD3"/>
    <w:rsid w:val="009F0476"/>
    <w:rsid w:val="009F6D91"/>
    <w:rsid w:val="00A02BEA"/>
    <w:rsid w:val="00A0453F"/>
    <w:rsid w:val="00A161D3"/>
    <w:rsid w:val="00A163C1"/>
    <w:rsid w:val="00A177D7"/>
    <w:rsid w:val="00A2420C"/>
    <w:rsid w:val="00A35603"/>
    <w:rsid w:val="00A56CCF"/>
    <w:rsid w:val="00A70D90"/>
    <w:rsid w:val="00A81B27"/>
    <w:rsid w:val="00A9692F"/>
    <w:rsid w:val="00A96D62"/>
    <w:rsid w:val="00AA1ACD"/>
    <w:rsid w:val="00AB0789"/>
    <w:rsid w:val="00AB2BD9"/>
    <w:rsid w:val="00AB4A89"/>
    <w:rsid w:val="00AB556C"/>
    <w:rsid w:val="00AB5D54"/>
    <w:rsid w:val="00AC60E4"/>
    <w:rsid w:val="00AD17AB"/>
    <w:rsid w:val="00AE09F4"/>
    <w:rsid w:val="00AE2234"/>
    <w:rsid w:val="00AE46C8"/>
    <w:rsid w:val="00AE6928"/>
    <w:rsid w:val="00AE7C5A"/>
    <w:rsid w:val="00AE7D46"/>
    <w:rsid w:val="00AF5F81"/>
    <w:rsid w:val="00AF6ABB"/>
    <w:rsid w:val="00B16E8C"/>
    <w:rsid w:val="00B1757C"/>
    <w:rsid w:val="00B210AB"/>
    <w:rsid w:val="00B22D33"/>
    <w:rsid w:val="00B244FA"/>
    <w:rsid w:val="00B262B6"/>
    <w:rsid w:val="00B33590"/>
    <w:rsid w:val="00B4007F"/>
    <w:rsid w:val="00B405F5"/>
    <w:rsid w:val="00B452E5"/>
    <w:rsid w:val="00B5431A"/>
    <w:rsid w:val="00B569C1"/>
    <w:rsid w:val="00B57840"/>
    <w:rsid w:val="00B60FFE"/>
    <w:rsid w:val="00B73ABB"/>
    <w:rsid w:val="00B91082"/>
    <w:rsid w:val="00B978E1"/>
    <w:rsid w:val="00B97F45"/>
    <w:rsid w:val="00BA5081"/>
    <w:rsid w:val="00BA75A9"/>
    <w:rsid w:val="00BA7ABC"/>
    <w:rsid w:val="00BC03D8"/>
    <w:rsid w:val="00BE0D0E"/>
    <w:rsid w:val="00BE5AAE"/>
    <w:rsid w:val="00BF0907"/>
    <w:rsid w:val="00BF3DD6"/>
    <w:rsid w:val="00BF79C9"/>
    <w:rsid w:val="00C0162D"/>
    <w:rsid w:val="00C04244"/>
    <w:rsid w:val="00C1100F"/>
    <w:rsid w:val="00C143C1"/>
    <w:rsid w:val="00C34052"/>
    <w:rsid w:val="00C40B96"/>
    <w:rsid w:val="00C46925"/>
    <w:rsid w:val="00C50B28"/>
    <w:rsid w:val="00C53F27"/>
    <w:rsid w:val="00C71576"/>
    <w:rsid w:val="00C735F5"/>
    <w:rsid w:val="00C749FE"/>
    <w:rsid w:val="00C822E8"/>
    <w:rsid w:val="00C92069"/>
    <w:rsid w:val="00C93F89"/>
    <w:rsid w:val="00C94B6E"/>
    <w:rsid w:val="00CA603A"/>
    <w:rsid w:val="00CB4BE8"/>
    <w:rsid w:val="00CB7A70"/>
    <w:rsid w:val="00CC48AA"/>
    <w:rsid w:val="00CC6EA6"/>
    <w:rsid w:val="00CD2510"/>
    <w:rsid w:val="00CD35C8"/>
    <w:rsid w:val="00CD71D4"/>
    <w:rsid w:val="00CE60A2"/>
    <w:rsid w:val="00CF545E"/>
    <w:rsid w:val="00CF6960"/>
    <w:rsid w:val="00CF73A8"/>
    <w:rsid w:val="00D03FD5"/>
    <w:rsid w:val="00D07F2D"/>
    <w:rsid w:val="00D1702E"/>
    <w:rsid w:val="00D2107D"/>
    <w:rsid w:val="00D21654"/>
    <w:rsid w:val="00D231CE"/>
    <w:rsid w:val="00D23D39"/>
    <w:rsid w:val="00D30FE6"/>
    <w:rsid w:val="00D34703"/>
    <w:rsid w:val="00D3743B"/>
    <w:rsid w:val="00D44E86"/>
    <w:rsid w:val="00D53BE6"/>
    <w:rsid w:val="00D63E23"/>
    <w:rsid w:val="00D7744B"/>
    <w:rsid w:val="00D85FA6"/>
    <w:rsid w:val="00DA348F"/>
    <w:rsid w:val="00DB2A1D"/>
    <w:rsid w:val="00DB3D2A"/>
    <w:rsid w:val="00DC46DB"/>
    <w:rsid w:val="00DC6806"/>
    <w:rsid w:val="00DC7E91"/>
    <w:rsid w:val="00DD670F"/>
    <w:rsid w:val="00DF4E37"/>
    <w:rsid w:val="00E07953"/>
    <w:rsid w:val="00E103BB"/>
    <w:rsid w:val="00E12EB0"/>
    <w:rsid w:val="00E14029"/>
    <w:rsid w:val="00E15CD6"/>
    <w:rsid w:val="00E1601B"/>
    <w:rsid w:val="00E16062"/>
    <w:rsid w:val="00E277A0"/>
    <w:rsid w:val="00E27A46"/>
    <w:rsid w:val="00E3032C"/>
    <w:rsid w:val="00E45AFF"/>
    <w:rsid w:val="00E53DF4"/>
    <w:rsid w:val="00E577A6"/>
    <w:rsid w:val="00E6418C"/>
    <w:rsid w:val="00E650A3"/>
    <w:rsid w:val="00E726E9"/>
    <w:rsid w:val="00E736B4"/>
    <w:rsid w:val="00E85CAE"/>
    <w:rsid w:val="00E9048A"/>
    <w:rsid w:val="00E95952"/>
    <w:rsid w:val="00E964C9"/>
    <w:rsid w:val="00EC2BCA"/>
    <w:rsid w:val="00EC3BDF"/>
    <w:rsid w:val="00EC44EE"/>
    <w:rsid w:val="00EC58F1"/>
    <w:rsid w:val="00EE1430"/>
    <w:rsid w:val="00EE36D5"/>
    <w:rsid w:val="00EE5E7F"/>
    <w:rsid w:val="00EF0744"/>
    <w:rsid w:val="00EF0B47"/>
    <w:rsid w:val="00EF1AB0"/>
    <w:rsid w:val="00EF6496"/>
    <w:rsid w:val="00EF7CB5"/>
    <w:rsid w:val="00F005F8"/>
    <w:rsid w:val="00F03CE4"/>
    <w:rsid w:val="00F1320B"/>
    <w:rsid w:val="00F15682"/>
    <w:rsid w:val="00F22C87"/>
    <w:rsid w:val="00F24EEC"/>
    <w:rsid w:val="00F254C4"/>
    <w:rsid w:val="00F3359B"/>
    <w:rsid w:val="00F40BC5"/>
    <w:rsid w:val="00F53256"/>
    <w:rsid w:val="00F53E6F"/>
    <w:rsid w:val="00F615CE"/>
    <w:rsid w:val="00F81BA7"/>
    <w:rsid w:val="00F82FD6"/>
    <w:rsid w:val="00F836D2"/>
    <w:rsid w:val="00F939BC"/>
    <w:rsid w:val="00F95755"/>
    <w:rsid w:val="00FA16E8"/>
    <w:rsid w:val="00FA3938"/>
    <w:rsid w:val="00FC4579"/>
    <w:rsid w:val="00FC6892"/>
    <w:rsid w:val="00FF1B80"/>
    <w:rsid w:val="00FF71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14674"/>
  <w15:docId w15:val="{091B68A6-3BF6-4FFC-9A75-6620E8A9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F7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277A6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ind w:left="284" w:hanging="284"/>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7062D3"/>
    <w:pPr>
      <w:tabs>
        <w:tab w:val="left" w:pos="567"/>
        <w:tab w:val="left" w:leader="dot" w:pos="9072"/>
        <w:tab w:val="right" w:pos="9639"/>
      </w:tabs>
      <w:ind w:left="567" w:right="567" w:hanging="567"/>
    </w:pPr>
    <w:rPr>
      <w:lang w:bidi="ar-SY"/>
    </w:rPr>
  </w:style>
  <w:style w:type="paragraph" w:styleId="TOC2">
    <w:name w:val="toc 2"/>
    <w:basedOn w:val="TOC1"/>
    <w:rsid w:val="007062D3"/>
    <w:pPr>
      <w:tabs>
        <w:tab w:val="clear" w:pos="567"/>
        <w:tab w:val="left" w:pos="1134"/>
      </w:tabs>
      <w:spacing w:before="60"/>
      <w:ind w:left="1134"/>
    </w:pPr>
  </w:style>
  <w:style w:type="paragraph" w:styleId="TOC3">
    <w:name w:val="toc 3"/>
    <w:basedOn w:val="TOC2"/>
    <w:rsid w:val="007062D3"/>
    <w:pPr>
      <w:tabs>
        <w:tab w:val="clear" w:pos="1134"/>
        <w:tab w:val="left" w:pos="1701"/>
      </w:tabs>
      <w:spacing w:before="0"/>
      <w:ind w:left="1701"/>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aliases w:val="CEO_Hyperlink,超级链接,Style 58,超?级链"/>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Normalaftertitle0">
    <w:name w:val="Normal after title"/>
    <w:basedOn w:val="Normal"/>
    <w:qFormat/>
    <w:rsid w:val="0077180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771807"/>
    <w:rPr>
      <w:spacing w:val="-4"/>
      <w:lang w:bidi="ar-EG"/>
    </w:rPr>
  </w:style>
  <w:style w:type="paragraph" w:customStyle="1" w:styleId="Headingsum">
    <w:name w:val="Heading sum"/>
    <w:basedOn w:val="Heading1"/>
    <w:rsid w:val="00771807"/>
    <w:pPr>
      <w:tabs>
        <w:tab w:val="left" w:pos="907"/>
      </w:tabs>
      <w:spacing w:before="240"/>
    </w:pPr>
    <w:rPr>
      <w:rFonts w:eastAsia="SimSun"/>
      <w:sz w:val="24"/>
      <w:szCs w:val="32"/>
      <w:lang w:eastAsia="en-US" w:bidi="ar-EG"/>
    </w:rPr>
  </w:style>
  <w:style w:type="paragraph" w:customStyle="1" w:styleId="toc0">
    <w:name w:val="toc 0"/>
    <w:basedOn w:val="Normal"/>
    <w:next w:val="TOC1"/>
    <w:rsid w:val="00265F16"/>
    <w:pPr>
      <w:tabs>
        <w:tab w:val="right" w:pos="9611"/>
      </w:tabs>
      <w:bidi w:val="0"/>
      <w:spacing w:line="240" w:lineRule="auto"/>
    </w:pPr>
    <w:rPr>
      <w:rFonts w:eastAsia="MS Mincho" w:cs="Times New Roman"/>
      <w:i/>
      <w:sz w:val="24"/>
      <w:szCs w:val="20"/>
      <w:lang w:val="fr-FR" w:eastAsia="en-US"/>
    </w:rPr>
  </w:style>
  <w:style w:type="paragraph" w:customStyle="1" w:styleId="Figuretitle0">
    <w:name w:val="Figure_title"/>
    <w:basedOn w:val="FigureNo"/>
    <w:next w:val="Normal"/>
    <w:rsid w:val="0035717F"/>
    <w:pPr>
      <w:keepNext/>
      <w:keepLines/>
      <w:spacing w:before="120"/>
    </w:pPr>
    <w:rPr>
      <w:rFonts w:ascii="Times New Roman Bold"/>
      <w:b/>
      <w:bCs/>
    </w:rPr>
  </w:style>
  <w:style w:type="paragraph" w:customStyle="1" w:styleId="Figure">
    <w:name w:val="Figure"/>
    <w:basedOn w:val="Normal"/>
    <w:rsid w:val="0035717F"/>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TabletextChar">
    <w:name w:val="Table_text Char"/>
    <w:basedOn w:val="DefaultParagraphFont"/>
    <w:link w:val="Tabletext"/>
    <w:locked/>
    <w:rsid w:val="0035717F"/>
    <w:rPr>
      <w:rFonts w:ascii="Times New Roman" w:hAnsi="Times New Roman" w:cs="Traditional Arabic"/>
      <w:szCs w:val="26"/>
      <w:lang w:eastAsia="fr-FR"/>
    </w:rPr>
  </w:style>
  <w:style w:type="character" w:customStyle="1" w:styleId="TableheadChar">
    <w:name w:val="Table_head Char"/>
    <w:link w:val="Tablehead"/>
    <w:locked/>
    <w:rsid w:val="0035717F"/>
    <w:rPr>
      <w:rFonts w:ascii="Times New Roman Bold" w:hAnsi="Times New Roman Bold" w:cs="Traditional Arabic"/>
      <w:b/>
      <w:bCs/>
      <w:szCs w:val="26"/>
      <w:lang w:eastAsia="en-US"/>
    </w:rPr>
  </w:style>
  <w:style w:type="character" w:customStyle="1" w:styleId="Heading2Char">
    <w:name w:val="Heading 2 Char"/>
    <w:basedOn w:val="DefaultParagraphFont"/>
    <w:link w:val="Heading2"/>
    <w:rsid w:val="0035717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35717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35717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5717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35717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35717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35717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35717F"/>
    <w:rPr>
      <w:rFonts w:ascii="Times New Roman Bold" w:hAnsi="Times New Roman Bold" w:cs="Traditional Arabic"/>
      <w:b/>
      <w:bCs/>
      <w:sz w:val="22"/>
      <w:szCs w:val="30"/>
      <w:lang w:eastAsia="fr-FR"/>
    </w:rPr>
  </w:style>
  <w:style w:type="paragraph" w:customStyle="1" w:styleId="FirstFooter">
    <w:name w:val="FirstFooter"/>
    <w:basedOn w:val="Footer"/>
    <w:rsid w:val="0035717F"/>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35717F"/>
    <w:rPr>
      <w:rFonts w:ascii="Tahoma" w:hAnsi="Tahoma" w:cs="Tahoma"/>
      <w:sz w:val="16"/>
      <w:szCs w:val="16"/>
    </w:rPr>
  </w:style>
  <w:style w:type="character" w:customStyle="1" w:styleId="DocumentMapChar">
    <w:name w:val="Document Map Char"/>
    <w:basedOn w:val="DefaultParagraphFont"/>
    <w:link w:val="DocumentMap"/>
    <w:rsid w:val="0035717F"/>
    <w:rPr>
      <w:rFonts w:ascii="Tahoma" w:hAnsi="Tahoma" w:cs="Tahoma"/>
      <w:sz w:val="16"/>
      <w:szCs w:val="16"/>
      <w:lang w:eastAsia="fr-FR"/>
    </w:rPr>
  </w:style>
  <w:style w:type="paragraph" w:customStyle="1" w:styleId="FooterQP">
    <w:name w:val="Footer_QP"/>
    <w:basedOn w:val="Normal"/>
    <w:rsid w:val="0035717F"/>
    <w:pPr>
      <w:tabs>
        <w:tab w:val="left" w:pos="907"/>
        <w:tab w:val="right" w:pos="8789"/>
        <w:tab w:val="right" w:pos="9639"/>
      </w:tabs>
      <w:spacing w:before="0"/>
    </w:pPr>
    <w:rPr>
      <w:b/>
    </w:rPr>
  </w:style>
  <w:style w:type="paragraph" w:styleId="BodyText">
    <w:name w:val="Body Text"/>
    <w:basedOn w:val="Normal"/>
    <w:link w:val="BodyTextChar"/>
    <w:rsid w:val="0035717F"/>
    <w:pPr>
      <w:widowControl w:val="0"/>
      <w:spacing w:before="240"/>
    </w:pPr>
    <w:rPr>
      <w:szCs w:val="26"/>
    </w:rPr>
  </w:style>
  <w:style w:type="character" w:customStyle="1" w:styleId="BodyTextChar">
    <w:name w:val="Body Text Char"/>
    <w:basedOn w:val="DefaultParagraphFont"/>
    <w:link w:val="BodyText"/>
    <w:rsid w:val="0035717F"/>
    <w:rPr>
      <w:rFonts w:ascii="Times New Roman" w:hAnsi="Times New Roman" w:cs="Traditional Arabic"/>
      <w:sz w:val="22"/>
      <w:szCs w:val="26"/>
      <w:lang w:eastAsia="fr-FR"/>
    </w:rPr>
  </w:style>
  <w:style w:type="character" w:customStyle="1" w:styleId="BodyTextIndent2Char">
    <w:name w:val="Body Text Indent 2 Char"/>
    <w:basedOn w:val="DefaultParagraphFont"/>
    <w:link w:val="BodyTextIndent2"/>
    <w:semiHidden/>
    <w:rsid w:val="0035717F"/>
    <w:rPr>
      <w:rFonts w:ascii="Times New Roman" w:hAnsi="Times New Roman" w:cs="Traditional Arabic"/>
      <w:b/>
      <w:bCs/>
      <w:sz w:val="32"/>
      <w:szCs w:val="32"/>
      <w:lang w:eastAsia="fr-FR"/>
    </w:rPr>
  </w:style>
  <w:style w:type="paragraph" w:styleId="BodyText2">
    <w:name w:val="Body Text 2"/>
    <w:basedOn w:val="Normal"/>
    <w:link w:val="BodyText2Char"/>
    <w:rsid w:val="0035717F"/>
    <w:pPr>
      <w:tabs>
        <w:tab w:val="left" w:pos="849"/>
      </w:tabs>
    </w:pPr>
    <w:rPr>
      <w:b/>
      <w:bCs/>
      <w:sz w:val="32"/>
      <w:szCs w:val="32"/>
    </w:rPr>
  </w:style>
  <w:style w:type="character" w:customStyle="1" w:styleId="BodyText2Char">
    <w:name w:val="Body Text 2 Char"/>
    <w:basedOn w:val="DefaultParagraphFont"/>
    <w:link w:val="BodyText2"/>
    <w:rsid w:val="0035717F"/>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3571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35717F"/>
    <w:rPr>
      <w:rFonts w:ascii="Times New Roman" w:eastAsiaTheme="minorEastAsia" w:hAnsi="Times New Roman" w:cs="Traditional Arabic"/>
      <w:sz w:val="22"/>
      <w:szCs w:val="30"/>
    </w:rPr>
  </w:style>
  <w:style w:type="character" w:customStyle="1" w:styleId="RecNoChar">
    <w:name w:val="Rec_No Char"/>
    <w:link w:val="RecNo"/>
    <w:locked/>
    <w:rsid w:val="0035717F"/>
    <w:rPr>
      <w:rFonts w:ascii="Times New Roman" w:eastAsia="NSimSun" w:hAnsi="Times New Roman" w:cs="Traditional Arabic"/>
      <w:sz w:val="28"/>
      <w:szCs w:val="40"/>
      <w:lang w:eastAsia="fr-FR" w:bidi="ar-EG"/>
    </w:rPr>
  </w:style>
  <w:style w:type="paragraph" w:customStyle="1" w:styleId="Annexno">
    <w:name w:val="Annex_no"/>
    <w:basedOn w:val="Normal"/>
    <w:qFormat/>
    <w:rsid w:val="0035717F"/>
    <w:pPr>
      <w:keepNext/>
      <w:keepLines/>
      <w:spacing w:before="360" w:after="120"/>
      <w:jc w:val="center"/>
    </w:pPr>
    <w:rPr>
      <w:sz w:val="28"/>
      <w:szCs w:val="40"/>
      <w:lang w:bidi="ar-EG"/>
    </w:rPr>
  </w:style>
  <w:style w:type="paragraph" w:customStyle="1" w:styleId="Annextitle">
    <w:name w:val="Annex_title"/>
    <w:basedOn w:val="Annexno"/>
    <w:qFormat/>
    <w:rsid w:val="0035717F"/>
    <w:pPr>
      <w:spacing w:before="120" w:after="360"/>
    </w:pPr>
    <w:rPr>
      <w:rFonts w:ascii="Times New Roman Bold" w:hAnsi="Times New Roman Bold"/>
      <w:b/>
      <w:bCs/>
    </w:rPr>
  </w:style>
  <w:style w:type="paragraph" w:customStyle="1" w:styleId="AnnexNoTitle0">
    <w:name w:val="Annex_NoTitle"/>
    <w:basedOn w:val="Normal"/>
    <w:next w:val="Normalaftertitle"/>
    <w:rsid w:val="00336396"/>
    <w:pPr>
      <w:keepNext/>
      <w:keepLines/>
      <w:spacing w:before="240"/>
      <w:jc w:val="center"/>
      <w:outlineLvl w:val="0"/>
    </w:pPr>
    <w:rPr>
      <w:rFonts w:ascii="Times New Roman Bold" w:hAnsi="Times New Roman Bold"/>
      <w:b/>
      <w:bCs/>
      <w:sz w:val="26"/>
      <w:szCs w:val="36"/>
    </w:rPr>
  </w:style>
  <w:style w:type="paragraph" w:styleId="Revision">
    <w:name w:val="Revision"/>
    <w:hidden/>
    <w:uiPriority w:val="99"/>
    <w:semiHidden/>
    <w:rsid w:val="0035717F"/>
    <w:rPr>
      <w:rFonts w:ascii="Times New Roman" w:hAnsi="Times New Roman" w:cs="Traditional Arabic"/>
      <w:sz w:val="22"/>
      <w:szCs w:val="30"/>
      <w:lang w:eastAsia="fr-FR"/>
    </w:rPr>
  </w:style>
  <w:style w:type="paragraph" w:customStyle="1" w:styleId="FooterSpecial">
    <w:name w:val="Footer Special"/>
    <w:basedOn w:val="Footer"/>
    <w:rsid w:val="0035717F"/>
    <w:pPr>
      <w:tabs>
        <w:tab w:val="left" w:pos="567"/>
        <w:tab w:val="left" w:pos="1134"/>
        <w:tab w:val="left" w:pos="1701"/>
        <w:tab w:val="left" w:pos="2268"/>
        <w:tab w:val="left" w:pos="2835"/>
      </w:tabs>
      <w:bidi w:val="0"/>
      <w:spacing w:line="240" w:lineRule="auto"/>
    </w:pPr>
    <w:rPr>
      <w:rFonts w:cs="Times New Roman"/>
      <w:caps w:val="0"/>
      <w:noProof w:val="0"/>
      <w:szCs w:val="20"/>
      <w:lang w:val="en-GB" w:eastAsia="en-US"/>
    </w:rPr>
  </w:style>
  <w:style w:type="paragraph" w:customStyle="1" w:styleId="TableNo0">
    <w:name w:val="Table_No"/>
    <w:basedOn w:val="Normal"/>
    <w:next w:val="Normal"/>
    <w:link w:val="TableNoChar"/>
    <w:rsid w:val="0035717F"/>
    <w:pPr>
      <w:keepNext/>
      <w:tabs>
        <w:tab w:val="left" w:pos="794"/>
        <w:tab w:val="left" w:pos="1191"/>
        <w:tab w:val="left" w:pos="1588"/>
        <w:tab w:val="left" w:pos="1985"/>
      </w:tabs>
      <w:bidi w:val="0"/>
      <w:spacing w:before="360" w:after="120" w:line="240" w:lineRule="auto"/>
      <w:jc w:val="center"/>
    </w:pPr>
    <w:rPr>
      <w:rFonts w:eastAsia="MS Mincho" w:cs="Times New Roman"/>
      <w:sz w:val="24"/>
      <w:szCs w:val="20"/>
      <w:lang w:val="fr-FR" w:eastAsia="en-US"/>
    </w:rPr>
  </w:style>
  <w:style w:type="character" w:customStyle="1" w:styleId="TableNoChar">
    <w:name w:val="Table_No Char"/>
    <w:link w:val="TableNo0"/>
    <w:locked/>
    <w:rsid w:val="0035717F"/>
    <w:rPr>
      <w:rFonts w:ascii="Times New Roman" w:eastAsia="MS Mincho" w:hAnsi="Times New Roman"/>
      <w:sz w:val="24"/>
      <w:lang w:val="fr-FR" w:eastAsia="en-US"/>
    </w:rPr>
  </w:style>
  <w:style w:type="character" w:styleId="UnresolvedMention">
    <w:name w:val="Unresolved Mention"/>
    <w:basedOn w:val="DefaultParagraphFont"/>
    <w:uiPriority w:val="99"/>
    <w:semiHidden/>
    <w:unhideWhenUsed/>
    <w:rsid w:val="009A5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T.709/en" TargetMode="External"/><Relationship Id="rId26" Type="http://schemas.openxmlformats.org/officeDocument/2006/relationships/hyperlink" Target="https://www.itu.int/rec/R-REC-BT.2100/en" TargetMode="External"/><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2100/en" TargetMode="External"/><Relationship Id="rId29" Type="http://schemas.openxmlformats.org/officeDocument/2006/relationships/hyperlink" Target="https://www.itu.int/rec/R-REC-BT.210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tu.int/rec/R-REC-BT.2100/en" TargetMode="External"/><Relationship Id="rId23" Type="http://schemas.openxmlformats.org/officeDocument/2006/relationships/image" Target="media/image5.png"/><Relationship Id="rId28" Type="http://schemas.openxmlformats.org/officeDocument/2006/relationships/hyperlink" Target="https://www.itu.int/rec/R-REC-BT.814/en" TargetMode="External"/><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yperlink" Target="https://www.itu.int/rec/R-REC-BT.2100/en" TargetMode="External"/><Relationship Id="rId31" Type="http://schemas.openxmlformats.org/officeDocument/2006/relationships/image" Target="media/image8.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s://www.itu.int/rec/R-REC-BT.814/en"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tu.int/publ/R-REC/ar" TargetMode="External"/><Relationship Id="rId17" Type="http://schemas.openxmlformats.org/officeDocument/2006/relationships/hyperlink" Target="https://www.itu.int/rec/R-REC-BT.471/en" TargetMode="External"/><Relationship Id="rId25" Type="http://schemas.openxmlformats.org/officeDocument/2006/relationships/hyperlink" Target="https://www.itu.int/rec/R-REC-BT.2100/en" TargetMode="External"/><Relationship Id="rId33" Type="http://schemas.openxmlformats.org/officeDocument/2006/relationships/hyperlink" Target="https://www.itu.int/rec/R-REC-BT.2100/en" TargetMode="Externa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www.itu.int/rec/R-REC-BT.2100/en" TargetMode="External"/><Relationship Id="rId4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Work\2025\8\21\2501913%5bA%5d\2023-ITU-R-REC_B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2023-ITU-R-REC_BT-A.dotx</Template>
  <TotalTime>36</TotalTime>
  <Pages>20</Pages>
  <Words>3982</Words>
  <Characters>18172</Characters>
  <Application>Microsoft Office Word</Application>
  <DocSecurity>0</DocSecurity>
  <Lines>151</Lines>
  <Paragraphs>44</Paragraphs>
  <ScaleCrop>false</ScaleCrop>
  <HeadingPairs>
    <vt:vector size="2" baseType="variant">
      <vt:variant>
        <vt:lpstr>Title</vt:lpstr>
      </vt:variant>
      <vt:variant>
        <vt:i4>1</vt:i4>
      </vt:variant>
    </vt:vector>
  </HeadingPairs>
  <TitlesOfParts>
    <vt:vector size="1" baseType="lpstr">
      <vt:lpstr>التوصيـة ITU-R BT.2111-3 (2025/05) توصيف نمط اختبار شريط الألوان للأنظمة التلفزيونية ذات المدى الدينامي العالي</vt:lpstr>
    </vt:vector>
  </TitlesOfParts>
  <Company>ITU</Company>
  <LinksUpToDate>false</LinksUpToDate>
  <CharactersWithSpaces>22110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BT.2111-3 (2025/05) توصيف نمط اختبار شريط الألوان للأنظمة التلفزيونية ذات المدى الدينامي العالي</dc:title>
  <dc:creator>MMAS</dc:creator>
  <cp:keywords>أشرطة الألوان، المدى الدينامي العالي (HDR)، تليفزيون المدى الدينامي العالي (HDR-TV)، لوغاريتم غاما الهجين (HLG)، التحديد الكمي الإدراكي (PQ)، نمط الاختبار، إشارة الاختبار</cp:keywords>
  <cp:lastModifiedBy>Gergis, Mina</cp:lastModifiedBy>
  <cp:revision>14</cp:revision>
  <cp:lastPrinted>2025-09-01T07:44:00Z</cp:lastPrinted>
  <dcterms:created xsi:type="dcterms:W3CDTF">2025-09-01T07:10:00Z</dcterms:created>
  <dcterms:modified xsi:type="dcterms:W3CDTF">2025-09-01T07:57:00Z</dcterms:modified>
</cp:coreProperties>
</file>