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BF0" w:rsidRDefault="00A23BF0">
      <w:bookmarkStart w:id="0" w:name="_GoBack"/>
      <w:bookmarkEnd w:id="0"/>
    </w:p>
    <w:p w:rsidR="00A23BF0" w:rsidRDefault="00A23BF0"/>
    <w:p w:rsidR="00A23BF0" w:rsidRDefault="00A23BF0"/>
    <w:p w:rsidR="00A23BF0" w:rsidRDefault="00A23BF0"/>
    <w:p w:rsidR="00A23BF0" w:rsidRDefault="00A23BF0"/>
    <w:p w:rsidR="00A23BF0" w:rsidRDefault="00A23BF0"/>
    <w:p w:rsidR="00A23BF0" w:rsidRDefault="00A23BF0"/>
    <w:p w:rsidR="00A23BF0" w:rsidRDefault="00A23BF0"/>
    <w:p w:rsidR="00A23BF0" w:rsidRDefault="00A23BF0"/>
    <w:p w:rsidR="00A23BF0" w:rsidRDefault="00A23BF0"/>
    <w:p w:rsidR="00A23BF0" w:rsidRDefault="00A23BF0"/>
    <w:p w:rsidR="00A23BF0" w:rsidRDefault="00A23BF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23BF0" w:rsidRPr="0083590E">
        <w:tc>
          <w:tcPr>
            <w:tcW w:w="10089" w:type="dxa"/>
          </w:tcPr>
          <w:p w:rsidR="00A23BF0" w:rsidRPr="001511A6" w:rsidRDefault="00A23BF0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en-US"/>
              </w:rPr>
            </w:pPr>
          </w:p>
          <w:p w:rsidR="00A23BF0" w:rsidRPr="0083590E" w:rsidRDefault="00C85B0B" w:rsidP="00397AA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Рекомендация</w:t>
            </w:r>
            <w:r w:rsidR="00A23BF0" w:rsidRPr="0083590E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 xml:space="preserve">  </w:t>
            </w:r>
            <w:r w:rsidR="007457C2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МСЭ</w:t>
            </w:r>
            <w:r w:rsidR="00A23BF0" w:rsidRPr="0083590E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-R  BS.</w:t>
            </w:r>
            <w:r w:rsidR="00A23BF0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647-3</w:t>
            </w:r>
          </w:p>
          <w:p w:rsidR="00A23BF0" w:rsidRPr="00F85787" w:rsidRDefault="00A23BF0" w:rsidP="00397AA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24"/>
              </w:rPr>
            </w:pPr>
            <w:r w:rsidRPr="00F85787">
              <w:rPr>
                <w:rFonts w:ascii="Tahoma" w:hAnsi="Tahoma" w:cs="Tahoma"/>
                <w:b/>
                <w:bCs/>
                <w:color w:val="243285"/>
                <w:sz w:val="24"/>
              </w:rPr>
              <w:t>(03/2011)</w:t>
            </w:r>
          </w:p>
        </w:tc>
      </w:tr>
      <w:tr w:rsidR="00A23BF0" w:rsidRPr="00AF5EDF">
        <w:tc>
          <w:tcPr>
            <w:tcW w:w="10089" w:type="dxa"/>
          </w:tcPr>
          <w:p w:rsidR="00A23BF0" w:rsidRPr="002B4D9F" w:rsidRDefault="00A23BF0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:rsidR="00A23BF0" w:rsidRPr="001F6C20" w:rsidRDefault="001F6C20" w:rsidP="00397A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332F0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Цифровой звуковой </w:t>
            </w:r>
            <w:r w:rsidR="002B4D9F" w:rsidRPr="00332F0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интерфейс </w:t>
            </w:r>
            <w:r w:rsidR="004B569F" w:rsidRPr="00332F0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</w:r>
            <w:r w:rsidRPr="00332F0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для радиовещательных студий</w:t>
            </w:r>
          </w:p>
          <w:p w:rsidR="00A23BF0" w:rsidRPr="001F6C20" w:rsidRDefault="00A23BF0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</w:pPr>
          </w:p>
        </w:tc>
      </w:tr>
      <w:tr w:rsidR="00A23BF0" w:rsidRPr="00AF5EDF">
        <w:tc>
          <w:tcPr>
            <w:tcW w:w="10089" w:type="dxa"/>
          </w:tcPr>
          <w:p w:rsidR="00A23BF0" w:rsidRPr="001F6C20" w:rsidRDefault="00A23BF0" w:rsidP="00070A2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:rsidR="00A23BF0" w:rsidRPr="001F6C20" w:rsidRDefault="00A23BF0" w:rsidP="00070A2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:rsidR="00A23BF0" w:rsidRPr="001F6C20" w:rsidRDefault="00A23BF0" w:rsidP="00070A2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  <w:p w:rsidR="00A23BF0" w:rsidRPr="001F6C20" w:rsidRDefault="001F6C20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23BF0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BS</w:t>
            </w:r>
            <w:r w:rsidR="00A23BF0" w:rsidRPr="001F6C20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 </w:t>
            </w:r>
          </w:p>
          <w:p w:rsidR="00A23BF0" w:rsidRPr="001F6C20" w:rsidRDefault="001F6C20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Радиовещательная служба</w:t>
            </w:r>
            <w:r w:rsidR="00A23BF0" w:rsidRPr="001F6C20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 (</w:t>
            </w: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звуковая</w:t>
            </w:r>
            <w:r w:rsidR="00A23BF0" w:rsidRPr="001F6C20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)</w:t>
            </w:r>
          </w:p>
        </w:tc>
      </w:tr>
    </w:tbl>
    <w:p w:rsidR="00A23BF0" w:rsidRPr="001F6C20" w:rsidRDefault="00A23BF0" w:rsidP="00CD659B">
      <w:pPr>
        <w:spacing w:before="80"/>
        <w:rPr>
          <w:i/>
          <w:iCs/>
          <w:szCs w:val="22"/>
          <w:lang w:val="ru-RU"/>
        </w:rPr>
      </w:pPr>
    </w:p>
    <w:p w:rsidR="00A23BF0" w:rsidRPr="001F6C20" w:rsidRDefault="00A23BF0" w:rsidP="00CD659B">
      <w:pPr>
        <w:spacing w:before="80"/>
        <w:rPr>
          <w:i/>
          <w:iCs/>
          <w:szCs w:val="22"/>
          <w:lang w:val="ru-RU"/>
        </w:rPr>
      </w:pPr>
    </w:p>
    <w:p w:rsidR="00A23BF0" w:rsidRPr="001F6C20" w:rsidRDefault="00A23BF0" w:rsidP="00CD659B">
      <w:pPr>
        <w:spacing w:before="80"/>
        <w:rPr>
          <w:i/>
          <w:iCs/>
          <w:szCs w:val="22"/>
          <w:lang w:val="ru-RU"/>
        </w:rPr>
      </w:pPr>
    </w:p>
    <w:p w:rsidR="00A23BF0" w:rsidRPr="001F6C20" w:rsidRDefault="00A23BF0" w:rsidP="00CD659B">
      <w:pPr>
        <w:spacing w:before="80"/>
        <w:rPr>
          <w:i/>
          <w:iCs/>
          <w:szCs w:val="22"/>
          <w:lang w:val="ru-RU"/>
        </w:rPr>
      </w:pPr>
    </w:p>
    <w:p w:rsidR="00A23BF0" w:rsidRPr="001F6C20" w:rsidRDefault="00A23BF0" w:rsidP="00CD659B">
      <w:pPr>
        <w:spacing w:before="80"/>
        <w:rPr>
          <w:i/>
          <w:iCs/>
          <w:szCs w:val="22"/>
          <w:lang w:val="ru-RU"/>
        </w:rPr>
      </w:pPr>
    </w:p>
    <w:p w:rsidR="00A23BF0" w:rsidRPr="001F6C20" w:rsidRDefault="00A23BF0" w:rsidP="00CD659B">
      <w:pPr>
        <w:spacing w:before="80"/>
        <w:rPr>
          <w:i/>
          <w:iCs/>
          <w:szCs w:val="22"/>
          <w:lang w:val="ru-RU"/>
        </w:rPr>
      </w:pPr>
    </w:p>
    <w:p w:rsidR="00A23BF0" w:rsidRPr="001F6C20" w:rsidRDefault="00A23BF0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 w:cs="Palatino Linotype"/>
          <w:lang w:val="ru-RU"/>
        </w:rPr>
        <w:sectPr w:rsidR="00A23BF0" w:rsidRPr="001F6C20" w:rsidSect="00332F03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32F03" w:rsidRPr="003A55DE" w:rsidRDefault="00332F03" w:rsidP="00332F03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332F03" w:rsidRPr="00343097" w:rsidRDefault="00332F03" w:rsidP="00332F03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32F03" w:rsidRPr="00343097" w:rsidRDefault="00332F03" w:rsidP="00332F03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32F03" w:rsidRPr="00343097" w:rsidRDefault="00332F03" w:rsidP="00332F03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32F03" w:rsidRPr="00343097" w:rsidRDefault="00332F03" w:rsidP="00332F03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32F03" w:rsidRPr="00FD3C61" w:rsidRDefault="00332F03" w:rsidP="00332F0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32F03" w:rsidRPr="00AF5EDF" w:rsidTr="00332F03">
        <w:trPr>
          <w:jc w:val="center"/>
        </w:trPr>
        <w:tc>
          <w:tcPr>
            <w:tcW w:w="8856" w:type="dxa"/>
            <w:gridSpan w:val="2"/>
          </w:tcPr>
          <w:p w:rsidR="00332F03" w:rsidRPr="00343097" w:rsidRDefault="00332F03" w:rsidP="00332F0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32F03" w:rsidRPr="00FD3C61" w:rsidRDefault="00332F03" w:rsidP="00332F0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32F03" w:rsidRPr="00FD3C61" w:rsidRDefault="00332F03" w:rsidP="00332F03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32F03" w:rsidRPr="00AF5EDF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332F03" w:rsidRPr="00AF5EDF" w:rsidTr="00332F03">
        <w:trPr>
          <w:jc w:val="center"/>
        </w:trPr>
        <w:tc>
          <w:tcPr>
            <w:tcW w:w="1188" w:type="dxa"/>
            <w:shd w:val="clear" w:color="auto" w:fill="FFFFFF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  <w:shd w:val="clear" w:color="auto" w:fill="auto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32F03" w:rsidRPr="00AF5EDF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  <w:shd w:val="clear" w:color="auto" w:fill="auto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32F03" w:rsidRPr="00FD3C61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32F03" w:rsidRPr="00AF5EDF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32F03" w:rsidRPr="00AF5EDF" w:rsidTr="00332F03">
        <w:trPr>
          <w:jc w:val="center"/>
        </w:trPr>
        <w:tc>
          <w:tcPr>
            <w:tcW w:w="1188" w:type="dxa"/>
          </w:tcPr>
          <w:p w:rsidR="00332F03" w:rsidRPr="00D53910" w:rsidRDefault="00332F03" w:rsidP="00332F0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32F03" w:rsidRPr="00D53910" w:rsidRDefault="00332F03" w:rsidP="00332F03">
            <w:pPr>
              <w:spacing w:before="40" w:after="18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32F03" w:rsidRPr="00FD3C61" w:rsidRDefault="00332F03" w:rsidP="00332F0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32F03" w:rsidRPr="00AF5EDF" w:rsidTr="00332F03">
        <w:trPr>
          <w:jc w:val="center"/>
        </w:trPr>
        <w:tc>
          <w:tcPr>
            <w:tcW w:w="8856" w:type="dxa"/>
          </w:tcPr>
          <w:p w:rsidR="00332F03" w:rsidRPr="00FD3C61" w:rsidRDefault="00332F03" w:rsidP="00332F03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332F03" w:rsidRPr="00D53910" w:rsidRDefault="00332F03" w:rsidP="00332F03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2011 г.</w:t>
      </w:r>
    </w:p>
    <w:p w:rsidR="00332F03" w:rsidRPr="00D53910" w:rsidRDefault="00332F03" w:rsidP="00332F0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53910">
        <w:rPr>
          <w:sz w:val="20"/>
          <w:lang w:val="ru-RU"/>
        </w:rPr>
        <w:sym w:font="Symbol" w:char="F0D3"/>
      </w:r>
      <w:r w:rsidRPr="00D53910">
        <w:rPr>
          <w:sz w:val="20"/>
          <w:lang w:val="ru-RU"/>
        </w:rPr>
        <w:t xml:space="preserve">  ITU 2011</w:t>
      </w:r>
    </w:p>
    <w:p w:rsidR="00A23BF0" w:rsidRPr="00A331FD" w:rsidRDefault="00332F03" w:rsidP="00332F03">
      <w:pPr>
        <w:rPr>
          <w:sz w:val="18"/>
          <w:szCs w:val="18"/>
          <w:lang w:val="ru-RU"/>
        </w:rPr>
      </w:pPr>
      <w:r w:rsidRPr="00D53910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A23BF0" w:rsidRPr="00A331FD" w:rsidRDefault="00A23BF0" w:rsidP="00A971A1">
      <w:pPr>
        <w:spacing w:before="160"/>
        <w:rPr>
          <w:i/>
          <w:iCs/>
          <w:sz w:val="20"/>
          <w:szCs w:val="20"/>
          <w:lang w:val="ru-RU"/>
        </w:rPr>
        <w:sectPr w:rsidR="00A23BF0" w:rsidRPr="00A331FD" w:rsidSect="00332F03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B4537" w:rsidRPr="00012FBE" w:rsidRDefault="001B4537" w:rsidP="00E30095">
      <w:pPr>
        <w:pStyle w:val="RecNo"/>
        <w:spacing w:before="0"/>
        <w:rPr>
          <w:lang w:val="ru-RU"/>
        </w:rPr>
      </w:pPr>
      <w:bookmarkStart w:id="2" w:name="irecnoe"/>
      <w:bookmarkStart w:id="3" w:name="Doc_title"/>
      <w:bookmarkEnd w:id="2"/>
      <w:r>
        <w:rPr>
          <w:lang w:val="ru-RU"/>
        </w:rPr>
        <w:lastRenderedPageBreak/>
        <w:t>РЕКОМЕНДАЦИЯ</w:t>
      </w:r>
      <w:r w:rsidRPr="00012FBE">
        <w:rPr>
          <w:lang w:val="ru-RU"/>
        </w:rPr>
        <w:t xml:space="preserve">  </w:t>
      </w:r>
      <w:r w:rsidRPr="007D14D6">
        <w:rPr>
          <w:rStyle w:val="href"/>
        </w:rPr>
        <w:t xml:space="preserve">МСЭ-R </w:t>
      </w:r>
      <w:r w:rsidR="007D14D6">
        <w:rPr>
          <w:rStyle w:val="href"/>
          <w:lang w:val="ru-RU"/>
        </w:rPr>
        <w:t xml:space="preserve"> </w:t>
      </w:r>
      <w:r w:rsidRPr="007D14D6">
        <w:rPr>
          <w:rStyle w:val="href"/>
        </w:rPr>
        <w:t>BS.647</w:t>
      </w:r>
      <w:bookmarkEnd w:id="3"/>
      <w:r w:rsidRPr="007D14D6">
        <w:rPr>
          <w:rStyle w:val="href"/>
        </w:rPr>
        <w:t>-3</w:t>
      </w:r>
      <w:r w:rsidR="00092D19" w:rsidRPr="00655C6A">
        <w:rPr>
          <w:rStyle w:val="FootnoteReference"/>
          <w:lang w:val="ru-RU"/>
        </w:rPr>
        <w:footnoteReference w:customMarkFollows="1" w:id="1"/>
        <w:t>*</w:t>
      </w:r>
    </w:p>
    <w:p w:rsidR="001B4537" w:rsidRPr="002B4D9F" w:rsidRDefault="001B4537" w:rsidP="001B4537">
      <w:pPr>
        <w:pStyle w:val="Rectitle"/>
        <w:rPr>
          <w:lang w:val="ru-RU"/>
        </w:rPr>
      </w:pPr>
      <w:bookmarkStart w:id="4" w:name="Pre_title"/>
      <w:r w:rsidRPr="002B4D9F">
        <w:rPr>
          <w:lang w:val="ru-RU"/>
        </w:rPr>
        <w:t xml:space="preserve">Цифровой звуковой </w:t>
      </w:r>
      <w:r w:rsidR="002B4D9F" w:rsidRPr="002B4D9F">
        <w:rPr>
          <w:lang w:val="ru-RU"/>
        </w:rPr>
        <w:t>интерфейс</w:t>
      </w:r>
      <w:r w:rsidRPr="002B4D9F">
        <w:rPr>
          <w:lang w:val="ru-RU"/>
        </w:rPr>
        <w:t xml:space="preserve"> для радиовещательных студий</w:t>
      </w:r>
      <w:bookmarkEnd w:id="4"/>
    </w:p>
    <w:p w:rsidR="001B4537" w:rsidRPr="00A331FD" w:rsidRDefault="001B4537" w:rsidP="001B4537">
      <w:pPr>
        <w:pStyle w:val="Recdate"/>
        <w:rPr>
          <w:lang w:val="ru-RU"/>
        </w:rPr>
      </w:pPr>
      <w:bookmarkStart w:id="5" w:name="Revision_history"/>
    </w:p>
    <w:p w:rsidR="001B4537" w:rsidRPr="00A331FD" w:rsidRDefault="00092D19" w:rsidP="001B4537">
      <w:pPr>
        <w:pStyle w:val="Recdate"/>
        <w:rPr>
          <w:lang w:val="ru-RU"/>
        </w:rPr>
      </w:pPr>
      <w:r>
        <w:rPr>
          <w:lang w:val="ru-RU"/>
        </w:rPr>
        <w:t>(1986</w:t>
      </w:r>
      <w:r w:rsidR="00332F03" w:rsidRPr="009F1EEF">
        <w:rPr>
          <w:lang w:val="ru-RU"/>
        </w:rPr>
        <w:t>-</w:t>
      </w:r>
      <w:r w:rsidR="001B4537" w:rsidRPr="00A331FD">
        <w:rPr>
          <w:lang w:val="ru-RU"/>
        </w:rPr>
        <w:t>1990</w:t>
      </w:r>
      <w:r w:rsidR="00332F03" w:rsidRPr="009F1EEF">
        <w:rPr>
          <w:lang w:val="ru-RU"/>
        </w:rPr>
        <w:t>-</w:t>
      </w:r>
      <w:r w:rsidR="001B4537" w:rsidRPr="00A331FD">
        <w:rPr>
          <w:lang w:val="ru-RU"/>
        </w:rPr>
        <w:t>1992</w:t>
      </w:r>
      <w:r w:rsidR="00332F03" w:rsidRPr="009F1EEF">
        <w:rPr>
          <w:lang w:val="ru-RU"/>
        </w:rPr>
        <w:t>-</w:t>
      </w:r>
      <w:r w:rsidR="001B4537" w:rsidRPr="00A331FD">
        <w:rPr>
          <w:lang w:val="ru-RU"/>
        </w:rPr>
        <w:t>2011)</w:t>
      </w:r>
      <w:bookmarkEnd w:id="5"/>
    </w:p>
    <w:p w:rsidR="001B4537" w:rsidRPr="00A331FD" w:rsidRDefault="001B4537" w:rsidP="00332F03">
      <w:pPr>
        <w:pStyle w:val="HeadingSum"/>
        <w:rPr>
          <w:szCs w:val="24"/>
          <w:lang w:val="ru-RU"/>
        </w:rPr>
      </w:pPr>
      <w:r>
        <w:rPr>
          <w:lang w:val="ru-RU" w:eastAsia="ja-JP"/>
        </w:rPr>
        <w:t>Сфера</w:t>
      </w:r>
      <w:r w:rsidRPr="00A331FD">
        <w:rPr>
          <w:lang w:val="ru-RU" w:eastAsia="ja-JP"/>
        </w:rPr>
        <w:t xml:space="preserve"> </w:t>
      </w:r>
      <w:r w:rsidRPr="009F1EEF">
        <w:rPr>
          <w:lang w:val="ru-RU"/>
        </w:rPr>
        <w:t>применения</w:t>
      </w:r>
    </w:p>
    <w:p w:rsidR="00302D79" w:rsidRPr="00302D79" w:rsidRDefault="001B4537" w:rsidP="00332F03">
      <w:pPr>
        <w:pStyle w:val="Summary"/>
        <w:rPr>
          <w:bCs/>
          <w:color w:val="243285"/>
          <w:sz w:val="24"/>
          <w:szCs w:val="24"/>
          <w:lang w:val="ru-RU"/>
        </w:rPr>
      </w:pPr>
      <w:r w:rsidRPr="00937D24">
        <w:rPr>
          <w:lang w:val="ru-RU"/>
        </w:rPr>
        <w:t>В настоящей Рекомендации</w:t>
      </w:r>
      <w:r w:rsidRPr="00937D24" w:rsidDel="00012FBE">
        <w:rPr>
          <w:lang w:val="ru-RU"/>
        </w:rPr>
        <w:t xml:space="preserve"> </w:t>
      </w:r>
      <w:r w:rsidRPr="00937D24">
        <w:rPr>
          <w:lang w:val="ru-RU"/>
        </w:rPr>
        <w:t xml:space="preserve">описывается </w:t>
      </w:r>
      <w:r w:rsidR="002B4D9F" w:rsidRPr="00937D24">
        <w:rPr>
          <w:lang w:val="ru-RU"/>
        </w:rPr>
        <w:t>интерфейс</w:t>
      </w:r>
      <w:r w:rsidRPr="00937D24">
        <w:rPr>
          <w:lang w:val="ru-RU"/>
        </w:rPr>
        <w:t xml:space="preserve"> для последовательной </w:t>
      </w:r>
      <w:r w:rsidRPr="009F1EEF">
        <w:rPr>
          <w:lang w:val="ru-RU"/>
        </w:rPr>
        <w:t>цифровой</w:t>
      </w:r>
      <w:r w:rsidRPr="00937D24">
        <w:rPr>
          <w:lang w:val="ru-RU"/>
        </w:rPr>
        <w:t xml:space="preserve"> передачи двух каналов цифровых </w:t>
      </w:r>
      <w:r w:rsidR="005C245F" w:rsidRPr="00937D24">
        <w:rPr>
          <w:lang w:val="ru-RU"/>
        </w:rPr>
        <w:t>аудио</w:t>
      </w:r>
      <w:r w:rsidRPr="00937D24">
        <w:rPr>
          <w:lang w:val="ru-RU"/>
        </w:rPr>
        <w:t xml:space="preserve">данных с периодической выборкой и линейным представлением, который будет использоваться в </w:t>
      </w:r>
      <w:r w:rsidRPr="00937D24">
        <w:rPr>
          <w:bCs/>
          <w:lang w:val="ru-RU"/>
        </w:rPr>
        <w:t>радиовещательных студиях</w:t>
      </w:r>
      <w:r>
        <w:rPr>
          <w:bCs/>
          <w:color w:val="243285"/>
          <w:sz w:val="24"/>
          <w:szCs w:val="24"/>
          <w:lang w:val="ru-RU"/>
        </w:rPr>
        <w:t>.</w:t>
      </w:r>
    </w:p>
    <w:p w:rsidR="001B4537" w:rsidRPr="00332F03" w:rsidRDefault="001B4537" w:rsidP="00332F03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A331FD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A331FD">
        <w:rPr>
          <w:lang w:val="ru-RU"/>
        </w:rPr>
        <w:t xml:space="preserve"> </w:t>
      </w:r>
      <w:r>
        <w:rPr>
          <w:lang w:val="ru-RU"/>
        </w:rPr>
        <w:t>МСЭ</w:t>
      </w:r>
      <w:r w:rsidRPr="00332F03">
        <w:rPr>
          <w:lang w:val="ru-RU"/>
        </w:rPr>
        <w:t>,</w:t>
      </w:r>
    </w:p>
    <w:p w:rsidR="001B4537" w:rsidRPr="0025699D" w:rsidRDefault="001B4537" w:rsidP="00332F03">
      <w:pPr>
        <w:pStyle w:val="Call"/>
        <w:rPr>
          <w:lang w:val="ru-RU"/>
        </w:rPr>
      </w:pPr>
      <w:r w:rsidRPr="009F1EEF">
        <w:rPr>
          <w:lang w:val="ru-RU"/>
        </w:rPr>
        <w:t>учитывая</w:t>
      </w:r>
      <w:r w:rsidRPr="00332F03">
        <w:rPr>
          <w:i w:val="0"/>
          <w:iCs w:val="0"/>
          <w:lang w:val="ru-RU"/>
        </w:rPr>
        <w:t>,</w:t>
      </w:r>
    </w:p>
    <w:p w:rsidR="001B4537" w:rsidRPr="00937D24" w:rsidRDefault="001B4537" w:rsidP="00E30095">
      <w:pPr>
        <w:rPr>
          <w:lang w:val="ru-RU"/>
        </w:rPr>
      </w:pPr>
      <w:r w:rsidRPr="00937D24">
        <w:rPr>
          <w:lang w:val="en-GB"/>
        </w:rPr>
        <w:t>a</w:t>
      </w:r>
      <w:r w:rsidRPr="00937D24">
        <w:rPr>
          <w:lang w:val="ru-RU"/>
        </w:rPr>
        <w:t>)</w:t>
      </w:r>
      <w:r w:rsidRPr="00937D24">
        <w:rPr>
          <w:lang w:val="ru-RU"/>
        </w:rPr>
        <w:tab/>
        <w:t xml:space="preserve">что в </w:t>
      </w:r>
      <w:r w:rsidRPr="00937D24">
        <w:rPr>
          <w:bCs/>
          <w:lang w:val="ru-RU"/>
        </w:rPr>
        <w:t>радиовещательных студиях</w:t>
      </w:r>
      <w:r w:rsidRPr="00937D24">
        <w:rPr>
          <w:lang w:val="ru-RU"/>
        </w:rPr>
        <w:t xml:space="preserve"> существует необходимость </w:t>
      </w:r>
      <w:r w:rsidR="00A14FF1" w:rsidRPr="00937D24">
        <w:rPr>
          <w:lang w:val="ru-RU"/>
        </w:rPr>
        <w:t>при</w:t>
      </w:r>
      <w:r w:rsidRPr="00937D24">
        <w:rPr>
          <w:bCs/>
          <w:lang w:val="ru-RU"/>
        </w:rPr>
        <w:t>соедин</w:t>
      </w:r>
      <w:r w:rsidR="00A14FF1" w:rsidRPr="00937D24">
        <w:rPr>
          <w:bCs/>
          <w:lang w:val="ru-RU"/>
        </w:rPr>
        <w:t>ения</w:t>
      </w:r>
      <w:r w:rsidRPr="00937D24">
        <w:rPr>
          <w:bCs/>
          <w:lang w:val="ru-RU"/>
        </w:rPr>
        <w:t xml:space="preserve"> в цифрово</w:t>
      </w:r>
      <w:r w:rsidR="00A14FF1" w:rsidRPr="00937D24">
        <w:rPr>
          <w:bCs/>
          <w:lang w:val="ru-RU"/>
        </w:rPr>
        <w:t>й</w:t>
      </w:r>
      <w:r w:rsidRPr="00937D24">
        <w:rPr>
          <w:bCs/>
          <w:lang w:val="ru-RU"/>
        </w:rPr>
        <w:t xml:space="preserve"> </w:t>
      </w:r>
      <w:r w:rsidR="00A14FF1" w:rsidRPr="00937D24">
        <w:rPr>
          <w:bCs/>
          <w:lang w:val="ru-RU"/>
        </w:rPr>
        <w:t>области</w:t>
      </w:r>
      <w:r w:rsidR="00A14FF1" w:rsidRPr="00937D24">
        <w:rPr>
          <w:lang w:val="ru-RU"/>
        </w:rPr>
        <w:t xml:space="preserve"> различных элементов</w:t>
      </w:r>
      <w:r w:rsidRPr="00937D24">
        <w:rPr>
          <w:lang w:val="ru-RU"/>
        </w:rPr>
        <w:t xml:space="preserve"> цифрового звукового оборудования;</w:t>
      </w:r>
    </w:p>
    <w:p w:rsidR="001B4537" w:rsidRPr="00937D24" w:rsidRDefault="001B4537" w:rsidP="00E30095">
      <w:pPr>
        <w:rPr>
          <w:szCs w:val="22"/>
          <w:lang w:val="ru-RU"/>
        </w:rPr>
      </w:pPr>
      <w:r w:rsidRPr="00937D24">
        <w:rPr>
          <w:szCs w:val="22"/>
          <w:lang w:val="en-GB"/>
        </w:rPr>
        <w:t>b</w:t>
      </w:r>
      <w:r w:rsidRPr="00937D24">
        <w:rPr>
          <w:szCs w:val="22"/>
          <w:lang w:val="ru-RU"/>
        </w:rPr>
        <w:t>)</w:t>
      </w:r>
      <w:r w:rsidRPr="00937D24">
        <w:rPr>
          <w:szCs w:val="22"/>
          <w:lang w:val="ru-RU"/>
        </w:rPr>
        <w:tab/>
        <w:t xml:space="preserve">что было бы полезно, если бы все оборудование </w:t>
      </w:r>
      <w:r w:rsidR="00A14FF1" w:rsidRPr="00937D24">
        <w:rPr>
          <w:szCs w:val="22"/>
          <w:lang w:val="ru-RU"/>
        </w:rPr>
        <w:t>использовало</w:t>
      </w:r>
      <w:r w:rsidRPr="00937D24">
        <w:rPr>
          <w:szCs w:val="22"/>
          <w:lang w:val="ru-RU"/>
        </w:rPr>
        <w:t xml:space="preserve"> одинаковые </w:t>
      </w:r>
      <w:r w:rsidR="00051F9A" w:rsidRPr="00937D24">
        <w:rPr>
          <w:szCs w:val="22"/>
          <w:lang w:val="ru-RU"/>
        </w:rPr>
        <w:t>соединения интерфейса</w:t>
      </w:r>
      <w:r w:rsidRPr="00937D24">
        <w:rPr>
          <w:szCs w:val="22"/>
          <w:lang w:val="ru-RU"/>
        </w:rPr>
        <w:t>;</w:t>
      </w:r>
    </w:p>
    <w:p w:rsidR="001B4537" w:rsidRPr="00937D24" w:rsidRDefault="001B4537" w:rsidP="00E30095">
      <w:pPr>
        <w:rPr>
          <w:szCs w:val="22"/>
          <w:lang w:val="ru-RU"/>
        </w:rPr>
      </w:pPr>
      <w:r w:rsidRPr="00937D24">
        <w:rPr>
          <w:szCs w:val="22"/>
          <w:lang w:val="en-GB"/>
        </w:rPr>
        <w:t>c</w:t>
      </w:r>
      <w:r w:rsidRPr="00937D24">
        <w:rPr>
          <w:szCs w:val="22"/>
          <w:lang w:val="ru-RU"/>
        </w:rPr>
        <w:t>)</w:t>
      </w:r>
      <w:r w:rsidRPr="00937D24">
        <w:rPr>
          <w:szCs w:val="22"/>
          <w:lang w:val="ru-RU"/>
        </w:rPr>
        <w:tab/>
        <w:t>что в Рекомендации МСЭ</w:t>
      </w:r>
      <w:r w:rsidRPr="00937D24">
        <w:rPr>
          <w:szCs w:val="22"/>
          <w:lang w:val="ru-RU"/>
        </w:rPr>
        <w:noBreakHyphen/>
      </w:r>
      <w:r w:rsidRPr="00937D24">
        <w:rPr>
          <w:szCs w:val="22"/>
          <w:lang w:val="en-GB"/>
        </w:rPr>
        <w:t>R B</w:t>
      </w:r>
      <w:r w:rsidRPr="00937D24">
        <w:rPr>
          <w:szCs w:val="22"/>
          <w:lang w:val="en-US"/>
        </w:rPr>
        <w:t>S</w:t>
      </w:r>
      <w:r w:rsidR="00194206">
        <w:rPr>
          <w:szCs w:val="22"/>
          <w:lang w:val="ru-RU"/>
        </w:rPr>
        <w:t>.646 "</w:t>
      </w:r>
      <w:r w:rsidRPr="00937D24">
        <w:rPr>
          <w:szCs w:val="22"/>
          <w:lang w:val="ru-RU"/>
        </w:rPr>
        <w:t>Ис</w:t>
      </w:r>
      <w:r w:rsidR="002B738D" w:rsidRPr="00937D24">
        <w:rPr>
          <w:szCs w:val="22"/>
          <w:lang w:val="ru-RU"/>
        </w:rPr>
        <w:t>ходное кодирование</w:t>
      </w:r>
      <w:r w:rsidRPr="00937D24">
        <w:rPr>
          <w:szCs w:val="22"/>
          <w:lang w:val="ru-RU"/>
        </w:rPr>
        <w:t xml:space="preserve"> для цифровых звуковых сигналов в </w:t>
      </w:r>
      <w:r w:rsidRPr="00937D24">
        <w:rPr>
          <w:bCs/>
          <w:szCs w:val="22"/>
          <w:lang w:val="ru-RU"/>
        </w:rPr>
        <w:t>радиовещательных студиях</w:t>
      </w:r>
      <w:r w:rsidR="00194206">
        <w:rPr>
          <w:bCs/>
          <w:szCs w:val="22"/>
          <w:lang w:val="ru-RU"/>
        </w:rPr>
        <w:t xml:space="preserve">" </w:t>
      </w:r>
      <w:r w:rsidRPr="00937D24">
        <w:rPr>
          <w:bCs/>
          <w:szCs w:val="22"/>
          <w:lang w:val="ru-RU"/>
        </w:rPr>
        <w:t>определяется цифровой звуковой формат</w:t>
      </w:r>
      <w:r w:rsidR="00051F9A" w:rsidRPr="00937D24">
        <w:rPr>
          <w:bCs/>
          <w:szCs w:val="22"/>
          <w:lang w:val="ru-RU"/>
        </w:rPr>
        <w:t>, используемый для</w:t>
      </w:r>
      <w:r w:rsidRPr="00937D24">
        <w:rPr>
          <w:bCs/>
          <w:szCs w:val="22"/>
          <w:lang w:val="ru-RU"/>
        </w:rPr>
        <w:t xml:space="preserve"> при</w:t>
      </w:r>
      <w:r w:rsidR="00051F9A" w:rsidRPr="00937D24">
        <w:rPr>
          <w:bCs/>
          <w:szCs w:val="22"/>
          <w:lang w:val="ru-RU"/>
        </w:rPr>
        <w:t>менений</w:t>
      </w:r>
      <w:r w:rsidRPr="00937D24">
        <w:rPr>
          <w:bCs/>
          <w:szCs w:val="22"/>
          <w:lang w:val="ru-RU"/>
        </w:rPr>
        <w:t xml:space="preserve"> звукового </w:t>
      </w:r>
      <w:r w:rsidR="00051F9A" w:rsidRPr="00937D24">
        <w:rPr>
          <w:bCs/>
          <w:szCs w:val="22"/>
          <w:lang w:val="ru-RU"/>
        </w:rPr>
        <w:t xml:space="preserve">и телевизионного </w:t>
      </w:r>
      <w:r w:rsidRPr="00937D24">
        <w:rPr>
          <w:bCs/>
          <w:szCs w:val="22"/>
          <w:lang w:val="ru-RU"/>
        </w:rPr>
        <w:t>радиовещания</w:t>
      </w:r>
      <w:r w:rsidRPr="00937D24">
        <w:rPr>
          <w:szCs w:val="22"/>
          <w:lang w:val="ru-RU"/>
        </w:rPr>
        <w:t>;</w:t>
      </w:r>
    </w:p>
    <w:p w:rsidR="001B4537" w:rsidRPr="00937D24" w:rsidRDefault="001B4537" w:rsidP="00E30095">
      <w:pPr>
        <w:rPr>
          <w:szCs w:val="22"/>
          <w:lang w:val="ru-RU"/>
        </w:rPr>
      </w:pPr>
      <w:r w:rsidRPr="00937D24">
        <w:rPr>
          <w:szCs w:val="22"/>
          <w:lang w:val="en-GB"/>
        </w:rPr>
        <w:t>d</w:t>
      </w:r>
      <w:r w:rsidRPr="00937D24">
        <w:rPr>
          <w:szCs w:val="22"/>
          <w:lang w:val="ru-RU"/>
        </w:rPr>
        <w:t>)</w:t>
      </w:r>
      <w:r w:rsidRPr="00937D24">
        <w:rPr>
          <w:szCs w:val="22"/>
          <w:lang w:val="ru-RU"/>
        </w:rPr>
        <w:tab/>
        <w:t xml:space="preserve">что в </w:t>
      </w:r>
      <w:r w:rsidR="002B738D" w:rsidRPr="00937D24">
        <w:rPr>
          <w:szCs w:val="22"/>
          <w:lang w:val="ru-RU"/>
        </w:rPr>
        <w:t>интерфейсе</w:t>
      </w:r>
      <w:r w:rsidRPr="00937D24">
        <w:rPr>
          <w:szCs w:val="22"/>
          <w:lang w:val="ru-RU"/>
        </w:rPr>
        <w:t xml:space="preserve"> должен предусматриваться запас для целей обработки сигналов;</w:t>
      </w:r>
    </w:p>
    <w:p w:rsidR="001B4537" w:rsidRPr="00937D24" w:rsidRDefault="001B4537" w:rsidP="00E30095">
      <w:pPr>
        <w:rPr>
          <w:szCs w:val="22"/>
          <w:lang w:val="ru-RU"/>
        </w:rPr>
      </w:pPr>
      <w:r w:rsidRPr="00937D24">
        <w:rPr>
          <w:szCs w:val="22"/>
          <w:lang w:val="en-GB"/>
        </w:rPr>
        <w:t>e</w:t>
      </w:r>
      <w:r w:rsidRPr="00937D24">
        <w:rPr>
          <w:szCs w:val="22"/>
          <w:lang w:val="ru-RU"/>
        </w:rPr>
        <w:t>)</w:t>
      </w:r>
      <w:r w:rsidRPr="00937D24">
        <w:rPr>
          <w:szCs w:val="22"/>
          <w:lang w:val="ru-RU"/>
        </w:rPr>
        <w:tab/>
        <w:t xml:space="preserve">что в </w:t>
      </w:r>
      <w:r w:rsidR="002B738D" w:rsidRPr="00937D24">
        <w:rPr>
          <w:szCs w:val="22"/>
          <w:lang w:val="ru-RU"/>
        </w:rPr>
        <w:t>интерфейсе</w:t>
      </w:r>
      <w:r w:rsidRPr="00937D24">
        <w:rPr>
          <w:szCs w:val="22"/>
          <w:lang w:val="ru-RU"/>
        </w:rPr>
        <w:t xml:space="preserve"> должна предусматриваться передача вспомогател</w:t>
      </w:r>
      <w:r w:rsidR="00194206">
        <w:rPr>
          <w:szCs w:val="22"/>
          <w:lang w:val="ru-RU"/>
        </w:rPr>
        <w:t>ьной информации различных видов,</w:t>
      </w:r>
    </w:p>
    <w:p w:rsidR="001B4537" w:rsidRPr="00937D24" w:rsidRDefault="001B4537" w:rsidP="00332F03">
      <w:pPr>
        <w:pStyle w:val="Call"/>
        <w:rPr>
          <w:lang w:val="ru-RU"/>
        </w:rPr>
      </w:pPr>
      <w:r w:rsidRPr="009F1EEF">
        <w:rPr>
          <w:lang w:val="ru-RU"/>
        </w:rPr>
        <w:t>рекомендует</w:t>
      </w:r>
      <w:r w:rsidRPr="00332F03">
        <w:rPr>
          <w:i w:val="0"/>
          <w:iCs w:val="0"/>
          <w:lang w:val="ru-RU"/>
        </w:rPr>
        <w:t>,</w:t>
      </w:r>
    </w:p>
    <w:p w:rsidR="001B4537" w:rsidRPr="00937D24" w:rsidRDefault="001B4537" w:rsidP="00332F03">
      <w:pPr>
        <w:rPr>
          <w:lang w:val="ru-RU"/>
        </w:rPr>
      </w:pPr>
      <w:r w:rsidRPr="00937D24">
        <w:rPr>
          <w:b/>
          <w:lang w:val="ru-RU"/>
        </w:rPr>
        <w:t>1</w:t>
      </w:r>
      <w:r w:rsidRPr="00937D24">
        <w:rPr>
          <w:lang w:val="ru-RU"/>
        </w:rPr>
        <w:tab/>
        <w:t xml:space="preserve">чтобы </w:t>
      </w:r>
      <w:r w:rsidR="002B738D" w:rsidRPr="00937D24">
        <w:rPr>
          <w:lang w:val="ru-RU"/>
        </w:rPr>
        <w:t>интерфейс</w:t>
      </w:r>
      <w:r w:rsidRPr="00937D24">
        <w:rPr>
          <w:lang w:val="ru-RU"/>
        </w:rPr>
        <w:t xml:space="preserve">, описанный в Приложении 1, использовался в </w:t>
      </w:r>
      <w:r w:rsidRPr="00937D24">
        <w:rPr>
          <w:bCs/>
          <w:lang w:val="ru-RU"/>
        </w:rPr>
        <w:t xml:space="preserve">радиовещательных студиях </w:t>
      </w:r>
      <w:r w:rsidRPr="00937D24">
        <w:rPr>
          <w:lang w:val="ru-RU"/>
        </w:rPr>
        <w:t xml:space="preserve">для последовательной цифровой передачи двух каналов цифровых </w:t>
      </w:r>
      <w:r w:rsidR="005C245F" w:rsidRPr="00937D24">
        <w:rPr>
          <w:lang w:val="ru-RU"/>
        </w:rPr>
        <w:t>аудио</w:t>
      </w:r>
      <w:r w:rsidRPr="00937D24">
        <w:rPr>
          <w:lang w:val="ru-RU"/>
        </w:rPr>
        <w:t xml:space="preserve">данных с периодической выборкой и линейным представлением. Тот же </w:t>
      </w:r>
      <w:r w:rsidR="002B738D" w:rsidRPr="00937D24">
        <w:rPr>
          <w:lang w:val="ru-RU"/>
        </w:rPr>
        <w:t>интерфейс</w:t>
      </w:r>
      <w:r w:rsidRPr="00937D24">
        <w:rPr>
          <w:lang w:val="ru-RU"/>
        </w:rPr>
        <w:t xml:space="preserve"> может ис</w:t>
      </w:r>
      <w:r w:rsidR="00D95315">
        <w:rPr>
          <w:lang w:val="ru-RU"/>
        </w:rPr>
        <w:t>пользоваться для транспортирования</w:t>
      </w:r>
      <w:r w:rsidRPr="00937D24">
        <w:rPr>
          <w:lang w:val="ru-RU"/>
        </w:rPr>
        <w:t xml:space="preserve"> сжатых </w:t>
      </w:r>
      <w:r w:rsidR="005C245F" w:rsidRPr="00937D24">
        <w:rPr>
          <w:lang w:val="ru-RU"/>
        </w:rPr>
        <w:t>аудио</w:t>
      </w:r>
      <w:r w:rsidRPr="00937D24">
        <w:rPr>
          <w:lang w:val="ru-RU"/>
        </w:rPr>
        <w:t>сигналов и других данных, определяемых пользователем;</w:t>
      </w:r>
    </w:p>
    <w:p w:rsidR="001B4537" w:rsidRPr="00937D24" w:rsidRDefault="001B4537" w:rsidP="00332F03">
      <w:pPr>
        <w:rPr>
          <w:lang w:val="ru-RU"/>
        </w:rPr>
      </w:pPr>
      <w:r w:rsidRPr="00937D24">
        <w:rPr>
          <w:b/>
          <w:bCs/>
          <w:lang w:val="ru-RU"/>
        </w:rPr>
        <w:t>2</w:t>
      </w:r>
      <w:r w:rsidRPr="00937D24">
        <w:rPr>
          <w:lang w:val="ru-RU"/>
        </w:rPr>
        <w:tab/>
      </w:r>
      <w:r w:rsidR="002B738D" w:rsidRPr="00937D24">
        <w:rPr>
          <w:lang w:val="ru-RU"/>
        </w:rPr>
        <w:t xml:space="preserve">чтобы соблюдение положений </w:t>
      </w:r>
      <w:r w:rsidR="00717778" w:rsidRPr="00937D24">
        <w:rPr>
          <w:lang w:val="ru-RU"/>
        </w:rPr>
        <w:t>настоящей</w:t>
      </w:r>
      <w:r w:rsidR="002B738D" w:rsidRPr="00937D24">
        <w:rPr>
          <w:lang w:val="ru-RU"/>
        </w:rPr>
        <w:t xml:space="preserve"> Рекомендации осуществлялось на добровольной основе. Однако </w:t>
      </w:r>
      <w:r w:rsidR="00717778" w:rsidRPr="00937D24">
        <w:rPr>
          <w:lang w:val="ru-RU"/>
        </w:rPr>
        <w:t xml:space="preserve">настоящая </w:t>
      </w:r>
      <w:r w:rsidR="002B738D" w:rsidRPr="00937D24">
        <w:rPr>
          <w:lang w:val="ru-RU"/>
        </w:rPr>
        <w:t>Рекомендация может содержать некоторые обязательные положения (например, для обеспечения функциональной совместимости или возможности применения), и в таком случае соблюдение Рекомендации достигается при выполнении всех указанных положений. Для выражения требований используются слова "следует", "должен" ("shall") или некоторые другие обязывающие выражения, такие как "обязан" ("must"), а также их отрицательные фо</w:t>
      </w:r>
      <w:r w:rsidR="004B569F">
        <w:rPr>
          <w:lang w:val="ru-RU"/>
        </w:rPr>
        <w:t>рмы. Употребление таких слов ни</w:t>
      </w:r>
      <w:r w:rsidR="002B738D" w:rsidRPr="00937D24">
        <w:rPr>
          <w:lang w:val="ru-RU"/>
        </w:rPr>
        <w:t xml:space="preserve">коим образом не следует интерпретировать как основание для частичного или полного соблюдения положений </w:t>
      </w:r>
      <w:r w:rsidR="00717778" w:rsidRPr="00937D24">
        <w:rPr>
          <w:lang w:val="ru-RU"/>
        </w:rPr>
        <w:t>настоящей</w:t>
      </w:r>
      <w:r w:rsidR="002B738D" w:rsidRPr="00937D24">
        <w:rPr>
          <w:lang w:val="ru-RU"/>
        </w:rPr>
        <w:t xml:space="preserve"> Рекомендации. </w:t>
      </w:r>
      <w:bookmarkStart w:id="6" w:name="_Toc164914377"/>
      <w:bookmarkStart w:id="7" w:name="_Toc72289786"/>
    </w:p>
    <w:p w:rsidR="001B4537" w:rsidRPr="00476651" w:rsidRDefault="001B4537" w:rsidP="00332F03">
      <w:pPr>
        <w:pStyle w:val="AnnexNoTitle"/>
        <w:pageBreakBefore/>
        <w:spacing w:before="0"/>
        <w:rPr>
          <w:b w:val="0"/>
          <w:lang w:val="ru-RU"/>
        </w:rPr>
      </w:pPr>
      <w:r>
        <w:rPr>
          <w:lang w:val="ru-RU"/>
        </w:rPr>
        <w:lastRenderedPageBreak/>
        <w:t>Приложение</w:t>
      </w:r>
      <w:r w:rsidRPr="00A331FD">
        <w:rPr>
          <w:lang w:val="ru-RU"/>
        </w:rPr>
        <w:t xml:space="preserve"> 1</w:t>
      </w:r>
      <w:r w:rsidR="00332F03" w:rsidRPr="00332F03">
        <w:rPr>
          <w:lang w:val="ru-RU"/>
        </w:rPr>
        <w:br/>
      </w:r>
      <w:r w:rsidR="00332F03" w:rsidRPr="00332F03">
        <w:rPr>
          <w:lang w:val="ru-RU"/>
        </w:rPr>
        <w:br/>
      </w:r>
      <w:r w:rsidRPr="00476651">
        <w:rPr>
          <w:lang w:val="ru-RU"/>
        </w:rPr>
        <w:t>Формат последовательной передачи для двухканальных</w:t>
      </w:r>
      <w:r w:rsidR="00587955">
        <w:rPr>
          <w:lang w:val="ru-RU"/>
        </w:rPr>
        <w:t xml:space="preserve"> </w:t>
      </w:r>
      <w:r w:rsidR="00587955">
        <w:rPr>
          <w:lang w:val="ru-RU"/>
        </w:rPr>
        <w:br/>
      </w:r>
      <w:r w:rsidRPr="00476651">
        <w:rPr>
          <w:lang w:val="ru-RU"/>
        </w:rPr>
        <w:t xml:space="preserve">цифровых </w:t>
      </w:r>
      <w:r w:rsidR="004A7695">
        <w:rPr>
          <w:lang w:val="ru-RU"/>
        </w:rPr>
        <w:t>аудио</w:t>
      </w:r>
      <w:r w:rsidRPr="00476651">
        <w:rPr>
          <w:lang w:val="ru-RU"/>
        </w:rPr>
        <w:t>данных с линейным представлением</w:t>
      </w:r>
    </w:p>
    <w:p w:rsidR="001B4537" w:rsidRPr="00937D24" w:rsidRDefault="001B4537" w:rsidP="00332F03">
      <w:pPr>
        <w:pStyle w:val="Normalaftertitle"/>
        <w:rPr>
          <w:lang w:val="ru-RU"/>
        </w:rPr>
      </w:pPr>
      <w:bookmarkStart w:id="8" w:name="_Toc141767761"/>
      <w:bookmarkStart w:id="9" w:name="_Toc141767763"/>
      <w:bookmarkEnd w:id="6"/>
      <w:bookmarkEnd w:id="7"/>
      <w:bookmarkEnd w:id="8"/>
      <w:bookmarkEnd w:id="9"/>
      <w:r w:rsidRPr="00937D24">
        <w:rPr>
          <w:lang w:val="ru-RU"/>
        </w:rPr>
        <w:t>В следующих пяти частях (част</w:t>
      </w:r>
      <w:r w:rsidR="004B569F">
        <w:rPr>
          <w:lang w:val="ru-RU"/>
        </w:rPr>
        <w:t>и</w:t>
      </w:r>
      <w:r w:rsidRPr="00937D24">
        <w:rPr>
          <w:lang w:val="ru-RU"/>
        </w:rPr>
        <w:t xml:space="preserve"> 1−5) </w:t>
      </w:r>
      <w:r w:rsidRPr="009F1EEF">
        <w:rPr>
          <w:lang w:val="ru-RU"/>
        </w:rPr>
        <w:t>описывается</w:t>
      </w:r>
      <w:r w:rsidRPr="00937D24">
        <w:rPr>
          <w:lang w:val="ru-RU"/>
        </w:rPr>
        <w:t xml:space="preserve"> </w:t>
      </w:r>
      <w:r w:rsidR="002B738D" w:rsidRPr="00937D24">
        <w:rPr>
          <w:lang w:val="ru-RU"/>
        </w:rPr>
        <w:t>интерфейс</w:t>
      </w:r>
      <w:r w:rsidRPr="00937D24">
        <w:rPr>
          <w:lang w:val="ru-RU"/>
        </w:rPr>
        <w:t xml:space="preserve"> для последовательной цифровой передачи двух каналов цифровых </w:t>
      </w:r>
      <w:r w:rsidR="004A7695" w:rsidRPr="00937D24">
        <w:rPr>
          <w:lang w:val="ru-RU"/>
        </w:rPr>
        <w:t>аудиоданны</w:t>
      </w:r>
      <w:r w:rsidRPr="00937D24">
        <w:rPr>
          <w:lang w:val="ru-RU"/>
        </w:rPr>
        <w:t xml:space="preserve">х с периодической выборкой и линейным представлением в </w:t>
      </w:r>
      <w:r w:rsidRPr="00937D24">
        <w:rPr>
          <w:bCs/>
          <w:lang w:val="ru-RU"/>
        </w:rPr>
        <w:t>радиовещательных студиях</w:t>
      </w:r>
      <w:r w:rsidRPr="00937D24">
        <w:rPr>
          <w:lang w:val="ru-RU"/>
        </w:rPr>
        <w:t>.</w:t>
      </w:r>
    </w:p>
    <w:p w:rsidR="001B4537" w:rsidRPr="00937D24" w:rsidRDefault="001B4537" w:rsidP="007E14C5">
      <w:pPr>
        <w:pStyle w:val="enumlev1"/>
        <w:rPr>
          <w:lang w:val="ru-RU"/>
        </w:rPr>
      </w:pPr>
      <w:r w:rsidRPr="00937D24">
        <w:rPr>
          <w:lang w:val="ru-RU"/>
        </w:rPr>
        <w:t>−</w:t>
      </w:r>
      <w:r w:rsidRPr="00937D24">
        <w:rPr>
          <w:lang w:val="ru-RU"/>
        </w:rPr>
        <w:tab/>
        <w:t>В</w:t>
      </w:r>
      <w:r w:rsidR="007E14C5">
        <w:rPr>
          <w:lang w:val="ru-RU"/>
        </w:rPr>
        <w:t> </w:t>
      </w:r>
      <w:r w:rsidR="004B569F">
        <w:rPr>
          <w:lang w:val="ru-RU"/>
        </w:rPr>
        <w:t>Ч</w:t>
      </w:r>
      <w:r w:rsidRPr="00937D24">
        <w:rPr>
          <w:lang w:val="ru-RU"/>
        </w:rPr>
        <w:t>асти</w:t>
      </w:r>
      <w:r w:rsidR="007E14C5">
        <w:rPr>
          <w:lang w:val="ru-RU"/>
        </w:rPr>
        <w:t> </w:t>
      </w:r>
      <w:r w:rsidRPr="00937D24">
        <w:rPr>
          <w:lang w:val="ru-RU"/>
        </w:rPr>
        <w:t xml:space="preserve">1 определяются термины, применяемые для этой спецификации. </w:t>
      </w:r>
    </w:p>
    <w:p w:rsidR="001B4537" w:rsidRPr="00937D24" w:rsidRDefault="001B4537" w:rsidP="007E14C5">
      <w:pPr>
        <w:pStyle w:val="enumlev1"/>
        <w:rPr>
          <w:lang w:val="ru-RU"/>
        </w:rPr>
      </w:pPr>
      <w:r w:rsidRPr="00937D24">
        <w:rPr>
          <w:lang w:val="ru-RU"/>
        </w:rPr>
        <w:t>−</w:t>
      </w:r>
      <w:r w:rsidRPr="00937D24">
        <w:rPr>
          <w:lang w:val="ru-RU"/>
        </w:rPr>
        <w:tab/>
        <w:t>В</w:t>
      </w:r>
      <w:r w:rsidR="007E14C5">
        <w:rPr>
          <w:lang w:val="ru-RU"/>
        </w:rPr>
        <w:t> </w:t>
      </w:r>
      <w:r w:rsidR="004B569F">
        <w:rPr>
          <w:lang w:val="ru-RU"/>
        </w:rPr>
        <w:t>Ч</w:t>
      </w:r>
      <w:r w:rsidRPr="00937D24">
        <w:rPr>
          <w:lang w:val="ru-RU"/>
        </w:rPr>
        <w:t>асти</w:t>
      </w:r>
      <w:r w:rsidR="007E14C5">
        <w:rPr>
          <w:lang w:val="ru-RU"/>
        </w:rPr>
        <w:t> </w:t>
      </w:r>
      <w:r w:rsidRPr="00937D24">
        <w:rPr>
          <w:lang w:val="ru-RU"/>
        </w:rPr>
        <w:t xml:space="preserve">2 определяется формат для кодирования </w:t>
      </w:r>
      <w:r w:rsidR="004A7695" w:rsidRPr="00937D24">
        <w:rPr>
          <w:lang w:val="ru-RU"/>
        </w:rPr>
        <w:t>аудио</w:t>
      </w:r>
      <w:r w:rsidRPr="00937D24">
        <w:rPr>
          <w:lang w:val="ru-RU"/>
        </w:rPr>
        <w:t>сигналов, используемый для аудиоконтента.</w:t>
      </w:r>
    </w:p>
    <w:p w:rsidR="001B4537" w:rsidRPr="00937D24" w:rsidRDefault="001B4537" w:rsidP="007E14C5">
      <w:pPr>
        <w:pStyle w:val="enumlev1"/>
        <w:rPr>
          <w:lang w:val="ru-RU"/>
        </w:rPr>
      </w:pPr>
      <w:r w:rsidRPr="00937D24">
        <w:rPr>
          <w:lang w:val="ru-RU"/>
        </w:rPr>
        <w:t>−</w:t>
      </w:r>
      <w:r w:rsidRPr="00937D24">
        <w:rPr>
          <w:lang w:val="ru-RU"/>
        </w:rPr>
        <w:tab/>
        <w:t>В</w:t>
      </w:r>
      <w:r w:rsidR="007E14C5">
        <w:rPr>
          <w:lang w:val="ru-RU"/>
        </w:rPr>
        <w:t> </w:t>
      </w:r>
      <w:r w:rsidR="004B569F">
        <w:rPr>
          <w:lang w:val="ru-RU"/>
        </w:rPr>
        <w:t>Ч</w:t>
      </w:r>
      <w:r w:rsidRPr="00937D24">
        <w:rPr>
          <w:lang w:val="ru-RU"/>
        </w:rPr>
        <w:t>асти</w:t>
      </w:r>
      <w:r w:rsidR="007E14C5">
        <w:rPr>
          <w:lang w:val="ru-RU"/>
        </w:rPr>
        <w:t> </w:t>
      </w:r>
      <w:r w:rsidRPr="00937D24">
        <w:rPr>
          <w:lang w:val="ru-RU"/>
        </w:rPr>
        <w:t xml:space="preserve">3 определяется формат для кодирования метаданных или </w:t>
      </w:r>
      <w:r w:rsidR="00590D5B" w:rsidRPr="00937D24">
        <w:rPr>
          <w:lang w:val="ru-RU"/>
        </w:rPr>
        <w:t>суб</w:t>
      </w:r>
      <w:r w:rsidRPr="00937D24">
        <w:rPr>
          <w:lang w:val="ru-RU"/>
        </w:rPr>
        <w:t>код, связанный с аудиоконтентом и передаваемый вместе с ним.</w:t>
      </w:r>
    </w:p>
    <w:p w:rsidR="001B4537" w:rsidRPr="00937D24" w:rsidRDefault="001B4537" w:rsidP="007E14C5">
      <w:pPr>
        <w:pStyle w:val="enumlev1"/>
        <w:rPr>
          <w:bCs/>
          <w:lang w:val="ru-RU"/>
        </w:rPr>
      </w:pPr>
      <w:r w:rsidRPr="00937D24">
        <w:rPr>
          <w:lang w:val="ru-RU"/>
        </w:rPr>
        <w:t>−</w:t>
      </w:r>
      <w:r w:rsidRPr="00937D24">
        <w:rPr>
          <w:lang w:val="ru-RU"/>
        </w:rPr>
        <w:tab/>
        <w:t>В</w:t>
      </w:r>
      <w:r w:rsidR="007E14C5">
        <w:rPr>
          <w:lang w:val="ru-RU"/>
        </w:rPr>
        <w:t> </w:t>
      </w:r>
      <w:r w:rsidR="004B569F">
        <w:rPr>
          <w:lang w:val="ru-RU"/>
        </w:rPr>
        <w:t>Ч</w:t>
      </w:r>
      <w:r w:rsidRPr="00937D24">
        <w:rPr>
          <w:lang w:val="ru-RU"/>
        </w:rPr>
        <w:t>асти</w:t>
      </w:r>
      <w:r w:rsidR="007E14C5">
        <w:rPr>
          <w:lang w:val="ru-RU"/>
        </w:rPr>
        <w:t> </w:t>
      </w:r>
      <w:r w:rsidRPr="00937D24">
        <w:rPr>
          <w:lang w:val="ru-RU"/>
        </w:rPr>
        <w:t>4 определ</w:t>
      </w:r>
      <w:r w:rsidR="00243805">
        <w:rPr>
          <w:lang w:val="ru-RU"/>
        </w:rPr>
        <w:t>яется формат для транспортирования</w:t>
      </w:r>
      <w:r w:rsidRPr="00937D24">
        <w:rPr>
          <w:lang w:val="ru-RU"/>
        </w:rPr>
        <w:t xml:space="preserve"> ц</w:t>
      </w:r>
      <w:r w:rsidRPr="00937D24">
        <w:rPr>
          <w:bCs/>
          <w:lang w:val="ru-RU"/>
        </w:rPr>
        <w:t xml:space="preserve">ифрового звукового </w:t>
      </w:r>
      <w:r w:rsidR="002B738D" w:rsidRPr="00937D24">
        <w:rPr>
          <w:bCs/>
          <w:lang w:val="ru-RU"/>
        </w:rPr>
        <w:t>интерфейс</w:t>
      </w:r>
      <w:r w:rsidRPr="00937D24">
        <w:rPr>
          <w:bCs/>
          <w:lang w:val="ru-RU"/>
        </w:rPr>
        <w:t>а.</w:t>
      </w:r>
    </w:p>
    <w:p w:rsidR="001B4537" w:rsidRPr="00937D24" w:rsidRDefault="001B4537" w:rsidP="007E14C5">
      <w:pPr>
        <w:pStyle w:val="enumlev1"/>
        <w:rPr>
          <w:lang w:val="ru-RU"/>
        </w:rPr>
      </w:pPr>
      <w:r w:rsidRPr="00937D24">
        <w:rPr>
          <w:lang w:val="ru-RU"/>
        </w:rPr>
        <w:t xml:space="preserve">− </w:t>
      </w:r>
      <w:r w:rsidRPr="00937D24">
        <w:rPr>
          <w:lang w:val="ru-RU"/>
        </w:rPr>
        <w:tab/>
        <w:t>В</w:t>
      </w:r>
      <w:r w:rsidR="007E14C5">
        <w:rPr>
          <w:lang w:val="ru-RU"/>
        </w:rPr>
        <w:t> </w:t>
      </w:r>
      <w:r w:rsidR="004B569F">
        <w:rPr>
          <w:lang w:val="ru-RU"/>
        </w:rPr>
        <w:t>Ч</w:t>
      </w:r>
      <w:r w:rsidRPr="00937D24">
        <w:rPr>
          <w:lang w:val="ru-RU"/>
        </w:rPr>
        <w:t>асти</w:t>
      </w:r>
      <w:r w:rsidR="007E14C5">
        <w:rPr>
          <w:lang w:val="ru-RU"/>
        </w:rPr>
        <w:t> </w:t>
      </w:r>
      <w:r w:rsidRPr="00937D24">
        <w:rPr>
          <w:lang w:val="ru-RU"/>
        </w:rPr>
        <w:t xml:space="preserve">5 указываются физические и электрические параметры для различных </w:t>
      </w:r>
      <w:r w:rsidR="004A7695" w:rsidRPr="00937D24">
        <w:rPr>
          <w:lang w:val="ru-RU"/>
        </w:rPr>
        <w:t>сред передачи информации</w:t>
      </w:r>
      <w:r w:rsidRPr="00937D24">
        <w:rPr>
          <w:lang w:val="ru-RU"/>
        </w:rPr>
        <w:t>.</w:t>
      </w:r>
    </w:p>
    <w:p w:rsidR="001B4537" w:rsidRPr="00937D24" w:rsidRDefault="001B4537" w:rsidP="00332F03">
      <w:pPr>
        <w:rPr>
          <w:lang w:val="ru-RU"/>
        </w:rPr>
      </w:pPr>
      <w:r w:rsidRPr="00937D24">
        <w:rPr>
          <w:lang w:val="ru-RU"/>
        </w:rPr>
        <w:t>Хотя характеристики такой передачи не зависят от частоты дискретизации, настоящий интерфейс в первую очередь предназначается для использования с рекомендованной для  радиовещательных при</w:t>
      </w:r>
      <w:r w:rsidR="00590D5B" w:rsidRPr="00937D24">
        <w:rPr>
          <w:lang w:val="ru-RU"/>
        </w:rPr>
        <w:t>менений</w:t>
      </w:r>
      <w:r w:rsidRPr="00937D24">
        <w:rPr>
          <w:lang w:val="ru-RU"/>
        </w:rPr>
        <w:t xml:space="preserve"> частотой </w:t>
      </w:r>
      <w:r w:rsidR="00590D5B" w:rsidRPr="00937D24">
        <w:rPr>
          <w:lang w:val="ru-RU"/>
        </w:rPr>
        <w:t>дискретизации 48 </w:t>
      </w:r>
      <w:r w:rsidRPr="00937D24">
        <w:rPr>
          <w:lang w:val="ru-RU"/>
        </w:rPr>
        <w:t>кГц (Рекомендация МСЭ</w:t>
      </w:r>
      <w:r w:rsidRPr="00937D24">
        <w:rPr>
          <w:lang w:val="ru-RU"/>
        </w:rPr>
        <w:noBreakHyphen/>
      </w:r>
      <w:r w:rsidRPr="00937D24">
        <w:rPr>
          <w:lang w:val="en-GB"/>
        </w:rPr>
        <w:t>R B</w:t>
      </w:r>
      <w:r w:rsidRPr="00937D24">
        <w:rPr>
          <w:lang w:val="en-US"/>
        </w:rPr>
        <w:t>S</w:t>
      </w:r>
      <w:r w:rsidRPr="00937D24">
        <w:rPr>
          <w:lang w:val="ru-RU"/>
        </w:rPr>
        <w:t xml:space="preserve">.646). </w:t>
      </w:r>
      <w:r w:rsidR="00590D5B" w:rsidRPr="00937D24">
        <w:rPr>
          <w:lang w:val="ru-RU"/>
        </w:rPr>
        <w:t>Настоящее</w:t>
      </w:r>
      <w:r w:rsidRPr="00937D24">
        <w:rPr>
          <w:lang w:val="ru-RU"/>
        </w:rPr>
        <w:t xml:space="preserve"> Приложение не охватывает вопросы соединения с любым обычным оборудованием</w:t>
      </w:r>
      <w:r w:rsidR="00590D5B" w:rsidRPr="00937D24">
        <w:rPr>
          <w:lang w:val="ru-RU"/>
        </w:rPr>
        <w:t xml:space="preserve"> оператора</w:t>
      </w:r>
      <w:r w:rsidRPr="00937D24">
        <w:rPr>
          <w:lang w:val="ru-RU"/>
        </w:rPr>
        <w:t>.</w:t>
      </w:r>
    </w:p>
    <w:p w:rsidR="001B4537" w:rsidRPr="00590D5B" w:rsidRDefault="001B4537" w:rsidP="00332F03">
      <w:pPr>
        <w:pStyle w:val="Note"/>
        <w:rPr>
          <w:lang w:val="ru-RU"/>
        </w:rPr>
      </w:pPr>
      <w:r w:rsidRPr="00590D5B">
        <w:rPr>
          <w:lang w:val="ru-RU"/>
        </w:rPr>
        <w:t>ПРИМЕЧАНИЕ 1</w:t>
      </w:r>
      <w:r w:rsidR="00590D5B" w:rsidRPr="00590D5B">
        <w:rPr>
          <w:lang w:val="ru-RU"/>
        </w:rPr>
        <w:t>.</w:t>
      </w:r>
      <w:r w:rsidRPr="00590D5B">
        <w:rPr>
          <w:lang w:val="ru-RU"/>
        </w:rPr>
        <w:t xml:space="preserve"> − В характеристиках данного </w:t>
      </w:r>
      <w:r w:rsidR="002B738D" w:rsidRPr="00590D5B">
        <w:rPr>
          <w:lang w:val="ru-RU"/>
        </w:rPr>
        <w:t>интерфейс</w:t>
      </w:r>
      <w:r w:rsidRPr="00590D5B">
        <w:rPr>
          <w:lang w:val="ru-RU"/>
        </w:rPr>
        <w:t xml:space="preserve">а упоминается </w:t>
      </w:r>
      <w:r w:rsidR="002B738D" w:rsidRPr="00590D5B">
        <w:rPr>
          <w:lang w:val="ru-RU"/>
        </w:rPr>
        <w:t>интерфейс</w:t>
      </w:r>
      <w:r w:rsidRPr="00590D5B">
        <w:rPr>
          <w:lang w:val="ru-RU"/>
        </w:rPr>
        <w:t xml:space="preserve"> для бытового применения. Эти два </w:t>
      </w:r>
      <w:r w:rsidR="002B738D" w:rsidRPr="00590D5B">
        <w:rPr>
          <w:lang w:val="ru-RU"/>
        </w:rPr>
        <w:t>интерфейс</w:t>
      </w:r>
      <w:r w:rsidRPr="00590D5B">
        <w:rPr>
          <w:lang w:val="ru-RU"/>
        </w:rPr>
        <w:t>а не идентичны.</w:t>
      </w:r>
    </w:p>
    <w:p w:rsidR="001B4537" w:rsidRPr="00A331FD" w:rsidRDefault="001B4537" w:rsidP="001B4537">
      <w:pPr>
        <w:rPr>
          <w:lang w:val="ru-RU"/>
        </w:rPr>
      </w:pPr>
    </w:p>
    <w:p w:rsidR="00092D19" w:rsidRPr="00655C6A" w:rsidRDefault="00092D19" w:rsidP="00092D19">
      <w:pPr>
        <w:rPr>
          <w:lang w:val="ru-RU"/>
        </w:rPr>
      </w:pPr>
      <w:bookmarkStart w:id="10" w:name="_Toc533742234"/>
    </w:p>
    <w:p w:rsidR="00092D19" w:rsidRPr="00655C6A" w:rsidRDefault="00092D19" w:rsidP="00092D19">
      <w:pPr>
        <w:rPr>
          <w:lang w:val="ru-RU"/>
        </w:rPr>
      </w:pPr>
    </w:p>
    <w:p w:rsidR="00092D19" w:rsidRPr="00655C6A" w:rsidRDefault="00EE79EC" w:rsidP="00092D19">
      <w:pPr>
        <w:jc w:val="center"/>
        <w:rPr>
          <w:szCs w:val="22"/>
          <w:lang w:val="ru-RU"/>
        </w:rPr>
      </w:pPr>
      <w:r>
        <w:rPr>
          <w:rFonts w:eastAsia="MS Mincho"/>
          <w:lang w:val="ru-RU"/>
        </w:rPr>
        <w:t>СОДЕРЖАНИЕ</w:t>
      </w:r>
    </w:p>
    <w:p w:rsidR="00092D19" w:rsidRDefault="00092D19" w:rsidP="00F85787">
      <w:pPr>
        <w:pStyle w:val="toc0"/>
        <w:tabs>
          <w:tab w:val="clear" w:pos="9611"/>
          <w:tab w:val="right" w:pos="9781"/>
        </w:tabs>
        <w:rPr>
          <w:szCs w:val="22"/>
          <w:lang w:val="ru-RU"/>
        </w:rPr>
      </w:pPr>
      <w:r w:rsidRPr="00655C6A">
        <w:rPr>
          <w:szCs w:val="22"/>
          <w:lang w:val="ru-RU"/>
        </w:rPr>
        <w:tab/>
      </w:r>
      <w:r w:rsidR="00EE79EC">
        <w:rPr>
          <w:szCs w:val="22"/>
          <w:lang w:val="ru-RU"/>
        </w:rPr>
        <w:t>Стр</w:t>
      </w:r>
      <w:r w:rsidR="00EE79EC" w:rsidRPr="00655C6A">
        <w:rPr>
          <w:szCs w:val="22"/>
          <w:lang w:val="ru-RU"/>
        </w:rPr>
        <w:t>.</w:t>
      </w:r>
    </w:p>
    <w:p w:rsidR="00F85787" w:rsidRDefault="00F85787" w:rsidP="00F85787">
      <w:pPr>
        <w:pStyle w:val="TOC1"/>
        <w:ind w:left="0" w:right="0" w:firstLine="0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lang w:val="ru-RU"/>
        </w:rPr>
        <w:fldChar w:fldCharType="begin"/>
      </w:r>
      <w:r>
        <w:rPr>
          <w:lang w:val="ru-RU"/>
        </w:rPr>
        <w:instrText xml:space="preserve"> TOC \h \z \t "Appendix_NoTitle;1;Part_title;1" </w:instrText>
      </w:r>
      <w:r>
        <w:rPr>
          <w:lang w:val="ru-RU"/>
        </w:rPr>
        <w:fldChar w:fldCharType="separate"/>
      </w:r>
      <w:hyperlink w:anchor="_Toc297901130" w:history="1">
        <w:r w:rsidRPr="00AA20E4">
          <w:rPr>
            <w:rStyle w:val="Hyperlink"/>
            <w:noProof/>
            <w:lang w:val="ru-RU"/>
          </w:rPr>
          <w:t xml:space="preserve">Часть 1 </w:t>
        </w:r>
        <w:r>
          <w:rPr>
            <w:rStyle w:val="Hyperlink"/>
            <w:noProof/>
            <w:lang w:val="ru-RU"/>
          </w:rPr>
          <w:t>–</w:t>
        </w:r>
        <w:r w:rsidRPr="00AA20E4">
          <w:rPr>
            <w:rStyle w:val="Hyperlink"/>
            <w:noProof/>
            <w:lang w:val="ru-RU"/>
          </w:rPr>
          <w:t xml:space="preserve"> Терминология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_Toc297901130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568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85787" w:rsidRDefault="00975689" w:rsidP="00F85787">
      <w:pPr>
        <w:pStyle w:val="TOC1"/>
        <w:ind w:left="0" w:right="0" w:firstLine="0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97901131" w:history="1">
        <w:r w:rsidR="00F85787" w:rsidRPr="00AA20E4">
          <w:rPr>
            <w:rStyle w:val="Hyperlink"/>
            <w:noProof/>
          </w:rPr>
          <w:t xml:space="preserve">Часть 2 </w:t>
        </w:r>
        <w:r w:rsidR="00F85787">
          <w:rPr>
            <w:rStyle w:val="Hyperlink"/>
            <w:noProof/>
            <w:lang w:val="ru-RU"/>
          </w:rPr>
          <w:t>–</w:t>
        </w:r>
        <w:r w:rsidR="00F85787" w:rsidRPr="00AA20E4">
          <w:rPr>
            <w:rStyle w:val="Hyperlink"/>
            <w:noProof/>
          </w:rPr>
          <w:t xml:space="preserve"> Аудиоконтент</w:t>
        </w:r>
        <w:r w:rsidR="00F85787">
          <w:rPr>
            <w:noProof/>
            <w:webHidden/>
          </w:rPr>
          <w:tab/>
        </w:r>
        <w:r w:rsidR="00F85787">
          <w:rPr>
            <w:noProof/>
            <w:webHidden/>
            <w:lang w:val="ru-RU"/>
          </w:rPr>
          <w:tab/>
        </w:r>
        <w:r w:rsidR="00F85787">
          <w:rPr>
            <w:noProof/>
            <w:webHidden/>
          </w:rPr>
          <w:fldChar w:fldCharType="begin"/>
        </w:r>
        <w:r w:rsidR="00F85787">
          <w:rPr>
            <w:noProof/>
            <w:webHidden/>
          </w:rPr>
          <w:instrText xml:space="preserve"> PAGEREF _Toc297901131 \h </w:instrText>
        </w:r>
        <w:r w:rsidR="00F85787">
          <w:rPr>
            <w:noProof/>
            <w:webHidden/>
          </w:rPr>
        </w:r>
        <w:r w:rsidR="00F8578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F85787">
          <w:rPr>
            <w:noProof/>
            <w:webHidden/>
          </w:rPr>
          <w:fldChar w:fldCharType="end"/>
        </w:r>
      </w:hyperlink>
    </w:p>
    <w:p w:rsidR="00F85787" w:rsidRDefault="00975689" w:rsidP="00F85787">
      <w:pPr>
        <w:pStyle w:val="TOC1"/>
        <w:ind w:left="0" w:right="0" w:firstLine="0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97901132" w:history="1">
        <w:r w:rsidR="00F85787" w:rsidRPr="00AA20E4">
          <w:rPr>
            <w:rStyle w:val="Hyperlink"/>
            <w:noProof/>
          </w:rPr>
          <w:t>Часть</w:t>
        </w:r>
        <w:r w:rsidR="00F85787" w:rsidRPr="00AA20E4">
          <w:rPr>
            <w:rStyle w:val="Hyperlink"/>
            <w:noProof/>
            <w:lang w:val="ru-RU"/>
          </w:rPr>
          <w:t xml:space="preserve"> 3 </w:t>
        </w:r>
        <w:r w:rsidR="00F85787">
          <w:rPr>
            <w:rStyle w:val="Hyperlink"/>
            <w:noProof/>
            <w:lang w:val="ru-RU"/>
          </w:rPr>
          <w:t>–</w:t>
        </w:r>
        <w:r w:rsidR="00F85787" w:rsidRPr="00AA20E4">
          <w:rPr>
            <w:rStyle w:val="Hyperlink"/>
            <w:noProof/>
            <w:lang w:val="ru-RU"/>
          </w:rPr>
          <w:t xml:space="preserve"> Метаданные и субкод</w:t>
        </w:r>
        <w:r w:rsidR="00F85787">
          <w:rPr>
            <w:noProof/>
            <w:webHidden/>
          </w:rPr>
          <w:tab/>
        </w:r>
        <w:r w:rsidR="00F85787">
          <w:rPr>
            <w:noProof/>
            <w:webHidden/>
            <w:lang w:val="ru-RU"/>
          </w:rPr>
          <w:tab/>
        </w:r>
        <w:r w:rsidR="00F85787">
          <w:rPr>
            <w:noProof/>
            <w:webHidden/>
          </w:rPr>
          <w:fldChar w:fldCharType="begin"/>
        </w:r>
        <w:r w:rsidR="00F85787">
          <w:rPr>
            <w:noProof/>
            <w:webHidden/>
          </w:rPr>
          <w:instrText xml:space="preserve"> PAGEREF _Toc297901132 \h </w:instrText>
        </w:r>
        <w:r w:rsidR="00F85787">
          <w:rPr>
            <w:noProof/>
            <w:webHidden/>
          </w:rPr>
        </w:r>
        <w:r w:rsidR="00F85787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F85787">
          <w:rPr>
            <w:noProof/>
            <w:webHidden/>
          </w:rPr>
          <w:fldChar w:fldCharType="end"/>
        </w:r>
      </w:hyperlink>
    </w:p>
    <w:p w:rsidR="00F85787" w:rsidRDefault="00975689" w:rsidP="00F85787">
      <w:pPr>
        <w:pStyle w:val="TOC1"/>
        <w:ind w:left="0" w:right="0" w:firstLine="0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97901133" w:history="1">
        <w:r w:rsidR="00F85787" w:rsidRPr="00AA20E4">
          <w:rPr>
            <w:rStyle w:val="Hyperlink"/>
            <w:noProof/>
            <w:lang w:val="ru-RU"/>
          </w:rPr>
          <w:t xml:space="preserve">Дополнение </w:t>
        </w:r>
        <w:r w:rsidR="00F85787" w:rsidRPr="00AA20E4">
          <w:rPr>
            <w:rStyle w:val="Hyperlink"/>
            <w:noProof/>
            <w:lang w:eastAsia="ja-JP"/>
          </w:rPr>
          <w:t>A</w:t>
        </w:r>
        <w:r w:rsidR="00F85787" w:rsidRPr="00AA20E4">
          <w:rPr>
            <w:rStyle w:val="Hyperlink"/>
            <w:noProof/>
            <w:lang w:val="ru-RU" w:eastAsia="ja-JP"/>
          </w:rPr>
          <w:t xml:space="preserve"> к Части</w:t>
        </w:r>
        <w:r w:rsidR="00F85787" w:rsidRPr="00AA20E4">
          <w:rPr>
            <w:rStyle w:val="Hyperlink"/>
            <w:noProof/>
            <w:lang w:val="ru-RU"/>
          </w:rPr>
          <w:t xml:space="preserve"> </w:t>
        </w:r>
        <w:r w:rsidR="00F85787" w:rsidRPr="00AA20E4">
          <w:rPr>
            <w:rStyle w:val="Hyperlink"/>
            <w:noProof/>
            <w:lang w:val="ru-RU" w:eastAsia="ja-JP"/>
          </w:rPr>
          <w:t>3</w:t>
        </w:r>
        <w:r w:rsidR="00F85787" w:rsidRPr="00AA20E4">
          <w:rPr>
            <w:rStyle w:val="Hyperlink"/>
            <w:noProof/>
            <w:lang w:val="ru-RU"/>
          </w:rPr>
          <w:t xml:space="preserve"> (для информации) </w:t>
        </w:r>
        <w:r w:rsidR="00F85787">
          <w:rPr>
            <w:rStyle w:val="Hyperlink"/>
            <w:noProof/>
            <w:lang w:val="ru-RU"/>
          </w:rPr>
          <w:t>–</w:t>
        </w:r>
        <w:r w:rsidR="00F85787" w:rsidRPr="00AA20E4">
          <w:rPr>
            <w:rStyle w:val="Hyperlink"/>
            <w:noProof/>
            <w:lang w:val="ru-RU"/>
          </w:rPr>
          <w:t xml:space="preserve"> Предоставление дополнительных каналов </w:t>
        </w:r>
        <w:r w:rsidR="00F85787">
          <w:rPr>
            <w:rStyle w:val="Hyperlink"/>
            <w:noProof/>
            <w:lang w:val="ru-RU"/>
          </w:rPr>
          <w:br/>
        </w:r>
        <w:r w:rsidR="00F85787" w:rsidRPr="00AA20E4">
          <w:rPr>
            <w:rStyle w:val="Hyperlink"/>
            <w:noProof/>
            <w:lang w:val="ru-RU"/>
          </w:rPr>
          <w:t>речевого качества</w:t>
        </w:r>
        <w:r w:rsidR="00F85787">
          <w:rPr>
            <w:noProof/>
            <w:webHidden/>
          </w:rPr>
          <w:tab/>
        </w:r>
        <w:r w:rsidR="00F85787">
          <w:rPr>
            <w:noProof/>
            <w:webHidden/>
            <w:lang w:val="ru-RU"/>
          </w:rPr>
          <w:tab/>
        </w:r>
        <w:r w:rsidR="00F85787">
          <w:rPr>
            <w:noProof/>
            <w:webHidden/>
          </w:rPr>
          <w:fldChar w:fldCharType="begin"/>
        </w:r>
        <w:r w:rsidR="00F85787">
          <w:rPr>
            <w:noProof/>
            <w:webHidden/>
          </w:rPr>
          <w:instrText xml:space="preserve"> PAGEREF _Toc297901133 \h </w:instrText>
        </w:r>
        <w:r w:rsidR="00F85787">
          <w:rPr>
            <w:noProof/>
            <w:webHidden/>
          </w:rPr>
        </w:r>
        <w:r w:rsidR="00F85787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F85787">
          <w:rPr>
            <w:noProof/>
            <w:webHidden/>
          </w:rPr>
          <w:fldChar w:fldCharType="end"/>
        </w:r>
      </w:hyperlink>
    </w:p>
    <w:p w:rsidR="00F85787" w:rsidRDefault="00975689" w:rsidP="00F85787">
      <w:pPr>
        <w:pStyle w:val="TOC1"/>
        <w:ind w:left="0" w:right="0" w:firstLine="0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97901134" w:history="1">
        <w:r w:rsidR="00F85787" w:rsidRPr="00AA20E4">
          <w:rPr>
            <w:rStyle w:val="Hyperlink"/>
            <w:noProof/>
            <w:lang w:val="ru-RU"/>
          </w:rPr>
          <w:t xml:space="preserve">Дополнение </w:t>
        </w:r>
        <w:r w:rsidR="00F85787" w:rsidRPr="00AA20E4">
          <w:rPr>
            <w:rStyle w:val="Hyperlink"/>
            <w:noProof/>
          </w:rPr>
          <w:t>B</w:t>
        </w:r>
        <w:r w:rsidR="00F85787">
          <w:rPr>
            <w:rStyle w:val="Hyperlink"/>
            <w:noProof/>
            <w:lang w:val="ru-RU"/>
          </w:rPr>
          <w:t xml:space="preserve"> к Части 3 </w:t>
        </w:r>
        <w:r w:rsidR="00F85787" w:rsidRPr="00AA20E4">
          <w:rPr>
            <w:rStyle w:val="Hyperlink"/>
            <w:noProof/>
            <w:lang w:val="ru-RU"/>
          </w:rPr>
          <w:t xml:space="preserve">(для информации) </w:t>
        </w:r>
        <w:r w:rsidR="00F85787">
          <w:rPr>
            <w:rStyle w:val="Hyperlink"/>
            <w:noProof/>
            <w:lang w:val="ru-RU"/>
          </w:rPr>
          <w:t>–</w:t>
        </w:r>
        <w:r w:rsidR="00F85787" w:rsidRPr="00AA20E4">
          <w:rPr>
            <w:rStyle w:val="Hyperlink"/>
            <w:noProof/>
            <w:lang w:val="ru-RU"/>
          </w:rPr>
          <w:t xml:space="preserve"> Генерация кода </w:t>
        </w:r>
        <w:r w:rsidR="00F85787" w:rsidRPr="00AA20E4">
          <w:rPr>
            <w:rStyle w:val="Hyperlink"/>
            <w:noProof/>
          </w:rPr>
          <w:t>CRCC</w:t>
        </w:r>
        <w:r w:rsidR="00F85787" w:rsidRPr="00AA20E4">
          <w:rPr>
            <w:rStyle w:val="Hyperlink"/>
            <w:noProof/>
            <w:lang w:val="ru-RU"/>
          </w:rPr>
          <w:t xml:space="preserve"> (байт 23) для данных </w:t>
        </w:r>
        <w:r w:rsidR="00F85787">
          <w:rPr>
            <w:rStyle w:val="Hyperlink"/>
            <w:noProof/>
            <w:lang w:val="ru-RU"/>
          </w:rPr>
          <w:br/>
        </w:r>
        <w:r w:rsidR="00F85787" w:rsidRPr="00AA20E4">
          <w:rPr>
            <w:rStyle w:val="Hyperlink"/>
            <w:noProof/>
            <w:lang w:val="ru-RU"/>
          </w:rPr>
          <w:t>о состоянии канала</w:t>
        </w:r>
        <w:r w:rsidR="00F85787">
          <w:rPr>
            <w:noProof/>
            <w:webHidden/>
          </w:rPr>
          <w:tab/>
        </w:r>
        <w:r w:rsidR="00F85787">
          <w:rPr>
            <w:noProof/>
            <w:webHidden/>
            <w:lang w:val="ru-RU"/>
          </w:rPr>
          <w:tab/>
        </w:r>
        <w:r w:rsidR="00F85787">
          <w:rPr>
            <w:noProof/>
            <w:webHidden/>
          </w:rPr>
          <w:fldChar w:fldCharType="begin"/>
        </w:r>
        <w:r w:rsidR="00F85787">
          <w:rPr>
            <w:noProof/>
            <w:webHidden/>
          </w:rPr>
          <w:instrText xml:space="preserve"> PAGEREF _Toc297901134 \h </w:instrText>
        </w:r>
        <w:r w:rsidR="00F85787">
          <w:rPr>
            <w:noProof/>
            <w:webHidden/>
          </w:rPr>
        </w:r>
        <w:r w:rsidR="00F85787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F85787">
          <w:rPr>
            <w:noProof/>
            <w:webHidden/>
          </w:rPr>
          <w:fldChar w:fldCharType="end"/>
        </w:r>
      </w:hyperlink>
    </w:p>
    <w:p w:rsidR="00F85787" w:rsidRDefault="00975689" w:rsidP="00F85787">
      <w:pPr>
        <w:pStyle w:val="TOC1"/>
        <w:ind w:left="0" w:right="0" w:firstLine="0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97901135" w:history="1">
        <w:r w:rsidR="00F85787" w:rsidRPr="00AA20E4">
          <w:rPr>
            <w:rStyle w:val="Hyperlink"/>
            <w:noProof/>
            <w:lang w:val="ru-RU"/>
          </w:rPr>
          <w:t xml:space="preserve">Часть 4 </w:t>
        </w:r>
        <w:r w:rsidR="00F85787">
          <w:rPr>
            <w:rStyle w:val="Hyperlink"/>
            <w:noProof/>
            <w:lang w:val="ru-RU"/>
          </w:rPr>
          <w:t>–</w:t>
        </w:r>
        <w:r w:rsidR="00F85787" w:rsidRPr="00AA20E4">
          <w:rPr>
            <w:rStyle w:val="Hyperlink"/>
            <w:noProof/>
            <w:lang w:val="ru-RU"/>
          </w:rPr>
          <w:t xml:space="preserve"> Транспортирование</w:t>
        </w:r>
        <w:r w:rsidR="00F85787">
          <w:rPr>
            <w:noProof/>
            <w:webHidden/>
          </w:rPr>
          <w:tab/>
        </w:r>
        <w:r w:rsidR="00F85787">
          <w:rPr>
            <w:noProof/>
            <w:webHidden/>
            <w:lang w:val="ru-RU"/>
          </w:rPr>
          <w:tab/>
        </w:r>
        <w:r w:rsidR="00F85787">
          <w:rPr>
            <w:noProof/>
            <w:webHidden/>
          </w:rPr>
          <w:fldChar w:fldCharType="begin"/>
        </w:r>
        <w:r w:rsidR="00F85787">
          <w:rPr>
            <w:noProof/>
            <w:webHidden/>
          </w:rPr>
          <w:instrText xml:space="preserve"> PAGEREF _Toc297901135 \h </w:instrText>
        </w:r>
        <w:r w:rsidR="00F85787">
          <w:rPr>
            <w:noProof/>
            <w:webHidden/>
          </w:rPr>
        </w:r>
        <w:r w:rsidR="00F85787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F85787">
          <w:rPr>
            <w:noProof/>
            <w:webHidden/>
          </w:rPr>
          <w:fldChar w:fldCharType="end"/>
        </w:r>
      </w:hyperlink>
    </w:p>
    <w:p w:rsidR="00F85787" w:rsidRDefault="00975689" w:rsidP="00F85787">
      <w:pPr>
        <w:pStyle w:val="TOC1"/>
        <w:ind w:left="0" w:right="0" w:firstLine="0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97901136" w:history="1">
        <w:r w:rsidR="00F85787" w:rsidRPr="00AA20E4">
          <w:rPr>
            <w:rStyle w:val="Hyperlink"/>
            <w:noProof/>
            <w:lang w:val="ru-RU"/>
          </w:rPr>
          <w:t xml:space="preserve">Часть </w:t>
        </w:r>
        <w:r w:rsidR="00F85787" w:rsidRPr="00AA20E4">
          <w:rPr>
            <w:rStyle w:val="Hyperlink"/>
            <w:noProof/>
            <w:lang w:val="ru-RU" w:eastAsia="ja-JP"/>
          </w:rPr>
          <w:t>5</w:t>
        </w:r>
        <w:r w:rsidR="00F85787" w:rsidRPr="00AA20E4">
          <w:rPr>
            <w:rStyle w:val="Hyperlink"/>
            <w:noProof/>
            <w:lang w:val="ru-RU"/>
          </w:rPr>
          <w:t xml:space="preserve"> </w:t>
        </w:r>
        <w:r w:rsidR="00F85787">
          <w:rPr>
            <w:rStyle w:val="Hyperlink"/>
            <w:noProof/>
            <w:lang w:val="ru-RU"/>
          </w:rPr>
          <w:t>–</w:t>
        </w:r>
        <w:r w:rsidR="00F85787" w:rsidRPr="00AA20E4">
          <w:rPr>
            <w:rStyle w:val="Hyperlink"/>
            <w:noProof/>
            <w:lang w:val="ru-RU"/>
          </w:rPr>
          <w:t xml:space="preserve"> Физические и электрические параметры</w:t>
        </w:r>
        <w:r w:rsidR="00F85787">
          <w:rPr>
            <w:noProof/>
            <w:webHidden/>
          </w:rPr>
          <w:tab/>
        </w:r>
        <w:r w:rsidR="00F85787">
          <w:rPr>
            <w:noProof/>
            <w:webHidden/>
            <w:lang w:val="ru-RU"/>
          </w:rPr>
          <w:tab/>
        </w:r>
        <w:r w:rsidR="00F85787">
          <w:rPr>
            <w:noProof/>
            <w:webHidden/>
          </w:rPr>
          <w:fldChar w:fldCharType="begin"/>
        </w:r>
        <w:r w:rsidR="00F85787">
          <w:rPr>
            <w:noProof/>
            <w:webHidden/>
          </w:rPr>
          <w:instrText xml:space="preserve"> PAGEREF _Toc297901136 \h </w:instrText>
        </w:r>
        <w:r w:rsidR="00F85787">
          <w:rPr>
            <w:noProof/>
            <w:webHidden/>
          </w:rPr>
        </w:r>
        <w:r w:rsidR="00F85787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F85787">
          <w:rPr>
            <w:noProof/>
            <w:webHidden/>
          </w:rPr>
          <w:fldChar w:fldCharType="end"/>
        </w:r>
      </w:hyperlink>
    </w:p>
    <w:p w:rsidR="00F85787" w:rsidRDefault="00975689" w:rsidP="00F85787">
      <w:pPr>
        <w:pStyle w:val="TOC1"/>
        <w:ind w:left="0" w:right="0" w:firstLine="0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97901137" w:history="1">
        <w:r w:rsidR="00F85787" w:rsidRPr="00AA20E4">
          <w:rPr>
            <w:rStyle w:val="Hyperlink"/>
            <w:noProof/>
            <w:lang w:val="ru-RU"/>
          </w:rPr>
          <w:t xml:space="preserve">Дополнение </w:t>
        </w:r>
        <w:r w:rsidR="00F85787" w:rsidRPr="00AA20E4">
          <w:rPr>
            <w:rStyle w:val="Hyperlink"/>
            <w:noProof/>
            <w:lang w:eastAsia="ja-JP"/>
          </w:rPr>
          <w:t>A</w:t>
        </w:r>
        <w:r w:rsidR="00F85787" w:rsidRPr="00AA20E4">
          <w:rPr>
            <w:rStyle w:val="Hyperlink"/>
            <w:noProof/>
            <w:lang w:val="ru-RU" w:eastAsia="ja-JP"/>
          </w:rPr>
          <w:t xml:space="preserve"> к Части</w:t>
        </w:r>
        <w:r w:rsidR="00F85787" w:rsidRPr="00AA20E4">
          <w:rPr>
            <w:rStyle w:val="Hyperlink"/>
            <w:noProof/>
            <w:lang w:val="ru-RU"/>
          </w:rPr>
          <w:t xml:space="preserve"> </w:t>
        </w:r>
        <w:r w:rsidR="00F85787" w:rsidRPr="00AA20E4">
          <w:rPr>
            <w:rStyle w:val="Hyperlink"/>
            <w:noProof/>
            <w:lang w:val="ru-RU" w:eastAsia="ja-JP"/>
          </w:rPr>
          <w:t>5</w:t>
        </w:r>
        <w:r w:rsidR="00F85787" w:rsidRPr="00AA20E4">
          <w:rPr>
            <w:rStyle w:val="Hyperlink"/>
            <w:noProof/>
            <w:lang w:val="ru-RU"/>
          </w:rPr>
          <w:t xml:space="preserve"> (для информации) </w:t>
        </w:r>
        <w:r w:rsidR="00F85787">
          <w:rPr>
            <w:rStyle w:val="Hyperlink"/>
            <w:noProof/>
            <w:lang w:val="ru-RU"/>
          </w:rPr>
          <w:t>–</w:t>
        </w:r>
        <w:r w:rsidR="00F85787" w:rsidRPr="00AA20E4">
          <w:rPr>
            <w:rStyle w:val="Hyperlink"/>
            <w:noProof/>
            <w:lang w:val="ru-RU"/>
          </w:rPr>
          <w:t xml:space="preserve"> Скорости передачи символов и </w:t>
        </w:r>
        <w:r w:rsidR="00F85787" w:rsidRPr="00AA20E4">
          <w:rPr>
            <w:rStyle w:val="Hyperlink"/>
            <w:noProof/>
          </w:rPr>
          <w:t>UI</w:t>
        </w:r>
        <w:r w:rsidR="00F85787">
          <w:rPr>
            <w:noProof/>
            <w:webHidden/>
          </w:rPr>
          <w:tab/>
        </w:r>
        <w:r w:rsidR="00F85787">
          <w:rPr>
            <w:noProof/>
            <w:webHidden/>
            <w:lang w:val="ru-RU"/>
          </w:rPr>
          <w:tab/>
        </w:r>
        <w:r w:rsidR="00F85787">
          <w:rPr>
            <w:noProof/>
            <w:webHidden/>
          </w:rPr>
          <w:fldChar w:fldCharType="begin"/>
        </w:r>
        <w:r w:rsidR="00F85787">
          <w:rPr>
            <w:noProof/>
            <w:webHidden/>
          </w:rPr>
          <w:instrText xml:space="preserve"> PAGEREF _Toc297901137 \h </w:instrText>
        </w:r>
        <w:r w:rsidR="00F85787">
          <w:rPr>
            <w:noProof/>
            <w:webHidden/>
          </w:rPr>
        </w:r>
        <w:r w:rsidR="00F85787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F85787">
          <w:rPr>
            <w:noProof/>
            <w:webHidden/>
          </w:rPr>
          <w:fldChar w:fldCharType="end"/>
        </w:r>
      </w:hyperlink>
    </w:p>
    <w:p w:rsidR="00F85787" w:rsidRDefault="00975689" w:rsidP="00F85787">
      <w:pPr>
        <w:pStyle w:val="TOC1"/>
        <w:ind w:left="0" w:right="0" w:firstLine="0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97901138" w:history="1">
        <w:r w:rsidR="00F85787" w:rsidRPr="00AA20E4">
          <w:rPr>
            <w:rStyle w:val="Hyperlink"/>
            <w:noProof/>
            <w:lang w:val="ru-RU"/>
          </w:rPr>
          <w:t xml:space="preserve">Дополнение </w:t>
        </w:r>
        <w:r w:rsidR="00F85787" w:rsidRPr="00AA20E4">
          <w:rPr>
            <w:rStyle w:val="Hyperlink"/>
            <w:noProof/>
            <w:lang w:eastAsia="ja-JP"/>
          </w:rPr>
          <w:t>B</w:t>
        </w:r>
        <w:r w:rsidR="00F85787" w:rsidRPr="00AA20E4">
          <w:rPr>
            <w:rStyle w:val="Hyperlink"/>
            <w:noProof/>
            <w:lang w:val="ru-RU" w:eastAsia="ja-JP"/>
          </w:rPr>
          <w:t xml:space="preserve"> к Части</w:t>
        </w:r>
        <w:r w:rsidR="00F85787" w:rsidRPr="00AA20E4">
          <w:rPr>
            <w:rStyle w:val="Hyperlink"/>
            <w:noProof/>
            <w:lang w:val="ru-RU"/>
          </w:rPr>
          <w:t xml:space="preserve"> </w:t>
        </w:r>
        <w:r w:rsidR="00F85787" w:rsidRPr="00AA20E4">
          <w:rPr>
            <w:rStyle w:val="Hyperlink"/>
            <w:noProof/>
            <w:lang w:val="ru-RU" w:eastAsia="ja-JP"/>
          </w:rPr>
          <w:t>5</w:t>
        </w:r>
        <w:r w:rsidR="00F85787">
          <w:rPr>
            <w:rStyle w:val="Hyperlink"/>
            <w:noProof/>
            <w:lang w:val="ru-RU"/>
          </w:rPr>
          <w:t xml:space="preserve"> </w:t>
        </w:r>
        <w:r w:rsidR="00F85787" w:rsidRPr="00AA20E4">
          <w:rPr>
            <w:rStyle w:val="Hyperlink"/>
            <w:noProof/>
            <w:lang w:val="ru-RU"/>
          </w:rPr>
          <w:t xml:space="preserve">(для информации) </w:t>
        </w:r>
        <w:r w:rsidR="00F85787">
          <w:rPr>
            <w:rStyle w:val="Hyperlink"/>
            <w:noProof/>
            <w:lang w:val="ru-RU"/>
          </w:rPr>
          <w:t>–</w:t>
        </w:r>
        <w:r w:rsidR="00F85787" w:rsidRPr="00AA20E4">
          <w:rPr>
            <w:rStyle w:val="Hyperlink"/>
            <w:noProof/>
            <w:lang w:val="ru-RU"/>
          </w:rPr>
          <w:t xml:space="preserve"> Симметричная передача</w:t>
        </w:r>
        <w:r w:rsidR="00F85787">
          <w:rPr>
            <w:noProof/>
            <w:webHidden/>
          </w:rPr>
          <w:tab/>
        </w:r>
        <w:r w:rsidR="00F85787">
          <w:rPr>
            <w:noProof/>
            <w:webHidden/>
            <w:lang w:val="ru-RU"/>
          </w:rPr>
          <w:tab/>
        </w:r>
        <w:r w:rsidR="00F85787">
          <w:rPr>
            <w:noProof/>
            <w:webHidden/>
          </w:rPr>
          <w:fldChar w:fldCharType="begin"/>
        </w:r>
        <w:r w:rsidR="00F85787">
          <w:rPr>
            <w:noProof/>
            <w:webHidden/>
          </w:rPr>
          <w:instrText xml:space="preserve"> PAGEREF _Toc297901138 \h </w:instrText>
        </w:r>
        <w:r w:rsidR="00F85787">
          <w:rPr>
            <w:noProof/>
            <w:webHidden/>
          </w:rPr>
        </w:r>
        <w:r w:rsidR="00F85787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F85787">
          <w:rPr>
            <w:noProof/>
            <w:webHidden/>
          </w:rPr>
          <w:fldChar w:fldCharType="end"/>
        </w:r>
      </w:hyperlink>
    </w:p>
    <w:p w:rsidR="001B4537" w:rsidRPr="008717CA" w:rsidRDefault="00975689" w:rsidP="00F85787">
      <w:pPr>
        <w:pStyle w:val="TOC1"/>
        <w:ind w:left="0" w:right="0" w:firstLine="0"/>
        <w:jc w:val="left"/>
        <w:rPr>
          <w:rFonts w:eastAsia="MS Mincho"/>
          <w:lang w:val="ru-RU"/>
        </w:rPr>
      </w:pPr>
      <w:hyperlink w:anchor="_Toc297901139" w:history="1">
        <w:r w:rsidR="00F85787" w:rsidRPr="00AA20E4">
          <w:rPr>
            <w:rStyle w:val="Hyperlink"/>
            <w:noProof/>
            <w:lang w:val="ru-RU"/>
          </w:rPr>
          <w:t xml:space="preserve">Дополнение </w:t>
        </w:r>
        <w:r w:rsidR="00F85787" w:rsidRPr="00AA20E4">
          <w:rPr>
            <w:rStyle w:val="Hyperlink"/>
            <w:noProof/>
            <w:lang w:eastAsia="ja-JP"/>
          </w:rPr>
          <w:t>C</w:t>
        </w:r>
        <w:r w:rsidR="00F85787" w:rsidRPr="00AA20E4">
          <w:rPr>
            <w:rStyle w:val="Hyperlink"/>
            <w:noProof/>
            <w:lang w:val="ru-RU" w:eastAsia="ja-JP"/>
          </w:rPr>
          <w:t xml:space="preserve"> к Части</w:t>
        </w:r>
        <w:r w:rsidR="00F85787" w:rsidRPr="00AA20E4">
          <w:rPr>
            <w:rStyle w:val="Hyperlink"/>
            <w:noProof/>
            <w:lang w:val="ru-RU"/>
          </w:rPr>
          <w:t xml:space="preserve"> </w:t>
        </w:r>
        <w:r w:rsidR="00F85787" w:rsidRPr="00AA20E4">
          <w:rPr>
            <w:rStyle w:val="Hyperlink"/>
            <w:noProof/>
            <w:lang w:val="ru-RU" w:eastAsia="ja-JP"/>
          </w:rPr>
          <w:t>5</w:t>
        </w:r>
        <w:r w:rsidR="00F85787">
          <w:rPr>
            <w:rStyle w:val="Hyperlink"/>
            <w:noProof/>
            <w:lang w:val="ru-RU"/>
          </w:rPr>
          <w:t xml:space="preserve"> </w:t>
        </w:r>
        <w:r w:rsidR="00F85787" w:rsidRPr="00AA20E4">
          <w:rPr>
            <w:rStyle w:val="Hyperlink"/>
            <w:noProof/>
            <w:lang w:val="ru-RU"/>
          </w:rPr>
          <w:t xml:space="preserve">(нормативное) </w:t>
        </w:r>
        <w:r w:rsidR="00F85787">
          <w:rPr>
            <w:rStyle w:val="Hyperlink"/>
            <w:noProof/>
            <w:lang w:val="ru-RU"/>
          </w:rPr>
          <w:t>–</w:t>
        </w:r>
        <w:r w:rsidR="00F85787" w:rsidRPr="00AA20E4">
          <w:rPr>
            <w:rStyle w:val="Hyperlink"/>
            <w:noProof/>
            <w:lang w:val="ru-RU"/>
          </w:rPr>
          <w:t xml:space="preserve"> Коаксиальная передача</w:t>
        </w:r>
        <w:r w:rsidR="00F85787">
          <w:rPr>
            <w:noProof/>
            <w:webHidden/>
          </w:rPr>
          <w:tab/>
        </w:r>
        <w:r w:rsidR="00F85787">
          <w:rPr>
            <w:noProof/>
            <w:webHidden/>
            <w:lang w:val="ru-RU"/>
          </w:rPr>
          <w:tab/>
        </w:r>
        <w:r w:rsidR="00F85787">
          <w:rPr>
            <w:noProof/>
            <w:webHidden/>
          </w:rPr>
          <w:fldChar w:fldCharType="begin"/>
        </w:r>
        <w:r w:rsidR="00F85787">
          <w:rPr>
            <w:noProof/>
            <w:webHidden/>
          </w:rPr>
          <w:instrText xml:space="preserve"> PAGEREF _Toc297901139 \h </w:instrText>
        </w:r>
        <w:r w:rsidR="00F85787">
          <w:rPr>
            <w:noProof/>
            <w:webHidden/>
          </w:rPr>
        </w:r>
        <w:r w:rsidR="00F85787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F85787">
          <w:rPr>
            <w:noProof/>
            <w:webHidden/>
          </w:rPr>
          <w:fldChar w:fldCharType="end"/>
        </w:r>
      </w:hyperlink>
      <w:r w:rsidR="00F85787">
        <w:rPr>
          <w:lang w:val="ru-RU"/>
        </w:rPr>
        <w:fldChar w:fldCharType="end"/>
      </w:r>
    </w:p>
    <w:p w:rsidR="001B4537" w:rsidRPr="00E30095" w:rsidRDefault="001B4537" w:rsidP="00E30095">
      <w:pPr>
        <w:pStyle w:val="Parttitle"/>
        <w:rPr>
          <w:lang w:val="ru-RU"/>
        </w:rPr>
      </w:pPr>
      <w:bookmarkStart w:id="11" w:name="_Toc297901130"/>
      <w:r w:rsidRPr="00E30095">
        <w:rPr>
          <w:lang w:val="ru-RU"/>
        </w:rPr>
        <w:lastRenderedPageBreak/>
        <w:t>Часть 1</w:t>
      </w:r>
      <w:r w:rsidR="00EE79EC" w:rsidRPr="00E30095">
        <w:rPr>
          <w:lang w:val="ru-RU"/>
        </w:rPr>
        <w:br/>
      </w:r>
      <w:r w:rsidR="00EE79EC" w:rsidRPr="00E30095">
        <w:rPr>
          <w:lang w:val="ru-RU"/>
        </w:rPr>
        <w:br/>
      </w:r>
      <w:r w:rsidRPr="00E30095">
        <w:rPr>
          <w:lang w:val="ru-RU"/>
        </w:rPr>
        <w:t>Терминология</w:t>
      </w:r>
      <w:bookmarkEnd w:id="11"/>
    </w:p>
    <w:p w:rsidR="001B4537" w:rsidRPr="00BC4F90" w:rsidRDefault="001B4537" w:rsidP="00E30095">
      <w:pPr>
        <w:pStyle w:val="Heading1"/>
        <w:rPr>
          <w:rFonts w:eastAsia="MS Mincho"/>
          <w:lang w:val="ru-RU"/>
        </w:rPr>
      </w:pPr>
      <w:r w:rsidRPr="00BC4F90">
        <w:rPr>
          <w:rFonts w:eastAsia="MS Mincho"/>
          <w:lang w:val="ru-RU"/>
        </w:rPr>
        <w:t>1</w:t>
      </w:r>
      <w:r w:rsidRPr="00BC4F90">
        <w:rPr>
          <w:rFonts w:eastAsia="MS Mincho"/>
          <w:lang w:val="ru-RU"/>
        </w:rPr>
        <w:tab/>
        <w:t>Введение</w:t>
      </w:r>
      <w:bookmarkEnd w:id="10"/>
    </w:p>
    <w:p w:rsidR="001B4537" w:rsidRPr="00BC4F90" w:rsidRDefault="001B4537" w:rsidP="00E30095">
      <w:pPr>
        <w:rPr>
          <w:lang w:val="ru-RU"/>
        </w:rPr>
      </w:pPr>
      <w:r w:rsidRPr="00BC4F90">
        <w:rPr>
          <w:lang w:val="ru-RU"/>
        </w:rPr>
        <w:t xml:space="preserve">В </w:t>
      </w:r>
      <w:r w:rsidR="004B569F">
        <w:rPr>
          <w:lang w:val="ru-RU"/>
        </w:rPr>
        <w:t>Ч</w:t>
      </w:r>
      <w:r w:rsidRPr="00BC4F90">
        <w:rPr>
          <w:lang w:val="ru-RU"/>
        </w:rPr>
        <w:t>асти 1 определяются термины, примен</w:t>
      </w:r>
      <w:r w:rsidR="00590D5B" w:rsidRPr="00BC4F90">
        <w:rPr>
          <w:lang w:val="ru-RU"/>
        </w:rPr>
        <w:t>яе</w:t>
      </w:r>
      <w:r w:rsidRPr="00BC4F90">
        <w:rPr>
          <w:lang w:val="ru-RU"/>
        </w:rPr>
        <w:t>мые для настоящей Рекомендации.</w:t>
      </w:r>
    </w:p>
    <w:p w:rsidR="001B4537" w:rsidRPr="00BC4F90" w:rsidRDefault="001B4537" w:rsidP="00E30095">
      <w:pPr>
        <w:pStyle w:val="Heading1"/>
        <w:rPr>
          <w:rFonts w:eastAsia="MS Mincho"/>
          <w:lang w:val="ru-RU"/>
        </w:rPr>
      </w:pPr>
      <w:r w:rsidRPr="00BC4F90">
        <w:rPr>
          <w:rFonts w:eastAsia="MS Mincho"/>
          <w:lang w:val="ru-RU"/>
        </w:rPr>
        <w:t>2</w:t>
      </w:r>
      <w:r w:rsidRPr="00BC4F90">
        <w:rPr>
          <w:rFonts w:eastAsia="MS Mincho"/>
          <w:lang w:val="ru-RU"/>
        </w:rPr>
        <w:tab/>
        <w:t>Терминология</w:t>
      </w:r>
    </w:p>
    <w:p w:rsidR="001B4537" w:rsidRPr="00BC4F90" w:rsidRDefault="00EE79EC" w:rsidP="00E30095">
      <w:pPr>
        <w:rPr>
          <w:lang w:val="ru-RU"/>
        </w:rPr>
      </w:pPr>
      <w:r>
        <w:rPr>
          <w:rFonts w:eastAsia="MS Mincho"/>
          <w:lang w:val="ru-RU"/>
        </w:rPr>
        <w:t xml:space="preserve">Для целей </w:t>
      </w:r>
      <w:r w:rsidR="001B4537" w:rsidRPr="00BC4F90">
        <w:rPr>
          <w:lang w:val="ru-RU"/>
        </w:rPr>
        <w:t>настоящей Рекомендации применяются следующие определения терминов.</w:t>
      </w:r>
    </w:p>
    <w:p w:rsidR="001B4537" w:rsidRPr="00BC4F90" w:rsidRDefault="00E30095" w:rsidP="00E30095">
      <w:pPr>
        <w:pStyle w:val="Heading2"/>
        <w:rPr>
          <w:lang w:val="ru-RU"/>
        </w:rPr>
      </w:pPr>
      <w:r w:rsidRPr="00E30095">
        <w:rPr>
          <w:lang w:val="ru-RU"/>
        </w:rPr>
        <w:t>2.1</w:t>
      </w:r>
      <w:r w:rsidRPr="00E30095">
        <w:rPr>
          <w:lang w:val="ru-RU"/>
        </w:rPr>
        <w:tab/>
      </w:r>
      <w:r w:rsidR="001B4537" w:rsidRPr="00BC4F90">
        <w:rPr>
          <w:lang w:val="ru-RU"/>
        </w:rPr>
        <w:t>Частота дискретизации</w:t>
      </w:r>
    </w:p>
    <w:p w:rsidR="001B4537" w:rsidRPr="00BC4F90" w:rsidRDefault="001B4537" w:rsidP="00E30095">
      <w:pPr>
        <w:rPr>
          <w:lang w:val="ru-RU"/>
        </w:rPr>
      </w:pPr>
      <w:r w:rsidRPr="00BC4F90">
        <w:rPr>
          <w:lang w:val="ru-RU"/>
        </w:rPr>
        <w:t>Частота отсчетов</w:t>
      </w:r>
      <w:r w:rsidR="00BC4F90">
        <w:rPr>
          <w:lang w:val="ru-RU"/>
        </w:rPr>
        <w:t>, представляющих</w:t>
      </w:r>
      <w:r w:rsidRPr="00BC4F90">
        <w:rPr>
          <w:lang w:val="ru-RU"/>
        </w:rPr>
        <w:t xml:space="preserve"> </w:t>
      </w:r>
      <w:r w:rsidR="005C245F" w:rsidRPr="00BC4F90">
        <w:rPr>
          <w:lang w:val="ru-RU"/>
        </w:rPr>
        <w:t>аудио</w:t>
      </w:r>
      <w:r w:rsidR="00BC4F90">
        <w:rPr>
          <w:lang w:val="ru-RU"/>
        </w:rPr>
        <w:t>сигнал</w:t>
      </w:r>
      <w:r w:rsidRPr="00BC4F90">
        <w:rPr>
          <w:lang w:val="ru-RU"/>
        </w:rPr>
        <w:t>.</w:t>
      </w:r>
    </w:p>
    <w:p w:rsidR="001B4537" w:rsidRPr="00BC4F90" w:rsidRDefault="00E30095" w:rsidP="00E30095">
      <w:pPr>
        <w:pStyle w:val="Heading2"/>
        <w:rPr>
          <w:rFonts w:eastAsia="MS Mincho"/>
          <w:lang w:val="ru-RU"/>
        </w:rPr>
      </w:pPr>
      <w:r w:rsidRPr="009F1EEF">
        <w:rPr>
          <w:rFonts w:eastAsia="MS Mincho"/>
          <w:lang w:val="ru-RU"/>
        </w:rPr>
        <w:t>2.2</w:t>
      </w:r>
      <w:r w:rsidRPr="009F1EEF">
        <w:rPr>
          <w:rFonts w:eastAsia="MS Mincho"/>
          <w:lang w:val="ru-RU"/>
        </w:rPr>
        <w:tab/>
      </w:r>
      <w:r w:rsidR="001B4537" w:rsidRPr="00BC4F90">
        <w:rPr>
          <w:rFonts w:eastAsia="MS Mincho"/>
          <w:lang w:val="ru-RU"/>
        </w:rPr>
        <w:t xml:space="preserve">Слово отсчета </w:t>
      </w:r>
      <w:r w:rsidR="005C245F" w:rsidRPr="00BC4F90">
        <w:rPr>
          <w:lang w:val="ru-RU"/>
        </w:rPr>
        <w:t>аудиосигнала</w:t>
      </w:r>
    </w:p>
    <w:p w:rsidR="00A23BF0" w:rsidRPr="00BC4F90" w:rsidRDefault="001B4537" w:rsidP="00E30095">
      <w:pPr>
        <w:rPr>
          <w:lang w:val="ru-RU"/>
        </w:rPr>
      </w:pPr>
      <w:r w:rsidRPr="00E30095">
        <w:rPr>
          <w:lang w:val="ru-RU"/>
        </w:rPr>
        <w:t xml:space="preserve">Последовательность двоичных разрядов (битов), представляющая амплитуду отсчета </w:t>
      </w:r>
      <w:r w:rsidR="005C245F" w:rsidRPr="00BC4F90">
        <w:rPr>
          <w:lang w:val="ru-RU"/>
        </w:rPr>
        <w:t>аудиосигнала</w:t>
      </w:r>
      <w:r w:rsidRPr="00E30095">
        <w:rPr>
          <w:lang w:val="ru-RU"/>
        </w:rPr>
        <w:t>, также называемая ИКМ-отсчетом.</w:t>
      </w:r>
    </w:p>
    <w:p w:rsidR="00A23BF0" w:rsidRPr="009F1EEF" w:rsidRDefault="00A23BF0" w:rsidP="00E30095">
      <w:pPr>
        <w:pStyle w:val="Heading2"/>
        <w:rPr>
          <w:lang w:val="ru-RU"/>
        </w:rPr>
      </w:pPr>
      <w:r w:rsidRPr="009F1EEF">
        <w:rPr>
          <w:lang w:val="ru-RU"/>
        </w:rPr>
        <w:t>2.3</w:t>
      </w:r>
      <w:r w:rsidRPr="009F1EEF">
        <w:rPr>
          <w:lang w:val="ru-RU"/>
        </w:rPr>
        <w:tab/>
      </w:r>
      <w:r w:rsidR="00C4655A" w:rsidRPr="009F1EEF">
        <w:rPr>
          <w:lang w:val="ru-RU"/>
        </w:rPr>
        <w:t>Вспомогательные биты отсчетов</w:t>
      </w:r>
    </w:p>
    <w:p w:rsidR="00A23BF0" w:rsidRPr="00BC4F90" w:rsidRDefault="00C4655A" w:rsidP="00E30095">
      <w:pPr>
        <w:rPr>
          <w:lang w:val="ru-RU" w:eastAsia="ja-JP"/>
        </w:rPr>
      </w:pPr>
      <w:r w:rsidRPr="00BC4F90">
        <w:rPr>
          <w:lang w:val="ru-RU" w:eastAsia="ja-JP"/>
        </w:rPr>
        <w:t>Четыре самых младших бита</w:t>
      </w:r>
      <w:r w:rsidR="00A23BF0" w:rsidRPr="00BC4F90">
        <w:rPr>
          <w:lang w:val="ru-RU" w:eastAsia="ja-JP"/>
        </w:rPr>
        <w:t xml:space="preserve"> (</w:t>
      </w:r>
      <w:r w:rsidR="00A23BF0" w:rsidRPr="00BC4F90">
        <w:rPr>
          <w:lang w:val="en-US" w:eastAsia="ja-JP"/>
        </w:rPr>
        <w:t>LSB</w:t>
      </w:r>
      <w:r w:rsidR="00A23BF0" w:rsidRPr="00BC4F90">
        <w:rPr>
          <w:lang w:val="ru-RU" w:eastAsia="ja-JP"/>
        </w:rPr>
        <w:t xml:space="preserve">) </w:t>
      </w:r>
      <w:r w:rsidRPr="00BC4F90">
        <w:rPr>
          <w:lang w:val="ru-RU" w:eastAsia="ja-JP"/>
        </w:rPr>
        <w:t>из числа битов,</w:t>
      </w:r>
      <w:r w:rsidR="008F75E0" w:rsidRPr="00BC4F90">
        <w:rPr>
          <w:lang w:val="ru-RU" w:eastAsia="ja-JP"/>
        </w:rPr>
        <w:t xml:space="preserve"> </w:t>
      </w:r>
      <w:r w:rsidR="0045084E" w:rsidRPr="00BC4F90">
        <w:rPr>
          <w:lang w:val="ru-RU" w:eastAsia="ja-JP"/>
        </w:rPr>
        <w:t xml:space="preserve">выделенных для </w:t>
      </w:r>
      <w:r w:rsidR="005C245F" w:rsidRPr="00BC4F90">
        <w:rPr>
          <w:lang w:val="ru-RU"/>
        </w:rPr>
        <w:t>аудиосигналов</w:t>
      </w:r>
      <w:r w:rsidR="0045084E" w:rsidRPr="00BC4F90">
        <w:rPr>
          <w:lang w:val="ru-RU" w:eastAsia="ja-JP"/>
        </w:rPr>
        <w:t>, которые могут предоставляться в качестве в</w:t>
      </w:r>
      <w:r w:rsidR="0045084E" w:rsidRPr="00BC4F90">
        <w:rPr>
          <w:lang w:val="ru-RU"/>
        </w:rPr>
        <w:t>спомогательных битов отсчет</w:t>
      </w:r>
      <w:r w:rsidR="0030136B" w:rsidRPr="00BC4F90">
        <w:rPr>
          <w:lang w:val="ru-RU"/>
        </w:rPr>
        <w:t>а</w:t>
      </w:r>
      <w:r w:rsidR="0045084E" w:rsidRPr="00BC4F90">
        <w:rPr>
          <w:lang w:val="ru-RU" w:eastAsia="ja-JP"/>
        </w:rPr>
        <w:t xml:space="preserve"> и использоваться для дополнительной информации, когда число </w:t>
      </w:r>
      <w:r w:rsidR="0045084E" w:rsidRPr="00BC4F90">
        <w:rPr>
          <w:lang w:val="ru-RU"/>
        </w:rPr>
        <w:t>битов отсчетов</w:t>
      </w:r>
      <w:r w:rsidR="0030136B" w:rsidRPr="00BC4F90">
        <w:rPr>
          <w:lang w:val="ru-RU"/>
        </w:rPr>
        <w:t xml:space="preserve"> </w:t>
      </w:r>
      <w:r w:rsidR="005C245F" w:rsidRPr="00BC4F90">
        <w:rPr>
          <w:lang w:val="ru-RU"/>
        </w:rPr>
        <w:t xml:space="preserve">аудиосигнала </w:t>
      </w:r>
      <w:r w:rsidR="0030136B" w:rsidRPr="00BC4F90">
        <w:rPr>
          <w:lang w:val="ru-RU"/>
        </w:rPr>
        <w:t xml:space="preserve">меньше или равно </w:t>
      </w:r>
      <w:r w:rsidR="00A23BF0" w:rsidRPr="00BC4F90">
        <w:rPr>
          <w:lang w:val="ru-RU" w:eastAsia="ja-JP"/>
        </w:rPr>
        <w:t>20.</w:t>
      </w:r>
    </w:p>
    <w:p w:rsidR="00A23BF0" w:rsidRPr="009F1EEF" w:rsidRDefault="00A23BF0" w:rsidP="00E30095">
      <w:pPr>
        <w:pStyle w:val="Heading2"/>
        <w:rPr>
          <w:lang w:val="ru-RU"/>
        </w:rPr>
      </w:pPr>
      <w:r w:rsidRPr="009F1EEF">
        <w:rPr>
          <w:lang w:val="ru-RU"/>
        </w:rPr>
        <w:t>2.4</w:t>
      </w:r>
      <w:r w:rsidRPr="009F1EEF">
        <w:rPr>
          <w:lang w:val="ru-RU"/>
        </w:rPr>
        <w:tab/>
      </w:r>
      <w:r w:rsidR="00E56253" w:rsidRPr="009F1EEF">
        <w:rPr>
          <w:lang w:val="ru-RU"/>
        </w:rPr>
        <w:t xml:space="preserve">Бит достоверности </w:t>
      </w:r>
    </w:p>
    <w:p w:rsidR="00A23BF0" w:rsidRPr="00A53B86" w:rsidRDefault="00E56253" w:rsidP="00E30095">
      <w:pPr>
        <w:rPr>
          <w:lang w:val="ru-RU" w:eastAsia="ja-JP"/>
        </w:rPr>
      </w:pPr>
      <w:r w:rsidRPr="00BC4F90">
        <w:rPr>
          <w:lang w:val="ru-RU" w:eastAsia="ja-JP"/>
        </w:rPr>
        <w:t xml:space="preserve">Этот бит указывает, подходят ли биты отсчетов </w:t>
      </w:r>
      <w:r w:rsidR="005C245F" w:rsidRPr="00BC4F90">
        <w:rPr>
          <w:lang w:val="ru-RU"/>
        </w:rPr>
        <w:t>аудиосигнала</w:t>
      </w:r>
      <w:r w:rsidRPr="00BC4F90">
        <w:rPr>
          <w:lang w:val="ru-RU" w:eastAsia="ja-JP"/>
        </w:rPr>
        <w:t xml:space="preserve"> в том же </w:t>
      </w:r>
      <w:r w:rsidR="00A53B86" w:rsidRPr="00A53B86">
        <w:rPr>
          <w:lang w:val="ru-RU" w:eastAsia="ja-JP"/>
        </w:rPr>
        <w:t>субкадр</w:t>
      </w:r>
      <w:r w:rsidRPr="00A53B86">
        <w:rPr>
          <w:lang w:val="ru-RU" w:eastAsia="ja-JP"/>
        </w:rPr>
        <w:t>е для прямого</w:t>
      </w:r>
      <w:r w:rsidRPr="00332F03">
        <w:rPr>
          <w:lang w:val="ru-RU"/>
        </w:rPr>
        <w:t xml:space="preserve"> </w:t>
      </w:r>
      <w:r w:rsidRPr="00A53B86">
        <w:rPr>
          <w:lang w:val="ru-RU" w:eastAsia="ja-JP"/>
        </w:rPr>
        <w:t xml:space="preserve">преобразования в аналоговый </w:t>
      </w:r>
      <w:r w:rsidR="005C245F" w:rsidRPr="00A53B86">
        <w:rPr>
          <w:lang w:val="ru-RU"/>
        </w:rPr>
        <w:t>аудиосигнал</w:t>
      </w:r>
      <w:r w:rsidR="00A23BF0" w:rsidRPr="00A53B86">
        <w:rPr>
          <w:lang w:val="ru-RU" w:eastAsia="ja-JP"/>
        </w:rPr>
        <w:t>.</w:t>
      </w:r>
    </w:p>
    <w:p w:rsidR="00A23BF0" w:rsidRPr="009F1EEF" w:rsidRDefault="00A23BF0" w:rsidP="00E30095">
      <w:pPr>
        <w:pStyle w:val="Heading2"/>
        <w:rPr>
          <w:lang w:val="ru-RU"/>
        </w:rPr>
      </w:pPr>
      <w:r w:rsidRPr="009F1EEF">
        <w:rPr>
          <w:lang w:val="ru-RU"/>
        </w:rPr>
        <w:t>2.5</w:t>
      </w:r>
      <w:r w:rsidRPr="009F1EEF">
        <w:rPr>
          <w:lang w:val="ru-RU"/>
        </w:rPr>
        <w:tab/>
      </w:r>
      <w:r w:rsidR="009D621F" w:rsidRPr="009F1EEF">
        <w:rPr>
          <w:lang w:val="ru-RU"/>
        </w:rPr>
        <w:t>Самый старший бит</w:t>
      </w:r>
    </w:p>
    <w:p w:rsidR="00A23BF0" w:rsidRPr="00A53B86" w:rsidRDefault="009D621F" w:rsidP="00E30095">
      <w:pPr>
        <w:rPr>
          <w:lang w:val="ru-RU" w:eastAsia="ja-JP"/>
        </w:rPr>
      </w:pPr>
      <w:r w:rsidRPr="00A53B86">
        <w:rPr>
          <w:lang w:val="ru-RU" w:eastAsia="ja-JP"/>
        </w:rPr>
        <w:t>В контексте данного стандарта</w:t>
      </w:r>
      <w:r w:rsidR="00A23BF0" w:rsidRPr="00A53B86">
        <w:rPr>
          <w:lang w:val="ru-RU" w:eastAsia="ja-JP"/>
        </w:rPr>
        <w:t xml:space="preserve">: </w:t>
      </w:r>
      <w:r w:rsidRPr="00A53B86">
        <w:rPr>
          <w:lang w:val="ru-RU" w:eastAsia="ja-JP"/>
        </w:rPr>
        <w:t>с</w:t>
      </w:r>
      <w:r w:rsidRPr="00A53B86">
        <w:rPr>
          <w:lang w:val="ru-RU"/>
        </w:rPr>
        <w:t>амый старший бит</w:t>
      </w:r>
      <w:r w:rsidRPr="00A53B86">
        <w:rPr>
          <w:lang w:val="ru-RU" w:eastAsia="ja-JP"/>
        </w:rPr>
        <w:t xml:space="preserve"> </w:t>
      </w:r>
      <w:r w:rsidR="00A23BF0" w:rsidRPr="00A53B86">
        <w:rPr>
          <w:lang w:val="ru-RU" w:eastAsia="ja-JP"/>
        </w:rPr>
        <w:t>(</w:t>
      </w:r>
      <w:r w:rsidR="00A23BF0" w:rsidRPr="00A53B86">
        <w:rPr>
          <w:lang w:val="en-US" w:eastAsia="ja-JP"/>
        </w:rPr>
        <w:t>MSB</w:t>
      </w:r>
      <w:r w:rsidR="00A23BF0" w:rsidRPr="00A53B86">
        <w:rPr>
          <w:lang w:val="ru-RU" w:eastAsia="ja-JP"/>
        </w:rPr>
        <w:t xml:space="preserve">) </w:t>
      </w:r>
      <w:r w:rsidRPr="00A53B86">
        <w:rPr>
          <w:lang w:val="ru-RU" w:eastAsia="ja-JP"/>
        </w:rPr>
        <w:t xml:space="preserve">слова отсчета </w:t>
      </w:r>
      <w:r w:rsidR="005C245F" w:rsidRPr="00A53B86">
        <w:rPr>
          <w:lang w:val="ru-RU"/>
        </w:rPr>
        <w:t>аудиосигнал</w:t>
      </w:r>
      <w:r w:rsidRPr="00A53B86">
        <w:rPr>
          <w:lang w:val="ru-RU" w:eastAsia="ja-JP"/>
        </w:rPr>
        <w:t>а</w:t>
      </w:r>
      <w:r w:rsidR="00A23BF0" w:rsidRPr="00A53B86">
        <w:rPr>
          <w:lang w:val="ru-RU" w:eastAsia="ja-JP"/>
        </w:rPr>
        <w:t xml:space="preserve">, </w:t>
      </w:r>
      <w:r w:rsidR="004B569F">
        <w:rPr>
          <w:lang w:val="ru-RU" w:eastAsia="ja-JP"/>
        </w:rPr>
        <w:t xml:space="preserve">который </w:t>
      </w:r>
      <w:r w:rsidRPr="00A53B86">
        <w:rPr>
          <w:lang w:val="ru-RU" w:eastAsia="ja-JP"/>
        </w:rPr>
        <w:t>явля</w:t>
      </w:r>
      <w:r w:rsidR="004B569F">
        <w:rPr>
          <w:lang w:val="ru-RU" w:eastAsia="ja-JP"/>
        </w:rPr>
        <w:t>ется</w:t>
      </w:r>
      <w:r w:rsidRPr="00A53B86">
        <w:rPr>
          <w:lang w:val="ru-RU" w:eastAsia="ja-JP"/>
        </w:rPr>
        <w:t xml:space="preserve"> знаковым битом в случае кода </w:t>
      </w:r>
      <w:r w:rsidR="001F7FBE" w:rsidRPr="00A53B86">
        <w:rPr>
          <w:lang w:val="ru-RU" w:eastAsia="ja-JP"/>
        </w:rPr>
        <w:t xml:space="preserve">с </w:t>
      </w:r>
      <w:r w:rsidRPr="00A53B86">
        <w:rPr>
          <w:lang w:val="ru-RU" w:eastAsia="ja-JP"/>
        </w:rPr>
        <w:t>дополнени</w:t>
      </w:r>
      <w:r w:rsidR="001F7FBE" w:rsidRPr="00A53B86">
        <w:rPr>
          <w:lang w:val="ru-RU" w:eastAsia="ja-JP"/>
        </w:rPr>
        <w:t>ем</w:t>
      </w:r>
      <w:r w:rsidRPr="00A53B86">
        <w:rPr>
          <w:lang w:val="ru-RU" w:eastAsia="ja-JP"/>
        </w:rPr>
        <w:t xml:space="preserve"> до двух</w:t>
      </w:r>
      <w:r w:rsidR="00A23BF0" w:rsidRPr="00A53B86">
        <w:rPr>
          <w:lang w:val="ru-RU" w:eastAsia="ja-JP"/>
        </w:rPr>
        <w:t>.</w:t>
      </w:r>
    </w:p>
    <w:p w:rsidR="00A23BF0" w:rsidRPr="009F1EEF" w:rsidRDefault="00A23BF0" w:rsidP="00E30095">
      <w:pPr>
        <w:pStyle w:val="Heading2"/>
        <w:rPr>
          <w:lang w:val="ru-RU"/>
        </w:rPr>
      </w:pPr>
      <w:r w:rsidRPr="009F1EEF">
        <w:rPr>
          <w:lang w:val="ru-RU"/>
        </w:rPr>
        <w:t>2.6</w:t>
      </w:r>
      <w:r w:rsidRPr="009F1EEF">
        <w:rPr>
          <w:lang w:val="ru-RU"/>
        </w:rPr>
        <w:tab/>
      </w:r>
      <w:r w:rsidR="007A27F1" w:rsidRPr="009F1EEF">
        <w:rPr>
          <w:lang w:val="ru-RU"/>
        </w:rPr>
        <w:t>Самый младший бит</w:t>
      </w:r>
    </w:p>
    <w:p w:rsidR="00A23BF0" w:rsidRPr="00A53B86" w:rsidRDefault="007A27F1" w:rsidP="00E30095">
      <w:pPr>
        <w:rPr>
          <w:lang w:val="ru-RU" w:eastAsia="ja-JP"/>
        </w:rPr>
      </w:pPr>
      <w:r w:rsidRPr="00A53B86">
        <w:rPr>
          <w:lang w:val="ru-RU" w:eastAsia="ja-JP"/>
        </w:rPr>
        <w:t xml:space="preserve">В контексте данного стандарта: </w:t>
      </w:r>
      <w:r w:rsidR="001A0BDF" w:rsidRPr="00A53B86">
        <w:rPr>
          <w:lang w:val="ru-RU" w:eastAsia="ja-JP"/>
        </w:rPr>
        <w:t>с</w:t>
      </w:r>
      <w:r w:rsidR="001A0BDF" w:rsidRPr="00A53B86">
        <w:rPr>
          <w:lang w:val="ru-RU"/>
        </w:rPr>
        <w:t>амый младший бит</w:t>
      </w:r>
      <w:r w:rsidR="001A0BDF" w:rsidRPr="00A53B86">
        <w:rPr>
          <w:lang w:val="ru-RU" w:eastAsia="ja-JP"/>
        </w:rPr>
        <w:t xml:space="preserve"> </w:t>
      </w:r>
      <w:r w:rsidRPr="00A53B86">
        <w:rPr>
          <w:lang w:val="ru-RU" w:eastAsia="ja-JP"/>
        </w:rPr>
        <w:t>(</w:t>
      </w:r>
      <w:r w:rsidRPr="00A53B86">
        <w:rPr>
          <w:lang w:val="en-US" w:eastAsia="ja-JP"/>
        </w:rPr>
        <w:t>LSB</w:t>
      </w:r>
      <w:r w:rsidRPr="00A53B86">
        <w:rPr>
          <w:lang w:val="ru-RU" w:eastAsia="ja-JP"/>
        </w:rPr>
        <w:t xml:space="preserve">) слова отсчета </w:t>
      </w:r>
      <w:r w:rsidR="005C245F" w:rsidRPr="00A53B86">
        <w:rPr>
          <w:lang w:val="ru-RU"/>
        </w:rPr>
        <w:t>аудиосигнал</w:t>
      </w:r>
      <w:r w:rsidRPr="00A53B86">
        <w:rPr>
          <w:lang w:val="ru-RU" w:eastAsia="ja-JP"/>
        </w:rPr>
        <w:t>а</w:t>
      </w:r>
      <w:r w:rsidR="00A23BF0" w:rsidRPr="00A53B86">
        <w:rPr>
          <w:lang w:val="ru-RU" w:eastAsia="ja-JP"/>
        </w:rPr>
        <w:t>.</w:t>
      </w:r>
    </w:p>
    <w:p w:rsidR="00A23BF0" w:rsidRPr="009F1EEF" w:rsidRDefault="00A23BF0" w:rsidP="00E30095">
      <w:pPr>
        <w:pStyle w:val="Heading2"/>
        <w:rPr>
          <w:lang w:val="ru-RU"/>
        </w:rPr>
      </w:pPr>
      <w:r w:rsidRPr="009F1EEF">
        <w:rPr>
          <w:lang w:val="ru-RU"/>
        </w:rPr>
        <w:t>2.7</w:t>
      </w:r>
      <w:r w:rsidRPr="009F1EEF">
        <w:rPr>
          <w:lang w:val="ru-RU"/>
        </w:rPr>
        <w:tab/>
      </w:r>
      <w:r w:rsidR="00A53B86" w:rsidRPr="009F1EEF">
        <w:rPr>
          <w:lang w:val="ru-RU"/>
        </w:rPr>
        <w:t>Субкадр</w:t>
      </w:r>
    </w:p>
    <w:p w:rsidR="00A23BF0" w:rsidRPr="00BC4F90" w:rsidRDefault="008A204B" w:rsidP="00081A35">
      <w:pPr>
        <w:rPr>
          <w:lang w:val="ru-RU" w:eastAsia="ja-JP"/>
        </w:rPr>
      </w:pPr>
      <w:r w:rsidRPr="00BC4F90">
        <w:rPr>
          <w:lang w:val="ru-RU" w:eastAsia="ja-JP"/>
        </w:rPr>
        <w:t xml:space="preserve">Наименьший структурный элемент </w:t>
      </w:r>
      <w:r w:rsidR="00D95315">
        <w:rPr>
          <w:lang w:val="ru-RU" w:eastAsia="ja-JP"/>
        </w:rPr>
        <w:t>в системе транспортирования</w:t>
      </w:r>
      <w:r w:rsidR="00F22DEA" w:rsidRPr="00BC4F90">
        <w:rPr>
          <w:lang w:val="ru-RU" w:eastAsia="ja-JP"/>
        </w:rPr>
        <w:t xml:space="preserve">, определенной в </w:t>
      </w:r>
      <w:r w:rsidR="004B569F">
        <w:rPr>
          <w:lang w:val="ru-RU" w:eastAsia="ja-JP"/>
        </w:rPr>
        <w:t>Ч</w:t>
      </w:r>
      <w:r w:rsidR="00F22DEA" w:rsidRPr="00BC4F90">
        <w:rPr>
          <w:lang w:val="ru-RU" w:eastAsia="ja-JP"/>
        </w:rPr>
        <w:t>асти</w:t>
      </w:r>
      <w:r w:rsidR="00A23BF0" w:rsidRPr="00BC4F90">
        <w:rPr>
          <w:lang w:val="en-US" w:eastAsia="ja-JP"/>
        </w:rPr>
        <w:t> </w:t>
      </w:r>
      <w:r w:rsidR="00A23BF0" w:rsidRPr="00BC4F90">
        <w:rPr>
          <w:lang w:val="ru-RU" w:eastAsia="ja-JP"/>
        </w:rPr>
        <w:t xml:space="preserve">4, </w:t>
      </w:r>
      <w:r w:rsidR="00F22DEA" w:rsidRPr="00BC4F90">
        <w:rPr>
          <w:lang w:val="ru-RU" w:eastAsia="ja-JP"/>
        </w:rPr>
        <w:t>переносящий один ИКМ-отсчет и вспомогательную информацию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2.8</w:t>
      </w:r>
      <w:r w:rsidRPr="009F1EEF">
        <w:rPr>
          <w:lang w:val="ru-RU"/>
        </w:rPr>
        <w:tab/>
      </w:r>
      <w:r w:rsidR="004B4FF1" w:rsidRPr="009F1EEF">
        <w:rPr>
          <w:lang w:val="ru-RU"/>
        </w:rPr>
        <w:t>Состояние канала</w:t>
      </w:r>
    </w:p>
    <w:p w:rsidR="00A23BF0" w:rsidRPr="00BC4F90" w:rsidRDefault="004B4FF1" w:rsidP="00081A35">
      <w:pPr>
        <w:rPr>
          <w:lang w:val="ru-RU" w:eastAsia="ja-JP"/>
        </w:rPr>
      </w:pPr>
      <w:r w:rsidRPr="00BC4F90">
        <w:rPr>
          <w:lang w:val="ru-RU" w:eastAsia="ja-JP"/>
        </w:rPr>
        <w:t>Биты, передающие в фиксированном формате, полученном из блока</w:t>
      </w:r>
      <w:r w:rsidR="003763CC" w:rsidRPr="00BC4F90">
        <w:rPr>
          <w:lang w:val="ru-RU" w:eastAsia="ja-JP"/>
        </w:rPr>
        <w:t xml:space="preserve">, информацию, связанную с каждым </w:t>
      </w:r>
      <w:r w:rsidR="005C245F" w:rsidRPr="00BC4F90">
        <w:rPr>
          <w:lang w:val="ru-RU"/>
        </w:rPr>
        <w:t>аудио</w:t>
      </w:r>
      <w:r w:rsidR="003763CC" w:rsidRPr="00BC4F90">
        <w:rPr>
          <w:lang w:val="ru-RU" w:eastAsia="ja-JP"/>
        </w:rPr>
        <w:t>каналом, котор</w:t>
      </w:r>
      <w:r w:rsidR="00BB7D59" w:rsidRPr="00BC4F90">
        <w:rPr>
          <w:lang w:val="ru-RU" w:eastAsia="ja-JP"/>
        </w:rPr>
        <w:t>ая может</w:t>
      </w:r>
      <w:r w:rsidR="003763CC" w:rsidRPr="00BC4F90">
        <w:rPr>
          <w:lang w:val="ru-RU" w:eastAsia="ja-JP"/>
        </w:rPr>
        <w:t xml:space="preserve"> декодироваться любым пользовател</w:t>
      </w:r>
      <w:r w:rsidR="00BB7D59" w:rsidRPr="00BC4F90">
        <w:rPr>
          <w:lang w:val="ru-RU" w:eastAsia="ja-JP"/>
        </w:rPr>
        <w:t>ем интерфейса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2.9</w:t>
      </w:r>
      <w:r w:rsidRPr="009F1EEF">
        <w:rPr>
          <w:lang w:val="ru-RU"/>
        </w:rPr>
        <w:tab/>
      </w:r>
      <w:r w:rsidR="00EA58DF" w:rsidRPr="009F1EEF">
        <w:rPr>
          <w:lang w:val="ru-RU"/>
        </w:rPr>
        <w:t>Данные пользователя</w:t>
      </w:r>
    </w:p>
    <w:p w:rsidR="00A23BF0" w:rsidRPr="00BC4F90" w:rsidRDefault="00EA58DF" w:rsidP="00081A35">
      <w:pPr>
        <w:rPr>
          <w:lang w:val="ru-RU" w:eastAsia="ja-JP"/>
        </w:rPr>
      </w:pPr>
      <w:r w:rsidRPr="00BC4F90">
        <w:rPr>
          <w:lang w:val="ru-RU" w:eastAsia="ja-JP"/>
        </w:rPr>
        <w:t>Канал, предоставляемый для передачи любой другой информации.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lastRenderedPageBreak/>
        <w:t>2.10</w:t>
      </w:r>
      <w:r w:rsidRPr="009F1EEF">
        <w:rPr>
          <w:lang w:val="ru-RU"/>
        </w:rPr>
        <w:tab/>
      </w:r>
      <w:r w:rsidR="00EA58DF" w:rsidRPr="009F1EEF">
        <w:rPr>
          <w:lang w:val="ru-RU"/>
        </w:rPr>
        <w:t>Метаданные</w:t>
      </w:r>
    </w:p>
    <w:p w:rsidR="00A23BF0" w:rsidRPr="00BC4F90" w:rsidRDefault="00EA58DF" w:rsidP="00081A35">
      <w:pPr>
        <w:rPr>
          <w:lang w:val="ru-RU" w:eastAsia="ja-JP"/>
        </w:rPr>
      </w:pPr>
      <w:r w:rsidRPr="00BC4F90">
        <w:rPr>
          <w:lang w:val="ru-RU" w:eastAsia="ja-JP"/>
        </w:rPr>
        <w:t xml:space="preserve">Информация, относящаяся </w:t>
      </w:r>
      <w:r w:rsidR="00F52B87" w:rsidRPr="00BC4F90">
        <w:rPr>
          <w:lang w:val="ru-RU" w:eastAsia="ja-JP"/>
        </w:rPr>
        <w:t>к аудиоконтенту в том же канале</w:t>
      </w:r>
      <w:r w:rsidR="00A23BF0" w:rsidRPr="00BC4F90">
        <w:rPr>
          <w:lang w:val="ru-RU" w:eastAsia="ja-JP"/>
        </w:rPr>
        <w:t xml:space="preserve">. 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2.11</w:t>
      </w:r>
      <w:r w:rsidRPr="009F1EEF">
        <w:rPr>
          <w:lang w:val="ru-RU"/>
        </w:rPr>
        <w:tab/>
      </w:r>
      <w:r w:rsidR="00A53B86" w:rsidRPr="009F1EEF">
        <w:rPr>
          <w:lang w:val="ru-RU"/>
        </w:rPr>
        <w:t>Кадр</w:t>
      </w:r>
    </w:p>
    <w:p w:rsidR="00A23BF0" w:rsidRPr="00BC4F90" w:rsidRDefault="00C2103C" w:rsidP="00081A35">
      <w:pPr>
        <w:rPr>
          <w:lang w:val="ru-RU" w:eastAsia="ja-JP"/>
        </w:rPr>
      </w:pPr>
      <w:r w:rsidRPr="00A53B86">
        <w:rPr>
          <w:lang w:val="ru-RU" w:eastAsia="ja-JP"/>
        </w:rPr>
        <w:t>Последовательность двух следующих друг за другом и связанных</w:t>
      </w:r>
      <w:r w:rsidR="00C24B13" w:rsidRPr="00A53B86">
        <w:rPr>
          <w:lang w:val="ru-RU" w:eastAsia="ja-JP"/>
        </w:rPr>
        <w:t xml:space="preserve"> между собой </w:t>
      </w:r>
      <w:r w:rsidR="00A53B86" w:rsidRPr="00A53B86">
        <w:rPr>
          <w:lang w:val="ru-RU" w:eastAsia="ja-JP"/>
        </w:rPr>
        <w:t>субкадр</w:t>
      </w:r>
      <w:r w:rsidRPr="00A53B86">
        <w:rPr>
          <w:lang w:val="ru-RU" w:eastAsia="ja-JP"/>
        </w:rPr>
        <w:t>ов</w:t>
      </w:r>
      <w:r w:rsidR="00A23BF0" w:rsidRPr="00A53B86">
        <w:rPr>
          <w:lang w:val="ru-RU" w:eastAsia="ja-JP"/>
        </w:rPr>
        <w:t>.</w:t>
      </w:r>
    </w:p>
    <w:p w:rsidR="00D8627F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2.12</w:t>
      </w:r>
      <w:r w:rsidRPr="009F1EEF">
        <w:rPr>
          <w:lang w:val="ru-RU"/>
        </w:rPr>
        <w:tab/>
      </w:r>
      <w:r w:rsidR="00A71658" w:rsidRPr="009F1EEF">
        <w:rPr>
          <w:lang w:val="ru-RU"/>
        </w:rPr>
        <w:t xml:space="preserve">Кодирование </w:t>
      </w:r>
      <w:r w:rsidR="000C7623" w:rsidRPr="009F1EEF">
        <w:rPr>
          <w:lang w:val="ru-RU"/>
        </w:rPr>
        <w:t>кодом "</w:t>
      </w:r>
      <w:r w:rsidR="000C7623" w:rsidRPr="00081A35">
        <w:t>biphase</w:t>
      </w:r>
      <w:r w:rsidR="000C7623" w:rsidRPr="009F1EEF">
        <w:rPr>
          <w:lang w:val="ru-RU"/>
        </w:rPr>
        <w:t>-</w:t>
      </w:r>
      <w:r w:rsidR="000C7623" w:rsidRPr="00081A35">
        <w:t>mark</w:t>
      </w:r>
      <w:r w:rsidR="000C7623" w:rsidRPr="009F1EEF">
        <w:rPr>
          <w:lang w:val="ru-RU"/>
        </w:rPr>
        <w:t xml:space="preserve">" </w:t>
      </w:r>
    </w:p>
    <w:p w:rsidR="00A23BF0" w:rsidRPr="00BC4F90" w:rsidRDefault="00A71658" w:rsidP="00081A35">
      <w:pPr>
        <w:rPr>
          <w:lang w:val="ru-RU" w:eastAsia="ja-JP"/>
        </w:rPr>
      </w:pPr>
      <w:r w:rsidRPr="00BC4F90">
        <w:rPr>
          <w:lang w:val="ru-RU" w:eastAsia="ja-JP"/>
        </w:rPr>
        <w:t xml:space="preserve">Метод кодирования канала (или линейного кодирования), который </w:t>
      </w:r>
      <w:r w:rsidR="00F758A6" w:rsidRPr="00BC4F90">
        <w:rPr>
          <w:lang w:val="ru-RU" w:eastAsia="ja-JP"/>
        </w:rPr>
        <w:t xml:space="preserve">сводит </w:t>
      </w:r>
      <w:r w:rsidR="001F7FBE" w:rsidRPr="00BC4F90">
        <w:rPr>
          <w:lang w:val="ru-RU" w:eastAsia="ja-JP"/>
        </w:rPr>
        <w:t>к</w:t>
      </w:r>
      <w:r w:rsidR="00F758A6" w:rsidRPr="00BC4F90">
        <w:rPr>
          <w:lang w:val="ru-RU" w:eastAsia="ja-JP"/>
        </w:rPr>
        <w:t xml:space="preserve"> минимум</w:t>
      </w:r>
      <w:r w:rsidR="001F7FBE" w:rsidRPr="00BC4F90">
        <w:rPr>
          <w:lang w:val="ru-RU" w:eastAsia="ja-JP"/>
        </w:rPr>
        <w:t>у</w:t>
      </w:r>
      <w:r w:rsidR="00F758A6" w:rsidRPr="00BC4F90">
        <w:rPr>
          <w:lang w:val="ru-RU" w:eastAsia="ja-JP"/>
        </w:rPr>
        <w:t xml:space="preserve"> контент </w:t>
      </w:r>
      <w:r w:rsidR="000C7623" w:rsidRPr="00BC4F90">
        <w:rPr>
          <w:lang w:val="en-US" w:eastAsia="ja-JP"/>
        </w:rPr>
        <w:t>DC</w:t>
      </w:r>
      <w:r w:rsidR="000C7623" w:rsidRPr="00BC4F90">
        <w:rPr>
          <w:lang w:val="ru-RU" w:eastAsia="ja-JP"/>
        </w:rPr>
        <w:t xml:space="preserve"> </w:t>
      </w:r>
      <w:r w:rsidR="00F758A6" w:rsidRPr="00BC4F90">
        <w:rPr>
          <w:lang w:val="ru-RU" w:eastAsia="ja-JP"/>
        </w:rPr>
        <w:t>и максим</w:t>
      </w:r>
      <w:r w:rsidR="00E761CC" w:rsidRPr="00BC4F90">
        <w:rPr>
          <w:lang w:val="ru-RU" w:eastAsia="ja-JP"/>
        </w:rPr>
        <w:t>изирует</w:t>
      </w:r>
      <w:r w:rsidR="00F758A6" w:rsidRPr="00BC4F90">
        <w:rPr>
          <w:lang w:val="ru-RU" w:eastAsia="ja-JP"/>
        </w:rPr>
        <w:t xml:space="preserve"> энергию восстановления синхронизации относительно исходного двоичного битового потока</w:t>
      </w:r>
      <w:r w:rsidR="00A23BF0" w:rsidRPr="00BC4F90">
        <w:rPr>
          <w:lang w:val="ru-RU" w:eastAsia="ja-JP"/>
        </w:rPr>
        <w:t>.</w:t>
      </w:r>
      <w:r w:rsidRPr="00BC4F90">
        <w:rPr>
          <w:lang w:val="ru-RU"/>
        </w:rPr>
        <w:t xml:space="preserve"> 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2.13</w:t>
      </w:r>
      <w:r w:rsidRPr="009F1EEF">
        <w:rPr>
          <w:lang w:val="ru-RU"/>
        </w:rPr>
        <w:tab/>
      </w:r>
      <w:r w:rsidR="00945813" w:rsidRPr="009F1EEF">
        <w:rPr>
          <w:lang w:val="ru-RU"/>
        </w:rPr>
        <w:t xml:space="preserve">Бит </w:t>
      </w:r>
      <w:r w:rsidR="005C7B70" w:rsidRPr="009F1EEF">
        <w:rPr>
          <w:lang w:val="ru-RU"/>
        </w:rPr>
        <w:t xml:space="preserve">проверки на </w:t>
      </w:r>
      <w:r w:rsidR="00945813" w:rsidRPr="009F1EEF">
        <w:rPr>
          <w:lang w:val="ru-RU"/>
        </w:rPr>
        <w:t>четност</w:t>
      </w:r>
      <w:r w:rsidR="005C7B70" w:rsidRPr="009F1EEF">
        <w:rPr>
          <w:lang w:val="ru-RU"/>
        </w:rPr>
        <w:t>ь</w:t>
      </w:r>
    </w:p>
    <w:p w:rsidR="00A23BF0" w:rsidRPr="00BC4F90" w:rsidRDefault="00945813" w:rsidP="00081A35">
      <w:pPr>
        <w:rPr>
          <w:lang w:val="ru-RU" w:eastAsia="ja-JP"/>
        </w:rPr>
      </w:pPr>
      <w:r w:rsidRPr="00BC4F90">
        <w:rPr>
          <w:lang w:val="ru-RU" w:eastAsia="ja-JP"/>
        </w:rPr>
        <w:t>Бит, значение которого выбирается таким образом, чтобы общее число единиц в поле</w:t>
      </w:r>
      <w:r w:rsidR="00C24B13" w:rsidRPr="00BC4F90">
        <w:rPr>
          <w:lang w:val="ru-RU" w:eastAsia="ja-JP"/>
        </w:rPr>
        <w:t>, включая и этот бит, было четным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2.14</w:t>
      </w:r>
      <w:r w:rsidRPr="009F1EEF">
        <w:rPr>
          <w:lang w:val="ru-RU"/>
        </w:rPr>
        <w:tab/>
      </w:r>
      <w:r w:rsidR="000C7623" w:rsidRPr="009F1EEF">
        <w:rPr>
          <w:lang w:val="ru-RU"/>
        </w:rPr>
        <w:t>Преамбулы</w:t>
      </w:r>
    </w:p>
    <w:p w:rsidR="00A23BF0" w:rsidRPr="00BC4F90" w:rsidRDefault="000C7623" w:rsidP="00081A35">
      <w:pPr>
        <w:rPr>
          <w:lang w:val="ru-RU" w:eastAsia="ja-JP"/>
        </w:rPr>
      </w:pPr>
      <w:r w:rsidRPr="00BC4F90">
        <w:rPr>
          <w:lang w:val="ru-RU" w:eastAsia="ja-JP"/>
        </w:rPr>
        <w:t>Специфические кодовые комбинации, используемые для синхронизации и совместимые</w:t>
      </w:r>
      <w:r w:rsidR="00F9060B" w:rsidRPr="00BC4F90">
        <w:rPr>
          <w:lang w:val="ru-RU" w:eastAsia="ja-JP"/>
        </w:rPr>
        <w:t xml:space="preserve"> с кодом "</w:t>
      </w:r>
      <w:r w:rsidR="00F9060B" w:rsidRPr="00BC4F90">
        <w:rPr>
          <w:lang w:val="en-US" w:eastAsia="ja-JP"/>
        </w:rPr>
        <w:t>biphase</w:t>
      </w:r>
      <w:r w:rsidR="004B569F">
        <w:rPr>
          <w:lang w:val="ru-RU" w:eastAsia="ja-JP"/>
        </w:rPr>
        <w:t>-</w:t>
      </w:r>
      <w:r w:rsidR="00F9060B" w:rsidRPr="00BC4F90">
        <w:rPr>
          <w:lang w:val="en-US" w:eastAsia="ja-JP"/>
        </w:rPr>
        <w:t>mark</w:t>
      </w:r>
      <w:r w:rsidR="00F9060B" w:rsidRPr="00BC4F90">
        <w:rPr>
          <w:lang w:val="ru-RU" w:eastAsia="ja-JP"/>
        </w:rPr>
        <w:t>", но не являющиеся его частью</w:t>
      </w:r>
      <w:r w:rsidR="00A23BF0" w:rsidRPr="00BC4F90">
        <w:rPr>
          <w:lang w:val="ru-RU" w:eastAsia="ja-JP"/>
        </w:rPr>
        <w:t xml:space="preserve">. </w:t>
      </w:r>
      <w:r w:rsidR="00F9060B" w:rsidRPr="00BC4F90">
        <w:rPr>
          <w:lang w:val="ru-RU" w:eastAsia="ja-JP"/>
        </w:rPr>
        <w:t>См.</w:t>
      </w:r>
      <w:r w:rsidR="00CA57A1" w:rsidRPr="00BC4F90">
        <w:rPr>
          <w:lang w:val="ru-RU" w:eastAsia="ja-JP"/>
        </w:rPr>
        <w:t xml:space="preserve"> </w:t>
      </w:r>
      <w:r w:rsidR="00F9060B" w:rsidRPr="00BC4F90">
        <w:rPr>
          <w:lang w:val="ru-RU" w:eastAsia="ja-JP"/>
        </w:rPr>
        <w:t>п.</w:t>
      </w:r>
      <w:r w:rsidR="00A23BF0" w:rsidRPr="00BC4F90">
        <w:rPr>
          <w:lang w:val="ru-RU" w:eastAsia="ja-JP"/>
        </w:rPr>
        <w:t xml:space="preserve"> 6 </w:t>
      </w:r>
      <w:r w:rsidR="004B569F">
        <w:rPr>
          <w:lang w:val="ru-RU" w:eastAsia="ja-JP"/>
        </w:rPr>
        <w:t>Ч</w:t>
      </w:r>
      <w:r w:rsidR="00F9060B" w:rsidRPr="00BC4F90">
        <w:rPr>
          <w:lang w:val="ru-RU" w:eastAsia="ja-JP"/>
        </w:rPr>
        <w:t>асти</w:t>
      </w:r>
      <w:r w:rsidR="00A23BF0" w:rsidRPr="00BC4F90">
        <w:rPr>
          <w:lang w:val="ru-RU" w:eastAsia="ja-JP"/>
        </w:rPr>
        <w:t xml:space="preserve"> 4.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2.15</w:t>
      </w:r>
      <w:r w:rsidRPr="009F1EEF">
        <w:rPr>
          <w:lang w:val="ru-RU"/>
        </w:rPr>
        <w:tab/>
      </w:r>
      <w:r w:rsidR="00CA57A1" w:rsidRPr="009F1EEF">
        <w:rPr>
          <w:lang w:val="ru-RU"/>
        </w:rPr>
        <w:t>Блок</w:t>
      </w:r>
    </w:p>
    <w:p w:rsidR="00A23BF0" w:rsidRPr="00A53B86" w:rsidRDefault="00CA57A1" w:rsidP="00081A35">
      <w:pPr>
        <w:rPr>
          <w:lang w:val="ru-RU" w:eastAsia="ja-JP"/>
        </w:rPr>
      </w:pPr>
      <w:r w:rsidRPr="00BC4F90">
        <w:rPr>
          <w:lang w:val="ru-RU" w:eastAsia="ja-JP"/>
        </w:rPr>
        <w:t>Группа из</w:t>
      </w:r>
      <w:r w:rsidR="00A23BF0" w:rsidRPr="00BC4F90">
        <w:rPr>
          <w:lang w:val="ru-RU" w:eastAsia="ja-JP"/>
        </w:rPr>
        <w:t xml:space="preserve"> 192 </w:t>
      </w:r>
      <w:r w:rsidRPr="00BC4F90">
        <w:rPr>
          <w:lang w:val="ru-RU" w:eastAsia="ja-JP"/>
        </w:rPr>
        <w:t xml:space="preserve">последовательных </w:t>
      </w:r>
      <w:r w:rsidR="00A53B86" w:rsidRPr="00A53B86">
        <w:rPr>
          <w:lang w:val="ru-RU" w:eastAsia="ja-JP"/>
        </w:rPr>
        <w:t>кадр</w:t>
      </w:r>
      <w:r w:rsidRPr="00A53B86">
        <w:rPr>
          <w:lang w:val="ru-RU" w:eastAsia="ja-JP"/>
        </w:rPr>
        <w:t>ов с определенной стартовой точкой</w:t>
      </w:r>
      <w:r w:rsidR="00A23BF0" w:rsidRPr="00A53B86">
        <w:rPr>
          <w:lang w:val="ru-RU" w:eastAsia="ja-JP"/>
        </w:rPr>
        <w:t xml:space="preserve">. </w:t>
      </w:r>
      <w:r w:rsidRPr="00A53B86">
        <w:rPr>
          <w:lang w:val="ru-RU" w:eastAsia="ja-JP"/>
        </w:rPr>
        <w:t>См. п.</w:t>
      </w:r>
      <w:r w:rsidR="00A23BF0" w:rsidRPr="00A53B86">
        <w:rPr>
          <w:lang w:val="ru-RU" w:eastAsia="ja-JP"/>
        </w:rPr>
        <w:t xml:space="preserve"> 6 </w:t>
      </w:r>
      <w:r w:rsidR="004B569F">
        <w:rPr>
          <w:lang w:val="ru-RU" w:eastAsia="ja-JP"/>
        </w:rPr>
        <w:t>Ч</w:t>
      </w:r>
      <w:r w:rsidRPr="00A53B86">
        <w:rPr>
          <w:lang w:val="ru-RU" w:eastAsia="ja-JP"/>
        </w:rPr>
        <w:t>асти</w:t>
      </w:r>
      <w:r w:rsidR="00A23BF0" w:rsidRPr="00A53B86">
        <w:rPr>
          <w:lang w:val="ru-RU" w:eastAsia="ja-JP"/>
        </w:rPr>
        <w:t xml:space="preserve"> 4.</w:t>
      </w:r>
    </w:p>
    <w:p w:rsidR="00A23BF0" w:rsidRPr="009F1EEF" w:rsidRDefault="00CA57A1" w:rsidP="00081A35">
      <w:pPr>
        <w:pStyle w:val="Note"/>
        <w:rPr>
          <w:lang w:val="ru-RU"/>
        </w:rPr>
      </w:pPr>
      <w:r w:rsidRPr="009F1EEF">
        <w:rPr>
          <w:lang w:val="ru-RU"/>
        </w:rPr>
        <w:t>ПРИМЕЧАНИЕ</w:t>
      </w:r>
      <w:r w:rsidR="00A23BF0" w:rsidRPr="00081A35">
        <w:t> </w:t>
      </w:r>
      <w:r w:rsidR="00A23BF0" w:rsidRPr="009F1EEF">
        <w:rPr>
          <w:lang w:val="ru-RU"/>
        </w:rPr>
        <w:t>1</w:t>
      </w:r>
      <w:r w:rsidR="00D8627F" w:rsidRPr="009F1EEF">
        <w:rPr>
          <w:lang w:val="ru-RU"/>
        </w:rPr>
        <w:t>.</w:t>
      </w:r>
      <w:r w:rsidR="00A23BF0" w:rsidRPr="009F1EEF">
        <w:rPr>
          <w:lang w:val="ru-RU"/>
        </w:rPr>
        <w:t xml:space="preserve"> –</w:t>
      </w:r>
      <w:r w:rsidR="00A23BF0" w:rsidRPr="00081A35">
        <w:t> </w:t>
      </w:r>
      <w:r w:rsidRPr="009F1EEF">
        <w:rPr>
          <w:lang w:val="ru-RU"/>
        </w:rPr>
        <w:t xml:space="preserve">Начало блока обозначается </w:t>
      </w:r>
      <w:r w:rsidR="00800E6B" w:rsidRPr="009F1EEF">
        <w:rPr>
          <w:lang w:val="ru-RU"/>
        </w:rPr>
        <w:t xml:space="preserve">специальной преамбулой </w:t>
      </w:r>
      <w:r w:rsidR="00A53B86" w:rsidRPr="009F1EEF">
        <w:rPr>
          <w:lang w:val="ru-RU"/>
        </w:rPr>
        <w:t>субкадр</w:t>
      </w:r>
      <w:r w:rsidR="00800E6B" w:rsidRPr="009F1EEF">
        <w:rPr>
          <w:lang w:val="ru-RU"/>
        </w:rPr>
        <w:t>а</w:t>
      </w:r>
      <w:r w:rsidR="00A23BF0" w:rsidRPr="009F1EEF">
        <w:rPr>
          <w:lang w:val="ru-RU"/>
        </w:rPr>
        <w:t xml:space="preserve">. </w:t>
      </w:r>
      <w:r w:rsidR="00800E6B" w:rsidRPr="009F1EEF">
        <w:rPr>
          <w:lang w:val="ru-RU"/>
        </w:rPr>
        <w:t>См. пп.</w:t>
      </w:r>
      <w:r w:rsidR="00A23BF0" w:rsidRPr="009F1EEF">
        <w:rPr>
          <w:lang w:val="ru-RU"/>
        </w:rPr>
        <w:t xml:space="preserve"> 5 </w:t>
      </w:r>
      <w:r w:rsidR="00800E6B" w:rsidRPr="009F1EEF">
        <w:rPr>
          <w:lang w:val="ru-RU"/>
        </w:rPr>
        <w:t>и</w:t>
      </w:r>
      <w:r w:rsidR="00A23BF0" w:rsidRPr="009F1EEF">
        <w:rPr>
          <w:lang w:val="ru-RU"/>
        </w:rPr>
        <w:t xml:space="preserve"> 6 </w:t>
      </w:r>
      <w:r w:rsidR="004B569F" w:rsidRPr="009F1EEF">
        <w:rPr>
          <w:lang w:val="ru-RU"/>
        </w:rPr>
        <w:t>Ч</w:t>
      </w:r>
      <w:r w:rsidR="00800E6B" w:rsidRPr="009F1EEF">
        <w:rPr>
          <w:lang w:val="ru-RU"/>
        </w:rPr>
        <w:t>асти</w:t>
      </w:r>
      <w:r w:rsidR="00A23BF0" w:rsidRPr="00081A35">
        <w:t> </w:t>
      </w:r>
      <w:r w:rsidR="00A23BF0" w:rsidRPr="009F1EEF">
        <w:rPr>
          <w:lang w:val="ru-RU"/>
        </w:rPr>
        <w:t>4.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2.16</w:t>
      </w:r>
      <w:r w:rsidRPr="009F1EEF">
        <w:rPr>
          <w:lang w:val="ru-RU"/>
        </w:rPr>
        <w:tab/>
      </w:r>
      <w:r w:rsidR="007C4B72" w:rsidRPr="009F1EEF">
        <w:rPr>
          <w:lang w:val="ru-RU"/>
        </w:rPr>
        <w:t>Кодирование канала</w:t>
      </w:r>
      <w:r w:rsidRPr="009F1EEF">
        <w:rPr>
          <w:lang w:val="ru-RU"/>
        </w:rPr>
        <w:t>/</w:t>
      </w:r>
      <w:r w:rsidR="007C4B72" w:rsidRPr="009F1EEF">
        <w:rPr>
          <w:lang w:val="ru-RU"/>
        </w:rPr>
        <w:t>линейное кодирование</w:t>
      </w:r>
    </w:p>
    <w:p w:rsidR="00A23BF0" w:rsidRPr="00BC4F90" w:rsidRDefault="007C4B72" w:rsidP="00081A35">
      <w:pPr>
        <w:rPr>
          <w:lang w:val="ru-RU" w:eastAsia="ja-JP"/>
        </w:rPr>
      </w:pPr>
      <w:r w:rsidRPr="00BC4F90">
        <w:rPr>
          <w:lang w:val="ru-RU" w:eastAsia="ja-JP"/>
        </w:rPr>
        <w:t xml:space="preserve">Кодирование, описывающее метод, с помощью которого представляются двоичные цифры для передачи через </w:t>
      </w:r>
      <w:r w:rsidR="002B738D" w:rsidRPr="00BC4F90">
        <w:rPr>
          <w:lang w:val="ru-RU" w:eastAsia="ja-JP"/>
        </w:rPr>
        <w:t>интерфейс</w:t>
      </w:r>
      <w:r w:rsidR="00A23BF0" w:rsidRPr="00BC4F90">
        <w:rPr>
          <w:lang w:val="ru-RU" w:eastAsia="ja-JP"/>
        </w:rPr>
        <w:t xml:space="preserve">, </w:t>
      </w:r>
      <w:r w:rsidR="0042738D" w:rsidRPr="00BC4F90">
        <w:rPr>
          <w:lang w:val="ru-RU" w:eastAsia="ja-JP"/>
        </w:rPr>
        <w:t>см. код "</w:t>
      </w:r>
      <w:r w:rsidR="00A23BF0" w:rsidRPr="00BC4F90">
        <w:rPr>
          <w:lang w:val="en-US" w:eastAsia="ja-JP"/>
        </w:rPr>
        <w:t>biphase</w:t>
      </w:r>
      <w:r w:rsidR="004B569F">
        <w:rPr>
          <w:lang w:val="ru-RU" w:eastAsia="ja-JP"/>
        </w:rPr>
        <w:t>-</w:t>
      </w:r>
      <w:r w:rsidR="00A23BF0" w:rsidRPr="00BC4F90">
        <w:rPr>
          <w:lang w:val="en-US" w:eastAsia="ja-JP"/>
        </w:rPr>
        <w:t>mark</w:t>
      </w:r>
      <w:r w:rsidR="0042738D" w:rsidRPr="00BC4F90">
        <w:rPr>
          <w:lang w:val="ru-RU" w:eastAsia="ja-JP"/>
        </w:rPr>
        <w:t>", выше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2.17</w:t>
      </w:r>
      <w:r w:rsidRPr="009F1EEF">
        <w:rPr>
          <w:lang w:val="ru-RU"/>
        </w:rPr>
        <w:tab/>
      </w:r>
      <w:r w:rsidR="005C7B70" w:rsidRPr="009F1EEF">
        <w:rPr>
          <w:lang w:val="ru-RU"/>
        </w:rPr>
        <w:t xml:space="preserve">Единичный интервал </w:t>
      </w:r>
      <w:r w:rsidRPr="009F1EEF">
        <w:rPr>
          <w:lang w:val="ru-RU"/>
        </w:rPr>
        <w:t>(</w:t>
      </w:r>
      <w:r w:rsidRPr="00081A35">
        <w:t>UI</w:t>
      </w:r>
      <w:r w:rsidRPr="009F1EEF">
        <w:rPr>
          <w:lang w:val="ru-RU"/>
        </w:rPr>
        <w:t>)</w:t>
      </w:r>
    </w:p>
    <w:p w:rsidR="00A23BF0" w:rsidRPr="00BC4F90" w:rsidRDefault="005C7B70" w:rsidP="00081A35">
      <w:pPr>
        <w:rPr>
          <w:lang w:val="ru-RU" w:eastAsia="ja-JP"/>
        </w:rPr>
      </w:pPr>
      <w:r w:rsidRPr="00BC4F90">
        <w:rPr>
          <w:lang w:val="ru-RU" w:eastAsia="ja-JP"/>
        </w:rPr>
        <w:t>Самый короткий номинальный временной интервал в схеме кодирования</w:t>
      </w:r>
      <w:r w:rsidR="00A23BF0" w:rsidRPr="00BC4F90">
        <w:rPr>
          <w:lang w:val="ru-RU" w:eastAsia="ja-JP"/>
        </w:rPr>
        <w:t>.</w:t>
      </w:r>
    </w:p>
    <w:p w:rsidR="00A23BF0" w:rsidRPr="009F1EEF" w:rsidRDefault="00194206" w:rsidP="00081A35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5C7B70" w:rsidRPr="009F1EEF">
        <w:rPr>
          <w:lang w:val="ru-RU"/>
        </w:rPr>
        <w:t>1</w:t>
      </w:r>
      <w:r w:rsidR="00D8627F" w:rsidRPr="009F1EEF">
        <w:rPr>
          <w:lang w:val="ru-RU"/>
        </w:rPr>
        <w:t>.</w:t>
      </w:r>
      <w:r w:rsidR="00A23BF0" w:rsidRPr="009F1EEF">
        <w:rPr>
          <w:lang w:val="ru-RU"/>
        </w:rPr>
        <w:t xml:space="preserve"> –</w:t>
      </w:r>
      <w:r w:rsidR="00A23BF0" w:rsidRPr="00081A35">
        <w:t> </w:t>
      </w:r>
      <w:r w:rsidR="005C7B70" w:rsidRPr="009F1EEF">
        <w:rPr>
          <w:lang w:val="ru-RU"/>
        </w:rPr>
        <w:t xml:space="preserve">В выборочной совокупности имеются </w:t>
      </w:r>
      <w:r w:rsidR="00A23BF0" w:rsidRPr="009F1EEF">
        <w:rPr>
          <w:lang w:val="ru-RU"/>
        </w:rPr>
        <w:t xml:space="preserve">128 </w:t>
      </w:r>
      <w:r w:rsidR="005C7B70" w:rsidRPr="009F1EEF">
        <w:rPr>
          <w:lang w:val="ru-RU"/>
        </w:rPr>
        <w:t xml:space="preserve">интервалов </w:t>
      </w:r>
      <w:r w:rsidR="00A23BF0" w:rsidRPr="00081A35">
        <w:t>UI</w:t>
      </w:r>
      <w:r w:rsidR="00A23BF0" w:rsidRPr="009F1EEF">
        <w:rPr>
          <w:lang w:val="ru-RU"/>
        </w:rPr>
        <w:t xml:space="preserve">. </w:t>
      </w:r>
      <w:r w:rsidR="002C5958" w:rsidRPr="009F1EEF">
        <w:rPr>
          <w:lang w:val="ru-RU"/>
        </w:rPr>
        <w:t>См. Дополнение</w:t>
      </w:r>
      <w:r w:rsidR="00A23BF0" w:rsidRPr="009F1EEF">
        <w:rPr>
          <w:lang w:val="ru-RU"/>
        </w:rPr>
        <w:t xml:space="preserve"> </w:t>
      </w:r>
      <w:r w:rsidR="00A23BF0" w:rsidRPr="00081A35">
        <w:t>A</w:t>
      </w:r>
      <w:r w:rsidR="00A23BF0" w:rsidRPr="009F1EEF">
        <w:rPr>
          <w:lang w:val="ru-RU"/>
        </w:rPr>
        <w:t xml:space="preserve"> </w:t>
      </w:r>
      <w:r w:rsidR="002C5958" w:rsidRPr="009F1EEF">
        <w:rPr>
          <w:lang w:val="ru-RU"/>
        </w:rPr>
        <w:t>к</w:t>
      </w:r>
      <w:r w:rsidR="00A23BF0" w:rsidRPr="009F1EEF">
        <w:rPr>
          <w:lang w:val="ru-RU"/>
        </w:rPr>
        <w:t xml:space="preserve"> </w:t>
      </w:r>
      <w:r w:rsidR="004B569F" w:rsidRPr="009F1EEF">
        <w:rPr>
          <w:lang w:val="ru-RU"/>
        </w:rPr>
        <w:t>Ч</w:t>
      </w:r>
      <w:r w:rsidR="002C5958" w:rsidRPr="009F1EEF">
        <w:rPr>
          <w:lang w:val="ru-RU"/>
        </w:rPr>
        <w:t>асти</w:t>
      </w:r>
      <w:r w:rsidR="00A23BF0" w:rsidRPr="009F1EEF">
        <w:rPr>
          <w:lang w:val="ru-RU"/>
        </w:rPr>
        <w:t xml:space="preserve"> 5.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2.18</w:t>
      </w:r>
      <w:r w:rsidRPr="009F1EEF">
        <w:rPr>
          <w:lang w:val="ru-RU"/>
        </w:rPr>
        <w:tab/>
      </w:r>
      <w:r w:rsidR="00042ABE" w:rsidRPr="009F1EEF">
        <w:rPr>
          <w:lang w:val="ru-RU"/>
        </w:rPr>
        <w:t xml:space="preserve">Дрожание в </w:t>
      </w:r>
      <w:r w:rsidR="002B738D" w:rsidRPr="009F1EEF">
        <w:rPr>
          <w:lang w:val="ru-RU"/>
        </w:rPr>
        <w:t>интерфейсе</w:t>
      </w:r>
    </w:p>
    <w:p w:rsidR="00A23BF0" w:rsidRPr="00BC4F90" w:rsidRDefault="007B4325" w:rsidP="00081A35">
      <w:pPr>
        <w:rPr>
          <w:lang w:val="ru-RU" w:eastAsia="ja-JP"/>
        </w:rPr>
      </w:pPr>
      <w:r w:rsidRPr="00BC4F90">
        <w:rPr>
          <w:lang w:val="ru-RU" w:eastAsia="ja-JP"/>
        </w:rPr>
        <w:t>Отклонение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>во времени синхронизации моментов перехода через нуль данных в интерфейсе</w:t>
      </w:r>
      <w:r w:rsidR="00D8627F" w:rsidRPr="00BC4F90">
        <w:rPr>
          <w:lang w:val="ru-RU" w:eastAsia="ja-JP"/>
        </w:rPr>
        <w:t xml:space="preserve"> (нулевых переходов)</w:t>
      </w:r>
      <w:r w:rsidRPr="00BC4F90">
        <w:rPr>
          <w:lang w:val="ru-RU" w:eastAsia="ja-JP"/>
        </w:rPr>
        <w:t xml:space="preserve">, измеренное </w:t>
      </w:r>
      <w:r w:rsidR="00A27863" w:rsidRPr="00BC4F90">
        <w:rPr>
          <w:lang w:val="ru-RU" w:eastAsia="ja-JP"/>
        </w:rPr>
        <w:t>относительно идеальной тактовой частоты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2.19</w:t>
      </w:r>
      <w:r w:rsidRPr="009F1EEF">
        <w:rPr>
          <w:lang w:val="ru-RU"/>
        </w:rPr>
        <w:tab/>
      </w:r>
      <w:r w:rsidR="008828A7" w:rsidRPr="009F1EEF">
        <w:rPr>
          <w:lang w:val="ru-RU"/>
        </w:rPr>
        <w:t>Внутренн</w:t>
      </w:r>
      <w:r w:rsidR="00042ABE" w:rsidRPr="009F1EEF">
        <w:rPr>
          <w:lang w:val="ru-RU"/>
        </w:rPr>
        <w:t>ее дрожание</w:t>
      </w:r>
    </w:p>
    <w:p w:rsidR="00A23BF0" w:rsidRPr="00BC4F90" w:rsidRDefault="00042ABE" w:rsidP="00081A35">
      <w:pPr>
        <w:rPr>
          <w:lang w:val="ru-RU" w:eastAsia="ja-JP"/>
        </w:rPr>
      </w:pPr>
      <w:r w:rsidRPr="00BC4F90">
        <w:rPr>
          <w:lang w:val="ru-RU"/>
        </w:rPr>
        <w:t xml:space="preserve">Дрожание в </w:t>
      </w:r>
      <w:r w:rsidR="002B738D" w:rsidRPr="00BC4F90">
        <w:rPr>
          <w:lang w:val="ru-RU"/>
        </w:rPr>
        <w:t>интерфейсе</w:t>
      </w:r>
      <w:r w:rsidRPr="00BC4F90">
        <w:rPr>
          <w:lang w:val="ru-RU" w:eastAsia="ja-JP"/>
        </w:rPr>
        <w:t xml:space="preserve"> </w:t>
      </w:r>
      <w:r w:rsidR="008828A7" w:rsidRPr="00BC4F90">
        <w:rPr>
          <w:lang w:val="ru-RU" w:eastAsia="ja-JP"/>
        </w:rPr>
        <w:t>на выходе устройства, котор</w:t>
      </w:r>
      <w:r w:rsidRPr="00BC4F90">
        <w:rPr>
          <w:lang w:val="ru-RU" w:eastAsia="ja-JP"/>
        </w:rPr>
        <w:t>ое</w:t>
      </w:r>
      <w:r w:rsidR="008828A7" w:rsidRPr="00BC4F90">
        <w:rPr>
          <w:lang w:val="ru-RU" w:eastAsia="ja-JP"/>
        </w:rPr>
        <w:t xml:space="preserve"> является либо автономным, либо синхронизированным </w:t>
      </w:r>
      <w:r w:rsidR="00E6245D" w:rsidRPr="00BC4F90">
        <w:rPr>
          <w:lang w:val="ru-RU" w:eastAsia="ja-JP"/>
        </w:rPr>
        <w:t xml:space="preserve">по </w:t>
      </w:r>
      <w:r w:rsidR="008828A7" w:rsidRPr="00BC4F90">
        <w:rPr>
          <w:lang w:val="ru-RU" w:eastAsia="ja-JP"/>
        </w:rPr>
        <w:t xml:space="preserve"> </w:t>
      </w:r>
      <w:r w:rsidR="00E6245D" w:rsidRPr="00BC4F90">
        <w:rPr>
          <w:lang w:val="ru-RU" w:eastAsia="ja-JP"/>
        </w:rPr>
        <w:t>опорному сигналу без дрожания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2.20</w:t>
      </w:r>
      <w:r w:rsidRPr="009F1EEF">
        <w:rPr>
          <w:lang w:val="ru-RU"/>
        </w:rPr>
        <w:tab/>
      </w:r>
      <w:r w:rsidR="00A331FD" w:rsidRPr="009F1EEF">
        <w:rPr>
          <w:lang w:val="ru-RU"/>
        </w:rPr>
        <w:t>Усиление д</w:t>
      </w:r>
      <w:r w:rsidR="00042ABE" w:rsidRPr="009F1EEF">
        <w:rPr>
          <w:lang w:val="ru-RU"/>
        </w:rPr>
        <w:t>рожания</w:t>
      </w:r>
    </w:p>
    <w:p w:rsidR="00A23BF0" w:rsidRPr="00BC4F90" w:rsidRDefault="00A331FD" w:rsidP="00081A35">
      <w:pPr>
        <w:rPr>
          <w:lang w:val="ru-RU" w:eastAsia="ja-JP"/>
        </w:rPr>
      </w:pPr>
      <w:r w:rsidRPr="00BC4F90">
        <w:rPr>
          <w:lang w:val="ru-RU"/>
        </w:rPr>
        <w:t>Отношение, выраженное в децибелах</w:t>
      </w:r>
      <w:r w:rsidR="00A23BF0" w:rsidRPr="00BC4F90">
        <w:rPr>
          <w:lang w:val="ru-RU"/>
        </w:rPr>
        <w:t xml:space="preserve">, </w:t>
      </w:r>
      <w:r w:rsidRPr="00BC4F90">
        <w:rPr>
          <w:lang w:val="ru-RU"/>
        </w:rPr>
        <w:t xml:space="preserve">амплитуды </w:t>
      </w:r>
      <w:r w:rsidR="00042ABE" w:rsidRPr="00BC4F90">
        <w:rPr>
          <w:lang w:val="ru-RU"/>
        </w:rPr>
        <w:t>дрожания</w:t>
      </w:r>
      <w:r w:rsidRPr="00BC4F90">
        <w:rPr>
          <w:lang w:val="ru-RU"/>
        </w:rPr>
        <w:t xml:space="preserve"> на входе синхронизации устройства к результирующей амплитуде </w:t>
      </w:r>
      <w:r w:rsidR="00042ABE" w:rsidRPr="00BC4F90">
        <w:rPr>
          <w:lang w:val="ru-RU"/>
        </w:rPr>
        <w:t>дрожания</w:t>
      </w:r>
      <w:r w:rsidRPr="00BC4F90">
        <w:rPr>
          <w:lang w:val="ru-RU"/>
        </w:rPr>
        <w:t xml:space="preserve"> на выходе устройства</w:t>
      </w:r>
      <w:r w:rsidR="00A23BF0" w:rsidRPr="00BC4F90">
        <w:rPr>
          <w:lang w:val="ru-RU" w:eastAsia="ja-JP"/>
        </w:rPr>
        <w:t>.</w:t>
      </w:r>
    </w:p>
    <w:p w:rsidR="00A23BF0" w:rsidRPr="009F1EEF" w:rsidRDefault="00A331FD" w:rsidP="00081A35">
      <w:pPr>
        <w:pStyle w:val="Note"/>
        <w:rPr>
          <w:lang w:val="ru-RU"/>
        </w:rPr>
      </w:pPr>
      <w:r w:rsidRPr="009F1EEF">
        <w:rPr>
          <w:lang w:val="ru-RU"/>
        </w:rPr>
        <w:t>ПРИМЕЧАНИЕ</w:t>
      </w:r>
      <w:r w:rsidR="00A23BF0" w:rsidRPr="00081A35">
        <w:t> </w:t>
      </w:r>
      <w:r w:rsidR="00A23BF0" w:rsidRPr="009F1EEF">
        <w:rPr>
          <w:lang w:val="ru-RU"/>
        </w:rPr>
        <w:t>1</w:t>
      </w:r>
      <w:r w:rsidR="00D8627F" w:rsidRPr="009F1EEF">
        <w:rPr>
          <w:lang w:val="ru-RU"/>
        </w:rPr>
        <w:t>.</w:t>
      </w:r>
      <w:r w:rsidR="00A23BF0" w:rsidRPr="00081A35">
        <w:t> </w:t>
      </w:r>
      <w:r w:rsidR="00A23BF0" w:rsidRPr="009F1EEF">
        <w:rPr>
          <w:lang w:val="ru-RU"/>
        </w:rPr>
        <w:t>–</w:t>
      </w:r>
      <w:r w:rsidR="00A23BF0" w:rsidRPr="00081A35">
        <w:t> </w:t>
      </w:r>
      <w:r w:rsidRPr="009F1EEF">
        <w:rPr>
          <w:lang w:val="ru-RU"/>
        </w:rPr>
        <w:t xml:space="preserve">Это определение </w:t>
      </w:r>
      <w:r w:rsidR="00E15910" w:rsidRPr="009F1EEF">
        <w:rPr>
          <w:lang w:val="ru-RU"/>
        </w:rPr>
        <w:t xml:space="preserve">исключает влияние внутреннего </w:t>
      </w:r>
      <w:r w:rsidR="00042ABE" w:rsidRPr="009F1EEF">
        <w:rPr>
          <w:lang w:val="ru-RU"/>
        </w:rPr>
        <w:t>дрожания</w:t>
      </w:r>
      <w:r w:rsidR="00A23BF0" w:rsidRPr="009F1EEF">
        <w:rPr>
          <w:lang w:val="ru-RU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2.21</w:t>
      </w:r>
      <w:r w:rsidRPr="009F1EEF">
        <w:rPr>
          <w:lang w:val="ru-RU"/>
        </w:rPr>
        <w:tab/>
      </w:r>
      <w:r w:rsidR="00DB6CD2" w:rsidRPr="009F1EEF">
        <w:rPr>
          <w:lang w:val="ru-RU"/>
        </w:rPr>
        <w:t xml:space="preserve">Частота </w:t>
      </w:r>
      <w:r w:rsidR="00042ABE" w:rsidRPr="009F1EEF">
        <w:rPr>
          <w:lang w:val="ru-RU"/>
        </w:rPr>
        <w:t>следования</w:t>
      </w:r>
      <w:r w:rsidR="00DB6CD2" w:rsidRPr="009F1EEF">
        <w:rPr>
          <w:lang w:val="ru-RU"/>
        </w:rPr>
        <w:t xml:space="preserve"> </w:t>
      </w:r>
      <w:r w:rsidR="00A53B86" w:rsidRPr="009F1EEF">
        <w:rPr>
          <w:lang w:val="ru-RU"/>
        </w:rPr>
        <w:t>кадр</w:t>
      </w:r>
      <w:r w:rsidR="00DB6CD2" w:rsidRPr="009F1EEF">
        <w:rPr>
          <w:lang w:val="ru-RU"/>
        </w:rPr>
        <w:t>ов</w:t>
      </w:r>
    </w:p>
    <w:p w:rsidR="00A23BF0" w:rsidRPr="00BC4F90" w:rsidRDefault="00DB6CD2" w:rsidP="00081A35">
      <w:pPr>
        <w:rPr>
          <w:lang w:val="ru-RU" w:eastAsia="ja-JP"/>
        </w:rPr>
      </w:pPr>
      <w:r w:rsidRPr="00A53B86">
        <w:rPr>
          <w:lang w:val="ru-RU" w:eastAsia="ja-JP"/>
        </w:rPr>
        <w:t xml:space="preserve">Частота, с которой осуществляется передача </w:t>
      </w:r>
      <w:r w:rsidR="00A53B86" w:rsidRPr="00A53B86">
        <w:rPr>
          <w:lang w:val="ru-RU" w:eastAsia="ja-JP"/>
        </w:rPr>
        <w:t>кадр</w:t>
      </w:r>
      <w:r w:rsidRPr="00A53B86">
        <w:rPr>
          <w:lang w:val="ru-RU" w:eastAsia="ja-JP"/>
        </w:rPr>
        <w:t>ов</w:t>
      </w:r>
      <w:r w:rsidR="00A23BF0" w:rsidRPr="00A53B86">
        <w:rPr>
          <w:lang w:val="ru-RU" w:eastAsia="ja-JP"/>
        </w:rPr>
        <w:t>.</w:t>
      </w:r>
    </w:p>
    <w:p w:rsidR="00A23BF0" w:rsidRPr="009F1EEF" w:rsidRDefault="00DB6CD2" w:rsidP="00081A35">
      <w:pPr>
        <w:pStyle w:val="Parttitle"/>
        <w:rPr>
          <w:lang w:val="ru-RU"/>
        </w:rPr>
      </w:pPr>
      <w:bookmarkStart w:id="12" w:name="_Toc287599334"/>
      <w:bookmarkStart w:id="13" w:name="_Toc287859275"/>
      <w:bookmarkStart w:id="14" w:name="_Toc297901131"/>
      <w:r w:rsidRPr="009F1EEF">
        <w:rPr>
          <w:lang w:val="ru-RU"/>
        </w:rPr>
        <w:lastRenderedPageBreak/>
        <w:t xml:space="preserve">Часть </w:t>
      </w:r>
      <w:r w:rsidR="00A23BF0" w:rsidRPr="009F1EEF">
        <w:rPr>
          <w:lang w:val="ru-RU"/>
        </w:rPr>
        <w:t>2</w:t>
      </w:r>
      <w:bookmarkStart w:id="15" w:name="_Toc287599335"/>
      <w:bookmarkEnd w:id="12"/>
      <w:r w:rsidR="00A23BF0" w:rsidRPr="009F1EEF">
        <w:rPr>
          <w:lang w:val="ru-RU"/>
        </w:rPr>
        <w:br/>
      </w:r>
      <w:r w:rsidR="00A23BF0" w:rsidRPr="009F1EEF">
        <w:rPr>
          <w:lang w:val="ru-RU"/>
        </w:rPr>
        <w:br/>
      </w:r>
      <w:r w:rsidRPr="009F1EEF">
        <w:rPr>
          <w:lang w:val="ru-RU"/>
        </w:rPr>
        <w:t>Аудиоконтент</w:t>
      </w:r>
      <w:bookmarkEnd w:id="13"/>
      <w:bookmarkEnd w:id="15"/>
      <w:bookmarkEnd w:id="14"/>
    </w:p>
    <w:p w:rsidR="00A23BF0" w:rsidRPr="009F1EEF" w:rsidRDefault="00A23BF0" w:rsidP="00081A35">
      <w:pPr>
        <w:pStyle w:val="Heading1"/>
        <w:rPr>
          <w:lang w:val="ru-RU"/>
        </w:rPr>
      </w:pPr>
      <w:r w:rsidRPr="009F1EEF">
        <w:rPr>
          <w:lang w:val="ru-RU"/>
        </w:rPr>
        <w:t>1</w:t>
      </w:r>
      <w:r w:rsidRPr="009F1EEF">
        <w:rPr>
          <w:lang w:val="ru-RU"/>
        </w:rPr>
        <w:tab/>
      </w:r>
      <w:r w:rsidR="00DB6CD2" w:rsidRPr="009F1EEF">
        <w:rPr>
          <w:lang w:val="ru-RU"/>
        </w:rPr>
        <w:t>Введение</w:t>
      </w:r>
    </w:p>
    <w:p w:rsidR="00A23BF0" w:rsidRPr="00BC4F90" w:rsidRDefault="00DB6CD2" w:rsidP="00081A35">
      <w:pPr>
        <w:rPr>
          <w:lang w:val="ru-RU" w:eastAsia="ja-JP"/>
        </w:rPr>
      </w:pPr>
      <w:r w:rsidRPr="00BC4F90">
        <w:rPr>
          <w:lang w:val="ru-RU" w:eastAsia="ja-JP"/>
        </w:rPr>
        <w:t xml:space="preserve">В </w:t>
      </w:r>
      <w:r w:rsidR="001A31FF">
        <w:rPr>
          <w:lang w:val="ru-RU" w:eastAsia="ja-JP"/>
        </w:rPr>
        <w:t>Ч</w:t>
      </w:r>
      <w:r w:rsidRPr="00BC4F90">
        <w:rPr>
          <w:lang w:val="ru-RU" w:eastAsia="ja-JP"/>
        </w:rPr>
        <w:t>асти</w:t>
      </w:r>
      <w:r w:rsidR="00A23BF0" w:rsidRPr="00BC4F90">
        <w:rPr>
          <w:lang w:val="ru-RU" w:eastAsia="ja-JP"/>
        </w:rPr>
        <w:t xml:space="preserve"> 2 </w:t>
      </w:r>
      <w:r w:rsidRPr="00BC4F90">
        <w:rPr>
          <w:lang w:val="ru-RU" w:eastAsia="ja-JP"/>
        </w:rPr>
        <w:t>определяется формат кодирования аудиосигналов, используемый для аудиоконтента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1"/>
        <w:rPr>
          <w:lang w:val="ru-RU"/>
        </w:rPr>
      </w:pPr>
      <w:r w:rsidRPr="009F1EEF">
        <w:rPr>
          <w:lang w:val="ru-RU"/>
        </w:rPr>
        <w:t>2</w:t>
      </w:r>
      <w:r w:rsidRPr="009F1EEF">
        <w:rPr>
          <w:lang w:val="ru-RU"/>
        </w:rPr>
        <w:tab/>
      </w:r>
      <w:r w:rsidR="00DB6CD2" w:rsidRPr="009F1EEF">
        <w:rPr>
          <w:lang w:val="ru-RU"/>
        </w:rPr>
        <w:t>Аудиоконтент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2.1</w:t>
      </w:r>
      <w:r w:rsidRPr="009F1EEF">
        <w:rPr>
          <w:lang w:val="ru-RU"/>
        </w:rPr>
        <w:tab/>
      </w:r>
      <w:r w:rsidR="00DB6CD2" w:rsidRPr="009F1EEF">
        <w:rPr>
          <w:lang w:val="ru-RU"/>
        </w:rPr>
        <w:t>Кодирование</w:t>
      </w:r>
      <w:r w:rsidR="00774915" w:rsidRPr="009F1EEF">
        <w:rPr>
          <w:lang w:val="ru-RU"/>
        </w:rPr>
        <w:t xml:space="preserve"> а</w:t>
      </w:r>
      <w:r w:rsidR="00DB6CD2" w:rsidRPr="009F1EEF">
        <w:rPr>
          <w:lang w:val="ru-RU"/>
        </w:rPr>
        <w:t>удиоконтент</w:t>
      </w:r>
      <w:r w:rsidR="00774915" w:rsidRPr="009F1EEF">
        <w:rPr>
          <w:lang w:val="ru-RU"/>
        </w:rPr>
        <w:t>а</w:t>
      </w:r>
    </w:p>
    <w:p w:rsidR="00A23BF0" w:rsidRPr="00BC4F90" w:rsidRDefault="00774915" w:rsidP="00081A35">
      <w:pPr>
        <w:rPr>
          <w:lang w:val="ru-RU" w:eastAsia="ja-JP"/>
        </w:rPr>
      </w:pPr>
      <w:r w:rsidRPr="00BC4F90">
        <w:rPr>
          <w:lang w:val="ru-RU" w:eastAsia="ja-JP"/>
        </w:rPr>
        <w:t>Аудиоконтент кодируется в виде линейной ИКМ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>с использованием к</w:t>
      </w:r>
      <w:r w:rsidRPr="00332F03">
        <w:rPr>
          <w:lang w:val="ru-RU"/>
        </w:rPr>
        <w:t>од</w:t>
      </w:r>
      <w:r w:rsidRPr="00BC4F90">
        <w:rPr>
          <w:lang w:val="ru-RU"/>
        </w:rPr>
        <w:t>а</w:t>
      </w:r>
      <w:r w:rsidRPr="00332F03">
        <w:rPr>
          <w:lang w:val="ru-RU"/>
        </w:rPr>
        <w:t xml:space="preserve"> с дополнением до двух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2.2</w:t>
      </w:r>
      <w:r w:rsidRPr="009F1EEF">
        <w:rPr>
          <w:lang w:val="ru-RU"/>
        </w:rPr>
        <w:tab/>
      </w:r>
      <w:r w:rsidR="00774915" w:rsidRPr="009F1EEF">
        <w:rPr>
          <w:lang w:val="ru-RU"/>
        </w:rPr>
        <w:t>Полярность ИКМ</w:t>
      </w:r>
    </w:p>
    <w:p w:rsidR="00A23BF0" w:rsidRPr="00BC4F90" w:rsidRDefault="007E4398" w:rsidP="00081A35">
      <w:pPr>
        <w:rPr>
          <w:lang w:val="ru-RU" w:eastAsia="ja-JP"/>
        </w:rPr>
      </w:pPr>
      <w:r w:rsidRPr="00BC4F90">
        <w:rPr>
          <w:lang w:val="ru-RU" w:eastAsia="ja-JP"/>
        </w:rPr>
        <w:t>Положительные значения аналогового напряжения представляются положительными двоичными числами</w:t>
      </w:r>
      <w:r w:rsidR="00A23BF0" w:rsidRPr="00BC4F90">
        <w:rPr>
          <w:lang w:val="ru-RU" w:eastAsia="ja-JP"/>
        </w:rPr>
        <w:t xml:space="preserve">. 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2.3</w:t>
      </w:r>
      <w:r w:rsidRPr="009F1EEF">
        <w:rPr>
          <w:lang w:val="ru-RU"/>
        </w:rPr>
        <w:tab/>
      </w:r>
      <w:r w:rsidR="00C97767" w:rsidRPr="009F1EEF">
        <w:rPr>
          <w:lang w:val="ru-RU"/>
        </w:rPr>
        <w:t>Варианты точности к</w:t>
      </w:r>
      <w:r w:rsidR="00774915" w:rsidRPr="009F1EEF">
        <w:rPr>
          <w:lang w:val="ru-RU"/>
        </w:rPr>
        <w:t>одировани</w:t>
      </w:r>
      <w:r w:rsidR="00C97767" w:rsidRPr="009F1EEF">
        <w:rPr>
          <w:lang w:val="ru-RU"/>
        </w:rPr>
        <w:t>я</w:t>
      </w:r>
    </w:p>
    <w:p w:rsidR="00A23BF0" w:rsidRPr="00BC4F90" w:rsidRDefault="0067390E" w:rsidP="00081A35">
      <w:pPr>
        <w:rPr>
          <w:lang w:val="ru-RU" w:eastAsia="ja-JP"/>
        </w:rPr>
      </w:pPr>
      <w:r w:rsidRPr="00BC4F90">
        <w:rPr>
          <w:lang w:val="ru-RU" w:eastAsia="ja-JP"/>
        </w:rPr>
        <w:t>Точность</w:t>
      </w:r>
      <w:r w:rsidR="00A23BF0" w:rsidRPr="00BC4F90">
        <w:rPr>
          <w:lang w:val="ru-RU" w:eastAsia="ja-JP"/>
        </w:rPr>
        <w:t xml:space="preserve"> </w:t>
      </w:r>
      <w:r w:rsidR="00774915" w:rsidRPr="00BC4F90">
        <w:rPr>
          <w:lang w:val="ru-RU" w:eastAsia="ja-JP"/>
        </w:rPr>
        <w:t>кодировани</w:t>
      </w:r>
      <w:r w:rsidRPr="00BC4F90">
        <w:rPr>
          <w:lang w:val="ru-RU" w:eastAsia="ja-JP"/>
        </w:rPr>
        <w:t>я составляет от</w:t>
      </w:r>
      <w:r w:rsidR="00A23BF0" w:rsidRPr="00BC4F90">
        <w:rPr>
          <w:lang w:val="ru-RU" w:eastAsia="ja-JP"/>
        </w:rPr>
        <w:t xml:space="preserve"> 16 </w:t>
      </w:r>
      <w:r w:rsidRPr="00BC4F90">
        <w:rPr>
          <w:lang w:val="ru-RU" w:eastAsia="ja-JP"/>
        </w:rPr>
        <w:t xml:space="preserve">до </w:t>
      </w:r>
      <w:r w:rsidR="00A23BF0" w:rsidRPr="00BC4F90">
        <w:rPr>
          <w:lang w:val="ru-RU" w:eastAsia="ja-JP"/>
        </w:rPr>
        <w:t xml:space="preserve">24 </w:t>
      </w:r>
      <w:r w:rsidRPr="00BC4F90">
        <w:rPr>
          <w:lang w:val="ru-RU" w:eastAsia="ja-JP"/>
        </w:rPr>
        <w:t>битов</w:t>
      </w:r>
      <w:r w:rsidR="00A23BF0" w:rsidRPr="00BC4F90">
        <w:rPr>
          <w:lang w:val="ru-RU" w:eastAsia="ja-JP"/>
        </w:rPr>
        <w:t xml:space="preserve">, </w:t>
      </w:r>
      <w:r w:rsidRPr="00BC4F90">
        <w:rPr>
          <w:lang w:val="ru-RU" w:eastAsia="ja-JP"/>
        </w:rPr>
        <w:t>с разбивкой на два диапазона − от 16 до 20 битов и от 20 до 24 битов − с целью указания, какая длина используется в данных о состоянии канала</w:t>
      </w:r>
      <w:r w:rsidR="00A23BF0" w:rsidRPr="00BC4F90">
        <w:rPr>
          <w:lang w:val="ru-RU" w:eastAsia="ja-JP"/>
        </w:rPr>
        <w:t xml:space="preserve">. </w:t>
      </w:r>
      <w:r w:rsidR="009B2A2E">
        <w:rPr>
          <w:lang w:val="ru-RU" w:eastAsia="ja-JP"/>
        </w:rPr>
        <w:br/>
      </w:r>
      <w:r w:rsidRPr="00BC4F90">
        <w:rPr>
          <w:lang w:val="ru-RU" w:eastAsia="ja-JP"/>
        </w:rPr>
        <w:t xml:space="preserve">См. </w:t>
      </w:r>
      <w:r w:rsidR="001A31FF">
        <w:rPr>
          <w:lang w:val="ru-RU" w:eastAsia="ja-JP"/>
        </w:rPr>
        <w:t>Ч</w:t>
      </w:r>
      <w:r w:rsidRPr="00BC4F90">
        <w:rPr>
          <w:lang w:val="ru-RU" w:eastAsia="ja-JP"/>
        </w:rPr>
        <w:t>асть</w:t>
      </w:r>
      <w:r w:rsidR="00A23BF0" w:rsidRPr="00BC4F90">
        <w:rPr>
          <w:lang w:val="ru-RU" w:eastAsia="ja-JP"/>
        </w:rPr>
        <w:t xml:space="preserve"> 3. 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2.4</w:t>
      </w:r>
      <w:r w:rsidRPr="009F1EEF">
        <w:rPr>
          <w:lang w:val="ru-RU"/>
        </w:rPr>
        <w:tab/>
      </w:r>
      <w:r w:rsidR="00B5417D" w:rsidRPr="009F1EEF">
        <w:rPr>
          <w:lang w:val="ru-RU"/>
        </w:rPr>
        <w:t>Промежуточная точность</w:t>
      </w:r>
      <w:r w:rsidRPr="009F1EEF">
        <w:rPr>
          <w:lang w:val="ru-RU"/>
        </w:rPr>
        <w:t xml:space="preserve"> </w:t>
      </w:r>
      <w:r w:rsidR="00774915" w:rsidRPr="009F1EEF">
        <w:rPr>
          <w:lang w:val="ru-RU"/>
        </w:rPr>
        <w:t>кодировани</w:t>
      </w:r>
      <w:r w:rsidR="00B5417D" w:rsidRPr="009F1EEF">
        <w:rPr>
          <w:lang w:val="ru-RU"/>
        </w:rPr>
        <w:t>я</w:t>
      </w:r>
    </w:p>
    <w:p w:rsidR="00A23BF0" w:rsidRPr="00BC4F90" w:rsidRDefault="00B5417D" w:rsidP="00081A35">
      <w:pPr>
        <w:rPr>
          <w:lang w:val="ru-RU" w:eastAsia="ja-JP"/>
        </w:rPr>
      </w:pPr>
      <w:r w:rsidRPr="00BC4F90">
        <w:rPr>
          <w:lang w:val="ru-RU" w:eastAsia="ja-JP"/>
        </w:rPr>
        <w:t xml:space="preserve">Интерфейс позволяет использовать максимальные значения длины слова, равные </w:t>
      </w:r>
      <w:r w:rsidR="00A23BF0" w:rsidRPr="00BC4F90">
        <w:rPr>
          <w:lang w:val="ru-RU" w:eastAsia="ja-JP"/>
        </w:rPr>
        <w:t>20</w:t>
      </w:r>
      <w:r w:rsidRPr="00BC4F90">
        <w:rPr>
          <w:lang w:val="ru-RU" w:eastAsia="ja-JP"/>
        </w:rPr>
        <w:t xml:space="preserve"> или</w:t>
      </w:r>
      <w:r w:rsidR="00A23BF0" w:rsidRPr="00BC4F90">
        <w:rPr>
          <w:lang w:val="ru-RU" w:eastAsia="ja-JP"/>
        </w:rPr>
        <w:t xml:space="preserve"> 24 </w:t>
      </w:r>
      <w:r w:rsidRPr="00BC4F90">
        <w:rPr>
          <w:lang w:val="ru-RU" w:eastAsia="ja-JP"/>
        </w:rPr>
        <w:t>битам</w:t>
      </w:r>
      <w:r w:rsidR="00A23BF0" w:rsidRPr="00BC4F90">
        <w:rPr>
          <w:lang w:val="ru-RU" w:eastAsia="ja-JP"/>
        </w:rPr>
        <w:t xml:space="preserve">. </w:t>
      </w:r>
      <w:r w:rsidRPr="00BC4F90">
        <w:rPr>
          <w:lang w:val="ru-RU" w:eastAsia="ja-JP"/>
        </w:rPr>
        <w:t xml:space="preserve">Источник, обеспечивающий меньшее по сравнению с этими значениями число битов, </w:t>
      </w:r>
      <w:r w:rsidR="00A23BF0" w:rsidRPr="00BC4F90">
        <w:rPr>
          <w:lang w:val="ru-RU" w:eastAsia="ja-JP"/>
        </w:rPr>
        <w:t xml:space="preserve"> </w:t>
      </w:r>
      <w:r w:rsidR="001E7236" w:rsidRPr="00BC4F90">
        <w:rPr>
          <w:lang w:val="ru-RU" w:eastAsia="ja-JP"/>
        </w:rPr>
        <w:t xml:space="preserve">выравнивается по </w:t>
      </w:r>
      <w:r w:rsidR="00A23BF0" w:rsidRPr="00BC4F90">
        <w:rPr>
          <w:lang w:val="en-US" w:eastAsia="ja-JP"/>
        </w:rPr>
        <w:t>MSB</w:t>
      </w:r>
      <w:r w:rsidR="00A23BF0" w:rsidRPr="00BC4F90">
        <w:rPr>
          <w:lang w:val="ru-RU" w:eastAsia="ja-JP"/>
        </w:rPr>
        <w:t xml:space="preserve"> </w:t>
      </w:r>
      <w:r w:rsidR="001E7236" w:rsidRPr="00BC4F90">
        <w:rPr>
          <w:lang w:val="ru-RU" w:eastAsia="ja-JP"/>
        </w:rPr>
        <w:t xml:space="preserve">длины имеющегося слова, а неиспользуемые </w:t>
      </w:r>
      <w:r w:rsidR="00A23BF0" w:rsidRPr="00BC4F90">
        <w:rPr>
          <w:lang w:val="en-US" w:eastAsia="ja-JP"/>
        </w:rPr>
        <w:t>LSB</w:t>
      </w:r>
      <w:r w:rsidR="001E7236" w:rsidRPr="00BC4F90">
        <w:rPr>
          <w:lang w:val="ru-RU" w:eastAsia="ja-JP"/>
        </w:rPr>
        <w:t xml:space="preserve"> устанавливаются </w:t>
      </w:r>
      <w:r w:rsidR="00073AD5" w:rsidRPr="00BC4F90">
        <w:rPr>
          <w:lang w:val="ru-RU" w:eastAsia="ja-JP"/>
        </w:rPr>
        <w:t>в</w:t>
      </w:r>
      <w:r w:rsidR="001E7236" w:rsidRPr="00BC4F90">
        <w:rPr>
          <w:lang w:val="ru-RU" w:eastAsia="ja-JP"/>
        </w:rPr>
        <w:t xml:space="preserve"> логический</w:t>
      </w:r>
      <w:r w:rsidR="00A23BF0" w:rsidRPr="00BC4F90">
        <w:rPr>
          <w:lang w:val="ru-RU" w:eastAsia="ja-JP"/>
        </w:rPr>
        <w:t xml:space="preserve"> 0.</w:t>
      </w:r>
    </w:p>
    <w:p w:rsidR="00A23BF0" w:rsidRPr="009F1EEF" w:rsidRDefault="00194206" w:rsidP="00081A35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9B2A2E" w:rsidRPr="009F1EEF">
        <w:rPr>
          <w:lang w:val="ru-RU"/>
        </w:rPr>
        <w:t>1.</w:t>
      </w:r>
      <w:r w:rsidR="009B2A2E" w:rsidRPr="00081A35">
        <w:t> </w:t>
      </w:r>
      <w:r w:rsidR="00B147E9" w:rsidRPr="009F1EEF">
        <w:rPr>
          <w:lang w:val="ru-RU"/>
        </w:rPr>
        <w:t>–</w:t>
      </w:r>
      <w:r w:rsidR="00A23BF0" w:rsidRPr="00081A35">
        <w:t> </w:t>
      </w:r>
      <w:r w:rsidR="000B2F02" w:rsidRPr="009F1EEF">
        <w:rPr>
          <w:lang w:val="ru-RU"/>
        </w:rPr>
        <w:t xml:space="preserve">Если </w:t>
      </w:r>
      <w:r w:rsidR="004A428E" w:rsidRPr="009F1EEF">
        <w:rPr>
          <w:lang w:val="ru-RU"/>
        </w:rPr>
        <w:t xml:space="preserve">выравнивание </w:t>
      </w:r>
      <w:r w:rsidR="000B2F02" w:rsidRPr="009F1EEF">
        <w:rPr>
          <w:lang w:val="ru-RU"/>
        </w:rPr>
        <w:t>сигнал</w:t>
      </w:r>
      <w:r w:rsidR="004A428E" w:rsidRPr="009F1EEF">
        <w:rPr>
          <w:lang w:val="ru-RU"/>
        </w:rPr>
        <w:t>а</w:t>
      </w:r>
      <w:r w:rsidR="000B2F02" w:rsidRPr="009F1EEF">
        <w:rPr>
          <w:lang w:val="ru-RU"/>
        </w:rPr>
        <w:t xml:space="preserve"> с низким разрешением</w:t>
      </w:r>
      <w:r w:rsidR="006D5346" w:rsidRPr="009F1EEF">
        <w:rPr>
          <w:lang w:val="ru-RU"/>
        </w:rPr>
        <w:t xml:space="preserve"> не осуществля</w:t>
      </w:r>
      <w:r w:rsidR="00117251" w:rsidRPr="009F1EEF">
        <w:rPr>
          <w:lang w:val="ru-RU"/>
        </w:rPr>
        <w:t>ется</w:t>
      </w:r>
      <w:r w:rsidR="000B2F02" w:rsidRPr="009F1EEF">
        <w:rPr>
          <w:lang w:val="ru-RU"/>
        </w:rPr>
        <w:t>, то треб</w:t>
      </w:r>
      <w:r w:rsidR="00117251" w:rsidRPr="009F1EEF">
        <w:rPr>
          <w:lang w:val="ru-RU"/>
        </w:rPr>
        <w:t>уется</w:t>
      </w:r>
      <w:r w:rsidR="000B2F02" w:rsidRPr="009F1EEF">
        <w:rPr>
          <w:lang w:val="ru-RU"/>
        </w:rPr>
        <w:t xml:space="preserve"> дополнительный знаковый разряд</w:t>
      </w:r>
      <w:r w:rsidR="00A23BF0" w:rsidRPr="009F1EEF">
        <w:rPr>
          <w:lang w:val="ru-RU"/>
        </w:rPr>
        <w:t xml:space="preserve">. 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2.5</w:t>
      </w:r>
      <w:r w:rsidRPr="009F1EEF">
        <w:rPr>
          <w:lang w:val="ru-RU"/>
        </w:rPr>
        <w:tab/>
      </w:r>
      <w:r w:rsidR="00BA157B" w:rsidRPr="009F1EEF">
        <w:rPr>
          <w:lang w:val="ru-RU"/>
        </w:rPr>
        <w:t>Контент, не связанный с аудиосигналами</w:t>
      </w:r>
    </w:p>
    <w:p w:rsidR="00A23BF0" w:rsidRPr="00655C6A" w:rsidRDefault="00E632F7" w:rsidP="00081A35">
      <w:pPr>
        <w:rPr>
          <w:lang w:val="ru-RU" w:eastAsia="ja-JP"/>
        </w:rPr>
      </w:pPr>
      <w:r w:rsidRPr="00BC4F90">
        <w:rPr>
          <w:lang w:val="ru-RU" w:eastAsia="ja-JP"/>
        </w:rPr>
        <w:t xml:space="preserve">Через интерфейс (либо в канале </w:t>
      </w:r>
      <w:r w:rsidRPr="00BC4F90">
        <w:rPr>
          <w:lang w:val="en-US" w:eastAsia="ja-JP"/>
        </w:rPr>
        <w:t>B</w:t>
      </w:r>
      <w:r w:rsidRPr="00BC4F90">
        <w:rPr>
          <w:lang w:val="ru-RU" w:eastAsia="ja-JP"/>
        </w:rPr>
        <w:t>, либо в обоих каналах) вместо линейного ИКМ</w:t>
      </w:r>
      <w:r w:rsidR="00117251">
        <w:rPr>
          <w:lang w:val="ru-RU" w:eastAsia="ja-JP"/>
        </w:rPr>
        <w:t>-</w:t>
      </w:r>
      <w:r w:rsidRPr="00BC4F90">
        <w:rPr>
          <w:lang w:val="ru-RU"/>
        </w:rPr>
        <w:t>аудиосигнала</w:t>
      </w:r>
      <w:r w:rsidRPr="00BC4F90">
        <w:rPr>
          <w:lang w:val="ru-RU" w:eastAsia="ja-JP"/>
        </w:rPr>
        <w:t xml:space="preserve"> </w:t>
      </w:r>
      <w:r w:rsidR="00964DC4" w:rsidRPr="00BC4F90">
        <w:rPr>
          <w:lang w:val="ru-RU" w:eastAsia="ja-JP"/>
        </w:rPr>
        <w:t>могу</w:t>
      </w:r>
      <w:r w:rsidR="00BA157B" w:rsidRPr="00BC4F90">
        <w:rPr>
          <w:lang w:val="ru-RU" w:eastAsia="ja-JP"/>
        </w:rPr>
        <w:t xml:space="preserve">т </w:t>
      </w:r>
      <w:r w:rsidRPr="00BC4F90">
        <w:rPr>
          <w:lang w:val="ru-RU" w:eastAsia="ja-JP"/>
        </w:rPr>
        <w:t xml:space="preserve">в качестве варианта </w:t>
      </w:r>
      <w:r w:rsidR="00BA157B" w:rsidRPr="00BC4F90">
        <w:rPr>
          <w:lang w:val="ru-RU" w:eastAsia="ja-JP"/>
        </w:rPr>
        <w:t>передавать</w:t>
      </w:r>
      <w:r w:rsidR="00964DC4" w:rsidRPr="00BC4F90">
        <w:rPr>
          <w:lang w:val="ru-RU" w:eastAsia="ja-JP"/>
        </w:rPr>
        <w:t>ся данные или</w:t>
      </w:r>
      <w:r w:rsidR="00964DC4" w:rsidRPr="00BC4F90">
        <w:rPr>
          <w:lang w:val="ru-RU"/>
        </w:rPr>
        <w:t xml:space="preserve"> аудиосигналы</w:t>
      </w:r>
      <w:r w:rsidR="002624BD" w:rsidRPr="00BC4F90">
        <w:rPr>
          <w:lang w:val="ru-RU"/>
        </w:rPr>
        <w:t xml:space="preserve"> в сжатом виде или в другом формате</w:t>
      </w:r>
      <w:r w:rsidRPr="00BC4F90">
        <w:rPr>
          <w:lang w:val="ru-RU"/>
        </w:rPr>
        <w:t>.</w:t>
      </w:r>
      <w:r w:rsidR="00964DC4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 xml:space="preserve">В таких случаях </w:t>
      </w:r>
      <w:r w:rsidR="00AB05A4" w:rsidRPr="00BC4F90">
        <w:rPr>
          <w:lang w:val="ru-RU" w:eastAsia="ja-JP"/>
        </w:rPr>
        <w:t>в каждом канале и каждом кодированном состоянии канала независимо устанавливается бит достоверности, чтобы обозначить эту ситуацию</w:t>
      </w:r>
      <w:r w:rsidR="00A23BF0" w:rsidRPr="00BC4F90">
        <w:rPr>
          <w:lang w:val="ru-RU" w:eastAsia="ja-JP"/>
        </w:rPr>
        <w:t xml:space="preserve">. </w:t>
      </w:r>
      <w:r w:rsidR="00AB05A4" w:rsidRPr="00BC4F90">
        <w:rPr>
          <w:lang w:val="ru-RU" w:eastAsia="ja-JP"/>
        </w:rPr>
        <w:t>См</w:t>
      </w:r>
      <w:r w:rsidR="00AB05A4" w:rsidRPr="00655C6A">
        <w:rPr>
          <w:lang w:val="ru-RU" w:eastAsia="ja-JP"/>
        </w:rPr>
        <w:t xml:space="preserve">. </w:t>
      </w:r>
      <w:r w:rsidR="001A31FF">
        <w:rPr>
          <w:lang w:val="ru-RU" w:eastAsia="ja-JP"/>
        </w:rPr>
        <w:t>Ч</w:t>
      </w:r>
      <w:r w:rsidR="00AB05A4" w:rsidRPr="00BC4F90">
        <w:rPr>
          <w:lang w:val="ru-RU" w:eastAsia="ja-JP"/>
        </w:rPr>
        <w:t>асть</w:t>
      </w:r>
      <w:r w:rsidR="00AB05A4" w:rsidRPr="00655C6A">
        <w:rPr>
          <w:lang w:val="ru-RU" w:eastAsia="ja-JP"/>
        </w:rPr>
        <w:t xml:space="preserve"> 3</w:t>
      </w:r>
      <w:r w:rsidR="00A23BF0" w:rsidRPr="00655C6A">
        <w:rPr>
          <w:lang w:val="ru-RU" w:eastAsia="ja-JP"/>
        </w:rPr>
        <w:t>.</w:t>
      </w:r>
    </w:p>
    <w:p w:rsidR="00A23BF0" w:rsidRPr="009F1EEF" w:rsidRDefault="00B147E9" w:rsidP="00081A35">
      <w:pPr>
        <w:pStyle w:val="Note"/>
        <w:rPr>
          <w:lang w:val="ru-RU"/>
        </w:rPr>
      </w:pPr>
      <w:r w:rsidRPr="009F1EEF">
        <w:rPr>
          <w:lang w:val="ru-RU"/>
        </w:rPr>
        <w:t>ПРИМЕЧАНИЕ 1. –</w:t>
      </w:r>
      <w:r w:rsidR="00A23BF0" w:rsidRPr="00081A35">
        <w:t> </w:t>
      </w:r>
      <w:r w:rsidR="00674A56" w:rsidRPr="009F1EEF">
        <w:rPr>
          <w:lang w:val="ru-RU"/>
        </w:rPr>
        <w:t>Данный вариант использования здесь не стандартизован</w:t>
      </w:r>
      <w:r w:rsidR="00A23BF0" w:rsidRPr="009F1EEF">
        <w:rPr>
          <w:lang w:val="ru-RU"/>
        </w:rPr>
        <w:t xml:space="preserve">: </w:t>
      </w:r>
      <w:r w:rsidR="00674A56" w:rsidRPr="009F1EEF">
        <w:rPr>
          <w:lang w:val="ru-RU"/>
        </w:rPr>
        <w:t>предусматривается лишь защита стандартного оборудования от такого использования</w:t>
      </w:r>
      <w:r w:rsidR="00A23BF0" w:rsidRPr="009F1EEF">
        <w:rPr>
          <w:lang w:val="ru-RU"/>
        </w:rPr>
        <w:t xml:space="preserve">. 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2.6</w:t>
      </w:r>
      <w:r w:rsidRPr="009F1EEF">
        <w:rPr>
          <w:lang w:val="ru-RU"/>
        </w:rPr>
        <w:tab/>
      </w:r>
      <w:r w:rsidR="00FB6F30" w:rsidRPr="009F1EEF">
        <w:rPr>
          <w:lang w:val="ru-RU"/>
        </w:rPr>
        <w:t xml:space="preserve">Контент </w:t>
      </w:r>
      <w:r w:rsidRPr="00081A35">
        <w:t>DC</w:t>
      </w:r>
      <w:r w:rsidRPr="009F1EEF">
        <w:rPr>
          <w:lang w:val="ru-RU"/>
        </w:rPr>
        <w:t xml:space="preserve"> </w:t>
      </w:r>
    </w:p>
    <w:p w:rsidR="00A23BF0" w:rsidRPr="00BC4F90" w:rsidRDefault="00B94FCB" w:rsidP="00081A35">
      <w:pPr>
        <w:rPr>
          <w:lang w:val="ru-RU" w:eastAsia="ja-JP"/>
        </w:rPr>
      </w:pPr>
      <w:r w:rsidRPr="00BC4F90">
        <w:rPr>
          <w:lang w:val="ru-RU" w:eastAsia="ja-JP"/>
        </w:rPr>
        <w:t>К</w:t>
      </w:r>
      <w:r w:rsidR="00197710" w:rsidRPr="00BC4F90">
        <w:rPr>
          <w:lang w:val="ru-RU" w:eastAsia="ja-JP"/>
        </w:rPr>
        <w:t>одированный</w:t>
      </w:r>
      <w:r w:rsidR="00A23BF0" w:rsidRPr="00BC4F90">
        <w:rPr>
          <w:lang w:val="ru-RU" w:eastAsia="ja-JP"/>
        </w:rPr>
        <w:t xml:space="preserve"> </w:t>
      </w:r>
      <w:r w:rsidR="00A207D1" w:rsidRPr="00BC4F90">
        <w:rPr>
          <w:lang w:val="ru-RU" w:eastAsia="ja-JP"/>
        </w:rPr>
        <w:t>аудиосигнал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 xml:space="preserve">должен содержать </w:t>
      </w:r>
      <w:r w:rsidR="00117251">
        <w:rPr>
          <w:lang w:val="ru-RU" w:eastAsia="ja-JP"/>
        </w:rPr>
        <w:t xml:space="preserve">возможно </w:t>
      </w:r>
      <w:r w:rsidRPr="00BC4F90">
        <w:rPr>
          <w:lang w:val="ru-RU" w:eastAsia="ja-JP"/>
        </w:rPr>
        <w:t>меньший уровень эквивалентного сигнала наводки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en-US" w:eastAsia="ja-JP"/>
        </w:rPr>
        <w:t>DC</w:t>
      </w:r>
      <w:r w:rsidR="00A23BF0" w:rsidRPr="00BC4F90">
        <w:rPr>
          <w:lang w:val="ru-RU" w:eastAsia="ja-JP"/>
        </w:rPr>
        <w:t xml:space="preserve">, </w:t>
      </w:r>
      <w:r w:rsidRPr="00BC4F90">
        <w:rPr>
          <w:lang w:val="ru-RU" w:eastAsia="ja-JP"/>
        </w:rPr>
        <w:t>и в любом случае</w:t>
      </w:r>
      <w:r w:rsidR="008367A6" w:rsidRPr="00BC4F90">
        <w:rPr>
          <w:lang w:val="ru-RU" w:eastAsia="ja-JP"/>
        </w:rPr>
        <w:t xml:space="preserve"> меньш</w:t>
      </w:r>
      <w:r w:rsidR="00AE7552" w:rsidRPr="00BC4F90">
        <w:rPr>
          <w:lang w:val="ru-RU" w:eastAsia="ja-JP"/>
        </w:rPr>
        <w:t>е</w:t>
      </w:r>
      <w:r w:rsidR="008367A6" w:rsidRPr="00BC4F90">
        <w:rPr>
          <w:lang w:val="ru-RU" w:eastAsia="ja-JP"/>
        </w:rPr>
        <w:t>, чем</w:t>
      </w:r>
      <w:r w:rsidR="00A23BF0" w:rsidRPr="00BC4F90">
        <w:rPr>
          <w:lang w:val="ru-RU" w:eastAsia="ja-JP"/>
        </w:rPr>
        <w:t xml:space="preserve"> </w:t>
      </w:r>
      <w:r w:rsidR="00197710" w:rsidRPr="00BC4F90">
        <w:rPr>
          <w:lang w:val="ru-RU" w:eastAsia="ja-JP"/>
        </w:rPr>
        <w:t>аналоговый</w:t>
      </w:r>
      <w:r w:rsidR="00A23BF0" w:rsidRPr="00BC4F90">
        <w:rPr>
          <w:lang w:val="ru-RU" w:eastAsia="ja-JP"/>
        </w:rPr>
        <w:t xml:space="preserve"> </w:t>
      </w:r>
      <w:r w:rsidR="00197710" w:rsidRPr="00BC4F90">
        <w:rPr>
          <w:lang w:val="ru-RU" w:eastAsia="ja-JP"/>
        </w:rPr>
        <w:t>эквивалентный</w:t>
      </w:r>
      <w:r w:rsidR="00A23BF0" w:rsidRPr="00BC4F90">
        <w:rPr>
          <w:lang w:val="ru-RU" w:eastAsia="ja-JP"/>
        </w:rPr>
        <w:t xml:space="preserve"> </w:t>
      </w:r>
      <w:r w:rsidR="00197710" w:rsidRPr="00BC4F90">
        <w:rPr>
          <w:lang w:val="ru-RU" w:eastAsia="ja-JP"/>
        </w:rPr>
        <w:t>уровень</w:t>
      </w:r>
      <w:r w:rsidR="008367A6" w:rsidRPr="00BC4F90">
        <w:rPr>
          <w:lang w:val="ru-RU" w:eastAsia="ja-JP"/>
        </w:rPr>
        <w:t xml:space="preserve"> шума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1"/>
        <w:rPr>
          <w:lang w:val="ru-RU"/>
        </w:rPr>
      </w:pPr>
      <w:r w:rsidRPr="009F1EEF">
        <w:rPr>
          <w:lang w:val="ru-RU"/>
        </w:rPr>
        <w:t>3</w:t>
      </w:r>
      <w:r w:rsidRPr="009F1EEF">
        <w:rPr>
          <w:lang w:val="ru-RU"/>
        </w:rPr>
        <w:tab/>
      </w:r>
      <w:r w:rsidR="008D7C93" w:rsidRPr="009F1EEF">
        <w:rPr>
          <w:lang w:val="ru-RU"/>
        </w:rPr>
        <w:t>Частота д</w:t>
      </w:r>
      <w:r w:rsidR="00197710" w:rsidRPr="009F1EEF">
        <w:rPr>
          <w:lang w:val="ru-RU"/>
        </w:rPr>
        <w:t>искретизации</w:t>
      </w:r>
      <w:r w:rsidRPr="009F1EEF">
        <w:rPr>
          <w:lang w:val="ru-RU"/>
        </w:rPr>
        <w:t xml:space="preserve"> 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3.1</w:t>
      </w:r>
      <w:r w:rsidRPr="009F1EEF">
        <w:rPr>
          <w:lang w:val="ru-RU"/>
        </w:rPr>
        <w:tab/>
      </w:r>
      <w:r w:rsidR="00AE7552" w:rsidRPr="009F1EEF">
        <w:rPr>
          <w:lang w:val="ru-RU"/>
        </w:rPr>
        <w:t>Взаимозависимость ка</w:t>
      </w:r>
      <w:r w:rsidR="003F19E8" w:rsidRPr="009F1EEF">
        <w:rPr>
          <w:lang w:val="ru-RU"/>
        </w:rPr>
        <w:t>нал</w:t>
      </w:r>
      <w:r w:rsidR="00AE7552" w:rsidRPr="009F1EEF">
        <w:rPr>
          <w:lang w:val="ru-RU"/>
        </w:rPr>
        <w:t>ов</w:t>
      </w:r>
    </w:p>
    <w:p w:rsidR="00A23BF0" w:rsidRPr="00BC4F90" w:rsidRDefault="008D7C93" w:rsidP="00081A35">
      <w:pPr>
        <w:rPr>
          <w:lang w:val="ru-RU" w:eastAsia="ja-JP"/>
        </w:rPr>
      </w:pPr>
      <w:r w:rsidRPr="00BC4F90">
        <w:rPr>
          <w:lang w:val="ru-RU" w:eastAsia="ja-JP"/>
        </w:rPr>
        <w:t>Частота</w:t>
      </w:r>
      <w:r w:rsidR="00A23BF0" w:rsidRPr="00BC4F90">
        <w:rPr>
          <w:lang w:val="ru-RU" w:eastAsia="ja-JP"/>
        </w:rPr>
        <w:t xml:space="preserve"> </w:t>
      </w:r>
      <w:r w:rsidR="00F162FC" w:rsidRPr="00BC4F90">
        <w:rPr>
          <w:lang w:val="ru-RU" w:eastAsia="ja-JP"/>
        </w:rPr>
        <w:t>дискретизации</w:t>
      </w:r>
      <w:r w:rsidR="00A23BF0" w:rsidRPr="00BC4F90">
        <w:rPr>
          <w:lang w:val="ru-RU" w:eastAsia="ja-JP"/>
        </w:rPr>
        <w:t xml:space="preserve"> </w:t>
      </w:r>
      <w:r w:rsidR="00AE7552" w:rsidRPr="00BC4F90">
        <w:rPr>
          <w:lang w:val="ru-RU" w:eastAsia="ja-JP"/>
        </w:rPr>
        <w:t>должна быть одинаковой в обоих</w:t>
      </w:r>
      <w:r w:rsidR="00A23BF0" w:rsidRPr="00BC4F90">
        <w:rPr>
          <w:lang w:val="ru-RU" w:eastAsia="ja-JP"/>
        </w:rPr>
        <w:t xml:space="preserve"> </w:t>
      </w:r>
      <w:r w:rsidR="003F19E8" w:rsidRPr="00BC4F90">
        <w:rPr>
          <w:lang w:val="ru-RU" w:eastAsia="ja-JP"/>
        </w:rPr>
        <w:t>канал</w:t>
      </w:r>
      <w:r w:rsidR="00AE7552" w:rsidRPr="00BC4F90">
        <w:rPr>
          <w:lang w:val="ru-RU" w:eastAsia="ja-JP"/>
        </w:rPr>
        <w:t>ах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lastRenderedPageBreak/>
        <w:t>3.2</w:t>
      </w:r>
      <w:r w:rsidRPr="009F1EEF">
        <w:rPr>
          <w:lang w:val="ru-RU"/>
        </w:rPr>
        <w:tab/>
      </w:r>
      <w:r w:rsidR="003F19E8" w:rsidRPr="009F1EEF">
        <w:rPr>
          <w:lang w:val="ru-RU"/>
        </w:rPr>
        <w:t>Выбор</w:t>
      </w:r>
      <w:r w:rsidRPr="009F1EEF">
        <w:rPr>
          <w:lang w:val="ru-RU"/>
        </w:rPr>
        <w:t xml:space="preserve"> </w:t>
      </w:r>
      <w:r w:rsidR="008D7C93" w:rsidRPr="009F1EEF">
        <w:rPr>
          <w:lang w:val="ru-RU"/>
        </w:rPr>
        <w:t>частоты</w:t>
      </w:r>
      <w:r w:rsidRPr="009F1EEF">
        <w:rPr>
          <w:lang w:val="ru-RU"/>
        </w:rPr>
        <w:t xml:space="preserve"> </w:t>
      </w:r>
      <w:r w:rsidR="00F162FC" w:rsidRPr="009F1EEF">
        <w:rPr>
          <w:lang w:val="ru-RU"/>
        </w:rPr>
        <w:t>дискретизации</w:t>
      </w:r>
      <w:r w:rsidRPr="009F1EEF">
        <w:rPr>
          <w:lang w:val="ru-RU"/>
        </w:rPr>
        <w:t xml:space="preserve"> </w:t>
      </w:r>
    </w:p>
    <w:p w:rsidR="00A23BF0" w:rsidRPr="00BC4F90" w:rsidRDefault="00C85B0B" w:rsidP="00081A35">
      <w:pPr>
        <w:rPr>
          <w:lang w:val="ru-RU" w:eastAsia="ja-JP"/>
        </w:rPr>
      </w:pPr>
      <w:r w:rsidRPr="00BC4F90">
        <w:rPr>
          <w:lang w:val="ru-RU" w:eastAsia="ja-JP"/>
        </w:rPr>
        <w:t xml:space="preserve">Рекомендуемая </w:t>
      </w:r>
      <w:r w:rsidR="008D7C93" w:rsidRPr="00BC4F90">
        <w:rPr>
          <w:lang w:val="ru-RU" w:eastAsia="ja-JP"/>
        </w:rPr>
        <w:t xml:space="preserve">частота </w:t>
      </w:r>
      <w:r w:rsidR="00F162FC" w:rsidRPr="00BC4F90">
        <w:rPr>
          <w:lang w:val="ru-RU" w:eastAsia="ja-JP"/>
        </w:rPr>
        <w:t>дискретизации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>для использования в радиовещательных приложениях составляет</w:t>
      </w:r>
      <w:r w:rsidR="00A23BF0" w:rsidRPr="00BC4F90">
        <w:rPr>
          <w:lang w:val="ru-RU" w:eastAsia="ja-JP"/>
        </w:rPr>
        <w:t xml:space="preserve"> </w:t>
      </w:r>
      <w:r w:rsidR="00A23BF0" w:rsidRPr="00BC4F90">
        <w:rPr>
          <w:lang w:val="ru-RU"/>
        </w:rPr>
        <w:t xml:space="preserve">48 </w:t>
      </w:r>
      <w:r w:rsidRPr="00BC4F90">
        <w:rPr>
          <w:lang w:val="ru-RU"/>
        </w:rPr>
        <w:t>кГц в соответствии с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/>
        </w:rPr>
        <w:t>Рекомендацией</w:t>
      </w:r>
      <w:r w:rsidR="00A23BF0" w:rsidRPr="00BC4F90">
        <w:rPr>
          <w:lang w:val="ru-RU"/>
        </w:rPr>
        <w:t xml:space="preserve"> </w:t>
      </w:r>
      <w:r w:rsidRPr="00BC4F90">
        <w:rPr>
          <w:lang w:val="ru-RU"/>
        </w:rPr>
        <w:t>МСЭ</w:t>
      </w:r>
      <w:r w:rsidR="00A23BF0" w:rsidRPr="00BC4F90">
        <w:rPr>
          <w:lang w:val="ru-RU"/>
        </w:rPr>
        <w:t>-</w:t>
      </w:r>
      <w:r w:rsidR="00A23BF0" w:rsidRPr="00BC4F90">
        <w:rPr>
          <w:lang w:val="en-US"/>
        </w:rPr>
        <w:t>R</w:t>
      </w:r>
      <w:r w:rsidR="00A23BF0" w:rsidRPr="00BC4F90">
        <w:rPr>
          <w:lang w:val="ru-RU"/>
        </w:rPr>
        <w:t xml:space="preserve"> </w:t>
      </w:r>
      <w:r w:rsidR="00A23BF0" w:rsidRPr="00BC4F90">
        <w:rPr>
          <w:lang w:val="en-US"/>
        </w:rPr>
        <w:t>BS</w:t>
      </w:r>
      <w:r w:rsidR="00A23BF0" w:rsidRPr="00BC4F90">
        <w:rPr>
          <w:lang w:val="ru-RU"/>
        </w:rPr>
        <w:t>.646.</w:t>
      </w:r>
    </w:p>
    <w:p w:rsidR="00A23BF0" w:rsidRPr="009F1EEF" w:rsidRDefault="00A23BF0" w:rsidP="00081A35">
      <w:pPr>
        <w:pStyle w:val="Heading1"/>
        <w:rPr>
          <w:lang w:val="ru-RU"/>
        </w:rPr>
      </w:pPr>
      <w:r w:rsidRPr="009F1EEF">
        <w:rPr>
          <w:lang w:val="ru-RU"/>
        </w:rPr>
        <w:t>4</w:t>
      </w:r>
      <w:r w:rsidRPr="009F1EEF">
        <w:rPr>
          <w:lang w:val="ru-RU"/>
        </w:rPr>
        <w:tab/>
      </w:r>
      <w:r w:rsidR="008D7C93" w:rsidRPr="009F1EEF">
        <w:rPr>
          <w:lang w:val="ru-RU"/>
        </w:rPr>
        <w:t>Бит д</w:t>
      </w:r>
      <w:r w:rsidR="003F19E8" w:rsidRPr="009F1EEF">
        <w:rPr>
          <w:lang w:val="ru-RU"/>
        </w:rPr>
        <w:t>остоверности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4.1</w:t>
      </w:r>
      <w:r w:rsidRPr="009F1EEF">
        <w:rPr>
          <w:lang w:val="ru-RU"/>
        </w:rPr>
        <w:tab/>
      </w:r>
      <w:r w:rsidR="00073AD5" w:rsidRPr="009F1EEF">
        <w:rPr>
          <w:lang w:val="ru-RU"/>
        </w:rPr>
        <w:t>Использование к</w:t>
      </w:r>
      <w:r w:rsidR="003F19E8" w:rsidRPr="009F1EEF">
        <w:rPr>
          <w:lang w:val="ru-RU"/>
        </w:rPr>
        <w:t>анал</w:t>
      </w:r>
      <w:r w:rsidR="00073AD5" w:rsidRPr="009F1EEF">
        <w:rPr>
          <w:lang w:val="ru-RU"/>
        </w:rPr>
        <w:t>а</w:t>
      </w:r>
      <w:r w:rsidRPr="009F1EEF">
        <w:rPr>
          <w:lang w:val="ru-RU"/>
        </w:rPr>
        <w:t xml:space="preserve"> </w:t>
      </w:r>
      <w:r w:rsidR="003F19E8" w:rsidRPr="009F1EEF">
        <w:rPr>
          <w:lang w:val="ru-RU"/>
        </w:rPr>
        <w:t>достоверности</w:t>
      </w:r>
    </w:p>
    <w:p w:rsidR="00A23BF0" w:rsidRPr="00BC4F90" w:rsidRDefault="00073AD5" w:rsidP="00081A35">
      <w:pPr>
        <w:rPr>
          <w:lang w:val="ru-RU" w:eastAsia="ja-JP"/>
        </w:rPr>
      </w:pPr>
      <w:r w:rsidRPr="00BC4F90">
        <w:rPr>
          <w:lang w:val="ru-RU" w:eastAsia="ja-JP"/>
        </w:rPr>
        <w:t>Бит</w:t>
      </w:r>
      <w:r w:rsidR="00A23BF0" w:rsidRPr="00BC4F90">
        <w:rPr>
          <w:lang w:val="ru-RU" w:eastAsia="ja-JP"/>
        </w:rPr>
        <w:t xml:space="preserve"> </w:t>
      </w:r>
      <w:r w:rsidR="003F19E8" w:rsidRPr="00BC4F90">
        <w:rPr>
          <w:lang w:val="ru-RU" w:eastAsia="ja-JP"/>
        </w:rPr>
        <w:t>достоверности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 xml:space="preserve">устанавливается </w:t>
      </w:r>
      <w:r w:rsidR="003D2BE8" w:rsidRPr="00BC4F90">
        <w:rPr>
          <w:lang w:val="ru-RU" w:eastAsia="ja-JP"/>
        </w:rPr>
        <w:t>в логический</w:t>
      </w:r>
      <w:r w:rsidR="00A23BF0" w:rsidRPr="00BC4F90">
        <w:rPr>
          <w:lang w:val="ru-RU" w:eastAsia="ja-JP"/>
        </w:rPr>
        <w:t xml:space="preserve"> 0</w:t>
      </w:r>
      <w:r w:rsidR="00221106" w:rsidRPr="00BC4F90">
        <w:rPr>
          <w:lang w:val="ru-RU" w:eastAsia="ja-JP"/>
        </w:rPr>
        <w:t>, если связанно</w:t>
      </w:r>
      <w:r w:rsidR="002E6123" w:rsidRPr="00BC4F90">
        <w:rPr>
          <w:lang w:val="ru-RU" w:eastAsia="ja-JP"/>
        </w:rPr>
        <w:t xml:space="preserve">е с ним слово отсчета </w:t>
      </w:r>
      <w:r w:rsidR="00E4004E" w:rsidRPr="00BC4F90">
        <w:rPr>
          <w:lang w:val="ru-RU"/>
        </w:rPr>
        <w:t xml:space="preserve">аудиосигнала подходит для прямого преобразования в </w:t>
      </w:r>
      <w:r w:rsidR="00197710" w:rsidRPr="00BC4F90">
        <w:rPr>
          <w:lang w:val="ru-RU" w:eastAsia="ja-JP"/>
        </w:rPr>
        <w:t>аналоговый</w:t>
      </w:r>
      <w:r w:rsidR="00A23BF0" w:rsidRPr="00BC4F90">
        <w:rPr>
          <w:lang w:val="ru-RU" w:eastAsia="ja-JP"/>
        </w:rPr>
        <w:t xml:space="preserve"> </w:t>
      </w:r>
      <w:r w:rsidR="00A207D1" w:rsidRPr="00BC4F90">
        <w:rPr>
          <w:lang w:val="ru-RU" w:eastAsia="ja-JP"/>
        </w:rPr>
        <w:t>аудиосигнал</w:t>
      </w:r>
      <w:r w:rsidR="00A23BF0" w:rsidRPr="00BC4F90">
        <w:rPr>
          <w:lang w:val="ru-RU" w:eastAsia="ja-JP"/>
        </w:rPr>
        <w:t xml:space="preserve">, </w:t>
      </w:r>
      <w:r w:rsidR="00E4004E" w:rsidRPr="00BC4F90">
        <w:rPr>
          <w:lang w:val="ru-RU" w:eastAsia="ja-JP"/>
        </w:rPr>
        <w:t>и</w:t>
      </w:r>
      <w:r w:rsidR="00A23BF0" w:rsidRPr="00BC4F90">
        <w:rPr>
          <w:lang w:val="ru-RU" w:eastAsia="ja-JP"/>
        </w:rPr>
        <w:t xml:space="preserve"> </w:t>
      </w:r>
      <w:r w:rsidR="00E4004E" w:rsidRPr="00BC4F90">
        <w:rPr>
          <w:lang w:val="ru-RU" w:eastAsia="ja-JP"/>
        </w:rPr>
        <w:t xml:space="preserve">устанавливается в логическую </w:t>
      </w:r>
      <w:r w:rsidR="00E4004E" w:rsidRPr="00655C6A">
        <w:rPr>
          <w:lang w:val="ru-RU" w:eastAsia="ja-JP"/>
        </w:rPr>
        <w:t xml:space="preserve">1, </w:t>
      </w:r>
      <w:r w:rsidR="00E4004E" w:rsidRPr="00BC4F90">
        <w:rPr>
          <w:lang w:val="ru-RU" w:eastAsia="ja-JP"/>
        </w:rPr>
        <w:t>если</w:t>
      </w:r>
      <w:r w:rsidR="00E4004E" w:rsidRPr="00655C6A">
        <w:rPr>
          <w:lang w:val="ru-RU" w:eastAsia="ja-JP"/>
        </w:rPr>
        <w:t xml:space="preserve"> </w:t>
      </w:r>
      <w:r w:rsidR="00A94399" w:rsidRPr="00BC4F90">
        <w:rPr>
          <w:lang w:val="ru-RU" w:eastAsia="ja-JP"/>
        </w:rPr>
        <w:t>слово</w:t>
      </w:r>
      <w:r w:rsidR="00E4004E" w:rsidRPr="00655C6A">
        <w:rPr>
          <w:lang w:val="ru-RU" w:eastAsia="ja-JP"/>
        </w:rPr>
        <w:t xml:space="preserve"> </w:t>
      </w:r>
      <w:r w:rsidR="00E4004E" w:rsidRPr="00BC4F90">
        <w:rPr>
          <w:lang w:val="ru-RU" w:eastAsia="ja-JP"/>
        </w:rPr>
        <w:t>не</w:t>
      </w:r>
      <w:r w:rsidR="00E4004E" w:rsidRPr="00655C6A">
        <w:rPr>
          <w:lang w:val="ru-RU" w:eastAsia="ja-JP"/>
        </w:rPr>
        <w:t xml:space="preserve"> </w:t>
      </w:r>
      <w:r w:rsidR="00A94399" w:rsidRPr="00BC4F90">
        <w:rPr>
          <w:lang w:val="ru-RU" w:eastAsia="ja-JP"/>
        </w:rPr>
        <w:t>подходит</w:t>
      </w:r>
      <w:r w:rsidR="00A23BF0" w:rsidRPr="00655C6A">
        <w:rPr>
          <w:lang w:val="ru-RU" w:eastAsia="ja-JP"/>
        </w:rPr>
        <w:t xml:space="preserve">. </w:t>
      </w:r>
      <w:r w:rsidR="00E4004E" w:rsidRPr="00BC4F90">
        <w:rPr>
          <w:lang w:val="ru-RU" w:eastAsia="ja-JP"/>
        </w:rPr>
        <w:t xml:space="preserve">Когда </w:t>
      </w:r>
      <w:r w:rsidR="00A94399" w:rsidRPr="00BC4F90">
        <w:rPr>
          <w:lang w:val="ru-RU" w:eastAsia="ja-JP"/>
        </w:rPr>
        <w:t>состояние</w:t>
      </w:r>
      <w:r w:rsidR="00A23BF0" w:rsidRPr="00BC4F90">
        <w:rPr>
          <w:lang w:val="ru-RU" w:eastAsia="ja-JP"/>
        </w:rPr>
        <w:t xml:space="preserve"> </w:t>
      </w:r>
      <w:r w:rsidR="003F19E8" w:rsidRPr="00BC4F90">
        <w:rPr>
          <w:lang w:val="ru-RU" w:eastAsia="ja-JP"/>
        </w:rPr>
        <w:t>канал</w:t>
      </w:r>
      <w:r w:rsidR="00AA1DD0" w:rsidRPr="00BC4F90">
        <w:rPr>
          <w:lang w:val="ru-RU" w:eastAsia="ja-JP"/>
        </w:rPr>
        <w:t>а указывает</w:t>
      </w:r>
      <w:r w:rsidR="00A23BF0" w:rsidRPr="00BC4F90">
        <w:rPr>
          <w:lang w:val="ru-RU" w:eastAsia="ja-JP"/>
        </w:rPr>
        <w:t xml:space="preserve"> (</w:t>
      </w:r>
      <w:r w:rsidR="00AA1DD0" w:rsidRPr="00BC4F90">
        <w:rPr>
          <w:lang w:val="ru-RU" w:eastAsia="ja-JP"/>
        </w:rPr>
        <w:t>бит</w:t>
      </w:r>
      <w:r w:rsidR="00A23BF0" w:rsidRPr="00BC4F90">
        <w:rPr>
          <w:lang w:val="ru-RU" w:eastAsia="ja-JP"/>
        </w:rPr>
        <w:t xml:space="preserve"> 1 </w:t>
      </w:r>
      <w:r w:rsidR="00AA1DD0" w:rsidRPr="00BC4F90">
        <w:rPr>
          <w:lang w:val="ru-RU" w:eastAsia="ja-JP"/>
        </w:rPr>
        <w:t xml:space="preserve">в байте 0 </w:t>
      </w:r>
      <w:r w:rsidR="00A23BF0" w:rsidRPr="00BC4F90">
        <w:rPr>
          <w:lang w:val="ru-RU" w:eastAsia="ja-JP"/>
        </w:rPr>
        <w:t>(</w:t>
      </w:r>
      <w:r w:rsidR="00AA1DD0" w:rsidRPr="00BC4F90">
        <w:rPr>
          <w:lang w:val="ru-RU" w:eastAsia="ja-JP"/>
        </w:rPr>
        <w:t xml:space="preserve">см. </w:t>
      </w:r>
      <w:r w:rsidR="001A31FF">
        <w:rPr>
          <w:lang w:val="ru-RU" w:eastAsia="ja-JP"/>
        </w:rPr>
        <w:t>Ч</w:t>
      </w:r>
      <w:r w:rsidR="00AA1DD0" w:rsidRPr="00BC4F90">
        <w:rPr>
          <w:lang w:val="ru-RU" w:eastAsia="ja-JP"/>
        </w:rPr>
        <w:t xml:space="preserve">асть </w:t>
      </w:r>
      <w:r w:rsidR="00A23BF0" w:rsidRPr="00BC4F90">
        <w:rPr>
          <w:lang w:val="ru-RU" w:eastAsia="ja-JP"/>
        </w:rPr>
        <w:t>3))</w:t>
      </w:r>
      <w:r w:rsidR="009B0B82" w:rsidRPr="00BC4F90">
        <w:rPr>
          <w:lang w:val="ru-RU" w:eastAsia="ja-JP"/>
        </w:rPr>
        <w:t xml:space="preserve"> </w:t>
      </w:r>
      <w:r w:rsidR="0013195B" w:rsidRPr="00BC4F90">
        <w:rPr>
          <w:lang w:val="ru-RU" w:eastAsia="ja-JP"/>
        </w:rPr>
        <w:t>на то</w:t>
      </w:r>
      <w:r w:rsidR="00AA1DD0" w:rsidRPr="00BC4F90">
        <w:rPr>
          <w:lang w:val="ru-RU" w:eastAsia="ja-JP"/>
        </w:rPr>
        <w:t xml:space="preserve">, что </w:t>
      </w:r>
      <w:r w:rsidR="00A23BF0" w:rsidRPr="00BC4F90">
        <w:rPr>
          <w:lang w:val="ru-RU" w:eastAsia="ja-JP"/>
        </w:rPr>
        <w:t xml:space="preserve"> </w:t>
      </w:r>
      <w:r w:rsidR="00AA1DD0" w:rsidRPr="00BC4F90">
        <w:rPr>
          <w:lang w:val="ru-RU" w:eastAsia="ja-JP"/>
        </w:rPr>
        <w:t xml:space="preserve">слово отсчета </w:t>
      </w:r>
      <w:r w:rsidR="00AA1DD0" w:rsidRPr="00BC4F90">
        <w:rPr>
          <w:lang w:val="ru-RU"/>
        </w:rPr>
        <w:t xml:space="preserve">аудиосигнала не </w:t>
      </w:r>
      <w:r w:rsidR="0013195B" w:rsidRPr="00BC4F90">
        <w:rPr>
          <w:lang w:val="ru-RU"/>
        </w:rPr>
        <w:t>соответствует</w:t>
      </w:r>
      <w:r w:rsidR="00AA1DD0" w:rsidRPr="00BC4F90">
        <w:rPr>
          <w:lang w:val="ru-RU"/>
        </w:rPr>
        <w:t xml:space="preserve"> </w:t>
      </w:r>
      <w:r w:rsidR="0013195B" w:rsidRPr="00BC4F90">
        <w:rPr>
          <w:lang w:val="ru-RU"/>
        </w:rPr>
        <w:t>форме</w:t>
      </w:r>
      <w:r w:rsidR="00AA1DD0" w:rsidRPr="00BC4F90">
        <w:rPr>
          <w:lang w:val="ru-RU"/>
        </w:rPr>
        <w:t xml:space="preserve"> линейной ИКМ,</w:t>
      </w:r>
      <w:r w:rsidR="00A23BF0" w:rsidRPr="00BC4F90">
        <w:rPr>
          <w:lang w:val="ru-RU" w:eastAsia="ja-JP"/>
        </w:rPr>
        <w:t xml:space="preserve"> </w:t>
      </w:r>
      <w:r w:rsidR="00AA1DD0" w:rsidRPr="00BC4F90">
        <w:rPr>
          <w:lang w:val="ru-RU" w:eastAsia="ja-JP"/>
        </w:rPr>
        <w:t xml:space="preserve">бит </w:t>
      </w:r>
      <w:r w:rsidR="003F19E8" w:rsidRPr="00BC4F90">
        <w:rPr>
          <w:lang w:val="ru-RU" w:eastAsia="ja-JP"/>
        </w:rPr>
        <w:t>достоверности</w:t>
      </w:r>
      <w:r w:rsidR="00A23BF0" w:rsidRPr="00BC4F90">
        <w:rPr>
          <w:lang w:val="ru-RU" w:eastAsia="ja-JP"/>
        </w:rPr>
        <w:t xml:space="preserve"> </w:t>
      </w:r>
      <w:r w:rsidR="0013195B" w:rsidRPr="00BC4F90">
        <w:rPr>
          <w:lang w:val="ru-RU" w:eastAsia="ja-JP"/>
        </w:rPr>
        <w:t xml:space="preserve">в каждом </w:t>
      </w:r>
      <w:r w:rsidR="00A53B86" w:rsidRPr="00A53B86">
        <w:rPr>
          <w:lang w:val="ru-RU" w:eastAsia="ja-JP"/>
        </w:rPr>
        <w:t>субкадр</w:t>
      </w:r>
      <w:r w:rsidR="0013195B" w:rsidRPr="00A53B86">
        <w:rPr>
          <w:lang w:val="ru-RU" w:eastAsia="ja-JP"/>
        </w:rPr>
        <w:t>е</w:t>
      </w:r>
      <w:r w:rsidR="0013195B" w:rsidRPr="00BC4F90">
        <w:rPr>
          <w:lang w:val="ru-RU" w:eastAsia="ja-JP"/>
        </w:rPr>
        <w:t xml:space="preserve"> </w:t>
      </w:r>
      <w:r w:rsidR="00AA1DD0" w:rsidRPr="00BC4F90">
        <w:rPr>
          <w:lang w:val="ru-RU" w:eastAsia="ja-JP"/>
        </w:rPr>
        <w:t xml:space="preserve">устанавливается в логическую </w:t>
      </w:r>
      <w:r w:rsidR="00A23BF0" w:rsidRPr="00BC4F90">
        <w:rPr>
          <w:lang w:val="ru-RU" w:eastAsia="ja-JP"/>
        </w:rPr>
        <w:t>1</w:t>
      </w:r>
      <w:r w:rsidR="00AA1DD0" w:rsidRPr="00BC4F90">
        <w:rPr>
          <w:lang w:val="ru-RU" w:eastAsia="ja-JP"/>
        </w:rPr>
        <w:t>.</w:t>
      </w:r>
    </w:p>
    <w:p w:rsidR="00A23BF0" w:rsidRPr="00BC4F90" w:rsidRDefault="00AA1DD0" w:rsidP="00081A35">
      <w:pPr>
        <w:rPr>
          <w:lang w:val="ru-RU" w:eastAsia="ja-JP"/>
        </w:rPr>
      </w:pPr>
      <w:r w:rsidRPr="00BC4F90">
        <w:rPr>
          <w:lang w:val="ru-RU" w:eastAsia="ja-JP"/>
        </w:rPr>
        <w:t>Для бита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>достоверности не существует состояния по умолчанию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4.2</w:t>
      </w:r>
      <w:r w:rsidRPr="009F1EEF">
        <w:rPr>
          <w:lang w:val="ru-RU"/>
        </w:rPr>
        <w:tab/>
      </w:r>
      <w:r w:rsidR="0013195B" w:rsidRPr="009F1EEF">
        <w:rPr>
          <w:lang w:val="ru-RU"/>
        </w:rPr>
        <w:t>Достоверность независимого</w:t>
      </w:r>
      <w:r w:rsidRPr="009F1EEF">
        <w:rPr>
          <w:lang w:val="ru-RU"/>
        </w:rPr>
        <w:t xml:space="preserve"> </w:t>
      </w:r>
      <w:r w:rsidR="003F19E8" w:rsidRPr="009F1EEF">
        <w:rPr>
          <w:lang w:val="ru-RU"/>
        </w:rPr>
        <w:t>канал</w:t>
      </w:r>
      <w:r w:rsidR="0013195B" w:rsidRPr="009F1EEF">
        <w:rPr>
          <w:lang w:val="ru-RU"/>
        </w:rPr>
        <w:t>а</w:t>
      </w:r>
      <w:r w:rsidRPr="009F1EEF">
        <w:rPr>
          <w:lang w:val="ru-RU"/>
        </w:rPr>
        <w:t xml:space="preserve"> </w:t>
      </w:r>
    </w:p>
    <w:p w:rsidR="00A23BF0" w:rsidRPr="00BC4F90" w:rsidRDefault="003F19E8" w:rsidP="00081A35">
      <w:pPr>
        <w:rPr>
          <w:lang w:val="ru-RU" w:eastAsia="ja-JP"/>
        </w:rPr>
      </w:pPr>
      <w:r w:rsidRPr="00BC4F90">
        <w:rPr>
          <w:lang w:val="ru-RU" w:eastAsia="ja-JP"/>
        </w:rPr>
        <w:t>Достоверност</w:t>
      </w:r>
      <w:r w:rsidR="00C12644" w:rsidRPr="00BC4F90">
        <w:rPr>
          <w:lang w:val="ru-RU" w:eastAsia="ja-JP"/>
        </w:rPr>
        <w:t>ь</w:t>
      </w:r>
      <w:r w:rsidR="00A23BF0" w:rsidRPr="00BC4F90">
        <w:rPr>
          <w:lang w:val="ru-RU" w:eastAsia="ja-JP"/>
        </w:rPr>
        <w:t xml:space="preserve"> </w:t>
      </w:r>
      <w:r w:rsidR="00C12644" w:rsidRPr="00BC4F90">
        <w:rPr>
          <w:lang w:val="ru-RU" w:eastAsia="ja-JP"/>
        </w:rPr>
        <w:t>ус</w:t>
      </w:r>
      <w:r w:rsidR="000B06E6" w:rsidRPr="00BC4F90">
        <w:rPr>
          <w:lang w:val="ru-RU" w:eastAsia="ja-JP"/>
        </w:rPr>
        <w:t>танавливается или вновь устанавливается независимо для всех отсчетов в каждом канале</w:t>
      </w:r>
      <w:r w:rsidR="00A23BF0" w:rsidRPr="00BC4F90">
        <w:rPr>
          <w:lang w:val="ru-RU" w:eastAsia="ja-JP"/>
        </w:rPr>
        <w:t>.</w:t>
      </w:r>
    </w:p>
    <w:p w:rsidR="00A23BF0" w:rsidRPr="009F1EEF" w:rsidRDefault="00A23BF0" w:rsidP="00081A35">
      <w:pPr>
        <w:pStyle w:val="Heading1"/>
        <w:rPr>
          <w:lang w:val="ru-RU"/>
        </w:rPr>
      </w:pPr>
      <w:r w:rsidRPr="009F1EEF">
        <w:rPr>
          <w:lang w:val="ru-RU"/>
        </w:rPr>
        <w:t>5</w:t>
      </w:r>
      <w:r w:rsidRPr="009F1EEF">
        <w:rPr>
          <w:lang w:val="ru-RU"/>
        </w:rPr>
        <w:tab/>
      </w:r>
      <w:r w:rsidR="009850F7" w:rsidRPr="009F1EEF">
        <w:rPr>
          <w:lang w:val="ru-RU"/>
        </w:rPr>
        <w:t>Предыскажения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5.1</w:t>
      </w:r>
      <w:r w:rsidRPr="009F1EEF">
        <w:rPr>
          <w:lang w:val="ru-RU"/>
        </w:rPr>
        <w:tab/>
      </w:r>
      <w:r w:rsidR="006246BA" w:rsidRPr="009F1EEF">
        <w:rPr>
          <w:lang w:val="ru-RU"/>
        </w:rPr>
        <w:t>Индикация использования предыскажений</w:t>
      </w:r>
    </w:p>
    <w:p w:rsidR="00A23BF0" w:rsidRPr="00BC4F90" w:rsidRDefault="0019124B" w:rsidP="00081A35">
      <w:pPr>
        <w:rPr>
          <w:lang w:val="ru-RU" w:eastAsia="ja-JP"/>
        </w:rPr>
      </w:pPr>
      <w:r w:rsidRPr="00BC4F90">
        <w:rPr>
          <w:lang w:val="ru-RU" w:eastAsia="ja-JP"/>
        </w:rPr>
        <w:t>Использование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/>
        </w:rPr>
        <w:t>предыскажений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>(</w:t>
      </w:r>
      <w:r w:rsidRPr="00BC4F90">
        <w:rPr>
          <w:lang w:val="ru-RU"/>
        </w:rPr>
        <w:t>предыскажения</w:t>
      </w:r>
      <w:r w:rsidRPr="00BC4F90">
        <w:rPr>
          <w:lang w:val="ru-RU" w:eastAsia="ja-JP"/>
        </w:rPr>
        <w:t xml:space="preserve"> </w:t>
      </w:r>
      <w:r w:rsidR="00A23BF0" w:rsidRPr="00BC4F90">
        <w:rPr>
          <w:lang w:val="ru-RU" w:eastAsia="ja-JP"/>
        </w:rPr>
        <w:t xml:space="preserve">50 </w:t>
      </w:r>
      <w:r w:rsidR="00C76AC1">
        <w:rPr>
          <w:rFonts w:cs="Symbol"/>
          <w:lang w:val="ru-RU"/>
        </w:rPr>
        <w:t>мкс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>согласно</w:t>
      </w:r>
      <w:r w:rsidR="00A23BF0" w:rsidRPr="00BC4F90">
        <w:rPr>
          <w:lang w:val="ru-RU" w:eastAsia="ja-JP"/>
        </w:rPr>
        <w:t xml:space="preserve"> </w:t>
      </w:r>
      <w:r w:rsidR="00C85B0B" w:rsidRPr="00BC4F90">
        <w:rPr>
          <w:lang w:val="ru-RU" w:eastAsia="ja-JP"/>
        </w:rPr>
        <w:t>Рекомендаци</w:t>
      </w:r>
      <w:r w:rsidRPr="00BC4F90">
        <w:rPr>
          <w:lang w:val="ru-RU" w:eastAsia="ja-JP"/>
        </w:rPr>
        <w:t>и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>МСЭ</w:t>
      </w:r>
      <w:r w:rsidR="00A23BF0" w:rsidRPr="00BC4F90">
        <w:rPr>
          <w:lang w:val="ru-RU" w:eastAsia="ja-JP"/>
        </w:rPr>
        <w:t>-</w:t>
      </w:r>
      <w:r w:rsidR="00A23BF0" w:rsidRPr="00BC4F90">
        <w:rPr>
          <w:lang w:val="en-US" w:eastAsia="ja-JP"/>
        </w:rPr>
        <w:t>R</w:t>
      </w:r>
      <w:r w:rsidR="00A23BF0" w:rsidRPr="00BC4F90">
        <w:rPr>
          <w:lang w:val="ru-RU" w:eastAsia="ja-JP"/>
        </w:rPr>
        <w:t xml:space="preserve"> </w:t>
      </w:r>
      <w:r w:rsidR="00A23BF0" w:rsidRPr="00BC4F90">
        <w:rPr>
          <w:lang w:val="en-US" w:eastAsia="ja-JP"/>
        </w:rPr>
        <w:t>BS</w:t>
      </w:r>
      <w:r w:rsidR="00A23BF0" w:rsidRPr="00BC4F90">
        <w:rPr>
          <w:lang w:val="ru-RU" w:eastAsia="ja-JP"/>
        </w:rPr>
        <w:t xml:space="preserve">.450-3 </w:t>
      </w:r>
      <w:r w:rsidRPr="00BC4F90">
        <w:rPr>
          <w:lang w:val="ru-RU" w:eastAsia="ja-JP"/>
        </w:rPr>
        <w:t xml:space="preserve">или </w:t>
      </w:r>
      <w:r w:rsidRPr="00BC4F90">
        <w:rPr>
          <w:lang w:val="ru-RU"/>
        </w:rPr>
        <w:t>предыскажений</w:t>
      </w:r>
      <w:r w:rsidRPr="00BC4F90">
        <w:rPr>
          <w:lang w:val="ru-RU" w:eastAsia="ja-JP"/>
        </w:rPr>
        <w:t xml:space="preserve"> </w:t>
      </w:r>
      <w:r w:rsidR="004E2892" w:rsidRPr="00BC4F90">
        <w:rPr>
          <w:lang w:val="ru-RU" w:eastAsia="ja-JP"/>
        </w:rPr>
        <w:t>согласно</w:t>
      </w:r>
      <w:r w:rsidR="00A23BF0" w:rsidRPr="00BC4F90">
        <w:rPr>
          <w:lang w:val="ru-RU" w:eastAsia="ja-JP"/>
        </w:rPr>
        <w:t xml:space="preserve"> </w:t>
      </w:r>
      <w:r w:rsidR="00C85B0B" w:rsidRPr="00BC4F90">
        <w:rPr>
          <w:lang w:val="ru-RU" w:eastAsia="ja-JP"/>
        </w:rPr>
        <w:t>Рекомендаци</w:t>
      </w:r>
      <w:r w:rsidR="004E2892" w:rsidRPr="00BC4F90">
        <w:rPr>
          <w:lang w:val="ru-RU" w:eastAsia="ja-JP"/>
        </w:rPr>
        <w:t>и</w:t>
      </w:r>
      <w:r w:rsidR="00A23BF0" w:rsidRPr="00BC4F90">
        <w:rPr>
          <w:lang w:val="ru-RU" w:eastAsia="ja-JP"/>
        </w:rPr>
        <w:t xml:space="preserve"> </w:t>
      </w:r>
      <w:r w:rsidRPr="00BC4F90">
        <w:rPr>
          <w:lang w:val="ru-RU" w:eastAsia="ja-JP"/>
        </w:rPr>
        <w:t>МСЭ-</w:t>
      </w:r>
      <w:r w:rsidRPr="00BC4F90">
        <w:rPr>
          <w:lang w:val="en-US" w:eastAsia="ja-JP"/>
        </w:rPr>
        <w:t>T</w:t>
      </w:r>
      <w:r w:rsidRPr="00BC4F90">
        <w:rPr>
          <w:lang w:val="ru-RU" w:eastAsia="ja-JP"/>
        </w:rPr>
        <w:t xml:space="preserve"> </w:t>
      </w:r>
      <w:r w:rsidR="00A23BF0" w:rsidRPr="00BC4F90">
        <w:rPr>
          <w:lang w:val="en-US" w:eastAsia="ja-JP"/>
        </w:rPr>
        <w:t>J</w:t>
      </w:r>
      <w:r w:rsidR="00A23BF0" w:rsidRPr="00BC4F90">
        <w:rPr>
          <w:lang w:val="ru-RU" w:eastAsia="ja-JP"/>
        </w:rPr>
        <w:t>.17</w:t>
      </w:r>
      <w:r w:rsidR="004E2892" w:rsidRPr="00BC4F90">
        <w:rPr>
          <w:lang w:val="ru-RU" w:eastAsia="ja-JP"/>
        </w:rPr>
        <w:t>)</w:t>
      </w:r>
      <w:r w:rsidR="00A23BF0" w:rsidRPr="00BC4F90">
        <w:rPr>
          <w:lang w:val="ru-RU" w:eastAsia="ja-JP"/>
        </w:rPr>
        <w:t xml:space="preserve"> </w:t>
      </w:r>
      <w:r w:rsidR="004E2892" w:rsidRPr="00BC4F90">
        <w:rPr>
          <w:lang w:val="ru-RU" w:eastAsia="ja-JP"/>
        </w:rPr>
        <w:t xml:space="preserve">отображается в </w:t>
      </w:r>
      <w:r w:rsidR="00A94399" w:rsidRPr="00BC4F90">
        <w:rPr>
          <w:lang w:val="ru-RU" w:eastAsia="ja-JP"/>
        </w:rPr>
        <w:t>состояни</w:t>
      </w:r>
      <w:r w:rsidR="004E2892" w:rsidRPr="00BC4F90">
        <w:rPr>
          <w:lang w:val="ru-RU" w:eastAsia="ja-JP"/>
        </w:rPr>
        <w:t>и</w:t>
      </w:r>
      <w:r w:rsidR="00A23BF0" w:rsidRPr="00BC4F90">
        <w:rPr>
          <w:lang w:val="ru-RU" w:eastAsia="ja-JP"/>
        </w:rPr>
        <w:t xml:space="preserve"> </w:t>
      </w:r>
      <w:r w:rsidR="004E2892" w:rsidRPr="00BC4F90">
        <w:rPr>
          <w:lang w:val="ru-RU" w:eastAsia="ja-JP"/>
        </w:rPr>
        <w:t xml:space="preserve">канала, как определено в </w:t>
      </w:r>
      <w:r w:rsidR="00100C96">
        <w:rPr>
          <w:lang w:val="ru-RU" w:eastAsia="ja-JP"/>
        </w:rPr>
        <w:t>Ч</w:t>
      </w:r>
      <w:r w:rsidR="004E2892" w:rsidRPr="00BC4F90">
        <w:rPr>
          <w:lang w:val="ru-RU" w:eastAsia="ja-JP"/>
        </w:rPr>
        <w:t>асти</w:t>
      </w:r>
      <w:r w:rsidR="00A23BF0" w:rsidRPr="00BC4F90">
        <w:rPr>
          <w:lang w:val="en-US" w:eastAsia="ja-JP"/>
        </w:rPr>
        <w:t> </w:t>
      </w:r>
      <w:r w:rsidR="00A23BF0" w:rsidRPr="00BC4F90">
        <w:rPr>
          <w:lang w:val="ru-RU" w:eastAsia="ja-JP"/>
        </w:rPr>
        <w:t>3.</w:t>
      </w:r>
      <w:r w:rsidR="009B0B82" w:rsidRPr="00BC4F90">
        <w:rPr>
          <w:lang w:val="ru-RU"/>
        </w:rPr>
        <w:t xml:space="preserve"> </w:t>
      </w:r>
      <w:r w:rsidR="004650A1">
        <w:rPr>
          <w:lang w:val="ru-RU"/>
        </w:rPr>
        <w:t>К</w:t>
      </w:r>
      <w:r w:rsidR="009B0B82" w:rsidRPr="00BC4F90">
        <w:rPr>
          <w:lang w:val="ru-RU"/>
        </w:rPr>
        <w:t xml:space="preserve">огда </w:t>
      </w:r>
      <w:r w:rsidRPr="00BC4F90">
        <w:rPr>
          <w:lang w:val="ru-RU"/>
        </w:rPr>
        <w:t>предыскажени</w:t>
      </w:r>
      <w:r w:rsidR="004E2892" w:rsidRPr="00BC4F90">
        <w:rPr>
          <w:lang w:val="ru-RU"/>
        </w:rPr>
        <w:t>я не используются</w:t>
      </w:r>
      <w:r w:rsidR="004650A1">
        <w:rPr>
          <w:lang w:val="ru-RU"/>
        </w:rPr>
        <w:t>, это может быть отмечено</w:t>
      </w:r>
      <w:r w:rsidR="00A23BF0" w:rsidRPr="00BC4F90">
        <w:rPr>
          <w:lang w:val="ru-RU" w:eastAsia="ja-JP"/>
        </w:rPr>
        <w:t>.</w:t>
      </w:r>
    </w:p>
    <w:p w:rsidR="00A23BF0" w:rsidRPr="00BC4F90" w:rsidRDefault="00194206" w:rsidP="00081A35">
      <w:pPr>
        <w:pStyle w:val="Note"/>
        <w:rPr>
          <w:lang w:val="ru-RU" w:eastAsia="ja-JP"/>
        </w:rPr>
      </w:pPr>
      <w:r>
        <w:rPr>
          <w:lang w:val="ru-RU"/>
        </w:rPr>
        <w:t>ПРИМЕЧАНИЕ </w:t>
      </w:r>
      <w:r w:rsidR="009B2A2E">
        <w:rPr>
          <w:lang w:val="ru-RU"/>
        </w:rPr>
        <w:t>1. </w:t>
      </w:r>
      <w:r w:rsidR="00B147E9">
        <w:rPr>
          <w:lang w:val="ru-RU"/>
        </w:rPr>
        <w:t>–</w:t>
      </w:r>
      <w:r w:rsidR="00A23BF0" w:rsidRPr="00BC4F90">
        <w:rPr>
          <w:lang w:val="en-US"/>
        </w:rPr>
        <w:t> </w:t>
      </w:r>
      <w:r w:rsidR="009B0B82" w:rsidRPr="00BC4F90">
        <w:rPr>
          <w:lang w:val="ru-RU"/>
        </w:rPr>
        <w:t xml:space="preserve">Явное предпочтение </w:t>
      </w:r>
      <w:r w:rsidR="009B0B82" w:rsidRPr="009F1EEF">
        <w:rPr>
          <w:lang w:val="ru-RU"/>
        </w:rPr>
        <w:t>отдается</w:t>
      </w:r>
      <w:r w:rsidR="009B0B82" w:rsidRPr="00BC4F90">
        <w:rPr>
          <w:lang w:val="ru-RU"/>
        </w:rPr>
        <w:t xml:space="preserve"> позитивной индикации</w:t>
      </w:r>
      <w:r w:rsidR="00A23BF0" w:rsidRPr="00BC4F90">
        <w:rPr>
          <w:lang w:val="ru-RU" w:eastAsia="ja-JP"/>
        </w:rPr>
        <w:t xml:space="preserve">. </w:t>
      </w:r>
      <w:r w:rsidR="009B0B82" w:rsidRPr="00BC4F90">
        <w:rPr>
          <w:lang w:val="ru-RU" w:eastAsia="ja-JP"/>
        </w:rPr>
        <w:t xml:space="preserve">Для </w:t>
      </w:r>
      <w:r w:rsidR="009B0B82" w:rsidRPr="00BC4F90">
        <w:rPr>
          <w:lang w:val="ru-RU"/>
        </w:rPr>
        <w:t>индикации</w:t>
      </w:r>
      <w:r w:rsidR="009B0B82" w:rsidRPr="00BC4F90">
        <w:rPr>
          <w:lang w:val="ru-RU" w:eastAsia="ja-JP"/>
        </w:rPr>
        <w:t xml:space="preserve"> отсутствия </w:t>
      </w:r>
      <w:r w:rsidR="009B0B82" w:rsidRPr="00BC4F90">
        <w:rPr>
          <w:lang w:val="ru-RU"/>
        </w:rPr>
        <w:t>предыскажений</w:t>
      </w:r>
      <w:r w:rsidR="009B0B82" w:rsidRPr="00BC4F90">
        <w:rPr>
          <w:lang w:val="ru-RU" w:eastAsia="ja-JP"/>
        </w:rPr>
        <w:t xml:space="preserve"> обычно берется значение</w:t>
      </w:r>
      <w:r w:rsidR="00A23BF0" w:rsidRPr="00BC4F90">
        <w:rPr>
          <w:lang w:val="ru-RU" w:eastAsia="ja-JP"/>
        </w:rPr>
        <w:t xml:space="preserve"> </w:t>
      </w:r>
      <w:r w:rsidR="009B0B82" w:rsidRPr="00BC4F90">
        <w:rPr>
          <w:lang w:val="ru-RU" w:eastAsia="ja-JP"/>
        </w:rPr>
        <w:t xml:space="preserve">по умолчанию, но это положение еще не </w:t>
      </w:r>
      <w:r w:rsidR="00666421" w:rsidRPr="00BC4F90">
        <w:rPr>
          <w:lang w:val="ru-RU" w:eastAsia="ja-JP"/>
        </w:rPr>
        <w:t>зафиксировано</w:t>
      </w:r>
      <w:r w:rsidR="00A23BF0" w:rsidRPr="00BC4F90">
        <w:rPr>
          <w:lang w:val="ru-RU" w:eastAsia="ja-JP"/>
        </w:rPr>
        <w:t xml:space="preserve">. </w:t>
      </w:r>
    </w:p>
    <w:p w:rsidR="00A23BF0" w:rsidRPr="009B0B82" w:rsidRDefault="00A23BF0" w:rsidP="00397AA2">
      <w:pPr>
        <w:pStyle w:val="Note"/>
        <w:rPr>
          <w:lang w:val="ru-RU" w:eastAsia="ja-JP"/>
        </w:rPr>
      </w:pPr>
    </w:p>
    <w:p w:rsidR="00A23BF0" w:rsidRPr="009B0B82" w:rsidRDefault="00A23BF0" w:rsidP="00397AA2">
      <w:pPr>
        <w:pStyle w:val="Note"/>
        <w:rPr>
          <w:lang w:val="ru-RU" w:eastAsia="ja-JP"/>
        </w:rPr>
      </w:pPr>
    </w:p>
    <w:p w:rsidR="00A23BF0" w:rsidRPr="009B0B82" w:rsidRDefault="00A23BF0" w:rsidP="00397AA2">
      <w:pPr>
        <w:pStyle w:val="Parttitle"/>
        <w:rPr>
          <w:lang w:val="ru-RU"/>
        </w:rPr>
      </w:pPr>
      <w:bookmarkStart w:id="16" w:name="_Toc287599337"/>
      <w:r w:rsidRPr="009B0B82">
        <w:rPr>
          <w:lang w:val="ru-RU"/>
        </w:rPr>
        <w:br w:type="page"/>
      </w:r>
    </w:p>
    <w:p w:rsidR="00A23BF0" w:rsidRPr="00E36FFE" w:rsidRDefault="00955A95" w:rsidP="00081A35">
      <w:pPr>
        <w:pStyle w:val="Parttitle"/>
        <w:rPr>
          <w:lang w:val="ru-RU" w:eastAsia="ja-JP"/>
        </w:rPr>
      </w:pPr>
      <w:bookmarkStart w:id="17" w:name="_Toc287859276"/>
      <w:bookmarkStart w:id="18" w:name="_Toc297901132"/>
      <w:r w:rsidRPr="009F1EEF">
        <w:rPr>
          <w:lang w:val="ru-RU"/>
        </w:rPr>
        <w:lastRenderedPageBreak/>
        <w:t>Часть</w:t>
      </w:r>
      <w:r w:rsidR="00A23BF0" w:rsidRPr="00E36FFE">
        <w:rPr>
          <w:lang w:val="ru-RU"/>
        </w:rPr>
        <w:t xml:space="preserve"> 3</w:t>
      </w:r>
      <w:r w:rsidR="00A23BF0" w:rsidRPr="00E36FFE">
        <w:rPr>
          <w:lang w:val="ru-RU"/>
        </w:rPr>
        <w:br/>
      </w:r>
      <w:r w:rsidR="00A23BF0" w:rsidRPr="00E36FFE">
        <w:rPr>
          <w:lang w:val="ru-RU"/>
        </w:rPr>
        <w:br/>
      </w:r>
      <w:r w:rsidRPr="00E36FFE">
        <w:rPr>
          <w:lang w:val="ru-RU"/>
        </w:rPr>
        <w:t xml:space="preserve">Метаданные и </w:t>
      </w:r>
      <w:bookmarkEnd w:id="16"/>
      <w:bookmarkEnd w:id="17"/>
      <w:r w:rsidR="00E36FFE">
        <w:rPr>
          <w:lang w:val="ru-RU"/>
        </w:rPr>
        <w:t>суб</w:t>
      </w:r>
      <w:r w:rsidRPr="00E36FFE">
        <w:rPr>
          <w:lang w:val="ru-RU"/>
        </w:rPr>
        <w:t>код</w:t>
      </w:r>
      <w:bookmarkEnd w:id="18"/>
    </w:p>
    <w:p w:rsidR="00A23BF0" w:rsidRPr="009F1EEF" w:rsidRDefault="00A23BF0" w:rsidP="00081A35">
      <w:pPr>
        <w:pStyle w:val="Heading1"/>
        <w:rPr>
          <w:lang w:val="ru-RU"/>
        </w:rPr>
      </w:pPr>
      <w:r w:rsidRPr="009F1EEF">
        <w:rPr>
          <w:lang w:val="ru-RU"/>
        </w:rPr>
        <w:t>1</w:t>
      </w:r>
      <w:r w:rsidRPr="009F1EEF">
        <w:rPr>
          <w:lang w:val="ru-RU"/>
        </w:rPr>
        <w:tab/>
      </w:r>
      <w:r w:rsidR="00955A95" w:rsidRPr="009F1EEF">
        <w:rPr>
          <w:lang w:val="ru-RU"/>
        </w:rPr>
        <w:t xml:space="preserve">Введение </w:t>
      </w:r>
    </w:p>
    <w:p w:rsidR="00A23BF0" w:rsidRPr="00E36FFE" w:rsidRDefault="00E974DB" w:rsidP="007E14C5">
      <w:pPr>
        <w:rPr>
          <w:lang w:val="ru-RU" w:eastAsia="ja-JP"/>
        </w:rPr>
      </w:pPr>
      <w:r w:rsidRPr="00E36FFE">
        <w:rPr>
          <w:lang w:val="ru-RU" w:eastAsia="ja-JP"/>
        </w:rPr>
        <w:t xml:space="preserve">В </w:t>
      </w:r>
      <w:r w:rsidR="001A31FF">
        <w:rPr>
          <w:lang w:val="ru-RU" w:eastAsia="ja-JP"/>
        </w:rPr>
        <w:t>Ч</w:t>
      </w:r>
      <w:r w:rsidRPr="00E36FFE">
        <w:rPr>
          <w:lang w:val="ru-RU" w:eastAsia="ja-JP"/>
        </w:rPr>
        <w:t>асти</w:t>
      </w:r>
      <w:r w:rsidR="007E14C5">
        <w:rPr>
          <w:lang w:val="ru-RU" w:eastAsia="ja-JP"/>
        </w:rPr>
        <w:t> </w:t>
      </w:r>
      <w:r w:rsidR="00A23BF0" w:rsidRPr="00E36FFE">
        <w:rPr>
          <w:lang w:val="ru-RU" w:eastAsia="ja-JP"/>
        </w:rPr>
        <w:t xml:space="preserve">3 </w:t>
      </w:r>
      <w:r w:rsidRPr="00E36FFE">
        <w:rPr>
          <w:lang w:val="ru-RU" w:eastAsia="ja-JP"/>
        </w:rPr>
        <w:t xml:space="preserve">определяется </w:t>
      </w:r>
      <w:r w:rsidR="00955A95" w:rsidRPr="00E36FFE">
        <w:rPr>
          <w:lang w:val="ru-RU" w:eastAsia="ja-JP"/>
        </w:rPr>
        <w:t>формат</w:t>
      </w:r>
      <w:r w:rsidR="00A23BF0" w:rsidRPr="00E36FFE">
        <w:rPr>
          <w:lang w:val="ru-RU" w:eastAsia="ja-JP"/>
        </w:rPr>
        <w:t xml:space="preserve"> </w:t>
      </w:r>
      <w:r w:rsidRPr="00E36FFE">
        <w:rPr>
          <w:lang w:val="ru-RU" w:eastAsia="ja-JP"/>
        </w:rPr>
        <w:t>для</w:t>
      </w:r>
      <w:r w:rsidR="00A23BF0" w:rsidRPr="00E36FFE">
        <w:rPr>
          <w:lang w:val="ru-RU" w:eastAsia="ja-JP"/>
        </w:rPr>
        <w:t xml:space="preserve"> </w:t>
      </w:r>
      <w:r w:rsidR="00774915" w:rsidRPr="00E36FFE">
        <w:rPr>
          <w:lang w:val="ru-RU" w:eastAsia="ja-JP"/>
        </w:rPr>
        <w:t>кодировани</w:t>
      </w:r>
      <w:r w:rsidRPr="00E36FFE">
        <w:rPr>
          <w:lang w:val="ru-RU" w:eastAsia="ja-JP"/>
        </w:rPr>
        <w:t>я</w:t>
      </w:r>
      <w:r w:rsidR="00A23BF0" w:rsidRPr="00E36FFE">
        <w:rPr>
          <w:lang w:val="ru-RU" w:eastAsia="ja-JP"/>
        </w:rPr>
        <w:t xml:space="preserve"> </w:t>
      </w:r>
      <w:r w:rsidR="00955A95" w:rsidRPr="00E36FFE">
        <w:rPr>
          <w:lang w:val="ru-RU" w:eastAsia="ja-JP"/>
        </w:rPr>
        <w:t>м</w:t>
      </w:r>
      <w:r w:rsidR="00955A95" w:rsidRPr="00E36FFE">
        <w:rPr>
          <w:lang w:val="ru-RU"/>
        </w:rPr>
        <w:t xml:space="preserve">етаданных или </w:t>
      </w:r>
      <w:r w:rsidR="00E36FFE">
        <w:rPr>
          <w:lang w:val="ru-RU"/>
        </w:rPr>
        <w:t>суб</w:t>
      </w:r>
      <w:r w:rsidR="00955A95" w:rsidRPr="00E36FFE">
        <w:rPr>
          <w:lang w:val="ru-RU"/>
        </w:rPr>
        <w:t>код</w:t>
      </w:r>
      <w:r w:rsidR="00A23BF0" w:rsidRPr="00E36FFE">
        <w:rPr>
          <w:lang w:val="ru-RU" w:eastAsia="ja-JP"/>
        </w:rPr>
        <w:t xml:space="preserve">, </w:t>
      </w:r>
      <w:r w:rsidRPr="00E36FFE">
        <w:rPr>
          <w:lang w:val="ru-RU"/>
        </w:rPr>
        <w:t>связанный с аудиоконтентом и передаваемый вместе с ним</w:t>
      </w:r>
      <w:r w:rsidR="00A23BF0" w:rsidRPr="00E36FFE">
        <w:rPr>
          <w:lang w:val="ru-RU" w:eastAsia="ja-JP"/>
        </w:rPr>
        <w:t>.</w:t>
      </w:r>
    </w:p>
    <w:p w:rsidR="00A23BF0" w:rsidRPr="009F1EEF" w:rsidRDefault="00A23BF0" w:rsidP="00081A35">
      <w:pPr>
        <w:pStyle w:val="Heading1"/>
        <w:rPr>
          <w:lang w:val="ru-RU"/>
        </w:rPr>
      </w:pPr>
      <w:r w:rsidRPr="009F1EEF">
        <w:rPr>
          <w:lang w:val="ru-RU"/>
        </w:rPr>
        <w:t>2</w:t>
      </w:r>
      <w:r w:rsidRPr="009F1EEF">
        <w:rPr>
          <w:lang w:val="ru-RU"/>
        </w:rPr>
        <w:tab/>
      </w:r>
      <w:r w:rsidR="00E479FA" w:rsidRPr="009F1EEF">
        <w:rPr>
          <w:lang w:val="ru-RU"/>
        </w:rPr>
        <w:t>Формат данных пользователя</w:t>
      </w:r>
      <w:r w:rsidRPr="009F1EEF">
        <w:rPr>
          <w:lang w:val="ru-RU"/>
        </w:rPr>
        <w:t xml:space="preserve"> </w:t>
      </w:r>
    </w:p>
    <w:p w:rsidR="00A23BF0" w:rsidRPr="00E36FFE" w:rsidRDefault="00E479FA" w:rsidP="00942995">
      <w:pPr>
        <w:rPr>
          <w:lang w:val="ru-RU" w:eastAsia="ja-JP"/>
        </w:rPr>
      </w:pPr>
      <w:r w:rsidRPr="00E36FFE">
        <w:rPr>
          <w:lang w:val="ru-RU" w:eastAsia="ja-JP"/>
        </w:rPr>
        <w:t>В</w:t>
      </w:r>
      <w:r w:rsidRPr="00A53B86">
        <w:rPr>
          <w:lang w:val="ru-RU" w:eastAsia="ja-JP"/>
        </w:rPr>
        <w:t xml:space="preserve"> </w:t>
      </w:r>
      <w:r w:rsidRPr="00E36FFE">
        <w:rPr>
          <w:lang w:val="ru-RU" w:eastAsia="ja-JP"/>
        </w:rPr>
        <w:t>каждом</w:t>
      </w:r>
      <w:r w:rsidRPr="00A53B86">
        <w:rPr>
          <w:lang w:val="ru-RU" w:eastAsia="ja-JP"/>
        </w:rPr>
        <w:t xml:space="preserve"> </w:t>
      </w:r>
      <w:r w:rsidR="00A53B86">
        <w:rPr>
          <w:lang w:val="ru-RU" w:eastAsia="ja-JP"/>
        </w:rPr>
        <w:t>субкадр</w:t>
      </w:r>
      <w:r w:rsidRPr="00E36FFE">
        <w:rPr>
          <w:lang w:val="ru-RU" w:eastAsia="ja-JP"/>
        </w:rPr>
        <w:t>е</w:t>
      </w:r>
      <w:r w:rsidRPr="00A53B86">
        <w:rPr>
          <w:lang w:val="ru-RU" w:eastAsia="ja-JP"/>
        </w:rPr>
        <w:t xml:space="preserve"> </w:t>
      </w:r>
      <w:r w:rsidRPr="00E36FFE">
        <w:rPr>
          <w:lang w:val="ru-RU" w:eastAsia="ja-JP"/>
        </w:rPr>
        <w:t>может</w:t>
      </w:r>
      <w:r w:rsidRPr="00A53B86">
        <w:rPr>
          <w:lang w:val="ru-RU" w:eastAsia="ja-JP"/>
        </w:rPr>
        <w:t xml:space="preserve"> </w:t>
      </w:r>
      <w:r w:rsidRPr="00E36FFE">
        <w:rPr>
          <w:lang w:val="ru-RU" w:eastAsia="ja-JP"/>
        </w:rPr>
        <w:t>передаваться</w:t>
      </w:r>
      <w:r w:rsidRPr="00A53B86">
        <w:rPr>
          <w:lang w:val="ru-RU" w:eastAsia="ja-JP"/>
        </w:rPr>
        <w:t xml:space="preserve"> </w:t>
      </w:r>
      <w:r w:rsidRPr="00E36FFE">
        <w:rPr>
          <w:lang w:val="ru-RU" w:eastAsia="ja-JP"/>
        </w:rPr>
        <w:t>один</w:t>
      </w:r>
      <w:r w:rsidRPr="00A53B86">
        <w:rPr>
          <w:lang w:val="ru-RU" w:eastAsia="ja-JP"/>
        </w:rPr>
        <w:t xml:space="preserve"> </w:t>
      </w:r>
      <w:r w:rsidRPr="00E36FFE">
        <w:rPr>
          <w:lang w:val="ru-RU" w:eastAsia="ja-JP"/>
        </w:rPr>
        <w:t>бит</w:t>
      </w:r>
      <w:r w:rsidR="00A23BF0" w:rsidRPr="00A53B86">
        <w:rPr>
          <w:lang w:val="ru-RU" w:eastAsia="ja-JP"/>
        </w:rPr>
        <w:t xml:space="preserve"> </w:t>
      </w:r>
      <w:r w:rsidRPr="00E36FFE">
        <w:rPr>
          <w:lang w:val="ru-RU" w:eastAsia="ja-JP"/>
        </w:rPr>
        <w:t>данных</w:t>
      </w:r>
      <w:r w:rsidRPr="00A53B86">
        <w:rPr>
          <w:lang w:val="ru-RU" w:eastAsia="ja-JP"/>
        </w:rPr>
        <w:t xml:space="preserve"> </w:t>
      </w:r>
      <w:r w:rsidR="00955A95" w:rsidRPr="00E36FFE">
        <w:rPr>
          <w:lang w:val="ru-RU" w:eastAsia="ja-JP"/>
        </w:rPr>
        <w:t>пользовател</w:t>
      </w:r>
      <w:r w:rsidRPr="00E36FFE">
        <w:rPr>
          <w:lang w:val="ru-RU" w:eastAsia="ja-JP"/>
        </w:rPr>
        <w:t>я</w:t>
      </w:r>
      <w:r w:rsidR="00A23BF0" w:rsidRPr="00A53B86">
        <w:rPr>
          <w:lang w:val="ru-RU" w:eastAsia="ja-JP"/>
        </w:rPr>
        <w:t xml:space="preserve">. </w:t>
      </w:r>
      <w:r w:rsidR="00CD0A17" w:rsidRPr="00E36FFE">
        <w:rPr>
          <w:lang w:val="ru-RU" w:eastAsia="ja-JP"/>
        </w:rPr>
        <w:t xml:space="preserve">В каждом канале могут передаваться </w:t>
      </w:r>
      <w:r w:rsidR="00E66087" w:rsidRPr="00E36FFE">
        <w:rPr>
          <w:lang w:val="ru-RU" w:eastAsia="ja-JP"/>
        </w:rPr>
        <w:t>различны</w:t>
      </w:r>
      <w:r w:rsidR="00E66087">
        <w:rPr>
          <w:lang w:val="ru-RU" w:eastAsia="ja-JP"/>
        </w:rPr>
        <w:t>е</w:t>
      </w:r>
      <w:r w:rsidR="00E66087" w:rsidRPr="00E36FFE">
        <w:rPr>
          <w:lang w:val="ru-RU" w:eastAsia="ja-JP"/>
        </w:rPr>
        <w:t xml:space="preserve"> </w:t>
      </w:r>
      <w:r w:rsidR="00CD0A17" w:rsidRPr="00E36FFE">
        <w:rPr>
          <w:lang w:val="ru-RU" w:eastAsia="ja-JP"/>
        </w:rPr>
        <w:t>данные пользовател</w:t>
      </w:r>
      <w:r w:rsidR="00E66087">
        <w:rPr>
          <w:lang w:val="ru-RU" w:eastAsia="ja-JP"/>
        </w:rPr>
        <w:t>я</w:t>
      </w:r>
      <w:r w:rsidR="00437153" w:rsidRPr="00E36FFE">
        <w:rPr>
          <w:lang w:val="ru-RU" w:eastAsia="ja-JP"/>
        </w:rPr>
        <w:t xml:space="preserve">, которые </w:t>
      </w:r>
      <w:r w:rsidR="00E66087">
        <w:rPr>
          <w:lang w:val="ru-RU" w:eastAsia="ja-JP"/>
        </w:rPr>
        <w:t>могут быть</w:t>
      </w:r>
      <w:r w:rsidR="00437153" w:rsidRPr="00E36FFE">
        <w:rPr>
          <w:lang w:val="ru-RU" w:eastAsia="ja-JP"/>
        </w:rPr>
        <w:t xml:space="preserve"> связаны</w:t>
      </w:r>
      <w:r w:rsidR="00F94201" w:rsidRPr="00E36FFE">
        <w:rPr>
          <w:lang w:val="ru-RU" w:eastAsia="ja-JP"/>
        </w:rPr>
        <w:t xml:space="preserve"> или не связаны с соответствующим </w:t>
      </w:r>
      <w:r w:rsidR="00942995" w:rsidRPr="00E36FFE">
        <w:rPr>
          <w:lang w:val="ru-RU"/>
        </w:rPr>
        <w:t>аудиоконтентом</w:t>
      </w:r>
      <w:r w:rsidR="00A23BF0" w:rsidRPr="00E36FFE">
        <w:rPr>
          <w:lang w:val="ru-RU" w:eastAsia="ja-JP"/>
        </w:rPr>
        <w:t xml:space="preserve">. </w:t>
      </w:r>
      <w:r w:rsidR="00F94201" w:rsidRPr="00E36FFE">
        <w:rPr>
          <w:lang w:val="ru-RU" w:eastAsia="ja-JP"/>
        </w:rPr>
        <w:t xml:space="preserve">Поэтому пропускная способность </w:t>
      </w:r>
      <w:r w:rsidR="009F2EE8" w:rsidRPr="00E36FFE">
        <w:rPr>
          <w:lang w:val="ru-RU" w:eastAsia="ja-JP"/>
        </w:rPr>
        <w:t>в кбит/с для каждого канала равна используемой частоте дискретизации в килоотсчетах/с</w:t>
      </w:r>
      <w:r w:rsidR="00A23BF0" w:rsidRPr="00E36FFE">
        <w:rPr>
          <w:lang w:val="ru-RU" w:eastAsia="ja-JP"/>
        </w:rPr>
        <w:t>.</w:t>
      </w:r>
    </w:p>
    <w:p w:rsidR="00A23BF0" w:rsidRPr="00E36FFE" w:rsidRDefault="00E974DB" w:rsidP="00081A35">
      <w:pPr>
        <w:rPr>
          <w:lang w:val="ru-RU" w:eastAsia="ja-JP"/>
        </w:rPr>
      </w:pPr>
      <w:r w:rsidRPr="00E36FFE">
        <w:rPr>
          <w:lang w:val="ru-RU" w:eastAsia="ja-JP"/>
        </w:rPr>
        <w:t>Биты пользовательских данных могут применяться любым способом по желанию</w:t>
      </w:r>
      <w:r w:rsidR="00A23BF0" w:rsidRPr="00E36FFE">
        <w:rPr>
          <w:lang w:val="ru-RU" w:eastAsia="ja-JP"/>
        </w:rPr>
        <w:t xml:space="preserve"> </w:t>
      </w:r>
      <w:r w:rsidR="00E56BCE" w:rsidRPr="00E36FFE">
        <w:rPr>
          <w:lang w:val="ru-RU" w:eastAsia="ja-JP"/>
        </w:rPr>
        <w:t xml:space="preserve">самого </w:t>
      </w:r>
      <w:r w:rsidR="00955A95" w:rsidRPr="00E36FFE">
        <w:rPr>
          <w:lang w:val="ru-RU" w:eastAsia="ja-JP"/>
        </w:rPr>
        <w:t>пользовател</w:t>
      </w:r>
      <w:r w:rsidRPr="00E36FFE">
        <w:rPr>
          <w:lang w:val="ru-RU" w:eastAsia="ja-JP"/>
        </w:rPr>
        <w:t>я</w:t>
      </w:r>
      <w:r w:rsidR="00A23BF0" w:rsidRPr="00E36FFE">
        <w:rPr>
          <w:lang w:val="ru-RU" w:eastAsia="ja-JP"/>
        </w:rPr>
        <w:t>.</w:t>
      </w:r>
    </w:p>
    <w:p w:rsidR="00A23BF0" w:rsidRPr="00E36FFE" w:rsidRDefault="00E56BCE" w:rsidP="00B0630E">
      <w:pPr>
        <w:rPr>
          <w:lang w:val="ru-RU" w:eastAsia="ja-JP"/>
        </w:rPr>
      </w:pPr>
      <w:r w:rsidRPr="00E36FFE">
        <w:rPr>
          <w:lang w:val="ru-RU" w:eastAsia="ja-JP"/>
        </w:rPr>
        <w:t xml:space="preserve">Возможные общепризнанные </w:t>
      </w:r>
      <w:r w:rsidR="00955A95" w:rsidRPr="00E36FFE">
        <w:rPr>
          <w:lang w:val="ru-RU" w:eastAsia="ja-JP"/>
        </w:rPr>
        <w:t>формат</w:t>
      </w:r>
      <w:r w:rsidRPr="00E36FFE">
        <w:rPr>
          <w:lang w:val="ru-RU" w:eastAsia="ja-JP"/>
        </w:rPr>
        <w:t>ы для канала данных</w:t>
      </w:r>
      <w:r w:rsidR="00A23BF0" w:rsidRPr="00E36FFE">
        <w:rPr>
          <w:lang w:val="ru-RU" w:eastAsia="ja-JP"/>
        </w:rPr>
        <w:t xml:space="preserve"> </w:t>
      </w:r>
      <w:r w:rsidR="00955A95" w:rsidRPr="00E36FFE">
        <w:rPr>
          <w:lang w:val="ru-RU" w:eastAsia="ja-JP"/>
        </w:rPr>
        <w:t>пользовател</w:t>
      </w:r>
      <w:r w:rsidRPr="00E36FFE">
        <w:rPr>
          <w:lang w:val="ru-RU" w:eastAsia="ja-JP"/>
        </w:rPr>
        <w:t xml:space="preserve">я </w:t>
      </w:r>
      <w:r w:rsidR="00FB0959" w:rsidRPr="00E36FFE">
        <w:rPr>
          <w:lang w:val="ru-RU" w:eastAsia="ja-JP"/>
        </w:rPr>
        <w:t xml:space="preserve">указываются </w:t>
      </w:r>
      <w:r w:rsidRPr="00E36FFE">
        <w:rPr>
          <w:lang w:val="ru-RU" w:eastAsia="ja-JP"/>
        </w:rPr>
        <w:t>бита</w:t>
      </w:r>
      <w:r w:rsidR="00FB0959" w:rsidRPr="00E36FFE">
        <w:rPr>
          <w:lang w:val="ru-RU" w:eastAsia="ja-JP"/>
        </w:rPr>
        <w:t>ми</w:t>
      </w:r>
      <w:r w:rsidRPr="00E36FFE">
        <w:rPr>
          <w:lang w:val="ru-RU" w:eastAsia="ja-JP"/>
        </w:rPr>
        <w:t xml:space="preserve"> 4−7</w:t>
      </w:r>
      <w:r w:rsidR="00B0630E">
        <w:rPr>
          <w:lang w:val="ru-RU" w:eastAsia="ja-JP"/>
        </w:rPr>
        <w:t xml:space="preserve"> </w:t>
      </w:r>
      <w:r w:rsidRPr="00E36FFE">
        <w:rPr>
          <w:lang w:val="ru-RU" w:eastAsia="ja-JP"/>
        </w:rPr>
        <w:t xml:space="preserve">байта 1 состояния </w:t>
      </w:r>
      <w:r w:rsidR="003F19E8" w:rsidRPr="00E36FFE">
        <w:rPr>
          <w:lang w:val="ru-RU" w:eastAsia="ja-JP"/>
        </w:rPr>
        <w:t>канал</w:t>
      </w:r>
      <w:r w:rsidRPr="00E36FFE">
        <w:rPr>
          <w:lang w:val="ru-RU" w:eastAsia="ja-JP"/>
        </w:rPr>
        <w:t>а</w:t>
      </w:r>
      <w:r w:rsidR="00A23BF0" w:rsidRPr="00E36FFE">
        <w:rPr>
          <w:lang w:val="ru-RU" w:eastAsia="ja-JP"/>
        </w:rPr>
        <w:t>.</w:t>
      </w:r>
    </w:p>
    <w:p w:rsidR="00A23BF0" w:rsidRPr="00E36FFE" w:rsidRDefault="00E56BCE" w:rsidP="00081A35">
      <w:pPr>
        <w:rPr>
          <w:lang w:val="ru-RU" w:eastAsia="ja-JP"/>
        </w:rPr>
      </w:pPr>
      <w:r w:rsidRPr="00E36FFE">
        <w:rPr>
          <w:lang w:val="ru-RU" w:eastAsia="ja-JP"/>
        </w:rPr>
        <w:t xml:space="preserve">Значением по умолчанию бита </w:t>
      </w:r>
      <w:r w:rsidR="00E66087" w:rsidRPr="00E36FFE">
        <w:rPr>
          <w:lang w:val="ru-RU" w:eastAsia="ja-JP"/>
        </w:rPr>
        <w:t xml:space="preserve">данных пользователя </w:t>
      </w:r>
      <w:r w:rsidRPr="00E36FFE">
        <w:rPr>
          <w:lang w:val="ru-RU" w:eastAsia="ja-JP"/>
        </w:rPr>
        <w:t>является логическ</w:t>
      </w:r>
      <w:r w:rsidR="00FB0959" w:rsidRPr="00E36FFE">
        <w:rPr>
          <w:lang w:val="ru-RU" w:eastAsia="ja-JP"/>
        </w:rPr>
        <w:t>ий</w:t>
      </w:r>
      <w:r w:rsidR="00A23BF0" w:rsidRPr="00E36FFE">
        <w:rPr>
          <w:lang w:val="ru-RU" w:eastAsia="ja-JP"/>
        </w:rPr>
        <w:t xml:space="preserve"> 0.</w:t>
      </w:r>
    </w:p>
    <w:p w:rsidR="00A23BF0" w:rsidRPr="009F1EEF" w:rsidRDefault="00A23BF0" w:rsidP="00081A35">
      <w:pPr>
        <w:pStyle w:val="Heading1"/>
        <w:rPr>
          <w:lang w:val="ru-RU"/>
        </w:rPr>
      </w:pPr>
      <w:r w:rsidRPr="009F1EEF">
        <w:rPr>
          <w:lang w:val="ru-RU"/>
        </w:rPr>
        <w:t>3</w:t>
      </w:r>
      <w:r w:rsidRPr="009F1EEF">
        <w:rPr>
          <w:lang w:val="ru-RU"/>
        </w:rPr>
        <w:tab/>
      </w:r>
      <w:r w:rsidR="00E56BCE" w:rsidRPr="009F1EEF">
        <w:rPr>
          <w:lang w:val="ru-RU"/>
        </w:rPr>
        <w:t>Формат состояния</w:t>
      </w:r>
      <w:r w:rsidRPr="009F1EEF">
        <w:rPr>
          <w:lang w:val="ru-RU"/>
        </w:rPr>
        <w:t xml:space="preserve"> </w:t>
      </w:r>
      <w:r w:rsidR="00E56BCE" w:rsidRPr="009F1EEF">
        <w:rPr>
          <w:lang w:val="ru-RU"/>
        </w:rPr>
        <w:t>канала</w:t>
      </w:r>
    </w:p>
    <w:p w:rsidR="00A23BF0" w:rsidRPr="00E36FFE" w:rsidRDefault="00A23BF0" w:rsidP="00081A35">
      <w:pPr>
        <w:pStyle w:val="Heading2"/>
        <w:rPr>
          <w:lang w:val="ru-RU"/>
        </w:rPr>
      </w:pPr>
      <w:r w:rsidRPr="00E36FFE">
        <w:rPr>
          <w:lang w:val="ru-RU" w:eastAsia="ja-JP"/>
        </w:rPr>
        <w:t>3</w:t>
      </w:r>
      <w:r w:rsidRPr="00E36FFE">
        <w:rPr>
          <w:lang w:val="ru-RU"/>
        </w:rPr>
        <w:t>.1</w:t>
      </w:r>
      <w:r w:rsidRPr="00E36FFE">
        <w:rPr>
          <w:lang w:val="ru-RU"/>
        </w:rPr>
        <w:tab/>
      </w:r>
      <w:r w:rsidR="00E56BCE" w:rsidRPr="00E36FFE">
        <w:rPr>
          <w:lang w:val="ru-RU"/>
        </w:rPr>
        <w:t xml:space="preserve">Бит </w:t>
      </w:r>
      <w:r w:rsidR="00E56BCE" w:rsidRPr="00E36FFE">
        <w:rPr>
          <w:lang w:val="ru-RU" w:eastAsia="ja-JP"/>
        </w:rPr>
        <w:t xml:space="preserve">состояния </w:t>
      </w:r>
      <w:r w:rsidR="00161A17" w:rsidRPr="009F1EEF">
        <w:rPr>
          <w:lang w:val="ru-RU"/>
        </w:rPr>
        <w:t>к</w:t>
      </w:r>
      <w:r w:rsidR="003F19E8" w:rsidRPr="009F1EEF">
        <w:rPr>
          <w:lang w:val="ru-RU"/>
        </w:rPr>
        <w:t>анал</w:t>
      </w:r>
      <w:r w:rsidR="00161A17" w:rsidRPr="009F1EEF">
        <w:rPr>
          <w:lang w:val="ru-RU"/>
        </w:rPr>
        <w:t>а</w:t>
      </w:r>
    </w:p>
    <w:p w:rsidR="00A23BF0" w:rsidRPr="00E36FFE" w:rsidRDefault="00006538" w:rsidP="00081A35">
      <w:pPr>
        <w:rPr>
          <w:lang w:val="ru-RU" w:eastAsia="ja-JP"/>
        </w:rPr>
      </w:pPr>
      <w:r w:rsidRPr="00E36FFE">
        <w:rPr>
          <w:lang w:val="ru-RU" w:eastAsia="ja-JP"/>
        </w:rPr>
        <w:t xml:space="preserve">В каждом </w:t>
      </w:r>
      <w:r w:rsidR="00A53B86">
        <w:rPr>
          <w:lang w:val="ru-RU" w:eastAsia="ja-JP"/>
        </w:rPr>
        <w:t>субкадр</w:t>
      </w:r>
      <w:r w:rsidRPr="00E36FFE">
        <w:rPr>
          <w:lang w:val="ru-RU" w:eastAsia="ja-JP"/>
        </w:rPr>
        <w:t>е переда</w:t>
      </w:r>
      <w:r w:rsidR="00E66087">
        <w:rPr>
          <w:lang w:val="ru-RU" w:eastAsia="ja-JP"/>
        </w:rPr>
        <w:t>ется</w:t>
      </w:r>
      <w:r w:rsidRPr="00E36FFE">
        <w:rPr>
          <w:lang w:val="ru-RU" w:eastAsia="ja-JP"/>
        </w:rPr>
        <w:t xml:space="preserve"> один бит данных </w:t>
      </w:r>
      <w:r w:rsidR="00E64752" w:rsidRPr="00E36FFE">
        <w:rPr>
          <w:lang w:val="ru-RU" w:eastAsia="ja-JP"/>
        </w:rPr>
        <w:t xml:space="preserve">о </w:t>
      </w:r>
      <w:r w:rsidRPr="00E36FFE">
        <w:rPr>
          <w:lang w:val="ru-RU" w:eastAsia="ja-JP"/>
        </w:rPr>
        <w:t>состояни</w:t>
      </w:r>
      <w:r w:rsidR="002469D8" w:rsidRPr="00E36FFE">
        <w:rPr>
          <w:lang w:val="ru-RU" w:eastAsia="ja-JP"/>
        </w:rPr>
        <w:t>и</w:t>
      </w:r>
      <w:r w:rsidRPr="00E36FFE">
        <w:rPr>
          <w:lang w:val="ru-RU" w:eastAsia="ja-JP"/>
        </w:rPr>
        <w:t xml:space="preserve"> канала</w:t>
      </w:r>
      <w:r w:rsidR="00A23BF0" w:rsidRPr="00E36FFE">
        <w:rPr>
          <w:lang w:val="ru-RU" w:eastAsia="ja-JP"/>
        </w:rPr>
        <w:t xml:space="preserve">. </w:t>
      </w:r>
      <w:r w:rsidR="00204E00" w:rsidRPr="00E36FFE">
        <w:rPr>
          <w:lang w:val="ru-RU" w:eastAsia="ja-JP"/>
        </w:rPr>
        <w:t xml:space="preserve">В каждом канале могут передаваться </w:t>
      </w:r>
      <w:r w:rsidR="006440BF" w:rsidRPr="00E36FFE">
        <w:rPr>
          <w:lang w:val="ru-RU" w:eastAsia="ja-JP"/>
        </w:rPr>
        <w:t xml:space="preserve">различные </w:t>
      </w:r>
      <w:r w:rsidR="000A00FF" w:rsidRPr="00E36FFE">
        <w:rPr>
          <w:lang w:val="ru-RU" w:eastAsia="ja-JP"/>
        </w:rPr>
        <w:t>д</w:t>
      </w:r>
      <w:r w:rsidR="00204E00" w:rsidRPr="00E36FFE">
        <w:rPr>
          <w:lang w:val="ru-RU" w:eastAsia="ja-JP"/>
        </w:rPr>
        <w:t>анны</w:t>
      </w:r>
      <w:r w:rsidR="000A00FF" w:rsidRPr="00E36FFE">
        <w:rPr>
          <w:lang w:val="ru-RU" w:eastAsia="ja-JP"/>
        </w:rPr>
        <w:t>е</w:t>
      </w:r>
      <w:r w:rsidR="00204E00" w:rsidRPr="00E36FFE">
        <w:rPr>
          <w:lang w:val="ru-RU" w:eastAsia="ja-JP"/>
        </w:rPr>
        <w:t xml:space="preserve"> </w:t>
      </w:r>
      <w:r w:rsidR="00E64752" w:rsidRPr="00E36FFE">
        <w:rPr>
          <w:lang w:val="ru-RU" w:eastAsia="ja-JP"/>
        </w:rPr>
        <w:t xml:space="preserve">о </w:t>
      </w:r>
      <w:r w:rsidR="006440BF" w:rsidRPr="00E36FFE">
        <w:rPr>
          <w:lang w:val="ru-RU" w:eastAsia="ja-JP"/>
        </w:rPr>
        <w:t>состояни</w:t>
      </w:r>
      <w:r w:rsidR="00E64752" w:rsidRPr="00E36FFE">
        <w:rPr>
          <w:lang w:val="ru-RU" w:eastAsia="ja-JP"/>
        </w:rPr>
        <w:t>и</w:t>
      </w:r>
      <w:r w:rsidR="006440BF" w:rsidRPr="00E36FFE">
        <w:rPr>
          <w:lang w:val="ru-RU" w:eastAsia="ja-JP"/>
        </w:rPr>
        <w:t xml:space="preserve"> канал</w:t>
      </w:r>
      <w:r w:rsidR="00E64752" w:rsidRPr="00E36FFE">
        <w:rPr>
          <w:lang w:val="ru-RU" w:eastAsia="ja-JP"/>
        </w:rPr>
        <w:t>а</w:t>
      </w:r>
      <w:r w:rsidR="00A23BF0" w:rsidRPr="00E36FFE">
        <w:rPr>
          <w:lang w:val="ru-RU" w:eastAsia="ja-JP"/>
        </w:rPr>
        <w:t xml:space="preserve">. </w:t>
      </w:r>
      <w:r w:rsidR="00E64752" w:rsidRPr="00E36FFE">
        <w:rPr>
          <w:lang w:val="ru-RU" w:eastAsia="ja-JP"/>
        </w:rPr>
        <w:t>Поэтому пропускная способность в кбит/с равна используемой частоте дискретизации в килоотсчетах/с</w:t>
      </w:r>
      <w:r w:rsidR="00A23BF0" w:rsidRPr="00E36FFE">
        <w:rPr>
          <w:lang w:val="ru-RU" w:eastAsia="ja-JP"/>
        </w:rPr>
        <w:t>.</w:t>
      </w:r>
    </w:p>
    <w:p w:rsidR="00A23BF0" w:rsidRPr="00E36FFE" w:rsidRDefault="00A331FD" w:rsidP="00081A35">
      <w:pPr>
        <w:pStyle w:val="Note"/>
        <w:rPr>
          <w:lang w:val="ru-RU"/>
        </w:rPr>
      </w:pPr>
      <w:r w:rsidRPr="00E36FFE">
        <w:rPr>
          <w:lang w:val="ru-RU"/>
        </w:rPr>
        <w:t>ПРИМЕЧАНИЕ</w:t>
      </w:r>
      <w:r w:rsidR="00A23BF0" w:rsidRPr="00E36FFE">
        <w:rPr>
          <w:lang w:val="en-US"/>
        </w:rPr>
        <w:t> </w:t>
      </w:r>
      <w:r w:rsidR="00A23BF0" w:rsidRPr="00E36FFE">
        <w:rPr>
          <w:lang w:val="ru-RU"/>
        </w:rPr>
        <w:t>1</w:t>
      </w:r>
      <w:r w:rsidR="00E66087">
        <w:rPr>
          <w:lang w:val="ru-RU"/>
        </w:rPr>
        <w:t>.</w:t>
      </w:r>
      <w:r w:rsidR="00A23BF0" w:rsidRPr="00E36FFE">
        <w:rPr>
          <w:lang w:val="ru-RU"/>
        </w:rPr>
        <w:t xml:space="preserve"> –</w:t>
      </w:r>
      <w:r w:rsidR="00A23BF0" w:rsidRPr="00E36FFE">
        <w:rPr>
          <w:lang w:val="en-US"/>
        </w:rPr>
        <w:t> </w:t>
      </w:r>
      <w:r w:rsidR="002469D8" w:rsidRPr="00E36FFE">
        <w:rPr>
          <w:lang w:val="ru-RU"/>
        </w:rPr>
        <w:t>Бит</w:t>
      </w:r>
      <w:r w:rsidR="003A11C3" w:rsidRPr="00E36FFE">
        <w:rPr>
          <w:lang w:val="ru-RU"/>
        </w:rPr>
        <w:t>ы</w:t>
      </w:r>
      <w:r w:rsidR="002469D8" w:rsidRPr="00E36FFE">
        <w:rPr>
          <w:lang w:val="ru-RU"/>
        </w:rPr>
        <w:t xml:space="preserve"> состояния</w:t>
      </w:r>
      <w:r w:rsidR="00A23BF0" w:rsidRPr="00E36FFE">
        <w:rPr>
          <w:lang w:val="ru-RU"/>
        </w:rPr>
        <w:t xml:space="preserve"> </w:t>
      </w:r>
      <w:r w:rsidR="003F19E8" w:rsidRPr="00E36FFE">
        <w:rPr>
          <w:lang w:val="ru-RU"/>
        </w:rPr>
        <w:t>канал</w:t>
      </w:r>
      <w:r w:rsidR="002469D8" w:rsidRPr="00E36FFE">
        <w:rPr>
          <w:lang w:val="ru-RU"/>
        </w:rPr>
        <w:t xml:space="preserve">а для каждого </w:t>
      </w:r>
      <w:r w:rsidR="00A207D1" w:rsidRPr="00E36FFE">
        <w:rPr>
          <w:lang w:val="ru-RU"/>
        </w:rPr>
        <w:t>аудиосигнал</w:t>
      </w:r>
      <w:r w:rsidR="002469D8" w:rsidRPr="00E36FFE">
        <w:rPr>
          <w:lang w:val="ru-RU"/>
        </w:rPr>
        <w:t>а переда</w:t>
      </w:r>
      <w:r w:rsidR="000A00FF" w:rsidRPr="00E36FFE">
        <w:rPr>
          <w:lang w:val="ru-RU"/>
        </w:rPr>
        <w:t>ю</w:t>
      </w:r>
      <w:r w:rsidR="002469D8" w:rsidRPr="00E36FFE">
        <w:rPr>
          <w:lang w:val="ru-RU"/>
        </w:rPr>
        <w:t xml:space="preserve">т информацию, связанную с этим </w:t>
      </w:r>
      <w:r w:rsidR="00A207D1" w:rsidRPr="00E36FFE">
        <w:rPr>
          <w:lang w:val="ru-RU"/>
        </w:rPr>
        <w:t>аудиосигнал</w:t>
      </w:r>
      <w:r w:rsidR="002469D8" w:rsidRPr="00E36FFE">
        <w:rPr>
          <w:lang w:val="ru-RU"/>
        </w:rPr>
        <w:t>ом</w:t>
      </w:r>
      <w:r w:rsidR="00A23BF0" w:rsidRPr="00E36FFE">
        <w:rPr>
          <w:lang w:val="ru-RU"/>
        </w:rPr>
        <w:t>,</w:t>
      </w:r>
      <w:r w:rsidR="002469D8" w:rsidRPr="00E36FFE">
        <w:rPr>
          <w:lang w:val="ru-RU"/>
        </w:rPr>
        <w:t xml:space="preserve"> и, таким </w:t>
      </w:r>
      <w:r w:rsidR="002469D8" w:rsidRPr="009F1EEF">
        <w:rPr>
          <w:lang w:val="ru-RU"/>
        </w:rPr>
        <w:t>образом</w:t>
      </w:r>
      <w:r w:rsidR="002469D8" w:rsidRPr="00E36FFE">
        <w:rPr>
          <w:lang w:val="ru-RU"/>
        </w:rPr>
        <w:t xml:space="preserve">, </w:t>
      </w:r>
      <w:r w:rsidR="00151C90" w:rsidRPr="00E36FFE">
        <w:rPr>
          <w:lang w:val="ru-RU" w:eastAsia="ja-JP"/>
        </w:rPr>
        <w:t>различные данны</w:t>
      </w:r>
      <w:r w:rsidR="000A00FF" w:rsidRPr="00E36FFE">
        <w:rPr>
          <w:lang w:val="ru-RU" w:eastAsia="ja-JP"/>
        </w:rPr>
        <w:t>е</w:t>
      </w:r>
      <w:r w:rsidR="00151C90" w:rsidRPr="00E36FFE">
        <w:rPr>
          <w:lang w:val="ru-RU" w:eastAsia="ja-JP"/>
        </w:rPr>
        <w:t xml:space="preserve"> о состоянии канала</w:t>
      </w:r>
      <w:r w:rsidR="00151C90" w:rsidRPr="00E36FFE">
        <w:rPr>
          <w:lang w:val="ru-RU"/>
        </w:rPr>
        <w:t xml:space="preserve"> мо</w:t>
      </w:r>
      <w:r w:rsidR="00FB0959" w:rsidRPr="00E36FFE">
        <w:rPr>
          <w:lang w:val="ru-RU"/>
        </w:rPr>
        <w:t>гут</w:t>
      </w:r>
      <w:r w:rsidR="00151C90" w:rsidRPr="00E36FFE">
        <w:rPr>
          <w:lang w:val="ru-RU"/>
        </w:rPr>
        <w:t xml:space="preserve"> </w:t>
      </w:r>
      <w:r w:rsidR="00FB0959" w:rsidRPr="00E36FFE">
        <w:rPr>
          <w:lang w:val="ru-RU"/>
        </w:rPr>
        <w:t xml:space="preserve">быть </w:t>
      </w:r>
      <w:r w:rsidR="00151C90" w:rsidRPr="00E36FFE">
        <w:rPr>
          <w:lang w:val="ru-RU"/>
        </w:rPr>
        <w:t>переда</w:t>
      </w:r>
      <w:r w:rsidR="00FB0959" w:rsidRPr="00E36FFE">
        <w:rPr>
          <w:lang w:val="ru-RU"/>
        </w:rPr>
        <w:t>ны</w:t>
      </w:r>
      <w:r w:rsidR="00151C90" w:rsidRPr="00E36FFE">
        <w:rPr>
          <w:lang w:val="ru-RU"/>
        </w:rPr>
        <w:t xml:space="preserve"> в двух</w:t>
      </w:r>
      <w:r w:rsidR="00A23BF0" w:rsidRPr="00E36FFE">
        <w:rPr>
          <w:lang w:val="ru-RU"/>
        </w:rPr>
        <w:t xml:space="preserve"> </w:t>
      </w:r>
      <w:r w:rsidR="00A53B86">
        <w:rPr>
          <w:lang w:val="ru-RU"/>
        </w:rPr>
        <w:t>субкадр</w:t>
      </w:r>
      <w:r w:rsidR="00151C90" w:rsidRPr="00E36FFE">
        <w:rPr>
          <w:lang w:val="ru-RU"/>
        </w:rPr>
        <w:t>ах цифрового</w:t>
      </w:r>
      <w:r w:rsidR="00A23BF0" w:rsidRPr="00E36FFE">
        <w:rPr>
          <w:lang w:val="ru-RU"/>
        </w:rPr>
        <w:t xml:space="preserve"> </w:t>
      </w:r>
      <w:r w:rsidR="00E66087">
        <w:rPr>
          <w:lang w:val="ru-RU"/>
        </w:rPr>
        <w:t xml:space="preserve">звукового </w:t>
      </w:r>
      <w:r w:rsidR="00A207D1" w:rsidRPr="00E36FFE">
        <w:rPr>
          <w:lang w:val="ru-RU"/>
        </w:rPr>
        <w:t>сигнал</w:t>
      </w:r>
      <w:r w:rsidR="00151C90" w:rsidRPr="00E36FFE">
        <w:rPr>
          <w:lang w:val="ru-RU"/>
        </w:rPr>
        <w:t>а</w:t>
      </w:r>
      <w:r w:rsidR="00A23BF0" w:rsidRPr="00E36FFE">
        <w:rPr>
          <w:lang w:val="ru-RU"/>
        </w:rPr>
        <w:t xml:space="preserve">. </w:t>
      </w:r>
      <w:r w:rsidR="003A11C3" w:rsidRPr="00E36FFE">
        <w:rPr>
          <w:lang w:val="ru-RU"/>
        </w:rPr>
        <w:t xml:space="preserve">Примерами </w:t>
      </w:r>
      <w:r w:rsidR="00AA2DA2" w:rsidRPr="00E36FFE">
        <w:rPr>
          <w:lang w:val="ru-RU"/>
        </w:rPr>
        <w:t xml:space="preserve">передаваемой </w:t>
      </w:r>
      <w:r w:rsidR="003A11C3" w:rsidRPr="00E36FFE">
        <w:rPr>
          <w:lang w:val="ru-RU"/>
        </w:rPr>
        <w:t>информации</w:t>
      </w:r>
      <w:r w:rsidR="00AA2DA2" w:rsidRPr="00E36FFE">
        <w:rPr>
          <w:lang w:val="ru-RU"/>
        </w:rPr>
        <w:t xml:space="preserve"> о</w:t>
      </w:r>
      <w:r w:rsidR="000A00FF" w:rsidRPr="00E36FFE">
        <w:rPr>
          <w:lang w:val="ru-RU"/>
        </w:rPr>
        <w:t xml:space="preserve"> состояни</w:t>
      </w:r>
      <w:r w:rsidR="00AA2DA2" w:rsidRPr="00E36FFE">
        <w:rPr>
          <w:lang w:val="ru-RU"/>
        </w:rPr>
        <w:t>и</w:t>
      </w:r>
      <w:r w:rsidR="000A00FF" w:rsidRPr="00E36FFE">
        <w:rPr>
          <w:lang w:val="ru-RU"/>
        </w:rPr>
        <w:t xml:space="preserve"> канала являются</w:t>
      </w:r>
      <w:r w:rsidR="00A23BF0" w:rsidRPr="00E36FFE">
        <w:rPr>
          <w:lang w:val="ru-RU"/>
        </w:rPr>
        <w:t xml:space="preserve">: </w:t>
      </w:r>
      <w:r w:rsidR="00E618C6" w:rsidRPr="00E36FFE">
        <w:rPr>
          <w:lang w:val="ru-RU"/>
        </w:rPr>
        <w:t>длина</w:t>
      </w:r>
      <w:r w:rsidR="00A23BF0" w:rsidRPr="00E36FFE">
        <w:rPr>
          <w:lang w:val="ru-RU"/>
        </w:rPr>
        <w:t xml:space="preserve"> </w:t>
      </w:r>
      <w:r w:rsidR="00E618C6" w:rsidRPr="00E36FFE">
        <w:rPr>
          <w:lang w:val="ru-RU" w:eastAsia="ja-JP"/>
        </w:rPr>
        <w:t xml:space="preserve">слов отсчета </w:t>
      </w:r>
      <w:r w:rsidR="00E618C6" w:rsidRPr="00E36FFE">
        <w:rPr>
          <w:lang w:val="ru-RU"/>
        </w:rPr>
        <w:t>аудиосигнала</w:t>
      </w:r>
      <w:r w:rsidR="00A23BF0" w:rsidRPr="00E36FFE">
        <w:rPr>
          <w:lang w:val="ru-RU"/>
        </w:rPr>
        <w:t xml:space="preserve">, </w:t>
      </w:r>
      <w:r w:rsidR="00AA2DA2" w:rsidRPr="00E36FFE">
        <w:rPr>
          <w:lang w:val="ru-RU"/>
        </w:rPr>
        <w:t>число</w:t>
      </w:r>
      <w:r w:rsidR="00273540" w:rsidRPr="00E36FFE">
        <w:rPr>
          <w:lang w:val="ru-RU"/>
        </w:rPr>
        <w:t xml:space="preserve"> аудио</w:t>
      </w:r>
      <w:r w:rsidR="003F19E8" w:rsidRPr="00E36FFE">
        <w:rPr>
          <w:lang w:val="ru-RU"/>
        </w:rPr>
        <w:t>канал</w:t>
      </w:r>
      <w:r w:rsidR="00273540" w:rsidRPr="00E36FFE">
        <w:rPr>
          <w:lang w:val="ru-RU"/>
        </w:rPr>
        <w:t>ов</w:t>
      </w:r>
      <w:r w:rsidR="00A23BF0" w:rsidRPr="00E36FFE">
        <w:rPr>
          <w:lang w:val="ru-RU"/>
        </w:rPr>
        <w:t xml:space="preserve">, </w:t>
      </w:r>
      <w:r w:rsidR="00273540" w:rsidRPr="00E36FFE">
        <w:rPr>
          <w:lang w:val="ru-RU"/>
        </w:rPr>
        <w:t xml:space="preserve">частота </w:t>
      </w:r>
      <w:r w:rsidR="00F162FC" w:rsidRPr="00E36FFE">
        <w:rPr>
          <w:lang w:val="ru-RU"/>
        </w:rPr>
        <w:t>дискретизации</w:t>
      </w:r>
      <w:r w:rsidR="00A23BF0" w:rsidRPr="00E36FFE">
        <w:rPr>
          <w:lang w:val="ru-RU"/>
        </w:rPr>
        <w:t xml:space="preserve">, </w:t>
      </w:r>
      <w:r w:rsidR="00747496" w:rsidRPr="00E36FFE">
        <w:rPr>
          <w:lang w:val="ru-RU"/>
        </w:rPr>
        <w:t>адресный код отсчета</w:t>
      </w:r>
      <w:r w:rsidR="00A23BF0" w:rsidRPr="00E36FFE">
        <w:rPr>
          <w:lang w:val="ru-RU"/>
        </w:rPr>
        <w:t xml:space="preserve">, </w:t>
      </w:r>
      <w:r w:rsidR="00747496" w:rsidRPr="00E36FFE">
        <w:rPr>
          <w:lang w:val="ru-RU"/>
        </w:rPr>
        <w:t>буквенно-цифров</w:t>
      </w:r>
      <w:r w:rsidR="00AA2DA2" w:rsidRPr="00E36FFE">
        <w:rPr>
          <w:lang w:val="ru-RU"/>
        </w:rPr>
        <w:t>ые</w:t>
      </w:r>
      <w:r w:rsidR="00747496" w:rsidRPr="00E36FFE">
        <w:rPr>
          <w:lang w:val="ru-RU"/>
        </w:rPr>
        <w:t xml:space="preserve"> </w:t>
      </w:r>
      <w:r w:rsidR="00AA2DA2" w:rsidRPr="00E36FFE">
        <w:rPr>
          <w:lang w:val="ru-RU"/>
        </w:rPr>
        <w:t xml:space="preserve">коды </w:t>
      </w:r>
      <w:r w:rsidR="00747496" w:rsidRPr="00E36FFE">
        <w:rPr>
          <w:lang w:val="ru-RU"/>
        </w:rPr>
        <w:t>источника и пункта назначения, а также предыскажени</w:t>
      </w:r>
      <w:r w:rsidR="00AA2DA2" w:rsidRPr="00E36FFE">
        <w:rPr>
          <w:lang w:val="ru-RU"/>
        </w:rPr>
        <w:t>е</w:t>
      </w:r>
      <w:r w:rsidR="00A23BF0" w:rsidRPr="00E36FFE">
        <w:rPr>
          <w:lang w:val="ru-RU"/>
        </w:rPr>
        <w:t>.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3.2</w:t>
      </w:r>
      <w:r w:rsidRPr="009F1EEF">
        <w:rPr>
          <w:lang w:val="ru-RU"/>
        </w:rPr>
        <w:tab/>
      </w:r>
      <w:r w:rsidR="00747496" w:rsidRPr="009F1EEF">
        <w:rPr>
          <w:lang w:val="ru-RU"/>
        </w:rPr>
        <w:t xml:space="preserve">Блок </w:t>
      </w:r>
      <w:r w:rsidR="00A94399" w:rsidRPr="009F1EEF">
        <w:rPr>
          <w:lang w:val="ru-RU"/>
        </w:rPr>
        <w:t>состояни</w:t>
      </w:r>
      <w:r w:rsidR="00747496" w:rsidRPr="009F1EEF">
        <w:rPr>
          <w:lang w:val="ru-RU"/>
        </w:rPr>
        <w:t>я</w:t>
      </w:r>
      <w:r w:rsidRPr="009F1EEF">
        <w:rPr>
          <w:lang w:val="ru-RU"/>
        </w:rPr>
        <w:t xml:space="preserve"> </w:t>
      </w:r>
      <w:r w:rsidR="00747496" w:rsidRPr="009F1EEF">
        <w:rPr>
          <w:lang w:val="ru-RU"/>
        </w:rPr>
        <w:t>канала</w:t>
      </w:r>
    </w:p>
    <w:p w:rsidR="00A23BF0" w:rsidRPr="00E36FFE" w:rsidRDefault="00B87479" w:rsidP="00081A35">
      <w:pPr>
        <w:rPr>
          <w:lang w:val="ru-RU" w:eastAsia="ja-JP"/>
        </w:rPr>
      </w:pPr>
      <w:r w:rsidRPr="00E36FFE">
        <w:rPr>
          <w:lang w:val="ru-RU" w:eastAsia="ja-JP"/>
        </w:rPr>
        <w:t xml:space="preserve">Информация о </w:t>
      </w:r>
      <w:r w:rsidR="00A94399" w:rsidRPr="00E36FFE">
        <w:rPr>
          <w:lang w:val="ru-RU" w:eastAsia="ja-JP"/>
        </w:rPr>
        <w:t>состояни</w:t>
      </w:r>
      <w:r w:rsidRPr="00E36FFE">
        <w:rPr>
          <w:lang w:val="ru-RU" w:eastAsia="ja-JP"/>
        </w:rPr>
        <w:t>и</w:t>
      </w:r>
      <w:r w:rsidR="00A23BF0" w:rsidRPr="00E36FFE">
        <w:rPr>
          <w:lang w:val="ru-RU" w:eastAsia="ja-JP"/>
        </w:rPr>
        <w:t xml:space="preserve"> </w:t>
      </w:r>
      <w:r w:rsidRPr="00E36FFE">
        <w:rPr>
          <w:lang w:val="ru-RU" w:eastAsia="ja-JP"/>
        </w:rPr>
        <w:t xml:space="preserve">канала </w:t>
      </w:r>
      <w:r w:rsidR="006762F2" w:rsidRPr="00E36FFE">
        <w:rPr>
          <w:lang w:val="ru-RU" w:eastAsia="ja-JP"/>
        </w:rPr>
        <w:t>организ</w:t>
      </w:r>
      <w:r w:rsidRPr="00E36FFE">
        <w:rPr>
          <w:lang w:val="ru-RU" w:eastAsia="ja-JP"/>
        </w:rPr>
        <w:t xml:space="preserve">уется </w:t>
      </w:r>
      <w:r w:rsidR="00183B1E" w:rsidRPr="00E36FFE">
        <w:rPr>
          <w:lang w:val="ru-RU" w:eastAsia="ja-JP"/>
        </w:rPr>
        <w:t xml:space="preserve">в </w:t>
      </w:r>
      <w:r w:rsidR="006762F2" w:rsidRPr="00E36FFE">
        <w:rPr>
          <w:lang w:val="ru-RU" w:eastAsia="ja-JP"/>
        </w:rPr>
        <w:t xml:space="preserve">виде </w:t>
      </w:r>
      <w:r w:rsidRPr="00E36FFE">
        <w:rPr>
          <w:lang w:val="ru-RU" w:eastAsia="ja-JP"/>
        </w:rPr>
        <w:t>блок</w:t>
      </w:r>
      <w:r w:rsidR="006762F2" w:rsidRPr="00E36FFE">
        <w:rPr>
          <w:lang w:val="ru-RU" w:eastAsia="ja-JP"/>
        </w:rPr>
        <w:t>ов</w:t>
      </w:r>
      <w:r w:rsidRPr="00E36FFE">
        <w:rPr>
          <w:lang w:val="ru-RU" w:eastAsia="ja-JP"/>
        </w:rPr>
        <w:t xml:space="preserve"> по 192 бита, </w:t>
      </w:r>
      <w:r w:rsidR="006762F2" w:rsidRPr="00E36FFE">
        <w:rPr>
          <w:lang w:val="ru-RU" w:eastAsia="ja-JP"/>
        </w:rPr>
        <w:t>под</w:t>
      </w:r>
      <w:r w:rsidRPr="00E36FFE">
        <w:rPr>
          <w:lang w:val="ru-RU" w:eastAsia="ja-JP"/>
        </w:rPr>
        <w:t>разделенны</w:t>
      </w:r>
      <w:r w:rsidR="006762F2" w:rsidRPr="00E36FFE">
        <w:rPr>
          <w:lang w:val="ru-RU" w:eastAsia="ja-JP"/>
        </w:rPr>
        <w:t>х</w:t>
      </w:r>
      <w:r w:rsidRPr="00E36FFE">
        <w:rPr>
          <w:lang w:val="ru-RU" w:eastAsia="ja-JP"/>
        </w:rPr>
        <w:t xml:space="preserve"> на байты (в количестве от 0 до 23) по 8 битов в каждом</w:t>
      </w:r>
      <w:r w:rsidR="00A23BF0" w:rsidRPr="00E36FFE">
        <w:rPr>
          <w:lang w:val="ru-RU" w:eastAsia="ja-JP"/>
        </w:rPr>
        <w:t xml:space="preserve">. </w:t>
      </w:r>
      <w:r w:rsidR="00B933E1" w:rsidRPr="00E36FFE">
        <w:rPr>
          <w:lang w:val="ru-RU" w:eastAsia="ja-JP"/>
        </w:rPr>
        <w:t>В</w:t>
      </w:r>
      <w:r w:rsidR="00A23BF0" w:rsidRPr="00E36FFE">
        <w:rPr>
          <w:lang w:val="ru-RU" w:eastAsia="ja-JP"/>
        </w:rPr>
        <w:t xml:space="preserve"> </w:t>
      </w:r>
      <w:r w:rsidR="00B933E1" w:rsidRPr="00E36FFE">
        <w:rPr>
          <w:lang w:val="ru-RU" w:eastAsia="ja-JP"/>
        </w:rPr>
        <w:t xml:space="preserve">формате </w:t>
      </w:r>
      <w:r w:rsidR="001300E5" w:rsidRPr="00E36FFE">
        <w:rPr>
          <w:lang w:val="ru-RU" w:eastAsia="ja-JP"/>
        </w:rPr>
        <w:t>передач</w:t>
      </w:r>
      <w:r w:rsidR="00B933E1" w:rsidRPr="00E36FFE">
        <w:rPr>
          <w:lang w:val="ru-RU" w:eastAsia="ja-JP"/>
        </w:rPr>
        <w:t xml:space="preserve">и отмечается каждый </w:t>
      </w:r>
      <w:r w:rsidR="00A23BF0" w:rsidRPr="00E36FFE">
        <w:rPr>
          <w:lang w:val="ru-RU" w:eastAsia="ja-JP"/>
        </w:rPr>
        <w:t>192</w:t>
      </w:r>
      <w:r w:rsidR="00B933E1" w:rsidRPr="00E36FFE">
        <w:rPr>
          <w:lang w:val="ru-RU" w:eastAsia="ja-JP"/>
        </w:rPr>
        <w:t xml:space="preserve">-й </w:t>
      </w:r>
      <w:r w:rsidR="00A53B86">
        <w:rPr>
          <w:lang w:val="ru-RU" w:eastAsia="ja-JP"/>
        </w:rPr>
        <w:t>кадр</w:t>
      </w:r>
      <w:r w:rsidR="00B933E1" w:rsidRPr="00E36FFE">
        <w:rPr>
          <w:lang w:val="ru-RU" w:eastAsia="ja-JP"/>
        </w:rPr>
        <w:t>, для того чтобы показать, что он передает первый бит блока</w:t>
      </w:r>
      <w:r w:rsidR="00A23BF0" w:rsidRPr="00E36FFE">
        <w:rPr>
          <w:lang w:val="ru-RU" w:eastAsia="ja-JP"/>
        </w:rPr>
        <w:t xml:space="preserve">. </w:t>
      </w:r>
      <w:r w:rsidR="00B933E1" w:rsidRPr="00E36FFE">
        <w:rPr>
          <w:lang w:val="ru-RU" w:eastAsia="ja-JP"/>
        </w:rPr>
        <w:t>В рамках каждого байта биты нумеруются от 0 до 7</w:t>
      </w:r>
      <w:r w:rsidR="00A23BF0" w:rsidRPr="00E36FFE">
        <w:rPr>
          <w:lang w:val="ru-RU" w:eastAsia="ja-JP"/>
        </w:rPr>
        <w:t xml:space="preserve">, </w:t>
      </w:r>
      <w:r w:rsidR="00B933E1" w:rsidRPr="00E36FFE">
        <w:rPr>
          <w:lang w:val="ru-RU" w:eastAsia="ja-JP"/>
        </w:rPr>
        <w:t xml:space="preserve">причем бит </w:t>
      </w:r>
      <w:r w:rsidR="00A23BF0" w:rsidRPr="00E36FFE">
        <w:rPr>
          <w:lang w:val="ru-RU" w:eastAsia="ja-JP"/>
        </w:rPr>
        <w:t xml:space="preserve">0 </w:t>
      </w:r>
      <w:r w:rsidR="00B933E1" w:rsidRPr="00E36FFE">
        <w:rPr>
          <w:lang w:val="ru-RU" w:eastAsia="ja-JP"/>
        </w:rPr>
        <w:t>является первым передаваемым битом</w:t>
      </w:r>
      <w:r w:rsidR="00A23BF0" w:rsidRPr="00E36FFE">
        <w:rPr>
          <w:lang w:val="ru-RU" w:eastAsia="ja-JP"/>
        </w:rPr>
        <w:t xml:space="preserve">, </w:t>
      </w:r>
      <w:r w:rsidR="00B933E1" w:rsidRPr="00E36FFE">
        <w:rPr>
          <w:lang w:val="ru-RU" w:eastAsia="ja-JP"/>
        </w:rPr>
        <w:t>поэтому бит</w:t>
      </w:r>
      <w:r w:rsidR="00A23BF0" w:rsidRPr="00E36FFE">
        <w:rPr>
          <w:lang w:val="ru-RU" w:eastAsia="ja-JP"/>
        </w:rPr>
        <w:t xml:space="preserve"> 0 </w:t>
      </w:r>
      <w:r w:rsidR="00B933E1" w:rsidRPr="00E36FFE">
        <w:rPr>
          <w:lang w:val="ru-RU" w:eastAsia="ja-JP"/>
        </w:rPr>
        <w:t>байта</w:t>
      </w:r>
      <w:r w:rsidR="00A23BF0" w:rsidRPr="00E36FFE">
        <w:rPr>
          <w:lang w:val="ru-RU" w:eastAsia="ja-JP"/>
        </w:rPr>
        <w:t xml:space="preserve"> 0 </w:t>
      </w:r>
      <w:r w:rsidR="001A0BDF" w:rsidRPr="00E36FFE">
        <w:rPr>
          <w:lang w:val="ru-RU" w:eastAsia="ja-JP"/>
        </w:rPr>
        <w:t>− это первый бит блока</w:t>
      </w:r>
      <w:r w:rsidR="00A23BF0" w:rsidRPr="00E36FFE">
        <w:rPr>
          <w:lang w:val="ru-RU" w:eastAsia="ja-JP"/>
        </w:rPr>
        <w:t xml:space="preserve">. </w:t>
      </w:r>
      <w:r w:rsidR="001A0BDF" w:rsidRPr="00E36FFE">
        <w:rPr>
          <w:lang w:val="ru-RU" w:eastAsia="ja-JP"/>
        </w:rPr>
        <w:t>Если байт содержит числовое значение</w:t>
      </w:r>
      <w:r w:rsidR="00A23BF0" w:rsidRPr="00E36FFE">
        <w:rPr>
          <w:lang w:val="ru-RU" w:eastAsia="ja-JP"/>
        </w:rPr>
        <w:t xml:space="preserve">, </w:t>
      </w:r>
      <w:r w:rsidR="001A0BDF" w:rsidRPr="00E36FFE">
        <w:rPr>
          <w:lang w:val="ru-RU" w:eastAsia="ja-JP"/>
        </w:rPr>
        <w:t xml:space="preserve">бит </w:t>
      </w:r>
      <w:r w:rsidR="00A23BF0" w:rsidRPr="00E36FFE">
        <w:rPr>
          <w:lang w:val="ru-RU" w:eastAsia="ja-JP"/>
        </w:rPr>
        <w:t xml:space="preserve">0 </w:t>
      </w:r>
      <w:r w:rsidR="001A0BDF" w:rsidRPr="00E36FFE">
        <w:rPr>
          <w:lang w:val="ru-RU" w:eastAsia="ja-JP"/>
        </w:rPr>
        <w:t>является с</w:t>
      </w:r>
      <w:r w:rsidR="001A0BDF" w:rsidRPr="00E36FFE">
        <w:rPr>
          <w:lang w:val="ru-RU"/>
        </w:rPr>
        <w:t>амым младшим битом</w:t>
      </w:r>
      <w:r w:rsidR="00A23BF0" w:rsidRPr="00E36FFE">
        <w:rPr>
          <w:lang w:val="ru-RU" w:eastAsia="ja-JP"/>
        </w:rPr>
        <w:t>.</w:t>
      </w:r>
    </w:p>
    <w:p w:rsidR="00A23BF0" w:rsidRPr="00E36FFE" w:rsidRDefault="00194206" w:rsidP="00081A35">
      <w:pPr>
        <w:pStyle w:val="Note"/>
        <w:rPr>
          <w:lang w:val="ru-RU" w:eastAsia="ja-JP"/>
        </w:rPr>
      </w:pPr>
      <w:r>
        <w:rPr>
          <w:lang w:val="ru-RU"/>
        </w:rPr>
        <w:t>ПРИМЕЧАНИЕ </w:t>
      </w:r>
      <w:r w:rsidR="00B147E9">
        <w:rPr>
          <w:lang w:val="ru-RU"/>
        </w:rPr>
        <w:t>1. –</w:t>
      </w:r>
      <w:r w:rsidR="00A23BF0" w:rsidRPr="00E36FFE">
        <w:rPr>
          <w:lang w:val="en-US"/>
        </w:rPr>
        <w:t> </w:t>
      </w:r>
      <w:r w:rsidR="00A56679" w:rsidRPr="00E36FFE">
        <w:rPr>
          <w:lang w:val="ru-RU"/>
        </w:rPr>
        <w:t xml:space="preserve">В </w:t>
      </w:r>
      <w:r w:rsidR="001A31FF">
        <w:rPr>
          <w:lang w:val="ru-RU"/>
        </w:rPr>
        <w:t>Ч</w:t>
      </w:r>
      <w:r w:rsidR="00A56679" w:rsidRPr="00E36FFE">
        <w:rPr>
          <w:lang w:val="ru-RU"/>
        </w:rPr>
        <w:t xml:space="preserve">асти 4 </w:t>
      </w:r>
      <w:r w:rsidR="00A53B86">
        <w:rPr>
          <w:lang w:val="ru-RU"/>
        </w:rPr>
        <w:t>кадр</w:t>
      </w:r>
      <w:r w:rsidR="00A56679" w:rsidRPr="00E36FFE">
        <w:rPr>
          <w:lang w:val="ru-RU"/>
        </w:rPr>
        <w:t>, который начинается с преамбулы</w:t>
      </w:r>
      <w:r w:rsidR="00A23BF0" w:rsidRPr="00E36FFE">
        <w:rPr>
          <w:lang w:val="ru-RU" w:eastAsia="ja-JP"/>
        </w:rPr>
        <w:t xml:space="preserve"> </w:t>
      </w:r>
      <w:r w:rsidR="00A23BF0" w:rsidRPr="00E36FFE">
        <w:rPr>
          <w:lang w:val="en-US" w:eastAsia="ja-JP"/>
        </w:rPr>
        <w:t>Z</w:t>
      </w:r>
      <w:r w:rsidR="00A56679" w:rsidRPr="00E36FFE">
        <w:rPr>
          <w:lang w:val="ru-RU" w:eastAsia="ja-JP"/>
        </w:rPr>
        <w:t>,</w:t>
      </w:r>
      <w:r w:rsidR="00A23BF0" w:rsidRPr="00E36FFE">
        <w:rPr>
          <w:lang w:val="ru-RU" w:eastAsia="ja-JP"/>
        </w:rPr>
        <w:t xml:space="preserve"> </w:t>
      </w:r>
      <w:r w:rsidR="005E77FE" w:rsidRPr="00E36FFE">
        <w:rPr>
          <w:lang w:val="ru-RU" w:eastAsia="ja-JP"/>
        </w:rPr>
        <w:t>содержит первый бит блока  в обоих</w:t>
      </w:r>
      <w:r w:rsidR="00A23BF0" w:rsidRPr="00E36FFE">
        <w:rPr>
          <w:lang w:val="ru-RU" w:eastAsia="ja-JP"/>
        </w:rPr>
        <w:t xml:space="preserve"> </w:t>
      </w:r>
      <w:r w:rsidR="003F19E8" w:rsidRPr="00E36FFE">
        <w:rPr>
          <w:lang w:val="ru-RU" w:eastAsia="ja-JP"/>
        </w:rPr>
        <w:t>канал</w:t>
      </w:r>
      <w:r w:rsidR="005E77FE" w:rsidRPr="00E36FFE">
        <w:rPr>
          <w:lang w:val="ru-RU" w:eastAsia="ja-JP"/>
        </w:rPr>
        <w:t>ах</w:t>
      </w:r>
      <w:r w:rsidR="00A23BF0" w:rsidRPr="00E36FFE">
        <w:rPr>
          <w:lang w:val="ru-RU" w:eastAsia="ja-JP"/>
        </w:rPr>
        <w:t xml:space="preserve">. </w:t>
      </w:r>
      <w:r w:rsidR="00E1251F" w:rsidRPr="00E36FFE">
        <w:rPr>
          <w:lang w:val="ru-RU" w:eastAsia="ja-JP"/>
        </w:rPr>
        <w:t>В других транспортных протоколах для</w:t>
      </w:r>
      <w:r w:rsidR="00A23BF0" w:rsidRPr="00E36FFE">
        <w:rPr>
          <w:lang w:val="ru-RU" w:eastAsia="ja-JP"/>
        </w:rPr>
        <w:t xml:space="preserve"> </w:t>
      </w:r>
      <w:r w:rsidR="00E1251F" w:rsidRPr="00E36FFE">
        <w:rPr>
          <w:lang w:val="ru-RU" w:eastAsia="ja-JP"/>
        </w:rPr>
        <w:t xml:space="preserve">обозначения первого </w:t>
      </w:r>
      <w:r w:rsidR="00A53B86">
        <w:rPr>
          <w:lang w:val="ru-RU" w:eastAsia="ja-JP"/>
        </w:rPr>
        <w:t>субкадр</w:t>
      </w:r>
      <w:r w:rsidR="00E1251F" w:rsidRPr="00E36FFE">
        <w:rPr>
          <w:lang w:val="ru-RU" w:eastAsia="ja-JP"/>
        </w:rPr>
        <w:t>а в блоке</w:t>
      </w:r>
      <w:r w:rsidR="00875A61" w:rsidRPr="00E36FFE">
        <w:rPr>
          <w:lang w:val="ru-RU" w:eastAsia="ja-JP"/>
        </w:rPr>
        <w:t xml:space="preserve"> используется флаг</w:t>
      </w:r>
      <w:r w:rsidR="00A23BF0" w:rsidRPr="00E36FFE">
        <w:rPr>
          <w:lang w:val="ru-RU" w:eastAsia="ja-JP"/>
        </w:rPr>
        <w:t xml:space="preserve"> </w:t>
      </w:r>
      <w:r w:rsidR="00E36FFE">
        <w:rPr>
          <w:lang w:val="ru-RU" w:eastAsia="ja-JP"/>
        </w:rPr>
        <w:t>"</w:t>
      </w:r>
      <w:r w:rsidR="00875A61" w:rsidRPr="00E36FFE">
        <w:rPr>
          <w:lang w:val="ru-RU" w:eastAsia="ja-JP"/>
        </w:rPr>
        <w:t>начало блока</w:t>
      </w:r>
      <w:r w:rsidR="00E36FFE">
        <w:rPr>
          <w:lang w:val="ru-RU" w:eastAsia="ja-JP"/>
        </w:rPr>
        <w:t>"</w:t>
      </w:r>
      <w:r w:rsidR="00A23BF0" w:rsidRPr="00E36FFE">
        <w:rPr>
          <w:lang w:val="ru-RU" w:eastAsia="ja-JP"/>
        </w:rPr>
        <w:t xml:space="preserve">, </w:t>
      </w:r>
      <w:r w:rsidR="00875A61" w:rsidRPr="00E36FFE">
        <w:rPr>
          <w:lang w:val="ru-RU" w:eastAsia="ja-JP"/>
        </w:rPr>
        <w:t xml:space="preserve">который может </w:t>
      </w:r>
      <w:r w:rsidR="0095215C" w:rsidRPr="00E36FFE">
        <w:rPr>
          <w:lang w:val="ru-RU" w:eastAsia="ja-JP"/>
        </w:rPr>
        <w:t xml:space="preserve">независимо применяться к </w:t>
      </w:r>
      <w:r w:rsidR="0095215C" w:rsidRPr="009F1EEF">
        <w:rPr>
          <w:lang w:val="ru-RU"/>
        </w:rPr>
        <w:t>каждому</w:t>
      </w:r>
      <w:r w:rsidR="0095215C" w:rsidRPr="00E36FFE">
        <w:rPr>
          <w:lang w:val="ru-RU" w:eastAsia="ja-JP"/>
        </w:rPr>
        <w:t xml:space="preserve"> каналу</w:t>
      </w:r>
      <w:r w:rsidR="00A23BF0" w:rsidRPr="00E36FFE">
        <w:rPr>
          <w:lang w:val="ru-RU" w:eastAsia="ja-JP"/>
        </w:rPr>
        <w:t xml:space="preserve">. </w:t>
      </w:r>
    </w:p>
    <w:p w:rsidR="00A23BF0" w:rsidRPr="009F1EEF" w:rsidRDefault="00A23BF0" w:rsidP="00081A35">
      <w:pPr>
        <w:pStyle w:val="Heading2"/>
        <w:rPr>
          <w:lang w:val="ru-RU"/>
        </w:rPr>
      </w:pPr>
      <w:r w:rsidRPr="009F1EEF">
        <w:rPr>
          <w:lang w:val="ru-RU"/>
        </w:rPr>
        <w:t>3.3</w:t>
      </w:r>
      <w:r w:rsidRPr="009F1EEF">
        <w:rPr>
          <w:lang w:val="ru-RU"/>
        </w:rPr>
        <w:tab/>
      </w:r>
      <w:r w:rsidR="004842C3" w:rsidRPr="009F1EEF">
        <w:rPr>
          <w:lang w:val="ru-RU"/>
        </w:rPr>
        <w:t>Контент состояния к</w:t>
      </w:r>
      <w:r w:rsidR="003F19E8" w:rsidRPr="009F1EEF">
        <w:rPr>
          <w:lang w:val="ru-RU"/>
        </w:rPr>
        <w:t>анал</w:t>
      </w:r>
      <w:r w:rsidR="004842C3" w:rsidRPr="009F1EEF">
        <w:rPr>
          <w:lang w:val="ru-RU"/>
        </w:rPr>
        <w:t>а</w:t>
      </w:r>
    </w:p>
    <w:p w:rsidR="00A23BF0" w:rsidRPr="00E36FFE" w:rsidRDefault="004842C3" w:rsidP="00081A35">
      <w:pPr>
        <w:rPr>
          <w:lang w:val="ru-RU" w:eastAsia="ja-JP"/>
        </w:rPr>
      </w:pPr>
      <w:r w:rsidRPr="00E36FFE">
        <w:rPr>
          <w:lang w:val="ru-RU" w:eastAsia="ja-JP"/>
        </w:rPr>
        <w:t>Далее представлена конкретная структура контента</w:t>
      </w:r>
      <w:r w:rsidR="00A23BF0" w:rsidRPr="00E36FFE">
        <w:rPr>
          <w:lang w:val="ru-RU" w:eastAsia="ja-JP"/>
        </w:rPr>
        <w:t xml:space="preserve">. </w:t>
      </w:r>
      <w:r w:rsidR="009712B0" w:rsidRPr="00E36FFE">
        <w:rPr>
          <w:lang w:val="ru-RU" w:eastAsia="ja-JP"/>
        </w:rPr>
        <w:t>Параметры с множеством битов показаны в таблицах, причем самый старший бит расположен слева</w:t>
      </w:r>
      <w:r w:rsidR="00A23BF0" w:rsidRPr="00E36FFE">
        <w:rPr>
          <w:lang w:val="ru-RU" w:eastAsia="ja-JP"/>
        </w:rPr>
        <w:t xml:space="preserve">; </w:t>
      </w:r>
      <w:r w:rsidR="00B85249" w:rsidRPr="00E36FFE">
        <w:rPr>
          <w:lang w:val="ru-RU" w:eastAsia="ja-JP"/>
        </w:rPr>
        <w:t xml:space="preserve">поэтому </w:t>
      </w:r>
      <w:r w:rsidR="009712B0" w:rsidRPr="00E36FFE">
        <w:rPr>
          <w:lang w:val="ru-RU" w:eastAsia="ja-JP"/>
        </w:rPr>
        <w:t>следует отметить, что передач</w:t>
      </w:r>
      <w:r w:rsidR="00B85249" w:rsidRPr="00E36FFE">
        <w:rPr>
          <w:lang w:val="ru-RU" w:eastAsia="ja-JP"/>
        </w:rPr>
        <w:t>а</w:t>
      </w:r>
      <w:r w:rsidR="009712B0" w:rsidRPr="00E36FFE">
        <w:rPr>
          <w:lang w:val="ru-RU" w:eastAsia="ja-JP"/>
        </w:rPr>
        <w:t xml:space="preserve"> битов </w:t>
      </w:r>
      <w:r w:rsidR="00B85249" w:rsidRPr="00E36FFE">
        <w:rPr>
          <w:lang w:val="ru-RU" w:eastAsia="ja-JP"/>
        </w:rPr>
        <w:t xml:space="preserve">происходит в </w:t>
      </w:r>
      <w:r w:rsidR="00516B55" w:rsidRPr="00E36FFE">
        <w:rPr>
          <w:lang w:val="ru-RU" w:eastAsia="ja-JP"/>
        </w:rPr>
        <w:t>направлении</w:t>
      </w:r>
      <w:r w:rsidR="00B85249" w:rsidRPr="00E36FFE">
        <w:rPr>
          <w:lang w:val="ru-RU" w:eastAsia="ja-JP"/>
        </w:rPr>
        <w:t xml:space="preserve"> справа налево</w:t>
      </w:r>
      <w:r w:rsidR="00A23BF0" w:rsidRPr="00E36FFE">
        <w:rPr>
          <w:lang w:val="ru-RU" w:eastAsia="ja-JP"/>
        </w:rPr>
        <w:t>.</w:t>
      </w:r>
    </w:p>
    <w:p w:rsidR="00A23BF0" w:rsidRPr="00332F03" w:rsidRDefault="00A56679" w:rsidP="00397AA2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A23BF0" w:rsidRPr="00290BBA">
        <w:t> </w:t>
      </w:r>
      <w:r w:rsidR="00A23BF0" w:rsidRPr="00332F03">
        <w:rPr>
          <w:lang w:val="ru-RU"/>
        </w:rPr>
        <w:t>1</w:t>
      </w:r>
    </w:p>
    <w:p w:rsidR="00A23BF0" w:rsidRPr="00194206" w:rsidRDefault="00A56679" w:rsidP="00397AA2">
      <w:pPr>
        <w:pStyle w:val="Figuretitle"/>
        <w:rPr>
          <w:lang w:val="ru-RU"/>
        </w:rPr>
      </w:pPr>
      <w:r w:rsidRPr="00332F03">
        <w:rPr>
          <w:lang w:val="ru-RU"/>
        </w:rPr>
        <w:t>Формат</w:t>
      </w:r>
      <w:r>
        <w:rPr>
          <w:rFonts w:ascii="Times New Roman" w:hAnsi="Times New Roman"/>
          <w:lang w:val="ru-RU"/>
        </w:rPr>
        <w:t xml:space="preserve"> данных о</w:t>
      </w:r>
      <w:r w:rsidRPr="00332F03">
        <w:rPr>
          <w:lang w:val="ru-RU"/>
        </w:rPr>
        <w:t xml:space="preserve"> состояни</w:t>
      </w:r>
      <w:r w:rsidR="00793650">
        <w:rPr>
          <w:rFonts w:ascii="Times New Roman" w:hAnsi="Times New Roman"/>
          <w:lang w:val="ru-RU"/>
        </w:rPr>
        <w:t>и</w:t>
      </w:r>
      <w:r w:rsidRPr="00332F03">
        <w:rPr>
          <w:lang w:val="ru-RU"/>
        </w:rPr>
        <w:t xml:space="preserve"> </w:t>
      </w:r>
      <w:r>
        <w:rPr>
          <w:rFonts w:ascii="Times New Roman" w:hAnsi="Times New Roman"/>
          <w:lang w:val="ru-RU"/>
        </w:rPr>
        <w:t>к</w:t>
      </w:r>
      <w:r w:rsidR="003F19E8" w:rsidRPr="00332F03">
        <w:rPr>
          <w:lang w:val="ru-RU"/>
        </w:rPr>
        <w:t>анал</w:t>
      </w:r>
      <w:r>
        <w:rPr>
          <w:rFonts w:ascii="Times New Roman" w:hAnsi="Times New Roman"/>
          <w:lang w:val="ru-RU"/>
        </w:rPr>
        <w:t>а</w:t>
      </w:r>
      <w:r w:rsidR="00A23BF0" w:rsidRPr="00332F03">
        <w:rPr>
          <w:lang w:val="ru-RU"/>
        </w:rPr>
        <w:t xml:space="preserve"> </w:t>
      </w:r>
    </w:p>
    <w:bookmarkStart w:id="19" w:name="_Toc114568219"/>
    <w:p w:rsidR="00581DB6" w:rsidRPr="00581DB6" w:rsidRDefault="00194206" w:rsidP="004E780F">
      <w:pPr>
        <w:jc w:val="center"/>
        <w:rPr>
          <w:lang w:val="ru-RU" w:eastAsia="ja-JP"/>
        </w:rPr>
      </w:pPr>
      <w:r w:rsidRPr="007B473E">
        <w:rPr>
          <w:lang w:val="ru-RU" w:eastAsia="ja-JP"/>
        </w:rPr>
        <w:object w:dxaOrig="15808" w:dyaOrig="223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585pt" o:ole="">
            <v:imagedata r:id="rId15" o:title="" croptop="12333f" cropbottom="12082f" cropleft="12539f" cropright="12070f"/>
          </v:shape>
          <o:OLEObject Type="Embed" ProgID="CorelDRAW.Graphic.14" ShapeID="_x0000_i1025" DrawAspect="Content" ObjectID="_1377432135" r:id="rId16"/>
        </w:object>
      </w:r>
    </w:p>
    <w:p w:rsidR="00546B0F" w:rsidRPr="00D9165F" w:rsidRDefault="00546B0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szCs w:val="22"/>
          <w:lang w:val="ru-RU" w:eastAsia="ja-JP"/>
        </w:rPr>
      </w:pPr>
    </w:p>
    <w:p w:rsidR="004E780F" w:rsidRDefault="004E780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r>
        <w:rPr>
          <w:lang w:val="ru-RU"/>
        </w:rPr>
        <w:br w:type="page"/>
      </w:r>
    </w:p>
    <w:p w:rsidR="00A23BF0" w:rsidRPr="00D9165F" w:rsidRDefault="00A23BF0" w:rsidP="00024EF8">
      <w:pPr>
        <w:pStyle w:val="Heading3"/>
        <w:spacing w:after="120"/>
        <w:rPr>
          <w:lang w:val="ru-RU"/>
        </w:rPr>
      </w:pPr>
      <w:r w:rsidRPr="00D9165F">
        <w:rPr>
          <w:lang w:val="ru-RU"/>
        </w:rPr>
        <w:lastRenderedPageBreak/>
        <w:t>3.3.1</w:t>
      </w:r>
      <w:r w:rsidRPr="00D9165F">
        <w:rPr>
          <w:lang w:val="ru-RU"/>
        </w:rPr>
        <w:tab/>
      </w:r>
      <w:r w:rsidR="008617A3" w:rsidRPr="00D9165F">
        <w:rPr>
          <w:lang w:val="ru-RU"/>
        </w:rPr>
        <w:t>Байт</w:t>
      </w:r>
      <w:r w:rsidRPr="00081A35">
        <w:t> </w:t>
      </w:r>
      <w:r w:rsidRPr="00D9165F">
        <w:rPr>
          <w:lang w:val="ru-RU"/>
        </w:rPr>
        <w:t xml:space="preserve">0: </w:t>
      </w:r>
      <w:r w:rsidR="008617A3" w:rsidRPr="00D9165F">
        <w:rPr>
          <w:lang w:val="ru-RU"/>
        </w:rPr>
        <w:t>Базовые параметры</w:t>
      </w:r>
      <w:r w:rsidRPr="00D9165F">
        <w:rPr>
          <w:lang w:val="ru-RU"/>
        </w:rPr>
        <w:t xml:space="preserve"> </w:t>
      </w:r>
      <w:r w:rsidR="00A207D1" w:rsidRPr="00D9165F">
        <w:rPr>
          <w:lang w:val="ru-RU"/>
        </w:rPr>
        <w:t>аудиосигнал</w:t>
      </w:r>
      <w:r w:rsidR="008617A3" w:rsidRPr="00D9165F">
        <w:rPr>
          <w:lang w:val="ru-RU"/>
        </w:rPr>
        <w:t>а</w:t>
      </w:r>
      <w:bookmarkEnd w:id="19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1068"/>
        <w:gridCol w:w="7189"/>
      </w:tblGrid>
      <w:tr w:rsidR="00A23BF0" w:rsidRPr="00C76AC1" w:rsidTr="00024EF8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081A35" w:rsidRDefault="008617A3" w:rsidP="00024EF8">
            <w:pPr>
              <w:pStyle w:val="Tablehead"/>
              <w:spacing w:line="200" w:lineRule="exact"/>
            </w:pPr>
            <w:r w:rsidRPr="00081A35">
              <w:t>Бит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081A35" w:rsidRDefault="00A23BF0" w:rsidP="00024EF8">
            <w:pPr>
              <w:pStyle w:val="Tablehead"/>
              <w:spacing w:line="200" w:lineRule="exact"/>
            </w:pPr>
            <w:r w:rsidRPr="00081A35"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081A35" w:rsidRDefault="008617A3" w:rsidP="00024EF8">
            <w:pPr>
              <w:pStyle w:val="Tablehead"/>
              <w:spacing w:line="200" w:lineRule="exact"/>
            </w:pPr>
            <w:r w:rsidRPr="00081A35">
              <w:t>Использование блока</w:t>
            </w:r>
            <w:r w:rsidR="00A23BF0" w:rsidRPr="00081A35">
              <w:t xml:space="preserve"> </w:t>
            </w:r>
            <w:r w:rsidRPr="00081A35">
              <w:t xml:space="preserve">состояния </w:t>
            </w:r>
            <w:r w:rsidR="003F19E8" w:rsidRPr="00081A35">
              <w:t>канал</w:t>
            </w:r>
            <w:r w:rsidRPr="00081A35">
              <w:t>а</w:t>
            </w:r>
          </w:p>
        </w:tc>
      </w:tr>
      <w:tr w:rsidR="00A23BF0" w:rsidRPr="001F65B9" w:rsidTr="00024EF8">
        <w:trPr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8617A3" w:rsidP="00024EF8">
            <w:pPr>
              <w:pStyle w:val="Tabletext"/>
              <w:spacing w:line="200" w:lineRule="exact"/>
              <w:jc w:val="center"/>
              <w:rPr>
                <w:szCs w:val="20"/>
              </w:rPr>
            </w:pPr>
            <w:r w:rsidRPr="00C76AC1">
              <w:rPr>
                <w:szCs w:val="20"/>
                <w:lang w:val="ru-RU"/>
              </w:rPr>
              <w:t>Состояние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23BF0" w:rsidP="00024EF8">
            <w:pPr>
              <w:pStyle w:val="Tabletext"/>
              <w:spacing w:line="200" w:lineRule="exact"/>
              <w:jc w:val="center"/>
            </w:pPr>
            <w:r w:rsidRPr="00C76AC1"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952EA6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C76AC1">
              <w:rPr>
                <w:szCs w:val="20"/>
                <w:lang w:val="ru-RU"/>
              </w:rPr>
              <w:t xml:space="preserve">Бытовое </w:t>
            </w:r>
            <w:r w:rsidR="00C70FEB" w:rsidRPr="00C76AC1">
              <w:rPr>
                <w:szCs w:val="20"/>
                <w:lang w:val="ru-RU"/>
              </w:rPr>
              <w:t>использование</w:t>
            </w:r>
            <w:r w:rsidR="00A23BF0" w:rsidRPr="00C76AC1">
              <w:rPr>
                <w:szCs w:val="20"/>
                <w:lang w:val="ru-RU"/>
              </w:rPr>
              <w:t xml:space="preserve"> </w:t>
            </w:r>
            <w:r w:rsidR="00C70FEB" w:rsidRPr="00C76AC1">
              <w:rPr>
                <w:szCs w:val="20"/>
                <w:lang w:val="ru-RU"/>
              </w:rPr>
              <w:t xml:space="preserve">блока состояния канала </w:t>
            </w:r>
            <w:r w:rsidR="00A23BF0" w:rsidRPr="00C76AC1">
              <w:rPr>
                <w:szCs w:val="20"/>
                <w:lang w:val="ru-RU"/>
              </w:rPr>
              <w:t>(</w:t>
            </w:r>
            <w:r w:rsidR="00C70FEB" w:rsidRPr="00C76AC1">
              <w:rPr>
                <w:szCs w:val="20"/>
                <w:lang w:val="ru-RU"/>
              </w:rPr>
              <w:t xml:space="preserve">см. </w:t>
            </w:r>
            <w:r w:rsidR="00194206" w:rsidRPr="00C76AC1">
              <w:rPr>
                <w:szCs w:val="20"/>
                <w:lang w:val="ru-RU"/>
              </w:rPr>
              <w:t xml:space="preserve">Примечание </w:t>
            </w:r>
            <w:r w:rsidR="00A23BF0" w:rsidRPr="00C76AC1">
              <w:rPr>
                <w:szCs w:val="20"/>
                <w:lang w:val="ru-RU"/>
              </w:rPr>
              <w:t>1)</w:t>
            </w:r>
          </w:p>
        </w:tc>
      </w:tr>
      <w:tr w:rsidR="00A23BF0" w:rsidRPr="00AF5EDF" w:rsidTr="00024EF8">
        <w:trPr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23BF0" w:rsidP="00024EF8">
            <w:pPr>
              <w:pStyle w:val="Tabletext"/>
              <w:spacing w:line="200" w:lineRule="exact"/>
              <w:rPr>
                <w:szCs w:val="20"/>
                <w:lang w:val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23BF0" w:rsidP="00024EF8">
            <w:pPr>
              <w:pStyle w:val="Tabletext"/>
              <w:spacing w:line="200" w:lineRule="exact"/>
              <w:jc w:val="center"/>
            </w:pPr>
            <w:r w:rsidRPr="00C76AC1">
              <w:t>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C70FEB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C76AC1">
              <w:rPr>
                <w:szCs w:val="20"/>
                <w:lang w:val="ru-RU"/>
              </w:rPr>
              <w:t>Профессиональное</w:t>
            </w:r>
            <w:r w:rsidR="00A23BF0" w:rsidRPr="00C76AC1">
              <w:rPr>
                <w:szCs w:val="20"/>
                <w:lang w:val="ru-RU"/>
              </w:rPr>
              <w:t xml:space="preserve"> </w:t>
            </w:r>
            <w:r w:rsidR="00952EA6" w:rsidRPr="00C76AC1">
              <w:rPr>
                <w:szCs w:val="20"/>
                <w:lang w:val="ru-RU"/>
              </w:rPr>
              <w:t>использование</w:t>
            </w:r>
            <w:r w:rsidR="00A23BF0" w:rsidRPr="00C76AC1">
              <w:rPr>
                <w:szCs w:val="20"/>
                <w:lang w:val="ru-RU"/>
              </w:rPr>
              <w:t xml:space="preserve"> </w:t>
            </w:r>
            <w:r w:rsidRPr="00C76AC1">
              <w:rPr>
                <w:szCs w:val="20"/>
                <w:lang w:val="ru-RU"/>
              </w:rPr>
              <w:t>блока состояния канала</w:t>
            </w:r>
          </w:p>
        </w:tc>
      </w:tr>
    </w:tbl>
    <w:p w:rsidR="00A23BF0" w:rsidRPr="00655C6A" w:rsidRDefault="00A23BF0" w:rsidP="00397AA2">
      <w:pPr>
        <w:pStyle w:val="Tablefin"/>
        <w:rPr>
          <w:sz w:val="16"/>
          <w:szCs w:val="16"/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1068"/>
        <w:gridCol w:w="7189"/>
      </w:tblGrid>
      <w:tr w:rsidR="00A23BF0" w:rsidRPr="00C76AC1">
        <w:trPr>
          <w:jc w:val="center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8617A3" w:rsidP="00024EF8">
            <w:pPr>
              <w:pStyle w:val="Tablehead"/>
              <w:spacing w:line="200" w:lineRule="exact"/>
              <w:rPr>
                <w:szCs w:val="20"/>
              </w:rPr>
            </w:pPr>
            <w:r w:rsidRPr="00C76AC1">
              <w:rPr>
                <w:szCs w:val="20"/>
              </w:rPr>
              <w:t>Бит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23BF0" w:rsidP="00024EF8">
            <w:pPr>
              <w:pStyle w:val="Tablehead"/>
              <w:spacing w:line="200" w:lineRule="exact"/>
              <w:rPr>
                <w:szCs w:val="20"/>
              </w:rPr>
            </w:pPr>
            <w:r w:rsidRPr="00C76AC1">
              <w:rPr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C70FEB" w:rsidP="00024EF8">
            <w:pPr>
              <w:pStyle w:val="Tablehead"/>
              <w:spacing w:line="200" w:lineRule="exact"/>
              <w:rPr>
                <w:szCs w:val="20"/>
              </w:rPr>
            </w:pPr>
            <w:r w:rsidRPr="00C76AC1">
              <w:rPr>
                <w:szCs w:val="20"/>
                <w:lang w:eastAsia="ja-JP"/>
              </w:rPr>
              <w:t>Идентификация линейной ИКМ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8617A3" w:rsidP="00024EF8">
            <w:pPr>
              <w:pStyle w:val="Tabletext"/>
              <w:spacing w:line="200" w:lineRule="exact"/>
              <w:jc w:val="center"/>
              <w:rPr>
                <w:b/>
                <w:bCs/>
                <w:szCs w:val="20"/>
              </w:rPr>
            </w:pPr>
            <w:r w:rsidRPr="00C76AC1">
              <w:rPr>
                <w:szCs w:val="20"/>
                <w:lang w:val="ru-RU"/>
              </w:rPr>
              <w:t>Состояние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A23BF0" w:rsidP="00024EF8">
            <w:pPr>
              <w:pStyle w:val="Tabletext"/>
              <w:spacing w:line="200" w:lineRule="exact"/>
              <w:jc w:val="center"/>
            </w:pPr>
            <w:r w:rsidRPr="00C76AC1"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C70FEB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C76AC1">
              <w:rPr>
                <w:szCs w:val="20"/>
                <w:lang w:val="ru-RU" w:eastAsia="ja-JP"/>
              </w:rPr>
              <w:t xml:space="preserve">Слово отсчета </w:t>
            </w:r>
            <w:r w:rsidRPr="00C76AC1">
              <w:rPr>
                <w:szCs w:val="20"/>
                <w:lang w:val="ru-RU"/>
              </w:rPr>
              <w:t xml:space="preserve">аудиосигнала </w:t>
            </w:r>
            <w:r w:rsidR="009B13BF" w:rsidRPr="00C76AC1">
              <w:rPr>
                <w:szCs w:val="20"/>
                <w:lang w:val="ru-RU"/>
              </w:rPr>
              <w:t>представляет отсчеты линейной ИКМ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23BF0" w:rsidP="00024EF8">
            <w:pPr>
              <w:pStyle w:val="Tabletext"/>
              <w:spacing w:line="200" w:lineRule="exact"/>
              <w:rPr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A23BF0" w:rsidP="00024EF8">
            <w:pPr>
              <w:pStyle w:val="Tabletext"/>
              <w:spacing w:line="200" w:lineRule="exact"/>
              <w:jc w:val="center"/>
            </w:pPr>
            <w:r w:rsidRPr="00C76AC1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C70FEB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C76AC1">
              <w:rPr>
                <w:szCs w:val="20"/>
                <w:lang w:val="ru-RU" w:eastAsia="ja-JP"/>
              </w:rPr>
              <w:t>Слово</w:t>
            </w:r>
            <w:r w:rsidRPr="00332F03">
              <w:rPr>
                <w:szCs w:val="20"/>
                <w:lang w:val="ru-RU" w:eastAsia="ja-JP"/>
              </w:rPr>
              <w:t xml:space="preserve"> </w:t>
            </w:r>
            <w:r w:rsidRPr="00C76AC1">
              <w:rPr>
                <w:szCs w:val="20"/>
                <w:lang w:val="ru-RU" w:eastAsia="ja-JP"/>
              </w:rPr>
              <w:t>отсчета</w:t>
            </w:r>
            <w:r w:rsidRPr="00332F03">
              <w:rPr>
                <w:szCs w:val="20"/>
                <w:lang w:val="ru-RU" w:eastAsia="ja-JP"/>
              </w:rPr>
              <w:t xml:space="preserve"> </w:t>
            </w:r>
            <w:r w:rsidRPr="00C76AC1">
              <w:rPr>
                <w:szCs w:val="20"/>
                <w:lang w:val="ru-RU"/>
              </w:rPr>
              <w:t>аудиосигнала</w:t>
            </w:r>
            <w:r w:rsidR="00F91015" w:rsidRPr="00332F03">
              <w:rPr>
                <w:szCs w:val="20"/>
                <w:lang w:val="ru-RU"/>
              </w:rPr>
              <w:t xml:space="preserve">, </w:t>
            </w:r>
            <w:r w:rsidR="00F91015" w:rsidRPr="00C76AC1">
              <w:rPr>
                <w:szCs w:val="20"/>
                <w:lang w:val="ru-RU"/>
              </w:rPr>
              <w:t>используемое</w:t>
            </w:r>
            <w:r w:rsidR="00F91015" w:rsidRPr="00332F03">
              <w:rPr>
                <w:szCs w:val="20"/>
                <w:lang w:val="ru-RU"/>
              </w:rPr>
              <w:t xml:space="preserve"> </w:t>
            </w:r>
            <w:r w:rsidR="00F91015" w:rsidRPr="00C76AC1">
              <w:rPr>
                <w:szCs w:val="20"/>
                <w:lang w:val="ru-RU"/>
              </w:rPr>
              <w:t>для</w:t>
            </w:r>
            <w:r w:rsidR="00F91015" w:rsidRPr="00332F03">
              <w:rPr>
                <w:szCs w:val="20"/>
                <w:lang w:val="ru-RU"/>
              </w:rPr>
              <w:t xml:space="preserve"> </w:t>
            </w:r>
            <w:r w:rsidR="00F91015" w:rsidRPr="00C76AC1">
              <w:rPr>
                <w:szCs w:val="20"/>
                <w:lang w:val="ru-RU"/>
              </w:rPr>
              <w:t>целей</w:t>
            </w:r>
            <w:r w:rsidR="00F91015" w:rsidRPr="00332F03">
              <w:rPr>
                <w:szCs w:val="20"/>
                <w:lang w:val="ru-RU"/>
              </w:rPr>
              <w:t xml:space="preserve">, </w:t>
            </w:r>
            <w:r w:rsidR="00F91015" w:rsidRPr="00C76AC1">
              <w:rPr>
                <w:szCs w:val="20"/>
                <w:lang w:val="ru-RU"/>
              </w:rPr>
              <w:t>отличающихся</w:t>
            </w:r>
            <w:r w:rsidR="00F91015" w:rsidRPr="00332F03">
              <w:rPr>
                <w:szCs w:val="20"/>
                <w:lang w:val="ru-RU"/>
              </w:rPr>
              <w:t xml:space="preserve"> </w:t>
            </w:r>
            <w:r w:rsidR="00F91015" w:rsidRPr="00C76AC1">
              <w:rPr>
                <w:szCs w:val="20"/>
                <w:lang w:val="ru-RU"/>
              </w:rPr>
              <w:t>от</w:t>
            </w:r>
            <w:r w:rsidR="00F91015"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szCs w:val="20"/>
                <w:lang w:val="ru-RU"/>
              </w:rPr>
              <w:t xml:space="preserve"> </w:t>
            </w:r>
            <w:r w:rsidR="00F91015" w:rsidRPr="00C76AC1">
              <w:rPr>
                <w:szCs w:val="20"/>
                <w:lang w:val="ru-RU"/>
              </w:rPr>
              <w:t>представления отсчетов линейной ИКМ</w:t>
            </w:r>
          </w:p>
        </w:tc>
      </w:tr>
    </w:tbl>
    <w:p w:rsidR="00A23BF0" w:rsidRPr="00332F03" w:rsidRDefault="00A23BF0" w:rsidP="00397AA2">
      <w:pPr>
        <w:pStyle w:val="Tablefin"/>
        <w:rPr>
          <w:sz w:val="16"/>
          <w:szCs w:val="16"/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1068"/>
        <w:gridCol w:w="7189"/>
      </w:tblGrid>
      <w:tr w:rsidR="00A23BF0" w:rsidRPr="00C76AC1">
        <w:trPr>
          <w:jc w:val="center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8617A3" w:rsidP="00024EF8">
            <w:pPr>
              <w:pStyle w:val="Tablehead"/>
              <w:spacing w:line="200" w:lineRule="exact"/>
              <w:rPr>
                <w:szCs w:val="20"/>
              </w:rPr>
            </w:pPr>
            <w:r w:rsidRPr="00C76AC1">
              <w:rPr>
                <w:szCs w:val="20"/>
              </w:rPr>
              <w:t>Биты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23BF0" w:rsidP="00024EF8">
            <w:pPr>
              <w:pStyle w:val="Tablehead"/>
              <w:spacing w:line="200" w:lineRule="exact"/>
              <w:rPr>
                <w:szCs w:val="20"/>
              </w:rPr>
            </w:pPr>
            <w:r w:rsidRPr="00C76AC1">
              <w:rPr>
                <w:szCs w:val="20"/>
              </w:rPr>
              <w:t>4 3 2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F91015" w:rsidP="00024EF8">
            <w:pPr>
              <w:pStyle w:val="Tablehead"/>
              <w:spacing w:line="200" w:lineRule="exact"/>
              <w:rPr>
                <w:szCs w:val="20"/>
              </w:rPr>
            </w:pPr>
            <w:r w:rsidRPr="00C76AC1">
              <w:rPr>
                <w:szCs w:val="20"/>
              </w:rPr>
              <w:t>Предыскажение а</w:t>
            </w:r>
            <w:r w:rsidR="00A207D1" w:rsidRPr="00C76AC1">
              <w:rPr>
                <w:szCs w:val="20"/>
              </w:rPr>
              <w:t>удиосигнал</w:t>
            </w:r>
            <w:r w:rsidRPr="00C76AC1">
              <w:rPr>
                <w:szCs w:val="20"/>
              </w:rPr>
              <w:t>а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8617A3" w:rsidP="00024EF8">
            <w:pPr>
              <w:pStyle w:val="Tabletext"/>
              <w:spacing w:line="200" w:lineRule="exact"/>
              <w:jc w:val="center"/>
              <w:rPr>
                <w:b/>
                <w:bCs/>
                <w:szCs w:val="20"/>
              </w:rPr>
            </w:pPr>
            <w:r w:rsidRPr="00C76AC1">
              <w:rPr>
                <w:szCs w:val="20"/>
                <w:lang w:val="ru-RU"/>
              </w:rPr>
              <w:t>Состояния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A23BF0" w:rsidP="00024EF8">
            <w:pPr>
              <w:pStyle w:val="Tabletext"/>
              <w:spacing w:line="200" w:lineRule="exact"/>
              <w:jc w:val="center"/>
            </w:pPr>
            <w:r w:rsidRPr="00C76AC1">
              <w:t>0 0 0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F91015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655C6A">
              <w:rPr>
                <w:szCs w:val="20"/>
                <w:lang w:val="ru-RU"/>
              </w:rPr>
              <w:t>Предыскажение</w:t>
            </w:r>
            <w:r w:rsidR="00A23BF0" w:rsidRPr="00332F03">
              <w:rPr>
                <w:szCs w:val="20"/>
                <w:lang w:val="ru-RU"/>
              </w:rPr>
              <w:t xml:space="preserve"> </w:t>
            </w:r>
            <w:r w:rsidR="00AA5EEE" w:rsidRPr="00C76AC1">
              <w:rPr>
                <w:szCs w:val="20"/>
                <w:lang w:val="ru-RU"/>
              </w:rPr>
              <w:t>не</w:t>
            </w:r>
            <w:r w:rsidR="00AA5EEE" w:rsidRPr="00332F03">
              <w:rPr>
                <w:szCs w:val="20"/>
                <w:lang w:val="ru-RU"/>
              </w:rPr>
              <w:t xml:space="preserve"> </w:t>
            </w:r>
            <w:r w:rsidR="00AA5EEE" w:rsidRPr="00C76AC1">
              <w:rPr>
                <w:szCs w:val="20"/>
                <w:lang w:val="ru-RU"/>
              </w:rPr>
              <w:t>указывается</w:t>
            </w:r>
            <w:r w:rsidR="00A23BF0" w:rsidRPr="00332F03">
              <w:rPr>
                <w:szCs w:val="20"/>
                <w:lang w:val="ru-RU"/>
              </w:rPr>
              <w:t xml:space="preserve">. </w:t>
            </w:r>
            <w:r w:rsidR="00DE64B6" w:rsidRPr="00C76AC1">
              <w:rPr>
                <w:szCs w:val="20"/>
                <w:lang w:val="ru-RU"/>
              </w:rPr>
              <w:t>Приемник</w:t>
            </w:r>
            <w:r w:rsidR="00A23BF0" w:rsidRPr="00332F03">
              <w:rPr>
                <w:szCs w:val="20"/>
                <w:lang w:val="ru-RU"/>
              </w:rPr>
              <w:t xml:space="preserve"> </w:t>
            </w:r>
            <w:r w:rsidR="00E75EA4" w:rsidRPr="00C76AC1">
              <w:rPr>
                <w:szCs w:val="20"/>
                <w:lang w:val="ru-RU"/>
              </w:rPr>
              <w:t>устанавливается по умолчанию на отсутствие</w:t>
            </w:r>
            <w:r w:rsidR="00A23BF0" w:rsidRPr="00332F03">
              <w:rPr>
                <w:szCs w:val="20"/>
                <w:lang w:val="ru-RU"/>
              </w:rPr>
              <w:t xml:space="preserve"> </w:t>
            </w:r>
            <w:r w:rsidR="00E75EA4" w:rsidRPr="00C76AC1">
              <w:rPr>
                <w:szCs w:val="20"/>
                <w:lang w:val="ru-RU"/>
              </w:rPr>
              <w:t>предыскажения и допускается ручное отключение этого режима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A23BF0" w:rsidP="00024EF8">
            <w:pPr>
              <w:pStyle w:val="Tabletext"/>
              <w:spacing w:line="200" w:lineRule="exact"/>
              <w:rPr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A23BF0" w:rsidP="00024EF8">
            <w:pPr>
              <w:pStyle w:val="Tabletext"/>
              <w:spacing w:line="200" w:lineRule="exact"/>
              <w:jc w:val="center"/>
            </w:pPr>
            <w:r w:rsidRPr="00C76AC1">
              <w:t>0 0 1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E75EA4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C76AC1">
              <w:rPr>
                <w:szCs w:val="20"/>
                <w:lang w:val="ru-RU"/>
              </w:rPr>
              <w:t>Отсутствие</w:t>
            </w:r>
            <w:r w:rsidR="00A23BF0" w:rsidRPr="00C76AC1">
              <w:rPr>
                <w:szCs w:val="20"/>
                <w:lang w:val="ru-RU"/>
              </w:rPr>
              <w:t xml:space="preserve"> </w:t>
            </w:r>
            <w:r w:rsidR="00F91015" w:rsidRPr="00C76AC1">
              <w:rPr>
                <w:szCs w:val="20"/>
                <w:lang w:val="ru-RU"/>
              </w:rPr>
              <w:t>предыскажени</w:t>
            </w:r>
            <w:r w:rsidRPr="00C76AC1">
              <w:rPr>
                <w:szCs w:val="20"/>
                <w:lang w:val="ru-RU"/>
              </w:rPr>
              <w:t>я</w:t>
            </w:r>
            <w:r w:rsidR="00A23BF0" w:rsidRPr="00C76AC1">
              <w:rPr>
                <w:szCs w:val="20"/>
                <w:lang w:val="ru-RU"/>
              </w:rPr>
              <w:t xml:space="preserve">. </w:t>
            </w:r>
            <w:r w:rsidRPr="00C76AC1">
              <w:rPr>
                <w:szCs w:val="20"/>
                <w:lang w:val="ru-RU"/>
              </w:rPr>
              <w:t>Ручное отключение этого режима в п</w:t>
            </w:r>
            <w:r w:rsidR="00DE64B6" w:rsidRPr="00C76AC1">
              <w:rPr>
                <w:szCs w:val="20"/>
                <w:lang w:val="ru-RU"/>
              </w:rPr>
              <w:t>риемник</w:t>
            </w:r>
            <w:r w:rsidRPr="00C76AC1">
              <w:rPr>
                <w:szCs w:val="20"/>
                <w:lang w:val="ru-RU"/>
              </w:rPr>
              <w:t>е блокируется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23BF0" w:rsidP="00024EF8">
            <w:pPr>
              <w:pStyle w:val="Tabletext"/>
              <w:spacing w:line="200" w:lineRule="exact"/>
              <w:rPr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A23BF0" w:rsidP="00024EF8">
            <w:pPr>
              <w:pStyle w:val="Tabletext"/>
              <w:spacing w:line="200" w:lineRule="exact"/>
              <w:jc w:val="center"/>
            </w:pPr>
            <w:r w:rsidRPr="00C76AC1">
              <w:t>0 1 1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55DE5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C76AC1">
              <w:rPr>
                <w:szCs w:val="20"/>
                <w:lang w:val="ru-RU"/>
              </w:rPr>
              <w:t xml:space="preserve">Предыскажение </w:t>
            </w:r>
            <w:r w:rsidR="00A23BF0" w:rsidRPr="00C76AC1">
              <w:rPr>
                <w:szCs w:val="20"/>
                <w:lang w:val="ru-RU"/>
              </w:rPr>
              <w:t xml:space="preserve">50 </w:t>
            </w:r>
            <w:r w:rsidRPr="00C76AC1">
              <w:rPr>
                <w:szCs w:val="20"/>
                <w:lang w:val="ru-RU"/>
              </w:rPr>
              <w:t>мкс</w:t>
            </w:r>
            <w:r w:rsidR="00A23BF0" w:rsidRPr="00C76AC1">
              <w:rPr>
                <w:szCs w:val="20"/>
                <w:lang w:val="ru-RU"/>
              </w:rPr>
              <w:t xml:space="preserve"> + 15 </w:t>
            </w:r>
            <w:r w:rsidRPr="00C76AC1">
              <w:rPr>
                <w:szCs w:val="20"/>
                <w:lang w:val="ru-RU"/>
              </w:rPr>
              <w:t>мкс</w:t>
            </w:r>
            <w:r w:rsidR="00A23BF0" w:rsidRPr="00C76AC1">
              <w:rPr>
                <w:szCs w:val="20"/>
                <w:lang w:val="ru-RU"/>
              </w:rPr>
              <w:t xml:space="preserve">, </w:t>
            </w:r>
            <w:r w:rsidRPr="00C76AC1">
              <w:rPr>
                <w:szCs w:val="20"/>
                <w:lang w:val="ru-RU"/>
              </w:rPr>
              <w:t>см.</w:t>
            </w:r>
            <w:r w:rsidR="00A23BF0" w:rsidRPr="00C76AC1">
              <w:rPr>
                <w:szCs w:val="20"/>
                <w:lang w:val="ru-RU"/>
              </w:rPr>
              <w:t xml:space="preserve"> </w:t>
            </w:r>
            <w:r w:rsidR="00C85B0B" w:rsidRPr="00C76AC1">
              <w:rPr>
                <w:szCs w:val="20"/>
                <w:lang w:val="ru-RU"/>
              </w:rPr>
              <w:t>Рекомендаци</w:t>
            </w:r>
            <w:r w:rsidRPr="00C76AC1">
              <w:rPr>
                <w:szCs w:val="20"/>
                <w:lang w:val="ru-RU"/>
              </w:rPr>
              <w:t>ю</w:t>
            </w:r>
            <w:r w:rsidR="00A23BF0" w:rsidRPr="00C76AC1">
              <w:rPr>
                <w:szCs w:val="20"/>
                <w:lang w:val="ru-RU"/>
              </w:rPr>
              <w:t xml:space="preserve"> </w:t>
            </w:r>
            <w:r w:rsidRPr="00C76AC1">
              <w:rPr>
                <w:szCs w:val="20"/>
                <w:lang w:val="ru-RU"/>
              </w:rPr>
              <w:t>МСЭ</w:t>
            </w:r>
            <w:r w:rsidR="00A23BF0" w:rsidRPr="00C76AC1">
              <w:rPr>
                <w:szCs w:val="20"/>
                <w:lang w:val="ru-RU"/>
              </w:rPr>
              <w:t>-</w:t>
            </w:r>
            <w:r w:rsidR="00A23BF0" w:rsidRPr="00C76AC1">
              <w:rPr>
                <w:szCs w:val="20"/>
                <w:lang w:val="en-US"/>
              </w:rPr>
              <w:t>R</w:t>
            </w:r>
            <w:r w:rsidR="00A23BF0" w:rsidRPr="00C76AC1">
              <w:rPr>
                <w:szCs w:val="20"/>
                <w:lang w:val="ru-RU"/>
              </w:rPr>
              <w:t xml:space="preserve"> </w:t>
            </w:r>
            <w:r w:rsidR="00A23BF0" w:rsidRPr="00C76AC1">
              <w:rPr>
                <w:szCs w:val="20"/>
                <w:lang w:val="en-US"/>
              </w:rPr>
              <w:t>BS</w:t>
            </w:r>
            <w:r w:rsidR="00A23BF0" w:rsidRPr="00C76AC1">
              <w:rPr>
                <w:szCs w:val="20"/>
                <w:lang w:val="ru-RU"/>
              </w:rPr>
              <w:t xml:space="preserve">.450. </w:t>
            </w:r>
            <w:r w:rsidRPr="00C76AC1">
              <w:rPr>
                <w:szCs w:val="20"/>
                <w:lang w:val="ru-RU"/>
              </w:rPr>
              <w:t>Ручное отключение этого режима в приемнике блокируется</w:t>
            </w:r>
          </w:p>
        </w:tc>
      </w:tr>
      <w:tr w:rsidR="00A23BF0" w:rsidRPr="00C76AC1">
        <w:trPr>
          <w:trHeight w:val="379"/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23BF0" w:rsidP="00024EF8">
            <w:pPr>
              <w:pStyle w:val="Tabletext"/>
              <w:spacing w:line="200" w:lineRule="exact"/>
              <w:rPr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C76AC1" w:rsidRDefault="00A23BF0" w:rsidP="00024EF8">
            <w:pPr>
              <w:pStyle w:val="Tabletext"/>
              <w:spacing w:line="200" w:lineRule="exact"/>
              <w:jc w:val="center"/>
            </w:pPr>
            <w:r w:rsidRPr="00C76AC1">
              <w:t>1 1 1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55DE5" w:rsidP="00024EF8">
            <w:pPr>
              <w:pStyle w:val="Tabletext"/>
              <w:spacing w:before="20" w:after="20" w:line="200" w:lineRule="exact"/>
              <w:rPr>
                <w:szCs w:val="20"/>
              </w:rPr>
            </w:pPr>
            <w:r w:rsidRPr="00C76AC1">
              <w:rPr>
                <w:szCs w:val="20"/>
                <w:lang w:val="ru-RU"/>
              </w:rPr>
              <w:t>Предыскажение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C76AC1">
              <w:rPr>
                <w:szCs w:val="20"/>
                <w:lang w:val="ru-RU"/>
              </w:rPr>
              <w:t>согласно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C76AC1">
              <w:rPr>
                <w:szCs w:val="20"/>
                <w:lang w:val="ru-RU"/>
              </w:rPr>
              <w:t>Рекомендации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C76AC1">
              <w:rPr>
                <w:szCs w:val="20"/>
                <w:lang w:val="ru-RU"/>
              </w:rPr>
              <w:t>МСЭ</w:t>
            </w:r>
            <w:r w:rsidR="00A23BF0" w:rsidRPr="00332F03">
              <w:rPr>
                <w:szCs w:val="20"/>
                <w:lang w:val="ru-RU"/>
              </w:rPr>
              <w:t>-</w:t>
            </w:r>
            <w:r w:rsidR="00A23BF0" w:rsidRPr="00C76AC1">
              <w:rPr>
                <w:szCs w:val="20"/>
              </w:rPr>
              <w:t>T</w:t>
            </w:r>
            <w:r w:rsidR="00A23BF0" w:rsidRPr="00332F03">
              <w:rPr>
                <w:szCs w:val="20"/>
                <w:lang w:val="ru-RU"/>
              </w:rPr>
              <w:t xml:space="preserve"> </w:t>
            </w:r>
            <w:r w:rsidR="00A23BF0" w:rsidRPr="00C76AC1">
              <w:rPr>
                <w:szCs w:val="20"/>
              </w:rPr>
              <w:t>J</w:t>
            </w:r>
            <w:r w:rsidR="00A23BF0" w:rsidRPr="00332F03">
              <w:rPr>
                <w:szCs w:val="20"/>
                <w:lang w:val="ru-RU"/>
              </w:rPr>
              <w:t>.17 (</w:t>
            </w:r>
            <w:r w:rsidRPr="00C76AC1">
              <w:rPr>
                <w:szCs w:val="20"/>
                <w:lang w:val="ru-RU"/>
              </w:rPr>
              <w:t>с</w:t>
            </w:r>
            <w:r w:rsidR="00483657" w:rsidRPr="00C76AC1">
              <w:rPr>
                <w:szCs w:val="20"/>
                <w:lang w:val="ru-RU"/>
              </w:rPr>
              <w:t xml:space="preserve"> введением</w:t>
            </w:r>
            <w:r w:rsidR="00A23BF0" w:rsidRPr="00332F03">
              <w:rPr>
                <w:szCs w:val="20"/>
                <w:lang w:val="ru-RU"/>
              </w:rPr>
              <w:t xml:space="preserve"> </w:t>
            </w:r>
            <w:r w:rsidR="00483657" w:rsidRPr="00C76AC1">
              <w:rPr>
                <w:szCs w:val="20"/>
                <w:lang w:val="ru-RU"/>
              </w:rPr>
              <w:t xml:space="preserve">ослабления </w:t>
            </w:r>
            <w:r w:rsidR="00483657" w:rsidRPr="00332F03">
              <w:rPr>
                <w:szCs w:val="20"/>
                <w:lang w:val="ru-RU"/>
              </w:rPr>
              <w:t>6</w:t>
            </w:r>
            <w:r w:rsidR="00483657" w:rsidRPr="00C76AC1">
              <w:rPr>
                <w:szCs w:val="20"/>
                <w:lang w:val="ru-RU"/>
              </w:rPr>
              <w:t>,</w:t>
            </w:r>
            <w:r w:rsidR="00A23BF0" w:rsidRPr="00332F03">
              <w:rPr>
                <w:szCs w:val="20"/>
                <w:lang w:val="ru-RU"/>
              </w:rPr>
              <w:t>5</w:t>
            </w:r>
            <w:r w:rsidR="00A23BF0" w:rsidRPr="00C76AC1">
              <w:rPr>
                <w:szCs w:val="20"/>
              </w:rPr>
              <w:t> </w:t>
            </w:r>
            <w:r w:rsidR="00483657" w:rsidRPr="00C76AC1">
              <w:rPr>
                <w:szCs w:val="20"/>
                <w:lang w:val="ru-RU"/>
              </w:rPr>
              <w:t>дБ на частоте</w:t>
            </w:r>
            <w:r w:rsidR="00A23BF0" w:rsidRPr="00332F03">
              <w:rPr>
                <w:szCs w:val="20"/>
                <w:lang w:val="ru-RU"/>
              </w:rPr>
              <w:t xml:space="preserve"> 800 </w:t>
            </w:r>
            <w:r w:rsidR="00483657" w:rsidRPr="00C76AC1">
              <w:rPr>
                <w:szCs w:val="20"/>
                <w:lang w:val="ru-RU"/>
              </w:rPr>
              <w:t>Гц</w:t>
            </w:r>
            <w:r w:rsidR="00A23BF0" w:rsidRPr="00332F03">
              <w:rPr>
                <w:szCs w:val="20"/>
                <w:lang w:val="ru-RU"/>
              </w:rPr>
              <w:t xml:space="preserve">). </w:t>
            </w:r>
            <w:r w:rsidRPr="00C76AC1">
              <w:rPr>
                <w:szCs w:val="20"/>
                <w:lang w:val="ru-RU"/>
              </w:rPr>
              <w:t>Ручное отключение этого режима в приемнике блокируется</w:t>
            </w:r>
          </w:p>
        </w:tc>
      </w:tr>
      <w:tr w:rsidR="00A23BF0" w:rsidRPr="00AF5EDF">
        <w:trPr>
          <w:trHeight w:val="379"/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A23BF0" w:rsidP="00024EF8">
            <w:pPr>
              <w:pStyle w:val="Tabletext"/>
              <w:spacing w:line="200" w:lineRule="exact"/>
              <w:rPr>
                <w:szCs w:val="20"/>
              </w:rPr>
            </w:pPr>
          </w:p>
        </w:tc>
        <w:tc>
          <w:tcPr>
            <w:tcW w:w="7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C76AC1" w:rsidRDefault="00483657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C76AC1">
              <w:rPr>
                <w:szCs w:val="20"/>
                <w:lang w:val="ru-RU"/>
              </w:rPr>
              <w:t xml:space="preserve">Все другие состояния битов </w:t>
            </w:r>
            <w:r w:rsidR="00A23BF0" w:rsidRPr="00C76AC1">
              <w:rPr>
                <w:szCs w:val="20"/>
                <w:lang w:val="ru-RU"/>
              </w:rPr>
              <w:t>2</w:t>
            </w:r>
            <w:r w:rsidRPr="00C76AC1">
              <w:rPr>
                <w:szCs w:val="20"/>
                <w:lang w:val="ru-RU"/>
              </w:rPr>
              <w:t>−</w:t>
            </w:r>
            <w:r w:rsidR="00A23BF0" w:rsidRPr="00C76AC1">
              <w:rPr>
                <w:szCs w:val="20"/>
                <w:lang w:val="ru-RU"/>
              </w:rPr>
              <w:t xml:space="preserve">4 </w:t>
            </w:r>
            <w:r w:rsidRPr="00C76AC1">
              <w:rPr>
                <w:szCs w:val="20"/>
                <w:lang w:val="ru-RU"/>
              </w:rPr>
              <w:t>резервируются и не будут использоваться до последующего определения</w:t>
            </w:r>
          </w:p>
        </w:tc>
      </w:tr>
    </w:tbl>
    <w:p w:rsidR="00A23BF0" w:rsidRPr="00655C6A" w:rsidRDefault="00A23BF0" w:rsidP="00397AA2">
      <w:pPr>
        <w:pStyle w:val="Tablefin"/>
        <w:rPr>
          <w:sz w:val="16"/>
          <w:szCs w:val="16"/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1068"/>
        <w:gridCol w:w="7189"/>
      </w:tblGrid>
      <w:tr w:rsidR="00A23BF0" w:rsidRPr="00F64F39">
        <w:trPr>
          <w:jc w:val="center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8617A3" w:rsidP="00024EF8">
            <w:pPr>
              <w:pStyle w:val="Tablehead"/>
              <w:spacing w:line="200" w:lineRule="exact"/>
              <w:rPr>
                <w:szCs w:val="20"/>
              </w:rPr>
            </w:pPr>
            <w:r w:rsidRPr="00F64F39">
              <w:rPr>
                <w:szCs w:val="20"/>
              </w:rPr>
              <w:t>Бит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A23BF0" w:rsidP="00024EF8">
            <w:pPr>
              <w:pStyle w:val="Tablehead"/>
              <w:spacing w:line="200" w:lineRule="exact"/>
              <w:rPr>
                <w:szCs w:val="20"/>
              </w:rPr>
            </w:pPr>
            <w:r w:rsidRPr="00F64F39">
              <w:rPr>
                <w:szCs w:val="20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4F39" w:rsidRDefault="00906067" w:rsidP="00B0630E">
            <w:pPr>
              <w:pStyle w:val="Tablehead"/>
              <w:keepNext w:val="0"/>
              <w:spacing w:before="20" w:after="20" w:line="200" w:lineRule="exact"/>
              <w:rPr>
                <w:szCs w:val="20"/>
              </w:rPr>
            </w:pPr>
            <w:r w:rsidRPr="00F64F39">
              <w:rPr>
                <w:szCs w:val="20"/>
                <w:lang w:eastAsia="ja-JP"/>
              </w:rPr>
              <w:t>Индикация синхронизма</w:t>
            </w:r>
          </w:p>
        </w:tc>
      </w:tr>
      <w:tr w:rsidR="00A23BF0" w:rsidRPr="00AF5EDF">
        <w:trPr>
          <w:trHeight w:val="162"/>
          <w:jc w:val="center"/>
        </w:trPr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4F39" w:rsidRDefault="008617A3" w:rsidP="00024EF8">
            <w:pPr>
              <w:pStyle w:val="Tabletext"/>
              <w:spacing w:line="200" w:lineRule="exact"/>
              <w:jc w:val="center"/>
              <w:rPr>
                <w:szCs w:val="20"/>
              </w:rPr>
            </w:pPr>
            <w:r w:rsidRPr="00F64F39">
              <w:rPr>
                <w:szCs w:val="20"/>
                <w:lang w:val="ru-RU"/>
              </w:rPr>
              <w:t>Состояние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A23BF0" w:rsidP="00024EF8">
            <w:pPr>
              <w:pStyle w:val="Tabletext"/>
              <w:spacing w:line="200" w:lineRule="exact"/>
              <w:jc w:val="center"/>
            </w:pPr>
            <w:r w:rsidRPr="00F64F39"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672FB4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F64F39">
              <w:rPr>
                <w:szCs w:val="20"/>
                <w:lang w:val="ru-RU"/>
              </w:rPr>
              <w:t>По умолчанию</w:t>
            </w:r>
            <w:r w:rsidR="00A23BF0" w:rsidRPr="00F64F39">
              <w:rPr>
                <w:szCs w:val="20"/>
                <w:lang w:val="ru-RU"/>
              </w:rPr>
              <w:t xml:space="preserve">. </w:t>
            </w:r>
            <w:r w:rsidR="006A1B0B" w:rsidRPr="00F64F39">
              <w:rPr>
                <w:szCs w:val="20"/>
                <w:lang w:val="ru-RU"/>
              </w:rPr>
              <w:t>Режим синхронизации не указывается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A23BF0" w:rsidP="00024EF8">
            <w:pPr>
              <w:pStyle w:val="Tabletext"/>
              <w:spacing w:line="200" w:lineRule="exact"/>
              <w:rPr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A23BF0" w:rsidP="00024EF8">
            <w:pPr>
              <w:pStyle w:val="Tabletext"/>
              <w:spacing w:line="200" w:lineRule="exact"/>
              <w:jc w:val="center"/>
            </w:pPr>
            <w:r w:rsidRPr="00F64F39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6A1B0B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F64F39">
              <w:rPr>
                <w:szCs w:val="20"/>
                <w:lang w:val="ru-RU"/>
              </w:rPr>
              <w:t>Ч</w:t>
            </w:r>
            <w:r w:rsidRPr="00332F03">
              <w:rPr>
                <w:szCs w:val="20"/>
                <w:lang w:val="ru-RU"/>
              </w:rPr>
              <w:t xml:space="preserve">астота </w:t>
            </w:r>
            <w:r w:rsidR="00F162FC" w:rsidRPr="00332F03">
              <w:rPr>
                <w:szCs w:val="20"/>
                <w:lang w:val="ru-RU"/>
              </w:rPr>
              <w:t>дискретизации</w:t>
            </w:r>
            <w:r w:rsidR="00A23BF0" w:rsidRPr="00332F03">
              <w:rPr>
                <w:szCs w:val="20"/>
                <w:lang w:val="ru-RU"/>
              </w:rPr>
              <w:t xml:space="preserve"> </w:t>
            </w:r>
            <w:r w:rsidRPr="00F64F39">
              <w:rPr>
                <w:szCs w:val="20"/>
                <w:lang w:val="ru-RU"/>
              </w:rPr>
              <w:t>и</w:t>
            </w:r>
            <w:r w:rsidRPr="00332F03">
              <w:rPr>
                <w:szCs w:val="20"/>
                <w:lang w:val="ru-RU"/>
              </w:rPr>
              <w:t>сточник</w:t>
            </w:r>
            <w:r w:rsidRPr="00F64F39">
              <w:rPr>
                <w:szCs w:val="20"/>
                <w:lang w:val="ru-RU"/>
              </w:rPr>
              <w:t>а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F64F39">
              <w:rPr>
                <w:szCs w:val="20"/>
                <w:lang w:val="ru-RU"/>
              </w:rPr>
              <w:t>не синхронизируется</w:t>
            </w:r>
          </w:p>
        </w:tc>
      </w:tr>
    </w:tbl>
    <w:p w:rsidR="00A23BF0" w:rsidRPr="00655C6A" w:rsidRDefault="00A23BF0" w:rsidP="00397AA2">
      <w:pPr>
        <w:pStyle w:val="Tablefin"/>
        <w:rPr>
          <w:sz w:val="16"/>
          <w:szCs w:val="16"/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1068"/>
        <w:gridCol w:w="7189"/>
      </w:tblGrid>
      <w:tr w:rsidR="00A23BF0" w:rsidRPr="00F64F39">
        <w:trPr>
          <w:jc w:val="center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8617A3" w:rsidP="00024EF8">
            <w:pPr>
              <w:pStyle w:val="Tablehead"/>
              <w:spacing w:line="200" w:lineRule="exact"/>
              <w:rPr>
                <w:szCs w:val="20"/>
              </w:rPr>
            </w:pPr>
            <w:r w:rsidRPr="00F64F39">
              <w:rPr>
                <w:szCs w:val="20"/>
              </w:rPr>
              <w:t>Биты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A23BF0" w:rsidP="00024EF8">
            <w:pPr>
              <w:pStyle w:val="Tablehead"/>
              <w:spacing w:line="200" w:lineRule="exact"/>
              <w:rPr>
                <w:szCs w:val="20"/>
              </w:rPr>
            </w:pPr>
            <w:r w:rsidRPr="00F64F39">
              <w:rPr>
                <w:szCs w:val="20"/>
              </w:rPr>
              <w:t>7 6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4F39" w:rsidRDefault="006A1B0B" w:rsidP="00024EF8">
            <w:pPr>
              <w:pStyle w:val="Tablehead"/>
              <w:keepNext w:val="0"/>
              <w:spacing w:before="20" w:after="20" w:line="200" w:lineRule="exact"/>
              <w:rPr>
                <w:szCs w:val="20"/>
              </w:rPr>
            </w:pPr>
            <w:r w:rsidRPr="00F64F39">
              <w:rPr>
                <w:szCs w:val="20"/>
              </w:rPr>
              <w:t>Частота дис</w:t>
            </w:r>
            <w:r w:rsidR="00F162FC" w:rsidRPr="00F64F39">
              <w:rPr>
                <w:szCs w:val="20"/>
              </w:rPr>
              <w:t>кретизации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4F39" w:rsidRDefault="008617A3" w:rsidP="00024EF8">
            <w:pPr>
              <w:pStyle w:val="Tabletext"/>
              <w:spacing w:line="200" w:lineRule="exact"/>
              <w:jc w:val="center"/>
              <w:rPr>
                <w:szCs w:val="20"/>
              </w:rPr>
            </w:pPr>
            <w:r w:rsidRPr="00F64F39">
              <w:rPr>
                <w:szCs w:val="20"/>
                <w:lang w:val="ru-RU"/>
              </w:rPr>
              <w:t>Состояния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4F39" w:rsidRDefault="00A23BF0" w:rsidP="00024EF8">
            <w:pPr>
              <w:pStyle w:val="Tabletext"/>
              <w:spacing w:line="200" w:lineRule="exact"/>
              <w:jc w:val="center"/>
            </w:pPr>
            <w:r w:rsidRPr="00F64F39">
              <w:t>0 0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187900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F64F39">
              <w:rPr>
                <w:szCs w:val="20"/>
                <w:lang w:val="ru-RU"/>
              </w:rPr>
              <w:t>Ч</w:t>
            </w:r>
            <w:r w:rsidRPr="00332F03">
              <w:rPr>
                <w:szCs w:val="20"/>
                <w:lang w:val="ru-RU"/>
              </w:rPr>
              <w:t xml:space="preserve">астота дискретизации </w:t>
            </w:r>
            <w:r w:rsidRPr="00F64F39">
              <w:rPr>
                <w:szCs w:val="20"/>
                <w:lang w:val="ru-RU"/>
              </w:rPr>
              <w:t>не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F64F39">
              <w:rPr>
                <w:szCs w:val="20"/>
                <w:lang w:val="ru-RU"/>
              </w:rPr>
              <w:t>указывается</w:t>
            </w:r>
            <w:r w:rsidR="00A23BF0" w:rsidRPr="00332F03">
              <w:rPr>
                <w:szCs w:val="20"/>
                <w:lang w:val="ru-RU"/>
              </w:rPr>
              <w:t xml:space="preserve">. </w:t>
            </w:r>
            <w:r w:rsidR="00DE64B6" w:rsidRPr="00F64F39">
              <w:rPr>
                <w:szCs w:val="20"/>
                <w:lang w:val="ru-RU"/>
              </w:rPr>
              <w:t>Приемник</w:t>
            </w:r>
            <w:r w:rsidR="00A23BF0" w:rsidRPr="00332F03">
              <w:rPr>
                <w:szCs w:val="20"/>
                <w:lang w:val="ru-RU"/>
              </w:rPr>
              <w:t xml:space="preserve"> </w:t>
            </w:r>
            <w:r w:rsidRPr="00F64F39">
              <w:rPr>
                <w:szCs w:val="20"/>
                <w:lang w:val="ru-RU"/>
              </w:rPr>
              <w:t>устанавливается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F64F39">
              <w:rPr>
                <w:szCs w:val="20"/>
                <w:lang w:val="ru-RU"/>
              </w:rPr>
              <w:t>по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F64F39">
              <w:rPr>
                <w:szCs w:val="20"/>
                <w:lang w:val="ru-RU"/>
              </w:rPr>
              <w:t>умолчанию</w:t>
            </w:r>
            <w:r w:rsidRPr="00332F03">
              <w:rPr>
                <w:szCs w:val="20"/>
                <w:lang w:val="ru-RU"/>
              </w:rPr>
              <w:t xml:space="preserve"> </w:t>
            </w:r>
            <w:r w:rsidR="009024B6" w:rsidRPr="00F64F39">
              <w:rPr>
                <w:szCs w:val="20"/>
                <w:lang w:val="ru-RU"/>
              </w:rPr>
              <w:t xml:space="preserve">на частоту </w:t>
            </w:r>
            <w:r w:rsidR="00BD7980" w:rsidRPr="00F64F39">
              <w:rPr>
                <w:szCs w:val="20"/>
                <w:lang w:val="ru-RU"/>
              </w:rPr>
              <w:t>следования</w:t>
            </w:r>
            <w:r w:rsidR="009024B6" w:rsidRPr="00332F03">
              <w:rPr>
                <w:szCs w:val="20"/>
                <w:lang w:val="ru-RU"/>
              </w:rPr>
              <w:t xml:space="preserve"> </w:t>
            </w:r>
            <w:r w:rsidR="00A53B86" w:rsidRPr="00F64F39">
              <w:rPr>
                <w:szCs w:val="20"/>
                <w:lang w:val="ru-RU"/>
              </w:rPr>
              <w:t>кадр</w:t>
            </w:r>
            <w:r w:rsidR="009024B6" w:rsidRPr="00F64F39">
              <w:rPr>
                <w:szCs w:val="20"/>
                <w:lang w:val="ru-RU"/>
              </w:rPr>
              <w:t>ов</w:t>
            </w:r>
            <w:r w:rsidR="009024B6" w:rsidRPr="00332F03">
              <w:rPr>
                <w:szCs w:val="20"/>
                <w:lang w:val="ru-RU"/>
              </w:rPr>
              <w:t xml:space="preserve"> </w:t>
            </w:r>
            <w:r w:rsidR="009024B6" w:rsidRPr="00F64F39">
              <w:rPr>
                <w:szCs w:val="20"/>
                <w:lang w:val="ru-RU"/>
              </w:rPr>
              <w:t>и допускается ручное отключение  или автоматическая установка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A23BF0" w:rsidP="00024EF8">
            <w:pPr>
              <w:pStyle w:val="Tabletext"/>
              <w:spacing w:line="200" w:lineRule="exact"/>
              <w:rPr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4F39" w:rsidRDefault="00A23BF0" w:rsidP="00024EF8">
            <w:pPr>
              <w:pStyle w:val="Tabletext"/>
              <w:spacing w:line="200" w:lineRule="exact"/>
              <w:jc w:val="center"/>
            </w:pPr>
            <w:r w:rsidRPr="00F64F39">
              <w:t>1 0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377B36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F64F39">
              <w:rPr>
                <w:szCs w:val="20"/>
                <w:lang w:val="ru-RU"/>
              </w:rPr>
              <w:t>Ч</w:t>
            </w:r>
            <w:r w:rsidRPr="00332F03">
              <w:rPr>
                <w:szCs w:val="20"/>
                <w:lang w:val="ru-RU"/>
              </w:rPr>
              <w:t xml:space="preserve">астота дискретизации </w:t>
            </w:r>
            <w:r w:rsidR="00A23BF0" w:rsidRPr="00F64F39">
              <w:rPr>
                <w:szCs w:val="20"/>
                <w:lang w:val="ru-RU"/>
              </w:rPr>
              <w:t>48</w:t>
            </w:r>
            <w:r w:rsidR="00A23BF0" w:rsidRPr="00F64F39">
              <w:rPr>
                <w:szCs w:val="20"/>
                <w:lang w:val="en-US"/>
              </w:rPr>
              <w:t> </w:t>
            </w:r>
            <w:r w:rsidRPr="00F64F39">
              <w:rPr>
                <w:szCs w:val="20"/>
                <w:lang w:val="ru-RU"/>
              </w:rPr>
              <w:t>кГц</w:t>
            </w:r>
            <w:r w:rsidR="00A23BF0" w:rsidRPr="00F64F39">
              <w:rPr>
                <w:szCs w:val="20"/>
                <w:lang w:val="ru-RU"/>
              </w:rPr>
              <w:t xml:space="preserve">. </w:t>
            </w:r>
            <w:r w:rsidRPr="00F64F39">
              <w:rPr>
                <w:szCs w:val="20"/>
                <w:lang w:val="ru-RU"/>
              </w:rPr>
              <w:t>Ручное отключение  или автоматическая установка блокируются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A23BF0" w:rsidP="00024EF8">
            <w:pPr>
              <w:pStyle w:val="Tabletext"/>
              <w:spacing w:line="200" w:lineRule="exact"/>
              <w:rPr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4F39" w:rsidRDefault="00A23BF0" w:rsidP="00024EF8">
            <w:pPr>
              <w:pStyle w:val="Tabletext"/>
              <w:spacing w:line="200" w:lineRule="exact"/>
              <w:jc w:val="center"/>
            </w:pPr>
            <w:r w:rsidRPr="00F64F39">
              <w:t>0 1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377B36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F64F39">
              <w:rPr>
                <w:szCs w:val="20"/>
                <w:lang w:val="ru-RU"/>
              </w:rPr>
              <w:t>Ч</w:t>
            </w:r>
            <w:r w:rsidRPr="00332F03">
              <w:rPr>
                <w:szCs w:val="20"/>
                <w:lang w:val="ru-RU"/>
              </w:rPr>
              <w:t xml:space="preserve">астота дискретизации </w:t>
            </w:r>
            <w:r w:rsidRPr="00F64F39">
              <w:rPr>
                <w:szCs w:val="20"/>
                <w:lang w:val="ru-RU"/>
              </w:rPr>
              <w:t>44,1</w:t>
            </w:r>
            <w:r w:rsidRPr="00F64F39">
              <w:rPr>
                <w:szCs w:val="20"/>
                <w:lang w:val="en-US"/>
              </w:rPr>
              <w:t> </w:t>
            </w:r>
            <w:r w:rsidRPr="00F64F39">
              <w:rPr>
                <w:szCs w:val="20"/>
                <w:lang w:val="ru-RU"/>
              </w:rPr>
              <w:t>кГц</w:t>
            </w:r>
            <w:r w:rsidR="00A23BF0" w:rsidRPr="00F64F39">
              <w:rPr>
                <w:szCs w:val="20"/>
                <w:lang w:val="ru-RU"/>
              </w:rPr>
              <w:t xml:space="preserve">. </w:t>
            </w:r>
            <w:r w:rsidR="00221DB6" w:rsidRPr="00F64F39">
              <w:rPr>
                <w:szCs w:val="20"/>
                <w:lang w:val="ru-RU"/>
              </w:rPr>
              <w:t>Ручное отключение или автоматическая установка блокируются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A23BF0" w:rsidP="00024EF8">
            <w:pPr>
              <w:pStyle w:val="Tabletext"/>
              <w:spacing w:line="200" w:lineRule="exact"/>
              <w:rPr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4F39" w:rsidRDefault="00A23BF0" w:rsidP="00024EF8">
            <w:pPr>
              <w:pStyle w:val="Tabletext"/>
              <w:spacing w:line="200" w:lineRule="exact"/>
              <w:jc w:val="center"/>
            </w:pPr>
            <w:r w:rsidRPr="00F64F39">
              <w:t>1 1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4F39" w:rsidRDefault="00377B36" w:rsidP="00024EF8">
            <w:pPr>
              <w:pStyle w:val="Tabletext"/>
              <w:spacing w:before="20" w:after="20" w:line="200" w:lineRule="exact"/>
              <w:rPr>
                <w:szCs w:val="20"/>
                <w:lang w:val="ru-RU"/>
              </w:rPr>
            </w:pPr>
            <w:r w:rsidRPr="00F64F39">
              <w:rPr>
                <w:szCs w:val="20"/>
                <w:lang w:val="ru-RU"/>
              </w:rPr>
              <w:t>Ч</w:t>
            </w:r>
            <w:r w:rsidRPr="00332F03">
              <w:rPr>
                <w:szCs w:val="20"/>
                <w:lang w:val="ru-RU"/>
              </w:rPr>
              <w:t xml:space="preserve">астота дискретизации </w:t>
            </w:r>
            <w:r w:rsidRPr="00F64F39">
              <w:rPr>
                <w:szCs w:val="20"/>
                <w:lang w:val="ru-RU"/>
              </w:rPr>
              <w:t>32</w:t>
            </w:r>
            <w:r w:rsidRPr="00F64F39">
              <w:rPr>
                <w:szCs w:val="20"/>
                <w:lang w:val="en-US"/>
              </w:rPr>
              <w:t> </w:t>
            </w:r>
            <w:r w:rsidRPr="00F64F39">
              <w:rPr>
                <w:szCs w:val="20"/>
                <w:lang w:val="ru-RU"/>
              </w:rPr>
              <w:t>кГц</w:t>
            </w:r>
            <w:r w:rsidR="00A23BF0" w:rsidRPr="00F64F39">
              <w:rPr>
                <w:szCs w:val="20"/>
                <w:lang w:val="ru-RU"/>
              </w:rPr>
              <w:t xml:space="preserve">. </w:t>
            </w:r>
            <w:r w:rsidR="00221DB6" w:rsidRPr="00F64F39">
              <w:rPr>
                <w:szCs w:val="20"/>
                <w:lang w:val="ru-RU"/>
              </w:rPr>
              <w:t>Ручное отключение  или автоматическая установка блокируются</w:t>
            </w:r>
          </w:p>
        </w:tc>
      </w:tr>
    </w:tbl>
    <w:p w:rsidR="00A23BF0" w:rsidRPr="00F64F39" w:rsidRDefault="00A331FD" w:rsidP="00194206">
      <w:pPr>
        <w:pStyle w:val="Note"/>
        <w:spacing w:before="120"/>
        <w:rPr>
          <w:lang w:val="ru-RU"/>
        </w:rPr>
      </w:pPr>
      <w:r w:rsidRPr="00194206">
        <w:rPr>
          <w:lang w:val="ru-RU"/>
        </w:rPr>
        <w:t>ПРИМЕЧАНИЕ</w:t>
      </w:r>
      <w:r w:rsidR="00194206">
        <w:rPr>
          <w:lang w:val="ru-RU"/>
        </w:rPr>
        <w:t> </w:t>
      </w:r>
      <w:r w:rsidR="00A23BF0" w:rsidRPr="00194206">
        <w:rPr>
          <w:lang w:val="ru-RU"/>
        </w:rPr>
        <w:t>1</w:t>
      </w:r>
      <w:r w:rsidR="00636BC6">
        <w:rPr>
          <w:lang w:val="ru-RU"/>
        </w:rPr>
        <w:t>.</w:t>
      </w:r>
      <w:r w:rsidR="00A23BF0" w:rsidRPr="00F64F39">
        <w:rPr>
          <w:lang w:val="en-US"/>
        </w:rPr>
        <w:t> </w:t>
      </w:r>
      <w:r w:rsidR="00A23BF0" w:rsidRPr="00F64F39">
        <w:rPr>
          <w:lang w:val="ru-RU"/>
        </w:rPr>
        <w:t>–</w:t>
      </w:r>
      <w:r w:rsidR="00A23BF0" w:rsidRPr="00F64F39">
        <w:rPr>
          <w:lang w:val="en-US"/>
        </w:rPr>
        <w:t> </w:t>
      </w:r>
      <w:r w:rsidR="00874BA6" w:rsidRPr="00F64F39">
        <w:rPr>
          <w:lang w:val="ru-RU"/>
        </w:rPr>
        <w:t xml:space="preserve">Значение бита </w:t>
      </w:r>
      <w:r w:rsidR="00A23BF0" w:rsidRPr="00F64F39">
        <w:rPr>
          <w:lang w:val="ru-RU"/>
        </w:rPr>
        <w:t>0</w:t>
      </w:r>
      <w:r w:rsidR="00874BA6" w:rsidRPr="00F64F39">
        <w:rPr>
          <w:lang w:val="ru-RU"/>
        </w:rPr>
        <w:t xml:space="preserve"> байта</w:t>
      </w:r>
      <w:r w:rsidR="00A23BF0" w:rsidRPr="00F64F39">
        <w:rPr>
          <w:lang w:val="ru-RU"/>
        </w:rPr>
        <w:t xml:space="preserve"> 0 </w:t>
      </w:r>
      <w:r w:rsidR="00874BA6" w:rsidRPr="00F64F39">
        <w:rPr>
          <w:lang w:val="ru-RU"/>
        </w:rPr>
        <w:t xml:space="preserve">таково, что </w:t>
      </w:r>
      <w:r w:rsidR="001300E5" w:rsidRPr="00F64F39">
        <w:rPr>
          <w:lang w:val="ru-RU"/>
        </w:rPr>
        <w:t>передача</w:t>
      </w:r>
      <w:r w:rsidR="00A23BF0" w:rsidRPr="00F64F39">
        <w:rPr>
          <w:lang w:val="ru-RU"/>
        </w:rPr>
        <w:t xml:space="preserve"> </w:t>
      </w:r>
      <w:r w:rsidR="00874BA6" w:rsidRPr="00F64F39">
        <w:rPr>
          <w:lang w:val="ru-RU"/>
        </w:rPr>
        <w:t>от интерфейса, соответствующего бытовому</w:t>
      </w:r>
      <w:r w:rsidR="00A23BF0" w:rsidRPr="00F64F39">
        <w:rPr>
          <w:lang w:val="ru-RU"/>
        </w:rPr>
        <w:t xml:space="preserve"> </w:t>
      </w:r>
      <w:r w:rsidR="00874BA6" w:rsidRPr="00F64F39">
        <w:rPr>
          <w:lang w:val="ru-RU"/>
        </w:rPr>
        <w:t xml:space="preserve">использованию по стандарту </w:t>
      </w:r>
      <w:r w:rsidR="002A3BC9" w:rsidRPr="002A3BC9">
        <w:rPr>
          <w:lang w:val="ru-RU"/>
        </w:rPr>
        <w:t>IEC</w:t>
      </w:r>
      <w:r w:rsidR="00A23BF0" w:rsidRPr="002A3BC9">
        <w:rPr>
          <w:lang w:val="en-US"/>
        </w:rPr>
        <w:t> </w:t>
      </w:r>
      <w:r w:rsidR="00A23BF0" w:rsidRPr="002A3BC9">
        <w:rPr>
          <w:lang w:val="ru-RU"/>
        </w:rPr>
        <w:t>60958-3</w:t>
      </w:r>
      <w:r w:rsidR="00874BA6" w:rsidRPr="002A3BC9">
        <w:rPr>
          <w:lang w:val="ru-RU"/>
        </w:rPr>
        <w:t xml:space="preserve"> может быть распознана, и </w:t>
      </w:r>
      <w:r w:rsidR="00DE64B6" w:rsidRPr="002A3BC9">
        <w:rPr>
          <w:lang w:val="ru-RU"/>
        </w:rPr>
        <w:t>приемник</w:t>
      </w:r>
      <w:r w:rsidR="00874BA6" w:rsidRPr="002A3BC9">
        <w:rPr>
          <w:lang w:val="ru-RU"/>
        </w:rPr>
        <w:t>,</w:t>
      </w:r>
      <w:r w:rsidR="00A23BF0" w:rsidRPr="002A3BC9">
        <w:rPr>
          <w:lang w:val="ru-RU"/>
        </w:rPr>
        <w:t xml:space="preserve"> </w:t>
      </w:r>
      <w:r w:rsidR="00874BA6" w:rsidRPr="002A3BC9">
        <w:rPr>
          <w:lang w:val="ru-RU"/>
        </w:rPr>
        <w:t xml:space="preserve">соответствующий только бытовому использованию по стандарту </w:t>
      </w:r>
      <w:r w:rsidR="002A3BC9" w:rsidRPr="002A3BC9">
        <w:rPr>
          <w:lang w:val="ru-RU"/>
        </w:rPr>
        <w:t>IEC</w:t>
      </w:r>
      <w:r w:rsidR="00874BA6" w:rsidRPr="002A3BC9">
        <w:rPr>
          <w:lang w:val="en-US"/>
        </w:rPr>
        <w:t> </w:t>
      </w:r>
      <w:r w:rsidR="00A23BF0" w:rsidRPr="002A3BC9">
        <w:rPr>
          <w:lang w:val="ru-RU"/>
        </w:rPr>
        <w:t>60958</w:t>
      </w:r>
      <w:r w:rsidR="00A23BF0" w:rsidRPr="00F64F39">
        <w:rPr>
          <w:lang w:val="ru-RU"/>
        </w:rPr>
        <w:t>-3</w:t>
      </w:r>
      <w:r w:rsidR="00874BA6" w:rsidRPr="00F64F39">
        <w:rPr>
          <w:lang w:val="ru-RU"/>
        </w:rPr>
        <w:t xml:space="preserve">, произведет правильное </w:t>
      </w:r>
      <w:r w:rsidR="009D4AFD" w:rsidRPr="00F64F39">
        <w:rPr>
          <w:lang w:val="ru-RU"/>
        </w:rPr>
        <w:t>опознавание</w:t>
      </w:r>
      <w:r w:rsidR="00A23BF0" w:rsidRPr="00F64F39">
        <w:rPr>
          <w:lang w:val="ru-RU"/>
        </w:rPr>
        <w:t xml:space="preserve"> </w:t>
      </w:r>
      <w:r w:rsidR="009D4AFD" w:rsidRPr="00F64F39">
        <w:rPr>
          <w:lang w:val="ru-RU"/>
        </w:rPr>
        <w:t xml:space="preserve">передачи от интерфейса </w:t>
      </w:r>
      <w:r w:rsidR="00C70FEB" w:rsidRPr="00F64F39">
        <w:rPr>
          <w:lang w:val="ru-RU"/>
        </w:rPr>
        <w:t>профессионально</w:t>
      </w:r>
      <w:r w:rsidR="009D4AFD" w:rsidRPr="00F64F39">
        <w:rPr>
          <w:lang w:val="ru-RU"/>
        </w:rPr>
        <w:t xml:space="preserve">го </w:t>
      </w:r>
      <w:r w:rsidR="00952EA6" w:rsidRPr="00F64F39">
        <w:rPr>
          <w:lang w:val="ru-RU"/>
        </w:rPr>
        <w:t>использовани</w:t>
      </w:r>
      <w:r w:rsidR="009D4AFD" w:rsidRPr="00F64F39">
        <w:rPr>
          <w:lang w:val="ru-RU"/>
        </w:rPr>
        <w:t>я, как определено в данном стандарте</w:t>
      </w:r>
      <w:r w:rsidR="00A23BF0" w:rsidRPr="00F64F39">
        <w:rPr>
          <w:lang w:val="ru-RU"/>
        </w:rPr>
        <w:t xml:space="preserve">. </w:t>
      </w:r>
      <w:r w:rsidR="00FB397A" w:rsidRPr="00F64F39">
        <w:rPr>
          <w:lang w:val="ru-RU"/>
        </w:rPr>
        <w:t xml:space="preserve">Соединение передатчика </w:t>
      </w:r>
      <w:r w:rsidR="00C70FEB" w:rsidRPr="00F64F39">
        <w:rPr>
          <w:lang w:val="ru-RU"/>
        </w:rPr>
        <w:t>профессионально</w:t>
      </w:r>
      <w:r w:rsidR="00FB397A" w:rsidRPr="00F64F39">
        <w:rPr>
          <w:lang w:val="ru-RU"/>
        </w:rPr>
        <w:t xml:space="preserve">го </w:t>
      </w:r>
      <w:r w:rsidR="00952EA6" w:rsidRPr="009F1EEF">
        <w:rPr>
          <w:lang w:val="ru-RU"/>
        </w:rPr>
        <w:t>использовани</w:t>
      </w:r>
      <w:r w:rsidR="00FB397A" w:rsidRPr="009F1EEF">
        <w:rPr>
          <w:lang w:val="ru-RU"/>
        </w:rPr>
        <w:t>я</w:t>
      </w:r>
      <w:r w:rsidR="00FB397A" w:rsidRPr="00F64F39">
        <w:rPr>
          <w:lang w:val="ru-RU"/>
        </w:rPr>
        <w:t xml:space="preserve"> с приемником</w:t>
      </w:r>
      <w:r w:rsidR="00A23BF0" w:rsidRPr="00F64F39">
        <w:rPr>
          <w:lang w:val="ru-RU"/>
        </w:rPr>
        <w:t xml:space="preserve"> </w:t>
      </w:r>
      <w:r w:rsidR="00FB397A" w:rsidRPr="00F64F39">
        <w:rPr>
          <w:lang w:val="ru-RU"/>
        </w:rPr>
        <w:t xml:space="preserve">бытового </w:t>
      </w:r>
      <w:r w:rsidR="00952EA6" w:rsidRPr="00F64F39">
        <w:rPr>
          <w:lang w:val="ru-RU"/>
        </w:rPr>
        <w:t>использовани</w:t>
      </w:r>
      <w:r w:rsidR="00FB397A" w:rsidRPr="00F64F39">
        <w:rPr>
          <w:lang w:val="ru-RU"/>
        </w:rPr>
        <w:t>я,</w:t>
      </w:r>
      <w:r w:rsidR="00A23BF0" w:rsidRPr="00F64F39">
        <w:rPr>
          <w:lang w:val="ru-RU"/>
        </w:rPr>
        <w:t xml:space="preserve"> </w:t>
      </w:r>
      <w:r w:rsidR="00FB397A" w:rsidRPr="00F64F39">
        <w:rPr>
          <w:lang w:val="ru-RU"/>
        </w:rPr>
        <w:t>или наоборот, может привести к непредсказуемым результатам работы</w:t>
      </w:r>
      <w:r w:rsidR="00A23BF0" w:rsidRPr="00F64F39">
        <w:rPr>
          <w:lang w:val="ru-RU"/>
        </w:rPr>
        <w:t xml:space="preserve">. </w:t>
      </w:r>
      <w:r w:rsidR="00FB397A" w:rsidRPr="00F64F39">
        <w:rPr>
          <w:lang w:val="ru-RU"/>
        </w:rPr>
        <w:t>Таким образом,</w:t>
      </w:r>
      <w:r w:rsidR="00A23BF0" w:rsidRPr="00F64F39">
        <w:rPr>
          <w:lang w:val="ru-RU"/>
        </w:rPr>
        <w:t xml:space="preserve"> </w:t>
      </w:r>
      <w:r w:rsidR="00094311" w:rsidRPr="00F64F39">
        <w:rPr>
          <w:lang w:val="ru-RU"/>
        </w:rPr>
        <w:t>следующие определения байтов применимы только</w:t>
      </w:r>
      <w:r w:rsidR="0079103F" w:rsidRPr="00F64F39">
        <w:rPr>
          <w:lang w:val="ru-RU"/>
        </w:rPr>
        <w:t xml:space="preserve"> в случаях</w:t>
      </w:r>
      <w:r w:rsidR="00094311" w:rsidRPr="00F64F39">
        <w:rPr>
          <w:lang w:val="ru-RU"/>
        </w:rPr>
        <w:t>, когда</w:t>
      </w:r>
      <w:r w:rsidR="00A23BF0" w:rsidRPr="00F64F39">
        <w:rPr>
          <w:lang w:val="ru-RU"/>
        </w:rPr>
        <w:t xml:space="preserve"> </w:t>
      </w:r>
      <w:r w:rsidR="00094311" w:rsidRPr="00F64F39">
        <w:rPr>
          <w:lang w:val="ru-RU"/>
        </w:rPr>
        <w:t>бит</w:t>
      </w:r>
      <w:r w:rsidR="00A23BF0" w:rsidRPr="00F64F39">
        <w:rPr>
          <w:lang w:val="en-US"/>
        </w:rPr>
        <w:t> </w:t>
      </w:r>
      <w:r w:rsidR="00A23BF0" w:rsidRPr="00F64F39">
        <w:rPr>
          <w:lang w:val="ru-RU"/>
        </w:rPr>
        <w:t xml:space="preserve">0 </w:t>
      </w:r>
      <w:r w:rsidR="00094311" w:rsidRPr="00F64F39">
        <w:rPr>
          <w:lang w:val="ru-RU"/>
        </w:rPr>
        <w:t xml:space="preserve">равен логической </w:t>
      </w:r>
      <w:r w:rsidR="00A23BF0" w:rsidRPr="00F64F39">
        <w:rPr>
          <w:lang w:val="ru-RU"/>
        </w:rPr>
        <w:t>1 (</w:t>
      </w:r>
      <w:r w:rsidR="00C70FEB" w:rsidRPr="00F64F39">
        <w:rPr>
          <w:lang w:val="ru-RU"/>
        </w:rPr>
        <w:t>профессиональное</w:t>
      </w:r>
      <w:r w:rsidR="00A23BF0" w:rsidRPr="00F64F39">
        <w:rPr>
          <w:lang w:val="ru-RU"/>
        </w:rPr>
        <w:t xml:space="preserve"> </w:t>
      </w:r>
      <w:r w:rsidR="00952EA6" w:rsidRPr="00F64F39">
        <w:rPr>
          <w:lang w:val="ru-RU"/>
        </w:rPr>
        <w:t>использование</w:t>
      </w:r>
      <w:r w:rsidR="00A23BF0" w:rsidRPr="00F64F39">
        <w:rPr>
          <w:lang w:val="ru-RU"/>
        </w:rPr>
        <w:t xml:space="preserve"> </w:t>
      </w:r>
      <w:r w:rsidR="00094311" w:rsidRPr="00F64F39">
        <w:rPr>
          <w:lang w:val="ru-RU"/>
        </w:rPr>
        <w:t>блока состояния</w:t>
      </w:r>
      <w:r w:rsidR="00A23BF0" w:rsidRPr="00F64F39">
        <w:rPr>
          <w:lang w:val="ru-RU"/>
        </w:rPr>
        <w:t xml:space="preserve"> </w:t>
      </w:r>
      <w:r w:rsidR="003F19E8" w:rsidRPr="00F64F39">
        <w:rPr>
          <w:lang w:val="ru-RU"/>
        </w:rPr>
        <w:t>канал</w:t>
      </w:r>
      <w:r w:rsidR="00094311" w:rsidRPr="00F64F39">
        <w:rPr>
          <w:lang w:val="ru-RU"/>
        </w:rPr>
        <w:t>а</w:t>
      </w:r>
      <w:r w:rsidR="00A23BF0" w:rsidRPr="00F64F39">
        <w:rPr>
          <w:lang w:val="ru-RU"/>
        </w:rPr>
        <w:t xml:space="preserve">). </w:t>
      </w:r>
    </w:p>
    <w:p w:rsidR="00A23BF0" w:rsidRPr="00655C6A" w:rsidRDefault="00A331FD" w:rsidP="00024EF8">
      <w:pPr>
        <w:pStyle w:val="Note"/>
        <w:rPr>
          <w:lang w:val="ru-RU"/>
        </w:rPr>
      </w:pPr>
      <w:r w:rsidRPr="00F64F39">
        <w:rPr>
          <w:lang w:val="ru-RU"/>
        </w:rPr>
        <w:t>ПРИМЕЧАНИЕ</w:t>
      </w:r>
      <w:r w:rsidR="00194206">
        <w:rPr>
          <w:lang w:val="ru-RU"/>
        </w:rPr>
        <w:t> </w:t>
      </w:r>
      <w:r w:rsidR="00A23BF0" w:rsidRPr="00F64F39">
        <w:rPr>
          <w:lang w:val="ru-RU"/>
        </w:rPr>
        <w:t>2</w:t>
      </w:r>
      <w:r w:rsidR="00636BC6">
        <w:rPr>
          <w:lang w:val="ru-RU"/>
        </w:rPr>
        <w:t>.</w:t>
      </w:r>
      <w:r w:rsidR="00A23BF0" w:rsidRPr="00F64F39">
        <w:rPr>
          <w:lang w:val="en-US"/>
        </w:rPr>
        <w:t> </w:t>
      </w:r>
      <w:r w:rsidR="00A23BF0" w:rsidRPr="00F64F39">
        <w:rPr>
          <w:lang w:val="ru-RU"/>
        </w:rPr>
        <w:t>–</w:t>
      </w:r>
      <w:r w:rsidR="00A23BF0" w:rsidRPr="00F64F39">
        <w:rPr>
          <w:lang w:val="en-US"/>
        </w:rPr>
        <w:t> </w:t>
      </w:r>
      <w:r w:rsidR="004E17CF" w:rsidRPr="00F64F39">
        <w:rPr>
          <w:lang w:val="ru-RU"/>
        </w:rPr>
        <w:t>Указание</w:t>
      </w:r>
      <w:r w:rsidR="00A23BF0" w:rsidRPr="00F64F39">
        <w:rPr>
          <w:lang w:val="ru-RU"/>
        </w:rPr>
        <w:t xml:space="preserve"> </w:t>
      </w:r>
      <w:r w:rsidR="0079103F" w:rsidRPr="00F64F39">
        <w:rPr>
          <w:lang w:val="ru-RU"/>
        </w:rPr>
        <w:t>о том, что с</w:t>
      </w:r>
      <w:r w:rsidR="0079103F" w:rsidRPr="00F64F39">
        <w:rPr>
          <w:lang w:val="ru-RU" w:eastAsia="ja-JP"/>
        </w:rPr>
        <w:t xml:space="preserve">лова отсчета </w:t>
      </w:r>
      <w:r w:rsidR="0079103F" w:rsidRPr="00F64F39">
        <w:rPr>
          <w:lang w:val="ru-RU"/>
        </w:rPr>
        <w:t>аудиосигнала не соответствуют форме сигнала линейной ИКМ</w:t>
      </w:r>
      <w:r w:rsidR="001C38F2" w:rsidRPr="00F64F39">
        <w:rPr>
          <w:lang w:val="ru-RU"/>
        </w:rPr>
        <w:t xml:space="preserve">, требует установления бита </w:t>
      </w:r>
      <w:r w:rsidR="003F19E8" w:rsidRPr="009F1EEF">
        <w:rPr>
          <w:lang w:val="ru-RU"/>
        </w:rPr>
        <w:t>достоверности</w:t>
      </w:r>
      <w:r w:rsidR="001C38F2" w:rsidRPr="00F64F39">
        <w:rPr>
          <w:lang w:val="ru-RU"/>
        </w:rPr>
        <w:t xml:space="preserve"> для этого</w:t>
      </w:r>
      <w:r w:rsidR="00A23BF0" w:rsidRPr="00F64F39">
        <w:rPr>
          <w:lang w:val="ru-RU"/>
        </w:rPr>
        <w:t xml:space="preserve"> </w:t>
      </w:r>
      <w:r w:rsidR="003F19E8" w:rsidRPr="00F64F39">
        <w:rPr>
          <w:lang w:val="ru-RU"/>
        </w:rPr>
        <w:t>канал</w:t>
      </w:r>
      <w:r w:rsidR="001C38F2" w:rsidRPr="00F64F39">
        <w:rPr>
          <w:lang w:val="ru-RU"/>
        </w:rPr>
        <w:t>а</w:t>
      </w:r>
      <w:r w:rsidR="00A23BF0" w:rsidRPr="00F64F39">
        <w:rPr>
          <w:lang w:val="ru-RU"/>
        </w:rPr>
        <w:t xml:space="preserve">. </w:t>
      </w:r>
      <w:r w:rsidR="001C38F2" w:rsidRPr="00F64F39">
        <w:rPr>
          <w:lang w:val="ru-RU"/>
        </w:rPr>
        <w:t>См</w:t>
      </w:r>
      <w:r w:rsidR="001C38F2" w:rsidRPr="00655C6A">
        <w:rPr>
          <w:lang w:val="ru-RU"/>
        </w:rPr>
        <w:t xml:space="preserve">. </w:t>
      </w:r>
      <w:r w:rsidR="001C38F2" w:rsidRPr="00F64F39">
        <w:rPr>
          <w:lang w:val="ru-RU"/>
        </w:rPr>
        <w:t>п</w:t>
      </w:r>
      <w:r w:rsidR="001C38F2" w:rsidRPr="00655C6A">
        <w:rPr>
          <w:lang w:val="ru-RU"/>
        </w:rPr>
        <w:t>.</w:t>
      </w:r>
      <w:r w:rsidR="00A23BF0" w:rsidRPr="00655C6A">
        <w:rPr>
          <w:lang w:val="ru-RU"/>
        </w:rPr>
        <w:t xml:space="preserve"> 2.5 </w:t>
      </w:r>
      <w:r w:rsidR="001C38F2" w:rsidRPr="00F64F39">
        <w:rPr>
          <w:lang w:val="ru-RU"/>
        </w:rPr>
        <w:t>в</w:t>
      </w:r>
      <w:r w:rsidR="001C38F2" w:rsidRPr="00655C6A">
        <w:rPr>
          <w:lang w:val="ru-RU"/>
        </w:rPr>
        <w:t xml:space="preserve"> </w:t>
      </w:r>
      <w:r w:rsidR="001A31FF">
        <w:rPr>
          <w:lang w:val="ru-RU"/>
        </w:rPr>
        <w:t>Ч</w:t>
      </w:r>
      <w:r w:rsidR="001C38F2" w:rsidRPr="00F64F39">
        <w:rPr>
          <w:lang w:val="ru-RU"/>
        </w:rPr>
        <w:t>асти</w:t>
      </w:r>
      <w:r w:rsidR="00A23BF0" w:rsidRPr="00655C6A">
        <w:rPr>
          <w:lang w:val="ru-RU"/>
        </w:rPr>
        <w:t xml:space="preserve"> 2. </w:t>
      </w:r>
    </w:p>
    <w:p w:rsidR="00A23BF0" w:rsidRPr="00F64F39" w:rsidRDefault="00A331FD" w:rsidP="00024EF8">
      <w:pPr>
        <w:pStyle w:val="Note"/>
        <w:rPr>
          <w:lang w:val="ru-RU"/>
        </w:rPr>
      </w:pPr>
      <w:r w:rsidRPr="00F64F39">
        <w:rPr>
          <w:lang w:val="ru-RU"/>
        </w:rPr>
        <w:t>ПРИМЕЧАНИЕ</w:t>
      </w:r>
      <w:r w:rsidR="00194206">
        <w:rPr>
          <w:lang w:val="ru-RU"/>
        </w:rPr>
        <w:t> </w:t>
      </w:r>
      <w:r w:rsidR="00A23BF0" w:rsidRPr="00F64F39">
        <w:rPr>
          <w:lang w:val="ru-RU"/>
        </w:rPr>
        <w:t>3</w:t>
      </w:r>
      <w:r w:rsidR="00636BC6">
        <w:rPr>
          <w:lang w:val="ru-RU"/>
        </w:rPr>
        <w:t>.</w:t>
      </w:r>
      <w:r w:rsidR="00A23BF0" w:rsidRPr="00F64F39">
        <w:rPr>
          <w:lang w:val="en-US"/>
        </w:rPr>
        <w:t> </w:t>
      </w:r>
      <w:r w:rsidR="00A23BF0" w:rsidRPr="00F64F39">
        <w:rPr>
          <w:lang w:val="ru-RU"/>
        </w:rPr>
        <w:t>–</w:t>
      </w:r>
      <w:r w:rsidR="00A23BF0" w:rsidRPr="00F64F39">
        <w:rPr>
          <w:lang w:val="en-US"/>
        </w:rPr>
        <w:t> </w:t>
      </w:r>
      <w:r w:rsidR="004E17CF" w:rsidRPr="00F64F39">
        <w:rPr>
          <w:lang w:val="ru-RU"/>
        </w:rPr>
        <w:t xml:space="preserve">Указание частоты </w:t>
      </w:r>
      <w:r w:rsidR="00F162FC" w:rsidRPr="00F64F39">
        <w:rPr>
          <w:lang w:val="ru-RU"/>
        </w:rPr>
        <w:t>дискретизации</w:t>
      </w:r>
      <w:r w:rsidR="004E17CF" w:rsidRPr="00F64F39">
        <w:rPr>
          <w:lang w:val="ru-RU"/>
        </w:rPr>
        <w:t xml:space="preserve"> или </w:t>
      </w:r>
      <w:r w:rsidR="00952EA6" w:rsidRPr="00F64F39">
        <w:rPr>
          <w:lang w:val="ru-RU"/>
        </w:rPr>
        <w:t>использование</w:t>
      </w:r>
      <w:r w:rsidR="00A23BF0" w:rsidRPr="00F64F39">
        <w:rPr>
          <w:lang w:val="ru-RU"/>
        </w:rPr>
        <w:t xml:space="preserve"> </w:t>
      </w:r>
      <w:r w:rsidR="004E17CF" w:rsidRPr="00F64F39">
        <w:rPr>
          <w:lang w:val="ru-RU"/>
        </w:rPr>
        <w:t>одной из частот</w:t>
      </w:r>
      <w:r w:rsidR="00A23BF0" w:rsidRPr="00F64F39">
        <w:rPr>
          <w:lang w:val="ru-RU"/>
        </w:rPr>
        <w:t xml:space="preserve"> </w:t>
      </w:r>
      <w:r w:rsidR="00F162FC" w:rsidRPr="00F64F39">
        <w:rPr>
          <w:lang w:val="ru-RU"/>
        </w:rPr>
        <w:t>дискретизации</w:t>
      </w:r>
      <w:r w:rsidR="004E17CF" w:rsidRPr="00F64F39">
        <w:rPr>
          <w:lang w:val="ru-RU"/>
        </w:rPr>
        <w:t>, которые могут указываться в этом байте</w:t>
      </w:r>
      <w:r w:rsidR="00A23BF0" w:rsidRPr="00F64F39">
        <w:rPr>
          <w:lang w:val="ru-RU"/>
        </w:rPr>
        <w:t xml:space="preserve">, </w:t>
      </w:r>
      <w:r w:rsidR="004E17CF" w:rsidRPr="00F64F39">
        <w:rPr>
          <w:lang w:val="ru-RU"/>
        </w:rPr>
        <w:t>не является необходимым условием</w:t>
      </w:r>
      <w:r w:rsidR="00FA3E9B" w:rsidRPr="00F64F39">
        <w:rPr>
          <w:lang w:val="ru-RU"/>
        </w:rPr>
        <w:t xml:space="preserve"> для работы данного интерфейса.</w:t>
      </w:r>
      <w:r w:rsidR="00A23BF0" w:rsidRPr="00F64F39">
        <w:rPr>
          <w:lang w:val="ru-RU"/>
        </w:rPr>
        <w:t xml:space="preserve"> </w:t>
      </w:r>
      <w:r w:rsidR="005749F9" w:rsidRPr="00F64F39">
        <w:rPr>
          <w:lang w:val="ru-RU"/>
        </w:rPr>
        <w:t>Состояние</w:t>
      </w:r>
      <w:r w:rsidR="00A23BF0" w:rsidRPr="00F64F39">
        <w:rPr>
          <w:lang w:val="ru-RU"/>
        </w:rPr>
        <w:t xml:space="preserve"> 00 </w:t>
      </w:r>
      <w:r w:rsidR="005749F9" w:rsidRPr="00F64F39">
        <w:rPr>
          <w:lang w:val="ru-RU"/>
        </w:rPr>
        <w:t>битов</w:t>
      </w:r>
      <w:r w:rsidR="00A23BF0" w:rsidRPr="00F64F39">
        <w:rPr>
          <w:lang w:val="en-US"/>
        </w:rPr>
        <w:t> </w:t>
      </w:r>
      <w:r w:rsidR="00A23BF0" w:rsidRPr="00F64F39">
        <w:rPr>
          <w:lang w:val="ru-RU"/>
        </w:rPr>
        <w:t>6</w:t>
      </w:r>
      <w:r w:rsidR="005749F9" w:rsidRPr="00F64F39">
        <w:rPr>
          <w:lang w:val="ru-RU"/>
        </w:rPr>
        <w:t>−</w:t>
      </w:r>
      <w:r w:rsidR="00A23BF0" w:rsidRPr="00F64F39">
        <w:rPr>
          <w:lang w:val="ru-RU"/>
        </w:rPr>
        <w:t xml:space="preserve">7 </w:t>
      </w:r>
      <w:r w:rsidR="005749F9" w:rsidRPr="00F64F39">
        <w:rPr>
          <w:lang w:val="ru-RU"/>
        </w:rPr>
        <w:t xml:space="preserve">может использоваться, если </w:t>
      </w:r>
      <w:r w:rsidR="00FB397A" w:rsidRPr="00F64F39">
        <w:rPr>
          <w:lang w:val="ru-RU"/>
        </w:rPr>
        <w:t>передатчик</w:t>
      </w:r>
      <w:r w:rsidR="005749F9" w:rsidRPr="00F64F39">
        <w:rPr>
          <w:lang w:val="ru-RU"/>
        </w:rPr>
        <w:t xml:space="preserve"> не поддерживает</w:t>
      </w:r>
      <w:r w:rsidR="00A23BF0" w:rsidRPr="00F64F39">
        <w:rPr>
          <w:lang w:val="ru-RU"/>
        </w:rPr>
        <w:t xml:space="preserve"> </w:t>
      </w:r>
      <w:r w:rsidR="005749F9" w:rsidRPr="009F1EEF">
        <w:rPr>
          <w:lang w:val="ru-RU"/>
        </w:rPr>
        <w:t>указание</w:t>
      </w:r>
      <w:r w:rsidR="005749F9" w:rsidRPr="00F64F39">
        <w:rPr>
          <w:lang w:val="ru-RU"/>
        </w:rPr>
        <w:t xml:space="preserve"> частоты дискретизации, частота дискретизации неизвестна или частота дискретизации не является одной из тех, которые могут указываться в этом байте</w:t>
      </w:r>
      <w:r w:rsidR="00A23BF0" w:rsidRPr="00F64F39">
        <w:rPr>
          <w:lang w:val="ru-RU"/>
        </w:rPr>
        <w:t xml:space="preserve">. </w:t>
      </w:r>
      <w:r w:rsidR="009228D2" w:rsidRPr="00F64F39">
        <w:rPr>
          <w:lang w:val="ru-RU"/>
        </w:rPr>
        <w:t>В последнем случае для некоторых частот</w:t>
      </w:r>
      <w:r w:rsidR="00A23BF0" w:rsidRPr="00F64F39">
        <w:rPr>
          <w:lang w:val="ru-RU"/>
        </w:rPr>
        <w:t xml:space="preserve"> </w:t>
      </w:r>
      <w:r w:rsidR="00F162FC" w:rsidRPr="00F64F39">
        <w:rPr>
          <w:lang w:val="ru-RU"/>
        </w:rPr>
        <w:t>дискретизации</w:t>
      </w:r>
      <w:r w:rsidR="009228D2" w:rsidRPr="00F64F39">
        <w:rPr>
          <w:lang w:val="ru-RU"/>
        </w:rPr>
        <w:t xml:space="preserve"> может использоваться байт</w:t>
      </w:r>
      <w:r w:rsidR="00A23BF0" w:rsidRPr="00F64F39">
        <w:rPr>
          <w:lang w:val="ru-RU"/>
        </w:rPr>
        <w:t xml:space="preserve"> 4</w:t>
      </w:r>
      <w:r w:rsidR="005F6202" w:rsidRPr="00F64F39">
        <w:rPr>
          <w:lang w:val="ru-RU"/>
        </w:rPr>
        <w:t xml:space="preserve"> в целях указания правильного значения</w:t>
      </w:r>
      <w:r w:rsidR="00A23BF0" w:rsidRPr="00F64F39">
        <w:rPr>
          <w:lang w:val="ru-RU"/>
        </w:rPr>
        <w:t>.</w:t>
      </w:r>
    </w:p>
    <w:p w:rsidR="00A23BF0" w:rsidRPr="00F64F39" w:rsidRDefault="00B05B5A" w:rsidP="00024EF8">
      <w:pPr>
        <w:pStyle w:val="Note"/>
        <w:rPr>
          <w:lang w:val="ru-RU"/>
        </w:rPr>
      </w:pPr>
      <w:r>
        <w:rPr>
          <w:lang w:val="ru-RU"/>
        </w:rPr>
        <w:t>ПРИМЕЧАН</w:t>
      </w:r>
      <w:r w:rsidR="00194206">
        <w:rPr>
          <w:lang w:val="ru-RU"/>
        </w:rPr>
        <w:t>ИЕ </w:t>
      </w:r>
      <w:r>
        <w:rPr>
          <w:lang w:val="ru-RU"/>
        </w:rPr>
        <w:t>4. –</w:t>
      </w:r>
      <w:r w:rsidR="003D0649" w:rsidRPr="00F64F39">
        <w:rPr>
          <w:lang w:val="ru-RU"/>
        </w:rPr>
        <w:t xml:space="preserve"> Если </w:t>
      </w:r>
      <w:r w:rsidR="003D0649" w:rsidRPr="009F1EEF">
        <w:rPr>
          <w:lang w:val="ru-RU"/>
        </w:rPr>
        <w:t>биты</w:t>
      </w:r>
      <w:r w:rsidR="003D0649" w:rsidRPr="00F64F39">
        <w:rPr>
          <w:lang w:val="ru-RU"/>
        </w:rPr>
        <w:t xml:space="preserve"> 0−3 байта 1 обозначают работу </w:t>
      </w:r>
      <w:r w:rsidR="003D0649" w:rsidRPr="00332F03">
        <w:rPr>
          <w:lang w:val="ru-RU"/>
        </w:rPr>
        <w:t xml:space="preserve">в </w:t>
      </w:r>
      <w:r w:rsidR="003D0649" w:rsidRPr="00332F03">
        <w:rPr>
          <w:bCs/>
          <w:lang w:val="ru-RU"/>
        </w:rPr>
        <w:t>одноканальном</w:t>
      </w:r>
      <w:r w:rsidR="003D0649" w:rsidRPr="00332F03">
        <w:rPr>
          <w:lang w:val="ru-RU"/>
        </w:rPr>
        <w:t xml:space="preserve"> </w:t>
      </w:r>
      <w:r w:rsidR="003D0649" w:rsidRPr="00332F03">
        <w:rPr>
          <w:bCs/>
          <w:lang w:val="ru-RU"/>
        </w:rPr>
        <w:t>режиме</w:t>
      </w:r>
      <w:r w:rsidR="003D0649" w:rsidRPr="00332F03">
        <w:rPr>
          <w:lang w:val="ru-RU"/>
        </w:rPr>
        <w:t xml:space="preserve"> </w:t>
      </w:r>
      <w:r w:rsidR="003D0649" w:rsidRPr="00332F03">
        <w:rPr>
          <w:bCs/>
          <w:lang w:val="ru-RU"/>
        </w:rPr>
        <w:t>с</w:t>
      </w:r>
      <w:r w:rsidR="003D0649" w:rsidRPr="00332F03">
        <w:rPr>
          <w:lang w:val="ru-RU"/>
        </w:rPr>
        <w:t xml:space="preserve"> удвоенной </w:t>
      </w:r>
      <w:r w:rsidR="003D0649" w:rsidRPr="00332F03">
        <w:rPr>
          <w:bCs/>
          <w:lang w:val="ru-RU"/>
        </w:rPr>
        <w:t>частотой</w:t>
      </w:r>
      <w:r w:rsidR="003D0649" w:rsidRPr="00332F03">
        <w:rPr>
          <w:lang w:val="ru-RU"/>
        </w:rPr>
        <w:t xml:space="preserve"> </w:t>
      </w:r>
      <w:r w:rsidR="003D0649" w:rsidRPr="00332F03">
        <w:rPr>
          <w:bCs/>
          <w:lang w:val="ru-RU"/>
        </w:rPr>
        <w:t>дискретизации</w:t>
      </w:r>
      <w:r w:rsidR="003D0649" w:rsidRPr="00F64F39">
        <w:rPr>
          <w:bCs/>
          <w:lang w:val="ru-RU"/>
        </w:rPr>
        <w:t xml:space="preserve">, то в этом случае </w:t>
      </w:r>
      <w:r w:rsidR="00197710" w:rsidRPr="00F64F39">
        <w:rPr>
          <w:lang w:val="ru-RU"/>
        </w:rPr>
        <w:t>частота</w:t>
      </w:r>
      <w:r w:rsidR="00A23BF0" w:rsidRPr="00F64F39">
        <w:rPr>
          <w:lang w:val="ru-RU"/>
        </w:rPr>
        <w:t xml:space="preserve"> </w:t>
      </w:r>
      <w:r w:rsidR="003D0649" w:rsidRPr="00F64F39">
        <w:rPr>
          <w:lang w:val="ru-RU"/>
        </w:rPr>
        <w:t xml:space="preserve">дискретизации </w:t>
      </w:r>
      <w:r w:rsidR="00A207D1" w:rsidRPr="00F64F39">
        <w:rPr>
          <w:lang w:val="ru-RU"/>
        </w:rPr>
        <w:t>аудиосигнал</w:t>
      </w:r>
      <w:r w:rsidR="003D0649" w:rsidRPr="00F64F39">
        <w:rPr>
          <w:lang w:val="ru-RU"/>
        </w:rPr>
        <w:t xml:space="preserve">а является двойной по сравнению с частотой, указанной битами </w:t>
      </w:r>
      <w:r w:rsidR="00A23BF0" w:rsidRPr="00F64F39">
        <w:rPr>
          <w:lang w:val="ru-RU"/>
        </w:rPr>
        <w:t>6</w:t>
      </w:r>
      <w:r w:rsidR="003D0649" w:rsidRPr="00F64F39">
        <w:rPr>
          <w:lang w:val="ru-RU"/>
        </w:rPr>
        <w:t>−</w:t>
      </w:r>
      <w:r w:rsidR="00A23BF0" w:rsidRPr="00F64F39">
        <w:rPr>
          <w:lang w:val="ru-RU"/>
        </w:rPr>
        <w:t xml:space="preserve">7 </w:t>
      </w:r>
      <w:r w:rsidR="003D0649" w:rsidRPr="00F64F39">
        <w:rPr>
          <w:lang w:val="ru-RU"/>
        </w:rPr>
        <w:t>байта</w:t>
      </w:r>
      <w:r w:rsidR="00A23BF0" w:rsidRPr="00F64F39">
        <w:rPr>
          <w:lang w:val="ru-RU"/>
        </w:rPr>
        <w:t xml:space="preserve"> 0.</w:t>
      </w:r>
    </w:p>
    <w:p w:rsidR="00A23BF0" w:rsidRPr="00332F03" w:rsidRDefault="00A23BF0" w:rsidP="00024EF8">
      <w:pPr>
        <w:pStyle w:val="Heading3"/>
        <w:spacing w:after="120"/>
        <w:rPr>
          <w:lang w:val="ru-RU" w:eastAsia="ja-JP"/>
        </w:rPr>
      </w:pPr>
      <w:r w:rsidRPr="00332F03">
        <w:rPr>
          <w:lang w:val="ru-RU" w:eastAsia="ja-JP"/>
        </w:rPr>
        <w:lastRenderedPageBreak/>
        <w:t>3.3.2</w:t>
      </w:r>
      <w:r w:rsidRPr="00332F03">
        <w:rPr>
          <w:lang w:val="ru-RU" w:eastAsia="ja-JP"/>
        </w:rPr>
        <w:tab/>
      </w:r>
      <w:r w:rsidR="00793650" w:rsidRPr="00636BC6">
        <w:rPr>
          <w:lang w:val="ru-RU" w:eastAsia="ja-JP"/>
        </w:rPr>
        <w:t>Байт</w:t>
      </w:r>
      <w:r w:rsidRPr="00332F03">
        <w:rPr>
          <w:lang w:val="ru-RU" w:eastAsia="ja-JP"/>
        </w:rPr>
        <w:t xml:space="preserve"> 1: </w:t>
      </w:r>
      <w:r w:rsidR="00793650" w:rsidRPr="00636BC6">
        <w:rPr>
          <w:lang w:val="ru-RU" w:eastAsia="ja-JP"/>
        </w:rPr>
        <w:t>Режимы к</w:t>
      </w:r>
      <w:r w:rsidR="003F19E8" w:rsidRPr="00332F03">
        <w:rPr>
          <w:lang w:val="ru-RU" w:eastAsia="ja-JP"/>
        </w:rPr>
        <w:t>анал</w:t>
      </w:r>
      <w:r w:rsidR="00793650" w:rsidRPr="00636BC6">
        <w:rPr>
          <w:lang w:val="ru-RU" w:eastAsia="ja-JP"/>
        </w:rPr>
        <w:t>а</w:t>
      </w:r>
      <w:r w:rsidRPr="00332F03">
        <w:rPr>
          <w:lang w:val="ru-RU" w:eastAsia="ja-JP"/>
        </w:rPr>
        <w:t xml:space="preserve">, </w:t>
      </w:r>
      <w:r w:rsidR="00793650" w:rsidRPr="00332F03">
        <w:rPr>
          <w:lang w:val="ru-RU" w:eastAsia="ja-JP"/>
        </w:rPr>
        <w:t xml:space="preserve">управление </w:t>
      </w:r>
      <w:r w:rsidR="00793650" w:rsidRPr="00636BC6">
        <w:rPr>
          <w:lang w:val="ru-RU" w:eastAsia="ja-JP"/>
        </w:rPr>
        <w:t xml:space="preserve">битами </w:t>
      </w:r>
      <w:r w:rsidR="00955A95" w:rsidRPr="00332F03">
        <w:rPr>
          <w:lang w:val="ru-RU" w:eastAsia="ja-JP"/>
        </w:rPr>
        <w:t>пользовател</w:t>
      </w:r>
      <w:r w:rsidR="00793650" w:rsidRPr="00636BC6">
        <w:rPr>
          <w:lang w:val="ru-RU" w:eastAsia="ja-JP"/>
        </w:rPr>
        <w:t>я</w:t>
      </w:r>
      <w:r w:rsidRPr="00332F03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636BC6" w:rsidTr="007504B9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793650" w:rsidP="0048753F">
            <w:pPr>
              <w:pStyle w:val="Tablehead"/>
              <w:rPr>
                <w:szCs w:val="20"/>
              </w:rPr>
            </w:pPr>
            <w:r w:rsidRPr="00636BC6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head"/>
              <w:rPr>
                <w:szCs w:val="20"/>
              </w:rPr>
            </w:pPr>
            <w:r w:rsidRPr="00636BC6">
              <w:rPr>
                <w:szCs w:val="20"/>
              </w:rPr>
              <w:t>3 2 1 0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793650" w:rsidP="0048753F">
            <w:pPr>
              <w:pStyle w:val="Tablehead"/>
              <w:rPr>
                <w:szCs w:val="20"/>
              </w:rPr>
            </w:pPr>
            <w:r w:rsidRPr="00636BC6">
              <w:rPr>
                <w:szCs w:val="20"/>
              </w:rPr>
              <w:t>Режим к</w:t>
            </w:r>
            <w:r w:rsidR="003F19E8" w:rsidRPr="00636BC6">
              <w:rPr>
                <w:szCs w:val="20"/>
              </w:rPr>
              <w:t>анал</w:t>
            </w:r>
            <w:r w:rsidRPr="00636BC6">
              <w:rPr>
                <w:szCs w:val="20"/>
              </w:rPr>
              <w:t>а</w:t>
            </w:r>
            <w:r w:rsidR="00A23BF0" w:rsidRPr="00636BC6">
              <w:rPr>
                <w:szCs w:val="20"/>
              </w:rPr>
              <w:t xml:space="preserve"> </w:t>
            </w:r>
          </w:p>
        </w:tc>
      </w:tr>
      <w:tr w:rsidR="00A23BF0" w:rsidRPr="00636BC6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793650" w:rsidP="0048753F">
            <w:pPr>
              <w:pStyle w:val="Tabletext"/>
              <w:jc w:val="center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Состояния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0 0 0 0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793650" w:rsidP="00655C6A">
            <w:pPr>
              <w:pStyle w:val="Tabletext"/>
              <w:spacing w:before="20" w:after="20"/>
              <w:rPr>
                <w:szCs w:val="20"/>
              </w:rPr>
            </w:pPr>
            <w:r w:rsidRPr="00636BC6">
              <w:rPr>
                <w:szCs w:val="20"/>
                <w:lang w:val="ru-RU"/>
              </w:rPr>
              <w:t>Режим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426A30" w:rsidRPr="00636BC6">
              <w:rPr>
                <w:szCs w:val="20"/>
                <w:lang w:val="ru-RU"/>
              </w:rPr>
              <w:t>не указывается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DE64B6" w:rsidRPr="00636BC6">
              <w:rPr>
                <w:szCs w:val="20"/>
                <w:lang w:val="ru-RU"/>
              </w:rPr>
              <w:t>Приемник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426A30" w:rsidRPr="00636BC6">
              <w:rPr>
                <w:szCs w:val="20"/>
                <w:lang w:val="ru-RU"/>
              </w:rPr>
              <w:t>устанавливается по умолчанию на двухканальный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Pr="00636BC6">
              <w:rPr>
                <w:szCs w:val="20"/>
                <w:lang w:val="ru-RU"/>
              </w:rPr>
              <w:t>режим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3A3F93" w:rsidRPr="00636BC6">
              <w:rPr>
                <w:szCs w:val="20"/>
                <w:lang w:val="ru-RU"/>
              </w:rPr>
              <w:t>Допускается ручное отключение этого режима</w:t>
            </w:r>
          </w:p>
        </w:tc>
      </w:tr>
      <w:tr w:rsidR="00A23BF0" w:rsidRPr="00AF5EDF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1 0 0 0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426A30" w:rsidP="00655C6A">
            <w:pPr>
              <w:pStyle w:val="Tabletext"/>
              <w:spacing w:before="20" w:after="20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 xml:space="preserve">Двухканальный </w:t>
            </w:r>
            <w:r w:rsidR="00793650" w:rsidRPr="00636BC6">
              <w:rPr>
                <w:szCs w:val="20"/>
                <w:lang w:val="ru-RU"/>
              </w:rPr>
              <w:t>режим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4A1340" w:rsidRPr="00636BC6">
              <w:rPr>
                <w:szCs w:val="20"/>
                <w:lang w:val="ru-RU"/>
              </w:rPr>
              <w:t>Ручное отключение этого режима блокируется</w:t>
            </w:r>
          </w:p>
        </w:tc>
      </w:tr>
      <w:tr w:rsidR="00A23BF0" w:rsidRPr="00AF5EDF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0 1 0 0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426A30" w:rsidP="001A31FF">
            <w:pPr>
              <w:pStyle w:val="Tabletext"/>
              <w:spacing w:before="20" w:after="20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Одно</w:t>
            </w:r>
            <w:r w:rsidR="003F19E8" w:rsidRPr="00636BC6">
              <w:rPr>
                <w:szCs w:val="20"/>
                <w:lang w:val="ru-RU"/>
              </w:rPr>
              <w:t>канал</w:t>
            </w:r>
            <w:r w:rsidRPr="00636BC6">
              <w:rPr>
                <w:szCs w:val="20"/>
                <w:lang w:val="ru-RU"/>
              </w:rPr>
              <w:t>ьный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793650" w:rsidRPr="00636BC6">
              <w:rPr>
                <w:szCs w:val="20"/>
                <w:lang w:val="ru-RU"/>
              </w:rPr>
              <w:t>режим</w:t>
            </w:r>
            <w:r w:rsidR="00A23BF0" w:rsidRPr="00636BC6">
              <w:rPr>
                <w:szCs w:val="20"/>
                <w:lang w:val="ru-RU"/>
              </w:rPr>
              <w:t xml:space="preserve"> (</w:t>
            </w:r>
            <w:r w:rsidR="004A1340" w:rsidRPr="00636BC6">
              <w:rPr>
                <w:szCs w:val="20"/>
                <w:lang w:val="ru-RU"/>
              </w:rPr>
              <w:t>монофон</w:t>
            </w:r>
            <w:r w:rsidR="001A31FF">
              <w:rPr>
                <w:szCs w:val="20"/>
                <w:lang w:val="ru-RU"/>
              </w:rPr>
              <w:t>и</w:t>
            </w:r>
            <w:r w:rsidR="004A1340" w:rsidRPr="00636BC6">
              <w:rPr>
                <w:szCs w:val="20"/>
                <w:lang w:val="ru-RU"/>
              </w:rPr>
              <w:t>ческий</w:t>
            </w:r>
            <w:r w:rsidR="00A23BF0" w:rsidRPr="00636BC6">
              <w:rPr>
                <w:szCs w:val="20"/>
                <w:lang w:val="ru-RU"/>
              </w:rPr>
              <w:t xml:space="preserve">). </w:t>
            </w:r>
            <w:r w:rsidR="004A1340" w:rsidRPr="00636BC6">
              <w:rPr>
                <w:szCs w:val="20"/>
                <w:lang w:val="ru-RU"/>
              </w:rPr>
              <w:t>Ручное отключение этого режима блокируется</w:t>
            </w:r>
          </w:p>
        </w:tc>
      </w:tr>
      <w:tr w:rsidR="00A23BF0" w:rsidRPr="00AF5EDF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1 1 0 0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4A1340" w:rsidP="00655C6A">
            <w:pPr>
              <w:pStyle w:val="Tabletext"/>
              <w:spacing w:before="20" w:after="20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Первичный</w:t>
            </w:r>
            <w:r w:rsidR="00A23BF0" w:rsidRPr="00636BC6">
              <w:rPr>
                <w:szCs w:val="20"/>
                <w:lang w:val="ru-RU"/>
              </w:rPr>
              <w:t>-</w:t>
            </w:r>
            <w:r w:rsidRPr="00636BC6">
              <w:rPr>
                <w:szCs w:val="20"/>
                <w:lang w:val="ru-RU"/>
              </w:rPr>
              <w:t>вторичный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793650" w:rsidRPr="00636BC6">
              <w:rPr>
                <w:szCs w:val="20"/>
                <w:lang w:val="ru-RU"/>
              </w:rPr>
              <w:t>режим</w:t>
            </w:r>
            <w:r w:rsidR="00A23BF0" w:rsidRPr="00636BC6">
              <w:rPr>
                <w:szCs w:val="20"/>
                <w:lang w:val="ru-RU"/>
              </w:rPr>
              <w:t xml:space="preserve">, </w:t>
            </w:r>
            <w:r w:rsidR="00A53B86" w:rsidRPr="00636BC6">
              <w:rPr>
                <w:szCs w:val="20"/>
                <w:lang w:val="ru-RU"/>
              </w:rPr>
              <w:t>субкадр</w:t>
            </w:r>
            <w:r w:rsidR="00A23BF0" w:rsidRPr="00636BC6">
              <w:rPr>
                <w:szCs w:val="20"/>
                <w:lang w:val="ru-RU"/>
              </w:rPr>
              <w:t xml:space="preserve"> 1 </w:t>
            </w:r>
            <w:r w:rsidRPr="00636BC6">
              <w:rPr>
                <w:szCs w:val="20"/>
                <w:lang w:val="ru-RU"/>
              </w:rPr>
              <w:t>является первичным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Pr="00636BC6">
              <w:rPr>
                <w:szCs w:val="20"/>
                <w:lang w:val="ru-RU"/>
              </w:rPr>
              <w:t>Ручное отключение этого режима блокируется</w:t>
            </w:r>
          </w:p>
        </w:tc>
      </w:tr>
      <w:tr w:rsidR="00A23BF0" w:rsidRPr="00AF5EDF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0 0 1 0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4A1340" w:rsidP="00655C6A">
            <w:pPr>
              <w:pStyle w:val="Tabletext"/>
              <w:spacing w:before="20" w:after="20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Стереофонический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793650" w:rsidRPr="00636BC6">
              <w:rPr>
                <w:szCs w:val="20"/>
                <w:lang w:val="ru-RU"/>
              </w:rPr>
              <w:t>режим</w:t>
            </w:r>
            <w:r w:rsidR="00A23BF0" w:rsidRPr="00636BC6">
              <w:rPr>
                <w:szCs w:val="20"/>
                <w:lang w:val="ru-RU"/>
              </w:rPr>
              <w:t xml:space="preserve">, </w:t>
            </w:r>
            <w:r w:rsidR="003F19E8" w:rsidRPr="00636BC6">
              <w:rPr>
                <w:szCs w:val="20"/>
                <w:lang w:val="ru-RU"/>
              </w:rPr>
              <w:t>канал</w:t>
            </w:r>
            <w:r w:rsidR="00A23BF0" w:rsidRPr="00636BC6">
              <w:rPr>
                <w:szCs w:val="20"/>
                <w:lang w:val="ru-RU"/>
              </w:rPr>
              <w:t xml:space="preserve"> 1 </w:t>
            </w:r>
            <w:r w:rsidRPr="00636BC6">
              <w:rPr>
                <w:szCs w:val="20"/>
                <w:lang w:val="ru-RU"/>
              </w:rPr>
              <w:t>является левым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3F19E8" w:rsidRPr="00636BC6">
              <w:rPr>
                <w:szCs w:val="20"/>
                <w:lang w:val="ru-RU"/>
              </w:rPr>
              <w:t>канал</w:t>
            </w:r>
            <w:r w:rsidRPr="00636BC6">
              <w:rPr>
                <w:szCs w:val="20"/>
                <w:lang w:val="ru-RU"/>
              </w:rPr>
              <w:t>ом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Pr="00636BC6">
              <w:rPr>
                <w:szCs w:val="20"/>
                <w:lang w:val="ru-RU"/>
              </w:rPr>
              <w:t>Ручное отключение этого режима блокируется</w:t>
            </w:r>
          </w:p>
        </w:tc>
      </w:tr>
      <w:tr w:rsidR="00A23BF0" w:rsidRPr="00AF5EDF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1 0 1 0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4A1340" w:rsidP="00655C6A">
            <w:pPr>
              <w:pStyle w:val="Tabletext"/>
              <w:spacing w:before="20" w:after="20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 xml:space="preserve">Зарезервировано для применений, определяемых </w:t>
            </w:r>
            <w:r w:rsidR="00955A95" w:rsidRPr="00636BC6">
              <w:rPr>
                <w:szCs w:val="20"/>
                <w:lang w:val="ru-RU"/>
              </w:rPr>
              <w:t>пользовател</w:t>
            </w:r>
            <w:r w:rsidRPr="00636BC6">
              <w:rPr>
                <w:szCs w:val="20"/>
                <w:lang w:val="ru-RU"/>
              </w:rPr>
              <w:t>ем</w:t>
            </w:r>
          </w:p>
        </w:tc>
      </w:tr>
      <w:tr w:rsidR="00A23BF0" w:rsidRPr="00AF5EDF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0 1 1 0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D24097" w:rsidP="00655C6A">
            <w:pPr>
              <w:pStyle w:val="Tabletext"/>
              <w:spacing w:before="20" w:after="20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Зарезервировано для применений, определяемых пользователем</w:t>
            </w:r>
          </w:p>
        </w:tc>
      </w:tr>
      <w:tr w:rsidR="00A23BF0" w:rsidRPr="00AF5EDF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48753F">
            <w:pPr>
              <w:pStyle w:val="Tabletext"/>
              <w:jc w:val="center"/>
            </w:pPr>
            <w:r w:rsidRPr="00636BC6">
              <w:t>1 1 1 0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C30B9E" w:rsidP="0048753F">
            <w:pPr>
              <w:pStyle w:val="Tabletext"/>
              <w:rPr>
                <w:szCs w:val="20"/>
                <w:lang w:val="ru-RU"/>
              </w:rPr>
            </w:pPr>
            <w:r w:rsidRPr="00636BC6">
              <w:rPr>
                <w:bCs/>
                <w:szCs w:val="20"/>
                <w:lang w:val="ru-RU"/>
              </w:rPr>
              <w:t>О</w:t>
            </w:r>
            <w:r w:rsidRPr="00332F03">
              <w:rPr>
                <w:bCs/>
                <w:szCs w:val="20"/>
                <w:lang w:val="ru-RU"/>
              </w:rPr>
              <w:t>дноканальн</w:t>
            </w:r>
            <w:r w:rsidRPr="00636BC6">
              <w:rPr>
                <w:bCs/>
                <w:szCs w:val="20"/>
                <w:lang w:val="ru-RU"/>
              </w:rPr>
              <w:t>ый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bCs/>
                <w:szCs w:val="20"/>
                <w:lang w:val="ru-RU"/>
              </w:rPr>
              <w:t>режим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bCs/>
                <w:szCs w:val="20"/>
                <w:lang w:val="ru-RU"/>
              </w:rPr>
              <w:t>с</w:t>
            </w:r>
            <w:r w:rsidRPr="00332F03">
              <w:rPr>
                <w:szCs w:val="20"/>
                <w:lang w:val="ru-RU"/>
              </w:rPr>
              <w:t xml:space="preserve"> удвоенной </w:t>
            </w:r>
            <w:r w:rsidRPr="00332F03">
              <w:rPr>
                <w:bCs/>
                <w:szCs w:val="20"/>
                <w:lang w:val="ru-RU"/>
              </w:rPr>
              <w:t>частотой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bCs/>
                <w:szCs w:val="20"/>
                <w:lang w:val="ru-RU"/>
              </w:rPr>
              <w:t>дискретизации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A53B86" w:rsidRPr="00636BC6">
              <w:rPr>
                <w:szCs w:val="20"/>
                <w:lang w:val="ru-RU"/>
              </w:rPr>
              <w:t>Субкадр</w:t>
            </w:r>
            <w:r w:rsidRPr="00636BC6">
              <w:rPr>
                <w:szCs w:val="20"/>
                <w:lang w:val="ru-RU"/>
              </w:rPr>
              <w:t>ы</w:t>
            </w:r>
            <w:r w:rsidR="00A23BF0" w:rsidRPr="00636BC6">
              <w:rPr>
                <w:szCs w:val="20"/>
                <w:lang w:val="ru-RU"/>
              </w:rPr>
              <w:t xml:space="preserve"> 1 </w:t>
            </w:r>
            <w:r w:rsidRPr="00636BC6">
              <w:rPr>
                <w:szCs w:val="20"/>
                <w:lang w:val="ru-RU"/>
              </w:rPr>
              <w:t>и</w:t>
            </w:r>
            <w:r w:rsidR="00A23BF0" w:rsidRPr="00636BC6">
              <w:rPr>
                <w:szCs w:val="20"/>
                <w:lang w:val="ru-RU"/>
              </w:rPr>
              <w:t xml:space="preserve"> 2 </w:t>
            </w:r>
            <w:r w:rsidR="007B4FE3" w:rsidRPr="00636BC6">
              <w:rPr>
                <w:szCs w:val="20"/>
                <w:lang w:val="ru-RU"/>
              </w:rPr>
              <w:t>передают последовательные отсчеты одного и того же сигнала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7B4FE3" w:rsidRPr="00636BC6">
              <w:rPr>
                <w:szCs w:val="20"/>
                <w:lang w:val="ru-RU"/>
              </w:rPr>
              <w:t>Частота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F162FC" w:rsidRPr="00636BC6">
              <w:rPr>
                <w:szCs w:val="20"/>
                <w:lang w:val="ru-RU"/>
              </w:rPr>
              <w:t>дискретизации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7B4FE3" w:rsidRPr="00636BC6">
              <w:rPr>
                <w:szCs w:val="20"/>
                <w:lang w:val="ru-RU"/>
              </w:rPr>
              <w:t xml:space="preserve">сигнала является удвоенной частотой </w:t>
            </w:r>
            <w:r w:rsidR="00BD7980" w:rsidRPr="00636BC6">
              <w:rPr>
                <w:szCs w:val="20"/>
                <w:lang w:val="ru-RU"/>
              </w:rPr>
              <w:t xml:space="preserve">следования </w:t>
            </w:r>
            <w:r w:rsidR="00A53B86" w:rsidRPr="00636BC6">
              <w:rPr>
                <w:szCs w:val="20"/>
                <w:lang w:val="ru-RU"/>
              </w:rPr>
              <w:t>кадр</w:t>
            </w:r>
            <w:r w:rsidR="007B4FE3" w:rsidRPr="00636BC6">
              <w:rPr>
                <w:szCs w:val="20"/>
                <w:lang w:val="ru-RU"/>
              </w:rPr>
              <w:t xml:space="preserve">ов и удвоенной частотой </w:t>
            </w:r>
            <w:r w:rsidR="00F162FC" w:rsidRPr="00636BC6">
              <w:rPr>
                <w:szCs w:val="20"/>
                <w:lang w:val="ru-RU"/>
              </w:rPr>
              <w:t>дискретизации</w:t>
            </w:r>
            <w:r w:rsidR="00DF7FC5" w:rsidRPr="00636BC6">
              <w:rPr>
                <w:szCs w:val="20"/>
                <w:lang w:val="ru-RU"/>
              </w:rPr>
              <w:t>, указанной в байте</w:t>
            </w:r>
            <w:r w:rsidR="00A23BF0" w:rsidRPr="00636BC6">
              <w:rPr>
                <w:szCs w:val="20"/>
                <w:lang w:val="ru-RU"/>
              </w:rPr>
              <w:t xml:space="preserve"> 0, </w:t>
            </w:r>
            <w:r w:rsidR="00DF7FC5" w:rsidRPr="00636BC6">
              <w:rPr>
                <w:szCs w:val="20"/>
                <w:lang w:val="ru-RU"/>
              </w:rPr>
              <w:t>но не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DF7FC5" w:rsidRPr="00636BC6">
              <w:rPr>
                <w:szCs w:val="20"/>
                <w:lang w:val="ru-RU"/>
              </w:rPr>
              <w:t>удвоенной частотой, указанной в байте</w:t>
            </w:r>
            <w:r w:rsidR="00A23BF0" w:rsidRPr="00636BC6">
              <w:rPr>
                <w:szCs w:val="20"/>
                <w:lang w:val="ru-RU"/>
              </w:rPr>
              <w:t xml:space="preserve"> 4, </w:t>
            </w:r>
            <w:r w:rsidR="00DF7FC5" w:rsidRPr="00636BC6">
              <w:rPr>
                <w:szCs w:val="20"/>
                <w:lang w:val="ru-RU"/>
              </w:rPr>
              <w:t>если этот байт используется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DF7FC5" w:rsidRPr="00636BC6">
              <w:rPr>
                <w:szCs w:val="20"/>
                <w:lang w:val="ru-RU"/>
              </w:rPr>
              <w:t>Ручное отключение этого режима блокируется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CC1A88" w:rsidRPr="00636BC6">
              <w:rPr>
                <w:szCs w:val="20"/>
                <w:lang w:val="ru-RU"/>
              </w:rPr>
              <w:t>Вектор к байту</w:t>
            </w:r>
            <w:r w:rsidR="00A23BF0" w:rsidRPr="00636BC6">
              <w:rPr>
                <w:szCs w:val="20"/>
                <w:lang w:val="ru-RU"/>
              </w:rPr>
              <w:t xml:space="preserve"> 3 </w:t>
            </w:r>
            <w:r w:rsidR="00CC1A88" w:rsidRPr="00636BC6">
              <w:rPr>
                <w:szCs w:val="20"/>
                <w:lang w:val="ru-RU"/>
              </w:rPr>
              <w:t>для идентификации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3F19E8" w:rsidRPr="00636BC6">
              <w:rPr>
                <w:szCs w:val="20"/>
                <w:lang w:val="ru-RU"/>
              </w:rPr>
              <w:t>канал</w:t>
            </w:r>
            <w:r w:rsidR="00CC1A88" w:rsidRPr="00636BC6">
              <w:rPr>
                <w:szCs w:val="20"/>
                <w:lang w:val="ru-RU"/>
              </w:rPr>
              <w:t>а</w:t>
            </w:r>
          </w:p>
        </w:tc>
      </w:tr>
      <w:tr w:rsidR="00A23BF0" w:rsidRPr="00636BC6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48753F">
            <w:pPr>
              <w:pStyle w:val="Tabletext"/>
              <w:jc w:val="center"/>
            </w:pPr>
            <w:r w:rsidRPr="00636BC6">
              <w:t>0 0 0 1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CC1A88" w:rsidP="0048753F">
            <w:pPr>
              <w:pStyle w:val="Tabletext"/>
              <w:rPr>
                <w:szCs w:val="20"/>
              </w:rPr>
            </w:pPr>
            <w:r w:rsidRPr="00636BC6">
              <w:rPr>
                <w:bCs/>
                <w:szCs w:val="20"/>
                <w:lang w:val="ru-RU"/>
              </w:rPr>
              <w:t>О</w:t>
            </w:r>
            <w:r w:rsidRPr="00332F03">
              <w:rPr>
                <w:bCs/>
                <w:szCs w:val="20"/>
                <w:lang w:val="ru-RU"/>
              </w:rPr>
              <w:t>дноканальн</w:t>
            </w:r>
            <w:r w:rsidRPr="00636BC6">
              <w:rPr>
                <w:bCs/>
                <w:szCs w:val="20"/>
                <w:lang w:val="ru-RU"/>
              </w:rPr>
              <w:t>ый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bCs/>
                <w:szCs w:val="20"/>
                <w:lang w:val="ru-RU"/>
              </w:rPr>
              <w:t>режим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bCs/>
                <w:szCs w:val="20"/>
                <w:lang w:val="ru-RU"/>
              </w:rPr>
              <w:t>с</w:t>
            </w:r>
            <w:r w:rsidRPr="00332F03">
              <w:rPr>
                <w:szCs w:val="20"/>
                <w:lang w:val="ru-RU"/>
              </w:rPr>
              <w:t xml:space="preserve"> удвоенной </w:t>
            </w:r>
            <w:r w:rsidRPr="00332F03">
              <w:rPr>
                <w:bCs/>
                <w:szCs w:val="20"/>
                <w:lang w:val="ru-RU"/>
              </w:rPr>
              <w:t>частотой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bCs/>
                <w:szCs w:val="20"/>
                <w:lang w:val="ru-RU"/>
              </w:rPr>
              <w:t>дискретизации</w:t>
            </w:r>
            <w:r w:rsidR="00A23BF0" w:rsidRPr="00636BC6">
              <w:rPr>
                <w:szCs w:val="20"/>
                <w:lang w:val="ru-RU"/>
              </w:rPr>
              <w:t xml:space="preserve"> – </w:t>
            </w:r>
            <w:r w:rsidRPr="00636BC6">
              <w:rPr>
                <w:szCs w:val="20"/>
                <w:lang w:val="ru-RU"/>
              </w:rPr>
              <w:t>левый канал стерео</w:t>
            </w:r>
            <w:r w:rsidR="00793650" w:rsidRPr="00636BC6">
              <w:rPr>
                <w:szCs w:val="20"/>
                <w:lang w:val="ru-RU"/>
              </w:rPr>
              <w:t>режим</w:t>
            </w:r>
            <w:r w:rsidRPr="00636BC6">
              <w:rPr>
                <w:szCs w:val="20"/>
                <w:lang w:val="ru-RU"/>
              </w:rPr>
              <w:t>а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A53B86" w:rsidRPr="00636BC6">
              <w:rPr>
                <w:szCs w:val="20"/>
                <w:lang w:val="ru-RU"/>
              </w:rPr>
              <w:t>Субкадр</w:t>
            </w:r>
            <w:r w:rsidR="00402F2B" w:rsidRPr="00636BC6">
              <w:rPr>
                <w:szCs w:val="20"/>
                <w:lang w:val="ru-RU"/>
              </w:rPr>
              <w:t>ы 1 и</w:t>
            </w:r>
            <w:r w:rsidR="00A23BF0" w:rsidRPr="00636BC6">
              <w:rPr>
                <w:szCs w:val="20"/>
                <w:lang w:val="ru-RU"/>
              </w:rPr>
              <w:t xml:space="preserve"> 2 </w:t>
            </w:r>
            <w:r w:rsidR="00402F2B" w:rsidRPr="00636BC6">
              <w:rPr>
                <w:szCs w:val="20"/>
                <w:lang w:val="ru-RU"/>
              </w:rPr>
              <w:t>передают последовательные отсчеты одного и того же сигнала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5215DD" w:rsidRPr="00636BC6">
              <w:rPr>
                <w:szCs w:val="20"/>
                <w:lang w:val="ru-RU"/>
              </w:rPr>
              <w:t xml:space="preserve">Частота дискретизации сигнала является удвоенной частотой </w:t>
            </w:r>
            <w:r w:rsidR="00BD7980" w:rsidRPr="00636BC6">
              <w:rPr>
                <w:szCs w:val="20"/>
                <w:lang w:val="ru-RU"/>
              </w:rPr>
              <w:t xml:space="preserve">следования </w:t>
            </w:r>
            <w:r w:rsidR="00A53B86" w:rsidRPr="00636BC6">
              <w:rPr>
                <w:szCs w:val="20"/>
                <w:lang w:val="ru-RU"/>
              </w:rPr>
              <w:t>кадр</w:t>
            </w:r>
            <w:r w:rsidR="005215DD" w:rsidRPr="00636BC6">
              <w:rPr>
                <w:szCs w:val="20"/>
                <w:lang w:val="ru-RU"/>
              </w:rPr>
              <w:t>ов и удвоенной частотой дискретизации, указанной в байте 0, но не удвоенной частотой, указанной в байте 4, если этот байт используется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5215DD" w:rsidRPr="00636BC6">
              <w:rPr>
                <w:szCs w:val="20"/>
                <w:lang w:val="ru-RU"/>
              </w:rPr>
              <w:t>Ручное отключение этого режима блокируется</w:t>
            </w:r>
          </w:p>
        </w:tc>
      </w:tr>
      <w:tr w:rsidR="00A23BF0" w:rsidRPr="00636BC6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48753F">
            <w:pPr>
              <w:pStyle w:val="Tabletext"/>
              <w:jc w:val="center"/>
            </w:pPr>
            <w:r w:rsidRPr="00636BC6">
              <w:t>1 0 0 1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CC1A88" w:rsidP="0048753F">
            <w:pPr>
              <w:pStyle w:val="Tabletext"/>
              <w:rPr>
                <w:szCs w:val="20"/>
              </w:rPr>
            </w:pPr>
            <w:r w:rsidRPr="00636BC6">
              <w:rPr>
                <w:bCs/>
                <w:szCs w:val="20"/>
                <w:lang w:val="ru-RU"/>
              </w:rPr>
              <w:t>О</w:t>
            </w:r>
            <w:r w:rsidRPr="00332F03">
              <w:rPr>
                <w:bCs/>
                <w:szCs w:val="20"/>
                <w:lang w:val="ru-RU"/>
              </w:rPr>
              <w:t>дноканальн</w:t>
            </w:r>
            <w:r w:rsidRPr="00636BC6">
              <w:rPr>
                <w:bCs/>
                <w:szCs w:val="20"/>
                <w:lang w:val="ru-RU"/>
              </w:rPr>
              <w:t>ый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bCs/>
                <w:szCs w:val="20"/>
                <w:lang w:val="ru-RU"/>
              </w:rPr>
              <w:t>режим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bCs/>
                <w:szCs w:val="20"/>
                <w:lang w:val="ru-RU"/>
              </w:rPr>
              <w:t>с</w:t>
            </w:r>
            <w:r w:rsidRPr="00332F03">
              <w:rPr>
                <w:szCs w:val="20"/>
                <w:lang w:val="ru-RU"/>
              </w:rPr>
              <w:t xml:space="preserve"> удвоенной </w:t>
            </w:r>
            <w:r w:rsidRPr="00332F03">
              <w:rPr>
                <w:bCs/>
                <w:szCs w:val="20"/>
                <w:lang w:val="ru-RU"/>
              </w:rPr>
              <w:t>частотой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332F03">
              <w:rPr>
                <w:bCs/>
                <w:szCs w:val="20"/>
                <w:lang w:val="ru-RU"/>
              </w:rPr>
              <w:t>дискретизации</w:t>
            </w:r>
            <w:r w:rsidR="00A23BF0" w:rsidRPr="00636BC6">
              <w:rPr>
                <w:szCs w:val="20"/>
                <w:lang w:val="ru-RU"/>
              </w:rPr>
              <w:t xml:space="preserve"> – </w:t>
            </w:r>
            <w:r w:rsidR="00035F3C" w:rsidRPr="00636BC6">
              <w:rPr>
                <w:szCs w:val="20"/>
                <w:lang w:val="ru-RU"/>
              </w:rPr>
              <w:t>правый канал стереорежима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A53B86" w:rsidRPr="00636BC6">
              <w:rPr>
                <w:szCs w:val="20"/>
                <w:lang w:val="ru-RU"/>
              </w:rPr>
              <w:t>Субкадр</w:t>
            </w:r>
            <w:r w:rsidR="00402F2B" w:rsidRPr="00636BC6">
              <w:rPr>
                <w:szCs w:val="20"/>
                <w:lang w:val="ru-RU"/>
              </w:rPr>
              <w:t>ы</w:t>
            </w:r>
            <w:r w:rsidR="00A23BF0" w:rsidRPr="00636BC6">
              <w:rPr>
                <w:szCs w:val="20"/>
                <w:lang w:val="ru-RU"/>
              </w:rPr>
              <w:t xml:space="preserve"> 1 </w:t>
            </w:r>
            <w:r w:rsidR="00402F2B" w:rsidRPr="00636BC6">
              <w:rPr>
                <w:szCs w:val="20"/>
                <w:lang w:val="ru-RU"/>
              </w:rPr>
              <w:t>и</w:t>
            </w:r>
            <w:r w:rsidR="00A23BF0" w:rsidRPr="00636BC6">
              <w:rPr>
                <w:szCs w:val="20"/>
                <w:lang w:val="ru-RU"/>
              </w:rPr>
              <w:t xml:space="preserve"> 2 </w:t>
            </w:r>
            <w:r w:rsidR="00402F2B" w:rsidRPr="00636BC6">
              <w:rPr>
                <w:szCs w:val="20"/>
                <w:lang w:val="ru-RU"/>
              </w:rPr>
              <w:t>передают последовательные отсчеты одного и того же сигнала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5215DD" w:rsidRPr="00636BC6">
              <w:rPr>
                <w:szCs w:val="20"/>
                <w:lang w:val="ru-RU"/>
              </w:rPr>
              <w:t xml:space="preserve">Частота дискретизации сигнала является удвоенной частотой </w:t>
            </w:r>
            <w:r w:rsidR="00BD7980" w:rsidRPr="00636BC6">
              <w:rPr>
                <w:szCs w:val="20"/>
                <w:lang w:val="ru-RU"/>
              </w:rPr>
              <w:t xml:space="preserve">следования </w:t>
            </w:r>
            <w:r w:rsidR="00A53B86" w:rsidRPr="00636BC6">
              <w:rPr>
                <w:szCs w:val="20"/>
                <w:lang w:val="ru-RU"/>
              </w:rPr>
              <w:t>кадр</w:t>
            </w:r>
            <w:r w:rsidR="005215DD" w:rsidRPr="00636BC6">
              <w:rPr>
                <w:szCs w:val="20"/>
                <w:lang w:val="ru-RU"/>
              </w:rPr>
              <w:t>ов и удвоенной частотой дискретизации, указанной в байте 0, но не удвоенной частотой, указанной в байте 4, если этот байт используется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5215DD" w:rsidRPr="00636BC6">
              <w:rPr>
                <w:szCs w:val="20"/>
                <w:lang w:val="ru-RU"/>
              </w:rPr>
              <w:t>Ручное отключение этого режима блокируется</w:t>
            </w:r>
          </w:p>
        </w:tc>
      </w:tr>
      <w:tr w:rsidR="00A23BF0" w:rsidRPr="00AF5EDF" w:rsidTr="007504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48753F">
            <w:pPr>
              <w:pStyle w:val="Tabletext"/>
              <w:jc w:val="center"/>
            </w:pPr>
            <w:r w:rsidRPr="00636BC6">
              <w:t>1 1 1 1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5215DD" w:rsidP="0048753F">
            <w:pPr>
              <w:pStyle w:val="Tabletext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Много</w:t>
            </w:r>
            <w:r w:rsidR="003F19E8" w:rsidRPr="00636BC6">
              <w:rPr>
                <w:szCs w:val="20"/>
                <w:lang w:val="ru-RU"/>
              </w:rPr>
              <w:t>канал</w:t>
            </w:r>
            <w:r w:rsidRPr="00636BC6">
              <w:rPr>
                <w:szCs w:val="20"/>
                <w:lang w:val="ru-RU"/>
              </w:rPr>
              <w:t>ьный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793650" w:rsidRPr="00636BC6">
              <w:rPr>
                <w:szCs w:val="20"/>
                <w:lang w:val="ru-RU"/>
              </w:rPr>
              <w:t>режим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Pr="00636BC6">
              <w:rPr>
                <w:szCs w:val="20"/>
                <w:lang w:val="ru-RU"/>
              </w:rPr>
              <w:t>Вектор к байту 3 для идентификации канала</w:t>
            </w:r>
          </w:p>
        </w:tc>
      </w:tr>
      <w:tr w:rsidR="00A23BF0" w:rsidRPr="00AF5EDF" w:rsidTr="00024EF8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5215DD" w:rsidP="0048753F">
            <w:pPr>
              <w:pStyle w:val="Tabletext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 xml:space="preserve">Все другие состояния битов </w:t>
            </w:r>
            <w:r w:rsidR="00A23BF0" w:rsidRPr="00636BC6">
              <w:rPr>
                <w:szCs w:val="20"/>
                <w:lang w:val="ru-RU"/>
              </w:rPr>
              <w:t>0</w:t>
            </w:r>
            <w:r w:rsidRPr="00636BC6">
              <w:rPr>
                <w:szCs w:val="20"/>
                <w:lang w:val="ru-RU"/>
              </w:rPr>
              <w:t>−</w:t>
            </w:r>
            <w:r w:rsidR="00A23BF0" w:rsidRPr="00636BC6">
              <w:rPr>
                <w:szCs w:val="20"/>
                <w:lang w:val="ru-RU"/>
              </w:rPr>
              <w:t xml:space="preserve">3 </w:t>
            </w:r>
            <w:r w:rsidRPr="00636BC6">
              <w:rPr>
                <w:szCs w:val="20"/>
                <w:lang w:val="ru-RU"/>
              </w:rPr>
              <w:t>резервируются и не используются до последующего определения</w:t>
            </w:r>
          </w:p>
        </w:tc>
      </w:tr>
    </w:tbl>
    <w:p w:rsidR="00A23BF0" w:rsidRPr="00636BC6" w:rsidRDefault="00A23BF0" w:rsidP="00397AA2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636BC6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3D5894" w:rsidP="0048753F">
            <w:pPr>
              <w:pStyle w:val="Tablehead"/>
              <w:rPr>
                <w:szCs w:val="20"/>
              </w:rPr>
            </w:pPr>
            <w:r w:rsidRPr="00636BC6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head"/>
              <w:rPr>
                <w:szCs w:val="20"/>
              </w:rPr>
            </w:pPr>
            <w:r w:rsidRPr="00636BC6">
              <w:rPr>
                <w:szCs w:val="20"/>
              </w:rPr>
              <w:t>7 6 5 4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3D5894" w:rsidP="0048753F">
            <w:pPr>
              <w:pStyle w:val="Tablehead"/>
              <w:rPr>
                <w:szCs w:val="20"/>
              </w:rPr>
            </w:pPr>
            <w:r w:rsidRPr="00636BC6">
              <w:rPr>
                <w:szCs w:val="20"/>
              </w:rPr>
              <w:t>Управление битами п</w:t>
            </w:r>
            <w:r w:rsidR="00955A95" w:rsidRPr="00636BC6">
              <w:rPr>
                <w:szCs w:val="20"/>
              </w:rPr>
              <w:t>ользовател</w:t>
            </w:r>
            <w:r w:rsidRPr="00636BC6">
              <w:rPr>
                <w:szCs w:val="20"/>
              </w:rPr>
              <w:t>я</w:t>
            </w:r>
            <w:r w:rsidR="00A23BF0" w:rsidRPr="00636BC6">
              <w:rPr>
                <w:szCs w:val="20"/>
              </w:rPr>
              <w:t xml:space="preserve"> </w:t>
            </w:r>
          </w:p>
        </w:tc>
      </w:tr>
      <w:tr w:rsidR="00A23BF0" w:rsidRPr="00AF5EDF">
        <w:trPr>
          <w:jc w:val="center"/>
        </w:trPr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8E2CCE" w:rsidP="0048753F">
            <w:pPr>
              <w:pStyle w:val="Tabletext"/>
              <w:jc w:val="center"/>
              <w:rPr>
                <w:szCs w:val="20"/>
              </w:rPr>
            </w:pPr>
            <w:r w:rsidRPr="00636BC6">
              <w:rPr>
                <w:szCs w:val="20"/>
                <w:lang w:val="ru-RU"/>
              </w:rPr>
              <w:t>Состояния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0 0 0 0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BD7980" w:rsidP="00655C6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before="20" w:after="20"/>
              <w:ind w:left="567" w:hanging="567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По у</w:t>
            </w:r>
            <w:r w:rsidR="003D5894" w:rsidRPr="00636BC6">
              <w:rPr>
                <w:szCs w:val="20"/>
                <w:lang w:val="ru-RU"/>
              </w:rPr>
              <w:t>молчани</w:t>
            </w:r>
            <w:r w:rsidRPr="00636BC6">
              <w:rPr>
                <w:szCs w:val="20"/>
                <w:lang w:val="ru-RU"/>
              </w:rPr>
              <w:t>ю</w:t>
            </w:r>
            <w:r w:rsidR="00A23BF0" w:rsidRPr="00636BC6">
              <w:rPr>
                <w:szCs w:val="20"/>
                <w:lang w:val="ru-RU"/>
              </w:rPr>
              <w:t xml:space="preserve">, </w:t>
            </w:r>
            <w:r w:rsidR="003D5894" w:rsidRPr="00636BC6">
              <w:rPr>
                <w:szCs w:val="20"/>
                <w:lang w:val="ru-RU"/>
              </w:rPr>
              <w:t xml:space="preserve">не указывается </w:t>
            </w:r>
            <w:r w:rsidR="00F67C5D">
              <w:rPr>
                <w:szCs w:val="20"/>
                <w:lang w:val="ru-RU"/>
              </w:rPr>
              <w:t>какой-либо</w:t>
            </w:r>
            <w:r w:rsidR="003D5894" w:rsidRPr="00636BC6">
              <w:rPr>
                <w:szCs w:val="20"/>
                <w:lang w:val="ru-RU"/>
              </w:rPr>
              <w:t xml:space="preserve"> информации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955A95" w:rsidRPr="00636BC6">
              <w:rPr>
                <w:szCs w:val="20"/>
                <w:lang w:val="ru-RU"/>
              </w:rPr>
              <w:t>пользовател</w:t>
            </w:r>
            <w:r w:rsidR="003D5894" w:rsidRPr="00636BC6">
              <w:rPr>
                <w:szCs w:val="20"/>
                <w:lang w:val="ru-RU"/>
              </w:rPr>
              <w:t>я</w:t>
            </w:r>
          </w:p>
        </w:tc>
      </w:tr>
      <w:tr w:rsidR="00A23BF0" w:rsidRPr="00636BC6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1 0 0 0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764F48" w:rsidP="00655C6A">
            <w:pPr>
              <w:pStyle w:val="Tabletext"/>
              <w:spacing w:before="20" w:after="20"/>
              <w:rPr>
                <w:szCs w:val="20"/>
                <w:lang w:val="en-US"/>
              </w:rPr>
            </w:pPr>
            <w:r w:rsidRPr="00636BC6">
              <w:rPr>
                <w:szCs w:val="20"/>
                <w:lang w:val="ru-RU"/>
              </w:rPr>
              <w:t xml:space="preserve">Структура блока из </w:t>
            </w:r>
            <w:r w:rsidR="00A23BF0" w:rsidRPr="00636BC6">
              <w:rPr>
                <w:szCs w:val="20"/>
                <w:lang w:val="ru-RU"/>
              </w:rPr>
              <w:t xml:space="preserve">192 </w:t>
            </w:r>
            <w:r w:rsidRPr="00636BC6">
              <w:rPr>
                <w:szCs w:val="20"/>
                <w:lang w:val="ru-RU"/>
              </w:rPr>
              <w:t>битов с контентом, определяемым пользователем</w:t>
            </w:r>
            <w:r w:rsidR="00A23BF0" w:rsidRPr="00636BC6">
              <w:rPr>
                <w:szCs w:val="20"/>
                <w:lang w:val="ru-RU"/>
              </w:rPr>
              <w:t xml:space="preserve">. </w:t>
            </w:r>
            <w:r w:rsidR="008A29DF" w:rsidRPr="00636BC6">
              <w:rPr>
                <w:szCs w:val="20"/>
                <w:lang w:val="ru-RU"/>
              </w:rPr>
              <w:t xml:space="preserve">Начало блока соответствует началу блока </w:t>
            </w:r>
            <w:r w:rsidR="008A29DF" w:rsidRPr="00F67C5D">
              <w:rPr>
                <w:szCs w:val="20"/>
                <w:lang w:val="ru-RU"/>
              </w:rPr>
              <w:t xml:space="preserve">состояния </w:t>
            </w:r>
            <w:r w:rsidR="003F19E8" w:rsidRPr="00F67C5D">
              <w:rPr>
                <w:szCs w:val="20"/>
                <w:lang w:val="ru-RU"/>
              </w:rPr>
              <w:t>канал</w:t>
            </w:r>
            <w:r w:rsidR="008A29DF" w:rsidRPr="00F67C5D">
              <w:rPr>
                <w:szCs w:val="20"/>
                <w:lang w:val="ru-RU"/>
              </w:rPr>
              <w:t>а</w:t>
            </w:r>
          </w:p>
        </w:tc>
      </w:tr>
      <w:tr w:rsidR="00A23BF0" w:rsidRPr="00636BC6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0 1 0 0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8A29DF" w:rsidP="00655C6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before="20" w:after="20"/>
              <w:ind w:left="567" w:hanging="567"/>
              <w:rPr>
                <w:szCs w:val="20"/>
                <w:lang w:val="en-US"/>
              </w:rPr>
            </w:pPr>
            <w:r w:rsidRPr="00636BC6">
              <w:rPr>
                <w:szCs w:val="20"/>
                <w:lang w:val="ru-RU"/>
              </w:rPr>
              <w:t>Зарезервирован</w:t>
            </w:r>
            <w:r w:rsidR="00AC4E2D" w:rsidRPr="00636BC6">
              <w:rPr>
                <w:szCs w:val="20"/>
                <w:lang w:val="ru-RU"/>
              </w:rPr>
              <w:t>о</w:t>
            </w:r>
            <w:r w:rsidRPr="00636BC6">
              <w:rPr>
                <w:szCs w:val="20"/>
                <w:lang w:val="ru-RU"/>
              </w:rPr>
              <w:t xml:space="preserve"> для стандарта</w:t>
            </w:r>
            <w:r w:rsidR="00A23BF0" w:rsidRPr="00636BC6">
              <w:rPr>
                <w:szCs w:val="20"/>
                <w:lang w:val="en-US"/>
              </w:rPr>
              <w:t xml:space="preserve"> AES18</w:t>
            </w:r>
          </w:p>
        </w:tc>
      </w:tr>
      <w:tr w:rsidR="00A23BF0" w:rsidRPr="00636BC6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1 1 0 0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8A29DF" w:rsidP="00655C6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before="20" w:after="20"/>
              <w:ind w:left="567" w:hanging="567"/>
              <w:rPr>
                <w:szCs w:val="20"/>
              </w:rPr>
            </w:pPr>
            <w:r w:rsidRPr="00636BC6">
              <w:rPr>
                <w:szCs w:val="20"/>
                <w:lang w:val="ru-RU"/>
              </w:rPr>
              <w:t>Определяется п</w:t>
            </w:r>
            <w:r w:rsidR="00955A95" w:rsidRPr="00636BC6">
              <w:rPr>
                <w:szCs w:val="20"/>
              </w:rPr>
              <w:t>ользовател</w:t>
            </w:r>
            <w:r w:rsidRPr="00636BC6">
              <w:rPr>
                <w:szCs w:val="20"/>
                <w:lang w:val="ru-RU"/>
              </w:rPr>
              <w:t>ем</w:t>
            </w:r>
          </w:p>
        </w:tc>
      </w:tr>
      <w:tr w:rsidR="00A23BF0" w:rsidRPr="00AF5EDF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0 0 1 0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DF1B53" w:rsidP="009B2A2E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before="20" w:after="20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Данные п</w:t>
            </w:r>
            <w:r w:rsidR="00955A95" w:rsidRPr="00636BC6">
              <w:rPr>
                <w:szCs w:val="20"/>
                <w:lang w:val="ru-RU"/>
              </w:rPr>
              <w:t>ользовател</w:t>
            </w:r>
            <w:r w:rsidRPr="00636BC6">
              <w:rPr>
                <w:szCs w:val="20"/>
                <w:lang w:val="ru-RU"/>
              </w:rPr>
              <w:t xml:space="preserve">я соответствуют общему формату данных пользователя, </w:t>
            </w:r>
            <w:r w:rsidRPr="002A3BC9">
              <w:rPr>
                <w:szCs w:val="20"/>
                <w:lang w:val="ru-RU"/>
              </w:rPr>
              <w:t xml:space="preserve">определенному в </w:t>
            </w:r>
            <w:r w:rsidR="002A3BC9" w:rsidRPr="002A3BC9">
              <w:rPr>
                <w:szCs w:val="20"/>
                <w:lang w:val="ru-RU"/>
              </w:rPr>
              <w:t>IEC</w:t>
            </w:r>
            <w:r w:rsidRPr="002A3BC9">
              <w:rPr>
                <w:szCs w:val="20"/>
                <w:lang w:val="ru-RU"/>
              </w:rPr>
              <w:t xml:space="preserve"> </w:t>
            </w:r>
            <w:r w:rsidR="00A23BF0" w:rsidRPr="002A3BC9">
              <w:rPr>
                <w:szCs w:val="20"/>
                <w:lang w:val="ru-RU"/>
              </w:rPr>
              <w:t>60958</w:t>
            </w:r>
            <w:r w:rsidR="00A23BF0" w:rsidRPr="00636BC6">
              <w:rPr>
                <w:szCs w:val="20"/>
                <w:lang w:val="ru-RU"/>
              </w:rPr>
              <w:t>-3</w:t>
            </w:r>
          </w:p>
        </w:tc>
      </w:tr>
      <w:tr w:rsidR="00A23BF0" w:rsidRPr="00AF5EDF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1 0 1 0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DF1B53" w:rsidP="00655C6A">
            <w:pPr>
              <w:pStyle w:val="Tabletext"/>
              <w:spacing w:before="20" w:after="20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 xml:space="preserve">Структура блока из 192 битов, </w:t>
            </w:r>
            <w:r w:rsidR="00EA6BF0" w:rsidRPr="00636BC6">
              <w:rPr>
                <w:szCs w:val="20"/>
                <w:lang w:val="ru-RU"/>
              </w:rPr>
              <w:t>как указано в</w:t>
            </w:r>
            <w:r w:rsidR="00A23BF0" w:rsidRPr="00636BC6">
              <w:rPr>
                <w:szCs w:val="20"/>
                <w:lang w:val="ru-RU"/>
              </w:rPr>
              <w:t xml:space="preserve"> </w:t>
            </w:r>
            <w:r w:rsidR="00A23BF0" w:rsidRPr="00636BC6">
              <w:rPr>
                <w:szCs w:val="20"/>
                <w:lang w:val="en-US"/>
              </w:rPr>
              <w:t>AES</w:t>
            </w:r>
            <w:r w:rsidR="00A23BF0" w:rsidRPr="00636BC6">
              <w:rPr>
                <w:szCs w:val="20"/>
                <w:lang w:val="ru-RU"/>
              </w:rPr>
              <w:t xml:space="preserve">52. </w:t>
            </w:r>
            <w:r w:rsidR="00EA6BF0" w:rsidRPr="00636BC6">
              <w:rPr>
                <w:szCs w:val="20"/>
                <w:lang w:val="ru-RU"/>
              </w:rPr>
              <w:t>Начало блока соответствует началу блока состояния канала</w:t>
            </w:r>
          </w:p>
        </w:tc>
      </w:tr>
      <w:tr w:rsidR="00A23BF0" w:rsidRPr="00636BC6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36BC6" w:rsidRDefault="00A23BF0" w:rsidP="00655C6A">
            <w:pPr>
              <w:pStyle w:val="Tabletext"/>
              <w:spacing w:before="20" w:after="20"/>
              <w:jc w:val="center"/>
            </w:pPr>
            <w:r w:rsidRPr="00636BC6">
              <w:t>0 1 1 0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8E2CCE" w:rsidP="00655C6A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before="20" w:after="20"/>
              <w:ind w:left="567" w:hanging="567"/>
              <w:rPr>
                <w:szCs w:val="20"/>
              </w:rPr>
            </w:pPr>
            <w:r w:rsidRPr="00636BC6">
              <w:rPr>
                <w:szCs w:val="20"/>
                <w:lang w:val="ru-RU"/>
              </w:rPr>
              <w:t>Зарезервирован</w:t>
            </w:r>
            <w:r w:rsidR="00AC4E2D" w:rsidRPr="00636BC6">
              <w:rPr>
                <w:szCs w:val="20"/>
                <w:lang w:val="ru-RU"/>
              </w:rPr>
              <w:t>о</w:t>
            </w:r>
            <w:r w:rsidRPr="00636BC6">
              <w:rPr>
                <w:szCs w:val="20"/>
                <w:lang w:val="ru-RU"/>
              </w:rPr>
              <w:t xml:space="preserve"> для </w:t>
            </w:r>
            <w:r w:rsidR="002A3BC9" w:rsidRPr="002A3BC9">
              <w:rPr>
                <w:szCs w:val="20"/>
                <w:lang w:val="ru-RU"/>
              </w:rPr>
              <w:t>IEC</w:t>
            </w:r>
            <w:r w:rsidR="00A23BF0" w:rsidRPr="002A3BC9">
              <w:rPr>
                <w:szCs w:val="20"/>
              </w:rPr>
              <w:t> 6</w:t>
            </w:r>
            <w:r w:rsidR="00A23BF0" w:rsidRPr="00636BC6">
              <w:rPr>
                <w:szCs w:val="20"/>
              </w:rPr>
              <w:t>2537</w:t>
            </w:r>
          </w:p>
        </w:tc>
      </w:tr>
      <w:tr w:rsidR="00A23BF0" w:rsidRPr="00AF5EDF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36BC6" w:rsidRDefault="008E2CCE" w:rsidP="009159B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spacing w:before="20" w:after="20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Все другие состояния битов 4−7 резервируются и не используются до последующего определения</w:t>
            </w:r>
          </w:p>
        </w:tc>
      </w:tr>
    </w:tbl>
    <w:p w:rsidR="00A23BF0" w:rsidRPr="00636BC6" w:rsidRDefault="00A23BF0" w:rsidP="00397AA2">
      <w:pPr>
        <w:pStyle w:val="Tablefin"/>
        <w:rPr>
          <w:lang w:val="ru-RU" w:eastAsia="ja-JP"/>
        </w:rPr>
      </w:pPr>
    </w:p>
    <w:p w:rsidR="007504B9" w:rsidRDefault="007504B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r>
        <w:rPr>
          <w:lang w:val="ru-RU"/>
        </w:rPr>
        <w:br w:type="page"/>
      </w:r>
    </w:p>
    <w:p w:rsidR="00A23BF0" w:rsidRPr="009F1EEF" w:rsidRDefault="00A23BF0" w:rsidP="007504B9">
      <w:pPr>
        <w:pStyle w:val="Heading3"/>
        <w:keepNext w:val="0"/>
        <w:keepLines w:val="0"/>
        <w:spacing w:after="120"/>
        <w:rPr>
          <w:lang w:val="ru-RU"/>
        </w:rPr>
      </w:pPr>
      <w:r w:rsidRPr="009F1EEF">
        <w:rPr>
          <w:lang w:val="ru-RU"/>
        </w:rPr>
        <w:lastRenderedPageBreak/>
        <w:t>3.3.3</w:t>
      </w:r>
      <w:r w:rsidRPr="009F1EEF">
        <w:rPr>
          <w:lang w:val="ru-RU"/>
        </w:rPr>
        <w:tab/>
      </w:r>
      <w:r w:rsidR="00D13B1E" w:rsidRPr="009F1EEF">
        <w:rPr>
          <w:lang w:val="ru-RU"/>
        </w:rPr>
        <w:t>Байт</w:t>
      </w:r>
      <w:r w:rsidRPr="009F1EEF">
        <w:rPr>
          <w:lang w:val="ru-RU"/>
        </w:rPr>
        <w:t xml:space="preserve"> 2: </w:t>
      </w:r>
      <w:r w:rsidR="00D13B1E" w:rsidRPr="009F1EEF">
        <w:rPr>
          <w:lang w:val="ru-RU"/>
        </w:rPr>
        <w:t>Вспомогательные биты</w:t>
      </w:r>
      <w:r w:rsidRPr="009F1EEF">
        <w:rPr>
          <w:lang w:val="ru-RU"/>
        </w:rPr>
        <w:t xml:space="preserve">, </w:t>
      </w:r>
      <w:r w:rsidR="00D13B1E" w:rsidRPr="009F1EEF">
        <w:rPr>
          <w:lang w:val="ru-RU"/>
        </w:rPr>
        <w:t>длина слова и установочный</w:t>
      </w:r>
      <w:r w:rsidRPr="009F1EEF">
        <w:rPr>
          <w:lang w:val="ru-RU"/>
        </w:rPr>
        <w:t xml:space="preserve"> </w:t>
      </w:r>
      <w:r w:rsidR="00197710" w:rsidRPr="009F1EEF">
        <w:rPr>
          <w:lang w:val="ru-RU"/>
        </w:rPr>
        <w:t>уровень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1068"/>
        <w:gridCol w:w="7189"/>
      </w:tblGrid>
      <w:tr w:rsidR="00A23BF0" w:rsidRPr="00F67C5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D13B1E" w:rsidP="0048753F">
            <w:pPr>
              <w:pStyle w:val="Tablehead"/>
              <w:rPr>
                <w:szCs w:val="20"/>
              </w:rPr>
            </w:pPr>
            <w:r w:rsidRPr="00F67C5D">
              <w:rPr>
                <w:szCs w:val="20"/>
              </w:rPr>
              <w:t>Биты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head"/>
              <w:rPr>
                <w:szCs w:val="20"/>
              </w:rPr>
            </w:pPr>
            <w:r w:rsidRPr="00F67C5D">
              <w:rPr>
                <w:rFonts w:eastAsia="MS Mincho"/>
                <w:szCs w:val="20"/>
              </w:rPr>
              <w:t>2 1 0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952EA6" w:rsidP="0048753F">
            <w:pPr>
              <w:pStyle w:val="Tablehead"/>
              <w:rPr>
                <w:szCs w:val="20"/>
              </w:rPr>
            </w:pPr>
            <w:r w:rsidRPr="00F67C5D">
              <w:rPr>
                <w:rFonts w:eastAsia="MS Mincho"/>
                <w:szCs w:val="20"/>
              </w:rPr>
              <w:t>Использование</w:t>
            </w:r>
            <w:r w:rsidR="00A23BF0" w:rsidRPr="00F67C5D">
              <w:rPr>
                <w:rFonts w:eastAsia="MS Mincho"/>
                <w:szCs w:val="20"/>
              </w:rPr>
              <w:t xml:space="preserve"> </w:t>
            </w:r>
            <w:r w:rsidR="00D13B1E" w:rsidRPr="00F67C5D">
              <w:rPr>
                <w:rFonts w:eastAsia="MS Mincho"/>
                <w:szCs w:val="20"/>
              </w:rPr>
              <w:t>в</w:t>
            </w:r>
            <w:r w:rsidR="00D13B1E" w:rsidRPr="00F67C5D">
              <w:rPr>
                <w:szCs w:val="20"/>
                <w:lang w:eastAsia="ja-JP"/>
              </w:rPr>
              <w:t>спомогательных битов</w:t>
            </w:r>
          </w:p>
        </w:tc>
      </w:tr>
      <w:tr w:rsidR="00A23BF0" w:rsidRPr="00194206">
        <w:trPr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D13B1E" w:rsidP="0048753F">
            <w:pPr>
              <w:pStyle w:val="Tabletext"/>
              <w:jc w:val="center"/>
              <w:rPr>
                <w:szCs w:val="20"/>
              </w:rPr>
            </w:pPr>
            <w:r w:rsidRPr="00F67C5D">
              <w:rPr>
                <w:szCs w:val="20"/>
                <w:lang w:val="ru-RU"/>
              </w:rPr>
              <w:t>Состояния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F67C5D">
              <w:t>0 0 0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B25ED" w:rsidP="00194206">
            <w:pPr>
              <w:pStyle w:val="Tabletext"/>
              <w:keepLines/>
              <w:tabs>
                <w:tab w:val="left" w:leader="dot" w:pos="7938"/>
                <w:tab w:val="center" w:pos="9526"/>
              </w:tabs>
              <w:rPr>
                <w:szCs w:val="20"/>
                <w:lang w:val="ru-RU"/>
              </w:rPr>
            </w:pPr>
            <w:r w:rsidRPr="00F67C5D">
              <w:rPr>
                <w:szCs w:val="20"/>
                <w:lang w:val="ru-RU"/>
              </w:rPr>
              <w:t>Максимальная длина слова отсчета аудиосигнала составляет</w:t>
            </w:r>
            <w:r w:rsidR="00A23BF0" w:rsidRPr="00F67C5D">
              <w:rPr>
                <w:szCs w:val="20"/>
                <w:lang w:val="ru-RU"/>
              </w:rPr>
              <w:t xml:space="preserve"> 20</w:t>
            </w:r>
            <w:r w:rsidR="00A23BF0" w:rsidRPr="00F67C5D">
              <w:rPr>
                <w:szCs w:val="20"/>
                <w:lang w:val="en-US"/>
              </w:rPr>
              <w:t> </w:t>
            </w:r>
            <w:r w:rsidRPr="00F67C5D">
              <w:rPr>
                <w:szCs w:val="20"/>
                <w:lang w:val="ru-RU"/>
              </w:rPr>
              <w:t>битов</w:t>
            </w:r>
            <w:r w:rsidR="00A23BF0" w:rsidRPr="00F67C5D">
              <w:rPr>
                <w:szCs w:val="20"/>
                <w:lang w:val="ru-RU"/>
              </w:rPr>
              <w:t xml:space="preserve"> (</w:t>
            </w:r>
            <w:r w:rsidRPr="00F67C5D">
              <w:rPr>
                <w:szCs w:val="20"/>
                <w:lang w:val="ru-RU"/>
              </w:rPr>
              <w:t>по</w:t>
            </w:r>
            <w:r w:rsidR="00194206">
              <w:rPr>
                <w:szCs w:val="20"/>
                <w:lang w:val="ru-RU"/>
              </w:rPr>
              <w:t> </w:t>
            </w:r>
            <w:r w:rsidRPr="00F67C5D">
              <w:rPr>
                <w:szCs w:val="20"/>
                <w:lang w:val="ru-RU"/>
              </w:rPr>
              <w:t>умолчанию</w:t>
            </w:r>
            <w:r w:rsidR="00A23BF0" w:rsidRPr="00F67C5D">
              <w:rPr>
                <w:szCs w:val="20"/>
                <w:lang w:val="ru-RU"/>
              </w:rPr>
              <w:t xml:space="preserve">). </w:t>
            </w:r>
            <w:r w:rsidR="00952EA6" w:rsidRPr="00F67C5D">
              <w:rPr>
                <w:szCs w:val="20"/>
                <w:lang w:val="ru-RU"/>
              </w:rPr>
              <w:t>Использование</w:t>
            </w:r>
            <w:r w:rsidR="00A23BF0" w:rsidRPr="00F67C5D">
              <w:rPr>
                <w:szCs w:val="20"/>
                <w:lang w:val="ru-RU"/>
              </w:rPr>
              <w:t xml:space="preserve"> </w:t>
            </w:r>
            <w:r w:rsidRPr="00F67C5D">
              <w:rPr>
                <w:rFonts w:eastAsia="MS Mincho"/>
                <w:szCs w:val="20"/>
                <w:lang w:val="ru-RU"/>
              </w:rPr>
              <w:t>в</w:t>
            </w:r>
            <w:r w:rsidRPr="00F67C5D">
              <w:rPr>
                <w:szCs w:val="20"/>
                <w:lang w:val="ru-RU" w:eastAsia="ja-JP"/>
              </w:rPr>
              <w:t>спомогательных битов</w:t>
            </w:r>
            <w:r w:rsidRPr="00F67C5D">
              <w:rPr>
                <w:szCs w:val="20"/>
                <w:lang w:val="ru-RU"/>
              </w:rPr>
              <w:t xml:space="preserve"> не определено</w:t>
            </w:r>
          </w:p>
        </w:tc>
      </w:tr>
      <w:tr w:rsidR="00A23BF0" w:rsidRPr="00F67C5D">
        <w:trPr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F67C5D">
              <w:t>1 0 0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B25ED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rPr>
                <w:szCs w:val="20"/>
                <w:lang w:val="ru-RU"/>
              </w:rPr>
            </w:pPr>
            <w:r w:rsidRPr="00F67C5D">
              <w:rPr>
                <w:szCs w:val="20"/>
                <w:lang w:val="ru-RU"/>
              </w:rPr>
              <w:t xml:space="preserve">Максимальная длина слова отсчета аудиосигнала составляет </w:t>
            </w:r>
            <w:r w:rsidR="00A23BF0" w:rsidRPr="00F67C5D">
              <w:rPr>
                <w:szCs w:val="20"/>
                <w:lang w:val="ru-RU"/>
              </w:rPr>
              <w:t>24</w:t>
            </w:r>
            <w:r w:rsidR="00A23BF0" w:rsidRPr="00F67C5D">
              <w:rPr>
                <w:szCs w:val="20"/>
                <w:lang w:val="en-US"/>
              </w:rPr>
              <w:t> </w:t>
            </w:r>
            <w:r w:rsidRPr="00F67C5D">
              <w:rPr>
                <w:szCs w:val="20"/>
                <w:lang w:val="ru-RU"/>
              </w:rPr>
              <w:t>бита</w:t>
            </w:r>
            <w:r w:rsidR="00A23BF0" w:rsidRPr="00F67C5D">
              <w:rPr>
                <w:szCs w:val="20"/>
                <w:lang w:val="ru-RU"/>
              </w:rPr>
              <w:t xml:space="preserve">. </w:t>
            </w:r>
            <w:r w:rsidRPr="00F67C5D">
              <w:rPr>
                <w:szCs w:val="20"/>
                <w:lang w:val="ru-RU"/>
              </w:rPr>
              <w:t>В</w:t>
            </w:r>
            <w:r w:rsidRPr="00F67C5D">
              <w:rPr>
                <w:szCs w:val="20"/>
                <w:lang w:val="ru-RU" w:eastAsia="ja-JP"/>
              </w:rPr>
              <w:t>спомогательные биты</w:t>
            </w:r>
            <w:r w:rsidR="009D27C2" w:rsidRPr="00F67C5D">
              <w:rPr>
                <w:szCs w:val="20"/>
                <w:lang w:val="ru-RU" w:eastAsia="ja-JP"/>
              </w:rPr>
              <w:t xml:space="preserve"> используются для основных данных </w:t>
            </w:r>
            <w:r w:rsidR="009D27C2" w:rsidRPr="00F67C5D">
              <w:rPr>
                <w:szCs w:val="20"/>
                <w:lang w:val="ru-RU"/>
              </w:rPr>
              <w:t>отсчетов аудиосигнала</w:t>
            </w:r>
          </w:p>
        </w:tc>
      </w:tr>
      <w:tr w:rsidR="00A23BF0" w:rsidRPr="00F67C5D">
        <w:trPr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F67C5D">
              <w:t>0 1 0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9D27C2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rPr>
                <w:szCs w:val="20"/>
              </w:rPr>
            </w:pPr>
            <w:r w:rsidRPr="00F67C5D">
              <w:rPr>
                <w:szCs w:val="20"/>
                <w:lang w:val="ru-RU"/>
              </w:rPr>
              <w:t>Максимальная длина слова отсчета аудиосигнала составляет 20</w:t>
            </w:r>
            <w:r w:rsidRPr="00F67C5D">
              <w:rPr>
                <w:szCs w:val="20"/>
                <w:lang w:val="en-US"/>
              </w:rPr>
              <w:t> </w:t>
            </w:r>
            <w:r w:rsidRPr="00F67C5D">
              <w:rPr>
                <w:szCs w:val="20"/>
                <w:lang w:val="ru-RU"/>
              </w:rPr>
              <w:t>битов</w:t>
            </w:r>
            <w:r w:rsidR="00A23BF0" w:rsidRPr="00F67C5D">
              <w:rPr>
                <w:szCs w:val="20"/>
                <w:lang w:val="ru-RU"/>
              </w:rPr>
              <w:t xml:space="preserve">. </w:t>
            </w:r>
            <w:r w:rsidRPr="00F67C5D">
              <w:rPr>
                <w:szCs w:val="20"/>
                <w:lang w:val="ru-RU"/>
              </w:rPr>
              <w:t>В</w:t>
            </w:r>
            <w:r w:rsidRPr="00F67C5D">
              <w:rPr>
                <w:szCs w:val="20"/>
                <w:lang w:val="ru-RU" w:eastAsia="ja-JP"/>
              </w:rPr>
              <w:t>спомогательные биты</w:t>
            </w:r>
            <w:r w:rsidRPr="00F67C5D">
              <w:rPr>
                <w:szCs w:val="20"/>
                <w:lang w:val="ru-RU"/>
              </w:rPr>
              <w:t xml:space="preserve"> в этом канале используются для передачи одного сигнала синхронизации</w:t>
            </w:r>
            <w:r w:rsidR="00A23BF0" w:rsidRPr="00F67C5D">
              <w:rPr>
                <w:szCs w:val="20"/>
                <w:lang w:val="ru-RU"/>
              </w:rPr>
              <w:t xml:space="preserve">. </w:t>
            </w:r>
            <w:r w:rsidRPr="00F67C5D">
              <w:rPr>
                <w:szCs w:val="20"/>
                <w:lang w:val="ru-RU"/>
              </w:rPr>
              <w:t xml:space="preserve">См. </w:t>
            </w:r>
            <w:r w:rsidR="00194206" w:rsidRPr="00F67C5D">
              <w:rPr>
                <w:szCs w:val="20"/>
                <w:lang w:val="ru-RU"/>
              </w:rPr>
              <w:t>Примечание</w:t>
            </w:r>
            <w:r w:rsidR="00194206" w:rsidRPr="00F67C5D">
              <w:rPr>
                <w:szCs w:val="20"/>
              </w:rPr>
              <w:t xml:space="preserve"> </w:t>
            </w:r>
            <w:r w:rsidR="00A23BF0" w:rsidRPr="00F67C5D">
              <w:rPr>
                <w:szCs w:val="20"/>
              </w:rPr>
              <w:t>1</w:t>
            </w:r>
          </w:p>
        </w:tc>
      </w:tr>
      <w:tr w:rsidR="00B507B6" w:rsidRPr="00AF5EDF">
        <w:trPr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B6" w:rsidRPr="00F67C5D" w:rsidRDefault="00B507B6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B6" w:rsidRPr="00F67C5D" w:rsidRDefault="00B507B6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F67C5D">
              <w:t>1 1 0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B6" w:rsidRPr="00636BC6" w:rsidRDefault="00B507B6" w:rsidP="0087596A">
            <w:pPr>
              <w:pStyle w:val="Tabletext"/>
              <w:rPr>
                <w:szCs w:val="20"/>
                <w:lang w:val="ru-RU"/>
              </w:rPr>
            </w:pPr>
            <w:r w:rsidRPr="00636BC6">
              <w:rPr>
                <w:szCs w:val="20"/>
                <w:lang w:val="ru-RU"/>
              </w:rPr>
              <w:t>Зарезервировано для применений, определяемых пользователем</w:t>
            </w:r>
          </w:p>
        </w:tc>
      </w:tr>
      <w:tr w:rsidR="00A23BF0" w:rsidRPr="00AF5EDF">
        <w:trPr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8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9D27C2" w:rsidP="009159B4">
            <w:pPr>
              <w:pStyle w:val="Tabletext"/>
              <w:keepLines/>
              <w:tabs>
                <w:tab w:val="left" w:leader="dot" w:pos="7938"/>
                <w:tab w:val="center" w:pos="9526"/>
              </w:tabs>
              <w:rPr>
                <w:szCs w:val="20"/>
                <w:lang w:val="ru-RU"/>
              </w:rPr>
            </w:pPr>
            <w:r w:rsidRPr="00F67C5D">
              <w:rPr>
                <w:szCs w:val="20"/>
                <w:lang w:val="ru-RU"/>
              </w:rPr>
              <w:t>Все другие состояния битов 0−2 резервируются и не используются до последующего определения</w:t>
            </w:r>
          </w:p>
        </w:tc>
      </w:tr>
    </w:tbl>
    <w:p w:rsidR="00A23BF0" w:rsidRPr="00F67C5D" w:rsidRDefault="00A23BF0" w:rsidP="00397AA2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1064"/>
        <w:gridCol w:w="3595"/>
        <w:gridCol w:w="3594"/>
      </w:tblGrid>
      <w:tr w:rsidR="00A23BF0" w:rsidRPr="00194206" w:rsidTr="00194206">
        <w:trPr>
          <w:jc w:val="center"/>
        </w:trPr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D13B1E" w:rsidP="0048753F">
            <w:pPr>
              <w:pStyle w:val="Tablehead"/>
              <w:rPr>
                <w:szCs w:val="20"/>
              </w:rPr>
            </w:pPr>
            <w:r w:rsidRPr="00F67C5D">
              <w:rPr>
                <w:szCs w:val="20"/>
              </w:rPr>
              <w:t>Биты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head"/>
              <w:rPr>
                <w:szCs w:val="20"/>
              </w:rPr>
            </w:pPr>
            <w:r w:rsidRPr="00F67C5D">
              <w:rPr>
                <w:rFonts w:eastAsia="MS Mincho"/>
                <w:szCs w:val="20"/>
              </w:rPr>
              <w:t>5 4 3</w:t>
            </w:r>
          </w:p>
        </w:tc>
        <w:tc>
          <w:tcPr>
            <w:tcW w:w="7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7D15D5" w:rsidP="003B1AB8">
            <w:pPr>
              <w:pStyle w:val="Tablehead"/>
              <w:rPr>
                <w:szCs w:val="20"/>
              </w:rPr>
            </w:pPr>
            <w:r w:rsidRPr="00F67C5D">
              <w:rPr>
                <w:rFonts w:eastAsia="MS Mincho"/>
                <w:szCs w:val="20"/>
              </w:rPr>
              <w:t>К</w:t>
            </w:r>
            <w:r w:rsidR="00197710" w:rsidRPr="00F67C5D">
              <w:rPr>
                <w:rFonts w:eastAsia="MS Mincho"/>
                <w:szCs w:val="20"/>
              </w:rPr>
              <w:t>одированн</w:t>
            </w:r>
            <w:r w:rsidRPr="00F67C5D">
              <w:rPr>
                <w:rFonts w:eastAsia="MS Mincho"/>
                <w:szCs w:val="20"/>
              </w:rPr>
              <w:t>ая</w:t>
            </w:r>
            <w:r w:rsidR="00A23BF0" w:rsidRPr="00332F03">
              <w:rPr>
                <w:rFonts w:eastAsia="MS Mincho"/>
                <w:szCs w:val="20"/>
              </w:rPr>
              <w:t xml:space="preserve"> </w:t>
            </w:r>
            <w:r w:rsidRPr="00F67C5D">
              <w:rPr>
                <w:szCs w:val="20"/>
              </w:rPr>
              <w:t>длина</w:t>
            </w:r>
            <w:r w:rsidRPr="00332F03">
              <w:rPr>
                <w:szCs w:val="20"/>
              </w:rPr>
              <w:t xml:space="preserve"> </w:t>
            </w:r>
            <w:r w:rsidRPr="00F67C5D">
              <w:rPr>
                <w:szCs w:val="20"/>
              </w:rPr>
              <w:t>слова</w:t>
            </w:r>
            <w:r w:rsidRPr="00332F03">
              <w:rPr>
                <w:szCs w:val="20"/>
              </w:rPr>
              <w:t xml:space="preserve"> </w:t>
            </w:r>
            <w:r w:rsidRPr="00F67C5D">
              <w:rPr>
                <w:szCs w:val="20"/>
              </w:rPr>
              <w:t>отсчета</w:t>
            </w:r>
            <w:r w:rsidRPr="00332F03">
              <w:rPr>
                <w:szCs w:val="20"/>
              </w:rPr>
              <w:t xml:space="preserve"> </w:t>
            </w:r>
            <w:r w:rsidRPr="00F67C5D">
              <w:rPr>
                <w:szCs w:val="20"/>
              </w:rPr>
              <w:t>передаваемого</w:t>
            </w:r>
            <w:r w:rsidR="00A23BF0" w:rsidRPr="00332F03">
              <w:rPr>
                <w:rFonts w:eastAsia="MS Mincho"/>
                <w:szCs w:val="20"/>
              </w:rPr>
              <w:t xml:space="preserve"> </w:t>
            </w:r>
            <w:r w:rsidRPr="00F67C5D">
              <w:rPr>
                <w:szCs w:val="20"/>
              </w:rPr>
              <w:t>аудиосигнала</w:t>
            </w:r>
            <w:r w:rsidRPr="00332F03">
              <w:rPr>
                <w:rFonts w:eastAsia="MS Mincho"/>
                <w:szCs w:val="20"/>
              </w:rPr>
              <w:t xml:space="preserve"> </w:t>
            </w:r>
            <w:r w:rsidR="00A23BF0" w:rsidRPr="00332F03">
              <w:rPr>
                <w:rFonts w:eastAsia="MS Mincho"/>
                <w:szCs w:val="20"/>
              </w:rPr>
              <w:br/>
              <w:t>(</w:t>
            </w:r>
            <w:r w:rsidRPr="00F67C5D">
              <w:rPr>
                <w:rFonts w:eastAsia="MS Mincho"/>
                <w:szCs w:val="20"/>
              </w:rPr>
              <w:t xml:space="preserve">См. </w:t>
            </w:r>
            <w:r w:rsidR="00194206" w:rsidRPr="00F67C5D">
              <w:rPr>
                <w:rFonts w:eastAsia="MS Mincho"/>
                <w:szCs w:val="20"/>
              </w:rPr>
              <w:t xml:space="preserve">Примечания </w:t>
            </w:r>
            <w:r w:rsidRPr="00F67C5D">
              <w:rPr>
                <w:rFonts w:eastAsia="MS Mincho"/>
                <w:szCs w:val="20"/>
              </w:rPr>
              <w:t>2, 3</w:t>
            </w:r>
            <w:r w:rsidR="00A23BF0" w:rsidRPr="00332F03">
              <w:rPr>
                <w:rFonts w:eastAsia="MS Mincho"/>
                <w:szCs w:val="20"/>
              </w:rPr>
              <w:t xml:space="preserve"> </w:t>
            </w:r>
            <w:r w:rsidRPr="00F67C5D">
              <w:rPr>
                <w:rFonts w:eastAsia="MS Mincho"/>
                <w:szCs w:val="20"/>
              </w:rPr>
              <w:t>и</w:t>
            </w:r>
            <w:r w:rsidR="00A23BF0" w:rsidRPr="00332F03">
              <w:rPr>
                <w:rFonts w:eastAsia="MS Mincho"/>
                <w:szCs w:val="20"/>
              </w:rPr>
              <w:t xml:space="preserve"> 4)</w:t>
            </w:r>
          </w:p>
        </w:tc>
      </w:tr>
      <w:tr w:rsidR="00A23BF0" w:rsidRPr="00AF5EDF" w:rsidTr="00194206">
        <w:trPr>
          <w:jc w:val="center"/>
        </w:trPr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A23BF0" w:rsidP="0048753F">
            <w:pPr>
              <w:pStyle w:val="Tablehead"/>
              <w:rPr>
                <w:szCs w:val="20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A23BF0" w:rsidP="0048753F">
            <w:pPr>
              <w:pStyle w:val="Tablehead"/>
              <w:rPr>
                <w:szCs w:val="20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5205CB" w:rsidP="003B1AB8">
            <w:pPr>
              <w:pStyle w:val="Tabletext"/>
              <w:jc w:val="left"/>
              <w:rPr>
                <w:szCs w:val="20"/>
                <w:lang w:val="ru-RU"/>
              </w:rPr>
            </w:pPr>
            <w:r w:rsidRPr="00F67C5D">
              <w:rPr>
                <w:szCs w:val="20"/>
                <w:lang w:val="ru-RU"/>
              </w:rPr>
              <w:t>Длина слова отсчета аудиосигнала, если  максимальная длина равна</w:t>
            </w:r>
            <w:r w:rsidR="00A23BF0" w:rsidRPr="00F67C5D">
              <w:rPr>
                <w:szCs w:val="20"/>
                <w:lang w:val="ru-RU"/>
              </w:rPr>
              <w:t xml:space="preserve"> 24</w:t>
            </w:r>
            <w:r w:rsidR="00A23BF0" w:rsidRPr="00F67C5D">
              <w:rPr>
                <w:szCs w:val="20"/>
                <w:lang w:val="en-US"/>
              </w:rPr>
              <w:t> </w:t>
            </w:r>
            <w:r w:rsidRPr="00F67C5D">
              <w:rPr>
                <w:szCs w:val="20"/>
                <w:lang w:val="ru-RU"/>
              </w:rPr>
              <w:t>битам, как указано битами</w:t>
            </w:r>
            <w:r w:rsidR="00A23BF0" w:rsidRPr="00F67C5D">
              <w:rPr>
                <w:szCs w:val="20"/>
                <w:lang w:val="en-US"/>
              </w:rPr>
              <w:t> </w:t>
            </w:r>
            <w:r w:rsidRPr="00F67C5D">
              <w:rPr>
                <w:szCs w:val="20"/>
                <w:lang w:val="ru-RU"/>
              </w:rPr>
              <w:t>0−</w:t>
            </w:r>
            <w:r w:rsidR="00A23BF0" w:rsidRPr="00F67C5D">
              <w:rPr>
                <w:szCs w:val="20"/>
                <w:lang w:val="ru-RU"/>
              </w:rPr>
              <w:t>2</w:t>
            </w:r>
            <w:r w:rsidRPr="00F67C5D">
              <w:rPr>
                <w:szCs w:val="20"/>
                <w:lang w:val="ru-RU"/>
              </w:rPr>
              <w:t>, выше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5205CB" w:rsidP="003B1AB8">
            <w:pPr>
              <w:pStyle w:val="Tabletext"/>
              <w:jc w:val="left"/>
              <w:rPr>
                <w:szCs w:val="20"/>
                <w:lang w:val="ru-RU"/>
              </w:rPr>
            </w:pPr>
            <w:r w:rsidRPr="00F67C5D">
              <w:rPr>
                <w:szCs w:val="20"/>
                <w:lang w:val="ru-RU"/>
              </w:rPr>
              <w:t>Длина слова отсчета аудиосигнала</w:t>
            </w:r>
            <w:r w:rsidR="001A31FF">
              <w:rPr>
                <w:szCs w:val="20"/>
                <w:lang w:val="ru-RU"/>
              </w:rPr>
              <w:t>,</w:t>
            </w:r>
            <w:r w:rsidRPr="00F67C5D">
              <w:rPr>
                <w:szCs w:val="20"/>
                <w:lang w:val="ru-RU"/>
              </w:rPr>
              <w:t xml:space="preserve"> если  максимальная длина равна 20</w:t>
            </w:r>
            <w:r w:rsidRPr="00F67C5D">
              <w:rPr>
                <w:szCs w:val="20"/>
                <w:lang w:val="en-US"/>
              </w:rPr>
              <w:t> </w:t>
            </w:r>
            <w:r w:rsidRPr="00F67C5D">
              <w:rPr>
                <w:szCs w:val="20"/>
                <w:lang w:val="ru-RU"/>
              </w:rPr>
              <w:t>битам, как указано битами</w:t>
            </w:r>
            <w:r w:rsidRPr="00F67C5D">
              <w:rPr>
                <w:szCs w:val="20"/>
                <w:lang w:val="en-US"/>
              </w:rPr>
              <w:t> </w:t>
            </w:r>
            <w:r w:rsidRPr="00F67C5D">
              <w:rPr>
                <w:szCs w:val="20"/>
                <w:lang w:val="ru-RU"/>
              </w:rPr>
              <w:t>0−2, выше</w:t>
            </w:r>
          </w:p>
        </w:tc>
      </w:tr>
      <w:tr w:rsidR="00A23BF0" w:rsidRPr="00AF5EDF" w:rsidTr="00194206">
        <w:trPr>
          <w:jc w:val="center"/>
        </w:trPr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D13B1E" w:rsidP="0048753F">
            <w:pPr>
              <w:pStyle w:val="Tabletext"/>
              <w:jc w:val="center"/>
              <w:rPr>
                <w:szCs w:val="20"/>
              </w:rPr>
            </w:pPr>
            <w:r w:rsidRPr="00F67C5D">
              <w:rPr>
                <w:szCs w:val="20"/>
                <w:lang w:val="ru-RU"/>
              </w:rPr>
              <w:t>Состояния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0 0 0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5205CB" w:rsidP="009B2A2E">
            <w:pPr>
              <w:pStyle w:val="Tabletext"/>
              <w:jc w:val="left"/>
              <w:rPr>
                <w:szCs w:val="20"/>
                <w:lang w:val="ru-RU"/>
              </w:rPr>
            </w:pPr>
            <w:r w:rsidRPr="00F67C5D">
              <w:rPr>
                <w:szCs w:val="20"/>
                <w:lang w:val="ru-RU"/>
              </w:rPr>
              <w:t>Длина слова не указана</w:t>
            </w:r>
            <w:r w:rsidR="00A23BF0" w:rsidRPr="00F67C5D">
              <w:rPr>
                <w:szCs w:val="20"/>
                <w:lang w:val="ru-RU"/>
              </w:rPr>
              <w:t xml:space="preserve"> </w:t>
            </w:r>
            <w:r w:rsidR="009B2A2E">
              <w:rPr>
                <w:szCs w:val="20"/>
                <w:lang w:val="ru-RU"/>
              </w:rPr>
              <w:br/>
            </w:r>
            <w:r w:rsidR="00A23BF0" w:rsidRPr="00F67C5D">
              <w:rPr>
                <w:szCs w:val="20"/>
                <w:lang w:val="ru-RU"/>
              </w:rPr>
              <w:t>(</w:t>
            </w:r>
            <w:r w:rsidR="00BD7980" w:rsidRPr="00F67C5D">
              <w:rPr>
                <w:szCs w:val="20"/>
                <w:lang w:val="ru-RU"/>
              </w:rPr>
              <w:t xml:space="preserve">по </w:t>
            </w:r>
            <w:r w:rsidRPr="00F67C5D">
              <w:rPr>
                <w:szCs w:val="20"/>
                <w:lang w:val="ru-RU"/>
              </w:rPr>
              <w:t>умолчани</w:t>
            </w:r>
            <w:r w:rsidR="00BD7980" w:rsidRPr="00F67C5D">
              <w:rPr>
                <w:szCs w:val="20"/>
                <w:lang w:val="ru-RU"/>
              </w:rPr>
              <w:t>ю</w:t>
            </w:r>
            <w:r w:rsidR="00A23BF0" w:rsidRPr="00F67C5D">
              <w:rPr>
                <w:szCs w:val="20"/>
                <w:lang w:val="ru-RU"/>
              </w:rPr>
              <w:t>)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5205CB" w:rsidP="009B2A2E">
            <w:pPr>
              <w:pStyle w:val="Tabletext"/>
              <w:jc w:val="left"/>
              <w:rPr>
                <w:szCs w:val="20"/>
                <w:lang w:val="ru-RU"/>
              </w:rPr>
            </w:pPr>
            <w:r w:rsidRPr="00F67C5D">
              <w:rPr>
                <w:szCs w:val="20"/>
                <w:lang w:val="ru-RU"/>
              </w:rPr>
              <w:t xml:space="preserve">Длина слова не указана </w:t>
            </w:r>
            <w:r w:rsidR="009B2A2E">
              <w:rPr>
                <w:szCs w:val="20"/>
                <w:lang w:val="ru-RU"/>
              </w:rPr>
              <w:br/>
            </w:r>
            <w:r w:rsidRPr="00F67C5D">
              <w:rPr>
                <w:szCs w:val="20"/>
                <w:lang w:val="ru-RU"/>
              </w:rPr>
              <w:t>(</w:t>
            </w:r>
            <w:r w:rsidR="00BD7980" w:rsidRPr="00F67C5D">
              <w:rPr>
                <w:szCs w:val="20"/>
                <w:lang w:val="ru-RU"/>
              </w:rPr>
              <w:t xml:space="preserve">по </w:t>
            </w:r>
            <w:r w:rsidRPr="00F67C5D">
              <w:rPr>
                <w:szCs w:val="20"/>
                <w:lang w:val="ru-RU"/>
              </w:rPr>
              <w:t>умолчани</w:t>
            </w:r>
            <w:r w:rsidR="00BD7980" w:rsidRPr="00F67C5D">
              <w:rPr>
                <w:szCs w:val="20"/>
                <w:lang w:val="ru-RU"/>
              </w:rPr>
              <w:t>ю</w:t>
            </w:r>
            <w:r w:rsidRPr="00F67C5D">
              <w:rPr>
                <w:szCs w:val="20"/>
                <w:lang w:val="ru-RU"/>
              </w:rPr>
              <w:t>)</w:t>
            </w:r>
          </w:p>
        </w:tc>
      </w:tr>
      <w:tr w:rsidR="00A23BF0" w:rsidRPr="00F67C5D" w:rsidTr="00194206">
        <w:trPr>
          <w:jc w:val="center"/>
        </w:trPr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1 0 0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  <w:r w:rsidRPr="00F67C5D">
              <w:rPr>
                <w:szCs w:val="20"/>
              </w:rPr>
              <w:t>23 </w:t>
            </w:r>
            <w:r w:rsidR="005205CB" w:rsidRPr="00F67C5D">
              <w:rPr>
                <w:szCs w:val="20"/>
                <w:lang w:val="ru-RU"/>
              </w:rPr>
              <w:t>бита</w:t>
            </w:r>
            <w:r w:rsidRPr="00F67C5D">
              <w:rPr>
                <w:szCs w:val="20"/>
              </w:rPr>
              <w:t xml:space="preserve">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  <w:r w:rsidRPr="00F67C5D">
              <w:rPr>
                <w:szCs w:val="20"/>
              </w:rPr>
              <w:t>19 </w:t>
            </w:r>
            <w:r w:rsidR="005205CB" w:rsidRPr="00F67C5D">
              <w:rPr>
                <w:szCs w:val="20"/>
                <w:lang w:val="ru-RU"/>
              </w:rPr>
              <w:t>битов</w:t>
            </w:r>
            <w:r w:rsidRPr="00F67C5D">
              <w:rPr>
                <w:szCs w:val="20"/>
              </w:rPr>
              <w:t xml:space="preserve"> </w:t>
            </w:r>
          </w:p>
        </w:tc>
      </w:tr>
      <w:tr w:rsidR="00A23BF0" w:rsidRPr="00F67C5D" w:rsidTr="00194206">
        <w:trPr>
          <w:jc w:val="center"/>
        </w:trPr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0 1 0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  <w:r w:rsidRPr="00F67C5D">
              <w:rPr>
                <w:szCs w:val="20"/>
              </w:rPr>
              <w:t>22 </w:t>
            </w:r>
            <w:r w:rsidR="005205CB" w:rsidRPr="00F67C5D">
              <w:rPr>
                <w:szCs w:val="20"/>
                <w:lang w:val="ru-RU"/>
              </w:rPr>
              <w:t>бита</w:t>
            </w:r>
            <w:r w:rsidRPr="00F67C5D">
              <w:rPr>
                <w:szCs w:val="20"/>
              </w:rPr>
              <w:t xml:space="preserve">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5205CB" w:rsidP="0048753F">
            <w:pPr>
              <w:pStyle w:val="Tabletext"/>
              <w:rPr>
                <w:szCs w:val="20"/>
              </w:rPr>
            </w:pPr>
            <w:r w:rsidRPr="00F67C5D">
              <w:rPr>
                <w:szCs w:val="20"/>
              </w:rPr>
              <w:t>18 </w:t>
            </w:r>
            <w:r w:rsidRPr="00F67C5D">
              <w:rPr>
                <w:szCs w:val="20"/>
                <w:lang w:val="ru-RU"/>
              </w:rPr>
              <w:t>битов</w:t>
            </w:r>
            <w:r w:rsidR="00A23BF0" w:rsidRPr="00F67C5D">
              <w:rPr>
                <w:szCs w:val="20"/>
              </w:rPr>
              <w:t xml:space="preserve"> </w:t>
            </w:r>
          </w:p>
        </w:tc>
      </w:tr>
      <w:tr w:rsidR="00A23BF0" w:rsidRPr="00F67C5D" w:rsidTr="00194206">
        <w:trPr>
          <w:jc w:val="center"/>
        </w:trPr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1 1 0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5205CB" w:rsidP="0048753F">
            <w:pPr>
              <w:pStyle w:val="Tabletext"/>
              <w:rPr>
                <w:szCs w:val="20"/>
              </w:rPr>
            </w:pPr>
            <w:r w:rsidRPr="00F67C5D">
              <w:rPr>
                <w:szCs w:val="20"/>
              </w:rPr>
              <w:t>21 </w:t>
            </w:r>
            <w:r w:rsidRPr="00F67C5D">
              <w:rPr>
                <w:szCs w:val="20"/>
                <w:lang w:val="ru-RU"/>
              </w:rPr>
              <w:t>бит</w:t>
            </w:r>
            <w:r w:rsidR="00A23BF0" w:rsidRPr="00F67C5D">
              <w:rPr>
                <w:szCs w:val="20"/>
              </w:rPr>
              <w:t xml:space="preserve">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5205CB" w:rsidP="0048753F">
            <w:pPr>
              <w:pStyle w:val="Tabletext"/>
              <w:rPr>
                <w:szCs w:val="20"/>
                <w:lang w:val="ru-RU"/>
              </w:rPr>
            </w:pPr>
            <w:r w:rsidRPr="00F67C5D">
              <w:rPr>
                <w:szCs w:val="20"/>
              </w:rPr>
              <w:t>17 </w:t>
            </w:r>
            <w:r w:rsidRPr="00F67C5D">
              <w:rPr>
                <w:szCs w:val="20"/>
                <w:lang w:val="ru-RU"/>
              </w:rPr>
              <w:t>битов</w:t>
            </w:r>
          </w:p>
        </w:tc>
      </w:tr>
      <w:tr w:rsidR="00A23BF0" w:rsidRPr="00F67C5D" w:rsidTr="00194206">
        <w:trPr>
          <w:jc w:val="center"/>
        </w:trPr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0 0 1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  <w:r w:rsidRPr="00F67C5D">
              <w:rPr>
                <w:szCs w:val="20"/>
              </w:rPr>
              <w:t>20 </w:t>
            </w:r>
            <w:r w:rsidR="00514220" w:rsidRPr="00F67C5D">
              <w:rPr>
                <w:szCs w:val="20"/>
                <w:lang w:val="ru-RU"/>
              </w:rPr>
              <w:t>битов</w:t>
            </w:r>
            <w:r w:rsidRPr="00F67C5D">
              <w:rPr>
                <w:szCs w:val="20"/>
              </w:rPr>
              <w:t xml:space="preserve">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  <w:r w:rsidRPr="00F67C5D">
              <w:rPr>
                <w:szCs w:val="20"/>
              </w:rPr>
              <w:t>16 </w:t>
            </w:r>
            <w:r w:rsidR="00514220" w:rsidRPr="00F67C5D">
              <w:rPr>
                <w:szCs w:val="20"/>
                <w:lang w:val="ru-RU"/>
              </w:rPr>
              <w:t>битов</w:t>
            </w:r>
            <w:r w:rsidRPr="00F67C5D">
              <w:rPr>
                <w:szCs w:val="20"/>
              </w:rPr>
              <w:t xml:space="preserve"> </w:t>
            </w:r>
          </w:p>
        </w:tc>
      </w:tr>
      <w:tr w:rsidR="00A23BF0" w:rsidRPr="00F67C5D" w:rsidTr="00194206">
        <w:trPr>
          <w:jc w:val="center"/>
        </w:trPr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1 0 1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  <w:r w:rsidRPr="00F67C5D">
              <w:rPr>
                <w:szCs w:val="20"/>
              </w:rPr>
              <w:t>24 </w:t>
            </w:r>
            <w:r w:rsidR="00514220" w:rsidRPr="00F67C5D">
              <w:rPr>
                <w:szCs w:val="20"/>
                <w:lang w:val="ru-RU"/>
              </w:rPr>
              <w:t>бита</w:t>
            </w:r>
            <w:r w:rsidRPr="00F67C5D">
              <w:rPr>
                <w:szCs w:val="20"/>
              </w:rPr>
              <w:t xml:space="preserve"> 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  <w:r w:rsidRPr="00F67C5D">
              <w:rPr>
                <w:szCs w:val="20"/>
              </w:rPr>
              <w:t>20 </w:t>
            </w:r>
            <w:r w:rsidR="00514220" w:rsidRPr="00F67C5D">
              <w:rPr>
                <w:szCs w:val="20"/>
                <w:lang w:val="ru-RU"/>
              </w:rPr>
              <w:t>битов</w:t>
            </w:r>
            <w:r w:rsidRPr="00F67C5D">
              <w:rPr>
                <w:szCs w:val="20"/>
              </w:rPr>
              <w:t xml:space="preserve"> </w:t>
            </w:r>
          </w:p>
        </w:tc>
      </w:tr>
      <w:tr w:rsidR="00A23BF0" w:rsidRPr="00AF5EDF" w:rsidTr="00194206">
        <w:trPr>
          <w:jc w:val="center"/>
        </w:trPr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514220" w:rsidP="0048753F">
            <w:pPr>
              <w:pStyle w:val="Tabletext"/>
              <w:rPr>
                <w:szCs w:val="20"/>
                <w:lang w:val="ru-RU"/>
              </w:rPr>
            </w:pPr>
            <w:r w:rsidRPr="00F67C5D">
              <w:rPr>
                <w:szCs w:val="20"/>
                <w:lang w:val="ru-RU"/>
              </w:rPr>
              <w:t>Все другие состояния битов 3−5 резервируются и не используются до последующего определения</w:t>
            </w:r>
          </w:p>
        </w:tc>
      </w:tr>
    </w:tbl>
    <w:p w:rsidR="00A23BF0" w:rsidRPr="00F67C5D" w:rsidRDefault="00A23BF0" w:rsidP="00397AA2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1068"/>
        <w:gridCol w:w="7189"/>
      </w:tblGrid>
      <w:tr w:rsidR="00A23BF0" w:rsidRPr="00F67C5D">
        <w:trPr>
          <w:jc w:val="center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D13B1E" w:rsidP="0048753F">
            <w:pPr>
              <w:pStyle w:val="Tablehead"/>
              <w:rPr>
                <w:snapToGrid w:val="0"/>
                <w:szCs w:val="20"/>
              </w:rPr>
            </w:pPr>
            <w:r w:rsidRPr="00F67C5D">
              <w:rPr>
                <w:szCs w:val="20"/>
              </w:rPr>
              <w:t>Биты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head"/>
              <w:rPr>
                <w:szCs w:val="20"/>
              </w:rPr>
            </w:pPr>
            <w:r w:rsidRPr="00F67C5D">
              <w:rPr>
                <w:rFonts w:eastAsia="MS Mincho"/>
                <w:szCs w:val="20"/>
              </w:rPr>
              <w:t>7 6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8138C9" w:rsidP="0048753F">
            <w:pPr>
              <w:pStyle w:val="Tablehead"/>
              <w:rPr>
                <w:snapToGrid w:val="0"/>
                <w:szCs w:val="20"/>
              </w:rPr>
            </w:pPr>
            <w:r w:rsidRPr="00F67C5D">
              <w:rPr>
                <w:rFonts w:eastAsia="MS Mincho"/>
                <w:snapToGrid w:val="0"/>
                <w:szCs w:val="20"/>
              </w:rPr>
              <w:t>Указание установочного</w:t>
            </w:r>
            <w:r w:rsidR="00A23BF0" w:rsidRPr="00F67C5D">
              <w:rPr>
                <w:rFonts w:eastAsia="MS Mincho"/>
                <w:snapToGrid w:val="0"/>
                <w:szCs w:val="20"/>
              </w:rPr>
              <w:t xml:space="preserve"> </w:t>
            </w:r>
            <w:r w:rsidR="00197710" w:rsidRPr="00F67C5D">
              <w:rPr>
                <w:rFonts w:eastAsia="MS Mincho"/>
                <w:snapToGrid w:val="0"/>
                <w:szCs w:val="20"/>
              </w:rPr>
              <w:t>уров</w:t>
            </w:r>
            <w:r w:rsidRPr="00F67C5D">
              <w:rPr>
                <w:rFonts w:eastAsia="MS Mincho"/>
                <w:snapToGrid w:val="0"/>
                <w:szCs w:val="20"/>
              </w:rPr>
              <w:t>ня</w:t>
            </w:r>
          </w:p>
        </w:tc>
      </w:tr>
      <w:tr w:rsidR="00A23BF0" w:rsidRPr="00F67C5D">
        <w:trPr>
          <w:jc w:val="center"/>
        </w:trPr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F67C5D" w:rsidRDefault="00D13B1E" w:rsidP="0048753F">
            <w:pPr>
              <w:pStyle w:val="Tabletext"/>
              <w:jc w:val="center"/>
              <w:rPr>
                <w:snapToGrid w:val="0"/>
                <w:szCs w:val="20"/>
              </w:rPr>
            </w:pPr>
            <w:r w:rsidRPr="00F67C5D">
              <w:rPr>
                <w:szCs w:val="20"/>
                <w:lang w:val="ru-RU"/>
              </w:rPr>
              <w:t>Состояния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0 0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143F82" w:rsidP="0048753F">
            <w:pPr>
              <w:pStyle w:val="Tabletext"/>
              <w:rPr>
                <w:snapToGrid w:val="0"/>
                <w:szCs w:val="20"/>
              </w:rPr>
            </w:pPr>
            <w:r w:rsidRPr="00F67C5D">
              <w:rPr>
                <w:snapToGrid w:val="0"/>
                <w:szCs w:val="20"/>
                <w:lang w:val="ru-RU"/>
              </w:rPr>
              <w:t xml:space="preserve">Установочный </w:t>
            </w:r>
            <w:r w:rsidR="00197710" w:rsidRPr="00F67C5D">
              <w:rPr>
                <w:snapToGrid w:val="0"/>
                <w:szCs w:val="20"/>
              </w:rPr>
              <w:t>уровень</w:t>
            </w:r>
            <w:r w:rsidR="00A23BF0" w:rsidRPr="00F67C5D">
              <w:rPr>
                <w:snapToGrid w:val="0"/>
                <w:szCs w:val="20"/>
              </w:rPr>
              <w:t xml:space="preserve"> </w:t>
            </w:r>
            <w:r w:rsidRPr="00F67C5D">
              <w:rPr>
                <w:snapToGrid w:val="0"/>
                <w:szCs w:val="20"/>
                <w:lang w:val="ru-RU"/>
              </w:rPr>
              <w:t>не указан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napToGrid w:val="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1 0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9E516E" w:rsidP="0048753F">
            <w:pPr>
              <w:pStyle w:val="Tabletext"/>
              <w:rPr>
                <w:snapToGrid w:val="0"/>
                <w:szCs w:val="20"/>
                <w:lang w:val="ru-RU"/>
              </w:rPr>
            </w:pPr>
            <w:r w:rsidRPr="00F67C5D">
              <w:rPr>
                <w:snapToGrid w:val="0"/>
                <w:szCs w:val="20"/>
                <w:lang w:val="ru-RU"/>
              </w:rPr>
              <w:t>Регулировка согласно</w:t>
            </w:r>
            <w:r w:rsidR="00A23BF0" w:rsidRPr="00332F03">
              <w:rPr>
                <w:snapToGrid w:val="0"/>
                <w:szCs w:val="20"/>
                <w:lang w:val="ru-RU"/>
              </w:rPr>
              <w:t xml:space="preserve"> </w:t>
            </w:r>
            <w:r w:rsidR="00A23BF0" w:rsidRPr="00F67C5D">
              <w:rPr>
                <w:snapToGrid w:val="0"/>
                <w:szCs w:val="20"/>
              </w:rPr>
              <w:t>SMPTE RP</w:t>
            </w:r>
            <w:r w:rsidR="00A23BF0" w:rsidRPr="00332F03">
              <w:rPr>
                <w:snapToGrid w:val="0"/>
                <w:szCs w:val="20"/>
                <w:lang w:val="ru-RU"/>
              </w:rPr>
              <w:t>155</w:t>
            </w:r>
            <w:r w:rsidRPr="00F67C5D">
              <w:rPr>
                <w:snapToGrid w:val="0"/>
                <w:szCs w:val="20"/>
                <w:lang w:val="ru-RU"/>
              </w:rPr>
              <w:t>,</w:t>
            </w:r>
            <w:r w:rsidR="00CA2B8B" w:rsidRPr="00332F03">
              <w:rPr>
                <w:snapToGrid w:val="0"/>
                <w:szCs w:val="20"/>
                <w:lang w:val="ru-RU"/>
              </w:rPr>
              <w:t xml:space="preserve"> </w:t>
            </w:r>
            <w:r w:rsidRPr="00F67C5D">
              <w:rPr>
                <w:snapToGrid w:val="0"/>
                <w:szCs w:val="20"/>
                <w:lang w:val="ru-RU"/>
              </w:rPr>
              <w:t>у</w:t>
            </w:r>
            <w:r w:rsidR="00CA2B8B" w:rsidRPr="00F67C5D">
              <w:rPr>
                <w:snapToGrid w:val="0"/>
                <w:szCs w:val="20"/>
                <w:lang w:val="ru-RU"/>
              </w:rPr>
              <w:t>становочный</w:t>
            </w:r>
            <w:r w:rsidR="00CA2B8B" w:rsidRPr="00332F03">
              <w:rPr>
                <w:snapToGrid w:val="0"/>
                <w:szCs w:val="20"/>
                <w:lang w:val="ru-RU"/>
              </w:rPr>
              <w:t xml:space="preserve"> </w:t>
            </w:r>
            <w:r w:rsidR="00197710" w:rsidRPr="00F67C5D">
              <w:rPr>
                <w:snapToGrid w:val="0"/>
                <w:szCs w:val="20"/>
                <w:lang w:val="ru-RU"/>
              </w:rPr>
              <w:t>уровень</w:t>
            </w:r>
            <w:r w:rsidR="00A23BF0" w:rsidRPr="00332F03">
              <w:rPr>
                <w:snapToGrid w:val="0"/>
                <w:szCs w:val="20"/>
                <w:lang w:val="ru-RU"/>
              </w:rPr>
              <w:t xml:space="preserve"> </w:t>
            </w:r>
            <w:r w:rsidR="00A27F17" w:rsidRPr="00F67C5D">
              <w:rPr>
                <w:snapToGrid w:val="0"/>
                <w:szCs w:val="20"/>
                <w:lang w:val="ru-RU"/>
              </w:rPr>
              <w:t>на</w:t>
            </w:r>
            <w:r w:rsidR="00A23BF0" w:rsidRPr="00332F03">
              <w:rPr>
                <w:snapToGrid w:val="0"/>
                <w:szCs w:val="20"/>
                <w:lang w:val="ru-RU"/>
              </w:rPr>
              <w:t xml:space="preserve"> 20</w:t>
            </w:r>
            <w:r w:rsidR="00A23BF0" w:rsidRPr="00F67C5D">
              <w:rPr>
                <w:snapToGrid w:val="0"/>
                <w:szCs w:val="20"/>
              </w:rPr>
              <w:t> </w:t>
            </w:r>
            <w:r w:rsidR="00A27F17" w:rsidRPr="00F67C5D">
              <w:rPr>
                <w:snapToGrid w:val="0"/>
                <w:szCs w:val="20"/>
                <w:lang w:val="ru-RU"/>
              </w:rPr>
              <w:t>дБ</w:t>
            </w:r>
            <w:r w:rsidR="00A27F17" w:rsidRPr="00332F03">
              <w:rPr>
                <w:snapToGrid w:val="0"/>
                <w:szCs w:val="20"/>
                <w:lang w:val="ru-RU"/>
              </w:rPr>
              <w:t xml:space="preserve"> </w:t>
            </w:r>
            <w:r w:rsidR="00A27F17" w:rsidRPr="00F67C5D">
              <w:rPr>
                <w:snapToGrid w:val="0"/>
                <w:szCs w:val="20"/>
                <w:lang w:val="ru-RU"/>
              </w:rPr>
              <w:t>ниже</w:t>
            </w:r>
            <w:r w:rsidR="00A27F17" w:rsidRPr="00332F03">
              <w:rPr>
                <w:snapToGrid w:val="0"/>
                <w:szCs w:val="20"/>
                <w:lang w:val="ru-RU"/>
              </w:rPr>
              <w:t xml:space="preserve"> </w:t>
            </w:r>
            <w:r w:rsidR="00A27F17" w:rsidRPr="00F67C5D">
              <w:rPr>
                <w:snapToGrid w:val="0"/>
                <w:szCs w:val="20"/>
                <w:lang w:val="ru-RU"/>
              </w:rPr>
              <w:t>уровня для максимального размера кода</w:t>
            </w:r>
          </w:p>
        </w:tc>
      </w:tr>
      <w:tr w:rsidR="00A23BF0" w:rsidRPr="00AF5EDF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A23BF0" w:rsidP="0048753F">
            <w:pPr>
              <w:pStyle w:val="Tabletext"/>
              <w:rPr>
                <w:snapToGrid w:val="0"/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0 1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9E516E" w:rsidP="0048753F">
            <w:pPr>
              <w:pStyle w:val="Tabletext"/>
              <w:rPr>
                <w:snapToGrid w:val="0"/>
                <w:szCs w:val="20"/>
                <w:lang w:val="ru-RU"/>
              </w:rPr>
            </w:pPr>
            <w:r w:rsidRPr="00F67C5D">
              <w:rPr>
                <w:snapToGrid w:val="0"/>
                <w:szCs w:val="20"/>
                <w:lang w:val="ru-RU"/>
              </w:rPr>
              <w:t>Регулировка согласно</w:t>
            </w:r>
            <w:r w:rsidRPr="00332F03">
              <w:rPr>
                <w:snapToGrid w:val="0"/>
                <w:szCs w:val="20"/>
                <w:lang w:val="ru-RU"/>
              </w:rPr>
              <w:t xml:space="preserve"> </w:t>
            </w:r>
            <w:r w:rsidR="00A23BF0" w:rsidRPr="00F67C5D">
              <w:rPr>
                <w:snapToGrid w:val="0"/>
                <w:szCs w:val="20"/>
                <w:lang w:val="en-US"/>
              </w:rPr>
              <w:t>EBU R</w:t>
            </w:r>
            <w:r w:rsidR="00A23BF0" w:rsidRPr="00F67C5D">
              <w:rPr>
                <w:snapToGrid w:val="0"/>
                <w:szCs w:val="20"/>
                <w:lang w:val="ru-RU"/>
              </w:rPr>
              <w:t xml:space="preserve">68, </w:t>
            </w:r>
            <w:r w:rsidRPr="00F67C5D">
              <w:rPr>
                <w:snapToGrid w:val="0"/>
                <w:szCs w:val="20"/>
                <w:lang w:val="ru-RU"/>
              </w:rPr>
              <w:t>у</w:t>
            </w:r>
            <w:r w:rsidR="00C2057F" w:rsidRPr="00F67C5D">
              <w:rPr>
                <w:snapToGrid w:val="0"/>
                <w:szCs w:val="20"/>
                <w:lang w:val="ru-RU"/>
              </w:rPr>
              <w:t xml:space="preserve">становочный </w:t>
            </w:r>
            <w:r w:rsidR="00197710" w:rsidRPr="00F67C5D">
              <w:rPr>
                <w:snapToGrid w:val="0"/>
                <w:szCs w:val="20"/>
                <w:lang w:val="ru-RU"/>
              </w:rPr>
              <w:t>уровень</w:t>
            </w:r>
            <w:r w:rsidR="00A23BF0" w:rsidRPr="00F67C5D">
              <w:rPr>
                <w:snapToGrid w:val="0"/>
                <w:szCs w:val="20"/>
                <w:lang w:val="ru-RU"/>
              </w:rPr>
              <w:t xml:space="preserve"> </w:t>
            </w:r>
            <w:r w:rsidR="00103617" w:rsidRPr="00F67C5D">
              <w:rPr>
                <w:snapToGrid w:val="0"/>
                <w:szCs w:val="20"/>
                <w:lang w:val="ru-RU"/>
              </w:rPr>
              <w:t>на</w:t>
            </w:r>
            <w:r w:rsidR="00A23BF0" w:rsidRPr="00F67C5D">
              <w:rPr>
                <w:snapToGrid w:val="0"/>
                <w:szCs w:val="20"/>
                <w:lang w:val="ru-RU"/>
              </w:rPr>
              <w:t xml:space="preserve"> 18,06</w:t>
            </w:r>
            <w:r w:rsidR="00A23BF0" w:rsidRPr="00F67C5D">
              <w:rPr>
                <w:snapToGrid w:val="0"/>
                <w:szCs w:val="20"/>
                <w:lang w:val="en-US"/>
              </w:rPr>
              <w:t> </w:t>
            </w:r>
            <w:r w:rsidR="00103617" w:rsidRPr="00F67C5D">
              <w:rPr>
                <w:snapToGrid w:val="0"/>
                <w:szCs w:val="20"/>
                <w:lang w:val="ru-RU"/>
              </w:rPr>
              <w:t>дБ</w:t>
            </w:r>
            <w:r w:rsidR="00103617" w:rsidRPr="00332F03">
              <w:rPr>
                <w:snapToGrid w:val="0"/>
                <w:szCs w:val="20"/>
                <w:lang w:val="ru-RU"/>
              </w:rPr>
              <w:t xml:space="preserve"> </w:t>
            </w:r>
            <w:r w:rsidR="00103617" w:rsidRPr="00F67C5D">
              <w:rPr>
                <w:snapToGrid w:val="0"/>
                <w:szCs w:val="20"/>
                <w:lang w:val="ru-RU"/>
              </w:rPr>
              <w:t>ниже</w:t>
            </w:r>
            <w:r w:rsidR="00103617" w:rsidRPr="00332F03">
              <w:rPr>
                <w:snapToGrid w:val="0"/>
                <w:szCs w:val="20"/>
                <w:lang w:val="ru-RU"/>
              </w:rPr>
              <w:t xml:space="preserve"> </w:t>
            </w:r>
            <w:r w:rsidRPr="00F67C5D">
              <w:rPr>
                <w:snapToGrid w:val="0"/>
                <w:szCs w:val="20"/>
                <w:lang w:val="ru-RU"/>
              </w:rPr>
              <w:t>уровня для максимального размера кода</w:t>
            </w:r>
          </w:p>
        </w:tc>
      </w:tr>
      <w:tr w:rsidR="00A23BF0" w:rsidRPr="00F67C5D">
        <w:trPr>
          <w:jc w:val="center"/>
        </w:trPr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rPr>
                <w:snapToGrid w:val="0"/>
                <w:szCs w:val="20"/>
                <w:lang w:val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A23BF0" w:rsidP="0048753F">
            <w:pPr>
              <w:pStyle w:val="Tabletext"/>
              <w:jc w:val="center"/>
            </w:pPr>
            <w:r w:rsidRPr="00F67C5D">
              <w:t>1 1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F67C5D" w:rsidRDefault="00807C5E" w:rsidP="0048753F">
            <w:pPr>
              <w:pStyle w:val="Tabletext"/>
              <w:rPr>
                <w:snapToGrid w:val="0"/>
                <w:szCs w:val="20"/>
                <w:lang w:val="ru-RU"/>
              </w:rPr>
            </w:pPr>
            <w:r w:rsidRPr="00F67C5D">
              <w:rPr>
                <w:szCs w:val="20"/>
                <w:lang w:val="ru-RU"/>
              </w:rPr>
              <w:t>Зарезервирован</w:t>
            </w:r>
            <w:r w:rsidR="009E516E" w:rsidRPr="00F67C5D">
              <w:rPr>
                <w:szCs w:val="20"/>
                <w:lang w:val="ru-RU"/>
              </w:rPr>
              <w:t>о</w:t>
            </w:r>
            <w:r w:rsidRPr="00F67C5D">
              <w:rPr>
                <w:szCs w:val="20"/>
                <w:lang w:val="ru-RU"/>
              </w:rPr>
              <w:t xml:space="preserve"> для будущего</w:t>
            </w:r>
            <w:r w:rsidR="00A23BF0" w:rsidRPr="00F67C5D">
              <w:rPr>
                <w:snapToGrid w:val="0"/>
                <w:szCs w:val="20"/>
              </w:rPr>
              <w:t xml:space="preserve"> </w:t>
            </w:r>
            <w:r w:rsidR="00952EA6" w:rsidRPr="00F67C5D">
              <w:rPr>
                <w:snapToGrid w:val="0"/>
                <w:szCs w:val="20"/>
              </w:rPr>
              <w:t>использовани</w:t>
            </w:r>
            <w:r w:rsidRPr="00F67C5D">
              <w:rPr>
                <w:snapToGrid w:val="0"/>
                <w:szCs w:val="20"/>
                <w:lang w:val="ru-RU"/>
              </w:rPr>
              <w:t>я</w:t>
            </w:r>
          </w:p>
        </w:tc>
      </w:tr>
    </w:tbl>
    <w:p w:rsidR="00A23BF0" w:rsidRPr="00F67C5D" w:rsidRDefault="00A331FD" w:rsidP="006A6010">
      <w:pPr>
        <w:pStyle w:val="Note"/>
        <w:spacing w:before="120"/>
        <w:rPr>
          <w:szCs w:val="20"/>
          <w:lang w:val="ru-RU"/>
        </w:rPr>
      </w:pPr>
      <w:r w:rsidRPr="00F67C5D">
        <w:rPr>
          <w:szCs w:val="20"/>
          <w:lang w:val="ru-RU"/>
        </w:rPr>
        <w:t>ПРИМЕЧАНИЕ</w:t>
      </w:r>
      <w:r w:rsidR="00194206">
        <w:rPr>
          <w:szCs w:val="20"/>
          <w:lang w:val="ru-RU"/>
        </w:rPr>
        <w:t> </w:t>
      </w:r>
      <w:r w:rsidR="00A23BF0" w:rsidRPr="00F67C5D">
        <w:rPr>
          <w:szCs w:val="20"/>
          <w:lang w:val="ru-RU"/>
        </w:rPr>
        <w:t>1</w:t>
      </w:r>
      <w:r w:rsidR="00B507B6">
        <w:rPr>
          <w:szCs w:val="20"/>
          <w:lang w:val="ru-RU"/>
        </w:rPr>
        <w:t>.</w:t>
      </w:r>
      <w:r w:rsidR="00A23BF0" w:rsidRPr="00F67C5D">
        <w:rPr>
          <w:szCs w:val="20"/>
          <w:lang w:val="en-US"/>
        </w:rPr>
        <w:t> </w:t>
      </w:r>
      <w:r w:rsidR="00A23BF0" w:rsidRPr="00F67C5D">
        <w:rPr>
          <w:szCs w:val="20"/>
          <w:lang w:val="ru-RU"/>
        </w:rPr>
        <w:t>–</w:t>
      </w:r>
      <w:r w:rsidR="00A23BF0" w:rsidRPr="00F67C5D">
        <w:rPr>
          <w:szCs w:val="20"/>
          <w:lang w:val="en-US"/>
        </w:rPr>
        <w:t> </w:t>
      </w:r>
      <w:r w:rsidR="00C2057F" w:rsidRPr="00F67C5D">
        <w:rPr>
          <w:szCs w:val="20"/>
          <w:lang w:val="ru-RU"/>
        </w:rPr>
        <w:t>К</w:t>
      </w:r>
      <w:r w:rsidR="00774915" w:rsidRPr="00F67C5D">
        <w:rPr>
          <w:szCs w:val="20"/>
          <w:lang w:val="ru-RU"/>
        </w:rPr>
        <w:t>одирование</w:t>
      </w:r>
      <w:r w:rsidR="00A23BF0" w:rsidRPr="00F67C5D">
        <w:rPr>
          <w:szCs w:val="20"/>
          <w:lang w:val="ru-RU"/>
        </w:rPr>
        <w:t xml:space="preserve"> </w:t>
      </w:r>
      <w:r w:rsidR="00C2057F" w:rsidRPr="00F67C5D">
        <w:rPr>
          <w:szCs w:val="20"/>
          <w:lang w:val="ru-RU"/>
        </w:rPr>
        <w:t xml:space="preserve">сигнала, используемое для </w:t>
      </w:r>
      <w:r w:rsidR="003F19E8" w:rsidRPr="00F67C5D">
        <w:rPr>
          <w:szCs w:val="20"/>
          <w:lang w:val="ru-RU"/>
        </w:rPr>
        <w:t>канал</w:t>
      </w:r>
      <w:r w:rsidR="00C2057F" w:rsidRPr="00F67C5D">
        <w:rPr>
          <w:szCs w:val="20"/>
          <w:lang w:val="ru-RU"/>
        </w:rPr>
        <w:t xml:space="preserve">а координации, описано в </w:t>
      </w:r>
      <w:r w:rsidR="001A31FF">
        <w:rPr>
          <w:szCs w:val="20"/>
          <w:lang w:val="ru-RU"/>
        </w:rPr>
        <w:t>Дополнении</w:t>
      </w:r>
      <w:r w:rsidR="00B507B6">
        <w:rPr>
          <w:szCs w:val="20"/>
          <w:lang w:val="ru-RU"/>
        </w:rPr>
        <w:t> </w:t>
      </w:r>
      <w:r w:rsidR="00C2057F" w:rsidRPr="00F67C5D">
        <w:rPr>
          <w:szCs w:val="20"/>
          <w:lang w:val="en-US"/>
        </w:rPr>
        <w:t>A</w:t>
      </w:r>
      <w:r w:rsidR="00C2057F" w:rsidRPr="00F67C5D">
        <w:rPr>
          <w:szCs w:val="20"/>
          <w:lang w:val="ru-RU"/>
        </w:rPr>
        <w:t xml:space="preserve"> к </w:t>
      </w:r>
      <w:r w:rsidR="001A31FF">
        <w:rPr>
          <w:szCs w:val="20"/>
          <w:lang w:val="ru-RU"/>
        </w:rPr>
        <w:t>Ч</w:t>
      </w:r>
      <w:r w:rsidR="00C2057F" w:rsidRPr="00F67C5D">
        <w:rPr>
          <w:szCs w:val="20"/>
          <w:lang w:val="ru-RU"/>
        </w:rPr>
        <w:t>асти</w:t>
      </w:r>
      <w:r w:rsidR="00A23BF0" w:rsidRPr="00F67C5D">
        <w:rPr>
          <w:szCs w:val="20"/>
          <w:lang w:val="ru-RU"/>
        </w:rPr>
        <w:t xml:space="preserve"> 3.</w:t>
      </w:r>
    </w:p>
    <w:p w:rsidR="00A23BF0" w:rsidRPr="00F67C5D" w:rsidRDefault="00A331FD" w:rsidP="00397AA2">
      <w:pPr>
        <w:pStyle w:val="Note"/>
        <w:rPr>
          <w:szCs w:val="20"/>
          <w:lang w:val="ru-RU"/>
        </w:rPr>
      </w:pPr>
      <w:r w:rsidRPr="00F67C5D">
        <w:rPr>
          <w:szCs w:val="20"/>
          <w:lang w:val="ru-RU"/>
        </w:rPr>
        <w:t>ПРИМЕЧАНИЕ</w:t>
      </w:r>
      <w:r w:rsidR="00194206">
        <w:rPr>
          <w:szCs w:val="20"/>
          <w:lang w:val="ru-RU"/>
        </w:rPr>
        <w:t> </w:t>
      </w:r>
      <w:r w:rsidR="00A23BF0" w:rsidRPr="00F67C5D">
        <w:rPr>
          <w:szCs w:val="20"/>
          <w:lang w:val="ru-RU"/>
        </w:rPr>
        <w:t>2</w:t>
      </w:r>
      <w:r w:rsidR="00B507B6">
        <w:rPr>
          <w:szCs w:val="20"/>
          <w:lang w:val="ru-RU"/>
        </w:rPr>
        <w:t>.</w:t>
      </w:r>
      <w:r w:rsidR="00A23BF0" w:rsidRPr="00F67C5D">
        <w:rPr>
          <w:szCs w:val="20"/>
          <w:lang w:val="en-US"/>
        </w:rPr>
        <w:t> </w:t>
      </w:r>
      <w:r w:rsidR="00A23BF0" w:rsidRPr="00F67C5D">
        <w:rPr>
          <w:szCs w:val="20"/>
          <w:lang w:val="ru-RU"/>
        </w:rPr>
        <w:t>–</w:t>
      </w:r>
      <w:r w:rsidR="00A23BF0" w:rsidRPr="00F67C5D">
        <w:rPr>
          <w:szCs w:val="20"/>
          <w:lang w:val="en-US"/>
        </w:rPr>
        <w:t> </w:t>
      </w:r>
      <w:r w:rsidR="00807C5E" w:rsidRPr="00F67C5D">
        <w:rPr>
          <w:szCs w:val="20"/>
          <w:lang w:val="ru-RU"/>
        </w:rPr>
        <w:t xml:space="preserve">Состояние битов 3−5 по умолчанию </w:t>
      </w:r>
      <w:r w:rsidR="0049796C" w:rsidRPr="00F67C5D">
        <w:rPr>
          <w:szCs w:val="20"/>
          <w:lang w:val="ru-RU"/>
        </w:rPr>
        <w:t>указывает, что число активных битов в пределах диапазона</w:t>
      </w:r>
      <w:r w:rsidR="00A23BF0" w:rsidRPr="00F67C5D">
        <w:rPr>
          <w:szCs w:val="20"/>
          <w:lang w:val="ru-RU"/>
        </w:rPr>
        <w:t xml:space="preserve"> 20</w:t>
      </w:r>
      <w:r w:rsidR="0049796C" w:rsidRPr="00F67C5D">
        <w:rPr>
          <w:szCs w:val="20"/>
          <w:lang w:val="ru-RU"/>
        </w:rPr>
        <w:t xml:space="preserve"> или </w:t>
      </w:r>
      <w:r w:rsidR="00A23BF0" w:rsidRPr="00F67C5D">
        <w:rPr>
          <w:szCs w:val="20"/>
          <w:lang w:val="ru-RU"/>
        </w:rPr>
        <w:t>24</w:t>
      </w:r>
      <w:r w:rsidR="00A23BF0" w:rsidRPr="00F67C5D">
        <w:rPr>
          <w:szCs w:val="20"/>
          <w:lang w:val="en-US"/>
        </w:rPr>
        <w:t> </w:t>
      </w:r>
      <w:r w:rsidR="0049796C" w:rsidRPr="00F67C5D">
        <w:rPr>
          <w:szCs w:val="20"/>
          <w:lang w:val="ru-RU"/>
        </w:rPr>
        <w:t>битов не определяется передатчиком</w:t>
      </w:r>
      <w:r w:rsidR="00A23BF0" w:rsidRPr="00F67C5D">
        <w:rPr>
          <w:szCs w:val="20"/>
          <w:lang w:val="ru-RU"/>
        </w:rPr>
        <w:t xml:space="preserve">. </w:t>
      </w:r>
      <w:r w:rsidR="0049796C" w:rsidRPr="00F67C5D">
        <w:rPr>
          <w:szCs w:val="20"/>
          <w:lang w:val="ru-RU"/>
        </w:rPr>
        <w:t>П</w:t>
      </w:r>
      <w:r w:rsidR="00DE64B6" w:rsidRPr="00F67C5D">
        <w:rPr>
          <w:szCs w:val="20"/>
          <w:lang w:val="ru-RU"/>
        </w:rPr>
        <w:t>риемник</w:t>
      </w:r>
      <w:r w:rsidR="00A23BF0" w:rsidRPr="00F67C5D">
        <w:rPr>
          <w:szCs w:val="20"/>
          <w:lang w:val="ru-RU"/>
        </w:rPr>
        <w:t xml:space="preserve"> </w:t>
      </w:r>
      <w:r w:rsidR="0049796C" w:rsidRPr="00F67C5D">
        <w:rPr>
          <w:szCs w:val="20"/>
          <w:lang w:val="ru-RU"/>
        </w:rPr>
        <w:t>устанавливается по умолчанию на максимальное число битов, определяемое диапазоном кодирования, и допускается ручное отключение или автоматическая установка</w:t>
      </w:r>
      <w:r w:rsidR="00A23BF0" w:rsidRPr="00F67C5D">
        <w:rPr>
          <w:szCs w:val="20"/>
          <w:lang w:val="ru-RU"/>
        </w:rPr>
        <w:t>.</w:t>
      </w:r>
    </w:p>
    <w:p w:rsidR="00A23BF0" w:rsidRPr="00F67C5D" w:rsidRDefault="00A331FD" w:rsidP="00397AA2">
      <w:pPr>
        <w:pStyle w:val="Note"/>
        <w:rPr>
          <w:szCs w:val="20"/>
          <w:lang w:val="ru-RU"/>
        </w:rPr>
      </w:pPr>
      <w:r w:rsidRPr="00F67C5D">
        <w:rPr>
          <w:szCs w:val="20"/>
          <w:lang w:val="ru-RU"/>
        </w:rPr>
        <w:t>ПРИМЕЧАНИЕ</w:t>
      </w:r>
      <w:r w:rsidR="00194206">
        <w:rPr>
          <w:szCs w:val="20"/>
          <w:lang w:val="ru-RU"/>
        </w:rPr>
        <w:t> </w:t>
      </w:r>
      <w:r w:rsidR="00A23BF0" w:rsidRPr="00F67C5D">
        <w:rPr>
          <w:szCs w:val="20"/>
          <w:lang w:val="ru-RU"/>
        </w:rPr>
        <w:t>3</w:t>
      </w:r>
      <w:r w:rsidR="00B507B6">
        <w:rPr>
          <w:szCs w:val="20"/>
          <w:lang w:val="ru-RU"/>
        </w:rPr>
        <w:t>.</w:t>
      </w:r>
      <w:r w:rsidR="00A23BF0" w:rsidRPr="00F67C5D">
        <w:rPr>
          <w:szCs w:val="20"/>
          <w:lang w:val="en-US"/>
        </w:rPr>
        <w:t> </w:t>
      </w:r>
      <w:r w:rsidR="00A23BF0" w:rsidRPr="00F67C5D">
        <w:rPr>
          <w:szCs w:val="20"/>
          <w:lang w:val="ru-RU"/>
        </w:rPr>
        <w:t>–</w:t>
      </w:r>
      <w:r w:rsidR="00A23BF0" w:rsidRPr="00F67C5D">
        <w:rPr>
          <w:szCs w:val="20"/>
          <w:lang w:val="en-US"/>
        </w:rPr>
        <w:t> </w:t>
      </w:r>
      <w:r w:rsidR="006A4D87" w:rsidRPr="00F67C5D">
        <w:rPr>
          <w:szCs w:val="20"/>
          <w:lang w:val="ru-RU"/>
        </w:rPr>
        <w:t>Состояния битов 3−5 в режиме не</w:t>
      </w:r>
      <w:r w:rsidR="00B507B6">
        <w:rPr>
          <w:szCs w:val="20"/>
          <w:lang w:val="ru-RU"/>
        </w:rPr>
        <w:t xml:space="preserve"> по умолчанию</w:t>
      </w:r>
      <w:r w:rsidR="006A4D87" w:rsidRPr="00F67C5D">
        <w:rPr>
          <w:szCs w:val="20"/>
          <w:lang w:val="ru-RU"/>
        </w:rPr>
        <w:t xml:space="preserve"> указывают число активных битов в пределах диапазона кодирования 20 или 24</w:t>
      </w:r>
      <w:r w:rsidR="006A4D87" w:rsidRPr="00F67C5D">
        <w:rPr>
          <w:szCs w:val="20"/>
          <w:lang w:val="en-US"/>
        </w:rPr>
        <w:t> </w:t>
      </w:r>
      <w:r w:rsidR="006A4D87" w:rsidRPr="00F67C5D">
        <w:rPr>
          <w:szCs w:val="20"/>
          <w:lang w:val="ru-RU"/>
        </w:rPr>
        <w:t>битов</w:t>
      </w:r>
      <w:r w:rsidR="00A23BF0" w:rsidRPr="00F67C5D">
        <w:rPr>
          <w:szCs w:val="20"/>
          <w:lang w:val="ru-RU"/>
        </w:rPr>
        <w:t xml:space="preserve">. </w:t>
      </w:r>
      <w:r w:rsidR="006A4D87" w:rsidRPr="00F67C5D">
        <w:rPr>
          <w:szCs w:val="20"/>
          <w:lang w:val="ru-RU"/>
        </w:rPr>
        <w:t xml:space="preserve">Это является также косвенным выражением </w:t>
      </w:r>
      <w:r w:rsidR="00765A7D" w:rsidRPr="00F67C5D">
        <w:rPr>
          <w:szCs w:val="20"/>
          <w:lang w:val="ru-RU"/>
        </w:rPr>
        <w:t xml:space="preserve">числа </w:t>
      </w:r>
      <w:r w:rsidR="0087596A" w:rsidRPr="00F67C5D">
        <w:rPr>
          <w:szCs w:val="20"/>
          <w:lang w:val="ru-RU"/>
        </w:rPr>
        <w:t xml:space="preserve">определенно неактивных </w:t>
      </w:r>
      <w:r w:rsidR="0087596A">
        <w:rPr>
          <w:szCs w:val="20"/>
          <w:lang w:val="en-US"/>
        </w:rPr>
        <w:t>LSB</w:t>
      </w:r>
      <w:r w:rsidR="00765A7D" w:rsidRPr="00F67C5D">
        <w:rPr>
          <w:szCs w:val="20"/>
          <w:lang w:val="ru-RU"/>
        </w:rPr>
        <w:t>, которое равно 20 или</w:t>
      </w:r>
      <w:r w:rsidR="00A23BF0" w:rsidRPr="00F67C5D">
        <w:rPr>
          <w:szCs w:val="20"/>
          <w:lang w:val="ru-RU"/>
        </w:rPr>
        <w:t xml:space="preserve"> 24 </w:t>
      </w:r>
      <w:r w:rsidR="00765A7D" w:rsidRPr="00F67C5D">
        <w:rPr>
          <w:szCs w:val="20"/>
          <w:lang w:val="ru-RU"/>
        </w:rPr>
        <w:t>минус число, соответствующее состоянию бита</w:t>
      </w:r>
      <w:r w:rsidR="00A23BF0" w:rsidRPr="00F67C5D">
        <w:rPr>
          <w:szCs w:val="20"/>
          <w:lang w:val="ru-RU"/>
        </w:rPr>
        <w:t xml:space="preserve">. </w:t>
      </w:r>
    </w:p>
    <w:p w:rsidR="00A23BF0" w:rsidRPr="00F67C5D" w:rsidRDefault="00A331FD" w:rsidP="00936997">
      <w:pPr>
        <w:pStyle w:val="Note"/>
        <w:rPr>
          <w:szCs w:val="20"/>
          <w:lang w:val="ru-RU"/>
        </w:rPr>
      </w:pPr>
      <w:r w:rsidRPr="00F67C5D">
        <w:rPr>
          <w:szCs w:val="20"/>
          <w:lang w:val="ru-RU"/>
        </w:rPr>
        <w:t>ПРИМЕЧАНИЕ</w:t>
      </w:r>
      <w:r w:rsidR="00194206">
        <w:rPr>
          <w:szCs w:val="20"/>
          <w:lang w:val="ru-RU"/>
        </w:rPr>
        <w:t> </w:t>
      </w:r>
      <w:r w:rsidR="00A23BF0" w:rsidRPr="00F67C5D">
        <w:rPr>
          <w:szCs w:val="20"/>
          <w:lang w:val="ru-RU"/>
        </w:rPr>
        <w:t>4</w:t>
      </w:r>
      <w:r w:rsidR="0087596A" w:rsidRPr="0087596A">
        <w:rPr>
          <w:szCs w:val="20"/>
          <w:lang w:val="ru-RU"/>
        </w:rPr>
        <w:t>.</w:t>
      </w:r>
      <w:r w:rsidR="00A23BF0" w:rsidRPr="00F67C5D">
        <w:rPr>
          <w:szCs w:val="20"/>
          <w:lang w:val="en-US"/>
        </w:rPr>
        <w:t> </w:t>
      </w:r>
      <w:r w:rsidR="00A23BF0" w:rsidRPr="00F67C5D">
        <w:rPr>
          <w:szCs w:val="20"/>
          <w:lang w:val="ru-RU"/>
        </w:rPr>
        <w:t>–</w:t>
      </w:r>
      <w:r w:rsidR="00A23BF0" w:rsidRPr="00F67C5D">
        <w:rPr>
          <w:szCs w:val="20"/>
          <w:lang w:val="en-US"/>
        </w:rPr>
        <w:t> </w:t>
      </w:r>
      <w:r w:rsidR="00EF737B" w:rsidRPr="00F67C5D">
        <w:rPr>
          <w:szCs w:val="20"/>
          <w:lang w:val="ru-RU"/>
        </w:rPr>
        <w:t>Независимо от длины слова отсчета аудиосигнала, указ</w:t>
      </w:r>
      <w:r w:rsidR="00103617" w:rsidRPr="00F67C5D">
        <w:rPr>
          <w:szCs w:val="20"/>
          <w:lang w:val="ru-RU"/>
        </w:rPr>
        <w:t>ываемой</w:t>
      </w:r>
      <w:r w:rsidR="00EF737B" w:rsidRPr="00F67C5D">
        <w:rPr>
          <w:szCs w:val="20"/>
          <w:lang w:val="ru-RU"/>
        </w:rPr>
        <w:t xml:space="preserve"> любым из состояний  битов 3−5</w:t>
      </w:r>
      <w:r w:rsidR="00A23BF0" w:rsidRPr="00F67C5D">
        <w:rPr>
          <w:szCs w:val="20"/>
          <w:lang w:val="ru-RU"/>
        </w:rPr>
        <w:t xml:space="preserve">, </w:t>
      </w:r>
      <w:r w:rsidR="0087596A">
        <w:rPr>
          <w:szCs w:val="20"/>
          <w:lang w:val="en-US"/>
        </w:rPr>
        <w:t>MBS</w:t>
      </w:r>
      <w:r w:rsidR="00EF737B" w:rsidRPr="00F67C5D">
        <w:rPr>
          <w:szCs w:val="20"/>
          <w:lang w:val="ru-RU"/>
        </w:rPr>
        <w:t xml:space="preserve"> находится во временн</w:t>
      </w:r>
      <w:r w:rsidR="0087596A">
        <w:rPr>
          <w:szCs w:val="20"/>
          <w:lang w:val="ru-RU"/>
        </w:rPr>
        <w:t>ó</w:t>
      </w:r>
      <w:r w:rsidR="00EF737B" w:rsidRPr="00F67C5D">
        <w:rPr>
          <w:szCs w:val="20"/>
          <w:lang w:val="ru-RU"/>
        </w:rPr>
        <w:t>м интервале</w:t>
      </w:r>
      <w:r w:rsidR="00A23BF0" w:rsidRPr="00F67C5D">
        <w:rPr>
          <w:szCs w:val="20"/>
          <w:lang w:val="ru-RU"/>
        </w:rPr>
        <w:t xml:space="preserve"> 27</w:t>
      </w:r>
      <w:r w:rsidR="00EF737B" w:rsidRPr="00F67C5D">
        <w:rPr>
          <w:szCs w:val="20"/>
          <w:lang w:val="ru-RU"/>
        </w:rPr>
        <w:t xml:space="preserve"> передаваемого </w:t>
      </w:r>
      <w:r w:rsidR="00A53B86" w:rsidRPr="00F67C5D">
        <w:rPr>
          <w:szCs w:val="20"/>
          <w:lang w:val="ru-RU"/>
        </w:rPr>
        <w:t>субкадр</w:t>
      </w:r>
      <w:r w:rsidR="00D06973">
        <w:rPr>
          <w:szCs w:val="20"/>
          <w:lang w:val="ru-RU"/>
        </w:rPr>
        <w:t>а, как определено в п.</w:t>
      </w:r>
      <w:r w:rsidR="00D06973">
        <w:rPr>
          <w:szCs w:val="20"/>
          <w:lang w:val="en-US"/>
        </w:rPr>
        <w:t> </w:t>
      </w:r>
      <w:r w:rsidR="00EF737B" w:rsidRPr="00F67C5D">
        <w:rPr>
          <w:szCs w:val="20"/>
          <w:lang w:val="ru-RU"/>
        </w:rPr>
        <w:t>2.5</w:t>
      </w:r>
      <w:r w:rsidR="0087596A">
        <w:rPr>
          <w:szCs w:val="20"/>
          <w:lang w:val="ru-RU"/>
        </w:rPr>
        <w:t xml:space="preserve"> </w:t>
      </w:r>
      <w:r w:rsidR="001A31FF">
        <w:rPr>
          <w:szCs w:val="20"/>
          <w:lang w:val="ru-RU"/>
        </w:rPr>
        <w:t>Ч</w:t>
      </w:r>
      <w:r w:rsidR="0087596A">
        <w:rPr>
          <w:szCs w:val="20"/>
          <w:lang w:val="ru-RU"/>
        </w:rPr>
        <w:t>асти</w:t>
      </w:r>
      <w:r w:rsidR="0087596A">
        <w:rPr>
          <w:szCs w:val="20"/>
          <w:lang w:val="en-US"/>
        </w:rPr>
        <w:t> </w:t>
      </w:r>
      <w:r w:rsidR="00EF737B" w:rsidRPr="00F67C5D">
        <w:rPr>
          <w:szCs w:val="20"/>
          <w:lang w:val="ru-RU"/>
        </w:rPr>
        <w:t>4</w:t>
      </w:r>
      <w:r w:rsidR="00A23BF0" w:rsidRPr="00F67C5D">
        <w:rPr>
          <w:szCs w:val="20"/>
          <w:lang w:val="ru-RU"/>
        </w:rPr>
        <w:t>.</w:t>
      </w:r>
    </w:p>
    <w:p w:rsidR="00A23BF0" w:rsidRPr="00EF737B" w:rsidRDefault="00A23BF0" w:rsidP="00397AA2">
      <w:pPr>
        <w:overflowPunct/>
        <w:autoSpaceDE/>
        <w:autoSpaceDN/>
        <w:adjustRightInd/>
        <w:spacing w:before="0"/>
        <w:textAlignment w:val="auto"/>
        <w:rPr>
          <w:b/>
          <w:bCs/>
          <w:lang w:val="ru-RU" w:eastAsia="ja-JP"/>
        </w:rPr>
      </w:pPr>
    </w:p>
    <w:p w:rsidR="00A23BF0" w:rsidRPr="00024EF8" w:rsidRDefault="00A23BF0" w:rsidP="00024EF8">
      <w:pPr>
        <w:pStyle w:val="Heading3"/>
        <w:spacing w:after="120"/>
      </w:pPr>
      <w:r w:rsidRPr="00024EF8">
        <w:lastRenderedPageBreak/>
        <w:t>3.3.4</w:t>
      </w:r>
      <w:r w:rsidRPr="00024EF8">
        <w:tab/>
      </w:r>
      <w:r w:rsidR="00AB25ED" w:rsidRPr="00024EF8">
        <w:t>Байт</w:t>
      </w:r>
      <w:r w:rsidRPr="00024EF8">
        <w:t xml:space="preserve"> 3: </w:t>
      </w:r>
      <w:r w:rsidR="00103617" w:rsidRPr="00024EF8">
        <w:t>Много</w:t>
      </w:r>
      <w:r w:rsidR="003F19E8" w:rsidRPr="00024EF8">
        <w:t>канал</w:t>
      </w:r>
      <w:r w:rsidR="00103617" w:rsidRPr="00024EF8">
        <w:t>ьные</w:t>
      </w:r>
      <w:r w:rsidRPr="00024EF8">
        <w:t xml:space="preserve"> </w:t>
      </w:r>
      <w:r w:rsidR="00793650" w:rsidRPr="00024EF8">
        <w:t>режим</w:t>
      </w:r>
      <w:r w:rsidR="00103617" w:rsidRPr="00024EF8">
        <w:t>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2"/>
        <w:gridCol w:w="1148"/>
        <w:gridCol w:w="7189"/>
      </w:tblGrid>
      <w:tr w:rsidR="00A23BF0" w:rsidRPr="00D06973" w:rsidTr="00194206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035F3C" w:rsidP="0048753F">
            <w:pPr>
              <w:pStyle w:val="Tablehead"/>
              <w:rPr>
                <w:szCs w:val="20"/>
              </w:rPr>
            </w:pPr>
            <w:r w:rsidRPr="00D06973">
              <w:rPr>
                <w:szCs w:val="20"/>
              </w:rPr>
              <w:t>Бит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A23BF0" w:rsidP="0048753F">
            <w:pPr>
              <w:pStyle w:val="Tablehead"/>
              <w:rPr>
                <w:szCs w:val="20"/>
              </w:rPr>
            </w:pPr>
            <w:r w:rsidRPr="00D06973">
              <w:rPr>
                <w:rFonts w:eastAsia="MS Mincho"/>
                <w:szCs w:val="20"/>
              </w:rPr>
              <w:t>7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103617" w:rsidP="0048753F">
            <w:pPr>
              <w:pStyle w:val="Tablehead"/>
              <w:rPr>
                <w:szCs w:val="20"/>
              </w:rPr>
            </w:pPr>
            <w:r w:rsidRPr="00D06973">
              <w:rPr>
                <w:szCs w:val="20"/>
                <w:lang w:eastAsia="ja-JP"/>
              </w:rPr>
              <w:t>Многоканальный</w:t>
            </w:r>
            <w:r w:rsidR="00A23BF0" w:rsidRPr="00D06973">
              <w:rPr>
                <w:rFonts w:eastAsia="MS Mincho"/>
                <w:szCs w:val="20"/>
              </w:rPr>
              <w:t xml:space="preserve"> </w:t>
            </w:r>
            <w:r w:rsidR="00793650" w:rsidRPr="00D06973">
              <w:rPr>
                <w:rFonts w:eastAsia="MS Mincho"/>
                <w:szCs w:val="20"/>
              </w:rPr>
              <w:t>режим</w:t>
            </w:r>
          </w:p>
        </w:tc>
      </w:tr>
      <w:tr w:rsidR="00A23BF0" w:rsidRPr="00AF5EDF" w:rsidTr="00194206">
        <w:trPr>
          <w:jc w:val="center"/>
        </w:trPr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06973" w:rsidRDefault="00035F3C" w:rsidP="0048753F">
            <w:pPr>
              <w:pStyle w:val="Tabletext"/>
              <w:jc w:val="center"/>
              <w:rPr>
                <w:szCs w:val="20"/>
              </w:rPr>
            </w:pPr>
            <w:r w:rsidRPr="00D06973">
              <w:rPr>
                <w:szCs w:val="20"/>
                <w:lang w:val="ru-RU"/>
              </w:rPr>
              <w:t>Состояние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A23BF0" w:rsidP="0048753F">
            <w:pPr>
              <w:pStyle w:val="Tabletext"/>
              <w:jc w:val="center"/>
            </w:pPr>
            <w:r w:rsidRPr="00D06973"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D07E88" w:rsidP="0048753F">
            <w:pPr>
              <w:pStyle w:val="Tabletext"/>
              <w:rPr>
                <w:szCs w:val="20"/>
                <w:lang w:val="ru-RU"/>
              </w:rPr>
            </w:pPr>
            <w:r w:rsidRPr="00D06973">
              <w:rPr>
                <w:szCs w:val="20"/>
                <w:lang w:val="ru-RU" w:eastAsia="ja-JP"/>
              </w:rPr>
              <w:t>Многоканальный</w:t>
            </w:r>
            <w:r w:rsidRPr="00D06973">
              <w:rPr>
                <w:rFonts w:eastAsia="MS Mincho"/>
                <w:szCs w:val="20"/>
                <w:lang w:val="ru-RU"/>
              </w:rPr>
              <w:t xml:space="preserve"> режим</w:t>
            </w:r>
            <w:r w:rsidRPr="00D06973">
              <w:rPr>
                <w:szCs w:val="20"/>
                <w:lang w:val="ru-RU"/>
              </w:rPr>
              <w:t xml:space="preserve"> не определен </w:t>
            </w:r>
            <w:r w:rsidR="00A23BF0" w:rsidRPr="00D06973">
              <w:rPr>
                <w:szCs w:val="20"/>
                <w:lang w:val="ru-RU"/>
              </w:rPr>
              <w:t>(</w:t>
            </w:r>
            <w:r w:rsidR="00BD7980" w:rsidRPr="00D06973">
              <w:rPr>
                <w:szCs w:val="20"/>
                <w:lang w:val="ru-RU"/>
              </w:rPr>
              <w:t xml:space="preserve">по </w:t>
            </w:r>
            <w:r w:rsidRPr="00D06973">
              <w:rPr>
                <w:szCs w:val="20"/>
                <w:lang w:val="ru-RU"/>
              </w:rPr>
              <w:t>умолчани</w:t>
            </w:r>
            <w:r w:rsidR="00BD7980" w:rsidRPr="00D06973">
              <w:rPr>
                <w:szCs w:val="20"/>
                <w:lang w:val="ru-RU"/>
              </w:rPr>
              <w:t>ю</w:t>
            </w:r>
            <w:r w:rsidR="00A23BF0" w:rsidRPr="00D06973">
              <w:rPr>
                <w:szCs w:val="20"/>
                <w:lang w:val="ru-RU"/>
              </w:rPr>
              <w:t>)</w:t>
            </w:r>
          </w:p>
        </w:tc>
      </w:tr>
      <w:tr w:rsidR="00A23BF0" w:rsidRPr="00D06973" w:rsidTr="00194206">
        <w:trPr>
          <w:jc w:val="center"/>
        </w:trPr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A23BF0" w:rsidP="0048753F">
            <w:pPr>
              <w:pStyle w:val="Tabletext"/>
              <w:jc w:val="center"/>
            </w:pPr>
            <w:r w:rsidRPr="00D06973">
              <w:t>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D07E88" w:rsidP="0048753F">
            <w:pPr>
              <w:pStyle w:val="Tabletext"/>
              <w:rPr>
                <w:szCs w:val="20"/>
                <w:lang w:val="ru-RU"/>
              </w:rPr>
            </w:pPr>
            <w:r w:rsidRPr="00D06973">
              <w:rPr>
                <w:szCs w:val="20"/>
                <w:lang w:val="ru-RU" w:eastAsia="ja-JP"/>
              </w:rPr>
              <w:t>Многоканальные режимы определены</w:t>
            </w:r>
          </w:p>
        </w:tc>
      </w:tr>
    </w:tbl>
    <w:p w:rsidR="00A23BF0" w:rsidRPr="00D06973" w:rsidRDefault="00D07E88" w:rsidP="00397AA2">
      <w:pPr>
        <w:rPr>
          <w:szCs w:val="22"/>
          <w:lang w:val="ru-RU" w:eastAsia="ja-JP"/>
        </w:rPr>
      </w:pPr>
      <w:r w:rsidRPr="00D06973">
        <w:rPr>
          <w:szCs w:val="22"/>
          <w:lang w:val="ru-RU" w:eastAsia="ja-JP"/>
        </w:rPr>
        <w:t>О</w:t>
      </w:r>
      <w:r w:rsidR="00094311" w:rsidRPr="00D06973">
        <w:rPr>
          <w:szCs w:val="22"/>
          <w:lang w:val="ru-RU" w:eastAsia="ja-JP"/>
        </w:rPr>
        <w:t>пределение</w:t>
      </w:r>
      <w:r w:rsidR="00A23BF0" w:rsidRPr="00D06973">
        <w:rPr>
          <w:szCs w:val="22"/>
          <w:lang w:val="ru-RU" w:eastAsia="ja-JP"/>
        </w:rPr>
        <w:t xml:space="preserve"> </w:t>
      </w:r>
      <w:r w:rsidRPr="00D06973">
        <w:rPr>
          <w:szCs w:val="22"/>
          <w:lang w:val="ru-RU" w:eastAsia="ja-JP"/>
        </w:rPr>
        <w:t>остальных состояний</w:t>
      </w:r>
      <w:r w:rsidR="00A23BF0" w:rsidRPr="00D06973">
        <w:rPr>
          <w:szCs w:val="22"/>
          <w:lang w:val="ru-RU" w:eastAsia="ja-JP"/>
        </w:rPr>
        <w:t xml:space="preserve"> </w:t>
      </w:r>
      <w:r w:rsidRPr="00D06973">
        <w:rPr>
          <w:szCs w:val="22"/>
          <w:lang w:val="ru-RU" w:eastAsia="ja-JP"/>
        </w:rPr>
        <w:t>битов зависит от состояния бита</w:t>
      </w:r>
      <w:r w:rsidR="00A23BF0" w:rsidRPr="00D06973">
        <w:rPr>
          <w:szCs w:val="22"/>
          <w:lang w:val="ru-RU" w:eastAsia="ja-JP"/>
        </w:rPr>
        <w:t xml:space="preserve"> 7.</w:t>
      </w:r>
    </w:p>
    <w:p w:rsidR="00A23BF0" w:rsidRPr="00D06973" w:rsidRDefault="00FD1D16" w:rsidP="00024EF8">
      <w:pPr>
        <w:spacing w:after="120"/>
        <w:rPr>
          <w:szCs w:val="22"/>
          <w:lang w:eastAsia="ja-JP"/>
        </w:rPr>
      </w:pPr>
      <w:r w:rsidRPr="00D06973">
        <w:rPr>
          <w:szCs w:val="22"/>
          <w:lang w:val="ru-RU" w:eastAsia="ja-JP"/>
        </w:rPr>
        <w:t>Либо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AF5EDF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D13B1E" w:rsidP="0048753F">
            <w:pPr>
              <w:pStyle w:val="Tablehead"/>
              <w:rPr>
                <w:szCs w:val="20"/>
              </w:rPr>
            </w:pPr>
            <w:r w:rsidRPr="00D06973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4150A6" w:rsidP="0048753F">
            <w:pPr>
              <w:pStyle w:val="Tablehead"/>
              <w:rPr>
                <w:szCs w:val="20"/>
              </w:rPr>
            </w:pPr>
            <w:r w:rsidRPr="00D06973">
              <w:rPr>
                <w:rFonts w:eastAsia="MS Mincho"/>
                <w:szCs w:val="20"/>
              </w:rPr>
              <w:t>6−</w:t>
            </w:r>
            <w:r w:rsidR="00A23BF0" w:rsidRPr="00D06973">
              <w:rPr>
                <w:rFonts w:eastAsia="MS Mincho"/>
                <w:szCs w:val="20"/>
              </w:rPr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4150A6" w:rsidP="0048753F">
            <w:pPr>
              <w:pStyle w:val="Tablehead"/>
              <w:rPr>
                <w:szCs w:val="20"/>
              </w:rPr>
            </w:pPr>
            <w:r w:rsidRPr="00D06973">
              <w:rPr>
                <w:rFonts w:eastAsia="MS Mincho"/>
                <w:szCs w:val="20"/>
              </w:rPr>
              <w:t>Номер к</w:t>
            </w:r>
            <w:r w:rsidR="003F19E8" w:rsidRPr="00D06973">
              <w:rPr>
                <w:rFonts w:eastAsia="MS Mincho"/>
                <w:szCs w:val="20"/>
              </w:rPr>
              <w:t>анал</w:t>
            </w:r>
            <w:r w:rsidRPr="00D06973">
              <w:rPr>
                <w:rFonts w:eastAsia="MS Mincho"/>
                <w:szCs w:val="20"/>
              </w:rPr>
              <w:t>а</w:t>
            </w:r>
            <w:r w:rsidR="00A23BF0" w:rsidRPr="00D06973">
              <w:rPr>
                <w:rFonts w:eastAsia="MS Mincho"/>
                <w:szCs w:val="20"/>
              </w:rPr>
              <w:t xml:space="preserve">, </w:t>
            </w:r>
            <w:r w:rsidRPr="00D06973">
              <w:rPr>
                <w:rFonts w:eastAsia="MS Mincho"/>
                <w:szCs w:val="20"/>
              </w:rPr>
              <w:t>когда бит</w:t>
            </w:r>
            <w:r w:rsidR="00A23BF0" w:rsidRPr="00D06973">
              <w:rPr>
                <w:rFonts w:eastAsia="MS Mincho"/>
                <w:szCs w:val="20"/>
                <w:lang w:val="en-US"/>
              </w:rPr>
              <w:t> </w:t>
            </w:r>
            <w:r w:rsidR="00A23BF0" w:rsidRPr="00D06973">
              <w:rPr>
                <w:rFonts w:eastAsia="MS Mincho"/>
                <w:szCs w:val="20"/>
              </w:rPr>
              <w:t xml:space="preserve">7 </w:t>
            </w:r>
            <w:r w:rsidRPr="00D06973">
              <w:rPr>
                <w:rFonts w:eastAsia="MS Mincho"/>
                <w:szCs w:val="20"/>
              </w:rPr>
              <w:t>байта 3 равен</w:t>
            </w:r>
            <w:r w:rsidR="00A23BF0" w:rsidRPr="00D06973">
              <w:rPr>
                <w:rFonts w:eastAsia="MS Mincho"/>
                <w:szCs w:val="20"/>
              </w:rPr>
              <w:t xml:space="preserve"> 0</w:t>
            </w:r>
          </w:p>
        </w:tc>
      </w:tr>
      <w:tr w:rsidR="00A23BF0" w:rsidRPr="00AF5EDF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06973" w:rsidRDefault="00AB25ED" w:rsidP="0048753F">
            <w:pPr>
              <w:pStyle w:val="Tabletext"/>
              <w:jc w:val="center"/>
              <w:rPr>
                <w:szCs w:val="20"/>
              </w:rPr>
            </w:pPr>
            <w:r w:rsidRPr="00D06973">
              <w:rPr>
                <w:szCs w:val="20"/>
                <w:lang w:val="ru-RU"/>
              </w:rPr>
              <w:t>Значение</w:t>
            </w: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06973" w:rsidRDefault="004150A6" w:rsidP="006828A2">
            <w:pPr>
              <w:pStyle w:val="Tabletext"/>
              <w:rPr>
                <w:szCs w:val="20"/>
                <w:lang w:val="ru-RU"/>
              </w:rPr>
            </w:pPr>
            <w:r w:rsidRPr="00D06973">
              <w:rPr>
                <w:rFonts w:eastAsia="MS Mincho"/>
                <w:szCs w:val="20"/>
                <w:lang w:val="ru-RU"/>
              </w:rPr>
              <w:t xml:space="preserve">Номер канала </w:t>
            </w:r>
            <w:r w:rsidRPr="00332F03">
              <w:rPr>
                <w:rFonts w:eastAsia="MS Mincho"/>
                <w:szCs w:val="20"/>
                <w:lang w:val="ru-RU"/>
              </w:rPr>
              <w:t>−</w:t>
            </w:r>
            <w:r w:rsidRPr="00D06973">
              <w:rPr>
                <w:rFonts w:eastAsia="MS Mincho"/>
                <w:szCs w:val="20"/>
                <w:lang w:val="ru-RU"/>
              </w:rPr>
              <w:t xml:space="preserve"> это числовое значение байта</w:t>
            </w:r>
            <w:r w:rsidR="00A23BF0" w:rsidRPr="00D06973">
              <w:rPr>
                <w:szCs w:val="20"/>
                <w:lang w:val="ru-RU"/>
              </w:rPr>
              <w:t xml:space="preserve"> </w:t>
            </w:r>
            <w:r w:rsidR="00A67652" w:rsidRPr="00D06973">
              <w:rPr>
                <w:szCs w:val="20"/>
                <w:lang w:val="ru-RU"/>
              </w:rPr>
              <w:t>плюс один</w:t>
            </w:r>
            <w:r w:rsidR="00A23BF0" w:rsidRPr="00D06973">
              <w:rPr>
                <w:szCs w:val="20"/>
                <w:lang w:val="ru-RU"/>
              </w:rPr>
              <w:t xml:space="preserve">, </w:t>
            </w:r>
            <w:r w:rsidR="00A67652" w:rsidRPr="00D06973">
              <w:rPr>
                <w:szCs w:val="20"/>
                <w:lang w:val="ru-RU"/>
              </w:rPr>
              <w:t>причем бит</w:t>
            </w:r>
            <w:r w:rsidR="00A23BF0" w:rsidRPr="00D06973">
              <w:rPr>
                <w:szCs w:val="20"/>
                <w:lang w:val="en-US"/>
              </w:rPr>
              <w:t> </w:t>
            </w:r>
            <w:r w:rsidR="00A23BF0" w:rsidRPr="00D06973">
              <w:rPr>
                <w:szCs w:val="20"/>
                <w:lang w:val="ru-RU"/>
              </w:rPr>
              <w:t xml:space="preserve">0 </w:t>
            </w:r>
            <w:r w:rsidR="00A67652" w:rsidRPr="00D06973">
              <w:rPr>
                <w:szCs w:val="20"/>
                <w:lang w:val="ru-RU"/>
              </w:rPr>
              <w:t>является самым младшим битом</w:t>
            </w:r>
          </w:p>
        </w:tc>
      </w:tr>
    </w:tbl>
    <w:p w:rsidR="00A23BF0" w:rsidRPr="00D06973" w:rsidRDefault="00FD1D16" w:rsidP="00024EF8">
      <w:pPr>
        <w:spacing w:after="120"/>
        <w:rPr>
          <w:szCs w:val="22"/>
          <w:lang w:eastAsia="ja-JP"/>
        </w:rPr>
      </w:pPr>
      <w:r w:rsidRPr="00D06973">
        <w:rPr>
          <w:szCs w:val="22"/>
          <w:lang w:val="ru-RU" w:eastAsia="ja-JP"/>
        </w:rPr>
        <w:t>либо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AF5EDF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D13B1E" w:rsidP="0048753F">
            <w:pPr>
              <w:pStyle w:val="Tablehead"/>
              <w:rPr>
                <w:szCs w:val="20"/>
              </w:rPr>
            </w:pPr>
            <w:r w:rsidRPr="00B7136C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A23BF0" w:rsidP="0048753F">
            <w:pPr>
              <w:pStyle w:val="Tablehead"/>
              <w:rPr>
                <w:szCs w:val="20"/>
              </w:rPr>
            </w:pPr>
            <w:r w:rsidRPr="00B7136C">
              <w:rPr>
                <w:rFonts w:eastAsia="MS Mincho"/>
                <w:szCs w:val="20"/>
              </w:rPr>
              <w:t>6 5 4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FD1D16" w:rsidP="0048753F">
            <w:pPr>
              <w:pStyle w:val="Tablehead"/>
              <w:rPr>
                <w:szCs w:val="20"/>
              </w:rPr>
            </w:pPr>
            <w:r w:rsidRPr="00B7136C">
              <w:rPr>
                <w:szCs w:val="20"/>
                <w:lang w:eastAsia="ja-JP"/>
              </w:rPr>
              <w:t>Многоканальный</w:t>
            </w:r>
            <w:r w:rsidRPr="00B7136C">
              <w:rPr>
                <w:rFonts w:eastAsia="MS Mincho"/>
                <w:szCs w:val="20"/>
              </w:rPr>
              <w:t xml:space="preserve"> режим</w:t>
            </w:r>
            <w:r w:rsidR="00A23BF0" w:rsidRPr="00B7136C">
              <w:rPr>
                <w:rFonts w:eastAsia="MS Mincho"/>
                <w:szCs w:val="20"/>
              </w:rPr>
              <w:t xml:space="preserve">, </w:t>
            </w:r>
            <w:r w:rsidRPr="00B7136C">
              <w:rPr>
                <w:rFonts w:eastAsia="MS Mincho"/>
                <w:szCs w:val="20"/>
              </w:rPr>
              <w:t xml:space="preserve">когда бит 7 байта 3 равен </w:t>
            </w:r>
            <w:r w:rsidR="00A23BF0" w:rsidRPr="00B7136C">
              <w:rPr>
                <w:rFonts w:eastAsia="MS Mincho"/>
                <w:szCs w:val="20"/>
              </w:rPr>
              <w:t>1</w:t>
            </w:r>
          </w:p>
        </w:tc>
      </w:tr>
      <w:tr w:rsidR="00A23BF0" w:rsidRPr="00AF5EDF" w:rsidTr="00024EF8">
        <w:trPr>
          <w:jc w:val="center"/>
        </w:trPr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7136C" w:rsidRDefault="00D13B1E" w:rsidP="0048753F">
            <w:pPr>
              <w:pStyle w:val="Tabletext"/>
              <w:jc w:val="center"/>
              <w:rPr>
                <w:szCs w:val="20"/>
                <w:lang w:val="ru-RU"/>
              </w:rPr>
            </w:pPr>
            <w:r w:rsidRPr="00B7136C">
              <w:rPr>
                <w:szCs w:val="20"/>
                <w:lang w:val="ru-RU"/>
              </w:rPr>
              <w:t>Состояния</w:t>
            </w:r>
          </w:p>
          <w:p w:rsidR="00A23BF0" w:rsidRPr="00B7136C" w:rsidRDefault="00FD1D16" w:rsidP="009B2A2E">
            <w:pPr>
              <w:pStyle w:val="Tabletext"/>
              <w:ind w:left="-57" w:right="-57"/>
              <w:jc w:val="center"/>
              <w:rPr>
                <w:i/>
                <w:iCs/>
                <w:szCs w:val="20"/>
                <w:lang w:val="ru-RU"/>
              </w:rPr>
            </w:pPr>
            <w:r w:rsidRPr="00B7136C">
              <w:rPr>
                <w:i/>
                <w:iCs/>
                <w:szCs w:val="20"/>
                <w:lang w:val="ru-RU"/>
              </w:rPr>
              <w:t>Примечание</w:t>
            </w:r>
            <w:r w:rsidR="00A23BF0" w:rsidRPr="00B7136C">
              <w:rPr>
                <w:i/>
                <w:iCs/>
                <w:szCs w:val="20"/>
                <w:lang w:val="ru-RU"/>
              </w:rPr>
              <w:t>:</w:t>
            </w:r>
          </w:p>
          <w:p w:rsidR="00A23BF0" w:rsidRPr="00B7136C" w:rsidRDefault="00D06973" w:rsidP="0048753F">
            <w:pPr>
              <w:pStyle w:val="Tabletext"/>
              <w:jc w:val="center"/>
              <w:rPr>
                <w:szCs w:val="20"/>
                <w:lang w:val="ru-RU"/>
              </w:rPr>
            </w:pPr>
            <w:r w:rsidRPr="00B7136C">
              <w:rPr>
                <w:i/>
                <w:iCs/>
                <w:szCs w:val="20"/>
                <w:lang w:val="ru-RU"/>
              </w:rPr>
              <w:t>LSB</w:t>
            </w:r>
            <w:r w:rsidR="00AE67EF" w:rsidRPr="00B7136C">
              <w:rPr>
                <w:i/>
                <w:iCs/>
                <w:szCs w:val="20"/>
                <w:lang w:val="ru-RU"/>
              </w:rPr>
              <w:t xml:space="preserve"> </w:t>
            </w:r>
            <w:r w:rsidR="00863EDA" w:rsidRPr="00B7136C">
              <w:rPr>
                <w:i/>
                <w:iCs/>
                <w:szCs w:val="20"/>
                <w:lang w:val="ru-RU"/>
              </w:rPr>
              <w:t>является первым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7136C" w:rsidRDefault="00A23BF0" w:rsidP="0048753F">
            <w:pPr>
              <w:pStyle w:val="Tabletext"/>
              <w:jc w:val="center"/>
              <w:rPr>
                <w:lang w:val="ru-RU"/>
              </w:rPr>
            </w:pPr>
            <w:r w:rsidRPr="00B7136C">
              <w:rPr>
                <w:lang w:val="ru-RU"/>
              </w:rPr>
              <w:t>0 0 0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FD1D16" w:rsidP="0048753F">
            <w:pPr>
              <w:pStyle w:val="Tabletext"/>
              <w:rPr>
                <w:szCs w:val="20"/>
                <w:lang w:val="ru-RU"/>
              </w:rPr>
            </w:pPr>
            <w:r w:rsidRPr="00B7136C">
              <w:rPr>
                <w:szCs w:val="20"/>
                <w:lang w:val="ru-RU" w:eastAsia="ja-JP"/>
              </w:rPr>
              <w:t>Многоканальный</w:t>
            </w:r>
            <w:r w:rsidRPr="00B7136C">
              <w:rPr>
                <w:rFonts w:eastAsia="MS Mincho"/>
                <w:szCs w:val="20"/>
                <w:lang w:val="ru-RU"/>
              </w:rPr>
              <w:t xml:space="preserve"> режим</w:t>
            </w:r>
            <w:r w:rsidRPr="00B7136C">
              <w:rPr>
                <w:szCs w:val="20"/>
                <w:lang w:val="ru-RU"/>
              </w:rPr>
              <w:t xml:space="preserve"> </w:t>
            </w:r>
            <w:r w:rsidR="00A23BF0" w:rsidRPr="00B7136C">
              <w:rPr>
                <w:szCs w:val="20"/>
                <w:lang w:val="ru-RU"/>
              </w:rPr>
              <w:t xml:space="preserve">0. </w:t>
            </w:r>
            <w:r w:rsidR="00DC28A0" w:rsidRPr="00B7136C">
              <w:rPr>
                <w:rFonts w:eastAsia="MS Mincho"/>
                <w:szCs w:val="20"/>
                <w:lang w:val="ru-RU"/>
              </w:rPr>
              <w:t>Номер канала</w:t>
            </w:r>
            <w:r w:rsidR="00DC28A0" w:rsidRPr="00B7136C">
              <w:rPr>
                <w:szCs w:val="20"/>
                <w:lang w:val="ru-RU"/>
              </w:rPr>
              <w:t xml:space="preserve"> определяется </w:t>
            </w:r>
            <w:r w:rsidR="00AE67EF" w:rsidRPr="00B7136C">
              <w:rPr>
                <w:szCs w:val="20"/>
                <w:lang w:val="ru-RU"/>
              </w:rPr>
              <w:t>битами</w:t>
            </w:r>
            <w:bookmarkStart w:id="20" w:name="OLE_LINK5"/>
            <w:r w:rsidR="00A23BF0" w:rsidRPr="00B7136C">
              <w:rPr>
                <w:szCs w:val="20"/>
                <w:lang w:val="ru-RU"/>
              </w:rPr>
              <w:t> 3</w:t>
            </w:r>
            <w:r w:rsidR="00AE67EF" w:rsidRPr="00B7136C">
              <w:rPr>
                <w:rFonts w:eastAsia="MS Mincho"/>
                <w:szCs w:val="20"/>
                <w:lang w:val="ru-RU"/>
              </w:rPr>
              <w:t>−</w:t>
            </w:r>
            <w:r w:rsidR="00A23BF0" w:rsidRPr="00B7136C">
              <w:rPr>
                <w:szCs w:val="20"/>
                <w:lang w:val="ru-RU"/>
              </w:rPr>
              <w:t xml:space="preserve">0 </w:t>
            </w:r>
            <w:bookmarkEnd w:id="20"/>
            <w:r w:rsidR="00AE67EF" w:rsidRPr="00B7136C">
              <w:rPr>
                <w:szCs w:val="20"/>
                <w:lang w:val="ru-RU"/>
              </w:rPr>
              <w:t>этого байта</w:t>
            </w:r>
          </w:p>
        </w:tc>
      </w:tr>
      <w:tr w:rsidR="00A23BF0" w:rsidRPr="00AF5EDF" w:rsidTr="00024EF8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7136C" w:rsidRDefault="00A23BF0" w:rsidP="0048753F">
            <w:pPr>
              <w:pStyle w:val="Tabletext"/>
              <w:jc w:val="center"/>
              <w:rPr>
                <w:lang w:val="ru-RU"/>
              </w:rPr>
            </w:pPr>
            <w:r w:rsidRPr="00B7136C">
              <w:rPr>
                <w:lang w:val="ru-RU"/>
              </w:rPr>
              <w:t>0 0 1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FD1D16" w:rsidP="0048753F">
            <w:pPr>
              <w:pStyle w:val="Tabletext"/>
              <w:rPr>
                <w:szCs w:val="20"/>
                <w:lang w:val="ru-RU"/>
              </w:rPr>
            </w:pPr>
            <w:r w:rsidRPr="00B7136C">
              <w:rPr>
                <w:szCs w:val="20"/>
                <w:lang w:val="ru-RU" w:eastAsia="ja-JP"/>
              </w:rPr>
              <w:t>Многоканальный</w:t>
            </w:r>
            <w:r w:rsidRPr="00B7136C">
              <w:rPr>
                <w:rFonts w:eastAsia="MS Mincho"/>
                <w:szCs w:val="20"/>
                <w:lang w:val="ru-RU"/>
              </w:rPr>
              <w:t xml:space="preserve"> режим</w:t>
            </w:r>
            <w:r w:rsidRPr="00B7136C">
              <w:rPr>
                <w:szCs w:val="20"/>
                <w:lang w:val="ru-RU"/>
              </w:rPr>
              <w:t xml:space="preserve"> </w:t>
            </w:r>
            <w:r w:rsidR="00A23BF0" w:rsidRPr="00B7136C">
              <w:rPr>
                <w:szCs w:val="20"/>
                <w:lang w:val="ru-RU"/>
              </w:rPr>
              <w:t xml:space="preserve">1. </w:t>
            </w:r>
            <w:r w:rsidR="00DC28A0" w:rsidRPr="00B7136C">
              <w:rPr>
                <w:rFonts w:eastAsia="MS Mincho"/>
                <w:szCs w:val="20"/>
                <w:lang w:val="ru-RU"/>
              </w:rPr>
              <w:t>Номер канала</w:t>
            </w:r>
            <w:r w:rsidR="00DC28A0" w:rsidRPr="00B7136C">
              <w:rPr>
                <w:szCs w:val="20"/>
                <w:lang w:val="ru-RU"/>
              </w:rPr>
              <w:t xml:space="preserve"> определяется</w:t>
            </w:r>
            <w:r w:rsidR="00A23BF0" w:rsidRPr="00B7136C">
              <w:rPr>
                <w:szCs w:val="20"/>
                <w:lang w:val="ru-RU"/>
              </w:rPr>
              <w:t xml:space="preserve"> </w:t>
            </w:r>
            <w:r w:rsidR="00AE67EF" w:rsidRPr="00B7136C">
              <w:rPr>
                <w:szCs w:val="20"/>
                <w:lang w:val="ru-RU"/>
              </w:rPr>
              <w:t>битами 3</w:t>
            </w:r>
            <w:r w:rsidR="00AE67EF" w:rsidRPr="00B7136C">
              <w:rPr>
                <w:rFonts w:eastAsia="MS Mincho"/>
                <w:szCs w:val="20"/>
                <w:lang w:val="ru-RU"/>
              </w:rPr>
              <w:t>−</w:t>
            </w:r>
            <w:r w:rsidR="00AE67EF" w:rsidRPr="00B7136C">
              <w:rPr>
                <w:szCs w:val="20"/>
                <w:lang w:val="ru-RU"/>
              </w:rPr>
              <w:t>0 этого байта</w:t>
            </w:r>
          </w:p>
        </w:tc>
      </w:tr>
      <w:tr w:rsidR="00A23BF0" w:rsidRPr="00AF5EDF" w:rsidTr="00024EF8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7136C" w:rsidRDefault="00A23BF0" w:rsidP="0048753F">
            <w:pPr>
              <w:pStyle w:val="Tabletext"/>
              <w:jc w:val="center"/>
              <w:rPr>
                <w:lang w:val="ru-RU"/>
              </w:rPr>
            </w:pPr>
            <w:r w:rsidRPr="00B7136C">
              <w:rPr>
                <w:lang w:val="ru-RU"/>
              </w:rPr>
              <w:t>0 1 0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FD1D16" w:rsidP="0048753F">
            <w:pPr>
              <w:pStyle w:val="Tabletext"/>
              <w:rPr>
                <w:szCs w:val="20"/>
                <w:lang w:val="ru-RU"/>
              </w:rPr>
            </w:pPr>
            <w:r w:rsidRPr="00B7136C">
              <w:rPr>
                <w:szCs w:val="20"/>
                <w:lang w:val="ru-RU" w:eastAsia="ja-JP"/>
              </w:rPr>
              <w:t>Многоканальный</w:t>
            </w:r>
            <w:r w:rsidRPr="00B7136C">
              <w:rPr>
                <w:rFonts w:eastAsia="MS Mincho"/>
                <w:szCs w:val="20"/>
                <w:lang w:val="ru-RU"/>
              </w:rPr>
              <w:t xml:space="preserve"> режим</w:t>
            </w:r>
            <w:r w:rsidRPr="00B7136C">
              <w:rPr>
                <w:szCs w:val="20"/>
                <w:lang w:val="ru-RU"/>
              </w:rPr>
              <w:t xml:space="preserve"> </w:t>
            </w:r>
            <w:r w:rsidR="00A23BF0" w:rsidRPr="00B7136C">
              <w:rPr>
                <w:szCs w:val="20"/>
                <w:lang w:val="ru-RU"/>
              </w:rPr>
              <w:t xml:space="preserve">2. </w:t>
            </w:r>
            <w:r w:rsidR="00DC28A0" w:rsidRPr="00B7136C">
              <w:rPr>
                <w:rFonts w:eastAsia="MS Mincho"/>
                <w:szCs w:val="20"/>
                <w:lang w:val="ru-RU"/>
              </w:rPr>
              <w:t>Номер канала</w:t>
            </w:r>
            <w:r w:rsidR="00DC28A0" w:rsidRPr="00B7136C">
              <w:rPr>
                <w:szCs w:val="20"/>
                <w:lang w:val="ru-RU"/>
              </w:rPr>
              <w:t xml:space="preserve"> определяется</w:t>
            </w:r>
            <w:r w:rsidR="00A23BF0" w:rsidRPr="00B7136C">
              <w:rPr>
                <w:szCs w:val="20"/>
                <w:lang w:val="ru-RU"/>
              </w:rPr>
              <w:t xml:space="preserve"> </w:t>
            </w:r>
            <w:r w:rsidR="00AE67EF" w:rsidRPr="00B7136C">
              <w:rPr>
                <w:szCs w:val="20"/>
                <w:lang w:val="ru-RU"/>
              </w:rPr>
              <w:t>битами 3</w:t>
            </w:r>
            <w:r w:rsidR="00AE67EF" w:rsidRPr="00B7136C">
              <w:rPr>
                <w:rFonts w:eastAsia="MS Mincho"/>
                <w:szCs w:val="20"/>
                <w:lang w:val="ru-RU"/>
              </w:rPr>
              <w:t>−</w:t>
            </w:r>
            <w:r w:rsidR="00AE67EF" w:rsidRPr="00B7136C">
              <w:rPr>
                <w:szCs w:val="20"/>
                <w:lang w:val="ru-RU"/>
              </w:rPr>
              <w:t>0 этого байта</w:t>
            </w:r>
          </w:p>
        </w:tc>
      </w:tr>
      <w:tr w:rsidR="00A23BF0" w:rsidRPr="00AF5EDF" w:rsidTr="00024EF8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7136C" w:rsidRDefault="00A23BF0" w:rsidP="0048753F">
            <w:pPr>
              <w:pStyle w:val="Tabletext"/>
              <w:jc w:val="center"/>
              <w:rPr>
                <w:lang w:val="ru-RU"/>
              </w:rPr>
            </w:pPr>
            <w:r w:rsidRPr="00B7136C">
              <w:rPr>
                <w:lang w:val="ru-RU"/>
              </w:rPr>
              <w:t>0 1 1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FD1D16" w:rsidP="0048753F">
            <w:pPr>
              <w:pStyle w:val="Tabletext"/>
              <w:rPr>
                <w:szCs w:val="20"/>
                <w:lang w:val="ru-RU"/>
              </w:rPr>
            </w:pPr>
            <w:r w:rsidRPr="00B7136C">
              <w:rPr>
                <w:szCs w:val="20"/>
                <w:lang w:val="ru-RU" w:eastAsia="ja-JP"/>
              </w:rPr>
              <w:t>Многоканальный</w:t>
            </w:r>
            <w:r w:rsidRPr="00B7136C">
              <w:rPr>
                <w:rFonts w:eastAsia="MS Mincho"/>
                <w:szCs w:val="20"/>
                <w:lang w:val="ru-RU"/>
              </w:rPr>
              <w:t xml:space="preserve"> режим</w:t>
            </w:r>
            <w:r w:rsidRPr="00B7136C">
              <w:rPr>
                <w:szCs w:val="20"/>
                <w:lang w:val="ru-RU"/>
              </w:rPr>
              <w:t xml:space="preserve"> </w:t>
            </w:r>
            <w:r w:rsidR="00A23BF0" w:rsidRPr="00B7136C">
              <w:rPr>
                <w:szCs w:val="20"/>
                <w:lang w:val="ru-RU"/>
              </w:rPr>
              <w:t xml:space="preserve">3. </w:t>
            </w:r>
            <w:r w:rsidR="00DC28A0" w:rsidRPr="00B7136C">
              <w:rPr>
                <w:rFonts w:eastAsia="MS Mincho"/>
                <w:szCs w:val="20"/>
                <w:lang w:val="ru-RU"/>
              </w:rPr>
              <w:t>Номер канала</w:t>
            </w:r>
            <w:r w:rsidR="00DC28A0" w:rsidRPr="00B7136C">
              <w:rPr>
                <w:szCs w:val="20"/>
                <w:lang w:val="ru-RU"/>
              </w:rPr>
              <w:t xml:space="preserve"> определяется </w:t>
            </w:r>
            <w:r w:rsidR="00AE67EF" w:rsidRPr="00B7136C">
              <w:rPr>
                <w:szCs w:val="20"/>
                <w:lang w:val="ru-RU"/>
              </w:rPr>
              <w:t>битами 3</w:t>
            </w:r>
            <w:r w:rsidR="00AE67EF" w:rsidRPr="00B7136C">
              <w:rPr>
                <w:rFonts w:eastAsia="MS Mincho"/>
                <w:szCs w:val="20"/>
                <w:lang w:val="ru-RU"/>
              </w:rPr>
              <w:t>−</w:t>
            </w:r>
            <w:r w:rsidR="00AE67EF" w:rsidRPr="00B7136C">
              <w:rPr>
                <w:szCs w:val="20"/>
                <w:lang w:val="ru-RU"/>
              </w:rPr>
              <w:t>0 этого байта</w:t>
            </w:r>
          </w:p>
        </w:tc>
      </w:tr>
      <w:tr w:rsidR="00A23BF0" w:rsidRPr="00AF5EDF" w:rsidTr="00024EF8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7136C" w:rsidRDefault="00A23BF0" w:rsidP="0048753F">
            <w:pPr>
              <w:pStyle w:val="Tabletext"/>
              <w:jc w:val="center"/>
              <w:rPr>
                <w:lang w:val="ru-RU"/>
              </w:rPr>
            </w:pPr>
            <w:r w:rsidRPr="00B7136C">
              <w:rPr>
                <w:lang w:val="ru-RU"/>
              </w:rPr>
              <w:t>1 1 1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DC28A0" w:rsidP="0048753F">
            <w:pPr>
              <w:pStyle w:val="Tabletext"/>
              <w:rPr>
                <w:szCs w:val="20"/>
                <w:lang w:val="ru-RU"/>
              </w:rPr>
            </w:pPr>
            <w:r w:rsidRPr="00B7136C">
              <w:rPr>
                <w:szCs w:val="20"/>
                <w:lang w:val="ru-RU" w:eastAsia="ja-JP"/>
              </w:rPr>
              <w:t>Многоканальный</w:t>
            </w:r>
            <w:r w:rsidRPr="00B7136C">
              <w:rPr>
                <w:rFonts w:eastAsia="MS Mincho"/>
                <w:szCs w:val="20"/>
                <w:lang w:val="ru-RU"/>
              </w:rPr>
              <w:t xml:space="preserve"> режим</w:t>
            </w:r>
            <w:r w:rsidR="00AE67EF" w:rsidRPr="00B7136C">
              <w:rPr>
                <w:rFonts w:eastAsia="MS Mincho"/>
                <w:szCs w:val="20"/>
                <w:lang w:val="ru-RU"/>
              </w:rPr>
              <w:t>, определяемый</w:t>
            </w:r>
            <w:r w:rsidR="00A23BF0" w:rsidRPr="00B7136C">
              <w:rPr>
                <w:szCs w:val="20"/>
                <w:lang w:val="ru-RU"/>
              </w:rPr>
              <w:t xml:space="preserve"> </w:t>
            </w:r>
            <w:r w:rsidR="00AE67EF" w:rsidRPr="00B7136C">
              <w:rPr>
                <w:szCs w:val="20"/>
                <w:lang w:val="ru-RU"/>
              </w:rPr>
              <w:t>пользователем</w:t>
            </w:r>
            <w:r w:rsidR="00A23BF0" w:rsidRPr="00B7136C">
              <w:rPr>
                <w:szCs w:val="20"/>
                <w:lang w:val="ru-RU"/>
              </w:rPr>
              <w:t xml:space="preserve">. </w:t>
            </w:r>
            <w:r w:rsidRPr="00B7136C">
              <w:rPr>
                <w:rFonts w:eastAsia="MS Mincho"/>
                <w:szCs w:val="20"/>
                <w:lang w:val="ru-RU"/>
              </w:rPr>
              <w:t>Номер канала</w:t>
            </w:r>
            <w:r w:rsidRPr="00B7136C">
              <w:rPr>
                <w:szCs w:val="20"/>
                <w:lang w:val="ru-RU"/>
              </w:rPr>
              <w:t xml:space="preserve"> определяется</w:t>
            </w:r>
            <w:r w:rsidR="00A23BF0" w:rsidRPr="00B7136C">
              <w:rPr>
                <w:szCs w:val="20"/>
                <w:lang w:val="ru-RU"/>
              </w:rPr>
              <w:t xml:space="preserve"> </w:t>
            </w:r>
            <w:r w:rsidR="00AE67EF" w:rsidRPr="00B7136C">
              <w:rPr>
                <w:szCs w:val="20"/>
                <w:lang w:val="ru-RU"/>
              </w:rPr>
              <w:t>битами 3</w:t>
            </w:r>
            <w:r w:rsidR="00AE67EF" w:rsidRPr="00B7136C">
              <w:rPr>
                <w:rFonts w:eastAsia="MS Mincho"/>
                <w:szCs w:val="20"/>
                <w:lang w:val="ru-RU"/>
              </w:rPr>
              <w:t>−</w:t>
            </w:r>
            <w:r w:rsidR="00AE67EF" w:rsidRPr="00B7136C">
              <w:rPr>
                <w:szCs w:val="20"/>
                <w:lang w:val="ru-RU"/>
              </w:rPr>
              <w:t>0 этого байта</w:t>
            </w:r>
          </w:p>
        </w:tc>
      </w:tr>
      <w:tr w:rsidR="00A23BF0" w:rsidRPr="00AF5EDF" w:rsidTr="00024EF8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7136C" w:rsidRDefault="00AE67EF" w:rsidP="0048753F">
            <w:pPr>
              <w:pStyle w:val="Tabletext"/>
              <w:rPr>
                <w:szCs w:val="20"/>
                <w:lang w:val="ru-RU"/>
              </w:rPr>
            </w:pPr>
            <w:r w:rsidRPr="00B7136C">
              <w:rPr>
                <w:szCs w:val="20"/>
                <w:lang w:val="ru-RU"/>
              </w:rPr>
              <w:t>Все другие состояния битов 6−4 резервируются и не используются до последующего определения</w:t>
            </w:r>
          </w:p>
        </w:tc>
      </w:tr>
    </w:tbl>
    <w:p w:rsidR="00A23BF0" w:rsidRPr="00AE67EF" w:rsidRDefault="00A23BF0" w:rsidP="0048753F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AF5EDF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D13B1E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</w:rPr>
              <w:t>Биты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863EDA" w:rsidP="0048753F">
            <w:pPr>
              <w:pStyle w:val="Tablehead"/>
              <w:rPr>
                <w:szCs w:val="20"/>
              </w:rPr>
            </w:pPr>
            <w:r w:rsidRPr="00B147E9">
              <w:rPr>
                <w:rFonts w:eastAsia="MS Mincho"/>
                <w:szCs w:val="20"/>
              </w:rPr>
              <w:t>3−</w:t>
            </w:r>
            <w:r w:rsidR="00A23BF0" w:rsidRPr="00B147E9">
              <w:rPr>
                <w:rFonts w:eastAsia="MS Mincho"/>
                <w:szCs w:val="20"/>
              </w:rPr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863EDA" w:rsidP="0048753F">
            <w:pPr>
              <w:pStyle w:val="Tablehead"/>
              <w:rPr>
                <w:szCs w:val="20"/>
              </w:rPr>
            </w:pPr>
            <w:r w:rsidRPr="00B147E9">
              <w:rPr>
                <w:rFonts w:eastAsia="MS Mincho"/>
                <w:szCs w:val="20"/>
              </w:rPr>
              <w:t>Номер канала</w:t>
            </w:r>
            <w:r w:rsidR="00A23BF0" w:rsidRPr="00B147E9">
              <w:rPr>
                <w:rFonts w:eastAsia="MS Mincho"/>
                <w:szCs w:val="20"/>
              </w:rPr>
              <w:t xml:space="preserve">, </w:t>
            </w:r>
            <w:r w:rsidRPr="00B147E9">
              <w:rPr>
                <w:rFonts w:eastAsia="MS Mincho"/>
                <w:szCs w:val="20"/>
              </w:rPr>
              <w:t>когда бит</w:t>
            </w:r>
            <w:r w:rsidRPr="00B147E9">
              <w:rPr>
                <w:rFonts w:eastAsia="MS Mincho"/>
                <w:szCs w:val="20"/>
                <w:lang w:val="en-US"/>
              </w:rPr>
              <w:t> </w:t>
            </w:r>
            <w:r w:rsidRPr="00B147E9">
              <w:rPr>
                <w:rFonts w:eastAsia="MS Mincho"/>
                <w:szCs w:val="20"/>
              </w:rPr>
              <w:t>7 байта 3 равен 1</w:t>
            </w:r>
          </w:p>
        </w:tc>
      </w:tr>
      <w:tr w:rsidR="00A23BF0" w:rsidRPr="00AF5EDF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147E9" w:rsidRDefault="00AB25ED" w:rsidP="0048753F">
            <w:pPr>
              <w:pStyle w:val="Tabletext"/>
              <w:jc w:val="center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Значение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863EDA" w:rsidP="006828A2">
            <w:pPr>
              <w:pStyle w:val="Tabletext"/>
              <w:rPr>
                <w:szCs w:val="20"/>
                <w:lang w:val="ru-RU"/>
              </w:rPr>
            </w:pPr>
            <w:r w:rsidRPr="00B147E9">
              <w:rPr>
                <w:rFonts w:eastAsia="MS Mincho"/>
                <w:szCs w:val="20"/>
                <w:lang w:val="ru-RU"/>
              </w:rPr>
              <w:t xml:space="preserve">Номер канала </w:t>
            </w:r>
            <w:r w:rsidRPr="00332F03">
              <w:rPr>
                <w:rFonts w:eastAsia="MS Mincho"/>
                <w:szCs w:val="20"/>
                <w:lang w:val="ru-RU"/>
              </w:rPr>
              <w:t>−</w:t>
            </w:r>
            <w:r w:rsidRPr="00B147E9">
              <w:rPr>
                <w:rFonts w:eastAsia="MS Mincho"/>
                <w:szCs w:val="20"/>
                <w:lang w:val="ru-RU"/>
              </w:rPr>
              <w:t xml:space="preserve"> это числовое значение этих четырех битов</w:t>
            </w:r>
            <w:r w:rsidR="00A23BF0" w:rsidRPr="00B147E9">
              <w:rPr>
                <w:szCs w:val="20"/>
                <w:lang w:val="ru-RU"/>
              </w:rPr>
              <w:t xml:space="preserve"> </w:t>
            </w:r>
            <w:r w:rsidRPr="00B147E9">
              <w:rPr>
                <w:szCs w:val="20"/>
                <w:lang w:val="ru-RU"/>
              </w:rPr>
              <w:t>плюс один, причем бит</w:t>
            </w:r>
            <w:r w:rsidRPr="00B147E9">
              <w:rPr>
                <w:szCs w:val="20"/>
                <w:lang w:val="en-US"/>
              </w:rPr>
              <w:t> </w:t>
            </w:r>
            <w:r w:rsidRPr="00B147E9">
              <w:rPr>
                <w:szCs w:val="20"/>
                <w:lang w:val="ru-RU"/>
              </w:rPr>
              <w:t>0 является самым младшим битом</w:t>
            </w:r>
          </w:p>
        </w:tc>
      </w:tr>
    </w:tbl>
    <w:p w:rsidR="00A23BF0" w:rsidRPr="00B147E9" w:rsidRDefault="00194206" w:rsidP="00024EF8">
      <w:pPr>
        <w:pStyle w:val="Note"/>
        <w:spacing w:before="120"/>
        <w:rPr>
          <w:lang w:val="ru-RU"/>
        </w:rPr>
      </w:pPr>
      <w:r>
        <w:rPr>
          <w:lang w:val="ru-RU"/>
        </w:rPr>
        <w:t>ПРИМЕЧАНИЕ </w:t>
      </w:r>
      <w:r w:rsidR="00FA6195">
        <w:rPr>
          <w:lang w:val="ru-RU"/>
        </w:rPr>
        <w:t>1.</w:t>
      </w:r>
      <w:r w:rsidR="00FA6195">
        <w:rPr>
          <w:lang w:val="en-US"/>
        </w:rPr>
        <w:t> </w:t>
      </w:r>
      <w:r w:rsidR="00B147E9">
        <w:rPr>
          <w:lang w:val="ru-RU"/>
        </w:rPr>
        <w:t>–</w:t>
      </w:r>
      <w:r w:rsidR="00A23BF0" w:rsidRPr="00B147E9">
        <w:rPr>
          <w:lang w:val="en-US"/>
        </w:rPr>
        <w:t> </w:t>
      </w:r>
      <w:r w:rsidR="00863EDA" w:rsidRPr="00B147E9">
        <w:rPr>
          <w:lang w:val="ru-RU"/>
        </w:rPr>
        <w:t>Определенные многоканальные режимы у</w:t>
      </w:r>
      <w:r w:rsidR="00741D32" w:rsidRPr="00B147E9">
        <w:rPr>
          <w:lang w:val="ru-RU"/>
        </w:rPr>
        <w:t>станавливают схемы отображения  между номерами</w:t>
      </w:r>
      <w:r w:rsidR="00A23BF0" w:rsidRPr="00B147E9">
        <w:rPr>
          <w:lang w:val="ru-RU"/>
        </w:rPr>
        <w:t xml:space="preserve"> </w:t>
      </w:r>
      <w:r w:rsidR="003F19E8" w:rsidRPr="00B147E9">
        <w:rPr>
          <w:lang w:val="ru-RU"/>
        </w:rPr>
        <w:t>канал</w:t>
      </w:r>
      <w:r w:rsidR="00741D32" w:rsidRPr="00B147E9">
        <w:rPr>
          <w:lang w:val="ru-RU"/>
        </w:rPr>
        <w:t>ов и функцией</w:t>
      </w:r>
      <w:r w:rsidR="00A23BF0" w:rsidRPr="00B147E9">
        <w:rPr>
          <w:lang w:val="ru-RU"/>
        </w:rPr>
        <w:t xml:space="preserve">. </w:t>
      </w:r>
      <w:r w:rsidR="00741D32" w:rsidRPr="00B147E9">
        <w:rPr>
          <w:lang w:val="ru-RU"/>
        </w:rPr>
        <w:t xml:space="preserve">Некоторые схемы отображения </w:t>
      </w:r>
      <w:r w:rsidR="00741D32" w:rsidRPr="009F1EEF">
        <w:rPr>
          <w:lang w:val="ru-RU"/>
        </w:rPr>
        <w:t>включают</w:t>
      </w:r>
      <w:r w:rsidR="00741D32" w:rsidRPr="00B147E9">
        <w:rPr>
          <w:lang w:val="ru-RU"/>
        </w:rPr>
        <w:t xml:space="preserve"> группы до </w:t>
      </w:r>
      <w:r w:rsidR="00A23BF0" w:rsidRPr="00B147E9">
        <w:rPr>
          <w:lang w:val="ru-RU"/>
        </w:rPr>
        <w:t xml:space="preserve">32 </w:t>
      </w:r>
      <w:r w:rsidR="003F19E8" w:rsidRPr="00B147E9">
        <w:rPr>
          <w:lang w:val="ru-RU"/>
        </w:rPr>
        <w:t>канал</w:t>
      </w:r>
      <w:r w:rsidR="00741D32" w:rsidRPr="00B147E9">
        <w:rPr>
          <w:lang w:val="ru-RU"/>
        </w:rPr>
        <w:t>ов</w:t>
      </w:r>
      <w:r w:rsidR="001F5AB5" w:rsidRPr="00B147E9">
        <w:rPr>
          <w:lang w:val="ru-RU"/>
        </w:rPr>
        <w:t xml:space="preserve"> путем </w:t>
      </w:r>
      <w:r w:rsidR="00B147E9">
        <w:rPr>
          <w:lang w:val="ru-RU"/>
        </w:rPr>
        <w:t>сочетания</w:t>
      </w:r>
      <w:r w:rsidR="001F5AB5" w:rsidRPr="00B147E9">
        <w:rPr>
          <w:lang w:val="ru-RU"/>
        </w:rPr>
        <w:t xml:space="preserve"> двух </w:t>
      </w:r>
      <w:r w:rsidR="00793650" w:rsidRPr="00B147E9">
        <w:rPr>
          <w:lang w:val="ru-RU"/>
        </w:rPr>
        <w:t>режим</w:t>
      </w:r>
      <w:r w:rsidR="001F5AB5" w:rsidRPr="00B147E9">
        <w:rPr>
          <w:lang w:val="ru-RU"/>
        </w:rPr>
        <w:t>ов</w:t>
      </w:r>
      <w:r w:rsidR="00A23BF0" w:rsidRPr="00B147E9">
        <w:rPr>
          <w:lang w:val="ru-RU"/>
        </w:rPr>
        <w:t>.</w:t>
      </w:r>
    </w:p>
    <w:p w:rsidR="00A23BF0" w:rsidRDefault="00194206" w:rsidP="00024EF8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FA6195">
        <w:rPr>
          <w:lang w:val="ru-RU"/>
        </w:rPr>
        <w:t>2.</w:t>
      </w:r>
      <w:r w:rsidR="00FA6195">
        <w:rPr>
          <w:lang w:val="en-US"/>
        </w:rPr>
        <w:t> </w:t>
      </w:r>
      <w:r w:rsidR="00B147E9">
        <w:rPr>
          <w:lang w:val="ru-RU"/>
        </w:rPr>
        <w:t>–</w:t>
      </w:r>
      <w:r w:rsidR="00A23BF0" w:rsidRPr="00B147E9">
        <w:rPr>
          <w:lang w:val="en-US"/>
        </w:rPr>
        <w:t> </w:t>
      </w:r>
      <w:r w:rsidR="001F5AB5" w:rsidRPr="00B147E9">
        <w:rPr>
          <w:lang w:val="ru-RU"/>
        </w:rPr>
        <w:t xml:space="preserve">Для </w:t>
      </w:r>
      <w:r w:rsidR="00093FE8" w:rsidRPr="00B147E9">
        <w:rPr>
          <w:lang w:val="ru-RU"/>
        </w:rPr>
        <w:t xml:space="preserve">обеспечения </w:t>
      </w:r>
      <w:r w:rsidR="001F5AB5" w:rsidRPr="00B147E9">
        <w:rPr>
          <w:lang w:val="ru-RU"/>
        </w:rPr>
        <w:t xml:space="preserve">совместимости с </w:t>
      </w:r>
      <w:r w:rsidR="001F5AB5" w:rsidRPr="009F1EEF">
        <w:rPr>
          <w:lang w:val="ru-RU"/>
        </w:rPr>
        <w:t>оборудованием</w:t>
      </w:r>
      <w:r w:rsidR="001F5AB5" w:rsidRPr="00B147E9">
        <w:rPr>
          <w:lang w:val="ru-RU"/>
        </w:rPr>
        <w:t xml:space="preserve">, которое реагирует только </w:t>
      </w:r>
      <w:r w:rsidR="0069396B" w:rsidRPr="00B147E9">
        <w:rPr>
          <w:lang w:val="ru-RU"/>
        </w:rPr>
        <w:t xml:space="preserve">на данные о состоянии </w:t>
      </w:r>
      <w:r w:rsidR="003F19E8" w:rsidRPr="00B147E9">
        <w:rPr>
          <w:lang w:val="ru-RU"/>
        </w:rPr>
        <w:t>канал</w:t>
      </w:r>
      <w:r w:rsidR="0069396B" w:rsidRPr="00B147E9">
        <w:rPr>
          <w:lang w:val="ru-RU"/>
        </w:rPr>
        <w:t xml:space="preserve">а в одном </w:t>
      </w:r>
      <w:r w:rsidR="00A53B86" w:rsidRPr="00B147E9">
        <w:rPr>
          <w:lang w:val="ru-RU"/>
        </w:rPr>
        <w:t>субкадр</w:t>
      </w:r>
      <w:r w:rsidR="0069396B" w:rsidRPr="00B147E9">
        <w:rPr>
          <w:lang w:val="ru-RU"/>
        </w:rPr>
        <w:t xml:space="preserve">е, </w:t>
      </w:r>
      <w:r w:rsidR="003F19E8" w:rsidRPr="00B147E9">
        <w:rPr>
          <w:lang w:val="ru-RU"/>
        </w:rPr>
        <w:t>канал</w:t>
      </w:r>
      <w:r w:rsidR="0069396B" w:rsidRPr="00B147E9">
        <w:rPr>
          <w:lang w:val="ru-RU"/>
        </w:rPr>
        <w:t>, передаваемый с помощью</w:t>
      </w:r>
      <w:r w:rsidR="00A23BF0" w:rsidRPr="00B147E9">
        <w:rPr>
          <w:lang w:val="ru-RU"/>
        </w:rPr>
        <w:t xml:space="preserve"> </w:t>
      </w:r>
      <w:r w:rsidR="00A53B86" w:rsidRPr="00B147E9">
        <w:rPr>
          <w:lang w:val="ru-RU"/>
        </w:rPr>
        <w:t>субкадр</w:t>
      </w:r>
      <w:r w:rsidR="0069396B" w:rsidRPr="00B147E9">
        <w:rPr>
          <w:lang w:val="ru-RU"/>
        </w:rPr>
        <w:t>а</w:t>
      </w:r>
      <w:r w:rsidR="00A23BF0" w:rsidRPr="00B147E9">
        <w:rPr>
          <w:lang w:val="ru-RU"/>
        </w:rPr>
        <w:t xml:space="preserve"> 2</w:t>
      </w:r>
      <w:r w:rsidR="0069396B" w:rsidRPr="00B147E9">
        <w:rPr>
          <w:lang w:val="ru-RU"/>
        </w:rPr>
        <w:t>, может указывать тот же номер</w:t>
      </w:r>
      <w:r w:rsidR="00A23BF0" w:rsidRPr="00B147E9">
        <w:rPr>
          <w:lang w:val="ru-RU"/>
        </w:rPr>
        <w:t xml:space="preserve"> </w:t>
      </w:r>
      <w:r w:rsidR="003F19E8" w:rsidRPr="00B147E9">
        <w:rPr>
          <w:lang w:val="ru-RU"/>
        </w:rPr>
        <w:t>канал</w:t>
      </w:r>
      <w:r w:rsidR="0069396B" w:rsidRPr="00B147E9">
        <w:rPr>
          <w:lang w:val="ru-RU"/>
        </w:rPr>
        <w:t xml:space="preserve">а, что и </w:t>
      </w:r>
      <w:r w:rsidR="003F19E8" w:rsidRPr="00B147E9">
        <w:rPr>
          <w:lang w:val="ru-RU"/>
        </w:rPr>
        <w:t>канал</w:t>
      </w:r>
      <w:r w:rsidR="00A23BF0" w:rsidRPr="00B147E9">
        <w:rPr>
          <w:lang w:val="ru-RU"/>
        </w:rPr>
        <w:t xml:space="preserve"> 1. </w:t>
      </w:r>
      <w:r w:rsidR="001E697A" w:rsidRPr="00B147E9">
        <w:rPr>
          <w:lang w:val="ru-RU"/>
        </w:rPr>
        <w:t xml:space="preserve">В этом случае предполагается, что </w:t>
      </w:r>
      <w:r w:rsidR="00043210" w:rsidRPr="00B147E9">
        <w:rPr>
          <w:lang w:val="ru-RU"/>
        </w:rPr>
        <w:t xml:space="preserve">номер </w:t>
      </w:r>
      <w:r w:rsidR="001E697A" w:rsidRPr="00B147E9">
        <w:rPr>
          <w:lang w:val="ru-RU"/>
        </w:rPr>
        <w:t>второ</w:t>
      </w:r>
      <w:r w:rsidR="00043210" w:rsidRPr="00B147E9">
        <w:rPr>
          <w:lang w:val="ru-RU"/>
        </w:rPr>
        <w:t>го</w:t>
      </w:r>
      <w:r w:rsidR="001E697A" w:rsidRPr="00B147E9">
        <w:rPr>
          <w:lang w:val="ru-RU"/>
        </w:rPr>
        <w:t xml:space="preserve"> канал</w:t>
      </w:r>
      <w:r w:rsidR="00043210" w:rsidRPr="00B147E9">
        <w:rPr>
          <w:lang w:val="ru-RU"/>
        </w:rPr>
        <w:t xml:space="preserve">а превышает на единицу номер </w:t>
      </w:r>
      <w:r w:rsidR="003F19E8" w:rsidRPr="00B147E9">
        <w:rPr>
          <w:lang w:val="ru-RU"/>
        </w:rPr>
        <w:t>канал</w:t>
      </w:r>
      <w:r w:rsidR="00043210" w:rsidRPr="00B147E9">
        <w:rPr>
          <w:lang w:val="ru-RU"/>
        </w:rPr>
        <w:t xml:space="preserve">а </w:t>
      </w:r>
      <w:r w:rsidR="00A53B86" w:rsidRPr="00B147E9">
        <w:rPr>
          <w:lang w:val="ru-RU"/>
        </w:rPr>
        <w:t>субкадр</w:t>
      </w:r>
      <w:r w:rsidR="00043210" w:rsidRPr="00B147E9">
        <w:rPr>
          <w:lang w:val="ru-RU"/>
        </w:rPr>
        <w:t>а</w:t>
      </w:r>
      <w:r w:rsidR="00A23BF0" w:rsidRPr="00B147E9">
        <w:rPr>
          <w:lang w:val="en-US"/>
        </w:rPr>
        <w:t> </w:t>
      </w:r>
      <w:r w:rsidR="00A23BF0" w:rsidRPr="00B147E9">
        <w:rPr>
          <w:lang w:val="ru-RU"/>
        </w:rPr>
        <w:t>1</w:t>
      </w:r>
      <w:r w:rsidR="008B6C92" w:rsidRPr="00B147E9">
        <w:rPr>
          <w:lang w:val="ru-RU"/>
        </w:rPr>
        <w:t>, за исключением о</w:t>
      </w:r>
      <w:r w:rsidR="008B6C92" w:rsidRPr="00332F03">
        <w:rPr>
          <w:bCs/>
          <w:lang w:val="ru-RU"/>
        </w:rPr>
        <w:t>дноканальн</w:t>
      </w:r>
      <w:r w:rsidR="008B6C92" w:rsidRPr="00B147E9">
        <w:rPr>
          <w:bCs/>
          <w:lang w:val="ru-RU"/>
        </w:rPr>
        <w:t>ого</w:t>
      </w:r>
      <w:r w:rsidR="008B6C92" w:rsidRPr="00332F03">
        <w:rPr>
          <w:lang w:val="ru-RU"/>
        </w:rPr>
        <w:t xml:space="preserve"> </w:t>
      </w:r>
      <w:r w:rsidR="008B6C92" w:rsidRPr="00332F03">
        <w:rPr>
          <w:bCs/>
          <w:lang w:val="ru-RU"/>
        </w:rPr>
        <w:t>режим</w:t>
      </w:r>
      <w:r w:rsidR="008B6C92" w:rsidRPr="00B147E9">
        <w:rPr>
          <w:bCs/>
          <w:lang w:val="ru-RU"/>
        </w:rPr>
        <w:t>а</w:t>
      </w:r>
      <w:r w:rsidR="008B6C92" w:rsidRPr="00332F03">
        <w:rPr>
          <w:lang w:val="ru-RU"/>
        </w:rPr>
        <w:t xml:space="preserve"> </w:t>
      </w:r>
      <w:r w:rsidR="008B6C92" w:rsidRPr="00332F03">
        <w:rPr>
          <w:bCs/>
          <w:lang w:val="ru-RU"/>
        </w:rPr>
        <w:t>с</w:t>
      </w:r>
      <w:r w:rsidR="008B6C92" w:rsidRPr="00332F03">
        <w:rPr>
          <w:lang w:val="ru-RU"/>
        </w:rPr>
        <w:t xml:space="preserve"> удвоенной </w:t>
      </w:r>
      <w:r w:rsidR="008B6C92" w:rsidRPr="00332F03">
        <w:rPr>
          <w:bCs/>
          <w:lang w:val="ru-RU"/>
        </w:rPr>
        <w:t>частотой</w:t>
      </w:r>
      <w:r w:rsidR="008B6C92" w:rsidRPr="00332F03">
        <w:rPr>
          <w:lang w:val="ru-RU"/>
        </w:rPr>
        <w:t xml:space="preserve"> </w:t>
      </w:r>
      <w:r w:rsidR="008B6C92" w:rsidRPr="00332F03">
        <w:rPr>
          <w:bCs/>
          <w:lang w:val="ru-RU"/>
        </w:rPr>
        <w:t>дискретизации</w:t>
      </w:r>
      <w:r w:rsidR="00A23BF0" w:rsidRPr="00B147E9">
        <w:rPr>
          <w:lang w:val="ru-RU"/>
        </w:rPr>
        <w:t>.</w:t>
      </w:r>
    </w:p>
    <w:p w:rsidR="00A23BF0" w:rsidRPr="00B147E9" w:rsidRDefault="00A23BF0" w:rsidP="00024EF8">
      <w:pPr>
        <w:pStyle w:val="Heading3"/>
        <w:spacing w:after="120"/>
        <w:rPr>
          <w:lang w:val="ru-RU" w:eastAsia="ja-JP"/>
        </w:rPr>
      </w:pPr>
      <w:r w:rsidRPr="00B147E9">
        <w:rPr>
          <w:lang w:val="ru-RU" w:eastAsia="ja-JP"/>
        </w:rPr>
        <w:t>3.3.5</w:t>
      </w:r>
      <w:r w:rsidRPr="00B147E9">
        <w:rPr>
          <w:lang w:val="ru-RU" w:eastAsia="ja-JP"/>
        </w:rPr>
        <w:tab/>
      </w:r>
      <w:r w:rsidR="00AB25ED" w:rsidRPr="00B147E9">
        <w:rPr>
          <w:lang w:val="ru-RU"/>
        </w:rPr>
        <w:t>Байт</w:t>
      </w:r>
      <w:r w:rsidRPr="00B147E9">
        <w:rPr>
          <w:lang w:val="ru-RU" w:eastAsia="ja-JP"/>
        </w:rPr>
        <w:t xml:space="preserve"> 4: </w:t>
      </w:r>
      <w:r w:rsidR="00177093" w:rsidRPr="00B147E9">
        <w:rPr>
          <w:lang w:val="ru-RU" w:eastAsia="ja-JP"/>
        </w:rPr>
        <w:t xml:space="preserve">Цифровой опорный </w:t>
      </w:r>
      <w:r w:rsidR="00B147E9">
        <w:rPr>
          <w:lang w:val="ru-RU"/>
        </w:rPr>
        <w:t xml:space="preserve">звуковой </w:t>
      </w:r>
      <w:r w:rsidR="005C245F" w:rsidRPr="00B147E9">
        <w:rPr>
          <w:lang w:val="ru-RU"/>
        </w:rPr>
        <w:t>сигнал</w:t>
      </w:r>
      <w:r w:rsidR="00177093" w:rsidRPr="00B147E9">
        <w:rPr>
          <w:lang w:val="ru-RU" w:eastAsia="ja-JP"/>
        </w:rPr>
        <w:t xml:space="preserve">, скрытая </w:t>
      </w:r>
      <w:r w:rsidR="00747496" w:rsidRPr="00B147E9">
        <w:rPr>
          <w:lang w:val="ru-RU" w:eastAsia="ja-JP"/>
        </w:rPr>
        <w:t>информация</w:t>
      </w:r>
      <w:r w:rsidRPr="00B147E9">
        <w:rPr>
          <w:lang w:val="ru-RU" w:eastAsia="ja-JP"/>
        </w:rPr>
        <w:t xml:space="preserve">, </w:t>
      </w:r>
      <w:r w:rsidR="00177093" w:rsidRPr="00B147E9">
        <w:rPr>
          <w:lang w:val="ru-RU" w:eastAsia="ja-JP"/>
        </w:rPr>
        <w:t>множественные частоты</w:t>
      </w:r>
      <w:r w:rsidRPr="00B147E9">
        <w:rPr>
          <w:lang w:val="ru-RU" w:eastAsia="ja-JP"/>
        </w:rPr>
        <w:t xml:space="preserve"> </w:t>
      </w:r>
      <w:r w:rsidR="00F162FC" w:rsidRPr="00B147E9">
        <w:rPr>
          <w:lang w:val="ru-RU" w:eastAsia="ja-JP"/>
        </w:rPr>
        <w:t>дискретизации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B147E9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D13B1E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head"/>
              <w:rPr>
                <w:szCs w:val="20"/>
              </w:rPr>
            </w:pPr>
            <w:r w:rsidRPr="00B147E9">
              <w:rPr>
                <w:rFonts w:eastAsia="MS Mincho"/>
                <w:szCs w:val="20"/>
              </w:rPr>
              <w:t>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177093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  <w:lang w:eastAsia="ja-JP"/>
              </w:rPr>
              <w:t xml:space="preserve">Цифровой опорный </w:t>
            </w:r>
            <w:r w:rsidR="00B147E9" w:rsidRPr="00B147E9">
              <w:rPr>
                <w:szCs w:val="20"/>
              </w:rPr>
              <w:t>звуковой сигнал</w:t>
            </w:r>
          </w:p>
        </w:tc>
      </w:tr>
      <w:tr w:rsidR="00A23BF0" w:rsidRPr="00B147E9">
        <w:trPr>
          <w:jc w:val="center"/>
        </w:trPr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147E9" w:rsidRDefault="00AB25ED" w:rsidP="0048753F">
            <w:pPr>
              <w:pStyle w:val="Tabletext"/>
              <w:jc w:val="center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Состояния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177093" w:rsidP="006828A2">
            <w:pPr>
              <w:pStyle w:val="Tabletext"/>
              <w:rPr>
                <w:szCs w:val="20"/>
                <w:lang w:val="ru-RU"/>
              </w:rPr>
            </w:pPr>
            <w:r w:rsidRPr="00B147E9">
              <w:rPr>
                <w:szCs w:val="20"/>
                <w:lang w:val="ru-RU"/>
              </w:rPr>
              <w:t>Неопорный сигнал</w:t>
            </w:r>
            <w:r w:rsidR="00A23BF0" w:rsidRPr="00B147E9">
              <w:rPr>
                <w:szCs w:val="20"/>
                <w:lang w:val="ru-RU"/>
              </w:rPr>
              <w:t xml:space="preserve"> (</w:t>
            </w:r>
            <w:r w:rsidRPr="00B147E9">
              <w:rPr>
                <w:szCs w:val="20"/>
                <w:lang w:val="ru-RU"/>
              </w:rPr>
              <w:t>по умолчанию</w:t>
            </w:r>
            <w:r w:rsidR="00A23BF0" w:rsidRPr="00B147E9">
              <w:rPr>
                <w:szCs w:val="20"/>
                <w:lang w:val="ru-RU"/>
              </w:rPr>
              <w:t>)</w:t>
            </w:r>
          </w:p>
        </w:tc>
      </w:tr>
      <w:tr w:rsidR="00A23BF0" w:rsidRPr="00B147E9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B147E9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Опорн</w:t>
            </w:r>
            <w:r>
              <w:rPr>
                <w:szCs w:val="20"/>
                <w:lang w:val="ru-RU"/>
              </w:rPr>
              <w:t>ый сигнал</w:t>
            </w:r>
            <w:r w:rsidRPr="00B147E9">
              <w:rPr>
                <w:szCs w:val="20"/>
              </w:rPr>
              <w:t xml:space="preserve"> </w:t>
            </w:r>
            <w:r>
              <w:rPr>
                <w:szCs w:val="20"/>
                <w:lang w:val="ru-RU"/>
              </w:rPr>
              <w:t>у</w:t>
            </w:r>
            <w:r w:rsidR="00177093" w:rsidRPr="00B147E9">
              <w:rPr>
                <w:szCs w:val="20"/>
                <w:lang w:val="ru-RU"/>
              </w:rPr>
              <w:t>ров</w:t>
            </w:r>
            <w:r>
              <w:rPr>
                <w:szCs w:val="20"/>
                <w:lang w:val="ru-RU"/>
              </w:rPr>
              <w:t>ня</w:t>
            </w:r>
            <w:r w:rsidR="00A23BF0" w:rsidRPr="00B147E9">
              <w:rPr>
                <w:szCs w:val="20"/>
              </w:rPr>
              <w:t xml:space="preserve"> 1 </w:t>
            </w:r>
          </w:p>
        </w:tc>
      </w:tr>
      <w:tr w:rsidR="00B147E9" w:rsidRPr="00B147E9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E9" w:rsidRPr="00B147E9" w:rsidRDefault="00B147E9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E9" w:rsidRPr="00B147E9" w:rsidRDefault="00B147E9" w:rsidP="0048753F">
            <w:pPr>
              <w:pStyle w:val="Tabletext"/>
              <w:jc w:val="center"/>
            </w:pPr>
            <w:r w:rsidRPr="00B147E9">
              <w:t>0 1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E9" w:rsidRPr="00B147E9" w:rsidRDefault="00B147E9" w:rsidP="00EB6F54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Опорн</w:t>
            </w:r>
            <w:r>
              <w:rPr>
                <w:szCs w:val="20"/>
                <w:lang w:val="ru-RU"/>
              </w:rPr>
              <w:t>ый сигнал</w:t>
            </w:r>
            <w:r w:rsidRPr="00B147E9">
              <w:rPr>
                <w:szCs w:val="20"/>
              </w:rPr>
              <w:t xml:space="preserve"> </w:t>
            </w:r>
            <w:r>
              <w:rPr>
                <w:szCs w:val="20"/>
                <w:lang w:val="ru-RU"/>
              </w:rPr>
              <w:t>у</w:t>
            </w:r>
            <w:r w:rsidRPr="00B147E9">
              <w:rPr>
                <w:szCs w:val="20"/>
                <w:lang w:val="ru-RU"/>
              </w:rPr>
              <w:t>ров</w:t>
            </w:r>
            <w:r>
              <w:rPr>
                <w:szCs w:val="20"/>
                <w:lang w:val="ru-RU"/>
              </w:rPr>
              <w:t>ня</w:t>
            </w:r>
            <w:r w:rsidRPr="00B147E9">
              <w:rPr>
                <w:szCs w:val="20"/>
              </w:rPr>
              <w:t xml:space="preserve"> </w:t>
            </w:r>
            <w:r>
              <w:rPr>
                <w:szCs w:val="20"/>
                <w:lang w:val="ru-RU"/>
              </w:rPr>
              <w:t>2</w:t>
            </w:r>
            <w:r w:rsidRPr="00B147E9">
              <w:rPr>
                <w:szCs w:val="20"/>
              </w:rPr>
              <w:t xml:space="preserve"> </w:t>
            </w:r>
          </w:p>
        </w:tc>
      </w:tr>
      <w:tr w:rsidR="00A23BF0" w:rsidRPr="00AF5EDF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03105" w:rsidP="0048753F">
            <w:pPr>
              <w:pStyle w:val="Tabletext"/>
              <w:rPr>
                <w:szCs w:val="20"/>
                <w:lang w:val="ru-RU"/>
              </w:rPr>
            </w:pPr>
            <w:r w:rsidRPr="00B147E9">
              <w:rPr>
                <w:szCs w:val="20"/>
                <w:lang w:val="ru-RU"/>
              </w:rPr>
              <w:t>Зарезервирован</w:t>
            </w:r>
            <w:r w:rsidR="007457C2" w:rsidRPr="00B147E9">
              <w:rPr>
                <w:szCs w:val="20"/>
                <w:lang w:val="ru-RU"/>
              </w:rPr>
              <w:t>о</w:t>
            </w:r>
            <w:r w:rsidRPr="00B147E9">
              <w:rPr>
                <w:szCs w:val="20"/>
                <w:lang w:val="ru-RU"/>
              </w:rPr>
              <w:t xml:space="preserve"> </w:t>
            </w:r>
            <w:r w:rsidR="00177093" w:rsidRPr="00B147E9">
              <w:rPr>
                <w:szCs w:val="20"/>
                <w:lang w:val="ru-RU"/>
              </w:rPr>
              <w:t>и не буд</w:t>
            </w:r>
            <w:r w:rsidR="007457C2" w:rsidRPr="00B147E9">
              <w:rPr>
                <w:szCs w:val="20"/>
                <w:lang w:val="ru-RU"/>
              </w:rPr>
              <w:t>е</w:t>
            </w:r>
            <w:r w:rsidR="00177093" w:rsidRPr="00B147E9">
              <w:rPr>
                <w:szCs w:val="20"/>
                <w:lang w:val="ru-RU"/>
              </w:rPr>
              <w:t>т использоваться до последующего определения</w:t>
            </w:r>
          </w:p>
        </w:tc>
      </w:tr>
    </w:tbl>
    <w:p w:rsidR="00A23BF0" w:rsidRPr="009F1EEF" w:rsidRDefault="00A23BF0" w:rsidP="00397AA2">
      <w:pPr>
        <w:overflowPunct/>
        <w:autoSpaceDE/>
        <w:autoSpaceDN/>
        <w:adjustRightInd/>
        <w:spacing w:before="0"/>
        <w:textAlignment w:val="auto"/>
        <w:rPr>
          <w:sz w:val="20"/>
          <w:szCs w:val="20"/>
          <w:lang w:val="ru-RU"/>
        </w:rPr>
      </w:pPr>
    </w:p>
    <w:p w:rsidR="00024EF8" w:rsidRPr="009F1EEF" w:rsidRDefault="00024E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szCs w:val="20"/>
          <w:lang w:val="ru-RU"/>
        </w:rPr>
      </w:pPr>
      <w:r w:rsidRPr="009F1EEF">
        <w:rPr>
          <w:sz w:val="20"/>
          <w:szCs w:val="20"/>
          <w:lang w:val="ru-RU"/>
        </w:rPr>
        <w:br w:type="page"/>
      </w:r>
    </w:p>
    <w:p w:rsidR="00024EF8" w:rsidRPr="009F1EEF" w:rsidRDefault="00024EF8" w:rsidP="00397AA2">
      <w:pPr>
        <w:overflowPunct/>
        <w:autoSpaceDE/>
        <w:autoSpaceDN/>
        <w:adjustRightInd/>
        <w:spacing w:before="0"/>
        <w:textAlignment w:val="auto"/>
        <w:rPr>
          <w:sz w:val="20"/>
          <w:szCs w:val="20"/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AF5EDF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B25ED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</w:rPr>
              <w:t>Бит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</w:rPr>
              <w:t>2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747496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</w:rPr>
              <w:t>Информация</w:t>
            </w:r>
            <w:r w:rsidR="00594AC3" w:rsidRPr="00B147E9">
              <w:rPr>
                <w:szCs w:val="20"/>
              </w:rPr>
              <w:t>, скрытая в сигнале ИКМ</w:t>
            </w:r>
          </w:p>
        </w:tc>
      </w:tr>
      <w:tr w:rsidR="00A23BF0" w:rsidRPr="00B147E9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  <w:rPr>
                <w:szCs w:val="20"/>
                <w:lang w:val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F13FD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Индикация отсутствует</w:t>
            </w:r>
            <w:r w:rsidR="00A23BF0" w:rsidRPr="00B147E9">
              <w:rPr>
                <w:szCs w:val="20"/>
              </w:rPr>
              <w:t xml:space="preserve"> (</w:t>
            </w:r>
            <w:r w:rsidRPr="00B147E9">
              <w:rPr>
                <w:szCs w:val="20"/>
                <w:lang w:val="ru-RU"/>
              </w:rPr>
              <w:t>по умолчанию</w:t>
            </w:r>
            <w:r w:rsidR="00A23BF0" w:rsidRPr="00B147E9">
              <w:rPr>
                <w:szCs w:val="20"/>
              </w:rPr>
              <w:t>)</w:t>
            </w:r>
          </w:p>
        </w:tc>
      </w:tr>
      <w:tr w:rsidR="00A23BF0" w:rsidRPr="00AF5EDF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F13FD" w:rsidP="0048753F">
            <w:pPr>
              <w:pStyle w:val="Tabletext"/>
              <w:rPr>
                <w:szCs w:val="20"/>
                <w:lang w:val="ru-RU"/>
              </w:rPr>
            </w:pPr>
            <w:r w:rsidRPr="00B147E9">
              <w:rPr>
                <w:szCs w:val="20"/>
                <w:lang w:val="ru-RU"/>
              </w:rPr>
              <w:t>Слово отсчета аудиосигнала</w:t>
            </w:r>
            <w:r w:rsidR="00A23BF0" w:rsidRPr="00B147E9">
              <w:rPr>
                <w:szCs w:val="20"/>
                <w:lang w:val="ru-RU"/>
              </w:rPr>
              <w:t xml:space="preserve"> </w:t>
            </w:r>
            <w:r w:rsidRPr="00B147E9">
              <w:rPr>
                <w:szCs w:val="20"/>
                <w:lang w:val="ru-RU"/>
              </w:rPr>
              <w:t xml:space="preserve">содержит дополнительную </w:t>
            </w:r>
            <w:r w:rsidR="00747496" w:rsidRPr="00B147E9">
              <w:rPr>
                <w:szCs w:val="20"/>
                <w:lang w:val="ru-RU"/>
              </w:rPr>
              <w:t>информаци</w:t>
            </w:r>
            <w:r w:rsidRPr="00B147E9">
              <w:rPr>
                <w:szCs w:val="20"/>
                <w:lang w:val="ru-RU"/>
              </w:rPr>
              <w:t>ю в самых младших битах</w:t>
            </w:r>
          </w:p>
        </w:tc>
      </w:tr>
    </w:tbl>
    <w:p w:rsidR="00A23BF0" w:rsidRPr="00B147E9" w:rsidRDefault="00A23BF0" w:rsidP="00397AA2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B147E9" w:rsidTr="00771C3C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D13B1E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</w:rPr>
              <w:t>6 5 4 3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F13FD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</w:rPr>
              <w:t>Частота д</w:t>
            </w:r>
            <w:r w:rsidR="00F162FC" w:rsidRPr="00B147E9">
              <w:rPr>
                <w:szCs w:val="20"/>
              </w:rPr>
              <w:t>искретизации</w:t>
            </w:r>
            <w:r w:rsidR="00A23BF0" w:rsidRPr="00B147E9">
              <w:rPr>
                <w:szCs w:val="20"/>
              </w:rPr>
              <w:t xml:space="preserve"> 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147E9" w:rsidRDefault="00AB25ED" w:rsidP="0048753F">
            <w:pPr>
              <w:pStyle w:val="Tabletext"/>
              <w:jc w:val="center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Состояния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0 0 0 0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E67E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Не указывается</w:t>
            </w:r>
            <w:r w:rsidR="00A23BF0" w:rsidRPr="00B147E9">
              <w:rPr>
                <w:szCs w:val="20"/>
              </w:rPr>
              <w:t xml:space="preserve"> (</w:t>
            </w:r>
            <w:r w:rsidR="003F13FD" w:rsidRPr="00B147E9">
              <w:rPr>
                <w:szCs w:val="20"/>
                <w:lang w:val="ru-RU"/>
              </w:rPr>
              <w:t>по умолчанию</w:t>
            </w:r>
            <w:r w:rsidR="00A23BF0" w:rsidRPr="00B147E9">
              <w:rPr>
                <w:szCs w:val="20"/>
              </w:rPr>
              <w:t>)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0 0 0 1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  <w:lang w:val="ru-RU"/>
              </w:rPr>
            </w:pPr>
            <w:r w:rsidRPr="00B147E9">
              <w:rPr>
                <w:szCs w:val="20"/>
              </w:rPr>
              <w:t xml:space="preserve">24 </w:t>
            </w:r>
            <w:r w:rsidR="003E67E8" w:rsidRPr="00B147E9">
              <w:rPr>
                <w:szCs w:val="20"/>
                <w:lang w:val="ru-RU"/>
              </w:rPr>
              <w:t>кГц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0 0 1 0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</w:rPr>
              <w:t xml:space="preserve">96 </w:t>
            </w:r>
            <w:r w:rsidR="003E67E8" w:rsidRPr="00B147E9">
              <w:rPr>
                <w:szCs w:val="20"/>
              </w:rPr>
              <w:t>кГц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0 0 1 1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</w:rPr>
              <w:t xml:space="preserve">192 </w:t>
            </w:r>
            <w:r w:rsidR="003E67E8" w:rsidRPr="00B147E9">
              <w:rPr>
                <w:szCs w:val="20"/>
              </w:rPr>
              <w:t>кГц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0 1 0 0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</w:rPr>
              <w:t xml:space="preserve">384 </w:t>
            </w:r>
            <w:r w:rsidR="003E67E8" w:rsidRPr="00B147E9">
              <w:rPr>
                <w:szCs w:val="20"/>
              </w:rPr>
              <w:t>кГц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0 1 0 1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E67E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Зарезервирован</w:t>
            </w:r>
            <w:r w:rsidR="007457C2" w:rsidRPr="00B147E9">
              <w:rPr>
                <w:szCs w:val="20"/>
                <w:lang w:val="ru-RU"/>
              </w:rPr>
              <w:t>о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0 1 1 0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E67E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Зарезервирован</w:t>
            </w:r>
            <w:r w:rsidR="007457C2" w:rsidRPr="00B147E9">
              <w:rPr>
                <w:szCs w:val="20"/>
                <w:lang w:val="ru-RU"/>
              </w:rPr>
              <w:t>о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0 1 1 1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E67E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Зарезервирован</w:t>
            </w:r>
            <w:r w:rsidR="007457C2" w:rsidRPr="00B147E9">
              <w:rPr>
                <w:szCs w:val="20"/>
                <w:lang w:val="ru-RU"/>
              </w:rPr>
              <w:t>о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1 0 0 0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E67E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Зарезервирован</w:t>
            </w:r>
            <w:r w:rsidR="007457C2" w:rsidRPr="00B147E9">
              <w:rPr>
                <w:szCs w:val="20"/>
                <w:lang w:val="ru-RU"/>
              </w:rPr>
              <w:t>о</w:t>
            </w:r>
            <w:r w:rsidR="00A23BF0" w:rsidRPr="00B147E9">
              <w:rPr>
                <w:szCs w:val="20"/>
              </w:rPr>
              <w:t xml:space="preserve"> </w:t>
            </w:r>
            <w:r w:rsidR="00FF6916" w:rsidRPr="00B147E9">
              <w:rPr>
                <w:szCs w:val="20"/>
                <w:lang w:val="ru-RU"/>
              </w:rPr>
              <w:t>для вектор</w:t>
            </w:r>
            <w:r w:rsidR="00627558" w:rsidRPr="00B147E9">
              <w:rPr>
                <w:szCs w:val="20"/>
                <w:lang w:val="ru-RU"/>
              </w:rPr>
              <w:t>инга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1 0 0 1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936997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</w:rPr>
              <w:t>22</w:t>
            </w:r>
            <w:r w:rsidR="00627558" w:rsidRPr="00B147E9">
              <w:rPr>
                <w:szCs w:val="20"/>
                <w:lang w:val="ru-RU"/>
              </w:rPr>
              <w:t>,</w:t>
            </w:r>
            <w:r w:rsidRPr="00B147E9">
              <w:rPr>
                <w:szCs w:val="20"/>
              </w:rPr>
              <w:t xml:space="preserve">05 </w:t>
            </w:r>
            <w:r w:rsidR="003E67E8" w:rsidRPr="00B147E9">
              <w:rPr>
                <w:szCs w:val="20"/>
              </w:rPr>
              <w:t>кГц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1 0 1 0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62755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</w:rPr>
              <w:t>88</w:t>
            </w:r>
            <w:r w:rsidRPr="00B147E9">
              <w:rPr>
                <w:szCs w:val="20"/>
                <w:lang w:val="ru-RU"/>
              </w:rPr>
              <w:t>,</w:t>
            </w:r>
            <w:r w:rsidR="00A23BF0" w:rsidRPr="00B147E9">
              <w:rPr>
                <w:szCs w:val="20"/>
              </w:rPr>
              <w:t xml:space="preserve">2 </w:t>
            </w:r>
            <w:r w:rsidR="003E67E8" w:rsidRPr="00B147E9">
              <w:rPr>
                <w:szCs w:val="20"/>
              </w:rPr>
              <w:t>кГц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1 0 1 1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</w:rPr>
              <w:t>176</w:t>
            </w:r>
            <w:r w:rsidR="00627558" w:rsidRPr="00B147E9">
              <w:rPr>
                <w:szCs w:val="20"/>
                <w:lang w:val="ru-RU"/>
              </w:rPr>
              <w:t>,</w:t>
            </w:r>
            <w:r w:rsidRPr="00B147E9">
              <w:rPr>
                <w:szCs w:val="20"/>
              </w:rPr>
              <w:t xml:space="preserve">4 </w:t>
            </w:r>
            <w:r w:rsidR="003E67E8" w:rsidRPr="00B147E9">
              <w:rPr>
                <w:szCs w:val="20"/>
              </w:rPr>
              <w:t>кГц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1 1 0 0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62755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</w:rPr>
              <w:t>352</w:t>
            </w:r>
            <w:r w:rsidRPr="00B147E9">
              <w:rPr>
                <w:szCs w:val="20"/>
                <w:lang w:val="ru-RU"/>
              </w:rPr>
              <w:t>,</w:t>
            </w:r>
            <w:r w:rsidR="00A23BF0" w:rsidRPr="00B147E9">
              <w:rPr>
                <w:szCs w:val="20"/>
              </w:rPr>
              <w:t xml:space="preserve">8 </w:t>
            </w:r>
            <w:r w:rsidR="003E67E8" w:rsidRPr="00B147E9">
              <w:rPr>
                <w:szCs w:val="20"/>
              </w:rPr>
              <w:t>кГц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1 1 0 1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E67E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Зарезервирован</w:t>
            </w:r>
            <w:r w:rsidR="007457C2" w:rsidRPr="00B147E9">
              <w:rPr>
                <w:szCs w:val="20"/>
                <w:lang w:val="ru-RU"/>
              </w:rPr>
              <w:t>о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1 1 1 0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E67E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Зарезервирован</w:t>
            </w:r>
            <w:r w:rsidR="007457C2" w:rsidRPr="00B147E9">
              <w:rPr>
                <w:szCs w:val="20"/>
                <w:lang w:val="ru-RU"/>
              </w:rPr>
              <w:t>о</w:t>
            </w:r>
          </w:p>
        </w:tc>
      </w:tr>
      <w:tr w:rsidR="00A23BF0" w:rsidRPr="00B147E9" w:rsidTr="00771C3C">
        <w:trPr>
          <w:jc w:val="center"/>
        </w:trPr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1 1 1 1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3E67E8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Определяется п</w:t>
            </w:r>
            <w:r w:rsidR="00955A95" w:rsidRPr="00B147E9">
              <w:rPr>
                <w:szCs w:val="20"/>
              </w:rPr>
              <w:t>ользовател</w:t>
            </w:r>
            <w:r w:rsidRPr="00B147E9">
              <w:rPr>
                <w:szCs w:val="20"/>
                <w:lang w:val="ru-RU"/>
              </w:rPr>
              <w:t>ем</w:t>
            </w:r>
          </w:p>
        </w:tc>
      </w:tr>
    </w:tbl>
    <w:p w:rsidR="00A23BF0" w:rsidRPr="00B147E9" w:rsidRDefault="00A23BF0" w:rsidP="00397AA2">
      <w:pPr>
        <w:spacing w:before="0"/>
        <w:rPr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B147E9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B25ED" w:rsidP="0048753F">
            <w:pPr>
              <w:pStyle w:val="Tablehead"/>
              <w:rPr>
                <w:szCs w:val="20"/>
              </w:rPr>
            </w:pPr>
            <w:r w:rsidRPr="00B147E9">
              <w:rPr>
                <w:szCs w:val="20"/>
              </w:rPr>
              <w:t>Бит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head"/>
              <w:rPr>
                <w:szCs w:val="20"/>
              </w:rPr>
            </w:pPr>
            <w:r w:rsidRPr="00B147E9">
              <w:rPr>
                <w:rFonts w:eastAsia="MS Mincho"/>
                <w:szCs w:val="20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FF6916" w:rsidP="0048753F">
            <w:pPr>
              <w:pStyle w:val="Tablehead"/>
              <w:rPr>
                <w:szCs w:val="20"/>
              </w:rPr>
            </w:pPr>
            <w:r w:rsidRPr="00B147E9">
              <w:rPr>
                <w:rFonts w:eastAsia="MS Mincho"/>
                <w:szCs w:val="20"/>
              </w:rPr>
              <w:t>Флаг масштабирования частоты ди</w:t>
            </w:r>
            <w:r w:rsidR="00F162FC" w:rsidRPr="00B147E9">
              <w:rPr>
                <w:rFonts w:eastAsia="MS Mincho"/>
                <w:szCs w:val="20"/>
              </w:rPr>
              <w:t>скретизации</w:t>
            </w:r>
          </w:p>
        </w:tc>
      </w:tr>
      <w:tr w:rsidR="00A23BF0" w:rsidRPr="00B147E9">
        <w:trPr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147E9" w:rsidRDefault="00035F3C" w:rsidP="0048753F">
            <w:pPr>
              <w:pStyle w:val="Tabletext"/>
              <w:jc w:val="center"/>
              <w:rPr>
                <w:szCs w:val="20"/>
                <w:lang w:val="ru-RU"/>
              </w:rPr>
            </w:pPr>
            <w:r w:rsidRPr="00B147E9">
              <w:rPr>
                <w:szCs w:val="20"/>
                <w:lang w:val="ru-RU"/>
              </w:rPr>
              <w:t>Состояние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FF6916" w:rsidP="0048753F">
            <w:pPr>
              <w:pStyle w:val="Tabletext"/>
              <w:rPr>
                <w:szCs w:val="20"/>
              </w:rPr>
            </w:pPr>
            <w:r w:rsidRPr="00B147E9">
              <w:rPr>
                <w:szCs w:val="20"/>
                <w:lang w:val="ru-RU"/>
              </w:rPr>
              <w:t>Масштабирование отсутствует</w:t>
            </w:r>
            <w:r w:rsidR="00A23BF0" w:rsidRPr="00B147E9">
              <w:rPr>
                <w:szCs w:val="20"/>
              </w:rPr>
              <w:t xml:space="preserve"> (</w:t>
            </w:r>
            <w:r w:rsidR="003F13FD" w:rsidRPr="00B147E9">
              <w:rPr>
                <w:szCs w:val="20"/>
                <w:lang w:val="ru-RU"/>
              </w:rPr>
              <w:t>по умолчанию</w:t>
            </w:r>
            <w:r w:rsidR="00A23BF0" w:rsidRPr="00B147E9">
              <w:rPr>
                <w:szCs w:val="20"/>
              </w:rPr>
              <w:t>)</w:t>
            </w:r>
          </w:p>
        </w:tc>
      </w:tr>
      <w:tr w:rsidR="00A23BF0" w:rsidRPr="00AF5EDF">
        <w:trPr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A23BF0" w:rsidP="0048753F">
            <w:pPr>
              <w:pStyle w:val="Tabletext"/>
              <w:rPr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B147E9" w:rsidRDefault="00A23BF0" w:rsidP="0048753F">
            <w:pPr>
              <w:pStyle w:val="Tabletext"/>
              <w:jc w:val="center"/>
            </w:pPr>
            <w:r w:rsidRPr="00B147E9"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B147E9" w:rsidRDefault="00FF6916" w:rsidP="0048753F">
            <w:pPr>
              <w:pStyle w:val="Tabletext"/>
              <w:rPr>
                <w:szCs w:val="20"/>
                <w:lang w:val="ru-RU"/>
              </w:rPr>
            </w:pPr>
            <w:r w:rsidRPr="00B147E9">
              <w:rPr>
                <w:szCs w:val="20"/>
                <w:lang w:val="ru-RU"/>
              </w:rPr>
              <w:t>Частота д</w:t>
            </w:r>
            <w:r w:rsidR="00F162FC" w:rsidRPr="00B147E9">
              <w:rPr>
                <w:szCs w:val="20"/>
                <w:lang w:val="ru-RU"/>
              </w:rPr>
              <w:t>искретизации</w:t>
            </w:r>
            <w:r w:rsidR="00A23BF0" w:rsidRPr="00B147E9">
              <w:rPr>
                <w:szCs w:val="20"/>
                <w:lang w:val="ru-RU"/>
              </w:rPr>
              <w:t xml:space="preserve"> </w:t>
            </w:r>
            <w:r w:rsidR="00555103" w:rsidRPr="00B147E9">
              <w:rPr>
                <w:szCs w:val="20"/>
                <w:lang w:val="ru-RU"/>
              </w:rPr>
              <w:t xml:space="preserve">составляет </w:t>
            </w:r>
            <w:r w:rsidR="00AD3FFF" w:rsidRPr="00B147E9">
              <w:rPr>
                <w:szCs w:val="20"/>
                <w:lang w:val="ru-RU"/>
              </w:rPr>
              <w:t xml:space="preserve">величину, равную </w:t>
            </w:r>
            <w:r w:rsidR="00A23BF0" w:rsidRPr="00B147E9">
              <w:rPr>
                <w:szCs w:val="20"/>
                <w:lang w:val="ru-RU"/>
              </w:rPr>
              <w:t>1/1</w:t>
            </w:r>
            <w:r w:rsidR="00AD3FFF" w:rsidRPr="00B147E9">
              <w:rPr>
                <w:szCs w:val="20"/>
                <w:lang w:val="ru-RU"/>
              </w:rPr>
              <w:t>,</w:t>
            </w:r>
            <w:r w:rsidR="00A23BF0" w:rsidRPr="00B147E9">
              <w:rPr>
                <w:szCs w:val="20"/>
                <w:lang w:val="ru-RU"/>
              </w:rPr>
              <w:t xml:space="preserve">001 </w:t>
            </w:r>
            <w:r w:rsidR="00AD3FFF" w:rsidRPr="00B147E9">
              <w:rPr>
                <w:szCs w:val="20"/>
                <w:lang w:val="ru-RU"/>
              </w:rPr>
              <w:t>от величины, указываемой битами</w:t>
            </w:r>
            <w:r w:rsidR="00A23BF0" w:rsidRPr="00B147E9">
              <w:rPr>
                <w:szCs w:val="20"/>
                <w:lang w:val="ru-RU"/>
              </w:rPr>
              <w:t xml:space="preserve"> 3</w:t>
            </w:r>
            <w:r w:rsidR="00AD3FFF" w:rsidRPr="00332F03">
              <w:rPr>
                <w:rFonts w:eastAsia="MS Mincho"/>
                <w:szCs w:val="20"/>
                <w:lang w:val="ru-RU"/>
              </w:rPr>
              <w:t>−</w:t>
            </w:r>
            <w:r w:rsidR="00A23BF0" w:rsidRPr="00B147E9">
              <w:rPr>
                <w:szCs w:val="20"/>
                <w:lang w:val="ru-RU"/>
              </w:rPr>
              <w:t>6</w:t>
            </w:r>
            <w:r w:rsidR="00AD3FFF" w:rsidRPr="00B147E9">
              <w:rPr>
                <w:szCs w:val="20"/>
                <w:lang w:val="ru-RU"/>
              </w:rPr>
              <w:t xml:space="preserve"> байта 4 или битами</w:t>
            </w:r>
            <w:r w:rsidR="00A23BF0" w:rsidRPr="00B147E9">
              <w:rPr>
                <w:szCs w:val="20"/>
                <w:lang w:val="ru-RU"/>
              </w:rPr>
              <w:t xml:space="preserve"> 6</w:t>
            </w:r>
            <w:r w:rsidR="00AD3FFF" w:rsidRPr="00332F03">
              <w:rPr>
                <w:rFonts w:eastAsia="MS Mincho"/>
                <w:szCs w:val="20"/>
                <w:lang w:val="ru-RU"/>
              </w:rPr>
              <w:t>−</w:t>
            </w:r>
            <w:r w:rsidR="00A23BF0" w:rsidRPr="00B147E9">
              <w:rPr>
                <w:szCs w:val="20"/>
                <w:lang w:val="ru-RU"/>
              </w:rPr>
              <w:t>7</w:t>
            </w:r>
            <w:r w:rsidR="00AD3FFF" w:rsidRPr="00B147E9">
              <w:rPr>
                <w:szCs w:val="20"/>
                <w:lang w:val="ru-RU"/>
              </w:rPr>
              <w:t xml:space="preserve"> байта 0</w:t>
            </w:r>
          </w:p>
        </w:tc>
      </w:tr>
    </w:tbl>
    <w:p w:rsidR="00A23BF0" w:rsidRPr="00B147E9" w:rsidRDefault="00194206" w:rsidP="00024EF8">
      <w:pPr>
        <w:pStyle w:val="Note"/>
        <w:spacing w:before="120"/>
        <w:rPr>
          <w:szCs w:val="20"/>
          <w:lang w:val="ru-RU"/>
        </w:rPr>
      </w:pPr>
      <w:r>
        <w:rPr>
          <w:szCs w:val="20"/>
          <w:lang w:val="ru-RU"/>
        </w:rPr>
        <w:t>ПРИМЕЧАНИЕ </w:t>
      </w:r>
      <w:r w:rsidR="00FA6195">
        <w:rPr>
          <w:szCs w:val="20"/>
          <w:lang w:val="ru-RU"/>
        </w:rPr>
        <w:t>1.</w:t>
      </w:r>
      <w:r w:rsidR="00FA6195">
        <w:rPr>
          <w:szCs w:val="20"/>
          <w:lang w:val="en-US"/>
        </w:rPr>
        <w:t> </w:t>
      </w:r>
      <w:r w:rsidR="00B147E9" w:rsidRPr="00B147E9">
        <w:rPr>
          <w:szCs w:val="20"/>
          <w:lang w:val="ru-RU"/>
        </w:rPr>
        <w:t>–</w:t>
      </w:r>
      <w:r w:rsidR="00A23BF0" w:rsidRPr="00B147E9">
        <w:rPr>
          <w:szCs w:val="20"/>
          <w:lang w:val="en-US"/>
        </w:rPr>
        <w:t> </w:t>
      </w:r>
      <w:r w:rsidR="00AD3FFF" w:rsidRPr="00B147E9">
        <w:rPr>
          <w:szCs w:val="20"/>
          <w:lang w:val="ru-RU"/>
        </w:rPr>
        <w:t>Бит</w:t>
      </w:r>
      <w:r w:rsidR="00A23BF0" w:rsidRPr="00B147E9">
        <w:rPr>
          <w:szCs w:val="20"/>
          <w:lang w:val="ru-RU"/>
        </w:rPr>
        <w:t xml:space="preserve"> 2 </w:t>
      </w:r>
      <w:r w:rsidR="00AD3FFF" w:rsidRPr="00B147E9">
        <w:rPr>
          <w:szCs w:val="20"/>
          <w:lang w:val="ru-RU"/>
        </w:rPr>
        <w:t xml:space="preserve">относится к </w:t>
      </w:r>
      <w:r w:rsidR="00747496" w:rsidRPr="00B147E9">
        <w:rPr>
          <w:szCs w:val="20"/>
          <w:lang w:val="ru-RU"/>
        </w:rPr>
        <w:t>информаци</w:t>
      </w:r>
      <w:r w:rsidR="00AD3FFF" w:rsidRPr="00B147E9">
        <w:rPr>
          <w:szCs w:val="20"/>
          <w:lang w:val="ru-RU"/>
        </w:rPr>
        <w:t>и в пределах</w:t>
      </w:r>
      <w:r w:rsidR="00A23BF0" w:rsidRPr="00B147E9">
        <w:rPr>
          <w:szCs w:val="20"/>
          <w:lang w:val="ru-RU"/>
        </w:rPr>
        <w:t xml:space="preserve"> </w:t>
      </w:r>
      <w:r w:rsidR="00AD3FFF" w:rsidRPr="00B147E9">
        <w:rPr>
          <w:szCs w:val="20"/>
          <w:lang w:val="ru-RU"/>
        </w:rPr>
        <w:t>слова отсчета аудиосигнала</w:t>
      </w:r>
      <w:r w:rsidR="00A23BF0" w:rsidRPr="00B147E9">
        <w:rPr>
          <w:szCs w:val="20"/>
          <w:lang w:val="ru-RU"/>
        </w:rPr>
        <w:t xml:space="preserve">, </w:t>
      </w:r>
      <w:r w:rsidR="004A16F0" w:rsidRPr="00B147E9">
        <w:rPr>
          <w:szCs w:val="20"/>
          <w:lang w:val="ru-RU"/>
        </w:rPr>
        <w:t>а не во вспомогательных битах</w:t>
      </w:r>
      <w:r w:rsidR="00A23BF0" w:rsidRPr="00B147E9">
        <w:rPr>
          <w:szCs w:val="20"/>
          <w:lang w:val="ru-RU"/>
        </w:rPr>
        <w:t>.</w:t>
      </w:r>
    </w:p>
    <w:p w:rsidR="00A23BF0" w:rsidRPr="00B147E9" w:rsidRDefault="00194206" w:rsidP="00397AA2">
      <w:pPr>
        <w:pStyle w:val="Note"/>
        <w:rPr>
          <w:szCs w:val="20"/>
          <w:lang w:val="ru-RU"/>
        </w:rPr>
      </w:pPr>
      <w:r>
        <w:rPr>
          <w:szCs w:val="20"/>
          <w:lang w:val="ru-RU"/>
        </w:rPr>
        <w:t>ПРИМЕЧАНИЕ </w:t>
      </w:r>
      <w:r w:rsidR="00FA6195">
        <w:rPr>
          <w:szCs w:val="20"/>
          <w:lang w:val="ru-RU"/>
        </w:rPr>
        <w:t>2.</w:t>
      </w:r>
      <w:r w:rsidR="00FA6195">
        <w:rPr>
          <w:szCs w:val="20"/>
          <w:lang w:val="en-US"/>
        </w:rPr>
        <w:t> </w:t>
      </w:r>
      <w:r w:rsidR="00B147E9" w:rsidRPr="00B147E9">
        <w:rPr>
          <w:szCs w:val="20"/>
          <w:lang w:val="ru-RU"/>
        </w:rPr>
        <w:t>–</w:t>
      </w:r>
      <w:r w:rsidR="00A23BF0" w:rsidRPr="00B147E9">
        <w:rPr>
          <w:szCs w:val="20"/>
          <w:lang w:val="en-US"/>
        </w:rPr>
        <w:t> </w:t>
      </w:r>
      <w:r w:rsidR="004A16F0" w:rsidRPr="00B147E9">
        <w:rPr>
          <w:szCs w:val="20"/>
          <w:lang w:val="ru-RU"/>
        </w:rPr>
        <w:t>Когда бит</w:t>
      </w:r>
      <w:r w:rsidR="00A23BF0" w:rsidRPr="00B147E9">
        <w:rPr>
          <w:szCs w:val="20"/>
          <w:lang w:val="ru-RU"/>
        </w:rPr>
        <w:t xml:space="preserve"> 2 </w:t>
      </w:r>
      <w:r w:rsidR="004A16F0" w:rsidRPr="00B147E9">
        <w:rPr>
          <w:szCs w:val="20"/>
          <w:lang w:val="ru-RU"/>
        </w:rPr>
        <w:t>устанавливается на</w:t>
      </w:r>
      <w:r w:rsidR="00A23BF0" w:rsidRPr="00B147E9">
        <w:rPr>
          <w:szCs w:val="20"/>
          <w:lang w:val="ru-RU"/>
        </w:rPr>
        <w:t xml:space="preserve"> 1, </w:t>
      </w:r>
      <w:r w:rsidR="004A16F0" w:rsidRPr="00B147E9">
        <w:rPr>
          <w:szCs w:val="20"/>
          <w:lang w:val="ru-RU"/>
        </w:rPr>
        <w:t>следует избегать обработки а</w:t>
      </w:r>
      <w:r w:rsidR="00A207D1" w:rsidRPr="00B147E9">
        <w:rPr>
          <w:szCs w:val="20"/>
          <w:lang w:val="ru-RU"/>
        </w:rPr>
        <w:t>удиосигнал</w:t>
      </w:r>
      <w:r w:rsidR="004A16F0" w:rsidRPr="00B147E9">
        <w:rPr>
          <w:szCs w:val="20"/>
          <w:lang w:val="ru-RU"/>
        </w:rPr>
        <w:t>а</w:t>
      </w:r>
      <w:r w:rsidR="00A23BF0" w:rsidRPr="00B147E9">
        <w:rPr>
          <w:szCs w:val="20"/>
          <w:lang w:val="ru-RU"/>
        </w:rPr>
        <w:t xml:space="preserve"> (</w:t>
      </w:r>
      <w:r w:rsidR="004A16F0" w:rsidRPr="00B147E9">
        <w:rPr>
          <w:szCs w:val="20"/>
          <w:lang w:val="ru-RU"/>
        </w:rPr>
        <w:t>такой</w:t>
      </w:r>
      <w:r w:rsidR="00B47BC5">
        <w:rPr>
          <w:szCs w:val="20"/>
          <w:lang w:val="ru-RU"/>
        </w:rPr>
        <w:t>,</w:t>
      </w:r>
      <w:r w:rsidR="004A16F0" w:rsidRPr="00B147E9">
        <w:rPr>
          <w:szCs w:val="20"/>
          <w:lang w:val="ru-RU"/>
        </w:rPr>
        <w:t xml:space="preserve"> как </w:t>
      </w:r>
      <w:r w:rsidR="00B05B5A" w:rsidRPr="006828A2">
        <w:rPr>
          <w:szCs w:val="20"/>
          <w:lang w:val="ru-RU"/>
        </w:rPr>
        <w:t>размывание</w:t>
      </w:r>
      <w:r w:rsidR="00A23BF0" w:rsidRPr="00B147E9">
        <w:rPr>
          <w:szCs w:val="20"/>
          <w:lang w:val="ru-RU"/>
        </w:rPr>
        <w:t xml:space="preserve">, </w:t>
      </w:r>
      <w:r w:rsidR="004A16F0" w:rsidRPr="00B147E9">
        <w:rPr>
          <w:szCs w:val="20"/>
          <w:lang w:val="ru-RU"/>
        </w:rPr>
        <w:t>преобразование частоты дискретизации и изменение</w:t>
      </w:r>
      <w:r w:rsidR="00A23BF0" w:rsidRPr="00B147E9">
        <w:rPr>
          <w:szCs w:val="20"/>
          <w:lang w:val="ru-RU"/>
        </w:rPr>
        <w:t xml:space="preserve"> </w:t>
      </w:r>
      <w:r w:rsidR="00197710" w:rsidRPr="00B147E9">
        <w:rPr>
          <w:szCs w:val="20"/>
          <w:lang w:val="ru-RU"/>
        </w:rPr>
        <w:t>уров</w:t>
      </w:r>
      <w:r w:rsidR="004A16F0" w:rsidRPr="00B147E9">
        <w:rPr>
          <w:szCs w:val="20"/>
          <w:lang w:val="ru-RU"/>
        </w:rPr>
        <w:t>ней</w:t>
      </w:r>
      <w:r w:rsidR="00A23BF0" w:rsidRPr="00B147E9">
        <w:rPr>
          <w:szCs w:val="20"/>
          <w:lang w:val="ru-RU"/>
        </w:rPr>
        <w:t xml:space="preserve">). </w:t>
      </w:r>
      <w:r w:rsidR="004A16F0" w:rsidRPr="00B147E9">
        <w:rPr>
          <w:szCs w:val="20"/>
          <w:lang w:val="ru-RU"/>
        </w:rPr>
        <w:t>П</w:t>
      </w:r>
      <w:r w:rsidR="00DE64B6" w:rsidRPr="00B147E9">
        <w:rPr>
          <w:szCs w:val="20"/>
          <w:lang w:val="ru-RU"/>
        </w:rPr>
        <w:t>риемник</w:t>
      </w:r>
      <w:r w:rsidR="00A23BF0" w:rsidRPr="00B147E9">
        <w:rPr>
          <w:szCs w:val="20"/>
          <w:lang w:val="ru-RU"/>
        </w:rPr>
        <w:t xml:space="preserve"> </w:t>
      </w:r>
      <w:r w:rsidR="004A16F0" w:rsidRPr="00B147E9">
        <w:rPr>
          <w:szCs w:val="20"/>
          <w:lang w:val="ru-RU"/>
        </w:rPr>
        <w:t xml:space="preserve">может также использовать это состояние как указание на то, что </w:t>
      </w:r>
      <w:r w:rsidR="00ED7B47" w:rsidRPr="00B147E9">
        <w:rPr>
          <w:szCs w:val="20"/>
          <w:lang w:val="ru-RU"/>
        </w:rPr>
        <w:t xml:space="preserve">следует искать дополнительную </w:t>
      </w:r>
      <w:r w:rsidR="00747496" w:rsidRPr="00B147E9">
        <w:rPr>
          <w:szCs w:val="20"/>
          <w:lang w:val="ru-RU"/>
        </w:rPr>
        <w:t>информаци</w:t>
      </w:r>
      <w:r w:rsidR="00ED7B47" w:rsidRPr="00B147E9">
        <w:rPr>
          <w:szCs w:val="20"/>
          <w:lang w:val="ru-RU"/>
        </w:rPr>
        <w:t>ю</w:t>
      </w:r>
      <w:r w:rsidR="00A23BF0" w:rsidRPr="00B147E9">
        <w:rPr>
          <w:szCs w:val="20"/>
          <w:lang w:val="ru-RU"/>
        </w:rPr>
        <w:t xml:space="preserve"> (</w:t>
      </w:r>
      <w:r w:rsidR="00ED7B47" w:rsidRPr="00B147E9">
        <w:rPr>
          <w:szCs w:val="20"/>
          <w:lang w:val="ru-RU"/>
        </w:rPr>
        <w:t xml:space="preserve">например, </w:t>
      </w:r>
      <w:r w:rsidR="00B05B5A">
        <w:rPr>
          <w:szCs w:val="20"/>
          <w:lang w:val="ru-RU"/>
        </w:rPr>
        <w:t>объемное звучание</w:t>
      </w:r>
      <w:r w:rsidR="00A23BF0" w:rsidRPr="00B147E9">
        <w:rPr>
          <w:szCs w:val="20"/>
          <w:lang w:val="ru-RU"/>
        </w:rPr>
        <w:t xml:space="preserve"> </w:t>
      </w:r>
      <w:r w:rsidR="00A23BF0" w:rsidRPr="00B147E9">
        <w:rPr>
          <w:szCs w:val="20"/>
          <w:lang w:val="en-US"/>
        </w:rPr>
        <w:t>MPEG</w:t>
      </w:r>
      <w:r w:rsidR="00A23BF0" w:rsidRPr="00B147E9">
        <w:rPr>
          <w:szCs w:val="20"/>
          <w:lang w:val="ru-RU"/>
        </w:rPr>
        <w:t xml:space="preserve">, </w:t>
      </w:r>
      <w:r w:rsidR="00ED7B47" w:rsidRPr="00B147E9">
        <w:rPr>
          <w:szCs w:val="20"/>
          <w:lang w:val="ru-RU"/>
        </w:rPr>
        <w:t>см.</w:t>
      </w:r>
      <w:r w:rsidR="00A23BF0" w:rsidRPr="00B147E9">
        <w:rPr>
          <w:szCs w:val="20"/>
          <w:lang w:val="ru-RU"/>
        </w:rPr>
        <w:t xml:space="preserve"> </w:t>
      </w:r>
      <w:r w:rsidR="00A23BF0" w:rsidRPr="002A3BC9">
        <w:rPr>
          <w:szCs w:val="20"/>
          <w:lang w:val="en-US"/>
        </w:rPr>
        <w:t>ISO</w:t>
      </w:r>
      <w:r w:rsidR="00A23BF0" w:rsidRPr="002A3BC9">
        <w:rPr>
          <w:szCs w:val="20"/>
          <w:lang w:val="ru-RU"/>
        </w:rPr>
        <w:t>/</w:t>
      </w:r>
      <w:r w:rsidR="00A23BF0" w:rsidRPr="002A3BC9">
        <w:rPr>
          <w:szCs w:val="20"/>
          <w:lang w:val="en-US"/>
        </w:rPr>
        <w:t>IEC</w:t>
      </w:r>
      <w:r w:rsidR="00A23BF0" w:rsidRPr="00B147E9">
        <w:rPr>
          <w:szCs w:val="20"/>
          <w:lang w:val="ru-RU"/>
        </w:rPr>
        <w:t xml:space="preserve"> 23003-1) </w:t>
      </w:r>
      <w:r w:rsidR="00ED7B47" w:rsidRPr="00B147E9">
        <w:rPr>
          <w:szCs w:val="20"/>
          <w:lang w:val="ru-RU"/>
        </w:rPr>
        <w:t>в самых младших битах сигнала</w:t>
      </w:r>
      <w:r w:rsidR="00A23BF0" w:rsidRPr="00B147E9">
        <w:rPr>
          <w:szCs w:val="20"/>
          <w:lang w:val="ru-RU"/>
        </w:rPr>
        <w:t xml:space="preserve">. </w:t>
      </w:r>
    </w:p>
    <w:p w:rsidR="00A23BF0" w:rsidRPr="00B147E9" w:rsidRDefault="00FA6195" w:rsidP="00194206">
      <w:pPr>
        <w:pStyle w:val="Note"/>
        <w:rPr>
          <w:szCs w:val="20"/>
          <w:lang w:val="ru-RU"/>
        </w:rPr>
      </w:pPr>
      <w:r>
        <w:rPr>
          <w:szCs w:val="20"/>
          <w:lang w:val="ru-RU"/>
        </w:rPr>
        <w:t>ПРИМЕЧАНИЕ</w:t>
      </w:r>
      <w:r w:rsidR="00194206">
        <w:rPr>
          <w:szCs w:val="20"/>
          <w:lang w:val="ru-RU"/>
        </w:rPr>
        <w:t> </w:t>
      </w:r>
      <w:r>
        <w:rPr>
          <w:szCs w:val="20"/>
          <w:lang w:val="ru-RU"/>
        </w:rPr>
        <w:t>3.</w:t>
      </w:r>
      <w:r>
        <w:rPr>
          <w:szCs w:val="20"/>
          <w:lang w:val="en-US"/>
        </w:rPr>
        <w:t> </w:t>
      </w:r>
      <w:r w:rsidR="00B05B5A">
        <w:rPr>
          <w:szCs w:val="20"/>
          <w:lang w:val="ru-RU"/>
        </w:rPr>
        <w:t>–</w:t>
      </w:r>
      <w:r w:rsidR="00A23BF0" w:rsidRPr="00B147E9">
        <w:rPr>
          <w:szCs w:val="20"/>
          <w:lang w:val="en-US"/>
        </w:rPr>
        <w:t> </w:t>
      </w:r>
      <w:r w:rsidR="00ED7B47" w:rsidRPr="00B147E9">
        <w:rPr>
          <w:szCs w:val="20"/>
          <w:lang w:val="ru-RU"/>
        </w:rPr>
        <w:t xml:space="preserve">Частота </w:t>
      </w:r>
      <w:r w:rsidR="00F162FC" w:rsidRPr="00B147E9">
        <w:rPr>
          <w:szCs w:val="20"/>
          <w:lang w:val="ru-RU"/>
        </w:rPr>
        <w:t>дискретизации</w:t>
      </w:r>
      <w:r w:rsidR="00ED7B47" w:rsidRPr="00B147E9">
        <w:rPr>
          <w:szCs w:val="20"/>
          <w:lang w:val="ru-RU"/>
        </w:rPr>
        <w:t>, указанная в</w:t>
      </w:r>
      <w:r w:rsidR="00A23BF0" w:rsidRPr="00B147E9">
        <w:rPr>
          <w:szCs w:val="20"/>
          <w:lang w:val="ru-RU"/>
        </w:rPr>
        <w:t xml:space="preserve"> </w:t>
      </w:r>
      <w:r w:rsidR="00ED7B47" w:rsidRPr="00B147E9">
        <w:rPr>
          <w:szCs w:val="20"/>
          <w:lang w:val="ru-RU"/>
        </w:rPr>
        <w:t>байте</w:t>
      </w:r>
      <w:r w:rsidR="00A23BF0" w:rsidRPr="00B147E9">
        <w:rPr>
          <w:szCs w:val="20"/>
          <w:lang w:val="ru-RU"/>
        </w:rPr>
        <w:t xml:space="preserve"> 4</w:t>
      </w:r>
      <w:r w:rsidR="00ED7B47" w:rsidRPr="00B147E9">
        <w:rPr>
          <w:szCs w:val="20"/>
          <w:lang w:val="ru-RU"/>
        </w:rPr>
        <w:t>, не зависит от</w:t>
      </w:r>
      <w:r w:rsidR="00A23BF0" w:rsidRPr="00B147E9">
        <w:rPr>
          <w:szCs w:val="20"/>
          <w:lang w:val="ru-RU"/>
        </w:rPr>
        <w:t xml:space="preserve"> </w:t>
      </w:r>
      <w:r w:rsidR="00ED7B47" w:rsidRPr="00B147E9">
        <w:rPr>
          <w:szCs w:val="20"/>
          <w:lang w:val="ru-RU"/>
        </w:rPr>
        <w:t xml:space="preserve">режима </w:t>
      </w:r>
      <w:r w:rsidR="003F19E8" w:rsidRPr="00B147E9">
        <w:rPr>
          <w:szCs w:val="20"/>
          <w:lang w:val="ru-RU"/>
        </w:rPr>
        <w:t>канал</w:t>
      </w:r>
      <w:r w:rsidR="00ED7B47" w:rsidRPr="00B147E9">
        <w:rPr>
          <w:szCs w:val="20"/>
          <w:lang w:val="ru-RU"/>
        </w:rPr>
        <w:t>а, указанного в байте</w:t>
      </w:r>
      <w:r w:rsidR="00A23BF0" w:rsidRPr="00B147E9">
        <w:rPr>
          <w:szCs w:val="20"/>
          <w:lang w:val="ru-RU"/>
        </w:rPr>
        <w:t xml:space="preserve"> 1. </w:t>
      </w:r>
    </w:p>
    <w:p w:rsidR="00A23BF0" w:rsidRPr="00B147E9" w:rsidRDefault="00B05B5A" w:rsidP="00397AA2">
      <w:pPr>
        <w:pStyle w:val="Note"/>
        <w:rPr>
          <w:szCs w:val="20"/>
          <w:lang w:val="ru-RU"/>
        </w:rPr>
      </w:pPr>
      <w:r>
        <w:rPr>
          <w:szCs w:val="20"/>
          <w:lang w:val="ru-RU"/>
        </w:rPr>
        <w:t>П</w:t>
      </w:r>
      <w:r w:rsidR="00194206">
        <w:rPr>
          <w:szCs w:val="20"/>
          <w:lang w:val="ru-RU"/>
        </w:rPr>
        <w:t>РИМЕЧАНИЕ </w:t>
      </w:r>
      <w:r w:rsidR="00FA6195">
        <w:rPr>
          <w:szCs w:val="20"/>
          <w:lang w:val="ru-RU"/>
        </w:rPr>
        <w:t>4.</w:t>
      </w:r>
      <w:r w:rsidR="00FA6195">
        <w:rPr>
          <w:szCs w:val="20"/>
          <w:lang w:val="en-US"/>
        </w:rPr>
        <w:t> </w:t>
      </w:r>
      <w:r>
        <w:rPr>
          <w:szCs w:val="20"/>
          <w:lang w:val="ru-RU"/>
        </w:rPr>
        <w:t>–</w:t>
      </w:r>
      <w:r w:rsidR="00A23BF0" w:rsidRPr="00B147E9">
        <w:rPr>
          <w:szCs w:val="20"/>
          <w:lang w:val="en-US"/>
        </w:rPr>
        <w:t> </w:t>
      </w:r>
      <w:r w:rsidR="00ED7B47" w:rsidRPr="00B147E9">
        <w:rPr>
          <w:szCs w:val="20"/>
          <w:lang w:val="ru-RU"/>
        </w:rPr>
        <w:t xml:space="preserve">Указание частоты дискретизации или использование одной из частот дискретизации, которые могут указываться в этом байте, не является необходимым условием для работы данного интерфейса. Состояние </w:t>
      </w:r>
      <w:r w:rsidR="005F6202" w:rsidRPr="00B147E9">
        <w:rPr>
          <w:szCs w:val="20"/>
          <w:lang w:val="ru-RU"/>
        </w:rPr>
        <w:t>00</w:t>
      </w:r>
      <w:r w:rsidR="00ED7B47" w:rsidRPr="00B147E9">
        <w:rPr>
          <w:szCs w:val="20"/>
          <w:lang w:val="ru-RU"/>
        </w:rPr>
        <w:t>00 битов</w:t>
      </w:r>
      <w:r w:rsidR="00ED7B47" w:rsidRPr="00B147E9">
        <w:rPr>
          <w:szCs w:val="20"/>
          <w:lang w:val="en-US"/>
        </w:rPr>
        <w:t> </w:t>
      </w:r>
      <w:r w:rsidR="005F6202" w:rsidRPr="00B147E9">
        <w:rPr>
          <w:szCs w:val="20"/>
          <w:lang w:val="ru-RU"/>
        </w:rPr>
        <w:t>3</w:t>
      </w:r>
      <w:r w:rsidR="00ED7B47" w:rsidRPr="00B147E9">
        <w:rPr>
          <w:szCs w:val="20"/>
          <w:lang w:val="ru-RU"/>
        </w:rPr>
        <w:t>−</w:t>
      </w:r>
      <w:r w:rsidR="005F6202" w:rsidRPr="00B147E9">
        <w:rPr>
          <w:szCs w:val="20"/>
          <w:lang w:val="ru-RU"/>
        </w:rPr>
        <w:t>6</w:t>
      </w:r>
      <w:r w:rsidR="00ED7B47" w:rsidRPr="00B147E9">
        <w:rPr>
          <w:szCs w:val="20"/>
          <w:lang w:val="ru-RU"/>
        </w:rPr>
        <w:t xml:space="preserve"> может использоваться, если передатчик не поддерживает указание частоты дискретизации, частота дискретизации неизвестна или частота дискретизации не является одной из тех, которые могут указываться в этом байте. В последнем случае для некоторых частот дискретизации может использоваться байт </w:t>
      </w:r>
      <w:r w:rsidR="005F6202" w:rsidRPr="00B147E9">
        <w:rPr>
          <w:szCs w:val="20"/>
          <w:lang w:val="ru-RU"/>
        </w:rPr>
        <w:t>0 в целях</w:t>
      </w:r>
      <w:r w:rsidR="00ED7B47" w:rsidRPr="00B147E9">
        <w:rPr>
          <w:szCs w:val="20"/>
          <w:lang w:val="ru-RU"/>
        </w:rPr>
        <w:t xml:space="preserve"> указ</w:t>
      </w:r>
      <w:r w:rsidR="005F6202" w:rsidRPr="00B147E9">
        <w:rPr>
          <w:szCs w:val="20"/>
          <w:lang w:val="ru-RU"/>
        </w:rPr>
        <w:t>ания</w:t>
      </w:r>
      <w:r w:rsidR="00ED7B47" w:rsidRPr="00B147E9">
        <w:rPr>
          <w:szCs w:val="20"/>
          <w:lang w:val="ru-RU"/>
        </w:rPr>
        <w:t xml:space="preserve"> правильно</w:t>
      </w:r>
      <w:r w:rsidR="005F6202" w:rsidRPr="00B147E9">
        <w:rPr>
          <w:szCs w:val="20"/>
          <w:lang w:val="ru-RU"/>
        </w:rPr>
        <w:t>го значения.</w:t>
      </w:r>
      <w:r w:rsidR="00A23BF0" w:rsidRPr="00B147E9">
        <w:rPr>
          <w:szCs w:val="20"/>
          <w:lang w:val="ru-RU"/>
        </w:rPr>
        <w:t xml:space="preserve"> </w:t>
      </w:r>
    </w:p>
    <w:p w:rsidR="00A23BF0" w:rsidRPr="00194206" w:rsidRDefault="00194206" w:rsidP="00397AA2">
      <w:pPr>
        <w:pStyle w:val="Note"/>
        <w:rPr>
          <w:szCs w:val="20"/>
          <w:lang w:val="ru-RU"/>
        </w:rPr>
      </w:pPr>
      <w:r>
        <w:rPr>
          <w:szCs w:val="20"/>
          <w:lang w:val="ru-RU"/>
        </w:rPr>
        <w:t>ПРИМЕЧАНИЕ </w:t>
      </w:r>
      <w:r w:rsidR="00FA6195">
        <w:rPr>
          <w:szCs w:val="20"/>
          <w:lang w:val="ru-RU"/>
        </w:rPr>
        <w:t>5.</w:t>
      </w:r>
      <w:r w:rsidR="00FA6195">
        <w:rPr>
          <w:szCs w:val="20"/>
          <w:lang w:val="en-US"/>
        </w:rPr>
        <w:t> </w:t>
      </w:r>
      <w:r w:rsidR="00194898">
        <w:rPr>
          <w:szCs w:val="20"/>
          <w:lang w:val="ru-RU"/>
        </w:rPr>
        <w:t>–</w:t>
      </w:r>
      <w:r w:rsidR="00A23BF0" w:rsidRPr="00B147E9">
        <w:rPr>
          <w:szCs w:val="20"/>
          <w:lang w:val="en-US"/>
        </w:rPr>
        <w:t> </w:t>
      </w:r>
      <w:r w:rsidR="00787354" w:rsidRPr="00B147E9">
        <w:rPr>
          <w:szCs w:val="20"/>
          <w:lang w:val="ru-RU"/>
        </w:rPr>
        <w:t>Зарезервированные состояния битов</w:t>
      </w:r>
      <w:r w:rsidR="00A23BF0" w:rsidRPr="00B147E9">
        <w:rPr>
          <w:szCs w:val="20"/>
          <w:lang w:val="ru-RU"/>
        </w:rPr>
        <w:t xml:space="preserve"> 3</w:t>
      </w:r>
      <w:r w:rsidR="00787354" w:rsidRPr="00B147E9">
        <w:rPr>
          <w:szCs w:val="20"/>
          <w:lang w:val="ru-RU"/>
        </w:rPr>
        <w:t>−</w:t>
      </w:r>
      <w:r w:rsidR="00A23BF0" w:rsidRPr="00B147E9">
        <w:rPr>
          <w:szCs w:val="20"/>
          <w:lang w:val="ru-RU"/>
        </w:rPr>
        <w:t>6</w:t>
      </w:r>
      <w:r w:rsidR="00787354" w:rsidRPr="00B147E9">
        <w:rPr>
          <w:szCs w:val="20"/>
          <w:lang w:val="ru-RU"/>
        </w:rPr>
        <w:t xml:space="preserve"> байта</w:t>
      </w:r>
      <w:r w:rsidR="00A23BF0" w:rsidRPr="00B147E9">
        <w:rPr>
          <w:szCs w:val="20"/>
          <w:lang w:val="ru-RU"/>
        </w:rPr>
        <w:t xml:space="preserve"> 4 </w:t>
      </w:r>
      <w:r w:rsidR="008072D9" w:rsidRPr="00B147E9">
        <w:rPr>
          <w:szCs w:val="20"/>
          <w:lang w:val="ru-RU"/>
        </w:rPr>
        <w:t>предназначаются для последующего</w:t>
      </w:r>
      <w:r w:rsidR="00A23BF0" w:rsidRPr="00B147E9">
        <w:rPr>
          <w:szCs w:val="20"/>
          <w:lang w:val="ru-RU"/>
        </w:rPr>
        <w:t xml:space="preserve"> </w:t>
      </w:r>
      <w:r w:rsidR="008072D9" w:rsidRPr="00B147E9">
        <w:rPr>
          <w:szCs w:val="20"/>
          <w:lang w:val="ru-RU"/>
        </w:rPr>
        <w:t>определения таким образом, что бит</w:t>
      </w:r>
      <w:r w:rsidR="00A23BF0" w:rsidRPr="00B147E9">
        <w:rPr>
          <w:szCs w:val="20"/>
          <w:lang w:val="ru-RU"/>
        </w:rPr>
        <w:t xml:space="preserve"> 6 </w:t>
      </w:r>
      <w:r w:rsidR="008072D9" w:rsidRPr="00B147E9">
        <w:rPr>
          <w:szCs w:val="20"/>
          <w:lang w:val="ru-RU"/>
        </w:rPr>
        <w:t>устанавливается на</w:t>
      </w:r>
      <w:r w:rsidR="00896D7D" w:rsidRPr="00B147E9">
        <w:rPr>
          <w:szCs w:val="20"/>
          <w:lang w:val="ru-RU"/>
        </w:rPr>
        <w:t xml:space="preserve"> определенные коэффициенты, связанные с </w:t>
      </w:r>
      <w:r w:rsidR="00A23BF0" w:rsidRPr="00B147E9">
        <w:rPr>
          <w:szCs w:val="20"/>
          <w:lang w:val="ru-RU"/>
        </w:rPr>
        <w:t>4</w:t>
      </w:r>
      <w:r w:rsidR="00194898">
        <w:rPr>
          <w:szCs w:val="20"/>
          <w:lang w:val="ru-RU"/>
        </w:rPr>
        <w:t>4,</w:t>
      </w:r>
      <w:r w:rsidR="00A23BF0" w:rsidRPr="00B147E9">
        <w:rPr>
          <w:szCs w:val="20"/>
          <w:lang w:val="ru-RU"/>
        </w:rPr>
        <w:t xml:space="preserve">1 </w:t>
      </w:r>
      <w:r w:rsidR="003E67E8" w:rsidRPr="00B147E9">
        <w:rPr>
          <w:szCs w:val="20"/>
          <w:lang w:val="ru-RU"/>
        </w:rPr>
        <w:t>кГц</w:t>
      </w:r>
      <w:r w:rsidR="00A23BF0" w:rsidRPr="00B147E9">
        <w:rPr>
          <w:szCs w:val="20"/>
          <w:lang w:val="ru-RU"/>
        </w:rPr>
        <w:t xml:space="preserve">, </w:t>
      </w:r>
      <w:r w:rsidR="00896D7D" w:rsidRPr="00B147E9">
        <w:rPr>
          <w:szCs w:val="20"/>
          <w:lang w:val="ru-RU"/>
        </w:rPr>
        <w:t>за исключением состояния</w:t>
      </w:r>
      <w:r w:rsidR="00A23BF0" w:rsidRPr="00B147E9">
        <w:rPr>
          <w:szCs w:val="20"/>
          <w:lang w:val="ru-RU"/>
        </w:rPr>
        <w:t xml:space="preserve"> 1000, </w:t>
      </w:r>
      <w:r w:rsidR="00896D7D" w:rsidRPr="00B147E9">
        <w:rPr>
          <w:szCs w:val="20"/>
          <w:lang w:val="ru-RU"/>
        </w:rPr>
        <w:t>и</w:t>
      </w:r>
      <w:r w:rsidR="00896D7D" w:rsidRPr="00332F03">
        <w:rPr>
          <w:szCs w:val="20"/>
          <w:lang w:val="ru-RU"/>
        </w:rPr>
        <w:t xml:space="preserve"> </w:t>
      </w:r>
      <w:r w:rsidR="00896D7D" w:rsidRPr="00B147E9">
        <w:rPr>
          <w:szCs w:val="20"/>
          <w:lang w:val="ru-RU"/>
        </w:rPr>
        <w:t>устанавливается на 0</w:t>
      </w:r>
      <w:r w:rsidR="003C3898" w:rsidRPr="00B147E9">
        <w:rPr>
          <w:szCs w:val="20"/>
          <w:lang w:val="ru-RU"/>
        </w:rPr>
        <w:t xml:space="preserve"> </w:t>
      </w:r>
      <w:r w:rsidR="00A23BF0" w:rsidRPr="00B147E9">
        <w:rPr>
          <w:szCs w:val="20"/>
          <w:lang w:val="ru-RU"/>
        </w:rPr>
        <w:t xml:space="preserve"> </w:t>
      </w:r>
      <w:r w:rsidR="003C3898" w:rsidRPr="00B147E9">
        <w:rPr>
          <w:szCs w:val="20"/>
          <w:lang w:val="ru-RU"/>
        </w:rPr>
        <w:t xml:space="preserve">для определенных коэффициентов, связанных с </w:t>
      </w:r>
      <w:r w:rsidR="00194898">
        <w:rPr>
          <w:szCs w:val="20"/>
          <w:lang w:val="ru-RU"/>
        </w:rPr>
        <w:t>48 </w:t>
      </w:r>
      <w:r w:rsidR="003E67E8" w:rsidRPr="00B147E9">
        <w:rPr>
          <w:szCs w:val="20"/>
          <w:lang w:val="ru-RU"/>
        </w:rPr>
        <w:t>кГц</w:t>
      </w:r>
      <w:r w:rsidR="00A23BF0" w:rsidRPr="00B147E9">
        <w:rPr>
          <w:szCs w:val="20"/>
          <w:lang w:val="ru-RU"/>
        </w:rPr>
        <w:t xml:space="preserve">. </w:t>
      </w:r>
      <w:r w:rsidR="003C3898" w:rsidRPr="00B147E9">
        <w:rPr>
          <w:szCs w:val="20"/>
          <w:lang w:val="ru-RU"/>
        </w:rPr>
        <w:t>Эти состояния не должны использоваться до последующего определения</w:t>
      </w:r>
      <w:r w:rsidR="00A23BF0" w:rsidRPr="00194206">
        <w:rPr>
          <w:szCs w:val="20"/>
          <w:lang w:val="ru-RU"/>
        </w:rPr>
        <w:t>.</w:t>
      </w:r>
    </w:p>
    <w:p w:rsidR="00A23BF0" w:rsidRPr="00194206" w:rsidRDefault="00A23BF0" w:rsidP="00397AA2">
      <w:pPr>
        <w:overflowPunct/>
        <w:autoSpaceDE/>
        <w:autoSpaceDN/>
        <w:adjustRightInd/>
        <w:spacing w:before="0"/>
        <w:textAlignment w:val="auto"/>
        <w:rPr>
          <w:b/>
          <w:bCs/>
          <w:lang w:val="ru-RU"/>
        </w:rPr>
      </w:pPr>
    </w:p>
    <w:p w:rsidR="00A23BF0" w:rsidRPr="00194898" w:rsidRDefault="00A23BF0" w:rsidP="00024EF8">
      <w:pPr>
        <w:pStyle w:val="Heading3"/>
        <w:spacing w:after="120"/>
        <w:rPr>
          <w:szCs w:val="22"/>
          <w:lang w:eastAsia="ja-JP"/>
        </w:rPr>
      </w:pPr>
      <w:r w:rsidRPr="00194898">
        <w:rPr>
          <w:szCs w:val="22"/>
        </w:rPr>
        <w:lastRenderedPageBreak/>
        <w:t>3.3.6</w:t>
      </w:r>
      <w:r w:rsidRPr="00194898">
        <w:rPr>
          <w:szCs w:val="22"/>
        </w:rPr>
        <w:tab/>
      </w:r>
      <w:r w:rsidR="00AB25ED" w:rsidRPr="00194898">
        <w:rPr>
          <w:szCs w:val="22"/>
          <w:lang w:val="ru-RU"/>
        </w:rPr>
        <w:t>Байт</w:t>
      </w:r>
      <w:r w:rsidRPr="00194898">
        <w:rPr>
          <w:szCs w:val="22"/>
          <w:lang w:eastAsia="ja-JP"/>
        </w:rPr>
        <w:t xml:space="preserve"> 5: </w:t>
      </w:r>
      <w:r w:rsidR="00B14CD8" w:rsidRPr="00194898">
        <w:rPr>
          <w:szCs w:val="22"/>
          <w:lang w:val="ru-RU" w:eastAsia="ja-JP"/>
        </w:rPr>
        <w:t>Зарезервирован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194898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D13B1E" w:rsidP="0048753F">
            <w:pPr>
              <w:pStyle w:val="Tablehead"/>
              <w:rPr>
                <w:szCs w:val="20"/>
              </w:rPr>
            </w:pPr>
            <w:r w:rsidRPr="00194898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A23BF0" w:rsidP="009B2A2E">
            <w:pPr>
              <w:pStyle w:val="Tablehead"/>
              <w:rPr>
                <w:szCs w:val="20"/>
              </w:rPr>
            </w:pPr>
            <w:r w:rsidRPr="00194898">
              <w:rPr>
                <w:szCs w:val="20"/>
              </w:rPr>
              <w:t>7</w:t>
            </w:r>
            <w:r w:rsidR="00D91E95" w:rsidRPr="00194898">
              <w:rPr>
                <w:rFonts w:eastAsia="MS Mincho"/>
                <w:szCs w:val="20"/>
              </w:rPr>
              <w:t>−</w:t>
            </w:r>
            <w:r w:rsidRPr="00194898">
              <w:rPr>
                <w:szCs w:val="20"/>
              </w:rPr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B14CD8" w:rsidP="0048753F">
            <w:pPr>
              <w:pStyle w:val="Tablehead"/>
              <w:rPr>
                <w:szCs w:val="20"/>
              </w:rPr>
            </w:pPr>
            <w:r w:rsidRPr="00194898">
              <w:rPr>
                <w:szCs w:val="20"/>
                <w:lang w:eastAsia="ja-JP"/>
              </w:rPr>
              <w:t>Зарезервированы</w:t>
            </w:r>
          </w:p>
        </w:tc>
      </w:tr>
      <w:tr w:rsidR="00A23BF0" w:rsidRPr="00AF5EDF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035F3C" w:rsidP="0048753F">
            <w:pPr>
              <w:pStyle w:val="Tabletext"/>
              <w:rPr>
                <w:szCs w:val="20"/>
              </w:rPr>
            </w:pPr>
            <w:r w:rsidRPr="00194898">
              <w:rPr>
                <w:szCs w:val="20"/>
                <w:lang w:val="ru-RU"/>
              </w:rPr>
              <w:t>Значение</w:t>
            </w: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B14CD8" w:rsidP="0048753F">
            <w:pPr>
              <w:pStyle w:val="Tabletext"/>
              <w:rPr>
                <w:szCs w:val="20"/>
                <w:lang w:val="ru-RU"/>
              </w:rPr>
            </w:pPr>
            <w:r w:rsidRPr="00194898">
              <w:rPr>
                <w:szCs w:val="20"/>
                <w:lang w:val="ru-RU"/>
              </w:rPr>
              <w:t xml:space="preserve">Устанавливается </w:t>
            </w:r>
            <w:r w:rsidR="00194898">
              <w:rPr>
                <w:szCs w:val="20"/>
                <w:lang w:val="ru-RU"/>
              </w:rPr>
              <w:t>в</w:t>
            </w:r>
            <w:r w:rsidRPr="00194898">
              <w:rPr>
                <w:szCs w:val="20"/>
                <w:lang w:val="ru-RU"/>
              </w:rPr>
              <w:t xml:space="preserve"> логический</w:t>
            </w:r>
            <w:r w:rsidR="00A23BF0" w:rsidRPr="00194898">
              <w:rPr>
                <w:szCs w:val="20"/>
                <w:lang w:val="en-US"/>
              </w:rPr>
              <w:t> </w:t>
            </w:r>
            <w:r w:rsidR="00A23BF0" w:rsidRPr="00194898">
              <w:rPr>
                <w:szCs w:val="20"/>
                <w:lang w:val="ru-RU"/>
              </w:rPr>
              <w:t xml:space="preserve">0 </w:t>
            </w:r>
            <w:r w:rsidRPr="00194898">
              <w:rPr>
                <w:szCs w:val="20"/>
                <w:lang w:val="ru-RU"/>
              </w:rPr>
              <w:t>до последующего определения</w:t>
            </w:r>
          </w:p>
        </w:tc>
      </w:tr>
    </w:tbl>
    <w:p w:rsidR="00A23BF0" w:rsidRPr="00194898" w:rsidRDefault="00A23BF0" w:rsidP="00024EF8">
      <w:pPr>
        <w:pStyle w:val="Heading3"/>
        <w:spacing w:after="120"/>
        <w:rPr>
          <w:szCs w:val="22"/>
          <w:lang w:val="ru-RU" w:eastAsia="ja-JP"/>
        </w:rPr>
      </w:pPr>
      <w:r w:rsidRPr="00194898">
        <w:rPr>
          <w:szCs w:val="22"/>
          <w:lang w:val="ru-RU"/>
        </w:rPr>
        <w:t>3.3.7</w:t>
      </w:r>
      <w:r w:rsidRPr="00194898">
        <w:rPr>
          <w:szCs w:val="22"/>
          <w:lang w:val="ru-RU"/>
        </w:rPr>
        <w:tab/>
      </w:r>
      <w:r w:rsidR="00B14CD8" w:rsidRPr="00194898">
        <w:rPr>
          <w:szCs w:val="22"/>
          <w:lang w:val="ru-RU"/>
        </w:rPr>
        <w:t>Байты</w:t>
      </w:r>
      <w:r w:rsidRPr="00194898">
        <w:rPr>
          <w:szCs w:val="22"/>
          <w:lang w:val="ru-RU" w:eastAsia="ja-JP"/>
        </w:rPr>
        <w:t xml:space="preserve"> 6</w:t>
      </w:r>
      <w:r w:rsidR="00B14CD8" w:rsidRPr="00332F03">
        <w:rPr>
          <w:rFonts w:eastAsia="MS Mincho"/>
          <w:szCs w:val="22"/>
          <w:lang w:val="ru-RU"/>
        </w:rPr>
        <w:t>−</w:t>
      </w:r>
      <w:r w:rsidRPr="00194898">
        <w:rPr>
          <w:szCs w:val="22"/>
          <w:lang w:val="ru-RU" w:eastAsia="ja-JP"/>
        </w:rPr>
        <w:t xml:space="preserve">9: </w:t>
      </w:r>
      <w:r w:rsidR="00B14CD8" w:rsidRPr="00194898">
        <w:rPr>
          <w:szCs w:val="22"/>
          <w:lang w:val="ru-RU" w:eastAsia="ja-JP"/>
        </w:rPr>
        <w:t>Буквенно-цифровые исходные данные кана</w:t>
      </w:r>
      <w:r w:rsidR="003F19E8" w:rsidRPr="00194898">
        <w:rPr>
          <w:szCs w:val="22"/>
          <w:lang w:val="ru-RU" w:eastAsia="ja-JP"/>
        </w:rPr>
        <w:t>л</w:t>
      </w:r>
      <w:r w:rsidR="00B14CD8" w:rsidRPr="00194898">
        <w:rPr>
          <w:szCs w:val="22"/>
          <w:lang w:val="ru-RU" w:eastAsia="ja-JP"/>
        </w:rPr>
        <w:t>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AF5EDF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D13B1E" w:rsidP="0048753F">
            <w:pPr>
              <w:pStyle w:val="Tablehead"/>
              <w:rPr>
                <w:szCs w:val="20"/>
              </w:rPr>
            </w:pPr>
            <w:r w:rsidRPr="00194898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A23BF0" w:rsidP="0048753F">
            <w:pPr>
              <w:pStyle w:val="Tablehead"/>
              <w:rPr>
                <w:szCs w:val="20"/>
              </w:rPr>
            </w:pPr>
            <w:r w:rsidRPr="00194898">
              <w:rPr>
                <w:szCs w:val="20"/>
              </w:rPr>
              <w:t>7</w:t>
            </w:r>
            <w:r w:rsidR="00D91E95" w:rsidRPr="00194898">
              <w:rPr>
                <w:rFonts w:eastAsia="MS Mincho"/>
                <w:szCs w:val="20"/>
              </w:rPr>
              <w:t>−</w:t>
            </w:r>
            <w:r w:rsidRPr="00194898">
              <w:rPr>
                <w:szCs w:val="20"/>
              </w:rPr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B14CD8" w:rsidP="0048753F">
            <w:pPr>
              <w:pStyle w:val="Tablehead"/>
              <w:rPr>
                <w:szCs w:val="20"/>
              </w:rPr>
            </w:pPr>
            <w:r w:rsidRPr="00194898">
              <w:rPr>
                <w:szCs w:val="20"/>
                <w:lang w:eastAsia="ja-JP"/>
              </w:rPr>
              <w:t>Буквенно-цифровые исходные данные канала</w:t>
            </w:r>
          </w:p>
        </w:tc>
      </w:tr>
      <w:tr w:rsidR="00A23BF0" w:rsidRPr="00AF5EDF" w:rsidTr="00024EF8">
        <w:trPr>
          <w:trHeight w:val="1274"/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194898" w:rsidRDefault="00035F3C" w:rsidP="003B1AB8">
            <w:pPr>
              <w:pStyle w:val="Tabletext"/>
              <w:jc w:val="center"/>
              <w:rPr>
                <w:szCs w:val="20"/>
                <w:lang w:val="en-US"/>
              </w:rPr>
            </w:pPr>
            <w:r w:rsidRPr="00194898">
              <w:rPr>
                <w:szCs w:val="20"/>
                <w:lang w:val="ru-RU"/>
              </w:rPr>
              <w:t>Значение</w:t>
            </w:r>
            <w:r w:rsidR="00A23BF0" w:rsidRPr="00194898">
              <w:rPr>
                <w:szCs w:val="20"/>
                <w:lang w:val="en-US"/>
              </w:rPr>
              <w:br/>
              <w:t>(</w:t>
            </w:r>
            <w:r w:rsidR="0092527A" w:rsidRPr="00194898">
              <w:rPr>
                <w:szCs w:val="20"/>
                <w:lang w:val="ru-RU"/>
              </w:rPr>
              <w:t>каждый байт</w:t>
            </w:r>
            <w:r w:rsidR="00A23BF0" w:rsidRPr="00194898">
              <w:rPr>
                <w:szCs w:val="20"/>
                <w:lang w:val="en-US"/>
              </w:rPr>
              <w:t>)</w:t>
            </w: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92527A" w:rsidP="0048753F">
            <w:pPr>
              <w:pStyle w:val="Tabletext"/>
              <w:rPr>
                <w:szCs w:val="20"/>
                <w:lang w:val="ru-RU"/>
              </w:rPr>
            </w:pPr>
            <w:r w:rsidRPr="00194898">
              <w:rPr>
                <w:szCs w:val="20"/>
                <w:lang w:val="ru-RU"/>
              </w:rPr>
              <w:t xml:space="preserve">7-битовые данные </w:t>
            </w:r>
            <w:r w:rsidR="00194898">
              <w:rPr>
                <w:szCs w:val="20"/>
                <w:lang w:val="ru-RU"/>
              </w:rPr>
              <w:t>без</w:t>
            </w:r>
            <w:r w:rsidRPr="00194898">
              <w:rPr>
                <w:szCs w:val="20"/>
                <w:lang w:val="ru-RU"/>
              </w:rPr>
              <w:t xml:space="preserve"> проверочн</w:t>
            </w:r>
            <w:r w:rsidR="00194898">
              <w:rPr>
                <w:szCs w:val="20"/>
                <w:lang w:val="ru-RU"/>
              </w:rPr>
              <w:t>ого</w:t>
            </w:r>
            <w:r w:rsidRPr="00194898">
              <w:rPr>
                <w:szCs w:val="20"/>
                <w:lang w:val="ru-RU"/>
              </w:rPr>
              <w:t xml:space="preserve"> бит</w:t>
            </w:r>
            <w:r w:rsidR="00194898">
              <w:rPr>
                <w:szCs w:val="20"/>
                <w:lang w:val="ru-RU"/>
              </w:rPr>
              <w:t>а</w:t>
            </w:r>
            <w:r w:rsidRPr="00194898">
              <w:rPr>
                <w:szCs w:val="20"/>
                <w:lang w:val="ru-RU"/>
              </w:rPr>
              <w:t xml:space="preserve"> четности, соответствующие </w:t>
            </w:r>
            <w:r w:rsidR="0010516D" w:rsidRPr="002A3BC9">
              <w:rPr>
                <w:szCs w:val="20"/>
                <w:lang w:val="ru-RU"/>
              </w:rPr>
              <w:t xml:space="preserve">коду </w:t>
            </w:r>
            <w:r w:rsidR="00A23BF0" w:rsidRPr="002A3BC9">
              <w:rPr>
                <w:szCs w:val="20"/>
                <w:lang w:val="en-US"/>
              </w:rPr>
              <w:t>ISO </w:t>
            </w:r>
            <w:r w:rsidR="00A23BF0" w:rsidRPr="002A3BC9">
              <w:rPr>
                <w:szCs w:val="20"/>
                <w:lang w:val="ru-RU"/>
              </w:rPr>
              <w:t>646</w:t>
            </w:r>
            <w:r w:rsidR="00A23BF0" w:rsidRPr="00194898">
              <w:rPr>
                <w:szCs w:val="20"/>
                <w:lang w:val="ru-RU"/>
              </w:rPr>
              <w:t xml:space="preserve">, </w:t>
            </w:r>
            <w:r w:rsidR="00093FE8" w:rsidRPr="00194898">
              <w:rPr>
                <w:szCs w:val="20"/>
                <w:lang w:val="ru-RU"/>
              </w:rPr>
              <w:t xml:space="preserve">Международный эталонный вариант </w:t>
            </w:r>
            <w:r w:rsidR="00A23BF0" w:rsidRPr="00194898">
              <w:rPr>
                <w:szCs w:val="20"/>
                <w:lang w:val="ru-RU"/>
              </w:rPr>
              <w:t>(</w:t>
            </w:r>
            <w:r w:rsidR="00A23BF0" w:rsidRPr="00194898">
              <w:rPr>
                <w:szCs w:val="20"/>
                <w:lang w:val="en-US"/>
              </w:rPr>
              <w:t>IRV</w:t>
            </w:r>
            <w:r w:rsidR="00A23BF0" w:rsidRPr="00194898">
              <w:rPr>
                <w:szCs w:val="20"/>
                <w:lang w:val="ru-RU"/>
              </w:rPr>
              <w:t xml:space="preserve">). </w:t>
            </w:r>
            <w:r w:rsidR="00194898">
              <w:rPr>
                <w:szCs w:val="20"/>
                <w:lang w:val="en-US"/>
              </w:rPr>
              <w:t>LSB</w:t>
            </w:r>
            <w:r w:rsidR="00CE0796" w:rsidRPr="00194898">
              <w:rPr>
                <w:szCs w:val="20"/>
                <w:lang w:val="ru-RU"/>
              </w:rPr>
              <w:t xml:space="preserve"> передаются первыми с логическим 0 в бите</w:t>
            </w:r>
            <w:r w:rsidR="00A23BF0" w:rsidRPr="00194898">
              <w:rPr>
                <w:szCs w:val="20"/>
                <w:lang w:val="en-US"/>
              </w:rPr>
              <w:t> </w:t>
            </w:r>
            <w:r w:rsidR="00A23BF0" w:rsidRPr="00194898">
              <w:rPr>
                <w:szCs w:val="20"/>
                <w:lang w:val="ru-RU"/>
              </w:rPr>
              <w:t>7</w:t>
            </w:r>
          </w:p>
          <w:p w:rsidR="00A23BF0" w:rsidRPr="00194898" w:rsidRDefault="00CE0796" w:rsidP="0048753F">
            <w:pPr>
              <w:pStyle w:val="Tabletext"/>
              <w:rPr>
                <w:szCs w:val="20"/>
                <w:lang w:val="ru-RU"/>
              </w:rPr>
            </w:pPr>
            <w:r w:rsidRPr="00194898">
              <w:rPr>
                <w:szCs w:val="20"/>
                <w:lang w:val="ru-RU"/>
              </w:rPr>
              <w:t>Первым знаком в сообщении является байт</w:t>
            </w:r>
            <w:r w:rsidR="00A23BF0" w:rsidRPr="00194898">
              <w:rPr>
                <w:szCs w:val="20"/>
                <w:lang w:val="en-US"/>
              </w:rPr>
              <w:t> </w:t>
            </w:r>
            <w:r w:rsidR="00A23BF0" w:rsidRPr="00194898">
              <w:rPr>
                <w:szCs w:val="20"/>
                <w:lang w:val="ru-RU"/>
              </w:rPr>
              <w:t xml:space="preserve">6 </w:t>
            </w:r>
          </w:p>
          <w:p w:rsidR="00A23BF0" w:rsidRPr="00194898" w:rsidRDefault="00CE0796" w:rsidP="0048753F">
            <w:pPr>
              <w:pStyle w:val="Tabletext"/>
              <w:rPr>
                <w:szCs w:val="20"/>
                <w:lang w:val="ru-RU"/>
              </w:rPr>
            </w:pPr>
            <w:r w:rsidRPr="00194898">
              <w:rPr>
                <w:szCs w:val="20"/>
                <w:lang w:val="ru-RU"/>
              </w:rPr>
              <w:t>Непечатаемые управляющие знаки</w:t>
            </w:r>
            <w:r w:rsidR="00A23BF0" w:rsidRPr="00194898">
              <w:rPr>
                <w:szCs w:val="20"/>
                <w:lang w:val="ru-RU"/>
              </w:rPr>
              <w:t xml:space="preserve"> </w:t>
            </w:r>
            <w:r w:rsidRPr="00194898">
              <w:rPr>
                <w:szCs w:val="20"/>
                <w:lang w:val="ru-RU"/>
              </w:rPr>
              <w:t xml:space="preserve">(коды от </w:t>
            </w:r>
            <w:r w:rsidR="00A23BF0" w:rsidRPr="00194898">
              <w:rPr>
                <w:lang w:val="ru-RU"/>
              </w:rPr>
              <w:t>01</w:t>
            </w:r>
            <w:r w:rsidR="00A23BF0" w:rsidRPr="00194898">
              <w:rPr>
                <w:vertAlign w:val="subscript"/>
                <w:lang w:val="ru-RU"/>
              </w:rPr>
              <w:t>16</w:t>
            </w:r>
            <w:r w:rsidR="00B839E4" w:rsidRPr="00194898">
              <w:rPr>
                <w:vertAlign w:val="subscript"/>
                <w:lang w:val="ru-RU"/>
              </w:rPr>
              <w:t xml:space="preserve"> </w:t>
            </w:r>
            <w:r w:rsidR="00B839E4" w:rsidRPr="00194898">
              <w:rPr>
                <w:szCs w:val="20"/>
                <w:lang w:val="ru-RU"/>
              </w:rPr>
              <w:t xml:space="preserve"> до </w:t>
            </w:r>
            <w:r w:rsidR="00A23BF0" w:rsidRPr="00194898">
              <w:rPr>
                <w:lang w:val="ru-RU"/>
              </w:rPr>
              <w:t>1</w:t>
            </w:r>
            <w:r w:rsidR="00A23BF0" w:rsidRPr="00194898">
              <w:rPr>
                <w:lang w:val="en-US"/>
              </w:rPr>
              <w:t>F</w:t>
            </w:r>
            <w:r w:rsidR="00A23BF0" w:rsidRPr="00194898">
              <w:rPr>
                <w:vertAlign w:val="subscript"/>
                <w:lang w:val="ru-RU"/>
              </w:rPr>
              <w:t>16</w:t>
            </w:r>
            <w:r w:rsidR="00A23BF0" w:rsidRPr="00194898">
              <w:rPr>
                <w:szCs w:val="20"/>
                <w:lang w:val="ru-RU"/>
              </w:rPr>
              <w:t xml:space="preserve"> </w:t>
            </w:r>
            <w:r w:rsidR="00B839E4" w:rsidRPr="00194898">
              <w:rPr>
                <w:szCs w:val="20"/>
                <w:lang w:val="ru-RU"/>
              </w:rPr>
              <w:t>и</w:t>
            </w:r>
            <w:r w:rsidR="00A23BF0" w:rsidRPr="00194898">
              <w:rPr>
                <w:szCs w:val="20"/>
                <w:lang w:val="ru-RU"/>
              </w:rPr>
              <w:t xml:space="preserve"> </w:t>
            </w:r>
            <w:r w:rsidR="00A23BF0" w:rsidRPr="00194898">
              <w:rPr>
                <w:lang w:val="ru-RU"/>
              </w:rPr>
              <w:t>7</w:t>
            </w:r>
            <w:r w:rsidR="00A23BF0" w:rsidRPr="00194898">
              <w:rPr>
                <w:lang w:val="en-US"/>
              </w:rPr>
              <w:t>F</w:t>
            </w:r>
            <w:r w:rsidR="00A23BF0" w:rsidRPr="00194898">
              <w:rPr>
                <w:vertAlign w:val="subscript"/>
                <w:lang w:val="ru-RU"/>
              </w:rPr>
              <w:t>16</w:t>
            </w:r>
            <w:r w:rsidR="00B839E4" w:rsidRPr="00194898">
              <w:rPr>
                <w:szCs w:val="20"/>
                <w:lang w:val="ru-RU"/>
              </w:rPr>
              <w:t>)</w:t>
            </w:r>
            <w:r w:rsidR="00A23BF0" w:rsidRPr="00194898">
              <w:rPr>
                <w:szCs w:val="20"/>
                <w:lang w:val="ru-RU"/>
              </w:rPr>
              <w:t xml:space="preserve"> </w:t>
            </w:r>
            <w:r w:rsidR="00B839E4" w:rsidRPr="00194898">
              <w:rPr>
                <w:szCs w:val="20"/>
                <w:lang w:val="ru-RU"/>
              </w:rPr>
              <w:t>не допускаются</w:t>
            </w:r>
          </w:p>
          <w:p w:rsidR="00A23BF0" w:rsidRPr="00194898" w:rsidRDefault="00B839E4" w:rsidP="0048753F">
            <w:pPr>
              <w:pStyle w:val="Tabletext"/>
              <w:rPr>
                <w:szCs w:val="20"/>
                <w:lang w:val="ru-RU"/>
              </w:rPr>
            </w:pPr>
            <w:r w:rsidRPr="00194898">
              <w:rPr>
                <w:szCs w:val="20"/>
                <w:lang w:val="ru-RU"/>
              </w:rPr>
              <w:t>Значением</w:t>
            </w:r>
            <w:r w:rsidR="00A23BF0" w:rsidRPr="00194898">
              <w:rPr>
                <w:szCs w:val="20"/>
                <w:lang w:val="ru-RU"/>
              </w:rPr>
              <w:t xml:space="preserve"> </w:t>
            </w:r>
            <w:r w:rsidRPr="00194898">
              <w:rPr>
                <w:szCs w:val="20"/>
                <w:lang w:val="ru-RU"/>
              </w:rPr>
              <w:t>по умолчанию является логический</w:t>
            </w:r>
            <w:r w:rsidR="00A23BF0" w:rsidRPr="00194898">
              <w:rPr>
                <w:szCs w:val="20"/>
                <w:lang w:val="en-US"/>
              </w:rPr>
              <w:t> </w:t>
            </w:r>
            <w:r w:rsidR="00A23BF0" w:rsidRPr="00194898">
              <w:rPr>
                <w:szCs w:val="20"/>
                <w:lang w:val="ru-RU"/>
              </w:rPr>
              <w:t>0 (</w:t>
            </w:r>
            <w:r w:rsidRPr="00194898">
              <w:rPr>
                <w:szCs w:val="20"/>
                <w:lang w:val="ru-RU"/>
              </w:rPr>
              <w:t>код</w:t>
            </w:r>
            <w:r w:rsidR="00A23BF0" w:rsidRPr="00194898">
              <w:rPr>
                <w:szCs w:val="20"/>
                <w:lang w:val="en-US"/>
              </w:rPr>
              <w:t> </w:t>
            </w:r>
            <w:r w:rsidR="00A23BF0" w:rsidRPr="00194898">
              <w:rPr>
                <w:lang w:val="ru-RU"/>
              </w:rPr>
              <w:t>00</w:t>
            </w:r>
            <w:r w:rsidR="00A23BF0" w:rsidRPr="00194898">
              <w:rPr>
                <w:vertAlign w:val="subscript"/>
                <w:lang w:val="ru-RU"/>
              </w:rPr>
              <w:t>16</w:t>
            </w:r>
            <w:r w:rsidR="00A23BF0" w:rsidRPr="00194898">
              <w:rPr>
                <w:szCs w:val="20"/>
                <w:lang w:val="ru-RU"/>
              </w:rPr>
              <w:t>)</w:t>
            </w:r>
          </w:p>
        </w:tc>
      </w:tr>
    </w:tbl>
    <w:p w:rsidR="00A23BF0" w:rsidRPr="002A3BC9" w:rsidRDefault="00194206" w:rsidP="00024EF8">
      <w:pPr>
        <w:pStyle w:val="Note"/>
        <w:spacing w:before="120"/>
        <w:rPr>
          <w:szCs w:val="20"/>
          <w:lang w:val="ru-RU" w:eastAsia="ja-JP"/>
        </w:rPr>
      </w:pPr>
      <w:r>
        <w:rPr>
          <w:szCs w:val="20"/>
          <w:lang w:val="ru-RU"/>
        </w:rPr>
        <w:t>ПРИМЕЧАНИЕ </w:t>
      </w:r>
      <w:r w:rsidR="00B147E9" w:rsidRPr="00194898">
        <w:rPr>
          <w:szCs w:val="20"/>
          <w:lang w:val="ru-RU"/>
        </w:rPr>
        <w:t>1. –</w:t>
      </w:r>
      <w:r w:rsidR="00A23BF0" w:rsidRPr="00194898">
        <w:rPr>
          <w:szCs w:val="20"/>
          <w:lang w:val="en-US"/>
        </w:rPr>
        <w:t> </w:t>
      </w:r>
      <w:r w:rsidR="0010516D" w:rsidRPr="00194898">
        <w:rPr>
          <w:szCs w:val="20"/>
          <w:lang w:val="ru-RU"/>
        </w:rPr>
        <w:t xml:space="preserve">Код </w:t>
      </w:r>
      <w:r w:rsidR="00A23BF0" w:rsidRPr="002A3BC9">
        <w:rPr>
          <w:szCs w:val="20"/>
          <w:lang w:val="en-US" w:eastAsia="ja-JP"/>
        </w:rPr>
        <w:t>ISO</w:t>
      </w:r>
      <w:r w:rsidR="00A23BF0" w:rsidRPr="002A3BC9">
        <w:rPr>
          <w:szCs w:val="20"/>
          <w:lang w:val="ru-RU" w:eastAsia="ja-JP"/>
        </w:rPr>
        <w:t xml:space="preserve"> 646, </w:t>
      </w:r>
      <w:r w:rsidR="00A23BF0" w:rsidRPr="002A3BC9">
        <w:rPr>
          <w:szCs w:val="20"/>
          <w:lang w:val="en-US" w:eastAsia="ja-JP"/>
        </w:rPr>
        <w:t>IRV</w:t>
      </w:r>
      <w:r w:rsidR="00194898" w:rsidRPr="002A3BC9">
        <w:rPr>
          <w:szCs w:val="20"/>
          <w:lang w:val="ru-RU" w:eastAsia="ja-JP"/>
        </w:rPr>
        <w:t xml:space="preserve">, </w:t>
      </w:r>
      <w:r w:rsidR="00A43D85" w:rsidRPr="002A3BC9">
        <w:rPr>
          <w:szCs w:val="20"/>
          <w:lang w:val="ru-RU" w:eastAsia="ja-JP"/>
        </w:rPr>
        <w:t>обычно обозначается как</w:t>
      </w:r>
      <w:r w:rsidR="00A23BF0" w:rsidRPr="002A3BC9">
        <w:rPr>
          <w:szCs w:val="20"/>
          <w:lang w:val="ru-RU" w:eastAsia="ja-JP"/>
        </w:rPr>
        <w:t xml:space="preserve"> 7</w:t>
      </w:r>
      <w:r w:rsidR="0037592C" w:rsidRPr="002A3BC9">
        <w:rPr>
          <w:szCs w:val="20"/>
          <w:lang w:val="ru-RU" w:eastAsia="ja-JP"/>
        </w:rPr>
        <w:t>-битовый код</w:t>
      </w:r>
      <w:r w:rsidR="00A23BF0" w:rsidRPr="002A3BC9">
        <w:rPr>
          <w:szCs w:val="20"/>
          <w:lang w:val="ru-RU" w:eastAsia="ja-JP"/>
        </w:rPr>
        <w:t xml:space="preserve"> </w:t>
      </w:r>
      <w:r w:rsidR="00A23BF0" w:rsidRPr="002A3BC9">
        <w:rPr>
          <w:szCs w:val="20"/>
          <w:lang w:val="en-US" w:eastAsia="ja-JP"/>
        </w:rPr>
        <w:t>ASCII</w:t>
      </w:r>
      <w:r w:rsidR="00A23BF0" w:rsidRPr="002A3BC9">
        <w:rPr>
          <w:szCs w:val="20"/>
          <w:lang w:val="ru-RU" w:eastAsia="ja-JP"/>
        </w:rPr>
        <w:t>.</w:t>
      </w:r>
    </w:p>
    <w:p w:rsidR="00A23BF0" w:rsidRPr="00332F03" w:rsidRDefault="00A23BF0" w:rsidP="00024EF8">
      <w:pPr>
        <w:pStyle w:val="Heading3"/>
        <w:spacing w:after="120"/>
        <w:rPr>
          <w:szCs w:val="22"/>
          <w:lang w:val="ru-RU" w:eastAsia="ja-JP"/>
        </w:rPr>
      </w:pPr>
      <w:r w:rsidRPr="00332F03">
        <w:rPr>
          <w:szCs w:val="22"/>
          <w:lang w:val="ru-RU" w:eastAsia="ja-JP"/>
        </w:rPr>
        <w:t>3.3.8</w:t>
      </w:r>
      <w:r w:rsidRPr="00332F03">
        <w:rPr>
          <w:szCs w:val="22"/>
          <w:lang w:val="ru-RU" w:eastAsia="ja-JP"/>
        </w:rPr>
        <w:tab/>
      </w:r>
      <w:r w:rsidR="00F11DC1" w:rsidRPr="002A3BC9">
        <w:rPr>
          <w:szCs w:val="22"/>
          <w:lang w:val="ru-RU" w:eastAsia="ja-JP"/>
        </w:rPr>
        <w:t>Байты</w:t>
      </w:r>
      <w:r w:rsidRPr="00332F03">
        <w:rPr>
          <w:szCs w:val="22"/>
          <w:lang w:val="ru-RU" w:eastAsia="ja-JP"/>
        </w:rPr>
        <w:t xml:space="preserve"> 10</w:t>
      </w:r>
      <w:r w:rsidR="00422CD8" w:rsidRPr="00332F03">
        <w:rPr>
          <w:rFonts w:eastAsia="MS Mincho"/>
          <w:szCs w:val="22"/>
          <w:lang w:val="ru-RU"/>
        </w:rPr>
        <w:t>−</w:t>
      </w:r>
      <w:r w:rsidRPr="00332F03">
        <w:rPr>
          <w:szCs w:val="22"/>
          <w:lang w:val="ru-RU" w:eastAsia="ja-JP"/>
        </w:rPr>
        <w:t xml:space="preserve">13: </w:t>
      </w:r>
      <w:r w:rsidR="00F11DC1" w:rsidRPr="002A3BC9">
        <w:rPr>
          <w:szCs w:val="22"/>
          <w:lang w:val="ru-RU" w:eastAsia="ja-JP"/>
        </w:rPr>
        <w:t>Буквенно-цифровые данные</w:t>
      </w:r>
      <w:r w:rsidRPr="00332F03">
        <w:rPr>
          <w:szCs w:val="22"/>
          <w:lang w:val="ru-RU" w:eastAsia="ja-JP"/>
        </w:rPr>
        <w:t xml:space="preserve"> </w:t>
      </w:r>
      <w:r w:rsidR="00F11DC1" w:rsidRPr="00332F03">
        <w:rPr>
          <w:szCs w:val="22"/>
          <w:lang w:val="ru-RU" w:eastAsia="ja-JP"/>
        </w:rPr>
        <w:t>пункт</w:t>
      </w:r>
      <w:r w:rsidR="00F11DC1" w:rsidRPr="002A3BC9">
        <w:rPr>
          <w:szCs w:val="22"/>
          <w:lang w:val="ru-RU" w:eastAsia="ja-JP"/>
        </w:rPr>
        <w:t>а</w:t>
      </w:r>
      <w:r w:rsidR="00F11DC1" w:rsidRPr="00332F03">
        <w:rPr>
          <w:szCs w:val="22"/>
          <w:lang w:val="ru-RU" w:eastAsia="ja-JP"/>
        </w:rPr>
        <w:t xml:space="preserve"> назначения </w:t>
      </w:r>
      <w:r w:rsidR="003F19E8" w:rsidRPr="00332F03">
        <w:rPr>
          <w:szCs w:val="22"/>
          <w:lang w:val="ru-RU" w:eastAsia="ja-JP"/>
        </w:rPr>
        <w:t>канал</w:t>
      </w:r>
      <w:r w:rsidR="00F11DC1" w:rsidRPr="002A3BC9">
        <w:rPr>
          <w:szCs w:val="22"/>
          <w:lang w:val="ru-RU" w:eastAsia="ja-JP"/>
        </w:rPr>
        <w:t>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AF5EDF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A3BC9" w:rsidRDefault="00D13B1E" w:rsidP="0048753F">
            <w:pPr>
              <w:pStyle w:val="Tablehead"/>
              <w:rPr>
                <w:szCs w:val="20"/>
              </w:rPr>
            </w:pPr>
            <w:r w:rsidRPr="002A3BC9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A3BC9" w:rsidRDefault="00D67100" w:rsidP="0048753F">
            <w:pPr>
              <w:pStyle w:val="Tablehead"/>
              <w:rPr>
                <w:szCs w:val="20"/>
              </w:rPr>
            </w:pPr>
            <w:r w:rsidRPr="002A3BC9">
              <w:rPr>
                <w:szCs w:val="20"/>
              </w:rPr>
              <w:t>7</w:t>
            </w:r>
            <w:r w:rsidR="00D91E95" w:rsidRPr="002A3BC9">
              <w:rPr>
                <w:rFonts w:eastAsia="MS Mincho"/>
                <w:szCs w:val="20"/>
              </w:rPr>
              <w:t>−</w:t>
            </w:r>
            <w:r w:rsidR="00A23BF0" w:rsidRPr="002A3BC9">
              <w:rPr>
                <w:szCs w:val="20"/>
              </w:rPr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332F03" w:rsidRDefault="00F11DC1" w:rsidP="0048753F">
            <w:pPr>
              <w:pStyle w:val="Tablehead"/>
              <w:rPr>
                <w:szCs w:val="20"/>
              </w:rPr>
            </w:pPr>
            <w:r w:rsidRPr="002A3BC9">
              <w:rPr>
                <w:szCs w:val="20"/>
                <w:lang w:eastAsia="ja-JP"/>
              </w:rPr>
              <w:t>Буквенно-цифровые данные</w:t>
            </w:r>
            <w:r w:rsidRPr="00332F03">
              <w:rPr>
                <w:szCs w:val="20"/>
                <w:lang w:eastAsia="ja-JP"/>
              </w:rPr>
              <w:t xml:space="preserve"> пункт</w:t>
            </w:r>
            <w:r w:rsidRPr="002A3BC9">
              <w:rPr>
                <w:szCs w:val="20"/>
                <w:lang w:eastAsia="ja-JP"/>
              </w:rPr>
              <w:t>а</w:t>
            </w:r>
            <w:r w:rsidRPr="00332F03">
              <w:rPr>
                <w:szCs w:val="20"/>
                <w:lang w:eastAsia="ja-JP"/>
              </w:rPr>
              <w:t xml:space="preserve"> назначения канал</w:t>
            </w:r>
            <w:r w:rsidRPr="002A3BC9">
              <w:rPr>
                <w:szCs w:val="20"/>
                <w:lang w:eastAsia="ja-JP"/>
              </w:rPr>
              <w:t>а</w:t>
            </w:r>
          </w:p>
        </w:tc>
      </w:tr>
      <w:tr w:rsidR="00A23BF0" w:rsidRPr="00AF5EDF" w:rsidTr="00024EF8">
        <w:trPr>
          <w:trHeight w:val="1170"/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2A3BC9" w:rsidRDefault="00035F3C" w:rsidP="003B1AB8">
            <w:pPr>
              <w:pStyle w:val="Tabletext"/>
              <w:jc w:val="center"/>
              <w:rPr>
                <w:szCs w:val="20"/>
                <w:lang w:val="en-US"/>
              </w:rPr>
            </w:pPr>
            <w:r w:rsidRPr="002A3BC9">
              <w:rPr>
                <w:szCs w:val="20"/>
                <w:lang w:val="ru-RU"/>
              </w:rPr>
              <w:t>Значение</w:t>
            </w:r>
            <w:r w:rsidR="00A23BF0" w:rsidRPr="002A3BC9">
              <w:rPr>
                <w:szCs w:val="20"/>
                <w:lang w:val="en-US"/>
              </w:rPr>
              <w:br/>
              <w:t>(</w:t>
            </w:r>
            <w:r w:rsidR="0092527A" w:rsidRPr="002A3BC9">
              <w:rPr>
                <w:szCs w:val="20"/>
                <w:lang w:val="ru-RU"/>
              </w:rPr>
              <w:t>каждый байт</w:t>
            </w:r>
            <w:r w:rsidR="00A23BF0" w:rsidRPr="002A3BC9">
              <w:rPr>
                <w:szCs w:val="20"/>
                <w:lang w:val="en-US"/>
              </w:rPr>
              <w:t>)</w:t>
            </w: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A3BC9" w:rsidRDefault="0037592C" w:rsidP="0048753F">
            <w:pPr>
              <w:pStyle w:val="Tabletext"/>
              <w:rPr>
                <w:szCs w:val="20"/>
                <w:lang w:val="ru-RU"/>
              </w:rPr>
            </w:pPr>
            <w:r w:rsidRPr="002A3BC9">
              <w:rPr>
                <w:szCs w:val="20"/>
                <w:lang w:val="ru-RU"/>
              </w:rPr>
              <w:t xml:space="preserve">7-битовые данные </w:t>
            </w:r>
            <w:r w:rsidR="007F4764" w:rsidRPr="002A3BC9">
              <w:rPr>
                <w:szCs w:val="20"/>
                <w:lang w:val="ru-RU"/>
              </w:rPr>
              <w:t>без проверочного бита четности</w:t>
            </w:r>
            <w:r w:rsidRPr="002A3BC9">
              <w:rPr>
                <w:szCs w:val="20"/>
                <w:lang w:val="ru-RU"/>
              </w:rPr>
              <w:t xml:space="preserve">, соответствующие </w:t>
            </w:r>
            <w:r w:rsidR="0010516D" w:rsidRPr="002A3BC9">
              <w:rPr>
                <w:szCs w:val="20"/>
                <w:lang w:val="ru-RU"/>
              </w:rPr>
              <w:t xml:space="preserve">коду </w:t>
            </w:r>
            <w:r w:rsidRPr="002A3BC9">
              <w:rPr>
                <w:szCs w:val="20"/>
                <w:lang w:val="en-US"/>
              </w:rPr>
              <w:t>ISO </w:t>
            </w:r>
            <w:r w:rsidRPr="002A3BC9">
              <w:rPr>
                <w:szCs w:val="20"/>
                <w:lang w:val="ru-RU"/>
              </w:rPr>
              <w:t xml:space="preserve">646, </w:t>
            </w:r>
            <w:r w:rsidR="00093FE8" w:rsidRPr="002A3BC9">
              <w:rPr>
                <w:szCs w:val="20"/>
                <w:lang w:val="ru-RU"/>
              </w:rPr>
              <w:t>Международный эталонный вариант (</w:t>
            </w:r>
            <w:r w:rsidR="00093FE8" w:rsidRPr="002A3BC9">
              <w:rPr>
                <w:szCs w:val="20"/>
                <w:lang w:val="en-US"/>
              </w:rPr>
              <w:t>IRV</w:t>
            </w:r>
            <w:r w:rsidR="00093FE8" w:rsidRPr="002A3BC9">
              <w:rPr>
                <w:szCs w:val="20"/>
                <w:lang w:val="ru-RU"/>
              </w:rPr>
              <w:t>)</w:t>
            </w:r>
            <w:r w:rsidRPr="002A3BC9">
              <w:rPr>
                <w:szCs w:val="20"/>
                <w:lang w:val="ru-RU"/>
              </w:rPr>
              <w:t xml:space="preserve">. </w:t>
            </w:r>
            <w:r w:rsidR="000930ED" w:rsidRPr="002A3BC9">
              <w:rPr>
                <w:szCs w:val="20"/>
                <w:lang w:val="en-US"/>
              </w:rPr>
              <w:t>LSB</w:t>
            </w:r>
            <w:r w:rsidR="000930ED" w:rsidRPr="002A3BC9">
              <w:rPr>
                <w:szCs w:val="20"/>
                <w:lang w:val="ru-RU"/>
              </w:rPr>
              <w:t xml:space="preserve"> </w:t>
            </w:r>
            <w:r w:rsidRPr="002A3BC9">
              <w:rPr>
                <w:szCs w:val="20"/>
                <w:lang w:val="ru-RU"/>
              </w:rPr>
              <w:t>передаются первыми с логическим 0 в бите</w:t>
            </w:r>
            <w:r w:rsidRPr="002A3BC9">
              <w:rPr>
                <w:szCs w:val="20"/>
                <w:lang w:val="en-US"/>
              </w:rPr>
              <w:t> </w:t>
            </w:r>
            <w:r w:rsidRPr="002A3BC9">
              <w:rPr>
                <w:szCs w:val="20"/>
                <w:lang w:val="ru-RU"/>
              </w:rPr>
              <w:t>7</w:t>
            </w:r>
          </w:p>
          <w:p w:rsidR="00A23BF0" w:rsidRPr="002A3BC9" w:rsidRDefault="0037592C" w:rsidP="0048753F">
            <w:pPr>
              <w:pStyle w:val="Tabletext"/>
              <w:rPr>
                <w:szCs w:val="20"/>
                <w:lang w:val="ru-RU"/>
              </w:rPr>
            </w:pPr>
            <w:r w:rsidRPr="002A3BC9">
              <w:rPr>
                <w:szCs w:val="20"/>
                <w:lang w:val="ru-RU"/>
              </w:rPr>
              <w:t xml:space="preserve">Первым знаком в сообщении является байт </w:t>
            </w:r>
            <w:r w:rsidR="00A23BF0" w:rsidRPr="002A3BC9">
              <w:rPr>
                <w:szCs w:val="20"/>
                <w:lang w:val="ru-RU"/>
              </w:rPr>
              <w:t>10</w:t>
            </w:r>
          </w:p>
          <w:p w:rsidR="00A23BF0" w:rsidRPr="002A3BC9" w:rsidRDefault="0037592C" w:rsidP="0048753F">
            <w:pPr>
              <w:pStyle w:val="Tabletext"/>
              <w:rPr>
                <w:szCs w:val="20"/>
                <w:lang w:val="ru-RU"/>
              </w:rPr>
            </w:pPr>
            <w:r w:rsidRPr="002A3BC9">
              <w:rPr>
                <w:szCs w:val="20"/>
                <w:lang w:val="ru-RU"/>
              </w:rPr>
              <w:t xml:space="preserve">Непечатаемые управляющие знаки (коды от </w:t>
            </w:r>
            <w:r w:rsidRPr="002A3BC9">
              <w:rPr>
                <w:lang w:val="ru-RU"/>
              </w:rPr>
              <w:t>01</w:t>
            </w:r>
            <w:r w:rsidRPr="002A3BC9">
              <w:rPr>
                <w:vertAlign w:val="subscript"/>
                <w:lang w:val="ru-RU"/>
              </w:rPr>
              <w:t xml:space="preserve">16 </w:t>
            </w:r>
            <w:r w:rsidRPr="002A3BC9">
              <w:rPr>
                <w:szCs w:val="20"/>
                <w:lang w:val="ru-RU"/>
              </w:rPr>
              <w:t xml:space="preserve"> до </w:t>
            </w:r>
            <w:r w:rsidRPr="002A3BC9">
              <w:rPr>
                <w:lang w:val="ru-RU"/>
              </w:rPr>
              <w:t>1</w:t>
            </w:r>
            <w:r w:rsidRPr="002A3BC9">
              <w:rPr>
                <w:lang w:val="en-US"/>
              </w:rPr>
              <w:t>F</w:t>
            </w:r>
            <w:r w:rsidRPr="002A3BC9">
              <w:rPr>
                <w:vertAlign w:val="subscript"/>
                <w:lang w:val="ru-RU"/>
              </w:rPr>
              <w:t>16</w:t>
            </w:r>
            <w:r w:rsidRPr="002A3BC9">
              <w:rPr>
                <w:szCs w:val="20"/>
                <w:lang w:val="ru-RU"/>
              </w:rPr>
              <w:t xml:space="preserve"> и </w:t>
            </w:r>
            <w:r w:rsidRPr="002A3BC9">
              <w:rPr>
                <w:lang w:val="ru-RU"/>
              </w:rPr>
              <w:t>7</w:t>
            </w:r>
            <w:r w:rsidRPr="002A3BC9">
              <w:rPr>
                <w:lang w:val="en-US"/>
              </w:rPr>
              <w:t>F</w:t>
            </w:r>
            <w:r w:rsidRPr="002A3BC9">
              <w:rPr>
                <w:vertAlign w:val="subscript"/>
                <w:lang w:val="ru-RU"/>
              </w:rPr>
              <w:t>16</w:t>
            </w:r>
            <w:r w:rsidRPr="002A3BC9">
              <w:rPr>
                <w:szCs w:val="20"/>
                <w:lang w:val="ru-RU"/>
              </w:rPr>
              <w:t>) не допускаются</w:t>
            </w:r>
          </w:p>
          <w:p w:rsidR="00A23BF0" w:rsidRPr="00194898" w:rsidRDefault="0037592C" w:rsidP="0048753F">
            <w:pPr>
              <w:pStyle w:val="Tabletext"/>
              <w:rPr>
                <w:szCs w:val="20"/>
                <w:lang w:val="ru-RU"/>
              </w:rPr>
            </w:pPr>
            <w:r w:rsidRPr="002A3BC9">
              <w:rPr>
                <w:szCs w:val="20"/>
                <w:lang w:val="ru-RU"/>
              </w:rPr>
              <w:t>Значением по умолчанию является логический</w:t>
            </w:r>
            <w:r w:rsidRPr="002A3BC9">
              <w:rPr>
                <w:szCs w:val="20"/>
                <w:lang w:val="en-US"/>
              </w:rPr>
              <w:t> </w:t>
            </w:r>
            <w:r w:rsidRPr="002A3BC9">
              <w:rPr>
                <w:szCs w:val="20"/>
                <w:lang w:val="ru-RU"/>
              </w:rPr>
              <w:t>0 (код</w:t>
            </w:r>
            <w:r w:rsidRPr="002A3BC9">
              <w:rPr>
                <w:szCs w:val="20"/>
                <w:lang w:val="en-US"/>
              </w:rPr>
              <w:t> </w:t>
            </w:r>
            <w:r w:rsidRPr="002A3BC9">
              <w:rPr>
                <w:lang w:val="ru-RU"/>
              </w:rPr>
              <w:t>00</w:t>
            </w:r>
            <w:r w:rsidRPr="002A3BC9">
              <w:rPr>
                <w:vertAlign w:val="subscript"/>
                <w:lang w:val="ru-RU"/>
              </w:rPr>
              <w:t>16</w:t>
            </w:r>
            <w:r w:rsidRPr="002A3BC9">
              <w:rPr>
                <w:szCs w:val="20"/>
                <w:lang w:val="ru-RU"/>
              </w:rPr>
              <w:t>)</w:t>
            </w:r>
          </w:p>
        </w:tc>
      </w:tr>
    </w:tbl>
    <w:p w:rsidR="00A23BF0" w:rsidRPr="00194898" w:rsidRDefault="00A23BF0" w:rsidP="00024EF8">
      <w:pPr>
        <w:pStyle w:val="Heading3"/>
        <w:spacing w:after="120"/>
        <w:rPr>
          <w:szCs w:val="22"/>
          <w:lang w:val="ru-RU" w:eastAsia="ja-JP"/>
        </w:rPr>
      </w:pPr>
      <w:r w:rsidRPr="00194898">
        <w:rPr>
          <w:szCs w:val="22"/>
          <w:lang w:val="ru-RU" w:eastAsia="ja-JP"/>
        </w:rPr>
        <w:t>3.3.9</w:t>
      </w:r>
      <w:r w:rsidRPr="00194898">
        <w:rPr>
          <w:szCs w:val="22"/>
          <w:lang w:val="ru-RU" w:eastAsia="ja-JP"/>
        </w:rPr>
        <w:tab/>
      </w:r>
      <w:r w:rsidR="00F11DC1" w:rsidRPr="00194898">
        <w:rPr>
          <w:szCs w:val="22"/>
          <w:lang w:val="ru-RU" w:eastAsia="ja-JP"/>
        </w:rPr>
        <w:t>Байты</w:t>
      </w:r>
      <w:r w:rsidRPr="00194898">
        <w:rPr>
          <w:szCs w:val="22"/>
          <w:lang w:val="ru-RU" w:eastAsia="ja-JP"/>
        </w:rPr>
        <w:t xml:space="preserve"> 14</w:t>
      </w:r>
      <w:r w:rsidR="00422CD8" w:rsidRPr="00024EF8">
        <w:rPr>
          <w:rFonts w:eastAsia="MS Mincho"/>
          <w:szCs w:val="22"/>
          <w:lang w:val="ru-RU"/>
        </w:rPr>
        <w:t>−</w:t>
      </w:r>
      <w:r w:rsidRPr="00194898">
        <w:rPr>
          <w:szCs w:val="22"/>
          <w:lang w:val="ru-RU" w:eastAsia="ja-JP"/>
        </w:rPr>
        <w:t xml:space="preserve">17: </w:t>
      </w:r>
      <w:r w:rsidR="00D67100" w:rsidRPr="00194898">
        <w:rPr>
          <w:szCs w:val="22"/>
          <w:lang w:val="ru-RU" w:eastAsia="ja-JP"/>
        </w:rPr>
        <w:t xml:space="preserve">Локальный </w:t>
      </w:r>
      <w:r w:rsidR="003D7443" w:rsidRPr="00194898">
        <w:rPr>
          <w:szCs w:val="22"/>
          <w:lang w:val="ru-RU" w:eastAsia="ja-JP"/>
        </w:rPr>
        <w:t xml:space="preserve">адресный </w:t>
      </w:r>
      <w:r w:rsidR="00D67100" w:rsidRPr="00194898">
        <w:rPr>
          <w:szCs w:val="22"/>
          <w:lang w:val="ru-RU" w:eastAsia="ja-JP"/>
        </w:rPr>
        <w:t>код отсчета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194898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D13B1E" w:rsidP="0048753F">
            <w:pPr>
              <w:pStyle w:val="Tablehead"/>
              <w:rPr>
                <w:szCs w:val="20"/>
              </w:rPr>
            </w:pPr>
            <w:r w:rsidRPr="00194898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D67100" w:rsidP="0048753F">
            <w:pPr>
              <w:pStyle w:val="Tablehead"/>
              <w:rPr>
                <w:szCs w:val="20"/>
              </w:rPr>
            </w:pPr>
            <w:r w:rsidRPr="00194898">
              <w:rPr>
                <w:szCs w:val="20"/>
              </w:rPr>
              <w:t>7</w:t>
            </w:r>
            <w:r w:rsidR="00422CD8" w:rsidRPr="00194898">
              <w:rPr>
                <w:rFonts w:eastAsia="MS Mincho"/>
                <w:szCs w:val="20"/>
              </w:rPr>
              <w:t>−</w:t>
            </w:r>
            <w:r w:rsidR="00A23BF0" w:rsidRPr="00194898">
              <w:rPr>
                <w:szCs w:val="20"/>
              </w:rPr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D67100" w:rsidP="0048753F">
            <w:pPr>
              <w:pStyle w:val="Tablehead"/>
              <w:rPr>
                <w:szCs w:val="20"/>
              </w:rPr>
            </w:pPr>
            <w:r w:rsidRPr="00194898">
              <w:rPr>
                <w:szCs w:val="20"/>
                <w:lang w:eastAsia="ja-JP"/>
              </w:rPr>
              <w:t xml:space="preserve">Локальный </w:t>
            </w:r>
            <w:r w:rsidR="003D7443" w:rsidRPr="00194898">
              <w:rPr>
                <w:szCs w:val="20"/>
                <w:lang w:eastAsia="ja-JP"/>
              </w:rPr>
              <w:t>адресный код</w:t>
            </w:r>
            <w:r w:rsidRPr="00194898">
              <w:rPr>
                <w:szCs w:val="20"/>
                <w:lang w:eastAsia="ja-JP"/>
              </w:rPr>
              <w:t xml:space="preserve"> отсчета</w:t>
            </w:r>
          </w:p>
        </w:tc>
      </w:tr>
      <w:tr w:rsidR="00A23BF0" w:rsidRPr="00194898" w:rsidTr="00771C3C">
        <w:trPr>
          <w:trHeight w:val="447"/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194898" w:rsidRDefault="00035F3C" w:rsidP="003B1AB8">
            <w:pPr>
              <w:pStyle w:val="Tabletext"/>
              <w:jc w:val="center"/>
              <w:rPr>
                <w:szCs w:val="20"/>
                <w:lang w:val="en-US"/>
              </w:rPr>
            </w:pPr>
            <w:r w:rsidRPr="00194898">
              <w:rPr>
                <w:szCs w:val="20"/>
                <w:lang w:val="ru-RU"/>
              </w:rPr>
              <w:t>Значение</w:t>
            </w:r>
            <w:r w:rsidR="00A23BF0" w:rsidRPr="00194898">
              <w:rPr>
                <w:szCs w:val="20"/>
                <w:lang w:val="en-US"/>
              </w:rPr>
              <w:br/>
              <w:t>(</w:t>
            </w:r>
            <w:r w:rsidR="0092527A" w:rsidRPr="00194898">
              <w:rPr>
                <w:szCs w:val="20"/>
                <w:lang w:val="ru-RU"/>
              </w:rPr>
              <w:t>каждый байт</w:t>
            </w:r>
            <w:r w:rsidR="00A23BF0" w:rsidRPr="00194898">
              <w:rPr>
                <w:szCs w:val="20"/>
                <w:lang w:val="en-US"/>
              </w:rPr>
              <w:t>)</w:t>
            </w: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94898" w:rsidRDefault="00D67100" w:rsidP="00771C3C">
            <w:pPr>
              <w:pStyle w:val="Tabletext"/>
              <w:jc w:val="left"/>
              <w:rPr>
                <w:szCs w:val="20"/>
                <w:lang w:val="en-US"/>
              </w:rPr>
            </w:pPr>
            <w:r w:rsidRPr="00194898">
              <w:rPr>
                <w:szCs w:val="20"/>
                <w:lang w:val="ru-RU"/>
              </w:rPr>
              <w:t xml:space="preserve">Значение </w:t>
            </w:r>
            <w:r w:rsidR="00A23BF0" w:rsidRPr="00194898">
              <w:rPr>
                <w:szCs w:val="20"/>
                <w:lang w:val="ru-RU"/>
              </w:rPr>
              <w:t>32</w:t>
            </w:r>
            <w:r w:rsidRPr="00194898">
              <w:rPr>
                <w:szCs w:val="20"/>
                <w:lang w:val="ru-RU"/>
              </w:rPr>
              <w:t>-битового двоичного кода, представляющее первый отсчет текущего блока</w:t>
            </w:r>
            <w:r w:rsidR="00A23BF0" w:rsidRPr="00194898">
              <w:rPr>
                <w:szCs w:val="20"/>
                <w:lang w:val="ru-RU"/>
              </w:rPr>
              <w:br/>
            </w:r>
            <w:r w:rsidRPr="00194898">
              <w:rPr>
                <w:szCs w:val="20"/>
                <w:lang w:val="ru-RU"/>
              </w:rPr>
              <w:t>Байт</w:t>
            </w:r>
            <w:r w:rsidR="00A23BF0" w:rsidRPr="00194898">
              <w:rPr>
                <w:szCs w:val="20"/>
                <w:lang w:val="ru-RU"/>
              </w:rPr>
              <w:t xml:space="preserve"> 14 </w:t>
            </w:r>
            <w:r w:rsidRPr="00194898">
              <w:rPr>
                <w:szCs w:val="20"/>
                <w:lang w:val="ru-RU"/>
              </w:rPr>
              <w:t xml:space="preserve">является самым младшим </w:t>
            </w:r>
            <w:r w:rsidR="003D7443" w:rsidRPr="00194898">
              <w:rPr>
                <w:szCs w:val="20"/>
                <w:lang w:val="ru-RU"/>
              </w:rPr>
              <w:t>байтом</w:t>
            </w:r>
            <w:r w:rsidR="00A23BF0" w:rsidRPr="00194898">
              <w:rPr>
                <w:szCs w:val="20"/>
                <w:lang w:val="ru-RU"/>
              </w:rPr>
              <w:t xml:space="preserve">. </w:t>
            </w:r>
            <w:r w:rsidR="003D7443" w:rsidRPr="00194898">
              <w:rPr>
                <w:szCs w:val="20"/>
                <w:lang w:val="ru-RU"/>
              </w:rPr>
              <w:t>Значением по умолчанию является логический</w:t>
            </w:r>
            <w:r w:rsidR="003D7443" w:rsidRPr="00194898">
              <w:rPr>
                <w:szCs w:val="20"/>
                <w:lang w:val="en-US"/>
              </w:rPr>
              <w:t> </w:t>
            </w:r>
            <w:r w:rsidR="003D7443" w:rsidRPr="00194898">
              <w:rPr>
                <w:szCs w:val="20"/>
                <w:lang w:val="ru-RU"/>
              </w:rPr>
              <w:t>0</w:t>
            </w:r>
          </w:p>
        </w:tc>
      </w:tr>
    </w:tbl>
    <w:p w:rsidR="00942995" w:rsidRPr="002A3BC9" w:rsidRDefault="00942995" w:rsidP="00942995">
      <w:pPr>
        <w:pStyle w:val="Note"/>
        <w:spacing w:before="120"/>
        <w:rPr>
          <w:szCs w:val="20"/>
          <w:lang w:val="ru-RU" w:eastAsia="ja-JP"/>
        </w:rPr>
      </w:pPr>
      <w:r>
        <w:rPr>
          <w:szCs w:val="20"/>
          <w:lang w:val="ru-RU"/>
        </w:rPr>
        <w:t>ПРИМЕЧАНИЕ </w:t>
      </w:r>
      <w:r w:rsidRPr="00194898">
        <w:rPr>
          <w:szCs w:val="20"/>
          <w:lang w:val="ru-RU"/>
        </w:rPr>
        <w:t>1. –</w:t>
      </w:r>
      <w:r w:rsidRPr="00194898">
        <w:rPr>
          <w:szCs w:val="20"/>
          <w:lang w:val="en-US"/>
        </w:rPr>
        <w:t> </w:t>
      </w:r>
      <w:r>
        <w:rPr>
          <w:szCs w:val="20"/>
          <w:lang w:val="ru-RU"/>
        </w:rPr>
        <w:t>Это значение предусматривается устанавливать на ноль, например, в начале записи, и оно должно иметь ту же функцию, что и счетчик индекса записи</w:t>
      </w:r>
      <w:r w:rsidRPr="002A3BC9">
        <w:rPr>
          <w:szCs w:val="20"/>
          <w:lang w:val="ru-RU" w:eastAsia="ja-JP"/>
        </w:rPr>
        <w:t>.</w:t>
      </w:r>
    </w:p>
    <w:p w:rsidR="00A23BF0" w:rsidRPr="00194898" w:rsidRDefault="00942995" w:rsidP="00942995">
      <w:pPr>
        <w:pStyle w:val="Heading3"/>
        <w:spacing w:after="120"/>
        <w:rPr>
          <w:szCs w:val="22"/>
          <w:lang w:val="ru-RU" w:eastAsia="ja-JP"/>
        </w:rPr>
      </w:pPr>
      <w:r>
        <w:rPr>
          <w:szCs w:val="22"/>
          <w:lang w:val="ru-RU" w:eastAsia="ja-JP"/>
        </w:rPr>
        <w:t>3.3.10</w:t>
      </w:r>
      <w:r>
        <w:rPr>
          <w:szCs w:val="22"/>
          <w:lang w:val="ru-RU" w:eastAsia="ja-JP"/>
        </w:rPr>
        <w:tab/>
      </w:r>
      <w:r w:rsidR="00F11DC1" w:rsidRPr="00194898">
        <w:rPr>
          <w:szCs w:val="22"/>
          <w:lang w:val="ru-RU" w:eastAsia="ja-JP"/>
        </w:rPr>
        <w:t>Байты</w:t>
      </w:r>
      <w:r w:rsidR="00A23BF0" w:rsidRPr="00194898">
        <w:rPr>
          <w:szCs w:val="22"/>
          <w:lang w:val="ru-RU" w:eastAsia="ja-JP"/>
        </w:rPr>
        <w:t xml:space="preserve"> 18</w:t>
      </w:r>
      <w:r w:rsidR="006E5D37" w:rsidRPr="00942995">
        <w:rPr>
          <w:szCs w:val="22"/>
          <w:lang w:val="ru-RU" w:eastAsia="ja-JP"/>
        </w:rPr>
        <w:t>−</w:t>
      </w:r>
      <w:r w:rsidR="00A23BF0" w:rsidRPr="00194898">
        <w:rPr>
          <w:szCs w:val="22"/>
          <w:lang w:val="ru-RU" w:eastAsia="ja-JP"/>
        </w:rPr>
        <w:t xml:space="preserve">21: </w:t>
      </w:r>
      <w:r w:rsidR="003D7443" w:rsidRPr="00194898">
        <w:rPr>
          <w:szCs w:val="22"/>
          <w:lang w:val="ru-RU" w:eastAsia="ja-JP"/>
        </w:rPr>
        <w:t>Адресный код отсчета времени суток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43"/>
        <w:gridCol w:w="7189"/>
      </w:tblGrid>
      <w:tr w:rsidR="00A23BF0" w:rsidRPr="00AF5EDF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942995" w:rsidRDefault="00D13B1E" w:rsidP="0048753F">
            <w:pPr>
              <w:pStyle w:val="Tablehead"/>
              <w:rPr>
                <w:szCs w:val="20"/>
              </w:rPr>
            </w:pPr>
            <w:r w:rsidRPr="007F4764">
              <w:rPr>
                <w:szCs w:val="20"/>
              </w:rPr>
              <w:t>Биты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942995" w:rsidRDefault="00D67100" w:rsidP="0048753F">
            <w:pPr>
              <w:pStyle w:val="Tablehead"/>
              <w:rPr>
                <w:szCs w:val="20"/>
              </w:rPr>
            </w:pPr>
            <w:r w:rsidRPr="00942995">
              <w:rPr>
                <w:szCs w:val="20"/>
              </w:rPr>
              <w:t>7</w:t>
            </w:r>
            <w:r w:rsidR="00422CD8" w:rsidRPr="007F4764">
              <w:rPr>
                <w:rFonts w:eastAsia="MS Mincho"/>
                <w:szCs w:val="20"/>
              </w:rPr>
              <w:t>−</w:t>
            </w:r>
            <w:r w:rsidR="00A23BF0" w:rsidRPr="00942995">
              <w:rPr>
                <w:szCs w:val="20"/>
              </w:rPr>
              <w:t>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7F4764" w:rsidRDefault="003D7443" w:rsidP="0048753F">
            <w:pPr>
              <w:pStyle w:val="Tablehead"/>
              <w:rPr>
                <w:szCs w:val="20"/>
              </w:rPr>
            </w:pPr>
            <w:r w:rsidRPr="007F4764">
              <w:rPr>
                <w:szCs w:val="20"/>
                <w:lang w:eastAsia="ja-JP"/>
              </w:rPr>
              <w:t>Адресный код отсчета времени суток</w:t>
            </w:r>
          </w:p>
        </w:tc>
      </w:tr>
      <w:tr w:rsidR="00A23BF0" w:rsidRPr="00AF5EDF" w:rsidTr="00024EF8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942995" w:rsidRDefault="00035F3C" w:rsidP="00936997">
            <w:pPr>
              <w:pStyle w:val="Tabletext"/>
              <w:jc w:val="center"/>
              <w:rPr>
                <w:szCs w:val="20"/>
                <w:lang w:val="ru-RU"/>
              </w:rPr>
            </w:pPr>
            <w:r w:rsidRPr="007F4764">
              <w:rPr>
                <w:szCs w:val="20"/>
                <w:lang w:val="ru-RU"/>
              </w:rPr>
              <w:t>Значение</w:t>
            </w:r>
            <w:r w:rsidR="00A23BF0" w:rsidRPr="00942995">
              <w:rPr>
                <w:szCs w:val="20"/>
                <w:lang w:val="ru-RU"/>
              </w:rPr>
              <w:br/>
              <w:t>(</w:t>
            </w:r>
            <w:r w:rsidR="0092527A" w:rsidRPr="007F4764">
              <w:rPr>
                <w:szCs w:val="20"/>
                <w:lang w:val="ru-RU"/>
              </w:rPr>
              <w:t>каждый байт</w:t>
            </w:r>
            <w:r w:rsidR="00A23BF0" w:rsidRPr="00942995">
              <w:rPr>
                <w:szCs w:val="20"/>
                <w:lang w:val="ru-RU"/>
              </w:rPr>
              <w:t>)</w:t>
            </w: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7F4764" w:rsidRDefault="003D7443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rPr>
                <w:szCs w:val="20"/>
                <w:lang w:val="ru-RU"/>
              </w:rPr>
            </w:pPr>
            <w:r w:rsidRPr="007F4764">
              <w:rPr>
                <w:szCs w:val="20"/>
                <w:lang w:val="ru-RU"/>
              </w:rPr>
              <w:t>Значение 32-битового двоичного кода, представляющее первый отсчет текущего блока</w:t>
            </w:r>
          </w:p>
          <w:p w:rsidR="00A23BF0" w:rsidRPr="00332F03" w:rsidRDefault="003D7443" w:rsidP="0048753F">
            <w:pPr>
              <w:pStyle w:val="Tabletext"/>
              <w:rPr>
                <w:szCs w:val="20"/>
                <w:lang w:val="ru-RU"/>
              </w:rPr>
            </w:pPr>
            <w:r w:rsidRPr="007F4764">
              <w:rPr>
                <w:szCs w:val="20"/>
                <w:lang w:val="ru-RU"/>
              </w:rPr>
              <w:t>Байт 18 является самым младшим байтом. Значением по умолчанию является логический</w:t>
            </w:r>
            <w:r w:rsidRPr="007F4764">
              <w:rPr>
                <w:szCs w:val="20"/>
                <w:lang w:val="en-US"/>
              </w:rPr>
              <w:t> </w:t>
            </w:r>
            <w:r w:rsidRPr="007F4764">
              <w:rPr>
                <w:szCs w:val="20"/>
                <w:lang w:val="ru-RU"/>
              </w:rPr>
              <w:t>0</w:t>
            </w:r>
          </w:p>
        </w:tc>
      </w:tr>
    </w:tbl>
    <w:p w:rsidR="00A23BF0" w:rsidRPr="00DD4BCB" w:rsidRDefault="00194206" w:rsidP="00024EF8">
      <w:pPr>
        <w:pStyle w:val="Note"/>
        <w:spacing w:before="120"/>
        <w:rPr>
          <w:lang w:val="ru-RU"/>
        </w:rPr>
      </w:pPr>
      <w:r>
        <w:rPr>
          <w:szCs w:val="20"/>
          <w:lang w:val="ru-RU"/>
        </w:rPr>
        <w:t>ПРИМЕЧАНИЕ </w:t>
      </w:r>
      <w:r w:rsidR="00FA6195">
        <w:rPr>
          <w:szCs w:val="20"/>
          <w:lang w:val="ru-RU"/>
        </w:rPr>
        <w:t>1.</w:t>
      </w:r>
      <w:r w:rsidR="00FA6195">
        <w:rPr>
          <w:szCs w:val="20"/>
          <w:lang w:val="en-US"/>
        </w:rPr>
        <w:t> </w:t>
      </w:r>
      <w:r w:rsidR="00B147E9" w:rsidRPr="007F4764">
        <w:rPr>
          <w:szCs w:val="20"/>
          <w:lang w:val="ru-RU"/>
        </w:rPr>
        <w:t>–</w:t>
      </w:r>
      <w:r w:rsidR="00A23BF0" w:rsidRPr="007F4764">
        <w:rPr>
          <w:szCs w:val="20"/>
          <w:lang w:val="en-US"/>
        </w:rPr>
        <w:t> </w:t>
      </w:r>
      <w:r w:rsidR="003D7443" w:rsidRPr="007F4764">
        <w:rPr>
          <w:szCs w:val="20"/>
          <w:lang w:val="ru-RU"/>
        </w:rPr>
        <w:t xml:space="preserve">Эта информация о времени суток </w:t>
      </w:r>
      <w:r w:rsidR="00161903" w:rsidRPr="007F4764">
        <w:rPr>
          <w:szCs w:val="20"/>
          <w:lang w:val="ru-RU"/>
        </w:rPr>
        <w:t xml:space="preserve">устанавливается во время </w:t>
      </w:r>
      <w:r w:rsidR="00EB6F54">
        <w:rPr>
          <w:szCs w:val="20"/>
          <w:lang w:val="ru-RU"/>
        </w:rPr>
        <w:t xml:space="preserve">исходного </w:t>
      </w:r>
      <w:r w:rsidR="00161903" w:rsidRPr="007F4764">
        <w:rPr>
          <w:szCs w:val="20"/>
          <w:lang w:val="ru-RU"/>
        </w:rPr>
        <w:t>кодирования сигнала</w:t>
      </w:r>
      <w:r w:rsidR="00A23BF0" w:rsidRPr="007F4764">
        <w:rPr>
          <w:szCs w:val="20"/>
          <w:lang w:val="ru-RU"/>
        </w:rPr>
        <w:t xml:space="preserve"> </w:t>
      </w:r>
      <w:r w:rsidR="00161903" w:rsidRPr="007F4764">
        <w:rPr>
          <w:szCs w:val="20"/>
          <w:lang w:val="ru-RU"/>
        </w:rPr>
        <w:t>и сохраняется неизменной в ходе последующих операций</w:t>
      </w:r>
      <w:r w:rsidR="00A23BF0" w:rsidRPr="007F4764">
        <w:rPr>
          <w:szCs w:val="20"/>
          <w:lang w:val="ru-RU"/>
        </w:rPr>
        <w:t xml:space="preserve">. </w:t>
      </w:r>
      <w:r w:rsidR="007031D4" w:rsidRPr="007F4764">
        <w:rPr>
          <w:szCs w:val="20"/>
          <w:lang w:val="ru-RU"/>
        </w:rPr>
        <w:t>Значение всех нулей для двоичного а</w:t>
      </w:r>
      <w:r w:rsidR="007031D4" w:rsidRPr="007F4764">
        <w:rPr>
          <w:szCs w:val="20"/>
          <w:lang w:val="ru-RU" w:eastAsia="ja-JP"/>
        </w:rPr>
        <w:t>дресного кода отсчета в целях перек</w:t>
      </w:r>
      <w:r w:rsidR="00774915" w:rsidRPr="007F4764">
        <w:rPr>
          <w:szCs w:val="20"/>
          <w:lang w:val="ru-RU"/>
        </w:rPr>
        <w:t>одировани</w:t>
      </w:r>
      <w:r w:rsidR="007031D4" w:rsidRPr="007F4764">
        <w:rPr>
          <w:szCs w:val="20"/>
          <w:lang w:val="ru-RU"/>
        </w:rPr>
        <w:t>я в реальное время или, в частности, во временн</w:t>
      </w:r>
      <w:r w:rsidR="007031D4" w:rsidRPr="00EB04B5">
        <w:rPr>
          <w:iCs/>
          <w:szCs w:val="20"/>
          <w:lang w:val="ru-RU"/>
        </w:rPr>
        <w:t>ы</w:t>
      </w:r>
      <w:r w:rsidR="007031D4" w:rsidRPr="007F4764">
        <w:rPr>
          <w:szCs w:val="20"/>
          <w:lang w:val="ru-RU"/>
        </w:rPr>
        <w:t>е коды должно быть принято как полночь</w:t>
      </w:r>
      <w:r w:rsidR="00A23BF0" w:rsidRPr="007F4764">
        <w:rPr>
          <w:szCs w:val="20"/>
          <w:lang w:val="ru-RU"/>
        </w:rPr>
        <w:t xml:space="preserve"> (</w:t>
      </w:r>
      <w:r w:rsidR="007031D4" w:rsidRPr="007F4764">
        <w:rPr>
          <w:szCs w:val="20"/>
          <w:lang w:val="ru-RU"/>
        </w:rPr>
        <w:t xml:space="preserve">то есть </w:t>
      </w:r>
      <w:r w:rsidR="00A23BF0" w:rsidRPr="007F4764">
        <w:rPr>
          <w:szCs w:val="20"/>
          <w:lang w:val="ru-RU"/>
        </w:rPr>
        <w:t xml:space="preserve">00 </w:t>
      </w:r>
      <w:r w:rsidR="007031D4" w:rsidRPr="007F4764">
        <w:rPr>
          <w:szCs w:val="20"/>
          <w:lang w:val="ru-RU"/>
        </w:rPr>
        <w:t>час</w:t>
      </w:r>
      <w:r w:rsidR="00EB04B5">
        <w:rPr>
          <w:szCs w:val="20"/>
          <w:lang w:val="ru-RU"/>
        </w:rPr>
        <w:t>.</w:t>
      </w:r>
      <w:r w:rsidR="00A23BF0" w:rsidRPr="007F4764">
        <w:rPr>
          <w:szCs w:val="20"/>
          <w:lang w:val="ru-RU"/>
        </w:rPr>
        <w:t>, 00</w:t>
      </w:r>
      <w:r w:rsidR="00A23BF0" w:rsidRPr="007F4764">
        <w:rPr>
          <w:szCs w:val="20"/>
          <w:lang w:val="en-US"/>
        </w:rPr>
        <w:t> </w:t>
      </w:r>
      <w:r w:rsidR="007031D4" w:rsidRPr="007F4764">
        <w:rPr>
          <w:szCs w:val="20"/>
          <w:lang w:val="ru-RU"/>
        </w:rPr>
        <w:t>мин</w:t>
      </w:r>
      <w:r w:rsidR="00EB04B5">
        <w:rPr>
          <w:szCs w:val="20"/>
          <w:lang w:val="ru-RU"/>
        </w:rPr>
        <w:t>.;</w:t>
      </w:r>
      <w:r w:rsidR="00A23BF0" w:rsidRPr="007F4764">
        <w:rPr>
          <w:szCs w:val="20"/>
          <w:lang w:val="ru-RU"/>
        </w:rPr>
        <w:t xml:space="preserve"> 00 </w:t>
      </w:r>
      <w:r w:rsidR="007031D4" w:rsidRPr="007F4764">
        <w:rPr>
          <w:szCs w:val="20"/>
          <w:lang w:val="ru-RU"/>
        </w:rPr>
        <w:t>с</w:t>
      </w:r>
      <w:r w:rsidR="00EB04B5">
        <w:rPr>
          <w:szCs w:val="20"/>
          <w:lang w:val="ru-RU"/>
        </w:rPr>
        <w:t>ек.</w:t>
      </w:r>
      <w:r w:rsidR="00A23BF0" w:rsidRPr="007F4764">
        <w:rPr>
          <w:szCs w:val="20"/>
          <w:lang w:val="ru-RU"/>
        </w:rPr>
        <w:t xml:space="preserve">, 00 </w:t>
      </w:r>
      <w:r w:rsidR="00A53B86" w:rsidRPr="007F4764">
        <w:rPr>
          <w:szCs w:val="20"/>
          <w:lang w:val="ru-RU"/>
        </w:rPr>
        <w:t>кадр</w:t>
      </w:r>
      <w:r w:rsidR="00EB04B5">
        <w:rPr>
          <w:szCs w:val="20"/>
          <w:lang w:val="ru-RU"/>
        </w:rPr>
        <w:t>.</w:t>
      </w:r>
      <w:r w:rsidR="00A23BF0" w:rsidRPr="007F4764">
        <w:rPr>
          <w:szCs w:val="20"/>
          <w:lang w:val="ru-RU"/>
        </w:rPr>
        <w:t xml:space="preserve">). </w:t>
      </w:r>
      <w:r w:rsidR="00DD4BCB" w:rsidRPr="007F4764">
        <w:rPr>
          <w:szCs w:val="20"/>
          <w:lang w:val="ru-RU"/>
        </w:rPr>
        <w:t>Перекодирование</w:t>
      </w:r>
      <w:r w:rsidR="00A23BF0" w:rsidRPr="007F4764">
        <w:rPr>
          <w:szCs w:val="20"/>
          <w:lang w:val="ru-RU"/>
        </w:rPr>
        <w:t xml:space="preserve"> </w:t>
      </w:r>
      <w:r w:rsidR="00DD4BCB" w:rsidRPr="007F4764">
        <w:rPr>
          <w:szCs w:val="20"/>
          <w:lang w:val="ru-RU"/>
        </w:rPr>
        <w:t>двоичного числа в любой стандартный временной код потребует точной информации о частоте дискретизации для обеспечения точного времени отсчета</w:t>
      </w:r>
      <w:r w:rsidR="00A23BF0" w:rsidRPr="007F4764">
        <w:rPr>
          <w:szCs w:val="20"/>
          <w:lang w:val="ru-RU"/>
        </w:rPr>
        <w:t>.</w:t>
      </w:r>
    </w:p>
    <w:p w:rsidR="00024EF8" w:rsidRPr="009F1EEF" w:rsidRDefault="00024E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szCs w:val="22"/>
          <w:lang w:val="ru-RU" w:eastAsia="ja-JP"/>
        </w:rPr>
      </w:pPr>
      <w:r w:rsidRPr="009F1EEF">
        <w:rPr>
          <w:szCs w:val="22"/>
          <w:lang w:val="ru-RU" w:eastAsia="ja-JP"/>
        </w:rPr>
        <w:br w:type="page"/>
      </w:r>
    </w:p>
    <w:p w:rsidR="00A23BF0" w:rsidRPr="006F5C2A" w:rsidRDefault="00A23BF0" w:rsidP="00024EF8">
      <w:pPr>
        <w:pStyle w:val="Heading3"/>
        <w:spacing w:after="120"/>
        <w:rPr>
          <w:lang w:eastAsia="ja-JP"/>
        </w:rPr>
      </w:pPr>
      <w:r w:rsidRPr="006F5C2A">
        <w:rPr>
          <w:lang w:eastAsia="ja-JP"/>
        </w:rPr>
        <w:lastRenderedPageBreak/>
        <w:t>3.3.11</w:t>
      </w:r>
      <w:r w:rsidRPr="006F5C2A">
        <w:rPr>
          <w:lang w:eastAsia="ja-JP"/>
        </w:rPr>
        <w:tab/>
      </w:r>
      <w:r w:rsidR="00AB25ED" w:rsidRPr="006F5C2A">
        <w:rPr>
          <w:lang w:val="ru-RU"/>
        </w:rPr>
        <w:t>Байт</w:t>
      </w:r>
      <w:r w:rsidRPr="006F5C2A">
        <w:rPr>
          <w:lang w:eastAsia="ja-JP"/>
        </w:rPr>
        <w:t xml:space="preserve"> </w:t>
      </w:r>
      <w:r w:rsidRPr="00024EF8">
        <w:t>22</w:t>
      </w:r>
      <w:r w:rsidRPr="006F5C2A">
        <w:rPr>
          <w:lang w:eastAsia="ja-JP"/>
        </w:rPr>
        <w:t xml:space="preserve">: </w:t>
      </w:r>
      <w:r w:rsidR="003F13FD" w:rsidRPr="006F5C2A">
        <w:rPr>
          <w:lang w:val="ru-RU" w:eastAsia="ja-JP"/>
        </w:rPr>
        <w:t>Зарезервирован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15"/>
        <w:gridCol w:w="7217"/>
      </w:tblGrid>
      <w:tr w:rsidR="00A23BF0" w:rsidRPr="006F5C2A" w:rsidTr="00EB04B5">
        <w:trPr>
          <w:trHeight w:val="225"/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F5C2A" w:rsidRDefault="00D13B1E" w:rsidP="0048753F">
            <w:pPr>
              <w:pStyle w:val="Tablehead"/>
              <w:rPr>
                <w:szCs w:val="20"/>
              </w:rPr>
            </w:pPr>
            <w:r w:rsidRPr="006F5C2A">
              <w:rPr>
                <w:szCs w:val="20"/>
              </w:rPr>
              <w:t>Биты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F5C2A" w:rsidRDefault="00A23BF0" w:rsidP="0048753F">
            <w:pPr>
              <w:pStyle w:val="Tablehead"/>
              <w:rPr>
                <w:szCs w:val="20"/>
              </w:rPr>
            </w:pPr>
            <w:r w:rsidRPr="006F5C2A">
              <w:rPr>
                <w:szCs w:val="20"/>
              </w:rPr>
              <w:t>7</w:t>
            </w:r>
            <w:r w:rsidR="00422CD8" w:rsidRPr="006F5C2A">
              <w:rPr>
                <w:rFonts w:eastAsia="MS Mincho"/>
                <w:szCs w:val="20"/>
              </w:rPr>
              <w:t>−</w:t>
            </w:r>
            <w:r w:rsidRPr="006F5C2A">
              <w:rPr>
                <w:szCs w:val="20"/>
              </w:rPr>
              <w:t>0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F5C2A" w:rsidRDefault="003F13FD" w:rsidP="0048753F">
            <w:pPr>
              <w:pStyle w:val="Tablehead"/>
              <w:rPr>
                <w:szCs w:val="20"/>
              </w:rPr>
            </w:pPr>
            <w:r w:rsidRPr="006F5C2A">
              <w:rPr>
                <w:szCs w:val="20"/>
                <w:lang w:eastAsia="ja-JP"/>
              </w:rPr>
              <w:t>Зарезервированы</w:t>
            </w:r>
          </w:p>
        </w:tc>
      </w:tr>
      <w:tr w:rsidR="00A23BF0" w:rsidRPr="00AF5EDF" w:rsidTr="00024EF8">
        <w:trPr>
          <w:trHeight w:val="225"/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F5C2A" w:rsidRDefault="00A23BF0" w:rsidP="0048753F">
            <w:pPr>
              <w:pStyle w:val="Tabletext"/>
              <w:keepNext/>
              <w:keepLines/>
              <w:jc w:val="center"/>
              <w:rPr>
                <w:szCs w:val="20"/>
              </w:rPr>
            </w:pP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F5C2A" w:rsidRDefault="00FE74B1" w:rsidP="0048753F">
            <w:pPr>
              <w:pStyle w:val="Tabletext"/>
              <w:rPr>
                <w:szCs w:val="20"/>
                <w:lang w:val="ru-RU"/>
              </w:rPr>
            </w:pPr>
            <w:r w:rsidRPr="006F5C2A">
              <w:rPr>
                <w:szCs w:val="20"/>
                <w:lang w:val="ru-RU"/>
              </w:rPr>
              <w:t xml:space="preserve">Биты этого байта </w:t>
            </w:r>
            <w:r w:rsidR="0071269E" w:rsidRPr="006F5C2A">
              <w:rPr>
                <w:szCs w:val="20"/>
                <w:lang w:val="ru-RU"/>
              </w:rPr>
              <w:t xml:space="preserve">резервируются и устанавливаются </w:t>
            </w:r>
            <w:r w:rsidR="006F5C2A">
              <w:rPr>
                <w:szCs w:val="20"/>
                <w:lang w:val="ru-RU"/>
              </w:rPr>
              <w:t>в</w:t>
            </w:r>
            <w:r w:rsidR="0071269E" w:rsidRPr="006F5C2A">
              <w:rPr>
                <w:szCs w:val="20"/>
                <w:lang w:val="ru-RU"/>
              </w:rPr>
              <w:t xml:space="preserve"> логический</w:t>
            </w:r>
            <w:r w:rsidR="0071269E" w:rsidRPr="006F5C2A">
              <w:rPr>
                <w:szCs w:val="20"/>
                <w:lang w:val="en-US"/>
              </w:rPr>
              <w:t> </w:t>
            </w:r>
            <w:r w:rsidR="0071269E" w:rsidRPr="006F5C2A">
              <w:rPr>
                <w:szCs w:val="20"/>
                <w:lang w:val="ru-RU"/>
              </w:rPr>
              <w:t>0 до последующего определения</w:t>
            </w:r>
          </w:p>
        </w:tc>
      </w:tr>
    </w:tbl>
    <w:p w:rsidR="00A23BF0" w:rsidRPr="006F5C2A" w:rsidRDefault="00194206" w:rsidP="00AF5EDF">
      <w:pPr>
        <w:pStyle w:val="Note"/>
        <w:spacing w:before="120"/>
        <w:rPr>
          <w:lang w:val="ru-RU"/>
        </w:rPr>
      </w:pPr>
      <w:r>
        <w:rPr>
          <w:lang w:val="ru-RU"/>
        </w:rPr>
        <w:t>ПРИМЕЧАНИЕ </w:t>
      </w:r>
      <w:r w:rsidR="00FA6195">
        <w:rPr>
          <w:lang w:val="ru-RU"/>
        </w:rPr>
        <w:t>1.</w:t>
      </w:r>
      <w:r w:rsidR="00FA6195">
        <w:rPr>
          <w:lang w:val="en-US"/>
        </w:rPr>
        <w:t> </w:t>
      </w:r>
      <w:r w:rsidR="00B147E9" w:rsidRPr="006F5C2A">
        <w:rPr>
          <w:lang w:val="ru-RU"/>
        </w:rPr>
        <w:t>–</w:t>
      </w:r>
      <w:r w:rsidR="00A23BF0" w:rsidRPr="006F5C2A">
        <w:rPr>
          <w:lang w:val="en-US"/>
        </w:rPr>
        <w:t> </w:t>
      </w:r>
      <w:r w:rsidR="004A6586" w:rsidRPr="006F5C2A">
        <w:rPr>
          <w:lang w:val="ru-RU"/>
        </w:rPr>
        <w:t>Байт</w:t>
      </w:r>
      <w:r w:rsidR="00AF5EDF">
        <w:rPr>
          <w:lang w:val="ru-RU"/>
        </w:rPr>
        <w:t> </w:t>
      </w:r>
      <w:r w:rsidR="00A23BF0" w:rsidRPr="006F5C2A">
        <w:rPr>
          <w:lang w:val="ru-RU"/>
        </w:rPr>
        <w:t xml:space="preserve">22 </w:t>
      </w:r>
      <w:r w:rsidR="004A6586" w:rsidRPr="009F1EEF">
        <w:rPr>
          <w:lang w:val="ru-RU"/>
        </w:rPr>
        <w:t>ранее</w:t>
      </w:r>
      <w:r w:rsidR="004A6586" w:rsidRPr="006F5C2A">
        <w:rPr>
          <w:lang w:val="ru-RU"/>
        </w:rPr>
        <w:t xml:space="preserve"> указывался для целей передачи совокупности флагов надежности</w:t>
      </w:r>
      <w:r w:rsidR="00A23BF0" w:rsidRPr="006F5C2A">
        <w:rPr>
          <w:lang w:val="ru-RU"/>
        </w:rPr>
        <w:t xml:space="preserve">. </w:t>
      </w:r>
      <w:r w:rsidR="00952EA6" w:rsidRPr="006F5C2A">
        <w:rPr>
          <w:lang w:val="ru-RU"/>
        </w:rPr>
        <w:t>Использование</w:t>
      </w:r>
      <w:r w:rsidR="00A23BF0" w:rsidRPr="006F5C2A">
        <w:rPr>
          <w:lang w:val="ru-RU"/>
        </w:rPr>
        <w:t xml:space="preserve"> </w:t>
      </w:r>
      <w:r w:rsidR="004A6586" w:rsidRPr="006F5C2A">
        <w:rPr>
          <w:lang w:val="ru-RU"/>
        </w:rPr>
        <w:t xml:space="preserve">этого байта </w:t>
      </w:r>
      <w:r w:rsidR="008379C9" w:rsidRPr="006F5C2A">
        <w:rPr>
          <w:lang w:val="ru-RU"/>
        </w:rPr>
        <w:t>не рекомендуется и в настоящее время резервируется</w:t>
      </w:r>
      <w:r w:rsidR="00A23BF0" w:rsidRPr="006F5C2A">
        <w:rPr>
          <w:lang w:val="ru-RU"/>
        </w:rPr>
        <w:t>.</w:t>
      </w:r>
    </w:p>
    <w:p w:rsidR="00A23BF0" w:rsidRPr="00332F03" w:rsidRDefault="00A23BF0" w:rsidP="00024EF8">
      <w:pPr>
        <w:pStyle w:val="Heading3"/>
        <w:spacing w:after="120"/>
        <w:rPr>
          <w:lang w:val="ru-RU" w:eastAsia="ja-JP"/>
        </w:rPr>
      </w:pPr>
      <w:r w:rsidRPr="00332F03">
        <w:rPr>
          <w:lang w:val="ru-RU" w:eastAsia="ja-JP"/>
        </w:rPr>
        <w:t>3.3.12</w:t>
      </w:r>
      <w:r w:rsidRPr="00332F03">
        <w:rPr>
          <w:lang w:val="ru-RU" w:eastAsia="ja-JP"/>
        </w:rPr>
        <w:tab/>
      </w:r>
      <w:r w:rsidR="00AB25ED" w:rsidRPr="006F5C2A">
        <w:rPr>
          <w:lang w:val="ru-RU"/>
        </w:rPr>
        <w:t>Байт</w:t>
      </w:r>
      <w:r w:rsidRPr="00332F03">
        <w:rPr>
          <w:lang w:val="ru-RU" w:eastAsia="ja-JP"/>
        </w:rPr>
        <w:t xml:space="preserve"> 23: </w:t>
      </w:r>
      <w:r w:rsidR="005B61F4" w:rsidRPr="006F5C2A">
        <w:rPr>
          <w:lang w:eastAsia="ja-JP"/>
        </w:rPr>
        <w:t>CRCC</w:t>
      </w:r>
      <w:r w:rsidR="005B61F4" w:rsidRPr="00332F03">
        <w:rPr>
          <w:lang w:val="ru-RU" w:eastAsia="ja-JP"/>
        </w:rPr>
        <w:t xml:space="preserve"> </w:t>
      </w:r>
      <w:r w:rsidR="005B61F4" w:rsidRPr="006F5C2A">
        <w:rPr>
          <w:lang w:val="ru-RU" w:eastAsia="ja-JP"/>
        </w:rPr>
        <w:t xml:space="preserve">для </w:t>
      </w:r>
      <w:r w:rsidR="005B61F4" w:rsidRPr="009F1EEF">
        <w:rPr>
          <w:lang w:val="ru-RU"/>
        </w:rPr>
        <w:t>данных</w:t>
      </w:r>
      <w:r w:rsidR="005B61F4" w:rsidRPr="006F5C2A">
        <w:rPr>
          <w:lang w:val="ru-RU" w:eastAsia="ja-JP"/>
        </w:rPr>
        <w:t xml:space="preserve"> о </w:t>
      </w:r>
      <w:r w:rsidR="00A94399" w:rsidRPr="00332F03">
        <w:rPr>
          <w:lang w:val="ru-RU" w:eastAsia="ja-JP"/>
        </w:rPr>
        <w:t>состояни</w:t>
      </w:r>
      <w:r w:rsidR="005B61F4" w:rsidRPr="006F5C2A">
        <w:rPr>
          <w:lang w:val="ru-RU" w:eastAsia="ja-JP"/>
        </w:rPr>
        <w:t>и</w:t>
      </w:r>
      <w:r w:rsidRPr="00332F03">
        <w:rPr>
          <w:lang w:val="ru-RU" w:eastAsia="ja-JP"/>
        </w:rPr>
        <w:t xml:space="preserve"> </w:t>
      </w:r>
      <w:r w:rsidR="005B61F4" w:rsidRPr="006F5C2A">
        <w:rPr>
          <w:lang w:val="ru-RU" w:eastAsia="ja-JP"/>
        </w:rPr>
        <w:t>к</w:t>
      </w:r>
      <w:r w:rsidR="005B61F4" w:rsidRPr="00332F03">
        <w:rPr>
          <w:lang w:val="ru-RU" w:eastAsia="ja-JP"/>
        </w:rPr>
        <w:t>анал</w:t>
      </w:r>
      <w:r w:rsidR="005B61F4" w:rsidRPr="006F5C2A">
        <w:rPr>
          <w:lang w:val="ru-RU" w:eastAsia="ja-JP"/>
        </w:rPr>
        <w:t>а</w:t>
      </w:r>
      <w:r w:rsidRPr="00332F03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115"/>
        <w:gridCol w:w="7217"/>
      </w:tblGrid>
      <w:tr w:rsidR="00A23BF0" w:rsidRPr="00AF5EDF" w:rsidTr="001303D7">
        <w:trPr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F5C2A" w:rsidRDefault="00D13B1E" w:rsidP="001303D7">
            <w:pPr>
              <w:pStyle w:val="Tablehead"/>
              <w:rPr>
                <w:szCs w:val="20"/>
              </w:rPr>
            </w:pPr>
            <w:r w:rsidRPr="006F5C2A">
              <w:rPr>
                <w:szCs w:val="20"/>
              </w:rPr>
              <w:t>Биты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F5C2A" w:rsidRDefault="00A23BF0" w:rsidP="001303D7">
            <w:pPr>
              <w:pStyle w:val="Tablehead"/>
              <w:rPr>
                <w:szCs w:val="20"/>
              </w:rPr>
            </w:pPr>
            <w:r w:rsidRPr="006F5C2A">
              <w:rPr>
                <w:szCs w:val="20"/>
              </w:rPr>
              <w:t>7</w:t>
            </w:r>
            <w:r w:rsidR="00422CD8" w:rsidRPr="006F5C2A">
              <w:rPr>
                <w:rFonts w:eastAsia="MS Mincho"/>
                <w:szCs w:val="20"/>
              </w:rPr>
              <w:t>−</w:t>
            </w:r>
            <w:r w:rsidRPr="006F5C2A">
              <w:rPr>
                <w:szCs w:val="20"/>
              </w:rPr>
              <w:t>0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332F03" w:rsidRDefault="007D64C0" w:rsidP="001303D7">
            <w:pPr>
              <w:pStyle w:val="Tablehead"/>
              <w:rPr>
                <w:szCs w:val="20"/>
              </w:rPr>
            </w:pPr>
            <w:r w:rsidRPr="006F5C2A">
              <w:rPr>
                <w:szCs w:val="20"/>
              </w:rPr>
              <w:t>Знак</w:t>
            </w:r>
            <w:r w:rsidRPr="00332F03">
              <w:rPr>
                <w:szCs w:val="20"/>
              </w:rPr>
              <w:t xml:space="preserve"> </w:t>
            </w:r>
            <w:r w:rsidRPr="006F5C2A">
              <w:rPr>
                <w:szCs w:val="20"/>
              </w:rPr>
              <w:t>контроля</w:t>
            </w:r>
            <w:r w:rsidRPr="00332F03">
              <w:rPr>
                <w:szCs w:val="20"/>
              </w:rPr>
              <w:t xml:space="preserve"> </w:t>
            </w:r>
            <w:r w:rsidRPr="006F5C2A">
              <w:rPr>
                <w:szCs w:val="20"/>
              </w:rPr>
              <w:t xml:space="preserve">циклическим избыточным кодом данных </w:t>
            </w:r>
            <w:r w:rsidR="001303D7">
              <w:rPr>
                <w:szCs w:val="20"/>
              </w:rPr>
              <w:br/>
            </w:r>
            <w:r w:rsidRPr="006F5C2A">
              <w:rPr>
                <w:szCs w:val="20"/>
              </w:rPr>
              <w:t>о состоянии к</w:t>
            </w:r>
            <w:r w:rsidR="003F19E8" w:rsidRPr="006F5C2A">
              <w:rPr>
                <w:szCs w:val="20"/>
              </w:rPr>
              <w:t>анал</w:t>
            </w:r>
            <w:r w:rsidRPr="006F5C2A">
              <w:rPr>
                <w:szCs w:val="20"/>
              </w:rPr>
              <w:t>а</w:t>
            </w:r>
          </w:p>
        </w:tc>
      </w:tr>
      <w:tr w:rsidR="00A23BF0" w:rsidRPr="00AF5EDF" w:rsidTr="00024EF8">
        <w:trPr>
          <w:trHeight w:val="1206"/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6F5C2A" w:rsidRDefault="00AD26F5" w:rsidP="0048753F">
            <w:pPr>
              <w:pStyle w:val="Tabletext"/>
              <w:jc w:val="center"/>
              <w:rPr>
                <w:szCs w:val="20"/>
                <w:lang w:val="ru-RU"/>
              </w:rPr>
            </w:pPr>
            <w:r w:rsidRPr="006F5C2A">
              <w:rPr>
                <w:szCs w:val="20"/>
                <w:lang w:val="ru-RU"/>
              </w:rPr>
              <w:t>Значение</w:t>
            </w:r>
          </w:p>
        </w:tc>
        <w:tc>
          <w:tcPr>
            <w:tcW w:w="8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6F5C2A" w:rsidRDefault="00550B55" w:rsidP="0048753F">
            <w:pPr>
              <w:pStyle w:val="Tabletext"/>
              <w:rPr>
                <w:szCs w:val="20"/>
                <w:lang w:val="ru-RU"/>
              </w:rPr>
            </w:pPr>
            <w:r w:rsidRPr="006F5C2A">
              <w:rPr>
                <w:szCs w:val="20"/>
                <w:lang w:val="ru-RU"/>
              </w:rPr>
              <w:t>Генерирующим полиномом является</w:t>
            </w:r>
            <w:r w:rsidR="00A23BF0" w:rsidRPr="006F5C2A">
              <w:rPr>
                <w:szCs w:val="20"/>
                <w:lang w:val="ru-RU"/>
              </w:rPr>
              <w:t xml:space="preserve"> </w:t>
            </w:r>
            <w:r w:rsidR="00A23BF0" w:rsidRPr="006F5C2A">
              <w:rPr>
                <w:i/>
                <w:iCs/>
                <w:szCs w:val="20"/>
                <w:lang w:val="en-US"/>
              </w:rPr>
              <w:t>G</w:t>
            </w:r>
            <w:r w:rsidR="00A23BF0" w:rsidRPr="006F5C2A">
              <w:rPr>
                <w:i/>
                <w:iCs/>
                <w:szCs w:val="20"/>
                <w:lang w:val="ru-RU"/>
              </w:rPr>
              <w:t>(</w:t>
            </w:r>
            <w:r w:rsidR="00A23BF0" w:rsidRPr="006F5C2A">
              <w:rPr>
                <w:i/>
                <w:iCs/>
                <w:szCs w:val="20"/>
                <w:lang w:val="en-US"/>
              </w:rPr>
              <w:t>x</w:t>
            </w:r>
            <w:r w:rsidR="00A23BF0" w:rsidRPr="006F5C2A">
              <w:rPr>
                <w:i/>
                <w:iCs/>
                <w:szCs w:val="20"/>
                <w:lang w:val="ru-RU"/>
              </w:rPr>
              <w:t xml:space="preserve">) = </w:t>
            </w:r>
            <w:r w:rsidR="00A23BF0" w:rsidRPr="006F5C2A">
              <w:rPr>
                <w:i/>
                <w:iCs/>
                <w:szCs w:val="20"/>
                <w:lang w:val="en-US"/>
              </w:rPr>
              <w:t>x</w:t>
            </w:r>
            <w:r w:rsidR="00A23BF0" w:rsidRPr="00942995">
              <w:rPr>
                <w:szCs w:val="20"/>
                <w:vertAlign w:val="superscript"/>
                <w:lang w:val="ru-RU"/>
              </w:rPr>
              <w:t>8</w:t>
            </w:r>
            <w:r w:rsidR="00A23BF0" w:rsidRPr="006F5C2A">
              <w:rPr>
                <w:i/>
                <w:iCs/>
                <w:szCs w:val="20"/>
                <w:lang w:val="ru-RU"/>
              </w:rPr>
              <w:t xml:space="preserve"> + </w:t>
            </w:r>
            <w:r w:rsidR="00A23BF0" w:rsidRPr="006F5C2A">
              <w:rPr>
                <w:i/>
                <w:iCs/>
                <w:szCs w:val="20"/>
                <w:lang w:val="en-US"/>
              </w:rPr>
              <w:t>x</w:t>
            </w:r>
            <w:r w:rsidR="00A23BF0" w:rsidRPr="00942995">
              <w:rPr>
                <w:szCs w:val="20"/>
                <w:vertAlign w:val="superscript"/>
                <w:lang w:val="ru-RU"/>
              </w:rPr>
              <w:t>4</w:t>
            </w:r>
            <w:r w:rsidR="00A23BF0" w:rsidRPr="006F5C2A">
              <w:rPr>
                <w:i/>
                <w:iCs/>
                <w:szCs w:val="20"/>
                <w:lang w:val="ru-RU"/>
              </w:rPr>
              <w:t xml:space="preserve"> + </w:t>
            </w:r>
            <w:r w:rsidR="00A23BF0" w:rsidRPr="006F5C2A">
              <w:rPr>
                <w:i/>
                <w:iCs/>
                <w:szCs w:val="20"/>
                <w:lang w:val="en-US"/>
              </w:rPr>
              <w:t>x</w:t>
            </w:r>
            <w:r w:rsidR="00A23BF0" w:rsidRPr="00942995">
              <w:rPr>
                <w:szCs w:val="20"/>
                <w:vertAlign w:val="superscript"/>
                <w:lang w:val="ru-RU"/>
              </w:rPr>
              <w:t>3</w:t>
            </w:r>
            <w:r w:rsidR="00A23BF0" w:rsidRPr="006F5C2A">
              <w:rPr>
                <w:i/>
                <w:iCs/>
                <w:szCs w:val="20"/>
                <w:lang w:val="ru-RU"/>
              </w:rPr>
              <w:t xml:space="preserve"> + </w:t>
            </w:r>
            <w:r w:rsidR="00A23BF0" w:rsidRPr="006F5C2A">
              <w:rPr>
                <w:i/>
                <w:iCs/>
                <w:szCs w:val="20"/>
                <w:lang w:val="en-US"/>
              </w:rPr>
              <w:t>x</w:t>
            </w:r>
            <w:r w:rsidR="00A23BF0" w:rsidRPr="00942995">
              <w:rPr>
                <w:szCs w:val="20"/>
                <w:vertAlign w:val="superscript"/>
                <w:lang w:val="ru-RU"/>
              </w:rPr>
              <w:t>2</w:t>
            </w:r>
            <w:r w:rsidR="00A23BF0" w:rsidRPr="006F5C2A">
              <w:rPr>
                <w:i/>
                <w:iCs/>
                <w:szCs w:val="20"/>
                <w:lang w:val="ru-RU"/>
              </w:rPr>
              <w:t xml:space="preserve"> + </w:t>
            </w:r>
            <w:r w:rsidR="00A23BF0" w:rsidRPr="006F5C2A">
              <w:rPr>
                <w:szCs w:val="20"/>
                <w:lang w:val="ru-RU"/>
              </w:rPr>
              <w:t>1</w:t>
            </w:r>
          </w:p>
          <w:p w:rsidR="00A23BF0" w:rsidRPr="006F5C2A" w:rsidRDefault="00550B55" w:rsidP="003B12E1">
            <w:pPr>
              <w:pStyle w:val="Tabletext"/>
              <w:rPr>
                <w:szCs w:val="20"/>
                <w:lang w:val="ru-RU"/>
              </w:rPr>
            </w:pPr>
            <w:r w:rsidRPr="006F5C2A">
              <w:rPr>
                <w:szCs w:val="20"/>
                <w:lang w:val="ru-RU"/>
              </w:rPr>
              <w:t>Знак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6F5C2A">
              <w:rPr>
                <w:szCs w:val="20"/>
                <w:lang w:val="ru-RU"/>
              </w:rPr>
              <w:t>контроля</w:t>
            </w:r>
            <w:r w:rsidRPr="00332F03">
              <w:rPr>
                <w:szCs w:val="20"/>
                <w:lang w:val="ru-RU"/>
              </w:rPr>
              <w:t xml:space="preserve"> </w:t>
            </w:r>
            <w:r w:rsidRPr="006F5C2A">
              <w:rPr>
                <w:szCs w:val="20"/>
                <w:lang w:val="ru-RU"/>
              </w:rPr>
              <w:t xml:space="preserve">циклическим избыточным кодом </w:t>
            </w:r>
            <w:r w:rsidR="00A23BF0" w:rsidRPr="006F5C2A">
              <w:rPr>
                <w:szCs w:val="20"/>
                <w:lang w:val="ru-RU"/>
              </w:rPr>
              <w:t>(</w:t>
            </w:r>
            <w:r w:rsidR="00A23BF0" w:rsidRPr="006F5C2A">
              <w:rPr>
                <w:szCs w:val="20"/>
                <w:lang w:val="en-US"/>
              </w:rPr>
              <w:t>CRCC</w:t>
            </w:r>
            <w:r w:rsidR="00A23BF0" w:rsidRPr="006F5C2A">
              <w:rPr>
                <w:szCs w:val="20"/>
                <w:lang w:val="ru-RU"/>
              </w:rPr>
              <w:t xml:space="preserve">) </w:t>
            </w:r>
            <w:r w:rsidRPr="006F5C2A">
              <w:rPr>
                <w:szCs w:val="20"/>
                <w:lang w:val="ru-RU"/>
              </w:rPr>
              <w:t>несет информацию о проверке достоверности приема всего блока данных о</w:t>
            </w:r>
            <w:r w:rsidR="00A23BF0" w:rsidRPr="006F5C2A">
              <w:rPr>
                <w:szCs w:val="20"/>
                <w:lang w:val="ru-RU"/>
              </w:rPr>
              <w:t xml:space="preserve"> </w:t>
            </w:r>
            <w:r w:rsidRPr="006F5C2A">
              <w:rPr>
                <w:szCs w:val="20"/>
                <w:lang w:val="ru-RU"/>
              </w:rPr>
              <w:t xml:space="preserve">состоянии </w:t>
            </w:r>
            <w:r w:rsidR="003F19E8" w:rsidRPr="006F5C2A">
              <w:rPr>
                <w:szCs w:val="20"/>
                <w:lang w:val="ru-RU"/>
              </w:rPr>
              <w:t>канал</w:t>
            </w:r>
            <w:r w:rsidRPr="006F5C2A">
              <w:rPr>
                <w:szCs w:val="20"/>
                <w:lang w:val="ru-RU"/>
              </w:rPr>
              <w:t>а</w:t>
            </w:r>
            <w:r w:rsidR="00A23BF0" w:rsidRPr="006F5C2A">
              <w:rPr>
                <w:szCs w:val="20"/>
                <w:lang w:val="ru-RU"/>
              </w:rPr>
              <w:t xml:space="preserve"> (</w:t>
            </w:r>
            <w:r w:rsidRPr="006F5C2A">
              <w:rPr>
                <w:szCs w:val="20"/>
                <w:lang w:val="ru-RU"/>
              </w:rPr>
              <w:t>байты от</w:t>
            </w:r>
            <w:r w:rsidR="001303D7">
              <w:rPr>
                <w:szCs w:val="20"/>
                <w:lang w:val="ru-RU"/>
              </w:rPr>
              <w:t xml:space="preserve"> </w:t>
            </w:r>
            <w:r w:rsidR="00A23BF0" w:rsidRPr="006F5C2A">
              <w:rPr>
                <w:szCs w:val="20"/>
                <w:lang w:val="ru-RU"/>
              </w:rPr>
              <w:t xml:space="preserve">0 </w:t>
            </w:r>
            <w:r w:rsidRPr="006F5C2A">
              <w:rPr>
                <w:szCs w:val="20"/>
                <w:lang w:val="ru-RU"/>
              </w:rPr>
              <w:t>до</w:t>
            </w:r>
            <w:r w:rsidR="00A23BF0" w:rsidRPr="006F5C2A">
              <w:rPr>
                <w:szCs w:val="20"/>
                <w:lang w:val="ru-RU"/>
              </w:rPr>
              <w:t xml:space="preserve"> 22 </w:t>
            </w:r>
            <w:r w:rsidRPr="006F5C2A">
              <w:rPr>
                <w:szCs w:val="20"/>
                <w:lang w:val="ru-RU"/>
              </w:rPr>
              <w:t>включительно</w:t>
            </w:r>
            <w:r w:rsidR="00A23BF0" w:rsidRPr="006F5C2A">
              <w:rPr>
                <w:szCs w:val="20"/>
                <w:lang w:val="ru-RU"/>
              </w:rPr>
              <w:t xml:space="preserve">). </w:t>
            </w:r>
            <w:r w:rsidR="00F24DED" w:rsidRPr="006F5C2A">
              <w:rPr>
                <w:szCs w:val="20"/>
                <w:lang w:val="ru-RU"/>
              </w:rPr>
              <w:t xml:space="preserve">В случае последовательных реализаций при генерации контрольных битов (причем первым передается </w:t>
            </w:r>
            <w:r w:rsidR="001B16D3">
              <w:rPr>
                <w:szCs w:val="20"/>
                <w:lang w:val="en-US"/>
              </w:rPr>
              <w:t>LSB</w:t>
            </w:r>
            <w:r w:rsidR="00F24DED" w:rsidRPr="006F5C2A">
              <w:rPr>
                <w:szCs w:val="20"/>
                <w:lang w:val="ru-RU"/>
              </w:rPr>
              <w:t>) должна использоваться начальная установка всех единиц</w:t>
            </w:r>
            <w:r w:rsidR="00A23BF0" w:rsidRPr="006F5C2A">
              <w:rPr>
                <w:szCs w:val="20"/>
                <w:lang w:val="ru-RU"/>
              </w:rPr>
              <w:t xml:space="preserve">. </w:t>
            </w:r>
            <w:r w:rsidR="00934767" w:rsidRPr="006F5C2A">
              <w:rPr>
                <w:szCs w:val="20"/>
                <w:lang w:val="ru-RU"/>
              </w:rPr>
              <w:t>Значение по умолчанию отсутствует; это поле всегда кодируется правильным кодом</w:t>
            </w:r>
            <w:r w:rsidR="00A23BF0" w:rsidRPr="006F5C2A">
              <w:rPr>
                <w:szCs w:val="20"/>
                <w:lang w:val="ru-RU"/>
              </w:rPr>
              <w:t xml:space="preserve"> </w:t>
            </w:r>
            <w:r w:rsidR="00A23BF0" w:rsidRPr="006F5C2A">
              <w:rPr>
                <w:szCs w:val="20"/>
                <w:lang w:val="en-US"/>
              </w:rPr>
              <w:t>CRCC</w:t>
            </w:r>
            <w:r w:rsidR="00A23BF0" w:rsidRPr="006F5C2A">
              <w:rPr>
                <w:szCs w:val="20"/>
                <w:lang w:val="ru-RU"/>
              </w:rPr>
              <w:t xml:space="preserve">. </w:t>
            </w:r>
            <w:r w:rsidR="00934767" w:rsidRPr="006F5C2A">
              <w:rPr>
                <w:szCs w:val="20"/>
                <w:lang w:val="ru-RU"/>
              </w:rPr>
              <w:t>См. п.</w:t>
            </w:r>
            <w:r w:rsidR="00A23BF0" w:rsidRPr="006F5C2A">
              <w:rPr>
                <w:szCs w:val="20"/>
                <w:lang w:val="en-US"/>
              </w:rPr>
              <w:t> </w:t>
            </w:r>
            <w:r w:rsidR="00A23BF0" w:rsidRPr="006F5C2A">
              <w:rPr>
                <w:szCs w:val="20"/>
                <w:lang w:val="ru-RU"/>
              </w:rPr>
              <w:t xml:space="preserve">3.5.2 </w:t>
            </w:r>
            <w:r w:rsidR="00934767" w:rsidRPr="006F5C2A">
              <w:rPr>
                <w:szCs w:val="20"/>
                <w:lang w:val="ru-RU"/>
              </w:rPr>
              <w:t>и Дополнение</w:t>
            </w:r>
            <w:r w:rsidR="00A23BF0" w:rsidRPr="006F5C2A">
              <w:rPr>
                <w:szCs w:val="20"/>
                <w:lang w:val="ru-RU"/>
              </w:rPr>
              <w:t xml:space="preserve"> </w:t>
            </w:r>
            <w:r w:rsidR="00A23BF0" w:rsidRPr="006F5C2A">
              <w:rPr>
                <w:szCs w:val="20"/>
                <w:lang w:val="en-US"/>
              </w:rPr>
              <w:t>B</w:t>
            </w:r>
            <w:r w:rsidR="00A23BF0" w:rsidRPr="006F5C2A">
              <w:rPr>
                <w:szCs w:val="20"/>
                <w:lang w:val="ru-RU"/>
              </w:rPr>
              <w:t xml:space="preserve"> </w:t>
            </w:r>
            <w:r w:rsidR="00934767" w:rsidRPr="006F5C2A">
              <w:rPr>
                <w:szCs w:val="20"/>
                <w:lang w:val="ru-RU"/>
              </w:rPr>
              <w:t xml:space="preserve">к </w:t>
            </w:r>
            <w:r w:rsidR="003B12E1">
              <w:rPr>
                <w:szCs w:val="20"/>
                <w:lang w:val="ru-RU"/>
              </w:rPr>
              <w:t>Ч</w:t>
            </w:r>
            <w:r w:rsidR="00934767" w:rsidRPr="006F5C2A">
              <w:rPr>
                <w:szCs w:val="20"/>
                <w:lang w:val="ru-RU"/>
              </w:rPr>
              <w:t>асти</w:t>
            </w:r>
            <w:r w:rsidR="00A23BF0" w:rsidRPr="006F5C2A">
              <w:rPr>
                <w:szCs w:val="20"/>
                <w:lang w:val="ru-RU"/>
              </w:rPr>
              <w:t xml:space="preserve"> 3</w:t>
            </w:r>
          </w:p>
        </w:tc>
      </w:tr>
    </w:tbl>
    <w:p w:rsidR="00A23BF0" w:rsidRPr="009F1EEF" w:rsidRDefault="00A23BF0" w:rsidP="00024EF8">
      <w:pPr>
        <w:pStyle w:val="Heading2"/>
        <w:rPr>
          <w:lang w:val="ru-RU"/>
        </w:rPr>
      </w:pPr>
      <w:r w:rsidRPr="009F1EEF">
        <w:rPr>
          <w:lang w:val="ru-RU"/>
        </w:rPr>
        <w:t>3.4</w:t>
      </w:r>
      <w:r w:rsidRPr="009F1EEF">
        <w:rPr>
          <w:lang w:val="ru-RU"/>
        </w:rPr>
        <w:tab/>
      </w:r>
      <w:r w:rsidR="00422CD8" w:rsidRPr="009F1EEF">
        <w:rPr>
          <w:lang w:val="ru-RU"/>
        </w:rPr>
        <w:t>Состояние к</w:t>
      </w:r>
      <w:r w:rsidR="003F19E8" w:rsidRPr="009F1EEF">
        <w:rPr>
          <w:lang w:val="ru-RU"/>
        </w:rPr>
        <w:t>анал</w:t>
      </w:r>
      <w:r w:rsidR="00422CD8" w:rsidRPr="009F1EEF">
        <w:rPr>
          <w:lang w:val="ru-RU"/>
        </w:rPr>
        <w:t>а</w:t>
      </w:r>
      <w:r w:rsidR="008F5257" w:rsidRPr="009F1EEF">
        <w:rPr>
          <w:lang w:val="ru-RU"/>
        </w:rPr>
        <w:t xml:space="preserve"> в случаях</w:t>
      </w:r>
      <w:r w:rsidR="00422CD8" w:rsidRPr="009F1EEF">
        <w:rPr>
          <w:lang w:val="ru-RU"/>
        </w:rPr>
        <w:t xml:space="preserve">, когда </w:t>
      </w:r>
      <w:r w:rsidR="008F5257" w:rsidRPr="009F1EEF">
        <w:rPr>
          <w:lang w:val="ru-RU"/>
        </w:rPr>
        <w:t xml:space="preserve">флагом </w:t>
      </w:r>
      <w:r w:rsidR="00422CD8" w:rsidRPr="009F1EEF">
        <w:rPr>
          <w:lang w:val="ru-RU"/>
        </w:rPr>
        <w:t xml:space="preserve">отмечается </w:t>
      </w:r>
      <w:r w:rsidR="00A207D1" w:rsidRPr="009F1EEF">
        <w:rPr>
          <w:lang w:val="ru-RU"/>
        </w:rPr>
        <w:t>аудиосигнал</w:t>
      </w:r>
      <w:r w:rsidR="00422CD8" w:rsidRPr="009F1EEF">
        <w:rPr>
          <w:lang w:val="ru-RU"/>
        </w:rPr>
        <w:t xml:space="preserve"> не-ИКМ</w:t>
      </w:r>
    </w:p>
    <w:p w:rsidR="00A23BF0" w:rsidRPr="006F5C2A" w:rsidRDefault="00AA0FEF" w:rsidP="00024EF8">
      <w:pPr>
        <w:rPr>
          <w:lang w:val="ru-RU"/>
        </w:rPr>
      </w:pPr>
      <w:r w:rsidRPr="006F5C2A">
        <w:rPr>
          <w:lang w:val="ru-RU"/>
        </w:rPr>
        <w:t>Когда состояния битов 0 и 1 байта</w:t>
      </w:r>
      <w:r w:rsidR="00A23BF0" w:rsidRPr="006F5C2A">
        <w:rPr>
          <w:lang w:val="ru-RU"/>
        </w:rPr>
        <w:t xml:space="preserve"> 0 </w:t>
      </w:r>
      <w:r w:rsidRPr="006F5C2A">
        <w:rPr>
          <w:lang w:val="ru-RU"/>
        </w:rPr>
        <w:t xml:space="preserve">устанавливаются </w:t>
      </w:r>
      <w:r w:rsidR="001B16D3">
        <w:rPr>
          <w:lang w:val="ru-RU"/>
        </w:rPr>
        <w:t>в</w:t>
      </w:r>
      <w:r w:rsidRPr="006F5C2A">
        <w:rPr>
          <w:lang w:val="ru-RU"/>
        </w:rPr>
        <w:t xml:space="preserve"> логическую</w:t>
      </w:r>
      <w:r w:rsidRPr="006F5C2A">
        <w:rPr>
          <w:lang w:val="en-US"/>
        </w:rPr>
        <w:t> </w:t>
      </w:r>
      <w:r w:rsidRPr="006F5C2A">
        <w:rPr>
          <w:lang w:val="ru-RU"/>
        </w:rPr>
        <w:t>1</w:t>
      </w:r>
      <w:r w:rsidR="00A23BF0" w:rsidRPr="006F5C2A">
        <w:rPr>
          <w:lang w:val="ru-RU"/>
        </w:rPr>
        <w:t xml:space="preserve">, </w:t>
      </w:r>
      <w:r w:rsidR="008F5257" w:rsidRPr="006F5C2A">
        <w:rPr>
          <w:lang w:val="ru-RU"/>
        </w:rPr>
        <w:t xml:space="preserve">то </w:t>
      </w:r>
      <w:r w:rsidRPr="006F5C2A">
        <w:rPr>
          <w:lang w:val="ru-RU"/>
        </w:rPr>
        <w:t xml:space="preserve">следующие биты состояния </w:t>
      </w:r>
      <w:r w:rsidR="003F19E8" w:rsidRPr="006F5C2A">
        <w:rPr>
          <w:lang w:val="ru-RU"/>
        </w:rPr>
        <w:t>канал</w:t>
      </w:r>
      <w:r w:rsidRPr="006F5C2A">
        <w:rPr>
          <w:lang w:val="ru-RU"/>
        </w:rPr>
        <w:t xml:space="preserve">а могут быть реализованы как для линейного </w:t>
      </w:r>
      <w:r w:rsidR="00A207D1" w:rsidRPr="006F5C2A">
        <w:rPr>
          <w:lang w:val="ru-RU"/>
        </w:rPr>
        <w:t>аудиосигнал</w:t>
      </w:r>
      <w:r w:rsidRPr="006F5C2A">
        <w:rPr>
          <w:lang w:val="ru-RU"/>
        </w:rPr>
        <w:t>а ИКМ</w:t>
      </w:r>
      <w:r w:rsidR="00A23BF0" w:rsidRPr="006F5C2A">
        <w:rPr>
          <w:lang w:val="ru-RU"/>
        </w:rPr>
        <w:t xml:space="preserve"> – </w:t>
      </w:r>
      <w:r w:rsidRPr="006F5C2A">
        <w:rPr>
          <w:lang w:val="ru-RU"/>
        </w:rPr>
        <w:t>то есть их интерпретирование может не зависеть от состояния бита</w:t>
      </w:r>
      <w:r w:rsidR="008F5257" w:rsidRPr="006F5C2A">
        <w:rPr>
          <w:lang w:val="ru-RU"/>
        </w:rPr>
        <w:t xml:space="preserve"> 1 байта</w:t>
      </w:r>
      <w:r w:rsidR="00A23BF0" w:rsidRPr="006F5C2A">
        <w:rPr>
          <w:lang w:val="en-US"/>
        </w:rPr>
        <w:t> </w:t>
      </w:r>
      <w:r w:rsidR="00A23BF0" w:rsidRPr="006F5C2A">
        <w:rPr>
          <w:lang w:val="ru-RU"/>
        </w:rPr>
        <w:t xml:space="preserve">0. </w:t>
      </w:r>
      <w:r w:rsidR="008F5257" w:rsidRPr="006F5C2A">
        <w:rPr>
          <w:lang w:val="ru-RU"/>
        </w:rPr>
        <w:t>Биты состояния, перечисленные в</w:t>
      </w:r>
      <w:r w:rsidR="00A23BF0" w:rsidRPr="006F5C2A">
        <w:rPr>
          <w:lang w:val="ru-RU"/>
        </w:rPr>
        <w:t xml:space="preserve"> </w:t>
      </w:r>
      <w:r w:rsidR="00422CD8" w:rsidRPr="006F5C2A">
        <w:rPr>
          <w:lang w:val="ru-RU"/>
        </w:rPr>
        <w:t>таблице</w:t>
      </w:r>
      <w:r w:rsidR="00A23BF0" w:rsidRPr="006F5C2A">
        <w:rPr>
          <w:lang w:val="ru-RU"/>
        </w:rPr>
        <w:t xml:space="preserve"> 1</w:t>
      </w:r>
      <w:r w:rsidR="008F5257" w:rsidRPr="006F5C2A">
        <w:rPr>
          <w:lang w:val="ru-RU"/>
        </w:rPr>
        <w:t>, не используются для каких-либо иных целей до проведения последующей стандартизации</w:t>
      </w:r>
      <w:r w:rsidR="00A23BF0" w:rsidRPr="006F5C2A">
        <w:rPr>
          <w:lang w:val="ru-RU"/>
        </w:rPr>
        <w:t>.</w:t>
      </w:r>
    </w:p>
    <w:p w:rsidR="00A23BF0" w:rsidRPr="00655C6A" w:rsidRDefault="007166F4" w:rsidP="00024EF8">
      <w:pPr>
        <w:pStyle w:val="TableNo"/>
        <w:rPr>
          <w:lang w:val="ru-RU"/>
        </w:rPr>
      </w:pPr>
      <w:r w:rsidRPr="009F1EEF">
        <w:rPr>
          <w:lang w:val="ru-RU"/>
        </w:rPr>
        <w:t>ТАБЛИЦА</w:t>
      </w:r>
      <w:r w:rsidR="00A23BF0" w:rsidRPr="00655C6A">
        <w:rPr>
          <w:lang w:val="ru-RU"/>
        </w:rPr>
        <w:t xml:space="preserve"> 1</w:t>
      </w:r>
    </w:p>
    <w:p w:rsidR="00A23BF0" w:rsidRPr="000A7625" w:rsidRDefault="007166F4" w:rsidP="00024EF8">
      <w:pPr>
        <w:pStyle w:val="Tabletitle"/>
        <w:rPr>
          <w:lang w:val="ru-RU"/>
        </w:rPr>
      </w:pPr>
      <w:r w:rsidRPr="000A7625">
        <w:rPr>
          <w:lang w:val="ru-RU"/>
        </w:rPr>
        <w:t>А</w:t>
      </w:r>
      <w:r w:rsidR="00A207D1" w:rsidRPr="000A7625">
        <w:rPr>
          <w:lang w:val="ru-RU"/>
        </w:rPr>
        <w:t>удиосигнал</w:t>
      </w:r>
      <w:r w:rsidRPr="000A7625">
        <w:rPr>
          <w:lang w:val="ru-RU"/>
        </w:rPr>
        <w:t xml:space="preserve"> не-ИКМ</w:t>
      </w:r>
      <w:r w:rsidR="00A23BF0" w:rsidRPr="000A7625">
        <w:rPr>
          <w:lang w:val="ru-RU"/>
        </w:rPr>
        <w:t xml:space="preserve">, </w:t>
      </w:r>
      <w:r w:rsidRPr="000A7625">
        <w:rPr>
          <w:lang w:val="ru-RU"/>
        </w:rPr>
        <w:t>защищенный битами состояния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2"/>
        <w:gridCol w:w="1108"/>
        <w:gridCol w:w="7229"/>
      </w:tblGrid>
      <w:tr w:rsidR="00A23BF0" w:rsidRPr="000A7625" w:rsidTr="00EB04B5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B25ED" w:rsidP="0048753F">
            <w:pPr>
              <w:pStyle w:val="Tablehead"/>
              <w:rPr>
                <w:szCs w:val="20"/>
              </w:rPr>
            </w:pPr>
            <w:r w:rsidRPr="000A7625">
              <w:rPr>
                <w:szCs w:val="20"/>
              </w:rPr>
              <w:t>Байт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B25ED" w:rsidP="0048753F">
            <w:pPr>
              <w:pStyle w:val="Tablehead"/>
              <w:rPr>
                <w:szCs w:val="20"/>
              </w:rPr>
            </w:pPr>
            <w:r w:rsidRPr="000A7625">
              <w:rPr>
                <w:szCs w:val="20"/>
              </w:rPr>
              <w:t>Бит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422CD8" w:rsidP="0048753F">
            <w:pPr>
              <w:pStyle w:val="Tablehead"/>
              <w:rPr>
                <w:szCs w:val="20"/>
              </w:rPr>
            </w:pPr>
            <w:r w:rsidRPr="000A7625">
              <w:rPr>
                <w:szCs w:val="20"/>
              </w:rPr>
              <w:t>Функция</w:t>
            </w:r>
          </w:p>
        </w:tc>
      </w:tr>
      <w:tr w:rsidR="00A23BF0" w:rsidRPr="000A7625" w:rsidTr="00EB04B5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63529D" w:rsidP="0048753F">
            <w:pPr>
              <w:pStyle w:val="Tabletext"/>
              <w:rPr>
                <w:szCs w:val="20"/>
              </w:rPr>
            </w:pPr>
            <w:r w:rsidRPr="000A7625">
              <w:rPr>
                <w:szCs w:val="20"/>
                <w:lang w:val="ru-RU" w:eastAsia="ja-JP"/>
              </w:rPr>
              <w:t>Индикация синхронизма</w:t>
            </w:r>
          </w:p>
        </w:tc>
      </w:tr>
      <w:tr w:rsidR="00A23BF0" w:rsidRPr="000A7625" w:rsidTr="00EB04B5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9B2A2E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6</w:t>
            </w:r>
            <w:r w:rsidR="00422CD8" w:rsidRPr="000A7625">
              <w:rPr>
                <w:rFonts w:eastAsia="MS Mincho"/>
                <w:szCs w:val="20"/>
              </w:rPr>
              <w:t>−</w:t>
            </w:r>
            <w:r w:rsidRPr="000A7625">
              <w:rPr>
                <w:szCs w:val="20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63529D" w:rsidP="0048753F">
            <w:pPr>
              <w:pStyle w:val="Tabletext"/>
              <w:rPr>
                <w:szCs w:val="20"/>
              </w:rPr>
            </w:pPr>
            <w:r w:rsidRPr="000A7625">
              <w:rPr>
                <w:szCs w:val="20"/>
                <w:lang w:val="ru-RU"/>
              </w:rPr>
              <w:t>Ч</w:t>
            </w:r>
            <w:r w:rsidRPr="000A7625">
              <w:rPr>
                <w:szCs w:val="20"/>
              </w:rPr>
              <w:t xml:space="preserve">астота </w:t>
            </w:r>
            <w:r w:rsidRPr="000A7625">
              <w:rPr>
                <w:szCs w:val="20"/>
                <w:lang w:val="ru-RU"/>
              </w:rPr>
              <w:t>д</w:t>
            </w:r>
            <w:r w:rsidR="00F162FC" w:rsidRPr="000A7625">
              <w:rPr>
                <w:szCs w:val="20"/>
              </w:rPr>
              <w:t>искретизации</w:t>
            </w:r>
            <w:r w:rsidR="00A23BF0" w:rsidRPr="000A7625">
              <w:rPr>
                <w:szCs w:val="20"/>
              </w:rPr>
              <w:t xml:space="preserve"> </w:t>
            </w:r>
          </w:p>
        </w:tc>
      </w:tr>
      <w:tr w:rsidR="00A23BF0" w:rsidRPr="000A7625" w:rsidTr="00EB04B5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9B2A2E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4</w:t>
            </w:r>
            <w:r w:rsidR="00422CD8" w:rsidRPr="000A7625">
              <w:rPr>
                <w:rFonts w:eastAsia="MS Mincho"/>
                <w:szCs w:val="20"/>
              </w:rPr>
              <w:t>−</w:t>
            </w:r>
            <w:r w:rsidRPr="000A7625">
              <w:rPr>
                <w:szCs w:val="20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63529D" w:rsidP="0048753F">
            <w:pPr>
              <w:pStyle w:val="Tabletext"/>
              <w:rPr>
                <w:szCs w:val="20"/>
              </w:rPr>
            </w:pPr>
            <w:r w:rsidRPr="000A7625">
              <w:rPr>
                <w:szCs w:val="20"/>
                <w:lang w:val="ru-RU"/>
              </w:rPr>
              <w:t>У</w:t>
            </w:r>
            <w:r w:rsidRPr="000A7625">
              <w:rPr>
                <w:szCs w:val="20"/>
              </w:rPr>
              <w:t xml:space="preserve">правление </w:t>
            </w:r>
            <w:r w:rsidRPr="000A7625">
              <w:rPr>
                <w:szCs w:val="20"/>
                <w:lang w:val="ru-RU"/>
              </w:rPr>
              <w:t>битами п</w:t>
            </w:r>
            <w:r w:rsidR="00955A95" w:rsidRPr="000A7625">
              <w:rPr>
                <w:szCs w:val="20"/>
              </w:rPr>
              <w:t>ользовател</w:t>
            </w:r>
            <w:r w:rsidRPr="000A7625">
              <w:rPr>
                <w:szCs w:val="20"/>
                <w:lang w:val="ru-RU"/>
              </w:rPr>
              <w:t>я</w:t>
            </w:r>
            <w:r w:rsidR="00A23BF0" w:rsidRPr="000A7625">
              <w:rPr>
                <w:szCs w:val="20"/>
              </w:rPr>
              <w:t xml:space="preserve"> </w:t>
            </w:r>
          </w:p>
        </w:tc>
      </w:tr>
      <w:tr w:rsidR="00A23BF0" w:rsidRPr="000A7625" w:rsidTr="00EB04B5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9B2A2E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0</w:t>
            </w:r>
            <w:r w:rsidR="00422CD8" w:rsidRPr="000A7625">
              <w:rPr>
                <w:rFonts w:eastAsia="MS Mincho"/>
                <w:szCs w:val="20"/>
              </w:rPr>
              <w:t>−</w:t>
            </w:r>
            <w:r w:rsidRPr="000A7625">
              <w:rPr>
                <w:szCs w:val="20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952EA6" w:rsidP="0048753F">
            <w:pPr>
              <w:pStyle w:val="Tabletext"/>
              <w:rPr>
                <w:szCs w:val="20"/>
              </w:rPr>
            </w:pPr>
            <w:r w:rsidRPr="000A7625">
              <w:rPr>
                <w:szCs w:val="20"/>
              </w:rPr>
              <w:t>Использование</w:t>
            </w:r>
            <w:r w:rsidR="00A23BF0" w:rsidRPr="000A7625">
              <w:rPr>
                <w:szCs w:val="20"/>
              </w:rPr>
              <w:t xml:space="preserve"> </w:t>
            </w:r>
            <w:r w:rsidR="007166F4" w:rsidRPr="000A7625">
              <w:rPr>
                <w:szCs w:val="20"/>
                <w:lang w:val="ru-RU"/>
              </w:rPr>
              <w:t>вспомогательных битов</w:t>
            </w:r>
          </w:p>
        </w:tc>
      </w:tr>
      <w:tr w:rsidR="00A23BF0" w:rsidRPr="000A7625" w:rsidTr="00EB04B5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9B2A2E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0</w:t>
            </w:r>
            <w:r w:rsidR="00422CD8" w:rsidRPr="000A7625">
              <w:rPr>
                <w:rFonts w:eastAsia="MS Mincho"/>
                <w:szCs w:val="20"/>
              </w:rPr>
              <w:t>−</w:t>
            </w:r>
            <w:r w:rsidRPr="000A7625">
              <w:rPr>
                <w:szCs w:val="20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63529D" w:rsidP="0048753F">
            <w:pPr>
              <w:pStyle w:val="Tabletext"/>
              <w:rPr>
                <w:szCs w:val="20"/>
              </w:rPr>
            </w:pPr>
            <w:r w:rsidRPr="000A7625">
              <w:rPr>
                <w:szCs w:val="20"/>
                <w:lang w:val="ru-RU" w:eastAsia="ja-JP"/>
              </w:rPr>
              <w:t>И</w:t>
            </w:r>
            <w:r w:rsidR="007166F4" w:rsidRPr="000A7625">
              <w:rPr>
                <w:szCs w:val="20"/>
                <w:lang w:val="ru-RU" w:eastAsia="ja-JP"/>
              </w:rPr>
              <w:t>ндикации</w:t>
            </w:r>
            <w:r w:rsidRPr="000A7625">
              <w:rPr>
                <w:szCs w:val="20"/>
              </w:rPr>
              <w:t xml:space="preserve"> </w:t>
            </w:r>
            <w:r w:rsidR="007166F4" w:rsidRPr="000A7625">
              <w:rPr>
                <w:szCs w:val="20"/>
                <w:lang w:val="ru-RU"/>
              </w:rPr>
              <w:t>много</w:t>
            </w:r>
            <w:r w:rsidR="003F19E8" w:rsidRPr="000A7625">
              <w:rPr>
                <w:szCs w:val="20"/>
              </w:rPr>
              <w:t>канал</w:t>
            </w:r>
            <w:r w:rsidR="007166F4" w:rsidRPr="000A7625">
              <w:rPr>
                <w:szCs w:val="20"/>
                <w:lang w:val="ru-RU"/>
              </w:rPr>
              <w:t>ьного</w:t>
            </w:r>
            <w:r w:rsidR="00A23BF0" w:rsidRPr="000A7625">
              <w:rPr>
                <w:szCs w:val="20"/>
              </w:rPr>
              <w:t xml:space="preserve"> </w:t>
            </w:r>
            <w:r w:rsidR="00793650" w:rsidRPr="000A7625">
              <w:rPr>
                <w:szCs w:val="20"/>
              </w:rPr>
              <w:t>режим</w:t>
            </w:r>
            <w:r w:rsidR="007166F4" w:rsidRPr="000A7625">
              <w:rPr>
                <w:szCs w:val="20"/>
                <w:lang w:val="ru-RU"/>
              </w:rPr>
              <w:t>а</w:t>
            </w:r>
          </w:p>
        </w:tc>
      </w:tr>
      <w:tr w:rsidR="00A23BF0" w:rsidRPr="00AF5EDF" w:rsidTr="00EB04B5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9B2A2E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3</w:t>
            </w:r>
            <w:r w:rsidR="00422CD8" w:rsidRPr="000A7625">
              <w:rPr>
                <w:rFonts w:eastAsia="MS Mincho"/>
                <w:szCs w:val="20"/>
              </w:rPr>
              <w:t>−</w:t>
            </w:r>
            <w:r w:rsidRPr="000A7625">
              <w:rPr>
                <w:szCs w:val="20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7166F4" w:rsidP="0048753F">
            <w:pPr>
              <w:pStyle w:val="Tabletext"/>
              <w:rPr>
                <w:szCs w:val="20"/>
                <w:lang w:val="ru-RU"/>
              </w:rPr>
            </w:pPr>
            <w:r w:rsidRPr="000A7625">
              <w:rPr>
                <w:szCs w:val="20"/>
                <w:lang w:val="ru-RU"/>
              </w:rPr>
              <w:t>Умножители и флаг масштабирования частоты д</w:t>
            </w:r>
            <w:r w:rsidR="00F162FC" w:rsidRPr="000A7625">
              <w:rPr>
                <w:szCs w:val="20"/>
                <w:lang w:val="ru-RU"/>
              </w:rPr>
              <w:t>искретизации</w:t>
            </w:r>
            <w:r w:rsidR="00A23BF0" w:rsidRPr="000A7625">
              <w:rPr>
                <w:szCs w:val="20"/>
                <w:lang w:val="ru-RU"/>
              </w:rPr>
              <w:t xml:space="preserve"> </w:t>
            </w:r>
          </w:p>
        </w:tc>
      </w:tr>
      <w:tr w:rsidR="00A23BF0" w:rsidRPr="00AF5EDF" w:rsidTr="00EB04B5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23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9B2A2E">
            <w:pPr>
              <w:pStyle w:val="Tabletext"/>
              <w:jc w:val="center"/>
              <w:rPr>
                <w:szCs w:val="20"/>
              </w:rPr>
            </w:pPr>
            <w:r w:rsidRPr="000A7625">
              <w:rPr>
                <w:szCs w:val="20"/>
              </w:rPr>
              <w:t>0</w:t>
            </w:r>
            <w:r w:rsidR="00422CD8" w:rsidRPr="000A7625">
              <w:rPr>
                <w:rFonts w:eastAsia="MS Mincho"/>
                <w:szCs w:val="20"/>
              </w:rPr>
              <w:t>−</w:t>
            </w:r>
            <w:r w:rsidRPr="000A7625">
              <w:rPr>
                <w:szCs w:val="20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0A7625" w:rsidRDefault="00A23BF0" w:rsidP="0048753F">
            <w:pPr>
              <w:pStyle w:val="Tabletext"/>
              <w:rPr>
                <w:szCs w:val="20"/>
                <w:lang w:val="ru-RU"/>
              </w:rPr>
            </w:pPr>
            <w:r w:rsidRPr="000A7625">
              <w:rPr>
                <w:szCs w:val="20"/>
              </w:rPr>
              <w:t>CRCC</w:t>
            </w:r>
            <w:r w:rsidR="00D91E95" w:rsidRPr="000A7625">
              <w:rPr>
                <w:szCs w:val="20"/>
                <w:lang w:val="ru-RU"/>
              </w:rPr>
              <w:t xml:space="preserve"> для данных о состоянии канала</w:t>
            </w:r>
          </w:p>
        </w:tc>
      </w:tr>
    </w:tbl>
    <w:p w:rsidR="00A23BF0" w:rsidRPr="009F1EEF" w:rsidRDefault="00A23BF0" w:rsidP="00024EF8">
      <w:pPr>
        <w:pStyle w:val="Heading2"/>
        <w:rPr>
          <w:lang w:val="ru-RU"/>
        </w:rPr>
      </w:pPr>
      <w:r w:rsidRPr="009F1EEF">
        <w:rPr>
          <w:lang w:val="ru-RU"/>
        </w:rPr>
        <w:t>3.5</w:t>
      </w:r>
      <w:r w:rsidRPr="009F1EEF">
        <w:rPr>
          <w:lang w:val="ru-RU"/>
        </w:rPr>
        <w:tab/>
      </w:r>
      <w:r w:rsidR="00422CD8" w:rsidRPr="009F1EEF">
        <w:rPr>
          <w:lang w:val="ru-RU"/>
        </w:rPr>
        <w:t xml:space="preserve">Реализация </w:t>
      </w:r>
      <w:r w:rsidR="00955A95" w:rsidRPr="009F1EEF">
        <w:rPr>
          <w:lang w:val="ru-RU"/>
        </w:rPr>
        <w:t>формат</w:t>
      </w:r>
      <w:r w:rsidR="009502FD" w:rsidRPr="009F1EEF">
        <w:rPr>
          <w:lang w:val="ru-RU"/>
        </w:rPr>
        <w:t>а</w:t>
      </w:r>
      <w:r w:rsidRPr="009F1EEF">
        <w:rPr>
          <w:lang w:val="ru-RU"/>
        </w:rPr>
        <w:t xml:space="preserve"> </w:t>
      </w:r>
      <w:r w:rsidR="00422CD8" w:rsidRPr="009F1EEF">
        <w:rPr>
          <w:lang w:val="ru-RU"/>
        </w:rPr>
        <w:t>интерфейса</w:t>
      </w:r>
    </w:p>
    <w:p w:rsidR="00A23BF0" w:rsidRPr="009F1EEF" w:rsidRDefault="00A23BF0" w:rsidP="00024EF8">
      <w:pPr>
        <w:pStyle w:val="Heading3"/>
        <w:rPr>
          <w:lang w:val="ru-RU"/>
        </w:rPr>
      </w:pPr>
      <w:r w:rsidRPr="009F1EEF">
        <w:rPr>
          <w:lang w:val="ru-RU"/>
        </w:rPr>
        <w:t>3.5.1</w:t>
      </w:r>
      <w:r w:rsidRPr="009F1EEF">
        <w:rPr>
          <w:lang w:val="ru-RU"/>
        </w:rPr>
        <w:tab/>
      </w:r>
      <w:r w:rsidR="00422CD8" w:rsidRPr="009F1EEF">
        <w:rPr>
          <w:lang w:val="ru-RU"/>
        </w:rPr>
        <w:t>Уровни реализации</w:t>
      </w:r>
      <w:r w:rsidRPr="009F1EEF">
        <w:rPr>
          <w:lang w:val="ru-RU"/>
        </w:rPr>
        <w:t xml:space="preserve"> </w:t>
      </w:r>
    </w:p>
    <w:p w:rsidR="00A23BF0" w:rsidRPr="009F1EEF" w:rsidRDefault="00A23BF0" w:rsidP="00024EF8">
      <w:pPr>
        <w:pStyle w:val="Heading4"/>
        <w:rPr>
          <w:lang w:val="ru-RU"/>
        </w:rPr>
      </w:pPr>
      <w:r w:rsidRPr="009F1EEF">
        <w:rPr>
          <w:lang w:val="ru-RU"/>
        </w:rPr>
        <w:t>3.5.1.1</w:t>
      </w:r>
      <w:r w:rsidRPr="009F1EEF">
        <w:rPr>
          <w:lang w:val="ru-RU"/>
        </w:rPr>
        <w:tab/>
      </w:r>
      <w:r w:rsidR="009502FD" w:rsidRPr="009F1EEF">
        <w:rPr>
          <w:lang w:val="ru-RU"/>
        </w:rPr>
        <w:t>Общие положения</w:t>
      </w:r>
    </w:p>
    <w:p w:rsidR="00A23BF0" w:rsidRPr="00CC1812" w:rsidRDefault="009502FD" w:rsidP="00024EF8">
      <w:pPr>
        <w:rPr>
          <w:lang w:val="ru-RU" w:eastAsia="ja-JP"/>
        </w:rPr>
      </w:pPr>
      <w:r w:rsidRPr="00CC1812">
        <w:rPr>
          <w:lang w:val="ru-RU" w:eastAsia="ja-JP"/>
        </w:rPr>
        <w:t>Установлены следующие две реализации</w:t>
      </w:r>
      <w:r w:rsidR="00A23BF0" w:rsidRPr="00CC1812">
        <w:rPr>
          <w:lang w:val="ru-RU" w:eastAsia="ja-JP"/>
        </w:rPr>
        <w:t xml:space="preserve">: </w:t>
      </w:r>
      <w:r w:rsidRPr="00CC1812">
        <w:rPr>
          <w:lang w:val="ru-RU" w:eastAsia="ja-JP"/>
        </w:rPr>
        <w:t>стандартная и улучшенная</w:t>
      </w:r>
      <w:r w:rsidR="00A23BF0" w:rsidRPr="00CC1812">
        <w:rPr>
          <w:lang w:val="ru-RU" w:eastAsia="ja-JP"/>
        </w:rPr>
        <w:t xml:space="preserve">. </w:t>
      </w:r>
      <w:r w:rsidRPr="00CC1812">
        <w:rPr>
          <w:lang w:val="ru-RU" w:eastAsia="ja-JP"/>
        </w:rPr>
        <w:t>Эти термины применяются для передачи</w:t>
      </w:r>
      <w:r w:rsidR="00ED3F7A" w:rsidRPr="00CC1812">
        <w:rPr>
          <w:lang w:val="ru-RU" w:eastAsia="ja-JP"/>
        </w:rPr>
        <w:t xml:space="preserve"> простым способом сообщений об</w:t>
      </w:r>
      <w:r w:rsidR="00A23BF0" w:rsidRPr="00CC1812">
        <w:rPr>
          <w:lang w:val="ru-RU" w:eastAsia="ja-JP"/>
        </w:rPr>
        <w:t xml:space="preserve"> </w:t>
      </w:r>
      <w:r w:rsidR="00197710" w:rsidRPr="00CC1812">
        <w:rPr>
          <w:lang w:val="ru-RU" w:eastAsia="ja-JP"/>
        </w:rPr>
        <w:t>уров</w:t>
      </w:r>
      <w:r w:rsidR="00ED3F7A" w:rsidRPr="00CC1812">
        <w:rPr>
          <w:lang w:val="ru-RU" w:eastAsia="ja-JP"/>
        </w:rPr>
        <w:t xml:space="preserve">не реализации интерфейсного </w:t>
      </w:r>
      <w:r w:rsidR="00FB397A" w:rsidRPr="00CC1812">
        <w:rPr>
          <w:lang w:val="ru-RU" w:eastAsia="ja-JP"/>
        </w:rPr>
        <w:t>передатчик</w:t>
      </w:r>
      <w:r w:rsidR="00ED3F7A" w:rsidRPr="00CC1812">
        <w:rPr>
          <w:lang w:val="ru-RU" w:eastAsia="ja-JP"/>
        </w:rPr>
        <w:t>а, включая многие особенности данных о</w:t>
      </w:r>
      <w:r w:rsidR="00A23BF0" w:rsidRPr="00CC1812">
        <w:rPr>
          <w:lang w:val="ru-RU" w:eastAsia="ja-JP"/>
        </w:rPr>
        <w:t xml:space="preserve"> </w:t>
      </w:r>
      <w:r w:rsidR="00ED3F7A" w:rsidRPr="00CC1812">
        <w:rPr>
          <w:lang w:val="ru-RU" w:eastAsia="ja-JP"/>
        </w:rPr>
        <w:t xml:space="preserve">состоянии </w:t>
      </w:r>
      <w:r w:rsidR="003F19E8" w:rsidRPr="00CC1812">
        <w:rPr>
          <w:lang w:val="ru-RU" w:eastAsia="ja-JP"/>
        </w:rPr>
        <w:t>канал</w:t>
      </w:r>
      <w:r w:rsidR="00ED3F7A" w:rsidRPr="00CC1812">
        <w:rPr>
          <w:lang w:val="ru-RU" w:eastAsia="ja-JP"/>
        </w:rPr>
        <w:t>а</w:t>
      </w:r>
      <w:r w:rsidR="00A23BF0" w:rsidRPr="00CC1812">
        <w:rPr>
          <w:lang w:val="ru-RU" w:eastAsia="ja-JP"/>
        </w:rPr>
        <w:t xml:space="preserve">. </w:t>
      </w:r>
      <w:r w:rsidR="00ED3F7A" w:rsidRPr="00CC1812">
        <w:rPr>
          <w:lang w:val="ru-RU" w:eastAsia="ja-JP"/>
        </w:rPr>
        <w:t xml:space="preserve">Независимо от </w:t>
      </w:r>
      <w:r w:rsidR="00197710" w:rsidRPr="00CC1812">
        <w:rPr>
          <w:lang w:val="ru-RU" w:eastAsia="ja-JP"/>
        </w:rPr>
        <w:t>уров</w:t>
      </w:r>
      <w:r w:rsidR="00ED3F7A" w:rsidRPr="00CC1812">
        <w:rPr>
          <w:lang w:val="ru-RU" w:eastAsia="ja-JP"/>
        </w:rPr>
        <w:t>ня реализации все зарезервированные состояния битов, определенные в п.</w:t>
      </w:r>
      <w:r w:rsidR="00CC1812" w:rsidRPr="00CC1812">
        <w:rPr>
          <w:lang w:val="ru-RU" w:eastAsia="ja-JP"/>
        </w:rPr>
        <w:t> </w:t>
      </w:r>
      <w:r w:rsidR="00A23BF0" w:rsidRPr="00CC1812">
        <w:rPr>
          <w:lang w:val="ru-RU" w:eastAsia="ja-JP"/>
        </w:rPr>
        <w:t>3.3</w:t>
      </w:r>
      <w:r w:rsidR="00DB3522" w:rsidRPr="00CC1812">
        <w:rPr>
          <w:lang w:val="ru-RU" w:eastAsia="ja-JP"/>
        </w:rPr>
        <w:t>,</w:t>
      </w:r>
      <w:r w:rsidR="00A23BF0" w:rsidRPr="00CC1812">
        <w:rPr>
          <w:lang w:val="ru-RU" w:eastAsia="ja-JP"/>
        </w:rPr>
        <w:t xml:space="preserve"> </w:t>
      </w:r>
      <w:r w:rsidR="00ED3F7A" w:rsidRPr="00CC1812">
        <w:rPr>
          <w:lang w:val="ru-RU" w:eastAsia="ja-JP"/>
        </w:rPr>
        <w:t>должны сохраняться неизменными</w:t>
      </w:r>
      <w:r w:rsidR="00A23BF0" w:rsidRPr="00CC1812">
        <w:rPr>
          <w:lang w:val="ru-RU" w:eastAsia="ja-JP"/>
        </w:rPr>
        <w:t>.</w:t>
      </w:r>
    </w:p>
    <w:p w:rsidR="00024EF8" w:rsidRPr="009F1EEF" w:rsidRDefault="00024E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r w:rsidRPr="009F1EEF">
        <w:rPr>
          <w:lang w:val="ru-RU"/>
        </w:rPr>
        <w:br w:type="page"/>
      </w:r>
    </w:p>
    <w:p w:rsidR="00A23BF0" w:rsidRPr="009F1EEF" w:rsidRDefault="00A23BF0" w:rsidP="00024EF8">
      <w:pPr>
        <w:pStyle w:val="Heading4"/>
        <w:rPr>
          <w:lang w:val="ru-RU"/>
        </w:rPr>
      </w:pPr>
      <w:r w:rsidRPr="009F1EEF">
        <w:rPr>
          <w:lang w:val="ru-RU"/>
        </w:rPr>
        <w:lastRenderedPageBreak/>
        <w:t>3.5.1.2</w:t>
      </w:r>
      <w:r w:rsidRPr="009F1EEF">
        <w:rPr>
          <w:lang w:val="ru-RU"/>
        </w:rPr>
        <w:tab/>
      </w:r>
      <w:r w:rsidR="00DB3522" w:rsidRPr="009F1EEF">
        <w:rPr>
          <w:lang w:val="ru-RU"/>
        </w:rPr>
        <w:t>У</w:t>
      </w:r>
      <w:r w:rsidR="00197710" w:rsidRPr="009F1EEF">
        <w:rPr>
          <w:lang w:val="ru-RU"/>
        </w:rPr>
        <w:t>ровень</w:t>
      </w:r>
      <w:r w:rsidRPr="009F1EEF">
        <w:rPr>
          <w:lang w:val="ru-RU"/>
        </w:rPr>
        <w:t xml:space="preserve"> </w:t>
      </w:r>
      <w:r w:rsidR="00DB3522" w:rsidRPr="009F1EEF">
        <w:rPr>
          <w:lang w:val="ru-RU"/>
        </w:rPr>
        <w:t xml:space="preserve">стандартной реализации </w:t>
      </w:r>
    </w:p>
    <w:p w:rsidR="00A23BF0" w:rsidRPr="00CC1812" w:rsidRDefault="00DB3522" w:rsidP="00024EF8">
      <w:pPr>
        <w:rPr>
          <w:lang w:val="ru-RU" w:eastAsia="ja-JP"/>
        </w:rPr>
      </w:pPr>
      <w:r w:rsidRPr="00CC1812">
        <w:rPr>
          <w:lang w:val="ru-RU" w:eastAsia="ja-JP"/>
        </w:rPr>
        <w:t xml:space="preserve">Стандартная реализация обеспечивает основной </w:t>
      </w:r>
      <w:r w:rsidR="00197710" w:rsidRPr="00CC1812">
        <w:rPr>
          <w:lang w:val="ru-RU" w:eastAsia="ja-JP"/>
        </w:rPr>
        <w:t>уровень</w:t>
      </w:r>
      <w:r w:rsidRPr="00CC1812">
        <w:rPr>
          <w:lang w:val="ru-RU" w:eastAsia="ja-JP"/>
        </w:rPr>
        <w:t xml:space="preserve"> реализации, который оказывается достаточным для </w:t>
      </w:r>
      <w:r w:rsidR="00C70FEB" w:rsidRPr="00CC1812">
        <w:rPr>
          <w:lang w:val="ru-RU" w:eastAsia="ja-JP"/>
        </w:rPr>
        <w:t>профессиональн</w:t>
      </w:r>
      <w:r w:rsidRPr="00CC1812">
        <w:rPr>
          <w:lang w:val="ru-RU" w:eastAsia="ja-JP"/>
        </w:rPr>
        <w:t>ых</w:t>
      </w:r>
      <w:r w:rsidR="00A23BF0" w:rsidRPr="00CC1812">
        <w:rPr>
          <w:lang w:val="ru-RU" w:eastAsia="ja-JP"/>
        </w:rPr>
        <w:t xml:space="preserve"> </w:t>
      </w:r>
      <w:r w:rsidRPr="00CC1812">
        <w:rPr>
          <w:lang w:val="ru-RU" w:eastAsia="ja-JP"/>
        </w:rPr>
        <w:t>аудио- или радиовеща</w:t>
      </w:r>
      <w:r w:rsidR="00501954" w:rsidRPr="00CC1812">
        <w:rPr>
          <w:lang w:val="ru-RU" w:eastAsia="ja-JP"/>
        </w:rPr>
        <w:t>тельных применений</w:t>
      </w:r>
      <w:r w:rsidR="00A23BF0" w:rsidRPr="00CC1812">
        <w:rPr>
          <w:lang w:val="ru-RU" w:eastAsia="ja-JP"/>
        </w:rPr>
        <w:t xml:space="preserve">. </w:t>
      </w:r>
      <w:r w:rsidR="000425A7" w:rsidRPr="00CC1812">
        <w:rPr>
          <w:lang w:val="ru-RU" w:eastAsia="ja-JP"/>
        </w:rPr>
        <w:t>В стандартной реализации</w:t>
      </w:r>
      <w:r w:rsidR="00A23BF0" w:rsidRPr="00CC1812">
        <w:rPr>
          <w:lang w:val="ru-RU" w:eastAsia="ja-JP"/>
        </w:rPr>
        <w:t xml:space="preserve"> </w:t>
      </w:r>
      <w:r w:rsidR="00FB397A" w:rsidRPr="00CC1812">
        <w:rPr>
          <w:lang w:val="ru-RU" w:eastAsia="ja-JP"/>
        </w:rPr>
        <w:t>передатчик</w:t>
      </w:r>
      <w:r w:rsidR="000425A7" w:rsidRPr="00CC1812">
        <w:rPr>
          <w:lang w:val="ru-RU" w:eastAsia="ja-JP"/>
        </w:rPr>
        <w:t>и</w:t>
      </w:r>
      <w:r w:rsidR="00A23BF0" w:rsidRPr="00CC1812">
        <w:rPr>
          <w:lang w:val="ru-RU" w:eastAsia="ja-JP"/>
        </w:rPr>
        <w:t xml:space="preserve"> </w:t>
      </w:r>
      <w:r w:rsidR="000425A7" w:rsidRPr="00CC1812">
        <w:rPr>
          <w:lang w:val="ru-RU" w:eastAsia="ja-JP"/>
        </w:rPr>
        <w:t xml:space="preserve">должны правильно кодировать и передавать все биты данных о состоянии </w:t>
      </w:r>
      <w:r w:rsidR="003F19E8" w:rsidRPr="00CC1812">
        <w:rPr>
          <w:lang w:val="ru-RU" w:eastAsia="ja-JP"/>
        </w:rPr>
        <w:t>канал</w:t>
      </w:r>
      <w:r w:rsidR="000425A7" w:rsidRPr="00CC1812">
        <w:rPr>
          <w:lang w:val="ru-RU" w:eastAsia="ja-JP"/>
        </w:rPr>
        <w:t>а в байте</w:t>
      </w:r>
      <w:r w:rsidR="00A23BF0" w:rsidRPr="00CC1812">
        <w:rPr>
          <w:lang w:val="ru-RU" w:eastAsia="ja-JP"/>
        </w:rPr>
        <w:t xml:space="preserve"> 0, </w:t>
      </w:r>
      <w:r w:rsidR="000425A7" w:rsidRPr="00CC1812">
        <w:rPr>
          <w:lang w:val="ru-RU" w:eastAsia="ja-JP"/>
        </w:rPr>
        <w:t>байте</w:t>
      </w:r>
      <w:r w:rsidR="00A23BF0" w:rsidRPr="00CC1812">
        <w:rPr>
          <w:lang w:val="ru-RU" w:eastAsia="ja-JP"/>
        </w:rPr>
        <w:t xml:space="preserve"> 1, </w:t>
      </w:r>
      <w:r w:rsidR="000425A7" w:rsidRPr="00CC1812">
        <w:rPr>
          <w:lang w:val="ru-RU" w:eastAsia="ja-JP"/>
        </w:rPr>
        <w:t>байте</w:t>
      </w:r>
      <w:r w:rsidR="00A23BF0" w:rsidRPr="00CC1812">
        <w:rPr>
          <w:lang w:val="ru-RU" w:eastAsia="ja-JP"/>
        </w:rPr>
        <w:t xml:space="preserve"> 2 </w:t>
      </w:r>
      <w:r w:rsidR="000425A7" w:rsidRPr="00CC1812">
        <w:rPr>
          <w:lang w:val="ru-RU" w:eastAsia="ja-JP"/>
        </w:rPr>
        <w:t>и байте</w:t>
      </w:r>
      <w:r w:rsidR="00A23BF0" w:rsidRPr="00CC1812">
        <w:rPr>
          <w:lang w:val="ru-RU" w:eastAsia="ja-JP"/>
        </w:rPr>
        <w:t xml:space="preserve"> 23</w:t>
      </w:r>
      <w:r w:rsidR="000425A7" w:rsidRPr="00CC1812">
        <w:rPr>
          <w:lang w:val="ru-RU" w:eastAsia="ja-JP"/>
        </w:rPr>
        <w:t xml:space="preserve"> (</w:t>
      </w:r>
      <w:r w:rsidR="00A23BF0" w:rsidRPr="00CC1812">
        <w:rPr>
          <w:lang w:val="en-US" w:eastAsia="ja-JP"/>
        </w:rPr>
        <w:t>CRCC</w:t>
      </w:r>
      <w:r w:rsidR="000425A7" w:rsidRPr="00CC1812">
        <w:rPr>
          <w:lang w:val="ru-RU" w:eastAsia="ja-JP"/>
        </w:rPr>
        <w:t>) тем способом, который определен в данном тексте</w:t>
      </w:r>
      <w:r w:rsidR="00A23BF0" w:rsidRPr="00CC1812">
        <w:rPr>
          <w:lang w:val="ru-RU" w:eastAsia="ja-JP"/>
        </w:rPr>
        <w:t xml:space="preserve">. </w:t>
      </w:r>
    </w:p>
    <w:p w:rsidR="00A23BF0" w:rsidRPr="009F1EEF" w:rsidRDefault="00A23BF0" w:rsidP="00024EF8">
      <w:pPr>
        <w:pStyle w:val="Heading4"/>
        <w:rPr>
          <w:lang w:val="ru-RU"/>
        </w:rPr>
      </w:pPr>
      <w:r w:rsidRPr="009F1EEF">
        <w:rPr>
          <w:lang w:val="ru-RU"/>
        </w:rPr>
        <w:t>3.5.1.3</w:t>
      </w:r>
      <w:r w:rsidRPr="009F1EEF">
        <w:rPr>
          <w:lang w:val="ru-RU"/>
        </w:rPr>
        <w:tab/>
      </w:r>
      <w:r w:rsidR="00DB3522" w:rsidRPr="009F1EEF">
        <w:rPr>
          <w:lang w:val="ru-RU"/>
        </w:rPr>
        <w:t>Уровень улучшенной реализации</w:t>
      </w:r>
      <w:r w:rsidRPr="009F1EEF">
        <w:rPr>
          <w:lang w:val="ru-RU"/>
        </w:rPr>
        <w:t xml:space="preserve"> </w:t>
      </w:r>
    </w:p>
    <w:p w:rsidR="00A23BF0" w:rsidRPr="00CC1812" w:rsidRDefault="00523E7D" w:rsidP="00024EF8">
      <w:pPr>
        <w:rPr>
          <w:lang w:val="ru-RU" w:eastAsia="ja-JP"/>
        </w:rPr>
      </w:pPr>
      <w:r w:rsidRPr="00CC1812">
        <w:rPr>
          <w:lang w:val="ru-RU" w:eastAsia="ja-JP"/>
        </w:rPr>
        <w:t>Помимо соответствия требованиям, описанным в п.</w:t>
      </w:r>
      <w:r w:rsidR="00CC1812">
        <w:rPr>
          <w:lang w:val="ru-RU" w:eastAsia="ja-JP"/>
        </w:rPr>
        <w:t> </w:t>
      </w:r>
      <w:r w:rsidR="00A23BF0" w:rsidRPr="00CC1812">
        <w:rPr>
          <w:lang w:val="ru-RU" w:eastAsia="ja-JP"/>
        </w:rPr>
        <w:t xml:space="preserve">3.5.1.2 </w:t>
      </w:r>
      <w:r w:rsidR="00B276DA" w:rsidRPr="00CC1812">
        <w:rPr>
          <w:lang w:val="ru-RU" w:eastAsia="ja-JP"/>
        </w:rPr>
        <w:t>для стандартной реализации</w:t>
      </w:r>
      <w:r w:rsidR="00A23BF0" w:rsidRPr="00CC1812">
        <w:rPr>
          <w:lang w:val="ru-RU" w:eastAsia="ja-JP"/>
        </w:rPr>
        <w:t xml:space="preserve">, </w:t>
      </w:r>
      <w:r w:rsidR="00B276DA" w:rsidRPr="00CC1812">
        <w:rPr>
          <w:lang w:val="ru-RU" w:eastAsia="ja-JP"/>
        </w:rPr>
        <w:t>улучшенная реализация должна обеспечивать дополнительные возможности</w:t>
      </w:r>
      <w:r w:rsidR="00A23BF0" w:rsidRPr="00CC1812">
        <w:rPr>
          <w:lang w:val="ru-RU" w:eastAsia="ja-JP"/>
        </w:rPr>
        <w:t xml:space="preserve">. </w:t>
      </w:r>
    </w:p>
    <w:p w:rsidR="00A23BF0" w:rsidRPr="009F1EEF" w:rsidRDefault="00A23BF0" w:rsidP="00024EF8">
      <w:pPr>
        <w:pStyle w:val="Heading3"/>
        <w:rPr>
          <w:lang w:val="ru-RU"/>
        </w:rPr>
      </w:pPr>
      <w:r w:rsidRPr="009F1EEF">
        <w:rPr>
          <w:lang w:val="ru-RU"/>
        </w:rPr>
        <w:t>3.5.2</w:t>
      </w:r>
      <w:r w:rsidRPr="009F1EEF">
        <w:rPr>
          <w:lang w:val="ru-RU"/>
        </w:rPr>
        <w:tab/>
      </w:r>
      <w:r w:rsidR="00AC163F" w:rsidRPr="009F1EEF">
        <w:rPr>
          <w:lang w:val="ru-RU"/>
        </w:rPr>
        <w:t>Требования к п</w:t>
      </w:r>
      <w:r w:rsidR="00FB397A" w:rsidRPr="009F1EEF">
        <w:rPr>
          <w:lang w:val="ru-RU"/>
        </w:rPr>
        <w:t>ередатчик</w:t>
      </w:r>
      <w:r w:rsidR="00AC163F" w:rsidRPr="009F1EEF">
        <w:rPr>
          <w:lang w:val="ru-RU"/>
        </w:rPr>
        <w:t>ам</w:t>
      </w:r>
    </w:p>
    <w:p w:rsidR="00A23BF0" w:rsidRPr="00CC1812" w:rsidRDefault="00FB397A" w:rsidP="00024EF8">
      <w:pPr>
        <w:rPr>
          <w:lang w:val="ru-RU" w:eastAsia="ja-JP"/>
        </w:rPr>
      </w:pPr>
      <w:r w:rsidRPr="00CC1812">
        <w:rPr>
          <w:lang w:val="ru-RU" w:eastAsia="ja-JP"/>
        </w:rPr>
        <w:t>Передатчик</w:t>
      </w:r>
      <w:r w:rsidR="00AC163F" w:rsidRPr="00CC1812">
        <w:rPr>
          <w:lang w:val="ru-RU" w:eastAsia="ja-JP"/>
        </w:rPr>
        <w:t>и должны кодировать</w:t>
      </w:r>
      <w:r w:rsidR="00305F6D" w:rsidRPr="00CC1812">
        <w:rPr>
          <w:lang w:val="ru-RU" w:eastAsia="ja-JP"/>
        </w:rPr>
        <w:t xml:space="preserve"> данные о</w:t>
      </w:r>
      <w:r w:rsidR="00A23BF0" w:rsidRPr="00CC1812">
        <w:rPr>
          <w:lang w:val="ru-RU" w:eastAsia="ja-JP"/>
        </w:rPr>
        <w:t xml:space="preserve"> </w:t>
      </w:r>
      <w:r w:rsidR="00A94399" w:rsidRPr="00CC1812">
        <w:rPr>
          <w:lang w:val="ru-RU" w:eastAsia="ja-JP"/>
        </w:rPr>
        <w:t>состояни</w:t>
      </w:r>
      <w:r w:rsidR="00305F6D" w:rsidRPr="00CC1812">
        <w:rPr>
          <w:lang w:val="ru-RU" w:eastAsia="ja-JP"/>
        </w:rPr>
        <w:t>и</w:t>
      </w:r>
      <w:r w:rsidR="00A23BF0" w:rsidRPr="00CC1812">
        <w:rPr>
          <w:lang w:val="ru-RU" w:eastAsia="ja-JP"/>
        </w:rPr>
        <w:t xml:space="preserve"> </w:t>
      </w:r>
      <w:r w:rsidR="00305F6D" w:rsidRPr="00CC1812">
        <w:rPr>
          <w:lang w:val="ru-RU" w:eastAsia="ja-JP"/>
        </w:rPr>
        <w:t xml:space="preserve">канала, соблюдая все правила форматирования и </w:t>
      </w:r>
      <w:r w:rsidR="00774915" w:rsidRPr="00CC1812">
        <w:rPr>
          <w:lang w:val="ru-RU" w:eastAsia="ja-JP"/>
        </w:rPr>
        <w:t>кодировани</w:t>
      </w:r>
      <w:r w:rsidR="00305F6D" w:rsidRPr="00CC1812">
        <w:rPr>
          <w:lang w:val="ru-RU" w:eastAsia="ja-JP"/>
        </w:rPr>
        <w:t>я</w:t>
      </w:r>
      <w:r w:rsidR="00A23BF0" w:rsidRPr="00CC1812">
        <w:rPr>
          <w:lang w:val="ru-RU" w:eastAsia="ja-JP"/>
        </w:rPr>
        <w:t xml:space="preserve"> </w:t>
      </w:r>
      <w:r w:rsidR="00305F6D" w:rsidRPr="00CC1812">
        <w:rPr>
          <w:lang w:val="ru-RU" w:eastAsia="ja-JP"/>
        </w:rPr>
        <w:t>канал</w:t>
      </w:r>
      <w:r w:rsidR="00AF6043" w:rsidRPr="00CC1812">
        <w:rPr>
          <w:lang w:val="ru-RU" w:eastAsia="ja-JP"/>
        </w:rPr>
        <w:t>ов</w:t>
      </w:r>
      <w:r w:rsidR="00305F6D" w:rsidRPr="00CC1812">
        <w:rPr>
          <w:lang w:val="ru-RU" w:eastAsia="ja-JP"/>
        </w:rPr>
        <w:t xml:space="preserve"> для одного из двух указанных </w:t>
      </w:r>
      <w:r w:rsidR="00197710" w:rsidRPr="00CC1812">
        <w:rPr>
          <w:lang w:val="ru-RU" w:eastAsia="ja-JP"/>
        </w:rPr>
        <w:t>уров</w:t>
      </w:r>
      <w:r w:rsidR="00305F6D" w:rsidRPr="00CC1812">
        <w:rPr>
          <w:lang w:val="ru-RU" w:eastAsia="ja-JP"/>
        </w:rPr>
        <w:t>ней реализации</w:t>
      </w:r>
      <w:r w:rsidR="00A23BF0" w:rsidRPr="00CC1812">
        <w:rPr>
          <w:lang w:val="ru-RU" w:eastAsia="ja-JP"/>
        </w:rPr>
        <w:t xml:space="preserve">. </w:t>
      </w:r>
      <w:r w:rsidR="00AF6043" w:rsidRPr="00CC1812">
        <w:rPr>
          <w:lang w:val="ru-RU" w:eastAsia="ja-JP"/>
        </w:rPr>
        <w:t>Все</w:t>
      </w:r>
      <w:r w:rsidR="00A23BF0" w:rsidRPr="00CC1812">
        <w:rPr>
          <w:lang w:val="ru-RU" w:eastAsia="ja-JP"/>
        </w:rPr>
        <w:t xml:space="preserve"> </w:t>
      </w:r>
      <w:r w:rsidRPr="00CC1812">
        <w:rPr>
          <w:lang w:val="ru-RU" w:eastAsia="ja-JP"/>
        </w:rPr>
        <w:t>передатчик</w:t>
      </w:r>
      <w:r w:rsidR="00AF6043" w:rsidRPr="00CC1812">
        <w:rPr>
          <w:lang w:val="ru-RU" w:eastAsia="ja-JP"/>
        </w:rPr>
        <w:t xml:space="preserve">и должны правильно кодировать и передавать данные о </w:t>
      </w:r>
      <w:r w:rsidR="00A94399" w:rsidRPr="00CC1812">
        <w:rPr>
          <w:lang w:val="ru-RU" w:eastAsia="ja-JP"/>
        </w:rPr>
        <w:t>состояни</w:t>
      </w:r>
      <w:r w:rsidR="00AF6043" w:rsidRPr="00CC1812">
        <w:rPr>
          <w:lang w:val="ru-RU" w:eastAsia="ja-JP"/>
        </w:rPr>
        <w:t>и</w:t>
      </w:r>
      <w:r w:rsidR="00A23BF0" w:rsidRPr="00CC1812">
        <w:rPr>
          <w:lang w:val="ru-RU" w:eastAsia="ja-JP"/>
        </w:rPr>
        <w:t xml:space="preserve"> </w:t>
      </w:r>
      <w:r w:rsidR="00AF6043" w:rsidRPr="00CC1812">
        <w:rPr>
          <w:lang w:val="ru-RU" w:eastAsia="ja-JP"/>
        </w:rPr>
        <w:t xml:space="preserve">канала с правильным соединением </w:t>
      </w:r>
      <w:r w:rsidR="00DD6871" w:rsidRPr="00CC1812">
        <w:rPr>
          <w:lang w:val="ru-RU" w:eastAsia="ja-JP"/>
        </w:rPr>
        <w:t>по отношению к преамбуле</w:t>
      </w:r>
      <w:r w:rsidR="00A23BF0" w:rsidRPr="00CC1812">
        <w:rPr>
          <w:lang w:val="ru-RU" w:eastAsia="ja-JP"/>
        </w:rPr>
        <w:t xml:space="preserve"> </w:t>
      </w:r>
      <w:r w:rsidR="00A23BF0" w:rsidRPr="00CC1812">
        <w:rPr>
          <w:lang w:val="en-US" w:eastAsia="ja-JP"/>
        </w:rPr>
        <w:t>Z</w:t>
      </w:r>
      <w:r w:rsidR="00A23BF0" w:rsidRPr="00CC1812">
        <w:rPr>
          <w:lang w:val="ru-RU" w:eastAsia="ja-JP"/>
        </w:rPr>
        <w:t xml:space="preserve"> </w:t>
      </w:r>
      <w:r w:rsidR="00DD6871" w:rsidRPr="00CC1812">
        <w:rPr>
          <w:lang w:val="ru-RU" w:eastAsia="ja-JP"/>
        </w:rPr>
        <w:t>или началу блока</w:t>
      </w:r>
      <w:r w:rsidR="00A23BF0" w:rsidRPr="00CC1812">
        <w:rPr>
          <w:lang w:val="ru-RU" w:eastAsia="ja-JP"/>
        </w:rPr>
        <w:t xml:space="preserve"> (</w:t>
      </w:r>
      <w:r w:rsidR="00DD6871" w:rsidRPr="00CC1812">
        <w:rPr>
          <w:lang w:val="ru-RU" w:eastAsia="ja-JP"/>
        </w:rPr>
        <w:t xml:space="preserve">см. </w:t>
      </w:r>
      <w:r w:rsidR="003B12E1">
        <w:rPr>
          <w:lang w:val="ru-RU" w:eastAsia="ja-JP"/>
        </w:rPr>
        <w:t>Ч</w:t>
      </w:r>
      <w:r w:rsidR="00DD6871" w:rsidRPr="00CC1812">
        <w:rPr>
          <w:lang w:val="ru-RU" w:eastAsia="ja-JP"/>
        </w:rPr>
        <w:t>асть</w:t>
      </w:r>
      <w:r w:rsidR="00A23BF0" w:rsidRPr="00CC1812">
        <w:rPr>
          <w:lang w:val="en-US" w:eastAsia="ja-JP"/>
        </w:rPr>
        <w:t> </w:t>
      </w:r>
      <w:r w:rsidR="00A23BF0" w:rsidRPr="00CC1812">
        <w:rPr>
          <w:lang w:val="ru-RU" w:eastAsia="ja-JP"/>
        </w:rPr>
        <w:t xml:space="preserve">4). </w:t>
      </w:r>
    </w:p>
    <w:p w:rsidR="00A23BF0" w:rsidRPr="009F1EEF" w:rsidRDefault="00A23BF0" w:rsidP="00024EF8">
      <w:pPr>
        <w:pStyle w:val="Heading3"/>
        <w:rPr>
          <w:lang w:val="ru-RU"/>
        </w:rPr>
      </w:pPr>
      <w:r w:rsidRPr="009F1EEF">
        <w:rPr>
          <w:lang w:val="ru-RU"/>
        </w:rPr>
        <w:t>3.5.3</w:t>
      </w:r>
      <w:r w:rsidRPr="009F1EEF">
        <w:rPr>
          <w:lang w:val="ru-RU"/>
        </w:rPr>
        <w:tab/>
      </w:r>
      <w:r w:rsidR="00CD7AC8" w:rsidRPr="009F1EEF">
        <w:rPr>
          <w:lang w:val="ru-RU"/>
        </w:rPr>
        <w:t>Требования к п</w:t>
      </w:r>
      <w:r w:rsidR="00DE64B6" w:rsidRPr="009F1EEF">
        <w:rPr>
          <w:lang w:val="ru-RU"/>
        </w:rPr>
        <w:t>риемник</w:t>
      </w:r>
      <w:r w:rsidR="00CD7AC8" w:rsidRPr="009F1EEF">
        <w:rPr>
          <w:lang w:val="ru-RU"/>
        </w:rPr>
        <w:t>ам</w:t>
      </w:r>
    </w:p>
    <w:p w:rsidR="00A23BF0" w:rsidRPr="00CC1812" w:rsidRDefault="00DE64B6" w:rsidP="00024EF8">
      <w:pPr>
        <w:rPr>
          <w:lang w:val="ru-RU" w:eastAsia="ja-JP"/>
        </w:rPr>
      </w:pPr>
      <w:r w:rsidRPr="00CC1812">
        <w:rPr>
          <w:lang w:val="ru-RU" w:eastAsia="ja-JP"/>
        </w:rPr>
        <w:t>Приемник</w:t>
      </w:r>
      <w:r w:rsidR="00CD7AC8" w:rsidRPr="00CC1812">
        <w:rPr>
          <w:lang w:val="ru-RU" w:eastAsia="ja-JP"/>
        </w:rPr>
        <w:t>и должны</w:t>
      </w:r>
      <w:r w:rsidR="00A23BF0" w:rsidRPr="00CC1812">
        <w:rPr>
          <w:lang w:val="ru-RU" w:eastAsia="ja-JP"/>
        </w:rPr>
        <w:t xml:space="preserve"> </w:t>
      </w:r>
      <w:r w:rsidR="00CD7AC8" w:rsidRPr="00CC1812">
        <w:rPr>
          <w:lang w:val="ru-RU" w:eastAsia="ja-JP"/>
        </w:rPr>
        <w:t>декодировать данные о состоянии канала, требуемые с учетом их применения</w:t>
      </w:r>
      <w:r w:rsidR="00A23BF0" w:rsidRPr="00CC1812">
        <w:rPr>
          <w:lang w:val="ru-RU" w:eastAsia="ja-JP"/>
        </w:rPr>
        <w:t xml:space="preserve">. </w:t>
      </w:r>
      <w:r w:rsidRPr="00CC1812">
        <w:rPr>
          <w:lang w:val="ru-RU" w:eastAsia="ja-JP"/>
        </w:rPr>
        <w:t>Приемник</w:t>
      </w:r>
      <w:r w:rsidR="00CD7AC8" w:rsidRPr="00CC1812">
        <w:rPr>
          <w:lang w:val="ru-RU" w:eastAsia="ja-JP"/>
        </w:rPr>
        <w:t>и должны интерпретировать ошибки</w:t>
      </w:r>
      <w:r w:rsidR="00A23BF0" w:rsidRPr="00CC1812">
        <w:rPr>
          <w:lang w:val="ru-RU" w:eastAsia="ja-JP"/>
        </w:rPr>
        <w:t xml:space="preserve"> </w:t>
      </w:r>
      <w:r w:rsidR="00A23BF0" w:rsidRPr="00CC1812">
        <w:rPr>
          <w:lang w:val="en-US" w:eastAsia="ja-JP"/>
        </w:rPr>
        <w:t>CRCC</w:t>
      </w:r>
      <w:r w:rsidR="000E268C" w:rsidRPr="00CC1812">
        <w:rPr>
          <w:lang w:val="ru-RU" w:eastAsia="ja-JP"/>
        </w:rPr>
        <w:t xml:space="preserve"> как необходимость отказа</w:t>
      </w:r>
      <w:r w:rsidR="00A23BF0" w:rsidRPr="00CC1812">
        <w:rPr>
          <w:lang w:val="ru-RU" w:eastAsia="ja-JP"/>
        </w:rPr>
        <w:t xml:space="preserve"> </w:t>
      </w:r>
      <w:r w:rsidR="00E84DAF" w:rsidRPr="00CC1812">
        <w:rPr>
          <w:lang w:val="ru-RU" w:eastAsia="ja-JP"/>
        </w:rPr>
        <w:t>от</w:t>
      </w:r>
      <w:r w:rsidR="004374DE" w:rsidRPr="00CC1812">
        <w:rPr>
          <w:lang w:val="ru-RU" w:eastAsia="ja-JP"/>
        </w:rPr>
        <w:t xml:space="preserve"> </w:t>
      </w:r>
      <w:r w:rsidR="000E268C" w:rsidRPr="00CC1812">
        <w:rPr>
          <w:lang w:val="ru-RU" w:eastAsia="ja-JP"/>
        </w:rPr>
        <w:t>блок</w:t>
      </w:r>
      <w:r w:rsidR="00E84DAF" w:rsidRPr="00CC1812">
        <w:rPr>
          <w:lang w:val="ru-RU" w:eastAsia="ja-JP"/>
        </w:rPr>
        <w:t>а</w:t>
      </w:r>
      <w:r w:rsidR="000E268C" w:rsidRPr="00CC1812">
        <w:rPr>
          <w:lang w:val="ru-RU" w:eastAsia="ja-JP"/>
        </w:rPr>
        <w:t xml:space="preserve"> данных о</w:t>
      </w:r>
      <w:r w:rsidR="00A23BF0" w:rsidRPr="00CC1812">
        <w:rPr>
          <w:lang w:val="ru-RU" w:eastAsia="ja-JP"/>
        </w:rPr>
        <w:t xml:space="preserve"> </w:t>
      </w:r>
      <w:r w:rsidR="00A94399" w:rsidRPr="00CC1812">
        <w:rPr>
          <w:lang w:val="ru-RU" w:eastAsia="ja-JP"/>
        </w:rPr>
        <w:t>состояни</w:t>
      </w:r>
      <w:r w:rsidR="000E268C" w:rsidRPr="00CC1812">
        <w:rPr>
          <w:lang w:val="ru-RU" w:eastAsia="ja-JP"/>
        </w:rPr>
        <w:t>и</w:t>
      </w:r>
      <w:r w:rsidR="00A23BF0" w:rsidRPr="00CC1812">
        <w:rPr>
          <w:lang w:val="ru-RU" w:eastAsia="ja-JP"/>
        </w:rPr>
        <w:t xml:space="preserve"> </w:t>
      </w:r>
      <w:r w:rsidR="000E268C" w:rsidRPr="00CC1812">
        <w:rPr>
          <w:lang w:val="ru-RU" w:eastAsia="ja-JP"/>
        </w:rPr>
        <w:t>канала с</w:t>
      </w:r>
      <w:r w:rsidR="004374DE" w:rsidRPr="00CC1812">
        <w:rPr>
          <w:lang w:val="ru-RU" w:eastAsia="ja-JP"/>
        </w:rPr>
        <w:t xml:space="preserve"> такой ошибкой</w:t>
      </w:r>
      <w:r w:rsidR="00A23BF0" w:rsidRPr="00CC1812">
        <w:rPr>
          <w:lang w:val="ru-RU" w:eastAsia="ja-JP"/>
        </w:rPr>
        <w:t xml:space="preserve">. </w:t>
      </w:r>
      <w:r w:rsidRPr="00CC1812">
        <w:rPr>
          <w:lang w:val="ru-RU" w:eastAsia="ja-JP"/>
        </w:rPr>
        <w:t>Приемник</w:t>
      </w:r>
      <w:r w:rsidR="004374DE" w:rsidRPr="00CC1812">
        <w:rPr>
          <w:lang w:val="ru-RU" w:eastAsia="ja-JP"/>
        </w:rPr>
        <w:t xml:space="preserve">и не должны интерпретировать </w:t>
      </w:r>
      <w:r w:rsidR="000075DB">
        <w:rPr>
          <w:lang w:val="ru-RU" w:eastAsia="ja-JP"/>
        </w:rPr>
        <w:t>какие-либо</w:t>
      </w:r>
      <w:r w:rsidR="004374DE" w:rsidRPr="00CC1812">
        <w:rPr>
          <w:lang w:val="ru-RU" w:eastAsia="ja-JP"/>
        </w:rPr>
        <w:t xml:space="preserve"> ошибки</w:t>
      </w:r>
      <w:r w:rsidR="00A23BF0" w:rsidRPr="00CC1812">
        <w:rPr>
          <w:lang w:val="ru-RU" w:eastAsia="ja-JP"/>
        </w:rPr>
        <w:t xml:space="preserve"> </w:t>
      </w:r>
      <w:r w:rsidR="004374DE" w:rsidRPr="00CC1812">
        <w:rPr>
          <w:lang w:val="ru-RU" w:eastAsia="ja-JP"/>
        </w:rPr>
        <w:t xml:space="preserve">в блоке состояния </w:t>
      </w:r>
      <w:r w:rsidR="003F19E8" w:rsidRPr="00CC1812">
        <w:rPr>
          <w:lang w:val="ru-RU" w:eastAsia="ja-JP"/>
        </w:rPr>
        <w:t>канал</w:t>
      </w:r>
      <w:r w:rsidR="004374DE" w:rsidRPr="00CC1812">
        <w:rPr>
          <w:lang w:val="ru-RU" w:eastAsia="ja-JP"/>
        </w:rPr>
        <w:t>а, такие как</w:t>
      </w:r>
      <w:r w:rsidR="00A23BF0" w:rsidRPr="00CC1812">
        <w:rPr>
          <w:lang w:val="ru-RU" w:eastAsia="ja-JP"/>
        </w:rPr>
        <w:t xml:space="preserve"> </w:t>
      </w:r>
      <w:r w:rsidR="009130FC" w:rsidRPr="00CC1812">
        <w:rPr>
          <w:lang w:val="ru-RU" w:eastAsia="ja-JP"/>
        </w:rPr>
        <w:t xml:space="preserve">ошибки </w:t>
      </w:r>
      <w:r w:rsidR="00A23BF0" w:rsidRPr="00CC1812">
        <w:rPr>
          <w:lang w:val="en-US" w:eastAsia="ja-JP"/>
        </w:rPr>
        <w:t>CRCC</w:t>
      </w:r>
      <w:r w:rsidR="00A23BF0" w:rsidRPr="00CC1812">
        <w:rPr>
          <w:lang w:val="ru-RU" w:eastAsia="ja-JP"/>
        </w:rPr>
        <w:t xml:space="preserve"> </w:t>
      </w:r>
      <w:r w:rsidR="009130FC" w:rsidRPr="00CC1812">
        <w:rPr>
          <w:lang w:val="ru-RU" w:eastAsia="ja-JP"/>
        </w:rPr>
        <w:t>или ошибки длины блока</w:t>
      </w:r>
      <w:r w:rsidR="000075DB">
        <w:rPr>
          <w:lang w:val="ru-RU" w:eastAsia="ja-JP"/>
        </w:rPr>
        <w:t>, как причину заглушать или изменять аудиоконтент</w:t>
      </w:r>
      <w:r w:rsidR="00A23BF0" w:rsidRPr="00CC1812">
        <w:rPr>
          <w:lang w:val="ru-RU" w:eastAsia="ja-JP"/>
        </w:rPr>
        <w:t xml:space="preserve">. </w:t>
      </w:r>
    </w:p>
    <w:p w:rsidR="00A23BF0" w:rsidRPr="00CC1812" w:rsidRDefault="00A331FD" w:rsidP="00024EF8">
      <w:pPr>
        <w:pStyle w:val="Note"/>
        <w:rPr>
          <w:lang w:val="ru-RU"/>
        </w:rPr>
      </w:pPr>
      <w:r w:rsidRPr="00CC1812">
        <w:rPr>
          <w:lang w:val="ru-RU"/>
        </w:rPr>
        <w:t>ПРИМЕЧАНИЕ</w:t>
      </w:r>
      <w:r w:rsidR="00A23BF0" w:rsidRPr="00CC1812">
        <w:rPr>
          <w:lang w:val="en-US"/>
        </w:rPr>
        <w:t> </w:t>
      </w:r>
      <w:r w:rsidR="00A23BF0" w:rsidRPr="00CC1812">
        <w:rPr>
          <w:lang w:val="ru-RU"/>
        </w:rPr>
        <w:t>1</w:t>
      </w:r>
      <w:r w:rsidR="00FA6195" w:rsidRPr="00FA6195">
        <w:rPr>
          <w:lang w:val="ru-RU"/>
        </w:rPr>
        <w:t>.</w:t>
      </w:r>
      <w:r w:rsidR="00FA6195">
        <w:rPr>
          <w:lang w:val="en-US"/>
        </w:rPr>
        <w:t> </w:t>
      </w:r>
      <w:r w:rsidR="00A23BF0" w:rsidRPr="00CC1812">
        <w:rPr>
          <w:lang w:val="ru-RU"/>
        </w:rPr>
        <w:t>–</w:t>
      </w:r>
      <w:r w:rsidR="00A23BF0" w:rsidRPr="00CC1812">
        <w:rPr>
          <w:lang w:val="en-US"/>
        </w:rPr>
        <w:t> </w:t>
      </w:r>
      <w:r w:rsidR="00E84DAF" w:rsidRPr="00CC1812">
        <w:rPr>
          <w:lang w:val="ru-RU"/>
        </w:rPr>
        <w:t xml:space="preserve">Цель </w:t>
      </w:r>
      <w:r w:rsidR="00E84DAF" w:rsidRPr="00CC1812">
        <w:rPr>
          <w:lang w:val="en-US"/>
        </w:rPr>
        <w:t>CRCC</w:t>
      </w:r>
      <w:r w:rsidR="00E84DAF" w:rsidRPr="00CC1812">
        <w:rPr>
          <w:lang w:val="ru-RU"/>
        </w:rPr>
        <w:t xml:space="preserve"> в байте</w:t>
      </w:r>
      <w:r w:rsidR="00A23BF0" w:rsidRPr="00CC1812">
        <w:rPr>
          <w:lang w:val="ru-RU"/>
        </w:rPr>
        <w:t xml:space="preserve"> 23 </w:t>
      </w:r>
      <w:r w:rsidR="00E84DAF" w:rsidRPr="00CC1812">
        <w:rPr>
          <w:lang w:val="ru-RU"/>
        </w:rPr>
        <w:t xml:space="preserve">− </w:t>
      </w:r>
      <w:r w:rsidR="001A65FF" w:rsidRPr="00CC1812">
        <w:rPr>
          <w:lang w:val="ru-RU"/>
        </w:rPr>
        <w:t>указать на повреждение в</w:t>
      </w:r>
      <w:r w:rsidR="00A23BF0" w:rsidRPr="00CC1812">
        <w:rPr>
          <w:lang w:val="ru-RU"/>
        </w:rPr>
        <w:t xml:space="preserve"> </w:t>
      </w:r>
      <w:r w:rsidR="001A65FF" w:rsidRPr="009F1EEF">
        <w:rPr>
          <w:lang w:val="ru-RU"/>
        </w:rPr>
        <w:t>блоке</w:t>
      </w:r>
      <w:r w:rsidR="001A65FF" w:rsidRPr="00CC1812">
        <w:rPr>
          <w:lang w:val="ru-RU"/>
        </w:rPr>
        <w:t xml:space="preserve"> данных о состоянии </w:t>
      </w:r>
      <w:r w:rsidR="003F19E8" w:rsidRPr="00CC1812">
        <w:rPr>
          <w:lang w:val="ru-RU"/>
        </w:rPr>
        <w:t>канал</w:t>
      </w:r>
      <w:r w:rsidR="001A65FF" w:rsidRPr="00CC1812">
        <w:rPr>
          <w:lang w:val="ru-RU"/>
        </w:rPr>
        <w:t>а в результате влияния, например, процессов коммутации и редактирования</w:t>
      </w:r>
      <w:r w:rsidR="00A23BF0" w:rsidRPr="00CC1812">
        <w:rPr>
          <w:lang w:val="ru-RU"/>
        </w:rPr>
        <w:t xml:space="preserve">. </w:t>
      </w:r>
      <w:r w:rsidR="001A65FF" w:rsidRPr="00CC1812">
        <w:rPr>
          <w:lang w:val="ru-RU"/>
        </w:rPr>
        <w:t xml:space="preserve">Необходимо надлежащим образом учитывать последствия любых действий на оборудовании </w:t>
      </w:r>
      <w:r w:rsidR="008C32CF">
        <w:rPr>
          <w:lang w:val="ru-RU"/>
        </w:rPr>
        <w:t>линии вниз</w:t>
      </w:r>
      <w:r w:rsidR="001A65FF" w:rsidRPr="00CC1812">
        <w:rPr>
          <w:lang w:val="ru-RU"/>
        </w:rPr>
        <w:t xml:space="preserve"> и связанной с</w:t>
      </w:r>
      <w:r w:rsidR="002A18CB" w:rsidRPr="00CC1812">
        <w:rPr>
          <w:lang w:val="ru-RU"/>
        </w:rPr>
        <w:t xml:space="preserve"> ним системы в целом</w:t>
      </w:r>
      <w:r w:rsidR="00A23BF0" w:rsidRPr="00CC1812">
        <w:rPr>
          <w:lang w:val="ru-RU"/>
        </w:rPr>
        <w:t>.</w:t>
      </w:r>
    </w:p>
    <w:p w:rsidR="00A23BF0" w:rsidRPr="009F1EEF" w:rsidRDefault="00A23BF0" w:rsidP="00024EF8">
      <w:pPr>
        <w:pStyle w:val="Heading2"/>
        <w:rPr>
          <w:lang w:val="ru-RU"/>
        </w:rPr>
      </w:pPr>
      <w:r w:rsidRPr="009F1EEF">
        <w:rPr>
          <w:lang w:val="ru-RU"/>
        </w:rPr>
        <w:t>3.6</w:t>
      </w:r>
      <w:r w:rsidRPr="009F1EEF">
        <w:rPr>
          <w:lang w:val="ru-RU"/>
        </w:rPr>
        <w:tab/>
      </w:r>
      <w:r w:rsidR="005223FB" w:rsidRPr="009F1EEF">
        <w:rPr>
          <w:lang w:val="ru-RU"/>
        </w:rPr>
        <w:t>Документация формата интерфейса</w:t>
      </w:r>
    </w:p>
    <w:p w:rsidR="00A23BF0" w:rsidRPr="008C32CF" w:rsidRDefault="005223FB" w:rsidP="00024EF8">
      <w:pPr>
        <w:rPr>
          <w:lang w:val="ru-RU" w:eastAsia="ja-JP"/>
        </w:rPr>
      </w:pPr>
      <w:r w:rsidRPr="008C32CF">
        <w:rPr>
          <w:lang w:val="ru-RU" w:eastAsia="ja-JP"/>
        </w:rPr>
        <w:t xml:space="preserve">Должна предоставляться документация, описывающая особенности </w:t>
      </w:r>
      <w:r w:rsidR="00A94399" w:rsidRPr="008C32CF">
        <w:rPr>
          <w:lang w:val="ru-RU" w:eastAsia="ja-JP"/>
        </w:rPr>
        <w:t>состояни</w:t>
      </w:r>
      <w:r w:rsidRPr="008C32CF">
        <w:rPr>
          <w:lang w:val="ru-RU" w:eastAsia="ja-JP"/>
        </w:rPr>
        <w:t>я</w:t>
      </w:r>
      <w:r w:rsidR="00A23BF0" w:rsidRPr="008C32CF">
        <w:rPr>
          <w:lang w:val="ru-RU" w:eastAsia="ja-JP"/>
        </w:rPr>
        <w:t xml:space="preserve"> </w:t>
      </w:r>
      <w:r w:rsidRPr="008C32CF">
        <w:rPr>
          <w:lang w:val="ru-RU" w:eastAsia="ja-JP"/>
        </w:rPr>
        <w:t>канал</w:t>
      </w:r>
      <w:r w:rsidR="00E17099" w:rsidRPr="008C32CF">
        <w:rPr>
          <w:lang w:val="ru-RU" w:eastAsia="ja-JP"/>
        </w:rPr>
        <w:t xml:space="preserve">а, поддерживаемые </w:t>
      </w:r>
      <w:r w:rsidR="00FB397A" w:rsidRPr="008C32CF">
        <w:rPr>
          <w:lang w:val="ru-RU" w:eastAsia="ja-JP"/>
        </w:rPr>
        <w:t>передатчик</w:t>
      </w:r>
      <w:r w:rsidR="00E17099" w:rsidRPr="008C32CF">
        <w:rPr>
          <w:lang w:val="ru-RU" w:eastAsia="ja-JP"/>
        </w:rPr>
        <w:t>ами и</w:t>
      </w:r>
      <w:r w:rsidR="00A23BF0" w:rsidRPr="008C32CF">
        <w:rPr>
          <w:lang w:val="ru-RU" w:eastAsia="ja-JP"/>
        </w:rPr>
        <w:t xml:space="preserve"> </w:t>
      </w:r>
      <w:r w:rsidR="00DE64B6" w:rsidRPr="008C32CF">
        <w:rPr>
          <w:lang w:val="ru-RU" w:eastAsia="ja-JP"/>
        </w:rPr>
        <w:t>приемник</w:t>
      </w:r>
      <w:r w:rsidR="00E17099" w:rsidRPr="008C32CF">
        <w:rPr>
          <w:lang w:val="ru-RU" w:eastAsia="ja-JP"/>
        </w:rPr>
        <w:t>ами интерфейса</w:t>
      </w:r>
      <w:r w:rsidR="00A23BF0" w:rsidRPr="008C32CF">
        <w:rPr>
          <w:lang w:val="ru-RU" w:eastAsia="ja-JP"/>
        </w:rPr>
        <w:t xml:space="preserve">. </w:t>
      </w:r>
    </w:p>
    <w:p w:rsidR="00A23BF0" w:rsidRPr="008C32CF" w:rsidRDefault="00FA6195" w:rsidP="00024EF8">
      <w:pPr>
        <w:pStyle w:val="Note"/>
        <w:rPr>
          <w:lang w:val="ru-RU"/>
        </w:rPr>
      </w:pPr>
      <w:r>
        <w:rPr>
          <w:lang w:val="ru-RU"/>
        </w:rPr>
        <w:t>ПРИМЕЧАНИЕ 1.</w:t>
      </w:r>
      <w:r>
        <w:rPr>
          <w:lang w:val="en-US"/>
        </w:rPr>
        <w:t> </w:t>
      </w:r>
      <w:r w:rsidR="00B147E9" w:rsidRPr="008C32CF">
        <w:rPr>
          <w:lang w:val="ru-RU"/>
        </w:rPr>
        <w:t>–</w:t>
      </w:r>
      <w:r w:rsidR="00A23BF0" w:rsidRPr="008C32CF">
        <w:rPr>
          <w:lang w:val="en-US"/>
        </w:rPr>
        <w:t> </w:t>
      </w:r>
      <w:r w:rsidR="005F5FE0" w:rsidRPr="008C32CF">
        <w:rPr>
          <w:lang w:val="ru-RU"/>
        </w:rPr>
        <w:t xml:space="preserve">Для содействия совместимой работе между элементами оборудования, </w:t>
      </w:r>
      <w:r w:rsidR="005F5FE0" w:rsidRPr="009F1EEF">
        <w:rPr>
          <w:lang w:val="ru-RU"/>
        </w:rPr>
        <w:t>включенными</w:t>
      </w:r>
      <w:r w:rsidR="005F5FE0" w:rsidRPr="008C32CF">
        <w:rPr>
          <w:lang w:val="ru-RU"/>
        </w:rPr>
        <w:t xml:space="preserve"> в эту спецификацию, необходимо установить, </w:t>
      </w:r>
      <w:r w:rsidR="00A67A5D" w:rsidRPr="008C32CF">
        <w:rPr>
          <w:lang w:val="ru-RU"/>
        </w:rPr>
        <w:t xml:space="preserve">какие </w:t>
      </w:r>
      <w:r w:rsidR="00747496" w:rsidRPr="008C32CF">
        <w:rPr>
          <w:lang w:val="ru-RU"/>
        </w:rPr>
        <w:t>информаци</w:t>
      </w:r>
      <w:r w:rsidR="00A67A5D" w:rsidRPr="008C32CF">
        <w:rPr>
          <w:lang w:val="ru-RU"/>
        </w:rPr>
        <w:t xml:space="preserve">онные и операционные биты требуется кодировать и </w:t>
      </w:r>
      <w:r w:rsidR="00AA3DA5" w:rsidRPr="008C32CF">
        <w:rPr>
          <w:lang w:val="ru-RU"/>
        </w:rPr>
        <w:t>отсылать</w:t>
      </w:r>
      <w:r w:rsidR="00A23BF0" w:rsidRPr="008C32CF">
        <w:rPr>
          <w:lang w:val="ru-RU"/>
        </w:rPr>
        <w:t xml:space="preserve"> </w:t>
      </w:r>
      <w:r w:rsidR="00FB397A" w:rsidRPr="008C32CF">
        <w:rPr>
          <w:lang w:val="ru-RU"/>
        </w:rPr>
        <w:t>передатчик</w:t>
      </w:r>
      <w:r w:rsidR="00AA3DA5" w:rsidRPr="008C32CF">
        <w:rPr>
          <w:lang w:val="ru-RU"/>
        </w:rPr>
        <w:t>ом и декодировать</w:t>
      </w:r>
      <w:r w:rsidR="00A23BF0" w:rsidRPr="008C32CF">
        <w:rPr>
          <w:lang w:val="ru-RU"/>
        </w:rPr>
        <w:t xml:space="preserve"> </w:t>
      </w:r>
      <w:r w:rsidR="00DE64B6" w:rsidRPr="008C32CF">
        <w:rPr>
          <w:lang w:val="ru-RU"/>
        </w:rPr>
        <w:t>приемник</w:t>
      </w:r>
      <w:r w:rsidR="00AA3DA5" w:rsidRPr="008C32CF">
        <w:rPr>
          <w:lang w:val="ru-RU"/>
        </w:rPr>
        <w:t>ом интерфейса</w:t>
      </w:r>
      <w:r w:rsidR="00A23BF0" w:rsidRPr="008C32CF">
        <w:rPr>
          <w:lang w:val="ru-RU"/>
        </w:rPr>
        <w:t>.</w:t>
      </w:r>
    </w:p>
    <w:p w:rsidR="00A23BF0" w:rsidRPr="009F1EEF" w:rsidRDefault="00A23BF0" w:rsidP="00024EF8">
      <w:pPr>
        <w:pStyle w:val="Heading1"/>
        <w:rPr>
          <w:lang w:val="ru-RU"/>
        </w:rPr>
      </w:pPr>
      <w:r w:rsidRPr="009F1EEF">
        <w:rPr>
          <w:lang w:val="ru-RU"/>
        </w:rPr>
        <w:t>4</w:t>
      </w:r>
      <w:r w:rsidRPr="009F1EEF">
        <w:rPr>
          <w:lang w:val="ru-RU"/>
        </w:rPr>
        <w:tab/>
      </w:r>
      <w:r w:rsidR="00F86F32" w:rsidRPr="009F1EEF">
        <w:rPr>
          <w:lang w:val="ru-RU"/>
        </w:rPr>
        <w:t>Вспомогательные биты</w:t>
      </w:r>
    </w:p>
    <w:p w:rsidR="00A23BF0" w:rsidRPr="00655C6A" w:rsidRDefault="00A23BF0" w:rsidP="00024EF8">
      <w:pPr>
        <w:pStyle w:val="Heading2"/>
        <w:rPr>
          <w:lang w:val="ru-RU" w:eastAsia="ja-JP"/>
        </w:rPr>
      </w:pPr>
      <w:r w:rsidRPr="00655C6A">
        <w:rPr>
          <w:lang w:val="ru-RU" w:eastAsia="ja-JP"/>
        </w:rPr>
        <w:t>4</w:t>
      </w:r>
      <w:r w:rsidRPr="00655C6A">
        <w:rPr>
          <w:lang w:val="ru-RU"/>
        </w:rPr>
        <w:t>.</w:t>
      </w:r>
      <w:r w:rsidRPr="00655C6A">
        <w:rPr>
          <w:lang w:val="ru-RU" w:eastAsia="ja-JP"/>
        </w:rPr>
        <w:t>1</w:t>
      </w:r>
      <w:r w:rsidRPr="00655C6A">
        <w:rPr>
          <w:lang w:val="ru-RU"/>
        </w:rPr>
        <w:tab/>
      </w:r>
      <w:r w:rsidR="00F86F32" w:rsidRPr="008C32CF">
        <w:rPr>
          <w:lang w:val="ru-RU"/>
        </w:rPr>
        <w:t>Наличие</w:t>
      </w:r>
      <w:r w:rsidR="00F86F32" w:rsidRPr="00655C6A">
        <w:rPr>
          <w:lang w:val="ru-RU"/>
        </w:rPr>
        <w:t xml:space="preserve"> </w:t>
      </w:r>
      <w:r w:rsidR="00F86F32" w:rsidRPr="008C32CF">
        <w:rPr>
          <w:lang w:val="ru-RU"/>
        </w:rPr>
        <w:t>вспомогательных</w:t>
      </w:r>
      <w:r w:rsidR="00F86F32" w:rsidRPr="00655C6A">
        <w:rPr>
          <w:lang w:val="ru-RU"/>
        </w:rPr>
        <w:t xml:space="preserve"> </w:t>
      </w:r>
      <w:r w:rsidR="00F86F32" w:rsidRPr="008C32CF">
        <w:rPr>
          <w:lang w:val="ru-RU"/>
        </w:rPr>
        <w:t>битов</w:t>
      </w:r>
    </w:p>
    <w:p w:rsidR="00A23BF0" w:rsidRPr="008C32CF" w:rsidRDefault="00F86F32" w:rsidP="00024EF8">
      <w:pPr>
        <w:rPr>
          <w:lang w:val="ru-RU" w:eastAsia="ja-JP"/>
        </w:rPr>
      </w:pPr>
      <w:r w:rsidRPr="008C32CF">
        <w:rPr>
          <w:lang w:val="ru-RU" w:eastAsia="ja-JP"/>
        </w:rPr>
        <w:t>Когда д</w:t>
      </w:r>
      <w:r w:rsidR="00CA6879" w:rsidRPr="008C32CF">
        <w:rPr>
          <w:lang w:val="ru-RU" w:eastAsia="ja-JP"/>
        </w:rPr>
        <w:t>л</w:t>
      </w:r>
      <w:r w:rsidRPr="008C32CF">
        <w:rPr>
          <w:lang w:val="ru-RU" w:eastAsia="ja-JP"/>
        </w:rPr>
        <w:t xml:space="preserve">ина слова не превышает 20 битов, </w:t>
      </w:r>
      <w:r w:rsidR="00CA6879" w:rsidRPr="008C32CF">
        <w:rPr>
          <w:lang w:val="ru-RU" w:eastAsia="ja-JP"/>
        </w:rPr>
        <w:t>для в</w:t>
      </w:r>
      <w:r w:rsidR="00CA6879" w:rsidRPr="008C32CF">
        <w:rPr>
          <w:lang w:val="ru-RU"/>
        </w:rPr>
        <w:t xml:space="preserve">спомогательных целей могут использоваться </w:t>
      </w:r>
      <w:r w:rsidR="00CA6879" w:rsidRPr="008C32CF">
        <w:rPr>
          <w:lang w:val="ru-RU" w:eastAsia="ja-JP"/>
        </w:rPr>
        <w:t xml:space="preserve">четыре самых младших бита из 24-битового </w:t>
      </w:r>
      <w:r w:rsidR="00CA6879" w:rsidRPr="008C32CF">
        <w:rPr>
          <w:lang w:val="ru-RU"/>
        </w:rPr>
        <w:t>слова отсчета аудиосигнала.</w:t>
      </w:r>
    </w:p>
    <w:p w:rsidR="00A23BF0" w:rsidRPr="008C32CF" w:rsidRDefault="00A23BF0" w:rsidP="00024EF8">
      <w:pPr>
        <w:pStyle w:val="Heading2"/>
        <w:rPr>
          <w:lang w:val="ru-RU" w:eastAsia="ja-JP"/>
        </w:rPr>
      </w:pPr>
      <w:r w:rsidRPr="008C32CF">
        <w:rPr>
          <w:lang w:val="ru-RU" w:eastAsia="ja-JP"/>
        </w:rPr>
        <w:t>4</w:t>
      </w:r>
      <w:r w:rsidRPr="008C32CF">
        <w:rPr>
          <w:lang w:val="ru-RU"/>
        </w:rPr>
        <w:t>.</w:t>
      </w:r>
      <w:r w:rsidRPr="008C32CF">
        <w:rPr>
          <w:lang w:val="ru-RU" w:eastAsia="ja-JP"/>
        </w:rPr>
        <w:t>2</w:t>
      </w:r>
      <w:r w:rsidRPr="008C32CF">
        <w:rPr>
          <w:lang w:val="ru-RU"/>
        </w:rPr>
        <w:tab/>
      </w:r>
      <w:r w:rsidR="00D56775" w:rsidRPr="008C32CF">
        <w:rPr>
          <w:lang w:val="ru-RU"/>
        </w:rPr>
        <w:t xml:space="preserve">Наличие </w:t>
      </w:r>
      <w:r w:rsidR="00D56775" w:rsidRPr="009F1EEF">
        <w:rPr>
          <w:lang w:val="ru-RU"/>
        </w:rPr>
        <w:t>вспомогательных</w:t>
      </w:r>
      <w:r w:rsidR="00D56775" w:rsidRPr="008C32CF">
        <w:rPr>
          <w:lang w:val="ru-RU"/>
        </w:rPr>
        <w:t xml:space="preserve"> битов</w:t>
      </w:r>
    </w:p>
    <w:p w:rsidR="00A23BF0" w:rsidRPr="008C32CF" w:rsidRDefault="00D56775" w:rsidP="00024EF8">
      <w:pPr>
        <w:rPr>
          <w:lang w:val="ru-RU" w:eastAsia="ja-JP"/>
        </w:rPr>
      </w:pPr>
      <w:r w:rsidRPr="008C32CF">
        <w:rPr>
          <w:lang w:val="ru-RU" w:eastAsia="ja-JP"/>
        </w:rPr>
        <w:t xml:space="preserve">Когда эти биты используются для какой-либо цели, </w:t>
      </w:r>
      <w:r w:rsidR="00FB397A" w:rsidRPr="008C32CF">
        <w:rPr>
          <w:lang w:val="ru-RU" w:eastAsia="ja-JP"/>
        </w:rPr>
        <w:t>передатчик</w:t>
      </w:r>
      <w:r w:rsidR="00A23BF0" w:rsidRPr="008C32CF">
        <w:rPr>
          <w:lang w:val="ru-RU" w:eastAsia="ja-JP"/>
        </w:rPr>
        <w:t xml:space="preserve"> </w:t>
      </w:r>
      <w:r w:rsidRPr="008C32CF">
        <w:rPr>
          <w:lang w:val="ru-RU" w:eastAsia="ja-JP"/>
        </w:rPr>
        <w:t xml:space="preserve">должен указать такое использование посредством кодирования </w:t>
      </w:r>
      <w:r w:rsidR="00A94399" w:rsidRPr="008C32CF">
        <w:rPr>
          <w:lang w:val="ru-RU" w:eastAsia="ja-JP"/>
        </w:rPr>
        <w:t>состояни</w:t>
      </w:r>
      <w:r w:rsidRPr="008C32CF">
        <w:rPr>
          <w:lang w:val="ru-RU" w:eastAsia="ja-JP"/>
        </w:rPr>
        <w:t>я</w:t>
      </w:r>
      <w:r w:rsidR="00A23BF0" w:rsidRPr="008C32CF">
        <w:rPr>
          <w:lang w:val="ru-RU" w:eastAsia="ja-JP"/>
        </w:rPr>
        <w:t xml:space="preserve"> </w:t>
      </w:r>
      <w:r w:rsidRPr="008C32CF">
        <w:rPr>
          <w:lang w:val="ru-RU" w:eastAsia="ja-JP"/>
        </w:rPr>
        <w:t>канала в битах</w:t>
      </w:r>
      <w:r w:rsidR="00A23BF0" w:rsidRPr="008C32CF">
        <w:rPr>
          <w:lang w:val="ru-RU" w:eastAsia="ja-JP"/>
        </w:rPr>
        <w:t xml:space="preserve"> 0, 1 </w:t>
      </w:r>
      <w:r w:rsidRPr="008C32CF">
        <w:rPr>
          <w:lang w:val="ru-RU" w:eastAsia="ja-JP"/>
        </w:rPr>
        <w:t>и</w:t>
      </w:r>
      <w:r w:rsidR="00A23BF0" w:rsidRPr="008C32CF">
        <w:rPr>
          <w:lang w:val="ru-RU" w:eastAsia="ja-JP"/>
        </w:rPr>
        <w:t xml:space="preserve"> 2 </w:t>
      </w:r>
      <w:r w:rsidRPr="008C32CF">
        <w:rPr>
          <w:lang w:val="ru-RU" w:eastAsia="ja-JP"/>
        </w:rPr>
        <w:t xml:space="preserve">байта 2 </w:t>
      </w:r>
      <w:r w:rsidR="00A23BF0" w:rsidRPr="008C32CF">
        <w:rPr>
          <w:lang w:val="ru-RU" w:eastAsia="ja-JP"/>
        </w:rPr>
        <w:t>(</w:t>
      </w:r>
      <w:r w:rsidRPr="008C32CF">
        <w:rPr>
          <w:lang w:val="ru-RU" w:eastAsia="ja-JP"/>
        </w:rPr>
        <w:t>см.</w:t>
      </w:r>
      <w:r w:rsidR="00A23BF0" w:rsidRPr="008C32CF">
        <w:rPr>
          <w:lang w:val="ru-RU" w:eastAsia="ja-JP"/>
        </w:rPr>
        <w:t xml:space="preserve"> </w:t>
      </w:r>
      <w:r w:rsidRPr="008C32CF">
        <w:rPr>
          <w:lang w:val="ru-RU" w:eastAsia="ja-JP"/>
        </w:rPr>
        <w:t>п.</w:t>
      </w:r>
      <w:r w:rsidR="00A23BF0" w:rsidRPr="008C32CF">
        <w:rPr>
          <w:lang w:val="ru-RU" w:eastAsia="ja-JP"/>
        </w:rPr>
        <w:t xml:space="preserve"> 3.3.3).</w:t>
      </w:r>
    </w:p>
    <w:p w:rsidR="00A23BF0" w:rsidRPr="00655C6A" w:rsidRDefault="00FA6195" w:rsidP="00024EF8">
      <w:pPr>
        <w:pStyle w:val="Note"/>
        <w:rPr>
          <w:lang w:val="ru-RU"/>
        </w:rPr>
      </w:pPr>
      <w:r>
        <w:rPr>
          <w:lang w:val="ru-RU"/>
        </w:rPr>
        <w:t>ПРИМЕЧАНИЕ 1.</w:t>
      </w:r>
      <w:r>
        <w:rPr>
          <w:lang w:val="en-US"/>
        </w:rPr>
        <w:t> </w:t>
      </w:r>
      <w:r w:rsidR="00B147E9" w:rsidRPr="008C32CF">
        <w:rPr>
          <w:lang w:val="ru-RU"/>
        </w:rPr>
        <w:t>–</w:t>
      </w:r>
      <w:r w:rsidR="00A23BF0" w:rsidRPr="008C32CF">
        <w:rPr>
          <w:lang w:val="en-US"/>
        </w:rPr>
        <w:t> </w:t>
      </w:r>
      <w:r w:rsidR="00337632" w:rsidRPr="008C32CF">
        <w:rPr>
          <w:lang w:val="ru-RU"/>
        </w:rPr>
        <w:t>Типичным</w:t>
      </w:r>
      <w:r w:rsidR="00A23BF0" w:rsidRPr="008C32CF">
        <w:rPr>
          <w:lang w:val="ru-RU"/>
        </w:rPr>
        <w:t xml:space="preserve"> </w:t>
      </w:r>
      <w:r w:rsidR="00952EA6" w:rsidRPr="008C32CF">
        <w:rPr>
          <w:lang w:val="ru-RU"/>
        </w:rPr>
        <w:t>использование</w:t>
      </w:r>
      <w:r w:rsidR="00337632" w:rsidRPr="008C32CF">
        <w:rPr>
          <w:lang w:val="ru-RU"/>
        </w:rPr>
        <w:t xml:space="preserve">м является добавление </w:t>
      </w:r>
      <w:r w:rsidR="00337632" w:rsidRPr="009F1EEF">
        <w:rPr>
          <w:lang w:val="ru-RU"/>
        </w:rPr>
        <w:t>аудиоканалов</w:t>
      </w:r>
      <w:r w:rsidR="00337632" w:rsidRPr="008C32CF">
        <w:rPr>
          <w:lang w:val="ru-RU"/>
        </w:rPr>
        <w:t xml:space="preserve"> с ограниченной шириной полосы и разрешением для целей координации</w:t>
      </w:r>
      <w:r w:rsidR="00A23BF0" w:rsidRPr="008C32CF">
        <w:rPr>
          <w:lang w:val="ru-RU"/>
        </w:rPr>
        <w:t xml:space="preserve">. </w:t>
      </w:r>
      <w:r w:rsidR="00337632" w:rsidRPr="008C32CF">
        <w:rPr>
          <w:lang w:val="ru-RU"/>
        </w:rPr>
        <w:t>Это</w:t>
      </w:r>
      <w:r w:rsidR="00337632" w:rsidRPr="00655C6A">
        <w:rPr>
          <w:lang w:val="ru-RU"/>
        </w:rPr>
        <w:t xml:space="preserve"> </w:t>
      </w:r>
      <w:r w:rsidR="00337632" w:rsidRPr="008C32CF">
        <w:rPr>
          <w:lang w:val="ru-RU"/>
        </w:rPr>
        <w:t>показано</w:t>
      </w:r>
      <w:r w:rsidR="00337632" w:rsidRPr="00655C6A">
        <w:rPr>
          <w:lang w:val="ru-RU"/>
        </w:rPr>
        <w:t xml:space="preserve"> </w:t>
      </w:r>
      <w:r w:rsidR="00337632" w:rsidRPr="008C32CF">
        <w:rPr>
          <w:lang w:val="ru-RU"/>
        </w:rPr>
        <w:t>в</w:t>
      </w:r>
      <w:r w:rsidR="00337632" w:rsidRPr="00655C6A">
        <w:rPr>
          <w:lang w:val="ru-RU"/>
        </w:rPr>
        <w:t xml:space="preserve"> </w:t>
      </w:r>
      <w:r w:rsidR="003B12E1">
        <w:rPr>
          <w:lang w:val="ru-RU"/>
        </w:rPr>
        <w:t>Дополнении</w:t>
      </w:r>
      <w:r w:rsidR="00337632" w:rsidRPr="00655C6A">
        <w:rPr>
          <w:lang w:val="ru-RU"/>
        </w:rPr>
        <w:t xml:space="preserve"> </w:t>
      </w:r>
      <w:r w:rsidR="00337632" w:rsidRPr="008C32CF">
        <w:rPr>
          <w:lang w:val="en-US"/>
        </w:rPr>
        <w:t>A</w:t>
      </w:r>
      <w:r w:rsidR="00337632" w:rsidRPr="00655C6A">
        <w:rPr>
          <w:lang w:val="ru-RU"/>
        </w:rPr>
        <w:t xml:space="preserve"> </w:t>
      </w:r>
      <w:r w:rsidR="00337632" w:rsidRPr="008C32CF">
        <w:rPr>
          <w:lang w:val="ru-RU"/>
        </w:rPr>
        <w:t>к</w:t>
      </w:r>
      <w:r w:rsidR="00337632" w:rsidRPr="00655C6A">
        <w:rPr>
          <w:lang w:val="ru-RU"/>
        </w:rPr>
        <w:t xml:space="preserve"> </w:t>
      </w:r>
      <w:r w:rsidR="003B12E1">
        <w:rPr>
          <w:lang w:val="ru-RU"/>
        </w:rPr>
        <w:t>Ч</w:t>
      </w:r>
      <w:r w:rsidR="00337632" w:rsidRPr="008C32CF">
        <w:rPr>
          <w:lang w:val="ru-RU"/>
        </w:rPr>
        <w:t>асти</w:t>
      </w:r>
      <w:r w:rsidR="00A23BF0" w:rsidRPr="00655C6A">
        <w:rPr>
          <w:lang w:val="ru-RU"/>
        </w:rPr>
        <w:t xml:space="preserve"> 3.</w:t>
      </w:r>
    </w:p>
    <w:p w:rsidR="00A23BF0" w:rsidRPr="00655C6A" w:rsidRDefault="00A23BF0" w:rsidP="00397AA2">
      <w:pPr>
        <w:overflowPunct/>
        <w:autoSpaceDE/>
        <w:autoSpaceDN/>
        <w:adjustRightInd/>
        <w:spacing w:before="0"/>
        <w:textAlignment w:val="auto"/>
        <w:rPr>
          <w:lang w:val="ru-RU"/>
        </w:rPr>
      </w:pPr>
      <w:bookmarkStart w:id="21" w:name="_Toc114568236"/>
    </w:p>
    <w:p w:rsidR="00A23BF0" w:rsidRPr="008C32CF" w:rsidRDefault="00E00C3C" w:rsidP="00024EF8">
      <w:pPr>
        <w:pStyle w:val="AppendixNoTitle"/>
        <w:rPr>
          <w:lang w:val="ru-RU"/>
        </w:rPr>
      </w:pPr>
      <w:bookmarkStart w:id="22" w:name="_Toc287859277"/>
      <w:bookmarkStart w:id="23" w:name="_Toc297901133"/>
      <w:r w:rsidRPr="00024EF8">
        <w:rPr>
          <w:lang w:val="ru-RU"/>
        </w:rPr>
        <w:lastRenderedPageBreak/>
        <w:t>Дополнение</w:t>
      </w:r>
      <w:r w:rsidR="00A23BF0" w:rsidRPr="008C32CF">
        <w:rPr>
          <w:lang w:val="ru-RU"/>
        </w:rPr>
        <w:t xml:space="preserve"> </w:t>
      </w:r>
      <w:r w:rsidR="00A23BF0" w:rsidRPr="008C32CF">
        <w:rPr>
          <w:lang w:val="en-US" w:eastAsia="ja-JP"/>
        </w:rPr>
        <w:t>A</w:t>
      </w:r>
      <w:r w:rsidR="00A23BF0" w:rsidRPr="008C32CF">
        <w:rPr>
          <w:lang w:val="ru-RU" w:eastAsia="ja-JP"/>
        </w:rPr>
        <w:br/>
      </w:r>
      <w:r w:rsidRPr="008C32CF">
        <w:rPr>
          <w:lang w:val="ru-RU" w:eastAsia="ja-JP"/>
        </w:rPr>
        <w:t xml:space="preserve">к </w:t>
      </w:r>
      <w:r w:rsidR="00C72A1E">
        <w:rPr>
          <w:lang w:val="ru-RU" w:eastAsia="ja-JP"/>
        </w:rPr>
        <w:t>Ч</w:t>
      </w:r>
      <w:r w:rsidRPr="008C32CF">
        <w:rPr>
          <w:lang w:val="ru-RU" w:eastAsia="ja-JP"/>
        </w:rPr>
        <w:t>асти</w:t>
      </w:r>
      <w:r w:rsidR="00A23BF0" w:rsidRPr="008C32CF">
        <w:rPr>
          <w:lang w:val="ru-RU"/>
        </w:rPr>
        <w:t xml:space="preserve"> </w:t>
      </w:r>
      <w:r w:rsidR="00A23BF0" w:rsidRPr="008C32CF">
        <w:rPr>
          <w:lang w:val="ru-RU" w:eastAsia="ja-JP"/>
        </w:rPr>
        <w:t>3</w:t>
      </w:r>
      <w:r w:rsidR="00A23BF0" w:rsidRPr="008C32CF">
        <w:rPr>
          <w:lang w:val="ru-RU"/>
        </w:rPr>
        <w:br/>
      </w:r>
      <w:r w:rsidR="00A23BF0" w:rsidRPr="008C32CF">
        <w:rPr>
          <w:lang w:val="ru-RU"/>
        </w:rPr>
        <w:br/>
        <w:t>(</w:t>
      </w:r>
      <w:r w:rsidR="008C32CF" w:rsidRPr="008C32CF">
        <w:rPr>
          <w:lang w:val="ru-RU"/>
        </w:rPr>
        <w:t>д</w:t>
      </w:r>
      <w:r w:rsidRPr="008C32CF">
        <w:rPr>
          <w:lang w:val="ru-RU"/>
        </w:rPr>
        <w:t xml:space="preserve">ля </w:t>
      </w:r>
      <w:r w:rsidR="00024EF8">
        <w:rPr>
          <w:lang w:val="ru-RU"/>
        </w:rPr>
        <w:t>информации</w:t>
      </w:r>
      <w:r w:rsidR="00A23BF0" w:rsidRPr="008C32CF">
        <w:rPr>
          <w:lang w:val="ru-RU"/>
        </w:rPr>
        <w:t>)</w:t>
      </w:r>
      <w:r w:rsidR="00A23BF0" w:rsidRPr="008C32CF">
        <w:rPr>
          <w:lang w:val="ru-RU"/>
        </w:rPr>
        <w:br/>
      </w:r>
      <w:r w:rsidR="00A23BF0" w:rsidRPr="008C32CF">
        <w:rPr>
          <w:lang w:val="ru-RU"/>
        </w:rPr>
        <w:br/>
      </w:r>
      <w:r w:rsidRPr="008C32CF">
        <w:rPr>
          <w:lang w:val="ru-RU"/>
        </w:rPr>
        <w:t>Предоставление дополнительных каналов речевого качества</w:t>
      </w:r>
      <w:bookmarkEnd w:id="21"/>
      <w:bookmarkEnd w:id="22"/>
      <w:bookmarkEnd w:id="23"/>
    </w:p>
    <w:p w:rsidR="00A23BF0" w:rsidRPr="00F77BC2" w:rsidRDefault="009A7E6B" w:rsidP="00397AA2">
      <w:pPr>
        <w:pStyle w:val="Normalaftertitle"/>
        <w:rPr>
          <w:szCs w:val="22"/>
          <w:lang w:val="ru-RU" w:eastAsia="ja-JP"/>
        </w:rPr>
      </w:pPr>
      <w:r w:rsidRPr="008C32CF">
        <w:rPr>
          <w:szCs w:val="22"/>
          <w:lang w:val="ru-RU" w:eastAsia="ja-JP"/>
        </w:rPr>
        <w:t>Когда для</w:t>
      </w:r>
      <w:r w:rsidR="00A23BF0" w:rsidRPr="008C32CF">
        <w:rPr>
          <w:szCs w:val="22"/>
          <w:lang w:val="ru-RU" w:eastAsia="ja-JP"/>
        </w:rPr>
        <w:t xml:space="preserve"> </w:t>
      </w:r>
      <w:r w:rsidR="008C32CF">
        <w:rPr>
          <w:szCs w:val="22"/>
          <w:lang w:val="ru-RU" w:eastAsia="ja-JP"/>
        </w:rPr>
        <w:t xml:space="preserve">звукового </w:t>
      </w:r>
      <w:r w:rsidRPr="008C32CF">
        <w:rPr>
          <w:szCs w:val="22"/>
          <w:lang w:val="ru-RU" w:eastAsia="ja-JP"/>
        </w:rPr>
        <w:t xml:space="preserve">сигнала достаточен </w:t>
      </w:r>
      <w:r w:rsidR="00A23BF0" w:rsidRPr="008C32CF">
        <w:rPr>
          <w:szCs w:val="22"/>
          <w:lang w:val="ru-RU" w:eastAsia="ja-JP"/>
        </w:rPr>
        <w:t>20</w:t>
      </w:r>
      <w:r w:rsidRPr="008C32CF">
        <w:rPr>
          <w:szCs w:val="22"/>
          <w:lang w:val="ru-RU" w:eastAsia="ja-JP"/>
        </w:rPr>
        <w:t>-битовый диапазон</w:t>
      </w:r>
      <w:r w:rsidR="00A23BF0" w:rsidRPr="008C32CF">
        <w:rPr>
          <w:szCs w:val="22"/>
          <w:lang w:val="ru-RU" w:eastAsia="ja-JP"/>
        </w:rPr>
        <w:t xml:space="preserve"> </w:t>
      </w:r>
      <w:r w:rsidR="00774915" w:rsidRPr="008C32CF">
        <w:rPr>
          <w:szCs w:val="22"/>
          <w:lang w:val="ru-RU" w:eastAsia="ja-JP"/>
        </w:rPr>
        <w:t>кодировани</w:t>
      </w:r>
      <w:r w:rsidRPr="008C32CF">
        <w:rPr>
          <w:szCs w:val="22"/>
          <w:lang w:val="ru-RU" w:eastAsia="ja-JP"/>
        </w:rPr>
        <w:t>я</w:t>
      </w:r>
      <w:r w:rsidR="00A23BF0" w:rsidRPr="008C32CF">
        <w:rPr>
          <w:szCs w:val="22"/>
          <w:lang w:val="ru-RU" w:eastAsia="ja-JP"/>
        </w:rPr>
        <w:t xml:space="preserve">, </w:t>
      </w:r>
      <w:r w:rsidRPr="008C32CF">
        <w:rPr>
          <w:szCs w:val="22"/>
          <w:lang w:val="ru-RU" w:eastAsia="ja-JP"/>
        </w:rPr>
        <w:t>для к</w:t>
      </w:r>
      <w:r w:rsidR="00FF399C" w:rsidRPr="008C32CF">
        <w:rPr>
          <w:szCs w:val="22"/>
          <w:lang w:val="ru-RU" w:eastAsia="ja-JP"/>
        </w:rPr>
        <w:t xml:space="preserve">оординационного сигнала </w:t>
      </w:r>
      <w:r w:rsidR="00FF399C" w:rsidRPr="008C32CF">
        <w:rPr>
          <w:szCs w:val="22"/>
          <w:lang w:val="ru-RU"/>
        </w:rPr>
        <w:t>речевого качества</w:t>
      </w:r>
      <w:r w:rsidR="00FF399C" w:rsidRPr="008C32CF">
        <w:rPr>
          <w:szCs w:val="22"/>
          <w:lang w:val="ru-RU" w:eastAsia="ja-JP"/>
        </w:rPr>
        <w:t xml:space="preserve"> могут использоваться </w:t>
      </w:r>
      <w:r w:rsidR="00D65D42" w:rsidRPr="008C32CF">
        <w:rPr>
          <w:szCs w:val="22"/>
          <w:lang w:val="ru-RU" w:eastAsia="ja-JP"/>
        </w:rPr>
        <w:t>4</w:t>
      </w:r>
      <w:r w:rsidR="00FF399C" w:rsidRPr="008C32CF">
        <w:rPr>
          <w:szCs w:val="22"/>
          <w:lang w:val="ru-RU" w:eastAsia="ja-JP"/>
        </w:rPr>
        <w:t xml:space="preserve"> </w:t>
      </w:r>
      <w:r w:rsidR="00FF399C" w:rsidRPr="008C32CF">
        <w:rPr>
          <w:szCs w:val="22"/>
          <w:lang w:val="ru-RU"/>
        </w:rPr>
        <w:t xml:space="preserve">вспомогательных бита </w:t>
      </w:r>
      <w:r w:rsidR="00A23BF0" w:rsidRPr="008C32CF">
        <w:rPr>
          <w:szCs w:val="22"/>
          <w:lang w:val="ru-RU" w:eastAsia="ja-JP"/>
        </w:rPr>
        <w:t>(</w:t>
      </w:r>
      <w:r w:rsidR="00FF399C" w:rsidRPr="008C32CF">
        <w:rPr>
          <w:szCs w:val="22"/>
          <w:lang w:val="ru-RU" w:eastAsia="ja-JP"/>
        </w:rPr>
        <w:t>двусторонняя оперативная связь</w:t>
      </w:r>
      <w:r w:rsidR="00A23BF0" w:rsidRPr="008C32CF">
        <w:rPr>
          <w:szCs w:val="22"/>
          <w:lang w:val="ru-RU" w:eastAsia="ja-JP"/>
        </w:rPr>
        <w:t xml:space="preserve">). </w:t>
      </w:r>
      <w:r w:rsidR="00F7255B" w:rsidRPr="008C32CF">
        <w:rPr>
          <w:szCs w:val="22"/>
          <w:lang w:val="ru-RU" w:eastAsia="ja-JP"/>
        </w:rPr>
        <w:t>Этот</w:t>
      </w:r>
      <w:r w:rsidR="00F7255B" w:rsidRPr="00F77BC2">
        <w:rPr>
          <w:szCs w:val="22"/>
          <w:lang w:val="ru-RU" w:eastAsia="ja-JP"/>
        </w:rPr>
        <w:t xml:space="preserve"> </w:t>
      </w:r>
      <w:r w:rsidR="00F7255B" w:rsidRPr="008C32CF">
        <w:rPr>
          <w:szCs w:val="22"/>
          <w:lang w:val="ru-RU" w:eastAsia="ja-JP"/>
        </w:rPr>
        <w:t>сигнал</w:t>
      </w:r>
      <w:r w:rsidR="00F7255B" w:rsidRPr="00F77BC2">
        <w:rPr>
          <w:szCs w:val="22"/>
          <w:lang w:val="ru-RU" w:eastAsia="ja-JP"/>
        </w:rPr>
        <w:t xml:space="preserve"> </w:t>
      </w:r>
      <w:r w:rsidR="00F7255B" w:rsidRPr="008C32CF">
        <w:rPr>
          <w:szCs w:val="22"/>
          <w:lang w:val="ru-RU" w:eastAsia="ja-JP"/>
        </w:rPr>
        <w:t>передается</w:t>
      </w:r>
      <w:r w:rsidR="00F7255B" w:rsidRPr="00F77BC2">
        <w:rPr>
          <w:szCs w:val="22"/>
          <w:lang w:val="ru-RU" w:eastAsia="ja-JP"/>
        </w:rPr>
        <w:t xml:space="preserve"> </w:t>
      </w:r>
      <w:r w:rsidR="00F7255B" w:rsidRPr="008C32CF">
        <w:rPr>
          <w:szCs w:val="22"/>
          <w:lang w:val="ru-RU" w:eastAsia="ja-JP"/>
        </w:rPr>
        <w:t>в</w:t>
      </w:r>
      <w:r w:rsidR="00F7255B" w:rsidRPr="00F77BC2">
        <w:rPr>
          <w:szCs w:val="22"/>
          <w:lang w:val="ru-RU" w:eastAsia="ja-JP"/>
        </w:rPr>
        <w:t xml:space="preserve"> </w:t>
      </w:r>
      <w:r w:rsidR="00F7255B" w:rsidRPr="008C32CF">
        <w:rPr>
          <w:szCs w:val="22"/>
          <w:lang w:val="ru-RU" w:eastAsia="ja-JP"/>
        </w:rPr>
        <w:t>битах</w:t>
      </w:r>
      <w:r w:rsidR="00F7255B" w:rsidRPr="00F77BC2">
        <w:rPr>
          <w:szCs w:val="22"/>
          <w:lang w:val="ru-RU" w:eastAsia="ja-JP"/>
        </w:rPr>
        <w:t xml:space="preserve"> 0, 1 </w:t>
      </w:r>
      <w:r w:rsidR="00F7255B" w:rsidRPr="008C32CF">
        <w:rPr>
          <w:szCs w:val="22"/>
          <w:lang w:val="ru-RU" w:eastAsia="ja-JP"/>
        </w:rPr>
        <w:t>и</w:t>
      </w:r>
      <w:r w:rsidR="00F7255B" w:rsidRPr="00F77BC2">
        <w:rPr>
          <w:szCs w:val="22"/>
          <w:lang w:val="ru-RU" w:eastAsia="ja-JP"/>
        </w:rPr>
        <w:t xml:space="preserve"> 2 </w:t>
      </w:r>
      <w:r w:rsidR="00F7255B" w:rsidRPr="008C32CF">
        <w:rPr>
          <w:szCs w:val="22"/>
          <w:lang w:val="ru-RU" w:eastAsia="ja-JP"/>
        </w:rPr>
        <w:t>байта</w:t>
      </w:r>
      <w:r w:rsidR="00F7255B" w:rsidRPr="00F77BC2">
        <w:rPr>
          <w:szCs w:val="22"/>
          <w:lang w:val="ru-RU" w:eastAsia="ja-JP"/>
        </w:rPr>
        <w:t xml:space="preserve"> 2</w:t>
      </w:r>
      <w:r w:rsidR="00A23BF0" w:rsidRPr="00F77BC2">
        <w:rPr>
          <w:szCs w:val="22"/>
          <w:lang w:val="ru-RU" w:eastAsia="ja-JP"/>
        </w:rPr>
        <w:t xml:space="preserve"> (</w:t>
      </w:r>
      <w:r w:rsidR="00F7255B" w:rsidRPr="008C32CF">
        <w:rPr>
          <w:szCs w:val="22"/>
          <w:lang w:val="ru-RU" w:eastAsia="ja-JP"/>
        </w:rPr>
        <w:t>см</w:t>
      </w:r>
      <w:r w:rsidR="00F7255B" w:rsidRPr="00F77BC2">
        <w:rPr>
          <w:szCs w:val="22"/>
          <w:lang w:val="ru-RU" w:eastAsia="ja-JP"/>
        </w:rPr>
        <w:t xml:space="preserve">. </w:t>
      </w:r>
      <w:r w:rsidR="00F7255B" w:rsidRPr="008C32CF">
        <w:rPr>
          <w:szCs w:val="22"/>
          <w:lang w:val="ru-RU" w:eastAsia="ja-JP"/>
        </w:rPr>
        <w:t>п</w:t>
      </w:r>
      <w:r w:rsidR="008C32CF" w:rsidRPr="00F77BC2">
        <w:rPr>
          <w:szCs w:val="22"/>
          <w:lang w:val="ru-RU" w:eastAsia="ja-JP"/>
        </w:rPr>
        <w:t>.</w:t>
      </w:r>
      <w:r w:rsidR="008C32CF">
        <w:rPr>
          <w:szCs w:val="22"/>
          <w:lang w:val="ru-RU" w:eastAsia="ja-JP"/>
        </w:rPr>
        <w:t> </w:t>
      </w:r>
      <w:r w:rsidR="00A23BF0" w:rsidRPr="00F77BC2">
        <w:rPr>
          <w:szCs w:val="22"/>
          <w:lang w:val="ru-RU" w:eastAsia="ja-JP"/>
        </w:rPr>
        <w:t xml:space="preserve">3.3.3). </w:t>
      </w:r>
    </w:p>
    <w:p w:rsidR="00A23BF0" w:rsidRPr="008C32CF" w:rsidRDefault="00F7255B" w:rsidP="007E14C5">
      <w:pPr>
        <w:rPr>
          <w:lang w:val="ru-RU" w:eastAsia="ja-JP"/>
        </w:rPr>
      </w:pPr>
      <w:r w:rsidRPr="008C32CF">
        <w:rPr>
          <w:lang w:val="ru-RU" w:eastAsia="ja-JP"/>
        </w:rPr>
        <w:t xml:space="preserve">Сигнал </w:t>
      </w:r>
      <w:r w:rsidRPr="008C32CF">
        <w:rPr>
          <w:lang w:val="ru-RU"/>
        </w:rPr>
        <w:t>речевого качества</w:t>
      </w:r>
      <w:r w:rsidRPr="008C32CF">
        <w:rPr>
          <w:lang w:val="ru-RU" w:eastAsia="ja-JP"/>
        </w:rPr>
        <w:t xml:space="preserve"> дискретизируется на частоте, точно соответствующей</w:t>
      </w:r>
      <w:r w:rsidR="00A23BF0" w:rsidRPr="008C32CF">
        <w:rPr>
          <w:lang w:val="ru-RU" w:eastAsia="ja-JP"/>
        </w:rPr>
        <w:t xml:space="preserve"> </w:t>
      </w:r>
      <w:r w:rsidRPr="008C32CF">
        <w:rPr>
          <w:lang w:val="ru-RU" w:eastAsia="ja-JP"/>
        </w:rPr>
        <w:t xml:space="preserve">одной трети частоты </w:t>
      </w:r>
      <w:r w:rsidR="00F162FC" w:rsidRPr="008C32CF">
        <w:rPr>
          <w:lang w:val="ru-RU" w:eastAsia="ja-JP"/>
        </w:rPr>
        <w:t>дискретизации</w:t>
      </w:r>
      <w:r w:rsidR="00A23BF0" w:rsidRPr="008C32CF">
        <w:rPr>
          <w:lang w:val="ru-RU" w:eastAsia="ja-JP"/>
        </w:rPr>
        <w:t xml:space="preserve"> </w:t>
      </w:r>
      <w:r w:rsidRPr="008C32CF">
        <w:rPr>
          <w:lang w:val="ru-RU" w:eastAsia="ja-JP"/>
        </w:rPr>
        <w:t xml:space="preserve">для основного </w:t>
      </w:r>
      <w:r w:rsidR="00A207D1" w:rsidRPr="008C32CF">
        <w:rPr>
          <w:lang w:val="ru-RU" w:eastAsia="ja-JP"/>
        </w:rPr>
        <w:t>аудиосигнал</w:t>
      </w:r>
      <w:r w:rsidRPr="008C32CF">
        <w:rPr>
          <w:lang w:val="ru-RU" w:eastAsia="ja-JP"/>
        </w:rPr>
        <w:t>а</w:t>
      </w:r>
      <w:r w:rsidR="00A23BF0" w:rsidRPr="008C32CF">
        <w:rPr>
          <w:lang w:val="ru-RU" w:eastAsia="ja-JP"/>
        </w:rPr>
        <w:t xml:space="preserve">, </w:t>
      </w:r>
      <w:r w:rsidR="00197710" w:rsidRPr="008C32CF">
        <w:rPr>
          <w:lang w:val="ru-RU" w:eastAsia="ja-JP"/>
        </w:rPr>
        <w:t>кодированн</w:t>
      </w:r>
      <w:r w:rsidRPr="008C32CF">
        <w:rPr>
          <w:lang w:val="ru-RU" w:eastAsia="ja-JP"/>
        </w:rPr>
        <w:t>ого равномерно в режиме</w:t>
      </w:r>
      <w:r w:rsidR="00A23BF0" w:rsidRPr="008C32CF">
        <w:rPr>
          <w:lang w:val="ru-RU" w:eastAsia="ja-JP"/>
        </w:rPr>
        <w:t xml:space="preserve"> 12 </w:t>
      </w:r>
      <w:r w:rsidRPr="008C32CF">
        <w:rPr>
          <w:lang w:val="ru-RU" w:eastAsia="ja-JP"/>
        </w:rPr>
        <w:t>битов на отсчет с представлением в форме дополнения до двух</w:t>
      </w:r>
      <w:r w:rsidR="00A23BF0" w:rsidRPr="008C32CF">
        <w:rPr>
          <w:lang w:val="ru-RU" w:eastAsia="ja-JP"/>
        </w:rPr>
        <w:t xml:space="preserve">. </w:t>
      </w:r>
      <w:r w:rsidR="00D350E5">
        <w:rPr>
          <w:lang w:val="ru-RU" w:eastAsia="ja-JP"/>
        </w:rPr>
        <w:t>Он отправляется по</w:t>
      </w:r>
      <w:r w:rsidR="00D65D42" w:rsidRPr="008C32CF">
        <w:rPr>
          <w:lang w:val="ru-RU" w:eastAsia="ja-JP"/>
        </w:rPr>
        <w:t xml:space="preserve"> 4 бита в </w:t>
      </w:r>
      <w:r w:rsidR="00D350E5">
        <w:rPr>
          <w:lang w:val="ru-RU" w:eastAsia="ja-JP"/>
        </w:rPr>
        <w:t xml:space="preserve">составе </w:t>
      </w:r>
      <w:r w:rsidR="00D65D42" w:rsidRPr="008C32CF">
        <w:rPr>
          <w:lang w:val="ru-RU" w:eastAsia="ja-JP"/>
        </w:rPr>
        <w:t xml:space="preserve">вспомогательных битов отсчета в </w:t>
      </w:r>
      <w:r w:rsidR="00A53B86" w:rsidRPr="008C32CF">
        <w:rPr>
          <w:lang w:val="ru-RU" w:eastAsia="ja-JP"/>
        </w:rPr>
        <w:t>субкадр</w:t>
      </w:r>
      <w:r w:rsidR="00D65D42" w:rsidRPr="008C32CF">
        <w:rPr>
          <w:lang w:val="ru-RU" w:eastAsia="ja-JP"/>
        </w:rPr>
        <w:t>ах интерфейса</w:t>
      </w:r>
      <w:r w:rsidR="00A23BF0" w:rsidRPr="008C32CF">
        <w:rPr>
          <w:lang w:val="ru-RU" w:eastAsia="ja-JP"/>
        </w:rPr>
        <w:t xml:space="preserve">. </w:t>
      </w:r>
      <w:r w:rsidR="00D65D42" w:rsidRPr="008C32CF">
        <w:rPr>
          <w:lang w:val="ru-RU" w:eastAsia="ja-JP"/>
        </w:rPr>
        <w:t>Один такой сигнал</w:t>
      </w:r>
      <w:r w:rsidR="00413A19" w:rsidRPr="008C32CF">
        <w:rPr>
          <w:lang w:val="ru-RU" w:eastAsia="ja-JP"/>
        </w:rPr>
        <w:t xml:space="preserve"> может быть передан в</w:t>
      </w:r>
      <w:r w:rsidR="00A23BF0" w:rsidRPr="008C32CF">
        <w:rPr>
          <w:lang w:val="ru-RU" w:eastAsia="ja-JP"/>
        </w:rPr>
        <w:t xml:space="preserve"> </w:t>
      </w:r>
      <w:r w:rsidR="00A53B86" w:rsidRPr="008C32CF">
        <w:rPr>
          <w:lang w:val="ru-RU" w:eastAsia="ja-JP"/>
        </w:rPr>
        <w:t>субкадр</w:t>
      </w:r>
      <w:r w:rsidR="00413A19" w:rsidRPr="008C32CF">
        <w:rPr>
          <w:lang w:val="ru-RU" w:eastAsia="ja-JP"/>
        </w:rPr>
        <w:t>е</w:t>
      </w:r>
      <w:r w:rsidR="00A23BF0" w:rsidRPr="008C32CF">
        <w:rPr>
          <w:lang w:val="ru-RU" w:eastAsia="ja-JP"/>
        </w:rPr>
        <w:t xml:space="preserve"> 1</w:t>
      </w:r>
      <w:r w:rsidR="00D350E5">
        <w:rPr>
          <w:lang w:val="ru-RU" w:eastAsia="ja-JP"/>
        </w:rPr>
        <w:t>, а</w:t>
      </w:r>
      <w:r w:rsidR="007E14C5">
        <w:rPr>
          <w:lang w:val="ru-RU" w:eastAsia="ja-JP"/>
        </w:rPr>
        <w:t> </w:t>
      </w:r>
      <w:r w:rsidR="00D350E5">
        <w:rPr>
          <w:lang w:val="ru-RU" w:eastAsia="ja-JP"/>
        </w:rPr>
        <w:t>другой </w:t>
      </w:r>
      <w:r w:rsidR="00413A19" w:rsidRPr="008C32CF">
        <w:rPr>
          <w:lang w:val="ru-RU" w:eastAsia="ja-JP"/>
        </w:rPr>
        <w:t>− в</w:t>
      </w:r>
      <w:r w:rsidR="00A23BF0" w:rsidRPr="008C32CF">
        <w:rPr>
          <w:lang w:val="ru-RU" w:eastAsia="ja-JP"/>
        </w:rPr>
        <w:t xml:space="preserve"> </w:t>
      </w:r>
      <w:r w:rsidR="00A53B86" w:rsidRPr="008C32CF">
        <w:rPr>
          <w:lang w:val="ru-RU" w:eastAsia="ja-JP"/>
        </w:rPr>
        <w:t>субкадр</w:t>
      </w:r>
      <w:r w:rsidR="00413A19" w:rsidRPr="008C32CF">
        <w:rPr>
          <w:lang w:val="ru-RU" w:eastAsia="ja-JP"/>
        </w:rPr>
        <w:t>е</w:t>
      </w:r>
      <w:r w:rsidR="00A23BF0" w:rsidRPr="008C32CF">
        <w:rPr>
          <w:lang w:val="ru-RU" w:eastAsia="ja-JP"/>
        </w:rPr>
        <w:t xml:space="preserve"> 2. </w:t>
      </w:r>
      <w:r w:rsidR="00687B64" w:rsidRPr="008C32CF">
        <w:rPr>
          <w:lang w:val="ru-RU" w:eastAsia="ja-JP"/>
        </w:rPr>
        <w:t xml:space="preserve">Индикация </w:t>
      </w:r>
      <w:r w:rsidR="00066512">
        <w:rPr>
          <w:lang w:val="ru-RU" w:eastAsia="ja-JP"/>
        </w:rPr>
        <w:t>начала</w:t>
      </w:r>
      <w:r w:rsidR="00687B64" w:rsidRPr="008C32CF">
        <w:rPr>
          <w:lang w:val="ru-RU" w:eastAsia="ja-JP"/>
        </w:rPr>
        <w:t xml:space="preserve"> блока используется в качестве </w:t>
      </w:r>
      <w:r w:rsidR="00066512">
        <w:rPr>
          <w:lang w:val="ru-RU" w:eastAsia="ja-JP"/>
        </w:rPr>
        <w:t>кадр</w:t>
      </w:r>
      <w:r w:rsidR="00687B64" w:rsidRPr="008C32CF">
        <w:rPr>
          <w:lang w:val="ru-RU" w:eastAsia="ja-JP"/>
        </w:rPr>
        <w:t>ового выравнивающего слова для</w:t>
      </w:r>
      <w:r w:rsidR="00A23BF0" w:rsidRPr="008C32CF">
        <w:rPr>
          <w:lang w:val="ru-RU" w:eastAsia="ja-JP"/>
        </w:rPr>
        <w:t xml:space="preserve"> </w:t>
      </w:r>
      <w:r w:rsidR="00687B64" w:rsidRPr="008C32CF">
        <w:rPr>
          <w:lang w:val="ru-RU" w:eastAsia="ja-JP"/>
        </w:rPr>
        <w:t xml:space="preserve">сигналов </w:t>
      </w:r>
      <w:r w:rsidR="00D65D42" w:rsidRPr="008C32CF">
        <w:rPr>
          <w:lang w:val="ru-RU" w:eastAsia="ja-JP"/>
        </w:rPr>
        <w:t>речевого</w:t>
      </w:r>
      <w:r w:rsidR="00687B64" w:rsidRPr="008C32CF">
        <w:rPr>
          <w:lang w:val="ru-RU" w:eastAsia="ja-JP"/>
        </w:rPr>
        <w:t xml:space="preserve"> </w:t>
      </w:r>
      <w:r w:rsidR="00D65D42" w:rsidRPr="008C32CF">
        <w:rPr>
          <w:lang w:val="ru-RU" w:eastAsia="ja-JP"/>
        </w:rPr>
        <w:t>качества</w:t>
      </w:r>
      <w:r w:rsidR="00A23BF0" w:rsidRPr="008C32CF">
        <w:rPr>
          <w:lang w:val="ru-RU" w:eastAsia="ja-JP"/>
        </w:rPr>
        <w:t xml:space="preserve">. </w:t>
      </w:r>
      <w:r w:rsidR="00687B64" w:rsidRPr="008C32CF">
        <w:rPr>
          <w:lang w:val="ru-RU" w:eastAsia="ja-JP"/>
        </w:rPr>
        <w:t>В случае</w:t>
      </w:r>
      <w:r w:rsidR="00A23BF0" w:rsidRPr="008C32CF">
        <w:rPr>
          <w:lang w:val="ru-RU" w:eastAsia="ja-JP"/>
        </w:rPr>
        <w:t xml:space="preserve"> </w:t>
      </w:r>
      <w:r w:rsidR="00955A95" w:rsidRPr="008C32CF">
        <w:rPr>
          <w:lang w:val="ru-RU" w:eastAsia="ja-JP"/>
        </w:rPr>
        <w:t>формат</w:t>
      </w:r>
      <w:r w:rsidR="00687B64" w:rsidRPr="008C32CF">
        <w:rPr>
          <w:lang w:val="ru-RU" w:eastAsia="ja-JP"/>
        </w:rPr>
        <w:t>а</w:t>
      </w:r>
      <w:r w:rsidR="00066512" w:rsidRPr="00066512">
        <w:rPr>
          <w:lang w:val="ru-RU" w:eastAsia="ja-JP"/>
        </w:rPr>
        <w:t xml:space="preserve"> </w:t>
      </w:r>
      <w:r w:rsidR="00066512" w:rsidRPr="008C32CF">
        <w:rPr>
          <w:lang w:val="ru-RU" w:eastAsia="ja-JP"/>
        </w:rPr>
        <w:t>передачи</w:t>
      </w:r>
      <w:r w:rsidR="00687B64" w:rsidRPr="008C32CF">
        <w:rPr>
          <w:lang w:val="ru-RU" w:eastAsia="ja-JP"/>
        </w:rPr>
        <w:t xml:space="preserve">, указанного в </w:t>
      </w:r>
      <w:r w:rsidR="00C72A1E">
        <w:rPr>
          <w:lang w:val="ru-RU" w:eastAsia="ja-JP"/>
        </w:rPr>
        <w:t>Ч</w:t>
      </w:r>
      <w:r w:rsidR="00687B64" w:rsidRPr="008C32CF">
        <w:rPr>
          <w:lang w:val="ru-RU" w:eastAsia="ja-JP"/>
        </w:rPr>
        <w:t>асти</w:t>
      </w:r>
      <w:r w:rsidR="00A23BF0" w:rsidRPr="008C32CF">
        <w:rPr>
          <w:lang w:val="ru-RU" w:eastAsia="ja-JP"/>
        </w:rPr>
        <w:t xml:space="preserve"> 4</w:t>
      </w:r>
      <w:r w:rsidR="00687B64" w:rsidRPr="008C32CF">
        <w:rPr>
          <w:lang w:val="ru-RU" w:eastAsia="ja-JP"/>
        </w:rPr>
        <w:t xml:space="preserve">, каждый из двух </w:t>
      </w:r>
      <w:r w:rsidR="00A53B86" w:rsidRPr="008C32CF">
        <w:rPr>
          <w:lang w:val="ru-RU" w:eastAsia="ja-JP"/>
        </w:rPr>
        <w:t>субкадр</w:t>
      </w:r>
      <w:r w:rsidR="00687B64" w:rsidRPr="008C32CF">
        <w:rPr>
          <w:lang w:val="ru-RU" w:eastAsia="ja-JP"/>
        </w:rPr>
        <w:t xml:space="preserve">ов </w:t>
      </w:r>
      <w:r w:rsidR="00A53B86" w:rsidRPr="008C32CF">
        <w:rPr>
          <w:lang w:val="ru-RU" w:eastAsia="ja-JP"/>
        </w:rPr>
        <w:t>кадр</w:t>
      </w:r>
      <w:r w:rsidR="00687B64" w:rsidRPr="008C32CF">
        <w:rPr>
          <w:lang w:val="ru-RU" w:eastAsia="ja-JP"/>
        </w:rPr>
        <w:t>а</w:t>
      </w:r>
      <w:r w:rsidR="00A23BF0" w:rsidRPr="008C32CF">
        <w:rPr>
          <w:lang w:val="ru-RU" w:eastAsia="ja-JP"/>
        </w:rPr>
        <w:t xml:space="preserve"> 0</w:t>
      </w:r>
      <w:r w:rsidR="00687B64" w:rsidRPr="008C32CF">
        <w:rPr>
          <w:lang w:val="ru-RU" w:eastAsia="ja-JP"/>
        </w:rPr>
        <w:t xml:space="preserve"> содержит </w:t>
      </w:r>
      <w:r w:rsidR="00A23BF0" w:rsidRPr="008C32CF">
        <w:rPr>
          <w:lang w:val="ru-RU" w:eastAsia="ja-JP"/>
        </w:rPr>
        <w:t xml:space="preserve">4 </w:t>
      </w:r>
      <w:r w:rsidR="00066512">
        <w:rPr>
          <w:lang w:val="en-US" w:eastAsia="ja-JP"/>
        </w:rPr>
        <w:t>LSB</w:t>
      </w:r>
      <w:r w:rsidR="00066512" w:rsidRPr="00066512">
        <w:rPr>
          <w:lang w:val="ru-RU" w:eastAsia="ja-JP"/>
        </w:rPr>
        <w:t xml:space="preserve"> </w:t>
      </w:r>
      <w:r w:rsidR="00687B64" w:rsidRPr="008C32CF">
        <w:rPr>
          <w:lang w:val="ru-RU" w:eastAsia="ja-JP"/>
        </w:rPr>
        <w:t xml:space="preserve">бита отсчета соответствующего сигнала </w:t>
      </w:r>
      <w:r w:rsidR="00D65D42" w:rsidRPr="008C32CF">
        <w:rPr>
          <w:lang w:val="ru-RU" w:eastAsia="ja-JP"/>
        </w:rPr>
        <w:t>речевого</w:t>
      </w:r>
      <w:r w:rsidR="00687B64" w:rsidRPr="008C32CF">
        <w:rPr>
          <w:lang w:val="ru-RU" w:eastAsia="ja-JP"/>
        </w:rPr>
        <w:t xml:space="preserve"> </w:t>
      </w:r>
      <w:r w:rsidR="00D65D42" w:rsidRPr="008C32CF">
        <w:rPr>
          <w:lang w:val="ru-RU" w:eastAsia="ja-JP"/>
        </w:rPr>
        <w:t>качества</w:t>
      </w:r>
      <w:r w:rsidR="00A23BF0" w:rsidRPr="008C32CF">
        <w:rPr>
          <w:lang w:val="ru-RU" w:eastAsia="ja-JP"/>
        </w:rPr>
        <w:t xml:space="preserve">, </w:t>
      </w:r>
      <w:r w:rsidR="00687B64" w:rsidRPr="008C32CF">
        <w:rPr>
          <w:lang w:val="ru-RU" w:eastAsia="ja-JP"/>
        </w:rPr>
        <w:t>как показано на рисунке</w:t>
      </w:r>
      <w:r w:rsidR="00A23BF0" w:rsidRPr="008C32CF">
        <w:rPr>
          <w:lang w:val="ru-RU" w:eastAsia="ja-JP"/>
        </w:rPr>
        <w:t>.</w:t>
      </w:r>
      <w:r w:rsidR="00A23BF0" w:rsidRPr="008C32CF">
        <w:rPr>
          <w:lang w:val="en-US" w:eastAsia="ja-JP"/>
        </w:rPr>
        <w:t> </w:t>
      </w:r>
      <w:r w:rsidR="00A23BF0" w:rsidRPr="008C32CF">
        <w:rPr>
          <w:lang w:val="ru-RU" w:eastAsia="ja-JP"/>
        </w:rPr>
        <w:t xml:space="preserve">2. </w:t>
      </w:r>
      <w:r w:rsidR="00687B64" w:rsidRPr="008C32CF">
        <w:rPr>
          <w:lang w:val="ru-RU" w:eastAsia="ja-JP"/>
        </w:rPr>
        <w:t xml:space="preserve">На рисунке </w:t>
      </w:r>
      <w:r w:rsidR="00A23BF0" w:rsidRPr="008C32CF">
        <w:rPr>
          <w:lang w:val="ru-RU" w:eastAsia="ja-JP"/>
        </w:rPr>
        <w:t xml:space="preserve">2 </w:t>
      </w:r>
      <w:r w:rsidR="00687B64" w:rsidRPr="008C32CF">
        <w:rPr>
          <w:lang w:val="ru-RU" w:eastAsia="ja-JP"/>
        </w:rPr>
        <w:t xml:space="preserve">показаны также два </w:t>
      </w:r>
      <w:r w:rsidR="00177065" w:rsidRPr="008C32CF">
        <w:rPr>
          <w:lang w:val="ru-RU" w:eastAsia="ja-JP"/>
        </w:rPr>
        <w:t xml:space="preserve">сигнала </w:t>
      </w:r>
      <w:r w:rsidR="00D65D42" w:rsidRPr="008C32CF">
        <w:rPr>
          <w:lang w:val="ru-RU" w:eastAsia="ja-JP"/>
        </w:rPr>
        <w:t>речевого</w:t>
      </w:r>
      <w:r w:rsidR="00177065" w:rsidRPr="008C32CF">
        <w:rPr>
          <w:lang w:val="ru-RU" w:eastAsia="ja-JP"/>
        </w:rPr>
        <w:t xml:space="preserve"> </w:t>
      </w:r>
      <w:r w:rsidR="00D65D42" w:rsidRPr="008C32CF">
        <w:rPr>
          <w:lang w:val="ru-RU" w:eastAsia="ja-JP"/>
        </w:rPr>
        <w:t>качества</w:t>
      </w:r>
      <w:r w:rsidR="00A23BF0" w:rsidRPr="008C32CF">
        <w:rPr>
          <w:lang w:val="ru-RU" w:eastAsia="ja-JP"/>
        </w:rPr>
        <w:t xml:space="preserve">, </w:t>
      </w:r>
      <w:r w:rsidR="00177065" w:rsidRPr="008C32CF">
        <w:rPr>
          <w:lang w:val="ru-RU" w:eastAsia="ja-JP"/>
        </w:rPr>
        <w:t xml:space="preserve">по одному в каждом </w:t>
      </w:r>
      <w:r w:rsidR="00A53B86" w:rsidRPr="008C32CF">
        <w:rPr>
          <w:lang w:val="ru-RU" w:eastAsia="ja-JP"/>
        </w:rPr>
        <w:t>субкадр</w:t>
      </w:r>
      <w:r w:rsidR="00177065" w:rsidRPr="008C32CF">
        <w:rPr>
          <w:lang w:val="ru-RU" w:eastAsia="ja-JP"/>
        </w:rPr>
        <w:t>е</w:t>
      </w:r>
      <w:r w:rsidR="00A23BF0" w:rsidRPr="008C32CF">
        <w:rPr>
          <w:lang w:val="ru-RU" w:eastAsia="ja-JP"/>
        </w:rPr>
        <w:t xml:space="preserve">. </w:t>
      </w:r>
    </w:p>
    <w:p w:rsidR="00A23BF0" w:rsidRPr="00332F03" w:rsidRDefault="00FB7A3D" w:rsidP="00397AA2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A23BF0" w:rsidRPr="00290BBA">
        <w:t> </w:t>
      </w:r>
      <w:r w:rsidR="00A23BF0" w:rsidRPr="00332F03">
        <w:rPr>
          <w:lang w:val="ru-RU"/>
        </w:rPr>
        <w:t>2</w:t>
      </w:r>
    </w:p>
    <w:p w:rsidR="00A23BF0" w:rsidRPr="00194206" w:rsidRDefault="00FB7A3D" w:rsidP="00024EF8">
      <w:pPr>
        <w:pStyle w:val="Figuretitle"/>
        <w:rPr>
          <w:lang w:val="ru-RU"/>
        </w:rPr>
      </w:pPr>
      <w:r>
        <w:rPr>
          <w:lang w:val="ru-RU"/>
        </w:rPr>
        <w:t xml:space="preserve">Структура </w:t>
      </w:r>
      <w:r w:rsidR="00A53B86">
        <w:rPr>
          <w:lang w:val="ru-RU"/>
        </w:rPr>
        <w:t>кадр</w:t>
      </w:r>
      <w:r>
        <w:rPr>
          <w:lang w:val="ru-RU"/>
        </w:rPr>
        <w:t>а и блочная структура</w:t>
      </w:r>
    </w:p>
    <w:p w:rsidR="00FB37E5" w:rsidRPr="00FB37E5" w:rsidRDefault="001303D7" w:rsidP="00FB37E5">
      <w:pPr>
        <w:pStyle w:val="Figure"/>
        <w:rPr>
          <w:lang w:val="en-US"/>
        </w:rPr>
      </w:pPr>
      <w:r>
        <w:object w:dxaOrig="11683" w:dyaOrig="7533">
          <v:shape id="_x0000_i1026" type="#_x0000_t75" style="width:460.5pt;height:297pt" o:ole="">
            <v:imagedata r:id="rId17" o:title=""/>
          </v:shape>
          <o:OLEObject Type="Embed" ProgID="CorelDRAW.Graphic.14" ShapeID="_x0000_i1026" DrawAspect="Content" ObjectID="_1377432136" r:id="rId18"/>
        </w:object>
      </w:r>
    </w:p>
    <w:p w:rsidR="00A23BF0" w:rsidRPr="001331A2" w:rsidRDefault="00A23BF0" w:rsidP="009149B9">
      <w:pPr>
        <w:overflowPunct/>
        <w:autoSpaceDE/>
        <w:autoSpaceDN/>
        <w:adjustRightInd/>
        <w:spacing w:before="0"/>
        <w:ind w:left="360"/>
        <w:textAlignment w:val="auto"/>
        <w:rPr>
          <w:szCs w:val="22"/>
        </w:rPr>
      </w:pPr>
      <w:bookmarkStart w:id="24" w:name="_Toc114568237"/>
      <w:r w:rsidRPr="001331A2">
        <w:rPr>
          <w:szCs w:val="22"/>
        </w:rPr>
        <w:br w:type="page"/>
      </w:r>
    </w:p>
    <w:p w:rsidR="00A23BF0" w:rsidRPr="001331A2" w:rsidRDefault="00871C8E" w:rsidP="00024EF8">
      <w:pPr>
        <w:pStyle w:val="AppendixNoTitle"/>
        <w:rPr>
          <w:lang w:val="ru-RU"/>
        </w:rPr>
      </w:pPr>
      <w:bookmarkStart w:id="25" w:name="_Toc297901134"/>
      <w:bookmarkStart w:id="26" w:name="_Toc287859278"/>
      <w:r w:rsidRPr="00024EF8">
        <w:rPr>
          <w:lang w:val="ru-RU"/>
        </w:rPr>
        <w:lastRenderedPageBreak/>
        <w:t>Дополнение</w:t>
      </w:r>
      <w:r w:rsidR="00A23BF0" w:rsidRPr="001331A2">
        <w:rPr>
          <w:lang w:val="ru-RU"/>
        </w:rPr>
        <w:t xml:space="preserve"> </w:t>
      </w:r>
      <w:r w:rsidR="00A23BF0" w:rsidRPr="001331A2">
        <w:rPr>
          <w:lang w:val="en-US"/>
        </w:rPr>
        <w:t>B</w:t>
      </w:r>
      <w:r w:rsidR="00A23BF0" w:rsidRPr="001331A2">
        <w:rPr>
          <w:lang w:val="ru-RU"/>
        </w:rPr>
        <w:br/>
      </w:r>
      <w:r w:rsidRPr="001331A2">
        <w:rPr>
          <w:lang w:val="ru-RU"/>
        </w:rPr>
        <w:t xml:space="preserve">к </w:t>
      </w:r>
      <w:r w:rsidR="00C72A1E">
        <w:rPr>
          <w:lang w:val="ru-RU"/>
        </w:rPr>
        <w:t>Ч</w:t>
      </w:r>
      <w:r w:rsidRPr="001331A2">
        <w:rPr>
          <w:lang w:val="ru-RU"/>
        </w:rPr>
        <w:t>асти</w:t>
      </w:r>
      <w:r w:rsidR="00A23BF0" w:rsidRPr="001331A2">
        <w:rPr>
          <w:lang w:val="ru-RU"/>
        </w:rPr>
        <w:t xml:space="preserve"> 3 </w:t>
      </w:r>
      <w:r w:rsidR="00A23BF0" w:rsidRPr="001331A2">
        <w:rPr>
          <w:lang w:val="ru-RU"/>
        </w:rPr>
        <w:br/>
      </w:r>
      <w:r w:rsidR="00A23BF0" w:rsidRPr="001331A2">
        <w:rPr>
          <w:lang w:val="ru-RU"/>
        </w:rPr>
        <w:br/>
        <w:t>(</w:t>
      </w:r>
      <w:r w:rsidR="001331A2">
        <w:rPr>
          <w:lang w:val="ru-RU"/>
        </w:rPr>
        <w:t>д</w:t>
      </w:r>
      <w:r w:rsidRPr="001331A2">
        <w:rPr>
          <w:lang w:val="ru-RU"/>
        </w:rPr>
        <w:t xml:space="preserve">ля </w:t>
      </w:r>
      <w:r w:rsidR="00024EF8">
        <w:rPr>
          <w:lang w:val="ru-RU"/>
        </w:rPr>
        <w:t>информации</w:t>
      </w:r>
      <w:r w:rsidR="00A23BF0" w:rsidRPr="001331A2">
        <w:rPr>
          <w:lang w:val="ru-RU"/>
        </w:rPr>
        <w:t>)</w:t>
      </w:r>
      <w:bookmarkStart w:id="27" w:name="_Toc422549348"/>
      <w:bookmarkStart w:id="28" w:name="_Toc442682523"/>
      <w:r w:rsidR="00A23BF0" w:rsidRPr="001331A2">
        <w:rPr>
          <w:lang w:val="ru-RU"/>
        </w:rPr>
        <w:br/>
      </w:r>
      <w:r w:rsidR="00A23BF0" w:rsidRPr="001331A2">
        <w:rPr>
          <w:lang w:val="ru-RU"/>
        </w:rPr>
        <w:br/>
      </w:r>
      <w:r w:rsidRPr="001331A2">
        <w:rPr>
          <w:lang w:val="ru-RU"/>
        </w:rPr>
        <w:t xml:space="preserve">Генерация кода </w:t>
      </w:r>
      <w:r w:rsidR="00A23BF0" w:rsidRPr="001331A2">
        <w:rPr>
          <w:lang w:val="en-US"/>
        </w:rPr>
        <w:t>CRCC</w:t>
      </w:r>
      <w:r w:rsidR="00A23BF0" w:rsidRPr="001331A2">
        <w:rPr>
          <w:lang w:val="ru-RU"/>
        </w:rPr>
        <w:t xml:space="preserve"> (</w:t>
      </w:r>
      <w:r w:rsidRPr="001331A2">
        <w:rPr>
          <w:lang w:val="ru-RU"/>
        </w:rPr>
        <w:t>байт</w:t>
      </w:r>
      <w:r w:rsidR="00A23BF0" w:rsidRPr="001331A2">
        <w:rPr>
          <w:lang w:val="ru-RU"/>
        </w:rPr>
        <w:t xml:space="preserve"> 23) </w:t>
      </w:r>
      <w:r w:rsidRPr="001331A2">
        <w:rPr>
          <w:lang w:val="ru-RU"/>
        </w:rPr>
        <w:t xml:space="preserve">для данных о состоянии </w:t>
      </w:r>
      <w:r w:rsidR="003F19E8" w:rsidRPr="001331A2">
        <w:rPr>
          <w:lang w:val="ru-RU"/>
        </w:rPr>
        <w:t>канал</w:t>
      </w:r>
      <w:r w:rsidRPr="001331A2">
        <w:rPr>
          <w:lang w:val="ru-RU"/>
        </w:rPr>
        <w:t>а</w:t>
      </w:r>
      <w:bookmarkEnd w:id="25"/>
      <w:r w:rsidR="00A23BF0" w:rsidRPr="001331A2">
        <w:rPr>
          <w:lang w:val="ru-RU"/>
        </w:rPr>
        <w:t xml:space="preserve"> </w:t>
      </w:r>
      <w:bookmarkEnd w:id="24"/>
      <w:bookmarkEnd w:id="26"/>
      <w:bookmarkEnd w:id="27"/>
      <w:bookmarkEnd w:id="28"/>
    </w:p>
    <w:p w:rsidR="00A23BF0" w:rsidRPr="001331A2" w:rsidRDefault="00623B3B" w:rsidP="00936997">
      <w:pPr>
        <w:pStyle w:val="Normalaftertitle"/>
        <w:rPr>
          <w:szCs w:val="22"/>
          <w:lang w:val="ru-RU" w:eastAsia="ja-JP"/>
        </w:rPr>
      </w:pPr>
      <w:r w:rsidRPr="001331A2">
        <w:rPr>
          <w:szCs w:val="22"/>
          <w:lang w:val="ru-RU" w:eastAsia="ja-JP"/>
        </w:rPr>
        <w:t xml:space="preserve">Формат блока данных о </w:t>
      </w:r>
      <w:r w:rsidR="00A94399" w:rsidRPr="001331A2">
        <w:rPr>
          <w:szCs w:val="22"/>
          <w:lang w:val="ru-RU" w:eastAsia="ja-JP"/>
        </w:rPr>
        <w:t>состояни</w:t>
      </w:r>
      <w:r w:rsidRPr="001331A2">
        <w:rPr>
          <w:szCs w:val="22"/>
          <w:lang w:val="ru-RU" w:eastAsia="ja-JP"/>
        </w:rPr>
        <w:t>и</w:t>
      </w:r>
      <w:r w:rsidR="00A23BF0" w:rsidRPr="001331A2">
        <w:rPr>
          <w:szCs w:val="22"/>
          <w:lang w:val="ru-RU" w:eastAsia="ja-JP"/>
        </w:rPr>
        <w:t xml:space="preserve"> </w:t>
      </w:r>
      <w:r w:rsidRPr="001331A2">
        <w:rPr>
          <w:szCs w:val="22"/>
          <w:lang w:val="ru-RU" w:eastAsia="ja-JP"/>
        </w:rPr>
        <w:t>канала из</w:t>
      </w:r>
      <w:r w:rsidR="00A23BF0" w:rsidRPr="001331A2">
        <w:rPr>
          <w:szCs w:val="22"/>
          <w:lang w:val="ru-RU" w:eastAsia="ja-JP"/>
        </w:rPr>
        <w:t xml:space="preserve"> 192 </w:t>
      </w:r>
      <w:r w:rsidRPr="001331A2">
        <w:rPr>
          <w:szCs w:val="22"/>
          <w:lang w:val="ru-RU" w:eastAsia="ja-JP"/>
        </w:rPr>
        <w:t>битов включает</w:t>
      </w:r>
      <w:r w:rsidR="00A23BF0" w:rsidRPr="001331A2">
        <w:rPr>
          <w:szCs w:val="22"/>
          <w:lang w:val="ru-RU" w:eastAsia="ja-JP"/>
        </w:rPr>
        <w:t xml:space="preserve"> </w:t>
      </w:r>
      <w:r w:rsidR="00871C8E" w:rsidRPr="001331A2">
        <w:rPr>
          <w:szCs w:val="22"/>
          <w:lang w:val="ru-RU"/>
        </w:rPr>
        <w:t xml:space="preserve">код </w:t>
      </w:r>
      <w:r w:rsidRPr="001331A2">
        <w:rPr>
          <w:szCs w:val="22"/>
          <w:lang w:val="en-US" w:eastAsia="ja-JP"/>
        </w:rPr>
        <w:t>CRCC</w:t>
      </w:r>
      <w:r w:rsidRPr="001331A2">
        <w:rPr>
          <w:szCs w:val="22"/>
          <w:lang w:val="ru-RU"/>
        </w:rPr>
        <w:t xml:space="preserve"> (циклический</w:t>
      </w:r>
      <w:r w:rsidR="00871C8E" w:rsidRPr="001331A2">
        <w:rPr>
          <w:szCs w:val="22"/>
          <w:lang w:val="ru-RU"/>
        </w:rPr>
        <w:t xml:space="preserve"> контрол</w:t>
      </w:r>
      <w:r w:rsidRPr="001331A2">
        <w:rPr>
          <w:szCs w:val="22"/>
          <w:lang w:val="ru-RU"/>
        </w:rPr>
        <w:t>ь</w:t>
      </w:r>
      <w:r w:rsidR="00871C8E" w:rsidRPr="001331A2">
        <w:rPr>
          <w:szCs w:val="22"/>
          <w:lang w:val="ru-RU"/>
        </w:rPr>
        <w:t xml:space="preserve"> избыточности</w:t>
      </w:r>
      <w:r w:rsidRPr="001331A2">
        <w:rPr>
          <w:szCs w:val="22"/>
          <w:lang w:val="ru-RU"/>
        </w:rPr>
        <w:t xml:space="preserve">), занимающий последние </w:t>
      </w:r>
      <w:r w:rsidR="00A23BF0" w:rsidRPr="001331A2">
        <w:rPr>
          <w:szCs w:val="22"/>
          <w:lang w:val="ru-RU" w:eastAsia="ja-JP"/>
        </w:rPr>
        <w:t xml:space="preserve">8 </w:t>
      </w:r>
      <w:r w:rsidRPr="001331A2">
        <w:rPr>
          <w:szCs w:val="22"/>
          <w:lang w:val="ru-RU" w:eastAsia="ja-JP"/>
        </w:rPr>
        <w:t>битов</w:t>
      </w:r>
      <w:r w:rsidR="00A23BF0" w:rsidRPr="001331A2">
        <w:rPr>
          <w:szCs w:val="22"/>
          <w:lang w:val="ru-RU" w:eastAsia="ja-JP"/>
        </w:rPr>
        <w:t xml:space="preserve"> </w:t>
      </w:r>
      <w:r w:rsidRPr="001331A2">
        <w:rPr>
          <w:szCs w:val="22"/>
          <w:lang w:val="ru-RU" w:eastAsia="ja-JP"/>
        </w:rPr>
        <w:t>блока</w:t>
      </w:r>
      <w:r w:rsidR="00A23BF0" w:rsidRPr="001331A2">
        <w:rPr>
          <w:szCs w:val="22"/>
          <w:lang w:val="ru-RU" w:eastAsia="ja-JP"/>
        </w:rPr>
        <w:t xml:space="preserve"> (</w:t>
      </w:r>
      <w:r w:rsidRPr="001331A2">
        <w:rPr>
          <w:szCs w:val="22"/>
          <w:lang w:val="ru-RU" w:eastAsia="ja-JP"/>
        </w:rPr>
        <w:t>байт</w:t>
      </w:r>
      <w:r w:rsidR="00A23BF0" w:rsidRPr="001331A2">
        <w:rPr>
          <w:szCs w:val="22"/>
          <w:lang w:val="ru-RU" w:eastAsia="ja-JP"/>
        </w:rPr>
        <w:t xml:space="preserve"> 23). </w:t>
      </w:r>
      <w:r w:rsidRPr="001331A2">
        <w:rPr>
          <w:szCs w:val="22"/>
          <w:lang w:val="ru-RU" w:eastAsia="ja-JP"/>
        </w:rPr>
        <w:t>Спецификация для этого кода задается генер</w:t>
      </w:r>
      <w:r w:rsidR="001331A2">
        <w:rPr>
          <w:szCs w:val="22"/>
          <w:lang w:val="ru-RU" w:eastAsia="ja-JP"/>
        </w:rPr>
        <w:t>ирующим</w:t>
      </w:r>
      <w:r w:rsidRPr="001331A2">
        <w:rPr>
          <w:szCs w:val="22"/>
          <w:lang w:val="ru-RU" w:eastAsia="ja-JP"/>
        </w:rPr>
        <w:t xml:space="preserve"> полиномом</w:t>
      </w:r>
      <w:r w:rsidR="00A23BF0" w:rsidRPr="001331A2">
        <w:rPr>
          <w:szCs w:val="22"/>
          <w:lang w:val="ru-RU" w:eastAsia="ja-JP"/>
        </w:rPr>
        <w:t>:</w:t>
      </w:r>
    </w:p>
    <w:p w:rsidR="00A23BF0" w:rsidRPr="00655C6A" w:rsidRDefault="00A23BF0" w:rsidP="00397AA2">
      <w:pPr>
        <w:pStyle w:val="Equation"/>
        <w:rPr>
          <w:szCs w:val="22"/>
          <w:lang w:val="ru-RU"/>
        </w:rPr>
      </w:pPr>
      <w:r w:rsidRPr="001331A2">
        <w:rPr>
          <w:szCs w:val="22"/>
          <w:lang w:val="ru-RU"/>
        </w:rPr>
        <w:tab/>
      </w:r>
      <w:r w:rsidRPr="001331A2">
        <w:rPr>
          <w:szCs w:val="22"/>
          <w:lang w:val="ru-RU"/>
        </w:rPr>
        <w:tab/>
      </w:r>
      <w:r w:rsidRPr="00942995">
        <w:rPr>
          <w:i/>
          <w:iCs/>
          <w:szCs w:val="22"/>
          <w:lang w:val="en-US"/>
        </w:rPr>
        <w:t>G</w:t>
      </w:r>
      <w:r w:rsidRPr="00942995">
        <w:rPr>
          <w:i/>
          <w:iCs/>
          <w:szCs w:val="22"/>
          <w:lang w:val="ru-RU"/>
        </w:rPr>
        <w:t>(</w:t>
      </w:r>
      <w:r w:rsidRPr="00942995">
        <w:rPr>
          <w:i/>
          <w:iCs/>
          <w:szCs w:val="22"/>
          <w:lang w:val="en-US"/>
        </w:rPr>
        <w:t>x</w:t>
      </w:r>
      <w:r w:rsidRPr="00942995">
        <w:rPr>
          <w:i/>
          <w:iCs/>
          <w:szCs w:val="22"/>
          <w:lang w:val="ru-RU"/>
        </w:rPr>
        <w:t>)</w:t>
      </w:r>
      <w:r w:rsidRPr="00655C6A">
        <w:rPr>
          <w:szCs w:val="22"/>
          <w:lang w:val="ru-RU"/>
        </w:rPr>
        <w:t xml:space="preserve"> = </w:t>
      </w:r>
      <w:r w:rsidRPr="00942995">
        <w:rPr>
          <w:i/>
          <w:iCs/>
          <w:szCs w:val="22"/>
          <w:lang w:val="en-US"/>
        </w:rPr>
        <w:t>x</w:t>
      </w:r>
      <w:r w:rsidRPr="00942995">
        <w:rPr>
          <w:szCs w:val="22"/>
          <w:vertAlign w:val="superscript"/>
          <w:lang w:val="ru-RU"/>
        </w:rPr>
        <w:t>8</w:t>
      </w:r>
      <w:r w:rsidRPr="00655C6A">
        <w:rPr>
          <w:szCs w:val="22"/>
          <w:lang w:val="ru-RU"/>
        </w:rPr>
        <w:t xml:space="preserve"> + </w:t>
      </w:r>
      <w:r w:rsidRPr="00942995">
        <w:rPr>
          <w:i/>
          <w:iCs/>
          <w:szCs w:val="22"/>
          <w:lang w:val="en-US"/>
        </w:rPr>
        <w:t>x</w:t>
      </w:r>
      <w:r w:rsidRPr="00942995">
        <w:rPr>
          <w:szCs w:val="22"/>
          <w:vertAlign w:val="superscript"/>
          <w:lang w:val="ru-RU"/>
        </w:rPr>
        <w:t>4</w:t>
      </w:r>
      <w:r w:rsidRPr="00655C6A">
        <w:rPr>
          <w:szCs w:val="22"/>
          <w:lang w:val="ru-RU"/>
        </w:rPr>
        <w:t xml:space="preserve"> + </w:t>
      </w:r>
      <w:r w:rsidRPr="00942995">
        <w:rPr>
          <w:i/>
          <w:iCs/>
          <w:szCs w:val="22"/>
          <w:lang w:val="en-US"/>
        </w:rPr>
        <w:t>x</w:t>
      </w:r>
      <w:r w:rsidRPr="00942995">
        <w:rPr>
          <w:szCs w:val="22"/>
          <w:vertAlign w:val="superscript"/>
          <w:lang w:val="ru-RU"/>
        </w:rPr>
        <w:t>3</w:t>
      </w:r>
      <w:r w:rsidRPr="00655C6A">
        <w:rPr>
          <w:szCs w:val="22"/>
          <w:lang w:val="ru-RU"/>
        </w:rPr>
        <w:t xml:space="preserve"> + </w:t>
      </w:r>
      <w:r w:rsidRPr="00942995">
        <w:rPr>
          <w:i/>
          <w:iCs/>
          <w:szCs w:val="22"/>
          <w:lang w:val="en-US"/>
        </w:rPr>
        <w:t>x</w:t>
      </w:r>
      <w:r w:rsidRPr="00942995">
        <w:rPr>
          <w:szCs w:val="22"/>
          <w:vertAlign w:val="superscript"/>
          <w:lang w:val="ru-RU"/>
        </w:rPr>
        <w:t>2</w:t>
      </w:r>
      <w:r w:rsidRPr="00655C6A">
        <w:rPr>
          <w:szCs w:val="22"/>
          <w:lang w:val="ru-RU"/>
        </w:rPr>
        <w:t xml:space="preserve"> + 1</w:t>
      </w:r>
      <w:r w:rsidR="008A28AA">
        <w:rPr>
          <w:szCs w:val="22"/>
          <w:lang w:val="ru-RU"/>
        </w:rPr>
        <w:t>.</w:t>
      </w:r>
    </w:p>
    <w:p w:rsidR="00A23BF0" w:rsidRPr="001331A2" w:rsidRDefault="0001675D" w:rsidP="00397AA2">
      <w:pPr>
        <w:rPr>
          <w:szCs w:val="22"/>
          <w:lang w:val="ru-RU" w:eastAsia="ja-JP"/>
        </w:rPr>
      </w:pPr>
      <w:r w:rsidRPr="001331A2">
        <w:rPr>
          <w:szCs w:val="22"/>
          <w:lang w:val="ru-RU" w:eastAsia="ja-JP"/>
        </w:rPr>
        <w:t>Пример аппаратурной реализации в последовательной форме приведен на рисунке</w:t>
      </w:r>
      <w:r w:rsidR="00A23BF0" w:rsidRPr="001331A2">
        <w:rPr>
          <w:szCs w:val="22"/>
          <w:lang w:val="en-US" w:eastAsia="ja-JP"/>
        </w:rPr>
        <w:t> </w:t>
      </w:r>
      <w:r w:rsidR="00A23BF0" w:rsidRPr="001331A2">
        <w:rPr>
          <w:szCs w:val="22"/>
          <w:lang w:val="ru-RU" w:eastAsia="ja-JP"/>
        </w:rPr>
        <w:t xml:space="preserve">3. </w:t>
      </w:r>
      <w:r w:rsidRPr="001331A2">
        <w:rPr>
          <w:szCs w:val="22"/>
          <w:lang w:val="ru-RU" w:eastAsia="ja-JP"/>
        </w:rPr>
        <w:t>Начальным состоянием всех каскадов является логическая 1</w:t>
      </w:r>
      <w:r w:rsidR="00A23BF0" w:rsidRPr="001331A2">
        <w:rPr>
          <w:szCs w:val="22"/>
          <w:lang w:val="ru-RU" w:eastAsia="ja-JP"/>
        </w:rPr>
        <w:t>.</w:t>
      </w:r>
    </w:p>
    <w:p w:rsidR="00A23BF0" w:rsidRPr="0001675D" w:rsidRDefault="0001675D" w:rsidP="00397AA2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A23BF0" w:rsidRPr="00EF13FE">
        <w:rPr>
          <w:lang w:val="en-US"/>
        </w:rPr>
        <w:t> </w:t>
      </w:r>
      <w:r w:rsidR="00A23BF0" w:rsidRPr="0001675D">
        <w:rPr>
          <w:lang w:val="ru-RU"/>
        </w:rPr>
        <w:t>3</w:t>
      </w:r>
    </w:p>
    <w:p w:rsidR="00A23BF0" w:rsidRPr="00194206" w:rsidRDefault="0001675D" w:rsidP="00397AA2">
      <w:pPr>
        <w:pStyle w:val="Figuretitle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Структура </w:t>
      </w:r>
      <w:r w:rsidR="00A53B86">
        <w:rPr>
          <w:rFonts w:ascii="Times New Roman" w:hAnsi="Times New Roman"/>
          <w:lang w:val="ru-RU"/>
        </w:rPr>
        <w:t>кадр</w:t>
      </w:r>
      <w:r>
        <w:rPr>
          <w:rFonts w:ascii="Times New Roman" w:hAnsi="Times New Roman"/>
          <w:lang w:val="ru-RU"/>
        </w:rPr>
        <w:t>а и блочная структура</w:t>
      </w:r>
    </w:p>
    <w:p w:rsidR="00247415" w:rsidRPr="00247415" w:rsidRDefault="008A28AA" w:rsidP="00247415">
      <w:pPr>
        <w:pStyle w:val="Figure"/>
        <w:rPr>
          <w:lang w:val="en-US"/>
        </w:rPr>
      </w:pPr>
      <w:r>
        <w:object w:dxaOrig="11125" w:dyaOrig="5825">
          <v:shape id="_x0000_i1027" type="#_x0000_t75" style="width:419.5pt;height:220pt" o:ole="">
            <v:imagedata r:id="rId19" o:title=""/>
          </v:shape>
          <o:OLEObject Type="Embed" ProgID="CorelDRAW.Graphic.14" ShapeID="_x0000_i1027" DrawAspect="Content" ObjectID="_1377432137" r:id="rId20"/>
        </w:object>
      </w:r>
    </w:p>
    <w:p w:rsidR="00A23BF0" w:rsidRPr="00194206" w:rsidRDefault="00933B8D" w:rsidP="00024EF8">
      <w:pPr>
        <w:rPr>
          <w:lang w:val="ru-RU" w:eastAsia="ja-JP"/>
        </w:rPr>
      </w:pPr>
      <w:r w:rsidRPr="001331A2">
        <w:rPr>
          <w:lang w:val="ru-RU" w:eastAsia="ja-JP"/>
        </w:rPr>
        <w:t>Далее приводятся д</w:t>
      </w:r>
      <w:r w:rsidR="001C06B8" w:rsidRPr="001331A2">
        <w:rPr>
          <w:lang w:val="ru-RU" w:eastAsia="ja-JP"/>
        </w:rPr>
        <w:t>ва примера данных о</w:t>
      </w:r>
      <w:r w:rsidR="00A23BF0" w:rsidRPr="001331A2">
        <w:rPr>
          <w:lang w:val="ru-RU" w:eastAsia="ja-JP"/>
        </w:rPr>
        <w:t xml:space="preserve"> </w:t>
      </w:r>
      <w:r w:rsidR="001C06B8" w:rsidRPr="001331A2">
        <w:rPr>
          <w:lang w:val="ru-RU" w:eastAsia="ja-JP"/>
        </w:rPr>
        <w:t xml:space="preserve">состоянии </w:t>
      </w:r>
      <w:r w:rsidR="003F19E8" w:rsidRPr="001331A2">
        <w:rPr>
          <w:lang w:val="ru-RU" w:eastAsia="ja-JP"/>
        </w:rPr>
        <w:t>канал</w:t>
      </w:r>
      <w:r w:rsidRPr="001331A2">
        <w:rPr>
          <w:lang w:val="ru-RU" w:eastAsia="ja-JP"/>
        </w:rPr>
        <w:t>а и результирующего кода</w:t>
      </w:r>
      <w:r w:rsidR="00A23BF0" w:rsidRPr="001331A2">
        <w:rPr>
          <w:lang w:val="ru-RU" w:eastAsia="ja-JP"/>
        </w:rPr>
        <w:t xml:space="preserve"> </w:t>
      </w:r>
      <w:r w:rsidR="00A23BF0" w:rsidRPr="001331A2">
        <w:rPr>
          <w:lang w:val="en-US" w:eastAsia="ja-JP"/>
        </w:rPr>
        <w:t>CRCC</w:t>
      </w:r>
      <w:r w:rsidR="00A23BF0" w:rsidRPr="001331A2">
        <w:rPr>
          <w:lang w:val="ru-RU" w:eastAsia="ja-JP"/>
        </w:rPr>
        <w:t>.</w:t>
      </w:r>
    </w:p>
    <w:p w:rsidR="00A23BF0" w:rsidRPr="001331A2" w:rsidRDefault="00933B8D" w:rsidP="00DC4EDC">
      <w:pPr>
        <w:pStyle w:val="Headingb"/>
        <w:spacing w:after="120"/>
        <w:rPr>
          <w:lang w:eastAsia="ja-JP"/>
        </w:rPr>
      </w:pPr>
      <w:r w:rsidRPr="00162C13">
        <w:rPr>
          <w:lang w:val="fr-HT"/>
        </w:rPr>
        <w:t>Пример</w:t>
      </w:r>
      <w:r w:rsidR="00A23BF0" w:rsidRPr="001331A2">
        <w:rPr>
          <w:lang w:eastAsia="ja-JP"/>
        </w:rPr>
        <w:t xml:space="preserve"> 1</w:t>
      </w:r>
      <w:r w:rsidR="00A23BF0" w:rsidRPr="001331A2">
        <w:rPr>
          <w:b w:val="0"/>
          <w:bCs w:val="0"/>
          <w:lang w:eastAsia="ja-JP"/>
        </w:rPr>
        <w:t>:</w:t>
      </w:r>
    </w:p>
    <w:tbl>
      <w:tblPr>
        <w:tblW w:w="6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1"/>
        <w:gridCol w:w="4796"/>
      </w:tblGrid>
      <w:tr w:rsidR="00A23BF0" w:rsidRPr="001331A2">
        <w:trPr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331A2" w:rsidRDefault="00933B8D" w:rsidP="0048753F">
            <w:pPr>
              <w:pStyle w:val="Tablehead"/>
              <w:rPr>
                <w:szCs w:val="20"/>
              </w:rPr>
            </w:pPr>
            <w:r w:rsidRPr="001331A2">
              <w:rPr>
                <w:szCs w:val="20"/>
              </w:rPr>
              <w:t>Байт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331A2" w:rsidRDefault="00933B8D" w:rsidP="0048753F">
            <w:pPr>
              <w:pStyle w:val="Tablehead"/>
              <w:rPr>
                <w:szCs w:val="20"/>
              </w:rPr>
            </w:pPr>
            <w:r w:rsidRPr="001331A2">
              <w:rPr>
                <w:szCs w:val="20"/>
              </w:rPr>
              <w:t xml:space="preserve">Биты, установленные </w:t>
            </w:r>
            <w:r w:rsidR="001331A2">
              <w:rPr>
                <w:szCs w:val="20"/>
              </w:rPr>
              <w:t>в</w:t>
            </w:r>
            <w:r w:rsidRPr="001331A2">
              <w:rPr>
                <w:szCs w:val="20"/>
              </w:rPr>
              <w:t xml:space="preserve"> л</w:t>
            </w:r>
            <w:r w:rsidR="00CE5698" w:rsidRPr="001331A2">
              <w:rPr>
                <w:szCs w:val="20"/>
              </w:rPr>
              <w:t>о</w:t>
            </w:r>
            <w:r w:rsidRPr="001331A2">
              <w:rPr>
                <w:szCs w:val="20"/>
              </w:rPr>
              <w:t xml:space="preserve">гическую </w:t>
            </w:r>
            <w:r w:rsidRPr="001331A2">
              <w:rPr>
                <w:szCs w:val="20"/>
                <w:lang w:val="en-US"/>
              </w:rPr>
              <w:t>1</w:t>
            </w:r>
          </w:p>
        </w:tc>
      </w:tr>
      <w:tr w:rsidR="00A23BF0" w:rsidRPr="001331A2">
        <w:trPr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331A2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1331A2">
              <w:rPr>
                <w:szCs w:val="20"/>
              </w:rPr>
              <w:t>0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331A2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1331A2">
              <w:rPr>
                <w:szCs w:val="20"/>
              </w:rPr>
              <w:t>0 2 3 4 5</w:t>
            </w:r>
          </w:p>
        </w:tc>
      </w:tr>
      <w:tr w:rsidR="00A23BF0" w:rsidRPr="001331A2">
        <w:trPr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331A2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1331A2">
              <w:rPr>
                <w:szCs w:val="20"/>
              </w:rPr>
              <w:t>1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331A2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1331A2">
              <w:rPr>
                <w:szCs w:val="20"/>
              </w:rPr>
              <w:t>1</w:t>
            </w:r>
          </w:p>
        </w:tc>
      </w:tr>
      <w:tr w:rsidR="00A23BF0" w:rsidRPr="001331A2">
        <w:trPr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331A2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1331A2">
              <w:rPr>
                <w:szCs w:val="20"/>
              </w:rPr>
              <w:t>4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1331A2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1331A2">
              <w:rPr>
                <w:szCs w:val="20"/>
              </w:rPr>
              <w:t>1</w:t>
            </w:r>
          </w:p>
        </w:tc>
      </w:tr>
    </w:tbl>
    <w:p w:rsidR="00A23BF0" w:rsidRPr="00290BBA" w:rsidRDefault="00A23BF0" w:rsidP="00397AA2">
      <w:pPr>
        <w:pStyle w:val="Tablefin"/>
        <w:rPr>
          <w:lang w:eastAsia="ja-JP"/>
        </w:rPr>
      </w:pPr>
    </w:p>
    <w:p w:rsidR="00DC4EDC" w:rsidRDefault="00DC4ED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>
        <w:rPr>
          <w:lang w:val="ru-RU" w:eastAsia="ja-JP"/>
        </w:rPr>
        <w:br w:type="page"/>
      </w:r>
    </w:p>
    <w:p w:rsidR="00A23BF0" w:rsidRPr="00D95511" w:rsidRDefault="00933B8D" w:rsidP="00DC4EDC">
      <w:pPr>
        <w:spacing w:after="120"/>
        <w:rPr>
          <w:lang w:val="ru-RU" w:eastAsia="ja-JP"/>
        </w:rPr>
      </w:pPr>
      <w:r w:rsidRPr="00D95511">
        <w:rPr>
          <w:lang w:val="ru-RU" w:eastAsia="ja-JP"/>
        </w:rPr>
        <w:lastRenderedPageBreak/>
        <w:t>Все другие биты в байтах с</w:t>
      </w:r>
      <w:r w:rsidR="00A23BF0" w:rsidRPr="00D95511">
        <w:rPr>
          <w:lang w:val="ru-RU" w:eastAsia="ja-JP"/>
        </w:rPr>
        <w:t xml:space="preserve"> 0 </w:t>
      </w:r>
      <w:r w:rsidRPr="00D95511">
        <w:rPr>
          <w:lang w:val="ru-RU" w:eastAsia="ja-JP"/>
        </w:rPr>
        <w:t>по</w:t>
      </w:r>
      <w:r w:rsidR="00A23BF0" w:rsidRPr="00D95511">
        <w:rPr>
          <w:lang w:val="ru-RU" w:eastAsia="ja-JP"/>
        </w:rPr>
        <w:t xml:space="preserve"> 22 </w:t>
      </w:r>
      <w:r w:rsidRPr="00D95511">
        <w:rPr>
          <w:lang w:val="ru-RU" w:eastAsia="ja-JP"/>
        </w:rPr>
        <w:t xml:space="preserve">включительно, относящихся к состоянию канала, устанавливаются </w:t>
      </w:r>
      <w:r w:rsidR="00D95511">
        <w:rPr>
          <w:lang w:val="ru-RU" w:eastAsia="ja-JP"/>
        </w:rPr>
        <w:t xml:space="preserve">в </w:t>
      </w:r>
      <w:r w:rsidRPr="00D95511">
        <w:rPr>
          <w:lang w:val="ru-RU" w:eastAsia="ja-JP"/>
        </w:rPr>
        <w:t>логический 0</w:t>
      </w:r>
      <w:r w:rsidR="00A23BF0" w:rsidRPr="00D95511">
        <w:rPr>
          <w:lang w:val="ru-RU" w:eastAsia="ja-JP"/>
        </w:rPr>
        <w:t>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027"/>
        <w:gridCol w:w="1028"/>
        <w:gridCol w:w="1029"/>
        <w:gridCol w:w="1029"/>
        <w:gridCol w:w="1029"/>
        <w:gridCol w:w="1029"/>
        <w:gridCol w:w="1029"/>
        <w:gridCol w:w="1029"/>
      </w:tblGrid>
      <w:tr w:rsidR="00A23BF0" w:rsidRPr="00AF5EDF" w:rsidTr="00DC4EDC">
        <w:trPr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Байт</w:t>
            </w:r>
            <w:r w:rsidR="00A23BF0" w:rsidRPr="00D95511">
              <w:rPr>
                <w:szCs w:val="20"/>
              </w:rPr>
              <w:t xml:space="preserve"> 23</w:t>
            </w:r>
          </w:p>
        </w:tc>
        <w:tc>
          <w:tcPr>
            <w:tcW w:w="82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D95511" w:rsidP="0048753F">
            <w:pPr>
              <w:pStyle w:val="Tablehead"/>
              <w:rPr>
                <w:szCs w:val="20"/>
              </w:rPr>
            </w:pPr>
            <w:r>
              <w:rPr>
                <w:szCs w:val="20"/>
              </w:rPr>
              <w:t xml:space="preserve">Знак </w:t>
            </w:r>
            <w:r w:rsidR="00CE5698" w:rsidRPr="00D95511">
              <w:rPr>
                <w:szCs w:val="20"/>
              </w:rPr>
              <w:t xml:space="preserve">циклического контроля избыточности данных о </w:t>
            </w:r>
            <w:r w:rsidR="00A94399" w:rsidRPr="00D95511">
              <w:rPr>
                <w:szCs w:val="20"/>
              </w:rPr>
              <w:t>состояни</w:t>
            </w:r>
            <w:r w:rsidR="00CE5698" w:rsidRPr="00D95511">
              <w:rPr>
                <w:szCs w:val="20"/>
              </w:rPr>
              <w:t>и</w:t>
            </w:r>
            <w:r w:rsidR="00A23BF0" w:rsidRPr="00D95511">
              <w:rPr>
                <w:szCs w:val="20"/>
              </w:rPr>
              <w:t xml:space="preserve"> </w:t>
            </w:r>
            <w:r w:rsidR="00CE5698" w:rsidRPr="00D95511">
              <w:rPr>
                <w:szCs w:val="20"/>
              </w:rPr>
              <w:t>канала</w:t>
            </w:r>
          </w:p>
        </w:tc>
      </w:tr>
      <w:tr w:rsidR="00A23BF0" w:rsidRPr="00D95511" w:rsidTr="00DC4EDC">
        <w:trPr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Биты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7</w:t>
            </w:r>
          </w:p>
        </w:tc>
      </w:tr>
      <w:tr w:rsidR="00A23BF0" w:rsidRPr="00D95511" w:rsidTr="00DC4EDC">
        <w:trPr>
          <w:trHeight w:val="206"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CE5698" w:rsidP="0048753F">
            <w:pPr>
              <w:pStyle w:val="Tabletext"/>
              <w:keepNext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  <w:lang w:val="ru-RU"/>
              </w:rPr>
              <w:t xml:space="preserve">Биты </w:t>
            </w:r>
            <w:r w:rsidR="00A94399" w:rsidRPr="00D95511">
              <w:rPr>
                <w:i/>
                <w:iCs/>
                <w:szCs w:val="20"/>
              </w:rPr>
              <w:t>состояни</w:t>
            </w:r>
            <w:r w:rsidRPr="00D95511">
              <w:rPr>
                <w:i/>
                <w:iCs/>
                <w:szCs w:val="20"/>
                <w:lang w:val="ru-RU"/>
              </w:rPr>
              <w:t>я</w:t>
            </w:r>
            <w:r w:rsidR="00A23BF0" w:rsidRPr="00D95511">
              <w:rPr>
                <w:i/>
                <w:iCs/>
                <w:szCs w:val="20"/>
              </w:rPr>
              <w:t xml:space="preserve"> </w:t>
            </w:r>
            <w:r w:rsidRPr="00D95511">
              <w:rPr>
                <w:i/>
                <w:iCs/>
                <w:szCs w:val="20"/>
                <w:lang w:val="ru-RU"/>
              </w:rPr>
              <w:t>к</w:t>
            </w:r>
            <w:r w:rsidRPr="00D95511">
              <w:rPr>
                <w:i/>
                <w:iCs/>
                <w:szCs w:val="20"/>
              </w:rPr>
              <w:t>анал</w:t>
            </w:r>
            <w:r w:rsidRPr="00D95511">
              <w:rPr>
                <w:i/>
                <w:iCs/>
                <w:szCs w:val="20"/>
                <w:lang w:val="ru-RU"/>
              </w:rPr>
              <w:t>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A23BF0" w:rsidP="006840B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A23BF0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A23BF0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A23BF0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A23BF0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A23BF0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A23BF0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A23BF0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191</w:t>
            </w:r>
          </w:p>
        </w:tc>
      </w:tr>
      <w:tr w:rsidR="00A23BF0" w:rsidRPr="00D95511" w:rsidTr="00DC4EDC">
        <w:trPr>
          <w:trHeight w:val="206"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CE5698" w:rsidP="0048753F">
            <w:pPr>
              <w:pStyle w:val="Tabletext"/>
              <w:jc w:val="center"/>
              <w:rPr>
                <w:szCs w:val="20"/>
              </w:rPr>
            </w:pPr>
            <w:r w:rsidRPr="00D95511">
              <w:rPr>
                <w:szCs w:val="20"/>
                <w:lang w:val="ru-RU"/>
              </w:rPr>
              <w:t>Значение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</w:tr>
    </w:tbl>
    <w:p w:rsidR="00A23BF0" w:rsidRPr="00D95511" w:rsidRDefault="00CE5698" w:rsidP="00DC4EDC">
      <w:pPr>
        <w:pStyle w:val="Headingb"/>
        <w:spacing w:before="240" w:after="120"/>
        <w:rPr>
          <w:szCs w:val="22"/>
          <w:lang w:eastAsia="ja-JP"/>
        </w:rPr>
      </w:pPr>
      <w:r w:rsidRPr="00D95511">
        <w:rPr>
          <w:szCs w:val="22"/>
          <w:lang w:val="ru-RU" w:eastAsia="ja-JP"/>
        </w:rPr>
        <w:t xml:space="preserve">Пример </w:t>
      </w:r>
      <w:r w:rsidR="00A23BF0" w:rsidRPr="00D95511">
        <w:rPr>
          <w:szCs w:val="22"/>
          <w:lang w:eastAsia="ja-JP"/>
        </w:rPr>
        <w:t>2</w:t>
      </w:r>
      <w:r w:rsidR="00A23BF0" w:rsidRPr="00D95511">
        <w:rPr>
          <w:b w:val="0"/>
          <w:bCs w:val="0"/>
          <w:szCs w:val="22"/>
          <w:lang w:eastAsia="ja-JP"/>
        </w:rPr>
        <w:t>: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4956"/>
      </w:tblGrid>
      <w:tr w:rsidR="00A23BF0" w:rsidRPr="00290BBA" w:rsidTr="00DC4EDC">
        <w:trPr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3BF0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Байт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 xml:space="preserve">Биты, установленные </w:t>
            </w:r>
            <w:r w:rsidR="00D95511">
              <w:rPr>
                <w:szCs w:val="20"/>
              </w:rPr>
              <w:t>в</w:t>
            </w:r>
            <w:r w:rsidRPr="00D95511">
              <w:rPr>
                <w:szCs w:val="20"/>
              </w:rPr>
              <w:t xml:space="preserve"> логическую </w:t>
            </w:r>
            <w:r w:rsidRPr="00D95511">
              <w:rPr>
                <w:szCs w:val="20"/>
                <w:lang w:val="en-US"/>
              </w:rPr>
              <w:t>1</w:t>
            </w:r>
          </w:p>
        </w:tc>
      </w:tr>
      <w:tr w:rsidR="00A23BF0" w:rsidRPr="00290BBA" w:rsidTr="00DC4EDC">
        <w:trPr>
          <w:jc w:val="center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23BF0" w:rsidRPr="00D95511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A23BF0" w:rsidP="0048753F">
            <w:pPr>
              <w:pStyle w:val="Tabletext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</w:tr>
    </w:tbl>
    <w:p w:rsidR="00A23BF0" w:rsidRPr="00D95511" w:rsidRDefault="00CE5698" w:rsidP="00DC4EDC">
      <w:pPr>
        <w:spacing w:before="240" w:after="120"/>
        <w:rPr>
          <w:lang w:val="ru-RU" w:eastAsia="ja-JP"/>
        </w:rPr>
      </w:pPr>
      <w:r w:rsidRPr="00D95511">
        <w:rPr>
          <w:lang w:val="ru-RU" w:eastAsia="ja-JP"/>
        </w:rPr>
        <w:t xml:space="preserve">Все другие биты в байтах с 0 по 22 включительно, относящихся к состоянию канала, устанавливаются </w:t>
      </w:r>
      <w:r w:rsidR="00D95511" w:rsidRPr="00D95511">
        <w:rPr>
          <w:lang w:val="ru-RU" w:eastAsia="ja-JP"/>
        </w:rPr>
        <w:t>в</w:t>
      </w:r>
      <w:r w:rsidRPr="00D95511">
        <w:rPr>
          <w:lang w:val="ru-RU" w:eastAsia="ja-JP"/>
        </w:rPr>
        <w:t xml:space="preserve"> логический 0: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6"/>
        <w:gridCol w:w="1025"/>
        <w:gridCol w:w="1026"/>
        <w:gridCol w:w="1027"/>
        <w:gridCol w:w="1027"/>
        <w:gridCol w:w="1027"/>
        <w:gridCol w:w="1027"/>
        <w:gridCol w:w="1027"/>
        <w:gridCol w:w="1027"/>
      </w:tblGrid>
      <w:tr w:rsidR="00A23BF0" w:rsidRPr="00AF5EDF">
        <w:trPr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Байт</w:t>
            </w:r>
            <w:r w:rsidR="00A23BF0" w:rsidRPr="00D95511">
              <w:rPr>
                <w:szCs w:val="20"/>
              </w:rPr>
              <w:t xml:space="preserve"> 23</w:t>
            </w:r>
          </w:p>
        </w:tc>
        <w:tc>
          <w:tcPr>
            <w:tcW w:w="82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D95511" w:rsidRDefault="00D95511" w:rsidP="0048753F">
            <w:pPr>
              <w:pStyle w:val="Tablehead"/>
              <w:rPr>
                <w:szCs w:val="20"/>
              </w:rPr>
            </w:pPr>
            <w:r>
              <w:rPr>
                <w:szCs w:val="20"/>
              </w:rPr>
              <w:t xml:space="preserve">Знак </w:t>
            </w:r>
            <w:r w:rsidR="00CE5698" w:rsidRPr="00D95511">
              <w:rPr>
                <w:szCs w:val="20"/>
              </w:rPr>
              <w:t>циклического контроля избыточности данных о состоянии канала</w:t>
            </w:r>
          </w:p>
        </w:tc>
      </w:tr>
      <w:tr w:rsidR="00CE5698" w:rsidRPr="00D95511">
        <w:trPr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C01D80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Биты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head"/>
              <w:rPr>
                <w:szCs w:val="20"/>
              </w:rPr>
            </w:pPr>
            <w:r w:rsidRPr="00D95511">
              <w:rPr>
                <w:szCs w:val="20"/>
              </w:rPr>
              <w:t>7</w:t>
            </w:r>
          </w:p>
        </w:tc>
      </w:tr>
      <w:tr w:rsidR="00CE5698" w:rsidRPr="00D95511">
        <w:trPr>
          <w:trHeight w:val="206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C01D80">
            <w:pPr>
              <w:pStyle w:val="Tabletext"/>
              <w:keepNext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  <w:lang w:val="ru-RU"/>
              </w:rPr>
              <w:t xml:space="preserve">Биты </w:t>
            </w:r>
            <w:r w:rsidRPr="00D95511">
              <w:rPr>
                <w:i/>
                <w:iCs/>
                <w:szCs w:val="20"/>
              </w:rPr>
              <w:t>состояни</w:t>
            </w:r>
            <w:r w:rsidRPr="00D95511">
              <w:rPr>
                <w:i/>
                <w:iCs/>
                <w:szCs w:val="20"/>
                <w:lang w:val="ru-RU"/>
              </w:rPr>
              <w:t>я</w:t>
            </w:r>
            <w:r w:rsidRPr="00D95511">
              <w:rPr>
                <w:i/>
                <w:iCs/>
                <w:szCs w:val="20"/>
              </w:rPr>
              <w:t xml:space="preserve"> </w:t>
            </w:r>
            <w:r w:rsidRPr="00D95511">
              <w:rPr>
                <w:i/>
                <w:iCs/>
                <w:szCs w:val="20"/>
                <w:lang w:val="ru-RU"/>
              </w:rPr>
              <w:t>к</w:t>
            </w:r>
            <w:r w:rsidRPr="00D95511">
              <w:rPr>
                <w:i/>
                <w:iCs/>
                <w:szCs w:val="20"/>
              </w:rPr>
              <w:t>анал</w:t>
            </w:r>
            <w:r w:rsidRPr="00D95511">
              <w:rPr>
                <w:i/>
                <w:iCs/>
                <w:szCs w:val="20"/>
                <w:lang w:val="ru-RU"/>
              </w:rPr>
              <w:t>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6840B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6840B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6840B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6840B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6840B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6840B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189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6840B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190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6840B9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i/>
                <w:iCs/>
                <w:szCs w:val="20"/>
              </w:rPr>
            </w:pPr>
            <w:r w:rsidRPr="00D95511">
              <w:rPr>
                <w:i/>
                <w:iCs/>
                <w:szCs w:val="20"/>
              </w:rPr>
              <w:t>191</w:t>
            </w:r>
          </w:p>
        </w:tc>
      </w:tr>
      <w:tr w:rsidR="00CE5698" w:rsidRPr="00D95511">
        <w:trPr>
          <w:trHeight w:val="206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98" w:rsidRPr="00D95511" w:rsidRDefault="00CE5698" w:rsidP="00C01D80">
            <w:pPr>
              <w:pStyle w:val="Tabletext"/>
              <w:jc w:val="center"/>
              <w:rPr>
                <w:szCs w:val="20"/>
              </w:rPr>
            </w:pPr>
            <w:r w:rsidRPr="00D95511">
              <w:rPr>
                <w:szCs w:val="20"/>
                <w:lang w:val="ru-RU"/>
              </w:rPr>
              <w:t>Значение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98" w:rsidRPr="00D95511" w:rsidRDefault="00CE5698" w:rsidP="0048753F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szCs w:val="20"/>
              </w:rPr>
            </w:pPr>
            <w:r w:rsidRPr="00D95511">
              <w:rPr>
                <w:szCs w:val="20"/>
              </w:rPr>
              <w:t>0</w:t>
            </w:r>
          </w:p>
        </w:tc>
      </w:tr>
    </w:tbl>
    <w:p w:rsidR="00A23BF0" w:rsidRPr="00D95511" w:rsidRDefault="00CE5698" w:rsidP="00DC4EDC">
      <w:pPr>
        <w:spacing w:before="240"/>
        <w:rPr>
          <w:lang w:val="ru-RU" w:eastAsia="ja-JP"/>
        </w:rPr>
      </w:pPr>
      <w:r w:rsidRPr="00D95511">
        <w:rPr>
          <w:lang w:val="ru-RU" w:eastAsia="ja-JP"/>
        </w:rPr>
        <w:t xml:space="preserve">Не следует </w:t>
      </w:r>
      <w:r w:rsidR="00D95511">
        <w:rPr>
          <w:lang w:val="ru-RU" w:eastAsia="ja-JP"/>
        </w:rPr>
        <w:t>считать, что</w:t>
      </w:r>
      <w:r w:rsidRPr="00D95511">
        <w:rPr>
          <w:lang w:val="ru-RU" w:eastAsia="ja-JP"/>
        </w:rPr>
        <w:t xml:space="preserve"> </w:t>
      </w:r>
      <w:r w:rsidR="00D95511">
        <w:rPr>
          <w:lang w:val="ru-RU" w:eastAsia="ja-JP"/>
        </w:rPr>
        <w:t xml:space="preserve">приведенными примерами предполагается </w:t>
      </w:r>
      <w:r w:rsidRPr="00D95511">
        <w:rPr>
          <w:lang w:val="ru-RU" w:eastAsia="ja-JP"/>
        </w:rPr>
        <w:t>какой-либо конкретный уровень реализации</w:t>
      </w:r>
      <w:r w:rsidR="00A23BF0" w:rsidRPr="00D95511">
        <w:rPr>
          <w:lang w:val="ru-RU" w:eastAsia="ja-JP"/>
        </w:rPr>
        <w:t>.</w:t>
      </w:r>
    </w:p>
    <w:p w:rsidR="00DC4EDC" w:rsidRDefault="00DC4EDC" w:rsidP="00397AA2">
      <w:pPr>
        <w:pStyle w:val="Parttitle"/>
        <w:rPr>
          <w:szCs w:val="26"/>
          <w:lang w:val="ru-RU"/>
        </w:rPr>
      </w:pPr>
      <w:bookmarkStart w:id="29" w:name="_Toc287599339"/>
      <w:bookmarkStart w:id="30" w:name="_Toc287859279"/>
    </w:p>
    <w:p w:rsidR="00A23BF0" w:rsidRPr="00784BF0" w:rsidRDefault="00CE5698" w:rsidP="00397AA2">
      <w:pPr>
        <w:pStyle w:val="Parttitle"/>
        <w:rPr>
          <w:szCs w:val="26"/>
          <w:lang w:val="ru-RU" w:eastAsia="ja-JP"/>
        </w:rPr>
      </w:pPr>
      <w:bookmarkStart w:id="31" w:name="_Toc297901135"/>
      <w:r w:rsidRPr="00784BF0">
        <w:rPr>
          <w:szCs w:val="26"/>
          <w:lang w:val="ru-RU"/>
        </w:rPr>
        <w:t>Часть</w:t>
      </w:r>
      <w:r w:rsidR="00A23BF0" w:rsidRPr="00784BF0">
        <w:rPr>
          <w:szCs w:val="26"/>
          <w:lang w:val="ru-RU"/>
        </w:rPr>
        <w:t xml:space="preserve"> 4</w:t>
      </w:r>
      <w:r w:rsidR="00A23BF0" w:rsidRPr="00784BF0">
        <w:rPr>
          <w:szCs w:val="26"/>
          <w:lang w:val="ru-RU"/>
        </w:rPr>
        <w:br/>
      </w:r>
      <w:r w:rsidR="00A23BF0" w:rsidRPr="00784BF0">
        <w:rPr>
          <w:szCs w:val="26"/>
          <w:lang w:val="ru-RU"/>
        </w:rPr>
        <w:br/>
      </w:r>
      <w:r w:rsidRPr="00784BF0">
        <w:rPr>
          <w:szCs w:val="26"/>
          <w:lang w:val="ru-RU"/>
        </w:rPr>
        <w:t>Транспортиров</w:t>
      </w:r>
      <w:bookmarkEnd w:id="29"/>
      <w:bookmarkEnd w:id="30"/>
      <w:r w:rsidR="00D95315">
        <w:rPr>
          <w:szCs w:val="26"/>
          <w:lang w:val="ru-RU"/>
        </w:rPr>
        <w:t>ание</w:t>
      </w:r>
      <w:bookmarkEnd w:id="31"/>
    </w:p>
    <w:p w:rsidR="00A23BF0" w:rsidRPr="00CE5698" w:rsidRDefault="00A23BF0" w:rsidP="00397AA2">
      <w:pPr>
        <w:pStyle w:val="Heading1"/>
        <w:rPr>
          <w:b w:val="0"/>
          <w:bCs w:val="0"/>
          <w:lang w:val="ru-RU"/>
        </w:rPr>
      </w:pPr>
      <w:r w:rsidRPr="00CE5698">
        <w:rPr>
          <w:lang w:val="ru-RU"/>
        </w:rPr>
        <w:t>1</w:t>
      </w:r>
      <w:r w:rsidRPr="00CE5698">
        <w:rPr>
          <w:lang w:val="ru-RU"/>
        </w:rPr>
        <w:tab/>
      </w:r>
      <w:r w:rsidR="00CE5698">
        <w:rPr>
          <w:lang w:val="ru-RU"/>
        </w:rPr>
        <w:t>Введение</w:t>
      </w:r>
    </w:p>
    <w:p w:rsidR="00A23BF0" w:rsidRPr="00DC688E" w:rsidRDefault="00CE5698" w:rsidP="00DC4EDC">
      <w:pPr>
        <w:rPr>
          <w:lang w:val="ru-RU"/>
        </w:rPr>
      </w:pPr>
      <w:r w:rsidRPr="00DC688E">
        <w:rPr>
          <w:lang w:val="ru-RU"/>
        </w:rPr>
        <w:t xml:space="preserve">В </w:t>
      </w:r>
      <w:r w:rsidR="00C72A1E">
        <w:rPr>
          <w:lang w:val="ru-RU"/>
        </w:rPr>
        <w:t>Ч</w:t>
      </w:r>
      <w:r w:rsidRPr="00DC688E">
        <w:rPr>
          <w:lang w:val="ru-RU"/>
        </w:rPr>
        <w:t xml:space="preserve">асти </w:t>
      </w:r>
      <w:r w:rsidR="00A23BF0" w:rsidRPr="00DC688E">
        <w:rPr>
          <w:lang w:val="ru-RU" w:eastAsia="ja-JP"/>
        </w:rPr>
        <w:t>4</w:t>
      </w:r>
      <w:r w:rsidR="00A23BF0" w:rsidRPr="00DC688E">
        <w:rPr>
          <w:lang w:val="ru-RU"/>
        </w:rPr>
        <w:t xml:space="preserve"> </w:t>
      </w:r>
      <w:r w:rsidRPr="00DC688E">
        <w:rPr>
          <w:lang w:val="ru-RU"/>
        </w:rPr>
        <w:t>определ</w:t>
      </w:r>
      <w:r w:rsidR="00D95315">
        <w:rPr>
          <w:lang w:val="ru-RU"/>
        </w:rPr>
        <w:t>яется формат для транспортирования</w:t>
      </w:r>
      <w:r w:rsidRPr="00DC688E">
        <w:rPr>
          <w:lang w:val="ru-RU"/>
        </w:rPr>
        <w:t xml:space="preserve"> данных цифрового</w:t>
      </w:r>
      <w:r w:rsidR="00240BC1" w:rsidRPr="00DC688E">
        <w:rPr>
          <w:lang w:val="ru-RU"/>
        </w:rPr>
        <w:t xml:space="preserve"> </w:t>
      </w:r>
      <w:r w:rsidR="00DC688E">
        <w:rPr>
          <w:lang w:val="ru-RU"/>
        </w:rPr>
        <w:t xml:space="preserve">звукового </w:t>
      </w:r>
      <w:r w:rsidR="00240BC1" w:rsidRPr="00DC688E">
        <w:rPr>
          <w:lang w:val="ru-RU"/>
        </w:rPr>
        <w:t>интерфейса</w:t>
      </w:r>
      <w:r w:rsidR="00A23BF0" w:rsidRPr="00DC688E">
        <w:rPr>
          <w:lang w:val="ru-RU"/>
        </w:rPr>
        <w:t>.</w:t>
      </w:r>
    </w:p>
    <w:p w:rsidR="00A23BF0" w:rsidRPr="00DC688E" w:rsidRDefault="00A23BF0" w:rsidP="00DC4EDC">
      <w:pPr>
        <w:pStyle w:val="Heading1"/>
        <w:rPr>
          <w:lang w:val="ru-RU"/>
        </w:rPr>
      </w:pPr>
      <w:r w:rsidRPr="00DC688E">
        <w:rPr>
          <w:lang w:val="ru-RU"/>
        </w:rPr>
        <w:t>2</w:t>
      </w:r>
      <w:r w:rsidRPr="00DC688E">
        <w:rPr>
          <w:lang w:val="ru-RU"/>
        </w:rPr>
        <w:tab/>
      </w:r>
      <w:r w:rsidR="00A53B86" w:rsidRPr="009F1EEF">
        <w:rPr>
          <w:lang w:val="ru-RU"/>
        </w:rPr>
        <w:t>Субкадр</w:t>
      </w:r>
    </w:p>
    <w:p w:rsidR="00A23BF0" w:rsidRPr="00DC688E" w:rsidRDefault="00A23BF0" w:rsidP="00DC4EDC">
      <w:pPr>
        <w:pStyle w:val="Heading2"/>
        <w:rPr>
          <w:lang w:val="ru-RU"/>
        </w:rPr>
      </w:pPr>
      <w:r w:rsidRPr="00DC688E">
        <w:rPr>
          <w:lang w:val="ru-RU"/>
        </w:rPr>
        <w:t>2.1</w:t>
      </w:r>
      <w:r w:rsidRPr="00DC688E">
        <w:rPr>
          <w:lang w:val="ru-RU"/>
        </w:rPr>
        <w:tab/>
      </w:r>
      <w:r w:rsidR="00EE3D08" w:rsidRPr="00DC688E">
        <w:rPr>
          <w:lang w:val="ru-RU"/>
        </w:rPr>
        <w:t>Временн</w:t>
      </w:r>
      <w:r w:rsidR="00EE3D08" w:rsidRPr="00EB04B5">
        <w:rPr>
          <w:iCs/>
          <w:lang w:val="ru-RU"/>
        </w:rPr>
        <w:t>ы</w:t>
      </w:r>
      <w:r w:rsidR="00EE3D08" w:rsidRPr="00DC688E">
        <w:rPr>
          <w:lang w:val="ru-RU"/>
        </w:rPr>
        <w:t xml:space="preserve">е </w:t>
      </w:r>
      <w:r w:rsidR="00EE3D08" w:rsidRPr="009F1EEF">
        <w:rPr>
          <w:lang w:val="ru-RU"/>
        </w:rPr>
        <w:t>интервалы</w:t>
      </w:r>
      <w:r w:rsidR="00EE3D08" w:rsidRPr="00DC688E">
        <w:rPr>
          <w:lang w:val="ru-RU"/>
        </w:rPr>
        <w:t xml:space="preserve"> </w:t>
      </w:r>
      <w:r w:rsidR="00A53B86" w:rsidRPr="00DC688E">
        <w:rPr>
          <w:lang w:val="ru-RU"/>
        </w:rPr>
        <w:t>субкадр</w:t>
      </w:r>
      <w:r w:rsidR="00EE3D08" w:rsidRPr="00DC688E">
        <w:rPr>
          <w:lang w:val="ru-RU"/>
        </w:rPr>
        <w:t>ов</w:t>
      </w:r>
    </w:p>
    <w:p w:rsidR="00A23BF0" w:rsidRPr="00DC688E" w:rsidRDefault="00EE3D08" w:rsidP="001303D7">
      <w:pPr>
        <w:rPr>
          <w:lang w:val="ru-RU" w:eastAsia="ja-JP"/>
        </w:rPr>
      </w:pPr>
      <w:r w:rsidRPr="00DC688E">
        <w:rPr>
          <w:lang w:val="ru-RU" w:eastAsia="ja-JP"/>
        </w:rPr>
        <w:t>Каждый</w:t>
      </w:r>
      <w:r w:rsidR="00A23BF0" w:rsidRPr="00DC688E">
        <w:rPr>
          <w:lang w:val="ru-RU" w:eastAsia="ja-JP"/>
        </w:rPr>
        <w:t xml:space="preserve"> </w:t>
      </w:r>
      <w:r w:rsidR="00A53B86" w:rsidRPr="00DC688E">
        <w:rPr>
          <w:lang w:val="ru-RU" w:eastAsia="ja-JP"/>
        </w:rPr>
        <w:t>субкадр</w:t>
      </w:r>
      <w:r w:rsidR="00A23BF0" w:rsidRPr="00DC688E">
        <w:rPr>
          <w:lang w:val="ru-RU" w:eastAsia="ja-JP"/>
        </w:rPr>
        <w:t xml:space="preserve"> </w:t>
      </w:r>
      <w:r w:rsidRPr="00DC688E">
        <w:rPr>
          <w:lang w:val="ru-RU" w:eastAsia="ja-JP"/>
        </w:rPr>
        <w:t xml:space="preserve">разделяется на </w:t>
      </w:r>
      <w:r w:rsidR="00A23BF0" w:rsidRPr="00DC688E">
        <w:rPr>
          <w:lang w:val="ru-RU" w:eastAsia="ja-JP"/>
        </w:rPr>
        <w:t xml:space="preserve">32 </w:t>
      </w:r>
      <w:r w:rsidRPr="00DC688E">
        <w:rPr>
          <w:lang w:val="ru-RU" w:eastAsia="ja-JP"/>
        </w:rPr>
        <w:t>в</w:t>
      </w:r>
      <w:r w:rsidRPr="00DC688E">
        <w:rPr>
          <w:lang w:val="ru-RU"/>
        </w:rPr>
        <w:t>ременн</w:t>
      </w:r>
      <w:r w:rsidRPr="00DC688E">
        <w:rPr>
          <w:i/>
          <w:lang w:val="ru-RU"/>
        </w:rPr>
        <w:t>ы</w:t>
      </w:r>
      <w:r w:rsidRPr="00DC688E">
        <w:rPr>
          <w:lang w:val="ru-RU"/>
        </w:rPr>
        <w:t>х интервала</w:t>
      </w:r>
      <w:r w:rsidR="00A23BF0" w:rsidRPr="00DC688E">
        <w:rPr>
          <w:lang w:val="ru-RU" w:eastAsia="ja-JP"/>
        </w:rPr>
        <w:t xml:space="preserve">, </w:t>
      </w:r>
      <w:r w:rsidRPr="00DC688E">
        <w:rPr>
          <w:lang w:val="ru-RU" w:eastAsia="ja-JP"/>
        </w:rPr>
        <w:t>пронумерованных от</w:t>
      </w:r>
      <w:r w:rsidR="00A23BF0" w:rsidRPr="00DC688E">
        <w:rPr>
          <w:lang w:val="ru-RU" w:eastAsia="ja-JP"/>
        </w:rPr>
        <w:t xml:space="preserve"> 0 </w:t>
      </w:r>
      <w:r w:rsidRPr="00DC688E">
        <w:rPr>
          <w:lang w:val="ru-RU" w:eastAsia="ja-JP"/>
        </w:rPr>
        <w:t xml:space="preserve">до </w:t>
      </w:r>
      <w:r w:rsidR="00A23BF0" w:rsidRPr="00DC688E">
        <w:rPr>
          <w:lang w:val="ru-RU" w:eastAsia="ja-JP"/>
        </w:rPr>
        <w:t xml:space="preserve">31. </w:t>
      </w:r>
      <w:r w:rsidRPr="00DC688E">
        <w:rPr>
          <w:lang w:val="ru-RU" w:eastAsia="ja-JP"/>
        </w:rPr>
        <w:t>См.</w:t>
      </w:r>
      <w:r w:rsidR="001303D7">
        <w:rPr>
          <w:lang w:val="ru-RU" w:eastAsia="ja-JP"/>
        </w:rPr>
        <w:t> </w:t>
      </w:r>
      <w:r w:rsidRPr="00DC688E">
        <w:rPr>
          <w:lang w:val="ru-RU" w:eastAsia="ja-JP"/>
        </w:rPr>
        <w:t>рисунок</w:t>
      </w:r>
      <w:r w:rsidR="00A23BF0" w:rsidRPr="00DC688E">
        <w:rPr>
          <w:lang w:val="en-US" w:eastAsia="ja-JP"/>
        </w:rPr>
        <w:t> </w:t>
      </w:r>
      <w:r w:rsidR="00A23BF0" w:rsidRPr="00DC688E">
        <w:rPr>
          <w:lang w:val="ru-RU" w:eastAsia="ja-JP"/>
        </w:rPr>
        <w:t xml:space="preserve">4. </w:t>
      </w:r>
      <w:r w:rsidRPr="00DC688E">
        <w:rPr>
          <w:lang w:val="ru-RU"/>
        </w:rPr>
        <w:t>Временн</w:t>
      </w:r>
      <w:r w:rsidR="001303D7">
        <w:rPr>
          <w:lang w:val="ru-RU"/>
        </w:rPr>
        <w:t>ó</w:t>
      </w:r>
      <w:r w:rsidRPr="00DC688E">
        <w:rPr>
          <w:lang w:val="ru-RU"/>
        </w:rPr>
        <w:t xml:space="preserve">й интервал </w:t>
      </w:r>
      <w:r w:rsidR="00A23BF0" w:rsidRPr="00DC688E">
        <w:rPr>
          <w:lang w:val="ru-RU" w:eastAsia="ja-JP"/>
        </w:rPr>
        <w:t xml:space="preserve">0 </w:t>
      </w:r>
      <w:r w:rsidRPr="00DC688E">
        <w:rPr>
          <w:lang w:val="ru-RU" w:eastAsia="ja-JP"/>
        </w:rPr>
        <w:t>передается первым</w:t>
      </w:r>
      <w:r w:rsidR="00A23BF0" w:rsidRPr="00DC688E">
        <w:rPr>
          <w:lang w:val="ru-RU" w:eastAsia="ja-JP"/>
        </w:rPr>
        <w:t xml:space="preserve">. </w:t>
      </w:r>
      <w:r w:rsidR="0085754B" w:rsidRPr="00DC688E">
        <w:rPr>
          <w:lang w:val="ru-RU" w:eastAsia="ja-JP"/>
        </w:rPr>
        <w:t>Каждый</w:t>
      </w:r>
      <w:r w:rsidR="00A23BF0" w:rsidRPr="00DC688E">
        <w:rPr>
          <w:lang w:val="ru-RU" w:eastAsia="ja-JP"/>
        </w:rPr>
        <w:t xml:space="preserve"> </w:t>
      </w:r>
      <w:r w:rsidR="0085754B" w:rsidRPr="00DC688E">
        <w:rPr>
          <w:lang w:val="ru-RU" w:eastAsia="ja-JP"/>
        </w:rPr>
        <w:t>в</w:t>
      </w:r>
      <w:r w:rsidR="0085754B" w:rsidRPr="00DC688E">
        <w:rPr>
          <w:lang w:val="ru-RU"/>
        </w:rPr>
        <w:t>ременн</w:t>
      </w:r>
      <w:r w:rsidR="001303D7">
        <w:rPr>
          <w:lang w:val="ru-RU"/>
        </w:rPr>
        <w:t>ó</w:t>
      </w:r>
      <w:r w:rsidR="0085754B" w:rsidRPr="00DC688E">
        <w:rPr>
          <w:lang w:val="ru-RU"/>
        </w:rPr>
        <w:t xml:space="preserve">й интервал состоит из </w:t>
      </w:r>
      <w:r w:rsidR="00A23BF0" w:rsidRPr="00DC688E">
        <w:rPr>
          <w:lang w:val="ru-RU" w:eastAsia="ja-JP"/>
        </w:rPr>
        <w:t>2</w:t>
      </w:r>
      <w:r w:rsidR="001303D7">
        <w:rPr>
          <w:lang w:val="ru-RU" w:eastAsia="ja-JP"/>
        </w:rPr>
        <w:t> </w:t>
      </w:r>
      <w:r w:rsidR="00A23BF0" w:rsidRPr="00DC688E">
        <w:rPr>
          <w:lang w:val="en-US" w:eastAsia="ja-JP"/>
        </w:rPr>
        <w:t>UI</w:t>
      </w:r>
      <w:r w:rsidR="00A23BF0" w:rsidRPr="00DC688E">
        <w:rPr>
          <w:lang w:val="ru-RU" w:eastAsia="ja-JP"/>
        </w:rPr>
        <w:t>.</w:t>
      </w:r>
    </w:p>
    <w:p w:rsidR="00A23BF0" w:rsidRPr="00655C6A" w:rsidRDefault="00A23BF0" w:rsidP="00DC4EDC">
      <w:pPr>
        <w:pStyle w:val="Heading2"/>
        <w:rPr>
          <w:lang w:val="ru-RU"/>
        </w:rPr>
      </w:pPr>
      <w:r w:rsidRPr="00655C6A">
        <w:rPr>
          <w:lang w:val="ru-RU" w:eastAsia="ja-JP"/>
        </w:rPr>
        <w:t>2</w:t>
      </w:r>
      <w:r w:rsidRPr="00655C6A">
        <w:rPr>
          <w:lang w:val="ru-RU"/>
        </w:rPr>
        <w:t>.</w:t>
      </w:r>
      <w:r w:rsidRPr="00655C6A">
        <w:rPr>
          <w:lang w:val="ru-RU" w:eastAsia="ja-JP"/>
        </w:rPr>
        <w:t>2</w:t>
      </w:r>
      <w:r w:rsidRPr="00655C6A">
        <w:rPr>
          <w:lang w:val="ru-RU"/>
        </w:rPr>
        <w:tab/>
      </w:r>
      <w:r w:rsidR="00D9368B" w:rsidRPr="009F1EEF">
        <w:rPr>
          <w:lang w:val="ru-RU"/>
        </w:rPr>
        <w:t>Преамбулы</w:t>
      </w:r>
    </w:p>
    <w:p w:rsidR="00A23BF0" w:rsidRPr="00DC688E" w:rsidRDefault="00D9368B" w:rsidP="00DC4EDC">
      <w:pPr>
        <w:rPr>
          <w:lang w:val="ru-RU" w:eastAsia="ja-JP"/>
        </w:rPr>
      </w:pPr>
      <w:r w:rsidRPr="00DC688E">
        <w:rPr>
          <w:lang w:val="ru-RU"/>
        </w:rPr>
        <w:t>Временн</w:t>
      </w:r>
      <w:r w:rsidRPr="00EB04B5">
        <w:rPr>
          <w:iCs/>
          <w:lang w:val="ru-RU"/>
        </w:rPr>
        <w:t>ы</w:t>
      </w:r>
      <w:r w:rsidRPr="00DC688E">
        <w:rPr>
          <w:lang w:val="ru-RU"/>
        </w:rPr>
        <w:t>е интервалы от</w:t>
      </w:r>
      <w:r w:rsidR="00A23BF0" w:rsidRPr="00DC688E">
        <w:rPr>
          <w:lang w:val="ru-RU" w:eastAsia="ja-JP"/>
        </w:rPr>
        <w:t xml:space="preserve"> 0 </w:t>
      </w:r>
      <w:r w:rsidRPr="00DC688E">
        <w:rPr>
          <w:lang w:val="ru-RU" w:eastAsia="ja-JP"/>
        </w:rPr>
        <w:t>до 3 (преамбулы)</w:t>
      </w:r>
      <w:r w:rsidR="00A23BF0" w:rsidRPr="00DC688E">
        <w:rPr>
          <w:lang w:val="ru-RU" w:eastAsia="ja-JP"/>
        </w:rPr>
        <w:t xml:space="preserve"> </w:t>
      </w:r>
      <w:r w:rsidRPr="00DC688E">
        <w:rPr>
          <w:lang w:val="ru-RU" w:eastAsia="ja-JP"/>
        </w:rPr>
        <w:t>содержат одну из трех разрешенных преамбул, обозначаемых</w:t>
      </w:r>
      <w:r w:rsidR="00A23BF0" w:rsidRPr="00DC688E">
        <w:rPr>
          <w:lang w:val="ru-RU" w:eastAsia="ja-JP"/>
        </w:rPr>
        <w:t xml:space="preserve"> </w:t>
      </w:r>
      <w:r w:rsidR="00A23BF0" w:rsidRPr="00DC688E">
        <w:rPr>
          <w:lang w:val="en-US" w:eastAsia="ja-JP"/>
        </w:rPr>
        <w:t>X</w:t>
      </w:r>
      <w:r w:rsidR="00A23BF0" w:rsidRPr="00DC688E">
        <w:rPr>
          <w:lang w:val="ru-RU" w:eastAsia="ja-JP"/>
        </w:rPr>
        <w:t xml:space="preserve">, </w:t>
      </w:r>
      <w:r w:rsidR="00A23BF0" w:rsidRPr="00DC688E">
        <w:rPr>
          <w:lang w:val="en-US" w:eastAsia="ja-JP"/>
        </w:rPr>
        <w:t>Y</w:t>
      </w:r>
      <w:r w:rsidR="00A23BF0" w:rsidRPr="00DC688E">
        <w:rPr>
          <w:lang w:val="ru-RU" w:eastAsia="ja-JP"/>
        </w:rPr>
        <w:t xml:space="preserve"> </w:t>
      </w:r>
      <w:r w:rsidRPr="00DC688E">
        <w:rPr>
          <w:lang w:val="ru-RU" w:eastAsia="ja-JP"/>
        </w:rPr>
        <w:t>и</w:t>
      </w:r>
      <w:r w:rsidR="00A23BF0" w:rsidRPr="00DC688E">
        <w:rPr>
          <w:lang w:val="ru-RU" w:eastAsia="ja-JP"/>
        </w:rPr>
        <w:t xml:space="preserve"> </w:t>
      </w:r>
      <w:r w:rsidR="00A23BF0" w:rsidRPr="00DC688E">
        <w:rPr>
          <w:lang w:val="en-US" w:eastAsia="ja-JP"/>
        </w:rPr>
        <w:t>Z</w:t>
      </w:r>
      <w:r w:rsidR="00A23BF0" w:rsidRPr="00DC688E">
        <w:rPr>
          <w:lang w:val="ru-RU" w:eastAsia="ja-JP"/>
        </w:rPr>
        <w:t xml:space="preserve">. </w:t>
      </w:r>
      <w:r w:rsidRPr="00DC688E">
        <w:rPr>
          <w:lang w:val="ru-RU" w:eastAsia="ja-JP"/>
        </w:rPr>
        <w:t>См. пп.</w:t>
      </w:r>
      <w:r w:rsidR="00A23BF0" w:rsidRPr="00DC688E">
        <w:rPr>
          <w:lang w:val="ru-RU" w:eastAsia="ja-JP"/>
        </w:rPr>
        <w:t xml:space="preserve"> 5 </w:t>
      </w:r>
      <w:r w:rsidRPr="00DC688E">
        <w:rPr>
          <w:lang w:val="ru-RU" w:eastAsia="ja-JP"/>
        </w:rPr>
        <w:t>и</w:t>
      </w:r>
      <w:r w:rsidR="00A23BF0" w:rsidRPr="00DC688E">
        <w:rPr>
          <w:lang w:val="ru-RU" w:eastAsia="ja-JP"/>
        </w:rPr>
        <w:t xml:space="preserve"> 6 </w:t>
      </w:r>
      <w:r w:rsidRPr="00DC688E">
        <w:rPr>
          <w:lang w:val="ru-RU" w:eastAsia="ja-JP"/>
        </w:rPr>
        <w:t xml:space="preserve">и рисунок </w:t>
      </w:r>
      <w:r w:rsidR="00A23BF0" w:rsidRPr="00DC688E">
        <w:rPr>
          <w:lang w:val="ru-RU" w:eastAsia="ja-JP"/>
        </w:rPr>
        <w:t>7.</w:t>
      </w:r>
    </w:p>
    <w:p w:rsidR="00A23BF0" w:rsidRPr="00655C6A" w:rsidRDefault="00A23BF0" w:rsidP="002273C6">
      <w:pPr>
        <w:pStyle w:val="Heading2"/>
        <w:rPr>
          <w:lang w:val="ru-RU"/>
        </w:rPr>
      </w:pPr>
      <w:r w:rsidRPr="00655C6A">
        <w:rPr>
          <w:lang w:val="ru-RU" w:eastAsia="ja-JP"/>
        </w:rPr>
        <w:lastRenderedPageBreak/>
        <w:t>2</w:t>
      </w:r>
      <w:r w:rsidRPr="00655C6A">
        <w:rPr>
          <w:lang w:val="ru-RU"/>
        </w:rPr>
        <w:t>.</w:t>
      </w:r>
      <w:r w:rsidRPr="00655C6A">
        <w:rPr>
          <w:lang w:val="ru-RU" w:eastAsia="ja-JP"/>
        </w:rPr>
        <w:t>3</w:t>
      </w:r>
      <w:r w:rsidRPr="00655C6A">
        <w:rPr>
          <w:lang w:val="ru-RU"/>
        </w:rPr>
        <w:tab/>
      </w:r>
      <w:r w:rsidR="0084741D" w:rsidRPr="009F1EEF">
        <w:rPr>
          <w:lang w:val="ru-RU"/>
        </w:rPr>
        <w:t>Контент</w:t>
      </w:r>
      <w:r w:rsidR="0084741D" w:rsidRPr="00655C6A">
        <w:rPr>
          <w:lang w:val="ru-RU"/>
        </w:rPr>
        <w:t xml:space="preserve"> </w:t>
      </w:r>
      <w:r w:rsidR="0084741D" w:rsidRPr="00DC688E">
        <w:rPr>
          <w:lang w:val="ru-RU"/>
        </w:rPr>
        <w:t>аудиоданных</w:t>
      </w:r>
    </w:p>
    <w:p w:rsidR="00A23BF0" w:rsidRPr="00DC688E" w:rsidRDefault="00BB489D" w:rsidP="00EB04B5">
      <w:pPr>
        <w:rPr>
          <w:lang w:val="ru-RU" w:eastAsia="ja-JP"/>
        </w:rPr>
      </w:pPr>
      <w:r w:rsidRPr="00DC688E">
        <w:rPr>
          <w:lang w:val="ru-RU"/>
        </w:rPr>
        <w:t>Временн</w:t>
      </w:r>
      <w:r w:rsidRPr="00EB04B5">
        <w:rPr>
          <w:iCs/>
          <w:lang w:val="ru-RU"/>
        </w:rPr>
        <w:t>ы</w:t>
      </w:r>
      <w:r w:rsidRPr="00DC688E">
        <w:rPr>
          <w:lang w:val="ru-RU"/>
        </w:rPr>
        <w:t>е интервалы от</w:t>
      </w:r>
      <w:r w:rsidRPr="00DC688E">
        <w:rPr>
          <w:lang w:val="ru-RU" w:eastAsia="ja-JP"/>
        </w:rPr>
        <w:t xml:space="preserve"> </w:t>
      </w:r>
      <w:r w:rsidR="00A23BF0" w:rsidRPr="00DC688E">
        <w:rPr>
          <w:lang w:val="ru-RU" w:eastAsia="ja-JP"/>
        </w:rPr>
        <w:t xml:space="preserve">4 </w:t>
      </w:r>
      <w:r w:rsidRPr="00DC688E">
        <w:rPr>
          <w:lang w:val="ru-RU" w:eastAsia="ja-JP"/>
        </w:rPr>
        <w:t>до</w:t>
      </w:r>
      <w:r w:rsidR="00A23BF0" w:rsidRPr="00DC688E">
        <w:rPr>
          <w:lang w:val="ru-RU" w:eastAsia="ja-JP"/>
        </w:rPr>
        <w:t xml:space="preserve"> 27 </w:t>
      </w:r>
      <w:r w:rsidRPr="00DC688E">
        <w:rPr>
          <w:lang w:val="ru-RU" w:eastAsia="ja-JP"/>
        </w:rPr>
        <w:t>содержат</w:t>
      </w:r>
      <w:r w:rsidR="00A23BF0" w:rsidRPr="00DC688E">
        <w:rPr>
          <w:lang w:val="ru-RU" w:eastAsia="ja-JP"/>
        </w:rPr>
        <w:t xml:space="preserve"> </w:t>
      </w:r>
      <w:r w:rsidR="0084741D" w:rsidRPr="00DC688E">
        <w:rPr>
          <w:lang w:val="ru-RU"/>
        </w:rPr>
        <w:t>слов</w:t>
      </w:r>
      <w:r w:rsidRPr="00DC688E">
        <w:rPr>
          <w:lang w:val="ru-RU"/>
        </w:rPr>
        <w:t>о</w:t>
      </w:r>
      <w:r w:rsidR="0084741D" w:rsidRPr="00DC688E">
        <w:rPr>
          <w:lang w:val="ru-RU"/>
        </w:rPr>
        <w:t xml:space="preserve"> отсчета аудиосигнала</w:t>
      </w:r>
      <w:r w:rsidRPr="00DC688E">
        <w:rPr>
          <w:lang w:val="ru-RU"/>
        </w:rPr>
        <w:t xml:space="preserve"> или </w:t>
      </w:r>
      <w:r w:rsidR="00DC688E">
        <w:rPr>
          <w:lang w:val="ru-RU"/>
        </w:rPr>
        <w:t xml:space="preserve">какие-либо </w:t>
      </w:r>
      <w:r w:rsidRPr="00DC688E">
        <w:rPr>
          <w:lang w:val="ru-RU"/>
        </w:rPr>
        <w:t>иные данные, такие как сжатый</w:t>
      </w:r>
      <w:r w:rsidR="00A23BF0" w:rsidRPr="00DC688E">
        <w:rPr>
          <w:lang w:val="ru-RU" w:eastAsia="ja-JP"/>
        </w:rPr>
        <w:t xml:space="preserve"> </w:t>
      </w:r>
      <w:r w:rsidR="00A207D1" w:rsidRPr="00DC688E">
        <w:rPr>
          <w:lang w:val="ru-RU" w:eastAsia="ja-JP"/>
        </w:rPr>
        <w:t>аудиосигнал</w:t>
      </w:r>
      <w:r w:rsidR="00A23BF0" w:rsidRPr="00DC688E">
        <w:rPr>
          <w:lang w:val="ru-RU" w:eastAsia="ja-JP"/>
        </w:rPr>
        <w:t xml:space="preserve">, </w:t>
      </w:r>
      <w:r w:rsidRPr="00DC688E">
        <w:rPr>
          <w:lang w:val="ru-RU" w:eastAsia="ja-JP"/>
        </w:rPr>
        <w:t>или какую-</w:t>
      </w:r>
      <w:r w:rsidR="00DC688E">
        <w:rPr>
          <w:lang w:val="ru-RU" w:eastAsia="ja-JP"/>
        </w:rPr>
        <w:t>либо</w:t>
      </w:r>
      <w:r w:rsidRPr="00DC688E">
        <w:rPr>
          <w:lang w:val="ru-RU" w:eastAsia="ja-JP"/>
        </w:rPr>
        <w:t xml:space="preserve"> комбинацию</w:t>
      </w:r>
      <w:r w:rsidR="00A23BF0" w:rsidRPr="00DC688E">
        <w:rPr>
          <w:lang w:val="ru-RU" w:eastAsia="ja-JP"/>
        </w:rPr>
        <w:t xml:space="preserve"> </w:t>
      </w:r>
      <w:r w:rsidR="00A207D1" w:rsidRPr="00DC688E">
        <w:rPr>
          <w:lang w:val="ru-RU" w:eastAsia="ja-JP"/>
        </w:rPr>
        <w:t>аудиосигнал</w:t>
      </w:r>
      <w:r w:rsidRPr="00DC688E">
        <w:rPr>
          <w:lang w:val="ru-RU" w:eastAsia="ja-JP"/>
        </w:rPr>
        <w:t>а и других данных</w:t>
      </w:r>
      <w:r w:rsidR="00A23BF0" w:rsidRPr="00DC688E">
        <w:rPr>
          <w:lang w:val="ru-RU" w:eastAsia="ja-JP"/>
        </w:rPr>
        <w:t xml:space="preserve"> (</w:t>
      </w:r>
      <w:r w:rsidRPr="00DC688E">
        <w:rPr>
          <w:lang w:val="ru-RU" w:eastAsia="ja-JP"/>
        </w:rPr>
        <w:t>см.</w:t>
      </w:r>
      <w:r w:rsidR="00EB04B5">
        <w:rPr>
          <w:lang w:val="ru-RU" w:eastAsia="ja-JP"/>
        </w:rPr>
        <w:t> </w:t>
      </w:r>
      <w:r w:rsidR="00C72A1E">
        <w:rPr>
          <w:lang w:val="ru-RU" w:eastAsia="ja-JP"/>
        </w:rPr>
        <w:t>Ч</w:t>
      </w:r>
      <w:r w:rsidRPr="00DC688E">
        <w:rPr>
          <w:lang w:val="ru-RU" w:eastAsia="ja-JP"/>
        </w:rPr>
        <w:t>асть</w:t>
      </w:r>
      <w:r w:rsidR="00A23BF0" w:rsidRPr="00DC688E">
        <w:rPr>
          <w:lang w:val="ru-RU" w:eastAsia="ja-JP"/>
        </w:rPr>
        <w:t xml:space="preserve"> 2 </w:t>
      </w:r>
      <w:r w:rsidRPr="00DC688E">
        <w:rPr>
          <w:lang w:val="ru-RU" w:eastAsia="ja-JP"/>
        </w:rPr>
        <w:t xml:space="preserve">и </w:t>
      </w:r>
      <w:r w:rsidR="00C72A1E">
        <w:rPr>
          <w:lang w:val="ru-RU" w:eastAsia="ja-JP"/>
        </w:rPr>
        <w:t>п.</w:t>
      </w:r>
      <w:r w:rsidRPr="00DC688E">
        <w:rPr>
          <w:lang w:val="ru-RU" w:eastAsia="ja-JP"/>
        </w:rPr>
        <w:t xml:space="preserve"> 4 </w:t>
      </w:r>
      <w:r w:rsidR="00C72A1E">
        <w:rPr>
          <w:lang w:val="ru-RU" w:eastAsia="ja-JP"/>
        </w:rPr>
        <w:t>Ч</w:t>
      </w:r>
      <w:r w:rsidRPr="00DC688E">
        <w:rPr>
          <w:lang w:val="ru-RU" w:eastAsia="ja-JP"/>
        </w:rPr>
        <w:t>асти</w:t>
      </w:r>
      <w:r w:rsidR="00A23BF0" w:rsidRPr="00DC688E">
        <w:rPr>
          <w:lang w:val="ru-RU" w:eastAsia="ja-JP"/>
        </w:rPr>
        <w:t xml:space="preserve"> 3).</w:t>
      </w:r>
    </w:p>
    <w:p w:rsidR="00A23BF0" w:rsidRPr="00DC688E" w:rsidRDefault="00A23BF0" w:rsidP="002273C6">
      <w:pPr>
        <w:pStyle w:val="Heading2"/>
        <w:rPr>
          <w:lang w:val="ru-RU"/>
        </w:rPr>
      </w:pPr>
      <w:r w:rsidRPr="00DC688E">
        <w:rPr>
          <w:lang w:val="ru-RU" w:eastAsia="ja-JP"/>
        </w:rPr>
        <w:t>2</w:t>
      </w:r>
      <w:r w:rsidRPr="00DC688E">
        <w:rPr>
          <w:lang w:val="ru-RU"/>
        </w:rPr>
        <w:t>.</w:t>
      </w:r>
      <w:r w:rsidRPr="00DC688E">
        <w:rPr>
          <w:lang w:val="ru-RU" w:eastAsia="ja-JP"/>
        </w:rPr>
        <w:t>4</w:t>
      </w:r>
      <w:r w:rsidRPr="00DC688E">
        <w:rPr>
          <w:lang w:val="ru-RU"/>
        </w:rPr>
        <w:tab/>
      </w:r>
      <w:r w:rsidR="00DC688E" w:rsidRPr="009F1EEF">
        <w:rPr>
          <w:lang w:val="ru-RU"/>
        </w:rPr>
        <w:t>Ориентация</w:t>
      </w:r>
      <w:r w:rsidR="00DC688E">
        <w:rPr>
          <w:lang w:val="ru-RU"/>
        </w:rPr>
        <w:t xml:space="preserve"> </w:t>
      </w:r>
      <w:r w:rsidR="00BB489D" w:rsidRPr="00DC688E">
        <w:rPr>
          <w:lang w:val="ru-RU"/>
        </w:rPr>
        <w:t>слова отсчета</w:t>
      </w:r>
    </w:p>
    <w:p w:rsidR="00A23BF0" w:rsidRPr="00DC688E" w:rsidRDefault="00DC688E" w:rsidP="002273C6">
      <w:pPr>
        <w:rPr>
          <w:lang w:val="ru-RU" w:eastAsia="ja-JP"/>
        </w:rPr>
      </w:pPr>
      <w:r>
        <w:rPr>
          <w:lang w:val="ru-RU" w:eastAsia="ja-JP"/>
        </w:rPr>
        <w:t>В отсчете первым</w:t>
      </w:r>
      <w:r w:rsidR="00BB489D" w:rsidRPr="00DC688E">
        <w:rPr>
          <w:lang w:val="ru-RU" w:eastAsia="ja-JP"/>
        </w:rPr>
        <w:t xml:space="preserve"> передается </w:t>
      </w:r>
      <w:r>
        <w:rPr>
          <w:lang w:val="en-US" w:eastAsia="ja-JP"/>
        </w:rPr>
        <w:t>LSB</w:t>
      </w:r>
      <w:r w:rsidR="00A23BF0" w:rsidRPr="00DC688E">
        <w:rPr>
          <w:lang w:val="ru-RU" w:eastAsia="ja-JP"/>
        </w:rPr>
        <w:t>.</w:t>
      </w:r>
    </w:p>
    <w:p w:rsidR="00A23BF0" w:rsidRPr="009F1EEF" w:rsidRDefault="00A23BF0" w:rsidP="002273C6">
      <w:pPr>
        <w:pStyle w:val="Heading2"/>
        <w:rPr>
          <w:lang w:val="ru-RU"/>
        </w:rPr>
      </w:pPr>
      <w:r w:rsidRPr="009F1EEF">
        <w:rPr>
          <w:lang w:val="ru-RU"/>
        </w:rPr>
        <w:t>2.5</w:t>
      </w:r>
      <w:r w:rsidRPr="009F1EEF">
        <w:rPr>
          <w:lang w:val="ru-RU"/>
        </w:rPr>
        <w:tab/>
      </w:r>
      <w:r w:rsidR="00C1029A" w:rsidRPr="009F1EEF">
        <w:rPr>
          <w:lang w:val="ru-RU"/>
        </w:rPr>
        <w:t xml:space="preserve">Положение </w:t>
      </w:r>
      <w:r w:rsidR="00DC688E" w:rsidRPr="002273C6">
        <w:t>MSB</w:t>
      </w:r>
    </w:p>
    <w:p w:rsidR="00A23BF0" w:rsidRPr="00DC688E" w:rsidRDefault="00C1029A" w:rsidP="002273C6">
      <w:pPr>
        <w:rPr>
          <w:lang w:val="ru-RU" w:eastAsia="ja-JP"/>
        </w:rPr>
      </w:pPr>
      <w:r w:rsidRPr="00DC688E">
        <w:rPr>
          <w:lang w:val="ru-RU"/>
        </w:rPr>
        <w:t>Самый старший бит (</w:t>
      </w:r>
      <w:r w:rsidR="00AD288E">
        <w:rPr>
          <w:lang w:val="en-US" w:eastAsia="ja-JP"/>
        </w:rPr>
        <w:t>MSB</w:t>
      </w:r>
      <w:r w:rsidRPr="00DC688E">
        <w:rPr>
          <w:lang w:val="ru-RU" w:eastAsia="ja-JP"/>
        </w:rPr>
        <w:t>) передается во в</w:t>
      </w:r>
      <w:r w:rsidRPr="00DC688E">
        <w:rPr>
          <w:lang w:val="ru-RU"/>
        </w:rPr>
        <w:t>ременн</w:t>
      </w:r>
      <w:r w:rsidR="00AD288E">
        <w:rPr>
          <w:lang w:val="ru-RU"/>
        </w:rPr>
        <w:t>ó</w:t>
      </w:r>
      <w:r w:rsidRPr="00DC688E">
        <w:rPr>
          <w:lang w:val="ru-RU"/>
        </w:rPr>
        <w:t xml:space="preserve">м интервале </w:t>
      </w:r>
      <w:r w:rsidR="00A23BF0" w:rsidRPr="00DC688E">
        <w:rPr>
          <w:lang w:val="ru-RU" w:eastAsia="ja-JP"/>
        </w:rPr>
        <w:t xml:space="preserve">27. </w:t>
      </w:r>
      <w:r w:rsidRPr="00DC688E">
        <w:rPr>
          <w:lang w:val="ru-RU" w:eastAsia="ja-JP"/>
        </w:rPr>
        <w:t xml:space="preserve">Если </w:t>
      </w:r>
      <w:r w:rsidR="006A1B0B" w:rsidRPr="00DC688E">
        <w:rPr>
          <w:lang w:val="ru-RU" w:eastAsia="ja-JP"/>
        </w:rPr>
        <w:t>источник</w:t>
      </w:r>
      <w:r w:rsidR="00A23BF0" w:rsidRPr="00DC688E">
        <w:rPr>
          <w:lang w:val="ru-RU" w:eastAsia="ja-JP"/>
        </w:rPr>
        <w:t xml:space="preserve"> </w:t>
      </w:r>
      <w:r w:rsidRPr="00DC688E">
        <w:rPr>
          <w:lang w:val="ru-RU" w:eastAsia="ja-JP"/>
        </w:rPr>
        <w:t xml:space="preserve">выдает меньшее количество битов, чем позволяет </w:t>
      </w:r>
      <w:r w:rsidR="002B738D" w:rsidRPr="00DC688E">
        <w:rPr>
          <w:lang w:val="ru-RU" w:eastAsia="ja-JP"/>
        </w:rPr>
        <w:t>интерфейс</w:t>
      </w:r>
      <w:r w:rsidRPr="00DC688E">
        <w:rPr>
          <w:lang w:val="ru-RU" w:eastAsia="ja-JP"/>
        </w:rPr>
        <w:t xml:space="preserve"> (</w:t>
      </w:r>
      <w:r w:rsidR="00A23BF0" w:rsidRPr="00DC688E">
        <w:rPr>
          <w:lang w:val="ru-RU" w:eastAsia="ja-JP"/>
        </w:rPr>
        <w:t xml:space="preserve">20 </w:t>
      </w:r>
      <w:r w:rsidRPr="00DC688E">
        <w:rPr>
          <w:lang w:val="ru-RU" w:eastAsia="ja-JP"/>
        </w:rPr>
        <w:t>или</w:t>
      </w:r>
      <w:r w:rsidR="00A23BF0" w:rsidRPr="00DC688E">
        <w:rPr>
          <w:lang w:val="ru-RU" w:eastAsia="ja-JP"/>
        </w:rPr>
        <w:t xml:space="preserve"> 24</w:t>
      </w:r>
      <w:r w:rsidRPr="00DC688E">
        <w:rPr>
          <w:lang w:val="ru-RU" w:eastAsia="ja-JP"/>
        </w:rPr>
        <w:t>)</w:t>
      </w:r>
      <w:r w:rsidR="009F1D42" w:rsidRPr="00DC688E">
        <w:rPr>
          <w:lang w:val="ru-RU" w:eastAsia="ja-JP"/>
        </w:rPr>
        <w:t xml:space="preserve">, то неиспользованные </w:t>
      </w:r>
      <w:r w:rsidR="00AD288E">
        <w:rPr>
          <w:lang w:val="en-US" w:eastAsia="ja-JP"/>
        </w:rPr>
        <w:t>LSB</w:t>
      </w:r>
      <w:r w:rsidR="009F1D42" w:rsidRPr="00DC688E">
        <w:rPr>
          <w:lang w:val="ru-RU" w:eastAsia="ja-JP"/>
        </w:rPr>
        <w:t xml:space="preserve"> устанавливаются </w:t>
      </w:r>
      <w:r w:rsidR="00AD288E">
        <w:rPr>
          <w:lang w:val="ru-RU" w:eastAsia="ja-JP"/>
        </w:rPr>
        <w:t>в</w:t>
      </w:r>
      <w:r w:rsidR="009F1D42" w:rsidRPr="00DC688E">
        <w:rPr>
          <w:lang w:val="ru-RU" w:eastAsia="ja-JP"/>
        </w:rPr>
        <w:t xml:space="preserve"> логический</w:t>
      </w:r>
      <w:r w:rsidR="00A23BF0" w:rsidRPr="00DC688E">
        <w:rPr>
          <w:lang w:val="ru-RU" w:eastAsia="ja-JP"/>
        </w:rPr>
        <w:t xml:space="preserve"> 0</w:t>
      </w:r>
      <w:r w:rsidR="009F1D42" w:rsidRPr="00DC688E">
        <w:rPr>
          <w:lang w:val="ru-RU" w:eastAsia="ja-JP"/>
        </w:rPr>
        <w:t>,  а активные биты выравниваются по кон</w:t>
      </w:r>
      <w:r w:rsidR="00AC2783" w:rsidRPr="00DC688E">
        <w:rPr>
          <w:lang w:val="ru-RU" w:eastAsia="ja-JP"/>
        </w:rPr>
        <w:t>ечному</w:t>
      </w:r>
      <w:r w:rsidR="009F1D42" w:rsidRPr="00DC688E">
        <w:rPr>
          <w:lang w:val="ru-RU" w:eastAsia="ja-JP"/>
        </w:rPr>
        <w:t xml:space="preserve"> </w:t>
      </w:r>
      <w:r w:rsidR="00515B17">
        <w:rPr>
          <w:lang w:val="en-US" w:eastAsia="ja-JP"/>
        </w:rPr>
        <w:t>MSB</w:t>
      </w:r>
      <w:r w:rsidR="009F1D42" w:rsidRPr="00DC688E">
        <w:rPr>
          <w:lang w:val="ru-RU" w:eastAsia="ja-JP"/>
        </w:rPr>
        <w:t xml:space="preserve"> </w:t>
      </w:r>
      <w:r w:rsidR="00AC2783" w:rsidRPr="00DC688E">
        <w:rPr>
          <w:lang w:val="ru-RU" w:eastAsia="ja-JP"/>
        </w:rPr>
        <w:t>рассматриваемой</w:t>
      </w:r>
      <w:r w:rsidR="009F1D42" w:rsidRPr="00DC688E">
        <w:rPr>
          <w:lang w:val="ru-RU" w:eastAsia="ja-JP"/>
        </w:rPr>
        <w:t xml:space="preserve"> длины слова</w:t>
      </w:r>
      <w:r w:rsidR="00A23BF0" w:rsidRPr="00DC688E">
        <w:rPr>
          <w:lang w:val="ru-RU" w:eastAsia="ja-JP"/>
        </w:rPr>
        <w:t>.</w:t>
      </w:r>
    </w:p>
    <w:p w:rsidR="00A23BF0" w:rsidRPr="00DC688E" w:rsidRDefault="008112FD" w:rsidP="002273C6">
      <w:pPr>
        <w:rPr>
          <w:lang w:val="ru-RU" w:eastAsia="ja-JP"/>
        </w:rPr>
      </w:pPr>
      <w:r w:rsidRPr="00DC688E">
        <w:rPr>
          <w:lang w:val="ru-RU" w:eastAsia="ja-JP"/>
        </w:rPr>
        <w:t xml:space="preserve">Когда используется </w:t>
      </w:r>
      <w:r w:rsidR="00A23BF0" w:rsidRPr="00DC688E">
        <w:rPr>
          <w:lang w:val="ru-RU" w:eastAsia="ja-JP"/>
        </w:rPr>
        <w:t>24</w:t>
      </w:r>
      <w:r w:rsidRPr="00DC688E">
        <w:rPr>
          <w:lang w:val="ru-RU" w:eastAsia="ja-JP"/>
        </w:rPr>
        <w:t>-битовый диапазон</w:t>
      </w:r>
      <w:r w:rsidR="00A23BF0" w:rsidRPr="00DC688E">
        <w:rPr>
          <w:lang w:val="ru-RU" w:eastAsia="ja-JP"/>
        </w:rPr>
        <w:t xml:space="preserve"> </w:t>
      </w:r>
      <w:r w:rsidR="00774915" w:rsidRPr="00DC688E">
        <w:rPr>
          <w:lang w:val="ru-RU" w:eastAsia="ja-JP"/>
        </w:rPr>
        <w:t>кодировани</w:t>
      </w:r>
      <w:r w:rsidRPr="00DC688E">
        <w:rPr>
          <w:lang w:val="ru-RU" w:eastAsia="ja-JP"/>
        </w:rPr>
        <w:t>я</w:t>
      </w:r>
      <w:r w:rsidR="00A23BF0" w:rsidRPr="00DC688E">
        <w:rPr>
          <w:lang w:val="ru-RU" w:eastAsia="ja-JP"/>
        </w:rPr>
        <w:t xml:space="preserve">, </w:t>
      </w:r>
      <w:r w:rsidR="00515B17">
        <w:rPr>
          <w:lang w:val="en-US" w:eastAsia="ja-JP"/>
        </w:rPr>
        <w:t>LSB</w:t>
      </w:r>
      <w:r w:rsidRPr="00DC688E">
        <w:rPr>
          <w:lang w:val="ru-RU" w:eastAsia="ja-JP"/>
        </w:rPr>
        <w:t xml:space="preserve"> передается  во в</w:t>
      </w:r>
      <w:r w:rsidRPr="00DC688E">
        <w:rPr>
          <w:lang w:val="ru-RU"/>
        </w:rPr>
        <w:t>ременн</w:t>
      </w:r>
      <w:r w:rsidR="00515B17">
        <w:rPr>
          <w:lang w:val="ru-RU"/>
        </w:rPr>
        <w:t>ó</w:t>
      </w:r>
      <w:r w:rsidRPr="00DC688E">
        <w:rPr>
          <w:lang w:val="ru-RU"/>
        </w:rPr>
        <w:t>м интервале</w:t>
      </w:r>
      <w:r w:rsidR="00A23BF0" w:rsidRPr="00DC688E">
        <w:rPr>
          <w:lang w:val="ru-RU" w:eastAsia="ja-JP"/>
        </w:rPr>
        <w:t xml:space="preserve"> 4. </w:t>
      </w:r>
    </w:p>
    <w:p w:rsidR="00A23BF0" w:rsidRPr="00DC688E" w:rsidRDefault="008112FD" w:rsidP="002273C6">
      <w:pPr>
        <w:rPr>
          <w:lang w:val="ru-RU" w:eastAsia="ja-JP"/>
        </w:rPr>
      </w:pPr>
      <w:r w:rsidRPr="00DC688E">
        <w:rPr>
          <w:lang w:val="ru-RU" w:eastAsia="ja-JP"/>
        </w:rPr>
        <w:t>Когда</w:t>
      </w:r>
      <w:r w:rsidR="00A23BF0" w:rsidRPr="00DC688E">
        <w:rPr>
          <w:lang w:val="ru-RU" w:eastAsia="ja-JP"/>
        </w:rPr>
        <w:t xml:space="preserve"> 20</w:t>
      </w:r>
      <w:r w:rsidRPr="00DC688E">
        <w:rPr>
          <w:lang w:val="ru-RU" w:eastAsia="ja-JP"/>
        </w:rPr>
        <w:t>-битовый диапазон кодирования</w:t>
      </w:r>
      <w:r w:rsidR="00A23BF0" w:rsidRPr="00DC688E">
        <w:rPr>
          <w:lang w:val="ru-RU" w:eastAsia="ja-JP"/>
        </w:rPr>
        <w:t xml:space="preserve"> </w:t>
      </w:r>
      <w:r w:rsidRPr="00DC688E">
        <w:rPr>
          <w:lang w:val="ru-RU" w:eastAsia="ja-JP"/>
        </w:rPr>
        <w:t xml:space="preserve">является достаточным, </w:t>
      </w:r>
      <w:r w:rsidR="000275D7">
        <w:rPr>
          <w:lang w:val="en-US" w:eastAsia="ja-JP"/>
        </w:rPr>
        <w:t>LSB</w:t>
      </w:r>
      <w:r w:rsidR="000275D7" w:rsidRPr="00DC688E">
        <w:rPr>
          <w:lang w:val="ru-RU" w:eastAsia="ja-JP"/>
        </w:rPr>
        <w:t xml:space="preserve"> передается  во в</w:t>
      </w:r>
      <w:r w:rsidR="000275D7" w:rsidRPr="00DC688E">
        <w:rPr>
          <w:lang w:val="ru-RU"/>
        </w:rPr>
        <w:t>ременн</w:t>
      </w:r>
      <w:r w:rsidR="000275D7">
        <w:rPr>
          <w:lang w:val="ru-RU"/>
        </w:rPr>
        <w:t>ó</w:t>
      </w:r>
      <w:r w:rsidR="000275D7" w:rsidRPr="00DC688E">
        <w:rPr>
          <w:lang w:val="ru-RU"/>
        </w:rPr>
        <w:t>м интервале</w:t>
      </w:r>
      <w:r w:rsidR="000275D7" w:rsidRPr="00DC688E">
        <w:rPr>
          <w:lang w:val="ru-RU" w:eastAsia="ja-JP"/>
        </w:rPr>
        <w:t xml:space="preserve"> </w:t>
      </w:r>
      <w:r w:rsidR="00A23BF0" w:rsidRPr="00DC688E">
        <w:rPr>
          <w:lang w:val="ru-RU" w:eastAsia="ja-JP"/>
        </w:rPr>
        <w:t xml:space="preserve">8. </w:t>
      </w:r>
      <w:r w:rsidRPr="00DC688E">
        <w:rPr>
          <w:lang w:val="ru-RU"/>
        </w:rPr>
        <w:t>Временн</w:t>
      </w:r>
      <w:r w:rsidRPr="00EB04B5">
        <w:rPr>
          <w:iCs/>
          <w:lang w:val="ru-RU"/>
        </w:rPr>
        <w:t>ы</w:t>
      </w:r>
      <w:r w:rsidRPr="00DC688E">
        <w:rPr>
          <w:lang w:val="ru-RU"/>
        </w:rPr>
        <w:t>е интервалы от</w:t>
      </w:r>
      <w:r w:rsidRPr="00DC688E">
        <w:rPr>
          <w:lang w:val="ru-RU" w:eastAsia="ja-JP"/>
        </w:rPr>
        <w:t xml:space="preserve"> 4 до </w:t>
      </w:r>
      <w:r w:rsidR="00A23BF0" w:rsidRPr="00DC688E">
        <w:rPr>
          <w:lang w:val="ru-RU" w:eastAsia="ja-JP"/>
        </w:rPr>
        <w:t xml:space="preserve">7 </w:t>
      </w:r>
      <w:r w:rsidRPr="00DC688E">
        <w:rPr>
          <w:lang w:val="ru-RU" w:eastAsia="ja-JP"/>
        </w:rPr>
        <w:t>могут использоваться для других применений</w:t>
      </w:r>
      <w:r w:rsidR="00A23BF0" w:rsidRPr="00DC688E">
        <w:rPr>
          <w:lang w:val="ru-RU" w:eastAsia="ja-JP"/>
        </w:rPr>
        <w:t xml:space="preserve">. </w:t>
      </w:r>
      <w:r w:rsidRPr="00DC688E">
        <w:rPr>
          <w:lang w:val="ru-RU" w:eastAsia="ja-JP"/>
        </w:rPr>
        <w:t>В этом случае биты во в</w:t>
      </w:r>
      <w:r w:rsidRPr="00DC688E">
        <w:rPr>
          <w:lang w:val="ru-RU"/>
        </w:rPr>
        <w:t>ременн</w:t>
      </w:r>
      <w:r w:rsidRPr="000275D7">
        <w:rPr>
          <w:i/>
          <w:lang w:val="ru-RU"/>
        </w:rPr>
        <w:t>ы</w:t>
      </w:r>
      <w:r w:rsidRPr="00DC688E">
        <w:rPr>
          <w:lang w:val="ru-RU"/>
        </w:rPr>
        <w:t xml:space="preserve">х интервалах от </w:t>
      </w:r>
      <w:r w:rsidR="00A23BF0" w:rsidRPr="00DC688E">
        <w:rPr>
          <w:lang w:val="ru-RU" w:eastAsia="ja-JP"/>
        </w:rPr>
        <w:t xml:space="preserve">4 </w:t>
      </w:r>
      <w:r w:rsidRPr="00DC688E">
        <w:rPr>
          <w:lang w:val="ru-RU" w:eastAsia="ja-JP"/>
        </w:rPr>
        <w:t>до</w:t>
      </w:r>
      <w:r w:rsidR="00A23BF0" w:rsidRPr="00DC688E">
        <w:rPr>
          <w:lang w:val="ru-RU" w:eastAsia="ja-JP"/>
        </w:rPr>
        <w:t xml:space="preserve"> 7</w:t>
      </w:r>
      <w:r w:rsidRPr="00DC688E">
        <w:rPr>
          <w:lang w:val="ru-RU" w:eastAsia="ja-JP"/>
        </w:rPr>
        <w:t xml:space="preserve"> служат</w:t>
      </w:r>
      <w:r w:rsidR="000275D7">
        <w:rPr>
          <w:lang w:val="ru-RU" w:eastAsia="ja-JP"/>
        </w:rPr>
        <w:t xml:space="preserve"> вспомогательными</w:t>
      </w:r>
      <w:r w:rsidR="006D1963" w:rsidRPr="00DC688E">
        <w:rPr>
          <w:lang w:val="ru-RU" w:eastAsia="ja-JP"/>
        </w:rPr>
        <w:t xml:space="preserve"> бит</w:t>
      </w:r>
      <w:r w:rsidR="000275D7">
        <w:rPr>
          <w:lang w:val="ru-RU" w:eastAsia="ja-JP"/>
        </w:rPr>
        <w:t>ами</w:t>
      </w:r>
      <w:r w:rsidR="006D1963" w:rsidRPr="00DC688E">
        <w:rPr>
          <w:lang w:val="ru-RU" w:eastAsia="ja-JP"/>
        </w:rPr>
        <w:t xml:space="preserve"> отсчета</w:t>
      </w:r>
      <w:r w:rsidR="00A23BF0" w:rsidRPr="00DC688E">
        <w:rPr>
          <w:lang w:val="ru-RU" w:eastAsia="ja-JP"/>
        </w:rPr>
        <w:t xml:space="preserve"> (</w:t>
      </w:r>
      <w:r w:rsidR="006D1963" w:rsidRPr="00DC688E">
        <w:rPr>
          <w:lang w:val="ru-RU" w:eastAsia="ja-JP"/>
        </w:rPr>
        <w:t>см.</w:t>
      </w:r>
      <w:r w:rsidR="002273C6">
        <w:rPr>
          <w:lang w:val="ru-RU" w:eastAsia="ja-JP"/>
        </w:rPr>
        <w:t> </w:t>
      </w:r>
      <w:r w:rsidR="00C72A1E">
        <w:rPr>
          <w:lang w:val="ru-RU" w:eastAsia="ja-JP"/>
        </w:rPr>
        <w:t>Ч</w:t>
      </w:r>
      <w:r w:rsidR="006D1963" w:rsidRPr="00DC688E">
        <w:rPr>
          <w:lang w:val="ru-RU" w:eastAsia="ja-JP"/>
        </w:rPr>
        <w:t>асть</w:t>
      </w:r>
      <w:r w:rsidR="000275D7">
        <w:rPr>
          <w:lang w:val="ru-RU" w:eastAsia="ja-JP"/>
        </w:rPr>
        <w:t> </w:t>
      </w:r>
      <w:r w:rsidR="00A23BF0" w:rsidRPr="00DC688E">
        <w:rPr>
          <w:lang w:val="ru-RU" w:eastAsia="ja-JP"/>
        </w:rPr>
        <w:t>3).</w:t>
      </w:r>
    </w:p>
    <w:p w:rsidR="00A23BF0" w:rsidRPr="009F1EEF" w:rsidRDefault="00A23BF0" w:rsidP="002273C6">
      <w:pPr>
        <w:pStyle w:val="Heading2"/>
        <w:rPr>
          <w:lang w:val="ru-RU"/>
        </w:rPr>
      </w:pPr>
      <w:r w:rsidRPr="009F1EEF">
        <w:rPr>
          <w:lang w:val="ru-RU"/>
        </w:rPr>
        <w:t>2.6</w:t>
      </w:r>
      <w:r w:rsidRPr="009F1EEF">
        <w:rPr>
          <w:lang w:val="ru-RU"/>
        </w:rPr>
        <w:tab/>
      </w:r>
      <w:r w:rsidR="006B41D1" w:rsidRPr="009F1EEF">
        <w:rPr>
          <w:lang w:val="ru-RU"/>
        </w:rPr>
        <w:t>Бит д</w:t>
      </w:r>
      <w:r w:rsidR="003F19E8" w:rsidRPr="009F1EEF">
        <w:rPr>
          <w:lang w:val="ru-RU"/>
        </w:rPr>
        <w:t>остоверности</w:t>
      </w:r>
    </w:p>
    <w:p w:rsidR="00A23BF0" w:rsidRPr="00DC688E" w:rsidRDefault="006B41D1" w:rsidP="002273C6">
      <w:pPr>
        <w:rPr>
          <w:lang w:val="ru-RU" w:eastAsia="ja-JP"/>
        </w:rPr>
      </w:pPr>
      <w:r w:rsidRPr="00DC688E">
        <w:rPr>
          <w:lang w:val="ru-RU" w:eastAsia="ja-JP"/>
        </w:rPr>
        <w:t>Во в</w:t>
      </w:r>
      <w:r w:rsidRPr="00DC688E">
        <w:rPr>
          <w:lang w:val="ru-RU"/>
        </w:rPr>
        <w:t>ременн</w:t>
      </w:r>
      <w:r w:rsidR="000275D7">
        <w:rPr>
          <w:lang w:val="ru-RU"/>
        </w:rPr>
        <w:t>ó</w:t>
      </w:r>
      <w:r w:rsidRPr="00DC688E">
        <w:rPr>
          <w:lang w:val="ru-RU"/>
        </w:rPr>
        <w:t xml:space="preserve">м интервале </w:t>
      </w:r>
      <w:r w:rsidR="00A23BF0" w:rsidRPr="00DC688E">
        <w:rPr>
          <w:lang w:val="ru-RU" w:eastAsia="ja-JP"/>
        </w:rPr>
        <w:t xml:space="preserve">28 </w:t>
      </w:r>
      <w:r w:rsidRPr="00DC688E">
        <w:rPr>
          <w:lang w:val="ru-RU" w:eastAsia="ja-JP"/>
        </w:rPr>
        <w:t>передается бит</w:t>
      </w:r>
      <w:r w:rsidR="00A23BF0" w:rsidRPr="00DC688E">
        <w:rPr>
          <w:lang w:val="ru-RU" w:eastAsia="ja-JP"/>
        </w:rPr>
        <w:t xml:space="preserve"> </w:t>
      </w:r>
      <w:r w:rsidR="003F19E8" w:rsidRPr="00DC688E">
        <w:rPr>
          <w:lang w:val="ru-RU" w:eastAsia="ja-JP"/>
        </w:rPr>
        <w:t>достоверности</w:t>
      </w:r>
      <w:r w:rsidRPr="00DC688E">
        <w:rPr>
          <w:lang w:val="ru-RU" w:eastAsia="ja-JP"/>
        </w:rPr>
        <w:t xml:space="preserve">, </w:t>
      </w:r>
      <w:r w:rsidR="000275D7">
        <w:rPr>
          <w:lang w:val="ru-RU" w:eastAsia="ja-JP"/>
        </w:rPr>
        <w:t>связанный</w:t>
      </w:r>
      <w:r w:rsidRPr="00DC688E">
        <w:rPr>
          <w:lang w:val="ru-RU" w:eastAsia="ja-JP"/>
        </w:rPr>
        <w:t xml:space="preserve"> со словом </w:t>
      </w:r>
      <w:r w:rsidRPr="00DC688E">
        <w:rPr>
          <w:lang w:val="ru-RU"/>
        </w:rPr>
        <w:t xml:space="preserve">отсчета аудиосигнала, передаваемым в том же </w:t>
      </w:r>
      <w:r w:rsidR="00A53B86" w:rsidRPr="00DC688E">
        <w:rPr>
          <w:lang w:val="ru-RU" w:eastAsia="ja-JP"/>
        </w:rPr>
        <w:t>субкадр</w:t>
      </w:r>
      <w:r w:rsidRPr="00DC688E">
        <w:rPr>
          <w:lang w:val="ru-RU" w:eastAsia="ja-JP"/>
        </w:rPr>
        <w:t>е</w:t>
      </w:r>
      <w:r w:rsidR="00A23BF0" w:rsidRPr="00DC688E">
        <w:rPr>
          <w:lang w:val="ru-RU" w:eastAsia="ja-JP"/>
        </w:rPr>
        <w:t xml:space="preserve"> (</w:t>
      </w:r>
      <w:r w:rsidRPr="00DC688E">
        <w:rPr>
          <w:lang w:val="ru-RU" w:eastAsia="ja-JP"/>
        </w:rPr>
        <w:t xml:space="preserve">см. </w:t>
      </w:r>
      <w:r w:rsidR="00C72A1E">
        <w:rPr>
          <w:lang w:val="ru-RU" w:eastAsia="ja-JP"/>
        </w:rPr>
        <w:t>Ч</w:t>
      </w:r>
      <w:r w:rsidRPr="00DC688E">
        <w:rPr>
          <w:lang w:val="ru-RU" w:eastAsia="ja-JP"/>
        </w:rPr>
        <w:t>асть</w:t>
      </w:r>
      <w:r w:rsidR="00A23BF0" w:rsidRPr="00DC688E">
        <w:rPr>
          <w:lang w:val="ru-RU" w:eastAsia="ja-JP"/>
        </w:rPr>
        <w:t xml:space="preserve"> 2).</w:t>
      </w:r>
    </w:p>
    <w:p w:rsidR="00A23BF0" w:rsidRPr="00DC688E" w:rsidRDefault="00A23BF0" w:rsidP="002273C6">
      <w:pPr>
        <w:pStyle w:val="Heading2"/>
        <w:rPr>
          <w:lang w:val="ru-RU"/>
        </w:rPr>
      </w:pPr>
      <w:r w:rsidRPr="00DC688E">
        <w:rPr>
          <w:lang w:val="ru-RU" w:eastAsia="ja-JP"/>
        </w:rPr>
        <w:t>2</w:t>
      </w:r>
      <w:r w:rsidRPr="00DC688E">
        <w:rPr>
          <w:lang w:val="ru-RU"/>
        </w:rPr>
        <w:t>.</w:t>
      </w:r>
      <w:r w:rsidRPr="00DC688E">
        <w:rPr>
          <w:lang w:val="ru-RU" w:eastAsia="ja-JP"/>
        </w:rPr>
        <w:t>7</w:t>
      </w:r>
      <w:r w:rsidRPr="00DC688E">
        <w:rPr>
          <w:lang w:val="ru-RU"/>
        </w:rPr>
        <w:tab/>
      </w:r>
      <w:r w:rsidR="001A0B03" w:rsidRPr="009F1EEF">
        <w:rPr>
          <w:lang w:val="ru-RU"/>
        </w:rPr>
        <w:t>Бит</w:t>
      </w:r>
      <w:r w:rsidR="001A0B03" w:rsidRPr="00DC688E">
        <w:rPr>
          <w:lang w:val="ru-RU"/>
        </w:rPr>
        <w:t xml:space="preserve"> данных п</w:t>
      </w:r>
      <w:r w:rsidR="00955A95" w:rsidRPr="00DC688E">
        <w:rPr>
          <w:lang w:val="ru-RU" w:eastAsia="ja-JP"/>
        </w:rPr>
        <w:t>ользовател</w:t>
      </w:r>
      <w:r w:rsidR="001A0B03" w:rsidRPr="00DC688E">
        <w:rPr>
          <w:lang w:val="ru-RU" w:eastAsia="ja-JP"/>
        </w:rPr>
        <w:t>я</w:t>
      </w:r>
    </w:p>
    <w:p w:rsidR="00A23BF0" w:rsidRPr="00DC688E" w:rsidRDefault="001A0B03" w:rsidP="002273C6">
      <w:pPr>
        <w:rPr>
          <w:lang w:val="ru-RU" w:eastAsia="ja-JP"/>
        </w:rPr>
      </w:pPr>
      <w:r w:rsidRPr="00DC688E">
        <w:rPr>
          <w:lang w:val="ru-RU" w:eastAsia="ja-JP"/>
        </w:rPr>
        <w:t xml:space="preserve">Во </w:t>
      </w:r>
      <w:r w:rsidR="000275D7" w:rsidRPr="00DC688E">
        <w:rPr>
          <w:lang w:val="ru-RU" w:eastAsia="ja-JP"/>
        </w:rPr>
        <w:t>в</w:t>
      </w:r>
      <w:r w:rsidR="000275D7" w:rsidRPr="00DC688E">
        <w:rPr>
          <w:lang w:val="ru-RU"/>
        </w:rPr>
        <w:t>ременн</w:t>
      </w:r>
      <w:r w:rsidR="000275D7">
        <w:rPr>
          <w:lang w:val="ru-RU"/>
        </w:rPr>
        <w:t>ó</w:t>
      </w:r>
      <w:r w:rsidR="000275D7" w:rsidRPr="00DC688E">
        <w:rPr>
          <w:lang w:val="ru-RU"/>
        </w:rPr>
        <w:t xml:space="preserve">м </w:t>
      </w:r>
      <w:r w:rsidRPr="00DC688E">
        <w:rPr>
          <w:lang w:val="ru-RU"/>
        </w:rPr>
        <w:t xml:space="preserve">интервале </w:t>
      </w:r>
      <w:r w:rsidRPr="00DC688E">
        <w:rPr>
          <w:lang w:val="ru-RU" w:eastAsia="ja-JP"/>
        </w:rPr>
        <w:t xml:space="preserve">29 передается </w:t>
      </w:r>
      <w:r w:rsidR="00A23BF0" w:rsidRPr="00DC688E">
        <w:rPr>
          <w:lang w:val="ru-RU" w:eastAsia="ja-JP"/>
        </w:rPr>
        <w:t xml:space="preserve">1 </w:t>
      </w:r>
      <w:r w:rsidRPr="00DC688E">
        <w:rPr>
          <w:lang w:val="ru-RU" w:eastAsia="ja-JP"/>
        </w:rPr>
        <w:t>бит</w:t>
      </w:r>
      <w:r w:rsidR="00A23BF0" w:rsidRPr="00DC688E">
        <w:rPr>
          <w:lang w:val="ru-RU" w:eastAsia="ja-JP"/>
        </w:rPr>
        <w:t xml:space="preserve"> </w:t>
      </w:r>
      <w:r w:rsidRPr="00DC688E">
        <w:rPr>
          <w:lang w:val="ru-RU" w:eastAsia="ja-JP"/>
        </w:rPr>
        <w:t>канала данных</w:t>
      </w:r>
      <w:r w:rsidR="00A23BF0" w:rsidRPr="00DC688E">
        <w:rPr>
          <w:lang w:val="ru-RU" w:eastAsia="ja-JP"/>
        </w:rPr>
        <w:t xml:space="preserve"> </w:t>
      </w:r>
      <w:r w:rsidR="00955A95" w:rsidRPr="00DC688E">
        <w:rPr>
          <w:lang w:val="ru-RU" w:eastAsia="ja-JP"/>
        </w:rPr>
        <w:t>пользовател</w:t>
      </w:r>
      <w:r w:rsidRPr="00DC688E">
        <w:rPr>
          <w:lang w:val="ru-RU" w:eastAsia="ja-JP"/>
        </w:rPr>
        <w:t xml:space="preserve">я, </w:t>
      </w:r>
      <w:r w:rsidR="000275D7">
        <w:rPr>
          <w:lang w:val="ru-RU" w:eastAsia="ja-JP"/>
        </w:rPr>
        <w:t>связанный</w:t>
      </w:r>
      <w:r w:rsidR="00317002" w:rsidRPr="00DC688E">
        <w:rPr>
          <w:lang w:val="ru-RU" w:eastAsia="ja-JP"/>
        </w:rPr>
        <w:t xml:space="preserve"> с аудио</w:t>
      </w:r>
      <w:r w:rsidR="003F19E8" w:rsidRPr="00DC688E">
        <w:rPr>
          <w:lang w:val="ru-RU" w:eastAsia="ja-JP"/>
        </w:rPr>
        <w:t>канал</w:t>
      </w:r>
      <w:r w:rsidR="00317002" w:rsidRPr="00DC688E">
        <w:rPr>
          <w:lang w:val="ru-RU" w:eastAsia="ja-JP"/>
        </w:rPr>
        <w:t xml:space="preserve">ом, </w:t>
      </w:r>
      <w:r w:rsidR="00317002" w:rsidRPr="00DC688E">
        <w:rPr>
          <w:lang w:val="ru-RU"/>
        </w:rPr>
        <w:t xml:space="preserve">передаваемым в том же </w:t>
      </w:r>
      <w:r w:rsidR="00A53B86" w:rsidRPr="00DC688E">
        <w:rPr>
          <w:lang w:val="ru-RU" w:eastAsia="ja-JP"/>
        </w:rPr>
        <w:t>субкадр</w:t>
      </w:r>
      <w:r w:rsidR="00317002" w:rsidRPr="00DC688E">
        <w:rPr>
          <w:lang w:val="ru-RU" w:eastAsia="ja-JP"/>
        </w:rPr>
        <w:t xml:space="preserve">е </w:t>
      </w:r>
      <w:r w:rsidR="00A23BF0" w:rsidRPr="00DC688E">
        <w:rPr>
          <w:lang w:val="ru-RU" w:eastAsia="ja-JP"/>
        </w:rPr>
        <w:t>(</w:t>
      </w:r>
      <w:r w:rsidR="00317002" w:rsidRPr="00DC688E">
        <w:rPr>
          <w:lang w:val="ru-RU" w:eastAsia="ja-JP"/>
        </w:rPr>
        <w:t xml:space="preserve">см. </w:t>
      </w:r>
      <w:r w:rsidR="00C72A1E">
        <w:rPr>
          <w:lang w:val="ru-RU" w:eastAsia="ja-JP"/>
        </w:rPr>
        <w:t>Ч</w:t>
      </w:r>
      <w:r w:rsidR="00317002" w:rsidRPr="00DC688E">
        <w:rPr>
          <w:lang w:val="ru-RU" w:eastAsia="ja-JP"/>
        </w:rPr>
        <w:t>асть</w:t>
      </w:r>
      <w:r w:rsidR="00A23BF0" w:rsidRPr="00DC688E">
        <w:rPr>
          <w:lang w:val="ru-RU" w:eastAsia="ja-JP"/>
        </w:rPr>
        <w:t xml:space="preserve"> 3).</w:t>
      </w:r>
    </w:p>
    <w:p w:rsidR="00A23BF0" w:rsidRPr="00DC688E" w:rsidRDefault="00A23BF0" w:rsidP="002273C6">
      <w:pPr>
        <w:pStyle w:val="Heading2"/>
        <w:rPr>
          <w:lang w:val="ru-RU"/>
        </w:rPr>
      </w:pPr>
      <w:r w:rsidRPr="00DC688E">
        <w:rPr>
          <w:lang w:val="ru-RU" w:eastAsia="ja-JP"/>
        </w:rPr>
        <w:t>2</w:t>
      </w:r>
      <w:r w:rsidRPr="00DC688E">
        <w:rPr>
          <w:lang w:val="ru-RU"/>
        </w:rPr>
        <w:t>.</w:t>
      </w:r>
      <w:r w:rsidRPr="00DC688E">
        <w:rPr>
          <w:lang w:val="ru-RU" w:eastAsia="ja-JP"/>
        </w:rPr>
        <w:t>8</w:t>
      </w:r>
      <w:r w:rsidRPr="00DC688E">
        <w:rPr>
          <w:lang w:val="ru-RU"/>
        </w:rPr>
        <w:tab/>
      </w:r>
      <w:r w:rsidR="00317002" w:rsidRPr="00DC688E">
        <w:rPr>
          <w:lang w:val="ru-RU"/>
        </w:rPr>
        <w:t xml:space="preserve">Бит </w:t>
      </w:r>
      <w:r w:rsidR="00A94399" w:rsidRPr="009F1EEF">
        <w:rPr>
          <w:lang w:val="ru-RU"/>
        </w:rPr>
        <w:t>состояни</w:t>
      </w:r>
      <w:r w:rsidR="00317002" w:rsidRPr="009F1EEF">
        <w:rPr>
          <w:lang w:val="ru-RU"/>
        </w:rPr>
        <w:t>я</w:t>
      </w:r>
      <w:r w:rsidRPr="00DC688E">
        <w:rPr>
          <w:lang w:val="ru-RU" w:eastAsia="ja-JP"/>
        </w:rPr>
        <w:t xml:space="preserve"> </w:t>
      </w:r>
      <w:r w:rsidR="00317002" w:rsidRPr="00DC688E">
        <w:rPr>
          <w:lang w:val="ru-RU" w:eastAsia="ja-JP"/>
        </w:rPr>
        <w:t>канала</w:t>
      </w:r>
    </w:p>
    <w:p w:rsidR="00A23BF0" w:rsidRPr="00DC688E" w:rsidRDefault="00DB4863" w:rsidP="002273C6">
      <w:pPr>
        <w:rPr>
          <w:lang w:val="ru-RU" w:eastAsia="ja-JP"/>
        </w:rPr>
      </w:pPr>
      <w:r w:rsidRPr="00DC688E">
        <w:rPr>
          <w:lang w:val="ru-RU" w:eastAsia="ja-JP"/>
        </w:rPr>
        <w:t xml:space="preserve">Во </w:t>
      </w:r>
      <w:r w:rsidR="000275D7" w:rsidRPr="00DC688E">
        <w:rPr>
          <w:lang w:val="ru-RU" w:eastAsia="ja-JP"/>
        </w:rPr>
        <w:t>в</w:t>
      </w:r>
      <w:r w:rsidR="000275D7" w:rsidRPr="00DC688E">
        <w:rPr>
          <w:lang w:val="ru-RU"/>
        </w:rPr>
        <w:t>ременн</w:t>
      </w:r>
      <w:r w:rsidR="000275D7">
        <w:rPr>
          <w:lang w:val="ru-RU"/>
        </w:rPr>
        <w:t>ó</w:t>
      </w:r>
      <w:r w:rsidR="000275D7" w:rsidRPr="00DC688E">
        <w:rPr>
          <w:lang w:val="ru-RU"/>
        </w:rPr>
        <w:t xml:space="preserve">м </w:t>
      </w:r>
      <w:r w:rsidRPr="00DC688E">
        <w:rPr>
          <w:lang w:val="ru-RU"/>
        </w:rPr>
        <w:t>интервале 30</w:t>
      </w:r>
      <w:r w:rsidRPr="00DC688E">
        <w:rPr>
          <w:lang w:val="ru-RU" w:eastAsia="ja-JP"/>
        </w:rPr>
        <w:t xml:space="preserve"> (бит состояния канала) передается 1 бит информации о состоянии </w:t>
      </w:r>
      <w:r w:rsidR="003F19E8" w:rsidRPr="00DC688E">
        <w:rPr>
          <w:lang w:val="ru-RU" w:eastAsia="ja-JP"/>
        </w:rPr>
        <w:t>канал</w:t>
      </w:r>
      <w:r w:rsidRPr="00DC688E">
        <w:rPr>
          <w:lang w:val="ru-RU" w:eastAsia="ja-JP"/>
        </w:rPr>
        <w:t xml:space="preserve">а, </w:t>
      </w:r>
      <w:r w:rsidR="00A23BF0" w:rsidRPr="00DC688E">
        <w:rPr>
          <w:lang w:val="ru-RU" w:eastAsia="ja-JP"/>
        </w:rPr>
        <w:t xml:space="preserve"> </w:t>
      </w:r>
      <w:r w:rsidR="000275D7">
        <w:rPr>
          <w:lang w:val="ru-RU" w:eastAsia="ja-JP"/>
        </w:rPr>
        <w:t>связанный</w:t>
      </w:r>
      <w:r w:rsidRPr="00DC688E">
        <w:rPr>
          <w:lang w:val="ru-RU" w:eastAsia="ja-JP"/>
        </w:rPr>
        <w:t xml:space="preserve"> с аудиоканалом,  </w:t>
      </w:r>
      <w:r w:rsidRPr="00DC688E">
        <w:rPr>
          <w:lang w:val="ru-RU"/>
        </w:rPr>
        <w:t xml:space="preserve">передаваемым в том же </w:t>
      </w:r>
      <w:r w:rsidR="00A53B86" w:rsidRPr="00DC688E">
        <w:rPr>
          <w:lang w:val="ru-RU" w:eastAsia="ja-JP"/>
        </w:rPr>
        <w:t>субкадр</w:t>
      </w:r>
      <w:r w:rsidRPr="00DC688E">
        <w:rPr>
          <w:lang w:val="ru-RU" w:eastAsia="ja-JP"/>
        </w:rPr>
        <w:t xml:space="preserve">е (см. </w:t>
      </w:r>
      <w:r w:rsidR="00C72A1E">
        <w:rPr>
          <w:lang w:val="ru-RU" w:eastAsia="ja-JP"/>
        </w:rPr>
        <w:t>Ч</w:t>
      </w:r>
      <w:r w:rsidRPr="00DC688E">
        <w:rPr>
          <w:lang w:val="ru-RU" w:eastAsia="ja-JP"/>
        </w:rPr>
        <w:t>асть 3)</w:t>
      </w:r>
      <w:r w:rsidR="00A23BF0" w:rsidRPr="00DC688E">
        <w:rPr>
          <w:lang w:val="ru-RU" w:eastAsia="ja-JP"/>
        </w:rPr>
        <w:t>.</w:t>
      </w:r>
    </w:p>
    <w:p w:rsidR="00A23BF0" w:rsidRPr="00655C6A" w:rsidRDefault="00A23BF0" w:rsidP="002273C6">
      <w:pPr>
        <w:pStyle w:val="Heading2"/>
        <w:rPr>
          <w:lang w:val="ru-RU"/>
        </w:rPr>
      </w:pPr>
      <w:r w:rsidRPr="00655C6A">
        <w:rPr>
          <w:lang w:val="ru-RU" w:eastAsia="ja-JP"/>
        </w:rPr>
        <w:t>2</w:t>
      </w:r>
      <w:r w:rsidRPr="00655C6A">
        <w:rPr>
          <w:lang w:val="ru-RU"/>
        </w:rPr>
        <w:t>.</w:t>
      </w:r>
      <w:r w:rsidRPr="00655C6A">
        <w:rPr>
          <w:lang w:val="ru-RU" w:eastAsia="ja-JP"/>
        </w:rPr>
        <w:t>9</w:t>
      </w:r>
      <w:r w:rsidRPr="00655C6A">
        <w:rPr>
          <w:lang w:val="ru-RU"/>
        </w:rPr>
        <w:tab/>
      </w:r>
      <w:r w:rsidR="005C770D" w:rsidRPr="00DC688E">
        <w:rPr>
          <w:lang w:val="ru-RU"/>
        </w:rPr>
        <w:t>Бит</w:t>
      </w:r>
      <w:r w:rsidR="005C770D" w:rsidRPr="00655C6A">
        <w:rPr>
          <w:lang w:val="ru-RU"/>
        </w:rPr>
        <w:t xml:space="preserve"> </w:t>
      </w:r>
      <w:r w:rsidR="005C770D" w:rsidRPr="009F1EEF">
        <w:rPr>
          <w:lang w:val="ru-RU"/>
        </w:rPr>
        <w:t>четности</w:t>
      </w:r>
    </w:p>
    <w:p w:rsidR="00A23BF0" w:rsidRPr="00DC688E" w:rsidRDefault="005C770D" w:rsidP="002273C6">
      <w:pPr>
        <w:rPr>
          <w:lang w:val="ru-RU" w:eastAsia="ja-JP"/>
        </w:rPr>
      </w:pPr>
      <w:r w:rsidRPr="00DC688E">
        <w:rPr>
          <w:lang w:val="ru-RU" w:eastAsia="ja-JP"/>
        </w:rPr>
        <w:t xml:space="preserve">Во </w:t>
      </w:r>
      <w:r w:rsidR="000275D7" w:rsidRPr="00DC688E">
        <w:rPr>
          <w:lang w:val="ru-RU" w:eastAsia="ja-JP"/>
        </w:rPr>
        <w:t>в</w:t>
      </w:r>
      <w:r w:rsidR="000275D7" w:rsidRPr="00DC688E">
        <w:rPr>
          <w:lang w:val="ru-RU"/>
        </w:rPr>
        <w:t>ременн</w:t>
      </w:r>
      <w:r w:rsidR="000275D7">
        <w:rPr>
          <w:lang w:val="ru-RU"/>
        </w:rPr>
        <w:t>ó</w:t>
      </w:r>
      <w:r w:rsidR="000275D7" w:rsidRPr="00DC688E">
        <w:rPr>
          <w:lang w:val="ru-RU"/>
        </w:rPr>
        <w:t>м</w:t>
      </w:r>
      <w:r w:rsidRPr="00DC688E">
        <w:rPr>
          <w:lang w:val="ru-RU"/>
        </w:rPr>
        <w:t xml:space="preserve"> интервале </w:t>
      </w:r>
      <w:r w:rsidRPr="00DC688E">
        <w:rPr>
          <w:lang w:val="ru-RU" w:eastAsia="ja-JP"/>
        </w:rPr>
        <w:t>31 передается б</w:t>
      </w:r>
      <w:r w:rsidRPr="00DC688E">
        <w:rPr>
          <w:lang w:val="ru-RU"/>
        </w:rPr>
        <w:t>ит четности</w:t>
      </w:r>
      <w:r w:rsidR="00A23BF0" w:rsidRPr="00DC688E">
        <w:rPr>
          <w:lang w:val="ru-RU" w:eastAsia="ja-JP"/>
        </w:rPr>
        <w:t xml:space="preserve">, </w:t>
      </w:r>
      <w:r w:rsidR="000275D7">
        <w:rPr>
          <w:lang w:val="ru-RU" w:eastAsia="ja-JP"/>
        </w:rPr>
        <w:t>ввиду чего</w:t>
      </w:r>
      <w:r w:rsidRPr="00DC688E">
        <w:rPr>
          <w:lang w:val="ru-RU" w:eastAsia="ja-JP"/>
        </w:rPr>
        <w:t xml:space="preserve"> во в</w:t>
      </w:r>
      <w:r w:rsidRPr="00DC688E">
        <w:rPr>
          <w:lang w:val="ru-RU"/>
        </w:rPr>
        <w:t>ременн</w:t>
      </w:r>
      <w:r w:rsidRPr="00C72A1E">
        <w:rPr>
          <w:i/>
          <w:lang w:val="ru-RU"/>
        </w:rPr>
        <w:t>ы</w:t>
      </w:r>
      <w:r w:rsidRPr="00DC688E">
        <w:rPr>
          <w:lang w:val="ru-RU"/>
        </w:rPr>
        <w:t xml:space="preserve">х интервалах от </w:t>
      </w:r>
      <w:r w:rsidR="00A23BF0" w:rsidRPr="00DC688E">
        <w:rPr>
          <w:lang w:val="ru-RU" w:eastAsia="ja-JP"/>
        </w:rPr>
        <w:t xml:space="preserve">4 </w:t>
      </w:r>
      <w:r w:rsidRPr="00DC688E">
        <w:rPr>
          <w:lang w:val="ru-RU" w:eastAsia="ja-JP"/>
        </w:rPr>
        <w:t>до</w:t>
      </w:r>
      <w:r w:rsidR="00A23BF0" w:rsidRPr="00DC688E">
        <w:rPr>
          <w:lang w:val="ru-RU" w:eastAsia="ja-JP"/>
        </w:rPr>
        <w:t xml:space="preserve"> 31 </w:t>
      </w:r>
      <w:r w:rsidRPr="00DC688E">
        <w:rPr>
          <w:lang w:val="ru-RU" w:eastAsia="ja-JP"/>
        </w:rPr>
        <w:t xml:space="preserve">включительно передается четное число единиц и </w:t>
      </w:r>
      <w:r w:rsidR="00A23BF0" w:rsidRPr="00DC688E">
        <w:rPr>
          <w:lang w:val="ru-RU" w:eastAsia="ja-JP"/>
        </w:rPr>
        <w:t xml:space="preserve"> </w:t>
      </w:r>
      <w:r w:rsidRPr="00DC688E">
        <w:rPr>
          <w:lang w:val="ru-RU" w:eastAsia="ja-JP"/>
        </w:rPr>
        <w:t>четное число нулей</w:t>
      </w:r>
      <w:r w:rsidR="00A23BF0" w:rsidRPr="00DC688E">
        <w:rPr>
          <w:lang w:val="ru-RU" w:eastAsia="ja-JP"/>
        </w:rPr>
        <w:t>.</w:t>
      </w:r>
    </w:p>
    <w:p w:rsidR="00A23BF0" w:rsidRPr="00290BBA" w:rsidRDefault="00892C8A" w:rsidP="00397AA2">
      <w:pPr>
        <w:pStyle w:val="FigureNo"/>
      </w:pPr>
      <w:r>
        <w:rPr>
          <w:lang w:val="ru-RU"/>
        </w:rPr>
        <w:lastRenderedPageBreak/>
        <w:t>РИСУНОК 4</w:t>
      </w:r>
    </w:p>
    <w:p w:rsidR="00A23BF0" w:rsidRDefault="00892C8A" w:rsidP="00397AA2">
      <w:pPr>
        <w:pStyle w:val="Figuretitle"/>
      </w:pPr>
      <w:r>
        <w:rPr>
          <w:rFonts w:ascii="Times New Roman" w:hAnsi="Times New Roman"/>
          <w:lang w:val="ru-RU"/>
        </w:rPr>
        <w:t>Ф</w:t>
      </w:r>
      <w:r>
        <w:t xml:space="preserve">ормат </w:t>
      </w:r>
      <w:r w:rsidR="00A53B86">
        <w:rPr>
          <w:rFonts w:ascii="Times New Roman" w:hAnsi="Times New Roman"/>
          <w:lang w:val="ru-RU"/>
        </w:rPr>
        <w:t>субкадр</w:t>
      </w:r>
      <w:r>
        <w:rPr>
          <w:rFonts w:ascii="Times New Roman" w:hAnsi="Times New Roman"/>
          <w:lang w:val="ru-RU"/>
        </w:rPr>
        <w:t>а</w:t>
      </w:r>
      <w:r w:rsidR="00A23BF0" w:rsidRPr="00290BBA">
        <w:t xml:space="preserve"> </w:t>
      </w:r>
    </w:p>
    <w:p w:rsidR="006A6010" w:rsidRPr="006A6010" w:rsidRDefault="008A28AA" w:rsidP="006A6010">
      <w:pPr>
        <w:pStyle w:val="Figure"/>
      </w:pPr>
      <w:r>
        <w:object w:dxaOrig="10744" w:dyaOrig="4945">
          <v:shape id="_x0000_i1028" type="#_x0000_t75" style="width:440pt;height:202.5pt" o:ole="">
            <v:imagedata r:id="rId21" o:title=""/>
          </v:shape>
          <o:OLEObject Type="Embed" ProgID="CorelDRAW.Graphic.14" ShapeID="_x0000_i1028" DrawAspect="Content" ObjectID="_1377432138" r:id="rId22"/>
        </w:object>
      </w:r>
    </w:p>
    <w:p w:rsidR="00A23BF0" w:rsidRPr="007D7D38" w:rsidRDefault="00A23BF0" w:rsidP="002273C6">
      <w:pPr>
        <w:pStyle w:val="Heading3"/>
        <w:rPr>
          <w:lang w:val="ru-RU"/>
        </w:rPr>
      </w:pPr>
      <w:r w:rsidRPr="007D7D38">
        <w:rPr>
          <w:lang w:val="ru-RU"/>
        </w:rPr>
        <w:t>3</w:t>
      </w:r>
      <w:r w:rsidRPr="007D7D38">
        <w:rPr>
          <w:lang w:val="ru-RU"/>
        </w:rPr>
        <w:tab/>
      </w:r>
      <w:r w:rsidR="00A53B86" w:rsidRPr="007D7D38">
        <w:rPr>
          <w:lang w:val="ru-RU"/>
        </w:rPr>
        <w:t>Кадр</w:t>
      </w:r>
      <w:r w:rsidRPr="007D7D38">
        <w:rPr>
          <w:lang w:val="ru-RU"/>
        </w:rPr>
        <w:t xml:space="preserve"> </w:t>
      </w:r>
    </w:p>
    <w:p w:rsidR="00A23BF0" w:rsidRPr="007D7D38" w:rsidRDefault="00A53B86" w:rsidP="002273C6">
      <w:pPr>
        <w:rPr>
          <w:lang w:val="ru-RU" w:eastAsia="ja-JP"/>
        </w:rPr>
      </w:pPr>
      <w:r w:rsidRPr="007D7D38">
        <w:rPr>
          <w:lang w:val="ru-RU" w:eastAsia="ja-JP"/>
        </w:rPr>
        <w:t>Кадр</w:t>
      </w:r>
      <w:r w:rsidR="00BE2A36" w:rsidRPr="007D7D38">
        <w:rPr>
          <w:lang w:val="ru-RU" w:eastAsia="ja-JP"/>
        </w:rPr>
        <w:t xml:space="preserve"> состоит из двух </w:t>
      </w:r>
      <w:r w:rsidRPr="007D7D38">
        <w:rPr>
          <w:lang w:val="ru-RU" w:eastAsia="ja-JP"/>
        </w:rPr>
        <w:t>субкадр</w:t>
      </w:r>
      <w:r w:rsidR="00BE2A36" w:rsidRPr="007D7D38">
        <w:rPr>
          <w:lang w:val="ru-RU" w:eastAsia="ja-JP"/>
        </w:rPr>
        <w:t>ов</w:t>
      </w:r>
      <w:r w:rsidR="00A23BF0" w:rsidRPr="007D7D38">
        <w:rPr>
          <w:lang w:val="ru-RU" w:eastAsia="ja-JP"/>
        </w:rPr>
        <w:t xml:space="preserve"> (</w:t>
      </w:r>
      <w:r w:rsidR="00BE2A36" w:rsidRPr="007D7D38">
        <w:rPr>
          <w:lang w:val="ru-RU" w:eastAsia="ja-JP"/>
        </w:rPr>
        <w:t>см. рисунок</w:t>
      </w:r>
      <w:r w:rsidR="00A23BF0" w:rsidRPr="007D7D38">
        <w:rPr>
          <w:lang w:val="en-US" w:eastAsia="ja-JP"/>
        </w:rPr>
        <w:t> </w:t>
      </w:r>
      <w:r w:rsidR="00A23BF0" w:rsidRPr="007D7D38">
        <w:rPr>
          <w:lang w:val="ru-RU" w:eastAsia="ja-JP"/>
        </w:rPr>
        <w:t xml:space="preserve">5). </w:t>
      </w:r>
      <w:r w:rsidR="00BE2A36" w:rsidRPr="007D7D38">
        <w:rPr>
          <w:lang w:val="ru-RU" w:eastAsia="ja-JP"/>
        </w:rPr>
        <w:t xml:space="preserve">Кроме </w:t>
      </w:r>
      <w:r w:rsidR="00BD7980" w:rsidRPr="007D7D38">
        <w:rPr>
          <w:lang w:val="ru-RU" w:eastAsia="ja-JP"/>
        </w:rPr>
        <w:t>случаев</w:t>
      </w:r>
      <w:r w:rsidR="00BE2A36" w:rsidRPr="007D7D38">
        <w:rPr>
          <w:lang w:val="ru-RU" w:eastAsia="ja-JP"/>
        </w:rPr>
        <w:t xml:space="preserve">, когда конкретно указано иное, </w:t>
      </w:r>
      <w:r w:rsidR="00BD7980" w:rsidRPr="007D7D38">
        <w:rPr>
          <w:lang w:val="ru-RU" w:eastAsia="ja-JP"/>
        </w:rPr>
        <w:t>частота следования</w:t>
      </w:r>
      <w:r w:rsidR="00BE2A36" w:rsidRPr="007D7D38">
        <w:rPr>
          <w:lang w:val="ru-RU" w:eastAsia="ja-JP"/>
        </w:rPr>
        <w:t xml:space="preserve"> </w:t>
      </w:r>
      <w:r w:rsidRPr="007D7D38">
        <w:rPr>
          <w:lang w:val="ru-RU" w:eastAsia="ja-JP"/>
        </w:rPr>
        <w:t>кадр</w:t>
      </w:r>
      <w:r w:rsidR="00BE2A36" w:rsidRPr="007D7D38">
        <w:rPr>
          <w:lang w:val="ru-RU" w:eastAsia="ja-JP"/>
        </w:rPr>
        <w:t xml:space="preserve">ов точно соответствует частоте дискретизации источника и в случае стереофонических сигналов два </w:t>
      </w:r>
      <w:r w:rsidRPr="007D7D38">
        <w:rPr>
          <w:lang w:val="ru-RU" w:eastAsia="ja-JP"/>
        </w:rPr>
        <w:t>субкадр</w:t>
      </w:r>
      <w:r w:rsidR="00BE2A36" w:rsidRPr="007D7D38">
        <w:rPr>
          <w:lang w:val="ru-RU" w:eastAsia="ja-JP"/>
        </w:rPr>
        <w:t xml:space="preserve">а в составе того или иного </w:t>
      </w:r>
      <w:r w:rsidRPr="007D7D38">
        <w:rPr>
          <w:lang w:val="ru-RU" w:eastAsia="ja-JP"/>
        </w:rPr>
        <w:t>кадр</w:t>
      </w:r>
      <w:r w:rsidR="00BE2A36" w:rsidRPr="007D7D38">
        <w:rPr>
          <w:lang w:val="ru-RU" w:eastAsia="ja-JP"/>
        </w:rPr>
        <w:t>а</w:t>
      </w:r>
      <w:r w:rsidR="00BC35E3" w:rsidRPr="007D7D38">
        <w:rPr>
          <w:lang w:val="ru-RU" w:eastAsia="ja-JP"/>
        </w:rPr>
        <w:t xml:space="preserve"> </w:t>
      </w:r>
      <w:r w:rsidR="007D7D38">
        <w:rPr>
          <w:lang w:val="ru-RU" w:eastAsia="ja-JP"/>
        </w:rPr>
        <w:t>передают данные отсчетов, взятых</w:t>
      </w:r>
      <w:r w:rsidR="00BC35E3" w:rsidRPr="007D7D38">
        <w:rPr>
          <w:lang w:val="ru-RU" w:eastAsia="ja-JP"/>
        </w:rPr>
        <w:t xml:space="preserve"> одновременно</w:t>
      </w:r>
      <w:r w:rsidR="00A23BF0" w:rsidRPr="007D7D38">
        <w:rPr>
          <w:lang w:val="ru-RU" w:eastAsia="ja-JP"/>
        </w:rPr>
        <w:t xml:space="preserve">. </w:t>
      </w:r>
    </w:p>
    <w:p w:rsidR="00A23BF0" w:rsidRPr="002737D9" w:rsidRDefault="00846116" w:rsidP="002273C6">
      <w:pPr>
        <w:rPr>
          <w:lang w:eastAsia="ja-JP"/>
        </w:rPr>
      </w:pPr>
      <w:r w:rsidRPr="001303D7">
        <w:rPr>
          <w:b/>
          <w:bCs/>
          <w:lang w:val="ru-RU"/>
        </w:rPr>
        <w:t>Примеры включают</w:t>
      </w:r>
      <w:r w:rsidR="00A23BF0" w:rsidRPr="002737D9">
        <w:t>:</w:t>
      </w:r>
    </w:p>
    <w:tbl>
      <w:tblPr>
        <w:tblW w:w="9639" w:type="dxa"/>
        <w:tblLook w:val="0000" w:firstRow="0" w:lastRow="0" w:firstColumn="0" w:lastColumn="0" w:noHBand="0" w:noVBand="0"/>
      </w:tblPr>
      <w:tblGrid>
        <w:gridCol w:w="2376"/>
        <w:gridCol w:w="7263"/>
      </w:tblGrid>
      <w:tr w:rsidR="00A23BF0" w:rsidRPr="00AF5EDF" w:rsidTr="00C72A1E">
        <w:trPr>
          <w:cantSplit/>
        </w:trPr>
        <w:tc>
          <w:tcPr>
            <w:tcW w:w="2376" w:type="dxa"/>
          </w:tcPr>
          <w:p w:rsidR="00A23BF0" w:rsidRPr="001303D7" w:rsidRDefault="00846116" w:rsidP="001303D7">
            <w:pPr>
              <w:jc w:val="left"/>
              <w:rPr>
                <w:szCs w:val="22"/>
              </w:rPr>
            </w:pPr>
            <w:r w:rsidRPr="001303D7">
              <w:rPr>
                <w:rFonts w:eastAsia="MS Mincho"/>
                <w:szCs w:val="22"/>
                <w:lang w:val="ru-RU"/>
              </w:rPr>
              <w:t>Двух</w:t>
            </w:r>
            <w:r w:rsidR="003F19E8" w:rsidRPr="001303D7">
              <w:rPr>
                <w:rFonts w:eastAsia="MS Mincho"/>
                <w:szCs w:val="22"/>
              </w:rPr>
              <w:t>канал</w:t>
            </w:r>
            <w:r w:rsidRPr="001303D7">
              <w:rPr>
                <w:rFonts w:eastAsia="MS Mincho"/>
                <w:szCs w:val="22"/>
                <w:lang w:val="ru-RU"/>
              </w:rPr>
              <w:t>ьный</w:t>
            </w:r>
            <w:r w:rsidR="00A23BF0" w:rsidRPr="001303D7">
              <w:rPr>
                <w:rFonts w:eastAsia="MS Mincho"/>
                <w:szCs w:val="22"/>
              </w:rPr>
              <w:t xml:space="preserve"> </w:t>
            </w:r>
            <w:r w:rsidR="00793650" w:rsidRPr="001303D7">
              <w:rPr>
                <w:rFonts w:eastAsia="MS Mincho"/>
                <w:szCs w:val="22"/>
              </w:rPr>
              <w:t>режим</w:t>
            </w:r>
            <w:r w:rsidR="00A23BF0" w:rsidRPr="001303D7">
              <w:rPr>
                <w:rFonts w:eastAsia="MS Mincho"/>
                <w:szCs w:val="22"/>
              </w:rPr>
              <w:t xml:space="preserve">: </w:t>
            </w:r>
          </w:p>
        </w:tc>
        <w:tc>
          <w:tcPr>
            <w:tcW w:w="7263" w:type="dxa"/>
          </w:tcPr>
          <w:p w:rsidR="00A23BF0" w:rsidRPr="001303D7" w:rsidRDefault="003F19E8" w:rsidP="002273C6">
            <w:pPr>
              <w:rPr>
                <w:szCs w:val="22"/>
                <w:lang w:val="ru-RU"/>
              </w:rPr>
            </w:pPr>
            <w:r w:rsidRPr="001303D7">
              <w:rPr>
                <w:rFonts w:eastAsia="MS Mincho"/>
                <w:szCs w:val="22"/>
                <w:lang w:val="ru-RU"/>
              </w:rPr>
              <w:t>Канал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1 </w:t>
            </w:r>
            <w:r w:rsidR="00846116" w:rsidRPr="001303D7">
              <w:rPr>
                <w:rFonts w:eastAsia="MS Mincho"/>
                <w:szCs w:val="22"/>
                <w:lang w:val="ru-RU"/>
              </w:rPr>
              <w:t xml:space="preserve">передается в </w:t>
            </w:r>
            <w:r w:rsidR="00A53B86" w:rsidRPr="001303D7">
              <w:rPr>
                <w:rFonts w:eastAsia="MS Mincho"/>
                <w:szCs w:val="22"/>
                <w:lang w:val="ru-RU"/>
              </w:rPr>
              <w:t>субкадр</w:t>
            </w:r>
            <w:r w:rsidR="00846116" w:rsidRPr="001303D7">
              <w:rPr>
                <w:rFonts w:eastAsia="MS Mincho"/>
                <w:szCs w:val="22"/>
                <w:lang w:val="ru-RU"/>
              </w:rPr>
              <w:t>е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>1</w:t>
            </w:r>
            <w:r w:rsidR="00846116" w:rsidRPr="001303D7">
              <w:rPr>
                <w:rFonts w:eastAsia="MS Mincho"/>
                <w:szCs w:val="22"/>
                <w:lang w:val="ru-RU"/>
              </w:rPr>
              <w:t>, а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Pr="001303D7">
              <w:rPr>
                <w:rFonts w:eastAsia="MS Mincho"/>
                <w:szCs w:val="22"/>
                <w:lang w:val="ru-RU"/>
              </w:rPr>
              <w:t>канал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2 </w:t>
            </w:r>
            <w:r w:rsidR="00846116" w:rsidRPr="001303D7">
              <w:rPr>
                <w:rFonts w:eastAsia="MS Mincho"/>
                <w:szCs w:val="22"/>
                <w:lang w:val="ru-RU"/>
              </w:rPr>
              <w:t>− в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A53B86" w:rsidRPr="001303D7">
              <w:rPr>
                <w:rFonts w:eastAsia="MS Mincho"/>
                <w:szCs w:val="22"/>
                <w:lang w:val="ru-RU"/>
              </w:rPr>
              <w:t>субкадр</w:t>
            </w:r>
            <w:r w:rsidR="00846116" w:rsidRPr="001303D7">
              <w:rPr>
                <w:rFonts w:eastAsia="MS Mincho"/>
                <w:szCs w:val="22"/>
                <w:lang w:val="ru-RU"/>
              </w:rPr>
              <w:t>е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>2.</w:t>
            </w:r>
          </w:p>
        </w:tc>
      </w:tr>
      <w:tr w:rsidR="00A23BF0" w:rsidRPr="00AF5EDF" w:rsidTr="00C72A1E">
        <w:trPr>
          <w:cantSplit/>
        </w:trPr>
        <w:tc>
          <w:tcPr>
            <w:tcW w:w="2376" w:type="dxa"/>
          </w:tcPr>
          <w:p w:rsidR="00A23BF0" w:rsidRPr="001303D7" w:rsidRDefault="00846116" w:rsidP="001303D7">
            <w:pPr>
              <w:jc w:val="left"/>
              <w:rPr>
                <w:szCs w:val="22"/>
              </w:rPr>
            </w:pPr>
            <w:r w:rsidRPr="001303D7">
              <w:rPr>
                <w:rFonts w:eastAsia="MS Mincho"/>
                <w:szCs w:val="22"/>
                <w:lang w:val="ru-RU"/>
              </w:rPr>
              <w:t>Стереофонический</w:t>
            </w:r>
            <w:r w:rsidR="00A23BF0" w:rsidRPr="001303D7">
              <w:rPr>
                <w:rFonts w:eastAsia="MS Mincho"/>
                <w:szCs w:val="22"/>
              </w:rPr>
              <w:t xml:space="preserve"> </w:t>
            </w:r>
            <w:r w:rsidR="00793650" w:rsidRPr="001303D7">
              <w:rPr>
                <w:rFonts w:eastAsia="MS Mincho"/>
                <w:szCs w:val="22"/>
              </w:rPr>
              <w:t>режим</w:t>
            </w:r>
            <w:r w:rsidR="00A23BF0" w:rsidRPr="001303D7">
              <w:rPr>
                <w:szCs w:val="22"/>
              </w:rPr>
              <w:t>:</w:t>
            </w:r>
          </w:p>
        </w:tc>
        <w:tc>
          <w:tcPr>
            <w:tcW w:w="7263" w:type="dxa"/>
          </w:tcPr>
          <w:p w:rsidR="00A23BF0" w:rsidRPr="001303D7" w:rsidRDefault="002B738D" w:rsidP="002273C6">
            <w:pPr>
              <w:rPr>
                <w:szCs w:val="22"/>
                <w:lang w:val="ru-RU"/>
              </w:rPr>
            </w:pPr>
            <w:r w:rsidRPr="001303D7">
              <w:rPr>
                <w:rFonts w:eastAsia="MS Mincho"/>
                <w:szCs w:val="22"/>
                <w:lang w:val="ru-RU"/>
              </w:rPr>
              <w:t>Интерфейс</w:t>
            </w:r>
            <w:r w:rsidR="0085713D" w:rsidRPr="001303D7">
              <w:rPr>
                <w:rFonts w:eastAsia="MS Mincho"/>
                <w:szCs w:val="22"/>
                <w:lang w:val="ru-RU"/>
              </w:rPr>
              <w:t xml:space="preserve"> используется для передачи стереофонического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A207D1" w:rsidRPr="001303D7">
              <w:rPr>
                <w:rFonts w:eastAsia="MS Mincho"/>
                <w:szCs w:val="22"/>
                <w:lang w:val="ru-RU"/>
              </w:rPr>
              <w:t>аудиосигнал</w:t>
            </w:r>
            <w:r w:rsidR="0085713D" w:rsidRPr="001303D7">
              <w:rPr>
                <w:rFonts w:eastAsia="MS Mincho"/>
                <w:szCs w:val="22"/>
                <w:lang w:val="ru-RU"/>
              </w:rPr>
              <w:t xml:space="preserve">а, причем предполагается, </w:t>
            </w:r>
            <w:r w:rsidR="007D7D38" w:rsidRPr="001303D7">
              <w:rPr>
                <w:rFonts w:eastAsia="MS Mincho"/>
                <w:szCs w:val="22"/>
                <w:lang w:val="ru-RU"/>
              </w:rPr>
              <w:t xml:space="preserve">что </w:t>
            </w:r>
            <w:r w:rsidR="0085713D" w:rsidRPr="001303D7">
              <w:rPr>
                <w:rFonts w:eastAsia="MS Mincho"/>
                <w:szCs w:val="22"/>
                <w:lang w:val="ru-RU"/>
              </w:rPr>
              <w:t xml:space="preserve">дискретизация в этих двух каналах </w:t>
            </w:r>
            <w:r w:rsidR="00A83DC6" w:rsidRPr="001303D7">
              <w:rPr>
                <w:rFonts w:eastAsia="MS Mincho"/>
                <w:szCs w:val="22"/>
                <w:lang w:val="ru-RU"/>
              </w:rPr>
              <w:t>была произведена одновременно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. </w:t>
            </w:r>
            <w:r w:rsidR="00A83DC6" w:rsidRPr="001303D7">
              <w:rPr>
                <w:rFonts w:eastAsia="MS Mincho"/>
                <w:szCs w:val="22"/>
                <w:lang w:val="ru-RU"/>
              </w:rPr>
              <w:t>Левый</w:t>
            </w:r>
            <w:r w:rsidR="007D7D38" w:rsidRPr="001303D7">
              <w:rPr>
                <w:rFonts w:eastAsia="MS Mincho"/>
                <w:szCs w:val="22"/>
                <w:lang w:val="ru-RU"/>
              </w:rPr>
              <w:t xml:space="preserve"> канал</w:t>
            </w:r>
            <w:r w:rsidR="00C72A1E" w:rsidRPr="001303D7">
              <w:rPr>
                <w:rFonts w:eastAsia="MS Mincho"/>
                <w:szCs w:val="22"/>
                <w:lang w:val="ru-RU"/>
              </w:rPr>
              <w:t>,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A83DC6" w:rsidRPr="001303D7">
              <w:rPr>
                <w:rFonts w:eastAsia="MS Mincho"/>
                <w:szCs w:val="22"/>
                <w:lang w:val="ru-RU"/>
              </w:rPr>
              <w:t>или</w:t>
            </w:r>
            <w:r w:rsidR="00A23BF0" w:rsidRPr="001303D7">
              <w:rPr>
                <w:szCs w:val="22"/>
                <w:lang w:val="ru-RU"/>
              </w:rPr>
              <w:t xml:space="preserve"> </w:t>
            </w:r>
            <w:r w:rsidR="007D7D38" w:rsidRPr="001303D7">
              <w:rPr>
                <w:szCs w:val="22"/>
                <w:lang w:val="ru-RU"/>
              </w:rPr>
              <w:t xml:space="preserve">канал </w:t>
            </w:r>
            <w:r w:rsidR="00A23BF0" w:rsidRPr="001303D7">
              <w:rPr>
                <w:szCs w:val="22"/>
                <w:lang w:val="en-US"/>
              </w:rPr>
              <w:t>A</w:t>
            </w:r>
            <w:r w:rsidR="00C72A1E" w:rsidRPr="001303D7">
              <w:rPr>
                <w:szCs w:val="22"/>
                <w:lang w:val="ru-RU"/>
              </w:rPr>
              <w:t>,</w:t>
            </w:r>
            <w:r w:rsidR="00A83DC6" w:rsidRPr="001303D7">
              <w:rPr>
                <w:rFonts w:eastAsia="MS Mincho"/>
                <w:szCs w:val="22"/>
                <w:lang w:val="ru-RU"/>
              </w:rPr>
              <w:t xml:space="preserve"> передается в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A53B86" w:rsidRPr="001303D7">
              <w:rPr>
                <w:rFonts w:eastAsia="MS Mincho"/>
                <w:szCs w:val="22"/>
                <w:lang w:val="ru-RU"/>
              </w:rPr>
              <w:t>субкадр</w:t>
            </w:r>
            <w:r w:rsidR="00A83DC6" w:rsidRPr="001303D7">
              <w:rPr>
                <w:rFonts w:eastAsia="MS Mincho"/>
                <w:szCs w:val="22"/>
                <w:lang w:val="ru-RU"/>
              </w:rPr>
              <w:t>е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szCs w:val="22"/>
                <w:lang w:val="ru-RU"/>
              </w:rPr>
              <w:t>1</w:t>
            </w:r>
            <w:r w:rsidR="00A83DC6" w:rsidRPr="001303D7">
              <w:rPr>
                <w:szCs w:val="22"/>
                <w:lang w:val="ru-RU"/>
              </w:rPr>
              <w:t>, а правый</w:t>
            </w:r>
            <w:r w:rsidR="007D7D38" w:rsidRPr="001303D7">
              <w:rPr>
                <w:rFonts w:eastAsia="MS Mincho"/>
                <w:szCs w:val="22"/>
                <w:lang w:val="ru-RU"/>
              </w:rPr>
              <w:t xml:space="preserve"> канал</w:t>
            </w:r>
            <w:r w:rsidR="00C72A1E" w:rsidRPr="001303D7">
              <w:rPr>
                <w:rFonts w:eastAsia="MS Mincho"/>
                <w:szCs w:val="22"/>
                <w:lang w:val="ru-RU"/>
              </w:rPr>
              <w:t>,</w:t>
            </w:r>
            <w:r w:rsidR="007D7D38" w:rsidRPr="001303D7">
              <w:rPr>
                <w:rFonts w:eastAsia="MS Mincho"/>
                <w:szCs w:val="22"/>
                <w:lang w:val="ru-RU"/>
              </w:rPr>
              <w:t xml:space="preserve"> или</w:t>
            </w:r>
            <w:r w:rsidR="007D7D38" w:rsidRPr="001303D7">
              <w:rPr>
                <w:szCs w:val="22"/>
                <w:lang w:val="ru-RU"/>
              </w:rPr>
              <w:t xml:space="preserve"> канал</w:t>
            </w:r>
            <w:r w:rsidR="00A23BF0" w:rsidRPr="001303D7">
              <w:rPr>
                <w:szCs w:val="22"/>
                <w:lang w:val="ru-RU" w:eastAsia="ja-JP"/>
              </w:rPr>
              <w:t xml:space="preserve"> </w:t>
            </w:r>
            <w:r w:rsidR="00A23BF0" w:rsidRPr="001303D7">
              <w:rPr>
                <w:szCs w:val="22"/>
                <w:lang w:val="en-US" w:eastAsia="ja-JP"/>
              </w:rPr>
              <w:t>B</w:t>
            </w:r>
            <w:r w:rsidR="00C72A1E" w:rsidRPr="001303D7">
              <w:rPr>
                <w:szCs w:val="22"/>
                <w:lang w:val="ru-RU" w:eastAsia="ja-JP"/>
              </w:rPr>
              <w:t>,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A83DC6" w:rsidRPr="001303D7">
              <w:rPr>
                <w:rFonts w:eastAsia="MS Mincho"/>
                <w:szCs w:val="22"/>
                <w:lang w:val="ru-RU"/>
              </w:rPr>
              <w:t xml:space="preserve">− в </w:t>
            </w:r>
            <w:r w:rsidR="00A53B86" w:rsidRPr="001303D7">
              <w:rPr>
                <w:rFonts w:eastAsia="MS Mincho"/>
                <w:szCs w:val="22"/>
                <w:lang w:val="ru-RU"/>
              </w:rPr>
              <w:t>субкадр</w:t>
            </w:r>
            <w:r w:rsidR="00A83DC6" w:rsidRPr="001303D7">
              <w:rPr>
                <w:rFonts w:eastAsia="MS Mincho"/>
                <w:szCs w:val="22"/>
                <w:lang w:val="ru-RU"/>
              </w:rPr>
              <w:t>е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>2.</w:t>
            </w:r>
          </w:p>
        </w:tc>
      </w:tr>
      <w:tr w:rsidR="00A23BF0" w:rsidRPr="00AF5EDF" w:rsidTr="00C72A1E">
        <w:trPr>
          <w:cantSplit/>
        </w:trPr>
        <w:tc>
          <w:tcPr>
            <w:tcW w:w="2376" w:type="dxa"/>
          </w:tcPr>
          <w:p w:rsidR="00A23BF0" w:rsidRPr="001303D7" w:rsidRDefault="00846116" w:rsidP="001303D7">
            <w:pPr>
              <w:jc w:val="left"/>
              <w:rPr>
                <w:szCs w:val="22"/>
              </w:rPr>
            </w:pPr>
            <w:r w:rsidRPr="001303D7">
              <w:rPr>
                <w:rFonts w:eastAsia="MS Mincho"/>
                <w:szCs w:val="22"/>
                <w:lang w:val="ru-RU"/>
              </w:rPr>
              <w:t xml:space="preserve">Одноканальный </w:t>
            </w:r>
            <w:r w:rsidR="00793650" w:rsidRPr="001303D7">
              <w:rPr>
                <w:rFonts w:eastAsia="MS Mincho"/>
                <w:szCs w:val="22"/>
              </w:rPr>
              <w:t>режим</w:t>
            </w:r>
            <w:r w:rsidR="00A23BF0" w:rsidRPr="001303D7">
              <w:rPr>
                <w:rFonts w:eastAsia="MS Mincho"/>
                <w:szCs w:val="22"/>
              </w:rPr>
              <w:t xml:space="preserve"> (</w:t>
            </w:r>
            <w:r w:rsidRPr="001303D7">
              <w:rPr>
                <w:rFonts w:eastAsia="MS Mincho"/>
                <w:szCs w:val="22"/>
                <w:lang w:val="ru-RU"/>
              </w:rPr>
              <w:t>монофонический</w:t>
            </w:r>
            <w:r w:rsidR="00A23BF0" w:rsidRPr="001303D7">
              <w:rPr>
                <w:rFonts w:eastAsia="MS Mincho"/>
                <w:szCs w:val="22"/>
              </w:rPr>
              <w:t>)</w:t>
            </w:r>
            <w:r w:rsidR="00A23BF0" w:rsidRPr="001303D7">
              <w:rPr>
                <w:szCs w:val="22"/>
              </w:rPr>
              <w:t>:</w:t>
            </w:r>
          </w:p>
        </w:tc>
        <w:tc>
          <w:tcPr>
            <w:tcW w:w="7263" w:type="dxa"/>
          </w:tcPr>
          <w:p w:rsidR="00A23BF0" w:rsidRPr="001303D7" w:rsidRDefault="0078241E" w:rsidP="002273C6">
            <w:pPr>
              <w:rPr>
                <w:szCs w:val="22"/>
                <w:lang w:val="ru-RU"/>
              </w:rPr>
            </w:pPr>
            <w:r w:rsidRPr="001303D7">
              <w:rPr>
                <w:rFonts w:eastAsia="MS Mincho"/>
                <w:szCs w:val="22"/>
                <w:lang w:val="ru-RU"/>
              </w:rPr>
              <w:t>Скорость передачи битов поддерживается равной обычной скорости для двухканального режима, а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Pr="001303D7">
              <w:rPr>
                <w:szCs w:val="22"/>
                <w:lang w:val="ru-RU" w:eastAsia="ja-JP"/>
              </w:rPr>
              <w:t xml:space="preserve">слово </w:t>
            </w:r>
            <w:r w:rsidRPr="001303D7">
              <w:rPr>
                <w:szCs w:val="22"/>
                <w:lang w:val="ru-RU"/>
              </w:rPr>
              <w:t>отсчета аудиосигнала</w:t>
            </w:r>
            <w:r w:rsidRPr="001303D7">
              <w:rPr>
                <w:rFonts w:eastAsia="MS Mincho"/>
                <w:szCs w:val="22"/>
                <w:lang w:val="ru-RU"/>
              </w:rPr>
              <w:t xml:space="preserve"> помещается в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A53B86" w:rsidRPr="001303D7">
              <w:rPr>
                <w:rFonts w:eastAsia="MS Mincho"/>
                <w:szCs w:val="22"/>
                <w:lang w:val="ru-RU"/>
              </w:rPr>
              <w:t>субкадр</w:t>
            </w:r>
            <w:r w:rsidRPr="001303D7">
              <w:rPr>
                <w:rFonts w:eastAsia="MS Mincho"/>
                <w:szCs w:val="22"/>
                <w:lang w:val="ru-RU"/>
              </w:rPr>
              <w:t>е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1. </w:t>
            </w:r>
            <w:r w:rsidR="00DF2905" w:rsidRPr="001303D7">
              <w:rPr>
                <w:rFonts w:eastAsia="MS Mincho"/>
                <w:szCs w:val="22"/>
                <w:lang w:val="ru-RU"/>
              </w:rPr>
              <w:t>В</w:t>
            </w:r>
            <w:r w:rsidR="00DF2905" w:rsidRPr="001303D7">
              <w:rPr>
                <w:szCs w:val="22"/>
                <w:lang w:val="ru-RU" w:eastAsia="ja-JP"/>
              </w:rPr>
              <w:t>о в</w:t>
            </w:r>
            <w:r w:rsidR="00DF2905" w:rsidRPr="001303D7">
              <w:rPr>
                <w:szCs w:val="22"/>
                <w:lang w:val="ru-RU"/>
              </w:rPr>
              <w:t>ременн</w:t>
            </w:r>
            <w:r w:rsidR="00DF2905" w:rsidRPr="001303D7">
              <w:rPr>
                <w:i/>
                <w:szCs w:val="22"/>
                <w:lang w:val="ru-RU"/>
              </w:rPr>
              <w:t>ы</w:t>
            </w:r>
            <w:r w:rsidR="00DF2905" w:rsidRPr="001303D7">
              <w:rPr>
                <w:szCs w:val="22"/>
                <w:lang w:val="ru-RU"/>
              </w:rPr>
              <w:t xml:space="preserve">х интервалах от </w:t>
            </w:r>
            <w:r w:rsidR="00DF2905" w:rsidRPr="001303D7">
              <w:rPr>
                <w:szCs w:val="22"/>
                <w:lang w:val="ru-RU" w:eastAsia="ja-JP"/>
              </w:rPr>
              <w:t xml:space="preserve">4 до 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31 </w:t>
            </w:r>
            <w:r w:rsidR="00A53B86" w:rsidRPr="001303D7">
              <w:rPr>
                <w:rFonts w:eastAsia="MS Mincho"/>
                <w:szCs w:val="22"/>
                <w:lang w:val="ru-RU"/>
              </w:rPr>
              <w:t>субкадр</w:t>
            </w:r>
            <w:r w:rsidR="00DF2905" w:rsidRPr="001303D7">
              <w:rPr>
                <w:rFonts w:eastAsia="MS Mincho"/>
                <w:szCs w:val="22"/>
                <w:lang w:val="ru-RU"/>
              </w:rPr>
              <w:t>а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2 </w:t>
            </w:r>
            <w:r w:rsidR="00DF2905" w:rsidRPr="001303D7">
              <w:rPr>
                <w:rFonts w:eastAsia="MS Mincho"/>
                <w:szCs w:val="22"/>
                <w:lang w:val="ru-RU"/>
              </w:rPr>
              <w:t xml:space="preserve">либо передаются биты, идентичные битам </w:t>
            </w:r>
            <w:r w:rsidR="00A53B86" w:rsidRPr="001303D7">
              <w:rPr>
                <w:rFonts w:eastAsia="MS Mincho"/>
                <w:szCs w:val="22"/>
                <w:lang w:val="ru-RU"/>
              </w:rPr>
              <w:t>субкадр</w:t>
            </w:r>
            <w:r w:rsidR="00DF2905" w:rsidRPr="001303D7">
              <w:rPr>
                <w:rFonts w:eastAsia="MS Mincho"/>
                <w:szCs w:val="22"/>
                <w:lang w:val="ru-RU"/>
              </w:rPr>
              <w:t>а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>1</w:t>
            </w:r>
            <w:r w:rsidR="00DF2905" w:rsidRPr="001303D7">
              <w:rPr>
                <w:rFonts w:eastAsia="MS Mincho"/>
                <w:szCs w:val="22"/>
                <w:lang w:val="ru-RU"/>
              </w:rPr>
              <w:t xml:space="preserve">, либо производится их установка </w:t>
            </w:r>
            <w:r w:rsidR="0018365E" w:rsidRPr="001303D7">
              <w:rPr>
                <w:rFonts w:eastAsia="MS Mincho"/>
                <w:szCs w:val="22"/>
                <w:lang w:val="ru-RU"/>
              </w:rPr>
              <w:t>в</w:t>
            </w:r>
            <w:r w:rsidR="00DF2905" w:rsidRPr="001303D7">
              <w:rPr>
                <w:rFonts w:eastAsia="MS Mincho"/>
                <w:szCs w:val="22"/>
                <w:lang w:val="ru-RU"/>
              </w:rPr>
              <w:t xml:space="preserve"> логический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0. </w:t>
            </w:r>
            <w:r w:rsidR="00DF2905" w:rsidRPr="001303D7">
              <w:rPr>
                <w:rFonts w:eastAsia="MS Mincho"/>
                <w:szCs w:val="22"/>
                <w:lang w:val="ru-RU"/>
              </w:rPr>
              <w:t>П</w:t>
            </w:r>
            <w:r w:rsidR="00DE64B6" w:rsidRPr="001303D7">
              <w:rPr>
                <w:rFonts w:eastAsia="MS Mincho"/>
                <w:szCs w:val="22"/>
                <w:lang w:val="ru-RU"/>
              </w:rPr>
              <w:t>риемник</w:t>
            </w:r>
            <w:r w:rsidR="00DF2905" w:rsidRPr="001303D7">
              <w:rPr>
                <w:rFonts w:eastAsia="MS Mincho"/>
                <w:szCs w:val="22"/>
                <w:lang w:val="ru-RU"/>
              </w:rPr>
              <w:t xml:space="preserve">, как правило, устанавливается по умолчанию на </w:t>
            </w:r>
            <w:r w:rsidR="003F19E8" w:rsidRPr="001303D7">
              <w:rPr>
                <w:rFonts w:eastAsia="MS Mincho"/>
                <w:szCs w:val="22"/>
                <w:lang w:val="ru-RU"/>
              </w:rPr>
              <w:t>канал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>1</w:t>
            </w:r>
            <w:r w:rsidR="00DF2905" w:rsidRPr="001303D7">
              <w:rPr>
                <w:rFonts w:eastAsia="MS Mincho"/>
                <w:szCs w:val="22"/>
                <w:lang w:val="ru-RU"/>
              </w:rPr>
              <w:t xml:space="preserve">, </w:t>
            </w:r>
            <w:r w:rsidR="0018365E" w:rsidRPr="001303D7">
              <w:rPr>
                <w:rFonts w:eastAsia="MS Mincho"/>
                <w:szCs w:val="22"/>
                <w:lang w:val="ru-RU"/>
              </w:rPr>
              <w:t>если</w:t>
            </w:r>
            <w:r w:rsidR="00DF2905" w:rsidRPr="001303D7">
              <w:rPr>
                <w:rFonts w:eastAsia="MS Mincho"/>
                <w:szCs w:val="22"/>
                <w:lang w:val="ru-RU"/>
              </w:rPr>
              <w:t xml:space="preserve"> этот режим не отмен</w:t>
            </w:r>
            <w:r w:rsidR="0018365E" w:rsidRPr="001303D7">
              <w:rPr>
                <w:rFonts w:eastAsia="MS Mincho"/>
                <w:szCs w:val="22"/>
                <w:lang w:val="ru-RU"/>
              </w:rPr>
              <w:t>яется</w:t>
            </w:r>
            <w:r w:rsidR="00DF2905" w:rsidRPr="001303D7">
              <w:rPr>
                <w:rFonts w:eastAsia="MS Mincho"/>
                <w:szCs w:val="22"/>
                <w:lang w:val="ru-RU"/>
              </w:rPr>
              <w:t xml:space="preserve"> вручную</w:t>
            </w:r>
            <w:r w:rsidR="00A23BF0" w:rsidRPr="001303D7">
              <w:rPr>
                <w:rFonts w:eastAsia="MS Mincho"/>
                <w:szCs w:val="22"/>
                <w:lang w:val="ru-RU"/>
              </w:rPr>
              <w:t>.</w:t>
            </w:r>
          </w:p>
        </w:tc>
      </w:tr>
      <w:tr w:rsidR="00A23BF0" w:rsidRPr="00AF5EDF" w:rsidTr="00C72A1E">
        <w:trPr>
          <w:cantSplit/>
        </w:trPr>
        <w:tc>
          <w:tcPr>
            <w:tcW w:w="2376" w:type="dxa"/>
          </w:tcPr>
          <w:p w:rsidR="00A23BF0" w:rsidRPr="001303D7" w:rsidRDefault="00846116" w:rsidP="001303D7">
            <w:pPr>
              <w:jc w:val="left"/>
              <w:rPr>
                <w:szCs w:val="22"/>
              </w:rPr>
            </w:pPr>
            <w:r w:rsidRPr="001303D7">
              <w:rPr>
                <w:rFonts w:eastAsia="MS Mincho"/>
                <w:szCs w:val="22"/>
                <w:lang w:val="ru-RU"/>
              </w:rPr>
              <w:t>Первичный</w:t>
            </w:r>
            <w:r w:rsidR="00A23BF0" w:rsidRPr="001303D7">
              <w:rPr>
                <w:rFonts w:eastAsia="MS Mincho"/>
                <w:szCs w:val="22"/>
              </w:rPr>
              <w:t>-</w:t>
            </w:r>
            <w:r w:rsidRPr="001303D7">
              <w:rPr>
                <w:rFonts w:eastAsia="MS Mincho"/>
                <w:szCs w:val="22"/>
                <w:lang w:val="ru-RU"/>
              </w:rPr>
              <w:t>вторичный</w:t>
            </w:r>
            <w:r w:rsidR="00A23BF0" w:rsidRPr="001303D7">
              <w:rPr>
                <w:rFonts w:eastAsia="MS Mincho"/>
                <w:szCs w:val="22"/>
              </w:rPr>
              <w:t xml:space="preserve"> </w:t>
            </w:r>
            <w:r w:rsidR="00793650" w:rsidRPr="001303D7">
              <w:rPr>
                <w:rFonts w:eastAsia="MS Mincho"/>
                <w:szCs w:val="22"/>
              </w:rPr>
              <w:t>режим</w:t>
            </w:r>
            <w:r w:rsidR="00A23BF0" w:rsidRPr="001303D7">
              <w:rPr>
                <w:szCs w:val="22"/>
              </w:rPr>
              <w:t>:</w:t>
            </w:r>
          </w:p>
        </w:tc>
        <w:tc>
          <w:tcPr>
            <w:tcW w:w="7263" w:type="dxa"/>
          </w:tcPr>
          <w:p w:rsidR="00A23BF0" w:rsidRPr="001303D7" w:rsidRDefault="000514AF" w:rsidP="002273C6">
            <w:pPr>
              <w:rPr>
                <w:szCs w:val="22"/>
                <w:lang w:val="ru-RU"/>
              </w:rPr>
            </w:pPr>
            <w:r w:rsidRPr="001303D7">
              <w:rPr>
                <w:rFonts w:eastAsia="MS Mincho"/>
                <w:szCs w:val="22"/>
                <w:lang w:val="ru-RU"/>
              </w:rPr>
              <w:t>В некоторых применениях, требующих два канала, когда один из каналов является основным или первичным, в то время как другой является вторичным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, </w:t>
            </w:r>
            <w:r w:rsidR="00C24D9D" w:rsidRPr="001303D7">
              <w:rPr>
                <w:rFonts w:eastAsia="MS Mincho"/>
                <w:szCs w:val="22"/>
                <w:lang w:val="ru-RU"/>
              </w:rPr>
              <w:t>первичный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3F19E8" w:rsidRPr="001303D7">
              <w:rPr>
                <w:rFonts w:eastAsia="MS Mincho"/>
                <w:szCs w:val="22"/>
                <w:lang w:val="ru-RU"/>
              </w:rPr>
              <w:t>канал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C24D9D" w:rsidRPr="001303D7">
              <w:rPr>
                <w:rFonts w:eastAsia="MS Mincho"/>
                <w:szCs w:val="22"/>
                <w:lang w:val="ru-RU"/>
              </w:rPr>
              <w:t xml:space="preserve">передается в </w:t>
            </w:r>
            <w:r w:rsidR="00A53B86" w:rsidRPr="001303D7">
              <w:rPr>
                <w:rFonts w:eastAsia="MS Mincho"/>
                <w:szCs w:val="22"/>
                <w:lang w:val="ru-RU"/>
              </w:rPr>
              <w:t>субкадр</w:t>
            </w:r>
            <w:r w:rsidR="00C24D9D" w:rsidRPr="001303D7">
              <w:rPr>
                <w:rFonts w:eastAsia="MS Mincho"/>
                <w:szCs w:val="22"/>
                <w:lang w:val="ru-RU"/>
              </w:rPr>
              <w:t>е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1, </w:t>
            </w:r>
            <w:r w:rsidR="00C24D9D" w:rsidRPr="001303D7">
              <w:rPr>
                <w:rFonts w:eastAsia="MS Mincho"/>
                <w:szCs w:val="22"/>
                <w:lang w:val="ru-RU"/>
              </w:rPr>
              <w:t>а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C24D9D" w:rsidRPr="001303D7">
              <w:rPr>
                <w:rFonts w:eastAsia="MS Mincho"/>
                <w:szCs w:val="22"/>
                <w:lang w:val="ru-RU"/>
              </w:rPr>
              <w:t>вторичный − в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A53B86" w:rsidRPr="001303D7">
              <w:rPr>
                <w:rFonts w:eastAsia="MS Mincho"/>
                <w:szCs w:val="22"/>
                <w:lang w:val="ru-RU"/>
              </w:rPr>
              <w:t>субкадр</w:t>
            </w:r>
            <w:r w:rsidR="00C24D9D" w:rsidRPr="001303D7">
              <w:rPr>
                <w:rFonts w:eastAsia="MS Mincho"/>
                <w:szCs w:val="22"/>
                <w:lang w:val="ru-RU"/>
              </w:rPr>
              <w:t>е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>2.</w:t>
            </w:r>
          </w:p>
        </w:tc>
      </w:tr>
      <w:tr w:rsidR="00A23BF0" w:rsidRPr="00AF5EDF" w:rsidTr="00C72A1E">
        <w:trPr>
          <w:cantSplit/>
        </w:trPr>
        <w:tc>
          <w:tcPr>
            <w:tcW w:w="2376" w:type="dxa"/>
          </w:tcPr>
          <w:p w:rsidR="00A23BF0" w:rsidRPr="001303D7" w:rsidRDefault="00846116" w:rsidP="001303D7">
            <w:pPr>
              <w:jc w:val="left"/>
              <w:rPr>
                <w:szCs w:val="22"/>
                <w:lang w:val="ru-RU"/>
              </w:rPr>
            </w:pPr>
            <w:r w:rsidRPr="001303D7">
              <w:rPr>
                <w:szCs w:val="22"/>
                <w:lang w:val="ru-RU"/>
              </w:rPr>
              <w:t>Одно</w:t>
            </w:r>
            <w:r w:rsidR="003F19E8" w:rsidRPr="001303D7">
              <w:rPr>
                <w:rFonts w:eastAsia="MS Mincho"/>
                <w:szCs w:val="22"/>
                <w:lang w:val="ru-RU"/>
              </w:rPr>
              <w:t>канал</w:t>
            </w:r>
            <w:r w:rsidRPr="001303D7">
              <w:rPr>
                <w:rFonts w:eastAsia="MS Mincho"/>
                <w:szCs w:val="22"/>
                <w:lang w:val="ru-RU"/>
              </w:rPr>
              <w:t>ьный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Pr="001303D7">
              <w:rPr>
                <w:rFonts w:eastAsia="MS Mincho"/>
                <w:szCs w:val="22"/>
                <w:lang w:val="ru-RU"/>
              </w:rPr>
              <w:t xml:space="preserve">режим </w:t>
            </w:r>
            <w:r w:rsidR="006B1247" w:rsidRPr="001303D7">
              <w:rPr>
                <w:bCs/>
                <w:szCs w:val="22"/>
                <w:lang w:val="ru-RU"/>
              </w:rPr>
              <w:t>с</w:t>
            </w:r>
            <w:r w:rsidR="006B1247" w:rsidRPr="001303D7">
              <w:rPr>
                <w:szCs w:val="22"/>
                <w:lang w:val="ru-RU"/>
              </w:rPr>
              <w:t xml:space="preserve"> удвоенной </w:t>
            </w:r>
            <w:r w:rsidR="006B1247" w:rsidRPr="001303D7">
              <w:rPr>
                <w:bCs/>
                <w:szCs w:val="22"/>
                <w:lang w:val="ru-RU"/>
              </w:rPr>
              <w:t>частотой</w:t>
            </w:r>
            <w:r w:rsidR="006B1247" w:rsidRPr="001303D7">
              <w:rPr>
                <w:szCs w:val="22"/>
                <w:lang w:val="ru-RU"/>
              </w:rPr>
              <w:t xml:space="preserve"> </w:t>
            </w:r>
            <w:r w:rsidR="006B1247" w:rsidRPr="001303D7">
              <w:rPr>
                <w:bCs/>
                <w:szCs w:val="22"/>
                <w:lang w:val="ru-RU"/>
              </w:rPr>
              <w:t>дискретизации</w:t>
            </w:r>
            <w:r w:rsidR="00A23BF0" w:rsidRPr="001303D7">
              <w:rPr>
                <w:szCs w:val="22"/>
                <w:lang w:val="ru-RU"/>
              </w:rPr>
              <w:t>:</w:t>
            </w:r>
          </w:p>
        </w:tc>
        <w:tc>
          <w:tcPr>
            <w:tcW w:w="7263" w:type="dxa"/>
          </w:tcPr>
          <w:p w:rsidR="00A23BF0" w:rsidRPr="001303D7" w:rsidRDefault="00BD7980" w:rsidP="002273C6">
            <w:pPr>
              <w:rPr>
                <w:szCs w:val="22"/>
                <w:lang w:val="ru-RU"/>
              </w:rPr>
            </w:pPr>
            <w:r w:rsidRPr="001303D7">
              <w:rPr>
                <w:rFonts w:eastAsia="MS Mincho"/>
                <w:szCs w:val="22"/>
                <w:lang w:val="ru-RU"/>
              </w:rPr>
              <w:t>Частота следования</w:t>
            </w:r>
            <w:r w:rsidR="009F615B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A53B86" w:rsidRPr="001303D7">
              <w:rPr>
                <w:rFonts w:eastAsia="MS Mincho"/>
                <w:szCs w:val="22"/>
                <w:lang w:val="ru-RU"/>
              </w:rPr>
              <w:t>кадр</w:t>
            </w:r>
            <w:r w:rsidR="009F615B" w:rsidRPr="001303D7">
              <w:rPr>
                <w:rFonts w:eastAsia="MS Mincho"/>
                <w:szCs w:val="22"/>
                <w:lang w:val="ru-RU"/>
              </w:rPr>
              <w:t>ов в два раза меньше частоты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 </w:t>
            </w:r>
            <w:r w:rsidR="00F162FC" w:rsidRPr="001303D7">
              <w:rPr>
                <w:rFonts w:eastAsia="MS Mincho"/>
                <w:szCs w:val="22"/>
                <w:lang w:val="ru-RU"/>
              </w:rPr>
              <w:t>дискретизации</w:t>
            </w:r>
            <w:r w:rsidR="009F615B" w:rsidRPr="001303D7">
              <w:rPr>
                <w:rFonts w:eastAsia="MS Mincho"/>
                <w:szCs w:val="22"/>
                <w:lang w:val="ru-RU"/>
              </w:rPr>
              <w:t xml:space="preserve"> аудиосигнала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. </w:t>
            </w:r>
            <w:r w:rsidR="003F19E8" w:rsidRPr="001303D7">
              <w:rPr>
                <w:rFonts w:eastAsia="MS Mincho"/>
                <w:szCs w:val="22"/>
                <w:lang w:val="ru-RU"/>
              </w:rPr>
              <w:t>Канал</w:t>
            </w:r>
            <w:r w:rsidR="00A23BF0" w:rsidRPr="001303D7">
              <w:rPr>
                <w:rFonts w:eastAsia="MS Mincho"/>
                <w:szCs w:val="22"/>
                <w:lang w:val="en-US"/>
              </w:rPr>
              <w:t> 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2 </w:t>
            </w:r>
            <w:r w:rsidR="009F615B" w:rsidRPr="001303D7">
              <w:rPr>
                <w:rFonts w:eastAsia="MS Mincho"/>
                <w:szCs w:val="22"/>
                <w:lang w:val="ru-RU"/>
              </w:rPr>
              <w:t xml:space="preserve">в каждом </w:t>
            </w:r>
            <w:r w:rsidR="00A53B86" w:rsidRPr="001303D7">
              <w:rPr>
                <w:rFonts w:eastAsia="MS Mincho"/>
                <w:szCs w:val="22"/>
                <w:lang w:val="ru-RU"/>
              </w:rPr>
              <w:t>кадр</w:t>
            </w:r>
            <w:r w:rsidR="009F615B" w:rsidRPr="001303D7">
              <w:rPr>
                <w:rFonts w:eastAsia="MS Mincho"/>
                <w:szCs w:val="22"/>
                <w:lang w:val="ru-RU"/>
              </w:rPr>
              <w:t>е передает о</w:t>
            </w:r>
            <w:r w:rsidRPr="001303D7">
              <w:rPr>
                <w:rFonts w:eastAsia="MS Mincho"/>
                <w:szCs w:val="22"/>
                <w:lang w:val="ru-RU"/>
              </w:rPr>
              <w:t>т</w:t>
            </w:r>
            <w:r w:rsidR="009F615B" w:rsidRPr="001303D7">
              <w:rPr>
                <w:rFonts w:eastAsia="MS Mincho"/>
                <w:szCs w:val="22"/>
                <w:lang w:val="ru-RU"/>
              </w:rPr>
              <w:t xml:space="preserve">счет сразу же после передачи отсчета в </w:t>
            </w:r>
            <w:r w:rsidR="003F19E8" w:rsidRPr="001303D7">
              <w:rPr>
                <w:rFonts w:eastAsia="MS Mincho"/>
                <w:szCs w:val="22"/>
                <w:lang w:val="ru-RU"/>
              </w:rPr>
              <w:t>канал</w:t>
            </w:r>
            <w:r w:rsidR="009F615B" w:rsidRPr="001303D7">
              <w:rPr>
                <w:rFonts w:eastAsia="MS Mincho"/>
                <w:szCs w:val="22"/>
                <w:lang w:val="ru-RU"/>
              </w:rPr>
              <w:t xml:space="preserve">е </w:t>
            </w:r>
            <w:r w:rsidR="00A23BF0" w:rsidRPr="001303D7">
              <w:rPr>
                <w:rFonts w:eastAsia="MS Mincho"/>
                <w:szCs w:val="22"/>
                <w:lang w:val="ru-RU"/>
              </w:rPr>
              <w:t xml:space="preserve">1 </w:t>
            </w:r>
            <w:r w:rsidR="009F615B" w:rsidRPr="001303D7">
              <w:rPr>
                <w:rFonts w:eastAsia="MS Mincho"/>
                <w:szCs w:val="22"/>
                <w:lang w:val="ru-RU"/>
              </w:rPr>
              <w:t xml:space="preserve">того же </w:t>
            </w:r>
            <w:r w:rsidR="00A53B86" w:rsidRPr="001303D7">
              <w:rPr>
                <w:rFonts w:eastAsia="MS Mincho"/>
                <w:szCs w:val="22"/>
                <w:lang w:val="ru-RU"/>
              </w:rPr>
              <w:t>кадр</w:t>
            </w:r>
            <w:r w:rsidR="009F615B" w:rsidRPr="001303D7">
              <w:rPr>
                <w:rFonts w:eastAsia="MS Mincho"/>
                <w:szCs w:val="22"/>
                <w:lang w:val="ru-RU"/>
              </w:rPr>
              <w:t>а</w:t>
            </w:r>
            <w:r w:rsidR="00A23BF0" w:rsidRPr="001303D7">
              <w:rPr>
                <w:rFonts w:eastAsia="MS Mincho"/>
                <w:szCs w:val="22"/>
                <w:lang w:val="ru-RU"/>
              </w:rPr>
              <w:t>.</w:t>
            </w:r>
          </w:p>
        </w:tc>
      </w:tr>
    </w:tbl>
    <w:p w:rsidR="00A23BF0" w:rsidRPr="0018365E" w:rsidRDefault="00194206" w:rsidP="002273C6">
      <w:pPr>
        <w:pStyle w:val="Note"/>
        <w:spacing w:before="120"/>
        <w:rPr>
          <w:lang w:val="ru-RU"/>
        </w:rPr>
      </w:pPr>
      <w:r>
        <w:rPr>
          <w:lang w:val="ru-RU"/>
        </w:rPr>
        <w:t>ПРИМЕЧАНИЕ </w:t>
      </w:r>
      <w:r w:rsidR="00F14FF3">
        <w:rPr>
          <w:lang w:val="ru-RU"/>
        </w:rPr>
        <w:t>1.</w:t>
      </w:r>
      <w:r w:rsidR="00F14FF3">
        <w:rPr>
          <w:lang w:val="en-US"/>
        </w:rPr>
        <w:t> </w:t>
      </w:r>
      <w:r w:rsidR="00B147E9" w:rsidRPr="0018365E">
        <w:rPr>
          <w:lang w:val="ru-RU"/>
        </w:rPr>
        <w:t>–</w:t>
      </w:r>
      <w:r w:rsidR="00A23BF0" w:rsidRPr="0018365E">
        <w:rPr>
          <w:lang w:val="en-US"/>
        </w:rPr>
        <w:t> </w:t>
      </w:r>
      <w:r w:rsidR="006B1247" w:rsidRPr="0018365E">
        <w:rPr>
          <w:lang w:val="ru-RU"/>
        </w:rPr>
        <w:t>Р</w:t>
      </w:r>
      <w:r w:rsidR="00793650" w:rsidRPr="0018365E">
        <w:rPr>
          <w:lang w:val="ru-RU"/>
        </w:rPr>
        <w:t>ежим</w:t>
      </w:r>
      <w:r w:rsidR="006B1247" w:rsidRPr="0018365E">
        <w:rPr>
          <w:lang w:val="ru-RU"/>
        </w:rPr>
        <w:t>ы</w:t>
      </w:r>
      <w:r w:rsidR="00A23BF0" w:rsidRPr="0018365E">
        <w:rPr>
          <w:lang w:val="ru-RU"/>
        </w:rPr>
        <w:t xml:space="preserve"> </w:t>
      </w:r>
      <w:r w:rsidR="001300E5" w:rsidRPr="0018365E">
        <w:rPr>
          <w:lang w:val="ru-RU"/>
        </w:rPr>
        <w:t>передач</w:t>
      </w:r>
      <w:r w:rsidR="006B1247" w:rsidRPr="0018365E">
        <w:rPr>
          <w:lang w:val="ru-RU"/>
        </w:rPr>
        <w:t>и</w:t>
      </w:r>
      <w:r w:rsidR="00A23BF0" w:rsidRPr="0018365E">
        <w:rPr>
          <w:lang w:val="ru-RU"/>
        </w:rPr>
        <w:t xml:space="preserve"> </w:t>
      </w:r>
      <w:r w:rsidR="006B1247" w:rsidRPr="0018365E">
        <w:rPr>
          <w:lang w:val="ru-RU"/>
        </w:rPr>
        <w:t>указываются путем установки битов от</w:t>
      </w:r>
      <w:r w:rsidR="00A23BF0" w:rsidRPr="0018365E">
        <w:rPr>
          <w:lang w:val="ru-RU"/>
        </w:rPr>
        <w:t xml:space="preserve"> 0 </w:t>
      </w:r>
      <w:r w:rsidR="006B1247" w:rsidRPr="0018365E">
        <w:rPr>
          <w:lang w:val="ru-RU"/>
        </w:rPr>
        <w:t>до</w:t>
      </w:r>
      <w:r w:rsidR="00A23BF0" w:rsidRPr="0018365E">
        <w:rPr>
          <w:lang w:val="ru-RU"/>
        </w:rPr>
        <w:t xml:space="preserve"> 3 </w:t>
      </w:r>
      <w:r w:rsidR="006B1247" w:rsidRPr="0018365E">
        <w:rPr>
          <w:lang w:val="ru-RU"/>
        </w:rPr>
        <w:t>байта</w:t>
      </w:r>
      <w:r w:rsidR="00A23BF0" w:rsidRPr="0018365E">
        <w:rPr>
          <w:lang w:val="ru-RU"/>
        </w:rPr>
        <w:t xml:space="preserve"> 1 </w:t>
      </w:r>
      <w:r w:rsidR="006B1247" w:rsidRPr="0018365E">
        <w:rPr>
          <w:lang w:val="ru-RU"/>
        </w:rPr>
        <w:t xml:space="preserve">данных о состоянии </w:t>
      </w:r>
      <w:r w:rsidR="003F19E8" w:rsidRPr="0018365E">
        <w:rPr>
          <w:lang w:val="ru-RU"/>
        </w:rPr>
        <w:t>канал</w:t>
      </w:r>
      <w:r w:rsidR="006B1247" w:rsidRPr="0018365E">
        <w:rPr>
          <w:lang w:val="ru-RU"/>
        </w:rPr>
        <w:t>а</w:t>
      </w:r>
      <w:r w:rsidR="00A23BF0" w:rsidRPr="0018365E">
        <w:rPr>
          <w:lang w:val="ru-RU"/>
        </w:rPr>
        <w:t xml:space="preserve"> (</w:t>
      </w:r>
      <w:r w:rsidR="006B1247" w:rsidRPr="0018365E">
        <w:rPr>
          <w:lang w:val="ru-RU"/>
        </w:rPr>
        <w:t xml:space="preserve">см. </w:t>
      </w:r>
      <w:r w:rsidR="00C72A1E">
        <w:rPr>
          <w:lang w:val="ru-RU"/>
        </w:rPr>
        <w:t>Ч</w:t>
      </w:r>
      <w:r w:rsidR="006B1247" w:rsidRPr="0018365E">
        <w:rPr>
          <w:lang w:val="ru-RU"/>
        </w:rPr>
        <w:t>асть</w:t>
      </w:r>
      <w:r w:rsidR="00A23BF0" w:rsidRPr="0018365E">
        <w:rPr>
          <w:lang w:val="en-US"/>
        </w:rPr>
        <w:t> </w:t>
      </w:r>
      <w:r w:rsidR="00A23BF0" w:rsidRPr="0018365E">
        <w:rPr>
          <w:lang w:val="ru-RU"/>
        </w:rPr>
        <w:t>3).</w:t>
      </w:r>
    </w:p>
    <w:p w:rsidR="00A23BF0" w:rsidRPr="00F14FF3" w:rsidRDefault="00F50D48" w:rsidP="00397AA2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A23BF0" w:rsidRPr="006840B9">
        <w:rPr>
          <w:lang w:val="en-US"/>
        </w:rPr>
        <w:t> </w:t>
      </w:r>
      <w:r w:rsidR="00A23BF0" w:rsidRPr="00F14FF3">
        <w:rPr>
          <w:lang w:val="ru-RU"/>
        </w:rPr>
        <w:t>5</w:t>
      </w:r>
    </w:p>
    <w:p w:rsidR="00A23BF0" w:rsidRPr="00194206" w:rsidRDefault="00C00BC8" w:rsidP="00397AA2">
      <w:pPr>
        <w:pStyle w:val="Figuretitle"/>
        <w:rPr>
          <w:lang w:val="ru-RU"/>
        </w:rPr>
      </w:pPr>
      <w:r>
        <w:rPr>
          <w:rFonts w:ascii="Times New Roman" w:hAnsi="Times New Roman"/>
          <w:lang w:val="ru-RU"/>
        </w:rPr>
        <w:t>Ф</w:t>
      </w:r>
      <w:r w:rsidRPr="00F14FF3">
        <w:rPr>
          <w:lang w:val="ru-RU"/>
        </w:rPr>
        <w:t xml:space="preserve">ормат </w:t>
      </w:r>
      <w:r w:rsidR="00A53B86">
        <w:rPr>
          <w:rFonts w:ascii="Times New Roman" w:hAnsi="Times New Roman"/>
          <w:lang w:val="ru-RU"/>
        </w:rPr>
        <w:t>кадр</w:t>
      </w:r>
      <w:r>
        <w:rPr>
          <w:rFonts w:ascii="Times New Roman" w:hAnsi="Times New Roman"/>
          <w:lang w:val="ru-RU"/>
        </w:rPr>
        <w:t>а</w:t>
      </w:r>
      <w:r w:rsidR="00A23BF0" w:rsidRPr="00F14FF3">
        <w:rPr>
          <w:lang w:val="ru-RU"/>
        </w:rPr>
        <w:t xml:space="preserve"> </w:t>
      </w:r>
    </w:p>
    <w:p w:rsidR="00820610" w:rsidRPr="00820610" w:rsidRDefault="001303D7" w:rsidP="00820610">
      <w:pPr>
        <w:pStyle w:val="Figure"/>
        <w:rPr>
          <w:lang w:val="en-US"/>
        </w:rPr>
      </w:pPr>
      <w:r>
        <w:object w:dxaOrig="11592" w:dyaOrig="3369">
          <v:shape id="_x0000_i1029" type="#_x0000_t75" style="width:456pt;height:132.5pt" o:ole="">
            <v:imagedata r:id="rId23" o:title=""/>
          </v:shape>
          <o:OLEObject Type="Embed" ProgID="CorelDRAW.Graphic.14" ShapeID="_x0000_i1029" DrawAspect="Content" ObjectID="_1377432139" r:id="rId24"/>
        </w:object>
      </w:r>
    </w:p>
    <w:p w:rsidR="00A23BF0" w:rsidRPr="00E17EE1" w:rsidRDefault="00A23BF0" w:rsidP="002273C6">
      <w:pPr>
        <w:pStyle w:val="Heading1"/>
        <w:rPr>
          <w:lang w:val="ru-RU"/>
        </w:rPr>
      </w:pPr>
      <w:r w:rsidRPr="00E17EE1">
        <w:rPr>
          <w:lang w:val="ru-RU"/>
        </w:rPr>
        <w:t>4</w:t>
      </w:r>
      <w:r w:rsidRPr="00E17EE1">
        <w:rPr>
          <w:lang w:val="ru-RU"/>
        </w:rPr>
        <w:tab/>
      </w:r>
      <w:r w:rsidR="007778ED" w:rsidRPr="00E17EE1">
        <w:rPr>
          <w:lang w:val="ru-RU"/>
        </w:rPr>
        <w:t>Кодирование к</w:t>
      </w:r>
      <w:r w:rsidR="003F19E8" w:rsidRPr="00E17EE1">
        <w:rPr>
          <w:lang w:val="ru-RU"/>
        </w:rPr>
        <w:t>анал</w:t>
      </w:r>
      <w:r w:rsidR="007778ED" w:rsidRPr="00E17EE1">
        <w:rPr>
          <w:lang w:val="ru-RU"/>
        </w:rPr>
        <w:t>а</w:t>
      </w:r>
      <w:r w:rsidRPr="00E17EE1">
        <w:rPr>
          <w:lang w:val="ru-RU"/>
        </w:rPr>
        <w:t xml:space="preserve"> (</w:t>
      </w:r>
      <w:r w:rsidR="007778ED" w:rsidRPr="00E17EE1">
        <w:rPr>
          <w:lang w:val="ru-RU"/>
        </w:rPr>
        <w:t>линейное</w:t>
      </w:r>
      <w:r w:rsidRPr="00E17EE1">
        <w:rPr>
          <w:lang w:val="ru-RU"/>
        </w:rPr>
        <w:t xml:space="preserve"> </w:t>
      </w:r>
      <w:r w:rsidR="00774915" w:rsidRPr="009F1EEF">
        <w:rPr>
          <w:lang w:val="ru-RU"/>
        </w:rPr>
        <w:t>кодирование</w:t>
      </w:r>
      <w:r w:rsidRPr="00E17EE1">
        <w:rPr>
          <w:lang w:val="ru-RU"/>
        </w:rPr>
        <w:t>)</w:t>
      </w:r>
    </w:p>
    <w:p w:rsidR="00A23BF0" w:rsidRPr="00E17EE1" w:rsidRDefault="007778ED" w:rsidP="002273C6">
      <w:pPr>
        <w:rPr>
          <w:lang w:val="ru-RU" w:eastAsia="ja-JP"/>
        </w:rPr>
      </w:pPr>
      <w:r w:rsidRPr="00E17EE1">
        <w:rPr>
          <w:lang w:val="ru-RU" w:eastAsia="ja-JP"/>
        </w:rPr>
        <w:t>В</w:t>
      </w:r>
      <w:r w:rsidRPr="00E17EE1">
        <w:rPr>
          <w:lang w:val="ru-RU"/>
        </w:rPr>
        <w:t>ременн</w:t>
      </w:r>
      <w:r w:rsidRPr="00EB04B5">
        <w:rPr>
          <w:iCs/>
          <w:lang w:val="ru-RU"/>
        </w:rPr>
        <w:t>ы</w:t>
      </w:r>
      <w:r w:rsidRPr="00E17EE1">
        <w:rPr>
          <w:lang w:val="ru-RU"/>
        </w:rPr>
        <w:t xml:space="preserve">е интервалы от </w:t>
      </w:r>
      <w:r w:rsidR="00A23BF0" w:rsidRPr="00E17EE1">
        <w:rPr>
          <w:lang w:val="ru-RU" w:eastAsia="ja-JP"/>
        </w:rPr>
        <w:t xml:space="preserve">4 </w:t>
      </w:r>
      <w:r w:rsidRPr="00E17EE1">
        <w:rPr>
          <w:lang w:val="ru-RU" w:eastAsia="ja-JP"/>
        </w:rPr>
        <w:t>до</w:t>
      </w:r>
      <w:r w:rsidR="00A23BF0" w:rsidRPr="00E17EE1">
        <w:rPr>
          <w:lang w:val="ru-RU" w:eastAsia="ja-JP"/>
        </w:rPr>
        <w:t xml:space="preserve"> 31 </w:t>
      </w:r>
      <w:r w:rsidRPr="00E17EE1">
        <w:rPr>
          <w:lang w:val="ru-RU" w:eastAsia="ja-JP"/>
        </w:rPr>
        <w:t>кодируются кодом</w:t>
      </w:r>
      <w:r w:rsidR="00E17EE1" w:rsidRPr="00E17EE1">
        <w:rPr>
          <w:lang w:val="ru-RU"/>
        </w:rPr>
        <w:t xml:space="preserve"> "</w:t>
      </w:r>
      <w:r w:rsidR="00E17EE1" w:rsidRPr="00E17EE1">
        <w:rPr>
          <w:lang w:val="en-US"/>
        </w:rPr>
        <w:t>biphase</w:t>
      </w:r>
      <w:r w:rsidR="00E17EE1" w:rsidRPr="00E17EE1">
        <w:rPr>
          <w:lang w:val="ru-RU"/>
        </w:rPr>
        <w:t>-</w:t>
      </w:r>
      <w:r w:rsidR="00E17EE1" w:rsidRPr="00E17EE1">
        <w:rPr>
          <w:lang w:val="en-US"/>
        </w:rPr>
        <w:t>mark</w:t>
      </w:r>
      <w:r w:rsidR="00E17EE1" w:rsidRPr="00E17EE1">
        <w:rPr>
          <w:lang w:val="ru-RU"/>
        </w:rPr>
        <w:t>"</w:t>
      </w:r>
      <w:r w:rsidR="00F10CBC" w:rsidRPr="00E17EE1">
        <w:rPr>
          <w:lang w:val="ru-RU" w:eastAsia="ja-JP"/>
        </w:rPr>
        <w:t>.</w:t>
      </w:r>
    </w:p>
    <w:p w:rsidR="00A23BF0" w:rsidRPr="00E17EE1" w:rsidRDefault="00F10CBC" w:rsidP="002273C6">
      <w:pPr>
        <w:rPr>
          <w:lang w:val="ru-RU" w:eastAsia="ja-JP"/>
        </w:rPr>
      </w:pPr>
      <w:r w:rsidRPr="00E17EE1">
        <w:rPr>
          <w:lang w:val="ru-RU" w:eastAsia="ja-JP"/>
        </w:rPr>
        <w:t xml:space="preserve">Каждый передаваемый бит представляется </w:t>
      </w:r>
      <w:r w:rsidR="00E17EE1">
        <w:rPr>
          <w:lang w:val="ru-RU" w:eastAsia="ja-JP"/>
        </w:rPr>
        <w:t>знаком</w:t>
      </w:r>
      <w:r w:rsidRPr="00E17EE1">
        <w:rPr>
          <w:lang w:val="ru-RU" w:eastAsia="ja-JP"/>
        </w:rPr>
        <w:t xml:space="preserve"> с двумя последовательными двоичными состояниями</w:t>
      </w:r>
      <w:r w:rsidR="00A23BF0" w:rsidRPr="00E17EE1">
        <w:rPr>
          <w:lang w:val="ru-RU" w:eastAsia="ja-JP"/>
        </w:rPr>
        <w:t xml:space="preserve">. </w:t>
      </w:r>
      <w:r w:rsidRPr="00E17EE1">
        <w:rPr>
          <w:lang w:val="ru-RU"/>
        </w:rPr>
        <w:t>Первое</w:t>
      </w:r>
      <w:r w:rsidRPr="00332F03">
        <w:rPr>
          <w:lang w:val="ru-RU"/>
        </w:rPr>
        <w:t xml:space="preserve"> </w:t>
      </w:r>
      <w:r w:rsidRPr="00E17EE1">
        <w:rPr>
          <w:lang w:val="ru-RU"/>
        </w:rPr>
        <w:t>состояние</w:t>
      </w:r>
      <w:r w:rsidRPr="00332F03">
        <w:rPr>
          <w:lang w:val="ru-RU"/>
        </w:rPr>
        <w:t xml:space="preserve"> </w:t>
      </w:r>
      <w:r w:rsidR="00E17EE1">
        <w:rPr>
          <w:lang w:val="ru-RU"/>
        </w:rPr>
        <w:t>знака</w:t>
      </w:r>
      <w:r w:rsidRPr="00332F03">
        <w:rPr>
          <w:lang w:val="ru-RU"/>
        </w:rPr>
        <w:t xml:space="preserve"> </w:t>
      </w:r>
      <w:r w:rsidRPr="00E17EE1">
        <w:rPr>
          <w:lang w:val="ru-RU"/>
        </w:rPr>
        <w:t>всегда</w:t>
      </w:r>
      <w:r w:rsidRPr="00332F03">
        <w:rPr>
          <w:lang w:val="ru-RU"/>
        </w:rPr>
        <w:t xml:space="preserve"> </w:t>
      </w:r>
      <w:r w:rsidRPr="00E17EE1">
        <w:rPr>
          <w:lang w:val="ru-RU"/>
        </w:rPr>
        <w:t>отличается</w:t>
      </w:r>
      <w:r w:rsidRPr="00332F03">
        <w:rPr>
          <w:lang w:val="ru-RU"/>
        </w:rPr>
        <w:t xml:space="preserve"> </w:t>
      </w:r>
      <w:r w:rsidRPr="00E17EE1">
        <w:rPr>
          <w:lang w:val="ru-RU"/>
        </w:rPr>
        <w:t>от</w:t>
      </w:r>
      <w:r w:rsidRPr="00332F03">
        <w:rPr>
          <w:lang w:val="ru-RU"/>
        </w:rPr>
        <w:t xml:space="preserve"> </w:t>
      </w:r>
      <w:r w:rsidRPr="00E17EE1">
        <w:rPr>
          <w:lang w:val="ru-RU"/>
        </w:rPr>
        <w:t>второго</w:t>
      </w:r>
      <w:r w:rsidRPr="00332F03">
        <w:rPr>
          <w:lang w:val="ru-RU"/>
        </w:rPr>
        <w:t xml:space="preserve"> </w:t>
      </w:r>
      <w:r w:rsidRPr="00E17EE1">
        <w:rPr>
          <w:lang w:val="ru-RU"/>
        </w:rPr>
        <w:t>состояния</w:t>
      </w:r>
      <w:r w:rsidRPr="00332F03">
        <w:rPr>
          <w:lang w:val="ru-RU"/>
        </w:rPr>
        <w:t xml:space="preserve"> </w:t>
      </w:r>
      <w:r w:rsidRPr="00E17EE1">
        <w:rPr>
          <w:lang w:val="ru-RU"/>
        </w:rPr>
        <w:t>предыдущего</w:t>
      </w:r>
      <w:r w:rsidRPr="00332F03">
        <w:rPr>
          <w:lang w:val="ru-RU"/>
        </w:rPr>
        <w:t xml:space="preserve"> </w:t>
      </w:r>
      <w:r w:rsidR="00E17EE1">
        <w:rPr>
          <w:lang w:val="ru-RU"/>
        </w:rPr>
        <w:t>знака</w:t>
      </w:r>
      <w:r w:rsidR="00A23BF0" w:rsidRPr="00E17EE1">
        <w:rPr>
          <w:lang w:val="ru-RU" w:eastAsia="ja-JP"/>
        </w:rPr>
        <w:t xml:space="preserve">. </w:t>
      </w:r>
      <w:r w:rsidRPr="00E17EE1">
        <w:rPr>
          <w:lang w:val="ru-RU" w:eastAsia="ja-JP"/>
        </w:rPr>
        <w:t>Второе</w:t>
      </w:r>
      <w:r w:rsidR="00A23BF0" w:rsidRPr="00E17EE1">
        <w:rPr>
          <w:lang w:val="ru-RU" w:eastAsia="ja-JP"/>
        </w:rPr>
        <w:t xml:space="preserve"> </w:t>
      </w:r>
      <w:r w:rsidRPr="00E17EE1">
        <w:rPr>
          <w:lang w:val="ru-RU"/>
        </w:rPr>
        <w:t>состояние</w:t>
      </w:r>
      <w:r w:rsidRPr="00332F03">
        <w:rPr>
          <w:lang w:val="ru-RU"/>
        </w:rPr>
        <w:t xml:space="preserve"> </w:t>
      </w:r>
      <w:r w:rsidR="00E17EE1">
        <w:rPr>
          <w:lang w:val="ru-RU"/>
        </w:rPr>
        <w:t>знака</w:t>
      </w:r>
      <w:r w:rsidRPr="00332F03">
        <w:rPr>
          <w:lang w:val="ru-RU"/>
        </w:rPr>
        <w:t xml:space="preserve"> </w:t>
      </w:r>
      <w:r w:rsidRPr="00E17EE1">
        <w:rPr>
          <w:lang w:val="ru-RU"/>
        </w:rPr>
        <w:t xml:space="preserve">идентично первому состоянию, если </w:t>
      </w:r>
      <w:r w:rsidR="008570A6" w:rsidRPr="00E17EE1">
        <w:rPr>
          <w:lang w:val="ru-RU"/>
        </w:rPr>
        <w:t>передаваемый бит является логическим</w:t>
      </w:r>
      <w:r w:rsidR="00E17EE1">
        <w:rPr>
          <w:lang w:val="ru-RU"/>
        </w:rPr>
        <w:t> </w:t>
      </w:r>
      <w:r w:rsidR="008570A6" w:rsidRPr="00E17EE1">
        <w:rPr>
          <w:lang w:val="ru-RU" w:eastAsia="ja-JP"/>
        </w:rPr>
        <w:t xml:space="preserve">0, и отличается от него, </w:t>
      </w:r>
      <w:r w:rsidR="008570A6" w:rsidRPr="00E17EE1">
        <w:rPr>
          <w:lang w:val="ru-RU"/>
        </w:rPr>
        <w:t xml:space="preserve">если передаваемый бит является логической </w:t>
      </w:r>
      <w:r w:rsidR="00A23BF0" w:rsidRPr="00E17EE1">
        <w:rPr>
          <w:lang w:val="ru-RU" w:eastAsia="ja-JP"/>
        </w:rPr>
        <w:t xml:space="preserve">1. </w:t>
      </w:r>
      <w:r w:rsidR="008570A6" w:rsidRPr="00E17EE1">
        <w:rPr>
          <w:lang w:val="ru-RU" w:eastAsia="ja-JP"/>
        </w:rPr>
        <w:t>См</w:t>
      </w:r>
      <w:r w:rsidR="008570A6" w:rsidRPr="00655C6A">
        <w:rPr>
          <w:lang w:val="ru-RU" w:eastAsia="ja-JP"/>
        </w:rPr>
        <w:t xml:space="preserve">. </w:t>
      </w:r>
      <w:r w:rsidR="008570A6" w:rsidRPr="00E17EE1">
        <w:rPr>
          <w:lang w:val="ru-RU" w:eastAsia="ja-JP"/>
        </w:rPr>
        <w:t>рисунок</w:t>
      </w:r>
      <w:r w:rsidR="00A23BF0" w:rsidRPr="00E17EE1">
        <w:rPr>
          <w:lang w:val="en-US" w:eastAsia="ja-JP"/>
        </w:rPr>
        <w:t> </w:t>
      </w:r>
      <w:r w:rsidR="00A23BF0" w:rsidRPr="00655C6A">
        <w:rPr>
          <w:lang w:val="ru-RU" w:eastAsia="ja-JP"/>
        </w:rPr>
        <w:t xml:space="preserve">6. </w:t>
      </w:r>
      <w:r w:rsidR="008570A6" w:rsidRPr="00E17EE1">
        <w:rPr>
          <w:lang w:val="ru-RU" w:eastAsia="ja-JP"/>
        </w:rPr>
        <w:t>Каждое состояние занимает один единичный интервал</w:t>
      </w:r>
      <w:r w:rsidR="00A23BF0" w:rsidRPr="00E17EE1">
        <w:rPr>
          <w:lang w:val="ru-RU" w:eastAsia="ja-JP"/>
        </w:rPr>
        <w:t xml:space="preserve"> (</w:t>
      </w:r>
      <w:r w:rsidR="00A23BF0" w:rsidRPr="00E17EE1">
        <w:rPr>
          <w:lang w:val="en-US" w:eastAsia="ja-JP"/>
        </w:rPr>
        <w:t>UI</w:t>
      </w:r>
      <w:r w:rsidR="00A23BF0" w:rsidRPr="00E17EE1">
        <w:rPr>
          <w:lang w:val="ru-RU" w:eastAsia="ja-JP"/>
        </w:rPr>
        <w:t>).</w:t>
      </w:r>
    </w:p>
    <w:p w:rsidR="00A23BF0" w:rsidRPr="00332F03" w:rsidRDefault="00575903" w:rsidP="00397AA2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A23BF0" w:rsidRPr="00290BBA">
        <w:t> </w:t>
      </w:r>
      <w:r w:rsidR="00A23BF0" w:rsidRPr="00332F03">
        <w:rPr>
          <w:lang w:val="ru-RU"/>
        </w:rPr>
        <w:t>6</w:t>
      </w:r>
    </w:p>
    <w:p w:rsidR="00575903" w:rsidRDefault="00575903" w:rsidP="001B65AE">
      <w:pPr>
        <w:pStyle w:val="Figuretitle"/>
      </w:pPr>
      <w:r>
        <w:rPr>
          <w:rFonts w:ascii="Times New Roman" w:hAnsi="Times New Roman"/>
          <w:lang w:val="ru-RU"/>
        </w:rPr>
        <w:t>К</w:t>
      </w:r>
      <w:r>
        <w:t xml:space="preserve">одирование </w:t>
      </w:r>
      <w:r>
        <w:rPr>
          <w:rFonts w:ascii="Times New Roman" w:hAnsi="Times New Roman"/>
          <w:lang w:val="ru-RU"/>
        </w:rPr>
        <w:t>к</w:t>
      </w:r>
      <w:r w:rsidR="003F19E8">
        <w:t>анал</w:t>
      </w:r>
      <w:r>
        <w:rPr>
          <w:rFonts w:ascii="Times New Roman" w:hAnsi="Times New Roman"/>
          <w:lang w:val="ru-RU"/>
        </w:rPr>
        <w:t>а</w:t>
      </w:r>
      <w:r w:rsidR="00A23BF0" w:rsidRPr="00290BBA">
        <w:t xml:space="preserve"> </w:t>
      </w:r>
    </w:p>
    <w:p w:rsidR="001B65AE" w:rsidRPr="001B65AE" w:rsidRDefault="001303D7" w:rsidP="001B65AE">
      <w:pPr>
        <w:pStyle w:val="Figure"/>
      </w:pPr>
      <w:r>
        <w:object w:dxaOrig="11332" w:dyaOrig="3869">
          <v:shape id="_x0000_i1030" type="#_x0000_t75" style="width:462pt;height:157.5pt" o:ole="">
            <v:imagedata r:id="rId25" o:title=""/>
          </v:shape>
          <o:OLEObject Type="Embed" ProgID="CorelDRAW.Graphic.14" ShapeID="_x0000_i1030" DrawAspect="Content" ObjectID="_1377432140" r:id="rId26"/>
        </w:object>
      </w:r>
    </w:p>
    <w:p w:rsidR="00A23BF0" w:rsidRPr="00E17EE1" w:rsidRDefault="00F14FF3" w:rsidP="002273C6">
      <w:pPr>
        <w:pStyle w:val="Note"/>
        <w:rPr>
          <w:lang w:val="ru-RU"/>
        </w:rPr>
      </w:pPr>
      <w:r>
        <w:rPr>
          <w:lang w:val="ru-RU"/>
        </w:rPr>
        <w:t>ПРИМЕЧАНИЕ 1.</w:t>
      </w:r>
      <w:r>
        <w:rPr>
          <w:lang w:val="en-US"/>
        </w:rPr>
        <w:t> </w:t>
      </w:r>
      <w:r w:rsidR="00B147E9" w:rsidRPr="00E17EE1">
        <w:rPr>
          <w:lang w:val="ru-RU"/>
        </w:rPr>
        <w:t>–</w:t>
      </w:r>
      <w:r w:rsidR="00A23BF0" w:rsidRPr="00E17EE1">
        <w:rPr>
          <w:lang w:val="en-US"/>
        </w:rPr>
        <w:t> </w:t>
      </w:r>
      <w:r w:rsidR="00A13515" w:rsidRPr="00E17EE1">
        <w:rPr>
          <w:lang w:val="ru-RU"/>
        </w:rPr>
        <w:t>К</w:t>
      </w:r>
      <w:r w:rsidR="00774915" w:rsidRPr="00E17EE1">
        <w:rPr>
          <w:lang w:val="ru-RU"/>
        </w:rPr>
        <w:t>одирование</w:t>
      </w:r>
      <w:r w:rsidR="00A13515" w:rsidRPr="00E17EE1">
        <w:rPr>
          <w:lang w:val="ru-RU"/>
        </w:rPr>
        <w:t xml:space="preserve"> кодом </w:t>
      </w:r>
      <w:r w:rsidR="00E36FFE" w:rsidRPr="00E17EE1">
        <w:rPr>
          <w:lang w:val="ru-RU"/>
        </w:rPr>
        <w:t>"</w:t>
      </w:r>
      <w:r w:rsidR="00A13515" w:rsidRPr="00E17EE1">
        <w:rPr>
          <w:lang w:val="en-US"/>
        </w:rPr>
        <w:t>biphase</w:t>
      </w:r>
      <w:r w:rsidR="00A13515" w:rsidRPr="00E17EE1">
        <w:rPr>
          <w:lang w:val="ru-RU"/>
        </w:rPr>
        <w:t>-</w:t>
      </w:r>
      <w:r w:rsidR="00A13515" w:rsidRPr="00E17EE1">
        <w:rPr>
          <w:lang w:val="en-US"/>
        </w:rPr>
        <w:t>mark</w:t>
      </w:r>
      <w:r w:rsidR="00E36FFE" w:rsidRPr="00E17EE1">
        <w:rPr>
          <w:lang w:val="ru-RU"/>
        </w:rPr>
        <w:t>"</w:t>
      </w:r>
      <w:r w:rsidR="00A13515" w:rsidRPr="00E17EE1">
        <w:rPr>
          <w:lang w:val="ru-RU"/>
        </w:rPr>
        <w:t xml:space="preserve"> сводит до минимума</w:t>
      </w:r>
      <w:r w:rsidR="007914FF" w:rsidRPr="00E17EE1">
        <w:rPr>
          <w:lang w:val="ru-RU"/>
        </w:rPr>
        <w:t xml:space="preserve"> постоянную составляющую</w:t>
      </w:r>
      <w:r w:rsidR="00A23BF0" w:rsidRPr="00E17EE1">
        <w:rPr>
          <w:lang w:val="ru-RU"/>
        </w:rPr>
        <w:t xml:space="preserve"> (</w:t>
      </w:r>
      <w:r w:rsidR="00A23BF0" w:rsidRPr="00E17EE1">
        <w:rPr>
          <w:lang w:val="en-US"/>
        </w:rPr>
        <w:t>DC</w:t>
      </w:r>
      <w:r w:rsidR="00A23BF0" w:rsidRPr="00E17EE1">
        <w:rPr>
          <w:lang w:val="ru-RU"/>
        </w:rPr>
        <w:t xml:space="preserve">) </w:t>
      </w:r>
      <w:r w:rsidR="007914FF" w:rsidRPr="00E17EE1">
        <w:rPr>
          <w:lang w:val="ru-RU"/>
        </w:rPr>
        <w:t xml:space="preserve">в линии передачи, облегчает восстановление тактовых импульсов из потока данных и обеспечивает независимость </w:t>
      </w:r>
      <w:r w:rsidR="002B738D" w:rsidRPr="00E17EE1">
        <w:rPr>
          <w:lang w:val="ru-RU"/>
        </w:rPr>
        <w:t>интерфейс</w:t>
      </w:r>
      <w:r w:rsidR="007914FF" w:rsidRPr="00E17EE1">
        <w:rPr>
          <w:lang w:val="ru-RU"/>
        </w:rPr>
        <w:t>а от полярности соединений</w:t>
      </w:r>
      <w:r w:rsidR="00A23BF0" w:rsidRPr="00E17EE1">
        <w:rPr>
          <w:lang w:val="ru-RU"/>
        </w:rPr>
        <w:t>.</w:t>
      </w:r>
    </w:p>
    <w:p w:rsidR="00A23BF0" w:rsidRPr="005679F8" w:rsidRDefault="00A23BF0" w:rsidP="002273C6">
      <w:pPr>
        <w:pStyle w:val="Heading1"/>
        <w:rPr>
          <w:lang w:val="ru-RU"/>
        </w:rPr>
      </w:pPr>
      <w:r w:rsidRPr="005679F8">
        <w:rPr>
          <w:lang w:val="ru-RU"/>
        </w:rPr>
        <w:t>5</w:t>
      </w:r>
      <w:r w:rsidRPr="005679F8">
        <w:rPr>
          <w:lang w:val="ru-RU"/>
        </w:rPr>
        <w:tab/>
      </w:r>
      <w:r w:rsidR="00D9368B" w:rsidRPr="009F1EEF">
        <w:rPr>
          <w:lang w:val="ru-RU"/>
        </w:rPr>
        <w:t>Преамбул</w:t>
      </w:r>
      <w:r w:rsidR="007914FF" w:rsidRPr="009F1EEF">
        <w:rPr>
          <w:lang w:val="ru-RU"/>
        </w:rPr>
        <w:t>ы</w:t>
      </w:r>
    </w:p>
    <w:p w:rsidR="00A23BF0" w:rsidRPr="005679F8" w:rsidRDefault="00A23BF0" w:rsidP="002273C6">
      <w:pPr>
        <w:pStyle w:val="Heading2"/>
        <w:rPr>
          <w:lang w:val="ru-RU"/>
        </w:rPr>
      </w:pPr>
      <w:r w:rsidRPr="005679F8">
        <w:rPr>
          <w:lang w:val="ru-RU" w:eastAsia="ja-JP"/>
        </w:rPr>
        <w:t>5</w:t>
      </w:r>
      <w:r w:rsidRPr="005679F8">
        <w:rPr>
          <w:lang w:val="ru-RU"/>
        </w:rPr>
        <w:t>.1</w:t>
      </w:r>
      <w:r w:rsidRPr="005679F8">
        <w:rPr>
          <w:lang w:val="ru-RU"/>
        </w:rPr>
        <w:tab/>
      </w:r>
      <w:r w:rsidR="007914FF" w:rsidRPr="005679F8">
        <w:rPr>
          <w:lang w:val="ru-RU" w:eastAsia="ja-JP"/>
        </w:rPr>
        <w:t>В</w:t>
      </w:r>
      <w:r w:rsidR="007914FF" w:rsidRPr="005679F8">
        <w:rPr>
          <w:lang w:val="ru-RU"/>
        </w:rPr>
        <w:t>ременн</w:t>
      </w:r>
      <w:r w:rsidR="005679F8" w:rsidRPr="00EB04B5">
        <w:rPr>
          <w:iCs/>
          <w:lang w:val="ru-RU"/>
        </w:rPr>
        <w:t>ы</w:t>
      </w:r>
      <w:r w:rsidR="007914FF" w:rsidRPr="005679F8">
        <w:rPr>
          <w:lang w:val="ru-RU"/>
        </w:rPr>
        <w:t xml:space="preserve">е </w:t>
      </w:r>
      <w:r w:rsidR="007914FF" w:rsidRPr="009F1EEF">
        <w:rPr>
          <w:lang w:val="ru-RU"/>
        </w:rPr>
        <w:t>интервалы</w:t>
      </w:r>
      <w:r w:rsidR="007914FF" w:rsidRPr="005679F8">
        <w:rPr>
          <w:lang w:val="ru-RU"/>
        </w:rPr>
        <w:t xml:space="preserve"> п</w:t>
      </w:r>
      <w:r w:rsidR="00D9368B" w:rsidRPr="005679F8">
        <w:rPr>
          <w:lang w:val="ru-RU" w:eastAsia="ja-JP"/>
        </w:rPr>
        <w:t>реамбул</w:t>
      </w:r>
    </w:p>
    <w:p w:rsidR="00A23BF0" w:rsidRPr="005679F8" w:rsidRDefault="007914FF" w:rsidP="002273C6">
      <w:pPr>
        <w:rPr>
          <w:lang w:val="ru-RU" w:eastAsia="ja-JP"/>
        </w:rPr>
      </w:pPr>
      <w:r w:rsidRPr="005679F8">
        <w:rPr>
          <w:lang w:val="ru-RU" w:eastAsia="ja-JP"/>
        </w:rPr>
        <w:t>В</w:t>
      </w:r>
      <w:r w:rsidRPr="005679F8">
        <w:rPr>
          <w:lang w:val="ru-RU"/>
        </w:rPr>
        <w:t>ременн</w:t>
      </w:r>
      <w:r w:rsidRPr="00B24E7E">
        <w:rPr>
          <w:iCs/>
          <w:lang w:val="ru-RU"/>
        </w:rPr>
        <w:t>ы</w:t>
      </w:r>
      <w:r w:rsidRPr="005679F8">
        <w:rPr>
          <w:lang w:val="ru-RU"/>
        </w:rPr>
        <w:t xml:space="preserve">е интервалы от </w:t>
      </w:r>
      <w:r w:rsidR="00A23BF0" w:rsidRPr="005679F8">
        <w:rPr>
          <w:lang w:val="ru-RU" w:eastAsia="ja-JP"/>
        </w:rPr>
        <w:t xml:space="preserve">0 </w:t>
      </w:r>
      <w:r w:rsidRPr="005679F8">
        <w:rPr>
          <w:lang w:val="ru-RU" w:eastAsia="ja-JP"/>
        </w:rPr>
        <w:t>до</w:t>
      </w:r>
      <w:r w:rsidR="00A23BF0" w:rsidRPr="005679F8">
        <w:rPr>
          <w:lang w:val="ru-RU" w:eastAsia="ja-JP"/>
        </w:rPr>
        <w:t xml:space="preserve"> 3 </w:t>
      </w:r>
      <w:r w:rsidRPr="005679F8">
        <w:rPr>
          <w:lang w:val="ru-RU" w:eastAsia="ja-JP"/>
        </w:rPr>
        <w:t>кодируются в качестве</w:t>
      </w:r>
      <w:r w:rsidR="00A23BF0" w:rsidRPr="005679F8">
        <w:rPr>
          <w:lang w:val="ru-RU" w:eastAsia="ja-JP"/>
        </w:rPr>
        <w:t xml:space="preserve"> </w:t>
      </w:r>
      <w:r w:rsidRPr="005679F8">
        <w:rPr>
          <w:lang w:val="ru-RU" w:eastAsia="ja-JP"/>
        </w:rPr>
        <w:t>преамбул</w:t>
      </w:r>
      <w:r w:rsidR="00A23BF0" w:rsidRPr="005679F8">
        <w:rPr>
          <w:lang w:val="ru-RU" w:eastAsia="ja-JP"/>
        </w:rPr>
        <w:t>.</w:t>
      </w:r>
    </w:p>
    <w:p w:rsidR="00B24E7E" w:rsidRDefault="00B24E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 w:eastAsia="ja-JP"/>
        </w:rPr>
      </w:pPr>
      <w:r>
        <w:rPr>
          <w:lang w:val="ru-RU" w:eastAsia="ja-JP"/>
        </w:rPr>
        <w:br w:type="page"/>
      </w:r>
    </w:p>
    <w:p w:rsidR="00A23BF0" w:rsidRPr="005679F8" w:rsidRDefault="00A23BF0" w:rsidP="002273C6">
      <w:pPr>
        <w:pStyle w:val="Heading2"/>
        <w:rPr>
          <w:lang w:val="ru-RU"/>
        </w:rPr>
      </w:pPr>
      <w:r w:rsidRPr="005679F8">
        <w:rPr>
          <w:lang w:val="ru-RU" w:eastAsia="ja-JP"/>
        </w:rPr>
        <w:lastRenderedPageBreak/>
        <w:t>5</w:t>
      </w:r>
      <w:r w:rsidRPr="005679F8">
        <w:rPr>
          <w:lang w:val="ru-RU"/>
        </w:rPr>
        <w:t>.</w:t>
      </w:r>
      <w:r w:rsidRPr="005679F8">
        <w:rPr>
          <w:lang w:val="ru-RU" w:eastAsia="ja-JP"/>
        </w:rPr>
        <w:t>2</w:t>
      </w:r>
      <w:r w:rsidRPr="005679F8">
        <w:rPr>
          <w:lang w:val="ru-RU"/>
        </w:rPr>
        <w:tab/>
      </w:r>
      <w:r w:rsidR="007914FF" w:rsidRPr="005679F8">
        <w:rPr>
          <w:lang w:val="ru-RU"/>
        </w:rPr>
        <w:t>П</w:t>
      </w:r>
      <w:r w:rsidR="007914FF" w:rsidRPr="005679F8">
        <w:rPr>
          <w:lang w:val="ru-RU" w:eastAsia="ja-JP"/>
        </w:rPr>
        <w:t>реамбула первого</w:t>
      </w:r>
      <w:r w:rsidRPr="005679F8">
        <w:rPr>
          <w:lang w:val="ru-RU" w:eastAsia="ja-JP"/>
        </w:rPr>
        <w:t xml:space="preserve"> </w:t>
      </w:r>
      <w:r w:rsidR="00A53B86" w:rsidRPr="005679F8">
        <w:rPr>
          <w:lang w:val="ru-RU" w:eastAsia="ja-JP"/>
        </w:rPr>
        <w:t>субкадр</w:t>
      </w:r>
      <w:r w:rsidR="007914FF" w:rsidRPr="005679F8">
        <w:rPr>
          <w:lang w:val="ru-RU" w:eastAsia="ja-JP"/>
        </w:rPr>
        <w:t>а</w:t>
      </w:r>
      <w:r w:rsidRPr="005679F8">
        <w:rPr>
          <w:lang w:val="ru-RU" w:eastAsia="ja-JP"/>
        </w:rPr>
        <w:t xml:space="preserve"> </w:t>
      </w:r>
    </w:p>
    <w:p w:rsidR="00A23BF0" w:rsidRPr="005679F8" w:rsidRDefault="008279E6" w:rsidP="00397AA2">
      <w:pPr>
        <w:rPr>
          <w:szCs w:val="22"/>
          <w:lang w:val="ru-RU" w:eastAsia="ja-JP"/>
        </w:rPr>
      </w:pPr>
      <w:r w:rsidRPr="005679F8">
        <w:rPr>
          <w:szCs w:val="22"/>
          <w:lang w:val="ru-RU" w:eastAsia="ja-JP"/>
        </w:rPr>
        <w:t>Первый</w:t>
      </w:r>
      <w:r w:rsidR="00A23BF0" w:rsidRPr="005679F8">
        <w:rPr>
          <w:szCs w:val="22"/>
          <w:lang w:val="ru-RU" w:eastAsia="ja-JP"/>
        </w:rPr>
        <w:t xml:space="preserve"> </w:t>
      </w:r>
      <w:r w:rsidR="00A53B86" w:rsidRPr="005679F8">
        <w:rPr>
          <w:szCs w:val="22"/>
          <w:lang w:val="ru-RU" w:eastAsia="ja-JP"/>
        </w:rPr>
        <w:t>субкадр</w:t>
      </w:r>
      <w:r w:rsidR="00A23BF0" w:rsidRPr="005679F8">
        <w:rPr>
          <w:szCs w:val="22"/>
          <w:lang w:val="ru-RU" w:eastAsia="ja-JP"/>
        </w:rPr>
        <w:t xml:space="preserve"> </w:t>
      </w:r>
      <w:r w:rsidRPr="005679F8">
        <w:rPr>
          <w:szCs w:val="22"/>
          <w:lang w:val="ru-RU" w:eastAsia="ja-JP"/>
        </w:rPr>
        <w:t xml:space="preserve">в каждом </w:t>
      </w:r>
      <w:r w:rsidR="00A53B86" w:rsidRPr="005679F8">
        <w:rPr>
          <w:szCs w:val="22"/>
          <w:lang w:val="ru-RU" w:eastAsia="ja-JP"/>
        </w:rPr>
        <w:t>кадр</w:t>
      </w:r>
      <w:r w:rsidRPr="005679F8">
        <w:rPr>
          <w:szCs w:val="22"/>
          <w:lang w:val="ru-RU" w:eastAsia="ja-JP"/>
        </w:rPr>
        <w:t>е начинается с</w:t>
      </w:r>
      <w:r w:rsidR="00A23BF0" w:rsidRPr="005679F8">
        <w:rPr>
          <w:szCs w:val="22"/>
          <w:lang w:val="ru-RU" w:eastAsia="ja-JP"/>
        </w:rPr>
        <w:t xml:space="preserve"> </w:t>
      </w:r>
      <w:r w:rsidR="00D9368B" w:rsidRPr="005679F8">
        <w:rPr>
          <w:szCs w:val="22"/>
          <w:lang w:val="ru-RU" w:eastAsia="ja-JP"/>
        </w:rPr>
        <w:t>преамбул</w:t>
      </w:r>
      <w:r w:rsidRPr="005679F8">
        <w:rPr>
          <w:szCs w:val="22"/>
          <w:lang w:val="ru-RU" w:eastAsia="ja-JP"/>
        </w:rPr>
        <w:t>ы</w:t>
      </w:r>
      <w:r w:rsidR="00A23BF0" w:rsidRPr="005679F8">
        <w:rPr>
          <w:szCs w:val="22"/>
          <w:lang w:val="ru-RU" w:eastAsia="ja-JP"/>
        </w:rPr>
        <w:t xml:space="preserve"> </w:t>
      </w:r>
      <w:r w:rsidRPr="005679F8">
        <w:rPr>
          <w:szCs w:val="22"/>
          <w:lang w:val="ru-RU" w:eastAsia="ja-JP"/>
        </w:rPr>
        <w:t>типа</w:t>
      </w:r>
      <w:r w:rsidR="00A23BF0" w:rsidRPr="005679F8">
        <w:rPr>
          <w:szCs w:val="22"/>
          <w:lang w:val="ru-RU" w:eastAsia="ja-JP"/>
        </w:rPr>
        <w:t xml:space="preserve"> </w:t>
      </w:r>
      <w:r w:rsidR="00A23BF0" w:rsidRPr="005679F8">
        <w:rPr>
          <w:szCs w:val="22"/>
          <w:lang w:val="en-US" w:eastAsia="ja-JP"/>
        </w:rPr>
        <w:t>X</w:t>
      </w:r>
      <w:r w:rsidR="00A23BF0" w:rsidRPr="005679F8">
        <w:rPr>
          <w:szCs w:val="22"/>
          <w:lang w:val="ru-RU" w:eastAsia="ja-JP"/>
        </w:rPr>
        <w:t xml:space="preserve">, </w:t>
      </w:r>
      <w:r w:rsidRPr="005679F8">
        <w:rPr>
          <w:szCs w:val="22"/>
          <w:lang w:val="ru-RU" w:eastAsia="ja-JP"/>
        </w:rPr>
        <w:t xml:space="preserve">за исключением </w:t>
      </w:r>
      <w:r w:rsidR="00A53B86" w:rsidRPr="005679F8">
        <w:rPr>
          <w:szCs w:val="22"/>
          <w:lang w:val="ru-RU" w:eastAsia="ja-JP"/>
        </w:rPr>
        <w:t>кадр</w:t>
      </w:r>
      <w:r w:rsidRPr="005679F8">
        <w:rPr>
          <w:szCs w:val="22"/>
          <w:lang w:val="ru-RU" w:eastAsia="ja-JP"/>
        </w:rPr>
        <w:t xml:space="preserve">а в начале блока из </w:t>
      </w:r>
      <w:r w:rsidR="00A23BF0" w:rsidRPr="005679F8">
        <w:rPr>
          <w:szCs w:val="22"/>
          <w:lang w:val="ru-RU" w:eastAsia="ja-JP"/>
        </w:rPr>
        <w:t>192</w:t>
      </w:r>
      <w:r w:rsidR="00BD7980" w:rsidRPr="005679F8">
        <w:rPr>
          <w:szCs w:val="22"/>
          <w:lang w:val="ru-RU" w:eastAsia="ja-JP"/>
        </w:rPr>
        <w:t xml:space="preserve"> </w:t>
      </w:r>
      <w:r w:rsidR="00A53B86" w:rsidRPr="005679F8">
        <w:rPr>
          <w:szCs w:val="22"/>
          <w:lang w:val="ru-RU" w:eastAsia="ja-JP"/>
        </w:rPr>
        <w:t>кадр</w:t>
      </w:r>
      <w:r w:rsidRPr="005679F8">
        <w:rPr>
          <w:szCs w:val="22"/>
          <w:lang w:val="ru-RU" w:eastAsia="ja-JP"/>
        </w:rPr>
        <w:t>ов, когда</w:t>
      </w:r>
      <w:r w:rsidR="00B90EA5" w:rsidRPr="005679F8">
        <w:rPr>
          <w:szCs w:val="22"/>
          <w:lang w:val="ru-RU" w:eastAsia="ja-JP"/>
        </w:rPr>
        <w:t xml:space="preserve"> он передает </w:t>
      </w:r>
      <w:r w:rsidR="00D9368B" w:rsidRPr="005679F8">
        <w:rPr>
          <w:szCs w:val="22"/>
          <w:lang w:val="ru-RU" w:eastAsia="ja-JP"/>
        </w:rPr>
        <w:t>преамбул</w:t>
      </w:r>
      <w:r w:rsidR="00B90EA5" w:rsidRPr="005679F8">
        <w:rPr>
          <w:szCs w:val="22"/>
          <w:lang w:val="ru-RU" w:eastAsia="ja-JP"/>
        </w:rPr>
        <w:t>у</w:t>
      </w:r>
      <w:r w:rsidR="00A23BF0" w:rsidRPr="005679F8">
        <w:rPr>
          <w:szCs w:val="22"/>
          <w:lang w:val="ru-RU" w:eastAsia="ja-JP"/>
        </w:rPr>
        <w:t xml:space="preserve"> </w:t>
      </w:r>
      <w:r w:rsidR="00B90EA5" w:rsidRPr="005679F8">
        <w:rPr>
          <w:szCs w:val="22"/>
          <w:lang w:val="ru-RU" w:eastAsia="ja-JP"/>
        </w:rPr>
        <w:t>типа</w:t>
      </w:r>
      <w:r w:rsidR="00A23BF0" w:rsidRPr="005679F8">
        <w:rPr>
          <w:szCs w:val="22"/>
          <w:lang w:val="ru-RU" w:eastAsia="ja-JP"/>
        </w:rPr>
        <w:t xml:space="preserve"> </w:t>
      </w:r>
      <w:r w:rsidR="00A23BF0" w:rsidRPr="005679F8">
        <w:rPr>
          <w:szCs w:val="22"/>
          <w:lang w:val="en-US" w:eastAsia="ja-JP"/>
        </w:rPr>
        <w:t>Z</w:t>
      </w:r>
      <w:r w:rsidR="00A23BF0" w:rsidRPr="005679F8">
        <w:rPr>
          <w:szCs w:val="22"/>
          <w:lang w:val="ru-RU" w:eastAsia="ja-JP"/>
        </w:rPr>
        <w:t xml:space="preserve">. </w:t>
      </w:r>
      <w:r w:rsidR="00B90EA5" w:rsidRPr="005679F8">
        <w:rPr>
          <w:szCs w:val="22"/>
          <w:lang w:val="ru-RU" w:eastAsia="ja-JP"/>
        </w:rPr>
        <w:t xml:space="preserve">Это определяет структуру </w:t>
      </w:r>
      <w:r w:rsidR="00623B3B" w:rsidRPr="005679F8">
        <w:rPr>
          <w:szCs w:val="22"/>
          <w:lang w:val="ru-RU" w:eastAsia="ja-JP"/>
        </w:rPr>
        <w:t>блок</w:t>
      </w:r>
      <w:r w:rsidR="00B90EA5" w:rsidRPr="005679F8">
        <w:rPr>
          <w:szCs w:val="22"/>
          <w:lang w:val="ru-RU" w:eastAsia="ja-JP"/>
        </w:rPr>
        <w:t>а, используемую для формирования</w:t>
      </w:r>
      <w:r w:rsidR="00A23BF0" w:rsidRPr="005679F8">
        <w:rPr>
          <w:szCs w:val="22"/>
          <w:lang w:val="ru-RU" w:eastAsia="ja-JP"/>
        </w:rPr>
        <w:t xml:space="preserve"> </w:t>
      </w:r>
      <w:r w:rsidR="00B90EA5" w:rsidRPr="005679F8">
        <w:rPr>
          <w:szCs w:val="22"/>
          <w:lang w:val="ru-RU" w:eastAsia="ja-JP"/>
        </w:rPr>
        <w:t xml:space="preserve">информации о </w:t>
      </w:r>
      <w:r w:rsidR="00A94399" w:rsidRPr="005679F8">
        <w:rPr>
          <w:szCs w:val="22"/>
          <w:lang w:val="ru-RU" w:eastAsia="ja-JP"/>
        </w:rPr>
        <w:t>состояни</w:t>
      </w:r>
      <w:r w:rsidR="00B90EA5" w:rsidRPr="005679F8">
        <w:rPr>
          <w:szCs w:val="22"/>
          <w:lang w:val="ru-RU" w:eastAsia="ja-JP"/>
        </w:rPr>
        <w:t>и канала</w:t>
      </w:r>
      <w:r w:rsidR="00A23BF0" w:rsidRPr="005679F8">
        <w:rPr>
          <w:szCs w:val="22"/>
          <w:lang w:val="ru-RU" w:eastAsia="ja-JP"/>
        </w:rPr>
        <w:t xml:space="preserve">. </w:t>
      </w:r>
    </w:p>
    <w:p w:rsidR="00A23BF0" w:rsidRPr="005679F8" w:rsidRDefault="00A23BF0" w:rsidP="002273C6">
      <w:pPr>
        <w:pStyle w:val="Heading2"/>
        <w:rPr>
          <w:lang w:val="ru-RU"/>
        </w:rPr>
      </w:pPr>
      <w:r w:rsidRPr="005679F8">
        <w:rPr>
          <w:lang w:val="ru-RU" w:eastAsia="ja-JP"/>
        </w:rPr>
        <w:t>5</w:t>
      </w:r>
      <w:r w:rsidRPr="005679F8">
        <w:rPr>
          <w:lang w:val="ru-RU"/>
        </w:rPr>
        <w:t>.</w:t>
      </w:r>
      <w:r w:rsidRPr="005679F8">
        <w:rPr>
          <w:lang w:val="ru-RU" w:eastAsia="ja-JP"/>
        </w:rPr>
        <w:t>3</w:t>
      </w:r>
      <w:r w:rsidRPr="005679F8">
        <w:rPr>
          <w:lang w:val="ru-RU"/>
        </w:rPr>
        <w:tab/>
      </w:r>
      <w:r w:rsidR="007914FF" w:rsidRPr="009F1EEF">
        <w:rPr>
          <w:lang w:val="ru-RU"/>
        </w:rPr>
        <w:t>Преамбула</w:t>
      </w:r>
      <w:r w:rsidR="007914FF" w:rsidRPr="005679F8">
        <w:rPr>
          <w:lang w:val="ru-RU" w:eastAsia="ja-JP"/>
        </w:rPr>
        <w:t xml:space="preserve"> второго </w:t>
      </w:r>
      <w:r w:rsidR="00A53B86" w:rsidRPr="005679F8">
        <w:rPr>
          <w:lang w:val="ru-RU" w:eastAsia="ja-JP"/>
        </w:rPr>
        <w:t>субкадр</w:t>
      </w:r>
      <w:r w:rsidR="007914FF" w:rsidRPr="005679F8">
        <w:rPr>
          <w:lang w:val="ru-RU" w:eastAsia="ja-JP"/>
        </w:rPr>
        <w:t>а</w:t>
      </w:r>
    </w:p>
    <w:p w:rsidR="00A23BF0" w:rsidRPr="005679F8" w:rsidRDefault="004D2259" w:rsidP="002273C6">
      <w:pPr>
        <w:rPr>
          <w:lang w:val="ru-RU" w:eastAsia="ja-JP"/>
        </w:rPr>
      </w:pPr>
      <w:r w:rsidRPr="005679F8">
        <w:rPr>
          <w:lang w:val="ru-RU" w:eastAsia="ja-JP"/>
        </w:rPr>
        <w:t>Второй</w:t>
      </w:r>
      <w:r w:rsidR="00A23BF0" w:rsidRPr="005679F8">
        <w:rPr>
          <w:lang w:val="ru-RU" w:eastAsia="ja-JP"/>
        </w:rPr>
        <w:t xml:space="preserve"> </w:t>
      </w:r>
      <w:r w:rsidR="00A53B86" w:rsidRPr="005679F8">
        <w:rPr>
          <w:lang w:val="ru-RU" w:eastAsia="ja-JP"/>
        </w:rPr>
        <w:t>субкадр</w:t>
      </w:r>
      <w:r w:rsidR="00A23BF0" w:rsidRPr="005679F8">
        <w:rPr>
          <w:lang w:val="ru-RU" w:eastAsia="ja-JP"/>
        </w:rPr>
        <w:t xml:space="preserve"> </w:t>
      </w:r>
      <w:r w:rsidRPr="005679F8">
        <w:rPr>
          <w:lang w:val="ru-RU" w:eastAsia="ja-JP"/>
        </w:rPr>
        <w:t xml:space="preserve">всегда начинается с </w:t>
      </w:r>
      <w:r w:rsidR="00D9368B" w:rsidRPr="005679F8">
        <w:rPr>
          <w:lang w:val="ru-RU" w:eastAsia="ja-JP"/>
        </w:rPr>
        <w:t>преамбул</w:t>
      </w:r>
      <w:r w:rsidRPr="005679F8">
        <w:rPr>
          <w:lang w:val="ru-RU" w:eastAsia="ja-JP"/>
        </w:rPr>
        <w:t>ы типа</w:t>
      </w:r>
      <w:r w:rsidR="00A23BF0" w:rsidRPr="005679F8">
        <w:rPr>
          <w:lang w:val="ru-RU" w:eastAsia="ja-JP"/>
        </w:rPr>
        <w:t xml:space="preserve"> </w:t>
      </w:r>
      <w:r w:rsidR="00A23BF0" w:rsidRPr="005679F8">
        <w:rPr>
          <w:lang w:val="en-US" w:eastAsia="ja-JP"/>
        </w:rPr>
        <w:t>Y</w:t>
      </w:r>
      <w:r w:rsidR="00A23BF0" w:rsidRPr="005679F8">
        <w:rPr>
          <w:lang w:val="ru-RU" w:eastAsia="ja-JP"/>
        </w:rPr>
        <w:t>.</w:t>
      </w:r>
    </w:p>
    <w:p w:rsidR="00A23BF0" w:rsidRPr="005679F8" w:rsidRDefault="004B063F" w:rsidP="002273C6">
      <w:pPr>
        <w:pStyle w:val="Note"/>
        <w:rPr>
          <w:lang w:val="ru-RU"/>
        </w:rPr>
      </w:pPr>
      <w:r>
        <w:rPr>
          <w:lang w:val="ru-RU"/>
        </w:rPr>
        <w:t>ПРИМЕЧАНИЕ</w:t>
      </w:r>
      <w:r>
        <w:rPr>
          <w:lang w:val="en-US"/>
        </w:rPr>
        <w:t> </w:t>
      </w:r>
      <w:r>
        <w:rPr>
          <w:lang w:val="ru-RU"/>
        </w:rPr>
        <w:t>1.</w:t>
      </w:r>
      <w:r>
        <w:rPr>
          <w:lang w:val="en-US"/>
        </w:rPr>
        <w:t> </w:t>
      </w:r>
      <w:r w:rsidR="00B147E9" w:rsidRPr="005679F8">
        <w:rPr>
          <w:lang w:val="ru-RU"/>
        </w:rPr>
        <w:t>–</w:t>
      </w:r>
      <w:r w:rsidR="00A23BF0" w:rsidRPr="005679F8">
        <w:rPr>
          <w:lang w:val="en-US"/>
        </w:rPr>
        <w:t> </w:t>
      </w:r>
      <w:r w:rsidR="00D9368B" w:rsidRPr="005679F8">
        <w:rPr>
          <w:lang w:val="ru-RU"/>
        </w:rPr>
        <w:t>Преамбул</w:t>
      </w:r>
      <w:r w:rsidR="004D2259" w:rsidRPr="005679F8">
        <w:rPr>
          <w:lang w:val="ru-RU"/>
        </w:rPr>
        <w:t xml:space="preserve">ы представляют собой определенные комбинации, </w:t>
      </w:r>
      <w:r w:rsidR="00EF7266" w:rsidRPr="005679F8">
        <w:rPr>
          <w:lang w:val="ru-RU"/>
        </w:rPr>
        <w:t xml:space="preserve">обеспечивающие </w:t>
      </w:r>
      <w:r w:rsidR="00A23BF0" w:rsidRPr="005679F8">
        <w:rPr>
          <w:lang w:val="ru-RU"/>
        </w:rPr>
        <w:t xml:space="preserve"> </w:t>
      </w:r>
      <w:r w:rsidR="00EF7266" w:rsidRPr="005679F8">
        <w:rPr>
          <w:lang w:val="ru-RU"/>
        </w:rPr>
        <w:t xml:space="preserve">синхронизацию и опознавание </w:t>
      </w:r>
      <w:r w:rsidR="00A53B86" w:rsidRPr="005679F8">
        <w:rPr>
          <w:lang w:val="ru-RU"/>
        </w:rPr>
        <w:t>субкадр</w:t>
      </w:r>
      <w:r w:rsidR="00EF7266" w:rsidRPr="005679F8">
        <w:rPr>
          <w:lang w:val="ru-RU"/>
        </w:rPr>
        <w:t>ов</w:t>
      </w:r>
      <w:r w:rsidR="00A23BF0" w:rsidRPr="005679F8">
        <w:rPr>
          <w:lang w:val="ru-RU"/>
        </w:rPr>
        <w:t xml:space="preserve"> </w:t>
      </w:r>
      <w:r w:rsidR="00EF7266" w:rsidRPr="005679F8">
        <w:rPr>
          <w:lang w:val="ru-RU"/>
        </w:rPr>
        <w:t>и блоков</w:t>
      </w:r>
      <w:r w:rsidR="00A23BF0" w:rsidRPr="005679F8">
        <w:rPr>
          <w:lang w:val="ru-RU"/>
        </w:rPr>
        <w:t xml:space="preserve">. </w:t>
      </w:r>
      <w:r w:rsidR="00EF7266" w:rsidRPr="005679F8">
        <w:rPr>
          <w:lang w:val="ru-RU"/>
        </w:rPr>
        <w:t xml:space="preserve">Для того чтобы достичь </w:t>
      </w:r>
      <w:r w:rsidR="00EF7266" w:rsidRPr="009F1EEF">
        <w:rPr>
          <w:lang w:val="ru-RU"/>
        </w:rPr>
        <w:t>синхронизации</w:t>
      </w:r>
      <w:r w:rsidR="00EF7266" w:rsidRPr="005679F8">
        <w:rPr>
          <w:lang w:val="ru-RU"/>
        </w:rPr>
        <w:t xml:space="preserve"> в пределах одного периода</w:t>
      </w:r>
      <w:r w:rsidR="00A23BF0" w:rsidRPr="005679F8">
        <w:rPr>
          <w:lang w:val="ru-RU"/>
        </w:rPr>
        <w:t xml:space="preserve"> </w:t>
      </w:r>
      <w:r w:rsidR="00F162FC" w:rsidRPr="005679F8">
        <w:rPr>
          <w:lang w:val="ru-RU"/>
        </w:rPr>
        <w:t>дискретизации</w:t>
      </w:r>
      <w:r w:rsidR="00A23BF0" w:rsidRPr="005679F8">
        <w:rPr>
          <w:lang w:val="ru-RU"/>
        </w:rPr>
        <w:t xml:space="preserve"> </w:t>
      </w:r>
      <w:r w:rsidR="00EF7266" w:rsidRPr="005679F8">
        <w:rPr>
          <w:lang w:val="ru-RU"/>
        </w:rPr>
        <w:t xml:space="preserve">и сделать </w:t>
      </w:r>
      <w:r w:rsidR="00CB1A70" w:rsidRPr="005679F8">
        <w:rPr>
          <w:lang w:val="ru-RU"/>
        </w:rPr>
        <w:t>такой</w:t>
      </w:r>
      <w:r w:rsidR="00EF7266" w:rsidRPr="005679F8">
        <w:rPr>
          <w:lang w:val="ru-RU"/>
        </w:rPr>
        <w:t xml:space="preserve"> процесс абсолютно надежным</w:t>
      </w:r>
      <w:r w:rsidR="00A23BF0" w:rsidRPr="005679F8">
        <w:rPr>
          <w:lang w:val="ru-RU"/>
        </w:rPr>
        <w:t xml:space="preserve">, </w:t>
      </w:r>
      <w:r w:rsidR="00EF7266" w:rsidRPr="005679F8">
        <w:rPr>
          <w:lang w:val="ru-RU"/>
        </w:rPr>
        <w:t xml:space="preserve">эти комбинации </w:t>
      </w:r>
      <w:r w:rsidR="005679F8">
        <w:rPr>
          <w:lang w:val="ru-RU"/>
        </w:rPr>
        <w:t xml:space="preserve">нарушают </w:t>
      </w:r>
      <w:r w:rsidR="00EF7266" w:rsidRPr="005679F8">
        <w:rPr>
          <w:lang w:val="ru-RU"/>
        </w:rPr>
        <w:t xml:space="preserve">правила кодирования кодом </w:t>
      </w:r>
      <w:r w:rsidR="00E36FFE" w:rsidRPr="005679F8">
        <w:rPr>
          <w:lang w:val="ru-RU"/>
        </w:rPr>
        <w:t>"</w:t>
      </w:r>
      <w:r w:rsidR="00EF7266" w:rsidRPr="005679F8">
        <w:rPr>
          <w:lang w:val="en-US"/>
        </w:rPr>
        <w:t>biphase</w:t>
      </w:r>
      <w:r w:rsidR="00EF7266" w:rsidRPr="005679F8">
        <w:rPr>
          <w:lang w:val="ru-RU"/>
        </w:rPr>
        <w:t>-</w:t>
      </w:r>
      <w:r w:rsidR="00EF7266" w:rsidRPr="005679F8">
        <w:rPr>
          <w:lang w:val="en-US"/>
        </w:rPr>
        <w:t>mark</w:t>
      </w:r>
      <w:r w:rsidR="00E36FFE" w:rsidRPr="005679F8">
        <w:rPr>
          <w:lang w:val="ru-RU"/>
        </w:rPr>
        <w:t>"</w:t>
      </w:r>
      <w:r w:rsidR="00A23BF0" w:rsidRPr="005679F8">
        <w:rPr>
          <w:lang w:val="ru-RU"/>
        </w:rPr>
        <w:t xml:space="preserve">, </w:t>
      </w:r>
      <w:r w:rsidR="00EF7266" w:rsidRPr="005679F8">
        <w:rPr>
          <w:lang w:val="ru-RU"/>
        </w:rPr>
        <w:t xml:space="preserve">исключая тем самым возможность имитации </w:t>
      </w:r>
      <w:r w:rsidR="00CB1A70" w:rsidRPr="005679F8">
        <w:rPr>
          <w:lang w:val="ru-RU"/>
        </w:rPr>
        <w:t>данных в</w:t>
      </w:r>
      <w:r w:rsidR="00A23BF0" w:rsidRPr="005679F8">
        <w:rPr>
          <w:lang w:val="ru-RU"/>
        </w:rPr>
        <w:t xml:space="preserve"> </w:t>
      </w:r>
      <w:r w:rsidR="00D9368B" w:rsidRPr="005679F8">
        <w:rPr>
          <w:lang w:val="ru-RU"/>
        </w:rPr>
        <w:t>преамбула</w:t>
      </w:r>
      <w:r w:rsidR="00CB1A70" w:rsidRPr="005679F8">
        <w:rPr>
          <w:lang w:val="ru-RU"/>
        </w:rPr>
        <w:t>х</w:t>
      </w:r>
      <w:r w:rsidR="00A23BF0" w:rsidRPr="005679F8">
        <w:rPr>
          <w:lang w:val="ru-RU"/>
        </w:rPr>
        <w:t xml:space="preserve">. </w:t>
      </w:r>
      <w:r w:rsidR="00CB1A70" w:rsidRPr="005679F8">
        <w:rPr>
          <w:lang w:val="ru-RU"/>
        </w:rPr>
        <w:t>Конкретной особенностью п</w:t>
      </w:r>
      <w:r w:rsidR="00D9368B" w:rsidRPr="005679F8">
        <w:rPr>
          <w:lang w:val="ru-RU"/>
        </w:rPr>
        <w:t>реамбул</w:t>
      </w:r>
      <w:r w:rsidR="00CB1A70" w:rsidRPr="005679F8">
        <w:rPr>
          <w:lang w:val="ru-RU"/>
        </w:rPr>
        <w:t xml:space="preserve"> является наличие контроля</w:t>
      </w:r>
      <w:r w:rsidR="001050D2" w:rsidRPr="005679F8">
        <w:rPr>
          <w:lang w:val="ru-RU"/>
        </w:rPr>
        <w:t xml:space="preserve"> на</w:t>
      </w:r>
      <w:r w:rsidR="00CB1A70" w:rsidRPr="005679F8">
        <w:rPr>
          <w:lang w:val="ru-RU"/>
        </w:rPr>
        <w:t xml:space="preserve"> четност</w:t>
      </w:r>
      <w:r w:rsidR="001050D2" w:rsidRPr="005679F8">
        <w:rPr>
          <w:lang w:val="ru-RU"/>
        </w:rPr>
        <w:t>ь</w:t>
      </w:r>
      <w:r w:rsidR="00A23BF0" w:rsidRPr="005679F8">
        <w:rPr>
          <w:lang w:val="ru-RU"/>
        </w:rPr>
        <w:t xml:space="preserve">. </w:t>
      </w:r>
    </w:p>
    <w:p w:rsidR="00A23BF0" w:rsidRPr="005679F8" w:rsidRDefault="00A23BF0" w:rsidP="002273C6">
      <w:pPr>
        <w:pStyle w:val="Heading2"/>
        <w:rPr>
          <w:lang w:val="ru-RU"/>
        </w:rPr>
      </w:pPr>
      <w:r w:rsidRPr="005679F8">
        <w:rPr>
          <w:lang w:val="ru-RU" w:eastAsia="ja-JP"/>
        </w:rPr>
        <w:t>5</w:t>
      </w:r>
      <w:r w:rsidRPr="005679F8">
        <w:rPr>
          <w:lang w:val="ru-RU"/>
        </w:rPr>
        <w:t>.</w:t>
      </w:r>
      <w:r w:rsidRPr="005679F8">
        <w:rPr>
          <w:lang w:val="ru-RU" w:eastAsia="ja-JP"/>
        </w:rPr>
        <w:t>4</w:t>
      </w:r>
      <w:r w:rsidRPr="005679F8">
        <w:rPr>
          <w:lang w:val="ru-RU"/>
        </w:rPr>
        <w:tab/>
      </w:r>
      <w:r w:rsidR="002A5AF4" w:rsidRPr="009F1EEF">
        <w:rPr>
          <w:lang w:val="ru-RU"/>
        </w:rPr>
        <w:t>Коды</w:t>
      </w:r>
      <w:r w:rsidR="002A5AF4" w:rsidRPr="005679F8">
        <w:rPr>
          <w:lang w:val="ru-RU"/>
        </w:rPr>
        <w:t xml:space="preserve"> п</w:t>
      </w:r>
      <w:r w:rsidR="002A5AF4" w:rsidRPr="005679F8">
        <w:rPr>
          <w:lang w:val="ru-RU" w:eastAsia="ja-JP"/>
        </w:rPr>
        <w:t>реамбул</w:t>
      </w:r>
    </w:p>
    <w:p w:rsidR="00A23BF0" w:rsidRPr="005679F8" w:rsidRDefault="00F67915" w:rsidP="002273C6">
      <w:pPr>
        <w:rPr>
          <w:lang w:eastAsia="ja-JP"/>
        </w:rPr>
      </w:pPr>
      <w:r w:rsidRPr="005679F8">
        <w:rPr>
          <w:lang w:val="ru-RU" w:eastAsia="ja-JP"/>
        </w:rPr>
        <w:t>Конфигурация трех типов</w:t>
      </w:r>
      <w:r w:rsidR="00A23BF0" w:rsidRPr="005679F8">
        <w:rPr>
          <w:lang w:val="ru-RU" w:eastAsia="ja-JP"/>
        </w:rPr>
        <w:t xml:space="preserve"> </w:t>
      </w:r>
      <w:r w:rsidR="00D9368B" w:rsidRPr="005679F8">
        <w:rPr>
          <w:lang w:val="ru-RU" w:eastAsia="ja-JP"/>
        </w:rPr>
        <w:t>преамбул</w:t>
      </w:r>
      <w:r w:rsidRPr="005679F8">
        <w:rPr>
          <w:lang w:val="ru-RU" w:eastAsia="ja-JP"/>
        </w:rPr>
        <w:t>ы должна соответствовать данным, приведенным в таблице</w:t>
      </w:r>
      <w:r w:rsidR="00A23BF0" w:rsidRPr="005679F8">
        <w:rPr>
          <w:lang w:val="ru-RU" w:eastAsia="ja-JP"/>
        </w:rPr>
        <w:t xml:space="preserve"> 2</w:t>
      </w:r>
      <w:r w:rsidRPr="005679F8">
        <w:rPr>
          <w:lang w:val="ru-RU" w:eastAsia="ja-JP"/>
        </w:rPr>
        <w:t>; преамбулы</w:t>
      </w:r>
      <w:r w:rsidR="00A23BF0" w:rsidRPr="005679F8">
        <w:rPr>
          <w:lang w:val="ru-RU" w:eastAsia="ja-JP"/>
        </w:rPr>
        <w:t xml:space="preserve"> </w:t>
      </w:r>
      <w:r w:rsidRPr="005679F8">
        <w:rPr>
          <w:lang w:val="ru-RU" w:eastAsia="ja-JP"/>
        </w:rPr>
        <w:t>представляются восемью последовательными состояниями</w:t>
      </w:r>
      <w:r w:rsidR="00A23BF0" w:rsidRPr="005679F8">
        <w:rPr>
          <w:lang w:val="ru-RU" w:eastAsia="ja-JP"/>
        </w:rPr>
        <w:t xml:space="preserve">, </w:t>
      </w:r>
      <w:r w:rsidRPr="005679F8">
        <w:rPr>
          <w:lang w:val="ru-RU" w:eastAsia="ja-JP"/>
        </w:rPr>
        <w:t>занимающими четыре в</w:t>
      </w:r>
      <w:r w:rsidRPr="005679F8">
        <w:rPr>
          <w:lang w:val="ru-RU"/>
        </w:rPr>
        <w:t>ременн</w:t>
      </w:r>
      <w:r w:rsidRPr="005679F8">
        <w:rPr>
          <w:i/>
          <w:lang w:val="ru-RU"/>
        </w:rPr>
        <w:t>ы</w:t>
      </w:r>
      <w:r w:rsidRPr="005679F8">
        <w:rPr>
          <w:lang w:val="ru-RU"/>
        </w:rPr>
        <w:t>х интервала</w:t>
      </w:r>
      <w:r w:rsidR="00A23BF0" w:rsidRPr="005679F8">
        <w:rPr>
          <w:lang w:val="ru-RU" w:eastAsia="ja-JP"/>
        </w:rPr>
        <w:t xml:space="preserve">. </w:t>
      </w:r>
      <w:r w:rsidRPr="005679F8">
        <w:rPr>
          <w:lang w:val="ru-RU" w:eastAsia="ja-JP"/>
        </w:rPr>
        <w:t>На рисунке</w:t>
      </w:r>
      <w:r w:rsidR="00A23BF0" w:rsidRPr="005679F8">
        <w:rPr>
          <w:lang w:eastAsia="ja-JP"/>
        </w:rPr>
        <w:t xml:space="preserve"> 7 </w:t>
      </w:r>
      <w:r w:rsidRPr="005679F8">
        <w:rPr>
          <w:lang w:val="ru-RU" w:eastAsia="ja-JP"/>
        </w:rPr>
        <w:t>представлена</w:t>
      </w:r>
      <w:r w:rsidR="00A23BF0" w:rsidRPr="005679F8">
        <w:rPr>
          <w:lang w:eastAsia="ja-JP"/>
        </w:rPr>
        <w:t xml:space="preserve"> </w:t>
      </w:r>
      <w:r w:rsidR="00D9368B" w:rsidRPr="005679F8">
        <w:rPr>
          <w:lang w:eastAsia="ja-JP"/>
        </w:rPr>
        <w:t>преамбула</w:t>
      </w:r>
      <w:r w:rsidR="00A23BF0" w:rsidRPr="005679F8">
        <w:rPr>
          <w:lang w:eastAsia="ja-JP"/>
        </w:rPr>
        <w:t xml:space="preserve"> X.</w:t>
      </w:r>
    </w:p>
    <w:p w:rsidR="00A23BF0" w:rsidRPr="005679F8" w:rsidRDefault="0074421B" w:rsidP="002273C6">
      <w:pPr>
        <w:pStyle w:val="TableNo"/>
      </w:pPr>
      <w:r w:rsidRPr="002273C6">
        <w:t>ТАБЛИЦА</w:t>
      </w:r>
      <w:r w:rsidR="00A23BF0" w:rsidRPr="005679F8">
        <w:t xml:space="preserve"> 2</w:t>
      </w:r>
    </w:p>
    <w:p w:rsidR="00A23BF0" w:rsidRPr="005679F8" w:rsidRDefault="0074421B" w:rsidP="002273C6">
      <w:pPr>
        <w:pStyle w:val="Tabletitle"/>
      </w:pPr>
      <w:r w:rsidRPr="005679F8">
        <w:rPr>
          <w:lang w:val="ru-RU"/>
        </w:rPr>
        <w:t xml:space="preserve">Коды </w:t>
      </w:r>
      <w:r w:rsidRPr="002273C6">
        <w:t>п</w:t>
      </w:r>
      <w:r w:rsidR="00D9368B" w:rsidRPr="002273C6">
        <w:t>реамбул</w:t>
      </w:r>
    </w:p>
    <w:tbl>
      <w:tblPr>
        <w:tblW w:w="80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417"/>
        <w:gridCol w:w="1418"/>
        <w:gridCol w:w="3260"/>
      </w:tblGrid>
      <w:tr w:rsidR="00A23BF0" w:rsidRPr="002273C6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head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BF0" w:rsidRPr="002273C6" w:rsidRDefault="00961D15" w:rsidP="002273C6">
            <w:pPr>
              <w:pStyle w:val="Tablehead"/>
            </w:pPr>
            <w:r w:rsidRPr="002273C6">
              <w:rPr>
                <w:rFonts w:eastAsia="MS Mincho"/>
              </w:rPr>
              <w:t xml:space="preserve">Кодирование </w:t>
            </w:r>
            <w:r w:rsidR="00A9311F" w:rsidRPr="002273C6">
              <w:rPr>
                <w:rFonts w:eastAsia="MS Mincho"/>
              </w:rPr>
              <w:t>к</w:t>
            </w:r>
            <w:r w:rsidR="003F19E8" w:rsidRPr="002273C6">
              <w:rPr>
                <w:rFonts w:eastAsia="MS Mincho"/>
              </w:rPr>
              <w:t>анал</w:t>
            </w:r>
            <w:r w:rsidR="00A9311F" w:rsidRPr="002273C6">
              <w:rPr>
                <w:rFonts w:eastAsia="MS Mincho"/>
              </w:rPr>
              <w:t>а</w:t>
            </w:r>
            <w:r w:rsidR="00A23BF0" w:rsidRPr="002273C6">
              <w:rPr>
                <w:rFonts w:eastAsia="MS Mincho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head"/>
            </w:pPr>
          </w:p>
        </w:tc>
      </w:tr>
      <w:tr w:rsidR="00A23BF0" w:rsidRPr="002273C6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004C66" w:rsidP="002273C6">
            <w:pPr>
              <w:pStyle w:val="Tablehead"/>
            </w:pPr>
            <w:r w:rsidRPr="002273C6">
              <w:t>Предыдущее состояние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head"/>
            </w:pPr>
            <w:r w:rsidRPr="002273C6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head"/>
            </w:pPr>
            <w:r w:rsidRPr="002273C6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head"/>
            </w:pPr>
          </w:p>
        </w:tc>
      </w:tr>
      <w:tr w:rsidR="00A23BF0" w:rsidRPr="002273C6">
        <w:trPr>
          <w:trHeight w:val="40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D9368B" w:rsidP="002273C6">
            <w:pPr>
              <w:pStyle w:val="Tablehead"/>
            </w:pPr>
            <w:r w:rsidRPr="002273C6">
              <w:t>Преамбула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head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head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head"/>
            </w:pPr>
          </w:p>
        </w:tc>
      </w:tr>
      <w:tr w:rsidR="00A23BF0" w:rsidRPr="002273C6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text"/>
              <w:jc w:val="center"/>
            </w:pPr>
            <w:r w:rsidRPr="002273C6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text"/>
              <w:jc w:val="center"/>
            </w:pPr>
            <w:r w:rsidRPr="002273C6">
              <w:t>11100010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text"/>
              <w:jc w:val="center"/>
            </w:pPr>
            <w:r w:rsidRPr="002273C6">
              <w:t>00011101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53B86" w:rsidP="002273C6">
            <w:pPr>
              <w:pStyle w:val="Tabletext"/>
              <w:jc w:val="left"/>
            </w:pPr>
            <w:r w:rsidRPr="002273C6">
              <w:t>Субкадр</w:t>
            </w:r>
            <w:r w:rsidR="00A23BF0" w:rsidRPr="002273C6">
              <w:t xml:space="preserve"> 1</w:t>
            </w:r>
          </w:p>
        </w:tc>
      </w:tr>
      <w:tr w:rsidR="00A23BF0" w:rsidRPr="002273C6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text"/>
              <w:jc w:val="center"/>
            </w:pPr>
            <w:r w:rsidRPr="002273C6">
              <w:t>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text"/>
              <w:jc w:val="center"/>
            </w:pPr>
            <w:r w:rsidRPr="002273C6">
              <w:t>11100100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text"/>
              <w:jc w:val="center"/>
            </w:pPr>
            <w:r w:rsidRPr="002273C6">
              <w:t>00011011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53B86" w:rsidP="002273C6">
            <w:pPr>
              <w:pStyle w:val="Tabletext"/>
              <w:jc w:val="left"/>
            </w:pPr>
            <w:r w:rsidRPr="002273C6">
              <w:t>Субкадр</w:t>
            </w:r>
            <w:r w:rsidR="00A23BF0" w:rsidRPr="002273C6">
              <w:t xml:space="preserve"> 2</w:t>
            </w:r>
          </w:p>
        </w:tc>
      </w:tr>
      <w:tr w:rsidR="00A23BF0" w:rsidRPr="002273C6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text"/>
              <w:jc w:val="center"/>
            </w:pPr>
            <w:r w:rsidRPr="002273C6">
              <w:t>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text"/>
              <w:jc w:val="center"/>
            </w:pPr>
            <w:r w:rsidRPr="002273C6">
              <w:t>11101000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23BF0" w:rsidP="002273C6">
            <w:pPr>
              <w:pStyle w:val="Tabletext"/>
              <w:jc w:val="center"/>
            </w:pPr>
            <w:r w:rsidRPr="002273C6">
              <w:t>00010111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F0" w:rsidRPr="002273C6" w:rsidRDefault="00A53B86" w:rsidP="002273C6">
            <w:pPr>
              <w:pStyle w:val="Tabletext"/>
              <w:jc w:val="left"/>
            </w:pPr>
            <w:r w:rsidRPr="002273C6">
              <w:t>Субкадр</w:t>
            </w:r>
            <w:r w:rsidR="00A23BF0" w:rsidRPr="002273C6">
              <w:t xml:space="preserve"> 1 </w:t>
            </w:r>
            <w:r w:rsidR="00004C66" w:rsidRPr="002273C6">
              <w:t>и начало блока</w:t>
            </w:r>
          </w:p>
        </w:tc>
      </w:tr>
    </w:tbl>
    <w:p w:rsidR="00A23BF0" w:rsidRPr="00290BBA" w:rsidRDefault="00004C66" w:rsidP="00397AA2">
      <w:pPr>
        <w:pStyle w:val="FigureNo"/>
      </w:pPr>
      <w:r>
        <w:rPr>
          <w:lang w:val="ru-RU"/>
        </w:rPr>
        <w:t xml:space="preserve">РИСУНОК </w:t>
      </w:r>
      <w:r w:rsidR="00A23BF0">
        <w:t>7</w:t>
      </w:r>
    </w:p>
    <w:p w:rsidR="00A23BF0" w:rsidRDefault="00D9368B" w:rsidP="002273C6">
      <w:pPr>
        <w:pStyle w:val="Figuretitle"/>
      </w:pPr>
      <w:r w:rsidRPr="002273C6">
        <w:t>Преамбула</w:t>
      </w:r>
      <w:r w:rsidR="00A23BF0" w:rsidRPr="00290BBA">
        <w:t xml:space="preserve"> X (11100010)</w:t>
      </w:r>
    </w:p>
    <w:p w:rsidR="0045034E" w:rsidRPr="0045034E" w:rsidRDefault="001303D7" w:rsidP="0045034E">
      <w:pPr>
        <w:pStyle w:val="Figure"/>
      </w:pPr>
      <w:r>
        <w:object w:dxaOrig="11232" w:dyaOrig="4971">
          <v:shape id="_x0000_i1031" type="#_x0000_t75" style="width:460.5pt;height:203.5pt" o:ole="">
            <v:imagedata r:id="rId27" o:title=""/>
          </v:shape>
          <o:OLEObject Type="Embed" ProgID="CorelDRAW.Graphic.14" ShapeID="_x0000_i1031" DrawAspect="Content" ObjectID="_1377432141" r:id="rId28"/>
        </w:object>
      </w:r>
    </w:p>
    <w:p w:rsidR="002273C6" w:rsidRDefault="002273C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szCs w:val="22"/>
          <w:lang w:val="ru-RU"/>
        </w:rPr>
      </w:pPr>
      <w:r>
        <w:rPr>
          <w:lang w:val="ru-RU"/>
        </w:rPr>
        <w:br w:type="page"/>
      </w:r>
    </w:p>
    <w:p w:rsidR="00A23BF0" w:rsidRPr="00332F03" w:rsidRDefault="004B063F" w:rsidP="002273C6">
      <w:pPr>
        <w:pStyle w:val="Note"/>
        <w:rPr>
          <w:lang w:val="ru-RU"/>
        </w:rPr>
      </w:pPr>
      <w:r>
        <w:rPr>
          <w:lang w:val="ru-RU"/>
        </w:rPr>
        <w:lastRenderedPageBreak/>
        <w:t>ПРИМЕЧАНИЕ 1.</w:t>
      </w:r>
      <w:r>
        <w:rPr>
          <w:lang w:val="en-US"/>
        </w:rPr>
        <w:t> </w:t>
      </w:r>
      <w:r w:rsidR="00B147E9" w:rsidRPr="005679F8">
        <w:rPr>
          <w:lang w:val="ru-RU"/>
        </w:rPr>
        <w:t>–</w:t>
      </w:r>
      <w:r w:rsidR="00A23BF0" w:rsidRPr="005679F8">
        <w:t> </w:t>
      </w:r>
      <w:r w:rsidR="000C03A8" w:rsidRPr="005679F8">
        <w:rPr>
          <w:lang w:val="ru-RU"/>
        </w:rPr>
        <w:t>Первое</w:t>
      </w:r>
      <w:r w:rsidR="000C03A8" w:rsidRPr="00332F03">
        <w:rPr>
          <w:lang w:val="ru-RU"/>
        </w:rPr>
        <w:t xml:space="preserve"> </w:t>
      </w:r>
      <w:r w:rsidR="000C03A8" w:rsidRPr="005679F8">
        <w:rPr>
          <w:lang w:val="ru-RU"/>
        </w:rPr>
        <w:t>состояние</w:t>
      </w:r>
      <w:r w:rsidR="000C03A8" w:rsidRPr="00332F03">
        <w:rPr>
          <w:lang w:val="ru-RU"/>
        </w:rPr>
        <w:t xml:space="preserve"> </w:t>
      </w:r>
      <w:r w:rsidR="00D9368B" w:rsidRPr="005679F8">
        <w:rPr>
          <w:lang w:val="ru-RU"/>
        </w:rPr>
        <w:t>преамбул</w:t>
      </w:r>
      <w:r w:rsidR="000C03A8" w:rsidRPr="005679F8">
        <w:rPr>
          <w:lang w:val="ru-RU"/>
        </w:rPr>
        <w:t>ы</w:t>
      </w:r>
      <w:r w:rsidR="000C03A8" w:rsidRPr="00332F03">
        <w:rPr>
          <w:lang w:val="ru-RU"/>
        </w:rPr>
        <w:t xml:space="preserve"> </w:t>
      </w:r>
      <w:r w:rsidR="000C03A8" w:rsidRPr="005679F8">
        <w:rPr>
          <w:lang w:val="ru-RU"/>
        </w:rPr>
        <w:t>всегда</w:t>
      </w:r>
      <w:r w:rsidR="000C03A8" w:rsidRPr="00332F03">
        <w:rPr>
          <w:lang w:val="ru-RU"/>
        </w:rPr>
        <w:t xml:space="preserve"> </w:t>
      </w:r>
      <w:r w:rsidR="000C03A8" w:rsidRPr="005679F8">
        <w:rPr>
          <w:lang w:val="ru-RU"/>
        </w:rPr>
        <w:t>отличается</w:t>
      </w:r>
      <w:r w:rsidR="000C03A8" w:rsidRPr="00332F03">
        <w:rPr>
          <w:lang w:val="ru-RU"/>
        </w:rPr>
        <w:t xml:space="preserve"> </w:t>
      </w:r>
      <w:r w:rsidR="000C03A8" w:rsidRPr="005679F8">
        <w:rPr>
          <w:lang w:val="ru-RU"/>
        </w:rPr>
        <w:t>от</w:t>
      </w:r>
      <w:r w:rsidR="000C03A8" w:rsidRPr="00332F03">
        <w:rPr>
          <w:lang w:val="ru-RU"/>
        </w:rPr>
        <w:t xml:space="preserve"> </w:t>
      </w:r>
      <w:r w:rsidR="000C03A8" w:rsidRPr="005679F8">
        <w:rPr>
          <w:lang w:val="ru-RU"/>
        </w:rPr>
        <w:t>второго</w:t>
      </w:r>
      <w:r w:rsidR="000C03A8" w:rsidRPr="00332F03">
        <w:rPr>
          <w:lang w:val="ru-RU"/>
        </w:rPr>
        <w:t xml:space="preserve"> </w:t>
      </w:r>
      <w:r w:rsidR="000C03A8" w:rsidRPr="005679F8">
        <w:rPr>
          <w:lang w:val="ru-RU"/>
        </w:rPr>
        <w:t>состояния</w:t>
      </w:r>
      <w:r w:rsidR="000C03A8" w:rsidRPr="00332F03">
        <w:rPr>
          <w:lang w:val="ru-RU"/>
        </w:rPr>
        <w:t xml:space="preserve"> </w:t>
      </w:r>
      <w:r w:rsidR="000C03A8" w:rsidRPr="005679F8">
        <w:rPr>
          <w:lang w:val="ru-RU"/>
        </w:rPr>
        <w:t>предыдущего</w:t>
      </w:r>
      <w:r w:rsidR="000C03A8" w:rsidRPr="00332F03">
        <w:rPr>
          <w:lang w:val="ru-RU"/>
        </w:rPr>
        <w:t xml:space="preserve"> </w:t>
      </w:r>
      <w:r w:rsidR="005679F8">
        <w:rPr>
          <w:lang w:val="ru-RU"/>
        </w:rPr>
        <w:t>знака</w:t>
      </w:r>
      <w:r w:rsidR="000C03A8" w:rsidRPr="005679F8">
        <w:rPr>
          <w:lang w:val="ru-RU"/>
        </w:rPr>
        <w:t>, представляющего бит четности</w:t>
      </w:r>
      <w:r w:rsidR="00A23BF0" w:rsidRPr="00332F03">
        <w:rPr>
          <w:lang w:val="ru-RU"/>
        </w:rPr>
        <w:t xml:space="preserve">. </w:t>
      </w:r>
    </w:p>
    <w:p w:rsidR="00A23BF0" w:rsidRPr="005679F8" w:rsidRDefault="004B063F" w:rsidP="002273C6">
      <w:pPr>
        <w:pStyle w:val="Note"/>
        <w:rPr>
          <w:lang w:val="ru-RU"/>
        </w:rPr>
      </w:pPr>
      <w:r>
        <w:rPr>
          <w:lang w:val="ru-RU"/>
        </w:rPr>
        <w:t>ПРИМЕЧАНИЕ 2.</w:t>
      </w:r>
      <w:r>
        <w:rPr>
          <w:lang w:val="en-US"/>
        </w:rPr>
        <w:t> </w:t>
      </w:r>
      <w:r w:rsidR="00B147E9" w:rsidRPr="005679F8">
        <w:rPr>
          <w:lang w:val="ru-RU"/>
        </w:rPr>
        <w:t>–</w:t>
      </w:r>
      <w:r w:rsidR="00A23BF0" w:rsidRPr="005679F8">
        <w:t> </w:t>
      </w:r>
      <w:r w:rsidR="00D827DF" w:rsidRPr="005679F8">
        <w:rPr>
          <w:lang w:val="ru-RU"/>
        </w:rPr>
        <w:t>Подобно</w:t>
      </w:r>
      <w:r w:rsidR="00D827DF" w:rsidRPr="00332F03">
        <w:rPr>
          <w:lang w:val="ru-RU"/>
        </w:rPr>
        <w:t xml:space="preserve"> </w:t>
      </w:r>
      <w:r w:rsidR="00D827DF" w:rsidRPr="005679F8">
        <w:rPr>
          <w:lang w:val="ru-RU"/>
        </w:rPr>
        <w:t>бифазному</w:t>
      </w:r>
      <w:r w:rsidR="00D827DF" w:rsidRPr="00332F03">
        <w:rPr>
          <w:lang w:val="ru-RU"/>
        </w:rPr>
        <w:t xml:space="preserve"> </w:t>
      </w:r>
      <w:r w:rsidR="00D827DF" w:rsidRPr="005679F8">
        <w:rPr>
          <w:lang w:val="ru-RU"/>
        </w:rPr>
        <w:t>коду</w:t>
      </w:r>
      <w:r w:rsidR="005679F8">
        <w:rPr>
          <w:lang w:val="ru-RU"/>
        </w:rPr>
        <w:t>,</w:t>
      </w:r>
      <w:r w:rsidR="00D827DF" w:rsidRPr="00332F03">
        <w:rPr>
          <w:lang w:val="ru-RU"/>
        </w:rPr>
        <w:t xml:space="preserve"> </w:t>
      </w:r>
      <w:r w:rsidR="00D827DF" w:rsidRPr="005679F8">
        <w:rPr>
          <w:lang w:val="ru-RU"/>
        </w:rPr>
        <w:t>эти</w:t>
      </w:r>
      <w:r w:rsidR="00A23BF0" w:rsidRPr="00332F03">
        <w:rPr>
          <w:lang w:val="ru-RU"/>
        </w:rPr>
        <w:t xml:space="preserve"> </w:t>
      </w:r>
      <w:r w:rsidR="00D9368B" w:rsidRPr="005679F8">
        <w:rPr>
          <w:lang w:val="ru-RU"/>
        </w:rPr>
        <w:t>преамбул</w:t>
      </w:r>
      <w:r w:rsidR="00D827DF" w:rsidRPr="005679F8">
        <w:rPr>
          <w:lang w:val="ru-RU"/>
        </w:rPr>
        <w:t>ы</w:t>
      </w:r>
      <w:r w:rsidR="00D827DF" w:rsidRPr="00332F03">
        <w:rPr>
          <w:lang w:val="ru-RU"/>
        </w:rPr>
        <w:t xml:space="preserve"> </w:t>
      </w:r>
      <w:r w:rsidR="00D827DF" w:rsidRPr="005679F8">
        <w:rPr>
          <w:lang w:val="ru-RU"/>
        </w:rPr>
        <w:t>свободны</w:t>
      </w:r>
      <w:r w:rsidR="00D827DF" w:rsidRPr="00332F03">
        <w:rPr>
          <w:lang w:val="ru-RU"/>
        </w:rPr>
        <w:t xml:space="preserve"> </w:t>
      </w:r>
      <w:r w:rsidR="00D827DF" w:rsidRPr="005679F8">
        <w:rPr>
          <w:lang w:val="ru-RU"/>
        </w:rPr>
        <w:t>от</w:t>
      </w:r>
      <w:r w:rsidR="00D827DF" w:rsidRPr="00332F03">
        <w:rPr>
          <w:lang w:val="ru-RU"/>
        </w:rPr>
        <w:t xml:space="preserve"> </w:t>
      </w:r>
      <w:r w:rsidR="00D827DF" w:rsidRPr="005679F8">
        <w:rPr>
          <w:lang w:val="ru-RU"/>
        </w:rPr>
        <w:t>постоянной составляющей (</w:t>
      </w:r>
      <w:r w:rsidR="00D827DF" w:rsidRPr="005679F8">
        <w:rPr>
          <w:lang w:val="en-US"/>
        </w:rPr>
        <w:t>DC</w:t>
      </w:r>
      <w:r w:rsidR="00D827DF" w:rsidRPr="005679F8">
        <w:rPr>
          <w:lang w:val="ru-RU"/>
        </w:rPr>
        <w:t>)</w:t>
      </w:r>
      <w:r w:rsidR="005A5CE7" w:rsidRPr="005679F8">
        <w:rPr>
          <w:lang w:val="ru-RU"/>
        </w:rPr>
        <w:t xml:space="preserve"> и обеспечивают</w:t>
      </w:r>
      <w:r w:rsidR="00D827DF" w:rsidRPr="005679F8">
        <w:rPr>
          <w:lang w:val="ru-RU"/>
        </w:rPr>
        <w:t xml:space="preserve"> восстановление тактовых импульсов</w:t>
      </w:r>
      <w:r w:rsidR="00A23BF0" w:rsidRPr="00332F03">
        <w:rPr>
          <w:lang w:val="ru-RU"/>
        </w:rPr>
        <w:t xml:space="preserve">. </w:t>
      </w:r>
      <w:r w:rsidR="005A5CE7" w:rsidRPr="005679F8">
        <w:rPr>
          <w:lang w:val="ru-RU"/>
        </w:rPr>
        <w:t>Они</w:t>
      </w:r>
      <w:r w:rsidR="00521A25" w:rsidRPr="005679F8">
        <w:rPr>
          <w:lang w:val="ru-RU"/>
        </w:rPr>
        <w:t>,</w:t>
      </w:r>
      <w:r w:rsidR="005A5CE7" w:rsidRPr="005679F8">
        <w:rPr>
          <w:lang w:val="ru-RU"/>
        </w:rPr>
        <w:t xml:space="preserve"> по крайней мере по двум состояниям</w:t>
      </w:r>
      <w:r w:rsidR="00C72A1E">
        <w:rPr>
          <w:lang w:val="ru-RU"/>
        </w:rPr>
        <w:t>,</w:t>
      </w:r>
      <w:r w:rsidR="005A5CE7" w:rsidRPr="005679F8">
        <w:rPr>
          <w:lang w:val="ru-RU"/>
        </w:rPr>
        <w:t xml:space="preserve"> отличаются от любой правильной бифазной последовательности</w:t>
      </w:r>
      <w:r w:rsidR="00A23BF0" w:rsidRPr="005679F8">
        <w:rPr>
          <w:lang w:val="ru-RU"/>
        </w:rPr>
        <w:t xml:space="preserve">. </w:t>
      </w:r>
    </w:p>
    <w:p w:rsidR="00A23BF0" w:rsidRPr="00965F81" w:rsidRDefault="004B063F" w:rsidP="002273C6">
      <w:pPr>
        <w:pStyle w:val="Note"/>
        <w:rPr>
          <w:lang w:val="ru-RU"/>
        </w:rPr>
      </w:pPr>
      <w:r>
        <w:rPr>
          <w:lang w:val="ru-RU"/>
        </w:rPr>
        <w:t>ПРИМЕЧАНИЕ 3.</w:t>
      </w:r>
      <w:r>
        <w:rPr>
          <w:lang w:val="en-US"/>
        </w:rPr>
        <w:t> </w:t>
      </w:r>
      <w:r w:rsidR="00B05B5A" w:rsidRPr="005679F8">
        <w:rPr>
          <w:lang w:val="ru-RU"/>
        </w:rPr>
        <w:t>–</w:t>
      </w:r>
      <w:r w:rsidR="00A23BF0" w:rsidRPr="005679F8">
        <w:rPr>
          <w:lang w:val="en-US"/>
        </w:rPr>
        <w:t> </w:t>
      </w:r>
      <w:r w:rsidR="00521A25" w:rsidRPr="005679F8">
        <w:rPr>
          <w:lang w:val="ru-RU"/>
        </w:rPr>
        <w:t>Состояние всегда инвертируется один раз за временн</w:t>
      </w:r>
      <w:r w:rsidR="00100C96">
        <w:rPr>
          <w:lang w:val="ru-RU"/>
        </w:rPr>
        <w:t>о</w:t>
      </w:r>
      <w:r w:rsidR="00521A25" w:rsidRPr="005679F8">
        <w:rPr>
          <w:lang w:val="ru-RU"/>
        </w:rPr>
        <w:t>й интервал</w:t>
      </w:r>
      <w:r w:rsidR="001050D2" w:rsidRPr="005679F8">
        <w:rPr>
          <w:lang w:val="ru-RU"/>
        </w:rPr>
        <w:t xml:space="preserve"> плюс один раз на бит данных со значением </w:t>
      </w:r>
      <w:r w:rsidR="00E36FFE" w:rsidRPr="005679F8">
        <w:rPr>
          <w:lang w:val="ru-RU"/>
        </w:rPr>
        <w:t>"</w:t>
      </w:r>
      <w:r w:rsidR="001050D2" w:rsidRPr="005679F8">
        <w:rPr>
          <w:lang w:val="ru-RU"/>
        </w:rPr>
        <w:t>единица</w:t>
      </w:r>
      <w:r w:rsidR="00E36FFE" w:rsidRPr="005679F8">
        <w:rPr>
          <w:lang w:val="ru-RU"/>
        </w:rPr>
        <w:t>"</w:t>
      </w:r>
      <w:r w:rsidR="00A23BF0" w:rsidRPr="005679F8">
        <w:rPr>
          <w:lang w:val="ru-RU"/>
        </w:rPr>
        <w:t xml:space="preserve">. </w:t>
      </w:r>
      <w:r w:rsidR="001050D2" w:rsidRPr="005679F8">
        <w:rPr>
          <w:lang w:val="ru-RU"/>
        </w:rPr>
        <w:t xml:space="preserve">В </w:t>
      </w:r>
      <w:r w:rsidR="00A53B86" w:rsidRPr="005679F8">
        <w:rPr>
          <w:lang w:val="ru-RU"/>
        </w:rPr>
        <w:t>субкадр</w:t>
      </w:r>
      <w:r w:rsidR="001050D2" w:rsidRPr="005679F8">
        <w:rPr>
          <w:lang w:val="ru-RU"/>
        </w:rPr>
        <w:t xml:space="preserve">е имеется четное </w:t>
      </w:r>
      <w:r w:rsidR="00C72A1E">
        <w:rPr>
          <w:lang w:val="ru-RU"/>
        </w:rPr>
        <w:t>число</w:t>
      </w:r>
      <w:r w:rsidR="001050D2" w:rsidRPr="005679F8">
        <w:rPr>
          <w:lang w:val="ru-RU"/>
        </w:rPr>
        <w:t xml:space="preserve"> временн</w:t>
      </w:r>
      <w:r w:rsidR="001050D2" w:rsidRPr="00C72A1E">
        <w:rPr>
          <w:i/>
          <w:lang w:val="ru-RU"/>
        </w:rPr>
        <w:t>ы</w:t>
      </w:r>
      <w:r w:rsidR="001050D2" w:rsidRPr="005679F8">
        <w:rPr>
          <w:lang w:val="ru-RU"/>
        </w:rPr>
        <w:t>х интервалов</w:t>
      </w:r>
      <w:r w:rsidR="00A23BF0" w:rsidRPr="005679F8">
        <w:rPr>
          <w:lang w:val="ru-RU"/>
        </w:rPr>
        <w:t xml:space="preserve">, </w:t>
      </w:r>
      <w:r w:rsidR="001050D2" w:rsidRPr="005679F8">
        <w:rPr>
          <w:lang w:val="ru-RU"/>
        </w:rPr>
        <w:t>и</w:t>
      </w:r>
      <w:r w:rsidR="00AC13CB" w:rsidRPr="005679F8">
        <w:rPr>
          <w:lang w:val="ru-RU"/>
        </w:rPr>
        <w:t>,</w:t>
      </w:r>
      <w:r w:rsidR="001050D2" w:rsidRPr="005679F8">
        <w:rPr>
          <w:lang w:val="ru-RU"/>
        </w:rPr>
        <w:t xml:space="preserve"> благодаря биту проверки на четность во временн</w:t>
      </w:r>
      <w:r w:rsidR="00A94EC5">
        <w:rPr>
          <w:lang w:val="ru-RU"/>
        </w:rPr>
        <w:t>ó</w:t>
      </w:r>
      <w:r w:rsidR="001050D2" w:rsidRPr="005679F8">
        <w:rPr>
          <w:lang w:val="ru-RU"/>
        </w:rPr>
        <w:t>м интервале</w:t>
      </w:r>
      <w:r w:rsidR="00A23BF0" w:rsidRPr="005679F8">
        <w:rPr>
          <w:lang w:val="ru-RU"/>
        </w:rPr>
        <w:t xml:space="preserve"> 31 (</w:t>
      </w:r>
      <w:r w:rsidR="001050D2" w:rsidRPr="005679F8">
        <w:rPr>
          <w:lang w:val="ru-RU"/>
        </w:rPr>
        <w:t>см. п</w:t>
      </w:r>
      <w:r w:rsidR="00AC13CB" w:rsidRPr="005679F8">
        <w:rPr>
          <w:lang w:val="ru-RU"/>
        </w:rPr>
        <w:t>.</w:t>
      </w:r>
      <w:r w:rsidR="00A23BF0" w:rsidRPr="005679F8">
        <w:rPr>
          <w:lang w:val="en-US"/>
        </w:rPr>
        <w:t> </w:t>
      </w:r>
      <w:r w:rsidR="00A23BF0" w:rsidRPr="005679F8">
        <w:rPr>
          <w:lang w:val="ru-RU"/>
        </w:rPr>
        <w:t xml:space="preserve">2.9), </w:t>
      </w:r>
      <w:r w:rsidR="00AC13CB" w:rsidRPr="005679F8">
        <w:rPr>
          <w:lang w:val="ru-RU"/>
        </w:rPr>
        <w:t xml:space="preserve">четное </w:t>
      </w:r>
      <w:r w:rsidR="00C72A1E">
        <w:rPr>
          <w:lang w:val="ru-RU"/>
        </w:rPr>
        <w:t>число</w:t>
      </w:r>
      <w:r w:rsidR="00AC13CB" w:rsidRPr="005679F8">
        <w:rPr>
          <w:lang w:val="ru-RU"/>
        </w:rPr>
        <w:t xml:space="preserve"> битов со значением </w:t>
      </w:r>
      <w:r w:rsidR="00E36FFE" w:rsidRPr="005679F8">
        <w:rPr>
          <w:lang w:val="ru-RU"/>
        </w:rPr>
        <w:t>"</w:t>
      </w:r>
      <w:r w:rsidR="00AC13CB" w:rsidRPr="005679F8">
        <w:rPr>
          <w:lang w:val="ru-RU"/>
        </w:rPr>
        <w:t>единица</w:t>
      </w:r>
      <w:r w:rsidR="00E36FFE" w:rsidRPr="005679F8">
        <w:rPr>
          <w:lang w:val="ru-RU"/>
        </w:rPr>
        <w:t>"</w:t>
      </w:r>
      <w:r w:rsidR="00A23BF0" w:rsidRPr="005679F8">
        <w:rPr>
          <w:lang w:val="ru-RU"/>
        </w:rPr>
        <w:t xml:space="preserve">, </w:t>
      </w:r>
      <w:r w:rsidR="00AC13CB" w:rsidRPr="005679F8">
        <w:rPr>
          <w:lang w:val="ru-RU"/>
        </w:rPr>
        <w:t xml:space="preserve">поэтому общее число </w:t>
      </w:r>
      <w:r w:rsidR="00A7509E" w:rsidRPr="005679F8">
        <w:rPr>
          <w:lang w:val="ru-RU"/>
        </w:rPr>
        <w:t>инверсий в любом</w:t>
      </w:r>
      <w:r w:rsidR="00A23BF0" w:rsidRPr="005679F8">
        <w:rPr>
          <w:lang w:val="ru-RU"/>
        </w:rPr>
        <w:t xml:space="preserve"> </w:t>
      </w:r>
      <w:r w:rsidR="00A53B86" w:rsidRPr="005679F8">
        <w:rPr>
          <w:lang w:val="ru-RU"/>
        </w:rPr>
        <w:t>субкадр</w:t>
      </w:r>
      <w:r w:rsidR="00A7509E" w:rsidRPr="005679F8">
        <w:rPr>
          <w:lang w:val="ru-RU"/>
        </w:rPr>
        <w:t>е является четным</w:t>
      </w:r>
      <w:r w:rsidR="00A23BF0" w:rsidRPr="005679F8">
        <w:rPr>
          <w:lang w:val="ru-RU"/>
        </w:rPr>
        <w:t xml:space="preserve">. </w:t>
      </w:r>
      <w:r w:rsidR="00A7509E" w:rsidRPr="005679F8">
        <w:rPr>
          <w:lang w:val="ru-RU"/>
        </w:rPr>
        <w:t>Следовательно, все</w:t>
      </w:r>
      <w:r w:rsidR="00A23BF0" w:rsidRPr="005679F8">
        <w:rPr>
          <w:lang w:val="ru-RU"/>
        </w:rPr>
        <w:t xml:space="preserve"> </w:t>
      </w:r>
      <w:r w:rsidR="00D9368B" w:rsidRPr="005679F8">
        <w:rPr>
          <w:lang w:val="ru-RU"/>
        </w:rPr>
        <w:t>преамбул</w:t>
      </w:r>
      <w:r w:rsidR="00A7509E" w:rsidRPr="005679F8">
        <w:rPr>
          <w:lang w:val="ru-RU"/>
        </w:rPr>
        <w:t>ы будут начинаться с того же состояния</w:t>
      </w:r>
      <w:r w:rsidR="00A23BF0" w:rsidRPr="005679F8">
        <w:rPr>
          <w:lang w:val="ru-RU"/>
        </w:rPr>
        <w:t xml:space="preserve">. </w:t>
      </w:r>
      <w:r w:rsidR="00A7509E" w:rsidRPr="005679F8">
        <w:rPr>
          <w:lang w:val="ru-RU"/>
        </w:rPr>
        <w:t>Таким образом, реально только один из этих наборов преамбул</w:t>
      </w:r>
      <w:r w:rsidR="00A23BF0" w:rsidRPr="005679F8">
        <w:rPr>
          <w:lang w:val="ru-RU"/>
        </w:rPr>
        <w:t xml:space="preserve"> </w:t>
      </w:r>
      <w:r w:rsidR="00A7509E" w:rsidRPr="005679F8">
        <w:rPr>
          <w:lang w:val="ru-RU"/>
        </w:rPr>
        <w:t xml:space="preserve">будет передан через </w:t>
      </w:r>
      <w:r w:rsidR="002B738D" w:rsidRPr="005679F8">
        <w:rPr>
          <w:lang w:val="ru-RU"/>
        </w:rPr>
        <w:t>интерфейс</w:t>
      </w:r>
      <w:r w:rsidR="00A23BF0" w:rsidRPr="005679F8">
        <w:rPr>
          <w:lang w:val="ru-RU"/>
        </w:rPr>
        <w:t xml:space="preserve">. </w:t>
      </w:r>
      <w:r w:rsidR="00A7509E" w:rsidRPr="00A94EC5">
        <w:rPr>
          <w:lang w:val="ru-RU"/>
        </w:rPr>
        <w:t>Однако</w:t>
      </w:r>
      <w:r w:rsidR="00A94EC5">
        <w:rPr>
          <w:lang w:val="ru-RU"/>
        </w:rPr>
        <w:t xml:space="preserve"> </w:t>
      </w:r>
      <w:r w:rsidR="00C72A1E">
        <w:rPr>
          <w:lang w:val="ru-RU"/>
        </w:rPr>
        <w:t>для</w:t>
      </w:r>
      <w:r w:rsidR="00A94EC5">
        <w:rPr>
          <w:lang w:val="ru-RU"/>
        </w:rPr>
        <w:t xml:space="preserve"> сохран</w:t>
      </w:r>
      <w:r w:rsidR="00C72A1E">
        <w:rPr>
          <w:lang w:val="ru-RU"/>
        </w:rPr>
        <w:t>ения</w:t>
      </w:r>
      <w:r w:rsidR="00A94EC5">
        <w:rPr>
          <w:lang w:val="ru-RU"/>
        </w:rPr>
        <w:t xml:space="preserve"> устойчивост</w:t>
      </w:r>
      <w:r w:rsidR="00C72A1E">
        <w:rPr>
          <w:lang w:val="ru-RU"/>
        </w:rPr>
        <w:t>и</w:t>
      </w:r>
      <w:r w:rsidR="00A94EC5">
        <w:rPr>
          <w:lang w:val="ru-RU"/>
        </w:rPr>
        <w:t xml:space="preserve"> к</w:t>
      </w:r>
      <w:r w:rsidR="00A7509E" w:rsidRPr="00A94EC5">
        <w:rPr>
          <w:lang w:val="ru-RU"/>
        </w:rPr>
        <w:t xml:space="preserve"> </w:t>
      </w:r>
      <w:r w:rsidR="00A94EC5">
        <w:rPr>
          <w:lang w:val="ru-RU"/>
        </w:rPr>
        <w:t>изменению</w:t>
      </w:r>
      <w:r w:rsidR="00965F81" w:rsidRPr="00A94EC5">
        <w:rPr>
          <w:lang w:val="ru-RU"/>
        </w:rPr>
        <w:t xml:space="preserve"> полярности, необходимо, чтобы любой из наборов </w:t>
      </w:r>
      <w:r w:rsidR="00A94EC5">
        <w:rPr>
          <w:lang w:val="ru-RU"/>
        </w:rPr>
        <w:t>поддавался</w:t>
      </w:r>
      <w:r w:rsidR="00965F81" w:rsidRPr="00A94EC5">
        <w:rPr>
          <w:lang w:val="ru-RU"/>
        </w:rPr>
        <w:t xml:space="preserve"> декодир</w:t>
      </w:r>
      <w:r w:rsidR="00A94EC5">
        <w:rPr>
          <w:lang w:val="ru-RU"/>
        </w:rPr>
        <w:t>ованию</w:t>
      </w:r>
      <w:r w:rsidR="00A23BF0" w:rsidRPr="00A94EC5">
        <w:rPr>
          <w:lang w:val="ru-RU"/>
        </w:rPr>
        <w:t>.</w:t>
      </w:r>
    </w:p>
    <w:p w:rsidR="00A23BF0" w:rsidRPr="009F1EEF" w:rsidRDefault="00A23BF0" w:rsidP="002273C6">
      <w:pPr>
        <w:pStyle w:val="Heading1"/>
        <w:rPr>
          <w:lang w:val="ru-RU"/>
        </w:rPr>
      </w:pPr>
      <w:r w:rsidRPr="009F1EEF">
        <w:rPr>
          <w:lang w:val="ru-RU"/>
        </w:rPr>
        <w:t>6</w:t>
      </w:r>
      <w:r w:rsidRPr="009F1EEF">
        <w:rPr>
          <w:lang w:val="ru-RU"/>
        </w:rPr>
        <w:tab/>
      </w:r>
      <w:r w:rsidR="00623B3B" w:rsidRPr="009F1EEF">
        <w:rPr>
          <w:lang w:val="ru-RU"/>
        </w:rPr>
        <w:t>Блок</w:t>
      </w:r>
    </w:p>
    <w:p w:rsidR="00A23BF0" w:rsidRPr="007176A0" w:rsidRDefault="00892171" w:rsidP="002273C6">
      <w:pPr>
        <w:rPr>
          <w:lang w:val="ru-RU" w:eastAsia="ja-JP"/>
        </w:rPr>
      </w:pPr>
      <w:r w:rsidRPr="007176A0">
        <w:rPr>
          <w:lang w:val="ru-RU" w:eastAsia="ja-JP"/>
        </w:rPr>
        <w:t xml:space="preserve">Блоком называется последовательность из </w:t>
      </w:r>
      <w:r w:rsidR="00A23BF0" w:rsidRPr="007176A0">
        <w:rPr>
          <w:lang w:val="ru-RU" w:eastAsia="ja-JP"/>
        </w:rPr>
        <w:t>192</w:t>
      </w:r>
      <w:r w:rsidRPr="007176A0">
        <w:rPr>
          <w:lang w:val="ru-RU" w:eastAsia="ja-JP"/>
        </w:rPr>
        <w:t xml:space="preserve"> </w:t>
      </w:r>
      <w:r w:rsidR="00A53B86" w:rsidRPr="007176A0">
        <w:rPr>
          <w:lang w:val="ru-RU" w:eastAsia="ja-JP"/>
        </w:rPr>
        <w:t>кадр</w:t>
      </w:r>
      <w:r w:rsidRPr="007176A0">
        <w:rPr>
          <w:lang w:val="ru-RU" w:eastAsia="ja-JP"/>
        </w:rPr>
        <w:t>ов</w:t>
      </w:r>
      <w:r w:rsidR="00A23BF0" w:rsidRPr="007176A0">
        <w:rPr>
          <w:lang w:val="ru-RU" w:eastAsia="ja-JP"/>
        </w:rPr>
        <w:t xml:space="preserve">. </w:t>
      </w:r>
      <w:r w:rsidRPr="007176A0">
        <w:rPr>
          <w:lang w:val="ru-RU" w:eastAsia="ja-JP"/>
        </w:rPr>
        <w:t xml:space="preserve">Первый </w:t>
      </w:r>
      <w:r w:rsidR="00A53B86" w:rsidRPr="007176A0">
        <w:rPr>
          <w:lang w:val="ru-RU" w:eastAsia="ja-JP"/>
        </w:rPr>
        <w:t>кадр</w:t>
      </w:r>
      <w:r w:rsidRPr="007176A0">
        <w:rPr>
          <w:lang w:val="ru-RU" w:eastAsia="ja-JP"/>
        </w:rPr>
        <w:t xml:space="preserve"> этой последовательности содержит преамбулу типа</w:t>
      </w:r>
      <w:r w:rsidR="00A23BF0" w:rsidRPr="007176A0">
        <w:rPr>
          <w:lang w:val="ru-RU" w:eastAsia="ja-JP"/>
        </w:rPr>
        <w:t xml:space="preserve"> </w:t>
      </w:r>
      <w:r w:rsidR="00A23BF0" w:rsidRPr="007176A0">
        <w:rPr>
          <w:lang w:val="en-US" w:eastAsia="ja-JP"/>
        </w:rPr>
        <w:t>Z</w:t>
      </w:r>
      <w:r w:rsidR="00A23BF0" w:rsidRPr="007176A0">
        <w:rPr>
          <w:lang w:val="ru-RU" w:eastAsia="ja-JP"/>
        </w:rPr>
        <w:t xml:space="preserve"> </w:t>
      </w:r>
      <w:r w:rsidRPr="007176A0">
        <w:rPr>
          <w:lang w:val="ru-RU" w:eastAsia="ja-JP"/>
        </w:rPr>
        <w:t>вместо преамбулы типа</w:t>
      </w:r>
      <w:r w:rsidR="00A23BF0" w:rsidRPr="007176A0">
        <w:rPr>
          <w:lang w:val="ru-RU" w:eastAsia="ja-JP"/>
        </w:rPr>
        <w:t xml:space="preserve"> </w:t>
      </w:r>
      <w:r w:rsidR="00A23BF0" w:rsidRPr="007176A0">
        <w:rPr>
          <w:lang w:val="en-US" w:eastAsia="ja-JP"/>
        </w:rPr>
        <w:t>X</w:t>
      </w:r>
      <w:r w:rsidR="00A23BF0" w:rsidRPr="007176A0">
        <w:rPr>
          <w:lang w:val="ru-RU" w:eastAsia="ja-JP"/>
        </w:rPr>
        <w:t xml:space="preserve">. </w:t>
      </w:r>
      <w:r w:rsidR="00A53B86" w:rsidRPr="007176A0">
        <w:rPr>
          <w:lang w:val="ru-RU" w:eastAsia="ja-JP"/>
        </w:rPr>
        <w:t>Субкадр</w:t>
      </w:r>
      <w:r w:rsidRPr="007176A0">
        <w:rPr>
          <w:lang w:val="ru-RU" w:eastAsia="ja-JP"/>
        </w:rPr>
        <w:t xml:space="preserve">ы, образующие этот </w:t>
      </w:r>
      <w:r w:rsidR="00A53B86" w:rsidRPr="007176A0">
        <w:rPr>
          <w:lang w:val="ru-RU" w:eastAsia="ja-JP"/>
        </w:rPr>
        <w:t>кадр</w:t>
      </w:r>
      <w:r w:rsidRPr="007176A0">
        <w:rPr>
          <w:lang w:val="ru-RU" w:eastAsia="ja-JP"/>
        </w:rPr>
        <w:t>, содержат первый бит первого байта кода</w:t>
      </w:r>
      <w:r w:rsidR="00A23BF0" w:rsidRPr="007176A0">
        <w:rPr>
          <w:lang w:val="ru-RU" w:eastAsia="ja-JP"/>
        </w:rPr>
        <w:t xml:space="preserve"> </w:t>
      </w:r>
      <w:r w:rsidR="00A94399" w:rsidRPr="007176A0">
        <w:rPr>
          <w:lang w:val="ru-RU" w:eastAsia="ja-JP"/>
        </w:rPr>
        <w:t>состояни</w:t>
      </w:r>
      <w:r w:rsidR="00CE2CF6" w:rsidRPr="007176A0">
        <w:rPr>
          <w:lang w:val="ru-RU" w:eastAsia="ja-JP"/>
        </w:rPr>
        <w:t>я</w:t>
      </w:r>
      <w:r w:rsidR="00A23BF0" w:rsidRPr="007176A0">
        <w:rPr>
          <w:lang w:val="ru-RU" w:eastAsia="ja-JP"/>
        </w:rPr>
        <w:t xml:space="preserve"> </w:t>
      </w:r>
      <w:r w:rsidR="00CE2CF6" w:rsidRPr="007176A0">
        <w:rPr>
          <w:lang w:val="ru-RU" w:eastAsia="ja-JP"/>
        </w:rPr>
        <w:t xml:space="preserve">канала, описанного в </w:t>
      </w:r>
      <w:r w:rsidR="00C72A1E">
        <w:rPr>
          <w:lang w:val="ru-RU" w:eastAsia="ja-JP"/>
        </w:rPr>
        <w:t>Ч</w:t>
      </w:r>
      <w:r w:rsidR="00CE2CF6" w:rsidRPr="007176A0">
        <w:rPr>
          <w:lang w:val="ru-RU" w:eastAsia="ja-JP"/>
        </w:rPr>
        <w:t>асти</w:t>
      </w:r>
      <w:r w:rsidR="00A23BF0" w:rsidRPr="007176A0">
        <w:rPr>
          <w:lang w:val="ru-RU" w:eastAsia="ja-JP"/>
        </w:rPr>
        <w:t xml:space="preserve"> 3.</w:t>
      </w:r>
    </w:p>
    <w:p w:rsidR="002273C6" w:rsidRDefault="002273C6" w:rsidP="002273C6">
      <w:pPr>
        <w:pStyle w:val="Parttitle"/>
        <w:rPr>
          <w:lang w:val="ru-RU"/>
        </w:rPr>
      </w:pPr>
      <w:bookmarkStart w:id="32" w:name="_Toc287599341"/>
      <w:bookmarkStart w:id="33" w:name="_Toc287859280"/>
    </w:p>
    <w:p w:rsidR="002273C6" w:rsidRDefault="002273C6" w:rsidP="002273C6">
      <w:pPr>
        <w:pStyle w:val="Parttitle"/>
        <w:rPr>
          <w:lang w:val="ru-RU"/>
        </w:rPr>
      </w:pPr>
    </w:p>
    <w:p w:rsidR="002273C6" w:rsidRDefault="002273C6" w:rsidP="002273C6">
      <w:pPr>
        <w:pStyle w:val="Parttitle"/>
        <w:rPr>
          <w:lang w:val="ru-RU"/>
        </w:rPr>
      </w:pPr>
    </w:p>
    <w:p w:rsidR="00A23BF0" w:rsidRPr="007176A0" w:rsidRDefault="00C305C6" w:rsidP="002273C6">
      <w:pPr>
        <w:pStyle w:val="Parttitle"/>
        <w:rPr>
          <w:lang w:val="ru-RU" w:eastAsia="ja-JP"/>
        </w:rPr>
      </w:pPr>
      <w:bookmarkStart w:id="34" w:name="_Toc297901136"/>
      <w:r w:rsidRPr="007176A0">
        <w:rPr>
          <w:lang w:val="ru-RU"/>
        </w:rPr>
        <w:t>Часть</w:t>
      </w:r>
      <w:r w:rsidR="00A23BF0" w:rsidRPr="007176A0">
        <w:rPr>
          <w:lang w:val="ru-RU"/>
        </w:rPr>
        <w:t xml:space="preserve"> </w:t>
      </w:r>
      <w:r w:rsidR="00A23BF0" w:rsidRPr="007176A0">
        <w:rPr>
          <w:lang w:val="ru-RU" w:eastAsia="ja-JP"/>
        </w:rPr>
        <w:t>5</w:t>
      </w:r>
      <w:r w:rsidR="00A23BF0" w:rsidRPr="007176A0">
        <w:rPr>
          <w:lang w:val="ru-RU"/>
        </w:rPr>
        <w:br/>
      </w:r>
      <w:r w:rsidR="00A23BF0" w:rsidRPr="007176A0">
        <w:rPr>
          <w:lang w:val="ru-RU"/>
        </w:rPr>
        <w:br/>
      </w:r>
      <w:r w:rsidRPr="007176A0">
        <w:rPr>
          <w:lang w:val="ru-RU"/>
        </w:rPr>
        <w:t>Физические и электрические параметры</w:t>
      </w:r>
      <w:bookmarkEnd w:id="32"/>
      <w:bookmarkEnd w:id="33"/>
      <w:bookmarkEnd w:id="34"/>
    </w:p>
    <w:p w:rsidR="00A23BF0" w:rsidRPr="009F1EEF" w:rsidRDefault="00A23BF0" w:rsidP="002273C6">
      <w:pPr>
        <w:pStyle w:val="Heading1"/>
        <w:rPr>
          <w:lang w:val="ru-RU"/>
        </w:rPr>
      </w:pPr>
      <w:r w:rsidRPr="009F1EEF">
        <w:rPr>
          <w:lang w:val="ru-RU"/>
        </w:rPr>
        <w:t>1</w:t>
      </w:r>
      <w:r w:rsidRPr="009F1EEF">
        <w:rPr>
          <w:lang w:val="ru-RU"/>
        </w:rPr>
        <w:tab/>
      </w:r>
      <w:r w:rsidR="00C305C6" w:rsidRPr="009F1EEF">
        <w:rPr>
          <w:lang w:val="ru-RU"/>
        </w:rPr>
        <w:t>Введение</w:t>
      </w:r>
    </w:p>
    <w:p w:rsidR="00A23BF0" w:rsidRPr="007176A0" w:rsidRDefault="00C305C6" w:rsidP="002273C6">
      <w:pPr>
        <w:rPr>
          <w:lang w:val="ru-RU" w:eastAsia="ja-JP"/>
        </w:rPr>
      </w:pPr>
      <w:r w:rsidRPr="007176A0">
        <w:rPr>
          <w:lang w:val="ru-RU"/>
        </w:rPr>
        <w:t xml:space="preserve">В </w:t>
      </w:r>
      <w:r w:rsidR="00C72A1E">
        <w:rPr>
          <w:lang w:val="ru-RU"/>
        </w:rPr>
        <w:t>Ч</w:t>
      </w:r>
      <w:r w:rsidRPr="007176A0">
        <w:rPr>
          <w:lang w:val="ru-RU"/>
        </w:rPr>
        <w:t>асти</w:t>
      </w:r>
      <w:r w:rsidR="00A23BF0" w:rsidRPr="007176A0">
        <w:rPr>
          <w:lang w:val="ru-RU"/>
        </w:rPr>
        <w:t xml:space="preserve"> </w:t>
      </w:r>
      <w:r w:rsidR="00A23BF0" w:rsidRPr="007176A0">
        <w:rPr>
          <w:lang w:val="ru-RU" w:eastAsia="ja-JP"/>
        </w:rPr>
        <w:t>5</w:t>
      </w:r>
      <w:r w:rsidR="00A23BF0" w:rsidRPr="007176A0">
        <w:rPr>
          <w:lang w:val="ru-RU"/>
        </w:rPr>
        <w:t xml:space="preserve"> </w:t>
      </w:r>
      <w:r w:rsidRPr="007176A0">
        <w:rPr>
          <w:lang w:val="ru-RU"/>
        </w:rPr>
        <w:t>указываются физические и электрические параметры</w:t>
      </w:r>
      <w:r w:rsidR="00A23BF0" w:rsidRPr="007176A0">
        <w:rPr>
          <w:lang w:val="ru-RU"/>
        </w:rPr>
        <w:t xml:space="preserve"> </w:t>
      </w:r>
      <w:r w:rsidRPr="007176A0">
        <w:rPr>
          <w:lang w:val="ru-RU"/>
        </w:rPr>
        <w:t xml:space="preserve">для различных </w:t>
      </w:r>
      <w:r w:rsidR="004A7695" w:rsidRPr="007176A0">
        <w:rPr>
          <w:lang w:val="ru-RU"/>
        </w:rPr>
        <w:t>сред передачи информации</w:t>
      </w:r>
      <w:r w:rsidR="00A23BF0" w:rsidRPr="007176A0">
        <w:rPr>
          <w:lang w:val="ru-RU"/>
        </w:rPr>
        <w:t>.</w:t>
      </w:r>
    </w:p>
    <w:p w:rsidR="00A23BF0" w:rsidRPr="007176A0" w:rsidRDefault="00C305C6" w:rsidP="002273C6">
      <w:pPr>
        <w:rPr>
          <w:lang w:val="ru-RU"/>
        </w:rPr>
      </w:pPr>
      <w:r w:rsidRPr="007176A0">
        <w:rPr>
          <w:lang w:val="ru-RU"/>
        </w:rPr>
        <w:t>Ф</w:t>
      </w:r>
      <w:r w:rsidR="00955A95" w:rsidRPr="007176A0">
        <w:rPr>
          <w:lang w:val="ru-RU"/>
        </w:rPr>
        <w:t>ормат</w:t>
      </w:r>
      <w:r w:rsidRPr="007176A0">
        <w:rPr>
          <w:lang w:val="ru-RU"/>
        </w:rPr>
        <w:t xml:space="preserve"> транспортир</w:t>
      </w:r>
      <w:r w:rsidR="00D95315">
        <w:rPr>
          <w:lang w:val="ru-RU"/>
        </w:rPr>
        <w:t>ования</w:t>
      </w:r>
      <w:r w:rsidRPr="007176A0">
        <w:rPr>
          <w:lang w:val="ru-RU"/>
        </w:rPr>
        <w:t xml:space="preserve"> данных, определенный в </w:t>
      </w:r>
      <w:r w:rsidR="00C72A1E">
        <w:rPr>
          <w:lang w:val="ru-RU"/>
        </w:rPr>
        <w:t>Ч</w:t>
      </w:r>
      <w:r w:rsidRPr="007176A0">
        <w:rPr>
          <w:lang w:val="ru-RU"/>
        </w:rPr>
        <w:t>асти</w:t>
      </w:r>
      <w:r w:rsidR="00A23BF0" w:rsidRPr="007176A0">
        <w:rPr>
          <w:lang w:val="en-US"/>
        </w:rPr>
        <w:t> </w:t>
      </w:r>
      <w:r w:rsidR="00A23BF0" w:rsidRPr="007176A0">
        <w:rPr>
          <w:lang w:val="ru-RU" w:eastAsia="ja-JP"/>
        </w:rPr>
        <w:t>4</w:t>
      </w:r>
      <w:r w:rsidRPr="007176A0">
        <w:rPr>
          <w:lang w:val="ru-RU" w:eastAsia="ja-JP"/>
        </w:rPr>
        <w:t>, предназначен для</w:t>
      </w:r>
      <w:r w:rsidR="00A23BF0" w:rsidRPr="007176A0">
        <w:rPr>
          <w:lang w:val="ru-RU"/>
        </w:rPr>
        <w:t xml:space="preserve"> </w:t>
      </w:r>
      <w:r w:rsidRPr="007176A0">
        <w:rPr>
          <w:lang w:val="ru-RU"/>
        </w:rPr>
        <w:t xml:space="preserve">использования </w:t>
      </w:r>
      <w:r w:rsidR="00A23BF0" w:rsidRPr="007176A0">
        <w:rPr>
          <w:lang w:val="ru-RU"/>
        </w:rPr>
        <w:t xml:space="preserve"> </w:t>
      </w:r>
      <w:r w:rsidR="00DA60DB" w:rsidRPr="007176A0">
        <w:rPr>
          <w:lang w:val="ru-RU"/>
        </w:rPr>
        <w:t>экранированным кабелем "витая пара"</w:t>
      </w:r>
      <w:r w:rsidR="00A23BF0" w:rsidRPr="007176A0">
        <w:rPr>
          <w:lang w:val="ru-RU"/>
        </w:rPr>
        <w:t xml:space="preserve"> </w:t>
      </w:r>
      <w:r w:rsidR="00DA60DB" w:rsidRPr="007176A0">
        <w:rPr>
          <w:lang w:val="ru-RU"/>
        </w:rPr>
        <w:t xml:space="preserve">типового образца на расстояниях до </w:t>
      </w:r>
      <w:r w:rsidR="00A23BF0" w:rsidRPr="007176A0">
        <w:rPr>
          <w:lang w:val="ru-RU"/>
        </w:rPr>
        <w:t>100</w:t>
      </w:r>
      <w:r w:rsidR="00A23BF0" w:rsidRPr="007176A0">
        <w:rPr>
          <w:lang w:val="en-US"/>
        </w:rPr>
        <w:t> </w:t>
      </w:r>
      <w:r w:rsidR="00DA60DB" w:rsidRPr="007176A0">
        <w:rPr>
          <w:lang w:val="ru-RU"/>
        </w:rPr>
        <w:t xml:space="preserve">м </w:t>
      </w:r>
      <w:r w:rsidR="00EF784B" w:rsidRPr="007176A0">
        <w:rPr>
          <w:lang w:val="ru-RU"/>
        </w:rPr>
        <w:t xml:space="preserve">без коррекции при </w:t>
      </w:r>
      <w:r w:rsidR="001300E5" w:rsidRPr="007176A0">
        <w:rPr>
          <w:lang w:val="ru-RU"/>
        </w:rPr>
        <w:t>передач</w:t>
      </w:r>
      <w:r w:rsidR="00EF784B" w:rsidRPr="007176A0">
        <w:rPr>
          <w:lang w:val="ru-RU"/>
        </w:rPr>
        <w:t xml:space="preserve">е или любой специальной коррекции в </w:t>
      </w:r>
      <w:r w:rsidR="00DE64B6" w:rsidRPr="007176A0">
        <w:rPr>
          <w:lang w:val="ru-RU"/>
        </w:rPr>
        <w:t>приемник</w:t>
      </w:r>
      <w:r w:rsidR="00EF784B" w:rsidRPr="007176A0">
        <w:rPr>
          <w:lang w:val="ru-RU"/>
        </w:rPr>
        <w:t xml:space="preserve">е и при частоте </w:t>
      </w:r>
      <w:r w:rsidR="00BD7980" w:rsidRPr="007176A0">
        <w:rPr>
          <w:lang w:val="ru-RU"/>
        </w:rPr>
        <w:t>следования</w:t>
      </w:r>
      <w:r w:rsidR="00EF784B" w:rsidRPr="007176A0">
        <w:rPr>
          <w:lang w:val="ru-RU"/>
        </w:rPr>
        <w:t xml:space="preserve"> </w:t>
      </w:r>
      <w:r w:rsidR="00A53B86" w:rsidRPr="007176A0">
        <w:rPr>
          <w:lang w:val="ru-RU"/>
        </w:rPr>
        <w:t>кадр</w:t>
      </w:r>
      <w:r w:rsidR="00EF784B" w:rsidRPr="007176A0">
        <w:rPr>
          <w:lang w:val="ru-RU"/>
        </w:rPr>
        <w:t xml:space="preserve">ов до </w:t>
      </w:r>
      <w:r w:rsidR="00A23BF0" w:rsidRPr="007176A0">
        <w:rPr>
          <w:lang w:val="ru-RU"/>
        </w:rPr>
        <w:t>50</w:t>
      </w:r>
      <w:r w:rsidR="00A23BF0" w:rsidRPr="007176A0">
        <w:rPr>
          <w:lang w:val="en-US"/>
        </w:rPr>
        <w:t> </w:t>
      </w:r>
      <w:r w:rsidR="003E67E8" w:rsidRPr="007176A0">
        <w:rPr>
          <w:lang w:val="ru-RU"/>
        </w:rPr>
        <w:t>кГц</w:t>
      </w:r>
      <w:r w:rsidR="00A23BF0" w:rsidRPr="007176A0">
        <w:rPr>
          <w:lang w:val="ru-RU"/>
        </w:rPr>
        <w:t xml:space="preserve">. </w:t>
      </w:r>
      <w:r w:rsidR="00EF784B" w:rsidRPr="007176A0">
        <w:rPr>
          <w:lang w:val="ru-RU"/>
        </w:rPr>
        <w:t xml:space="preserve">Могут использоваться кабели большей длины и более высокие частоты </w:t>
      </w:r>
      <w:r w:rsidR="00BD7980" w:rsidRPr="007176A0">
        <w:rPr>
          <w:lang w:val="ru-RU"/>
        </w:rPr>
        <w:t>следования</w:t>
      </w:r>
      <w:r w:rsidR="00EF784B" w:rsidRPr="007176A0">
        <w:rPr>
          <w:lang w:val="ru-RU"/>
        </w:rPr>
        <w:t xml:space="preserve"> </w:t>
      </w:r>
      <w:r w:rsidR="00A53B86" w:rsidRPr="007176A0">
        <w:rPr>
          <w:lang w:val="ru-RU"/>
        </w:rPr>
        <w:t>кадр</w:t>
      </w:r>
      <w:r w:rsidR="00EF784B" w:rsidRPr="007176A0">
        <w:rPr>
          <w:lang w:val="ru-RU"/>
        </w:rPr>
        <w:t>ов</w:t>
      </w:r>
      <w:r w:rsidR="00A23BF0" w:rsidRPr="007176A0">
        <w:rPr>
          <w:lang w:val="ru-RU"/>
        </w:rPr>
        <w:t xml:space="preserve">, </w:t>
      </w:r>
      <w:r w:rsidR="00EF784B" w:rsidRPr="007176A0">
        <w:rPr>
          <w:lang w:val="ru-RU"/>
        </w:rPr>
        <w:t xml:space="preserve">но при этом быстро возрастают требования, касающиеся </w:t>
      </w:r>
      <w:r w:rsidR="00C432C2" w:rsidRPr="007176A0">
        <w:rPr>
          <w:lang w:val="ru-RU"/>
        </w:rPr>
        <w:t xml:space="preserve">тщательного выбора кабеля и возможной схемы коррекции в приемнике или </w:t>
      </w:r>
      <w:r w:rsidR="00952EA6" w:rsidRPr="007176A0">
        <w:rPr>
          <w:lang w:val="ru-RU"/>
        </w:rPr>
        <w:t>использовани</w:t>
      </w:r>
      <w:r w:rsidR="00C432C2" w:rsidRPr="007176A0">
        <w:rPr>
          <w:lang w:val="ru-RU"/>
        </w:rPr>
        <w:t>я активных повторителей</w:t>
      </w:r>
      <w:r w:rsidR="00A23BF0" w:rsidRPr="007176A0">
        <w:rPr>
          <w:lang w:val="ru-RU"/>
        </w:rPr>
        <w:t xml:space="preserve">, </w:t>
      </w:r>
      <w:r w:rsidR="00C432C2" w:rsidRPr="007176A0">
        <w:rPr>
          <w:lang w:val="ru-RU"/>
        </w:rPr>
        <w:t>или и того и другого</w:t>
      </w:r>
      <w:r w:rsidR="00A23BF0" w:rsidRPr="007176A0">
        <w:rPr>
          <w:lang w:val="ru-RU"/>
        </w:rPr>
        <w:t xml:space="preserve">. </w:t>
      </w:r>
      <w:r w:rsidR="00C432C2" w:rsidRPr="007176A0">
        <w:rPr>
          <w:lang w:val="ru-RU"/>
        </w:rPr>
        <w:t>В</w:t>
      </w:r>
      <w:r w:rsidR="00C72A1E">
        <w:rPr>
          <w:lang w:val="ru-RU"/>
        </w:rPr>
        <w:t> </w:t>
      </w:r>
      <w:r w:rsidR="00C432C2" w:rsidRPr="007176A0">
        <w:rPr>
          <w:lang w:val="ru-RU"/>
        </w:rPr>
        <w:t xml:space="preserve">настоящей Рекомендации предусматривается </w:t>
      </w:r>
      <w:r w:rsidR="00D354FF" w:rsidRPr="007176A0">
        <w:rPr>
          <w:lang w:val="ru-RU"/>
        </w:rPr>
        <w:t xml:space="preserve">согласование симметричных зажимов для использования </w:t>
      </w:r>
      <w:r w:rsidR="00D354FF" w:rsidRPr="00C72A1E">
        <w:rPr>
          <w:lang w:val="ru-RU"/>
        </w:rPr>
        <w:t>75-омного</w:t>
      </w:r>
      <w:r w:rsidR="00D354FF" w:rsidRPr="007176A0">
        <w:rPr>
          <w:lang w:val="ru-RU"/>
        </w:rPr>
        <w:t xml:space="preserve"> коаксиального кабеля и рассматривается вопрос о </w:t>
      </w:r>
      <w:r w:rsidR="001300E5" w:rsidRPr="007176A0">
        <w:rPr>
          <w:lang w:val="ru-RU"/>
        </w:rPr>
        <w:t>передач</w:t>
      </w:r>
      <w:r w:rsidR="00D354FF" w:rsidRPr="007176A0">
        <w:rPr>
          <w:lang w:val="ru-RU"/>
        </w:rPr>
        <w:t>е по волоконно-оптическому кабелю</w:t>
      </w:r>
      <w:r w:rsidR="00A23BF0" w:rsidRPr="007176A0">
        <w:rPr>
          <w:lang w:val="ru-RU"/>
        </w:rPr>
        <w:t>.</w:t>
      </w:r>
    </w:p>
    <w:p w:rsidR="00A23BF0" w:rsidRPr="00655C6A" w:rsidRDefault="00A23BF0" w:rsidP="002273C6">
      <w:pPr>
        <w:pStyle w:val="Heading2"/>
        <w:rPr>
          <w:lang w:val="ru-RU"/>
        </w:rPr>
      </w:pPr>
      <w:r w:rsidRPr="00655C6A">
        <w:rPr>
          <w:lang w:val="ru-RU"/>
        </w:rPr>
        <w:t>2</w:t>
      </w:r>
      <w:r w:rsidRPr="00655C6A">
        <w:rPr>
          <w:lang w:val="ru-RU"/>
        </w:rPr>
        <w:tab/>
      </w:r>
      <w:r w:rsidR="00EE7839" w:rsidRPr="007176A0">
        <w:rPr>
          <w:lang w:val="ru-RU"/>
        </w:rPr>
        <w:t>Общие</w:t>
      </w:r>
      <w:r w:rsidR="00EE7839" w:rsidRPr="00655C6A">
        <w:rPr>
          <w:lang w:val="ru-RU"/>
        </w:rPr>
        <w:t xml:space="preserve"> </w:t>
      </w:r>
      <w:r w:rsidR="00EE7839" w:rsidRPr="007176A0">
        <w:rPr>
          <w:lang w:val="ru-RU"/>
        </w:rPr>
        <w:t>особенности</w:t>
      </w:r>
    </w:p>
    <w:p w:rsidR="00A23BF0" w:rsidRPr="007176A0" w:rsidRDefault="00EE7839" w:rsidP="002273C6">
      <w:pPr>
        <w:rPr>
          <w:lang w:val="ru-RU" w:eastAsia="ja-JP"/>
        </w:rPr>
      </w:pPr>
      <w:r w:rsidRPr="007176A0">
        <w:rPr>
          <w:lang w:val="ru-RU" w:eastAsia="ja-JP"/>
        </w:rPr>
        <w:t xml:space="preserve">Во всех </w:t>
      </w:r>
      <w:r w:rsidR="002B738D" w:rsidRPr="007176A0">
        <w:rPr>
          <w:lang w:val="ru-RU" w:eastAsia="ja-JP"/>
        </w:rPr>
        <w:t>интерфейс</w:t>
      </w:r>
      <w:r w:rsidRPr="007176A0">
        <w:rPr>
          <w:lang w:val="ru-RU" w:eastAsia="ja-JP"/>
        </w:rPr>
        <w:t>ах должны соблюдаться общие требования к характеристикам дрожания, приведенны</w:t>
      </w:r>
      <w:r w:rsidR="002826A9" w:rsidRPr="007176A0">
        <w:rPr>
          <w:lang w:val="ru-RU" w:eastAsia="ja-JP"/>
        </w:rPr>
        <w:t>е</w:t>
      </w:r>
      <w:r w:rsidRPr="007176A0">
        <w:rPr>
          <w:lang w:val="ru-RU" w:eastAsia="ja-JP"/>
        </w:rPr>
        <w:t xml:space="preserve"> в п.</w:t>
      </w:r>
      <w:r w:rsidR="00A23BF0" w:rsidRPr="007176A0">
        <w:rPr>
          <w:lang w:val="ru-RU" w:eastAsia="ja-JP"/>
        </w:rPr>
        <w:t xml:space="preserve"> 3. </w:t>
      </w:r>
      <w:r w:rsidRPr="007176A0">
        <w:rPr>
          <w:lang w:val="ru-RU" w:eastAsia="ja-JP"/>
        </w:rPr>
        <w:t>Другие параметры должны соответствовать указанному типу</w:t>
      </w:r>
      <w:r w:rsidR="00A23BF0" w:rsidRPr="007176A0">
        <w:rPr>
          <w:lang w:val="ru-RU" w:eastAsia="ja-JP"/>
        </w:rPr>
        <w:t xml:space="preserve"> </w:t>
      </w:r>
      <w:r w:rsidR="001300E5" w:rsidRPr="007176A0">
        <w:rPr>
          <w:lang w:val="ru-RU" w:eastAsia="ja-JP"/>
        </w:rPr>
        <w:t>передач</w:t>
      </w:r>
      <w:r w:rsidRPr="007176A0">
        <w:rPr>
          <w:lang w:val="ru-RU" w:eastAsia="ja-JP"/>
        </w:rPr>
        <w:t>и</w:t>
      </w:r>
      <w:r w:rsidR="00A23BF0" w:rsidRPr="007176A0">
        <w:rPr>
          <w:lang w:val="ru-RU" w:eastAsia="ja-JP"/>
        </w:rPr>
        <w:t>.</w:t>
      </w:r>
    </w:p>
    <w:p w:rsidR="00A23BF0" w:rsidRPr="007176A0" w:rsidRDefault="00EE7839" w:rsidP="002273C6">
      <w:pPr>
        <w:rPr>
          <w:lang w:val="ru-RU" w:eastAsia="ja-JP"/>
        </w:rPr>
      </w:pPr>
      <w:r w:rsidRPr="007176A0">
        <w:rPr>
          <w:lang w:val="ru-RU" w:eastAsia="ja-JP"/>
        </w:rPr>
        <w:t xml:space="preserve">В </w:t>
      </w:r>
      <w:r w:rsidR="002B738D" w:rsidRPr="007176A0">
        <w:rPr>
          <w:lang w:val="ru-RU" w:eastAsia="ja-JP"/>
        </w:rPr>
        <w:t>интерфейсе</w:t>
      </w:r>
      <w:r w:rsidRPr="007176A0">
        <w:rPr>
          <w:lang w:val="ru-RU" w:eastAsia="ja-JP"/>
        </w:rPr>
        <w:t xml:space="preserve"> должен использоваться</w:t>
      </w:r>
      <w:r w:rsidR="00A23BF0" w:rsidRPr="007176A0">
        <w:rPr>
          <w:lang w:val="ru-RU" w:eastAsia="ja-JP"/>
        </w:rPr>
        <w:t xml:space="preserve"> </w:t>
      </w:r>
      <w:r w:rsidR="002826A9" w:rsidRPr="007176A0">
        <w:rPr>
          <w:lang w:val="ru-RU" w:eastAsia="ja-JP"/>
        </w:rPr>
        <w:t>формат симметричной</w:t>
      </w:r>
      <w:r w:rsidR="00A23BF0" w:rsidRPr="007176A0">
        <w:rPr>
          <w:lang w:val="ru-RU" w:eastAsia="ja-JP"/>
        </w:rPr>
        <w:t xml:space="preserve"> </w:t>
      </w:r>
      <w:r w:rsidR="001300E5" w:rsidRPr="007176A0">
        <w:rPr>
          <w:lang w:val="ru-RU" w:eastAsia="ja-JP"/>
        </w:rPr>
        <w:t>передач</w:t>
      </w:r>
      <w:r w:rsidR="002826A9" w:rsidRPr="007176A0">
        <w:rPr>
          <w:lang w:val="ru-RU" w:eastAsia="ja-JP"/>
        </w:rPr>
        <w:t>и, определяемый в Дополнении</w:t>
      </w:r>
      <w:r w:rsidR="00372CDF">
        <w:rPr>
          <w:lang w:val="ru-RU" w:eastAsia="ja-JP"/>
        </w:rPr>
        <w:t> </w:t>
      </w:r>
      <w:r w:rsidR="00A23BF0" w:rsidRPr="007176A0">
        <w:rPr>
          <w:lang w:val="en-US" w:eastAsia="ja-JP"/>
        </w:rPr>
        <w:t>B</w:t>
      </w:r>
      <w:r w:rsidR="00A23BF0" w:rsidRPr="007176A0">
        <w:rPr>
          <w:lang w:val="ru-RU" w:eastAsia="ja-JP"/>
        </w:rPr>
        <w:t xml:space="preserve"> </w:t>
      </w:r>
      <w:r w:rsidR="002826A9" w:rsidRPr="007176A0">
        <w:rPr>
          <w:lang w:val="ru-RU" w:eastAsia="ja-JP"/>
        </w:rPr>
        <w:t xml:space="preserve">к </w:t>
      </w:r>
      <w:r w:rsidR="00C72A1E">
        <w:rPr>
          <w:lang w:val="ru-RU" w:eastAsia="ja-JP"/>
        </w:rPr>
        <w:t>Ч</w:t>
      </w:r>
      <w:r w:rsidR="002826A9" w:rsidRPr="007176A0">
        <w:rPr>
          <w:lang w:val="ru-RU" w:eastAsia="ja-JP"/>
        </w:rPr>
        <w:t>асти</w:t>
      </w:r>
      <w:r w:rsidR="00A23BF0" w:rsidRPr="007176A0">
        <w:rPr>
          <w:lang w:val="ru-RU" w:eastAsia="ja-JP"/>
        </w:rPr>
        <w:t xml:space="preserve"> 5. </w:t>
      </w:r>
      <w:r w:rsidR="002826A9" w:rsidRPr="007176A0">
        <w:rPr>
          <w:lang w:val="ru-RU" w:eastAsia="ja-JP"/>
        </w:rPr>
        <w:t xml:space="preserve">В </w:t>
      </w:r>
      <w:r w:rsidR="002B738D" w:rsidRPr="007176A0">
        <w:rPr>
          <w:lang w:val="ru-RU" w:eastAsia="ja-JP"/>
        </w:rPr>
        <w:t>интерфейсе</w:t>
      </w:r>
      <w:r w:rsidR="002826A9" w:rsidRPr="007176A0">
        <w:rPr>
          <w:lang w:val="ru-RU" w:eastAsia="ja-JP"/>
        </w:rPr>
        <w:t xml:space="preserve"> может использоваться один из альтернативных</w:t>
      </w:r>
      <w:r w:rsidR="00A23BF0" w:rsidRPr="007176A0">
        <w:rPr>
          <w:lang w:val="ru-RU" w:eastAsia="ja-JP"/>
        </w:rPr>
        <w:t xml:space="preserve"> </w:t>
      </w:r>
      <w:r w:rsidR="002826A9" w:rsidRPr="007176A0">
        <w:rPr>
          <w:lang w:val="ru-RU" w:eastAsia="ja-JP"/>
        </w:rPr>
        <w:t xml:space="preserve">форматов </w:t>
      </w:r>
      <w:r w:rsidR="001300E5" w:rsidRPr="007176A0">
        <w:rPr>
          <w:lang w:val="ru-RU" w:eastAsia="ja-JP"/>
        </w:rPr>
        <w:t>передач</w:t>
      </w:r>
      <w:r w:rsidR="002826A9" w:rsidRPr="007176A0">
        <w:rPr>
          <w:lang w:val="ru-RU" w:eastAsia="ja-JP"/>
        </w:rPr>
        <w:t xml:space="preserve">и, рассмотренных в последующих </w:t>
      </w:r>
      <w:r w:rsidR="00C72A1E">
        <w:rPr>
          <w:lang w:val="ru-RU" w:eastAsia="ja-JP"/>
        </w:rPr>
        <w:t>дополнениях</w:t>
      </w:r>
      <w:r w:rsidR="002826A9" w:rsidRPr="007176A0">
        <w:rPr>
          <w:lang w:val="ru-RU" w:eastAsia="ja-JP"/>
        </w:rPr>
        <w:t xml:space="preserve"> к </w:t>
      </w:r>
      <w:r w:rsidR="00C72A1E">
        <w:rPr>
          <w:lang w:val="ru-RU" w:eastAsia="ja-JP"/>
        </w:rPr>
        <w:t>Ч</w:t>
      </w:r>
      <w:r w:rsidR="002826A9" w:rsidRPr="007176A0">
        <w:rPr>
          <w:lang w:val="ru-RU" w:eastAsia="ja-JP"/>
        </w:rPr>
        <w:t>асти</w:t>
      </w:r>
      <w:r w:rsidR="00A23BF0" w:rsidRPr="007176A0">
        <w:rPr>
          <w:lang w:val="ru-RU" w:eastAsia="ja-JP"/>
        </w:rPr>
        <w:t xml:space="preserve"> 5.</w:t>
      </w:r>
    </w:p>
    <w:p w:rsidR="00A23BF0" w:rsidRPr="009F1EEF" w:rsidRDefault="00A23BF0" w:rsidP="002273C6">
      <w:pPr>
        <w:pStyle w:val="Heading1"/>
        <w:rPr>
          <w:lang w:val="ru-RU"/>
        </w:rPr>
      </w:pPr>
      <w:r w:rsidRPr="009F1EEF">
        <w:rPr>
          <w:lang w:val="ru-RU"/>
        </w:rPr>
        <w:lastRenderedPageBreak/>
        <w:t>3</w:t>
      </w:r>
      <w:r w:rsidRPr="009F1EEF">
        <w:rPr>
          <w:lang w:val="ru-RU"/>
        </w:rPr>
        <w:tab/>
      </w:r>
      <w:r w:rsidR="00C219F7" w:rsidRPr="009F1EEF">
        <w:rPr>
          <w:lang w:val="ru-RU"/>
        </w:rPr>
        <w:t>Дрожание</w:t>
      </w:r>
    </w:p>
    <w:p w:rsidR="00A23BF0" w:rsidRPr="009F1EEF" w:rsidRDefault="00A23BF0" w:rsidP="002273C6">
      <w:pPr>
        <w:pStyle w:val="Heading2"/>
        <w:rPr>
          <w:lang w:val="ru-RU"/>
        </w:rPr>
      </w:pPr>
      <w:r w:rsidRPr="009F1EEF">
        <w:rPr>
          <w:lang w:val="ru-RU"/>
        </w:rPr>
        <w:t>3.1</w:t>
      </w:r>
      <w:r w:rsidRPr="009F1EEF">
        <w:rPr>
          <w:lang w:val="ru-RU"/>
        </w:rPr>
        <w:tab/>
      </w:r>
      <w:r w:rsidR="008A1B63" w:rsidRPr="009F1EEF">
        <w:rPr>
          <w:lang w:val="ru-RU"/>
        </w:rPr>
        <w:t xml:space="preserve">Дрожание на выходе </w:t>
      </w:r>
      <w:r w:rsidR="002B738D" w:rsidRPr="009F1EEF">
        <w:rPr>
          <w:lang w:val="ru-RU"/>
        </w:rPr>
        <w:t>интерфейс</w:t>
      </w:r>
      <w:r w:rsidR="002A18CB" w:rsidRPr="009F1EEF">
        <w:rPr>
          <w:lang w:val="ru-RU"/>
        </w:rPr>
        <w:t>а</w:t>
      </w:r>
    </w:p>
    <w:p w:rsidR="00A23BF0" w:rsidRPr="009F1EEF" w:rsidRDefault="00A23BF0" w:rsidP="002273C6">
      <w:pPr>
        <w:pStyle w:val="Heading3"/>
        <w:rPr>
          <w:lang w:val="ru-RU"/>
        </w:rPr>
      </w:pPr>
      <w:r w:rsidRPr="009F1EEF">
        <w:rPr>
          <w:lang w:val="ru-RU"/>
        </w:rPr>
        <w:t>3.1.1</w:t>
      </w:r>
      <w:r w:rsidRPr="009F1EEF">
        <w:rPr>
          <w:lang w:val="ru-RU"/>
        </w:rPr>
        <w:tab/>
      </w:r>
      <w:r w:rsidR="008A1B63" w:rsidRPr="009F1EEF">
        <w:rPr>
          <w:lang w:val="ru-RU"/>
        </w:rPr>
        <w:t>Общие положения</w:t>
      </w:r>
    </w:p>
    <w:p w:rsidR="00A23BF0" w:rsidRPr="007176A0" w:rsidRDefault="008A1B63" w:rsidP="002273C6">
      <w:pPr>
        <w:rPr>
          <w:lang w:val="ru-RU" w:eastAsia="ja-JP"/>
        </w:rPr>
      </w:pPr>
      <w:r w:rsidRPr="007176A0">
        <w:rPr>
          <w:lang w:val="ru-RU" w:eastAsia="ja-JP"/>
        </w:rPr>
        <w:t>Дрожание</w:t>
      </w:r>
      <w:r w:rsidR="00A23BF0" w:rsidRPr="007176A0">
        <w:rPr>
          <w:lang w:val="ru-RU" w:eastAsia="ja-JP"/>
        </w:rPr>
        <w:t xml:space="preserve"> </w:t>
      </w:r>
      <w:r w:rsidRPr="007176A0">
        <w:rPr>
          <w:lang w:val="ru-RU" w:eastAsia="ja-JP"/>
        </w:rPr>
        <w:t>на выходе устройства измеряется как сумма значений внутреннего</w:t>
      </w:r>
      <w:r w:rsidR="00A23BF0" w:rsidRPr="007176A0">
        <w:rPr>
          <w:lang w:val="ru-RU" w:eastAsia="ja-JP"/>
        </w:rPr>
        <w:t xml:space="preserve"> </w:t>
      </w:r>
      <w:r w:rsidRPr="007176A0">
        <w:rPr>
          <w:lang w:val="ru-RU" w:eastAsia="ja-JP"/>
        </w:rPr>
        <w:t>дрожания устройства и</w:t>
      </w:r>
      <w:r w:rsidR="00A23BF0" w:rsidRPr="007176A0">
        <w:rPr>
          <w:lang w:val="ru-RU" w:eastAsia="ja-JP"/>
        </w:rPr>
        <w:t xml:space="preserve"> </w:t>
      </w:r>
      <w:r w:rsidRPr="007176A0">
        <w:rPr>
          <w:lang w:val="ru-RU" w:eastAsia="ja-JP"/>
        </w:rPr>
        <w:t>дрожания, про</w:t>
      </w:r>
      <w:r w:rsidR="00372CDF">
        <w:rPr>
          <w:lang w:val="ru-RU" w:eastAsia="ja-JP"/>
        </w:rPr>
        <w:t>ходящего</w:t>
      </w:r>
      <w:r w:rsidRPr="007176A0">
        <w:rPr>
          <w:lang w:val="ru-RU" w:eastAsia="ja-JP"/>
        </w:rPr>
        <w:t xml:space="preserve"> через </w:t>
      </w:r>
      <w:r w:rsidR="002A18CB" w:rsidRPr="007176A0">
        <w:rPr>
          <w:lang w:val="ru-RU" w:eastAsia="ja-JP"/>
        </w:rPr>
        <w:t xml:space="preserve">схему </w:t>
      </w:r>
      <w:r w:rsidRPr="007176A0">
        <w:rPr>
          <w:lang w:val="ru-RU" w:eastAsia="ja-JP"/>
        </w:rPr>
        <w:t>опорн</w:t>
      </w:r>
      <w:r w:rsidR="002A18CB" w:rsidRPr="007176A0">
        <w:rPr>
          <w:lang w:val="ru-RU" w:eastAsia="ja-JP"/>
        </w:rPr>
        <w:t>ой синхронизации</w:t>
      </w:r>
      <w:r w:rsidRPr="007176A0">
        <w:rPr>
          <w:lang w:val="ru-RU" w:eastAsia="ja-JP"/>
        </w:rPr>
        <w:t xml:space="preserve"> устройства</w:t>
      </w:r>
      <w:r w:rsidR="00A23BF0" w:rsidRPr="007176A0">
        <w:rPr>
          <w:lang w:val="ru-RU" w:eastAsia="ja-JP"/>
        </w:rPr>
        <w:t>.</w:t>
      </w:r>
    </w:p>
    <w:p w:rsidR="00A23BF0" w:rsidRPr="009F1EEF" w:rsidRDefault="00A23BF0" w:rsidP="002273C6">
      <w:pPr>
        <w:pStyle w:val="Heading3"/>
        <w:rPr>
          <w:lang w:val="ru-RU"/>
        </w:rPr>
      </w:pPr>
      <w:r w:rsidRPr="009F1EEF">
        <w:rPr>
          <w:lang w:val="ru-RU"/>
        </w:rPr>
        <w:t>3.1.2</w:t>
      </w:r>
      <w:r w:rsidRPr="009F1EEF">
        <w:rPr>
          <w:lang w:val="ru-RU"/>
        </w:rPr>
        <w:tab/>
      </w:r>
      <w:r w:rsidR="0056785E" w:rsidRPr="009F1EEF">
        <w:rPr>
          <w:lang w:val="ru-RU"/>
        </w:rPr>
        <w:t>Внутреннее</w:t>
      </w:r>
      <w:r w:rsidRPr="009F1EEF">
        <w:rPr>
          <w:lang w:val="ru-RU"/>
        </w:rPr>
        <w:t xml:space="preserve"> </w:t>
      </w:r>
      <w:r w:rsidR="008A1B63" w:rsidRPr="009F1EEF">
        <w:rPr>
          <w:lang w:val="ru-RU"/>
        </w:rPr>
        <w:t>дрожание</w:t>
      </w:r>
    </w:p>
    <w:p w:rsidR="00A23BF0" w:rsidRPr="0056785E" w:rsidRDefault="0056785E" w:rsidP="002273C6">
      <w:pPr>
        <w:rPr>
          <w:lang w:val="ru-RU" w:eastAsia="ja-JP"/>
        </w:rPr>
      </w:pPr>
      <w:r w:rsidRPr="007176A0">
        <w:rPr>
          <w:lang w:val="ru-RU" w:eastAsia="ja-JP"/>
        </w:rPr>
        <w:t>Пиковое значение в</w:t>
      </w:r>
      <w:r w:rsidRPr="007176A0">
        <w:rPr>
          <w:lang w:val="ru-RU"/>
        </w:rPr>
        <w:t>нутреннего</w:t>
      </w:r>
      <w:r w:rsidR="00A23BF0" w:rsidRPr="007176A0">
        <w:rPr>
          <w:lang w:val="ru-RU" w:eastAsia="ja-JP"/>
        </w:rPr>
        <w:t xml:space="preserve"> </w:t>
      </w:r>
      <w:r w:rsidR="008A1B63" w:rsidRPr="007176A0">
        <w:rPr>
          <w:lang w:val="ru-RU" w:eastAsia="ja-JP"/>
        </w:rPr>
        <w:t>дрожани</w:t>
      </w:r>
      <w:r w:rsidRPr="007176A0">
        <w:rPr>
          <w:lang w:val="ru-RU" w:eastAsia="ja-JP"/>
        </w:rPr>
        <w:t>я на выходе интерфейса</w:t>
      </w:r>
      <w:r w:rsidR="00A23BF0" w:rsidRPr="007176A0">
        <w:rPr>
          <w:lang w:val="ru-RU" w:eastAsia="ja-JP"/>
        </w:rPr>
        <w:t xml:space="preserve">, </w:t>
      </w:r>
      <w:r w:rsidRPr="007176A0">
        <w:rPr>
          <w:lang w:val="ru-RU" w:eastAsia="ja-JP"/>
        </w:rPr>
        <w:t>измеренное во всех точках</w:t>
      </w:r>
      <w:r w:rsidR="00A23BF0" w:rsidRPr="007176A0">
        <w:rPr>
          <w:lang w:val="ru-RU" w:eastAsia="ja-JP"/>
        </w:rPr>
        <w:t xml:space="preserve"> </w:t>
      </w:r>
      <w:r w:rsidRPr="007176A0">
        <w:rPr>
          <w:lang w:val="ru-RU" w:eastAsia="ja-JP"/>
        </w:rPr>
        <w:t>перехода через нуль, должно быть меньше</w:t>
      </w:r>
      <w:r w:rsidR="00A23BF0" w:rsidRPr="007176A0">
        <w:rPr>
          <w:lang w:val="ru-RU" w:eastAsia="ja-JP"/>
        </w:rPr>
        <w:t xml:space="preserve"> 0</w:t>
      </w:r>
      <w:r w:rsidRPr="007176A0">
        <w:rPr>
          <w:lang w:val="ru-RU" w:eastAsia="ja-JP"/>
        </w:rPr>
        <w:t>,</w:t>
      </w:r>
      <w:r w:rsidR="00A23BF0" w:rsidRPr="007176A0">
        <w:rPr>
          <w:lang w:val="ru-RU" w:eastAsia="ja-JP"/>
        </w:rPr>
        <w:t xml:space="preserve">025 </w:t>
      </w:r>
      <w:r w:rsidR="00A23BF0" w:rsidRPr="007176A0">
        <w:rPr>
          <w:lang w:val="en-US" w:eastAsia="ja-JP"/>
        </w:rPr>
        <w:t>UI</w:t>
      </w:r>
      <w:r w:rsidR="00A23BF0" w:rsidRPr="007176A0">
        <w:rPr>
          <w:lang w:val="ru-RU" w:eastAsia="ja-JP"/>
        </w:rPr>
        <w:t xml:space="preserve"> </w:t>
      </w:r>
      <w:r w:rsidRPr="007176A0">
        <w:rPr>
          <w:lang w:val="ru-RU" w:eastAsia="ja-JP"/>
        </w:rPr>
        <w:t xml:space="preserve">при измерении </w:t>
      </w:r>
      <w:r w:rsidR="008C6335" w:rsidRPr="007176A0">
        <w:rPr>
          <w:lang w:val="ru-RU" w:eastAsia="ja-JP"/>
        </w:rPr>
        <w:t>с помощью фильтра в</w:t>
      </w:r>
      <w:r w:rsidRPr="007176A0">
        <w:rPr>
          <w:lang w:val="ru-RU"/>
        </w:rPr>
        <w:t>нутренне</w:t>
      </w:r>
      <w:r w:rsidR="008C6335" w:rsidRPr="007176A0">
        <w:rPr>
          <w:lang w:val="ru-RU"/>
        </w:rPr>
        <w:t xml:space="preserve">го </w:t>
      </w:r>
      <w:r w:rsidR="008A1B63" w:rsidRPr="007176A0">
        <w:rPr>
          <w:lang w:val="ru-RU" w:eastAsia="ja-JP"/>
        </w:rPr>
        <w:t>дрожани</w:t>
      </w:r>
      <w:r w:rsidR="008C6335" w:rsidRPr="007176A0">
        <w:rPr>
          <w:lang w:val="ru-RU" w:eastAsia="ja-JP"/>
        </w:rPr>
        <w:t>я</w:t>
      </w:r>
      <w:r w:rsidR="00A23BF0" w:rsidRPr="007176A0">
        <w:rPr>
          <w:lang w:val="ru-RU" w:eastAsia="ja-JP"/>
        </w:rPr>
        <w:t>.</w:t>
      </w:r>
    </w:p>
    <w:p w:rsidR="00A23BF0" w:rsidRPr="00F411E8" w:rsidRDefault="00194206" w:rsidP="002273C6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4B063F">
        <w:rPr>
          <w:lang w:val="ru-RU"/>
        </w:rPr>
        <w:t>1.</w:t>
      </w:r>
      <w:r w:rsidR="004B063F">
        <w:rPr>
          <w:lang w:val="en-US"/>
        </w:rPr>
        <w:t> </w:t>
      </w:r>
      <w:r w:rsidR="00B147E9" w:rsidRPr="00F411E8">
        <w:rPr>
          <w:lang w:val="ru-RU"/>
        </w:rPr>
        <w:t>–</w:t>
      </w:r>
      <w:r w:rsidR="00A23BF0" w:rsidRPr="00F411E8">
        <w:rPr>
          <w:lang w:val="en-US"/>
        </w:rPr>
        <w:t> </w:t>
      </w:r>
      <w:r w:rsidR="00363BC3" w:rsidRPr="00F411E8">
        <w:rPr>
          <w:lang w:val="ru-RU"/>
        </w:rPr>
        <w:t>Это</w:t>
      </w:r>
      <w:r w:rsidR="00A23BF0" w:rsidRPr="00F411E8">
        <w:rPr>
          <w:lang w:val="ru-RU"/>
        </w:rPr>
        <w:t xml:space="preserve"> </w:t>
      </w:r>
      <w:r w:rsidR="008A1B63" w:rsidRPr="00F411E8">
        <w:rPr>
          <w:lang w:val="ru-RU"/>
        </w:rPr>
        <w:t>дрожание</w:t>
      </w:r>
      <w:r w:rsidR="00A23BF0" w:rsidRPr="00F411E8">
        <w:rPr>
          <w:lang w:val="ru-RU"/>
        </w:rPr>
        <w:t xml:space="preserve"> </w:t>
      </w:r>
      <w:r w:rsidR="00894DD8" w:rsidRPr="00F411E8">
        <w:rPr>
          <w:lang w:val="ru-RU"/>
        </w:rPr>
        <w:t xml:space="preserve">может быть </w:t>
      </w:r>
      <w:r w:rsidR="00894DD8" w:rsidRPr="009F1EEF">
        <w:rPr>
          <w:lang w:val="ru-RU"/>
        </w:rPr>
        <w:t>весьма</w:t>
      </w:r>
      <w:r w:rsidR="00894DD8" w:rsidRPr="00F411E8">
        <w:rPr>
          <w:lang w:val="ru-RU"/>
        </w:rPr>
        <w:t xml:space="preserve"> асимметричн</w:t>
      </w:r>
      <w:r w:rsidR="00D13874" w:rsidRPr="00F411E8">
        <w:rPr>
          <w:lang w:val="ru-RU"/>
        </w:rPr>
        <w:t>ым</w:t>
      </w:r>
      <w:r w:rsidR="00894DD8" w:rsidRPr="00F411E8">
        <w:rPr>
          <w:lang w:val="ru-RU"/>
        </w:rPr>
        <w:t xml:space="preserve"> по своему характеру, </w:t>
      </w:r>
      <w:r w:rsidR="00D13874" w:rsidRPr="00F411E8">
        <w:rPr>
          <w:lang w:val="ru-RU"/>
        </w:rPr>
        <w:t>а отклонение от идеальной синхронизации должно удовлетворять техническим условиям в каждом направлении</w:t>
      </w:r>
      <w:r w:rsidR="00A23BF0" w:rsidRPr="00F411E8">
        <w:rPr>
          <w:lang w:val="ru-RU"/>
        </w:rPr>
        <w:t xml:space="preserve">. </w:t>
      </w:r>
    </w:p>
    <w:p w:rsidR="00A23BF0" w:rsidRPr="00F411E8" w:rsidRDefault="00194206" w:rsidP="002273C6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B147E9" w:rsidRPr="00F411E8">
        <w:rPr>
          <w:lang w:val="ru-RU"/>
        </w:rPr>
        <w:t>2.</w:t>
      </w:r>
      <w:r w:rsidR="004B063F">
        <w:rPr>
          <w:lang w:val="en-US"/>
        </w:rPr>
        <w:t> </w:t>
      </w:r>
      <w:r w:rsidR="00B147E9" w:rsidRPr="00F411E8">
        <w:rPr>
          <w:lang w:val="ru-RU"/>
        </w:rPr>
        <w:t>–</w:t>
      </w:r>
      <w:r w:rsidR="00A23BF0" w:rsidRPr="00F411E8">
        <w:rPr>
          <w:lang w:val="en-US"/>
        </w:rPr>
        <w:t> </w:t>
      </w:r>
      <w:r w:rsidR="001017AC" w:rsidRPr="00F411E8">
        <w:rPr>
          <w:lang w:val="ru-RU"/>
        </w:rPr>
        <w:t xml:space="preserve">Это требование применяется и когда </w:t>
      </w:r>
      <w:r w:rsidR="00691517" w:rsidRPr="00F411E8">
        <w:rPr>
          <w:lang w:val="ru-RU"/>
        </w:rPr>
        <w:t>оборудование синхронизируется по опорному тактовому сигналу, фактически свободному от дрожания</w:t>
      </w:r>
      <w:r w:rsidR="00EF4863" w:rsidRPr="00F411E8">
        <w:rPr>
          <w:lang w:val="ru-RU"/>
        </w:rPr>
        <w:t xml:space="preserve"> (таким сигналом</w:t>
      </w:r>
      <w:r w:rsidR="00691517" w:rsidRPr="00F411E8">
        <w:rPr>
          <w:lang w:val="ru-RU"/>
        </w:rPr>
        <w:t xml:space="preserve"> может являться модулированный цифровой</w:t>
      </w:r>
      <w:r w:rsidR="00A23BF0" w:rsidRPr="00F411E8">
        <w:rPr>
          <w:lang w:val="ru-RU"/>
        </w:rPr>
        <w:t xml:space="preserve"> </w:t>
      </w:r>
      <w:r w:rsidR="00A207D1" w:rsidRPr="00F411E8">
        <w:rPr>
          <w:lang w:val="ru-RU"/>
        </w:rPr>
        <w:t>аудиосигнал</w:t>
      </w:r>
      <w:r w:rsidR="00EF4863" w:rsidRPr="00F411E8">
        <w:rPr>
          <w:lang w:val="ru-RU"/>
        </w:rPr>
        <w:t>)</w:t>
      </w:r>
      <w:r w:rsidR="00A23BF0" w:rsidRPr="00F411E8">
        <w:rPr>
          <w:lang w:val="ru-RU"/>
        </w:rPr>
        <w:t xml:space="preserve">, </w:t>
      </w:r>
      <w:r w:rsidR="00691517" w:rsidRPr="00F411E8">
        <w:rPr>
          <w:lang w:val="ru-RU"/>
        </w:rPr>
        <w:t>и когда</w:t>
      </w:r>
      <w:r w:rsidR="00A23BF0" w:rsidRPr="00F411E8">
        <w:rPr>
          <w:lang w:val="ru-RU"/>
        </w:rPr>
        <w:t xml:space="preserve"> </w:t>
      </w:r>
      <w:r w:rsidR="00691517" w:rsidRPr="00F411E8">
        <w:rPr>
          <w:lang w:val="ru-RU"/>
        </w:rPr>
        <w:t xml:space="preserve">оборудование </w:t>
      </w:r>
      <w:r w:rsidR="000331B6" w:rsidRPr="00F411E8">
        <w:rPr>
          <w:lang w:val="ru-RU"/>
        </w:rPr>
        <w:t>работает в несинхронизированном режиме</w:t>
      </w:r>
      <w:r w:rsidR="00A23BF0" w:rsidRPr="00F411E8">
        <w:rPr>
          <w:lang w:val="ru-RU"/>
        </w:rPr>
        <w:t>.</w:t>
      </w:r>
    </w:p>
    <w:p w:rsidR="00A23BF0" w:rsidRPr="00F411E8" w:rsidRDefault="00194206" w:rsidP="002273C6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4B063F">
        <w:rPr>
          <w:lang w:val="ru-RU"/>
        </w:rPr>
        <w:t>3.</w:t>
      </w:r>
      <w:r w:rsidR="004B063F">
        <w:rPr>
          <w:lang w:val="en-US"/>
        </w:rPr>
        <w:t> </w:t>
      </w:r>
      <w:r w:rsidR="00B05B5A" w:rsidRPr="00F411E8">
        <w:rPr>
          <w:lang w:val="ru-RU"/>
        </w:rPr>
        <w:t>–</w:t>
      </w:r>
      <w:r w:rsidR="00A23BF0" w:rsidRPr="00F411E8">
        <w:rPr>
          <w:lang w:val="en-US"/>
        </w:rPr>
        <w:t> </w:t>
      </w:r>
      <w:r w:rsidR="00E63923" w:rsidRPr="00F411E8">
        <w:rPr>
          <w:lang w:val="ru-RU"/>
        </w:rPr>
        <w:t xml:space="preserve">Характеристика </w:t>
      </w:r>
      <w:r w:rsidR="00E63923" w:rsidRPr="00F411E8">
        <w:rPr>
          <w:lang w:val="ru-RU" w:eastAsia="ja-JP"/>
        </w:rPr>
        <w:t>фильтра для измерения в</w:t>
      </w:r>
      <w:r w:rsidR="00E63923" w:rsidRPr="00F411E8">
        <w:rPr>
          <w:lang w:val="ru-RU"/>
        </w:rPr>
        <w:t xml:space="preserve">нутреннего </w:t>
      </w:r>
      <w:r w:rsidR="00E63923" w:rsidRPr="00F411E8">
        <w:rPr>
          <w:lang w:val="ru-RU" w:eastAsia="ja-JP"/>
        </w:rPr>
        <w:t>дрожания приведена на рисунке</w:t>
      </w:r>
      <w:r w:rsidR="00A23BF0" w:rsidRPr="00F411E8">
        <w:rPr>
          <w:lang w:val="en-US"/>
        </w:rPr>
        <w:t> </w:t>
      </w:r>
      <w:r w:rsidR="00A23BF0" w:rsidRPr="00F411E8">
        <w:rPr>
          <w:lang w:val="ru-RU"/>
        </w:rPr>
        <w:t>8</w:t>
      </w:r>
      <w:r w:rsidR="00092B75" w:rsidRPr="00F411E8">
        <w:rPr>
          <w:lang w:val="ru-RU"/>
        </w:rPr>
        <w:t xml:space="preserve">, где показана характеристика </w:t>
      </w:r>
      <w:r w:rsidR="00092B75" w:rsidRPr="00F411E8">
        <w:rPr>
          <w:lang w:val="ru-RU" w:eastAsia="ja-JP"/>
        </w:rPr>
        <w:t xml:space="preserve">фильтра верхних частот минимально-фазового </w:t>
      </w:r>
      <w:r w:rsidR="00092B75" w:rsidRPr="009F1EEF">
        <w:rPr>
          <w:lang w:val="ru-RU"/>
        </w:rPr>
        <w:t>типа</w:t>
      </w:r>
      <w:r w:rsidR="00092B75" w:rsidRPr="00F411E8">
        <w:rPr>
          <w:lang w:val="ru-RU" w:eastAsia="ja-JP"/>
        </w:rPr>
        <w:t xml:space="preserve"> с затуханием </w:t>
      </w:r>
      <w:r w:rsidR="00A23BF0" w:rsidRPr="00F411E8">
        <w:rPr>
          <w:lang w:val="ru-RU"/>
        </w:rPr>
        <w:t xml:space="preserve">3 </w:t>
      </w:r>
      <w:r w:rsidR="00092B75" w:rsidRPr="00F411E8">
        <w:rPr>
          <w:lang w:val="ru-RU"/>
        </w:rPr>
        <w:t>дБ на частоте</w:t>
      </w:r>
      <w:r w:rsidR="00F411E8">
        <w:rPr>
          <w:lang w:val="ru-RU"/>
        </w:rPr>
        <w:t xml:space="preserve"> 700 </w:t>
      </w:r>
      <w:r w:rsidR="00092B75" w:rsidRPr="00F411E8">
        <w:rPr>
          <w:lang w:val="ru-RU"/>
        </w:rPr>
        <w:t xml:space="preserve">Гц, спадом первого порядка на частоте </w:t>
      </w:r>
      <w:r w:rsidR="00A23BF0" w:rsidRPr="00F411E8">
        <w:rPr>
          <w:lang w:val="ru-RU"/>
        </w:rPr>
        <w:t xml:space="preserve">70 </w:t>
      </w:r>
      <w:r w:rsidR="00092B75" w:rsidRPr="00F411E8">
        <w:rPr>
          <w:lang w:val="ru-RU"/>
        </w:rPr>
        <w:t>Гц и усилением в полосе пропускания, равным единице</w:t>
      </w:r>
      <w:r w:rsidR="00A23BF0" w:rsidRPr="00F411E8">
        <w:rPr>
          <w:lang w:val="ru-RU"/>
        </w:rPr>
        <w:t>.</w:t>
      </w:r>
    </w:p>
    <w:p w:rsidR="00A23BF0" w:rsidRPr="00C113CC" w:rsidRDefault="00C113CC" w:rsidP="00397AA2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A23BF0" w:rsidRPr="00EF13FE">
        <w:rPr>
          <w:lang w:val="en-US"/>
        </w:rPr>
        <w:t> </w:t>
      </w:r>
      <w:r w:rsidR="00A23BF0" w:rsidRPr="00C113CC">
        <w:rPr>
          <w:lang w:val="ru-RU"/>
        </w:rPr>
        <w:t>8</w:t>
      </w:r>
    </w:p>
    <w:p w:rsidR="00A23BF0" w:rsidRPr="00194206" w:rsidRDefault="00C113CC" w:rsidP="00397AA2">
      <w:pPr>
        <w:pStyle w:val="Figuretitle"/>
        <w:rPr>
          <w:lang w:val="ru-RU" w:eastAsia="ja-JP"/>
        </w:rPr>
      </w:pPr>
      <w:r>
        <w:rPr>
          <w:lang w:val="ru-RU"/>
        </w:rPr>
        <w:t xml:space="preserve">Характеристика </w:t>
      </w:r>
      <w:r>
        <w:rPr>
          <w:lang w:val="ru-RU" w:eastAsia="ja-JP"/>
        </w:rPr>
        <w:t>фильтра для измерения в</w:t>
      </w:r>
      <w:r>
        <w:rPr>
          <w:lang w:val="ru-RU"/>
        </w:rPr>
        <w:t xml:space="preserve">нутреннего </w:t>
      </w:r>
      <w:r w:rsidRPr="0056785E">
        <w:rPr>
          <w:lang w:val="ru-RU" w:eastAsia="ja-JP"/>
        </w:rPr>
        <w:t>дрожани</w:t>
      </w:r>
      <w:r>
        <w:rPr>
          <w:lang w:val="ru-RU" w:eastAsia="ja-JP"/>
        </w:rPr>
        <w:t>я</w:t>
      </w:r>
    </w:p>
    <w:p w:rsidR="006A6804" w:rsidRPr="006A6804" w:rsidRDefault="001303D7" w:rsidP="006A6804">
      <w:pPr>
        <w:pStyle w:val="Figure"/>
        <w:rPr>
          <w:lang w:val="en-US" w:eastAsia="ja-JP"/>
        </w:rPr>
      </w:pPr>
      <w:r>
        <w:object w:dxaOrig="7117" w:dyaOrig="6762">
          <v:shape id="_x0000_i1032" type="#_x0000_t75" style="width:290.5pt;height:276pt" o:ole="">
            <v:imagedata r:id="rId29" o:title=""/>
          </v:shape>
          <o:OLEObject Type="Embed" ProgID="CorelDRAW.Graphic.14" ShapeID="_x0000_i1032" DrawAspect="Content" ObjectID="_1377432142" r:id="rId30"/>
        </w:object>
      </w:r>
    </w:p>
    <w:p w:rsidR="00A23BF0" w:rsidRPr="009F1EEF" w:rsidRDefault="00A23BF0" w:rsidP="002273C6">
      <w:pPr>
        <w:pStyle w:val="Heading3"/>
        <w:rPr>
          <w:lang w:val="ru-RU"/>
        </w:rPr>
      </w:pPr>
      <w:r w:rsidRPr="009F1EEF">
        <w:rPr>
          <w:lang w:val="ru-RU"/>
        </w:rPr>
        <w:t>3.1.3</w:t>
      </w:r>
      <w:r w:rsidRPr="009F1EEF">
        <w:rPr>
          <w:lang w:val="ru-RU"/>
        </w:rPr>
        <w:tab/>
      </w:r>
      <w:r w:rsidR="00257BD2" w:rsidRPr="009F1EEF">
        <w:rPr>
          <w:lang w:val="ru-RU"/>
        </w:rPr>
        <w:t>Усиление дрожания</w:t>
      </w:r>
    </w:p>
    <w:p w:rsidR="00A23BF0" w:rsidRPr="00F411E8" w:rsidRDefault="00257BD2" w:rsidP="002273C6">
      <w:pPr>
        <w:rPr>
          <w:lang w:val="ru-RU" w:eastAsia="ja-JP"/>
        </w:rPr>
      </w:pPr>
      <w:r w:rsidRPr="00F411E8">
        <w:rPr>
          <w:lang w:val="ru-RU"/>
        </w:rPr>
        <w:t>Усиление синусоидального</w:t>
      </w:r>
      <w:r w:rsidR="00A23BF0" w:rsidRPr="00F411E8">
        <w:rPr>
          <w:lang w:val="ru-RU" w:eastAsia="ja-JP"/>
        </w:rPr>
        <w:t xml:space="preserve"> </w:t>
      </w:r>
      <w:r w:rsidR="008A1B63" w:rsidRPr="00F411E8">
        <w:rPr>
          <w:lang w:val="ru-RU" w:eastAsia="ja-JP"/>
        </w:rPr>
        <w:t>дрожани</w:t>
      </w:r>
      <w:r w:rsidRPr="00F411E8">
        <w:rPr>
          <w:lang w:val="ru-RU" w:eastAsia="ja-JP"/>
        </w:rPr>
        <w:t>я от любого вход</w:t>
      </w:r>
      <w:r w:rsidR="005005C7" w:rsidRPr="00F411E8">
        <w:rPr>
          <w:lang w:val="ru-RU" w:eastAsia="ja-JP"/>
        </w:rPr>
        <w:t>а</w:t>
      </w:r>
      <w:r w:rsidRPr="00F411E8">
        <w:rPr>
          <w:lang w:val="ru-RU"/>
        </w:rPr>
        <w:t xml:space="preserve"> опорного тактового сигнала</w:t>
      </w:r>
      <w:r w:rsidR="005005C7" w:rsidRPr="00F411E8">
        <w:rPr>
          <w:lang w:val="ru-RU"/>
        </w:rPr>
        <w:t xml:space="preserve"> до сигнала на выходе не должно превышать </w:t>
      </w:r>
      <w:r w:rsidR="00A23BF0" w:rsidRPr="00F411E8">
        <w:rPr>
          <w:lang w:val="ru-RU" w:eastAsia="ja-JP"/>
        </w:rPr>
        <w:t xml:space="preserve">2 </w:t>
      </w:r>
      <w:r w:rsidR="005005C7" w:rsidRPr="00F411E8">
        <w:rPr>
          <w:lang w:val="ru-RU" w:eastAsia="ja-JP"/>
        </w:rPr>
        <w:t>дБ на всех частотах</w:t>
      </w:r>
      <w:r w:rsidR="00A23BF0" w:rsidRPr="00F411E8">
        <w:rPr>
          <w:lang w:val="ru-RU" w:eastAsia="ja-JP"/>
        </w:rPr>
        <w:t>.</w:t>
      </w:r>
    </w:p>
    <w:p w:rsidR="00A23BF0" w:rsidRPr="00F411E8" w:rsidRDefault="00194206" w:rsidP="002273C6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4B063F">
        <w:rPr>
          <w:lang w:val="ru-RU"/>
        </w:rPr>
        <w:t>1.</w:t>
      </w:r>
      <w:r w:rsidR="004B063F">
        <w:rPr>
          <w:lang w:val="en-US"/>
        </w:rPr>
        <w:t> </w:t>
      </w:r>
      <w:r w:rsidR="00B147E9" w:rsidRPr="00F411E8">
        <w:rPr>
          <w:lang w:val="ru-RU"/>
        </w:rPr>
        <w:t>–</w:t>
      </w:r>
      <w:r w:rsidR="00A23BF0" w:rsidRPr="00F411E8">
        <w:rPr>
          <w:lang w:val="en-US"/>
        </w:rPr>
        <w:t> </w:t>
      </w:r>
      <w:r w:rsidR="008F78B0" w:rsidRPr="00F411E8">
        <w:rPr>
          <w:lang w:val="ru-RU"/>
        </w:rPr>
        <w:t xml:space="preserve">Если обеспечивается </w:t>
      </w:r>
      <w:r w:rsidR="00F94159" w:rsidRPr="00F411E8">
        <w:rPr>
          <w:lang w:val="ru-RU"/>
        </w:rPr>
        <w:t>ослабление уровней дрожания и оно таково, что показатели усиления синусоидального</w:t>
      </w:r>
      <w:r w:rsidR="00F94159" w:rsidRPr="00F411E8">
        <w:rPr>
          <w:lang w:val="ru-RU" w:eastAsia="ja-JP"/>
        </w:rPr>
        <w:t xml:space="preserve"> дрожания</w:t>
      </w:r>
      <w:r w:rsidR="00A23BF0" w:rsidRPr="00F411E8">
        <w:rPr>
          <w:lang w:val="ru-RU"/>
        </w:rPr>
        <w:t xml:space="preserve"> </w:t>
      </w:r>
      <w:r w:rsidR="00F94159" w:rsidRPr="00F411E8">
        <w:rPr>
          <w:lang w:val="ru-RU"/>
        </w:rPr>
        <w:t xml:space="preserve">опускаются ниже маски передаточной функции </w:t>
      </w:r>
      <w:r w:rsidR="008A1B63" w:rsidRPr="00F411E8">
        <w:rPr>
          <w:lang w:val="ru-RU"/>
        </w:rPr>
        <w:t>дрожани</w:t>
      </w:r>
      <w:r w:rsidR="00F94159" w:rsidRPr="00F411E8">
        <w:rPr>
          <w:lang w:val="ru-RU"/>
        </w:rPr>
        <w:t>я на рисунке 9, то в этом случае</w:t>
      </w:r>
      <w:r w:rsidR="00A23BF0" w:rsidRPr="00F411E8">
        <w:rPr>
          <w:lang w:val="ru-RU"/>
        </w:rPr>
        <w:t xml:space="preserve"> </w:t>
      </w:r>
      <w:r w:rsidR="00847A38" w:rsidRPr="00F411E8">
        <w:rPr>
          <w:lang w:val="ru-RU"/>
        </w:rPr>
        <w:t xml:space="preserve">в спецификации оборудования должно быть </w:t>
      </w:r>
      <w:r w:rsidR="00847A38" w:rsidRPr="009F1EEF">
        <w:rPr>
          <w:lang w:val="ru-RU"/>
        </w:rPr>
        <w:t>оговорено</w:t>
      </w:r>
      <w:r w:rsidR="00847A38" w:rsidRPr="00F411E8">
        <w:rPr>
          <w:lang w:val="ru-RU"/>
        </w:rPr>
        <w:t>, что показатели ослабления уровней дрожания в оборудовании соответствуют данной спецификации</w:t>
      </w:r>
      <w:r w:rsidR="00A23BF0" w:rsidRPr="00F411E8">
        <w:rPr>
          <w:lang w:val="ru-RU"/>
        </w:rPr>
        <w:t xml:space="preserve">. </w:t>
      </w:r>
      <w:r w:rsidR="00847A38" w:rsidRPr="00F411E8">
        <w:rPr>
          <w:lang w:val="ru-RU"/>
        </w:rPr>
        <w:t>Эта маска не вносит дополнительных ограничений в отношении усиления дрожания на низких частотах</w:t>
      </w:r>
      <w:r w:rsidR="00A23BF0" w:rsidRPr="00F411E8">
        <w:rPr>
          <w:lang w:val="ru-RU"/>
        </w:rPr>
        <w:t xml:space="preserve">. </w:t>
      </w:r>
      <w:r w:rsidR="00507F4B" w:rsidRPr="00F411E8">
        <w:rPr>
          <w:lang w:val="ru-RU"/>
        </w:rPr>
        <w:t>Ограничение начинается на частоте дрожания по входу, равной</w:t>
      </w:r>
      <w:r w:rsidR="00A23BF0" w:rsidRPr="00F411E8">
        <w:rPr>
          <w:lang w:val="ru-RU"/>
        </w:rPr>
        <w:t xml:space="preserve"> 500 </w:t>
      </w:r>
      <w:r w:rsidR="00507F4B" w:rsidRPr="00F411E8">
        <w:rPr>
          <w:lang w:val="ru-RU"/>
        </w:rPr>
        <w:t>Гц, где усиление составляет</w:t>
      </w:r>
      <w:r w:rsidR="00A23BF0" w:rsidRPr="00F411E8">
        <w:rPr>
          <w:lang w:val="ru-RU"/>
        </w:rPr>
        <w:t xml:space="preserve"> 0 </w:t>
      </w:r>
      <w:r w:rsidR="00507F4B" w:rsidRPr="00F411E8">
        <w:rPr>
          <w:lang w:val="ru-RU"/>
        </w:rPr>
        <w:t>дБ</w:t>
      </w:r>
      <w:r w:rsidR="00A23BF0" w:rsidRPr="00F411E8">
        <w:rPr>
          <w:lang w:val="ru-RU"/>
        </w:rPr>
        <w:t xml:space="preserve">, </w:t>
      </w:r>
      <w:r w:rsidR="00507F4B" w:rsidRPr="00F411E8">
        <w:rPr>
          <w:lang w:val="ru-RU"/>
        </w:rPr>
        <w:t>затем оно падает до</w:t>
      </w:r>
      <w:r w:rsidR="00A23BF0" w:rsidRPr="00F411E8">
        <w:rPr>
          <w:lang w:val="ru-RU"/>
        </w:rPr>
        <w:t xml:space="preserve"> −6 </w:t>
      </w:r>
      <w:r w:rsidR="00507F4B" w:rsidRPr="00F411E8">
        <w:rPr>
          <w:lang w:val="ru-RU"/>
        </w:rPr>
        <w:t>дБ на частоте</w:t>
      </w:r>
      <w:r w:rsidR="00A23BF0" w:rsidRPr="00F411E8">
        <w:rPr>
          <w:lang w:val="ru-RU"/>
        </w:rPr>
        <w:t xml:space="preserve"> 1</w:t>
      </w:r>
      <w:r w:rsidR="00A23BF0" w:rsidRPr="00F411E8">
        <w:rPr>
          <w:lang w:val="en-US"/>
        </w:rPr>
        <w:t> </w:t>
      </w:r>
      <w:r w:rsidR="003E67E8" w:rsidRPr="00F411E8">
        <w:rPr>
          <w:lang w:val="ru-RU"/>
        </w:rPr>
        <w:t>кГц</w:t>
      </w:r>
      <w:r w:rsidR="00507F4B" w:rsidRPr="00F411E8">
        <w:rPr>
          <w:lang w:val="ru-RU"/>
        </w:rPr>
        <w:t xml:space="preserve"> и выше</w:t>
      </w:r>
      <w:r w:rsidR="00A23BF0" w:rsidRPr="00F411E8">
        <w:rPr>
          <w:lang w:val="ru-RU"/>
        </w:rPr>
        <w:t>.</w:t>
      </w:r>
    </w:p>
    <w:p w:rsidR="00A23BF0" w:rsidRPr="006A6804" w:rsidRDefault="0023335B" w:rsidP="00397AA2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A23BF0" w:rsidRPr="006A6804">
        <w:rPr>
          <w:lang w:val="ru-RU"/>
        </w:rPr>
        <w:t xml:space="preserve"> 9</w:t>
      </w:r>
    </w:p>
    <w:p w:rsidR="00A23BF0" w:rsidRDefault="0023335B" w:rsidP="00397AA2">
      <w:pPr>
        <w:pStyle w:val="Figuretitle"/>
        <w:rPr>
          <w:lang w:val="en-US"/>
        </w:rPr>
      </w:pPr>
      <w:r>
        <w:rPr>
          <w:rFonts w:ascii="Times New Roman" w:hAnsi="Times New Roman"/>
          <w:lang w:val="ru-RU"/>
        </w:rPr>
        <w:t>М</w:t>
      </w:r>
      <w:r w:rsidRPr="00F94159">
        <w:rPr>
          <w:lang w:val="ru-RU"/>
        </w:rPr>
        <w:t>аск</w:t>
      </w:r>
      <w:r>
        <w:rPr>
          <w:rFonts w:ascii="Times New Roman" w:hAnsi="Times New Roman"/>
          <w:lang w:val="ru-RU"/>
        </w:rPr>
        <w:t>а</w:t>
      </w:r>
      <w:r w:rsidRPr="00F94159">
        <w:rPr>
          <w:lang w:val="ru-RU"/>
        </w:rPr>
        <w:t xml:space="preserve"> передаточн</w:t>
      </w:r>
      <w:r>
        <w:rPr>
          <w:lang w:val="ru-RU"/>
        </w:rPr>
        <w:t>ой</w:t>
      </w:r>
      <w:r w:rsidRPr="00F94159">
        <w:rPr>
          <w:lang w:val="ru-RU"/>
        </w:rPr>
        <w:t xml:space="preserve"> функци</w:t>
      </w:r>
      <w:r>
        <w:rPr>
          <w:lang w:val="ru-RU"/>
        </w:rPr>
        <w:t>и</w:t>
      </w:r>
      <w:r w:rsidRPr="00F94159">
        <w:rPr>
          <w:lang w:val="ru-RU"/>
        </w:rPr>
        <w:t xml:space="preserve"> дрожани</w:t>
      </w:r>
      <w:r>
        <w:rPr>
          <w:lang w:val="ru-RU"/>
        </w:rPr>
        <w:t>я</w:t>
      </w:r>
    </w:p>
    <w:p w:rsidR="006A6804" w:rsidRPr="006A6804" w:rsidRDefault="001303D7" w:rsidP="006A6804">
      <w:pPr>
        <w:pStyle w:val="Figure"/>
        <w:rPr>
          <w:lang w:val="en-US"/>
        </w:rPr>
      </w:pPr>
      <w:r>
        <w:object w:dxaOrig="7335" w:dyaOrig="4802">
          <v:shape id="_x0000_i1033" type="#_x0000_t75" style="width:297pt;height:195pt" o:ole="">
            <v:imagedata r:id="rId31" o:title=""/>
          </v:shape>
          <o:OLEObject Type="Embed" ProgID="CorelDRAW.Graphic.14" ShapeID="_x0000_i1033" DrawAspect="Content" ObjectID="_1377432143" r:id="rId32"/>
        </w:object>
      </w:r>
    </w:p>
    <w:p w:rsidR="00A23BF0" w:rsidRPr="009F1EEF" w:rsidRDefault="00A23BF0" w:rsidP="002273C6">
      <w:pPr>
        <w:pStyle w:val="Heading2"/>
        <w:rPr>
          <w:lang w:val="ru-RU"/>
        </w:rPr>
      </w:pPr>
      <w:r w:rsidRPr="009F1EEF">
        <w:rPr>
          <w:lang w:val="ru-RU"/>
        </w:rPr>
        <w:t>3.2</w:t>
      </w:r>
      <w:r w:rsidRPr="009F1EEF">
        <w:rPr>
          <w:lang w:val="ru-RU"/>
        </w:rPr>
        <w:tab/>
      </w:r>
      <w:r w:rsidR="004D1F3C" w:rsidRPr="009F1EEF">
        <w:rPr>
          <w:lang w:val="ru-RU"/>
        </w:rPr>
        <w:t>Допустимый предельный уровень дрожания в п</w:t>
      </w:r>
      <w:r w:rsidR="00DE64B6" w:rsidRPr="009F1EEF">
        <w:rPr>
          <w:lang w:val="ru-RU"/>
        </w:rPr>
        <w:t>риемник</w:t>
      </w:r>
      <w:r w:rsidR="004D1F3C" w:rsidRPr="009F1EEF">
        <w:rPr>
          <w:lang w:val="ru-RU"/>
        </w:rPr>
        <w:t>е</w:t>
      </w:r>
    </w:p>
    <w:p w:rsidR="00A23BF0" w:rsidRPr="00E31AE8" w:rsidRDefault="004D1F3C" w:rsidP="002273C6">
      <w:pPr>
        <w:rPr>
          <w:lang w:val="ru-RU" w:eastAsia="ja-JP"/>
        </w:rPr>
      </w:pPr>
      <w:r w:rsidRPr="00E31AE8">
        <w:rPr>
          <w:lang w:val="ru-RU" w:eastAsia="ja-JP"/>
        </w:rPr>
        <w:t xml:space="preserve">Интерфейсный </w:t>
      </w:r>
      <w:r w:rsidR="00DE64B6" w:rsidRPr="00E31AE8">
        <w:rPr>
          <w:lang w:val="ru-RU" w:eastAsia="ja-JP"/>
        </w:rPr>
        <w:t>приемник</w:t>
      </w:r>
      <w:r w:rsidR="00A23BF0" w:rsidRPr="00E31AE8">
        <w:rPr>
          <w:lang w:val="ru-RU" w:eastAsia="ja-JP"/>
        </w:rPr>
        <w:t xml:space="preserve"> </w:t>
      </w:r>
      <w:r w:rsidRPr="00E31AE8">
        <w:rPr>
          <w:lang w:val="ru-RU" w:eastAsia="ja-JP"/>
        </w:rPr>
        <w:t xml:space="preserve">данных должен правильно декодировать входящий поток </w:t>
      </w:r>
      <w:r w:rsidR="00E31AE8">
        <w:rPr>
          <w:lang w:val="ru-RU" w:eastAsia="ja-JP"/>
        </w:rPr>
        <w:t>данных</w:t>
      </w:r>
      <w:r w:rsidRPr="00E31AE8">
        <w:rPr>
          <w:lang w:val="ru-RU" w:eastAsia="ja-JP"/>
        </w:rPr>
        <w:t xml:space="preserve"> с любым уровнем </w:t>
      </w:r>
      <w:r w:rsidRPr="00E31AE8">
        <w:rPr>
          <w:lang w:val="ru-RU"/>
        </w:rPr>
        <w:t>синусоидального</w:t>
      </w:r>
      <w:r w:rsidRPr="00E31AE8">
        <w:rPr>
          <w:lang w:val="ru-RU" w:eastAsia="ja-JP"/>
        </w:rPr>
        <w:t xml:space="preserve"> дрожания, определенным по шаблону допустимых предельных уровней </w:t>
      </w:r>
      <w:r w:rsidR="008A1B63" w:rsidRPr="00E31AE8">
        <w:rPr>
          <w:lang w:val="ru-RU" w:eastAsia="ja-JP"/>
        </w:rPr>
        <w:t>дрожани</w:t>
      </w:r>
      <w:r w:rsidRPr="00E31AE8">
        <w:rPr>
          <w:lang w:val="ru-RU" w:eastAsia="ja-JP"/>
        </w:rPr>
        <w:t>я на рисунке</w:t>
      </w:r>
      <w:r w:rsidR="00A23BF0" w:rsidRPr="00E31AE8">
        <w:rPr>
          <w:lang w:val="en-US" w:eastAsia="ja-JP"/>
        </w:rPr>
        <w:t> </w:t>
      </w:r>
      <w:r w:rsidR="00A23BF0" w:rsidRPr="00E31AE8">
        <w:rPr>
          <w:lang w:val="ru-RU" w:eastAsia="ja-JP"/>
        </w:rPr>
        <w:t>10.</w:t>
      </w:r>
    </w:p>
    <w:p w:rsidR="00A23BF0" w:rsidRPr="00E31AE8" w:rsidRDefault="00194206" w:rsidP="002273C6">
      <w:pPr>
        <w:pStyle w:val="Note"/>
        <w:rPr>
          <w:lang w:val="ru-RU" w:eastAsia="ja-JP"/>
        </w:rPr>
      </w:pPr>
      <w:r>
        <w:rPr>
          <w:lang w:val="ru-RU"/>
        </w:rPr>
        <w:t>ПРИМЕЧАНИЕ </w:t>
      </w:r>
      <w:r w:rsidR="004B063F">
        <w:rPr>
          <w:lang w:val="ru-RU"/>
        </w:rPr>
        <w:t>1.</w:t>
      </w:r>
      <w:r w:rsidR="004B063F">
        <w:rPr>
          <w:lang w:val="en-US"/>
        </w:rPr>
        <w:t> </w:t>
      </w:r>
      <w:r w:rsidR="00B147E9" w:rsidRPr="00E31AE8">
        <w:rPr>
          <w:lang w:val="ru-RU"/>
        </w:rPr>
        <w:t>–</w:t>
      </w:r>
      <w:r w:rsidR="00A23BF0" w:rsidRPr="00E31AE8">
        <w:rPr>
          <w:lang w:val="en-US"/>
        </w:rPr>
        <w:t> </w:t>
      </w:r>
      <w:r w:rsidR="005F7AF5" w:rsidRPr="00E31AE8">
        <w:rPr>
          <w:lang w:val="ru-RU"/>
        </w:rPr>
        <w:t>Согласно шаблону, требуется допустимый предельный уровень дрожания, равный</w:t>
      </w:r>
      <w:r w:rsidR="00A23BF0" w:rsidRPr="00E31AE8">
        <w:rPr>
          <w:lang w:val="ru-RU"/>
        </w:rPr>
        <w:t xml:space="preserve"> 0</w:t>
      </w:r>
      <w:r w:rsidR="005F7AF5" w:rsidRPr="00E31AE8">
        <w:rPr>
          <w:lang w:val="ru-RU"/>
        </w:rPr>
        <w:t>,</w:t>
      </w:r>
      <w:r w:rsidR="00A23BF0" w:rsidRPr="00E31AE8">
        <w:rPr>
          <w:lang w:val="ru-RU"/>
        </w:rPr>
        <w:t xml:space="preserve">25 </w:t>
      </w:r>
      <w:r w:rsidR="00A23BF0" w:rsidRPr="00E31AE8">
        <w:rPr>
          <w:lang w:val="en-US"/>
        </w:rPr>
        <w:t>UI</w:t>
      </w:r>
      <w:r w:rsidR="00A23BF0" w:rsidRPr="00E31AE8">
        <w:rPr>
          <w:lang w:val="ru-RU"/>
        </w:rPr>
        <w:t xml:space="preserve"> </w:t>
      </w:r>
      <w:r w:rsidR="005F7AF5" w:rsidRPr="00E31AE8">
        <w:rPr>
          <w:lang w:val="ru-RU"/>
        </w:rPr>
        <w:t xml:space="preserve">(полный размах колебания) на высоких частотах, возрастающий при уменьшении частоты ниже </w:t>
      </w:r>
      <w:r w:rsidR="00A23BF0" w:rsidRPr="00E31AE8">
        <w:rPr>
          <w:lang w:val="ru-RU"/>
        </w:rPr>
        <w:t xml:space="preserve">8 </w:t>
      </w:r>
      <w:r w:rsidR="003E67E8" w:rsidRPr="00E31AE8">
        <w:rPr>
          <w:lang w:val="ru-RU"/>
        </w:rPr>
        <w:t>кГц</w:t>
      </w:r>
      <w:r w:rsidR="00A23BF0" w:rsidRPr="00E31AE8">
        <w:rPr>
          <w:lang w:val="ru-RU"/>
        </w:rPr>
        <w:t xml:space="preserve"> </w:t>
      </w:r>
      <w:r w:rsidR="005F7AF5" w:rsidRPr="00E31AE8">
        <w:rPr>
          <w:lang w:val="ru-RU"/>
        </w:rPr>
        <w:t>до</w:t>
      </w:r>
      <w:r w:rsidR="00A23BF0" w:rsidRPr="00E31AE8">
        <w:rPr>
          <w:lang w:val="ru-RU"/>
        </w:rPr>
        <w:t xml:space="preserve"> </w:t>
      </w:r>
      <w:r w:rsidR="00197710" w:rsidRPr="00E31AE8">
        <w:rPr>
          <w:lang w:val="ru-RU"/>
        </w:rPr>
        <w:t>уров</w:t>
      </w:r>
      <w:r w:rsidR="005F7AF5" w:rsidRPr="00E31AE8">
        <w:rPr>
          <w:lang w:val="ru-RU"/>
        </w:rPr>
        <w:t>ня</w:t>
      </w:r>
      <w:r w:rsidR="00A23BF0" w:rsidRPr="00E31AE8">
        <w:rPr>
          <w:lang w:val="ru-RU"/>
        </w:rPr>
        <w:t xml:space="preserve"> 10 </w:t>
      </w:r>
      <w:r w:rsidR="00A23BF0" w:rsidRPr="00E31AE8">
        <w:rPr>
          <w:lang w:val="en-US"/>
        </w:rPr>
        <w:t>UI</w:t>
      </w:r>
      <w:r w:rsidR="00A23BF0" w:rsidRPr="00E31AE8">
        <w:rPr>
          <w:lang w:val="ru-RU"/>
        </w:rPr>
        <w:t xml:space="preserve"> </w:t>
      </w:r>
      <w:r w:rsidR="005F7AF5" w:rsidRPr="00E31AE8">
        <w:rPr>
          <w:lang w:val="ru-RU"/>
        </w:rPr>
        <w:t>(полный размах колебания) на частотах ниже</w:t>
      </w:r>
      <w:r w:rsidR="00A23BF0" w:rsidRPr="00E31AE8">
        <w:rPr>
          <w:lang w:val="ru-RU"/>
        </w:rPr>
        <w:t xml:space="preserve"> 200</w:t>
      </w:r>
      <w:r w:rsidR="00A23BF0" w:rsidRPr="00E31AE8">
        <w:rPr>
          <w:lang w:val="en-US" w:eastAsia="ja-JP"/>
        </w:rPr>
        <w:t> </w:t>
      </w:r>
      <w:r w:rsidR="005F7AF5" w:rsidRPr="00E31AE8">
        <w:rPr>
          <w:lang w:val="ru-RU" w:eastAsia="ja-JP"/>
        </w:rPr>
        <w:t>Гц</w:t>
      </w:r>
      <w:r w:rsidR="00A23BF0" w:rsidRPr="00E31AE8">
        <w:rPr>
          <w:lang w:val="ru-RU" w:eastAsia="ja-JP"/>
        </w:rPr>
        <w:t>.</w:t>
      </w:r>
    </w:p>
    <w:p w:rsidR="00A23BF0" w:rsidRPr="00332F03" w:rsidRDefault="00285051" w:rsidP="00397AA2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A23BF0" w:rsidRPr="00332F03">
        <w:rPr>
          <w:lang w:val="ru-RU"/>
        </w:rPr>
        <w:t xml:space="preserve"> 10</w:t>
      </w:r>
    </w:p>
    <w:p w:rsidR="00A23BF0" w:rsidRPr="00194206" w:rsidRDefault="00285051" w:rsidP="00397AA2">
      <w:pPr>
        <w:pStyle w:val="Figuretitle"/>
        <w:rPr>
          <w:lang w:val="ru-RU" w:eastAsia="ja-JP"/>
        </w:rPr>
      </w:pPr>
      <w:r>
        <w:rPr>
          <w:rFonts w:ascii="Times New Roman" w:hAnsi="Times New Roman"/>
          <w:lang w:val="ru-RU" w:eastAsia="ja-JP"/>
        </w:rPr>
        <w:t>Ш</w:t>
      </w:r>
      <w:r>
        <w:rPr>
          <w:lang w:val="ru-RU" w:eastAsia="ja-JP"/>
        </w:rPr>
        <w:t xml:space="preserve">аблон допустимых предельных уровней </w:t>
      </w:r>
      <w:r w:rsidRPr="004D1F3C">
        <w:rPr>
          <w:lang w:val="ru-RU" w:eastAsia="ja-JP"/>
        </w:rPr>
        <w:t>дрожани</w:t>
      </w:r>
      <w:r>
        <w:rPr>
          <w:lang w:val="ru-RU" w:eastAsia="ja-JP"/>
        </w:rPr>
        <w:t>я</w:t>
      </w:r>
    </w:p>
    <w:p w:rsidR="006A6804" w:rsidRPr="006A6804" w:rsidRDefault="001303D7" w:rsidP="006A6804">
      <w:pPr>
        <w:pStyle w:val="Figure"/>
        <w:rPr>
          <w:lang w:val="en-US" w:eastAsia="ja-JP"/>
        </w:rPr>
      </w:pPr>
      <w:r>
        <w:object w:dxaOrig="9089" w:dyaOrig="5404">
          <v:shape id="_x0000_i1034" type="#_x0000_t75" style="width:369pt;height:220.5pt" o:ole="">
            <v:imagedata r:id="rId33" o:title=""/>
          </v:shape>
          <o:OLEObject Type="Embed" ProgID="CorelDRAW.Graphic.14" ShapeID="_x0000_i1034" DrawAspect="Content" ObjectID="_1377432144" r:id="rId34"/>
        </w:object>
      </w:r>
    </w:p>
    <w:p w:rsidR="00262C14" w:rsidRPr="00964F44" w:rsidRDefault="00262C14" w:rsidP="002273C6">
      <w:pPr>
        <w:pStyle w:val="AppendixNoTitle"/>
        <w:rPr>
          <w:szCs w:val="26"/>
          <w:lang w:val="ru-RU"/>
        </w:rPr>
      </w:pPr>
      <w:bookmarkStart w:id="35" w:name="_Toc297901137"/>
      <w:r w:rsidRPr="00964F44">
        <w:rPr>
          <w:szCs w:val="26"/>
          <w:lang w:val="ru-RU"/>
        </w:rPr>
        <w:lastRenderedPageBreak/>
        <w:t xml:space="preserve">Дополнение </w:t>
      </w:r>
      <w:r w:rsidRPr="00964F44">
        <w:rPr>
          <w:szCs w:val="26"/>
          <w:lang w:val="en-US" w:eastAsia="ja-JP"/>
        </w:rPr>
        <w:t>A</w:t>
      </w:r>
      <w:r w:rsidRPr="00964F44">
        <w:rPr>
          <w:szCs w:val="26"/>
          <w:lang w:val="ru-RU" w:eastAsia="ja-JP"/>
        </w:rPr>
        <w:br/>
        <w:t xml:space="preserve">к </w:t>
      </w:r>
      <w:r w:rsidR="00464932">
        <w:rPr>
          <w:szCs w:val="26"/>
          <w:lang w:val="ru-RU" w:eastAsia="ja-JP"/>
        </w:rPr>
        <w:t>Ч</w:t>
      </w:r>
      <w:r w:rsidRPr="00964F44">
        <w:rPr>
          <w:szCs w:val="26"/>
          <w:lang w:val="ru-RU" w:eastAsia="ja-JP"/>
        </w:rPr>
        <w:t>асти</w:t>
      </w:r>
      <w:r w:rsidRPr="00964F44">
        <w:rPr>
          <w:szCs w:val="26"/>
          <w:lang w:val="ru-RU"/>
        </w:rPr>
        <w:t xml:space="preserve"> </w:t>
      </w:r>
      <w:r w:rsidRPr="00964F44">
        <w:rPr>
          <w:szCs w:val="26"/>
          <w:lang w:val="ru-RU" w:eastAsia="ja-JP"/>
        </w:rPr>
        <w:t>5</w:t>
      </w:r>
      <w:r w:rsidRPr="00964F44">
        <w:rPr>
          <w:szCs w:val="26"/>
          <w:lang w:val="ru-RU"/>
        </w:rPr>
        <w:br/>
      </w:r>
      <w:r w:rsidRPr="00964F44">
        <w:rPr>
          <w:szCs w:val="26"/>
          <w:lang w:val="ru-RU"/>
        </w:rPr>
        <w:br/>
        <w:t xml:space="preserve">(для </w:t>
      </w:r>
      <w:r w:rsidR="002273C6">
        <w:rPr>
          <w:szCs w:val="26"/>
          <w:lang w:val="ru-RU"/>
        </w:rPr>
        <w:t>информации</w:t>
      </w:r>
      <w:r w:rsidRPr="00964F44">
        <w:rPr>
          <w:szCs w:val="26"/>
          <w:lang w:val="ru-RU"/>
        </w:rPr>
        <w:t>)</w:t>
      </w:r>
      <w:r w:rsidRPr="00964F44">
        <w:rPr>
          <w:szCs w:val="26"/>
          <w:lang w:val="ru-RU"/>
        </w:rPr>
        <w:br/>
      </w:r>
      <w:r w:rsidRPr="00964F44">
        <w:rPr>
          <w:szCs w:val="26"/>
          <w:lang w:val="ru-RU"/>
        </w:rPr>
        <w:br/>
        <w:t xml:space="preserve">Скорости передачи символов и </w:t>
      </w:r>
      <w:r w:rsidRPr="00964F44">
        <w:rPr>
          <w:szCs w:val="26"/>
          <w:lang w:val="en-US"/>
        </w:rPr>
        <w:t>UI</w:t>
      </w:r>
      <w:bookmarkEnd w:id="35"/>
    </w:p>
    <w:p w:rsidR="00262C14" w:rsidRPr="00964F44" w:rsidRDefault="00262C14" w:rsidP="002273C6">
      <w:pPr>
        <w:pStyle w:val="Normalaftertitle"/>
        <w:rPr>
          <w:lang w:val="ru-RU" w:eastAsia="ja-JP"/>
        </w:rPr>
      </w:pPr>
      <w:r w:rsidRPr="00964F44">
        <w:rPr>
          <w:lang w:val="ru-RU" w:eastAsia="ja-JP"/>
        </w:rPr>
        <w:t xml:space="preserve">Требования к рабочим характеристикам интерфейса определяются частотой следования кадров, которая в свою очередь определяется частотой дискретизации </w:t>
      </w:r>
      <w:r w:rsidRPr="009F1EEF">
        <w:rPr>
          <w:lang w:val="ru-RU"/>
        </w:rPr>
        <w:t>аудиосигнала</w:t>
      </w:r>
      <w:r w:rsidRPr="00964F44">
        <w:rPr>
          <w:lang w:val="ru-RU" w:eastAsia="ja-JP"/>
        </w:rPr>
        <w:t>. Рекомендуется набор частот дискретизации, привязанных к основной частоте 48 кГц с вариантами использования частот 44,1 кГц или 32 кГц. Эти основные частоты могут масштабироваться в кратное число раз для получения более высоких или более низких частот дискретизации.</w:t>
      </w:r>
    </w:p>
    <w:p w:rsidR="00262C14" w:rsidRPr="00964F44" w:rsidRDefault="00262C14" w:rsidP="002273C6">
      <w:pPr>
        <w:rPr>
          <w:lang w:val="ru-RU" w:eastAsia="ja-JP"/>
        </w:rPr>
      </w:pPr>
      <w:r w:rsidRPr="00964F44">
        <w:rPr>
          <w:lang w:val="ru-RU" w:eastAsia="ja-JP"/>
        </w:rPr>
        <w:t xml:space="preserve">В нижеследующих таблицах показано, каким образом скорости передачи символов в интерфейсе и значения </w:t>
      </w:r>
      <w:r w:rsidRPr="00964F44">
        <w:t>UI</w:t>
      </w:r>
      <w:r w:rsidRPr="00964F44">
        <w:rPr>
          <w:lang w:val="ru-RU" w:eastAsia="ja-JP"/>
        </w:rPr>
        <w:t xml:space="preserve"> изменяются с учетом различных множителей частоты дискретизации. </w:t>
      </w:r>
    </w:p>
    <w:p w:rsidR="00262C14" w:rsidRPr="00351E23" w:rsidRDefault="00262C14" w:rsidP="002273C6">
      <w:pPr>
        <w:pStyle w:val="TableNo"/>
        <w:rPr>
          <w:lang w:val="ru-RU"/>
        </w:rPr>
      </w:pPr>
      <w:r w:rsidRPr="009F1EEF">
        <w:rPr>
          <w:lang w:val="ru-RU"/>
        </w:rPr>
        <w:t>ТАБЛИЦА</w:t>
      </w:r>
      <w:r w:rsidRPr="00351E23">
        <w:rPr>
          <w:lang w:val="ru-RU"/>
        </w:rPr>
        <w:t xml:space="preserve"> 3</w:t>
      </w:r>
    </w:p>
    <w:p w:rsidR="00262C14" w:rsidRPr="00351E23" w:rsidRDefault="00262C14" w:rsidP="002273C6">
      <w:pPr>
        <w:pStyle w:val="Tabletitle"/>
        <w:rPr>
          <w:lang w:val="ru-RU"/>
        </w:rPr>
      </w:pPr>
      <w:r w:rsidRPr="00351E23">
        <w:rPr>
          <w:lang w:val="ru-RU" w:eastAsia="ja-JP"/>
        </w:rPr>
        <w:t>Скорость передачи символов</w:t>
      </w:r>
      <w:r w:rsidRPr="00351E23">
        <w:rPr>
          <w:lang w:val="ru-RU"/>
        </w:rPr>
        <w:t xml:space="preserve"> (МГц) в зависимости от частоты дискретизации 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5"/>
        <w:gridCol w:w="2455"/>
        <w:gridCol w:w="2455"/>
        <w:gridCol w:w="2354"/>
      </w:tblGrid>
      <w:tr w:rsidR="00464932" w:rsidRPr="001A4BD7" w:rsidTr="00464932">
        <w:trPr>
          <w:trHeight w:val="260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464932" w:rsidRPr="001A4BD7" w:rsidRDefault="00464932" w:rsidP="002273C6">
            <w:pPr>
              <w:pStyle w:val="Tablehead"/>
              <w:rPr>
                <w:b w:val="0"/>
                <w:bCs w:val="0"/>
              </w:rPr>
            </w:pPr>
            <w:r w:rsidRPr="001A4BD7">
              <w:t>Множитель</w:t>
            </w:r>
          </w:p>
        </w:tc>
        <w:tc>
          <w:tcPr>
            <w:tcW w:w="726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  <w:r w:rsidRPr="001A4BD7">
              <w:rPr>
                <w:szCs w:val="20"/>
              </w:rPr>
              <w:t>Частота дискретизации (</w:t>
            </w:r>
            <w:r w:rsidRPr="001A4BD7">
              <w:rPr>
                <w:i/>
                <w:iCs/>
                <w:szCs w:val="20"/>
              </w:rPr>
              <w:t>F</w:t>
            </w:r>
            <w:r w:rsidRPr="001A4BD7">
              <w:rPr>
                <w:i/>
                <w:iCs/>
                <w:szCs w:val="20"/>
                <w:vertAlign w:val="subscript"/>
              </w:rPr>
              <w:t>s</w:t>
            </w:r>
            <w:r w:rsidRPr="001A4BD7">
              <w:rPr>
                <w:szCs w:val="20"/>
              </w:rPr>
              <w:t>)</w:t>
            </w:r>
            <w:r>
              <w:rPr>
                <w:szCs w:val="20"/>
              </w:rPr>
              <w:t>,</w:t>
            </w:r>
            <w:r w:rsidRPr="001A4BD7">
              <w:rPr>
                <w:szCs w:val="20"/>
              </w:rPr>
              <w:t xml:space="preserve"> кГц</w:t>
            </w:r>
          </w:p>
        </w:tc>
      </w:tr>
      <w:tr w:rsidR="00464932" w:rsidRPr="001A4BD7" w:rsidTr="00464932">
        <w:trPr>
          <w:trHeight w:val="260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</w:p>
        </w:tc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  <w:r w:rsidRPr="001A4BD7">
              <w:rPr>
                <w:szCs w:val="20"/>
              </w:rPr>
              <w:t>32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  <w:r>
              <w:rPr>
                <w:szCs w:val="20"/>
              </w:rPr>
              <w:t>44,</w:t>
            </w:r>
            <w:r w:rsidRPr="001A4BD7">
              <w:rPr>
                <w:szCs w:val="20"/>
              </w:rPr>
              <w:t>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  <w:r w:rsidRPr="001A4BD7">
              <w:rPr>
                <w:szCs w:val="20"/>
              </w:rPr>
              <w:t>48</w:t>
            </w:r>
          </w:p>
        </w:tc>
      </w:tr>
      <w:tr w:rsidR="00262C14" w:rsidRPr="002273C6" w:rsidTr="00464932">
        <w:trPr>
          <w:trHeight w:val="260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0,25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1,024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1,411 2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1,536</w:t>
            </w:r>
          </w:p>
        </w:tc>
      </w:tr>
      <w:tr w:rsidR="00262C14" w:rsidRPr="002273C6" w:rsidTr="00464932">
        <w:trPr>
          <w:trHeight w:val="260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0,5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2,048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2,822 4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3,072</w:t>
            </w:r>
          </w:p>
        </w:tc>
      </w:tr>
      <w:tr w:rsidR="00262C14" w:rsidRPr="002273C6" w:rsidTr="00464932">
        <w:trPr>
          <w:trHeight w:val="260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4,096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5,644 8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6,144</w:t>
            </w:r>
          </w:p>
        </w:tc>
      </w:tr>
      <w:tr w:rsidR="00262C14" w:rsidRPr="002273C6" w:rsidTr="00464932">
        <w:trPr>
          <w:trHeight w:val="260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8,192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11,289 6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12,288</w:t>
            </w:r>
          </w:p>
        </w:tc>
      </w:tr>
      <w:tr w:rsidR="00262C14" w:rsidRPr="002273C6" w:rsidTr="00464932">
        <w:trPr>
          <w:trHeight w:val="260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16,384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22,579 2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24,576</w:t>
            </w:r>
          </w:p>
        </w:tc>
      </w:tr>
      <w:tr w:rsidR="00262C14" w:rsidRPr="002273C6" w:rsidTr="00464932">
        <w:trPr>
          <w:trHeight w:val="260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32,768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45,158 4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49,152</w:t>
            </w:r>
          </w:p>
        </w:tc>
      </w:tr>
    </w:tbl>
    <w:p w:rsidR="00262C14" w:rsidRPr="002273C6" w:rsidRDefault="00A812E0" w:rsidP="002273C6">
      <w:pPr>
        <w:pStyle w:val="TableNo"/>
      </w:pPr>
      <w:r w:rsidRPr="002273C6">
        <w:t>ТАБЛИЦА</w:t>
      </w:r>
      <w:r w:rsidR="00262C14" w:rsidRPr="002273C6">
        <w:t xml:space="preserve"> 4</w:t>
      </w:r>
    </w:p>
    <w:p w:rsidR="00262C14" w:rsidRPr="00332F03" w:rsidRDefault="00262C14" w:rsidP="002273C6">
      <w:pPr>
        <w:pStyle w:val="Tabletitle"/>
        <w:rPr>
          <w:lang w:val="ru-RU"/>
        </w:rPr>
      </w:pPr>
      <w:r w:rsidRPr="001A4BD7">
        <w:t>UI</w:t>
      </w:r>
      <w:r w:rsidRPr="00332F03">
        <w:rPr>
          <w:lang w:val="ru-RU"/>
        </w:rPr>
        <w:t xml:space="preserve"> (</w:t>
      </w:r>
      <w:r w:rsidRPr="001A4BD7">
        <w:rPr>
          <w:lang w:val="ru-RU"/>
        </w:rPr>
        <w:t>нс</w:t>
      </w:r>
      <w:r w:rsidRPr="00332F03">
        <w:rPr>
          <w:lang w:val="ru-RU"/>
        </w:rPr>
        <w:t xml:space="preserve">) </w:t>
      </w:r>
      <w:r w:rsidRPr="001A4BD7">
        <w:rPr>
          <w:lang w:val="ru-RU"/>
        </w:rPr>
        <w:t xml:space="preserve">в зависимости от частоты </w:t>
      </w:r>
      <w:r w:rsidRPr="009F1EEF">
        <w:rPr>
          <w:lang w:val="ru-RU"/>
        </w:rPr>
        <w:t>дискретизации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2355"/>
        <w:gridCol w:w="2352"/>
        <w:gridCol w:w="2352"/>
      </w:tblGrid>
      <w:tr w:rsidR="00464932" w:rsidRPr="001A4BD7" w:rsidTr="00464932">
        <w:trPr>
          <w:trHeight w:val="26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464932" w:rsidRPr="001A4BD7" w:rsidRDefault="00464932" w:rsidP="00464932">
            <w:pPr>
              <w:pStyle w:val="Tablehead"/>
              <w:rPr>
                <w:b w:val="0"/>
                <w:bCs w:val="0"/>
                <w:szCs w:val="20"/>
              </w:rPr>
            </w:pPr>
            <w:r w:rsidRPr="001A4BD7">
              <w:rPr>
                <w:szCs w:val="20"/>
              </w:rPr>
              <w:t>Множитель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  <w:r w:rsidRPr="001A4BD7">
              <w:rPr>
                <w:szCs w:val="20"/>
              </w:rPr>
              <w:t>Частота дискретизации (</w:t>
            </w:r>
            <w:r w:rsidRPr="001A4BD7">
              <w:rPr>
                <w:i/>
                <w:iCs/>
                <w:szCs w:val="20"/>
              </w:rPr>
              <w:t>F</w:t>
            </w:r>
            <w:r w:rsidRPr="001A4BD7">
              <w:rPr>
                <w:i/>
                <w:iCs/>
                <w:szCs w:val="20"/>
                <w:vertAlign w:val="subscript"/>
              </w:rPr>
              <w:t>s</w:t>
            </w:r>
            <w:r w:rsidRPr="001A4BD7">
              <w:rPr>
                <w:szCs w:val="20"/>
              </w:rPr>
              <w:t>), кГц</w:t>
            </w:r>
          </w:p>
        </w:tc>
      </w:tr>
      <w:tr w:rsidR="00464932" w:rsidRPr="001A4BD7" w:rsidTr="00D40562">
        <w:trPr>
          <w:trHeight w:val="26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  <w:r w:rsidRPr="001A4BD7">
              <w:rPr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  <w:r w:rsidRPr="001A4BD7">
              <w:rPr>
                <w:szCs w:val="20"/>
              </w:rPr>
              <w:t>44</w:t>
            </w:r>
            <w:r>
              <w:rPr>
                <w:szCs w:val="20"/>
              </w:rPr>
              <w:t>,</w:t>
            </w:r>
            <w:r w:rsidRPr="001A4BD7">
              <w:rPr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464932" w:rsidRPr="001A4BD7" w:rsidRDefault="00464932" w:rsidP="00D40562">
            <w:pPr>
              <w:pStyle w:val="Tablehead"/>
              <w:rPr>
                <w:szCs w:val="20"/>
              </w:rPr>
            </w:pPr>
            <w:r w:rsidRPr="001A4BD7">
              <w:rPr>
                <w:szCs w:val="20"/>
              </w:rPr>
              <w:t>48</w:t>
            </w:r>
          </w:p>
        </w:tc>
      </w:tr>
      <w:tr w:rsidR="00262C14" w:rsidRPr="002273C6" w:rsidTr="00D40562">
        <w:trPr>
          <w:trHeight w:val="2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0,25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976,56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708,62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651,04</w:t>
            </w:r>
          </w:p>
        </w:tc>
      </w:tr>
      <w:tr w:rsidR="00262C14" w:rsidRPr="002273C6" w:rsidTr="00D40562">
        <w:trPr>
          <w:trHeight w:val="2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488,28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354,31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325,52</w:t>
            </w:r>
          </w:p>
        </w:tc>
      </w:tr>
      <w:tr w:rsidR="00262C14" w:rsidRPr="002273C6" w:rsidTr="00D40562">
        <w:trPr>
          <w:trHeight w:val="2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244,14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177,15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162,76</w:t>
            </w:r>
          </w:p>
        </w:tc>
      </w:tr>
      <w:tr w:rsidR="00262C14" w:rsidRPr="002273C6" w:rsidTr="00D40562">
        <w:trPr>
          <w:trHeight w:val="2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122,07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88,58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81,38</w:t>
            </w:r>
          </w:p>
        </w:tc>
      </w:tr>
      <w:tr w:rsidR="00262C14" w:rsidRPr="002273C6" w:rsidTr="00D40562">
        <w:trPr>
          <w:trHeight w:val="2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61,04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44,29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40,69</w:t>
            </w:r>
          </w:p>
        </w:tc>
      </w:tr>
      <w:tr w:rsidR="00262C14" w:rsidRPr="002273C6" w:rsidTr="00D40562">
        <w:trPr>
          <w:trHeight w:val="2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30,52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22,14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262C14" w:rsidRPr="002273C6" w:rsidRDefault="00262C14" w:rsidP="002273C6">
            <w:pPr>
              <w:pStyle w:val="Tabletext"/>
              <w:jc w:val="center"/>
            </w:pPr>
            <w:r w:rsidRPr="002273C6">
              <w:t>20,35</w:t>
            </w:r>
          </w:p>
        </w:tc>
      </w:tr>
    </w:tbl>
    <w:p w:rsidR="00262C14" w:rsidRPr="001A4BD7" w:rsidRDefault="00194206" w:rsidP="002273C6">
      <w:pPr>
        <w:pStyle w:val="Note"/>
        <w:spacing w:before="120"/>
        <w:rPr>
          <w:lang w:val="ru-RU"/>
        </w:rPr>
      </w:pPr>
      <w:r>
        <w:rPr>
          <w:lang w:val="ru-RU"/>
        </w:rPr>
        <w:t>ПРИМЕЧАНИЕ </w:t>
      </w:r>
      <w:r w:rsidR="00E03E25">
        <w:rPr>
          <w:lang w:val="ru-RU"/>
        </w:rPr>
        <w:t>1.</w:t>
      </w:r>
      <w:r w:rsidR="00E03E25">
        <w:rPr>
          <w:lang w:val="en-US"/>
        </w:rPr>
        <w:t> </w:t>
      </w:r>
      <w:r w:rsidR="00262C14" w:rsidRPr="001A4BD7">
        <w:rPr>
          <w:lang w:val="ru-RU"/>
        </w:rPr>
        <w:t xml:space="preserve">– При увеличении частоты дискретизации также повышаются требования к характеристикам дрожания. Например, для </w:t>
      </w:r>
      <w:r w:rsidR="00262C14" w:rsidRPr="009F1EEF">
        <w:rPr>
          <w:lang w:val="ru-RU"/>
        </w:rPr>
        <w:t>частоты</w:t>
      </w:r>
      <w:r w:rsidR="00262C14" w:rsidRPr="001A4BD7">
        <w:rPr>
          <w:lang w:val="ru-RU"/>
        </w:rPr>
        <w:t xml:space="preserve"> дискретизации 8 * 48 кГц (384 кГц) показатели внутреннего дрожания не должны превышать 0,025 * 20,35 нс или 0,51 нс (см. п.</w:t>
      </w:r>
      <w:r w:rsidR="00262C14">
        <w:rPr>
          <w:lang w:val="ru-RU"/>
        </w:rPr>
        <w:t> </w:t>
      </w:r>
      <w:r w:rsidR="00262C14" w:rsidRPr="001A4BD7">
        <w:rPr>
          <w:lang w:val="ru-RU"/>
        </w:rPr>
        <w:t>3.1.2).</w:t>
      </w:r>
    </w:p>
    <w:p w:rsidR="00262C14" w:rsidRPr="001A4BD7" w:rsidRDefault="00262C14" w:rsidP="002F4C05">
      <w:pPr>
        <w:pStyle w:val="AppendixNoTitle"/>
        <w:rPr>
          <w:lang w:val="ru-RU"/>
        </w:rPr>
      </w:pPr>
      <w:bookmarkStart w:id="36" w:name="_Toc287859282"/>
      <w:bookmarkStart w:id="37" w:name="_Toc297901138"/>
      <w:r w:rsidRPr="001A4BD7">
        <w:rPr>
          <w:lang w:val="ru-RU"/>
        </w:rPr>
        <w:lastRenderedPageBreak/>
        <w:t xml:space="preserve">Дополнение </w:t>
      </w:r>
      <w:r w:rsidRPr="001A4BD7">
        <w:rPr>
          <w:lang w:val="en-US" w:eastAsia="ja-JP"/>
        </w:rPr>
        <w:t>B</w:t>
      </w:r>
      <w:r w:rsidRPr="001A4BD7">
        <w:rPr>
          <w:lang w:val="ru-RU" w:eastAsia="ja-JP"/>
        </w:rPr>
        <w:br/>
        <w:t xml:space="preserve">к </w:t>
      </w:r>
      <w:r w:rsidR="00904F68">
        <w:rPr>
          <w:lang w:val="ru-RU" w:eastAsia="ja-JP"/>
        </w:rPr>
        <w:t>Ч</w:t>
      </w:r>
      <w:r w:rsidRPr="001A4BD7">
        <w:rPr>
          <w:lang w:val="ru-RU" w:eastAsia="ja-JP"/>
        </w:rPr>
        <w:t>асти</w:t>
      </w:r>
      <w:r w:rsidRPr="001A4BD7">
        <w:rPr>
          <w:lang w:val="ru-RU"/>
        </w:rPr>
        <w:t xml:space="preserve"> </w:t>
      </w:r>
      <w:r w:rsidRPr="001A4BD7">
        <w:rPr>
          <w:lang w:val="ru-RU" w:eastAsia="ja-JP"/>
        </w:rPr>
        <w:t>5</w:t>
      </w:r>
      <w:r w:rsidRPr="001A4BD7">
        <w:rPr>
          <w:lang w:val="ru-RU"/>
        </w:rPr>
        <w:br/>
      </w:r>
      <w:r w:rsidRPr="001A4BD7">
        <w:rPr>
          <w:lang w:val="ru-RU"/>
        </w:rPr>
        <w:br/>
        <w:t xml:space="preserve">(для </w:t>
      </w:r>
      <w:r w:rsidR="002F4C05">
        <w:rPr>
          <w:lang w:val="ru-RU"/>
        </w:rPr>
        <w:t>информации</w:t>
      </w:r>
      <w:r w:rsidRPr="001A4BD7">
        <w:rPr>
          <w:lang w:val="ru-RU"/>
        </w:rPr>
        <w:t>)</w:t>
      </w:r>
      <w:r w:rsidRPr="001A4BD7">
        <w:rPr>
          <w:lang w:val="ru-RU"/>
        </w:rPr>
        <w:br/>
      </w:r>
      <w:r w:rsidRPr="001A4BD7">
        <w:rPr>
          <w:lang w:val="ru-RU"/>
        </w:rPr>
        <w:br/>
        <w:t>Симметричная передача</w:t>
      </w:r>
      <w:bookmarkEnd w:id="36"/>
      <w:bookmarkEnd w:id="37"/>
    </w:p>
    <w:p w:rsidR="00262C14" w:rsidRPr="009F1EEF" w:rsidRDefault="00262C14" w:rsidP="002F4C05">
      <w:pPr>
        <w:pStyle w:val="Heading1"/>
        <w:rPr>
          <w:lang w:val="ru-RU"/>
        </w:rPr>
      </w:pPr>
      <w:r w:rsidRPr="009F1EEF">
        <w:rPr>
          <w:lang w:val="ru-RU"/>
        </w:rPr>
        <w:t>1</w:t>
      </w:r>
      <w:r w:rsidRPr="009F1EEF">
        <w:rPr>
          <w:lang w:val="ru-RU"/>
        </w:rPr>
        <w:tab/>
        <w:t>Общие характеристики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1.1</w:t>
      </w:r>
      <w:r w:rsidRPr="009F1EEF">
        <w:rPr>
          <w:lang w:val="ru-RU"/>
        </w:rPr>
        <w:tab/>
        <w:t>Конфигурация</w:t>
      </w:r>
    </w:p>
    <w:p w:rsidR="00262C14" w:rsidRPr="001A4BD7" w:rsidRDefault="00262C14" w:rsidP="002F4C05">
      <w:pPr>
        <w:rPr>
          <w:lang w:val="ru-RU" w:eastAsia="ja-JP"/>
        </w:rPr>
      </w:pPr>
      <w:r w:rsidRPr="001A4BD7">
        <w:rPr>
          <w:lang w:val="ru-RU" w:eastAsia="ja-JP"/>
        </w:rPr>
        <w:t>Может использоваться цепь</w:t>
      </w:r>
      <w:r>
        <w:rPr>
          <w:lang w:val="ru-RU" w:eastAsia="ja-JP"/>
        </w:rPr>
        <w:t>, соответствующая</w:t>
      </w:r>
      <w:r w:rsidRPr="001A4BD7">
        <w:rPr>
          <w:lang w:val="ru-RU" w:eastAsia="ja-JP"/>
        </w:rPr>
        <w:t xml:space="preserve"> общей к</w:t>
      </w:r>
      <w:r>
        <w:rPr>
          <w:lang w:val="ru-RU"/>
        </w:rPr>
        <w:t>онфигурации</w:t>
      </w:r>
      <w:r w:rsidRPr="001A4BD7">
        <w:rPr>
          <w:lang w:val="ru-RU"/>
        </w:rPr>
        <w:t>, показанной на рисунке</w:t>
      </w:r>
      <w:r w:rsidRPr="001A4BD7">
        <w:rPr>
          <w:lang w:val="en-US" w:eastAsia="ja-JP"/>
        </w:rPr>
        <w:t> </w:t>
      </w:r>
      <w:r w:rsidRPr="001A4BD7">
        <w:rPr>
          <w:lang w:val="ru-RU" w:eastAsia="ja-JP"/>
        </w:rPr>
        <w:t>11.</w:t>
      </w:r>
    </w:p>
    <w:p w:rsidR="00262C14" w:rsidRPr="00262C14" w:rsidRDefault="00262C14" w:rsidP="00262C14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262C14">
        <w:rPr>
          <w:lang w:val="ru-RU"/>
        </w:rPr>
        <w:t xml:space="preserve"> 11</w:t>
      </w:r>
    </w:p>
    <w:p w:rsidR="00262C14" w:rsidRPr="00194206" w:rsidRDefault="00262C14" w:rsidP="00262C14">
      <w:pPr>
        <w:pStyle w:val="Figuretitle"/>
        <w:rPr>
          <w:lang w:val="ru-RU"/>
        </w:rPr>
      </w:pPr>
      <w:r>
        <w:rPr>
          <w:rFonts w:ascii="Times New Roman" w:hAnsi="Times New Roman"/>
          <w:lang w:val="ru-RU"/>
        </w:rPr>
        <w:t>Упрощенный</w:t>
      </w:r>
      <w:r w:rsidRPr="00DD0A03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пример</w:t>
      </w:r>
      <w:r w:rsidRPr="00DD0A03">
        <w:rPr>
          <w:rFonts w:ascii="Times New Roman" w:hAnsi="Times New Roman"/>
          <w:lang w:val="ru-RU"/>
        </w:rPr>
        <w:t xml:space="preserve"> </w:t>
      </w:r>
      <w:r>
        <w:rPr>
          <w:lang w:val="ru-RU" w:eastAsia="ja-JP"/>
        </w:rPr>
        <w:t>к</w:t>
      </w:r>
      <w:r>
        <w:rPr>
          <w:lang w:val="ru-RU"/>
        </w:rPr>
        <w:t>онфигураци</w:t>
      </w:r>
      <w:r>
        <w:rPr>
          <w:rFonts w:ascii="Times New Roman" w:hAnsi="Times New Roman"/>
          <w:lang w:val="ru-RU"/>
        </w:rPr>
        <w:t>и цепи</w:t>
      </w:r>
      <w:r w:rsidRPr="00DD0A03">
        <w:rPr>
          <w:lang w:val="ru-RU"/>
        </w:rPr>
        <w:t xml:space="preserve"> (</w:t>
      </w:r>
      <w:r>
        <w:rPr>
          <w:rFonts w:ascii="Times New Roman" w:hAnsi="Times New Roman"/>
          <w:lang w:val="ru-RU"/>
        </w:rPr>
        <w:t>симметричной</w:t>
      </w:r>
      <w:r w:rsidRPr="00DD0A03">
        <w:rPr>
          <w:lang w:val="ru-RU"/>
        </w:rPr>
        <w:t>)</w:t>
      </w:r>
    </w:p>
    <w:p w:rsidR="00D41B31" w:rsidRPr="00D41B31" w:rsidRDefault="006833C5" w:rsidP="00D41B31">
      <w:pPr>
        <w:pStyle w:val="Figure"/>
        <w:rPr>
          <w:lang w:val="en-US"/>
        </w:rPr>
      </w:pPr>
      <w:r>
        <w:object w:dxaOrig="9811" w:dyaOrig="3544">
          <v:shape id="_x0000_i1035" type="#_x0000_t75" style="width:390pt;height:140.5pt" o:ole="">
            <v:imagedata r:id="rId35" o:title=""/>
          </v:shape>
          <o:OLEObject Type="Embed" ProgID="CorelDRAW.Graphic.14" ShapeID="_x0000_i1035" DrawAspect="Content" ObjectID="_1377432145" r:id="rId36"/>
        </w:object>
      </w:r>
    </w:p>
    <w:p w:rsidR="00262C14" w:rsidRPr="00047D21" w:rsidRDefault="00E03E25" w:rsidP="002F4C05">
      <w:pPr>
        <w:pStyle w:val="Note"/>
        <w:rPr>
          <w:lang w:val="ru-RU" w:eastAsia="ja-JP"/>
        </w:rPr>
      </w:pPr>
      <w:r>
        <w:rPr>
          <w:lang w:val="ru-RU" w:eastAsia="ja-JP"/>
        </w:rPr>
        <w:t>ПРИМЕЧАНИЕ</w:t>
      </w:r>
      <w:r>
        <w:rPr>
          <w:lang w:val="en-US" w:eastAsia="ja-JP"/>
        </w:rPr>
        <w:t> </w:t>
      </w:r>
      <w:r>
        <w:rPr>
          <w:lang w:val="ru-RU" w:eastAsia="ja-JP"/>
        </w:rPr>
        <w:t>1.</w:t>
      </w:r>
      <w:r>
        <w:rPr>
          <w:lang w:val="en-US" w:eastAsia="ja-JP"/>
        </w:rPr>
        <w:t> </w:t>
      </w:r>
      <w:r w:rsidR="00262C14">
        <w:rPr>
          <w:lang w:val="ru-RU" w:eastAsia="ja-JP"/>
        </w:rPr>
        <w:t>–</w:t>
      </w:r>
      <w:r>
        <w:rPr>
          <w:lang w:val="en-US" w:eastAsia="ja-JP"/>
        </w:rPr>
        <w:t> </w:t>
      </w:r>
      <w:r w:rsidR="00262C14">
        <w:rPr>
          <w:lang w:val="ru-RU" w:eastAsia="ja-JP"/>
        </w:rPr>
        <w:t>Электрические</w:t>
      </w:r>
      <w:r w:rsidR="00262C14" w:rsidRPr="00047D21">
        <w:rPr>
          <w:lang w:val="ru-RU" w:eastAsia="ja-JP"/>
        </w:rPr>
        <w:t xml:space="preserve"> </w:t>
      </w:r>
      <w:r w:rsidR="00262C14">
        <w:rPr>
          <w:lang w:val="ru-RU" w:eastAsia="ja-JP"/>
        </w:rPr>
        <w:t>параметры</w:t>
      </w:r>
      <w:r w:rsidR="00262C14" w:rsidRPr="00047D21">
        <w:rPr>
          <w:lang w:val="ru-RU" w:eastAsia="ja-JP"/>
        </w:rPr>
        <w:t xml:space="preserve"> </w:t>
      </w:r>
      <w:r w:rsidR="00262C14">
        <w:rPr>
          <w:lang w:val="ru-RU" w:eastAsia="ja-JP"/>
        </w:rPr>
        <w:t>интерфейса</w:t>
      </w:r>
      <w:r w:rsidR="00262C14" w:rsidRPr="00047D21">
        <w:rPr>
          <w:lang w:val="ru-RU" w:eastAsia="ja-JP"/>
        </w:rPr>
        <w:t xml:space="preserve"> </w:t>
      </w:r>
      <w:r w:rsidR="00262C14">
        <w:rPr>
          <w:lang w:val="ru-RU" w:eastAsia="ja-JP"/>
        </w:rPr>
        <w:t>основаны</w:t>
      </w:r>
      <w:r w:rsidR="00262C14" w:rsidRPr="00047D21">
        <w:rPr>
          <w:lang w:val="ru-RU" w:eastAsia="ja-JP"/>
        </w:rPr>
        <w:t xml:space="preserve"> </w:t>
      </w:r>
      <w:r w:rsidR="00262C14">
        <w:rPr>
          <w:lang w:val="ru-RU" w:eastAsia="ja-JP"/>
        </w:rPr>
        <w:t>на</w:t>
      </w:r>
      <w:r w:rsidR="00262C14" w:rsidRPr="00047D21">
        <w:rPr>
          <w:lang w:val="ru-RU" w:eastAsia="ja-JP"/>
        </w:rPr>
        <w:t xml:space="preserve"> </w:t>
      </w:r>
      <w:r w:rsidR="00262C14">
        <w:rPr>
          <w:lang w:val="ru-RU" w:eastAsia="ja-JP"/>
        </w:rPr>
        <w:t>параметрах</w:t>
      </w:r>
      <w:r w:rsidR="00262C14" w:rsidRPr="00047D21">
        <w:rPr>
          <w:lang w:val="ru-RU" w:eastAsia="ja-JP"/>
        </w:rPr>
        <w:t xml:space="preserve">, </w:t>
      </w:r>
      <w:r w:rsidR="00262C14">
        <w:rPr>
          <w:lang w:val="ru-RU" w:eastAsia="ja-JP"/>
        </w:rPr>
        <w:t xml:space="preserve">определенных в </w:t>
      </w:r>
      <w:r w:rsidR="00262C14" w:rsidRPr="00047D21">
        <w:rPr>
          <w:lang w:val="ru-RU" w:eastAsia="ja-JP"/>
        </w:rPr>
        <w:t>Рекомендаци</w:t>
      </w:r>
      <w:r w:rsidR="00262C14">
        <w:rPr>
          <w:lang w:val="ru-RU" w:eastAsia="ja-JP"/>
        </w:rPr>
        <w:t>и</w:t>
      </w:r>
      <w:r w:rsidR="00262C14" w:rsidRPr="00EF13FE">
        <w:rPr>
          <w:lang w:val="en-US" w:eastAsia="ja-JP"/>
        </w:rPr>
        <w:t> </w:t>
      </w:r>
      <w:r w:rsidR="00262C14">
        <w:rPr>
          <w:lang w:val="ru-RU" w:eastAsia="ja-JP"/>
        </w:rPr>
        <w:t xml:space="preserve">МСЭ-Т </w:t>
      </w:r>
      <w:r w:rsidR="00262C14" w:rsidRPr="00EF13FE">
        <w:rPr>
          <w:lang w:val="en-US" w:eastAsia="ja-JP"/>
        </w:rPr>
        <w:t>V</w:t>
      </w:r>
      <w:r w:rsidR="00262C14" w:rsidRPr="00047D21">
        <w:rPr>
          <w:lang w:val="ru-RU" w:eastAsia="ja-JP"/>
        </w:rPr>
        <w:t>.11</w:t>
      </w:r>
      <w:r w:rsidR="00262C14">
        <w:rPr>
          <w:lang w:val="ru-RU" w:eastAsia="ja-JP"/>
        </w:rPr>
        <w:t xml:space="preserve">, которые позволяют передавать </w:t>
      </w:r>
      <w:r w:rsidR="00262C14" w:rsidRPr="001A56A9">
        <w:rPr>
          <w:lang w:val="ru-RU" w:eastAsia="ja-JP"/>
        </w:rPr>
        <w:t>цифровые сигналы схем симметричного напряжения</w:t>
      </w:r>
      <w:r w:rsidR="00262C14">
        <w:rPr>
          <w:lang w:val="ru-RU" w:eastAsia="ja-JP"/>
        </w:rPr>
        <w:t xml:space="preserve"> </w:t>
      </w:r>
      <w:r w:rsidR="00262C14" w:rsidRPr="00047D21">
        <w:rPr>
          <w:lang w:val="ru-RU" w:eastAsia="ja-JP"/>
        </w:rPr>
        <w:t xml:space="preserve"> </w:t>
      </w:r>
      <w:r w:rsidR="00262C14">
        <w:rPr>
          <w:lang w:val="ru-RU" w:eastAsia="ja-JP"/>
        </w:rPr>
        <w:t>по кабелям на расстояния до нескольких сотен метров</w:t>
      </w:r>
      <w:r w:rsidR="00262C14" w:rsidRPr="00047D21">
        <w:rPr>
          <w:lang w:val="ru-RU" w:eastAsia="ja-JP"/>
        </w:rPr>
        <w:t>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1.2</w:t>
      </w:r>
      <w:r w:rsidRPr="009F1EEF">
        <w:rPr>
          <w:lang w:val="ru-RU"/>
        </w:rPr>
        <w:tab/>
        <w:t>Коррекция</w:t>
      </w:r>
    </w:p>
    <w:p w:rsidR="00262C14" w:rsidRPr="00B932DE" w:rsidRDefault="00262C14" w:rsidP="002F4C05">
      <w:pPr>
        <w:rPr>
          <w:lang w:val="ru-RU" w:eastAsia="ja-JP"/>
        </w:rPr>
      </w:pPr>
      <w:r w:rsidRPr="00B932DE">
        <w:rPr>
          <w:lang w:val="ru-RU"/>
        </w:rPr>
        <w:t>Коррекция</w:t>
      </w:r>
      <w:r w:rsidRPr="00B932DE">
        <w:rPr>
          <w:lang w:val="ru-RU" w:eastAsia="ja-JP"/>
        </w:rPr>
        <w:t xml:space="preserve"> может применяться в приемнике.</w:t>
      </w:r>
    </w:p>
    <w:p w:rsidR="00262C14" w:rsidRPr="00B932DE" w:rsidRDefault="00262C14" w:rsidP="002F4C05">
      <w:pPr>
        <w:rPr>
          <w:lang w:val="ru-RU" w:eastAsia="ja-JP"/>
        </w:rPr>
      </w:pPr>
      <w:r w:rsidRPr="00B932DE">
        <w:rPr>
          <w:lang w:val="ru-RU" w:eastAsia="ja-JP"/>
        </w:rPr>
        <w:t>К</w:t>
      </w:r>
      <w:r w:rsidRPr="00B932DE">
        <w:rPr>
          <w:lang w:val="ru-RU"/>
        </w:rPr>
        <w:t>оррекции</w:t>
      </w:r>
      <w:r>
        <w:rPr>
          <w:lang w:val="ru-RU"/>
        </w:rPr>
        <w:t xml:space="preserve"> </w:t>
      </w:r>
      <w:r w:rsidRPr="00B932DE">
        <w:rPr>
          <w:lang w:val="ru-RU"/>
        </w:rPr>
        <w:t>до передачи не допускается</w:t>
      </w:r>
      <w:r w:rsidRPr="00B932DE">
        <w:rPr>
          <w:lang w:val="ru-RU" w:eastAsia="ja-JP"/>
        </w:rPr>
        <w:t>.</w:t>
      </w:r>
    </w:p>
    <w:p w:rsidR="00262C14" w:rsidRPr="00B932DE" w:rsidRDefault="00262C14" w:rsidP="002F4C05">
      <w:pPr>
        <w:rPr>
          <w:lang w:val="ru-RU" w:eastAsia="ja-JP"/>
        </w:rPr>
      </w:pPr>
      <w:r w:rsidRPr="00B932DE">
        <w:rPr>
          <w:lang w:val="ru-RU" w:eastAsia="ja-JP"/>
        </w:rPr>
        <w:t>Диапазон частот, используемый для классификации электрических параметров интерфейса, зависит от максимальной поддерживаемой скорости передачи данных. Верхняя частота в 128 раз выше максимальной частоты следования кадров (около 6</w:t>
      </w:r>
      <w:r w:rsidRPr="00B932DE">
        <w:rPr>
          <w:lang w:val="en-US" w:eastAsia="ja-JP"/>
        </w:rPr>
        <w:t> </w:t>
      </w:r>
      <w:r w:rsidRPr="00B932DE">
        <w:rPr>
          <w:lang w:val="ru-RU" w:eastAsia="ja-JP"/>
        </w:rPr>
        <w:t>МГц для частоты следования кадров 48 кГц).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1.3</w:t>
      </w:r>
      <w:r w:rsidRPr="009F1EEF">
        <w:rPr>
          <w:lang w:val="ru-RU"/>
        </w:rPr>
        <w:tab/>
        <w:t>Кабель</w:t>
      </w:r>
    </w:p>
    <w:p w:rsidR="00262C14" w:rsidRPr="00B932DE" w:rsidRDefault="00262C14" w:rsidP="002F4C05">
      <w:pPr>
        <w:rPr>
          <w:lang w:val="ru-RU" w:eastAsia="ja-JP"/>
        </w:rPr>
      </w:pPr>
      <w:r w:rsidRPr="00B932DE">
        <w:rPr>
          <w:lang w:val="ru-RU" w:eastAsia="ja-JP"/>
        </w:rPr>
        <w:t xml:space="preserve">Соединительный кабель должен быть симметричным и экранированным с номинальным характеристическим сопротивлением 110 Ом на частотах в диапазоне от 100 кГц до значения, превышающего в 128 раз максимальную частоту следования кадров. </w:t>
      </w:r>
    </w:p>
    <w:p w:rsidR="00262C14" w:rsidRPr="00B932DE" w:rsidRDefault="00262C14" w:rsidP="002F4C05">
      <w:pPr>
        <w:rPr>
          <w:lang w:val="ru-RU" w:eastAsia="ja-JP"/>
        </w:rPr>
      </w:pPr>
      <w:r w:rsidRPr="00B932DE">
        <w:rPr>
          <w:lang w:val="ru-RU" w:eastAsia="ja-JP"/>
        </w:rPr>
        <w:t>Кабель должен быть одного из следующих типов:</w:t>
      </w:r>
    </w:p>
    <w:p w:rsidR="00262C14" w:rsidRPr="00B932DE" w:rsidRDefault="00262C14" w:rsidP="002F4C05">
      <w:pPr>
        <w:pStyle w:val="enumlev1"/>
        <w:rPr>
          <w:lang w:val="ru-RU"/>
        </w:rPr>
      </w:pPr>
      <w:r w:rsidRPr="00B932DE">
        <w:rPr>
          <w:lang w:val="ru-RU"/>
        </w:rPr>
        <w:t>–</w:t>
      </w:r>
      <w:r w:rsidRPr="00B932DE">
        <w:rPr>
          <w:lang w:val="ru-RU"/>
        </w:rPr>
        <w:tab/>
        <w:t xml:space="preserve">кабель с </w:t>
      </w:r>
      <w:r w:rsidRPr="009F1EEF">
        <w:rPr>
          <w:lang w:val="ru-RU"/>
        </w:rPr>
        <w:t>металлической</w:t>
      </w:r>
      <w:r w:rsidRPr="00B932DE">
        <w:rPr>
          <w:lang w:val="ru-RU"/>
        </w:rPr>
        <w:t xml:space="preserve"> оплеткой (экранированный);</w:t>
      </w:r>
    </w:p>
    <w:p w:rsidR="00262C14" w:rsidRPr="00B932DE" w:rsidRDefault="00262C14" w:rsidP="002F4C05">
      <w:pPr>
        <w:pStyle w:val="enumlev1"/>
        <w:rPr>
          <w:lang w:val="ru-RU"/>
        </w:rPr>
      </w:pPr>
      <w:r w:rsidRPr="00B932DE">
        <w:rPr>
          <w:lang w:val="ru-RU"/>
        </w:rPr>
        <w:t>–</w:t>
      </w:r>
      <w:r w:rsidRPr="00B932DE">
        <w:rPr>
          <w:lang w:val="ru-RU"/>
        </w:rPr>
        <w:tab/>
        <w:t xml:space="preserve">структурированная </w:t>
      </w:r>
      <w:r w:rsidRPr="009F1EEF">
        <w:rPr>
          <w:lang w:val="ru-RU"/>
        </w:rPr>
        <w:t>кабельная</w:t>
      </w:r>
      <w:r w:rsidRPr="00B932DE">
        <w:rPr>
          <w:lang w:val="ru-RU"/>
        </w:rPr>
        <w:t xml:space="preserve"> разводка на основе неэкранированной витой пары (</w:t>
      </w:r>
      <w:r w:rsidRPr="00B932DE">
        <w:rPr>
          <w:lang w:val="en-US"/>
        </w:rPr>
        <w:t>UTP</w:t>
      </w:r>
      <w:r w:rsidRPr="00B932DE">
        <w:rPr>
          <w:lang w:val="ru-RU"/>
        </w:rPr>
        <w:t xml:space="preserve">) (категория 5 или выше, см. </w:t>
      </w:r>
      <w:r w:rsidRPr="00B932DE">
        <w:rPr>
          <w:lang w:val="en-US"/>
        </w:rPr>
        <w:t>ISO</w:t>
      </w:r>
      <w:r w:rsidRPr="00B932DE">
        <w:rPr>
          <w:lang w:val="ru-RU"/>
        </w:rPr>
        <w:t>/</w:t>
      </w:r>
      <w:r w:rsidRPr="00B932DE">
        <w:rPr>
          <w:lang w:val="en-US"/>
        </w:rPr>
        <w:t>IEC </w:t>
      </w:r>
      <w:r w:rsidRPr="00B932DE">
        <w:rPr>
          <w:lang w:val="ru-RU"/>
        </w:rPr>
        <w:t xml:space="preserve">11801) (см. </w:t>
      </w:r>
      <w:r w:rsidR="00194206" w:rsidRPr="00B932DE">
        <w:rPr>
          <w:lang w:val="ru-RU"/>
        </w:rPr>
        <w:t xml:space="preserve">Примечание </w:t>
      </w:r>
      <w:r w:rsidRPr="00B932DE">
        <w:rPr>
          <w:lang w:val="ru-RU"/>
        </w:rPr>
        <w:t>5);</w:t>
      </w:r>
    </w:p>
    <w:p w:rsidR="00262C14" w:rsidRPr="00262C14" w:rsidRDefault="00262C14" w:rsidP="002F4C05">
      <w:pPr>
        <w:pStyle w:val="enumlev1"/>
        <w:rPr>
          <w:lang w:val="ru-RU"/>
        </w:rPr>
      </w:pPr>
      <w:r w:rsidRPr="00B932DE">
        <w:rPr>
          <w:lang w:val="ru-RU"/>
        </w:rPr>
        <w:t>–</w:t>
      </w:r>
      <w:r w:rsidRPr="00B932DE">
        <w:rPr>
          <w:lang w:val="ru-RU"/>
        </w:rPr>
        <w:tab/>
        <w:t xml:space="preserve">структурированная кабельная разводка на основе </w:t>
      </w:r>
      <w:r w:rsidRPr="002F4C05">
        <w:rPr>
          <w:lang w:val="ru-RU"/>
        </w:rPr>
        <w:t>экранированной</w:t>
      </w:r>
      <w:r w:rsidRPr="00B932DE">
        <w:rPr>
          <w:lang w:val="ru-RU"/>
        </w:rPr>
        <w:t xml:space="preserve"> витой пары (</w:t>
      </w:r>
      <w:r w:rsidRPr="00B932DE">
        <w:rPr>
          <w:lang w:val="en-US"/>
        </w:rPr>
        <w:t>STP</w:t>
      </w:r>
      <w:r w:rsidRPr="00B932DE">
        <w:rPr>
          <w:lang w:val="ru-RU"/>
        </w:rPr>
        <w:t>) (см.</w:t>
      </w:r>
      <w:r w:rsidR="002F4C05">
        <w:rPr>
          <w:lang w:val="ru-RU"/>
        </w:rPr>
        <w:t> </w:t>
      </w:r>
      <w:r w:rsidRPr="00B932DE">
        <w:rPr>
          <w:lang w:val="en-US"/>
        </w:rPr>
        <w:t>ISO</w:t>
      </w:r>
      <w:r w:rsidRPr="00262C14">
        <w:rPr>
          <w:lang w:val="ru-RU"/>
        </w:rPr>
        <w:t>/</w:t>
      </w:r>
      <w:r w:rsidRPr="00B932DE">
        <w:rPr>
          <w:lang w:val="en-US"/>
        </w:rPr>
        <w:t>IEC </w:t>
      </w:r>
      <w:r w:rsidRPr="00262C14">
        <w:rPr>
          <w:lang w:val="ru-RU"/>
        </w:rPr>
        <w:t>11801).</w:t>
      </w:r>
    </w:p>
    <w:p w:rsidR="00262C14" w:rsidRPr="00B932DE" w:rsidRDefault="00262C14" w:rsidP="002F4C05">
      <w:pPr>
        <w:rPr>
          <w:lang w:val="ru-RU" w:eastAsia="ja-JP"/>
        </w:rPr>
      </w:pPr>
      <w:r w:rsidRPr="00B932DE">
        <w:rPr>
          <w:lang w:val="ru-RU" w:eastAsia="ja-JP"/>
        </w:rPr>
        <w:lastRenderedPageBreak/>
        <w:t>По</w:t>
      </w:r>
      <w:r>
        <w:rPr>
          <w:lang w:val="ru-RU" w:eastAsia="ja-JP"/>
        </w:rPr>
        <w:t xml:space="preserve"> </w:t>
      </w:r>
      <w:r w:rsidRPr="00B932DE">
        <w:rPr>
          <w:lang w:val="ru-RU" w:eastAsia="ja-JP"/>
        </w:rPr>
        <w:t>всей длине любого единичного интерфейсного соединения, включая временные соединительные провода</w:t>
      </w:r>
      <w:r>
        <w:rPr>
          <w:lang w:val="ru-RU" w:eastAsia="ja-JP"/>
        </w:rPr>
        <w:t>, должен использоваться к</w:t>
      </w:r>
      <w:r w:rsidRPr="00B932DE">
        <w:rPr>
          <w:lang w:val="ru-RU" w:eastAsia="ja-JP"/>
        </w:rPr>
        <w:t xml:space="preserve">абель одного типа. </w:t>
      </w:r>
    </w:p>
    <w:p w:rsidR="00262C14" w:rsidRPr="00B932DE" w:rsidRDefault="00194206" w:rsidP="002F4C05">
      <w:pPr>
        <w:pStyle w:val="Note"/>
        <w:rPr>
          <w:lang w:val="ru-RU" w:eastAsia="ja-JP"/>
        </w:rPr>
      </w:pPr>
      <w:r>
        <w:rPr>
          <w:lang w:val="ru-RU"/>
        </w:rPr>
        <w:t>ПРИМЕЧАНИЕ </w:t>
      </w:r>
      <w:r w:rsidR="00E03E25">
        <w:rPr>
          <w:lang w:val="ru-RU"/>
        </w:rPr>
        <w:t>1.</w:t>
      </w:r>
      <w:r w:rsidR="00E03E25">
        <w:rPr>
          <w:lang w:val="en-US"/>
        </w:rPr>
        <w:t> </w:t>
      </w:r>
      <w:r w:rsidR="00262C14" w:rsidRPr="00B932DE">
        <w:rPr>
          <w:lang w:val="ru-RU"/>
        </w:rPr>
        <w:t>–</w:t>
      </w:r>
      <w:r w:rsidR="00262C14" w:rsidRPr="00B932DE">
        <w:rPr>
          <w:lang w:val="en-US"/>
        </w:rPr>
        <w:t> </w:t>
      </w:r>
      <w:r w:rsidR="00262C14" w:rsidRPr="00B932DE">
        <w:rPr>
          <w:lang w:val="ru-RU"/>
        </w:rPr>
        <w:t>Соблюдение более</w:t>
      </w:r>
      <w:r w:rsidR="00262C14" w:rsidRPr="00B932DE">
        <w:rPr>
          <w:lang w:val="ru-RU" w:eastAsia="ja-JP"/>
        </w:rPr>
        <w:t xml:space="preserve"> жесткого допуска на </w:t>
      </w:r>
      <w:r w:rsidR="00262C14" w:rsidRPr="009F1EEF">
        <w:rPr>
          <w:lang w:val="ru-RU"/>
        </w:rPr>
        <w:t>характеристическое</w:t>
      </w:r>
      <w:r w:rsidR="00262C14" w:rsidRPr="00B932DE">
        <w:rPr>
          <w:lang w:val="ru-RU" w:eastAsia="ja-JP"/>
        </w:rPr>
        <w:t xml:space="preserve"> сопротивление кабеля и на внесенное полное и входное или выходное полное сопротивление может увеличить длину кабеля, обеспечивая при этом надежную передачу и более высокие скорости передачи данных.</w:t>
      </w:r>
    </w:p>
    <w:p w:rsidR="00262C14" w:rsidRPr="00B932DE" w:rsidRDefault="00194206" w:rsidP="002F4C05">
      <w:pPr>
        <w:pStyle w:val="Note"/>
        <w:rPr>
          <w:lang w:val="ru-RU" w:eastAsia="ja-JP"/>
        </w:rPr>
      </w:pPr>
      <w:r>
        <w:rPr>
          <w:lang w:val="ru-RU"/>
        </w:rPr>
        <w:t>ПРИМЕЧАНИЕ </w:t>
      </w:r>
      <w:r w:rsidR="00E03E25">
        <w:rPr>
          <w:lang w:val="ru-RU"/>
        </w:rPr>
        <w:t>2.</w:t>
      </w:r>
      <w:r w:rsidR="00E03E25">
        <w:rPr>
          <w:lang w:val="en-US"/>
        </w:rPr>
        <w:t> </w:t>
      </w:r>
      <w:r w:rsidR="00262C14" w:rsidRPr="00B932DE">
        <w:rPr>
          <w:lang w:val="ru-RU"/>
        </w:rPr>
        <w:t>–</w:t>
      </w:r>
      <w:r w:rsidR="00262C14" w:rsidRPr="00B932DE">
        <w:rPr>
          <w:lang w:val="en-US"/>
        </w:rPr>
        <w:t> </w:t>
      </w:r>
      <w:r w:rsidR="00262C14" w:rsidRPr="00B932DE">
        <w:rPr>
          <w:lang w:val="ru-RU"/>
        </w:rPr>
        <w:t>Более</w:t>
      </w:r>
      <w:r w:rsidR="00262C14" w:rsidRPr="00B932DE">
        <w:rPr>
          <w:lang w:val="ru-RU" w:eastAsia="ja-JP"/>
        </w:rPr>
        <w:t xml:space="preserve"> жесткие допуски на симметрию внесенного полного и входного или выходного полного сопротивления, а также на сам кабель может уменьшить как показатели электромагнитной восприимчивости, так и уровни излучений.</w:t>
      </w:r>
    </w:p>
    <w:p w:rsidR="00262C14" w:rsidRPr="00B932DE" w:rsidRDefault="00194206" w:rsidP="002F4C05">
      <w:pPr>
        <w:pStyle w:val="Note"/>
        <w:rPr>
          <w:lang w:val="ru-RU" w:eastAsia="ja-JP"/>
        </w:rPr>
      </w:pPr>
      <w:r>
        <w:rPr>
          <w:lang w:val="ru-RU"/>
        </w:rPr>
        <w:t>ПРИМЕЧАНИЕ </w:t>
      </w:r>
      <w:r w:rsidR="00E03E25">
        <w:rPr>
          <w:lang w:val="ru-RU"/>
        </w:rPr>
        <w:t>3.</w:t>
      </w:r>
      <w:r w:rsidR="00E03E25">
        <w:rPr>
          <w:lang w:val="en-US"/>
        </w:rPr>
        <w:t> </w:t>
      </w:r>
      <w:r w:rsidR="00262C14" w:rsidRPr="00B932DE">
        <w:rPr>
          <w:lang w:val="ru-RU"/>
        </w:rPr>
        <w:t>–</w:t>
      </w:r>
      <w:r w:rsidR="00262C14" w:rsidRPr="00B932DE">
        <w:rPr>
          <w:lang w:val="en-US"/>
        </w:rPr>
        <w:t> </w:t>
      </w:r>
      <w:r w:rsidR="00262C14" w:rsidRPr="00B932DE">
        <w:rPr>
          <w:lang w:val="ru-RU"/>
        </w:rPr>
        <w:t xml:space="preserve">Использование кабеля с меньшими потерями на </w:t>
      </w:r>
      <w:r w:rsidR="00262C14" w:rsidRPr="009F1EEF">
        <w:rPr>
          <w:lang w:val="ru-RU"/>
        </w:rPr>
        <w:t>более</w:t>
      </w:r>
      <w:r w:rsidR="00262C14" w:rsidRPr="00B932DE">
        <w:rPr>
          <w:lang w:val="ru-RU"/>
        </w:rPr>
        <w:t xml:space="preserve"> высоких частотах может повысить надежность </w:t>
      </w:r>
      <w:r w:rsidR="00262C14" w:rsidRPr="00B932DE">
        <w:rPr>
          <w:lang w:val="ru-RU" w:eastAsia="ja-JP"/>
        </w:rPr>
        <w:t>передачи на более дальних расстояниях и на более высоких скоростях передачи данных.</w:t>
      </w:r>
    </w:p>
    <w:p w:rsidR="00262C14" w:rsidRPr="00B932DE" w:rsidRDefault="00194206" w:rsidP="002F4C05">
      <w:pPr>
        <w:pStyle w:val="Note"/>
        <w:rPr>
          <w:lang w:val="ru-RU" w:eastAsia="ja-JP"/>
        </w:rPr>
      </w:pPr>
      <w:r>
        <w:rPr>
          <w:lang w:val="ru-RU"/>
        </w:rPr>
        <w:t>ПРИМЕЧАНИЕ </w:t>
      </w:r>
      <w:r w:rsidR="00262C14" w:rsidRPr="00B932DE">
        <w:rPr>
          <w:lang w:val="ru-RU"/>
        </w:rPr>
        <w:t>4.</w:t>
      </w:r>
      <w:r w:rsidR="00E03E25">
        <w:rPr>
          <w:lang w:val="en-US"/>
        </w:rPr>
        <w:t> </w:t>
      </w:r>
      <w:r w:rsidR="00262C14" w:rsidRPr="00B932DE">
        <w:rPr>
          <w:lang w:val="ru-RU"/>
        </w:rPr>
        <w:t>–</w:t>
      </w:r>
      <w:r w:rsidR="00262C14" w:rsidRPr="00B932DE">
        <w:rPr>
          <w:lang w:val="en-US"/>
        </w:rPr>
        <w:t> </w:t>
      </w:r>
      <w:r w:rsidR="00262C14" w:rsidRPr="00B932DE">
        <w:rPr>
          <w:lang w:val="ru-RU"/>
        </w:rPr>
        <w:t xml:space="preserve">При проектировании интерфейса следует принять меры по обеспечению </w:t>
      </w:r>
      <w:r w:rsidR="00262C14" w:rsidRPr="009F1EEF">
        <w:rPr>
          <w:lang w:val="ru-RU"/>
        </w:rPr>
        <w:t>надлежащей</w:t>
      </w:r>
      <w:r w:rsidR="00262C14" w:rsidRPr="00B932DE">
        <w:rPr>
          <w:lang w:val="ru-RU"/>
        </w:rPr>
        <w:t xml:space="preserve"> симметрии витой пары для кабеля категории</w:t>
      </w:r>
      <w:r w:rsidR="00262C14" w:rsidRPr="00B932DE">
        <w:rPr>
          <w:lang w:val="ru-RU" w:eastAsia="ja-JP"/>
        </w:rPr>
        <w:t xml:space="preserve"> 5. При применении соединителей </w:t>
      </w:r>
      <w:r w:rsidR="00262C14" w:rsidRPr="00B932DE">
        <w:rPr>
          <w:lang w:val="en-US" w:eastAsia="ja-JP"/>
        </w:rPr>
        <w:t>RJ</w:t>
      </w:r>
      <w:r w:rsidR="00262C14" w:rsidRPr="00B932DE">
        <w:rPr>
          <w:lang w:val="ru-RU" w:eastAsia="ja-JP"/>
        </w:rPr>
        <w:t>45 с обычным подключением в современной практике отдается предпочтение использованию выводов 4 и 5 для сигналов, соответствующих Рекомендации МСЭ-</w:t>
      </w:r>
      <w:r w:rsidR="00262C14" w:rsidRPr="00B932DE">
        <w:rPr>
          <w:lang w:val="en-US" w:eastAsia="ja-JP"/>
        </w:rPr>
        <w:t>R</w:t>
      </w:r>
      <w:r w:rsidR="00262C14" w:rsidRPr="00B932DE">
        <w:rPr>
          <w:lang w:val="ru-RU" w:eastAsia="ja-JP"/>
        </w:rPr>
        <w:t xml:space="preserve"> </w:t>
      </w:r>
      <w:r w:rsidR="00262C14" w:rsidRPr="00B932DE">
        <w:rPr>
          <w:lang w:val="en-US" w:eastAsia="ja-JP"/>
        </w:rPr>
        <w:t>BS</w:t>
      </w:r>
      <w:r w:rsidR="00262C14" w:rsidRPr="00B932DE">
        <w:rPr>
          <w:lang w:val="ru-RU" w:eastAsia="ja-JP"/>
        </w:rPr>
        <w:t xml:space="preserve">.647 (отделяя их, например, от сигналов </w:t>
      </w:r>
      <w:r w:rsidR="00262C14" w:rsidRPr="00B932DE">
        <w:rPr>
          <w:lang w:val="en-US" w:eastAsia="ja-JP"/>
        </w:rPr>
        <w:t>ATM</w:t>
      </w:r>
      <w:r w:rsidR="00262C14" w:rsidRPr="00B932DE">
        <w:rPr>
          <w:lang w:val="ru-RU" w:eastAsia="ja-JP"/>
        </w:rPr>
        <w:t xml:space="preserve"> в том же кабеле). Выводы</w:t>
      </w:r>
      <w:r w:rsidR="00262C14" w:rsidRPr="00262C14">
        <w:rPr>
          <w:lang w:val="ru-RU" w:eastAsia="ja-JP"/>
        </w:rPr>
        <w:t xml:space="preserve"> 3 </w:t>
      </w:r>
      <w:r w:rsidR="00262C14" w:rsidRPr="00B932DE">
        <w:rPr>
          <w:lang w:val="ru-RU" w:eastAsia="ja-JP"/>
        </w:rPr>
        <w:t>и</w:t>
      </w:r>
      <w:r w:rsidR="00262C14" w:rsidRPr="00262C14">
        <w:rPr>
          <w:lang w:val="ru-RU" w:eastAsia="ja-JP"/>
        </w:rPr>
        <w:t xml:space="preserve"> 6 </w:t>
      </w:r>
      <w:r w:rsidR="00262C14" w:rsidRPr="00B932DE">
        <w:rPr>
          <w:lang w:val="ru-RU" w:eastAsia="ja-JP"/>
        </w:rPr>
        <w:t>представляют</w:t>
      </w:r>
      <w:r w:rsidR="00262C14" w:rsidRPr="00262C14">
        <w:rPr>
          <w:lang w:val="ru-RU" w:eastAsia="ja-JP"/>
        </w:rPr>
        <w:t xml:space="preserve"> </w:t>
      </w:r>
      <w:r w:rsidR="00262C14" w:rsidRPr="00B932DE">
        <w:rPr>
          <w:lang w:val="ru-RU" w:eastAsia="ja-JP"/>
        </w:rPr>
        <w:t>собой</w:t>
      </w:r>
      <w:r w:rsidR="00262C14" w:rsidRPr="00262C14">
        <w:rPr>
          <w:lang w:val="ru-RU" w:eastAsia="ja-JP"/>
        </w:rPr>
        <w:t xml:space="preserve"> </w:t>
      </w:r>
      <w:r w:rsidR="00262C14" w:rsidRPr="00B932DE">
        <w:rPr>
          <w:lang w:val="ru-RU" w:eastAsia="ja-JP"/>
        </w:rPr>
        <w:t>предпочтительную</w:t>
      </w:r>
      <w:r w:rsidR="00262C14" w:rsidRPr="00262C14">
        <w:rPr>
          <w:lang w:val="ru-RU" w:eastAsia="ja-JP"/>
        </w:rPr>
        <w:t xml:space="preserve"> </w:t>
      </w:r>
      <w:r w:rsidR="00262C14" w:rsidRPr="00B932DE">
        <w:rPr>
          <w:lang w:val="ru-RU" w:eastAsia="ja-JP"/>
        </w:rPr>
        <w:t>вторую</w:t>
      </w:r>
      <w:r w:rsidR="00262C14" w:rsidRPr="00262C14">
        <w:rPr>
          <w:lang w:val="ru-RU" w:eastAsia="ja-JP"/>
        </w:rPr>
        <w:t xml:space="preserve"> </w:t>
      </w:r>
      <w:r w:rsidR="00262C14" w:rsidRPr="00B932DE">
        <w:rPr>
          <w:lang w:val="ru-RU" w:eastAsia="ja-JP"/>
        </w:rPr>
        <w:t>пару</w:t>
      </w:r>
      <w:r w:rsidR="00262C14" w:rsidRPr="00262C14">
        <w:rPr>
          <w:lang w:val="ru-RU" w:eastAsia="ja-JP"/>
        </w:rPr>
        <w:t xml:space="preserve">. </w:t>
      </w:r>
      <w:r w:rsidR="00262C14" w:rsidRPr="00B932DE">
        <w:rPr>
          <w:lang w:val="ru-RU" w:eastAsia="ja-JP"/>
        </w:rPr>
        <w:t>Для обеспечения полной защиты интерфейс, вероятно, должен выдерживать напряжения электропитания, предусмотренные для поддержания работы сетевого оборудования</w:t>
      </w:r>
      <w:r w:rsidR="00262C14">
        <w:rPr>
          <w:lang w:val="ru-RU" w:eastAsia="ja-JP"/>
        </w:rPr>
        <w:t>;</w:t>
      </w:r>
      <w:r w:rsidR="00262C14" w:rsidRPr="00B932DE">
        <w:rPr>
          <w:lang w:val="ru-RU" w:eastAsia="ja-JP"/>
        </w:rPr>
        <w:t xml:space="preserve"> кроме того, настоятельно рекомендуется применение в интерфейсе трансформаторов и разделительных конденсаторов. </w:t>
      </w:r>
    </w:p>
    <w:p w:rsidR="00262C14" w:rsidRPr="00B932DE" w:rsidRDefault="00194206" w:rsidP="002F4C05">
      <w:pPr>
        <w:pStyle w:val="Note"/>
        <w:rPr>
          <w:lang w:val="ru-RU" w:eastAsia="ja-JP"/>
        </w:rPr>
      </w:pPr>
      <w:r>
        <w:rPr>
          <w:lang w:val="ru-RU"/>
        </w:rPr>
        <w:t>ПРИМЕЧАНИЕ </w:t>
      </w:r>
      <w:r w:rsidR="00E03E25">
        <w:rPr>
          <w:lang w:val="ru-RU"/>
        </w:rPr>
        <w:t>5.</w:t>
      </w:r>
      <w:r w:rsidR="00E03E25">
        <w:rPr>
          <w:lang w:val="en-US"/>
        </w:rPr>
        <w:t> </w:t>
      </w:r>
      <w:r w:rsidR="00262C14" w:rsidRPr="00B932DE">
        <w:rPr>
          <w:lang w:val="ru-RU"/>
        </w:rPr>
        <w:t>–</w:t>
      </w:r>
      <w:r w:rsidR="00262C14" w:rsidRPr="00B932DE">
        <w:rPr>
          <w:lang w:val="en-US"/>
        </w:rPr>
        <w:t> </w:t>
      </w:r>
      <w:r w:rsidR="00262C14" w:rsidRPr="00B932DE">
        <w:rPr>
          <w:lang w:val="ru-RU"/>
        </w:rPr>
        <w:t xml:space="preserve">Было показано, что кабель </w:t>
      </w:r>
      <w:r w:rsidR="00262C14" w:rsidRPr="00B932DE">
        <w:rPr>
          <w:lang w:val="en-US" w:eastAsia="ja-JP"/>
        </w:rPr>
        <w:t>UTP</w:t>
      </w:r>
      <w:r w:rsidR="00262C14" w:rsidRPr="00B932DE">
        <w:rPr>
          <w:lang w:val="ru-RU" w:eastAsia="ja-JP"/>
        </w:rPr>
        <w:t xml:space="preserve"> обеспечивает передачу на расстояние до 400</w:t>
      </w:r>
      <w:r w:rsidR="002F4C05">
        <w:rPr>
          <w:lang w:val="ru-RU" w:eastAsia="ja-JP"/>
        </w:rPr>
        <w:t> </w:t>
      </w:r>
      <w:r w:rsidR="00262C14" w:rsidRPr="00B932DE">
        <w:rPr>
          <w:lang w:val="ru-RU" w:eastAsia="ja-JP"/>
        </w:rPr>
        <w:t>м (без</w:t>
      </w:r>
      <w:r w:rsidR="002F4C05">
        <w:rPr>
          <w:lang w:val="ru-RU" w:eastAsia="ja-JP"/>
        </w:rPr>
        <w:t> </w:t>
      </w:r>
      <w:r w:rsidR="00262C14" w:rsidRPr="00B932DE">
        <w:rPr>
          <w:lang w:val="ru-RU" w:eastAsia="ja-JP"/>
        </w:rPr>
        <w:t>применения коррекции) или на расстояние 800</w:t>
      </w:r>
      <w:r w:rsidR="00262C14" w:rsidRPr="00B932DE">
        <w:rPr>
          <w:lang w:val="en-US" w:eastAsia="ja-JP"/>
        </w:rPr>
        <w:t> </w:t>
      </w:r>
      <w:r w:rsidR="00262C14" w:rsidRPr="00B932DE">
        <w:rPr>
          <w:lang w:val="ru-RU" w:eastAsia="ja-JP"/>
        </w:rPr>
        <w:t xml:space="preserve">м (с коррекцией) при частоте </w:t>
      </w:r>
      <w:r w:rsidR="00262C14" w:rsidRPr="002F4C05">
        <w:rPr>
          <w:lang w:val="ru-RU"/>
        </w:rPr>
        <w:t>следования</w:t>
      </w:r>
      <w:r w:rsidR="00262C14" w:rsidRPr="00B932DE">
        <w:rPr>
          <w:lang w:val="ru-RU" w:eastAsia="ja-JP"/>
        </w:rPr>
        <w:t xml:space="preserve"> кадров</w:t>
      </w:r>
      <w:r w:rsidR="00262C14">
        <w:rPr>
          <w:lang w:val="ru-RU" w:eastAsia="ja-JP"/>
        </w:rPr>
        <w:t xml:space="preserve"> 48 </w:t>
      </w:r>
      <w:r w:rsidR="00262C14" w:rsidRPr="00B932DE">
        <w:rPr>
          <w:lang w:val="ru-RU" w:eastAsia="ja-JP"/>
        </w:rPr>
        <w:t>кГц.</w:t>
      </w:r>
    </w:p>
    <w:p w:rsidR="00262C14" w:rsidRPr="009F1EEF" w:rsidRDefault="00262C14" w:rsidP="002F4C05">
      <w:pPr>
        <w:pStyle w:val="Heading1"/>
        <w:rPr>
          <w:lang w:val="ru-RU"/>
        </w:rPr>
      </w:pPr>
      <w:r w:rsidRPr="009F1EEF">
        <w:rPr>
          <w:lang w:val="ru-RU"/>
        </w:rPr>
        <w:t>2</w:t>
      </w:r>
      <w:r w:rsidRPr="009F1EEF">
        <w:rPr>
          <w:lang w:val="ru-RU"/>
        </w:rPr>
        <w:tab/>
        <w:t>Характеристики возбудителя линии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2.1</w:t>
      </w:r>
      <w:r w:rsidRPr="009F1EEF">
        <w:rPr>
          <w:lang w:val="ru-RU"/>
        </w:rPr>
        <w:tab/>
        <w:t>Выходное сопротивление</w:t>
      </w:r>
    </w:p>
    <w:p w:rsidR="00262C14" w:rsidRPr="00AF238C" w:rsidRDefault="00262C14" w:rsidP="002F4C05">
      <w:pPr>
        <w:rPr>
          <w:lang w:val="ru-RU"/>
        </w:rPr>
      </w:pPr>
      <w:r w:rsidRPr="00AF238C">
        <w:rPr>
          <w:lang w:val="ru-RU"/>
        </w:rPr>
        <w:t>Возбудитель линии должен иметь симметричный выход с внутренним сопротивлением 110</w:t>
      </w:r>
      <w:r w:rsidRPr="00AF238C">
        <w:rPr>
          <w:lang w:val="en-US"/>
        </w:rPr>
        <w:t> </w:t>
      </w:r>
      <w:r w:rsidRPr="00AF238C">
        <w:rPr>
          <w:lang w:val="ru-RU"/>
        </w:rPr>
        <w:t>Ом и допустимым отклонением 20</w:t>
      </w:r>
      <w:r>
        <w:rPr>
          <w:lang w:val="ru-RU"/>
        </w:rPr>
        <w:t> процентов</w:t>
      </w:r>
      <w:r w:rsidRPr="00AF238C">
        <w:rPr>
          <w:lang w:val="ru-RU"/>
        </w:rPr>
        <w:t xml:space="preserve"> </w:t>
      </w:r>
      <w:r w:rsidRPr="00AF238C">
        <w:rPr>
          <w:lang w:val="ru-RU" w:eastAsia="ja-JP"/>
        </w:rPr>
        <w:t>на частотах в диапазоне от 0,1 МГц до значения, превышающего в 128 раз максимальную частоту следования кадров</w:t>
      </w:r>
      <w:r w:rsidRPr="00AF238C">
        <w:rPr>
          <w:lang w:val="ru-RU"/>
        </w:rPr>
        <w:t xml:space="preserve"> при измерении на выходных зажимах.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2.2</w:t>
      </w:r>
      <w:r w:rsidRPr="009F1EEF">
        <w:rPr>
          <w:lang w:val="ru-RU"/>
        </w:rPr>
        <w:tab/>
        <w:t>Амплитуда сигнала</w:t>
      </w:r>
    </w:p>
    <w:p w:rsidR="00262C14" w:rsidRPr="00AF238C" w:rsidRDefault="00262C14" w:rsidP="002F4C05">
      <w:pPr>
        <w:rPr>
          <w:lang w:val="ru-RU"/>
        </w:rPr>
      </w:pPr>
      <w:r w:rsidRPr="00AF238C">
        <w:rPr>
          <w:lang w:val="ru-RU"/>
        </w:rPr>
        <w:t>Полн</w:t>
      </w:r>
      <w:r>
        <w:rPr>
          <w:lang w:val="ru-RU"/>
        </w:rPr>
        <w:t>ая</w:t>
      </w:r>
      <w:r w:rsidRPr="00950501">
        <w:rPr>
          <w:lang w:val="ru-RU"/>
        </w:rPr>
        <w:t xml:space="preserve"> амплитуд</w:t>
      </w:r>
      <w:r>
        <w:rPr>
          <w:lang w:val="ru-RU"/>
        </w:rPr>
        <w:t>а</w:t>
      </w:r>
      <w:r w:rsidRPr="00AF238C">
        <w:rPr>
          <w:lang w:val="ru-RU"/>
        </w:rPr>
        <w:t xml:space="preserve"> с</w:t>
      </w:r>
      <w:r w:rsidRPr="00AF238C">
        <w:rPr>
          <w:lang w:val="ru-RU" w:eastAsia="ja-JP"/>
        </w:rPr>
        <w:t>игнала</w:t>
      </w:r>
      <w:r w:rsidRPr="00AF238C">
        <w:rPr>
          <w:lang w:val="ru-RU"/>
        </w:rPr>
        <w:t xml:space="preserve"> долж</w:t>
      </w:r>
      <w:r>
        <w:rPr>
          <w:lang w:val="ru-RU"/>
        </w:rPr>
        <w:t>на</w:t>
      </w:r>
      <w:r w:rsidRPr="00AF238C">
        <w:rPr>
          <w:lang w:val="ru-RU"/>
        </w:rPr>
        <w:t xml:space="preserve"> лежать в пределах от 2</w:t>
      </w:r>
      <w:r w:rsidRPr="00AF238C">
        <w:rPr>
          <w:lang w:val="en-US"/>
        </w:rPr>
        <w:t> </w:t>
      </w:r>
      <w:r w:rsidRPr="00AF238C">
        <w:rPr>
          <w:lang w:val="ru-RU"/>
        </w:rPr>
        <w:t>до 7</w:t>
      </w:r>
      <w:r w:rsidRPr="00AF238C">
        <w:rPr>
          <w:lang w:val="en-US"/>
        </w:rPr>
        <w:t> </w:t>
      </w:r>
      <w:r w:rsidRPr="00AF238C">
        <w:rPr>
          <w:lang w:val="ru-RU"/>
        </w:rPr>
        <w:t xml:space="preserve">В при измерении на сопротивлении 110 Ом, подключенном к выходным зажимам при отсутствии какого-либо соединительного кабеля. </w:t>
      </w:r>
    </w:p>
    <w:p w:rsidR="00262C14" w:rsidRPr="009A06BE" w:rsidRDefault="00E03E25" w:rsidP="002F4C05">
      <w:pPr>
        <w:pStyle w:val="Note"/>
        <w:rPr>
          <w:lang w:val="ru-RU"/>
        </w:rPr>
      </w:pPr>
      <w:r>
        <w:rPr>
          <w:lang w:val="ru-RU"/>
        </w:rPr>
        <w:t>ПРИМЕЧАНИЕ</w:t>
      </w:r>
      <w:r>
        <w:rPr>
          <w:lang w:val="en-US"/>
        </w:rPr>
        <w:t> </w:t>
      </w:r>
      <w:r>
        <w:rPr>
          <w:lang w:val="ru-RU"/>
        </w:rPr>
        <w:t>1</w:t>
      </w:r>
      <w:r w:rsidRPr="00E03E25">
        <w:rPr>
          <w:lang w:val="ru-RU"/>
        </w:rPr>
        <w:t>.</w:t>
      </w:r>
      <w:r>
        <w:rPr>
          <w:lang w:val="en-US"/>
        </w:rPr>
        <w:t> </w:t>
      </w:r>
      <w:r w:rsidR="00262C14" w:rsidRPr="009A06BE">
        <w:rPr>
          <w:lang w:val="ru-RU"/>
        </w:rPr>
        <w:t>–</w:t>
      </w:r>
      <w:r w:rsidR="00262C14" w:rsidRPr="009A06BE">
        <w:rPr>
          <w:lang w:val="en-US"/>
        </w:rPr>
        <w:t> </w:t>
      </w:r>
      <w:r w:rsidR="00262C14" w:rsidRPr="009A06BE">
        <w:rPr>
          <w:lang w:val="ru-RU"/>
        </w:rPr>
        <w:t xml:space="preserve">Типичное значение </w:t>
      </w:r>
      <w:r w:rsidR="00262C14" w:rsidRPr="009F1EEF">
        <w:rPr>
          <w:lang w:val="ru-RU"/>
        </w:rPr>
        <w:t>составляет</w:t>
      </w:r>
      <w:r w:rsidR="00262C14" w:rsidRPr="009A06BE">
        <w:rPr>
          <w:lang w:val="ru-RU"/>
        </w:rPr>
        <w:t xml:space="preserve"> 4</w:t>
      </w:r>
      <w:r w:rsidR="00262C14" w:rsidRPr="009A06BE">
        <w:rPr>
          <w:lang w:val="en-US"/>
        </w:rPr>
        <w:t> </w:t>
      </w:r>
      <w:r w:rsidR="00262C14" w:rsidRPr="009A06BE">
        <w:rPr>
          <w:lang w:val="ru-RU"/>
        </w:rPr>
        <w:t>В.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2.3</w:t>
      </w:r>
      <w:r w:rsidRPr="009F1EEF">
        <w:rPr>
          <w:lang w:val="ru-RU"/>
        </w:rPr>
        <w:tab/>
        <w:t>Обеспечение симметрии</w:t>
      </w:r>
    </w:p>
    <w:p w:rsidR="00262C14" w:rsidRPr="00872B05" w:rsidRDefault="00262C14" w:rsidP="002F4C05">
      <w:pPr>
        <w:rPr>
          <w:lang w:val="ru-RU" w:eastAsia="ja-JP"/>
        </w:rPr>
      </w:pPr>
      <w:r w:rsidRPr="00872B05">
        <w:rPr>
          <w:lang w:val="ru-RU"/>
        </w:rPr>
        <w:t>Уровень любой составляющей синфазного сигнала на выходных зажимах должен быть более чем на 30</w:t>
      </w:r>
      <w:r w:rsidRPr="00872B05">
        <w:rPr>
          <w:lang w:val="en-US"/>
        </w:rPr>
        <w:t> </w:t>
      </w:r>
      <w:r w:rsidRPr="00872B05">
        <w:rPr>
          <w:lang w:val="ru-RU"/>
        </w:rPr>
        <w:t xml:space="preserve">дБ ниже уровня сигнала на частотах в диапазоне от постоянного тока </w:t>
      </w:r>
      <w:r w:rsidRPr="00872B05">
        <w:rPr>
          <w:lang w:val="ru-RU" w:eastAsia="ja-JP"/>
        </w:rPr>
        <w:t xml:space="preserve">до значения, превышающего в 128 раз максимальную частоту следования кадров, когда на выходе имеется плавающая нагрузка в </w:t>
      </w:r>
      <w:r w:rsidRPr="00872B05">
        <w:rPr>
          <w:lang w:val="ru-RU"/>
        </w:rPr>
        <w:t>110</w:t>
      </w:r>
      <w:r w:rsidRPr="00872B05">
        <w:rPr>
          <w:lang w:val="en-US"/>
        </w:rPr>
        <w:t> </w:t>
      </w:r>
      <w:r w:rsidRPr="00872B05">
        <w:rPr>
          <w:lang w:val="ru-RU"/>
        </w:rPr>
        <w:t>Ом</w:t>
      </w:r>
      <w:r w:rsidRPr="00872B05">
        <w:rPr>
          <w:rFonts w:ascii="Symbol" w:hAnsi="Symbol" w:cs="Symbol"/>
          <w:lang w:eastAsia="ja-JP"/>
        </w:rPr>
        <w:t>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2.4</w:t>
      </w:r>
      <w:r w:rsidRPr="009F1EEF">
        <w:rPr>
          <w:lang w:val="ru-RU"/>
        </w:rPr>
        <w:tab/>
        <w:t>Время нарастания и спада</w:t>
      </w:r>
    </w:p>
    <w:p w:rsidR="00262C14" w:rsidRPr="00872B05" w:rsidRDefault="00262C14" w:rsidP="002F4C05">
      <w:pPr>
        <w:rPr>
          <w:lang w:val="ru-RU" w:eastAsia="ja-JP"/>
        </w:rPr>
      </w:pPr>
      <w:r w:rsidRPr="00872B05">
        <w:rPr>
          <w:lang w:val="ru-RU"/>
        </w:rPr>
        <w:t>Время нарастания и спада, определяемое между точками 10 и 90</w:t>
      </w:r>
      <w:r>
        <w:rPr>
          <w:lang w:val="ru-RU"/>
        </w:rPr>
        <w:t> процентов</w:t>
      </w:r>
      <w:r w:rsidRPr="00872B05">
        <w:rPr>
          <w:lang w:val="ru-RU"/>
        </w:rPr>
        <w:t xml:space="preserve"> амплитуды, должно быть в пределах от 0,03 до 0,18</w:t>
      </w:r>
      <w:r w:rsidRPr="00872B05">
        <w:rPr>
          <w:lang w:val="en-US"/>
        </w:rPr>
        <w:t> UI</w:t>
      </w:r>
      <w:r w:rsidRPr="00872B05">
        <w:rPr>
          <w:lang w:val="ru-RU"/>
        </w:rPr>
        <w:t xml:space="preserve"> при измерении на сопротивлении 110 Ом, подключенном к выходным зажимам при отсутствии какого-либо соединительного кабеля.</w:t>
      </w:r>
    </w:p>
    <w:p w:rsidR="00262C14" w:rsidRPr="00872B05" w:rsidRDefault="00194206" w:rsidP="00194206">
      <w:pPr>
        <w:pStyle w:val="Note"/>
        <w:rPr>
          <w:lang w:val="ru-RU"/>
        </w:rPr>
      </w:pPr>
      <w:r w:rsidRPr="00194206">
        <w:rPr>
          <w:lang w:val="ru-RU"/>
        </w:rPr>
        <w:t>ПРИМЕЧАНИЕ</w:t>
      </w:r>
      <w:r>
        <w:rPr>
          <w:lang w:val="ru-RU"/>
        </w:rPr>
        <w:t> </w:t>
      </w:r>
      <w:r w:rsidR="00262C14" w:rsidRPr="00194206">
        <w:rPr>
          <w:lang w:val="ru-RU"/>
        </w:rPr>
        <w:t>1</w:t>
      </w:r>
      <w:r w:rsidR="00262C14" w:rsidRPr="00872B05">
        <w:rPr>
          <w:lang w:val="ru-RU"/>
        </w:rPr>
        <w:t>. –</w:t>
      </w:r>
      <w:r w:rsidR="00262C14" w:rsidRPr="00872B05">
        <w:rPr>
          <w:lang w:val="en-US"/>
        </w:rPr>
        <w:t> </w:t>
      </w:r>
      <w:r w:rsidR="00262C14" w:rsidRPr="00872B05">
        <w:rPr>
          <w:lang w:val="ru-RU"/>
        </w:rPr>
        <w:t xml:space="preserve">Минимальное и </w:t>
      </w:r>
      <w:r w:rsidR="00262C14" w:rsidRPr="009F1EEF">
        <w:rPr>
          <w:lang w:val="ru-RU"/>
        </w:rPr>
        <w:t>максимальное</w:t>
      </w:r>
      <w:r w:rsidR="00262C14" w:rsidRPr="00872B05">
        <w:rPr>
          <w:lang w:val="ru-RU"/>
        </w:rPr>
        <w:t xml:space="preserve"> время нарастания и спада для частоты следования кадров 48</w:t>
      </w:r>
      <w:r w:rsidR="00262C14" w:rsidRPr="00872B05">
        <w:rPr>
          <w:lang w:val="en-US"/>
        </w:rPr>
        <w:t> </w:t>
      </w:r>
      <w:r w:rsidR="00262C14" w:rsidRPr="00872B05">
        <w:rPr>
          <w:lang w:val="ru-RU"/>
        </w:rPr>
        <w:t>кГц составляет 5 и 30</w:t>
      </w:r>
      <w:r w:rsidR="00262C14" w:rsidRPr="00872B05">
        <w:rPr>
          <w:lang w:val="en-US"/>
        </w:rPr>
        <w:t> </w:t>
      </w:r>
      <w:r w:rsidR="00262C14" w:rsidRPr="00872B05">
        <w:rPr>
          <w:lang w:val="ru-RU"/>
        </w:rPr>
        <w:t>нс</w:t>
      </w:r>
      <w:r w:rsidR="001303D7">
        <w:rPr>
          <w:lang w:val="ru-RU"/>
        </w:rPr>
        <w:t>,</w:t>
      </w:r>
      <w:r w:rsidR="00262C14" w:rsidRPr="00872B05">
        <w:rPr>
          <w:lang w:val="ru-RU"/>
        </w:rPr>
        <w:t xml:space="preserve"> соответственно.</w:t>
      </w:r>
    </w:p>
    <w:p w:rsidR="00262C14" w:rsidRPr="00872B05" w:rsidRDefault="00194206" w:rsidP="002F4C05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262C14" w:rsidRPr="00872B05">
        <w:rPr>
          <w:lang w:val="ru-RU"/>
        </w:rPr>
        <w:t>2. –</w:t>
      </w:r>
      <w:r w:rsidR="00262C14" w:rsidRPr="00872B05">
        <w:rPr>
          <w:lang w:val="en-US"/>
        </w:rPr>
        <w:t> </w:t>
      </w:r>
      <w:r w:rsidR="00262C14" w:rsidRPr="00872B05">
        <w:rPr>
          <w:lang w:val="ru-RU"/>
        </w:rPr>
        <w:t>Работа в режиме с уклоном в сторону нижнего предела в 5</w:t>
      </w:r>
      <w:r w:rsidR="00262C14" w:rsidRPr="00872B05">
        <w:rPr>
          <w:lang w:val="en-US"/>
        </w:rPr>
        <w:t> </w:t>
      </w:r>
      <w:r w:rsidR="00262C14" w:rsidRPr="00872B05">
        <w:rPr>
          <w:lang w:val="ru-RU"/>
        </w:rPr>
        <w:t xml:space="preserve">нс может улучшить </w:t>
      </w:r>
      <w:r w:rsidR="00262C14" w:rsidRPr="00305563">
        <w:rPr>
          <w:lang w:val="ru-RU"/>
        </w:rPr>
        <w:t>глазковую диаграмму</w:t>
      </w:r>
      <w:r w:rsidR="00262C14" w:rsidRPr="00872B05">
        <w:rPr>
          <w:lang w:val="ru-RU"/>
        </w:rPr>
        <w:t xml:space="preserve"> принимаемого сигнала, но может увеличить электромагнитное излучение в </w:t>
      </w:r>
      <w:r w:rsidR="00262C14" w:rsidRPr="009F1EEF">
        <w:rPr>
          <w:lang w:val="ru-RU"/>
        </w:rPr>
        <w:t>передатчике</w:t>
      </w:r>
      <w:r w:rsidR="00262C14" w:rsidRPr="00872B05">
        <w:rPr>
          <w:lang w:val="ru-RU"/>
        </w:rPr>
        <w:t xml:space="preserve">. Должны быть приняты меры по соблюдению местных норм, касающихся электромагнитной совместимости (ЭМС). </w:t>
      </w:r>
    </w:p>
    <w:p w:rsidR="00262C14" w:rsidRPr="009F1EEF" w:rsidRDefault="00262C14" w:rsidP="002F4C05">
      <w:pPr>
        <w:pStyle w:val="Heading1"/>
        <w:rPr>
          <w:lang w:val="ru-RU"/>
        </w:rPr>
      </w:pPr>
      <w:r w:rsidRPr="009F1EEF">
        <w:rPr>
          <w:lang w:val="ru-RU"/>
        </w:rPr>
        <w:lastRenderedPageBreak/>
        <w:t>3</w:t>
      </w:r>
      <w:r w:rsidRPr="009F1EEF">
        <w:rPr>
          <w:lang w:val="ru-RU"/>
        </w:rPr>
        <w:tab/>
        <w:t>Характеристики приемника линии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3.1</w:t>
      </w:r>
      <w:r w:rsidRPr="009F1EEF">
        <w:rPr>
          <w:lang w:val="ru-RU"/>
        </w:rPr>
        <w:tab/>
        <w:t>Сопротивление на зажимах</w:t>
      </w:r>
    </w:p>
    <w:p w:rsidR="00262C14" w:rsidRPr="00950501" w:rsidRDefault="00262C14" w:rsidP="002F4C05">
      <w:pPr>
        <w:rPr>
          <w:lang w:val="ru-RU"/>
        </w:rPr>
      </w:pPr>
      <w:r w:rsidRPr="00950501">
        <w:rPr>
          <w:lang w:val="ru-RU"/>
        </w:rPr>
        <w:t>Приемник должен иметь в основном активное сопротивление 110</w:t>
      </w:r>
      <w:r w:rsidRPr="00950501">
        <w:rPr>
          <w:lang w:val="en-US"/>
        </w:rPr>
        <w:t> </w:t>
      </w:r>
      <w:r w:rsidRPr="00950501">
        <w:rPr>
          <w:lang w:val="ru-RU"/>
        </w:rPr>
        <w:t>Ом (с допустимым отклонением 20</w:t>
      </w:r>
      <w:r>
        <w:rPr>
          <w:lang w:val="ru-RU"/>
        </w:rPr>
        <w:t> процентов</w:t>
      </w:r>
      <w:r w:rsidRPr="00950501">
        <w:rPr>
          <w:lang w:val="ru-RU"/>
        </w:rPr>
        <w:t xml:space="preserve">) для соединительного кабеля </w:t>
      </w:r>
      <w:r w:rsidRPr="00950501">
        <w:rPr>
          <w:lang w:val="ru-RU" w:eastAsia="ja-JP"/>
        </w:rPr>
        <w:t>на частотах в диапазоне от 0,1 МГц до значения, превышающего в 128 раз максимальную частоту следования кадров,</w:t>
      </w:r>
      <w:r w:rsidRPr="00950501">
        <w:rPr>
          <w:lang w:val="ru-RU"/>
        </w:rPr>
        <w:t xml:space="preserve"> при измерении на входных зажимах. Подключение более чем одного приемника к любой одной линии может привести к ошибкам передачи из-за результирующего рассогласования сопротивлений.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3.2</w:t>
      </w:r>
      <w:r w:rsidRPr="009F1EEF">
        <w:rPr>
          <w:lang w:val="ru-RU"/>
        </w:rPr>
        <w:tab/>
        <w:t>Максимальные входные сигналы</w:t>
      </w:r>
    </w:p>
    <w:p w:rsidR="00262C14" w:rsidRPr="00950501" w:rsidRDefault="00262C14" w:rsidP="002F4C05">
      <w:pPr>
        <w:rPr>
          <w:lang w:val="ru-RU"/>
        </w:rPr>
      </w:pPr>
      <w:r w:rsidRPr="00950501">
        <w:rPr>
          <w:lang w:val="ru-RU"/>
        </w:rPr>
        <w:t xml:space="preserve">Приемник должен правильно воспринимать </w:t>
      </w:r>
      <w:r>
        <w:rPr>
          <w:lang w:val="ru-RU"/>
        </w:rPr>
        <w:t>данные</w:t>
      </w:r>
      <w:r w:rsidRPr="00950501">
        <w:rPr>
          <w:lang w:val="ru-RU"/>
        </w:rPr>
        <w:t xml:space="preserve"> в случае непосредственного подключения к возбудителю линии, работающему в диапазоне предел</w:t>
      </w:r>
      <w:r>
        <w:rPr>
          <w:lang w:val="ru-RU"/>
        </w:rPr>
        <w:t>ьных напряжений, указанных в п. </w:t>
      </w:r>
      <w:r w:rsidRPr="00950501">
        <w:rPr>
          <w:lang w:val="ru-RU"/>
        </w:rPr>
        <w:t>2.2.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3.3</w:t>
      </w:r>
      <w:r w:rsidRPr="009F1EEF">
        <w:rPr>
          <w:lang w:val="ru-RU"/>
        </w:rPr>
        <w:tab/>
        <w:t>Минимальные входные сигналы</w:t>
      </w:r>
    </w:p>
    <w:p w:rsidR="00262C14" w:rsidRPr="00332F03" w:rsidRDefault="00262C14" w:rsidP="002F4C05">
      <w:pPr>
        <w:rPr>
          <w:lang w:val="ru-RU"/>
        </w:rPr>
      </w:pPr>
      <w:r w:rsidRPr="00950501">
        <w:rPr>
          <w:lang w:val="ru-RU"/>
        </w:rPr>
        <w:t xml:space="preserve">Приемник должен правильно воспринимать информацию, когда случайный входной сигнал образует глазковую диаграмму, характеризуемую значениями </w:t>
      </w:r>
      <w:r w:rsidRPr="00950501">
        <w:rPr>
          <w:i/>
          <w:iCs/>
          <w:lang w:val="en-US"/>
        </w:rPr>
        <w:t>V</w:t>
      </w:r>
      <w:r w:rsidRPr="00950501">
        <w:rPr>
          <w:i/>
          <w:iCs/>
          <w:vertAlign w:val="subscript"/>
          <w:lang w:val="en-US"/>
        </w:rPr>
        <w:t>min</w:t>
      </w:r>
      <w:r w:rsidRPr="00950501">
        <w:rPr>
          <w:lang w:val="ru-RU"/>
        </w:rPr>
        <w:t xml:space="preserve"> = 200 мВ и </w:t>
      </w:r>
      <w:r w:rsidRPr="00950501">
        <w:rPr>
          <w:i/>
          <w:iCs/>
          <w:lang w:val="en-US"/>
        </w:rPr>
        <w:t>T</w:t>
      </w:r>
      <w:r w:rsidRPr="00950501">
        <w:rPr>
          <w:i/>
          <w:iCs/>
          <w:vertAlign w:val="subscript"/>
          <w:lang w:val="en-US"/>
        </w:rPr>
        <w:t>min</w:t>
      </w:r>
      <w:r w:rsidRPr="00950501">
        <w:rPr>
          <w:lang w:val="ru-RU"/>
        </w:rPr>
        <w:t xml:space="preserve"> = 0,5</w:t>
      </w:r>
      <w:r w:rsidRPr="00950501">
        <w:rPr>
          <w:lang w:val="en-US"/>
        </w:rPr>
        <w:t> UI</w:t>
      </w:r>
      <w:r w:rsidRPr="00950501">
        <w:rPr>
          <w:lang w:val="ru-RU"/>
        </w:rPr>
        <w:t>. См. рисунок</w:t>
      </w:r>
      <w:r w:rsidRPr="00950501">
        <w:t> </w:t>
      </w:r>
      <w:r w:rsidRPr="00332F03">
        <w:rPr>
          <w:lang w:val="ru-RU" w:eastAsia="ja-JP"/>
        </w:rPr>
        <w:t>12</w:t>
      </w:r>
      <w:r w:rsidRPr="00332F03">
        <w:rPr>
          <w:lang w:val="ru-RU"/>
        </w:rPr>
        <w:t>.</w:t>
      </w:r>
    </w:p>
    <w:p w:rsidR="00262C14" w:rsidRPr="000D46E5" w:rsidRDefault="00262C14" w:rsidP="00262C14">
      <w:pPr>
        <w:pStyle w:val="FigureNo"/>
        <w:rPr>
          <w:lang w:val="ru-RU" w:eastAsia="ja-JP"/>
        </w:rPr>
      </w:pPr>
      <w:r>
        <w:rPr>
          <w:lang w:val="ru-RU"/>
        </w:rPr>
        <w:t>РИСУНОК</w:t>
      </w:r>
      <w:r w:rsidRPr="00290BBA">
        <w:t> </w:t>
      </w:r>
      <w:r w:rsidRPr="000D46E5">
        <w:rPr>
          <w:lang w:val="ru-RU" w:eastAsia="ja-JP"/>
        </w:rPr>
        <w:t>12</w:t>
      </w:r>
    </w:p>
    <w:p w:rsidR="00262C14" w:rsidRDefault="00262C14" w:rsidP="002F4C05">
      <w:pPr>
        <w:pStyle w:val="Figuretitle"/>
        <w:rPr>
          <w:lang w:val="en-US"/>
        </w:rPr>
      </w:pPr>
      <w:r>
        <w:rPr>
          <w:lang w:val="ru-RU"/>
        </w:rPr>
        <w:t>Глазковая диаграмма,</w:t>
      </w:r>
      <w:r w:rsidRPr="000D46E5">
        <w:rPr>
          <w:lang w:val="ru-RU" w:eastAsia="ja-JP"/>
        </w:rPr>
        <w:t xml:space="preserve"> </w:t>
      </w:r>
      <w:r w:rsidRPr="000D46E5">
        <w:rPr>
          <w:lang w:val="ru-RU"/>
        </w:rPr>
        <w:t>сбалансированный</w:t>
      </w:r>
      <w:r>
        <w:rPr>
          <w:lang w:val="ru-RU"/>
        </w:rPr>
        <w:t xml:space="preserve"> приемник</w:t>
      </w:r>
    </w:p>
    <w:p w:rsidR="000D46E5" w:rsidRPr="000D46E5" w:rsidRDefault="00EA58FD" w:rsidP="000D46E5">
      <w:pPr>
        <w:pStyle w:val="Figure"/>
        <w:rPr>
          <w:lang w:val="en-US"/>
        </w:rPr>
      </w:pPr>
      <w:r>
        <w:object w:dxaOrig="4633" w:dyaOrig="5509">
          <v:shape id="_x0000_i1036" type="#_x0000_t75" style="width:199pt;height:236.5pt" o:ole="">
            <v:imagedata r:id="rId37" o:title=""/>
          </v:shape>
          <o:OLEObject Type="Embed" ProgID="CorelDRAW.Graphic.14" ShapeID="_x0000_i1036" DrawAspect="Content" ObjectID="_1377432146" r:id="rId38"/>
        </w:objec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3.4</w:t>
      </w:r>
      <w:r w:rsidRPr="009F1EEF">
        <w:rPr>
          <w:lang w:val="ru-RU"/>
        </w:rPr>
        <w:tab/>
        <w:t>Коррекция в приемнике</w:t>
      </w:r>
    </w:p>
    <w:p w:rsidR="00262C14" w:rsidRPr="00926044" w:rsidRDefault="00262C14" w:rsidP="002F4C05">
      <w:pPr>
        <w:rPr>
          <w:lang w:val="ru-RU"/>
        </w:rPr>
      </w:pPr>
      <w:r w:rsidRPr="00926044">
        <w:rPr>
          <w:lang w:val="ru-RU"/>
        </w:rPr>
        <w:t>Для того чтобы допустить использование соединительного кабеля длиной более 100 м, в приемнике может быть применена коррекция. Предлагаемая характеристика частотной коррекции для работы при частоте следования кадров 48</w:t>
      </w:r>
      <w:r w:rsidRPr="00926044">
        <w:rPr>
          <w:lang w:val="en-US"/>
        </w:rPr>
        <w:t> </w:t>
      </w:r>
      <w:r w:rsidRPr="00926044">
        <w:rPr>
          <w:lang w:val="ru-RU"/>
        </w:rPr>
        <w:t>кГц показана на рисунке</w:t>
      </w:r>
      <w:r w:rsidRPr="00926044">
        <w:rPr>
          <w:lang w:val="en-US"/>
        </w:rPr>
        <w:t> </w:t>
      </w:r>
      <w:r w:rsidRPr="00926044">
        <w:rPr>
          <w:lang w:val="ru-RU" w:eastAsia="ja-JP"/>
        </w:rPr>
        <w:t>13</w:t>
      </w:r>
      <w:r w:rsidRPr="00926044">
        <w:rPr>
          <w:lang w:val="ru-RU"/>
        </w:rPr>
        <w:t>. В приемнике должны удовлетворяться требования, определенные в пп.</w:t>
      </w:r>
      <w:r w:rsidRPr="00926044">
        <w:rPr>
          <w:lang w:val="ru-RU" w:eastAsia="ja-JP"/>
        </w:rPr>
        <w:t xml:space="preserve"> </w:t>
      </w:r>
      <w:r w:rsidRPr="00926044">
        <w:rPr>
          <w:lang w:val="ru-RU"/>
        </w:rPr>
        <w:t>3.2 и 3.3.</w:t>
      </w:r>
    </w:p>
    <w:p w:rsidR="00262C14" w:rsidRPr="008C1690" w:rsidRDefault="00262C14" w:rsidP="00262C14">
      <w:pPr>
        <w:pStyle w:val="FigureNo"/>
        <w:rPr>
          <w:lang w:val="ru-RU" w:eastAsia="ja-JP"/>
        </w:rPr>
      </w:pPr>
      <w:r>
        <w:rPr>
          <w:lang w:val="ru-RU"/>
        </w:rPr>
        <w:lastRenderedPageBreak/>
        <w:t>РИСУНОК</w:t>
      </w:r>
      <w:r w:rsidRPr="00EF13FE">
        <w:rPr>
          <w:lang w:val="en-US"/>
        </w:rPr>
        <w:t> </w:t>
      </w:r>
      <w:r w:rsidRPr="008C1690">
        <w:rPr>
          <w:lang w:val="ru-RU" w:eastAsia="ja-JP"/>
        </w:rPr>
        <w:t>13</w:t>
      </w:r>
    </w:p>
    <w:p w:rsidR="00262C14" w:rsidRPr="00194206" w:rsidRDefault="00262C14" w:rsidP="00262C14">
      <w:pPr>
        <w:pStyle w:val="Figuretitle"/>
        <w:rPr>
          <w:lang w:val="ru-RU" w:eastAsia="ja-JP"/>
        </w:rPr>
      </w:pPr>
      <w:r>
        <w:rPr>
          <w:lang w:val="ru-RU"/>
        </w:rPr>
        <w:t>Предлагаемая</w:t>
      </w:r>
      <w:r w:rsidRPr="00344BB8">
        <w:rPr>
          <w:lang w:val="ru-RU"/>
        </w:rPr>
        <w:t xml:space="preserve"> </w:t>
      </w:r>
      <w:r>
        <w:rPr>
          <w:lang w:val="ru-RU"/>
        </w:rPr>
        <w:t>характеристика</w:t>
      </w:r>
      <w:r w:rsidRPr="00344BB8">
        <w:rPr>
          <w:lang w:val="ru-RU"/>
        </w:rPr>
        <w:t xml:space="preserve"> </w:t>
      </w:r>
      <w:r>
        <w:rPr>
          <w:lang w:val="ru-RU"/>
        </w:rPr>
        <w:t xml:space="preserve">коррекции для </w:t>
      </w:r>
      <w:r>
        <w:rPr>
          <w:rFonts w:ascii="Times New Roman" w:hAnsi="Times New Roman"/>
          <w:lang w:val="ru-RU"/>
        </w:rPr>
        <w:t xml:space="preserve">приемника при </w:t>
      </w:r>
      <w:r>
        <w:rPr>
          <w:lang w:val="ru-RU"/>
        </w:rPr>
        <w:t>частот</w:t>
      </w:r>
      <w:r>
        <w:rPr>
          <w:rFonts w:ascii="Times New Roman" w:hAnsi="Times New Roman"/>
          <w:lang w:val="ru-RU"/>
        </w:rPr>
        <w:t>е</w:t>
      </w:r>
      <w:r>
        <w:rPr>
          <w:lang w:val="ru-RU"/>
        </w:rPr>
        <w:t xml:space="preserve"> </w:t>
      </w:r>
      <w:r>
        <w:rPr>
          <w:rFonts w:ascii="Times New Roman" w:hAnsi="Times New Roman"/>
          <w:lang w:val="ru-RU" w:eastAsia="ja-JP"/>
        </w:rPr>
        <w:t xml:space="preserve">следования кадров </w:t>
      </w:r>
      <w:r w:rsidRPr="008C1690">
        <w:rPr>
          <w:lang w:val="ru-RU" w:eastAsia="ja-JP"/>
        </w:rPr>
        <w:t>48 кГц</w:t>
      </w:r>
    </w:p>
    <w:p w:rsidR="000D46E5" w:rsidRPr="000D46E5" w:rsidRDefault="001303D7" w:rsidP="000D46E5">
      <w:pPr>
        <w:pStyle w:val="Figure"/>
        <w:rPr>
          <w:lang w:val="en-US" w:eastAsia="ja-JP"/>
        </w:rPr>
      </w:pPr>
      <w:r>
        <w:object w:dxaOrig="4089" w:dyaOrig="4622">
          <v:shape id="_x0000_i1037" type="#_x0000_t75" style="width:175pt;height:195.5pt" o:ole="">
            <v:imagedata r:id="rId39" o:title=""/>
          </v:shape>
          <o:OLEObject Type="Embed" ProgID="CorelDRAW.Graphic.14" ShapeID="_x0000_i1037" DrawAspect="Content" ObjectID="_1377432147" r:id="rId40"/>
        </w:object>
      </w:r>
    </w:p>
    <w:p w:rsidR="00262C14" w:rsidRPr="00262C14" w:rsidRDefault="00262C14" w:rsidP="002F4C05">
      <w:pPr>
        <w:pStyle w:val="Heading2"/>
        <w:rPr>
          <w:lang w:val="ru-RU" w:eastAsia="ja-JP"/>
        </w:rPr>
      </w:pPr>
      <w:r w:rsidRPr="00262C14">
        <w:rPr>
          <w:lang w:val="ru-RU" w:eastAsia="ja-JP"/>
        </w:rPr>
        <w:t>3</w:t>
      </w:r>
      <w:r w:rsidRPr="00262C14">
        <w:rPr>
          <w:lang w:val="ru-RU"/>
        </w:rPr>
        <w:t>.</w:t>
      </w:r>
      <w:r w:rsidRPr="00262C14">
        <w:rPr>
          <w:lang w:val="ru-RU" w:eastAsia="ja-JP"/>
        </w:rPr>
        <w:t>5</w:t>
      </w:r>
      <w:r w:rsidRPr="00262C14">
        <w:rPr>
          <w:lang w:val="ru-RU"/>
        </w:rPr>
        <w:tab/>
      </w:r>
      <w:r w:rsidRPr="009F1EEF">
        <w:rPr>
          <w:lang w:val="ru-RU"/>
        </w:rPr>
        <w:t>Ослабление</w:t>
      </w:r>
      <w:r w:rsidRPr="00262C14">
        <w:rPr>
          <w:lang w:val="ru-RU"/>
        </w:rPr>
        <w:t xml:space="preserve"> </w:t>
      </w:r>
      <w:r w:rsidRPr="00926044">
        <w:rPr>
          <w:lang w:val="ru-RU"/>
        </w:rPr>
        <w:t>синфазных</w:t>
      </w:r>
      <w:r w:rsidRPr="00262C14">
        <w:rPr>
          <w:lang w:val="ru-RU"/>
        </w:rPr>
        <w:t xml:space="preserve"> </w:t>
      </w:r>
      <w:r w:rsidRPr="00926044">
        <w:rPr>
          <w:lang w:val="ru-RU"/>
        </w:rPr>
        <w:t>сигналов</w:t>
      </w:r>
    </w:p>
    <w:p w:rsidR="00262C14" w:rsidRPr="00926044" w:rsidRDefault="00262C14" w:rsidP="002F4C05">
      <w:pPr>
        <w:rPr>
          <w:lang w:val="ru-RU"/>
        </w:rPr>
      </w:pPr>
      <w:r w:rsidRPr="00926044">
        <w:rPr>
          <w:lang w:val="ru-RU"/>
        </w:rPr>
        <w:t>Не должно быть ошибок в данных из-за наличия синфазного сигнал</w:t>
      </w:r>
      <w:r>
        <w:rPr>
          <w:lang w:val="ru-RU"/>
        </w:rPr>
        <w:t xml:space="preserve">а </w:t>
      </w:r>
      <w:r w:rsidRPr="00926044">
        <w:rPr>
          <w:lang w:val="ru-RU"/>
        </w:rPr>
        <w:t>с пиковым уровнем до 7</w:t>
      </w:r>
      <w:r w:rsidRPr="00926044">
        <w:rPr>
          <w:lang w:val="en-US"/>
        </w:rPr>
        <w:t> </w:t>
      </w:r>
      <w:r w:rsidRPr="00926044">
        <w:rPr>
          <w:lang w:val="ru-RU"/>
        </w:rPr>
        <w:t>В на частотах от постоянного тока до 20</w:t>
      </w:r>
      <w:r w:rsidRPr="00926044">
        <w:rPr>
          <w:lang w:val="en-US"/>
        </w:rPr>
        <w:t> </w:t>
      </w:r>
      <w:r w:rsidRPr="00926044">
        <w:rPr>
          <w:lang w:val="ru-RU"/>
        </w:rPr>
        <w:t>кГц.</w:t>
      </w:r>
    </w:p>
    <w:p w:rsidR="00262C14" w:rsidRPr="009F1EEF" w:rsidRDefault="00262C14" w:rsidP="002F4C05">
      <w:pPr>
        <w:pStyle w:val="Heading1"/>
        <w:rPr>
          <w:lang w:val="ru-RU"/>
        </w:rPr>
      </w:pPr>
      <w:r w:rsidRPr="009F1EEF">
        <w:rPr>
          <w:lang w:val="ru-RU"/>
        </w:rPr>
        <w:t>4</w:t>
      </w:r>
      <w:r w:rsidRPr="009F1EEF">
        <w:rPr>
          <w:lang w:val="ru-RU"/>
        </w:rPr>
        <w:tab/>
        <w:t>Соединитель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4.1</w:t>
      </w:r>
      <w:r w:rsidRPr="009F1EEF">
        <w:rPr>
          <w:lang w:val="ru-RU"/>
        </w:rPr>
        <w:tab/>
        <w:t xml:space="preserve">Соединитель типа </w:t>
      </w:r>
      <w:r w:rsidRPr="002F4C05">
        <w:t>XLR</w:t>
      </w:r>
    </w:p>
    <w:p w:rsidR="00262C14" w:rsidRPr="00926044" w:rsidRDefault="00262C14" w:rsidP="002F4C05">
      <w:pPr>
        <w:rPr>
          <w:lang w:val="ru-RU" w:eastAsia="ja-JP"/>
        </w:rPr>
      </w:pPr>
      <w:r w:rsidRPr="00926044">
        <w:rPr>
          <w:lang w:val="ru-RU"/>
        </w:rPr>
        <w:t xml:space="preserve">Стандартным соединителем для входов и выходов служит цилиндрический трехконтактный соединитель, описанный в публикации </w:t>
      </w:r>
      <w:r w:rsidRPr="00926044">
        <w:rPr>
          <w:lang w:val="en-US"/>
        </w:rPr>
        <w:t>IEC</w:t>
      </w:r>
      <w:r w:rsidRPr="00926044">
        <w:rPr>
          <w:lang w:val="ru-RU"/>
        </w:rPr>
        <w:t xml:space="preserve"> 60268-12. </w:t>
      </w:r>
    </w:p>
    <w:p w:rsidR="00262C14" w:rsidRPr="00412C1B" w:rsidRDefault="00194206" w:rsidP="002F4C05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262C14" w:rsidRPr="00412C1B">
        <w:rPr>
          <w:lang w:val="ru-RU"/>
        </w:rPr>
        <w:t>1. –</w:t>
      </w:r>
      <w:r w:rsidR="00262C14" w:rsidRPr="00412C1B">
        <w:rPr>
          <w:lang w:val="en-US"/>
        </w:rPr>
        <w:t> </w:t>
      </w:r>
      <w:r w:rsidR="00262C14" w:rsidRPr="00412C1B">
        <w:rPr>
          <w:lang w:val="ru-RU"/>
        </w:rPr>
        <w:t xml:space="preserve">Этот тип </w:t>
      </w:r>
      <w:r w:rsidR="00262C14" w:rsidRPr="009F1EEF">
        <w:rPr>
          <w:lang w:val="ru-RU"/>
        </w:rPr>
        <w:t>соединителя</w:t>
      </w:r>
      <w:r w:rsidR="00262C14" w:rsidRPr="00412C1B">
        <w:rPr>
          <w:lang w:val="ru-RU"/>
        </w:rPr>
        <w:t xml:space="preserve"> обычно называют </w:t>
      </w:r>
      <w:r w:rsidR="00262C14" w:rsidRPr="00412C1B">
        <w:rPr>
          <w:lang w:val="en-US"/>
        </w:rPr>
        <w:t>XLR</w:t>
      </w:r>
      <w:r w:rsidR="00262C14" w:rsidRPr="00412C1B">
        <w:rPr>
          <w:lang w:val="ru-RU"/>
        </w:rPr>
        <w:t xml:space="preserve"> или </w:t>
      </w:r>
      <w:r w:rsidR="00262C14" w:rsidRPr="00412C1B">
        <w:rPr>
          <w:lang w:val="en-US"/>
        </w:rPr>
        <w:t>XLR</w:t>
      </w:r>
      <w:r w:rsidR="00262C14" w:rsidRPr="00412C1B">
        <w:rPr>
          <w:lang w:val="ru-RU"/>
        </w:rPr>
        <w:t xml:space="preserve">-3. </w:t>
      </w:r>
    </w:p>
    <w:p w:rsidR="00262C14" w:rsidRPr="00412C1B" w:rsidRDefault="00262C14" w:rsidP="002F4C05">
      <w:pPr>
        <w:rPr>
          <w:lang w:val="ru-RU"/>
        </w:rPr>
      </w:pPr>
      <w:r w:rsidRPr="00412C1B">
        <w:rPr>
          <w:lang w:val="ru-RU"/>
        </w:rPr>
        <w:t>Выходной соединитель, закрепленный на одном из элементов оборудования, использует штырьковые вставки с гнездовой колодкой. Поэтому соответствующий кабельный соединитель имеет гнездовые вставки со штырьковой колодкой.</w:t>
      </w:r>
    </w:p>
    <w:p w:rsidR="00262C14" w:rsidRPr="00412C1B" w:rsidRDefault="00262C14" w:rsidP="002F4C05">
      <w:r w:rsidRPr="00412C1B">
        <w:rPr>
          <w:lang w:val="ru-RU"/>
        </w:rPr>
        <w:t>Входной соединитель, закрепленный на одном из элементов оборудования, использует гнездовые вставки со штырьковой колодкой. Поэтому соответствующий кабельный соединитель имеет штырьковые вставки с гнездовой колодкой. Использование выводов соответствует следующей схеме</w:t>
      </w:r>
      <w:r w:rsidRPr="00412C1B">
        <w:t>:</w:t>
      </w:r>
    </w:p>
    <w:p w:rsidR="00262C14" w:rsidRPr="00C860DD" w:rsidRDefault="00262C14" w:rsidP="00262C14">
      <w:pPr>
        <w:spacing w:before="0"/>
        <w:rPr>
          <w:sz w:val="16"/>
          <w:szCs w:val="16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306"/>
        <w:gridCol w:w="4111"/>
      </w:tblGrid>
      <w:tr w:rsidR="00262C14" w:rsidRPr="00AF5EDF" w:rsidTr="00C860DD">
        <w:trPr>
          <w:jc w:val="center"/>
        </w:trPr>
        <w:tc>
          <w:tcPr>
            <w:tcW w:w="1306" w:type="dxa"/>
          </w:tcPr>
          <w:p w:rsidR="00262C14" w:rsidRPr="00412C1B" w:rsidRDefault="00262C14" w:rsidP="00D40562">
            <w:pPr>
              <w:rPr>
                <w:szCs w:val="22"/>
              </w:rPr>
            </w:pPr>
            <w:r w:rsidRPr="00412C1B">
              <w:rPr>
                <w:szCs w:val="22"/>
                <w:lang w:val="ru-RU"/>
              </w:rPr>
              <w:t>Вывод</w:t>
            </w:r>
            <w:r w:rsidRPr="00412C1B">
              <w:rPr>
                <w:szCs w:val="22"/>
              </w:rPr>
              <w:t xml:space="preserve"> 1 </w:t>
            </w:r>
          </w:p>
        </w:tc>
        <w:tc>
          <w:tcPr>
            <w:tcW w:w="4111" w:type="dxa"/>
          </w:tcPr>
          <w:p w:rsidR="00262C14" w:rsidRPr="00332F03" w:rsidRDefault="00262C14" w:rsidP="00D40562">
            <w:pPr>
              <w:rPr>
                <w:szCs w:val="22"/>
                <w:lang w:val="ru-RU"/>
              </w:rPr>
            </w:pPr>
            <w:r w:rsidRPr="00412C1B">
              <w:rPr>
                <w:szCs w:val="22"/>
                <w:lang w:val="ru-RU"/>
              </w:rPr>
              <w:t>Оплетка</w:t>
            </w:r>
            <w:r w:rsidRPr="00332F03">
              <w:rPr>
                <w:szCs w:val="22"/>
                <w:lang w:val="ru-RU"/>
              </w:rPr>
              <w:t xml:space="preserve"> </w:t>
            </w:r>
            <w:r w:rsidRPr="00412C1B">
              <w:rPr>
                <w:szCs w:val="22"/>
                <w:lang w:val="ru-RU"/>
              </w:rPr>
              <w:t>кабеля</w:t>
            </w:r>
            <w:r w:rsidRPr="00332F03">
              <w:rPr>
                <w:szCs w:val="22"/>
                <w:lang w:val="ru-RU"/>
              </w:rPr>
              <w:t xml:space="preserve"> </w:t>
            </w:r>
            <w:r w:rsidRPr="00412C1B">
              <w:rPr>
                <w:szCs w:val="22"/>
                <w:lang w:val="ru-RU"/>
              </w:rPr>
              <w:t>или</w:t>
            </w:r>
            <w:r w:rsidRPr="00332F03">
              <w:rPr>
                <w:szCs w:val="22"/>
                <w:lang w:val="ru-RU"/>
              </w:rPr>
              <w:t xml:space="preserve"> "</w:t>
            </w:r>
            <w:r w:rsidRPr="00412C1B">
              <w:rPr>
                <w:szCs w:val="22"/>
                <w:lang w:val="ru-RU"/>
              </w:rPr>
              <w:t>земля</w:t>
            </w:r>
            <w:r w:rsidRPr="00332F03">
              <w:rPr>
                <w:szCs w:val="22"/>
                <w:lang w:val="ru-RU"/>
              </w:rPr>
              <w:t>"</w:t>
            </w:r>
            <w:r w:rsidRPr="00412C1B">
              <w:rPr>
                <w:szCs w:val="22"/>
                <w:lang w:val="ru-RU"/>
              </w:rPr>
              <w:t xml:space="preserve"> сигнала</w:t>
            </w:r>
            <w:r w:rsidRPr="00332F03">
              <w:rPr>
                <w:szCs w:val="22"/>
                <w:lang w:val="ru-RU"/>
              </w:rPr>
              <w:t xml:space="preserve"> </w:t>
            </w:r>
          </w:p>
        </w:tc>
      </w:tr>
      <w:tr w:rsidR="00262C14" w:rsidRPr="00412C1B" w:rsidTr="00C860DD">
        <w:trPr>
          <w:jc w:val="center"/>
        </w:trPr>
        <w:tc>
          <w:tcPr>
            <w:tcW w:w="1306" w:type="dxa"/>
          </w:tcPr>
          <w:p w:rsidR="00262C14" w:rsidRPr="00412C1B" w:rsidRDefault="00262C14" w:rsidP="00D40562">
            <w:pPr>
              <w:rPr>
                <w:szCs w:val="22"/>
              </w:rPr>
            </w:pPr>
            <w:r w:rsidRPr="00412C1B">
              <w:rPr>
                <w:szCs w:val="22"/>
                <w:lang w:val="ru-RU"/>
              </w:rPr>
              <w:t>Вывод</w:t>
            </w:r>
            <w:r w:rsidRPr="00412C1B">
              <w:rPr>
                <w:szCs w:val="22"/>
              </w:rPr>
              <w:t xml:space="preserve"> 2 </w:t>
            </w:r>
          </w:p>
        </w:tc>
        <w:tc>
          <w:tcPr>
            <w:tcW w:w="4111" w:type="dxa"/>
          </w:tcPr>
          <w:p w:rsidR="00262C14" w:rsidRPr="00412C1B" w:rsidRDefault="00262C14" w:rsidP="00D40562">
            <w:pPr>
              <w:rPr>
                <w:szCs w:val="22"/>
              </w:rPr>
            </w:pPr>
            <w:r w:rsidRPr="00412C1B">
              <w:rPr>
                <w:szCs w:val="22"/>
              </w:rPr>
              <w:t xml:space="preserve">Сигнал </w:t>
            </w:r>
          </w:p>
        </w:tc>
      </w:tr>
      <w:tr w:rsidR="00262C14" w:rsidRPr="00412C1B" w:rsidTr="00C860DD">
        <w:trPr>
          <w:jc w:val="center"/>
        </w:trPr>
        <w:tc>
          <w:tcPr>
            <w:tcW w:w="1306" w:type="dxa"/>
          </w:tcPr>
          <w:p w:rsidR="00262C14" w:rsidRPr="00412C1B" w:rsidRDefault="00262C14" w:rsidP="00D40562">
            <w:pPr>
              <w:rPr>
                <w:szCs w:val="22"/>
              </w:rPr>
            </w:pPr>
            <w:r w:rsidRPr="00412C1B">
              <w:rPr>
                <w:szCs w:val="22"/>
                <w:lang w:val="ru-RU"/>
              </w:rPr>
              <w:t>Вывод</w:t>
            </w:r>
            <w:r w:rsidRPr="00412C1B">
              <w:rPr>
                <w:szCs w:val="22"/>
              </w:rPr>
              <w:t xml:space="preserve"> 3 </w:t>
            </w:r>
          </w:p>
        </w:tc>
        <w:tc>
          <w:tcPr>
            <w:tcW w:w="4111" w:type="dxa"/>
          </w:tcPr>
          <w:p w:rsidR="00262C14" w:rsidRPr="00412C1B" w:rsidRDefault="00262C14" w:rsidP="00D40562">
            <w:pPr>
              <w:rPr>
                <w:szCs w:val="22"/>
              </w:rPr>
            </w:pPr>
            <w:r w:rsidRPr="00412C1B">
              <w:rPr>
                <w:szCs w:val="22"/>
              </w:rPr>
              <w:t xml:space="preserve">Сигнал </w:t>
            </w:r>
          </w:p>
        </w:tc>
      </w:tr>
    </w:tbl>
    <w:p w:rsidR="00262C14" w:rsidRPr="00C860DD" w:rsidRDefault="00262C14" w:rsidP="00262C14">
      <w:pPr>
        <w:pStyle w:val="Note"/>
        <w:spacing w:before="0"/>
        <w:rPr>
          <w:sz w:val="16"/>
          <w:szCs w:val="16"/>
        </w:rPr>
      </w:pPr>
    </w:p>
    <w:p w:rsidR="00262C14" w:rsidRPr="00412C1B" w:rsidRDefault="00194206" w:rsidP="002F4C05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262C14" w:rsidRPr="00412C1B">
        <w:rPr>
          <w:lang w:val="ru-RU"/>
        </w:rPr>
        <w:t>2. –</w:t>
      </w:r>
      <w:r w:rsidR="00262C14" w:rsidRPr="00412C1B">
        <w:rPr>
          <w:lang w:val="en-US"/>
        </w:rPr>
        <w:t> </w:t>
      </w:r>
      <w:r w:rsidR="00262C14" w:rsidRPr="00412C1B">
        <w:rPr>
          <w:lang w:val="ru-RU"/>
        </w:rPr>
        <w:t xml:space="preserve">Кодирование канала означает, что относительная полярность выводов 2 и 3 не имеет значения. См. </w:t>
      </w:r>
      <w:r w:rsidR="00C823D1">
        <w:rPr>
          <w:lang w:val="ru-RU"/>
        </w:rPr>
        <w:t>Ч</w:t>
      </w:r>
      <w:r w:rsidR="00262C14" w:rsidRPr="00412C1B">
        <w:rPr>
          <w:lang w:val="ru-RU"/>
        </w:rPr>
        <w:t xml:space="preserve">асть 4, </w:t>
      </w:r>
      <w:r w:rsidR="00C823D1">
        <w:rPr>
          <w:lang w:val="ru-RU"/>
        </w:rPr>
        <w:t>п.</w:t>
      </w:r>
      <w:r w:rsidR="00262C14" w:rsidRPr="00412C1B">
        <w:rPr>
          <w:lang w:val="ru-RU"/>
        </w:rPr>
        <w:t xml:space="preserve"> 4. Тем не менее рекомендуется, чтобы для этих путей прохождения сигнала относительная полярность сохранялась.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4.2</w:t>
      </w:r>
      <w:r w:rsidRPr="009F1EEF">
        <w:rPr>
          <w:lang w:val="ru-RU"/>
        </w:rPr>
        <w:tab/>
        <w:t>8-проводный модульный соединитель</w:t>
      </w:r>
    </w:p>
    <w:p w:rsidR="00262C14" w:rsidRPr="00412C1B" w:rsidRDefault="00262C14" w:rsidP="002F4C05">
      <w:pPr>
        <w:rPr>
          <w:lang w:val="ru-RU"/>
        </w:rPr>
      </w:pPr>
      <w:r w:rsidRPr="00412C1B">
        <w:rPr>
          <w:lang w:val="ru-RU"/>
        </w:rPr>
        <w:t xml:space="preserve">При применении структурированной кабельной разводки категории 5 требуется использование </w:t>
      </w:r>
      <w:r>
        <w:rPr>
          <w:lang w:val="ru-RU" w:eastAsia="ja-JP"/>
        </w:rPr>
        <w:t>8</w:t>
      </w:r>
      <w:r>
        <w:rPr>
          <w:lang w:val="ru-RU" w:eastAsia="ja-JP"/>
        </w:rPr>
        <w:noBreakHyphen/>
      </w:r>
      <w:r w:rsidRPr="00412C1B">
        <w:rPr>
          <w:lang w:val="ru-RU" w:eastAsia="ja-JP"/>
        </w:rPr>
        <w:t>проводного модульного</w:t>
      </w:r>
      <w:r w:rsidRPr="00412C1B">
        <w:rPr>
          <w:lang w:val="ru-RU"/>
        </w:rPr>
        <w:t xml:space="preserve"> соединителя, указанного в </w:t>
      </w:r>
      <w:r w:rsidRPr="00412C1B">
        <w:rPr>
          <w:lang w:val="en-US"/>
        </w:rPr>
        <w:t>IEC </w:t>
      </w:r>
      <w:r w:rsidRPr="00412C1B">
        <w:rPr>
          <w:lang w:val="ru-RU"/>
        </w:rPr>
        <w:t>60603</w:t>
      </w:r>
      <w:r w:rsidRPr="00412C1B">
        <w:rPr>
          <w:lang w:val="ru-RU"/>
        </w:rPr>
        <w:noBreakHyphen/>
        <w:t>7 (иногда называемого "</w:t>
      </w:r>
      <w:r w:rsidRPr="00412C1B">
        <w:rPr>
          <w:lang w:val="en-US"/>
        </w:rPr>
        <w:t>RJ</w:t>
      </w:r>
      <w:r w:rsidRPr="00412C1B">
        <w:rPr>
          <w:lang w:val="ru-RU"/>
        </w:rPr>
        <w:t xml:space="preserve">45"). Хотя работа интерфейса по определению не зависит от полярности, в целях учета конструкции согласующих устройств вывод 2 </w:t>
      </w:r>
      <w:r w:rsidRPr="00412C1B">
        <w:rPr>
          <w:lang w:val="en-US"/>
        </w:rPr>
        <w:t>XLR</w:t>
      </w:r>
      <w:r w:rsidRPr="00412C1B">
        <w:rPr>
          <w:lang w:val="ru-RU"/>
        </w:rPr>
        <w:t xml:space="preserve"> должен быть соединен с выводом 5 </w:t>
      </w:r>
      <w:r w:rsidRPr="00412C1B">
        <w:rPr>
          <w:lang w:val="en-US"/>
        </w:rPr>
        <w:t>RJ</w:t>
      </w:r>
      <w:r w:rsidRPr="00412C1B">
        <w:rPr>
          <w:lang w:val="ru-RU"/>
        </w:rPr>
        <w:t xml:space="preserve">45 (или другим выводом с нечетным номером), вывод 3 </w:t>
      </w:r>
      <w:r w:rsidRPr="00412C1B">
        <w:rPr>
          <w:lang w:val="en-US"/>
        </w:rPr>
        <w:t>XLR</w:t>
      </w:r>
      <w:r w:rsidRPr="00412C1B">
        <w:rPr>
          <w:lang w:val="ru-RU"/>
        </w:rPr>
        <w:t xml:space="preserve"> должен быть соединен с выводом 4 </w:t>
      </w:r>
      <w:r w:rsidRPr="00412C1B">
        <w:rPr>
          <w:lang w:val="en-US"/>
        </w:rPr>
        <w:t>RJ</w:t>
      </w:r>
      <w:r w:rsidRPr="00412C1B">
        <w:rPr>
          <w:lang w:val="ru-RU"/>
        </w:rPr>
        <w:t xml:space="preserve">45 (или другим выводом с четным номером), в соответствии с использованием одной из четырех витых пар. </w:t>
      </w:r>
    </w:p>
    <w:p w:rsidR="00262C14" w:rsidRPr="00412C1B" w:rsidRDefault="00262C14" w:rsidP="002F4C05">
      <w:pPr>
        <w:rPr>
          <w:lang w:val="ru-RU"/>
        </w:rPr>
      </w:pPr>
      <w:r w:rsidRPr="00412C1B">
        <w:rPr>
          <w:lang w:val="ru-RU"/>
        </w:rPr>
        <w:lastRenderedPageBreak/>
        <w:t>Производители оборудования должны ясно обозначать цифровые звуковые входы и выходы как таковые, используя соответствующие термины − "цифровой звуковой вход" или "цифровой звуковой выход".</w:t>
      </w:r>
    </w:p>
    <w:p w:rsidR="00262C14" w:rsidRPr="00412C1B" w:rsidRDefault="00262C14" w:rsidP="002F4C05">
      <w:pPr>
        <w:rPr>
          <w:lang w:val="ru-RU"/>
        </w:rPr>
      </w:pPr>
      <w:r w:rsidRPr="00412C1B">
        <w:rPr>
          <w:lang w:val="ru-RU"/>
        </w:rPr>
        <w:t>В тех случаях, когда размеры панели ограничен</w:t>
      </w:r>
      <w:r w:rsidR="00C823D1">
        <w:rPr>
          <w:lang w:val="ru-RU"/>
        </w:rPr>
        <w:t>н</w:t>
      </w:r>
      <w:r w:rsidRPr="00412C1B">
        <w:rPr>
          <w:lang w:val="ru-RU"/>
        </w:rPr>
        <w:t xml:space="preserve">ы и данный соединитель может быть </w:t>
      </w:r>
      <w:r>
        <w:rPr>
          <w:lang w:val="ru-RU"/>
        </w:rPr>
        <w:t>принят за</w:t>
      </w:r>
      <w:r w:rsidRPr="00412C1B">
        <w:rPr>
          <w:lang w:val="ru-RU"/>
        </w:rPr>
        <w:t xml:space="preserve"> соединител</w:t>
      </w:r>
      <w:r>
        <w:rPr>
          <w:lang w:val="ru-RU"/>
        </w:rPr>
        <w:t>ь</w:t>
      </w:r>
      <w:r w:rsidRPr="00412C1B">
        <w:rPr>
          <w:lang w:val="ru-RU"/>
        </w:rPr>
        <w:t xml:space="preserve"> аналогового сигнала, должны использоваться аббревиатуры "</w:t>
      </w:r>
      <w:r w:rsidRPr="00412C1B">
        <w:rPr>
          <w:lang w:val="en-US"/>
        </w:rPr>
        <w:t>DI</w:t>
      </w:r>
      <w:r w:rsidRPr="00412C1B">
        <w:rPr>
          <w:lang w:val="ru-RU"/>
        </w:rPr>
        <w:t>" или "</w:t>
      </w:r>
      <w:r w:rsidRPr="00412C1B">
        <w:rPr>
          <w:lang w:val="en-US"/>
        </w:rPr>
        <w:t>DO</w:t>
      </w:r>
      <w:r w:rsidRPr="00412C1B">
        <w:rPr>
          <w:lang w:val="ru-RU"/>
        </w:rPr>
        <w:t>"</w:t>
      </w:r>
      <w:r w:rsidR="00C823D1">
        <w:rPr>
          <w:lang w:val="ru-RU"/>
        </w:rPr>
        <w:t>,</w:t>
      </w:r>
      <w:r w:rsidRPr="00412C1B">
        <w:rPr>
          <w:lang w:val="ru-RU"/>
        </w:rPr>
        <w:t xml:space="preserve"> для того чтобы отличить</w:t>
      </w:r>
      <w:r>
        <w:rPr>
          <w:lang w:val="ru-RU"/>
        </w:rPr>
        <w:t xml:space="preserve"> </w:t>
      </w:r>
      <w:r w:rsidRPr="00412C1B">
        <w:rPr>
          <w:lang w:val="ru-RU"/>
        </w:rPr>
        <w:t>соответственно цифровые звуковые входы и выходы.</w:t>
      </w:r>
    </w:p>
    <w:p w:rsidR="002F4C05" w:rsidRPr="00194206" w:rsidRDefault="002F4C05" w:rsidP="002F4C05">
      <w:pPr>
        <w:pStyle w:val="AppendixNoTitle"/>
        <w:rPr>
          <w:lang w:val="ru-RU"/>
        </w:rPr>
      </w:pPr>
      <w:bookmarkStart w:id="38" w:name="_Toc287859283"/>
    </w:p>
    <w:p w:rsidR="000D46E5" w:rsidRPr="00194206" w:rsidRDefault="000D46E5" w:rsidP="002F4C05">
      <w:pPr>
        <w:pStyle w:val="AppendixNoTitle"/>
        <w:rPr>
          <w:lang w:val="ru-RU"/>
        </w:rPr>
      </w:pPr>
      <w:bookmarkStart w:id="39" w:name="_Toc297901139"/>
    </w:p>
    <w:p w:rsidR="00262C14" w:rsidRPr="00D35B19" w:rsidRDefault="00262C14" w:rsidP="002F4C05">
      <w:pPr>
        <w:pStyle w:val="AppendixNoTitle"/>
        <w:rPr>
          <w:lang w:val="ru-RU"/>
        </w:rPr>
      </w:pPr>
      <w:r w:rsidRPr="00D35B19">
        <w:rPr>
          <w:lang w:val="ru-RU"/>
        </w:rPr>
        <w:t xml:space="preserve">Дополнение </w:t>
      </w:r>
      <w:r w:rsidRPr="00D35B19">
        <w:rPr>
          <w:lang w:val="en-US" w:eastAsia="ja-JP"/>
        </w:rPr>
        <w:t>C</w:t>
      </w:r>
      <w:r w:rsidRPr="00D35B19">
        <w:rPr>
          <w:lang w:val="ru-RU" w:eastAsia="ja-JP"/>
        </w:rPr>
        <w:br/>
        <w:t xml:space="preserve">к </w:t>
      </w:r>
      <w:r w:rsidR="00C823D1">
        <w:rPr>
          <w:lang w:val="ru-RU" w:eastAsia="ja-JP"/>
        </w:rPr>
        <w:t>Ч</w:t>
      </w:r>
      <w:r w:rsidRPr="00D35B19">
        <w:rPr>
          <w:lang w:val="ru-RU" w:eastAsia="ja-JP"/>
        </w:rPr>
        <w:t>асти</w:t>
      </w:r>
      <w:r w:rsidRPr="00D35B19">
        <w:rPr>
          <w:lang w:val="ru-RU"/>
        </w:rPr>
        <w:t xml:space="preserve"> </w:t>
      </w:r>
      <w:r w:rsidRPr="00D35B19">
        <w:rPr>
          <w:lang w:val="ru-RU" w:eastAsia="ja-JP"/>
        </w:rPr>
        <w:t>5</w:t>
      </w:r>
      <w:r w:rsidRPr="00D35B19">
        <w:rPr>
          <w:lang w:val="ru-RU"/>
        </w:rPr>
        <w:br/>
      </w:r>
      <w:r w:rsidRPr="00D35B19">
        <w:rPr>
          <w:lang w:val="ru-RU"/>
        </w:rPr>
        <w:br/>
        <w:t>(</w:t>
      </w:r>
      <w:r>
        <w:rPr>
          <w:lang w:val="ru-RU"/>
        </w:rPr>
        <w:t>н</w:t>
      </w:r>
      <w:r w:rsidRPr="00D35B19">
        <w:rPr>
          <w:lang w:val="ru-RU"/>
        </w:rPr>
        <w:t>ормативное)</w:t>
      </w:r>
      <w:r w:rsidRPr="00D35B19">
        <w:rPr>
          <w:lang w:val="ru-RU"/>
        </w:rPr>
        <w:br/>
      </w:r>
      <w:r w:rsidRPr="00D35B19">
        <w:rPr>
          <w:lang w:val="ru-RU"/>
        </w:rPr>
        <w:br/>
        <w:t>Коаксиальная передача</w:t>
      </w:r>
      <w:bookmarkEnd w:id="38"/>
      <w:bookmarkEnd w:id="39"/>
    </w:p>
    <w:p w:rsidR="00262C14" w:rsidRPr="00D35B19" w:rsidRDefault="00262C14" w:rsidP="002F4C05">
      <w:pPr>
        <w:pStyle w:val="Normalaftertitle"/>
        <w:rPr>
          <w:lang w:val="ru-RU" w:eastAsia="ja-JP"/>
        </w:rPr>
      </w:pPr>
      <w:r w:rsidRPr="00D35B19">
        <w:rPr>
          <w:lang w:val="ru-RU"/>
        </w:rPr>
        <w:t xml:space="preserve">Параметры, установленные в </w:t>
      </w:r>
      <w:r>
        <w:rPr>
          <w:lang w:val="ru-RU"/>
        </w:rPr>
        <w:t>настоящем</w:t>
      </w:r>
      <w:r w:rsidRPr="00D35B19">
        <w:rPr>
          <w:lang w:val="ru-RU"/>
        </w:rPr>
        <w:t xml:space="preserve"> разделе, применимы к цепям, в которых сбалансированное оборудование согласуется с коаксиальным кабелем. Другие стандарты предусматривают более жесткие показатели, если используется обычное видеооборудование в соответствии с </w:t>
      </w:r>
      <w:r w:rsidRPr="00D35B19">
        <w:rPr>
          <w:lang w:val="ru-RU" w:eastAsia="ja-JP"/>
        </w:rPr>
        <w:t>Рекомендацией МСЭ-</w:t>
      </w:r>
      <w:r w:rsidRPr="00D35B19">
        <w:rPr>
          <w:lang w:val="en-US" w:eastAsia="ja-JP"/>
        </w:rPr>
        <w:t>R</w:t>
      </w:r>
      <w:r w:rsidRPr="00D35B19">
        <w:rPr>
          <w:lang w:val="ru-RU" w:eastAsia="ja-JP"/>
        </w:rPr>
        <w:t xml:space="preserve"> </w:t>
      </w:r>
      <w:r w:rsidRPr="00D35B19">
        <w:rPr>
          <w:lang w:val="en-US" w:eastAsia="ja-JP"/>
        </w:rPr>
        <w:t>BS</w:t>
      </w:r>
      <w:r w:rsidRPr="00D35B19">
        <w:rPr>
          <w:lang w:val="ru-RU" w:eastAsia="ja-JP"/>
        </w:rPr>
        <w:t>.647, или менее</w:t>
      </w:r>
      <w:r w:rsidRPr="00D35B19">
        <w:rPr>
          <w:lang w:val="ru-RU"/>
        </w:rPr>
        <w:t xml:space="preserve"> жесткие </w:t>
      </w:r>
      <w:r w:rsidRPr="009F1EEF">
        <w:rPr>
          <w:lang w:val="ru-RU"/>
        </w:rPr>
        <w:t>показатели</w:t>
      </w:r>
      <w:r w:rsidRPr="00D35B19">
        <w:rPr>
          <w:lang w:val="ru-RU"/>
        </w:rPr>
        <w:t>, если подключается бытовая аппаратура, причем на коротких расстояниях с использованием экранированного аудиокабеля (</w:t>
      </w:r>
      <w:r w:rsidRPr="00D35B19">
        <w:rPr>
          <w:lang w:val="en-US"/>
        </w:rPr>
        <w:t>IEC </w:t>
      </w:r>
      <w:r w:rsidRPr="00D35B19">
        <w:rPr>
          <w:lang w:val="ru-RU"/>
        </w:rPr>
        <w:t xml:space="preserve">60958-3). </w:t>
      </w:r>
    </w:p>
    <w:p w:rsidR="00262C14" w:rsidRPr="009F1EEF" w:rsidRDefault="00262C14" w:rsidP="002F4C05">
      <w:pPr>
        <w:pStyle w:val="Heading1"/>
        <w:rPr>
          <w:lang w:val="ru-RU"/>
        </w:rPr>
      </w:pPr>
      <w:r w:rsidRPr="009F1EEF">
        <w:rPr>
          <w:lang w:val="ru-RU"/>
        </w:rPr>
        <w:t>1</w:t>
      </w:r>
      <w:r w:rsidRPr="009F1EEF">
        <w:rPr>
          <w:lang w:val="ru-RU"/>
        </w:rPr>
        <w:tab/>
        <w:t>Характеристики возбудителя линии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1.1</w:t>
      </w:r>
      <w:r w:rsidRPr="009F1EEF">
        <w:rPr>
          <w:lang w:val="ru-RU"/>
        </w:rPr>
        <w:tab/>
        <w:t>Общие положения</w:t>
      </w:r>
    </w:p>
    <w:p w:rsidR="00262C14" w:rsidRPr="00D35B19" w:rsidRDefault="00262C14" w:rsidP="002F4C05">
      <w:pPr>
        <w:rPr>
          <w:lang w:val="ru-RU"/>
        </w:rPr>
      </w:pPr>
      <w:r w:rsidRPr="00D35B19">
        <w:rPr>
          <w:lang w:val="ru-RU" w:eastAsia="ja-JP"/>
        </w:rPr>
        <w:t>К</w:t>
      </w:r>
      <w:r w:rsidRPr="00D35B19">
        <w:rPr>
          <w:lang w:val="ru-RU"/>
        </w:rPr>
        <w:t>оррекци</w:t>
      </w:r>
      <w:r w:rsidR="00C823D1">
        <w:rPr>
          <w:lang w:val="ru-RU"/>
        </w:rPr>
        <w:t>я</w:t>
      </w:r>
      <w:r>
        <w:rPr>
          <w:lang w:val="ru-RU"/>
        </w:rPr>
        <w:t xml:space="preserve"> </w:t>
      </w:r>
      <w:r w:rsidRPr="00D35B19">
        <w:rPr>
          <w:lang w:val="ru-RU"/>
        </w:rPr>
        <w:t>до передачи не допускается.</w:t>
      </w:r>
    </w:p>
    <w:p w:rsidR="00262C14" w:rsidRPr="00D35B19" w:rsidRDefault="00262C14" w:rsidP="001303D7">
      <w:pPr>
        <w:pStyle w:val="Note"/>
        <w:rPr>
          <w:lang w:val="ru-RU"/>
        </w:rPr>
      </w:pPr>
      <w:r w:rsidRPr="00D35B19">
        <w:rPr>
          <w:lang w:val="ru-RU"/>
        </w:rPr>
        <w:t>ПРИМЕЧАНИЕ 1. –</w:t>
      </w:r>
      <w:r w:rsidRPr="00D35B19">
        <w:rPr>
          <w:lang w:val="en-US"/>
        </w:rPr>
        <w:t> </w:t>
      </w:r>
      <w:r w:rsidRPr="00D35B19">
        <w:rPr>
          <w:lang w:val="ru-RU"/>
        </w:rPr>
        <w:t xml:space="preserve">Спецификация для </w:t>
      </w:r>
      <w:r w:rsidRPr="009F1EEF">
        <w:rPr>
          <w:lang w:val="ru-RU"/>
        </w:rPr>
        <w:t>возбудителя</w:t>
      </w:r>
      <w:r w:rsidRPr="00D35B19">
        <w:rPr>
          <w:lang w:val="ru-RU"/>
        </w:rPr>
        <w:t xml:space="preserve"> линии (также называемого генератором или передатчиком) в корне отличается от спецификации для симметричных электрических цепей согласно Рекомендации МСЭ</w:t>
      </w:r>
      <w:r w:rsidR="001303D7">
        <w:rPr>
          <w:lang w:val="ru-RU"/>
        </w:rPr>
        <w:noBreakHyphen/>
      </w:r>
      <w:r w:rsidRPr="00D35B19">
        <w:rPr>
          <w:lang w:val="en-US"/>
        </w:rPr>
        <w:t>R</w:t>
      </w:r>
      <w:r w:rsidR="001303D7">
        <w:rPr>
          <w:lang w:val="ru-RU"/>
        </w:rPr>
        <w:t> </w:t>
      </w:r>
      <w:r w:rsidRPr="00D35B19">
        <w:rPr>
          <w:lang w:val="en-US"/>
        </w:rPr>
        <w:t>BS</w:t>
      </w:r>
      <w:r w:rsidRPr="00D35B19">
        <w:rPr>
          <w:lang w:val="ru-RU"/>
        </w:rPr>
        <w:t>.647 и основывается на передаче по несимметричному коаксиальному кабелю в соответствии с обычной практикой профессиональных видеопередач.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1.2</w:t>
      </w:r>
      <w:r w:rsidRPr="009F1EEF">
        <w:rPr>
          <w:lang w:val="ru-RU"/>
        </w:rPr>
        <w:tab/>
        <w:t>Выходное сопротивление</w:t>
      </w:r>
    </w:p>
    <w:p w:rsidR="00262C14" w:rsidRPr="00D35B19" w:rsidRDefault="00262C14" w:rsidP="001303D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zCs w:val="22"/>
          <w:lang w:val="ru-RU"/>
        </w:rPr>
      </w:pPr>
      <w:r w:rsidRPr="00D35B19">
        <w:rPr>
          <w:szCs w:val="22"/>
          <w:lang w:val="ru-RU"/>
        </w:rPr>
        <w:t>Возбудитель линии должен иметь несимметричный выход с внутренним сопротивлением 75</w:t>
      </w:r>
      <w:r w:rsidRPr="00D35B19">
        <w:rPr>
          <w:szCs w:val="22"/>
          <w:lang w:val="en-US"/>
        </w:rPr>
        <w:t> </w:t>
      </w:r>
      <w:r w:rsidRPr="00D35B19">
        <w:rPr>
          <w:szCs w:val="22"/>
          <w:lang w:val="ru-RU"/>
        </w:rPr>
        <w:t xml:space="preserve">Ом и затуханием отражения не менее 15 дБ </w:t>
      </w:r>
      <w:r w:rsidRPr="00D35B19">
        <w:rPr>
          <w:szCs w:val="22"/>
          <w:lang w:val="ru-RU" w:eastAsia="ja-JP"/>
        </w:rPr>
        <w:t>на частотах в диапазоне от 0,1 МГц до значения, равного 128</w:t>
      </w:r>
      <w:r w:rsidR="001303D7">
        <w:rPr>
          <w:szCs w:val="22"/>
          <w:lang w:val="ru-RU" w:eastAsia="ja-JP"/>
        </w:rPr>
        <w:t> </w:t>
      </w:r>
      <w:r w:rsidRPr="00D35B19">
        <w:rPr>
          <w:szCs w:val="22"/>
          <w:lang w:val="ru-RU"/>
        </w:rPr>
        <w:t>×</w:t>
      </w:r>
      <w:r w:rsidR="001303D7">
        <w:rPr>
          <w:szCs w:val="22"/>
          <w:lang w:val="ru-RU" w:eastAsia="ja-JP"/>
        </w:rPr>
        <w:t> </w:t>
      </w:r>
      <w:r w:rsidRPr="00D35B19">
        <w:rPr>
          <w:szCs w:val="22"/>
          <w:lang w:val="ru-RU" w:eastAsia="ja-JP"/>
        </w:rPr>
        <w:t>частота следования кадров</w:t>
      </w:r>
      <w:r w:rsidRPr="00D35B19">
        <w:rPr>
          <w:szCs w:val="22"/>
          <w:lang w:val="ru-RU"/>
        </w:rPr>
        <w:t xml:space="preserve"> (6,0 МГц для частоты следования кадров 48</w:t>
      </w:r>
      <w:r w:rsidRPr="00D35B19">
        <w:rPr>
          <w:szCs w:val="22"/>
          <w:lang w:val="en-US"/>
        </w:rPr>
        <w:t> </w:t>
      </w:r>
      <w:r w:rsidRPr="00D35B19">
        <w:rPr>
          <w:szCs w:val="22"/>
          <w:lang w:val="ru-RU"/>
        </w:rPr>
        <w:t>кГц).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1.3</w:t>
      </w:r>
      <w:r w:rsidRPr="009F1EEF">
        <w:rPr>
          <w:lang w:val="ru-RU"/>
        </w:rPr>
        <w:tab/>
        <w:t>Характеристики сигнала</w:t>
      </w:r>
    </w:p>
    <w:p w:rsidR="00262C14" w:rsidRPr="00D35B19" w:rsidRDefault="00262C14" w:rsidP="00262C14">
      <w:pPr>
        <w:rPr>
          <w:szCs w:val="22"/>
          <w:lang w:val="ru-RU"/>
        </w:rPr>
      </w:pPr>
      <w:r w:rsidRPr="00D35B19">
        <w:rPr>
          <w:szCs w:val="22"/>
          <w:lang w:val="ru-RU"/>
        </w:rPr>
        <w:t>Характеристики выходного с</w:t>
      </w:r>
      <w:r w:rsidRPr="00D35B19">
        <w:rPr>
          <w:szCs w:val="22"/>
          <w:lang w:val="ru-RU" w:eastAsia="ja-JP"/>
        </w:rPr>
        <w:t>игнала</w:t>
      </w:r>
      <w:r w:rsidRPr="00D35B19">
        <w:rPr>
          <w:szCs w:val="22"/>
          <w:lang w:val="ru-RU"/>
        </w:rPr>
        <w:t xml:space="preserve"> должны быть такими, как показано на рисунке 14 и в таблице </w:t>
      </w:r>
      <w:r w:rsidRPr="00D35B19">
        <w:rPr>
          <w:szCs w:val="22"/>
          <w:lang w:val="ru-RU" w:eastAsia="ja-JP"/>
        </w:rPr>
        <w:t>5 при измерении на сопротивлении, подключенном к выходным зажимам</w:t>
      </w:r>
      <w:r w:rsidRPr="00D35B19">
        <w:rPr>
          <w:szCs w:val="22"/>
          <w:lang w:val="ru-RU"/>
        </w:rPr>
        <w:t xml:space="preserve">. Сопротивление должно иметь значение в 75 Ом с относительным допустимым отклонением </w:t>
      </w:r>
      <w:r w:rsidRPr="00D35B19">
        <w:rPr>
          <w:szCs w:val="22"/>
        </w:rPr>
        <w:sym w:font="Symbol" w:char="F0B1"/>
      </w:r>
      <w:r w:rsidRPr="00D35B19">
        <w:rPr>
          <w:szCs w:val="22"/>
          <w:lang w:val="ru-RU"/>
        </w:rPr>
        <w:t>1</w:t>
      </w:r>
      <w:r w:rsidR="00C823D1">
        <w:rPr>
          <w:szCs w:val="22"/>
          <w:lang w:val="ru-RU"/>
        </w:rPr>
        <w:t xml:space="preserve"> процент</w:t>
      </w:r>
      <w:r w:rsidRPr="00D35B19">
        <w:rPr>
          <w:szCs w:val="22"/>
          <w:lang w:val="ru-RU"/>
        </w:rPr>
        <w:t>.</w:t>
      </w:r>
    </w:p>
    <w:p w:rsidR="00262C14" w:rsidRPr="00290BBA" w:rsidRDefault="00262C14" w:rsidP="00262C14">
      <w:pPr>
        <w:pStyle w:val="FigureNo"/>
      </w:pPr>
      <w:r>
        <w:rPr>
          <w:lang w:val="ru-RU"/>
        </w:rPr>
        <w:lastRenderedPageBreak/>
        <w:t>РИСУНОК</w:t>
      </w:r>
      <w:r w:rsidRPr="00290BBA">
        <w:t> </w:t>
      </w:r>
      <w:r>
        <w:t>14</w:t>
      </w:r>
    </w:p>
    <w:p w:rsidR="00262C14" w:rsidRDefault="00262C14" w:rsidP="00262C14">
      <w:pPr>
        <w:pStyle w:val="Figuretitle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ru-RU"/>
        </w:rPr>
        <w:t xml:space="preserve">Форма выходного </w:t>
      </w:r>
      <w:r>
        <w:t>сигнал</w:t>
      </w:r>
      <w:r>
        <w:rPr>
          <w:rFonts w:ascii="Times New Roman" w:hAnsi="Times New Roman"/>
          <w:lang w:val="ru-RU"/>
        </w:rPr>
        <w:t>а</w:t>
      </w:r>
    </w:p>
    <w:p w:rsidR="000D46E5" w:rsidRPr="000D46E5" w:rsidRDefault="00011109" w:rsidP="000D46E5">
      <w:pPr>
        <w:pStyle w:val="Figure"/>
        <w:rPr>
          <w:lang w:val="en-US"/>
        </w:rPr>
      </w:pPr>
      <w:r>
        <w:object w:dxaOrig="8686" w:dyaOrig="5823">
          <v:shape id="_x0000_i1038" type="#_x0000_t75" style="width:356.5pt;height:238.5pt" o:ole="">
            <v:imagedata r:id="rId41" o:title=""/>
          </v:shape>
          <o:OLEObject Type="Embed" ProgID="CorelDRAW.Graphic.14" ShapeID="_x0000_i1038" DrawAspect="Content" ObjectID="_1377432148" r:id="rId42"/>
        </w:object>
      </w:r>
    </w:p>
    <w:p w:rsidR="00262C14" w:rsidRPr="00D35B19" w:rsidRDefault="00262C14" w:rsidP="002F4C05">
      <w:pPr>
        <w:pStyle w:val="TableNo"/>
      </w:pPr>
      <w:r w:rsidRPr="002F4C05">
        <w:t>ТАБЛИЦА</w:t>
      </w:r>
      <w:r w:rsidRPr="00D35B19">
        <w:t xml:space="preserve"> 5</w:t>
      </w:r>
    </w:p>
    <w:p w:rsidR="00262C14" w:rsidRPr="00D35B19" w:rsidRDefault="00262C14" w:rsidP="002F4C05">
      <w:pPr>
        <w:pStyle w:val="Tabletitle"/>
      </w:pPr>
      <w:r w:rsidRPr="00D35B19">
        <w:rPr>
          <w:lang w:val="ru-RU"/>
        </w:rPr>
        <w:t>Характеристики выходного с</w:t>
      </w:r>
      <w:r w:rsidRPr="00D35B19">
        <w:rPr>
          <w:lang w:val="ru-RU" w:eastAsia="ja-JP"/>
        </w:rPr>
        <w:t>игнала</w:t>
      </w:r>
    </w:p>
    <w:tbl>
      <w:tblPr>
        <w:tblW w:w="0" w:type="auto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681"/>
        <w:gridCol w:w="1384"/>
        <w:gridCol w:w="1347"/>
        <w:gridCol w:w="1311"/>
        <w:gridCol w:w="1280"/>
        <w:gridCol w:w="1819"/>
      </w:tblGrid>
      <w:tr w:rsidR="00262C14" w:rsidRPr="001303D7" w:rsidTr="000A0A51">
        <w:trPr>
          <w:trHeight w:val="482"/>
          <w:jc w:val="center"/>
        </w:trPr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2C14" w:rsidRPr="002F4C05" w:rsidRDefault="00262C14" w:rsidP="00011109">
            <w:pPr>
              <w:pStyle w:val="Tablehead"/>
            </w:pPr>
            <w:r w:rsidRPr="002F4C05">
              <w:t>Параметр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2C14" w:rsidRPr="002F4C05" w:rsidRDefault="00262C14" w:rsidP="00011109">
            <w:pPr>
              <w:pStyle w:val="Tablehead"/>
            </w:pPr>
            <w:r w:rsidRPr="002F4C05">
              <w:t>Символ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62C14" w:rsidRPr="002F4C05" w:rsidRDefault="00262C14" w:rsidP="00011109">
            <w:pPr>
              <w:pStyle w:val="Tablehead"/>
            </w:pPr>
            <w:r w:rsidRPr="002F4C05">
              <w:t>Мини</w:t>
            </w:r>
            <w:r w:rsidR="001303D7">
              <w:t>-</w:t>
            </w:r>
            <w:r w:rsidR="001303D7">
              <w:br/>
            </w:r>
            <w:r w:rsidRPr="002F4C05">
              <w:t>мальное значение</w:t>
            </w:r>
          </w:p>
        </w:tc>
        <w:tc>
          <w:tcPr>
            <w:tcW w:w="13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62C14" w:rsidRPr="002F4C05" w:rsidRDefault="00262C14" w:rsidP="00011109">
            <w:pPr>
              <w:pStyle w:val="Tablehead"/>
            </w:pPr>
            <w:r w:rsidRPr="002F4C05">
              <w:t>Типичное значение</w:t>
            </w:r>
          </w:p>
        </w:tc>
        <w:tc>
          <w:tcPr>
            <w:tcW w:w="12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2C14" w:rsidRPr="002F4C05" w:rsidRDefault="00262C14" w:rsidP="00011109">
            <w:pPr>
              <w:pStyle w:val="Tablehead"/>
            </w:pPr>
            <w:r w:rsidRPr="002F4C05">
              <w:t>Макси</w:t>
            </w:r>
            <w:r w:rsidR="000A0A51" w:rsidRPr="002F4C05">
              <w:t>-</w:t>
            </w:r>
            <w:r w:rsidRPr="002F4C05">
              <w:t>мальное значение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2C14" w:rsidRPr="002F4C05" w:rsidRDefault="00262C14" w:rsidP="00011109">
            <w:pPr>
              <w:pStyle w:val="Tablehead"/>
            </w:pPr>
            <w:r w:rsidRPr="002F4C05">
              <w:t>Единица</w:t>
            </w:r>
          </w:p>
        </w:tc>
      </w:tr>
      <w:tr w:rsidR="00262C14" w:rsidRPr="001303D7" w:rsidTr="000A0A51">
        <w:trPr>
          <w:jc w:val="center"/>
        </w:trPr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1303D7" w:rsidRDefault="00262C14" w:rsidP="00011109">
            <w:pPr>
              <w:pStyle w:val="Tabletext"/>
              <w:rPr>
                <w:szCs w:val="20"/>
                <w:lang w:val="ru-RU"/>
              </w:rPr>
            </w:pPr>
            <w:r w:rsidRPr="00D35B19">
              <w:rPr>
                <w:szCs w:val="20"/>
                <w:lang w:val="ru-RU"/>
              </w:rPr>
              <w:t>Выходное напряжение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1303D7" w:rsidRDefault="00262C14" w:rsidP="00011109">
            <w:pPr>
              <w:pStyle w:val="Tabletext"/>
              <w:jc w:val="center"/>
              <w:rPr>
                <w:szCs w:val="20"/>
                <w:lang w:val="ru-RU"/>
              </w:rPr>
            </w:pPr>
            <w:r w:rsidRPr="00D35B19">
              <w:rPr>
                <w:i/>
                <w:iCs/>
                <w:szCs w:val="20"/>
              </w:rPr>
              <w:t>V</w:t>
            </w:r>
            <w:r w:rsidRPr="00D35B19">
              <w:rPr>
                <w:i/>
                <w:iCs/>
                <w:szCs w:val="20"/>
                <w:vertAlign w:val="subscript"/>
              </w:rPr>
              <w:t>O</w:t>
            </w:r>
            <w:r w:rsidR="00C823D1">
              <w:rPr>
                <w:i/>
                <w:iCs/>
                <w:szCs w:val="20"/>
                <w:vertAlign w:val="subscript"/>
                <w:lang w:val="ru-RU"/>
              </w:rPr>
              <w:t xml:space="preserve"> </w:t>
            </w:r>
            <w:r w:rsidRPr="001303D7">
              <w:rPr>
                <w:szCs w:val="20"/>
                <w:lang w:val="ru-RU"/>
              </w:rPr>
              <w:t xml:space="preserve">= </w:t>
            </w:r>
            <w:r w:rsidRPr="00D35B19">
              <w:rPr>
                <w:i/>
                <w:iCs/>
                <w:szCs w:val="20"/>
              </w:rPr>
              <w:t>V</w:t>
            </w:r>
            <w:r w:rsidRPr="00D35B19">
              <w:rPr>
                <w:i/>
                <w:iCs/>
                <w:szCs w:val="20"/>
                <w:vertAlign w:val="subscript"/>
              </w:rPr>
              <w:t>H</w:t>
            </w:r>
            <w:r w:rsidR="00373B2F">
              <w:rPr>
                <w:i/>
                <w:iCs/>
                <w:szCs w:val="20"/>
                <w:vertAlign w:val="subscript"/>
                <w:lang w:val="ru-RU"/>
              </w:rPr>
              <w:t xml:space="preserve">  </w:t>
            </w:r>
            <w:r w:rsidRPr="001303D7">
              <w:rPr>
                <w:szCs w:val="20"/>
                <w:lang w:val="ru-RU"/>
              </w:rPr>
              <w:t xml:space="preserve">– </w:t>
            </w:r>
            <w:r w:rsidRPr="00D35B19">
              <w:rPr>
                <w:i/>
                <w:iCs/>
                <w:szCs w:val="20"/>
              </w:rPr>
              <w:t>V</w:t>
            </w:r>
            <w:r w:rsidRPr="00D35B19">
              <w:rPr>
                <w:i/>
                <w:iCs/>
                <w:szCs w:val="20"/>
                <w:vertAlign w:val="subscript"/>
              </w:rPr>
              <w:t>L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62C14" w:rsidRPr="001303D7" w:rsidRDefault="00262C14" w:rsidP="00011109">
            <w:pPr>
              <w:pStyle w:val="Tabletext"/>
              <w:jc w:val="center"/>
              <w:rPr>
                <w:szCs w:val="20"/>
                <w:lang w:val="ru-RU"/>
              </w:rPr>
            </w:pPr>
            <w:r w:rsidRPr="001303D7">
              <w:rPr>
                <w:szCs w:val="20"/>
                <w:lang w:val="ru-RU"/>
              </w:rPr>
              <w:t>0,8</w:t>
            </w:r>
          </w:p>
        </w:tc>
        <w:tc>
          <w:tcPr>
            <w:tcW w:w="1311" w:type="dxa"/>
            <w:tcBorders>
              <w:top w:val="single" w:sz="6" w:space="0" w:color="auto"/>
              <w:bottom w:val="single" w:sz="6" w:space="0" w:color="auto"/>
            </w:tcBorders>
          </w:tcPr>
          <w:p w:rsidR="00262C14" w:rsidRPr="001303D7" w:rsidRDefault="00262C14" w:rsidP="00011109">
            <w:pPr>
              <w:pStyle w:val="Tabletext"/>
              <w:jc w:val="center"/>
              <w:rPr>
                <w:szCs w:val="20"/>
                <w:lang w:val="ru-RU"/>
              </w:rPr>
            </w:pPr>
            <w:r w:rsidRPr="001303D7">
              <w:rPr>
                <w:szCs w:val="20"/>
                <w:lang w:val="ru-RU"/>
              </w:rPr>
              <w:t>1,0</w:t>
            </w:r>
          </w:p>
        </w:tc>
        <w:tc>
          <w:tcPr>
            <w:tcW w:w="12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1303D7" w:rsidRDefault="00262C14" w:rsidP="00011109">
            <w:pPr>
              <w:pStyle w:val="Tabletext"/>
              <w:jc w:val="center"/>
              <w:rPr>
                <w:szCs w:val="20"/>
                <w:lang w:val="ru-RU"/>
              </w:rPr>
            </w:pPr>
            <w:r w:rsidRPr="001303D7">
              <w:rPr>
                <w:szCs w:val="20"/>
                <w:lang w:val="ru-RU"/>
              </w:rPr>
              <w:t>1,2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1303D7" w:rsidRDefault="00262C14" w:rsidP="00011109">
            <w:pPr>
              <w:pStyle w:val="Tabletext"/>
              <w:jc w:val="center"/>
              <w:rPr>
                <w:szCs w:val="20"/>
                <w:lang w:val="ru-RU"/>
              </w:rPr>
            </w:pPr>
            <w:r w:rsidRPr="00D35B19">
              <w:rPr>
                <w:szCs w:val="20"/>
                <w:lang w:val="ru-RU"/>
              </w:rPr>
              <w:t>В</w:t>
            </w:r>
          </w:p>
        </w:tc>
      </w:tr>
      <w:tr w:rsidR="00262C14" w:rsidRPr="00290BBA" w:rsidTr="00011109">
        <w:trPr>
          <w:trHeight w:val="240"/>
          <w:jc w:val="center"/>
        </w:trPr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1303D7" w:rsidRDefault="00262C14" w:rsidP="00011109">
            <w:pPr>
              <w:pStyle w:val="Tabletext"/>
              <w:rPr>
                <w:szCs w:val="20"/>
                <w:lang w:val="ru-RU"/>
              </w:rPr>
            </w:pPr>
            <w:r w:rsidRPr="00D35B19">
              <w:rPr>
                <w:szCs w:val="20"/>
                <w:lang w:val="ru-RU"/>
              </w:rPr>
              <w:t>Сигнал наводки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1303D7" w:rsidRDefault="00262C14" w:rsidP="00011109">
            <w:pPr>
              <w:pStyle w:val="Tabletext"/>
              <w:jc w:val="center"/>
              <w:rPr>
                <w:szCs w:val="20"/>
                <w:lang w:val="ru-RU"/>
              </w:rPr>
            </w:pPr>
            <w:r w:rsidRPr="00D35B19">
              <w:rPr>
                <w:szCs w:val="20"/>
              </w:rPr>
              <w:sym w:font="Symbol" w:char="F0BD"/>
            </w:r>
            <w:r w:rsidRPr="00D35B19">
              <w:rPr>
                <w:i/>
                <w:iCs/>
                <w:szCs w:val="20"/>
              </w:rPr>
              <w:t>V</w:t>
            </w:r>
            <w:r w:rsidRPr="00D35B19">
              <w:rPr>
                <w:i/>
                <w:iCs/>
                <w:szCs w:val="20"/>
                <w:vertAlign w:val="subscript"/>
              </w:rPr>
              <w:t>H</w:t>
            </w:r>
            <w:r w:rsidR="00373B2F">
              <w:rPr>
                <w:i/>
                <w:iCs/>
                <w:szCs w:val="20"/>
                <w:vertAlign w:val="subscript"/>
                <w:lang w:val="ru-RU"/>
              </w:rPr>
              <w:t xml:space="preserve">  </w:t>
            </w:r>
            <w:r w:rsidRPr="001303D7">
              <w:rPr>
                <w:szCs w:val="20"/>
                <w:lang w:val="ru-RU"/>
              </w:rPr>
              <w:t>+</w:t>
            </w:r>
            <w:r w:rsidR="00373B2F">
              <w:rPr>
                <w:szCs w:val="20"/>
                <w:lang w:val="ru-RU"/>
              </w:rPr>
              <w:t xml:space="preserve"> </w:t>
            </w:r>
            <w:r w:rsidRPr="00D35B19">
              <w:rPr>
                <w:i/>
                <w:iCs/>
                <w:szCs w:val="20"/>
              </w:rPr>
              <w:t>V</w:t>
            </w:r>
            <w:r w:rsidRPr="00D35B19">
              <w:rPr>
                <w:i/>
                <w:iCs/>
                <w:szCs w:val="20"/>
                <w:vertAlign w:val="subscript"/>
              </w:rPr>
              <w:t>L</w:t>
            </w:r>
            <w:r w:rsidRPr="00D35B19">
              <w:rPr>
                <w:szCs w:val="20"/>
              </w:rPr>
              <w:sym w:font="Symbol" w:char="F0BD"/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62C14" w:rsidRPr="001303D7" w:rsidRDefault="00262C14" w:rsidP="00011109">
            <w:pPr>
              <w:pStyle w:val="Tabletext"/>
              <w:jc w:val="center"/>
              <w:rPr>
                <w:position w:val="-4"/>
                <w:szCs w:val="20"/>
                <w:lang w:val="ru-RU"/>
              </w:rPr>
            </w:pPr>
            <w:r w:rsidRPr="001303D7">
              <w:rPr>
                <w:position w:val="-4"/>
                <w:szCs w:val="20"/>
                <w:lang w:val="ru-RU"/>
              </w:rPr>
              <w:t>–</w:t>
            </w:r>
          </w:p>
        </w:tc>
        <w:tc>
          <w:tcPr>
            <w:tcW w:w="13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</w:rPr>
            </w:pPr>
            <w:r w:rsidRPr="00D35B19">
              <w:rPr>
                <w:szCs w:val="20"/>
              </w:rPr>
              <w:t>–</w:t>
            </w:r>
          </w:p>
        </w:tc>
        <w:tc>
          <w:tcPr>
            <w:tcW w:w="12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</w:rPr>
            </w:pPr>
            <w:r w:rsidRPr="00D35B19">
              <w:rPr>
                <w:szCs w:val="20"/>
              </w:rPr>
              <w:t>&lt;</w:t>
            </w:r>
            <w:r w:rsidR="001303D7">
              <w:rPr>
                <w:szCs w:val="20"/>
                <w:lang w:val="ru-RU"/>
              </w:rPr>
              <w:t xml:space="preserve"> </w:t>
            </w:r>
            <w:r w:rsidRPr="00D35B19">
              <w:rPr>
                <w:szCs w:val="20"/>
              </w:rPr>
              <w:t>50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</w:rPr>
            </w:pPr>
            <w:r w:rsidRPr="00D35B19">
              <w:rPr>
                <w:szCs w:val="20"/>
                <w:lang w:val="ru-RU"/>
              </w:rPr>
              <w:t>мВ</w:t>
            </w:r>
          </w:p>
        </w:tc>
      </w:tr>
      <w:tr w:rsidR="00262C14" w:rsidRPr="003B1AB8" w:rsidTr="000A0A51">
        <w:trPr>
          <w:jc w:val="center"/>
        </w:trPr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rPr>
                <w:szCs w:val="20"/>
                <w:lang w:val="ru-RU"/>
              </w:rPr>
            </w:pPr>
            <w:r w:rsidRPr="00D35B19">
              <w:rPr>
                <w:szCs w:val="20"/>
                <w:lang w:val="ru-RU"/>
              </w:rPr>
              <w:t>Время нарастания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i/>
                <w:iCs/>
                <w:szCs w:val="20"/>
              </w:rPr>
            </w:pPr>
            <w:r w:rsidRPr="00D35B19">
              <w:rPr>
                <w:i/>
                <w:iCs/>
                <w:szCs w:val="20"/>
              </w:rPr>
              <w:t>T</w:t>
            </w:r>
            <w:r w:rsidRPr="00D35B19">
              <w:rPr>
                <w:i/>
                <w:iCs/>
                <w:szCs w:val="20"/>
                <w:vertAlign w:val="subscript"/>
              </w:rPr>
              <w:t>r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0</w:t>
            </w:r>
            <w:r>
              <w:rPr>
                <w:szCs w:val="20"/>
                <w:lang w:val="en-US"/>
              </w:rPr>
              <w:t>,</w:t>
            </w:r>
            <w:r w:rsidRPr="00D35B19">
              <w:rPr>
                <w:szCs w:val="20"/>
                <w:lang w:val="en-US"/>
              </w:rPr>
              <w:t>185</w:t>
            </w:r>
            <w:r w:rsidRPr="00D35B19">
              <w:rPr>
                <w:szCs w:val="20"/>
                <w:lang w:val="en-US"/>
              </w:rPr>
              <w:br/>
              <w:t>(30 </w:t>
            </w:r>
            <w:r w:rsidRPr="00D35B19">
              <w:rPr>
                <w:szCs w:val="20"/>
                <w:lang w:val="ru-RU"/>
              </w:rPr>
              <w:t>нс</w:t>
            </w:r>
            <w:r w:rsidRPr="00D35B19">
              <w:rPr>
                <w:szCs w:val="20"/>
                <w:lang w:val="en-US"/>
              </w:rPr>
              <w:t>)</w:t>
            </w:r>
          </w:p>
        </w:tc>
        <w:tc>
          <w:tcPr>
            <w:tcW w:w="1311" w:type="dxa"/>
            <w:tcBorders>
              <w:top w:val="single" w:sz="6" w:space="0" w:color="auto"/>
              <w:bottom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0</w:t>
            </w:r>
            <w:r>
              <w:rPr>
                <w:szCs w:val="20"/>
                <w:lang w:val="en-US"/>
              </w:rPr>
              <w:t>,</w:t>
            </w:r>
            <w:r w:rsidRPr="00D35B19">
              <w:rPr>
                <w:szCs w:val="20"/>
                <w:lang w:val="en-US"/>
              </w:rPr>
              <w:t>225</w:t>
            </w:r>
            <w:r w:rsidRPr="00D35B19">
              <w:rPr>
                <w:szCs w:val="20"/>
                <w:lang w:val="en-US"/>
              </w:rPr>
              <w:br/>
              <w:t>(37 </w:t>
            </w:r>
            <w:r w:rsidRPr="00D35B19">
              <w:rPr>
                <w:szCs w:val="20"/>
                <w:lang w:val="ru-RU"/>
              </w:rPr>
              <w:t>нс</w:t>
            </w:r>
            <w:r w:rsidRPr="00D35B19">
              <w:rPr>
                <w:szCs w:val="20"/>
                <w:lang w:val="en-US"/>
              </w:rPr>
              <w:t>)</w:t>
            </w:r>
          </w:p>
        </w:tc>
        <w:tc>
          <w:tcPr>
            <w:tcW w:w="12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0</w:t>
            </w:r>
            <w:r>
              <w:rPr>
                <w:szCs w:val="20"/>
                <w:lang w:val="en-US"/>
              </w:rPr>
              <w:t>,</w:t>
            </w:r>
            <w:r w:rsidRPr="00D35B19">
              <w:rPr>
                <w:szCs w:val="20"/>
                <w:lang w:val="en-US"/>
              </w:rPr>
              <w:t>27</w:t>
            </w:r>
            <w:r w:rsidRPr="00D35B19">
              <w:rPr>
                <w:szCs w:val="20"/>
                <w:lang w:val="en-US"/>
              </w:rPr>
              <w:br/>
              <w:t>(44 </w:t>
            </w:r>
            <w:r w:rsidRPr="00D35B19">
              <w:rPr>
                <w:szCs w:val="20"/>
                <w:lang w:val="ru-RU"/>
              </w:rPr>
              <w:t>нс</w:t>
            </w:r>
            <w:r w:rsidRPr="00D35B19">
              <w:rPr>
                <w:szCs w:val="20"/>
                <w:lang w:val="en-US"/>
              </w:rPr>
              <w:t>)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UI</w:t>
            </w:r>
            <w:r w:rsidRPr="00D35B19">
              <w:rPr>
                <w:szCs w:val="20"/>
                <w:lang w:val="en-US"/>
              </w:rPr>
              <w:br/>
            </w:r>
            <w:r w:rsidRPr="00D35B19">
              <w:rPr>
                <w:szCs w:val="20"/>
                <w:lang w:val="ru-RU"/>
              </w:rPr>
              <w:t>Примечание</w:t>
            </w:r>
            <w:r w:rsidRPr="00D35B19">
              <w:rPr>
                <w:szCs w:val="20"/>
                <w:lang w:val="en-US"/>
              </w:rPr>
              <w:t> 6</w:t>
            </w:r>
          </w:p>
        </w:tc>
      </w:tr>
      <w:tr w:rsidR="00262C14" w:rsidRPr="003B1AB8" w:rsidTr="000A0A51">
        <w:trPr>
          <w:jc w:val="center"/>
        </w:trPr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rPr>
                <w:szCs w:val="20"/>
                <w:lang w:val="en-US"/>
              </w:rPr>
            </w:pPr>
            <w:r w:rsidRPr="00D35B19">
              <w:rPr>
                <w:szCs w:val="20"/>
                <w:lang w:val="ru-RU"/>
              </w:rPr>
              <w:t>Время спада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i/>
                <w:iCs/>
                <w:szCs w:val="20"/>
                <w:lang w:val="en-US"/>
              </w:rPr>
            </w:pPr>
            <w:r w:rsidRPr="00D35B19">
              <w:rPr>
                <w:i/>
                <w:iCs/>
                <w:szCs w:val="20"/>
                <w:lang w:val="en-US"/>
              </w:rPr>
              <w:t>T</w:t>
            </w:r>
            <w:r w:rsidRPr="00D35B19">
              <w:rPr>
                <w:i/>
                <w:iCs/>
                <w:szCs w:val="20"/>
                <w:vertAlign w:val="subscript"/>
                <w:lang w:val="en-US"/>
              </w:rPr>
              <w:t>f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0</w:t>
            </w:r>
            <w:r>
              <w:rPr>
                <w:szCs w:val="20"/>
                <w:lang w:val="en-US"/>
              </w:rPr>
              <w:t>,</w:t>
            </w:r>
            <w:r w:rsidRPr="00D35B19">
              <w:rPr>
                <w:szCs w:val="20"/>
                <w:lang w:val="en-US"/>
              </w:rPr>
              <w:t>185</w:t>
            </w:r>
            <w:r w:rsidRPr="00D35B19">
              <w:rPr>
                <w:szCs w:val="20"/>
                <w:lang w:val="en-US"/>
              </w:rPr>
              <w:br/>
              <w:t>(30 </w:t>
            </w:r>
            <w:r w:rsidRPr="00D35B19">
              <w:rPr>
                <w:szCs w:val="20"/>
                <w:lang w:val="ru-RU"/>
              </w:rPr>
              <w:t>нс</w:t>
            </w:r>
            <w:r w:rsidRPr="00D35B19">
              <w:rPr>
                <w:szCs w:val="20"/>
                <w:lang w:val="en-US"/>
              </w:rPr>
              <w:t>)</w:t>
            </w:r>
          </w:p>
        </w:tc>
        <w:tc>
          <w:tcPr>
            <w:tcW w:w="1311" w:type="dxa"/>
            <w:tcBorders>
              <w:top w:val="single" w:sz="6" w:space="0" w:color="auto"/>
              <w:bottom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0</w:t>
            </w:r>
            <w:r>
              <w:rPr>
                <w:szCs w:val="20"/>
                <w:lang w:val="en-US"/>
              </w:rPr>
              <w:t>,</w:t>
            </w:r>
            <w:r w:rsidRPr="00D35B19">
              <w:rPr>
                <w:szCs w:val="20"/>
                <w:lang w:val="en-US"/>
              </w:rPr>
              <w:t>225</w:t>
            </w:r>
            <w:r w:rsidRPr="00D35B19">
              <w:rPr>
                <w:szCs w:val="20"/>
                <w:lang w:val="en-US"/>
              </w:rPr>
              <w:br/>
              <w:t>(37 </w:t>
            </w:r>
            <w:r w:rsidRPr="00D35B19">
              <w:rPr>
                <w:szCs w:val="20"/>
                <w:lang w:val="ru-RU"/>
              </w:rPr>
              <w:t>нс</w:t>
            </w:r>
            <w:r w:rsidRPr="00D35B19">
              <w:rPr>
                <w:szCs w:val="20"/>
                <w:lang w:val="en-US"/>
              </w:rPr>
              <w:t>)</w:t>
            </w:r>
          </w:p>
        </w:tc>
        <w:tc>
          <w:tcPr>
            <w:tcW w:w="12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0</w:t>
            </w:r>
            <w:r>
              <w:rPr>
                <w:szCs w:val="20"/>
                <w:lang w:val="en-US"/>
              </w:rPr>
              <w:t>,</w:t>
            </w:r>
            <w:r w:rsidRPr="00D35B19">
              <w:rPr>
                <w:szCs w:val="20"/>
                <w:lang w:val="en-US"/>
              </w:rPr>
              <w:t>27</w:t>
            </w:r>
            <w:r w:rsidRPr="00D35B19">
              <w:rPr>
                <w:szCs w:val="20"/>
                <w:lang w:val="en-US"/>
              </w:rPr>
              <w:br/>
              <w:t>(44 </w:t>
            </w:r>
            <w:r w:rsidRPr="00D35B19">
              <w:rPr>
                <w:szCs w:val="20"/>
                <w:lang w:val="ru-RU"/>
              </w:rPr>
              <w:t>нс</w:t>
            </w:r>
            <w:r w:rsidRPr="00D35B19">
              <w:rPr>
                <w:szCs w:val="20"/>
                <w:lang w:val="en-US"/>
              </w:rPr>
              <w:t>)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UI</w:t>
            </w:r>
            <w:r w:rsidRPr="00D35B19">
              <w:rPr>
                <w:szCs w:val="20"/>
                <w:lang w:val="en-US"/>
              </w:rPr>
              <w:br/>
            </w:r>
            <w:r w:rsidRPr="00D35B19">
              <w:rPr>
                <w:szCs w:val="20"/>
                <w:lang w:val="ru-RU"/>
              </w:rPr>
              <w:t>Примечание</w:t>
            </w:r>
            <w:r w:rsidRPr="00D35B19">
              <w:rPr>
                <w:szCs w:val="20"/>
                <w:lang w:val="en-US"/>
              </w:rPr>
              <w:t xml:space="preserve"> 6</w:t>
            </w:r>
          </w:p>
        </w:tc>
      </w:tr>
      <w:tr w:rsidR="00262C14" w:rsidRPr="003B1AB8" w:rsidTr="000A0A51">
        <w:trPr>
          <w:jc w:val="center"/>
        </w:trPr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rPr>
                <w:szCs w:val="20"/>
                <w:lang w:val="en-US"/>
              </w:rPr>
            </w:pPr>
            <w:r w:rsidRPr="00D35B19">
              <w:rPr>
                <w:szCs w:val="20"/>
                <w:lang w:val="ru-RU"/>
              </w:rPr>
              <w:t>Ширина бита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i/>
                <w:iCs/>
                <w:szCs w:val="20"/>
                <w:lang w:val="en-US"/>
              </w:rPr>
            </w:pPr>
            <w:r w:rsidRPr="00D35B19">
              <w:rPr>
                <w:i/>
                <w:iCs/>
                <w:szCs w:val="20"/>
                <w:lang w:val="en-US"/>
              </w:rPr>
              <w:t>T</w:t>
            </w:r>
            <w:r w:rsidRPr="00D35B19">
              <w:rPr>
                <w:i/>
                <w:iCs/>
                <w:szCs w:val="20"/>
                <w:vertAlign w:val="subscript"/>
                <w:lang w:val="en-US"/>
              </w:rPr>
              <w:t>B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–</w:t>
            </w:r>
          </w:p>
        </w:tc>
        <w:tc>
          <w:tcPr>
            <w:tcW w:w="1311" w:type="dxa"/>
            <w:tcBorders>
              <w:top w:val="single" w:sz="6" w:space="0" w:color="auto"/>
              <w:bottom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1</w:t>
            </w:r>
            <w:r w:rsidRPr="00D35B19">
              <w:rPr>
                <w:szCs w:val="20"/>
                <w:lang w:val="en-US"/>
              </w:rPr>
              <w:br/>
              <w:t>(163 </w:t>
            </w:r>
            <w:r w:rsidRPr="00D35B19">
              <w:rPr>
                <w:szCs w:val="20"/>
                <w:lang w:val="ru-RU"/>
              </w:rPr>
              <w:t>нс</w:t>
            </w:r>
            <w:r w:rsidRPr="00D35B19">
              <w:rPr>
                <w:szCs w:val="20"/>
                <w:lang w:val="en-US"/>
              </w:rPr>
              <w:t>)</w:t>
            </w:r>
          </w:p>
        </w:tc>
        <w:tc>
          <w:tcPr>
            <w:tcW w:w="12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–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2C14" w:rsidRPr="00D35B19" w:rsidRDefault="00262C14" w:rsidP="00011109">
            <w:pPr>
              <w:pStyle w:val="Tabletext"/>
              <w:jc w:val="center"/>
              <w:rPr>
                <w:szCs w:val="20"/>
                <w:lang w:val="en-US"/>
              </w:rPr>
            </w:pPr>
            <w:r w:rsidRPr="00D35B19">
              <w:rPr>
                <w:szCs w:val="20"/>
                <w:lang w:val="en-US"/>
              </w:rPr>
              <w:t>UI</w:t>
            </w:r>
            <w:r w:rsidRPr="00D35B19">
              <w:rPr>
                <w:szCs w:val="20"/>
                <w:lang w:val="en-US"/>
              </w:rPr>
              <w:br/>
            </w:r>
            <w:r w:rsidRPr="00D35B19">
              <w:rPr>
                <w:szCs w:val="20"/>
                <w:lang w:val="ru-RU"/>
              </w:rPr>
              <w:t>Примечания</w:t>
            </w:r>
            <w:r w:rsidRPr="00D35B19">
              <w:rPr>
                <w:szCs w:val="20"/>
                <w:lang w:val="en-US"/>
              </w:rPr>
              <w:t> 1, 6</w:t>
            </w:r>
          </w:p>
        </w:tc>
      </w:tr>
    </w:tbl>
    <w:p w:rsidR="00262C14" w:rsidRPr="00BD7980" w:rsidRDefault="00077A81" w:rsidP="00011109">
      <w:pPr>
        <w:pStyle w:val="Note"/>
        <w:spacing w:before="240"/>
        <w:rPr>
          <w:lang w:val="ru-RU"/>
        </w:rPr>
      </w:pPr>
      <w:r>
        <w:rPr>
          <w:lang w:val="ru-RU"/>
        </w:rPr>
        <w:t>ПРИМЕЧАНИЕ 1. </w:t>
      </w:r>
      <w:r w:rsidR="00262C14">
        <w:rPr>
          <w:lang w:val="ru-RU"/>
        </w:rPr>
        <w:t>–</w:t>
      </w:r>
      <w:r w:rsidR="00262C14" w:rsidRPr="00EF13FE">
        <w:rPr>
          <w:lang w:val="en-US"/>
        </w:rPr>
        <w:t> </w:t>
      </w:r>
      <w:r w:rsidR="00262C14">
        <w:rPr>
          <w:lang w:val="ru-RU"/>
        </w:rPr>
        <w:t>Равна</w:t>
      </w:r>
      <w:r w:rsidR="00262C14" w:rsidRPr="00BD7980">
        <w:rPr>
          <w:lang w:val="ru-RU"/>
        </w:rPr>
        <w:t xml:space="preserve"> 1/(128 × </w:t>
      </w:r>
      <w:r w:rsidR="00262C14">
        <w:rPr>
          <w:lang w:val="ru-RU"/>
        </w:rPr>
        <w:t>частота следования кадров</w:t>
      </w:r>
      <w:r w:rsidR="00262C14" w:rsidRPr="00BD7980">
        <w:rPr>
          <w:lang w:val="ru-RU"/>
        </w:rPr>
        <w:t xml:space="preserve">). </w:t>
      </w:r>
    </w:p>
    <w:p w:rsidR="00262C14" w:rsidRPr="00153A99" w:rsidRDefault="00077A81" w:rsidP="002F4C05">
      <w:pPr>
        <w:pStyle w:val="Note"/>
        <w:rPr>
          <w:lang w:val="ru-RU"/>
        </w:rPr>
      </w:pPr>
      <w:r>
        <w:rPr>
          <w:lang w:val="ru-RU"/>
        </w:rPr>
        <w:t>ПРИМЕЧАНИЕ 2. </w:t>
      </w:r>
      <w:r w:rsidR="00262C14">
        <w:rPr>
          <w:lang w:val="ru-RU"/>
        </w:rPr>
        <w:t>–</w:t>
      </w:r>
      <w:r w:rsidR="00262C14" w:rsidRPr="00EF13FE">
        <w:rPr>
          <w:lang w:val="en-US"/>
        </w:rPr>
        <w:t> </w:t>
      </w:r>
      <w:r w:rsidR="00262C14">
        <w:rPr>
          <w:lang w:val="ru-RU"/>
        </w:rPr>
        <w:t>Выходное</w:t>
      </w:r>
      <w:r w:rsidR="00262C14" w:rsidRPr="00153A99">
        <w:rPr>
          <w:lang w:val="ru-RU"/>
        </w:rPr>
        <w:t xml:space="preserve"> </w:t>
      </w:r>
      <w:r w:rsidR="00262C14">
        <w:rPr>
          <w:lang w:val="ru-RU"/>
        </w:rPr>
        <w:t>напряжение</w:t>
      </w:r>
      <w:r w:rsidR="00262C14" w:rsidRPr="00153A99">
        <w:rPr>
          <w:lang w:val="ru-RU"/>
        </w:rPr>
        <w:t xml:space="preserve"> </w:t>
      </w:r>
      <w:r w:rsidR="00262C14">
        <w:rPr>
          <w:lang w:val="ru-RU"/>
        </w:rPr>
        <w:t xml:space="preserve">подобно типовым </w:t>
      </w:r>
      <w:r w:rsidR="00262C14" w:rsidRPr="00153A99">
        <w:rPr>
          <w:lang w:val="ru-RU"/>
        </w:rPr>
        <w:t>аналоговы</w:t>
      </w:r>
      <w:r w:rsidR="00262C14">
        <w:rPr>
          <w:lang w:val="ru-RU"/>
        </w:rPr>
        <w:t>м</w:t>
      </w:r>
      <w:r w:rsidR="00262C14" w:rsidRPr="00153A99">
        <w:rPr>
          <w:lang w:val="ru-RU"/>
        </w:rPr>
        <w:t xml:space="preserve"> </w:t>
      </w:r>
      <w:r w:rsidR="00262C14">
        <w:rPr>
          <w:lang w:val="ru-RU"/>
        </w:rPr>
        <w:t>видео</w:t>
      </w:r>
      <w:r w:rsidR="00262C14" w:rsidRPr="00153A99">
        <w:rPr>
          <w:lang w:val="ru-RU"/>
        </w:rPr>
        <w:t>сигнал</w:t>
      </w:r>
      <w:r w:rsidR="00262C14">
        <w:rPr>
          <w:lang w:val="ru-RU"/>
        </w:rPr>
        <w:t>ам</w:t>
      </w:r>
      <w:r w:rsidR="00262C14" w:rsidRPr="00153A99">
        <w:rPr>
          <w:lang w:val="ru-RU"/>
        </w:rPr>
        <w:t>.</w:t>
      </w:r>
    </w:p>
    <w:p w:rsidR="00262C14" w:rsidRPr="00973631" w:rsidRDefault="00077A81" w:rsidP="002F4C05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262C14">
        <w:rPr>
          <w:lang w:val="ru-RU"/>
        </w:rPr>
        <w:t>3.</w:t>
      </w:r>
      <w:r>
        <w:rPr>
          <w:lang w:val="ru-RU"/>
        </w:rPr>
        <w:t> </w:t>
      </w:r>
      <w:r w:rsidR="00262C14">
        <w:rPr>
          <w:lang w:val="ru-RU"/>
        </w:rPr>
        <w:t>–</w:t>
      </w:r>
      <w:r w:rsidR="00262C14" w:rsidRPr="00EF13FE">
        <w:rPr>
          <w:lang w:val="en-US"/>
        </w:rPr>
        <w:t> </w:t>
      </w:r>
      <w:r w:rsidR="00262C14">
        <w:rPr>
          <w:lang w:val="ru-RU"/>
        </w:rPr>
        <w:t>Меньшие</w:t>
      </w:r>
      <w:r w:rsidR="00262C14" w:rsidRPr="00973631">
        <w:rPr>
          <w:lang w:val="ru-RU"/>
        </w:rPr>
        <w:t xml:space="preserve"> уров</w:t>
      </w:r>
      <w:r w:rsidR="00262C14">
        <w:rPr>
          <w:lang w:val="ru-RU"/>
        </w:rPr>
        <w:t>ни</w:t>
      </w:r>
      <w:r w:rsidR="00262C14" w:rsidRPr="00973631">
        <w:rPr>
          <w:lang w:val="ru-RU"/>
        </w:rPr>
        <w:t xml:space="preserve"> наводки</w:t>
      </w:r>
      <w:r w:rsidR="00262C14">
        <w:rPr>
          <w:lang w:val="ru-RU"/>
        </w:rPr>
        <w:t xml:space="preserve"> </w:t>
      </w:r>
      <w:r w:rsidR="00262C14" w:rsidRPr="009F1EEF">
        <w:rPr>
          <w:lang w:val="ru-RU"/>
        </w:rPr>
        <w:t>обеспечивают</w:t>
      </w:r>
      <w:r w:rsidR="00262C14">
        <w:rPr>
          <w:lang w:val="ru-RU"/>
        </w:rPr>
        <w:t xml:space="preserve"> лучшие результаты для передач на большие расстояния</w:t>
      </w:r>
      <w:r w:rsidR="00262C14" w:rsidRPr="00973631">
        <w:rPr>
          <w:lang w:val="ru-RU"/>
        </w:rPr>
        <w:t>.</w:t>
      </w:r>
    </w:p>
    <w:p w:rsidR="00262C14" w:rsidRPr="00AF5B96" w:rsidRDefault="00077A81" w:rsidP="002F4C05">
      <w:pPr>
        <w:pStyle w:val="Note"/>
        <w:rPr>
          <w:lang w:val="ru-RU"/>
        </w:rPr>
      </w:pPr>
      <w:r>
        <w:rPr>
          <w:lang w:val="ru-RU"/>
        </w:rPr>
        <w:t>ПРИМЕЧАНИЕ 4. </w:t>
      </w:r>
      <w:r w:rsidR="00262C14" w:rsidRPr="00AF5B96">
        <w:rPr>
          <w:lang w:val="ru-RU"/>
        </w:rPr>
        <w:t>–</w:t>
      </w:r>
      <w:r w:rsidR="00262C14" w:rsidRPr="00AF5B96">
        <w:rPr>
          <w:lang w:val="en-US"/>
        </w:rPr>
        <w:t> </w:t>
      </w:r>
      <w:r w:rsidR="00262C14" w:rsidRPr="00AF5B96">
        <w:rPr>
          <w:lang w:val="ru-RU"/>
        </w:rPr>
        <w:t xml:space="preserve">Минимальное значение времени нарастания и спада выбирается для того, чтобы ограничить ширину полосы выходного сигнала. Когда цифровой </w:t>
      </w:r>
      <w:r w:rsidR="00262C14">
        <w:rPr>
          <w:lang w:val="ru-RU"/>
        </w:rPr>
        <w:t xml:space="preserve">звуковой </w:t>
      </w:r>
      <w:r w:rsidR="00262C14" w:rsidRPr="00AF5B96">
        <w:rPr>
          <w:lang w:val="ru-RU"/>
        </w:rPr>
        <w:t>сигнал подается на обычный аналоговый усилитель-распределитель видеосигналов (</w:t>
      </w:r>
      <w:r w:rsidR="00262C14" w:rsidRPr="002F4C05">
        <w:t>VDA</w:t>
      </w:r>
      <w:r w:rsidR="00262C14" w:rsidRPr="00AF5B96">
        <w:rPr>
          <w:lang w:val="ru-RU"/>
        </w:rPr>
        <w:t xml:space="preserve">), эти характеристики предотвращают ненужные фазовые искажения сигнала, вызываемые ограниченной полосой пропускания аналогового </w:t>
      </w:r>
      <w:r w:rsidR="00262C14" w:rsidRPr="00AF5B96">
        <w:rPr>
          <w:lang w:val="en-US"/>
        </w:rPr>
        <w:t>VDA</w:t>
      </w:r>
      <w:r w:rsidR="00262C14" w:rsidRPr="00AF5B96">
        <w:rPr>
          <w:lang w:val="ru-RU"/>
        </w:rPr>
        <w:t xml:space="preserve">. Высокие значения частоты следования кадров подразумевают широкую полосу пропускания видеосигналов, свободную от фазовых искажений. Работа в режиме с уклоном в сторону нижнего предела может улучшить глазковую диаграмму принимаемого сигнала, но может увеличить электромагнитное излучение в передатчике. Должны быть приняты меры по соблюдению местных норм, касающихся электромагнитной совместимости (ЭМС). </w:t>
      </w:r>
    </w:p>
    <w:p w:rsidR="00262C14" w:rsidRPr="00AF5B96" w:rsidRDefault="00077A81" w:rsidP="002F4C05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262C14" w:rsidRPr="00AF5B96">
        <w:rPr>
          <w:lang w:val="ru-RU"/>
        </w:rPr>
        <w:t>5.</w:t>
      </w:r>
      <w:r>
        <w:rPr>
          <w:lang w:val="ru-RU"/>
        </w:rPr>
        <w:t> </w:t>
      </w:r>
      <w:r w:rsidR="00262C14" w:rsidRPr="00AF5B96">
        <w:rPr>
          <w:lang w:val="ru-RU"/>
        </w:rPr>
        <w:t>–</w:t>
      </w:r>
      <w:r w:rsidR="00262C14" w:rsidRPr="00AF5B96">
        <w:rPr>
          <w:lang w:val="en-US"/>
        </w:rPr>
        <w:t> </w:t>
      </w:r>
      <w:r w:rsidR="00262C14" w:rsidRPr="00AF5B96">
        <w:rPr>
          <w:lang w:val="ru-RU"/>
        </w:rPr>
        <w:t>М</w:t>
      </w:r>
      <w:r w:rsidR="00262C14">
        <w:rPr>
          <w:lang w:val="ru-RU"/>
        </w:rPr>
        <w:t>акси</w:t>
      </w:r>
      <w:r w:rsidR="00262C14" w:rsidRPr="00AF5B96">
        <w:rPr>
          <w:lang w:val="ru-RU"/>
        </w:rPr>
        <w:t xml:space="preserve">мальное значение времени нарастания и спада выбирается с </w:t>
      </w:r>
      <w:r w:rsidR="00262C14" w:rsidRPr="009F1EEF">
        <w:rPr>
          <w:lang w:val="ru-RU"/>
        </w:rPr>
        <w:t>учетом</w:t>
      </w:r>
      <w:r w:rsidR="00262C14" w:rsidRPr="00AF5B96">
        <w:rPr>
          <w:lang w:val="ru-RU"/>
        </w:rPr>
        <w:t xml:space="preserve"> желательности осуществления передач на большие расстояния (1000</w:t>
      </w:r>
      <w:r w:rsidR="00262C14" w:rsidRPr="00AF5B96">
        <w:rPr>
          <w:lang w:val="en-US"/>
        </w:rPr>
        <w:t> </w:t>
      </w:r>
      <w:r w:rsidR="00262C14" w:rsidRPr="00AF5B96">
        <w:rPr>
          <w:lang w:val="ru-RU"/>
        </w:rPr>
        <w:t>м).</w:t>
      </w:r>
    </w:p>
    <w:p w:rsidR="00262C14" w:rsidRPr="00AF5B96" w:rsidRDefault="00262C14" w:rsidP="002F4C05">
      <w:pPr>
        <w:pStyle w:val="Note"/>
        <w:rPr>
          <w:lang w:val="ru-RU"/>
        </w:rPr>
      </w:pPr>
      <w:r w:rsidRPr="00AF5B96">
        <w:rPr>
          <w:lang w:val="ru-RU"/>
        </w:rPr>
        <w:t>ПРИМЕЧАНИЕ</w:t>
      </w:r>
      <w:r w:rsidR="00077A81">
        <w:rPr>
          <w:lang w:val="ru-RU"/>
        </w:rPr>
        <w:t> </w:t>
      </w:r>
      <w:r w:rsidRPr="00AF5B96">
        <w:rPr>
          <w:lang w:val="ru-RU"/>
        </w:rPr>
        <w:t>6</w:t>
      </w:r>
      <w:r w:rsidR="00077A81">
        <w:rPr>
          <w:lang w:val="ru-RU"/>
        </w:rPr>
        <w:t>.</w:t>
      </w:r>
      <w:r w:rsidRPr="00AF5B96">
        <w:rPr>
          <w:lang w:val="en-US"/>
        </w:rPr>
        <w:t> </w:t>
      </w:r>
      <w:r w:rsidRPr="00AF5B96">
        <w:rPr>
          <w:lang w:val="ru-RU"/>
        </w:rPr>
        <w:t>–</w:t>
      </w:r>
      <w:r w:rsidRPr="00AF5B96">
        <w:rPr>
          <w:lang w:val="en-US"/>
        </w:rPr>
        <w:t> </w:t>
      </w:r>
      <w:r w:rsidRPr="00AF5B96">
        <w:rPr>
          <w:lang w:val="ru-RU"/>
        </w:rPr>
        <w:t xml:space="preserve">Цифры (в скобках) представляют значения времени для частоты </w:t>
      </w:r>
      <w:r w:rsidRPr="009F1EEF">
        <w:rPr>
          <w:lang w:val="ru-RU"/>
        </w:rPr>
        <w:t>следования</w:t>
      </w:r>
      <w:r w:rsidRPr="00AF5B96">
        <w:rPr>
          <w:lang w:val="ru-RU"/>
        </w:rPr>
        <w:t xml:space="preserve"> кадров 48 кГц.</w:t>
      </w:r>
    </w:p>
    <w:p w:rsidR="00262C14" w:rsidRPr="009F1EEF" w:rsidRDefault="00262C14" w:rsidP="002F4C05">
      <w:pPr>
        <w:pStyle w:val="Heading1"/>
        <w:rPr>
          <w:lang w:val="ru-RU"/>
        </w:rPr>
      </w:pPr>
      <w:r w:rsidRPr="009F1EEF">
        <w:rPr>
          <w:lang w:val="ru-RU"/>
        </w:rPr>
        <w:lastRenderedPageBreak/>
        <w:t>2</w:t>
      </w:r>
      <w:r w:rsidRPr="009F1EEF">
        <w:rPr>
          <w:lang w:val="ru-RU"/>
        </w:rPr>
        <w:tab/>
        <w:t>Характеристики коаксиального кабеля</w:t>
      </w:r>
    </w:p>
    <w:p w:rsidR="00262C14" w:rsidRPr="00AF5B96" w:rsidRDefault="00262C14" w:rsidP="002F4C05">
      <w:pPr>
        <w:rPr>
          <w:lang w:val="ru-RU"/>
        </w:rPr>
      </w:pPr>
      <w:r w:rsidRPr="00AF5B96">
        <w:rPr>
          <w:lang w:val="ru-RU"/>
        </w:rPr>
        <w:t xml:space="preserve">Соединительный кабель должен быть коаксиальным и иметь характеристическое сопротивление </w:t>
      </w:r>
      <w:r w:rsidR="00373B2F">
        <w:rPr>
          <w:lang w:val="ru-RU"/>
        </w:rPr>
        <w:br/>
      </w:r>
      <w:r w:rsidR="001303D7">
        <w:rPr>
          <w:lang w:val="ru-RU"/>
        </w:rPr>
        <w:t>75 Ом </w:t>
      </w:r>
      <w:r w:rsidRPr="00AF5B96">
        <w:rPr>
          <w:lang w:val="ru-RU"/>
        </w:rPr>
        <w:t>± 3</w:t>
      </w:r>
      <w:r w:rsidRPr="00AF5B96">
        <w:rPr>
          <w:lang w:val="en-US"/>
        </w:rPr>
        <w:t> </w:t>
      </w:r>
      <w:r w:rsidRPr="00AF5B96">
        <w:rPr>
          <w:lang w:val="ru-RU"/>
        </w:rPr>
        <w:t>Ом на частотах в диапазоне от 0,1</w:t>
      </w:r>
      <w:r w:rsidRPr="00AF5B96">
        <w:rPr>
          <w:lang w:val="en-US"/>
        </w:rPr>
        <w:t> </w:t>
      </w:r>
      <w:r w:rsidRPr="00AF5B96">
        <w:rPr>
          <w:lang w:val="ru-RU"/>
        </w:rPr>
        <w:t>МГц до значения, равного 128 × частота следования кадров (6,0</w:t>
      </w:r>
      <w:r w:rsidRPr="00AF5B96">
        <w:rPr>
          <w:lang w:val="en-US"/>
        </w:rPr>
        <w:t> </w:t>
      </w:r>
      <w:r w:rsidRPr="00AF5B96">
        <w:rPr>
          <w:lang w:val="ru-RU"/>
        </w:rPr>
        <w:t>МГц для частоты следования кадров 48</w:t>
      </w:r>
      <w:r w:rsidRPr="00AF5B96">
        <w:rPr>
          <w:lang w:val="en-US"/>
        </w:rPr>
        <w:t> </w:t>
      </w:r>
      <w:r w:rsidRPr="00AF5B96">
        <w:rPr>
          <w:lang w:val="ru-RU"/>
        </w:rPr>
        <w:t>кГц). Кабель должен быть хорошо экранирован.</w:t>
      </w:r>
    </w:p>
    <w:p w:rsidR="00262C14" w:rsidRPr="009F1EEF" w:rsidRDefault="00262C14" w:rsidP="002F4C05">
      <w:pPr>
        <w:pStyle w:val="Heading1"/>
        <w:rPr>
          <w:lang w:val="ru-RU"/>
        </w:rPr>
      </w:pPr>
      <w:r w:rsidRPr="009F1EEF">
        <w:rPr>
          <w:lang w:val="ru-RU"/>
        </w:rPr>
        <w:t>3</w:t>
      </w:r>
      <w:r w:rsidRPr="009F1EEF">
        <w:rPr>
          <w:lang w:val="ru-RU"/>
        </w:rPr>
        <w:tab/>
        <w:t>Характеристики приемника линии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3.1</w:t>
      </w:r>
      <w:r w:rsidRPr="009F1EEF">
        <w:rPr>
          <w:lang w:val="ru-RU"/>
        </w:rPr>
        <w:tab/>
        <w:t>Общие положения</w:t>
      </w:r>
    </w:p>
    <w:p w:rsidR="00262C14" w:rsidRPr="00AF5B96" w:rsidRDefault="00262C14" w:rsidP="002F4C05">
      <w:pPr>
        <w:rPr>
          <w:b/>
          <w:bCs/>
          <w:lang w:val="ru-RU"/>
        </w:rPr>
      </w:pPr>
      <w:r w:rsidRPr="00AF5B96">
        <w:rPr>
          <w:lang w:val="ru-RU" w:eastAsia="ja-JP"/>
        </w:rPr>
        <w:t>В приемнике</w:t>
      </w:r>
      <w:r w:rsidRPr="00AF5B96">
        <w:rPr>
          <w:lang w:val="ru-RU"/>
        </w:rPr>
        <w:t xml:space="preserve"> </w:t>
      </w:r>
      <w:r w:rsidRPr="00AF5B96">
        <w:rPr>
          <w:lang w:val="ru-RU" w:eastAsia="ja-JP"/>
        </w:rPr>
        <w:t>может применяться</w:t>
      </w:r>
      <w:r w:rsidRPr="00AF5B96">
        <w:rPr>
          <w:lang w:val="ru-RU"/>
        </w:rPr>
        <w:t xml:space="preserve"> коррекция.</w:t>
      </w:r>
    </w:p>
    <w:p w:rsidR="00262C14" w:rsidRPr="007F4C28" w:rsidRDefault="00194206" w:rsidP="00194206">
      <w:pPr>
        <w:pStyle w:val="Note"/>
        <w:rPr>
          <w:lang w:val="ru-RU"/>
        </w:rPr>
      </w:pPr>
      <w:r w:rsidRPr="00194206">
        <w:rPr>
          <w:lang w:val="ru-RU"/>
        </w:rPr>
        <w:t>ПРИМЕЧАНИЕ</w:t>
      </w:r>
      <w:r>
        <w:rPr>
          <w:lang w:val="ru-RU"/>
        </w:rPr>
        <w:t> </w:t>
      </w:r>
      <w:r w:rsidR="00262C14" w:rsidRPr="00194206">
        <w:rPr>
          <w:lang w:val="ru-RU"/>
        </w:rPr>
        <w:t>1</w:t>
      </w:r>
      <w:r w:rsidR="00262C14" w:rsidRPr="007F4C28">
        <w:rPr>
          <w:lang w:val="ru-RU"/>
        </w:rPr>
        <w:t>.</w:t>
      </w:r>
      <w:r w:rsidR="00C823D1">
        <w:rPr>
          <w:lang w:val="ru-RU"/>
        </w:rPr>
        <w:t> </w:t>
      </w:r>
      <w:r w:rsidR="00262C14" w:rsidRPr="007F4C28">
        <w:rPr>
          <w:lang w:val="ru-RU"/>
        </w:rPr>
        <w:t>–</w:t>
      </w:r>
      <w:r w:rsidR="00262C14" w:rsidRPr="007F4C28">
        <w:rPr>
          <w:lang w:val="en-US"/>
        </w:rPr>
        <w:t> </w:t>
      </w:r>
      <w:r w:rsidR="00262C14" w:rsidRPr="007F4C28">
        <w:rPr>
          <w:lang w:val="ru-RU"/>
        </w:rPr>
        <w:t xml:space="preserve">Целостность восстанавливаемого сигнала определяется состоянием сигнала на конце нагруженного кабеля и характеристиками приемника. Характеристики </w:t>
      </w:r>
      <w:r w:rsidR="00262C14" w:rsidRPr="009F1EEF">
        <w:rPr>
          <w:lang w:val="ru-RU"/>
        </w:rPr>
        <w:t>приемника</w:t>
      </w:r>
      <w:r w:rsidR="00262C14" w:rsidRPr="007F4C28">
        <w:rPr>
          <w:lang w:val="ru-RU"/>
        </w:rPr>
        <w:t>, такие как пороговый уровень, уровень потерь на гистерезис, входная чувствительность и т. д., зависят от применения. Применение определяется отчасти дальностью передачи, конкретным используемым кабелем, требуемым запасом помехоустойчивости  и работой схемы с восстановлением синхронизации в нисходящем направлении. Если цель заключается в том, чтобы сохранить целостность сигнала при различных обстоятельствах, так чтобы она была идентичной во всех случаях, то требования к оптимальному приемник</w:t>
      </w:r>
      <w:r w:rsidR="00262C14">
        <w:rPr>
          <w:lang w:val="ru-RU"/>
        </w:rPr>
        <w:t>у</w:t>
      </w:r>
      <w:r w:rsidR="00262C14" w:rsidRPr="007F4C28">
        <w:rPr>
          <w:lang w:val="ru-RU"/>
        </w:rPr>
        <w:t xml:space="preserve"> будут различаться для каждого случая. Поэтому в </w:t>
      </w:r>
      <w:r w:rsidR="00262C14">
        <w:rPr>
          <w:lang w:val="ru-RU"/>
        </w:rPr>
        <w:t>настоящем</w:t>
      </w:r>
      <w:r w:rsidR="00262C14" w:rsidRPr="007F4C28">
        <w:rPr>
          <w:lang w:val="ru-RU"/>
        </w:rPr>
        <w:t xml:space="preserve"> документе устанавливаются только минимальные требования, а не указываются характеристики каждого приемника. 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3.2</w:t>
      </w:r>
      <w:r w:rsidRPr="009F1EEF">
        <w:rPr>
          <w:lang w:val="ru-RU"/>
        </w:rPr>
        <w:tab/>
        <w:t>Сопротивление на зажимах</w:t>
      </w:r>
    </w:p>
    <w:p w:rsidR="00262C14" w:rsidRPr="007F4C28" w:rsidRDefault="00262C14" w:rsidP="002F4C05">
      <w:pPr>
        <w:rPr>
          <w:lang w:val="ru-RU"/>
        </w:rPr>
      </w:pPr>
      <w:r w:rsidRPr="007F4C28">
        <w:rPr>
          <w:lang w:val="ru-RU"/>
        </w:rPr>
        <w:t>Сопротивление на зажимах должно быть активным сопротивлением</w:t>
      </w:r>
      <w:r>
        <w:rPr>
          <w:lang w:val="ru-RU"/>
        </w:rPr>
        <w:t xml:space="preserve"> на кабельном соединителе</w:t>
      </w:r>
      <w:r w:rsidRPr="007F4C28">
        <w:rPr>
          <w:lang w:val="ru-RU"/>
        </w:rPr>
        <w:t xml:space="preserve"> величиной 75</w:t>
      </w:r>
      <w:r w:rsidRPr="007F4C28">
        <w:rPr>
          <w:lang w:val="en-US"/>
        </w:rPr>
        <w:t> </w:t>
      </w:r>
      <w:r w:rsidRPr="007F4C28">
        <w:rPr>
          <w:lang w:val="ru-RU"/>
        </w:rPr>
        <w:t xml:space="preserve">Ом с затуханием отражения 15 дБ или более </w:t>
      </w:r>
      <w:r w:rsidRPr="007F4C28">
        <w:rPr>
          <w:lang w:val="ru-RU" w:eastAsia="ja-JP"/>
        </w:rPr>
        <w:t xml:space="preserve">на частотах в диапазоне от 0,1 МГц до значения, равного 128 </w:t>
      </w:r>
      <w:r w:rsidRPr="007F4C28">
        <w:rPr>
          <w:lang w:val="ru-RU"/>
        </w:rPr>
        <w:t>×</w:t>
      </w:r>
      <w:r w:rsidRPr="007F4C28">
        <w:rPr>
          <w:lang w:val="ru-RU" w:eastAsia="ja-JP"/>
        </w:rPr>
        <w:t xml:space="preserve"> частота следования кадров</w:t>
      </w:r>
      <w:r w:rsidRPr="007F4C28">
        <w:rPr>
          <w:lang w:val="ru-RU"/>
        </w:rPr>
        <w:t xml:space="preserve"> (6,0 МГц для частоты следования кадров 48</w:t>
      </w:r>
      <w:r w:rsidRPr="007F4C28">
        <w:rPr>
          <w:lang w:val="en-US"/>
        </w:rPr>
        <w:t> </w:t>
      </w:r>
      <w:r w:rsidRPr="007F4C28">
        <w:rPr>
          <w:lang w:val="ru-RU"/>
        </w:rPr>
        <w:t>кГц).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3.3</w:t>
      </w:r>
      <w:r w:rsidRPr="009F1EEF">
        <w:rPr>
          <w:lang w:val="ru-RU"/>
        </w:rPr>
        <w:tab/>
        <w:t>Максимальные входные сигналы</w:t>
      </w:r>
    </w:p>
    <w:p w:rsidR="00262C14" w:rsidRPr="007F4C28" w:rsidRDefault="00262C14" w:rsidP="002F4C05">
      <w:pPr>
        <w:rPr>
          <w:lang w:val="ru-RU"/>
        </w:rPr>
      </w:pPr>
      <w:r w:rsidRPr="007F4C28">
        <w:rPr>
          <w:lang w:val="ru-RU"/>
        </w:rPr>
        <w:t xml:space="preserve">Приемник должен правильно </w:t>
      </w:r>
      <w:r>
        <w:rPr>
          <w:lang w:val="ru-RU"/>
        </w:rPr>
        <w:t>интерпретировать данные</w:t>
      </w:r>
      <w:r w:rsidRPr="007F4C28">
        <w:rPr>
          <w:lang w:val="ru-RU"/>
        </w:rPr>
        <w:t xml:space="preserve"> в случае непосредственного подключения к возбудителю линии, работающему в диапазоне предельных напряжений, указанных в п.</w:t>
      </w:r>
      <w:r>
        <w:rPr>
          <w:lang w:val="ru-RU"/>
        </w:rPr>
        <w:t> </w:t>
      </w:r>
      <w:r w:rsidRPr="007F4C28">
        <w:rPr>
          <w:lang w:val="ru-RU"/>
        </w:rPr>
        <w:t>1.3.</w:t>
      </w:r>
    </w:p>
    <w:p w:rsidR="00262C14" w:rsidRPr="009F1EEF" w:rsidRDefault="00262C14" w:rsidP="002F4C05">
      <w:pPr>
        <w:pStyle w:val="Heading2"/>
        <w:rPr>
          <w:lang w:val="ru-RU"/>
        </w:rPr>
      </w:pPr>
      <w:r w:rsidRPr="009F1EEF">
        <w:rPr>
          <w:lang w:val="ru-RU"/>
        </w:rPr>
        <w:t>3.4</w:t>
      </w:r>
      <w:r w:rsidRPr="009F1EEF">
        <w:rPr>
          <w:lang w:val="ru-RU"/>
        </w:rPr>
        <w:tab/>
        <w:t>Минимальные входные сигналы</w:t>
      </w:r>
    </w:p>
    <w:p w:rsidR="00262C14" w:rsidRPr="007F4C28" w:rsidRDefault="00262C14" w:rsidP="002F4C05">
      <w:pPr>
        <w:rPr>
          <w:lang w:val="ru-RU"/>
        </w:rPr>
      </w:pPr>
      <w:r w:rsidRPr="007F4C28">
        <w:rPr>
          <w:lang w:val="ru-RU"/>
        </w:rPr>
        <w:t xml:space="preserve">Приемник должен правильно </w:t>
      </w:r>
      <w:r>
        <w:rPr>
          <w:lang w:val="ru-RU"/>
        </w:rPr>
        <w:t>интерпретировать данные</w:t>
      </w:r>
      <w:r w:rsidRPr="007F4C28">
        <w:rPr>
          <w:lang w:val="ru-RU"/>
        </w:rPr>
        <w:t xml:space="preserve">, когда случайный сигнал на входном соединителе образует глазковую диаграмму, характеризуемую значениями </w:t>
      </w:r>
      <w:r w:rsidRPr="007F4C28">
        <w:rPr>
          <w:i/>
          <w:iCs/>
          <w:lang w:val="en-US"/>
        </w:rPr>
        <w:t>V</w:t>
      </w:r>
      <w:r w:rsidRPr="007F4C28">
        <w:rPr>
          <w:i/>
          <w:iCs/>
          <w:vertAlign w:val="subscript"/>
          <w:lang w:val="en-US"/>
        </w:rPr>
        <w:t>min</w:t>
      </w:r>
      <w:r w:rsidR="001303D7">
        <w:rPr>
          <w:lang w:val="ru-RU"/>
        </w:rPr>
        <w:t> = 320 </w:t>
      </w:r>
      <w:r w:rsidRPr="007F4C28">
        <w:rPr>
          <w:lang w:val="ru-RU"/>
        </w:rPr>
        <w:t xml:space="preserve">мВ и </w:t>
      </w:r>
      <w:r w:rsidR="00EE6CCA">
        <w:rPr>
          <w:lang w:val="ru-RU"/>
        </w:rPr>
        <w:br/>
      </w:r>
      <w:r w:rsidRPr="007F4C28">
        <w:rPr>
          <w:i/>
          <w:iCs/>
          <w:lang w:val="en-US"/>
        </w:rPr>
        <w:t>T</w:t>
      </w:r>
      <w:r w:rsidRPr="007F4C28">
        <w:rPr>
          <w:i/>
          <w:iCs/>
          <w:vertAlign w:val="subscript"/>
          <w:lang w:val="en-US"/>
        </w:rPr>
        <w:t>min</w:t>
      </w:r>
      <w:r w:rsidRPr="007F4C28">
        <w:rPr>
          <w:lang w:val="ru-RU"/>
        </w:rPr>
        <w:t xml:space="preserve"> = 0,5</w:t>
      </w:r>
      <w:r w:rsidRPr="007F4C28">
        <w:rPr>
          <w:lang w:val="en-US"/>
        </w:rPr>
        <w:t> UI</w:t>
      </w:r>
      <w:r w:rsidR="001303D7">
        <w:rPr>
          <w:lang w:val="ru-RU"/>
        </w:rPr>
        <w:t xml:space="preserve"> (</w:t>
      </w:r>
      <w:r w:rsidR="001303D7" w:rsidRPr="007F4C28">
        <w:rPr>
          <w:lang w:val="ru-RU"/>
        </w:rPr>
        <w:t>см</w:t>
      </w:r>
      <w:r w:rsidRPr="007F4C28">
        <w:rPr>
          <w:lang w:val="ru-RU"/>
        </w:rPr>
        <w:t>. рисунок</w:t>
      </w:r>
      <w:r w:rsidRPr="007F4C28">
        <w:rPr>
          <w:lang w:val="en-US"/>
        </w:rPr>
        <w:t> </w:t>
      </w:r>
      <w:r w:rsidRPr="007F4C28">
        <w:rPr>
          <w:lang w:val="ru-RU" w:eastAsia="ja-JP"/>
        </w:rPr>
        <w:t>15</w:t>
      </w:r>
      <w:r w:rsidR="001303D7">
        <w:rPr>
          <w:lang w:val="ru-RU" w:eastAsia="ja-JP"/>
        </w:rPr>
        <w:t>)</w:t>
      </w:r>
      <w:r w:rsidRPr="007F4C28">
        <w:rPr>
          <w:lang w:val="ru-RU"/>
        </w:rPr>
        <w:t xml:space="preserve">. </w:t>
      </w:r>
    </w:p>
    <w:p w:rsidR="00262C14" w:rsidRPr="007F4C28" w:rsidRDefault="00262C14" w:rsidP="00262C14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48753F">
        <w:rPr>
          <w:lang w:val="en-US"/>
        </w:rPr>
        <w:t> </w:t>
      </w:r>
      <w:r w:rsidRPr="007F4C28">
        <w:rPr>
          <w:lang w:val="ru-RU"/>
        </w:rPr>
        <w:t>15</w:t>
      </w:r>
    </w:p>
    <w:p w:rsidR="00262C14" w:rsidRDefault="00262C14" w:rsidP="00262C14">
      <w:pPr>
        <w:pStyle w:val="Figuretitle"/>
        <w:rPr>
          <w:lang w:val="en-US"/>
        </w:rPr>
      </w:pPr>
      <w:r>
        <w:rPr>
          <w:rFonts w:ascii="Times New Roman" w:hAnsi="Times New Roman"/>
          <w:lang w:val="ru-RU"/>
        </w:rPr>
        <w:t>Глазковая диаграмма</w:t>
      </w:r>
      <w:r w:rsidRPr="007F4C28">
        <w:rPr>
          <w:lang w:val="ru-RU"/>
        </w:rPr>
        <w:t>, коаксиальный приемник</w:t>
      </w:r>
    </w:p>
    <w:p w:rsidR="000D46E5" w:rsidRPr="000D46E5" w:rsidRDefault="001C1DED" w:rsidP="000D46E5">
      <w:pPr>
        <w:pStyle w:val="Figure"/>
        <w:rPr>
          <w:lang w:val="en-US"/>
        </w:rPr>
      </w:pPr>
      <w:r>
        <w:object w:dxaOrig="4628" w:dyaOrig="5502">
          <v:shape id="_x0000_i1039" type="#_x0000_t75" style="width:189pt;height:224.5pt" o:ole="">
            <v:imagedata r:id="rId43" o:title=""/>
          </v:shape>
          <o:OLEObject Type="Embed" ProgID="CorelDRAW.Graphic.14" ShapeID="_x0000_i1039" DrawAspect="Content" ObjectID="_1377432149" r:id="rId44"/>
        </w:object>
      </w:r>
    </w:p>
    <w:p w:rsidR="00262C14" w:rsidRPr="006810A6" w:rsidRDefault="00EE6CCA" w:rsidP="002F4C05">
      <w:pPr>
        <w:pStyle w:val="Note"/>
        <w:rPr>
          <w:lang w:val="ru-RU"/>
        </w:rPr>
      </w:pPr>
      <w:r>
        <w:rPr>
          <w:lang w:val="ru-RU"/>
        </w:rPr>
        <w:t>ПРИМЕЧАНИЕ 1. </w:t>
      </w:r>
      <w:r w:rsidR="00262C14" w:rsidRPr="006810A6">
        <w:rPr>
          <w:lang w:val="ru-RU"/>
        </w:rPr>
        <w:t>–</w:t>
      </w:r>
      <w:r w:rsidR="00262C14" w:rsidRPr="006810A6">
        <w:rPr>
          <w:lang w:val="en-US"/>
        </w:rPr>
        <w:t> </w:t>
      </w:r>
      <w:r w:rsidR="00262C14" w:rsidRPr="006810A6">
        <w:rPr>
          <w:lang w:val="ru-RU"/>
        </w:rPr>
        <w:t xml:space="preserve">Эта спецификация эквивалентна спецификации для минимального сигнала на нагруженном соединителе </w:t>
      </w:r>
      <w:r w:rsidR="00262C14" w:rsidRPr="006810A6">
        <w:rPr>
          <w:lang w:val="en-US"/>
        </w:rPr>
        <w:t>BNC</w:t>
      </w:r>
      <w:r w:rsidR="00262C14" w:rsidRPr="006810A6">
        <w:rPr>
          <w:lang w:val="ru-RU"/>
        </w:rPr>
        <w:t xml:space="preserve"> </w:t>
      </w:r>
      <w:r w:rsidR="00262C14" w:rsidRPr="00AA09DE">
        <w:rPr>
          <w:lang w:val="ru-RU"/>
        </w:rPr>
        <w:t>на</w:t>
      </w:r>
      <w:r w:rsidR="00262C14" w:rsidRPr="006810A6">
        <w:rPr>
          <w:lang w:val="ru-RU"/>
        </w:rPr>
        <w:t xml:space="preserve"> приемном конце коаксиального кабеля. Она составлена для того, чтобы сохранить совместимость с существующим оборудованием, соответствующим Дополнению </w:t>
      </w:r>
      <w:r w:rsidR="00262C14" w:rsidRPr="006810A6">
        <w:rPr>
          <w:lang w:val="en-US"/>
        </w:rPr>
        <w:t>B</w:t>
      </w:r>
      <w:r w:rsidR="00262C14" w:rsidRPr="006810A6">
        <w:rPr>
          <w:lang w:val="ru-RU"/>
        </w:rPr>
        <w:t xml:space="preserve"> к </w:t>
      </w:r>
      <w:r w:rsidR="00C823D1">
        <w:rPr>
          <w:lang w:val="ru-RU"/>
        </w:rPr>
        <w:t>Ч</w:t>
      </w:r>
      <w:r w:rsidR="00262C14" w:rsidRPr="006810A6">
        <w:rPr>
          <w:lang w:val="ru-RU"/>
        </w:rPr>
        <w:t>асти 5, когда для подключения несимметричного коаксиального кабеля к  симметричному входу согласно Рекомендации МСЭ-</w:t>
      </w:r>
      <w:r w:rsidR="00262C14" w:rsidRPr="006810A6">
        <w:rPr>
          <w:lang w:val="en-US"/>
        </w:rPr>
        <w:t>R</w:t>
      </w:r>
      <w:r w:rsidR="00262C14" w:rsidRPr="006810A6">
        <w:rPr>
          <w:lang w:val="ru-RU"/>
        </w:rPr>
        <w:t xml:space="preserve"> </w:t>
      </w:r>
      <w:r w:rsidR="00262C14" w:rsidRPr="006810A6">
        <w:rPr>
          <w:lang w:val="en-US"/>
        </w:rPr>
        <w:t>BS</w:t>
      </w:r>
      <w:r w:rsidR="00262C14" w:rsidRPr="006810A6">
        <w:rPr>
          <w:lang w:val="ru-RU"/>
        </w:rPr>
        <w:t xml:space="preserve">.647 используется резистивный нерегулируемый аттенюатор или преобразователь полного сопротивления, согласующий соединитель </w:t>
      </w:r>
      <w:r w:rsidR="00262C14" w:rsidRPr="006810A6">
        <w:rPr>
          <w:lang w:val="en-US"/>
        </w:rPr>
        <w:t>BNC</w:t>
      </w:r>
      <w:r w:rsidR="00262C14" w:rsidRPr="006810A6">
        <w:rPr>
          <w:lang w:val="ru-RU"/>
        </w:rPr>
        <w:t xml:space="preserve"> (75</w:t>
      </w:r>
      <w:r w:rsidR="00262C14" w:rsidRPr="006810A6">
        <w:rPr>
          <w:lang w:val="en-US"/>
        </w:rPr>
        <w:t> </w:t>
      </w:r>
      <w:r w:rsidR="00262C14" w:rsidRPr="006810A6">
        <w:rPr>
          <w:lang w:val="ru-RU"/>
        </w:rPr>
        <w:t xml:space="preserve">Ом) с типом соединителя </w:t>
      </w:r>
      <w:r w:rsidR="00262C14" w:rsidRPr="006810A6">
        <w:rPr>
          <w:lang w:val="en-US"/>
        </w:rPr>
        <w:t>XLR</w:t>
      </w:r>
      <w:r w:rsidR="00262C14" w:rsidRPr="006810A6">
        <w:rPr>
          <w:lang w:val="ru-RU"/>
        </w:rPr>
        <w:t xml:space="preserve">, описанного в Дополнении </w:t>
      </w:r>
      <w:r w:rsidR="00262C14" w:rsidRPr="006810A6">
        <w:rPr>
          <w:lang w:val="en-US"/>
        </w:rPr>
        <w:t>B</w:t>
      </w:r>
      <w:r w:rsidR="00262C14" w:rsidRPr="006810A6">
        <w:rPr>
          <w:lang w:val="ru-RU"/>
        </w:rPr>
        <w:t xml:space="preserve"> к </w:t>
      </w:r>
      <w:r w:rsidR="00FE3C47" w:rsidRPr="006810A6">
        <w:rPr>
          <w:lang w:val="ru-RU"/>
        </w:rPr>
        <w:t xml:space="preserve">Части </w:t>
      </w:r>
      <w:r w:rsidR="00262C14" w:rsidRPr="006810A6">
        <w:rPr>
          <w:lang w:val="ru-RU"/>
        </w:rPr>
        <w:t>5 (110</w:t>
      </w:r>
      <w:r w:rsidR="00262C14" w:rsidRPr="006810A6">
        <w:rPr>
          <w:lang w:val="en-US"/>
        </w:rPr>
        <w:t> </w:t>
      </w:r>
      <w:r w:rsidR="00262C14" w:rsidRPr="006810A6">
        <w:rPr>
          <w:lang w:val="ru-RU"/>
        </w:rPr>
        <w:t>Ом).</w:t>
      </w:r>
    </w:p>
    <w:p w:rsidR="00262C14" w:rsidRPr="006810A6" w:rsidRDefault="00EE6CCA" w:rsidP="002F4C05">
      <w:pPr>
        <w:pStyle w:val="Note"/>
        <w:rPr>
          <w:lang w:val="ru-RU"/>
        </w:rPr>
      </w:pPr>
      <w:r>
        <w:rPr>
          <w:lang w:val="ru-RU"/>
        </w:rPr>
        <w:t>ПРИМЕЧАНИЕ 2. </w:t>
      </w:r>
      <w:r w:rsidR="00262C14" w:rsidRPr="006810A6">
        <w:rPr>
          <w:lang w:val="ru-RU"/>
        </w:rPr>
        <w:t>–</w:t>
      </w:r>
      <w:r w:rsidR="00262C14" w:rsidRPr="006810A6">
        <w:rPr>
          <w:lang w:val="en-US"/>
        </w:rPr>
        <w:t> </w:t>
      </w:r>
      <w:r w:rsidR="00262C14" w:rsidRPr="006810A6">
        <w:rPr>
          <w:lang w:val="ru-RU"/>
        </w:rPr>
        <w:t>Для передач на расстояния более 1000</w:t>
      </w:r>
      <w:r w:rsidR="00262C14" w:rsidRPr="006810A6">
        <w:rPr>
          <w:lang w:val="en-US"/>
        </w:rPr>
        <w:t> </w:t>
      </w:r>
      <w:r w:rsidR="00262C14" w:rsidRPr="006810A6">
        <w:rPr>
          <w:lang w:val="ru-RU"/>
        </w:rPr>
        <w:t xml:space="preserve">м эксперименты выявили необходимость использования приемника с высокой чувствительностью, который может надежно работать при наличии входного сигнала, характеризуемого величиной </w:t>
      </w:r>
      <w:r w:rsidR="00262C14" w:rsidRPr="006810A6">
        <w:rPr>
          <w:i/>
          <w:iCs/>
          <w:lang w:val="en-US"/>
        </w:rPr>
        <w:t>V</w:t>
      </w:r>
      <w:r w:rsidR="00262C14" w:rsidRPr="006810A6">
        <w:rPr>
          <w:i/>
          <w:iCs/>
          <w:vertAlign w:val="subscript"/>
          <w:lang w:val="en-US"/>
        </w:rPr>
        <w:t>min</w:t>
      </w:r>
      <w:r w:rsidR="00262C14" w:rsidRPr="006810A6">
        <w:rPr>
          <w:lang w:val="ru-RU"/>
        </w:rPr>
        <w:t xml:space="preserve"> = 30</w:t>
      </w:r>
      <w:r w:rsidR="00262C14" w:rsidRPr="006810A6">
        <w:rPr>
          <w:lang w:val="en-US"/>
        </w:rPr>
        <w:t> </w:t>
      </w:r>
      <w:r w:rsidR="00262C14" w:rsidRPr="006810A6">
        <w:rPr>
          <w:lang w:val="ru-RU"/>
        </w:rPr>
        <w:t>мВ, как показано на глазковой диаграмме рисунка</w:t>
      </w:r>
      <w:r w:rsidR="00262C14" w:rsidRPr="006810A6">
        <w:rPr>
          <w:lang w:val="en-US"/>
        </w:rPr>
        <w:t> </w:t>
      </w:r>
      <w:r w:rsidR="00262C14" w:rsidRPr="006810A6">
        <w:rPr>
          <w:lang w:val="ru-RU"/>
        </w:rPr>
        <w:t>16.</w:t>
      </w:r>
    </w:p>
    <w:p w:rsidR="00262C14" w:rsidRPr="00AA7CF7" w:rsidRDefault="00262C14" w:rsidP="00262C14">
      <w:pPr>
        <w:pStyle w:val="FigureNo"/>
        <w:rPr>
          <w:lang w:val="ru-RU"/>
        </w:rPr>
      </w:pPr>
      <w:r>
        <w:rPr>
          <w:lang w:val="ru-RU"/>
        </w:rPr>
        <w:t>РИСУНОК 16</w:t>
      </w:r>
    </w:p>
    <w:p w:rsidR="00262C14" w:rsidRPr="00194206" w:rsidRDefault="00262C14" w:rsidP="00AA09DE">
      <w:pPr>
        <w:pStyle w:val="Figuretitle"/>
        <w:rPr>
          <w:lang w:val="ru-RU"/>
        </w:rPr>
      </w:pPr>
      <w:r>
        <w:rPr>
          <w:lang w:val="ru-RU"/>
        </w:rPr>
        <w:t xml:space="preserve">Глазковая диаграмма для </w:t>
      </w:r>
      <w:r w:rsidRPr="009F1EEF">
        <w:rPr>
          <w:lang w:val="ru-RU"/>
        </w:rPr>
        <w:t>передачи</w:t>
      </w:r>
      <w:r>
        <w:rPr>
          <w:lang w:val="ru-RU"/>
        </w:rPr>
        <w:t xml:space="preserve"> на большие расстояния</w:t>
      </w:r>
    </w:p>
    <w:p w:rsidR="000D46E5" w:rsidRPr="000D46E5" w:rsidRDefault="00AB302D" w:rsidP="000D46E5">
      <w:pPr>
        <w:pStyle w:val="Figure"/>
        <w:rPr>
          <w:lang w:val="en-US"/>
        </w:rPr>
      </w:pPr>
      <w:r>
        <w:object w:dxaOrig="9875" w:dyaOrig="5487">
          <v:shape id="_x0000_i1040" type="#_x0000_t75" style="width:403pt;height:223.5pt" o:ole="">
            <v:imagedata r:id="rId45" o:title=""/>
          </v:shape>
          <o:OLEObject Type="Embed" ProgID="CorelDRAW.Graphic.14" ShapeID="_x0000_i1040" DrawAspect="Content" ObjectID="_1377432150" r:id="rId46"/>
        </w:object>
      </w:r>
    </w:p>
    <w:p w:rsidR="00262C14" w:rsidRPr="009F1EEF" w:rsidRDefault="00262C14" w:rsidP="00AA09DE">
      <w:pPr>
        <w:pStyle w:val="Heading1"/>
        <w:rPr>
          <w:lang w:val="ru-RU"/>
        </w:rPr>
      </w:pPr>
      <w:r w:rsidRPr="009F1EEF">
        <w:rPr>
          <w:lang w:val="ru-RU"/>
        </w:rPr>
        <w:lastRenderedPageBreak/>
        <w:t>4</w:t>
      </w:r>
      <w:r w:rsidRPr="009F1EEF">
        <w:rPr>
          <w:lang w:val="ru-RU"/>
        </w:rPr>
        <w:tab/>
        <w:t>Соединитель</w:t>
      </w:r>
    </w:p>
    <w:p w:rsidR="00262C14" w:rsidRDefault="00262C14" w:rsidP="00AA09DE">
      <w:pPr>
        <w:rPr>
          <w:lang w:val="ru-RU" w:eastAsia="ja-JP"/>
        </w:rPr>
      </w:pPr>
      <w:r w:rsidRPr="006810A6">
        <w:rPr>
          <w:lang w:val="ru-RU" w:eastAsia="ja-JP"/>
        </w:rPr>
        <w:t xml:space="preserve">Соединитель должен иметь механические характеристики, соответствующие типу </w:t>
      </w:r>
      <w:r w:rsidRPr="006810A6">
        <w:rPr>
          <w:lang w:val="en-US" w:eastAsia="ja-JP"/>
        </w:rPr>
        <w:t>BNC</w:t>
      </w:r>
      <w:r w:rsidRPr="006810A6">
        <w:rPr>
          <w:lang w:val="ru-RU" w:eastAsia="ja-JP"/>
        </w:rPr>
        <w:t xml:space="preserve">, описанному в </w:t>
      </w:r>
      <w:r w:rsidR="00C823D1">
        <w:rPr>
          <w:lang w:val="ru-RU" w:eastAsia="ja-JP"/>
        </w:rPr>
        <w:t>Ч</w:t>
      </w:r>
      <w:r w:rsidRPr="006810A6">
        <w:rPr>
          <w:lang w:val="ru-RU" w:eastAsia="ja-JP"/>
        </w:rPr>
        <w:t xml:space="preserve">асти 8 </w:t>
      </w:r>
      <w:r w:rsidRPr="006810A6">
        <w:rPr>
          <w:lang w:val="en-US" w:eastAsia="ja-JP"/>
        </w:rPr>
        <w:t>IEC</w:t>
      </w:r>
      <w:r w:rsidRPr="006810A6">
        <w:rPr>
          <w:lang w:val="ru-RU" w:eastAsia="ja-JP"/>
        </w:rPr>
        <w:t xml:space="preserve"> 61169-8 (2007-2).</w:t>
      </w:r>
    </w:p>
    <w:p w:rsidR="00AA09DE" w:rsidRPr="00AA09DE" w:rsidRDefault="00AA09DE" w:rsidP="00AA09DE">
      <w:pPr>
        <w:spacing w:before="720"/>
        <w:jc w:val="center"/>
        <w:rPr>
          <w:lang w:val="ru-RU"/>
        </w:rPr>
      </w:pPr>
      <w:r>
        <w:t>______________</w:t>
      </w:r>
    </w:p>
    <w:sectPr w:rsidR="00AA09DE" w:rsidRPr="00AA09DE" w:rsidSect="00194206">
      <w:headerReference w:type="default" r:id="rId47"/>
      <w:type w:val="continuous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C15" w:rsidRDefault="00696C15">
      <w:r>
        <w:separator/>
      </w:r>
    </w:p>
  </w:endnote>
  <w:endnote w:type="continuationSeparator" w:id="0">
    <w:p w:rsidR="00696C15" w:rsidRDefault="00696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C15" w:rsidRDefault="00696C15">
      <w:r>
        <w:separator/>
      </w:r>
    </w:p>
  </w:footnote>
  <w:footnote w:type="continuationSeparator" w:id="0">
    <w:p w:rsidR="00696C15" w:rsidRDefault="00696C15">
      <w:r>
        <w:continuationSeparator/>
      </w:r>
    </w:p>
  </w:footnote>
  <w:footnote w:id="1">
    <w:p w:rsidR="00696C15" w:rsidRPr="00167330" w:rsidRDefault="00696C15" w:rsidP="00332F03">
      <w:pPr>
        <w:pStyle w:val="FootnoteText"/>
        <w:rPr>
          <w:lang w:val="ru-RU"/>
        </w:rPr>
      </w:pPr>
      <w:r w:rsidRPr="009F1EEF">
        <w:rPr>
          <w:rStyle w:val="FootnoteReference"/>
          <w:lang w:val="ru-RU"/>
        </w:rPr>
        <w:t>*</w:t>
      </w:r>
      <w:r w:rsidRPr="00167330">
        <w:rPr>
          <w:lang w:val="ru-RU"/>
        </w:rPr>
        <w:tab/>
      </w:r>
      <w:r w:rsidRPr="00332F03">
        <w:rPr>
          <w:lang w:val="ru-RU"/>
        </w:rPr>
        <w:t>Настоящую Рекомендацию следует довести до сведения МЭК и Общества звукоинженеров (</w:t>
      </w:r>
      <w:r w:rsidRPr="00167330">
        <w:rPr>
          <w:lang w:val="en-US"/>
        </w:rPr>
        <w:t>AES</w:t>
      </w:r>
      <w:r w:rsidRPr="00167330">
        <w:rPr>
          <w:lang w:val="ru-RU"/>
        </w:rPr>
        <w:t>)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C15" w:rsidRDefault="00696C1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C15" w:rsidRDefault="00696C15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1625EE5" wp14:editId="35DF23B3">
          <wp:simplePos x="0" y="0"/>
          <wp:positionH relativeFrom="column">
            <wp:posOffset>-765901</wp:posOffset>
          </wp:positionH>
          <wp:positionV relativeFrom="paragraph">
            <wp:posOffset>-424090</wp:posOffset>
          </wp:positionV>
          <wp:extent cx="7586345" cy="10732770"/>
          <wp:effectExtent l="0" t="0" r="0" b="0"/>
          <wp:wrapNone/>
          <wp:docPr id="17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C15" w:rsidRPr="00546B0F" w:rsidRDefault="00696C15">
    <w:pPr>
      <w:pStyle w:val="Header"/>
      <w:jc w:val="left"/>
      <w:rPr>
        <w:szCs w:val="22"/>
      </w:rPr>
    </w:pPr>
    <w:r w:rsidRPr="00546B0F">
      <w:rPr>
        <w:rStyle w:val="PageNumber"/>
        <w:b/>
        <w:bCs/>
        <w:szCs w:val="22"/>
      </w:rPr>
      <w:fldChar w:fldCharType="begin"/>
    </w:r>
    <w:r w:rsidRPr="00546B0F">
      <w:rPr>
        <w:rStyle w:val="PageNumber"/>
        <w:b/>
        <w:bCs/>
        <w:szCs w:val="22"/>
      </w:rPr>
      <w:instrText xml:space="preserve"> PAGE </w:instrText>
    </w:r>
    <w:r w:rsidRPr="00546B0F">
      <w:rPr>
        <w:rStyle w:val="PageNumber"/>
        <w:b/>
        <w:bCs/>
        <w:szCs w:val="22"/>
      </w:rPr>
      <w:fldChar w:fldCharType="separate"/>
    </w:r>
    <w:r w:rsidR="00975689">
      <w:rPr>
        <w:rStyle w:val="PageNumber"/>
        <w:b/>
        <w:bCs/>
        <w:noProof/>
        <w:szCs w:val="22"/>
      </w:rPr>
      <w:t>36</w:t>
    </w:r>
    <w:r w:rsidRPr="00546B0F">
      <w:rPr>
        <w:rStyle w:val="PageNumber"/>
        <w:b/>
        <w:bCs/>
        <w:szCs w:val="22"/>
      </w:rPr>
      <w:fldChar w:fldCharType="end"/>
    </w:r>
    <w:r w:rsidRPr="00546B0F">
      <w:rPr>
        <w:szCs w:val="22"/>
      </w:rPr>
      <w:tab/>
    </w:r>
    <w:r w:rsidRPr="00546B0F">
      <w:rPr>
        <w:b/>
        <w:szCs w:val="22"/>
        <w:lang w:val="ru-RU"/>
      </w:rPr>
      <w:t>Рек</w:t>
    </w:r>
    <w:r>
      <w:rPr>
        <w:b/>
        <w:szCs w:val="22"/>
        <w:lang w:val="ru-RU"/>
      </w:rPr>
      <w:t>.</w:t>
    </w:r>
    <w:r>
      <w:rPr>
        <w:b/>
        <w:szCs w:val="22"/>
        <w:lang w:val="en-US"/>
      </w:rPr>
      <w:t xml:space="preserve"> </w:t>
    </w:r>
    <w:r w:rsidR="008A5505">
      <w:rPr>
        <w:b/>
        <w:szCs w:val="22"/>
        <w:lang w:val="ru-RU"/>
      </w:rPr>
      <w:t xml:space="preserve"> </w:t>
    </w:r>
    <w:r w:rsidRPr="00546B0F">
      <w:rPr>
        <w:b/>
        <w:bCs/>
        <w:szCs w:val="22"/>
      </w:rPr>
      <w:fldChar w:fldCharType="begin"/>
    </w:r>
    <w:r w:rsidRPr="00546B0F">
      <w:rPr>
        <w:b/>
        <w:bCs/>
        <w:szCs w:val="22"/>
      </w:rPr>
      <w:instrText>styleref href</w:instrText>
    </w:r>
    <w:r w:rsidRPr="00546B0F">
      <w:rPr>
        <w:b/>
        <w:bCs/>
        <w:szCs w:val="22"/>
      </w:rPr>
      <w:fldChar w:fldCharType="separate"/>
    </w:r>
    <w:r w:rsidR="00975689">
      <w:rPr>
        <w:b/>
        <w:bCs/>
        <w:noProof/>
        <w:szCs w:val="22"/>
      </w:rPr>
      <w:t>МСЭ-R  BS.647-3</w:t>
    </w:r>
    <w:r w:rsidRPr="00546B0F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C15" w:rsidRPr="00092D19" w:rsidRDefault="00696C15">
    <w:pPr>
      <w:pStyle w:val="Header"/>
      <w:rPr>
        <w:szCs w:val="22"/>
      </w:rPr>
    </w:pPr>
    <w:r w:rsidRPr="00092D19">
      <w:rPr>
        <w:szCs w:val="22"/>
      </w:rPr>
      <w:tab/>
    </w:r>
    <w:r w:rsidRPr="00092D19">
      <w:rPr>
        <w:b/>
        <w:szCs w:val="22"/>
        <w:lang w:val="ru-RU"/>
      </w:rPr>
      <w:t>Рек. МСЭ</w:t>
    </w:r>
    <w:r w:rsidRPr="00092D19">
      <w:rPr>
        <w:b/>
        <w:bCs/>
        <w:szCs w:val="22"/>
      </w:rPr>
      <w:fldChar w:fldCharType="begin"/>
    </w:r>
    <w:r w:rsidRPr="00092D19">
      <w:rPr>
        <w:b/>
        <w:bCs/>
        <w:szCs w:val="22"/>
      </w:rPr>
      <w:instrText>styleref href</w:instrText>
    </w:r>
    <w:r w:rsidRPr="00092D19">
      <w:rPr>
        <w:b/>
        <w:bCs/>
        <w:szCs w:val="22"/>
      </w:rPr>
      <w:fldChar w:fldCharType="separate"/>
    </w:r>
    <w:r w:rsidR="00975689">
      <w:rPr>
        <w:b/>
        <w:bCs/>
        <w:noProof/>
        <w:szCs w:val="22"/>
      </w:rPr>
      <w:t>МСЭ-R  BS.647-3</w:t>
    </w:r>
    <w:r w:rsidRPr="00092D19">
      <w:rPr>
        <w:b/>
        <w:bCs/>
        <w:szCs w:val="22"/>
      </w:rPr>
      <w:fldChar w:fldCharType="end"/>
    </w:r>
    <w:r w:rsidRPr="00092D19">
      <w:rPr>
        <w:szCs w:val="22"/>
      </w:rPr>
      <w:tab/>
    </w:r>
    <w:r w:rsidRPr="00092D19">
      <w:rPr>
        <w:rStyle w:val="PageNumber"/>
        <w:b/>
        <w:bCs/>
        <w:szCs w:val="22"/>
      </w:rPr>
      <w:fldChar w:fldCharType="begin"/>
    </w:r>
    <w:r w:rsidRPr="00092D19">
      <w:rPr>
        <w:rStyle w:val="PageNumber"/>
        <w:b/>
        <w:bCs/>
        <w:szCs w:val="22"/>
      </w:rPr>
      <w:instrText xml:space="preserve"> PAGE </w:instrText>
    </w:r>
    <w:r w:rsidRPr="00092D19">
      <w:rPr>
        <w:rStyle w:val="PageNumber"/>
        <w:b/>
        <w:bCs/>
        <w:szCs w:val="22"/>
      </w:rPr>
      <w:fldChar w:fldCharType="separate"/>
    </w:r>
    <w:r w:rsidR="00975689">
      <w:rPr>
        <w:rStyle w:val="PageNumber"/>
        <w:b/>
        <w:bCs/>
        <w:noProof/>
        <w:szCs w:val="22"/>
      </w:rPr>
      <w:t>xxxii</w:t>
    </w:r>
    <w:r w:rsidRPr="00092D19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C15" w:rsidRPr="00092D19" w:rsidRDefault="00696C15">
    <w:pPr>
      <w:pStyle w:val="Header"/>
      <w:rPr>
        <w:szCs w:val="22"/>
      </w:rPr>
    </w:pPr>
    <w:r w:rsidRPr="00092D19">
      <w:rPr>
        <w:szCs w:val="22"/>
      </w:rPr>
      <w:tab/>
    </w:r>
    <w:r w:rsidRPr="00092D19">
      <w:rPr>
        <w:b/>
        <w:szCs w:val="22"/>
        <w:lang w:val="ru-RU"/>
      </w:rPr>
      <w:t xml:space="preserve">Рек. </w:t>
    </w:r>
    <w:r>
      <w:rPr>
        <w:b/>
        <w:szCs w:val="22"/>
        <w:lang w:val="ru-RU"/>
      </w:rPr>
      <w:t xml:space="preserve"> </w:t>
    </w:r>
    <w:r w:rsidRPr="00092D19">
      <w:rPr>
        <w:b/>
        <w:bCs/>
        <w:szCs w:val="22"/>
      </w:rPr>
      <w:fldChar w:fldCharType="begin"/>
    </w:r>
    <w:r w:rsidRPr="00092D19">
      <w:rPr>
        <w:b/>
        <w:bCs/>
        <w:szCs w:val="22"/>
      </w:rPr>
      <w:instrText>styleref href</w:instrText>
    </w:r>
    <w:r w:rsidRPr="00092D19">
      <w:rPr>
        <w:b/>
        <w:bCs/>
        <w:szCs w:val="22"/>
      </w:rPr>
      <w:fldChar w:fldCharType="separate"/>
    </w:r>
    <w:r w:rsidR="00975689">
      <w:rPr>
        <w:b/>
        <w:bCs/>
        <w:noProof/>
        <w:szCs w:val="22"/>
      </w:rPr>
      <w:t>МСЭ-R  BS.647-3</w:t>
    </w:r>
    <w:r w:rsidRPr="00092D19">
      <w:rPr>
        <w:b/>
        <w:bCs/>
        <w:szCs w:val="22"/>
      </w:rPr>
      <w:fldChar w:fldCharType="end"/>
    </w:r>
    <w:r w:rsidRPr="00092D19">
      <w:rPr>
        <w:szCs w:val="22"/>
      </w:rPr>
      <w:tab/>
    </w:r>
    <w:r w:rsidRPr="00092D19">
      <w:rPr>
        <w:rStyle w:val="PageNumber"/>
        <w:b/>
        <w:bCs/>
        <w:szCs w:val="22"/>
      </w:rPr>
      <w:fldChar w:fldCharType="begin"/>
    </w:r>
    <w:r w:rsidRPr="00092D19">
      <w:rPr>
        <w:rStyle w:val="PageNumber"/>
        <w:b/>
        <w:bCs/>
        <w:szCs w:val="22"/>
      </w:rPr>
      <w:instrText xml:space="preserve"> PAGE </w:instrText>
    </w:r>
    <w:r w:rsidRPr="00092D19">
      <w:rPr>
        <w:rStyle w:val="PageNumber"/>
        <w:b/>
        <w:bCs/>
        <w:szCs w:val="22"/>
      </w:rPr>
      <w:fldChar w:fldCharType="separate"/>
    </w:r>
    <w:r w:rsidR="00975689">
      <w:rPr>
        <w:rStyle w:val="PageNumber"/>
        <w:b/>
        <w:bCs/>
        <w:noProof/>
        <w:szCs w:val="22"/>
      </w:rPr>
      <w:t>35</w:t>
    </w:r>
    <w:r w:rsidRPr="00092D19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12FE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84C97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92E42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1C4F4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14CD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8AC0E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78456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B0CF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B7CFC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A904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39486D"/>
    <w:multiLevelType w:val="hybridMultilevel"/>
    <w:tmpl w:val="FE5E04A0"/>
    <w:lvl w:ilvl="0" w:tplc="FD36B136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DA3622"/>
    <w:multiLevelType w:val="hybridMultilevel"/>
    <w:tmpl w:val="78D639A4"/>
    <w:lvl w:ilvl="0" w:tplc="C37C001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0C920E8"/>
    <w:multiLevelType w:val="hybridMultilevel"/>
    <w:tmpl w:val="24CAD9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2B00651C"/>
    <w:multiLevelType w:val="multilevel"/>
    <w:tmpl w:val="51209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Times New Roman" w:hAnsi="Times New Roman" w:cs="Times New Roman"/>
        <w:b w:val="0"/>
        <w:bCs w:val="0"/>
        <w:sz w:val="22"/>
        <w:szCs w:val="22"/>
      </w:rPr>
    </w:lvl>
  </w:abstractNum>
  <w:abstractNum w:abstractNumId="14">
    <w:nsid w:val="2C4763FB"/>
    <w:multiLevelType w:val="hybridMultilevel"/>
    <w:tmpl w:val="5E9CE728"/>
    <w:lvl w:ilvl="0" w:tplc="8B8CE3C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8C65A5"/>
    <w:multiLevelType w:val="hybridMultilevel"/>
    <w:tmpl w:val="FCF610C6"/>
    <w:lvl w:ilvl="0" w:tplc="F69079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D302B1"/>
    <w:multiLevelType w:val="multilevel"/>
    <w:tmpl w:val="5BF2CAA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8F77E2B"/>
    <w:multiLevelType w:val="multilevel"/>
    <w:tmpl w:val="1E4E0C7A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eastAsia="Times New Roman" w:hint="default"/>
      </w:rPr>
    </w:lvl>
    <w:lvl w:ilvl="2">
      <w:start w:val="10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Times New Roman" w:hint="default"/>
      </w:rPr>
    </w:lvl>
  </w:abstractNum>
  <w:abstractNum w:abstractNumId="18">
    <w:nsid w:val="4B9728C6"/>
    <w:multiLevelType w:val="hybridMultilevel"/>
    <w:tmpl w:val="D51632D8"/>
    <w:lvl w:ilvl="0" w:tplc="FE7EEC1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1D6A21"/>
    <w:multiLevelType w:val="singleLevel"/>
    <w:tmpl w:val="A5147728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0">
    <w:nsid w:val="773913B1"/>
    <w:multiLevelType w:val="hybridMultilevel"/>
    <w:tmpl w:val="9CCEF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265BAB"/>
    <w:multiLevelType w:val="hybridMultilevel"/>
    <w:tmpl w:val="9244A088"/>
    <w:lvl w:ilvl="0" w:tplc="21B0E3B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6"/>
  </w:num>
  <w:num w:numId="5">
    <w:abstractNumId w:val="17"/>
  </w:num>
  <w:num w:numId="6">
    <w:abstractNumId w:val="20"/>
  </w:num>
  <w:num w:numId="7">
    <w:abstractNumId w:val="21"/>
  </w:num>
  <w:num w:numId="8">
    <w:abstractNumId w:val="18"/>
  </w:num>
  <w:num w:numId="9">
    <w:abstractNumId w:val="15"/>
  </w:num>
  <w:num w:numId="10">
    <w:abstractNumId w:val="10"/>
  </w:num>
  <w:num w:numId="11">
    <w:abstractNumId w:val="11"/>
  </w:num>
  <w:num w:numId="12">
    <w:abstractNumId w:val="14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4C66"/>
    <w:rsid w:val="00006538"/>
    <w:rsid w:val="000075DB"/>
    <w:rsid w:val="00011109"/>
    <w:rsid w:val="00013002"/>
    <w:rsid w:val="000137EC"/>
    <w:rsid w:val="0001675D"/>
    <w:rsid w:val="00024DE1"/>
    <w:rsid w:val="00024EF8"/>
    <w:rsid w:val="000258B2"/>
    <w:rsid w:val="00027506"/>
    <w:rsid w:val="000275D7"/>
    <w:rsid w:val="00027D32"/>
    <w:rsid w:val="000331B6"/>
    <w:rsid w:val="00035D4B"/>
    <w:rsid w:val="00035F3C"/>
    <w:rsid w:val="00036EE3"/>
    <w:rsid w:val="000425A7"/>
    <w:rsid w:val="00042ABE"/>
    <w:rsid w:val="00043210"/>
    <w:rsid w:val="00047D21"/>
    <w:rsid w:val="000514AF"/>
    <w:rsid w:val="00051F9A"/>
    <w:rsid w:val="0005523E"/>
    <w:rsid w:val="00057C62"/>
    <w:rsid w:val="00066512"/>
    <w:rsid w:val="00067A6B"/>
    <w:rsid w:val="00070A2F"/>
    <w:rsid w:val="00070E30"/>
    <w:rsid w:val="00072484"/>
    <w:rsid w:val="0007273F"/>
    <w:rsid w:val="00073AD5"/>
    <w:rsid w:val="00077A81"/>
    <w:rsid w:val="00081A35"/>
    <w:rsid w:val="000824DB"/>
    <w:rsid w:val="00092B75"/>
    <w:rsid w:val="00092D19"/>
    <w:rsid w:val="000930ED"/>
    <w:rsid w:val="00093FE8"/>
    <w:rsid w:val="00094311"/>
    <w:rsid w:val="00096612"/>
    <w:rsid w:val="000A00FF"/>
    <w:rsid w:val="000A0A51"/>
    <w:rsid w:val="000A4386"/>
    <w:rsid w:val="000A7625"/>
    <w:rsid w:val="000B06E6"/>
    <w:rsid w:val="000B2F02"/>
    <w:rsid w:val="000B7683"/>
    <w:rsid w:val="000C03A8"/>
    <w:rsid w:val="000C7623"/>
    <w:rsid w:val="000D0677"/>
    <w:rsid w:val="000D11D1"/>
    <w:rsid w:val="000D2654"/>
    <w:rsid w:val="000D3045"/>
    <w:rsid w:val="000D46E5"/>
    <w:rsid w:val="000E268C"/>
    <w:rsid w:val="000E6A6E"/>
    <w:rsid w:val="000F385A"/>
    <w:rsid w:val="00100C96"/>
    <w:rsid w:val="001017AC"/>
    <w:rsid w:val="00101C0A"/>
    <w:rsid w:val="00102934"/>
    <w:rsid w:val="00103617"/>
    <w:rsid w:val="001050D2"/>
    <w:rsid w:val="0010516D"/>
    <w:rsid w:val="00117251"/>
    <w:rsid w:val="001258A1"/>
    <w:rsid w:val="001300E5"/>
    <w:rsid w:val="001303D7"/>
    <w:rsid w:val="0013195B"/>
    <w:rsid w:val="001331A2"/>
    <w:rsid w:val="0013415D"/>
    <w:rsid w:val="00143F82"/>
    <w:rsid w:val="0014529B"/>
    <w:rsid w:val="00147110"/>
    <w:rsid w:val="001511A6"/>
    <w:rsid w:val="00151C90"/>
    <w:rsid w:val="001528FF"/>
    <w:rsid w:val="00153A99"/>
    <w:rsid w:val="00161903"/>
    <w:rsid w:val="00161A17"/>
    <w:rsid w:val="00162C13"/>
    <w:rsid w:val="00163C7B"/>
    <w:rsid w:val="00166E06"/>
    <w:rsid w:val="00167330"/>
    <w:rsid w:val="00177065"/>
    <w:rsid w:val="00177093"/>
    <w:rsid w:val="0018365E"/>
    <w:rsid w:val="00183B1E"/>
    <w:rsid w:val="00187900"/>
    <w:rsid w:val="0019124B"/>
    <w:rsid w:val="00192F95"/>
    <w:rsid w:val="00194013"/>
    <w:rsid w:val="00194206"/>
    <w:rsid w:val="00194898"/>
    <w:rsid w:val="00197710"/>
    <w:rsid w:val="001A0B03"/>
    <w:rsid w:val="001A0BDF"/>
    <w:rsid w:val="001A1D68"/>
    <w:rsid w:val="001A31FF"/>
    <w:rsid w:val="001A56A9"/>
    <w:rsid w:val="001A5EEF"/>
    <w:rsid w:val="001A65FF"/>
    <w:rsid w:val="001B16D3"/>
    <w:rsid w:val="001B3463"/>
    <w:rsid w:val="001B4537"/>
    <w:rsid w:val="001B47DE"/>
    <w:rsid w:val="001B65AE"/>
    <w:rsid w:val="001B72F8"/>
    <w:rsid w:val="001C06B8"/>
    <w:rsid w:val="001C1DED"/>
    <w:rsid w:val="001C38F2"/>
    <w:rsid w:val="001E697A"/>
    <w:rsid w:val="001E7236"/>
    <w:rsid w:val="001E7861"/>
    <w:rsid w:val="001E7A08"/>
    <w:rsid w:val="001F025F"/>
    <w:rsid w:val="001F2E0D"/>
    <w:rsid w:val="001F5AB5"/>
    <w:rsid w:val="001F65B9"/>
    <w:rsid w:val="001F6C20"/>
    <w:rsid w:val="001F7FBE"/>
    <w:rsid w:val="00204854"/>
    <w:rsid w:val="00204E00"/>
    <w:rsid w:val="002058CE"/>
    <w:rsid w:val="00205A13"/>
    <w:rsid w:val="002143AC"/>
    <w:rsid w:val="00214D4A"/>
    <w:rsid w:val="002165F1"/>
    <w:rsid w:val="002208FB"/>
    <w:rsid w:val="00221106"/>
    <w:rsid w:val="00221DB6"/>
    <w:rsid w:val="002273C6"/>
    <w:rsid w:val="0023335B"/>
    <w:rsid w:val="00234F71"/>
    <w:rsid w:val="002374BE"/>
    <w:rsid w:val="00240BC1"/>
    <w:rsid w:val="00243805"/>
    <w:rsid w:val="0024678A"/>
    <w:rsid w:val="002469D8"/>
    <w:rsid w:val="00247415"/>
    <w:rsid w:val="0025622D"/>
    <w:rsid w:val="00257BD2"/>
    <w:rsid w:val="002624BD"/>
    <w:rsid w:val="00262C14"/>
    <w:rsid w:val="0027071B"/>
    <w:rsid w:val="00273540"/>
    <w:rsid w:val="002737D9"/>
    <w:rsid w:val="002753EE"/>
    <w:rsid w:val="002767CC"/>
    <w:rsid w:val="00276D21"/>
    <w:rsid w:val="002826A9"/>
    <w:rsid w:val="00285051"/>
    <w:rsid w:val="0028739E"/>
    <w:rsid w:val="002904BB"/>
    <w:rsid w:val="00290BBA"/>
    <w:rsid w:val="002925C3"/>
    <w:rsid w:val="002942C9"/>
    <w:rsid w:val="00295A0E"/>
    <w:rsid w:val="00296D7F"/>
    <w:rsid w:val="002A18CB"/>
    <w:rsid w:val="002A3BC9"/>
    <w:rsid w:val="002A5AF4"/>
    <w:rsid w:val="002B3CF6"/>
    <w:rsid w:val="002B4D9F"/>
    <w:rsid w:val="002B6738"/>
    <w:rsid w:val="002B738D"/>
    <w:rsid w:val="002C15B3"/>
    <w:rsid w:val="002C5958"/>
    <w:rsid w:val="002C768A"/>
    <w:rsid w:val="002D2610"/>
    <w:rsid w:val="002D2B4C"/>
    <w:rsid w:val="002D4A92"/>
    <w:rsid w:val="002D4E94"/>
    <w:rsid w:val="002D76C4"/>
    <w:rsid w:val="002E0B1C"/>
    <w:rsid w:val="002E6123"/>
    <w:rsid w:val="002F4C05"/>
    <w:rsid w:val="002F5199"/>
    <w:rsid w:val="002F7DC1"/>
    <w:rsid w:val="0030136B"/>
    <w:rsid w:val="00302D79"/>
    <w:rsid w:val="0030302F"/>
    <w:rsid w:val="00305F6D"/>
    <w:rsid w:val="00315187"/>
    <w:rsid w:val="00317002"/>
    <w:rsid w:val="00326304"/>
    <w:rsid w:val="00327E7D"/>
    <w:rsid w:val="00332F03"/>
    <w:rsid w:val="00337632"/>
    <w:rsid w:val="00344BB8"/>
    <w:rsid w:val="00351E23"/>
    <w:rsid w:val="003525FA"/>
    <w:rsid w:val="00353177"/>
    <w:rsid w:val="00356B5D"/>
    <w:rsid w:val="00361656"/>
    <w:rsid w:val="00363BC3"/>
    <w:rsid w:val="00365FA2"/>
    <w:rsid w:val="00372CDF"/>
    <w:rsid w:val="00373B2F"/>
    <w:rsid w:val="0037592C"/>
    <w:rsid w:val="003763CC"/>
    <w:rsid w:val="00377B36"/>
    <w:rsid w:val="00397AA2"/>
    <w:rsid w:val="00397CA7"/>
    <w:rsid w:val="003A11C3"/>
    <w:rsid w:val="003A294F"/>
    <w:rsid w:val="003A3F93"/>
    <w:rsid w:val="003A7CA1"/>
    <w:rsid w:val="003B12E1"/>
    <w:rsid w:val="003B1AB8"/>
    <w:rsid w:val="003B63BD"/>
    <w:rsid w:val="003C3898"/>
    <w:rsid w:val="003D0649"/>
    <w:rsid w:val="003D2578"/>
    <w:rsid w:val="003D2BE8"/>
    <w:rsid w:val="003D5894"/>
    <w:rsid w:val="003D7443"/>
    <w:rsid w:val="003E00AB"/>
    <w:rsid w:val="003E67E8"/>
    <w:rsid w:val="003E7837"/>
    <w:rsid w:val="003F13FD"/>
    <w:rsid w:val="003F19E8"/>
    <w:rsid w:val="003F50A4"/>
    <w:rsid w:val="003F7CFF"/>
    <w:rsid w:val="00401BD9"/>
    <w:rsid w:val="00402F2B"/>
    <w:rsid w:val="00406033"/>
    <w:rsid w:val="00407689"/>
    <w:rsid w:val="00413A19"/>
    <w:rsid w:val="004150A6"/>
    <w:rsid w:val="00420DFD"/>
    <w:rsid w:val="00422CD8"/>
    <w:rsid w:val="00423541"/>
    <w:rsid w:val="00426A30"/>
    <w:rsid w:val="0042738D"/>
    <w:rsid w:val="00437153"/>
    <w:rsid w:val="004374DE"/>
    <w:rsid w:val="00437A76"/>
    <w:rsid w:val="0044064B"/>
    <w:rsid w:val="0044390E"/>
    <w:rsid w:val="0045034E"/>
    <w:rsid w:val="0045084E"/>
    <w:rsid w:val="004622E2"/>
    <w:rsid w:val="00464932"/>
    <w:rsid w:val="004650A1"/>
    <w:rsid w:val="0047079B"/>
    <w:rsid w:val="00470E28"/>
    <w:rsid w:val="0047254D"/>
    <w:rsid w:val="00483657"/>
    <w:rsid w:val="00483FE3"/>
    <w:rsid w:val="004842C3"/>
    <w:rsid w:val="004865F9"/>
    <w:rsid w:val="0048753F"/>
    <w:rsid w:val="004934C5"/>
    <w:rsid w:val="0049796C"/>
    <w:rsid w:val="004A1340"/>
    <w:rsid w:val="004A16F0"/>
    <w:rsid w:val="004A2752"/>
    <w:rsid w:val="004A428E"/>
    <w:rsid w:val="004A4E46"/>
    <w:rsid w:val="004A6586"/>
    <w:rsid w:val="004A7695"/>
    <w:rsid w:val="004B0216"/>
    <w:rsid w:val="004B063F"/>
    <w:rsid w:val="004B4FF1"/>
    <w:rsid w:val="004B569F"/>
    <w:rsid w:val="004C13C1"/>
    <w:rsid w:val="004C1F5D"/>
    <w:rsid w:val="004C391A"/>
    <w:rsid w:val="004C6181"/>
    <w:rsid w:val="004D1F3C"/>
    <w:rsid w:val="004D2259"/>
    <w:rsid w:val="004E12CC"/>
    <w:rsid w:val="004E17CF"/>
    <w:rsid w:val="004E2892"/>
    <w:rsid w:val="004E780F"/>
    <w:rsid w:val="004F3700"/>
    <w:rsid w:val="004F57CA"/>
    <w:rsid w:val="005005C7"/>
    <w:rsid w:val="00501954"/>
    <w:rsid w:val="005050AC"/>
    <w:rsid w:val="00507F4B"/>
    <w:rsid w:val="00514220"/>
    <w:rsid w:val="00515B17"/>
    <w:rsid w:val="00516B55"/>
    <w:rsid w:val="005205CB"/>
    <w:rsid w:val="005215DD"/>
    <w:rsid w:val="00521A25"/>
    <w:rsid w:val="005223FB"/>
    <w:rsid w:val="00522D66"/>
    <w:rsid w:val="00523E7D"/>
    <w:rsid w:val="00546B0F"/>
    <w:rsid w:val="00550B55"/>
    <w:rsid w:val="00555103"/>
    <w:rsid w:val="00555EE9"/>
    <w:rsid w:val="00556548"/>
    <w:rsid w:val="00556FDA"/>
    <w:rsid w:val="00565CC5"/>
    <w:rsid w:val="0056785E"/>
    <w:rsid w:val="005679F8"/>
    <w:rsid w:val="00570453"/>
    <w:rsid w:val="0057372A"/>
    <w:rsid w:val="005749F9"/>
    <w:rsid w:val="00575903"/>
    <w:rsid w:val="00581DB6"/>
    <w:rsid w:val="00583E6C"/>
    <w:rsid w:val="00586EF8"/>
    <w:rsid w:val="00587955"/>
    <w:rsid w:val="00590D5B"/>
    <w:rsid w:val="00594AC3"/>
    <w:rsid w:val="00596F05"/>
    <w:rsid w:val="005A22AD"/>
    <w:rsid w:val="005A2400"/>
    <w:rsid w:val="005A5CE7"/>
    <w:rsid w:val="005B49AB"/>
    <w:rsid w:val="005B50E7"/>
    <w:rsid w:val="005B61F4"/>
    <w:rsid w:val="005B6CA7"/>
    <w:rsid w:val="005C245F"/>
    <w:rsid w:val="005C770D"/>
    <w:rsid w:val="005C7B70"/>
    <w:rsid w:val="005E7269"/>
    <w:rsid w:val="005E77FE"/>
    <w:rsid w:val="005E7B4F"/>
    <w:rsid w:val="005F187C"/>
    <w:rsid w:val="005F5F7D"/>
    <w:rsid w:val="005F5FE0"/>
    <w:rsid w:val="005F6202"/>
    <w:rsid w:val="005F7AF5"/>
    <w:rsid w:val="00601882"/>
    <w:rsid w:val="00607D68"/>
    <w:rsid w:val="00612420"/>
    <w:rsid w:val="00613212"/>
    <w:rsid w:val="006149B1"/>
    <w:rsid w:val="00623B3B"/>
    <w:rsid w:val="006246BA"/>
    <w:rsid w:val="00624A9F"/>
    <w:rsid w:val="00626550"/>
    <w:rsid w:val="00627558"/>
    <w:rsid w:val="00627618"/>
    <w:rsid w:val="0063529D"/>
    <w:rsid w:val="00636BC6"/>
    <w:rsid w:val="00637EC2"/>
    <w:rsid w:val="006440BF"/>
    <w:rsid w:val="006463CA"/>
    <w:rsid w:val="00655C6A"/>
    <w:rsid w:val="00663526"/>
    <w:rsid w:val="00663D94"/>
    <w:rsid w:val="00666421"/>
    <w:rsid w:val="00672FB4"/>
    <w:rsid w:val="0067390E"/>
    <w:rsid w:val="00674A56"/>
    <w:rsid w:val="006762F2"/>
    <w:rsid w:val="00680D2B"/>
    <w:rsid w:val="00681B32"/>
    <w:rsid w:val="006828A2"/>
    <w:rsid w:val="006833C5"/>
    <w:rsid w:val="006840B9"/>
    <w:rsid w:val="00687B64"/>
    <w:rsid w:val="00691517"/>
    <w:rsid w:val="0069396B"/>
    <w:rsid w:val="00696832"/>
    <w:rsid w:val="00696C15"/>
    <w:rsid w:val="006A1B0B"/>
    <w:rsid w:val="006A4D87"/>
    <w:rsid w:val="006A5D21"/>
    <w:rsid w:val="006A6010"/>
    <w:rsid w:val="006A6804"/>
    <w:rsid w:val="006B1247"/>
    <w:rsid w:val="006B1D2B"/>
    <w:rsid w:val="006B27E1"/>
    <w:rsid w:val="006B41D1"/>
    <w:rsid w:val="006B4A4A"/>
    <w:rsid w:val="006B5654"/>
    <w:rsid w:val="006B7088"/>
    <w:rsid w:val="006C5174"/>
    <w:rsid w:val="006D1963"/>
    <w:rsid w:val="006D5346"/>
    <w:rsid w:val="006D68D0"/>
    <w:rsid w:val="006E1131"/>
    <w:rsid w:val="006E2037"/>
    <w:rsid w:val="006E5D37"/>
    <w:rsid w:val="006E6199"/>
    <w:rsid w:val="006F5041"/>
    <w:rsid w:val="006F5C2A"/>
    <w:rsid w:val="007031D4"/>
    <w:rsid w:val="00705FBE"/>
    <w:rsid w:val="007067BD"/>
    <w:rsid w:val="007115B7"/>
    <w:rsid w:val="0071269E"/>
    <w:rsid w:val="00712870"/>
    <w:rsid w:val="00714DD2"/>
    <w:rsid w:val="007166F4"/>
    <w:rsid w:val="007167DF"/>
    <w:rsid w:val="007176A0"/>
    <w:rsid w:val="00717778"/>
    <w:rsid w:val="00733123"/>
    <w:rsid w:val="00734CF7"/>
    <w:rsid w:val="00741D32"/>
    <w:rsid w:val="00743CAA"/>
    <w:rsid w:val="00743D85"/>
    <w:rsid w:val="0074421B"/>
    <w:rsid w:val="007457C2"/>
    <w:rsid w:val="00747496"/>
    <w:rsid w:val="00747FB8"/>
    <w:rsid w:val="007504B9"/>
    <w:rsid w:val="00753CF4"/>
    <w:rsid w:val="007565CC"/>
    <w:rsid w:val="0075716B"/>
    <w:rsid w:val="00763B9A"/>
    <w:rsid w:val="00764F48"/>
    <w:rsid w:val="00765A7D"/>
    <w:rsid w:val="00771C3C"/>
    <w:rsid w:val="00774915"/>
    <w:rsid w:val="007778ED"/>
    <w:rsid w:val="0078241E"/>
    <w:rsid w:val="00784BF0"/>
    <w:rsid w:val="00787354"/>
    <w:rsid w:val="00790ECD"/>
    <w:rsid w:val="0079103F"/>
    <w:rsid w:val="007914FF"/>
    <w:rsid w:val="00793650"/>
    <w:rsid w:val="00794726"/>
    <w:rsid w:val="007A27F1"/>
    <w:rsid w:val="007A3535"/>
    <w:rsid w:val="007A6AA8"/>
    <w:rsid w:val="007B1A60"/>
    <w:rsid w:val="007B4325"/>
    <w:rsid w:val="007B473E"/>
    <w:rsid w:val="007B4FE3"/>
    <w:rsid w:val="007C4B72"/>
    <w:rsid w:val="007D14D6"/>
    <w:rsid w:val="007D15D5"/>
    <w:rsid w:val="007D4A43"/>
    <w:rsid w:val="007D64C0"/>
    <w:rsid w:val="007D7B2F"/>
    <w:rsid w:val="007D7D38"/>
    <w:rsid w:val="007E1273"/>
    <w:rsid w:val="007E14C5"/>
    <w:rsid w:val="007E4398"/>
    <w:rsid w:val="007E439A"/>
    <w:rsid w:val="007E60B4"/>
    <w:rsid w:val="007E7B89"/>
    <w:rsid w:val="007F4764"/>
    <w:rsid w:val="007F603D"/>
    <w:rsid w:val="007F6211"/>
    <w:rsid w:val="00800E6B"/>
    <w:rsid w:val="008072D9"/>
    <w:rsid w:val="00807C5E"/>
    <w:rsid w:val="008112FD"/>
    <w:rsid w:val="008138C9"/>
    <w:rsid w:val="00815EFC"/>
    <w:rsid w:val="00820610"/>
    <w:rsid w:val="00820EA2"/>
    <w:rsid w:val="0082223C"/>
    <w:rsid w:val="0082245E"/>
    <w:rsid w:val="008279E6"/>
    <w:rsid w:val="008310C9"/>
    <w:rsid w:val="00834879"/>
    <w:rsid w:val="0083590E"/>
    <w:rsid w:val="008367A6"/>
    <w:rsid w:val="008379C9"/>
    <w:rsid w:val="00846116"/>
    <w:rsid w:val="0084741D"/>
    <w:rsid w:val="00847A38"/>
    <w:rsid w:val="00850254"/>
    <w:rsid w:val="00853CC5"/>
    <w:rsid w:val="008570A6"/>
    <w:rsid w:val="0085713D"/>
    <w:rsid w:val="0085754B"/>
    <w:rsid w:val="008617A3"/>
    <w:rsid w:val="00863E7A"/>
    <w:rsid w:val="00863EDA"/>
    <w:rsid w:val="008717CA"/>
    <w:rsid w:val="00871C8E"/>
    <w:rsid w:val="00874BA6"/>
    <w:rsid w:val="00874CB1"/>
    <w:rsid w:val="0087596A"/>
    <w:rsid w:val="00875A61"/>
    <w:rsid w:val="00881385"/>
    <w:rsid w:val="008828A7"/>
    <w:rsid w:val="008855A1"/>
    <w:rsid w:val="00892171"/>
    <w:rsid w:val="00892C8A"/>
    <w:rsid w:val="008934AC"/>
    <w:rsid w:val="00894DD8"/>
    <w:rsid w:val="00896D7D"/>
    <w:rsid w:val="008A1B63"/>
    <w:rsid w:val="008A204B"/>
    <w:rsid w:val="008A222C"/>
    <w:rsid w:val="008A2647"/>
    <w:rsid w:val="008A28AA"/>
    <w:rsid w:val="008A29DF"/>
    <w:rsid w:val="008A5505"/>
    <w:rsid w:val="008A5A8A"/>
    <w:rsid w:val="008A5DD0"/>
    <w:rsid w:val="008B6C92"/>
    <w:rsid w:val="008C1690"/>
    <w:rsid w:val="008C3125"/>
    <w:rsid w:val="008C32CF"/>
    <w:rsid w:val="008C6335"/>
    <w:rsid w:val="008C7848"/>
    <w:rsid w:val="008D7C93"/>
    <w:rsid w:val="008E2CCE"/>
    <w:rsid w:val="008F5257"/>
    <w:rsid w:val="008F75E0"/>
    <w:rsid w:val="008F78B0"/>
    <w:rsid w:val="009024B6"/>
    <w:rsid w:val="00904F68"/>
    <w:rsid w:val="00906067"/>
    <w:rsid w:val="00906589"/>
    <w:rsid w:val="00906AD6"/>
    <w:rsid w:val="009130FC"/>
    <w:rsid w:val="009149B9"/>
    <w:rsid w:val="009159B4"/>
    <w:rsid w:val="00916CC2"/>
    <w:rsid w:val="00917357"/>
    <w:rsid w:val="00917AF2"/>
    <w:rsid w:val="009228D2"/>
    <w:rsid w:val="0092418A"/>
    <w:rsid w:val="0092527A"/>
    <w:rsid w:val="00925EAD"/>
    <w:rsid w:val="009304DC"/>
    <w:rsid w:val="0093287F"/>
    <w:rsid w:val="00933B8D"/>
    <w:rsid w:val="00934767"/>
    <w:rsid w:val="00934ED7"/>
    <w:rsid w:val="00936997"/>
    <w:rsid w:val="00937D24"/>
    <w:rsid w:val="00942995"/>
    <w:rsid w:val="00944E34"/>
    <w:rsid w:val="00945813"/>
    <w:rsid w:val="00947276"/>
    <w:rsid w:val="009502FD"/>
    <w:rsid w:val="00951493"/>
    <w:rsid w:val="0095215C"/>
    <w:rsid w:val="00952EA6"/>
    <w:rsid w:val="009543C3"/>
    <w:rsid w:val="00955A95"/>
    <w:rsid w:val="00957BA4"/>
    <w:rsid w:val="00961D15"/>
    <w:rsid w:val="00964DC4"/>
    <w:rsid w:val="00964F44"/>
    <w:rsid w:val="00965F81"/>
    <w:rsid w:val="009663E7"/>
    <w:rsid w:val="00966E1B"/>
    <w:rsid w:val="00970A8F"/>
    <w:rsid w:val="009712B0"/>
    <w:rsid w:val="00972A79"/>
    <w:rsid w:val="00972DA6"/>
    <w:rsid w:val="0097348E"/>
    <w:rsid w:val="00973631"/>
    <w:rsid w:val="00975689"/>
    <w:rsid w:val="009766E2"/>
    <w:rsid w:val="009850F7"/>
    <w:rsid w:val="00991D93"/>
    <w:rsid w:val="00993E75"/>
    <w:rsid w:val="009947C0"/>
    <w:rsid w:val="009A7E6B"/>
    <w:rsid w:val="009B026A"/>
    <w:rsid w:val="009B0B82"/>
    <w:rsid w:val="009B13BF"/>
    <w:rsid w:val="009B2413"/>
    <w:rsid w:val="009B2A2E"/>
    <w:rsid w:val="009D27C2"/>
    <w:rsid w:val="009D4AA5"/>
    <w:rsid w:val="009D4AFD"/>
    <w:rsid w:val="009D55D0"/>
    <w:rsid w:val="009D621F"/>
    <w:rsid w:val="009E1037"/>
    <w:rsid w:val="009E3106"/>
    <w:rsid w:val="009E516E"/>
    <w:rsid w:val="009F1D42"/>
    <w:rsid w:val="009F1EEF"/>
    <w:rsid w:val="009F2D2C"/>
    <w:rsid w:val="009F2EE8"/>
    <w:rsid w:val="009F33D4"/>
    <w:rsid w:val="009F615B"/>
    <w:rsid w:val="00A03105"/>
    <w:rsid w:val="00A13515"/>
    <w:rsid w:val="00A1464E"/>
    <w:rsid w:val="00A1486E"/>
    <w:rsid w:val="00A14FF1"/>
    <w:rsid w:val="00A1515C"/>
    <w:rsid w:val="00A207D1"/>
    <w:rsid w:val="00A211B0"/>
    <w:rsid w:val="00A23BF0"/>
    <w:rsid w:val="00A27863"/>
    <w:rsid w:val="00A27F17"/>
    <w:rsid w:val="00A31928"/>
    <w:rsid w:val="00A331FD"/>
    <w:rsid w:val="00A43D85"/>
    <w:rsid w:val="00A53B86"/>
    <w:rsid w:val="00A55DE5"/>
    <w:rsid w:val="00A56679"/>
    <w:rsid w:val="00A62A14"/>
    <w:rsid w:val="00A6617B"/>
    <w:rsid w:val="00A67652"/>
    <w:rsid w:val="00A67A5D"/>
    <w:rsid w:val="00A71658"/>
    <w:rsid w:val="00A71FE5"/>
    <w:rsid w:val="00A7509E"/>
    <w:rsid w:val="00A812E0"/>
    <w:rsid w:val="00A83DC6"/>
    <w:rsid w:val="00A9311F"/>
    <w:rsid w:val="00A94399"/>
    <w:rsid w:val="00A94EC5"/>
    <w:rsid w:val="00A971A1"/>
    <w:rsid w:val="00A97D90"/>
    <w:rsid w:val="00AA09DE"/>
    <w:rsid w:val="00AA0FEF"/>
    <w:rsid w:val="00AA1D36"/>
    <w:rsid w:val="00AA1DD0"/>
    <w:rsid w:val="00AA2DA2"/>
    <w:rsid w:val="00AA3AD8"/>
    <w:rsid w:val="00AA3DA5"/>
    <w:rsid w:val="00AA5EEE"/>
    <w:rsid w:val="00AA7CF7"/>
    <w:rsid w:val="00AB05A4"/>
    <w:rsid w:val="00AB0CED"/>
    <w:rsid w:val="00AB0DC8"/>
    <w:rsid w:val="00AB242B"/>
    <w:rsid w:val="00AB25ED"/>
    <w:rsid w:val="00AB302D"/>
    <w:rsid w:val="00AB4848"/>
    <w:rsid w:val="00AB4AE4"/>
    <w:rsid w:val="00AB5B89"/>
    <w:rsid w:val="00AC13CB"/>
    <w:rsid w:val="00AC163F"/>
    <w:rsid w:val="00AC2783"/>
    <w:rsid w:val="00AC4E2D"/>
    <w:rsid w:val="00AC7D44"/>
    <w:rsid w:val="00AD26F5"/>
    <w:rsid w:val="00AD288E"/>
    <w:rsid w:val="00AD3FFF"/>
    <w:rsid w:val="00AD6766"/>
    <w:rsid w:val="00AE19D5"/>
    <w:rsid w:val="00AE2552"/>
    <w:rsid w:val="00AE2AA6"/>
    <w:rsid w:val="00AE67EF"/>
    <w:rsid w:val="00AE7552"/>
    <w:rsid w:val="00AF4CF1"/>
    <w:rsid w:val="00AF5EDF"/>
    <w:rsid w:val="00AF6043"/>
    <w:rsid w:val="00AF7089"/>
    <w:rsid w:val="00B033C8"/>
    <w:rsid w:val="00B05B5A"/>
    <w:rsid w:val="00B0630E"/>
    <w:rsid w:val="00B10FB3"/>
    <w:rsid w:val="00B147E9"/>
    <w:rsid w:val="00B14CD8"/>
    <w:rsid w:val="00B20B3E"/>
    <w:rsid w:val="00B220C8"/>
    <w:rsid w:val="00B22598"/>
    <w:rsid w:val="00B22C58"/>
    <w:rsid w:val="00B24E7E"/>
    <w:rsid w:val="00B25873"/>
    <w:rsid w:val="00B27584"/>
    <w:rsid w:val="00B276DA"/>
    <w:rsid w:val="00B33425"/>
    <w:rsid w:val="00B44E24"/>
    <w:rsid w:val="00B47BC5"/>
    <w:rsid w:val="00B507B6"/>
    <w:rsid w:val="00B5417D"/>
    <w:rsid w:val="00B54ECC"/>
    <w:rsid w:val="00B5518A"/>
    <w:rsid w:val="00B575AC"/>
    <w:rsid w:val="00B64AA2"/>
    <w:rsid w:val="00B6691A"/>
    <w:rsid w:val="00B66C82"/>
    <w:rsid w:val="00B705EC"/>
    <w:rsid w:val="00B7136C"/>
    <w:rsid w:val="00B714F3"/>
    <w:rsid w:val="00B741FA"/>
    <w:rsid w:val="00B81406"/>
    <w:rsid w:val="00B8213C"/>
    <w:rsid w:val="00B839E4"/>
    <w:rsid w:val="00B85249"/>
    <w:rsid w:val="00B87479"/>
    <w:rsid w:val="00B87B6B"/>
    <w:rsid w:val="00B90EA5"/>
    <w:rsid w:val="00B933E1"/>
    <w:rsid w:val="00B94FCB"/>
    <w:rsid w:val="00B95751"/>
    <w:rsid w:val="00BA157B"/>
    <w:rsid w:val="00BA63B6"/>
    <w:rsid w:val="00BB42FE"/>
    <w:rsid w:val="00BB489D"/>
    <w:rsid w:val="00BB7D59"/>
    <w:rsid w:val="00BC3587"/>
    <w:rsid w:val="00BC35E3"/>
    <w:rsid w:val="00BC4F90"/>
    <w:rsid w:val="00BC5D77"/>
    <w:rsid w:val="00BC70A4"/>
    <w:rsid w:val="00BD7980"/>
    <w:rsid w:val="00BE2A36"/>
    <w:rsid w:val="00BF487A"/>
    <w:rsid w:val="00C00BC8"/>
    <w:rsid w:val="00C01D80"/>
    <w:rsid w:val="00C1029A"/>
    <w:rsid w:val="00C1084C"/>
    <w:rsid w:val="00C113CC"/>
    <w:rsid w:val="00C12644"/>
    <w:rsid w:val="00C1374D"/>
    <w:rsid w:val="00C13FD3"/>
    <w:rsid w:val="00C2057F"/>
    <w:rsid w:val="00C2103C"/>
    <w:rsid w:val="00C2155C"/>
    <w:rsid w:val="00C219F7"/>
    <w:rsid w:val="00C24B13"/>
    <w:rsid w:val="00C24D9D"/>
    <w:rsid w:val="00C305C6"/>
    <w:rsid w:val="00C30616"/>
    <w:rsid w:val="00C30B9E"/>
    <w:rsid w:val="00C31095"/>
    <w:rsid w:val="00C3325B"/>
    <w:rsid w:val="00C376B6"/>
    <w:rsid w:val="00C40391"/>
    <w:rsid w:val="00C432C2"/>
    <w:rsid w:val="00C4655A"/>
    <w:rsid w:val="00C46BD9"/>
    <w:rsid w:val="00C474F7"/>
    <w:rsid w:val="00C47AB3"/>
    <w:rsid w:val="00C532F5"/>
    <w:rsid w:val="00C55258"/>
    <w:rsid w:val="00C6121F"/>
    <w:rsid w:val="00C70FEB"/>
    <w:rsid w:val="00C710A5"/>
    <w:rsid w:val="00C72A1E"/>
    <w:rsid w:val="00C73560"/>
    <w:rsid w:val="00C76AC1"/>
    <w:rsid w:val="00C823D1"/>
    <w:rsid w:val="00C85B0B"/>
    <w:rsid w:val="00C860DD"/>
    <w:rsid w:val="00C92EC7"/>
    <w:rsid w:val="00C97767"/>
    <w:rsid w:val="00CA2B8B"/>
    <w:rsid w:val="00CA57A1"/>
    <w:rsid w:val="00CA5C9D"/>
    <w:rsid w:val="00CA6879"/>
    <w:rsid w:val="00CB0F14"/>
    <w:rsid w:val="00CB1A70"/>
    <w:rsid w:val="00CB4BCA"/>
    <w:rsid w:val="00CB7654"/>
    <w:rsid w:val="00CC1812"/>
    <w:rsid w:val="00CC1A88"/>
    <w:rsid w:val="00CC2A07"/>
    <w:rsid w:val="00CD0A17"/>
    <w:rsid w:val="00CD659B"/>
    <w:rsid w:val="00CD7AC8"/>
    <w:rsid w:val="00CE0796"/>
    <w:rsid w:val="00CE0A43"/>
    <w:rsid w:val="00CE2CF6"/>
    <w:rsid w:val="00CE5698"/>
    <w:rsid w:val="00CE5C0D"/>
    <w:rsid w:val="00CE6EB4"/>
    <w:rsid w:val="00CF4407"/>
    <w:rsid w:val="00D06973"/>
    <w:rsid w:val="00D07E88"/>
    <w:rsid w:val="00D13874"/>
    <w:rsid w:val="00D13B1E"/>
    <w:rsid w:val="00D24097"/>
    <w:rsid w:val="00D350E5"/>
    <w:rsid w:val="00D354FF"/>
    <w:rsid w:val="00D40562"/>
    <w:rsid w:val="00D41B31"/>
    <w:rsid w:val="00D56775"/>
    <w:rsid w:val="00D57AA9"/>
    <w:rsid w:val="00D628C4"/>
    <w:rsid w:val="00D6390F"/>
    <w:rsid w:val="00D65D42"/>
    <w:rsid w:val="00D67100"/>
    <w:rsid w:val="00D8267E"/>
    <w:rsid w:val="00D827DF"/>
    <w:rsid w:val="00D83556"/>
    <w:rsid w:val="00D85113"/>
    <w:rsid w:val="00D8627F"/>
    <w:rsid w:val="00D9165F"/>
    <w:rsid w:val="00D91E95"/>
    <w:rsid w:val="00D9368B"/>
    <w:rsid w:val="00D95315"/>
    <w:rsid w:val="00D95511"/>
    <w:rsid w:val="00D97D63"/>
    <w:rsid w:val="00DA49AE"/>
    <w:rsid w:val="00DA60DB"/>
    <w:rsid w:val="00DA7595"/>
    <w:rsid w:val="00DB3522"/>
    <w:rsid w:val="00DB4863"/>
    <w:rsid w:val="00DB63E5"/>
    <w:rsid w:val="00DB6CD2"/>
    <w:rsid w:val="00DC28A0"/>
    <w:rsid w:val="00DC4EDC"/>
    <w:rsid w:val="00DC688E"/>
    <w:rsid w:val="00DD0A03"/>
    <w:rsid w:val="00DD4BCB"/>
    <w:rsid w:val="00DD4C74"/>
    <w:rsid w:val="00DD6871"/>
    <w:rsid w:val="00DE07D1"/>
    <w:rsid w:val="00DE42D4"/>
    <w:rsid w:val="00DE64B6"/>
    <w:rsid w:val="00DF1B53"/>
    <w:rsid w:val="00DF2905"/>
    <w:rsid w:val="00DF4176"/>
    <w:rsid w:val="00DF59D6"/>
    <w:rsid w:val="00DF6E22"/>
    <w:rsid w:val="00DF7FC5"/>
    <w:rsid w:val="00E00C3C"/>
    <w:rsid w:val="00E03E25"/>
    <w:rsid w:val="00E06E7B"/>
    <w:rsid w:val="00E1251F"/>
    <w:rsid w:val="00E1377C"/>
    <w:rsid w:val="00E1485D"/>
    <w:rsid w:val="00E15910"/>
    <w:rsid w:val="00E17099"/>
    <w:rsid w:val="00E17240"/>
    <w:rsid w:val="00E17EE1"/>
    <w:rsid w:val="00E2036A"/>
    <w:rsid w:val="00E30095"/>
    <w:rsid w:val="00E31AE8"/>
    <w:rsid w:val="00E3467B"/>
    <w:rsid w:val="00E3508E"/>
    <w:rsid w:val="00E36FFE"/>
    <w:rsid w:val="00E370BE"/>
    <w:rsid w:val="00E3793F"/>
    <w:rsid w:val="00E37D6A"/>
    <w:rsid w:val="00E4004E"/>
    <w:rsid w:val="00E40988"/>
    <w:rsid w:val="00E479FA"/>
    <w:rsid w:val="00E51CB1"/>
    <w:rsid w:val="00E56253"/>
    <w:rsid w:val="00E56BCE"/>
    <w:rsid w:val="00E618C6"/>
    <w:rsid w:val="00E6245D"/>
    <w:rsid w:val="00E631F2"/>
    <w:rsid w:val="00E632F7"/>
    <w:rsid w:val="00E63923"/>
    <w:rsid w:val="00E64752"/>
    <w:rsid w:val="00E66087"/>
    <w:rsid w:val="00E675E7"/>
    <w:rsid w:val="00E73409"/>
    <w:rsid w:val="00E74595"/>
    <w:rsid w:val="00E75EA4"/>
    <w:rsid w:val="00E761CC"/>
    <w:rsid w:val="00E7783C"/>
    <w:rsid w:val="00E809CE"/>
    <w:rsid w:val="00E831A5"/>
    <w:rsid w:val="00E84DAF"/>
    <w:rsid w:val="00E9096A"/>
    <w:rsid w:val="00E974DB"/>
    <w:rsid w:val="00EA3F62"/>
    <w:rsid w:val="00EA58DF"/>
    <w:rsid w:val="00EA58FD"/>
    <w:rsid w:val="00EA6BF0"/>
    <w:rsid w:val="00EB04B5"/>
    <w:rsid w:val="00EB667E"/>
    <w:rsid w:val="00EB6F54"/>
    <w:rsid w:val="00EB7C57"/>
    <w:rsid w:val="00EC6039"/>
    <w:rsid w:val="00EC74D6"/>
    <w:rsid w:val="00ED0B6C"/>
    <w:rsid w:val="00ED2695"/>
    <w:rsid w:val="00ED3F7A"/>
    <w:rsid w:val="00ED7B47"/>
    <w:rsid w:val="00EE31ED"/>
    <w:rsid w:val="00EE3D08"/>
    <w:rsid w:val="00EE6CCA"/>
    <w:rsid w:val="00EE7839"/>
    <w:rsid w:val="00EE79EC"/>
    <w:rsid w:val="00EF13FE"/>
    <w:rsid w:val="00EF4863"/>
    <w:rsid w:val="00EF7266"/>
    <w:rsid w:val="00EF737B"/>
    <w:rsid w:val="00EF784B"/>
    <w:rsid w:val="00F10CBC"/>
    <w:rsid w:val="00F11DC1"/>
    <w:rsid w:val="00F14FF3"/>
    <w:rsid w:val="00F159FB"/>
    <w:rsid w:val="00F162FC"/>
    <w:rsid w:val="00F22DEA"/>
    <w:rsid w:val="00F24DED"/>
    <w:rsid w:val="00F30C9B"/>
    <w:rsid w:val="00F354B1"/>
    <w:rsid w:val="00F4078A"/>
    <w:rsid w:val="00F411E8"/>
    <w:rsid w:val="00F459F5"/>
    <w:rsid w:val="00F45C8B"/>
    <w:rsid w:val="00F46C3D"/>
    <w:rsid w:val="00F50D48"/>
    <w:rsid w:val="00F52B87"/>
    <w:rsid w:val="00F64F39"/>
    <w:rsid w:val="00F67915"/>
    <w:rsid w:val="00F67C5D"/>
    <w:rsid w:val="00F7255B"/>
    <w:rsid w:val="00F758A6"/>
    <w:rsid w:val="00F77BC2"/>
    <w:rsid w:val="00F85787"/>
    <w:rsid w:val="00F86F32"/>
    <w:rsid w:val="00F9060B"/>
    <w:rsid w:val="00F91015"/>
    <w:rsid w:val="00F94159"/>
    <w:rsid w:val="00F94201"/>
    <w:rsid w:val="00FA14ED"/>
    <w:rsid w:val="00FA3D66"/>
    <w:rsid w:val="00FA3E9B"/>
    <w:rsid w:val="00FA6195"/>
    <w:rsid w:val="00FB0959"/>
    <w:rsid w:val="00FB0E4E"/>
    <w:rsid w:val="00FB106D"/>
    <w:rsid w:val="00FB37E5"/>
    <w:rsid w:val="00FB397A"/>
    <w:rsid w:val="00FB6F30"/>
    <w:rsid w:val="00FB7A3D"/>
    <w:rsid w:val="00FC1154"/>
    <w:rsid w:val="00FC20D9"/>
    <w:rsid w:val="00FC3478"/>
    <w:rsid w:val="00FC42AF"/>
    <w:rsid w:val="00FD1D16"/>
    <w:rsid w:val="00FE19AB"/>
    <w:rsid w:val="00FE3C47"/>
    <w:rsid w:val="00FE74B1"/>
    <w:rsid w:val="00FE79FE"/>
    <w:rsid w:val="00FF0807"/>
    <w:rsid w:val="00FF399C"/>
    <w:rsid w:val="00FF3F0E"/>
    <w:rsid w:val="00FF40FA"/>
    <w:rsid w:val="00FF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3C7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szCs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F13FE"/>
    <w:pPr>
      <w:keepNext/>
      <w:keepLines/>
      <w:spacing w:before="480"/>
      <w:ind w:left="794" w:hanging="794"/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"/>
    <w:qFormat/>
    <w:rsid w:val="00EF13F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EF13F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EF13F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EF13F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EF13F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EF13F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EF13F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EF13F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97AA2"/>
    <w:rPr>
      <w:b/>
      <w:bCs/>
      <w:sz w:val="24"/>
      <w:szCs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397AA2"/>
    <w:rPr>
      <w:b/>
      <w:bCs/>
      <w:sz w:val="24"/>
      <w:szCs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397AA2"/>
    <w:rPr>
      <w:b/>
      <w:bCs/>
      <w:sz w:val="24"/>
      <w:szCs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397AA2"/>
    <w:rPr>
      <w:b/>
      <w:bCs/>
      <w:sz w:val="24"/>
      <w:szCs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397AA2"/>
    <w:rPr>
      <w:b/>
      <w:bCs/>
      <w:sz w:val="24"/>
      <w:szCs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397AA2"/>
    <w:rPr>
      <w:b/>
      <w:bCs/>
      <w:sz w:val="24"/>
      <w:szCs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397AA2"/>
    <w:rPr>
      <w:b/>
      <w:bCs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397AA2"/>
    <w:rPr>
      <w:b/>
      <w:b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397AA2"/>
    <w:rPr>
      <w:b/>
      <w:bCs/>
      <w:sz w:val="24"/>
      <w:szCs w:val="24"/>
      <w:lang w:val="fr-FR" w:eastAsia="en-US"/>
    </w:rPr>
  </w:style>
  <w:style w:type="paragraph" w:styleId="Header">
    <w:name w:val="header"/>
    <w:basedOn w:val="Normal"/>
    <w:link w:val="HeaderChar"/>
    <w:rsid w:val="00EF13F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397AA2"/>
    <w:rPr>
      <w:sz w:val="24"/>
      <w:szCs w:val="24"/>
      <w:lang w:val="fr-FR" w:eastAsia="en-US"/>
    </w:rPr>
  </w:style>
  <w:style w:type="paragraph" w:styleId="Footer">
    <w:name w:val="footer"/>
    <w:basedOn w:val="Normal"/>
    <w:link w:val="FooterChar"/>
    <w:rsid w:val="00EF13F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EF13FE"/>
    <w:rPr>
      <w:noProof/>
      <w:sz w:val="18"/>
      <w:szCs w:val="18"/>
      <w:lang w:val="fr-FR" w:eastAsia="en-US"/>
    </w:rPr>
  </w:style>
  <w:style w:type="character" w:styleId="PageNumber">
    <w:name w:val="page number"/>
    <w:basedOn w:val="DefaultParagraphFont"/>
    <w:rsid w:val="00EF13FE"/>
  </w:style>
  <w:style w:type="paragraph" w:customStyle="1" w:styleId="Headingb">
    <w:name w:val="Heading_b"/>
    <w:basedOn w:val="Heading3"/>
    <w:next w:val="Normal"/>
    <w:link w:val="HeadingbChar"/>
    <w:rsid w:val="00EF13FE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rsid w:val="00397AA2"/>
    <w:rPr>
      <w:b/>
      <w:bCs/>
      <w:sz w:val="24"/>
      <w:szCs w:val="24"/>
      <w:lang w:val="fr-FR" w:eastAsia="en-US"/>
    </w:rPr>
  </w:style>
  <w:style w:type="paragraph" w:customStyle="1" w:styleId="Headingi">
    <w:name w:val="Heading_i"/>
    <w:basedOn w:val="Heading3"/>
    <w:next w:val="Normal"/>
    <w:rsid w:val="00EF13FE"/>
    <w:pPr>
      <w:spacing w:before="160"/>
      <w:ind w:left="0" w:firstLine="0"/>
    </w:pPr>
    <w:rPr>
      <w:b w:val="0"/>
      <w:bCs w:val="0"/>
      <w:i/>
      <w:iCs/>
    </w:rPr>
  </w:style>
  <w:style w:type="character" w:customStyle="1" w:styleId="href">
    <w:name w:val="href"/>
    <w:basedOn w:val="DefaultParagraphFont"/>
    <w:rsid w:val="00EF13FE"/>
  </w:style>
  <w:style w:type="paragraph" w:customStyle="1" w:styleId="AnnexNoTitle">
    <w:name w:val="Annex_NoTitle"/>
    <w:basedOn w:val="Normal"/>
    <w:next w:val="Normalaftertitle"/>
    <w:link w:val="AnnexNoTitleChar"/>
    <w:rsid w:val="00332F03"/>
    <w:pPr>
      <w:keepNext/>
      <w:keepLines/>
      <w:spacing w:before="480" w:after="80"/>
      <w:jc w:val="center"/>
    </w:pPr>
    <w:rPr>
      <w:b/>
      <w:bCs/>
      <w:sz w:val="26"/>
      <w:szCs w:val="28"/>
    </w:rPr>
  </w:style>
  <w:style w:type="paragraph" w:customStyle="1" w:styleId="Normalaftertitle">
    <w:name w:val="Normal_after_title"/>
    <w:basedOn w:val="Normal"/>
    <w:next w:val="Normal"/>
    <w:link w:val="Normalaftertitle0"/>
    <w:rsid w:val="00EF13FE"/>
    <w:pPr>
      <w:spacing w:before="320"/>
    </w:pPr>
  </w:style>
  <w:style w:type="character" w:customStyle="1" w:styleId="Normalaftertitle0">
    <w:name w:val="Normal_after_title (文字)"/>
    <w:basedOn w:val="DefaultParagraphFont"/>
    <w:link w:val="Normalaftertitle"/>
    <w:rsid w:val="00397AA2"/>
    <w:rPr>
      <w:sz w:val="24"/>
      <w:szCs w:val="24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332F03"/>
    <w:rPr>
      <w:b/>
      <w:bCs/>
      <w:sz w:val="26"/>
      <w:szCs w:val="28"/>
      <w:lang w:val="fr-FR" w:eastAsia="en-US"/>
    </w:rPr>
  </w:style>
  <w:style w:type="paragraph" w:customStyle="1" w:styleId="enumlev2">
    <w:name w:val="enumlev2"/>
    <w:basedOn w:val="enumlev1"/>
    <w:rsid w:val="00EF13FE"/>
    <w:pPr>
      <w:ind w:left="1191" w:hanging="397"/>
    </w:pPr>
  </w:style>
  <w:style w:type="paragraph" w:customStyle="1" w:styleId="enumlev1">
    <w:name w:val="enumlev1"/>
    <w:basedOn w:val="Normal"/>
    <w:link w:val="enumlev1Char"/>
    <w:rsid w:val="00EF13FE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rsid w:val="00397AA2"/>
    <w:rPr>
      <w:sz w:val="24"/>
      <w:szCs w:val="24"/>
      <w:lang w:val="fr-FR" w:eastAsia="en-US"/>
    </w:rPr>
  </w:style>
  <w:style w:type="paragraph" w:customStyle="1" w:styleId="enumlev3">
    <w:name w:val="enumlev3"/>
    <w:basedOn w:val="enumlev2"/>
    <w:rsid w:val="00EF13FE"/>
    <w:pPr>
      <w:ind w:left="1588"/>
    </w:pPr>
  </w:style>
  <w:style w:type="paragraph" w:customStyle="1" w:styleId="Note">
    <w:name w:val="Note"/>
    <w:basedOn w:val="Normal"/>
    <w:rsid w:val="007A353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  <w:szCs w:val="22"/>
    </w:rPr>
  </w:style>
  <w:style w:type="paragraph" w:customStyle="1" w:styleId="RecNo">
    <w:name w:val="Rec_No"/>
    <w:basedOn w:val="Normal"/>
    <w:next w:val="Rectitle"/>
    <w:rsid w:val="00332F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  <w:szCs w:val="28"/>
    </w:rPr>
  </w:style>
  <w:style w:type="paragraph" w:customStyle="1" w:styleId="Rectitle">
    <w:name w:val="Rec_title"/>
    <w:basedOn w:val="Normal"/>
    <w:next w:val="Recref"/>
    <w:link w:val="RectitleChar"/>
    <w:rsid w:val="00092D19"/>
    <w:pPr>
      <w:keepNext/>
      <w:keepLines/>
      <w:spacing w:before="240"/>
      <w:jc w:val="center"/>
    </w:pPr>
    <w:rPr>
      <w:b/>
      <w:bCs/>
      <w:sz w:val="26"/>
      <w:szCs w:val="28"/>
    </w:rPr>
  </w:style>
  <w:style w:type="paragraph" w:customStyle="1" w:styleId="Recref">
    <w:name w:val="Rec_ref"/>
    <w:basedOn w:val="Normal"/>
    <w:next w:val="Recdate"/>
    <w:rsid w:val="00EF13FE"/>
    <w:pPr>
      <w:jc w:val="center"/>
    </w:pPr>
  </w:style>
  <w:style w:type="paragraph" w:customStyle="1" w:styleId="Recdate">
    <w:name w:val="Rec_date"/>
    <w:basedOn w:val="Recref"/>
    <w:next w:val="Normalaftertitle"/>
    <w:rsid w:val="00332F03"/>
    <w:pPr>
      <w:jc w:val="right"/>
    </w:pPr>
  </w:style>
  <w:style w:type="character" w:customStyle="1" w:styleId="RectitleChar">
    <w:name w:val="Rec_title Char"/>
    <w:basedOn w:val="DefaultParagraphFont"/>
    <w:link w:val="Rectitle"/>
    <w:rsid w:val="00092D19"/>
    <w:rPr>
      <w:b/>
      <w:bCs/>
      <w:sz w:val="26"/>
      <w:szCs w:val="28"/>
      <w:lang w:val="fr-FR" w:eastAsia="en-US"/>
    </w:rPr>
  </w:style>
  <w:style w:type="paragraph" w:customStyle="1" w:styleId="HeadingSum">
    <w:name w:val="Heading_Sum"/>
    <w:basedOn w:val="Headingb"/>
    <w:next w:val="Normal"/>
    <w:rsid w:val="00EF13FE"/>
    <w:pPr>
      <w:spacing w:before="240"/>
    </w:pPr>
    <w:rPr>
      <w:szCs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EF13FE"/>
  </w:style>
  <w:style w:type="paragraph" w:customStyle="1" w:styleId="Tablefin">
    <w:name w:val="Table_fin"/>
    <w:basedOn w:val="Normal"/>
    <w:next w:val="Normal"/>
    <w:rsid w:val="00EF13FE"/>
    <w:pPr>
      <w:spacing w:before="0"/>
    </w:pPr>
    <w:rPr>
      <w:sz w:val="20"/>
      <w:szCs w:val="20"/>
      <w:lang w:val="en-GB"/>
    </w:rPr>
  </w:style>
  <w:style w:type="paragraph" w:customStyle="1" w:styleId="Tablehead">
    <w:name w:val="Table_head"/>
    <w:basedOn w:val="Normal"/>
    <w:next w:val="Normal"/>
    <w:rsid w:val="00162C1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bCs/>
      <w:sz w:val="20"/>
      <w:szCs w:val="22"/>
      <w:lang w:val="ru-RU"/>
    </w:rPr>
  </w:style>
  <w:style w:type="paragraph" w:customStyle="1" w:styleId="Tablelegend">
    <w:name w:val="Table_legend"/>
    <w:basedOn w:val="Normal"/>
    <w:rsid w:val="00EF13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Cs w:val="22"/>
    </w:rPr>
  </w:style>
  <w:style w:type="paragraph" w:customStyle="1" w:styleId="TableNo">
    <w:name w:val="Table_No"/>
    <w:basedOn w:val="Normal"/>
    <w:next w:val="Normal"/>
    <w:link w:val="TableNoChar"/>
    <w:rsid w:val="00EF13FE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rsid w:val="00397AA2"/>
    <w:rPr>
      <w:sz w:val="24"/>
      <w:szCs w:val="24"/>
      <w:lang w:val="fr-FR" w:eastAsia="en-US"/>
    </w:rPr>
  </w:style>
  <w:style w:type="paragraph" w:customStyle="1" w:styleId="Tabletext">
    <w:name w:val="Table_text"/>
    <w:basedOn w:val="Normal"/>
    <w:link w:val="TabletextChar"/>
    <w:rsid w:val="002273C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  <w:szCs w:val="22"/>
    </w:rPr>
  </w:style>
  <w:style w:type="character" w:customStyle="1" w:styleId="TabletextChar">
    <w:name w:val="Table_text Char"/>
    <w:basedOn w:val="DefaultParagraphFont"/>
    <w:link w:val="Tabletext"/>
    <w:rsid w:val="002273C6"/>
    <w:rPr>
      <w:szCs w:val="22"/>
      <w:lang w:val="fr-FR" w:eastAsia="en-US"/>
    </w:rPr>
  </w:style>
  <w:style w:type="paragraph" w:customStyle="1" w:styleId="Equation">
    <w:name w:val="Equation"/>
    <w:basedOn w:val="Normal"/>
    <w:link w:val="EquationChar"/>
    <w:rsid w:val="00EF13F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rsid w:val="00397AA2"/>
    <w:rPr>
      <w:sz w:val="24"/>
      <w:szCs w:val="24"/>
      <w:lang w:val="fr-FR" w:eastAsia="en-US"/>
    </w:rPr>
  </w:style>
  <w:style w:type="paragraph" w:customStyle="1" w:styleId="Equationlegend">
    <w:name w:val="Equation_legend"/>
    <w:basedOn w:val="NormalIndent"/>
    <w:rsid w:val="00EF13F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F13FE"/>
    <w:pPr>
      <w:ind w:left="794"/>
    </w:pPr>
  </w:style>
  <w:style w:type="paragraph" w:customStyle="1" w:styleId="Figurelegend">
    <w:name w:val="Figure_legend"/>
    <w:basedOn w:val="Normal"/>
    <w:rsid w:val="00EF1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szCs w:val="18"/>
    </w:rPr>
  </w:style>
  <w:style w:type="paragraph" w:customStyle="1" w:styleId="FigureNo">
    <w:name w:val="Figure_No"/>
    <w:basedOn w:val="Normal"/>
    <w:next w:val="Figuretitle"/>
    <w:link w:val="FigureNoChar"/>
    <w:rsid w:val="00EF13FE"/>
    <w:pPr>
      <w:keepNext/>
      <w:keepLines/>
      <w:spacing w:before="480" w:after="80"/>
      <w:jc w:val="center"/>
    </w:pPr>
    <w:rPr>
      <w:caps/>
      <w:sz w:val="18"/>
      <w:szCs w:val="18"/>
    </w:rPr>
  </w:style>
  <w:style w:type="paragraph" w:customStyle="1" w:styleId="Figuretitle">
    <w:name w:val="Figure_title"/>
    <w:basedOn w:val="Normal"/>
    <w:next w:val="Figure"/>
    <w:link w:val="FiguretitleChar"/>
    <w:rsid w:val="00EF13FE"/>
    <w:pPr>
      <w:keepNext/>
      <w:spacing w:before="0" w:after="120"/>
      <w:jc w:val="center"/>
    </w:pPr>
    <w:rPr>
      <w:rFonts w:ascii="Times New Roman Bold" w:hAnsi="Times New Roman Bold" w:cs="Times New Roman Bold"/>
      <w:b/>
      <w:bCs/>
      <w:sz w:val="18"/>
      <w:szCs w:val="18"/>
    </w:rPr>
  </w:style>
  <w:style w:type="paragraph" w:customStyle="1" w:styleId="Figure">
    <w:name w:val="Figure"/>
    <w:basedOn w:val="FigureNo"/>
    <w:next w:val="Normal"/>
    <w:rsid w:val="00EF13FE"/>
    <w:pPr>
      <w:keepNext w:val="0"/>
      <w:spacing w:before="0" w:after="240"/>
    </w:pPr>
  </w:style>
  <w:style w:type="character" w:customStyle="1" w:styleId="FiguretitleChar">
    <w:name w:val="Figure_title Char"/>
    <w:basedOn w:val="DefaultParagraphFont"/>
    <w:link w:val="Figuretitle"/>
    <w:rsid w:val="00397AA2"/>
    <w:rPr>
      <w:rFonts w:ascii="Times New Roman Bold" w:hAnsi="Times New Roman Bold" w:cs="Times New Roman Bold"/>
      <w:b/>
      <w:bCs/>
      <w:sz w:val="18"/>
      <w:szCs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397AA2"/>
    <w:rPr>
      <w:caps/>
      <w:sz w:val="18"/>
      <w:szCs w:val="18"/>
      <w:lang w:val="fr-FR" w:eastAsia="en-US"/>
    </w:rPr>
  </w:style>
  <w:style w:type="paragraph" w:customStyle="1" w:styleId="tocpart">
    <w:name w:val="tocpart"/>
    <w:basedOn w:val="Normal"/>
    <w:rsid w:val="00EF13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32F03"/>
    <w:pPr>
      <w:keepNext/>
      <w:keepLines/>
      <w:spacing w:before="480"/>
      <w:jc w:val="center"/>
    </w:pPr>
    <w:rPr>
      <w:sz w:val="26"/>
      <w:szCs w:val="28"/>
    </w:rPr>
  </w:style>
  <w:style w:type="paragraph" w:customStyle="1" w:styleId="Arttitle">
    <w:name w:val="Art_title"/>
    <w:basedOn w:val="Normal"/>
    <w:next w:val="Normalaftertitle"/>
    <w:rsid w:val="00EF13FE"/>
    <w:pPr>
      <w:keepNext/>
      <w:keepLines/>
      <w:spacing w:before="240"/>
      <w:jc w:val="center"/>
    </w:pPr>
    <w:rPr>
      <w:b/>
      <w:bCs/>
      <w:sz w:val="28"/>
      <w:szCs w:val="28"/>
    </w:rPr>
  </w:style>
  <w:style w:type="paragraph" w:customStyle="1" w:styleId="Blanc">
    <w:name w:val="Blanc"/>
    <w:basedOn w:val="Normal"/>
    <w:next w:val="Tabletext"/>
    <w:rsid w:val="00EF1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  <w:lang w:val="en-GB"/>
    </w:rPr>
  </w:style>
  <w:style w:type="paragraph" w:customStyle="1" w:styleId="ASN1">
    <w:name w:val="ASN.1"/>
    <w:basedOn w:val="Normal"/>
    <w:next w:val="Normal"/>
    <w:rsid w:val="00EF13F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bCs/>
      <w:noProof/>
      <w:sz w:val="20"/>
      <w:szCs w:val="20"/>
    </w:rPr>
  </w:style>
  <w:style w:type="paragraph" w:customStyle="1" w:styleId="Call">
    <w:name w:val="Call"/>
    <w:basedOn w:val="Normal"/>
    <w:next w:val="Normal"/>
    <w:link w:val="CallChar"/>
    <w:rsid w:val="00092D19"/>
    <w:pPr>
      <w:keepNext/>
      <w:keepLines/>
      <w:spacing w:before="160"/>
      <w:ind w:left="794"/>
    </w:pPr>
    <w:rPr>
      <w:i/>
      <w:iCs/>
    </w:rPr>
  </w:style>
  <w:style w:type="character" w:customStyle="1" w:styleId="CallChar">
    <w:name w:val="Call Char"/>
    <w:basedOn w:val="DefaultParagraphFont"/>
    <w:link w:val="Call"/>
    <w:rsid w:val="00092D19"/>
    <w:rPr>
      <w:i/>
      <w:iCs/>
      <w:sz w:val="22"/>
      <w:szCs w:val="24"/>
      <w:lang w:val="fr-FR" w:eastAsia="en-US"/>
    </w:rPr>
  </w:style>
  <w:style w:type="paragraph" w:customStyle="1" w:styleId="ChapNo">
    <w:name w:val="Chap_No"/>
    <w:basedOn w:val="ArtNo"/>
    <w:next w:val="Chaptitle"/>
    <w:rsid w:val="00EF13FE"/>
    <w:rPr>
      <w:b/>
      <w:bCs/>
    </w:rPr>
  </w:style>
  <w:style w:type="paragraph" w:customStyle="1" w:styleId="Chaptitle">
    <w:name w:val="Chap_title"/>
    <w:basedOn w:val="Arttitle"/>
    <w:next w:val="Normalaftertitle"/>
    <w:rsid w:val="00EF13FE"/>
  </w:style>
  <w:style w:type="character" w:styleId="FootnoteReference">
    <w:name w:val="footnote reference"/>
    <w:basedOn w:val="DefaultParagraphFont"/>
    <w:rsid w:val="00332F03"/>
    <w:rPr>
      <w:position w:val="6"/>
      <w:sz w:val="16"/>
      <w:szCs w:val="18"/>
    </w:rPr>
  </w:style>
  <w:style w:type="paragraph" w:styleId="Index1">
    <w:name w:val="index 1"/>
    <w:basedOn w:val="Normal"/>
    <w:next w:val="Normal"/>
    <w:autoRedefine/>
    <w:semiHidden/>
    <w:rsid w:val="00EF13FE"/>
  </w:style>
  <w:style w:type="paragraph" w:styleId="Index2">
    <w:name w:val="index 2"/>
    <w:basedOn w:val="Normal"/>
    <w:next w:val="Normal"/>
    <w:autoRedefine/>
    <w:semiHidden/>
    <w:rsid w:val="00EF13FE"/>
    <w:pPr>
      <w:ind w:left="283"/>
    </w:pPr>
  </w:style>
  <w:style w:type="paragraph" w:styleId="Index3">
    <w:name w:val="index 3"/>
    <w:basedOn w:val="Normal"/>
    <w:next w:val="Normal"/>
    <w:autoRedefine/>
    <w:semiHidden/>
    <w:rsid w:val="00EF13FE"/>
    <w:pPr>
      <w:ind w:left="566"/>
    </w:pPr>
  </w:style>
  <w:style w:type="paragraph" w:styleId="IndexHeading">
    <w:name w:val="index heading"/>
    <w:basedOn w:val="Normal"/>
    <w:next w:val="Index1"/>
    <w:semiHidden/>
    <w:rsid w:val="00EF13FE"/>
  </w:style>
  <w:style w:type="paragraph" w:customStyle="1" w:styleId="Line">
    <w:name w:val="Line"/>
    <w:basedOn w:val="Normal"/>
    <w:next w:val="Normal"/>
    <w:rsid w:val="00EF13F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szCs w:val="20"/>
      <w:lang w:val="en-GB"/>
    </w:rPr>
  </w:style>
  <w:style w:type="paragraph" w:customStyle="1" w:styleId="toctemp">
    <w:name w:val="toctemp"/>
    <w:basedOn w:val="Normal"/>
    <w:rsid w:val="00EF13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F13FE"/>
  </w:style>
  <w:style w:type="paragraph" w:customStyle="1" w:styleId="Partref">
    <w:name w:val="Part_ref"/>
    <w:basedOn w:val="Normal"/>
    <w:next w:val="Normal"/>
    <w:rsid w:val="00EF13F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3009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6"/>
      <w:szCs w:val="28"/>
    </w:rPr>
  </w:style>
  <w:style w:type="paragraph" w:customStyle="1" w:styleId="Questiondate">
    <w:name w:val="Question_date"/>
    <w:basedOn w:val="Recdate"/>
    <w:next w:val="Normalaftertitle"/>
    <w:rsid w:val="00EF13FE"/>
  </w:style>
  <w:style w:type="paragraph" w:customStyle="1" w:styleId="QuestionNo">
    <w:name w:val="Question_No"/>
    <w:basedOn w:val="RecNo"/>
    <w:next w:val="Normal"/>
    <w:rsid w:val="00EF13FE"/>
  </w:style>
  <w:style w:type="paragraph" w:customStyle="1" w:styleId="Questionref">
    <w:name w:val="Question_ref"/>
    <w:basedOn w:val="Recref"/>
    <w:next w:val="Questiondate"/>
    <w:rsid w:val="00EF13FE"/>
  </w:style>
  <w:style w:type="paragraph" w:customStyle="1" w:styleId="Questiontitle">
    <w:name w:val="Question_title"/>
    <w:basedOn w:val="Normal"/>
    <w:next w:val="Questionref"/>
    <w:rsid w:val="00EF13FE"/>
  </w:style>
  <w:style w:type="paragraph" w:customStyle="1" w:styleId="Reftext">
    <w:name w:val="Ref_text"/>
    <w:basedOn w:val="Normal"/>
    <w:rsid w:val="00EF13FE"/>
    <w:pPr>
      <w:ind w:left="794" w:hanging="794"/>
    </w:pPr>
    <w:rPr>
      <w:szCs w:val="22"/>
    </w:rPr>
  </w:style>
  <w:style w:type="paragraph" w:customStyle="1" w:styleId="Reftitle">
    <w:name w:val="Ref_title"/>
    <w:basedOn w:val="Normal"/>
    <w:next w:val="Reftext"/>
    <w:rsid w:val="00EF13F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bCs/>
      <w:sz w:val="28"/>
      <w:szCs w:val="28"/>
    </w:rPr>
  </w:style>
  <w:style w:type="paragraph" w:customStyle="1" w:styleId="Repdate">
    <w:name w:val="Rep_date"/>
    <w:basedOn w:val="Recdate"/>
    <w:next w:val="Normal"/>
    <w:rsid w:val="00EF13FE"/>
  </w:style>
  <w:style w:type="paragraph" w:customStyle="1" w:styleId="RepNo">
    <w:name w:val="Rep_No"/>
    <w:basedOn w:val="RecNo"/>
    <w:next w:val="Reptitle"/>
    <w:rsid w:val="00EF13FE"/>
  </w:style>
  <w:style w:type="paragraph" w:customStyle="1" w:styleId="Reptitle">
    <w:name w:val="Rep_title"/>
    <w:basedOn w:val="Rectitle"/>
    <w:next w:val="Repref"/>
    <w:rsid w:val="00EF13FE"/>
  </w:style>
  <w:style w:type="paragraph" w:customStyle="1" w:styleId="Repref">
    <w:name w:val="Rep_ref"/>
    <w:basedOn w:val="Recref"/>
    <w:next w:val="Repdate"/>
    <w:rsid w:val="00EF13FE"/>
  </w:style>
  <w:style w:type="paragraph" w:customStyle="1" w:styleId="Resdate">
    <w:name w:val="Res_date"/>
    <w:basedOn w:val="Recdate"/>
    <w:next w:val="Normalaftertitle"/>
    <w:rsid w:val="00EF13FE"/>
  </w:style>
  <w:style w:type="paragraph" w:customStyle="1" w:styleId="ResNo">
    <w:name w:val="Res_No"/>
    <w:basedOn w:val="RecNo"/>
    <w:next w:val="Restitle"/>
    <w:rsid w:val="00EF13FE"/>
  </w:style>
  <w:style w:type="paragraph" w:customStyle="1" w:styleId="Restitle">
    <w:name w:val="Res_title"/>
    <w:basedOn w:val="Normal"/>
    <w:next w:val="Resref"/>
    <w:rsid w:val="00EF13FE"/>
    <w:pPr>
      <w:spacing w:before="240"/>
      <w:jc w:val="center"/>
    </w:pPr>
    <w:rPr>
      <w:b/>
      <w:bCs/>
      <w:sz w:val="28"/>
      <w:szCs w:val="28"/>
    </w:rPr>
  </w:style>
  <w:style w:type="paragraph" w:customStyle="1" w:styleId="Resref">
    <w:name w:val="Res_ref"/>
    <w:basedOn w:val="Recref"/>
    <w:next w:val="Resdate"/>
    <w:rsid w:val="00EF13FE"/>
  </w:style>
  <w:style w:type="paragraph" w:customStyle="1" w:styleId="SectionNo">
    <w:name w:val="Section_No"/>
    <w:basedOn w:val="Normal"/>
    <w:next w:val="Normal"/>
    <w:rsid w:val="00EF13FE"/>
  </w:style>
  <w:style w:type="paragraph" w:customStyle="1" w:styleId="Sectiontitle">
    <w:name w:val="Section_title"/>
    <w:basedOn w:val="Normal"/>
    <w:next w:val="Normalaftertitle"/>
    <w:rsid w:val="00EF1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toc0">
    <w:name w:val="toc 0"/>
    <w:basedOn w:val="Normal"/>
    <w:next w:val="TOC1"/>
    <w:rsid w:val="00EF13F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  <w:iCs/>
    </w:rPr>
  </w:style>
  <w:style w:type="paragraph" w:styleId="TOC1">
    <w:name w:val="toc 1"/>
    <w:basedOn w:val="Normal"/>
    <w:autoRedefine/>
    <w:uiPriority w:val="39"/>
    <w:rsid w:val="00EF13F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semiHidden/>
    <w:rsid w:val="00EF13F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semiHidden/>
    <w:rsid w:val="00EF13F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semiHidden/>
    <w:rsid w:val="00EF13F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semiHidden/>
    <w:rsid w:val="00EF13FE"/>
  </w:style>
  <w:style w:type="paragraph" w:styleId="TOC6">
    <w:name w:val="toc 6"/>
    <w:basedOn w:val="TOC4"/>
    <w:autoRedefine/>
    <w:semiHidden/>
    <w:rsid w:val="00EF13FE"/>
  </w:style>
  <w:style w:type="paragraph" w:styleId="TOC7">
    <w:name w:val="toc 7"/>
    <w:basedOn w:val="TOC4"/>
    <w:autoRedefine/>
    <w:semiHidden/>
    <w:rsid w:val="00EF13FE"/>
  </w:style>
  <w:style w:type="paragraph" w:styleId="TOC8">
    <w:name w:val="toc 8"/>
    <w:basedOn w:val="TOC4"/>
    <w:autoRedefine/>
    <w:semiHidden/>
    <w:rsid w:val="00EF13FE"/>
  </w:style>
  <w:style w:type="paragraph" w:customStyle="1" w:styleId="Annexref">
    <w:name w:val="Annex_ref"/>
    <w:basedOn w:val="Normal"/>
    <w:next w:val="Normalaftertitle"/>
    <w:rsid w:val="00EF13F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F13FE"/>
  </w:style>
  <w:style w:type="paragraph" w:customStyle="1" w:styleId="Tabletitle">
    <w:name w:val="Table_title"/>
    <w:basedOn w:val="Normal"/>
    <w:next w:val="Tablehead"/>
    <w:link w:val="TabletitleChar"/>
    <w:rsid w:val="00EF13FE"/>
    <w:pPr>
      <w:keepNext/>
      <w:spacing w:before="0" w:after="120"/>
      <w:jc w:val="center"/>
    </w:pPr>
    <w:rPr>
      <w:b/>
      <w:bCs/>
    </w:rPr>
  </w:style>
  <w:style w:type="character" w:customStyle="1" w:styleId="TabletitleChar">
    <w:name w:val="Table_title Char"/>
    <w:basedOn w:val="DefaultParagraphFont"/>
    <w:link w:val="Tabletitle"/>
    <w:rsid w:val="00397AA2"/>
    <w:rPr>
      <w:b/>
      <w:bCs/>
      <w:sz w:val="24"/>
      <w:szCs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EF13FE"/>
    <w:pPr>
      <w:spacing w:after="480"/>
    </w:pPr>
    <w:rPr>
      <w:szCs w:val="22"/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EF13FE"/>
    <w:pPr>
      <w:ind w:left="-85" w:firstLine="0"/>
    </w:pPr>
    <w:rPr>
      <w:lang w:val="en-US"/>
    </w:rPr>
  </w:style>
  <w:style w:type="paragraph" w:styleId="FootnoteText">
    <w:name w:val="footnote text"/>
    <w:basedOn w:val="Normal"/>
    <w:link w:val="FootnoteTextChar"/>
    <w:rsid w:val="00332F03"/>
    <w:pPr>
      <w:keepLines/>
      <w:tabs>
        <w:tab w:val="left" w:pos="284"/>
      </w:tabs>
      <w:spacing w:before="60"/>
      <w:ind w:left="284" w:hanging="284"/>
    </w:pPr>
    <w:rPr>
      <w:sz w:val="20"/>
      <w:szCs w:val="22"/>
    </w:rPr>
  </w:style>
  <w:style w:type="character" w:customStyle="1" w:styleId="FootnoteTextChar">
    <w:name w:val="Footnote Text Char"/>
    <w:basedOn w:val="DefaultParagraphFont"/>
    <w:link w:val="FootnoteText"/>
    <w:rsid w:val="00332F03"/>
    <w:rPr>
      <w:szCs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3C7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szCs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F13FE"/>
    <w:pPr>
      <w:keepNext/>
      <w:keepLines/>
      <w:spacing w:before="480"/>
      <w:ind w:left="794" w:hanging="794"/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"/>
    <w:qFormat/>
    <w:rsid w:val="00EF13F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EF13F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EF13F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EF13F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EF13F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EF13F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EF13F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EF13F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97AA2"/>
    <w:rPr>
      <w:b/>
      <w:bCs/>
      <w:sz w:val="24"/>
      <w:szCs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397AA2"/>
    <w:rPr>
      <w:b/>
      <w:bCs/>
      <w:sz w:val="24"/>
      <w:szCs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397AA2"/>
    <w:rPr>
      <w:b/>
      <w:bCs/>
      <w:sz w:val="24"/>
      <w:szCs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397AA2"/>
    <w:rPr>
      <w:b/>
      <w:bCs/>
      <w:sz w:val="24"/>
      <w:szCs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397AA2"/>
    <w:rPr>
      <w:b/>
      <w:bCs/>
      <w:sz w:val="24"/>
      <w:szCs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397AA2"/>
    <w:rPr>
      <w:b/>
      <w:bCs/>
      <w:sz w:val="24"/>
      <w:szCs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397AA2"/>
    <w:rPr>
      <w:b/>
      <w:bCs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397AA2"/>
    <w:rPr>
      <w:b/>
      <w:b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397AA2"/>
    <w:rPr>
      <w:b/>
      <w:bCs/>
      <w:sz w:val="24"/>
      <w:szCs w:val="24"/>
      <w:lang w:val="fr-FR" w:eastAsia="en-US"/>
    </w:rPr>
  </w:style>
  <w:style w:type="paragraph" w:styleId="Header">
    <w:name w:val="header"/>
    <w:basedOn w:val="Normal"/>
    <w:link w:val="HeaderChar"/>
    <w:rsid w:val="00EF13F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397AA2"/>
    <w:rPr>
      <w:sz w:val="24"/>
      <w:szCs w:val="24"/>
      <w:lang w:val="fr-FR" w:eastAsia="en-US"/>
    </w:rPr>
  </w:style>
  <w:style w:type="paragraph" w:styleId="Footer">
    <w:name w:val="footer"/>
    <w:basedOn w:val="Normal"/>
    <w:link w:val="FooterChar"/>
    <w:rsid w:val="00EF13F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EF13FE"/>
    <w:rPr>
      <w:noProof/>
      <w:sz w:val="18"/>
      <w:szCs w:val="18"/>
      <w:lang w:val="fr-FR" w:eastAsia="en-US"/>
    </w:rPr>
  </w:style>
  <w:style w:type="character" w:styleId="PageNumber">
    <w:name w:val="page number"/>
    <w:basedOn w:val="DefaultParagraphFont"/>
    <w:rsid w:val="00EF13FE"/>
  </w:style>
  <w:style w:type="paragraph" w:customStyle="1" w:styleId="Headingb">
    <w:name w:val="Heading_b"/>
    <w:basedOn w:val="Heading3"/>
    <w:next w:val="Normal"/>
    <w:link w:val="HeadingbChar"/>
    <w:rsid w:val="00EF13FE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rsid w:val="00397AA2"/>
    <w:rPr>
      <w:b/>
      <w:bCs/>
      <w:sz w:val="24"/>
      <w:szCs w:val="24"/>
      <w:lang w:val="fr-FR" w:eastAsia="en-US"/>
    </w:rPr>
  </w:style>
  <w:style w:type="paragraph" w:customStyle="1" w:styleId="Headingi">
    <w:name w:val="Heading_i"/>
    <w:basedOn w:val="Heading3"/>
    <w:next w:val="Normal"/>
    <w:rsid w:val="00EF13FE"/>
    <w:pPr>
      <w:spacing w:before="160"/>
      <w:ind w:left="0" w:firstLine="0"/>
    </w:pPr>
    <w:rPr>
      <w:b w:val="0"/>
      <w:bCs w:val="0"/>
      <w:i/>
      <w:iCs/>
    </w:rPr>
  </w:style>
  <w:style w:type="character" w:customStyle="1" w:styleId="href">
    <w:name w:val="href"/>
    <w:basedOn w:val="DefaultParagraphFont"/>
    <w:rsid w:val="00EF13FE"/>
  </w:style>
  <w:style w:type="paragraph" w:customStyle="1" w:styleId="AnnexNoTitle">
    <w:name w:val="Annex_NoTitle"/>
    <w:basedOn w:val="Normal"/>
    <w:next w:val="Normalaftertitle"/>
    <w:link w:val="AnnexNoTitleChar"/>
    <w:rsid w:val="00332F03"/>
    <w:pPr>
      <w:keepNext/>
      <w:keepLines/>
      <w:spacing w:before="480" w:after="80"/>
      <w:jc w:val="center"/>
    </w:pPr>
    <w:rPr>
      <w:b/>
      <w:bCs/>
      <w:sz w:val="26"/>
      <w:szCs w:val="28"/>
    </w:rPr>
  </w:style>
  <w:style w:type="paragraph" w:customStyle="1" w:styleId="Normalaftertitle">
    <w:name w:val="Normal_after_title"/>
    <w:basedOn w:val="Normal"/>
    <w:next w:val="Normal"/>
    <w:link w:val="Normalaftertitle0"/>
    <w:rsid w:val="00EF13FE"/>
    <w:pPr>
      <w:spacing w:before="320"/>
    </w:pPr>
  </w:style>
  <w:style w:type="character" w:customStyle="1" w:styleId="Normalaftertitle0">
    <w:name w:val="Normal_after_title (文字)"/>
    <w:basedOn w:val="DefaultParagraphFont"/>
    <w:link w:val="Normalaftertitle"/>
    <w:rsid w:val="00397AA2"/>
    <w:rPr>
      <w:sz w:val="24"/>
      <w:szCs w:val="24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332F03"/>
    <w:rPr>
      <w:b/>
      <w:bCs/>
      <w:sz w:val="26"/>
      <w:szCs w:val="28"/>
      <w:lang w:val="fr-FR" w:eastAsia="en-US"/>
    </w:rPr>
  </w:style>
  <w:style w:type="paragraph" w:customStyle="1" w:styleId="enumlev2">
    <w:name w:val="enumlev2"/>
    <w:basedOn w:val="enumlev1"/>
    <w:rsid w:val="00EF13FE"/>
    <w:pPr>
      <w:ind w:left="1191" w:hanging="397"/>
    </w:pPr>
  </w:style>
  <w:style w:type="paragraph" w:customStyle="1" w:styleId="enumlev1">
    <w:name w:val="enumlev1"/>
    <w:basedOn w:val="Normal"/>
    <w:link w:val="enumlev1Char"/>
    <w:rsid w:val="00EF13FE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rsid w:val="00397AA2"/>
    <w:rPr>
      <w:sz w:val="24"/>
      <w:szCs w:val="24"/>
      <w:lang w:val="fr-FR" w:eastAsia="en-US"/>
    </w:rPr>
  </w:style>
  <w:style w:type="paragraph" w:customStyle="1" w:styleId="enumlev3">
    <w:name w:val="enumlev3"/>
    <w:basedOn w:val="enumlev2"/>
    <w:rsid w:val="00EF13FE"/>
    <w:pPr>
      <w:ind w:left="1588"/>
    </w:pPr>
  </w:style>
  <w:style w:type="paragraph" w:customStyle="1" w:styleId="Note">
    <w:name w:val="Note"/>
    <w:basedOn w:val="Normal"/>
    <w:rsid w:val="007A353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  <w:szCs w:val="22"/>
    </w:rPr>
  </w:style>
  <w:style w:type="paragraph" w:customStyle="1" w:styleId="RecNo">
    <w:name w:val="Rec_No"/>
    <w:basedOn w:val="Normal"/>
    <w:next w:val="Rectitle"/>
    <w:rsid w:val="00332F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  <w:szCs w:val="28"/>
    </w:rPr>
  </w:style>
  <w:style w:type="paragraph" w:customStyle="1" w:styleId="Rectitle">
    <w:name w:val="Rec_title"/>
    <w:basedOn w:val="Normal"/>
    <w:next w:val="Recref"/>
    <w:link w:val="RectitleChar"/>
    <w:rsid w:val="00092D19"/>
    <w:pPr>
      <w:keepNext/>
      <w:keepLines/>
      <w:spacing w:before="240"/>
      <w:jc w:val="center"/>
    </w:pPr>
    <w:rPr>
      <w:b/>
      <w:bCs/>
      <w:sz w:val="26"/>
      <w:szCs w:val="28"/>
    </w:rPr>
  </w:style>
  <w:style w:type="paragraph" w:customStyle="1" w:styleId="Recref">
    <w:name w:val="Rec_ref"/>
    <w:basedOn w:val="Normal"/>
    <w:next w:val="Recdate"/>
    <w:rsid w:val="00EF13FE"/>
    <w:pPr>
      <w:jc w:val="center"/>
    </w:pPr>
  </w:style>
  <w:style w:type="paragraph" w:customStyle="1" w:styleId="Recdate">
    <w:name w:val="Rec_date"/>
    <w:basedOn w:val="Recref"/>
    <w:next w:val="Normalaftertitle"/>
    <w:rsid w:val="00332F03"/>
    <w:pPr>
      <w:jc w:val="right"/>
    </w:pPr>
  </w:style>
  <w:style w:type="character" w:customStyle="1" w:styleId="RectitleChar">
    <w:name w:val="Rec_title Char"/>
    <w:basedOn w:val="DefaultParagraphFont"/>
    <w:link w:val="Rectitle"/>
    <w:rsid w:val="00092D19"/>
    <w:rPr>
      <w:b/>
      <w:bCs/>
      <w:sz w:val="26"/>
      <w:szCs w:val="28"/>
      <w:lang w:val="fr-FR" w:eastAsia="en-US"/>
    </w:rPr>
  </w:style>
  <w:style w:type="paragraph" w:customStyle="1" w:styleId="HeadingSum">
    <w:name w:val="Heading_Sum"/>
    <w:basedOn w:val="Headingb"/>
    <w:next w:val="Normal"/>
    <w:rsid w:val="00EF13FE"/>
    <w:pPr>
      <w:spacing w:before="240"/>
    </w:pPr>
    <w:rPr>
      <w:szCs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EF13FE"/>
  </w:style>
  <w:style w:type="paragraph" w:customStyle="1" w:styleId="Tablefin">
    <w:name w:val="Table_fin"/>
    <w:basedOn w:val="Normal"/>
    <w:next w:val="Normal"/>
    <w:rsid w:val="00EF13FE"/>
    <w:pPr>
      <w:spacing w:before="0"/>
    </w:pPr>
    <w:rPr>
      <w:sz w:val="20"/>
      <w:szCs w:val="20"/>
      <w:lang w:val="en-GB"/>
    </w:rPr>
  </w:style>
  <w:style w:type="paragraph" w:customStyle="1" w:styleId="Tablehead">
    <w:name w:val="Table_head"/>
    <w:basedOn w:val="Normal"/>
    <w:next w:val="Normal"/>
    <w:rsid w:val="00162C1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bCs/>
      <w:sz w:val="20"/>
      <w:szCs w:val="22"/>
      <w:lang w:val="ru-RU"/>
    </w:rPr>
  </w:style>
  <w:style w:type="paragraph" w:customStyle="1" w:styleId="Tablelegend">
    <w:name w:val="Table_legend"/>
    <w:basedOn w:val="Normal"/>
    <w:rsid w:val="00EF13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Cs w:val="22"/>
    </w:rPr>
  </w:style>
  <w:style w:type="paragraph" w:customStyle="1" w:styleId="TableNo">
    <w:name w:val="Table_No"/>
    <w:basedOn w:val="Normal"/>
    <w:next w:val="Normal"/>
    <w:link w:val="TableNoChar"/>
    <w:rsid w:val="00EF13FE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rsid w:val="00397AA2"/>
    <w:rPr>
      <w:sz w:val="24"/>
      <w:szCs w:val="24"/>
      <w:lang w:val="fr-FR" w:eastAsia="en-US"/>
    </w:rPr>
  </w:style>
  <w:style w:type="paragraph" w:customStyle="1" w:styleId="Tabletext">
    <w:name w:val="Table_text"/>
    <w:basedOn w:val="Normal"/>
    <w:link w:val="TabletextChar"/>
    <w:rsid w:val="002273C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  <w:szCs w:val="22"/>
    </w:rPr>
  </w:style>
  <w:style w:type="character" w:customStyle="1" w:styleId="TabletextChar">
    <w:name w:val="Table_text Char"/>
    <w:basedOn w:val="DefaultParagraphFont"/>
    <w:link w:val="Tabletext"/>
    <w:rsid w:val="002273C6"/>
    <w:rPr>
      <w:szCs w:val="22"/>
      <w:lang w:val="fr-FR" w:eastAsia="en-US"/>
    </w:rPr>
  </w:style>
  <w:style w:type="paragraph" w:customStyle="1" w:styleId="Equation">
    <w:name w:val="Equation"/>
    <w:basedOn w:val="Normal"/>
    <w:link w:val="EquationChar"/>
    <w:rsid w:val="00EF13F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rsid w:val="00397AA2"/>
    <w:rPr>
      <w:sz w:val="24"/>
      <w:szCs w:val="24"/>
      <w:lang w:val="fr-FR" w:eastAsia="en-US"/>
    </w:rPr>
  </w:style>
  <w:style w:type="paragraph" w:customStyle="1" w:styleId="Equationlegend">
    <w:name w:val="Equation_legend"/>
    <w:basedOn w:val="NormalIndent"/>
    <w:rsid w:val="00EF13F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F13FE"/>
    <w:pPr>
      <w:ind w:left="794"/>
    </w:pPr>
  </w:style>
  <w:style w:type="paragraph" w:customStyle="1" w:styleId="Figurelegend">
    <w:name w:val="Figure_legend"/>
    <w:basedOn w:val="Normal"/>
    <w:rsid w:val="00EF1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szCs w:val="18"/>
    </w:rPr>
  </w:style>
  <w:style w:type="paragraph" w:customStyle="1" w:styleId="FigureNo">
    <w:name w:val="Figure_No"/>
    <w:basedOn w:val="Normal"/>
    <w:next w:val="Figuretitle"/>
    <w:link w:val="FigureNoChar"/>
    <w:rsid w:val="00EF13FE"/>
    <w:pPr>
      <w:keepNext/>
      <w:keepLines/>
      <w:spacing w:before="480" w:after="80"/>
      <w:jc w:val="center"/>
    </w:pPr>
    <w:rPr>
      <w:caps/>
      <w:sz w:val="18"/>
      <w:szCs w:val="18"/>
    </w:rPr>
  </w:style>
  <w:style w:type="paragraph" w:customStyle="1" w:styleId="Figuretitle">
    <w:name w:val="Figure_title"/>
    <w:basedOn w:val="Normal"/>
    <w:next w:val="Figure"/>
    <w:link w:val="FiguretitleChar"/>
    <w:rsid w:val="00EF13FE"/>
    <w:pPr>
      <w:keepNext/>
      <w:spacing w:before="0" w:after="120"/>
      <w:jc w:val="center"/>
    </w:pPr>
    <w:rPr>
      <w:rFonts w:ascii="Times New Roman Bold" w:hAnsi="Times New Roman Bold" w:cs="Times New Roman Bold"/>
      <w:b/>
      <w:bCs/>
      <w:sz w:val="18"/>
      <w:szCs w:val="18"/>
    </w:rPr>
  </w:style>
  <w:style w:type="paragraph" w:customStyle="1" w:styleId="Figure">
    <w:name w:val="Figure"/>
    <w:basedOn w:val="FigureNo"/>
    <w:next w:val="Normal"/>
    <w:rsid w:val="00EF13FE"/>
    <w:pPr>
      <w:keepNext w:val="0"/>
      <w:spacing w:before="0" w:after="240"/>
    </w:pPr>
  </w:style>
  <w:style w:type="character" w:customStyle="1" w:styleId="FiguretitleChar">
    <w:name w:val="Figure_title Char"/>
    <w:basedOn w:val="DefaultParagraphFont"/>
    <w:link w:val="Figuretitle"/>
    <w:rsid w:val="00397AA2"/>
    <w:rPr>
      <w:rFonts w:ascii="Times New Roman Bold" w:hAnsi="Times New Roman Bold" w:cs="Times New Roman Bold"/>
      <w:b/>
      <w:bCs/>
      <w:sz w:val="18"/>
      <w:szCs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397AA2"/>
    <w:rPr>
      <w:caps/>
      <w:sz w:val="18"/>
      <w:szCs w:val="18"/>
      <w:lang w:val="fr-FR" w:eastAsia="en-US"/>
    </w:rPr>
  </w:style>
  <w:style w:type="paragraph" w:customStyle="1" w:styleId="tocpart">
    <w:name w:val="tocpart"/>
    <w:basedOn w:val="Normal"/>
    <w:rsid w:val="00EF13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32F03"/>
    <w:pPr>
      <w:keepNext/>
      <w:keepLines/>
      <w:spacing w:before="480"/>
      <w:jc w:val="center"/>
    </w:pPr>
    <w:rPr>
      <w:sz w:val="26"/>
      <w:szCs w:val="28"/>
    </w:rPr>
  </w:style>
  <w:style w:type="paragraph" w:customStyle="1" w:styleId="Arttitle">
    <w:name w:val="Art_title"/>
    <w:basedOn w:val="Normal"/>
    <w:next w:val="Normalaftertitle"/>
    <w:rsid w:val="00EF13FE"/>
    <w:pPr>
      <w:keepNext/>
      <w:keepLines/>
      <w:spacing w:before="240"/>
      <w:jc w:val="center"/>
    </w:pPr>
    <w:rPr>
      <w:b/>
      <w:bCs/>
      <w:sz w:val="28"/>
      <w:szCs w:val="28"/>
    </w:rPr>
  </w:style>
  <w:style w:type="paragraph" w:customStyle="1" w:styleId="Blanc">
    <w:name w:val="Blanc"/>
    <w:basedOn w:val="Normal"/>
    <w:next w:val="Tabletext"/>
    <w:rsid w:val="00EF1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  <w:lang w:val="en-GB"/>
    </w:rPr>
  </w:style>
  <w:style w:type="paragraph" w:customStyle="1" w:styleId="ASN1">
    <w:name w:val="ASN.1"/>
    <w:basedOn w:val="Normal"/>
    <w:next w:val="Normal"/>
    <w:rsid w:val="00EF13F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bCs/>
      <w:noProof/>
      <w:sz w:val="20"/>
      <w:szCs w:val="20"/>
    </w:rPr>
  </w:style>
  <w:style w:type="paragraph" w:customStyle="1" w:styleId="Call">
    <w:name w:val="Call"/>
    <w:basedOn w:val="Normal"/>
    <w:next w:val="Normal"/>
    <w:link w:val="CallChar"/>
    <w:rsid w:val="00092D19"/>
    <w:pPr>
      <w:keepNext/>
      <w:keepLines/>
      <w:spacing w:before="160"/>
      <w:ind w:left="794"/>
    </w:pPr>
    <w:rPr>
      <w:i/>
      <w:iCs/>
    </w:rPr>
  </w:style>
  <w:style w:type="character" w:customStyle="1" w:styleId="CallChar">
    <w:name w:val="Call Char"/>
    <w:basedOn w:val="DefaultParagraphFont"/>
    <w:link w:val="Call"/>
    <w:rsid w:val="00092D19"/>
    <w:rPr>
      <w:i/>
      <w:iCs/>
      <w:sz w:val="22"/>
      <w:szCs w:val="24"/>
      <w:lang w:val="fr-FR" w:eastAsia="en-US"/>
    </w:rPr>
  </w:style>
  <w:style w:type="paragraph" w:customStyle="1" w:styleId="ChapNo">
    <w:name w:val="Chap_No"/>
    <w:basedOn w:val="ArtNo"/>
    <w:next w:val="Chaptitle"/>
    <w:rsid w:val="00EF13FE"/>
    <w:rPr>
      <w:b/>
      <w:bCs/>
    </w:rPr>
  </w:style>
  <w:style w:type="paragraph" w:customStyle="1" w:styleId="Chaptitle">
    <w:name w:val="Chap_title"/>
    <w:basedOn w:val="Arttitle"/>
    <w:next w:val="Normalaftertitle"/>
    <w:rsid w:val="00EF13FE"/>
  </w:style>
  <w:style w:type="character" w:styleId="FootnoteReference">
    <w:name w:val="footnote reference"/>
    <w:basedOn w:val="DefaultParagraphFont"/>
    <w:rsid w:val="00332F03"/>
    <w:rPr>
      <w:position w:val="6"/>
      <w:sz w:val="16"/>
      <w:szCs w:val="18"/>
    </w:rPr>
  </w:style>
  <w:style w:type="paragraph" w:styleId="Index1">
    <w:name w:val="index 1"/>
    <w:basedOn w:val="Normal"/>
    <w:next w:val="Normal"/>
    <w:autoRedefine/>
    <w:semiHidden/>
    <w:rsid w:val="00EF13FE"/>
  </w:style>
  <w:style w:type="paragraph" w:styleId="Index2">
    <w:name w:val="index 2"/>
    <w:basedOn w:val="Normal"/>
    <w:next w:val="Normal"/>
    <w:autoRedefine/>
    <w:semiHidden/>
    <w:rsid w:val="00EF13FE"/>
    <w:pPr>
      <w:ind w:left="283"/>
    </w:pPr>
  </w:style>
  <w:style w:type="paragraph" w:styleId="Index3">
    <w:name w:val="index 3"/>
    <w:basedOn w:val="Normal"/>
    <w:next w:val="Normal"/>
    <w:autoRedefine/>
    <w:semiHidden/>
    <w:rsid w:val="00EF13FE"/>
    <w:pPr>
      <w:ind w:left="566"/>
    </w:pPr>
  </w:style>
  <w:style w:type="paragraph" w:styleId="IndexHeading">
    <w:name w:val="index heading"/>
    <w:basedOn w:val="Normal"/>
    <w:next w:val="Index1"/>
    <w:semiHidden/>
    <w:rsid w:val="00EF13FE"/>
  </w:style>
  <w:style w:type="paragraph" w:customStyle="1" w:styleId="Line">
    <w:name w:val="Line"/>
    <w:basedOn w:val="Normal"/>
    <w:next w:val="Normal"/>
    <w:rsid w:val="00EF13F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szCs w:val="20"/>
      <w:lang w:val="en-GB"/>
    </w:rPr>
  </w:style>
  <w:style w:type="paragraph" w:customStyle="1" w:styleId="toctemp">
    <w:name w:val="toctemp"/>
    <w:basedOn w:val="Normal"/>
    <w:rsid w:val="00EF13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F13FE"/>
  </w:style>
  <w:style w:type="paragraph" w:customStyle="1" w:styleId="Partref">
    <w:name w:val="Part_ref"/>
    <w:basedOn w:val="Normal"/>
    <w:next w:val="Normal"/>
    <w:rsid w:val="00EF13F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3009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6"/>
      <w:szCs w:val="28"/>
    </w:rPr>
  </w:style>
  <w:style w:type="paragraph" w:customStyle="1" w:styleId="Questiondate">
    <w:name w:val="Question_date"/>
    <w:basedOn w:val="Recdate"/>
    <w:next w:val="Normalaftertitle"/>
    <w:rsid w:val="00EF13FE"/>
  </w:style>
  <w:style w:type="paragraph" w:customStyle="1" w:styleId="QuestionNo">
    <w:name w:val="Question_No"/>
    <w:basedOn w:val="RecNo"/>
    <w:next w:val="Normal"/>
    <w:rsid w:val="00EF13FE"/>
  </w:style>
  <w:style w:type="paragraph" w:customStyle="1" w:styleId="Questionref">
    <w:name w:val="Question_ref"/>
    <w:basedOn w:val="Recref"/>
    <w:next w:val="Questiondate"/>
    <w:rsid w:val="00EF13FE"/>
  </w:style>
  <w:style w:type="paragraph" w:customStyle="1" w:styleId="Questiontitle">
    <w:name w:val="Question_title"/>
    <w:basedOn w:val="Normal"/>
    <w:next w:val="Questionref"/>
    <w:rsid w:val="00EF13FE"/>
  </w:style>
  <w:style w:type="paragraph" w:customStyle="1" w:styleId="Reftext">
    <w:name w:val="Ref_text"/>
    <w:basedOn w:val="Normal"/>
    <w:rsid w:val="00EF13FE"/>
    <w:pPr>
      <w:ind w:left="794" w:hanging="794"/>
    </w:pPr>
    <w:rPr>
      <w:szCs w:val="22"/>
    </w:rPr>
  </w:style>
  <w:style w:type="paragraph" w:customStyle="1" w:styleId="Reftitle">
    <w:name w:val="Ref_title"/>
    <w:basedOn w:val="Normal"/>
    <w:next w:val="Reftext"/>
    <w:rsid w:val="00EF13F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bCs/>
      <w:sz w:val="28"/>
      <w:szCs w:val="28"/>
    </w:rPr>
  </w:style>
  <w:style w:type="paragraph" w:customStyle="1" w:styleId="Repdate">
    <w:name w:val="Rep_date"/>
    <w:basedOn w:val="Recdate"/>
    <w:next w:val="Normal"/>
    <w:rsid w:val="00EF13FE"/>
  </w:style>
  <w:style w:type="paragraph" w:customStyle="1" w:styleId="RepNo">
    <w:name w:val="Rep_No"/>
    <w:basedOn w:val="RecNo"/>
    <w:next w:val="Reptitle"/>
    <w:rsid w:val="00EF13FE"/>
  </w:style>
  <w:style w:type="paragraph" w:customStyle="1" w:styleId="Reptitle">
    <w:name w:val="Rep_title"/>
    <w:basedOn w:val="Rectitle"/>
    <w:next w:val="Repref"/>
    <w:rsid w:val="00EF13FE"/>
  </w:style>
  <w:style w:type="paragraph" w:customStyle="1" w:styleId="Repref">
    <w:name w:val="Rep_ref"/>
    <w:basedOn w:val="Recref"/>
    <w:next w:val="Repdate"/>
    <w:rsid w:val="00EF13FE"/>
  </w:style>
  <w:style w:type="paragraph" w:customStyle="1" w:styleId="Resdate">
    <w:name w:val="Res_date"/>
    <w:basedOn w:val="Recdate"/>
    <w:next w:val="Normalaftertitle"/>
    <w:rsid w:val="00EF13FE"/>
  </w:style>
  <w:style w:type="paragraph" w:customStyle="1" w:styleId="ResNo">
    <w:name w:val="Res_No"/>
    <w:basedOn w:val="RecNo"/>
    <w:next w:val="Restitle"/>
    <w:rsid w:val="00EF13FE"/>
  </w:style>
  <w:style w:type="paragraph" w:customStyle="1" w:styleId="Restitle">
    <w:name w:val="Res_title"/>
    <w:basedOn w:val="Normal"/>
    <w:next w:val="Resref"/>
    <w:rsid w:val="00EF13FE"/>
    <w:pPr>
      <w:spacing w:before="240"/>
      <w:jc w:val="center"/>
    </w:pPr>
    <w:rPr>
      <w:b/>
      <w:bCs/>
      <w:sz w:val="28"/>
      <w:szCs w:val="28"/>
    </w:rPr>
  </w:style>
  <w:style w:type="paragraph" w:customStyle="1" w:styleId="Resref">
    <w:name w:val="Res_ref"/>
    <w:basedOn w:val="Recref"/>
    <w:next w:val="Resdate"/>
    <w:rsid w:val="00EF13FE"/>
  </w:style>
  <w:style w:type="paragraph" w:customStyle="1" w:styleId="SectionNo">
    <w:name w:val="Section_No"/>
    <w:basedOn w:val="Normal"/>
    <w:next w:val="Normal"/>
    <w:rsid w:val="00EF13FE"/>
  </w:style>
  <w:style w:type="paragraph" w:customStyle="1" w:styleId="Sectiontitle">
    <w:name w:val="Section_title"/>
    <w:basedOn w:val="Normal"/>
    <w:next w:val="Normalaftertitle"/>
    <w:rsid w:val="00EF1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toc0">
    <w:name w:val="toc 0"/>
    <w:basedOn w:val="Normal"/>
    <w:next w:val="TOC1"/>
    <w:rsid w:val="00EF13F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  <w:iCs/>
    </w:rPr>
  </w:style>
  <w:style w:type="paragraph" w:styleId="TOC1">
    <w:name w:val="toc 1"/>
    <w:basedOn w:val="Normal"/>
    <w:autoRedefine/>
    <w:uiPriority w:val="39"/>
    <w:rsid w:val="00EF13F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semiHidden/>
    <w:rsid w:val="00EF13F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semiHidden/>
    <w:rsid w:val="00EF13F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semiHidden/>
    <w:rsid w:val="00EF13F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semiHidden/>
    <w:rsid w:val="00EF13FE"/>
  </w:style>
  <w:style w:type="paragraph" w:styleId="TOC6">
    <w:name w:val="toc 6"/>
    <w:basedOn w:val="TOC4"/>
    <w:autoRedefine/>
    <w:semiHidden/>
    <w:rsid w:val="00EF13FE"/>
  </w:style>
  <w:style w:type="paragraph" w:styleId="TOC7">
    <w:name w:val="toc 7"/>
    <w:basedOn w:val="TOC4"/>
    <w:autoRedefine/>
    <w:semiHidden/>
    <w:rsid w:val="00EF13FE"/>
  </w:style>
  <w:style w:type="paragraph" w:styleId="TOC8">
    <w:name w:val="toc 8"/>
    <w:basedOn w:val="TOC4"/>
    <w:autoRedefine/>
    <w:semiHidden/>
    <w:rsid w:val="00EF13FE"/>
  </w:style>
  <w:style w:type="paragraph" w:customStyle="1" w:styleId="Annexref">
    <w:name w:val="Annex_ref"/>
    <w:basedOn w:val="Normal"/>
    <w:next w:val="Normalaftertitle"/>
    <w:rsid w:val="00EF13F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F13FE"/>
  </w:style>
  <w:style w:type="paragraph" w:customStyle="1" w:styleId="Tabletitle">
    <w:name w:val="Table_title"/>
    <w:basedOn w:val="Normal"/>
    <w:next w:val="Tablehead"/>
    <w:link w:val="TabletitleChar"/>
    <w:rsid w:val="00EF13FE"/>
    <w:pPr>
      <w:keepNext/>
      <w:spacing w:before="0" w:after="120"/>
      <w:jc w:val="center"/>
    </w:pPr>
    <w:rPr>
      <w:b/>
      <w:bCs/>
    </w:rPr>
  </w:style>
  <w:style w:type="character" w:customStyle="1" w:styleId="TabletitleChar">
    <w:name w:val="Table_title Char"/>
    <w:basedOn w:val="DefaultParagraphFont"/>
    <w:link w:val="Tabletitle"/>
    <w:rsid w:val="00397AA2"/>
    <w:rPr>
      <w:b/>
      <w:bCs/>
      <w:sz w:val="24"/>
      <w:szCs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EF13FE"/>
    <w:pPr>
      <w:spacing w:after="480"/>
    </w:pPr>
    <w:rPr>
      <w:szCs w:val="22"/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EF13FE"/>
    <w:pPr>
      <w:ind w:left="-85" w:firstLine="0"/>
    </w:pPr>
    <w:rPr>
      <w:lang w:val="en-US"/>
    </w:rPr>
  </w:style>
  <w:style w:type="paragraph" w:styleId="FootnoteText">
    <w:name w:val="footnote text"/>
    <w:basedOn w:val="Normal"/>
    <w:link w:val="FootnoteTextChar"/>
    <w:rsid w:val="00332F03"/>
    <w:pPr>
      <w:keepLines/>
      <w:tabs>
        <w:tab w:val="left" w:pos="284"/>
      </w:tabs>
      <w:spacing w:before="60"/>
      <w:ind w:left="284" w:hanging="284"/>
    </w:pPr>
    <w:rPr>
      <w:sz w:val="20"/>
      <w:szCs w:val="22"/>
    </w:rPr>
  </w:style>
  <w:style w:type="character" w:customStyle="1" w:styleId="FootnoteTextChar">
    <w:name w:val="Footnote Text Char"/>
    <w:basedOn w:val="DefaultParagraphFont"/>
    <w:link w:val="FootnoteText"/>
    <w:rsid w:val="00332F03"/>
    <w:rPr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41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emf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4" Type="http://schemas.openxmlformats.org/officeDocument/2006/relationships/oleObject" Target="embeddings/oleObject15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0052B-3C7D-4533-8263-5C5C2EB5D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679</TotalTime>
  <Pages>38</Pages>
  <Words>9037</Words>
  <Characters>59481</Characters>
  <Application>Microsoft Office Word</Application>
  <DocSecurity>0</DocSecurity>
  <Lines>2379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BS.647-3* - A digital audio interface for broadcasting studios</vt:lpstr>
      <vt:lpstr>RECOMMENDATION  ITU-R  BS.647-3* - A digital audio interface for broadcasting studios</vt:lpstr>
    </vt:vector>
  </TitlesOfParts>
  <Company>ITU</Company>
  <LinksUpToDate>false</LinksUpToDate>
  <CharactersWithSpaces>68480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BS.647-3* - A digital audio interface for broadcasting studios</dc:title>
  <dc:subject>BS Series = Broadcasting service (sound)</dc:subject>
  <dc:creator>ITU Radiocommunication Bureau (BR)</dc:creator>
  <cp:keywords>BS,647-3*</cp:keywords>
  <dc:description>Santosbo, 04.04.2011, MSB106309</dc:description>
  <cp:lastModifiedBy>berdyeva</cp:lastModifiedBy>
  <cp:revision>39</cp:revision>
  <cp:lastPrinted>2011-09-13T13:02:00Z</cp:lastPrinted>
  <dcterms:created xsi:type="dcterms:W3CDTF">2011-06-13T08:35:00Z</dcterms:created>
  <dcterms:modified xsi:type="dcterms:W3CDTF">2011-09-13T13:10:00Z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04 April 2011</vt:lpwstr>
  </property>
</Properties>
</file>