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0F2F25" w14:textId="77777777" w:rsidR="00FE79FE" w:rsidRPr="00FF55F0" w:rsidRDefault="00FE79FE">
      <w:pPr>
        <w:rPr>
          <w:lang w:val="ru-RU"/>
        </w:rPr>
      </w:pPr>
    </w:p>
    <w:p w14:paraId="1A904A5A" w14:textId="77777777" w:rsidR="00FE79FE" w:rsidRPr="00FF55F0" w:rsidRDefault="00FE79FE">
      <w:pPr>
        <w:rPr>
          <w:lang w:val="ru-RU"/>
        </w:rPr>
      </w:pPr>
    </w:p>
    <w:p w14:paraId="2C81231B" w14:textId="77777777" w:rsidR="00FE79FE" w:rsidRPr="00FF55F0" w:rsidRDefault="00FE79FE">
      <w:pPr>
        <w:rPr>
          <w:lang w:val="ru-RU"/>
        </w:rPr>
      </w:pPr>
    </w:p>
    <w:p w14:paraId="712C966D" w14:textId="77777777" w:rsidR="00FE79FE" w:rsidRPr="00FF55F0" w:rsidRDefault="00FE79FE">
      <w:pPr>
        <w:rPr>
          <w:lang w:val="ru-RU"/>
        </w:rPr>
      </w:pPr>
    </w:p>
    <w:p w14:paraId="5693C8B6" w14:textId="77777777" w:rsidR="00FE79FE" w:rsidRPr="00FF55F0" w:rsidRDefault="00FE79FE">
      <w:pPr>
        <w:rPr>
          <w:lang w:val="ru-RU"/>
        </w:rPr>
      </w:pPr>
    </w:p>
    <w:p w14:paraId="7E87C45B" w14:textId="77777777" w:rsidR="00013002" w:rsidRPr="00FF55F0" w:rsidRDefault="00013002">
      <w:pPr>
        <w:rPr>
          <w:lang w:val="ru-RU"/>
        </w:rPr>
      </w:pPr>
    </w:p>
    <w:p w14:paraId="3984D9E2" w14:textId="77777777" w:rsidR="00013002" w:rsidRPr="00FF55F0" w:rsidRDefault="00013002">
      <w:pPr>
        <w:rPr>
          <w:lang w:val="ru-RU"/>
        </w:rPr>
      </w:pPr>
    </w:p>
    <w:p w14:paraId="38A792A3" w14:textId="77777777" w:rsidR="00013002" w:rsidRPr="00FF55F0" w:rsidRDefault="00013002">
      <w:pPr>
        <w:rPr>
          <w:lang w:val="ru-RU"/>
        </w:rPr>
      </w:pPr>
    </w:p>
    <w:p w14:paraId="0FB14166" w14:textId="77777777" w:rsidR="00FE79FE" w:rsidRPr="00FF55F0" w:rsidRDefault="00FE79FE">
      <w:pPr>
        <w:rPr>
          <w:lang w:val="ru-RU"/>
        </w:rPr>
      </w:pPr>
    </w:p>
    <w:p w14:paraId="1E2692CA" w14:textId="77777777" w:rsidR="00FE79FE" w:rsidRPr="00FF55F0" w:rsidRDefault="00FE79FE">
      <w:pPr>
        <w:rPr>
          <w:lang w:val="ru-RU"/>
        </w:rPr>
      </w:pPr>
    </w:p>
    <w:p w14:paraId="48DA13B8" w14:textId="77777777" w:rsidR="00FE79FE" w:rsidRPr="00FF55F0" w:rsidRDefault="00FE79FE">
      <w:pPr>
        <w:rPr>
          <w:lang w:val="ru-RU"/>
        </w:rPr>
      </w:pPr>
    </w:p>
    <w:p w14:paraId="7133467E" w14:textId="77777777" w:rsidR="00FE79FE" w:rsidRPr="00FF55F0" w:rsidRDefault="00FE79FE">
      <w:pPr>
        <w:rPr>
          <w:lang w:val="ru-RU"/>
        </w:rPr>
      </w:pPr>
    </w:p>
    <w:tbl>
      <w:tblPr>
        <w:tblW w:w="10089" w:type="dxa"/>
        <w:tblLook w:val="01E0" w:firstRow="1" w:lastRow="1" w:firstColumn="1" w:lastColumn="1" w:noHBand="0" w:noVBand="0"/>
      </w:tblPr>
      <w:tblGrid>
        <w:gridCol w:w="10089"/>
      </w:tblGrid>
      <w:tr w:rsidR="00FE79FE" w:rsidRPr="00FF55F0" w14:paraId="353FCC68" w14:textId="77777777">
        <w:tc>
          <w:tcPr>
            <w:tcW w:w="10089" w:type="dxa"/>
          </w:tcPr>
          <w:p w14:paraId="57244902" w14:textId="77777777" w:rsidR="00276D21" w:rsidRPr="00FF55F0" w:rsidRDefault="00276D21" w:rsidP="00013002">
            <w:pPr>
              <w:spacing w:before="380" w:line="280" w:lineRule="exact"/>
              <w:jc w:val="right"/>
              <w:rPr>
                <w:rFonts w:ascii="Tahoma" w:hAnsi="Tahoma" w:cs="Tahoma"/>
                <w:b/>
                <w:bCs/>
                <w:iCs/>
                <w:color w:val="243285"/>
                <w:sz w:val="32"/>
                <w:szCs w:val="32"/>
                <w:lang w:val="ru-RU"/>
              </w:rPr>
            </w:pPr>
          </w:p>
          <w:p w14:paraId="2611A7AC" w14:textId="77777777" w:rsidR="00FE79FE" w:rsidRPr="00FF55F0" w:rsidRDefault="00131900" w:rsidP="00915A87">
            <w:pPr>
              <w:spacing w:before="380" w:line="280" w:lineRule="exact"/>
              <w:jc w:val="right"/>
              <w:rPr>
                <w:rFonts w:ascii="Tahoma" w:hAnsi="Tahoma" w:cs="Tahoma"/>
                <w:b/>
                <w:bCs/>
                <w:iCs/>
                <w:color w:val="243285"/>
                <w:sz w:val="36"/>
                <w:szCs w:val="36"/>
                <w:lang w:val="ru-RU"/>
              </w:rPr>
            </w:pPr>
            <w:r w:rsidRPr="00FF55F0">
              <w:rPr>
                <w:rFonts w:ascii="Tahoma" w:hAnsi="Tahoma" w:cs="Tahoma"/>
                <w:b/>
                <w:bCs/>
                <w:iCs/>
                <w:color w:val="243285"/>
                <w:sz w:val="36"/>
                <w:szCs w:val="36"/>
                <w:lang w:val="ru-RU"/>
              </w:rPr>
              <w:t>Рекомендация  МСЭ</w:t>
            </w:r>
            <w:r w:rsidR="00FE79FE" w:rsidRPr="00FF55F0">
              <w:rPr>
                <w:rFonts w:ascii="Tahoma" w:hAnsi="Tahoma" w:cs="Tahoma"/>
                <w:b/>
                <w:bCs/>
                <w:iCs/>
                <w:color w:val="243285"/>
                <w:sz w:val="36"/>
                <w:szCs w:val="36"/>
                <w:lang w:val="ru-RU"/>
              </w:rPr>
              <w:t xml:space="preserve">-R  </w:t>
            </w:r>
            <w:proofErr w:type="spellStart"/>
            <w:r w:rsidR="00127730" w:rsidRPr="00FF55F0">
              <w:rPr>
                <w:rFonts w:ascii="Tahoma" w:hAnsi="Tahoma" w:cs="Tahoma"/>
                <w:b/>
                <w:bCs/>
                <w:iCs/>
                <w:color w:val="243285"/>
                <w:sz w:val="36"/>
                <w:szCs w:val="36"/>
                <w:lang w:val="ru-RU"/>
              </w:rPr>
              <w:t>BS</w:t>
            </w:r>
            <w:r w:rsidR="00FE79FE" w:rsidRPr="00FF55F0">
              <w:rPr>
                <w:rFonts w:ascii="Tahoma" w:hAnsi="Tahoma" w:cs="Tahoma"/>
                <w:b/>
                <w:bCs/>
                <w:iCs/>
                <w:color w:val="243285"/>
                <w:sz w:val="36"/>
                <w:szCs w:val="36"/>
                <w:lang w:val="ru-RU"/>
              </w:rPr>
              <w:t>.</w:t>
            </w:r>
            <w:r w:rsidR="00D140C2" w:rsidRPr="00FF55F0">
              <w:rPr>
                <w:rFonts w:ascii="Tahoma" w:hAnsi="Tahoma" w:cs="Tahoma"/>
                <w:b/>
                <w:bCs/>
                <w:iCs/>
                <w:color w:val="243285"/>
                <w:sz w:val="36"/>
                <w:szCs w:val="36"/>
                <w:lang w:val="ru-RU"/>
              </w:rPr>
              <w:t>2127</w:t>
            </w:r>
            <w:proofErr w:type="spellEnd"/>
            <w:r w:rsidR="00D140C2" w:rsidRPr="00FF55F0">
              <w:rPr>
                <w:rFonts w:ascii="Tahoma" w:hAnsi="Tahoma" w:cs="Tahoma"/>
                <w:b/>
                <w:bCs/>
                <w:iCs/>
                <w:color w:val="243285"/>
                <w:sz w:val="36"/>
                <w:szCs w:val="36"/>
                <w:lang w:val="ru-RU"/>
              </w:rPr>
              <w:t>-0</w:t>
            </w:r>
          </w:p>
          <w:p w14:paraId="0E5A3213" w14:textId="77777777" w:rsidR="00FE79FE" w:rsidRPr="00FF55F0" w:rsidRDefault="00FE79FE" w:rsidP="00D140C2">
            <w:pPr>
              <w:spacing w:before="80" w:line="280" w:lineRule="exact"/>
              <w:jc w:val="right"/>
              <w:rPr>
                <w:rFonts w:ascii="Tahoma" w:hAnsi="Tahoma" w:cs="Tahoma"/>
                <w:b/>
                <w:bCs/>
                <w:iCs/>
                <w:color w:val="243285"/>
                <w:sz w:val="24"/>
                <w:szCs w:val="24"/>
                <w:lang w:val="ru-RU"/>
              </w:rPr>
            </w:pPr>
            <w:r w:rsidRPr="00FF55F0">
              <w:rPr>
                <w:rFonts w:ascii="Tahoma" w:hAnsi="Tahoma" w:cs="Tahoma"/>
                <w:b/>
                <w:bCs/>
                <w:iCs/>
                <w:color w:val="243285"/>
                <w:sz w:val="24"/>
                <w:szCs w:val="24"/>
                <w:lang w:val="ru-RU"/>
              </w:rPr>
              <w:t>(</w:t>
            </w:r>
            <w:r w:rsidR="006114CA" w:rsidRPr="00FF55F0">
              <w:rPr>
                <w:rFonts w:ascii="Tahoma" w:hAnsi="Tahoma" w:cs="Tahoma"/>
                <w:b/>
                <w:bCs/>
                <w:iCs/>
                <w:color w:val="243285"/>
                <w:sz w:val="24"/>
                <w:szCs w:val="24"/>
                <w:lang w:val="ru-RU"/>
              </w:rPr>
              <w:t>0</w:t>
            </w:r>
            <w:r w:rsidR="00DF54E7" w:rsidRPr="00FF55F0">
              <w:rPr>
                <w:rFonts w:ascii="Tahoma" w:hAnsi="Tahoma" w:cs="Tahoma"/>
                <w:b/>
                <w:bCs/>
                <w:iCs/>
                <w:color w:val="243285"/>
                <w:sz w:val="24"/>
                <w:szCs w:val="24"/>
                <w:lang w:val="ru-RU"/>
              </w:rPr>
              <w:t>6</w:t>
            </w:r>
            <w:r w:rsidRPr="00FF55F0">
              <w:rPr>
                <w:rFonts w:ascii="Tahoma" w:hAnsi="Tahoma" w:cs="Tahoma"/>
                <w:b/>
                <w:bCs/>
                <w:iCs/>
                <w:color w:val="243285"/>
                <w:sz w:val="24"/>
                <w:szCs w:val="24"/>
                <w:lang w:val="ru-RU"/>
              </w:rPr>
              <w:t>/</w:t>
            </w:r>
            <w:r w:rsidR="006114CA" w:rsidRPr="00FF55F0">
              <w:rPr>
                <w:rFonts w:ascii="Tahoma" w:hAnsi="Tahoma" w:cs="Tahoma"/>
                <w:b/>
                <w:bCs/>
                <w:iCs/>
                <w:color w:val="243285"/>
                <w:sz w:val="24"/>
                <w:szCs w:val="24"/>
                <w:lang w:val="ru-RU"/>
              </w:rPr>
              <w:t>20</w:t>
            </w:r>
            <w:r w:rsidR="00DF54E7" w:rsidRPr="00FF55F0">
              <w:rPr>
                <w:rFonts w:ascii="Tahoma" w:hAnsi="Tahoma" w:cs="Tahoma"/>
                <w:b/>
                <w:bCs/>
                <w:iCs/>
                <w:color w:val="243285"/>
                <w:sz w:val="24"/>
                <w:szCs w:val="24"/>
                <w:lang w:val="ru-RU"/>
              </w:rPr>
              <w:t>1</w:t>
            </w:r>
            <w:r w:rsidR="00D140C2" w:rsidRPr="00FF55F0">
              <w:rPr>
                <w:rFonts w:ascii="Tahoma" w:hAnsi="Tahoma" w:cs="Tahoma"/>
                <w:b/>
                <w:bCs/>
                <w:iCs/>
                <w:color w:val="243285"/>
                <w:sz w:val="24"/>
                <w:szCs w:val="24"/>
                <w:lang w:val="ru-RU"/>
              </w:rPr>
              <w:t>9</w:t>
            </w:r>
            <w:r w:rsidRPr="00FF55F0">
              <w:rPr>
                <w:rFonts w:ascii="Tahoma" w:hAnsi="Tahoma" w:cs="Tahoma"/>
                <w:b/>
                <w:bCs/>
                <w:iCs/>
                <w:color w:val="243285"/>
                <w:sz w:val="24"/>
                <w:szCs w:val="24"/>
                <w:lang w:val="ru-RU"/>
              </w:rPr>
              <w:t>)</w:t>
            </w:r>
          </w:p>
        </w:tc>
      </w:tr>
      <w:tr w:rsidR="00FE79FE" w:rsidRPr="00FF55F0" w14:paraId="6D13713E" w14:textId="77777777">
        <w:tc>
          <w:tcPr>
            <w:tcW w:w="10089" w:type="dxa"/>
          </w:tcPr>
          <w:p w14:paraId="6B9192E3" w14:textId="77777777" w:rsidR="00013002" w:rsidRPr="00FF55F0" w:rsidRDefault="00013002" w:rsidP="00FE79FE">
            <w:pPr>
              <w:spacing w:before="80" w:line="500" w:lineRule="exact"/>
              <w:jc w:val="right"/>
              <w:rPr>
                <w:rFonts w:ascii="Tahoma" w:hAnsi="Tahoma" w:cs="Tahoma"/>
                <w:b/>
                <w:bCs/>
                <w:iCs/>
                <w:color w:val="243285"/>
                <w:sz w:val="44"/>
                <w:szCs w:val="44"/>
                <w:lang w:val="ru-RU"/>
              </w:rPr>
            </w:pPr>
          </w:p>
          <w:p w14:paraId="4ABCF7E3" w14:textId="77777777" w:rsidR="00FE79FE" w:rsidRPr="00FF55F0" w:rsidRDefault="00D140C2" w:rsidP="00DF54E7">
            <w:pPr>
              <w:spacing w:before="80" w:line="500" w:lineRule="exact"/>
              <w:jc w:val="right"/>
              <w:rPr>
                <w:rFonts w:ascii="Tahoma" w:hAnsi="Tahoma" w:cs="Tahoma"/>
                <w:b/>
                <w:bCs/>
                <w:iCs/>
                <w:color w:val="243285"/>
                <w:sz w:val="44"/>
                <w:szCs w:val="44"/>
                <w:lang w:val="ru-RU"/>
              </w:rPr>
            </w:pPr>
            <w:r w:rsidRPr="00FF55F0">
              <w:rPr>
                <w:rFonts w:ascii="Tahoma" w:hAnsi="Tahoma" w:cs="Tahoma"/>
                <w:b/>
                <w:bCs/>
                <w:iCs/>
                <w:color w:val="243285"/>
                <w:sz w:val="44"/>
                <w:szCs w:val="44"/>
                <w:lang w:val="ru-RU"/>
              </w:rPr>
              <w:t>Рендерер модели определения аудиофайла для усовершенствованных звуковых систем</w:t>
            </w:r>
          </w:p>
          <w:p w14:paraId="4E7EAF2F" w14:textId="77777777" w:rsidR="00A62A14" w:rsidRPr="00FF55F0" w:rsidRDefault="00A62A14" w:rsidP="00FE79FE">
            <w:pPr>
              <w:spacing w:before="80" w:line="500" w:lineRule="exact"/>
              <w:jc w:val="right"/>
              <w:rPr>
                <w:rFonts w:ascii="Tahoma" w:hAnsi="Tahoma" w:cs="Tahoma"/>
                <w:b/>
                <w:bCs/>
                <w:iCs/>
                <w:color w:val="243285"/>
                <w:sz w:val="40"/>
                <w:szCs w:val="40"/>
                <w:lang w:val="ru-RU"/>
              </w:rPr>
            </w:pPr>
          </w:p>
        </w:tc>
      </w:tr>
      <w:tr w:rsidR="00FE79FE" w:rsidRPr="00FF55F0" w14:paraId="7D997ABC" w14:textId="77777777">
        <w:tc>
          <w:tcPr>
            <w:tcW w:w="10089" w:type="dxa"/>
          </w:tcPr>
          <w:p w14:paraId="1DEC4931" w14:textId="77777777" w:rsidR="009E3058" w:rsidRPr="00FF55F0" w:rsidRDefault="009E3058" w:rsidP="009E3058">
            <w:pPr>
              <w:spacing w:before="80" w:after="180" w:line="360" w:lineRule="exact"/>
              <w:ind w:right="720"/>
              <w:rPr>
                <w:rFonts w:ascii="Tahoma" w:hAnsi="Tahoma" w:cs="Tahoma"/>
                <w:b/>
                <w:bCs/>
                <w:iCs/>
                <w:color w:val="243285"/>
                <w:sz w:val="36"/>
                <w:szCs w:val="36"/>
                <w:lang w:val="ru-RU"/>
              </w:rPr>
            </w:pPr>
          </w:p>
          <w:p w14:paraId="0CC0A569" w14:textId="77777777" w:rsidR="00D140C2" w:rsidRPr="00FF55F0" w:rsidRDefault="00D140C2" w:rsidP="009E3058">
            <w:pPr>
              <w:spacing w:before="80" w:after="180" w:line="360" w:lineRule="exact"/>
              <w:ind w:right="720"/>
              <w:rPr>
                <w:rFonts w:ascii="Tahoma" w:hAnsi="Tahoma" w:cs="Tahoma"/>
                <w:b/>
                <w:bCs/>
                <w:iCs/>
                <w:color w:val="243285"/>
                <w:sz w:val="36"/>
                <w:szCs w:val="36"/>
                <w:lang w:val="ru-RU"/>
              </w:rPr>
            </w:pPr>
          </w:p>
          <w:p w14:paraId="559660FE" w14:textId="77777777" w:rsidR="00D140C2" w:rsidRPr="00FF55F0" w:rsidRDefault="00D140C2" w:rsidP="009E3058">
            <w:pPr>
              <w:spacing w:before="80" w:after="180" w:line="360" w:lineRule="exact"/>
              <w:ind w:right="720"/>
              <w:rPr>
                <w:rFonts w:ascii="Tahoma" w:hAnsi="Tahoma" w:cs="Tahoma"/>
                <w:b/>
                <w:bCs/>
                <w:iCs/>
                <w:color w:val="243285"/>
                <w:sz w:val="36"/>
                <w:szCs w:val="36"/>
                <w:lang w:val="ru-RU"/>
              </w:rPr>
            </w:pPr>
          </w:p>
          <w:p w14:paraId="0513E4CA" w14:textId="77777777" w:rsidR="00276D21" w:rsidRPr="00FF55F0" w:rsidRDefault="00276D21" w:rsidP="00013002">
            <w:pPr>
              <w:spacing w:before="80" w:after="180" w:line="360" w:lineRule="exact"/>
              <w:jc w:val="right"/>
              <w:rPr>
                <w:rFonts w:ascii="Tahoma" w:hAnsi="Tahoma" w:cs="Tahoma"/>
                <w:b/>
                <w:bCs/>
                <w:iCs/>
                <w:color w:val="243285"/>
                <w:sz w:val="36"/>
                <w:szCs w:val="36"/>
                <w:lang w:val="ru-RU"/>
              </w:rPr>
            </w:pPr>
          </w:p>
          <w:p w14:paraId="673CDE2A" w14:textId="77777777" w:rsidR="00013002" w:rsidRPr="00FF55F0" w:rsidRDefault="00131900" w:rsidP="00127730">
            <w:pPr>
              <w:spacing w:before="80" w:after="180" w:line="360" w:lineRule="exact"/>
              <w:jc w:val="right"/>
              <w:rPr>
                <w:rFonts w:ascii="Tahoma" w:hAnsi="Tahoma" w:cs="Tahoma"/>
                <w:b/>
                <w:bCs/>
                <w:iCs/>
                <w:color w:val="243285"/>
                <w:sz w:val="36"/>
                <w:szCs w:val="36"/>
                <w:lang w:val="ru-RU"/>
              </w:rPr>
            </w:pPr>
            <w:r w:rsidRPr="00FF55F0">
              <w:rPr>
                <w:rFonts w:ascii="Tahoma" w:hAnsi="Tahoma" w:cs="Tahoma"/>
                <w:b/>
                <w:bCs/>
                <w:iCs/>
                <w:color w:val="243285"/>
                <w:sz w:val="36"/>
                <w:szCs w:val="36"/>
                <w:lang w:val="ru-RU"/>
              </w:rPr>
              <w:t xml:space="preserve">Серия </w:t>
            </w:r>
            <w:proofErr w:type="spellStart"/>
            <w:r w:rsidR="00127730" w:rsidRPr="00FF55F0">
              <w:rPr>
                <w:rFonts w:ascii="Tahoma" w:hAnsi="Tahoma" w:cs="Tahoma"/>
                <w:b/>
                <w:bCs/>
                <w:iCs/>
                <w:color w:val="243285"/>
                <w:sz w:val="36"/>
                <w:szCs w:val="36"/>
                <w:lang w:val="ru-RU"/>
              </w:rPr>
              <w:t>BS</w:t>
            </w:r>
            <w:proofErr w:type="spellEnd"/>
          </w:p>
          <w:p w14:paraId="2523E7B9" w14:textId="77777777" w:rsidR="00FE79FE" w:rsidRPr="00FF55F0" w:rsidRDefault="00127730" w:rsidP="00127730">
            <w:pPr>
              <w:spacing w:before="80" w:after="180" w:line="360" w:lineRule="exact"/>
              <w:jc w:val="right"/>
              <w:rPr>
                <w:rFonts w:ascii="Tahoma" w:hAnsi="Tahoma" w:cs="Tahoma"/>
                <w:b/>
                <w:bCs/>
                <w:iCs/>
                <w:color w:val="243285"/>
                <w:sz w:val="36"/>
                <w:szCs w:val="36"/>
                <w:lang w:val="ru-RU"/>
              </w:rPr>
            </w:pPr>
            <w:r w:rsidRPr="00FF55F0">
              <w:rPr>
                <w:rFonts w:ascii="Tahoma" w:hAnsi="Tahoma" w:cs="Tahoma"/>
                <w:b/>
                <w:bCs/>
                <w:iCs/>
                <w:color w:val="243285"/>
                <w:sz w:val="36"/>
                <w:szCs w:val="36"/>
                <w:lang w:val="ru-RU"/>
              </w:rPr>
              <w:t>Радиовещательная служба (звуковая)</w:t>
            </w:r>
          </w:p>
          <w:p w14:paraId="6D7D5E59" w14:textId="77777777" w:rsidR="00FE79FE" w:rsidRPr="00FF55F0" w:rsidRDefault="00FE79FE" w:rsidP="00FE79FE">
            <w:pPr>
              <w:spacing w:before="80" w:line="360" w:lineRule="exact"/>
              <w:jc w:val="right"/>
              <w:rPr>
                <w:rFonts w:ascii="Tahoma" w:hAnsi="Tahoma" w:cs="Tahoma"/>
                <w:b/>
                <w:bCs/>
                <w:iCs/>
                <w:color w:val="243285"/>
                <w:sz w:val="32"/>
                <w:szCs w:val="32"/>
                <w:lang w:val="ru-RU"/>
              </w:rPr>
            </w:pPr>
          </w:p>
        </w:tc>
      </w:tr>
    </w:tbl>
    <w:p w14:paraId="040668A0" w14:textId="77777777" w:rsidR="00A71FE5" w:rsidRPr="00FF55F0" w:rsidRDefault="00A71FE5" w:rsidP="00CD659B">
      <w:pPr>
        <w:spacing w:before="80"/>
        <w:rPr>
          <w:i/>
          <w:lang w:val="ru-RU"/>
        </w:rPr>
      </w:pPr>
    </w:p>
    <w:p w14:paraId="04E86C04" w14:textId="77777777" w:rsidR="00FE79FE" w:rsidRPr="00FF55F0" w:rsidRDefault="00FE79FE" w:rsidP="00CD659B">
      <w:pPr>
        <w:spacing w:before="80"/>
        <w:rPr>
          <w:i/>
          <w:lang w:val="ru-RU"/>
        </w:rPr>
      </w:pPr>
    </w:p>
    <w:p w14:paraId="6384772B" w14:textId="77777777" w:rsidR="00FE79FE" w:rsidRPr="00FF55F0" w:rsidRDefault="00FE79FE" w:rsidP="00CD659B">
      <w:pPr>
        <w:spacing w:before="80"/>
        <w:rPr>
          <w:i/>
          <w:lang w:val="ru-RU"/>
        </w:rPr>
      </w:pPr>
    </w:p>
    <w:p w14:paraId="6BDCA2C8" w14:textId="77777777" w:rsidR="00FE79FE" w:rsidRPr="00FF55F0" w:rsidRDefault="00FE79FE" w:rsidP="00CD659B">
      <w:pPr>
        <w:spacing w:before="80"/>
        <w:rPr>
          <w:i/>
          <w:lang w:val="ru-RU"/>
        </w:rPr>
      </w:pPr>
    </w:p>
    <w:p w14:paraId="0A5DBDA8" w14:textId="77777777" w:rsidR="00FE79FE" w:rsidRPr="00FF55F0" w:rsidRDefault="00FE79FE" w:rsidP="00CD659B">
      <w:pPr>
        <w:spacing w:before="80"/>
        <w:rPr>
          <w:i/>
          <w:lang w:val="ru-RU"/>
        </w:rPr>
      </w:pPr>
    </w:p>
    <w:p w14:paraId="49419831" w14:textId="77777777" w:rsidR="00A71FE5" w:rsidRPr="00FF55F0" w:rsidRDefault="00A71FE5" w:rsidP="00CD659B">
      <w:pPr>
        <w:spacing w:before="80"/>
        <w:rPr>
          <w:i/>
          <w:lang w:val="ru-RU"/>
        </w:rPr>
      </w:pPr>
    </w:p>
    <w:p w14:paraId="7478788C" w14:textId="77777777" w:rsidR="00CD659B" w:rsidRPr="00FF55F0"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F55F0">
          <w:headerReference w:type="even" r:id="rId8"/>
          <w:headerReference w:type="default" r:id="rId9"/>
          <w:pgSz w:w="11907" w:h="16840" w:code="9"/>
          <w:pgMar w:top="1089" w:right="1089" w:bottom="284" w:left="1089" w:header="567" w:footer="284" w:gutter="0"/>
          <w:pgNumType w:start="1"/>
          <w:cols w:space="720"/>
        </w:sectPr>
      </w:pPr>
    </w:p>
    <w:p w14:paraId="4CB59084" w14:textId="77777777" w:rsidR="00131900" w:rsidRPr="00FF55F0" w:rsidRDefault="00131900" w:rsidP="003A55DE">
      <w:pPr>
        <w:spacing w:before="0"/>
        <w:jc w:val="center"/>
        <w:rPr>
          <w:b/>
          <w:bCs/>
          <w:szCs w:val="22"/>
          <w:lang w:val="ru-RU"/>
        </w:rPr>
      </w:pPr>
      <w:bookmarkStart w:id="0" w:name="c2tope"/>
      <w:bookmarkEnd w:id="0"/>
      <w:r w:rsidRPr="00FF55F0">
        <w:rPr>
          <w:b/>
          <w:bCs/>
          <w:szCs w:val="22"/>
          <w:lang w:val="ru-RU"/>
        </w:rPr>
        <w:lastRenderedPageBreak/>
        <w:t>Предисловие</w:t>
      </w:r>
    </w:p>
    <w:p w14:paraId="6C75E2F4" w14:textId="77777777" w:rsidR="00131900" w:rsidRPr="00FF55F0" w:rsidRDefault="00131900" w:rsidP="00343097">
      <w:pPr>
        <w:rPr>
          <w:sz w:val="20"/>
          <w:lang w:val="ru-RU"/>
        </w:rPr>
      </w:pPr>
      <w:r w:rsidRPr="00FF55F0">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0190A407" w14:textId="77777777" w:rsidR="00131900" w:rsidRPr="00FF55F0" w:rsidRDefault="00131900" w:rsidP="00343097">
      <w:pPr>
        <w:rPr>
          <w:sz w:val="20"/>
          <w:lang w:val="ru-RU"/>
        </w:rPr>
      </w:pPr>
      <w:r w:rsidRPr="00FF55F0">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FF55F0">
        <w:rPr>
          <w:sz w:val="20"/>
          <w:lang w:val="ru-RU"/>
        </w:rPr>
        <w:t>регламентарную</w:t>
      </w:r>
      <w:proofErr w:type="spellEnd"/>
      <w:r w:rsidRPr="00FF55F0">
        <w:rPr>
          <w:sz w:val="20"/>
          <w:lang w:val="ru-RU"/>
        </w:rPr>
        <w:t xml:space="preserve"> и политическую функции Сектора радиосвязи. </w:t>
      </w:r>
    </w:p>
    <w:p w14:paraId="24F15DE9" w14:textId="77777777" w:rsidR="00343097" w:rsidRPr="00FF55F0" w:rsidRDefault="00343097" w:rsidP="00343097">
      <w:pPr>
        <w:spacing w:before="360"/>
        <w:jc w:val="center"/>
        <w:rPr>
          <w:b/>
          <w:bCs/>
          <w:szCs w:val="22"/>
          <w:lang w:val="ru-RU"/>
        </w:rPr>
      </w:pPr>
      <w:r w:rsidRPr="00FF55F0">
        <w:rPr>
          <w:b/>
          <w:bCs/>
          <w:szCs w:val="22"/>
          <w:lang w:val="ru-RU"/>
        </w:rPr>
        <w:t>Политика в области прав интеллектуальной собственности (</w:t>
      </w:r>
      <w:proofErr w:type="spellStart"/>
      <w:r w:rsidRPr="00FF55F0">
        <w:rPr>
          <w:b/>
          <w:bCs/>
          <w:szCs w:val="22"/>
          <w:lang w:val="ru-RU"/>
        </w:rPr>
        <w:t>ПИС</w:t>
      </w:r>
      <w:proofErr w:type="spellEnd"/>
      <w:r w:rsidRPr="00FF55F0">
        <w:rPr>
          <w:b/>
          <w:bCs/>
          <w:szCs w:val="22"/>
          <w:lang w:val="ru-RU"/>
        </w:rPr>
        <w:t>)</w:t>
      </w:r>
    </w:p>
    <w:p w14:paraId="5AAC846B" w14:textId="77777777" w:rsidR="00131900" w:rsidRPr="00FF55F0" w:rsidRDefault="00131900" w:rsidP="00C51798">
      <w:pPr>
        <w:rPr>
          <w:sz w:val="20"/>
          <w:lang w:val="ru-RU"/>
        </w:rPr>
      </w:pPr>
      <w:r w:rsidRPr="00FF55F0">
        <w:rPr>
          <w:sz w:val="20"/>
          <w:lang w:val="ru-RU"/>
        </w:rPr>
        <w:t xml:space="preserve">Политика МСЭ-R в области </w:t>
      </w:r>
      <w:proofErr w:type="spellStart"/>
      <w:r w:rsidRPr="00FF55F0">
        <w:rPr>
          <w:sz w:val="20"/>
          <w:lang w:val="ru-RU"/>
        </w:rPr>
        <w:t>ПИС</w:t>
      </w:r>
      <w:proofErr w:type="spellEnd"/>
      <w:r w:rsidRPr="00FF55F0">
        <w:rPr>
          <w:sz w:val="20"/>
          <w:lang w:val="ru-RU"/>
        </w:rPr>
        <w:t xml:space="preserve"> излагается в общей патентной политике МСЭ-Т/МСЭ-R/ИСО/МЭК, упоминаемой в Резолюции МСЭ-R</w:t>
      </w:r>
      <w:r w:rsidR="00E83573" w:rsidRPr="00FF55F0">
        <w:rPr>
          <w:sz w:val="20"/>
          <w:lang w:val="ru-RU"/>
        </w:rPr>
        <w:t xml:space="preserve"> 1</w:t>
      </w:r>
      <w:r w:rsidRPr="00FF55F0">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proofErr w:type="spellStart"/>
        <w:r w:rsidRPr="00FF55F0">
          <w:rPr>
            <w:rStyle w:val="Hyperlink"/>
            <w:rFonts w:eastAsia="SimSun"/>
            <w:sz w:val="20"/>
            <w:lang w:val="ru-RU"/>
          </w:rPr>
          <w:t>http</w:t>
        </w:r>
        <w:proofErr w:type="spellEnd"/>
        <w:r w:rsidRPr="00FF55F0">
          <w:rPr>
            <w:rStyle w:val="Hyperlink"/>
            <w:rFonts w:eastAsia="SimSun"/>
            <w:sz w:val="20"/>
            <w:lang w:val="ru-RU"/>
          </w:rPr>
          <w:t>://</w:t>
        </w:r>
        <w:proofErr w:type="spellStart"/>
        <w:r w:rsidRPr="00FF55F0">
          <w:rPr>
            <w:rStyle w:val="Hyperlink"/>
            <w:rFonts w:eastAsia="SimSun"/>
            <w:sz w:val="20"/>
            <w:lang w:val="ru-RU"/>
          </w:rPr>
          <w:t>www.itu.int</w:t>
        </w:r>
        <w:proofErr w:type="spellEnd"/>
        <w:r w:rsidRPr="00FF55F0">
          <w:rPr>
            <w:rStyle w:val="Hyperlink"/>
            <w:rFonts w:eastAsia="SimSun"/>
            <w:sz w:val="20"/>
            <w:lang w:val="ru-RU"/>
          </w:rPr>
          <w:t>/ITU-R/</w:t>
        </w:r>
        <w:proofErr w:type="spellStart"/>
        <w:r w:rsidRPr="00FF55F0">
          <w:rPr>
            <w:rStyle w:val="Hyperlink"/>
            <w:rFonts w:eastAsia="SimSun"/>
            <w:sz w:val="20"/>
            <w:lang w:val="ru-RU"/>
          </w:rPr>
          <w:t>go</w:t>
        </w:r>
        <w:proofErr w:type="spellEnd"/>
        <w:r w:rsidRPr="00FF55F0">
          <w:rPr>
            <w:rStyle w:val="Hyperlink"/>
            <w:rFonts w:eastAsia="SimSun"/>
            <w:sz w:val="20"/>
            <w:lang w:val="ru-RU"/>
          </w:rPr>
          <w:t>/</w:t>
        </w:r>
        <w:proofErr w:type="spellStart"/>
        <w:r w:rsidRPr="00FF55F0">
          <w:rPr>
            <w:rStyle w:val="Hyperlink"/>
            <w:rFonts w:eastAsia="SimSun"/>
            <w:sz w:val="20"/>
            <w:lang w:val="ru-RU"/>
          </w:rPr>
          <w:t>patents</w:t>
        </w:r>
        <w:proofErr w:type="spellEnd"/>
        <w:r w:rsidRPr="00FF55F0">
          <w:rPr>
            <w:rStyle w:val="Hyperlink"/>
            <w:rFonts w:eastAsia="SimSun"/>
            <w:sz w:val="20"/>
            <w:lang w:val="ru-RU"/>
          </w:rPr>
          <w:t>/</w:t>
        </w:r>
        <w:proofErr w:type="spellStart"/>
        <w:r w:rsidRPr="00FF55F0">
          <w:rPr>
            <w:rStyle w:val="Hyperlink"/>
            <w:rFonts w:eastAsia="SimSun"/>
            <w:sz w:val="20"/>
            <w:lang w:val="ru-RU"/>
          </w:rPr>
          <w:t>en</w:t>
        </w:r>
        <w:proofErr w:type="spellEnd"/>
      </w:hyperlink>
      <w:r w:rsidRPr="00FF55F0">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2760DADF" w14:textId="77777777" w:rsidR="00131900" w:rsidRPr="00FF55F0"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FF55F0" w14:paraId="7100355A" w14:textId="77777777" w:rsidTr="00D53910">
        <w:trPr>
          <w:jc w:val="center"/>
        </w:trPr>
        <w:tc>
          <w:tcPr>
            <w:tcW w:w="8856" w:type="dxa"/>
            <w:gridSpan w:val="2"/>
          </w:tcPr>
          <w:p w14:paraId="49B95EA6" w14:textId="77777777" w:rsidR="00131900" w:rsidRPr="00FF55F0" w:rsidRDefault="00343097" w:rsidP="00343097">
            <w:pPr>
              <w:spacing w:before="180"/>
              <w:jc w:val="center"/>
              <w:rPr>
                <w:b/>
                <w:bCs/>
                <w:szCs w:val="22"/>
                <w:lang w:val="ru-RU"/>
              </w:rPr>
            </w:pPr>
            <w:r w:rsidRPr="00FF55F0">
              <w:rPr>
                <w:b/>
                <w:bCs/>
                <w:szCs w:val="22"/>
                <w:lang w:val="ru-RU"/>
              </w:rPr>
              <w:t>Серии Рекомендаций МСЭ-R</w:t>
            </w:r>
          </w:p>
          <w:p w14:paraId="6770E4A3" w14:textId="77777777" w:rsidR="00131900" w:rsidRPr="00FF55F0" w:rsidRDefault="00131900" w:rsidP="00343097">
            <w:pPr>
              <w:spacing w:after="240"/>
              <w:jc w:val="center"/>
              <w:rPr>
                <w:rFonts w:eastAsia="SimSun"/>
                <w:sz w:val="18"/>
                <w:szCs w:val="18"/>
                <w:lang w:val="ru-RU" w:eastAsia="zh-CN"/>
              </w:rPr>
            </w:pPr>
            <w:r w:rsidRPr="00FF55F0">
              <w:rPr>
                <w:sz w:val="18"/>
                <w:szCs w:val="18"/>
                <w:lang w:val="ru-RU"/>
              </w:rPr>
              <w:t xml:space="preserve">(Представлены также в онлайновой форме по адресу: </w:t>
            </w:r>
            <w:hyperlink r:id="rId11" w:history="1">
              <w:proofErr w:type="spellStart"/>
              <w:r w:rsidR="000F2C79" w:rsidRPr="00FF55F0">
                <w:rPr>
                  <w:rStyle w:val="Hyperlink"/>
                  <w:sz w:val="18"/>
                  <w:lang w:val="ru-RU"/>
                </w:rPr>
                <w:t>http</w:t>
              </w:r>
              <w:proofErr w:type="spellEnd"/>
              <w:r w:rsidR="000F2C79" w:rsidRPr="00FF55F0">
                <w:rPr>
                  <w:rStyle w:val="Hyperlink"/>
                  <w:sz w:val="18"/>
                  <w:lang w:val="ru-RU"/>
                </w:rPr>
                <w:t>://</w:t>
              </w:r>
              <w:proofErr w:type="spellStart"/>
              <w:r w:rsidR="000F2C79" w:rsidRPr="00FF55F0">
                <w:rPr>
                  <w:rStyle w:val="Hyperlink"/>
                  <w:sz w:val="18"/>
                  <w:lang w:val="ru-RU"/>
                </w:rPr>
                <w:t>www.itu.int</w:t>
              </w:r>
              <w:proofErr w:type="spellEnd"/>
              <w:r w:rsidR="000F2C79" w:rsidRPr="00FF55F0">
                <w:rPr>
                  <w:rStyle w:val="Hyperlink"/>
                  <w:sz w:val="18"/>
                  <w:lang w:val="ru-RU"/>
                </w:rPr>
                <w:t>/</w:t>
              </w:r>
              <w:proofErr w:type="spellStart"/>
              <w:r w:rsidR="000F2C79" w:rsidRPr="00FF55F0">
                <w:rPr>
                  <w:rStyle w:val="Hyperlink"/>
                  <w:sz w:val="18"/>
                  <w:lang w:val="ru-RU"/>
                </w:rPr>
                <w:t>publ</w:t>
              </w:r>
              <w:proofErr w:type="spellEnd"/>
              <w:r w:rsidR="000F2C79" w:rsidRPr="00FF55F0">
                <w:rPr>
                  <w:rStyle w:val="Hyperlink"/>
                  <w:sz w:val="18"/>
                  <w:lang w:val="ru-RU"/>
                </w:rPr>
                <w:t>/R-</w:t>
              </w:r>
              <w:proofErr w:type="spellStart"/>
              <w:r w:rsidR="000F2C79" w:rsidRPr="00FF55F0">
                <w:rPr>
                  <w:rStyle w:val="Hyperlink"/>
                  <w:sz w:val="18"/>
                  <w:lang w:val="ru-RU"/>
                </w:rPr>
                <w:t>REC</w:t>
              </w:r>
              <w:proofErr w:type="spellEnd"/>
              <w:r w:rsidR="000F2C79" w:rsidRPr="00FF55F0">
                <w:rPr>
                  <w:rStyle w:val="Hyperlink"/>
                  <w:sz w:val="18"/>
                  <w:lang w:val="ru-RU"/>
                </w:rPr>
                <w:t>/</w:t>
              </w:r>
              <w:proofErr w:type="spellStart"/>
              <w:r w:rsidR="000F2C79" w:rsidRPr="00FF55F0">
                <w:rPr>
                  <w:rStyle w:val="Hyperlink"/>
                  <w:sz w:val="18"/>
                  <w:lang w:val="ru-RU"/>
                </w:rPr>
                <w:t>en</w:t>
              </w:r>
              <w:proofErr w:type="spellEnd"/>
            </w:hyperlink>
            <w:r w:rsidRPr="00FF55F0">
              <w:rPr>
                <w:sz w:val="18"/>
                <w:szCs w:val="18"/>
                <w:lang w:val="ru-RU"/>
              </w:rPr>
              <w:t>.)</w:t>
            </w:r>
          </w:p>
        </w:tc>
      </w:tr>
      <w:tr w:rsidR="00131900" w:rsidRPr="00FF55F0" w14:paraId="1A7F89EB" w14:textId="77777777" w:rsidTr="00D53910">
        <w:trPr>
          <w:jc w:val="center"/>
        </w:trPr>
        <w:tc>
          <w:tcPr>
            <w:tcW w:w="1188" w:type="dxa"/>
          </w:tcPr>
          <w:p w14:paraId="300BAC5E" w14:textId="77777777" w:rsidR="00131900" w:rsidRPr="00FF55F0" w:rsidRDefault="00131900" w:rsidP="00D53910">
            <w:pPr>
              <w:spacing w:before="40" w:after="40"/>
              <w:rPr>
                <w:b/>
                <w:bCs/>
                <w:sz w:val="20"/>
                <w:lang w:val="ru-RU"/>
              </w:rPr>
            </w:pPr>
            <w:r w:rsidRPr="00FF55F0">
              <w:rPr>
                <w:b/>
                <w:bCs/>
                <w:sz w:val="20"/>
                <w:lang w:val="ru-RU"/>
              </w:rPr>
              <w:t>Серия</w:t>
            </w:r>
          </w:p>
        </w:tc>
        <w:tc>
          <w:tcPr>
            <w:tcW w:w="7668" w:type="dxa"/>
          </w:tcPr>
          <w:p w14:paraId="4AE05090" w14:textId="77777777" w:rsidR="00131900" w:rsidRPr="00FF55F0" w:rsidRDefault="00131900" w:rsidP="00D53910">
            <w:pPr>
              <w:spacing w:before="40" w:after="40"/>
              <w:jc w:val="center"/>
              <w:rPr>
                <w:rFonts w:eastAsia="SimSun"/>
                <w:b/>
                <w:bCs/>
                <w:sz w:val="20"/>
                <w:lang w:val="ru-RU" w:eastAsia="zh-CN"/>
              </w:rPr>
            </w:pPr>
            <w:r w:rsidRPr="00FF55F0">
              <w:rPr>
                <w:b/>
                <w:bCs/>
                <w:sz w:val="20"/>
                <w:lang w:val="ru-RU"/>
              </w:rPr>
              <w:t>Название</w:t>
            </w:r>
          </w:p>
        </w:tc>
      </w:tr>
      <w:tr w:rsidR="00131900" w:rsidRPr="00FF55F0" w14:paraId="492B5A32" w14:textId="77777777" w:rsidTr="00D53910">
        <w:trPr>
          <w:jc w:val="center"/>
        </w:trPr>
        <w:tc>
          <w:tcPr>
            <w:tcW w:w="1188" w:type="dxa"/>
          </w:tcPr>
          <w:p w14:paraId="29DABB8A" w14:textId="77777777" w:rsidR="00131900" w:rsidRPr="00FF55F0" w:rsidRDefault="00131900" w:rsidP="00D53910">
            <w:pPr>
              <w:spacing w:before="40" w:after="40"/>
              <w:rPr>
                <w:b/>
                <w:bCs/>
                <w:sz w:val="20"/>
                <w:lang w:val="ru-RU"/>
              </w:rPr>
            </w:pPr>
            <w:proofErr w:type="spellStart"/>
            <w:r w:rsidRPr="00FF55F0">
              <w:rPr>
                <w:b/>
                <w:bCs/>
                <w:sz w:val="20"/>
                <w:lang w:val="ru-RU"/>
              </w:rPr>
              <w:t>BO</w:t>
            </w:r>
            <w:proofErr w:type="spellEnd"/>
          </w:p>
        </w:tc>
        <w:tc>
          <w:tcPr>
            <w:tcW w:w="7668" w:type="dxa"/>
          </w:tcPr>
          <w:p w14:paraId="47595554" w14:textId="77777777" w:rsidR="00131900" w:rsidRPr="00FF55F0" w:rsidRDefault="00131900" w:rsidP="00915A87">
            <w:pPr>
              <w:spacing w:before="40" w:after="40"/>
              <w:jc w:val="left"/>
              <w:rPr>
                <w:sz w:val="20"/>
                <w:lang w:val="ru-RU"/>
              </w:rPr>
            </w:pPr>
            <w:r w:rsidRPr="00FF55F0">
              <w:rPr>
                <w:sz w:val="20"/>
                <w:lang w:val="ru-RU"/>
              </w:rPr>
              <w:t>Спутниковое радиовещание</w:t>
            </w:r>
          </w:p>
        </w:tc>
      </w:tr>
      <w:tr w:rsidR="00131900" w:rsidRPr="00FF55F0" w14:paraId="72C2E24D" w14:textId="77777777" w:rsidTr="00D53910">
        <w:trPr>
          <w:jc w:val="center"/>
        </w:trPr>
        <w:tc>
          <w:tcPr>
            <w:tcW w:w="1188" w:type="dxa"/>
          </w:tcPr>
          <w:p w14:paraId="1F301279" w14:textId="77777777" w:rsidR="00131900" w:rsidRPr="00FF55F0" w:rsidRDefault="00131900" w:rsidP="00D53910">
            <w:pPr>
              <w:spacing w:before="40" w:after="40"/>
              <w:rPr>
                <w:b/>
                <w:bCs/>
                <w:sz w:val="20"/>
                <w:lang w:val="ru-RU"/>
              </w:rPr>
            </w:pPr>
            <w:proofErr w:type="spellStart"/>
            <w:r w:rsidRPr="00FF55F0">
              <w:rPr>
                <w:b/>
                <w:bCs/>
                <w:sz w:val="20"/>
                <w:lang w:val="ru-RU"/>
              </w:rPr>
              <w:t>BR</w:t>
            </w:r>
            <w:proofErr w:type="spellEnd"/>
          </w:p>
        </w:tc>
        <w:tc>
          <w:tcPr>
            <w:tcW w:w="7668" w:type="dxa"/>
          </w:tcPr>
          <w:p w14:paraId="12416B6D" w14:textId="77777777" w:rsidR="00131900" w:rsidRPr="00FF55F0" w:rsidRDefault="00131900" w:rsidP="00915A87">
            <w:pPr>
              <w:spacing w:before="40" w:after="40"/>
              <w:jc w:val="left"/>
              <w:rPr>
                <w:sz w:val="20"/>
                <w:lang w:val="ru-RU"/>
              </w:rPr>
            </w:pPr>
            <w:r w:rsidRPr="00FF55F0">
              <w:rPr>
                <w:sz w:val="20"/>
                <w:lang w:val="ru-RU"/>
              </w:rPr>
              <w:t>Запись для производства, архивирования и воспроизведения; пленки для телевидения</w:t>
            </w:r>
          </w:p>
        </w:tc>
      </w:tr>
      <w:tr w:rsidR="00131900" w:rsidRPr="00FF55F0" w14:paraId="07025C3C" w14:textId="77777777" w:rsidTr="00D53910">
        <w:trPr>
          <w:jc w:val="center"/>
        </w:trPr>
        <w:tc>
          <w:tcPr>
            <w:tcW w:w="1188" w:type="dxa"/>
            <w:shd w:val="clear" w:color="auto" w:fill="F2F2F2" w:themeFill="background1" w:themeFillShade="F2"/>
          </w:tcPr>
          <w:p w14:paraId="39709C88" w14:textId="77777777" w:rsidR="00131900" w:rsidRPr="00FF55F0" w:rsidRDefault="00131900" w:rsidP="00D53910">
            <w:pPr>
              <w:spacing w:before="40" w:after="40"/>
              <w:rPr>
                <w:b/>
                <w:bCs/>
                <w:color w:val="000080"/>
                <w:sz w:val="20"/>
                <w:lang w:val="ru-RU"/>
              </w:rPr>
            </w:pPr>
            <w:proofErr w:type="spellStart"/>
            <w:r w:rsidRPr="00FF55F0">
              <w:rPr>
                <w:b/>
                <w:bCs/>
                <w:color w:val="000080"/>
                <w:sz w:val="20"/>
                <w:lang w:val="ru-RU"/>
              </w:rPr>
              <w:t>BS</w:t>
            </w:r>
            <w:proofErr w:type="spellEnd"/>
          </w:p>
        </w:tc>
        <w:tc>
          <w:tcPr>
            <w:tcW w:w="7668" w:type="dxa"/>
            <w:shd w:val="clear" w:color="auto" w:fill="F2F2F2" w:themeFill="background1" w:themeFillShade="F2"/>
          </w:tcPr>
          <w:p w14:paraId="3031F149" w14:textId="77777777" w:rsidR="00131900" w:rsidRPr="00FF55F0" w:rsidRDefault="00131900" w:rsidP="00915A87">
            <w:pPr>
              <w:spacing w:before="40" w:after="40"/>
              <w:jc w:val="left"/>
              <w:rPr>
                <w:b/>
                <w:bCs/>
                <w:color w:val="000080"/>
                <w:sz w:val="20"/>
                <w:lang w:val="ru-RU"/>
              </w:rPr>
            </w:pPr>
            <w:r w:rsidRPr="00FF55F0">
              <w:rPr>
                <w:b/>
                <w:bCs/>
                <w:color w:val="000080"/>
                <w:sz w:val="20"/>
                <w:lang w:val="ru-RU"/>
              </w:rPr>
              <w:t>Радиовещательная служба (звуковая)</w:t>
            </w:r>
          </w:p>
        </w:tc>
      </w:tr>
      <w:tr w:rsidR="00131900" w:rsidRPr="00FF55F0" w14:paraId="74AD2D93" w14:textId="77777777" w:rsidTr="00D53910">
        <w:trPr>
          <w:jc w:val="center"/>
        </w:trPr>
        <w:tc>
          <w:tcPr>
            <w:tcW w:w="1188" w:type="dxa"/>
          </w:tcPr>
          <w:p w14:paraId="00990DB1" w14:textId="77777777" w:rsidR="00131900" w:rsidRPr="00FF55F0" w:rsidRDefault="00131900" w:rsidP="00D53910">
            <w:pPr>
              <w:spacing w:before="40" w:after="40"/>
              <w:rPr>
                <w:b/>
                <w:bCs/>
                <w:sz w:val="20"/>
                <w:lang w:val="ru-RU"/>
              </w:rPr>
            </w:pPr>
            <w:proofErr w:type="spellStart"/>
            <w:r w:rsidRPr="00FF55F0">
              <w:rPr>
                <w:b/>
                <w:bCs/>
                <w:sz w:val="20"/>
                <w:lang w:val="ru-RU"/>
              </w:rPr>
              <w:t>BT</w:t>
            </w:r>
            <w:proofErr w:type="spellEnd"/>
          </w:p>
        </w:tc>
        <w:tc>
          <w:tcPr>
            <w:tcW w:w="7668" w:type="dxa"/>
          </w:tcPr>
          <w:p w14:paraId="0AAEF301" w14:textId="77777777" w:rsidR="00131900" w:rsidRPr="00FF55F0" w:rsidRDefault="00131900" w:rsidP="00915A87">
            <w:pPr>
              <w:spacing w:before="40" w:after="40"/>
              <w:jc w:val="left"/>
              <w:rPr>
                <w:sz w:val="20"/>
                <w:lang w:val="ru-RU"/>
              </w:rPr>
            </w:pPr>
            <w:r w:rsidRPr="00FF55F0">
              <w:rPr>
                <w:sz w:val="20"/>
                <w:lang w:val="ru-RU"/>
              </w:rPr>
              <w:t>Радиовещательная служба (телевизионная)</w:t>
            </w:r>
          </w:p>
        </w:tc>
      </w:tr>
      <w:tr w:rsidR="00131900" w:rsidRPr="00FF55F0" w14:paraId="5453086C" w14:textId="77777777" w:rsidTr="00D53910">
        <w:trPr>
          <w:jc w:val="center"/>
        </w:trPr>
        <w:tc>
          <w:tcPr>
            <w:tcW w:w="1188" w:type="dxa"/>
          </w:tcPr>
          <w:p w14:paraId="32BA5F4B" w14:textId="77777777" w:rsidR="00131900" w:rsidRPr="00FF55F0" w:rsidRDefault="00131900" w:rsidP="00D53910">
            <w:pPr>
              <w:spacing w:before="40" w:after="40"/>
              <w:rPr>
                <w:b/>
                <w:bCs/>
                <w:sz w:val="20"/>
                <w:lang w:val="ru-RU"/>
              </w:rPr>
            </w:pPr>
            <w:r w:rsidRPr="00FF55F0">
              <w:rPr>
                <w:b/>
                <w:bCs/>
                <w:sz w:val="20"/>
                <w:lang w:val="ru-RU"/>
              </w:rPr>
              <w:t>F</w:t>
            </w:r>
          </w:p>
        </w:tc>
        <w:tc>
          <w:tcPr>
            <w:tcW w:w="7668" w:type="dxa"/>
          </w:tcPr>
          <w:p w14:paraId="32E69E48" w14:textId="77777777" w:rsidR="00131900" w:rsidRPr="00FF55F0" w:rsidRDefault="00131900" w:rsidP="00915A87">
            <w:pPr>
              <w:spacing w:before="40" w:after="40"/>
              <w:jc w:val="left"/>
              <w:rPr>
                <w:sz w:val="20"/>
                <w:lang w:val="ru-RU"/>
              </w:rPr>
            </w:pPr>
            <w:r w:rsidRPr="00FF55F0">
              <w:rPr>
                <w:sz w:val="20"/>
                <w:lang w:val="ru-RU"/>
              </w:rPr>
              <w:t>Фиксированная служба</w:t>
            </w:r>
          </w:p>
        </w:tc>
      </w:tr>
      <w:tr w:rsidR="00131900" w:rsidRPr="00FF55F0" w14:paraId="47861153" w14:textId="77777777" w:rsidTr="00D53910">
        <w:trPr>
          <w:jc w:val="center"/>
        </w:trPr>
        <w:tc>
          <w:tcPr>
            <w:tcW w:w="1188" w:type="dxa"/>
            <w:shd w:val="clear" w:color="auto" w:fill="FFFFFF"/>
          </w:tcPr>
          <w:p w14:paraId="1076F007" w14:textId="77777777" w:rsidR="00131900" w:rsidRPr="00FF55F0" w:rsidRDefault="00131900" w:rsidP="00D53910">
            <w:pPr>
              <w:spacing w:before="40" w:after="40"/>
              <w:rPr>
                <w:b/>
                <w:bCs/>
                <w:sz w:val="20"/>
                <w:lang w:val="ru-RU"/>
              </w:rPr>
            </w:pPr>
            <w:r w:rsidRPr="00FF55F0">
              <w:rPr>
                <w:b/>
                <w:bCs/>
                <w:sz w:val="20"/>
                <w:lang w:val="ru-RU"/>
              </w:rPr>
              <w:t>M</w:t>
            </w:r>
          </w:p>
        </w:tc>
        <w:tc>
          <w:tcPr>
            <w:tcW w:w="7668" w:type="dxa"/>
            <w:shd w:val="clear" w:color="auto" w:fill="FFFFFF"/>
          </w:tcPr>
          <w:p w14:paraId="3DE2F963" w14:textId="77777777" w:rsidR="00131900" w:rsidRPr="00FF55F0" w:rsidRDefault="00380143" w:rsidP="00915A87">
            <w:pPr>
              <w:spacing w:before="40" w:after="40"/>
              <w:jc w:val="left"/>
              <w:rPr>
                <w:sz w:val="20"/>
                <w:lang w:val="ru-RU"/>
              </w:rPr>
            </w:pPr>
            <w:r w:rsidRPr="00FF55F0">
              <w:rPr>
                <w:sz w:val="20"/>
                <w:lang w:val="ru-RU"/>
              </w:rPr>
              <w:t xml:space="preserve">Подвижные службы, служба </w:t>
            </w:r>
            <w:proofErr w:type="spellStart"/>
            <w:r w:rsidRPr="00FF55F0">
              <w:rPr>
                <w:sz w:val="20"/>
                <w:lang w:val="ru-RU"/>
              </w:rPr>
              <w:t>радиоопределения</w:t>
            </w:r>
            <w:proofErr w:type="spellEnd"/>
            <w:r w:rsidRPr="00FF55F0">
              <w:rPr>
                <w:sz w:val="20"/>
                <w:lang w:val="ru-RU"/>
              </w:rPr>
              <w:t>, любительская служба и относящиеся к ним спутниковые службы</w:t>
            </w:r>
          </w:p>
        </w:tc>
      </w:tr>
      <w:tr w:rsidR="00131900" w:rsidRPr="00FF55F0" w14:paraId="2CD56EFB" w14:textId="77777777" w:rsidTr="00D53910">
        <w:trPr>
          <w:jc w:val="center"/>
        </w:trPr>
        <w:tc>
          <w:tcPr>
            <w:tcW w:w="1188" w:type="dxa"/>
            <w:shd w:val="clear" w:color="auto" w:fill="FFFFFF" w:themeFill="background1"/>
          </w:tcPr>
          <w:p w14:paraId="7D536621" w14:textId="77777777" w:rsidR="00131900" w:rsidRPr="00FF55F0" w:rsidRDefault="00131900" w:rsidP="00D53910">
            <w:pPr>
              <w:spacing w:before="40" w:after="40"/>
              <w:rPr>
                <w:b/>
                <w:bCs/>
                <w:sz w:val="20"/>
                <w:lang w:val="ru-RU"/>
              </w:rPr>
            </w:pPr>
            <w:r w:rsidRPr="00FF55F0">
              <w:rPr>
                <w:b/>
                <w:bCs/>
                <w:sz w:val="20"/>
                <w:lang w:val="ru-RU"/>
              </w:rPr>
              <w:t>P</w:t>
            </w:r>
          </w:p>
        </w:tc>
        <w:tc>
          <w:tcPr>
            <w:tcW w:w="7668" w:type="dxa"/>
            <w:shd w:val="clear" w:color="auto" w:fill="FFFFFF" w:themeFill="background1"/>
          </w:tcPr>
          <w:p w14:paraId="0381FD0C" w14:textId="77777777" w:rsidR="00131900" w:rsidRPr="00FF55F0" w:rsidRDefault="00131900" w:rsidP="00915A87">
            <w:pPr>
              <w:spacing w:before="40" w:after="40"/>
              <w:jc w:val="left"/>
              <w:rPr>
                <w:sz w:val="20"/>
                <w:lang w:val="ru-RU"/>
              </w:rPr>
            </w:pPr>
            <w:r w:rsidRPr="00FF55F0">
              <w:rPr>
                <w:sz w:val="20"/>
                <w:lang w:val="ru-RU"/>
              </w:rPr>
              <w:t>Распространение радиоволн</w:t>
            </w:r>
          </w:p>
        </w:tc>
      </w:tr>
      <w:tr w:rsidR="00131900" w:rsidRPr="00FF55F0" w14:paraId="6F132867" w14:textId="77777777" w:rsidTr="00D53910">
        <w:trPr>
          <w:jc w:val="center"/>
        </w:trPr>
        <w:tc>
          <w:tcPr>
            <w:tcW w:w="1188" w:type="dxa"/>
          </w:tcPr>
          <w:p w14:paraId="130F60D0" w14:textId="77777777" w:rsidR="00131900" w:rsidRPr="00FF55F0" w:rsidRDefault="00131900" w:rsidP="00D53910">
            <w:pPr>
              <w:spacing w:before="40" w:after="40"/>
              <w:rPr>
                <w:b/>
                <w:bCs/>
                <w:sz w:val="20"/>
                <w:lang w:val="ru-RU"/>
              </w:rPr>
            </w:pPr>
            <w:proofErr w:type="spellStart"/>
            <w:r w:rsidRPr="00FF55F0">
              <w:rPr>
                <w:b/>
                <w:bCs/>
                <w:sz w:val="20"/>
                <w:lang w:val="ru-RU"/>
              </w:rPr>
              <w:t>RA</w:t>
            </w:r>
            <w:proofErr w:type="spellEnd"/>
          </w:p>
        </w:tc>
        <w:tc>
          <w:tcPr>
            <w:tcW w:w="7668" w:type="dxa"/>
          </w:tcPr>
          <w:p w14:paraId="5001C5EE" w14:textId="77777777" w:rsidR="00131900" w:rsidRPr="00FF55F0" w:rsidRDefault="00131900" w:rsidP="00915A87">
            <w:pPr>
              <w:spacing w:before="40" w:after="40"/>
              <w:jc w:val="left"/>
              <w:rPr>
                <w:sz w:val="20"/>
                <w:lang w:val="ru-RU"/>
              </w:rPr>
            </w:pPr>
            <w:r w:rsidRPr="00FF55F0">
              <w:rPr>
                <w:sz w:val="20"/>
                <w:lang w:val="ru-RU"/>
              </w:rPr>
              <w:t>Радиоастрономия</w:t>
            </w:r>
          </w:p>
        </w:tc>
      </w:tr>
      <w:tr w:rsidR="00131900" w:rsidRPr="00FF55F0" w14:paraId="5DAE91AE" w14:textId="77777777" w:rsidTr="00D53910">
        <w:trPr>
          <w:jc w:val="center"/>
        </w:trPr>
        <w:tc>
          <w:tcPr>
            <w:tcW w:w="1188" w:type="dxa"/>
          </w:tcPr>
          <w:p w14:paraId="4D01FBAA" w14:textId="77777777" w:rsidR="00131900" w:rsidRPr="00FF55F0" w:rsidRDefault="00131900" w:rsidP="00D53910">
            <w:pPr>
              <w:spacing w:before="40" w:after="40"/>
              <w:rPr>
                <w:b/>
                <w:bCs/>
                <w:sz w:val="20"/>
                <w:lang w:val="ru-RU"/>
              </w:rPr>
            </w:pPr>
            <w:proofErr w:type="spellStart"/>
            <w:r w:rsidRPr="00FF55F0">
              <w:rPr>
                <w:b/>
                <w:bCs/>
                <w:sz w:val="20"/>
                <w:lang w:val="ru-RU"/>
              </w:rPr>
              <w:t>RS</w:t>
            </w:r>
            <w:proofErr w:type="spellEnd"/>
          </w:p>
        </w:tc>
        <w:tc>
          <w:tcPr>
            <w:tcW w:w="7668" w:type="dxa"/>
          </w:tcPr>
          <w:p w14:paraId="60209986" w14:textId="77777777" w:rsidR="00131900" w:rsidRPr="00FF55F0" w:rsidRDefault="00131900" w:rsidP="00915A87">
            <w:pPr>
              <w:spacing w:before="40" w:after="40"/>
              <w:jc w:val="left"/>
              <w:rPr>
                <w:sz w:val="20"/>
                <w:lang w:val="ru-RU"/>
              </w:rPr>
            </w:pPr>
            <w:r w:rsidRPr="00FF55F0">
              <w:rPr>
                <w:sz w:val="20"/>
                <w:lang w:val="ru-RU"/>
              </w:rPr>
              <w:t>Системы дистанционного зондирования</w:t>
            </w:r>
          </w:p>
        </w:tc>
      </w:tr>
      <w:tr w:rsidR="00131900" w:rsidRPr="00FF55F0" w14:paraId="134BEB86" w14:textId="77777777" w:rsidTr="00D53910">
        <w:trPr>
          <w:jc w:val="center"/>
        </w:trPr>
        <w:tc>
          <w:tcPr>
            <w:tcW w:w="1188" w:type="dxa"/>
          </w:tcPr>
          <w:p w14:paraId="0D179E8D" w14:textId="77777777" w:rsidR="00131900" w:rsidRPr="00FF55F0" w:rsidRDefault="00131900" w:rsidP="00D53910">
            <w:pPr>
              <w:spacing w:before="40" w:after="40"/>
              <w:rPr>
                <w:b/>
                <w:bCs/>
                <w:sz w:val="20"/>
                <w:lang w:val="ru-RU"/>
              </w:rPr>
            </w:pPr>
            <w:r w:rsidRPr="00FF55F0">
              <w:rPr>
                <w:b/>
                <w:bCs/>
                <w:sz w:val="20"/>
                <w:lang w:val="ru-RU"/>
              </w:rPr>
              <w:t>S</w:t>
            </w:r>
          </w:p>
        </w:tc>
        <w:tc>
          <w:tcPr>
            <w:tcW w:w="7668" w:type="dxa"/>
          </w:tcPr>
          <w:p w14:paraId="5E2A2EA2" w14:textId="77777777" w:rsidR="00131900" w:rsidRPr="00FF55F0" w:rsidRDefault="00131900" w:rsidP="00915A87">
            <w:pPr>
              <w:spacing w:before="40" w:after="40"/>
              <w:jc w:val="left"/>
              <w:rPr>
                <w:sz w:val="20"/>
                <w:lang w:val="ru-RU"/>
              </w:rPr>
            </w:pPr>
            <w:r w:rsidRPr="00FF55F0">
              <w:rPr>
                <w:sz w:val="20"/>
                <w:lang w:val="ru-RU"/>
              </w:rPr>
              <w:t>Фиксированная спутниковая служба</w:t>
            </w:r>
          </w:p>
        </w:tc>
      </w:tr>
      <w:tr w:rsidR="00131900" w:rsidRPr="00FF55F0" w14:paraId="4B24CD6D" w14:textId="77777777" w:rsidTr="00D53910">
        <w:trPr>
          <w:jc w:val="center"/>
        </w:trPr>
        <w:tc>
          <w:tcPr>
            <w:tcW w:w="1188" w:type="dxa"/>
            <w:shd w:val="clear" w:color="auto" w:fill="auto"/>
          </w:tcPr>
          <w:p w14:paraId="62973205" w14:textId="77777777" w:rsidR="00131900" w:rsidRPr="00FF55F0" w:rsidRDefault="00131900" w:rsidP="00D53910">
            <w:pPr>
              <w:spacing w:before="40" w:after="40"/>
              <w:rPr>
                <w:b/>
                <w:bCs/>
                <w:sz w:val="20"/>
                <w:lang w:val="ru-RU"/>
              </w:rPr>
            </w:pPr>
            <w:proofErr w:type="spellStart"/>
            <w:r w:rsidRPr="00FF55F0">
              <w:rPr>
                <w:b/>
                <w:bCs/>
                <w:sz w:val="20"/>
                <w:lang w:val="ru-RU"/>
              </w:rPr>
              <w:t>SA</w:t>
            </w:r>
            <w:proofErr w:type="spellEnd"/>
          </w:p>
        </w:tc>
        <w:tc>
          <w:tcPr>
            <w:tcW w:w="7668" w:type="dxa"/>
            <w:shd w:val="clear" w:color="auto" w:fill="auto"/>
          </w:tcPr>
          <w:p w14:paraId="5D66C873" w14:textId="77777777" w:rsidR="00131900" w:rsidRPr="00FF55F0" w:rsidRDefault="00131900" w:rsidP="00915A87">
            <w:pPr>
              <w:spacing w:before="40" w:after="40"/>
              <w:jc w:val="left"/>
              <w:rPr>
                <w:sz w:val="20"/>
                <w:lang w:val="ru-RU"/>
              </w:rPr>
            </w:pPr>
            <w:r w:rsidRPr="00FF55F0">
              <w:rPr>
                <w:sz w:val="20"/>
                <w:lang w:val="ru-RU"/>
              </w:rPr>
              <w:t>Космические применения и метеорология</w:t>
            </w:r>
          </w:p>
        </w:tc>
      </w:tr>
      <w:tr w:rsidR="00131900" w:rsidRPr="00FF55F0" w14:paraId="6B287A78" w14:textId="77777777" w:rsidTr="00D53910">
        <w:trPr>
          <w:jc w:val="center"/>
        </w:trPr>
        <w:tc>
          <w:tcPr>
            <w:tcW w:w="1188" w:type="dxa"/>
          </w:tcPr>
          <w:p w14:paraId="5DE9ACC8" w14:textId="77777777" w:rsidR="00131900" w:rsidRPr="00FF55F0" w:rsidRDefault="00131900" w:rsidP="00D53910">
            <w:pPr>
              <w:spacing w:before="40" w:after="40"/>
              <w:rPr>
                <w:b/>
                <w:bCs/>
                <w:sz w:val="20"/>
                <w:lang w:val="ru-RU"/>
              </w:rPr>
            </w:pPr>
            <w:proofErr w:type="spellStart"/>
            <w:r w:rsidRPr="00FF55F0">
              <w:rPr>
                <w:b/>
                <w:bCs/>
                <w:sz w:val="20"/>
                <w:lang w:val="ru-RU"/>
              </w:rPr>
              <w:t>SF</w:t>
            </w:r>
            <w:proofErr w:type="spellEnd"/>
          </w:p>
        </w:tc>
        <w:tc>
          <w:tcPr>
            <w:tcW w:w="7668" w:type="dxa"/>
          </w:tcPr>
          <w:p w14:paraId="68965ADB" w14:textId="77777777" w:rsidR="00131900" w:rsidRPr="00FF55F0" w:rsidRDefault="00131900" w:rsidP="00915A87">
            <w:pPr>
              <w:spacing w:before="40" w:after="40"/>
              <w:jc w:val="left"/>
              <w:rPr>
                <w:sz w:val="20"/>
                <w:lang w:val="ru-RU"/>
              </w:rPr>
            </w:pPr>
            <w:r w:rsidRPr="00FF55F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FF55F0" w14:paraId="39B00D02" w14:textId="77777777" w:rsidTr="00D53910">
        <w:trPr>
          <w:jc w:val="center"/>
        </w:trPr>
        <w:tc>
          <w:tcPr>
            <w:tcW w:w="1188" w:type="dxa"/>
            <w:shd w:val="clear" w:color="auto" w:fill="auto"/>
          </w:tcPr>
          <w:p w14:paraId="0AEF318D" w14:textId="77777777" w:rsidR="00131900" w:rsidRPr="00FF55F0" w:rsidRDefault="00131900" w:rsidP="00D53910">
            <w:pPr>
              <w:spacing w:before="40" w:after="40"/>
              <w:rPr>
                <w:b/>
                <w:bCs/>
                <w:sz w:val="20"/>
                <w:lang w:val="ru-RU"/>
              </w:rPr>
            </w:pPr>
            <w:proofErr w:type="spellStart"/>
            <w:r w:rsidRPr="00FF55F0">
              <w:rPr>
                <w:b/>
                <w:bCs/>
                <w:sz w:val="20"/>
                <w:lang w:val="ru-RU"/>
              </w:rPr>
              <w:t>SM</w:t>
            </w:r>
            <w:proofErr w:type="spellEnd"/>
          </w:p>
        </w:tc>
        <w:tc>
          <w:tcPr>
            <w:tcW w:w="7668" w:type="dxa"/>
            <w:shd w:val="clear" w:color="auto" w:fill="auto"/>
          </w:tcPr>
          <w:p w14:paraId="154CADB1" w14:textId="77777777" w:rsidR="00131900" w:rsidRPr="00FF55F0" w:rsidRDefault="00131900" w:rsidP="00915A87">
            <w:pPr>
              <w:spacing w:before="40" w:after="40"/>
              <w:jc w:val="left"/>
              <w:rPr>
                <w:sz w:val="20"/>
                <w:lang w:val="ru-RU"/>
              </w:rPr>
            </w:pPr>
            <w:r w:rsidRPr="00FF55F0">
              <w:rPr>
                <w:sz w:val="20"/>
                <w:lang w:val="ru-RU"/>
              </w:rPr>
              <w:t>Управление использованием спектра</w:t>
            </w:r>
          </w:p>
        </w:tc>
      </w:tr>
      <w:tr w:rsidR="00131900" w:rsidRPr="00FF55F0" w14:paraId="5559F1DF" w14:textId="77777777" w:rsidTr="00D53910">
        <w:trPr>
          <w:jc w:val="center"/>
        </w:trPr>
        <w:tc>
          <w:tcPr>
            <w:tcW w:w="1188" w:type="dxa"/>
          </w:tcPr>
          <w:p w14:paraId="31EFD7ED" w14:textId="77777777" w:rsidR="00131900" w:rsidRPr="00FF55F0" w:rsidRDefault="00131900" w:rsidP="00D53910">
            <w:pPr>
              <w:spacing w:before="40" w:after="40"/>
              <w:rPr>
                <w:b/>
                <w:bCs/>
                <w:sz w:val="20"/>
                <w:lang w:val="ru-RU"/>
              </w:rPr>
            </w:pPr>
            <w:proofErr w:type="spellStart"/>
            <w:r w:rsidRPr="00FF55F0">
              <w:rPr>
                <w:b/>
                <w:bCs/>
                <w:sz w:val="20"/>
                <w:lang w:val="ru-RU"/>
              </w:rPr>
              <w:t>SNG</w:t>
            </w:r>
            <w:proofErr w:type="spellEnd"/>
          </w:p>
        </w:tc>
        <w:tc>
          <w:tcPr>
            <w:tcW w:w="7668" w:type="dxa"/>
          </w:tcPr>
          <w:p w14:paraId="593B5C8A" w14:textId="77777777" w:rsidR="00131900" w:rsidRPr="00FF55F0" w:rsidRDefault="00131900" w:rsidP="00915A87">
            <w:pPr>
              <w:spacing w:before="40" w:after="40"/>
              <w:jc w:val="left"/>
              <w:rPr>
                <w:sz w:val="20"/>
                <w:lang w:val="ru-RU"/>
              </w:rPr>
            </w:pPr>
            <w:r w:rsidRPr="00FF55F0">
              <w:rPr>
                <w:sz w:val="20"/>
                <w:lang w:val="ru-RU"/>
              </w:rPr>
              <w:t>Спутниковый сбор новостей</w:t>
            </w:r>
          </w:p>
        </w:tc>
      </w:tr>
      <w:tr w:rsidR="00131900" w:rsidRPr="00FF55F0" w14:paraId="2D6BC1DD" w14:textId="77777777" w:rsidTr="00D53910">
        <w:trPr>
          <w:jc w:val="center"/>
        </w:trPr>
        <w:tc>
          <w:tcPr>
            <w:tcW w:w="1188" w:type="dxa"/>
          </w:tcPr>
          <w:p w14:paraId="76A0ECBF" w14:textId="77777777" w:rsidR="00131900" w:rsidRPr="00FF55F0" w:rsidRDefault="00131900" w:rsidP="00D53910">
            <w:pPr>
              <w:spacing w:before="40" w:after="40"/>
              <w:rPr>
                <w:b/>
                <w:bCs/>
                <w:sz w:val="20"/>
                <w:lang w:val="ru-RU"/>
              </w:rPr>
            </w:pPr>
            <w:proofErr w:type="spellStart"/>
            <w:r w:rsidRPr="00FF55F0">
              <w:rPr>
                <w:b/>
                <w:bCs/>
                <w:sz w:val="20"/>
                <w:lang w:val="ru-RU"/>
              </w:rPr>
              <w:t>TF</w:t>
            </w:r>
            <w:proofErr w:type="spellEnd"/>
          </w:p>
        </w:tc>
        <w:tc>
          <w:tcPr>
            <w:tcW w:w="7668" w:type="dxa"/>
          </w:tcPr>
          <w:p w14:paraId="16A75B71" w14:textId="77777777" w:rsidR="00131900" w:rsidRPr="00FF55F0" w:rsidRDefault="00131900" w:rsidP="00915A87">
            <w:pPr>
              <w:spacing w:before="40" w:after="40"/>
              <w:jc w:val="left"/>
              <w:rPr>
                <w:sz w:val="20"/>
                <w:lang w:val="ru-RU"/>
              </w:rPr>
            </w:pPr>
            <w:r w:rsidRPr="00FF55F0">
              <w:rPr>
                <w:sz w:val="20"/>
                <w:lang w:val="ru-RU"/>
              </w:rPr>
              <w:t>Передача сигналов времени и эталонных частот</w:t>
            </w:r>
          </w:p>
        </w:tc>
      </w:tr>
      <w:tr w:rsidR="00131900" w:rsidRPr="00FF55F0" w14:paraId="513A7770" w14:textId="77777777" w:rsidTr="00D53910">
        <w:trPr>
          <w:jc w:val="center"/>
        </w:trPr>
        <w:tc>
          <w:tcPr>
            <w:tcW w:w="1188" w:type="dxa"/>
          </w:tcPr>
          <w:p w14:paraId="19F8FD86" w14:textId="77777777" w:rsidR="00131900" w:rsidRPr="00FF55F0" w:rsidRDefault="00131900" w:rsidP="00D53910">
            <w:pPr>
              <w:spacing w:before="40" w:after="180"/>
              <w:rPr>
                <w:b/>
                <w:bCs/>
                <w:sz w:val="20"/>
                <w:lang w:val="ru-RU"/>
              </w:rPr>
            </w:pPr>
            <w:r w:rsidRPr="00FF55F0">
              <w:rPr>
                <w:b/>
                <w:bCs/>
                <w:sz w:val="20"/>
                <w:lang w:val="ru-RU"/>
              </w:rPr>
              <w:t>V</w:t>
            </w:r>
          </w:p>
        </w:tc>
        <w:tc>
          <w:tcPr>
            <w:tcW w:w="7668" w:type="dxa"/>
          </w:tcPr>
          <w:p w14:paraId="0022C70A" w14:textId="77777777" w:rsidR="00131900" w:rsidRPr="00FF55F0" w:rsidRDefault="00131900" w:rsidP="00915A87">
            <w:pPr>
              <w:spacing w:before="40" w:after="180"/>
              <w:jc w:val="left"/>
              <w:rPr>
                <w:sz w:val="20"/>
                <w:lang w:val="ru-RU"/>
              </w:rPr>
            </w:pPr>
            <w:r w:rsidRPr="00FF55F0">
              <w:rPr>
                <w:sz w:val="20"/>
                <w:lang w:val="ru-RU"/>
              </w:rPr>
              <w:t>Словарь и связанные с ним вопросы</w:t>
            </w:r>
          </w:p>
        </w:tc>
      </w:tr>
    </w:tbl>
    <w:p w14:paraId="4B04F55B" w14:textId="77777777" w:rsidR="00131900" w:rsidRPr="00FF55F0"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FF55F0" w14:paraId="3C8B9745" w14:textId="77777777" w:rsidTr="00D53910">
        <w:trPr>
          <w:jc w:val="center"/>
        </w:trPr>
        <w:tc>
          <w:tcPr>
            <w:tcW w:w="8856" w:type="dxa"/>
          </w:tcPr>
          <w:p w14:paraId="18457AFA" w14:textId="77777777" w:rsidR="00131900" w:rsidRPr="00FF55F0" w:rsidRDefault="00131900" w:rsidP="00E83573">
            <w:pPr>
              <w:spacing w:after="120"/>
              <w:jc w:val="left"/>
              <w:rPr>
                <w:rFonts w:eastAsia="SimSun"/>
                <w:i/>
                <w:iCs/>
                <w:sz w:val="20"/>
                <w:lang w:val="ru-RU" w:eastAsia="zh-CN"/>
              </w:rPr>
            </w:pPr>
            <w:r w:rsidRPr="00FF55F0">
              <w:rPr>
                <w:b/>
                <w:bCs/>
                <w:i/>
                <w:iCs/>
                <w:sz w:val="20"/>
                <w:lang w:val="ru-RU"/>
              </w:rPr>
              <w:t>Примечание</w:t>
            </w:r>
            <w:r w:rsidRPr="00FF55F0">
              <w:rPr>
                <w:i/>
                <w:iCs/>
                <w:sz w:val="20"/>
                <w:lang w:val="ru-RU"/>
              </w:rPr>
              <w:t>. – Настоящая Рекомендация МСЭ-R утверждена на английском языке в</w:t>
            </w:r>
            <w:r w:rsidR="00915A87" w:rsidRPr="00FF55F0">
              <w:rPr>
                <w:i/>
                <w:iCs/>
                <w:sz w:val="20"/>
                <w:lang w:val="ru-RU"/>
              </w:rPr>
              <w:t> </w:t>
            </w:r>
            <w:r w:rsidRPr="00FF55F0">
              <w:rPr>
                <w:i/>
                <w:iCs/>
                <w:sz w:val="20"/>
                <w:lang w:val="ru-RU"/>
              </w:rPr>
              <w:t>соответствии с процедурой, изложенной в Резолюции МСЭ-R</w:t>
            </w:r>
            <w:r w:rsidR="00E83573" w:rsidRPr="00FF55F0">
              <w:rPr>
                <w:i/>
                <w:iCs/>
                <w:sz w:val="20"/>
                <w:lang w:val="ru-RU"/>
              </w:rPr>
              <w:t xml:space="preserve"> 1</w:t>
            </w:r>
            <w:r w:rsidRPr="00FF55F0">
              <w:rPr>
                <w:i/>
                <w:iCs/>
                <w:sz w:val="20"/>
                <w:lang w:val="ru-RU"/>
              </w:rPr>
              <w:t>.</w:t>
            </w:r>
          </w:p>
        </w:tc>
      </w:tr>
    </w:tbl>
    <w:p w14:paraId="523712B9" w14:textId="44C5E553" w:rsidR="00131900" w:rsidRPr="00FF55F0" w:rsidRDefault="00131900" w:rsidP="005D7F07">
      <w:pPr>
        <w:spacing w:before="360"/>
        <w:jc w:val="right"/>
        <w:rPr>
          <w:i/>
          <w:iCs/>
          <w:sz w:val="20"/>
          <w:lang w:val="ru-RU"/>
        </w:rPr>
      </w:pPr>
      <w:r w:rsidRPr="00FF55F0">
        <w:rPr>
          <w:i/>
          <w:iCs/>
          <w:sz w:val="20"/>
          <w:lang w:val="ru-RU"/>
        </w:rPr>
        <w:t>Электронная публикация</w:t>
      </w:r>
      <w:r w:rsidRPr="00FF55F0">
        <w:rPr>
          <w:i/>
          <w:iCs/>
          <w:sz w:val="20"/>
          <w:lang w:val="ru-RU"/>
        </w:rPr>
        <w:br/>
      </w:r>
      <w:r w:rsidRPr="00FF55F0">
        <w:rPr>
          <w:sz w:val="20"/>
          <w:lang w:val="ru-RU"/>
        </w:rPr>
        <w:t>Женева, 20</w:t>
      </w:r>
      <w:r w:rsidR="00194E30" w:rsidRPr="00FF55F0">
        <w:rPr>
          <w:sz w:val="20"/>
          <w:lang w:val="ru-RU"/>
        </w:rPr>
        <w:t>21</w:t>
      </w:r>
      <w:r w:rsidRPr="00FF55F0">
        <w:rPr>
          <w:sz w:val="20"/>
          <w:lang w:val="ru-RU"/>
        </w:rPr>
        <w:t xml:space="preserve"> г.</w:t>
      </w:r>
    </w:p>
    <w:p w14:paraId="25D62930" w14:textId="3FB83840" w:rsidR="00131900" w:rsidRPr="00FF55F0" w:rsidRDefault="00AC0780" w:rsidP="005D7F07">
      <w:pPr>
        <w:spacing w:before="480" w:after="120"/>
        <w:jc w:val="center"/>
        <w:rPr>
          <w:rFonts w:eastAsia="SimSun"/>
          <w:sz w:val="20"/>
          <w:lang w:val="ru-RU" w:eastAsia="zh-CN"/>
        </w:rPr>
      </w:pPr>
      <w:r w:rsidRPr="00FF55F0">
        <w:rPr>
          <w:sz w:val="20"/>
          <w:lang w:val="ru-RU"/>
        </w:rPr>
        <w:sym w:font="Symbol" w:char="F0E3"/>
      </w:r>
      <w:r w:rsidRPr="00FF55F0">
        <w:rPr>
          <w:sz w:val="20"/>
          <w:lang w:val="ru-RU"/>
        </w:rPr>
        <w:t xml:space="preserve"> ITU </w:t>
      </w:r>
      <w:bookmarkStart w:id="1" w:name="iiannee"/>
      <w:bookmarkEnd w:id="1"/>
      <w:r w:rsidRPr="00FF55F0">
        <w:rPr>
          <w:sz w:val="20"/>
          <w:lang w:val="ru-RU"/>
        </w:rPr>
        <w:t>20</w:t>
      </w:r>
      <w:r w:rsidR="00194E30" w:rsidRPr="00FF55F0">
        <w:rPr>
          <w:sz w:val="20"/>
          <w:lang w:val="ru-RU"/>
        </w:rPr>
        <w:t>21</w:t>
      </w:r>
    </w:p>
    <w:p w14:paraId="23F6D215" w14:textId="77777777" w:rsidR="00AC0780" w:rsidRPr="00FF55F0" w:rsidRDefault="00131900" w:rsidP="00AC0780">
      <w:pPr>
        <w:rPr>
          <w:sz w:val="18"/>
          <w:szCs w:val="18"/>
          <w:lang w:val="ru-RU"/>
        </w:rPr>
      </w:pPr>
      <w:r w:rsidRPr="00FF55F0">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w:t>
      </w:r>
      <w:r w:rsidR="00915A87" w:rsidRPr="00FF55F0">
        <w:rPr>
          <w:sz w:val="20"/>
          <w:lang w:val="ru-RU"/>
        </w:rPr>
        <w:t>ого письменного разрешения МСЭ.</w:t>
      </w:r>
    </w:p>
    <w:p w14:paraId="4EE63995" w14:textId="77777777" w:rsidR="00AC0780" w:rsidRPr="00FF55F0" w:rsidRDefault="00AC0780" w:rsidP="00AC0780">
      <w:pPr>
        <w:spacing w:before="160"/>
        <w:rPr>
          <w:i/>
          <w:sz w:val="20"/>
          <w:lang w:val="ru-RU"/>
        </w:rPr>
        <w:sectPr w:rsidR="00AC0780" w:rsidRPr="00FF55F0"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713BEDAE" w14:textId="7A8DA339" w:rsidR="00915A87" w:rsidRPr="00FF55F0" w:rsidRDefault="00915A87" w:rsidP="00F91670">
      <w:pPr>
        <w:pStyle w:val="RecNo"/>
        <w:spacing w:before="0"/>
        <w:rPr>
          <w:lang w:val="ru-RU"/>
        </w:rPr>
      </w:pPr>
      <w:bookmarkStart w:id="2" w:name="irecnoe"/>
      <w:bookmarkEnd w:id="2"/>
      <w:r w:rsidRPr="00FF55F0">
        <w:rPr>
          <w:lang w:val="ru-RU"/>
        </w:rPr>
        <w:lastRenderedPageBreak/>
        <w:t xml:space="preserve">РЕКОМЕНДАЦИЯ  </w:t>
      </w:r>
      <w:r w:rsidRPr="00FF55F0">
        <w:rPr>
          <w:rStyle w:val="href"/>
          <w:lang w:val="ru-RU"/>
        </w:rPr>
        <w:t xml:space="preserve">МСЭ-R  </w:t>
      </w:r>
      <w:proofErr w:type="spellStart"/>
      <w:r w:rsidRPr="00FF55F0">
        <w:rPr>
          <w:rStyle w:val="href"/>
          <w:lang w:val="ru-RU"/>
        </w:rPr>
        <w:t>BS.</w:t>
      </w:r>
      <w:r w:rsidR="00D140C2" w:rsidRPr="00FF55F0">
        <w:rPr>
          <w:rStyle w:val="href"/>
          <w:lang w:val="ru-RU"/>
        </w:rPr>
        <w:t>2127</w:t>
      </w:r>
      <w:proofErr w:type="spellEnd"/>
      <w:r w:rsidR="00D140C2" w:rsidRPr="00FF55F0">
        <w:rPr>
          <w:rStyle w:val="href"/>
          <w:lang w:val="ru-RU"/>
        </w:rPr>
        <w:t>-0</w:t>
      </w:r>
      <w:r w:rsidR="00F441BF" w:rsidRPr="00FF55F0">
        <w:rPr>
          <w:rStyle w:val="FootnoteReference"/>
          <w:lang w:val="ru-RU"/>
        </w:rPr>
        <w:footnoteReference w:customMarkFollows="1" w:id="1"/>
        <w:sym w:font="Symbol" w:char="F02A"/>
      </w:r>
      <w:r w:rsidR="00F441BF" w:rsidRPr="00FF55F0">
        <w:rPr>
          <w:rStyle w:val="FootnoteReference"/>
          <w:lang w:val="ru-RU"/>
        </w:rPr>
        <w:t>,</w:t>
      </w:r>
      <w:r w:rsidR="00F441BF" w:rsidRPr="00FF55F0">
        <w:rPr>
          <w:lang w:val="ru-RU"/>
        </w:rPr>
        <w:t xml:space="preserve"> </w:t>
      </w:r>
      <w:r w:rsidR="00F441BF" w:rsidRPr="00FF55F0">
        <w:rPr>
          <w:rStyle w:val="FootnoteReference"/>
          <w:lang w:val="ru-RU"/>
        </w:rPr>
        <w:footnoteReference w:customMarkFollows="1" w:id="2"/>
        <w:sym w:font="Symbol" w:char="F02A"/>
      </w:r>
      <w:r w:rsidR="00F441BF" w:rsidRPr="00FF55F0">
        <w:rPr>
          <w:rStyle w:val="FootnoteReference"/>
          <w:lang w:val="ru-RU"/>
        </w:rPr>
        <w:sym w:font="Symbol" w:char="F02A"/>
      </w:r>
    </w:p>
    <w:p w14:paraId="231A2346" w14:textId="77777777" w:rsidR="00D140C2" w:rsidRPr="00FF55F0" w:rsidRDefault="00D140C2" w:rsidP="00D140C2">
      <w:pPr>
        <w:pStyle w:val="Rectitle"/>
        <w:rPr>
          <w:rFonts w:eastAsia="MS Mincho"/>
          <w:szCs w:val="26"/>
          <w:lang w:val="ru-RU" w:eastAsia="zh-CN"/>
        </w:rPr>
      </w:pPr>
      <w:r w:rsidRPr="00FF55F0">
        <w:rPr>
          <w:rFonts w:eastAsia="MS Mincho"/>
          <w:szCs w:val="26"/>
          <w:lang w:val="ru-RU" w:eastAsia="zh-CN"/>
        </w:rPr>
        <w:t>Рендерер модели определения аудиофайла</w:t>
      </w:r>
      <w:r w:rsidRPr="00FF55F0">
        <w:rPr>
          <w:rFonts w:eastAsia="MS Mincho"/>
          <w:szCs w:val="26"/>
          <w:lang w:val="ru-RU" w:eastAsia="zh-CN"/>
        </w:rPr>
        <w:br/>
        <w:t>для усовершенствованных звуковых систем</w:t>
      </w:r>
    </w:p>
    <w:p w14:paraId="3CC80008" w14:textId="77777777" w:rsidR="00D140C2" w:rsidRPr="00FF55F0" w:rsidRDefault="00D140C2" w:rsidP="00D140C2">
      <w:pPr>
        <w:pStyle w:val="Recdate"/>
        <w:rPr>
          <w:rFonts w:eastAsia="MS Mincho"/>
          <w:lang w:val="ru-RU" w:eastAsia="zh-CN"/>
        </w:rPr>
      </w:pPr>
      <w:r w:rsidRPr="00FF55F0">
        <w:rPr>
          <w:rFonts w:eastAsia="MS Mincho"/>
          <w:lang w:val="ru-RU" w:eastAsia="zh-CN"/>
        </w:rPr>
        <w:t>(2019)</w:t>
      </w:r>
    </w:p>
    <w:p w14:paraId="5FB6174F" w14:textId="77777777" w:rsidR="00D140C2" w:rsidRPr="00FF55F0" w:rsidRDefault="00D140C2" w:rsidP="00FF55F0">
      <w:pPr>
        <w:pStyle w:val="HeadingSum"/>
        <w:rPr>
          <w:rFonts w:eastAsia="MS Mincho"/>
          <w:lang w:val="ru-RU"/>
        </w:rPr>
      </w:pPr>
      <w:r w:rsidRPr="00FF55F0">
        <w:rPr>
          <w:rFonts w:eastAsia="MS Mincho"/>
          <w:lang w:val="ru-RU"/>
        </w:rPr>
        <w:t>Сфера применения</w:t>
      </w:r>
    </w:p>
    <w:p w14:paraId="67A91AD2" w14:textId="77777777" w:rsidR="00D140C2" w:rsidRPr="00FF55F0" w:rsidRDefault="00D140C2" w:rsidP="00977112">
      <w:pPr>
        <w:pStyle w:val="Summary"/>
        <w:spacing w:after="240"/>
        <w:rPr>
          <w:rFonts w:eastAsia="MS Mincho"/>
          <w:lang w:val="ru-RU"/>
        </w:rPr>
      </w:pPr>
      <w:r w:rsidRPr="00FF55F0">
        <w:rPr>
          <w:rFonts w:eastAsia="MS Mincho"/>
          <w:lang w:val="ru-RU"/>
        </w:rPr>
        <w:t xml:space="preserve">В настоящей Рекомендации определен эталонный рендерер для использования, в том числе для обмена программами, с усовершенствованными звуковыми системами, которые описаны в Рекомендации МСЭ-R </w:t>
      </w:r>
      <w:proofErr w:type="spellStart"/>
      <w:r w:rsidRPr="00FF55F0">
        <w:rPr>
          <w:rFonts w:eastAsia="MS Mincho"/>
          <w:lang w:val="ru-RU"/>
        </w:rPr>
        <w:t>BS.2051</w:t>
      </w:r>
      <w:proofErr w:type="spellEnd"/>
      <w:r w:rsidRPr="00FF55F0">
        <w:rPr>
          <w:rFonts w:eastAsia="MS Mincho"/>
          <w:lang w:val="ru-RU"/>
        </w:rPr>
        <w:t>-2, и относящимися к звуковому сигналу метаданными, которые описаны в модели определения аудиофайла (</w:t>
      </w:r>
      <w:proofErr w:type="spellStart"/>
      <w:r w:rsidRPr="00FF55F0">
        <w:rPr>
          <w:rFonts w:eastAsia="MS Mincho"/>
          <w:lang w:val="ru-RU"/>
        </w:rPr>
        <w:t>ADM</w:t>
      </w:r>
      <w:proofErr w:type="spellEnd"/>
      <w:r w:rsidRPr="00FF55F0">
        <w:rPr>
          <w:rFonts w:eastAsia="MS Mincho"/>
          <w:lang w:val="ru-RU"/>
        </w:rPr>
        <w:t xml:space="preserve">) в Рекомендации МСЭ-R </w:t>
      </w:r>
      <w:proofErr w:type="spellStart"/>
      <w:r w:rsidRPr="00FF55F0">
        <w:rPr>
          <w:rFonts w:eastAsia="MS Mincho"/>
          <w:lang w:val="ru-RU"/>
        </w:rPr>
        <w:t>BS.2076</w:t>
      </w:r>
      <w:proofErr w:type="spellEnd"/>
      <w:r w:rsidRPr="00FF55F0">
        <w:rPr>
          <w:rFonts w:eastAsia="MS Mincho"/>
          <w:lang w:val="ru-RU"/>
        </w:rPr>
        <w:t xml:space="preserve">-1. Звуковой рендерер преобразует набор звуковых сигналов с соответствующими метаданными в иную конфигурацию звуковых сигналов и метаданных, основываясь на предоставленных метаданных контента и локальных метаданных окружающей среды. </w:t>
      </w:r>
    </w:p>
    <w:p w14:paraId="5D76E46C" w14:textId="77777777" w:rsidR="00D140C2" w:rsidRPr="00FF55F0" w:rsidRDefault="00D140C2" w:rsidP="00977112">
      <w:pPr>
        <w:pStyle w:val="Note"/>
        <w:rPr>
          <w:rFonts w:eastAsia="MS Mincho"/>
          <w:sz w:val="18"/>
          <w:szCs w:val="18"/>
          <w:lang w:val="ru-RU"/>
        </w:rPr>
      </w:pPr>
      <w:r w:rsidRPr="00FF55F0">
        <w:rPr>
          <w:lang w:val="ru-RU"/>
        </w:rPr>
        <w:t xml:space="preserve">ПРИМЕЧАНИЕ. – В </w:t>
      </w:r>
      <w:r w:rsidRPr="00977112">
        <w:t>настоящее</w:t>
      </w:r>
      <w:r w:rsidRPr="00FF55F0">
        <w:rPr>
          <w:lang w:val="ru-RU"/>
        </w:rPr>
        <w:t xml:space="preserve"> время разрабатываются руководящие указания, объясняющие использование рендерера.</w:t>
      </w:r>
    </w:p>
    <w:p w14:paraId="3525DFEC" w14:textId="77777777" w:rsidR="00D140C2" w:rsidRPr="00FF55F0" w:rsidRDefault="00D140C2" w:rsidP="00D140C2">
      <w:pPr>
        <w:pStyle w:val="Headingb"/>
        <w:rPr>
          <w:rFonts w:eastAsia="MS Mincho"/>
          <w:lang w:val="ru-RU"/>
        </w:rPr>
      </w:pPr>
      <w:r w:rsidRPr="00FF55F0">
        <w:rPr>
          <w:rFonts w:eastAsia="MS Mincho"/>
          <w:lang w:val="ru-RU"/>
        </w:rPr>
        <w:t>Ключевые слова</w:t>
      </w:r>
    </w:p>
    <w:p w14:paraId="090C2EAA" w14:textId="77777777" w:rsidR="00D140C2" w:rsidRPr="00FF55F0" w:rsidRDefault="00D140C2" w:rsidP="00D140C2">
      <w:pPr>
        <w:rPr>
          <w:rFonts w:eastAsia="MS Mincho"/>
          <w:lang w:val="ru-RU"/>
        </w:rPr>
      </w:pPr>
      <w:proofErr w:type="spellStart"/>
      <w:r w:rsidRPr="00FF55F0">
        <w:rPr>
          <w:rFonts w:eastAsia="MS Mincho"/>
          <w:lang w:val="ru-RU"/>
        </w:rPr>
        <w:t>ADM</w:t>
      </w:r>
      <w:proofErr w:type="spellEnd"/>
      <w:r w:rsidRPr="00FF55F0">
        <w:rPr>
          <w:rFonts w:eastAsia="MS Mincho"/>
          <w:lang w:val="ru-RU"/>
        </w:rPr>
        <w:t xml:space="preserve">, модель определения аудиофайла, метаданные, рендерер, </w:t>
      </w:r>
      <w:proofErr w:type="spellStart"/>
      <w:r w:rsidRPr="00FF55F0">
        <w:rPr>
          <w:rFonts w:eastAsia="MS Mincho"/>
          <w:lang w:val="ru-RU"/>
        </w:rPr>
        <w:t>AdvSS</w:t>
      </w:r>
      <w:proofErr w:type="spellEnd"/>
      <w:r w:rsidRPr="00FF55F0">
        <w:rPr>
          <w:rFonts w:eastAsia="MS Mincho"/>
          <w:lang w:val="ru-RU"/>
        </w:rPr>
        <w:t>, усовершенствованная звуковая система, звук на основе канала, звук на основе объекта, звук на основе сцены, многоканальный звук.</w:t>
      </w:r>
    </w:p>
    <w:p w14:paraId="3366DFA3" w14:textId="77777777" w:rsidR="00D140C2" w:rsidRPr="00FF55F0" w:rsidRDefault="00D140C2" w:rsidP="00D140C2">
      <w:pPr>
        <w:pStyle w:val="Normalaftertitle"/>
        <w:rPr>
          <w:rFonts w:eastAsia="MS Mincho"/>
          <w:lang w:val="ru-RU"/>
        </w:rPr>
      </w:pPr>
      <w:r w:rsidRPr="00FF55F0">
        <w:rPr>
          <w:rFonts w:eastAsia="MS Mincho"/>
          <w:lang w:val="ru-RU"/>
        </w:rPr>
        <w:t>Ассамблея радиосвязи МСЭ,</w:t>
      </w:r>
    </w:p>
    <w:p w14:paraId="0C9E4CAE" w14:textId="77777777" w:rsidR="00D140C2" w:rsidRPr="00FF55F0" w:rsidRDefault="00D140C2" w:rsidP="00D140C2">
      <w:pPr>
        <w:pStyle w:val="Call"/>
        <w:rPr>
          <w:rFonts w:eastAsia="MS Mincho"/>
          <w:lang w:val="ru-RU"/>
        </w:rPr>
      </w:pPr>
      <w:r w:rsidRPr="00FF55F0">
        <w:rPr>
          <w:rFonts w:eastAsia="MS Mincho"/>
          <w:lang w:val="ru-RU"/>
        </w:rPr>
        <w:t>учитывая,</w:t>
      </w:r>
    </w:p>
    <w:p w14:paraId="2FF0683C" w14:textId="77777777" w:rsidR="00D140C2" w:rsidRPr="00FF55F0" w:rsidRDefault="00D140C2" w:rsidP="00D140C2">
      <w:pPr>
        <w:rPr>
          <w:rFonts w:eastAsia="MS Mincho"/>
          <w:lang w:val="ru-RU"/>
        </w:rPr>
      </w:pPr>
      <w:r w:rsidRPr="00FF55F0">
        <w:rPr>
          <w:rFonts w:eastAsia="MS Mincho"/>
          <w:i/>
          <w:iCs/>
          <w:lang w:val="ru-RU"/>
        </w:rPr>
        <w:t>a)</w:t>
      </w:r>
      <w:r w:rsidRPr="00FF55F0">
        <w:rPr>
          <w:rFonts w:eastAsia="MS Mincho"/>
          <w:i/>
          <w:iCs/>
          <w:lang w:val="ru-RU"/>
        </w:rPr>
        <w:tab/>
      </w:r>
      <w:r w:rsidRPr="00FF55F0">
        <w:rPr>
          <w:rFonts w:eastAsia="MS Mincho"/>
          <w:lang w:val="ru-RU"/>
        </w:rPr>
        <w:t xml:space="preserve">что в Рекомендации МСЭ-R </w:t>
      </w:r>
      <w:proofErr w:type="spellStart"/>
      <w:r w:rsidRPr="00FF55F0">
        <w:rPr>
          <w:rFonts w:eastAsia="MS Mincho"/>
          <w:lang w:val="ru-RU"/>
        </w:rPr>
        <w:t>BS.1909</w:t>
      </w:r>
      <w:proofErr w:type="spellEnd"/>
      <w:r w:rsidRPr="00FF55F0">
        <w:rPr>
          <w:rFonts w:eastAsia="MS Mincho"/>
          <w:lang w:val="ru-RU"/>
        </w:rPr>
        <w:t xml:space="preserve">-0 "Требования к рабочим характеристикам перспективной многоканальной стереофонической звуковой системы, предназначенной для использования с сопровождающим изображением и без него" </w:t>
      </w:r>
      <w:r w:rsidR="008F5400" w:rsidRPr="00FF55F0">
        <w:rPr>
          <w:rFonts w:eastAsia="MS Mincho"/>
          <w:lang w:val="ru-RU"/>
        </w:rPr>
        <w:t>определены</w:t>
      </w:r>
      <w:r w:rsidRPr="00FF55F0">
        <w:rPr>
          <w:rFonts w:eastAsia="MS Mincho"/>
          <w:lang w:val="ru-RU"/>
        </w:rPr>
        <w:t xml:space="preserve"> требования к рабочим характеристикам перспективных звуковых систем с сопровождающим изображением и без него;</w:t>
      </w:r>
    </w:p>
    <w:p w14:paraId="34DB820A" w14:textId="3BD39A51" w:rsidR="00D140C2" w:rsidRPr="00FF55F0" w:rsidRDefault="00D140C2" w:rsidP="00D140C2">
      <w:pPr>
        <w:rPr>
          <w:rFonts w:eastAsia="MS Mincho"/>
          <w:lang w:val="ru-RU"/>
        </w:rPr>
      </w:pPr>
      <w:r w:rsidRPr="00FF55F0">
        <w:rPr>
          <w:rFonts w:eastAsia="MS Mincho"/>
          <w:i/>
          <w:lang w:val="ru-RU"/>
        </w:rPr>
        <w:t>b)</w:t>
      </w:r>
      <w:r w:rsidRPr="00FF55F0">
        <w:rPr>
          <w:rFonts w:eastAsia="MS Mincho"/>
          <w:i/>
          <w:lang w:val="ru-RU"/>
        </w:rPr>
        <w:tab/>
      </w:r>
      <w:r w:rsidRPr="00FF55F0">
        <w:rPr>
          <w:rFonts w:eastAsia="MS Mincho"/>
          <w:lang w:val="ru-RU"/>
        </w:rPr>
        <w:t xml:space="preserve">что в Рекомендации МСЭ-R </w:t>
      </w:r>
      <w:proofErr w:type="spellStart"/>
      <w:r w:rsidRPr="00FF55F0">
        <w:rPr>
          <w:rFonts w:eastAsia="MS Mincho"/>
          <w:lang w:val="ru-RU"/>
        </w:rPr>
        <w:t>BS.2051</w:t>
      </w:r>
      <w:proofErr w:type="spellEnd"/>
      <w:r w:rsidRPr="00FF55F0">
        <w:rPr>
          <w:rFonts w:eastAsia="MS Mincho"/>
          <w:lang w:val="ru-RU"/>
        </w:rPr>
        <w:t xml:space="preserve">-2 "Усовершенствованная звуковая система для производства программ" </w:t>
      </w:r>
      <w:r w:rsidR="008F5400" w:rsidRPr="00FF55F0">
        <w:rPr>
          <w:rFonts w:eastAsia="MS Mincho"/>
          <w:lang w:val="ru-RU"/>
        </w:rPr>
        <w:t xml:space="preserve">определены </w:t>
      </w:r>
      <w:r w:rsidRPr="00FF55F0">
        <w:rPr>
          <w:rFonts w:eastAsia="MS Mincho"/>
          <w:lang w:val="ru-RU"/>
        </w:rPr>
        <w:t>усовершенствованная звуковая система, представляющая собой систему с конфигурацией воспроизведения звука, помимо тех, чт</w:t>
      </w:r>
      <w:r w:rsidR="009312AE" w:rsidRPr="00FF55F0">
        <w:rPr>
          <w:rFonts w:eastAsia="MS Mincho"/>
          <w:lang w:val="ru-RU"/>
        </w:rPr>
        <w:t>о определены в Рекомендации МСЭ</w:t>
      </w:r>
      <w:r w:rsidR="009312AE" w:rsidRPr="00FF55F0">
        <w:rPr>
          <w:rFonts w:eastAsia="MS Mincho"/>
          <w:lang w:val="ru-RU"/>
        </w:rPr>
        <w:noBreakHyphen/>
      </w:r>
      <w:r w:rsidRPr="00FF55F0">
        <w:rPr>
          <w:rFonts w:eastAsia="MS Mincho"/>
          <w:lang w:val="ru-RU"/>
        </w:rPr>
        <w:t>R</w:t>
      </w:r>
      <w:r w:rsidR="00FF55F0" w:rsidRPr="00FF55F0">
        <w:rPr>
          <w:rFonts w:eastAsia="MS Mincho"/>
          <w:lang w:val="ru-RU"/>
        </w:rPr>
        <w:t> </w:t>
      </w:r>
      <w:proofErr w:type="spellStart"/>
      <w:r w:rsidRPr="00FF55F0">
        <w:rPr>
          <w:rFonts w:eastAsia="MS Mincho"/>
          <w:lang w:val="ru-RU"/>
        </w:rPr>
        <w:t>BS.775</w:t>
      </w:r>
      <w:proofErr w:type="spellEnd"/>
      <w:r w:rsidRPr="00FF55F0">
        <w:rPr>
          <w:rFonts w:eastAsia="MS Mincho"/>
          <w:lang w:val="ru-RU"/>
        </w:rPr>
        <w:t>-3, или систему с любой конфигурацией воспроизведения звука, которая может поддерживать входные сигналы на основе канала, объекта или сцены либо их комбинацию с метаданными;</w:t>
      </w:r>
    </w:p>
    <w:p w14:paraId="641894F8" w14:textId="77777777" w:rsidR="00D140C2" w:rsidRPr="00FF55F0" w:rsidRDefault="00D140C2" w:rsidP="00D140C2">
      <w:pPr>
        <w:rPr>
          <w:rFonts w:eastAsia="MS Mincho"/>
          <w:lang w:val="ru-RU"/>
        </w:rPr>
      </w:pPr>
      <w:r w:rsidRPr="00FF55F0">
        <w:rPr>
          <w:rFonts w:eastAsia="MS Mincho"/>
          <w:i/>
          <w:lang w:val="ru-RU"/>
        </w:rPr>
        <w:t>c)</w:t>
      </w:r>
      <w:r w:rsidRPr="00FF55F0">
        <w:rPr>
          <w:rFonts w:eastAsia="MS Mincho"/>
          <w:i/>
          <w:lang w:val="ru-RU"/>
        </w:rPr>
        <w:tab/>
      </w:r>
      <w:r w:rsidRPr="00FF55F0">
        <w:rPr>
          <w:rFonts w:eastAsia="MS Mincho"/>
          <w:lang w:val="ru-RU"/>
        </w:rPr>
        <w:t xml:space="preserve">что в Рекомендации МСЭ-R </w:t>
      </w:r>
      <w:proofErr w:type="spellStart"/>
      <w:r w:rsidRPr="00FF55F0">
        <w:rPr>
          <w:rFonts w:eastAsia="MS Mincho"/>
          <w:lang w:val="ru-RU"/>
        </w:rPr>
        <w:t>BS.2076</w:t>
      </w:r>
      <w:proofErr w:type="spellEnd"/>
      <w:r w:rsidRPr="00FF55F0">
        <w:rPr>
          <w:rFonts w:eastAsia="MS Mincho"/>
          <w:lang w:val="ru-RU"/>
        </w:rPr>
        <w:t xml:space="preserve">-1 "Модель определения аудиофайла" </w:t>
      </w:r>
      <w:r w:rsidR="008F5400" w:rsidRPr="00FF55F0">
        <w:rPr>
          <w:rFonts w:eastAsia="MS Mincho"/>
          <w:lang w:val="ru-RU"/>
        </w:rPr>
        <w:t xml:space="preserve">определена </w:t>
      </w:r>
      <w:r w:rsidRPr="00FF55F0">
        <w:rPr>
          <w:rFonts w:eastAsia="MS Mincho"/>
          <w:lang w:val="ru-RU"/>
        </w:rPr>
        <w:t>структура модели метаданных, позволяющая достоверно описывать формат и содержимое аудиофайлов;</w:t>
      </w:r>
    </w:p>
    <w:p w14:paraId="1E17D80B" w14:textId="77777777" w:rsidR="00D140C2" w:rsidRPr="00FF55F0" w:rsidRDefault="00D140C2" w:rsidP="00D140C2">
      <w:pPr>
        <w:rPr>
          <w:rFonts w:eastAsia="MS Mincho"/>
          <w:lang w:val="ru-RU"/>
        </w:rPr>
      </w:pPr>
      <w:r w:rsidRPr="00FF55F0">
        <w:rPr>
          <w:rFonts w:eastAsia="MS Mincho"/>
          <w:i/>
          <w:lang w:val="ru-RU"/>
        </w:rPr>
        <w:t>d)</w:t>
      </w:r>
      <w:r w:rsidRPr="00FF55F0">
        <w:rPr>
          <w:rFonts w:eastAsia="MS Mincho"/>
          <w:i/>
          <w:lang w:val="ru-RU"/>
        </w:rPr>
        <w:tab/>
      </w:r>
      <w:r w:rsidRPr="00FF55F0">
        <w:rPr>
          <w:rFonts w:eastAsia="MS Mincho"/>
          <w:lang w:val="ru-RU"/>
        </w:rPr>
        <w:t xml:space="preserve">что в Рекомендации МСЭ-R </w:t>
      </w:r>
      <w:proofErr w:type="spellStart"/>
      <w:r w:rsidRPr="00FF55F0">
        <w:rPr>
          <w:rFonts w:eastAsia="MS Mincho"/>
          <w:lang w:val="ru-RU"/>
        </w:rPr>
        <w:t>BS.2094</w:t>
      </w:r>
      <w:proofErr w:type="spellEnd"/>
      <w:r w:rsidRPr="00FF55F0">
        <w:rPr>
          <w:rFonts w:eastAsia="MS Mincho"/>
          <w:lang w:val="ru-RU"/>
        </w:rPr>
        <w:t>-1 "Общие определения для модели определения аудиофайла" содержится набор общих определений для модели определения аудиофайла;</w:t>
      </w:r>
    </w:p>
    <w:p w14:paraId="13C7F1B2" w14:textId="77777777" w:rsidR="00D140C2" w:rsidRPr="00FF55F0" w:rsidRDefault="00D140C2" w:rsidP="00D140C2">
      <w:pPr>
        <w:rPr>
          <w:rFonts w:eastAsia="MS Mincho"/>
          <w:lang w:val="ru-RU"/>
        </w:rPr>
      </w:pPr>
      <w:r w:rsidRPr="00FF55F0">
        <w:rPr>
          <w:rFonts w:eastAsia="MS Mincho"/>
          <w:i/>
          <w:lang w:val="ru-RU"/>
        </w:rPr>
        <w:t>e)</w:t>
      </w:r>
      <w:r w:rsidRPr="00FF55F0">
        <w:rPr>
          <w:rFonts w:eastAsia="MS Mincho"/>
          <w:i/>
          <w:lang w:val="ru-RU"/>
        </w:rPr>
        <w:tab/>
      </w:r>
      <w:r w:rsidRPr="00FF55F0">
        <w:rPr>
          <w:rFonts w:eastAsia="MS Mincho"/>
          <w:lang w:val="ru-RU"/>
        </w:rPr>
        <w:t xml:space="preserve">что в Рекомендации МСЭ-R </w:t>
      </w:r>
      <w:proofErr w:type="spellStart"/>
      <w:r w:rsidRPr="00FF55F0">
        <w:rPr>
          <w:rFonts w:eastAsia="MS Mincho"/>
          <w:lang w:val="ru-RU"/>
        </w:rPr>
        <w:t>BS.2125</w:t>
      </w:r>
      <w:proofErr w:type="spellEnd"/>
      <w:r w:rsidRPr="00FF55F0">
        <w:rPr>
          <w:rFonts w:eastAsia="MS Mincho"/>
          <w:lang w:val="ru-RU"/>
        </w:rPr>
        <w:t xml:space="preserve">-0 "Последовательное представление модели определения аудиофайла" </w:t>
      </w:r>
      <w:r w:rsidR="008F5400" w:rsidRPr="00FF55F0">
        <w:rPr>
          <w:rFonts w:eastAsia="MS Mincho"/>
          <w:lang w:val="ru-RU"/>
        </w:rPr>
        <w:t xml:space="preserve">определен </w:t>
      </w:r>
      <w:r w:rsidRPr="00FF55F0">
        <w:rPr>
          <w:rFonts w:eastAsia="MS Mincho"/>
          <w:lang w:val="ru-RU"/>
        </w:rPr>
        <w:t xml:space="preserve">формат метаданных на основе модели определения аудиофайла в разбивке на </w:t>
      </w:r>
      <w:proofErr w:type="spellStart"/>
      <w:r w:rsidRPr="00FF55F0">
        <w:rPr>
          <w:rFonts w:eastAsia="MS Mincho"/>
          <w:lang w:val="ru-RU"/>
        </w:rPr>
        <w:t>временны́е</w:t>
      </w:r>
      <w:proofErr w:type="spellEnd"/>
      <w:r w:rsidRPr="00FF55F0">
        <w:rPr>
          <w:rFonts w:eastAsia="MS Mincho"/>
          <w:lang w:val="ru-RU"/>
        </w:rPr>
        <w:t xml:space="preserve"> ряды кадров;</w:t>
      </w:r>
    </w:p>
    <w:p w14:paraId="788FE904" w14:textId="77777777" w:rsidR="00D140C2" w:rsidRPr="00FF55F0" w:rsidRDefault="00D140C2" w:rsidP="00D140C2">
      <w:pPr>
        <w:rPr>
          <w:rFonts w:eastAsia="MS Mincho"/>
          <w:lang w:val="ru-RU"/>
        </w:rPr>
      </w:pPr>
      <w:r w:rsidRPr="00FF55F0">
        <w:rPr>
          <w:rFonts w:eastAsia="MS Mincho"/>
          <w:i/>
          <w:lang w:val="ru-RU"/>
        </w:rPr>
        <w:t>f)</w:t>
      </w:r>
      <w:r w:rsidRPr="00FF55F0">
        <w:rPr>
          <w:rFonts w:eastAsia="MS Mincho"/>
          <w:i/>
          <w:lang w:val="ru-RU"/>
        </w:rPr>
        <w:tab/>
      </w:r>
      <w:r w:rsidRPr="00FF55F0">
        <w:rPr>
          <w:rFonts w:eastAsia="MS Mincho"/>
          <w:lang w:val="ru-RU"/>
        </w:rPr>
        <w:t xml:space="preserve">что для воспроизведения через усовершенствованные звуковые системы требуется рендеринг метаданных, связанных со звуковыми сигналами, для представления контента в одной из конфигураций громкоговорителей в соответствии с Рекомендацией МСЭ-R </w:t>
      </w:r>
      <w:proofErr w:type="spellStart"/>
      <w:r w:rsidRPr="00FF55F0">
        <w:rPr>
          <w:rFonts w:eastAsia="MS Mincho"/>
          <w:lang w:val="ru-RU"/>
        </w:rPr>
        <w:t>BS.2051</w:t>
      </w:r>
      <w:proofErr w:type="spellEnd"/>
      <w:r w:rsidRPr="00FF55F0">
        <w:rPr>
          <w:rFonts w:eastAsia="MS Mincho"/>
          <w:lang w:val="ru-RU"/>
        </w:rPr>
        <w:t>-2;</w:t>
      </w:r>
    </w:p>
    <w:p w14:paraId="43EB36DD" w14:textId="77777777" w:rsidR="00D140C2" w:rsidRPr="00FF55F0" w:rsidRDefault="00D140C2" w:rsidP="00D140C2">
      <w:pPr>
        <w:rPr>
          <w:rFonts w:eastAsia="MS Mincho"/>
          <w:lang w:val="ru-RU"/>
        </w:rPr>
      </w:pPr>
      <w:r w:rsidRPr="00FF55F0">
        <w:rPr>
          <w:rFonts w:eastAsia="MS Mincho"/>
          <w:i/>
          <w:lang w:val="ru-RU"/>
        </w:rPr>
        <w:lastRenderedPageBreak/>
        <w:t>g)</w:t>
      </w:r>
      <w:r w:rsidRPr="00FF55F0">
        <w:rPr>
          <w:rFonts w:eastAsia="MS Mincho"/>
          <w:lang w:val="ru-RU"/>
        </w:rPr>
        <w:tab/>
        <w:t>что пользователи усовершенствованных звуковых систем должны иметь свободу выбора метода рендеринга;</w:t>
      </w:r>
    </w:p>
    <w:p w14:paraId="31A4923B" w14:textId="77777777" w:rsidR="00D140C2" w:rsidRPr="00FF55F0" w:rsidRDefault="00D140C2" w:rsidP="00D140C2">
      <w:pPr>
        <w:rPr>
          <w:rFonts w:eastAsia="MS Mincho"/>
          <w:lang w:val="ru-RU"/>
        </w:rPr>
      </w:pPr>
      <w:bookmarkStart w:id="3" w:name="_Hlk4525875"/>
      <w:r w:rsidRPr="00FF55F0">
        <w:rPr>
          <w:rFonts w:eastAsia="MS Mincho"/>
          <w:i/>
          <w:lang w:val="ru-RU"/>
        </w:rPr>
        <w:t>h)</w:t>
      </w:r>
      <w:r w:rsidRPr="00FF55F0">
        <w:rPr>
          <w:rFonts w:eastAsia="MS Mincho"/>
          <w:lang w:val="ru-RU"/>
        </w:rPr>
        <w:tab/>
        <w:t>что желательно иметь открытую спецификацию единого эталонного метода рендеринга, который можно использовать для программ усовершенствованных звуковых систем;</w:t>
      </w:r>
    </w:p>
    <w:p w14:paraId="118AA206" w14:textId="77777777" w:rsidR="00D140C2" w:rsidRPr="00FF55F0" w:rsidRDefault="00D140C2" w:rsidP="00D140C2">
      <w:pPr>
        <w:rPr>
          <w:rFonts w:eastAsia="MS Mincho"/>
          <w:lang w:val="ru-RU"/>
        </w:rPr>
      </w:pPr>
      <w:r w:rsidRPr="00FF55F0">
        <w:rPr>
          <w:rFonts w:eastAsia="MS Mincho"/>
          <w:i/>
          <w:lang w:val="ru-RU"/>
        </w:rPr>
        <w:t>i)</w:t>
      </w:r>
      <w:r w:rsidRPr="00FF55F0">
        <w:rPr>
          <w:rFonts w:eastAsia="MS Mincho"/>
          <w:lang w:val="ru-RU"/>
        </w:rPr>
        <w:tab/>
        <w:t>что единый эталонный рендерер должен позволять производителям контента и радиовещательным организациям осуществлять контроль управления качеством во время производства контента, проверять использование метаданных и обеспечивать взаимодействие с другими элементами производственной цепочки,</w:t>
      </w:r>
    </w:p>
    <w:p w14:paraId="0E7689B0" w14:textId="77777777" w:rsidR="00D140C2" w:rsidRPr="00FF55F0" w:rsidRDefault="00D140C2" w:rsidP="00D140C2">
      <w:pPr>
        <w:pStyle w:val="Call"/>
        <w:rPr>
          <w:rFonts w:eastAsia="MS Mincho"/>
          <w:sz w:val="28"/>
          <w:szCs w:val="28"/>
          <w:lang w:val="ru-RU"/>
        </w:rPr>
      </w:pPr>
      <w:r w:rsidRPr="00FF55F0">
        <w:rPr>
          <w:rFonts w:eastAsia="MS Mincho"/>
          <w:lang w:val="ru-RU"/>
        </w:rPr>
        <w:t>рекомендует</w:t>
      </w:r>
    </w:p>
    <w:p w14:paraId="748CDFAE" w14:textId="77777777" w:rsidR="00D140C2" w:rsidRPr="00FF55F0" w:rsidRDefault="00D140C2" w:rsidP="00D140C2">
      <w:pPr>
        <w:rPr>
          <w:rFonts w:eastAsia="MS Mincho"/>
          <w:lang w:val="ru-RU"/>
        </w:rPr>
      </w:pPr>
      <w:r w:rsidRPr="00FF55F0">
        <w:rPr>
          <w:rFonts w:eastAsia="MS Mincho"/>
          <w:b/>
          <w:lang w:val="ru-RU"/>
        </w:rPr>
        <w:t>1</w:t>
      </w:r>
      <w:r w:rsidRPr="00FF55F0">
        <w:rPr>
          <w:rFonts w:eastAsia="MS Mincho"/>
          <w:lang w:val="ru-RU"/>
        </w:rPr>
        <w:tab/>
        <w:t xml:space="preserve">использовать методы рендеринга, описанные в Приложении 1, в качестве эталона для интерпретации метаданных </w:t>
      </w:r>
      <w:proofErr w:type="spellStart"/>
      <w:r w:rsidRPr="00FF55F0">
        <w:rPr>
          <w:rFonts w:eastAsia="MS Mincho"/>
          <w:lang w:val="ru-RU"/>
        </w:rPr>
        <w:t>ADM</w:t>
      </w:r>
      <w:proofErr w:type="spellEnd"/>
      <w:r w:rsidRPr="00FF55F0">
        <w:rPr>
          <w:rFonts w:eastAsia="MS Mincho"/>
          <w:lang w:val="ru-RU"/>
        </w:rPr>
        <w:t xml:space="preserve">, описанных в Рекомендации МСЭ-R </w:t>
      </w:r>
      <w:proofErr w:type="spellStart"/>
      <w:r w:rsidRPr="00FF55F0">
        <w:rPr>
          <w:rFonts w:eastAsia="MS Mincho"/>
          <w:lang w:val="ru-RU"/>
        </w:rPr>
        <w:t>BS.2076</w:t>
      </w:r>
      <w:proofErr w:type="spellEnd"/>
      <w:r w:rsidRPr="00FF55F0">
        <w:rPr>
          <w:rFonts w:eastAsia="MS Mincho"/>
          <w:lang w:val="ru-RU"/>
        </w:rPr>
        <w:t>-1, и сопутствующих звуковых сигналов;</w:t>
      </w:r>
    </w:p>
    <w:bookmarkEnd w:id="3"/>
    <w:p w14:paraId="5B6DFFA2" w14:textId="77777777" w:rsidR="00D140C2" w:rsidRPr="00FF55F0" w:rsidRDefault="00D140C2" w:rsidP="00D140C2">
      <w:pPr>
        <w:rPr>
          <w:rFonts w:eastAsia="MS Mincho"/>
          <w:lang w:val="ru-RU"/>
        </w:rPr>
      </w:pPr>
      <w:r w:rsidRPr="00FF55F0">
        <w:rPr>
          <w:rFonts w:eastAsia="MS Mincho"/>
          <w:b/>
          <w:lang w:val="ru-RU"/>
        </w:rPr>
        <w:t>2</w:t>
      </w:r>
      <w:r w:rsidRPr="00FF55F0">
        <w:rPr>
          <w:rFonts w:eastAsia="MS Mincho"/>
          <w:lang w:val="ru-RU"/>
        </w:rPr>
        <w:tab/>
        <w:t>считать приводимое ниже Примечание 1 частью настоящей Рекомендации.</w:t>
      </w:r>
    </w:p>
    <w:p w14:paraId="25F4D992" w14:textId="77777777" w:rsidR="00D140C2" w:rsidRPr="00FF55F0" w:rsidRDefault="00D140C2" w:rsidP="00D140C2">
      <w:pPr>
        <w:pStyle w:val="Note"/>
        <w:rPr>
          <w:lang w:val="ru-RU"/>
        </w:rPr>
      </w:pPr>
      <w:r w:rsidRPr="00FF55F0">
        <w:rPr>
          <w:lang w:val="ru-RU"/>
        </w:rPr>
        <w:t>ПРИМЕЧАНИЕ 1. – Соблюдение настоящей Рекомендации носит добровольный характер. Вместе с тем настоящая Рекомендация может содержать некоторые обязательные положения (например, для обеспечения функциональной совместимости или применимости), и в таком случае соблюдение Рекомендации достигается при выполнении всех этих обязательных положений. Для выражения требований используется слово "должен" (</w:t>
      </w:r>
      <w:proofErr w:type="spellStart"/>
      <w:r w:rsidRPr="00FF55F0">
        <w:rPr>
          <w:lang w:val="ru-RU"/>
        </w:rPr>
        <w:t>shall</w:t>
      </w:r>
      <w:proofErr w:type="spellEnd"/>
      <w:r w:rsidRPr="00FF55F0">
        <w:rPr>
          <w:lang w:val="ru-RU"/>
        </w:rPr>
        <w:t>) или некоторые другие обязывающие выражения, такие как "обязан" (</w:t>
      </w:r>
      <w:proofErr w:type="spellStart"/>
      <w:r w:rsidRPr="00FF55F0">
        <w:rPr>
          <w:lang w:val="ru-RU"/>
        </w:rPr>
        <w:t>must</w:t>
      </w:r>
      <w:proofErr w:type="spellEnd"/>
      <w:r w:rsidRPr="00FF55F0">
        <w:rPr>
          <w:lang w:val="ru-RU"/>
        </w:rPr>
        <w:t>), а также их отрицательные формы. Употребление таких слов не означает, что от какой-либо стороны требуется полное или частичное соблюдение положений настоящей Рекомендации.</w:t>
      </w:r>
    </w:p>
    <w:p w14:paraId="3D4B8936" w14:textId="77777777" w:rsidR="00D140C2" w:rsidRPr="00FF55F0" w:rsidRDefault="00D140C2" w:rsidP="00D140C2">
      <w:pPr>
        <w:pStyle w:val="AnnexNoTitle"/>
        <w:rPr>
          <w:rFonts w:eastAsia="MS Mincho"/>
          <w:szCs w:val="26"/>
          <w:lang w:val="ru-RU"/>
        </w:rPr>
      </w:pPr>
      <w:bookmarkStart w:id="4" w:name="_Toc8913427"/>
      <w:bookmarkStart w:id="5" w:name="_Toc26540402"/>
      <w:r w:rsidRPr="00FF55F0">
        <w:rPr>
          <w:rFonts w:eastAsia="MS Mincho"/>
          <w:szCs w:val="26"/>
          <w:lang w:val="ru-RU"/>
        </w:rPr>
        <w:t>Приложение 1</w:t>
      </w:r>
      <w:r w:rsidRPr="00FF55F0">
        <w:rPr>
          <w:rFonts w:eastAsia="MS Mincho"/>
          <w:szCs w:val="26"/>
          <w:lang w:val="ru-RU"/>
        </w:rPr>
        <w:br/>
      </w:r>
      <w:r w:rsidRPr="00FF55F0">
        <w:rPr>
          <w:rFonts w:eastAsia="MS Mincho"/>
          <w:szCs w:val="26"/>
          <w:lang w:val="ru-RU"/>
        </w:rPr>
        <w:br/>
      </w:r>
      <w:bookmarkEnd w:id="4"/>
      <w:r w:rsidRPr="00FF55F0">
        <w:rPr>
          <w:rFonts w:eastAsia="MS Mincho"/>
          <w:szCs w:val="26"/>
          <w:lang w:val="ru-RU"/>
        </w:rPr>
        <w:t xml:space="preserve">Спецификации рендерера </w:t>
      </w:r>
      <w:proofErr w:type="spellStart"/>
      <w:r w:rsidRPr="00FF55F0">
        <w:rPr>
          <w:rFonts w:eastAsia="MS Mincho"/>
          <w:szCs w:val="26"/>
          <w:lang w:val="ru-RU"/>
        </w:rPr>
        <w:t>ADM</w:t>
      </w:r>
      <w:proofErr w:type="spellEnd"/>
      <w:r w:rsidRPr="00FF55F0">
        <w:rPr>
          <w:rFonts w:eastAsia="MS Mincho"/>
          <w:szCs w:val="26"/>
          <w:lang w:val="ru-RU"/>
        </w:rPr>
        <w:t xml:space="preserve"> для усовершенствованных звуковых систем</w:t>
      </w:r>
      <w:bookmarkEnd w:id="5"/>
    </w:p>
    <w:p w14:paraId="15DBA7EC" w14:textId="77777777" w:rsidR="00D140C2" w:rsidRPr="00FF55F0" w:rsidRDefault="00D140C2" w:rsidP="00D140C2">
      <w:pPr>
        <w:keepNext/>
        <w:keepLines/>
        <w:tabs>
          <w:tab w:val="clear" w:pos="794"/>
          <w:tab w:val="clear" w:pos="1191"/>
          <w:tab w:val="clear" w:pos="1588"/>
          <w:tab w:val="clear" w:pos="1985"/>
        </w:tabs>
        <w:overflowPunct/>
        <w:autoSpaceDE/>
        <w:autoSpaceDN/>
        <w:adjustRightInd/>
        <w:spacing w:before="480" w:after="120"/>
        <w:jc w:val="center"/>
        <w:textAlignment w:val="auto"/>
        <w:rPr>
          <w:rFonts w:asciiTheme="majorBidi" w:eastAsia="Yu Mincho" w:hAnsiTheme="majorBidi" w:cstheme="majorBidi"/>
          <w:color w:val="000000" w:themeColor="text1"/>
          <w:szCs w:val="24"/>
          <w:lang w:val="ru-RU"/>
        </w:rPr>
      </w:pPr>
      <w:r w:rsidRPr="00FF55F0">
        <w:rPr>
          <w:rFonts w:asciiTheme="majorBidi" w:eastAsia="Yu Mincho" w:hAnsiTheme="majorBidi" w:cstheme="majorBidi"/>
          <w:color w:val="000000" w:themeColor="text1"/>
          <w:szCs w:val="24"/>
          <w:lang w:val="ru-RU"/>
        </w:rPr>
        <w:t>СОДЕРЖАНИЕ</w:t>
      </w:r>
    </w:p>
    <w:p w14:paraId="26C5D144" w14:textId="77777777" w:rsidR="00D140C2" w:rsidRPr="00FF55F0" w:rsidRDefault="00D140C2" w:rsidP="00977112">
      <w:pPr>
        <w:tabs>
          <w:tab w:val="clear" w:pos="794"/>
          <w:tab w:val="clear" w:pos="1191"/>
          <w:tab w:val="clear" w:pos="1588"/>
          <w:tab w:val="clear" w:pos="1985"/>
        </w:tabs>
        <w:overflowPunct/>
        <w:autoSpaceDE/>
        <w:autoSpaceDN/>
        <w:adjustRightInd/>
        <w:spacing w:before="80"/>
        <w:jc w:val="right"/>
        <w:textAlignment w:val="auto"/>
        <w:rPr>
          <w:noProof/>
          <w:lang w:val="ru-RU"/>
        </w:rPr>
      </w:pPr>
      <w:r w:rsidRPr="00FF55F0">
        <w:rPr>
          <w:i/>
          <w:lang w:val="ru-RU" w:eastAsia="de-DE"/>
        </w:rPr>
        <w:tab/>
      </w:r>
      <w:bookmarkStart w:id="6" w:name="introduction"/>
      <w:bookmarkStart w:id="7" w:name="_Toc4754223"/>
      <w:r w:rsidRPr="00FF55F0">
        <w:rPr>
          <w:i/>
          <w:lang w:val="ru-RU" w:eastAsia="de-DE"/>
        </w:rPr>
        <w:t>Стр.</w:t>
      </w:r>
      <w:r w:rsidRPr="00FF55F0">
        <w:rPr>
          <w:rFonts w:eastAsia="Yu Mincho"/>
          <w:highlight w:val="yellow"/>
          <w:lang w:val="ru-RU"/>
        </w:rPr>
        <w:fldChar w:fldCharType="begin"/>
      </w:r>
      <w:r w:rsidRPr="00FF55F0">
        <w:rPr>
          <w:rFonts w:eastAsia="Yu Mincho"/>
          <w:highlight w:val="yellow"/>
          <w:lang w:val="ru-RU"/>
        </w:rPr>
        <w:instrText xml:space="preserve"> TOC \h \z \t "Заголовок 1;1;Заголовок 2;2;Annex_NoTitle;1;Appendix_NoTitle;1" </w:instrText>
      </w:r>
      <w:r w:rsidRPr="00FF55F0">
        <w:rPr>
          <w:rFonts w:eastAsia="Yu Mincho"/>
          <w:highlight w:val="yellow"/>
          <w:lang w:val="ru-RU"/>
        </w:rPr>
        <w:fldChar w:fldCharType="separate"/>
      </w:r>
    </w:p>
    <w:p w14:paraId="0DF9F0F4" w14:textId="0380A594" w:rsidR="00D140C2" w:rsidRPr="00FF55F0" w:rsidRDefault="00977112" w:rsidP="00977112">
      <w:pPr>
        <w:pStyle w:val="TOC1"/>
        <w:keepLines w:val="0"/>
        <w:spacing w:before="80"/>
        <w:jc w:val="left"/>
        <w:rPr>
          <w:rFonts w:asciiTheme="minorHAnsi" w:eastAsiaTheme="minorEastAsia" w:hAnsiTheme="minorHAnsi" w:cstheme="minorBidi"/>
          <w:noProof/>
          <w:szCs w:val="22"/>
          <w:lang w:val="ru-RU" w:eastAsia="ru-RU"/>
        </w:rPr>
      </w:pPr>
      <w:hyperlink w:anchor="_Toc26540402" w:history="1">
        <w:r w:rsidR="00D140C2" w:rsidRPr="00FF55F0">
          <w:rPr>
            <w:rStyle w:val="Hyperlink"/>
            <w:rFonts w:eastAsia="MS Mincho"/>
            <w:noProof/>
            <w:lang w:val="ru-RU"/>
          </w:rPr>
          <w:t>Приложение 1</w:t>
        </w:r>
        <w:r>
          <w:rPr>
            <w:rStyle w:val="Hyperlink"/>
            <w:rFonts w:eastAsia="MS Mincho"/>
            <w:noProof/>
          </w:rPr>
          <w:t xml:space="preserve"> </w:t>
        </w:r>
        <w:r w:rsidRPr="00977112">
          <w:rPr>
            <w:rStyle w:val="Hyperlink"/>
            <w:rFonts w:eastAsia="MS Mincho"/>
            <w:noProof/>
          </w:rPr>
          <w:t>–</w:t>
        </w:r>
        <w:r>
          <w:rPr>
            <w:rStyle w:val="Hyperlink"/>
            <w:rFonts w:eastAsia="MS Mincho"/>
            <w:noProof/>
          </w:rPr>
          <w:t xml:space="preserve"> </w:t>
        </w:r>
        <w:r w:rsidR="00D140C2" w:rsidRPr="00FF55F0">
          <w:rPr>
            <w:rStyle w:val="Hyperlink"/>
            <w:rFonts w:eastAsia="MS Mincho"/>
            <w:noProof/>
            <w:lang w:val="ru-RU"/>
          </w:rPr>
          <w:t xml:space="preserve">Спецификации рендерера ADM для усовершенствованных </w:t>
        </w:r>
        <w:r w:rsidR="00D140C2" w:rsidRPr="00FF55F0">
          <w:rPr>
            <w:rStyle w:val="Hyperlink"/>
            <w:rFonts w:eastAsia="MS Mincho"/>
            <w:noProof/>
            <w:lang w:val="ru-RU"/>
          </w:rPr>
          <w:br/>
          <w:t>звуковых систем</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_Toc26540402 \h </w:instrText>
        </w:r>
        <w:r w:rsidR="00D140C2" w:rsidRPr="00FF55F0">
          <w:rPr>
            <w:noProof/>
            <w:webHidden/>
            <w:lang w:val="ru-RU"/>
          </w:rPr>
        </w:r>
        <w:r w:rsidR="00D140C2" w:rsidRPr="00FF55F0">
          <w:rPr>
            <w:noProof/>
            <w:webHidden/>
            <w:lang w:val="ru-RU"/>
          </w:rPr>
          <w:fldChar w:fldCharType="separate"/>
        </w:r>
        <w:r w:rsidR="008953DD">
          <w:rPr>
            <w:noProof/>
            <w:webHidden/>
            <w:lang w:val="ru-RU"/>
          </w:rPr>
          <w:t>2</w:t>
        </w:r>
        <w:r w:rsidR="00D140C2" w:rsidRPr="00FF55F0">
          <w:rPr>
            <w:noProof/>
            <w:webHidden/>
            <w:lang w:val="ru-RU"/>
          </w:rPr>
          <w:fldChar w:fldCharType="end"/>
        </w:r>
      </w:hyperlink>
    </w:p>
    <w:p w14:paraId="489D6C8C" w14:textId="3538CD3A" w:rsidR="00D140C2" w:rsidRPr="00FF55F0" w:rsidRDefault="00977112" w:rsidP="00D140C2">
      <w:pPr>
        <w:pStyle w:val="TOC1"/>
        <w:keepLines w:val="0"/>
        <w:spacing w:before="80"/>
        <w:jc w:val="left"/>
        <w:rPr>
          <w:rFonts w:asciiTheme="minorHAnsi" w:eastAsiaTheme="minorEastAsia" w:hAnsiTheme="minorHAnsi" w:cstheme="minorBidi"/>
          <w:noProof/>
          <w:szCs w:val="22"/>
          <w:lang w:val="ru-RU" w:eastAsia="ru-RU"/>
        </w:rPr>
      </w:pPr>
      <w:hyperlink w:anchor="_Toc26540403" w:history="1">
        <w:r w:rsidR="00D140C2" w:rsidRPr="00FF55F0">
          <w:rPr>
            <w:rStyle w:val="Hyperlink"/>
            <w:rFonts w:eastAsia="MS Mincho"/>
            <w:noProof/>
            <w:lang w:val="ru-RU"/>
          </w:rPr>
          <w:t>1</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Введение</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_Toc26540403 \h </w:instrText>
        </w:r>
        <w:r w:rsidR="00D140C2" w:rsidRPr="00FF55F0">
          <w:rPr>
            <w:noProof/>
            <w:webHidden/>
            <w:lang w:val="ru-RU"/>
          </w:rPr>
        </w:r>
        <w:r w:rsidR="00D140C2" w:rsidRPr="00FF55F0">
          <w:rPr>
            <w:noProof/>
            <w:webHidden/>
            <w:lang w:val="ru-RU"/>
          </w:rPr>
          <w:fldChar w:fldCharType="separate"/>
        </w:r>
        <w:r w:rsidR="008953DD">
          <w:rPr>
            <w:noProof/>
            <w:webHidden/>
            <w:lang w:val="ru-RU"/>
          </w:rPr>
          <w:t>4</w:t>
        </w:r>
        <w:r w:rsidR="00D140C2" w:rsidRPr="00FF55F0">
          <w:rPr>
            <w:noProof/>
            <w:webHidden/>
            <w:lang w:val="ru-RU"/>
          </w:rPr>
          <w:fldChar w:fldCharType="end"/>
        </w:r>
      </w:hyperlink>
    </w:p>
    <w:p w14:paraId="5A5A21A2" w14:textId="50AD309A"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04" w:history="1">
        <w:r w:rsidR="00D140C2" w:rsidRPr="00FF55F0">
          <w:rPr>
            <w:rStyle w:val="Hyperlink"/>
            <w:rFonts w:eastAsia="MS Mincho"/>
            <w:noProof/>
            <w:lang w:val="ru-RU"/>
          </w:rPr>
          <w:t>1.1</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Сокращения/глоссарий</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_Toc26540404 \h </w:instrText>
        </w:r>
        <w:r w:rsidR="00D140C2" w:rsidRPr="00FF55F0">
          <w:rPr>
            <w:noProof/>
            <w:webHidden/>
            <w:lang w:val="ru-RU"/>
          </w:rPr>
        </w:r>
        <w:r w:rsidR="00D140C2" w:rsidRPr="00FF55F0">
          <w:rPr>
            <w:noProof/>
            <w:webHidden/>
            <w:lang w:val="ru-RU"/>
          </w:rPr>
          <w:fldChar w:fldCharType="separate"/>
        </w:r>
        <w:r w:rsidR="008953DD">
          <w:rPr>
            <w:noProof/>
            <w:webHidden/>
            <w:lang w:val="ru-RU"/>
          </w:rPr>
          <w:t>4</w:t>
        </w:r>
        <w:r w:rsidR="00D140C2" w:rsidRPr="00FF55F0">
          <w:rPr>
            <w:noProof/>
            <w:webHidden/>
            <w:lang w:val="ru-RU"/>
          </w:rPr>
          <w:fldChar w:fldCharType="end"/>
        </w:r>
      </w:hyperlink>
    </w:p>
    <w:p w14:paraId="4EC91779" w14:textId="4F46EB69" w:rsidR="00D140C2" w:rsidRPr="00FF55F0" w:rsidRDefault="00977112" w:rsidP="00D140C2">
      <w:pPr>
        <w:pStyle w:val="TOC1"/>
        <w:keepLines w:val="0"/>
        <w:spacing w:before="80"/>
        <w:jc w:val="left"/>
        <w:rPr>
          <w:rFonts w:asciiTheme="minorHAnsi" w:eastAsiaTheme="minorEastAsia" w:hAnsiTheme="minorHAnsi" w:cstheme="minorBidi"/>
          <w:noProof/>
          <w:szCs w:val="22"/>
          <w:lang w:val="ru-RU" w:eastAsia="ru-RU"/>
        </w:rPr>
      </w:pPr>
      <w:hyperlink w:anchor="_Toc26540405" w:history="1">
        <w:r w:rsidR="00D140C2" w:rsidRPr="00FF55F0">
          <w:rPr>
            <w:rStyle w:val="Hyperlink"/>
            <w:rFonts w:eastAsia="MS Mincho"/>
            <w:noProof/>
            <w:lang w:val="ru-RU"/>
          </w:rPr>
          <w:t>2</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Соглашения</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_Toc26540405 \h </w:instrText>
        </w:r>
        <w:r w:rsidR="00D140C2" w:rsidRPr="00FF55F0">
          <w:rPr>
            <w:noProof/>
            <w:webHidden/>
            <w:lang w:val="ru-RU"/>
          </w:rPr>
        </w:r>
        <w:r w:rsidR="00D140C2" w:rsidRPr="00FF55F0">
          <w:rPr>
            <w:noProof/>
            <w:webHidden/>
            <w:lang w:val="ru-RU"/>
          </w:rPr>
          <w:fldChar w:fldCharType="separate"/>
        </w:r>
        <w:r w:rsidR="008953DD">
          <w:rPr>
            <w:noProof/>
            <w:webHidden/>
            <w:lang w:val="ru-RU"/>
          </w:rPr>
          <w:t>4</w:t>
        </w:r>
        <w:r w:rsidR="00D140C2" w:rsidRPr="00FF55F0">
          <w:rPr>
            <w:noProof/>
            <w:webHidden/>
            <w:lang w:val="ru-RU"/>
          </w:rPr>
          <w:fldChar w:fldCharType="end"/>
        </w:r>
      </w:hyperlink>
    </w:p>
    <w:p w14:paraId="13964BB6" w14:textId="202E2CC0"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06" w:history="1">
        <w:r w:rsidR="00D140C2" w:rsidRPr="00FF55F0">
          <w:rPr>
            <w:rStyle w:val="Hyperlink"/>
            <w:rFonts w:eastAsia="MS Mincho"/>
            <w:noProof/>
            <w:lang w:val="ru-RU"/>
          </w:rPr>
          <w:t>2.1</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Условные обозначения</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_Toc26540406 \h </w:instrText>
        </w:r>
        <w:r w:rsidR="00D140C2" w:rsidRPr="00FF55F0">
          <w:rPr>
            <w:noProof/>
            <w:webHidden/>
            <w:lang w:val="ru-RU"/>
          </w:rPr>
        </w:r>
        <w:r w:rsidR="00D140C2" w:rsidRPr="00FF55F0">
          <w:rPr>
            <w:noProof/>
            <w:webHidden/>
            <w:lang w:val="ru-RU"/>
          </w:rPr>
          <w:fldChar w:fldCharType="separate"/>
        </w:r>
        <w:r w:rsidR="008953DD">
          <w:rPr>
            <w:noProof/>
            <w:webHidden/>
            <w:lang w:val="ru-RU"/>
          </w:rPr>
          <w:t>4</w:t>
        </w:r>
        <w:r w:rsidR="00D140C2" w:rsidRPr="00FF55F0">
          <w:rPr>
            <w:noProof/>
            <w:webHidden/>
            <w:lang w:val="ru-RU"/>
          </w:rPr>
          <w:fldChar w:fldCharType="end"/>
        </w:r>
      </w:hyperlink>
    </w:p>
    <w:p w14:paraId="07E334ED" w14:textId="510F75C6"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07" w:history="1">
        <w:r w:rsidR="00D140C2" w:rsidRPr="00FF55F0">
          <w:rPr>
            <w:rStyle w:val="Hyperlink"/>
            <w:rFonts w:eastAsia="MS Mincho"/>
            <w:noProof/>
            <w:lang w:val="ru-RU"/>
          </w:rPr>
          <w:t>2.2</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Система координат</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_Toc26540407 \h </w:instrText>
        </w:r>
        <w:r w:rsidR="00D140C2" w:rsidRPr="00FF55F0">
          <w:rPr>
            <w:noProof/>
            <w:webHidden/>
            <w:lang w:val="ru-RU"/>
          </w:rPr>
        </w:r>
        <w:r w:rsidR="00D140C2" w:rsidRPr="00FF55F0">
          <w:rPr>
            <w:noProof/>
            <w:webHidden/>
            <w:lang w:val="ru-RU"/>
          </w:rPr>
          <w:fldChar w:fldCharType="separate"/>
        </w:r>
        <w:r w:rsidR="008953DD">
          <w:rPr>
            <w:noProof/>
            <w:webHidden/>
            <w:lang w:val="ru-RU"/>
          </w:rPr>
          <w:t>5</w:t>
        </w:r>
        <w:r w:rsidR="00D140C2" w:rsidRPr="00FF55F0">
          <w:rPr>
            <w:noProof/>
            <w:webHidden/>
            <w:lang w:val="ru-RU"/>
          </w:rPr>
          <w:fldChar w:fldCharType="end"/>
        </w:r>
      </w:hyperlink>
    </w:p>
    <w:p w14:paraId="3272173B" w14:textId="2517ABA2" w:rsidR="00D140C2" w:rsidRPr="00FF55F0" w:rsidRDefault="00977112" w:rsidP="00D140C2">
      <w:pPr>
        <w:pStyle w:val="TOC1"/>
        <w:keepLines w:val="0"/>
        <w:spacing w:before="80"/>
        <w:jc w:val="left"/>
        <w:rPr>
          <w:rFonts w:asciiTheme="minorHAnsi" w:eastAsiaTheme="minorEastAsia" w:hAnsiTheme="minorHAnsi" w:cstheme="minorBidi"/>
          <w:noProof/>
          <w:szCs w:val="22"/>
          <w:lang w:val="ru-RU" w:eastAsia="ru-RU"/>
        </w:rPr>
      </w:pPr>
      <w:hyperlink w:anchor="_Toc26540408" w:history="1">
        <w:r w:rsidR="00D140C2" w:rsidRPr="00FF55F0">
          <w:rPr>
            <w:rStyle w:val="Hyperlink"/>
            <w:rFonts w:eastAsia="MS Mincho"/>
            <w:noProof/>
            <w:lang w:val="ru-RU"/>
          </w:rPr>
          <w:t>3</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Структура</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_Toc26540408 \h </w:instrText>
        </w:r>
        <w:r w:rsidR="00D140C2" w:rsidRPr="00FF55F0">
          <w:rPr>
            <w:noProof/>
            <w:webHidden/>
            <w:lang w:val="ru-RU"/>
          </w:rPr>
        </w:r>
        <w:r w:rsidR="00D140C2" w:rsidRPr="00FF55F0">
          <w:rPr>
            <w:noProof/>
            <w:webHidden/>
            <w:lang w:val="ru-RU"/>
          </w:rPr>
          <w:fldChar w:fldCharType="separate"/>
        </w:r>
        <w:r w:rsidR="008953DD">
          <w:rPr>
            <w:noProof/>
            <w:webHidden/>
            <w:lang w:val="ru-RU"/>
          </w:rPr>
          <w:t>6</w:t>
        </w:r>
        <w:r w:rsidR="00D140C2" w:rsidRPr="00FF55F0">
          <w:rPr>
            <w:noProof/>
            <w:webHidden/>
            <w:lang w:val="ru-RU"/>
          </w:rPr>
          <w:fldChar w:fldCharType="end"/>
        </w:r>
      </w:hyperlink>
    </w:p>
    <w:p w14:paraId="5DF1EF93" w14:textId="269A4D99"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09" w:history="1">
        <w:r w:rsidR="00D140C2" w:rsidRPr="00FF55F0">
          <w:rPr>
            <w:rStyle w:val="Hyperlink"/>
            <w:rFonts w:eastAsia="MS Mincho"/>
            <w:noProof/>
            <w:lang w:val="ru-RU"/>
          </w:rPr>
          <w:t>3.1</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Поведение целевой среды</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_Toc26540409 \h </w:instrText>
        </w:r>
        <w:r w:rsidR="00D140C2" w:rsidRPr="00FF55F0">
          <w:rPr>
            <w:noProof/>
            <w:webHidden/>
            <w:lang w:val="ru-RU"/>
          </w:rPr>
        </w:r>
        <w:r w:rsidR="00D140C2" w:rsidRPr="00FF55F0">
          <w:rPr>
            <w:noProof/>
            <w:webHidden/>
            <w:lang w:val="ru-RU"/>
          </w:rPr>
          <w:fldChar w:fldCharType="separate"/>
        </w:r>
        <w:r w:rsidR="008953DD">
          <w:rPr>
            <w:noProof/>
            <w:webHidden/>
            <w:lang w:val="ru-RU"/>
          </w:rPr>
          <w:t>6</w:t>
        </w:r>
        <w:r w:rsidR="00D140C2" w:rsidRPr="00FF55F0">
          <w:rPr>
            <w:noProof/>
            <w:webHidden/>
            <w:lang w:val="ru-RU"/>
          </w:rPr>
          <w:fldChar w:fldCharType="end"/>
        </w:r>
      </w:hyperlink>
    </w:p>
    <w:p w14:paraId="2580BCA3" w14:textId="7086A4DB" w:rsidR="00D140C2" w:rsidRPr="00FF55F0" w:rsidRDefault="00977112" w:rsidP="00D140C2">
      <w:pPr>
        <w:pStyle w:val="TOC1"/>
        <w:keepLines w:val="0"/>
        <w:spacing w:before="80"/>
        <w:jc w:val="left"/>
        <w:rPr>
          <w:rFonts w:asciiTheme="minorHAnsi" w:eastAsiaTheme="minorEastAsia" w:hAnsiTheme="minorHAnsi" w:cstheme="minorBidi"/>
          <w:noProof/>
          <w:szCs w:val="22"/>
          <w:lang w:val="ru-RU" w:eastAsia="ru-RU"/>
        </w:rPr>
      </w:pPr>
      <w:hyperlink w:anchor="_Toc26540410" w:history="1">
        <w:r w:rsidR="00D140C2" w:rsidRPr="00FF55F0">
          <w:rPr>
            <w:rStyle w:val="Hyperlink"/>
            <w:rFonts w:eastAsia="MS Mincho"/>
            <w:noProof/>
            <w:lang w:val="ru-RU"/>
          </w:rPr>
          <w:t>4</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Интерфейс ADM-XML</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_Toc26540410 \h </w:instrText>
        </w:r>
        <w:r w:rsidR="00D140C2" w:rsidRPr="00FF55F0">
          <w:rPr>
            <w:noProof/>
            <w:webHidden/>
            <w:lang w:val="ru-RU"/>
          </w:rPr>
        </w:r>
        <w:r w:rsidR="00D140C2" w:rsidRPr="00FF55F0">
          <w:rPr>
            <w:noProof/>
            <w:webHidden/>
            <w:lang w:val="ru-RU"/>
          </w:rPr>
          <w:fldChar w:fldCharType="separate"/>
        </w:r>
        <w:r w:rsidR="008953DD">
          <w:rPr>
            <w:noProof/>
            <w:webHidden/>
            <w:lang w:val="ru-RU"/>
          </w:rPr>
          <w:t>7</w:t>
        </w:r>
        <w:r w:rsidR="00D140C2" w:rsidRPr="00FF55F0">
          <w:rPr>
            <w:noProof/>
            <w:webHidden/>
            <w:lang w:val="ru-RU"/>
          </w:rPr>
          <w:fldChar w:fldCharType="end"/>
        </w:r>
      </w:hyperlink>
    </w:p>
    <w:p w14:paraId="56D171B6" w14:textId="63C5456A"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11" w:history="1">
        <w:r w:rsidR="00D140C2" w:rsidRPr="00FF55F0">
          <w:rPr>
            <w:rStyle w:val="Hyperlink"/>
            <w:rFonts w:eastAsia="MS Mincho"/>
            <w:noProof/>
            <w:lang w:val="ru-RU"/>
          </w:rPr>
          <w:t>4.1</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Элемент AudioBlockFormat</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_Toc26540411 \h </w:instrText>
        </w:r>
        <w:r w:rsidR="00D140C2" w:rsidRPr="00FF55F0">
          <w:rPr>
            <w:noProof/>
            <w:webHidden/>
            <w:lang w:val="ru-RU"/>
          </w:rPr>
        </w:r>
        <w:r w:rsidR="00D140C2" w:rsidRPr="00FF55F0">
          <w:rPr>
            <w:noProof/>
            <w:webHidden/>
            <w:lang w:val="ru-RU"/>
          </w:rPr>
          <w:fldChar w:fldCharType="separate"/>
        </w:r>
        <w:r w:rsidR="008953DD">
          <w:rPr>
            <w:noProof/>
            <w:webHidden/>
            <w:lang w:val="ru-RU"/>
          </w:rPr>
          <w:t>8</w:t>
        </w:r>
        <w:r w:rsidR="00D140C2" w:rsidRPr="00FF55F0">
          <w:rPr>
            <w:noProof/>
            <w:webHidden/>
            <w:lang w:val="ru-RU"/>
          </w:rPr>
          <w:fldChar w:fldCharType="end"/>
        </w:r>
      </w:hyperlink>
    </w:p>
    <w:p w14:paraId="3C042B4F" w14:textId="2F350AC3"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12" w:history="1">
        <w:r w:rsidR="00D140C2" w:rsidRPr="00FF55F0">
          <w:rPr>
            <w:rStyle w:val="Hyperlink"/>
            <w:rFonts w:eastAsia="MS Mincho"/>
            <w:noProof/>
            <w:lang w:val="ru-RU"/>
          </w:rPr>
          <w:t>4.2</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Подэлементы расположения</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_Toc26540412 \h </w:instrText>
        </w:r>
        <w:r w:rsidR="00D140C2" w:rsidRPr="00FF55F0">
          <w:rPr>
            <w:noProof/>
            <w:webHidden/>
            <w:lang w:val="ru-RU"/>
          </w:rPr>
        </w:r>
        <w:r w:rsidR="00D140C2" w:rsidRPr="00FF55F0">
          <w:rPr>
            <w:noProof/>
            <w:webHidden/>
            <w:lang w:val="ru-RU"/>
          </w:rPr>
          <w:fldChar w:fldCharType="separate"/>
        </w:r>
        <w:r w:rsidR="008953DD">
          <w:rPr>
            <w:noProof/>
            <w:webHidden/>
            <w:lang w:val="ru-RU"/>
          </w:rPr>
          <w:t>8</w:t>
        </w:r>
        <w:r w:rsidR="00D140C2" w:rsidRPr="00FF55F0">
          <w:rPr>
            <w:noProof/>
            <w:webHidden/>
            <w:lang w:val="ru-RU"/>
          </w:rPr>
          <w:fldChar w:fldCharType="end"/>
        </w:r>
      </w:hyperlink>
    </w:p>
    <w:p w14:paraId="06FE4786" w14:textId="6453A936"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13" w:history="1">
        <w:r w:rsidR="00D140C2" w:rsidRPr="00FF55F0">
          <w:rPr>
            <w:rStyle w:val="Hyperlink"/>
            <w:rFonts w:eastAsia="MS Mincho"/>
            <w:noProof/>
            <w:lang w:val="ru-RU"/>
          </w:rPr>
          <w:t>4.3</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Атрибут TypeDefinition</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_Toc26540413 \h </w:instrText>
        </w:r>
        <w:r w:rsidR="00D140C2" w:rsidRPr="00FF55F0">
          <w:rPr>
            <w:noProof/>
            <w:webHidden/>
            <w:lang w:val="ru-RU"/>
          </w:rPr>
        </w:r>
        <w:r w:rsidR="00D140C2" w:rsidRPr="00FF55F0">
          <w:rPr>
            <w:noProof/>
            <w:webHidden/>
            <w:lang w:val="ru-RU"/>
          </w:rPr>
          <w:fldChar w:fldCharType="separate"/>
        </w:r>
        <w:r w:rsidR="008953DD">
          <w:rPr>
            <w:noProof/>
            <w:webHidden/>
            <w:lang w:val="ru-RU"/>
          </w:rPr>
          <w:t>8</w:t>
        </w:r>
        <w:r w:rsidR="00D140C2" w:rsidRPr="00FF55F0">
          <w:rPr>
            <w:noProof/>
            <w:webHidden/>
            <w:lang w:val="ru-RU"/>
          </w:rPr>
          <w:fldChar w:fldCharType="end"/>
        </w:r>
      </w:hyperlink>
    </w:p>
    <w:p w14:paraId="640AA0A4" w14:textId="32CE604F" w:rsidR="00D140C2" w:rsidRPr="00FF55F0" w:rsidRDefault="00977112" w:rsidP="00D140C2">
      <w:pPr>
        <w:pStyle w:val="TOC1"/>
        <w:keepLines w:val="0"/>
        <w:spacing w:before="80"/>
        <w:jc w:val="left"/>
        <w:rPr>
          <w:rFonts w:asciiTheme="minorHAnsi" w:eastAsiaTheme="minorEastAsia" w:hAnsiTheme="minorHAnsi" w:cstheme="minorBidi"/>
          <w:noProof/>
          <w:szCs w:val="22"/>
          <w:lang w:val="ru-RU" w:eastAsia="ru-RU"/>
        </w:rPr>
      </w:pPr>
      <w:hyperlink w:anchor="_Toc26540414" w:history="1">
        <w:r w:rsidR="00D140C2" w:rsidRPr="00FF55F0">
          <w:rPr>
            <w:rStyle w:val="Hyperlink"/>
            <w:rFonts w:eastAsia="MS Mincho"/>
            <w:noProof/>
            <w:lang w:val="ru-RU"/>
          </w:rPr>
          <w:t>5</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Элементы рендеринга</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_Toc26540414 \h </w:instrText>
        </w:r>
        <w:r w:rsidR="00D140C2" w:rsidRPr="00FF55F0">
          <w:rPr>
            <w:noProof/>
            <w:webHidden/>
            <w:lang w:val="ru-RU"/>
          </w:rPr>
        </w:r>
        <w:r w:rsidR="00D140C2" w:rsidRPr="00FF55F0">
          <w:rPr>
            <w:noProof/>
            <w:webHidden/>
            <w:lang w:val="ru-RU"/>
          </w:rPr>
          <w:fldChar w:fldCharType="separate"/>
        </w:r>
        <w:r w:rsidR="008953DD">
          <w:rPr>
            <w:noProof/>
            <w:webHidden/>
            <w:lang w:val="ru-RU"/>
          </w:rPr>
          <w:t>8</w:t>
        </w:r>
        <w:r w:rsidR="00D140C2" w:rsidRPr="00FF55F0">
          <w:rPr>
            <w:noProof/>
            <w:webHidden/>
            <w:lang w:val="ru-RU"/>
          </w:rPr>
          <w:fldChar w:fldCharType="end"/>
        </w:r>
      </w:hyperlink>
    </w:p>
    <w:p w14:paraId="06C19FEE" w14:textId="7BC16B38"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15" w:history="1">
        <w:r w:rsidR="00D140C2" w:rsidRPr="00FF55F0">
          <w:rPr>
            <w:rStyle w:val="Hyperlink"/>
            <w:rFonts w:eastAsia="MS Mincho"/>
            <w:noProof/>
            <w:lang w:val="ru-RU"/>
          </w:rPr>
          <w:t>5.1</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Структуры метаданных</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_Toc26540415 \h </w:instrText>
        </w:r>
        <w:r w:rsidR="00D140C2" w:rsidRPr="00FF55F0">
          <w:rPr>
            <w:noProof/>
            <w:webHidden/>
            <w:lang w:val="ru-RU"/>
          </w:rPr>
        </w:r>
        <w:r w:rsidR="00D140C2" w:rsidRPr="00FF55F0">
          <w:rPr>
            <w:noProof/>
            <w:webHidden/>
            <w:lang w:val="ru-RU"/>
          </w:rPr>
          <w:fldChar w:fldCharType="separate"/>
        </w:r>
        <w:r w:rsidR="008953DD">
          <w:rPr>
            <w:noProof/>
            <w:webHidden/>
            <w:lang w:val="ru-RU"/>
          </w:rPr>
          <w:t>8</w:t>
        </w:r>
        <w:r w:rsidR="00D140C2" w:rsidRPr="00FF55F0">
          <w:rPr>
            <w:noProof/>
            <w:webHidden/>
            <w:lang w:val="ru-RU"/>
          </w:rPr>
          <w:fldChar w:fldCharType="end"/>
        </w:r>
      </w:hyperlink>
    </w:p>
    <w:p w14:paraId="4D211399" w14:textId="693C7362"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16" w:history="1">
        <w:r w:rsidR="00D140C2" w:rsidRPr="00FF55F0">
          <w:rPr>
            <w:rStyle w:val="Hyperlink"/>
            <w:rFonts w:eastAsia="MS Mincho"/>
            <w:noProof/>
            <w:lang w:val="ru-RU"/>
          </w:rPr>
          <w:t>5.2</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Определение элементов рендеринга</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_Toc26540416 \h </w:instrText>
        </w:r>
        <w:r w:rsidR="00D140C2" w:rsidRPr="00FF55F0">
          <w:rPr>
            <w:noProof/>
            <w:webHidden/>
            <w:lang w:val="ru-RU"/>
          </w:rPr>
        </w:r>
        <w:r w:rsidR="00D140C2" w:rsidRPr="00FF55F0">
          <w:rPr>
            <w:noProof/>
            <w:webHidden/>
            <w:lang w:val="ru-RU"/>
          </w:rPr>
          <w:fldChar w:fldCharType="separate"/>
        </w:r>
        <w:r w:rsidR="008953DD">
          <w:rPr>
            <w:noProof/>
            <w:webHidden/>
            <w:lang w:val="ru-RU"/>
          </w:rPr>
          <w:t>10</w:t>
        </w:r>
        <w:r w:rsidR="00D140C2" w:rsidRPr="00FF55F0">
          <w:rPr>
            <w:noProof/>
            <w:webHidden/>
            <w:lang w:val="ru-RU"/>
          </w:rPr>
          <w:fldChar w:fldCharType="end"/>
        </w:r>
      </w:hyperlink>
    </w:p>
    <w:p w14:paraId="08F9BFE2" w14:textId="1A671E7E"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17" w:history="1">
        <w:r w:rsidR="00D140C2" w:rsidRPr="00FF55F0">
          <w:rPr>
            <w:rStyle w:val="Hyperlink"/>
            <w:rFonts w:eastAsia="MS Mincho"/>
            <w:noProof/>
            <w:lang w:val="ru-RU"/>
          </w:rPr>
          <w:t>5.3</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Обработка элементов рендеринга</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_Toc26540417 \h </w:instrText>
        </w:r>
        <w:r w:rsidR="00D140C2" w:rsidRPr="00FF55F0">
          <w:rPr>
            <w:noProof/>
            <w:webHidden/>
            <w:lang w:val="ru-RU"/>
          </w:rPr>
        </w:r>
        <w:r w:rsidR="00D140C2" w:rsidRPr="00FF55F0">
          <w:rPr>
            <w:noProof/>
            <w:webHidden/>
            <w:lang w:val="ru-RU"/>
          </w:rPr>
          <w:fldChar w:fldCharType="separate"/>
        </w:r>
        <w:r w:rsidR="008953DD">
          <w:rPr>
            <w:noProof/>
            <w:webHidden/>
            <w:lang w:val="ru-RU"/>
          </w:rPr>
          <w:t>19</w:t>
        </w:r>
        <w:r w:rsidR="00D140C2" w:rsidRPr="00FF55F0">
          <w:rPr>
            <w:noProof/>
            <w:webHidden/>
            <w:lang w:val="ru-RU"/>
          </w:rPr>
          <w:fldChar w:fldCharType="end"/>
        </w:r>
      </w:hyperlink>
    </w:p>
    <w:p w14:paraId="3A4B5DE7" w14:textId="77777777" w:rsidR="00D32263" w:rsidRPr="00FF55F0" w:rsidRDefault="00D32263" w:rsidP="00D32263">
      <w:pPr>
        <w:pStyle w:val="TOC2"/>
        <w:keepNext/>
        <w:tabs>
          <w:tab w:val="clear" w:pos="8789"/>
          <w:tab w:val="clear" w:pos="9611"/>
        </w:tabs>
        <w:spacing w:before="80"/>
        <w:ind w:right="0"/>
        <w:jc w:val="right"/>
        <w:rPr>
          <w:noProof/>
          <w:lang w:val="ru-RU"/>
        </w:rPr>
      </w:pPr>
      <w:r w:rsidRPr="00FF55F0">
        <w:rPr>
          <w:i/>
          <w:noProof/>
          <w:lang w:val="ru-RU" w:eastAsia="de-DE"/>
        </w:rPr>
        <w:lastRenderedPageBreak/>
        <w:t>Стр.</w:t>
      </w:r>
    </w:p>
    <w:p w14:paraId="7042F8C5" w14:textId="62E14265" w:rsidR="00D140C2" w:rsidRPr="00FF55F0" w:rsidRDefault="00977112" w:rsidP="00D140C2">
      <w:pPr>
        <w:pStyle w:val="TOC1"/>
        <w:keepLines w:val="0"/>
        <w:spacing w:before="80"/>
        <w:jc w:val="left"/>
        <w:rPr>
          <w:rFonts w:asciiTheme="minorHAnsi" w:eastAsiaTheme="minorEastAsia" w:hAnsiTheme="minorHAnsi" w:cstheme="minorBidi"/>
          <w:noProof/>
          <w:szCs w:val="22"/>
          <w:lang w:val="ru-RU" w:eastAsia="ru-RU"/>
        </w:rPr>
      </w:pPr>
      <w:hyperlink w:anchor="_Toc26540418" w:history="1">
        <w:r w:rsidR="00D140C2" w:rsidRPr="00FF55F0">
          <w:rPr>
            <w:rStyle w:val="Hyperlink"/>
            <w:rFonts w:eastAsia="MS Mincho"/>
            <w:noProof/>
            <w:lang w:val="ru-RU"/>
          </w:rPr>
          <w:t>6</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Общие компоненты рендерера</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_Toc26540418 \h </w:instrText>
        </w:r>
        <w:r w:rsidR="00D140C2" w:rsidRPr="00FF55F0">
          <w:rPr>
            <w:noProof/>
            <w:webHidden/>
            <w:lang w:val="ru-RU"/>
          </w:rPr>
        </w:r>
        <w:r w:rsidR="00D140C2" w:rsidRPr="00FF55F0">
          <w:rPr>
            <w:noProof/>
            <w:webHidden/>
            <w:lang w:val="ru-RU"/>
          </w:rPr>
          <w:fldChar w:fldCharType="separate"/>
        </w:r>
        <w:r w:rsidR="008953DD">
          <w:rPr>
            <w:noProof/>
            <w:webHidden/>
            <w:lang w:val="ru-RU"/>
          </w:rPr>
          <w:t>21</w:t>
        </w:r>
        <w:r w:rsidR="00D140C2" w:rsidRPr="00FF55F0">
          <w:rPr>
            <w:noProof/>
            <w:webHidden/>
            <w:lang w:val="ru-RU"/>
          </w:rPr>
          <w:fldChar w:fldCharType="end"/>
        </w:r>
      </w:hyperlink>
    </w:p>
    <w:p w14:paraId="544E9C32" w14:textId="4E414EE4"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19" w:history="1">
        <w:r w:rsidR="00D140C2" w:rsidRPr="00FF55F0">
          <w:rPr>
            <w:rStyle w:val="Hyperlink"/>
            <w:rFonts w:eastAsia="MS Mincho"/>
            <w:noProof/>
            <w:lang w:val="ru-RU"/>
          </w:rPr>
          <w:t>6.1</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Точечный панораматор полярных координат</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_Toc26540419 \h </w:instrText>
        </w:r>
        <w:r w:rsidR="00D140C2" w:rsidRPr="00FF55F0">
          <w:rPr>
            <w:noProof/>
            <w:webHidden/>
            <w:lang w:val="ru-RU"/>
          </w:rPr>
        </w:r>
        <w:r w:rsidR="00D140C2" w:rsidRPr="00FF55F0">
          <w:rPr>
            <w:noProof/>
            <w:webHidden/>
            <w:lang w:val="ru-RU"/>
          </w:rPr>
          <w:fldChar w:fldCharType="separate"/>
        </w:r>
        <w:r w:rsidR="008953DD">
          <w:rPr>
            <w:noProof/>
            <w:webHidden/>
            <w:lang w:val="ru-RU"/>
          </w:rPr>
          <w:t>21</w:t>
        </w:r>
        <w:r w:rsidR="00D140C2" w:rsidRPr="00FF55F0">
          <w:rPr>
            <w:noProof/>
            <w:webHidden/>
            <w:lang w:val="ru-RU"/>
          </w:rPr>
          <w:fldChar w:fldCharType="end"/>
        </w:r>
      </w:hyperlink>
    </w:p>
    <w:p w14:paraId="66CB031A" w14:textId="4EE02D1B"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20" w:history="1">
        <w:r w:rsidR="00D140C2" w:rsidRPr="00FF55F0">
          <w:rPr>
            <w:rStyle w:val="Hyperlink"/>
            <w:rFonts w:eastAsia="MS Mincho"/>
            <w:noProof/>
            <w:lang w:val="ru-RU"/>
          </w:rPr>
          <w:t>6.2</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Определение нахождения угла в пределах допустимого диапазона</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_Toc26540420 \h </w:instrText>
        </w:r>
        <w:r w:rsidR="00D140C2" w:rsidRPr="00FF55F0">
          <w:rPr>
            <w:noProof/>
            <w:webHidden/>
            <w:lang w:val="ru-RU"/>
          </w:rPr>
        </w:r>
        <w:r w:rsidR="00D140C2" w:rsidRPr="00FF55F0">
          <w:rPr>
            <w:noProof/>
            <w:webHidden/>
            <w:lang w:val="ru-RU"/>
          </w:rPr>
          <w:fldChar w:fldCharType="separate"/>
        </w:r>
        <w:r w:rsidR="008953DD">
          <w:rPr>
            <w:noProof/>
            <w:webHidden/>
            <w:lang w:val="ru-RU"/>
          </w:rPr>
          <w:t>28</w:t>
        </w:r>
        <w:r w:rsidR="00D140C2" w:rsidRPr="00FF55F0">
          <w:rPr>
            <w:noProof/>
            <w:webHidden/>
            <w:lang w:val="ru-RU"/>
          </w:rPr>
          <w:fldChar w:fldCharType="end"/>
        </w:r>
      </w:hyperlink>
    </w:p>
    <w:p w14:paraId="1542ED97" w14:textId="72EB0A57"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21" w:history="1">
        <w:r w:rsidR="00D140C2" w:rsidRPr="00FF55F0">
          <w:rPr>
            <w:rStyle w:val="Hyperlink"/>
            <w:rFonts w:eastAsia="MS Mincho"/>
            <w:noProof/>
            <w:lang w:val="ru-RU"/>
          </w:rPr>
          <w:t>6.3</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Определение канала LFE по его частотным метаданным</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_Toc26540421 \h </w:instrText>
        </w:r>
        <w:r w:rsidR="00D140C2" w:rsidRPr="00FF55F0">
          <w:rPr>
            <w:noProof/>
            <w:webHidden/>
            <w:lang w:val="ru-RU"/>
          </w:rPr>
        </w:r>
        <w:r w:rsidR="00D140C2" w:rsidRPr="00FF55F0">
          <w:rPr>
            <w:noProof/>
            <w:webHidden/>
            <w:lang w:val="ru-RU"/>
          </w:rPr>
          <w:fldChar w:fldCharType="separate"/>
        </w:r>
        <w:r w:rsidR="008953DD">
          <w:rPr>
            <w:noProof/>
            <w:webHidden/>
            <w:lang w:val="ru-RU"/>
          </w:rPr>
          <w:t>29</w:t>
        </w:r>
        <w:r w:rsidR="00D140C2" w:rsidRPr="00FF55F0">
          <w:rPr>
            <w:noProof/>
            <w:webHidden/>
            <w:lang w:val="ru-RU"/>
          </w:rPr>
          <w:fldChar w:fldCharType="end"/>
        </w:r>
      </w:hyperlink>
    </w:p>
    <w:p w14:paraId="43A177F9" w14:textId="0388A821"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22" w:history="1">
        <w:r w:rsidR="00D140C2" w:rsidRPr="00FF55F0">
          <w:rPr>
            <w:rStyle w:val="Hyperlink"/>
            <w:rFonts w:eastAsia="MS Mincho"/>
            <w:noProof/>
            <w:lang w:val="ru-RU"/>
          </w:rPr>
          <w:t>6.4</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Канал обработки блоков</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_Toc26540422 \h </w:instrText>
        </w:r>
        <w:r w:rsidR="00D140C2" w:rsidRPr="00FF55F0">
          <w:rPr>
            <w:noProof/>
            <w:webHidden/>
            <w:lang w:val="ru-RU"/>
          </w:rPr>
        </w:r>
        <w:r w:rsidR="00D140C2" w:rsidRPr="00FF55F0">
          <w:rPr>
            <w:noProof/>
            <w:webHidden/>
            <w:lang w:val="ru-RU"/>
          </w:rPr>
          <w:fldChar w:fldCharType="separate"/>
        </w:r>
        <w:r w:rsidR="008953DD">
          <w:rPr>
            <w:noProof/>
            <w:webHidden/>
            <w:lang w:val="ru-RU"/>
          </w:rPr>
          <w:t>29</w:t>
        </w:r>
        <w:r w:rsidR="00D140C2" w:rsidRPr="00FF55F0">
          <w:rPr>
            <w:noProof/>
            <w:webHidden/>
            <w:lang w:val="ru-RU"/>
          </w:rPr>
          <w:fldChar w:fldCharType="end"/>
        </w:r>
      </w:hyperlink>
    </w:p>
    <w:p w14:paraId="03C4E217" w14:textId="107C29DD"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23" w:history="1">
        <w:r w:rsidR="00D140C2" w:rsidRPr="00FF55F0">
          <w:rPr>
            <w:rStyle w:val="Hyperlink"/>
            <w:rFonts w:eastAsia="MS Mincho"/>
            <w:noProof/>
            <w:lang w:val="ru-RU"/>
          </w:rPr>
          <w:t>6.5</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Общая интерпретация метаданных хронирования</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_Toc26540423 \h </w:instrText>
        </w:r>
        <w:r w:rsidR="00D140C2" w:rsidRPr="00FF55F0">
          <w:rPr>
            <w:noProof/>
            <w:webHidden/>
            <w:lang w:val="ru-RU"/>
          </w:rPr>
        </w:r>
        <w:r w:rsidR="00D140C2" w:rsidRPr="00FF55F0">
          <w:rPr>
            <w:noProof/>
            <w:webHidden/>
            <w:lang w:val="ru-RU"/>
          </w:rPr>
          <w:fldChar w:fldCharType="separate"/>
        </w:r>
        <w:r w:rsidR="008953DD">
          <w:rPr>
            <w:noProof/>
            <w:webHidden/>
            <w:lang w:val="ru-RU"/>
          </w:rPr>
          <w:t>31</w:t>
        </w:r>
        <w:r w:rsidR="00D140C2" w:rsidRPr="00FF55F0">
          <w:rPr>
            <w:noProof/>
            <w:webHidden/>
            <w:lang w:val="ru-RU"/>
          </w:rPr>
          <w:fldChar w:fldCharType="end"/>
        </w:r>
      </w:hyperlink>
    </w:p>
    <w:p w14:paraId="3322430E" w14:textId="7C14774F"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24" w:history="1">
        <w:r w:rsidR="00D140C2" w:rsidRPr="00FF55F0">
          <w:rPr>
            <w:rStyle w:val="Hyperlink"/>
            <w:rFonts w:eastAsia="MS Mincho"/>
            <w:noProof/>
            <w:lang w:val="ru-RU"/>
          </w:rPr>
          <w:t>6.6</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 xml:space="preserve">Интерпретация объектов </w:t>
        </w:r>
        <w:r w:rsidR="00D140C2" w:rsidRPr="00FF55F0">
          <w:rPr>
            <w:rStyle w:val="Hyperlink"/>
            <w:rFonts w:ascii="Courier New" w:eastAsia="MS Mincho" w:hAnsi="Courier New"/>
            <w:noProof/>
            <w:lang w:val="ru-RU"/>
          </w:rPr>
          <w:t>TrackSpec</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_Toc26540424 \h </w:instrText>
        </w:r>
        <w:r w:rsidR="00D140C2" w:rsidRPr="00FF55F0">
          <w:rPr>
            <w:noProof/>
            <w:webHidden/>
            <w:lang w:val="ru-RU"/>
          </w:rPr>
        </w:r>
        <w:r w:rsidR="00D140C2" w:rsidRPr="00FF55F0">
          <w:rPr>
            <w:noProof/>
            <w:webHidden/>
            <w:lang w:val="ru-RU"/>
          </w:rPr>
          <w:fldChar w:fldCharType="separate"/>
        </w:r>
        <w:r w:rsidR="008953DD">
          <w:rPr>
            <w:noProof/>
            <w:webHidden/>
            <w:lang w:val="ru-RU"/>
          </w:rPr>
          <w:t>31</w:t>
        </w:r>
        <w:r w:rsidR="00D140C2" w:rsidRPr="00FF55F0">
          <w:rPr>
            <w:noProof/>
            <w:webHidden/>
            <w:lang w:val="ru-RU"/>
          </w:rPr>
          <w:fldChar w:fldCharType="end"/>
        </w:r>
      </w:hyperlink>
    </w:p>
    <w:p w14:paraId="44733A7D" w14:textId="722DD086"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25" w:history="1">
        <w:r w:rsidR="00D140C2" w:rsidRPr="00FF55F0">
          <w:rPr>
            <w:rStyle w:val="Hyperlink"/>
            <w:rFonts w:eastAsia="MS Mincho"/>
            <w:noProof/>
            <w:lang w:val="ru-RU"/>
          </w:rPr>
          <w:t>6.7</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Относительный угол</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_Toc26540425 \h </w:instrText>
        </w:r>
        <w:r w:rsidR="00D140C2" w:rsidRPr="00FF55F0">
          <w:rPr>
            <w:noProof/>
            <w:webHidden/>
            <w:lang w:val="ru-RU"/>
          </w:rPr>
        </w:r>
        <w:r w:rsidR="00D140C2" w:rsidRPr="00FF55F0">
          <w:rPr>
            <w:noProof/>
            <w:webHidden/>
            <w:lang w:val="ru-RU"/>
          </w:rPr>
          <w:fldChar w:fldCharType="separate"/>
        </w:r>
        <w:r w:rsidR="008953DD">
          <w:rPr>
            <w:noProof/>
            <w:webHidden/>
            <w:lang w:val="ru-RU"/>
          </w:rPr>
          <w:t>32</w:t>
        </w:r>
        <w:r w:rsidR="00D140C2" w:rsidRPr="00FF55F0">
          <w:rPr>
            <w:noProof/>
            <w:webHidden/>
            <w:lang w:val="ru-RU"/>
          </w:rPr>
          <w:fldChar w:fldCharType="end"/>
        </w:r>
      </w:hyperlink>
    </w:p>
    <w:p w14:paraId="1397B56A" w14:textId="0679F206"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26" w:history="1">
        <w:r w:rsidR="00D140C2" w:rsidRPr="00FF55F0">
          <w:rPr>
            <w:rStyle w:val="Hyperlink"/>
            <w:rFonts w:eastAsia="MS Mincho"/>
            <w:noProof/>
            <w:lang w:val="ru-RU"/>
          </w:rPr>
          <w:t>6.8</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Преобразования координат</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_Toc26540426 \h </w:instrText>
        </w:r>
        <w:r w:rsidR="00D140C2" w:rsidRPr="00FF55F0">
          <w:rPr>
            <w:noProof/>
            <w:webHidden/>
            <w:lang w:val="ru-RU"/>
          </w:rPr>
        </w:r>
        <w:r w:rsidR="00D140C2" w:rsidRPr="00FF55F0">
          <w:rPr>
            <w:noProof/>
            <w:webHidden/>
            <w:lang w:val="ru-RU"/>
          </w:rPr>
          <w:fldChar w:fldCharType="separate"/>
        </w:r>
        <w:r w:rsidR="008953DD">
          <w:rPr>
            <w:noProof/>
            <w:webHidden/>
            <w:lang w:val="ru-RU"/>
          </w:rPr>
          <w:t>32</w:t>
        </w:r>
        <w:r w:rsidR="00D140C2" w:rsidRPr="00FF55F0">
          <w:rPr>
            <w:noProof/>
            <w:webHidden/>
            <w:lang w:val="ru-RU"/>
          </w:rPr>
          <w:fldChar w:fldCharType="end"/>
        </w:r>
      </w:hyperlink>
    </w:p>
    <w:p w14:paraId="3E175B7B" w14:textId="1F8EB1B2" w:rsidR="00D140C2" w:rsidRPr="00FF55F0" w:rsidRDefault="00977112" w:rsidP="00D140C2">
      <w:pPr>
        <w:pStyle w:val="TOC1"/>
        <w:keepLines w:val="0"/>
        <w:spacing w:before="80"/>
        <w:jc w:val="left"/>
        <w:rPr>
          <w:rFonts w:asciiTheme="minorHAnsi" w:eastAsiaTheme="minorEastAsia" w:hAnsiTheme="minorHAnsi" w:cstheme="minorBidi"/>
          <w:noProof/>
          <w:szCs w:val="22"/>
          <w:lang w:val="ru-RU" w:eastAsia="ru-RU"/>
        </w:rPr>
      </w:pPr>
      <w:hyperlink w:anchor="_Toc26540427" w:history="1">
        <w:r w:rsidR="00D140C2" w:rsidRPr="00FF55F0">
          <w:rPr>
            <w:rStyle w:val="Hyperlink"/>
            <w:rFonts w:eastAsia="MS Mincho"/>
            <w:noProof/>
            <w:lang w:val="ru-RU"/>
          </w:rPr>
          <w:t>7</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Элементы рендерера typeDefinition==Objects</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_Toc26540427 \h </w:instrText>
        </w:r>
        <w:r w:rsidR="00D140C2" w:rsidRPr="00FF55F0">
          <w:rPr>
            <w:noProof/>
            <w:webHidden/>
            <w:lang w:val="ru-RU"/>
          </w:rPr>
        </w:r>
        <w:r w:rsidR="00D140C2" w:rsidRPr="00FF55F0">
          <w:rPr>
            <w:noProof/>
            <w:webHidden/>
            <w:lang w:val="ru-RU"/>
          </w:rPr>
          <w:fldChar w:fldCharType="separate"/>
        </w:r>
        <w:r w:rsidR="008953DD">
          <w:rPr>
            <w:noProof/>
            <w:webHidden/>
            <w:lang w:val="ru-RU"/>
          </w:rPr>
          <w:t>33</w:t>
        </w:r>
        <w:r w:rsidR="00D140C2" w:rsidRPr="00FF55F0">
          <w:rPr>
            <w:noProof/>
            <w:webHidden/>
            <w:lang w:val="ru-RU"/>
          </w:rPr>
          <w:fldChar w:fldCharType="end"/>
        </w:r>
      </w:hyperlink>
    </w:p>
    <w:p w14:paraId="211D4B76" w14:textId="031EC42C"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28" w:history="1">
        <w:r w:rsidR="00D140C2" w:rsidRPr="00FF55F0">
          <w:rPr>
            <w:rStyle w:val="Hyperlink"/>
            <w:rFonts w:eastAsia="MS Mincho"/>
            <w:noProof/>
            <w:lang w:val="ru-RU"/>
          </w:rPr>
          <w:t>7.1</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Структура</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_Toc26540428 \h </w:instrText>
        </w:r>
        <w:r w:rsidR="00D140C2" w:rsidRPr="00FF55F0">
          <w:rPr>
            <w:noProof/>
            <w:webHidden/>
            <w:lang w:val="ru-RU"/>
          </w:rPr>
        </w:r>
        <w:r w:rsidR="00D140C2" w:rsidRPr="00FF55F0">
          <w:rPr>
            <w:noProof/>
            <w:webHidden/>
            <w:lang w:val="ru-RU"/>
          </w:rPr>
          <w:fldChar w:fldCharType="separate"/>
        </w:r>
        <w:r w:rsidR="008953DD">
          <w:rPr>
            <w:noProof/>
            <w:webHidden/>
            <w:lang w:val="ru-RU"/>
          </w:rPr>
          <w:t>33</w:t>
        </w:r>
        <w:r w:rsidR="00D140C2" w:rsidRPr="00FF55F0">
          <w:rPr>
            <w:noProof/>
            <w:webHidden/>
            <w:lang w:val="ru-RU"/>
          </w:rPr>
          <w:fldChar w:fldCharType="end"/>
        </w:r>
      </w:hyperlink>
    </w:p>
    <w:p w14:paraId="7BE4B62B" w14:textId="32E551A4"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29" w:history="1">
        <w:r w:rsidR="00D140C2" w:rsidRPr="00FF55F0">
          <w:rPr>
            <w:rStyle w:val="Hyperlink"/>
            <w:rFonts w:eastAsia="MS Mincho"/>
            <w:noProof/>
            <w:lang w:val="ru-RU"/>
          </w:rPr>
          <w:t>7.2</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Класс InterpretObjectMetadata</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_Toc26540429 \h </w:instrText>
        </w:r>
        <w:r w:rsidR="00D140C2" w:rsidRPr="00FF55F0">
          <w:rPr>
            <w:noProof/>
            <w:webHidden/>
            <w:lang w:val="ru-RU"/>
          </w:rPr>
        </w:r>
        <w:r w:rsidR="00D140C2" w:rsidRPr="00FF55F0">
          <w:rPr>
            <w:noProof/>
            <w:webHidden/>
            <w:lang w:val="ru-RU"/>
          </w:rPr>
          <w:fldChar w:fldCharType="separate"/>
        </w:r>
        <w:r w:rsidR="008953DD">
          <w:rPr>
            <w:noProof/>
            <w:webHidden/>
            <w:lang w:val="ru-RU"/>
          </w:rPr>
          <w:t>34</w:t>
        </w:r>
        <w:r w:rsidR="00D140C2" w:rsidRPr="00FF55F0">
          <w:rPr>
            <w:noProof/>
            <w:webHidden/>
            <w:lang w:val="ru-RU"/>
          </w:rPr>
          <w:fldChar w:fldCharType="end"/>
        </w:r>
      </w:hyperlink>
    </w:p>
    <w:p w14:paraId="102D9AB1" w14:textId="33B23B1A"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30" w:history="1">
        <w:r w:rsidR="00D140C2" w:rsidRPr="00FF55F0">
          <w:rPr>
            <w:rStyle w:val="Hyperlink"/>
            <w:rFonts w:eastAsia="MS Mincho"/>
            <w:noProof/>
            <w:lang w:val="ru-RU"/>
          </w:rPr>
          <w:t>7.3</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Калькулятор коэффициентов усиления</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_Toc26540430 \h </w:instrText>
        </w:r>
        <w:r w:rsidR="00D140C2" w:rsidRPr="00FF55F0">
          <w:rPr>
            <w:noProof/>
            <w:webHidden/>
            <w:lang w:val="ru-RU"/>
          </w:rPr>
        </w:r>
        <w:r w:rsidR="00D140C2" w:rsidRPr="00FF55F0">
          <w:rPr>
            <w:noProof/>
            <w:webHidden/>
            <w:lang w:val="ru-RU"/>
          </w:rPr>
          <w:fldChar w:fldCharType="separate"/>
        </w:r>
        <w:r w:rsidR="008953DD">
          <w:rPr>
            <w:noProof/>
            <w:webHidden/>
            <w:lang w:val="ru-RU"/>
          </w:rPr>
          <w:t>35</w:t>
        </w:r>
        <w:r w:rsidR="00D140C2" w:rsidRPr="00FF55F0">
          <w:rPr>
            <w:noProof/>
            <w:webHidden/>
            <w:lang w:val="ru-RU"/>
          </w:rPr>
          <w:fldChar w:fldCharType="end"/>
        </w:r>
      </w:hyperlink>
    </w:p>
    <w:p w14:paraId="40943092" w14:textId="1C124EB2"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31" w:history="1">
        <w:r w:rsidR="00D140C2" w:rsidRPr="00FF55F0">
          <w:rPr>
            <w:rStyle w:val="Hyperlink"/>
            <w:rFonts w:eastAsia="MS Mincho"/>
            <w:noProof/>
            <w:lang w:val="ru-RU"/>
          </w:rPr>
          <w:t>7.4</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Фильтры декорреляции</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_Toc26540431 \h </w:instrText>
        </w:r>
        <w:r w:rsidR="00D140C2" w:rsidRPr="00FF55F0">
          <w:rPr>
            <w:noProof/>
            <w:webHidden/>
            <w:lang w:val="ru-RU"/>
          </w:rPr>
        </w:r>
        <w:r w:rsidR="00D140C2" w:rsidRPr="00FF55F0">
          <w:rPr>
            <w:noProof/>
            <w:webHidden/>
            <w:lang w:val="ru-RU"/>
          </w:rPr>
          <w:fldChar w:fldCharType="separate"/>
        </w:r>
        <w:r w:rsidR="008953DD">
          <w:rPr>
            <w:noProof/>
            <w:webHidden/>
            <w:lang w:val="ru-RU"/>
          </w:rPr>
          <w:t>62</w:t>
        </w:r>
        <w:r w:rsidR="00D140C2" w:rsidRPr="00FF55F0">
          <w:rPr>
            <w:noProof/>
            <w:webHidden/>
            <w:lang w:val="ru-RU"/>
          </w:rPr>
          <w:fldChar w:fldCharType="end"/>
        </w:r>
      </w:hyperlink>
    </w:p>
    <w:p w14:paraId="10183AB1" w14:textId="147DA7BF" w:rsidR="00D140C2" w:rsidRPr="00FF55F0" w:rsidRDefault="00977112" w:rsidP="00D140C2">
      <w:pPr>
        <w:pStyle w:val="TOC1"/>
        <w:keepLines w:val="0"/>
        <w:spacing w:before="80"/>
        <w:jc w:val="left"/>
        <w:rPr>
          <w:rFonts w:asciiTheme="minorHAnsi" w:eastAsiaTheme="minorEastAsia" w:hAnsiTheme="minorHAnsi" w:cstheme="minorBidi"/>
          <w:noProof/>
          <w:szCs w:val="22"/>
          <w:lang w:val="ru-RU" w:eastAsia="ru-RU"/>
        </w:rPr>
      </w:pPr>
      <w:hyperlink w:anchor="_Toc26540432" w:history="1">
        <w:r w:rsidR="00D140C2" w:rsidRPr="00FF55F0">
          <w:rPr>
            <w:rStyle w:val="Hyperlink"/>
            <w:rFonts w:eastAsia="MS Mincho"/>
            <w:noProof/>
            <w:lang w:val="ru-RU"/>
          </w:rPr>
          <w:t>8</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Рендеринг элементов при typeDefinition==DirectSpeakers</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_Toc26540432 \h </w:instrText>
        </w:r>
        <w:r w:rsidR="00D140C2" w:rsidRPr="00FF55F0">
          <w:rPr>
            <w:noProof/>
            <w:webHidden/>
            <w:lang w:val="ru-RU"/>
          </w:rPr>
        </w:r>
        <w:r w:rsidR="00D140C2" w:rsidRPr="00FF55F0">
          <w:rPr>
            <w:noProof/>
            <w:webHidden/>
            <w:lang w:val="ru-RU"/>
          </w:rPr>
          <w:fldChar w:fldCharType="separate"/>
        </w:r>
        <w:r w:rsidR="008953DD">
          <w:rPr>
            <w:noProof/>
            <w:webHidden/>
            <w:lang w:val="ru-RU"/>
          </w:rPr>
          <w:t>62</w:t>
        </w:r>
        <w:r w:rsidR="00D140C2" w:rsidRPr="00FF55F0">
          <w:rPr>
            <w:noProof/>
            <w:webHidden/>
            <w:lang w:val="ru-RU"/>
          </w:rPr>
          <w:fldChar w:fldCharType="end"/>
        </w:r>
      </w:hyperlink>
    </w:p>
    <w:p w14:paraId="0C905020" w14:textId="12CAF0DE"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33" w:history="1">
        <w:r w:rsidR="00D140C2" w:rsidRPr="00FF55F0">
          <w:rPr>
            <w:rStyle w:val="Hyperlink"/>
            <w:rFonts w:eastAsia="MS Mincho"/>
            <w:noProof/>
            <w:lang w:val="ru-RU"/>
          </w:rPr>
          <w:t>8.1</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Правила преобразования</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_Toc26540433 \h </w:instrText>
        </w:r>
        <w:r w:rsidR="00D140C2" w:rsidRPr="00FF55F0">
          <w:rPr>
            <w:noProof/>
            <w:webHidden/>
            <w:lang w:val="ru-RU"/>
          </w:rPr>
        </w:r>
        <w:r w:rsidR="00D140C2" w:rsidRPr="00FF55F0">
          <w:rPr>
            <w:noProof/>
            <w:webHidden/>
            <w:lang w:val="ru-RU"/>
          </w:rPr>
          <w:fldChar w:fldCharType="separate"/>
        </w:r>
        <w:r w:rsidR="008953DD">
          <w:rPr>
            <w:noProof/>
            <w:webHidden/>
            <w:lang w:val="ru-RU"/>
          </w:rPr>
          <w:t>63</w:t>
        </w:r>
        <w:r w:rsidR="00D140C2" w:rsidRPr="00FF55F0">
          <w:rPr>
            <w:noProof/>
            <w:webHidden/>
            <w:lang w:val="ru-RU"/>
          </w:rPr>
          <w:fldChar w:fldCharType="end"/>
        </w:r>
      </w:hyperlink>
    </w:p>
    <w:p w14:paraId="175E9B77" w14:textId="760EF7C5"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34" w:history="1">
        <w:r w:rsidR="00D140C2" w:rsidRPr="00FF55F0">
          <w:rPr>
            <w:rStyle w:val="Hyperlink"/>
            <w:rFonts w:eastAsia="MS Mincho"/>
            <w:noProof/>
            <w:lang w:val="ru-RU"/>
          </w:rPr>
          <w:t>8.2</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Определение LFE</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_Toc26540434 \h </w:instrText>
        </w:r>
        <w:r w:rsidR="00D140C2" w:rsidRPr="00FF55F0">
          <w:rPr>
            <w:noProof/>
            <w:webHidden/>
            <w:lang w:val="ru-RU"/>
          </w:rPr>
        </w:r>
        <w:r w:rsidR="00D140C2" w:rsidRPr="00FF55F0">
          <w:rPr>
            <w:noProof/>
            <w:webHidden/>
            <w:lang w:val="ru-RU"/>
          </w:rPr>
          <w:fldChar w:fldCharType="separate"/>
        </w:r>
        <w:r w:rsidR="008953DD">
          <w:rPr>
            <w:noProof/>
            <w:webHidden/>
            <w:lang w:val="ru-RU"/>
          </w:rPr>
          <w:t>63</w:t>
        </w:r>
        <w:r w:rsidR="00D140C2" w:rsidRPr="00FF55F0">
          <w:rPr>
            <w:noProof/>
            <w:webHidden/>
            <w:lang w:val="ru-RU"/>
          </w:rPr>
          <w:fldChar w:fldCharType="end"/>
        </w:r>
      </w:hyperlink>
    </w:p>
    <w:p w14:paraId="237EF4C8" w14:textId="51784BAC"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35" w:history="1">
        <w:r w:rsidR="00D140C2" w:rsidRPr="00FF55F0">
          <w:rPr>
            <w:rStyle w:val="Hyperlink"/>
            <w:rFonts w:eastAsia="MS Mincho"/>
            <w:noProof/>
            <w:lang w:val="ru-RU"/>
          </w:rPr>
          <w:t>8.3</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Сопоставление меток громкоговорителей</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_Toc26540435 \h </w:instrText>
        </w:r>
        <w:r w:rsidR="00D140C2" w:rsidRPr="00FF55F0">
          <w:rPr>
            <w:noProof/>
            <w:webHidden/>
            <w:lang w:val="ru-RU"/>
          </w:rPr>
        </w:r>
        <w:r w:rsidR="00D140C2" w:rsidRPr="00FF55F0">
          <w:rPr>
            <w:noProof/>
            <w:webHidden/>
            <w:lang w:val="ru-RU"/>
          </w:rPr>
          <w:fldChar w:fldCharType="separate"/>
        </w:r>
        <w:r w:rsidR="008953DD">
          <w:rPr>
            <w:noProof/>
            <w:webHidden/>
            <w:lang w:val="ru-RU"/>
          </w:rPr>
          <w:t>63</w:t>
        </w:r>
        <w:r w:rsidR="00D140C2" w:rsidRPr="00FF55F0">
          <w:rPr>
            <w:noProof/>
            <w:webHidden/>
            <w:lang w:val="ru-RU"/>
          </w:rPr>
          <w:fldChar w:fldCharType="end"/>
        </w:r>
      </w:hyperlink>
    </w:p>
    <w:p w14:paraId="58815A3F" w14:textId="72960396"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36" w:history="1">
        <w:r w:rsidR="00D140C2" w:rsidRPr="00FF55F0">
          <w:rPr>
            <w:rStyle w:val="Hyperlink"/>
            <w:rFonts w:eastAsia="MS Mincho"/>
            <w:noProof/>
            <w:lang w:val="ru-RU"/>
          </w:rPr>
          <w:t>8.4</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Блокировка на краю экрана</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_Toc26540436 \h </w:instrText>
        </w:r>
        <w:r w:rsidR="00D140C2" w:rsidRPr="00FF55F0">
          <w:rPr>
            <w:noProof/>
            <w:webHidden/>
            <w:lang w:val="ru-RU"/>
          </w:rPr>
        </w:r>
        <w:r w:rsidR="00D140C2" w:rsidRPr="00FF55F0">
          <w:rPr>
            <w:noProof/>
            <w:webHidden/>
            <w:lang w:val="ru-RU"/>
          </w:rPr>
          <w:fldChar w:fldCharType="separate"/>
        </w:r>
        <w:r w:rsidR="008953DD">
          <w:rPr>
            <w:noProof/>
            <w:webHidden/>
            <w:lang w:val="ru-RU"/>
          </w:rPr>
          <w:t>64</w:t>
        </w:r>
        <w:r w:rsidR="00D140C2" w:rsidRPr="00FF55F0">
          <w:rPr>
            <w:noProof/>
            <w:webHidden/>
            <w:lang w:val="ru-RU"/>
          </w:rPr>
          <w:fldChar w:fldCharType="end"/>
        </w:r>
      </w:hyperlink>
    </w:p>
    <w:p w14:paraId="75700890" w14:textId="2C96F47C"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37" w:history="1">
        <w:r w:rsidR="00D140C2" w:rsidRPr="00FF55F0">
          <w:rPr>
            <w:rStyle w:val="Hyperlink"/>
            <w:rFonts w:eastAsia="MS Mincho"/>
            <w:noProof/>
            <w:lang w:val="ru-RU"/>
          </w:rPr>
          <w:t>8.</w:t>
        </w:r>
        <w:r w:rsidR="00D140C2" w:rsidRPr="00FF55F0">
          <w:rPr>
            <w:rStyle w:val="Hyperlink"/>
            <w:rFonts w:eastAsia="MS Mincho"/>
            <w:noProof/>
            <w:lang w:val="ru-RU" w:eastAsia="ja-JP"/>
          </w:rPr>
          <w:t>5</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Соответствие границам</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_Toc26540437 \h </w:instrText>
        </w:r>
        <w:r w:rsidR="00D140C2" w:rsidRPr="00FF55F0">
          <w:rPr>
            <w:noProof/>
            <w:webHidden/>
            <w:lang w:val="ru-RU"/>
          </w:rPr>
        </w:r>
        <w:r w:rsidR="00D140C2" w:rsidRPr="00FF55F0">
          <w:rPr>
            <w:noProof/>
            <w:webHidden/>
            <w:lang w:val="ru-RU"/>
          </w:rPr>
          <w:fldChar w:fldCharType="separate"/>
        </w:r>
        <w:r w:rsidR="008953DD">
          <w:rPr>
            <w:noProof/>
            <w:webHidden/>
            <w:lang w:val="ru-RU"/>
          </w:rPr>
          <w:t>64</w:t>
        </w:r>
        <w:r w:rsidR="00D140C2" w:rsidRPr="00FF55F0">
          <w:rPr>
            <w:noProof/>
            <w:webHidden/>
            <w:lang w:val="ru-RU"/>
          </w:rPr>
          <w:fldChar w:fldCharType="end"/>
        </w:r>
      </w:hyperlink>
    </w:p>
    <w:p w14:paraId="660568CF" w14:textId="1D2AB538" w:rsidR="00D140C2" w:rsidRPr="00FF55F0" w:rsidRDefault="00977112" w:rsidP="00D140C2">
      <w:pPr>
        <w:pStyle w:val="TOC1"/>
        <w:keepLines w:val="0"/>
        <w:spacing w:before="80"/>
        <w:jc w:val="left"/>
        <w:rPr>
          <w:rFonts w:asciiTheme="minorHAnsi" w:eastAsiaTheme="minorEastAsia" w:hAnsiTheme="minorHAnsi" w:cstheme="minorBidi"/>
          <w:noProof/>
          <w:szCs w:val="22"/>
          <w:lang w:val="ru-RU" w:eastAsia="ru-RU"/>
        </w:rPr>
      </w:pPr>
      <w:hyperlink w:anchor="_Toc26540438" w:history="1">
        <w:r w:rsidR="00D140C2" w:rsidRPr="00FF55F0">
          <w:rPr>
            <w:rStyle w:val="Hyperlink"/>
            <w:rFonts w:eastAsia="MS Mincho"/>
            <w:noProof/>
            <w:lang w:val="ru-RU"/>
          </w:rPr>
          <w:t>9</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Рендеринг элементов при typeDefinition==HOA</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_Toc26540438 \h </w:instrText>
        </w:r>
        <w:r w:rsidR="00D140C2" w:rsidRPr="00FF55F0">
          <w:rPr>
            <w:noProof/>
            <w:webHidden/>
            <w:lang w:val="ru-RU"/>
          </w:rPr>
        </w:r>
        <w:r w:rsidR="00D140C2" w:rsidRPr="00FF55F0">
          <w:rPr>
            <w:noProof/>
            <w:webHidden/>
            <w:lang w:val="ru-RU"/>
          </w:rPr>
          <w:fldChar w:fldCharType="separate"/>
        </w:r>
        <w:r w:rsidR="008953DD">
          <w:rPr>
            <w:noProof/>
            <w:webHidden/>
            <w:lang w:val="ru-RU"/>
          </w:rPr>
          <w:t>64</w:t>
        </w:r>
        <w:r w:rsidR="00D140C2" w:rsidRPr="00FF55F0">
          <w:rPr>
            <w:noProof/>
            <w:webHidden/>
            <w:lang w:val="ru-RU"/>
          </w:rPr>
          <w:fldChar w:fldCharType="end"/>
        </w:r>
      </w:hyperlink>
    </w:p>
    <w:p w14:paraId="7892A7A2" w14:textId="1111AC4B"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39" w:history="1">
        <w:r w:rsidR="00D140C2" w:rsidRPr="00FF55F0">
          <w:rPr>
            <w:rStyle w:val="Hyperlink"/>
            <w:rFonts w:eastAsia="MS Mincho"/>
            <w:noProof/>
            <w:lang w:val="ru-RU"/>
          </w:rPr>
          <w:t>9.1</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Поддерживаемые форматы HOA</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_Toc26540439 \h </w:instrText>
        </w:r>
        <w:r w:rsidR="00D140C2" w:rsidRPr="00FF55F0">
          <w:rPr>
            <w:noProof/>
            <w:webHidden/>
            <w:lang w:val="ru-RU"/>
          </w:rPr>
        </w:r>
        <w:r w:rsidR="00D140C2" w:rsidRPr="00FF55F0">
          <w:rPr>
            <w:noProof/>
            <w:webHidden/>
            <w:lang w:val="ru-RU"/>
          </w:rPr>
          <w:fldChar w:fldCharType="separate"/>
        </w:r>
        <w:r w:rsidR="008953DD">
          <w:rPr>
            <w:noProof/>
            <w:webHidden/>
            <w:lang w:val="ru-RU"/>
          </w:rPr>
          <w:t>64</w:t>
        </w:r>
        <w:r w:rsidR="00D140C2" w:rsidRPr="00FF55F0">
          <w:rPr>
            <w:noProof/>
            <w:webHidden/>
            <w:lang w:val="ru-RU"/>
          </w:rPr>
          <w:fldChar w:fldCharType="end"/>
        </w:r>
      </w:hyperlink>
    </w:p>
    <w:p w14:paraId="2D35FB46" w14:textId="49AF8BD9"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40" w:history="1">
        <w:r w:rsidR="00D140C2" w:rsidRPr="00FF55F0">
          <w:rPr>
            <w:rStyle w:val="Hyperlink"/>
            <w:rFonts w:eastAsia="MS Mincho"/>
            <w:noProof/>
            <w:lang w:val="ru-RU"/>
          </w:rPr>
          <w:t>9.2</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Неподдерживаемые подэлементы</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_Toc26540440 \h </w:instrText>
        </w:r>
        <w:r w:rsidR="00D140C2" w:rsidRPr="00FF55F0">
          <w:rPr>
            <w:noProof/>
            <w:webHidden/>
            <w:lang w:val="ru-RU"/>
          </w:rPr>
        </w:r>
        <w:r w:rsidR="00D140C2" w:rsidRPr="00FF55F0">
          <w:rPr>
            <w:noProof/>
            <w:webHidden/>
            <w:lang w:val="ru-RU"/>
          </w:rPr>
          <w:fldChar w:fldCharType="separate"/>
        </w:r>
        <w:r w:rsidR="008953DD">
          <w:rPr>
            <w:noProof/>
            <w:webHidden/>
            <w:lang w:val="ru-RU"/>
          </w:rPr>
          <w:t>65</w:t>
        </w:r>
        <w:r w:rsidR="00D140C2" w:rsidRPr="00FF55F0">
          <w:rPr>
            <w:noProof/>
            <w:webHidden/>
            <w:lang w:val="ru-RU"/>
          </w:rPr>
          <w:fldChar w:fldCharType="end"/>
        </w:r>
      </w:hyperlink>
    </w:p>
    <w:p w14:paraId="0AF56501" w14:textId="63223D76"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41" w:history="1">
        <w:r w:rsidR="00D140C2" w:rsidRPr="00FF55F0">
          <w:rPr>
            <w:rStyle w:val="Hyperlink"/>
            <w:rFonts w:eastAsia="MS Mincho"/>
            <w:noProof/>
            <w:lang w:val="ru-RU"/>
          </w:rPr>
          <w:t>9.3</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Рендеринг сигналов HOA через громкоговорители</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_Toc26540441 \h </w:instrText>
        </w:r>
        <w:r w:rsidR="00D140C2" w:rsidRPr="00FF55F0">
          <w:rPr>
            <w:noProof/>
            <w:webHidden/>
            <w:lang w:val="ru-RU"/>
          </w:rPr>
        </w:r>
        <w:r w:rsidR="00D140C2" w:rsidRPr="00FF55F0">
          <w:rPr>
            <w:noProof/>
            <w:webHidden/>
            <w:lang w:val="ru-RU"/>
          </w:rPr>
          <w:fldChar w:fldCharType="separate"/>
        </w:r>
        <w:r w:rsidR="008953DD">
          <w:rPr>
            <w:noProof/>
            <w:webHidden/>
            <w:lang w:val="ru-RU"/>
          </w:rPr>
          <w:t>65</w:t>
        </w:r>
        <w:r w:rsidR="00D140C2" w:rsidRPr="00FF55F0">
          <w:rPr>
            <w:noProof/>
            <w:webHidden/>
            <w:lang w:val="ru-RU"/>
          </w:rPr>
          <w:fldChar w:fldCharType="end"/>
        </w:r>
      </w:hyperlink>
    </w:p>
    <w:p w14:paraId="0330902A" w14:textId="1F5427AB" w:rsidR="00D140C2" w:rsidRPr="00FF55F0" w:rsidRDefault="00977112" w:rsidP="00D140C2">
      <w:pPr>
        <w:pStyle w:val="TOC1"/>
        <w:keepLines w:val="0"/>
        <w:spacing w:before="80"/>
        <w:jc w:val="left"/>
        <w:rPr>
          <w:rFonts w:asciiTheme="minorHAnsi" w:eastAsiaTheme="minorEastAsia" w:hAnsiTheme="minorHAnsi" w:cstheme="minorBidi"/>
          <w:noProof/>
          <w:szCs w:val="22"/>
          <w:lang w:val="ru-RU" w:eastAsia="ru-RU"/>
        </w:rPr>
      </w:pPr>
      <w:hyperlink w:anchor="_Toc26540442" w:history="1">
        <w:r w:rsidR="00D140C2" w:rsidRPr="00FF55F0">
          <w:rPr>
            <w:rStyle w:val="Hyperlink"/>
            <w:rFonts w:eastAsia="MS Mincho"/>
            <w:noProof/>
            <w:lang w:val="ru-RU"/>
          </w:rPr>
          <w:t>10</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Преобразование метаданных</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_Toc26540442 \h </w:instrText>
        </w:r>
        <w:r w:rsidR="00D140C2" w:rsidRPr="00FF55F0">
          <w:rPr>
            <w:noProof/>
            <w:webHidden/>
            <w:lang w:val="ru-RU"/>
          </w:rPr>
        </w:r>
        <w:r w:rsidR="00D140C2" w:rsidRPr="00FF55F0">
          <w:rPr>
            <w:noProof/>
            <w:webHidden/>
            <w:lang w:val="ru-RU"/>
          </w:rPr>
          <w:fldChar w:fldCharType="separate"/>
        </w:r>
        <w:r w:rsidR="008953DD">
          <w:rPr>
            <w:noProof/>
            <w:webHidden/>
            <w:lang w:val="ru-RU"/>
          </w:rPr>
          <w:t>67</w:t>
        </w:r>
        <w:r w:rsidR="00D140C2" w:rsidRPr="00FF55F0">
          <w:rPr>
            <w:noProof/>
            <w:webHidden/>
            <w:lang w:val="ru-RU"/>
          </w:rPr>
          <w:fldChar w:fldCharType="end"/>
        </w:r>
      </w:hyperlink>
    </w:p>
    <w:p w14:paraId="79174298" w14:textId="7BB83FD2"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43" w:history="1">
        <w:r w:rsidR="00D140C2" w:rsidRPr="00FF55F0">
          <w:rPr>
            <w:rStyle w:val="Hyperlink"/>
            <w:rFonts w:eastAsia="MS Mincho"/>
            <w:noProof/>
            <w:lang w:val="ru-RU"/>
          </w:rPr>
          <w:t>10.1</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Преобразование</w:t>
        </w:r>
        <w:r w:rsidR="00D140C2" w:rsidRPr="00FF55F0">
          <w:rPr>
            <w:rStyle w:val="Hyperlink"/>
            <w:rFonts w:eastAsia="MS Mincho"/>
            <w:i/>
            <w:noProof/>
            <w:lang w:val="ru-RU"/>
          </w:rPr>
          <w:t xml:space="preserve"> position</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_Toc26540443 \h </w:instrText>
        </w:r>
        <w:r w:rsidR="00D140C2" w:rsidRPr="00FF55F0">
          <w:rPr>
            <w:noProof/>
            <w:webHidden/>
            <w:lang w:val="ru-RU"/>
          </w:rPr>
        </w:r>
        <w:r w:rsidR="00D140C2" w:rsidRPr="00FF55F0">
          <w:rPr>
            <w:noProof/>
            <w:webHidden/>
            <w:lang w:val="ru-RU"/>
          </w:rPr>
          <w:fldChar w:fldCharType="separate"/>
        </w:r>
        <w:r w:rsidR="008953DD">
          <w:rPr>
            <w:noProof/>
            <w:webHidden/>
            <w:lang w:val="ru-RU"/>
          </w:rPr>
          <w:t>68</w:t>
        </w:r>
        <w:r w:rsidR="00D140C2" w:rsidRPr="00FF55F0">
          <w:rPr>
            <w:noProof/>
            <w:webHidden/>
            <w:lang w:val="ru-RU"/>
          </w:rPr>
          <w:fldChar w:fldCharType="end"/>
        </w:r>
      </w:hyperlink>
    </w:p>
    <w:p w14:paraId="0C62A8ED" w14:textId="3C41652E"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44" w:history="1">
        <w:r w:rsidR="00D140C2" w:rsidRPr="00FF55F0">
          <w:rPr>
            <w:rStyle w:val="Hyperlink"/>
            <w:rFonts w:eastAsia="MS Mincho"/>
            <w:noProof/>
            <w:lang w:val="ru-RU"/>
          </w:rPr>
          <w:t>10.2</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Преобразование расширения</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_Toc26540444 \h </w:instrText>
        </w:r>
        <w:r w:rsidR="00D140C2" w:rsidRPr="00FF55F0">
          <w:rPr>
            <w:noProof/>
            <w:webHidden/>
            <w:lang w:val="ru-RU"/>
          </w:rPr>
        </w:r>
        <w:r w:rsidR="00D140C2" w:rsidRPr="00FF55F0">
          <w:rPr>
            <w:noProof/>
            <w:webHidden/>
            <w:lang w:val="ru-RU"/>
          </w:rPr>
          <w:fldChar w:fldCharType="separate"/>
        </w:r>
        <w:r w:rsidR="008953DD">
          <w:rPr>
            <w:noProof/>
            <w:webHidden/>
            <w:lang w:val="ru-RU"/>
          </w:rPr>
          <w:t>70</w:t>
        </w:r>
        <w:r w:rsidR="00D140C2" w:rsidRPr="00FF55F0">
          <w:rPr>
            <w:noProof/>
            <w:webHidden/>
            <w:lang w:val="ru-RU"/>
          </w:rPr>
          <w:fldChar w:fldCharType="end"/>
        </w:r>
      </w:hyperlink>
    </w:p>
    <w:p w14:paraId="3FF73F46" w14:textId="512EE89C"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45" w:history="1">
        <w:r w:rsidR="00D140C2" w:rsidRPr="00FF55F0">
          <w:rPr>
            <w:rStyle w:val="Hyperlink"/>
            <w:rFonts w:eastAsia="MS Mincho"/>
            <w:noProof/>
            <w:lang w:val="ru-RU"/>
          </w:rPr>
          <w:t>10.3</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Преобразование objectDivergence</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_Toc26540445 \h </w:instrText>
        </w:r>
        <w:r w:rsidR="00D140C2" w:rsidRPr="00FF55F0">
          <w:rPr>
            <w:noProof/>
            <w:webHidden/>
            <w:lang w:val="ru-RU"/>
          </w:rPr>
        </w:r>
        <w:r w:rsidR="00D140C2" w:rsidRPr="00FF55F0">
          <w:rPr>
            <w:noProof/>
            <w:webHidden/>
            <w:lang w:val="ru-RU"/>
          </w:rPr>
          <w:fldChar w:fldCharType="separate"/>
        </w:r>
        <w:r w:rsidR="008953DD">
          <w:rPr>
            <w:noProof/>
            <w:webHidden/>
            <w:lang w:val="ru-RU"/>
          </w:rPr>
          <w:t>72</w:t>
        </w:r>
        <w:r w:rsidR="00D140C2" w:rsidRPr="00FF55F0">
          <w:rPr>
            <w:noProof/>
            <w:webHidden/>
            <w:lang w:val="ru-RU"/>
          </w:rPr>
          <w:fldChar w:fldCharType="end"/>
        </w:r>
      </w:hyperlink>
    </w:p>
    <w:p w14:paraId="0B433C98" w14:textId="5068FD18" w:rsidR="00D140C2" w:rsidRPr="00FF55F0" w:rsidRDefault="00977112" w:rsidP="00D140C2">
      <w:pPr>
        <w:pStyle w:val="TOC1"/>
        <w:keepLines w:val="0"/>
        <w:spacing w:before="80"/>
        <w:jc w:val="left"/>
        <w:rPr>
          <w:rFonts w:asciiTheme="minorHAnsi" w:eastAsiaTheme="minorEastAsia" w:hAnsiTheme="minorHAnsi" w:cstheme="minorBidi"/>
          <w:noProof/>
          <w:szCs w:val="22"/>
          <w:lang w:val="ru-RU" w:eastAsia="ru-RU"/>
        </w:rPr>
      </w:pPr>
      <w:hyperlink w:anchor="_Toc26540446" w:history="1">
        <w:r w:rsidR="00D140C2" w:rsidRPr="00FF55F0">
          <w:rPr>
            <w:rStyle w:val="Hyperlink"/>
            <w:rFonts w:eastAsia="MS Mincho"/>
            <w:noProof/>
            <w:lang w:val="ru-RU"/>
          </w:rPr>
          <w:t>11</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Структуры данных и таблицы</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_Toc26540446 \h </w:instrText>
        </w:r>
        <w:r w:rsidR="00D140C2" w:rsidRPr="00FF55F0">
          <w:rPr>
            <w:noProof/>
            <w:webHidden/>
            <w:lang w:val="ru-RU"/>
          </w:rPr>
        </w:r>
        <w:r w:rsidR="00D140C2" w:rsidRPr="00FF55F0">
          <w:rPr>
            <w:noProof/>
            <w:webHidden/>
            <w:lang w:val="ru-RU"/>
          </w:rPr>
          <w:fldChar w:fldCharType="separate"/>
        </w:r>
        <w:r w:rsidR="008953DD">
          <w:rPr>
            <w:noProof/>
            <w:webHidden/>
            <w:lang w:val="ru-RU"/>
          </w:rPr>
          <w:t>72</w:t>
        </w:r>
        <w:r w:rsidR="00D140C2" w:rsidRPr="00FF55F0">
          <w:rPr>
            <w:noProof/>
            <w:webHidden/>
            <w:lang w:val="ru-RU"/>
          </w:rPr>
          <w:fldChar w:fldCharType="end"/>
        </w:r>
      </w:hyperlink>
    </w:p>
    <w:p w14:paraId="2D7856BB" w14:textId="4C784981"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47" w:history="1">
        <w:r w:rsidR="00D140C2" w:rsidRPr="00FF55F0">
          <w:rPr>
            <w:rStyle w:val="Hyperlink"/>
            <w:rFonts w:eastAsia="MS Mincho"/>
            <w:noProof/>
            <w:lang w:val="ru-RU"/>
          </w:rPr>
          <w:t>11.1</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Структуры внутренних метаданных</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_Toc26540447 \h </w:instrText>
        </w:r>
        <w:r w:rsidR="00D140C2" w:rsidRPr="00FF55F0">
          <w:rPr>
            <w:noProof/>
            <w:webHidden/>
            <w:lang w:val="ru-RU"/>
          </w:rPr>
        </w:r>
        <w:r w:rsidR="00D140C2" w:rsidRPr="00FF55F0">
          <w:rPr>
            <w:noProof/>
            <w:webHidden/>
            <w:lang w:val="ru-RU"/>
          </w:rPr>
          <w:fldChar w:fldCharType="separate"/>
        </w:r>
        <w:r w:rsidR="008953DD">
          <w:rPr>
            <w:noProof/>
            <w:webHidden/>
            <w:lang w:val="ru-RU"/>
          </w:rPr>
          <w:t>72</w:t>
        </w:r>
        <w:r w:rsidR="00D140C2" w:rsidRPr="00FF55F0">
          <w:rPr>
            <w:noProof/>
            <w:webHidden/>
            <w:lang w:val="ru-RU"/>
          </w:rPr>
          <w:fldChar w:fldCharType="end"/>
        </w:r>
      </w:hyperlink>
    </w:p>
    <w:p w14:paraId="7CA410A8" w14:textId="0CEBA797"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48" w:history="1">
        <w:r w:rsidR="00D140C2" w:rsidRPr="00FF55F0">
          <w:rPr>
            <w:rStyle w:val="Hyperlink"/>
            <w:rFonts w:eastAsia="MS Mincho"/>
            <w:noProof/>
            <w:lang w:val="ru-RU"/>
          </w:rPr>
          <w:t>11.2</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Аллоцентрические позиции громкоговорителей</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_Toc26540448 \h </w:instrText>
        </w:r>
        <w:r w:rsidR="00D140C2" w:rsidRPr="00FF55F0">
          <w:rPr>
            <w:noProof/>
            <w:webHidden/>
            <w:lang w:val="ru-RU"/>
          </w:rPr>
        </w:r>
        <w:r w:rsidR="00D140C2" w:rsidRPr="00FF55F0">
          <w:rPr>
            <w:noProof/>
            <w:webHidden/>
            <w:lang w:val="ru-RU"/>
          </w:rPr>
          <w:fldChar w:fldCharType="separate"/>
        </w:r>
        <w:r w:rsidR="008953DD">
          <w:rPr>
            <w:noProof/>
            <w:webHidden/>
            <w:lang w:val="ru-RU"/>
          </w:rPr>
          <w:t>74</w:t>
        </w:r>
        <w:r w:rsidR="00D140C2" w:rsidRPr="00FF55F0">
          <w:rPr>
            <w:noProof/>
            <w:webHidden/>
            <w:lang w:val="ru-RU"/>
          </w:rPr>
          <w:fldChar w:fldCharType="end"/>
        </w:r>
      </w:hyperlink>
    </w:p>
    <w:p w14:paraId="3D1FFD3C" w14:textId="6F5EBE8A"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49" w:history="1">
        <w:r w:rsidR="00D140C2" w:rsidRPr="00FF55F0">
          <w:rPr>
            <w:rStyle w:val="Hyperlink"/>
            <w:rFonts w:eastAsia="MS Mincho"/>
            <w:noProof/>
            <w:lang w:val="ru-RU"/>
          </w:rPr>
          <w:t>11.</w:t>
        </w:r>
        <w:r w:rsidR="00D140C2" w:rsidRPr="00FF55F0">
          <w:rPr>
            <w:rStyle w:val="Hyperlink"/>
            <w:rFonts w:eastAsia="MS Mincho"/>
            <w:noProof/>
            <w:lang w:val="ru-RU" w:eastAsia="ja-JP"/>
          </w:rPr>
          <w:t>3</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Данные преобразования DirectSpeakers</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_Toc26540449 \h </w:instrText>
        </w:r>
        <w:r w:rsidR="00D140C2" w:rsidRPr="00FF55F0">
          <w:rPr>
            <w:noProof/>
            <w:webHidden/>
            <w:lang w:val="ru-RU"/>
          </w:rPr>
        </w:r>
        <w:r w:rsidR="00D140C2" w:rsidRPr="00FF55F0">
          <w:rPr>
            <w:noProof/>
            <w:webHidden/>
            <w:lang w:val="ru-RU"/>
          </w:rPr>
          <w:fldChar w:fldCharType="separate"/>
        </w:r>
        <w:r w:rsidR="008953DD">
          <w:rPr>
            <w:noProof/>
            <w:webHidden/>
            <w:lang w:val="ru-RU"/>
          </w:rPr>
          <w:t>78</w:t>
        </w:r>
        <w:r w:rsidR="00D140C2" w:rsidRPr="00FF55F0">
          <w:rPr>
            <w:noProof/>
            <w:webHidden/>
            <w:lang w:val="ru-RU"/>
          </w:rPr>
          <w:fldChar w:fldCharType="end"/>
        </w:r>
      </w:hyperlink>
    </w:p>
    <w:p w14:paraId="0F42B88C" w14:textId="1735AE12" w:rsidR="00D140C2" w:rsidRPr="00FF55F0" w:rsidRDefault="00977112" w:rsidP="00D140C2">
      <w:pPr>
        <w:pStyle w:val="TOC1"/>
        <w:keepLines w:val="0"/>
        <w:spacing w:before="80"/>
        <w:jc w:val="left"/>
        <w:rPr>
          <w:rFonts w:asciiTheme="minorHAnsi" w:eastAsiaTheme="minorEastAsia" w:hAnsiTheme="minorHAnsi" w:cstheme="minorBidi"/>
          <w:noProof/>
          <w:szCs w:val="22"/>
          <w:lang w:val="ru-RU" w:eastAsia="ru-RU"/>
        </w:rPr>
      </w:pPr>
      <w:hyperlink w:anchor="_Toc26540450" w:history="1">
        <w:r w:rsidR="00D140C2" w:rsidRPr="00FF55F0">
          <w:rPr>
            <w:rStyle w:val="Hyperlink"/>
            <w:rFonts w:eastAsia="MS Mincho"/>
            <w:noProof/>
            <w:lang w:val="ru-RU"/>
          </w:rPr>
          <w:t>Библиография</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_Toc26540450 \h </w:instrText>
        </w:r>
        <w:r w:rsidR="00D140C2" w:rsidRPr="00FF55F0">
          <w:rPr>
            <w:noProof/>
            <w:webHidden/>
            <w:lang w:val="ru-RU"/>
          </w:rPr>
        </w:r>
        <w:r w:rsidR="00D140C2" w:rsidRPr="00FF55F0">
          <w:rPr>
            <w:noProof/>
            <w:webHidden/>
            <w:lang w:val="ru-RU"/>
          </w:rPr>
          <w:fldChar w:fldCharType="separate"/>
        </w:r>
        <w:r w:rsidR="008953DD">
          <w:rPr>
            <w:noProof/>
            <w:webHidden/>
            <w:lang w:val="ru-RU"/>
          </w:rPr>
          <w:t>83</w:t>
        </w:r>
        <w:r w:rsidR="00D140C2" w:rsidRPr="00FF55F0">
          <w:rPr>
            <w:noProof/>
            <w:webHidden/>
            <w:lang w:val="ru-RU"/>
          </w:rPr>
          <w:fldChar w:fldCharType="end"/>
        </w:r>
      </w:hyperlink>
    </w:p>
    <w:p w14:paraId="0DAE8CDB" w14:textId="66312DF1" w:rsidR="00D140C2" w:rsidRPr="00FF55F0" w:rsidRDefault="00977112" w:rsidP="00D140C2">
      <w:pPr>
        <w:pStyle w:val="TOC1"/>
        <w:keepLines w:val="0"/>
        <w:spacing w:before="80"/>
        <w:jc w:val="left"/>
        <w:rPr>
          <w:rFonts w:asciiTheme="minorHAnsi" w:eastAsiaTheme="minorEastAsia" w:hAnsiTheme="minorHAnsi" w:cstheme="minorBidi"/>
          <w:noProof/>
          <w:szCs w:val="22"/>
          <w:lang w:val="ru-RU" w:eastAsia="ru-RU"/>
        </w:rPr>
      </w:pPr>
      <w:hyperlink w:anchor="_Toc26540451" w:history="1">
        <w:r w:rsidR="00D140C2" w:rsidRPr="00FF55F0">
          <w:rPr>
            <w:rStyle w:val="Hyperlink"/>
            <w:rFonts w:eastAsia="MS Mincho"/>
            <w:noProof/>
            <w:lang w:val="ru-RU"/>
          </w:rPr>
          <w:t xml:space="preserve">Прилагаемый документ 1 к Приложению 1 (информативный) </w:t>
        </w:r>
        <w:r w:rsidR="00F603AD" w:rsidRPr="00F603AD">
          <w:rPr>
            <w:rStyle w:val="Hyperlink"/>
            <w:rFonts w:eastAsia="MS Mincho"/>
            <w:noProof/>
            <w:lang w:val="ru-RU"/>
          </w:rPr>
          <w:t>–</w:t>
        </w:r>
        <w:r w:rsidR="00F603AD">
          <w:rPr>
            <w:rStyle w:val="Hyperlink"/>
            <w:rFonts w:eastAsia="MS Mincho"/>
            <w:noProof/>
          </w:rPr>
          <w:t xml:space="preserve"> </w:t>
        </w:r>
        <w:r w:rsidR="00F603AD">
          <w:rPr>
            <w:rStyle w:val="Hyperlink"/>
            <w:rFonts w:eastAsia="MS Mincho"/>
            <w:noProof/>
          </w:rPr>
          <w:br/>
        </w:r>
        <w:r w:rsidR="00D140C2" w:rsidRPr="00FF55F0">
          <w:rPr>
            <w:rStyle w:val="Hyperlink"/>
            <w:rFonts w:eastAsia="MS Mincho"/>
            <w:noProof/>
            <w:lang w:val="ru-RU"/>
          </w:rPr>
          <w:t>Руководство к соответствующим частям спецификации метаданных ADM</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_Toc26540451 \h </w:instrText>
        </w:r>
        <w:r w:rsidR="00D140C2" w:rsidRPr="00FF55F0">
          <w:rPr>
            <w:noProof/>
            <w:webHidden/>
            <w:lang w:val="ru-RU"/>
          </w:rPr>
        </w:r>
        <w:r w:rsidR="00D140C2" w:rsidRPr="00FF55F0">
          <w:rPr>
            <w:noProof/>
            <w:webHidden/>
            <w:lang w:val="ru-RU"/>
          </w:rPr>
          <w:fldChar w:fldCharType="separate"/>
        </w:r>
        <w:r w:rsidR="008953DD">
          <w:rPr>
            <w:noProof/>
            <w:webHidden/>
            <w:lang w:val="ru-RU"/>
          </w:rPr>
          <w:t>84</w:t>
        </w:r>
        <w:r w:rsidR="00D140C2" w:rsidRPr="00FF55F0">
          <w:rPr>
            <w:noProof/>
            <w:webHidden/>
            <w:lang w:val="ru-RU"/>
          </w:rPr>
          <w:fldChar w:fldCharType="end"/>
        </w:r>
      </w:hyperlink>
    </w:p>
    <w:p w14:paraId="7C5E77A9" w14:textId="6078B189"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52" w:history="1">
        <w:r w:rsidR="00D140C2" w:rsidRPr="00FF55F0">
          <w:rPr>
            <w:rStyle w:val="Hyperlink"/>
            <w:rFonts w:eastAsia="MS Mincho"/>
            <w:noProof/>
            <w:lang w:val="ru-RU"/>
          </w:rPr>
          <w:t>A1.1</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Метаданные ADM для рендерера ADM МСЭ-R</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_Toc26540452 \h </w:instrText>
        </w:r>
        <w:r w:rsidR="00D140C2" w:rsidRPr="00FF55F0">
          <w:rPr>
            <w:noProof/>
            <w:webHidden/>
            <w:lang w:val="ru-RU"/>
          </w:rPr>
        </w:r>
        <w:r w:rsidR="00D140C2" w:rsidRPr="00FF55F0">
          <w:rPr>
            <w:noProof/>
            <w:webHidden/>
            <w:lang w:val="ru-RU"/>
          </w:rPr>
          <w:fldChar w:fldCharType="separate"/>
        </w:r>
        <w:r w:rsidR="008953DD">
          <w:rPr>
            <w:noProof/>
            <w:webHidden/>
            <w:lang w:val="ru-RU"/>
          </w:rPr>
          <w:t>84</w:t>
        </w:r>
        <w:r w:rsidR="00D140C2" w:rsidRPr="00FF55F0">
          <w:rPr>
            <w:noProof/>
            <w:webHidden/>
            <w:lang w:val="ru-RU"/>
          </w:rPr>
          <w:fldChar w:fldCharType="end"/>
        </w:r>
      </w:hyperlink>
    </w:p>
    <w:p w14:paraId="4F2180E2" w14:textId="58502C56" w:rsidR="00D140C2" w:rsidRPr="00FF55F0" w:rsidRDefault="00977112" w:rsidP="00D140C2">
      <w:pPr>
        <w:pStyle w:val="TOC1"/>
        <w:keepLines w:val="0"/>
        <w:spacing w:before="80"/>
        <w:jc w:val="left"/>
        <w:rPr>
          <w:rFonts w:asciiTheme="minorHAnsi" w:eastAsiaTheme="minorEastAsia" w:hAnsiTheme="minorHAnsi" w:cstheme="minorBidi"/>
          <w:noProof/>
          <w:szCs w:val="22"/>
          <w:lang w:val="ru-RU" w:eastAsia="ru-RU"/>
        </w:rPr>
      </w:pPr>
      <w:hyperlink w:anchor="_Toc26540453" w:history="1">
        <w:r w:rsidR="00D140C2" w:rsidRPr="00FF55F0">
          <w:rPr>
            <w:rStyle w:val="Hyperlink"/>
            <w:rFonts w:eastAsia="MS Mincho"/>
            <w:noProof/>
            <w:lang w:val="ru-RU"/>
          </w:rPr>
          <w:t xml:space="preserve">Прилагаемый документ 2 к Приложению 1 (информативный) </w:t>
        </w:r>
        <w:r w:rsidR="00F603AD" w:rsidRPr="00F603AD">
          <w:rPr>
            <w:rStyle w:val="Hyperlink"/>
            <w:rFonts w:eastAsia="MS Mincho"/>
            <w:noProof/>
            <w:lang w:val="ru-RU"/>
          </w:rPr>
          <w:t>–</w:t>
        </w:r>
        <w:r w:rsidR="00F603AD">
          <w:rPr>
            <w:rStyle w:val="Hyperlink"/>
            <w:rFonts w:eastAsia="MS Mincho"/>
            <w:noProof/>
          </w:rPr>
          <w:t xml:space="preserve"> </w:t>
        </w:r>
        <w:r w:rsidR="00D140C2" w:rsidRPr="00FF55F0">
          <w:rPr>
            <w:rStyle w:val="Hyperlink"/>
            <w:rFonts w:eastAsia="MS Mincho"/>
            <w:noProof/>
            <w:lang w:val="ru-RU"/>
          </w:rPr>
          <w:br/>
          <w:t>Альтернативная конфигурация виртуальных громкоговорителей</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_Toc26540453 \h </w:instrText>
        </w:r>
        <w:r w:rsidR="00D140C2" w:rsidRPr="00FF55F0">
          <w:rPr>
            <w:noProof/>
            <w:webHidden/>
            <w:lang w:val="ru-RU"/>
          </w:rPr>
        </w:r>
        <w:r w:rsidR="00D140C2" w:rsidRPr="00FF55F0">
          <w:rPr>
            <w:noProof/>
            <w:webHidden/>
            <w:lang w:val="ru-RU"/>
          </w:rPr>
          <w:fldChar w:fldCharType="separate"/>
        </w:r>
        <w:r w:rsidR="008953DD">
          <w:rPr>
            <w:noProof/>
            <w:webHidden/>
            <w:lang w:val="ru-RU"/>
          </w:rPr>
          <w:t>85</w:t>
        </w:r>
        <w:r w:rsidR="00D140C2" w:rsidRPr="00FF55F0">
          <w:rPr>
            <w:noProof/>
            <w:webHidden/>
            <w:lang w:val="ru-RU"/>
          </w:rPr>
          <w:fldChar w:fldCharType="end"/>
        </w:r>
      </w:hyperlink>
    </w:p>
    <w:p w14:paraId="535A4CEB" w14:textId="21BAE2BC" w:rsidR="00D140C2" w:rsidRPr="00FF55F0" w:rsidRDefault="00977112" w:rsidP="00D140C2">
      <w:pPr>
        <w:pStyle w:val="TOC2"/>
        <w:keepLines w:val="0"/>
        <w:spacing w:before="80"/>
        <w:jc w:val="left"/>
        <w:rPr>
          <w:rFonts w:asciiTheme="minorHAnsi" w:eastAsiaTheme="minorEastAsia" w:hAnsiTheme="minorHAnsi" w:cstheme="minorBidi"/>
          <w:noProof/>
          <w:szCs w:val="22"/>
          <w:lang w:val="ru-RU" w:eastAsia="ru-RU"/>
        </w:rPr>
      </w:pPr>
      <w:hyperlink w:anchor="_Toc26540454" w:history="1">
        <w:r w:rsidR="00D140C2" w:rsidRPr="00FF55F0">
          <w:rPr>
            <w:rStyle w:val="Hyperlink"/>
            <w:rFonts w:eastAsia="MS Mincho"/>
            <w:noProof/>
            <w:lang w:val="ru-RU"/>
          </w:rPr>
          <w:t>A2.1</w:t>
        </w:r>
        <w:r w:rsidR="00D140C2" w:rsidRPr="00FF55F0">
          <w:rPr>
            <w:rFonts w:asciiTheme="minorHAnsi" w:eastAsiaTheme="minorEastAsia" w:hAnsiTheme="minorHAnsi" w:cstheme="minorBidi"/>
            <w:noProof/>
            <w:szCs w:val="22"/>
            <w:lang w:val="ru-RU" w:eastAsia="ru-RU"/>
          </w:rPr>
          <w:tab/>
        </w:r>
        <w:r w:rsidR="00D140C2" w:rsidRPr="00FF55F0">
          <w:rPr>
            <w:rStyle w:val="Hyperlink"/>
            <w:rFonts w:eastAsia="MS Mincho"/>
            <w:noProof/>
            <w:lang w:val="ru-RU"/>
          </w:rPr>
          <w:t>Спецификация альтернативной конфигурации виртуальных громкоговорителей</w:t>
        </w:r>
        <w:r w:rsidR="00D140C2" w:rsidRPr="00FF55F0">
          <w:rPr>
            <w:noProof/>
            <w:webHidden/>
            <w:lang w:val="ru-RU"/>
          </w:rPr>
          <w:tab/>
        </w:r>
        <w:r w:rsidR="00D140C2" w:rsidRPr="00FF55F0">
          <w:rPr>
            <w:noProof/>
            <w:webHidden/>
            <w:lang w:val="ru-RU"/>
          </w:rPr>
          <w:tab/>
        </w:r>
        <w:r w:rsidR="00D140C2" w:rsidRPr="00FF55F0">
          <w:rPr>
            <w:noProof/>
            <w:webHidden/>
            <w:lang w:val="ru-RU"/>
          </w:rPr>
          <w:fldChar w:fldCharType="begin"/>
        </w:r>
        <w:r w:rsidR="00D140C2" w:rsidRPr="00FF55F0">
          <w:rPr>
            <w:noProof/>
            <w:webHidden/>
            <w:lang w:val="ru-RU"/>
          </w:rPr>
          <w:instrText xml:space="preserve"> PAGEREF _Toc26540454 \h </w:instrText>
        </w:r>
        <w:r w:rsidR="00D140C2" w:rsidRPr="00FF55F0">
          <w:rPr>
            <w:noProof/>
            <w:webHidden/>
            <w:lang w:val="ru-RU"/>
          </w:rPr>
        </w:r>
        <w:r w:rsidR="00D140C2" w:rsidRPr="00FF55F0">
          <w:rPr>
            <w:noProof/>
            <w:webHidden/>
            <w:lang w:val="ru-RU"/>
          </w:rPr>
          <w:fldChar w:fldCharType="separate"/>
        </w:r>
        <w:r w:rsidR="008953DD">
          <w:rPr>
            <w:noProof/>
            <w:webHidden/>
            <w:lang w:val="ru-RU"/>
          </w:rPr>
          <w:t>85</w:t>
        </w:r>
        <w:r w:rsidR="00D140C2" w:rsidRPr="00FF55F0">
          <w:rPr>
            <w:noProof/>
            <w:webHidden/>
            <w:lang w:val="ru-RU"/>
          </w:rPr>
          <w:fldChar w:fldCharType="end"/>
        </w:r>
      </w:hyperlink>
    </w:p>
    <w:p w14:paraId="4A45C603" w14:textId="77777777" w:rsidR="00D140C2" w:rsidRPr="00FF55F0" w:rsidRDefault="00D140C2" w:rsidP="00D140C2">
      <w:pPr>
        <w:tabs>
          <w:tab w:val="clear" w:pos="794"/>
          <w:tab w:val="clear" w:pos="1191"/>
          <w:tab w:val="clear" w:pos="1588"/>
          <w:tab w:val="clear" w:pos="1985"/>
          <w:tab w:val="right" w:pos="9498"/>
        </w:tabs>
        <w:overflowPunct/>
        <w:autoSpaceDE/>
        <w:autoSpaceDN/>
        <w:adjustRightInd/>
        <w:spacing w:before="80"/>
        <w:jc w:val="center"/>
        <w:textAlignment w:val="auto"/>
        <w:rPr>
          <w:rFonts w:eastAsia="Yu Mincho"/>
          <w:highlight w:val="yellow"/>
          <w:lang w:val="ru-RU"/>
        </w:rPr>
      </w:pPr>
      <w:r w:rsidRPr="00FF55F0">
        <w:rPr>
          <w:rFonts w:eastAsia="Yu Mincho"/>
          <w:highlight w:val="yellow"/>
          <w:lang w:val="ru-RU"/>
        </w:rPr>
        <w:fldChar w:fldCharType="end"/>
      </w:r>
    </w:p>
    <w:p w14:paraId="71CA377B" w14:textId="77777777" w:rsidR="00D140C2" w:rsidRPr="00FF55F0" w:rsidRDefault="00D140C2" w:rsidP="00D140C2">
      <w:pPr>
        <w:tabs>
          <w:tab w:val="clear" w:pos="794"/>
          <w:tab w:val="clear" w:pos="1191"/>
          <w:tab w:val="clear" w:pos="1588"/>
          <w:tab w:val="clear" w:pos="1985"/>
        </w:tabs>
        <w:overflowPunct/>
        <w:autoSpaceDE/>
        <w:autoSpaceDN/>
        <w:adjustRightInd/>
        <w:spacing w:before="0"/>
        <w:jc w:val="left"/>
        <w:textAlignment w:val="auto"/>
        <w:rPr>
          <w:rFonts w:eastAsia="Yu Mincho"/>
          <w:highlight w:val="yellow"/>
          <w:lang w:val="ru-RU"/>
        </w:rPr>
      </w:pPr>
      <w:r w:rsidRPr="00FF55F0">
        <w:rPr>
          <w:rFonts w:eastAsia="Yu Mincho"/>
          <w:highlight w:val="yellow"/>
          <w:lang w:val="ru-RU"/>
        </w:rPr>
        <w:br w:type="page"/>
      </w:r>
    </w:p>
    <w:p w14:paraId="75BF5414" w14:textId="77777777" w:rsidR="00D140C2" w:rsidRPr="00FF55F0" w:rsidRDefault="00D140C2" w:rsidP="00D140C2">
      <w:pPr>
        <w:pStyle w:val="Heading1"/>
        <w:rPr>
          <w:rFonts w:eastAsia="MS Mincho"/>
          <w:lang w:val="ru-RU"/>
        </w:rPr>
      </w:pPr>
      <w:bookmarkStart w:id="8" w:name="_Toc8913428"/>
      <w:bookmarkStart w:id="9" w:name="_Toc26540403"/>
      <w:r w:rsidRPr="00FF55F0">
        <w:rPr>
          <w:rFonts w:eastAsia="MS Mincho"/>
          <w:lang w:val="ru-RU"/>
        </w:rPr>
        <w:lastRenderedPageBreak/>
        <w:t>1</w:t>
      </w:r>
      <w:r w:rsidRPr="00FF55F0">
        <w:rPr>
          <w:rFonts w:eastAsia="MS Mincho"/>
          <w:lang w:val="ru-RU"/>
        </w:rPr>
        <w:tab/>
      </w:r>
      <w:bookmarkEnd w:id="6"/>
      <w:bookmarkEnd w:id="7"/>
      <w:bookmarkEnd w:id="8"/>
      <w:r w:rsidRPr="00FF55F0">
        <w:rPr>
          <w:rFonts w:eastAsia="MS Mincho"/>
          <w:lang w:val="ru-RU"/>
        </w:rPr>
        <w:t>Введение</w:t>
      </w:r>
      <w:bookmarkEnd w:id="9"/>
    </w:p>
    <w:p w14:paraId="480980C5" w14:textId="3B30490A" w:rsidR="00D140C2" w:rsidRPr="00FF55F0" w:rsidRDefault="00D140C2" w:rsidP="00D140C2">
      <w:pPr>
        <w:rPr>
          <w:rFonts w:eastAsia="MS Mincho"/>
          <w:lang w:val="ru-RU"/>
        </w:rPr>
      </w:pPr>
      <w:bookmarkStart w:id="10" w:name="_Hlk4916502"/>
      <w:r w:rsidRPr="00FF55F0">
        <w:rPr>
          <w:rFonts w:eastAsia="MS Mincho"/>
          <w:lang w:val="ru-RU"/>
        </w:rPr>
        <w:t>В настоящей Рекомендации описывается звуковой рендерер, обеспечивающий полную интерпретацию метаданных модели определения аудиофайла (</w:t>
      </w:r>
      <w:proofErr w:type="spellStart"/>
      <w:r w:rsidRPr="00FF55F0">
        <w:rPr>
          <w:rFonts w:eastAsia="MS Mincho"/>
          <w:lang w:val="ru-RU"/>
        </w:rPr>
        <w:t>ADM</w:t>
      </w:r>
      <w:proofErr w:type="spellEnd"/>
      <w:r w:rsidRPr="00FF55F0">
        <w:rPr>
          <w:rFonts w:eastAsia="MS Mincho"/>
          <w:lang w:val="ru-RU"/>
        </w:rPr>
        <w:t xml:space="preserve">), определенных в Рекомендации </w:t>
      </w:r>
      <w:hyperlink r:id="rId14">
        <w:r w:rsidRPr="00FF55F0">
          <w:rPr>
            <w:rFonts w:eastAsia="MS Mincho"/>
            <w:lang w:val="ru-RU"/>
          </w:rPr>
          <w:t>МСЭ</w:t>
        </w:r>
        <w:r w:rsidR="00F603AD">
          <w:rPr>
            <w:rFonts w:eastAsia="MS Mincho"/>
            <w:lang w:val="ru-RU"/>
          </w:rPr>
          <w:noBreakHyphen/>
        </w:r>
        <w:r w:rsidRPr="00FF55F0">
          <w:rPr>
            <w:rFonts w:eastAsia="MS Mincho"/>
            <w:lang w:val="ru-RU"/>
          </w:rPr>
          <w:t>R</w:t>
        </w:r>
        <w:r w:rsidR="00F603AD">
          <w:rPr>
            <w:rFonts w:eastAsia="MS Mincho"/>
            <w:lang w:val="en-US"/>
          </w:rPr>
          <w:t> </w:t>
        </w:r>
        <w:proofErr w:type="spellStart"/>
        <w:r w:rsidRPr="00FF55F0">
          <w:rPr>
            <w:rFonts w:eastAsia="MS Mincho"/>
            <w:lang w:val="ru-RU"/>
          </w:rPr>
          <w:t>BS.2076</w:t>
        </w:r>
        <w:proofErr w:type="spellEnd"/>
        <w:r w:rsidR="00F603AD">
          <w:rPr>
            <w:rFonts w:eastAsia="MS Mincho"/>
            <w:lang w:val="ru-RU"/>
          </w:rPr>
          <w:noBreakHyphen/>
        </w:r>
        <w:r w:rsidRPr="00FF55F0">
          <w:rPr>
            <w:rFonts w:eastAsia="MS Mincho"/>
            <w:lang w:val="ru-RU"/>
          </w:rPr>
          <w:t>1</w:t>
        </w:r>
      </w:hyperlink>
      <w:r w:rsidRPr="00FF55F0">
        <w:rPr>
          <w:rFonts w:eastAsia="MS Mincho"/>
          <w:lang w:val="ru-RU"/>
        </w:rPr>
        <w:t xml:space="preserve">. Метаданные </w:t>
      </w:r>
      <w:proofErr w:type="spellStart"/>
      <w:r w:rsidRPr="00FF55F0">
        <w:rPr>
          <w:rFonts w:eastAsia="MS Mincho"/>
          <w:lang w:val="ru-RU"/>
        </w:rPr>
        <w:t>ADM</w:t>
      </w:r>
      <w:proofErr w:type="spellEnd"/>
      <w:r w:rsidRPr="00FF55F0">
        <w:rPr>
          <w:rFonts w:eastAsia="MS Mincho"/>
          <w:lang w:val="ru-RU"/>
        </w:rPr>
        <w:t xml:space="preserve"> рекомендуется применять для описания </w:t>
      </w:r>
      <w:proofErr w:type="spellStart"/>
      <w:r w:rsidRPr="00FF55F0">
        <w:rPr>
          <w:rFonts w:eastAsia="MS Mincho"/>
          <w:lang w:val="ru-RU"/>
        </w:rPr>
        <w:t>аудиоформатов</w:t>
      </w:r>
      <w:proofErr w:type="spellEnd"/>
      <w:r w:rsidRPr="00FF55F0">
        <w:rPr>
          <w:rFonts w:eastAsia="MS Mincho"/>
          <w:lang w:val="ru-RU"/>
        </w:rPr>
        <w:t>, используемых при производстве программ для усовершенствованных звуковых систем (</w:t>
      </w:r>
      <w:proofErr w:type="spellStart"/>
      <w:r w:rsidRPr="00FF55F0">
        <w:rPr>
          <w:rFonts w:eastAsia="MS Mincho"/>
          <w:lang w:val="ru-RU"/>
        </w:rPr>
        <w:t>AdvSS</w:t>
      </w:r>
      <w:proofErr w:type="spellEnd"/>
      <w:r w:rsidRPr="00FF55F0">
        <w:rPr>
          <w:rFonts w:eastAsia="MS Mincho"/>
          <w:lang w:val="ru-RU"/>
        </w:rPr>
        <w:t>), также называемых звуковыми системами следующего поколения (</w:t>
      </w:r>
      <w:proofErr w:type="spellStart"/>
      <w:r w:rsidRPr="00FF55F0">
        <w:rPr>
          <w:rFonts w:eastAsia="MS Mincho"/>
          <w:lang w:val="ru-RU"/>
        </w:rPr>
        <w:t>NGA</w:t>
      </w:r>
      <w:proofErr w:type="spellEnd"/>
      <w:r w:rsidRPr="00FF55F0">
        <w:rPr>
          <w:rFonts w:eastAsia="MS Mincho"/>
          <w:lang w:val="ru-RU"/>
        </w:rPr>
        <w:t xml:space="preserve">). Этот рендерер способен воспроизводить звуковые сигналы для всех конфигураций громкоговорителей, указанных в Рекомендации </w:t>
      </w:r>
      <w:hyperlink r:id="rId15" w:history="1">
        <w:r w:rsidRPr="00FF55F0">
          <w:rPr>
            <w:rStyle w:val="Hyperlink"/>
            <w:rFonts w:eastAsia="MS Mincho"/>
            <w:color w:val="auto"/>
            <w:u w:val="none"/>
            <w:lang w:val="ru-RU"/>
          </w:rPr>
          <w:t xml:space="preserve">МСЭ-R </w:t>
        </w:r>
        <w:proofErr w:type="spellStart"/>
        <w:r w:rsidRPr="00FF55F0">
          <w:rPr>
            <w:rStyle w:val="Hyperlink"/>
            <w:rFonts w:eastAsia="MS Mincho"/>
            <w:color w:val="auto"/>
            <w:u w:val="none"/>
            <w:lang w:val="ru-RU"/>
          </w:rPr>
          <w:t>BS.2051</w:t>
        </w:r>
        <w:proofErr w:type="spellEnd"/>
        <w:r w:rsidRPr="00FF55F0">
          <w:rPr>
            <w:rStyle w:val="Hyperlink"/>
            <w:rFonts w:eastAsia="MS Mincho"/>
            <w:color w:val="auto"/>
            <w:u w:val="none"/>
            <w:lang w:val="ru-RU"/>
          </w:rPr>
          <w:t>-2</w:t>
        </w:r>
      </w:hyperlink>
      <w:r w:rsidRPr="00FF55F0">
        <w:rPr>
          <w:rFonts w:eastAsia="MS Mincho"/>
          <w:lang w:val="ru-RU"/>
        </w:rPr>
        <w:t>.</w:t>
      </w:r>
    </w:p>
    <w:p w14:paraId="2F9DE8FF" w14:textId="77777777" w:rsidR="00D140C2" w:rsidRPr="00FF55F0" w:rsidRDefault="00D140C2" w:rsidP="00D140C2">
      <w:pPr>
        <w:rPr>
          <w:rFonts w:eastAsia="MS Mincho"/>
          <w:lang w:val="ru-RU"/>
        </w:rPr>
      </w:pPr>
      <w:r w:rsidRPr="00FF55F0">
        <w:rPr>
          <w:rFonts w:eastAsia="MS Mincho"/>
          <w:lang w:val="ru-RU"/>
        </w:rPr>
        <w:t xml:space="preserve">Настоящая спецификация сопровождается эталонной реализацией с открытым исходным кодом для обработки файлов </w:t>
      </w:r>
      <w:proofErr w:type="spellStart"/>
      <w:r w:rsidRPr="00FF55F0">
        <w:rPr>
          <w:rFonts w:eastAsia="MS Mincho"/>
          <w:lang w:val="ru-RU"/>
        </w:rPr>
        <w:t>ADM</w:t>
      </w:r>
      <w:proofErr w:type="spellEnd"/>
      <w:r w:rsidRPr="00FF55F0">
        <w:rPr>
          <w:rFonts w:eastAsia="MS Mincho"/>
          <w:lang w:val="ru-RU"/>
        </w:rPr>
        <w:t xml:space="preserve">, написанной на языке </w:t>
      </w:r>
      <w:proofErr w:type="spellStart"/>
      <w:r w:rsidRPr="00FF55F0">
        <w:rPr>
          <w:rFonts w:eastAsia="MS Mincho"/>
          <w:lang w:val="ru-RU"/>
        </w:rPr>
        <w:t>Python</w:t>
      </w:r>
      <w:proofErr w:type="spellEnd"/>
      <w:r w:rsidRPr="00FF55F0">
        <w:rPr>
          <w:rFonts w:eastAsia="MS Mincho"/>
          <w:lang w:val="ru-RU"/>
        </w:rPr>
        <w:t>, которая доступна по адресу</w:t>
      </w:r>
      <w:r w:rsidR="00B9385D" w:rsidRPr="00FF55F0">
        <w:rPr>
          <w:rFonts w:eastAsia="MS Mincho"/>
          <w:lang w:val="ru-RU"/>
        </w:rPr>
        <w:t xml:space="preserve">: </w:t>
      </w:r>
      <w:hyperlink r:id="rId16" w:history="1">
        <w:r w:rsidRPr="00FF55F0">
          <w:rPr>
            <w:rStyle w:val="Hyperlink"/>
            <w:rFonts w:eastAsia="MS Mincho"/>
            <w:lang w:val="ru-RU"/>
          </w:rPr>
          <w:t>https://www.itu.int/dms_pub/itu-r/oth/0a/07/R0A0700003E0001ZIPE.zip</w:t>
        </w:r>
      </w:hyperlink>
      <w:r w:rsidRPr="00FF55F0">
        <w:rPr>
          <w:rStyle w:val="Hyperlink"/>
          <w:rFonts w:eastAsia="MS Mincho"/>
          <w:lang w:val="ru-RU"/>
        </w:rPr>
        <w:t>.</w:t>
      </w:r>
    </w:p>
    <w:bookmarkEnd w:id="10"/>
    <w:p w14:paraId="580059E6" w14:textId="77777777" w:rsidR="00D140C2" w:rsidRPr="00FF55F0" w:rsidRDefault="00D140C2" w:rsidP="00D140C2">
      <w:pPr>
        <w:rPr>
          <w:rFonts w:eastAsia="MS Mincho"/>
          <w:lang w:val="ru-RU"/>
        </w:rPr>
      </w:pPr>
      <w:r w:rsidRPr="00FF55F0">
        <w:rPr>
          <w:rFonts w:eastAsia="MS Mincho"/>
          <w:lang w:val="ru-RU"/>
        </w:rPr>
        <w:t>Настоящая спецификация служит описанием указанного кода.</w:t>
      </w:r>
    </w:p>
    <w:p w14:paraId="2085AF8A" w14:textId="77777777" w:rsidR="00D140C2" w:rsidRPr="00FF55F0" w:rsidRDefault="00D140C2" w:rsidP="00D140C2">
      <w:pPr>
        <w:pStyle w:val="Heading2"/>
        <w:rPr>
          <w:rFonts w:eastAsia="MS Mincho"/>
          <w:lang w:val="ru-RU"/>
        </w:rPr>
      </w:pPr>
      <w:bookmarkStart w:id="11" w:name="abbreviations"/>
      <w:bookmarkStart w:id="12" w:name="_Toc4754224"/>
      <w:bookmarkStart w:id="13" w:name="_Toc8913429"/>
      <w:bookmarkStart w:id="14" w:name="_Toc26540404"/>
      <w:r w:rsidRPr="00FF55F0">
        <w:rPr>
          <w:rFonts w:eastAsia="MS Mincho"/>
          <w:lang w:val="ru-RU"/>
        </w:rPr>
        <w:t>1.1</w:t>
      </w:r>
      <w:r w:rsidRPr="00FF55F0">
        <w:rPr>
          <w:rFonts w:eastAsia="MS Mincho"/>
          <w:lang w:val="ru-RU"/>
        </w:rPr>
        <w:tab/>
      </w:r>
      <w:bookmarkEnd w:id="11"/>
      <w:bookmarkEnd w:id="12"/>
      <w:bookmarkEnd w:id="13"/>
      <w:r w:rsidRPr="00FF55F0">
        <w:rPr>
          <w:rFonts w:eastAsia="MS Mincho"/>
          <w:lang w:val="ru-RU"/>
        </w:rPr>
        <w:t>Сокращения/глоссарий</w:t>
      </w:r>
      <w:bookmarkEnd w:id="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3"/>
        <w:gridCol w:w="4423"/>
        <w:gridCol w:w="4423"/>
      </w:tblGrid>
      <w:tr w:rsidR="00D140C2" w:rsidRPr="00FF55F0" w14:paraId="132A6D2D" w14:textId="77777777" w:rsidTr="00B9385D">
        <w:tc>
          <w:tcPr>
            <w:tcW w:w="803" w:type="dxa"/>
          </w:tcPr>
          <w:p w14:paraId="43ABF296" w14:textId="77777777" w:rsidR="00D140C2" w:rsidRPr="00FF55F0" w:rsidRDefault="00D140C2" w:rsidP="00B9385D">
            <w:pPr>
              <w:jc w:val="left"/>
              <w:rPr>
                <w:rFonts w:ascii="Times New Roman" w:hAnsi="Times New Roman"/>
                <w:lang w:val="ru-RU"/>
              </w:rPr>
            </w:pPr>
            <w:proofErr w:type="spellStart"/>
            <w:r w:rsidRPr="00FF55F0">
              <w:rPr>
                <w:rFonts w:ascii="Times New Roman" w:hAnsi="Times New Roman"/>
                <w:lang w:val="ru-RU"/>
              </w:rPr>
              <w:t>ADM</w:t>
            </w:r>
            <w:proofErr w:type="spellEnd"/>
          </w:p>
        </w:tc>
        <w:tc>
          <w:tcPr>
            <w:tcW w:w="4423" w:type="dxa"/>
          </w:tcPr>
          <w:p w14:paraId="368639D6" w14:textId="77777777" w:rsidR="00D140C2" w:rsidRPr="00FF55F0" w:rsidRDefault="00D140C2" w:rsidP="00B9385D">
            <w:pPr>
              <w:jc w:val="left"/>
              <w:rPr>
                <w:rFonts w:ascii="Times New Roman" w:hAnsi="Times New Roman"/>
                <w:lang w:val="ru-RU"/>
              </w:rPr>
            </w:pPr>
            <w:proofErr w:type="spellStart"/>
            <w:r w:rsidRPr="00FF55F0">
              <w:rPr>
                <w:rFonts w:ascii="Times New Roman" w:hAnsi="Times New Roman"/>
                <w:lang w:val="ru-RU"/>
              </w:rPr>
              <w:t>Audio</w:t>
            </w:r>
            <w:proofErr w:type="spellEnd"/>
            <w:r w:rsidRPr="00FF55F0">
              <w:rPr>
                <w:rFonts w:ascii="Times New Roman" w:hAnsi="Times New Roman"/>
                <w:lang w:val="ru-RU"/>
              </w:rPr>
              <w:t xml:space="preserve"> </w:t>
            </w:r>
            <w:proofErr w:type="spellStart"/>
            <w:r w:rsidRPr="00FF55F0">
              <w:rPr>
                <w:rFonts w:ascii="Times New Roman" w:hAnsi="Times New Roman"/>
                <w:lang w:val="ru-RU"/>
              </w:rPr>
              <w:t>definition</w:t>
            </w:r>
            <w:proofErr w:type="spellEnd"/>
            <w:r w:rsidRPr="00FF55F0">
              <w:rPr>
                <w:rFonts w:ascii="Times New Roman" w:hAnsi="Times New Roman"/>
                <w:lang w:val="ru-RU"/>
              </w:rPr>
              <w:t xml:space="preserve"> </w:t>
            </w:r>
            <w:proofErr w:type="spellStart"/>
            <w:r w:rsidRPr="00FF55F0">
              <w:rPr>
                <w:rFonts w:ascii="Times New Roman" w:hAnsi="Times New Roman"/>
                <w:lang w:val="ru-RU"/>
              </w:rPr>
              <w:t>model</w:t>
            </w:r>
            <w:proofErr w:type="spellEnd"/>
          </w:p>
        </w:tc>
        <w:tc>
          <w:tcPr>
            <w:tcW w:w="4423" w:type="dxa"/>
          </w:tcPr>
          <w:p w14:paraId="56659C4F" w14:textId="77777777" w:rsidR="00D140C2" w:rsidRPr="00FF55F0" w:rsidRDefault="00D140C2" w:rsidP="00B9385D">
            <w:pPr>
              <w:jc w:val="left"/>
              <w:rPr>
                <w:rFonts w:ascii="Times New Roman" w:hAnsi="Times New Roman"/>
                <w:lang w:val="ru-RU"/>
              </w:rPr>
            </w:pPr>
            <w:r w:rsidRPr="00FF55F0">
              <w:rPr>
                <w:rFonts w:ascii="Times New Roman" w:hAnsi="Times New Roman"/>
                <w:lang w:val="ru-RU"/>
              </w:rPr>
              <w:t>Модель определения аудиофайла</w:t>
            </w:r>
          </w:p>
        </w:tc>
      </w:tr>
      <w:tr w:rsidR="00D140C2" w:rsidRPr="00FF55F0" w14:paraId="56E02547" w14:textId="77777777" w:rsidTr="00B9385D">
        <w:tc>
          <w:tcPr>
            <w:tcW w:w="803" w:type="dxa"/>
          </w:tcPr>
          <w:p w14:paraId="5DAB0F18" w14:textId="77777777" w:rsidR="00D140C2" w:rsidRPr="00FF55F0" w:rsidRDefault="00D140C2" w:rsidP="00B9385D">
            <w:pPr>
              <w:jc w:val="left"/>
              <w:rPr>
                <w:rFonts w:ascii="Times New Roman" w:hAnsi="Times New Roman"/>
                <w:lang w:val="ru-RU"/>
              </w:rPr>
            </w:pPr>
            <w:proofErr w:type="spellStart"/>
            <w:r w:rsidRPr="00FF55F0">
              <w:rPr>
                <w:rFonts w:ascii="Times New Roman" w:hAnsi="Times New Roman"/>
                <w:lang w:val="ru-RU"/>
              </w:rPr>
              <w:t>BMF</w:t>
            </w:r>
            <w:proofErr w:type="spellEnd"/>
          </w:p>
        </w:tc>
        <w:tc>
          <w:tcPr>
            <w:tcW w:w="4423" w:type="dxa"/>
          </w:tcPr>
          <w:p w14:paraId="066EEAF5" w14:textId="77777777" w:rsidR="00D140C2" w:rsidRPr="00FF55F0" w:rsidRDefault="00D140C2" w:rsidP="00B9385D">
            <w:pPr>
              <w:jc w:val="left"/>
              <w:rPr>
                <w:rFonts w:ascii="Times New Roman" w:hAnsi="Times New Roman"/>
                <w:lang w:val="ru-RU"/>
              </w:rPr>
            </w:pPr>
            <w:proofErr w:type="spellStart"/>
            <w:r w:rsidRPr="00FF55F0">
              <w:rPr>
                <w:rFonts w:ascii="Times New Roman" w:hAnsi="Times New Roman"/>
                <w:lang w:val="ru-RU"/>
              </w:rPr>
              <w:t>Broadcast</w:t>
            </w:r>
            <w:proofErr w:type="spellEnd"/>
            <w:r w:rsidRPr="00FF55F0">
              <w:rPr>
                <w:rFonts w:ascii="Times New Roman" w:hAnsi="Times New Roman"/>
                <w:lang w:val="ru-RU"/>
              </w:rPr>
              <w:t xml:space="preserve"> </w:t>
            </w:r>
            <w:proofErr w:type="spellStart"/>
            <w:r w:rsidRPr="00FF55F0">
              <w:rPr>
                <w:rFonts w:ascii="Times New Roman" w:hAnsi="Times New Roman"/>
                <w:lang w:val="ru-RU"/>
              </w:rPr>
              <w:t>metadata</w:t>
            </w:r>
            <w:proofErr w:type="spellEnd"/>
            <w:r w:rsidRPr="00FF55F0">
              <w:rPr>
                <w:rFonts w:ascii="Times New Roman" w:hAnsi="Times New Roman"/>
                <w:lang w:val="ru-RU"/>
              </w:rPr>
              <w:t xml:space="preserve"> </w:t>
            </w:r>
            <w:proofErr w:type="spellStart"/>
            <w:r w:rsidRPr="00FF55F0">
              <w:rPr>
                <w:rFonts w:ascii="Times New Roman" w:hAnsi="Times New Roman"/>
                <w:lang w:val="ru-RU"/>
              </w:rPr>
              <w:t>exchange</w:t>
            </w:r>
            <w:proofErr w:type="spellEnd"/>
            <w:r w:rsidRPr="00FF55F0">
              <w:rPr>
                <w:rFonts w:ascii="Times New Roman" w:hAnsi="Times New Roman"/>
                <w:lang w:val="ru-RU"/>
              </w:rPr>
              <w:t xml:space="preserve"> </w:t>
            </w:r>
            <w:proofErr w:type="spellStart"/>
            <w:r w:rsidRPr="00FF55F0">
              <w:rPr>
                <w:rFonts w:ascii="Times New Roman" w:hAnsi="Times New Roman"/>
                <w:lang w:val="ru-RU"/>
              </w:rPr>
              <w:t>format</w:t>
            </w:r>
            <w:proofErr w:type="spellEnd"/>
          </w:p>
        </w:tc>
        <w:tc>
          <w:tcPr>
            <w:tcW w:w="4423" w:type="dxa"/>
          </w:tcPr>
          <w:p w14:paraId="6838674F" w14:textId="77777777" w:rsidR="00D140C2" w:rsidRPr="00FF55F0" w:rsidRDefault="00D140C2" w:rsidP="00B9385D">
            <w:pPr>
              <w:jc w:val="left"/>
              <w:rPr>
                <w:rFonts w:ascii="Times New Roman" w:hAnsi="Times New Roman"/>
                <w:lang w:val="ru-RU"/>
              </w:rPr>
            </w:pPr>
            <w:r w:rsidRPr="00FF55F0">
              <w:rPr>
                <w:rFonts w:ascii="Times New Roman" w:hAnsi="Times New Roman"/>
                <w:lang w:val="ru-RU"/>
              </w:rPr>
              <w:t>Формат обмена радиовещательными метаданными</w:t>
            </w:r>
          </w:p>
        </w:tc>
      </w:tr>
      <w:tr w:rsidR="00D140C2" w:rsidRPr="00FF55F0" w14:paraId="3C4F8E34" w14:textId="77777777" w:rsidTr="00B9385D">
        <w:tc>
          <w:tcPr>
            <w:tcW w:w="803" w:type="dxa"/>
          </w:tcPr>
          <w:p w14:paraId="7002FDFD" w14:textId="77777777" w:rsidR="00D140C2" w:rsidRPr="00FF55F0" w:rsidRDefault="00D140C2" w:rsidP="00B9385D">
            <w:pPr>
              <w:jc w:val="left"/>
              <w:rPr>
                <w:rFonts w:ascii="Times New Roman" w:hAnsi="Times New Roman"/>
                <w:lang w:val="ru-RU"/>
              </w:rPr>
            </w:pPr>
            <w:proofErr w:type="spellStart"/>
            <w:r w:rsidRPr="00FF55F0">
              <w:rPr>
                <w:rFonts w:ascii="Times New Roman" w:hAnsi="Times New Roman"/>
                <w:lang w:val="ru-RU"/>
              </w:rPr>
              <w:t>BW64</w:t>
            </w:r>
            <w:proofErr w:type="spellEnd"/>
          </w:p>
        </w:tc>
        <w:tc>
          <w:tcPr>
            <w:tcW w:w="4423" w:type="dxa"/>
          </w:tcPr>
          <w:p w14:paraId="3DD6D403" w14:textId="77777777" w:rsidR="00D140C2" w:rsidRPr="00FF55F0" w:rsidRDefault="00D140C2" w:rsidP="00B9385D">
            <w:pPr>
              <w:jc w:val="left"/>
              <w:rPr>
                <w:rFonts w:ascii="Times New Roman" w:hAnsi="Times New Roman"/>
                <w:lang w:val="ru-RU"/>
              </w:rPr>
            </w:pPr>
            <w:proofErr w:type="spellStart"/>
            <w:r w:rsidRPr="00FF55F0">
              <w:rPr>
                <w:rFonts w:ascii="Times New Roman" w:hAnsi="Times New Roman"/>
                <w:lang w:val="ru-RU"/>
              </w:rPr>
              <w:t>Broadcast</w:t>
            </w:r>
            <w:proofErr w:type="spellEnd"/>
            <w:r w:rsidRPr="00FF55F0">
              <w:rPr>
                <w:rFonts w:ascii="Times New Roman" w:hAnsi="Times New Roman"/>
                <w:lang w:val="ru-RU"/>
              </w:rPr>
              <w:t xml:space="preserve"> </w:t>
            </w:r>
            <w:proofErr w:type="spellStart"/>
            <w:r w:rsidRPr="00FF55F0">
              <w:rPr>
                <w:rFonts w:ascii="Times New Roman" w:hAnsi="Times New Roman"/>
                <w:lang w:val="ru-RU"/>
              </w:rPr>
              <w:t>wave</w:t>
            </w:r>
            <w:proofErr w:type="spellEnd"/>
            <w:r w:rsidRPr="00FF55F0">
              <w:rPr>
                <w:rFonts w:ascii="Times New Roman" w:hAnsi="Times New Roman"/>
                <w:lang w:val="ru-RU"/>
              </w:rPr>
              <w:t xml:space="preserve"> 64 </w:t>
            </w:r>
            <w:proofErr w:type="spellStart"/>
            <w:r w:rsidRPr="00FF55F0">
              <w:rPr>
                <w:rFonts w:ascii="Times New Roman" w:hAnsi="Times New Roman"/>
                <w:lang w:val="ru-RU"/>
              </w:rPr>
              <w:t>format</w:t>
            </w:r>
            <w:proofErr w:type="spellEnd"/>
          </w:p>
        </w:tc>
        <w:tc>
          <w:tcPr>
            <w:tcW w:w="4423" w:type="dxa"/>
          </w:tcPr>
          <w:p w14:paraId="75904FBA" w14:textId="77777777" w:rsidR="00D140C2" w:rsidRPr="00FF55F0" w:rsidRDefault="00D140C2" w:rsidP="00B9385D">
            <w:pPr>
              <w:jc w:val="left"/>
              <w:rPr>
                <w:rFonts w:ascii="Times New Roman" w:hAnsi="Times New Roman"/>
                <w:lang w:val="ru-RU"/>
              </w:rPr>
            </w:pPr>
            <w:r w:rsidRPr="00FF55F0">
              <w:rPr>
                <w:rFonts w:ascii="Times New Roman" w:hAnsi="Times New Roman"/>
                <w:lang w:val="ru-RU"/>
              </w:rPr>
              <w:t>Формат аудиофайлов "радиовещательная волна 64 бита"</w:t>
            </w:r>
          </w:p>
        </w:tc>
      </w:tr>
      <w:tr w:rsidR="00D140C2" w:rsidRPr="00FF55F0" w14:paraId="1F5E1B3F" w14:textId="77777777" w:rsidTr="00B9385D">
        <w:tc>
          <w:tcPr>
            <w:tcW w:w="803" w:type="dxa"/>
          </w:tcPr>
          <w:p w14:paraId="530F2FA4" w14:textId="77777777" w:rsidR="00D140C2" w:rsidRPr="00FF55F0" w:rsidRDefault="00D140C2" w:rsidP="00B9385D">
            <w:pPr>
              <w:jc w:val="left"/>
              <w:rPr>
                <w:rFonts w:ascii="Times New Roman" w:hAnsi="Times New Roman"/>
                <w:lang w:val="ru-RU"/>
              </w:rPr>
            </w:pPr>
            <w:proofErr w:type="spellStart"/>
            <w:r w:rsidRPr="00FF55F0">
              <w:rPr>
                <w:rFonts w:ascii="Times New Roman" w:hAnsi="Times New Roman"/>
                <w:lang w:val="ru-RU"/>
              </w:rPr>
              <w:t>BWF</w:t>
            </w:r>
            <w:proofErr w:type="spellEnd"/>
          </w:p>
        </w:tc>
        <w:tc>
          <w:tcPr>
            <w:tcW w:w="4423" w:type="dxa"/>
          </w:tcPr>
          <w:p w14:paraId="08A37CC0" w14:textId="77777777" w:rsidR="00D140C2" w:rsidRPr="00FF55F0" w:rsidRDefault="00D140C2" w:rsidP="00B9385D">
            <w:pPr>
              <w:jc w:val="left"/>
              <w:rPr>
                <w:rFonts w:ascii="Times New Roman" w:hAnsi="Times New Roman"/>
                <w:lang w:val="ru-RU"/>
              </w:rPr>
            </w:pPr>
            <w:proofErr w:type="spellStart"/>
            <w:r w:rsidRPr="00FF55F0">
              <w:rPr>
                <w:rFonts w:ascii="Times New Roman" w:hAnsi="Times New Roman"/>
                <w:lang w:val="ru-RU"/>
              </w:rPr>
              <w:t>Broadcast</w:t>
            </w:r>
            <w:proofErr w:type="spellEnd"/>
            <w:r w:rsidRPr="00FF55F0">
              <w:rPr>
                <w:rFonts w:ascii="Times New Roman" w:hAnsi="Times New Roman"/>
                <w:lang w:val="ru-RU"/>
              </w:rPr>
              <w:t xml:space="preserve"> </w:t>
            </w:r>
            <w:proofErr w:type="spellStart"/>
            <w:r w:rsidRPr="00FF55F0">
              <w:rPr>
                <w:rFonts w:ascii="Times New Roman" w:hAnsi="Times New Roman"/>
                <w:lang w:val="ru-RU"/>
              </w:rPr>
              <w:t>wave</w:t>
            </w:r>
            <w:proofErr w:type="spellEnd"/>
            <w:r w:rsidRPr="00FF55F0">
              <w:rPr>
                <w:rFonts w:ascii="Times New Roman" w:hAnsi="Times New Roman"/>
                <w:lang w:val="ru-RU"/>
              </w:rPr>
              <w:t xml:space="preserve"> </w:t>
            </w:r>
            <w:proofErr w:type="spellStart"/>
            <w:r w:rsidRPr="00FF55F0">
              <w:rPr>
                <w:rFonts w:ascii="Times New Roman" w:hAnsi="Times New Roman"/>
                <w:lang w:val="ru-RU"/>
              </w:rPr>
              <w:t>format</w:t>
            </w:r>
            <w:proofErr w:type="spellEnd"/>
          </w:p>
        </w:tc>
        <w:tc>
          <w:tcPr>
            <w:tcW w:w="4423" w:type="dxa"/>
          </w:tcPr>
          <w:p w14:paraId="02F580E2" w14:textId="77777777" w:rsidR="00D140C2" w:rsidRPr="00FF55F0" w:rsidRDefault="00D140C2" w:rsidP="00B9385D">
            <w:pPr>
              <w:jc w:val="left"/>
              <w:rPr>
                <w:rFonts w:ascii="Times New Roman" w:hAnsi="Times New Roman"/>
                <w:lang w:val="ru-RU"/>
              </w:rPr>
            </w:pPr>
            <w:r w:rsidRPr="00FF55F0">
              <w:rPr>
                <w:rFonts w:ascii="Times New Roman" w:hAnsi="Times New Roman"/>
                <w:lang w:val="ru-RU"/>
              </w:rPr>
              <w:t>Формат аудиофайлов "радиовещательная волна"</w:t>
            </w:r>
          </w:p>
        </w:tc>
      </w:tr>
      <w:tr w:rsidR="00D140C2" w:rsidRPr="00FF55F0" w14:paraId="07339782" w14:textId="77777777" w:rsidTr="00B9385D">
        <w:tc>
          <w:tcPr>
            <w:tcW w:w="803" w:type="dxa"/>
          </w:tcPr>
          <w:p w14:paraId="7847FBC1" w14:textId="77777777" w:rsidR="00D140C2" w:rsidRPr="00FF55F0" w:rsidRDefault="00D140C2" w:rsidP="00B9385D">
            <w:pPr>
              <w:jc w:val="left"/>
              <w:rPr>
                <w:rFonts w:ascii="Times New Roman" w:hAnsi="Times New Roman"/>
                <w:lang w:val="ru-RU"/>
              </w:rPr>
            </w:pPr>
            <w:proofErr w:type="spellStart"/>
            <w:r w:rsidRPr="00FF55F0">
              <w:rPr>
                <w:rFonts w:ascii="Times New Roman" w:hAnsi="Times New Roman"/>
                <w:lang w:val="ru-RU"/>
              </w:rPr>
              <w:t>HOA</w:t>
            </w:r>
            <w:proofErr w:type="spellEnd"/>
          </w:p>
        </w:tc>
        <w:tc>
          <w:tcPr>
            <w:tcW w:w="4423" w:type="dxa"/>
          </w:tcPr>
          <w:p w14:paraId="7C9210F9" w14:textId="77777777" w:rsidR="00D140C2" w:rsidRPr="00FF55F0" w:rsidRDefault="00D140C2" w:rsidP="00B9385D">
            <w:pPr>
              <w:jc w:val="left"/>
              <w:rPr>
                <w:rFonts w:ascii="Times New Roman" w:hAnsi="Times New Roman"/>
                <w:lang w:val="ru-RU"/>
              </w:rPr>
            </w:pPr>
            <w:proofErr w:type="spellStart"/>
            <w:r w:rsidRPr="00FF55F0">
              <w:rPr>
                <w:rFonts w:ascii="Times New Roman" w:hAnsi="Times New Roman"/>
                <w:lang w:val="ru-RU"/>
              </w:rPr>
              <w:t>Higher-order</w:t>
            </w:r>
            <w:proofErr w:type="spellEnd"/>
            <w:r w:rsidRPr="00FF55F0">
              <w:rPr>
                <w:rFonts w:ascii="Times New Roman" w:hAnsi="Times New Roman"/>
                <w:lang w:val="ru-RU"/>
              </w:rPr>
              <w:t xml:space="preserve"> </w:t>
            </w:r>
            <w:proofErr w:type="spellStart"/>
            <w:r w:rsidRPr="00FF55F0">
              <w:rPr>
                <w:rFonts w:ascii="Times New Roman" w:hAnsi="Times New Roman"/>
                <w:lang w:val="ru-RU"/>
              </w:rPr>
              <w:t>ambisonics</w:t>
            </w:r>
            <w:proofErr w:type="spellEnd"/>
          </w:p>
        </w:tc>
        <w:tc>
          <w:tcPr>
            <w:tcW w:w="4423" w:type="dxa"/>
          </w:tcPr>
          <w:p w14:paraId="0AA21606" w14:textId="77777777" w:rsidR="00D140C2" w:rsidRPr="00FF55F0" w:rsidRDefault="00D140C2" w:rsidP="00B9385D">
            <w:pPr>
              <w:jc w:val="left"/>
              <w:rPr>
                <w:rFonts w:ascii="Times New Roman" w:hAnsi="Times New Roman"/>
                <w:lang w:val="ru-RU"/>
              </w:rPr>
            </w:pPr>
            <w:proofErr w:type="spellStart"/>
            <w:r w:rsidRPr="00FF55F0">
              <w:rPr>
                <w:rFonts w:ascii="Times New Roman" w:hAnsi="Times New Roman"/>
                <w:lang w:val="ru-RU"/>
              </w:rPr>
              <w:t>Амбиофония</w:t>
            </w:r>
            <w:proofErr w:type="spellEnd"/>
            <w:r w:rsidRPr="00FF55F0">
              <w:rPr>
                <w:rFonts w:ascii="Times New Roman" w:hAnsi="Times New Roman"/>
                <w:lang w:val="ru-RU"/>
              </w:rPr>
              <w:t xml:space="preserve"> высшего порядка</w:t>
            </w:r>
          </w:p>
        </w:tc>
      </w:tr>
      <w:tr w:rsidR="00D140C2" w:rsidRPr="00FF55F0" w14:paraId="3F36081E" w14:textId="77777777" w:rsidTr="00B9385D">
        <w:tc>
          <w:tcPr>
            <w:tcW w:w="803" w:type="dxa"/>
          </w:tcPr>
          <w:p w14:paraId="614819F6" w14:textId="77777777" w:rsidR="00D140C2" w:rsidRPr="00FF55F0" w:rsidRDefault="00D140C2" w:rsidP="00B9385D">
            <w:pPr>
              <w:jc w:val="left"/>
              <w:rPr>
                <w:rFonts w:ascii="Times New Roman" w:hAnsi="Times New Roman"/>
                <w:lang w:val="ru-RU"/>
              </w:rPr>
            </w:pPr>
            <w:proofErr w:type="spellStart"/>
            <w:r w:rsidRPr="00FF55F0">
              <w:rPr>
                <w:rFonts w:ascii="Times New Roman" w:hAnsi="Times New Roman"/>
                <w:lang w:val="ru-RU"/>
              </w:rPr>
              <w:t>NGA</w:t>
            </w:r>
            <w:proofErr w:type="spellEnd"/>
          </w:p>
        </w:tc>
        <w:tc>
          <w:tcPr>
            <w:tcW w:w="4423" w:type="dxa"/>
          </w:tcPr>
          <w:p w14:paraId="2618D400" w14:textId="77777777" w:rsidR="00D140C2" w:rsidRPr="00FF55F0" w:rsidRDefault="00D140C2" w:rsidP="00B9385D">
            <w:pPr>
              <w:jc w:val="left"/>
              <w:rPr>
                <w:rFonts w:ascii="Times New Roman" w:hAnsi="Times New Roman"/>
                <w:lang w:val="ru-RU"/>
              </w:rPr>
            </w:pPr>
            <w:proofErr w:type="spellStart"/>
            <w:r w:rsidRPr="00FF55F0">
              <w:rPr>
                <w:rFonts w:ascii="Times New Roman" w:hAnsi="Times New Roman"/>
                <w:lang w:val="ru-RU"/>
              </w:rPr>
              <w:t>Next</w:t>
            </w:r>
            <w:proofErr w:type="spellEnd"/>
            <w:r w:rsidRPr="00FF55F0">
              <w:rPr>
                <w:rFonts w:ascii="Times New Roman" w:hAnsi="Times New Roman"/>
                <w:lang w:val="ru-RU"/>
              </w:rPr>
              <w:t xml:space="preserve"> </w:t>
            </w:r>
            <w:proofErr w:type="spellStart"/>
            <w:r w:rsidRPr="00FF55F0">
              <w:rPr>
                <w:rFonts w:ascii="Times New Roman" w:hAnsi="Times New Roman"/>
                <w:lang w:val="ru-RU"/>
              </w:rPr>
              <w:t>generation</w:t>
            </w:r>
            <w:proofErr w:type="spellEnd"/>
            <w:r w:rsidRPr="00FF55F0">
              <w:rPr>
                <w:rFonts w:ascii="Times New Roman" w:hAnsi="Times New Roman"/>
                <w:lang w:val="ru-RU"/>
              </w:rPr>
              <w:t xml:space="preserve"> </w:t>
            </w:r>
            <w:proofErr w:type="spellStart"/>
            <w:r w:rsidRPr="00FF55F0">
              <w:rPr>
                <w:rFonts w:ascii="Times New Roman" w:hAnsi="Times New Roman"/>
                <w:lang w:val="ru-RU"/>
              </w:rPr>
              <w:t>audio</w:t>
            </w:r>
            <w:proofErr w:type="spellEnd"/>
          </w:p>
        </w:tc>
        <w:tc>
          <w:tcPr>
            <w:tcW w:w="4423" w:type="dxa"/>
          </w:tcPr>
          <w:p w14:paraId="2189D17A" w14:textId="77777777" w:rsidR="00D140C2" w:rsidRPr="00FF55F0" w:rsidRDefault="00D140C2" w:rsidP="00B9385D">
            <w:pPr>
              <w:jc w:val="left"/>
              <w:rPr>
                <w:rFonts w:ascii="Times New Roman" w:hAnsi="Times New Roman"/>
                <w:lang w:val="ru-RU"/>
              </w:rPr>
            </w:pPr>
            <w:r w:rsidRPr="00FF55F0">
              <w:rPr>
                <w:rFonts w:ascii="Times New Roman" w:hAnsi="Times New Roman"/>
                <w:lang w:val="ru-RU"/>
              </w:rPr>
              <w:t>Звуковые системы следующего поколения</w:t>
            </w:r>
          </w:p>
        </w:tc>
      </w:tr>
      <w:tr w:rsidR="00D140C2" w:rsidRPr="00FF55F0" w14:paraId="5E2119A2" w14:textId="77777777" w:rsidTr="00B9385D">
        <w:tc>
          <w:tcPr>
            <w:tcW w:w="803" w:type="dxa"/>
          </w:tcPr>
          <w:p w14:paraId="16E235BA" w14:textId="77777777" w:rsidR="00D140C2" w:rsidRPr="00FF55F0" w:rsidRDefault="00D140C2" w:rsidP="00B9385D">
            <w:pPr>
              <w:jc w:val="left"/>
              <w:rPr>
                <w:rFonts w:ascii="Times New Roman" w:hAnsi="Times New Roman"/>
                <w:lang w:val="ru-RU"/>
              </w:rPr>
            </w:pPr>
            <w:proofErr w:type="spellStart"/>
            <w:r w:rsidRPr="00FF55F0">
              <w:rPr>
                <w:rFonts w:ascii="Times New Roman" w:hAnsi="Times New Roman"/>
                <w:lang w:val="ru-RU"/>
              </w:rPr>
              <w:t>PSP</w:t>
            </w:r>
            <w:proofErr w:type="spellEnd"/>
          </w:p>
        </w:tc>
        <w:tc>
          <w:tcPr>
            <w:tcW w:w="4423" w:type="dxa"/>
          </w:tcPr>
          <w:p w14:paraId="7F33D757" w14:textId="77777777" w:rsidR="00D140C2" w:rsidRPr="00FF55F0" w:rsidRDefault="00D140C2" w:rsidP="00B9385D">
            <w:pPr>
              <w:jc w:val="left"/>
              <w:rPr>
                <w:rFonts w:ascii="Times New Roman" w:hAnsi="Times New Roman"/>
                <w:lang w:val="ru-RU"/>
              </w:rPr>
            </w:pPr>
            <w:proofErr w:type="spellStart"/>
            <w:r w:rsidRPr="00FF55F0">
              <w:rPr>
                <w:rFonts w:ascii="Times New Roman" w:hAnsi="Times New Roman"/>
                <w:lang w:val="ru-RU"/>
              </w:rPr>
              <w:t>Point</w:t>
            </w:r>
            <w:proofErr w:type="spellEnd"/>
            <w:r w:rsidRPr="00FF55F0">
              <w:rPr>
                <w:rFonts w:ascii="Times New Roman" w:hAnsi="Times New Roman"/>
                <w:lang w:val="ru-RU"/>
              </w:rPr>
              <w:t xml:space="preserve"> </w:t>
            </w:r>
            <w:proofErr w:type="spellStart"/>
            <w:r w:rsidRPr="00FF55F0">
              <w:rPr>
                <w:rFonts w:ascii="Times New Roman" w:hAnsi="Times New Roman"/>
                <w:lang w:val="ru-RU"/>
              </w:rPr>
              <w:t>source</w:t>
            </w:r>
            <w:proofErr w:type="spellEnd"/>
            <w:r w:rsidRPr="00FF55F0">
              <w:rPr>
                <w:rFonts w:ascii="Times New Roman" w:hAnsi="Times New Roman"/>
                <w:lang w:val="ru-RU"/>
              </w:rPr>
              <w:t xml:space="preserve"> </w:t>
            </w:r>
            <w:proofErr w:type="spellStart"/>
            <w:r w:rsidRPr="00FF55F0">
              <w:rPr>
                <w:rFonts w:ascii="Times New Roman" w:hAnsi="Times New Roman"/>
                <w:lang w:val="ru-RU"/>
              </w:rPr>
              <w:t>panner</w:t>
            </w:r>
            <w:proofErr w:type="spellEnd"/>
          </w:p>
        </w:tc>
        <w:tc>
          <w:tcPr>
            <w:tcW w:w="4423" w:type="dxa"/>
          </w:tcPr>
          <w:p w14:paraId="02D91C58" w14:textId="77777777" w:rsidR="00D140C2" w:rsidRPr="00FF55F0" w:rsidRDefault="00D140C2" w:rsidP="00B9385D">
            <w:pPr>
              <w:jc w:val="left"/>
              <w:rPr>
                <w:rFonts w:ascii="Times New Roman" w:hAnsi="Times New Roman"/>
                <w:lang w:val="ru-RU"/>
              </w:rPr>
            </w:pPr>
            <w:r w:rsidRPr="00FF55F0">
              <w:rPr>
                <w:rFonts w:ascii="Times New Roman" w:hAnsi="Times New Roman"/>
                <w:lang w:val="ru-RU"/>
              </w:rPr>
              <w:t xml:space="preserve">Точечный </w:t>
            </w:r>
            <w:proofErr w:type="spellStart"/>
            <w:r w:rsidRPr="00FF55F0">
              <w:rPr>
                <w:rFonts w:ascii="Times New Roman" w:hAnsi="Times New Roman"/>
                <w:lang w:val="ru-RU"/>
              </w:rPr>
              <w:t>панораматор</w:t>
            </w:r>
            <w:proofErr w:type="spellEnd"/>
          </w:p>
        </w:tc>
      </w:tr>
      <w:tr w:rsidR="00D140C2" w:rsidRPr="00FF55F0" w14:paraId="61AC2F75" w14:textId="77777777" w:rsidTr="00B9385D">
        <w:tc>
          <w:tcPr>
            <w:tcW w:w="803" w:type="dxa"/>
          </w:tcPr>
          <w:p w14:paraId="36E14880" w14:textId="77777777" w:rsidR="00D140C2" w:rsidRPr="00FF55F0" w:rsidRDefault="00D140C2" w:rsidP="00B9385D">
            <w:pPr>
              <w:jc w:val="left"/>
              <w:rPr>
                <w:rFonts w:ascii="Times New Roman" w:hAnsi="Times New Roman"/>
                <w:lang w:val="ru-RU"/>
              </w:rPr>
            </w:pPr>
            <w:proofErr w:type="spellStart"/>
            <w:r w:rsidRPr="00FF55F0">
              <w:rPr>
                <w:rFonts w:ascii="Times New Roman" w:hAnsi="Times New Roman"/>
                <w:lang w:val="ru-RU"/>
              </w:rPr>
              <w:t>VBAP</w:t>
            </w:r>
            <w:proofErr w:type="spellEnd"/>
          </w:p>
        </w:tc>
        <w:tc>
          <w:tcPr>
            <w:tcW w:w="4423" w:type="dxa"/>
          </w:tcPr>
          <w:p w14:paraId="7BA72F83" w14:textId="77777777" w:rsidR="00D140C2" w:rsidRPr="00FF55F0" w:rsidRDefault="00D140C2" w:rsidP="00B9385D">
            <w:pPr>
              <w:jc w:val="left"/>
              <w:rPr>
                <w:rFonts w:ascii="Times New Roman" w:hAnsi="Times New Roman"/>
                <w:lang w:val="ru-RU"/>
              </w:rPr>
            </w:pPr>
            <w:proofErr w:type="spellStart"/>
            <w:r w:rsidRPr="00FF55F0">
              <w:rPr>
                <w:rFonts w:ascii="Times New Roman" w:hAnsi="Times New Roman"/>
                <w:lang w:val="ru-RU"/>
              </w:rPr>
              <w:t>Vector</w:t>
            </w:r>
            <w:proofErr w:type="spellEnd"/>
            <w:r w:rsidRPr="00FF55F0">
              <w:rPr>
                <w:rFonts w:ascii="Times New Roman" w:hAnsi="Times New Roman"/>
                <w:lang w:val="ru-RU"/>
              </w:rPr>
              <w:t xml:space="preserve"> </w:t>
            </w:r>
            <w:proofErr w:type="spellStart"/>
            <w:r w:rsidRPr="00FF55F0">
              <w:rPr>
                <w:rFonts w:ascii="Times New Roman" w:hAnsi="Times New Roman"/>
                <w:lang w:val="ru-RU"/>
              </w:rPr>
              <w:t>base</w:t>
            </w:r>
            <w:proofErr w:type="spellEnd"/>
            <w:r w:rsidRPr="00FF55F0">
              <w:rPr>
                <w:rFonts w:ascii="Times New Roman" w:hAnsi="Times New Roman"/>
                <w:lang w:val="ru-RU"/>
              </w:rPr>
              <w:t xml:space="preserve"> </w:t>
            </w:r>
            <w:proofErr w:type="spellStart"/>
            <w:r w:rsidRPr="00FF55F0">
              <w:rPr>
                <w:rFonts w:ascii="Times New Roman" w:hAnsi="Times New Roman"/>
                <w:lang w:val="ru-RU"/>
              </w:rPr>
              <w:t>amplitude</w:t>
            </w:r>
            <w:proofErr w:type="spellEnd"/>
            <w:r w:rsidRPr="00FF55F0">
              <w:rPr>
                <w:rFonts w:ascii="Times New Roman" w:hAnsi="Times New Roman"/>
                <w:lang w:val="ru-RU"/>
              </w:rPr>
              <w:t xml:space="preserve"> </w:t>
            </w:r>
            <w:proofErr w:type="spellStart"/>
            <w:r w:rsidRPr="00FF55F0">
              <w:rPr>
                <w:rFonts w:ascii="Times New Roman" w:hAnsi="Times New Roman"/>
                <w:lang w:val="ru-RU"/>
              </w:rPr>
              <w:t>panning</w:t>
            </w:r>
            <w:proofErr w:type="spellEnd"/>
          </w:p>
        </w:tc>
        <w:tc>
          <w:tcPr>
            <w:tcW w:w="4423" w:type="dxa"/>
          </w:tcPr>
          <w:p w14:paraId="57D6ACB3" w14:textId="77777777" w:rsidR="00D140C2" w:rsidRPr="00FF55F0" w:rsidRDefault="00D140C2" w:rsidP="00B9385D">
            <w:pPr>
              <w:jc w:val="left"/>
              <w:rPr>
                <w:rFonts w:ascii="Times New Roman" w:hAnsi="Times New Roman"/>
                <w:lang w:val="ru-RU"/>
              </w:rPr>
            </w:pPr>
            <w:r w:rsidRPr="00FF55F0">
              <w:rPr>
                <w:rFonts w:ascii="Times New Roman" w:hAnsi="Times New Roman"/>
                <w:lang w:val="ru-RU"/>
              </w:rPr>
              <w:t>Векторное амплитудное панорамирование</w:t>
            </w:r>
          </w:p>
        </w:tc>
      </w:tr>
      <w:tr w:rsidR="00D140C2" w:rsidRPr="00FF55F0" w14:paraId="445D0669" w14:textId="77777777" w:rsidTr="00B9385D">
        <w:tc>
          <w:tcPr>
            <w:tcW w:w="803" w:type="dxa"/>
          </w:tcPr>
          <w:p w14:paraId="25A592F1" w14:textId="77777777" w:rsidR="00D140C2" w:rsidRPr="00FF55F0" w:rsidRDefault="00D140C2" w:rsidP="00B9385D">
            <w:pPr>
              <w:jc w:val="left"/>
              <w:rPr>
                <w:rFonts w:ascii="Times New Roman" w:hAnsi="Times New Roman"/>
                <w:lang w:val="ru-RU"/>
              </w:rPr>
            </w:pPr>
            <w:proofErr w:type="spellStart"/>
            <w:r w:rsidRPr="00FF55F0">
              <w:rPr>
                <w:rFonts w:ascii="Times New Roman" w:hAnsi="Times New Roman"/>
                <w:lang w:val="ru-RU"/>
              </w:rPr>
              <w:t>XML</w:t>
            </w:r>
            <w:proofErr w:type="spellEnd"/>
          </w:p>
        </w:tc>
        <w:tc>
          <w:tcPr>
            <w:tcW w:w="4423" w:type="dxa"/>
          </w:tcPr>
          <w:p w14:paraId="5C02EF8E" w14:textId="77777777" w:rsidR="00D140C2" w:rsidRPr="00FF55F0" w:rsidRDefault="00D140C2" w:rsidP="00B9385D">
            <w:pPr>
              <w:jc w:val="left"/>
              <w:rPr>
                <w:rFonts w:ascii="Times New Roman" w:hAnsi="Times New Roman"/>
                <w:lang w:val="ru-RU"/>
              </w:rPr>
            </w:pPr>
            <w:proofErr w:type="spellStart"/>
            <w:r w:rsidRPr="00FF55F0">
              <w:rPr>
                <w:rFonts w:ascii="Times New Roman" w:hAnsi="Times New Roman"/>
                <w:lang w:val="ru-RU"/>
              </w:rPr>
              <w:t>Extensible</w:t>
            </w:r>
            <w:proofErr w:type="spellEnd"/>
            <w:r w:rsidRPr="00FF55F0">
              <w:rPr>
                <w:rFonts w:ascii="Times New Roman" w:hAnsi="Times New Roman"/>
                <w:lang w:val="ru-RU"/>
              </w:rPr>
              <w:t xml:space="preserve"> </w:t>
            </w:r>
            <w:proofErr w:type="spellStart"/>
            <w:r w:rsidRPr="00FF55F0">
              <w:rPr>
                <w:rFonts w:ascii="Times New Roman" w:hAnsi="Times New Roman"/>
                <w:lang w:val="ru-RU"/>
              </w:rPr>
              <w:t>markup</w:t>
            </w:r>
            <w:proofErr w:type="spellEnd"/>
            <w:r w:rsidRPr="00FF55F0">
              <w:rPr>
                <w:rFonts w:ascii="Times New Roman" w:hAnsi="Times New Roman"/>
                <w:lang w:val="ru-RU"/>
              </w:rPr>
              <w:t xml:space="preserve"> </w:t>
            </w:r>
            <w:proofErr w:type="spellStart"/>
            <w:r w:rsidRPr="00FF55F0">
              <w:rPr>
                <w:rFonts w:ascii="Times New Roman" w:hAnsi="Times New Roman"/>
                <w:lang w:val="ru-RU"/>
              </w:rPr>
              <w:t>language</w:t>
            </w:r>
            <w:proofErr w:type="spellEnd"/>
          </w:p>
        </w:tc>
        <w:tc>
          <w:tcPr>
            <w:tcW w:w="4423" w:type="dxa"/>
          </w:tcPr>
          <w:p w14:paraId="77AD09C7" w14:textId="77777777" w:rsidR="00D140C2" w:rsidRPr="00FF55F0" w:rsidRDefault="00D140C2" w:rsidP="00B9385D">
            <w:pPr>
              <w:jc w:val="left"/>
              <w:rPr>
                <w:rFonts w:ascii="Times New Roman" w:hAnsi="Times New Roman"/>
                <w:lang w:val="ru-RU"/>
              </w:rPr>
            </w:pPr>
            <w:r w:rsidRPr="00FF55F0">
              <w:rPr>
                <w:rFonts w:ascii="Times New Roman" w:hAnsi="Times New Roman"/>
                <w:lang w:val="ru-RU"/>
              </w:rPr>
              <w:t>Расширяемый язык разметки</w:t>
            </w:r>
          </w:p>
        </w:tc>
      </w:tr>
    </w:tbl>
    <w:p w14:paraId="3FCBD25F" w14:textId="77777777" w:rsidR="00D140C2" w:rsidRPr="00FF55F0" w:rsidRDefault="00D140C2" w:rsidP="00D140C2">
      <w:pPr>
        <w:pStyle w:val="Heading1"/>
        <w:rPr>
          <w:rFonts w:eastAsia="MS Mincho"/>
          <w:lang w:val="ru-RU"/>
        </w:rPr>
      </w:pPr>
      <w:bookmarkStart w:id="15" w:name="conventions"/>
      <w:bookmarkStart w:id="16" w:name="_Toc4754225"/>
      <w:bookmarkStart w:id="17" w:name="_Toc8913430"/>
      <w:bookmarkStart w:id="18" w:name="_Toc26540405"/>
      <w:r w:rsidRPr="00FF55F0">
        <w:rPr>
          <w:rFonts w:eastAsia="MS Mincho"/>
          <w:lang w:val="ru-RU"/>
        </w:rPr>
        <w:t>2</w:t>
      </w:r>
      <w:r w:rsidRPr="00FF55F0">
        <w:rPr>
          <w:rFonts w:eastAsia="MS Mincho"/>
          <w:lang w:val="ru-RU"/>
        </w:rPr>
        <w:tab/>
      </w:r>
      <w:bookmarkEnd w:id="15"/>
      <w:bookmarkEnd w:id="16"/>
      <w:bookmarkEnd w:id="17"/>
      <w:r w:rsidRPr="00FF55F0">
        <w:rPr>
          <w:rFonts w:eastAsia="MS Mincho"/>
          <w:lang w:val="ru-RU"/>
        </w:rPr>
        <w:t>Соглашения</w:t>
      </w:r>
      <w:bookmarkEnd w:id="18"/>
    </w:p>
    <w:p w14:paraId="09525364" w14:textId="77777777" w:rsidR="00D140C2" w:rsidRPr="00FF55F0" w:rsidRDefault="00D140C2" w:rsidP="00D140C2">
      <w:pPr>
        <w:pStyle w:val="Heading2"/>
        <w:rPr>
          <w:rFonts w:eastAsia="MS Mincho"/>
          <w:lang w:val="ru-RU"/>
        </w:rPr>
      </w:pPr>
      <w:bookmarkStart w:id="19" w:name="notations"/>
      <w:bookmarkStart w:id="20" w:name="_Toc4754226"/>
      <w:bookmarkStart w:id="21" w:name="_Toc8913431"/>
      <w:bookmarkStart w:id="22" w:name="_Toc26540406"/>
      <w:r w:rsidRPr="00FF55F0">
        <w:rPr>
          <w:rFonts w:eastAsia="MS Mincho"/>
          <w:lang w:val="ru-RU"/>
        </w:rPr>
        <w:t>2.1</w:t>
      </w:r>
      <w:r w:rsidRPr="00FF55F0">
        <w:rPr>
          <w:rFonts w:eastAsia="MS Mincho"/>
          <w:lang w:val="ru-RU"/>
        </w:rPr>
        <w:tab/>
      </w:r>
      <w:bookmarkEnd w:id="19"/>
      <w:bookmarkEnd w:id="20"/>
      <w:bookmarkEnd w:id="21"/>
      <w:r w:rsidRPr="00FF55F0">
        <w:rPr>
          <w:rFonts w:eastAsia="MS Mincho"/>
          <w:lang w:val="ru-RU"/>
        </w:rPr>
        <w:t>Условные обозначения</w:t>
      </w:r>
      <w:bookmarkEnd w:id="22"/>
    </w:p>
    <w:p w14:paraId="3655E4BE" w14:textId="77777777" w:rsidR="00D140C2" w:rsidRPr="00FF55F0" w:rsidRDefault="00D140C2" w:rsidP="00D140C2">
      <w:pPr>
        <w:keepNext/>
        <w:rPr>
          <w:rFonts w:eastAsia="Calibri"/>
          <w:lang w:val="ru-RU"/>
        </w:rPr>
      </w:pPr>
      <w:r w:rsidRPr="00FF55F0">
        <w:rPr>
          <w:rFonts w:eastAsia="Calibri"/>
          <w:lang w:val="ru-RU"/>
        </w:rPr>
        <w:t>В настоящей Рекомендации используются следующие соглашения:</w:t>
      </w:r>
    </w:p>
    <w:p w14:paraId="18351675"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текст, выделенный курсивом, относится к элементам, </w:t>
      </w:r>
      <w:proofErr w:type="spellStart"/>
      <w:r w:rsidRPr="00FF55F0">
        <w:rPr>
          <w:rFonts w:eastAsia="MS Mincho"/>
          <w:lang w:val="ru-RU"/>
        </w:rPr>
        <w:t>подэлементам</w:t>
      </w:r>
      <w:proofErr w:type="spellEnd"/>
      <w:r w:rsidRPr="00FF55F0">
        <w:rPr>
          <w:rFonts w:eastAsia="MS Mincho"/>
          <w:lang w:val="ru-RU"/>
        </w:rPr>
        <w:t xml:space="preserve">, параметрам или атрибутам </w:t>
      </w:r>
      <w:proofErr w:type="spellStart"/>
      <w:r w:rsidRPr="00FF55F0">
        <w:rPr>
          <w:rFonts w:eastAsia="MS Mincho"/>
          <w:lang w:val="ru-RU"/>
        </w:rPr>
        <w:t>ADM</w:t>
      </w:r>
      <w:proofErr w:type="spellEnd"/>
      <w:r w:rsidRPr="00FF55F0">
        <w:rPr>
          <w:rFonts w:eastAsia="MS Mincho"/>
          <w:lang w:val="ru-RU"/>
        </w:rPr>
        <w:t xml:space="preserve"> из Рекомендации МСЭ-R </w:t>
      </w:r>
      <w:proofErr w:type="spellStart"/>
      <w:r w:rsidRPr="00FF55F0">
        <w:rPr>
          <w:rFonts w:eastAsia="MS Mincho"/>
          <w:lang w:val="ru-RU"/>
        </w:rPr>
        <w:t>BS.2076</w:t>
      </w:r>
      <w:proofErr w:type="spellEnd"/>
      <w:r w:rsidRPr="00FF55F0">
        <w:rPr>
          <w:rFonts w:eastAsia="MS Mincho"/>
          <w:lang w:val="ru-RU"/>
        </w:rPr>
        <w:t xml:space="preserve">-1 – </w:t>
      </w:r>
      <w:proofErr w:type="spellStart"/>
      <w:r w:rsidRPr="00FF55F0">
        <w:rPr>
          <w:rFonts w:eastAsia="MS Mincho"/>
          <w:i/>
          <w:lang w:val="ru-RU"/>
        </w:rPr>
        <w:t>audioObject</w:t>
      </w:r>
      <w:proofErr w:type="spellEnd"/>
      <w:r w:rsidRPr="00FF55F0">
        <w:rPr>
          <w:rFonts w:eastAsia="MS Mincho"/>
          <w:lang w:val="ru-RU"/>
        </w:rPr>
        <w:t>;</w:t>
      </w:r>
    </w:p>
    <w:p w14:paraId="47AB3A47"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текст с моноширинным шрифтом относится к исходному коду (переменным, функциям, классам) эталонной реализации – </w:t>
      </w:r>
      <w:proofErr w:type="spellStart"/>
      <w:r w:rsidRPr="00FF55F0">
        <w:rPr>
          <w:rFonts w:ascii="Courier New" w:eastAsia="MS Mincho" w:hAnsi="Courier New"/>
          <w:lang w:val="ru-RU"/>
        </w:rPr>
        <w:t>core.point_source.PointSourcePanner</w:t>
      </w:r>
      <w:proofErr w:type="spellEnd"/>
      <w:r w:rsidRPr="00FF55F0">
        <w:rPr>
          <w:rFonts w:eastAsia="MS Mincho"/>
          <w:lang w:val="ru-RU"/>
        </w:rPr>
        <w:t xml:space="preserve">. Следует отметить, что для удобства чтения префикс </w:t>
      </w:r>
      <w:proofErr w:type="spellStart"/>
      <w:r w:rsidRPr="00FF55F0">
        <w:rPr>
          <w:rFonts w:ascii="Courier New" w:eastAsia="MS Mincho" w:hAnsi="Courier New"/>
          <w:lang w:val="ru-RU"/>
        </w:rPr>
        <w:t>iar</w:t>
      </w:r>
      <w:proofErr w:type="spellEnd"/>
      <w:r w:rsidRPr="00FF55F0">
        <w:rPr>
          <w:rFonts w:eastAsia="MS Mincho"/>
          <w:lang w:val="ru-RU"/>
        </w:rPr>
        <w:t>. опущен;</w:t>
      </w:r>
    </w:p>
    <w:p w14:paraId="0EE7A357"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набранные жирным шрифтом заглавные буквы используются для обозначения матриц – </w:t>
      </w:r>
      <m:oMath>
        <m:r>
          <m:rPr>
            <m:sty m:val="b"/>
          </m:rPr>
          <w:rPr>
            <w:rFonts w:ascii="Cambria Math" w:eastAsia="MS Mincho" w:hAnsi="Cambria Math"/>
            <w:lang w:val="ru-RU"/>
          </w:rPr>
          <m:t>X</m:t>
        </m:r>
      </m:oMath>
      <w:r w:rsidRPr="00FF55F0">
        <w:rPr>
          <w:rFonts w:eastAsia="MS Mincho"/>
          <w:lang w:val="ru-RU"/>
        </w:rPr>
        <w:t>;</w:t>
      </w:r>
    </w:p>
    <w:p w14:paraId="67720982"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набранные жирным шрифтом строчные буквы используются для обозначения векторов – </w:t>
      </w:r>
      <m:oMath>
        <m:r>
          <m:rPr>
            <m:sty m:val="b"/>
          </m:rPr>
          <w:rPr>
            <w:rFonts w:ascii="Cambria Math" w:eastAsia="MS Mincho" w:hAnsi="Cambria Math"/>
            <w:lang w:val="ru-RU"/>
          </w:rPr>
          <m:t>x</m:t>
        </m:r>
      </m:oMath>
      <w:r w:rsidRPr="00FF55F0">
        <w:rPr>
          <w:rFonts w:eastAsia="MS Mincho"/>
          <w:lang w:val="ru-RU"/>
        </w:rPr>
        <w:t>;</w:t>
      </w:r>
    </w:p>
    <w:p w14:paraId="1CE3B651"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нижний индекс в виде </w:t>
      </w:r>
      <w:proofErr w:type="spellStart"/>
      <w:r w:rsidRPr="00FF55F0">
        <w:rPr>
          <w:rFonts w:eastAsia="MS Mincho"/>
          <w:i/>
          <w:lang w:val="ru-RU"/>
        </w:rPr>
        <w:t>x</w:t>
      </w:r>
      <w:r w:rsidRPr="00FF55F0">
        <w:rPr>
          <w:rFonts w:eastAsia="MS Mincho"/>
          <w:i/>
          <w:vertAlign w:val="subscript"/>
          <w:lang w:val="ru-RU"/>
        </w:rPr>
        <w:t>n</w:t>
      </w:r>
      <w:proofErr w:type="spellEnd"/>
      <w:r w:rsidRPr="00FF55F0">
        <w:rPr>
          <w:rFonts w:eastAsia="MS Mincho"/>
          <w:lang w:val="ru-RU"/>
        </w:rPr>
        <w:t xml:space="preserve"> означает </w:t>
      </w:r>
      <w:r w:rsidRPr="00FF55F0">
        <w:rPr>
          <w:rFonts w:eastAsia="MS Mincho"/>
          <w:i/>
          <w:lang w:val="ru-RU"/>
        </w:rPr>
        <w:t>n</w:t>
      </w:r>
      <w:r w:rsidRPr="00FF55F0">
        <w:rPr>
          <w:rFonts w:eastAsia="MS Mincho"/>
          <w:lang w:val="ru-RU"/>
        </w:rPr>
        <w:t xml:space="preserve">-й элемент вектора </w:t>
      </w:r>
      <m:oMath>
        <m:r>
          <m:rPr>
            <m:sty m:val="b"/>
          </m:rPr>
          <w:rPr>
            <w:rFonts w:ascii="Cambria Math" w:eastAsia="MS Mincho" w:hAnsi="Cambria Math"/>
            <w:lang w:val="ru-RU"/>
          </w:rPr>
          <m:t>x</m:t>
        </m:r>
      </m:oMath>
      <w:r w:rsidRPr="00FF55F0">
        <w:rPr>
          <w:rFonts w:eastAsia="MS Mincho"/>
          <w:lang w:val="ru-RU"/>
        </w:rPr>
        <w:t>;</w:t>
      </w:r>
    </w:p>
    <w:p w14:paraId="66D5FF17"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разделы текста с моноширинным шрифтом, выделенные цветом, используются для описания структур данных:</w:t>
      </w:r>
    </w:p>
    <w:p w14:paraId="3AA80201" w14:textId="77777777" w:rsidR="00D140C2" w:rsidRPr="00FF55F0" w:rsidRDefault="00D140C2" w:rsidP="00D140C2">
      <w:pPr>
        <w:numPr>
          <w:ilvl w:val="0"/>
          <w:numId w:val="4"/>
        </w:numPr>
        <w:tabs>
          <w:tab w:val="clear" w:pos="794"/>
          <w:tab w:val="clear" w:pos="1191"/>
          <w:tab w:val="clear" w:pos="1588"/>
          <w:tab w:val="clear" w:pos="1985"/>
          <w:tab w:val="left" w:pos="1134"/>
          <w:tab w:val="left" w:pos="1871"/>
          <w:tab w:val="left" w:pos="2268"/>
        </w:tabs>
        <w:wordWrap w:val="0"/>
        <w:overflowPunct/>
        <w:autoSpaceDE/>
        <w:autoSpaceDN/>
        <w:adjustRightInd/>
        <w:spacing w:after="120"/>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PolarPosition</w:t>
      </w:r>
      <w:proofErr w:type="spellEnd"/>
      <w:r w:rsidRPr="00FF55F0">
        <w:rPr>
          <w:rFonts w:ascii="Consolas" w:eastAsia="Yu Mincho" w:hAnsi="Consolas"/>
          <w:sz w:val="18"/>
          <w:lang w:val="ru-RU" w:eastAsia="zh-CN"/>
        </w:rPr>
        <w:t xml:space="preserve"> : </w:t>
      </w:r>
      <w:proofErr w:type="spellStart"/>
      <w:r w:rsidRPr="00FF55F0">
        <w:rPr>
          <w:rFonts w:ascii="Consolas" w:eastAsia="Yu Mincho" w:hAnsi="Consolas"/>
          <w:sz w:val="18"/>
          <w:lang w:val="ru-RU" w:eastAsia="zh-CN"/>
        </w:rPr>
        <w:t>Position</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azimuth</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elevation</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distance</w:t>
      </w:r>
      <w:proofErr w:type="spellEnd"/>
      <w:r w:rsidRPr="00FF55F0">
        <w:rPr>
          <w:rFonts w:ascii="Consolas" w:eastAsia="Yu Mincho" w:hAnsi="Consolas"/>
          <w:sz w:val="18"/>
          <w:lang w:val="ru-RU" w:eastAsia="zh-CN"/>
        </w:rPr>
        <w:t xml:space="preserve"> = </w:t>
      </w:r>
      <w:r w:rsidRPr="00FF55F0">
        <w:rPr>
          <w:rFonts w:ascii="Consolas" w:eastAsia="Yu Mincho" w:hAnsi="Consolas"/>
          <w:b/>
          <w:color w:val="40A070"/>
          <w:sz w:val="18"/>
          <w:lang w:val="ru-RU" w:eastAsia="zh-CN"/>
        </w:rPr>
        <w:t>1</w:t>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p>
    <w:p w14:paraId="5A61A260" w14:textId="77777777" w:rsidR="00D140C2" w:rsidRPr="00FF55F0" w:rsidRDefault="00D140C2" w:rsidP="00D140C2">
      <w:pPr>
        <w:pStyle w:val="Heading2"/>
        <w:rPr>
          <w:rFonts w:eastAsia="MS Mincho"/>
          <w:lang w:val="ru-RU"/>
        </w:rPr>
      </w:pPr>
      <w:bookmarkStart w:id="23" w:name="coordinate-system"/>
      <w:bookmarkStart w:id="24" w:name="_Toc4754227"/>
      <w:bookmarkStart w:id="25" w:name="_Toc8913432"/>
      <w:bookmarkStart w:id="26" w:name="_Toc26540407"/>
      <w:r w:rsidRPr="00FF55F0">
        <w:rPr>
          <w:rFonts w:eastAsia="MS Mincho"/>
          <w:lang w:val="ru-RU"/>
        </w:rPr>
        <w:lastRenderedPageBreak/>
        <w:t>2.2</w:t>
      </w:r>
      <w:r w:rsidRPr="00FF55F0">
        <w:rPr>
          <w:rFonts w:eastAsia="MS Mincho"/>
          <w:lang w:val="ru-RU"/>
        </w:rPr>
        <w:tab/>
      </w:r>
      <w:bookmarkEnd w:id="23"/>
      <w:bookmarkEnd w:id="24"/>
      <w:bookmarkEnd w:id="25"/>
      <w:r w:rsidRPr="00FF55F0">
        <w:rPr>
          <w:rFonts w:eastAsia="MS Mincho"/>
          <w:lang w:val="ru-RU"/>
        </w:rPr>
        <w:t>Система координат</w:t>
      </w:r>
      <w:bookmarkEnd w:id="26"/>
    </w:p>
    <w:p w14:paraId="6E9F17B0" w14:textId="77777777" w:rsidR="00D140C2" w:rsidRPr="00FF55F0" w:rsidRDefault="00D140C2" w:rsidP="00D140C2">
      <w:pPr>
        <w:keepNext/>
        <w:keepLines/>
        <w:rPr>
          <w:rFonts w:eastAsia="Calibri"/>
          <w:lang w:val="ru-RU"/>
        </w:rPr>
      </w:pPr>
      <w:r w:rsidRPr="00FF55F0">
        <w:rPr>
          <w:rFonts w:eastAsia="Calibri"/>
          <w:lang w:val="ru-RU"/>
        </w:rPr>
        <w:t>В настоящем документе используются как декартовы, так и полярные координаты.</w:t>
      </w:r>
    </w:p>
    <w:p w14:paraId="685C9A78" w14:textId="77777777" w:rsidR="00D140C2" w:rsidRPr="00FF55F0" w:rsidRDefault="00D140C2" w:rsidP="00D140C2">
      <w:pPr>
        <w:pStyle w:val="FigureNo"/>
        <w:rPr>
          <w:rFonts w:eastAsia="MS Mincho"/>
          <w:sz w:val="16"/>
          <w:lang w:val="ru-RU"/>
        </w:rPr>
      </w:pPr>
      <w:r w:rsidRPr="00FF55F0">
        <w:rPr>
          <w:rFonts w:eastAsia="MS Mincho"/>
          <w:sz w:val="16"/>
          <w:lang w:val="ru-RU"/>
        </w:rPr>
        <w:t>РИСУНОК 1</w:t>
      </w:r>
    </w:p>
    <w:p w14:paraId="439EDE36" w14:textId="77777777" w:rsidR="00D140C2" w:rsidRPr="00FF55F0" w:rsidRDefault="00D140C2" w:rsidP="00D140C2">
      <w:pPr>
        <w:pStyle w:val="Figuretitle"/>
        <w:rPr>
          <w:rFonts w:eastAsia="MS Mincho"/>
          <w:sz w:val="16"/>
          <w:lang w:val="ru-RU"/>
        </w:rPr>
      </w:pPr>
      <w:r w:rsidRPr="00FF55F0">
        <w:rPr>
          <w:rFonts w:eastAsia="MS Mincho"/>
          <w:sz w:val="16"/>
          <w:lang w:val="ru-RU"/>
        </w:rPr>
        <w:t>Система координат</w:t>
      </w:r>
    </w:p>
    <w:p w14:paraId="40BF97AE" w14:textId="77777777" w:rsidR="00D140C2" w:rsidRPr="00FF55F0" w:rsidRDefault="00D140C2" w:rsidP="00D140C2">
      <w:pPr>
        <w:pStyle w:val="Figure"/>
        <w:rPr>
          <w:rFonts w:eastAsia="MS Mincho"/>
          <w:lang w:val="ru-RU" w:eastAsia="zh-CN"/>
        </w:rPr>
      </w:pPr>
      <w:r w:rsidRPr="00FF55F0">
        <w:rPr>
          <w:lang w:val="ru-RU"/>
        </w:rPr>
        <w:object w:dxaOrig="5435" w:dyaOrig="5160" w14:anchorId="4EAB2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15pt;height:225.2pt" o:ole="">
            <v:imagedata r:id="rId17" o:title=""/>
          </v:shape>
          <o:OLEObject Type="Embed" ProgID="CorelDraw.Graphic.17" ShapeID="_x0000_i1025" DrawAspect="Content" ObjectID="_1697443657" r:id="rId18"/>
        </w:object>
      </w:r>
    </w:p>
    <w:p w14:paraId="112AD4CA" w14:textId="77777777" w:rsidR="00D140C2" w:rsidRPr="00FF55F0" w:rsidRDefault="00D140C2" w:rsidP="00D140C2">
      <w:pPr>
        <w:pStyle w:val="Normalaftertitle"/>
        <w:rPr>
          <w:rFonts w:eastAsia="MS Mincho"/>
          <w:lang w:val="ru-RU"/>
        </w:rPr>
      </w:pPr>
      <w:r w:rsidRPr="00FF55F0">
        <w:rPr>
          <w:rFonts w:eastAsia="MS Mincho"/>
          <w:lang w:val="ru-RU"/>
        </w:rPr>
        <w:t xml:space="preserve">Полярные координаты определены в соответствии с Рекомендацией МСЭ-R </w:t>
      </w:r>
      <w:hyperlink w:anchor="ref-bs2076">
        <w:proofErr w:type="spellStart"/>
        <w:r w:rsidRPr="00FF55F0">
          <w:rPr>
            <w:rFonts w:eastAsia="MS Mincho"/>
            <w:lang w:val="ru-RU"/>
          </w:rPr>
          <w:t>BS.2076</w:t>
        </w:r>
        <w:proofErr w:type="spellEnd"/>
      </w:hyperlink>
      <w:r w:rsidRPr="00FF55F0">
        <w:rPr>
          <w:rFonts w:eastAsia="MS Mincho"/>
          <w:lang w:val="ru-RU"/>
        </w:rPr>
        <w:t>-1 следующим образом:</w:t>
      </w:r>
    </w:p>
    <w:p w14:paraId="33321669"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азимут, обозначаемый </w:t>
      </w:r>
      <m:oMath>
        <m:r>
          <m:rPr>
            <m:sty m:val="p"/>
          </m:rPr>
          <w:rPr>
            <w:rFonts w:ascii="Cambria Math" w:eastAsia="MS Mincho" w:hAnsi="Cambria Math"/>
            <w:lang w:val="ru-RU"/>
          </w:rPr>
          <m:t>φ</m:t>
        </m:r>
      </m:oMath>
      <w:r w:rsidRPr="00FF55F0">
        <w:rPr>
          <w:rFonts w:eastAsia="MS Mincho"/>
          <w:lang w:val="ru-RU"/>
        </w:rPr>
        <w:t>, – это угол в горизонтальной плоскости со значением 0</w:t>
      </w:r>
      <w:r w:rsidRPr="00FF55F0">
        <w:rPr>
          <w:rFonts w:eastAsia="MS Mincho"/>
          <w:lang w:val="ru-RU"/>
        </w:rPr>
        <w:sym w:font="Symbol" w:char="F0B0"/>
      </w:r>
      <w:r w:rsidRPr="00FF55F0">
        <w:rPr>
          <w:rFonts w:eastAsia="MS Mincho"/>
          <w:lang w:val="ru-RU"/>
        </w:rPr>
        <w:t xml:space="preserve"> в направлении вперед и положительными значениями в направлении против часовой стрелки;</w:t>
      </w:r>
    </w:p>
    <w:p w14:paraId="2392897F"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угол места, обозначаемый </w:t>
      </w:r>
      <m:oMath>
        <m:r>
          <m:rPr>
            <m:sty m:val="p"/>
          </m:rPr>
          <w:rPr>
            <w:rFonts w:ascii="Cambria Math" w:eastAsia="MS Mincho" w:hAnsi="Cambria Math"/>
            <w:lang w:val="ru-RU"/>
          </w:rPr>
          <m:t>θ</m:t>
        </m:r>
      </m:oMath>
      <w:r w:rsidR="00B9385D" w:rsidRPr="00FF55F0">
        <w:rPr>
          <w:rFonts w:eastAsia="MS Mincho"/>
          <w:lang w:val="ru-RU"/>
        </w:rPr>
        <w:t>,</w:t>
      </w:r>
      <w:r w:rsidRPr="00FF55F0">
        <w:rPr>
          <w:rFonts w:eastAsia="MS Mincho"/>
          <w:lang w:val="ru-RU"/>
        </w:rPr>
        <w:t xml:space="preserve"> – это угол над горизонтальной плоскостью со значением 0</w:t>
      </w:r>
      <w:r w:rsidRPr="00FF55F0">
        <w:rPr>
          <w:rFonts w:eastAsia="MS Mincho"/>
          <w:lang w:val="ru-RU"/>
        </w:rPr>
        <w:sym w:font="Symbol" w:char="F0B0"/>
      </w:r>
      <w:r w:rsidRPr="00FF55F0">
        <w:rPr>
          <w:rFonts w:eastAsia="MS Mincho"/>
          <w:lang w:val="ru-RU"/>
        </w:rPr>
        <w:t xml:space="preserve"> в направлении вперед и положительными значениями в направлении вверх.</w:t>
      </w:r>
    </w:p>
    <w:p w14:paraId="47B18E53" w14:textId="77777777" w:rsidR="00D140C2" w:rsidRPr="00FF55F0" w:rsidRDefault="00D140C2" w:rsidP="00D140C2">
      <w:pPr>
        <w:keepNext/>
        <w:rPr>
          <w:rFonts w:eastAsia="MS Mincho"/>
          <w:lang w:val="ru-RU"/>
        </w:rPr>
      </w:pPr>
      <w:r w:rsidRPr="00FF55F0">
        <w:rPr>
          <w:rFonts w:eastAsia="MS Mincho"/>
          <w:lang w:val="ru-RU"/>
        </w:rPr>
        <w:t xml:space="preserve">Декартовы координаты определены в соответствии с Рекомендацией МСЭ-R </w:t>
      </w:r>
      <w:hyperlink w:anchor="ref-bs2076">
        <w:proofErr w:type="spellStart"/>
        <w:r w:rsidRPr="00FF55F0">
          <w:rPr>
            <w:rFonts w:eastAsia="MS Mincho"/>
            <w:lang w:val="ru-RU"/>
          </w:rPr>
          <w:t>BS.2076</w:t>
        </w:r>
        <w:proofErr w:type="spellEnd"/>
      </w:hyperlink>
      <w:r w:rsidRPr="00FF55F0">
        <w:rPr>
          <w:rFonts w:eastAsia="MS Mincho"/>
          <w:lang w:val="ru-RU"/>
        </w:rPr>
        <w:t>-1 следующим образом:</w:t>
      </w:r>
    </w:p>
    <w:p w14:paraId="01ADE10B"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положительная ось </w:t>
      </w:r>
      <w:r w:rsidRPr="00FF55F0">
        <w:rPr>
          <w:rFonts w:eastAsia="MS Mincho"/>
          <w:i/>
          <w:lang w:val="ru-RU"/>
        </w:rPr>
        <w:t>Y</w:t>
      </w:r>
      <w:r w:rsidRPr="00FF55F0">
        <w:rPr>
          <w:rFonts w:eastAsia="MS Mincho"/>
          <w:lang w:val="ru-RU"/>
        </w:rPr>
        <w:t xml:space="preserve"> указывает вперед;</w:t>
      </w:r>
    </w:p>
    <w:p w14:paraId="069F2323"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положительная ось </w:t>
      </w:r>
      <w:r w:rsidRPr="00FF55F0">
        <w:rPr>
          <w:rFonts w:eastAsia="MS Mincho"/>
          <w:i/>
          <w:lang w:val="ru-RU"/>
        </w:rPr>
        <w:t>X</w:t>
      </w:r>
      <w:r w:rsidRPr="00FF55F0">
        <w:rPr>
          <w:rFonts w:eastAsia="MS Mincho"/>
          <w:lang w:val="ru-RU"/>
        </w:rPr>
        <w:t xml:space="preserve"> указывает вправо;</w:t>
      </w:r>
    </w:p>
    <w:p w14:paraId="2213BBC7"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положительная ось </w:t>
      </w:r>
      <w:r w:rsidRPr="00FF55F0">
        <w:rPr>
          <w:rFonts w:eastAsia="MS Mincho"/>
          <w:i/>
          <w:lang w:val="ru-RU"/>
        </w:rPr>
        <w:t>Z</w:t>
      </w:r>
      <w:r w:rsidRPr="00FF55F0">
        <w:rPr>
          <w:rFonts w:eastAsia="MS Mincho"/>
          <w:lang w:val="ru-RU"/>
        </w:rPr>
        <w:t xml:space="preserve"> указывает вверх.</w:t>
      </w:r>
    </w:p>
    <w:p w14:paraId="6A178564" w14:textId="77777777" w:rsidR="00D140C2" w:rsidRPr="00FF55F0" w:rsidRDefault="00D140C2" w:rsidP="00D140C2">
      <w:pPr>
        <w:rPr>
          <w:rFonts w:eastAsia="MS Mincho"/>
          <w:lang w:val="ru-RU"/>
        </w:rPr>
      </w:pPr>
      <w:r w:rsidRPr="00FF55F0">
        <w:rPr>
          <w:rFonts w:eastAsia="MS Mincho"/>
          <w:lang w:val="ru-RU"/>
        </w:rPr>
        <w:t xml:space="preserve">Для декодера </w:t>
      </w:r>
      <w:proofErr w:type="spellStart"/>
      <w:r w:rsidRPr="00FF55F0">
        <w:rPr>
          <w:rFonts w:eastAsia="MS Mincho"/>
          <w:lang w:val="ru-RU"/>
        </w:rPr>
        <w:t>HOA</w:t>
      </w:r>
      <w:proofErr w:type="spellEnd"/>
      <w:r w:rsidRPr="00FF55F0">
        <w:rPr>
          <w:rFonts w:eastAsia="MS Mincho"/>
          <w:lang w:val="ru-RU"/>
        </w:rPr>
        <w:t xml:space="preserve">, описанного в разделе 9, используется система координат </w:t>
      </w:r>
      <w:proofErr w:type="spellStart"/>
      <w:r w:rsidRPr="00FF55F0">
        <w:rPr>
          <w:rFonts w:eastAsia="MS Mincho"/>
          <w:lang w:val="ru-RU"/>
        </w:rPr>
        <w:t>HOA</w:t>
      </w:r>
      <w:proofErr w:type="spellEnd"/>
      <w:r w:rsidRPr="00FF55F0">
        <w:rPr>
          <w:rFonts w:eastAsia="MS Mincho"/>
          <w:lang w:val="ru-RU"/>
        </w:rPr>
        <w:t xml:space="preserve"> и условные обозначения, приведенные в Рекомендации МСЭ-R </w:t>
      </w:r>
      <w:hyperlink w:anchor="ref-bs2076">
        <w:proofErr w:type="spellStart"/>
        <w:r w:rsidRPr="00FF55F0">
          <w:rPr>
            <w:rFonts w:eastAsia="MS Mincho"/>
            <w:lang w:val="ru-RU"/>
          </w:rPr>
          <w:t>BS.2076</w:t>
        </w:r>
        <w:proofErr w:type="spellEnd"/>
      </w:hyperlink>
      <w:r w:rsidRPr="00FF55F0">
        <w:rPr>
          <w:rFonts w:eastAsia="MS Mincho"/>
          <w:lang w:val="ru-RU"/>
        </w:rPr>
        <w:t>-1, где:</w:t>
      </w:r>
    </w:p>
    <w:p w14:paraId="2365428E"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угол места, обозначаемый </w:t>
      </w:r>
      <m:oMath>
        <m:r>
          <m:rPr>
            <m:sty m:val="p"/>
          </m:rPr>
          <w:rPr>
            <w:rFonts w:ascii="Cambria Math" w:eastAsia="MS Mincho" w:hAnsi="Cambria Math"/>
            <w:lang w:val="ru-RU"/>
          </w:rPr>
          <m:t>θ</m:t>
        </m:r>
      </m:oMath>
      <w:r w:rsidR="00B9385D" w:rsidRPr="00FF55F0">
        <w:rPr>
          <w:rFonts w:eastAsia="MS Mincho"/>
          <w:lang w:val="ru-RU"/>
        </w:rPr>
        <w:t>,</w:t>
      </w:r>
      <w:r w:rsidRPr="00FF55F0">
        <w:rPr>
          <w:rFonts w:eastAsia="MS Mincho"/>
          <w:lang w:val="ru-RU"/>
        </w:rPr>
        <w:t xml:space="preserve"> – это угол в радианах от положительной оси </w:t>
      </w:r>
      <w:r w:rsidRPr="00FF55F0">
        <w:rPr>
          <w:rFonts w:eastAsia="MS Mincho"/>
          <w:i/>
          <w:lang w:val="ru-RU"/>
        </w:rPr>
        <w:t>Z</w:t>
      </w:r>
      <w:r w:rsidRPr="00FF55F0">
        <w:rPr>
          <w:rFonts w:eastAsia="MS Mincho"/>
          <w:lang w:val="ru-RU"/>
        </w:rPr>
        <w:t>;</w:t>
      </w:r>
    </w:p>
    <w:p w14:paraId="7EB70F0F"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азимут, обозначаемый </w:t>
      </w:r>
      <w:r w:rsidR="00B9385D" w:rsidRPr="00FF55F0">
        <w:rPr>
          <w:rFonts w:ascii="Cambria Math" w:eastAsia="MS Mincho" w:hAnsi="Cambria Math" w:cs="Cambria Math"/>
          <w:lang w:val="ru-RU"/>
        </w:rPr>
        <w:t>ϕ</w:t>
      </w:r>
      <w:r w:rsidRPr="00FF55F0">
        <w:rPr>
          <w:rFonts w:eastAsia="MS Mincho"/>
          <w:lang w:val="ru-RU"/>
        </w:rPr>
        <w:t>, – это угол в радианах в горизонтальной плоскости со значением 0 в направлении вперед и положительными значениями в направлении против часовой стрелки.</w:t>
      </w:r>
    </w:p>
    <w:p w14:paraId="4FC9AB9C" w14:textId="77777777" w:rsidR="00D140C2" w:rsidRPr="00FF55F0" w:rsidRDefault="00D140C2" w:rsidP="00D140C2">
      <w:pPr>
        <w:pStyle w:val="Heading1"/>
        <w:rPr>
          <w:rFonts w:eastAsia="MS Mincho"/>
          <w:lang w:val="ru-RU"/>
        </w:rPr>
      </w:pPr>
      <w:bookmarkStart w:id="27" w:name="structure"/>
      <w:bookmarkStart w:id="28" w:name="_Toc4754228"/>
      <w:bookmarkStart w:id="29" w:name="_Toc8913433"/>
      <w:bookmarkStart w:id="30" w:name="_Toc26540408"/>
      <w:r w:rsidRPr="00FF55F0">
        <w:rPr>
          <w:rFonts w:eastAsia="MS Mincho"/>
          <w:lang w:val="ru-RU"/>
        </w:rPr>
        <w:lastRenderedPageBreak/>
        <w:t>3</w:t>
      </w:r>
      <w:r w:rsidRPr="00FF55F0">
        <w:rPr>
          <w:rFonts w:eastAsia="MS Mincho"/>
          <w:lang w:val="ru-RU"/>
        </w:rPr>
        <w:tab/>
      </w:r>
      <w:bookmarkEnd w:id="27"/>
      <w:bookmarkEnd w:id="28"/>
      <w:bookmarkEnd w:id="29"/>
      <w:r w:rsidRPr="00FF55F0">
        <w:rPr>
          <w:rFonts w:eastAsia="MS Mincho"/>
          <w:lang w:val="ru-RU"/>
        </w:rPr>
        <w:t>Структура</w:t>
      </w:r>
      <w:bookmarkEnd w:id="30"/>
    </w:p>
    <w:p w14:paraId="06C94E93" w14:textId="77777777" w:rsidR="00D140C2" w:rsidRPr="00FF55F0" w:rsidRDefault="00D140C2" w:rsidP="00D140C2">
      <w:pPr>
        <w:pStyle w:val="FigureNo"/>
        <w:rPr>
          <w:rFonts w:eastAsia="MS Mincho"/>
          <w:sz w:val="16"/>
          <w:lang w:val="ru-RU"/>
        </w:rPr>
      </w:pPr>
      <w:r w:rsidRPr="00FF55F0">
        <w:rPr>
          <w:rFonts w:eastAsia="MS Mincho"/>
          <w:sz w:val="16"/>
          <w:lang w:val="ru-RU"/>
        </w:rPr>
        <w:t>РИСУНОК 2</w:t>
      </w:r>
    </w:p>
    <w:p w14:paraId="73D81B24" w14:textId="77777777" w:rsidR="00D140C2" w:rsidRPr="00FF55F0" w:rsidRDefault="00D140C2" w:rsidP="00D140C2">
      <w:pPr>
        <w:pStyle w:val="Figuretitle"/>
        <w:rPr>
          <w:rFonts w:eastAsia="MS Mincho"/>
          <w:sz w:val="16"/>
          <w:lang w:val="ru-RU"/>
        </w:rPr>
      </w:pPr>
      <w:r w:rsidRPr="00FF55F0">
        <w:rPr>
          <w:rFonts w:eastAsia="MS Mincho"/>
          <w:sz w:val="16"/>
          <w:lang w:val="ru-RU"/>
        </w:rPr>
        <w:t>Общий обзор архитектуры</w:t>
      </w:r>
    </w:p>
    <w:p w14:paraId="449627B1" w14:textId="77777777" w:rsidR="00D140C2" w:rsidRPr="00FF55F0" w:rsidRDefault="00D140C2" w:rsidP="00D140C2">
      <w:pPr>
        <w:pStyle w:val="Figure"/>
        <w:rPr>
          <w:rFonts w:eastAsia="MS Mincho"/>
          <w:lang w:val="ru-RU" w:eastAsia="zh-CN"/>
        </w:rPr>
      </w:pPr>
      <w:r w:rsidRPr="00FF55F0">
        <w:rPr>
          <w:lang w:val="ru-RU"/>
        </w:rPr>
        <w:object w:dxaOrig="10677" w:dyaOrig="4990" w14:anchorId="1709E3C1">
          <v:shape id="_x0000_i1026" type="#_x0000_t75" style="width:468.3pt;height:199.3pt" o:ole="">
            <v:imagedata r:id="rId19" o:title="" croptop="5796f"/>
          </v:shape>
          <o:OLEObject Type="Embed" ProgID="CorelDraw.Graphic.17" ShapeID="_x0000_i1026" DrawAspect="Content" ObjectID="_1697443658" r:id="rId20"/>
        </w:object>
      </w:r>
    </w:p>
    <w:p w14:paraId="4F7D95A1" w14:textId="77777777" w:rsidR="00D140C2" w:rsidRPr="00FF55F0" w:rsidRDefault="00D140C2" w:rsidP="00D140C2">
      <w:pPr>
        <w:pStyle w:val="Normalaftertitle"/>
        <w:rPr>
          <w:rFonts w:eastAsia="MS Mincho"/>
          <w:lang w:val="ru-RU"/>
        </w:rPr>
      </w:pPr>
      <w:r w:rsidRPr="00FF55F0">
        <w:rPr>
          <w:rFonts w:eastAsia="MS Mincho"/>
          <w:lang w:val="ru-RU"/>
        </w:rPr>
        <w:t>Общая архитектура состоит из нескольких основных компонентов и этапов обработки, описание которых приводится в следующих разделах настоящего документа.</w:t>
      </w:r>
    </w:p>
    <w:p w14:paraId="1FE223A6"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Преобразование данных </w:t>
      </w:r>
      <w:proofErr w:type="spellStart"/>
      <w:r w:rsidRPr="00FF55F0">
        <w:rPr>
          <w:rFonts w:eastAsia="MS Mincho"/>
          <w:lang w:val="ru-RU"/>
        </w:rPr>
        <w:t>ADM</w:t>
      </w:r>
      <w:proofErr w:type="spellEnd"/>
      <w:r w:rsidRPr="00FF55F0">
        <w:rPr>
          <w:rFonts w:eastAsia="MS Mincho"/>
          <w:lang w:val="ru-RU"/>
        </w:rPr>
        <w:t xml:space="preserve"> в набор элементов, подлежащих рендерингу, описывается в пункте 5.2.</w:t>
      </w:r>
    </w:p>
    <w:p w14:paraId="417E48D5"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Дополнительная обработка для использования уровня важности и эмуляции преобразования применяется к элементам рендеринга, как описано в пункте 5.3.</w:t>
      </w:r>
    </w:p>
    <w:p w14:paraId="24BCEFB1"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Сам рендеринг делится на подкомпоненты в зависимости от типа элемента (</w:t>
      </w:r>
      <w:proofErr w:type="spellStart"/>
      <w:r w:rsidRPr="00FF55F0">
        <w:rPr>
          <w:rFonts w:eastAsia="MS Mincho"/>
          <w:i/>
          <w:lang w:val="ru-RU"/>
        </w:rPr>
        <w:t>typeDefinition</w:t>
      </w:r>
      <w:proofErr w:type="spellEnd"/>
      <w:r w:rsidRPr="00FF55F0">
        <w:rPr>
          <w:rFonts w:eastAsia="MS Mincho"/>
          <w:lang w:val="ru-RU"/>
        </w:rPr>
        <w:t>):</w:t>
      </w:r>
    </w:p>
    <w:p w14:paraId="7F442ABF" w14:textId="77777777" w:rsidR="00D140C2" w:rsidRPr="00FF55F0" w:rsidRDefault="00D140C2" w:rsidP="00D140C2">
      <w:pPr>
        <w:pStyle w:val="enumlev2"/>
        <w:rPr>
          <w:rFonts w:eastAsia="MS Mincho"/>
          <w:lang w:val="ru-RU"/>
        </w:rPr>
      </w:pPr>
      <w:r w:rsidRPr="00FF55F0">
        <w:rPr>
          <w:rFonts w:eastAsia="MS Mincho"/>
          <w:lang w:val="ru-RU"/>
        </w:rPr>
        <w:t>•</w:t>
      </w:r>
      <w:r w:rsidRPr="00FF55F0">
        <w:rPr>
          <w:rFonts w:eastAsia="MS Mincho"/>
          <w:lang w:val="ru-RU"/>
        </w:rPr>
        <w:tab/>
        <w:t>рендеринг объектно-ориентированного контента описывается в разделе 7;</w:t>
      </w:r>
    </w:p>
    <w:p w14:paraId="7528CC3B" w14:textId="77777777" w:rsidR="00D140C2" w:rsidRPr="00FF55F0" w:rsidRDefault="00D140C2" w:rsidP="00D140C2">
      <w:pPr>
        <w:pStyle w:val="enumlev2"/>
        <w:rPr>
          <w:rFonts w:eastAsia="MS Mincho"/>
          <w:lang w:val="ru-RU"/>
        </w:rPr>
      </w:pPr>
      <w:r w:rsidRPr="00FF55F0">
        <w:rPr>
          <w:rFonts w:eastAsia="MS Mincho"/>
          <w:lang w:val="ru-RU"/>
        </w:rPr>
        <w:t>•</w:t>
      </w:r>
      <w:r w:rsidRPr="00FF55F0">
        <w:rPr>
          <w:rFonts w:eastAsia="MS Mincho"/>
          <w:lang w:val="ru-RU"/>
        </w:rPr>
        <w:tab/>
        <w:t>рендеринг прямых сигналов на громкоговорители описывается в разделе 8;</w:t>
      </w:r>
    </w:p>
    <w:p w14:paraId="392FF489" w14:textId="77777777" w:rsidR="00D140C2" w:rsidRPr="00FF55F0" w:rsidRDefault="00D140C2" w:rsidP="00D140C2">
      <w:pPr>
        <w:pStyle w:val="enumlev2"/>
        <w:rPr>
          <w:rFonts w:eastAsia="MS Mincho"/>
          <w:lang w:val="ru-RU"/>
        </w:rPr>
      </w:pPr>
      <w:r w:rsidRPr="00FF55F0">
        <w:rPr>
          <w:rFonts w:eastAsia="MS Mincho"/>
          <w:lang w:val="ru-RU"/>
        </w:rPr>
        <w:t>•</w:t>
      </w:r>
      <w:r w:rsidRPr="00FF55F0">
        <w:rPr>
          <w:rFonts w:eastAsia="MS Mincho"/>
          <w:lang w:val="ru-RU"/>
        </w:rPr>
        <w:tab/>
        <w:t xml:space="preserve">рендеринг элементов </w:t>
      </w:r>
      <w:proofErr w:type="spellStart"/>
      <w:r w:rsidRPr="00FF55F0">
        <w:rPr>
          <w:rFonts w:eastAsia="MS Mincho"/>
          <w:lang w:val="ru-RU"/>
        </w:rPr>
        <w:t>HOA</w:t>
      </w:r>
      <w:proofErr w:type="spellEnd"/>
      <w:r w:rsidRPr="00FF55F0">
        <w:rPr>
          <w:rFonts w:eastAsia="MS Mincho"/>
          <w:lang w:val="ru-RU"/>
        </w:rPr>
        <w:t xml:space="preserve"> описывается в разделе 9;</w:t>
      </w:r>
    </w:p>
    <w:p w14:paraId="7FC50468" w14:textId="77777777" w:rsidR="00D140C2" w:rsidRPr="00FF55F0" w:rsidRDefault="00D140C2" w:rsidP="00D140C2">
      <w:pPr>
        <w:pStyle w:val="enumlev2"/>
        <w:rPr>
          <w:rFonts w:eastAsia="MS Mincho"/>
          <w:lang w:val="ru-RU"/>
        </w:rPr>
      </w:pPr>
      <w:r w:rsidRPr="00FF55F0">
        <w:rPr>
          <w:rFonts w:eastAsia="MS Mincho"/>
          <w:lang w:val="ru-RU"/>
        </w:rPr>
        <w:t>•</w:t>
      </w:r>
      <w:r w:rsidRPr="00FF55F0">
        <w:rPr>
          <w:rFonts w:eastAsia="MS Mincho"/>
          <w:lang w:val="ru-RU"/>
        </w:rPr>
        <w:tab/>
        <w:t>общие части для всех компонентов описываются в разделе 6.</w:t>
      </w:r>
    </w:p>
    <w:p w14:paraId="4447056A" w14:textId="77777777" w:rsidR="00D140C2" w:rsidRPr="00FF55F0" w:rsidRDefault="00D140C2" w:rsidP="00D140C2">
      <w:pPr>
        <w:rPr>
          <w:rFonts w:eastAsia="MS Mincho"/>
          <w:lang w:val="ru-RU"/>
        </w:rPr>
      </w:pPr>
      <w:r w:rsidRPr="00FF55F0">
        <w:rPr>
          <w:rFonts w:eastAsia="MS Mincho"/>
          <w:lang w:val="ru-RU"/>
        </w:rPr>
        <w:t xml:space="preserve">Обработка типа </w:t>
      </w:r>
      <w:proofErr w:type="spellStart"/>
      <w:r w:rsidRPr="00FF55F0">
        <w:rPr>
          <w:rFonts w:eastAsia="MS Mincho"/>
          <w:i/>
          <w:lang w:val="ru-RU"/>
        </w:rPr>
        <w:t>Matrix</w:t>
      </w:r>
      <w:proofErr w:type="spellEnd"/>
      <w:r w:rsidRPr="00FF55F0">
        <w:rPr>
          <w:rFonts w:eastAsia="MS Mincho"/>
          <w:i/>
          <w:lang w:val="ru-RU"/>
        </w:rPr>
        <w:t xml:space="preserve"> </w:t>
      </w:r>
      <w:r w:rsidRPr="00FF55F0">
        <w:rPr>
          <w:rFonts w:eastAsia="MS Mincho"/>
          <w:lang w:val="ru-RU"/>
        </w:rPr>
        <w:t>на диаграмме не показана, поскольку этот тип обрабатывается при создании элементов рендеринга и в рамках рендереров других типов.</w:t>
      </w:r>
    </w:p>
    <w:p w14:paraId="73A78241" w14:textId="77777777" w:rsidR="00D140C2" w:rsidRPr="00FF55F0" w:rsidRDefault="00D140C2" w:rsidP="00D140C2">
      <w:pPr>
        <w:pStyle w:val="Heading2"/>
        <w:rPr>
          <w:rFonts w:eastAsia="MS Mincho"/>
          <w:lang w:val="ru-RU"/>
        </w:rPr>
      </w:pPr>
      <w:bookmarkStart w:id="31" w:name="top-level-behaviour"/>
      <w:bookmarkStart w:id="32" w:name="_Toc4406621"/>
      <w:bookmarkStart w:id="33" w:name="_Toc4754229"/>
      <w:bookmarkStart w:id="34" w:name="_Toc8913434"/>
      <w:bookmarkStart w:id="35" w:name="_Toc26540409"/>
      <w:r w:rsidRPr="00FF55F0">
        <w:rPr>
          <w:rFonts w:eastAsia="MS Mincho"/>
          <w:lang w:val="ru-RU"/>
        </w:rPr>
        <w:t>3.1</w:t>
      </w:r>
      <w:r w:rsidRPr="00FF55F0">
        <w:rPr>
          <w:rFonts w:eastAsia="MS Mincho"/>
          <w:lang w:val="ru-RU"/>
        </w:rPr>
        <w:tab/>
      </w:r>
      <w:bookmarkEnd w:id="31"/>
      <w:bookmarkEnd w:id="32"/>
      <w:bookmarkEnd w:id="33"/>
      <w:bookmarkEnd w:id="34"/>
      <w:r w:rsidRPr="00FF55F0">
        <w:rPr>
          <w:rFonts w:eastAsia="MS Mincho"/>
          <w:lang w:val="ru-RU"/>
        </w:rPr>
        <w:t>Поведение целевой среды</w:t>
      </w:r>
      <w:bookmarkEnd w:id="35"/>
    </w:p>
    <w:p w14:paraId="7C3CF424" w14:textId="77777777" w:rsidR="00D140C2" w:rsidRPr="00FF55F0" w:rsidRDefault="00D140C2" w:rsidP="00D140C2">
      <w:pPr>
        <w:rPr>
          <w:rFonts w:eastAsia="Yu Mincho"/>
          <w:lang w:val="ru-RU"/>
        </w:rPr>
      </w:pPr>
      <w:r w:rsidRPr="00FF55F0">
        <w:rPr>
          <w:rFonts w:eastAsia="Calibri"/>
          <w:lang w:val="ru-RU"/>
        </w:rPr>
        <w:t xml:space="preserve">При инициализации пользователь может выбрать расположение громкоговорителей из схем расположения, указанных в Рекомендации </w:t>
      </w:r>
      <w:hyperlink r:id="rId21" w:history="1">
        <w:r w:rsidRPr="00FF55F0">
          <w:rPr>
            <w:rStyle w:val="Hyperlink"/>
            <w:rFonts w:eastAsia="MS Mincho"/>
            <w:color w:val="auto"/>
            <w:u w:val="none"/>
            <w:lang w:val="ru-RU"/>
          </w:rPr>
          <w:t xml:space="preserve">МСЭ-R </w:t>
        </w:r>
        <w:proofErr w:type="spellStart"/>
        <w:r w:rsidRPr="00FF55F0">
          <w:rPr>
            <w:rStyle w:val="Hyperlink"/>
            <w:rFonts w:eastAsia="MS Mincho"/>
            <w:color w:val="auto"/>
            <w:u w:val="none"/>
            <w:lang w:val="ru-RU"/>
          </w:rPr>
          <w:t>BS.2051</w:t>
        </w:r>
        <w:proofErr w:type="spellEnd"/>
        <w:r w:rsidRPr="00FF55F0">
          <w:rPr>
            <w:rStyle w:val="Hyperlink"/>
            <w:rFonts w:eastAsia="MS Mincho"/>
            <w:color w:val="auto"/>
            <w:u w:val="none"/>
            <w:lang w:val="ru-RU"/>
          </w:rPr>
          <w:t>-2</w:t>
        </w:r>
      </w:hyperlink>
      <w:r w:rsidRPr="00FF55F0">
        <w:rPr>
          <w:rFonts w:eastAsia="MS Mincho"/>
          <w:lang w:val="ru-RU"/>
        </w:rPr>
        <w:t>.</w:t>
      </w:r>
    </w:p>
    <w:p w14:paraId="496F0516" w14:textId="77777777" w:rsidR="00D140C2" w:rsidRPr="00FF55F0" w:rsidRDefault="00D140C2" w:rsidP="00D140C2">
      <w:pPr>
        <w:rPr>
          <w:rFonts w:eastAsia="Yu Mincho"/>
          <w:lang w:val="ru-RU"/>
        </w:rPr>
      </w:pPr>
      <w:r w:rsidRPr="00FF55F0">
        <w:rPr>
          <w:rFonts w:eastAsia="Yu Mincho"/>
          <w:lang w:val="ru-RU"/>
        </w:rPr>
        <w:t>Номинальное расположение каждого громкоговорителя (</w:t>
      </w:r>
      <w:proofErr w:type="spellStart"/>
      <w:r w:rsidRPr="00FF55F0">
        <w:rPr>
          <w:rFonts w:ascii="Courier New" w:eastAsia="Yu Mincho" w:hAnsi="Courier New"/>
          <w:lang w:val="ru-RU"/>
        </w:rPr>
        <w:t>polar_nominal_position</w:t>
      </w:r>
      <w:proofErr w:type="spellEnd"/>
      <w:r w:rsidRPr="00FF55F0">
        <w:rPr>
          <w:rFonts w:eastAsia="Yu Mincho"/>
          <w:lang w:val="ru-RU"/>
        </w:rPr>
        <w:t xml:space="preserve">) определено в Рекомендации </w:t>
      </w:r>
      <w:hyperlink r:id="rId22" w:history="1">
        <w:r w:rsidRPr="00FF55F0">
          <w:rPr>
            <w:rStyle w:val="Hyperlink"/>
            <w:rFonts w:eastAsia="MS Mincho"/>
            <w:color w:val="auto"/>
            <w:u w:val="none"/>
            <w:lang w:val="ru-RU"/>
          </w:rPr>
          <w:t xml:space="preserve">МСЭ-R </w:t>
        </w:r>
        <w:proofErr w:type="spellStart"/>
        <w:r w:rsidRPr="00FF55F0">
          <w:rPr>
            <w:rStyle w:val="Hyperlink"/>
            <w:rFonts w:eastAsia="MS Mincho"/>
            <w:color w:val="auto"/>
            <w:u w:val="none"/>
            <w:lang w:val="ru-RU"/>
          </w:rPr>
          <w:t>BS.2051</w:t>
        </w:r>
        <w:proofErr w:type="spellEnd"/>
        <w:r w:rsidRPr="00FF55F0">
          <w:rPr>
            <w:rStyle w:val="Hyperlink"/>
            <w:rFonts w:eastAsia="MS Mincho"/>
            <w:color w:val="auto"/>
            <w:u w:val="none"/>
            <w:lang w:val="ru-RU"/>
          </w:rPr>
          <w:t>-2</w:t>
        </w:r>
      </w:hyperlink>
      <w:r w:rsidRPr="00FF55F0">
        <w:rPr>
          <w:rFonts w:eastAsia="Yu Mincho"/>
          <w:lang w:val="ru-RU"/>
        </w:rPr>
        <w:t xml:space="preserve">. </w:t>
      </w:r>
      <w:proofErr w:type="spellStart"/>
      <w:r w:rsidRPr="00FF55F0">
        <w:rPr>
          <w:rFonts w:ascii="Courier New" w:eastAsia="Yu Mincho" w:hAnsi="Courier New"/>
          <w:lang w:val="ru-RU"/>
        </w:rPr>
        <w:t>M+SC</w:t>
      </w:r>
      <w:proofErr w:type="spellEnd"/>
      <w:r w:rsidRPr="00FF55F0">
        <w:rPr>
          <w:rFonts w:ascii="Courier New" w:eastAsia="Yu Mincho" w:hAnsi="Courier New"/>
          <w:lang w:val="ru-RU"/>
        </w:rPr>
        <w:t xml:space="preserve"> </w:t>
      </w:r>
      <w:r w:rsidRPr="00FF55F0">
        <w:rPr>
          <w:rFonts w:eastAsia="Yu Mincho"/>
          <w:lang w:val="ru-RU"/>
        </w:rPr>
        <w:t>и</w:t>
      </w:r>
      <w:r w:rsidRPr="00FF55F0">
        <w:rPr>
          <w:rFonts w:ascii="Courier New" w:eastAsia="Yu Mincho" w:hAnsi="Courier New"/>
          <w:lang w:val="ru-RU"/>
        </w:rPr>
        <w:t xml:space="preserve"> M–</w:t>
      </w:r>
      <w:proofErr w:type="spellStart"/>
      <w:r w:rsidRPr="00FF55F0">
        <w:rPr>
          <w:rFonts w:ascii="Courier New" w:eastAsia="Yu Mincho" w:hAnsi="Courier New"/>
          <w:lang w:val="ru-RU"/>
        </w:rPr>
        <w:t>SC</w:t>
      </w:r>
      <w:proofErr w:type="spellEnd"/>
      <w:r w:rsidRPr="00FF55F0">
        <w:rPr>
          <w:rFonts w:ascii="Courier New" w:eastAsia="Yu Mincho" w:hAnsi="Courier New"/>
          <w:lang w:val="ru-RU"/>
        </w:rPr>
        <w:t xml:space="preserve"> </w:t>
      </w:r>
      <w:r w:rsidRPr="00FF55F0">
        <w:rPr>
          <w:rFonts w:eastAsia="Yu Mincho"/>
          <w:lang w:val="ru-RU"/>
        </w:rPr>
        <w:t>имеют номинальные значения азимута 15° и −15°.</w:t>
      </w:r>
    </w:p>
    <w:p w14:paraId="4322E825" w14:textId="77777777" w:rsidR="00D140C2" w:rsidRPr="00FF55F0" w:rsidRDefault="00D140C2" w:rsidP="00D140C2">
      <w:pPr>
        <w:rPr>
          <w:rFonts w:eastAsia="Yu Mincho"/>
          <w:lang w:val="ru-RU"/>
        </w:rPr>
      </w:pPr>
      <w:r w:rsidRPr="00FF55F0">
        <w:rPr>
          <w:rFonts w:eastAsia="Yu Mincho"/>
          <w:lang w:val="ru-RU"/>
        </w:rPr>
        <w:t>Реальное расположение каждого громкоговорителя (</w:t>
      </w:r>
      <w:proofErr w:type="spellStart"/>
      <w:r w:rsidRPr="00FF55F0">
        <w:rPr>
          <w:rFonts w:ascii="Courier New" w:eastAsia="Yu Mincho" w:hAnsi="Courier New"/>
          <w:lang w:val="ru-RU"/>
        </w:rPr>
        <w:t>polar_position</w:t>
      </w:r>
      <w:proofErr w:type="spellEnd"/>
      <w:r w:rsidRPr="00FF55F0">
        <w:rPr>
          <w:rFonts w:eastAsia="Yu Mincho"/>
          <w:lang w:val="ru-RU"/>
        </w:rPr>
        <w:t xml:space="preserve">) может быть определено пользователем. В противном случае используется номинальное расположение. Заданное реальное расположение проверяется по диапазонам, приведенным в Рекомендации </w:t>
      </w:r>
      <w:hyperlink r:id="rId23" w:history="1">
        <w:r w:rsidRPr="00FF55F0">
          <w:rPr>
            <w:rStyle w:val="Hyperlink"/>
            <w:rFonts w:eastAsia="MS Mincho"/>
            <w:color w:val="auto"/>
            <w:u w:val="none"/>
            <w:lang w:val="ru-RU"/>
          </w:rPr>
          <w:t xml:space="preserve">МСЭ-R </w:t>
        </w:r>
        <w:proofErr w:type="spellStart"/>
        <w:r w:rsidRPr="00FF55F0">
          <w:rPr>
            <w:rStyle w:val="Hyperlink"/>
            <w:rFonts w:eastAsia="MS Mincho"/>
            <w:color w:val="auto"/>
            <w:u w:val="none"/>
            <w:lang w:val="ru-RU"/>
          </w:rPr>
          <w:t>BS.2051</w:t>
        </w:r>
        <w:proofErr w:type="spellEnd"/>
        <w:r w:rsidRPr="00FF55F0">
          <w:rPr>
            <w:rStyle w:val="Hyperlink"/>
            <w:rFonts w:eastAsia="MS Mincho"/>
            <w:color w:val="auto"/>
            <w:u w:val="none"/>
            <w:lang w:val="ru-RU"/>
          </w:rPr>
          <w:t>-2</w:t>
        </w:r>
      </w:hyperlink>
      <w:r w:rsidRPr="00FF55F0">
        <w:rPr>
          <w:rFonts w:eastAsia="Yu Mincho"/>
          <w:lang w:val="ru-RU"/>
        </w:rPr>
        <w:t xml:space="preserve">; если оно выходит за пределы диапазона, выдается сообщение об ошибке. Кроме того, абсолютный азимут обоих громкоговорителей </w:t>
      </w:r>
      <w:proofErr w:type="spellStart"/>
      <w:r w:rsidRPr="00FF55F0">
        <w:rPr>
          <w:rFonts w:ascii="Courier New" w:eastAsia="Yu Mincho" w:hAnsi="Courier New"/>
          <w:lang w:val="ru-RU"/>
        </w:rPr>
        <w:t>M+SC</w:t>
      </w:r>
      <w:proofErr w:type="spellEnd"/>
      <w:r w:rsidRPr="00FF55F0">
        <w:rPr>
          <w:rFonts w:ascii="Courier New" w:eastAsia="Yu Mincho" w:hAnsi="Courier New"/>
          <w:lang w:val="ru-RU"/>
        </w:rPr>
        <w:t xml:space="preserve"> </w:t>
      </w:r>
      <w:r w:rsidRPr="00FF55F0">
        <w:rPr>
          <w:rFonts w:eastAsia="Yu Mincho"/>
          <w:lang w:val="ru-RU"/>
        </w:rPr>
        <w:t>и</w:t>
      </w:r>
      <w:r w:rsidRPr="00FF55F0">
        <w:rPr>
          <w:rFonts w:ascii="Courier New" w:eastAsia="Yu Mincho" w:hAnsi="Courier New"/>
          <w:lang w:val="ru-RU"/>
        </w:rPr>
        <w:t xml:space="preserve"> M–</w:t>
      </w:r>
      <w:proofErr w:type="spellStart"/>
      <w:r w:rsidRPr="00FF55F0">
        <w:rPr>
          <w:rFonts w:ascii="Courier New" w:eastAsia="Yu Mincho" w:hAnsi="Courier New"/>
          <w:lang w:val="ru-RU"/>
        </w:rPr>
        <w:t>SC</w:t>
      </w:r>
      <w:proofErr w:type="spellEnd"/>
      <w:r w:rsidRPr="00FF55F0">
        <w:rPr>
          <w:rFonts w:eastAsia="Yu Mincho"/>
          <w:lang w:val="ru-RU"/>
        </w:rPr>
        <w:t xml:space="preserve"> должен находиться между 5° и 25° или между 35° и 60°.</w:t>
      </w:r>
    </w:p>
    <w:p w14:paraId="2D30B466" w14:textId="77777777" w:rsidR="00D140C2" w:rsidRPr="00FF55F0" w:rsidRDefault="00D140C2" w:rsidP="00D140C2">
      <w:pPr>
        <w:pStyle w:val="Heading1"/>
        <w:rPr>
          <w:rFonts w:eastAsia="MS Mincho"/>
          <w:lang w:val="ru-RU"/>
        </w:rPr>
      </w:pPr>
      <w:bookmarkStart w:id="36" w:name="adm-xml-interface"/>
      <w:bookmarkStart w:id="37" w:name="_Toc4754230"/>
      <w:bookmarkStart w:id="38" w:name="_Toc8913435"/>
      <w:bookmarkStart w:id="39" w:name="_Toc26540410"/>
      <w:r w:rsidRPr="00FF55F0">
        <w:rPr>
          <w:rFonts w:eastAsia="MS Mincho"/>
          <w:lang w:val="ru-RU"/>
        </w:rPr>
        <w:lastRenderedPageBreak/>
        <w:t>4</w:t>
      </w:r>
      <w:r w:rsidRPr="00FF55F0">
        <w:rPr>
          <w:rFonts w:eastAsia="MS Mincho"/>
          <w:lang w:val="ru-RU"/>
        </w:rPr>
        <w:tab/>
      </w:r>
      <w:bookmarkEnd w:id="36"/>
      <w:bookmarkEnd w:id="37"/>
      <w:bookmarkEnd w:id="38"/>
      <w:r w:rsidRPr="00FF55F0">
        <w:rPr>
          <w:rFonts w:eastAsia="MS Mincho"/>
          <w:lang w:val="ru-RU"/>
        </w:rPr>
        <w:t xml:space="preserve">Интерфейс </w:t>
      </w:r>
      <w:proofErr w:type="spellStart"/>
      <w:r w:rsidRPr="00FF55F0">
        <w:rPr>
          <w:rFonts w:eastAsia="MS Mincho"/>
          <w:lang w:val="ru-RU"/>
        </w:rPr>
        <w:t>ADM-XML</w:t>
      </w:r>
      <w:bookmarkEnd w:id="39"/>
      <w:proofErr w:type="spellEnd"/>
    </w:p>
    <w:p w14:paraId="4085888B" w14:textId="77777777" w:rsidR="00D140C2" w:rsidRPr="00FF55F0" w:rsidRDefault="00D140C2" w:rsidP="00D140C2">
      <w:pPr>
        <w:keepNext/>
        <w:keepLines/>
        <w:rPr>
          <w:rFonts w:eastAsia="MS Mincho"/>
          <w:lang w:val="ru-RU"/>
        </w:rPr>
      </w:pPr>
      <w:proofErr w:type="spellStart"/>
      <w:r w:rsidRPr="00FF55F0">
        <w:rPr>
          <w:rFonts w:eastAsia="MS Mincho"/>
          <w:lang w:val="ru-RU"/>
        </w:rPr>
        <w:t>ADM</w:t>
      </w:r>
      <w:proofErr w:type="spellEnd"/>
      <w:r w:rsidRPr="00FF55F0">
        <w:rPr>
          <w:rFonts w:eastAsia="MS Mincho"/>
          <w:lang w:val="ru-RU"/>
        </w:rPr>
        <w:t xml:space="preserve"> – это общая модель метаданных, которую можно соответственно представить в виде </w:t>
      </w:r>
      <w:proofErr w:type="spellStart"/>
      <w:r w:rsidRPr="00FF55F0">
        <w:rPr>
          <w:rFonts w:eastAsia="MS Mincho"/>
          <w:lang w:val="ru-RU"/>
        </w:rPr>
        <w:t>XML</w:t>
      </w:r>
      <w:proofErr w:type="spellEnd"/>
      <w:r w:rsidRPr="00FF55F0">
        <w:rPr>
          <w:rFonts w:eastAsia="MS Mincho"/>
          <w:lang w:val="ru-RU"/>
        </w:rPr>
        <w:noBreakHyphen/>
        <w:t xml:space="preserve">документа. В следующих подразделах описывается способ преобразования </w:t>
      </w:r>
      <w:proofErr w:type="spellStart"/>
      <w:r w:rsidRPr="00FF55F0">
        <w:rPr>
          <w:rFonts w:eastAsia="MS Mincho"/>
          <w:lang w:val="ru-RU"/>
        </w:rPr>
        <w:t>ADM</w:t>
      </w:r>
      <w:proofErr w:type="spellEnd"/>
      <w:r w:rsidRPr="00FF55F0">
        <w:rPr>
          <w:rFonts w:eastAsia="MS Mincho"/>
          <w:lang w:val="ru-RU"/>
        </w:rPr>
        <w:t xml:space="preserve"> во внутренние структуры данных. Эти структуры применяются в настоящей Рекомендации и соответствуют структурам данных, используемым в эталонной реализации.</w:t>
      </w:r>
    </w:p>
    <w:p w14:paraId="5DD40E04" w14:textId="77777777" w:rsidR="00D140C2" w:rsidRPr="00FF55F0" w:rsidRDefault="00D140C2" w:rsidP="00D140C2">
      <w:pPr>
        <w:rPr>
          <w:rFonts w:eastAsia="MS Mincho"/>
          <w:lang w:val="ru-RU"/>
        </w:rPr>
      </w:pPr>
      <w:r w:rsidRPr="00FF55F0">
        <w:rPr>
          <w:rFonts w:eastAsia="MS Mincho"/>
          <w:lang w:val="ru-RU"/>
        </w:rPr>
        <w:t xml:space="preserve">Следует отметить, что хотя </w:t>
      </w:r>
      <w:proofErr w:type="spellStart"/>
      <w:r w:rsidRPr="00FF55F0">
        <w:rPr>
          <w:rFonts w:eastAsia="MS Mincho"/>
          <w:lang w:val="ru-RU"/>
        </w:rPr>
        <w:t>XML</w:t>
      </w:r>
      <w:proofErr w:type="spellEnd"/>
      <w:r w:rsidRPr="00FF55F0">
        <w:rPr>
          <w:rFonts w:eastAsia="MS Mincho"/>
          <w:lang w:val="ru-RU"/>
        </w:rPr>
        <w:t xml:space="preserve"> является типичной и распространенной формой представления метаданных </w:t>
      </w:r>
      <w:proofErr w:type="spellStart"/>
      <w:r w:rsidRPr="00FF55F0">
        <w:rPr>
          <w:rFonts w:eastAsia="MS Mincho"/>
          <w:lang w:val="ru-RU"/>
        </w:rPr>
        <w:t>ADM</w:t>
      </w:r>
      <w:proofErr w:type="spellEnd"/>
      <w:r w:rsidRPr="00FF55F0">
        <w:rPr>
          <w:rFonts w:eastAsia="MS Mincho"/>
          <w:lang w:val="ru-RU"/>
        </w:rPr>
        <w:t>, рендерер не ограничивается этим представлением.</w:t>
      </w:r>
    </w:p>
    <w:p w14:paraId="2B2AA145" w14:textId="77777777" w:rsidR="00D140C2" w:rsidRPr="00FF55F0" w:rsidRDefault="00D140C2" w:rsidP="00D140C2">
      <w:pPr>
        <w:rPr>
          <w:rFonts w:eastAsia="MS Mincho"/>
          <w:lang w:val="ru-RU"/>
        </w:rPr>
      </w:pPr>
      <w:r w:rsidRPr="00FF55F0">
        <w:rPr>
          <w:rFonts w:eastAsia="MS Mincho"/>
          <w:lang w:val="ru-RU"/>
        </w:rPr>
        <w:t xml:space="preserve">Преобразование между </w:t>
      </w:r>
      <w:proofErr w:type="spellStart"/>
      <w:r w:rsidRPr="00FF55F0">
        <w:rPr>
          <w:rFonts w:eastAsia="MS Mincho"/>
          <w:lang w:val="ru-RU"/>
        </w:rPr>
        <w:t>ADM</w:t>
      </w:r>
      <w:proofErr w:type="spellEnd"/>
      <w:r w:rsidRPr="00FF55F0">
        <w:rPr>
          <w:rFonts w:eastAsia="MS Mincho"/>
          <w:lang w:val="ru-RU"/>
        </w:rPr>
        <w:t xml:space="preserve"> и внутренними структурами данных следует набору простых правил, описанных ниже. Как всегда имеются некоторые исключения из правил, которые описываются в следующих подразделах.</w:t>
      </w:r>
    </w:p>
    <w:p w14:paraId="1D79AA89"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Все основные элементы </w:t>
      </w:r>
      <w:proofErr w:type="spellStart"/>
      <w:r w:rsidRPr="00FF55F0">
        <w:rPr>
          <w:rFonts w:eastAsia="MS Mincho"/>
          <w:lang w:val="ru-RU"/>
        </w:rPr>
        <w:t>ADM</w:t>
      </w:r>
      <w:proofErr w:type="spellEnd"/>
      <w:r w:rsidRPr="00FF55F0">
        <w:rPr>
          <w:rFonts w:eastAsia="MS Mincho"/>
          <w:lang w:val="ru-RU"/>
        </w:rPr>
        <w:t xml:space="preserve"> должны быть представлены как подкласс, производный от </w:t>
      </w:r>
      <w:proofErr w:type="spellStart"/>
      <w:r w:rsidRPr="00FF55F0">
        <w:rPr>
          <w:rFonts w:ascii="Courier New" w:eastAsia="MS Mincho" w:hAnsi="Courier New"/>
          <w:lang w:val="ru-RU"/>
        </w:rPr>
        <w:t>ADMElement</w:t>
      </w:r>
      <w:proofErr w:type="spellEnd"/>
      <w:r w:rsidRPr="00FF55F0">
        <w:rPr>
          <w:rFonts w:eastAsia="MS Mincho"/>
          <w:lang w:val="ru-RU"/>
        </w:rPr>
        <w:t>, с сигнатурой:</w:t>
      </w:r>
    </w:p>
    <w:p w14:paraId="5F9014C5" w14:textId="77777777" w:rsidR="00D140C2" w:rsidRPr="00FF55F0" w:rsidRDefault="00D140C2" w:rsidP="00D140C2">
      <w:pPr>
        <w:numPr>
          <w:ilvl w:val="0"/>
          <w:numId w:val="4"/>
        </w:numPr>
        <w:tabs>
          <w:tab w:val="clear" w:pos="794"/>
          <w:tab w:val="clear" w:pos="1191"/>
          <w:tab w:val="clear" w:pos="1588"/>
          <w:tab w:val="clear" w:pos="1985"/>
          <w:tab w:val="left" w:pos="1134"/>
          <w:tab w:val="left" w:pos="1871"/>
          <w:tab w:val="left" w:pos="2268"/>
        </w:tabs>
        <w:wordWrap w:val="0"/>
        <w:overflowPunct/>
        <w:autoSpaceDE/>
        <w:autoSpaceDN/>
        <w:adjustRightInd/>
        <w:spacing w:after="120"/>
        <w:ind w:left="851" w:hanging="851"/>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18"/>
          <w:lang w:val="ru-RU" w:eastAsia="zh-CN"/>
        </w:rPr>
        <w:t>class</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ADMElement</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string</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id</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ADM</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adm_parent</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bool</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is_common_definition</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p>
    <w:p w14:paraId="3579C2F4"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Каждый класс элементов </w:t>
      </w:r>
      <w:proofErr w:type="spellStart"/>
      <w:r w:rsidRPr="00FF55F0">
        <w:rPr>
          <w:rFonts w:eastAsia="MS Mincho"/>
          <w:lang w:val="ru-RU"/>
        </w:rPr>
        <w:t>ADM</w:t>
      </w:r>
      <w:proofErr w:type="spellEnd"/>
      <w:r w:rsidRPr="00FF55F0">
        <w:rPr>
          <w:rFonts w:eastAsia="MS Mincho"/>
          <w:lang w:val="ru-RU"/>
        </w:rPr>
        <w:t xml:space="preserve"> должен расширяться всеми атрибутами и </w:t>
      </w:r>
      <w:proofErr w:type="spellStart"/>
      <w:r w:rsidRPr="00FF55F0">
        <w:rPr>
          <w:rFonts w:eastAsia="MS Mincho"/>
          <w:lang w:val="ru-RU"/>
        </w:rPr>
        <w:t>подэлементами</w:t>
      </w:r>
      <w:proofErr w:type="spellEnd"/>
      <w:r w:rsidRPr="00FF55F0">
        <w:rPr>
          <w:rFonts w:eastAsia="MS Mincho"/>
          <w:lang w:val="ru-RU"/>
        </w:rPr>
        <w:t xml:space="preserve"> </w:t>
      </w:r>
      <w:proofErr w:type="spellStart"/>
      <w:r w:rsidRPr="00FF55F0">
        <w:rPr>
          <w:rFonts w:eastAsia="MS Mincho"/>
          <w:lang w:val="ru-RU"/>
        </w:rPr>
        <w:t>ADM</w:t>
      </w:r>
      <w:proofErr w:type="spellEnd"/>
      <w:r w:rsidRPr="00FF55F0">
        <w:rPr>
          <w:rFonts w:eastAsia="MS Mincho"/>
          <w:lang w:val="ru-RU"/>
        </w:rPr>
        <w:t>, преобразованными в атрибуты класса.</w:t>
      </w:r>
    </w:p>
    <w:p w14:paraId="1B38C802"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Если </w:t>
      </w:r>
      <w:proofErr w:type="spellStart"/>
      <w:r w:rsidRPr="00FF55F0">
        <w:rPr>
          <w:rFonts w:eastAsia="MS Mincho"/>
          <w:lang w:val="ru-RU"/>
        </w:rPr>
        <w:t>подэлемент</w:t>
      </w:r>
      <w:proofErr w:type="spellEnd"/>
      <w:r w:rsidRPr="00FF55F0">
        <w:rPr>
          <w:rFonts w:eastAsia="MS Mincho"/>
          <w:lang w:val="ru-RU"/>
        </w:rPr>
        <w:t xml:space="preserve"> содержит несколько значений, он сам по себе является классом. Например, </w:t>
      </w:r>
      <w:proofErr w:type="spellStart"/>
      <w:r w:rsidRPr="00FF55F0">
        <w:rPr>
          <w:rFonts w:eastAsia="MS Mincho"/>
          <w:lang w:val="ru-RU"/>
        </w:rPr>
        <w:t>подэлемент</w:t>
      </w:r>
      <w:proofErr w:type="spellEnd"/>
      <w:r w:rsidRPr="00FF55F0">
        <w:rPr>
          <w:rFonts w:eastAsia="MS Mincho"/>
          <w:lang w:val="ru-RU"/>
        </w:rPr>
        <w:t xml:space="preserve"> </w:t>
      </w:r>
      <w:proofErr w:type="spellStart"/>
      <w:r w:rsidRPr="00FF55F0">
        <w:rPr>
          <w:rFonts w:eastAsia="MS Mincho"/>
          <w:i/>
          <w:lang w:val="ru-RU"/>
        </w:rPr>
        <w:t>jumpPosition</w:t>
      </w:r>
      <w:proofErr w:type="spellEnd"/>
      <w:r w:rsidRPr="00FF55F0">
        <w:rPr>
          <w:rFonts w:eastAsia="MS Mincho"/>
          <w:lang w:val="ru-RU"/>
        </w:rPr>
        <w:t xml:space="preserve"> – это класс с сигнатурой:</w:t>
      </w:r>
    </w:p>
    <w:p w14:paraId="6C5DC57F" w14:textId="77777777" w:rsidR="00D140C2" w:rsidRPr="00FF55F0" w:rsidRDefault="00D140C2" w:rsidP="00D140C2">
      <w:pPr>
        <w:numPr>
          <w:ilvl w:val="0"/>
          <w:numId w:val="4"/>
        </w:numPr>
        <w:tabs>
          <w:tab w:val="clear" w:pos="794"/>
          <w:tab w:val="clear" w:pos="1191"/>
          <w:tab w:val="clear" w:pos="1588"/>
          <w:tab w:val="clear" w:pos="1985"/>
          <w:tab w:val="left" w:pos="1134"/>
          <w:tab w:val="left" w:pos="1871"/>
          <w:tab w:val="left" w:pos="2268"/>
        </w:tabs>
        <w:wordWrap w:val="0"/>
        <w:overflowPunct/>
        <w:autoSpaceDE/>
        <w:autoSpaceDN/>
        <w:adjustRightInd/>
        <w:spacing w:after="120"/>
        <w:ind w:left="851" w:hanging="851"/>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18"/>
          <w:lang w:val="ru-RU" w:eastAsia="zh-CN"/>
        </w:rPr>
        <w:t>class</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JumpPosition</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bool</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flag</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interpolationLength</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p>
    <w:p w14:paraId="646E91FF"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В ходе анализа </w:t>
      </w:r>
      <w:proofErr w:type="spellStart"/>
      <w:r w:rsidRPr="00FF55F0">
        <w:rPr>
          <w:rFonts w:eastAsia="MS Mincho"/>
          <w:lang w:val="ru-RU"/>
        </w:rPr>
        <w:t>XML</w:t>
      </w:r>
      <w:proofErr w:type="spellEnd"/>
      <w:r w:rsidRPr="00FF55F0">
        <w:rPr>
          <w:rFonts w:eastAsia="MS Mincho"/>
          <w:lang w:val="ru-RU"/>
        </w:rPr>
        <w:t xml:space="preserve"> ссылки на другие элементы </w:t>
      </w:r>
      <w:proofErr w:type="spellStart"/>
      <w:r w:rsidRPr="00FF55F0">
        <w:rPr>
          <w:rFonts w:eastAsia="MS Mincho"/>
          <w:lang w:val="ru-RU"/>
        </w:rPr>
        <w:t>ADM</w:t>
      </w:r>
      <w:proofErr w:type="spellEnd"/>
      <w:r w:rsidRPr="00FF55F0">
        <w:rPr>
          <w:rFonts w:eastAsia="MS Mincho"/>
          <w:lang w:val="ru-RU"/>
        </w:rPr>
        <w:t xml:space="preserve"> хранятся в виде простых идентификаторов с использованием имени </w:t>
      </w:r>
      <w:proofErr w:type="spellStart"/>
      <w:r w:rsidRPr="00FF55F0">
        <w:rPr>
          <w:rFonts w:eastAsia="MS Mincho"/>
          <w:lang w:val="ru-RU"/>
        </w:rPr>
        <w:t>подэлемента</w:t>
      </w:r>
      <w:proofErr w:type="spellEnd"/>
      <w:r w:rsidRPr="00FF55F0">
        <w:rPr>
          <w:rFonts w:eastAsia="MS Mincho"/>
          <w:lang w:val="ru-RU"/>
        </w:rPr>
        <w:t xml:space="preserve"> в качестве имени атрибута (например, </w:t>
      </w:r>
      <w:proofErr w:type="spellStart"/>
      <w:r w:rsidRPr="00FF55F0">
        <w:rPr>
          <w:rFonts w:ascii="Courier New" w:eastAsia="MS Mincho" w:hAnsi="Courier New"/>
          <w:lang w:val="ru-RU"/>
        </w:rPr>
        <w:t>AudioObject.audioPackFormatIDRef</w:t>
      </w:r>
      <w:proofErr w:type="spellEnd"/>
      <w:r w:rsidRPr="00FF55F0">
        <w:rPr>
          <w:rFonts w:eastAsia="MS Mincho"/>
          <w:lang w:val="ru-RU"/>
        </w:rPr>
        <w:t>). Чтобы упростить последующий доступ, эти ссылки затем разрешаются на следующем этапе, где разрешенные элементы добавляются непосредственно в каждую структуру данных (</w:t>
      </w:r>
      <w:proofErr w:type="spellStart"/>
      <w:r w:rsidRPr="00FF55F0">
        <w:rPr>
          <w:rFonts w:ascii="Courier New" w:eastAsia="MS Mincho" w:hAnsi="Courier New"/>
          <w:lang w:val="ru-RU"/>
        </w:rPr>
        <w:t>AudioObject.audioPackFormats</w:t>
      </w:r>
      <w:proofErr w:type="spellEnd"/>
      <w:r w:rsidRPr="00FF55F0">
        <w:rPr>
          <w:rFonts w:eastAsia="MS Mincho"/>
          <w:lang w:val="ru-RU"/>
        </w:rPr>
        <w:t>).</w:t>
      </w:r>
    </w:p>
    <w:p w14:paraId="00E3BD08" w14:textId="77777777" w:rsidR="00D140C2" w:rsidRPr="00FF55F0" w:rsidRDefault="00D140C2" w:rsidP="00D140C2">
      <w:pPr>
        <w:rPr>
          <w:rFonts w:eastAsia="MS Mincho"/>
          <w:lang w:val="ru-RU"/>
        </w:rPr>
      </w:pPr>
      <w:r w:rsidRPr="00FF55F0">
        <w:rPr>
          <w:rFonts w:eastAsia="MS Mincho"/>
          <w:lang w:val="ru-RU"/>
        </w:rPr>
        <w:t xml:space="preserve">Следуя этим правилам полную сигнатуру элемента </w:t>
      </w:r>
      <w:proofErr w:type="spellStart"/>
      <w:r w:rsidRPr="00FF55F0">
        <w:rPr>
          <w:rFonts w:ascii="Courier New" w:eastAsia="MS Mincho" w:hAnsi="Courier New"/>
          <w:lang w:val="ru-RU"/>
        </w:rPr>
        <w:t>AudioContent</w:t>
      </w:r>
      <w:proofErr w:type="spellEnd"/>
      <w:r w:rsidRPr="00FF55F0">
        <w:rPr>
          <w:rFonts w:eastAsia="MS Mincho"/>
          <w:lang w:val="ru-RU"/>
        </w:rPr>
        <w:t xml:space="preserve"> можно представить следующим образом:</w:t>
      </w:r>
    </w:p>
    <w:p w14:paraId="3BD783C5" w14:textId="77777777" w:rsidR="00D140C2" w:rsidRPr="00FF55F0"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szCs w:val="18"/>
          <w:lang w:val="ru-RU" w:eastAsia="zh-CN"/>
        </w:rPr>
      </w:pPr>
      <w:proofErr w:type="spellStart"/>
      <w:r w:rsidRPr="00FF55F0">
        <w:rPr>
          <w:rFonts w:ascii="Consolas" w:eastAsia="Yu Mincho" w:hAnsi="Consolas"/>
          <w:b/>
          <w:color w:val="007020"/>
          <w:sz w:val="18"/>
          <w:szCs w:val="18"/>
          <w:lang w:val="ru-RU" w:eastAsia="zh-CN"/>
        </w:rPr>
        <w:t>class</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AudioContent</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ADMElement</w:t>
      </w:r>
      <w:proofErr w:type="spellEnd"/>
      <w:r w:rsidRPr="00FF55F0">
        <w:rPr>
          <w:rFonts w:ascii="Consolas" w:eastAsia="Yu Mincho" w:hAnsi="Consolas"/>
          <w:sz w:val="18"/>
          <w:szCs w:val="18"/>
          <w:lang w:val="ru-RU" w:eastAsia="zh-CN"/>
        </w:rPr>
        <w:t xml:space="preserve"> {</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string</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audioContentName</w:t>
      </w:r>
      <w:proofErr w:type="spellEnd"/>
      <w:r w:rsidRPr="00FF55F0">
        <w:rPr>
          <w:rFonts w:ascii="Consolas" w:eastAsia="Yu Mincho" w:hAnsi="Consolas"/>
          <w:sz w:val="18"/>
          <w:szCs w:val="18"/>
          <w:lang w:val="ru-RU" w:eastAsia="zh-CN"/>
        </w:rPr>
        <w:t>;</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string</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audioContentLanguage</w:t>
      </w:r>
      <w:proofErr w:type="spellEnd"/>
      <w:r w:rsidRPr="00FF55F0">
        <w:rPr>
          <w:rFonts w:ascii="Consolas" w:eastAsia="Yu Mincho" w:hAnsi="Consolas"/>
          <w:sz w:val="18"/>
          <w:szCs w:val="18"/>
          <w:lang w:val="ru-RU" w:eastAsia="zh-CN"/>
        </w:rPr>
        <w:t>;</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LoudnessMetaData</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loudnessMetadata</w:t>
      </w:r>
      <w:proofErr w:type="spellEnd"/>
      <w:r w:rsidRPr="00FF55F0">
        <w:rPr>
          <w:rFonts w:ascii="Consolas" w:eastAsia="Yu Mincho" w:hAnsi="Consolas"/>
          <w:sz w:val="18"/>
          <w:szCs w:val="18"/>
          <w:lang w:val="ru-RU" w:eastAsia="zh-CN"/>
        </w:rPr>
        <w:t>;</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b/>
          <w:color w:val="902000"/>
          <w:sz w:val="18"/>
          <w:szCs w:val="18"/>
          <w:lang w:val="ru-RU" w:eastAsia="zh-CN"/>
        </w:rPr>
        <w:t>int</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dialogue</w:t>
      </w:r>
      <w:proofErr w:type="spellEnd"/>
      <w:r w:rsidRPr="00FF55F0">
        <w:rPr>
          <w:rFonts w:ascii="Consolas" w:eastAsia="Yu Mincho" w:hAnsi="Consolas"/>
          <w:sz w:val="18"/>
          <w:szCs w:val="18"/>
          <w:lang w:val="ru-RU" w:eastAsia="zh-CN"/>
        </w:rPr>
        <w:t>;</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vector</w:t>
      </w:r>
      <w:proofErr w:type="spellEnd"/>
      <w:r w:rsidRPr="00FF55F0">
        <w:rPr>
          <w:rFonts w:ascii="Consolas" w:eastAsia="Yu Mincho" w:hAnsi="Consolas"/>
          <w:sz w:val="18"/>
          <w:szCs w:val="18"/>
          <w:lang w:val="ru-RU" w:eastAsia="zh-CN"/>
        </w:rPr>
        <w:t>&lt;</w:t>
      </w:r>
      <w:proofErr w:type="spellStart"/>
      <w:r w:rsidRPr="00FF55F0">
        <w:rPr>
          <w:rFonts w:ascii="Consolas" w:eastAsia="Yu Mincho" w:hAnsi="Consolas"/>
          <w:sz w:val="18"/>
          <w:szCs w:val="18"/>
          <w:lang w:val="ru-RU" w:eastAsia="zh-CN"/>
        </w:rPr>
        <w:t>AudioObject</w:t>
      </w:r>
      <w:proofErr w:type="spellEnd"/>
      <w:r w:rsidRPr="00FF55F0">
        <w:rPr>
          <w:rFonts w:ascii="Consolas" w:eastAsia="Yu Mincho" w:hAnsi="Consolas"/>
          <w:sz w:val="18"/>
          <w:szCs w:val="18"/>
          <w:lang w:val="ru-RU" w:eastAsia="zh-CN"/>
        </w:rPr>
        <w:t xml:space="preserve">*&gt; </w:t>
      </w:r>
      <w:proofErr w:type="spellStart"/>
      <w:r w:rsidRPr="00FF55F0">
        <w:rPr>
          <w:rFonts w:ascii="Consolas" w:eastAsia="Yu Mincho" w:hAnsi="Consolas"/>
          <w:sz w:val="18"/>
          <w:szCs w:val="18"/>
          <w:lang w:val="ru-RU" w:eastAsia="zh-CN"/>
        </w:rPr>
        <w:t>audioObjects</w:t>
      </w:r>
      <w:proofErr w:type="spellEnd"/>
      <w:r w:rsidRPr="00FF55F0">
        <w:rPr>
          <w:rFonts w:ascii="Consolas" w:eastAsia="Yu Mincho" w:hAnsi="Consolas"/>
          <w:sz w:val="18"/>
          <w:szCs w:val="18"/>
          <w:lang w:val="ru-RU" w:eastAsia="zh-CN"/>
        </w:rPr>
        <w:t>;</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vector</w:t>
      </w:r>
      <w:proofErr w:type="spellEnd"/>
      <w:r w:rsidRPr="00FF55F0">
        <w:rPr>
          <w:rFonts w:ascii="Consolas" w:eastAsia="Yu Mincho" w:hAnsi="Consolas"/>
          <w:sz w:val="18"/>
          <w:szCs w:val="18"/>
          <w:lang w:val="ru-RU" w:eastAsia="zh-CN"/>
        </w:rPr>
        <w:t>&lt;</w:t>
      </w:r>
      <w:proofErr w:type="spellStart"/>
      <w:r w:rsidRPr="00FF55F0">
        <w:rPr>
          <w:rFonts w:ascii="Consolas" w:eastAsia="Yu Mincho" w:hAnsi="Consolas"/>
          <w:sz w:val="18"/>
          <w:szCs w:val="18"/>
          <w:lang w:val="ru-RU" w:eastAsia="zh-CN"/>
        </w:rPr>
        <w:t>string</w:t>
      </w:r>
      <w:proofErr w:type="spellEnd"/>
      <w:r w:rsidRPr="00FF55F0">
        <w:rPr>
          <w:rFonts w:ascii="Consolas" w:eastAsia="Yu Mincho" w:hAnsi="Consolas"/>
          <w:sz w:val="18"/>
          <w:szCs w:val="18"/>
          <w:lang w:val="ru-RU" w:eastAsia="zh-CN"/>
        </w:rPr>
        <w:t xml:space="preserve">&gt; </w:t>
      </w:r>
      <w:proofErr w:type="spellStart"/>
      <w:r w:rsidRPr="00FF55F0">
        <w:rPr>
          <w:rFonts w:ascii="Consolas" w:eastAsia="Yu Mincho" w:hAnsi="Consolas"/>
          <w:sz w:val="18"/>
          <w:szCs w:val="18"/>
          <w:lang w:val="ru-RU" w:eastAsia="zh-CN"/>
        </w:rPr>
        <w:t>audioObjectIDRef</w:t>
      </w:r>
      <w:proofErr w:type="spellEnd"/>
      <w:r w:rsidRPr="00FF55F0">
        <w:rPr>
          <w:rFonts w:ascii="Consolas" w:eastAsia="Yu Mincho" w:hAnsi="Consolas"/>
          <w:sz w:val="18"/>
          <w:szCs w:val="18"/>
          <w:lang w:val="ru-RU" w:eastAsia="zh-CN"/>
        </w:rPr>
        <w:t>;</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w:t>
      </w:r>
    </w:p>
    <w:p w14:paraId="55E6E852" w14:textId="77777777" w:rsidR="00D140C2" w:rsidRPr="00FF55F0" w:rsidRDefault="00D140C2" w:rsidP="00D140C2">
      <w:pPr>
        <w:rPr>
          <w:rFonts w:eastAsia="MS Mincho"/>
          <w:lang w:val="ru-RU"/>
        </w:rPr>
      </w:pPr>
      <w:r w:rsidRPr="00FF55F0">
        <w:rPr>
          <w:rFonts w:eastAsia="MS Mincho"/>
          <w:lang w:val="ru-RU"/>
        </w:rPr>
        <w:t xml:space="preserve">Основные элементы </w:t>
      </w:r>
      <w:proofErr w:type="spellStart"/>
      <w:r w:rsidRPr="00FF55F0">
        <w:rPr>
          <w:rFonts w:eastAsia="MS Mincho"/>
          <w:lang w:val="ru-RU"/>
        </w:rPr>
        <w:t>ADM</w:t>
      </w:r>
      <w:proofErr w:type="spellEnd"/>
      <w:r w:rsidRPr="00FF55F0">
        <w:rPr>
          <w:rFonts w:eastAsia="MS Mincho"/>
          <w:lang w:val="ru-RU"/>
        </w:rPr>
        <w:t xml:space="preserve"> и их выделенные классы реализуются в элементах </w:t>
      </w:r>
      <w:proofErr w:type="spellStart"/>
      <w:r w:rsidRPr="00FF55F0">
        <w:rPr>
          <w:rStyle w:val="CourierNew"/>
          <w:rFonts w:eastAsia="MS Mincho"/>
          <w:lang w:val="ru-RU"/>
        </w:rPr>
        <w:t>fileio.adm.elements.main_elements</w:t>
      </w:r>
      <w:proofErr w:type="spellEnd"/>
      <w:r w:rsidRPr="00FF55F0">
        <w:rPr>
          <w:rFonts w:eastAsia="MS Mincho"/>
          <w:lang w:val="ru-RU"/>
        </w:rPr>
        <w:t>. Разрешение ссылок реализуется в каждом классе (в </w:t>
      </w:r>
      <w:proofErr w:type="spellStart"/>
      <w:r w:rsidRPr="00FF55F0">
        <w:rPr>
          <w:rFonts w:eastAsia="MS Mincho"/>
          <w:lang w:val="ru-RU"/>
        </w:rPr>
        <w:t>ADM</w:t>
      </w:r>
      <w:proofErr w:type="spellEnd"/>
      <w:r w:rsidRPr="00FF55F0">
        <w:rPr>
          <w:rFonts w:eastAsia="MS Mincho"/>
          <w:lang w:val="ru-RU"/>
        </w:rPr>
        <w:t xml:space="preserve"> и в каждом из основных элементов </w:t>
      </w:r>
      <w:proofErr w:type="spellStart"/>
      <w:r w:rsidRPr="00FF55F0">
        <w:rPr>
          <w:rFonts w:eastAsia="MS Mincho"/>
          <w:lang w:val="ru-RU"/>
        </w:rPr>
        <w:t>ADM</w:t>
      </w:r>
      <w:proofErr w:type="spellEnd"/>
      <w:r w:rsidRPr="00FF55F0">
        <w:rPr>
          <w:rFonts w:eastAsia="MS Mincho"/>
          <w:lang w:val="ru-RU"/>
        </w:rPr>
        <w:t xml:space="preserve">) как метод </w:t>
      </w:r>
      <w:proofErr w:type="spellStart"/>
      <w:r w:rsidRPr="00FF55F0">
        <w:rPr>
          <w:rStyle w:val="CourierNew"/>
          <w:rFonts w:eastAsia="MS Mincho"/>
          <w:lang w:val="ru-RU"/>
        </w:rPr>
        <w:t>lazy_lookup_references</w:t>
      </w:r>
      <w:proofErr w:type="spellEnd"/>
      <w:r w:rsidRPr="00FF55F0">
        <w:rPr>
          <w:rFonts w:eastAsia="MS Mincho"/>
          <w:lang w:val="ru-RU"/>
        </w:rPr>
        <w:t>.</w:t>
      </w:r>
    </w:p>
    <w:p w14:paraId="166B693C" w14:textId="77777777" w:rsidR="00D140C2" w:rsidRPr="00FF55F0" w:rsidRDefault="00D140C2" w:rsidP="00D140C2">
      <w:pPr>
        <w:rPr>
          <w:rFonts w:eastAsia="MS Mincho"/>
          <w:lang w:val="ru-RU"/>
        </w:rPr>
      </w:pPr>
      <w:r w:rsidRPr="00FF55F0">
        <w:rPr>
          <w:rFonts w:eastAsia="MS Mincho"/>
          <w:lang w:val="ru-RU"/>
        </w:rPr>
        <w:t xml:space="preserve">Анализ и запись </w:t>
      </w:r>
      <w:proofErr w:type="spellStart"/>
      <w:r w:rsidRPr="00FF55F0">
        <w:rPr>
          <w:rFonts w:eastAsia="MS Mincho"/>
          <w:lang w:val="ru-RU"/>
        </w:rPr>
        <w:t>ADM</w:t>
      </w:r>
      <w:proofErr w:type="spellEnd"/>
      <w:r w:rsidRPr="00FF55F0">
        <w:rPr>
          <w:rFonts w:eastAsia="MS Mincho"/>
          <w:lang w:val="ru-RU"/>
        </w:rPr>
        <w:t xml:space="preserve"> реализуются в модуле </w:t>
      </w:r>
      <w:proofErr w:type="spellStart"/>
      <w:r w:rsidRPr="00FF55F0">
        <w:rPr>
          <w:rStyle w:val="CourierNew"/>
          <w:rFonts w:eastAsia="MS Mincho"/>
          <w:lang w:val="ru-RU"/>
        </w:rPr>
        <w:t>fileio.adm.xml</w:t>
      </w:r>
      <w:proofErr w:type="spellEnd"/>
      <w:r w:rsidRPr="00FF55F0">
        <w:rPr>
          <w:rFonts w:eastAsia="MS Mincho"/>
          <w:lang w:val="ru-RU"/>
        </w:rPr>
        <w:t>.</w:t>
      </w:r>
    </w:p>
    <w:p w14:paraId="31B0D54D" w14:textId="77777777" w:rsidR="00D140C2" w:rsidRPr="00FF55F0" w:rsidRDefault="00D140C2" w:rsidP="00D140C2">
      <w:pPr>
        <w:pStyle w:val="Heading2"/>
        <w:rPr>
          <w:rFonts w:eastAsia="MS Mincho"/>
          <w:lang w:val="ru-RU"/>
        </w:rPr>
      </w:pPr>
      <w:bookmarkStart w:id="40" w:name="audioblockformat"/>
      <w:bookmarkStart w:id="41" w:name="_Toc4754231"/>
      <w:bookmarkStart w:id="42" w:name="_Toc8913436"/>
      <w:bookmarkStart w:id="43" w:name="_Toc26540411"/>
      <w:r w:rsidRPr="00FF55F0">
        <w:rPr>
          <w:rFonts w:eastAsia="MS Mincho"/>
          <w:lang w:val="ru-RU"/>
        </w:rPr>
        <w:lastRenderedPageBreak/>
        <w:t>4.1</w:t>
      </w:r>
      <w:r w:rsidRPr="00FF55F0">
        <w:rPr>
          <w:rFonts w:eastAsia="MS Mincho"/>
          <w:lang w:val="ru-RU"/>
        </w:rPr>
        <w:tab/>
        <w:t xml:space="preserve">Элемент </w:t>
      </w:r>
      <w:proofErr w:type="spellStart"/>
      <w:r w:rsidRPr="00FF55F0">
        <w:rPr>
          <w:rFonts w:eastAsia="MS Mincho"/>
          <w:lang w:val="ru-RU"/>
        </w:rPr>
        <w:t>AudioBlockFormat</w:t>
      </w:r>
      <w:bookmarkEnd w:id="40"/>
      <w:bookmarkEnd w:id="41"/>
      <w:bookmarkEnd w:id="42"/>
      <w:bookmarkEnd w:id="43"/>
      <w:proofErr w:type="spellEnd"/>
    </w:p>
    <w:p w14:paraId="67F3AEC8" w14:textId="77777777" w:rsidR="00D140C2" w:rsidRPr="00FF55F0" w:rsidRDefault="00D140C2" w:rsidP="00D140C2">
      <w:pPr>
        <w:keepNext/>
        <w:keepLines/>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Элемент </w:t>
      </w:r>
      <w:proofErr w:type="spellStart"/>
      <w:r w:rsidRPr="00FF55F0">
        <w:rPr>
          <w:rFonts w:eastAsia="MS Mincho"/>
          <w:i/>
          <w:lang w:val="ru-RU"/>
        </w:rPr>
        <w:t>audioBlockFormat</w:t>
      </w:r>
      <w:proofErr w:type="spellEnd"/>
      <w:r w:rsidRPr="00FF55F0">
        <w:rPr>
          <w:rFonts w:eastAsia="MS Mincho"/>
          <w:i/>
          <w:lang w:val="ru-RU"/>
        </w:rPr>
        <w:t xml:space="preserve"> </w:t>
      </w:r>
      <w:r w:rsidRPr="00FF55F0">
        <w:rPr>
          <w:rFonts w:eastAsia="MS Mincho"/>
          <w:lang w:val="ru-RU"/>
        </w:rPr>
        <w:t xml:space="preserve">отличается от других элементов </w:t>
      </w:r>
      <w:proofErr w:type="spellStart"/>
      <w:r w:rsidRPr="00FF55F0">
        <w:rPr>
          <w:rFonts w:eastAsia="MS Mincho"/>
          <w:lang w:val="ru-RU"/>
        </w:rPr>
        <w:t>ADM</w:t>
      </w:r>
      <w:proofErr w:type="spellEnd"/>
      <w:r w:rsidRPr="00FF55F0">
        <w:rPr>
          <w:rFonts w:eastAsia="MS Mincho"/>
          <w:lang w:val="ru-RU"/>
        </w:rPr>
        <w:t xml:space="preserve">, поскольку его </w:t>
      </w:r>
      <w:proofErr w:type="spellStart"/>
      <w:r w:rsidRPr="00FF55F0">
        <w:rPr>
          <w:rFonts w:eastAsia="MS Mincho"/>
          <w:lang w:val="ru-RU"/>
        </w:rPr>
        <w:t>подэлементы</w:t>
      </w:r>
      <w:proofErr w:type="spellEnd"/>
      <w:r w:rsidRPr="00FF55F0">
        <w:rPr>
          <w:rFonts w:eastAsia="MS Mincho"/>
          <w:lang w:val="ru-RU"/>
        </w:rPr>
        <w:t xml:space="preserve"> и атрибуты различаются в зависимости от определения типа (</w:t>
      </w:r>
      <w:proofErr w:type="spellStart"/>
      <w:r w:rsidRPr="00FF55F0">
        <w:rPr>
          <w:rFonts w:eastAsia="MS Mincho"/>
          <w:i/>
          <w:lang w:val="ru-RU"/>
        </w:rPr>
        <w:t>typeDefiniton</w:t>
      </w:r>
      <w:proofErr w:type="spellEnd"/>
      <w:r w:rsidRPr="00FF55F0">
        <w:rPr>
          <w:rFonts w:eastAsia="MS Mincho"/>
          <w:i/>
          <w:lang w:val="ru-RU"/>
        </w:rPr>
        <w:t>)</w:t>
      </w:r>
      <w:r w:rsidRPr="00FF55F0">
        <w:rPr>
          <w:rFonts w:eastAsia="MS Mincho"/>
          <w:lang w:val="ru-RU"/>
        </w:rPr>
        <w:t xml:space="preserve">. Для отражения этого </w:t>
      </w:r>
      <w:proofErr w:type="spellStart"/>
      <w:r w:rsidRPr="00FF55F0">
        <w:rPr>
          <w:rStyle w:val="CourierNew"/>
          <w:rFonts w:eastAsia="MS Mincho"/>
          <w:lang w:val="ru-RU"/>
        </w:rPr>
        <w:t>AudioBlockFormat</w:t>
      </w:r>
      <w:proofErr w:type="spellEnd"/>
      <w:r w:rsidRPr="00FF55F0">
        <w:rPr>
          <w:rFonts w:eastAsia="MS Mincho"/>
          <w:lang w:val="ru-RU"/>
        </w:rPr>
        <w:t xml:space="preserve"> разбивается на несколько классов, по одному на каждое поддерживаемое значение </w:t>
      </w:r>
      <w:proofErr w:type="spellStart"/>
      <w:r w:rsidRPr="00FF55F0">
        <w:rPr>
          <w:rFonts w:eastAsia="MS Mincho"/>
          <w:i/>
          <w:lang w:val="ru-RU"/>
        </w:rPr>
        <w:t>typeDefinition</w:t>
      </w:r>
      <w:proofErr w:type="spellEnd"/>
      <w:r w:rsidRPr="00FF55F0">
        <w:rPr>
          <w:rFonts w:eastAsia="MS Mincho"/>
          <w:i/>
          <w:lang w:val="ru-RU"/>
        </w:rPr>
        <w:t>:</w:t>
      </w:r>
      <w:r w:rsidRPr="00FF55F0">
        <w:rPr>
          <w:rFonts w:eastAsia="MS Mincho"/>
          <w:lang w:val="ru-RU"/>
        </w:rPr>
        <w:t xml:space="preserve"> </w:t>
      </w:r>
      <w:proofErr w:type="spellStart"/>
      <w:r w:rsidRPr="00FF55F0">
        <w:rPr>
          <w:rStyle w:val="CourierNew"/>
          <w:rFonts w:eastAsia="MS Mincho"/>
          <w:lang w:val="ru-RU"/>
        </w:rPr>
        <w:t>AudioBlockFormatObjects</w:t>
      </w:r>
      <w:proofErr w:type="spellEnd"/>
      <w:r w:rsidRPr="00FF55F0">
        <w:rPr>
          <w:rFonts w:eastAsia="MS Mincho"/>
          <w:lang w:val="ru-RU"/>
        </w:rPr>
        <w:t xml:space="preserve">, </w:t>
      </w:r>
      <w:proofErr w:type="spellStart"/>
      <w:r w:rsidRPr="00FF55F0">
        <w:rPr>
          <w:rStyle w:val="CourierNew"/>
          <w:rFonts w:eastAsia="MS Mincho"/>
          <w:lang w:val="ru-RU"/>
        </w:rPr>
        <w:t>AudioBlockFormatDirectSpeakers</w:t>
      </w:r>
      <w:proofErr w:type="spellEnd"/>
      <w:r w:rsidRPr="00FF55F0">
        <w:rPr>
          <w:rFonts w:eastAsia="MS Mincho"/>
          <w:lang w:val="ru-RU"/>
        </w:rPr>
        <w:t xml:space="preserve"> и </w:t>
      </w:r>
      <w:proofErr w:type="spellStart"/>
      <w:r w:rsidRPr="00FF55F0">
        <w:rPr>
          <w:rStyle w:val="CourierNew"/>
          <w:rFonts w:eastAsia="MS Mincho"/>
          <w:lang w:val="ru-RU"/>
        </w:rPr>
        <w:t>AudioBlockFormatHoa</w:t>
      </w:r>
      <w:proofErr w:type="spellEnd"/>
      <w:r w:rsidRPr="00FF55F0">
        <w:rPr>
          <w:rFonts w:eastAsia="MS Mincho"/>
          <w:lang w:val="ru-RU"/>
        </w:rPr>
        <w:t>.</w:t>
      </w:r>
    </w:p>
    <w:p w14:paraId="0A851742"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Они реализуются в структурах </w:t>
      </w:r>
      <w:proofErr w:type="spellStart"/>
      <w:r w:rsidRPr="00FF55F0">
        <w:rPr>
          <w:rStyle w:val="CourierNew"/>
          <w:rFonts w:eastAsia="MS Mincho"/>
          <w:lang w:val="ru-RU"/>
        </w:rPr>
        <w:t>fileio.adm.elements.block_formats</w:t>
      </w:r>
      <w:proofErr w:type="spellEnd"/>
      <w:r w:rsidRPr="00FF55F0">
        <w:rPr>
          <w:rFonts w:eastAsia="MS Mincho"/>
          <w:lang w:val="ru-RU"/>
        </w:rPr>
        <w:t>.</w:t>
      </w:r>
    </w:p>
    <w:p w14:paraId="2EDA0855" w14:textId="77777777" w:rsidR="00D140C2" w:rsidRPr="00FF55F0" w:rsidRDefault="00D140C2" w:rsidP="00D140C2">
      <w:pPr>
        <w:pStyle w:val="Heading2"/>
        <w:rPr>
          <w:rFonts w:eastAsia="MS Mincho"/>
          <w:lang w:val="ru-RU"/>
        </w:rPr>
      </w:pPr>
      <w:bookmarkStart w:id="44" w:name="position-sub-elements"/>
      <w:bookmarkStart w:id="45" w:name="_Toc4754232"/>
      <w:bookmarkStart w:id="46" w:name="_Toc8913437"/>
      <w:bookmarkStart w:id="47" w:name="_Toc26540412"/>
      <w:r w:rsidRPr="00FF55F0">
        <w:rPr>
          <w:rFonts w:eastAsia="MS Mincho"/>
          <w:lang w:val="ru-RU"/>
        </w:rPr>
        <w:t>4.2</w:t>
      </w:r>
      <w:r w:rsidRPr="00FF55F0">
        <w:rPr>
          <w:rFonts w:eastAsia="MS Mincho"/>
          <w:lang w:val="ru-RU"/>
        </w:rPr>
        <w:tab/>
      </w:r>
      <w:bookmarkEnd w:id="44"/>
      <w:bookmarkEnd w:id="45"/>
      <w:bookmarkEnd w:id="46"/>
      <w:proofErr w:type="spellStart"/>
      <w:r w:rsidRPr="00FF55F0">
        <w:rPr>
          <w:rFonts w:eastAsia="MS Mincho"/>
          <w:lang w:val="ru-RU"/>
        </w:rPr>
        <w:t>Подэлементы</w:t>
      </w:r>
      <w:proofErr w:type="spellEnd"/>
      <w:r w:rsidRPr="00FF55F0">
        <w:rPr>
          <w:rFonts w:eastAsia="MS Mincho"/>
          <w:lang w:val="ru-RU"/>
        </w:rPr>
        <w:t xml:space="preserve"> расположения</w:t>
      </w:r>
      <w:bookmarkEnd w:id="47"/>
    </w:p>
    <w:p w14:paraId="7D7E780C"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Расположение представлено в </w:t>
      </w:r>
      <w:proofErr w:type="spellStart"/>
      <w:r w:rsidRPr="00FF55F0">
        <w:rPr>
          <w:rFonts w:eastAsia="MS Mincho"/>
          <w:lang w:val="ru-RU"/>
        </w:rPr>
        <w:t>ADM</w:t>
      </w:r>
      <w:proofErr w:type="spellEnd"/>
      <w:r w:rsidRPr="00FF55F0">
        <w:rPr>
          <w:rFonts w:eastAsia="MS Mincho"/>
          <w:lang w:val="ru-RU"/>
        </w:rPr>
        <w:t xml:space="preserve"> несколькими </w:t>
      </w:r>
      <w:proofErr w:type="spellStart"/>
      <w:r w:rsidRPr="00FF55F0">
        <w:rPr>
          <w:rFonts w:eastAsia="MS Mincho"/>
          <w:lang w:val="ru-RU"/>
        </w:rPr>
        <w:t>подэлементами</w:t>
      </w:r>
      <w:proofErr w:type="spellEnd"/>
      <w:r w:rsidRPr="00FF55F0">
        <w:rPr>
          <w:rFonts w:eastAsia="MS Mincho"/>
          <w:lang w:val="ru-RU"/>
        </w:rPr>
        <w:t xml:space="preserve"> </w:t>
      </w:r>
      <w:proofErr w:type="spellStart"/>
      <w:r w:rsidRPr="00FF55F0">
        <w:rPr>
          <w:rFonts w:eastAsia="MS Mincho"/>
          <w:i/>
          <w:lang w:val="ru-RU"/>
        </w:rPr>
        <w:t>position</w:t>
      </w:r>
      <w:proofErr w:type="spellEnd"/>
      <w:r w:rsidRPr="00FF55F0">
        <w:rPr>
          <w:rFonts w:eastAsia="MS Mincho"/>
          <w:lang w:val="ru-RU"/>
        </w:rPr>
        <w:t xml:space="preserve">. Для упрощения внутренней обработки значения этих </w:t>
      </w:r>
      <w:proofErr w:type="spellStart"/>
      <w:r w:rsidRPr="00FF55F0">
        <w:rPr>
          <w:rFonts w:eastAsia="MS Mincho"/>
          <w:lang w:val="ru-RU"/>
        </w:rPr>
        <w:t>подэлементов</w:t>
      </w:r>
      <w:proofErr w:type="spellEnd"/>
      <w:r w:rsidRPr="00FF55F0">
        <w:rPr>
          <w:rFonts w:eastAsia="MS Mincho"/>
          <w:lang w:val="ru-RU"/>
        </w:rPr>
        <w:t xml:space="preserve"> объединяются в один атрибут в составе представления </w:t>
      </w:r>
      <w:proofErr w:type="spellStart"/>
      <w:r w:rsidRPr="00FF55F0">
        <w:rPr>
          <w:rStyle w:val="CourierNew"/>
          <w:rFonts w:eastAsia="MS Mincho"/>
          <w:lang w:val="ru-RU"/>
        </w:rPr>
        <w:t>AudioBlockFormat</w:t>
      </w:r>
      <w:proofErr w:type="spellEnd"/>
      <w:r w:rsidRPr="00FF55F0">
        <w:rPr>
          <w:rFonts w:eastAsia="MS Mincho"/>
          <w:lang w:val="ru-RU"/>
        </w:rPr>
        <w:t>.</w:t>
      </w:r>
    </w:p>
    <w:p w14:paraId="77D05606"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Для </w:t>
      </w:r>
      <w:proofErr w:type="spellStart"/>
      <w:r w:rsidRPr="00FF55F0">
        <w:rPr>
          <w:rFonts w:eastAsia="MS Mincho"/>
          <w:i/>
          <w:lang w:val="ru-RU"/>
        </w:rPr>
        <w:t>typeDefinition</w:t>
      </w:r>
      <w:proofErr w:type="spellEnd"/>
      <w:r w:rsidRPr="00FF55F0">
        <w:rPr>
          <w:rFonts w:eastAsia="MS Mincho"/>
          <w:i/>
          <w:lang w:val="ru-RU"/>
        </w:rPr>
        <w:t>==</w:t>
      </w:r>
      <w:proofErr w:type="spellStart"/>
      <w:r w:rsidRPr="00FF55F0">
        <w:rPr>
          <w:rFonts w:eastAsia="MS Mincho"/>
          <w:i/>
          <w:lang w:val="ru-RU"/>
        </w:rPr>
        <w:t>Objects</w:t>
      </w:r>
      <w:proofErr w:type="spellEnd"/>
      <w:r w:rsidRPr="00FF55F0">
        <w:rPr>
          <w:rFonts w:eastAsia="MS Mincho"/>
          <w:lang w:val="ru-RU"/>
        </w:rPr>
        <w:t xml:space="preserve"> это либо </w:t>
      </w:r>
      <w:proofErr w:type="spellStart"/>
      <w:r w:rsidRPr="00FF55F0">
        <w:rPr>
          <w:rStyle w:val="CourierNew"/>
          <w:rFonts w:eastAsia="MS Mincho"/>
          <w:lang w:val="ru-RU"/>
        </w:rPr>
        <w:t>ObjectPolarPosition</w:t>
      </w:r>
      <w:proofErr w:type="spellEnd"/>
      <w:r w:rsidRPr="00FF55F0">
        <w:rPr>
          <w:rFonts w:eastAsia="MS Mincho"/>
          <w:lang w:val="ru-RU"/>
        </w:rPr>
        <w:t xml:space="preserve">, либо </w:t>
      </w:r>
      <w:proofErr w:type="spellStart"/>
      <w:r w:rsidRPr="00FF55F0">
        <w:rPr>
          <w:rStyle w:val="CourierNew"/>
          <w:rFonts w:eastAsia="MS Mincho"/>
          <w:lang w:val="ru-RU"/>
        </w:rPr>
        <w:t>ObjectCartesianPosition</w:t>
      </w:r>
      <w:proofErr w:type="spellEnd"/>
      <w:r w:rsidRPr="00FF55F0">
        <w:rPr>
          <w:rFonts w:eastAsia="MS Mincho"/>
          <w:lang w:val="ru-RU"/>
        </w:rPr>
        <w:t xml:space="preserve"> в зависимости от используемой системы координат. Для </w:t>
      </w:r>
      <w:proofErr w:type="spellStart"/>
      <w:r w:rsidRPr="00FF55F0">
        <w:rPr>
          <w:rFonts w:eastAsia="MS Mincho"/>
          <w:i/>
          <w:lang w:val="ru-RU"/>
        </w:rPr>
        <w:t>typeDefinition</w:t>
      </w:r>
      <w:proofErr w:type="spellEnd"/>
      <w:r w:rsidRPr="00FF55F0">
        <w:rPr>
          <w:rFonts w:eastAsia="MS Mincho"/>
          <w:i/>
          <w:lang w:val="ru-RU"/>
        </w:rPr>
        <w:t>==</w:t>
      </w:r>
      <w:proofErr w:type="spellStart"/>
      <w:r w:rsidRPr="00FF55F0">
        <w:rPr>
          <w:rFonts w:eastAsia="MS Mincho"/>
          <w:i/>
          <w:lang w:val="ru-RU"/>
        </w:rPr>
        <w:t>DirectSpeakers</w:t>
      </w:r>
      <w:proofErr w:type="spellEnd"/>
      <w:r w:rsidRPr="00FF55F0">
        <w:rPr>
          <w:rFonts w:eastAsia="MS Mincho"/>
          <w:lang w:val="ru-RU"/>
        </w:rPr>
        <w:t xml:space="preserve"> это </w:t>
      </w:r>
      <w:proofErr w:type="spellStart"/>
      <w:r w:rsidRPr="00FF55F0">
        <w:rPr>
          <w:rStyle w:val="CourierNew"/>
          <w:rFonts w:eastAsia="MS Mincho"/>
          <w:lang w:val="ru-RU"/>
        </w:rPr>
        <w:t>DirectSpeakerPolarPosition</w:t>
      </w:r>
      <w:proofErr w:type="spellEnd"/>
      <w:r w:rsidRPr="00FF55F0">
        <w:rPr>
          <w:rFonts w:eastAsia="MS Mincho"/>
          <w:lang w:val="ru-RU"/>
        </w:rPr>
        <w:t xml:space="preserve"> либо </w:t>
      </w:r>
      <w:proofErr w:type="spellStart"/>
      <w:r w:rsidRPr="00FF55F0">
        <w:rPr>
          <w:rStyle w:val="CourierNew"/>
          <w:rFonts w:eastAsia="MS Mincho"/>
          <w:lang w:val="ru-RU"/>
        </w:rPr>
        <w:t>DirectSpeakerCartesianPosition</w:t>
      </w:r>
      <w:proofErr w:type="spellEnd"/>
      <w:r w:rsidRPr="00FF55F0">
        <w:rPr>
          <w:rFonts w:eastAsia="MS Mincho"/>
          <w:lang w:val="ru-RU"/>
        </w:rPr>
        <w:t>.</w:t>
      </w:r>
    </w:p>
    <w:p w14:paraId="0E811327" w14:textId="77777777" w:rsidR="00D140C2" w:rsidRPr="00FF55F0" w:rsidRDefault="00D140C2" w:rsidP="00D140C2">
      <w:pPr>
        <w:pStyle w:val="Heading2"/>
        <w:rPr>
          <w:rFonts w:eastAsia="MS Mincho"/>
          <w:lang w:val="ru-RU"/>
        </w:rPr>
      </w:pPr>
      <w:bookmarkStart w:id="48" w:name="typedefinition"/>
      <w:bookmarkStart w:id="49" w:name="_Toc4754233"/>
      <w:bookmarkStart w:id="50" w:name="_Toc8913438"/>
      <w:bookmarkStart w:id="51" w:name="_Toc26540413"/>
      <w:r w:rsidRPr="00FF55F0">
        <w:rPr>
          <w:rFonts w:eastAsia="MS Mincho"/>
          <w:lang w:val="ru-RU"/>
        </w:rPr>
        <w:t>4.3</w:t>
      </w:r>
      <w:r w:rsidRPr="00FF55F0">
        <w:rPr>
          <w:rFonts w:eastAsia="MS Mincho"/>
          <w:lang w:val="ru-RU"/>
        </w:rPr>
        <w:tab/>
      </w:r>
      <w:bookmarkEnd w:id="48"/>
      <w:bookmarkEnd w:id="49"/>
      <w:bookmarkEnd w:id="50"/>
      <w:r w:rsidRPr="00FF55F0">
        <w:rPr>
          <w:rFonts w:eastAsia="MS Mincho"/>
          <w:lang w:val="ru-RU"/>
        </w:rPr>
        <w:t xml:space="preserve">Атрибут </w:t>
      </w:r>
      <w:proofErr w:type="spellStart"/>
      <w:r w:rsidRPr="00FF55F0">
        <w:rPr>
          <w:rFonts w:eastAsia="MS Mincho"/>
          <w:lang w:val="ru-RU"/>
        </w:rPr>
        <w:t>TypeDefinition</w:t>
      </w:r>
      <w:bookmarkEnd w:id="51"/>
      <w:proofErr w:type="spellEnd"/>
    </w:p>
    <w:p w14:paraId="08C87319"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Атрибуты </w:t>
      </w:r>
      <w:proofErr w:type="spellStart"/>
      <w:r w:rsidRPr="00FF55F0">
        <w:rPr>
          <w:rFonts w:eastAsia="MS Mincho"/>
          <w:i/>
          <w:lang w:val="ru-RU"/>
        </w:rPr>
        <w:t>typeDefinition</w:t>
      </w:r>
      <w:proofErr w:type="spellEnd"/>
      <w:r w:rsidRPr="00FF55F0">
        <w:rPr>
          <w:rFonts w:eastAsia="MS Mincho"/>
          <w:lang w:val="ru-RU"/>
        </w:rPr>
        <w:t xml:space="preserve"> и </w:t>
      </w:r>
      <w:proofErr w:type="spellStart"/>
      <w:r w:rsidRPr="00FF55F0">
        <w:rPr>
          <w:rFonts w:eastAsia="MS Mincho"/>
          <w:i/>
          <w:lang w:val="ru-RU"/>
        </w:rPr>
        <w:t>typeLabel</w:t>
      </w:r>
      <w:proofErr w:type="spellEnd"/>
      <w:r w:rsidRPr="00FF55F0">
        <w:rPr>
          <w:rFonts w:eastAsia="MS Mincho"/>
          <w:lang w:val="ru-RU"/>
        </w:rPr>
        <w:t xml:space="preserve"> описывают всего одно свойство. По этой причине для их представления во внутренней структуре должен использоваться только один объект:</w:t>
      </w:r>
    </w:p>
    <w:p w14:paraId="0CF434D7" w14:textId="77777777" w:rsidR="00D140C2" w:rsidRPr="00FF55F0"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18"/>
          <w:lang w:val="ru-RU" w:eastAsia="zh-CN"/>
        </w:rPr>
        <w:t>enum</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TypeDefinition</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DirectSpeakers</w:t>
      </w:r>
      <w:proofErr w:type="spellEnd"/>
      <w:r w:rsidRPr="00FF55F0">
        <w:rPr>
          <w:rFonts w:ascii="Consolas" w:eastAsia="Yu Mincho" w:hAnsi="Consolas"/>
          <w:sz w:val="18"/>
          <w:lang w:val="ru-RU" w:eastAsia="zh-CN"/>
        </w:rPr>
        <w:t xml:space="preserve"> = </w:t>
      </w:r>
      <w:r w:rsidRPr="00FF55F0">
        <w:rPr>
          <w:rFonts w:ascii="Consolas" w:eastAsia="Yu Mincho" w:hAnsi="Consolas"/>
          <w:b/>
          <w:color w:val="40A070"/>
          <w:sz w:val="18"/>
          <w:lang w:val="ru-RU" w:eastAsia="zh-CN"/>
        </w:rPr>
        <w:t>1</w:t>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Matrix</w:t>
      </w:r>
      <w:proofErr w:type="spellEnd"/>
      <w:r w:rsidRPr="00FF55F0">
        <w:rPr>
          <w:rFonts w:ascii="Consolas" w:eastAsia="Yu Mincho" w:hAnsi="Consolas"/>
          <w:sz w:val="18"/>
          <w:lang w:val="ru-RU" w:eastAsia="zh-CN"/>
        </w:rPr>
        <w:t xml:space="preserve"> = </w:t>
      </w:r>
      <w:r w:rsidRPr="00FF55F0">
        <w:rPr>
          <w:rFonts w:ascii="Consolas" w:eastAsia="Yu Mincho" w:hAnsi="Consolas"/>
          <w:b/>
          <w:color w:val="40A070"/>
          <w:sz w:val="18"/>
          <w:lang w:val="ru-RU" w:eastAsia="zh-CN"/>
        </w:rPr>
        <w:t>2</w:t>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Objects</w:t>
      </w:r>
      <w:proofErr w:type="spellEnd"/>
      <w:r w:rsidRPr="00FF55F0">
        <w:rPr>
          <w:rFonts w:ascii="Consolas" w:eastAsia="Yu Mincho" w:hAnsi="Consolas"/>
          <w:sz w:val="18"/>
          <w:lang w:val="ru-RU" w:eastAsia="zh-CN"/>
        </w:rPr>
        <w:t xml:space="preserve"> = </w:t>
      </w:r>
      <w:r w:rsidRPr="00FF55F0">
        <w:rPr>
          <w:rFonts w:ascii="Consolas" w:eastAsia="Yu Mincho" w:hAnsi="Consolas"/>
          <w:b/>
          <w:color w:val="40A070"/>
          <w:sz w:val="18"/>
          <w:lang w:val="ru-RU" w:eastAsia="zh-CN"/>
        </w:rPr>
        <w:t>3</w:t>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HOA</w:t>
      </w:r>
      <w:proofErr w:type="spellEnd"/>
      <w:r w:rsidRPr="00FF55F0">
        <w:rPr>
          <w:rFonts w:ascii="Consolas" w:eastAsia="Yu Mincho" w:hAnsi="Consolas"/>
          <w:sz w:val="18"/>
          <w:lang w:val="ru-RU" w:eastAsia="zh-CN"/>
        </w:rPr>
        <w:t xml:space="preserve"> = </w:t>
      </w:r>
      <w:r w:rsidRPr="00FF55F0">
        <w:rPr>
          <w:rFonts w:ascii="Consolas" w:eastAsia="Yu Mincho" w:hAnsi="Consolas"/>
          <w:b/>
          <w:color w:val="40A070"/>
          <w:sz w:val="18"/>
          <w:lang w:val="ru-RU" w:eastAsia="zh-CN"/>
        </w:rPr>
        <w:t>4</w:t>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Binaural</w:t>
      </w:r>
      <w:proofErr w:type="spellEnd"/>
      <w:r w:rsidRPr="00FF55F0">
        <w:rPr>
          <w:rFonts w:ascii="Consolas" w:eastAsia="Yu Mincho" w:hAnsi="Consolas"/>
          <w:sz w:val="18"/>
          <w:lang w:val="ru-RU" w:eastAsia="zh-CN"/>
        </w:rPr>
        <w:t xml:space="preserve"> = </w:t>
      </w:r>
      <w:r w:rsidRPr="00FF55F0">
        <w:rPr>
          <w:rFonts w:ascii="Consolas" w:eastAsia="Yu Mincho" w:hAnsi="Consolas"/>
          <w:b/>
          <w:color w:val="40A070"/>
          <w:sz w:val="18"/>
          <w:lang w:val="ru-RU" w:eastAsia="zh-CN"/>
        </w:rPr>
        <w:t>5</w:t>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p>
    <w:p w14:paraId="0F9BDCC6" w14:textId="77777777" w:rsidR="00D140C2" w:rsidRPr="00FF55F0" w:rsidRDefault="00D140C2" w:rsidP="00D140C2">
      <w:pPr>
        <w:tabs>
          <w:tab w:val="clear" w:pos="794"/>
          <w:tab w:val="clear" w:pos="1191"/>
          <w:tab w:val="clear" w:pos="1588"/>
          <w:tab w:val="clear" w:pos="1985"/>
        </w:tabs>
        <w:overflowPunct/>
        <w:autoSpaceDE/>
        <w:autoSpaceDN/>
        <w:adjustRightInd/>
        <w:spacing w:before="283" w:after="454"/>
        <w:ind w:left="851"/>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18"/>
          <w:lang w:val="ru-RU" w:eastAsia="zh-CN"/>
        </w:rPr>
        <w:t>enum</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FormatDefinition</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PCM</w:t>
      </w:r>
      <w:proofErr w:type="spellEnd"/>
      <w:r w:rsidRPr="00FF55F0">
        <w:rPr>
          <w:rFonts w:ascii="Consolas" w:eastAsia="Yu Mincho" w:hAnsi="Consolas"/>
          <w:sz w:val="18"/>
          <w:lang w:val="ru-RU" w:eastAsia="zh-CN"/>
        </w:rPr>
        <w:t xml:space="preserve"> = </w:t>
      </w:r>
      <w:r w:rsidRPr="00FF55F0">
        <w:rPr>
          <w:rFonts w:ascii="Consolas" w:eastAsia="Yu Mincho" w:hAnsi="Consolas"/>
          <w:b/>
          <w:color w:val="40A070"/>
          <w:sz w:val="18"/>
          <w:lang w:val="ru-RU" w:eastAsia="zh-CN"/>
        </w:rPr>
        <w:t>1</w:t>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p>
    <w:p w14:paraId="6971420A" w14:textId="77777777" w:rsidR="00D140C2" w:rsidRPr="00FF55F0" w:rsidRDefault="00D140C2" w:rsidP="00D140C2">
      <w:pPr>
        <w:pStyle w:val="Heading1"/>
        <w:rPr>
          <w:rFonts w:eastAsia="MS Mincho"/>
          <w:lang w:val="ru-RU"/>
        </w:rPr>
      </w:pPr>
      <w:bookmarkStart w:id="52" w:name="sec:rendering_items"/>
      <w:bookmarkStart w:id="53" w:name="_Toc4754234"/>
      <w:bookmarkStart w:id="54" w:name="_Toc8913439"/>
      <w:bookmarkStart w:id="55" w:name="_Toc26540414"/>
      <w:r w:rsidRPr="00FF55F0">
        <w:rPr>
          <w:rFonts w:eastAsia="MS Mincho"/>
          <w:lang w:val="ru-RU"/>
        </w:rPr>
        <w:t>5</w:t>
      </w:r>
      <w:r w:rsidRPr="00FF55F0">
        <w:rPr>
          <w:rFonts w:eastAsia="MS Mincho"/>
          <w:lang w:val="ru-RU"/>
        </w:rPr>
        <w:tab/>
      </w:r>
      <w:bookmarkEnd w:id="52"/>
      <w:bookmarkEnd w:id="53"/>
      <w:bookmarkEnd w:id="54"/>
      <w:r w:rsidRPr="00FF55F0">
        <w:rPr>
          <w:rFonts w:eastAsia="MS Mincho"/>
          <w:lang w:val="ru-RU"/>
        </w:rPr>
        <w:t>Элементы рендеринга</w:t>
      </w:r>
      <w:bookmarkEnd w:id="55"/>
    </w:p>
    <w:p w14:paraId="38FF569F"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proofErr w:type="spellStart"/>
      <w:r w:rsidRPr="00FF55F0">
        <w:rPr>
          <w:rFonts w:ascii="Courier New" w:eastAsia="Calibri" w:hAnsi="Courier New"/>
          <w:szCs w:val="24"/>
          <w:lang w:val="ru-RU"/>
        </w:rPr>
        <w:t>RenderingItem</w:t>
      </w:r>
      <w:proofErr w:type="spellEnd"/>
      <w:r w:rsidRPr="00FF55F0">
        <w:rPr>
          <w:rFonts w:eastAsia="Calibri"/>
          <w:szCs w:val="24"/>
          <w:lang w:val="ru-RU"/>
        </w:rPr>
        <w:t xml:space="preserve"> – это представление элемента </w:t>
      </w:r>
      <w:proofErr w:type="spellStart"/>
      <w:r w:rsidRPr="00FF55F0">
        <w:rPr>
          <w:rFonts w:eastAsia="Calibri"/>
          <w:szCs w:val="24"/>
          <w:lang w:val="ru-RU"/>
        </w:rPr>
        <w:t>ADM</w:t>
      </w:r>
      <w:proofErr w:type="spellEnd"/>
      <w:r w:rsidRPr="00FF55F0">
        <w:rPr>
          <w:rFonts w:eastAsia="Calibri"/>
          <w:szCs w:val="24"/>
          <w:lang w:val="ru-RU"/>
        </w:rPr>
        <w:t xml:space="preserve">, подлежащего рендерингу, которое содержит всю необходимую для этого информацию. Таким образом, этот элемент должен представлять один формат </w:t>
      </w:r>
      <w:proofErr w:type="spellStart"/>
      <w:r w:rsidRPr="00FF55F0">
        <w:rPr>
          <w:rFonts w:eastAsia="Calibri"/>
          <w:i/>
          <w:szCs w:val="24"/>
          <w:lang w:val="ru-RU"/>
        </w:rPr>
        <w:t>audioChannelFormat</w:t>
      </w:r>
      <w:proofErr w:type="spellEnd"/>
      <w:r w:rsidRPr="00FF55F0">
        <w:rPr>
          <w:rFonts w:eastAsia="Calibri"/>
          <w:szCs w:val="24"/>
          <w:lang w:val="ru-RU"/>
        </w:rPr>
        <w:t xml:space="preserve"> или группу форматов </w:t>
      </w:r>
      <w:proofErr w:type="spellStart"/>
      <w:r w:rsidRPr="00FF55F0">
        <w:rPr>
          <w:rFonts w:eastAsia="Calibri"/>
          <w:i/>
          <w:szCs w:val="24"/>
          <w:lang w:val="ru-RU"/>
        </w:rPr>
        <w:t>audioChannelFormats</w:t>
      </w:r>
      <w:proofErr w:type="spellEnd"/>
      <w:r w:rsidRPr="00FF55F0">
        <w:rPr>
          <w:rFonts w:eastAsia="Calibri"/>
          <w:szCs w:val="24"/>
          <w:lang w:val="ru-RU"/>
        </w:rPr>
        <w:t xml:space="preserve">. Поскольку к каждому типу </w:t>
      </w:r>
      <w:proofErr w:type="spellStart"/>
      <w:r w:rsidRPr="00FF55F0">
        <w:rPr>
          <w:rFonts w:eastAsia="Calibri"/>
          <w:i/>
          <w:szCs w:val="24"/>
          <w:lang w:val="ru-RU"/>
        </w:rPr>
        <w:t>typeDefinition</w:t>
      </w:r>
      <w:proofErr w:type="spellEnd"/>
      <w:r w:rsidRPr="00FF55F0">
        <w:rPr>
          <w:rFonts w:eastAsia="Calibri"/>
          <w:szCs w:val="24"/>
          <w:lang w:val="ru-RU"/>
        </w:rPr>
        <w:t xml:space="preserve"> предъявляются разные требования, необходимо иметь разные структуры метаданных для каждого значения </w:t>
      </w:r>
      <w:proofErr w:type="spellStart"/>
      <w:r w:rsidRPr="00FF55F0">
        <w:rPr>
          <w:rFonts w:eastAsia="Calibri"/>
          <w:i/>
          <w:szCs w:val="24"/>
          <w:lang w:val="ru-RU"/>
        </w:rPr>
        <w:t>typeDefinition</w:t>
      </w:r>
      <w:proofErr w:type="spellEnd"/>
      <w:r w:rsidRPr="00FF55F0">
        <w:rPr>
          <w:rFonts w:eastAsia="Calibri"/>
          <w:szCs w:val="24"/>
          <w:lang w:val="ru-RU"/>
        </w:rPr>
        <w:t>, чтобы адаптироваться к его конкретным требованиям.</w:t>
      </w:r>
    </w:p>
    <w:p w14:paraId="36AAD533"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В следующем подразделе используемые структуры метаданных описываются более подробно.</w:t>
      </w:r>
    </w:p>
    <w:p w14:paraId="52C1CB49" w14:textId="77777777" w:rsidR="00D140C2" w:rsidRPr="00FF55F0" w:rsidRDefault="00D140C2" w:rsidP="00D140C2">
      <w:pPr>
        <w:pStyle w:val="Heading2"/>
        <w:rPr>
          <w:rFonts w:eastAsia="MS Mincho"/>
          <w:lang w:val="ru-RU"/>
        </w:rPr>
      </w:pPr>
      <w:bookmarkStart w:id="56" w:name="metadata-structures"/>
      <w:bookmarkStart w:id="57" w:name="_Toc4754235"/>
      <w:bookmarkStart w:id="58" w:name="_Toc8913440"/>
      <w:bookmarkStart w:id="59" w:name="_Toc26540415"/>
      <w:r w:rsidRPr="00FF55F0">
        <w:rPr>
          <w:rFonts w:eastAsia="MS Mincho"/>
          <w:lang w:val="ru-RU"/>
        </w:rPr>
        <w:t>5.1</w:t>
      </w:r>
      <w:r w:rsidRPr="00FF55F0">
        <w:rPr>
          <w:rFonts w:eastAsia="MS Mincho"/>
          <w:lang w:val="ru-RU"/>
        </w:rPr>
        <w:tab/>
      </w:r>
      <w:bookmarkEnd w:id="56"/>
      <w:bookmarkEnd w:id="57"/>
      <w:bookmarkEnd w:id="58"/>
      <w:r w:rsidRPr="00FF55F0">
        <w:rPr>
          <w:rFonts w:eastAsia="MS Mincho"/>
          <w:lang w:val="ru-RU"/>
        </w:rPr>
        <w:t>Структуры метаданных</w:t>
      </w:r>
      <w:bookmarkEnd w:id="59"/>
    </w:p>
    <w:p w14:paraId="6FA08D7A" w14:textId="77777777" w:rsidR="00D140C2" w:rsidRPr="00FF55F0" w:rsidRDefault="00D140C2" w:rsidP="00D140C2">
      <w:pPr>
        <w:keepNext/>
        <w:tabs>
          <w:tab w:val="clear" w:pos="794"/>
          <w:tab w:val="clear" w:pos="1191"/>
          <w:tab w:val="clear" w:pos="1588"/>
          <w:tab w:val="clear" w:pos="1985"/>
          <w:tab w:val="left" w:pos="1134"/>
          <w:tab w:val="left" w:pos="1871"/>
          <w:tab w:val="left" w:pos="2268"/>
        </w:tabs>
        <w:jc w:val="left"/>
        <w:rPr>
          <w:rFonts w:eastAsia="MS Mincho"/>
          <w:lang w:val="ru-RU"/>
        </w:rPr>
      </w:pPr>
      <w:proofErr w:type="spellStart"/>
      <w:r w:rsidRPr="00FF55F0">
        <w:rPr>
          <w:rFonts w:ascii="Courier New" w:eastAsia="MS Mincho" w:hAnsi="Courier New"/>
          <w:lang w:val="ru-RU"/>
        </w:rPr>
        <w:t>RenderingItems</w:t>
      </w:r>
      <w:proofErr w:type="spellEnd"/>
      <w:r w:rsidRPr="00FF55F0">
        <w:rPr>
          <w:rFonts w:eastAsia="MS Mincho"/>
          <w:lang w:val="ru-RU"/>
        </w:rPr>
        <w:t xml:space="preserve"> построены на следующих базовых классах:</w:t>
      </w:r>
    </w:p>
    <w:p w14:paraId="7D6078FA" w14:textId="77777777" w:rsidR="00D140C2" w:rsidRPr="00FF55F0" w:rsidRDefault="00D140C2" w:rsidP="00D140C2">
      <w:pPr>
        <w:pStyle w:val="enumlev1"/>
        <w:rPr>
          <w:rFonts w:eastAsia="MS Mincho"/>
          <w:spacing w:val="-2"/>
          <w:lang w:val="ru-RU"/>
        </w:rPr>
      </w:pPr>
      <w:r w:rsidRPr="00FF55F0">
        <w:rPr>
          <w:rFonts w:ascii="Courier New" w:eastAsia="MS Mincho" w:hAnsi="Courier New"/>
          <w:lang w:val="ru-RU"/>
        </w:rPr>
        <w:t>–</w:t>
      </w:r>
      <w:r w:rsidRPr="00FF55F0">
        <w:rPr>
          <w:rFonts w:ascii="Courier New" w:eastAsia="MS Mincho" w:hAnsi="Courier New"/>
          <w:lang w:val="ru-RU"/>
        </w:rPr>
        <w:tab/>
      </w:r>
      <w:proofErr w:type="spellStart"/>
      <w:r w:rsidRPr="00FF55F0">
        <w:rPr>
          <w:rFonts w:ascii="Courier New" w:eastAsia="MS Mincho" w:hAnsi="Courier New"/>
          <w:spacing w:val="-2"/>
          <w:lang w:val="ru-RU"/>
        </w:rPr>
        <w:t>TypeMetadata</w:t>
      </w:r>
      <w:proofErr w:type="spellEnd"/>
      <w:r w:rsidRPr="00FF55F0">
        <w:rPr>
          <w:rFonts w:ascii="Courier New" w:eastAsia="MS Mincho" w:hAnsi="Courier New"/>
          <w:spacing w:val="-2"/>
          <w:lang w:val="ru-RU"/>
        </w:rPr>
        <w:t xml:space="preserve"> </w:t>
      </w:r>
      <w:r w:rsidRPr="00FF55F0">
        <w:rPr>
          <w:rFonts w:eastAsia="MS Mincho"/>
          <w:lang w:val="ru-RU"/>
        </w:rPr>
        <w:t>для хранения всех (возможно, изменяющихся во времени) параметров, необходимых для рендеринга элемента;</w:t>
      </w:r>
    </w:p>
    <w:p w14:paraId="790E122B" w14:textId="77777777" w:rsidR="00D140C2" w:rsidRPr="00FF55F0" w:rsidRDefault="00D140C2" w:rsidP="00D140C2">
      <w:pPr>
        <w:pStyle w:val="enumlev1"/>
        <w:rPr>
          <w:rFonts w:eastAsia="MS Mincho"/>
          <w:lang w:val="ru-RU"/>
        </w:rPr>
      </w:pPr>
      <w:r w:rsidRPr="00FF55F0">
        <w:rPr>
          <w:rFonts w:ascii="Courier New" w:eastAsia="MS Mincho" w:hAnsi="Courier New"/>
          <w:lang w:val="ru-RU"/>
        </w:rPr>
        <w:t>–</w:t>
      </w:r>
      <w:r w:rsidRPr="00FF55F0">
        <w:rPr>
          <w:rFonts w:ascii="Courier New" w:eastAsia="MS Mincho" w:hAnsi="Courier New"/>
          <w:lang w:val="ru-RU"/>
        </w:rPr>
        <w:tab/>
      </w:r>
      <w:proofErr w:type="spellStart"/>
      <w:r w:rsidRPr="00FF55F0">
        <w:rPr>
          <w:rFonts w:ascii="Courier New" w:eastAsia="MS Mincho" w:hAnsi="Courier New"/>
          <w:lang w:val="ru-RU"/>
        </w:rPr>
        <w:t>MetadataSource</w:t>
      </w:r>
      <w:proofErr w:type="spellEnd"/>
      <w:r w:rsidRPr="00FF55F0">
        <w:rPr>
          <w:rFonts w:ascii="Courier New" w:eastAsia="MS Mincho" w:hAnsi="Courier New"/>
          <w:lang w:val="ru-RU"/>
        </w:rPr>
        <w:t xml:space="preserve"> </w:t>
      </w:r>
      <w:r w:rsidRPr="00FF55F0">
        <w:rPr>
          <w:rFonts w:eastAsia="MS Mincho"/>
          <w:lang w:val="ru-RU"/>
        </w:rPr>
        <w:t>для хранения ряда объектов</w:t>
      </w:r>
      <w:r w:rsidRPr="00FF55F0">
        <w:rPr>
          <w:rFonts w:ascii="Courier New" w:eastAsia="MS Mincho" w:hAnsi="Courier New"/>
          <w:lang w:val="ru-RU"/>
        </w:rPr>
        <w:t xml:space="preserve"> </w:t>
      </w:r>
      <w:proofErr w:type="spellStart"/>
      <w:r w:rsidRPr="00FF55F0">
        <w:rPr>
          <w:rFonts w:ascii="Courier New" w:eastAsia="MS Mincho" w:hAnsi="Courier New"/>
          <w:lang w:val="ru-RU"/>
        </w:rPr>
        <w:t>TypeMetadata</w:t>
      </w:r>
      <w:proofErr w:type="spellEnd"/>
      <w:r w:rsidRPr="00FF55F0">
        <w:rPr>
          <w:rFonts w:eastAsia="MS Mincho"/>
          <w:lang w:val="ru-RU"/>
        </w:rPr>
        <w:t>;</w:t>
      </w:r>
      <w:r w:rsidRPr="00FF55F0">
        <w:rPr>
          <w:rFonts w:ascii="Courier New" w:eastAsia="MS Mincho" w:hAnsi="Courier New"/>
          <w:lang w:val="ru-RU"/>
        </w:rPr>
        <w:t xml:space="preserve"> </w:t>
      </w:r>
      <w:r w:rsidRPr="00FF55F0">
        <w:rPr>
          <w:rFonts w:eastAsia="MS Mincho"/>
          <w:lang w:val="ru-RU"/>
        </w:rPr>
        <w:t>и</w:t>
      </w:r>
    </w:p>
    <w:p w14:paraId="2BDBE57F" w14:textId="77777777" w:rsidR="00D140C2" w:rsidRPr="00FF55F0" w:rsidRDefault="00D140C2" w:rsidP="00D140C2">
      <w:pPr>
        <w:pStyle w:val="enumlev1"/>
        <w:rPr>
          <w:rFonts w:eastAsia="MS Mincho"/>
          <w:lang w:val="ru-RU"/>
        </w:rPr>
      </w:pPr>
      <w:r w:rsidRPr="00FF55F0">
        <w:rPr>
          <w:rFonts w:ascii="Courier New" w:eastAsia="MS Mincho" w:hAnsi="Courier New"/>
          <w:lang w:val="ru-RU"/>
        </w:rPr>
        <w:t>–</w:t>
      </w:r>
      <w:r w:rsidRPr="00FF55F0">
        <w:rPr>
          <w:rFonts w:ascii="Courier New" w:eastAsia="MS Mincho" w:hAnsi="Courier New"/>
          <w:lang w:val="ru-RU"/>
        </w:rPr>
        <w:tab/>
      </w:r>
      <w:proofErr w:type="spellStart"/>
      <w:r w:rsidRPr="00FF55F0">
        <w:rPr>
          <w:rFonts w:ascii="Courier New" w:eastAsia="MS Mincho" w:hAnsi="Courier New"/>
          <w:lang w:val="ru-RU"/>
        </w:rPr>
        <w:t>RenderingItem</w:t>
      </w:r>
      <w:proofErr w:type="spellEnd"/>
      <w:r w:rsidRPr="00FF55F0">
        <w:rPr>
          <w:rFonts w:ascii="Courier New" w:eastAsia="MS Mincho" w:hAnsi="Courier New"/>
          <w:lang w:val="ru-RU"/>
        </w:rPr>
        <w:t xml:space="preserve"> </w:t>
      </w:r>
      <w:r w:rsidRPr="00FF55F0">
        <w:rPr>
          <w:rFonts w:eastAsia="MS Mincho"/>
          <w:lang w:val="ru-RU"/>
        </w:rPr>
        <w:t>для связи</w:t>
      </w:r>
      <w:r w:rsidRPr="00FF55F0">
        <w:rPr>
          <w:rFonts w:ascii="Courier New" w:eastAsia="MS Mincho" w:hAnsi="Courier New"/>
          <w:lang w:val="ru-RU"/>
        </w:rPr>
        <w:t xml:space="preserve"> </w:t>
      </w:r>
      <w:proofErr w:type="spellStart"/>
      <w:r w:rsidRPr="00FF55F0">
        <w:rPr>
          <w:rFonts w:ascii="Courier New" w:eastAsia="MS Mincho" w:hAnsi="Courier New"/>
          <w:lang w:val="ru-RU"/>
        </w:rPr>
        <w:t>MetadataSource</w:t>
      </w:r>
      <w:proofErr w:type="spellEnd"/>
      <w:r w:rsidRPr="00FF55F0">
        <w:rPr>
          <w:rFonts w:ascii="Courier New" w:eastAsia="MS Mincho" w:hAnsi="Courier New"/>
          <w:lang w:val="ru-RU"/>
        </w:rPr>
        <w:t xml:space="preserve"> </w:t>
      </w:r>
      <w:r w:rsidRPr="00FF55F0">
        <w:rPr>
          <w:rFonts w:eastAsia="MS Mincho"/>
          <w:lang w:val="ru-RU"/>
        </w:rPr>
        <w:t>с источником выборок звукового сигнала и дополнительной информацией, не обязательно требуемой рендереру.</w:t>
      </w:r>
    </w:p>
    <w:p w14:paraId="2E0005F1" w14:textId="77777777" w:rsidR="00D140C2" w:rsidRPr="00FF55F0" w:rsidRDefault="00D140C2" w:rsidP="00D140C2">
      <w:pPr>
        <w:rPr>
          <w:rFonts w:eastAsia="MS Mincho"/>
          <w:lang w:val="ru-RU"/>
        </w:rPr>
      </w:pPr>
      <w:r w:rsidRPr="00FF55F0">
        <w:rPr>
          <w:rFonts w:eastAsia="MS Mincho"/>
          <w:lang w:val="ru-RU"/>
        </w:rPr>
        <w:t xml:space="preserve">Поскольку у каждого типа </w:t>
      </w:r>
      <w:proofErr w:type="spellStart"/>
      <w:r w:rsidRPr="00FF55F0">
        <w:rPr>
          <w:rFonts w:eastAsia="MS Mincho"/>
          <w:i/>
          <w:lang w:val="ru-RU"/>
        </w:rPr>
        <w:t>typeDefinition</w:t>
      </w:r>
      <w:proofErr w:type="spellEnd"/>
      <w:r w:rsidRPr="00FF55F0">
        <w:rPr>
          <w:rFonts w:eastAsia="MS Mincho"/>
          <w:lang w:val="ru-RU"/>
        </w:rPr>
        <w:t xml:space="preserve"> свои требования, классы </w:t>
      </w:r>
      <w:proofErr w:type="spellStart"/>
      <w:r w:rsidRPr="00FF55F0">
        <w:rPr>
          <w:rFonts w:ascii="Courier New" w:eastAsia="MS Mincho" w:hAnsi="Courier New"/>
          <w:lang w:val="ru-RU"/>
        </w:rPr>
        <w:t>TypeMetadata</w:t>
      </w:r>
      <w:proofErr w:type="spellEnd"/>
      <w:r w:rsidRPr="00FF55F0">
        <w:rPr>
          <w:rFonts w:eastAsia="MS Mincho"/>
          <w:lang w:val="ru-RU"/>
        </w:rPr>
        <w:t xml:space="preserve"> и </w:t>
      </w:r>
      <w:proofErr w:type="spellStart"/>
      <w:r w:rsidRPr="00FF55F0">
        <w:rPr>
          <w:rFonts w:ascii="Courier New" w:eastAsia="MS Mincho" w:hAnsi="Courier New"/>
          <w:lang w:val="ru-RU"/>
        </w:rPr>
        <w:t>RenderingItem</w:t>
      </w:r>
      <w:proofErr w:type="spellEnd"/>
      <w:r w:rsidRPr="00FF55F0">
        <w:rPr>
          <w:rFonts w:eastAsia="MS Mincho"/>
          <w:lang w:val="ru-RU"/>
        </w:rPr>
        <w:t xml:space="preserve"> должны быть разделены на подклассы для каждого значения </w:t>
      </w:r>
      <w:proofErr w:type="spellStart"/>
      <w:r w:rsidRPr="00FF55F0">
        <w:rPr>
          <w:rFonts w:eastAsia="MS Mincho"/>
          <w:i/>
          <w:lang w:val="ru-RU"/>
        </w:rPr>
        <w:t>typeDefinition</w:t>
      </w:r>
      <w:proofErr w:type="spellEnd"/>
      <w:r w:rsidRPr="00FF55F0">
        <w:rPr>
          <w:rFonts w:eastAsia="MS Mincho"/>
          <w:lang w:val="ru-RU"/>
        </w:rPr>
        <w:t xml:space="preserve">, чтобы адаптироваться к его </w:t>
      </w:r>
      <w:r w:rsidRPr="00FF55F0">
        <w:rPr>
          <w:rFonts w:eastAsia="MS Mincho"/>
          <w:lang w:val="ru-RU"/>
        </w:rPr>
        <w:lastRenderedPageBreak/>
        <w:t xml:space="preserve">конкретным требованиям. Класс </w:t>
      </w:r>
      <w:proofErr w:type="spellStart"/>
      <w:r w:rsidRPr="00FF55F0">
        <w:rPr>
          <w:rFonts w:ascii="Courier New" w:eastAsia="MS Mincho" w:hAnsi="Courier New"/>
          <w:szCs w:val="22"/>
          <w:lang w:val="ru-RU"/>
        </w:rPr>
        <w:t>MetadataSource</w:t>
      </w:r>
      <w:proofErr w:type="spellEnd"/>
      <w:r w:rsidRPr="00FF55F0">
        <w:rPr>
          <w:rFonts w:ascii="Courier New" w:eastAsia="MS Mincho" w:hAnsi="Courier New"/>
          <w:szCs w:val="22"/>
          <w:lang w:val="ru-RU"/>
        </w:rPr>
        <w:t xml:space="preserve"> </w:t>
      </w:r>
      <w:r w:rsidRPr="00FF55F0">
        <w:rPr>
          <w:rFonts w:eastAsia="MS Mincho"/>
          <w:lang w:val="ru-RU"/>
        </w:rPr>
        <w:t>не зависит</w:t>
      </w:r>
      <w:r w:rsidRPr="00FF55F0">
        <w:rPr>
          <w:rFonts w:ascii="Courier New" w:eastAsia="MS Mincho" w:hAnsi="Courier New"/>
          <w:szCs w:val="22"/>
          <w:lang w:val="ru-RU"/>
        </w:rPr>
        <w:t xml:space="preserve"> </w:t>
      </w:r>
      <w:r w:rsidRPr="00FF55F0">
        <w:rPr>
          <w:rFonts w:eastAsia="MS Mincho"/>
          <w:lang w:val="ru-RU"/>
        </w:rPr>
        <w:t>от</w:t>
      </w:r>
      <w:r w:rsidRPr="00FF55F0">
        <w:rPr>
          <w:rFonts w:ascii="Courier New" w:eastAsia="MS Mincho" w:hAnsi="Courier New"/>
          <w:szCs w:val="22"/>
          <w:lang w:val="ru-RU"/>
        </w:rPr>
        <w:t> </w:t>
      </w:r>
      <w:proofErr w:type="spellStart"/>
      <w:r w:rsidRPr="00FF55F0">
        <w:rPr>
          <w:rFonts w:eastAsia="MS Mincho"/>
          <w:i/>
          <w:lang w:val="ru-RU"/>
        </w:rPr>
        <w:t>typeDefinition</w:t>
      </w:r>
      <w:proofErr w:type="spellEnd"/>
      <w:r w:rsidRPr="00FF55F0">
        <w:rPr>
          <w:rFonts w:eastAsia="MS Mincho"/>
          <w:lang w:val="ru-RU"/>
        </w:rPr>
        <w:t xml:space="preserve">. В структуре </w:t>
      </w:r>
      <w:proofErr w:type="spellStart"/>
      <w:r w:rsidRPr="00FF55F0">
        <w:rPr>
          <w:rStyle w:val="CourierNew"/>
          <w:rFonts w:eastAsia="MS Mincho"/>
          <w:lang w:val="ru-RU"/>
        </w:rPr>
        <w:t>ExtraData</w:t>
      </w:r>
      <w:proofErr w:type="spellEnd"/>
      <w:r w:rsidRPr="00FF55F0">
        <w:rPr>
          <w:rFonts w:eastAsia="MS Mincho"/>
          <w:lang w:val="ru-RU"/>
        </w:rPr>
        <w:t xml:space="preserve"> объединены общие данные:</w:t>
      </w:r>
    </w:p>
    <w:p w14:paraId="51F0A8FE" w14:textId="77777777" w:rsidR="00D140C2" w:rsidRPr="00FF55F0" w:rsidRDefault="00D140C2" w:rsidP="00D140C2">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ExtraData</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optional</w:t>
      </w:r>
      <w:proofErr w:type="spellEnd"/>
      <w:r w:rsidRPr="00FF55F0">
        <w:rPr>
          <w:rFonts w:ascii="Consolas" w:eastAsia="Yu Mincho" w:hAnsi="Consolas"/>
          <w:sz w:val="18"/>
          <w:lang w:val="ru-RU" w:eastAsia="zh-CN"/>
        </w:rPr>
        <w:t>&lt;</w:t>
      </w:r>
      <w:proofErr w:type="spellStart"/>
      <w:r w:rsidRPr="00FF55F0">
        <w:rPr>
          <w:rFonts w:ascii="Consolas" w:eastAsia="Yu Mincho" w:hAnsi="Consolas"/>
          <w:sz w:val="18"/>
          <w:lang w:val="ru-RU" w:eastAsia="zh-CN"/>
        </w:rPr>
        <w:t>duration</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object_start</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optional</w:t>
      </w:r>
      <w:proofErr w:type="spellEnd"/>
      <w:r w:rsidRPr="00FF55F0">
        <w:rPr>
          <w:rFonts w:ascii="Consolas" w:eastAsia="Yu Mincho" w:hAnsi="Consolas"/>
          <w:sz w:val="18"/>
          <w:lang w:val="ru-RU" w:eastAsia="zh-CN"/>
        </w:rPr>
        <w:t>&lt;</w:t>
      </w:r>
      <w:proofErr w:type="spellStart"/>
      <w:r w:rsidRPr="00FF55F0">
        <w:rPr>
          <w:rFonts w:ascii="Consolas" w:eastAsia="Yu Mincho" w:hAnsi="Consolas"/>
          <w:sz w:val="18"/>
          <w:lang w:val="ru-RU" w:eastAsia="zh-CN"/>
        </w:rPr>
        <w:t>duration</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object_duration</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ReferenceScreen</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reference_screen</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Frequency</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channel_frequency</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p>
    <w:p w14:paraId="18900C31" w14:textId="77777777" w:rsidR="00D140C2" w:rsidRPr="00FF55F0" w:rsidRDefault="00D140C2" w:rsidP="00D140C2">
      <w:pPr>
        <w:rPr>
          <w:rFonts w:eastAsia="MS Mincho"/>
          <w:lang w:val="ru-RU"/>
        </w:rPr>
      </w:pPr>
      <w:r w:rsidRPr="00FF55F0">
        <w:rPr>
          <w:rFonts w:eastAsia="MS Mincho"/>
          <w:lang w:val="ru-RU"/>
        </w:rPr>
        <w:t xml:space="preserve">Данные о важности должны храниться в структуре </w:t>
      </w:r>
      <w:proofErr w:type="spellStart"/>
      <w:r w:rsidRPr="00FF55F0">
        <w:rPr>
          <w:rStyle w:val="CourierNew"/>
          <w:rFonts w:eastAsia="MS Mincho"/>
          <w:lang w:val="ru-RU"/>
        </w:rPr>
        <w:t>ImportanceData</w:t>
      </w:r>
      <w:proofErr w:type="spellEnd"/>
      <w:r w:rsidRPr="00FF55F0">
        <w:rPr>
          <w:rFonts w:eastAsia="MS Mincho"/>
          <w:lang w:val="ru-RU"/>
        </w:rPr>
        <w:t>:</w:t>
      </w:r>
    </w:p>
    <w:p w14:paraId="69306733" w14:textId="77777777" w:rsidR="00D140C2" w:rsidRPr="00FF55F0" w:rsidRDefault="00D140C2" w:rsidP="00D140C2">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ImportanceData</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optional</w:t>
      </w:r>
      <w:proofErr w:type="spellEnd"/>
      <w:r w:rsidRPr="00FF55F0">
        <w:rPr>
          <w:rFonts w:ascii="Consolas" w:eastAsia="Yu Mincho" w:hAnsi="Consolas"/>
          <w:sz w:val="18"/>
          <w:lang w:val="ru-RU" w:eastAsia="zh-CN"/>
        </w:rPr>
        <w:t>&lt;</w:t>
      </w:r>
      <w:proofErr w:type="spellStart"/>
      <w:r w:rsidRPr="00FF55F0">
        <w:rPr>
          <w:rFonts w:ascii="Consolas" w:eastAsia="Yu Mincho" w:hAnsi="Consolas"/>
          <w:b/>
          <w:color w:val="902000"/>
          <w:sz w:val="18"/>
          <w:lang w:val="ru-RU" w:eastAsia="zh-CN"/>
        </w:rPr>
        <w:t>int</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audio_object</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optional</w:t>
      </w:r>
      <w:proofErr w:type="spellEnd"/>
      <w:r w:rsidRPr="00FF55F0">
        <w:rPr>
          <w:rFonts w:ascii="Consolas" w:eastAsia="Yu Mincho" w:hAnsi="Consolas"/>
          <w:sz w:val="18"/>
          <w:lang w:val="ru-RU" w:eastAsia="zh-CN"/>
        </w:rPr>
        <w:t>&lt;</w:t>
      </w:r>
      <w:proofErr w:type="spellStart"/>
      <w:r w:rsidRPr="00FF55F0">
        <w:rPr>
          <w:rFonts w:ascii="Consolas" w:eastAsia="Yu Mincho" w:hAnsi="Consolas"/>
          <w:b/>
          <w:color w:val="902000"/>
          <w:sz w:val="18"/>
          <w:lang w:val="ru-RU" w:eastAsia="zh-CN"/>
        </w:rPr>
        <w:t>int</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audio_pack_format</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p>
    <w:p w14:paraId="00F40099" w14:textId="77777777" w:rsidR="00D140C2" w:rsidRPr="00FF55F0" w:rsidRDefault="00D140C2" w:rsidP="00D140C2">
      <w:pPr>
        <w:rPr>
          <w:rFonts w:eastAsia="MS Mincho"/>
          <w:lang w:val="ru-RU"/>
        </w:rPr>
      </w:pPr>
      <w:r w:rsidRPr="00FF55F0">
        <w:rPr>
          <w:rFonts w:eastAsia="MS Mincho"/>
          <w:lang w:val="ru-RU"/>
        </w:rPr>
        <w:t xml:space="preserve">Ссылки на входные выборки звукового сигнала должны инкапсулироваться в структуры </w:t>
      </w:r>
      <w:proofErr w:type="spellStart"/>
      <w:r w:rsidRPr="00FF55F0">
        <w:rPr>
          <w:rStyle w:val="CourierNew"/>
          <w:rFonts w:eastAsia="MS Mincho"/>
          <w:lang w:val="ru-RU"/>
        </w:rPr>
        <w:t>TrackSpec</w:t>
      </w:r>
      <w:proofErr w:type="spellEnd"/>
      <w:r w:rsidRPr="00FF55F0">
        <w:rPr>
          <w:rFonts w:eastAsia="MS Mincho"/>
          <w:lang w:val="ru-RU"/>
        </w:rPr>
        <w:t xml:space="preserve">, чтобы обеспечить возможность спецификации беззвучных дорожек и матричной обработки. </w:t>
      </w:r>
      <w:proofErr w:type="spellStart"/>
      <w:r w:rsidRPr="00FF55F0">
        <w:rPr>
          <w:rStyle w:val="CourierNew"/>
          <w:rFonts w:eastAsia="MS Mincho"/>
          <w:lang w:val="ru-RU"/>
        </w:rPr>
        <w:t>DirectTrackSpec</w:t>
      </w:r>
      <w:proofErr w:type="spellEnd"/>
      <w:r w:rsidRPr="00FF55F0">
        <w:rPr>
          <w:rStyle w:val="CourierNew"/>
          <w:rFonts w:eastAsia="MS Mincho"/>
          <w:lang w:val="ru-RU"/>
        </w:rPr>
        <w:t xml:space="preserve"> </w:t>
      </w:r>
      <w:r w:rsidRPr="00FF55F0">
        <w:rPr>
          <w:rFonts w:eastAsia="MS Mincho"/>
          <w:lang w:val="ru-RU"/>
        </w:rPr>
        <w:t xml:space="preserve">указывает, что выборки должны считываться непосредственно с указанной входной дорожки. </w:t>
      </w:r>
      <w:proofErr w:type="spellStart"/>
      <w:r w:rsidRPr="00FF55F0">
        <w:rPr>
          <w:rStyle w:val="CourierNew"/>
          <w:rFonts w:eastAsia="MS Mincho"/>
          <w:lang w:val="ru-RU"/>
        </w:rPr>
        <w:t>SilentTrackSpec</w:t>
      </w:r>
      <w:proofErr w:type="spellEnd"/>
      <w:r w:rsidRPr="00FF55F0">
        <w:rPr>
          <w:rStyle w:val="CourierNew"/>
          <w:rFonts w:eastAsia="MS Mincho"/>
          <w:lang w:val="ru-RU"/>
        </w:rPr>
        <w:t xml:space="preserve"> </w:t>
      </w:r>
      <w:r w:rsidRPr="00FF55F0">
        <w:rPr>
          <w:rFonts w:eastAsia="MS Mincho"/>
          <w:lang w:val="ru-RU"/>
        </w:rPr>
        <w:t>указывает, что все выборки должны быть нулевыми:</w:t>
      </w:r>
    </w:p>
    <w:p w14:paraId="2BC7A4BB" w14:textId="77777777" w:rsidR="00D140C2" w:rsidRPr="00FF55F0" w:rsidRDefault="00D140C2" w:rsidP="00D140C2">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TrackSpec</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urier New" w:eastAsia="MS Mincho" w:hAnsi="Courier New"/>
          <w:sz w:val="18"/>
          <w:lang w:val="ru-RU" w:eastAsia="zh-CN"/>
        </w:rPr>
        <w:br/>
      </w: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DirectTrackSpec</w:t>
      </w:r>
      <w:proofErr w:type="spellEnd"/>
      <w:r w:rsidRPr="00FF55F0">
        <w:rPr>
          <w:rFonts w:ascii="Consolas" w:eastAsia="Yu Mincho" w:hAnsi="Consolas"/>
          <w:sz w:val="18"/>
          <w:lang w:val="ru-RU" w:eastAsia="zh-CN"/>
        </w:rPr>
        <w:t xml:space="preserve"> : </w:t>
      </w:r>
      <w:proofErr w:type="spellStart"/>
      <w:r w:rsidRPr="00FF55F0">
        <w:rPr>
          <w:rFonts w:ascii="Consolas" w:eastAsia="Yu Mincho" w:hAnsi="Consolas"/>
          <w:sz w:val="18"/>
          <w:lang w:val="ru-RU" w:eastAsia="zh-CN"/>
        </w:rPr>
        <w:t>TrackSpec</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int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track_index</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urier New" w:eastAsia="MS Mincho" w:hAnsi="Courier New"/>
          <w:sz w:val="18"/>
          <w:lang w:val="ru-RU" w:eastAsia="zh-CN"/>
        </w:rPr>
        <w:br/>
      </w: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SilentTrackSpec</w:t>
      </w:r>
      <w:proofErr w:type="spellEnd"/>
      <w:r w:rsidRPr="00FF55F0">
        <w:rPr>
          <w:rFonts w:ascii="Consolas" w:eastAsia="Yu Mincho" w:hAnsi="Consolas"/>
          <w:sz w:val="18"/>
          <w:lang w:val="ru-RU" w:eastAsia="zh-CN"/>
        </w:rPr>
        <w:t xml:space="preserve"> : </w:t>
      </w:r>
      <w:proofErr w:type="spellStart"/>
      <w:r w:rsidRPr="00FF55F0">
        <w:rPr>
          <w:rFonts w:ascii="Consolas" w:eastAsia="Yu Mincho" w:hAnsi="Consolas"/>
          <w:sz w:val="18"/>
          <w:lang w:val="ru-RU" w:eastAsia="zh-CN"/>
        </w:rPr>
        <w:t>TrackSpec</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p>
    <w:p w14:paraId="250767CA" w14:textId="77777777" w:rsidR="00D140C2" w:rsidRPr="00FF55F0" w:rsidRDefault="00D140C2" w:rsidP="00D140C2">
      <w:pPr>
        <w:rPr>
          <w:rFonts w:eastAsia="MS Mincho"/>
          <w:lang w:val="ru-RU"/>
        </w:rPr>
      </w:pPr>
      <w:r w:rsidRPr="00FF55F0">
        <w:rPr>
          <w:rFonts w:eastAsia="MS Mincho"/>
          <w:lang w:val="ru-RU"/>
        </w:rPr>
        <w:t xml:space="preserve">Для поддержки </w:t>
      </w:r>
      <w:proofErr w:type="spellStart"/>
      <w:r w:rsidRPr="00FF55F0">
        <w:rPr>
          <w:rFonts w:eastAsia="MS Mincho"/>
          <w:i/>
          <w:lang w:val="ru-RU"/>
        </w:rPr>
        <w:t>typeDefinition</w:t>
      </w:r>
      <w:proofErr w:type="spellEnd"/>
      <w:r w:rsidRPr="00FF55F0">
        <w:rPr>
          <w:rFonts w:eastAsia="MS Mincho"/>
          <w:i/>
          <w:lang w:val="ru-RU"/>
        </w:rPr>
        <w:t>==</w:t>
      </w:r>
      <w:proofErr w:type="spellStart"/>
      <w:r w:rsidRPr="00FF55F0">
        <w:rPr>
          <w:rFonts w:eastAsia="MS Mincho"/>
          <w:i/>
          <w:lang w:val="ru-RU"/>
        </w:rPr>
        <w:t>DirectSpeakers</w:t>
      </w:r>
      <w:proofErr w:type="spellEnd"/>
      <w:r w:rsidRPr="00FF55F0">
        <w:rPr>
          <w:rFonts w:eastAsia="MS Mincho"/>
          <w:lang w:val="ru-RU"/>
        </w:rPr>
        <w:t xml:space="preserve"> предусмотрены два типа </w:t>
      </w:r>
      <w:proofErr w:type="spellStart"/>
      <w:r w:rsidRPr="00FF55F0">
        <w:rPr>
          <w:rStyle w:val="CourierNew"/>
          <w:rFonts w:eastAsia="MS Mincho"/>
          <w:lang w:val="ru-RU"/>
        </w:rPr>
        <w:t>TrackSpec</w:t>
      </w:r>
      <w:proofErr w:type="spellEnd"/>
      <w:r w:rsidRPr="00FF55F0">
        <w:rPr>
          <w:rFonts w:eastAsia="MS Mincho"/>
          <w:lang w:val="ru-RU"/>
        </w:rPr>
        <w:t xml:space="preserve">. </w:t>
      </w:r>
      <w:proofErr w:type="spellStart"/>
      <w:r w:rsidRPr="00FF55F0">
        <w:rPr>
          <w:rStyle w:val="CourierNew"/>
          <w:rFonts w:eastAsia="MS Mincho"/>
          <w:lang w:val="ru-RU"/>
        </w:rPr>
        <w:t>MatrixCoefficientTrackSpec</w:t>
      </w:r>
      <w:proofErr w:type="spellEnd"/>
      <w:r w:rsidRPr="00FF55F0">
        <w:rPr>
          <w:rStyle w:val="CourierNew"/>
          <w:rFonts w:eastAsia="MS Mincho"/>
          <w:lang w:val="ru-RU"/>
        </w:rPr>
        <w:t xml:space="preserve"> </w:t>
      </w:r>
      <w:r w:rsidRPr="00FF55F0">
        <w:rPr>
          <w:rFonts w:eastAsia="MS Mincho"/>
          <w:lang w:val="ru-RU"/>
        </w:rPr>
        <w:t>указывает, что параметры, приведенные в</w:t>
      </w:r>
      <w:r w:rsidRPr="00FF55F0">
        <w:rPr>
          <w:rStyle w:val="CourierNew"/>
          <w:rFonts w:eastAsia="MS Mincho"/>
          <w:lang w:val="ru-RU"/>
        </w:rPr>
        <w:t xml:space="preserve"> </w:t>
      </w:r>
      <w:proofErr w:type="spellStart"/>
      <w:r w:rsidRPr="00FF55F0">
        <w:rPr>
          <w:rStyle w:val="CourierNew"/>
          <w:rFonts w:eastAsia="MS Mincho"/>
          <w:lang w:val="ru-RU"/>
        </w:rPr>
        <w:t>coefficient</w:t>
      </w:r>
      <w:proofErr w:type="spellEnd"/>
      <w:r w:rsidRPr="00FF55F0">
        <w:rPr>
          <w:rFonts w:eastAsia="MS Mincho"/>
          <w:lang w:val="ru-RU"/>
        </w:rPr>
        <w:t xml:space="preserve"> </w:t>
      </w:r>
      <w:r w:rsidRPr="00FF55F0">
        <w:rPr>
          <w:rStyle w:val="CourierNew"/>
          <w:rFonts w:eastAsia="MS Mincho"/>
          <w:lang w:val="ru-RU"/>
        </w:rPr>
        <w:t>(</w:t>
      </w:r>
      <w:r w:rsidRPr="00FF55F0">
        <w:rPr>
          <w:rFonts w:eastAsia="MS Mincho"/>
          <w:lang w:val="ru-RU"/>
        </w:rPr>
        <w:t xml:space="preserve">из элемента </w:t>
      </w:r>
      <w:proofErr w:type="spellStart"/>
      <w:r w:rsidRPr="00FF55F0">
        <w:rPr>
          <w:rStyle w:val="CourierNew"/>
          <w:rFonts w:eastAsia="MS Mincho"/>
          <w:lang w:val="ru-RU"/>
        </w:rPr>
        <w:t>coefficient</w:t>
      </w:r>
      <w:proofErr w:type="spellEnd"/>
      <w:r w:rsidRPr="00FF55F0">
        <w:rPr>
          <w:rFonts w:eastAsia="MS Mincho"/>
          <w:lang w:val="ru-RU"/>
        </w:rPr>
        <w:t xml:space="preserve"> матрицы</w:t>
      </w:r>
      <w:r w:rsidRPr="00FF55F0">
        <w:rPr>
          <w:rStyle w:val="CourierNew"/>
          <w:rFonts w:eastAsia="MS Mincho"/>
          <w:lang w:val="ru-RU"/>
        </w:rPr>
        <w:t xml:space="preserve"> </w:t>
      </w:r>
      <w:proofErr w:type="spellStart"/>
      <w:r w:rsidRPr="00FF55F0">
        <w:rPr>
          <w:rFonts w:eastAsia="MS Mincho"/>
          <w:i/>
          <w:lang w:val="ru-RU"/>
        </w:rPr>
        <w:t>audioBlockFormat</w:t>
      </w:r>
      <w:proofErr w:type="spellEnd"/>
      <w:r w:rsidRPr="00FF55F0">
        <w:rPr>
          <w:rStyle w:val="CourierNew"/>
          <w:rFonts w:ascii="Times New Roman" w:eastAsia="MS Mincho" w:hAnsi="Times New Roman"/>
          <w:lang w:val="ru-RU"/>
        </w:rPr>
        <w:t>),</w:t>
      </w:r>
      <w:r w:rsidRPr="00FF55F0">
        <w:rPr>
          <w:rStyle w:val="CourierNew"/>
          <w:rFonts w:eastAsia="MS Mincho"/>
          <w:lang w:val="ru-RU"/>
        </w:rPr>
        <w:t xml:space="preserve"> </w:t>
      </w:r>
      <w:r w:rsidRPr="00FF55F0">
        <w:rPr>
          <w:rFonts w:eastAsia="MS Mincho"/>
          <w:lang w:val="ru-RU"/>
        </w:rPr>
        <w:t>применяются к выборкам</w:t>
      </w:r>
      <w:r w:rsidRPr="00FF55F0">
        <w:rPr>
          <w:rStyle w:val="CourierNew"/>
          <w:rFonts w:eastAsia="MS Mincho"/>
          <w:lang w:val="ru-RU"/>
        </w:rPr>
        <w:t xml:space="preserve"> </w:t>
      </w:r>
      <w:proofErr w:type="spellStart"/>
      <w:r w:rsidRPr="00FF55F0">
        <w:rPr>
          <w:rStyle w:val="CourierNew"/>
          <w:rFonts w:eastAsia="MS Mincho"/>
          <w:lang w:val="ru-RU"/>
        </w:rPr>
        <w:t>input_track</w:t>
      </w:r>
      <w:proofErr w:type="spellEnd"/>
      <w:r w:rsidRPr="00FF55F0">
        <w:rPr>
          <w:rStyle w:val="CourierNew"/>
          <w:rFonts w:ascii="Times New Roman" w:eastAsia="MS Mincho" w:hAnsi="Times New Roman"/>
          <w:lang w:val="ru-RU"/>
        </w:rPr>
        <w:t>,</w:t>
      </w:r>
      <w:r w:rsidRPr="00FF55F0">
        <w:rPr>
          <w:rStyle w:val="CourierNew"/>
          <w:rFonts w:eastAsia="MS Mincho"/>
          <w:lang w:val="ru-RU"/>
        </w:rPr>
        <w:t xml:space="preserve"> </w:t>
      </w:r>
      <w:r w:rsidRPr="00FF55F0">
        <w:rPr>
          <w:rFonts w:eastAsia="MS Mincho"/>
          <w:lang w:val="ru-RU"/>
        </w:rPr>
        <w:t>а</w:t>
      </w:r>
      <w:r w:rsidRPr="00FF55F0">
        <w:rPr>
          <w:rStyle w:val="CourierNew"/>
          <w:rFonts w:eastAsia="MS Mincho"/>
          <w:lang w:val="ru-RU"/>
        </w:rPr>
        <w:t xml:space="preserve"> </w:t>
      </w:r>
      <w:proofErr w:type="spellStart"/>
      <w:r w:rsidRPr="00FF55F0">
        <w:rPr>
          <w:rStyle w:val="CourierNew"/>
          <w:rFonts w:eastAsia="MS Mincho"/>
          <w:lang w:val="ru-RU"/>
        </w:rPr>
        <w:t>MixTrackSpec</w:t>
      </w:r>
      <w:proofErr w:type="spellEnd"/>
      <w:r w:rsidRPr="00FF55F0">
        <w:rPr>
          <w:rStyle w:val="CourierNew"/>
          <w:rFonts w:eastAsia="MS Mincho"/>
          <w:lang w:val="ru-RU"/>
        </w:rPr>
        <w:t xml:space="preserve"> </w:t>
      </w:r>
      <w:r w:rsidRPr="00FF55F0">
        <w:rPr>
          <w:rFonts w:eastAsia="MS Mincho"/>
          <w:lang w:val="ru-RU"/>
        </w:rPr>
        <w:t>– что выборки из нескольких</w:t>
      </w:r>
      <w:r w:rsidRPr="00FF55F0">
        <w:rPr>
          <w:rStyle w:val="CourierNew"/>
          <w:rFonts w:eastAsia="MS Mincho"/>
          <w:lang w:val="ru-RU"/>
        </w:rPr>
        <w:t xml:space="preserve"> </w:t>
      </w:r>
      <w:proofErr w:type="spellStart"/>
      <w:r w:rsidRPr="00FF55F0">
        <w:rPr>
          <w:rStyle w:val="CourierNew"/>
          <w:rFonts w:eastAsia="MS Mincho"/>
          <w:lang w:val="ru-RU"/>
        </w:rPr>
        <w:t>TrackSpec</w:t>
      </w:r>
      <w:proofErr w:type="spellEnd"/>
      <w:r w:rsidRPr="00FF55F0">
        <w:rPr>
          <w:rStyle w:val="CourierNew"/>
          <w:rFonts w:eastAsia="MS Mincho"/>
          <w:lang w:val="ru-RU"/>
        </w:rPr>
        <w:t xml:space="preserve"> </w:t>
      </w:r>
      <w:r w:rsidRPr="00FF55F0">
        <w:rPr>
          <w:rFonts w:eastAsia="MS Mincho"/>
          <w:lang w:val="ru-RU"/>
        </w:rPr>
        <w:t>микшируются вместе</w:t>
      </w:r>
      <w:r w:rsidRPr="00FF55F0">
        <w:rPr>
          <w:rStyle w:val="CourierNew"/>
          <w:rFonts w:ascii="Times New Roman" w:eastAsia="MS Mincho" w:hAnsi="Times New Roman"/>
          <w:lang w:val="ru-RU"/>
        </w:rPr>
        <w:t>:</w:t>
      </w:r>
    </w:p>
    <w:p w14:paraId="282564CC" w14:textId="77777777" w:rsidR="00D140C2" w:rsidRPr="00FF55F0" w:rsidRDefault="00D140C2" w:rsidP="00D140C2">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MatrixCoefficientTrackSpec</w:t>
      </w:r>
      <w:proofErr w:type="spellEnd"/>
      <w:r w:rsidRPr="00FF55F0">
        <w:rPr>
          <w:rFonts w:ascii="Consolas" w:eastAsia="Yu Mincho" w:hAnsi="Consolas"/>
          <w:sz w:val="18"/>
          <w:lang w:val="ru-RU" w:eastAsia="zh-CN"/>
        </w:rPr>
        <w:t xml:space="preserve"> : </w:t>
      </w:r>
      <w:proofErr w:type="spellStart"/>
      <w:r w:rsidRPr="00FF55F0">
        <w:rPr>
          <w:rFonts w:ascii="Consolas" w:eastAsia="Yu Mincho" w:hAnsi="Consolas"/>
          <w:sz w:val="18"/>
          <w:lang w:val="ru-RU" w:eastAsia="zh-CN"/>
        </w:rPr>
        <w:t>TrackSpec</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TrackSpec</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input_track</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MatrixCoefficient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coefficient</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urier New" w:eastAsia="MS Mincho" w:hAnsi="Courier New"/>
          <w:sz w:val="18"/>
          <w:lang w:val="ru-RU" w:eastAsia="zh-CN"/>
        </w:rPr>
        <w:br/>
      </w: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MixTrackSpec</w:t>
      </w:r>
      <w:proofErr w:type="spellEnd"/>
      <w:r w:rsidRPr="00FF55F0">
        <w:rPr>
          <w:rFonts w:ascii="Consolas" w:eastAsia="Yu Mincho" w:hAnsi="Consolas"/>
          <w:sz w:val="18"/>
          <w:lang w:val="ru-RU" w:eastAsia="zh-CN"/>
        </w:rPr>
        <w:t xml:space="preserve"> : </w:t>
      </w:r>
      <w:proofErr w:type="spellStart"/>
      <w:r w:rsidRPr="00FF55F0">
        <w:rPr>
          <w:rFonts w:ascii="Consolas" w:eastAsia="Yu Mincho" w:hAnsi="Consolas"/>
          <w:sz w:val="18"/>
          <w:lang w:val="ru-RU" w:eastAsia="zh-CN"/>
        </w:rPr>
        <w:t>TrackSpec</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vector</w:t>
      </w:r>
      <w:proofErr w:type="spellEnd"/>
      <w:r w:rsidRPr="00FF55F0">
        <w:rPr>
          <w:rFonts w:ascii="Consolas" w:eastAsia="Yu Mincho" w:hAnsi="Consolas"/>
          <w:sz w:val="18"/>
          <w:lang w:val="ru-RU" w:eastAsia="zh-CN"/>
        </w:rPr>
        <w:t>&lt;</w:t>
      </w:r>
      <w:proofErr w:type="spellStart"/>
      <w:r w:rsidRPr="00FF55F0">
        <w:rPr>
          <w:rFonts w:ascii="Consolas" w:eastAsia="Yu Mincho" w:hAnsi="Consolas"/>
          <w:sz w:val="18"/>
          <w:lang w:val="ru-RU" w:eastAsia="zh-CN"/>
        </w:rPr>
        <w:t>TrackSpec</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input_tracks</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p>
    <w:p w14:paraId="3D98AEFA" w14:textId="77777777" w:rsidR="00D140C2" w:rsidRPr="00FF55F0" w:rsidRDefault="00D140C2" w:rsidP="00D140C2">
      <w:pPr>
        <w:rPr>
          <w:rFonts w:eastAsia="MS Mincho"/>
          <w:lang w:val="ru-RU"/>
        </w:rPr>
      </w:pPr>
      <w:r w:rsidRPr="00FF55F0">
        <w:rPr>
          <w:rFonts w:eastAsia="MS Mincho"/>
          <w:lang w:val="ru-RU"/>
        </w:rPr>
        <w:t>Это реализуется в модуле</w:t>
      </w:r>
      <w:r w:rsidRPr="00FF55F0">
        <w:rPr>
          <w:rFonts w:ascii="Courier New" w:eastAsia="MS Mincho" w:hAnsi="Courier New"/>
          <w:lang w:val="ru-RU"/>
        </w:rPr>
        <w:t xml:space="preserve"> </w:t>
      </w:r>
      <w:proofErr w:type="spellStart"/>
      <w:r w:rsidRPr="00FF55F0">
        <w:rPr>
          <w:rFonts w:ascii="Courier New" w:eastAsia="MS Mincho" w:hAnsi="Courier New"/>
          <w:lang w:val="ru-RU"/>
        </w:rPr>
        <w:t>core.utils.metadata_input</w:t>
      </w:r>
      <w:proofErr w:type="spellEnd"/>
      <w:r w:rsidRPr="00FF55F0">
        <w:rPr>
          <w:rFonts w:eastAsia="MS Mincho"/>
          <w:lang w:val="ru-RU"/>
        </w:rPr>
        <w:t xml:space="preserve">. В следующих подразделах подробно описываются конкретные реализации для каждого значения </w:t>
      </w:r>
      <w:proofErr w:type="spellStart"/>
      <w:r w:rsidRPr="00FF55F0">
        <w:rPr>
          <w:rFonts w:eastAsia="MS Mincho"/>
          <w:i/>
          <w:lang w:val="ru-RU"/>
        </w:rPr>
        <w:t>typeDefinition</w:t>
      </w:r>
      <w:proofErr w:type="spellEnd"/>
      <w:r w:rsidRPr="00FF55F0">
        <w:rPr>
          <w:rFonts w:eastAsia="MS Mincho"/>
          <w:lang w:val="ru-RU"/>
        </w:rPr>
        <w:t>.</w:t>
      </w:r>
    </w:p>
    <w:p w14:paraId="257D8C3E" w14:textId="77777777" w:rsidR="00D140C2" w:rsidRPr="00FF55F0" w:rsidRDefault="00D140C2" w:rsidP="00D140C2">
      <w:pPr>
        <w:pStyle w:val="Heading3"/>
        <w:rPr>
          <w:rFonts w:eastAsia="MS Mincho"/>
          <w:lang w:val="ru-RU"/>
        </w:rPr>
      </w:pPr>
      <w:bookmarkStart w:id="60" w:name="directspeakers"/>
      <w:bookmarkStart w:id="61" w:name="_Toc4754236"/>
      <w:r w:rsidRPr="00FF55F0">
        <w:rPr>
          <w:rFonts w:eastAsia="MS Mincho"/>
          <w:lang w:val="ru-RU"/>
        </w:rPr>
        <w:t>5.1.1</w:t>
      </w:r>
      <w:r w:rsidRPr="00FF55F0">
        <w:rPr>
          <w:rFonts w:eastAsia="MS Mincho"/>
          <w:lang w:val="ru-RU"/>
        </w:rPr>
        <w:tab/>
      </w:r>
      <w:bookmarkEnd w:id="60"/>
      <w:bookmarkEnd w:id="61"/>
      <w:proofErr w:type="spellStart"/>
      <w:r w:rsidRPr="00FF55F0">
        <w:rPr>
          <w:rFonts w:eastAsia="MS Mincho"/>
          <w:lang w:val="ru-RU"/>
        </w:rPr>
        <w:t>DirectSpeakers</w:t>
      </w:r>
      <w:proofErr w:type="spellEnd"/>
    </w:p>
    <w:p w14:paraId="5C79F965"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Для </w:t>
      </w:r>
      <w:proofErr w:type="spellStart"/>
      <w:r w:rsidRPr="00FF55F0">
        <w:rPr>
          <w:rFonts w:eastAsia="MS Mincho"/>
          <w:i/>
          <w:lang w:val="ru-RU"/>
        </w:rPr>
        <w:t>typeDefinition</w:t>
      </w:r>
      <w:proofErr w:type="spellEnd"/>
      <w:r w:rsidRPr="00FF55F0">
        <w:rPr>
          <w:rFonts w:eastAsia="MS Mincho"/>
          <w:i/>
          <w:lang w:val="ru-RU"/>
        </w:rPr>
        <w:t>==</w:t>
      </w:r>
      <w:proofErr w:type="spellStart"/>
      <w:r w:rsidRPr="00FF55F0">
        <w:rPr>
          <w:rFonts w:eastAsia="MS Mincho"/>
          <w:i/>
          <w:lang w:val="ru-RU"/>
        </w:rPr>
        <w:t>DirectSpeakers</w:t>
      </w:r>
      <w:proofErr w:type="spellEnd"/>
      <w:r w:rsidRPr="00FF55F0">
        <w:rPr>
          <w:rFonts w:eastAsia="MS Mincho"/>
          <w:lang w:val="ru-RU"/>
        </w:rPr>
        <w:t xml:space="preserve"> класс </w:t>
      </w:r>
      <w:proofErr w:type="spellStart"/>
      <w:r w:rsidRPr="00FF55F0">
        <w:rPr>
          <w:rFonts w:ascii="Courier New" w:eastAsia="MS Mincho" w:hAnsi="Courier New"/>
          <w:lang w:val="ru-RU"/>
        </w:rPr>
        <w:t>TypeMetadata</w:t>
      </w:r>
      <w:proofErr w:type="spellEnd"/>
      <w:r w:rsidRPr="00FF55F0">
        <w:rPr>
          <w:rFonts w:eastAsia="MS Mincho"/>
          <w:lang w:val="ru-RU"/>
        </w:rPr>
        <w:t xml:space="preserve"> должен содержать </w:t>
      </w:r>
      <w:proofErr w:type="spellStart"/>
      <w:r w:rsidRPr="00FF55F0">
        <w:rPr>
          <w:rFonts w:eastAsia="MS Mincho"/>
          <w:i/>
          <w:lang w:val="ru-RU"/>
        </w:rPr>
        <w:t>audioBlockFormat</w:t>
      </w:r>
      <w:proofErr w:type="spellEnd"/>
      <w:r w:rsidRPr="00FF55F0">
        <w:rPr>
          <w:rFonts w:eastAsia="MS Mincho"/>
          <w:lang w:val="ru-RU"/>
        </w:rPr>
        <w:t xml:space="preserve">, список элементов </w:t>
      </w:r>
      <w:proofErr w:type="spellStart"/>
      <w:r w:rsidRPr="00FF55F0">
        <w:rPr>
          <w:rFonts w:eastAsia="MS Mincho"/>
          <w:i/>
          <w:lang w:val="ru-RU"/>
        </w:rPr>
        <w:t>audioPackFormat</w:t>
      </w:r>
      <w:proofErr w:type="spellEnd"/>
      <w:r w:rsidRPr="00FF55F0">
        <w:rPr>
          <w:rFonts w:eastAsia="MS Mincho"/>
          <w:lang w:val="ru-RU"/>
        </w:rPr>
        <w:t xml:space="preserve">, ведущих к содержанию </w:t>
      </w:r>
      <w:proofErr w:type="spellStart"/>
      <w:r w:rsidRPr="00FF55F0">
        <w:rPr>
          <w:rFonts w:eastAsia="MS Mincho"/>
          <w:i/>
          <w:lang w:val="ru-RU"/>
        </w:rPr>
        <w:t>audioChannelFormat</w:t>
      </w:r>
      <w:proofErr w:type="spellEnd"/>
      <w:r w:rsidRPr="00FF55F0">
        <w:rPr>
          <w:rFonts w:eastAsia="MS Mincho"/>
          <w:lang w:val="ru-RU"/>
        </w:rPr>
        <w:t xml:space="preserve">, плюс общие данные, собранные в </w:t>
      </w:r>
      <w:proofErr w:type="spellStart"/>
      <w:r w:rsidRPr="00FF55F0">
        <w:rPr>
          <w:rFonts w:ascii="Courier New" w:eastAsia="MS Mincho" w:hAnsi="Courier New"/>
          <w:lang w:val="ru-RU"/>
        </w:rPr>
        <w:t>ExtraData</w:t>
      </w:r>
      <w:proofErr w:type="spellEnd"/>
      <w:r w:rsidRPr="00FF55F0">
        <w:rPr>
          <w:rFonts w:eastAsia="MS Mincho"/>
          <w:lang w:val="ru-RU"/>
        </w:rPr>
        <w:t>:</w:t>
      </w:r>
    </w:p>
    <w:p w14:paraId="4E616D7C" w14:textId="77777777" w:rsidR="00D140C2" w:rsidRPr="00FF55F0" w:rsidRDefault="00D140C2" w:rsidP="00D140C2">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DirectSpeakersTypeMetadata</w:t>
      </w:r>
      <w:proofErr w:type="spellEnd"/>
      <w:r w:rsidRPr="00FF55F0">
        <w:rPr>
          <w:rFonts w:ascii="Consolas" w:eastAsia="Yu Mincho" w:hAnsi="Consolas"/>
          <w:sz w:val="18"/>
          <w:lang w:val="ru-RU" w:eastAsia="zh-CN"/>
        </w:rPr>
        <w:t xml:space="preserve"> : </w:t>
      </w:r>
      <w:proofErr w:type="spellStart"/>
      <w:r w:rsidRPr="00FF55F0">
        <w:rPr>
          <w:rFonts w:ascii="Consolas" w:eastAsia="Yu Mincho" w:hAnsi="Consolas"/>
          <w:sz w:val="18"/>
          <w:lang w:val="ru-RU" w:eastAsia="zh-CN"/>
        </w:rPr>
        <w:t>TypeMetadata</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AudioBlockFormatDirectSpeakers</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block_format</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vector</w:t>
      </w:r>
      <w:proofErr w:type="spellEnd"/>
      <w:r w:rsidRPr="00FF55F0">
        <w:rPr>
          <w:rFonts w:ascii="Consolas" w:eastAsia="Yu Mincho" w:hAnsi="Consolas"/>
          <w:sz w:val="18"/>
          <w:lang w:val="ru-RU" w:eastAsia="zh-CN"/>
        </w:rPr>
        <w:t>&lt;</w:t>
      </w:r>
      <w:proofErr w:type="spellStart"/>
      <w:r w:rsidRPr="00FF55F0">
        <w:rPr>
          <w:rFonts w:ascii="Consolas" w:eastAsia="Yu Mincho" w:hAnsi="Consolas"/>
          <w:sz w:val="18"/>
          <w:lang w:val="ru-RU" w:eastAsia="zh-CN"/>
        </w:rPr>
        <w:t>AudioPackFormat</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audioPackFormats</w:t>
      </w:r>
      <w:proofErr w:type="spellEnd"/>
      <w:r w:rsidRPr="00FF55F0">
        <w:rPr>
          <w:rFonts w:ascii="Consolas" w:eastAsia="Yu Mincho" w:hAnsi="Consolas"/>
          <w:sz w:val="18"/>
          <w:lang w:val="ru-RU" w:eastAsia="zh-CN"/>
        </w:rPr>
        <w:t>;</w:t>
      </w:r>
      <w:r w:rsidRPr="00FF55F0">
        <w:rPr>
          <w:rFonts w:ascii="Consolas" w:eastAsia="Yu Mincho" w:hAnsi="Consolas"/>
          <w:sz w:val="18"/>
          <w:lang w:val="ru-RU" w:eastAsia="zh-CN"/>
        </w:rPr>
        <w:br/>
        <w:t xml:space="preserve">  </w:t>
      </w:r>
      <w:proofErr w:type="spellStart"/>
      <w:r w:rsidRPr="00FF55F0">
        <w:rPr>
          <w:rFonts w:ascii="Consolas" w:eastAsia="Yu Mincho" w:hAnsi="Consolas"/>
          <w:sz w:val="18"/>
          <w:lang w:val="ru-RU" w:eastAsia="zh-CN"/>
        </w:rPr>
        <w:t>ExtraData</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extra_data</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p>
    <w:p w14:paraId="0AB20711" w14:textId="77777777" w:rsidR="00D140C2" w:rsidRPr="00FF55F0" w:rsidRDefault="00D140C2" w:rsidP="00D140C2">
      <w:pPr>
        <w:rPr>
          <w:rFonts w:eastAsia="MS Mincho"/>
          <w:lang w:val="ru-RU"/>
        </w:rPr>
      </w:pPr>
      <w:r w:rsidRPr="00FF55F0">
        <w:rPr>
          <w:rFonts w:eastAsia="MS Mincho"/>
          <w:lang w:val="ru-RU"/>
        </w:rPr>
        <w:t xml:space="preserve">Поскольку каждый </w:t>
      </w:r>
      <w:proofErr w:type="spellStart"/>
      <w:r w:rsidRPr="00FF55F0">
        <w:rPr>
          <w:rFonts w:eastAsia="MS Mincho"/>
          <w:i/>
          <w:lang w:val="ru-RU"/>
        </w:rPr>
        <w:t>audioChannelFormat</w:t>
      </w:r>
      <w:proofErr w:type="spellEnd"/>
      <w:r w:rsidRPr="00FF55F0">
        <w:rPr>
          <w:rFonts w:eastAsia="MS Mincho"/>
          <w:lang w:val="ru-RU"/>
        </w:rPr>
        <w:t xml:space="preserve">, для которого </w:t>
      </w:r>
      <w:proofErr w:type="spellStart"/>
      <w:r w:rsidRPr="00FF55F0">
        <w:rPr>
          <w:rFonts w:eastAsia="MS Mincho"/>
          <w:i/>
          <w:lang w:val="ru-RU"/>
        </w:rPr>
        <w:t>typeDefinition</w:t>
      </w:r>
      <w:proofErr w:type="spellEnd"/>
      <w:r w:rsidRPr="00FF55F0">
        <w:rPr>
          <w:rFonts w:eastAsia="MS Mincho"/>
          <w:i/>
          <w:lang w:val="ru-RU"/>
        </w:rPr>
        <w:t>==</w:t>
      </w:r>
      <w:proofErr w:type="spellStart"/>
      <w:r w:rsidRPr="00FF55F0">
        <w:rPr>
          <w:rFonts w:eastAsia="MS Mincho"/>
          <w:i/>
          <w:lang w:val="ru-RU"/>
        </w:rPr>
        <w:t>DirectSpeakers</w:t>
      </w:r>
      <w:proofErr w:type="spellEnd"/>
      <w:r w:rsidRPr="00FF55F0">
        <w:rPr>
          <w:rFonts w:eastAsia="MS Mincho"/>
          <w:lang w:val="ru-RU"/>
        </w:rPr>
        <w:t xml:space="preserve"> может обрабатываться независимо, </w:t>
      </w:r>
      <w:proofErr w:type="spellStart"/>
      <w:r w:rsidRPr="00FF55F0">
        <w:rPr>
          <w:rFonts w:ascii="Courier New" w:eastAsia="MS Mincho" w:hAnsi="Courier New"/>
          <w:lang w:val="ru-RU"/>
        </w:rPr>
        <w:t>RenderingItem</w:t>
      </w:r>
      <w:proofErr w:type="spellEnd"/>
      <w:r w:rsidRPr="00FF55F0">
        <w:rPr>
          <w:rFonts w:eastAsia="MS Mincho"/>
          <w:lang w:val="ru-RU"/>
        </w:rPr>
        <w:t xml:space="preserve"> содержит только один </w:t>
      </w:r>
      <w:proofErr w:type="spellStart"/>
      <w:r w:rsidRPr="00FF55F0">
        <w:rPr>
          <w:rFonts w:ascii="Courier New" w:eastAsia="MS Mincho" w:hAnsi="Courier New"/>
          <w:lang w:val="ru-RU"/>
        </w:rPr>
        <w:t>TrackSpec</w:t>
      </w:r>
      <w:proofErr w:type="spellEnd"/>
      <w:r w:rsidRPr="00FF55F0">
        <w:rPr>
          <w:rFonts w:eastAsia="MS Mincho"/>
          <w:lang w:val="ru-RU"/>
        </w:rPr>
        <w:t>:</w:t>
      </w:r>
    </w:p>
    <w:p w14:paraId="6AC5C28F" w14:textId="77777777" w:rsidR="00D140C2" w:rsidRPr="00FF55F0" w:rsidRDefault="00D140C2" w:rsidP="00D140C2">
      <w:pPr>
        <w:keepLines/>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szCs w:val="18"/>
          <w:lang w:val="ru-RU" w:eastAsia="zh-CN"/>
        </w:rPr>
      </w:pPr>
      <w:proofErr w:type="spellStart"/>
      <w:r w:rsidRPr="00FF55F0">
        <w:rPr>
          <w:rFonts w:ascii="Consolas" w:eastAsia="Yu Mincho" w:hAnsi="Consolas"/>
          <w:b/>
          <w:color w:val="007020"/>
          <w:sz w:val="18"/>
          <w:szCs w:val="18"/>
          <w:lang w:val="ru-RU" w:eastAsia="zh-CN"/>
        </w:rPr>
        <w:t>struct</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DirectSpeakersRenderingItem</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RenderingItem</w:t>
      </w:r>
      <w:proofErr w:type="spellEnd"/>
      <w:r w:rsidRPr="00FF55F0">
        <w:rPr>
          <w:rFonts w:ascii="Consolas" w:eastAsia="Yu Mincho" w:hAnsi="Consolas"/>
          <w:sz w:val="18"/>
          <w:szCs w:val="18"/>
          <w:lang w:val="ru-RU" w:eastAsia="zh-CN"/>
        </w:rPr>
        <w:t xml:space="preserve"> {</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TrackSpec</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track_spec</w:t>
      </w:r>
      <w:proofErr w:type="spellEnd"/>
      <w:r w:rsidRPr="00FF55F0">
        <w:rPr>
          <w:rFonts w:ascii="Consolas" w:eastAsia="Yu Mincho" w:hAnsi="Consolas"/>
          <w:sz w:val="18"/>
          <w:szCs w:val="18"/>
          <w:lang w:val="ru-RU" w:eastAsia="zh-CN"/>
        </w:rPr>
        <w:t>;</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MetadataSource</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metadata_source</w:t>
      </w:r>
      <w:proofErr w:type="spellEnd"/>
      <w:r w:rsidRPr="00FF55F0">
        <w:rPr>
          <w:rFonts w:ascii="Consolas" w:eastAsia="Yu Mincho" w:hAnsi="Consolas"/>
          <w:sz w:val="18"/>
          <w:szCs w:val="18"/>
          <w:lang w:val="ru-RU" w:eastAsia="zh-CN"/>
        </w:rPr>
        <w:t>;</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ImportanceData</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importance</w:t>
      </w:r>
      <w:proofErr w:type="spellEnd"/>
      <w:r w:rsidRPr="00FF55F0">
        <w:rPr>
          <w:rFonts w:ascii="Consolas" w:eastAsia="Yu Mincho" w:hAnsi="Consolas"/>
          <w:sz w:val="18"/>
          <w:szCs w:val="18"/>
          <w:lang w:val="ru-RU" w:eastAsia="zh-CN"/>
        </w:rPr>
        <w:t>;</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w:t>
      </w:r>
    </w:p>
    <w:p w14:paraId="3FC5C84F" w14:textId="77777777" w:rsidR="00D140C2" w:rsidRPr="00FF55F0" w:rsidRDefault="00D140C2" w:rsidP="00D140C2">
      <w:pPr>
        <w:pStyle w:val="Heading3"/>
        <w:rPr>
          <w:rFonts w:eastAsia="MS Mincho"/>
          <w:lang w:val="ru-RU"/>
        </w:rPr>
      </w:pPr>
      <w:bookmarkStart w:id="62" w:name="matrix"/>
      <w:bookmarkStart w:id="63" w:name="_Toc4754237"/>
      <w:r w:rsidRPr="00FF55F0">
        <w:rPr>
          <w:rFonts w:eastAsia="MS Mincho"/>
          <w:lang w:val="ru-RU"/>
        </w:rPr>
        <w:lastRenderedPageBreak/>
        <w:t>5.1.2</w:t>
      </w:r>
      <w:r w:rsidRPr="00FF55F0">
        <w:rPr>
          <w:rFonts w:eastAsia="MS Mincho"/>
          <w:lang w:val="ru-RU"/>
        </w:rPr>
        <w:tab/>
      </w:r>
      <w:proofErr w:type="spellStart"/>
      <w:r w:rsidRPr="00FF55F0">
        <w:rPr>
          <w:rFonts w:eastAsia="MS Mincho"/>
          <w:lang w:val="ru-RU"/>
        </w:rPr>
        <w:t>Matrix</w:t>
      </w:r>
      <w:bookmarkEnd w:id="62"/>
      <w:bookmarkEnd w:id="63"/>
      <w:proofErr w:type="spellEnd"/>
    </w:p>
    <w:p w14:paraId="21A248F5"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proofErr w:type="spellStart"/>
      <w:r w:rsidRPr="00FF55F0">
        <w:rPr>
          <w:rFonts w:eastAsia="MS Mincho"/>
          <w:i/>
          <w:lang w:val="ru-RU"/>
        </w:rPr>
        <w:t>typeDefinition</w:t>
      </w:r>
      <w:proofErr w:type="spellEnd"/>
      <w:r w:rsidRPr="00FF55F0">
        <w:rPr>
          <w:rFonts w:eastAsia="MS Mincho"/>
          <w:i/>
          <w:lang w:val="ru-RU"/>
        </w:rPr>
        <w:t>==</w:t>
      </w:r>
      <w:proofErr w:type="spellStart"/>
      <w:r w:rsidRPr="00FF55F0">
        <w:rPr>
          <w:rFonts w:eastAsia="MS Mincho"/>
          <w:i/>
          <w:lang w:val="ru-RU"/>
        </w:rPr>
        <w:t>Matrix</w:t>
      </w:r>
      <w:proofErr w:type="spellEnd"/>
      <w:r w:rsidRPr="00FF55F0">
        <w:rPr>
          <w:rFonts w:eastAsia="MS Mincho"/>
          <w:lang w:val="ru-RU"/>
        </w:rPr>
        <w:t xml:space="preserve"> при рендеринге элементов других типов должен поддерживаться с использованием механизма </w:t>
      </w:r>
      <w:proofErr w:type="spellStart"/>
      <w:r w:rsidRPr="00FF55F0">
        <w:rPr>
          <w:rFonts w:ascii="Courier New" w:eastAsia="MS Mincho" w:hAnsi="Courier New"/>
          <w:lang w:val="ru-RU"/>
        </w:rPr>
        <w:t>TrackSpec</w:t>
      </w:r>
      <w:proofErr w:type="spellEnd"/>
      <w:r w:rsidRPr="00FF55F0">
        <w:rPr>
          <w:rFonts w:eastAsia="MS Mincho"/>
          <w:lang w:val="ru-RU"/>
        </w:rPr>
        <w:t xml:space="preserve">, поэтому явные классы </w:t>
      </w:r>
      <w:proofErr w:type="spellStart"/>
      <w:r w:rsidRPr="00FF55F0">
        <w:rPr>
          <w:rFonts w:ascii="Courier New" w:eastAsia="MS Mincho" w:hAnsi="Courier New"/>
          <w:lang w:val="ru-RU"/>
        </w:rPr>
        <w:t>MatrixTypeMetadata</w:t>
      </w:r>
      <w:proofErr w:type="spellEnd"/>
      <w:r w:rsidRPr="00FF55F0">
        <w:rPr>
          <w:rFonts w:eastAsia="MS Mincho"/>
          <w:lang w:val="ru-RU"/>
        </w:rPr>
        <w:t xml:space="preserve"> или </w:t>
      </w:r>
      <w:proofErr w:type="spellStart"/>
      <w:r w:rsidRPr="00FF55F0">
        <w:rPr>
          <w:rFonts w:ascii="Courier New" w:eastAsia="MS Mincho" w:hAnsi="Courier New"/>
          <w:lang w:val="ru-RU"/>
        </w:rPr>
        <w:t>MatrixRenderingItem</w:t>
      </w:r>
      <w:proofErr w:type="spellEnd"/>
      <w:r w:rsidRPr="00FF55F0">
        <w:rPr>
          <w:rFonts w:ascii="Courier New" w:eastAsia="MS Mincho" w:hAnsi="Courier New"/>
          <w:lang w:val="ru-RU"/>
        </w:rPr>
        <w:t xml:space="preserve"> </w:t>
      </w:r>
      <w:r w:rsidRPr="00FF55F0">
        <w:rPr>
          <w:rFonts w:eastAsia="MS Mincho"/>
          <w:lang w:val="ru-RU"/>
        </w:rPr>
        <w:t>не требуются.</w:t>
      </w:r>
    </w:p>
    <w:p w14:paraId="69D592B4" w14:textId="77777777" w:rsidR="00D140C2" w:rsidRPr="00FF55F0" w:rsidRDefault="00D140C2" w:rsidP="00D140C2">
      <w:pPr>
        <w:pStyle w:val="Heading3"/>
        <w:rPr>
          <w:rFonts w:eastAsia="MS Mincho"/>
          <w:lang w:val="ru-RU"/>
        </w:rPr>
      </w:pPr>
      <w:bookmarkStart w:id="64" w:name="objects"/>
      <w:bookmarkStart w:id="65" w:name="_Toc4754238"/>
      <w:r w:rsidRPr="00FF55F0">
        <w:rPr>
          <w:rFonts w:eastAsia="MS Mincho"/>
          <w:lang w:val="ru-RU"/>
        </w:rPr>
        <w:t>5.1.3</w:t>
      </w:r>
      <w:r w:rsidRPr="00FF55F0">
        <w:rPr>
          <w:rFonts w:eastAsia="MS Mincho"/>
          <w:lang w:val="ru-RU"/>
        </w:rPr>
        <w:tab/>
      </w:r>
      <w:bookmarkEnd w:id="64"/>
      <w:bookmarkEnd w:id="65"/>
      <w:proofErr w:type="spellStart"/>
      <w:r w:rsidRPr="00FF55F0">
        <w:rPr>
          <w:rFonts w:eastAsia="MS Mincho"/>
          <w:lang w:val="ru-RU"/>
        </w:rPr>
        <w:t>Objects</w:t>
      </w:r>
      <w:proofErr w:type="spellEnd"/>
    </w:p>
    <w:p w14:paraId="4169E9F8" w14:textId="77777777" w:rsidR="00D140C2" w:rsidRPr="00FF55F0" w:rsidRDefault="00D140C2" w:rsidP="00D140C2">
      <w:pPr>
        <w:rPr>
          <w:rFonts w:eastAsia="MS Mincho"/>
          <w:lang w:val="ru-RU"/>
        </w:rPr>
      </w:pPr>
      <w:r w:rsidRPr="00FF55F0">
        <w:rPr>
          <w:rFonts w:eastAsia="MS Mincho"/>
          <w:lang w:val="ru-RU"/>
        </w:rPr>
        <w:t xml:space="preserve">Класс </w:t>
      </w:r>
      <w:proofErr w:type="spellStart"/>
      <w:r w:rsidRPr="00FF55F0">
        <w:rPr>
          <w:rFonts w:ascii="Courier New" w:eastAsia="MS Mincho" w:hAnsi="Courier New"/>
          <w:lang w:val="ru-RU"/>
        </w:rPr>
        <w:t>ObjectTypeMetadata</w:t>
      </w:r>
      <w:proofErr w:type="spellEnd"/>
      <w:r w:rsidRPr="00FF55F0">
        <w:rPr>
          <w:rFonts w:eastAsia="MS Mincho"/>
          <w:lang w:val="ru-RU"/>
        </w:rPr>
        <w:t xml:space="preserve"> должен содержать </w:t>
      </w:r>
      <w:proofErr w:type="spellStart"/>
      <w:r w:rsidRPr="00FF55F0">
        <w:rPr>
          <w:rFonts w:eastAsia="MS Mincho"/>
          <w:i/>
          <w:lang w:val="ru-RU"/>
        </w:rPr>
        <w:t>audioBlockFormat</w:t>
      </w:r>
      <w:proofErr w:type="spellEnd"/>
      <w:r w:rsidRPr="00FF55F0">
        <w:rPr>
          <w:rFonts w:eastAsia="MS Mincho"/>
          <w:lang w:val="ru-RU"/>
        </w:rPr>
        <w:t xml:space="preserve"> плюс общие данные, собранные в </w:t>
      </w:r>
      <w:proofErr w:type="spellStart"/>
      <w:r w:rsidRPr="00FF55F0">
        <w:rPr>
          <w:rFonts w:ascii="Courier New" w:eastAsia="MS Mincho" w:hAnsi="Courier New"/>
          <w:lang w:val="ru-RU"/>
        </w:rPr>
        <w:t>ExtraData</w:t>
      </w:r>
      <w:proofErr w:type="spellEnd"/>
      <w:r w:rsidRPr="00FF55F0">
        <w:rPr>
          <w:rFonts w:eastAsia="MS Mincho"/>
          <w:lang w:val="ru-RU"/>
        </w:rPr>
        <w:t>:</w:t>
      </w:r>
    </w:p>
    <w:p w14:paraId="17419C1F" w14:textId="77777777" w:rsidR="00D140C2" w:rsidRPr="00FF55F0"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ObjectTypeMetadata</w:t>
      </w:r>
      <w:proofErr w:type="spellEnd"/>
      <w:r w:rsidRPr="00FF55F0">
        <w:rPr>
          <w:rFonts w:ascii="Consolas" w:eastAsia="Yu Mincho" w:hAnsi="Consolas"/>
          <w:sz w:val="18"/>
          <w:lang w:val="ru-RU" w:eastAsia="zh-CN"/>
        </w:rPr>
        <w:t xml:space="preserve"> : </w:t>
      </w:r>
      <w:proofErr w:type="spellStart"/>
      <w:r w:rsidRPr="00FF55F0">
        <w:rPr>
          <w:rFonts w:ascii="Consolas" w:eastAsia="Yu Mincho" w:hAnsi="Consolas"/>
          <w:sz w:val="18"/>
          <w:lang w:val="ru-RU" w:eastAsia="zh-CN"/>
        </w:rPr>
        <w:t>TypeMetadata</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AudioBlockFormatObjects</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block_format</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ExtraData</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extra_data</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p>
    <w:p w14:paraId="4B0F209C" w14:textId="77777777" w:rsidR="00D140C2" w:rsidRPr="00FF55F0" w:rsidRDefault="00D140C2" w:rsidP="00D140C2">
      <w:pPr>
        <w:rPr>
          <w:rFonts w:eastAsia="MS Mincho"/>
          <w:lang w:val="ru-RU"/>
        </w:rPr>
      </w:pPr>
      <w:r w:rsidRPr="00FF55F0">
        <w:rPr>
          <w:rFonts w:eastAsia="MS Mincho"/>
          <w:lang w:val="ru-RU"/>
        </w:rPr>
        <w:t xml:space="preserve">Поскольку каждый </w:t>
      </w:r>
      <w:proofErr w:type="spellStart"/>
      <w:r w:rsidRPr="00FF55F0">
        <w:rPr>
          <w:rFonts w:eastAsia="MS Mincho"/>
          <w:i/>
          <w:lang w:val="ru-RU"/>
        </w:rPr>
        <w:t>audioChannelFormat</w:t>
      </w:r>
      <w:proofErr w:type="spellEnd"/>
      <w:r w:rsidRPr="00FF55F0">
        <w:rPr>
          <w:rFonts w:eastAsia="MS Mincho"/>
          <w:lang w:val="ru-RU"/>
        </w:rPr>
        <w:t xml:space="preserve">, для которого </w:t>
      </w:r>
      <w:proofErr w:type="spellStart"/>
      <w:r w:rsidRPr="00FF55F0">
        <w:rPr>
          <w:rFonts w:eastAsia="MS Mincho"/>
          <w:i/>
          <w:lang w:val="ru-RU"/>
        </w:rPr>
        <w:t>typeDefinition</w:t>
      </w:r>
      <w:proofErr w:type="spellEnd"/>
      <w:r w:rsidRPr="00FF55F0">
        <w:rPr>
          <w:rFonts w:eastAsia="MS Mincho"/>
          <w:lang w:val="ru-RU"/>
        </w:rPr>
        <w:t>==</w:t>
      </w:r>
      <w:proofErr w:type="spellStart"/>
      <w:r w:rsidRPr="00FF55F0">
        <w:rPr>
          <w:rFonts w:eastAsia="MS Mincho"/>
          <w:i/>
          <w:lang w:val="ru-RU"/>
        </w:rPr>
        <w:t>Objects</w:t>
      </w:r>
      <w:proofErr w:type="spellEnd"/>
      <w:r w:rsidRPr="00FF55F0">
        <w:rPr>
          <w:rFonts w:eastAsia="MS Mincho"/>
          <w:lang w:val="ru-RU"/>
        </w:rPr>
        <w:t xml:space="preserve"> может обрабатываться независимо, </w:t>
      </w:r>
      <w:proofErr w:type="spellStart"/>
      <w:r w:rsidRPr="00FF55F0">
        <w:rPr>
          <w:rFonts w:ascii="Courier New" w:eastAsia="MS Mincho" w:hAnsi="Courier New"/>
          <w:lang w:val="ru-RU"/>
        </w:rPr>
        <w:t>RenderingItem</w:t>
      </w:r>
      <w:proofErr w:type="spellEnd"/>
      <w:r w:rsidRPr="00FF55F0">
        <w:rPr>
          <w:rFonts w:eastAsia="MS Mincho"/>
          <w:lang w:val="ru-RU"/>
        </w:rPr>
        <w:t xml:space="preserve"> должен содержать только один </w:t>
      </w:r>
      <w:proofErr w:type="spellStart"/>
      <w:r w:rsidRPr="00FF55F0">
        <w:rPr>
          <w:rFonts w:ascii="Courier New" w:eastAsia="MS Mincho" w:hAnsi="Courier New"/>
          <w:lang w:val="ru-RU"/>
        </w:rPr>
        <w:t>TrackSpec</w:t>
      </w:r>
      <w:proofErr w:type="spellEnd"/>
      <w:r w:rsidRPr="00FF55F0">
        <w:rPr>
          <w:rFonts w:eastAsia="MS Mincho"/>
          <w:lang w:val="ru-RU"/>
        </w:rPr>
        <w:t>:</w:t>
      </w:r>
    </w:p>
    <w:p w14:paraId="1E62E83A" w14:textId="77777777" w:rsidR="00D140C2" w:rsidRPr="00FF55F0" w:rsidRDefault="00D140C2" w:rsidP="00D140C2">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ObjectRenderingItem</w:t>
      </w:r>
      <w:proofErr w:type="spellEnd"/>
      <w:r w:rsidRPr="00FF55F0">
        <w:rPr>
          <w:rFonts w:ascii="Consolas" w:eastAsia="Yu Mincho" w:hAnsi="Consolas"/>
          <w:sz w:val="18"/>
          <w:lang w:val="ru-RU" w:eastAsia="zh-CN"/>
        </w:rPr>
        <w:t xml:space="preserve"> : </w:t>
      </w:r>
      <w:proofErr w:type="spellStart"/>
      <w:r w:rsidRPr="00FF55F0">
        <w:rPr>
          <w:rFonts w:ascii="Consolas" w:eastAsia="Yu Mincho" w:hAnsi="Consolas"/>
          <w:sz w:val="18"/>
          <w:lang w:val="ru-RU" w:eastAsia="zh-CN"/>
        </w:rPr>
        <w:t>RenderingItem</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TrackSpec</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track_spec</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MetadataSource</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metadata_source</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ImportanceData</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importance</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p>
    <w:p w14:paraId="5373AD98" w14:textId="77777777" w:rsidR="00D140C2" w:rsidRPr="00FF55F0" w:rsidRDefault="00D140C2" w:rsidP="00D140C2">
      <w:pPr>
        <w:pStyle w:val="Heading3"/>
        <w:rPr>
          <w:rFonts w:eastAsia="MS Mincho"/>
          <w:lang w:val="ru-RU"/>
        </w:rPr>
      </w:pPr>
      <w:bookmarkStart w:id="66" w:name="hoa"/>
      <w:bookmarkStart w:id="67" w:name="_Toc4754239"/>
      <w:r w:rsidRPr="00FF55F0">
        <w:rPr>
          <w:rFonts w:eastAsia="MS Mincho"/>
          <w:lang w:val="ru-RU"/>
        </w:rPr>
        <w:t>5.1.4</w:t>
      </w:r>
      <w:r w:rsidRPr="00FF55F0">
        <w:rPr>
          <w:rFonts w:eastAsia="MS Mincho"/>
          <w:lang w:val="ru-RU"/>
        </w:rPr>
        <w:tab/>
      </w:r>
      <w:proofErr w:type="spellStart"/>
      <w:r w:rsidRPr="00FF55F0">
        <w:rPr>
          <w:rFonts w:eastAsia="MS Mincho"/>
          <w:lang w:val="ru-RU"/>
        </w:rPr>
        <w:t>HOA</w:t>
      </w:r>
      <w:bookmarkEnd w:id="66"/>
      <w:bookmarkEnd w:id="67"/>
      <w:proofErr w:type="spellEnd"/>
    </w:p>
    <w:p w14:paraId="17D786B9" w14:textId="77777777" w:rsidR="00D140C2" w:rsidRPr="00FF55F0" w:rsidRDefault="00D140C2" w:rsidP="00D140C2">
      <w:pPr>
        <w:rPr>
          <w:rFonts w:eastAsia="MS Mincho"/>
          <w:lang w:val="ru-RU"/>
        </w:rPr>
      </w:pPr>
      <w:r w:rsidRPr="00FF55F0">
        <w:rPr>
          <w:rFonts w:eastAsia="MS Mincho"/>
          <w:lang w:val="ru-RU"/>
        </w:rPr>
        <w:t xml:space="preserve">Для </w:t>
      </w:r>
      <w:proofErr w:type="spellStart"/>
      <w:r w:rsidRPr="00FF55F0">
        <w:rPr>
          <w:rFonts w:eastAsia="MS Mincho"/>
          <w:i/>
          <w:lang w:val="ru-RU"/>
        </w:rPr>
        <w:t>typeDefinition</w:t>
      </w:r>
      <w:proofErr w:type="spellEnd"/>
      <w:r w:rsidRPr="00FF55F0">
        <w:rPr>
          <w:rFonts w:eastAsia="MS Mincho"/>
          <w:i/>
          <w:lang w:val="ru-RU"/>
        </w:rPr>
        <w:t>==</w:t>
      </w:r>
      <w:proofErr w:type="spellStart"/>
      <w:r w:rsidRPr="00FF55F0">
        <w:rPr>
          <w:rFonts w:eastAsia="MS Mincho"/>
          <w:i/>
          <w:lang w:val="ru-RU"/>
        </w:rPr>
        <w:t>HOA</w:t>
      </w:r>
      <w:proofErr w:type="spellEnd"/>
      <w:r w:rsidRPr="00FF55F0">
        <w:rPr>
          <w:rFonts w:eastAsia="MS Mincho"/>
          <w:lang w:val="ru-RU"/>
        </w:rPr>
        <w:t xml:space="preserve"> ситуация отличается от случаев </w:t>
      </w:r>
      <w:proofErr w:type="spellStart"/>
      <w:r w:rsidRPr="00FF55F0">
        <w:rPr>
          <w:rFonts w:eastAsia="MS Mincho"/>
          <w:i/>
          <w:lang w:val="ru-RU"/>
        </w:rPr>
        <w:t>typeDefinition</w:t>
      </w:r>
      <w:proofErr w:type="spellEnd"/>
      <w:r w:rsidRPr="00FF55F0">
        <w:rPr>
          <w:rFonts w:eastAsia="MS Mincho"/>
          <w:i/>
          <w:lang w:val="ru-RU"/>
        </w:rPr>
        <w:t>==</w:t>
      </w:r>
      <w:proofErr w:type="spellStart"/>
      <w:r w:rsidRPr="00FF55F0">
        <w:rPr>
          <w:rFonts w:eastAsia="MS Mincho"/>
          <w:i/>
          <w:lang w:val="ru-RU"/>
        </w:rPr>
        <w:t>DirectSpeakers</w:t>
      </w:r>
      <w:proofErr w:type="spellEnd"/>
      <w:r w:rsidRPr="00FF55F0">
        <w:rPr>
          <w:rFonts w:eastAsia="MS Mincho"/>
          <w:lang w:val="ru-RU"/>
        </w:rPr>
        <w:t xml:space="preserve"> и </w:t>
      </w:r>
      <w:proofErr w:type="spellStart"/>
      <w:r w:rsidRPr="00FF55F0">
        <w:rPr>
          <w:rFonts w:eastAsia="MS Mincho"/>
          <w:i/>
          <w:lang w:val="ru-RU"/>
        </w:rPr>
        <w:t>typeDefinition</w:t>
      </w:r>
      <w:proofErr w:type="spellEnd"/>
      <w:r w:rsidRPr="00FF55F0">
        <w:rPr>
          <w:rFonts w:eastAsia="MS Mincho"/>
          <w:i/>
          <w:lang w:val="ru-RU"/>
        </w:rPr>
        <w:t>==</w:t>
      </w:r>
      <w:proofErr w:type="spellStart"/>
      <w:r w:rsidRPr="00FF55F0">
        <w:rPr>
          <w:rFonts w:eastAsia="MS Mincho"/>
          <w:i/>
          <w:lang w:val="ru-RU"/>
        </w:rPr>
        <w:t>Objects</w:t>
      </w:r>
      <w:proofErr w:type="spellEnd"/>
      <w:r w:rsidRPr="00FF55F0">
        <w:rPr>
          <w:rFonts w:eastAsia="MS Mincho"/>
          <w:lang w:val="ru-RU"/>
        </w:rPr>
        <w:t xml:space="preserve">, поскольку пакет объектов </w:t>
      </w:r>
      <w:proofErr w:type="spellStart"/>
      <w:r w:rsidRPr="00FF55F0">
        <w:rPr>
          <w:rFonts w:eastAsia="MS Mincho"/>
          <w:i/>
          <w:lang w:val="ru-RU"/>
        </w:rPr>
        <w:t>audioChannelFormat</w:t>
      </w:r>
      <w:proofErr w:type="spellEnd"/>
      <w:r w:rsidRPr="00FF55F0">
        <w:rPr>
          <w:rFonts w:eastAsia="MS Mincho"/>
          <w:lang w:val="ru-RU"/>
        </w:rPr>
        <w:t xml:space="preserve"> должен обрабатываться как одно целое. Поэтому </w:t>
      </w:r>
      <w:proofErr w:type="spellStart"/>
      <w:r w:rsidRPr="00FF55F0">
        <w:rPr>
          <w:rStyle w:val="CourierNew01"/>
          <w:rFonts w:eastAsia="MS Mincho"/>
          <w:lang w:val="ru-RU"/>
        </w:rPr>
        <w:t>HOATypeMetadata</w:t>
      </w:r>
      <w:proofErr w:type="spellEnd"/>
      <w:r w:rsidRPr="00FF55F0">
        <w:rPr>
          <w:rFonts w:eastAsia="MS Mincho"/>
          <w:lang w:val="ru-RU"/>
        </w:rPr>
        <w:t xml:space="preserve"> не содержит </w:t>
      </w:r>
      <w:proofErr w:type="spellStart"/>
      <w:r w:rsidRPr="00FF55F0">
        <w:rPr>
          <w:rStyle w:val="CourierNew01"/>
          <w:rFonts w:eastAsia="MS Mincho"/>
          <w:lang w:val="ru-RU"/>
        </w:rPr>
        <w:t>audioBlockFormat</w:t>
      </w:r>
      <w:proofErr w:type="spellEnd"/>
      <w:r w:rsidRPr="00FF55F0">
        <w:rPr>
          <w:rFonts w:eastAsia="MS Mincho"/>
          <w:lang w:val="ru-RU"/>
        </w:rPr>
        <w:t xml:space="preserve"> плюс </w:t>
      </w:r>
      <w:proofErr w:type="spellStart"/>
      <w:r w:rsidRPr="00FF55F0">
        <w:rPr>
          <w:rStyle w:val="CourierNew01"/>
          <w:rFonts w:eastAsia="MS Mincho"/>
          <w:lang w:val="ru-RU"/>
        </w:rPr>
        <w:t>ExtraData</w:t>
      </w:r>
      <w:proofErr w:type="spellEnd"/>
      <w:r w:rsidRPr="00FF55F0">
        <w:rPr>
          <w:rFonts w:eastAsia="MS Mincho"/>
          <w:lang w:val="ru-RU"/>
        </w:rPr>
        <w:t xml:space="preserve">, а необходимая информация извлекается из </w:t>
      </w:r>
      <w:proofErr w:type="spellStart"/>
      <w:r w:rsidRPr="00FF55F0">
        <w:rPr>
          <w:rFonts w:eastAsia="MS Mincho"/>
          <w:i/>
          <w:lang w:val="ru-RU"/>
        </w:rPr>
        <w:t>audioBlockFormat</w:t>
      </w:r>
      <w:proofErr w:type="spellEnd"/>
      <w:r w:rsidRPr="00FF55F0">
        <w:rPr>
          <w:rFonts w:eastAsia="MS Mincho"/>
          <w:lang w:val="ru-RU"/>
        </w:rPr>
        <w:t xml:space="preserve"> и сохраняется непосредственно в </w:t>
      </w:r>
      <w:proofErr w:type="spellStart"/>
      <w:r w:rsidRPr="00FF55F0">
        <w:rPr>
          <w:rStyle w:val="CourierNew01"/>
          <w:rFonts w:eastAsia="MS Mincho"/>
          <w:lang w:val="ru-RU"/>
        </w:rPr>
        <w:t>HOATypeMetadata</w:t>
      </w:r>
      <w:proofErr w:type="spellEnd"/>
      <w:r w:rsidRPr="00FF55F0">
        <w:rPr>
          <w:rFonts w:eastAsia="MS Mincho"/>
          <w:lang w:val="ru-RU"/>
        </w:rPr>
        <w:t>:</w:t>
      </w:r>
    </w:p>
    <w:p w14:paraId="42582D44" w14:textId="77777777" w:rsidR="00D140C2" w:rsidRPr="00FF55F0" w:rsidRDefault="00D140C2" w:rsidP="00D140C2">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HOATypeMetadata</w:t>
      </w:r>
      <w:proofErr w:type="spellEnd"/>
      <w:r w:rsidRPr="00FF55F0">
        <w:rPr>
          <w:rFonts w:ascii="Consolas" w:eastAsia="Yu Mincho" w:hAnsi="Consolas"/>
          <w:sz w:val="18"/>
          <w:lang w:val="ru-RU" w:eastAsia="zh-CN"/>
        </w:rPr>
        <w:t xml:space="preserve"> : </w:t>
      </w:r>
      <w:proofErr w:type="spellStart"/>
      <w:r w:rsidRPr="00FF55F0">
        <w:rPr>
          <w:rFonts w:ascii="Consolas" w:eastAsia="Yu Mincho" w:hAnsi="Consolas"/>
          <w:sz w:val="18"/>
          <w:lang w:val="ru-RU" w:eastAsia="zh-CN"/>
        </w:rPr>
        <w:t>TypeMetadata</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vector</w:t>
      </w:r>
      <w:proofErr w:type="spellEnd"/>
      <w:r w:rsidRPr="00FF55F0">
        <w:rPr>
          <w:rFonts w:ascii="Consolas" w:eastAsia="Yu Mincho" w:hAnsi="Consolas"/>
          <w:sz w:val="18"/>
          <w:lang w:val="ru-RU" w:eastAsia="zh-CN"/>
        </w:rPr>
        <w:t>&lt;</w:t>
      </w:r>
      <w:proofErr w:type="spellStart"/>
      <w:r w:rsidRPr="00FF55F0">
        <w:rPr>
          <w:rFonts w:ascii="Consolas" w:eastAsia="Yu Mincho" w:hAnsi="Consolas"/>
          <w:b/>
          <w:color w:val="902000"/>
          <w:sz w:val="18"/>
          <w:lang w:val="ru-RU" w:eastAsia="zh-CN"/>
        </w:rPr>
        <w:t>int</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orders</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vector</w:t>
      </w:r>
      <w:proofErr w:type="spellEnd"/>
      <w:r w:rsidRPr="00FF55F0">
        <w:rPr>
          <w:rFonts w:ascii="Consolas" w:eastAsia="Yu Mincho" w:hAnsi="Consolas"/>
          <w:sz w:val="18"/>
          <w:lang w:val="ru-RU" w:eastAsia="zh-CN"/>
        </w:rPr>
        <w:t>&lt;</w:t>
      </w:r>
      <w:proofErr w:type="spellStart"/>
      <w:r w:rsidRPr="00FF55F0">
        <w:rPr>
          <w:rFonts w:ascii="Consolas" w:eastAsia="Yu Mincho" w:hAnsi="Consolas"/>
          <w:b/>
          <w:color w:val="902000"/>
          <w:sz w:val="18"/>
          <w:lang w:val="ru-RU" w:eastAsia="zh-CN"/>
        </w:rPr>
        <w:t>int</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degrees</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optional</w:t>
      </w:r>
      <w:proofErr w:type="spellEnd"/>
      <w:r w:rsidRPr="00FF55F0">
        <w:rPr>
          <w:rFonts w:ascii="Consolas" w:eastAsia="Yu Mincho" w:hAnsi="Consolas"/>
          <w:sz w:val="18"/>
          <w:lang w:val="ru-RU" w:eastAsia="zh-CN"/>
        </w:rPr>
        <w:t>&lt;</w:t>
      </w:r>
      <w:proofErr w:type="spellStart"/>
      <w:r w:rsidRPr="00FF55F0">
        <w:rPr>
          <w:rFonts w:ascii="Consolas" w:eastAsia="Yu Mincho" w:hAnsi="Consolas"/>
          <w:sz w:val="18"/>
          <w:lang w:val="ru-RU" w:eastAsia="zh-CN"/>
        </w:rPr>
        <w:t>string</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normalization</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optional</w:t>
      </w:r>
      <w:proofErr w:type="spellEnd"/>
      <w:r w:rsidRPr="00FF55F0">
        <w:rPr>
          <w:rFonts w:ascii="Consolas" w:eastAsia="Yu Mincho" w:hAnsi="Consolas"/>
          <w:sz w:val="18"/>
          <w:lang w:val="ru-RU" w:eastAsia="zh-CN"/>
        </w:rPr>
        <w:t>&lt;</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nfcRefDist</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bool</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screenRef</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ExtraData</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extra_data</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optional</w:t>
      </w:r>
      <w:proofErr w:type="spellEnd"/>
      <w:r w:rsidRPr="00FF55F0">
        <w:rPr>
          <w:rFonts w:ascii="Consolas" w:eastAsia="Yu Mincho" w:hAnsi="Consolas"/>
          <w:sz w:val="18"/>
          <w:lang w:val="ru-RU" w:eastAsia="zh-CN"/>
        </w:rPr>
        <w:t>&lt;</w:t>
      </w:r>
      <w:proofErr w:type="spellStart"/>
      <w:r w:rsidRPr="00FF55F0">
        <w:rPr>
          <w:rFonts w:ascii="Consolas" w:eastAsia="Yu Mincho" w:hAnsi="Consolas"/>
          <w:sz w:val="18"/>
          <w:lang w:val="ru-RU" w:eastAsia="zh-CN"/>
        </w:rPr>
        <w:t>duration</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rtime</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optional</w:t>
      </w:r>
      <w:proofErr w:type="spellEnd"/>
      <w:r w:rsidRPr="00FF55F0">
        <w:rPr>
          <w:rFonts w:ascii="Consolas" w:eastAsia="Yu Mincho" w:hAnsi="Consolas"/>
          <w:sz w:val="18"/>
          <w:lang w:val="ru-RU" w:eastAsia="zh-CN"/>
        </w:rPr>
        <w:t>&lt;</w:t>
      </w:r>
      <w:proofErr w:type="spellStart"/>
      <w:r w:rsidRPr="00FF55F0">
        <w:rPr>
          <w:rFonts w:ascii="Consolas" w:eastAsia="Yu Mincho" w:hAnsi="Consolas"/>
          <w:sz w:val="18"/>
          <w:lang w:val="ru-RU" w:eastAsia="zh-CN"/>
        </w:rPr>
        <w:t>duration</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duration</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p>
    <w:p w14:paraId="4BCD5D2C" w14:textId="77777777" w:rsidR="00D140C2" w:rsidRPr="00FF55F0" w:rsidRDefault="00D140C2" w:rsidP="00D140C2">
      <w:pPr>
        <w:rPr>
          <w:rFonts w:eastAsia="MS Mincho"/>
          <w:lang w:val="ru-RU"/>
        </w:rPr>
      </w:pPr>
      <w:r w:rsidRPr="00FF55F0">
        <w:rPr>
          <w:rFonts w:eastAsia="MS Mincho"/>
          <w:lang w:val="ru-RU"/>
        </w:rPr>
        <w:t xml:space="preserve">По той же причине отличается ситуация для </w:t>
      </w:r>
      <w:proofErr w:type="spellStart"/>
      <w:r w:rsidRPr="00FF55F0">
        <w:rPr>
          <w:rStyle w:val="CourierNew01"/>
          <w:rFonts w:eastAsia="MS Mincho"/>
          <w:lang w:val="ru-RU"/>
        </w:rPr>
        <w:t>HOARenderingItem</w:t>
      </w:r>
      <w:proofErr w:type="spellEnd"/>
      <w:r w:rsidRPr="00FF55F0">
        <w:rPr>
          <w:rFonts w:eastAsia="MS Mincho"/>
          <w:lang w:val="ru-RU"/>
        </w:rPr>
        <w:t xml:space="preserve">. Здесь </w:t>
      </w:r>
      <w:proofErr w:type="spellStart"/>
      <w:r w:rsidRPr="00FF55F0">
        <w:rPr>
          <w:rStyle w:val="CourierNew01"/>
          <w:rFonts w:eastAsia="MS Mincho"/>
          <w:lang w:val="ru-RU"/>
        </w:rPr>
        <w:t>HOARenderingItem</w:t>
      </w:r>
      <w:proofErr w:type="spellEnd"/>
      <w:r w:rsidRPr="00FF55F0">
        <w:rPr>
          <w:rFonts w:eastAsia="MS Mincho"/>
          <w:lang w:val="ru-RU"/>
        </w:rPr>
        <w:t xml:space="preserve"> содержит не просто один </w:t>
      </w:r>
      <w:proofErr w:type="spellStart"/>
      <w:r w:rsidRPr="00FF55F0">
        <w:rPr>
          <w:rStyle w:val="CourierNew01"/>
          <w:rFonts w:eastAsia="MS Mincho"/>
          <w:lang w:val="ru-RU"/>
        </w:rPr>
        <w:t>TrackSpec</w:t>
      </w:r>
      <w:proofErr w:type="spellEnd"/>
      <w:r w:rsidRPr="00FF55F0">
        <w:rPr>
          <w:rFonts w:eastAsia="MS Mincho"/>
          <w:lang w:val="ru-RU"/>
        </w:rPr>
        <w:t xml:space="preserve">, а вектор </w:t>
      </w:r>
      <w:proofErr w:type="spellStart"/>
      <w:r w:rsidRPr="00FF55F0">
        <w:rPr>
          <w:rStyle w:val="CourierNew01"/>
          <w:rFonts w:eastAsia="MS Mincho"/>
          <w:lang w:val="ru-RU"/>
        </w:rPr>
        <w:t>TrackSpecs</w:t>
      </w:r>
      <w:proofErr w:type="spellEnd"/>
      <w:r w:rsidRPr="00FF55F0">
        <w:rPr>
          <w:rFonts w:eastAsia="MS Mincho"/>
          <w:lang w:val="ru-RU"/>
        </w:rPr>
        <w:t>:</w:t>
      </w:r>
    </w:p>
    <w:p w14:paraId="207C482A" w14:textId="77777777" w:rsidR="00D140C2" w:rsidRPr="00FF55F0" w:rsidRDefault="00D140C2" w:rsidP="00D140C2">
      <w:pPr>
        <w:tabs>
          <w:tab w:val="clear" w:pos="794"/>
          <w:tab w:val="clear" w:pos="1191"/>
          <w:tab w:val="clear" w:pos="1588"/>
          <w:tab w:val="clear" w:pos="1985"/>
        </w:tabs>
        <w:overflowPunct/>
        <w:autoSpaceDE/>
        <w:autoSpaceDN/>
        <w:adjustRightInd/>
        <w:spacing w:after="120"/>
        <w:ind w:left="567"/>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HOARenderingItem</w:t>
      </w:r>
      <w:proofErr w:type="spellEnd"/>
      <w:r w:rsidRPr="00FF55F0">
        <w:rPr>
          <w:rFonts w:ascii="Consolas" w:eastAsia="Yu Mincho" w:hAnsi="Consolas"/>
          <w:sz w:val="18"/>
          <w:lang w:val="ru-RU" w:eastAsia="zh-CN"/>
        </w:rPr>
        <w:t xml:space="preserve"> : </w:t>
      </w:r>
      <w:proofErr w:type="spellStart"/>
      <w:r w:rsidRPr="00FF55F0">
        <w:rPr>
          <w:rFonts w:ascii="Consolas" w:eastAsia="Yu Mincho" w:hAnsi="Consolas"/>
          <w:sz w:val="18"/>
          <w:lang w:val="ru-RU" w:eastAsia="zh-CN"/>
        </w:rPr>
        <w:t>RenderingItem</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vector</w:t>
      </w:r>
      <w:proofErr w:type="spellEnd"/>
      <w:r w:rsidRPr="00FF55F0">
        <w:rPr>
          <w:rFonts w:ascii="Consolas" w:eastAsia="Yu Mincho" w:hAnsi="Consolas"/>
          <w:sz w:val="18"/>
          <w:lang w:val="ru-RU" w:eastAsia="zh-CN"/>
        </w:rPr>
        <w:t>&lt;</w:t>
      </w:r>
      <w:proofErr w:type="spellStart"/>
      <w:r w:rsidRPr="00FF55F0">
        <w:rPr>
          <w:rFonts w:ascii="Consolas" w:eastAsia="Yu Mincho" w:hAnsi="Consolas"/>
          <w:sz w:val="18"/>
          <w:lang w:val="ru-RU" w:eastAsia="zh-CN"/>
        </w:rPr>
        <w:t>TrackSpec</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track_specs</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MetadataSource</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metadata_source</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vector</w:t>
      </w:r>
      <w:proofErr w:type="spellEnd"/>
      <w:r w:rsidRPr="00FF55F0">
        <w:rPr>
          <w:rFonts w:ascii="Consolas" w:eastAsia="Yu Mincho" w:hAnsi="Consolas"/>
          <w:sz w:val="18"/>
          <w:lang w:val="ru-RU" w:eastAsia="zh-CN"/>
        </w:rPr>
        <w:t>&lt;</w:t>
      </w:r>
      <w:proofErr w:type="spellStart"/>
      <w:r w:rsidRPr="00FF55F0">
        <w:rPr>
          <w:rFonts w:ascii="Consolas" w:eastAsia="Yu Mincho" w:hAnsi="Consolas"/>
          <w:sz w:val="18"/>
          <w:lang w:val="ru-RU" w:eastAsia="zh-CN"/>
        </w:rPr>
        <w:t>ImportanceData</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importances</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p>
    <w:p w14:paraId="5AE92B4E" w14:textId="77777777" w:rsidR="00D140C2" w:rsidRPr="00FF55F0" w:rsidRDefault="00D140C2" w:rsidP="00D140C2">
      <w:pPr>
        <w:pStyle w:val="Heading3"/>
        <w:rPr>
          <w:rFonts w:eastAsia="MS Mincho"/>
          <w:lang w:val="ru-RU"/>
        </w:rPr>
      </w:pPr>
      <w:bookmarkStart w:id="68" w:name="binaural"/>
      <w:bookmarkStart w:id="69" w:name="_Toc4754240"/>
      <w:r w:rsidRPr="00FF55F0">
        <w:rPr>
          <w:rFonts w:eastAsia="MS Mincho"/>
          <w:lang w:val="ru-RU"/>
        </w:rPr>
        <w:t>5.1.5</w:t>
      </w:r>
      <w:r w:rsidRPr="00FF55F0">
        <w:rPr>
          <w:rFonts w:eastAsia="MS Mincho"/>
          <w:lang w:val="ru-RU"/>
        </w:rPr>
        <w:tab/>
      </w:r>
      <w:proofErr w:type="spellStart"/>
      <w:r w:rsidRPr="00FF55F0">
        <w:rPr>
          <w:rFonts w:eastAsia="MS Mincho"/>
          <w:lang w:val="ru-RU"/>
        </w:rPr>
        <w:t>Binaural</w:t>
      </w:r>
      <w:bookmarkEnd w:id="68"/>
      <w:bookmarkEnd w:id="69"/>
      <w:proofErr w:type="spellEnd"/>
    </w:p>
    <w:p w14:paraId="3E2F2415"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Поскольку </w:t>
      </w:r>
      <w:proofErr w:type="spellStart"/>
      <w:r w:rsidRPr="00FF55F0">
        <w:rPr>
          <w:rFonts w:eastAsia="MS Mincho"/>
          <w:i/>
          <w:lang w:val="ru-RU"/>
        </w:rPr>
        <w:t>typeDefinition</w:t>
      </w:r>
      <w:proofErr w:type="spellEnd"/>
      <w:r w:rsidRPr="00FF55F0">
        <w:rPr>
          <w:rFonts w:eastAsia="MS Mincho"/>
          <w:i/>
          <w:lang w:val="ru-RU"/>
        </w:rPr>
        <w:t>==</w:t>
      </w:r>
      <w:proofErr w:type="spellStart"/>
      <w:r w:rsidRPr="00FF55F0">
        <w:rPr>
          <w:rFonts w:eastAsia="MS Mincho"/>
          <w:i/>
          <w:lang w:val="ru-RU"/>
        </w:rPr>
        <w:t>Binaural</w:t>
      </w:r>
      <w:proofErr w:type="spellEnd"/>
      <w:r w:rsidRPr="00FF55F0">
        <w:rPr>
          <w:rFonts w:eastAsia="MS Mincho"/>
          <w:lang w:val="ru-RU"/>
        </w:rPr>
        <w:t xml:space="preserve"> не поддерживается, классы </w:t>
      </w:r>
      <w:proofErr w:type="spellStart"/>
      <w:r w:rsidRPr="00FF55F0">
        <w:rPr>
          <w:rStyle w:val="CourierNew01"/>
          <w:rFonts w:eastAsia="MS Mincho"/>
          <w:lang w:val="ru-RU"/>
        </w:rPr>
        <w:t>BinauralTypeMetadata</w:t>
      </w:r>
      <w:proofErr w:type="spellEnd"/>
      <w:r w:rsidRPr="00FF55F0">
        <w:rPr>
          <w:rFonts w:eastAsia="MS Mincho"/>
          <w:lang w:val="ru-RU"/>
        </w:rPr>
        <w:t xml:space="preserve"> или </w:t>
      </w:r>
      <w:proofErr w:type="spellStart"/>
      <w:r w:rsidRPr="00FF55F0">
        <w:rPr>
          <w:rStyle w:val="CourierNew01"/>
          <w:rFonts w:eastAsia="MS Mincho"/>
          <w:lang w:val="ru-RU"/>
        </w:rPr>
        <w:t>BinauralRenderingItem</w:t>
      </w:r>
      <w:proofErr w:type="spellEnd"/>
      <w:r w:rsidRPr="00FF55F0">
        <w:rPr>
          <w:rStyle w:val="CourierNew01"/>
          <w:rFonts w:eastAsia="MS Mincho"/>
          <w:lang w:val="ru-RU"/>
        </w:rPr>
        <w:t xml:space="preserve"> </w:t>
      </w:r>
      <w:r w:rsidRPr="00FF55F0">
        <w:rPr>
          <w:rFonts w:eastAsia="MS Mincho"/>
          <w:lang w:val="ru-RU"/>
        </w:rPr>
        <w:t>отсутствуют.</w:t>
      </w:r>
    </w:p>
    <w:p w14:paraId="3187FDD1" w14:textId="77777777" w:rsidR="00D140C2" w:rsidRPr="00FF55F0" w:rsidRDefault="00D140C2" w:rsidP="00D140C2">
      <w:pPr>
        <w:pStyle w:val="Heading2"/>
        <w:rPr>
          <w:rFonts w:eastAsia="MS Mincho"/>
          <w:lang w:val="ru-RU"/>
        </w:rPr>
      </w:pPr>
      <w:bookmarkStart w:id="70" w:name="sec:rendering_items_selection"/>
      <w:bookmarkStart w:id="71" w:name="_Toc4754241"/>
      <w:bookmarkStart w:id="72" w:name="_Toc8913441"/>
      <w:bookmarkStart w:id="73" w:name="_Toc26540416"/>
      <w:r w:rsidRPr="00FF55F0">
        <w:rPr>
          <w:rFonts w:eastAsia="MS Mincho"/>
          <w:lang w:val="ru-RU"/>
        </w:rPr>
        <w:t>5.2</w:t>
      </w:r>
      <w:r w:rsidRPr="00FF55F0">
        <w:rPr>
          <w:rFonts w:eastAsia="MS Mincho"/>
          <w:lang w:val="ru-RU"/>
        </w:rPr>
        <w:tab/>
      </w:r>
      <w:bookmarkEnd w:id="70"/>
      <w:bookmarkEnd w:id="71"/>
      <w:bookmarkEnd w:id="72"/>
      <w:r w:rsidRPr="00FF55F0">
        <w:rPr>
          <w:rFonts w:eastAsia="MS Mincho"/>
          <w:lang w:val="ru-RU"/>
        </w:rPr>
        <w:t>Определение элементов рендеринга</w:t>
      </w:r>
      <w:bookmarkEnd w:id="73"/>
    </w:p>
    <w:p w14:paraId="4920F9A4" w14:textId="77777777" w:rsidR="00D140C2" w:rsidRPr="00FF55F0" w:rsidRDefault="00D140C2" w:rsidP="00D140C2">
      <w:pPr>
        <w:rPr>
          <w:rFonts w:eastAsia="MS Mincho"/>
          <w:lang w:val="ru-RU"/>
        </w:rPr>
      </w:pPr>
      <w:r w:rsidRPr="00FF55F0">
        <w:rPr>
          <w:rFonts w:eastAsia="MS Mincho"/>
          <w:lang w:val="ru-RU"/>
        </w:rPr>
        <w:t xml:space="preserve">Для определения элементов </w:t>
      </w:r>
      <w:proofErr w:type="spellStart"/>
      <w:r w:rsidRPr="00FF55F0">
        <w:rPr>
          <w:rStyle w:val="CourierNew01"/>
          <w:rFonts w:eastAsia="MS Mincho"/>
          <w:lang w:val="ru-RU"/>
        </w:rPr>
        <w:t>RenderingItems</w:t>
      </w:r>
      <w:proofErr w:type="spellEnd"/>
      <w:r w:rsidRPr="00FF55F0">
        <w:rPr>
          <w:rFonts w:eastAsia="MS Mincho"/>
          <w:lang w:val="ru-RU"/>
        </w:rPr>
        <w:t xml:space="preserve"> необходимо проанализировать структуру </w:t>
      </w:r>
      <w:proofErr w:type="spellStart"/>
      <w:r w:rsidRPr="00FF55F0">
        <w:rPr>
          <w:rFonts w:eastAsia="MS Mincho"/>
          <w:lang w:val="ru-RU"/>
        </w:rPr>
        <w:t>ADM</w:t>
      </w:r>
      <w:proofErr w:type="spellEnd"/>
      <w:r w:rsidRPr="00FF55F0">
        <w:rPr>
          <w:rFonts w:eastAsia="MS Mincho"/>
          <w:lang w:val="ru-RU"/>
        </w:rPr>
        <w:t>. На рисунке 3 иллюстрируется выбранный путь.</w:t>
      </w:r>
    </w:p>
    <w:p w14:paraId="1115E3B2" w14:textId="77777777" w:rsidR="00D140C2" w:rsidRPr="00FF55F0" w:rsidRDefault="00D140C2" w:rsidP="00D140C2">
      <w:pPr>
        <w:rPr>
          <w:rFonts w:eastAsia="MS Mincho"/>
          <w:lang w:val="ru-RU"/>
        </w:rPr>
      </w:pPr>
      <w:r w:rsidRPr="00FF55F0">
        <w:rPr>
          <w:rFonts w:eastAsia="MS Mincho"/>
          <w:lang w:val="ru-RU"/>
        </w:rPr>
        <w:t xml:space="preserve">Состояние процесса выбора элемента передается между различными компонентами в одном объекте, называемом "состояние выбора элемента", который при полном заполнении представляет все компоненты, составляющие один элемент </w:t>
      </w:r>
      <w:proofErr w:type="spellStart"/>
      <w:r w:rsidRPr="00FF55F0">
        <w:rPr>
          <w:rStyle w:val="CourierNew01"/>
          <w:rFonts w:eastAsia="MS Mincho"/>
          <w:lang w:val="ru-RU"/>
        </w:rPr>
        <w:t>RenderingItem</w:t>
      </w:r>
      <w:proofErr w:type="spellEnd"/>
      <w:r w:rsidRPr="00FF55F0">
        <w:rPr>
          <w:rFonts w:eastAsia="MS Mincho"/>
          <w:lang w:val="ru-RU"/>
        </w:rPr>
        <w:t xml:space="preserve">. Каждый компонент принимает одно </w:t>
      </w:r>
      <w:r w:rsidRPr="00FF55F0">
        <w:rPr>
          <w:rFonts w:eastAsia="MS Mincho"/>
          <w:lang w:val="ru-RU"/>
        </w:rPr>
        <w:lastRenderedPageBreak/>
        <w:t xml:space="preserve">состояние выбора элемента и возвращает его копии (от нуля до множества) с дополнительными заполненными записями. Эти шаги составляют </w:t>
      </w:r>
      <w:proofErr w:type="spellStart"/>
      <w:r w:rsidRPr="00FF55F0">
        <w:rPr>
          <w:rStyle w:val="CourierNew01"/>
          <w:rFonts w:eastAsia="MS Mincho"/>
          <w:lang w:val="ru-RU"/>
        </w:rPr>
        <w:t>select_rendering_items</w:t>
      </w:r>
      <w:proofErr w:type="spellEnd"/>
      <w:r w:rsidRPr="00FF55F0">
        <w:rPr>
          <w:rFonts w:eastAsia="MS Mincho"/>
          <w:lang w:val="ru-RU"/>
        </w:rPr>
        <w:t>, вложенный цикл перебора состояний, когда они изменяются каждым компонентом по очереди.</w:t>
      </w:r>
    </w:p>
    <w:p w14:paraId="0FCCD259" w14:textId="77777777" w:rsidR="00D140C2" w:rsidRPr="00FF55F0" w:rsidRDefault="00D140C2" w:rsidP="00D140C2">
      <w:pPr>
        <w:rPr>
          <w:rFonts w:eastAsia="MS Mincho"/>
          <w:lang w:val="ru-RU"/>
        </w:rPr>
      </w:pPr>
      <w:r w:rsidRPr="00FF55F0">
        <w:rPr>
          <w:rFonts w:eastAsia="MS Mincho"/>
          <w:lang w:val="ru-RU"/>
        </w:rPr>
        <w:t xml:space="preserve">Это реализуется в модуле </w:t>
      </w:r>
      <w:proofErr w:type="spellStart"/>
      <w:r w:rsidRPr="00FF55F0">
        <w:rPr>
          <w:rStyle w:val="CourierNew01"/>
          <w:rFonts w:eastAsia="MS Mincho"/>
          <w:lang w:val="ru-RU"/>
        </w:rPr>
        <w:t>core.select_items</w:t>
      </w:r>
      <w:proofErr w:type="spellEnd"/>
      <w:r w:rsidRPr="00FF55F0">
        <w:rPr>
          <w:rStyle w:val="CourierNew01"/>
          <w:rFonts w:ascii="Times New Roman" w:eastAsia="MS Mincho" w:hAnsi="Times New Roman"/>
          <w:lang w:val="ru-RU"/>
        </w:rPr>
        <w:t>.</w:t>
      </w:r>
    </w:p>
    <w:p w14:paraId="3FAE5A07" w14:textId="77777777" w:rsidR="00D140C2" w:rsidRPr="00FF55F0" w:rsidRDefault="00D140C2" w:rsidP="00D140C2">
      <w:pPr>
        <w:pStyle w:val="FigureNo"/>
        <w:rPr>
          <w:rFonts w:eastAsia="MS Mincho"/>
          <w:sz w:val="16"/>
          <w:szCs w:val="16"/>
          <w:lang w:val="ru-RU"/>
        </w:rPr>
      </w:pPr>
      <w:r w:rsidRPr="00FF55F0">
        <w:rPr>
          <w:rFonts w:eastAsia="MS Mincho"/>
          <w:sz w:val="16"/>
          <w:szCs w:val="16"/>
          <w:lang w:val="ru-RU"/>
        </w:rPr>
        <w:t>рисунок 3</w:t>
      </w:r>
    </w:p>
    <w:p w14:paraId="1EC09324" w14:textId="77777777" w:rsidR="00D140C2" w:rsidRPr="00FF55F0" w:rsidRDefault="00D140C2" w:rsidP="00D140C2">
      <w:pPr>
        <w:pStyle w:val="Figuretitle"/>
        <w:rPr>
          <w:rFonts w:eastAsia="MS Mincho"/>
          <w:sz w:val="16"/>
          <w:szCs w:val="16"/>
          <w:lang w:val="ru-RU"/>
        </w:rPr>
      </w:pPr>
      <w:r w:rsidRPr="00FF55F0">
        <w:rPr>
          <w:rFonts w:eastAsia="MS Mincho"/>
          <w:sz w:val="16"/>
          <w:szCs w:val="16"/>
          <w:lang w:val="ru-RU"/>
        </w:rPr>
        <w:t xml:space="preserve">Прохождение структуры </w:t>
      </w:r>
      <w:proofErr w:type="spellStart"/>
      <w:r w:rsidRPr="00FF55F0">
        <w:rPr>
          <w:rFonts w:eastAsia="MS Mincho"/>
          <w:sz w:val="16"/>
          <w:szCs w:val="16"/>
          <w:lang w:val="ru-RU"/>
        </w:rPr>
        <w:t>ADM</w:t>
      </w:r>
      <w:proofErr w:type="spellEnd"/>
      <w:r w:rsidRPr="00FF55F0">
        <w:rPr>
          <w:rFonts w:eastAsia="MS Mincho"/>
          <w:sz w:val="16"/>
          <w:szCs w:val="16"/>
          <w:lang w:val="ru-RU"/>
        </w:rPr>
        <w:t xml:space="preserve"> для определения элементов </w:t>
      </w:r>
      <w:proofErr w:type="spellStart"/>
      <w:r w:rsidRPr="00FF55F0">
        <w:rPr>
          <w:rStyle w:val="CourierNew01"/>
          <w:rFonts w:eastAsia="MS Mincho"/>
          <w:sz w:val="16"/>
          <w:szCs w:val="16"/>
          <w:lang w:val="ru-RU"/>
        </w:rPr>
        <w:t>RenderingItems</w:t>
      </w:r>
      <w:proofErr w:type="spellEnd"/>
    </w:p>
    <w:p w14:paraId="5CD98253" w14:textId="77777777" w:rsidR="00D140C2" w:rsidRPr="00FF55F0" w:rsidRDefault="00D140C2" w:rsidP="00D140C2">
      <w:pPr>
        <w:pStyle w:val="Figure"/>
        <w:rPr>
          <w:rFonts w:eastAsia="MS Mincho"/>
          <w:lang w:val="ru-RU" w:eastAsia="zh-CN"/>
        </w:rPr>
      </w:pPr>
      <w:r w:rsidRPr="00FF55F0">
        <w:rPr>
          <w:lang w:val="ru-RU"/>
        </w:rPr>
        <w:object w:dxaOrig="11267" w:dyaOrig="8906" w14:anchorId="71731BC2">
          <v:shape id="_x0000_i1027" type="#_x0000_t75" style="width:481.55pt;height:381.3pt" o:ole="">
            <v:imagedata r:id="rId24" o:title=""/>
          </v:shape>
          <o:OLEObject Type="Embed" ProgID="CorelDraw.Graphic.17" ShapeID="_x0000_i1027" DrawAspect="Content" ObjectID="_1697443659" r:id="rId25"/>
        </w:object>
      </w:r>
    </w:p>
    <w:p w14:paraId="1F69977A" w14:textId="77777777" w:rsidR="00D140C2" w:rsidRPr="00FF55F0" w:rsidRDefault="00D140C2" w:rsidP="00D140C2">
      <w:pPr>
        <w:pStyle w:val="Heading3"/>
        <w:rPr>
          <w:rFonts w:eastAsia="MS Mincho"/>
          <w:lang w:val="ru-RU"/>
        </w:rPr>
      </w:pPr>
      <w:bookmarkStart w:id="74" w:name="starting-point"/>
      <w:bookmarkStart w:id="75" w:name="_Toc4754242"/>
      <w:r w:rsidRPr="00FF55F0">
        <w:rPr>
          <w:rFonts w:eastAsia="MS Mincho"/>
          <w:lang w:val="ru-RU"/>
        </w:rPr>
        <w:t>5.2.1</w:t>
      </w:r>
      <w:r w:rsidRPr="00FF55F0">
        <w:rPr>
          <w:rFonts w:eastAsia="MS Mincho"/>
          <w:lang w:val="ru-RU"/>
        </w:rPr>
        <w:tab/>
      </w:r>
      <w:bookmarkEnd w:id="74"/>
      <w:bookmarkEnd w:id="75"/>
      <w:r w:rsidRPr="00FF55F0">
        <w:rPr>
          <w:rFonts w:eastAsia="MS Mincho"/>
          <w:lang w:val="ru-RU"/>
        </w:rPr>
        <w:t>Отправная точка</w:t>
      </w:r>
    </w:p>
    <w:p w14:paraId="30E4D752" w14:textId="77777777" w:rsidR="00D140C2" w:rsidRPr="00FF55F0" w:rsidRDefault="00D140C2" w:rsidP="00D140C2">
      <w:pPr>
        <w:rPr>
          <w:rFonts w:eastAsia="MS Mincho"/>
          <w:lang w:val="ru-RU"/>
        </w:rPr>
      </w:pPr>
      <w:r w:rsidRPr="00FF55F0">
        <w:rPr>
          <w:rFonts w:eastAsia="MS Mincho"/>
          <w:lang w:val="ru-RU"/>
        </w:rPr>
        <w:t xml:space="preserve">Выбор элементов рендеринга может начинаться из нескольких точек в структуре </w:t>
      </w:r>
      <w:proofErr w:type="spellStart"/>
      <w:r w:rsidRPr="00FF55F0">
        <w:rPr>
          <w:rFonts w:eastAsia="MS Mincho"/>
          <w:lang w:val="ru-RU"/>
        </w:rPr>
        <w:t>ADM</w:t>
      </w:r>
      <w:proofErr w:type="spellEnd"/>
      <w:r w:rsidRPr="00FF55F0">
        <w:rPr>
          <w:rFonts w:eastAsia="MS Mincho"/>
          <w:lang w:val="ru-RU"/>
        </w:rPr>
        <w:t xml:space="preserve"> в зависимости от включенных в файл элементов.</w:t>
      </w:r>
    </w:p>
    <w:p w14:paraId="562540E0" w14:textId="77777777" w:rsidR="00D140C2" w:rsidRPr="00FF55F0" w:rsidRDefault="00D140C2" w:rsidP="00D140C2">
      <w:pPr>
        <w:rPr>
          <w:rFonts w:eastAsia="MS Mincho"/>
          <w:lang w:val="ru-RU"/>
        </w:rPr>
      </w:pPr>
      <w:r w:rsidRPr="00FF55F0">
        <w:rPr>
          <w:rFonts w:eastAsia="MS Mincho"/>
          <w:lang w:val="ru-RU"/>
        </w:rPr>
        <w:t xml:space="preserve">Если присутствуют элементы </w:t>
      </w:r>
      <w:proofErr w:type="spellStart"/>
      <w:r w:rsidRPr="00FF55F0">
        <w:rPr>
          <w:rFonts w:eastAsia="MS Mincho"/>
          <w:i/>
          <w:lang w:val="ru-RU"/>
        </w:rPr>
        <w:t>audioProgramme</w:t>
      </w:r>
      <w:proofErr w:type="spellEnd"/>
      <w:r w:rsidRPr="00FF55F0">
        <w:rPr>
          <w:rFonts w:eastAsia="MS Mincho"/>
          <w:lang w:val="ru-RU"/>
        </w:rPr>
        <w:t xml:space="preserve">, то выбирается один из них; или же, если присутствуют элементы </w:t>
      </w:r>
      <w:proofErr w:type="spellStart"/>
      <w:r w:rsidRPr="00FF55F0">
        <w:rPr>
          <w:rFonts w:eastAsia="MS Mincho"/>
          <w:i/>
          <w:lang w:val="ru-RU"/>
        </w:rPr>
        <w:t>audioObject</w:t>
      </w:r>
      <w:proofErr w:type="spellEnd"/>
      <w:r w:rsidRPr="00FF55F0">
        <w:rPr>
          <w:rFonts w:eastAsia="MS Mincho"/>
          <w:lang w:val="ru-RU"/>
        </w:rPr>
        <w:t>, должны выбираться все элементы</w:t>
      </w:r>
      <w:r w:rsidRPr="00FF55F0">
        <w:rPr>
          <w:rFonts w:eastAsia="MS Mincho"/>
          <w:i/>
          <w:lang w:val="ru-RU"/>
        </w:rPr>
        <w:t xml:space="preserve"> </w:t>
      </w:r>
      <w:proofErr w:type="spellStart"/>
      <w:r w:rsidRPr="00FF55F0">
        <w:rPr>
          <w:rFonts w:eastAsia="MS Mincho"/>
          <w:i/>
          <w:lang w:val="ru-RU"/>
        </w:rPr>
        <w:t>audioObject</w:t>
      </w:r>
      <w:proofErr w:type="spellEnd"/>
      <w:r w:rsidRPr="00FF55F0">
        <w:rPr>
          <w:rFonts w:eastAsia="MS Mincho"/>
          <w:lang w:val="ru-RU"/>
        </w:rPr>
        <w:t xml:space="preserve">; в противном случае выбираются все элементы </w:t>
      </w:r>
      <w:proofErr w:type="spellStart"/>
      <w:r w:rsidRPr="00FF55F0">
        <w:rPr>
          <w:rFonts w:eastAsia="MS Mincho"/>
          <w:i/>
          <w:lang w:val="ru-RU"/>
        </w:rPr>
        <w:t>audioTrackUID</w:t>
      </w:r>
      <w:proofErr w:type="spellEnd"/>
      <w:r w:rsidRPr="00FF55F0">
        <w:rPr>
          <w:rFonts w:eastAsia="MS Mincho"/>
          <w:lang w:val="ru-RU"/>
        </w:rPr>
        <w:t xml:space="preserve"> (строки </w:t>
      </w:r>
      <w:proofErr w:type="spellStart"/>
      <w:r w:rsidRPr="00FF55F0">
        <w:rPr>
          <w:rFonts w:eastAsia="MS Mincho"/>
          <w:lang w:val="ru-RU"/>
        </w:rPr>
        <w:t>CHNA</w:t>
      </w:r>
      <w:proofErr w:type="spellEnd"/>
      <w:r w:rsidRPr="00FF55F0">
        <w:rPr>
          <w:rFonts w:eastAsia="MS Mincho"/>
          <w:lang w:val="ru-RU"/>
        </w:rPr>
        <w:t xml:space="preserve">) (это называется режимом "только </w:t>
      </w:r>
      <w:proofErr w:type="spellStart"/>
      <w:r w:rsidRPr="00FF55F0">
        <w:rPr>
          <w:rFonts w:eastAsia="MS Mincho"/>
          <w:lang w:val="ru-RU"/>
        </w:rPr>
        <w:t>CHNA</w:t>
      </w:r>
      <w:proofErr w:type="spellEnd"/>
      <w:r w:rsidRPr="00FF55F0">
        <w:rPr>
          <w:rFonts w:eastAsia="MS Mincho"/>
          <w:lang w:val="ru-RU"/>
        </w:rPr>
        <w:t>").</w:t>
      </w:r>
    </w:p>
    <w:p w14:paraId="6E36B447" w14:textId="77777777" w:rsidR="00D140C2" w:rsidRPr="00FF55F0" w:rsidRDefault="00D140C2" w:rsidP="00D140C2">
      <w:pPr>
        <w:pStyle w:val="Heading3"/>
        <w:rPr>
          <w:rFonts w:eastAsia="MS Mincho"/>
          <w:lang w:val="ru-RU"/>
        </w:rPr>
      </w:pPr>
      <w:bookmarkStart w:id="76" w:name="audioprogramme-selection"/>
      <w:bookmarkStart w:id="77" w:name="_Toc4754243"/>
      <w:r w:rsidRPr="00FF55F0">
        <w:rPr>
          <w:rFonts w:eastAsia="MS Mincho"/>
          <w:lang w:val="ru-RU"/>
        </w:rPr>
        <w:t>5.2.2</w:t>
      </w:r>
      <w:r w:rsidRPr="00FF55F0">
        <w:rPr>
          <w:rFonts w:eastAsia="MS Mincho"/>
          <w:lang w:val="ru-RU"/>
        </w:rPr>
        <w:tab/>
      </w:r>
      <w:bookmarkEnd w:id="76"/>
      <w:bookmarkEnd w:id="77"/>
      <w:r w:rsidRPr="00FF55F0">
        <w:rPr>
          <w:rFonts w:eastAsia="MS Mincho"/>
          <w:lang w:val="ru-RU"/>
        </w:rPr>
        <w:t xml:space="preserve">Выбор элемента </w:t>
      </w:r>
      <w:proofErr w:type="spellStart"/>
      <w:r w:rsidRPr="00FF55F0">
        <w:rPr>
          <w:rFonts w:eastAsia="MS Mincho"/>
          <w:lang w:val="ru-RU"/>
        </w:rPr>
        <w:t>audioProgramme</w:t>
      </w:r>
      <w:proofErr w:type="spellEnd"/>
    </w:p>
    <w:p w14:paraId="43AEFF01" w14:textId="77777777" w:rsidR="00D140C2" w:rsidRPr="00FF55F0" w:rsidRDefault="00D140C2" w:rsidP="00D140C2">
      <w:pPr>
        <w:rPr>
          <w:rFonts w:eastAsia="MS Mincho"/>
          <w:lang w:val="ru-RU"/>
        </w:rPr>
      </w:pPr>
      <w:r w:rsidRPr="00FF55F0">
        <w:rPr>
          <w:rFonts w:eastAsia="MS Mincho"/>
          <w:lang w:val="ru-RU"/>
        </w:rPr>
        <w:t xml:space="preserve">Выбирается только один элемент </w:t>
      </w:r>
      <w:proofErr w:type="spellStart"/>
      <w:r w:rsidRPr="00FF55F0">
        <w:rPr>
          <w:rFonts w:eastAsia="MS Mincho"/>
          <w:i/>
          <w:lang w:val="ru-RU"/>
        </w:rPr>
        <w:t>audioProgramme</w:t>
      </w:r>
      <w:proofErr w:type="spellEnd"/>
      <w:r w:rsidRPr="00FF55F0">
        <w:rPr>
          <w:rFonts w:eastAsia="MS Mincho"/>
          <w:i/>
          <w:lang w:val="ru-RU"/>
        </w:rPr>
        <w:t>.</w:t>
      </w:r>
      <w:r w:rsidRPr="00FF55F0">
        <w:rPr>
          <w:rFonts w:eastAsia="MS Mincho"/>
          <w:lang w:val="ru-RU"/>
        </w:rPr>
        <w:t xml:space="preserve"> Используемую программу может выбрать пользователь. Если ни одна звуковая программа не выбрана, должна выбираться программа с наименьшим идентификатором.</w:t>
      </w:r>
    </w:p>
    <w:p w14:paraId="2B79A2E7" w14:textId="77777777" w:rsidR="00D140C2" w:rsidRPr="00FF55F0" w:rsidRDefault="00D140C2" w:rsidP="00D140C2">
      <w:pPr>
        <w:pStyle w:val="Heading3"/>
        <w:rPr>
          <w:rFonts w:eastAsia="MS Mincho"/>
          <w:lang w:val="ru-RU"/>
        </w:rPr>
      </w:pPr>
      <w:bookmarkStart w:id="78" w:name="audiocontent-selection"/>
      <w:bookmarkStart w:id="79" w:name="_Toc4754244"/>
      <w:r w:rsidRPr="00FF55F0">
        <w:rPr>
          <w:rFonts w:eastAsia="MS Mincho"/>
          <w:lang w:val="ru-RU"/>
        </w:rPr>
        <w:t>5.2.3</w:t>
      </w:r>
      <w:r w:rsidRPr="00FF55F0">
        <w:rPr>
          <w:rFonts w:eastAsia="MS Mincho"/>
          <w:lang w:val="ru-RU"/>
        </w:rPr>
        <w:tab/>
      </w:r>
      <w:bookmarkEnd w:id="78"/>
      <w:bookmarkEnd w:id="79"/>
      <w:r w:rsidRPr="00FF55F0">
        <w:rPr>
          <w:rFonts w:eastAsia="MS Mincho"/>
          <w:lang w:val="ru-RU"/>
        </w:rPr>
        <w:t xml:space="preserve">Выбор элементов </w:t>
      </w:r>
      <w:proofErr w:type="spellStart"/>
      <w:r w:rsidRPr="00FF55F0">
        <w:rPr>
          <w:rFonts w:eastAsia="MS Mincho"/>
          <w:lang w:val="ru-RU"/>
        </w:rPr>
        <w:t>audioContent</w:t>
      </w:r>
      <w:proofErr w:type="spellEnd"/>
    </w:p>
    <w:p w14:paraId="746B5414" w14:textId="77777777" w:rsidR="00D140C2" w:rsidRPr="00FF55F0" w:rsidRDefault="00D140C2" w:rsidP="00D140C2">
      <w:pPr>
        <w:rPr>
          <w:rFonts w:eastAsia="MS Mincho"/>
          <w:lang w:val="ru-RU"/>
        </w:rPr>
      </w:pPr>
      <w:r w:rsidRPr="00FF55F0">
        <w:rPr>
          <w:rFonts w:eastAsia="MS Mincho"/>
          <w:lang w:val="ru-RU"/>
        </w:rPr>
        <w:t xml:space="preserve">Выбираются все элементы </w:t>
      </w:r>
      <w:proofErr w:type="spellStart"/>
      <w:r w:rsidRPr="00FF55F0">
        <w:rPr>
          <w:rFonts w:eastAsia="MS Mincho"/>
          <w:i/>
          <w:lang w:val="ru-RU"/>
        </w:rPr>
        <w:t>audioContent</w:t>
      </w:r>
      <w:proofErr w:type="spellEnd"/>
      <w:r w:rsidRPr="00FF55F0">
        <w:rPr>
          <w:rFonts w:eastAsia="MS Mincho"/>
          <w:lang w:val="ru-RU"/>
        </w:rPr>
        <w:t>, указанные в выбранном</w:t>
      </w:r>
      <w:r w:rsidRPr="00FF55F0">
        <w:rPr>
          <w:rFonts w:eastAsia="MS Mincho"/>
          <w:i/>
          <w:lang w:val="ru-RU"/>
        </w:rPr>
        <w:t xml:space="preserve"> </w:t>
      </w:r>
      <w:r w:rsidRPr="00FF55F0">
        <w:rPr>
          <w:rFonts w:eastAsia="MS Mincho"/>
          <w:lang w:val="ru-RU"/>
        </w:rPr>
        <w:t>элементе</w:t>
      </w:r>
      <w:r w:rsidRPr="00FF55F0">
        <w:rPr>
          <w:rFonts w:eastAsia="MS Mincho"/>
          <w:i/>
          <w:lang w:val="ru-RU"/>
        </w:rPr>
        <w:t xml:space="preserve"> </w:t>
      </w:r>
      <w:proofErr w:type="spellStart"/>
      <w:r w:rsidRPr="00FF55F0">
        <w:rPr>
          <w:rFonts w:eastAsia="MS Mincho"/>
          <w:i/>
          <w:lang w:val="ru-RU"/>
        </w:rPr>
        <w:t>audioProgramme</w:t>
      </w:r>
      <w:proofErr w:type="spellEnd"/>
      <w:r w:rsidRPr="00FF55F0">
        <w:rPr>
          <w:rFonts w:eastAsia="MS Mincho"/>
          <w:lang w:val="ru-RU"/>
        </w:rPr>
        <w:t>.</w:t>
      </w:r>
    </w:p>
    <w:p w14:paraId="54856D23" w14:textId="77777777" w:rsidR="00D140C2" w:rsidRPr="00FF55F0" w:rsidRDefault="00D140C2" w:rsidP="00D140C2">
      <w:pPr>
        <w:pStyle w:val="Heading3"/>
        <w:rPr>
          <w:rFonts w:eastAsia="MS Mincho"/>
          <w:lang w:val="ru-RU"/>
        </w:rPr>
      </w:pPr>
      <w:bookmarkStart w:id="80" w:name="audioobject-selection"/>
      <w:bookmarkStart w:id="81" w:name="_Toc4754245"/>
      <w:r w:rsidRPr="00FF55F0">
        <w:rPr>
          <w:rFonts w:eastAsia="MS Mincho"/>
          <w:lang w:val="ru-RU"/>
        </w:rPr>
        <w:lastRenderedPageBreak/>
        <w:t>5.2.4</w:t>
      </w:r>
      <w:r w:rsidRPr="00FF55F0">
        <w:rPr>
          <w:rFonts w:eastAsia="MS Mincho"/>
          <w:lang w:val="ru-RU"/>
        </w:rPr>
        <w:tab/>
      </w:r>
      <w:bookmarkEnd w:id="80"/>
      <w:bookmarkEnd w:id="81"/>
      <w:r w:rsidRPr="00FF55F0">
        <w:rPr>
          <w:rFonts w:eastAsia="MS Mincho"/>
          <w:lang w:val="ru-RU"/>
        </w:rPr>
        <w:t xml:space="preserve">Выбор элементов </w:t>
      </w:r>
      <w:proofErr w:type="spellStart"/>
      <w:r w:rsidRPr="00FF55F0">
        <w:rPr>
          <w:rFonts w:eastAsia="MS Mincho"/>
          <w:lang w:val="ru-RU"/>
        </w:rPr>
        <w:t>audioObject</w:t>
      </w:r>
      <w:proofErr w:type="spellEnd"/>
    </w:p>
    <w:p w14:paraId="1DB8CAE2" w14:textId="77777777" w:rsidR="00D140C2" w:rsidRPr="00FF55F0" w:rsidRDefault="00D140C2" w:rsidP="00D140C2">
      <w:pPr>
        <w:rPr>
          <w:rFonts w:eastAsia="MS Mincho"/>
          <w:lang w:val="ru-RU"/>
        </w:rPr>
      </w:pPr>
      <w:r w:rsidRPr="00FF55F0">
        <w:rPr>
          <w:rFonts w:eastAsia="MS Mincho"/>
          <w:lang w:val="ru-RU"/>
        </w:rPr>
        <w:t>Элементы</w:t>
      </w:r>
      <w:r w:rsidRPr="00FF55F0">
        <w:rPr>
          <w:rStyle w:val="CourierNew"/>
          <w:rFonts w:eastAsia="MS Mincho"/>
          <w:lang w:val="ru-RU"/>
        </w:rPr>
        <w:t xml:space="preserve"> </w:t>
      </w:r>
      <w:proofErr w:type="spellStart"/>
      <w:r w:rsidRPr="00FF55F0">
        <w:rPr>
          <w:rStyle w:val="CourierNew"/>
          <w:rFonts w:eastAsia="MS Mincho"/>
          <w:lang w:val="ru-RU"/>
        </w:rPr>
        <w:t>audioObject</w:t>
      </w:r>
      <w:proofErr w:type="spellEnd"/>
      <w:r w:rsidRPr="00FF55F0">
        <w:rPr>
          <w:rStyle w:val="CourierNew"/>
          <w:rFonts w:eastAsia="MS Mincho"/>
          <w:lang w:val="ru-RU"/>
        </w:rPr>
        <w:t xml:space="preserve"> </w:t>
      </w:r>
      <w:r w:rsidRPr="00FF55F0">
        <w:rPr>
          <w:rFonts w:eastAsia="MS Mincho"/>
          <w:lang w:val="ru-RU"/>
        </w:rPr>
        <w:t xml:space="preserve">должны пройти все возможные пути иерархии </w:t>
      </w:r>
      <w:proofErr w:type="spellStart"/>
      <w:r w:rsidRPr="00FF55F0">
        <w:rPr>
          <w:rFonts w:eastAsia="MS Mincho"/>
          <w:i/>
          <w:lang w:val="ru-RU"/>
        </w:rPr>
        <w:t>audioObject</w:t>
      </w:r>
      <w:proofErr w:type="spellEnd"/>
      <w:r w:rsidRPr="00FF55F0">
        <w:rPr>
          <w:rFonts w:eastAsia="MS Mincho"/>
          <w:lang w:val="ru-RU"/>
        </w:rPr>
        <w:t xml:space="preserve"> по очереди, начиная с выбранного элемента </w:t>
      </w:r>
      <w:proofErr w:type="spellStart"/>
      <w:r w:rsidRPr="00FF55F0">
        <w:rPr>
          <w:rFonts w:eastAsia="MS Mincho"/>
          <w:i/>
          <w:lang w:val="ru-RU"/>
        </w:rPr>
        <w:t>audioContent</w:t>
      </w:r>
      <w:proofErr w:type="spellEnd"/>
      <w:r w:rsidRPr="00FF55F0">
        <w:rPr>
          <w:rFonts w:eastAsia="MS Mincho"/>
          <w:lang w:val="ru-RU"/>
        </w:rPr>
        <w:t xml:space="preserve"> (по ссылкам </w:t>
      </w:r>
      <w:proofErr w:type="spellStart"/>
      <w:r w:rsidRPr="00FF55F0">
        <w:rPr>
          <w:rFonts w:eastAsia="MS Mincho"/>
          <w:i/>
          <w:lang w:val="ru-RU"/>
        </w:rPr>
        <w:t>audioObject</w:t>
      </w:r>
      <w:proofErr w:type="spellEnd"/>
      <w:r w:rsidRPr="00FF55F0">
        <w:rPr>
          <w:rFonts w:eastAsia="MS Mincho"/>
          <w:lang w:val="ru-RU"/>
        </w:rPr>
        <w:t>).</w:t>
      </w:r>
    </w:p>
    <w:p w14:paraId="554BFA8B" w14:textId="77777777" w:rsidR="00D140C2" w:rsidRPr="00FF55F0" w:rsidRDefault="00D140C2" w:rsidP="00D140C2">
      <w:pPr>
        <w:pStyle w:val="Heading3"/>
        <w:rPr>
          <w:rFonts w:eastAsia="MS Mincho"/>
          <w:b w:val="0"/>
          <w:lang w:val="ru-RU"/>
        </w:rPr>
      </w:pPr>
      <w:bookmarkStart w:id="82" w:name="complementary-audioobject-handling"/>
      <w:bookmarkStart w:id="83" w:name="_Toc4754246"/>
      <w:r w:rsidRPr="00FF55F0">
        <w:rPr>
          <w:rFonts w:eastAsia="MS Mincho"/>
          <w:lang w:val="ru-RU"/>
        </w:rPr>
        <w:t>5.2.5</w:t>
      </w:r>
      <w:r w:rsidRPr="00FF55F0">
        <w:rPr>
          <w:rFonts w:eastAsia="MS Mincho"/>
          <w:lang w:val="ru-RU"/>
        </w:rPr>
        <w:tab/>
      </w:r>
      <w:bookmarkEnd w:id="82"/>
      <w:bookmarkEnd w:id="83"/>
      <w:r w:rsidRPr="00FF55F0">
        <w:rPr>
          <w:rFonts w:eastAsia="MS Mincho"/>
          <w:lang w:val="ru-RU"/>
        </w:rPr>
        <w:t xml:space="preserve">Обработка дополнительных элементов </w:t>
      </w:r>
      <w:proofErr w:type="spellStart"/>
      <w:r w:rsidRPr="00FF55F0">
        <w:rPr>
          <w:rFonts w:eastAsia="MS Mincho"/>
          <w:i/>
          <w:lang w:val="ru-RU"/>
        </w:rPr>
        <w:t>audioObject</w:t>
      </w:r>
      <w:proofErr w:type="spellEnd"/>
    </w:p>
    <w:p w14:paraId="5ED79A69" w14:textId="77777777" w:rsidR="00D140C2" w:rsidRPr="00FF55F0" w:rsidRDefault="00D140C2" w:rsidP="00D140C2">
      <w:pPr>
        <w:rPr>
          <w:rFonts w:eastAsia="MS Mincho"/>
          <w:lang w:val="ru-RU"/>
        </w:rPr>
      </w:pPr>
      <w:r w:rsidRPr="00FF55F0">
        <w:rPr>
          <w:rFonts w:eastAsia="MS Mincho"/>
          <w:lang w:val="ru-RU"/>
        </w:rPr>
        <w:t xml:space="preserve">Ссылки </w:t>
      </w:r>
      <w:proofErr w:type="spellStart"/>
      <w:r w:rsidRPr="00FF55F0">
        <w:rPr>
          <w:rFonts w:eastAsia="MS Mincho"/>
          <w:i/>
          <w:lang w:val="ru-RU"/>
        </w:rPr>
        <w:t>audioComplementaryObject</w:t>
      </w:r>
      <w:proofErr w:type="spellEnd"/>
      <w:r w:rsidRPr="00FF55F0">
        <w:rPr>
          <w:rFonts w:eastAsia="MS Mincho"/>
          <w:lang w:val="ru-RU"/>
        </w:rPr>
        <w:t xml:space="preserve"> должны интерпретироваться как определяющие группы элементов </w:t>
      </w:r>
      <w:proofErr w:type="spellStart"/>
      <w:r w:rsidRPr="00FF55F0">
        <w:rPr>
          <w:rFonts w:eastAsia="MS Mincho"/>
          <w:i/>
          <w:lang w:val="ru-RU"/>
        </w:rPr>
        <w:t>audioObject</w:t>
      </w:r>
      <w:proofErr w:type="spellEnd"/>
      <w:r w:rsidRPr="00FF55F0">
        <w:rPr>
          <w:rFonts w:eastAsia="MS Mincho"/>
          <w:lang w:val="ru-RU"/>
        </w:rPr>
        <w:t>, из которых будет воспроизводиться только один такой элемент.</w:t>
      </w:r>
    </w:p>
    <w:p w14:paraId="104B87E9" w14:textId="77777777" w:rsidR="00D140C2" w:rsidRPr="00FF55F0" w:rsidRDefault="00D140C2" w:rsidP="00D140C2">
      <w:pPr>
        <w:rPr>
          <w:rFonts w:eastAsia="MS Mincho"/>
          <w:lang w:val="ru-RU"/>
        </w:rPr>
      </w:pPr>
      <w:r w:rsidRPr="00FF55F0">
        <w:rPr>
          <w:rFonts w:eastAsia="MS Mincho"/>
          <w:lang w:val="ru-RU"/>
        </w:rPr>
        <w:t xml:space="preserve">Группа описывается ссылками </w:t>
      </w:r>
      <w:proofErr w:type="spellStart"/>
      <w:r w:rsidRPr="00FF55F0">
        <w:rPr>
          <w:rFonts w:eastAsia="MS Mincho"/>
          <w:i/>
          <w:lang w:val="ru-RU"/>
        </w:rPr>
        <w:t>audioComplementaryObject</w:t>
      </w:r>
      <w:proofErr w:type="spellEnd"/>
      <w:r w:rsidRPr="00FF55F0">
        <w:rPr>
          <w:rFonts w:eastAsia="MS Mincho"/>
          <w:lang w:val="ru-RU"/>
        </w:rPr>
        <w:t xml:space="preserve"> из элемента </w:t>
      </w:r>
      <w:proofErr w:type="spellStart"/>
      <w:r w:rsidRPr="00FF55F0">
        <w:rPr>
          <w:rFonts w:eastAsia="MS Mincho"/>
          <w:i/>
          <w:lang w:val="ru-RU"/>
        </w:rPr>
        <w:t>audioObject</w:t>
      </w:r>
      <w:proofErr w:type="spellEnd"/>
      <w:r w:rsidRPr="00FF55F0">
        <w:rPr>
          <w:rFonts w:eastAsia="MS Mincho"/>
          <w:lang w:val="ru-RU"/>
        </w:rPr>
        <w:t xml:space="preserve"> по умолчанию на все элементы </w:t>
      </w:r>
      <w:proofErr w:type="spellStart"/>
      <w:r w:rsidRPr="00FF55F0">
        <w:rPr>
          <w:rFonts w:eastAsia="MS Mincho"/>
          <w:i/>
          <w:lang w:val="ru-RU"/>
        </w:rPr>
        <w:t>audioObject</w:t>
      </w:r>
      <w:proofErr w:type="spellEnd"/>
      <w:r w:rsidRPr="00FF55F0">
        <w:rPr>
          <w:rFonts w:eastAsia="MS Mincho"/>
          <w:lang w:val="ru-RU"/>
        </w:rPr>
        <w:t xml:space="preserve"> этой группы, не являющиеся элементами по умолчанию. Пользователь может предоставить на выбор набор элементов </w:t>
      </w:r>
      <w:proofErr w:type="spellStart"/>
      <w:r w:rsidRPr="00FF55F0">
        <w:rPr>
          <w:rFonts w:eastAsia="MS Mincho"/>
          <w:i/>
          <w:lang w:val="ru-RU"/>
        </w:rPr>
        <w:t>audioObject</w:t>
      </w:r>
      <w:proofErr w:type="spellEnd"/>
      <w:r w:rsidRPr="00FF55F0">
        <w:rPr>
          <w:rFonts w:eastAsia="MS Mincho"/>
          <w:lang w:val="ru-RU"/>
        </w:rPr>
        <w:t xml:space="preserve">, переопределяющих элементы по умолчанию. Исходя из этого определяется набор игнорируемых элементов </w:t>
      </w:r>
      <w:proofErr w:type="spellStart"/>
      <w:r w:rsidRPr="00FF55F0">
        <w:rPr>
          <w:rFonts w:eastAsia="MS Mincho"/>
          <w:i/>
          <w:lang w:val="ru-RU"/>
        </w:rPr>
        <w:t>audioObject</w:t>
      </w:r>
      <w:proofErr w:type="spellEnd"/>
      <w:r w:rsidRPr="00FF55F0">
        <w:rPr>
          <w:rFonts w:eastAsia="MS Mincho"/>
          <w:lang w:val="ru-RU"/>
        </w:rPr>
        <w:t xml:space="preserve">, и если какие-либо элементы </w:t>
      </w:r>
      <w:proofErr w:type="spellStart"/>
      <w:r w:rsidRPr="00FF55F0">
        <w:rPr>
          <w:rFonts w:eastAsia="MS Mincho"/>
          <w:i/>
          <w:lang w:val="ru-RU"/>
        </w:rPr>
        <w:t>audioObject</w:t>
      </w:r>
      <w:proofErr w:type="spellEnd"/>
      <w:r w:rsidRPr="00FF55F0">
        <w:rPr>
          <w:rFonts w:eastAsia="MS Mincho"/>
          <w:lang w:val="ru-RU"/>
        </w:rPr>
        <w:t xml:space="preserve">, встречающиеся на пути </w:t>
      </w:r>
      <w:proofErr w:type="spellStart"/>
      <w:r w:rsidRPr="00FF55F0">
        <w:rPr>
          <w:rFonts w:eastAsia="MS Mincho"/>
          <w:i/>
          <w:lang w:val="ru-RU"/>
        </w:rPr>
        <w:t>audioObject</w:t>
      </w:r>
      <w:proofErr w:type="spellEnd"/>
      <w:r w:rsidRPr="00FF55F0">
        <w:rPr>
          <w:rFonts w:eastAsia="MS Mincho"/>
          <w:lang w:val="ru-RU"/>
        </w:rPr>
        <w:t>, присутствуют в этом наборе, их состояние сбрасывается.</w:t>
      </w:r>
    </w:p>
    <w:p w14:paraId="3CA9C059" w14:textId="77777777" w:rsidR="00D140C2" w:rsidRPr="00FF55F0" w:rsidRDefault="00D140C2" w:rsidP="00D140C2">
      <w:pPr>
        <w:pStyle w:val="Heading4"/>
        <w:rPr>
          <w:rFonts w:eastAsia="MS Mincho"/>
          <w:lang w:val="ru-RU"/>
        </w:rPr>
      </w:pPr>
      <w:bookmarkStart w:id="84" w:name="X11aa75c6e59d117e484311f3efd90a012d308b7"/>
      <w:r w:rsidRPr="00FF55F0">
        <w:rPr>
          <w:rFonts w:eastAsia="MS Mincho"/>
          <w:lang w:val="ru-RU"/>
        </w:rPr>
        <w:t>5.2.5.1</w:t>
      </w:r>
      <w:r w:rsidRPr="00FF55F0">
        <w:rPr>
          <w:rFonts w:eastAsia="MS Mincho"/>
          <w:lang w:val="ru-RU"/>
        </w:rPr>
        <w:tab/>
      </w:r>
      <w:bookmarkEnd w:id="84"/>
      <w:r w:rsidRPr="00FF55F0">
        <w:rPr>
          <w:rFonts w:eastAsia="MS Mincho"/>
          <w:lang w:val="ru-RU"/>
        </w:rPr>
        <w:t xml:space="preserve">Выбор дополнительных игнорируемых элементов </w:t>
      </w:r>
      <w:proofErr w:type="spellStart"/>
      <w:r w:rsidRPr="00FF55F0">
        <w:rPr>
          <w:rFonts w:eastAsia="MS Mincho"/>
          <w:i/>
          <w:lang w:val="ru-RU"/>
        </w:rPr>
        <w:t>audioObject</w:t>
      </w:r>
      <w:proofErr w:type="spellEnd"/>
    </w:p>
    <w:p w14:paraId="5744F3D7" w14:textId="77777777" w:rsidR="00D140C2" w:rsidRPr="00FF55F0" w:rsidRDefault="00D140C2" w:rsidP="00D140C2">
      <w:pPr>
        <w:rPr>
          <w:rFonts w:eastAsia="MS Mincho"/>
          <w:lang w:val="ru-RU"/>
        </w:rPr>
      </w:pPr>
      <w:r w:rsidRPr="00FF55F0">
        <w:rPr>
          <w:rFonts w:eastAsia="MS Mincho"/>
          <w:lang w:val="ru-RU"/>
        </w:rPr>
        <w:t xml:space="preserve">Прежде всего набор выбранных пользователем элементов </w:t>
      </w:r>
      <w:proofErr w:type="spellStart"/>
      <w:r w:rsidRPr="00FF55F0">
        <w:rPr>
          <w:rFonts w:eastAsia="MS Mincho"/>
          <w:i/>
          <w:lang w:val="ru-RU"/>
        </w:rPr>
        <w:t>audioObject</w:t>
      </w:r>
      <w:proofErr w:type="spellEnd"/>
      <w:r w:rsidRPr="00FF55F0">
        <w:rPr>
          <w:rFonts w:eastAsia="MS Mincho"/>
          <w:lang w:val="ru-RU"/>
        </w:rPr>
        <w:t xml:space="preserve"> должен дополняться элементами по умолчанию для каждой группы: для каждого корневого элемента </w:t>
      </w:r>
      <w:proofErr w:type="spellStart"/>
      <w:r w:rsidRPr="00FF55F0">
        <w:rPr>
          <w:rFonts w:eastAsia="MS Mincho"/>
          <w:i/>
          <w:lang w:val="ru-RU"/>
        </w:rPr>
        <w:t>audioObject</w:t>
      </w:r>
      <w:proofErr w:type="spellEnd"/>
      <w:r w:rsidRPr="00FF55F0">
        <w:rPr>
          <w:rFonts w:eastAsia="MS Mincho"/>
          <w:lang w:val="ru-RU"/>
        </w:rPr>
        <w:t xml:space="preserve"> (</w:t>
      </w:r>
      <w:proofErr w:type="spellStart"/>
      <w:r w:rsidRPr="00FF55F0">
        <w:rPr>
          <w:rFonts w:eastAsia="MS Mincho"/>
          <w:i/>
          <w:lang w:val="ru-RU"/>
        </w:rPr>
        <w:t>audioObject</w:t>
      </w:r>
      <w:proofErr w:type="spellEnd"/>
      <w:r w:rsidRPr="00FF55F0">
        <w:rPr>
          <w:rFonts w:eastAsia="MS Mincho"/>
          <w:lang w:val="ru-RU"/>
        </w:rPr>
        <w:t xml:space="preserve"> со ссылками </w:t>
      </w:r>
      <w:proofErr w:type="spellStart"/>
      <w:r w:rsidRPr="00FF55F0">
        <w:rPr>
          <w:rFonts w:eastAsia="MS Mincho"/>
          <w:i/>
          <w:lang w:val="ru-RU"/>
        </w:rPr>
        <w:t>audioComplementaryObject</w:t>
      </w:r>
      <w:proofErr w:type="spellEnd"/>
      <w:r w:rsidRPr="00FF55F0">
        <w:rPr>
          <w:rFonts w:eastAsia="MS Mincho"/>
          <w:lang w:val="ru-RU"/>
        </w:rPr>
        <w:t xml:space="preserve">), если в группе, определенной корневым элементом </w:t>
      </w:r>
      <w:proofErr w:type="spellStart"/>
      <w:r w:rsidRPr="00FF55F0">
        <w:rPr>
          <w:rFonts w:eastAsia="MS Mincho"/>
          <w:i/>
          <w:lang w:val="ru-RU"/>
        </w:rPr>
        <w:t>audioObject</w:t>
      </w:r>
      <w:proofErr w:type="spellEnd"/>
      <w:r w:rsidRPr="00FF55F0">
        <w:rPr>
          <w:rFonts w:eastAsia="MS Mincho"/>
          <w:lang w:val="ru-RU"/>
        </w:rPr>
        <w:t xml:space="preserve"> этой группы, в наборе не присутствует ни один из элементов </w:t>
      </w:r>
      <w:proofErr w:type="spellStart"/>
      <w:r w:rsidRPr="00FF55F0">
        <w:rPr>
          <w:rFonts w:eastAsia="MS Mincho"/>
          <w:i/>
          <w:lang w:val="ru-RU"/>
        </w:rPr>
        <w:t>audioObject</w:t>
      </w:r>
      <w:proofErr w:type="spellEnd"/>
      <w:r w:rsidRPr="00FF55F0">
        <w:rPr>
          <w:rFonts w:eastAsia="MS Mincho"/>
          <w:lang w:val="ru-RU"/>
        </w:rPr>
        <w:t xml:space="preserve">, должен добавляться корневой элемент </w:t>
      </w:r>
      <w:proofErr w:type="spellStart"/>
      <w:r w:rsidRPr="00FF55F0">
        <w:rPr>
          <w:rFonts w:eastAsia="MS Mincho"/>
          <w:i/>
          <w:lang w:val="ru-RU"/>
        </w:rPr>
        <w:t>audioObject</w:t>
      </w:r>
      <w:proofErr w:type="spellEnd"/>
      <w:r w:rsidRPr="00FF55F0">
        <w:rPr>
          <w:rFonts w:eastAsia="MS Mincho"/>
          <w:i/>
          <w:lang w:val="ru-RU"/>
        </w:rPr>
        <w:t xml:space="preserve"> </w:t>
      </w:r>
      <w:r w:rsidRPr="00FF55F0">
        <w:rPr>
          <w:rFonts w:eastAsia="MS Mincho"/>
          <w:lang w:val="ru-RU"/>
        </w:rPr>
        <w:t>(по умолчанию).</w:t>
      </w:r>
    </w:p>
    <w:p w14:paraId="0B4B7353" w14:textId="77777777" w:rsidR="00D140C2" w:rsidRPr="00FF55F0" w:rsidRDefault="00D140C2" w:rsidP="00D140C2">
      <w:pPr>
        <w:rPr>
          <w:rFonts w:eastAsia="MS Mincho"/>
          <w:lang w:val="ru-RU"/>
        </w:rPr>
      </w:pPr>
      <w:r w:rsidRPr="00FF55F0">
        <w:rPr>
          <w:rFonts w:eastAsia="MS Mincho"/>
          <w:lang w:val="ru-RU"/>
        </w:rPr>
        <w:t xml:space="preserve">Затем набор игнорируемых элементов </w:t>
      </w:r>
      <w:proofErr w:type="spellStart"/>
      <w:r w:rsidRPr="00FF55F0">
        <w:rPr>
          <w:rFonts w:eastAsia="MS Mincho"/>
          <w:i/>
          <w:lang w:val="ru-RU"/>
        </w:rPr>
        <w:t>audioObject</w:t>
      </w:r>
      <w:proofErr w:type="spellEnd"/>
      <w:r w:rsidRPr="00FF55F0">
        <w:rPr>
          <w:rFonts w:eastAsia="MS Mincho"/>
          <w:lang w:val="ru-RU"/>
        </w:rPr>
        <w:t xml:space="preserve"> составляется из набора всех дополнительных элементов </w:t>
      </w:r>
      <w:proofErr w:type="spellStart"/>
      <w:r w:rsidRPr="00FF55F0">
        <w:rPr>
          <w:rFonts w:eastAsia="MS Mincho"/>
          <w:i/>
          <w:lang w:val="ru-RU"/>
        </w:rPr>
        <w:t>audioObject</w:t>
      </w:r>
      <w:proofErr w:type="spellEnd"/>
      <w:r w:rsidRPr="00FF55F0">
        <w:rPr>
          <w:rFonts w:eastAsia="MS Mincho"/>
          <w:lang w:val="ru-RU"/>
        </w:rPr>
        <w:t xml:space="preserve"> (то есть элементов </w:t>
      </w:r>
      <w:proofErr w:type="spellStart"/>
      <w:r w:rsidRPr="00FF55F0">
        <w:rPr>
          <w:rFonts w:eastAsia="MS Mincho"/>
          <w:i/>
          <w:lang w:val="ru-RU"/>
        </w:rPr>
        <w:t>AudioObject</w:t>
      </w:r>
      <w:proofErr w:type="spellEnd"/>
      <w:r w:rsidRPr="00FF55F0">
        <w:rPr>
          <w:rFonts w:eastAsia="MS Mincho"/>
          <w:lang w:val="ru-RU"/>
        </w:rPr>
        <w:t xml:space="preserve"> со ссылкой </w:t>
      </w:r>
      <w:proofErr w:type="spellStart"/>
      <w:r w:rsidRPr="00FF55F0">
        <w:rPr>
          <w:rFonts w:eastAsia="MS Mincho"/>
          <w:i/>
          <w:lang w:val="ru-RU"/>
        </w:rPr>
        <w:t>audioComplementaryObject</w:t>
      </w:r>
      <w:proofErr w:type="spellEnd"/>
      <w:r w:rsidRPr="00FF55F0">
        <w:rPr>
          <w:rFonts w:eastAsia="MS Mincho"/>
          <w:lang w:val="ru-RU"/>
        </w:rPr>
        <w:t xml:space="preserve"> и элементов </w:t>
      </w:r>
      <w:proofErr w:type="spellStart"/>
      <w:r w:rsidRPr="00FF55F0">
        <w:rPr>
          <w:rFonts w:eastAsia="MS Mincho"/>
          <w:i/>
          <w:lang w:val="ru-RU"/>
        </w:rPr>
        <w:t>audioObject</w:t>
      </w:r>
      <w:proofErr w:type="spellEnd"/>
      <w:r w:rsidRPr="00FF55F0">
        <w:rPr>
          <w:rFonts w:eastAsia="MS Mincho"/>
          <w:lang w:val="ru-RU"/>
        </w:rPr>
        <w:t xml:space="preserve">, на которые указывает ссылка </w:t>
      </w:r>
      <w:proofErr w:type="spellStart"/>
      <w:r w:rsidRPr="00FF55F0">
        <w:rPr>
          <w:rFonts w:eastAsia="MS Mincho"/>
          <w:i/>
          <w:lang w:val="ru-RU"/>
        </w:rPr>
        <w:t>audioComplementaryObject</w:t>
      </w:r>
      <w:proofErr w:type="spellEnd"/>
      <w:r w:rsidRPr="00FF55F0">
        <w:rPr>
          <w:rFonts w:eastAsia="MS Mincho"/>
          <w:lang w:val="ru-RU"/>
        </w:rPr>
        <w:t xml:space="preserve">) минус расширенный набор элементов </w:t>
      </w:r>
      <w:proofErr w:type="spellStart"/>
      <w:r w:rsidRPr="00FF55F0">
        <w:rPr>
          <w:rFonts w:eastAsia="MS Mincho"/>
          <w:i/>
          <w:lang w:val="ru-RU"/>
        </w:rPr>
        <w:t>audioObject</w:t>
      </w:r>
      <w:proofErr w:type="spellEnd"/>
      <w:r w:rsidRPr="00FF55F0">
        <w:rPr>
          <w:rFonts w:eastAsia="MS Mincho"/>
          <w:lang w:val="ru-RU"/>
        </w:rPr>
        <w:t>, выбранных пользователем.</w:t>
      </w:r>
    </w:p>
    <w:p w14:paraId="6893E010" w14:textId="77777777" w:rsidR="00D140C2" w:rsidRPr="00FF55F0" w:rsidRDefault="00D140C2" w:rsidP="00D140C2">
      <w:pPr>
        <w:rPr>
          <w:rFonts w:eastAsia="MS Mincho"/>
          <w:lang w:val="ru-RU"/>
        </w:rPr>
      </w:pPr>
      <w:r w:rsidRPr="00FF55F0">
        <w:rPr>
          <w:rFonts w:eastAsia="MS Mincho"/>
          <w:lang w:val="ru-RU"/>
        </w:rPr>
        <w:t xml:space="preserve">Если выбраны элементы </w:t>
      </w:r>
      <w:proofErr w:type="spellStart"/>
      <w:r w:rsidRPr="00FF55F0">
        <w:rPr>
          <w:rFonts w:eastAsia="MS Mincho"/>
          <w:i/>
          <w:lang w:val="ru-RU"/>
        </w:rPr>
        <w:t>audioObject</w:t>
      </w:r>
      <w:proofErr w:type="spellEnd"/>
      <w:r w:rsidRPr="00FF55F0">
        <w:rPr>
          <w:rFonts w:eastAsia="MS Mincho"/>
          <w:lang w:val="ru-RU"/>
        </w:rPr>
        <w:t xml:space="preserve">, не принадлежащие к какой-либо дополнительной группе, или несколько элементов </w:t>
      </w:r>
      <w:proofErr w:type="spellStart"/>
      <w:r w:rsidRPr="00FF55F0">
        <w:rPr>
          <w:rFonts w:eastAsia="MS Mincho"/>
          <w:i/>
          <w:lang w:val="ru-RU"/>
        </w:rPr>
        <w:t>audioObject</w:t>
      </w:r>
      <w:proofErr w:type="spellEnd"/>
      <w:r w:rsidRPr="00FF55F0">
        <w:rPr>
          <w:rFonts w:eastAsia="MS Mincho"/>
          <w:i/>
          <w:lang w:val="ru-RU"/>
        </w:rPr>
        <w:t xml:space="preserve"> </w:t>
      </w:r>
      <w:r w:rsidRPr="00FF55F0">
        <w:rPr>
          <w:rFonts w:eastAsia="MS Mincho"/>
          <w:lang w:val="ru-RU"/>
        </w:rPr>
        <w:t xml:space="preserve">выбраны в одной группе </w:t>
      </w:r>
      <w:proofErr w:type="spellStart"/>
      <w:r w:rsidRPr="00FF55F0">
        <w:rPr>
          <w:rFonts w:eastAsia="MS Mincho"/>
          <w:i/>
          <w:lang w:val="ru-RU"/>
        </w:rPr>
        <w:t>audioObject</w:t>
      </w:r>
      <w:proofErr w:type="spellEnd"/>
      <w:r w:rsidRPr="00FF55F0">
        <w:rPr>
          <w:rFonts w:eastAsia="MS Mincho"/>
          <w:i/>
          <w:lang w:val="ru-RU"/>
        </w:rPr>
        <w:t xml:space="preserve"> </w:t>
      </w:r>
      <w:r w:rsidRPr="00FF55F0">
        <w:rPr>
          <w:rFonts w:eastAsia="MS Mincho"/>
          <w:lang w:val="ru-RU"/>
        </w:rPr>
        <w:t>(по ошибке пользователя либо в результате наложения групп), то возникает состояние ошибки.</w:t>
      </w:r>
    </w:p>
    <w:p w14:paraId="0C07A666" w14:textId="77777777" w:rsidR="00D140C2" w:rsidRPr="00FF55F0" w:rsidRDefault="00D140C2" w:rsidP="00D140C2">
      <w:pPr>
        <w:pStyle w:val="Heading3"/>
        <w:rPr>
          <w:rFonts w:eastAsia="MS Mincho"/>
          <w:lang w:val="ru-RU"/>
        </w:rPr>
      </w:pPr>
      <w:bookmarkStart w:id="85" w:name="audiopackformat-matching"/>
      <w:bookmarkStart w:id="86" w:name="_Toc4754247"/>
      <w:r w:rsidRPr="00FF55F0">
        <w:rPr>
          <w:rFonts w:eastAsia="MS Mincho"/>
          <w:lang w:val="ru-RU"/>
        </w:rPr>
        <w:t>5.2.6</w:t>
      </w:r>
      <w:r w:rsidRPr="00FF55F0">
        <w:rPr>
          <w:rFonts w:eastAsia="MS Mincho"/>
          <w:lang w:val="ru-RU"/>
        </w:rPr>
        <w:tab/>
      </w:r>
      <w:bookmarkEnd w:id="85"/>
      <w:bookmarkEnd w:id="86"/>
      <w:r w:rsidRPr="00FF55F0">
        <w:rPr>
          <w:rFonts w:eastAsia="MS Mincho"/>
          <w:iCs/>
          <w:lang w:val="ru-RU"/>
        </w:rPr>
        <w:t>С</w:t>
      </w:r>
      <w:r w:rsidRPr="00FF55F0">
        <w:rPr>
          <w:rFonts w:eastAsia="MS Mincho"/>
          <w:lang w:val="ru-RU"/>
        </w:rPr>
        <w:t xml:space="preserve">опоставление элементов </w:t>
      </w:r>
      <w:proofErr w:type="spellStart"/>
      <w:r w:rsidRPr="00FF55F0">
        <w:rPr>
          <w:rFonts w:eastAsia="MS Mincho"/>
          <w:i/>
          <w:iCs/>
          <w:lang w:val="ru-RU"/>
        </w:rPr>
        <w:t>audioPackFormat</w:t>
      </w:r>
      <w:proofErr w:type="spellEnd"/>
    </w:p>
    <w:p w14:paraId="1C874FB4" w14:textId="77777777" w:rsidR="00D140C2" w:rsidRPr="00FF55F0" w:rsidRDefault="00D140C2" w:rsidP="00D140C2">
      <w:pPr>
        <w:rPr>
          <w:rFonts w:eastAsia="MS Mincho"/>
          <w:lang w:val="ru-RU"/>
        </w:rPr>
      </w:pPr>
      <w:r w:rsidRPr="00FF55F0">
        <w:rPr>
          <w:rFonts w:eastAsia="MS Mincho"/>
          <w:lang w:val="ru-RU"/>
        </w:rPr>
        <w:t xml:space="preserve">На следующем шаге должно производиться сопоставление информации в элементах </w:t>
      </w:r>
      <w:proofErr w:type="spellStart"/>
      <w:r w:rsidRPr="00FF55F0">
        <w:rPr>
          <w:rFonts w:eastAsia="MS Mincho"/>
          <w:i/>
          <w:lang w:val="ru-RU"/>
        </w:rPr>
        <w:t>audioObject</w:t>
      </w:r>
      <w:proofErr w:type="spellEnd"/>
      <w:r w:rsidRPr="00FF55F0">
        <w:rPr>
          <w:rFonts w:eastAsia="MS Mincho"/>
          <w:lang w:val="ru-RU"/>
        </w:rPr>
        <w:t xml:space="preserve"> (список элементов </w:t>
      </w:r>
      <w:proofErr w:type="spellStart"/>
      <w:r w:rsidRPr="00FF55F0">
        <w:rPr>
          <w:rFonts w:eastAsia="MS Mincho"/>
          <w:i/>
          <w:lang w:val="ru-RU"/>
        </w:rPr>
        <w:t>audioPackFormat</w:t>
      </w:r>
      <w:proofErr w:type="spellEnd"/>
      <w:r w:rsidRPr="00FF55F0">
        <w:rPr>
          <w:rFonts w:eastAsia="MS Mincho"/>
          <w:lang w:val="ru-RU"/>
        </w:rPr>
        <w:t xml:space="preserve">, </w:t>
      </w:r>
      <w:proofErr w:type="spellStart"/>
      <w:r w:rsidRPr="00FF55F0">
        <w:rPr>
          <w:rFonts w:eastAsia="MS Mincho"/>
          <w:i/>
          <w:lang w:val="ru-RU"/>
        </w:rPr>
        <w:t>audioTrackUID</w:t>
      </w:r>
      <w:proofErr w:type="spellEnd"/>
      <w:r w:rsidRPr="00FF55F0">
        <w:rPr>
          <w:rFonts w:eastAsia="MS Mincho"/>
          <w:lang w:val="ru-RU"/>
        </w:rPr>
        <w:t xml:space="preserve"> и количества беззвучных дорожек или просто список всех элементов </w:t>
      </w:r>
      <w:proofErr w:type="spellStart"/>
      <w:r w:rsidRPr="00FF55F0">
        <w:rPr>
          <w:rFonts w:eastAsia="MS Mincho"/>
          <w:i/>
          <w:lang w:val="ru-RU"/>
        </w:rPr>
        <w:t>audioTrackUID</w:t>
      </w:r>
      <w:proofErr w:type="spellEnd"/>
      <w:r w:rsidRPr="00FF55F0">
        <w:rPr>
          <w:rFonts w:eastAsia="MS Mincho"/>
          <w:lang w:val="ru-RU"/>
        </w:rPr>
        <w:t xml:space="preserve"> в режиме "только </w:t>
      </w:r>
      <w:proofErr w:type="spellStart"/>
      <w:r w:rsidRPr="00FF55F0">
        <w:rPr>
          <w:rFonts w:eastAsia="MS Mincho"/>
          <w:lang w:val="ru-RU"/>
        </w:rPr>
        <w:t>CHNA</w:t>
      </w:r>
      <w:proofErr w:type="spellEnd"/>
      <w:r w:rsidRPr="00FF55F0">
        <w:rPr>
          <w:rFonts w:eastAsia="MS Mincho"/>
          <w:lang w:val="ru-RU"/>
        </w:rPr>
        <w:t xml:space="preserve">") со структурами </w:t>
      </w:r>
      <w:proofErr w:type="spellStart"/>
      <w:r w:rsidRPr="00FF55F0">
        <w:rPr>
          <w:rFonts w:eastAsia="MS Mincho"/>
          <w:i/>
          <w:lang w:val="ru-RU"/>
        </w:rPr>
        <w:t>audioPackFormat</w:t>
      </w:r>
      <w:proofErr w:type="spellEnd"/>
      <w:r w:rsidRPr="00FF55F0">
        <w:rPr>
          <w:rFonts w:eastAsia="MS Mincho"/>
          <w:lang w:val="ru-RU"/>
        </w:rPr>
        <w:t xml:space="preserve"> и </w:t>
      </w:r>
      <w:proofErr w:type="spellStart"/>
      <w:r w:rsidRPr="00FF55F0">
        <w:rPr>
          <w:rFonts w:eastAsia="MS Mincho"/>
          <w:i/>
          <w:lang w:val="ru-RU"/>
        </w:rPr>
        <w:t>audioChannelFormat</w:t>
      </w:r>
      <w:proofErr w:type="spellEnd"/>
      <w:r w:rsidRPr="00FF55F0">
        <w:rPr>
          <w:rFonts w:eastAsia="MS Mincho"/>
          <w:lang w:val="ru-RU"/>
        </w:rPr>
        <w:t>.</w:t>
      </w:r>
    </w:p>
    <w:p w14:paraId="0E096C28" w14:textId="77777777" w:rsidR="00D140C2" w:rsidRPr="00FF55F0" w:rsidRDefault="00D140C2" w:rsidP="00D140C2">
      <w:pPr>
        <w:rPr>
          <w:rFonts w:eastAsia="MS Mincho"/>
          <w:lang w:val="ru-RU"/>
        </w:rPr>
      </w:pPr>
      <w:r w:rsidRPr="00FF55F0">
        <w:rPr>
          <w:rFonts w:eastAsia="MS Mincho"/>
          <w:lang w:val="ru-RU"/>
        </w:rPr>
        <w:t>Это определяется как задача сопоставления/поиска, а не как особый путь через структуры ссылок, которые нужно разрешить, поскольку с обеих сторон имеется несколько элементов, которые для формирования правильного решения должны совпадать и не конфликтовать.</w:t>
      </w:r>
    </w:p>
    <w:p w14:paraId="1A87041D" w14:textId="77777777" w:rsidR="00D140C2" w:rsidRPr="00FF55F0" w:rsidRDefault="00D140C2" w:rsidP="00D140C2">
      <w:pPr>
        <w:rPr>
          <w:rFonts w:eastAsia="MS Mincho"/>
          <w:lang w:val="ru-RU"/>
        </w:rPr>
      </w:pPr>
      <w:r w:rsidRPr="00FF55F0">
        <w:rPr>
          <w:rFonts w:eastAsia="MS Mincho"/>
          <w:lang w:val="ru-RU"/>
        </w:rPr>
        <w:t>Совпадение считается действительным только в том случае, если найдено единственное решение. Если решения не найдены, то метаданные противоречивы и возникает состояние ошибки. Если найдено несколько решений, то метаданные неоднозначны и возникает состояние ошибки. В обоих случаях выполняется диагностика с отображением пользователю возможных причин ошибки.</w:t>
      </w:r>
    </w:p>
    <w:p w14:paraId="48B58E3F" w14:textId="77777777" w:rsidR="00D140C2" w:rsidRPr="00FF55F0" w:rsidRDefault="00D140C2" w:rsidP="00D140C2">
      <w:pPr>
        <w:pStyle w:val="Heading4"/>
        <w:rPr>
          <w:rFonts w:eastAsia="MS Mincho"/>
          <w:lang w:val="ru-RU"/>
        </w:rPr>
      </w:pPr>
      <w:bookmarkStart w:id="87" w:name="packs-to-match-against"/>
      <w:r w:rsidRPr="00FF55F0">
        <w:rPr>
          <w:rFonts w:eastAsia="MS Mincho"/>
          <w:lang w:val="ru-RU"/>
        </w:rPr>
        <w:t>5.2.6.1</w:t>
      </w:r>
      <w:r w:rsidRPr="00FF55F0">
        <w:rPr>
          <w:rFonts w:eastAsia="MS Mincho"/>
          <w:lang w:val="ru-RU"/>
        </w:rPr>
        <w:tab/>
      </w:r>
      <w:bookmarkEnd w:id="87"/>
      <w:r w:rsidRPr="00FF55F0">
        <w:rPr>
          <w:rFonts w:eastAsia="MS Mincho"/>
          <w:lang w:val="ru-RU"/>
        </w:rPr>
        <w:t>Сопоставляемые пакеты</w:t>
      </w:r>
    </w:p>
    <w:p w14:paraId="781EEC30" w14:textId="77777777" w:rsidR="00D140C2" w:rsidRPr="00FF55F0" w:rsidRDefault="00D140C2" w:rsidP="00D140C2">
      <w:pPr>
        <w:rPr>
          <w:rFonts w:eastAsia="MS Mincho"/>
          <w:lang w:val="ru-RU"/>
        </w:rPr>
      </w:pPr>
      <w:r w:rsidRPr="00FF55F0">
        <w:rPr>
          <w:rFonts w:eastAsia="MS Mincho"/>
          <w:lang w:val="ru-RU"/>
        </w:rPr>
        <w:t xml:space="preserve">Спецификация элементов </w:t>
      </w:r>
      <w:proofErr w:type="spellStart"/>
      <w:r w:rsidRPr="00FF55F0">
        <w:rPr>
          <w:rFonts w:eastAsia="MS Mincho"/>
          <w:i/>
          <w:lang w:val="ru-RU"/>
        </w:rPr>
        <w:t>audioPackFormat</w:t>
      </w:r>
      <w:proofErr w:type="spellEnd"/>
      <w:r w:rsidRPr="00FF55F0">
        <w:rPr>
          <w:rFonts w:eastAsia="MS Mincho"/>
          <w:lang w:val="ru-RU"/>
        </w:rPr>
        <w:t xml:space="preserve">, с которыми производится сопоставление, представлена в виде списка структур </w:t>
      </w:r>
      <w:proofErr w:type="spellStart"/>
      <w:r w:rsidRPr="00FF55F0">
        <w:rPr>
          <w:rStyle w:val="CourierNew01"/>
          <w:rFonts w:eastAsia="MS Mincho"/>
          <w:lang w:val="ru-RU"/>
        </w:rPr>
        <w:t>AllocationPack</w:t>
      </w:r>
      <w:proofErr w:type="spellEnd"/>
      <w:r w:rsidRPr="00FF55F0">
        <w:rPr>
          <w:rFonts w:eastAsia="MS Mincho"/>
          <w:lang w:val="ru-RU"/>
        </w:rPr>
        <w:t>:</w:t>
      </w:r>
    </w:p>
    <w:p w14:paraId="5557DD74" w14:textId="77777777" w:rsidR="00D140C2" w:rsidRPr="00FF55F0" w:rsidRDefault="00D140C2" w:rsidP="00D140C2">
      <w:pPr>
        <w:keepLines/>
        <w:tabs>
          <w:tab w:val="clear" w:pos="794"/>
          <w:tab w:val="clear" w:pos="1191"/>
          <w:tab w:val="clear" w:pos="1588"/>
          <w:tab w:val="clear" w:pos="1985"/>
        </w:tabs>
        <w:overflowPunct/>
        <w:autoSpaceDE/>
        <w:autoSpaceDN/>
        <w:adjustRightInd/>
        <w:spacing w:after="120"/>
        <w:ind w:left="567"/>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AllocationChannel</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AudioChannelFormat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channel_format</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vector</w:t>
      </w:r>
      <w:proofErr w:type="spellEnd"/>
      <w:r w:rsidRPr="00FF55F0">
        <w:rPr>
          <w:rFonts w:ascii="Consolas" w:eastAsia="Yu Mincho" w:hAnsi="Consolas"/>
          <w:sz w:val="18"/>
          <w:lang w:val="ru-RU" w:eastAsia="zh-CN"/>
        </w:rPr>
        <w:t>&lt;</w:t>
      </w:r>
      <w:proofErr w:type="spellStart"/>
      <w:r w:rsidRPr="00FF55F0">
        <w:rPr>
          <w:rFonts w:ascii="Consolas" w:eastAsia="Yu Mincho" w:hAnsi="Consolas"/>
          <w:sz w:val="18"/>
          <w:lang w:val="ru-RU" w:eastAsia="zh-CN"/>
        </w:rPr>
        <w:t>AudioPackFormat</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pack_formats</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urier New" w:eastAsia="MS Mincho" w:hAnsi="Courier New"/>
          <w:sz w:val="18"/>
          <w:lang w:val="ru-RU" w:eastAsia="zh-CN"/>
        </w:rPr>
        <w:br/>
      </w: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AllocationPack</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AudioPackFormat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root_pack</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vector</w:t>
      </w:r>
      <w:proofErr w:type="spellEnd"/>
      <w:r w:rsidRPr="00FF55F0">
        <w:rPr>
          <w:rFonts w:ascii="Consolas" w:eastAsia="Yu Mincho" w:hAnsi="Consolas"/>
          <w:sz w:val="18"/>
          <w:lang w:val="ru-RU" w:eastAsia="zh-CN"/>
        </w:rPr>
        <w:t>&lt;</w:t>
      </w:r>
      <w:proofErr w:type="spellStart"/>
      <w:r w:rsidRPr="00FF55F0">
        <w:rPr>
          <w:rFonts w:ascii="Consolas" w:eastAsia="Yu Mincho" w:hAnsi="Consolas"/>
          <w:sz w:val="18"/>
          <w:lang w:val="ru-RU" w:eastAsia="zh-CN"/>
        </w:rPr>
        <w:t>AllocationChannel</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channels</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p>
    <w:p w14:paraId="26D79A43" w14:textId="77777777" w:rsidR="00D140C2" w:rsidRPr="00FF55F0" w:rsidRDefault="00D140C2" w:rsidP="00D140C2">
      <w:pPr>
        <w:rPr>
          <w:rFonts w:eastAsia="MS Mincho"/>
          <w:lang w:val="ru-RU"/>
        </w:rPr>
      </w:pPr>
      <w:r w:rsidRPr="00FF55F0">
        <w:rPr>
          <w:rFonts w:eastAsia="MS Mincho"/>
          <w:lang w:val="ru-RU"/>
        </w:rPr>
        <w:lastRenderedPageBreak/>
        <w:t xml:space="preserve">Каждая структура должна описывать корневой элемент </w:t>
      </w:r>
      <w:proofErr w:type="spellStart"/>
      <w:r w:rsidRPr="00FF55F0">
        <w:rPr>
          <w:rFonts w:eastAsia="MS Mincho"/>
          <w:i/>
          <w:lang w:val="ru-RU"/>
        </w:rPr>
        <w:t>audioPackFormat</w:t>
      </w:r>
      <w:proofErr w:type="spellEnd"/>
      <w:r w:rsidRPr="00FF55F0">
        <w:rPr>
          <w:rFonts w:eastAsia="MS Mincho"/>
          <w:lang w:val="ru-RU"/>
        </w:rPr>
        <w:t xml:space="preserve"> (</w:t>
      </w:r>
      <w:proofErr w:type="spellStart"/>
      <w:r w:rsidRPr="00FF55F0">
        <w:rPr>
          <w:rStyle w:val="CourierNew01"/>
          <w:rFonts w:eastAsia="MS Mincho"/>
          <w:lang w:val="ru-RU"/>
        </w:rPr>
        <w:t>root_pack</w:t>
      </w:r>
      <w:proofErr w:type="spellEnd"/>
      <w:r w:rsidRPr="00FF55F0">
        <w:rPr>
          <w:rFonts w:eastAsia="MS Mincho"/>
          <w:lang w:val="ru-RU"/>
        </w:rPr>
        <w:t xml:space="preserve">, элемент </w:t>
      </w:r>
      <w:proofErr w:type="spellStart"/>
      <w:r w:rsidRPr="00FF55F0">
        <w:rPr>
          <w:rFonts w:eastAsia="MS Mincho"/>
          <w:i/>
          <w:lang w:val="ru-RU"/>
        </w:rPr>
        <w:t>audioPackFormat</w:t>
      </w:r>
      <w:proofErr w:type="spellEnd"/>
      <w:r w:rsidRPr="00FF55F0">
        <w:rPr>
          <w:rFonts w:eastAsia="MS Mincho"/>
          <w:lang w:val="ru-RU"/>
        </w:rPr>
        <w:t xml:space="preserve"> верхнего уровня, который указывает на все распределяемые каналы) и список каналов, с которыми производится сопоставление в этом пакете. Каждый канал представляет собой комбинацию ссылки </w:t>
      </w:r>
      <w:proofErr w:type="spellStart"/>
      <w:r w:rsidRPr="00FF55F0">
        <w:rPr>
          <w:rFonts w:eastAsia="MS Mincho"/>
          <w:i/>
          <w:lang w:val="ru-RU"/>
        </w:rPr>
        <w:t>audioChannelFormat</w:t>
      </w:r>
      <w:proofErr w:type="spellEnd"/>
      <w:r w:rsidRPr="00FF55F0">
        <w:rPr>
          <w:rFonts w:eastAsia="MS Mincho"/>
          <w:lang w:val="ru-RU"/>
        </w:rPr>
        <w:t xml:space="preserve"> и списка возможных элементов </w:t>
      </w:r>
      <w:proofErr w:type="spellStart"/>
      <w:r w:rsidRPr="00FF55F0">
        <w:rPr>
          <w:rFonts w:eastAsia="MS Mincho"/>
          <w:i/>
          <w:lang w:val="ru-RU"/>
        </w:rPr>
        <w:t>audioPackFormat</w:t>
      </w:r>
      <w:proofErr w:type="spellEnd"/>
      <w:r w:rsidRPr="00FF55F0">
        <w:rPr>
          <w:rFonts w:eastAsia="MS Mincho"/>
          <w:lang w:val="ru-RU"/>
        </w:rPr>
        <w:t>, с которыми может быть связан этот канал.</w:t>
      </w:r>
    </w:p>
    <w:p w14:paraId="3845BE21" w14:textId="77777777" w:rsidR="00D140C2" w:rsidRPr="00FF55F0" w:rsidRDefault="00D140C2" w:rsidP="00D140C2">
      <w:pPr>
        <w:rPr>
          <w:rFonts w:eastAsia="MS Mincho"/>
          <w:lang w:val="ru-RU"/>
        </w:rPr>
      </w:pPr>
      <w:r w:rsidRPr="00FF55F0">
        <w:rPr>
          <w:rFonts w:eastAsia="MS Mincho"/>
          <w:lang w:val="ru-RU"/>
        </w:rPr>
        <w:t xml:space="preserve">Для каждого пакета </w:t>
      </w:r>
      <w:proofErr w:type="spellStart"/>
      <w:r w:rsidRPr="00FF55F0">
        <w:rPr>
          <w:rStyle w:val="CourierNew"/>
          <w:rFonts w:eastAsia="MS Mincho"/>
          <w:lang w:val="ru-RU"/>
        </w:rPr>
        <w:t>pack</w:t>
      </w:r>
      <w:proofErr w:type="spellEnd"/>
      <w:r w:rsidRPr="00FF55F0">
        <w:rPr>
          <w:rFonts w:eastAsia="MS Mincho"/>
          <w:lang w:val="ru-RU"/>
        </w:rPr>
        <w:t xml:space="preserve"> элементов </w:t>
      </w:r>
      <w:proofErr w:type="spellStart"/>
      <w:r w:rsidRPr="00FF55F0">
        <w:rPr>
          <w:rFonts w:eastAsia="MS Mincho"/>
          <w:i/>
          <w:lang w:val="ru-RU"/>
        </w:rPr>
        <w:t>audioPackFormat</w:t>
      </w:r>
      <w:proofErr w:type="spellEnd"/>
      <w:r w:rsidRPr="00FF55F0">
        <w:rPr>
          <w:rFonts w:eastAsia="MS Mincho"/>
          <w:lang w:val="ru-RU"/>
        </w:rPr>
        <w:t xml:space="preserve">, когда </w:t>
      </w:r>
      <w:proofErr w:type="spellStart"/>
      <w:r w:rsidRPr="00FF55F0">
        <w:rPr>
          <w:rFonts w:eastAsia="MS Mincho"/>
          <w:i/>
          <w:lang w:val="ru-RU"/>
        </w:rPr>
        <w:t>typeDefinition</w:t>
      </w:r>
      <w:proofErr w:type="spellEnd"/>
      <w:r w:rsidRPr="00FF55F0">
        <w:rPr>
          <w:rFonts w:eastAsia="MS Mincho"/>
          <w:i/>
          <w:lang w:val="ru-RU"/>
        </w:rPr>
        <w:t> !</w:t>
      </w:r>
      <w:r w:rsidRPr="00FF55F0">
        <w:rPr>
          <w:rFonts w:eastAsia="MS Mincho"/>
          <w:lang w:val="ru-RU"/>
        </w:rPr>
        <w:t>=</w:t>
      </w:r>
      <w:proofErr w:type="spellStart"/>
      <w:r w:rsidRPr="00FF55F0">
        <w:rPr>
          <w:rFonts w:eastAsia="MS Mincho"/>
          <w:i/>
          <w:lang w:val="ru-RU"/>
        </w:rPr>
        <w:t>Matrix</w:t>
      </w:r>
      <w:proofErr w:type="spellEnd"/>
      <w:r w:rsidRPr="00FF55F0">
        <w:rPr>
          <w:rFonts w:eastAsia="MS Mincho"/>
          <w:lang w:val="ru-RU"/>
        </w:rPr>
        <w:t xml:space="preserve">, создается объект </w:t>
      </w:r>
      <w:proofErr w:type="spellStart"/>
      <w:r w:rsidRPr="00FF55F0">
        <w:rPr>
          <w:rStyle w:val="CourierNew01"/>
          <w:rFonts w:eastAsia="MS Mincho"/>
          <w:lang w:val="ru-RU"/>
        </w:rPr>
        <w:t>AllocationPack</w:t>
      </w:r>
      <w:proofErr w:type="spellEnd"/>
      <w:r w:rsidRPr="00FF55F0">
        <w:rPr>
          <w:rFonts w:eastAsia="MS Mincho"/>
          <w:lang w:val="ru-RU"/>
        </w:rPr>
        <w:t>, где:</w:t>
      </w:r>
    </w:p>
    <w:p w14:paraId="669BBDE5"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w:proofErr w:type="spellStart"/>
      <w:r w:rsidRPr="00FF55F0">
        <w:rPr>
          <w:rFonts w:ascii="Courier New" w:eastAsia="MS Mincho" w:hAnsi="Courier New" w:cs="Courier New"/>
          <w:lang w:val="ru-RU"/>
        </w:rPr>
        <w:t>root_pack</w:t>
      </w:r>
      <w:proofErr w:type="spellEnd"/>
      <w:r w:rsidRPr="00FF55F0">
        <w:rPr>
          <w:rFonts w:eastAsia="MS Mincho"/>
          <w:lang w:val="ru-RU"/>
        </w:rPr>
        <w:t xml:space="preserve"> – пакет </w:t>
      </w:r>
      <w:proofErr w:type="spellStart"/>
      <w:r w:rsidRPr="00FF55F0">
        <w:rPr>
          <w:rFonts w:ascii="Courier New" w:eastAsia="MS Mincho" w:hAnsi="Courier New" w:cs="Courier New"/>
          <w:lang w:val="ru-RU"/>
        </w:rPr>
        <w:t>pack</w:t>
      </w:r>
      <w:proofErr w:type="spellEnd"/>
      <w:r w:rsidRPr="00FF55F0">
        <w:rPr>
          <w:rFonts w:eastAsia="MS Mincho"/>
          <w:lang w:val="ru-RU"/>
        </w:rPr>
        <w:t>;</w:t>
      </w:r>
    </w:p>
    <w:p w14:paraId="7FD0E616"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w:proofErr w:type="spellStart"/>
      <w:r w:rsidRPr="00FF55F0">
        <w:rPr>
          <w:rFonts w:ascii="Courier New" w:eastAsia="MS Mincho" w:hAnsi="Courier New" w:cs="Courier New"/>
          <w:lang w:val="ru-RU"/>
        </w:rPr>
        <w:t>channels</w:t>
      </w:r>
      <w:proofErr w:type="spellEnd"/>
      <w:r w:rsidRPr="00FF55F0">
        <w:rPr>
          <w:rFonts w:eastAsia="MS Mincho"/>
          <w:lang w:val="ru-RU"/>
        </w:rPr>
        <w:t xml:space="preserve"> содержит по одной записи для каждого </w:t>
      </w:r>
      <w:proofErr w:type="spellStart"/>
      <w:r w:rsidRPr="00FF55F0">
        <w:rPr>
          <w:rFonts w:eastAsia="MS Mincho"/>
          <w:i/>
          <w:lang w:val="ru-RU"/>
        </w:rPr>
        <w:t>audioChannelFormat</w:t>
      </w:r>
      <w:proofErr w:type="spellEnd"/>
      <w:r w:rsidRPr="00FF55F0">
        <w:rPr>
          <w:rFonts w:eastAsia="MS Mincho"/>
          <w:lang w:val="ru-RU"/>
        </w:rPr>
        <w:t xml:space="preserve">, доступного из </w:t>
      </w:r>
      <w:proofErr w:type="spellStart"/>
      <w:r w:rsidRPr="00FF55F0">
        <w:rPr>
          <w:rFonts w:ascii="Courier New" w:eastAsia="MS Mincho" w:hAnsi="Courier New" w:cs="Courier New"/>
          <w:lang w:val="ru-RU"/>
        </w:rPr>
        <w:t>pack</w:t>
      </w:r>
      <w:proofErr w:type="spellEnd"/>
      <w:r w:rsidRPr="00FF55F0">
        <w:rPr>
          <w:rFonts w:eastAsia="MS Mincho"/>
          <w:lang w:val="ru-RU"/>
        </w:rPr>
        <w:t xml:space="preserve"> (рекурсивное следование ссылкам </w:t>
      </w:r>
      <w:proofErr w:type="spellStart"/>
      <w:r w:rsidRPr="00FF55F0">
        <w:rPr>
          <w:rFonts w:eastAsia="MS Mincho"/>
          <w:i/>
          <w:lang w:val="ru-RU"/>
        </w:rPr>
        <w:t>audioPackFormat</w:t>
      </w:r>
      <w:proofErr w:type="spellEnd"/>
      <w:r w:rsidRPr="00FF55F0">
        <w:rPr>
          <w:rFonts w:eastAsia="MS Mincho"/>
          <w:lang w:val="ru-RU"/>
        </w:rPr>
        <w:t xml:space="preserve">), где </w:t>
      </w:r>
      <w:proofErr w:type="spellStart"/>
      <w:r w:rsidRPr="00FF55F0">
        <w:rPr>
          <w:rStyle w:val="CourierNew01"/>
          <w:rFonts w:eastAsia="MS Mincho"/>
          <w:lang w:val="ru-RU"/>
        </w:rPr>
        <w:t>pack_formats</w:t>
      </w:r>
      <w:proofErr w:type="spellEnd"/>
      <w:r w:rsidRPr="00FF55F0">
        <w:rPr>
          <w:rFonts w:eastAsia="MS Mincho"/>
          <w:lang w:val="ru-RU"/>
        </w:rPr>
        <w:t xml:space="preserve"> содержит все элементы </w:t>
      </w:r>
      <w:proofErr w:type="spellStart"/>
      <w:r w:rsidRPr="00FF55F0">
        <w:rPr>
          <w:rFonts w:eastAsia="MS Mincho"/>
          <w:i/>
          <w:lang w:val="ru-RU"/>
        </w:rPr>
        <w:t>audioPackFormat</w:t>
      </w:r>
      <w:proofErr w:type="spellEnd"/>
      <w:r w:rsidRPr="00FF55F0">
        <w:rPr>
          <w:rFonts w:eastAsia="MS Mincho"/>
          <w:lang w:val="ru-RU"/>
        </w:rPr>
        <w:t xml:space="preserve">, встречающиеся на пути от </w:t>
      </w:r>
      <w:proofErr w:type="spellStart"/>
      <w:r w:rsidRPr="00FF55F0">
        <w:rPr>
          <w:rFonts w:ascii="Courier New" w:eastAsia="MS Mincho" w:hAnsi="Courier New" w:cs="Courier New"/>
          <w:lang w:val="ru-RU"/>
        </w:rPr>
        <w:t>pack</w:t>
      </w:r>
      <w:proofErr w:type="spellEnd"/>
      <w:r w:rsidRPr="00FF55F0">
        <w:rPr>
          <w:rFonts w:eastAsia="MS Mincho"/>
          <w:lang w:val="ru-RU"/>
        </w:rPr>
        <w:t xml:space="preserve"> к </w:t>
      </w:r>
      <w:proofErr w:type="spellStart"/>
      <w:r w:rsidRPr="00FF55F0">
        <w:rPr>
          <w:rFonts w:eastAsia="MS Mincho"/>
          <w:i/>
          <w:lang w:val="ru-RU"/>
        </w:rPr>
        <w:t>audioChannelFormat</w:t>
      </w:r>
      <w:proofErr w:type="spellEnd"/>
      <w:r w:rsidRPr="00FF55F0">
        <w:rPr>
          <w:rFonts w:eastAsia="MS Mincho"/>
          <w:lang w:val="ru-RU"/>
        </w:rPr>
        <w:t xml:space="preserve"> (включая </w:t>
      </w:r>
      <w:proofErr w:type="spellStart"/>
      <w:r w:rsidRPr="00FF55F0">
        <w:rPr>
          <w:rFonts w:ascii="Courier New" w:eastAsia="MS Mincho" w:hAnsi="Courier New" w:cs="Courier New"/>
          <w:lang w:val="ru-RU"/>
        </w:rPr>
        <w:t>pack</w:t>
      </w:r>
      <w:proofErr w:type="spellEnd"/>
      <w:r w:rsidRPr="00FF55F0">
        <w:rPr>
          <w:rFonts w:eastAsia="MS Mincho"/>
          <w:lang w:val="ru-RU"/>
        </w:rPr>
        <w:t>).</w:t>
      </w:r>
    </w:p>
    <w:p w14:paraId="0C17C96A" w14:textId="77777777" w:rsidR="00D140C2" w:rsidRPr="00FF55F0" w:rsidRDefault="00D140C2" w:rsidP="00D140C2">
      <w:pPr>
        <w:rPr>
          <w:rFonts w:eastAsia="Calibri"/>
          <w:lang w:val="ru-RU"/>
        </w:rPr>
      </w:pPr>
      <w:r w:rsidRPr="00FF55F0">
        <w:rPr>
          <w:rFonts w:eastAsia="Calibri"/>
          <w:lang w:val="ru-RU"/>
        </w:rPr>
        <w:t xml:space="preserve">Хотя это некоторое упрощение структуры </w:t>
      </w:r>
      <w:proofErr w:type="spellStart"/>
      <w:r w:rsidRPr="00FF55F0">
        <w:rPr>
          <w:rFonts w:eastAsia="Calibri"/>
          <w:i/>
          <w:lang w:val="ru-RU"/>
        </w:rPr>
        <w:t>audioPackFormat</w:t>
      </w:r>
      <w:proofErr w:type="spellEnd"/>
      <w:r w:rsidRPr="00FF55F0">
        <w:rPr>
          <w:rFonts w:eastAsia="Calibri"/>
          <w:lang w:val="ru-RU"/>
        </w:rPr>
        <w:t xml:space="preserve"> и </w:t>
      </w:r>
      <w:proofErr w:type="spellStart"/>
      <w:r w:rsidRPr="00FF55F0">
        <w:rPr>
          <w:rFonts w:eastAsia="Calibri"/>
          <w:i/>
          <w:lang w:val="ru-RU"/>
        </w:rPr>
        <w:t>audioChannelFormat</w:t>
      </w:r>
      <w:proofErr w:type="spellEnd"/>
      <w:r w:rsidRPr="00FF55F0">
        <w:rPr>
          <w:rFonts w:eastAsia="Calibri"/>
          <w:lang w:val="ru-RU"/>
        </w:rPr>
        <w:t xml:space="preserve">, преимуществом такого представления является его способность представлять структуры ссылок </w:t>
      </w:r>
      <w:proofErr w:type="spellStart"/>
      <w:r w:rsidRPr="00FF55F0">
        <w:rPr>
          <w:rFonts w:eastAsia="Calibri"/>
          <w:i/>
          <w:lang w:val="ru-RU"/>
        </w:rPr>
        <w:t>audioPackFormat</w:t>
      </w:r>
      <w:proofErr w:type="spellEnd"/>
      <w:r w:rsidRPr="00FF55F0">
        <w:rPr>
          <w:rFonts w:eastAsia="Calibri"/>
          <w:lang w:val="ru-RU"/>
        </w:rPr>
        <w:t xml:space="preserve"> и </w:t>
      </w:r>
      <w:proofErr w:type="spellStart"/>
      <w:r w:rsidRPr="00FF55F0">
        <w:rPr>
          <w:rFonts w:eastAsia="Calibri"/>
          <w:i/>
          <w:lang w:val="ru-RU"/>
        </w:rPr>
        <w:t>audioChannelFormat</w:t>
      </w:r>
      <w:proofErr w:type="spellEnd"/>
      <w:r w:rsidRPr="00FF55F0">
        <w:rPr>
          <w:rFonts w:eastAsia="Calibri"/>
          <w:lang w:val="ru-RU"/>
        </w:rPr>
        <w:t xml:space="preserve">, используемых с содержимым </w:t>
      </w:r>
      <w:proofErr w:type="spellStart"/>
      <w:r w:rsidRPr="00FF55F0">
        <w:rPr>
          <w:rFonts w:eastAsia="Calibri"/>
          <w:i/>
          <w:lang w:val="ru-RU"/>
        </w:rPr>
        <w:t>Matrix</w:t>
      </w:r>
      <w:proofErr w:type="spellEnd"/>
      <w:r w:rsidRPr="00FF55F0">
        <w:rPr>
          <w:rFonts w:eastAsia="Calibri"/>
          <w:lang w:val="ru-RU"/>
        </w:rPr>
        <w:t>, как описано ниже.</w:t>
      </w:r>
    </w:p>
    <w:p w14:paraId="07969EE2" w14:textId="77777777" w:rsidR="00D140C2" w:rsidRPr="00FF55F0" w:rsidRDefault="00D140C2" w:rsidP="00D140C2">
      <w:pPr>
        <w:pStyle w:val="Heading5"/>
        <w:rPr>
          <w:rFonts w:eastAsia="MS Mincho"/>
          <w:lang w:val="ru-RU"/>
        </w:rPr>
      </w:pPr>
      <w:bookmarkStart w:id="88" w:name="sec:matrix_refs"/>
      <w:r w:rsidRPr="00FF55F0">
        <w:rPr>
          <w:rFonts w:eastAsia="MS Mincho"/>
          <w:lang w:val="ru-RU"/>
        </w:rPr>
        <w:t>5.</w:t>
      </w:r>
      <w:r w:rsidRPr="00FF55F0">
        <w:rPr>
          <w:rFonts w:eastAsia="MS Mincho"/>
          <w:lang w:val="ru-RU" w:eastAsia="ja-JP"/>
        </w:rPr>
        <w:t>2</w:t>
      </w:r>
      <w:r w:rsidRPr="00FF55F0">
        <w:rPr>
          <w:rFonts w:eastAsia="MS Mincho"/>
          <w:lang w:val="ru-RU"/>
        </w:rPr>
        <w:t>.6.1.1</w:t>
      </w:r>
      <w:r w:rsidRPr="00FF55F0">
        <w:rPr>
          <w:rFonts w:eastAsia="MS Mincho"/>
          <w:lang w:val="ru-RU"/>
        </w:rPr>
        <w:tab/>
        <w:t>Обработка матрицы</w:t>
      </w:r>
      <w:bookmarkEnd w:id="88"/>
    </w:p>
    <w:p w14:paraId="385A007F" w14:textId="77777777" w:rsidR="00D140C2" w:rsidRPr="00FF55F0" w:rsidRDefault="00D140C2" w:rsidP="00D140C2">
      <w:pPr>
        <w:rPr>
          <w:rFonts w:eastAsia="MS Mincho"/>
          <w:lang w:val="ru-RU"/>
        </w:rPr>
      </w:pPr>
      <w:r w:rsidRPr="00FF55F0">
        <w:rPr>
          <w:rFonts w:eastAsia="MS Mincho"/>
          <w:lang w:val="ru-RU"/>
        </w:rPr>
        <w:t xml:space="preserve">На матрицу </w:t>
      </w:r>
      <w:proofErr w:type="spellStart"/>
      <w:r w:rsidRPr="00FF55F0">
        <w:rPr>
          <w:rFonts w:eastAsia="MS Mincho"/>
          <w:i/>
          <w:lang w:val="ru-RU"/>
        </w:rPr>
        <w:t>audioPackFormat</w:t>
      </w:r>
      <w:proofErr w:type="spellEnd"/>
      <w:r w:rsidRPr="00FF55F0">
        <w:rPr>
          <w:rFonts w:eastAsia="MS Mincho"/>
          <w:lang w:val="ru-RU"/>
        </w:rPr>
        <w:t xml:space="preserve"> можно ссылаться несколькими способами в зависимости от предполагаемого результата. Эти структуры ссылок отражены в следующих объектах </w:t>
      </w:r>
      <w:proofErr w:type="spellStart"/>
      <w:r w:rsidRPr="00FF55F0">
        <w:rPr>
          <w:rStyle w:val="CourierNew01"/>
          <w:rFonts w:eastAsia="MS Mincho"/>
          <w:lang w:val="ru-RU"/>
        </w:rPr>
        <w:t>AllocationPack</w:t>
      </w:r>
      <w:proofErr w:type="spellEnd"/>
      <w:r w:rsidRPr="00FF55F0">
        <w:rPr>
          <w:rFonts w:eastAsia="MS Mincho"/>
          <w:lang w:val="ru-RU"/>
        </w:rPr>
        <w:t xml:space="preserve">, которые создаются для каждого пакета </w:t>
      </w:r>
      <w:proofErr w:type="spellStart"/>
      <w:r w:rsidRPr="00FF55F0">
        <w:rPr>
          <w:rStyle w:val="CourierNew"/>
          <w:rFonts w:eastAsia="MS Mincho"/>
          <w:lang w:val="ru-RU"/>
        </w:rPr>
        <w:t>pack</w:t>
      </w:r>
      <w:proofErr w:type="spellEnd"/>
      <w:r w:rsidRPr="00FF55F0">
        <w:rPr>
          <w:rFonts w:eastAsia="MS Mincho"/>
          <w:lang w:val="ru-RU"/>
        </w:rPr>
        <w:t xml:space="preserve"> элементов </w:t>
      </w:r>
      <w:proofErr w:type="spellStart"/>
      <w:r w:rsidRPr="00FF55F0">
        <w:rPr>
          <w:rFonts w:eastAsia="MS Mincho"/>
          <w:lang w:val="ru-RU"/>
        </w:rPr>
        <w:t>audioPackFormat</w:t>
      </w:r>
      <w:proofErr w:type="spellEnd"/>
      <w:r w:rsidRPr="00FF55F0">
        <w:rPr>
          <w:rFonts w:eastAsia="MS Mincho"/>
          <w:lang w:val="ru-RU"/>
        </w:rPr>
        <w:t xml:space="preserve">, для которого </w:t>
      </w:r>
      <w:proofErr w:type="spellStart"/>
      <w:r w:rsidRPr="00FF55F0">
        <w:rPr>
          <w:rFonts w:eastAsia="MS Mincho"/>
          <w:i/>
          <w:lang w:val="ru-RU"/>
        </w:rPr>
        <w:t>typeDefinition</w:t>
      </w:r>
      <w:proofErr w:type="spellEnd"/>
      <w:r w:rsidRPr="00FF55F0">
        <w:rPr>
          <w:rFonts w:eastAsia="MS Mincho"/>
          <w:i/>
          <w:lang w:val="ru-RU"/>
        </w:rPr>
        <w:t>==</w:t>
      </w:r>
      <w:proofErr w:type="spellStart"/>
      <w:r w:rsidRPr="00FF55F0">
        <w:rPr>
          <w:rFonts w:eastAsia="MS Mincho"/>
          <w:i/>
          <w:lang w:val="ru-RU"/>
        </w:rPr>
        <w:t>Matrix</w:t>
      </w:r>
      <w:proofErr w:type="spellEnd"/>
      <w:r w:rsidRPr="00FF55F0">
        <w:rPr>
          <w:rFonts w:eastAsia="MS Mincho"/>
          <w:lang w:val="ru-RU"/>
        </w:rPr>
        <w:t>.</w:t>
      </w:r>
    </w:p>
    <w:p w14:paraId="6FD1CB0C"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В случае если </w:t>
      </w:r>
      <w:proofErr w:type="spellStart"/>
      <w:r w:rsidRPr="00FF55F0">
        <w:rPr>
          <w:rStyle w:val="CourierNew01"/>
          <w:rFonts w:eastAsia="MS Mincho"/>
          <w:lang w:val="ru-RU"/>
        </w:rPr>
        <w:t>pack</w:t>
      </w:r>
      <w:proofErr w:type="spellEnd"/>
      <w:r w:rsidRPr="00FF55F0">
        <w:rPr>
          <w:rFonts w:eastAsia="MS Mincho"/>
          <w:lang w:val="ru-RU"/>
        </w:rPr>
        <w:t xml:space="preserve"> – это прямая или декодирующая матрица, то эта матрица должна применяться, если </w:t>
      </w:r>
      <w:proofErr w:type="spellStart"/>
      <w:r w:rsidRPr="00FF55F0">
        <w:rPr>
          <w:rFonts w:eastAsia="MS Mincho"/>
          <w:i/>
          <w:lang w:val="ru-RU"/>
        </w:rPr>
        <w:t>audioObject</w:t>
      </w:r>
      <w:proofErr w:type="spellEnd"/>
      <w:r w:rsidRPr="00FF55F0">
        <w:rPr>
          <w:rFonts w:eastAsia="MS Mincho"/>
          <w:lang w:val="ru-RU"/>
        </w:rPr>
        <w:t xml:space="preserve"> ссылается как на </w:t>
      </w:r>
      <w:proofErr w:type="spellStart"/>
      <w:r w:rsidRPr="00FF55F0">
        <w:rPr>
          <w:rFonts w:ascii="Courier New" w:eastAsia="MS Mincho" w:hAnsi="Courier New"/>
          <w:lang w:val="ru-RU"/>
        </w:rPr>
        <w:t>pack</w:t>
      </w:r>
      <w:proofErr w:type="spellEnd"/>
      <w:r w:rsidRPr="00FF55F0">
        <w:rPr>
          <w:rFonts w:eastAsia="MS Mincho"/>
          <w:lang w:val="ru-RU"/>
        </w:rPr>
        <w:t xml:space="preserve">, так и на набор идентификаторов </w:t>
      </w:r>
      <w:proofErr w:type="spellStart"/>
      <w:r w:rsidRPr="00FF55F0">
        <w:rPr>
          <w:rFonts w:eastAsia="MS Mincho"/>
          <w:i/>
          <w:lang w:val="ru-RU"/>
        </w:rPr>
        <w:t>audioTrackUID</w:t>
      </w:r>
      <w:proofErr w:type="spellEnd"/>
      <w:r w:rsidRPr="00FF55F0">
        <w:rPr>
          <w:rFonts w:eastAsia="MS Mincho"/>
          <w:lang w:val="ru-RU"/>
        </w:rPr>
        <w:t xml:space="preserve">, которые в свою очередь ссылаются на </w:t>
      </w:r>
      <w:proofErr w:type="spellStart"/>
      <w:r w:rsidRPr="00FF55F0">
        <w:rPr>
          <w:rFonts w:ascii="Courier New" w:eastAsia="MS Mincho" w:hAnsi="Courier New"/>
          <w:lang w:val="ru-RU"/>
        </w:rPr>
        <w:t>pack</w:t>
      </w:r>
      <w:proofErr w:type="spellEnd"/>
      <w:r w:rsidRPr="00FF55F0">
        <w:rPr>
          <w:rFonts w:eastAsia="MS Mincho"/>
          <w:lang w:val="ru-RU"/>
        </w:rPr>
        <w:t xml:space="preserve"> и каналы входных или кодированных выборок </w:t>
      </w:r>
      <w:proofErr w:type="spellStart"/>
      <w:r w:rsidRPr="00FF55F0">
        <w:rPr>
          <w:rFonts w:eastAsia="MS Mincho"/>
          <w:i/>
          <w:lang w:val="ru-RU"/>
        </w:rPr>
        <w:t>audioPackFormat</w:t>
      </w:r>
      <w:proofErr w:type="spellEnd"/>
      <w:r w:rsidRPr="00FF55F0">
        <w:rPr>
          <w:rFonts w:eastAsia="MS Mincho"/>
          <w:lang w:val="ru-RU"/>
        </w:rPr>
        <w:t xml:space="preserve"> из пакета </w:t>
      </w:r>
      <w:proofErr w:type="spellStart"/>
      <w:r w:rsidRPr="00FF55F0">
        <w:rPr>
          <w:rFonts w:ascii="Courier New" w:eastAsia="MS Mincho" w:hAnsi="Courier New"/>
          <w:lang w:val="ru-RU"/>
        </w:rPr>
        <w:t>pack</w:t>
      </w:r>
      <w:proofErr w:type="spellEnd"/>
      <w:r w:rsidRPr="00FF55F0">
        <w:rPr>
          <w:rFonts w:eastAsia="MS Mincho"/>
          <w:lang w:val="ru-RU"/>
        </w:rPr>
        <w:t>:</w:t>
      </w:r>
    </w:p>
    <w:p w14:paraId="5E676D10" w14:textId="77777777" w:rsidR="00D140C2" w:rsidRPr="00FF55F0" w:rsidRDefault="00D140C2" w:rsidP="00D140C2">
      <w:pPr>
        <w:pStyle w:val="enumlev2"/>
        <w:rPr>
          <w:rFonts w:eastAsia="MS Mincho"/>
          <w:lang w:val="ru-RU"/>
        </w:rPr>
      </w:pPr>
      <w:r w:rsidRPr="00FF55F0">
        <w:rPr>
          <w:rFonts w:eastAsia="MS Mincho"/>
          <w:lang w:val="ru-RU"/>
        </w:rPr>
        <w:t>•</w:t>
      </w:r>
      <w:r w:rsidRPr="00FF55F0">
        <w:rPr>
          <w:rFonts w:eastAsia="MS Mincho"/>
          <w:lang w:val="ru-RU"/>
        </w:rPr>
        <w:tab/>
      </w:r>
      <w:proofErr w:type="spellStart"/>
      <w:r w:rsidRPr="00FF55F0">
        <w:rPr>
          <w:rFonts w:ascii="Courier New" w:eastAsia="MS Mincho" w:hAnsi="Courier New" w:cs="Courier New"/>
          <w:lang w:val="ru-RU"/>
        </w:rPr>
        <w:t>root_pack</w:t>
      </w:r>
      <w:proofErr w:type="spellEnd"/>
      <w:r w:rsidRPr="00FF55F0">
        <w:rPr>
          <w:rFonts w:eastAsia="MS Mincho"/>
          <w:lang w:val="ru-RU"/>
        </w:rPr>
        <w:t xml:space="preserve"> – пакет </w:t>
      </w:r>
      <w:proofErr w:type="spellStart"/>
      <w:r w:rsidRPr="00FF55F0">
        <w:rPr>
          <w:rFonts w:ascii="Courier New" w:eastAsia="MS Mincho" w:hAnsi="Courier New" w:cs="Courier New"/>
          <w:lang w:val="ru-RU"/>
        </w:rPr>
        <w:t>pack</w:t>
      </w:r>
      <w:proofErr w:type="spellEnd"/>
      <w:r w:rsidRPr="00FF55F0">
        <w:rPr>
          <w:rFonts w:eastAsia="MS Mincho"/>
          <w:lang w:val="ru-RU"/>
        </w:rPr>
        <w:t>;</w:t>
      </w:r>
    </w:p>
    <w:p w14:paraId="40CFF99F" w14:textId="77777777" w:rsidR="00D140C2" w:rsidRPr="00FF55F0" w:rsidRDefault="00D140C2" w:rsidP="00D140C2">
      <w:pPr>
        <w:pStyle w:val="enumlev2"/>
        <w:rPr>
          <w:rFonts w:eastAsia="MS Mincho"/>
          <w:lang w:val="ru-RU"/>
        </w:rPr>
      </w:pPr>
      <w:r w:rsidRPr="00FF55F0">
        <w:rPr>
          <w:rFonts w:eastAsia="MS Mincho"/>
          <w:lang w:val="ru-RU"/>
        </w:rPr>
        <w:t>•</w:t>
      </w:r>
      <w:r w:rsidRPr="00FF55F0">
        <w:rPr>
          <w:rFonts w:eastAsia="MS Mincho"/>
          <w:lang w:val="ru-RU"/>
        </w:rPr>
        <w:tab/>
      </w:r>
      <w:proofErr w:type="spellStart"/>
      <w:r w:rsidRPr="00FF55F0">
        <w:rPr>
          <w:rFonts w:ascii="Courier New" w:eastAsia="MS Mincho" w:hAnsi="Courier New" w:cs="Courier New"/>
          <w:lang w:val="ru-RU"/>
        </w:rPr>
        <w:t>channels</w:t>
      </w:r>
      <w:proofErr w:type="spellEnd"/>
      <w:r w:rsidRPr="00FF55F0">
        <w:rPr>
          <w:rFonts w:eastAsia="MS Mincho"/>
          <w:lang w:val="ru-RU"/>
        </w:rPr>
        <w:t xml:space="preserve"> содержит по одному значению для каждого канала </w:t>
      </w:r>
      <w:proofErr w:type="spellStart"/>
      <w:r w:rsidRPr="00FF55F0">
        <w:rPr>
          <w:rFonts w:eastAsia="MS Mincho"/>
          <w:i/>
          <w:lang w:val="ru-RU"/>
        </w:rPr>
        <w:t>audioChannelFormat</w:t>
      </w:r>
      <w:proofErr w:type="spellEnd"/>
      <w:r w:rsidRPr="00FF55F0">
        <w:rPr>
          <w:rFonts w:eastAsia="MS Mincho"/>
          <w:lang w:val="ru-RU"/>
        </w:rPr>
        <w:t xml:space="preserve"> входной выборки </w:t>
      </w:r>
      <w:proofErr w:type="spellStart"/>
      <w:r w:rsidRPr="00FF55F0">
        <w:rPr>
          <w:rFonts w:eastAsia="MS Mincho"/>
          <w:i/>
          <w:lang w:val="ru-RU"/>
        </w:rPr>
        <w:t>audioPackFormat</w:t>
      </w:r>
      <w:proofErr w:type="spellEnd"/>
      <w:r w:rsidRPr="00FF55F0">
        <w:rPr>
          <w:rFonts w:eastAsia="MS Mincho"/>
          <w:lang w:val="ru-RU"/>
        </w:rPr>
        <w:t xml:space="preserve"> пакета (либо </w:t>
      </w:r>
      <w:proofErr w:type="spellStart"/>
      <w:r w:rsidRPr="00FF55F0">
        <w:rPr>
          <w:rFonts w:eastAsia="MS Mincho"/>
          <w:i/>
          <w:lang w:val="ru-RU"/>
        </w:rPr>
        <w:t>encodePackFormat</w:t>
      </w:r>
      <w:proofErr w:type="spellEnd"/>
      <w:r w:rsidRPr="00FF55F0">
        <w:rPr>
          <w:rFonts w:eastAsia="MS Mincho"/>
          <w:lang w:val="ru-RU"/>
        </w:rPr>
        <w:t xml:space="preserve">, либо </w:t>
      </w:r>
      <w:proofErr w:type="spellStart"/>
      <w:r w:rsidRPr="00FF55F0">
        <w:rPr>
          <w:rFonts w:eastAsia="MS Mincho"/>
          <w:i/>
          <w:lang w:val="ru-RU"/>
        </w:rPr>
        <w:t>inputPackFormat</w:t>
      </w:r>
      <w:proofErr w:type="spellEnd"/>
      <w:r w:rsidRPr="00FF55F0">
        <w:rPr>
          <w:rFonts w:eastAsia="MS Mincho"/>
          <w:i/>
          <w:lang w:val="ru-RU"/>
        </w:rPr>
        <w:t xml:space="preserve"> </w:t>
      </w:r>
      <w:r w:rsidRPr="00FF55F0">
        <w:rPr>
          <w:rFonts w:eastAsia="MS Mincho"/>
          <w:lang w:val="ru-RU"/>
        </w:rPr>
        <w:t xml:space="preserve">в зависимости от типа), где </w:t>
      </w:r>
      <w:proofErr w:type="spellStart"/>
      <w:r w:rsidRPr="00FF55F0">
        <w:rPr>
          <w:rStyle w:val="CourierNew01"/>
          <w:rFonts w:eastAsia="MS Mincho"/>
          <w:lang w:val="ru-RU"/>
        </w:rPr>
        <w:t>channel_format</w:t>
      </w:r>
      <w:proofErr w:type="spellEnd"/>
      <w:r w:rsidRPr="00FF55F0">
        <w:rPr>
          <w:rFonts w:eastAsia="MS Mincho"/>
          <w:lang w:val="ru-RU"/>
        </w:rPr>
        <w:t xml:space="preserve"> – это </w:t>
      </w:r>
      <w:proofErr w:type="spellStart"/>
      <w:r w:rsidRPr="00FF55F0">
        <w:rPr>
          <w:rFonts w:ascii="Courier New" w:eastAsia="MS Mincho" w:hAnsi="Courier New" w:cs="Courier New"/>
          <w:lang w:val="ru-RU"/>
        </w:rPr>
        <w:t>channel</w:t>
      </w:r>
      <w:proofErr w:type="spellEnd"/>
      <w:r w:rsidRPr="00FF55F0">
        <w:rPr>
          <w:rFonts w:eastAsia="MS Mincho"/>
          <w:lang w:val="ru-RU"/>
        </w:rPr>
        <w:t>, а </w:t>
      </w:r>
      <w:proofErr w:type="spellStart"/>
      <w:r w:rsidRPr="00FF55F0">
        <w:rPr>
          <w:rStyle w:val="CourierNew01"/>
          <w:rFonts w:eastAsia="MS Mincho"/>
          <w:lang w:val="ru-RU"/>
        </w:rPr>
        <w:t>pack_formats</w:t>
      </w:r>
      <w:proofErr w:type="spellEnd"/>
      <w:r w:rsidRPr="00FF55F0">
        <w:rPr>
          <w:rFonts w:eastAsia="MS Mincho"/>
          <w:lang w:val="ru-RU"/>
        </w:rPr>
        <w:t xml:space="preserve"> – [</w:t>
      </w:r>
      <w:proofErr w:type="spellStart"/>
      <w:r w:rsidRPr="00FF55F0">
        <w:rPr>
          <w:rFonts w:ascii="Courier New" w:eastAsia="MS Mincho" w:hAnsi="Courier New" w:cs="Courier New"/>
          <w:lang w:val="ru-RU"/>
        </w:rPr>
        <w:t>pack</w:t>
      </w:r>
      <w:proofErr w:type="spellEnd"/>
      <w:r w:rsidRPr="00FF55F0">
        <w:rPr>
          <w:rFonts w:eastAsia="MS Mincho"/>
          <w:lang w:val="ru-RU"/>
        </w:rPr>
        <w:t>].</w:t>
      </w:r>
    </w:p>
    <w:p w14:paraId="05A81771" w14:textId="77777777" w:rsidR="00D140C2" w:rsidRPr="00FF55F0" w:rsidRDefault="00D140C2" w:rsidP="00D140C2">
      <w:pPr>
        <w:pStyle w:val="enumlev1"/>
        <w:keepNext/>
        <w:rPr>
          <w:rFonts w:eastAsia="MS Mincho"/>
          <w:lang w:val="ru-RU"/>
        </w:rPr>
      </w:pPr>
      <w:r w:rsidRPr="00FF55F0">
        <w:rPr>
          <w:rFonts w:eastAsia="MS Mincho"/>
          <w:lang w:val="ru-RU"/>
        </w:rPr>
        <w:t>–</w:t>
      </w:r>
      <w:r w:rsidRPr="00FF55F0">
        <w:rPr>
          <w:rFonts w:eastAsia="MS Mincho"/>
          <w:lang w:val="ru-RU"/>
        </w:rPr>
        <w:tab/>
        <w:t xml:space="preserve">В случае если </w:t>
      </w:r>
      <w:proofErr w:type="spellStart"/>
      <w:r w:rsidRPr="00FF55F0">
        <w:rPr>
          <w:rFonts w:ascii="Courier New" w:eastAsia="MS Mincho" w:hAnsi="Courier New"/>
          <w:lang w:val="ru-RU"/>
        </w:rPr>
        <w:t>pack</w:t>
      </w:r>
      <w:proofErr w:type="spellEnd"/>
      <w:r w:rsidRPr="00FF55F0">
        <w:rPr>
          <w:rFonts w:eastAsia="MS Mincho"/>
          <w:lang w:val="ru-RU"/>
        </w:rPr>
        <w:t xml:space="preserve"> представляет собой прямую или декодирующую матрицу, то эту матрицу следует рассматривать как ранее применявшуюся к выборкам в файле, если </w:t>
      </w:r>
      <w:proofErr w:type="spellStart"/>
      <w:r w:rsidRPr="00FF55F0">
        <w:rPr>
          <w:rFonts w:eastAsia="MS Mincho"/>
          <w:i/>
          <w:lang w:val="ru-RU"/>
        </w:rPr>
        <w:t>audioObject</w:t>
      </w:r>
      <w:proofErr w:type="spellEnd"/>
      <w:r w:rsidRPr="00FF55F0">
        <w:rPr>
          <w:rFonts w:eastAsia="MS Mincho"/>
          <w:lang w:val="ru-RU"/>
        </w:rPr>
        <w:t xml:space="preserve"> ссылается как на </w:t>
      </w:r>
      <w:proofErr w:type="spellStart"/>
      <w:r w:rsidRPr="00FF55F0">
        <w:rPr>
          <w:rFonts w:ascii="Courier New" w:eastAsia="MS Mincho" w:hAnsi="Courier New"/>
          <w:lang w:val="ru-RU"/>
        </w:rPr>
        <w:t>pack</w:t>
      </w:r>
      <w:proofErr w:type="spellEnd"/>
      <w:r w:rsidRPr="00FF55F0">
        <w:rPr>
          <w:rFonts w:eastAsia="MS Mincho"/>
          <w:lang w:val="ru-RU"/>
        </w:rPr>
        <w:t xml:space="preserve">, так и на набор идентификаторов </w:t>
      </w:r>
      <w:proofErr w:type="spellStart"/>
      <w:r w:rsidRPr="00FF55F0">
        <w:rPr>
          <w:rFonts w:eastAsia="MS Mincho"/>
          <w:i/>
          <w:lang w:val="ru-RU"/>
        </w:rPr>
        <w:t>audioTrackUID</w:t>
      </w:r>
      <w:proofErr w:type="spellEnd"/>
      <w:r w:rsidRPr="00FF55F0">
        <w:rPr>
          <w:rFonts w:eastAsia="MS Mincho"/>
          <w:lang w:val="ru-RU"/>
        </w:rPr>
        <w:t xml:space="preserve">, которые в свою очередь ссылаются на пакет </w:t>
      </w:r>
      <w:proofErr w:type="spellStart"/>
      <w:r w:rsidRPr="00FF55F0">
        <w:rPr>
          <w:rFonts w:ascii="Courier New" w:eastAsia="MS Mincho" w:hAnsi="Courier New"/>
          <w:lang w:val="ru-RU"/>
        </w:rPr>
        <w:t>pack</w:t>
      </w:r>
      <w:proofErr w:type="spellEnd"/>
      <w:r w:rsidRPr="00FF55F0">
        <w:rPr>
          <w:rFonts w:eastAsia="MS Mincho"/>
          <w:lang w:val="ru-RU"/>
        </w:rPr>
        <w:t xml:space="preserve"> (или </w:t>
      </w:r>
      <w:proofErr w:type="spellStart"/>
      <w:r w:rsidRPr="00FF55F0">
        <w:rPr>
          <w:rFonts w:eastAsia="MS Mincho"/>
          <w:lang w:val="ru-RU"/>
        </w:rPr>
        <w:t>подпакеты</w:t>
      </w:r>
      <w:proofErr w:type="spellEnd"/>
      <w:r w:rsidRPr="00FF55F0">
        <w:rPr>
          <w:rFonts w:eastAsia="MS Mincho"/>
          <w:lang w:val="ru-RU"/>
        </w:rPr>
        <w:t xml:space="preserve">) и каналы пакета </w:t>
      </w:r>
      <w:proofErr w:type="spellStart"/>
      <w:r w:rsidRPr="00FF55F0">
        <w:rPr>
          <w:rFonts w:ascii="Courier New" w:eastAsia="MS Mincho" w:hAnsi="Courier New"/>
          <w:lang w:val="ru-RU"/>
        </w:rPr>
        <w:t>pack</w:t>
      </w:r>
      <w:proofErr w:type="spellEnd"/>
      <w:r w:rsidRPr="00FF55F0">
        <w:rPr>
          <w:rFonts w:eastAsia="MS Mincho"/>
          <w:lang w:val="ru-RU"/>
        </w:rPr>
        <w:t>:</w:t>
      </w:r>
    </w:p>
    <w:p w14:paraId="1C97F2E4" w14:textId="77777777" w:rsidR="00D140C2" w:rsidRPr="00FF55F0" w:rsidRDefault="00D140C2" w:rsidP="00D140C2">
      <w:pPr>
        <w:pStyle w:val="enumlev2"/>
        <w:rPr>
          <w:rFonts w:eastAsia="MS Mincho"/>
          <w:lang w:val="ru-RU"/>
        </w:rPr>
      </w:pPr>
      <w:r w:rsidRPr="00FF55F0">
        <w:rPr>
          <w:rFonts w:eastAsia="MS Mincho"/>
          <w:lang w:val="ru-RU"/>
        </w:rPr>
        <w:t>•</w:t>
      </w:r>
      <w:r w:rsidRPr="00FF55F0">
        <w:rPr>
          <w:rFonts w:eastAsia="MS Mincho"/>
          <w:lang w:val="ru-RU"/>
        </w:rPr>
        <w:tab/>
      </w:r>
      <w:proofErr w:type="spellStart"/>
      <w:r w:rsidRPr="00FF55F0">
        <w:rPr>
          <w:rFonts w:ascii="Courier New" w:eastAsia="MS Mincho" w:hAnsi="Courier New" w:cs="Courier New"/>
          <w:lang w:val="ru-RU"/>
        </w:rPr>
        <w:t>root_pack</w:t>
      </w:r>
      <w:proofErr w:type="spellEnd"/>
      <w:r w:rsidRPr="00FF55F0">
        <w:rPr>
          <w:rFonts w:eastAsia="MS Mincho"/>
          <w:lang w:val="ru-RU"/>
        </w:rPr>
        <w:t xml:space="preserve"> – пакет </w:t>
      </w:r>
      <w:proofErr w:type="spellStart"/>
      <w:r w:rsidRPr="00FF55F0">
        <w:rPr>
          <w:rFonts w:ascii="Courier New" w:eastAsia="MS Mincho" w:hAnsi="Courier New" w:cs="Courier New"/>
          <w:lang w:val="ru-RU"/>
        </w:rPr>
        <w:t>pack</w:t>
      </w:r>
      <w:proofErr w:type="spellEnd"/>
      <w:r w:rsidRPr="00FF55F0">
        <w:rPr>
          <w:rFonts w:eastAsia="MS Mincho"/>
          <w:lang w:val="ru-RU"/>
        </w:rPr>
        <w:t>;</w:t>
      </w:r>
    </w:p>
    <w:p w14:paraId="0C4DC815" w14:textId="77777777" w:rsidR="00D140C2" w:rsidRPr="00FF55F0" w:rsidRDefault="00D140C2" w:rsidP="00D140C2">
      <w:pPr>
        <w:pStyle w:val="enumlev2"/>
        <w:rPr>
          <w:rFonts w:eastAsia="MS Mincho"/>
          <w:lang w:val="ru-RU"/>
        </w:rPr>
      </w:pPr>
      <w:r w:rsidRPr="00FF55F0">
        <w:rPr>
          <w:rFonts w:eastAsia="MS Mincho"/>
          <w:lang w:val="ru-RU"/>
        </w:rPr>
        <w:t>•</w:t>
      </w:r>
      <w:r w:rsidRPr="00FF55F0">
        <w:rPr>
          <w:rFonts w:eastAsia="MS Mincho"/>
          <w:lang w:val="ru-RU"/>
        </w:rPr>
        <w:tab/>
      </w:r>
      <w:proofErr w:type="spellStart"/>
      <w:r w:rsidRPr="00FF55F0">
        <w:rPr>
          <w:rFonts w:ascii="Courier New" w:eastAsia="MS Mincho" w:hAnsi="Courier New" w:cs="Courier New"/>
          <w:lang w:val="ru-RU"/>
        </w:rPr>
        <w:t>channels</w:t>
      </w:r>
      <w:proofErr w:type="spellEnd"/>
      <w:r w:rsidRPr="00FF55F0">
        <w:rPr>
          <w:rFonts w:ascii="Courier New" w:eastAsia="MS Mincho" w:hAnsi="Courier New" w:cs="Courier New"/>
          <w:lang w:val="ru-RU"/>
        </w:rPr>
        <w:t xml:space="preserve"> </w:t>
      </w:r>
      <w:r w:rsidRPr="00FF55F0">
        <w:rPr>
          <w:rFonts w:eastAsia="MS Mincho"/>
          <w:lang w:val="ru-RU"/>
        </w:rPr>
        <w:t xml:space="preserve">содержит по одному значению на канал </w:t>
      </w:r>
      <w:proofErr w:type="spellStart"/>
      <w:r w:rsidRPr="00FF55F0">
        <w:rPr>
          <w:rFonts w:eastAsia="MS Mincho"/>
          <w:i/>
          <w:lang w:val="ru-RU"/>
        </w:rPr>
        <w:t>audioChannelFormat</w:t>
      </w:r>
      <w:proofErr w:type="spellEnd"/>
      <w:r w:rsidRPr="00FF55F0">
        <w:rPr>
          <w:rFonts w:eastAsia="MS Mincho"/>
          <w:i/>
          <w:lang w:val="ru-RU"/>
        </w:rPr>
        <w:t xml:space="preserve"> </w:t>
      </w:r>
      <w:proofErr w:type="spellStart"/>
      <w:r w:rsidRPr="00FF55F0">
        <w:rPr>
          <w:rFonts w:ascii="Courier New" w:eastAsia="MS Mincho" w:hAnsi="Courier New" w:cs="Courier New"/>
          <w:lang w:val="ru-RU"/>
        </w:rPr>
        <w:t>channel</w:t>
      </w:r>
      <w:proofErr w:type="spellEnd"/>
      <w:r w:rsidRPr="00FF55F0">
        <w:rPr>
          <w:rFonts w:eastAsia="MS Mincho"/>
          <w:lang w:val="ru-RU"/>
        </w:rPr>
        <w:t xml:space="preserve"> из пакета </w:t>
      </w:r>
      <w:proofErr w:type="spellStart"/>
      <w:r w:rsidRPr="00FF55F0">
        <w:rPr>
          <w:rFonts w:ascii="Courier New" w:eastAsia="MS Mincho" w:hAnsi="Courier New" w:cs="Courier New"/>
          <w:lang w:val="ru-RU"/>
        </w:rPr>
        <w:t>pack</w:t>
      </w:r>
      <w:proofErr w:type="spellEnd"/>
      <w:r w:rsidRPr="00FF55F0">
        <w:rPr>
          <w:rFonts w:eastAsia="MS Mincho"/>
          <w:lang w:val="ru-RU"/>
        </w:rPr>
        <w:t xml:space="preserve">, где </w:t>
      </w:r>
      <w:proofErr w:type="spellStart"/>
      <w:r w:rsidRPr="00FF55F0">
        <w:rPr>
          <w:rStyle w:val="CourierNew01"/>
          <w:rFonts w:eastAsia="MS Mincho"/>
          <w:lang w:val="ru-RU"/>
        </w:rPr>
        <w:t>channel_format</w:t>
      </w:r>
      <w:proofErr w:type="spellEnd"/>
      <w:r w:rsidRPr="00FF55F0">
        <w:rPr>
          <w:rFonts w:eastAsia="MS Mincho"/>
          <w:lang w:val="ru-RU"/>
        </w:rPr>
        <w:t xml:space="preserve"> – канал, а </w:t>
      </w:r>
      <w:proofErr w:type="spellStart"/>
      <w:r w:rsidRPr="00FF55F0">
        <w:rPr>
          <w:rStyle w:val="CourierNew01"/>
          <w:rFonts w:eastAsia="MS Mincho"/>
          <w:lang w:val="ru-RU"/>
        </w:rPr>
        <w:t>pack_formats</w:t>
      </w:r>
      <w:proofErr w:type="spellEnd"/>
      <w:r w:rsidRPr="00FF55F0">
        <w:rPr>
          <w:rFonts w:eastAsia="MS Mincho"/>
          <w:lang w:val="ru-RU"/>
        </w:rPr>
        <w:t xml:space="preserve"> содержит все элементы </w:t>
      </w:r>
      <w:proofErr w:type="spellStart"/>
      <w:r w:rsidRPr="00FF55F0">
        <w:rPr>
          <w:rFonts w:eastAsia="MS Mincho"/>
          <w:i/>
          <w:lang w:val="ru-RU"/>
        </w:rPr>
        <w:t>audioPackFormat</w:t>
      </w:r>
      <w:proofErr w:type="spellEnd"/>
      <w:r w:rsidRPr="00FF55F0">
        <w:rPr>
          <w:rFonts w:eastAsia="MS Mincho"/>
          <w:lang w:val="ru-RU"/>
        </w:rPr>
        <w:t xml:space="preserve">, встречающиеся на пути от </w:t>
      </w:r>
      <w:proofErr w:type="spellStart"/>
      <w:r w:rsidRPr="00FF55F0">
        <w:rPr>
          <w:rFonts w:ascii="Courier New" w:eastAsia="MS Mincho" w:hAnsi="Courier New" w:cs="Courier New"/>
          <w:lang w:val="ru-RU"/>
        </w:rPr>
        <w:t>pack</w:t>
      </w:r>
      <w:proofErr w:type="spellEnd"/>
      <w:r w:rsidRPr="00FF55F0">
        <w:rPr>
          <w:rFonts w:eastAsia="MS Mincho"/>
          <w:lang w:val="ru-RU"/>
        </w:rPr>
        <w:t xml:space="preserve"> к </w:t>
      </w:r>
      <w:proofErr w:type="spellStart"/>
      <w:r w:rsidRPr="00FF55F0">
        <w:rPr>
          <w:rFonts w:ascii="Courier New" w:eastAsia="MS Mincho" w:hAnsi="Courier New" w:cs="Courier New"/>
          <w:lang w:val="ru-RU"/>
        </w:rPr>
        <w:t>channel</w:t>
      </w:r>
      <w:proofErr w:type="spellEnd"/>
      <w:r w:rsidRPr="00FF55F0">
        <w:rPr>
          <w:rFonts w:eastAsia="MS Mincho"/>
          <w:lang w:val="ru-RU"/>
        </w:rPr>
        <w:t>.</w:t>
      </w:r>
    </w:p>
    <w:p w14:paraId="1F018A66"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В случае если </w:t>
      </w:r>
      <w:proofErr w:type="spellStart"/>
      <w:r w:rsidRPr="00FF55F0">
        <w:rPr>
          <w:rFonts w:ascii="Courier New" w:eastAsia="MS Mincho" w:hAnsi="Courier New"/>
          <w:lang w:val="ru-RU"/>
        </w:rPr>
        <w:t>pack</w:t>
      </w:r>
      <w:proofErr w:type="spellEnd"/>
      <w:r w:rsidRPr="00FF55F0">
        <w:rPr>
          <w:rFonts w:eastAsia="MS Mincho"/>
          <w:lang w:val="ru-RU"/>
        </w:rPr>
        <w:t xml:space="preserve"> является декодирующей матрицей, то может применяться ее </w:t>
      </w:r>
      <w:proofErr w:type="spellStart"/>
      <w:r w:rsidRPr="00FF55F0">
        <w:rPr>
          <w:rFonts w:eastAsia="MS Mincho"/>
          <w:i/>
          <w:lang w:val="ru-RU"/>
        </w:rPr>
        <w:t>encodePackFormat</w:t>
      </w:r>
      <w:proofErr w:type="spellEnd"/>
      <w:r w:rsidRPr="00FF55F0">
        <w:rPr>
          <w:rFonts w:eastAsia="MS Mincho"/>
          <w:lang w:val="ru-RU"/>
        </w:rPr>
        <w:t xml:space="preserve">, за которым следует </w:t>
      </w:r>
      <w:proofErr w:type="spellStart"/>
      <w:r w:rsidRPr="00FF55F0">
        <w:rPr>
          <w:rStyle w:val="CourierNew01"/>
          <w:rFonts w:eastAsia="MS Mincho"/>
          <w:lang w:val="ru-RU"/>
        </w:rPr>
        <w:t>pack</w:t>
      </w:r>
      <w:proofErr w:type="spellEnd"/>
      <w:r w:rsidRPr="00FF55F0">
        <w:rPr>
          <w:rFonts w:eastAsia="MS Mincho"/>
          <w:lang w:val="ru-RU"/>
        </w:rPr>
        <w:t xml:space="preserve">, если </w:t>
      </w:r>
      <w:proofErr w:type="spellStart"/>
      <w:r w:rsidRPr="00FF55F0">
        <w:rPr>
          <w:rFonts w:eastAsia="MS Mincho"/>
          <w:i/>
          <w:lang w:val="ru-RU"/>
        </w:rPr>
        <w:t>audioObject</w:t>
      </w:r>
      <w:proofErr w:type="spellEnd"/>
      <w:r w:rsidRPr="00FF55F0">
        <w:rPr>
          <w:rFonts w:eastAsia="MS Mincho"/>
          <w:lang w:val="ru-RU"/>
        </w:rPr>
        <w:t xml:space="preserve"> ссылается на </w:t>
      </w:r>
      <w:proofErr w:type="spellStart"/>
      <w:r w:rsidRPr="00FF55F0">
        <w:rPr>
          <w:rFonts w:ascii="Courier New" w:eastAsia="MS Mincho" w:hAnsi="Courier New"/>
          <w:lang w:val="ru-RU"/>
        </w:rPr>
        <w:t>pack</w:t>
      </w:r>
      <w:proofErr w:type="spellEnd"/>
      <w:r w:rsidRPr="00FF55F0">
        <w:rPr>
          <w:rFonts w:eastAsia="MS Mincho"/>
          <w:lang w:val="ru-RU"/>
        </w:rPr>
        <w:t xml:space="preserve"> и набор идентификаторов </w:t>
      </w:r>
      <w:proofErr w:type="spellStart"/>
      <w:r w:rsidRPr="00FF55F0">
        <w:rPr>
          <w:rFonts w:eastAsia="MS Mincho"/>
          <w:i/>
          <w:lang w:val="ru-RU"/>
        </w:rPr>
        <w:t>audioTrackUID</w:t>
      </w:r>
      <w:proofErr w:type="spellEnd"/>
      <w:r w:rsidRPr="00FF55F0">
        <w:rPr>
          <w:rFonts w:eastAsia="MS Mincho"/>
          <w:lang w:val="ru-RU"/>
        </w:rPr>
        <w:t xml:space="preserve">, которые, в свою очередь, ссылаются на </w:t>
      </w:r>
      <w:proofErr w:type="spellStart"/>
      <w:r w:rsidRPr="00FF55F0">
        <w:rPr>
          <w:rFonts w:eastAsia="MS Mincho"/>
          <w:i/>
          <w:lang w:val="ru-RU"/>
        </w:rPr>
        <w:t>encodePackFormat</w:t>
      </w:r>
      <w:proofErr w:type="spellEnd"/>
      <w:r w:rsidRPr="00FF55F0">
        <w:rPr>
          <w:rFonts w:eastAsia="MS Mincho"/>
          <w:lang w:val="ru-RU"/>
        </w:rPr>
        <w:t xml:space="preserve"> и каналы </w:t>
      </w:r>
      <w:proofErr w:type="spellStart"/>
      <w:r w:rsidRPr="00FF55F0">
        <w:rPr>
          <w:rFonts w:eastAsia="MS Mincho"/>
          <w:i/>
          <w:lang w:val="ru-RU"/>
        </w:rPr>
        <w:t>inputPackFormat</w:t>
      </w:r>
      <w:proofErr w:type="spellEnd"/>
      <w:r w:rsidRPr="00FF55F0">
        <w:rPr>
          <w:rFonts w:eastAsia="MS Mincho"/>
          <w:lang w:val="ru-RU"/>
        </w:rPr>
        <w:t xml:space="preserve"> элемента </w:t>
      </w:r>
      <w:proofErr w:type="spellStart"/>
      <w:r w:rsidRPr="00FF55F0">
        <w:rPr>
          <w:rFonts w:eastAsia="MS Mincho"/>
          <w:i/>
          <w:lang w:val="ru-RU"/>
        </w:rPr>
        <w:t>encodePackFormat</w:t>
      </w:r>
      <w:proofErr w:type="spellEnd"/>
      <w:r w:rsidRPr="00FF55F0">
        <w:rPr>
          <w:rFonts w:eastAsia="MS Mincho"/>
          <w:lang w:val="ru-RU"/>
        </w:rPr>
        <w:t>:</w:t>
      </w:r>
    </w:p>
    <w:p w14:paraId="19272A72" w14:textId="77777777" w:rsidR="00D140C2" w:rsidRPr="00FF55F0" w:rsidRDefault="00D140C2" w:rsidP="00D140C2">
      <w:pPr>
        <w:pStyle w:val="enumlev2"/>
        <w:rPr>
          <w:rFonts w:eastAsia="MS Mincho"/>
          <w:lang w:val="ru-RU"/>
        </w:rPr>
      </w:pPr>
      <w:r w:rsidRPr="00FF55F0">
        <w:rPr>
          <w:rFonts w:eastAsia="MS Mincho"/>
          <w:lang w:val="ru-RU"/>
        </w:rPr>
        <w:t>•</w:t>
      </w:r>
      <w:r w:rsidRPr="00FF55F0">
        <w:rPr>
          <w:rFonts w:eastAsia="MS Mincho"/>
          <w:lang w:val="ru-RU"/>
        </w:rPr>
        <w:tab/>
      </w:r>
      <w:proofErr w:type="spellStart"/>
      <w:r w:rsidRPr="00FF55F0">
        <w:rPr>
          <w:rFonts w:ascii="Courier New" w:eastAsia="MS Mincho" w:hAnsi="Courier New" w:cs="Courier New"/>
          <w:lang w:val="ru-RU"/>
        </w:rPr>
        <w:t>root_pack</w:t>
      </w:r>
      <w:proofErr w:type="spellEnd"/>
      <w:r w:rsidRPr="00FF55F0">
        <w:rPr>
          <w:rFonts w:eastAsia="MS Mincho"/>
          <w:lang w:val="ru-RU"/>
        </w:rPr>
        <w:t xml:space="preserve"> – пакет </w:t>
      </w:r>
      <w:proofErr w:type="spellStart"/>
      <w:r w:rsidRPr="00FF55F0">
        <w:rPr>
          <w:rFonts w:ascii="Courier New" w:eastAsia="MS Mincho" w:hAnsi="Courier New" w:cs="Courier New"/>
          <w:lang w:val="ru-RU"/>
        </w:rPr>
        <w:t>pack</w:t>
      </w:r>
      <w:proofErr w:type="spellEnd"/>
      <w:r w:rsidRPr="00FF55F0">
        <w:rPr>
          <w:rFonts w:eastAsia="MS Mincho"/>
          <w:lang w:val="ru-RU"/>
        </w:rPr>
        <w:t>;</w:t>
      </w:r>
    </w:p>
    <w:p w14:paraId="0E942485" w14:textId="77777777" w:rsidR="00D140C2" w:rsidRPr="00FF55F0" w:rsidRDefault="00D140C2" w:rsidP="00D140C2">
      <w:pPr>
        <w:pStyle w:val="enumlev2"/>
        <w:rPr>
          <w:rFonts w:eastAsia="MS Mincho"/>
          <w:lang w:val="ru-RU"/>
        </w:rPr>
      </w:pPr>
      <w:r w:rsidRPr="00FF55F0">
        <w:rPr>
          <w:rFonts w:eastAsia="MS Mincho"/>
          <w:lang w:val="ru-RU"/>
        </w:rPr>
        <w:t>•</w:t>
      </w:r>
      <w:r w:rsidRPr="00FF55F0">
        <w:rPr>
          <w:rFonts w:eastAsia="MS Mincho"/>
          <w:lang w:val="ru-RU"/>
        </w:rPr>
        <w:tab/>
      </w:r>
      <w:proofErr w:type="spellStart"/>
      <w:r w:rsidRPr="00FF55F0">
        <w:rPr>
          <w:rFonts w:ascii="Courier New" w:eastAsia="MS Mincho" w:hAnsi="Courier New" w:cs="Courier New"/>
          <w:lang w:val="ru-RU"/>
        </w:rPr>
        <w:t>channels</w:t>
      </w:r>
      <w:proofErr w:type="spellEnd"/>
      <w:r w:rsidRPr="00FF55F0">
        <w:rPr>
          <w:rFonts w:ascii="Courier New" w:eastAsia="MS Mincho" w:hAnsi="Courier New" w:cs="Courier New"/>
          <w:lang w:val="ru-RU"/>
        </w:rPr>
        <w:t xml:space="preserve"> </w:t>
      </w:r>
      <w:r w:rsidRPr="00FF55F0">
        <w:rPr>
          <w:rFonts w:eastAsia="MS Mincho"/>
          <w:lang w:val="ru-RU"/>
        </w:rPr>
        <w:t xml:space="preserve">содержит одно значение на канал </w:t>
      </w:r>
      <w:proofErr w:type="spellStart"/>
      <w:r w:rsidRPr="00FF55F0">
        <w:rPr>
          <w:rFonts w:eastAsia="MS Mincho"/>
          <w:lang w:val="ru-RU"/>
        </w:rPr>
        <w:t>audioChannelFormat</w:t>
      </w:r>
      <w:proofErr w:type="spellEnd"/>
      <w:r w:rsidRPr="00FF55F0">
        <w:rPr>
          <w:rFonts w:eastAsia="MS Mincho"/>
          <w:lang w:val="ru-RU"/>
        </w:rPr>
        <w:t xml:space="preserve"> из </w:t>
      </w:r>
      <w:proofErr w:type="spellStart"/>
      <w:r w:rsidRPr="00FF55F0">
        <w:rPr>
          <w:rFonts w:eastAsia="MS Mincho"/>
          <w:lang w:val="ru-RU"/>
        </w:rPr>
        <w:t>inputPackFormat</w:t>
      </w:r>
      <w:proofErr w:type="spellEnd"/>
      <w:r w:rsidRPr="00FF55F0">
        <w:rPr>
          <w:rFonts w:eastAsia="MS Mincho"/>
          <w:lang w:val="ru-RU"/>
        </w:rPr>
        <w:t xml:space="preserve"> или </w:t>
      </w:r>
      <w:proofErr w:type="spellStart"/>
      <w:r w:rsidRPr="00FF55F0">
        <w:rPr>
          <w:rFonts w:eastAsia="MS Mincho"/>
          <w:lang w:val="ru-RU"/>
        </w:rPr>
        <w:t>encodePackFormat</w:t>
      </w:r>
      <w:proofErr w:type="spellEnd"/>
      <w:r w:rsidRPr="00FF55F0">
        <w:rPr>
          <w:rFonts w:eastAsia="MS Mincho"/>
          <w:lang w:val="ru-RU"/>
        </w:rPr>
        <w:t xml:space="preserve"> пакета, где </w:t>
      </w:r>
      <w:proofErr w:type="spellStart"/>
      <w:r w:rsidRPr="00FF55F0">
        <w:rPr>
          <w:rStyle w:val="CourierNew01"/>
          <w:rFonts w:eastAsia="MS Mincho"/>
          <w:lang w:val="ru-RU"/>
        </w:rPr>
        <w:t>channel_format</w:t>
      </w:r>
      <w:proofErr w:type="spellEnd"/>
      <w:r w:rsidRPr="00FF55F0">
        <w:rPr>
          <w:rFonts w:eastAsia="MS Mincho"/>
          <w:lang w:val="ru-RU"/>
        </w:rPr>
        <w:t xml:space="preserve"> – канал, а </w:t>
      </w:r>
      <w:proofErr w:type="spellStart"/>
      <w:r w:rsidRPr="00FF55F0">
        <w:rPr>
          <w:rStyle w:val="CourierNew01"/>
          <w:rFonts w:eastAsia="MS Mincho"/>
          <w:lang w:val="ru-RU"/>
        </w:rPr>
        <w:t>pack_formats</w:t>
      </w:r>
      <w:proofErr w:type="spellEnd"/>
      <w:r w:rsidRPr="00FF55F0">
        <w:rPr>
          <w:rFonts w:eastAsia="MS Mincho"/>
          <w:lang w:val="ru-RU"/>
        </w:rPr>
        <w:t xml:space="preserve"> содержит все элементы </w:t>
      </w:r>
      <w:proofErr w:type="spellStart"/>
      <w:r w:rsidRPr="00FF55F0">
        <w:rPr>
          <w:rFonts w:eastAsia="MS Mincho"/>
          <w:lang w:val="ru-RU"/>
        </w:rPr>
        <w:t>audioPackFormat</w:t>
      </w:r>
      <w:proofErr w:type="spellEnd"/>
      <w:r w:rsidRPr="00FF55F0">
        <w:rPr>
          <w:rFonts w:eastAsia="MS Mincho"/>
          <w:lang w:val="ru-RU"/>
        </w:rPr>
        <w:t xml:space="preserve">, встречающиеся на пути от </w:t>
      </w:r>
      <w:proofErr w:type="spellStart"/>
      <w:r w:rsidRPr="00FF55F0">
        <w:rPr>
          <w:rFonts w:eastAsia="MS Mincho"/>
          <w:lang w:val="ru-RU"/>
        </w:rPr>
        <w:t>inputPackFormat</w:t>
      </w:r>
      <w:proofErr w:type="spellEnd"/>
      <w:r w:rsidRPr="00FF55F0">
        <w:rPr>
          <w:rFonts w:eastAsia="MS Mincho"/>
          <w:lang w:val="ru-RU"/>
        </w:rPr>
        <w:t xml:space="preserve"> до </w:t>
      </w:r>
      <w:proofErr w:type="spellStart"/>
      <w:r w:rsidRPr="00FF55F0">
        <w:rPr>
          <w:rFonts w:ascii="Courier New" w:eastAsia="MS Mincho" w:hAnsi="Courier New" w:cs="Courier New"/>
          <w:lang w:val="ru-RU"/>
        </w:rPr>
        <w:t>channel</w:t>
      </w:r>
      <w:proofErr w:type="spellEnd"/>
      <w:r w:rsidRPr="00FF55F0">
        <w:rPr>
          <w:rFonts w:eastAsia="MS Mincho"/>
          <w:lang w:val="ru-RU"/>
        </w:rPr>
        <w:t>.</w:t>
      </w:r>
    </w:p>
    <w:p w14:paraId="6449B245" w14:textId="77777777" w:rsidR="00D140C2" w:rsidRPr="00FF55F0" w:rsidRDefault="00D140C2" w:rsidP="000F487C">
      <w:pPr>
        <w:keepNext/>
        <w:keepLines/>
        <w:rPr>
          <w:rFonts w:eastAsia="MS Mincho"/>
          <w:lang w:val="ru-RU"/>
        </w:rPr>
      </w:pPr>
      <w:r w:rsidRPr="00FF55F0">
        <w:rPr>
          <w:rFonts w:eastAsia="MS Mincho"/>
          <w:lang w:val="ru-RU"/>
        </w:rPr>
        <w:lastRenderedPageBreak/>
        <w:t xml:space="preserve">Тип матрицы </w:t>
      </w:r>
      <w:proofErr w:type="spellStart"/>
      <w:r w:rsidRPr="00FF55F0">
        <w:rPr>
          <w:rFonts w:eastAsia="MS Mincho"/>
          <w:i/>
          <w:lang w:val="ru-RU"/>
        </w:rPr>
        <w:t>audioPackFormat</w:t>
      </w:r>
      <w:proofErr w:type="spellEnd"/>
      <w:r w:rsidRPr="00FF55F0">
        <w:rPr>
          <w:rFonts w:eastAsia="MS Mincho"/>
          <w:lang w:val="ru-RU"/>
        </w:rPr>
        <w:t xml:space="preserve"> определяется по следующим правилам:</w:t>
      </w:r>
    </w:p>
    <w:p w14:paraId="7A48E47E"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если в ней имеются ссылки как </w:t>
      </w:r>
      <w:proofErr w:type="spellStart"/>
      <w:r w:rsidRPr="00FF55F0">
        <w:rPr>
          <w:rFonts w:eastAsia="MS Mincho"/>
          <w:i/>
          <w:lang w:val="ru-RU"/>
        </w:rPr>
        <w:t>inputPackFormat</w:t>
      </w:r>
      <w:proofErr w:type="spellEnd"/>
      <w:r w:rsidRPr="00FF55F0">
        <w:rPr>
          <w:rFonts w:eastAsia="MS Mincho"/>
          <w:lang w:val="ru-RU"/>
        </w:rPr>
        <w:t xml:space="preserve">, так и </w:t>
      </w:r>
      <w:proofErr w:type="spellStart"/>
      <w:r w:rsidRPr="00FF55F0">
        <w:rPr>
          <w:rFonts w:eastAsia="MS Mincho"/>
          <w:i/>
          <w:lang w:val="ru-RU"/>
        </w:rPr>
        <w:t>outputPackFormat</w:t>
      </w:r>
      <w:proofErr w:type="spellEnd"/>
      <w:r w:rsidRPr="00FF55F0">
        <w:rPr>
          <w:rFonts w:eastAsia="MS Mincho"/>
          <w:lang w:val="ru-RU"/>
        </w:rPr>
        <w:t>, то это прямая матрица;</w:t>
      </w:r>
    </w:p>
    <w:p w14:paraId="5972B766"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если в ней имеется ссылка </w:t>
      </w:r>
      <w:proofErr w:type="spellStart"/>
      <w:r w:rsidRPr="00FF55F0">
        <w:rPr>
          <w:rFonts w:eastAsia="MS Mincho"/>
          <w:i/>
          <w:lang w:val="ru-RU"/>
        </w:rPr>
        <w:t>inputPackFormat</w:t>
      </w:r>
      <w:proofErr w:type="spellEnd"/>
      <w:r w:rsidRPr="00FF55F0">
        <w:rPr>
          <w:rFonts w:eastAsia="MS Mincho"/>
          <w:lang w:val="ru-RU"/>
        </w:rPr>
        <w:t xml:space="preserve">, но нет ссылки </w:t>
      </w:r>
      <w:proofErr w:type="spellStart"/>
      <w:r w:rsidRPr="00FF55F0">
        <w:rPr>
          <w:rFonts w:eastAsia="MS Mincho"/>
          <w:i/>
          <w:lang w:val="ru-RU"/>
        </w:rPr>
        <w:t>outputPackFormat</w:t>
      </w:r>
      <w:proofErr w:type="spellEnd"/>
      <w:r w:rsidRPr="00FF55F0">
        <w:rPr>
          <w:rFonts w:eastAsia="MS Mincho"/>
          <w:lang w:val="ru-RU"/>
        </w:rPr>
        <w:t>, то это кодирующая матрица;</w:t>
      </w:r>
    </w:p>
    <w:p w14:paraId="20F2A730"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если в ней имеется ссылка </w:t>
      </w:r>
      <w:proofErr w:type="spellStart"/>
      <w:r w:rsidRPr="00FF55F0">
        <w:rPr>
          <w:rFonts w:eastAsia="MS Mincho"/>
          <w:i/>
          <w:lang w:val="ru-RU"/>
        </w:rPr>
        <w:t>outputPackFormat</w:t>
      </w:r>
      <w:proofErr w:type="spellEnd"/>
      <w:r w:rsidRPr="00FF55F0">
        <w:rPr>
          <w:rFonts w:eastAsia="MS Mincho"/>
          <w:lang w:val="ru-RU"/>
        </w:rPr>
        <w:t xml:space="preserve">, но нет ссылки </w:t>
      </w:r>
      <w:proofErr w:type="spellStart"/>
      <w:r w:rsidRPr="00FF55F0">
        <w:rPr>
          <w:rFonts w:eastAsia="MS Mincho"/>
          <w:i/>
          <w:lang w:val="ru-RU"/>
        </w:rPr>
        <w:t>inputPackFormat</w:t>
      </w:r>
      <w:proofErr w:type="spellEnd"/>
      <w:r w:rsidRPr="00FF55F0">
        <w:rPr>
          <w:rFonts w:eastAsia="MS Mincho"/>
          <w:lang w:val="ru-RU"/>
        </w:rPr>
        <w:t>, это декодирующая матрица;</w:t>
      </w:r>
    </w:p>
    <w:p w14:paraId="18049BD4"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если в ней нет ни ссылки </w:t>
      </w:r>
      <w:proofErr w:type="spellStart"/>
      <w:r w:rsidRPr="00FF55F0">
        <w:rPr>
          <w:rFonts w:eastAsia="MS Mincho"/>
          <w:i/>
          <w:lang w:val="ru-RU"/>
        </w:rPr>
        <w:t>inputPackFormat</w:t>
      </w:r>
      <w:proofErr w:type="spellEnd"/>
      <w:r w:rsidRPr="00FF55F0">
        <w:rPr>
          <w:rFonts w:eastAsia="MS Mincho"/>
          <w:lang w:val="ru-RU"/>
        </w:rPr>
        <w:t xml:space="preserve">, ни ссылки </w:t>
      </w:r>
      <w:proofErr w:type="spellStart"/>
      <w:r w:rsidRPr="00FF55F0">
        <w:rPr>
          <w:rFonts w:eastAsia="MS Mincho"/>
          <w:i/>
          <w:lang w:val="ru-RU"/>
        </w:rPr>
        <w:t>outputPackFormat</w:t>
      </w:r>
      <w:proofErr w:type="spellEnd"/>
      <w:r w:rsidRPr="00FF55F0">
        <w:rPr>
          <w:rFonts w:eastAsia="MS Mincho"/>
          <w:lang w:val="ru-RU"/>
        </w:rPr>
        <w:t>, возникает состояние ошибки.</w:t>
      </w:r>
    </w:p>
    <w:p w14:paraId="03DAE11F" w14:textId="77777777" w:rsidR="00D140C2" w:rsidRPr="00FF55F0" w:rsidRDefault="00D140C2" w:rsidP="00D140C2">
      <w:pPr>
        <w:pStyle w:val="Heading4"/>
        <w:rPr>
          <w:rFonts w:eastAsia="MS Mincho"/>
          <w:lang w:val="ru-RU"/>
        </w:rPr>
      </w:pPr>
      <w:bookmarkStart w:id="89" w:name="Xa4814475cbf443e1a4608c798cc97d8df07430d"/>
      <w:r w:rsidRPr="00FF55F0">
        <w:rPr>
          <w:rFonts w:eastAsia="MS Mincho"/>
          <w:lang w:val="ru-RU"/>
        </w:rPr>
        <w:t>5.2.6.2</w:t>
      </w:r>
      <w:r w:rsidRPr="00FF55F0">
        <w:rPr>
          <w:rFonts w:eastAsia="MS Mincho"/>
          <w:lang w:val="ru-RU"/>
        </w:rPr>
        <w:tab/>
      </w:r>
      <w:bookmarkEnd w:id="89"/>
      <w:r w:rsidRPr="00FF55F0">
        <w:rPr>
          <w:rFonts w:eastAsia="MS Mincho"/>
          <w:lang w:val="ru-RU"/>
        </w:rPr>
        <w:t xml:space="preserve">Сопоставляемые дорожки и ссылки </w:t>
      </w:r>
      <w:proofErr w:type="spellStart"/>
      <w:r w:rsidRPr="00FF55F0">
        <w:rPr>
          <w:rFonts w:eastAsia="MS Mincho"/>
          <w:i/>
          <w:lang w:val="ru-RU"/>
        </w:rPr>
        <w:t>audioPackFormat</w:t>
      </w:r>
      <w:proofErr w:type="spellEnd"/>
    </w:p>
    <w:p w14:paraId="7EFB1236" w14:textId="77777777" w:rsidR="00D140C2" w:rsidRPr="00FF55F0" w:rsidRDefault="00D140C2" w:rsidP="00D140C2">
      <w:pPr>
        <w:rPr>
          <w:rFonts w:eastAsia="MS Mincho"/>
          <w:lang w:val="ru-RU"/>
        </w:rPr>
      </w:pPr>
      <w:r w:rsidRPr="00FF55F0">
        <w:rPr>
          <w:rFonts w:eastAsia="MS Mincho"/>
          <w:lang w:val="ru-RU"/>
        </w:rPr>
        <w:t xml:space="preserve">Дорожки, сопоставляемые с элементами </w:t>
      </w:r>
      <w:proofErr w:type="spellStart"/>
      <w:r w:rsidRPr="00FF55F0">
        <w:rPr>
          <w:rStyle w:val="CourierNew01"/>
          <w:rFonts w:eastAsia="MS Mincho"/>
          <w:lang w:val="ru-RU"/>
        </w:rPr>
        <w:t>AllocationPack</w:t>
      </w:r>
      <w:proofErr w:type="spellEnd"/>
      <w:r w:rsidRPr="00FF55F0">
        <w:rPr>
          <w:rStyle w:val="CourierNew01"/>
          <w:rFonts w:ascii="Times New Roman" w:eastAsia="MS Mincho" w:hAnsi="Times New Roman"/>
          <w:lang w:val="ru-RU"/>
        </w:rPr>
        <w:t>,</w:t>
      </w:r>
      <w:r w:rsidRPr="00FF55F0">
        <w:rPr>
          <w:rFonts w:eastAsia="MS Mincho"/>
          <w:lang w:val="ru-RU"/>
        </w:rPr>
        <w:t xml:space="preserve"> должны задаваться тремя значениями:</w:t>
      </w:r>
    </w:p>
    <w:p w14:paraId="00F6AB6A"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w:proofErr w:type="spellStart"/>
      <w:r w:rsidRPr="00FF55F0">
        <w:rPr>
          <w:rFonts w:ascii="Courier New" w:eastAsia="MS Mincho" w:hAnsi="Courier New"/>
          <w:lang w:val="ru-RU"/>
        </w:rPr>
        <w:t>tracks</w:t>
      </w:r>
      <w:proofErr w:type="spellEnd"/>
      <w:r w:rsidRPr="00FF55F0">
        <w:rPr>
          <w:rFonts w:ascii="Courier New" w:eastAsia="MS Mincho" w:hAnsi="Courier New"/>
          <w:lang w:val="ru-RU"/>
        </w:rPr>
        <w:t xml:space="preserve"> – </w:t>
      </w:r>
      <w:r w:rsidRPr="00FF55F0">
        <w:rPr>
          <w:rFonts w:eastAsia="MS Mincho"/>
          <w:lang w:val="ru-RU"/>
        </w:rPr>
        <w:t>список</w:t>
      </w:r>
      <w:r w:rsidRPr="00FF55F0">
        <w:rPr>
          <w:rFonts w:ascii="Courier New" w:eastAsia="MS Mincho" w:hAnsi="Courier New"/>
          <w:lang w:val="ru-RU"/>
        </w:rPr>
        <w:t xml:space="preserve"> </w:t>
      </w:r>
      <w:r w:rsidRPr="00FF55F0">
        <w:rPr>
          <w:rFonts w:eastAsia="MS Mincho"/>
          <w:lang w:val="ru-RU"/>
        </w:rPr>
        <w:t>элементов</w:t>
      </w:r>
      <w:r w:rsidRPr="00FF55F0">
        <w:rPr>
          <w:rFonts w:ascii="Courier New" w:eastAsia="MS Mincho" w:hAnsi="Courier New"/>
          <w:lang w:val="ru-RU"/>
        </w:rPr>
        <w:t xml:space="preserve"> </w:t>
      </w:r>
      <w:proofErr w:type="spellStart"/>
      <w:r w:rsidRPr="00FF55F0">
        <w:rPr>
          <w:rFonts w:ascii="Courier New" w:eastAsia="MS Mincho" w:hAnsi="Courier New"/>
          <w:lang w:val="ru-RU"/>
        </w:rPr>
        <w:t>AllocationTrack</w:t>
      </w:r>
      <w:proofErr w:type="spellEnd"/>
      <w:r w:rsidRPr="00FF55F0">
        <w:rPr>
          <w:rFonts w:eastAsia="MS Mincho"/>
          <w:lang w:val="ru-RU"/>
        </w:rPr>
        <w:t>,</w:t>
      </w:r>
      <w:r w:rsidRPr="00FF55F0">
        <w:rPr>
          <w:rFonts w:ascii="Courier New" w:eastAsia="MS Mincho" w:hAnsi="Courier New"/>
          <w:lang w:val="ru-RU"/>
        </w:rPr>
        <w:t xml:space="preserve"> </w:t>
      </w:r>
      <w:r w:rsidRPr="00FF55F0">
        <w:rPr>
          <w:rFonts w:eastAsia="MS Mincho"/>
          <w:lang w:val="ru-RU"/>
        </w:rPr>
        <w:t>каждый из которых представляет</w:t>
      </w:r>
      <w:r w:rsidRPr="00FF55F0">
        <w:rPr>
          <w:rFonts w:ascii="Courier New" w:eastAsia="MS Mincho" w:hAnsi="Courier New"/>
          <w:lang w:val="ru-RU"/>
        </w:rPr>
        <w:t xml:space="preserve"> </w:t>
      </w:r>
      <w:proofErr w:type="spellStart"/>
      <w:r w:rsidRPr="00FF55F0">
        <w:rPr>
          <w:rFonts w:eastAsia="MS Mincho"/>
          <w:i/>
          <w:lang w:val="ru-RU"/>
        </w:rPr>
        <w:t>audioTrackUID</w:t>
      </w:r>
      <w:proofErr w:type="spellEnd"/>
      <w:r w:rsidRPr="00FF55F0">
        <w:rPr>
          <w:rFonts w:ascii="Courier New" w:eastAsia="MS Mincho" w:hAnsi="Courier New"/>
          <w:lang w:val="ru-RU"/>
        </w:rPr>
        <w:t xml:space="preserve"> </w:t>
      </w:r>
      <w:r w:rsidRPr="00FF55F0">
        <w:rPr>
          <w:rFonts w:eastAsia="MS Mincho"/>
          <w:lang w:val="ru-RU"/>
        </w:rPr>
        <w:t xml:space="preserve">(или строку </w:t>
      </w:r>
      <w:proofErr w:type="spellStart"/>
      <w:r w:rsidRPr="00FF55F0">
        <w:rPr>
          <w:rFonts w:eastAsia="MS Mincho"/>
          <w:lang w:val="ru-RU"/>
        </w:rPr>
        <w:t>CHNA</w:t>
      </w:r>
      <w:proofErr w:type="spellEnd"/>
      <w:r w:rsidRPr="00FF55F0">
        <w:rPr>
          <w:rFonts w:eastAsia="MS Mincho"/>
          <w:lang w:val="ru-RU"/>
        </w:rPr>
        <w:t>):</w:t>
      </w:r>
    </w:p>
    <w:p w14:paraId="121AB67C" w14:textId="77777777" w:rsidR="00D140C2" w:rsidRPr="00FF55F0" w:rsidRDefault="00D140C2" w:rsidP="00D140C2">
      <w:pPr>
        <w:numPr>
          <w:ilvl w:val="0"/>
          <w:numId w:val="4"/>
        </w:numPr>
        <w:tabs>
          <w:tab w:val="clear" w:pos="794"/>
          <w:tab w:val="clear" w:pos="1191"/>
          <w:tab w:val="clear" w:pos="1588"/>
          <w:tab w:val="clear" w:pos="1985"/>
          <w:tab w:val="left" w:pos="1134"/>
          <w:tab w:val="left" w:pos="1871"/>
          <w:tab w:val="left" w:pos="2268"/>
        </w:tabs>
        <w:wordWrap w:val="0"/>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18"/>
          <w:lang w:val="ru-RU" w:eastAsia="zh-CN"/>
        </w:rPr>
        <w:t>class</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AllocationTrack</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AudioChannelFormat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channel_format</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AudioPackFormat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pack_format</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p>
    <w:p w14:paraId="25D776A3" w14:textId="77777777" w:rsidR="00D140C2" w:rsidRPr="00FF55F0" w:rsidRDefault="00D140C2" w:rsidP="00D140C2">
      <w:pPr>
        <w:pStyle w:val="enumlev1"/>
        <w:rPr>
          <w:rFonts w:eastAsia="MS Mincho"/>
          <w:lang w:val="ru-RU"/>
        </w:rPr>
      </w:pPr>
      <w:r w:rsidRPr="00FF55F0">
        <w:rPr>
          <w:rFonts w:ascii="Courier New" w:eastAsia="MS Mincho" w:hAnsi="Courier New"/>
          <w:lang w:val="ru-RU"/>
        </w:rPr>
        <w:tab/>
      </w:r>
      <w:proofErr w:type="spellStart"/>
      <w:r w:rsidRPr="00FF55F0">
        <w:rPr>
          <w:rFonts w:ascii="Courier New" w:eastAsia="MS Mincho" w:hAnsi="Courier New"/>
          <w:lang w:val="ru-RU"/>
        </w:rPr>
        <w:t>channel_format</w:t>
      </w:r>
      <w:proofErr w:type="spellEnd"/>
      <w:r w:rsidRPr="00FF55F0">
        <w:rPr>
          <w:rFonts w:ascii="Courier New" w:eastAsia="MS Mincho" w:hAnsi="Courier New"/>
          <w:lang w:val="ru-RU"/>
        </w:rPr>
        <w:t xml:space="preserve"> </w:t>
      </w:r>
      <w:r w:rsidRPr="00FF55F0">
        <w:rPr>
          <w:rFonts w:eastAsia="MS Mincho"/>
          <w:lang w:val="ru-RU"/>
        </w:rPr>
        <w:t xml:space="preserve">получается из </w:t>
      </w:r>
      <w:proofErr w:type="spellStart"/>
      <w:r w:rsidRPr="00FF55F0">
        <w:rPr>
          <w:rFonts w:eastAsia="MS Mincho"/>
          <w:i/>
          <w:lang w:val="ru-RU"/>
        </w:rPr>
        <w:t>audioTrackUID</w:t>
      </w:r>
      <w:proofErr w:type="spellEnd"/>
      <w:r w:rsidRPr="00FF55F0">
        <w:rPr>
          <w:rFonts w:eastAsia="MS Mincho"/>
          <w:lang w:val="ru-RU"/>
        </w:rPr>
        <w:t xml:space="preserve"> по ссылкам </w:t>
      </w:r>
      <w:proofErr w:type="spellStart"/>
      <w:r w:rsidRPr="00FF55F0">
        <w:rPr>
          <w:rFonts w:eastAsia="MS Mincho"/>
          <w:i/>
          <w:lang w:val="ru-RU"/>
        </w:rPr>
        <w:t>audioTrackFormat</w:t>
      </w:r>
      <w:proofErr w:type="spellEnd"/>
      <w:r w:rsidRPr="00FF55F0">
        <w:rPr>
          <w:rFonts w:eastAsia="MS Mincho"/>
          <w:lang w:val="ru-RU"/>
        </w:rPr>
        <w:t>,</w:t>
      </w:r>
      <w:r w:rsidRPr="00FF55F0">
        <w:rPr>
          <w:rFonts w:ascii="Courier New" w:eastAsia="MS Mincho" w:hAnsi="Courier New"/>
          <w:lang w:val="ru-RU"/>
        </w:rPr>
        <w:t xml:space="preserve"> </w:t>
      </w:r>
      <w:proofErr w:type="spellStart"/>
      <w:r w:rsidRPr="00FF55F0">
        <w:rPr>
          <w:rFonts w:eastAsia="MS Mincho"/>
          <w:i/>
          <w:lang w:val="ru-RU"/>
        </w:rPr>
        <w:t>audioStreamFormat</w:t>
      </w:r>
      <w:proofErr w:type="spellEnd"/>
      <w:r w:rsidRPr="00FF55F0">
        <w:rPr>
          <w:rFonts w:ascii="Courier New" w:eastAsia="MS Mincho" w:hAnsi="Courier New"/>
          <w:lang w:val="ru-RU"/>
        </w:rPr>
        <w:t xml:space="preserve"> </w:t>
      </w:r>
      <w:r w:rsidRPr="00FF55F0">
        <w:rPr>
          <w:rFonts w:eastAsia="MS Mincho"/>
          <w:lang w:val="ru-RU"/>
        </w:rPr>
        <w:t>и</w:t>
      </w:r>
      <w:r w:rsidRPr="00FF55F0">
        <w:rPr>
          <w:rFonts w:ascii="Courier New" w:eastAsia="MS Mincho" w:hAnsi="Courier New"/>
          <w:lang w:val="ru-RU"/>
        </w:rPr>
        <w:t xml:space="preserve"> </w:t>
      </w:r>
      <w:proofErr w:type="spellStart"/>
      <w:r w:rsidRPr="00FF55F0">
        <w:rPr>
          <w:rFonts w:eastAsia="MS Mincho"/>
          <w:i/>
          <w:lang w:val="ru-RU"/>
        </w:rPr>
        <w:t>audioChannelFormat</w:t>
      </w:r>
      <w:proofErr w:type="spellEnd"/>
      <w:r w:rsidRPr="00FF55F0">
        <w:rPr>
          <w:rFonts w:eastAsia="MS Mincho"/>
          <w:lang w:val="ru-RU"/>
        </w:rPr>
        <w:t>,</w:t>
      </w:r>
      <w:r w:rsidRPr="00FF55F0">
        <w:rPr>
          <w:rFonts w:ascii="Courier New" w:eastAsia="MS Mincho" w:hAnsi="Courier New"/>
          <w:lang w:val="ru-RU"/>
        </w:rPr>
        <w:t xml:space="preserve"> </w:t>
      </w:r>
      <w:r w:rsidRPr="00FF55F0">
        <w:rPr>
          <w:rFonts w:eastAsia="MS Mincho"/>
          <w:lang w:val="ru-RU"/>
        </w:rPr>
        <w:t>тогда как</w:t>
      </w:r>
      <w:r w:rsidRPr="00FF55F0">
        <w:rPr>
          <w:rFonts w:ascii="Courier New" w:eastAsia="MS Mincho" w:hAnsi="Courier New"/>
          <w:lang w:val="ru-RU"/>
        </w:rPr>
        <w:t xml:space="preserve"> </w:t>
      </w:r>
      <w:proofErr w:type="spellStart"/>
      <w:r w:rsidRPr="00FF55F0">
        <w:rPr>
          <w:rFonts w:ascii="Courier New" w:eastAsia="MS Mincho" w:hAnsi="Courier New"/>
          <w:lang w:val="ru-RU"/>
        </w:rPr>
        <w:t>pack_format</w:t>
      </w:r>
      <w:proofErr w:type="spellEnd"/>
      <w:r w:rsidRPr="00FF55F0">
        <w:rPr>
          <w:rFonts w:ascii="Courier New" w:eastAsia="MS Mincho" w:hAnsi="Courier New"/>
          <w:lang w:val="ru-RU"/>
        </w:rPr>
        <w:t xml:space="preserve"> </w:t>
      </w:r>
      <w:r w:rsidRPr="00FF55F0">
        <w:rPr>
          <w:rFonts w:eastAsia="MS Mincho"/>
          <w:lang w:val="ru-RU"/>
        </w:rPr>
        <w:t>указывается непосредственно идентификатором</w:t>
      </w:r>
      <w:r w:rsidRPr="00FF55F0">
        <w:rPr>
          <w:rFonts w:ascii="Courier New" w:eastAsia="MS Mincho" w:hAnsi="Courier New"/>
          <w:lang w:val="ru-RU"/>
        </w:rPr>
        <w:t xml:space="preserve"> </w:t>
      </w:r>
      <w:proofErr w:type="spellStart"/>
      <w:r w:rsidRPr="00FF55F0">
        <w:rPr>
          <w:rFonts w:eastAsia="MS Mincho"/>
          <w:i/>
          <w:lang w:val="ru-RU"/>
        </w:rPr>
        <w:t>audioTrackUID</w:t>
      </w:r>
      <w:proofErr w:type="spellEnd"/>
      <w:r w:rsidRPr="00FF55F0">
        <w:rPr>
          <w:rFonts w:eastAsia="MS Mincho"/>
          <w:lang w:val="ru-RU"/>
        </w:rPr>
        <w:t>;</w:t>
      </w:r>
    </w:p>
    <w:p w14:paraId="55EF040C"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w:proofErr w:type="spellStart"/>
      <w:r w:rsidRPr="00FF55F0">
        <w:rPr>
          <w:rFonts w:ascii="Courier New" w:eastAsia="MS Mincho" w:hAnsi="Courier New"/>
          <w:lang w:val="ru-RU"/>
        </w:rPr>
        <w:t>pack_refs</w:t>
      </w:r>
      <w:proofErr w:type="spellEnd"/>
      <w:r w:rsidRPr="00FF55F0">
        <w:rPr>
          <w:rFonts w:eastAsia="MS Mincho"/>
          <w:lang w:val="ru-RU"/>
        </w:rPr>
        <w:t xml:space="preserve"> – необязательный список ссылок</w:t>
      </w:r>
      <w:r w:rsidRPr="00FF55F0">
        <w:rPr>
          <w:rFonts w:ascii="Courier New" w:eastAsia="MS Mincho" w:hAnsi="Courier New"/>
          <w:lang w:val="ru-RU"/>
        </w:rPr>
        <w:t xml:space="preserve"> </w:t>
      </w:r>
      <w:proofErr w:type="spellStart"/>
      <w:r w:rsidRPr="00FF55F0">
        <w:rPr>
          <w:rFonts w:eastAsia="MS Mincho"/>
          <w:i/>
          <w:lang w:val="ru-RU"/>
        </w:rPr>
        <w:t>audioPackFormat</w:t>
      </w:r>
      <w:proofErr w:type="spellEnd"/>
      <w:r w:rsidRPr="00FF55F0">
        <w:rPr>
          <w:rFonts w:eastAsia="MS Mincho"/>
          <w:lang w:val="ru-RU"/>
        </w:rPr>
        <w:t>,</w:t>
      </w:r>
      <w:r w:rsidRPr="00FF55F0">
        <w:rPr>
          <w:rFonts w:ascii="Courier New" w:eastAsia="MS Mincho" w:hAnsi="Courier New"/>
          <w:lang w:val="ru-RU"/>
        </w:rPr>
        <w:t xml:space="preserve"> </w:t>
      </w:r>
      <w:r w:rsidRPr="00FF55F0">
        <w:rPr>
          <w:rFonts w:eastAsia="MS Mincho"/>
          <w:lang w:val="ru-RU"/>
        </w:rPr>
        <w:t>присутствующих в </w:t>
      </w:r>
      <w:proofErr w:type="spellStart"/>
      <w:r w:rsidRPr="00FF55F0">
        <w:rPr>
          <w:rFonts w:eastAsia="MS Mincho"/>
          <w:i/>
          <w:lang w:val="ru-RU"/>
        </w:rPr>
        <w:t>audioObject</w:t>
      </w:r>
      <w:proofErr w:type="spellEnd"/>
      <w:r w:rsidRPr="00FF55F0">
        <w:rPr>
          <w:rFonts w:eastAsia="MS Mincho"/>
          <w:lang w:val="ru-RU"/>
        </w:rPr>
        <w:t>;</w:t>
      </w:r>
    </w:p>
    <w:p w14:paraId="4D7B24BA"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w:proofErr w:type="spellStart"/>
      <w:r w:rsidRPr="00FF55F0">
        <w:rPr>
          <w:rFonts w:ascii="Courier New" w:eastAsia="MS Mincho" w:hAnsi="Courier New"/>
          <w:lang w:val="ru-RU"/>
        </w:rPr>
        <w:t>num_silent_tracks</w:t>
      </w:r>
      <w:proofErr w:type="spellEnd"/>
      <w:r w:rsidRPr="00FF55F0">
        <w:rPr>
          <w:rFonts w:eastAsia="MS Mincho"/>
          <w:lang w:val="ru-RU"/>
        </w:rPr>
        <w:t xml:space="preserve"> – количество беззвучных распределяемых дорожек, указанных в ссылках из</w:t>
      </w:r>
      <w:r w:rsidRPr="00FF55F0">
        <w:rPr>
          <w:rFonts w:ascii="Courier New" w:eastAsia="MS Mincho" w:hAnsi="Courier New"/>
          <w:lang w:val="ru-RU"/>
        </w:rPr>
        <w:t xml:space="preserve"> </w:t>
      </w:r>
      <w:proofErr w:type="spellStart"/>
      <w:r w:rsidRPr="00FF55F0">
        <w:rPr>
          <w:rFonts w:eastAsia="MS Mincho"/>
          <w:i/>
          <w:lang w:val="ru-RU"/>
        </w:rPr>
        <w:t>audioObject</w:t>
      </w:r>
      <w:proofErr w:type="spellEnd"/>
      <w:r w:rsidRPr="00FF55F0">
        <w:rPr>
          <w:rFonts w:ascii="Courier New" w:eastAsia="MS Mincho" w:hAnsi="Courier New"/>
          <w:lang w:val="ru-RU"/>
        </w:rPr>
        <w:t xml:space="preserve"> на </w:t>
      </w:r>
      <w:proofErr w:type="spellStart"/>
      <w:r w:rsidRPr="00FF55F0">
        <w:rPr>
          <w:rFonts w:ascii="Courier New" w:eastAsia="MS Mincho" w:hAnsi="Courier New"/>
          <w:lang w:val="ru-RU"/>
        </w:rPr>
        <w:t>ATU_00000000</w:t>
      </w:r>
      <w:proofErr w:type="spellEnd"/>
      <w:r w:rsidRPr="00FF55F0">
        <w:rPr>
          <w:rFonts w:eastAsia="MS Mincho"/>
          <w:lang w:val="ru-RU"/>
        </w:rPr>
        <w:t>.</w:t>
      </w:r>
    </w:p>
    <w:p w14:paraId="083CC5FF"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 xml:space="preserve">При определении этих структур для </w:t>
      </w:r>
      <w:proofErr w:type="spellStart"/>
      <w:r w:rsidRPr="00FF55F0">
        <w:rPr>
          <w:rFonts w:eastAsia="MS Mincho"/>
          <w:i/>
          <w:lang w:val="ru-RU"/>
        </w:rPr>
        <w:t>audioObject</w:t>
      </w:r>
      <w:proofErr w:type="spellEnd"/>
      <w:r w:rsidRPr="00FF55F0">
        <w:rPr>
          <w:rFonts w:eastAsia="MS Mincho"/>
          <w:lang w:val="ru-RU"/>
        </w:rPr>
        <w:t>:</w:t>
      </w:r>
    </w:p>
    <w:p w14:paraId="1E84739F"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w:proofErr w:type="spellStart"/>
      <w:r w:rsidRPr="00FF55F0">
        <w:rPr>
          <w:rFonts w:ascii="Courier New" w:eastAsia="MS Mincho" w:hAnsi="Courier New"/>
          <w:lang w:val="ru-RU"/>
        </w:rPr>
        <w:t>tracks</w:t>
      </w:r>
      <w:proofErr w:type="spellEnd"/>
      <w:r w:rsidRPr="00FF55F0">
        <w:rPr>
          <w:rFonts w:eastAsia="MS Mincho"/>
          <w:lang w:val="ru-RU"/>
        </w:rPr>
        <w:t xml:space="preserve"> содержит по одной записи для каждого (не беззвучного)</w:t>
      </w:r>
      <w:r w:rsidRPr="00FF55F0">
        <w:rPr>
          <w:rFonts w:ascii="Courier New" w:eastAsia="MS Mincho" w:hAnsi="Courier New"/>
          <w:lang w:val="ru-RU"/>
        </w:rPr>
        <w:t xml:space="preserve"> </w:t>
      </w:r>
      <w:proofErr w:type="spellStart"/>
      <w:r w:rsidRPr="00FF55F0">
        <w:rPr>
          <w:rFonts w:eastAsia="MS Mincho"/>
          <w:i/>
          <w:lang w:val="ru-RU"/>
        </w:rPr>
        <w:t>audioTrackUID</w:t>
      </w:r>
      <w:proofErr w:type="spellEnd"/>
      <w:r w:rsidRPr="00FF55F0">
        <w:rPr>
          <w:rFonts w:eastAsia="MS Mincho"/>
          <w:lang w:val="ru-RU"/>
        </w:rPr>
        <w:t>,</w:t>
      </w:r>
      <w:r w:rsidRPr="00FF55F0">
        <w:rPr>
          <w:rFonts w:ascii="Courier New" w:eastAsia="MS Mincho" w:hAnsi="Courier New"/>
          <w:lang w:val="ru-RU"/>
        </w:rPr>
        <w:t xml:space="preserve"> </w:t>
      </w:r>
      <w:r w:rsidRPr="00FF55F0">
        <w:rPr>
          <w:rFonts w:eastAsia="MS Mincho"/>
          <w:lang w:val="ru-RU"/>
        </w:rPr>
        <w:t xml:space="preserve">указанного в </w:t>
      </w:r>
      <w:proofErr w:type="spellStart"/>
      <w:r w:rsidRPr="00FF55F0">
        <w:rPr>
          <w:rFonts w:eastAsia="MS Mincho"/>
          <w:i/>
          <w:lang w:val="ru-RU"/>
        </w:rPr>
        <w:t>audioObject</w:t>
      </w:r>
      <w:proofErr w:type="spellEnd"/>
      <w:r w:rsidRPr="00FF55F0">
        <w:rPr>
          <w:rFonts w:eastAsia="MS Mincho"/>
          <w:lang w:val="ru-RU"/>
        </w:rPr>
        <w:t>;</w:t>
      </w:r>
    </w:p>
    <w:p w14:paraId="5A546623"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w:proofErr w:type="spellStart"/>
      <w:r w:rsidRPr="00FF55F0">
        <w:rPr>
          <w:rFonts w:ascii="Courier New" w:eastAsia="MS Mincho" w:hAnsi="Courier New"/>
          <w:lang w:val="ru-RU"/>
        </w:rPr>
        <w:t>pack_refs</w:t>
      </w:r>
      <w:proofErr w:type="spellEnd"/>
      <w:r w:rsidRPr="00FF55F0">
        <w:rPr>
          <w:rFonts w:ascii="Courier New" w:eastAsia="MS Mincho" w:hAnsi="Courier New"/>
          <w:lang w:val="ru-RU"/>
        </w:rPr>
        <w:t xml:space="preserve"> – </w:t>
      </w:r>
      <w:r w:rsidRPr="00FF55F0">
        <w:rPr>
          <w:rFonts w:eastAsia="MS Mincho"/>
          <w:lang w:val="ru-RU"/>
        </w:rPr>
        <w:t xml:space="preserve">список ссылок </w:t>
      </w:r>
      <w:proofErr w:type="spellStart"/>
      <w:r w:rsidRPr="00FF55F0">
        <w:rPr>
          <w:rFonts w:eastAsia="MS Mincho"/>
          <w:i/>
          <w:lang w:val="ru-RU"/>
        </w:rPr>
        <w:t>audioPackFormat</w:t>
      </w:r>
      <w:proofErr w:type="spellEnd"/>
      <w:r w:rsidRPr="00FF55F0">
        <w:rPr>
          <w:rFonts w:eastAsia="MS Mincho"/>
          <w:lang w:val="ru-RU"/>
        </w:rPr>
        <w:t>,</w:t>
      </w:r>
      <w:r w:rsidRPr="00FF55F0">
        <w:rPr>
          <w:rFonts w:ascii="Courier New" w:eastAsia="MS Mincho" w:hAnsi="Courier New"/>
          <w:lang w:val="ru-RU"/>
        </w:rPr>
        <w:t xml:space="preserve"> </w:t>
      </w:r>
      <w:r w:rsidRPr="00FF55F0">
        <w:rPr>
          <w:rFonts w:eastAsia="MS Mincho"/>
          <w:lang w:val="ru-RU"/>
        </w:rPr>
        <w:t>содержащихся в</w:t>
      </w:r>
      <w:r w:rsidRPr="00FF55F0">
        <w:rPr>
          <w:rFonts w:ascii="Courier New" w:eastAsia="MS Mincho" w:hAnsi="Courier New"/>
          <w:lang w:val="ru-RU"/>
        </w:rPr>
        <w:t xml:space="preserve"> </w:t>
      </w:r>
      <w:proofErr w:type="spellStart"/>
      <w:r w:rsidRPr="00FF55F0">
        <w:rPr>
          <w:rFonts w:eastAsia="MS Mincho"/>
          <w:i/>
          <w:lang w:val="ru-RU"/>
        </w:rPr>
        <w:t>audioObject</w:t>
      </w:r>
      <w:proofErr w:type="spellEnd"/>
      <w:r w:rsidRPr="00FF55F0">
        <w:rPr>
          <w:rFonts w:eastAsia="MS Mincho"/>
          <w:lang w:val="ru-RU"/>
        </w:rPr>
        <w:t>;</w:t>
      </w:r>
    </w:p>
    <w:p w14:paraId="72DF4293"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w:proofErr w:type="spellStart"/>
      <w:r w:rsidRPr="00FF55F0">
        <w:rPr>
          <w:rFonts w:ascii="Courier New" w:eastAsia="MS Mincho" w:hAnsi="Courier New"/>
          <w:lang w:val="ru-RU"/>
        </w:rPr>
        <w:t>num_silent_tracks</w:t>
      </w:r>
      <w:proofErr w:type="spellEnd"/>
      <w:r w:rsidRPr="00FF55F0">
        <w:rPr>
          <w:rFonts w:ascii="Courier New" w:eastAsia="MS Mincho" w:hAnsi="Courier New"/>
          <w:lang w:val="ru-RU"/>
        </w:rPr>
        <w:t xml:space="preserve"> – </w:t>
      </w:r>
      <w:r w:rsidRPr="00FF55F0">
        <w:rPr>
          <w:rFonts w:eastAsia="MS Mincho"/>
          <w:lang w:val="ru-RU"/>
        </w:rPr>
        <w:t xml:space="preserve">количество указанных беззвучных </w:t>
      </w:r>
      <w:proofErr w:type="spellStart"/>
      <w:r w:rsidRPr="00FF55F0">
        <w:rPr>
          <w:rFonts w:eastAsia="MS Mincho"/>
          <w:i/>
          <w:lang w:val="ru-RU"/>
        </w:rPr>
        <w:t>audioTrackUID</w:t>
      </w:r>
      <w:proofErr w:type="spellEnd"/>
      <w:r w:rsidRPr="00FF55F0">
        <w:rPr>
          <w:rFonts w:ascii="Courier New" w:eastAsia="MS Mincho" w:hAnsi="Courier New"/>
          <w:lang w:val="ru-RU"/>
        </w:rPr>
        <w:t xml:space="preserve"> (</w:t>
      </w:r>
      <w:r w:rsidRPr="00FF55F0">
        <w:rPr>
          <w:rFonts w:eastAsia="MS Mincho"/>
          <w:lang w:val="ru-RU"/>
        </w:rPr>
        <w:t>соответствует ссылкам на</w:t>
      </w:r>
      <w:r w:rsidRPr="00FF55F0">
        <w:rPr>
          <w:rFonts w:ascii="Courier New" w:eastAsia="MS Mincho" w:hAnsi="Courier New"/>
          <w:lang w:val="ru-RU"/>
        </w:rPr>
        <w:t xml:space="preserve"> </w:t>
      </w:r>
      <w:proofErr w:type="spellStart"/>
      <w:r w:rsidRPr="00FF55F0">
        <w:rPr>
          <w:rFonts w:ascii="Courier New" w:eastAsia="MS Mincho" w:hAnsi="Courier New"/>
          <w:lang w:val="ru-RU"/>
        </w:rPr>
        <w:t>ATU_00000000</w:t>
      </w:r>
      <w:proofErr w:type="spellEnd"/>
      <w:r w:rsidRPr="00FF55F0">
        <w:rPr>
          <w:rFonts w:ascii="Courier New" w:eastAsia="MS Mincho" w:hAnsi="Courier New"/>
          <w:lang w:val="ru-RU"/>
        </w:rPr>
        <w:t xml:space="preserve"> </w:t>
      </w:r>
      <w:r w:rsidRPr="00FF55F0">
        <w:rPr>
          <w:rFonts w:eastAsia="MS Mincho"/>
          <w:lang w:val="ru-RU"/>
        </w:rPr>
        <w:t>в</w:t>
      </w:r>
      <w:r w:rsidRPr="00FF55F0">
        <w:rPr>
          <w:rFonts w:ascii="Courier New" w:eastAsia="MS Mincho" w:hAnsi="Courier New"/>
          <w:lang w:val="ru-RU"/>
        </w:rPr>
        <w:t xml:space="preserve"> </w:t>
      </w:r>
      <w:proofErr w:type="spellStart"/>
      <w:r w:rsidRPr="00FF55F0">
        <w:rPr>
          <w:rFonts w:eastAsia="MS Mincho"/>
          <w:i/>
          <w:lang w:val="ru-RU"/>
        </w:rPr>
        <w:t>audioObject</w:t>
      </w:r>
      <w:proofErr w:type="spellEnd"/>
      <w:r w:rsidRPr="00FF55F0">
        <w:rPr>
          <w:rFonts w:eastAsia="MS Mincho"/>
          <w:lang w:val="ru-RU"/>
        </w:rPr>
        <w:t>).</w:t>
      </w:r>
    </w:p>
    <w:p w14:paraId="7A09F6E3"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 xml:space="preserve">В режиме "только </w:t>
      </w:r>
      <w:proofErr w:type="spellStart"/>
      <w:r w:rsidRPr="00FF55F0">
        <w:rPr>
          <w:rFonts w:eastAsia="MS Mincho"/>
          <w:lang w:val="ru-RU"/>
        </w:rPr>
        <w:t>CHNA</w:t>
      </w:r>
      <w:proofErr w:type="spellEnd"/>
      <w:r w:rsidRPr="00FF55F0">
        <w:rPr>
          <w:rFonts w:eastAsia="MS Mincho"/>
          <w:lang w:val="ru-RU"/>
        </w:rPr>
        <w:t>":</w:t>
      </w:r>
    </w:p>
    <w:p w14:paraId="6B515B79"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w:proofErr w:type="spellStart"/>
      <w:r w:rsidRPr="00FF55F0">
        <w:rPr>
          <w:rFonts w:ascii="Courier New" w:eastAsia="MS Mincho" w:hAnsi="Courier New"/>
          <w:lang w:val="ru-RU"/>
        </w:rPr>
        <w:t>tracks</w:t>
      </w:r>
      <w:proofErr w:type="spellEnd"/>
      <w:r w:rsidRPr="00FF55F0">
        <w:rPr>
          <w:rFonts w:eastAsia="MS Mincho"/>
          <w:lang w:val="ru-RU"/>
        </w:rPr>
        <w:t xml:space="preserve"> содержит по одной записи на каждый</w:t>
      </w:r>
      <w:r w:rsidRPr="00FF55F0">
        <w:rPr>
          <w:rFonts w:ascii="Courier New" w:eastAsia="MS Mincho" w:hAnsi="Courier New"/>
          <w:lang w:val="ru-RU"/>
        </w:rPr>
        <w:t xml:space="preserve"> </w:t>
      </w:r>
      <w:proofErr w:type="spellStart"/>
      <w:r w:rsidRPr="00FF55F0">
        <w:rPr>
          <w:rFonts w:eastAsia="MS Mincho"/>
          <w:i/>
          <w:lang w:val="ru-RU"/>
        </w:rPr>
        <w:t>audioTrackUID</w:t>
      </w:r>
      <w:proofErr w:type="spellEnd"/>
      <w:r w:rsidRPr="00FF55F0">
        <w:rPr>
          <w:rFonts w:ascii="Courier New" w:eastAsia="MS Mincho" w:hAnsi="Courier New"/>
          <w:lang w:val="ru-RU"/>
        </w:rPr>
        <w:t xml:space="preserve"> </w:t>
      </w:r>
      <w:r w:rsidRPr="00FF55F0">
        <w:rPr>
          <w:rFonts w:eastAsia="MS Mincho"/>
          <w:lang w:val="ru-RU"/>
        </w:rPr>
        <w:t xml:space="preserve">(или каждую строку </w:t>
      </w:r>
      <w:proofErr w:type="spellStart"/>
      <w:r w:rsidRPr="00FF55F0">
        <w:rPr>
          <w:rFonts w:eastAsia="MS Mincho"/>
          <w:lang w:val="ru-RU"/>
        </w:rPr>
        <w:t>CHNA</w:t>
      </w:r>
      <w:proofErr w:type="spellEnd"/>
      <w:r w:rsidRPr="00FF55F0">
        <w:rPr>
          <w:rFonts w:eastAsia="MS Mincho"/>
          <w:lang w:val="ru-RU"/>
        </w:rPr>
        <w:t>) в файле;</w:t>
      </w:r>
    </w:p>
    <w:p w14:paraId="2B2F1849"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w:proofErr w:type="spellStart"/>
      <w:r w:rsidRPr="00FF55F0">
        <w:rPr>
          <w:rFonts w:ascii="Courier New" w:eastAsia="MS Mincho" w:hAnsi="Courier New"/>
          <w:lang w:val="ru-RU"/>
        </w:rPr>
        <w:t>pack_refs</w:t>
      </w:r>
      <w:proofErr w:type="spellEnd"/>
      <w:r w:rsidRPr="00FF55F0">
        <w:rPr>
          <w:rFonts w:eastAsia="MS Mincho"/>
          <w:lang w:val="ru-RU"/>
        </w:rPr>
        <w:t xml:space="preserve"> имеет значение </w:t>
      </w:r>
      <w:proofErr w:type="spellStart"/>
      <w:r w:rsidRPr="00FF55F0">
        <w:rPr>
          <w:rFonts w:ascii="Courier New" w:eastAsia="MS Mincho" w:hAnsi="Courier New" w:cs="Courier New"/>
          <w:lang w:val="ru-RU"/>
        </w:rPr>
        <w:t>None</w:t>
      </w:r>
      <w:proofErr w:type="spellEnd"/>
      <w:r w:rsidRPr="00FF55F0">
        <w:rPr>
          <w:rFonts w:eastAsia="MS Mincho"/>
          <w:lang w:val="ru-RU"/>
        </w:rPr>
        <w:t>;</w:t>
      </w:r>
    </w:p>
    <w:p w14:paraId="48C36E94"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w:proofErr w:type="spellStart"/>
      <w:r w:rsidRPr="00FF55F0">
        <w:rPr>
          <w:rFonts w:ascii="Courier New" w:eastAsia="MS Mincho" w:hAnsi="Courier New"/>
          <w:lang w:val="ru-RU"/>
        </w:rPr>
        <w:t>num_silent_tracks</w:t>
      </w:r>
      <w:proofErr w:type="spellEnd"/>
      <w:r w:rsidRPr="00FF55F0">
        <w:rPr>
          <w:rFonts w:eastAsia="MS Mincho"/>
          <w:lang w:val="ru-RU"/>
        </w:rPr>
        <w:t xml:space="preserve"> – </w:t>
      </w:r>
      <m:oMath>
        <m:r>
          <w:rPr>
            <w:rFonts w:ascii="Cambria Math" w:eastAsia="MS Mincho" w:hAnsi="Cambria Math"/>
            <w:lang w:val="ru-RU"/>
          </w:rPr>
          <m:t>0</m:t>
        </m:r>
      </m:oMath>
      <w:r w:rsidRPr="00FF55F0">
        <w:rPr>
          <w:rFonts w:eastAsia="MS Mincho"/>
          <w:lang w:val="ru-RU"/>
        </w:rPr>
        <w:t>.</w:t>
      </w:r>
    </w:p>
    <w:p w14:paraId="0C75F73D" w14:textId="77777777" w:rsidR="00D140C2" w:rsidRPr="00FF55F0" w:rsidRDefault="00D140C2" w:rsidP="00D140C2">
      <w:pPr>
        <w:pStyle w:val="Heading4"/>
        <w:rPr>
          <w:rFonts w:eastAsia="MS Mincho"/>
          <w:lang w:val="ru-RU"/>
        </w:rPr>
      </w:pPr>
      <w:bookmarkStart w:id="90" w:name="matching"/>
      <w:r w:rsidRPr="00FF55F0">
        <w:rPr>
          <w:rFonts w:eastAsia="MS Mincho"/>
          <w:lang w:val="ru-RU"/>
        </w:rPr>
        <w:t>5.2.6.3</w:t>
      </w:r>
      <w:r w:rsidRPr="00FF55F0">
        <w:rPr>
          <w:rFonts w:eastAsia="MS Mincho"/>
          <w:lang w:val="ru-RU"/>
        </w:rPr>
        <w:tab/>
      </w:r>
      <w:bookmarkEnd w:id="90"/>
      <w:r w:rsidRPr="00FF55F0">
        <w:rPr>
          <w:rFonts w:eastAsia="MS Mincho"/>
          <w:lang w:val="ru-RU"/>
        </w:rPr>
        <w:t>Сопоставление</w:t>
      </w:r>
    </w:p>
    <w:p w14:paraId="249A9FFA" w14:textId="77777777" w:rsidR="00D140C2" w:rsidRPr="00FF55F0" w:rsidRDefault="00D140C2" w:rsidP="00D140C2">
      <w:pPr>
        <w:rPr>
          <w:rFonts w:eastAsia="MS Mincho"/>
          <w:lang w:val="ru-RU"/>
        </w:rPr>
      </w:pPr>
      <w:r w:rsidRPr="00FF55F0">
        <w:rPr>
          <w:rFonts w:eastAsia="MS Mincho"/>
          <w:lang w:val="ru-RU"/>
        </w:rPr>
        <w:t xml:space="preserve">Результат сопоставления указывается в виде списка объектов </w:t>
      </w:r>
      <w:proofErr w:type="spellStart"/>
      <w:r w:rsidRPr="00FF55F0">
        <w:rPr>
          <w:rStyle w:val="CourierNew01"/>
          <w:rFonts w:eastAsia="MS Mincho"/>
          <w:lang w:val="ru-RU"/>
        </w:rPr>
        <w:t>AllocatedPack</w:t>
      </w:r>
      <w:proofErr w:type="spellEnd"/>
      <w:r w:rsidRPr="00FF55F0">
        <w:rPr>
          <w:rFonts w:eastAsia="MS Mincho"/>
          <w:lang w:val="ru-RU"/>
        </w:rPr>
        <w:t>:</w:t>
      </w:r>
    </w:p>
    <w:p w14:paraId="5AF7F1DE" w14:textId="77777777" w:rsidR="00D140C2" w:rsidRPr="00FF55F0" w:rsidRDefault="00D140C2" w:rsidP="00D140C2">
      <w:pPr>
        <w:tabs>
          <w:tab w:val="clear" w:pos="794"/>
          <w:tab w:val="clear" w:pos="1191"/>
          <w:tab w:val="clear" w:pos="1588"/>
          <w:tab w:val="clear" w:pos="1985"/>
        </w:tabs>
        <w:overflowPunct/>
        <w:autoSpaceDE/>
        <w:autoSpaceDN/>
        <w:adjustRightInd/>
        <w:spacing w:after="120"/>
        <w:ind w:left="993"/>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AllocatedPack</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AllocationPack</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pack</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vector</w:t>
      </w:r>
      <w:proofErr w:type="spellEnd"/>
      <w:r w:rsidRPr="00FF55F0">
        <w:rPr>
          <w:rFonts w:ascii="Consolas" w:eastAsia="Yu Mincho" w:hAnsi="Consolas"/>
          <w:sz w:val="18"/>
          <w:lang w:val="ru-RU" w:eastAsia="zh-CN"/>
        </w:rPr>
        <w:t>&lt;</w:t>
      </w:r>
      <w:proofErr w:type="spellStart"/>
      <w:r w:rsidRPr="00FF55F0">
        <w:rPr>
          <w:rFonts w:ascii="Consolas" w:eastAsia="Yu Mincho" w:hAnsi="Consolas"/>
          <w:sz w:val="18"/>
          <w:lang w:val="ru-RU" w:eastAsia="zh-CN"/>
        </w:rPr>
        <w:t>tuple</w:t>
      </w:r>
      <w:proofErr w:type="spellEnd"/>
      <w:r w:rsidRPr="00FF55F0">
        <w:rPr>
          <w:rFonts w:ascii="Consolas" w:eastAsia="Yu Mincho" w:hAnsi="Consolas"/>
          <w:sz w:val="18"/>
          <w:lang w:val="ru-RU" w:eastAsia="zh-CN"/>
        </w:rPr>
        <w:t>&lt;</w:t>
      </w:r>
      <w:proofErr w:type="spellStart"/>
      <w:r w:rsidRPr="00FF55F0">
        <w:rPr>
          <w:rFonts w:ascii="Consolas" w:eastAsia="Yu Mincho" w:hAnsi="Consolas"/>
          <w:sz w:val="18"/>
          <w:lang w:val="ru-RU" w:eastAsia="zh-CN"/>
        </w:rPr>
        <w:t>AllocationChannel</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optional</w:t>
      </w:r>
      <w:proofErr w:type="spellEnd"/>
      <w:r w:rsidRPr="00FF55F0">
        <w:rPr>
          <w:rFonts w:ascii="Consolas" w:eastAsia="Yu Mincho" w:hAnsi="Consolas"/>
          <w:sz w:val="18"/>
          <w:lang w:val="ru-RU" w:eastAsia="zh-CN"/>
        </w:rPr>
        <w:t>&lt;</w:t>
      </w:r>
      <w:proofErr w:type="spellStart"/>
      <w:r w:rsidRPr="00FF55F0">
        <w:rPr>
          <w:rFonts w:ascii="Consolas" w:eastAsia="Yu Mincho" w:hAnsi="Consolas"/>
          <w:sz w:val="18"/>
          <w:lang w:val="ru-RU" w:eastAsia="zh-CN"/>
        </w:rPr>
        <w:t>AllocationTrack</w:t>
      </w:r>
      <w:proofErr w:type="spellEnd"/>
      <w:r w:rsidRPr="00FF55F0">
        <w:rPr>
          <w:rFonts w:ascii="Consolas" w:eastAsia="Yu Mincho" w:hAnsi="Consolas"/>
          <w:sz w:val="18"/>
          <w:lang w:val="ru-RU" w:eastAsia="zh-CN"/>
        </w:rPr>
        <w:t xml:space="preserve">&gt;&gt;&gt; </w:t>
      </w:r>
      <w:proofErr w:type="spellStart"/>
      <w:r w:rsidRPr="00FF55F0">
        <w:rPr>
          <w:rFonts w:ascii="Consolas" w:eastAsia="Yu Mincho" w:hAnsi="Consolas"/>
          <w:sz w:val="18"/>
          <w:lang w:val="ru-RU" w:eastAsia="zh-CN"/>
        </w:rPr>
        <w:t>allocation</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p>
    <w:p w14:paraId="7506A664" w14:textId="77777777" w:rsidR="00D140C2" w:rsidRPr="00FF55F0" w:rsidRDefault="00D140C2" w:rsidP="00D140C2">
      <w:pPr>
        <w:rPr>
          <w:rFonts w:eastAsia="MS Mincho"/>
          <w:lang w:val="ru-RU"/>
        </w:rPr>
      </w:pPr>
      <w:r w:rsidRPr="00FF55F0">
        <w:rPr>
          <w:rFonts w:eastAsia="MS Mincho"/>
          <w:lang w:val="ru-RU"/>
        </w:rPr>
        <w:t xml:space="preserve">Каждый из них связывает каждый элемент </w:t>
      </w:r>
      <w:proofErr w:type="spellStart"/>
      <w:r w:rsidRPr="00FF55F0">
        <w:rPr>
          <w:rFonts w:eastAsia="MS Mincho"/>
          <w:i/>
          <w:lang w:val="ru-RU"/>
        </w:rPr>
        <w:t>audioChannelFormat</w:t>
      </w:r>
      <w:proofErr w:type="spellEnd"/>
      <w:r w:rsidRPr="00FF55F0">
        <w:rPr>
          <w:rFonts w:eastAsia="MS Mincho"/>
          <w:lang w:val="ru-RU"/>
        </w:rPr>
        <w:t xml:space="preserve"> из пакета </w:t>
      </w:r>
      <w:proofErr w:type="spellStart"/>
      <w:r w:rsidRPr="00FF55F0">
        <w:rPr>
          <w:rStyle w:val="CourierNew"/>
          <w:rFonts w:eastAsia="MS Mincho"/>
          <w:lang w:val="ru-RU"/>
        </w:rPr>
        <w:t>pack</w:t>
      </w:r>
      <w:proofErr w:type="spellEnd"/>
      <w:r w:rsidRPr="00FF55F0">
        <w:rPr>
          <w:rStyle w:val="CourierNew"/>
          <w:rFonts w:eastAsia="MS Mincho"/>
          <w:lang w:val="ru-RU"/>
        </w:rPr>
        <w:t xml:space="preserve"> </w:t>
      </w:r>
      <w:r w:rsidRPr="00FF55F0">
        <w:rPr>
          <w:rFonts w:eastAsia="MS Mincho"/>
          <w:lang w:val="ru-RU"/>
        </w:rPr>
        <w:t>с дорожкой</w:t>
      </w:r>
      <w:r w:rsidRPr="00FF55F0">
        <w:rPr>
          <w:rStyle w:val="CourierNew"/>
          <w:rFonts w:eastAsia="MS Mincho"/>
          <w:lang w:val="ru-RU"/>
        </w:rPr>
        <w:t xml:space="preserve"> </w:t>
      </w:r>
      <w:proofErr w:type="spellStart"/>
      <w:r w:rsidRPr="00FF55F0">
        <w:rPr>
          <w:rStyle w:val="CourierNew"/>
          <w:rFonts w:eastAsia="MS Mincho"/>
          <w:lang w:val="ru-RU"/>
        </w:rPr>
        <w:t>track</w:t>
      </w:r>
      <w:proofErr w:type="spellEnd"/>
      <w:r w:rsidRPr="00FF55F0">
        <w:rPr>
          <w:rStyle w:val="CourierNew"/>
          <w:rFonts w:eastAsia="MS Mincho"/>
          <w:lang w:val="ru-RU"/>
        </w:rPr>
        <w:t xml:space="preserve"> </w:t>
      </w:r>
      <w:r w:rsidRPr="00FF55F0">
        <w:rPr>
          <w:rFonts w:eastAsia="MS Mincho"/>
          <w:lang w:val="ru-RU"/>
        </w:rPr>
        <w:t xml:space="preserve">или беззвучной дорожкой, если </w:t>
      </w:r>
      <w:proofErr w:type="spellStart"/>
      <w:r w:rsidRPr="00FF55F0">
        <w:rPr>
          <w:rStyle w:val="CourierNew01"/>
          <w:rFonts w:eastAsia="MS Mincho"/>
          <w:lang w:val="ru-RU"/>
        </w:rPr>
        <w:t>AllocationTrack</w:t>
      </w:r>
      <w:proofErr w:type="spellEnd"/>
      <w:r w:rsidRPr="00FF55F0">
        <w:rPr>
          <w:rFonts w:eastAsia="MS Mincho"/>
          <w:lang w:val="ru-RU"/>
        </w:rPr>
        <w:t xml:space="preserve"> не указан.</w:t>
      </w:r>
    </w:p>
    <w:p w14:paraId="1B2A34E1" w14:textId="77777777" w:rsidR="00D140C2" w:rsidRPr="00FF55F0" w:rsidRDefault="00D140C2" w:rsidP="000F487C">
      <w:pPr>
        <w:keepNext/>
        <w:keepLines/>
        <w:rPr>
          <w:rFonts w:eastAsia="MS Mincho"/>
          <w:lang w:val="ru-RU"/>
        </w:rPr>
      </w:pPr>
      <w:r w:rsidRPr="00FF55F0">
        <w:rPr>
          <w:rFonts w:eastAsia="MS Mincho"/>
          <w:lang w:val="ru-RU"/>
        </w:rPr>
        <w:lastRenderedPageBreak/>
        <w:t>Допустимое решение имеет следующие свойства.</w:t>
      </w:r>
    </w:p>
    <w:p w14:paraId="3D3B5A9B" w14:textId="48625703" w:rsidR="00D140C2" w:rsidRPr="00FF55F0" w:rsidRDefault="00D140C2" w:rsidP="00D140C2">
      <w:pPr>
        <w:pStyle w:val="enumlev1"/>
        <w:rPr>
          <w:rFonts w:eastAsia="MS Mincho"/>
          <w:lang w:val="ru-RU"/>
        </w:rPr>
      </w:pPr>
      <w:r w:rsidRPr="00FF55F0">
        <w:rPr>
          <w:rFonts w:eastAsia="MS Mincho"/>
          <w:lang w:val="ru-RU"/>
        </w:rPr>
        <w:t>1</w:t>
      </w:r>
      <w:r w:rsidRPr="00FF55F0">
        <w:rPr>
          <w:rFonts w:eastAsia="MS Mincho"/>
          <w:lang w:val="ru-RU"/>
        </w:rPr>
        <w:tab/>
        <w:t xml:space="preserve">Для каждого </w:t>
      </w:r>
      <w:proofErr w:type="spellStart"/>
      <w:r w:rsidRPr="00FF55F0">
        <w:rPr>
          <w:rStyle w:val="CourierNew01"/>
          <w:rFonts w:eastAsia="MS Mincho"/>
          <w:lang w:val="ru-RU"/>
        </w:rPr>
        <w:t>AllocatedPack</w:t>
      </w:r>
      <w:proofErr w:type="spellEnd"/>
      <w:r w:rsidRPr="00FF55F0">
        <w:rPr>
          <w:rFonts w:eastAsia="MS Mincho"/>
          <w:lang w:val="ru-RU"/>
        </w:rPr>
        <w:t xml:space="preserve"> каждый канал в </w:t>
      </w:r>
      <w:proofErr w:type="spellStart"/>
      <w:r w:rsidRPr="00FF55F0">
        <w:rPr>
          <w:rStyle w:val="CourierNew01"/>
          <w:rFonts w:eastAsia="MS Mincho"/>
          <w:lang w:val="ru-RU"/>
        </w:rPr>
        <w:t>AllocationPack</w:t>
      </w:r>
      <w:proofErr w:type="spellEnd"/>
      <w:r w:rsidRPr="00FF55F0">
        <w:rPr>
          <w:rFonts w:eastAsia="MS Mincho"/>
          <w:lang w:val="ru-RU"/>
        </w:rPr>
        <w:t xml:space="preserve"> встречается в </w:t>
      </w:r>
      <w:proofErr w:type="spellStart"/>
      <w:r w:rsidRPr="00FF55F0">
        <w:rPr>
          <w:rFonts w:ascii="Courier New" w:eastAsia="MS Mincho" w:hAnsi="Courier New"/>
          <w:lang w:val="ru-RU"/>
        </w:rPr>
        <w:t>allocation</w:t>
      </w:r>
      <w:proofErr w:type="spellEnd"/>
      <w:r w:rsidRPr="00FF55F0">
        <w:rPr>
          <w:rFonts w:ascii="Courier New" w:eastAsia="MS Mincho" w:hAnsi="Courier New"/>
          <w:lang w:val="ru-RU"/>
        </w:rPr>
        <w:t xml:space="preserve"> </w:t>
      </w:r>
      <w:r w:rsidRPr="00FF55F0">
        <w:rPr>
          <w:rFonts w:eastAsia="MS Mincho"/>
          <w:lang w:val="ru-RU"/>
        </w:rPr>
        <w:t>ровно один раз.</w:t>
      </w:r>
    </w:p>
    <w:p w14:paraId="290FAEFF" w14:textId="1896ADEE" w:rsidR="00D140C2" w:rsidRPr="00FF55F0" w:rsidRDefault="00D140C2" w:rsidP="00D140C2">
      <w:pPr>
        <w:pStyle w:val="enumlev1"/>
        <w:rPr>
          <w:rFonts w:eastAsia="MS Mincho"/>
          <w:lang w:val="ru-RU"/>
        </w:rPr>
      </w:pPr>
      <w:r w:rsidRPr="00FF55F0">
        <w:rPr>
          <w:rFonts w:eastAsia="MS Mincho"/>
          <w:lang w:val="ru-RU"/>
        </w:rPr>
        <w:t>2</w:t>
      </w:r>
      <w:r w:rsidRPr="00FF55F0">
        <w:rPr>
          <w:rFonts w:eastAsia="MS Mincho"/>
          <w:lang w:val="ru-RU"/>
        </w:rPr>
        <w:tab/>
        <w:t xml:space="preserve">Каждая дорожка из </w:t>
      </w:r>
      <w:proofErr w:type="spellStart"/>
      <w:r w:rsidRPr="00FF55F0">
        <w:rPr>
          <w:rFonts w:ascii="Courier New" w:eastAsia="MS Mincho" w:hAnsi="Courier New"/>
          <w:lang w:val="ru-RU"/>
        </w:rPr>
        <w:t>tracks</w:t>
      </w:r>
      <w:proofErr w:type="spellEnd"/>
      <w:r w:rsidRPr="00FF55F0">
        <w:rPr>
          <w:rFonts w:eastAsia="MS Mincho"/>
          <w:lang w:val="ru-RU"/>
        </w:rPr>
        <w:t xml:space="preserve"> встречается на выходе ровно один раз.</w:t>
      </w:r>
    </w:p>
    <w:p w14:paraId="59B93970" w14:textId="131F6901" w:rsidR="00D140C2" w:rsidRPr="00FF55F0" w:rsidRDefault="00D140C2" w:rsidP="00D140C2">
      <w:pPr>
        <w:pStyle w:val="enumlev1"/>
        <w:rPr>
          <w:rFonts w:eastAsia="MS Mincho"/>
          <w:lang w:val="ru-RU"/>
        </w:rPr>
      </w:pPr>
      <w:r w:rsidRPr="00FF55F0">
        <w:rPr>
          <w:rFonts w:eastAsia="MS Mincho"/>
          <w:lang w:val="ru-RU"/>
        </w:rPr>
        <w:t>3</w:t>
      </w:r>
      <w:r w:rsidRPr="00FF55F0">
        <w:rPr>
          <w:rFonts w:eastAsia="MS Mincho"/>
          <w:lang w:val="ru-RU"/>
        </w:rPr>
        <w:tab/>
        <w:t xml:space="preserve">Количество беззвучных дорожек, указанных на выходе, равно </w:t>
      </w:r>
      <w:proofErr w:type="spellStart"/>
      <w:r w:rsidRPr="00FF55F0">
        <w:rPr>
          <w:rStyle w:val="CourierNew01"/>
          <w:rFonts w:eastAsia="MS Mincho"/>
          <w:lang w:val="ru-RU"/>
        </w:rPr>
        <w:t>num_silent_tracks</w:t>
      </w:r>
      <w:proofErr w:type="spellEnd"/>
      <w:r w:rsidRPr="00FF55F0">
        <w:rPr>
          <w:rStyle w:val="CourierNew01"/>
          <w:rFonts w:ascii="Times New Roman" w:eastAsia="MS Mincho" w:hAnsi="Times New Roman"/>
          <w:lang w:val="ru-RU"/>
        </w:rPr>
        <w:t>.</w:t>
      </w:r>
    </w:p>
    <w:p w14:paraId="31DD5E7F" w14:textId="6E004145" w:rsidR="00D140C2" w:rsidRPr="00FF55F0" w:rsidRDefault="00D140C2" w:rsidP="00D140C2">
      <w:pPr>
        <w:pStyle w:val="enumlev1"/>
        <w:rPr>
          <w:rFonts w:eastAsia="MS Mincho"/>
          <w:lang w:val="ru-RU"/>
        </w:rPr>
      </w:pPr>
      <w:r w:rsidRPr="00FF55F0">
        <w:rPr>
          <w:rFonts w:eastAsia="MS Mincho"/>
          <w:lang w:val="ru-RU"/>
        </w:rPr>
        <w:t>4</w:t>
      </w:r>
      <w:r w:rsidRPr="00FF55F0">
        <w:rPr>
          <w:rFonts w:eastAsia="MS Mincho"/>
          <w:lang w:val="ru-RU"/>
        </w:rPr>
        <w:tab/>
        <w:t xml:space="preserve">Для каждого канала </w:t>
      </w:r>
      <w:proofErr w:type="spellStart"/>
      <w:r w:rsidRPr="00FF55F0">
        <w:rPr>
          <w:rStyle w:val="CourierNew01"/>
          <w:rFonts w:eastAsia="MS Mincho"/>
          <w:lang w:val="ru-RU"/>
        </w:rPr>
        <w:t>AllocationChannel</w:t>
      </w:r>
      <w:proofErr w:type="spellEnd"/>
      <w:r w:rsidRPr="00FF55F0">
        <w:rPr>
          <w:rFonts w:eastAsia="MS Mincho"/>
          <w:lang w:val="ru-RU"/>
        </w:rPr>
        <w:t xml:space="preserve"> и соответствующей дорожки </w:t>
      </w:r>
      <w:proofErr w:type="spellStart"/>
      <w:r w:rsidRPr="00FF55F0">
        <w:rPr>
          <w:rStyle w:val="CourierNew01"/>
          <w:rFonts w:eastAsia="MS Mincho"/>
          <w:lang w:val="ru-RU"/>
        </w:rPr>
        <w:t>Allocation</w:t>
      </w:r>
      <w:proofErr w:type="spellEnd"/>
      <w:r w:rsidRPr="00FF55F0">
        <w:rPr>
          <w:rStyle w:val="CourierNew01"/>
          <w:rFonts w:eastAsia="MS Mincho"/>
          <w:lang w:val="ru-RU"/>
        </w:rPr>
        <w:br/>
      </w:r>
      <w:proofErr w:type="spellStart"/>
      <w:r w:rsidRPr="00FF55F0">
        <w:rPr>
          <w:rStyle w:val="CourierNew01"/>
          <w:rFonts w:eastAsia="MS Mincho"/>
          <w:lang w:val="ru-RU"/>
        </w:rPr>
        <w:t>Track</w:t>
      </w:r>
      <w:proofErr w:type="spellEnd"/>
      <w:r w:rsidRPr="00FF55F0">
        <w:rPr>
          <w:rStyle w:val="CourierNew01"/>
          <w:rFonts w:eastAsia="MS Mincho"/>
          <w:lang w:val="ru-RU"/>
        </w:rPr>
        <w:t xml:space="preserve"> </w:t>
      </w:r>
      <w:r w:rsidRPr="00FF55F0">
        <w:rPr>
          <w:rFonts w:eastAsia="MS Mincho"/>
          <w:lang w:val="ru-RU"/>
        </w:rPr>
        <w:t xml:space="preserve">элемент </w:t>
      </w:r>
      <w:proofErr w:type="spellStart"/>
      <w:r w:rsidRPr="00FF55F0">
        <w:rPr>
          <w:rStyle w:val="CourierNew01"/>
          <w:rFonts w:eastAsia="MS Mincho"/>
          <w:lang w:val="ru-RU"/>
        </w:rPr>
        <w:t>track.channel_format</w:t>
      </w:r>
      <w:proofErr w:type="spellEnd"/>
      <w:r w:rsidRPr="00FF55F0">
        <w:rPr>
          <w:rFonts w:eastAsia="MS Mincho"/>
          <w:lang w:val="ru-RU"/>
        </w:rPr>
        <w:t xml:space="preserve"> имеет значение </w:t>
      </w:r>
      <w:proofErr w:type="spellStart"/>
      <w:r w:rsidRPr="00FF55F0">
        <w:rPr>
          <w:rStyle w:val="CourierNew01"/>
          <w:rFonts w:eastAsia="MS Mincho"/>
          <w:lang w:val="ru-RU"/>
        </w:rPr>
        <w:t>channel.channel_format</w:t>
      </w:r>
      <w:proofErr w:type="spellEnd"/>
      <w:r w:rsidRPr="00FF55F0">
        <w:rPr>
          <w:rFonts w:eastAsia="MS Mincho"/>
          <w:lang w:val="ru-RU"/>
        </w:rPr>
        <w:t>, а </w:t>
      </w:r>
      <w:proofErr w:type="spellStart"/>
      <w:r w:rsidRPr="00FF55F0">
        <w:rPr>
          <w:rStyle w:val="CourierNew01"/>
          <w:rFonts w:eastAsia="MS Mincho"/>
          <w:lang w:val="ru-RU"/>
        </w:rPr>
        <w:t>track.pack_format</w:t>
      </w:r>
      <w:proofErr w:type="spellEnd"/>
      <w:r w:rsidRPr="00FF55F0">
        <w:rPr>
          <w:rFonts w:eastAsia="MS Mincho"/>
          <w:lang w:val="ru-RU"/>
        </w:rPr>
        <w:t xml:space="preserve"> присутствует в </w:t>
      </w:r>
      <w:proofErr w:type="spellStart"/>
      <w:r w:rsidRPr="00FF55F0">
        <w:rPr>
          <w:rStyle w:val="CourierNew01"/>
          <w:rFonts w:eastAsia="MS Mincho"/>
          <w:lang w:val="ru-RU"/>
        </w:rPr>
        <w:t>channel.pack_formats</w:t>
      </w:r>
      <w:proofErr w:type="spellEnd"/>
      <w:r w:rsidRPr="00FF55F0">
        <w:rPr>
          <w:rFonts w:eastAsia="MS Mincho"/>
          <w:lang w:val="ru-RU"/>
        </w:rPr>
        <w:t>.</w:t>
      </w:r>
    </w:p>
    <w:p w14:paraId="147EFBB1" w14:textId="78E40BC3" w:rsidR="00D140C2" w:rsidRPr="00FF55F0" w:rsidRDefault="00D140C2" w:rsidP="00D140C2">
      <w:pPr>
        <w:pStyle w:val="enumlev1"/>
        <w:rPr>
          <w:rFonts w:eastAsia="MS Mincho"/>
          <w:lang w:val="ru-RU"/>
        </w:rPr>
      </w:pPr>
      <w:r w:rsidRPr="00FF55F0">
        <w:rPr>
          <w:rFonts w:eastAsia="MS Mincho"/>
          <w:lang w:val="ru-RU"/>
        </w:rPr>
        <w:t>5</w:t>
      </w:r>
      <w:r w:rsidRPr="00FF55F0">
        <w:rPr>
          <w:rFonts w:eastAsia="MS Mincho"/>
          <w:lang w:val="ru-RU"/>
        </w:rPr>
        <w:tab/>
        <w:t xml:space="preserve">Если список </w:t>
      </w:r>
      <w:proofErr w:type="spellStart"/>
      <w:r w:rsidRPr="00FF55F0">
        <w:rPr>
          <w:rStyle w:val="CourierNew01"/>
          <w:rFonts w:eastAsia="MS Mincho"/>
          <w:lang w:val="ru-RU"/>
        </w:rPr>
        <w:t>pack_refs</w:t>
      </w:r>
      <w:proofErr w:type="spellEnd"/>
      <w:r w:rsidRPr="00FF55F0">
        <w:rPr>
          <w:rFonts w:eastAsia="MS Mincho"/>
          <w:lang w:val="ru-RU"/>
        </w:rPr>
        <w:t xml:space="preserve"> не </w:t>
      </w:r>
      <w:proofErr w:type="spellStart"/>
      <w:r w:rsidRPr="00FF55F0">
        <w:rPr>
          <w:rFonts w:ascii="Courier New" w:eastAsia="MS Mincho" w:hAnsi="Courier New" w:cs="Courier New"/>
          <w:lang w:val="ru-RU"/>
        </w:rPr>
        <w:t>None</w:t>
      </w:r>
      <w:proofErr w:type="spellEnd"/>
      <w:r w:rsidRPr="00FF55F0">
        <w:rPr>
          <w:rFonts w:eastAsia="MS Mincho"/>
          <w:lang w:val="ru-RU"/>
        </w:rPr>
        <w:t xml:space="preserve">, то для каждого пакета </w:t>
      </w:r>
      <w:proofErr w:type="spellStart"/>
      <w:r w:rsidRPr="00FF55F0">
        <w:rPr>
          <w:rStyle w:val="CourierNew01"/>
          <w:rFonts w:eastAsia="MS Mincho"/>
          <w:lang w:val="ru-RU"/>
        </w:rPr>
        <w:t>AllocatedPack</w:t>
      </w:r>
      <w:proofErr w:type="spellEnd"/>
      <w:r w:rsidRPr="00FF55F0">
        <w:rPr>
          <w:rFonts w:eastAsia="MS Mincho"/>
          <w:lang w:val="ru-RU"/>
        </w:rPr>
        <w:t xml:space="preserve"> имеется взаимно однозначное соответствие между </w:t>
      </w:r>
      <w:proofErr w:type="spellStart"/>
      <w:r w:rsidRPr="00FF55F0">
        <w:rPr>
          <w:rStyle w:val="CourierNew01"/>
          <w:rFonts w:eastAsia="MS Mincho"/>
          <w:lang w:val="ru-RU"/>
        </w:rPr>
        <w:t>pack_refs</w:t>
      </w:r>
      <w:proofErr w:type="spellEnd"/>
      <w:r w:rsidRPr="00FF55F0">
        <w:rPr>
          <w:rFonts w:eastAsia="MS Mincho"/>
          <w:lang w:val="ru-RU"/>
        </w:rPr>
        <w:t xml:space="preserve"> и значениями </w:t>
      </w:r>
      <w:proofErr w:type="spellStart"/>
      <w:r w:rsidRPr="00FF55F0">
        <w:rPr>
          <w:rStyle w:val="CourierNew01"/>
          <w:rFonts w:eastAsia="MS Mincho"/>
          <w:lang w:val="ru-RU"/>
        </w:rPr>
        <w:t>pack.pack.root_pack</w:t>
      </w:r>
      <w:proofErr w:type="spellEnd"/>
      <w:r w:rsidRPr="00FF55F0">
        <w:rPr>
          <w:rFonts w:eastAsia="MS Mincho"/>
          <w:lang w:val="ru-RU"/>
        </w:rPr>
        <w:t>.</w:t>
      </w:r>
    </w:p>
    <w:p w14:paraId="668A68B3" w14:textId="77777777" w:rsidR="00D140C2" w:rsidRPr="00FF55F0" w:rsidRDefault="00D140C2" w:rsidP="00D140C2">
      <w:pPr>
        <w:rPr>
          <w:rFonts w:eastAsia="MS Mincho"/>
          <w:lang w:val="ru-RU"/>
        </w:rPr>
      </w:pPr>
      <w:r w:rsidRPr="00FF55F0">
        <w:rPr>
          <w:rFonts w:eastAsia="MS Mincho"/>
          <w:lang w:val="ru-RU"/>
        </w:rPr>
        <w:t xml:space="preserve">Решения, которые одинаковы, за исключением порядка элемента </w:t>
      </w:r>
      <w:proofErr w:type="spellStart"/>
      <w:r w:rsidRPr="00FF55F0">
        <w:rPr>
          <w:rStyle w:val="CourierNew01"/>
          <w:rFonts w:eastAsia="MS Mincho"/>
          <w:lang w:val="ru-RU"/>
        </w:rPr>
        <w:t>AllocationPacks</w:t>
      </w:r>
      <w:proofErr w:type="spellEnd"/>
      <w:r w:rsidRPr="00FF55F0">
        <w:rPr>
          <w:rFonts w:eastAsia="MS Mincho"/>
          <w:lang w:val="ru-RU"/>
        </w:rPr>
        <w:t xml:space="preserve"> или элементов </w:t>
      </w:r>
      <w:proofErr w:type="spellStart"/>
      <w:r w:rsidRPr="00FF55F0">
        <w:rPr>
          <w:rStyle w:val="CourierNew"/>
          <w:rFonts w:eastAsia="MS Mincho"/>
          <w:lang w:val="ru-RU"/>
        </w:rPr>
        <w:t>allocation</w:t>
      </w:r>
      <w:proofErr w:type="spellEnd"/>
      <w:r w:rsidRPr="00FF55F0">
        <w:rPr>
          <w:rFonts w:eastAsia="MS Mincho"/>
          <w:lang w:val="ru-RU"/>
        </w:rPr>
        <w:t xml:space="preserve"> внутри него, считаются эквивалентными.</w:t>
      </w:r>
    </w:p>
    <w:p w14:paraId="66DF8C18" w14:textId="77777777" w:rsidR="00D140C2" w:rsidRPr="00FF55F0" w:rsidRDefault="00D140C2" w:rsidP="00D140C2">
      <w:pPr>
        <w:rPr>
          <w:rFonts w:eastAsia="MS Mincho"/>
          <w:lang w:val="ru-RU"/>
        </w:rPr>
      </w:pPr>
      <w:r w:rsidRPr="00FF55F0">
        <w:rPr>
          <w:rFonts w:eastAsia="MS Mincho"/>
          <w:lang w:val="ru-RU"/>
        </w:rPr>
        <w:t>Можно использовать любой метод, позволяющий перебрать все действительные и уникальные (неэквивалентные) решения. В эталонной реализации решения находят, рассматривая вышеуказанные свойства как задачу удовлетворения ограничений и перебирая все решения с использованием поиска с возвратом.</w:t>
      </w:r>
    </w:p>
    <w:p w14:paraId="290E523B" w14:textId="77777777" w:rsidR="00D140C2" w:rsidRPr="00FF55F0" w:rsidRDefault="00D140C2" w:rsidP="00D140C2">
      <w:pPr>
        <w:pStyle w:val="Heading5"/>
        <w:rPr>
          <w:rFonts w:eastAsia="MS Mincho"/>
          <w:lang w:val="ru-RU"/>
        </w:rPr>
      </w:pPr>
      <w:bookmarkStart w:id="91" w:name="examples"/>
      <w:r w:rsidRPr="00FF55F0">
        <w:rPr>
          <w:rFonts w:eastAsia="MS Mincho"/>
          <w:lang w:val="ru-RU"/>
        </w:rPr>
        <w:t>5.2.6.3.1</w:t>
      </w:r>
      <w:bookmarkEnd w:id="91"/>
      <w:r w:rsidRPr="00FF55F0">
        <w:rPr>
          <w:rFonts w:eastAsia="MS Mincho"/>
          <w:lang w:val="ru-RU"/>
        </w:rPr>
        <w:tab/>
        <w:t>Примеры</w:t>
      </w:r>
    </w:p>
    <w:p w14:paraId="25756F49" w14:textId="77777777" w:rsidR="00D140C2" w:rsidRPr="00FF55F0" w:rsidRDefault="00D140C2" w:rsidP="00D140C2">
      <w:pPr>
        <w:rPr>
          <w:rFonts w:eastAsia="MS Mincho"/>
          <w:lang w:val="ru-RU"/>
        </w:rPr>
      </w:pPr>
      <w:r w:rsidRPr="00FF55F0">
        <w:rPr>
          <w:rFonts w:eastAsia="MS Mincho"/>
          <w:lang w:val="ru-RU"/>
        </w:rPr>
        <w:t>Сопоставление форматов в пакете иллюстрируется на следующих примерах.</w:t>
      </w:r>
    </w:p>
    <w:p w14:paraId="253B12CC" w14:textId="77777777" w:rsidR="00D140C2" w:rsidRPr="00FF55F0" w:rsidRDefault="00D140C2" w:rsidP="00D140C2">
      <w:pPr>
        <w:rPr>
          <w:rFonts w:eastAsia="MS Mincho"/>
          <w:lang w:val="ru-RU"/>
        </w:rPr>
      </w:pPr>
      <w:r w:rsidRPr="00FF55F0">
        <w:rPr>
          <w:rFonts w:eastAsia="MS Mincho"/>
          <w:lang w:val="ru-RU"/>
        </w:rPr>
        <w:t xml:space="preserve">Сначала определяются структуры, используемые в примерах. Символами </w:t>
      </w:r>
      <w:proofErr w:type="spellStart"/>
      <w:r w:rsidRPr="00FF55F0">
        <w:rPr>
          <w:rStyle w:val="CourierNew01"/>
          <w:rFonts w:eastAsia="MS Mincho"/>
          <w:lang w:val="ru-RU"/>
        </w:rPr>
        <w:t>c1</w:t>
      </w:r>
      <w:proofErr w:type="spellEnd"/>
      <w:r w:rsidRPr="00FF55F0">
        <w:rPr>
          <w:rStyle w:val="CourierNew01"/>
          <w:rFonts w:eastAsia="MS Mincho"/>
          <w:lang w:val="ru-RU"/>
        </w:rPr>
        <w:t xml:space="preserve">, </w:t>
      </w:r>
      <w:proofErr w:type="spellStart"/>
      <w:r w:rsidRPr="00FF55F0">
        <w:rPr>
          <w:rStyle w:val="CourierNew01"/>
          <w:rFonts w:eastAsia="MS Mincho"/>
          <w:lang w:val="ru-RU"/>
        </w:rPr>
        <w:t>c2</w:t>
      </w:r>
      <w:proofErr w:type="spellEnd"/>
      <w:r w:rsidRPr="00FF55F0">
        <w:rPr>
          <w:rStyle w:val="CourierNew01"/>
          <w:rFonts w:eastAsia="MS Mincho"/>
          <w:lang w:val="ru-RU"/>
        </w:rPr>
        <w:t xml:space="preserve"> </w:t>
      </w:r>
      <w:r w:rsidRPr="00FF55F0">
        <w:rPr>
          <w:rFonts w:eastAsia="MS Mincho"/>
          <w:lang w:val="ru-RU"/>
        </w:rPr>
        <w:t xml:space="preserve">и т. д. и </w:t>
      </w:r>
      <w:proofErr w:type="spellStart"/>
      <w:r w:rsidRPr="00FF55F0">
        <w:rPr>
          <w:rStyle w:val="CourierNew01"/>
          <w:rFonts w:eastAsia="MS Mincho"/>
          <w:lang w:val="ru-RU"/>
        </w:rPr>
        <w:t>p1</w:t>
      </w:r>
      <w:proofErr w:type="spellEnd"/>
      <w:r w:rsidRPr="00FF55F0">
        <w:rPr>
          <w:rStyle w:val="CourierNew01"/>
          <w:rFonts w:eastAsia="MS Mincho"/>
          <w:lang w:val="ru-RU"/>
        </w:rPr>
        <w:t xml:space="preserve">, </w:t>
      </w:r>
      <w:proofErr w:type="spellStart"/>
      <w:r w:rsidRPr="00FF55F0">
        <w:rPr>
          <w:rStyle w:val="CourierNew01"/>
          <w:rFonts w:eastAsia="MS Mincho"/>
          <w:lang w:val="ru-RU"/>
        </w:rPr>
        <w:t>p2</w:t>
      </w:r>
      <w:proofErr w:type="spellEnd"/>
      <w:r w:rsidRPr="00FF55F0">
        <w:rPr>
          <w:rFonts w:eastAsia="MS Mincho"/>
          <w:lang w:val="ru-RU"/>
        </w:rPr>
        <w:t xml:space="preserve"> и т. д. обозначены ссылки на объекты </w:t>
      </w:r>
      <w:proofErr w:type="spellStart"/>
      <w:r w:rsidRPr="00FF55F0">
        <w:rPr>
          <w:rFonts w:eastAsia="MS Mincho"/>
          <w:i/>
          <w:lang w:val="ru-RU"/>
        </w:rPr>
        <w:t>audioChannelFormat</w:t>
      </w:r>
      <w:proofErr w:type="spellEnd"/>
      <w:r w:rsidRPr="00FF55F0">
        <w:rPr>
          <w:rFonts w:eastAsia="MS Mincho"/>
          <w:lang w:val="ru-RU"/>
        </w:rPr>
        <w:t xml:space="preserve"> и </w:t>
      </w:r>
      <w:proofErr w:type="spellStart"/>
      <w:r w:rsidRPr="00FF55F0">
        <w:rPr>
          <w:rFonts w:eastAsia="MS Mincho"/>
          <w:i/>
          <w:lang w:val="ru-RU"/>
        </w:rPr>
        <w:t>audioPackFormat</w:t>
      </w:r>
      <w:proofErr w:type="spellEnd"/>
      <w:r w:rsidRPr="00FF55F0">
        <w:rPr>
          <w:rFonts w:eastAsia="MS Mincho"/>
          <w:lang w:val="ru-RU"/>
        </w:rPr>
        <w:t xml:space="preserve"> (но, возможно, и на любые другие объекты, поскольку в </w:t>
      </w:r>
      <w:proofErr w:type="spellStart"/>
      <w:r w:rsidRPr="00FF55F0">
        <w:rPr>
          <w:rStyle w:val="CourierNew01"/>
          <w:rFonts w:eastAsia="MS Mincho"/>
          <w:lang w:val="ru-RU"/>
        </w:rPr>
        <w:t>allocate_packs</w:t>
      </w:r>
      <w:proofErr w:type="spellEnd"/>
      <w:r w:rsidRPr="00FF55F0">
        <w:rPr>
          <w:rFonts w:eastAsia="MS Mincho"/>
          <w:lang w:val="ru-RU"/>
        </w:rPr>
        <w:t xml:space="preserve"> используется только информация из структур </w:t>
      </w:r>
      <w:proofErr w:type="spellStart"/>
      <w:r w:rsidRPr="00FF55F0">
        <w:rPr>
          <w:rStyle w:val="CourierNew01"/>
          <w:rFonts w:eastAsia="MS Mincho"/>
          <w:lang w:val="ru-RU"/>
        </w:rPr>
        <w:t>Allocation</w:t>
      </w:r>
      <w:proofErr w:type="spellEnd"/>
      <w:r w:rsidRPr="00FF55F0">
        <w:rPr>
          <w:rStyle w:val="CourierNew01"/>
          <w:rFonts w:eastAsia="MS Mincho"/>
          <w:spacing w:val="2"/>
          <w:lang w:val="ru-RU"/>
        </w:rPr>
        <w:t>...</w:t>
      </w:r>
      <w:r w:rsidRPr="00FF55F0">
        <w:rPr>
          <w:rFonts w:eastAsia="MS Mincho"/>
          <w:lang w:val="ru-RU"/>
        </w:rPr>
        <w:t xml:space="preserve"> путем сравнения этих ссылок по идентификаторам).</w:t>
      </w:r>
    </w:p>
    <w:p w14:paraId="664CD654" w14:textId="77777777" w:rsidR="00D140C2" w:rsidRPr="00FF55F0" w:rsidRDefault="00D140C2" w:rsidP="00D140C2">
      <w:pPr>
        <w:rPr>
          <w:rFonts w:eastAsia="MS Mincho"/>
          <w:lang w:val="ru-RU"/>
        </w:rPr>
      </w:pPr>
      <w:proofErr w:type="spellStart"/>
      <w:r w:rsidRPr="00FF55F0">
        <w:rPr>
          <w:rFonts w:eastAsia="MS Mincho"/>
          <w:lang w:val="ru-RU"/>
        </w:rPr>
        <w:t>Монопакет</w:t>
      </w:r>
      <w:proofErr w:type="spellEnd"/>
      <w:r w:rsidRPr="00FF55F0">
        <w:rPr>
          <w:rFonts w:eastAsia="MS Mincho"/>
          <w:lang w:val="ru-RU"/>
        </w:rPr>
        <w:t xml:space="preserve"> и дорожка, указанная в нем:</w:t>
      </w:r>
    </w:p>
    <w:p w14:paraId="2CC73387" w14:textId="77777777" w:rsidR="00D140C2" w:rsidRPr="00FF55F0" w:rsidRDefault="00D140C2" w:rsidP="00D140C2">
      <w:pPr>
        <w:pStyle w:val="enumlev1"/>
        <w:jc w:val="left"/>
        <w:rPr>
          <w:rFonts w:ascii="Consolas" w:eastAsia="Yu Mincho" w:hAnsi="Consolas"/>
          <w:sz w:val="18"/>
          <w:lang w:val="ru-RU" w:eastAsia="zh-CN"/>
        </w:rPr>
      </w:pPr>
      <w:r w:rsidRPr="00FF55F0">
        <w:rPr>
          <w:rFonts w:eastAsia="Yu Mincho"/>
          <w:sz w:val="20"/>
          <w:lang w:val="ru-RU" w:eastAsia="zh-CN"/>
        </w:rPr>
        <w:tab/>
      </w:r>
      <w:proofErr w:type="spellStart"/>
      <w:r w:rsidRPr="00FF55F0">
        <w:rPr>
          <w:rFonts w:ascii="Consolas" w:eastAsia="Yu Mincho" w:hAnsi="Consolas"/>
          <w:sz w:val="18"/>
          <w:lang w:val="ru-RU" w:eastAsia="zh-CN"/>
        </w:rPr>
        <w:t>ac1</w:t>
      </w:r>
      <w:proofErr w:type="spellEnd"/>
      <w:r w:rsidRPr="00FF55F0">
        <w:rPr>
          <w:rFonts w:ascii="Consolas" w:eastAsia="Yu Mincho" w:hAnsi="Consolas"/>
          <w:sz w:val="18"/>
          <w:lang w:val="ru-RU" w:eastAsia="zh-CN"/>
        </w:rPr>
        <w:t xml:space="preserve"> = </w:t>
      </w:r>
      <w:proofErr w:type="spellStart"/>
      <w:r w:rsidRPr="00FF55F0">
        <w:rPr>
          <w:rFonts w:ascii="Consolas" w:eastAsia="Yu Mincho" w:hAnsi="Consolas"/>
          <w:sz w:val="18"/>
          <w:lang w:val="ru-RU" w:eastAsia="zh-CN"/>
        </w:rPr>
        <w:t>AllocationChannel</w:t>
      </w:r>
      <w:proofErr w:type="spellEnd"/>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c1</w:t>
      </w:r>
      <w:proofErr w:type="spellEnd"/>
      <w:r w:rsidRPr="00FF55F0">
        <w:rPr>
          <w:rFonts w:ascii="Consolas" w:eastAsia="Yu Mincho" w:hAnsi="Consolas"/>
          <w:sz w:val="18"/>
          <w:lang w:val="ru-RU" w:eastAsia="zh-CN"/>
        </w:rPr>
        <w:t>, [</w:t>
      </w:r>
      <w:proofErr w:type="spellStart"/>
      <w:r w:rsidRPr="00FF55F0">
        <w:rPr>
          <w:rFonts w:ascii="Consolas" w:eastAsia="Yu Mincho" w:hAnsi="Consolas"/>
          <w:sz w:val="18"/>
          <w:lang w:val="ru-RU" w:eastAsia="zh-CN"/>
        </w:rPr>
        <w:t>p1</w:t>
      </w:r>
      <w:proofErr w:type="spellEnd"/>
      <w:r w:rsidRPr="00FF55F0">
        <w:rPr>
          <w:rFonts w:ascii="Consolas" w:eastAsia="Yu Mincho" w:hAnsi="Consolas"/>
          <w:sz w:val="18"/>
          <w:lang w:val="ru-RU" w:eastAsia="zh-CN"/>
        </w:rPr>
        <w:t>])</w:t>
      </w:r>
      <w:r w:rsidRPr="00FF55F0">
        <w:rPr>
          <w:rFonts w:ascii="Consolas" w:eastAsia="Yu Mincho" w:hAnsi="Consolas"/>
          <w:sz w:val="18"/>
          <w:lang w:val="ru-RU" w:eastAsia="zh-CN"/>
        </w:rPr>
        <w:br/>
      </w:r>
      <w:proofErr w:type="spellStart"/>
      <w:r w:rsidRPr="00FF55F0">
        <w:rPr>
          <w:rFonts w:ascii="Consolas" w:eastAsia="Yu Mincho" w:hAnsi="Consolas"/>
          <w:sz w:val="18"/>
          <w:lang w:val="ru-RU" w:eastAsia="zh-CN"/>
        </w:rPr>
        <w:t>ap1</w:t>
      </w:r>
      <w:proofErr w:type="spellEnd"/>
      <w:r w:rsidRPr="00FF55F0">
        <w:rPr>
          <w:rFonts w:ascii="Consolas" w:eastAsia="Yu Mincho" w:hAnsi="Consolas"/>
          <w:sz w:val="18"/>
          <w:lang w:val="ru-RU" w:eastAsia="zh-CN"/>
        </w:rPr>
        <w:t xml:space="preserve"> = </w:t>
      </w:r>
      <w:proofErr w:type="spellStart"/>
      <w:r w:rsidRPr="00FF55F0">
        <w:rPr>
          <w:rFonts w:ascii="Consolas" w:eastAsia="Yu Mincho" w:hAnsi="Consolas"/>
          <w:sz w:val="18"/>
          <w:lang w:val="ru-RU" w:eastAsia="zh-CN"/>
        </w:rPr>
        <w:t>AllocationPack</w:t>
      </w:r>
      <w:proofErr w:type="spellEnd"/>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p1</w:t>
      </w:r>
      <w:proofErr w:type="spellEnd"/>
      <w:r w:rsidRPr="00FF55F0">
        <w:rPr>
          <w:rFonts w:ascii="Consolas" w:eastAsia="Yu Mincho" w:hAnsi="Consolas"/>
          <w:sz w:val="18"/>
          <w:lang w:val="ru-RU" w:eastAsia="zh-CN"/>
        </w:rPr>
        <w:t>, [</w:t>
      </w:r>
      <w:proofErr w:type="spellStart"/>
      <w:r w:rsidRPr="00FF55F0">
        <w:rPr>
          <w:rFonts w:ascii="Consolas" w:eastAsia="Yu Mincho" w:hAnsi="Consolas"/>
          <w:sz w:val="18"/>
          <w:lang w:val="ru-RU" w:eastAsia="zh-CN"/>
        </w:rPr>
        <w:t>ac1</w:t>
      </w:r>
      <w:proofErr w:type="spellEnd"/>
      <w:r w:rsidRPr="00FF55F0">
        <w:rPr>
          <w:rFonts w:ascii="Consolas" w:eastAsia="Yu Mincho" w:hAnsi="Consolas"/>
          <w:sz w:val="18"/>
          <w:lang w:val="ru-RU" w:eastAsia="zh-CN"/>
        </w:rPr>
        <w:t>])</w:t>
      </w:r>
      <w:r w:rsidRPr="00FF55F0">
        <w:rPr>
          <w:rFonts w:ascii="Consolas" w:eastAsia="Yu Mincho" w:hAnsi="Consolas"/>
          <w:sz w:val="18"/>
          <w:lang w:val="ru-RU" w:eastAsia="zh-CN"/>
        </w:rPr>
        <w:br/>
      </w:r>
      <w:proofErr w:type="spellStart"/>
      <w:r w:rsidRPr="00FF55F0">
        <w:rPr>
          <w:rFonts w:ascii="Consolas" w:eastAsia="Yu Mincho" w:hAnsi="Consolas"/>
          <w:sz w:val="18"/>
          <w:lang w:val="ru-RU" w:eastAsia="zh-CN"/>
        </w:rPr>
        <w:t>at1</w:t>
      </w:r>
      <w:proofErr w:type="spellEnd"/>
      <w:r w:rsidRPr="00FF55F0">
        <w:rPr>
          <w:rFonts w:ascii="Consolas" w:eastAsia="Yu Mincho" w:hAnsi="Consolas"/>
          <w:sz w:val="18"/>
          <w:lang w:val="ru-RU" w:eastAsia="zh-CN"/>
        </w:rPr>
        <w:t xml:space="preserve"> = </w:t>
      </w:r>
      <w:proofErr w:type="spellStart"/>
      <w:r w:rsidRPr="00FF55F0">
        <w:rPr>
          <w:rFonts w:ascii="Consolas" w:eastAsia="Yu Mincho" w:hAnsi="Consolas"/>
          <w:sz w:val="18"/>
          <w:lang w:val="ru-RU" w:eastAsia="zh-CN"/>
        </w:rPr>
        <w:t>AllocationTrack</w:t>
      </w:r>
      <w:proofErr w:type="spellEnd"/>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c1</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p1</w:t>
      </w:r>
      <w:proofErr w:type="spellEnd"/>
      <w:r w:rsidRPr="00FF55F0">
        <w:rPr>
          <w:rFonts w:ascii="Consolas" w:eastAsia="Yu Mincho" w:hAnsi="Consolas"/>
          <w:sz w:val="18"/>
          <w:lang w:val="ru-RU" w:eastAsia="zh-CN"/>
        </w:rPr>
        <w:t>)</w:t>
      </w:r>
    </w:p>
    <w:p w14:paraId="711081CE" w14:textId="77777777" w:rsidR="00D140C2" w:rsidRPr="00FF55F0" w:rsidRDefault="00D140C2" w:rsidP="00D140C2">
      <w:pPr>
        <w:rPr>
          <w:rFonts w:eastAsia="MS Mincho"/>
          <w:lang w:val="ru-RU"/>
        </w:rPr>
      </w:pPr>
      <w:r w:rsidRPr="00FF55F0">
        <w:rPr>
          <w:rFonts w:eastAsia="MS Mincho"/>
          <w:lang w:val="ru-RU"/>
        </w:rPr>
        <w:t>Двухканальный пакет с двумя парами указанных дорожек:</w:t>
      </w:r>
    </w:p>
    <w:p w14:paraId="2150ABC8" w14:textId="77777777" w:rsidR="00D140C2" w:rsidRPr="00FF55F0" w:rsidRDefault="00D140C2" w:rsidP="00D140C2">
      <w:pPr>
        <w:pStyle w:val="enumlev1"/>
        <w:jc w:val="left"/>
        <w:rPr>
          <w:rFonts w:ascii="Consolas" w:eastAsia="Yu Mincho" w:hAnsi="Consolas"/>
          <w:sz w:val="18"/>
          <w:lang w:val="ru-RU" w:eastAsia="zh-CN"/>
        </w:rPr>
      </w:pPr>
      <w:r w:rsidRPr="00FF55F0">
        <w:rPr>
          <w:rFonts w:ascii="Consolas" w:eastAsia="Yu Mincho" w:hAnsi="Consolas"/>
          <w:sz w:val="18"/>
          <w:lang w:val="ru-RU" w:eastAsia="zh-CN"/>
        </w:rPr>
        <w:tab/>
      </w:r>
      <w:proofErr w:type="spellStart"/>
      <w:r w:rsidRPr="00FF55F0">
        <w:rPr>
          <w:rFonts w:ascii="Consolas" w:eastAsia="Yu Mincho" w:hAnsi="Consolas"/>
          <w:sz w:val="18"/>
          <w:lang w:val="ru-RU" w:eastAsia="zh-CN"/>
        </w:rPr>
        <w:t>ac2</w:t>
      </w:r>
      <w:proofErr w:type="spellEnd"/>
      <w:r w:rsidRPr="00FF55F0">
        <w:rPr>
          <w:rFonts w:ascii="Consolas" w:eastAsia="Yu Mincho" w:hAnsi="Consolas"/>
          <w:sz w:val="18"/>
          <w:lang w:val="ru-RU" w:eastAsia="zh-CN"/>
        </w:rPr>
        <w:t xml:space="preserve"> = </w:t>
      </w:r>
      <w:proofErr w:type="spellStart"/>
      <w:r w:rsidRPr="00FF55F0">
        <w:rPr>
          <w:rFonts w:ascii="Consolas" w:eastAsia="Yu Mincho" w:hAnsi="Consolas"/>
          <w:sz w:val="18"/>
          <w:lang w:val="ru-RU" w:eastAsia="zh-CN"/>
        </w:rPr>
        <w:t>AllocationChannel</w:t>
      </w:r>
      <w:proofErr w:type="spellEnd"/>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c2</w:t>
      </w:r>
      <w:proofErr w:type="spellEnd"/>
      <w:r w:rsidRPr="00FF55F0">
        <w:rPr>
          <w:rFonts w:ascii="Consolas" w:eastAsia="Yu Mincho" w:hAnsi="Consolas"/>
          <w:sz w:val="18"/>
          <w:lang w:val="ru-RU" w:eastAsia="zh-CN"/>
        </w:rPr>
        <w:t>, [</w:t>
      </w:r>
      <w:proofErr w:type="spellStart"/>
      <w:r w:rsidRPr="00FF55F0">
        <w:rPr>
          <w:rFonts w:ascii="Consolas" w:eastAsia="Yu Mincho" w:hAnsi="Consolas"/>
          <w:sz w:val="18"/>
          <w:lang w:val="ru-RU" w:eastAsia="zh-CN"/>
        </w:rPr>
        <w:t>p2</w:t>
      </w:r>
      <w:proofErr w:type="spellEnd"/>
      <w:r w:rsidRPr="00FF55F0">
        <w:rPr>
          <w:rFonts w:ascii="Consolas" w:eastAsia="Yu Mincho" w:hAnsi="Consolas"/>
          <w:sz w:val="18"/>
          <w:lang w:val="ru-RU" w:eastAsia="zh-CN"/>
        </w:rPr>
        <w:t>])</w:t>
      </w:r>
      <w:r w:rsidRPr="00FF55F0">
        <w:rPr>
          <w:rFonts w:ascii="Consolas" w:eastAsia="Yu Mincho" w:hAnsi="Consolas"/>
          <w:sz w:val="18"/>
          <w:lang w:val="ru-RU" w:eastAsia="zh-CN"/>
        </w:rPr>
        <w:br/>
      </w:r>
      <w:proofErr w:type="spellStart"/>
      <w:r w:rsidRPr="00FF55F0">
        <w:rPr>
          <w:rFonts w:ascii="Consolas" w:eastAsia="Yu Mincho" w:hAnsi="Consolas"/>
          <w:sz w:val="18"/>
          <w:lang w:val="ru-RU" w:eastAsia="zh-CN"/>
        </w:rPr>
        <w:t>ac3</w:t>
      </w:r>
      <w:proofErr w:type="spellEnd"/>
      <w:r w:rsidRPr="00FF55F0">
        <w:rPr>
          <w:rFonts w:ascii="Consolas" w:eastAsia="Yu Mincho" w:hAnsi="Consolas"/>
          <w:sz w:val="18"/>
          <w:lang w:val="ru-RU" w:eastAsia="zh-CN"/>
        </w:rPr>
        <w:t xml:space="preserve"> = </w:t>
      </w:r>
      <w:proofErr w:type="spellStart"/>
      <w:r w:rsidRPr="00FF55F0">
        <w:rPr>
          <w:rFonts w:ascii="Consolas" w:eastAsia="Yu Mincho" w:hAnsi="Consolas"/>
          <w:sz w:val="18"/>
          <w:lang w:val="ru-RU" w:eastAsia="zh-CN"/>
        </w:rPr>
        <w:t>AllocationChannel</w:t>
      </w:r>
      <w:proofErr w:type="spellEnd"/>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c3</w:t>
      </w:r>
      <w:proofErr w:type="spellEnd"/>
      <w:r w:rsidRPr="00FF55F0">
        <w:rPr>
          <w:rFonts w:ascii="Consolas" w:eastAsia="Yu Mincho" w:hAnsi="Consolas"/>
          <w:sz w:val="18"/>
          <w:lang w:val="ru-RU" w:eastAsia="zh-CN"/>
        </w:rPr>
        <w:t>, [</w:t>
      </w:r>
      <w:proofErr w:type="spellStart"/>
      <w:r w:rsidRPr="00FF55F0">
        <w:rPr>
          <w:rFonts w:ascii="Consolas" w:eastAsia="Yu Mincho" w:hAnsi="Consolas"/>
          <w:sz w:val="18"/>
          <w:lang w:val="ru-RU" w:eastAsia="zh-CN"/>
        </w:rPr>
        <w:t>p2</w:t>
      </w:r>
      <w:proofErr w:type="spellEnd"/>
      <w:r w:rsidRPr="00FF55F0">
        <w:rPr>
          <w:rFonts w:ascii="Consolas" w:eastAsia="Yu Mincho" w:hAnsi="Consolas"/>
          <w:sz w:val="18"/>
          <w:lang w:val="ru-RU" w:eastAsia="zh-CN"/>
        </w:rPr>
        <w:t>])</w:t>
      </w:r>
      <w:r w:rsidRPr="00FF55F0">
        <w:rPr>
          <w:rFonts w:ascii="Consolas" w:eastAsia="Yu Mincho" w:hAnsi="Consolas"/>
          <w:sz w:val="18"/>
          <w:lang w:val="ru-RU" w:eastAsia="zh-CN"/>
        </w:rPr>
        <w:br/>
      </w:r>
      <w:proofErr w:type="spellStart"/>
      <w:r w:rsidRPr="00FF55F0">
        <w:rPr>
          <w:rFonts w:ascii="Consolas" w:eastAsia="Yu Mincho" w:hAnsi="Consolas"/>
          <w:sz w:val="18"/>
          <w:lang w:val="ru-RU" w:eastAsia="zh-CN"/>
        </w:rPr>
        <w:t>ap2</w:t>
      </w:r>
      <w:proofErr w:type="spellEnd"/>
      <w:r w:rsidRPr="00FF55F0">
        <w:rPr>
          <w:rFonts w:ascii="Consolas" w:eastAsia="Yu Mincho" w:hAnsi="Consolas"/>
          <w:sz w:val="18"/>
          <w:lang w:val="ru-RU" w:eastAsia="zh-CN"/>
        </w:rPr>
        <w:t xml:space="preserve"> = </w:t>
      </w:r>
      <w:proofErr w:type="spellStart"/>
      <w:r w:rsidRPr="00FF55F0">
        <w:rPr>
          <w:rFonts w:ascii="Consolas" w:eastAsia="Yu Mincho" w:hAnsi="Consolas"/>
          <w:sz w:val="18"/>
          <w:lang w:val="ru-RU" w:eastAsia="zh-CN"/>
        </w:rPr>
        <w:t>AllocationPack</w:t>
      </w:r>
      <w:proofErr w:type="spellEnd"/>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p2</w:t>
      </w:r>
      <w:proofErr w:type="spellEnd"/>
      <w:r w:rsidRPr="00FF55F0">
        <w:rPr>
          <w:rFonts w:ascii="Consolas" w:eastAsia="Yu Mincho" w:hAnsi="Consolas"/>
          <w:sz w:val="18"/>
          <w:lang w:val="ru-RU" w:eastAsia="zh-CN"/>
        </w:rPr>
        <w:t>, [</w:t>
      </w:r>
      <w:proofErr w:type="spellStart"/>
      <w:r w:rsidRPr="00FF55F0">
        <w:rPr>
          <w:rFonts w:ascii="Consolas" w:eastAsia="Yu Mincho" w:hAnsi="Consolas"/>
          <w:sz w:val="18"/>
          <w:lang w:val="ru-RU" w:eastAsia="zh-CN"/>
        </w:rPr>
        <w:t>ac2</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ac3</w:t>
      </w:r>
      <w:proofErr w:type="spellEnd"/>
      <w:r w:rsidRPr="00FF55F0">
        <w:rPr>
          <w:rFonts w:ascii="Consolas" w:eastAsia="Yu Mincho" w:hAnsi="Consolas"/>
          <w:sz w:val="18"/>
          <w:lang w:val="ru-RU" w:eastAsia="zh-CN"/>
        </w:rPr>
        <w:t>])</w:t>
      </w:r>
      <w:r w:rsidRPr="00FF55F0">
        <w:rPr>
          <w:rFonts w:ascii="Consolas" w:eastAsia="Yu Mincho" w:hAnsi="Consolas"/>
          <w:sz w:val="18"/>
          <w:lang w:val="ru-RU" w:eastAsia="zh-CN"/>
        </w:rPr>
        <w:br/>
      </w:r>
      <w:r w:rsidRPr="00FF55F0">
        <w:rPr>
          <w:rFonts w:ascii="Consolas" w:eastAsia="Yu Mincho" w:hAnsi="Consolas"/>
          <w:sz w:val="18"/>
          <w:lang w:val="ru-RU" w:eastAsia="zh-CN"/>
        </w:rPr>
        <w:br/>
      </w:r>
      <w:proofErr w:type="spellStart"/>
      <w:r w:rsidRPr="00FF55F0">
        <w:rPr>
          <w:rFonts w:ascii="Consolas" w:eastAsia="Yu Mincho" w:hAnsi="Consolas"/>
          <w:sz w:val="18"/>
          <w:lang w:val="ru-RU" w:eastAsia="zh-CN"/>
        </w:rPr>
        <w:t>at2</w:t>
      </w:r>
      <w:proofErr w:type="spellEnd"/>
      <w:r w:rsidRPr="00FF55F0">
        <w:rPr>
          <w:rFonts w:ascii="Consolas" w:eastAsia="Yu Mincho" w:hAnsi="Consolas"/>
          <w:sz w:val="18"/>
          <w:lang w:val="ru-RU" w:eastAsia="zh-CN"/>
        </w:rPr>
        <w:t xml:space="preserve"> = </w:t>
      </w:r>
      <w:proofErr w:type="spellStart"/>
      <w:r w:rsidRPr="00FF55F0">
        <w:rPr>
          <w:rFonts w:ascii="Consolas" w:eastAsia="Yu Mincho" w:hAnsi="Consolas"/>
          <w:sz w:val="18"/>
          <w:lang w:val="ru-RU" w:eastAsia="zh-CN"/>
        </w:rPr>
        <w:t>AllocationTrack</w:t>
      </w:r>
      <w:proofErr w:type="spellEnd"/>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c2</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p2</w:t>
      </w:r>
      <w:proofErr w:type="spellEnd"/>
      <w:r w:rsidRPr="00FF55F0">
        <w:rPr>
          <w:rFonts w:ascii="Consolas" w:eastAsia="Yu Mincho" w:hAnsi="Consolas"/>
          <w:sz w:val="18"/>
          <w:lang w:val="ru-RU" w:eastAsia="zh-CN"/>
        </w:rPr>
        <w:t>)</w:t>
      </w:r>
      <w:r w:rsidRPr="00FF55F0">
        <w:rPr>
          <w:rFonts w:ascii="Consolas" w:eastAsia="Yu Mincho" w:hAnsi="Consolas"/>
          <w:sz w:val="18"/>
          <w:lang w:val="ru-RU" w:eastAsia="zh-CN"/>
        </w:rPr>
        <w:br/>
      </w:r>
      <w:proofErr w:type="spellStart"/>
      <w:r w:rsidRPr="00FF55F0">
        <w:rPr>
          <w:rFonts w:ascii="Consolas" w:eastAsia="Yu Mincho" w:hAnsi="Consolas"/>
          <w:sz w:val="18"/>
          <w:lang w:val="ru-RU" w:eastAsia="zh-CN"/>
        </w:rPr>
        <w:t>at3</w:t>
      </w:r>
      <w:proofErr w:type="spellEnd"/>
      <w:r w:rsidRPr="00FF55F0">
        <w:rPr>
          <w:rFonts w:ascii="Consolas" w:eastAsia="Yu Mincho" w:hAnsi="Consolas"/>
          <w:sz w:val="18"/>
          <w:lang w:val="ru-RU" w:eastAsia="zh-CN"/>
        </w:rPr>
        <w:t xml:space="preserve"> = </w:t>
      </w:r>
      <w:proofErr w:type="spellStart"/>
      <w:r w:rsidRPr="00FF55F0">
        <w:rPr>
          <w:rFonts w:ascii="Consolas" w:eastAsia="Yu Mincho" w:hAnsi="Consolas"/>
          <w:sz w:val="18"/>
          <w:lang w:val="ru-RU" w:eastAsia="zh-CN"/>
        </w:rPr>
        <w:t>AllocationTrack</w:t>
      </w:r>
      <w:proofErr w:type="spellEnd"/>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c3</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p2</w:t>
      </w:r>
      <w:proofErr w:type="spellEnd"/>
      <w:r w:rsidRPr="00FF55F0">
        <w:rPr>
          <w:rFonts w:ascii="Consolas" w:eastAsia="Yu Mincho" w:hAnsi="Consolas"/>
          <w:sz w:val="18"/>
          <w:lang w:val="ru-RU" w:eastAsia="zh-CN"/>
        </w:rPr>
        <w:t>)</w:t>
      </w:r>
      <w:r w:rsidRPr="00FF55F0">
        <w:rPr>
          <w:rFonts w:ascii="Consolas" w:eastAsia="Yu Mincho" w:hAnsi="Consolas"/>
          <w:sz w:val="18"/>
          <w:lang w:val="ru-RU" w:eastAsia="zh-CN"/>
        </w:rPr>
        <w:br/>
      </w:r>
      <w:r w:rsidRPr="00FF55F0">
        <w:rPr>
          <w:rFonts w:ascii="Consolas" w:eastAsia="Yu Mincho" w:hAnsi="Consolas"/>
          <w:sz w:val="18"/>
          <w:lang w:val="ru-RU" w:eastAsia="zh-CN"/>
        </w:rPr>
        <w:br/>
      </w:r>
      <w:proofErr w:type="spellStart"/>
      <w:r w:rsidRPr="00FF55F0">
        <w:rPr>
          <w:rFonts w:ascii="Consolas" w:eastAsia="Yu Mincho" w:hAnsi="Consolas"/>
          <w:sz w:val="18"/>
          <w:lang w:val="ru-RU" w:eastAsia="zh-CN"/>
        </w:rPr>
        <w:t>at4</w:t>
      </w:r>
      <w:proofErr w:type="spellEnd"/>
      <w:r w:rsidRPr="00FF55F0">
        <w:rPr>
          <w:rFonts w:ascii="Consolas" w:eastAsia="Yu Mincho" w:hAnsi="Consolas"/>
          <w:sz w:val="18"/>
          <w:lang w:val="ru-RU" w:eastAsia="zh-CN"/>
        </w:rPr>
        <w:t xml:space="preserve"> = </w:t>
      </w:r>
      <w:proofErr w:type="spellStart"/>
      <w:r w:rsidRPr="00FF55F0">
        <w:rPr>
          <w:rFonts w:ascii="Consolas" w:eastAsia="Yu Mincho" w:hAnsi="Consolas"/>
          <w:sz w:val="18"/>
          <w:lang w:val="ru-RU" w:eastAsia="zh-CN"/>
        </w:rPr>
        <w:t>AllocationTrack</w:t>
      </w:r>
      <w:proofErr w:type="spellEnd"/>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c2</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p2</w:t>
      </w:r>
      <w:proofErr w:type="spellEnd"/>
      <w:r w:rsidRPr="00FF55F0">
        <w:rPr>
          <w:rFonts w:ascii="Consolas" w:eastAsia="Yu Mincho" w:hAnsi="Consolas"/>
          <w:sz w:val="18"/>
          <w:lang w:val="ru-RU" w:eastAsia="zh-CN"/>
        </w:rPr>
        <w:t>)</w:t>
      </w:r>
      <w:r w:rsidRPr="00FF55F0">
        <w:rPr>
          <w:rFonts w:ascii="Consolas" w:eastAsia="Yu Mincho" w:hAnsi="Consolas"/>
          <w:sz w:val="18"/>
          <w:lang w:val="ru-RU" w:eastAsia="zh-CN"/>
        </w:rPr>
        <w:br/>
      </w:r>
      <w:proofErr w:type="spellStart"/>
      <w:r w:rsidRPr="00FF55F0">
        <w:rPr>
          <w:rFonts w:ascii="Consolas" w:eastAsia="Yu Mincho" w:hAnsi="Consolas"/>
          <w:sz w:val="18"/>
          <w:lang w:val="ru-RU" w:eastAsia="zh-CN"/>
        </w:rPr>
        <w:t>at5</w:t>
      </w:r>
      <w:proofErr w:type="spellEnd"/>
      <w:r w:rsidRPr="00FF55F0">
        <w:rPr>
          <w:rFonts w:ascii="Consolas" w:eastAsia="Yu Mincho" w:hAnsi="Consolas"/>
          <w:sz w:val="18"/>
          <w:lang w:val="ru-RU" w:eastAsia="zh-CN"/>
        </w:rPr>
        <w:t xml:space="preserve"> = </w:t>
      </w:r>
      <w:proofErr w:type="spellStart"/>
      <w:r w:rsidRPr="00FF55F0">
        <w:rPr>
          <w:rFonts w:ascii="Consolas" w:eastAsia="Yu Mincho" w:hAnsi="Consolas"/>
          <w:sz w:val="18"/>
          <w:lang w:val="ru-RU" w:eastAsia="zh-CN"/>
        </w:rPr>
        <w:t>AllocationTrack</w:t>
      </w:r>
      <w:proofErr w:type="spellEnd"/>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c3</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p2</w:t>
      </w:r>
      <w:proofErr w:type="spellEnd"/>
      <w:r w:rsidRPr="00FF55F0">
        <w:rPr>
          <w:rFonts w:ascii="Consolas" w:eastAsia="Yu Mincho" w:hAnsi="Consolas"/>
          <w:sz w:val="18"/>
          <w:lang w:val="ru-RU" w:eastAsia="zh-CN"/>
        </w:rPr>
        <w:t>)</w:t>
      </w:r>
    </w:p>
    <w:p w14:paraId="2EDAD985" w14:textId="77777777" w:rsidR="00D140C2" w:rsidRPr="00FF55F0" w:rsidRDefault="00D140C2" w:rsidP="00D140C2">
      <w:pPr>
        <w:keepNext/>
        <w:keepLines/>
        <w:rPr>
          <w:rFonts w:eastAsia="MS Mincho"/>
          <w:lang w:val="ru-RU"/>
        </w:rPr>
      </w:pPr>
      <w:r w:rsidRPr="00FF55F0">
        <w:rPr>
          <w:rFonts w:eastAsia="MS Mincho"/>
          <w:lang w:val="ru-RU"/>
        </w:rPr>
        <w:t xml:space="preserve">Решение задачи для одной </w:t>
      </w:r>
      <w:proofErr w:type="spellStart"/>
      <w:r w:rsidRPr="00FF55F0">
        <w:rPr>
          <w:rFonts w:eastAsia="MS Mincho"/>
          <w:lang w:val="ru-RU"/>
        </w:rPr>
        <w:t>монодорожки</w:t>
      </w:r>
      <w:proofErr w:type="spellEnd"/>
      <w:r w:rsidRPr="00FF55F0">
        <w:rPr>
          <w:rFonts w:eastAsia="MS Mincho"/>
          <w:lang w:val="ru-RU"/>
        </w:rPr>
        <w:t xml:space="preserve"> в </w:t>
      </w:r>
      <w:proofErr w:type="spellStart"/>
      <w:r w:rsidRPr="00FF55F0">
        <w:rPr>
          <w:rFonts w:eastAsia="MS Mincho"/>
          <w:i/>
          <w:lang w:val="ru-RU"/>
        </w:rPr>
        <w:t>audioObject</w:t>
      </w:r>
      <w:proofErr w:type="spellEnd"/>
      <w:r w:rsidRPr="00FF55F0">
        <w:rPr>
          <w:rFonts w:eastAsia="MS Mincho"/>
          <w:lang w:val="ru-RU"/>
        </w:rPr>
        <w:t xml:space="preserve"> приводит к единственному решению, содержащему один распределенный пакет:</w:t>
      </w:r>
    </w:p>
    <w:p w14:paraId="1CD79032" w14:textId="77777777" w:rsidR="00D140C2" w:rsidRPr="00FF55F0" w:rsidRDefault="00D140C2" w:rsidP="00D140C2">
      <w:pPr>
        <w:keepNext/>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szCs w:val="18"/>
          <w:lang w:val="ru-RU" w:eastAsia="zh-CN"/>
        </w:rPr>
      </w:pPr>
      <w:proofErr w:type="spellStart"/>
      <w:r w:rsidRPr="00FF55F0">
        <w:rPr>
          <w:rFonts w:ascii="Consolas" w:eastAsia="Yu Mincho" w:hAnsi="Consolas"/>
          <w:b/>
          <w:color w:val="007020"/>
          <w:sz w:val="18"/>
          <w:szCs w:val="18"/>
          <w:lang w:val="ru-RU" w:eastAsia="zh-CN"/>
        </w:rPr>
        <w:t>assert</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allocate_packs</w:t>
      </w:r>
      <w:proofErr w:type="spellEnd"/>
      <w:r w:rsidRPr="00FF55F0">
        <w:rPr>
          <w:rFonts w:ascii="Consolas" w:eastAsia="Yu Mincho" w:hAnsi="Consolas"/>
          <w:sz w:val="18"/>
          <w:szCs w:val="18"/>
          <w:lang w:val="ru-RU" w:eastAsia="zh-CN"/>
        </w:rPr>
        <w:t>(</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packs</w:t>
      </w:r>
      <w:proofErr w:type="spellEnd"/>
      <w:r w:rsidRPr="00FF55F0">
        <w:rPr>
          <w:rFonts w:ascii="Consolas" w:eastAsia="Yu Mincho" w:hAnsi="Consolas"/>
          <w:color w:val="666666"/>
          <w:sz w:val="18"/>
          <w:szCs w:val="18"/>
          <w:lang w:val="ru-RU" w:eastAsia="zh-CN"/>
        </w:rPr>
        <w:t>=</w:t>
      </w:r>
      <w:r w:rsidRPr="00FF55F0">
        <w:rPr>
          <w:rFonts w:ascii="Consolas" w:eastAsia="Yu Mincho" w:hAnsi="Consolas"/>
          <w:sz w:val="18"/>
          <w:szCs w:val="18"/>
          <w:lang w:val="ru-RU" w:eastAsia="zh-CN"/>
        </w:rPr>
        <w:t>[</w:t>
      </w:r>
      <w:proofErr w:type="spellStart"/>
      <w:r w:rsidRPr="00FF55F0">
        <w:rPr>
          <w:rFonts w:ascii="Consolas" w:eastAsia="Yu Mincho" w:hAnsi="Consolas"/>
          <w:sz w:val="18"/>
          <w:szCs w:val="18"/>
          <w:lang w:val="ru-RU" w:eastAsia="zh-CN"/>
        </w:rPr>
        <w:t>ap1</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ap2</w:t>
      </w:r>
      <w:proofErr w:type="spellEnd"/>
      <w:r w:rsidRPr="00FF55F0">
        <w:rPr>
          <w:rFonts w:ascii="Consolas" w:eastAsia="Yu Mincho" w:hAnsi="Consolas"/>
          <w:sz w:val="18"/>
          <w:szCs w:val="18"/>
          <w:lang w:val="ru-RU" w:eastAsia="zh-CN"/>
        </w:rPr>
        <w:t>],</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tracks</w:t>
      </w:r>
      <w:proofErr w:type="spellEnd"/>
      <w:r w:rsidRPr="00FF55F0">
        <w:rPr>
          <w:rFonts w:ascii="Consolas" w:eastAsia="Yu Mincho" w:hAnsi="Consolas"/>
          <w:color w:val="666666"/>
          <w:sz w:val="18"/>
          <w:szCs w:val="18"/>
          <w:lang w:val="ru-RU" w:eastAsia="zh-CN"/>
        </w:rPr>
        <w:t>=</w:t>
      </w:r>
      <w:r w:rsidRPr="00FF55F0">
        <w:rPr>
          <w:rFonts w:ascii="Consolas" w:eastAsia="Yu Mincho" w:hAnsi="Consolas"/>
          <w:sz w:val="18"/>
          <w:szCs w:val="18"/>
          <w:lang w:val="ru-RU" w:eastAsia="zh-CN"/>
        </w:rPr>
        <w:t>[</w:t>
      </w:r>
      <w:proofErr w:type="spellStart"/>
      <w:r w:rsidRPr="00FF55F0">
        <w:rPr>
          <w:rFonts w:ascii="Consolas" w:eastAsia="Yu Mincho" w:hAnsi="Consolas"/>
          <w:sz w:val="18"/>
          <w:szCs w:val="18"/>
          <w:lang w:val="ru-RU" w:eastAsia="zh-CN"/>
        </w:rPr>
        <w:t>at1</w:t>
      </w:r>
      <w:proofErr w:type="spellEnd"/>
      <w:r w:rsidRPr="00FF55F0">
        <w:rPr>
          <w:rFonts w:ascii="Consolas" w:eastAsia="Yu Mincho" w:hAnsi="Consolas"/>
          <w:sz w:val="18"/>
          <w:szCs w:val="18"/>
          <w:lang w:val="ru-RU" w:eastAsia="zh-CN"/>
        </w:rPr>
        <w:t>],</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pack_refs</w:t>
      </w:r>
      <w:proofErr w:type="spellEnd"/>
      <w:r w:rsidRPr="00FF55F0">
        <w:rPr>
          <w:rFonts w:ascii="Consolas" w:eastAsia="Yu Mincho" w:hAnsi="Consolas"/>
          <w:color w:val="666666"/>
          <w:sz w:val="18"/>
          <w:szCs w:val="18"/>
          <w:lang w:val="ru-RU" w:eastAsia="zh-CN"/>
        </w:rPr>
        <w:t>=</w:t>
      </w:r>
      <w:r w:rsidRPr="00FF55F0">
        <w:rPr>
          <w:rFonts w:ascii="Consolas" w:eastAsia="Yu Mincho" w:hAnsi="Consolas"/>
          <w:sz w:val="18"/>
          <w:szCs w:val="18"/>
          <w:lang w:val="ru-RU" w:eastAsia="zh-CN"/>
        </w:rPr>
        <w:t>[</w:t>
      </w:r>
      <w:proofErr w:type="spellStart"/>
      <w:r w:rsidRPr="00FF55F0">
        <w:rPr>
          <w:rFonts w:ascii="Consolas" w:eastAsia="Yu Mincho" w:hAnsi="Consolas"/>
          <w:sz w:val="18"/>
          <w:szCs w:val="18"/>
          <w:lang w:val="ru-RU" w:eastAsia="zh-CN"/>
        </w:rPr>
        <w:t>p1</w:t>
      </w:r>
      <w:proofErr w:type="spellEnd"/>
      <w:r w:rsidRPr="00FF55F0">
        <w:rPr>
          <w:rFonts w:ascii="Consolas" w:eastAsia="Yu Mincho" w:hAnsi="Consolas"/>
          <w:sz w:val="18"/>
          <w:szCs w:val="18"/>
          <w:lang w:val="ru-RU" w:eastAsia="zh-CN"/>
        </w:rPr>
        <w:t>],</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num_silent_tracks</w:t>
      </w:r>
      <w:proofErr w:type="spellEnd"/>
      <w:r w:rsidRPr="00FF55F0">
        <w:rPr>
          <w:rFonts w:ascii="Consolas" w:eastAsia="Yu Mincho" w:hAnsi="Consolas"/>
          <w:color w:val="666666"/>
          <w:sz w:val="18"/>
          <w:szCs w:val="18"/>
          <w:lang w:val="ru-RU" w:eastAsia="zh-CN"/>
        </w:rPr>
        <w:t>=</w:t>
      </w:r>
      <w:r w:rsidRPr="00FF55F0">
        <w:rPr>
          <w:rFonts w:ascii="Consolas" w:eastAsia="Yu Mincho" w:hAnsi="Consolas"/>
          <w:b/>
          <w:color w:val="40A070"/>
          <w:sz w:val="18"/>
          <w:szCs w:val="18"/>
          <w:lang w:val="ru-RU" w:eastAsia="zh-CN"/>
        </w:rPr>
        <w:t>0</w:t>
      </w:r>
      <w:r w:rsidRPr="00FF55F0">
        <w:rPr>
          <w:rFonts w:ascii="Consolas" w:eastAsia="Yu Mincho" w:hAnsi="Consolas"/>
          <w:sz w:val="18"/>
          <w:szCs w:val="18"/>
          <w:lang w:val="ru-RU" w:eastAsia="zh-CN"/>
        </w:rPr>
        <w:t>,</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r w:rsidRPr="00FF55F0">
        <w:rPr>
          <w:rFonts w:ascii="Consolas" w:eastAsia="Yu Mincho" w:hAnsi="Consolas"/>
          <w:color w:val="666666"/>
          <w:sz w:val="18"/>
          <w:szCs w:val="18"/>
          <w:lang w:val="ru-RU" w:eastAsia="zh-CN"/>
        </w:rPr>
        <w:t>==</w:t>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AllocatedPack</w:t>
      </w:r>
      <w:proofErr w:type="spellEnd"/>
      <w:r w:rsidRPr="00FF55F0">
        <w:rPr>
          <w:rFonts w:ascii="Consolas" w:eastAsia="Yu Mincho" w:hAnsi="Consolas"/>
          <w:sz w:val="18"/>
          <w:szCs w:val="18"/>
          <w:lang w:val="ru-RU" w:eastAsia="zh-CN"/>
        </w:rPr>
        <w:t>(</w:t>
      </w:r>
      <w:proofErr w:type="spellStart"/>
      <w:r w:rsidRPr="00FF55F0">
        <w:rPr>
          <w:rFonts w:ascii="Consolas" w:eastAsia="Yu Mincho" w:hAnsi="Consolas"/>
          <w:sz w:val="18"/>
          <w:szCs w:val="18"/>
          <w:lang w:val="ru-RU" w:eastAsia="zh-CN"/>
        </w:rPr>
        <w:t>pack</w:t>
      </w:r>
      <w:proofErr w:type="spellEnd"/>
      <w:r w:rsidRPr="00FF55F0">
        <w:rPr>
          <w:rFonts w:ascii="Consolas" w:eastAsia="Yu Mincho" w:hAnsi="Consolas"/>
          <w:color w:val="666666"/>
          <w:sz w:val="18"/>
          <w:szCs w:val="18"/>
          <w:lang w:val="ru-RU" w:eastAsia="zh-CN"/>
        </w:rPr>
        <w:t>=</w:t>
      </w:r>
      <w:proofErr w:type="spellStart"/>
      <w:r w:rsidRPr="00FF55F0">
        <w:rPr>
          <w:rFonts w:ascii="Consolas" w:eastAsia="Yu Mincho" w:hAnsi="Consolas"/>
          <w:sz w:val="18"/>
          <w:szCs w:val="18"/>
          <w:lang w:val="ru-RU" w:eastAsia="zh-CN"/>
        </w:rPr>
        <w:t>ap1</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allocation</w:t>
      </w:r>
      <w:proofErr w:type="spellEnd"/>
      <w:r w:rsidRPr="00FF55F0">
        <w:rPr>
          <w:rFonts w:ascii="Consolas" w:eastAsia="Yu Mincho" w:hAnsi="Consolas"/>
          <w:color w:val="666666"/>
          <w:sz w:val="18"/>
          <w:szCs w:val="18"/>
          <w:lang w:val="ru-RU" w:eastAsia="zh-CN"/>
        </w:rPr>
        <w:t>=</w:t>
      </w:r>
      <w:r w:rsidRPr="00FF55F0">
        <w:rPr>
          <w:rFonts w:ascii="Consolas" w:eastAsia="Yu Mincho" w:hAnsi="Consolas"/>
          <w:sz w:val="18"/>
          <w:szCs w:val="18"/>
          <w:lang w:val="ru-RU" w:eastAsia="zh-CN"/>
        </w:rPr>
        <w:t>[(</w:t>
      </w:r>
      <w:proofErr w:type="spellStart"/>
      <w:r w:rsidRPr="00FF55F0">
        <w:rPr>
          <w:rFonts w:ascii="Consolas" w:eastAsia="Yu Mincho" w:hAnsi="Consolas"/>
          <w:sz w:val="18"/>
          <w:szCs w:val="18"/>
          <w:lang w:val="ru-RU" w:eastAsia="zh-CN"/>
        </w:rPr>
        <w:t>ac1</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at1</w:t>
      </w:r>
      <w:proofErr w:type="spellEnd"/>
      <w:r w:rsidRPr="00FF55F0">
        <w:rPr>
          <w:rFonts w:ascii="Consolas" w:eastAsia="Yu Mincho" w:hAnsi="Consolas"/>
          <w:sz w:val="18"/>
          <w:szCs w:val="18"/>
          <w:lang w:val="ru-RU" w:eastAsia="zh-CN"/>
        </w:rPr>
        <w:t>)])]]</w:t>
      </w:r>
    </w:p>
    <w:p w14:paraId="14C38F94" w14:textId="77777777" w:rsidR="00D140C2" w:rsidRPr="00FF55F0" w:rsidRDefault="00D140C2" w:rsidP="00D140C2">
      <w:pPr>
        <w:rPr>
          <w:rFonts w:eastAsia="MS Mincho"/>
          <w:lang w:val="ru-RU"/>
        </w:rPr>
      </w:pPr>
      <w:r w:rsidRPr="00FF55F0">
        <w:rPr>
          <w:rFonts w:eastAsia="MS Mincho"/>
          <w:lang w:val="ru-RU"/>
        </w:rPr>
        <w:t xml:space="preserve">Решение задачи для одной </w:t>
      </w:r>
      <w:proofErr w:type="spellStart"/>
      <w:r w:rsidRPr="00FF55F0">
        <w:rPr>
          <w:rFonts w:eastAsia="MS Mincho"/>
          <w:lang w:val="ru-RU"/>
        </w:rPr>
        <w:t>монодорожки</w:t>
      </w:r>
      <w:proofErr w:type="spellEnd"/>
      <w:r w:rsidRPr="00FF55F0">
        <w:rPr>
          <w:rFonts w:eastAsia="MS Mincho"/>
          <w:lang w:val="ru-RU"/>
        </w:rPr>
        <w:t xml:space="preserve"> в режиме "только </w:t>
      </w:r>
      <w:proofErr w:type="spellStart"/>
      <w:r w:rsidRPr="00FF55F0">
        <w:rPr>
          <w:rFonts w:eastAsia="MS Mincho"/>
          <w:lang w:val="ru-RU"/>
        </w:rPr>
        <w:t>CHNA</w:t>
      </w:r>
      <w:proofErr w:type="spellEnd"/>
      <w:r w:rsidRPr="00FF55F0">
        <w:rPr>
          <w:rFonts w:eastAsia="MS Mincho"/>
          <w:lang w:val="ru-RU"/>
        </w:rPr>
        <w:t>" приводит к той же структуре:</w:t>
      </w:r>
    </w:p>
    <w:p w14:paraId="2D67EA32" w14:textId="77777777" w:rsidR="00D140C2" w:rsidRPr="00FF55F0"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20"/>
          <w:lang w:val="ru-RU" w:eastAsia="zh-CN"/>
        </w:rPr>
        <w:t>assert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allocate_packs</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packs</w:t>
      </w:r>
      <w:proofErr w:type="spellEnd"/>
      <w:r w:rsidRPr="00FF55F0">
        <w:rPr>
          <w:rFonts w:ascii="Consolas" w:eastAsia="Yu Mincho" w:hAnsi="Consolas"/>
          <w:color w:val="666666"/>
          <w:sz w:val="20"/>
          <w:lang w:val="ru-RU" w:eastAsia="zh-CN"/>
        </w:rPr>
        <w:t>=</w:t>
      </w:r>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ap1</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ap2</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tracks</w:t>
      </w:r>
      <w:proofErr w:type="spellEnd"/>
      <w:r w:rsidRPr="00FF55F0">
        <w:rPr>
          <w:rFonts w:ascii="Consolas" w:eastAsia="Yu Mincho" w:hAnsi="Consolas"/>
          <w:color w:val="666666"/>
          <w:sz w:val="20"/>
          <w:lang w:val="ru-RU" w:eastAsia="zh-CN"/>
        </w:rPr>
        <w:t>=</w:t>
      </w:r>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at1</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pack_refs</w:t>
      </w:r>
      <w:proofErr w:type="spellEnd"/>
      <w:r w:rsidRPr="00FF55F0">
        <w:rPr>
          <w:rFonts w:ascii="Consolas" w:eastAsia="Yu Mincho" w:hAnsi="Consolas"/>
          <w:color w:val="666666"/>
          <w:sz w:val="20"/>
          <w:lang w:val="ru-RU" w:eastAsia="zh-CN"/>
        </w:rPr>
        <w:t>=</w:t>
      </w:r>
      <w:proofErr w:type="spellStart"/>
      <w:r w:rsidRPr="00FF55F0">
        <w:rPr>
          <w:rFonts w:ascii="Consolas" w:eastAsia="Yu Mincho" w:hAnsi="Consolas"/>
          <w:color w:val="19177C"/>
          <w:sz w:val="20"/>
          <w:lang w:val="ru-RU" w:eastAsia="zh-CN"/>
        </w:rPr>
        <w:t>None</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num_silent_tracks</w:t>
      </w:r>
      <w:proofErr w:type="spellEnd"/>
      <w:r w:rsidRPr="00FF55F0">
        <w:rPr>
          <w:rFonts w:ascii="Consolas" w:eastAsia="Yu Mincho" w:hAnsi="Consolas"/>
          <w:color w:val="666666"/>
          <w:sz w:val="20"/>
          <w:lang w:val="ru-RU" w:eastAsia="zh-CN"/>
        </w:rPr>
        <w:t>=</w:t>
      </w:r>
      <w:r w:rsidRPr="00FF55F0">
        <w:rPr>
          <w:rFonts w:ascii="Consolas" w:eastAsia="Yu Mincho" w:hAnsi="Consolas"/>
          <w:b/>
          <w:color w:val="40A070"/>
          <w:sz w:val="18"/>
          <w:lang w:val="ru-RU" w:eastAsia="zh-CN"/>
        </w:rPr>
        <w:t>0</w:t>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r w:rsidRPr="00FF55F0">
        <w:rPr>
          <w:rFonts w:ascii="Consolas" w:eastAsia="Yu Mincho" w:hAnsi="Consolas"/>
          <w:color w:val="666666"/>
          <w:sz w:val="20"/>
          <w:lang w:val="ru-RU" w:eastAsia="zh-CN"/>
        </w:rPr>
        <w:t>==</w:t>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AllocatedPack</w:t>
      </w:r>
      <w:proofErr w:type="spellEnd"/>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pack</w:t>
      </w:r>
      <w:proofErr w:type="spellEnd"/>
      <w:r w:rsidRPr="00FF55F0">
        <w:rPr>
          <w:rFonts w:ascii="Consolas" w:eastAsia="Yu Mincho" w:hAnsi="Consolas"/>
          <w:color w:val="666666"/>
          <w:sz w:val="20"/>
          <w:lang w:val="ru-RU" w:eastAsia="zh-CN"/>
        </w:rPr>
        <w:t>=</w:t>
      </w:r>
      <w:proofErr w:type="spellStart"/>
      <w:r w:rsidRPr="00FF55F0">
        <w:rPr>
          <w:rFonts w:ascii="Consolas" w:eastAsia="Yu Mincho" w:hAnsi="Consolas"/>
          <w:sz w:val="18"/>
          <w:lang w:val="ru-RU" w:eastAsia="zh-CN"/>
        </w:rPr>
        <w:t>ap1</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allocation</w:t>
      </w:r>
      <w:proofErr w:type="spellEnd"/>
      <w:r w:rsidRPr="00FF55F0">
        <w:rPr>
          <w:rFonts w:ascii="Consolas" w:eastAsia="Yu Mincho" w:hAnsi="Consolas"/>
          <w:color w:val="666666"/>
          <w:sz w:val="20"/>
          <w:lang w:val="ru-RU" w:eastAsia="zh-CN"/>
        </w:rPr>
        <w:t>=</w:t>
      </w:r>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ac1</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at1</w:t>
      </w:r>
      <w:proofErr w:type="spellEnd"/>
      <w:r w:rsidRPr="00FF55F0">
        <w:rPr>
          <w:rFonts w:ascii="Consolas" w:eastAsia="Yu Mincho" w:hAnsi="Consolas"/>
          <w:sz w:val="18"/>
          <w:lang w:val="ru-RU" w:eastAsia="zh-CN"/>
        </w:rPr>
        <w:t>)])]]</w:t>
      </w:r>
    </w:p>
    <w:p w14:paraId="06905A4E" w14:textId="77777777" w:rsidR="00D140C2" w:rsidRPr="00FF55F0" w:rsidRDefault="00D140C2" w:rsidP="00D140C2">
      <w:pPr>
        <w:rPr>
          <w:rFonts w:eastAsia="MS Mincho"/>
          <w:lang w:val="ru-RU"/>
        </w:rPr>
      </w:pPr>
      <w:r w:rsidRPr="00FF55F0">
        <w:rPr>
          <w:rFonts w:eastAsia="MS Mincho"/>
          <w:lang w:val="ru-RU"/>
        </w:rPr>
        <w:lastRenderedPageBreak/>
        <w:t xml:space="preserve">Решение задачи для одной беззвучной дорожки приводит к той же структуре, за исключением того, что ссылка на дорожку заменена на </w:t>
      </w:r>
      <w:proofErr w:type="spellStart"/>
      <w:r w:rsidRPr="00FF55F0">
        <w:rPr>
          <w:rStyle w:val="CourierNew01"/>
          <w:rFonts w:eastAsia="MS Mincho"/>
          <w:lang w:val="ru-RU"/>
        </w:rPr>
        <w:t>None</w:t>
      </w:r>
      <w:proofErr w:type="spellEnd"/>
      <w:r w:rsidRPr="00FF55F0">
        <w:rPr>
          <w:rFonts w:eastAsia="MS Mincho"/>
          <w:lang w:val="ru-RU"/>
        </w:rPr>
        <w:t>:</w:t>
      </w:r>
    </w:p>
    <w:p w14:paraId="6AE52984" w14:textId="77777777" w:rsidR="00D140C2" w:rsidRPr="00FF55F0"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20"/>
          <w:lang w:val="ru-RU" w:eastAsia="zh-CN"/>
        </w:rPr>
        <w:t>assert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allocate_packs</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packs</w:t>
      </w:r>
      <w:proofErr w:type="spellEnd"/>
      <w:r w:rsidRPr="00FF55F0">
        <w:rPr>
          <w:rFonts w:ascii="Consolas" w:eastAsia="Yu Mincho" w:hAnsi="Consolas"/>
          <w:color w:val="666666"/>
          <w:sz w:val="20"/>
          <w:lang w:val="ru-RU" w:eastAsia="zh-CN"/>
        </w:rPr>
        <w:t>=</w:t>
      </w:r>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ap1</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ap2</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tracks</w:t>
      </w:r>
      <w:proofErr w:type="spellEnd"/>
      <w:r w:rsidRPr="00FF55F0">
        <w:rPr>
          <w:rFonts w:ascii="Consolas" w:eastAsia="Yu Mincho" w:hAnsi="Consolas"/>
          <w:color w:val="666666"/>
          <w:sz w:val="20"/>
          <w:lang w:val="ru-RU" w:eastAsia="zh-CN"/>
        </w:rPr>
        <w:t>=</w:t>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pack_refs</w:t>
      </w:r>
      <w:proofErr w:type="spellEnd"/>
      <w:r w:rsidRPr="00FF55F0">
        <w:rPr>
          <w:rFonts w:ascii="Consolas" w:eastAsia="Yu Mincho" w:hAnsi="Consolas"/>
          <w:color w:val="666666"/>
          <w:sz w:val="20"/>
          <w:lang w:val="ru-RU" w:eastAsia="zh-CN"/>
        </w:rPr>
        <w:t>=</w:t>
      </w:r>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p1</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num_silent_tracks</w:t>
      </w:r>
      <w:proofErr w:type="spellEnd"/>
      <w:r w:rsidRPr="00FF55F0">
        <w:rPr>
          <w:rFonts w:ascii="Consolas" w:eastAsia="Yu Mincho" w:hAnsi="Consolas"/>
          <w:color w:val="666666"/>
          <w:sz w:val="20"/>
          <w:lang w:val="ru-RU" w:eastAsia="zh-CN"/>
        </w:rPr>
        <w:t>=</w:t>
      </w:r>
      <w:r w:rsidRPr="00FF55F0">
        <w:rPr>
          <w:rFonts w:ascii="Consolas" w:eastAsia="Yu Mincho" w:hAnsi="Consolas"/>
          <w:b/>
          <w:color w:val="40A070"/>
          <w:sz w:val="18"/>
          <w:lang w:val="ru-RU" w:eastAsia="zh-CN"/>
        </w:rPr>
        <w:t>1</w:t>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r w:rsidRPr="00FF55F0">
        <w:rPr>
          <w:rFonts w:ascii="Consolas" w:eastAsia="Yu Mincho" w:hAnsi="Consolas"/>
          <w:color w:val="666666"/>
          <w:sz w:val="20"/>
          <w:lang w:val="ru-RU" w:eastAsia="zh-CN"/>
        </w:rPr>
        <w:t>==</w:t>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AllocatedPack</w:t>
      </w:r>
      <w:proofErr w:type="spellEnd"/>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pack</w:t>
      </w:r>
      <w:proofErr w:type="spellEnd"/>
      <w:r w:rsidRPr="00FF55F0">
        <w:rPr>
          <w:rFonts w:ascii="Consolas" w:eastAsia="Yu Mincho" w:hAnsi="Consolas"/>
          <w:color w:val="666666"/>
          <w:sz w:val="20"/>
          <w:lang w:val="ru-RU" w:eastAsia="zh-CN"/>
        </w:rPr>
        <w:t>=</w:t>
      </w:r>
      <w:proofErr w:type="spellStart"/>
      <w:r w:rsidRPr="00FF55F0">
        <w:rPr>
          <w:rFonts w:ascii="Consolas" w:eastAsia="Yu Mincho" w:hAnsi="Consolas"/>
          <w:sz w:val="18"/>
          <w:lang w:val="ru-RU" w:eastAsia="zh-CN"/>
        </w:rPr>
        <w:t>ap1</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allocation</w:t>
      </w:r>
      <w:proofErr w:type="spellEnd"/>
      <w:r w:rsidRPr="00FF55F0">
        <w:rPr>
          <w:rFonts w:ascii="Consolas" w:eastAsia="Yu Mincho" w:hAnsi="Consolas"/>
          <w:color w:val="666666"/>
          <w:sz w:val="20"/>
          <w:lang w:val="ru-RU" w:eastAsia="zh-CN"/>
        </w:rPr>
        <w:t>=</w:t>
      </w:r>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ac1</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color w:val="19177C"/>
          <w:sz w:val="20"/>
          <w:lang w:val="ru-RU" w:eastAsia="zh-CN"/>
        </w:rPr>
        <w:t>None</w:t>
      </w:r>
      <w:proofErr w:type="spellEnd"/>
      <w:r w:rsidRPr="00FF55F0">
        <w:rPr>
          <w:rFonts w:ascii="Consolas" w:eastAsia="Yu Mincho" w:hAnsi="Consolas"/>
          <w:sz w:val="18"/>
          <w:lang w:val="ru-RU" w:eastAsia="zh-CN"/>
        </w:rPr>
        <w:t>)])]]</w:t>
      </w:r>
    </w:p>
    <w:p w14:paraId="74769C38" w14:textId="77777777" w:rsidR="00D140C2" w:rsidRPr="00FF55F0" w:rsidRDefault="00D140C2" w:rsidP="00D140C2">
      <w:pPr>
        <w:rPr>
          <w:rFonts w:eastAsia="MS Mincho"/>
          <w:lang w:val="ru-RU"/>
        </w:rPr>
      </w:pPr>
      <w:r w:rsidRPr="00FF55F0">
        <w:rPr>
          <w:rFonts w:eastAsia="MS Mincho"/>
          <w:lang w:val="ru-RU"/>
        </w:rPr>
        <w:t>Если дорожек больше, чем каналов в ссылках пакета, то решений не будет, поскольку правило 2 вступает в конфликт с правилом 5:</w:t>
      </w:r>
    </w:p>
    <w:p w14:paraId="05540682" w14:textId="77777777" w:rsidR="00D140C2" w:rsidRPr="00FF55F0"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20"/>
          <w:lang w:val="ru-RU" w:eastAsia="zh-CN"/>
        </w:rPr>
        <w:t>assert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allocate_packs</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packs</w:t>
      </w:r>
      <w:proofErr w:type="spellEnd"/>
      <w:r w:rsidRPr="00FF55F0">
        <w:rPr>
          <w:rFonts w:ascii="Consolas" w:eastAsia="Yu Mincho" w:hAnsi="Consolas"/>
          <w:color w:val="666666"/>
          <w:sz w:val="20"/>
          <w:lang w:val="ru-RU" w:eastAsia="zh-CN"/>
        </w:rPr>
        <w:t>=</w:t>
      </w:r>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ap1</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ap2</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tracks</w:t>
      </w:r>
      <w:proofErr w:type="spellEnd"/>
      <w:r w:rsidRPr="00FF55F0">
        <w:rPr>
          <w:rFonts w:ascii="Consolas" w:eastAsia="Yu Mincho" w:hAnsi="Consolas"/>
          <w:color w:val="666666"/>
          <w:sz w:val="20"/>
          <w:lang w:val="ru-RU" w:eastAsia="zh-CN"/>
        </w:rPr>
        <w:t>=</w:t>
      </w:r>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at1</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pack_refs</w:t>
      </w:r>
      <w:proofErr w:type="spellEnd"/>
      <w:r w:rsidRPr="00FF55F0">
        <w:rPr>
          <w:rFonts w:ascii="Consolas" w:eastAsia="Yu Mincho" w:hAnsi="Consolas"/>
          <w:color w:val="666666"/>
          <w:sz w:val="20"/>
          <w:lang w:val="ru-RU" w:eastAsia="zh-CN"/>
        </w:rPr>
        <w:t>=</w:t>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num_silent_tracks</w:t>
      </w:r>
      <w:proofErr w:type="spellEnd"/>
      <w:r w:rsidRPr="00FF55F0">
        <w:rPr>
          <w:rFonts w:ascii="Consolas" w:eastAsia="Yu Mincho" w:hAnsi="Consolas"/>
          <w:color w:val="666666"/>
          <w:sz w:val="20"/>
          <w:lang w:val="ru-RU" w:eastAsia="zh-CN"/>
        </w:rPr>
        <w:t>=</w:t>
      </w:r>
      <w:r w:rsidRPr="00FF55F0">
        <w:rPr>
          <w:rFonts w:ascii="Consolas" w:eastAsia="Yu Mincho" w:hAnsi="Consolas"/>
          <w:b/>
          <w:color w:val="40A070"/>
          <w:sz w:val="18"/>
          <w:lang w:val="ru-RU" w:eastAsia="zh-CN"/>
        </w:rPr>
        <w:t>0</w:t>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r w:rsidRPr="00FF55F0">
        <w:rPr>
          <w:rFonts w:ascii="Consolas" w:eastAsia="Yu Mincho" w:hAnsi="Consolas"/>
          <w:color w:val="666666"/>
          <w:sz w:val="20"/>
          <w:lang w:val="ru-RU" w:eastAsia="zh-CN"/>
        </w:rPr>
        <w:t>==</w:t>
      </w:r>
      <w:r w:rsidRPr="00FF55F0">
        <w:rPr>
          <w:rFonts w:ascii="Consolas" w:eastAsia="Yu Mincho" w:hAnsi="Consolas"/>
          <w:sz w:val="18"/>
          <w:lang w:val="ru-RU" w:eastAsia="zh-CN"/>
        </w:rPr>
        <w:t xml:space="preserve"> []</w:t>
      </w:r>
    </w:p>
    <w:p w14:paraId="038A6DF1" w14:textId="77777777" w:rsidR="00D140C2" w:rsidRPr="00FF55F0" w:rsidRDefault="00D140C2" w:rsidP="00D140C2">
      <w:pPr>
        <w:rPr>
          <w:rFonts w:eastAsia="MS Mincho"/>
          <w:lang w:val="ru-RU"/>
        </w:rPr>
      </w:pPr>
      <w:r w:rsidRPr="00FF55F0">
        <w:rPr>
          <w:rFonts w:eastAsia="MS Mincho"/>
          <w:lang w:val="ru-RU"/>
        </w:rPr>
        <w:t>Если беззвучных дорожек больше, чем каналов в ссылках пакета, то решений не будет, поскольку правило 2 вступает в конфликт с правилом 5:</w:t>
      </w:r>
    </w:p>
    <w:p w14:paraId="70A85951" w14:textId="77777777" w:rsidR="00D140C2" w:rsidRPr="00FF55F0"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20"/>
          <w:lang w:val="ru-RU" w:eastAsia="zh-CN"/>
        </w:rPr>
        <w:t>assert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allocate_packs</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packs</w:t>
      </w:r>
      <w:proofErr w:type="spellEnd"/>
      <w:r w:rsidRPr="00FF55F0">
        <w:rPr>
          <w:rFonts w:ascii="Consolas" w:eastAsia="Yu Mincho" w:hAnsi="Consolas"/>
          <w:color w:val="666666"/>
          <w:sz w:val="20"/>
          <w:lang w:val="ru-RU" w:eastAsia="zh-CN"/>
        </w:rPr>
        <w:t>=</w:t>
      </w:r>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ap1</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ap2</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tracks</w:t>
      </w:r>
      <w:proofErr w:type="spellEnd"/>
      <w:r w:rsidRPr="00FF55F0">
        <w:rPr>
          <w:rFonts w:ascii="Consolas" w:eastAsia="Yu Mincho" w:hAnsi="Consolas"/>
          <w:color w:val="666666"/>
          <w:sz w:val="20"/>
          <w:lang w:val="ru-RU" w:eastAsia="zh-CN"/>
        </w:rPr>
        <w:t>=</w:t>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pack_refs</w:t>
      </w:r>
      <w:proofErr w:type="spellEnd"/>
      <w:r w:rsidRPr="00FF55F0">
        <w:rPr>
          <w:rFonts w:ascii="Consolas" w:eastAsia="Yu Mincho" w:hAnsi="Consolas"/>
          <w:color w:val="666666"/>
          <w:sz w:val="20"/>
          <w:lang w:val="ru-RU" w:eastAsia="zh-CN"/>
        </w:rPr>
        <w:t>=</w:t>
      </w:r>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ap1</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num_silent_tracks</w:t>
      </w:r>
      <w:proofErr w:type="spellEnd"/>
      <w:r w:rsidRPr="00FF55F0">
        <w:rPr>
          <w:rFonts w:ascii="Consolas" w:eastAsia="Yu Mincho" w:hAnsi="Consolas"/>
          <w:color w:val="666666"/>
          <w:sz w:val="20"/>
          <w:lang w:val="ru-RU" w:eastAsia="zh-CN"/>
        </w:rPr>
        <w:t>=</w:t>
      </w:r>
      <w:r w:rsidRPr="00FF55F0">
        <w:rPr>
          <w:rFonts w:ascii="Consolas" w:eastAsia="Yu Mincho" w:hAnsi="Consolas"/>
          <w:b/>
          <w:color w:val="40A070"/>
          <w:sz w:val="18"/>
          <w:lang w:val="ru-RU" w:eastAsia="zh-CN"/>
        </w:rPr>
        <w:t>2</w:t>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r w:rsidRPr="00FF55F0">
        <w:rPr>
          <w:rFonts w:ascii="Consolas" w:eastAsia="Yu Mincho" w:hAnsi="Consolas"/>
          <w:color w:val="666666"/>
          <w:sz w:val="20"/>
          <w:lang w:val="ru-RU" w:eastAsia="zh-CN"/>
        </w:rPr>
        <w:t>==</w:t>
      </w:r>
      <w:r w:rsidRPr="00FF55F0">
        <w:rPr>
          <w:rFonts w:ascii="Consolas" w:eastAsia="Yu Mincho" w:hAnsi="Consolas"/>
          <w:sz w:val="18"/>
          <w:lang w:val="ru-RU" w:eastAsia="zh-CN"/>
        </w:rPr>
        <w:t xml:space="preserve"> []</w:t>
      </w:r>
    </w:p>
    <w:p w14:paraId="05775D0F" w14:textId="77777777" w:rsidR="00D140C2" w:rsidRPr="00FF55F0" w:rsidRDefault="00D140C2" w:rsidP="00D140C2">
      <w:pPr>
        <w:rPr>
          <w:rFonts w:eastAsia="MS Mincho"/>
          <w:lang w:val="ru-RU"/>
        </w:rPr>
      </w:pPr>
      <w:r w:rsidRPr="00FF55F0">
        <w:rPr>
          <w:rFonts w:eastAsia="MS Mincho"/>
          <w:lang w:val="ru-RU"/>
        </w:rPr>
        <w:t>Если имеет место несоответствие между ссылками пакета и информацией о каналах/пакетах в дорожках, решений не будет, поскольку правила 1, 4 и 5 конфликтуют между собой:</w:t>
      </w:r>
    </w:p>
    <w:p w14:paraId="4F39B9D4" w14:textId="77777777" w:rsidR="00D140C2" w:rsidRPr="00FF55F0"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20"/>
          <w:lang w:val="ru-RU" w:eastAsia="zh-CN"/>
        </w:rPr>
        <w:t>assert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allocate_packs</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packs</w:t>
      </w:r>
      <w:proofErr w:type="spellEnd"/>
      <w:r w:rsidRPr="00FF55F0">
        <w:rPr>
          <w:rFonts w:ascii="Consolas" w:eastAsia="Yu Mincho" w:hAnsi="Consolas"/>
          <w:color w:val="666666"/>
          <w:sz w:val="20"/>
          <w:lang w:val="ru-RU" w:eastAsia="zh-CN"/>
        </w:rPr>
        <w:t>=</w:t>
      </w:r>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ap1</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ap2</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tracks</w:t>
      </w:r>
      <w:proofErr w:type="spellEnd"/>
      <w:r w:rsidRPr="00FF55F0">
        <w:rPr>
          <w:rFonts w:ascii="Consolas" w:eastAsia="Yu Mincho" w:hAnsi="Consolas"/>
          <w:color w:val="666666"/>
          <w:sz w:val="20"/>
          <w:lang w:val="ru-RU" w:eastAsia="zh-CN"/>
        </w:rPr>
        <w:t>=</w:t>
      </w:r>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at1</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at1</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pack_refs</w:t>
      </w:r>
      <w:proofErr w:type="spellEnd"/>
      <w:r w:rsidRPr="00FF55F0">
        <w:rPr>
          <w:rFonts w:ascii="Consolas" w:eastAsia="Yu Mincho" w:hAnsi="Consolas"/>
          <w:color w:val="666666"/>
          <w:sz w:val="20"/>
          <w:lang w:val="ru-RU" w:eastAsia="zh-CN"/>
        </w:rPr>
        <w:t>=</w:t>
      </w:r>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p2</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num_silent_tracks</w:t>
      </w:r>
      <w:proofErr w:type="spellEnd"/>
      <w:r w:rsidRPr="00FF55F0">
        <w:rPr>
          <w:rFonts w:ascii="Consolas" w:eastAsia="Yu Mincho" w:hAnsi="Consolas"/>
          <w:color w:val="666666"/>
          <w:sz w:val="20"/>
          <w:lang w:val="ru-RU" w:eastAsia="zh-CN"/>
        </w:rPr>
        <w:t>=</w:t>
      </w:r>
      <w:r w:rsidRPr="00FF55F0">
        <w:rPr>
          <w:rFonts w:ascii="Consolas" w:eastAsia="Yu Mincho" w:hAnsi="Consolas"/>
          <w:b/>
          <w:color w:val="40A070"/>
          <w:sz w:val="18"/>
          <w:lang w:val="ru-RU" w:eastAsia="zh-CN"/>
        </w:rPr>
        <w:t>0</w:t>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r w:rsidRPr="00FF55F0">
        <w:rPr>
          <w:rFonts w:ascii="Consolas" w:eastAsia="Yu Mincho" w:hAnsi="Consolas"/>
          <w:color w:val="666666"/>
          <w:sz w:val="20"/>
          <w:lang w:val="ru-RU" w:eastAsia="zh-CN"/>
        </w:rPr>
        <w:t>==</w:t>
      </w:r>
      <w:r w:rsidRPr="00FF55F0">
        <w:rPr>
          <w:rFonts w:ascii="Consolas" w:eastAsia="Yu Mincho" w:hAnsi="Consolas"/>
          <w:sz w:val="18"/>
          <w:lang w:val="ru-RU" w:eastAsia="zh-CN"/>
        </w:rPr>
        <w:t xml:space="preserve"> []</w:t>
      </w:r>
    </w:p>
    <w:p w14:paraId="749AC863" w14:textId="77777777" w:rsidR="00D140C2" w:rsidRPr="00FF55F0" w:rsidRDefault="00D140C2" w:rsidP="00D140C2">
      <w:pPr>
        <w:keepNext/>
        <w:rPr>
          <w:rFonts w:eastAsia="MS Mincho"/>
          <w:lang w:val="ru-RU"/>
        </w:rPr>
      </w:pPr>
      <w:r w:rsidRPr="00FF55F0">
        <w:rPr>
          <w:rFonts w:eastAsia="MS Mincho"/>
          <w:lang w:val="ru-RU"/>
        </w:rPr>
        <w:t xml:space="preserve">Если в </w:t>
      </w:r>
      <w:proofErr w:type="spellStart"/>
      <w:r w:rsidRPr="00FF55F0">
        <w:rPr>
          <w:rFonts w:eastAsia="MS Mincho"/>
          <w:i/>
          <w:lang w:val="ru-RU"/>
        </w:rPr>
        <w:t>audioObject</w:t>
      </w:r>
      <w:proofErr w:type="spellEnd"/>
      <w:r w:rsidRPr="00FF55F0">
        <w:rPr>
          <w:rFonts w:eastAsia="MS Mincho"/>
          <w:lang w:val="ru-RU"/>
        </w:rPr>
        <w:t xml:space="preserve"> имеется несколько экземпляров многоканального пакета, то назначение дорожек пакетам неоднозначно, так что существует несколько решений:</w:t>
      </w:r>
    </w:p>
    <w:p w14:paraId="71067E04" w14:textId="77777777" w:rsidR="00D140C2" w:rsidRPr="00FF55F0"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20"/>
          <w:lang w:val="ru-RU" w:eastAsia="zh-CN"/>
        </w:rPr>
        <w:t>assert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allocate_packs</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packs</w:t>
      </w:r>
      <w:proofErr w:type="spellEnd"/>
      <w:r w:rsidRPr="00FF55F0">
        <w:rPr>
          <w:rFonts w:ascii="Consolas" w:eastAsia="Yu Mincho" w:hAnsi="Consolas"/>
          <w:color w:val="666666"/>
          <w:sz w:val="20"/>
          <w:lang w:val="ru-RU" w:eastAsia="zh-CN"/>
        </w:rPr>
        <w:t>=</w:t>
      </w:r>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ap1</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ap2</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tracks</w:t>
      </w:r>
      <w:proofErr w:type="spellEnd"/>
      <w:r w:rsidRPr="00FF55F0">
        <w:rPr>
          <w:rFonts w:ascii="Consolas" w:eastAsia="Yu Mincho" w:hAnsi="Consolas"/>
          <w:color w:val="666666"/>
          <w:sz w:val="20"/>
          <w:lang w:val="ru-RU" w:eastAsia="zh-CN"/>
        </w:rPr>
        <w:t>=</w:t>
      </w:r>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at2</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at3</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at4</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at5</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pack_refs</w:t>
      </w:r>
      <w:proofErr w:type="spellEnd"/>
      <w:r w:rsidRPr="00FF55F0">
        <w:rPr>
          <w:rFonts w:ascii="Consolas" w:eastAsia="Yu Mincho" w:hAnsi="Consolas"/>
          <w:color w:val="666666"/>
          <w:sz w:val="20"/>
          <w:lang w:val="ru-RU" w:eastAsia="zh-CN"/>
        </w:rPr>
        <w:t>=</w:t>
      </w:r>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p2</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p2</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num_silent_tracks</w:t>
      </w:r>
      <w:proofErr w:type="spellEnd"/>
      <w:r w:rsidRPr="00FF55F0">
        <w:rPr>
          <w:rFonts w:ascii="Consolas" w:eastAsia="Yu Mincho" w:hAnsi="Consolas"/>
          <w:color w:val="666666"/>
          <w:sz w:val="20"/>
          <w:lang w:val="ru-RU" w:eastAsia="zh-CN"/>
        </w:rPr>
        <w:t>=</w:t>
      </w:r>
      <w:r w:rsidRPr="00FF55F0">
        <w:rPr>
          <w:rFonts w:ascii="Consolas" w:eastAsia="Yu Mincho" w:hAnsi="Consolas"/>
          <w:b/>
          <w:color w:val="40A070"/>
          <w:sz w:val="18"/>
          <w:lang w:val="ru-RU" w:eastAsia="zh-CN"/>
        </w:rPr>
        <w:t>0</w:t>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r w:rsidRPr="00FF55F0">
        <w:rPr>
          <w:rFonts w:ascii="Consolas" w:eastAsia="Yu Mincho" w:hAnsi="Consolas"/>
          <w:color w:val="666666"/>
          <w:sz w:val="20"/>
          <w:lang w:val="ru-RU" w:eastAsia="zh-CN"/>
        </w:rPr>
        <w:t>==</w:t>
      </w:r>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AllocatedPack</w:t>
      </w:r>
      <w:proofErr w:type="spellEnd"/>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pack</w:t>
      </w:r>
      <w:proofErr w:type="spellEnd"/>
      <w:r w:rsidRPr="00FF55F0">
        <w:rPr>
          <w:rFonts w:ascii="Consolas" w:eastAsia="Yu Mincho" w:hAnsi="Consolas"/>
          <w:color w:val="666666"/>
          <w:sz w:val="20"/>
          <w:lang w:val="ru-RU" w:eastAsia="zh-CN"/>
        </w:rPr>
        <w:t>=</w:t>
      </w:r>
      <w:proofErr w:type="spellStart"/>
      <w:r w:rsidRPr="00FF55F0">
        <w:rPr>
          <w:rFonts w:ascii="Consolas" w:eastAsia="Yu Mincho" w:hAnsi="Consolas"/>
          <w:sz w:val="18"/>
          <w:lang w:val="ru-RU" w:eastAsia="zh-CN"/>
        </w:rPr>
        <w:t>ap2</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allocation</w:t>
      </w:r>
      <w:proofErr w:type="spellEnd"/>
      <w:r w:rsidRPr="00FF55F0">
        <w:rPr>
          <w:rFonts w:ascii="Consolas" w:eastAsia="Yu Mincho" w:hAnsi="Consolas"/>
          <w:color w:val="666666"/>
          <w:sz w:val="20"/>
          <w:lang w:val="ru-RU" w:eastAsia="zh-CN"/>
        </w:rPr>
        <w:t>=</w:t>
      </w:r>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ac2</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at2</w:t>
      </w:r>
      <w:proofErr w:type="spellEnd"/>
      <w:r w:rsidRPr="00FF55F0">
        <w:rPr>
          <w:rFonts w:ascii="Consolas" w:eastAsia="Yu Mincho" w:hAnsi="Consolas"/>
          <w:sz w:val="18"/>
          <w:lang w:val="ru-RU" w:eastAsia="zh-CN"/>
        </w:rPr>
        <w:t>), (</w:t>
      </w:r>
      <w:proofErr w:type="spellStart"/>
      <w:r w:rsidRPr="00FF55F0">
        <w:rPr>
          <w:rFonts w:ascii="Consolas" w:eastAsia="Yu Mincho" w:hAnsi="Consolas"/>
          <w:sz w:val="18"/>
          <w:lang w:val="ru-RU" w:eastAsia="zh-CN"/>
        </w:rPr>
        <w:t>ac3</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at3</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AllocatedPack</w:t>
      </w:r>
      <w:proofErr w:type="spellEnd"/>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pack</w:t>
      </w:r>
      <w:proofErr w:type="spellEnd"/>
      <w:r w:rsidRPr="00FF55F0">
        <w:rPr>
          <w:rFonts w:ascii="Consolas" w:eastAsia="Yu Mincho" w:hAnsi="Consolas"/>
          <w:color w:val="666666"/>
          <w:sz w:val="20"/>
          <w:lang w:val="ru-RU" w:eastAsia="zh-CN"/>
        </w:rPr>
        <w:t>=</w:t>
      </w:r>
      <w:proofErr w:type="spellStart"/>
      <w:r w:rsidRPr="00FF55F0">
        <w:rPr>
          <w:rFonts w:ascii="Consolas" w:eastAsia="Yu Mincho" w:hAnsi="Consolas"/>
          <w:sz w:val="18"/>
          <w:lang w:val="ru-RU" w:eastAsia="zh-CN"/>
        </w:rPr>
        <w:t>ap2</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allocation</w:t>
      </w:r>
      <w:proofErr w:type="spellEnd"/>
      <w:r w:rsidRPr="00FF55F0">
        <w:rPr>
          <w:rFonts w:ascii="Consolas" w:eastAsia="Yu Mincho" w:hAnsi="Consolas"/>
          <w:color w:val="666666"/>
          <w:sz w:val="20"/>
          <w:lang w:val="ru-RU" w:eastAsia="zh-CN"/>
        </w:rPr>
        <w:t>=</w:t>
      </w:r>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ac2</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at4</w:t>
      </w:r>
      <w:proofErr w:type="spellEnd"/>
      <w:r w:rsidRPr="00FF55F0">
        <w:rPr>
          <w:rFonts w:ascii="Consolas" w:eastAsia="Yu Mincho" w:hAnsi="Consolas"/>
          <w:sz w:val="18"/>
          <w:lang w:val="ru-RU" w:eastAsia="zh-CN"/>
        </w:rPr>
        <w:t>), (</w:t>
      </w:r>
      <w:proofErr w:type="spellStart"/>
      <w:r w:rsidRPr="00FF55F0">
        <w:rPr>
          <w:rFonts w:ascii="Consolas" w:eastAsia="Yu Mincho" w:hAnsi="Consolas"/>
          <w:sz w:val="18"/>
          <w:lang w:val="ru-RU" w:eastAsia="zh-CN"/>
        </w:rPr>
        <w:t>ac3</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at5</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AllocatedPack</w:t>
      </w:r>
      <w:proofErr w:type="spellEnd"/>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pack</w:t>
      </w:r>
      <w:proofErr w:type="spellEnd"/>
      <w:r w:rsidRPr="00FF55F0">
        <w:rPr>
          <w:rFonts w:ascii="Consolas" w:eastAsia="Yu Mincho" w:hAnsi="Consolas"/>
          <w:color w:val="666666"/>
          <w:sz w:val="20"/>
          <w:lang w:val="ru-RU" w:eastAsia="zh-CN"/>
        </w:rPr>
        <w:t>=</w:t>
      </w:r>
      <w:proofErr w:type="spellStart"/>
      <w:r w:rsidRPr="00FF55F0">
        <w:rPr>
          <w:rFonts w:ascii="Consolas" w:eastAsia="Yu Mincho" w:hAnsi="Consolas"/>
          <w:sz w:val="18"/>
          <w:lang w:val="ru-RU" w:eastAsia="zh-CN"/>
        </w:rPr>
        <w:t>ap2</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allocation</w:t>
      </w:r>
      <w:proofErr w:type="spellEnd"/>
      <w:r w:rsidRPr="00FF55F0">
        <w:rPr>
          <w:rFonts w:ascii="Consolas" w:eastAsia="Yu Mincho" w:hAnsi="Consolas"/>
          <w:color w:val="666666"/>
          <w:sz w:val="20"/>
          <w:lang w:val="ru-RU" w:eastAsia="zh-CN"/>
        </w:rPr>
        <w:t>=</w:t>
      </w:r>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ac2</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at2</w:t>
      </w:r>
      <w:proofErr w:type="spellEnd"/>
      <w:r w:rsidRPr="00FF55F0">
        <w:rPr>
          <w:rFonts w:ascii="Consolas" w:eastAsia="Yu Mincho" w:hAnsi="Consolas"/>
          <w:sz w:val="18"/>
          <w:lang w:val="ru-RU" w:eastAsia="zh-CN"/>
        </w:rPr>
        <w:t>), (</w:t>
      </w:r>
      <w:proofErr w:type="spellStart"/>
      <w:r w:rsidRPr="00FF55F0">
        <w:rPr>
          <w:rFonts w:ascii="Consolas" w:eastAsia="Yu Mincho" w:hAnsi="Consolas"/>
          <w:sz w:val="18"/>
          <w:lang w:val="ru-RU" w:eastAsia="zh-CN"/>
        </w:rPr>
        <w:t>ac3</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at5</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AllocatedPack</w:t>
      </w:r>
      <w:proofErr w:type="spellEnd"/>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pack</w:t>
      </w:r>
      <w:proofErr w:type="spellEnd"/>
      <w:r w:rsidRPr="00FF55F0">
        <w:rPr>
          <w:rFonts w:ascii="Consolas" w:eastAsia="Yu Mincho" w:hAnsi="Consolas"/>
          <w:color w:val="666666"/>
          <w:sz w:val="20"/>
          <w:lang w:val="ru-RU" w:eastAsia="zh-CN"/>
        </w:rPr>
        <w:t>=</w:t>
      </w:r>
      <w:proofErr w:type="spellStart"/>
      <w:r w:rsidRPr="00FF55F0">
        <w:rPr>
          <w:rFonts w:ascii="Consolas" w:eastAsia="Yu Mincho" w:hAnsi="Consolas"/>
          <w:sz w:val="18"/>
          <w:lang w:val="ru-RU" w:eastAsia="zh-CN"/>
        </w:rPr>
        <w:t>ap2</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allocation</w:t>
      </w:r>
      <w:proofErr w:type="spellEnd"/>
      <w:r w:rsidRPr="00FF55F0">
        <w:rPr>
          <w:rFonts w:ascii="Consolas" w:eastAsia="Yu Mincho" w:hAnsi="Consolas"/>
          <w:color w:val="666666"/>
          <w:sz w:val="20"/>
          <w:lang w:val="ru-RU" w:eastAsia="zh-CN"/>
        </w:rPr>
        <w:t>=</w:t>
      </w:r>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ac2</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at4</w:t>
      </w:r>
      <w:proofErr w:type="spellEnd"/>
      <w:r w:rsidRPr="00FF55F0">
        <w:rPr>
          <w:rFonts w:ascii="Consolas" w:eastAsia="Yu Mincho" w:hAnsi="Consolas"/>
          <w:sz w:val="18"/>
          <w:lang w:val="ru-RU" w:eastAsia="zh-CN"/>
        </w:rPr>
        <w:t>), (</w:t>
      </w:r>
      <w:proofErr w:type="spellStart"/>
      <w:r w:rsidRPr="00FF55F0">
        <w:rPr>
          <w:rFonts w:ascii="Consolas" w:eastAsia="Yu Mincho" w:hAnsi="Consolas"/>
          <w:sz w:val="18"/>
          <w:lang w:val="ru-RU" w:eastAsia="zh-CN"/>
        </w:rPr>
        <w:t>ac3</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at3</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p>
    <w:p w14:paraId="211D49A1" w14:textId="77777777" w:rsidR="00D140C2" w:rsidRPr="00FF55F0" w:rsidRDefault="00D140C2" w:rsidP="00D140C2">
      <w:pPr>
        <w:pStyle w:val="Heading4"/>
        <w:rPr>
          <w:rFonts w:eastAsia="MS Mincho"/>
          <w:lang w:val="ru-RU"/>
        </w:rPr>
      </w:pPr>
      <w:bookmarkStart w:id="92" w:name="solution-post-processing"/>
      <w:r w:rsidRPr="00FF55F0">
        <w:rPr>
          <w:rFonts w:eastAsia="MS Mincho"/>
          <w:lang w:val="ru-RU"/>
        </w:rPr>
        <w:t>5.2.6.4</w:t>
      </w:r>
      <w:r w:rsidRPr="00FF55F0">
        <w:rPr>
          <w:rFonts w:eastAsia="MS Mincho"/>
          <w:lang w:val="ru-RU"/>
        </w:rPr>
        <w:tab/>
      </w:r>
      <w:bookmarkEnd w:id="92"/>
      <w:r w:rsidRPr="00FF55F0">
        <w:rPr>
          <w:rFonts w:eastAsia="MS Mincho"/>
          <w:lang w:val="ru-RU"/>
        </w:rPr>
        <w:t>Последующая обработка решения</w:t>
      </w:r>
    </w:p>
    <w:p w14:paraId="7B9E67CC" w14:textId="77777777" w:rsidR="00D140C2" w:rsidRPr="00FF55F0" w:rsidRDefault="00D140C2" w:rsidP="00D140C2">
      <w:pPr>
        <w:rPr>
          <w:rFonts w:eastAsia="MS Mincho"/>
          <w:lang w:val="ru-RU"/>
        </w:rPr>
      </w:pPr>
      <w:r w:rsidRPr="00FF55F0">
        <w:rPr>
          <w:rFonts w:eastAsia="MS Mincho"/>
          <w:lang w:val="ru-RU"/>
        </w:rPr>
        <w:t xml:space="preserve">Следует отметить, что результаты сопоставления даны в виде входных структур </w:t>
      </w:r>
      <w:r w:rsidRPr="00FF55F0">
        <w:rPr>
          <w:rStyle w:val="CourierNew01"/>
          <w:rFonts w:eastAsia="MS Mincho"/>
          <w:lang w:val="ru-RU"/>
        </w:rPr>
        <w:t>(</w:t>
      </w:r>
      <w:proofErr w:type="spellStart"/>
      <w:r w:rsidRPr="00FF55F0">
        <w:rPr>
          <w:rStyle w:val="CourierNew01"/>
          <w:rFonts w:eastAsia="MS Mincho"/>
          <w:lang w:val="ru-RU"/>
        </w:rPr>
        <w:t>AllocationPack</w:t>
      </w:r>
      <w:proofErr w:type="spellEnd"/>
      <w:r w:rsidRPr="00FF55F0">
        <w:rPr>
          <w:rStyle w:val="CourierNew01"/>
          <w:rFonts w:ascii="Times New Roman" w:eastAsia="MS Mincho" w:hAnsi="Times New Roman"/>
          <w:lang w:val="ru-RU"/>
        </w:rPr>
        <w:t>,</w:t>
      </w:r>
      <w:r w:rsidRPr="00FF55F0">
        <w:rPr>
          <w:rStyle w:val="CourierNew01"/>
          <w:rFonts w:eastAsia="MS Mincho"/>
          <w:lang w:val="ru-RU"/>
        </w:rPr>
        <w:t xml:space="preserve"> </w:t>
      </w:r>
      <w:proofErr w:type="spellStart"/>
      <w:r w:rsidRPr="00FF55F0">
        <w:rPr>
          <w:rStyle w:val="CourierNew01"/>
          <w:rFonts w:eastAsia="MS Mincho"/>
          <w:lang w:val="ru-RU"/>
        </w:rPr>
        <w:t>AllocationChannel</w:t>
      </w:r>
      <w:proofErr w:type="spellEnd"/>
      <w:r w:rsidRPr="00FF55F0">
        <w:rPr>
          <w:rStyle w:val="CourierNew01"/>
          <w:rFonts w:ascii="Times New Roman" w:eastAsia="MS Mincho" w:hAnsi="Times New Roman"/>
          <w:lang w:val="ru-RU"/>
        </w:rPr>
        <w:t>,</w:t>
      </w:r>
      <w:r w:rsidRPr="00FF55F0">
        <w:rPr>
          <w:rStyle w:val="CourierNew01"/>
          <w:rFonts w:eastAsia="MS Mincho"/>
          <w:lang w:val="ru-RU"/>
        </w:rPr>
        <w:t xml:space="preserve"> </w:t>
      </w:r>
      <w:proofErr w:type="spellStart"/>
      <w:r w:rsidRPr="00FF55F0">
        <w:rPr>
          <w:rStyle w:val="CourierNew01"/>
          <w:rFonts w:eastAsia="MS Mincho"/>
          <w:lang w:val="ru-RU"/>
        </w:rPr>
        <w:t>AllocationTrack</w:t>
      </w:r>
      <w:proofErr w:type="spellEnd"/>
      <w:r w:rsidRPr="00FF55F0">
        <w:rPr>
          <w:rStyle w:val="CourierNew01"/>
          <w:rFonts w:ascii="Times New Roman" w:eastAsia="MS Mincho" w:hAnsi="Times New Roman"/>
          <w:lang w:val="ru-RU"/>
        </w:rPr>
        <w:t>)</w:t>
      </w:r>
      <w:r w:rsidRPr="00FF55F0">
        <w:rPr>
          <w:rFonts w:eastAsia="MS Mincho"/>
          <w:lang w:val="ru-RU"/>
        </w:rPr>
        <w:t xml:space="preserve">, а не лежащих в их основе ссылок на структуры </w:t>
      </w:r>
      <w:proofErr w:type="spellStart"/>
      <w:r w:rsidRPr="00FF55F0">
        <w:rPr>
          <w:rFonts w:eastAsia="MS Mincho"/>
          <w:lang w:val="ru-RU"/>
        </w:rPr>
        <w:t>ADM</w:t>
      </w:r>
      <w:proofErr w:type="spellEnd"/>
      <w:r w:rsidRPr="00FF55F0">
        <w:rPr>
          <w:rFonts w:eastAsia="MS Mincho"/>
          <w:lang w:val="ru-RU"/>
        </w:rPr>
        <w:t xml:space="preserve">. Это позволяет произвольно устанавливать соответствие между ссылками </w:t>
      </w:r>
      <w:proofErr w:type="spellStart"/>
      <w:r w:rsidRPr="00FF55F0">
        <w:rPr>
          <w:rFonts w:eastAsia="MS Mincho"/>
          <w:i/>
          <w:lang w:val="ru-RU"/>
        </w:rPr>
        <w:t>audioPackFormat</w:t>
      </w:r>
      <w:proofErr w:type="spellEnd"/>
      <w:r w:rsidRPr="00FF55F0">
        <w:rPr>
          <w:rFonts w:eastAsia="MS Mincho"/>
          <w:lang w:val="ru-RU"/>
        </w:rPr>
        <w:t xml:space="preserve"> и </w:t>
      </w:r>
      <w:proofErr w:type="spellStart"/>
      <w:r w:rsidRPr="00FF55F0">
        <w:rPr>
          <w:rFonts w:eastAsia="MS Mincho"/>
          <w:i/>
          <w:lang w:val="ru-RU"/>
        </w:rPr>
        <w:t>audioChannelFormat</w:t>
      </w:r>
      <w:proofErr w:type="spellEnd"/>
      <w:r w:rsidRPr="00FF55F0">
        <w:rPr>
          <w:rFonts w:eastAsia="MS Mincho"/>
          <w:lang w:val="ru-RU"/>
        </w:rPr>
        <w:t xml:space="preserve"> (в </w:t>
      </w:r>
      <w:proofErr w:type="spellStart"/>
      <w:r w:rsidRPr="00FF55F0">
        <w:rPr>
          <w:rFonts w:eastAsia="MS Mincho"/>
          <w:i/>
          <w:lang w:val="ru-RU"/>
        </w:rPr>
        <w:t>audioObject</w:t>
      </w:r>
      <w:proofErr w:type="spellEnd"/>
      <w:r w:rsidRPr="00FF55F0">
        <w:rPr>
          <w:rFonts w:eastAsia="MS Mincho"/>
          <w:lang w:val="ru-RU"/>
        </w:rPr>
        <w:t xml:space="preserve"> и </w:t>
      </w:r>
      <w:proofErr w:type="spellStart"/>
      <w:r w:rsidRPr="00FF55F0">
        <w:rPr>
          <w:rFonts w:eastAsia="MS Mincho"/>
          <w:i/>
          <w:lang w:val="ru-RU"/>
        </w:rPr>
        <w:t>audioTrackUID</w:t>
      </w:r>
      <w:proofErr w:type="spellEnd"/>
      <w:r w:rsidRPr="00FF55F0">
        <w:rPr>
          <w:rFonts w:eastAsia="MS Mincho"/>
          <w:lang w:val="ru-RU"/>
        </w:rPr>
        <w:t xml:space="preserve">) и информацией, предоставляемой рендереру, поскольку при использовании </w:t>
      </w:r>
      <w:proofErr w:type="spellStart"/>
      <w:r w:rsidRPr="00FF55F0">
        <w:rPr>
          <w:rFonts w:eastAsia="MS Mincho"/>
          <w:i/>
          <w:lang w:val="ru-RU"/>
        </w:rPr>
        <w:t>typeDefinition</w:t>
      </w:r>
      <w:proofErr w:type="spellEnd"/>
      <w:r w:rsidRPr="00FF55F0">
        <w:rPr>
          <w:rFonts w:eastAsia="MS Mincho"/>
          <w:i/>
          <w:lang w:val="ru-RU"/>
        </w:rPr>
        <w:t>==</w:t>
      </w:r>
      <w:proofErr w:type="spellStart"/>
      <w:r w:rsidRPr="00FF55F0">
        <w:rPr>
          <w:rFonts w:eastAsia="MS Mincho"/>
          <w:i/>
          <w:lang w:val="ru-RU"/>
        </w:rPr>
        <w:t>Matrix</w:t>
      </w:r>
      <w:proofErr w:type="spellEnd"/>
      <w:r w:rsidRPr="00FF55F0">
        <w:rPr>
          <w:rFonts w:eastAsia="MS Mincho"/>
          <w:lang w:val="ru-RU"/>
        </w:rPr>
        <w:t xml:space="preserve"> простого соответствия не существует.</w:t>
      </w:r>
    </w:p>
    <w:p w14:paraId="0700F3CD" w14:textId="77777777" w:rsidR="00D140C2" w:rsidRPr="00FF55F0" w:rsidRDefault="00D140C2" w:rsidP="00D140C2">
      <w:pPr>
        <w:rPr>
          <w:rFonts w:eastAsia="MS Mincho"/>
          <w:lang w:val="ru-RU"/>
        </w:rPr>
      </w:pPr>
      <w:r w:rsidRPr="00FF55F0">
        <w:rPr>
          <w:rFonts w:eastAsia="MS Mincho"/>
          <w:lang w:val="ru-RU"/>
        </w:rPr>
        <w:lastRenderedPageBreak/>
        <w:t xml:space="preserve">Для нематричного пакета </w:t>
      </w:r>
      <w:proofErr w:type="spellStart"/>
      <w:r w:rsidRPr="00FF55F0">
        <w:rPr>
          <w:rStyle w:val="CourierNew01"/>
          <w:rFonts w:eastAsia="MS Mincho"/>
          <w:lang w:val="ru-RU"/>
        </w:rPr>
        <w:t>AllocatedPack</w:t>
      </w:r>
      <w:proofErr w:type="spellEnd"/>
      <w:r w:rsidRPr="00FF55F0">
        <w:rPr>
          <w:rFonts w:eastAsia="MS Mincho"/>
          <w:lang w:val="ru-RU"/>
        </w:rPr>
        <w:t xml:space="preserve"> имеет место простое соответствие. </w:t>
      </w:r>
      <w:proofErr w:type="spellStart"/>
      <w:r w:rsidRPr="00FF55F0">
        <w:rPr>
          <w:rStyle w:val="CourierNew01"/>
          <w:rFonts w:eastAsia="MS Mincho"/>
          <w:lang w:val="ru-RU"/>
        </w:rPr>
        <w:t>output_pack</w:t>
      </w:r>
      <w:proofErr w:type="spellEnd"/>
      <w:r w:rsidRPr="00FF55F0">
        <w:rPr>
          <w:rStyle w:val="CourierNew01"/>
          <w:rFonts w:ascii="Times New Roman" w:eastAsia="MS Mincho" w:hAnsi="Times New Roman"/>
          <w:lang w:val="ru-RU"/>
        </w:rPr>
        <w:t xml:space="preserve"> </w:t>
      </w:r>
      <w:r w:rsidRPr="00FF55F0">
        <w:rPr>
          <w:rFonts w:eastAsia="MS Mincho"/>
          <w:lang w:val="ru-RU"/>
        </w:rPr>
        <w:t>– это</w:t>
      </w:r>
      <w:r w:rsidRPr="00FF55F0">
        <w:rPr>
          <w:rStyle w:val="CourierNew01"/>
          <w:rFonts w:eastAsia="MS Mincho"/>
          <w:lang w:val="ru-RU"/>
        </w:rPr>
        <w:t xml:space="preserve"> </w:t>
      </w:r>
      <w:proofErr w:type="spellStart"/>
      <w:r w:rsidRPr="00FF55F0">
        <w:rPr>
          <w:rStyle w:val="CourierNew01"/>
          <w:rFonts w:eastAsia="MS Mincho"/>
          <w:lang w:val="ru-RU"/>
        </w:rPr>
        <w:t>pack.pack.root_pack</w:t>
      </w:r>
      <w:proofErr w:type="spellEnd"/>
      <w:r w:rsidRPr="00FF55F0">
        <w:rPr>
          <w:rFonts w:eastAsia="MS Mincho"/>
          <w:lang w:val="ru-RU"/>
        </w:rPr>
        <w:t xml:space="preserve">, и существует взаимно однозначное соответствие между распределениями в </w:t>
      </w:r>
      <w:proofErr w:type="spellStart"/>
      <w:r w:rsidRPr="00FF55F0">
        <w:rPr>
          <w:rStyle w:val="CourierNew01"/>
          <w:rFonts w:eastAsia="MS Mincho"/>
          <w:lang w:val="ru-RU"/>
        </w:rPr>
        <w:t>pack.allocation</w:t>
      </w:r>
      <w:proofErr w:type="spellEnd"/>
      <w:r w:rsidRPr="00FF55F0">
        <w:rPr>
          <w:rFonts w:eastAsia="MS Mincho"/>
          <w:lang w:val="ru-RU"/>
        </w:rPr>
        <w:t xml:space="preserve"> и реальным распределением каналов: каналу</w:t>
      </w:r>
      <w:r w:rsidRPr="00FF55F0">
        <w:rPr>
          <w:rStyle w:val="CourierNew"/>
          <w:rFonts w:eastAsia="MS Mincho"/>
          <w:lang w:val="ru-RU"/>
        </w:rPr>
        <w:t xml:space="preserve"> </w:t>
      </w:r>
      <w:proofErr w:type="spellStart"/>
      <w:r w:rsidRPr="00FF55F0">
        <w:rPr>
          <w:rStyle w:val="CourierNew"/>
          <w:rFonts w:eastAsia="MS Mincho"/>
          <w:lang w:val="ru-RU"/>
        </w:rPr>
        <w:t>AllocationChannel</w:t>
      </w:r>
      <w:proofErr w:type="spellEnd"/>
      <w:r w:rsidRPr="00FF55F0">
        <w:rPr>
          <w:rStyle w:val="CourierNew"/>
          <w:rFonts w:eastAsia="MS Mincho"/>
          <w:lang w:val="ru-RU"/>
        </w:rPr>
        <w:t xml:space="preserve"> </w:t>
      </w:r>
      <w:r w:rsidRPr="00FF55F0">
        <w:rPr>
          <w:rFonts w:eastAsia="MS Mincho"/>
          <w:lang w:val="ru-RU"/>
        </w:rPr>
        <w:t xml:space="preserve">ставится в соответствие </w:t>
      </w:r>
      <w:proofErr w:type="spellStart"/>
      <w:r w:rsidRPr="00FF55F0">
        <w:rPr>
          <w:rStyle w:val="CourierNew"/>
          <w:rFonts w:eastAsia="MS Mincho"/>
          <w:lang w:val="ru-RU"/>
        </w:rPr>
        <w:t>channel.channel_format</w:t>
      </w:r>
      <w:proofErr w:type="spellEnd"/>
      <w:r w:rsidRPr="00FF55F0">
        <w:rPr>
          <w:rStyle w:val="CourierNew"/>
          <w:rFonts w:ascii="Times New Roman" w:eastAsia="MS Mincho" w:hAnsi="Times New Roman"/>
          <w:lang w:val="ru-RU"/>
        </w:rPr>
        <w:t>,</w:t>
      </w:r>
      <w:r w:rsidRPr="00FF55F0">
        <w:rPr>
          <w:rStyle w:val="CourierNew"/>
          <w:rFonts w:eastAsia="MS Mincho"/>
          <w:lang w:val="ru-RU"/>
        </w:rPr>
        <w:t xml:space="preserve"> </w:t>
      </w:r>
      <w:r w:rsidRPr="00FF55F0">
        <w:rPr>
          <w:rFonts w:eastAsia="MS Mincho"/>
          <w:lang w:val="ru-RU"/>
        </w:rPr>
        <w:t>дорожке</w:t>
      </w:r>
      <w:r w:rsidRPr="00FF55F0">
        <w:rPr>
          <w:rStyle w:val="CourierNew"/>
          <w:rFonts w:eastAsia="MS Mincho"/>
          <w:lang w:val="ru-RU"/>
        </w:rPr>
        <w:t xml:space="preserve"> </w:t>
      </w:r>
      <w:proofErr w:type="spellStart"/>
      <w:r w:rsidRPr="00FF55F0">
        <w:rPr>
          <w:rStyle w:val="CourierNew"/>
          <w:rFonts w:eastAsia="MS Mincho"/>
          <w:lang w:val="ru-RU"/>
        </w:rPr>
        <w:t>AllocationTrack</w:t>
      </w:r>
      <w:proofErr w:type="spellEnd"/>
      <w:r w:rsidRPr="00FF55F0">
        <w:rPr>
          <w:rStyle w:val="CourierNew"/>
          <w:rFonts w:ascii="Times New Roman" w:eastAsia="MS Mincho" w:hAnsi="Times New Roman"/>
          <w:lang w:val="ru-RU"/>
        </w:rPr>
        <w:t xml:space="preserve"> – </w:t>
      </w:r>
      <w:proofErr w:type="spellStart"/>
      <w:r w:rsidRPr="00FF55F0">
        <w:rPr>
          <w:rStyle w:val="CourierNew"/>
          <w:rFonts w:eastAsia="MS Mincho"/>
          <w:lang w:val="ru-RU"/>
        </w:rPr>
        <w:t>DirectTrackSpec</w:t>
      </w:r>
      <w:proofErr w:type="spellEnd"/>
      <w:r w:rsidRPr="00FF55F0">
        <w:rPr>
          <w:rStyle w:val="CourierNew"/>
          <w:rFonts w:eastAsia="MS Mincho"/>
          <w:lang w:val="ru-RU"/>
        </w:rPr>
        <w:t xml:space="preserve"> </w:t>
      </w:r>
      <w:r w:rsidRPr="00FF55F0">
        <w:rPr>
          <w:rFonts w:eastAsia="MS Mincho"/>
          <w:lang w:val="ru-RU"/>
        </w:rPr>
        <w:t>с индексом дорожки</w:t>
      </w:r>
      <w:r w:rsidRPr="00FF55F0">
        <w:rPr>
          <w:rStyle w:val="CourierNew"/>
          <w:rFonts w:eastAsia="MS Mincho"/>
          <w:lang w:val="ru-RU"/>
        </w:rPr>
        <w:t xml:space="preserve"> </w:t>
      </w:r>
      <w:proofErr w:type="spellStart"/>
      <w:r w:rsidRPr="00FF55F0">
        <w:rPr>
          <w:rFonts w:eastAsia="MS Mincho"/>
          <w:i/>
          <w:lang w:val="ru-RU"/>
        </w:rPr>
        <w:t>audioTrackUID</w:t>
      </w:r>
      <w:proofErr w:type="spellEnd"/>
      <w:r w:rsidRPr="00FF55F0">
        <w:rPr>
          <w:rStyle w:val="CourierNew"/>
          <w:rFonts w:eastAsia="MS Mincho"/>
          <w:lang w:val="ru-RU"/>
        </w:rPr>
        <w:t xml:space="preserve"> </w:t>
      </w:r>
      <w:r w:rsidRPr="00FF55F0">
        <w:rPr>
          <w:rStyle w:val="CourierNew"/>
          <w:rFonts w:ascii="Times New Roman" w:eastAsia="MS Mincho" w:hAnsi="Times New Roman"/>
          <w:lang w:val="ru-RU"/>
        </w:rPr>
        <w:t>(</w:t>
      </w:r>
      <w:r w:rsidRPr="00FF55F0">
        <w:rPr>
          <w:rFonts w:eastAsia="MS Mincho"/>
          <w:lang w:val="ru-RU"/>
        </w:rPr>
        <w:t xml:space="preserve">или строкой </w:t>
      </w:r>
      <w:proofErr w:type="spellStart"/>
      <w:r w:rsidRPr="00FF55F0">
        <w:rPr>
          <w:rFonts w:eastAsia="MS Mincho"/>
          <w:lang w:val="ru-RU"/>
        </w:rPr>
        <w:t>CHNA</w:t>
      </w:r>
      <w:proofErr w:type="spellEnd"/>
      <w:r w:rsidRPr="00FF55F0">
        <w:rPr>
          <w:rStyle w:val="CourierNew"/>
          <w:rFonts w:ascii="Times New Roman" w:eastAsia="MS Mincho" w:hAnsi="Times New Roman"/>
          <w:lang w:val="ru-RU"/>
        </w:rPr>
        <w:t>),</w:t>
      </w:r>
      <w:r w:rsidRPr="00FF55F0">
        <w:rPr>
          <w:rStyle w:val="CourierNew"/>
          <w:rFonts w:eastAsia="MS Mincho"/>
          <w:lang w:val="ru-RU"/>
        </w:rPr>
        <w:t xml:space="preserve"> </w:t>
      </w:r>
      <w:r w:rsidRPr="00FF55F0">
        <w:rPr>
          <w:rFonts w:eastAsia="MS Mincho"/>
          <w:lang w:val="ru-RU"/>
        </w:rPr>
        <w:t>связанным с этой дорожкой, а отсутствующему распределению</w:t>
      </w:r>
      <w:r w:rsidRPr="00FF55F0">
        <w:rPr>
          <w:rStyle w:val="CourierNew"/>
          <w:rFonts w:eastAsia="MS Mincho"/>
          <w:lang w:val="ru-RU"/>
        </w:rPr>
        <w:t xml:space="preserve"> </w:t>
      </w:r>
      <w:proofErr w:type="spellStart"/>
      <w:r w:rsidRPr="00FF55F0">
        <w:rPr>
          <w:rStyle w:val="CourierNew"/>
          <w:rFonts w:eastAsia="MS Mincho"/>
          <w:lang w:val="ru-RU"/>
        </w:rPr>
        <w:t>AllocationTrack</w:t>
      </w:r>
      <w:proofErr w:type="spellEnd"/>
      <w:r w:rsidRPr="00FF55F0">
        <w:rPr>
          <w:rStyle w:val="CourierNew"/>
          <w:rFonts w:eastAsia="MS Mincho"/>
          <w:lang w:val="ru-RU"/>
        </w:rPr>
        <w:t xml:space="preserve"> </w:t>
      </w:r>
      <w:r w:rsidRPr="00FF55F0">
        <w:rPr>
          <w:rFonts w:eastAsia="MS Mincho"/>
          <w:lang w:val="ru-RU"/>
        </w:rPr>
        <w:t xml:space="preserve">ставится в соответствие </w:t>
      </w:r>
      <w:proofErr w:type="spellStart"/>
      <w:r w:rsidRPr="00FF55F0">
        <w:rPr>
          <w:rStyle w:val="CourierNew"/>
          <w:rFonts w:eastAsia="MS Mincho"/>
          <w:lang w:val="ru-RU"/>
        </w:rPr>
        <w:t>SilentTrackSpec</w:t>
      </w:r>
      <w:proofErr w:type="spellEnd"/>
      <w:r w:rsidRPr="00FF55F0">
        <w:rPr>
          <w:rStyle w:val="CourierNew"/>
          <w:rFonts w:ascii="Times New Roman" w:eastAsia="MS Mincho" w:hAnsi="Times New Roman"/>
          <w:lang w:val="ru-RU"/>
        </w:rPr>
        <w:t>.</w:t>
      </w:r>
    </w:p>
    <w:p w14:paraId="4A95A829" w14:textId="77777777" w:rsidR="00D140C2" w:rsidRPr="00FF55F0" w:rsidRDefault="00D140C2" w:rsidP="00D140C2">
      <w:pPr>
        <w:rPr>
          <w:rFonts w:eastAsia="MS Mincho"/>
          <w:lang w:val="ru-RU"/>
        </w:rPr>
      </w:pPr>
      <w:r w:rsidRPr="00FF55F0">
        <w:rPr>
          <w:rFonts w:eastAsia="MS Mincho"/>
          <w:lang w:val="ru-RU"/>
        </w:rPr>
        <w:t xml:space="preserve">Для матричного пакета </w:t>
      </w:r>
      <w:proofErr w:type="spellStart"/>
      <w:r w:rsidRPr="00FF55F0">
        <w:rPr>
          <w:rStyle w:val="CourierNew01"/>
          <w:rFonts w:eastAsia="MS Mincho"/>
          <w:lang w:val="ru-RU"/>
        </w:rPr>
        <w:t>AllocatedPack</w:t>
      </w:r>
      <w:proofErr w:type="spellEnd"/>
      <w:r w:rsidRPr="00FF55F0">
        <w:rPr>
          <w:rFonts w:eastAsia="MS Mincho"/>
          <w:lang w:val="ru-RU"/>
        </w:rPr>
        <w:t xml:space="preserve"> требуется более сложное отображение:</w:t>
      </w:r>
    </w:p>
    <w:p w14:paraId="6A60F892" w14:textId="77777777" w:rsidR="00D140C2" w:rsidRPr="00FF55F0" w:rsidRDefault="00D140C2" w:rsidP="00D140C2">
      <w:pPr>
        <w:rPr>
          <w:rFonts w:eastAsia="MS Mincho"/>
          <w:lang w:val="ru-RU"/>
        </w:rPr>
      </w:pPr>
      <w:proofErr w:type="spellStart"/>
      <w:r w:rsidRPr="00FF55F0">
        <w:rPr>
          <w:rStyle w:val="CourierNew"/>
          <w:rFonts w:eastAsia="MS Mincho"/>
          <w:lang w:val="ru-RU"/>
        </w:rPr>
        <w:t>pack.root_pack</w:t>
      </w:r>
      <w:proofErr w:type="spellEnd"/>
      <w:r w:rsidRPr="00FF55F0">
        <w:rPr>
          <w:rStyle w:val="CourierNew"/>
          <w:rFonts w:ascii="Times New Roman" w:eastAsia="MS Mincho" w:hAnsi="Times New Roman"/>
          <w:lang w:val="ru-RU"/>
        </w:rPr>
        <w:t xml:space="preserve"> – </w:t>
      </w:r>
      <w:r w:rsidRPr="00FF55F0">
        <w:rPr>
          <w:rFonts w:eastAsia="MS Mincho"/>
          <w:lang w:val="ru-RU"/>
        </w:rPr>
        <w:t>это</w:t>
      </w:r>
      <w:r w:rsidRPr="00FF55F0">
        <w:rPr>
          <w:rStyle w:val="CourierNew"/>
          <w:rFonts w:eastAsia="MS Mincho"/>
          <w:lang w:val="ru-RU"/>
        </w:rPr>
        <w:t xml:space="preserve"> </w:t>
      </w:r>
      <w:r w:rsidRPr="00FF55F0">
        <w:rPr>
          <w:rFonts w:eastAsia="MS Mincho"/>
          <w:lang w:val="ru-RU"/>
        </w:rPr>
        <w:t>всегда декодируемый или прямой пакет (см. пункт 5.2.6.1.1), поэтому</w:t>
      </w:r>
      <w:r w:rsidRPr="00FF55F0">
        <w:rPr>
          <w:rStyle w:val="CourierNew"/>
          <w:rFonts w:eastAsia="MS Mincho"/>
          <w:lang w:val="ru-RU"/>
        </w:rPr>
        <w:t xml:space="preserve"> </w:t>
      </w:r>
      <w:proofErr w:type="spellStart"/>
      <w:r w:rsidRPr="00FF55F0">
        <w:rPr>
          <w:rStyle w:val="CourierNew"/>
          <w:rFonts w:eastAsia="MS Mincho"/>
          <w:lang w:val="ru-RU"/>
        </w:rPr>
        <w:t>output_pack</w:t>
      </w:r>
      <w:proofErr w:type="spellEnd"/>
      <w:r w:rsidRPr="00FF55F0">
        <w:rPr>
          <w:rStyle w:val="CourierNew"/>
          <w:rFonts w:ascii="Times New Roman" w:eastAsia="MS Mincho" w:hAnsi="Times New Roman"/>
          <w:lang w:val="ru-RU"/>
        </w:rPr>
        <w:t xml:space="preserve"> </w:t>
      </w:r>
      <w:r w:rsidRPr="00FF55F0">
        <w:rPr>
          <w:rFonts w:eastAsia="MS Mincho"/>
          <w:lang w:val="ru-RU"/>
        </w:rPr>
        <w:t>– это</w:t>
      </w:r>
      <w:r w:rsidRPr="00FF55F0">
        <w:rPr>
          <w:rStyle w:val="CourierNew"/>
          <w:rFonts w:eastAsia="MS Mincho"/>
          <w:lang w:val="ru-RU"/>
        </w:rPr>
        <w:t xml:space="preserve"> </w:t>
      </w:r>
      <w:proofErr w:type="spellStart"/>
      <w:r w:rsidRPr="00FF55F0">
        <w:rPr>
          <w:rStyle w:val="CourierNew"/>
          <w:rFonts w:eastAsia="MS Mincho"/>
          <w:lang w:val="ru-RU"/>
        </w:rPr>
        <w:t>pack.root_pack.outputPackFormat</w:t>
      </w:r>
      <w:proofErr w:type="spellEnd"/>
      <w:r w:rsidRPr="00FF55F0">
        <w:rPr>
          <w:rStyle w:val="CourierNew"/>
          <w:rFonts w:ascii="Times New Roman" w:eastAsia="MS Mincho" w:hAnsi="Times New Roman"/>
          <w:lang w:val="ru-RU"/>
        </w:rPr>
        <w:t>.</w:t>
      </w:r>
    </w:p>
    <w:p w14:paraId="252CE46A" w14:textId="77777777" w:rsidR="00D140C2" w:rsidRPr="00FF55F0" w:rsidRDefault="00D140C2" w:rsidP="00D140C2">
      <w:pPr>
        <w:rPr>
          <w:rFonts w:eastAsia="MS Mincho"/>
          <w:lang w:val="ru-RU"/>
        </w:rPr>
      </w:pPr>
      <w:r w:rsidRPr="00FF55F0">
        <w:rPr>
          <w:rFonts w:eastAsia="MS Mincho"/>
          <w:lang w:val="ru-RU"/>
        </w:rPr>
        <w:t xml:space="preserve">Выходной канал распределения дорожек содержит по одной записи на каждый </w:t>
      </w:r>
      <w:proofErr w:type="spellStart"/>
      <w:r w:rsidRPr="00FF55F0">
        <w:rPr>
          <w:rFonts w:eastAsia="MS Mincho"/>
          <w:i/>
          <w:lang w:val="ru-RU"/>
        </w:rPr>
        <w:t>audioChannelFormat</w:t>
      </w:r>
      <w:proofErr w:type="spellEnd"/>
      <w:r w:rsidRPr="00FF55F0">
        <w:rPr>
          <w:rFonts w:eastAsia="MS Mincho"/>
          <w:lang w:val="ru-RU"/>
        </w:rPr>
        <w:t xml:space="preserve"> </w:t>
      </w:r>
      <w:proofErr w:type="spellStart"/>
      <w:r w:rsidRPr="00FF55F0">
        <w:rPr>
          <w:rStyle w:val="CourierNew01"/>
          <w:rFonts w:eastAsia="MS Mincho"/>
          <w:lang w:val="ru-RU"/>
        </w:rPr>
        <w:t>matrix_channel</w:t>
      </w:r>
      <w:proofErr w:type="spellEnd"/>
      <w:r w:rsidRPr="00FF55F0">
        <w:rPr>
          <w:rStyle w:val="CourierNew01"/>
          <w:rFonts w:eastAsia="MS Mincho"/>
          <w:lang w:val="ru-RU"/>
        </w:rPr>
        <w:t xml:space="preserve"> в </w:t>
      </w:r>
      <w:proofErr w:type="spellStart"/>
      <w:r w:rsidRPr="00FF55F0">
        <w:rPr>
          <w:rStyle w:val="CourierNew01"/>
          <w:rFonts w:eastAsia="MS Mincho"/>
          <w:lang w:val="ru-RU"/>
        </w:rPr>
        <w:t>root_pack</w:t>
      </w:r>
      <w:proofErr w:type="spellEnd"/>
      <w:r w:rsidRPr="00FF55F0">
        <w:rPr>
          <w:rStyle w:val="CourierNew01"/>
          <w:rFonts w:ascii="Times New Roman" w:eastAsia="MS Mincho" w:hAnsi="Times New Roman"/>
          <w:lang w:val="ru-RU"/>
        </w:rPr>
        <w:t>.</w:t>
      </w:r>
      <w:r w:rsidRPr="00FF55F0">
        <w:rPr>
          <w:rFonts w:eastAsia="MS Mincho"/>
          <w:lang w:val="ru-RU"/>
        </w:rPr>
        <w:t xml:space="preserve"> Эти каналы находятся во взаимно однозначном соответствии с элементами </w:t>
      </w:r>
      <w:proofErr w:type="spellStart"/>
      <w:r w:rsidRPr="00FF55F0">
        <w:rPr>
          <w:rFonts w:eastAsia="MS Mincho"/>
          <w:i/>
          <w:lang w:val="ru-RU"/>
        </w:rPr>
        <w:t>audioChannelFormat</w:t>
      </w:r>
      <w:proofErr w:type="spellEnd"/>
      <w:r w:rsidRPr="00FF55F0">
        <w:rPr>
          <w:rFonts w:eastAsia="MS Mincho"/>
          <w:lang w:val="ru-RU"/>
        </w:rPr>
        <w:t xml:space="preserve"> в </w:t>
      </w:r>
      <w:proofErr w:type="spellStart"/>
      <w:r w:rsidRPr="00FF55F0">
        <w:rPr>
          <w:rStyle w:val="CourierNew01"/>
          <w:rFonts w:eastAsia="MS Mincho"/>
          <w:lang w:val="ru-RU"/>
        </w:rPr>
        <w:t>output_pack</w:t>
      </w:r>
      <w:proofErr w:type="spellEnd"/>
      <w:r w:rsidRPr="00FF55F0">
        <w:rPr>
          <w:rFonts w:eastAsia="MS Mincho"/>
          <w:lang w:val="ru-RU"/>
        </w:rPr>
        <w:t xml:space="preserve">, заданными ссылками </w:t>
      </w:r>
      <w:proofErr w:type="spellStart"/>
      <w:r w:rsidRPr="00FF55F0">
        <w:rPr>
          <w:rFonts w:eastAsia="MS Mincho"/>
          <w:i/>
          <w:lang w:val="ru-RU"/>
        </w:rPr>
        <w:t>outputChannelFormat</w:t>
      </w:r>
      <w:proofErr w:type="spellEnd"/>
      <w:r w:rsidRPr="00FF55F0">
        <w:rPr>
          <w:rFonts w:eastAsia="MS Mincho"/>
          <w:lang w:val="ru-RU"/>
        </w:rPr>
        <w:t>.</w:t>
      </w:r>
    </w:p>
    <w:p w14:paraId="46437526" w14:textId="77777777" w:rsidR="00D140C2" w:rsidRPr="00FF55F0" w:rsidRDefault="00D140C2" w:rsidP="00D140C2">
      <w:pPr>
        <w:rPr>
          <w:rFonts w:eastAsia="MS Mincho"/>
          <w:lang w:val="ru-RU"/>
        </w:rPr>
      </w:pPr>
      <w:proofErr w:type="spellStart"/>
      <w:r w:rsidRPr="00FF55F0">
        <w:rPr>
          <w:rFonts w:eastAsia="MS Mincho"/>
          <w:i/>
          <w:lang w:val="ru-RU"/>
        </w:rPr>
        <w:t>audioChannelFormat</w:t>
      </w:r>
      <w:proofErr w:type="spellEnd"/>
      <w:r w:rsidRPr="00FF55F0">
        <w:rPr>
          <w:rFonts w:eastAsia="MS Mincho"/>
          <w:lang w:val="ru-RU"/>
        </w:rPr>
        <w:t xml:space="preserve"> – это </w:t>
      </w:r>
      <w:proofErr w:type="spellStart"/>
      <w:r w:rsidRPr="00FF55F0">
        <w:rPr>
          <w:rFonts w:eastAsia="MS Mincho"/>
          <w:lang w:val="ru-RU"/>
        </w:rPr>
        <w:t>matrix_channel.block_formats</w:t>
      </w:r>
      <w:proofErr w:type="spellEnd"/>
      <w:r w:rsidRPr="00FF55F0">
        <w:rPr>
          <w:rFonts w:eastAsia="MS Mincho"/>
          <w:lang w:val="ru-RU"/>
        </w:rPr>
        <w:t>[0].</w:t>
      </w:r>
      <w:proofErr w:type="spellStart"/>
      <w:r w:rsidRPr="00FF55F0">
        <w:rPr>
          <w:rFonts w:eastAsia="MS Mincho"/>
          <w:lang w:val="ru-RU"/>
        </w:rPr>
        <w:t>outputChannelFormat</w:t>
      </w:r>
      <w:proofErr w:type="spellEnd"/>
      <w:r w:rsidRPr="00FF55F0">
        <w:rPr>
          <w:rFonts w:eastAsia="MS Mincho"/>
          <w:lang w:val="ru-RU"/>
        </w:rPr>
        <w:t>.</w:t>
      </w:r>
    </w:p>
    <w:p w14:paraId="24F206F3" w14:textId="77777777" w:rsidR="00D140C2" w:rsidRPr="00FF55F0" w:rsidRDefault="00D140C2" w:rsidP="00D140C2">
      <w:pPr>
        <w:rPr>
          <w:rFonts w:eastAsia="MS Mincho"/>
          <w:lang w:val="ru-RU"/>
        </w:rPr>
      </w:pPr>
      <w:proofErr w:type="spellStart"/>
      <w:r w:rsidRPr="00FF55F0">
        <w:rPr>
          <w:rStyle w:val="CourierNew01"/>
          <w:rFonts w:eastAsia="MS Mincho"/>
          <w:lang w:val="ru-RU"/>
        </w:rPr>
        <w:t>TrackSpec</w:t>
      </w:r>
      <w:proofErr w:type="spellEnd"/>
      <w:r w:rsidRPr="00FF55F0">
        <w:rPr>
          <w:rFonts w:eastAsia="MS Mincho"/>
          <w:lang w:val="ru-RU"/>
        </w:rPr>
        <w:t xml:space="preserve"> создается путем рекурсивного следования по ссылкам </w:t>
      </w:r>
      <w:proofErr w:type="spellStart"/>
      <w:r w:rsidRPr="00FF55F0">
        <w:rPr>
          <w:rFonts w:eastAsia="MS Mincho"/>
          <w:i/>
          <w:lang w:val="ru-RU"/>
        </w:rPr>
        <w:t>inputChannelFormat</w:t>
      </w:r>
      <w:proofErr w:type="spellEnd"/>
      <w:r w:rsidRPr="00FF55F0">
        <w:rPr>
          <w:rFonts w:eastAsia="MS Mincho"/>
          <w:lang w:val="ru-RU"/>
        </w:rPr>
        <w:t xml:space="preserve"> из </w:t>
      </w:r>
      <w:proofErr w:type="spellStart"/>
      <w:r w:rsidRPr="00FF55F0">
        <w:rPr>
          <w:rStyle w:val="CourierNew01"/>
          <w:rFonts w:eastAsia="MS Mincho"/>
          <w:lang w:val="ru-RU"/>
        </w:rPr>
        <w:t>matrix_channel</w:t>
      </w:r>
      <w:proofErr w:type="spellEnd"/>
      <w:r w:rsidRPr="00FF55F0">
        <w:rPr>
          <w:rFonts w:eastAsia="MS Mincho"/>
          <w:lang w:val="ru-RU"/>
        </w:rPr>
        <w:t xml:space="preserve"> на элементы </w:t>
      </w:r>
      <w:proofErr w:type="spellStart"/>
      <w:r w:rsidRPr="00FF55F0">
        <w:rPr>
          <w:rFonts w:eastAsia="MS Mincho"/>
          <w:i/>
          <w:lang w:val="ru-RU"/>
        </w:rPr>
        <w:t>audioChannelFormat</w:t>
      </w:r>
      <w:proofErr w:type="spellEnd"/>
      <w:r w:rsidRPr="00FF55F0">
        <w:rPr>
          <w:rFonts w:eastAsia="MS Mincho"/>
          <w:lang w:val="ru-RU"/>
        </w:rPr>
        <w:t xml:space="preserve">, указанные в </w:t>
      </w:r>
      <w:proofErr w:type="spellStart"/>
      <w:r w:rsidRPr="00FF55F0">
        <w:rPr>
          <w:rFonts w:ascii="Courier New" w:eastAsia="MS Mincho" w:hAnsi="Courier New" w:cs="Courier New"/>
          <w:lang w:val="ru-RU"/>
        </w:rPr>
        <w:t>pack.allocation</w:t>
      </w:r>
      <w:proofErr w:type="spellEnd"/>
      <w:r w:rsidRPr="00FF55F0">
        <w:rPr>
          <w:rFonts w:eastAsia="MS Mincho"/>
          <w:lang w:val="ru-RU"/>
        </w:rPr>
        <w:t xml:space="preserve">, вложения структур </w:t>
      </w:r>
      <w:proofErr w:type="spellStart"/>
      <w:r w:rsidRPr="00FF55F0">
        <w:rPr>
          <w:rStyle w:val="CourierNew01"/>
          <w:rFonts w:eastAsia="MS Mincho"/>
          <w:lang w:val="ru-RU"/>
        </w:rPr>
        <w:t>MatrixcoefficientTrackSpec</w:t>
      </w:r>
      <w:proofErr w:type="spellEnd"/>
      <w:r w:rsidRPr="00FF55F0">
        <w:rPr>
          <w:rFonts w:eastAsia="MS Mincho"/>
          <w:lang w:val="ru-RU"/>
        </w:rPr>
        <w:t xml:space="preserve"> и </w:t>
      </w:r>
      <w:proofErr w:type="spellStart"/>
      <w:r w:rsidRPr="00FF55F0">
        <w:rPr>
          <w:rStyle w:val="CourierNew01"/>
          <w:rFonts w:eastAsia="MS Mincho"/>
          <w:lang w:val="ru-RU"/>
        </w:rPr>
        <w:t>MixTrackSpec</w:t>
      </w:r>
      <w:proofErr w:type="spellEnd"/>
      <w:r w:rsidRPr="00FF55F0">
        <w:rPr>
          <w:rFonts w:eastAsia="MS Mincho"/>
          <w:lang w:val="ru-RU"/>
        </w:rPr>
        <w:t xml:space="preserve"> для выполнения обработки, указанной в элементах </w:t>
      </w:r>
      <w:proofErr w:type="spellStart"/>
      <w:r w:rsidRPr="00FF55F0">
        <w:rPr>
          <w:rFonts w:eastAsia="MS Mincho"/>
          <w:i/>
          <w:lang w:val="ru-RU"/>
        </w:rPr>
        <w:t>coefficient</w:t>
      </w:r>
      <w:proofErr w:type="spellEnd"/>
      <w:r w:rsidRPr="00FF55F0">
        <w:rPr>
          <w:rFonts w:eastAsia="MS Mincho"/>
          <w:lang w:val="ru-RU"/>
        </w:rPr>
        <w:t>, и микширования нескольких входных каналов.</w:t>
      </w:r>
    </w:p>
    <w:p w14:paraId="74017170"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Если в </w:t>
      </w:r>
      <w:proofErr w:type="spellStart"/>
      <w:r w:rsidRPr="00FF55F0">
        <w:rPr>
          <w:rStyle w:val="CourierNew01"/>
          <w:rFonts w:eastAsia="MS Mincho"/>
          <w:lang w:val="ru-RU"/>
        </w:rPr>
        <w:t>pack.allocation</w:t>
      </w:r>
      <w:proofErr w:type="spellEnd"/>
      <w:r w:rsidRPr="00FF55F0">
        <w:rPr>
          <w:rFonts w:eastAsia="MS Mincho"/>
          <w:lang w:val="ru-RU"/>
        </w:rPr>
        <w:t xml:space="preserve"> есть ссылка на </w:t>
      </w:r>
      <w:proofErr w:type="spellStart"/>
      <w:r w:rsidRPr="00FF55F0">
        <w:rPr>
          <w:rStyle w:val="CourierNew01"/>
          <w:rFonts w:eastAsia="MS Mincho"/>
          <w:lang w:val="ru-RU"/>
        </w:rPr>
        <w:t>matrix_channel</w:t>
      </w:r>
      <w:proofErr w:type="spellEnd"/>
      <w:r w:rsidRPr="00FF55F0">
        <w:rPr>
          <w:rFonts w:eastAsia="MS Mincho"/>
          <w:lang w:val="ru-RU"/>
        </w:rPr>
        <w:t xml:space="preserve">, выдается </w:t>
      </w:r>
      <w:proofErr w:type="spellStart"/>
      <w:r w:rsidRPr="00FF55F0">
        <w:rPr>
          <w:rStyle w:val="CourierNew01"/>
          <w:rFonts w:eastAsia="MS Mincho"/>
          <w:lang w:val="ru-RU"/>
        </w:rPr>
        <w:t>DirectTrackSpec</w:t>
      </w:r>
      <w:proofErr w:type="spellEnd"/>
      <w:r w:rsidRPr="00FF55F0">
        <w:rPr>
          <w:rFonts w:eastAsia="MS Mincho"/>
          <w:lang w:val="ru-RU"/>
        </w:rPr>
        <w:t xml:space="preserve"> или </w:t>
      </w:r>
      <w:proofErr w:type="spellStart"/>
      <w:r w:rsidRPr="00FF55F0">
        <w:rPr>
          <w:rStyle w:val="CourierNew01"/>
          <w:rFonts w:eastAsia="MS Mincho"/>
          <w:lang w:val="ru-RU"/>
        </w:rPr>
        <w:t>SilentTrackSpec</w:t>
      </w:r>
      <w:proofErr w:type="spellEnd"/>
      <w:r w:rsidRPr="00FF55F0">
        <w:rPr>
          <w:rFonts w:eastAsia="MS Mincho"/>
          <w:lang w:val="ru-RU"/>
        </w:rPr>
        <w:t xml:space="preserve">, соответствующие связанному с ними </w:t>
      </w:r>
      <w:proofErr w:type="spellStart"/>
      <w:r w:rsidRPr="00FF55F0">
        <w:rPr>
          <w:rStyle w:val="CourierNew01"/>
          <w:rFonts w:eastAsia="MS Mincho"/>
          <w:lang w:val="ru-RU"/>
        </w:rPr>
        <w:t>AllocationTrack</w:t>
      </w:r>
      <w:proofErr w:type="spellEnd"/>
      <w:r w:rsidRPr="00FF55F0">
        <w:rPr>
          <w:rFonts w:eastAsia="MS Mincho"/>
          <w:lang w:val="ru-RU"/>
        </w:rPr>
        <w:t xml:space="preserve"> (см. выше).</w:t>
      </w:r>
    </w:p>
    <w:p w14:paraId="7669DBBB"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В противном случае выдается </w:t>
      </w:r>
      <w:proofErr w:type="spellStart"/>
      <w:r w:rsidRPr="00FF55F0">
        <w:rPr>
          <w:rStyle w:val="CourierNew01"/>
          <w:rFonts w:eastAsia="MS Mincho"/>
          <w:lang w:val="ru-RU"/>
        </w:rPr>
        <w:t>MixTrackSpec</w:t>
      </w:r>
      <w:proofErr w:type="spellEnd"/>
      <w:r w:rsidRPr="00FF55F0">
        <w:rPr>
          <w:rFonts w:eastAsia="MS Mincho"/>
          <w:lang w:val="ru-RU"/>
        </w:rPr>
        <w:t xml:space="preserve">, содержащий по одному </w:t>
      </w:r>
      <w:proofErr w:type="spellStart"/>
      <w:r w:rsidRPr="00FF55F0">
        <w:rPr>
          <w:rStyle w:val="CourierNew01"/>
          <w:rFonts w:eastAsia="MS Mincho"/>
          <w:lang w:val="ru-RU"/>
        </w:rPr>
        <w:t>MatrixcoefficientTrackSpec</w:t>
      </w:r>
      <w:proofErr w:type="spellEnd"/>
      <w:r w:rsidRPr="00FF55F0">
        <w:rPr>
          <w:rFonts w:eastAsia="MS Mincho"/>
          <w:lang w:val="ru-RU"/>
        </w:rPr>
        <w:t xml:space="preserve"> на каждый элемент </w:t>
      </w:r>
      <w:proofErr w:type="spellStart"/>
      <w:r w:rsidRPr="00FF55F0">
        <w:rPr>
          <w:rFonts w:eastAsia="MS Mincho"/>
          <w:i/>
          <w:lang w:val="ru-RU"/>
        </w:rPr>
        <w:t>coefficient</w:t>
      </w:r>
      <w:proofErr w:type="spellEnd"/>
      <w:r w:rsidRPr="00FF55F0">
        <w:rPr>
          <w:rFonts w:eastAsia="MS Mincho"/>
          <w:lang w:val="ru-RU"/>
        </w:rPr>
        <w:t xml:space="preserve"> </w:t>
      </w:r>
      <w:r w:rsidRPr="00FF55F0">
        <w:rPr>
          <w:rStyle w:val="CourierNew01"/>
          <w:rFonts w:eastAsia="MS Mincho"/>
          <w:lang w:val="ru-RU"/>
        </w:rPr>
        <w:t>c</w:t>
      </w:r>
      <w:r w:rsidRPr="00FF55F0">
        <w:rPr>
          <w:rFonts w:eastAsia="MS Mincho"/>
          <w:lang w:val="ru-RU"/>
        </w:rPr>
        <w:t xml:space="preserve"> из </w:t>
      </w:r>
      <w:proofErr w:type="spellStart"/>
      <w:r w:rsidRPr="00FF55F0">
        <w:rPr>
          <w:rStyle w:val="CourierNew01"/>
          <w:rFonts w:eastAsia="MS Mincho"/>
          <w:lang w:val="ru-RU"/>
        </w:rPr>
        <w:t>matrix_channel.block_formats</w:t>
      </w:r>
      <w:proofErr w:type="spellEnd"/>
      <w:r w:rsidRPr="00FF55F0">
        <w:rPr>
          <w:rStyle w:val="CourierNew01"/>
          <w:rFonts w:eastAsia="MS Mincho"/>
          <w:lang w:val="ru-RU"/>
        </w:rPr>
        <w:t>[0].</w:t>
      </w:r>
      <w:proofErr w:type="spellStart"/>
      <w:r w:rsidRPr="00FF55F0">
        <w:rPr>
          <w:rStyle w:val="CourierNew01"/>
          <w:rFonts w:eastAsia="MS Mincho"/>
          <w:lang w:val="ru-RU"/>
        </w:rPr>
        <w:t>matrix</w:t>
      </w:r>
      <w:proofErr w:type="spellEnd"/>
      <w:r w:rsidRPr="00FF55F0">
        <w:rPr>
          <w:rFonts w:eastAsia="MS Mincho"/>
          <w:lang w:val="ru-RU"/>
        </w:rPr>
        <w:t xml:space="preserve"> с применением обработки, указанной в </w:t>
      </w:r>
      <w:r w:rsidRPr="00FF55F0">
        <w:rPr>
          <w:rStyle w:val="CourierNew01"/>
          <w:rFonts w:eastAsia="MS Mincho"/>
          <w:lang w:val="ru-RU"/>
        </w:rPr>
        <w:t>c</w:t>
      </w:r>
      <w:r w:rsidRPr="00FF55F0">
        <w:rPr>
          <w:rFonts w:eastAsia="MS Mincho"/>
          <w:lang w:val="ru-RU"/>
        </w:rPr>
        <w:t xml:space="preserve">, к спецификации рекурсивно определенной дорожки </w:t>
      </w:r>
      <w:proofErr w:type="spellStart"/>
      <w:r w:rsidRPr="00FF55F0">
        <w:rPr>
          <w:rStyle w:val="CourierNew01"/>
          <w:rFonts w:eastAsia="MS Mincho"/>
          <w:lang w:val="ru-RU"/>
        </w:rPr>
        <w:t>c.inputChannelFormat</w:t>
      </w:r>
      <w:proofErr w:type="spellEnd"/>
      <w:r w:rsidRPr="00FF55F0">
        <w:rPr>
          <w:rFonts w:eastAsia="MS Mincho"/>
          <w:lang w:val="ru-RU"/>
        </w:rPr>
        <w:t>.</w:t>
      </w:r>
    </w:p>
    <w:p w14:paraId="561F937D" w14:textId="77777777" w:rsidR="00D140C2" w:rsidRPr="00FF55F0" w:rsidRDefault="00D140C2" w:rsidP="00D140C2">
      <w:pPr>
        <w:rPr>
          <w:rFonts w:eastAsia="MS Mincho"/>
          <w:lang w:val="ru-RU"/>
        </w:rPr>
      </w:pPr>
      <w:r w:rsidRPr="00FF55F0">
        <w:rPr>
          <w:rFonts w:eastAsia="MS Mincho"/>
          <w:lang w:val="ru-RU"/>
        </w:rPr>
        <w:t xml:space="preserve">В эталонной реализации это реализовано в двух подклассах </w:t>
      </w:r>
      <w:proofErr w:type="spellStart"/>
      <w:r w:rsidRPr="00FF55F0">
        <w:rPr>
          <w:rStyle w:val="CourierNew01"/>
          <w:rFonts w:eastAsia="MS Mincho"/>
          <w:lang w:val="ru-RU"/>
        </w:rPr>
        <w:t>AllocationPack</w:t>
      </w:r>
      <w:proofErr w:type="spellEnd"/>
      <w:r w:rsidRPr="00FF55F0">
        <w:rPr>
          <w:rFonts w:eastAsia="MS Mincho"/>
          <w:lang w:val="ru-RU"/>
        </w:rPr>
        <w:t xml:space="preserve">, содержащих методы для запроса </w:t>
      </w:r>
      <w:proofErr w:type="spellStart"/>
      <w:r w:rsidRPr="00FF55F0">
        <w:rPr>
          <w:rFonts w:eastAsia="MS Mincho"/>
          <w:i/>
          <w:lang w:val="ru-RU"/>
        </w:rPr>
        <w:t>audioPackFormat</w:t>
      </w:r>
      <w:proofErr w:type="spellEnd"/>
      <w:r w:rsidRPr="00FF55F0">
        <w:rPr>
          <w:rFonts w:eastAsia="MS Mincho"/>
          <w:lang w:val="ru-RU"/>
        </w:rPr>
        <w:t xml:space="preserve"> и распределения каналов рендереру. Аналогичным образом поддерживается связь между </w:t>
      </w:r>
      <w:proofErr w:type="spellStart"/>
      <w:r w:rsidRPr="00FF55F0">
        <w:rPr>
          <w:rStyle w:val="CourierNew01"/>
          <w:rFonts w:eastAsia="MS Mincho"/>
          <w:lang w:val="ru-RU"/>
        </w:rPr>
        <w:t>AllocationTrack</w:t>
      </w:r>
      <w:proofErr w:type="spellEnd"/>
      <w:r w:rsidRPr="00FF55F0">
        <w:rPr>
          <w:rFonts w:eastAsia="MS Mincho"/>
          <w:lang w:val="ru-RU"/>
        </w:rPr>
        <w:t xml:space="preserve"> и соответствующими идентификаторами </w:t>
      </w:r>
      <w:proofErr w:type="spellStart"/>
      <w:r w:rsidRPr="00FF55F0">
        <w:rPr>
          <w:rFonts w:eastAsia="MS Mincho"/>
          <w:i/>
          <w:lang w:val="ru-RU"/>
        </w:rPr>
        <w:t>audioTrackUID</w:t>
      </w:r>
      <w:proofErr w:type="spellEnd"/>
      <w:r w:rsidRPr="00FF55F0">
        <w:rPr>
          <w:rFonts w:eastAsia="MS Mincho"/>
          <w:lang w:val="ru-RU"/>
        </w:rPr>
        <w:t xml:space="preserve"> с использованием подкласса </w:t>
      </w:r>
      <w:proofErr w:type="spellStart"/>
      <w:r w:rsidRPr="00FF55F0">
        <w:rPr>
          <w:rStyle w:val="CourierNew01"/>
          <w:rFonts w:eastAsia="MS Mincho"/>
          <w:lang w:val="ru-RU"/>
        </w:rPr>
        <w:t>AllocationTrack</w:t>
      </w:r>
      <w:proofErr w:type="spellEnd"/>
      <w:r w:rsidRPr="00FF55F0">
        <w:rPr>
          <w:rFonts w:eastAsia="MS Mincho"/>
          <w:lang w:val="ru-RU"/>
        </w:rPr>
        <w:t>.</w:t>
      </w:r>
    </w:p>
    <w:p w14:paraId="1469F44F" w14:textId="77777777" w:rsidR="00D140C2" w:rsidRPr="00FF55F0" w:rsidRDefault="00D140C2" w:rsidP="00D140C2">
      <w:pPr>
        <w:pStyle w:val="Heading3"/>
        <w:rPr>
          <w:rFonts w:eastAsia="MS Mincho"/>
          <w:lang w:val="ru-RU"/>
        </w:rPr>
      </w:pPr>
      <w:bookmarkStart w:id="93" w:name="output-rendering-items"/>
      <w:bookmarkStart w:id="94" w:name="_Toc4754248"/>
      <w:r w:rsidRPr="00FF55F0">
        <w:rPr>
          <w:rFonts w:eastAsia="MS Mincho"/>
          <w:lang w:val="ru-RU"/>
        </w:rPr>
        <w:t>5.2.7</w:t>
      </w:r>
      <w:r w:rsidRPr="00FF55F0">
        <w:rPr>
          <w:rFonts w:eastAsia="MS Mincho"/>
          <w:lang w:val="ru-RU"/>
        </w:rPr>
        <w:tab/>
      </w:r>
      <w:bookmarkEnd w:id="93"/>
      <w:bookmarkEnd w:id="94"/>
      <w:r w:rsidRPr="00FF55F0">
        <w:rPr>
          <w:rFonts w:eastAsia="MS Mincho"/>
          <w:lang w:val="ru-RU"/>
        </w:rPr>
        <w:t>Выходные элементы рендеринга</w:t>
      </w:r>
    </w:p>
    <w:p w14:paraId="3FCE42A1"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После определения корневого элемента </w:t>
      </w:r>
      <w:proofErr w:type="spellStart"/>
      <w:r w:rsidRPr="00FF55F0">
        <w:rPr>
          <w:rFonts w:eastAsia="MS Mincho"/>
          <w:i/>
          <w:lang w:val="ru-RU"/>
        </w:rPr>
        <w:t>audioPackFormat</w:t>
      </w:r>
      <w:proofErr w:type="spellEnd"/>
      <w:r w:rsidRPr="00FF55F0">
        <w:rPr>
          <w:rFonts w:eastAsia="MS Mincho"/>
          <w:lang w:val="ru-RU"/>
        </w:rPr>
        <w:t xml:space="preserve"> и присвоения </w:t>
      </w:r>
      <w:proofErr w:type="spellStart"/>
      <w:r w:rsidRPr="00FF55F0">
        <w:rPr>
          <w:rStyle w:val="CourierNew01"/>
          <w:rFonts w:eastAsia="MS Mincho"/>
          <w:lang w:val="ru-RU"/>
        </w:rPr>
        <w:t>TrackSpec</w:t>
      </w:r>
      <w:proofErr w:type="spellEnd"/>
      <w:r w:rsidRPr="00FF55F0">
        <w:rPr>
          <w:rFonts w:eastAsia="MS Mincho"/>
          <w:lang w:val="ru-RU"/>
        </w:rPr>
        <w:t xml:space="preserve"> каждому из его каналов вся найденная информация преобразуется в один или несколько элементов </w:t>
      </w:r>
      <w:proofErr w:type="spellStart"/>
      <w:r w:rsidRPr="00FF55F0">
        <w:rPr>
          <w:rStyle w:val="CourierNew01"/>
          <w:rFonts w:eastAsia="MS Mincho"/>
          <w:lang w:val="ru-RU"/>
        </w:rPr>
        <w:t>RenderingItem</w:t>
      </w:r>
      <w:proofErr w:type="spellEnd"/>
      <w:r w:rsidRPr="00FF55F0">
        <w:rPr>
          <w:rStyle w:val="CourierNew01"/>
          <w:rFonts w:ascii="Times New Roman" w:eastAsia="MS Mincho" w:hAnsi="Times New Roman"/>
          <w:lang w:val="ru-RU"/>
        </w:rPr>
        <w:t>.</w:t>
      </w:r>
    </w:p>
    <w:p w14:paraId="66DF02B6"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 xml:space="preserve">Этот процесс зависит от типа корневого элемента </w:t>
      </w:r>
      <w:proofErr w:type="spellStart"/>
      <w:r w:rsidRPr="00FF55F0">
        <w:rPr>
          <w:rFonts w:eastAsia="MS Mincho"/>
          <w:i/>
          <w:lang w:val="ru-RU"/>
        </w:rPr>
        <w:t>audioPackFormat</w:t>
      </w:r>
      <w:proofErr w:type="spellEnd"/>
      <w:r w:rsidRPr="00FF55F0">
        <w:rPr>
          <w:rFonts w:eastAsia="MS Mincho"/>
          <w:lang w:val="ru-RU"/>
        </w:rPr>
        <w:t>.</w:t>
      </w:r>
    </w:p>
    <w:p w14:paraId="1477F35C" w14:textId="77777777" w:rsidR="00D140C2" w:rsidRPr="00FF55F0" w:rsidRDefault="00D140C2" w:rsidP="00D140C2">
      <w:pPr>
        <w:pStyle w:val="Heading4"/>
        <w:rPr>
          <w:rFonts w:eastAsia="MS Mincho"/>
          <w:lang w:val="ru-RU"/>
        </w:rPr>
      </w:pPr>
      <w:bookmarkStart w:id="95" w:name="shared-components"/>
      <w:r w:rsidRPr="00FF55F0">
        <w:rPr>
          <w:rFonts w:eastAsia="MS Mincho"/>
          <w:lang w:val="ru-RU"/>
        </w:rPr>
        <w:t>5.2.7.1</w:t>
      </w:r>
      <w:r w:rsidRPr="00FF55F0">
        <w:rPr>
          <w:rFonts w:eastAsia="MS Mincho"/>
          <w:lang w:val="ru-RU"/>
        </w:rPr>
        <w:tab/>
      </w:r>
      <w:bookmarkEnd w:id="95"/>
      <w:r w:rsidRPr="00FF55F0">
        <w:rPr>
          <w:rFonts w:eastAsia="MS Mincho"/>
          <w:lang w:val="ru-RU"/>
        </w:rPr>
        <w:t>Общие компоненты</w:t>
      </w:r>
    </w:p>
    <w:p w14:paraId="58BFD1D5"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spacing w:val="-2"/>
          <w:lang w:val="ru-RU"/>
        </w:rPr>
      </w:pPr>
      <w:r w:rsidRPr="00FF55F0">
        <w:rPr>
          <w:rFonts w:eastAsia="MS Mincho"/>
          <w:spacing w:val="-2"/>
          <w:lang w:val="ru-RU"/>
        </w:rPr>
        <w:t>Некоторые данные в элементах рендеринга совместно используются разными типами и, следовательно, также получаются одинаковым способом.</w:t>
      </w:r>
    </w:p>
    <w:p w14:paraId="51E1C82C" w14:textId="77777777" w:rsidR="00D140C2" w:rsidRPr="00FF55F0" w:rsidRDefault="00D140C2" w:rsidP="00D140C2">
      <w:pPr>
        <w:pStyle w:val="Heading5"/>
        <w:rPr>
          <w:rFonts w:eastAsia="MS Mincho"/>
          <w:lang w:val="ru-RU"/>
        </w:rPr>
      </w:pPr>
      <w:bookmarkStart w:id="96" w:name="importance"/>
      <w:r w:rsidRPr="00FF55F0">
        <w:rPr>
          <w:rFonts w:eastAsia="MS Mincho"/>
          <w:lang w:val="ru-RU"/>
        </w:rPr>
        <w:t>5.2.7.1.1</w:t>
      </w:r>
      <w:r w:rsidRPr="00FF55F0">
        <w:rPr>
          <w:rFonts w:eastAsia="MS Mincho"/>
          <w:lang w:val="ru-RU"/>
        </w:rPr>
        <w:tab/>
      </w:r>
      <w:bookmarkEnd w:id="96"/>
      <w:r w:rsidRPr="00FF55F0">
        <w:rPr>
          <w:rFonts w:eastAsia="MS Mincho"/>
          <w:lang w:val="ru-RU"/>
        </w:rPr>
        <w:t>Важность</w:t>
      </w:r>
    </w:p>
    <w:p w14:paraId="5DC91A1F" w14:textId="77777777" w:rsidR="00D140C2" w:rsidRPr="00FF55F0" w:rsidRDefault="00D140C2" w:rsidP="00D140C2">
      <w:pPr>
        <w:rPr>
          <w:rFonts w:eastAsia="MS Mincho"/>
          <w:lang w:val="ru-RU"/>
        </w:rPr>
      </w:pPr>
      <w:r w:rsidRPr="00FF55F0">
        <w:rPr>
          <w:rFonts w:eastAsia="MS Mincho"/>
          <w:lang w:val="ru-RU"/>
        </w:rPr>
        <w:t xml:space="preserve">Объект </w:t>
      </w:r>
      <w:proofErr w:type="spellStart"/>
      <w:r w:rsidRPr="00FF55F0">
        <w:rPr>
          <w:rStyle w:val="CourierNew01"/>
          <w:rFonts w:eastAsia="MS Mincho"/>
          <w:lang w:val="ru-RU"/>
        </w:rPr>
        <w:t>ImportanceData</w:t>
      </w:r>
      <w:proofErr w:type="spellEnd"/>
      <w:r w:rsidRPr="00FF55F0">
        <w:rPr>
          <w:rFonts w:eastAsia="MS Mincho"/>
          <w:lang w:val="ru-RU"/>
        </w:rPr>
        <w:t xml:space="preserve"> должен определяться на основе состояния выбора элемента со следующими значениями:</w:t>
      </w:r>
    </w:p>
    <w:p w14:paraId="06FC04D0"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w:proofErr w:type="spellStart"/>
      <w:r w:rsidRPr="00FF55F0">
        <w:rPr>
          <w:rFonts w:ascii="Courier New" w:eastAsia="MS Mincho" w:hAnsi="Courier New"/>
          <w:lang w:val="ru-RU"/>
        </w:rPr>
        <w:t>audio_object</w:t>
      </w:r>
      <w:proofErr w:type="spellEnd"/>
      <w:r w:rsidRPr="00FF55F0">
        <w:rPr>
          <w:rFonts w:eastAsia="MS Mincho"/>
          <w:lang w:val="ru-RU"/>
        </w:rPr>
        <w:t xml:space="preserve"> – минимальная важность, указанная во всех элементах </w:t>
      </w:r>
      <w:proofErr w:type="spellStart"/>
      <w:r w:rsidRPr="00FF55F0">
        <w:rPr>
          <w:rFonts w:eastAsia="MS Mincho"/>
          <w:i/>
          <w:lang w:val="ru-RU"/>
        </w:rPr>
        <w:t>audioObject</w:t>
      </w:r>
      <w:proofErr w:type="spellEnd"/>
      <w:r w:rsidRPr="00FF55F0">
        <w:rPr>
          <w:rFonts w:eastAsia="MS Mincho"/>
          <w:lang w:val="ru-RU"/>
        </w:rPr>
        <w:t xml:space="preserve"> вдоль пути;</w:t>
      </w:r>
    </w:p>
    <w:p w14:paraId="0D51421C"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w:proofErr w:type="spellStart"/>
      <w:r w:rsidRPr="00FF55F0">
        <w:rPr>
          <w:rFonts w:ascii="Courier New" w:eastAsia="MS Mincho" w:hAnsi="Courier New"/>
          <w:lang w:val="ru-RU"/>
        </w:rPr>
        <w:t>audio_pack_format</w:t>
      </w:r>
      <w:proofErr w:type="spellEnd"/>
      <w:r w:rsidRPr="00FF55F0">
        <w:rPr>
          <w:rFonts w:eastAsia="MS Mincho"/>
          <w:lang w:val="ru-RU"/>
        </w:rPr>
        <w:t xml:space="preserve"> – минимальная важность, указанная в любом элементе </w:t>
      </w:r>
      <w:proofErr w:type="spellStart"/>
      <w:r w:rsidRPr="00FF55F0">
        <w:rPr>
          <w:rFonts w:eastAsia="MS Mincho"/>
          <w:i/>
          <w:lang w:val="ru-RU"/>
        </w:rPr>
        <w:t>audioPackFormat</w:t>
      </w:r>
      <w:proofErr w:type="spellEnd"/>
      <w:r w:rsidRPr="00FF55F0">
        <w:rPr>
          <w:rFonts w:eastAsia="MS Mincho"/>
          <w:lang w:val="ru-RU"/>
        </w:rPr>
        <w:t xml:space="preserve"> на пути от корневого элемента </w:t>
      </w:r>
      <w:proofErr w:type="spellStart"/>
      <w:r w:rsidRPr="00FF55F0">
        <w:rPr>
          <w:rFonts w:eastAsia="MS Mincho"/>
          <w:i/>
          <w:lang w:val="ru-RU"/>
        </w:rPr>
        <w:t>audioPackFormat</w:t>
      </w:r>
      <w:proofErr w:type="spellEnd"/>
      <w:r w:rsidRPr="00FF55F0">
        <w:rPr>
          <w:rFonts w:eastAsia="MS Mincho"/>
          <w:lang w:val="ru-RU"/>
        </w:rPr>
        <w:t xml:space="preserve"> до </w:t>
      </w:r>
      <w:proofErr w:type="spellStart"/>
      <w:r w:rsidRPr="00FF55F0">
        <w:rPr>
          <w:rFonts w:eastAsia="MS Mincho"/>
          <w:i/>
          <w:lang w:val="ru-RU"/>
        </w:rPr>
        <w:t>audioChannelFormat</w:t>
      </w:r>
      <w:proofErr w:type="spellEnd"/>
      <w:r w:rsidRPr="00FF55F0">
        <w:rPr>
          <w:rFonts w:eastAsia="MS Mincho"/>
          <w:lang w:val="ru-RU"/>
        </w:rPr>
        <w:t>.</w:t>
      </w:r>
    </w:p>
    <w:p w14:paraId="0161D589"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 xml:space="preserve">В обоих случаях </w:t>
      </w:r>
      <w:proofErr w:type="spellStart"/>
      <w:r w:rsidRPr="00FF55F0">
        <w:rPr>
          <w:rStyle w:val="CourierNew01"/>
          <w:rFonts w:eastAsia="MS Mincho"/>
          <w:lang w:val="ru-RU"/>
        </w:rPr>
        <w:t>None</w:t>
      </w:r>
      <w:proofErr w:type="spellEnd"/>
      <w:r w:rsidRPr="00FF55F0">
        <w:rPr>
          <w:rFonts w:eastAsia="MS Mincho"/>
          <w:lang w:val="ru-RU"/>
        </w:rPr>
        <w:t xml:space="preserve"> (важность не задана) определяется как наивысшая важность.</w:t>
      </w:r>
    </w:p>
    <w:p w14:paraId="2149A670" w14:textId="77777777" w:rsidR="00D140C2" w:rsidRPr="00FF55F0" w:rsidRDefault="00D140C2" w:rsidP="00D140C2">
      <w:pPr>
        <w:pStyle w:val="Heading5"/>
        <w:rPr>
          <w:rFonts w:eastAsia="MS Mincho"/>
          <w:lang w:val="ru-RU"/>
        </w:rPr>
      </w:pPr>
      <w:bookmarkStart w:id="97" w:name="extra-data"/>
      <w:r w:rsidRPr="00FF55F0">
        <w:rPr>
          <w:rFonts w:eastAsia="MS Mincho"/>
          <w:lang w:val="ru-RU"/>
        </w:rPr>
        <w:lastRenderedPageBreak/>
        <w:t>5.2.7.1.2</w:t>
      </w:r>
      <w:r w:rsidRPr="00FF55F0">
        <w:rPr>
          <w:rFonts w:eastAsia="MS Mincho"/>
          <w:lang w:val="ru-RU"/>
        </w:rPr>
        <w:tab/>
      </w:r>
      <w:bookmarkEnd w:id="97"/>
      <w:r w:rsidRPr="00FF55F0">
        <w:rPr>
          <w:rFonts w:eastAsia="MS Mincho"/>
          <w:lang w:val="ru-RU"/>
        </w:rPr>
        <w:t>Дополнительные данные</w:t>
      </w:r>
    </w:p>
    <w:p w14:paraId="2182DCF9"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Объект </w:t>
      </w:r>
      <w:proofErr w:type="spellStart"/>
      <w:r w:rsidRPr="00FF55F0">
        <w:rPr>
          <w:rStyle w:val="CourierNew"/>
          <w:rFonts w:eastAsia="MS Mincho"/>
          <w:lang w:val="ru-RU"/>
        </w:rPr>
        <w:t>ExtraData</w:t>
      </w:r>
      <w:proofErr w:type="spellEnd"/>
      <w:r w:rsidRPr="00FF55F0">
        <w:rPr>
          <w:rFonts w:eastAsia="MS Mincho"/>
          <w:lang w:val="ru-RU"/>
        </w:rPr>
        <w:t xml:space="preserve"> должен определяться на основе состояния выбора элемента со следующими значениями:</w:t>
      </w:r>
    </w:p>
    <w:p w14:paraId="346409F9"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w:proofErr w:type="spellStart"/>
      <w:r w:rsidRPr="00FF55F0">
        <w:rPr>
          <w:rFonts w:ascii="Courier New" w:eastAsia="MS Mincho" w:hAnsi="Courier New"/>
          <w:lang w:val="ru-RU"/>
        </w:rPr>
        <w:t>object_</w:t>
      </w:r>
      <w:r w:rsidRPr="00FF55F0">
        <w:rPr>
          <w:rStyle w:val="CourierNew01"/>
          <w:rFonts w:eastAsia="MS Mincho"/>
          <w:lang w:val="ru-RU"/>
        </w:rPr>
        <w:t>start</w:t>
      </w:r>
      <w:proofErr w:type="spellEnd"/>
      <w:r w:rsidRPr="00FF55F0">
        <w:rPr>
          <w:rFonts w:eastAsia="MS Mincho"/>
          <w:lang w:val="ru-RU"/>
        </w:rPr>
        <w:t xml:space="preserve"> – время начала следования последнего объекта </w:t>
      </w:r>
      <w:proofErr w:type="spellStart"/>
      <w:r w:rsidRPr="00FF55F0">
        <w:rPr>
          <w:rFonts w:eastAsia="MS Mincho"/>
          <w:i/>
          <w:lang w:val="ru-RU"/>
        </w:rPr>
        <w:t>audioObject</w:t>
      </w:r>
      <w:proofErr w:type="spellEnd"/>
      <w:r w:rsidRPr="00FF55F0">
        <w:rPr>
          <w:rFonts w:eastAsia="MS Mincho"/>
          <w:lang w:val="ru-RU"/>
        </w:rPr>
        <w:t xml:space="preserve"> по пути (</w:t>
      </w:r>
      <w:proofErr w:type="spellStart"/>
      <w:r w:rsidRPr="00FF55F0">
        <w:rPr>
          <w:rFonts w:ascii="Courier New" w:eastAsia="MS Mincho" w:hAnsi="Courier New"/>
          <w:lang w:val="ru-RU"/>
        </w:rPr>
        <w:t>None</w:t>
      </w:r>
      <w:proofErr w:type="spellEnd"/>
      <w:r w:rsidRPr="00FF55F0">
        <w:rPr>
          <w:rFonts w:eastAsia="MS Mincho"/>
          <w:lang w:val="ru-RU"/>
        </w:rPr>
        <w:t xml:space="preserve"> в режиме "только </w:t>
      </w:r>
      <w:proofErr w:type="spellStart"/>
      <w:r w:rsidRPr="00FF55F0">
        <w:rPr>
          <w:rFonts w:eastAsia="MS Mincho"/>
          <w:lang w:val="ru-RU"/>
        </w:rPr>
        <w:t>CHNA</w:t>
      </w:r>
      <w:proofErr w:type="spellEnd"/>
      <w:r w:rsidRPr="00FF55F0">
        <w:rPr>
          <w:rFonts w:eastAsia="MS Mincho"/>
          <w:lang w:val="ru-RU"/>
        </w:rPr>
        <w:t>");</w:t>
      </w:r>
    </w:p>
    <w:p w14:paraId="7CDF588D"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w:proofErr w:type="spellStart"/>
      <w:r w:rsidRPr="00FF55F0">
        <w:rPr>
          <w:rFonts w:ascii="Courier New" w:eastAsia="MS Mincho" w:hAnsi="Courier New"/>
          <w:lang w:val="ru-RU"/>
        </w:rPr>
        <w:t>object_</w:t>
      </w:r>
      <w:r w:rsidRPr="00FF55F0">
        <w:rPr>
          <w:rStyle w:val="CourierNew01"/>
          <w:rFonts w:eastAsia="MS Mincho"/>
          <w:lang w:val="ru-RU"/>
        </w:rPr>
        <w:t>duration</w:t>
      </w:r>
      <w:proofErr w:type="spellEnd"/>
      <w:r w:rsidRPr="00FF55F0">
        <w:rPr>
          <w:rFonts w:eastAsia="MS Mincho"/>
          <w:lang w:val="ru-RU"/>
        </w:rPr>
        <w:t xml:space="preserve"> – продолжительность следования последнего объекта </w:t>
      </w:r>
      <w:proofErr w:type="spellStart"/>
      <w:r w:rsidRPr="00FF55F0">
        <w:rPr>
          <w:rFonts w:eastAsia="MS Mincho"/>
          <w:i/>
          <w:lang w:val="ru-RU"/>
        </w:rPr>
        <w:t>audioObject</w:t>
      </w:r>
      <w:proofErr w:type="spellEnd"/>
      <w:r w:rsidRPr="00FF55F0">
        <w:rPr>
          <w:rFonts w:eastAsia="MS Mincho"/>
          <w:lang w:val="ru-RU"/>
        </w:rPr>
        <w:t xml:space="preserve"> по пути (</w:t>
      </w:r>
      <w:proofErr w:type="spellStart"/>
      <w:r w:rsidRPr="00FF55F0">
        <w:rPr>
          <w:rFonts w:ascii="Courier New" w:eastAsia="MS Mincho" w:hAnsi="Courier New"/>
          <w:lang w:val="ru-RU"/>
        </w:rPr>
        <w:t>None</w:t>
      </w:r>
      <w:proofErr w:type="spellEnd"/>
      <w:r w:rsidRPr="00FF55F0">
        <w:rPr>
          <w:rFonts w:eastAsia="MS Mincho"/>
          <w:lang w:val="ru-RU"/>
        </w:rPr>
        <w:t xml:space="preserve"> в режиме "только </w:t>
      </w:r>
      <w:proofErr w:type="spellStart"/>
      <w:r w:rsidRPr="00FF55F0">
        <w:rPr>
          <w:rFonts w:eastAsia="MS Mincho"/>
          <w:lang w:val="ru-RU"/>
        </w:rPr>
        <w:t>CHNA</w:t>
      </w:r>
      <w:proofErr w:type="spellEnd"/>
      <w:r w:rsidRPr="00FF55F0">
        <w:rPr>
          <w:rFonts w:eastAsia="MS Mincho"/>
          <w:lang w:val="ru-RU"/>
        </w:rPr>
        <w:t>");</w:t>
      </w:r>
    </w:p>
    <w:p w14:paraId="1F551F89"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w:proofErr w:type="spellStart"/>
      <w:r w:rsidRPr="00FF55F0">
        <w:rPr>
          <w:rFonts w:ascii="Courier New" w:eastAsia="MS Mincho" w:hAnsi="Courier New"/>
          <w:lang w:val="ru-RU"/>
        </w:rPr>
        <w:t>reference_screen</w:t>
      </w:r>
      <w:proofErr w:type="spellEnd"/>
      <w:r w:rsidRPr="00FF55F0">
        <w:rPr>
          <w:rFonts w:eastAsia="MS Mincho"/>
          <w:lang w:val="ru-RU"/>
        </w:rPr>
        <w:t xml:space="preserve"> – параметр </w:t>
      </w:r>
      <w:proofErr w:type="spellStart"/>
      <w:r w:rsidRPr="00FF55F0">
        <w:rPr>
          <w:rFonts w:eastAsia="MS Mincho"/>
          <w:i/>
          <w:lang w:val="ru-RU"/>
        </w:rPr>
        <w:t>audioProgrammeReferenceScreen</w:t>
      </w:r>
      <w:proofErr w:type="spellEnd"/>
      <w:r w:rsidRPr="00FF55F0">
        <w:rPr>
          <w:rFonts w:eastAsia="MS Mincho"/>
          <w:lang w:val="ru-RU"/>
        </w:rPr>
        <w:t xml:space="preserve"> выбранной программы </w:t>
      </w:r>
      <w:proofErr w:type="spellStart"/>
      <w:r w:rsidRPr="00FF55F0">
        <w:rPr>
          <w:rFonts w:eastAsia="MS Mincho"/>
          <w:i/>
          <w:lang w:val="ru-RU"/>
        </w:rPr>
        <w:t>audioProgramme</w:t>
      </w:r>
      <w:proofErr w:type="spellEnd"/>
      <w:r w:rsidRPr="00FF55F0">
        <w:rPr>
          <w:rFonts w:eastAsia="MS Mincho"/>
          <w:lang w:val="ru-RU"/>
        </w:rPr>
        <w:t xml:space="preserve"> (</w:t>
      </w:r>
      <w:proofErr w:type="spellStart"/>
      <w:r w:rsidRPr="00FF55F0">
        <w:rPr>
          <w:rStyle w:val="CourierNew01"/>
          <w:rFonts w:eastAsia="MS Mincho"/>
          <w:lang w:val="ru-RU"/>
        </w:rPr>
        <w:t>None</w:t>
      </w:r>
      <w:proofErr w:type="spellEnd"/>
      <w:r w:rsidRPr="00FF55F0">
        <w:rPr>
          <w:rFonts w:eastAsia="MS Mincho"/>
          <w:lang w:val="ru-RU"/>
        </w:rPr>
        <w:t>, если не выбрана);</w:t>
      </w:r>
    </w:p>
    <w:p w14:paraId="1FA781D8"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w:proofErr w:type="spellStart"/>
      <w:r w:rsidRPr="00FF55F0">
        <w:rPr>
          <w:rFonts w:ascii="Courier New" w:eastAsia="MS Mincho" w:hAnsi="Courier New"/>
          <w:lang w:val="ru-RU"/>
        </w:rPr>
        <w:t>channel_</w:t>
      </w:r>
      <w:r w:rsidRPr="00FF55F0">
        <w:rPr>
          <w:rStyle w:val="CourierNew01"/>
          <w:rFonts w:eastAsia="MS Mincho"/>
          <w:lang w:val="ru-RU"/>
        </w:rPr>
        <w:t>frequency</w:t>
      </w:r>
      <w:proofErr w:type="spellEnd"/>
      <w:r w:rsidRPr="00FF55F0">
        <w:rPr>
          <w:rFonts w:eastAsia="MS Mincho"/>
          <w:lang w:val="ru-RU"/>
        </w:rPr>
        <w:t xml:space="preserve"> – это элемент </w:t>
      </w:r>
      <w:proofErr w:type="spellStart"/>
      <w:r w:rsidRPr="00FF55F0">
        <w:rPr>
          <w:rFonts w:eastAsia="MS Mincho"/>
          <w:i/>
          <w:lang w:val="ru-RU"/>
        </w:rPr>
        <w:t>frequency</w:t>
      </w:r>
      <w:proofErr w:type="spellEnd"/>
      <w:r w:rsidRPr="00FF55F0">
        <w:rPr>
          <w:rFonts w:eastAsia="MS Mincho"/>
          <w:lang w:val="ru-RU"/>
        </w:rPr>
        <w:t xml:space="preserve"> выбранного элемента </w:t>
      </w:r>
      <w:proofErr w:type="spellStart"/>
      <w:r w:rsidRPr="00FF55F0">
        <w:rPr>
          <w:rFonts w:eastAsia="MS Mincho"/>
          <w:i/>
          <w:lang w:val="ru-RU"/>
        </w:rPr>
        <w:t>audioChannelFormat</w:t>
      </w:r>
      <w:proofErr w:type="spellEnd"/>
      <w:r w:rsidRPr="00FF55F0">
        <w:rPr>
          <w:rFonts w:eastAsia="MS Mincho"/>
          <w:lang w:val="ru-RU"/>
        </w:rPr>
        <w:t xml:space="preserve"> (или </w:t>
      </w:r>
      <w:proofErr w:type="spellStart"/>
      <w:r w:rsidRPr="00FF55F0">
        <w:rPr>
          <w:rStyle w:val="CourierNew01"/>
          <w:rFonts w:eastAsia="MS Mincho"/>
          <w:lang w:val="ru-RU"/>
        </w:rPr>
        <w:t>None</w:t>
      </w:r>
      <w:proofErr w:type="spellEnd"/>
      <w:r w:rsidRPr="00FF55F0">
        <w:rPr>
          <w:rFonts w:eastAsia="MS Mincho"/>
          <w:lang w:val="ru-RU"/>
        </w:rPr>
        <w:t xml:space="preserve">, если он не выбран, как при создании элемента рендеринга </w:t>
      </w:r>
      <w:proofErr w:type="spellStart"/>
      <w:r w:rsidRPr="00FF55F0">
        <w:rPr>
          <w:rFonts w:eastAsia="MS Mincho"/>
          <w:lang w:val="ru-RU"/>
        </w:rPr>
        <w:t>HOA</w:t>
      </w:r>
      <w:proofErr w:type="spellEnd"/>
      <w:r w:rsidRPr="00FF55F0">
        <w:rPr>
          <w:rFonts w:eastAsia="MS Mincho"/>
          <w:lang w:val="ru-RU"/>
        </w:rPr>
        <w:t>).</w:t>
      </w:r>
    </w:p>
    <w:p w14:paraId="782D0259" w14:textId="77777777" w:rsidR="00D140C2" w:rsidRPr="00FF55F0" w:rsidRDefault="00D140C2" w:rsidP="00D140C2">
      <w:pPr>
        <w:pStyle w:val="Heading4"/>
        <w:rPr>
          <w:rFonts w:eastAsia="MS Mincho"/>
          <w:lang w:val="ru-RU"/>
        </w:rPr>
      </w:pPr>
      <w:bookmarkStart w:id="98" w:name="X4743d26854722de75244c4a70d11514c6979027"/>
      <w:r w:rsidRPr="00FF55F0">
        <w:rPr>
          <w:rFonts w:eastAsia="MS Mincho"/>
          <w:lang w:val="ru-RU"/>
        </w:rPr>
        <w:t>5.2.7.2</w:t>
      </w:r>
      <w:r w:rsidRPr="00FF55F0">
        <w:rPr>
          <w:rFonts w:eastAsia="MS Mincho"/>
          <w:lang w:val="ru-RU"/>
        </w:rPr>
        <w:tab/>
      </w:r>
      <w:bookmarkEnd w:id="98"/>
      <w:r w:rsidRPr="00FF55F0">
        <w:rPr>
          <w:rFonts w:eastAsia="MS Mincho"/>
          <w:lang w:val="ru-RU"/>
        </w:rPr>
        <w:t xml:space="preserve">Выходные элементы рендеринга для </w:t>
      </w:r>
      <w:proofErr w:type="spellStart"/>
      <w:r w:rsidRPr="00FF55F0">
        <w:rPr>
          <w:rFonts w:eastAsia="MS Mincho"/>
          <w:lang w:val="ru-RU"/>
        </w:rPr>
        <w:t>typeDefinition</w:t>
      </w:r>
      <w:proofErr w:type="spellEnd"/>
      <w:r w:rsidRPr="00FF55F0">
        <w:rPr>
          <w:rFonts w:eastAsia="MS Mincho"/>
          <w:lang w:val="ru-RU"/>
        </w:rPr>
        <w:t>==</w:t>
      </w:r>
      <w:proofErr w:type="spellStart"/>
      <w:r w:rsidRPr="00FF55F0">
        <w:rPr>
          <w:rFonts w:eastAsia="MS Mincho"/>
          <w:lang w:val="ru-RU"/>
        </w:rPr>
        <w:t>Objects</w:t>
      </w:r>
      <w:proofErr w:type="spellEnd"/>
      <w:r w:rsidRPr="00FF55F0">
        <w:rPr>
          <w:rFonts w:eastAsia="MS Mincho"/>
          <w:lang w:val="ru-RU"/>
        </w:rPr>
        <w:t xml:space="preserve"> или </w:t>
      </w:r>
      <w:proofErr w:type="spellStart"/>
      <w:r w:rsidRPr="00FF55F0">
        <w:rPr>
          <w:rFonts w:eastAsia="MS Mincho"/>
          <w:lang w:val="ru-RU"/>
        </w:rPr>
        <w:t>DirectSpeakers</w:t>
      </w:r>
      <w:proofErr w:type="spellEnd"/>
    </w:p>
    <w:p w14:paraId="71C00A16" w14:textId="77777777" w:rsidR="00D140C2" w:rsidRPr="00FF55F0" w:rsidRDefault="00D140C2" w:rsidP="00D140C2">
      <w:pPr>
        <w:rPr>
          <w:rFonts w:eastAsia="MS Mincho"/>
          <w:lang w:val="ru-RU"/>
        </w:rPr>
      </w:pPr>
      <w:r w:rsidRPr="00FF55F0">
        <w:rPr>
          <w:rFonts w:eastAsia="MS Mincho"/>
          <w:lang w:val="ru-RU"/>
        </w:rPr>
        <w:t xml:space="preserve">Процесс определения элементов рендеринга для </w:t>
      </w:r>
      <w:bookmarkStart w:id="99" w:name="WfCopyCase"/>
      <w:proofErr w:type="spellStart"/>
      <w:r w:rsidRPr="00FF55F0">
        <w:rPr>
          <w:rFonts w:eastAsia="MS Mincho"/>
          <w:i/>
          <w:lang w:val="ru-RU"/>
        </w:rPr>
        <w:t>Objects</w:t>
      </w:r>
      <w:bookmarkEnd w:id="99"/>
      <w:proofErr w:type="spellEnd"/>
      <w:r w:rsidRPr="00FF55F0">
        <w:rPr>
          <w:rFonts w:eastAsia="MS Mincho"/>
          <w:lang w:val="ru-RU"/>
        </w:rPr>
        <w:t xml:space="preserve"> и </w:t>
      </w:r>
      <w:proofErr w:type="spellStart"/>
      <w:r w:rsidRPr="00FF55F0">
        <w:rPr>
          <w:rFonts w:eastAsia="MS Mincho"/>
          <w:i/>
          <w:lang w:val="ru-RU"/>
        </w:rPr>
        <w:t>DirectSpeakers</w:t>
      </w:r>
      <w:proofErr w:type="spellEnd"/>
      <w:r w:rsidRPr="00FF55F0">
        <w:rPr>
          <w:rFonts w:eastAsia="MS Mincho"/>
          <w:lang w:val="ru-RU"/>
        </w:rPr>
        <w:t xml:space="preserve"> аналогичен – различаются только используемые типы и выбор параметров.</w:t>
      </w:r>
    </w:p>
    <w:p w14:paraId="6F4FF4A3" w14:textId="77777777" w:rsidR="00D140C2" w:rsidRPr="00FF55F0" w:rsidRDefault="00D140C2" w:rsidP="00D140C2">
      <w:pPr>
        <w:rPr>
          <w:rFonts w:eastAsia="MS Mincho"/>
          <w:lang w:val="ru-RU"/>
        </w:rPr>
      </w:pPr>
      <w:r w:rsidRPr="00FF55F0">
        <w:rPr>
          <w:rFonts w:eastAsia="MS Mincho"/>
          <w:lang w:val="ru-RU"/>
        </w:rPr>
        <w:t xml:space="preserve">Создается один элемент рендеринга для каждой пары </w:t>
      </w:r>
      <w:proofErr w:type="spellStart"/>
      <w:r w:rsidRPr="00FF55F0">
        <w:rPr>
          <w:rFonts w:eastAsia="MS Mincho"/>
          <w:i/>
          <w:lang w:val="ru-RU"/>
        </w:rPr>
        <w:t>audioChannelFormat</w:t>
      </w:r>
      <w:proofErr w:type="spellEnd"/>
      <w:r w:rsidRPr="00FF55F0">
        <w:rPr>
          <w:rFonts w:eastAsia="MS Mincho"/>
          <w:lang w:val="ru-RU"/>
        </w:rPr>
        <w:t xml:space="preserve"> и </w:t>
      </w:r>
      <w:proofErr w:type="spellStart"/>
      <w:r w:rsidRPr="00FF55F0">
        <w:rPr>
          <w:rStyle w:val="CourierNew01"/>
          <w:rFonts w:eastAsia="MS Mincho"/>
          <w:lang w:val="ru-RU"/>
        </w:rPr>
        <w:t>track_spec</w:t>
      </w:r>
      <w:proofErr w:type="spellEnd"/>
      <w:r w:rsidRPr="00FF55F0">
        <w:rPr>
          <w:rFonts w:eastAsia="MS Mincho"/>
          <w:lang w:val="ru-RU"/>
        </w:rPr>
        <w:t xml:space="preserve"> в распределении каналов.</w:t>
      </w:r>
    </w:p>
    <w:p w14:paraId="6968FAC9" w14:textId="77777777" w:rsidR="00D140C2" w:rsidRPr="00FF55F0" w:rsidRDefault="00D140C2" w:rsidP="00D140C2">
      <w:pPr>
        <w:rPr>
          <w:rFonts w:eastAsia="MS Mincho"/>
          <w:lang w:val="ru-RU"/>
        </w:rPr>
      </w:pPr>
      <w:r w:rsidRPr="00FF55F0">
        <w:rPr>
          <w:rFonts w:eastAsia="MS Mincho"/>
          <w:lang w:val="ru-RU"/>
        </w:rPr>
        <w:t xml:space="preserve">Создается объект </w:t>
      </w:r>
      <w:proofErr w:type="spellStart"/>
      <w:r w:rsidRPr="00FF55F0">
        <w:rPr>
          <w:rStyle w:val="CourierNew01"/>
          <w:rFonts w:eastAsia="MS Mincho"/>
          <w:lang w:val="ru-RU"/>
        </w:rPr>
        <w:t>MetadataSource</w:t>
      </w:r>
      <w:proofErr w:type="spellEnd"/>
      <w:r w:rsidRPr="00FF55F0">
        <w:rPr>
          <w:rFonts w:eastAsia="MS Mincho"/>
          <w:lang w:val="ru-RU"/>
        </w:rPr>
        <w:t xml:space="preserve">, который вырабатывает по одному элементу </w:t>
      </w:r>
      <w:proofErr w:type="spellStart"/>
      <w:r w:rsidRPr="00FF55F0">
        <w:rPr>
          <w:rStyle w:val="CourierNew01"/>
          <w:rFonts w:eastAsia="MS Mincho"/>
          <w:lang w:val="ru-RU"/>
        </w:rPr>
        <w:t>RenderingItem</w:t>
      </w:r>
      <w:proofErr w:type="spellEnd"/>
      <w:r w:rsidRPr="00FF55F0">
        <w:rPr>
          <w:rFonts w:eastAsia="MS Mincho"/>
          <w:lang w:val="ru-RU"/>
        </w:rPr>
        <w:t xml:space="preserve"> (соответствующего типа) для каждого </w:t>
      </w:r>
      <w:proofErr w:type="spellStart"/>
      <w:r w:rsidRPr="00FF55F0">
        <w:rPr>
          <w:rFonts w:eastAsia="MS Mincho"/>
          <w:i/>
          <w:lang w:val="ru-RU"/>
        </w:rPr>
        <w:t>audioBlockFormat</w:t>
      </w:r>
      <w:proofErr w:type="spellEnd"/>
      <w:r w:rsidRPr="00FF55F0">
        <w:rPr>
          <w:rFonts w:eastAsia="MS Mincho"/>
          <w:lang w:val="ru-RU"/>
        </w:rPr>
        <w:t xml:space="preserve"> из выбранного </w:t>
      </w:r>
      <w:proofErr w:type="spellStart"/>
      <w:r w:rsidRPr="00FF55F0">
        <w:rPr>
          <w:rFonts w:eastAsia="MS Mincho"/>
          <w:i/>
          <w:lang w:val="ru-RU"/>
        </w:rPr>
        <w:t>audioChannelFormat</w:t>
      </w:r>
      <w:proofErr w:type="spellEnd"/>
      <w:r w:rsidRPr="00FF55F0">
        <w:rPr>
          <w:rFonts w:eastAsia="MS Mincho"/>
          <w:lang w:val="ru-RU"/>
        </w:rPr>
        <w:t xml:space="preserve">, в котором поле </w:t>
      </w:r>
      <w:proofErr w:type="spellStart"/>
      <w:r w:rsidRPr="00FF55F0">
        <w:rPr>
          <w:rStyle w:val="CourierNew01"/>
          <w:rFonts w:eastAsia="MS Mincho"/>
          <w:lang w:val="ru-RU"/>
        </w:rPr>
        <w:t>extra_data</w:t>
      </w:r>
      <w:proofErr w:type="spellEnd"/>
      <w:r w:rsidRPr="00FF55F0">
        <w:rPr>
          <w:rFonts w:eastAsia="MS Mincho"/>
          <w:lang w:val="ru-RU"/>
        </w:rPr>
        <w:t xml:space="preserve"> определяется, как указано выше, а поле </w:t>
      </w:r>
      <w:proofErr w:type="spellStart"/>
      <w:r w:rsidRPr="00FF55F0">
        <w:rPr>
          <w:rStyle w:val="CourierNew01"/>
          <w:rFonts w:eastAsia="MS Mincho"/>
          <w:lang w:val="ru-RU"/>
        </w:rPr>
        <w:t>audioPackFormats</w:t>
      </w:r>
      <w:proofErr w:type="spellEnd"/>
      <w:r w:rsidRPr="00FF55F0">
        <w:rPr>
          <w:rFonts w:eastAsia="MS Mincho"/>
          <w:lang w:val="ru-RU"/>
        </w:rPr>
        <w:t xml:space="preserve"> содержит все элементы </w:t>
      </w:r>
      <w:proofErr w:type="spellStart"/>
      <w:r w:rsidRPr="00FF55F0">
        <w:rPr>
          <w:rFonts w:eastAsia="MS Mincho"/>
          <w:i/>
          <w:lang w:val="ru-RU"/>
        </w:rPr>
        <w:t>audioPackFormat</w:t>
      </w:r>
      <w:proofErr w:type="spellEnd"/>
      <w:r w:rsidRPr="00FF55F0">
        <w:rPr>
          <w:rFonts w:eastAsia="MS Mincho"/>
          <w:lang w:val="ru-RU"/>
        </w:rPr>
        <w:t xml:space="preserve">, встречающиеся на пути между корневым элементом </w:t>
      </w:r>
      <w:proofErr w:type="spellStart"/>
      <w:r w:rsidRPr="00FF55F0">
        <w:rPr>
          <w:rFonts w:eastAsia="MS Mincho"/>
          <w:i/>
          <w:lang w:val="ru-RU"/>
        </w:rPr>
        <w:t>audioPackFormat</w:t>
      </w:r>
      <w:proofErr w:type="spellEnd"/>
      <w:r w:rsidRPr="00FF55F0">
        <w:rPr>
          <w:rFonts w:eastAsia="MS Mincho"/>
          <w:lang w:val="ru-RU"/>
        </w:rPr>
        <w:t xml:space="preserve"> и элементом </w:t>
      </w:r>
      <w:proofErr w:type="spellStart"/>
      <w:r w:rsidRPr="00FF55F0">
        <w:rPr>
          <w:rFonts w:eastAsia="MS Mincho"/>
          <w:i/>
          <w:lang w:val="ru-RU"/>
        </w:rPr>
        <w:t>audioChannelFormat</w:t>
      </w:r>
      <w:proofErr w:type="spellEnd"/>
      <w:r w:rsidRPr="00FF55F0">
        <w:rPr>
          <w:rFonts w:eastAsia="MS Mincho"/>
          <w:lang w:val="ru-RU"/>
        </w:rPr>
        <w:t xml:space="preserve">. Он помещается в объект </w:t>
      </w:r>
      <w:proofErr w:type="spellStart"/>
      <w:r w:rsidRPr="00FF55F0">
        <w:rPr>
          <w:rStyle w:val="CourierNew01"/>
          <w:rFonts w:eastAsia="MS Mincho"/>
          <w:lang w:val="ru-RU"/>
        </w:rPr>
        <w:t>RenderingItem</w:t>
      </w:r>
      <w:proofErr w:type="spellEnd"/>
      <w:r w:rsidRPr="00FF55F0">
        <w:rPr>
          <w:rFonts w:eastAsia="MS Mincho"/>
          <w:lang w:val="ru-RU"/>
        </w:rPr>
        <w:t xml:space="preserve"> (опять же соответствующего типа) с определенными выше параметрами </w:t>
      </w:r>
      <w:proofErr w:type="spellStart"/>
      <w:r w:rsidRPr="00FF55F0">
        <w:rPr>
          <w:rStyle w:val="CourierNew01"/>
          <w:rFonts w:eastAsia="MS Mincho"/>
          <w:lang w:val="ru-RU"/>
        </w:rPr>
        <w:t>track_spec</w:t>
      </w:r>
      <w:proofErr w:type="spellEnd"/>
      <w:r w:rsidRPr="00FF55F0">
        <w:rPr>
          <w:rFonts w:eastAsia="MS Mincho"/>
          <w:lang w:val="ru-RU"/>
        </w:rPr>
        <w:t xml:space="preserve"> и </w:t>
      </w:r>
      <w:proofErr w:type="spellStart"/>
      <w:r w:rsidRPr="00FF55F0">
        <w:rPr>
          <w:rStyle w:val="CourierNew"/>
          <w:rFonts w:eastAsia="MS Mincho"/>
          <w:lang w:val="ru-RU"/>
        </w:rPr>
        <w:t>importance</w:t>
      </w:r>
      <w:proofErr w:type="spellEnd"/>
      <w:r w:rsidRPr="00FF55F0">
        <w:rPr>
          <w:rFonts w:eastAsia="MS Mincho"/>
          <w:lang w:val="ru-RU"/>
        </w:rPr>
        <w:t>.</w:t>
      </w:r>
    </w:p>
    <w:p w14:paraId="7B69EEAC" w14:textId="77777777" w:rsidR="00D140C2" w:rsidRPr="00FF55F0" w:rsidRDefault="00D140C2" w:rsidP="00D140C2">
      <w:pPr>
        <w:pStyle w:val="Heading4"/>
        <w:rPr>
          <w:rFonts w:eastAsia="MS Mincho"/>
          <w:lang w:val="ru-RU"/>
        </w:rPr>
      </w:pPr>
      <w:bookmarkStart w:id="100" w:name="X9d273e420c96b374c501fc09902be9997849b45"/>
      <w:r w:rsidRPr="00FF55F0">
        <w:rPr>
          <w:rFonts w:eastAsia="MS Mincho"/>
          <w:lang w:val="ru-RU"/>
        </w:rPr>
        <w:t>5.2.7.3</w:t>
      </w:r>
      <w:r w:rsidRPr="00FF55F0">
        <w:rPr>
          <w:rFonts w:eastAsia="MS Mincho"/>
          <w:lang w:val="ru-RU"/>
        </w:rPr>
        <w:tab/>
      </w:r>
      <w:bookmarkEnd w:id="100"/>
      <w:r w:rsidRPr="00FF55F0">
        <w:rPr>
          <w:rFonts w:eastAsia="MS Mincho"/>
          <w:lang w:val="ru-RU"/>
        </w:rPr>
        <w:t xml:space="preserve">Выходные элементы рендеринга для </w:t>
      </w:r>
      <w:proofErr w:type="spellStart"/>
      <w:r w:rsidRPr="00FF55F0">
        <w:rPr>
          <w:rFonts w:eastAsia="MS Mincho"/>
          <w:i/>
          <w:lang w:val="ru-RU"/>
        </w:rPr>
        <w:t>typeDefinition</w:t>
      </w:r>
      <w:proofErr w:type="spellEnd"/>
      <w:r w:rsidRPr="00FF55F0">
        <w:rPr>
          <w:rFonts w:eastAsia="MS Mincho"/>
          <w:lang w:val="ru-RU"/>
        </w:rPr>
        <w:t>==</w:t>
      </w:r>
      <w:proofErr w:type="spellStart"/>
      <w:r w:rsidRPr="00FF55F0">
        <w:rPr>
          <w:rFonts w:eastAsia="MS Mincho"/>
          <w:i/>
          <w:lang w:val="ru-RU"/>
        </w:rPr>
        <w:t>HOA</w:t>
      </w:r>
      <w:proofErr w:type="spellEnd"/>
    </w:p>
    <w:p w14:paraId="29F62DC7" w14:textId="77777777" w:rsidR="00D140C2" w:rsidRPr="00FF55F0" w:rsidRDefault="00D140C2" w:rsidP="00D140C2">
      <w:pPr>
        <w:rPr>
          <w:rFonts w:eastAsia="MS Mincho"/>
          <w:lang w:val="ru-RU"/>
        </w:rPr>
      </w:pPr>
      <w:r w:rsidRPr="00FF55F0">
        <w:rPr>
          <w:rFonts w:eastAsia="MS Mincho"/>
          <w:lang w:val="ru-RU"/>
        </w:rPr>
        <w:t xml:space="preserve">Создается по одному элементу </w:t>
      </w:r>
      <w:proofErr w:type="spellStart"/>
      <w:r w:rsidRPr="00FF55F0">
        <w:rPr>
          <w:rStyle w:val="CourierNew01"/>
          <w:rFonts w:eastAsia="MS Mincho"/>
          <w:lang w:val="ru-RU"/>
        </w:rPr>
        <w:t>HOARenderingItem</w:t>
      </w:r>
      <w:proofErr w:type="spellEnd"/>
      <w:r w:rsidRPr="00FF55F0">
        <w:rPr>
          <w:rFonts w:eastAsia="MS Mincho"/>
          <w:lang w:val="ru-RU"/>
        </w:rPr>
        <w:t xml:space="preserve"> на каждый распределенный пакет, содержащему всю информацию, которая необходима для рендеринга группы каналов, составляющих поток </w:t>
      </w:r>
      <w:proofErr w:type="spellStart"/>
      <w:r w:rsidRPr="00FF55F0">
        <w:rPr>
          <w:rFonts w:eastAsia="MS Mincho"/>
          <w:lang w:val="ru-RU"/>
        </w:rPr>
        <w:t>HOA</w:t>
      </w:r>
      <w:proofErr w:type="spellEnd"/>
      <w:r w:rsidRPr="00FF55F0">
        <w:rPr>
          <w:rFonts w:eastAsia="MS Mincho"/>
          <w:lang w:val="ru-RU"/>
        </w:rPr>
        <w:t xml:space="preserve">. Эта информация распространяется по нескольким элементам </w:t>
      </w:r>
      <w:proofErr w:type="spellStart"/>
      <w:r w:rsidRPr="00FF55F0">
        <w:rPr>
          <w:rFonts w:eastAsia="MS Mincho"/>
          <w:i/>
          <w:lang w:val="ru-RU"/>
        </w:rPr>
        <w:t>audioChannelFormat</w:t>
      </w:r>
      <w:proofErr w:type="spellEnd"/>
      <w:r w:rsidRPr="00FF55F0">
        <w:rPr>
          <w:rFonts w:eastAsia="MS Mincho"/>
          <w:lang w:val="ru-RU"/>
        </w:rPr>
        <w:t xml:space="preserve"> и </w:t>
      </w:r>
      <w:proofErr w:type="spellStart"/>
      <w:r w:rsidRPr="00FF55F0">
        <w:rPr>
          <w:rFonts w:eastAsia="MS Mincho"/>
          <w:i/>
          <w:lang w:val="ru-RU"/>
        </w:rPr>
        <w:t>audioPackFormat</w:t>
      </w:r>
      <w:proofErr w:type="spellEnd"/>
      <w:r w:rsidRPr="00FF55F0">
        <w:rPr>
          <w:rFonts w:eastAsia="MS Mincho"/>
          <w:lang w:val="ru-RU"/>
        </w:rPr>
        <w:t xml:space="preserve"> (когда они вложены), которые должны быть согласованы.</w:t>
      </w:r>
    </w:p>
    <w:p w14:paraId="6446F758" w14:textId="77777777" w:rsidR="00D140C2" w:rsidRPr="00FF55F0" w:rsidRDefault="00D140C2" w:rsidP="00D140C2">
      <w:pPr>
        <w:rPr>
          <w:rFonts w:eastAsia="MS Mincho"/>
          <w:lang w:val="ru-RU"/>
        </w:rPr>
      </w:pPr>
      <w:r w:rsidRPr="00FF55F0">
        <w:rPr>
          <w:rFonts w:eastAsia="MS Mincho"/>
          <w:lang w:val="ru-RU"/>
        </w:rPr>
        <w:t xml:space="preserve">Элементы </w:t>
      </w:r>
      <w:proofErr w:type="spellStart"/>
      <w:r w:rsidRPr="00FF55F0">
        <w:rPr>
          <w:rFonts w:eastAsia="MS Mincho"/>
          <w:i/>
          <w:lang w:val="ru-RU"/>
        </w:rPr>
        <w:t>audioChannelFormat</w:t>
      </w:r>
      <w:proofErr w:type="spellEnd"/>
      <w:r w:rsidRPr="00FF55F0">
        <w:rPr>
          <w:rFonts w:eastAsia="MS Mincho"/>
          <w:lang w:val="ru-RU"/>
        </w:rPr>
        <w:t xml:space="preserve"> </w:t>
      </w:r>
      <w:proofErr w:type="spellStart"/>
      <w:r w:rsidRPr="00FF55F0">
        <w:rPr>
          <w:rFonts w:eastAsia="MS Mincho"/>
          <w:lang w:val="ru-RU"/>
        </w:rPr>
        <w:t>HOA</w:t>
      </w:r>
      <w:proofErr w:type="spellEnd"/>
      <w:r w:rsidRPr="00FF55F0">
        <w:rPr>
          <w:rFonts w:eastAsia="MS Mincho"/>
          <w:lang w:val="ru-RU"/>
        </w:rPr>
        <w:t xml:space="preserve"> должны содержать только один элемент </w:t>
      </w:r>
      <w:proofErr w:type="spellStart"/>
      <w:r w:rsidRPr="00FF55F0">
        <w:rPr>
          <w:rFonts w:eastAsia="MS Mincho"/>
          <w:i/>
          <w:lang w:val="ru-RU"/>
        </w:rPr>
        <w:t>audioBlockFormat</w:t>
      </w:r>
      <w:proofErr w:type="spellEnd"/>
      <w:r w:rsidRPr="00FF55F0">
        <w:rPr>
          <w:rFonts w:eastAsia="MS Mincho"/>
          <w:lang w:val="ru-RU"/>
        </w:rPr>
        <w:t>; в противном случае возникает состояние ошибки.</w:t>
      </w:r>
    </w:p>
    <w:p w14:paraId="118BD2D3" w14:textId="77777777" w:rsidR="00D140C2" w:rsidRPr="00FF55F0" w:rsidRDefault="00D140C2" w:rsidP="00D140C2">
      <w:pPr>
        <w:rPr>
          <w:rFonts w:eastAsia="MS Mincho"/>
          <w:lang w:val="ru-RU"/>
        </w:rPr>
      </w:pPr>
      <w:r w:rsidRPr="00FF55F0">
        <w:rPr>
          <w:rFonts w:eastAsia="MS Mincho"/>
          <w:lang w:val="ru-RU"/>
        </w:rPr>
        <w:t xml:space="preserve">Создается один объект </w:t>
      </w:r>
      <w:proofErr w:type="spellStart"/>
      <w:r w:rsidRPr="00FF55F0">
        <w:rPr>
          <w:rStyle w:val="CourierNew01"/>
          <w:rFonts w:eastAsia="MS Mincho"/>
          <w:lang w:val="ru-RU"/>
        </w:rPr>
        <w:t>HOATypeMetadata</w:t>
      </w:r>
      <w:proofErr w:type="spellEnd"/>
      <w:r w:rsidRPr="00FF55F0">
        <w:rPr>
          <w:rFonts w:eastAsia="MS Mincho"/>
          <w:lang w:val="ru-RU"/>
        </w:rPr>
        <w:t xml:space="preserve"> с параметрами, полученными в соответствии с  таблицей 1.</w:t>
      </w:r>
    </w:p>
    <w:p w14:paraId="3C2392B0" w14:textId="77777777" w:rsidR="00D140C2" w:rsidRPr="00FF55F0" w:rsidRDefault="00D140C2" w:rsidP="00D140C2">
      <w:pPr>
        <w:pStyle w:val="TableNo"/>
        <w:rPr>
          <w:rFonts w:eastAsia="MS Mincho"/>
          <w:lang w:val="ru-RU"/>
        </w:rPr>
      </w:pPr>
      <w:bookmarkStart w:id="101" w:name="tbl:hoa_type_params"/>
      <w:r w:rsidRPr="00FF55F0">
        <w:rPr>
          <w:rFonts w:eastAsia="MS Mincho"/>
          <w:lang w:val="ru-RU"/>
        </w:rPr>
        <w:t>ТАБЛИЦА 1</w:t>
      </w:r>
    </w:p>
    <w:p w14:paraId="3BBF3FF5" w14:textId="77777777" w:rsidR="00D140C2" w:rsidRPr="00FF55F0" w:rsidRDefault="00D140C2" w:rsidP="00D140C2">
      <w:pPr>
        <w:pStyle w:val="Tabletitle"/>
        <w:rPr>
          <w:rFonts w:eastAsia="MS Mincho"/>
          <w:lang w:val="ru-RU"/>
        </w:rPr>
      </w:pPr>
      <w:r w:rsidRPr="00FF55F0">
        <w:rPr>
          <w:rFonts w:eastAsia="MS Mincho"/>
          <w:lang w:val="ru-RU"/>
        </w:rPr>
        <w:t xml:space="preserve">Свойства параметров </w:t>
      </w:r>
      <w:proofErr w:type="spellStart"/>
      <w:r w:rsidRPr="00FF55F0">
        <w:rPr>
          <w:rStyle w:val="CourierNew01"/>
          <w:rFonts w:eastAsia="MS Mincho"/>
          <w:lang w:val="ru-RU"/>
        </w:rPr>
        <w:t>HOATypeMetadata</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2972"/>
        <w:gridCol w:w="2693"/>
        <w:gridCol w:w="2552"/>
        <w:gridCol w:w="1422"/>
      </w:tblGrid>
      <w:tr w:rsidR="00D140C2" w:rsidRPr="00FF55F0" w14:paraId="4F1963F4" w14:textId="77777777" w:rsidTr="00B9385D">
        <w:trPr>
          <w:jc w:val="center"/>
        </w:trPr>
        <w:tc>
          <w:tcPr>
            <w:tcW w:w="2972" w:type="dxa"/>
          </w:tcPr>
          <w:p w14:paraId="33056190" w14:textId="77777777" w:rsidR="00D140C2" w:rsidRPr="00FF55F0" w:rsidRDefault="00D140C2" w:rsidP="00B9385D">
            <w:pPr>
              <w:pStyle w:val="Tabletext"/>
              <w:jc w:val="left"/>
              <w:rPr>
                <w:rFonts w:ascii="Courier New" w:eastAsia="MS Mincho" w:hAnsi="Courier New" w:cs="Courier New"/>
                <w:sz w:val="18"/>
                <w:szCs w:val="18"/>
                <w:lang w:val="ru-RU"/>
              </w:rPr>
            </w:pPr>
            <w:r w:rsidRPr="00FF55F0">
              <w:rPr>
                <w:rFonts w:eastAsia="MS Mincho"/>
                <w:sz w:val="18"/>
                <w:szCs w:val="18"/>
                <w:lang w:val="ru-RU"/>
              </w:rPr>
              <w:t>Параметр</w:t>
            </w:r>
            <w:r w:rsidRPr="00FF55F0">
              <w:rPr>
                <w:rFonts w:ascii="Courier New" w:eastAsia="MS Mincho" w:hAnsi="Courier New" w:cs="Courier New"/>
                <w:sz w:val="18"/>
                <w:szCs w:val="18"/>
                <w:lang w:val="ru-RU"/>
              </w:rPr>
              <w:t xml:space="preserve"> </w:t>
            </w:r>
            <w:proofErr w:type="spellStart"/>
            <w:r w:rsidRPr="00FF55F0">
              <w:rPr>
                <w:rFonts w:ascii="Courier New" w:eastAsia="MS Mincho" w:hAnsi="Courier New" w:cs="Courier New"/>
                <w:sz w:val="18"/>
                <w:szCs w:val="18"/>
                <w:lang w:val="ru-RU"/>
              </w:rPr>
              <w:t>HOATypeMetadata</w:t>
            </w:r>
            <w:proofErr w:type="spellEnd"/>
          </w:p>
        </w:tc>
        <w:tc>
          <w:tcPr>
            <w:tcW w:w="2693" w:type="dxa"/>
          </w:tcPr>
          <w:p w14:paraId="707C96B2" w14:textId="77777777" w:rsidR="00D140C2" w:rsidRPr="00FF55F0" w:rsidRDefault="00D140C2" w:rsidP="00B9385D">
            <w:pPr>
              <w:pStyle w:val="Tabletext"/>
              <w:jc w:val="left"/>
              <w:rPr>
                <w:rFonts w:eastAsia="MS Mincho"/>
                <w:sz w:val="18"/>
                <w:szCs w:val="18"/>
                <w:lang w:val="ru-RU"/>
              </w:rPr>
            </w:pPr>
            <w:r w:rsidRPr="00FF55F0">
              <w:rPr>
                <w:rFonts w:eastAsia="MS Mincho"/>
                <w:sz w:val="18"/>
                <w:szCs w:val="18"/>
                <w:lang w:val="ru-RU"/>
              </w:rPr>
              <w:t>Параметр</w:t>
            </w:r>
            <w:r w:rsidRPr="00FF55F0">
              <w:rPr>
                <w:rFonts w:ascii="Courier New" w:eastAsia="MS Mincho" w:hAnsi="Courier New" w:cs="Courier New"/>
                <w:sz w:val="18"/>
                <w:szCs w:val="18"/>
                <w:lang w:val="ru-RU"/>
              </w:rPr>
              <w:t xml:space="preserve"> </w:t>
            </w:r>
            <w:proofErr w:type="spellStart"/>
            <w:r w:rsidRPr="00FF55F0">
              <w:rPr>
                <w:rFonts w:eastAsia="MS Mincho"/>
                <w:i/>
                <w:sz w:val="18"/>
                <w:szCs w:val="18"/>
                <w:lang w:val="ru-RU"/>
              </w:rPr>
              <w:t>audioBlockFormat</w:t>
            </w:r>
            <w:proofErr w:type="spellEnd"/>
          </w:p>
        </w:tc>
        <w:tc>
          <w:tcPr>
            <w:tcW w:w="2552" w:type="dxa"/>
          </w:tcPr>
          <w:p w14:paraId="76AE0C25" w14:textId="77777777" w:rsidR="00D140C2" w:rsidRPr="00FF55F0" w:rsidRDefault="00D140C2" w:rsidP="00B9385D">
            <w:pPr>
              <w:pStyle w:val="Tabletext"/>
              <w:jc w:val="left"/>
              <w:rPr>
                <w:rFonts w:eastAsia="MS Mincho"/>
                <w:sz w:val="18"/>
                <w:szCs w:val="18"/>
                <w:lang w:val="ru-RU"/>
              </w:rPr>
            </w:pPr>
            <w:r w:rsidRPr="00FF55F0">
              <w:rPr>
                <w:rFonts w:eastAsia="MS Mincho"/>
                <w:sz w:val="18"/>
                <w:szCs w:val="18"/>
                <w:lang w:val="ru-RU"/>
              </w:rPr>
              <w:t>Параметр</w:t>
            </w:r>
            <w:r w:rsidRPr="00FF55F0">
              <w:rPr>
                <w:rFonts w:ascii="Courier New" w:eastAsia="MS Mincho" w:hAnsi="Courier New" w:cs="Courier New"/>
                <w:sz w:val="18"/>
                <w:szCs w:val="18"/>
                <w:lang w:val="ru-RU"/>
              </w:rPr>
              <w:t xml:space="preserve"> </w:t>
            </w:r>
            <w:proofErr w:type="spellStart"/>
            <w:r w:rsidRPr="00FF55F0">
              <w:rPr>
                <w:rFonts w:eastAsia="MS Mincho"/>
                <w:i/>
                <w:sz w:val="18"/>
                <w:szCs w:val="18"/>
                <w:lang w:val="ru-RU"/>
              </w:rPr>
              <w:t>audioPackFormat</w:t>
            </w:r>
            <w:proofErr w:type="spellEnd"/>
          </w:p>
        </w:tc>
        <w:tc>
          <w:tcPr>
            <w:tcW w:w="1422" w:type="dxa"/>
          </w:tcPr>
          <w:p w14:paraId="0E14CD6C" w14:textId="77777777" w:rsidR="00D140C2" w:rsidRPr="00FF55F0" w:rsidRDefault="00D140C2" w:rsidP="00B9385D">
            <w:pPr>
              <w:pStyle w:val="Tabletext"/>
              <w:jc w:val="left"/>
              <w:rPr>
                <w:rFonts w:eastAsia="MS Mincho"/>
                <w:sz w:val="18"/>
                <w:szCs w:val="18"/>
                <w:lang w:val="ru-RU"/>
              </w:rPr>
            </w:pPr>
            <w:r w:rsidRPr="00FF55F0">
              <w:rPr>
                <w:rFonts w:eastAsia="MS Mincho"/>
                <w:sz w:val="18"/>
                <w:szCs w:val="18"/>
                <w:lang w:val="ru-RU"/>
              </w:rPr>
              <w:t>Количество</w:t>
            </w:r>
          </w:p>
        </w:tc>
      </w:tr>
      <w:tr w:rsidR="00D140C2" w:rsidRPr="00FF55F0" w14:paraId="5ED44434" w14:textId="77777777" w:rsidTr="00B9385D">
        <w:trPr>
          <w:jc w:val="center"/>
        </w:trPr>
        <w:tc>
          <w:tcPr>
            <w:tcW w:w="2972" w:type="dxa"/>
          </w:tcPr>
          <w:p w14:paraId="1C1C5891" w14:textId="77777777" w:rsidR="00D140C2" w:rsidRPr="00FF55F0" w:rsidRDefault="00D140C2" w:rsidP="00B9385D">
            <w:pPr>
              <w:pStyle w:val="Tabletext"/>
              <w:jc w:val="left"/>
              <w:rPr>
                <w:rFonts w:ascii="Courier New" w:eastAsia="MS Mincho" w:hAnsi="Courier New" w:cs="Courier New"/>
                <w:sz w:val="18"/>
                <w:lang w:val="ru-RU"/>
              </w:rPr>
            </w:pPr>
            <w:proofErr w:type="spellStart"/>
            <w:r w:rsidRPr="00FF55F0">
              <w:rPr>
                <w:rFonts w:ascii="Courier New" w:eastAsia="MS Mincho" w:hAnsi="Courier New" w:cs="Courier New"/>
                <w:sz w:val="18"/>
                <w:lang w:val="ru-RU"/>
              </w:rPr>
              <w:t>rtime</w:t>
            </w:r>
            <w:proofErr w:type="spellEnd"/>
          </w:p>
        </w:tc>
        <w:tc>
          <w:tcPr>
            <w:tcW w:w="2693" w:type="dxa"/>
          </w:tcPr>
          <w:p w14:paraId="067E6CC0" w14:textId="77777777" w:rsidR="00D140C2" w:rsidRPr="00FF55F0" w:rsidRDefault="00D140C2" w:rsidP="00B9385D">
            <w:pPr>
              <w:pStyle w:val="Tabletext"/>
              <w:jc w:val="left"/>
              <w:rPr>
                <w:rFonts w:eastAsia="MS Mincho"/>
                <w:sz w:val="18"/>
                <w:lang w:val="ru-RU"/>
              </w:rPr>
            </w:pPr>
            <w:proofErr w:type="spellStart"/>
            <w:r w:rsidRPr="00FF55F0">
              <w:rPr>
                <w:rFonts w:eastAsia="MS Mincho"/>
                <w:i/>
                <w:sz w:val="18"/>
                <w:lang w:val="ru-RU"/>
              </w:rPr>
              <w:t>rtime</w:t>
            </w:r>
            <w:proofErr w:type="spellEnd"/>
          </w:p>
        </w:tc>
        <w:tc>
          <w:tcPr>
            <w:tcW w:w="2552" w:type="dxa"/>
          </w:tcPr>
          <w:p w14:paraId="3B1EAC76" w14:textId="77777777" w:rsidR="00D140C2" w:rsidRPr="00FF55F0" w:rsidRDefault="00D140C2" w:rsidP="00B9385D">
            <w:pPr>
              <w:pStyle w:val="Tabletext"/>
              <w:jc w:val="left"/>
              <w:rPr>
                <w:rFonts w:eastAsia="MS Mincho"/>
                <w:sz w:val="18"/>
                <w:lang w:val="ru-RU"/>
              </w:rPr>
            </w:pPr>
          </w:p>
        </w:tc>
        <w:tc>
          <w:tcPr>
            <w:tcW w:w="1422" w:type="dxa"/>
          </w:tcPr>
          <w:p w14:paraId="22CAF2E0" w14:textId="77777777" w:rsidR="00D140C2" w:rsidRPr="00FF55F0" w:rsidRDefault="00D140C2" w:rsidP="00B9385D">
            <w:pPr>
              <w:pStyle w:val="Tabletext"/>
              <w:jc w:val="left"/>
              <w:rPr>
                <w:rFonts w:eastAsia="MS Mincho"/>
                <w:sz w:val="18"/>
                <w:lang w:val="ru-RU"/>
              </w:rPr>
            </w:pPr>
            <w:r w:rsidRPr="00FF55F0">
              <w:rPr>
                <w:rFonts w:eastAsia="MS Mincho"/>
                <w:sz w:val="18"/>
                <w:lang w:val="ru-RU"/>
              </w:rPr>
              <w:t>Один</w:t>
            </w:r>
          </w:p>
        </w:tc>
      </w:tr>
      <w:tr w:rsidR="00D140C2" w:rsidRPr="00FF55F0" w14:paraId="463AC91B" w14:textId="77777777" w:rsidTr="00B9385D">
        <w:trPr>
          <w:jc w:val="center"/>
        </w:trPr>
        <w:tc>
          <w:tcPr>
            <w:tcW w:w="2972" w:type="dxa"/>
          </w:tcPr>
          <w:p w14:paraId="10496E03" w14:textId="77777777" w:rsidR="00D140C2" w:rsidRPr="00FF55F0" w:rsidRDefault="00D140C2" w:rsidP="00B9385D">
            <w:pPr>
              <w:pStyle w:val="Tabletext"/>
              <w:jc w:val="left"/>
              <w:rPr>
                <w:rFonts w:ascii="Courier New" w:eastAsia="MS Mincho" w:hAnsi="Courier New" w:cs="Courier New"/>
                <w:sz w:val="18"/>
                <w:lang w:val="ru-RU"/>
              </w:rPr>
            </w:pPr>
            <w:proofErr w:type="spellStart"/>
            <w:r w:rsidRPr="00FF55F0">
              <w:rPr>
                <w:rFonts w:ascii="Courier New" w:eastAsia="MS Mincho" w:hAnsi="Courier New" w:cs="Courier New"/>
                <w:sz w:val="18"/>
                <w:lang w:val="ru-RU"/>
              </w:rPr>
              <w:t>duration</w:t>
            </w:r>
            <w:proofErr w:type="spellEnd"/>
          </w:p>
        </w:tc>
        <w:tc>
          <w:tcPr>
            <w:tcW w:w="2693" w:type="dxa"/>
          </w:tcPr>
          <w:p w14:paraId="6C0E2AE0" w14:textId="77777777" w:rsidR="00D140C2" w:rsidRPr="00FF55F0" w:rsidRDefault="00D140C2" w:rsidP="00B9385D">
            <w:pPr>
              <w:pStyle w:val="Tabletext"/>
              <w:jc w:val="left"/>
              <w:rPr>
                <w:rFonts w:eastAsia="MS Mincho"/>
                <w:sz w:val="18"/>
                <w:lang w:val="ru-RU"/>
              </w:rPr>
            </w:pPr>
            <w:proofErr w:type="spellStart"/>
            <w:r w:rsidRPr="00FF55F0">
              <w:rPr>
                <w:rFonts w:eastAsia="MS Mincho"/>
                <w:i/>
                <w:sz w:val="18"/>
                <w:lang w:val="ru-RU"/>
              </w:rPr>
              <w:t>duration</w:t>
            </w:r>
            <w:proofErr w:type="spellEnd"/>
          </w:p>
        </w:tc>
        <w:tc>
          <w:tcPr>
            <w:tcW w:w="2552" w:type="dxa"/>
          </w:tcPr>
          <w:p w14:paraId="768FBFA5" w14:textId="77777777" w:rsidR="00D140C2" w:rsidRPr="00FF55F0" w:rsidRDefault="00D140C2" w:rsidP="00B9385D">
            <w:pPr>
              <w:pStyle w:val="Tabletext"/>
              <w:jc w:val="left"/>
              <w:rPr>
                <w:rFonts w:eastAsia="MS Mincho"/>
                <w:sz w:val="18"/>
                <w:lang w:val="ru-RU"/>
              </w:rPr>
            </w:pPr>
          </w:p>
        </w:tc>
        <w:tc>
          <w:tcPr>
            <w:tcW w:w="1422" w:type="dxa"/>
          </w:tcPr>
          <w:p w14:paraId="03B808EB" w14:textId="77777777" w:rsidR="00D140C2" w:rsidRPr="00FF55F0" w:rsidRDefault="00D140C2" w:rsidP="00B9385D">
            <w:pPr>
              <w:pStyle w:val="Tabletext"/>
              <w:jc w:val="left"/>
              <w:rPr>
                <w:rFonts w:eastAsia="MS Mincho"/>
                <w:sz w:val="18"/>
                <w:lang w:val="ru-RU"/>
              </w:rPr>
            </w:pPr>
            <w:r w:rsidRPr="00FF55F0">
              <w:rPr>
                <w:rFonts w:eastAsia="MS Mincho"/>
                <w:sz w:val="18"/>
                <w:lang w:val="ru-RU"/>
              </w:rPr>
              <w:t>Один</w:t>
            </w:r>
          </w:p>
        </w:tc>
      </w:tr>
      <w:tr w:rsidR="00D140C2" w:rsidRPr="00FF55F0" w14:paraId="393E49E1" w14:textId="77777777" w:rsidTr="00B9385D">
        <w:trPr>
          <w:jc w:val="center"/>
        </w:trPr>
        <w:tc>
          <w:tcPr>
            <w:tcW w:w="2972" w:type="dxa"/>
          </w:tcPr>
          <w:p w14:paraId="5841F151" w14:textId="77777777" w:rsidR="00D140C2" w:rsidRPr="00FF55F0" w:rsidRDefault="00D140C2" w:rsidP="00B9385D">
            <w:pPr>
              <w:pStyle w:val="Tabletext"/>
              <w:jc w:val="left"/>
              <w:rPr>
                <w:rFonts w:ascii="Courier New" w:eastAsia="MS Mincho" w:hAnsi="Courier New" w:cs="Courier New"/>
                <w:sz w:val="18"/>
                <w:lang w:val="ru-RU"/>
              </w:rPr>
            </w:pPr>
            <w:proofErr w:type="spellStart"/>
            <w:r w:rsidRPr="00FF55F0">
              <w:rPr>
                <w:rFonts w:ascii="Courier New" w:eastAsia="MS Mincho" w:hAnsi="Courier New" w:cs="Courier New"/>
                <w:sz w:val="18"/>
                <w:lang w:val="ru-RU"/>
              </w:rPr>
              <w:t>orders</w:t>
            </w:r>
            <w:proofErr w:type="spellEnd"/>
          </w:p>
        </w:tc>
        <w:tc>
          <w:tcPr>
            <w:tcW w:w="2693" w:type="dxa"/>
          </w:tcPr>
          <w:p w14:paraId="74D38877" w14:textId="77777777" w:rsidR="00D140C2" w:rsidRPr="00FF55F0" w:rsidRDefault="00D140C2" w:rsidP="00B9385D">
            <w:pPr>
              <w:pStyle w:val="Tabletext"/>
              <w:jc w:val="left"/>
              <w:rPr>
                <w:rFonts w:eastAsia="MS Mincho"/>
                <w:sz w:val="18"/>
                <w:lang w:val="ru-RU"/>
              </w:rPr>
            </w:pPr>
            <w:proofErr w:type="spellStart"/>
            <w:r w:rsidRPr="00FF55F0">
              <w:rPr>
                <w:rFonts w:eastAsia="MS Mincho"/>
                <w:i/>
                <w:sz w:val="18"/>
                <w:lang w:val="ru-RU"/>
              </w:rPr>
              <w:t>order</w:t>
            </w:r>
            <w:proofErr w:type="spellEnd"/>
          </w:p>
        </w:tc>
        <w:tc>
          <w:tcPr>
            <w:tcW w:w="2552" w:type="dxa"/>
          </w:tcPr>
          <w:p w14:paraId="7227277A" w14:textId="77777777" w:rsidR="00D140C2" w:rsidRPr="00FF55F0" w:rsidRDefault="00D140C2" w:rsidP="00B9385D">
            <w:pPr>
              <w:pStyle w:val="Tabletext"/>
              <w:jc w:val="left"/>
              <w:rPr>
                <w:rFonts w:eastAsia="MS Mincho"/>
                <w:sz w:val="18"/>
                <w:lang w:val="ru-RU"/>
              </w:rPr>
            </w:pPr>
          </w:p>
        </w:tc>
        <w:tc>
          <w:tcPr>
            <w:tcW w:w="1422" w:type="dxa"/>
          </w:tcPr>
          <w:p w14:paraId="63226309" w14:textId="77777777" w:rsidR="00D140C2" w:rsidRPr="00FF55F0" w:rsidRDefault="00D140C2" w:rsidP="00B9385D">
            <w:pPr>
              <w:pStyle w:val="Tabletext"/>
              <w:jc w:val="left"/>
              <w:rPr>
                <w:rFonts w:eastAsia="MS Mincho"/>
                <w:sz w:val="18"/>
                <w:lang w:val="ru-RU"/>
              </w:rPr>
            </w:pPr>
            <w:r w:rsidRPr="00FF55F0">
              <w:rPr>
                <w:rFonts w:eastAsia="MS Mincho"/>
                <w:sz w:val="18"/>
                <w:lang w:val="ru-RU"/>
              </w:rPr>
              <w:t>На канал</w:t>
            </w:r>
          </w:p>
        </w:tc>
      </w:tr>
      <w:tr w:rsidR="00D140C2" w:rsidRPr="00FF55F0" w14:paraId="273C5143" w14:textId="77777777" w:rsidTr="00B9385D">
        <w:trPr>
          <w:jc w:val="center"/>
        </w:trPr>
        <w:tc>
          <w:tcPr>
            <w:tcW w:w="2972" w:type="dxa"/>
          </w:tcPr>
          <w:p w14:paraId="25A50F03" w14:textId="77777777" w:rsidR="00D140C2" w:rsidRPr="00FF55F0" w:rsidRDefault="00D140C2" w:rsidP="00B9385D">
            <w:pPr>
              <w:pStyle w:val="Tabletext"/>
              <w:jc w:val="left"/>
              <w:rPr>
                <w:rFonts w:ascii="Courier New" w:eastAsia="MS Mincho" w:hAnsi="Courier New" w:cs="Courier New"/>
                <w:sz w:val="18"/>
                <w:lang w:val="ru-RU"/>
              </w:rPr>
            </w:pPr>
            <w:proofErr w:type="spellStart"/>
            <w:r w:rsidRPr="00FF55F0">
              <w:rPr>
                <w:rFonts w:ascii="Courier New" w:eastAsia="MS Mincho" w:hAnsi="Courier New" w:cs="Courier New"/>
                <w:sz w:val="18"/>
                <w:lang w:val="ru-RU"/>
              </w:rPr>
              <w:t>degrees</w:t>
            </w:r>
            <w:proofErr w:type="spellEnd"/>
          </w:p>
        </w:tc>
        <w:tc>
          <w:tcPr>
            <w:tcW w:w="2693" w:type="dxa"/>
          </w:tcPr>
          <w:p w14:paraId="483DAA80" w14:textId="77777777" w:rsidR="00D140C2" w:rsidRPr="00FF55F0" w:rsidRDefault="00D140C2" w:rsidP="00B9385D">
            <w:pPr>
              <w:pStyle w:val="Tabletext"/>
              <w:jc w:val="left"/>
              <w:rPr>
                <w:rFonts w:eastAsia="MS Mincho"/>
                <w:sz w:val="18"/>
                <w:lang w:val="ru-RU"/>
              </w:rPr>
            </w:pPr>
            <w:proofErr w:type="spellStart"/>
            <w:r w:rsidRPr="00FF55F0">
              <w:rPr>
                <w:rFonts w:eastAsia="MS Mincho"/>
                <w:i/>
                <w:sz w:val="18"/>
                <w:lang w:val="ru-RU"/>
              </w:rPr>
              <w:t>order</w:t>
            </w:r>
            <w:proofErr w:type="spellEnd"/>
          </w:p>
        </w:tc>
        <w:tc>
          <w:tcPr>
            <w:tcW w:w="2552" w:type="dxa"/>
          </w:tcPr>
          <w:p w14:paraId="00C2C420" w14:textId="77777777" w:rsidR="00D140C2" w:rsidRPr="00FF55F0" w:rsidRDefault="00D140C2" w:rsidP="00B9385D">
            <w:pPr>
              <w:pStyle w:val="Tabletext"/>
              <w:jc w:val="left"/>
              <w:rPr>
                <w:rFonts w:eastAsia="MS Mincho"/>
                <w:sz w:val="18"/>
                <w:lang w:val="ru-RU"/>
              </w:rPr>
            </w:pPr>
          </w:p>
        </w:tc>
        <w:tc>
          <w:tcPr>
            <w:tcW w:w="1422" w:type="dxa"/>
          </w:tcPr>
          <w:p w14:paraId="4AEAA803" w14:textId="77777777" w:rsidR="00D140C2" w:rsidRPr="00FF55F0" w:rsidRDefault="00D140C2" w:rsidP="00B9385D">
            <w:pPr>
              <w:pStyle w:val="Tabletext"/>
              <w:jc w:val="left"/>
              <w:rPr>
                <w:rFonts w:eastAsia="MS Mincho"/>
                <w:sz w:val="18"/>
                <w:lang w:val="ru-RU"/>
              </w:rPr>
            </w:pPr>
            <w:r w:rsidRPr="00FF55F0">
              <w:rPr>
                <w:rFonts w:eastAsia="MS Mincho"/>
                <w:sz w:val="18"/>
                <w:lang w:val="ru-RU"/>
              </w:rPr>
              <w:t>На канал</w:t>
            </w:r>
          </w:p>
        </w:tc>
      </w:tr>
      <w:tr w:rsidR="00D140C2" w:rsidRPr="00FF55F0" w14:paraId="40E74662" w14:textId="77777777" w:rsidTr="00B9385D">
        <w:trPr>
          <w:jc w:val="center"/>
        </w:trPr>
        <w:tc>
          <w:tcPr>
            <w:tcW w:w="2972" w:type="dxa"/>
          </w:tcPr>
          <w:p w14:paraId="500631EF" w14:textId="77777777" w:rsidR="00D140C2" w:rsidRPr="00FF55F0" w:rsidRDefault="00D140C2" w:rsidP="00B9385D">
            <w:pPr>
              <w:pStyle w:val="Tabletext"/>
              <w:jc w:val="left"/>
              <w:rPr>
                <w:rFonts w:ascii="Courier New" w:eastAsia="MS Mincho" w:hAnsi="Courier New" w:cs="Courier New"/>
                <w:sz w:val="18"/>
                <w:lang w:val="ru-RU"/>
              </w:rPr>
            </w:pPr>
            <w:proofErr w:type="spellStart"/>
            <w:r w:rsidRPr="00FF55F0">
              <w:rPr>
                <w:rFonts w:ascii="Courier New" w:eastAsia="MS Mincho" w:hAnsi="Courier New" w:cs="Courier New"/>
                <w:sz w:val="18"/>
                <w:lang w:val="ru-RU"/>
              </w:rPr>
              <w:t>normalization</w:t>
            </w:r>
            <w:proofErr w:type="spellEnd"/>
          </w:p>
        </w:tc>
        <w:tc>
          <w:tcPr>
            <w:tcW w:w="2693" w:type="dxa"/>
          </w:tcPr>
          <w:p w14:paraId="18B67950" w14:textId="77777777" w:rsidR="00D140C2" w:rsidRPr="00FF55F0" w:rsidRDefault="00D140C2" w:rsidP="00B9385D">
            <w:pPr>
              <w:pStyle w:val="Tabletext"/>
              <w:jc w:val="left"/>
              <w:rPr>
                <w:rFonts w:eastAsia="MS Mincho"/>
                <w:sz w:val="18"/>
                <w:lang w:val="ru-RU"/>
              </w:rPr>
            </w:pPr>
            <w:proofErr w:type="spellStart"/>
            <w:r w:rsidRPr="00FF55F0">
              <w:rPr>
                <w:rFonts w:eastAsia="MS Mincho"/>
                <w:i/>
                <w:sz w:val="18"/>
                <w:lang w:val="ru-RU"/>
              </w:rPr>
              <w:t>normalization</w:t>
            </w:r>
            <w:proofErr w:type="spellEnd"/>
          </w:p>
        </w:tc>
        <w:tc>
          <w:tcPr>
            <w:tcW w:w="2552" w:type="dxa"/>
          </w:tcPr>
          <w:p w14:paraId="2B58C396" w14:textId="77777777" w:rsidR="00D140C2" w:rsidRPr="00FF55F0" w:rsidRDefault="00D140C2" w:rsidP="00B9385D">
            <w:pPr>
              <w:pStyle w:val="Tabletext"/>
              <w:jc w:val="left"/>
              <w:rPr>
                <w:rFonts w:eastAsia="MS Mincho"/>
                <w:sz w:val="18"/>
                <w:lang w:val="ru-RU"/>
              </w:rPr>
            </w:pPr>
            <w:proofErr w:type="spellStart"/>
            <w:r w:rsidRPr="00FF55F0">
              <w:rPr>
                <w:rFonts w:eastAsia="MS Mincho"/>
                <w:i/>
                <w:sz w:val="18"/>
                <w:lang w:val="ru-RU"/>
              </w:rPr>
              <w:t>normalization</w:t>
            </w:r>
            <w:proofErr w:type="spellEnd"/>
          </w:p>
        </w:tc>
        <w:tc>
          <w:tcPr>
            <w:tcW w:w="1422" w:type="dxa"/>
          </w:tcPr>
          <w:p w14:paraId="07541CF3" w14:textId="77777777" w:rsidR="00D140C2" w:rsidRPr="00FF55F0" w:rsidRDefault="00D140C2" w:rsidP="00B9385D">
            <w:pPr>
              <w:pStyle w:val="Tabletext"/>
              <w:jc w:val="left"/>
              <w:rPr>
                <w:rFonts w:eastAsia="MS Mincho"/>
                <w:sz w:val="18"/>
                <w:lang w:val="ru-RU"/>
              </w:rPr>
            </w:pPr>
            <w:r w:rsidRPr="00FF55F0">
              <w:rPr>
                <w:rFonts w:eastAsia="MS Mincho"/>
                <w:sz w:val="18"/>
                <w:lang w:val="ru-RU"/>
              </w:rPr>
              <w:t>Один</w:t>
            </w:r>
          </w:p>
        </w:tc>
      </w:tr>
      <w:tr w:rsidR="00D140C2" w:rsidRPr="00FF55F0" w14:paraId="35DC15C3" w14:textId="77777777" w:rsidTr="00B9385D">
        <w:trPr>
          <w:jc w:val="center"/>
        </w:trPr>
        <w:tc>
          <w:tcPr>
            <w:tcW w:w="2972" w:type="dxa"/>
          </w:tcPr>
          <w:p w14:paraId="0383E89C" w14:textId="77777777" w:rsidR="00D140C2" w:rsidRPr="00FF55F0" w:rsidRDefault="00D140C2" w:rsidP="00B9385D">
            <w:pPr>
              <w:pStyle w:val="Tabletext"/>
              <w:jc w:val="left"/>
              <w:rPr>
                <w:rFonts w:ascii="Courier New" w:eastAsia="MS Mincho" w:hAnsi="Courier New" w:cs="Courier New"/>
                <w:sz w:val="18"/>
                <w:lang w:val="ru-RU"/>
              </w:rPr>
            </w:pPr>
            <w:proofErr w:type="spellStart"/>
            <w:r w:rsidRPr="00FF55F0">
              <w:rPr>
                <w:rFonts w:ascii="Courier New" w:eastAsia="MS Mincho" w:hAnsi="Courier New" w:cs="Courier New"/>
                <w:sz w:val="18"/>
                <w:lang w:val="ru-RU"/>
              </w:rPr>
              <w:t>nfcRefDist</w:t>
            </w:r>
            <w:proofErr w:type="spellEnd"/>
          </w:p>
        </w:tc>
        <w:tc>
          <w:tcPr>
            <w:tcW w:w="2693" w:type="dxa"/>
          </w:tcPr>
          <w:p w14:paraId="767F5553" w14:textId="77777777" w:rsidR="00D140C2" w:rsidRPr="00FF55F0" w:rsidRDefault="00D140C2" w:rsidP="00B9385D">
            <w:pPr>
              <w:pStyle w:val="Tabletext"/>
              <w:jc w:val="left"/>
              <w:rPr>
                <w:rFonts w:eastAsia="MS Mincho"/>
                <w:sz w:val="18"/>
                <w:lang w:val="ru-RU"/>
              </w:rPr>
            </w:pPr>
            <w:proofErr w:type="spellStart"/>
            <w:r w:rsidRPr="00FF55F0">
              <w:rPr>
                <w:rFonts w:eastAsia="MS Mincho"/>
                <w:i/>
                <w:sz w:val="18"/>
                <w:lang w:val="ru-RU"/>
              </w:rPr>
              <w:t>nfcRefDist</w:t>
            </w:r>
            <w:proofErr w:type="spellEnd"/>
          </w:p>
        </w:tc>
        <w:tc>
          <w:tcPr>
            <w:tcW w:w="2552" w:type="dxa"/>
          </w:tcPr>
          <w:p w14:paraId="0DF95B40" w14:textId="77777777" w:rsidR="00D140C2" w:rsidRPr="00FF55F0" w:rsidRDefault="00D140C2" w:rsidP="00B9385D">
            <w:pPr>
              <w:pStyle w:val="Tabletext"/>
              <w:jc w:val="left"/>
              <w:rPr>
                <w:rFonts w:eastAsia="MS Mincho"/>
                <w:sz w:val="18"/>
                <w:lang w:val="ru-RU"/>
              </w:rPr>
            </w:pPr>
            <w:proofErr w:type="spellStart"/>
            <w:r w:rsidRPr="00FF55F0">
              <w:rPr>
                <w:rFonts w:eastAsia="MS Mincho"/>
                <w:i/>
                <w:sz w:val="18"/>
                <w:lang w:val="ru-RU"/>
              </w:rPr>
              <w:t>nfcRefDist</w:t>
            </w:r>
            <w:proofErr w:type="spellEnd"/>
          </w:p>
        </w:tc>
        <w:tc>
          <w:tcPr>
            <w:tcW w:w="1422" w:type="dxa"/>
          </w:tcPr>
          <w:p w14:paraId="322E50BC" w14:textId="77777777" w:rsidR="00D140C2" w:rsidRPr="00FF55F0" w:rsidRDefault="00D140C2" w:rsidP="00B9385D">
            <w:pPr>
              <w:pStyle w:val="Tabletext"/>
              <w:jc w:val="left"/>
              <w:rPr>
                <w:rFonts w:eastAsia="MS Mincho"/>
                <w:sz w:val="18"/>
                <w:lang w:val="ru-RU"/>
              </w:rPr>
            </w:pPr>
            <w:r w:rsidRPr="00FF55F0">
              <w:rPr>
                <w:rFonts w:eastAsia="MS Mincho"/>
                <w:sz w:val="18"/>
                <w:lang w:val="ru-RU"/>
              </w:rPr>
              <w:t>Один</w:t>
            </w:r>
          </w:p>
        </w:tc>
      </w:tr>
      <w:tr w:rsidR="00D140C2" w:rsidRPr="00FF55F0" w14:paraId="5F28D8E0" w14:textId="77777777" w:rsidTr="00B9385D">
        <w:trPr>
          <w:jc w:val="center"/>
        </w:trPr>
        <w:tc>
          <w:tcPr>
            <w:tcW w:w="2972" w:type="dxa"/>
          </w:tcPr>
          <w:p w14:paraId="573BAF08" w14:textId="77777777" w:rsidR="00D140C2" w:rsidRPr="00FF55F0" w:rsidRDefault="00D140C2" w:rsidP="00B9385D">
            <w:pPr>
              <w:pStyle w:val="Tabletext"/>
              <w:jc w:val="left"/>
              <w:rPr>
                <w:rFonts w:ascii="Courier New" w:eastAsia="MS Mincho" w:hAnsi="Courier New" w:cs="Courier New"/>
                <w:sz w:val="18"/>
                <w:lang w:val="ru-RU"/>
              </w:rPr>
            </w:pPr>
            <w:proofErr w:type="spellStart"/>
            <w:r w:rsidRPr="00FF55F0">
              <w:rPr>
                <w:rFonts w:ascii="Courier New" w:eastAsia="MS Mincho" w:hAnsi="Courier New" w:cs="Courier New"/>
                <w:sz w:val="18"/>
                <w:lang w:val="ru-RU"/>
              </w:rPr>
              <w:t>screenRef</w:t>
            </w:r>
            <w:proofErr w:type="spellEnd"/>
          </w:p>
        </w:tc>
        <w:tc>
          <w:tcPr>
            <w:tcW w:w="2693" w:type="dxa"/>
          </w:tcPr>
          <w:p w14:paraId="27B6B3E7" w14:textId="77777777" w:rsidR="00D140C2" w:rsidRPr="00FF55F0" w:rsidRDefault="00D140C2" w:rsidP="00B9385D">
            <w:pPr>
              <w:pStyle w:val="Tabletext"/>
              <w:jc w:val="left"/>
              <w:rPr>
                <w:rFonts w:eastAsia="MS Mincho"/>
                <w:sz w:val="18"/>
                <w:lang w:val="ru-RU"/>
              </w:rPr>
            </w:pPr>
            <w:proofErr w:type="spellStart"/>
            <w:r w:rsidRPr="00FF55F0">
              <w:rPr>
                <w:rFonts w:eastAsia="MS Mincho"/>
                <w:i/>
                <w:sz w:val="18"/>
                <w:lang w:val="ru-RU"/>
              </w:rPr>
              <w:t>screenRef</w:t>
            </w:r>
            <w:proofErr w:type="spellEnd"/>
          </w:p>
        </w:tc>
        <w:tc>
          <w:tcPr>
            <w:tcW w:w="2552" w:type="dxa"/>
          </w:tcPr>
          <w:p w14:paraId="27207146" w14:textId="77777777" w:rsidR="00D140C2" w:rsidRPr="00FF55F0" w:rsidRDefault="00D140C2" w:rsidP="00B9385D">
            <w:pPr>
              <w:pStyle w:val="Tabletext"/>
              <w:jc w:val="left"/>
              <w:rPr>
                <w:rFonts w:eastAsia="MS Mincho"/>
                <w:sz w:val="18"/>
                <w:lang w:val="ru-RU"/>
              </w:rPr>
            </w:pPr>
            <w:proofErr w:type="spellStart"/>
            <w:r w:rsidRPr="00FF55F0">
              <w:rPr>
                <w:rFonts w:eastAsia="MS Mincho"/>
                <w:i/>
                <w:sz w:val="18"/>
                <w:lang w:val="ru-RU"/>
              </w:rPr>
              <w:t>screenRef</w:t>
            </w:r>
            <w:proofErr w:type="spellEnd"/>
          </w:p>
        </w:tc>
        <w:tc>
          <w:tcPr>
            <w:tcW w:w="1422" w:type="dxa"/>
          </w:tcPr>
          <w:p w14:paraId="22A6416E" w14:textId="77777777" w:rsidR="00D140C2" w:rsidRPr="00FF55F0" w:rsidRDefault="00D140C2" w:rsidP="00B9385D">
            <w:pPr>
              <w:pStyle w:val="Tabletext"/>
              <w:jc w:val="left"/>
              <w:rPr>
                <w:rFonts w:eastAsia="MS Mincho"/>
                <w:sz w:val="18"/>
                <w:lang w:val="ru-RU"/>
              </w:rPr>
            </w:pPr>
            <w:r w:rsidRPr="00FF55F0">
              <w:rPr>
                <w:rFonts w:eastAsia="MS Mincho"/>
                <w:sz w:val="18"/>
                <w:lang w:val="ru-RU"/>
              </w:rPr>
              <w:t>Один</w:t>
            </w:r>
          </w:p>
        </w:tc>
      </w:tr>
    </w:tbl>
    <w:bookmarkEnd w:id="101"/>
    <w:p w14:paraId="3D14E0E4" w14:textId="77777777" w:rsidR="00D140C2" w:rsidRPr="00FF55F0" w:rsidRDefault="00D140C2" w:rsidP="000F487C">
      <w:pPr>
        <w:pStyle w:val="Normalaftertitle"/>
        <w:keepNext/>
        <w:keepLines/>
        <w:rPr>
          <w:rStyle w:val="Hyperlink"/>
          <w:rFonts w:eastAsia="MS Mincho"/>
          <w:color w:val="auto"/>
          <w:lang w:val="ru-RU"/>
        </w:rPr>
      </w:pPr>
      <w:r w:rsidRPr="00FF55F0">
        <w:rPr>
          <w:rFonts w:eastAsia="MS Mincho"/>
          <w:lang w:val="ru-RU"/>
        </w:rPr>
        <w:lastRenderedPageBreak/>
        <w:t xml:space="preserve">Все параметры сначала должны определяться для каждого </w:t>
      </w:r>
      <w:proofErr w:type="spellStart"/>
      <w:r w:rsidRPr="00FF55F0">
        <w:rPr>
          <w:rFonts w:eastAsia="MS Mincho"/>
          <w:i/>
          <w:lang w:val="ru-RU"/>
        </w:rPr>
        <w:t>audioChannelFormat</w:t>
      </w:r>
      <w:proofErr w:type="spellEnd"/>
      <w:r w:rsidRPr="00FF55F0">
        <w:rPr>
          <w:rFonts w:eastAsia="MS Mincho"/>
          <w:lang w:val="ru-RU"/>
        </w:rPr>
        <w:t xml:space="preserve"> в корневом элементе </w:t>
      </w:r>
      <w:proofErr w:type="spellStart"/>
      <w:r w:rsidRPr="00FF55F0">
        <w:rPr>
          <w:rFonts w:eastAsia="MS Mincho"/>
          <w:i/>
          <w:lang w:val="ru-RU"/>
        </w:rPr>
        <w:t>audioPackFormat</w:t>
      </w:r>
      <w:proofErr w:type="spellEnd"/>
      <w:r w:rsidRPr="00FF55F0">
        <w:rPr>
          <w:rFonts w:eastAsia="MS Mincho"/>
          <w:lang w:val="ru-RU"/>
        </w:rPr>
        <w:t xml:space="preserve">. Для параметров, содержащих параметры как </w:t>
      </w:r>
      <w:proofErr w:type="spellStart"/>
      <w:r w:rsidRPr="00FF55F0">
        <w:rPr>
          <w:rFonts w:eastAsia="MS Mincho"/>
          <w:i/>
          <w:lang w:val="ru-RU"/>
        </w:rPr>
        <w:t>audioBlockFormat</w:t>
      </w:r>
      <w:proofErr w:type="spellEnd"/>
      <w:r w:rsidRPr="00FF55F0">
        <w:rPr>
          <w:rFonts w:eastAsia="MS Mincho"/>
          <w:lang w:val="ru-RU"/>
        </w:rPr>
        <w:t xml:space="preserve">, так и </w:t>
      </w:r>
      <w:proofErr w:type="spellStart"/>
      <w:r w:rsidRPr="00FF55F0">
        <w:rPr>
          <w:rFonts w:eastAsia="MS Mincho"/>
          <w:i/>
          <w:lang w:val="ru-RU"/>
        </w:rPr>
        <w:t>audioPackFormat</w:t>
      </w:r>
      <w:proofErr w:type="spellEnd"/>
      <w:r w:rsidRPr="00FF55F0">
        <w:rPr>
          <w:rFonts w:eastAsia="MS Mincho"/>
          <w:lang w:val="ru-RU"/>
        </w:rPr>
        <w:t xml:space="preserve">, этот параметр можно настроить на один </w:t>
      </w:r>
      <w:proofErr w:type="spellStart"/>
      <w:r w:rsidRPr="00FF55F0">
        <w:rPr>
          <w:rFonts w:eastAsia="MS Mincho"/>
          <w:i/>
          <w:lang w:val="ru-RU"/>
        </w:rPr>
        <w:t>audioBlockFormat</w:t>
      </w:r>
      <w:proofErr w:type="spellEnd"/>
      <w:r w:rsidRPr="00FF55F0">
        <w:rPr>
          <w:rFonts w:eastAsia="MS Mincho"/>
          <w:lang w:val="ru-RU"/>
        </w:rPr>
        <w:t xml:space="preserve"> в </w:t>
      </w:r>
      <w:proofErr w:type="spellStart"/>
      <w:r w:rsidRPr="00FF55F0">
        <w:rPr>
          <w:rFonts w:eastAsia="MS Mincho"/>
          <w:i/>
          <w:lang w:val="ru-RU"/>
        </w:rPr>
        <w:t>audioChannelFormat</w:t>
      </w:r>
      <w:proofErr w:type="spellEnd"/>
      <w:r w:rsidRPr="00FF55F0">
        <w:rPr>
          <w:rFonts w:eastAsia="MS Mincho"/>
          <w:lang w:val="ru-RU"/>
        </w:rPr>
        <w:t xml:space="preserve"> или на любой </w:t>
      </w:r>
      <w:proofErr w:type="spellStart"/>
      <w:r w:rsidRPr="00FF55F0">
        <w:rPr>
          <w:rFonts w:eastAsia="MS Mincho"/>
          <w:i/>
          <w:lang w:val="ru-RU"/>
        </w:rPr>
        <w:t>audioPackFormat</w:t>
      </w:r>
      <w:proofErr w:type="spellEnd"/>
      <w:r w:rsidRPr="00FF55F0">
        <w:rPr>
          <w:rFonts w:eastAsia="MS Mincho"/>
          <w:lang w:val="ru-RU"/>
        </w:rPr>
        <w:t xml:space="preserve">, встречающийся на пути от корневого </w:t>
      </w:r>
      <w:proofErr w:type="spellStart"/>
      <w:r w:rsidRPr="00FF55F0">
        <w:rPr>
          <w:rFonts w:eastAsia="MS Mincho"/>
          <w:i/>
          <w:lang w:val="ru-RU"/>
        </w:rPr>
        <w:t>audioPackFormat</w:t>
      </w:r>
      <w:proofErr w:type="spellEnd"/>
      <w:r w:rsidRPr="00FF55F0">
        <w:rPr>
          <w:rFonts w:eastAsia="MS Mincho"/>
          <w:lang w:val="ru-RU"/>
        </w:rPr>
        <w:t xml:space="preserve"> до </w:t>
      </w:r>
      <w:proofErr w:type="spellStart"/>
      <w:r w:rsidRPr="00FF55F0">
        <w:rPr>
          <w:rFonts w:eastAsia="MS Mincho"/>
          <w:i/>
          <w:lang w:val="ru-RU"/>
        </w:rPr>
        <w:t>audioChannelFormat</w:t>
      </w:r>
      <w:proofErr w:type="spellEnd"/>
      <w:r w:rsidRPr="00FF55F0">
        <w:rPr>
          <w:rFonts w:eastAsia="MS Mincho"/>
          <w:lang w:val="ru-RU"/>
        </w:rPr>
        <w:t xml:space="preserve">. Если для данного </w:t>
      </w:r>
      <w:proofErr w:type="spellStart"/>
      <w:r w:rsidRPr="00FF55F0">
        <w:rPr>
          <w:rFonts w:eastAsia="MS Mincho"/>
          <w:i/>
          <w:lang w:val="ru-RU"/>
        </w:rPr>
        <w:t>audioChannelFormat</w:t>
      </w:r>
      <w:proofErr w:type="spellEnd"/>
      <w:r w:rsidRPr="00FF55F0">
        <w:rPr>
          <w:rFonts w:eastAsia="MS Mincho"/>
          <w:lang w:val="ru-RU"/>
        </w:rPr>
        <w:t xml:space="preserve"> выявлены несколько копий какого-либо параметра, они должны иметь одно и то же значение, в противном случае возникает состояние ошибки. Если значения данного параметра и </w:t>
      </w:r>
      <w:proofErr w:type="spellStart"/>
      <w:r w:rsidRPr="00FF55F0">
        <w:rPr>
          <w:rFonts w:eastAsia="MS Mincho"/>
          <w:i/>
          <w:lang w:val="ru-RU"/>
        </w:rPr>
        <w:t>audioChannelFormat</w:t>
      </w:r>
      <w:proofErr w:type="spellEnd"/>
      <w:r w:rsidRPr="00FF55F0">
        <w:rPr>
          <w:rFonts w:eastAsia="MS Mincho"/>
          <w:lang w:val="ru-RU"/>
        </w:rPr>
        <w:t xml:space="preserve"> не установлены, применяется значение по умолчанию, указанное в Рекомендации МСЭ-R </w:t>
      </w:r>
      <w:r w:rsidRPr="00FF55F0">
        <w:rPr>
          <w:rFonts w:eastAsia="MS Mincho"/>
          <w:lang w:val="ru-RU"/>
        </w:rPr>
        <w:fldChar w:fldCharType="begin"/>
      </w:r>
      <w:r w:rsidRPr="00FF55F0">
        <w:rPr>
          <w:rFonts w:eastAsia="MS Mincho"/>
          <w:lang w:val="ru-RU"/>
        </w:rPr>
        <w:instrText xml:space="preserve"> HYPERLINK "https://www.itu.int/rec/R-REC-BS.2076/en" </w:instrText>
      </w:r>
      <w:r w:rsidRPr="00FF55F0">
        <w:rPr>
          <w:rFonts w:eastAsia="MS Mincho"/>
          <w:lang w:val="ru-RU"/>
        </w:rPr>
        <w:fldChar w:fldCharType="separate"/>
      </w:r>
      <w:proofErr w:type="spellStart"/>
      <w:r w:rsidRPr="00FF55F0">
        <w:rPr>
          <w:rStyle w:val="Hyperlink"/>
          <w:rFonts w:eastAsia="MS Mincho"/>
          <w:color w:val="auto"/>
          <w:u w:val="none"/>
          <w:lang w:val="ru-RU"/>
        </w:rPr>
        <w:t>BS.2076</w:t>
      </w:r>
      <w:proofErr w:type="spellEnd"/>
      <w:r w:rsidRPr="00FF55F0">
        <w:rPr>
          <w:rStyle w:val="Hyperlink"/>
          <w:rFonts w:eastAsia="MS Mincho"/>
          <w:color w:val="auto"/>
          <w:u w:val="none"/>
          <w:lang w:val="ru-RU"/>
        </w:rPr>
        <w:t>-1.</w:t>
      </w:r>
    </w:p>
    <w:p w14:paraId="65046AA9" w14:textId="77777777" w:rsidR="00D140C2" w:rsidRPr="00FF55F0" w:rsidRDefault="00D140C2" w:rsidP="00D140C2">
      <w:pPr>
        <w:rPr>
          <w:rFonts w:eastAsia="MS Mincho"/>
          <w:lang w:val="ru-RU"/>
        </w:rPr>
      </w:pPr>
      <w:r w:rsidRPr="00FF55F0">
        <w:rPr>
          <w:rFonts w:eastAsia="MS Mincho"/>
          <w:lang w:val="ru-RU"/>
        </w:rPr>
        <w:fldChar w:fldCharType="end"/>
      </w:r>
      <w:r w:rsidRPr="00FF55F0">
        <w:rPr>
          <w:rFonts w:eastAsia="MS Mincho"/>
          <w:lang w:val="ru-RU"/>
        </w:rPr>
        <w:t xml:space="preserve">После обнаружения параметра </w:t>
      </w:r>
      <w:proofErr w:type="spellStart"/>
      <w:r w:rsidRPr="00FF55F0">
        <w:rPr>
          <w:rFonts w:eastAsia="MS Mincho"/>
          <w:i/>
          <w:lang w:val="ru-RU"/>
        </w:rPr>
        <w:t>nfcRefDist</w:t>
      </w:r>
      <w:proofErr w:type="spellEnd"/>
      <w:r w:rsidRPr="00FF55F0">
        <w:rPr>
          <w:rFonts w:eastAsia="MS Mincho"/>
          <w:lang w:val="ru-RU"/>
        </w:rPr>
        <w:t xml:space="preserve"> конкретного элемента </w:t>
      </w:r>
      <w:proofErr w:type="spellStart"/>
      <w:r w:rsidRPr="00FF55F0">
        <w:rPr>
          <w:rFonts w:eastAsia="MS Mincho"/>
          <w:i/>
          <w:lang w:val="ru-RU"/>
        </w:rPr>
        <w:t>audioChannelFormat</w:t>
      </w:r>
      <w:proofErr w:type="spellEnd"/>
      <w:r w:rsidRPr="00FF55F0">
        <w:rPr>
          <w:rFonts w:eastAsia="MS Mincho"/>
          <w:lang w:val="ru-RU"/>
        </w:rPr>
        <w:t xml:space="preserve"> значение "0" должно преобразоваться в </w:t>
      </w:r>
      <w:proofErr w:type="spellStart"/>
      <w:r w:rsidRPr="00FF55F0">
        <w:rPr>
          <w:rStyle w:val="CourierNew"/>
          <w:rFonts w:eastAsia="MS Mincho"/>
          <w:lang w:val="ru-RU"/>
        </w:rPr>
        <w:t>None</w:t>
      </w:r>
      <w:proofErr w:type="spellEnd"/>
      <w:r w:rsidRPr="00FF55F0">
        <w:rPr>
          <w:rFonts w:eastAsia="MS Mincho"/>
          <w:lang w:val="ru-RU"/>
        </w:rPr>
        <w:t xml:space="preserve">, что означает, что </w:t>
      </w:r>
      <w:proofErr w:type="spellStart"/>
      <w:r w:rsidRPr="00FF55F0">
        <w:rPr>
          <w:rFonts w:eastAsia="MS Mincho"/>
          <w:lang w:val="ru-RU"/>
        </w:rPr>
        <w:t>NFC</w:t>
      </w:r>
      <w:proofErr w:type="spellEnd"/>
      <w:r w:rsidRPr="00FF55F0">
        <w:rPr>
          <w:rFonts w:eastAsia="MS Mincho"/>
          <w:lang w:val="ru-RU"/>
        </w:rPr>
        <w:t xml:space="preserve"> не должно применяться. Это выполняется на данном этапе (а не в ходе анализа </w:t>
      </w:r>
      <w:proofErr w:type="spellStart"/>
      <w:r w:rsidRPr="00FF55F0">
        <w:rPr>
          <w:rFonts w:eastAsia="MS Mincho"/>
          <w:lang w:val="ru-RU"/>
        </w:rPr>
        <w:t>XML</w:t>
      </w:r>
      <w:proofErr w:type="spellEnd"/>
      <w:r w:rsidRPr="00FF55F0">
        <w:rPr>
          <w:rFonts w:eastAsia="MS Mincho"/>
          <w:lang w:val="ru-RU"/>
        </w:rPr>
        <w:t xml:space="preserve">), так что, например, </w:t>
      </w:r>
      <w:proofErr w:type="spellStart"/>
      <w:r w:rsidRPr="00FF55F0">
        <w:rPr>
          <w:rFonts w:eastAsia="MS Mincho"/>
          <w:i/>
          <w:lang w:val="ru-RU"/>
        </w:rPr>
        <w:t>nfcRefDist</w:t>
      </w:r>
      <w:proofErr w:type="spellEnd"/>
      <w:r w:rsidRPr="00FF55F0">
        <w:rPr>
          <w:rFonts w:eastAsia="MS Mincho"/>
          <w:i/>
          <w:lang w:val="ru-RU"/>
        </w:rPr>
        <w:t>==0.0</w:t>
      </w:r>
      <w:r w:rsidRPr="00FF55F0">
        <w:rPr>
          <w:rFonts w:eastAsia="MS Mincho"/>
          <w:lang w:val="ru-RU"/>
        </w:rPr>
        <w:t xml:space="preserve"> считается конфликтующим с </w:t>
      </w:r>
      <w:proofErr w:type="spellStart"/>
      <w:r w:rsidRPr="00FF55F0">
        <w:rPr>
          <w:rFonts w:eastAsia="MS Mincho"/>
          <w:i/>
          <w:lang w:val="ru-RU"/>
        </w:rPr>
        <w:t>nfcRefDist</w:t>
      </w:r>
      <w:proofErr w:type="spellEnd"/>
      <w:r w:rsidRPr="00FF55F0">
        <w:rPr>
          <w:rFonts w:eastAsia="MS Mincho"/>
          <w:i/>
          <w:lang w:val="ru-RU"/>
        </w:rPr>
        <w:t>==1.0</w:t>
      </w:r>
      <w:r w:rsidRPr="00FF55F0">
        <w:rPr>
          <w:rFonts w:eastAsia="MS Mincho"/>
          <w:lang w:val="ru-RU"/>
        </w:rPr>
        <w:t>.</w:t>
      </w:r>
    </w:p>
    <w:p w14:paraId="757CBB72" w14:textId="77777777" w:rsidR="00D140C2" w:rsidRPr="00FF55F0" w:rsidRDefault="00D140C2" w:rsidP="00D140C2">
      <w:pPr>
        <w:rPr>
          <w:rFonts w:eastAsia="MS Mincho"/>
          <w:lang w:val="ru-RU"/>
        </w:rPr>
      </w:pPr>
      <w:r w:rsidRPr="00FF55F0">
        <w:rPr>
          <w:rFonts w:eastAsia="MS Mincho"/>
          <w:lang w:val="ru-RU"/>
        </w:rPr>
        <w:t xml:space="preserve">Для параметров, имеющих только одно значение (всех, кроме </w:t>
      </w:r>
      <w:proofErr w:type="spellStart"/>
      <w:r w:rsidRPr="00FF55F0">
        <w:rPr>
          <w:rStyle w:val="CourierNew"/>
          <w:rFonts w:eastAsia="MS Mincho"/>
          <w:lang w:val="ru-RU"/>
        </w:rPr>
        <w:t>orders</w:t>
      </w:r>
      <w:proofErr w:type="spellEnd"/>
      <w:r w:rsidRPr="00FF55F0">
        <w:rPr>
          <w:rFonts w:eastAsia="MS Mincho"/>
          <w:lang w:val="ru-RU"/>
        </w:rPr>
        <w:t xml:space="preserve"> и </w:t>
      </w:r>
      <w:proofErr w:type="spellStart"/>
      <w:r w:rsidRPr="00FF55F0">
        <w:rPr>
          <w:rStyle w:val="CourierNew"/>
          <w:rFonts w:eastAsia="MS Mincho"/>
          <w:lang w:val="ru-RU"/>
        </w:rPr>
        <w:t>degrees</w:t>
      </w:r>
      <w:proofErr w:type="spellEnd"/>
      <w:r w:rsidRPr="00FF55F0">
        <w:rPr>
          <w:rFonts w:eastAsia="MS Mincho"/>
          <w:lang w:val="ru-RU"/>
        </w:rPr>
        <w:t xml:space="preserve">), параметры, определенные для всех элементов </w:t>
      </w:r>
      <w:proofErr w:type="spellStart"/>
      <w:r w:rsidRPr="00FF55F0">
        <w:rPr>
          <w:rFonts w:eastAsia="MS Mincho"/>
          <w:i/>
          <w:lang w:val="ru-RU"/>
        </w:rPr>
        <w:t>audioChannelFormat</w:t>
      </w:r>
      <w:proofErr w:type="spellEnd"/>
      <w:r w:rsidRPr="00FF55F0">
        <w:rPr>
          <w:rFonts w:eastAsia="MS Mincho"/>
          <w:lang w:val="ru-RU"/>
        </w:rPr>
        <w:t>, должны быть равны, в противном случае возникает состояние ошибки.</w:t>
      </w:r>
    </w:p>
    <w:p w14:paraId="4D2FED63" w14:textId="77777777" w:rsidR="00D140C2" w:rsidRPr="00FF55F0" w:rsidRDefault="00D140C2" w:rsidP="00D140C2">
      <w:pPr>
        <w:rPr>
          <w:rFonts w:eastAsia="MS Mincho"/>
          <w:lang w:val="ru-RU"/>
        </w:rPr>
      </w:pPr>
      <w:proofErr w:type="spellStart"/>
      <w:r w:rsidRPr="00FF55F0">
        <w:rPr>
          <w:rStyle w:val="CourierNew"/>
          <w:rFonts w:eastAsia="MS Mincho"/>
          <w:lang w:val="ru-RU"/>
        </w:rPr>
        <w:t>extra_data</w:t>
      </w:r>
      <w:proofErr w:type="spellEnd"/>
      <w:r w:rsidRPr="00FF55F0">
        <w:rPr>
          <w:rStyle w:val="CourierNew"/>
          <w:rFonts w:eastAsia="MS Mincho"/>
          <w:lang w:val="ru-RU"/>
        </w:rPr>
        <w:t xml:space="preserve"> </w:t>
      </w:r>
      <w:r w:rsidRPr="00FF55F0">
        <w:rPr>
          <w:rFonts w:eastAsia="MS Mincho"/>
          <w:lang w:val="ru-RU"/>
        </w:rPr>
        <w:t xml:space="preserve">определяется, как указано выше, для всего набора </w:t>
      </w:r>
      <w:proofErr w:type="spellStart"/>
      <w:r w:rsidRPr="00FF55F0">
        <w:rPr>
          <w:rFonts w:eastAsia="MS Mincho"/>
          <w:i/>
          <w:lang w:val="ru-RU"/>
        </w:rPr>
        <w:t>audioPackFormat</w:t>
      </w:r>
      <w:proofErr w:type="spellEnd"/>
      <w:r w:rsidRPr="00FF55F0">
        <w:rPr>
          <w:rStyle w:val="CourierNew"/>
          <w:rFonts w:ascii="Times New Roman" w:eastAsia="MS Mincho" w:hAnsi="Times New Roman"/>
          <w:lang w:val="ru-RU"/>
        </w:rPr>
        <w:t>.</w:t>
      </w:r>
    </w:p>
    <w:p w14:paraId="42B2DB3D" w14:textId="77777777" w:rsidR="00D140C2" w:rsidRPr="00FF55F0" w:rsidRDefault="00D140C2" w:rsidP="00D140C2">
      <w:pPr>
        <w:rPr>
          <w:rFonts w:eastAsia="MS Mincho"/>
          <w:lang w:val="ru-RU"/>
        </w:rPr>
      </w:pPr>
      <w:proofErr w:type="spellStart"/>
      <w:r w:rsidRPr="00FF55F0">
        <w:rPr>
          <w:rStyle w:val="CourierNew"/>
          <w:rFonts w:eastAsia="MS Mincho"/>
          <w:lang w:val="ru-RU"/>
        </w:rPr>
        <w:t>HOARenderingItem</w:t>
      </w:r>
      <w:proofErr w:type="spellEnd"/>
      <w:r w:rsidRPr="00FF55F0">
        <w:rPr>
          <w:rFonts w:eastAsia="MS Mincho"/>
          <w:lang w:val="ru-RU"/>
        </w:rPr>
        <w:t xml:space="preserve"> должен создаваться с одной записью в </w:t>
      </w:r>
      <w:proofErr w:type="spellStart"/>
      <w:r w:rsidRPr="00FF55F0">
        <w:rPr>
          <w:rStyle w:val="CourierNew"/>
          <w:rFonts w:eastAsia="MS Mincho"/>
          <w:lang w:val="ru-RU"/>
        </w:rPr>
        <w:t>track_specs</w:t>
      </w:r>
      <w:proofErr w:type="spellEnd"/>
      <w:r w:rsidRPr="00FF55F0">
        <w:rPr>
          <w:rFonts w:eastAsia="MS Mincho"/>
          <w:lang w:val="ru-RU"/>
        </w:rPr>
        <w:t xml:space="preserve"> и </w:t>
      </w:r>
      <w:proofErr w:type="spellStart"/>
      <w:r w:rsidRPr="00FF55F0">
        <w:rPr>
          <w:rStyle w:val="CourierNew"/>
          <w:rFonts w:eastAsia="MS Mincho"/>
          <w:lang w:val="ru-RU"/>
        </w:rPr>
        <w:t>importances</w:t>
      </w:r>
      <w:proofErr w:type="spellEnd"/>
      <w:r w:rsidRPr="00FF55F0">
        <w:rPr>
          <w:rFonts w:eastAsia="MS Mincho"/>
          <w:lang w:val="ru-RU"/>
        </w:rPr>
        <w:t xml:space="preserve"> на каждый элемент в распределении каналов (как описано выше) и </w:t>
      </w:r>
      <w:proofErr w:type="spellStart"/>
      <w:r w:rsidRPr="00FF55F0">
        <w:rPr>
          <w:rStyle w:val="CourierNew"/>
          <w:rFonts w:eastAsia="MS Mincho"/>
          <w:lang w:val="ru-RU"/>
        </w:rPr>
        <w:t>MetadataSource</w:t>
      </w:r>
      <w:proofErr w:type="spellEnd"/>
      <w:r w:rsidRPr="00FF55F0">
        <w:rPr>
          <w:rFonts w:eastAsia="MS Mincho"/>
          <w:lang w:val="ru-RU"/>
        </w:rPr>
        <w:t xml:space="preserve">, содержащем только вышеуказанный объект </w:t>
      </w:r>
      <w:proofErr w:type="spellStart"/>
      <w:r w:rsidRPr="00FF55F0">
        <w:rPr>
          <w:rStyle w:val="CourierNew"/>
          <w:rFonts w:eastAsia="MS Mincho"/>
          <w:lang w:val="ru-RU"/>
        </w:rPr>
        <w:t>HOATypeMetadata</w:t>
      </w:r>
      <w:proofErr w:type="spellEnd"/>
      <w:r w:rsidRPr="00FF55F0">
        <w:rPr>
          <w:rFonts w:eastAsia="MS Mincho"/>
          <w:lang w:val="ru-RU"/>
        </w:rPr>
        <w:t>.</w:t>
      </w:r>
    </w:p>
    <w:p w14:paraId="629178B1" w14:textId="77777777" w:rsidR="00D140C2" w:rsidRPr="00FF55F0" w:rsidRDefault="00D140C2" w:rsidP="00D140C2">
      <w:pPr>
        <w:pStyle w:val="Heading2"/>
        <w:rPr>
          <w:rFonts w:eastAsia="MS Mincho"/>
          <w:lang w:val="ru-RU"/>
        </w:rPr>
      </w:pPr>
      <w:bookmarkStart w:id="102" w:name="sec:rendering_item_processing"/>
      <w:bookmarkStart w:id="103" w:name="_Toc4754249"/>
      <w:bookmarkStart w:id="104" w:name="_Toc8913442"/>
      <w:bookmarkStart w:id="105" w:name="_Toc26540417"/>
      <w:r w:rsidRPr="00FF55F0">
        <w:rPr>
          <w:rFonts w:eastAsia="MS Mincho"/>
          <w:lang w:val="ru-RU"/>
        </w:rPr>
        <w:t>5.3</w:t>
      </w:r>
      <w:r w:rsidRPr="00FF55F0">
        <w:rPr>
          <w:rFonts w:eastAsia="MS Mincho"/>
          <w:lang w:val="ru-RU"/>
        </w:rPr>
        <w:tab/>
      </w:r>
      <w:bookmarkEnd w:id="102"/>
      <w:bookmarkEnd w:id="103"/>
      <w:bookmarkEnd w:id="104"/>
      <w:r w:rsidRPr="00FF55F0">
        <w:rPr>
          <w:rFonts w:eastAsia="MS Mincho"/>
          <w:lang w:val="ru-RU"/>
        </w:rPr>
        <w:t>Обработка элементов рендеринга</w:t>
      </w:r>
      <w:bookmarkEnd w:id="105"/>
    </w:p>
    <w:p w14:paraId="01D00DB9" w14:textId="77777777" w:rsidR="00D140C2" w:rsidRPr="00FF55F0" w:rsidRDefault="00D140C2" w:rsidP="00D140C2">
      <w:pPr>
        <w:rPr>
          <w:rFonts w:eastAsia="MS Mincho"/>
          <w:lang w:val="ru-RU"/>
        </w:rPr>
      </w:pPr>
      <w:r w:rsidRPr="00FF55F0">
        <w:rPr>
          <w:rFonts w:eastAsia="MS Mincho"/>
          <w:lang w:val="ru-RU"/>
        </w:rPr>
        <w:t>Некоторые функциональные возможности рендерера реализуются путем изменения списка выбранных элементов рендеринга. В пункте 5.3.1 описано, как можно удалять контент в зависимости от заданного уровня важности, а в пункте 5.3.3 – как можно эмулировать эффекты преобразования метаданных в нисходящем направлении.</w:t>
      </w:r>
    </w:p>
    <w:p w14:paraId="25AB2982" w14:textId="77777777" w:rsidR="00D140C2" w:rsidRPr="00FF55F0" w:rsidRDefault="00D140C2" w:rsidP="00D140C2">
      <w:pPr>
        <w:pStyle w:val="Heading3"/>
        <w:rPr>
          <w:rFonts w:eastAsia="MS Mincho"/>
          <w:lang w:val="ru-RU"/>
        </w:rPr>
      </w:pPr>
      <w:bookmarkStart w:id="106" w:name="sec:importance_emu"/>
      <w:bookmarkStart w:id="107" w:name="_Toc4754250"/>
      <w:r w:rsidRPr="00FF55F0">
        <w:rPr>
          <w:rFonts w:eastAsia="MS Mincho"/>
          <w:lang w:val="ru-RU"/>
        </w:rPr>
        <w:t>5.3.1</w:t>
      </w:r>
      <w:r w:rsidRPr="00FF55F0">
        <w:rPr>
          <w:rFonts w:eastAsia="MS Mincho"/>
          <w:lang w:val="ru-RU"/>
        </w:rPr>
        <w:tab/>
      </w:r>
      <w:bookmarkEnd w:id="106"/>
      <w:bookmarkEnd w:id="107"/>
      <w:r w:rsidRPr="00FF55F0">
        <w:rPr>
          <w:rFonts w:eastAsia="MS Mincho"/>
          <w:lang w:val="ru-RU"/>
        </w:rPr>
        <w:t>Эмуляция важности</w:t>
      </w:r>
    </w:p>
    <w:p w14:paraId="326415A7" w14:textId="77777777" w:rsidR="00D140C2" w:rsidRPr="00FF55F0" w:rsidRDefault="00D140C2" w:rsidP="00D140C2">
      <w:pPr>
        <w:rPr>
          <w:rFonts w:eastAsia="MS Mincho"/>
          <w:lang w:val="ru-RU"/>
        </w:rPr>
      </w:pPr>
      <w:r w:rsidRPr="00FF55F0">
        <w:rPr>
          <w:rFonts w:eastAsia="MS Mincho"/>
          <w:lang w:val="ru-RU"/>
        </w:rPr>
        <w:t xml:space="preserve">Параметры </w:t>
      </w:r>
      <w:proofErr w:type="spellStart"/>
      <w:r w:rsidRPr="00FF55F0">
        <w:rPr>
          <w:rFonts w:eastAsia="MS Mincho"/>
          <w:i/>
          <w:lang w:val="ru-RU"/>
        </w:rPr>
        <w:t>importance</w:t>
      </w:r>
      <w:proofErr w:type="spellEnd"/>
      <w:r w:rsidRPr="00FF55F0">
        <w:rPr>
          <w:rFonts w:eastAsia="MS Mincho"/>
          <w:lang w:val="ru-RU"/>
        </w:rPr>
        <w:t xml:space="preserve">, определенные в Рекомендации МСЭ-R </w:t>
      </w:r>
      <w:hyperlink w:anchor="ref-bs2076">
        <w:proofErr w:type="spellStart"/>
        <w:r w:rsidRPr="00FF55F0">
          <w:rPr>
            <w:rFonts w:eastAsia="MS Mincho"/>
            <w:lang w:val="ru-RU"/>
          </w:rPr>
          <w:t>BS.2076</w:t>
        </w:r>
        <w:proofErr w:type="spellEnd"/>
      </w:hyperlink>
      <w:r w:rsidRPr="00FF55F0">
        <w:rPr>
          <w:rFonts w:eastAsia="MS Mincho"/>
          <w:lang w:val="ru-RU"/>
        </w:rPr>
        <w:t>-1, позволяют рендереру отбрасывать элементы, важность которых ниже определенного уровня по еще не установленным причинам, зависящим от приложения.</w:t>
      </w:r>
    </w:p>
    <w:p w14:paraId="449F85B4" w14:textId="77777777" w:rsidR="00D140C2" w:rsidRPr="00FF55F0" w:rsidRDefault="00D140C2" w:rsidP="00D140C2">
      <w:pPr>
        <w:rPr>
          <w:rFonts w:eastAsia="MS Mincho"/>
          <w:lang w:val="ru-RU"/>
        </w:rPr>
      </w:pPr>
      <w:proofErr w:type="spellStart"/>
      <w:r w:rsidRPr="00FF55F0">
        <w:rPr>
          <w:rFonts w:eastAsia="MS Mincho"/>
          <w:lang w:val="ru-RU"/>
        </w:rPr>
        <w:t>ADM</w:t>
      </w:r>
      <w:proofErr w:type="spellEnd"/>
      <w:r w:rsidRPr="00FF55F0">
        <w:rPr>
          <w:rFonts w:eastAsia="MS Mincho"/>
          <w:lang w:val="ru-RU"/>
        </w:rPr>
        <w:t xml:space="preserve"> определяет три разных параметра </w:t>
      </w:r>
      <w:proofErr w:type="spellStart"/>
      <w:r w:rsidRPr="00FF55F0">
        <w:rPr>
          <w:rFonts w:eastAsia="MS Mincho"/>
          <w:i/>
          <w:lang w:val="ru-RU"/>
        </w:rPr>
        <w:t>importance</w:t>
      </w:r>
      <w:proofErr w:type="spellEnd"/>
      <w:r w:rsidRPr="00FF55F0">
        <w:rPr>
          <w:rFonts w:eastAsia="MS Mincho"/>
          <w:lang w:val="ru-RU"/>
        </w:rPr>
        <w:t>, которые следует использовать:</w:t>
      </w:r>
    </w:p>
    <w:p w14:paraId="36D922A8"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w:proofErr w:type="spellStart"/>
      <w:r w:rsidRPr="00FF55F0">
        <w:rPr>
          <w:rFonts w:eastAsia="MS Mincho"/>
          <w:i/>
          <w:iCs/>
          <w:lang w:val="ru-RU"/>
        </w:rPr>
        <w:t>importance</w:t>
      </w:r>
      <w:proofErr w:type="spellEnd"/>
      <w:r w:rsidRPr="00FF55F0">
        <w:rPr>
          <w:rFonts w:eastAsia="MS Mincho"/>
          <w:i/>
          <w:iCs/>
          <w:lang w:val="ru-RU"/>
        </w:rPr>
        <w:t xml:space="preserve"> </w:t>
      </w:r>
      <w:r w:rsidRPr="00FF55F0">
        <w:rPr>
          <w:rFonts w:eastAsia="MS Mincho"/>
          <w:lang w:val="ru-RU"/>
        </w:rPr>
        <w:t xml:space="preserve">как атрибут </w:t>
      </w:r>
      <w:proofErr w:type="spellStart"/>
      <w:r w:rsidRPr="00FF55F0">
        <w:rPr>
          <w:rFonts w:eastAsia="MS Mincho"/>
          <w:lang w:val="ru-RU"/>
        </w:rPr>
        <w:t>audioObject</w:t>
      </w:r>
      <w:proofErr w:type="spellEnd"/>
      <w:r w:rsidRPr="00FF55F0">
        <w:rPr>
          <w:rFonts w:eastAsia="MS Mincho"/>
          <w:lang w:val="ru-RU"/>
        </w:rPr>
        <w:t>;</w:t>
      </w:r>
    </w:p>
    <w:p w14:paraId="43135FD2"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w:proofErr w:type="spellStart"/>
      <w:r w:rsidRPr="00FF55F0">
        <w:rPr>
          <w:rFonts w:eastAsia="MS Mincho"/>
          <w:i/>
          <w:iCs/>
          <w:lang w:val="ru-RU"/>
        </w:rPr>
        <w:t>importance</w:t>
      </w:r>
      <w:proofErr w:type="spellEnd"/>
      <w:r w:rsidRPr="00FF55F0">
        <w:rPr>
          <w:rFonts w:eastAsia="MS Mincho"/>
          <w:i/>
          <w:iCs/>
          <w:lang w:val="ru-RU"/>
        </w:rPr>
        <w:t xml:space="preserve"> </w:t>
      </w:r>
      <w:r w:rsidRPr="00FF55F0">
        <w:rPr>
          <w:rFonts w:eastAsia="MS Mincho"/>
          <w:lang w:val="ru-RU"/>
        </w:rPr>
        <w:t xml:space="preserve">как атрибут </w:t>
      </w:r>
      <w:proofErr w:type="spellStart"/>
      <w:r w:rsidRPr="00FF55F0">
        <w:rPr>
          <w:rFonts w:eastAsia="MS Mincho"/>
          <w:lang w:val="ru-RU"/>
        </w:rPr>
        <w:t>audioPackFormat</w:t>
      </w:r>
      <w:proofErr w:type="spellEnd"/>
      <w:r w:rsidRPr="00FF55F0">
        <w:rPr>
          <w:rFonts w:eastAsia="MS Mincho"/>
          <w:lang w:val="ru-RU"/>
        </w:rPr>
        <w:t>;</w:t>
      </w:r>
    </w:p>
    <w:p w14:paraId="594FDE7E"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w:proofErr w:type="spellStart"/>
      <w:r w:rsidRPr="00FF55F0">
        <w:rPr>
          <w:rFonts w:eastAsia="MS Mincho"/>
          <w:i/>
          <w:iCs/>
          <w:lang w:val="ru-RU"/>
        </w:rPr>
        <w:t>importance</w:t>
      </w:r>
      <w:proofErr w:type="spellEnd"/>
      <w:r w:rsidRPr="00FF55F0">
        <w:rPr>
          <w:rFonts w:eastAsia="MS Mincho"/>
          <w:i/>
          <w:iCs/>
          <w:lang w:val="ru-RU"/>
        </w:rPr>
        <w:t xml:space="preserve"> </w:t>
      </w:r>
      <w:r w:rsidRPr="00FF55F0">
        <w:rPr>
          <w:rFonts w:eastAsia="MS Mincho"/>
          <w:lang w:val="ru-RU"/>
        </w:rPr>
        <w:t xml:space="preserve">как атрибут </w:t>
      </w:r>
      <w:proofErr w:type="spellStart"/>
      <w:r w:rsidRPr="00FF55F0">
        <w:rPr>
          <w:rFonts w:eastAsia="MS Mincho"/>
          <w:lang w:val="ru-RU"/>
        </w:rPr>
        <w:t>audioBlockFormat</w:t>
      </w:r>
      <w:proofErr w:type="spellEnd"/>
      <w:r w:rsidRPr="00FF55F0">
        <w:rPr>
          <w:rFonts w:eastAsia="MS Mincho"/>
          <w:lang w:val="ru-RU"/>
        </w:rPr>
        <w:t xml:space="preserve"> для </w:t>
      </w:r>
      <w:proofErr w:type="spellStart"/>
      <w:r w:rsidRPr="00FF55F0">
        <w:rPr>
          <w:rFonts w:eastAsia="MS Mincho"/>
          <w:lang w:val="ru-RU"/>
        </w:rPr>
        <w:t>typeDefinition</w:t>
      </w:r>
      <w:proofErr w:type="spellEnd"/>
      <w:r w:rsidRPr="00FF55F0">
        <w:rPr>
          <w:rFonts w:eastAsia="MS Mincho"/>
          <w:lang w:val="ru-RU"/>
        </w:rPr>
        <w:t>==</w:t>
      </w:r>
      <w:proofErr w:type="spellStart"/>
      <w:r w:rsidRPr="00FF55F0">
        <w:rPr>
          <w:rFonts w:eastAsia="MS Mincho"/>
          <w:lang w:val="ru-RU"/>
        </w:rPr>
        <w:t>Object</w:t>
      </w:r>
      <w:proofErr w:type="spellEnd"/>
      <w:r w:rsidRPr="00FF55F0">
        <w:rPr>
          <w:rFonts w:eastAsia="MS Mincho"/>
          <w:lang w:val="ru-RU"/>
        </w:rPr>
        <w:t>.</w:t>
      </w:r>
    </w:p>
    <w:p w14:paraId="6817747E" w14:textId="77777777" w:rsidR="00D140C2" w:rsidRPr="00FF55F0" w:rsidRDefault="00D140C2" w:rsidP="00D140C2">
      <w:pPr>
        <w:rPr>
          <w:rFonts w:eastAsia="Calibri"/>
          <w:lang w:val="ru-RU"/>
        </w:rPr>
      </w:pPr>
      <w:r w:rsidRPr="00FF55F0">
        <w:rPr>
          <w:rFonts w:eastAsia="Calibri"/>
          <w:lang w:val="ru-RU"/>
        </w:rPr>
        <w:t xml:space="preserve">Главное различие между этими атрибутами </w:t>
      </w:r>
      <w:proofErr w:type="spellStart"/>
      <w:r w:rsidRPr="00FF55F0">
        <w:rPr>
          <w:rFonts w:eastAsia="Calibri"/>
          <w:i/>
          <w:lang w:val="ru-RU"/>
        </w:rPr>
        <w:t>importance</w:t>
      </w:r>
      <w:proofErr w:type="spellEnd"/>
      <w:r w:rsidRPr="00FF55F0">
        <w:rPr>
          <w:rFonts w:eastAsia="Calibri"/>
          <w:lang w:val="ru-RU"/>
        </w:rPr>
        <w:t xml:space="preserve"> состоит в том, что важность </w:t>
      </w:r>
      <w:proofErr w:type="spellStart"/>
      <w:r w:rsidRPr="00FF55F0">
        <w:rPr>
          <w:rFonts w:eastAsia="Calibri"/>
          <w:i/>
          <w:lang w:val="ru-RU"/>
        </w:rPr>
        <w:t>audioBlockFormat</w:t>
      </w:r>
      <w:proofErr w:type="spellEnd"/>
      <w:r w:rsidRPr="00FF55F0">
        <w:rPr>
          <w:rFonts w:eastAsia="Calibri"/>
          <w:lang w:val="ru-RU"/>
        </w:rPr>
        <w:t xml:space="preserve"> зависит от времени, то есть может изменяться со временем, а важность </w:t>
      </w:r>
      <w:proofErr w:type="spellStart"/>
      <w:r w:rsidRPr="00FF55F0">
        <w:rPr>
          <w:rFonts w:eastAsia="Calibri"/>
          <w:i/>
          <w:lang w:val="ru-RU"/>
        </w:rPr>
        <w:t>audioObject</w:t>
      </w:r>
      <w:proofErr w:type="spellEnd"/>
      <w:r w:rsidRPr="00FF55F0">
        <w:rPr>
          <w:rFonts w:eastAsia="Calibri"/>
          <w:lang w:val="ru-RU"/>
        </w:rPr>
        <w:t xml:space="preserve"> и </w:t>
      </w:r>
      <w:proofErr w:type="spellStart"/>
      <w:r w:rsidRPr="00FF55F0">
        <w:rPr>
          <w:rFonts w:eastAsia="Calibri"/>
          <w:i/>
          <w:lang w:val="ru-RU"/>
        </w:rPr>
        <w:t>audioPackFormat</w:t>
      </w:r>
      <w:proofErr w:type="spellEnd"/>
      <w:r w:rsidRPr="00FF55F0">
        <w:rPr>
          <w:rFonts w:eastAsia="Calibri"/>
          <w:lang w:val="ru-RU"/>
        </w:rPr>
        <w:t xml:space="preserve"> остается постоянной.</w:t>
      </w:r>
    </w:p>
    <w:p w14:paraId="66DCF51D" w14:textId="77777777" w:rsidR="00D140C2" w:rsidRPr="00FF55F0" w:rsidRDefault="00D140C2" w:rsidP="00D140C2">
      <w:pPr>
        <w:rPr>
          <w:rFonts w:eastAsia="MS Mincho"/>
          <w:lang w:val="ru-RU"/>
        </w:rPr>
      </w:pPr>
      <w:r w:rsidRPr="00FF55F0">
        <w:rPr>
          <w:rFonts w:eastAsia="MS Mincho"/>
          <w:lang w:val="ru-RU"/>
        </w:rPr>
        <w:t xml:space="preserve">Для каждого атрибута </w:t>
      </w:r>
      <w:proofErr w:type="spellStart"/>
      <w:r w:rsidRPr="00FF55F0">
        <w:rPr>
          <w:rFonts w:eastAsia="MS Mincho"/>
          <w:i/>
          <w:lang w:val="ru-RU"/>
        </w:rPr>
        <w:t>importance</w:t>
      </w:r>
      <w:proofErr w:type="spellEnd"/>
      <w:r w:rsidRPr="00FF55F0">
        <w:rPr>
          <w:rFonts w:eastAsia="MS Mincho"/>
          <w:lang w:val="ru-RU"/>
        </w:rPr>
        <w:t xml:space="preserve"> может использоваться отдельный порог. Считается, что определение требуемых пороговых значений существенно зависит от приложения и сценария использования и, следовательно, оно выходит за рамки спецификации производственного рендерера. Вместо этого рендерер обеспечивает возможность моделирования влияния применения заданного порога важности к </w:t>
      </w:r>
      <w:proofErr w:type="spellStart"/>
      <w:r w:rsidRPr="00FF55F0">
        <w:rPr>
          <w:rFonts w:eastAsia="MS Mincho"/>
          <w:lang w:val="ru-RU"/>
        </w:rPr>
        <w:t>ADM</w:t>
      </w:r>
      <w:proofErr w:type="spellEnd"/>
      <w:r w:rsidRPr="00FF55F0">
        <w:rPr>
          <w:rFonts w:eastAsia="MS Mincho"/>
          <w:lang w:val="ru-RU"/>
        </w:rPr>
        <w:t xml:space="preserve">. Это позволяет производителям контента исследовать влияние использования тех или иных значений параметра </w:t>
      </w:r>
      <w:proofErr w:type="spellStart"/>
      <w:r w:rsidRPr="00FF55F0">
        <w:rPr>
          <w:rFonts w:eastAsia="MS Mincho"/>
          <w:i/>
          <w:lang w:val="ru-RU"/>
        </w:rPr>
        <w:t>importance</w:t>
      </w:r>
      <w:proofErr w:type="spellEnd"/>
      <w:r w:rsidRPr="00FF55F0">
        <w:rPr>
          <w:rFonts w:eastAsia="MS Mincho"/>
          <w:lang w:val="ru-RU"/>
        </w:rPr>
        <w:t xml:space="preserve"> на рендеринг. Следовательно, эмуляция параметров </w:t>
      </w:r>
      <w:proofErr w:type="spellStart"/>
      <w:r w:rsidRPr="00FF55F0">
        <w:rPr>
          <w:rFonts w:eastAsia="MS Mincho"/>
          <w:i/>
          <w:lang w:val="ru-RU"/>
        </w:rPr>
        <w:t>importance</w:t>
      </w:r>
      <w:proofErr w:type="spellEnd"/>
      <w:r w:rsidRPr="00FF55F0">
        <w:rPr>
          <w:rFonts w:eastAsia="MS Mincho"/>
          <w:lang w:val="ru-RU"/>
        </w:rPr>
        <w:t xml:space="preserve"> не является частью фактического процесса рендеринга, а применяется как шаг постобработки объектов </w:t>
      </w:r>
      <w:proofErr w:type="spellStart"/>
      <w:r w:rsidRPr="00FF55F0">
        <w:rPr>
          <w:rStyle w:val="CourierNew"/>
          <w:rFonts w:eastAsia="MS Mincho"/>
          <w:lang w:val="ru-RU"/>
        </w:rPr>
        <w:t>RenderingItem</w:t>
      </w:r>
      <w:proofErr w:type="spellEnd"/>
      <w:r w:rsidRPr="00FF55F0">
        <w:rPr>
          <w:rFonts w:eastAsia="MS Mincho"/>
          <w:lang w:val="ru-RU"/>
        </w:rPr>
        <w:t>.</w:t>
      </w:r>
    </w:p>
    <w:p w14:paraId="45B45697" w14:textId="77777777" w:rsidR="00D140C2" w:rsidRPr="00FF55F0" w:rsidRDefault="00D140C2" w:rsidP="000F487C">
      <w:pPr>
        <w:pStyle w:val="Heading4"/>
        <w:rPr>
          <w:rFonts w:eastAsia="MS Mincho"/>
          <w:lang w:val="ru-RU"/>
        </w:rPr>
      </w:pPr>
      <w:bookmarkStart w:id="108" w:name="importance-values-of-renderingitems"/>
      <w:r w:rsidRPr="00FF55F0">
        <w:rPr>
          <w:rFonts w:eastAsia="MS Mincho"/>
          <w:lang w:val="ru-RU"/>
        </w:rPr>
        <w:lastRenderedPageBreak/>
        <w:t>5.3.1.1</w:t>
      </w:r>
      <w:r w:rsidRPr="00FF55F0">
        <w:rPr>
          <w:rFonts w:eastAsia="MS Mincho"/>
          <w:lang w:val="ru-RU"/>
        </w:rPr>
        <w:tab/>
      </w:r>
      <w:bookmarkEnd w:id="108"/>
      <w:r w:rsidRPr="00FF55F0">
        <w:rPr>
          <w:rFonts w:eastAsia="MS Mincho"/>
          <w:lang w:val="ru-RU"/>
        </w:rPr>
        <w:t xml:space="preserve">Значения важности </w:t>
      </w:r>
      <w:proofErr w:type="spellStart"/>
      <w:r w:rsidRPr="00FF55F0">
        <w:rPr>
          <w:rStyle w:val="CourierNew"/>
          <w:rFonts w:eastAsia="MS Mincho"/>
          <w:lang w:val="ru-RU"/>
        </w:rPr>
        <w:t>RenderingItem</w:t>
      </w:r>
      <w:proofErr w:type="spellEnd"/>
    </w:p>
    <w:p w14:paraId="326ABEC4" w14:textId="77777777" w:rsidR="00D140C2" w:rsidRPr="00FF55F0" w:rsidRDefault="00D140C2" w:rsidP="000F487C">
      <w:pPr>
        <w:keepNext/>
        <w:keepLines/>
        <w:rPr>
          <w:rFonts w:eastAsia="MS Mincho"/>
          <w:lang w:val="ru-RU"/>
        </w:rPr>
      </w:pPr>
      <w:r w:rsidRPr="00FF55F0">
        <w:rPr>
          <w:rFonts w:eastAsia="MS Mincho"/>
          <w:lang w:val="ru-RU"/>
        </w:rPr>
        <w:t xml:space="preserve">Каждый элемент рендеринга может иметь собственный набор действительных значений параметра </w:t>
      </w:r>
      <w:proofErr w:type="spellStart"/>
      <w:r w:rsidRPr="00FF55F0">
        <w:rPr>
          <w:rFonts w:eastAsia="MS Mincho"/>
          <w:i/>
          <w:lang w:val="ru-RU"/>
        </w:rPr>
        <w:t>importance</w:t>
      </w:r>
      <w:proofErr w:type="spellEnd"/>
      <w:r w:rsidRPr="00FF55F0">
        <w:rPr>
          <w:rFonts w:eastAsia="MS Mincho"/>
          <w:lang w:val="ru-RU"/>
        </w:rPr>
        <w:t xml:space="preserve">, потому что элементы </w:t>
      </w:r>
      <w:proofErr w:type="spellStart"/>
      <w:r w:rsidRPr="00FF55F0">
        <w:rPr>
          <w:rFonts w:eastAsia="MS Mincho"/>
          <w:i/>
          <w:lang w:val="ru-RU"/>
        </w:rPr>
        <w:t>audioObject</w:t>
      </w:r>
      <w:proofErr w:type="spellEnd"/>
      <w:r w:rsidRPr="00FF55F0">
        <w:rPr>
          <w:rFonts w:eastAsia="MS Mincho"/>
          <w:lang w:val="ru-RU"/>
        </w:rPr>
        <w:t xml:space="preserve"> и </w:t>
      </w:r>
      <w:proofErr w:type="spellStart"/>
      <w:r w:rsidRPr="00FF55F0">
        <w:rPr>
          <w:rFonts w:eastAsia="MS Mincho"/>
          <w:i/>
          <w:lang w:val="ru-RU"/>
        </w:rPr>
        <w:t>audioPackFormat</w:t>
      </w:r>
      <w:proofErr w:type="spellEnd"/>
      <w:r w:rsidRPr="00FF55F0">
        <w:rPr>
          <w:rFonts w:eastAsia="MS Mincho"/>
          <w:lang w:val="ru-RU"/>
        </w:rPr>
        <w:t xml:space="preserve"> могут быть вложенными. Таким образом для каждого </w:t>
      </w:r>
      <w:proofErr w:type="spellStart"/>
      <w:r w:rsidRPr="00FF55F0">
        <w:rPr>
          <w:rStyle w:val="CourierNew"/>
          <w:rFonts w:eastAsia="MS Mincho"/>
          <w:lang w:val="ru-RU"/>
        </w:rPr>
        <w:t>RenderingItem</w:t>
      </w:r>
      <w:proofErr w:type="spellEnd"/>
      <w:r w:rsidRPr="00FF55F0">
        <w:rPr>
          <w:rFonts w:eastAsia="MS Mincho"/>
          <w:lang w:val="ru-RU"/>
        </w:rPr>
        <w:t xml:space="preserve"> учитываются все указанные элементы </w:t>
      </w:r>
      <w:proofErr w:type="spellStart"/>
      <w:r w:rsidRPr="00FF55F0">
        <w:rPr>
          <w:rFonts w:eastAsia="MS Mincho"/>
          <w:i/>
          <w:lang w:val="ru-RU"/>
        </w:rPr>
        <w:t>audioObject</w:t>
      </w:r>
      <w:proofErr w:type="spellEnd"/>
      <w:r w:rsidRPr="00FF55F0">
        <w:rPr>
          <w:rFonts w:eastAsia="MS Mincho"/>
          <w:lang w:val="ru-RU"/>
        </w:rPr>
        <w:t xml:space="preserve"> и </w:t>
      </w:r>
      <w:proofErr w:type="spellStart"/>
      <w:r w:rsidRPr="00FF55F0">
        <w:rPr>
          <w:rFonts w:eastAsia="MS Mincho"/>
          <w:i/>
          <w:lang w:val="ru-RU"/>
        </w:rPr>
        <w:t>audioPackFormat</w:t>
      </w:r>
      <w:proofErr w:type="spellEnd"/>
      <w:r w:rsidRPr="00FF55F0">
        <w:rPr>
          <w:rFonts w:eastAsia="MS Mincho"/>
          <w:lang w:val="ru-RU"/>
        </w:rPr>
        <w:t xml:space="preserve">, участвующие в определении этого </w:t>
      </w:r>
      <w:proofErr w:type="spellStart"/>
      <w:r w:rsidRPr="00FF55F0">
        <w:rPr>
          <w:rStyle w:val="CourierNew"/>
          <w:rFonts w:eastAsia="MS Mincho"/>
          <w:lang w:val="ru-RU"/>
        </w:rPr>
        <w:t>RenderingItem</w:t>
      </w:r>
      <w:proofErr w:type="spellEnd"/>
      <w:r w:rsidRPr="00FF55F0">
        <w:rPr>
          <w:rFonts w:eastAsia="MS Mincho"/>
          <w:lang w:val="ru-RU"/>
        </w:rPr>
        <w:t>.</w:t>
      </w:r>
    </w:p>
    <w:p w14:paraId="44252BDC" w14:textId="77777777" w:rsidR="00D140C2" w:rsidRPr="00FF55F0" w:rsidRDefault="00D140C2" w:rsidP="00D140C2">
      <w:pPr>
        <w:rPr>
          <w:rFonts w:eastAsia="MS Mincho"/>
          <w:lang w:val="ru-RU"/>
        </w:rPr>
      </w:pPr>
      <w:r w:rsidRPr="00FF55F0">
        <w:rPr>
          <w:rFonts w:eastAsia="MS Mincho"/>
          <w:lang w:val="ru-RU"/>
        </w:rPr>
        <w:t>Применяются следующие правила.</w:t>
      </w:r>
    </w:p>
    <w:p w14:paraId="61107BC6"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Если </w:t>
      </w:r>
      <w:proofErr w:type="spellStart"/>
      <w:r w:rsidRPr="00FF55F0">
        <w:rPr>
          <w:rFonts w:eastAsia="MS Mincho"/>
          <w:i/>
          <w:lang w:val="ru-RU"/>
        </w:rPr>
        <w:t>audioObject</w:t>
      </w:r>
      <w:proofErr w:type="spellEnd"/>
      <w:r w:rsidRPr="00FF55F0">
        <w:rPr>
          <w:rFonts w:eastAsia="MS Mincho"/>
          <w:lang w:val="ru-RU"/>
        </w:rPr>
        <w:t xml:space="preserve"> имеет значение </w:t>
      </w:r>
      <w:proofErr w:type="spellStart"/>
      <w:r w:rsidRPr="00FF55F0">
        <w:rPr>
          <w:rFonts w:eastAsia="MS Mincho"/>
          <w:i/>
          <w:lang w:val="ru-RU"/>
        </w:rPr>
        <w:t>importance</w:t>
      </w:r>
      <w:proofErr w:type="spellEnd"/>
      <w:r w:rsidRPr="00FF55F0">
        <w:rPr>
          <w:rFonts w:eastAsia="MS Mincho"/>
          <w:lang w:val="ru-RU"/>
        </w:rPr>
        <w:t xml:space="preserve"> ниже порогового, все указанные элементы </w:t>
      </w:r>
      <w:proofErr w:type="spellStart"/>
      <w:r w:rsidRPr="00FF55F0">
        <w:rPr>
          <w:rFonts w:eastAsia="MS Mincho"/>
          <w:i/>
          <w:lang w:val="ru-RU"/>
        </w:rPr>
        <w:t>audioObject</w:t>
      </w:r>
      <w:proofErr w:type="spellEnd"/>
      <w:r w:rsidRPr="00FF55F0">
        <w:rPr>
          <w:rFonts w:eastAsia="MS Mincho"/>
          <w:lang w:val="ru-RU"/>
        </w:rPr>
        <w:t xml:space="preserve"> также должны отбрасываться. Для этого в качестве параметра </w:t>
      </w:r>
      <w:proofErr w:type="spellStart"/>
      <w:r w:rsidRPr="00FF55F0">
        <w:rPr>
          <w:rFonts w:eastAsia="MS Mincho"/>
          <w:i/>
          <w:lang w:val="ru-RU"/>
        </w:rPr>
        <w:t>importance</w:t>
      </w:r>
      <w:proofErr w:type="spellEnd"/>
      <w:r w:rsidRPr="00FF55F0">
        <w:rPr>
          <w:rFonts w:eastAsia="MS Mincho"/>
          <w:lang w:val="ru-RU"/>
        </w:rPr>
        <w:t xml:space="preserve"> элемента </w:t>
      </w:r>
      <w:proofErr w:type="spellStart"/>
      <w:r w:rsidRPr="00FF55F0">
        <w:rPr>
          <w:rFonts w:eastAsia="MS Mincho"/>
          <w:i/>
          <w:lang w:val="ru-RU"/>
        </w:rPr>
        <w:t>audioObject</w:t>
      </w:r>
      <w:proofErr w:type="spellEnd"/>
      <w:r w:rsidRPr="00FF55F0">
        <w:rPr>
          <w:rFonts w:eastAsia="MS Mincho"/>
          <w:lang w:val="ru-RU"/>
        </w:rPr>
        <w:t xml:space="preserve"> для данного </w:t>
      </w:r>
      <w:proofErr w:type="spellStart"/>
      <w:r w:rsidRPr="00FF55F0">
        <w:rPr>
          <w:rStyle w:val="CourierNew"/>
          <w:rFonts w:eastAsia="MS Mincho"/>
          <w:lang w:val="ru-RU"/>
        </w:rPr>
        <w:t>RenderingItem</w:t>
      </w:r>
      <w:proofErr w:type="spellEnd"/>
      <w:r w:rsidRPr="00FF55F0">
        <w:rPr>
          <w:rFonts w:eastAsia="MS Mincho"/>
          <w:lang w:val="ru-RU"/>
        </w:rPr>
        <w:t xml:space="preserve"> должно использоваться наименьшее значение </w:t>
      </w:r>
      <w:proofErr w:type="spellStart"/>
      <w:r w:rsidRPr="00FF55F0">
        <w:rPr>
          <w:rFonts w:eastAsia="MS Mincho"/>
          <w:i/>
          <w:lang w:val="ru-RU"/>
        </w:rPr>
        <w:t>importance</w:t>
      </w:r>
      <w:proofErr w:type="spellEnd"/>
      <w:r w:rsidRPr="00FF55F0">
        <w:rPr>
          <w:rFonts w:eastAsia="MS Mincho"/>
          <w:lang w:val="ru-RU"/>
        </w:rPr>
        <w:t xml:space="preserve"> среди всех объектов </w:t>
      </w:r>
      <w:proofErr w:type="spellStart"/>
      <w:r w:rsidRPr="00FF55F0">
        <w:rPr>
          <w:rFonts w:eastAsia="MS Mincho"/>
          <w:i/>
          <w:lang w:val="ru-RU"/>
        </w:rPr>
        <w:t>audioObject</w:t>
      </w:r>
      <w:proofErr w:type="spellEnd"/>
      <w:r w:rsidRPr="00FF55F0">
        <w:rPr>
          <w:rFonts w:eastAsia="MS Mincho"/>
          <w:lang w:val="ru-RU"/>
        </w:rPr>
        <w:t xml:space="preserve">, приводящих к определению </w:t>
      </w:r>
      <w:proofErr w:type="spellStart"/>
      <w:r w:rsidRPr="00FF55F0">
        <w:rPr>
          <w:rStyle w:val="CourierNew"/>
          <w:rFonts w:eastAsia="MS Mincho"/>
          <w:lang w:val="ru-RU"/>
        </w:rPr>
        <w:t>RenderingItem</w:t>
      </w:r>
      <w:proofErr w:type="spellEnd"/>
      <w:r w:rsidRPr="00FF55F0">
        <w:rPr>
          <w:rFonts w:eastAsia="MS Mincho"/>
          <w:lang w:val="ru-RU"/>
        </w:rPr>
        <w:t>.</w:t>
      </w:r>
    </w:p>
    <w:p w14:paraId="50694780"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Если значение </w:t>
      </w:r>
      <w:proofErr w:type="spellStart"/>
      <w:r w:rsidRPr="00FF55F0">
        <w:rPr>
          <w:rFonts w:eastAsia="MS Mincho"/>
          <w:i/>
          <w:lang w:val="ru-RU"/>
        </w:rPr>
        <w:t>importance</w:t>
      </w:r>
      <w:proofErr w:type="spellEnd"/>
      <w:r w:rsidRPr="00FF55F0">
        <w:rPr>
          <w:rFonts w:eastAsia="MS Mincho"/>
          <w:lang w:val="ru-RU"/>
        </w:rPr>
        <w:t xml:space="preserve"> элемента </w:t>
      </w:r>
      <w:proofErr w:type="spellStart"/>
      <w:r w:rsidRPr="00FF55F0">
        <w:rPr>
          <w:rFonts w:eastAsia="MS Mincho"/>
          <w:i/>
          <w:lang w:val="ru-RU"/>
        </w:rPr>
        <w:t>audioPackFormat</w:t>
      </w:r>
      <w:proofErr w:type="spellEnd"/>
      <w:r w:rsidRPr="00FF55F0">
        <w:rPr>
          <w:rFonts w:eastAsia="MS Mincho"/>
          <w:lang w:val="ru-RU"/>
        </w:rPr>
        <w:t xml:space="preserve"> ниже порогового, то все указанные элементы </w:t>
      </w:r>
      <w:proofErr w:type="spellStart"/>
      <w:r w:rsidRPr="00FF55F0">
        <w:rPr>
          <w:rFonts w:eastAsia="MS Mincho"/>
          <w:i/>
          <w:lang w:val="ru-RU"/>
        </w:rPr>
        <w:t>audioPackFormat</w:t>
      </w:r>
      <w:proofErr w:type="spellEnd"/>
      <w:r w:rsidRPr="00FF55F0">
        <w:rPr>
          <w:rFonts w:eastAsia="MS Mincho"/>
          <w:lang w:val="ru-RU"/>
        </w:rPr>
        <w:t xml:space="preserve"> также должны отбрасываться. Для этого в качестве параметра </w:t>
      </w:r>
      <w:proofErr w:type="spellStart"/>
      <w:r w:rsidRPr="00FF55F0">
        <w:rPr>
          <w:rFonts w:eastAsia="MS Mincho"/>
          <w:i/>
          <w:lang w:val="ru-RU"/>
        </w:rPr>
        <w:t>importance</w:t>
      </w:r>
      <w:proofErr w:type="spellEnd"/>
      <w:r w:rsidRPr="00FF55F0">
        <w:rPr>
          <w:rFonts w:eastAsia="MS Mincho"/>
          <w:lang w:val="ru-RU"/>
        </w:rPr>
        <w:t xml:space="preserve"> элемента </w:t>
      </w:r>
      <w:proofErr w:type="spellStart"/>
      <w:r w:rsidRPr="00FF55F0">
        <w:rPr>
          <w:rFonts w:eastAsia="MS Mincho"/>
          <w:i/>
          <w:lang w:val="ru-RU"/>
        </w:rPr>
        <w:t>audioPackFormat</w:t>
      </w:r>
      <w:proofErr w:type="spellEnd"/>
      <w:r w:rsidRPr="00FF55F0">
        <w:rPr>
          <w:rFonts w:eastAsia="MS Mincho"/>
          <w:lang w:val="ru-RU"/>
        </w:rPr>
        <w:t xml:space="preserve"> для данного </w:t>
      </w:r>
      <w:proofErr w:type="spellStart"/>
      <w:r w:rsidRPr="00FF55F0">
        <w:rPr>
          <w:rStyle w:val="CourierNew"/>
          <w:rFonts w:eastAsia="MS Mincho"/>
          <w:lang w:val="ru-RU"/>
        </w:rPr>
        <w:t>RenderingItem</w:t>
      </w:r>
      <w:proofErr w:type="spellEnd"/>
      <w:r w:rsidRPr="00FF55F0">
        <w:rPr>
          <w:rFonts w:eastAsia="MS Mincho"/>
          <w:lang w:val="ru-RU"/>
        </w:rPr>
        <w:t xml:space="preserve"> должно использоваться наименьшее значение </w:t>
      </w:r>
      <w:proofErr w:type="spellStart"/>
      <w:r w:rsidRPr="00FF55F0">
        <w:rPr>
          <w:rFonts w:eastAsia="MS Mincho"/>
          <w:i/>
          <w:lang w:val="ru-RU"/>
        </w:rPr>
        <w:t>importance</w:t>
      </w:r>
      <w:proofErr w:type="spellEnd"/>
      <w:r w:rsidRPr="00FF55F0">
        <w:rPr>
          <w:rFonts w:eastAsia="MS Mincho"/>
          <w:lang w:val="ru-RU"/>
        </w:rPr>
        <w:t xml:space="preserve"> среди всех элементов </w:t>
      </w:r>
      <w:proofErr w:type="spellStart"/>
      <w:r w:rsidRPr="00FF55F0">
        <w:rPr>
          <w:rFonts w:eastAsia="MS Mincho"/>
          <w:i/>
          <w:lang w:val="ru-RU"/>
        </w:rPr>
        <w:t>audioPackFormat</w:t>
      </w:r>
      <w:proofErr w:type="spellEnd"/>
      <w:r w:rsidRPr="00FF55F0">
        <w:rPr>
          <w:rFonts w:eastAsia="MS Mincho"/>
          <w:lang w:val="ru-RU"/>
        </w:rPr>
        <w:t xml:space="preserve">, приводящих к определению </w:t>
      </w:r>
      <w:proofErr w:type="spellStart"/>
      <w:r w:rsidRPr="00FF55F0">
        <w:rPr>
          <w:rStyle w:val="CourierNew"/>
          <w:rFonts w:eastAsia="MS Mincho"/>
          <w:lang w:val="ru-RU"/>
        </w:rPr>
        <w:t>RenderingItem</w:t>
      </w:r>
      <w:proofErr w:type="spellEnd"/>
      <w:r w:rsidRPr="00FF55F0">
        <w:rPr>
          <w:rFonts w:eastAsia="MS Mincho"/>
          <w:lang w:val="ru-RU"/>
        </w:rPr>
        <w:t>.</w:t>
      </w:r>
    </w:p>
    <w:p w14:paraId="71E8DAE7"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При определении значения </w:t>
      </w:r>
      <w:proofErr w:type="spellStart"/>
      <w:r w:rsidRPr="00FF55F0">
        <w:rPr>
          <w:rFonts w:eastAsia="MS Mincho"/>
          <w:i/>
          <w:lang w:val="ru-RU"/>
        </w:rPr>
        <w:t>importance</w:t>
      </w:r>
      <w:proofErr w:type="spellEnd"/>
      <w:r w:rsidRPr="00FF55F0">
        <w:rPr>
          <w:rFonts w:eastAsia="MS Mincho"/>
          <w:lang w:val="ru-RU"/>
        </w:rPr>
        <w:t xml:space="preserve"> объекта </w:t>
      </w:r>
      <w:proofErr w:type="spellStart"/>
      <w:r w:rsidRPr="00FF55F0">
        <w:rPr>
          <w:rStyle w:val="CourierNew"/>
          <w:rFonts w:eastAsia="MS Mincho"/>
          <w:lang w:val="ru-RU"/>
        </w:rPr>
        <w:t>RenderingItem</w:t>
      </w:r>
      <w:proofErr w:type="spellEnd"/>
      <w:r w:rsidRPr="00FF55F0">
        <w:rPr>
          <w:rFonts w:eastAsia="MS Mincho"/>
          <w:lang w:val="ru-RU"/>
        </w:rPr>
        <w:t xml:space="preserve"> элемент </w:t>
      </w:r>
      <w:proofErr w:type="spellStart"/>
      <w:r w:rsidRPr="00FF55F0">
        <w:rPr>
          <w:rFonts w:eastAsia="MS Mincho"/>
          <w:i/>
          <w:lang w:val="ru-RU"/>
        </w:rPr>
        <w:t>audioObject</w:t>
      </w:r>
      <w:proofErr w:type="spellEnd"/>
      <w:r w:rsidRPr="00FF55F0">
        <w:rPr>
          <w:rFonts w:eastAsia="MS Mincho"/>
          <w:lang w:val="ru-RU"/>
        </w:rPr>
        <w:t xml:space="preserve">, не имеющий значения </w:t>
      </w:r>
      <w:proofErr w:type="spellStart"/>
      <w:r w:rsidRPr="00FF55F0">
        <w:rPr>
          <w:rFonts w:eastAsia="MS Mincho"/>
          <w:i/>
          <w:lang w:val="ru-RU"/>
        </w:rPr>
        <w:t>importance</w:t>
      </w:r>
      <w:proofErr w:type="spellEnd"/>
      <w:r w:rsidRPr="00FF55F0">
        <w:rPr>
          <w:rFonts w:eastAsia="MS Mincho"/>
          <w:lang w:val="ru-RU"/>
        </w:rPr>
        <w:t>, не должен учитываться.</w:t>
      </w:r>
    </w:p>
    <w:p w14:paraId="0D22D538"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При определении значения </w:t>
      </w:r>
      <w:proofErr w:type="spellStart"/>
      <w:r w:rsidRPr="00FF55F0">
        <w:rPr>
          <w:rFonts w:eastAsia="MS Mincho"/>
          <w:i/>
          <w:lang w:val="ru-RU"/>
        </w:rPr>
        <w:t>importance</w:t>
      </w:r>
      <w:proofErr w:type="spellEnd"/>
      <w:r w:rsidRPr="00FF55F0">
        <w:rPr>
          <w:rFonts w:eastAsia="MS Mincho"/>
          <w:lang w:val="ru-RU"/>
        </w:rPr>
        <w:t xml:space="preserve"> объекта </w:t>
      </w:r>
      <w:proofErr w:type="spellStart"/>
      <w:r w:rsidRPr="00FF55F0">
        <w:rPr>
          <w:rStyle w:val="CourierNew"/>
          <w:rFonts w:eastAsia="MS Mincho"/>
          <w:lang w:val="ru-RU"/>
        </w:rPr>
        <w:t>RenderingItem</w:t>
      </w:r>
      <w:proofErr w:type="spellEnd"/>
      <w:r w:rsidRPr="00FF55F0">
        <w:rPr>
          <w:rFonts w:eastAsia="MS Mincho"/>
          <w:lang w:val="ru-RU"/>
        </w:rPr>
        <w:t xml:space="preserve"> элемент </w:t>
      </w:r>
      <w:proofErr w:type="spellStart"/>
      <w:r w:rsidRPr="00FF55F0">
        <w:rPr>
          <w:rFonts w:eastAsia="MS Mincho"/>
          <w:i/>
          <w:lang w:val="ru-RU"/>
        </w:rPr>
        <w:t>audioPackFormat</w:t>
      </w:r>
      <w:proofErr w:type="spellEnd"/>
      <w:r w:rsidRPr="00FF55F0">
        <w:rPr>
          <w:rFonts w:eastAsia="MS Mincho"/>
          <w:lang w:val="ru-RU"/>
        </w:rPr>
        <w:t xml:space="preserve">, не имеющий значения </w:t>
      </w:r>
      <w:proofErr w:type="spellStart"/>
      <w:r w:rsidRPr="00FF55F0">
        <w:rPr>
          <w:rFonts w:eastAsia="MS Mincho"/>
          <w:i/>
          <w:lang w:val="ru-RU"/>
        </w:rPr>
        <w:t>importance</w:t>
      </w:r>
      <w:proofErr w:type="spellEnd"/>
      <w:r w:rsidRPr="00FF55F0">
        <w:rPr>
          <w:rFonts w:eastAsia="MS Mincho"/>
          <w:lang w:val="ru-RU"/>
        </w:rPr>
        <w:t>, не должен учитываться.</w:t>
      </w:r>
    </w:p>
    <w:p w14:paraId="0C5A7E38" w14:textId="77777777" w:rsidR="00D140C2" w:rsidRPr="00FF55F0" w:rsidRDefault="00D140C2" w:rsidP="00D140C2">
      <w:pPr>
        <w:rPr>
          <w:rFonts w:eastAsia="MS Mincho"/>
          <w:lang w:val="ru-RU"/>
        </w:rPr>
      </w:pPr>
      <w:r w:rsidRPr="00FF55F0">
        <w:rPr>
          <w:rFonts w:eastAsia="MS Mincho"/>
          <w:lang w:val="ru-RU"/>
        </w:rPr>
        <w:t xml:space="preserve">Это реализуется в модуле </w:t>
      </w:r>
      <w:proofErr w:type="spellStart"/>
      <w:r w:rsidRPr="00FF55F0">
        <w:rPr>
          <w:rStyle w:val="CourierNew"/>
          <w:rFonts w:eastAsia="MS Mincho"/>
          <w:lang w:val="ru-RU"/>
        </w:rPr>
        <w:t>fileio.utils.RenderingItemHandler</w:t>
      </w:r>
      <w:proofErr w:type="spellEnd"/>
      <w:r w:rsidRPr="00FF55F0">
        <w:rPr>
          <w:rStyle w:val="CourierNew"/>
          <w:rFonts w:ascii="Times New Roman" w:eastAsia="MS Mincho" w:hAnsi="Times New Roman"/>
          <w:lang w:val="ru-RU"/>
        </w:rPr>
        <w:t>.</w:t>
      </w:r>
    </w:p>
    <w:p w14:paraId="06A8D8A7" w14:textId="77777777" w:rsidR="00D140C2" w:rsidRPr="00FF55F0" w:rsidRDefault="00D140C2" w:rsidP="00D140C2">
      <w:pPr>
        <w:pStyle w:val="Heading4"/>
        <w:rPr>
          <w:rFonts w:eastAsia="MS Mincho"/>
          <w:lang w:val="ru-RU"/>
        </w:rPr>
      </w:pPr>
      <w:bookmarkStart w:id="109" w:name="static-importance-handling"/>
      <w:r w:rsidRPr="00FF55F0">
        <w:rPr>
          <w:rFonts w:eastAsia="MS Mincho"/>
          <w:lang w:val="ru-RU"/>
        </w:rPr>
        <w:t xml:space="preserve">5.3.1.2 </w:t>
      </w:r>
      <w:r w:rsidRPr="00FF55F0">
        <w:rPr>
          <w:rFonts w:eastAsia="MS Mincho"/>
          <w:lang w:val="ru-RU"/>
        </w:rPr>
        <w:tab/>
      </w:r>
      <w:bookmarkEnd w:id="109"/>
      <w:r w:rsidRPr="00FF55F0">
        <w:rPr>
          <w:rFonts w:eastAsia="MS Mincho"/>
          <w:lang w:val="ru-RU"/>
        </w:rPr>
        <w:t>Обработка постоянной важности</w:t>
      </w:r>
    </w:p>
    <w:p w14:paraId="168C3BE3"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При наличии </w:t>
      </w:r>
      <w:proofErr w:type="spellStart"/>
      <w:r w:rsidRPr="00FF55F0">
        <w:rPr>
          <w:rStyle w:val="CourierNew"/>
          <w:rFonts w:eastAsia="MS Mincho"/>
          <w:lang w:val="ru-RU"/>
        </w:rPr>
        <w:t>RenderingItem</w:t>
      </w:r>
      <w:proofErr w:type="spellEnd"/>
      <w:r w:rsidRPr="00FF55F0">
        <w:rPr>
          <w:rFonts w:eastAsia="MS Mincho"/>
          <w:lang w:val="ru-RU"/>
        </w:rPr>
        <w:t xml:space="preserve"> с параметром </w:t>
      </w:r>
      <w:proofErr w:type="spellStart"/>
      <w:r w:rsidRPr="00FF55F0">
        <w:rPr>
          <w:rStyle w:val="CourierNew"/>
          <w:rFonts w:eastAsia="MS Mincho"/>
          <w:lang w:val="ru-RU"/>
        </w:rPr>
        <w:t>ImportanceData</w:t>
      </w:r>
      <w:proofErr w:type="spellEnd"/>
      <w:r w:rsidRPr="00FF55F0">
        <w:rPr>
          <w:rFonts w:eastAsia="MS Mincho"/>
          <w:lang w:val="ru-RU"/>
        </w:rPr>
        <w:t xml:space="preserve"> элемент необходимо исключить из списка элементов для рендеринга, если любое постоянное значение важности (</w:t>
      </w:r>
      <w:proofErr w:type="spellStart"/>
      <w:r w:rsidRPr="00FF55F0">
        <w:rPr>
          <w:rFonts w:eastAsia="MS Mincho"/>
          <w:i/>
          <w:lang w:val="ru-RU"/>
        </w:rPr>
        <w:t>audioObject</w:t>
      </w:r>
      <w:proofErr w:type="spellEnd"/>
      <w:r w:rsidRPr="00FF55F0">
        <w:rPr>
          <w:rFonts w:eastAsia="MS Mincho"/>
          <w:lang w:val="ru-RU"/>
        </w:rPr>
        <w:t xml:space="preserve">, </w:t>
      </w:r>
      <w:proofErr w:type="spellStart"/>
      <w:r w:rsidRPr="00FF55F0">
        <w:rPr>
          <w:rFonts w:eastAsia="MS Mincho"/>
          <w:i/>
          <w:lang w:val="ru-RU"/>
        </w:rPr>
        <w:t>audioPackFormat</w:t>
      </w:r>
      <w:proofErr w:type="spellEnd"/>
      <w:r w:rsidRPr="00FF55F0">
        <w:rPr>
          <w:rFonts w:eastAsia="MS Mincho"/>
          <w:lang w:val="ru-RU"/>
        </w:rPr>
        <w:t>) ниже соответствующего определяемого пользователем порога:</w:t>
      </w:r>
    </w:p>
    <w:p w14:paraId="1CE2364E" w14:textId="77777777" w:rsidR="00D140C2" w:rsidRPr="00FF55F0" w:rsidRDefault="00D140C2" w:rsidP="00D140C2">
      <w:pPr>
        <w:pStyle w:val="Blanc"/>
        <w:rPr>
          <w:rFonts w:eastAsia="MS Mincho"/>
          <w:lang w:val="ru-RU"/>
        </w:rPr>
      </w:pPr>
    </w:p>
    <w:p w14:paraId="2D4A02B6" w14:textId="77777777" w:rsidR="00D140C2" w:rsidRPr="00FF55F0" w:rsidRDefault="00D140C2" w:rsidP="00D140C2">
      <w:pPr>
        <w:pStyle w:val="Equation"/>
        <w:rPr>
          <w:rFonts w:eastAsia="Yu Mincho"/>
          <w:lang w:val="ru-RU"/>
        </w:rPr>
      </w:pPr>
      <w:r w:rsidRPr="00FF55F0">
        <w:rPr>
          <w:rFonts w:eastAsia="MS Mincho"/>
          <w:lang w:val="ru-RU"/>
        </w:rPr>
        <w:tab/>
      </w:r>
      <w:r w:rsidRPr="00FF55F0">
        <w:rPr>
          <w:rFonts w:eastAsia="MS Mincho"/>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m:rPr>
                  <m:scr m:val="monospace"/>
                  <m:sty m:val="p"/>
                </m:rPr>
                <w:rPr>
                  <w:rFonts w:ascii="Cambria Math" w:eastAsia="Yu Mincho" w:hAnsi="Cambria Math"/>
                  <w:lang w:val="ru-RU"/>
                </w:rPr>
                <m:t>importance.audio_object</m:t>
              </m:r>
            </m:e>
            <m:e>
              <m:r>
                <w:rPr>
                  <w:rFonts w:ascii="Cambria Math" w:eastAsia="Yu Mincho" w:hAnsi="Cambria Math"/>
                  <w:lang w:val="ru-RU"/>
                </w:rPr>
                <m:t>&lt;</m:t>
              </m:r>
              <m:r>
                <m:rPr>
                  <m:scr m:val="monospace"/>
                  <m:sty m:val="p"/>
                </m:rPr>
                <w:rPr>
                  <w:rFonts w:ascii="Cambria Math" w:eastAsia="Yu Mincho" w:hAnsi="Cambria Math"/>
                  <w:lang w:val="ru-RU"/>
                </w:rPr>
                <m:t>audio_object_threshold</m:t>
              </m:r>
            </m:e>
          </m:mr>
          <m:mr>
            <m:e>
              <m:r>
                <w:rPr>
                  <w:rFonts w:ascii="Cambria Math" w:eastAsia="Yu Mincho" w:hAnsi="Cambria Math"/>
                  <w:lang w:val="ru-RU"/>
                </w:rPr>
                <m:t>∨ </m:t>
              </m:r>
              <m:r>
                <m:rPr>
                  <m:scr m:val="monospace"/>
                  <m:sty m:val="p"/>
                </m:rPr>
                <w:rPr>
                  <w:rFonts w:ascii="Cambria Math" w:eastAsia="Yu Mincho" w:hAnsi="Cambria Math"/>
                  <w:lang w:val="ru-RU"/>
                </w:rPr>
                <m:t>importance.audio_pack_format</m:t>
              </m:r>
            </m:e>
            <m:e>
              <m:r>
                <w:rPr>
                  <w:rFonts w:ascii="Cambria Math" w:eastAsia="Yu Mincho" w:hAnsi="Cambria Math"/>
                  <w:lang w:val="ru-RU"/>
                </w:rPr>
                <m:t>&lt;</m:t>
              </m:r>
              <m:r>
                <m:rPr>
                  <m:scr m:val="monospace"/>
                  <m:sty m:val="p"/>
                </m:rPr>
                <w:rPr>
                  <w:rFonts w:ascii="Cambria Math" w:eastAsia="Yu Mincho" w:hAnsi="Cambria Math"/>
                  <w:lang w:val="ru-RU"/>
                </w:rPr>
                <m:t>audio_pack_format_threshold.</m:t>
              </m:r>
            </m:e>
          </m:mr>
        </m:m>
      </m:oMath>
    </w:p>
    <w:p w14:paraId="0B56D8B0"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Это реализуется в модулях</w:t>
      </w:r>
      <w:r w:rsidRPr="00FF55F0">
        <w:rPr>
          <w:rFonts w:ascii="Courier New" w:eastAsia="MS Mincho" w:hAnsi="Courier New"/>
          <w:lang w:val="ru-RU"/>
        </w:rPr>
        <w:t xml:space="preserve"> </w:t>
      </w:r>
      <w:proofErr w:type="spellStart"/>
      <w:r w:rsidRPr="00FF55F0">
        <w:rPr>
          <w:rFonts w:ascii="Courier New" w:eastAsia="MS Mincho" w:hAnsi="Courier New"/>
          <w:lang w:val="ru-RU"/>
        </w:rPr>
        <w:t>core.importance.filter_audioObject_by_importance</w:t>
      </w:r>
      <w:proofErr w:type="spellEnd"/>
      <w:r w:rsidRPr="00FF55F0">
        <w:rPr>
          <w:rFonts w:eastAsia="MS Mincho"/>
          <w:lang w:val="ru-RU"/>
        </w:rPr>
        <w:t xml:space="preserve"> и </w:t>
      </w:r>
      <w:proofErr w:type="spellStart"/>
      <w:r w:rsidRPr="00FF55F0">
        <w:rPr>
          <w:rFonts w:ascii="Courier New" w:eastAsia="MS Mincho" w:hAnsi="Courier New"/>
          <w:lang w:val="ru-RU"/>
        </w:rPr>
        <w:t>core.importance.filter_audioPackFormat_by_importance</w:t>
      </w:r>
      <w:proofErr w:type="spellEnd"/>
      <w:r w:rsidRPr="00FF55F0">
        <w:rPr>
          <w:rFonts w:eastAsia="MS Mincho"/>
          <w:lang w:val="ru-RU"/>
        </w:rPr>
        <w:t>.</w:t>
      </w:r>
    </w:p>
    <w:p w14:paraId="1DC37FE0" w14:textId="77777777" w:rsidR="00D140C2" w:rsidRPr="00FF55F0" w:rsidRDefault="00D140C2" w:rsidP="00D140C2">
      <w:pPr>
        <w:pStyle w:val="Heading4"/>
        <w:rPr>
          <w:rFonts w:eastAsia="MS Mincho"/>
          <w:lang w:val="ru-RU"/>
        </w:rPr>
      </w:pPr>
      <w:bookmarkStart w:id="110" w:name="time-varying-importance-handling"/>
      <w:r w:rsidRPr="00FF55F0">
        <w:rPr>
          <w:rFonts w:eastAsia="MS Mincho"/>
          <w:lang w:val="ru-RU"/>
        </w:rPr>
        <w:t xml:space="preserve">5.3.1.3 </w:t>
      </w:r>
      <w:r w:rsidRPr="00FF55F0">
        <w:rPr>
          <w:rFonts w:eastAsia="MS Mincho"/>
          <w:lang w:val="ru-RU"/>
        </w:rPr>
        <w:tab/>
      </w:r>
      <w:bookmarkEnd w:id="110"/>
      <w:r w:rsidRPr="00FF55F0">
        <w:rPr>
          <w:rFonts w:eastAsia="MS Mincho"/>
          <w:lang w:val="ru-RU"/>
        </w:rPr>
        <w:t>Обработка изменяющейся со временем важности</w:t>
      </w:r>
    </w:p>
    <w:p w14:paraId="700D8718"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Обработка важности на уровне элемента </w:t>
      </w:r>
      <w:proofErr w:type="spellStart"/>
      <w:r w:rsidRPr="00FF55F0">
        <w:rPr>
          <w:rFonts w:eastAsia="MS Mincho"/>
          <w:i/>
          <w:lang w:val="ru-RU"/>
        </w:rPr>
        <w:t>audioBlockFormat</w:t>
      </w:r>
      <w:proofErr w:type="spellEnd"/>
      <w:r w:rsidRPr="00FF55F0">
        <w:rPr>
          <w:rFonts w:eastAsia="MS Mincho"/>
          <w:lang w:val="ru-RU"/>
        </w:rPr>
        <w:t xml:space="preserve"> (</w:t>
      </w:r>
      <w:proofErr w:type="spellStart"/>
      <w:r w:rsidRPr="00FF55F0">
        <w:rPr>
          <w:rFonts w:eastAsia="MS Mincho"/>
          <w:i/>
          <w:lang w:val="ru-RU"/>
        </w:rPr>
        <w:t>typeDefinition</w:t>
      </w:r>
      <w:proofErr w:type="spellEnd"/>
      <w:r w:rsidRPr="00FF55F0">
        <w:rPr>
          <w:rFonts w:eastAsia="MS Mincho"/>
          <w:i/>
          <w:lang w:val="ru-RU"/>
        </w:rPr>
        <w:t>==</w:t>
      </w:r>
      <w:proofErr w:type="spellStart"/>
      <w:r w:rsidRPr="00FF55F0">
        <w:rPr>
          <w:rFonts w:eastAsia="MS Mincho"/>
          <w:i/>
          <w:lang w:val="ru-RU"/>
        </w:rPr>
        <w:t>Object</w:t>
      </w:r>
      <w:proofErr w:type="spellEnd"/>
      <w:r w:rsidRPr="00FF55F0">
        <w:rPr>
          <w:rFonts w:eastAsia="MS Mincho"/>
          <w:lang w:val="ru-RU"/>
        </w:rPr>
        <w:t xml:space="preserve">) не может быть выполнена путем фильтрации объектов </w:t>
      </w:r>
      <w:proofErr w:type="spellStart"/>
      <w:r w:rsidRPr="00FF55F0">
        <w:rPr>
          <w:rStyle w:val="CourierNew"/>
          <w:rFonts w:eastAsia="MS Mincho"/>
          <w:lang w:val="ru-RU"/>
        </w:rPr>
        <w:t>RenderingItem</w:t>
      </w:r>
      <w:proofErr w:type="spellEnd"/>
      <w:r w:rsidRPr="00FF55F0">
        <w:rPr>
          <w:rFonts w:eastAsia="MS Mincho"/>
          <w:lang w:val="ru-RU"/>
        </w:rPr>
        <w:t xml:space="preserve">, поскольку этот элемент может находиться ниже порогового значения лишь в течение некоторого времени. Чтобы эмулировать отбрасывание элементов рендеринга в данном конкретном случае, </w:t>
      </w:r>
      <w:proofErr w:type="spellStart"/>
      <w:r w:rsidRPr="00FF55F0">
        <w:rPr>
          <w:rStyle w:val="CourierNew"/>
          <w:rFonts w:eastAsia="MS Mincho"/>
          <w:lang w:val="ru-RU"/>
        </w:rPr>
        <w:t>RenderingItem</w:t>
      </w:r>
      <w:proofErr w:type="spellEnd"/>
      <w:r w:rsidRPr="00FF55F0">
        <w:rPr>
          <w:rFonts w:eastAsia="MS Mincho"/>
          <w:lang w:val="ru-RU"/>
        </w:rPr>
        <w:t xml:space="preserve"> необходимо эффективно заглушить на время </w:t>
      </w:r>
      <w:proofErr w:type="spellStart"/>
      <w:r w:rsidRPr="00FF55F0">
        <w:rPr>
          <w:rFonts w:eastAsia="MS Mincho"/>
          <w:i/>
          <w:lang w:val="ru-RU"/>
        </w:rPr>
        <w:t>audioBlockFormat</w:t>
      </w:r>
      <w:proofErr w:type="spellEnd"/>
      <w:r w:rsidRPr="00FF55F0">
        <w:rPr>
          <w:rFonts w:eastAsia="MS Mincho"/>
          <w:lang w:val="ru-RU"/>
        </w:rPr>
        <w:t>. В данном контексте "</w:t>
      </w:r>
      <w:proofErr w:type="spellStart"/>
      <w:r w:rsidRPr="00FF55F0">
        <w:rPr>
          <w:rFonts w:eastAsia="MS Mincho"/>
          <w:lang w:val="ru-RU"/>
        </w:rPr>
        <w:t>заглушение</w:t>
      </w:r>
      <w:proofErr w:type="spellEnd"/>
      <w:r w:rsidRPr="00FF55F0">
        <w:rPr>
          <w:rFonts w:eastAsia="MS Mincho"/>
          <w:lang w:val="ru-RU"/>
        </w:rPr>
        <w:t xml:space="preserve"> </w:t>
      </w:r>
      <w:proofErr w:type="spellStart"/>
      <w:r w:rsidRPr="00FF55F0">
        <w:rPr>
          <w:rFonts w:eastAsia="MS Mincho"/>
          <w:i/>
          <w:lang w:val="ru-RU"/>
        </w:rPr>
        <w:t>audioBlockFormat</w:t>
      </w:r>
      <w:proofErr w:type="spellEnd"/>
      <w:r w:rsidRPr="00FF55F0">
        <w:rPr>
          <w:rFonts w:eastAsia="MS Mincho"/>
          <w:lang w:val="ru-RU"/>
        </w:rPr>
        <w:t xml:space="preserve">" эквивалентно принятию </w:t>
      </w:r>
      <w:proofErr w:type="spellStart"/>
      <w:r w:rsidRPr="00FF55F0">
        <w:rPr>
          <w:rStyle w:val="CourierNew"/>
          <w:rFonts w:eastAsia="MS Mincho"/>
          <w:lang w:val="ru-RU"/>
        </w:rPr>
        <w:t>bf.gain</w:t>
      </w:r>
      <w:proofErr w:type="spellEnd"/>
      <w:r w:rsidRPr="00FF55F0">
        <w:rPr>
          <w:rFonts w:eastAsia="MS Mincho"/>
          <w:lang w:val="ru-RU"/>
        </w:rPr>
        <w:t xml:space="preserve"> равным нулю для </w:t>
      </w:r>
      <w:proofErr w:type="spellStart"/>
      <w:r w:rsidRPr="00FF55F0">
        <w:rPr>
          <w:rStyle w:val="CourierNew"/>
          <w:rFonts w:eastAsia="MS Mincho"/>
          <w:lang w:val="ru-RU"/>
        </w:rPr>
        <w:t>bf</w:t>
      </w:r>
      <w:proofErr w:type="spellEnd"/>
      <w:r w:rsidRPr="00FF55F0">
        <w:rPr>
          <w:rStyle w:val="CourierNew"/>
          <w:rFonts w:eastAsia="MS Mincho"/>
          <w:lang w:val="ru-RU"/>
        </w:rPr>
        <w:t xml:space="preserve"> </w:t>
      </w:r>
      <w:proofErr w:type="spellStart"/>
      <w:r w:rsidRPr="00FF55F0">
        <w:rPr>
          <w:rFonts w:eastAsia="MS Mincho"/>
          <w:i/>
          <w:lang w:val="ru-RU"/>
        </w:rPr>
        <w:t>audioBlockFormat</w:t>
      </w:r>
      <w:proofErr w:type="spellEnd"/>
      <w:r w:rsidRPr="00FF55F0">
        <w:rPr>
          <w:rFonts w:eastAsia="MS Mincho"/>
          <w:lang w:val="ru-RU"/>
        </w:rPr>
        <w:t>.</w:t>
      </w:r>
    </w:p>
    <w:p w14:paraId="520491F0"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Это реализуется в модуле </w:t>
      </w:r>
      <w:proofErr w:type="spellStart"/>
      <w:r w:rsidRPr="00FF55F0">
        <w:rPr>
          <w:rStyle w:val="CourierNew"/>
          <w:rFonts w:eastAsia="MS Mincho"/>
          <w:lang w:val="ru-RU"/>
        </w:rPr>
        <w:t>core.importance.MetadataSourceImportanceFilter</w:t>
      </w:r>
      <w:proofErr w:type="spellEnd"/>
      <w:r w:rsidRPr="00FF55F0">
        <w:rPr>
          <w:rStyle w:val="CourierNew"/>
          <w:rFonts w:ascii="Times New Roman" w:eastAsia="MS Mincho" w:hAnsi="Times New Roman"/>
          <w:lang w:val="ru-RU"/>
        </w:rPr>
        <w:t>.</w:t>
      </w:r>
    </w:p>
    <w:p w14:paraId="145F8586" w14:textId="77777777" w:rsidR="00D140C2" w:rsidRPr="00FF55F0" w:rsidRDefault="00D140C2" w:rsidP="00D140C2">
      <w:pPr>
        <w:pStyle w:val="Heading3"/>
        <w:rPr>
          <w:rFonts w:eastAsia="MS Mincho"/>
          <w:lang w:val="ru-RU"/>
        </w:rPr>
      </w:pPr>
      <w:bookmarkStart w:id="111" w:name="sec:conversion_emu"/>
      <w:bookmarkStart w:id="112" w:name="_Toc4754251"/>
      <w:r w:rsidRPr="00FF55F0">
        <w:rPr>
          <w:rFonts w:eastAsia="MS Mincho"/>
          <w:lang w:val="ru-RU"/>
        </w:rPr>
        <w:t xml:space="preserve">5.3.2 </w:t>
      </w:r>
      <w:r w:rsidRPr="00FF55F0">
        <w:rPr>
          <w:rFonts w:eastAsia="MS Mincho"/>
          <w:lang w:val="ru-RU"/>
        </w:rPr>
        <w:tab/>
      </w:r>
      <w:bookmarkEnd w:id="111"/>
      <w:bookmarkEnd w:id="112"/>
      <w:r w:rsidRPr="00FF55F0">
        <w:rPr>
          <w:rFonts w:eastAsia="MS Mincho"/>
          <w:lang w:val="ru-RU"/>
        </w:rPr>
        <w:t>Эмуляция преобразования</w:t>
      </w:r>
    </w:p>
    <w:p w14:paraId="2F921749"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К элементам рендеринга может применяться эмуляция преобразования метаданных. Эмуляция преобразования может быть отключена или настроена на преобразование метаданных в форму полярных или декартовых координат.</w:t>
      </w:r>
    </w:p>
    <w:p w14:paraId="12940870"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Если эмуляция преобразования включена, выбирается соответствующая функция из раздела 10 и применяется ко всем элементам </w:t>
      </w:r>
      <w:proofErr w:type="spellStart"/>
      <w:r w:rsidRPr="00FF55F0">
        <w:rPr>
          <w:rFonts w:eastAsia="MS Mincho"/>
          <w:i/>
          <w:lang w:val="ru-RU"/>
        </w:rPr>
        <w:t>audioBlockFormat</w:t>
      </w:r>
      <w:proofErr w:type="spellEnd"/>
      <w:r w:rsidRPr="00FF55F0">
        <w:rPr>
          <w:rFonts w:eastAsia="MS Mincho"/>
          <w:lang w:val="ru-RU"/>
        </w:rPr>
        <w:t xml:space="preserve"> с атрибутом </w:t>
      </w:r>
      <w:proofErr w:type="spellStart"/>
      <w:r w:rsidRPr="00FF55F0">
        <w:rPr>
          <w:rFonts w:eastAsia="MS Mincho"/>
          <w:i/>
          <w:lang w:val="ru-RU"/>
        </w:rPr>
        <w:t>typeDefinition</w:t>
      </w:r>
      <w:proofErr w:type="spellEnd"/>
      <w:r w:rsidRPr="00FF55F0">
        <w:rPr>
          <w:rFonts w:eastAsia="MS Mincho"/>
          <w:lang w:val="ru-RU"/>
        </w:rPr>
        <w:t>==</w:t>
      </w:r>
      <w:proofErr w:type="spellStart"/>
      <w:r w:rsidRPr="00FF55F0">
        <w:rPr>
          <w:rFonts w:eastAsia="MS Mincho"/>
          <w:i/>
          <w:lang w:val="ru-RU"/>
        </w:rPr>
        <w:t>Objects</w:t>
      </w:r>
      <w:proofErr w:type="spellEnd"/>
      <w:r w:rsidRPr="00FF55F0">
        <w:rPr>
          <w:rFonts w:eastAsia="MS Mincho"/>
          <w:lang w:val="ru-RU"/>
        </w:rPr>
        <w:t xml:space="preserve"> в выбранных элементах рендеринга.</w:t>
      </w:r>
    </w:p>
    <w:p w14:paraId="54147E03" w14:textId="77777777" w:rsidR="00D140C2" w:rsidRPr="00FF55F0" w:rsidRDefault="00D140C2" w:rsidP="00D140C2">
      <w:pPr>
        <w:pStyle w:val="Heading1"/>
        <w:rPr>
          <w:rFonts w:eastAsia="MS Mincho"/>
          <w:lang w:val="ru-RU"/>
        </w:rPr>
      </w:pPr>
      <w:bookmarkStart w:id="113" w:name="sec:render_shared"/>
      <w:bookmarkStart w:id="114" w:name="_Toc4754252"/>
      <w:bookmarkStart w:id="115" w:name="_Toc8913443"/>
      <w:bookmarkStart w:id="116" w:name="_Toc26540418"/>
      <w:r w:rsidRPr="00FF55F0">
        <w:rPr>
          <w:rFonts w:eastAsia="MS Mincho"/>
          <w:lang w:val="ru-RU"/>
        </w:rPr>
        <w:lastRenderedPageBreak/>
        <w:t>6</w:t>
      </w:r>
      <w:r w:rsidRPr="00FF55F0">
        <w:rPr>
          <w:rFonts w:eastAsia="MS Mincho"/>
          <w:lang w:val="ru-RU"/>
        </w:rPr>
        <w:tab/>
      </w:r>
      <w:bookmarkEnd w:id="113"/>
      <w:bookmarkEnd w:id="114"/>
      <w:bookmarkEnd w:id="115"/>
      <w:r w:rsidRPr="00FF55F0">
        <w:rPr>
          <w:rFonts w:eastAsia="MS Mincho"/>
          <w:lang w:val="ru-RU"/>
        </w:rPr>
        <w:t>Общие компонент</w:t>
      </w:r>
      <w:bookmarkStart w:id="117" w:name="WfPlace6"/>
      <w:bookmarkEnd w:id="117"/>
      <w:r w:rsidRPr="00FF55F0">
        <w:rPr>
          <w:rFonts w:eastAsia="MS Mincho"/>
          <w:lang w:val="ru-RU"/>
        </w:rPr>
        <w:t>ы рендерера</w:t>
      </w:r>
      <w:bookmarkEnd w:id="116"/>
    </w:p>
    <w:p w14:paraId="31332450"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В данном разделе содержится описание компонентов, совместно используемых </w:t>
      </w:r>
      <w:proofErr w:type="spellStart"/>
      <w:r w:rsidRPr="00FF55F0">
        <w:rPr>
          <w:rFonts w:eastAsia="MS Mincho"/>
          <w:lang w:val="ru-RU"/>
        </w:rPr>
        <w:t>субрендерерами</w:t>
      </w:r>
      <w:proofErr w:type="spellEnd"/>
      <w:r w:rsidRPr="00FF55F0">
        <w:rPr>
          <w:rFonts w:eastAsia="MS Mincho"/>
          <w:lang w:val="ru-RU"/>
        </w:rPr>
        <w:t xml:space="preserve"> для различных объектов </w:t>
      </w:r>
      <w:proofErr w:type="spellStart"/>
      <w:r w:rsidRPr="00FF55F0">
        <w:rPr>
          <w:rFonts w:eastAsia="MS Mincho"/>
          <w:lang w:val="ru-RU"/>
        </w:rPr>
        <w:t>typeDefinitions</w:t>
      </w:r>
      <w:proofErr w:type="spellEnd"/>
      <w:r w:rsidRPr="00FF55F0">
        <w:rPr>
          <w:rFonts w:eastAsia="MS Mincho"/>
          <w:lang w:val="ru-RU"/>
        </w:rPr>
        <w:t>.</w:t>
      </w:r>
    </w:p>
    <w:p w14:paraId="1204E822" w14:textId="77777777" w:rsidR="00D140C2" w:rsidRPr="00FF55F0" w:rsidRDefault="00D140C2" w:rsidP="00D140C2">
      <w:pPr>
        <w:pStyle w:val="Heading2"/>
        <w:rPr>
          <w:rFonts w:eastAsia="MS Mincho"/>
          <w:lang w:val="ru-RU"/>
        </w:rPr>
      </w:pPr>
      <w:bookmarkStart w:id="118" w:name="sec:polar_psp"/>
      <w:bookmarkStart w:id="119" w:name="_Toc4754253"/>
      <w:bookmarkStart w:id="120" w:name="_Toc8913444"/>
      <w:bookmarkStart w:id="121" w:name="_Toc26540419"/>
      <w:r w:rsidRPr="00FF55F0">
        <w:rPr>
          <w:rFonts w:eastAsia="MS Mincho"/>
          <w:lang w:val="ru-RU"/>
        </w:rPr>
        <w:t>6.1</w:t>
      </w:r>
      <w:r w:rsidRPr="00FF55F0">
        <w:rPr>
          <w:rFonts w:eastAsia="MS Mincho"/>
          <w:lang w:val="ru-RU"/>
        </w:rPr>
        <w:tab/>
      </w:r>
      <w:bookmarkEnd w:id="118"/>
      <w:bookmarkEnd w:id="119"/>
      <w:bookmarkEnd w:id="120"/>
      <w:r w:rsidRPr="00FF55F0">
        <w:rPr>
          <w:rFonts w:eastAsia="MS Mincho"/>
          <w:lang w:val="ru-RU"/>
        </w:rPr>
        <w:t xml:space="preserve">Точечный </w:t>
      </w:r>
      <w:proofErr w:type="spellStart"/>
      <w:r w:rsidRPr="00FF55F0">
        <w:rPr>
          <w:rFonts w:eastAsia="MS Mincho"/>
          <w:lang w:val="ru-RU"/>
        </w:rPr>
        <w:t>панораматор</w:t>
      </w:r>
      <w:proofErr w:type="spellEnd"/>
      <w:r w:rsidRPr="00FF55F0">
        <w:rPr>
          <w:rFonts w:eastAsia="MS Mincho"/>
          <w:lang w:val="ru-RU"/>
        </w:rPr>
        <w:t xml:space="preserve"> полярных координат</w:t>
      </w:r>
      <w:bookmarkEnd w:id="121"/>
    </w:p>
    <w:p w14:paraId="614A1660"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Ядро рендерера составляет компонент точечного </w:t>
      </w:r>
      <w:proofErr w:type="spellStart"/>
      <w:r w:rsidRPr="00FF55F0">
        <w:rPr>
          <w:rFonts w:eastAsia="MS Mincho"/>
          <w:lang w:val="ru-RU"/>
        </w:rPr>
        <w:t>панораматора</w:t>
      </w:r>
      <w:proofErr w:type="spellEnd"/>
      <w:r w:rsidRPr="00FF55F0">
        <w:rPr>
          <w:rFonts w:eastAsia="MS Mincho"/>
          <w:lang w:val="ru-RU"/>
        </w:rPr>
        <w:t>; по информации о расположении громкоговорителей и направлении в трехмерном пространстве он вырабатывает коэффициенты усиления для громкоговорителей (по одному на каждый громкоговоритель), которые, будучи примененными к монофоническому/цифровому сигналу, воспроизводимому громкоговорителями, создают у слушателя впечатление звука, доносящегося из нужного направления.</w:t>
      </w:r>
    </w:p>
    <w:p w14:paraId="7249394A"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Точечный </w:t>
      </w:r>
      <w:proofErr w:type="spellStart"/>
      <w:r w:rsidRPr="00FF55F0">
        <w:rPr>
          <w:rFonts w:eastAsia="MS Mincho"/>
          <w:lang w:val="ru-RU"/>
        </w:rPr>
        <w:t>панораматор</w:t>
      </w:r>
      <w:proofErr w:type="spellEnd"/>
      <w:r w:rsidRPr="00FF55F0">
        <w:rPr>
          <w:rFonts w:eastAsia="MS Mincho"/>
          <w:lang w:val="ru-RU"/>
        </w:rPr>
        <w:t xml:space="preserve"> используется во всех компонентах рендерера для рендеринга точечных источников, указанных метаданными объекта, а также в рамках системы пространственного рендеринга в качестве запасного варианта для рендерера </w:t>
      </w:r>
      <w:proofErr w:type="spellStart"/>
      <w:r w:rsidRPr="00FF55F0">
        <w:rPr>
          <w:rFonts w:eastAsia="MS Mincho"/>
          <w:i/>
          <w:lang w:val="ru-RU"/>
        </w:rPr>
        <w:t>DirectSpeakers</w:t>
      </w:r>
      <w:proofErr w:type="spellEnd"/>
      <w:r w:rsidRPr="00FF55F0">
        <w:rPr>
          <w:rFonts w:eastAsia="MS Mincho"/>
          <w:lang w:val="ru-RU"/>
        </w:rPr>
        <w:t xml:space="preserve"> и в процессе проектирования декодера </w:t>
      </w:r>
      <w:proofErr w:type="spellStart"/>
      <w:r w:rsidRPr="00FF55F0">
        <w:rPr>
          <w:rFonts w:eastAsia="MS Mincho"/>
          <w:lang w:val="ru-RU"/>
        </w:rPr>
        <w:t>HOA</w:t>
      </w:r>
      <w:proofErr w:type="spellEnd"/>
      <w:r w:rsidRPr="00FF55F0">
        <w:rPr>
          <w:rFonts w:eastAsia="MS Mincho"/>
          <w:lang w:val="ru-RU"/>
        </w:rPr>
        <w:t>.</w:t>
      </w:r>
    </w:p>
    <w:p w14:paraId="7E27B29B"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Точечный </w:t>
      </w:r>
      <w:proofErr w:type="spellStart"/>
      <w:r w:rsidRPr="00FF55F0">
        <w:rPr>
          <w:rFonts w:eastAsia="MS Mincho"/>
          <w:lang w:val="ru-RU"/>
        </w:rPr>
        <w:t>панораматор</w:t>
      </w:r>
      <w:proofErr w:type="spellEnd"/>
      <w:r w:rsidRPr="00FF55F0">
        <w:rPr>
          <w:rFonts w:eastAsia="MS Mincho"/>
          <w:lang w:val="ru-RU"/>
        </w:rPr>
        <w:t xml:space="preserve"> в этом рендерере основан на представлении </w:t>
      </w:r>
      <w:proofErr w:type="spellStart"/>
      <w:r w:rsidRPr="00FF55F0">
        <w:rPr>
          <w:rFonts w:eastAsia="MS Mincho"/>
          <w:lang w:val="ru-RU"/>
        </w:rPr>
        <w:t>VBAP</w:t>
      </w:r>
      <w:proofErr w:type="spellEnd"/>
      <w:r w:rsidRPr="00FF55F0">
        <w:rPr>
          <w:rFonts w:eastAsia="MS Mincho"/>
          <w:lang w:val="ru-RU"/>
        </w:rPr>
        <w:t xml:space="preserve"> [2] с несколькими усовершенствованиями, которые делают его более подходящим для использования в широковещательных системах.</w:t>
      </w:r>
    </w:p>
    <w:p w14:paraId="53FBE5B5"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В дополнение к триплетам громкоговорителей, как в </w:t>
      </w:r>
      <w:proofErr w:type="spellStart"/>
      <w:r w:rsidRPr="00FF55F0">
        <w:rPr>
          <w:rFonts w:eastAsia="MS Mincho"/>
          <w:lang w:val="ru-RU"/>
        </w:rPr>
        <w:t>VBAP</w:t>
      </w:r>
      <w:proofErr w:type="spellEnd"/>
      <w:r w:rsidRPr="00FF55F0">
        <w:rPr>
          <w:rFonts w:eastAsia="MS Mincho"/>
          <w:lang w:val="ru-RU"/>
        </w:rPr>
        <w:t xml:space="preserve">, точечный </w:t>
      </w:r>
      <w:proofErr w:type="spellStart"/>
      <w:r w:rsidRPr="00FF55F0">
        <w:rPr>
          <w:rFonts w:eastAsia="MS Mincho"/>
          <w:lang w:val="ru-RU"/>
        </w:rPr>
        <w:t>панораматор</w:t>
      </w:r>
      <w:proofErr w:type="spellEnd"/>
      <w:r w:rsidRPr="00FF55F0">
        <w:rPr>
          <w:rFonts w:eastAsia="MS Mincho"/>
          <w:lang w:val="ru-RU"/>
        </w:rPr>
        <w:t xml:space="preserve"> поддерживает элементарные четверки громкоговорителей. Это решает те же проблемы, что и использование виртуальных громкоговорителей в других системах, но приводит к более гладкой общей функции панорамирования.</w:t>
      </w:r>
    </w:p>
    <w:p w14:paraId="01A84546"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Триангуляция расположения громкоговорителей выполняется в номинальных положениях громкоговорителей и деформируется в соответствии с их реальным расположением, что гарантирует, что характеристики панорамирования всегда соответствует адаптациям данного расположения.</w:t>
      </w:r>
    </w:p>
    <w:p w14:paraId="2F762CDA"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В некоторых ситуациях для изменения рендеринга используются виртуальные громкоговорители и понижающее микширование в целях коррекции наблюдаемых эффектов восприятия и создания желаемого поведения в системах с разнесенными громкоговорителями.</w:t>
      </w:r>
    </w:p>
    <w:p w14:paraId="63A3774B"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Чтобы не усложнять конструкцию ради крайне редко используемых расположений громкоговорителей, схема расположения 0+2+0 рассматривается как особый случай.</w:t>
      </w:r>
    </w:p>
    <w:p w14:paraId="11246442" w14:textId="77777777" w:rsidR="00D140C2" w:rsidRPr="00FF55F0" w:rsidRDefault="00D140C2" w:rsidP="00D140C2">
      <w:pPr>
        <w:pStyle w:val="Heading3"/>
        <w:rPr>
          <w:rFonts w:eastAsia="MS Mincho"/>
          <w:lang w:val="ru-RU"/>
        </w:rPr>
      </w:pPr>
      <w:bookmarkStart w:id="122" w:name="sec:psp_architecture"/>
      <w:bookmarkStart w:id="123" w:name="_Toc4754254"/>
      <w:r w:rsidRPr="00FF55F0">
        <w:rPr>
          <w:rFonts w:eastAsia="MS Mincho"/>
          <w:lang w:val="ru-RU"/>
        </w:rPr>
        <w:t>6.1.1</w:t>
      </w:r>
      <w:r w:rsidRPr="00FF55F0">
        <w:rPr>
          <w:rFonts w:eastAsia="MS Mincho"/>
          <w:lang w:val="ru-RU"/>
        </w:rPr>
        <w:tab/>
      </w:r>
      <w:bookmarkEnd w:id="122"/>
      <w:bookmarkEnd w:id="123"/>
      <w:r w:rsidRPr="00FF55F0">
        <w:rPr>
          <w:rFonts w:eastAsia="MS Mincho"/>
          <w:lang w:val="ru-RU"/>
        </w:rPr>
        <w:t>Архитектура</w:t>
      </w:r>
    </w:p>
    <w:p w14:paraId="3C26F844"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Точечный </w:t>
      </w:r>
      <w:proofErr w:type="spellStart"/>
      <w:r w:rsidRPr="00FF55F0">
        <w:rPr>
          <w:rFonts w:eastAsia="MS Mincho"/>
          <w:lang w:val="ru-RU"/>
        </w:rPr>
        <w:t>панораматор</w:t>
      </w:r>
      <w:proofErr w:type="spellEnd"/>
      <w:r w:rsidRPr="00FF55F0">
        <w:rPr>
          <w:rFonts w:eastAsia="MS Mincho"/>
          <w:lang w:val="ru-RU"/>
        </w:rPr>
        <w:t xml:space="preserve"> содержит список объектов с интерфейсом </w:t>
      </w:r>
      <w:proofErr w:type="spellStart"/>
      <w:r w:rsidRPr="00FF55F0">
        <w:rPr>
          <w:rStyle w:val="CourierNew"/>
          <w:rFonts w:eastAsia="MS Mincho"/>
          <w:lang w:val="ru-RU"/>
        </w:rPr>
        <w:t>RegionHandler</w:t>
      </w:r>
      <w:proofErr w:type="spellEnd"/>
      <w:r w:rsidRPr="00FF55F0">
        <w:rPr>
          <w:rFonts w:eastAsia="MS Mincho"/>
          <w:lang w:val="ru-RU"/>
        </w:rPr>
        <w:t>; каждый объект/область должен/должна отвечать за коэффициенты усиления громкоговорителя на заданном участке пространства.</w:t>
      </w:r>
    </w:p>
    <w:p w14:paraId="3E0F1CB3"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Чтобы получить коэффициенты усиления для заданного направления, точечный </w:t>
      </w:r>
      <w:proofErr w:type="spellStart"/>
      <w:r w:rsidRPr="00FF55F0">
        <w:rPr>
          <w:rFonts w:eastAsia="MS Mincho"/>
          <w:lang w:val="ru-RU"/>
        </w:rPr>
        <w:t>панораматор</w:t>
      </w:r>
      <w:proofErr w:type="spellEnd"/>
      <w:r w:rsidRPr="00FF55F0">
        <w:rPr>
          <w:rFonts w:eastAsia="MS Mincho"/>
          <w:lang w:val="ru-RU"/>
        </w:rPr>
        <w:t xml:space="preserve"> должен опросить по очереди каждую область, которая возвращает либо вектор усиления, если она может обработать данное направление, либо нулевой результат, если не может; используется вектор усиления первой найденной области, способной обработать данное направление.</w:t>
      </w:r>
    </w:p>
    <w:p w14:paraId="64CCCA41" w14:textId="77777777" w:rsidR="00D140C2" w:rsidRPr="00FF55F0" w:rsidRDefault="00D140C2" w:rsidP="00D140C2">
      <w:pPr>
        <w:keepNext/>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В любом действительном точечном </w:t>
      </w:r>
      <w:proofErr w:type="spellStart"/>
      <w:r w:rsidRPr="00FF55F0">
        <w:rPr>
          <w:rFonts w:eastAsia="MS Mincho"/>
          <w:lang w:val="ru-RU"/>
        </w:rPr>
        <w:t>панораматоре</w:t>
      </w:r>
      <w:proofErr w:type="spellEnd"/>
      <w:r w:rsidRPr="00FF55F0">
        <w:rPr>
          <w:rFonts w:eastAsia="MS Mincho"/>
          <w:lang w:val="ru-RU"/>
        </w:rPr>
        <w:t xml:space="preserve"> выполняются следующие два условия.</w:t>
      </w:r>
    </w:p>
    <w:p w14:paraId="1F78078B"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Любое заданное направление может быть обработано по крайней мере одной областью.</w:t>
      </w:r>
    </w:p>
    <w:p w14:paraId="5AC6107F"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Все области, способные обработать данное направление, дают аналогичные коэффициенты усиления (в пределах некоторого допуска).</w:t>
      </w:r>
    </w:p>
    <w:p w14:paraId="7B73D065"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В пределах любой области полученные коэффициенты усиления плавно изменяются относительно желаемого направления.</w:t>
      </w:r>
    </w:p>
    <w:p w14:paraId="250EA0FD"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Эти свойства в совокупности гарантируют, что коэффициенты усиления, полученные от точечного </w:t>
      </w:r>
      <w:proofErr w:type="spellStart"/>
      <w:r w:rsidRPr="00FF55F0">
        <w:rPr>
          <w:rFonts w:eastAsia="MS Mincho"/>
          <w:lang w:val="ru-RU"/>
        </w:rPr>
        <w:t>панораматора</w:t>
      </w:r>
      <w:proofErr w:type="spellEnd"/>
      <w:r w:rsidRPr="00FF55F0">
        <w:rPr>
          <w:rFonts w:eastAsia="MS Mincho"/>
          <w:lang w:val="ru-RU"/>
        </w:rPr>
        <w:t>, четко определены для всех направлений и всегда плавно изменяются относительно направления в пределах некоторого допуска.</w:t>
      </w:r>
    </w:p>
    <w:p w14:paraId="3D42CBC6"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lastRenderedPageBreak/>
        <w:t xml:space="preserve">В следующих подразделах описываются имеющиеся типы интерфейса </w:t>
      </w:r>
      <w:proofErr w:type="spellStart"/>
      <w:r w:rsidRPr="00FF55F0">
        <w:rPr>
          <w:rStyle w:val="CourierNew"/>
          <w:rFonts w:eastAsia="MS Mincho"/>
          <w:lang w:val="ru-RU"/>
        </w:rPr>
        <w:t>RegionHandler</w:t>
      </w:r>
      <w:proofErr w:type="spellEnd"/>
      <w:r w:rsidRPr="00FF55F0">
        <w:rPr>
          <w:rFonts w:eastAsia="MS Mincho"/>
          <w:lang w:val="ru-RU"/>
        </w:rPr>
        <w:t xml:space="preserve"> и процесс настройки, используемый для создания списка областей для данной схемы расположения громкоговорителей.</w:t>
      </w:r>
    </w:p>
    <w:p w14:paraId="469037CE"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Это поведение реализуется в модуле </w:t>
      </w:r>
      <w:proofErr w:type="spellStart"/>
      <w:r w:rsidRPr="00FF55F0">
        <w:rPr>
          <w:rStyle w:val="CourierNew"/>
          <w:rFonts w:eastAsia="MS Mincho"/>
          <w:lang w:val="ru-RU"/>
        </w:rPr>
        <w:t>core.point_source.PointSourcePanner</w:t>
      </w:r>
      <w:proofErr w:type="spellEnd"/>
      <w:r w:rsidRPr="00FF55F0">
        <w:rPr>
          <w:rStyle w:val="CourierNew"/>
          <w:rFonts w:ascii="Times New Roman" w:eastAsia="MS Mincho" w:hAnsi="Times New Roman"/>
          <w:lang w:val="ru-RU"/>
        </w:rPr>
        <w:t>.</w:t>
      </w:r>
    </w:p>
    <w:p w14:paraId="25B9C19D"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Кроме того, реализуется класс </w:t>
      </w:r>
      <w:proofErr w:type="spellStart"/>
      <w:r w:rsidRPr="00FF55F0">
        <w:rPr>
          <w:rStyle w:val="CourierNew"/>
          <w:rFonts w:eastAsia="MS Mincho"/>
          <w:lang w:val="ru-RU"/>
        </w:rPr>
        <w:t>PointSourcePannerDownmix</w:t>
      </w:r>
      <w:proofErr w:type="spellEnd"/>
      <w:r w:rsidRPr="00FF55F0">
        <w:rPr>
          <w:rFonts w:eastAsia="MS Mincho"/>
          <w:lang w:val="ru-RU"/>
        </w:rPr>
        <w:t xml:space="preserve"> с тем же интерфейсом. Когда запрашивается определенное положение, он вызывает другой класс </w:t>
      </w:r>
      <w:proofErr w:type="spellStart"/>
      <w:r w:rsidRPr="00FF55F0">
        <w:rPr>
          <w:rStyle w:val="CourierNew"/>
          <w:rFonts w:eastAsia="MS Mincho"/>
          <w:lang w:val="ru-RU"/>
        </w:rPr>
        <w:t>PointSourcePanner</w:t>
      </w:r>
      <w:proofErr w:type="spellEnd"/>
      <w:r w:rsidRPr="00FF55F0">
        <w:rPr>
          <w:rStyle w:val="CourierNew"/>
          <w:rFonts w:ascii="Times New Roman" w:eastAsia="MS Mincho" w:hAnsi="Times New Roman"/>
          <w:lang w:val="ru-RU"/>
        </w:rPr>
        <w:t>,</w:t>
      </w:r>
      <w:r w:rsidRPr="00FF55F0">
        <w:rPr>
          <w:rFonts w:eastAsia="MS Mincho"/>
          <w:lang w:val="ru-RU"/>
        </w:rPr>
        <w:t xml:space="preserve"> чтобы получить вектор усиления, к которому он применяет матрицу понижающего микширования и нормализацию мощности. Это используется в пункте 6.1.3.1 для переопределения виртуальных громкоговорителей.</w:t>
      </w:r>
    </w:p>
    <w:p w14:paraId="62456D77" w14:textId="77777777" w:rsidR="00D140C2" w:rsidRPr="00FF55F0" w:rsidRDefault="00D140C2" w:rsidP="00D140C2">
      <w:pPr>
        <w:pStyle w:val="Heading3"/>
        <w:rPr>
          <w:rFonts w:eastAsia="MS Mincho"/>
          <w:lang w:val="ru-RU"/>
        </w:rPr>
      </w:pPr>
      <w:bookmarkStart w:id="124" w:name="region-types"/>
      <w:bookmarkStart w:id="125" w:name="_Toc4754255"/>
      <w:r w:rsidRPr="00FF55F0">
        <w:rPr>
          <w:rFonts w:eastAsia="MS Mincho"/>
          <w:lang w:val="ru-RU"/>
        </w:rPr>
        <w:t>6.1.2</w:t>
      </w:r>
      <w:r w:rsidRPr="00FF55F0">
        <w:rPr>
          <w:rFonts w:eastAsia="MS Mincho"/>
          <w:lang w:val="ru-RU"/>
        </w:rPr>
        <w:tab/>
      </w:r>
      <w:bookmarkEnd w:id="124"/>
      <w:bookmarkEnd w:id="125"/>
      <w:r w:rsidRPr="00FF55F0">
        <w:rPr>
          <w:rFonts w:eastAsia="MS Mincho"/>
          <w:lang w:val="ru-RU"/>
        </w:rPr>
        <w:t>Типы областей</w:t>
      </w:r>
    </w:p>
    <w:p w14:paraId="1C85485F"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Большинство областей вырабатывает коэффициенты усиления для поднабора выходных каналов; отображение этого поднабора каналов на весь вектор каналов реализуется в модуле </w:t>
      </w:r>
      <w:proofErr w:type="spellStart"/>
      <w:r w:rsidRPr="00FF55F0">
        <w:rPr>
          <w:rStyle w:val="CourierNew"/>
          <w:rFonts w:eastAsia="MS Mincho"/>
          <w:lang w:val="ru-RU"/>
        </w:rPr>
        <w:t>core.point_source.RegionHandler.handle_remap</w:t>
      </w:r>
      <w:proofErr w:type="spellEnd"/>
      <w:r w:rsidRPr="00FF55F0">
        <w:rPr>
          <w:rStyle w:val="CourierNew"/>
          <w:rFonts w:ascii="Times New Roman" w:eastAsia="MS Mincho" w:hAnsi="Times New Roman"/>
          <w:lang w:val="ru-RU"/>
        </w:rPr>
        <w:t>.</w:t>
      </w:r>
    </w:p>
    <w:p w14:paraId="40362BB2" w14:textId="77777777" w:rsidR="00D140C2" w:rsidRPr="00FF55F0" w:rsidRDefault="00D140C2" w:rsidP="00D140C2">
      <w:pPr>
        <w:pStyle w:val="Heading4"/>
        <w:rPr>
          <w:rFonts w:eastAsia="MS Mincho"/>
          <w:lang w:val="ru-RU"/>
        </w:rPr>
      </w:pPr>
      <w:bookmarkStart w:id="126" w:name="triplet"/>
      <w:r w:rsidRPr="00FF55F0">
        <w:rPr>
          <w:rFonts w:eastAsia="MS Mincho"/>
          <w:lang w:val="ru-RU"/>
        </w:rPr>
        <w:t>6.1.2.1</w:t>
      </w:r>
      <w:r w:rsidRPr="00FF55F0">
        <w:rPr>
          <w:rFonts w:eastAsia="MS Mincho"/>
          <w:lang w:val="ru-RU"/>
        </w:rPr>
        <w:tab/>
      </w:r>
      <w:bookmarkEnd w:id="126"/>
      <w:r w:rsidRPr="00FF55F0">
        <w:rPr>
          <w:rFonts w:eastAsia="MS Mincho"/>
          <w:lang w:val="ru-RU"/>
        </w:rPr>
        <w:t>Триплет</w:t>
      </w:r>
    </w:p>
    <w:p w14:paraId="79371491"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Это область сферического треугольника, образованного тремя громкоговорителями, реализующими базовое </w:t>
      </w:r>
      <w:proofErr w:type="spellStart"/>
      <w:r w:rsidRPr="00FF55F0">
        <w:rPr>
          <w:rFonts w:eastAsia="MS Mincho"/>
          <w:lang w:val="ru-RU"/>
        </w:rPr>
        <w:t>VBAP</w:t>
      </w:r>
      <w:proofErr w:type="spellEnd"/>
      <w:r w:rsidRPr="00FF55F0">
        <w:rPr>
          <w:rFonts w:eastAsia="MS Mincho"/>
          <w:lang w:val="ru-RU"/>
        </w:rPr>
        <w:t>.</w:t>
      </w:r>
    </w:p>
    <w:p w14:paraId="511CF4C3"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Данная область должна инициализироваться трехмерными позициями трех громкоговорителей:</w:t>
      </w:r>
    </w:p>
    <w:p w14:paraId="5EE6C0DE" w14:textId="77777777" w:rsidR="00D140C2" w:rsidRPr="00FF55F0" w:rsidRDefault="00D140C2" w:rsidP="00D140C2">
      <w:pPr>
        <w:pStyle w:val="Equation"/>
        <w:rPr>
          <w:rFonts w:eastAsia="MS Mincho"/>
          <w:lang w:val="ru-RU"/>
        </w:rPr>
      </w:pPr>
      <w:r w:rsidRPr="00FF55F0">
        <w:rPr>
          <w:rFonts w:eastAsia="MS Mincho"/>
          <w:b/>
          <w:lang w:val="ru-RU"/>
        </w:rPr>
        <w:tab/>
      </w:r>
      <w:r w:rsidRPr="00FF55F0">
        <w:rPr>
          <w:rFonts w:eastAsia="MS Mincho"/>
          <w:b/>
          <w:lang w:val="ru-RU"/>
        </w:rPr>
        <w:tab/>
      </w:r>
      <m:oMath>
        <m:r>
          <m:rPr>
            <m:sty m:val="b"/>
          </m:rPr>
          <w:rPr>
            <w:rFonts w:ascii="Cambria Math" w:eastAsia="MS Mincho" w:hAnsi="Cambria Math"/>
            <w:lang w:val="ru-RU"/>
          </w:rPr>
          <m:t>P</m:t>
        </m:r>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1</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 xml:space="preserve"> p</m:t>
            </m:r>
          </m:e>
          <m:sub>
            <m:r>
              <w:rPr>
                <w:rFonts w:ascii="Cambria Math" w:eastAsia="MS Mincho" w:hAnsi="Cambria Math"/>
                <w:lang w:val="ru-RU"/>
              </w:rPr>
              <m:t>2</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 xml:space="preserve"> p</m:t>
            </m:r>
          </m:e>
          <m:sub>
            <m:r>
              <w:rPr>
                <w:rFonts w:ascii="Cambria Math" w:eastAsia="MS Mincho" w:hAnsi="Cambria Math"/>
                <w:lang w:val="ru-RU"/>
              </w:rPr>
              <m:t>3</m:t>
            </m:r>
          </m:sub>
        </m:sSub>
        <m:sSup>
          <m:sSupPr>
            <m:ctrlPr>
              <w:rPr>
                <w:rFonts w:ascii="Cambria Math" w:eastAsia="MS Mincho" w:hAnsi="Cambria Math"/>
                <w:lang w:val="ru-RU"/>
              </w:rPr>
            </m:ctrlPr>
          </m:sSupPr>
          <m:e>
            <m:r>
              <w:rPr>
                <w:rFonts w:ascii="Cambria Math" w:eastAsia="MS Mincho" w:hAnsi="Cambria Math"/>
                <w:lang w:val="ru-RU"/>
              </w:rPr>
              <m:t>]</m:t>
            </m:r>
          </m:e>
          <m:sup>
            <m:r>
              <w:rPr>
                <w:rFonts w:ascii="Cambria Math" w:eastAsia="MS Mincho" w:hAnsi="Cambria Math"/>
                <w:lang w:val="ru-RU"/>
              </w:rPr>
              <m:t>T</m:t>
            </m:r>
          </m:sup>
        </m:sSup>
      </m:oMath>
      <w:r w:rsidRPr="00FF55F0">
        <w:rPr>
          <w:rFonts w:eastAsia="MS Mincho"/>
          <w:lang w:val="ru-RU"/>
        </w:rPr>
        <w:t>.</w:t>
      </w:r>
    </w:p>
    <w:p w14:paraId="5581F14B"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Три выходных коэффициента усиления </w:t>
      </w:r>
      <m:oMath>
        <m:r>
          <m:rPr>
            <m:sty m:val="b"/>
          </m:rPr>
          <w:rPr>
            <w:rFonts w:ascii="Cambria Math" w:eastAsia="MS Mincho" w:hAnsi="Cambria Math"/>
            <w:lang w:val="ru-RU"/>
          </w:rPr>
          <m:t>g</m:t>
        </m:r>
      </m:oMath>
      <w:r w:rsidRPr="00FF55F0">
        <w:rPr>
          <w:rFonts w:eastAsia="MS Mincho"/>
          <w:lang w:val="ru-RU"/>
        </w:rPr>
        <w:t xml:space="preserve"> для данного направления </w:t>
      </w:r>
      <w:r w:rsidRPr="00FF55F0">
        <w:rPr>
          <w:rFonts w:eastAsia="MS Mincho"/>
          <w:i/>
          <w:lang w:val="ru-RU"/>
        </w:rPr>
        <w:t>D</w:t>
      </w:r>
      <w:r w:rsidRPr="00FF55F0">
        <w:rPr>
          <w:rFonts w:eastAsia="MS Mincho"/>
          <w:lang w:val="ru-RU"/>
        </w:rPr>
        <w:t xml:space="preserve"> таковы, что:</w:t>
      </w:r>
    </w:p>
    <w:p w14:paraId="7512B29E"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m:oMath>
        <m:r>
          <m:rPr>
            <m:sty m:val="b"/>
          </m:rPr>
          <w:rPr>
            <w:rFonts w:ascii="Cambria Math" w:eastAsia="MS Mincho" w:hAnsi="Cambria Math"/>
            <w:lang w:val="ru-RU"/>
          </w:rPr>
          <m:t>g</m:t>
        </m:r>
        <m:r>
          <w:rPr>
            <w:rFonts w:ascii="Cambria Math" w:eastAsia="MS Mincho" w:hAnsi="Cambria Math"/>
            <w:lang w:val="ru-RU"/>
          </w:rPr>
          <m:t>⋅</m:t>
        </m:r>
        <m:r>
          <m:rPr>
            <m:sty m:val="b"/>
          </m:rPr>
          <w:rPr>
            <w:rFonts w:ascii="Cambria Math" w:eastAsia="MS Mincho" w:hAnsi="Cambria Math"/>
            <w:lang w:val="ru-RU"/>
          </w:rPr>
          <m:t>P</m:t>
        </m:r>
        <m:r>
          <w:rPr>
            <w:rFonts w:ascii="Cambria Math" w:eastAsia="MS Mincho" w:hAnsi="Cambria Math"/>
            <w:lang w:val="ru-RU"/>
          </w:rPr>
          <m:t>=s</m:t>
        </m:r>
        <m:r>
          <m:rPr>
            <m:sty m:val="b"/>
          </m:rPr>
          <w:rPr>
            <w:rFonts w:ascii="Cambria Math" w:eastAsia="MS Mincho" w:hAnsi="Cambria Math"/>
            <w:lang w:val="ru-RU"/>
          </w:rPr>
          <m:t>d</m:t>
        </m:r>
      </m:oMath>
      <w:r w:rsidRPr="00FF55F0">
        <w:rPr>
          <w:rFonts w:eastAsia="MS Mincho"/>
          <w:lang w:val="ru-RU"/>
        </w:rPr>
        <w:t xml:space="preserve"> для некоторых </w:t>
      </w:r>
      <m:oMath>
        <m:r>
          <w:rPr>
            <w:rFonts w:ascii="Cambria Math" w:eastAsia="MS Mincho" w:hAnsi="Cambria Math"/>
            <w:lang w:val="ru-RU"/>
          </w:rPr>
          <m:t>s&gt;0</m:t>
        </m:r>
      </m:oMath>
      <w:r w:rsidRPr="00FF55F0">
        <w:rPr>
          <w:rFonts w:eastAsia="MS Mincho"/>
          <w:lang w:val="ru-RU"/>
        </w:rPr>
        <w:t xml:space="preserve"> с некоторым малым допуском;</w:t>
      </w:r>
    </w:p>
    <w:p w14:paraId="695B5893"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m:oMath>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i</m:t>
            </m:r>
          </m:sub>
        </m:sSub>
        <m:r>
          <m:rPr>
            <m:sty m:val="p"/>
          </m:rPr>
          <w:rPr>
            <w:rFonts w:ascii="Cambria Math" w:eastAsia="MS Mincho" w:hAnsi="Cambria Math"/>
            <w:lang w:val="ru-RU"/>
          </w:rPr>
          <m:t>≥0 ∀ </m:t>
        </m:r>
        <m:r>
          <w:rPr>
            <w:rFonts w:ascii="Cambria Math" w:eastAsia="MS Mincho" w:hAnsi="Cambria Math"/>
            <w:lang w:val="ru-RU"/>
          </w:rPr>
          <m:t>i</m:t>
        </m:r>
        <m:r>
          <m:rPr>
            <m:sty m:val="p"/>
          </m:rPr>
          <w:rPr>
            <w:rFonts w:ascii="Cambria Math" w:eastAsia="MS Mincho" w:hAnsi="Cambria Math"/>
            <w:lang w:val="ru-RU"/>
          </w:rPr>
          <m:t>∈{1,2,3}</m:t>
        </m:r>
      </m:oMath>
      <w:r w:rsidRPr="00FF55F0">
        <w:rPr>
          <w:rFonts w:eastAsia="MS Mincho"/>
          <w:lang w:val="ru-RU"/>
        </w:rPr>
        <w:t>;</w:t>
      </w:r>
    </w:p>
    <w:p w14:paraId="7061DEEF"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m:oMath>
        <m:r>
          <w:rPr>
            <w:rFonts w:ascii="Cambria Math" w:eastAsia="MS Mincho" w:hAnsi="Cambria Math"/>
            <w:lang w:val="ru-RU"/>
          </w:rPr>
          <m:t>∥</m:t>
        </m:r>
        <m:r>
          <m:rPr>
            <m:sty m:val="b"/>
          </m:rPr>
          <w:rPr>
            <w:rFonts w:ascii="Cambria Math" w:eastAsia="MS Mincho" w:hAnsi="Cambria Math"/>
            <w:lang w:val="ru-RU"/>
          </w:rPr>
          <m:t>g</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2</m:t>
            </m:r>
          </m:sub>
        </m:sSub>
        <m:r>
          <w:rPr>
            <w:rFonts w:ascii="Cambria Math" w:eastAsia="MS Mincho" w:hAnsi="Cambria Math"/>
            <w:lang w:val="ru-RU"/>
          </w:rPr>
          <m:t>=1.</m:t>
        </m:r>
      </m:oMath>
    </w:p>
    <w:p w14:paraId="75B2675D"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 xml:space="preserve">Этот тип интерфейса </w:t>
      </w:r>
      <w:proofErr w:type="spellStart"/>
      <w:r w:rsidRPr="00FF55F0">
        <w:rPr>
          <w:rStyle w:val="CourierNew"/>
          <w:rFonts w:eastAsia="Calibri"/>
          <w:lang w:val="ru-RU"/>
        </w:rPr>
        <w:t>RegionHandler</w:t>
      </w:r>
      <w:proofErr w:type="spellEnd"/>
      <w:r w:rsidRPr="00FF55F0">
        <w:rPr>
          <w:rFonts w:eastAsia="Calibri"/>
          <w:szCs w:val="24"/>
          <w:lang w:val="ru-RU"/>
        </w:rPr>
        <w:t xml:space="preserve"> реализован в модуле </w:t>
      </w:r>
      <w:proofErr w:type="spellStart"/>
      <w:r w:rsidRPr="00FF55F0">
        <w:rPr>
          <w:rStyle w:val="CourierNew"/>
          <w:rFonts w:eastAsia="Calibri"/>
          <w:lang w:val="ru-RU"/>
        </w:rPr>
        <w:t>core.point_source.Triplet</w:t>
      </w:r>
      <w:proofErr w:type="spellEnd"/>
      <w:r w:rsidRPr="00FF55F0">
        <w:rPr>
          <w:rStyle w:val="CourierNew"/>
          <w:rFonts w:ascii="Times New Roman" w:eastAsia="Calibri" w:hAnsi="Times New Roman"/>
          <w:lang w:val="ru-RU"/>
        </w:rPr>
        <w:t>.</w:t>
      </w:r>
    </w:p>
    <w:p w14:paraId="58345465" w14:textId="77777777" w:rsidR="00D140C2" w:rsidRPr="00FF55F0" w:rsidRDefault="00D140C2" w:rsidP="00D140C2">
      <w:pPr>
        <w:pStyle w:val="Heading4"/>
        <w:rPr>
          <w:rFonts w:eastAsia="MS Mincho"/>
          <w:lang w:val="ru-RU"/>
        </w:rPr>
      </w:pPr>
      <w:bookmarkStart w:id="127" w:name="virtualngon"/>
      <w:r w:rsidRPr="00FF55F0">
        <w:rPr>
          <w:rFonts w:eastAsia="MS Mincho"/>
          <w:lang w:val="ru-RU"/>
        </w:rPr>
        <w:t>6.1.2.2</w:t>
      </w:r>
      <w:r w:rsidRPr="00FF55F0">
        <w:rPr>
          <w:rFonts w:eastAsia="MS Mincho"/>
          <w:lang w:val="ru-RU"/>
        </w:rPr>
        <w:tab/>
        <w:t xml:space="preserve">Область </w:t>
      </w:r>
      <w:proofErr w:type="spellStart"/>
      <w:r w:rsidRPr="00FF55F0">
        <w:rPr>
          <w:rFonts w:eastAsia="MS Mincho"/>
          <w:lang w:val="ru-RU"/>
        </w:rPr>
        <w:t>VirtualNgon</w:t>
      </w:r>
      <w:bookmarkEnd w:id="127"/>
      <w:proofErr w:type="spellEnd"/>
    </w:p>
    <w:p w14:paraId="6A967909"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Это область, образованная </w:t>
      </w:r>
      <w:r w:rsidRPr="00FF55F0">
        <w:rPr>
          <w:rFonts w:eastAsia="MS Mincho"/>
          <w:i/>
          <w:lang w:val="ru-RU"/>
        </w:rPr>
        <w:t>n</w:t>
      </w:r>
      <w:r w:rsidRPr="00FF55F0">
        <w:rPr>
          <w:rFonts w:eastAsia="MS Mincho"/>
          <w:lang w:val="ru-RU"/>
        </w:rPr>
        <w:t xml:space="preserve"> реальными громкоговорителями, которая разбита на треугольники с добавлением одного виртуального громкоговорителя. Каждый треугольник состоит из двух смежных реальных громкоговорителей и виртуального громкоговорителя, который микшируется с реальными громкоговорителями с помощью заданных коэффициентов понижающего микширования.</w:t>
      </w:r>
    </w:p>
    <w:p w14:paraId="29AE4003" w14:textId="77777777" w:rsidR="00D140C2" w:rsidRPr="00FF55F0" w:rsidRDefault="00D140C2" w:rsidP="00D140C2">
      <w:pPr>
        <w:keepNext/>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Например, если используются четыре реальные позиции громкоговорителей </w:t>
      </w:r>
      <m:oMath>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1</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2</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3</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4</m:t>
            </m:r>
          </m:sub>
        </m:sSub>
        <m:r>
          <w:rPr>
            <w:rFonts w:ascii="Cambria Math" w:eastAsia="MS Mincho" w:hAnsi="Cambria Math"/>
            <w:lang w:val="ru-RU"/>
          </w:rPr>
          <m:t>}</m:t>
        </m:r>
      </m:oMath>
      <w:r w:rsidRPr="00FF55F0">
        <w:rPr>
          <w:rFonts w:eastAsia="MS Mincho"/>
          <w:lang w:val="ru-RU"/>
        </w:rPr>
        <w:t xml:space="preserve"> и одна виртуальная позиция </w:t>
      </w:r>
      <m:oMath>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v</m:t>
            </m:r>
          </m:sub>
        </m:sSub>
      </m:oMath>
      <w:r w:rsidRPr="00FF55F0">
        <w:rPr>
          <w:rFonts w:eastAsia="MS Mincho"/>
          <w:lang w:val="ru-RU"/>
        </w:rPr>
        <w:t>, то будут созданы следующие треугольники:</w:t>
      </w:r>
    </w:p>
    <w:p w14:paraId="1CDA8297" w14:textId="77777777" w:rsidR="00D140C2" w:rsidRPr="00FF55F0" w:rsidRDefault="00D140C2" w:rsidP="00D140C2">
      <w:pPr>
        <w:pStyle w:val="enumlev1"/>
        <w:keepNext/>
        <w:rPr>
          <w:rFonts w:eastAsia="MS Mincho"/>
          <w:lang w:val="ru-RU"/>
        </w:rPr>
      </w:pPr>
      <w:r w:rsidRPr="00FF55F0">
        <w:rPr>
          <w:rFonts w:eastAsia="MS Mincho"/>
          <w:lang w:val="ru-RU"/>
        </w:rPr>
        <w:t>–</w:t>
      </w:r>
      <w:r w:rsidRPr="00FF55F0">
        <w:rPr>
          <w:rFonts w:eastAsia="MS Mincho"/>
          <w:lang w:val="ru-RU"/>
        </w:rPr>
        <w:tab/>
      </w:r>
      <m:oMath>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v</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1</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2</m:t>
            </m:r>
          </m:sub>
        </m:sSub>
        <m:r>
          <w:rPr>
            <w:rFonts w:ascii="Cambria Math" w:eastAsia="MS Mincho" w:hAnsi="Cambria Math"/>
            <w:lang w:val="ru-RU"/>
          </w:rPr>
          <m:t>}</m:t>
        </m:r>
      </m:oMath>
      <w:r w:rsidRPr="00FF55F0">
        <w:rPr>
          <w:rFonts w:eastAsia="MS Mincho"/>
          <w:lang w:val="ru-RU"/>
        </w:rPr>
        <w:t>;</w:t>
      </w:r>
    </w:p>
    <w:p w14:paraId="05D0A9FC" w14:textId="77777777" w:rsidR="00D140C2" w:rsidRPr="00FF55F0" w:rsidRDefault="00D140C2" w:rsidP="00D140C2">
      <w:pPr>
        <w:pStyle w:val="enumlev1"/>
        <w:keepNext/>
        <w:rPr>
          <w:rFonts w:eastAsia="MS Mincho"/>
          <w:lang w:val="ru-RU"/>
        </w:rPr>
      </w:pPr>
      <w:r w:rsidRPr="00FF55F0">
        <w:rPr>
          <w:rFonts w:eastAsia="MS Mincho"/>
          <w:lang w:val="ru-RU"/>
        </w:rPr>
        <w:t>–</w:t>
      </w:r>
      <w:r w:rsidRPr="00FF55F0">
        <w:rPr>
          <w:rFonts w:eastAsia="MS Mincho"/>
          <w:lang w:val="ru-RU"/>
        </w:rPr>
        <w:tab/>
      </w:r>
      <m:oMath>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v</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2</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3</m:t>
            </m:r>
          </m:sub>
        </m:sSub>
        <m:r>
          <w:rPr>
            <w:rFonts w:ascii="Cambria Math" w:eastAsia="MS Mincho" w:hAnsi="Cambria Math"/>
            <w:lang w:val="ru-RU"/>
          </w:rPr>
          <m:t>}</m:t>
        </m:r>
      </m:oMath>
      <w:r w:rsidRPr="00FF55F0">
        <w:rPr>
          <w:rFonts w:eastAsia="MS Mincho"/>
          <w:lang w:val="ru-RU"/>
        </w:rPr>
        <w:t>;</w:t>
      </w:r>
    </w:p>
    <w:p w14:paraId="3115D4D5" w14:textId="77777777" w:rsidR="00D140C2" w:rsidRPr="00FF55F0" w:rsidRDefault="00D140C2" w:rsidP="00D140C2">
      <w:pPr>
        <w:pStyle w:val="enumlev1"/>
        <w:keepNext/>
        <w:rPr>
          <w:rFonts w:eastAsia="MS Mincho"/>
          <w:lang w:val="ru-RU"/>
        </w:rPr>
      </w:pPr>
      <w:r w:rsidRPr="00FF55F0">
        <w:rPr>
          <w:rFonts w:eastAsia="MS Mincho"/>
          <w:lang w:val="ru-RU"/>
        </w:rPr>
        <w:t>–</w:t>
      </w:r>
      <w:r w:rsidRPr="00FF55F0">
        <w:rPr>
          <w:rFonts w:eastAsia="MS Mincho"/>
          <w:lang w:val="ru-RU"/>
        </w:rPr>
        <w:tab/>
      </w:r>
      <m:oMath>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v</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3</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4</m:t>
            </m:r>
          </m:sub>
        </m:sSub>
        <m:r>
          <w:rPr>
            <w:rFonts w:ascii="Cambria Math" w:eastAsia="MS Mincho" w:hAnsi="Cambria Math"/>
            <w:lang w:val="ru-RU"/>
          </w:rPr>
          <m:t>}</m:t>
        </m:r>
      </m:oMath>
      <w:r w:rsidRPr="00FF55F0">
        <w:rPr>
          <w:rFonts w:eastAsia="MS Mincho"/>
          <w:lang w:val="ru-RU"/>
        </w:rPr>
        <w:t>;</w:t>
      </w:r>
    </w:p>
    <w:p w14:paraId="2D92B045"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m:oMath>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v</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4</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1</m:t>
            </m:r>
          </m:sub>
        </m:sSub>
        <m:r>
          <w:rPr>
            <w:rFonts w:ascii="Cambria Math" w:eastAsia="MS Mincho" w:hAnsi="Cambria Math"/>
            <w:lang w:val="ru-RU"/>
          </w:rPr>
          <m:t>}</m:t>
        </m:r>
      </m:oMath>
      <w:r w:rsidRPr="00FF55F0">
        <w:rPr>
          <w:rFonts w:eastAsia="MS Mincho"/>
          <w:lang w:val="ru-RU"/>
        </w:rPr>
        <w:t>.</w:t>
      </w:r>
    </w:p>
    <w:p w14:paraId="6F810614"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Когда у интерфейса </w:t>
      </w:r>
      <w:proofErr w:type="spellStart"/>
      <w:r w:rsidRPr="00FF55F0">
        <w:rPr>
          <w:rStyle w:val="CourierNew"/>
          <w:rFonts w:eastAsia="MS Mincho"/>
          <w:lang w:val="ru-RU"/>
        </w:rPr>
        <w:t>RegionHandler</w:t>
      </w:r>
      <w:proofErr w:type="spellEnd"/>
      <w:r w:rsidRPr="00FF55F0">
        <w:rPr>
          <w:rFonts w:eastAsia="MS Mincho"/>
          <w:lang w:val="ru-RU"/>
        </w:rPr>
        <w:t xml:space="preserve"> этого типа запрашивается позиция, необходимо перебрать по очереди каждый треугольник, пока один из них не возвратит действительные коэффициенты усиления, так же как для точечных </w:t>
      </w:r>
      <w:proofErr w:type="spellStart"/>
      <w:r w:rsidRPr="00FF55F0">
        <w:rPr>
          <w:rFonts w:eastAsia="MS Mincho"/>
          <w:lang w:val="ru-RU"/>
        </w:rPr>
        <w:t>панораматоров</w:t>
      </w:r>
      <w:proofErr w:type="spellEnd"/>
      <w:r w:rsidRPr="00FF55F0">
        <w:rPr>
          <w:rFonts w:eastAsia="MS Mincho"/>
          <w:lang w:val="ru-RU"/>
        </w:rPr>
        <w:t xml:space="preserve"> верхнего уровня. Это приводит к вектору из </w:t>
      </w:r>
      <w:r w:rsidRPr="00FF55F0">
        <w:rPr>
          <w:rFonts w:eastAsia="MS Mincho"/>
          <w:i/>
          <w:lang w:val="ru-RU"/>
        </w:rPr>
        <w:t>n</w:t>
      </w:r>
      <w:r w:rsidRPr="00FF55F0">
        <w:rPr>
          <w:rFonts w:eastAsia="MS Mincho"/>
          <w:lang w:val="ru-RU"/>
        </w:rPr>
        <w:t xml:space="preserve"> коэффициентов усиления для реальных громкоговорителей </w:t>
      </w:r>
      <m:oMath>
        <m:r>
          <m:rPr>
            <m:sty m:val="b"/>
          </m:rPr>
          <w:rPr>
            <w:rFonts w:ascii="Cambria Math" w:eastAsia="MS Mincho" w:hAnsi="Cambria Math"/>
            <w:lang w:val="ru-RU"/>
          </w:rPr>
          <m:t>g</m:t>
        </m:r>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1</m:t>
            </m:r>
          </m:sub>
        </m:sSub>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n</m:t>
            </m:r>
          </m:sub>
        </m:sSub>
        <m:r>
          <w:rPr>
            <w:rFonts w:ascii="Cambria Math" w:eastAsia="MS Mincho" w:hAnsi="Cambria Math"/>
            <w:lang w:val="ru-RU"/>
          </w:rPr>
          <m:t>}</m:t>
        </m:r>
      </m:oMath>
      <w:r w:rsidRPr="00FF55F0">
        <w:rPr>
          <w:rFonts w:eastAsia="MS Mincho"/>
          <w:lang w:val="ru-RU"/>
        </w:rPr>
        <w:t xml:space="preserve"> и коэффициента усиления для виртуального громкоговорителя </w:t>
      </w:r>
      <m:oMath>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v</m:t>
            </m:r>
          </m:sub>
        </m:sSub>
      </m:oMath>
      <w:r w:rsidRPr="00FF55F0">
        <w:rPr>
          <w:rFonts w:eastAsia="MS Mincho"/>
          <w:lang w:val="ru-RU"/>
        </w:rPr>
        <w:t xml:space="preserve">, который микшируется с понижением до реальных громкоговорителей с помощью заданных коэффициентов понижающего микширования </w:t>
      </w:r>
      <m:oMath>
        <m:sSub>
          <m:sSubPr>
            <m:ctrlPr>
              <w:rPr>
                <w:rFonts w:ascii="Cambria Math" w:eastAsia="MS Mincho" w:hAnsi="Cambria Math"/>
                <w:lang w:val="ru-RU"/>
              </w:rPr>
            </m:ctrlPr>
          </m:sSubPr>
          <m:e>
            <m:r>
              <m:rPr>
                <m:sty m:val="b"/>
              </m:rPr>
              <w:rPr>
                <w:rFonts w:ascii="Cambria Math" w:eastAsia="MS Mincho" w:hAnsi="Cambria Math"/>
                <w:lang w:val="ru-RU"/>
              </w:rPr>
              <m:t>w</m:t>
            </m:r>
          </m:e>
          <m:sub>
            <m:r>
              <m:rPr>
                <m:sty m:val="p"/>
              </m:rPr>
              <w:rPr>
                <w:rFonts w:ascii="Cambria Math" w:eastAsia="MS Mincho" w:hAnsi="Cambria Math"/>
                <w:lang w:val="ru-RU"/>
              </w:rPr>
              <m:t>dmx</m:t>
            </m:r>
          </m:sub>
        </m:sSub>
      </m:oMath>
      <w:r w:rsidRPr="00FF55F0">
        <w:rPr>
          <w:rFonts w:eastAsia="MS Mincho"/>
          <w:lang w:val="ru-RU"/>
        </w:rPr>
        <w:t>:</w:t>
      </w:r>
    </w:p>
    <w:p w14:paraId="43D32440" w14:textId="77777777" w:rsidR="00D140C2" w:rsidRPr="00FF55F0" w:rsidRDefault="00D140C2" w:rsidP="00D140C2">
      <w:pPr>
        <w:tabs>
          <w:tab w:val="clear" w:pos="794"/>
          <w:tab w:val="clear" w:pos="1191"/>
          <w:tab w:val="clear" w:pos="1588"/>
          <w:tab w:val="clear" w:pos="1985"/>
          <w:tab w:val="left" w:pos="1134"/>
          <w:tab w:val="center" w:pos="4820"/>
          <w:tab w:val="right" w:pos="9639"/>
        </w:tabs>
        <w:jc w:val="left"/>
        <w:rPr>
          <w:rFonts w:eastAsia="MS Mincho"/>
          <w:lang w:val="ru-RU"/>
        </w:rPr>
      </w:pPr>
      <w:r w:rsidRPr="00FF55F0">
        <w:rPr>
          <w:rFonts w:eastAsia="MS Mincho"/>
          <w:b/>
          <w:lang w:val="ru-RU"/>
        </w:rPr>
        <w:tab/>
      </w:r>
      <w:r w:rsidRPr="00FF55F0">
        <w:rPr>
          <w:rFonts w:eastAsia="MS Mincho"/>
          <w:b/>
          <w:lang w:val="ru-RU"/>
        </w:rPr>
        <w:tab/>
      </w:r>
      <m:oMath>
        <m:r>
          <m:rPr>
            <m:sty m:val="b"/>
          </m:rPr>
          <w:rPr>
            <w:rFonts w:ascii="Cambria Math" w:eastAsia="MS Mincho" w:hAnsi="Cambria Math"/>
            <w:lang w:val="ru-RU"/>
          </w:rPr>
          <m:t>g'</m:t>
        </m:r>
        <m:r>
          <w:rPr>
            <w:rFonts w:ascii="Cambria Math" w:eastAsia="MS Mincho" w:hAnsi="Cambria Math"/>
            <w:lang w:val="ru-RU"/>
          </w:rPr>
          <m:t>=</m:t>
        </m:r>
        <m:r>
          <m:rPr>
            <m:sty m:val="b"/>
          </m:rPr>
          <w:rPr>
            <w:rFonts w:ascii="Cambria Math" w:eastAsia="MS Mincho" w:hAnsi="Cambria Math"/>
            <w:lang w:val="ru-RU"/>
          </w:rPr>
          <m:t>g</m:t>
        </m:r>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W</m:t>
            </m:r>
          </m:e>
          <m:sub>
            <m:r>
              <m:rPr>
                <m:sty m:val="p"/>
              </m:rPr>
              <w:rPr>
                <w:rFonts w:ascii="Cambria Math" w:eastAsia="MS Mincho" w:hAnsi="Cambria Math"/>
                <w:lang w:val="ru-RU"/>
              </w:rPr>
              <m:t>dmx</m:t>
            </m:r>
          </m:sub>
        </m:sSub>
        <m:r>
          <w:rPr>
            <w:rFonts w:ascii="Cambria Math" w:eastAsia="MS Mincho" w:hAnsi="Cambria Math"/>
            <w:lang w:val="ru-RU"/>
          </w:rPr>
          <m:t> </m:t>
        </m:r>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v</m:t>
            </m:r>
          </m:sub>
        </m:sSub>
      </m:oMath>
      <w:r w:rsidRPr="00FF55F0">
        <w:rPr>
          <w:rFonts w:eastAsia="MS Mincho"/>
          <w:lang w:val="ru-RU"/>
        </w:rPr>
        <w:t>.</w:t>
      </w:r>
    </w:p>
    <w:p w14:paraId="1622962D"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Наконец, результат нормализуется по мощности, что приводит к окончательным коэффициентам усиления:</w:t>
      </w:r>
    </w:p>
    <w:p w14:paraId="47E7F78A" w14:textId="77777777" w:rsidR="00D140C2" w:rsidRPr="00FF55F0" w:rsidRDefault="00D140C2" w:rsidP="00D140C2">
      <w:pPr>
        <w:tabs>
          <w:tab w:val="clear" w:pos="794"/>
          <w:tab w:val="clear" w:pos="1191"/>
          <w:tab w:val="clear" w:pos="1588"/>
          <w:tab w:val="clear" w:pos="1985"/>
          <w:tab w:val="left" w:pos="1134"/>
          <w:tab w:val="center" w:pos="4820"/>
          <w:tab w:val="right" w:pos="9639"/>
        </w:tabs>
        <w:jc w:val="left"/>
        <w:rPr>
          <w:rFonts w:eastAsia="MS Mincho"/>
          <w:lang w:val="ru-RU"/>
        </w:rPr>
      </w:pPr>
      <w:r w:rsidRPr="00FF55F0">
        <w:rPr>
          <w:rFonts w:eastAsia="MS Mincho"/>
          <w:b/>
          <w:lang w:val="ru-RU"/>
        </w:rPr>
        <w:lastRenderedPageBreak/>
        <w:tab/>
      </w:r>
      <w:r w:rsidRPr="00FF55F0">
        <w:rPr>
          <w:rFonts w:eastAsia="MS Mincho"/>
          <w:b/>
          <w:lang w:val="ru-RU"/>
        </w:rPr>
        <w:tab/>
      </w:r>
      <m:oMath>
        <m:r>
          <m:rPr>
            <m:sty m:val="b"/>
          </m:rPr>
          <w:rPr>
            <w:rFonts w:ascii="Cambria Math" w:eastAsia="MS Mincho" w:hAnsi="Cambria Math"/>
            <w:lang w:val="ru-RU"/>
          </w:rPr>
          <m:t>g″</m:t>
        </m:r>
        <m:r>
          <m:rPr>
            <m:sty m:val="bi"/>
          </m:rPr>
          <w:rPr>
            <w:rFonts w:ascii="Cambria Math" w:eastAsia="MS Mincho" w:hAnsi="Cambria Math"/>
            <w:lang w:val="ru-RU"/>
          </w:rPr>
          <m:t>=</m:t>
        </m:r>
        <m:f>
          <m:fPr>
            <m:ctrlPr>
              <w:rPr>
                <w:rFonts w:ascii="Cambria Math" w:eastAsia="MS Mincho" w:hAnsi="Cambria Math"/>
                <w:b/>
                <w:lang w:val="ru-RU"/>
              </w:rPr>
            </m:ctrlPr>
          </m:fPr>
          <m:num>
            <m:r>
              <m:rPr>
                <m:sty m:val="b"/>
              </m:rPr>
              <w:rPr>
                <w:rFonts w:ascii="Cambria Math" w:eastAsia="MS Mincho" w:hAnsi="Cambria Math"/>
                <w:lang w:val="ru-RU"/>
              </w:rPr>
              <m:t>g'</m:t>
            </m:r>
          </m:num>
          <m:den>
            <m:r>
              <m:rPr>
                <m:sty m:val="bi"/>
              </m:rPr>
              <w:rPr>
                <w:rFonts w:ascii="Cambria Math" w:eastAsia="MS Mincho" w:hAnsi="Cambria Math"/>
                <w:lang w:val="ru-RU"/>
              </w:rPr>
              <m:t>∥</m:t>
            </m:r>
            <m:r>
              <m:rPr>
                <m:sty m:val="b"/>
              </m:rPr>
              <w:rPr>
                <w:rFonts w:ascii="Cambria Math" w:eastAsia="MS Mincho" w:hAnsi="Cambria Math"/>
                <w:lang w:val="ru-RU"/>
              </w:rPr>
              <m:t>g'</m:t>
            </m:r>
            <m:sSub>
              <m:sSubPr>
                <m:ctrlPr>
                  <w:rPr>
                    <w:rFonts w:ascii="Cambria Math" w:eastAsia="MS Mincho" w:hAnsi="Cambria Math"/>
                    <w:b/>
                    <w:lang w:val="ru-RU"/>
                  </w:rPr>
                </m:ctrlPr>
              </m:sSubPr>
              <m:e>
                <m:r>
                  <m:rPr>
                    <m:sty m:val="bi"/>
                  </m:rPr>
                  <w:rPr>
                    <w:rFonts w:ascii="Cambria Math" w:eastAsia="MS Mincho" w:hAnsi="Cambria Math"/>
                    <w:lang w:val="ru-RU"/>
                  </w:rPr>
                  <m:t>∥</m:t>
                </m:r>
              </m:e>
              <m:sub>
                <m:r>
                  <m:rPr>
                    <m:sty m:val="bi"/>
                  </m:rPr>
                  <w:rPr>
                    <w:rFonts w:ascii="Cambria Math" w:eastAsia="MS Mincho" w:hAnsi="Cambria Math"/>
                    <w:lang w:val="ru-RU"/>
                  </w:rPr>
                  <m:t>2</m:t>
                </m:r>
              </m:sub>
            </m:sSub>
          </m:den>
        </m:f>
      </m:oMath>
      <w:r w:rsidRPr="00FF55F0">
        <w:rPr>
          <w:rFonts w:eastAsia="MS Mincho"/>
          <w:lang w:val="ru-RU"/>
        </w:rPr>
        <w:t>.</w:t>
      </w:r>
    </w:p>
    <w:p w14:paraId="29105601"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Этот тип интерфейса </w:t>
      </w:r>
      <w:proofErr w:type="spellStart"/>
      <w:r w:rsidRPr="00FF55F0">
        <w:rPr>
          <w:rStyle w:val="CourierNew"/>
          <w:rFonts w:eastAsia="MS Mincho"/>
          <w:lang w:val="ru-RU"/>
        </w:rPr>
        <w:t>RegionHandler</w:t>
      </w:r>
      <w:proofErr w:type="spellEnd"/>
      <w:r w:rsidRPr="00FF55F0">
        <w:rPr>
          <w:rFonts w:eastAsia="MS Mincho"/>
          <w:lang w:val="ru-RU"/>
        </w:rPr>
        <w:t xml:space="preserve"> реализуется в модуле </w:t>
      </w:r>
      <w:proofErr w:type="spellStart"/>
      <w:r w:rsidRPr="00FF55F0">
        <w:rPr>
          <w:rStyle w:val="CourierNew"/>
          <w:rFonts w:eastAsia="MS Mincho"/>
          <w:lang w:val="ru-RU"/>
        </w:rPr>
        <w:t>core.point_source</w:t>
      </w:r>
      <w:proofErr w:type="spellEnd"/>
      <w:r w:rsidRPr="00FF55F0">
        <w:rPr>
          <w:rStyle w:val="CourierNew"/>
          <w:rFonts w:eastAsia="MS Mincho"/>
          <w:lang w:val="ru-RU"/>
        </w:rPr>
        <w:t>.</w:t>
      </w:r>
      <w:r w:rsidRPr="00FF55F0">
        <w:rPr>
          <w:rStyle w:val="CourierNew"/>
          <w:rFonts w:eastAsia="MS Mincho"/>
          <w:lang w:val="ru-RU"/>
        </w:rPr>
        <w:br/>
      </w:r>
      <w:proofErr w:type="spellStart"/>
      <w:r w:rsidRPr="00FF55F0">
        <w:rPr>
          <w:rStyle w:val="CourierNew"/>
          <w:rFonts w:eastAsia="MS Mincho"/>
          <w:lang w:val="ru-RU"/>
        </w:rPr>
        <w:t>VirtualNgon</w:t>
      </w:r>
      <w:proofErr w:type="spellEnd"/>
      <w:r w:rsidRPr="00FF55F0">
        <w:rPr>
          <w:rFonts w:eastAsia="MS Mincho"/>
          <w:lang w:val="ru-RU"/>
        </w:rPr>
        <w:t>.</w:t>
      </w:r>
    </w:p>
    <w:p w14:paraId="72C03B47" w14:textId="77777777" w:rsidR="00D140C2" w:rsidRPr="00FF55F0" w:rsidRDefault="00D140C2" w:rsidP="00D140C2">
      <w:pPr>
        <w:pStyle w:val="Heading4"/>
        <w:rPr>
          <w:rFonts w:eastAsia="MS Mincho"/>
          <w:lang w:val="ru-RU"/>
        </w:rPr>
      </w:pPr>
      <w:bookmarkStart w:id="128" w:name="quadregion"/>
      <w:r w:rsidRPr="00FF55F0">
        <w:rPr>
          <w:rFonts w:eastAsia="MS Mincho"/>
          <w:lang w:val="ru-RU"/>
        </w:rPr>
        <w:t>6.1.2.3</w:t>
      </w:r>
      <w:r w:rsidRPr="00FF55F0">
        <w:rPr>
          <w:rFonts w:eastAsia="MS Mincho"/>
          <w:lang w:val="ru-RU"/>
        </w:rPr>
        <w:tab/>
        <w:t xml:space="preserve">Область </w:t>
      </w:r>
      <w:proofErr w:type="spellStart"/>
      <w:r w:rsidRPr="00FF55F0">
        <w:rPr>
          <w:rFonts w:eastAsia="MS Mincho"/>
          <w:lang w:val="ru-RU"/>
        </w:rPr>
        <w:t>QuadRegion</w:t>
      </w:r>
      <w:bookmarkEnd w:id="128"/>
      <w:proofErr w:type="spellEnd"/>
    </w:p>
    <w:p w14:paraId="53AF079B"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Это область сферического четырехугольника, образованного четырьмя громкоговорителями.</w:t>
      </w:r>
    </w:p>
    <w:p w14:paraId="7CC3A60A"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Коэффициенты усиления рассчитываются для каждого громкоговорителя сначала путем разбивки позиции на две составляющие – </w:t>
      </w:r>
      <m:oMath>
        <m:r>
          <w:rPr>
            <w:rFonts w:ascii="Cambria Math" w:eastAsia="MS Mincho" w:hAnsi="Cambria Math"/>
            <w:lang w:val="ru-RU"/>
          </w:rPr>
          <m:t>x</m:t>
        </m:r>
      </m:oMath>
      <w:r w:rsidRPr="00FF55F0">
        <w:rPr>
          <w:rFonts w:eastAsia="MS Mincho"/>
          <w:lang w:val="ru-RU"/>
        </w:rPr>
        <w:t xml:space="preserve"> и </w:t>
      </w:r>
      <m:oMath>
        <m:r>
          <w:rPr>
            <w:rFonts w:ascii="Cambria Math" w:eastAsia="MS Mincho" w:hAnsi="Cambria Math"/>
            <w:lang w:val="ru-RU"/>
          </w:rPr>
          <m:t>y</m:t>
        </m:r>
      </m:oMath>
      <w:r w:rsidRPr="00FF55F0">
        <w:rPr>
          <w:rFonts w:eastAsia="MS Mincho"/>
          <w:lang w:val="ru-RU"/>
        </w:rPr>
        <w:t xml:space="preserve">. Составляющую </w:t>
      </w:r>
      <w:r w:rsidRPr="00FF55F0">
        <w:rPr>
          <w:rFonts w:eastAsia="MS Mincho"/>
          <w:i/>
          <w:lang w:val="ru-RU"/>
        </w:rPr>
        <w:t>x</w:t>
      </w:r>
      <w:r w:rsidRPr="00FF55F0">
        <w:rPr>
          <w:rFonts w:eastAsia="MS Mincho"/>
          <w:lang w:val="ru-RU"/>
        </w:rPr>
        <w:t xml:space="preserve"> можно рассматривать как положение по горизонтали внутри четырехугольника, равное 0 на левой стороне и 1 на правой, а составляющую </w:t>
      </w:r>
      <w:r w:rsidRPr="00FF55F0">
        <w:rPr>
          <w:rFonts w:eastAsia="MS Mincho"/>
          <w:i/>
          <w:lang w:val="ru-RU"/>
        </w:rPr>
        <w:t>y</w:t>
      </w:r>
      <w:r w:rsidRPr="00FF55F0">
        <w:rPr>
          <w:rFonts w:eastAsia="MS Mincho"/>
          <w:lang w:val="ru-RU"/>
        </w:rPr>
        <w:t xml:space="preserve"> – как положение по вертикали, равное 0 на нижней стороне и 1 на верхней.</w:t>
      </w:r>
    </w:p>
    <w:p w14:paraId="78C5BA93"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Значения </w:t>
      </w:r>
      <m:oMath>
        <m:r>
          <w:rPr>
            <w:rFonts w:ascii="Cambria Math" w:eastAsia="MS Mincho" w:hAnsi="Cambria Math"/>
            <w:lang w:val="ru-RU"/>
          </w:rPr>
          <m:t>x</m:t>
        </m:r>
      </m:oMath>
      <w:r w:rsidRPr="00FF55F0">
        <w:rPr>
          <w:rFonts w:eastAsia="MS Mincho"/>
          <w:lang w:val="ru-RU"/>
        </w:rPr>
        <w:t xml:space="preserve"> и </w:t>
      </w:r>
      <m:oMath>
        <m:r>
          <w:rPr>
            <w:rFonts w:ascii="Cambria Math" w:eastAsia="MS Mincho" w:hAnsi="Cambria Math"/>
            <w:lang w:val="ru-RU"/>
          </w:rPr>
          <m:t>y</m:t>
        </m:r>
      </m:oMath>
      <w:r w:rsidRPr="00FF55F0">
        <w:rPr>
          <w:rFonts w:eastAsia="MS Mincho"/>
          <w:i/>
          <w:lang w:val="ru-RU"/>
        </w:rPr>
        <w:t xml:space="preserve"> </w:t>
      </w:r>
      <w:r w:rsidRPr="00FF55F0">
        <w:rPr>
          <w:rFonts w:eastAsia="MS Mincho"/>
          <w:lang w:val="ru-RU"/>
        </w:rPr>
        <w:t xml:space="preserve">преобразуются в коэффициенты усиления для каждого громкоговорителя с использованием уравнений (1) и (2). Значения </w:t>
      </w:r>
      <m:oMath>
        <m:r>
          <w:rPr>
            <w:rFonts w:ascii="Cambria Math" w:eastAsia="MS Mincho" w:hAnsi="Cambria Math"/>
            <w:lang w:val="ru-RU"/>
          </w:rPr>
          <m:t>x</m:t>
        </m:r>
      </m:oMath>
      <w:r w:rsidRPr="00FF55F0">
        <w:rPr>
          <w:rFonts w:eastAsia="MS Mincho"/>
          <w:lang w:val="ru-RU"/>
        </w:rPr>
        <w:t xml:space="preserve"> и </w:t>
      </w:r>
      <m:oMath>
        <m:r>
          <w:rPr>
            <w:rFonts w:ascii="Cambria Math" w:eastAsia="MS Mincho" w:hAnsi="Cambria Math"/>
            <w:lang w:val="ru-RU"/>
          </w:rPr>
          <m:t>y</m:t>
        </m:r>
      </m:oMath>
      <w:r w:rsidRPr="00FF55F0">
        <w:rPr>
          <w:rFonts w:eastAsia="MS Mincho"/>
          <w:lang w:val="ru-RU"/>
        </w:rPr>
        <w:t xml:space="preserve"> (и, следовательно, коэффициенты усиления для громкоговорителей), которые приводят к заданному вектору скорости, можно определить путем решения уравнений (1) – (3).</w:t>
      </w:r>
    </w:p>
    <w:p w14:paraId="54939DCD"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По сложности эта задача одинакова с </w:t>
      </w:r>
      <w:proofErr w:type="spellStart"/>
      <w:r w:rsidRPr="00FF55F0">
        <w:rPr>
          <w:rFonts w:eastAsia="MS Mincho"/>
          <w:lang w:val="ru-RU"/>
        </w:rPr>
        <w:t>VBAP</w:t>
      </w:r>
      <w:proofErr w:type="spellEnd"/>
      <w:r w:rsidRPr="00FF55F0">
        <w:rPr>
          <w:rFonts w:eastAsia="MS Mincho"/>
          <w:lang w:val="ru-RU"/>
        </w:rPr>
        <w:t xml:space="preserve">, и в результате ее решения получают те же коэффициенты усиления на сторонах четырехугольника, что и в случае </w:t>
      </w:r>
      <w:proofErr w:type="spellStart"/>
      <w:r w:rsidRPr="00FF55F0">
        <w:rPr>
          <w:rFonts w:eastAsia="MS Mincho"/>
          <w:lang w:val="ru-RU"/>
        </w:rPr>
        <w:t>VBAP</w:t>
      </w:r>
      <w:proofErr w:type="spellEnd"/>
      <w:r w:rsidRPr="00FF55F0">
        <w:rPr>
          <w:rFonts w:eastAsia="MS Mincho"/>
          <w:lang w:val="ru-RU"/>
        </w:rPr>
        <w:t xml:space="preserve">, что позволяет использовать ее с интерфейсами </w:t>
      </w:r>
      <w:proofErr w:type="spellStart"/>
      <w:r w:rsidRPr="00FF55F0">
        <w:rPr>
          <w:rStyle w:val="CourierNew"/>
          <w:rFonts w:eastAsia="MS Mincho"/>
          <w:lang w:val="ru-RU"/>
        </w:rPr>
        <w:t>RegionHandler</w:t>
      </w:r>
      <w:proofErr w:type="spellEnd"/>
      <w:r w:rsidRPr="00FF55F0">
        <w:rPr>
          <w:rFonts w:eastAsia="MS Mincho"/>
          <w:lang w:val="ru-RU"/>
        </w:rPr>
        <w:t xml:space="preserve"> других типов в одном точечном </w:t>
      </w:r>
      <w:proofErr w:type="spellStart"/>
      <w:r w:rsidRPr="00FF55F0">
        <w:rPr>
          <w:rFonts w:eastAsia="MS Mincho"/>
          <w:lang w:val="ru-RU"/>
        </w:rPr>
        <w:t>панораматоре</w:t>
      </w:r>
      <w:proofErr w:type="spellEnd"/>
      <w:r w:rsidRPr="00FF55F0">
        <w:rPr>
          <w:rFonts w:eastAsia="MS Mincho"/>
          <w:lang w:val="ru-RU"/>
        </w:rPr>
        <w:t xml:space="preserve"> по правилам, указанным в пункте 6.1.1. </w:t>
      </w:r>
    </w:p>
    <w:p w14:paraId="3E1999D0"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Полученные коэффициенты усиления бесконечно дифференцируемы по отношению к положению внутри области, что дает результаты, сопоставимые с попарным панорамированием между виртуальными громкоговорителями в обычных ситуациях.</w:t>
      </w:r>
    </w:p>
    <w:p w14:paraId="772EA051"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Этот тип интерфейса </w:t>
      </w:r>
      <w:proofErr w:type="spellStart"/>
      <w:r w:rsidRPr="00FF55F0">
        <w:rPr>
          <w:rStyle w:val="CourierNew"/>
          <w:rFonts w:eastAsia="MS Mincho"/>
          <w:lang w:val="ru-RU"/>
        </w:rPr>
        <w:t>RegionHandler</w:t>
      </w:r>
      <w:proofErr w:type="spellEnd"/>
      <w:r w:rsidRPr="00FF55F0">
        <w:rPr>
          <w:rFonts w:eastAsia="MS Mincho"/>
          <w:lang w:val="ru-RU"/>
        </w:rPr>
        <w:t xml:space="preserve"> реализуется в модуле </w:t>
      </w:r>
      <w:proofErr w:type="spellStart"/>
      <w:r w:rsidRPr="00FF55F0">
        <w:rPr>
          <w:rStyle w:val="CourierNew"/>
          <w:rFonts w:eastAsia="MS Mincho"/>
          <w:lang w:val="ru-RU"/>
        </w:rPr>
        <w:t>core.point_source.QuadRegion</w:t>
      </w:r>
      <w:proofErr w:type="spellEnd"/>
      <w:r w:rsidRPr="00FF55F0">
        <w:rPr>
          <w:rStyle w:val="CourierNew"/>
          <w:rFonts w:ascii="Times New Roman" w:eastAsia="MS Mincho" w:hAnsi="Times New Roman"/>
          <w:lang w:val="ru-RU"/>
        </w:rPr>
        <w:t>.</w:t>
      </w:r>
    </w:p>
    <w:p w14:paraId="52C948DF" w14:textId="77777777" w:rsidR="00D140C2" w:rsidRPr="00FF55F0" w:rsidRDefault="00D140C2" w:rsidP="00D140C2">
      <w:pPr>
        <w:pStyle w:val="Heading5"/>
        <w:rPr>
          <w:rFonts w:eastAsia="MS Mincho"/>
          <w:lang w:val="ru-RU"/>
        </w:rPr>
      </w:pPr>
      <w:bookmarkStart w:id="129" w:name="formulation"/>
      <w:r w:rsidRPr="00FF55F0">
        <w:rPr>
          <w:rFonts w:eastAsia="MS Mincho"/>
          <w:lang w:val="ru-RU"/>
        </w:rPr>
        <w:t xml:space="preserve">6.1.2.3.1 </w:t>
      </w:r>
      <w:r w:rsidRPr="00FF55F0">
        <w:rPr>
          <w:rFonts w:eastAsia="MS Mincho"/>
          <w:lang w:val="ru-RU"/>
        </w:rPr>
        <w:tab/>
      </w:r>
      <w:bookmarkEnd w:id="129"/>
      <w:r w:rsidRPr="00FF55F0">
        <w:rPr>
          <w:rFonts w:eastAsia="MS Mincho"/>
          <w:lang w:val="ru-RU"/>
        </w:rPr>
        <w:t>Постановка задачи</w:t>
      </w:r>
    </w:p>
    <w:p w14:paraId="0EFD8030"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С учетом положения четырех громкоговорителей в декартовых координатах </w:t>
      </w:r>
      <m:oMath>
        <m:r>
          <m:rPr>
            <m:sty m:val="b"/>
          </m:rPr>
          <w:rPr>
            <w:rFonts w:ascii="Cambria Math" w:eastAsia="MS Mincho" w:hAnsi="Cambria Math"/>
            <w:lang w:val="ru-RU"/>
          </w:rPr>
          <m:t>P</m:t>
        </m:r>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1</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2</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3</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4</m:t>
            </m:r>
          </m:sub>
        </m:sSub>
        <m:r>
          <w:rPr>
            <w:rFonts w:ascii="Cambria Math" w:eastAsia="MS Mincho" w:hAnsi="Cambria Math"/>
            <w:lang w:val="ru-RU"/>
          </w:rPr>
          <m:t>]</m:t>
        </m:r>
      </m:oMath>
      <w:r w:rsidRPr="00FF55F0">
        <w:rPr>
          <w:rFonts w:eastAsia="MS Mincho"/>
          <w:lang w:val="ru-RU"/>
        </w:rPr>
        <w:t xml:space="preserve"> в направлении против часовой стрелки с позиции слушателя вычисляется вектор усиления </w:t>
      </w:r>
      <m:oMath>
        <m:r>
          <m:rPr>
            <m:sty m:val="b"/>
          </m:rPr>
          <w:rPr>
            <w:rFonts w:ascii="Cambria Math" w:eastAsia="MS Mincho" w:hAnsi="Cambria Math"/>
            <w:lang w:val="ru-RU"/>
          </w:rPr>
          <m:t>g</m:t>
        </m:r>
      </m:oMath>
      <w:r w:rsidRPr="00FF55F0">
        <w:rPr>
          <w:rFonts w:eastAsia="MS Mincho"/>
          <w:lang w:val="ru-RU"/>
        </w:rPr>
        <w:t xml:space="preserve"> для направления на источник </w:t>
      </w:r>
      <m:oMath>
        <m:r>
          <m:rPr>
            <m:sty m:val="b"/>
          </m:rPr>
          <w:rPr>
            <w:rFonts w:ascii="Cambria Math" w:eastAsia="MS Mincho" w:hAnsi="Cambria Math"/>
            <w:lang w:val="ru-RU"/>
          </w:rPr>
          <m:t>d</m:t>
        </m:r>
      </m:oMath>
      <w:r w:rsidRPr="00FF55F0">
        <w:rPr>
          <w:rFonts w:eastAsia="MS Mincho"/>
          <w:lang w:val="ru-RU"/>
        </w:rPr>
        <w:t>:</w:t>
      </w:r>
    </w:p>
    <w:p w14:paraId="2E2B5781" w14:textId="77777777" w:rsidR="00D140C2" w:rsidRPr="00FF55F0" w:rsidRDefault="00D140C2" w:rsidP="00D140C2">
      <w:pPr>
        <w:pStyle w:val="Equation"/>
        <w:rPr>
          <w:rFonts w:eastAsia="MS Mincho"/>
          <w:lang w:val="ru-RU"/>
        </w:rPr>
      </w:pPr>
      <w:bookmarkStart w:id="130" w:name="eq:quad_G_dash"/>
      <w:r w:rsidRPr="00FF55F0">
        <w:rPr>
          <w:rFonts w:eastAsia="MS Mincho"/>
          <w:b/>
          <w:lang w:val="ru-RU"/>
        </w:rPr>
        <w:tab/>
      </w:r>
      <w:r w:rsidRPr="00FF55F0">
        <w:rPr>
          <w:rFonts w:eastAsia="MS Mincho"/>
          <w:b/>
          <w:lang w:val="ru-RU"/>
        </w:rPr>
        <w:tab/>
      </w:r>
      <m:oMath>
        <m:r>
          <m:rPr>
            <m:sty m:val="b"/>
          </m:rPr>
          <w:rPr>
            <w:rFonts w:ascii="Cambria Math" w:eastAsia="MS Mincho" w:hAnsi="Cambria Math"/>
            <w:lang w:val="ru-RU"/>
          </w:rPr>
          <m:t>g'</m:t>
        </m:r>
        <m:r>
          <m:rPr>
            <m:sty m:val="p"/>
          </m:rPr>
          <w:rPr>
            <w:rFonts w:ascii="Cambria Math" w:eastAsia="MS Mincho" w:hAnsi="Cambria Math"/>
            <w:lang w:val="ru-RU"/>
          </w:rPr>
          <m:t>=[</m:t>
        </m:r>
        <m:d>
          <m:dPr>
            <m:ctrlPr>
              <w:rPr>
                <w:rFonts w:ascii="Cambria Math" w:eastAsia="MS Mincho" w:hAnsi="Cambria Math"/>
                <w:lang w:val="ru-RU"/>
              </w:rPr>
            </m:ctrlPr>
          </m:dPr>
          <m:e>
            <m:r>
              <m:rPr>
                <m:sty m:val="p"/>
              </m:rPr>
              <w:rPr>
                <w:rFonts w:ascii="Cambria Math" w:eastAsia="MS Mincho" w:hAnsi="Cambria Math"/>
                <w:lang w:val="ru-RU"/>
              </w:rPr>
              <m:t>1-</m:t>
            </m:r>
            <m:r>
              <w:rPr>
                <w:rFonts w:ascii="Cambria Math" w:eastAsia="MS Mincho" w:hAnsi="Cambria Math"/>
                <w:lang w:val="ru-RU"/>
              </w:rPr>
              <m:t>x</m:t>
            </m:r>
          </m:e>
        </m:d>
        <m:d>
          <m:dPr>
            <m:ctrlPr>
              <w:rPr>
                <w:rFonts w:ascii="Cambria Math" w:eastAsia="MS Mincho" w:hAnsi="Cambria Math"/>
                <w:lang w:val="ru-RU"/>
              </w:rPr>
            </m:ctrlPr>
          </m:dPr>
          <m:e>
            <m:r>
              <m:rPr>
                <m:sty m:val="p"/>
              </m:rPr>
              <w:rPr>
                <w:rFonts w:ascii="Cambria Math" w:eastAsia="MS Mincho" w:hAnsi="Cambria Math"/>
                <w:lang w:val="ru-RU"/>
              </w:rPr>
              <m:t>1-</m:t>
            </m:r>
            <m:r>
              <w:rPr>
                <w:rFonts w:ascii="Cambria Math" w:eastAsia="MS Mincho" w:hAnsi="Cambria Math"/>
                <w:lang w:val="ru-RU"/>
              </w:rPr>
              <m:t>y</m:t>
            </m:r>
          </m:e>
        </m:d>
        <m:r>
          <m:rPr>
            <m:sty m:val="p"/>
          </m:rPr>
          <w:rPr>
            <w:rFonts w:ascii="Cambria Math" w:eastAsia="MS Mincho" w:hAnsi="Cambria Math"/>
            <w:lang w:val="ru-RU"/>
          </w:rPr>
          <m:t xml:space="preserve">,  </m:t>
        </m:r>
        <m:r>
          <w:rPr>
            <w:rFonts w:ascii="Cambria Math" w:eastAsia="MS Mincho" w:hAnsi="Cambria Math"/>
            <w:lang w:val="ru-RU"/>
          </w:rPr>
          <m:t>x</m:t>
        </m:r>
        <m:r>
          <m:rPr>
            <m:sty m:val="p"/>
          </m:rPr>
          <w:rPr>
            <w:rFonts w:ascii="Cambria Math" w:eastAsia="MS Mincho" w:hAnsi="Cambria Math"/>
            <w:lang w:val="ru-RU"/>
          </w:rPr>
          <m:t>(1-</m:t>
        </m:r>
        <m:r>
          <w:rPr>
            <w:rFonts w:ascii="Cambria Math" w:eastAsia="MS Mincho" w:hAnsi="Cambria Math"/>
            <w:lang w:val="ru-RU"/>
          </w:rPr>
          <m:t>y</m:t>
        </m:r>
        <m:r>
          <m:rPr>
            <m:sty m:val="p"/>
          </m:rPr>
          <w:rPr>
            <w:rFonts w:ascii="Cambria Math" w:eastAsia="MS Mincho" w:hAnsi="Cambria Math"/>
            <w:lang w:val="ru-RU"/>
          </w:rPr>
          <m:t xml:space="preserve">),  </m:t>
        </m:r>
        <m:r>
          <w:rPr>
            <w:rFonts w:ascii="Cambria Math" w:eastAsia="MS Mincho" w:hAnsi="Cambria Math"/>
            <w:lang w:val="ru-RU"/>
          </w:rPr>
          <m:t>xy</m:t>
        </m:r>
        <m:r>
          <m:rPr>
            <m:sty m:val="p"/>
          </m:rPr>
          <w:rPr>
            <w:rFonts w:ascii="Cambria Math" w:eastAsia="MS Mincho" w:hAnsi="Cambria Math"/>
            <w:lang w:val="ru-RU"/>
          </w:rPr>
          <m:t>,  (1-</m:t>
        </m:r>
        <m:r>
          <w:rPr>
            <w:rFonts w:ascii="Cambria Math" w:eastAsia="MS Mincho" w:hAnsi="Cambria Math"/>
            <w:lang w:val="ru-RU"/>
          </w:rPr>
          <m:t>x</m:t>
        </m:r>
        <m:r>
          <m:rPr>
            <m:sty m:val="p"/>
          </m:rPr>
          <w:rPr>
            <w:rFonts w:ascii="Cambria Math" w:eastAsia="MS Mincho" w:hAnsi="Cambria Math"/>
            <w:lang w:val="ru-RU"/>
          </w:rPr>
          <m:t>)</m:t>
        </m:r>
        <m:r>
          <w:rPr>
            <w:rFonts w:ascii="Cambria Math" w:eastAsia="MS Mincho" w:hAnsi="Cambria Math"/>
            <w:lang w:val="ru-RU"/>
          </w:rPr>
          <m:t>y</m:t>
        </m:r>
        <m:r>
          <m:rPr>
            <m:sty m:val="p"/>
          </m:rPr>
          <w:rPr>
            <w:rFonts w:ascii="Cambria Math" w:eastAsia="MS Mincho" w:hAnsi="Cambria Math"/>
            <w:lang w:val="ru-RU"/>
          </w:rPr>
          <m:t>]</m:t>
        </m:r>
      </m:oMath>
      <w:bookmarkEnd w:id="130"/>
      <w:r w:rsidRPr="00FF55F0">
        <w:rPr>
          <w:rFonts w:eastAsia="MS Mincho"/>
          <w:lang w:val="ru-RU"/>
        </w:rPr>
        <w:t>;</w:t>
      </w:r>
      <w:r w:rsidRPr="00FF55F0">
        <w:rPr>
          <w:rFonts w:eastAsia="MS Mincho"/>
          <w:lang w:val="ru-RU"/>
        </w:rPr>
        <w:tab/>
        <w:t>(1)</w:t>
      </w:r>
    </w:p>
    <w:p w14:paraId="4FC8ADD4" w14:textId="77777777" w:rsidR="00D140C2" w:rsidRPr="00FF55F0" w:rsidRDefault="00D140C2" w:rsidP="00D140C2">
      <w:pPr>
        <w:pStyle w:val="Equation"/>
        <w:rPr>
          <w:rFonts w:eastAsia="MS Mincho"/>
          <w:lang w:val="ru-RU"/>
        </w:rPr>
      </w:pPr>
      <w:bookmarkStart w:id="131" w:name="eq:quad_G"/>
      <w:r w:rsidRPr="00FF55F0">
        <w:rPr>
          <w:rFonts w:eastAsia="MS Mincho"/>
          <w:b/>
          <w:lang w:val="ru-RU"/>
        </w:rPr>
        <w:tab/>
      </w:r>
      <w:r w:rsidRPr="00FF55F0">
        <w:rPr>
          <w:rFonts w:eastAsia="MS Mincho"/>
          <w:b/>
          <w:lang w:val="ru-RU"/>
        </w:rPr>
        <w:tab/>
      </w:r>
      <m:oMath>
        <m:r>
          <m:rPr>
            <m:sty m:val="b"/>
          </m:rPr>
          <w:rPr>
            <w:rFonts w:ascii="Cambria Math" w:eastAsia="MS Mincho" w:hAnsi="Cambria Math"/>
            <w:lang w:val="ru-RU"/>
          </w:rPr>
          <m:t>g</m:t>
        </m:r>
        <m:r>
          <m:rPr>
            <m:sty m:val="p"/>
          </m:rPr>
          <w:rPr>
            <w:rFonts w:ascii="Cambria Math" w:eastAsia="MS Mincho" w:hAnsi="Cambria Math"/>
            <w:lang w:val="ru-RU"/>
          </w:rPr>
          <m:t>=</m:t>
        </m:r>
        <m:f>
          <m:fPr>
            <m:ctrlPr>
              <w:rPr>
                <w:rFonts w:ascii="Cambria Math" w:eastAsia="MS Mincho" w:hAnsi="Cambria Math"/>
                <w:lang w:val="ru-RU"/>
              </w:rPr>
            </m:ctrlPr>
          </m:fPr>
          <m:num>
            <m:r>
              <m:rPr>
                <m:sty m:val="b"/>
              </m:rPr>
              <w:rPr>
                <w:rFonts w:ascii="Cambria Math" w:eastAsia="MS Mincho" w:hAnsi="Cambria Math"/>
                <w:lang w:val="ru-RU"/>
              </w:rPr>
              <m:t>g'</m:t>
            </m:r>
          </m:num>
          <m:den>
            <m:r>
              <m:rPr>
                <m:sty m:val="p"/>
              </m:rPr>
              <w:rPr>
                <w:rFonts w:ascii="Cambria Math" w:eastAsia="MS Mincho" w:hAnsi="Cambria Math"/>
                <w:lang w:val="ru-RU"/>
              </w:rPr>
              <m:t>∥</m:t>
            </m:r>
            <m:r>
              <m:rPr>
                <m:sty m:val="b"/>
              </m:rPr>
              <w:rPr>
                <w:rFonts w:ascii="Cambria Math" w:eastAsia="MS Mincho" w:hAnsi="Cambria Math"/>
                <w:lang w:val="ru-RU"/>
              </w:rPr>
              <m:t>g'</m:t>
            </m:r>
            <m:sSub>
              <m:sSubPr>
                <m:ctrlPr>
                  <w:rPr>
                    <w:rFonts w:ascii="Cambria Math" w:eastAsia="MS Mincho" w:hAnsi="Cambria Math"/>
                    <w:lang w:val="ru-RU"/>
                  </w:rPr>
                </m:ctrlPr>
              </m:sSubPr>
              <m:e>
                <m:r>
                  <m:rPr>
                    <m:sty m:val="p"/>
                  </m:rPr>
                  <w:rPr>
                    <w:rFonts w:ascii="Cambria Math" w:eastAsia="MS Mincho" w:hAnsi="Cambria Math"/>
                    <w:lang w:val="ru-RU"/>
                  </w:rPr>
                  <m:t>∥</m:t>
                </m:r>
              </m:e>
              <m:sub>
                <m:r>
                  <m:rPr>
                    <m:sty m:val="p"/>
                  </m:rPr>
                  <w:rPr>
                    <w:rFonts w:ascii="Cambria Math" w:eastAsia="MS Mincho" w:hAnsi="Cambria Math"/>
                    <w:lang w:val="ru-RU"/>
                  </w:rPr>
                  <m:t>2</m:t>
                </m:r>
              </m:sub>
            </m:sSub>
          </m:den>
        </m:f>
      </m:oMath>
      <w:bookmarkEnd w:id="131"/>
      <w:r w:rsidRPr="00FF55F0">
        <w:rPr>
          <w:rFonts w:eastAsia="MS Mincho"/>
          <w:lang w:val="ru-RU"/>
        </w:rPr>
        <w:t>,</w:t>
      </w:r>
      <w:r w:rsidRPr="00FF55F0">
        <w:rPr>
          <w:rFonts w:eastAsia="MS Mincho"/>
          <w:lang w:val="ru-RU"/>
        </w:rPr>
        <w:tab/>
        <w:t>(2)</w:t>
      </w:r>
    </w:p>
    <w:p w14:paraId="60C1802C"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где </w:t>
      </w:r>
      <m:oMath>
        <m:r>
          <w:rPr>
            <w:rFonts w:ascii="Cambria Math" w:eastAsia="MS Mincho" w:hAnsi="Cambria Math"/>
            <w:lang w:val="ru-RU"/>
          </w:rPr>
          <m:t>x</m:t>
        </m:r>
      </m:oMath>
      <w:r w:rsidRPr="00FF55F0">
        <w:rPr>
          <w:rFonts w:eastAsia="MS Mincho"/>
          <w:lang w:val="ru-RU"/>
        </w:rPr>
        <w:t xml:space="preserve"> и </w:t>
      </w:r>
      <m:oMath>
        <m:r>
          <w:rPr>
            <w:rFonts w:ascii="Cambria Math" w:eastAsia="MS Mincho" w:hAnsi="Cambria Math"/>
            <w:lang w:val="ru-RU"/>
          </w:rPr>
          <m:t>y</m:t>
        </m:r>
      </m:oMath>
      <w:r w:rsidRPr="00FF55F0">
        <w:rPr>
          <w:rFonts w:eastAsia="MS Mincho"/>
          <w:lang w:val="ru-RU"/>
        </w:rPr>
        <w:t xml:space="preserve"> выбраны таким образом, чтобы вектор скорости </w:t>
      </w:r>
      <m:oMath>
        <m:r>
          <m:rPr>
            <m:sty m:val="b"/>
          </m:rPr>
          <w:rPr>
            <w:rFonts w:ascii="Cambria Math" w:eastAsia="MS Mincho" w:hAnsi="Cambria Math"/>
            <w:lang w:val="ru-RU"/>
          </w:rPr>
          <m:t>g</m:t>
        </m:r>
        <m:r>
          <w:rPr>
            <w:rFonts w:ascii="Cambria Math" w:eastAsia="MS Mincho" w:hAnsi="Cambria Math"/>
            <w:lang w:val="ru-RU"/>
          </w:rPr>
          <m:t>⋅</m:t>
        </m:r>
        <m:r>
          <m:rPr>
            <m:sty m:val="b"/>
          </m:rPr>
          <w:rPr>
            <w:rFonts w:ascii="Cambria Math" w:eastAsia="MS Mincho" w:hAnsi="Cambria Math"/>
            <w:lang w:val="ru-RU"/>
          </w:rPr>
          <m:t>P</m:t>
        </m:r>
      </m:oMath>
      <w:r w:rsidRPr="00FF55F0">
        <w:rPr>
          <w:rFonts w:eastAsia="MS Mincho"/>
          <w:lang w:val="ru-RU"/>
        </w:rPr>
        <w:t xml:space="preserve"> имел желаемое направление </w:t>
      </w:r>
      <m:oMath>
        <m:r>
          <m:rPr>
            <m:sty m:val="b"/>
          </m:rPr>
          <w:rPr>
            <w:rFonts w:ascii="Cambria Math" w:eastAsia="MS Mincho" w:hAnsi="Cambria Math"/>
            <w:lang w:val="ru-RU"/>
          </w:rPr>
          <m:t>d</m:t>
        </m:r>
      </m:oMath>
      <w:r w:rsidRPr="00FF55F0">
        <w:rPr>
          <w:rFonts w:eastAsia="MS Mincho"/>
          <w:lang w:val="ru-RU"/>
        </w:rPr>
        <w:t xml:space="preserve">. Величина вектора скорости </w:t>
      </w:r>
      <w:r w:rsidRPr="00FF55F0">
        <w:rPr>
          <w:rFonts w:eastAsia="MS Mincho"/>
          <w:i/>
          <w:lang w:val="ru-RU"/>
        </w:rPr>
        <w:t>r</w:t>
      </w:r>
      <w:r w:rsidRPr="00FF55F0">
        <w:rPr>
          <w:rFonts w:eastAsia="MS Mincho"/>
          <w:lang w:val="ru-RU"/>
        </w:rPr>
        <w:t xml:space="preserve"> не имеет значения, поскольку коэффициенты усиления нормированы по мощности:</w:t>
      </w:r>
    </w:p>
    <w:p w14:paraId="7A5EEFDF" w14:textId="77777777" w:rsidR="00D140C2" w:rsidRPr="00FF55F0" w:rsidRDefault="00D140C2" w:rsidP="00D140C2">
      <w:pPr>
        <w:pStyle w:val="Equation"/>
        <w:rPr>
          <w:rFonts w:eastAsia="MS Mincho"/>
          <w:lang w:val="ru-RU"/>
        </w:rPr>
      </w:pPr>
      <w:bookmarkStart w:id="132" w:name="eq:quad_vv"/>
      <w:r w:rsidRPr="00FF55F0">
        <w:rPr>
          <w:rFonts w:eastAsia="MS Mincho"/>
          <w:b/>
          <w:lang w:val="ru-RU"/>
        </w:rPr>
        <w:tab/>
      </w:r>
      <w:r w:rsidRPr="00FF55F0">
        <w:rPr>
          <w:rFonts w:eastAsia="MS Mincho"/>
          <w:b/>
          <w:lang w:val="ru-RU"/>
        </w:rPr>
        <w:tab/>
      </w:r>
      <m:oMath>
        <m:r>
          <m:rPr>
            <m:sty m:val="b"/>
          </m:rPr>
          <w:rPr>
            <w:rFonts w:ascii="Cambria Math" w:eastAsia="MS Mincho" w:hAnsi="Cambria Math"/>
            <w:lang w:val="ru-RU"/>
          </w:rPr>
          <m:t>g</m:t>
        </m:r>
        <m:r>
          <m:rPr>
            <m:sty m:val="p"/>
          </m:rPr>
          <w:rPr>
            <w:rFonts w:ascii="Cambria Math" w:eastAsia="MS Mincho" w:hAnsi="Cambria Math"/>
            <w:lang w:val="ru-RU"/>
          </w:rPr>
          <m:t>⋅</m:t>
        </m:r>
        <m:r>
          <m:rPr>
            <m:sty m:val="b"/>
          </m:rPr>
          <w:rPr>
            <w:rFonts w:ascii="Cambria Math" w:eastAsia="MS Mincho" w:hAnsi="Cambria Math"/>
            <w:lang w:val="ru-RU"/>
          </w:rPr>
          <m:t>P</m:t>
        </m:r>
        <m:r>
          <m:rPr>
            <m:sty m:val="p"/>
          </m:rPr>
          <w:rPr>
            <w:rFonts w:ascii="Cambria Math" w:eastAsia="MS Mincho" w:hAnsi="Cambria Math"/>
            <w:lang w:val="ru-RU"/>
          </w:rPr>
          <m:t>=</m:t>
        </m:r>
        <m:r>
          <w:rPr>
            <w:rFonts w:ascii="Cambria Math" w:eastAsia="MS Mincho" w:hAnsi="Cambria Math"/>
            <w:lang w:val="ru-RU"/>
          </w:rPr>
          <m:t>r</m:t>
        </m:r>
        <m:r>
          <m:rPr>
            <m:sty m:val="b"/>
          </m:rPr>
          <w:rPr>
            <w:rFonts w:ascii="Cambria Math" w:eastAsia="MS Mincho" w:hAnsi="Cambria Math"/>
            <w:lang w:val="ru-RU"/>
          </w:rPr>
          <m:t>d</m:t>
        </m:r>
        <m:r>
          <m:rPr>
            <m:sty m:val="p"/>
          </m:rPr>
          <w:rPr>
            <w:rFonts w:ascii="Cambria Math" w:eastAsia="MS Mincho" w:hAnsi="Cambria Math"/>
            <w:lang w:val="ru-RU"/>
          </w:rPr>
          <m:t>  </m:t>
        </m:r>
      </m:oMath>
      <w:bookmarkEnd w:id="132"/>
      <w:r w:rsidRPr="00FF55F0">
        <w:rPr>
          <w:rFonts w:eastAsia="MS Mincho"/>
          <w:lang w:val="ru-RU"/>
        </w:rPr>
        <w:tab/>
        <w:t>(3)</w:t>
      </w:r>
    </w:p>
    <w:p w14:paraId="272540B0"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для некоторого </w:t>
      </w:r>
      <m:oMath>
        <m:r>
          <w:rPr>
            <w:rFonts w:ascii="Cambria Math" w:eastAsia="MS Mincho" w:hAnsi="Cambria Math"/>
            <w:lang w:val="ru-RU"/>
          </w:rPr>
          <m:t>r&gt;0</m:t>
        </m:r>
      </m:oMath>
      <w:r w:rsidRPr="00FF55F0">
        <w:rPr>
          <w:rFonts w:eastAsia="MS Mincho"/>
          <w:lang w:val="ru-RU"/>
        </w:rPr>
        <w:t>.</w:t>
      </w:r>
    </w:p>
    <w:p w14:paraId="5B2F7162" w14:textId="77777777" w:rsidR="00D140C2" w:rsidRPr="00FF55F0" w:rsidRDefault="00D140C2" w:rsidP="00D140C2">
      <w:pPr>
        <w:pStyle w:val="Heading5"/>
        <w:rPr>
          <w:rFonts w:eastAsia="MS Mincho"/>
          <w:lang w:val="ru-RU"/>
        </w:rPr>
      </w:pPr>
      <w:bookmarkStart w:id="133" w:name="solution"/>
      <w:r w:rsidRPr="00FF55F0">
        <w:rPr>
          <w:rFonts w:eastAsia="MS Mincho"/>
          <w:lang w:val="ru-RU"/>
        </w:rPr>
        <w:t>6.1.2.3.2</w:t>
      </w:r>
      <w:r w:rsidRPr="00FF55F0">
        <w:rPr>
          <w:rFonts w:eastAsia="MS Mincho"/>
          <w:lang w:val="ru-RU"/>
        </w:rPr>
        <w:tab/>
      </w:r>
      <w:bookmarkEnd w:id="133"/>
      <w:r w:rsidRPr="00FF55F0">
        <w:rPr>
          <w:rFonts w:eastAsia="MS Mincho"/>
          <w:lang w:val="ru-RU"/>
        </w:rPr>
        <w:t>Решение</w:t>
      </w:r>
    </w:p>
    <w:p w14:paraId="461DA773"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При заданном значении </w:t>
      </w:r>
      <m:oMath>
        <m:r>
          <w:rPr>
            <w:rFonts w:ascii="Cambria Math" w:eastAsia="MS Mincho" w:hAnsi="Cambria Math"/>
            <w:lang w:val="ru-RU"/>
          </w:rPr>
          <m:t>x</m:t>
        </m:r>
      </m:oMath>
      <w:r w:rsidRPr="00FF55F0">
        <w:rPr>
          <w:rFonts w:eastAsia="MS Mincho"/>
          <w:lang w:val="ru-RU"/>
        </w:rPr>
        <w:t xml:space="preserve"> все векторы скорости </w:t>
      </w:r>
      <m:oMath>
        <m:r>
          <m:rPr>
            <m:sty m:val="b"/>
          </m:rPr>
          <w:rPr>
            <w:rFonts w:ascii="Cambria Math" w:eastAsia="MS Mincho" w:hAnsi="Cambria Math"/>
            <w:lang w:val="ru-RU"/>
          </w:rPr>
          <m:t>d</m:t>
        </m:r>
      </m:oMath>
      <w:r w:rsidRPr="00FF55F0">
        <w:rPr>
          <w:rFonts w:eastAsia="MS Mincho"/>
          <w:lang w:val="ru-RU"/>
        </w:rPr>
        <w:t xml:space="preserve"> с этим значением </w:t>
      </w:r>
      <m:oMath>
        <m:r>
          <w:rPr>
            <w:rFonts w:ascii="Cambria Math" w:eastAsia="MS Mincho" w:hAnsi="Cambria Math"/>
            <w:lang w:val="ru-RU"/>
          </w:rPr>
          <m:t>x</m:t>
        </m:r>
      </m:oMath>
      <w:r w:rsidRPr="00FF55F0">
        <w:rPr>
          <w:rFonts w:eastAsia="MS Mincho"/>
          <w:lang w:val="ru-RU"/>
        </w:rPr>
        <w:t xml:space="preserve"> находятся на плоскости, образованной началом координат и двумя точками на некотором расстоянии вдоль верхней и нижней сторон четырехугольника:</w:t>
      </w:r>
    </w:p>
    <w:p w14:paraId="7AADC15D"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r>
          <m:rPr>
            <m:sty m:val="p"/>
          </m:rPr>
          <w:rPr>
            <w:rFonts w:ascii="Cambria Math" w:eastAsia="MS Mincho" w:hAnsi="Cambria Math"/>
            <w:lang w:val="ru-RU"/>
          </w:rPr>
          <m:t>(1-</m:t>
        </m:r>
        <m:r>
          <w:rPr>
            <w:rFonts w:ascii="Cambria Math" w:eastAsia="MS Mincho" w:hAnsi="Cambria Math"/>
            <w:lang w:val="ru-RU"/>
          </w:rPr>
          <m:t>x</m:t>
        </m:r>
        <m:r>
          <m:rPr>
            <m:sty m:val="p"/>
          </m:rP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1</m:t>
            </m:r>
          </m:sub>
        </m:sSub>
        <m:r>
          <m:rPr>
            <m:sty m:val="p"/>
          </m:rPr>
          <w:rPr>
            <w:rFonts w:ascii="Cambria Math" w:eastAsia="MS Mincho" w:hAnsi="Cambria Math"/>
            <w:lang w:val="ru-RU"/>
          </w:rPr>
          <m:t>+</m:t>
        </m:r>
        <m:r>
          <w:rPr>
            <w:rFonts w:ascii="Cambria Math" w:eastAsia="MS Mincho" w:hAnsi="Cambria Math"/>
            <w:lang w:val="ru-RU"/>
          </w:rPr>
          <m:t>x</m:t>
        </m:r>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2</m:t>
            </m:r>
          </m:sub>
        </m:sSub>
      </m:oMath>
      <w:r w:rsidRPr="00FF55F0">
        <w:rPr>
          <w:rFonts w:eastAsia="MS Mincho"/>
          <w:lang w:val="ru-RU"/>
        </w:rPr>
        <w:t>;</w:t>
      </w:r>
    </w:p>
    <w:p w14:paraId="76DFFDC6"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r>
          <m:rPr>
            <m:sty m:val="p"/>
          </m:rPr>
          <w:rPr>
            <w:rFonts w:ascii="Cambria Math" w:eastAsia="MS Mincho" w:hAnsi="Cambria Math"/>
            <w:lang w:val="ru-RU"/>
          </w:rPr>
          <m:t>(1-</m:t>
        </m:r>
        <m:r>
          <w:rPr>
            <w:rFonts w:ascii="Cambria Math" w:eastAsia="MS Mincho" w:hAnsi="Cambria Math"/>
            <w:lang w:val="ru-RU"/>
          </w:rPr>
          <m:t>x</m:t>
        </m:r>
        <m:r>
          <m:rPr>
            <m:sty m:val="p"/>
          </m:rP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4</m:t>
            </m:r>
          </m:sub>
        </m:sSub>
        <m:r>
          <m:rPr>
            <m:sty m:val="p"/>
          </m:rPr>
          <w:rPr>
            <w:rFonts w:ascii="Cambria Math" w:eastAsia="MS Mincho" w:hAnsi="Cambria Math"/>
            <w:lang w:val="ru-RU"/>
          </w:rPr>
          <m:t>+</m:t>
        </m:r>
        <m:r>
          <w:rPr>
            <w:rFonts w:ascii="Cambria Math" w:eastAsia="MS Mincho" w:hAnsi="Cambria Math"/>
            <w:lang w:val="ru-RU"/>
          </w:rPr>
          <m:t>x</m:t>
        </m:r>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3</m:t>
            </m:r>
          </m:sub>
        </m:sSub>
      </m:oMath>
      <w:r w:rsidRPr="00FF55F0">
        <w:rPr>
          <w:rFonts w:eastAsia="MS Mincho"/>
          <w:lang w:val="ru-RU"/>
        </w:rPr>
        <w:t>.</w:t>
      </w:r>
    </w:p>
    <w:p w14:paraId="0A1791D7" w14:textId="7868C506" w:rsidR="00D140C2" w:rsidRPr="00D4745C" w:rsidRDefault="00D140C2" w:rsidP="00D140C2">
      <w:pPr>
        <w:tabs>
          <w:tab w:val="clear" w:pos="794"/>
          <w:tab w:val="clear" w:pos="1191"/>
          <w:tab w:val="clear" w:pos="1588"/>
          <w:tab w:val="clear" w:pos="1985"/>
          <w:tab w:val="left" w:pos="1134"/>
          <w:tab w:val="left" w:pos="1871"/>
          <w:tab w:val="left" w:pos="2268"/>
        </w:tabs>
        <w:rPr>
          <w:rFonts w:eastAsia="MS Mincho"/>
          <w:lang w:val="en-US"/>
        </w:rPr>
      </w:pPr>
      <w:r w:rsidRPr="00FF55F0">
        <w:rPr>
          <w:rFonts w:eastAsia="MS Mincho"/>
          <w:lang w:val="ru-RU"/>
        </w:rPr>
        <w:t>Таким образом</w:t>
      </w:r>
      <w:r w:rsidR="00D4745C">
        <w:rPr>
          <w:rFonts w:eastAsia="MS Mincho"/>
          <w:lang w:val="en-US"/>
        </w:rPr>
        <w:t>:</w:t>
      </w:r>
    </w:p>
    <w:p w14:paraId="454290CA" w14:textId="77777777" w:rsidR="00D140C2" w:rsidRPr="00FF55F0" w:rsidRDefault="00D140C2" w:rsidP="00D140C2">
      <w:pPr>
        <w:pStyle w:val="Equation"/>
        <w:rPr>
          <w:rFonts w:eastAsia="MS Mincho"/>
          <w:lang w:val="ru-RU"/>
        </w:rPr>
      </w:pPr>
      <w:bookmarkStart w:id="134" w:name="eq:quad_on_plane"/>
      <w:r w:rsidRPr="00FF55F0">
        <w:rPr>
          <w:rFonts w:eastAsia="MS Mincho"/>
          <w:lang w:val="ru-RU"/>
        </w:rPr>
        <w:tab/>
      </w:r>
      <w:r w:rsidRPr="00FF55F0">
        <w:rPr>
          <w:rFonts w:eastAsia="MS Mincho"/>
          <w:lang w:val="ru-RU"/>
        </w:rPr>
        <w:tab/>
      </w:r>
      <m:oMath>
        <m:r>
          <m:rPr>
            <m:sty m:val="p"/>
          </m:rPr>
          <w:rPr>
            <w:rFonts w:ascii="Cambria Math" w:eastAsia="MS Mincho" w:hAnsi="Cambria Math"/>
            <w:lang w:val="ru-RU"/>
          </w:rPr>
          <m:t>(((1-</m:t>
        </m:r>
        <m:r>
          <w:rPr>
            <w:rFonts w:ascii="Cambria Math" w:eastAsia="MS Mincho" w:hAnsi="Cambria Math"/>
            <w:lang w:val="ru-RU"/>
          </w:rPr>
          <m:t>x</m:t>
        </m:r>
        <m:r>
          <m:rPr>
            <m:sty m:val="p"/>
          </m:rP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1</m:t>
            </m:r>
          </m:sub>
        </m:sSub>
        <m:r>
          <m:rPr>
            <m:sty m:val="p"/>
          </m:rPr>
          <w:rPr>
            <w:rFonts w:ascii="Cambria Math" w:eastAsia="MS Mincho" w:hAnsi="Cambria Math"/>
            <w:lang w:val="ru-RU"/>
          </w:rPr>
          <m:t>+</m:t>
        </m:r>
        <m:r>
          <w:rPr>
            <w:rFonts w:ascii="Cambria Math" w:eastAsia="MS Mincho" w:hAnsi="Cambria Math"/>
            <w:lang w:val="ru-RU"/>
          </w:rPr>
          <m:t>x</m:t>
        </m:r>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2</m:t>
            </m:r>
          </m:sub>
        </m:sSub>
        <m:r>
          <m:rPr>
            <m:sty m:val="p"/>
          </m:rPr>
          <w:rPr>
            <w:rFonts w:ascii="Cambria Math" w:eastAsia="MS Mincho" w:hAnsi="Cambria Math"/>
            <w:lang w:val="ru-RU"/>
          </w:rPr>
          <m:t>)×((1-</m:t>
        </m:r>
        <m:r>
          <w:rPr>
            <w:rFonts w:ascii="Cambria Math" w:eastAsia="MS Mincho" w:hAnsi="Cambria Math"/>
            <w:lang w:val="ru-RU"/>
          </w:rPr>
          <m:t>x</m:t>
        </m:r>
        <m:r>
          <m:rPr>
            <m:sty m:val="p"/>
          </m:rP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4</m:t>
            </m:r>
          </m:sub>
        </m:sSub>
        <m:r>
          <m:rPr>
            <m:sty m:val="p"/>
          </m:rPr>
          <w:rPr>
            <w:rFonts w:ascii="Cambria Math" w:eastAsia="MS Mincho" w:hAnsi="Cambria Math"/>
            <w:lang w:val="ru-RU"/>
          </w:rPr>
          <m:t>+</m:t>
        </m:r>
        <m:r>
          <w:rPr>
            <w:rFonts w:ascii="Cambria Math" w:eastAsia="MS Mincho" w:hAnsi="Cambria Math"/>
            <w:lang w:val="ru-RU"/>
          </w:rPr>
          <m:t>x</m:t>
        </m:r>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3</m:t>
            </m:r>
          </m:sub>
        </m:sSub>
        <m:r>
          <m:rPr>
            <m:sty m:val="p"/>
          </m:rPr>
          <w:rPr>
            <w:rFonts w:ascii="Cambria Math" w:eastAsia="MS Mincho" w:hAnsi="Cambria Math"/>
            <w:lang w:val="ru-RU"/>
          </w:rPr>
          <m:t>))⋅</m:t>
        </m:r>
        <m:r>
          <m:rPr>
            <m:sty m:val="b"/>
          </m:rPr>
          <w:rPr>
            <w:rFonts w:ascii="Cambria Math" w:eastAsia="MS Mincho" w:hAnsi="Cambria Math"/>
            <w:lang w:val="ru-RU"/>
          </w:rPr>
          <m:t>d</m:t>
        </m:r>
        <m:r>
          <m:rPr>
            <m:sty m:val="p"/>
          </m:rPr>
          <w:rPr>
            <w:rFonts w:ascii="Cambria Math" w:eastAsia="MS Mincho" w:hAnsi="Cambria Math"/>
            <w:lang w:val="ru-RU"/>
          </w:rPr>
          <m:t>=0. </m:t>
        </m:r>
      </m:oMath>
      <w:bookmarkEnd w:id="134"/>
      <w:r w:rsidRPr="00FF55F0">
        <w:rPr>
          <w:rFonts w:eastAsia="MS Mincho"/>
          <w:lang w:val="ru-RU"/>
        </w:rPr>
        <w:tab/>
        <w:t>(4)</w:t>
      </w:r>
    </w:p>
    <w:p w14:paraId="25B96B41" w14:textId="77777777" w:rsidR="00D140C2" w:rsidRPr="00FF55F0" w:rsidRDefault="00D140C2" w:rsidP="00D140C2">
      <w:pPr>
        <w:rPr>
          <w:rFonts w:eastAsia="MS Mincho"/>
          <w:lang w:val="ru-RU"/>
        </w:rPr>
      </w:pPr>
      <w:r w:rsidRPr="00FF55F0">
        <w:rPr>
          <w:rFonts w:eastAsia="MS Mincho"/>
          <w:lang w:val="ru-RU"/>
        </w:rPr>
        <w:t xml:space="preserve">Это уравнение можно решить, чтобы найти </w:t>
      </w:r>
      <w:r w:rsidRPr="00FF55F0">
        <w:rPr>
          <w:rFonts w:eastAsia="MS Mincho"/>
          <w:i/>
          <w:lang w:val="ru-RU"/>
        </w:rPr>
        <w:t>x</w:t>
      </w:r>
      <w:r w:rsidRPr="00FF55F0">
        <w:rPr>
          <w:rFonts w:eastAsia="MS Mincho"/>
          <w:lang w:val="ru-RU"/>
        </w:rPr>
        <w:t xml:space="preserve"> для данного направления на источник </w:t>
      </w:r>
      <m:oMath>
        <m:r>
          <m:rPr>
            <m:sty m:val="b"/>
          </m:rPr>
          <w:rPr>
            <w:rFonts w:ascii="Cambria Math" w:eastAsia="MS Mincho" w:hAnsi="Cambria Math"/>
            <w:lang w:val="ru-RU"/>
          </w:rPr>
          <m:t>d</m:t>
        </m:r>
      </m:oMath>
      <w:r w:rsidRPr="00FF55F0">
        <w:rPr>
          <w:rFonts w:eastAsia="MS Mincho"/>
          <w:lang w:val="ru-RU"/>
        </w:rPr>
        <w:t>.</w:t>
      </w:r>
    </w:p>
    <w:p w14:paraId="5554563B" w14:textId="77777777" w:rsidR="00D140C2" w:rsidRPr="00FF55F0" w:rsidRDefault="00D140C2" w:rsidP="00D140C2">
      <w:pPr>
        <w:rPr>
          <w:rFonts w:eastAsia="MS Mincho"/>
          <w:lang w:val="ru-RU"/>
        </w:rPr>
      </w:pPr>
      <w:r w:rsidRPr="00FF55F0">
        <w:rPr>
          <w:rFonts w:eastAsia="MS Mincho"/>
          <w:lang w:val="ru-RU"/>
        </w:rPr>
        <w:t xml:space="preserve">Соберем члены </w:t>
      </w:r>
      <m:oMath>
        <m:r>
          <w:rPr>
            <w:rFonts w:ascii="Cambria Math" w:eastAsia="MS Mincho" w:hAnsi="Cambria Math"/>
            <w:lang w:val="ru-RU"/>
          </w:rPr>
          <m:t>x</m:t>
        </m:r>
      </m:oMath>
      <w:r w:rsidRPr="00FF55F0">
        <w:rPr>
          <w:rFonts w:eastAsia="MS Mincho"/>
          <w:lang w:val="ru-RU"/>
        </w:rPr>
        <w:t>:</w:t>
      </w:r>
    </w:p>
    <w:p w14:paraId="1F7D096D"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1</m:t>
            </m:r>
          </m:sub>
        </m:sSub>
        <m:r>
          <w:rPr>
            <w:rFonts w:ascii="Cambria Math" w:eastAsia="MS Mincho" w:hAnsi="Cambria Math"/>
            <w:lang w:val="ru-RU"/>
          </w:rPr>
          <m:t>+x(</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2</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1</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4</m:t>
            </m:r>
          </m:sub>
        </m:sSub>
        <m:r>
          <w:rPr>
            <w:rFonts w:ascii="Cambria Math" w:eastAsia="MS Mincho" w:hAnsi="Cambria Math"/>
            <w:lang w:val="ru-RU"/>
          </w:rPr>
          <m:t>+x(</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3</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4</m:t>
            </m:r>
          </m:sub>
        </m:sSub>
        <m:r>
          <w:rPr>
            <w:rFonts w:ascii="Cambria Math" w:eastAsia="MS Mincho" w:hAnsi="Cambria Math"/>
            <w:lang w:val="ru-RU"/>
          </w:rPr>
          <m:t>))]⋅</m:t>
        </m:r>
        <m:r>
          <m:rPr>
            <m:sty m:val="b"/>
          </m:rPr>
          <w:rPr>
            <w:rFonts w:ascii="Cambria Math" w:eastAsia="MS Mincho" w:hAnsi="Cambria Math"/>
            <w:lang w:val="ru-RU"/>
          </w:rPr>
          <m:t>d</m:t>
        </m:r>
        <m:r>
          <w:rPr>
            <w:rFonts w:ascii="Cambria Math" w:eastAsia="MS Mincho" w:hAnsi="Cambria Math"/>
            <w:lang w:val="ru-RU"/>
          </w:rPr>
          <m:t>=0</m:t>
        </m:r>
      </m:oMath>
      <w:r w:rsidRPr="00FF55F0">
        <w:rPr>
          <w:rFonts w:eastAsia="MS Mincho"/>
          <w:lang w:val="ru-RU"/>
        </w:rPr>
        <w:t>.</w:t>
      </w:r>
    </w:p>
    <w:p w14:paraId="1ADF54F8"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lastRenderedPageBreak/>
        <w:t>Развернем векторное произведение и соберем члены:</w:t>
      </w:r>
    </w:p>
    <w:p w14:paraId="04CB74AE"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m>
          <m:mPr>
            <m:plcHide m:val="1"/>
            <m:mcs>
              <m:mc>
                <m:mcPr>
                  <m:count m:val="1"/>
                  <m:mcJc m:val="right"/>
                </m:mcPr>
              </m:mc>
              <m:mc>
                <m:mcPr>
                  <m:count m:val="1"/>
                  <m:mcJc m:val="left"/>
                </m:mcPr>
              </m:mc>
            </m:mcs>
            <m:ctrlPr>
              <w:rPr>
                <w:rFonts w:ascii="Cambria Math" w:eastAsia="MS Mincho" w:hAnsi="Cambria Math"/>
                <w:lang w:val="ru-RU"/>
              </w:rPr>
            </m:ctrlPr>
          </m:mPr>
          <m:mr>
            <m:e/>
            <m:e>
              <m:r>
                <m:rPr>
                  <m:sty m:val="p"/>
                </m:rPr>
                <w:rPr>
                  <w:rFonts w:ascii="Cambria Math" w:eastAsia="MS Mincho" w:hAnsi="Cambria Math"/>
                  <w:lang w:val="ru-RU"/>
                </w:rPr>
                <m:t>[</m:t>
              </m:r>
              <m:d>
                <m:dPr>
                  <m:ctrlPr>
                    <w:rPr>
                      <w:rFonts w:ascii="Cambria Math" w:eastAsia="MS Mincho" w:hAnsi="Cambria Math"/>
                      <w:lang w:val="ru-RU"/>
                    </w:rPr>
                  </m:ctrlPr>
                </m:dPr>
                <m:e>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1</m:t>
                      </m:r>
                    </m:sub>
                  </m:sSub>
                  <m:r>
                    <m:rPr>
                      <m:sty m:val="p"/>
                    </m:rP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4</m:t>
                      </m:r>
                    </m:sub>
                  </m:sSub>
                </m:e>
              </m:d>
            </m:e>
          </m:mr>
          <m:mr>
            <m:e/>
            <m:e>
              <m:r>
                <m:rPr>
                  <m:sty m:val="p"/>
                </m:rPr>
                <w:rPr>
                  <w:rFonts w:ascii="Cambria Math" w:eastAsia="MS Mincho" w:hAnsi="Cambria Math"/>
                  <w:lang w:val="ru-RU"/>
                </w:rPr>
                <m:t>+</m:t>
              </m:r>
              <m:r>
                <w:rPr>
                  <w:rFonts w:ascii="Cambria Math" w:eastAsia="MS Mincho" w:hAnsi="Cambria Math"/>
                  <w:lang w:val="ru-RU"/>
                </w:rPr>
                <m:t>x</m:t>
              </m:r>
              <m:r>
                <m:rPr>
                  <m:sty m:val="p"/>
                </m:rPr>
                <w:rPr>
                  <w:rFonts w:ascii="Cambria Math" w:eastAsia="MS Mincho" w:hAnsi="Cambria Math"/>
                  <w:lang w:val="ru-RU"/>
                </w:rPr>
                <m:t> </m:t>
              </m:r>
              <m:d>
                <m:dPr>
                  <m:ctrlPr>
                    <w:rPr>
                      <w:rFonts w:ascii="Cambria Math" w:eastAsia="MS Mincho" w:hAnsi="Cambria Math"/>
                      <w:lang w:val="ru-RU"/>
                    </w:rPr>
                  </m:ctrlPr>
                </m:dPr>
                <m:e>
                  <m:d>
                    <m:dPr>
                      <m:ctrlPr>
                        <w:rPr>
                          <w:rFonts w:ascii="Cambria Math" w:eastAsia="MS Mincho" w:hAnsi="Cambria Math"/>
                          <w:lang w:val="ru-RU"/>
                        </w:rPr>
                      </m:ctrlPr>
                    </m:dPr>
                    <m:e>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1</m:t>
                          </m:r>
                        </m:sub>
                      </m:sSub>
                      <m:r>
                        <m:rPr>
                          <m:sty m:val="p"/>
                        </m:rPr>
                        <w:rPr>
                          <w:rFonts w:ascii="Cambria Math" w:eastAsia="MS Mincho" w:hAnsi="Cambria Math"/>
                          <w:lang w:val="ru-RU"/>
                        </w:rPr>
                        <m:t>×</m:t>
                      </m:r>
                      <m:d>
                        <m:dPr>
                          <m:ctrlPr>
                            <w:rPr>
                              <w:rFonts w:ascii="Cambria Math" w:eastAsia="MS Mincho" w:hAnsi="Cambria Math"/>
                              <w:lang w:val="ru-RU"/>
                            </w:rPr>
                          </m:ctrlPr>
                        </m:dPr>
                        <m:e>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3</m:t>
                              </m:r>
                            </m:sub>
                          </m:sSub>
                          <m:r>
                            <m:rPr>
                              <m:sty m:val="p"/>
                            </m:rP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4</m:t>
                              </m:r>
                            </m:sub>
                          </m:sSub>
                        </m:e>
                      </m:d>
                    </m:e>
                  </m:d>
                  <m:r>
                    <m:rPr>
                      <m:sty m:val="p"/>
                    </m:rPr>
                    <w:rPr>
                      <w:rFonts w:ascii="Cambria Math" w:eastAsia="MS Mincho" w:hAnsi="Cambria Math"/>
                      <w:lang w:val="ru-RU"/>
                    </w:rPr>
                    <m:t>+</m:t>
                  </m:r>
                  <m:d>
                    <m:dPr>
                      <m:ctrlPr>
                        <w:rPr>
                          <w:rFonts w:ascii="Cambria Math" w:eastAsia="MS Mincho" w:hAnsi="Cambria Math"/>
                          <w:lang w:val="ru-RU"/>
                        </w:rPr>
                      </m:ctrlPr>
                    </m:dPr>
                    <m:e>
                      <m:d>
                        <m:dPr>
                          <m:ctrlPr>
                            <w:rPr>
                              <w:rFonts w:ascii="Cambria Math" w:eastAsia="MS Mincho" w:hAnsi="Cambria Math"/>
                              <w:lang w:val="ru-RU"/>
                            </w:rPr>
                          </m:ctrlPr>
                        </m:dPr>
                        <m:e>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2</m:t>
                              </m:r>
                            </m:sub>
                          </m:sSub>
                          <m:r>
                            <m:rPr>
                              <m:sty m:val="p"/>
                            </m:rP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1</m:t>
                              </m:r>
                            </m:sub>
                          </m:sSub>
                        </m:e>
                      </m:d>
                      <m:r>
                        <m:rPr>
                          <m:sty m:val="p"/>
                        </m:rP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4</m:t>
                          </m:r>
                        </m:sub>
                      </m:sSub>
                    </m:e>
                  </m:d>
                </m:e>
              </m:d>
            </m:e>
          </m:mr>
          <m:mr>
            <m:e/>
            <m:e>
              <m:r>
                <m:rPr>
                  <m:sty m:val="p"/>
                </m:rPr>
                <w:rPr>
                  <w:rFonts w:ascii="Cambria Math" w:eastAsia="MS Mincho" w:hAnsi="Cambria Math"/>
                  <w:lang w:val="ru-RU"/>
                </w:rPr>
                <m:t>+</m:t>
              </m:r>
              <m:sSup>
                <m:sSupPr>
                  <m:ctrlPr>
                    <w:rPr>
                      <w:rFonts w:ascii="Cambria Math" w:eastAsia="MS Mincho" w:hAnsi="Cambria Math"/>
                      <w:lang w:val="ru-RU"/>
                    </w:rPr>
                  </m:ctrlPr>
                </m:sSupPr>
                <m:e>
                  <m:r>
                    <w:rPr>
                      <w:rFonts w:ascii="Cambria Math" w:eastAsia="MS Mincho" w:hAnsi="Cambria Math"/>
                      <w:lang w:val="ru-RU"/>
                    </w:rPr>
                    <m:t>x</m:t>
                  </m:r>
                </m:e>
                <m:sup>
                  <m:r>
                    <m:rPr>
                      <m:sty m:val="p"/>
                    </m:rPr>
                    <w:rPr>
                      <w:rFonts w:ascii="Cambria Math" w:eastAsia="MS Mincho" w:hAnsi="Cambria Math"/>
                      <w:lang w:val="ru-RU"/>
                    </w:rPr>
                    <m:t>2</m:t>
                  </m:r>
                </m:sup>
              </m:sSup>
              <m:r>
                <m:rPr>
                  <m:sty m:val="p"/>
                </m:rPr>
                <w:rPr>
                  <w:rFonts w:ascii="Cambria Math" w:eastAsia="MS Mincho" w:hAnsi="Cambria Math"/>
                  <w:lang w:val="ru-RU"/>
                </w:rPr>
                <m:t> ((</m:t>
              </m:r>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2</m:t>
                  </m:r>
                </m:sub>
              </m:sSub>
              <m:r>
                <m:rPr>
                  <m:sty m:val="p"/>
                </m:rP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1</m:t>
                  </m:r>
                </m:sub>
              </m:sSub>
              <m:r>
                <m:rPr>
                  <m:sty m:val="p"/>
                </m:rP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3</m:t>
                  </m:r>
                </m:sub>
              </m:sSub>
              <m:r>
                <m:rPr>
                  <m:sty m:val="p"/>
                </m:rP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4</m:t>
                  </m:r>
                </m:sub>
              </m:sSub>
              <m:r>
                <m:rPr>
                  <m:sty m:val="p"/>
                </m:rPr>
                <w:rPr>
                  <w:rFonts w:ascii="Cambria Math" w:eastAsia="MS Mincho" w:hAnsi="Cambria Math"/>
                  <w:lang w:val="ru-RU"/>
                </w:rPr>
                <m:t>))</m:t>
              </m:r>
            </m:e>
          </m:mr>
          <m:mr>
            <m:e/>
            <m:e>
              <m:r>
                <m:rPr>
                  <m:sty m:val="p"/>
                </m:rPr>
                <w:rPr>
                  <w:rFonts w:ascii="Cambria Math" w:eastAsia="MS Mincho" w:hAnsi="Cambria Math"/>
                  <w:lang w:val="ru-RU"/>
                </w:rPr>
                <m:t>]⋅</m:t>
              </m:r>
              <m:r>
                <m:rPr>
                  <m:sty m:val="b"/>
                </m:rPr>
                <w:rPr>
                  <w:rFonts w:ascii="Cambria Math" w:eastAsia="MS Mincho" w:hAnsi="Cambria Math"/>
                  <w:lang w:val="ru-RU"/>
                </w:rPr>
                <m:t>d</m:t>
              </m:r>
              <m:r>
                <m:rPr>
                  <m:sty m:val="p"/>
                </m:rPr>
                <w:rPr>
                  <w:rFonts w:ascii="Cambria Math" w:eastAsia="MS Mincho" w:hAnsi="Cambria Math"/>
                  <w:lang w:val="ru-RU"/>
                </w:rPr>
                <m:t>=0.</m:t>
              </m:r>
            </m:e>
          </m:mr>
        </m:m>
      </m:oMath>
    </w:p>
    <w:p w14:paraId="0C47EEBC"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Наконец, умножим на </w:t>
      </w:r>
      <m:oMath>
        <m:r>
          <m:rPr>
            <m:sty m:val="b"/>
          </m:rPr>
          <w:rPr>
            <w:rFonts w:ascii="Cambria Math" w:eastAsia="MS Mincho" w:hAnsi="Cambria Math"/>
            <w:lang w:val="ru-RU"/>
          </w:rPr>
          <m:t>D</m:t>
        </m:r>
      </m:oMath>
      <w:r w:rsidRPr="00FF55F0">
        <w:rPr>
          <w:rFonts w:eastAsia="MS Mincho"/>
          <w:lang w:val="ru-RU"/>
        </w:rPr>
        <w:t>:</w:t>
      </w:r>
    </w:p>
    <w:p w14:paraId="3E9E6CA0"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m>
          <m:mPr>
            <m:plcHide m:val="1"/>
            <m:mcs>
              <m:mc>
                <m:mcPr>
                  <m:count m:val="1"/>
                  <m:mcJc m:val="right"/>
                </m:mcPr>
              </m:mc>
              <m:mc>
                <m:mcPr>
                  <m:count m:val="1"/>
                  <m:mcJc m:val="left"/>
                </m:mcPr>
              </m:mc>
            </m:mcs>
            <m:ctrlPr>
              <w:rPr>
                <w:rFonts w:ascii="Cambria Math" w:eastAsia="MS Mincho" w:hAnsi="Cambria Math"/>
                <w:lang w:val="ru-RU"/>
              </w:rPr>
            </m:ctrlPr>
          </m:mPr>
          <m:mr>
            <m:e/>
            <m:e>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1</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4</m:t>
                  </m:r>
                </m:sub>
              </m:sSub>
              <m:r>
                <w:rPr>
                  <w:rFonts w:ascii="Cambria Math" w:eastAsia="MS Mincho" w:hAnsi="Cambria Math"/>
                  <w:lang w:val="ru-RU"/>
                </w:rPr>
                <m:t>)⋅</m:t>
              </m:r>
              <m:r>
                <m:rPr>
                  <m:sty m:val="b"/>
                </m:rPr>
                <w:rPr>
                  <w:rFonts w:ascii="Cambria Math" w:eastAsia="MS Mincho" w:hAnsi="Cambria Math"/>
                  <w:lang w:val="ru-RU"/>
                </w:rPr>
                <m:t>d</m:t>
              </m:r>
              <m:r>
                <w:rPr>
                  <w:rFonts w:ascii="Cambria Math" w:eastAsia="MS Mincho" w:hAnsi="Cambria Math"/>
                  <w:lang w:val="ru-RU"/>
                </w:rPr>
                <m:t>]</m:t>
              </m:r>
            </m:e>
          </m:mr>
          <m:mr>
            <m:e>
              <m:r>
                <w:rPr>
                  <w:rFonts w:ascii="Cambria Math" w:eastAsia="MS Mincho" w:hAnsi="Cambria Math"/>
                  <w:lang w:val="ru-RU"/>
                </w:rPr>
                <m:t>+x </m:t>
              </m:r>
            </m:e>
            <m:e>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1</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3</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4</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2</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1</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4</m:t>
                  </m:r>
                </m:sub>
              </m:sSub>
              <m:r>
                <w:rPr>
                  <w:rFonts w:ascii="Cambria Math" w:eastAsia="MS Mincho" w:hAnsi="Cambria Math"/>
                  <w:lang w:val="ru-RU"/>
                </w:rPr>
                <m:t>))⋅</m:t>
              </m:r>
              <m:r>
                <m:rPr>
                  <m:sty m:val="b"/>
                </m:rPr>
                <w:rPr>
                  <w:rFonts w:ascii="Cambria Math" w:eastAsia="MS Mincho" w:hAnsi="Cambria Math"/>
                  <w:lang w:val="ru-RU"/>
                </w:rPr>
                <m:t>d</m:t>
              </m:r>
              <m:r>
                <w:rPr>
                  <w:rFonts w:ascii="Cambria Math" w:eastAsia="MS Mincho" w:hAnsi="Cambria Math"/>
                  <w:lang w:val="ru-RU"/>
                </w:rPr>
                <m:t>]</m:t>
              </m:r>
            </m:e>
          </m:mr>
          <m:mr>
            <m:e>
              <m:r>
                <w:rPr>
                  <w:rFonts w:ascii="Cambria Math" w:eastAsia="MS Mincho" w:hAnsi="Cambria Math"/>
                  <w:lang w:val="ru-RU"/>
                </w:rPr>
                <m:t>+</m:t>
              </m:r>
              <m:sSup>
                <m:sSupPr>
                  <m:ctrlPr>
                    <w:rPr>
                      <w:rFonts w:ascii="Cambria Math" w:eastAsia="MS Mincho" w:hAnsi="Cambria Math"/>
                      <w:lang w:val="ru-RU"/>
                    </w:rPr>
                  </m:ctrlPr>
                </m:sSupPr>
                <m:e>
                  <m:r>
                    <w:rPr>
                      <w:rFonts w:ascii="Cambria Math" w:eastAsia="MS Mincho" w:hAnsi="Cambria Math"/>
                      <w:lang w:val="ru-RU"/>
                    </w:rPr>
                    <m:t>x</m:t>
                  </m:r>
                </m:e>
                <m:sup>
                  <m:r>
                    <w:rPr>
                      <w:rFonts w:ascii="Cambria Math" w:eastAsia="MS Mincho" w:hAnsi="Cambria Math"/>
                      <w:lang w:val="ru-RU"/>
                    </w:rPr>
                    <m:t>2</m:t>
                  </m:r>
                </m:sup>
              </m:sSup>
              <m:r>
                <w:rPr>
                  <w:rFonts w:ascii="Cambria Math" w:eastAsia="MS Mincho" w:hAnsi="Cambria Math"/>
                  <w:lang w:val="ru-RU"/>
                </w:rPr>
                <m:t> </m:t>
              </m:r>
            </m:e>
            <m:e>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2</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1</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3</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4</m:t>
                  </m:r>
                </m:sub>
              </m:sSub>
              <m:r>
                <w:rPr>
                  <w:rFonts w:ascii="Cambria Math" w:eastAsia="MS Mincho" w:hAnsi="Cambria Math"/>
                  <w:lang w:val="ru-RU"/>
                </w:rPr>
                <m:t>))⋅</m:t>
              </m:r>
              <m:r>
                <m:rPr>
                  <m:sty m:val="b"/>
                </m:rPr>
                <w:rPr>
                  <w:rFonts w:ascii="Cambria Math" w:eastAsia="MS Mincho" w:hAnsi="Cambria Math"/>
                  <w:lang w:val="ru-RU"/>
                </w:rPr>
                <m:t>d</m:t>
              </m:r>
              <m:r>
                <w:rPr>
                  <w:rFonts w:ascii="Cambria Math" w:eastAsia="MS Mincho" w:hAnsi="Cambria Math"/>
                  <w:lang w:val="ru-RU"/>
                </w:rPr>
                <m:t>]</m:t>
              </m:r>
            </m:e>
          </m:mr>
          <m:mr>
            <m:e/>
            <m:e>
              <m:r>
                <w:rPr>
                  <w:rFonts w:ascii="Cambria Math" w:eastAsia="MS Mincho" w:hAnsi="Cambria Math"/>
                  <w:lang w:val="ru-RU"/>
                </w:rPr>
                <m:t>=0.</m:t>
              </m:r>
            </m:e>
          </m:mr>
        </m:m>
      </m:oMath>
    </w:p>
    <w:p w14:paraId="5EBA1728"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Следовательно, решением для </w:t>
      </w:r>
      <m:oMath>
        <m:r>
          <w:rPr>
            <w:rFonts w:ascii="Cambria Math" w:eastAsia="MS Mincho" w:hAnsi="Cambria Math"/>
            <w:lang w:val="ru-RU"/>
          </w:rPr>
          <m:t>x</m:t>
        </m:r>
      </m:oMath>
      <w:r w:rsidRPr="00FF55F0">
        <w:rPr>
          <w:rFonts w:eastAsia="MS Mincho"/>
          <w:lang w:val="ru-RU"/>
        </w:rPr>
        <w:t xml:space="preserve"> будет корень многочлена, который можно вычислить стандартными методами.</w:t>
      </w:r>
    </w:p>
    <w:p w14:paraId="24173BFD"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Заменив в вышеприведенных уравнениях </w:t>
      </w:r>
      <m:oMath>
        <m:r>
          <m:rPr>
            <m:sty m:val="b"/>
          </m:rPr>
          <w:rPr>
            <w:rFonts w:ascii="Cambria Math" w:eastAsia="MS Mincho" w:hAnsi="Cambria Math"/>
            <w:lang w:val="ru-RU"/>
          </w:rPr>
          <m:t>P</m:t>
        </m:r>
      </m:oMath>
      <w:r w:rsidRPr="00FF55F0">
        <w:rPr>
          <w:rFonts w:eastAsia="MS Mincho"/>
          <w:lang w:val="ru-RU"/>
        </w:rPr>
        <w:t xml:space="preserve"> на </w:t>
      </w:r>
      <m:oMath>
        <m:r>
          <m:rPr>
            <m:sty m:val="b"/>
          </m:rPr>
          <w:rPr>
            <w:rFonts w:ascii="Cambria Math" w:eastAsia="MS Mincho" w:hAnsi="Cambria Math"/>
            <w:lang w:val="ru-RU"/>
          </w:rPr>
          <m:t>P'</m:t>
        </m:r>
      </m:oMath>
      <w:r w:rsidRPr="00FF55F0">
        <w:rPr>
          <w:rFonts w:eastAsia="MS Mincho"/>
          <w:lang w:val="ru-RU"/>
        </w:rPr>
        <w:t xml:space="preserve">, можно также определить </w:t>
      </w:r>
      <m:oMath>
        <m:r>
          <w:rPr>
            <w:rFonts w:ascii="Cambria Math" w:eastAsia="MS Mincho" w:hAnsi="Cambria Math"/>
            <w:lang w:val="ru-RU"/>
          </w:rPr>
          <m:t>y</m:t>
        </m:r>
      </m:oMath>
      <w:r w:rsidRPr="00FF55F0">
        <w:rPr>
          <w:rFonts w:eastAsia="MS Mincho"/>
          <w:lang w:val="ru-RU"/>
        </w:rPr>
        <w:t>:</w:t>
      </w:r>
    </w:p>
    <w:p w14:paraId="2A652650" w14:textId="77777777" w:rsidR="00D140C2" w:rsidRPr="00FF55F0" w:rsidRDefault="00D140C2" w:rsidP="00D140C2">
      <w:pPr>
        <w:pStyle w:val="Equation"/>
        <w:rPr>
          <w:rFonts w:eastAsia="MS Mincho"/>
          <w:lang w:val="ru-RU"/>
        </w:rPr>
      </w:pPr>
      <w:r w:rsidRPr="00FF55F0">
        <w:rPr>
          <w:rFonts w:eastAsia="MS Mincho"/>
          <w:b/>
          <w:lang w:val="ru-RU"/>
        </w:rPr>
        <w:tab/>
      </w:r>
      <w:r w:rsidRPr="00FF55F0">
        <w:rPr>
          <w:rFonts w:eastAsia="MS Mincho"/>
          <w:b/>
          <w:lang w:val="ru-RU"/>
        </w:rPr>
        <w:tab/>
      </w:r>
      <m:oMath>
        <m:r>
          <m:rPr>
            <m:sty m:val="b"/>
          </m:rPr>
          <w:rPr>
            <w:rFonts w:ascii="Cambria Math" w:eastAsia="MS Mincho" w:hAnsi="Cambria Math"/>
            <w:lang w:val="ru-RU"/>
          </w:rPr>
          <m:t>P'</m:t>
        </m:r>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2</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3</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4</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1</m:t>
            </m:r>
          </m:sub>
        </m:sSub>
        <m:r>
          <w:rPr>
            <w:rFonts w:ascii="Cambria Math" w:eastAsia="MS Mincho" w:hAnsi="Cambria Math"/>
            <w:lang w:val="ru-RU"/>
          </w:rPr>
          <m:t>]</m:t>
        </m:r>
      </m:oMath>
      <w:r w:rsidRPr="00FF55F0">
        <w:rPr>
          <w:rFonts w:eastAsia="MS Mincho"/>
          <w:lang w:val="ru-RU"/>
        </w:rPr>
        <w:t>.</w:t>
      </w:r>
    </w:p>
    <w:p w14:paraId="057B96E5"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Затем, используя уравнения (1) и (2), можно вычислить коэффициент усиления </w:t>
      </w:r>
      <m:oMath>
        <m:r>
          <m:rPr>
            <m:sty m:val="b"/>
          </m:rPr>
          <w:rPr>
            <w:rFonts w:ascii="Cambria Math" w:eastAsia="MS Mincho" w:hAnsi="Cambria Math"/>
            <w:lang w:val="ru-RU"/>
          </w:rPr>
          <m:t>g</m:t>
        </m:r>
      </m:oMath>
      <w:r w:rsidRPr="00FF55F0">
        <w:rPr>
          <w:rFonts w:eastAsia="MS Mincho"/>
          <w:lang w:val="ru-RU"/>
        </w:rPr>
        <w:t xml:space="preserve">. Поскольку в уравнении (4) масштаб </w:t>
      </w:r>
      <m:oMath>
        <m:r>
          <m:rPr>
            <m:sty m:val="b"/>
          </m:rPr>
          <w:rPr>
            <w:rFonts w:ascii="Cambria Math" w:eastAsia="MS Mincho" w:hAnsi="Cambria Math"/>
            <w:lang w:val="ru-RU"/>
          </w:rPr>
          <m:t>d</m:t>
        </m:r>
      </m:oMath>
      <w:r w:rsidRPr="00FF55F0">
        <w:rPr>
          <w:rFonts w:eastAsia="MS Mincho"/>
          <w:lang w:val="ru-RU"/>
        </w:rPr>
        <w:t xml:space="preserve"> игнорируется, можно найти решения, которые дают вектор скорости, прямо противоположный желаемому. Это можно проверить, убедившись, что</w:t>
      </w:r>
    </w:p>
    <w:p w14:paraId="71587BC5" w14:textId="77777777" w:rsidR="00D140C2" w:rsidRPr="00FF55F0" w:rsidRDefault="00D140C2" w:rsidP="00D140C2">
      <w:pPr>
        <w:pStyle w:val="Equation"/>
        <w:rPr>
          <w:rFonts w:eastAsia="MS Mincho"/>
          <w:lang w:val="ru-RU"/>
        </w:rPr>
      </w:pPr>
      <w:r w:rsidRPr="00FF55F0">
        <w:rPr>
          <w:rFonts w:eastAsia="MS Mincho"/>
          <w:b/>
          <w:lang w:val="ru-RU"/>
        </w:rPr>
        <w:tab/>
      </w:r>
      <w:r w:rsidRPr="00FF55F0">
        <w:rPr>
          <w:rFonts w:eastAsia="MS Mincho"/>
          <w:b/>
          <w:lang w:val="ru-RU"/>
        </w:rPr>
        <w:tab/>
      </w:r>
      <m:oMath>
        <m:r>
          <m:rPr>
            <m:sty m:val="b"/>
          </m:rPr>
          <w:rPr>
            <w:rFonts w:ascii="Cambria Math" w:eastAsia="MS Mincho" w:hAnsi="Cambria Math"/>
            <w:lang w:val="ru-RU"/>
          </w:rPr>
          <m:t>gP</m:t>
        </m:r>
        <m:r>
          <w:rPr>
            <w:rFonts w:ascii="Cambria Math" w:eastAsia="MS Mincho" w:hAnsi="Cambria Math"/>
            <w:lang w:val="ru-RU"/>
          </w:rPr>
          <m:t>⋅</m:t>
        </m:r>
        <m:r>
          <m:rPr>
            <m:sty m:val="b"/>
          </m:rPr>
          <w:rPr>
            <w:rFonts w:ascii="Cambria Math" w:eastAsia="MS Mincho" w:hAnsi="Cambria Math"/>
            <w:lang w:val="ru-RU"/>
          </w:rPr>
          <m:t>d</m:t>
        </m:r>
        <m:r>
          <w:rPr>
            <w:rFonts w:ascii="Cambria Math" w:eastAsia="MS Mincho" w:hAnsi="Cambria Math"/>
            <w:lang w:val="ru-RU"/>
          </w:rPr>
          <m:t>&gt;0</m:t>
        </m:r>
      </m:oMath>
      <w:r w:rsidRPr="00FF55F0">
        <w:rPr>
          <w:rFonts w:eastAsia="MS Mincho"/>
          <w:lang w:val="ru-RU"/>
        </w:rPr>
        <w:t>.</w:t>
      </w:r>
    </w:p>
    <w:p w14:paraId="6A9137B0" w14:textId="77777777" w:rsidR="00D140C2" w:rsidRPr="00FF55F0" w:rsidRDefault="00D140C2" w:rsidP="00D140C2">
      <w:pPr>
        <w:pStyle w:val="Heading4"/>
        <w:rPr>
          <w:rFonts w:eastAsia="MS Mincho"/>
          <w:lang w:val="ru-RU"/>
        </w:rPr>
      </w:pPr>
      <w:bookmarkStart w:id="135" w:name="stereopandownmix"/>
      <w:r w:rsidRPr="00FF55F0">
        <w:rPr>
          <w:rFonts w:eastAsia="MS Mincho"/>
          <w:lang w:val="ru-RU"/>
        </w:rPr>
        <w:t>6.1.2.4</w:t>
      </w:r>
      <w:r w:rsidRPr="00FF55F0">
        <w:rPr>
          <w:rFonts w:eastAsia="MS Mincho"/>
          <w:lang w:val="ru-RU"/>
        </w:rPr>
        <w:tab/>
        <w:t xml:space="preserve">Метод </w:t>
      </w:r>
      <w:proofErr w:type="spellStart"/>
      <w:r w:rsidRPr="00FF55F0">
        <w:rPr>
          <w:rFonts w:eastAsia="MS Mincho"/>
          <w:lang w:val="ru-RU"/>
        </w:rPr>
        <w:t>StereoPanDownmix</w:t>
      </w:r>
      <w:bookmarkEnd w:id="135"/>
      <w:proofErr w:type="spellEnd"/>
    </w:p>
    <w:p w14:paraId="60125658"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Выходные сигналы точечного источника для стереосистемы (0+2+0) определяются методом, основанным на понижающем микшировании с 0+5+0 до 0+2+0. Этот метод реализуется отдельно.</w:t>
      </w:r>
    </w:p>
    <w:p w14:paraId="3A874E07"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Используется следующая процедура.</w:t>
      </w:r>
    </w:p>
    <w:p w14:paraId="73C93722"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Направление входного сигнала панорамируется с использованием точечного </w:t>
      </w:r>
      <w:proofErr w:type="spellStart"/>
      <w:r w:rsidRPr="00FF55F0">
        <w:rPr>
          <w:rFonts w:eastAsia="MS Mincho"/>
          <w:lang w:val="ru-RU"/>
        </w:rPr>
        <w:t>панораматора</w:t>
      </w:r>
      <w:proofErr w:type="spellEnd"/>
      <w:r w:rsidRPr="00FF55F0">
        <w:rPr>
          <w:rFonts w:eastAsia="MS Mincho"/>
          <w:lang w:val="ru-RU"/>
        </w:rPr>
        <w:t xml:space="preserve">, настроенного для системы 0+5+0, чтобы получить вектор из пяти коэффициентов усиления </w:t>
      </w:r>
      <m:oMath>
        <m:sSup>
          <m:sSupPr>
            <m:ctrlPr>
              <w:rPr>
                <w:rFonts w:ascii="Cambria Math" w:eastAsia="MS Mincho" w:hAnsi="Cambria Math"/>
                <w:b/>
                <w:lang w:val="ru-RU"/>
              </w:rPr>
            </m:ctrlPr>
          </m:sSupPr>
          <m:e>
            <m:r>
              <m:rPr>
                <m:sty m:val="b"/>
              </m:rPr>
              <w:rPr>
                <w:rFonts w:ascii="Cambria Math" w:eastAsia="MS Mincho" w:hAnsi="Cambria Math"/>
                <w:lang w:val="ru-RU"/>
              </w:rPr>
              <m:t>g</m:t>
            </m:r>
          </m:e>
          <m:sup>
            <m:r>
              <m:rPr>
                <m:sty m:val="b"/>
              </m:rPr>
              <w:rPr>
                <w:rFonts w:ascii="Cambria Math" w:eastAsia="MS Mincho" w:hAnsi="Cambria Math"/>
                <w:lang w:val="ru-RU"/>
              </w:rPr>
              <m:t>'</m:t>
            </m:r>
          </m:sup>
        </m:sSup>
        <m:r>
          <m:rPr>
            <m:sty m:val="bi"/>
          </m:rPr>
          <w:rPr>
            <w:rFonts w:ascii="Cambria Math" w:eastAsia="MS Mincho" w:hAnsi="Cambria Math"/>
            <w:lang w:val="ru-RU"/>
          </w:rPr>
          <m:t xml:space="preserve"> </m:t>
        </m:r>
      </m:oMath>
      <w:r w:rsidRPr="00FF55F0">
        <w:rPr>
          <w:rFonts w:eastAsia="MS Mincho"/>
          <w:lang w:val="ru-RU"/>
        </w:rPr>
        <w:t>в следующем порядке: M+030, M–030, M+000, M+110, M–110.</w:t>
      </w:r>
    </w:p>
    <w:p w14:paraId="09551654" w14:textId="77777777" w:rsidR="00D140C2" w:rsidRPr="00FF55F0" w:rsidRDefault="00D140C2" w:rsidP="00D140C2">
      <w:pPr>
        <w:pStyle w:val="enumlev1"/>
        <w:rPr>
          <w:rFonts w:eastAsia="MS Mincho"/>
          <w:lang w:val="ru-RU" w:eastAsia="ja-JP"/>
        </w:rPr>
      </w:pPr>
      <w:r w:rsidRPr="00FF55F0">
        <w:rPr>
          <w:rFonts w:eastAsia="MS Mincho"/>
          <w:lang w:val="ru-RU"/>
        </w:rPr>
        <w:t>–</w:t>
      </w:r>
      <w:r w:rsidRPr="00FF55F0">
        <w:rPr>
          <w:rFonts w:eastAsia="MS Mincho"/>
          <w:lang w:val="ru-RU"/>
        </w:rPr>
        <w:tab/>
        <w:t xml:space="preserve">Для получения стереофонических коэффициентов усиления </w:t>
      </w:r>
      <m:oMath>
        <m:r>
          <m:rPr>
            <m:sty m:val="b"/>
          </m:rPr>
          <w:rPr>
            <w:rFonts w:ascii="Cambria Math" w:eastAsia="MS Mincho" w:hAnsi="Cambria Math"/>
            <w:lang w:val="ru-RU"/>
          </w:rPr>
          <m:t>G″</m:t>
        </m:r>
      </m:oMath>
      <w:r w:rsidRPr="00FF55F0">
        <w:rPr>
          <w:rFonts w:eastAsia="MS Mincho"/>
          <w:lang w:val="ru-RU"/>
        </w:rPr>
        <w:t xml:space="preserve"> в порядке M+030, M–030 применяется матрица преобразования формата из 0+5+0 в 0+2+0:</w:t>
      </w:r>
    </w:p>
    <w:p w14:paraId="20465B7A" w14:textId="77777777" w:rsidR="00D140C2" w:rsidRPr="00FF55F0" w:rsidRDefault="00D140C2" w:rsidP="00D140C2">
      <w:pPr>
        <w:pStyle w:val="Equation"/>
        <w:rPr>
          <w:rFonts w:eastAsia="MS Mincho"/>
          <w:lang w:val="ru-RU"/>
        </w:rPr>
      </w:pPr>
      <w:r w:rsidRPr="00FF55F0">
        <w:rPr>
          <w:rFonts w:eastAsia="MS Mincho"/>
          <w:b/>
          <w:lang w:val="ru-RU"/>
        </w:rPr>
        <w:tab/>
      </w:r>
      <w:r w:rsidRPr="00FF55F0">
        <w:rPr>
          <w:rFonts w:eastAsia="MS Mincho"/>
          <w:b/>
          <w:lang w:val="ru-RU"/>
        </w:rPr>
        <w:tab/>
      </w:r>
      <m:oMath>
        <m:r>
          <m:rPr>
            <m:sty m:val="b"/>
          </m:rPr>
          <w:rPr>
            <w:rFonts w:ascii="Cambria Math" w:eastAsia="MS Mincho" w:hAnsi="Cambria Math"/>
            <w:lang w:val="ru-RU"/>
          </w:rPr>
          <m:t>g″</m:t>
        </m:r>
        <m: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5"/>
                      <m:mcJc m:val="center"/>
                    </m:mcPr>
                  </m:mc>
                </m:mcs>
                <m:ctrlPr>
                  <w:rPr>
                    <w:rFonts w:ascii="Cambria Math" w:eastAsia="MS Mincho" w:hAnsi="Cambria Math"/>
                    <w:lang w:val="ru-RU"/>
                  </w:rPr>
                </m:ctrlPr>
              </m:mPr>
              <m:mr>
                <m:e>
                  <m:r>
                    <w:rPr>
                      <w:rFonts w:ascii="Cambria Math" w:eastAsia="MS Mincho" w:hAnsi="Cambria Math"/>
                      <w:lang w:val="ru-RU"/>
                    </w:rPr>
                    <m:t>1</m:t>
                  </m:r>
                </m:e>
                <m:e>
                  <m:r>
                    <w:rPr>
                      <w:rFonts w:ascii="Cambria Math" w:eastAsia="MS Mincho" w:hAnsi="Cambria Math"/>
                      <w:lang w:val="ru-RU"/>
                    </w:rPr>
                    <m:t>0</m:t>
                  </m:r>
                </m:e>
                <m:e>
                  <m:rad>
                    <m:radPr>
                      <m:degHide m:val="1"/>
                      <m:ctrlPr>
                        <w:rPr>
                          <w:rFonts w:ascii="Cambria Math" w:eastAsia="MS Mincho" w:hAnsi="Cambria Math"/>
                          <w:lang w:val="ru-RU"/>
                        </w:rPr>
                      </m:ctrlPr>
                    </m:radPr>
                    <m:deg/>
                    <m:e>
                      <m:f>
                        <m:fPr>
                          <m:ctrlPr>
                            <w:rPr>
                              <w:rFonts w:ascii="Cambria Math" w:eastAsia="MS Mincho" w:hAnsi="Cambria Math"/>
                              <w:i/>
                              <w:lang w:val="ru-RU"/>
                            </w:rPr>
                          </m:ctrlPr>
                        </m:fPr>
                        <m:num>
                          <m:r>
                            <w:rPr>
                              <w:rFonts w:ascii="Cambria Math" w:eastAsia="MS Mincho" w:hAnsi="Cambria Math"/>
                              <w:lang w:val="ru-RU"/>
                            </w:rPr>
                            <m:t>1</m:t>
                          </m:r>
                        </m:num>
                        <m:den>
                          <m:r>
                            <w:rPr>
                              <w:rFonts w:ascii="Cambria Math" w:eastAsia="MS Mincho" w:hAnsi="Cambria Math"/>
                              <w:lang w:val="ru-RU"/>
                            </w:rPr>
                            <m:t>3</m:t>
                          </m:r>
                        </m:den>
                      </m:f>
                    </m:e>
                  </m:rad>
                </m:e>
                <m:e>
                  <m:rad>
                    <m:radPr>
                      <m:degHide m:val="1"/>
                      <m:ctrlPr>
                        <w:rPr>
                          <w:rFonts w:ascii="Cambria Math" w:eastAsia="MS Mincho" w:hAnsi="Cambria Math"/>
                          <w:lang w:val="ru-RU"/>
                        </w:rPr>
                      </m:ctrlPr>
                    </m:radPr>
                    <m:deg/>
                    <m:e>
                      <m:f>
                        <m:fPr>
                          <m:ctrlPr>
                            <w:rPr>
                              <w:rFonts w:ascii="Cambria Math" w:eastAsia="MS Mincho" w:hAnsi="Cambria Math"/>
                              <w:lang w:val="ru-RU"/>
                            </w:rPr>
                          </m:ctrlPr>
                        </m:fPr>
                        <m:num>
                          <m:r>
                            <w:rPr>
                              <w:rFonts w:ascii="Cambria Math" w:eastAsia="MS Mincho" w:hAnsi="Cambria Math"/>
                              <w:lang w:val="ru-RU"/>
                            </w:rPr>
                            <m:t>1</m:t>
                          </m:r>
                        </m:num>
                        <m:den>
                          <m:r>
                            <w:rPr>
                              <w:rFonts w:ascii="Cambria Math" w:eastAsia="MS Mincho" w:hAnsi="Cambria Math"/>
                              <w:lang w:val="ru-RU"/>
                            </w:rPr>
                            <m:t>2</m:t>
                          </m:r>
                        </m:den>
                      </m:f>
                    </m:e>
                  </m:rad>
                </m:e>
                <m:e>
                  <m:r>
                    <w:rPr>
                      <w:rFonts w:ascii="Cambria Math" w:eastAsia="MS Mincho" w:hAnsi="Cambria Math"/>
                      <w:lang w:val="ru-RU"/>
                    </w:rPr>
                    <m:t>0</m:t>
                  </m:r>
                </m:e>
              </m:mr>
              <m:mr>
                <m:e>
                  <m:r>
                    <w:rPr>
                      <w:rFonts w:ascii="Cambria Math" w:eastAsia="MS Mincho" w:hAnsi="Cambria Math"/>
                      <w:lang w:val="ru-RU"/>
                    </w:rPr>
                    <m:t>0</m:t>
                  </m:r>
                </m:e>
                <m:e>
                  <m:r>
                    <w:rPr>
                      <w:rFonts w:ascii="Cambria Math" w:eastAsia="MS Mincho" w:hAnsi="Cambria Math"/>
                      <w:lang w:val="ru-RU"/>
                    </w:rPr>
                    <m:t>1</m:t>
                  </m:r>
                </m:e>
                <m:e>
                  <m:rad>
                    <m:radPr>
                      <m:degHide m:val="1"/>
                      <m:ctrlPr>
                        <w:rPr>
                          <w:rFonts w:ascii="Cambria Math" w:eastAsia="MS Mincho" w:hAnsi="Cambria Math"/>
                          <w:lang w:val="ru-RU"/>
                        </w:rPr>
                      </m:ctrlPr>
                    </m:radPr>
                    <m:deg/>
                    <m:e>
                      <m:f>
                        <m:fPr>
                          <m:ctrlPr>
                            <w:rPr>
                              <w:rFonts w:ascii="Cambria Math" w:eastAsia="MS Mincho" w:hAnsi="Cambria Math"/>
                              <w:i/>
                              <w:lang w:val="ru-RU"/>
                            </w:rPr>
                          </m:ctrlPr>
                        </m:fPr>
                        <m:num>
                          <m:r>
                            <w:rPr>
                              <w:rFonts w:ascii="Cambria Math" w:eastAsia="MS Mincho" w:hAnsi="Cambria Math"/>
                              <w:lang w:val="ru-RU"/>
                            </w:rPr>
                            <m:t>1</m:t>
                          </m:r>
                        </m:num>
                        <m:den>
                          <m:r>
                            <w:rPr>
                              <w:rFonts w:ascii="Cambria Math" w:eastAsia="MS Mincho" w:hAnsi="Cambria Math"/>
                              <w:lang w:val="ru-RU"/>
                            </w:rPr>
                            <m:t>3</m:t>
                          </m:r>
                        </m:den>
                      </m:f>
                    </m:e>
                  </m:rad>
                </m:e>
                <m:e>
                  <m:r>
                    <w:rPr>
                      <w:rFonts w:ascii="Cambria Math" w:eastAsia="MS Mincho" w:hAnsi="Cambria Math"/>
                      <w:lang w:val="ru-RU"/>
                    </w:rPr>
                    <m:t>0</m:t>
                  </m:r>
                </m:e>
                <m:e>
                  <m:rad>
                    <m:radPr>
                      <m:degHide m:val="1"/>
                      <m:ctrlPr>
                        <w:rPr>
                          <w:rFonts w:ascii="Cambria Math" w:eastAsia="MS Mincho" w:hAnsi="Cambria Math"/>
                          <w:lang w:val="ru-RU"/>
                        </w:rPr>
                      </m:ctrlPr>
                    </m:radPr>
                    <m:deg/>
                    <m:e>
                      <m:f>
                        <m:fPr>
                          <m:ctrlPr>
                            <w:rPr>
                              <w:rFonts w:ascii="Cambria Math" w:eastAsia="MS Mincho" w:hAnsi="Cambria Math"/>
                              <w:lang w:val="ru-RU"/>
                            </w:rPr>
                          </m:ctrlPr>
                        </m:fPr>
                        <m:num>
                          <m:r>
                            <w:rPr>
                              <w:rFonts w:ascii="Cambria Math" w:eastAsia="MS Mincho" w:hAnsi="Cambria Math"/>
                              <w:lang w:val="ru-RU"/>
                            </w:rPr>
                            <m:t>1</m:t>
                          </m:r>
                        </m:num>
                        <m:den>
                          <m:r>
                            <w:rPr>
                              <w:rFonts w:ascii="Cambria Math" w:eastAsia="MS Mincho" w:hAnsi="Cambria Math"/>
                              <w:lang w:val="ru-RU"/>
                            </w:rPr>
                            <m:t>2</m:t>
                          </m:r>
                        </m:den>
                      </m:f>
                    </m:e>
                  </m:rad>
                </m:e>
              </m:mr>
            </m:m>
          </m:e>
        </m:d>
        <m:r>
          <w:rPr>
            <w:rFonts w:ascii="Cambria Math" w:eastAsia="MS Mincho" w:hAnsi="Cambria Math"/>
            <w:lang w:val="ru-RU"/>
          </w:rPr>
          <m:t>⋅</m:t>
        </m:r>
        <m:r>
          <m:rPr>
            <m:sty m:val="b"/>
          </m:rPr>
          <w:rPr>
            <w:rFonts w:ascii="Cambria Math" w:eastAsia="MS Mincho" w:hAnsi="Cambria Math"/>
            <w:lang w:val="ru-RU"/>
          </w:rPr>
          <m:t>g'</m:t>
        </m:r>
      </m:oMath>
      <w:r w:rsidRPr="00FF55F0">
        <w:rPr>
          <w:rFonts w:eastAsia="MS Mincho"/>
          <w:lang w:val="ru-RU"/>
        </w:rPr>
        <w:t>.</w:t>
      </w:r>
    </w:p>
    <w:p w14:paraId="46300B52"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Нормализация мощности доводит </w:t>
      </w:r>
      <m:oMath>
        <m:r>
          <m:rPr>
            <m:sty m:val="b"/>
          </m:rPr>
          <w:rPr>
            <w:rFonts w:ascii="Cambria Math" w:eastAsia="MS Mincho" w:hAnsi="Cambria Math"/>
            <w:lang w:val="ru-RU"/>
          </w:rPr>
          <m:t>g″</m:t>
        </m:r>
      </m:oMath>
      <w:r w:rsidRPr="00FF55F0">
        <w:rPr>
          <w:rFonts w:eastAsia="MS Mincho"/>
          <w:lang w:val="ru-RU"/>
        </w:rPr>
        <w:t xml:space="preserve"> до значения, определяемого балансом между передними и задними громкоговорителями в </w:t>
      </w:r>
      <m:oMath>
        <m:r>
          <m:rPr>
            <m:sty m:val="b"/>
          </m:rPr>
          <w:rPr>
            <w:rFonts w:ascii="Cambria Math" w:eastAsia="MS Mincho" w:hAnsi="Cambria Math"/>
            <w:lang w:val="ru-RU"/>
          </w:rPr>
          <m:t>g'</m:t>
        </m:r>
      </m:oMath>
      <w:r w:rsidRPr="00FF55F0">
        <w:rPr>
          <w:rFonts w:eastAsia="MS Mincho"/>
          <w:lang w:val="ru-RU"/>
        </w:rPr>
        <w:t xml:space="preserve">, так что источники, расположенные между позициями M+030 и M–030, не ослабляются, тогда как источники, расположенные между позициями </w:t>
      </w:r>
      <w:r w:rsidRPr="00FF55F0">
        <w:rPr>
          <w:rFonts w:eastAsia="MS Mincho"/>
          <w:lang w:val="ru-RU"/>
        </w:rPr>
        <w:br/>
        <w:t xml:space="preserve">M–110 и </w:t>
      </w:r>
      <w:proofErr w:type="spellStart"/>
      <w:r w:rsidRPr="00FF55F0">
        <w:rPr>
          <w:rFonts w:eastAsia="MS Mincho"/>
          <w:lang w:val="ru-RU"/>
        </w:rPr>
        <w:t>M+110</w:t>
      </w:r>
      <w:proofErr w:type="spellEnd"/>
      <w:r w:rsidRPr="00FF55F0">
        <w:rPr>
          <w:rFonts w:eastAsia="MS Mincho"/>
          <w:lang w:val="ru-RU"/>
        </w:rPr>
        <w:t>, ослабляются на 3 дБ:</w:t>
      </w:r>
    </w:p>
    <w:p w14:paraId="3C2F24E0"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m>
          <m:mPr>
            <m:plcHide m:val="1"/>
            <m:mcs>
              <m:mc>
                <m:mcPr>
                  <m:count m:val="1"/>
                  <m:mcJc m:val="right"/>
                </m:mcPr>
              </m:mc>
              <m:mc>
                <m:mcPr>
                  <m:count m:val="1"/>
                  <m:mcJc m:val="left"/>
                </m:mcPr>
              </m:mc>
            </m:mcs>
            <m:ctrlPr>
              <w:rPr>
                <w:rFonts w:ascii="Cambria Math" w:eastAsia="MS Mincho" w:hAnsi="Cambria Math"/>
                <w:lang w:val="ru-RU"/>
              </w:rPr>
            </m:ctrlPr>
          </m:mPr>
          <m:mr>
            <m:e>
              <m:sSub>
                <m:sSubPr>
                  <m:ctrlPr>
                    <w:rPr>
                      <w:rFonts w:ascii="Cambria Math" w:eastAsia="MS Mincho" w:hAnsi="Cambria Math"/>
                      <w:lang w:val="ru-RU"/>
                    </w:rPr>
                  </m:ctrlPr>
                </m:sSubPr>
                <m:e>
                  <m:r>
                    <w:rPr>
                      <w:rFonts w:ascii="Cambria Math" w:eastAsia="MS Mincho" w:hAnsi="Cambria Math"/>
                      <w:lang w:val="ru-RU"/>
                    </w:rPr>
                    <m:t>a</m:t>
                  </m:r>
                </m:e>
                <m:sub>
                  <m:r>
                    <m:rPr>
                      <m:sty m:val="p"/>
                    </m:rPr>
                    <w:rPr>
                      <w:rFonts w:ascii="Cambria Math" w:eastAsia="MS Mincho" w:hAnsi="Cambria Math"/>
                      <w:lang w:val="ru-RU"/>
                    </w:rPr>
                    <m:t>front</m:t>
                  </m:r>
                </m:sub>
              </m:sSub>
            </m:e>
            <m:e>
              <m:r>
                <w:rPr>
                  <w:rFonts w:ascii="Cambria Math" w:eastAsia="MS Mincho" w:hAnsi="Cambria Math"/>
                  <w:lang w:val="ru-RU"/>
                </w:rPr>
                <m:t>=</m:t>
              </m:r>
              <m:r>
                <m:rPr>
                  <m:sty m:val="p"/>
                </m:rPr>
                <w:rPr>
                  <w:rFonts w:ascii="Cambria Math" w:eastAsia="MS Mincho" w:hAnsi="Cambria Math"/>
                  <w:lang w:val="ru-RU"/>
                </w:rPr>
                <m:t>max</m:t>
              </m:r>
              <m:d>
                <m:dPr>
                  <m:begChr m:val="{"/>
                  <m:endChr m:val="}"/>
                  <m:ctrlPr>
                    <w:rPr>
                      <w:rFonts w:ascii="Cambria Math" w:eastAsia="MS Mincho" w:hAnsi="Cambria Math"/>
                      <w:i/>
                      <w:lang w:val="ru-RU"/>
                    </w:rPr>
                  </m:ctrlPr>
                </m:dPr>
                <m:e>
                  <m:r>
                    <w:rPr>
                      <w:rFonts w:ascii="Cambria Math" w:eastAsia="MS Mincho" w:hAnsi="Cambria Math"/>
                      <w:lang w:val="ru-RU"/>
                    </w:rPr>
                    <m:t>g</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1</m:t>
                      </m:r>
                    </m:sub>
                  </m:sSub>
                  <m:r>
                    <w:rPr>
                      <w:rFonts w:ascii="Cambria Math" w:eastAsia="MS Mincho" w:hAnsi="Cambria Math"/>
                      <w:lang w:val="ru-RU"/>
                    </w:rPr>
                    <m:t>,g</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2</m:t>
                      </m:r>
                    </m:sub>
                  </m:sSub>
                  <m:r>
                    <w:rPr>
                      <w:rFonts w:ascii="Cambria Math" w:eastAsia="MS Mincho" w:hAnsi="Cambria Math"/>
                      <w:lang w:val="ru-RU"/>
                    </w:rPr>
                    <m:t>,g</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3</m:t>
                      </m:r>
                    </m:sub>
                  </m:sSub>
                </m:e>
              </m:d>
              <m:r>
                <w:rPr>
                  <w:rFonts w:ascii="Cambria Math" w:eastAsia="MS Mincho" w:hAnsi="Cambria Math"/>
                  <w:lang w:val="ru-RU"/>
                </w:rPr>
                <m:t>;</m:t>
              </m:r>
            </m:e>
          </m:mr>
          <m:mr>
            <m:e>
              <m:sSub>
                <m:sSubPr>
                  <m:ctrlPr>
                    <w:rPr>
                      <w:rFonts w:ascii="Cambria Math" w:eastAsia="MS Mincho" w:hAnsi="Cambria Math"/>
                      <w:lang w:val="ru-RU"/>
                    </w:rPr>
                  </m:ctrlPr>
                </m:sSubPr>
                <m:e>
                  <m:r>
                    <w:rPr>
                      <w:rFonts w:ascii="Cambria Math" w:eastAsia="MS Mincho" w:hAnsi="Cambria Math"/>
                      <w:lang w:val="ru-RU"/>
                    </w:rPr>
                    <m:t>a</m:t>
                  </m:r>
                </m:e>
                <m:sub>
                  <m:r>
                    <m:rPr>
                      <m:sty m:val="p"/>
                    </m:rPr>
                    <w:rPr>
                      <w:rFonts w:ascii="Cambria Math" w:eastAsia="MS Mincho" w:hAnsi="Cambria Math"/>
                      <w:lang w:val="ru-RU"/>
                    </w:rPr>
                    <m:t>rear</m:t>
                  </m:r>
                </m:sub>
              </m:sSub>
            </m:e>
            <m:e>
              <m:r>
                <w:rPr>
                  <w:rFonts w:ascii="Cambria Math" w:eastAsia="MS Mincho" w:hAnsi="Cambria Math"/>
                  <w:lang w:val="ru-RU"/>
                </w:rPr>
                <m:t>=</m:t>
              </m:r>
              <m:r>
                <m:rPr>
                  <m:sty m:val="p"/>
                </m:rPr>
                <w:rPr>
                  <w:rFonts w:ascii="Cambria Math" w:eastAsia="MS Mincho" w:hAnsi="Cambria Math"/>
                  <w:lang w:val="ru-RU"/>
                </w:rPr>
                <m:t>max</m:t>
              </m:r>
              <m:d>
                <m:dPr>
                  <m:begChr m:val="{"/>
                  <m:endChr m:val="}"/>
                  <m:ctrlPr>
                    <w:rPr>
                      <w:rFonts w:ascii="Cambria Math" w:eastAsia="MS Mincho" w:hAnsi="Cambria Math"/>
                      <w:i/>
                      <w:lang w:val="ru-RU"/>
                    </w:rPr>
                  </m:ctrlPr>
                </m:dPr>
                <m:e>
                  <m:r>
                    <w:rPr>
                      <w:rFonts w:ascii="Cambria Math" w:eastAsia="MS Mincho" w:hAnsi="Cambria Math"/>
                      <w:lang w:val="ru-RU"/>
                    </w:rPr>
                    <m:t>g</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4</m:t>
                      </m:r>
                    </m:sub>
                  </m:sSub>
                  <m:r>
                    <w:rPr>
                      <w:rFonts w:ascii="Cambria Math" w:eastAsia="MS Mincho" w:hAnsi="Cambria Math"/>
                      <w:lang w:val="ru-RU"/>
                    </w:rPr>
                    <m:t>,g</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5</m:t>
                      </m:r>
                    </m:sub>
                  </m:sSub>
                </m:e>
              </m:d>
              <m:r>
                <w:rPr>
                  <w:rFonts w:ascii="Cambria Math" w:eastAsia="MS Mincho" w:hAnsi="Cambria Math"/>
                  <w:lang w:val="ru-RU"/>
                </w:rPr>
                <m:t>;</m:t>
              </m:r>
            </m:e>
          </m:mr>
          <m:mr>
            <m:e>
              <m:r>
                <w:rPr>
                  <w:rFonts w:ascii="Cambria Math" w:eastAsia="MS Mincho" w:hAnsi="Cambria Math"/>
                  <w:lang w:val="ru-RU"/>
                </w:rPr>
                <m:t>r</m:t>
              </m:r>
            </m:e>
            <m:e>
              <m:r>
                <w:rPr>
                  <w:rFonts w:ascii="Cambria Math" w:eastAsia="MS Mincho" w:hAnsi="Cambria Math"/>
                  <w:lang w:val="ru-RU"/>
                </w:rPr>
                <m:t>=</m:t>
              </m:r>
              <m:f>
                <m:fPr>
                  <m:ctrlPr>
                    <w:rPr>
                      <w:rFonts w:ascii="Cambria Math" w:eastAsia="MS Mincho" w:hAnsi="Cambria Math"/>
                      <w:lang w:val="ru-RU"/>
                    </w:rPr>
                  </m:ctrlPr>
                </m:fPr>
                <m:num>
                  <m:sSub>
                    <m:sSubPr>
                      <m:ctrlPr>
                        <w:rPr>
                          <w:rFonts w:ascii="Cambria Math" w:eastAsia="MS Mincho" w:hAnsi="Cambria Math"/>
                          <w:lang w:val="ru-RU"/>
                        </w:rPr>
                      </m:ctrlPr>
                    </m:sSubPr>
                    <m:e>
                      <m:r>
                        <w:rPr>
                          <w:rFonts w:ascii="Cambria Math" w:eastAsia="MS Mincho" w:hAnsi="Cambria Math"/>
                          <w:lang w:val="ru-RU"/>
                        </w:rPr>
                        <m:t>a</m:t>
                      </m:r>
                    </m:e>
                    <m:sub>
                      <m:r>
                        <m:rPr>
                          <m:sty m:val="p"/>
                        </m:rPr>
                        <w:rPr>
                          <w:rFonts w:ascii="Cambria Math" w:eastAsia="MS Mincho" w:hAnsi="Cambria Math"/>
                          <w:lang w:val="ru-RU"/>
                        </w:rPr>
                        <m:t>rear</m:t>
                      </m:r>
                    </m:sub>
                  </m:sSub>
                </m:num>
                <m:den>
                  <m:sSub>
                    <m:sSubPr>
                      <m:ctrlPr>
                        <w:rPr>
                          <w:rFonts w:ascii="Cambria Math" w:eastAsia="MS Mincho" w:hAnsi="Cambria Math"/>
                          <w:lang w:val="ru-RU"/>
                        </w:rPr>
                      </m:ctrlPr>
                    </m:sSubPr>
                    <m:e>
                      <m:r>
                        <w:rPr>
                          <w:rFonts w:ascii="Cambria Math" w:eastAsia="MS Mincho" w:hAnsi="Cambria Math"/>
                          <w:lang w:val="ru-RU"/>
                        </w:rPr>
                        <m:t>a</m:t>
                      </m:r>
                    </m:e>
                    <m:sub>
                      <m:r>
                        <m:rPr>
                          <m:sty m:val="p"/>
                        </m:rPr>
                        <w:rPr>
                          <w:rFonts w:ascii="Cambria Math" w:eastAsia="MS Mincho" w:hAnsi="Cambria Math"/>
                          <w:lang w:val="ru-RU"/>
                        </w:rPr>
                        <m:t>front</m:t>
                      </m:r>
                    </m:sub>
                  </m:sSub>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a</m:t>
                      </m:r>
                    </m:e>
                    <m:sub>
                      <m:r>
                        <m:rPr>
                          <m:sty m:val="p"/>
                        </m:rPr>
                        <w:rPr>
                          <w:rFonts w:ascii="Cambria Math" w:eastAsia="MS Mincho" w:hAnsi="Cambria Math"/>
                          <w:lang w:val="ru-RU"/>
                        </w:rPr>
                        <m:t>rear</m:t>
                      </m:r>
                    </m:sub>
                  </m:sSub>
                </m:den>
              </m:f>
              <m:r>
                <w:rPr>
                  <w:rFonts w:ascii="Cambria Math" w:eastAsia="MS Mincho" w:hAnsi="Cambria Math"/>
                  <w:lang w:val="ru-RU"/>
                </w:rPr>
                <m:t>;</m:t>
              </m:r>
            </m:e>
          </m:mr>
          <m:mr>
            <m:e>
              <m:r>
                <m:rPr>
                  <m:sty m:val="b"/>
                </m:rPr>
                <w:rPr>
                  <w:rFonts w:ascii="Cambria Math" w:eastAsia="MS Mincho" w:hAnsi="Cambria Math"/>
                  <w:lang w:val="ru-RU"/>
                </w:rPr>
                <m:t>g</m:t>
              </m:r>
            </m:e>
            <m:e>
              <m:r>
                <w:rPr>
                  <w:rFonts w:ascii="Cambria Math" w:eastAsia="MS Mincho" w:hAnsi="Cambria Math"/>
                  <w:lang w:val="ru-RU"/>
                </w:rPr>
                <m:t>=</m:t>
              </m:r>
              <m:r>
                <m:rPr>
                  <m:sty m:val="b"/>
                </m:rPr>
                <w:rPr>
                  <w:rFonts w:ascii="Cambria Math" w:eastAsia="MS Mincho" w:hAnsi="Cambria Math"/>
                  <w:lang w:val="ru-RU"/>
                </w:rPr>
                <m:t>g″</m:t>
              </m:r>
              <m:f>
                <m:fPr>
                  <m:ctrlPr>
                    <w:rPr>
                      <w:rFonts w:ascii="Cambria Math" w:eastAsia="MS Mincho" w:hAnsi="Cambria Math"/>
                      <w:lang w:val="ru-RU"/>
                    </w:rPr>
                  </m:ctrlPr>
                </m:fPr>
                <m:num>
                  <m:sSup>
                    <m:sSupPr>
                      <m:ctrlPr>
                        <w:rPr>
                          <w:rFonts w:ascii="Cambria Math" w:eastAsia="MS Mincho" w:hAnsi="Cambria Math"/>
                          <w:lang w:val="ru-RU"/>
                        </w:rPr>
                      </m:ctrlPr>
                    </m:sSupPr>
                    <m:e>
                      <m:f>
                        <m:fPr>
                          <m:ctrlPr>
                            <w:rPr>
                              <w:rFonts w:ascii="Cambria Math" w:eastAsia="MS Mincho" w:hAnsi="Cambria Math"/>
                              <w:lang w:val="ru-RU"/>
                            </w:rPr>
                          </m:ctrlPr>
                        </m:fPr>
                        <m:num>
                          <m:r>
                            <w:rPr>
                              <w:rFonts w:ascii="Cambria Math" w:eastAsia="MS Mincho" w:hAnsi="Cambria Math"/>
                              <w:lang w:val="ru-RU"/>
                            </w:rPr>
                            <m:t>1</m:t>
                          </m:r>
                        </m:num>
                        <m:den>
                          <m:r>
                            <w:rPr>
                              <w:rFonts w:ascii="Cambria Math" w:eastAsia="MS Mincho" w:hAnsi="Cambria Math"/>
                              <w:lang w:val="ru-RU"/>
                            </w:rPr>
                            <m:t>2</m:t>
                          </m:r>
                        </m:den>
                      </m:f>
                    </m:e>
                    <m:sup>
                      <m:f>
                        <m:fPr>
                          <m:ctrlPr>
                            <w:rPr>
                              <w:rFonts w:ascii="Cambria Math" w:eastAsia="MS Mincho" w:hAnsi="Cambria Math"/>
                              <w:lang w:val="ru-RU"/>
                            </w:rPr>
                          </m:ctrlPr>
                        </m:fPr>
                        <m:num>
                          <m:r>
                            <w:rPr>
                              <w:rFonts w:ascii="Cambria Math" w:eastAsia="MS Mincho" w:hAnsi="Cambria Math"/>
                              <w:lang w:val="ru-RU"/>
                            </w:rPr>
                            <m:t>r</m:t>
                          </m:r>
                        </m:num>
                        <m:den>
                          <m:r>
                            <w:rPr>
                              <w:rFonts w:ascii="Cambria Math" w:eastAsia="MS Mincho" w:hAnsi="Cambria Math"/>
                              <w:lang w:val="ru-RU"/>
                            </w:rPr>
                            <m:t>2</m:t>
                          </m:r>
                        </m:den>
                      </m:f>
                    </m:sup>
                  </m:sSup>
                </m:num>
                <m:den>
                  <m:r>
                    <w:rPr>
                      <w:rFonts w:ascii="Cambria Math" w:eastAsia="MS Mincho" w:hAnsi="Cambria Math"/>
                      <w:lang w:val="ru-RU"/>
                    </w:rPr>
                    <m:t>∥</m:t>
                  </m:r>
                  <m:r>
                    <m:rPr>
                      <m:sty m:val="b"/>
                    </m:rPr>
                    <w:rPr>
                      <w:rFonts w:ascii="Cambria Math" w:eastAsia="MS Mincho" w:hAnsi="Cambria Math"/>
                      <w:lang w:val="ru-RU"/>
                    </w:rPr>
                    <m:t>g″</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2</m:t>
                      </m:r>
                    </m:sub>
                  </m:sSub>
                </m:den>
              </m:f>
              <m:r>
                <w:rPr>
                  <w:rFonts w:ascii="Cambria Math" w:eastAsia="MS Mincho" w:hAnsi="Cambria Math"/>
                  <w:lang w:val="ru-RU"/>
                </w:rPr>
                <m:t>.</m:t>
              </m:r>
            </m:e>
          </m:mr>
        </m:m>
      </m:oMath>
    </w:p>
    <w:p w14:paraId="77A68847"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Этот тип интерфейса </w:t>
      </w:r>
      <w:proofErr w:type="spellStart"/>
      <w:r w:rsidRPr="00FF55F0">
        <w:rPr>
          <w:rStyle w:val="CourierNew"/>
          <w:rFonts w:eastAsia="MS Mincho"/>
          <w:lang w:val="ru-RU"/>
        </w:rPr>
        <w:t>RegionHandler</w:t>
      </w:r>
      <w:proofErr w:type="spellEnd"/>
      <w:r w:rsidRPr="00FF55F0">
        <w:rPr>
          <w:rFonts w:eastAsia="MS Mincho"/>
          <w:lang w:val="ru-RU"/>
        </w:rPr>
        <w:t xml:space="preserve"> реализуется в модуле </w:t>
      </w:r>
      <w:proofErr w:type="spellStart"/>
      <w:r w:rsidRPr="00FF55F0">
        <w:rPr>
          <w:rStyle w:val="CourierNew"/>
          <w:rFonts w:eastAsia="MS Mincho"/>
          <w:lang w:val="ru-RU"/>
        </w:rPr>
        <w:t>core.point_source</w:t>
      </w:r>
      <w:proofErr w:type="spellEnd"/>
      <w:r w:rsidRPr="00FF55F0">
        <w:rPr>
          <w:rStyle w:val="CourierNew"/>
          <w:rFonts w:eastAsia="MS Mincho"/>
          <w:lang w:val="ru-RU"/>
        </w:rPr>
        <w:t>.</w:t>
      </w:r>
      <w:r w:rsidRPr="00FF55F0">
        <w:rPr>
          <w:rStyle w:val="CourierNew"/>
          <w:rFonts w:eastAsia="MS Mincho"/>
          <w:lang w:val="ru-RU"/>
        </w:rPr>
        <w:br/>
      </w:r>
      <w:proofErr w:type="spellStart"/>
      <w:r w:rsidRPr="00FF55F0">
        <w:rPr>
          <w:rStyle w:val="CourierNew"/>
          <w:rFonts w:eastAsia="MS Mincho"/>
          <w:lang w:val="ru-RU"/>
        </w:rPr>
        <w:t>StereoPanDownmix</w:t>
      </w:r>
      <w:proofErr w:type="spellEnd"/>
      <w:r w:rsidRPr="00FF55F0">
        <w:rPr>
          <w:rFonts w:eastAsia="MS Mincho"/>
          <w:lang w:val="ru-RU"/>
        </w:rPr>
        <w:t>.</w:t>
      </w:r>
    </w:p>
    <w:p w14:paraId="4AC70301" w14:textId="77777777" w:rsidR="00D140C2" w:rsidRPr="00FF55F0" w:rsidRDefault="00D140C2" w:rsidP="00D140C2">
      <w:pPr>
        <w:pStyle w:val="Note"/>
        <w:rPr>
          <w:rFonts w:eastAsia="MS Mincho"/>
          <w:lang w:val="ru-RU"/>
        </w:rPr>
      </w:pPr>
      <w:r w:rsidRPr="00FF55F0">
        <w:rPr>
          <w:rFonts w:eastAsia="MS Mincho"/>
          <w:lang w:val="ru-RU"/>
        </w:rPr>
        <w:t xml:space="preserve">ПРИМЕЧАНИЕ. – Матрица преобразования </w:t>
      </w:r>
      <m:oMath>
        <m:r>
          <m:rPr>
            <m:sty m:val="b"/>
          </m:rPr>
          <w:rPr>
            <w:rFonts w:ascii="Cambria Math" w:eastAsia="MS Mincho" w:hAnsi="Cambria Math"/>
            <w:lang w:val="ru-RU"/>
          </w:rPr>
          <m:t>g</m:t>
        </m:r>
      </m:oMath>
      <w:r w:rsidRPr="00FF55F0">
        <w:rPr>
          <w:rFonts w:eastAsia="MS Mincho"/>
          <w:lang w:val="ru-RU"/>
        </w:rPr>
        <w:t xml:space="preserve"> из (0+5+0) в (0+2+0) полностью совмещается с коэффициентами понижающего микширования, указанными в Рекомендации МСЭ-R BS.775, следующим образом:</w:t>
      </w:r>
    </w:p>
    <w:p w14:paraId="4FCB16E7" w14:textId="77777777" w:rsidR="00D140C2" w:rsidRPr="00FF55F0" w:rsidRDefault="00D140C2" w:rsidP="00D140C2">
      <w:pPr>
        <w:pStyle w:val="Equation"/>
        <w:rPr>
          <w:rFonts w:eastAsia="MS Mincho"/>
          <w:lang w:val="ru-RU"/>
        </w:rPr>
      </w:pPr>
      <w:r w:rsidRPr="00FF55F0">
        <w:rPr>
          <w:rFonts w:eastAsia="MS Mincho"/>
          <w:b/>
          <w:lang w:val="ru-RU"/>
        </w:rPr>
        <w:lastRenderedPageBreak/>
        <w:tab/>
      </w:r>
      <w:r w:rsidRPr="00FF55F0">
        <w:rPr>
          <w:rFonts w:eastAsia="MS Mincho"/>
          <w:b/>
          <w:lang w:val="ru-RU"/>
        </w:rPr>
        <w:tab/>
      </w:r>
      <m:oMath>
        <m:r>
          <m:rPr>
            <m:sty m:val="b"/>
          </m:rPr>
          <w:rPr>
            <w:rFonts w:ascii="Cambria Math" w:eastAsia="MS Mincho" w:hAnsi="Cambria Math"/>
            <w:lang w:val="ru-RU"/>
          </w:rPr>
          <m:t>g</m:t>
        </m:r>
        <m: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5"/>
                      <m:mcJc m:val="center"/>
                    </m:mcPr>
                  </m:mc>
                </m:mcs>
                <m:ctrlPr>
                  <w:rPr>
                    <w:rFonts w:ascii="Cambria Math" w:eastAsia="MS Mincho" w:hAnsi="Cambria Math"/>
                    <w:lang w:val="ru-RU"/>
                  </w:rPr>
                </m:ctrlPr>
              </m:mPr>
              <m:mr>
                <m:e>
                  <m:r>
                    <w:rPr>
                      <w:rFonts w:ascii="Cambria Math" w:eastAsia="MS Mincho" w:hAnsi="Cambria Math"/>
                      <w:lang w:val="ru-RU"/>
                    </w:rPr>
                    <m:t>1</m:t>
                  </m:r>
                </m:e>
                <m:e>
                  <m:r>
                    <w:rPr>
                      <w:rFonts w:ascii="Cambria Math" w:eastAsia="MS Mincho" w:hAnsi="Cambria Math"/>
                      <w:lang w:val="ru-RU"/>
                    </w:rPr>
                    <m:t>0</m:t>
                  </m:r>
                </m:e>
                <m:e>
                  <m:rad>
                    <m:radPr>
                      <m:degHide m:val="1"/>
                      <m:ctrlPr>
                        <w:rPr>
                          <w:rFonts w:ascii="Cambria Math" w:eastAsia="MS Mincho" w:hAnsi="Cambria Math"/>
                          <w:lang w:val="ru-RU"/>
                        </w:rPr>
                      </m:ctrlPr>
                    </m:radPr>
                    <m:deg/>
                    <m:e>
                      <m:f>
                        <m:fPr>
                          <m:ctrlPr>
                            <w:rPr>
                              <w:rFonts w:ascii="Cambria Math" w:eastAsia="MS Mincho" w:hAnsi="Cambria Math"/>
                              <w:lang w:val="ru-RU"/>
                            </w:rPr>
                          </m:ctrlPr>
                        </m:fPr>
                        <m:num>
                          <m:r>
                            <w:rPr>
                              <w:rFonts w:ascii="Cambria Math" w:eastAsia="MS Mincho" w:hAnsi="Cambria Math"/>
                              <w:lang w:val="ru-RU"/>
                            </w:rPr>
                            <m:t>1</m:t>
                          </m:r>
                        </m:num>
                        <m:den>
                          <m:r>
                            <w:rPr>
                              <w:rFonts w:ascii="Cambria Math" w:eastAsia="MS Mincho" w:hAnsi="Cambria Math"/>
                              <w:lang w:val="ru-RU"/>
                            </w:rPr>
                            <m:t>2</m:t>
                          </m:r>
                        </m:den>
                      </m:f>
                    </m:e>
                  </m:rad>
                </m:e>
                <m:e>
                  <m:rad>
                    <m:radPr>
                      <m:degHide m:val="1"/>
                      <m:ctrlPr>
                        <w:rPr>
                          <w:rFonts w:ascii="Cambria Math" w:eastAsia="MS Mincho" w:hAnsi="Cambria Math"/>
                          <w:lang w:val="ru-RU"/>
                        </w:rPr>
                      </m:ctrlPr>
                    </m:radPr>
                    <m:deg/>
                    <m:e>
                      <m:f>
                        <m:fPr>
                          <m:ctrlPr>
                            <w:rPr>
                              <w:rFonts w:ascii="Cambria Math" w:eastAsia="MS Mincho" w:hAnsi="Cambria Math"/>
                              <w:lang w:val="ru-RU"/>
                            </w:rPr>
                          </m:ctrlPr>
                        </m:fPr>
                        <m:num>
                          <m:r>
                            <w:rPr>
                              <w:rFonts w:ascii="Cambria Math" w:eastAsia="MS Mincho" w:hAnsi="Cambria Math"/>
                              <w:lang w:val="ru-RU"/>
                            </w:rPr>
                            <m:t>1</m:t>
                          </m:r>
                        </m:num>
                        <m:den>
                          <m:r>
                            <w:rPr>
                              <w:rFonts w:ascii="Cambria Math" w:eastAsia="MS Mincho" w:hAnsi="Cambria Math"/>
                              <w:lang w:val="ru-RU"/>
                            </w:rPr>
                            <m:t>2</m:t>
                          </m:r>
                        </m:den>
                      </m:f>
                    </m:e>
                  </m:rad>
                </m:e>
                <m:e>
                  <m:r>
                    <w:rPr>
                      <w:rFonts w:ascii="Cambria Math" w:eastAsia="MS Mincho" w:hAnsi="Cambria Math"/>
                      <w:lang w:val="ru-RU"/>
                    </w:rPr>
                    <m:t>0</m:t>
                  </m:r>
                </m:e>
              </m:mr>
              <m:mr>
                <m:e>
                  <m:r>
                    <w:rPr>
                      <w:rFonts w:ascii="Cambria Math" w:eastAsia="MS Mincho" w:hAnsi="Cambria Math"/>
                      <w:lang w:val="ru-RU"/>
                    </w:rPr>
                    <m:t>0</m:t>
                  </m:r>
                </m:e>
                <m:e>
                  <m:r>
                    <w:rPr>
                      <w:rFonts w:ascii="Cambria Math" w:eastAsia="MS Mincho" w:hAnsi="Cambria Math"/>
                      <w:lang w:val="ru-RU"/>
                    </w:rPr>
                    <m:t>1</m:t>
                  </m:r>
                </m:e>
                <m:e>
                  <m:rad>
                    <m:radPr>
                      <m:degHide m:val="1"/>
                      <m:ctrlPr>
                        <w:rPr>
                          <w:rFonts w:ascii="Cambria Math" w:eastAsia="MS Mincho" w:hAnsi="Cambria Math"/>
                          <w:lang w:val="ru-RU"/>
                        </w:rPr>
                      </m:ctrlPr>
                    </m:radPr>
                    <m:deg/>
                    <m:e>
                      <m:f>
                        <m:fPr>
                          <m:ctrlPr>
                            <w:rPr>
                              <w:rFonts w:ascii="Cambria Math" w:eastAsia="MS Mincho" w:hAnsi="Cambria Math"/>
                              <w:lang w:val="ru-RU"/>
                            </w:rPr>
                          </m:ctrlPr>
                        </m:fPr>
                        <m:num>
                          <m:r>
                            <w:rPr>
                              <w:rFonts w:ascii="Cambria Math" w:eastAsia="MS Mincho" w:hAnsi="Cambria Math"/>
                              <w:lang w:val="ru-RU"/>
                            </w:rPr>
                            <m:t>1</m:t>
                          </m:r>
                        </m:num>
                        <m:den>
                          <m:r>
                            <w:rPr>
                              <w:rFonts w:ascii="Cambria Math" w:eastAsia="MS Mincho" w:hAnsi="Cambria Math"/>
                              <w:lang w:val="ru-RU"/>
                            </w:rPr>
                            <m:t>2</m:t>
                          </m:r>
                        </m:den>
                      </m:f>
                    </m:e>
                  </m:rad>
                </m:e>
                <m:e>
                  <m:r>
                    <w:rPr>
                      <w:rFonts w:ascii="Cambria Math" w:eastAsia="MS Mincho" w:hAnsi="Cambria Math"/>
                      <w:lang w:val="ru-RU"/>
                    </w:rPr>
                    <m:t>0</m:t>
                  </m:r>
                </m:e>
                <m:e>
                  <m:rad>
                    <m:radPr>
                      <m:degHide m:val="1"/>
                      <m:ctrlPr>
                        <w:rPr>
                          <w:rFonts w:ascii="Cambria Math" w:eastAsia="MS Mincho" w:hAnsi="Cambria Math"/>
                          <w:lang w:val="ru-RU"/>
                        </w:rPr>
                      </m:ctrlPr>
                    </m:radPr>
                    <m:deg/>
                    <m:e>
                      <m:f>
                        <m:fPr>
                          <m:ctrlPr>
                            <w:rPr>
                              <w:rFonts w:ascii="Cambria Math" w:eastAsia="MS Mincho" w:hAnsi="Cambria Math"/>
                              <w:lang w:val="ru-RU"/>
                            </w:rPr>
                          </m:ctrlPr>
                        </m:fPr>
                        <m:num>
                          <m:r>
                            <w:rPr>
                              <w:rFonts w:ascii="Cambria Math" w:eastAsia="MS Mincho" w:hAnsi="Cambria Math"/>
                              <w:lang w:val="ru-RU"/>
                            </w:rPr>
                            <m:t>1</m:t>
                          </m:r>
                        </m:num>
                        <m:den>
                          <m:r>
                            <w:rPr>
                              <w:rFonts w:ascii="Cambria Math" w:eastAsia="MS Mincho" w:hAnsi="Cambria Math"/>
                              <w:lang w:val="ru-RU"/>
                            </w:rPr>
                            <m:t>2</m:t>
                          </m:r>
                        </m:den>
                      </m:f>
                    </m:e>
                  </m:rad>
                </m:e>
              </m:mr>
            </m:m>
          </m:e>
        </m:d>
      </m:oMath>
      <w:r w:rsidRPr="00FF55F0">
        <w:rPr>
          <w:rFonts w:eastAsia="MS Mincho"/>
          <w:lang w:val="ru-RU"/>
        </w:rPr>
        <w:t>.</w:t>
      </w:r>
    </w:p>
    <w:p w14:paraId="3D3A7815" w14:textId="77777777" w:rsidR="00D140C2" w:rsidRPr="00FF55F0" w:rsidRDefault="00D140C2" w:rsidP="00D140C2">
      <w:pPr>
        <w:pStyle w:val="Heading3"/>
        <w:rPr>
          <w:rFonts w:eastAsia="MS Mincho"/>
          <w:lang w:val="ru-RU"/>
        </w:rPr>
      </w:pPr>
      <w:bookmarkStart w:id="136" w:name="configuration-process"/>
      <w:bookmarkStart w:id="137" w:name="_Ref3495620"/>
      <w:bookmarkStart w:id="138" w:name="_Toc4754256"/>
      <w:r w:rsidRPr="00FF55F0">
        <w:rPr>
          <w:rFonts w:eastAsia="MS Mincho"/>
          <w:lang w:val="ru-RU"/>
        </w:rPr>
        <w:t>6.1.3</w:t>
      </w:r>
      <w:r w:rsidRPr="00FF55F0">
        <w:rPr>
          <w:rFonts w:eastAsia="MS Mincho"/>
          <w:lang w:val="ru-RU"/>
        </w:rPr>
        <w:tab/>
      </w:r>
      <w:bookmarkEnd w:id="136"/>
      <w:bookmarkEnd w:id="137"/>
      <w:bookmarkEnd w:id="138"/>
      <w:r w:rsidRPr="00FF55F0">
        <w:rPr>
          <w:rFonts w:eastAsia="MS Mincho"/>
          <w:lang w:val="ru-RU"/>
        </w:rPr>
        <w:t>Процесс настройки</w:t>
      </w:r>
    </w:p>
    <w:p w14:paraId="071D8125"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В процессе настройки создается точечный </w:t>
      </w:r>
      <w:proofErr w:type="spellStart"/>
      <w:r w:rsidRPr="00FF55F0">
        <w:rPr>
          <w:rFonts w:eastAsia="MS Mincho"/>
          <w:lang w:val="ru-RU"/>
        </w:rPr>
        <w:t>панораматор</w:t>
      </w:r>
      <w:proofErr w:type="spellEnd"/>
      <w:r w:rsidRPr="00FF55F0">
        <w:rPr>
          <w:rFonts w:eastAsia="MS Mincho"/>
          <w:lang w:val="ru-RU"/>
        </w:rPr>
        <w:t xml:space="preserve">, содержащий вышеупомянутые типы интерфейса </w:t>
      </w:r>
      <w:proofErr w:type="spellStart"/>
      <w:r w:rsidRPr="00FF55F0">
        <w:rPr>
          <w:rStyle w:val="CourierNew"/>
          <w:rFonts w:eastAsia="MS Mincho"/>
          <w:lang w:val="ru-RU"/>
        </w:rPr>
        <w:t>RegionHandler</w:t>
      </w:r>
      <w:proofErr w:type="spellEnd"/>
      <w:r w:rsidRPr="00FF55F0">
        <w:rPr>
          <w:rFonts w:eastAsia="MS Mincho"/>
          <w:lang w:val="ru-RU"/>
        </w:rPr>
        <w:t xml:space="preserve"> для данного расположения громкоговорителей. Процесс настройки принимает объект </w:t>
      </w:r>
      <w:proofErr w:type="spellStart"/>
      <w:r w:rsidRPr="00FF55F0">
        <w:rPr>
          <w:rStyle w:val="CourierNew"/>
          <w:rFonts w:eastAsia="MS Mincho"/>
          <w:lang w:val="ru-RU"/>
        </w:rPr>
        <w:t>Layout</w:t>
      </w:r>
      <w:proofErr w:type="spellEnd"/>
      <w:r w:rsidRPr="00FF55F0">
        <w:rPr>
          <w:rFonts w:eastAsia="MS Mincho"/>
          <w:lang w:val="ru-RU"/>
        </w:rPr>
        <w:t xml:space="preserve"> (определенный в пункте 11.1.3) и создает объект </w:t>
      </w:r>
      <w:proofErr w:type="spellStart"/>
      <w:r w:rsidRPr="00FF55F0">
        <w:rPr>
          <w:rStyle w:val="CourierNew"/>
          <w:rFonts w:eastAsia="MS Mincho"/>
          <w:lang w:val="ru-RU"/>
        </w:rPr>
        <w:t>PointSourcePanner</w:t>
      </w:r>
      <w:proofErr w:type="spellEnd"/>
      <w:r w:rsidRPr="00FF55F0">
        <w:rPr>
          <w:rFonts w:eastAsia="MS Mincho"/>
          <w:lang w:val="ru-RU"/>
        </w:rPr>
        <w:t>.</w:t>
      </w:r>
    </w:p>
    <w:p w14:paraId="11F00ECF"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Сначала процесс настройки выбирает поведение, определяемое атрибутом </w:t>
      </w:r>
      <w:proofErr w:type="spellStart"/>
      <w:proofErr w:type="gramStart"/>
      <w:r w:rsidRPr="00FF55F0">
        <w:rPr>
          <w:rStyle w:val="CourierNew"/>
          <w:rFonts w:eastAsia="MS Mincho"/>
          <w:lang w:val="ru-RU"/>
        </w:rPr>
        <w:t>Layout</w:t>
      </w:r>
      <w:proofErr w:type="spellEnd"/>
      <w:r w:rsidRPr="00FF55F0">
        <w:rPr>
          <w:rStyle w:val="CourierNew"/>
          <w:rFonts w:eastAsia="MS Mincho"/>
          <w:lang w:val="ru-RU"/>
        </w:rPr>
        <w:t>::</w:t>
      </w:r>
      <w:proofErr w:type="spellStart"/>
      <w:proofErr w:type="gramEnd"/>
      <w:r w:rsidRPr="00FF55F0">
        <w:rPr>
          <w:rStyle w:val="CourierNew"/>
          <w:rFonts w:eastAsia="MS Mincho"/>
          <w:lang w:val="ru-RU"/>
        </w:rPr>
        <w:t>name</w:t>
      </w:r>
      <w:proofErr w:type="spellEnd"/>
      <w:r w:rsidRPr="00FF55F0">
        <w:rPr>
          <w:rStyle w:val="CourierNew"/>
          <w:rFonts w:ascii="Times New Roman" w:eastAsia="MS Mincho" w:hAnsi="Times New Roman"/>
          <w:lang w:val="ru-RU"/>
        </w:rPr>
        <w:t>.</w:t>
      </w:r>
      <w:r w:rsidRPr="00FF55F0">
        <w:rPr>
          <w:rFonts w:eastAsia="MS Mincho"/>
          <w:lang w:val="ru-RU"/>
        </w:rPr>
        <w:t xml:space="preserve"> Если значение атрибута </w:t>
      </w:r>
      <w:proofErr w:type="spellStart"/>
      <w:proofErr w:type="gramStart"/>
      <w:r w:rsidRPr="00FF55F0">
        <w:rPr>
          <w:rStyle w:val="CourierNew"/>
          <w:rFonts w:eastAsia="MS Mincho"/>
          <w:lang w:val="ru-RU"/>
        </w:rPr>
        <w:t>Layout</w:t>
      </w:r>
      <w:proofErr w:type="spellEnd"/>
      <w:r w:rsidRPr="00FF55F0">
        <w:rPr>
          <w:rStyle w:val="CourierNew"/>
          <w:rFonts w:eastAsia="MS Mincho"/>
          <w:lang w:val="ru-RU"/>
        </w:rPr>
        <w:t>::</w:t>
      </w:r>
      <w:proofErr w:type="spellStart"/>
      <w:proofErr w:type="gramEnd"/>
      <w:r w:rsidRPr="00FF55F0">
        <w:rPr>
          <w:rStyle w:val="CourierNew"/>
          <w:rFonts w:eastAsia="MS Mincho"/>
          <w:lang w:val="ru-RU"/>
        </w:rPr>
        <w:t>name</w:t>
      </w:r>
      <w:proofErr w:type="spellEnd"/>
      <w:r w:rsidRPr="00FF55F0">
        <w:rPr>
          <w:rFonts w:eastAsia="MS Mincho"/>
          <w:lang w:val="ru-RU"/>
        </w:rPr>
        <w:t xml:space="preserve"> равно 0+2+0, то настройка производится специальной функцией выбора конфигурации для стереосистемы, описанной в пункте 6.1.3.2. Во всех остальных случаях настройка осуществляется общей функцией, описанной в пункте 6.1.3.1.</w:t>
      </w:r>
    </w:p>
    <w:p w14:paraId="4174CEAD"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Процесс настройки выполняется в модуле </w:t>
      </w:r>
      <w:proofErr w:type="spellStart"/>
      <w:r w:rsidRPr="00FF55F0">
        <w:rPr>
          <w:rStyle w:val="CourierNew"/>
          <w:rFonts w:eastAsia="MS Mincho"/>
          <w:lang w:val="ru-RU"/>
        </w:rPr>
        <w:t>core.point_source.configure</w:t>
      </w:r>
      <w:proofErr w:type="spellEnd"/>
      <w:r w:rsidRPr="00FF55F0">
        <w:rPr>
          <w:rStyle w:val="CourierNew"/>
          <w:rFonts w:ascii="Times New Roman" w:eastAsia="MS Mincho" w:hAnsi="Times New Roman"/>
          <w:lang w:val="ru-RU"/>
        </w:rPr>
        <w:t>.</w:t>
      </w:r>
    </w:p>
    <w:p w14:paraId="39299485" w14:textId="77777777" w:rsidR="00D140C2" w:rsidRPr="00FF55F0" w:rsidRDefault="00D140C2" w:rsidP="00D140C2">
      <w:pPr>
        <w:pStyle w:val="Heading4"/>
        <w:rPr>
          <w:rFonts w:eastAsia="MS Mincho"/>
          <w:lang w:val="ru-RU"/>
        </w:rPr>
      </w:pPr>
      <w:bookmarkStart w:id="139" w:name="sec:psp_config_other"/>
      <w:r w:rsidRPr="00FF55F0">
        <w:rPr>
          <w:rFonts w:eastAsia="MS Mincho"/>
          <w:lang w:val="ru-RU"/>
        </w:rPr>
        <w:t>6.1.3.1</w:t>
      </w:r>
      <w:r w:rsidRPr="00FF55F0">
        <w:rPr>
          <w:rFonts w:eastAsia="MS Mincho"/>
          <w:lang w:val="ru-RU"/>
        </w:rPr>
        <w:tab/>
      </w:r>
      <w:bookmarkEnd w:id="139"/>
      <w:r w:rsidRPr="00FF55F0">
        <w:rPr>
          <w:rFonts w:eastAsia="MS Mincho"/>
          <w:lang w:val="ru-RU"/>
        </w:rPr>
        <w:t>Процесс для обычных схем расположения громкоговорителей</w:t>
      </w:r>
    </w:p>
    <w:p w14:paraId="0B338BB6"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Чтобы настроить </w:t>
      </w:r>
      <w:proofErr w:type="spellStart"/>
      <w:r w:rsidRPr="00FF55F0">
        <w:rPr>
          <w:rStyle w:val="CourierNew"/>
          <w:rFonts w:eastAsia="MS Mincho"/>
          <w:lang w:val="ru-RU"/>
        </w:rPr>
        <w:t>PointSourcePanner</w:t>
      </w:r>
      <w:proofErr w:type="spellEnd"/>
      <w:r w:rsidRPr="00FF55F0">
        <w:rPr>
          <w:rFonts w:eastAsia="MS Mincho"/>
          <w:lang w:val="ru-RU"/>
        </w:rPr>
        <w:t xml:space="preserve"> для обычных схем расположения громкоговорителей, используется следующий процесс.</w:t>
      </w:r>
    </w:p>
    <w:p w14:paraId="53836CFA" w14:textId="2F2A49D2" w:rsidR="00D140C2" w:rsidRPr="00FF55F0" w:rsidRDefault="00D140C2" w:rsidP="00D140C2">
      <w:pPr>
        <w:pStyle w:val="enumlev1"/>
        <w:rPr>
          <w:rFonts w:eastAsia="MS Mincho"/>
          <w:lang w:val="ru-RU"/>
        </w:rPr>
      </w:pPr>
      <w:r w:rsidRPr="00FF55F0">
        <w:rPr>
          <w:rFonts w:eastAsia="MS Mincho"/>
          <w:lang w:val="ru-RU"/>
        </w:rPr>
        <w:t>1</w:t>
      </w:r>
      <w:r w:rsidRPr="00FF55F0">
        <w:rPr>
          <w:rFonts w:eastAsia="MS Mincho"/>
          <w:lang w:val="ru-RU"/>
        </w:rPr>
        <w:tab/>
        <w:t xml:space="preserve">Обновить азимут номинальных положений громкоговорителей с меткой </w:t>
      </w:r>
      <w:proofErr w:type="spellStart"/>
      <w:r w:rsidRPr="00FF55F0">
        <w:rPr>
          <w:rFonts w:eastAsia="MS Mincho"/>
          <w:lang w:val="ru-RU"/>
        </w:rPr>
        <w:t>M+SC</w:t>
      </w:r>
      <w:proofErr w:type="spellEnd"/>
      <w:r w:rsidRPr="00FF55F0">
        <w:rPr>
          <w:rFonts w:eastAsia="MS Mincho"/>
          <w:lang w:val="ru-RU"/>
        </w:rPr>
        <w:t xml:space="preserve"> или M–</w:t>
      </w:r>
      <w:proofErr w:type="spellStart"/>
      <w:r w:rsidRPr="00FF55F0">
        <w:rPr>
          <w:rFonts w:eastAsia="MS Mincho"/>
          <w:lang w:val="ru-RU"/>
        </w:rPr>
        <w:t>SC</w:t>
      </w:r>
      <w:proofErr w:type="spellEnd"/>
      <w:r w:rsidRPr="00FF55F0">
        <w:rPr>
          <w:rFonts w:eastAsia="MS Mincho"/>
          <w:lang w:val="ru-RU"/>
        </w:rPr>
        <w:t>, чтобы обеспечить правильную триангуляцию с широко разнесенными экранными громкоговорителями. Если действительный азимут (</w:t>
      </w:r>
      <w:proofErr w:type="spellStart"/>
      <w:r w:rsidRPr="00FF55F0">
        <w:rPr>
          <w:rStyle w:val="CourierNew"/>
          <w:rFonts w:eastAsia="MS Mincho"/>
          <w:lang w:val="ru-RU"/>
        </w:rPr>
        <w:t>polar_position.azimuth</w:t>
      </w:r>
      <w:proofErr w:type="spellEnd"/>
      <w:r w:rsidRPr="00FF55F0">
        <w:rPr>
          <w:rFonts w:eastAsia="MS Mincho"/>
          <w:lang w:val="ru-RU"/>
        </w:rPr>
        <w:t xml:space="preserve">) равен </w:t>
      </w:r>
      <m:oMath>
        <m:r>
          <m:rPr>
            <m:sty m:val="p"/>
          </m:rPr>
          <w:rPr>
            <w:rFonts w:ascii="Cambria Math" w:eastAsia="MS Mincho" w:hAnsi="Cambria Math"/>
            <w:lang w:val="ru-RU"/>
          </w:rPr>
          <m:t>φ</m:t>
        </m:r>
      </m:oMath>
      <w:r w:rsidRPr="00FF55F0">
        <w:rPr>
          <w:rFonts w:eastAsia="MS Mincho"/>
          <w:lang w:val="ru-RU"/>
        </w:rPr>
        <w:t xml:space="preserve">, то номинальный азимут </w:t>
      </w:r>
      <m:oMath>
        <m:sSub>
          <m:sSubPr>
            <m:ctrlPr>
              <w:rPr>
                <w:rFonts w:ascii="Cambria Math" w:eastAsia="MS Mincho" w:hAnsi="Cambria Math"/>
                <w:lang w:val="ru-RU"/>
              </w:rPr>
            </m:ctrlPr>
          </m:sSubPr>
          <m:e>
            <m:r>
              <m:rPr>
                <m:sty m:val="p"/>
              </m:rPr>
              <w:rPr>
                <w:rFonts w:ascii="Cambria Math" w:eastAsia="MS Mincho" w:hAnsi="Cambria Math"/>
                <w:lang w:val="ru-RU"/>
              </w:rPr>
              <m:t>φ</m:t>
            </m:r>
          </m:e>
          <m:sub>
            <m:r>
              <w:rPr>
                <w:rFonts w:ascii="Cambria Math" w:eastAsia="MS Mincho" w:hAnsi="Cambria Math"/>
                <w:lang w:val="ru-RU"/>
              </w:rPr>
              <m:t>n</m:t>
            </m:r>
          </m:sub>
        </m:sSub>
      </m:oMath>
      <w:r w:rsidRPr="00FF55F0">
        <w:rPr>
          <w:rFonts w:eastAsia="MS Mincho"/>
          <w:lang w:val="ru-RU"/>
        </w:rPr>
        <w:t xml:space="preserve"> (</w:t>
      </w:r>
      <w:proofErr w:type="spellStart"/>
      <w:r w:rsidRPr="00FF55F0">
        <w:rPr>
          <w:rFonts w:ascii="Courier New" w:eastAsia="MS Mincho" w:hAnsi="Courier New"/>
          <w:lang w:val="ru-RU"/>
        </w:rPr>
        <w:t>polar_nominal_position.azimuth</w:t>
      </w:r>
      <w:proofErr w:type="spellEnd"/>
      <w:r w:rsidRPr="00FF55F0">
        <w:rPr>
          <w:rFonts w:eastAsia="MS Mincho"/>
          <w:lang w:val="ru-RU"/>
        </w:rPr>
        <w:t>) равен</w:t>
      </w:r>
    </w:p>
    <w:p w14:paraId="73F8A4EF" w14:textId="77777777" w:rsidR="00D140C2" w:rsidRPr="00FF55F0" w:rsidRDefault="00D140C2" w:rsidP="00D140C2">
      <w:pPr>
        <w:pStyle w:val="Blanc"/>
        <w:rPr>
          <w:rFonts w:eastAsia="MS Mincho"/>
          <w:lang w:val="ru-RU"/>
        </w:rPr>
      </w:pPr>
    </w:p>
    <w:p w14:paraId="24DC572B"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n</m:t>
            </m:r>
          </m:sub>
        </m:sSub>
        <m:r>
          <w:rPr>
            <w:rFonts w:ascii="Cambria Math" w:eastAsia="Yu Mincho" w:hAnsi="Cambria Math"/>
            <w:lang w:val="ru-RU"/>
          </w:rPr>
          <m:t>=</m:t>
        </m:r>
        <m:r>
          <m:rPr>
            <m:sty m:val="p"/>
          </m:rPr>
          <w:rPr>
            <w:rFonts w:ascii="Cambria Math" w:eastAsia="Yu Mincho" w:hAnsi="Cambria Math"/>
            <w:lang w:val="ru-RU"/>
          </w:rPr>
          <m:t>sgn</m:t>
        </m:r>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d>
          <m:dPr>
            <m:begChr m:val="{"/>
            <m:endChr m:val=""/>
            <m:ctrlPr>
              <w:rPr>
                <w:rFonts w:ascii="Cambria Math" w:eastAsia="Yu Mincho" w:hAnsi="Cambria Math"/>
                <w:lang w:val="ru-RU"/>
              </w:rPr>
            </m:ctrlPr>
          </m:dPr>
          <m:e>
            <m:m>
              <m:mPr>
                <m:plcHide m:val="1"/>
                <m:mcs>
                  <m:mc>
                    <m:mcPr>
                      <m:count m:val="2"/>
                      <m:mcJc m:val="left"/>
                    </m:mcPr>
                  </m:mc>
                </m:mcs>
                <m:ctrlPr>
                  <w:rPr>
                    <w:rFonts w:ascii="Cambria Math" w:eastAsia="Yu Mincho" w:hAnsi="Cambria Math"/>
                    <w:lang w:val="ru-RU"/>
                  </w:rPr>
                </m:ctrlPr>
              </m:mPr>
              <m:mr>
                <m:e>
                  <m:r>
                    <w:rPr>
                      <w:rFonts w:ascii="Cambria Math" w:eastAsia="Yu Mincho" w:hAnsi="Cambria Math"/>
                      <w:lang w:val="ru-RU"/>
                    </w:rPr>
                    <m:t>45</m:t>
                  </m:r>
                </m:e>
                <m:e>
                  <m:d>
                    <m:dPr>
                      <m:begChr m:val="|"/>
                      <m:endChr m:val="|"/>
                      <m:ctrlPr>
                        <w:rPr>
                          <w:rFonts w:ascii="Cambria Math" w:eastAsia="Yu Mincho" w:hAnsi="Cambria Math"/>
                          <w:i/>
                          <w:lang w:val="ru-RU"/>
                        </w:rPr>
                      </m:ctrlPr>
                    </m:dPr>
                    <m:e>
                      <m:r>
                        <m:rPr>
                          <m:sty m:val="p"/>
                        </m:rPr>
                        <w:rPr>
                          <w:rFonts w:ascii="Cambria Math" w:eastAsia="Yu Mincho" w:hAnsi="Cambria Math"/>
                          <w:lang w:val="ru-RU"/>
                        </w:rPr>
                        <m:t>φ</m:t>
                      </m:r>
                    </m:e>
                  </m:d>
                  <m:r>
                    <w:rPr>
                      <w:rFonts w:ascii="Cambria Math" w:eastAsia="Yu Mincho" w:hAnsi="Cambria Math"/>
                      <w:lang w:val="ru-RU"/>
                    </w:rPr>
                    <m:t>&gt;30;</m:t>
                  </m:r>
                </m:e>
              </m:mr>
              <m:mr>
                <m:e>
                  <m:r>
                    <w:rPr>
                      <w:rFonts w:ascii="Cambria Math" w:eastAsia="Yu Mincho" w:hAnsi="Cambria Math"/>
                      <w:lang w:val="ru-RU"/>
                    </w:rPr>
                    <m:t>15</m:t>
                  </m:r>
                </m:e>
                <m:e>
                  <m:r>
                    <m:rPr>
                      <m:sty m:val="p"/>
                    </m:rPr>
                    <w:rPr>
                      <w:rFonts w:ascii="Cambria Math" w:eastAsia="Yu Mincho" w:hAnsi="Cambria Math"/>
                      <w:lang w:val="ru-RU"/>
                    </w:rPr>
                    <m:t>в других случаях.</m:t>
                  </m:r>
                </m:e>
              </m:mr>
            </m:m>
          </m:e>
        </m:d>
      </m:oMath>
    </w:p>
    <w:p w14:paraId="3408C74A" w14:textId="77777777" w:rsidR="00D140C2" w:rsidRPr="00FF55F0" w:rsidRDefault="00D140C2" w:rsidP="00D140C2">
      <w:pPr>
        <w:pStyle w:val="Blanc"/>
        <w:rPr>
          <w:rFonts w:eastAsia="Yu Mincho"/>
          <w:lang w:val="ru-RU"/>
        </w:rPr>
      </w:pPr>
    </w:p>
    <w:p w14:paraId="4FD24457" w14:textId="4019B204" w:rsidR="00D140C2" w:rsidRPr="00FF55F0" w:rsidRDefault="00D140C2" w:rsidP="00D140C2">
      <w:pPr>
        <w:pStyle w:val="enumlev1"/>
        <w:rPr>
          <w:rFonts w:eastAsia="MS Mincho"/>
          <w:lang w:val="ru-RU"/>
        </w:rPr>
      </w:pPr>
      <w:r w:rsidRPr="00FF55F0">
        <w:rPr>
          <w:rFonts w:eastAsia="MS Mincho"/>
          <w:lang w:val="ru-RU"/>
        </w:rPr>
        <w:t>2</w:t>
      </w:r>
      <w:r w:rsidRPr="00FF55F0">
        <w:rPr>
          <w:rFonts w:eastAsia="MS Mincho"/>
          <w:lang w:val="ru-RU"/>
        </w:rPr>
        <w:tab/>
        <w:t>Определить набор переопределенных виртуальных громкоговорителей, как описано ниже. Эти громкоговорители добавляются в набор громкоговорителей при какой-либо схеме расположения, так что их можно рассматривать как реальные.</w:t>
      </w:r>
    </w:p>
    <w:p w14:paraId="50948B01" w14:textId="415A09C3" w:rsidR="00D140C2" w:rsidRPr="00FF55F0" w:rsidRDefault="00D140C2" w:rsidP="00D140C2">
      <w:pPr>
        <w:pStyle w:val="enumlev1"/>
        <w:rPr>
          <w:rFonts w:eastAsia="MS Mincho"/>
          <w:lang w:val="ru-RU"/>
        </w:rPr>
      </w:pPr>
      <w:r w:rsidRPr="00FF55F0">
        <w:rPr>
          <w:rFonts w:eastAsia="MS Mincho"/>
          <w:lang w:val="ru-RU"/>
        </w:rPr>
        <w:t>3</w:t>
      </w:r>
      <w:r w:rsidRPr="00FF55F0">
        <w:rPr>
          <w:rFonts w:eastAsia="MS Mincho"/>
          <w:lang w:val="ru-RU"/>
        </w:rPr>
        <w:tab/>
        <w:t xml:space="preserve">Создать два списка позиций громкоговорителей в нормализованных декартовых координатах, которые будут использоваться на следующих шагах; один список содержит номинальные положения громкоговорителей (для триангуляции расположения громкоговорителей), а другой – реальные (для использования при создании областей). Номинальные положения громкоговорителей – это положения, указанные в Рекомендации МСЭ-R </w:t>
      </w:r>
      <w:hyperlink w:anchor="ref-bs2051">
        <w:proofErr w:type="spellStart"/>
        <w:r w:rsidRPr="00FF55F0">
          <w:rPr>
            <w:rFonts w:eastAsia="MS Mincho"/>
            <w:lang w:val="ru-RU"/>
          </w:rPr>
          <w:t>BS.2051</w:t>
        </w:r>
        <w:proofErr w:type="spellEnd"/>
      </w:hyperlink>
      <w:r w:rsidRPr="00FF55F0">
        <w:rPr>
          <w:rFonts w:eastAsia="MS Mincho"/>
          <w:lang w:val="ru-RU"/>
        </w:rPr>
        <w:t>-2, а реальные – положения, которые фактически используются в рассматриваемой системе воспроизведения.</w:t>
      </w:r>
    </w:p>
    <w:p w14:paraId="6DA5978D" w14:textId="13BF6291" w:rsidR="00D140C2" w:rsidRPr="00FF55F0" w:rsidRDefault="00D140C2" w:rsidP="00D140C2">
      <w:pPr>
        <w:pStyle w:val="enumlev1"/>
        <w:rPr>
          <w:rFonts w:eastAsia="MS Mincho"/>
          <w:lang w:val="ru-RU"/>
        </w:rPr>
      </w:pPr>
      <w:r w:rsidRPr="00FF55F0">
        <w:rPr>
          <w:rFonts w:eastAsia="MS Mincho"/>
          <w:lang w:val="ru-RU"/>
        </w:rPr>
        <w:t>4</w:t>
      </w:r>
      <w:r w:rsidRPr="00FF55F0">
        <w:rPr>
          <w:rFonts w:eastAsia="MS Mincho"/>
          <w:lang w:val="ru-RU"/>
        </w:rPr>
        <w:tab/>
        <w:t xml:space="preserve">Добавить к каждому списку позиций громкоговорителей один или два виртуальных громкоговорителя, которые становятся виртуальными громкоговорителями в центре многоугольника </w:t>
      </w:r>
      <w:proofErr w:type="spellStart"/>
      <w:r w:rsidRPr="00FF55F0">
        <w:rPr>
          <w:rStyle w:val="CourierNew"/>
          <w:rFonts w:eastAsia="MS Mincho"/>
          <w:lang w:val="ru-RU"/>
        </w:rPr>
        <w:t>VirtualNgon</w:t>
      </w:r>
      <w:proofErr w:type="spellEnd"/>
      <w:r w:rsidRPr="00FF55F0">
        <w:rPr>
          <w:rFonts w:eastAsia="MS Mincho"/>
          <w:lang w:val="ru-RU"/>
        </w:rPr>
        <w:t>:</w:t>
      </w:r>
    </w:p>
    <w:p w14:paraId="04B3F589" w14:textId="77777777" w:rsidR="00D140C2" w:rsidRPr="00FF55F0" w:rsidRDefault="00D140C2" w:rsidP="00D140C2">
      <w:pPr>
        <w:pStyle w:val="enumlev2"/>
        <w:rPr>
          <w:rFonts w:eastAsia="MS Mincho"/>
          <w:lang w:val="ru-RU"/>
        </w:rPr>
      </w:pPr>
      <w:r w:rsidRPr="00FF55F0">
        <w:rPr>
          <w:rFonts w:ascii="Courier New" w:eastAsia="MS Mincho" w:hAnsi="Courier New"/>
          <w:lang w:val="ru-RU"/>
        </w:rPr>
        <w:t>•</w:t>
      </w:r>
      <w:r w:rsidRPr="00FF55F0">
        <w:rPr>
          <w:rFonts w:ascii="Courier New" w:eastAsia="MS Mincho" w:hAnsi="Courier New"/>
          <w:lang w:val="ru-RU"/>
        </w:rPr>
        <w:tab/>
      </w:r>
      <w:r w:rsidRPr="00FF55F0">
        <w:rPr>
          <w:rFonts w:eastAsia="MS Mincho"/>
          <w:lang w:val="ru-RU"/>
        </w:rPr>
        <w:t xml:space="preserve">позиция </w:t>
      </w:r>
      <m:oMath>
        <m:r>
          <w:rPr>
            <w:rFonts w:ascii="Cambria Math" w:eastAsia="MS Mincho" w:hAnsi="Cambria Math"/>
            <w:lang w:val="ru-RU"/>
          </w:rPr>
          <m:t>0,0,-1</m:t>
        </m:r>
      </m:oMath>
      <w:r w:rsidRPr="00FF55F0">
        <w:rPr>
          <w:rFonts w:eastAsia="MS Mincho"/>
          <w:lang w:val="ru-RU"/>
        </w:rPr>
        <w:t xml:space="preserve"> (ниже слушателя) добавляется всегда, поскольку ни в одной из схем расположения громкоговорителей, определенных в Рекомендации МСЭ-R </w:t>
      </w:r>
      <w:hyperlink w:anchor="ref-bs2051">
        <w:proofErr w:type="spellStart"/>
        <w:r w:rsidRPr="00FF55F0">
          <w:rPr>
            <w:rFonts w:eastAsia="MS Mincho"/>
            <w:lang w:val="ru-RU"/>
          </w:rPr>
          <w:t>BS.2051</w:t>
        </w:r>
        <w:proofErr w:type="spellEnd"/>
      </w:hyperlink>
      <w:r w:rsidRPr="00FF55F0">
        <w:rPr>
          <w:rFonts w:eastAsia="MS Mincho"/>
          <w:lang w:val="ru-RU"/>
        </w:rPr>
        <w:t>-2, нет громкоговорителя в этой позиции;</w:t>
      </w:r>
    </w:p>
    <w:p w14:paraId="06DF3F3F" w14:textId="77777777" w:rsidR="00D140C2" w:rsidRPr="00FF55F0" w:rsidRDefault="00D140C2" w:rsidP="00D140C2">
      <w:pPr>
        <w:pStyle w:val="enumlev2"/>
        <w:rPr>
          <w:rFonts w:eastAsia="MS Mincho"/>
          <w:lang w:val="ru-RU"/>
        </w:rPr>
      </w:pPr>
      <w:r w:rsidRPr="00FF55F0">
        <w:rPr>
          <w:rFonts w:ascii="Courier New" w:eastAsia="MS Mincho" w:hAnsi="Courier New"/>
          <w:lang w:val="ru-RU"/>
        </w:rPr>
        <w:t>•</w:t>
      </w:r>
      <w:r w:rsidRPr="00FF55F0">
        <w:rPr>
          <w:rFonts w:ascii="Courier New" w:eastAsia="MS Mincho" w:hAnsi="Courier New"/>
          <w:lang w:val="ru-RU"/>
        </w:rPr>
        <w:tab/>
      </w:r>
      <w:r w:rsidRPr="00FF55F0">
        <w:rPr>
          <w:rFonts w:eastAsia="MS Mincho"/>
          <w:lang w:val="ru-RU"/>
        </w:rPr>
        <w:t xml:space="preserve">позиция </w:t>
      </w:r>
      <m:oMath>
        <m:r>
          <w:rPr>
            <w:rFonts w:ascii="Cambria Math" w:eastAsia="MS Mincho" w:hAnsi="Cambria Math"/>
            <w:lang w:val="ru-RU"/>
          </w:rPr>
          <m:t>0,0,1</m:t>
        </m:r>
      </m:oMath>
      <w:r w:rsidRPr="00FF55F0">
        <w:rPr>
          <w:rFonts w:eastAsia="MS Mincho"/>
          <w:lang w:val="ru-RU"/>
        </w:rPr>
        <w:t xml:space="preserve"> (выше слушателя) добавляется, если в схеме расположения нет громкоговорителя с меткой </w:t>
      </w:r>
      <w:proofErr w:type="spellStart"/>
      <w:r w:rsidRPr="00FF55F0">
        <w:rPr>
          <w:rStyle w:val="CourierNew"/>
          <w:rFonts w:eastAsia="MS Mincho"/>
          <w:lang w:val="ru-RU"/>
        </w:rPr>
        <w:t>T+000</w:t>
      </w:r>
      <w:proofErr w:type="spellEnd"/>
      <w:r w:rsidRPr="00FF55F0">
        <w:rPr>
          <w:rFonts w:eastAsia="MS Mincho"/>
          <w:lang w:val="ru-RU"/>
        </w:rPr>
        <w:t xml:space="preserve"> или </w:t>
      </w:r>
      <w:proofErr w:type="spellStart"/>
      <w:r w:rsidRPr="00FF55F0">
        <w:rPr>
          <w:rStyle w:val="CourierNew"/>
          <w:rFonts w:eastAsia="MS Mincho"/>
          <w:lang w:val="ru-RU"/>
        </w:rPr>
        <w:t>UH+180</w:t>
      </w:r>
      <w:proofErr w:type="spellEnd"/>
      <w:r w:rsidRPr="00FF55F0">
        <w:rPr>
          <w:rFonts w:eastAsia="MS Mincho"/>
          <w:lang w:val="ru-RU"/>
        </w:rPr>
        <w:t xml:space="preserve">. Причина, по которой этот громкоговоритель не используется при наличии громкоговорителя </w:t>
      </w:r>
      <w:proofErr w:type="spellStart"/>
      <w:r w:rsidRPr="00FF55F0">
        <w:rPr>
          <w:rFonts w:ascii="Courier New" w:eastAsia="MS Mincho" w:hAnsi="Courier New" w:cs="Courier New"/>
          <w:lang w:val="ru-RU"/>
        </w:rPr>
        <w:t>UH+180</w:t>
      </w:r>
      <w:proofErr w:type="spellEnd"/>
      <w:r w:rsidRPr="00FF55F0">
        <w:rPr>
          <w:rFonts w:eastAsia="MS Mincho"/>
          <w:lang w:val="ru-RU"/>
        </w:rPr>
        <w:t xml:space="preserve">, заключается в том, что когда он используется в схеме расположения </w:t>
      </w:r>
      <w:r w:rsidRPr="00FF55F0">
        <w:rPr>
          <w:rFonts w:ascii="Courier New" w:eastAsia="MS Mincho" w:hAnsi="Courier New" w:cs="Courier New"/>
          <w:lang w:val="ru-RU"/>
        </w:rPr>
        <w:t>3+7+0</w:t>
      </w:r>
      <w:r w:rsidRPr="00FF55F0">
        <w:rPr>
          <w:rFonts w:eastAsia="MS Mincho"/>
          <w:lang w:val="ru-RU"/>
        </w:rPr>
        <w:t xml:space="preserve">, определенной в Рекомендации МСЭ-R </w:t>
      </w:r>
      <w:hyperlink w:anchor="ref-bs2051">
        <w:proofErr w:type="spellStart"/>
        <w:r w:rsidRPr="00FF55F0">
          <w:rPr>
            <w:rFonts w:eastAsia="MS Mincho"/>
            <w:lang w:val="ru-RU"/>
          </w:rPr>
          <w:t>BS.2051</w:t>
        </w:r>
        <w:proofErr w:type="spellEnd"/>
      </w:hyperlink>
      <w:r w:rsidRPr="00FF55F0">
        <w:rPr>
          <w:rFonts w:eastAsia="MS Mincho"/>
          <w:lang w:val="ru-RU"/>
        </w:rPr>
        <w:t>-2, эта позиция может совпадать с положением виртуального громкоговорителя, создавая ступенчатый переход в функции панорамирования.</w:t>
      </w:r>
    </w:p>
    <w:p w14:paraId="3D8A0963" w14:textId="2E418DD3" w:rsidR="00D140C2" w:rsidRPr="00FF55F0" w:rsidRDefault="00D140C2" w:rsidP="000F487C">
      <w:pPr>
        <w:pStyle w:val="enumlev1"/>
        <w:keepNext/>
        <w:keepLines/>
        <w:rPr>
          <w:rFonts w:eastAsia="MS Mincho"/>
          <w:lang w:val="ru-RU"/>
        </w:rPr>
      </w:pPr>
      <w:r w:rsidRPr="00FF55F0">
        <w:rPr>
          <w:rFonts w:eastAsia="MS Mincho"/>
          <w:lang w:val="ru-RU"/>
        </w:rPr>
        <w:lastRenderedPageBreak/>
        <w:t>5</w:t>
      </w:r>
      <w:r w:rsidRPr="00FF55F0">
        <w:rPr>
          <w:rFonts w:eastAsia="MS Mincho"/>
          <w:lang w:val="ru-RU"/>
        </w:rPr>
        <w:tab/>
        <w:t>Составить выпуклую оболочку из номинальных положений громкоговорителей. Если этот алгоритм реализован с использованием арифметики с плавающей запятой, то ошибки могут привести к разделению некоторых граней выпуклой оболочки – грани объединяются в пределах допусков, так что результат получается таким же, как если бы алгоритм был реализован с использованием точной арифметики.</w:t>
      </w:r>
    </w:p>
    <w:p w14:paraId="7396E8F6" w14:textId="6EC2A1D3" w:rsidR="00D140C2" w:rsidRPr="00FF55F0" w:rsidRDefault="00D140C2" w:rsidP="00D140C2">
      <w:pPr>
        <w:pStyle w:val="enumlev1"/>
        <w:rPr>
          <w:rFonts w:eastAsia="MS Mincho"/>
          <w:lang w:val="ru-RU"/>
        </w:rPr>
      </w:pPr>
      <w:r w:rsidRPr="00FF55F0">
        <w:rPr>
          <w:rFonts w:eastAsia="MS Mincho"/>
          <w:lang w:val="ru-RU"/>
        </w:rPr>
        <w:t>6</w:t>
      </w:r>
      <w:r w:rsidRPr="00FF55F0">
        <w:rPr>
          <w:rFonts w:eastAsia="MS Mincho"/>
          <w:lang w:val="ru-RU"/>
        </w:rPr>
        <w:tab/>
        <w:t xml:space="preserve">Создать </w:t>
      </w:r>
      <w:proofErr w:type="spellStart"/>
      <w:r w:rsidRPr="00FF55F0">
        <w:rPr>
          <w:rStyle w:val="CourierNew"/>
          <w:rFonts w:eastAsia="MS Mincho"/>
          <w:lang w:val="ru-RU"/>
        </w:rPr>
        <w:t>PointSourcePannerDownmix</w:t>
      </w:r>
      <w:proofErr w:type="spellEnd"/>
      <w:r w:rsidRPr="00FF55F0">
        <w:rPr>
          <w:rFonts w:eastAsia="MS Mincho"/>
          <w:lang w:val="ru-RU"/>
        </w:rPr>
        <w:t xml:space="preserve"> со следующими областями.</w:t>
      </w:r>
    </w:p>
    <w:p w14:paraId="7F7428F0" w14:textId="77777777" w:rsidR="00D140C2" w:rsidRPr="00FF55F0" w:rsidRDefault="00D140C2" w:rsidP="00D140C2">
      <w:pPr>
        <w:pStyle w:val="enumlev2"/>
        <w:rPr>
          <w:rFonts w:eastAsia="MS Mincho"/>
          <w:lang w:val="ru-RU"/>
        </w:rPr>
      </w:pPr>
      <w:r w:rsidRPr="00FF55F0">
        <w:rPr>
          <w:rFonts w:ascii="Courier New" w:eastAsia="MS Mincho" w:hAnsi="Courier New"/>
          <w:lang w:val="ru-RU"/>
        </w:rPr>
        <w:t>•</w:t>
      </w:r>
      <w:r w:rsidRPr="00FF55F0">
        <w:rPr>
          <w:rFonts w:ascii="Courier New" w:eastAsia="MS Mincho" w:hAnsi="Courier New"/>
          <w:lang w:val="ru-RU"/>
        </w:rPr>
        <w:tab/>
      </w:r>
      <w:r w:rsidRPr="00FF55F0">
        <w:rPr>
          <w:rFonts w:eastAsia="MS Mincho"/>
          <w:lang w:val="ru-RU"/>
        </w:rPr>
        <w:t>Для каждой грани выпуклой оболочки, которая не содержит ни одного из виртуальных громкоговорителей, добавленных на шаге 3:</w:t>
      </w:r>
    </w:p>
    <w:p w14:paraId="26537DE5" w14:textId="77777777" w:rsidR="00D140C2" w:rsidRPr="00FF55F0" w:rsidRDefault="00D140C2" w:rsidP="00D140C2">
      <w:pPr>
        <w:pStyle w:val="enumlev3"/>
        <w:rPr>
          <w:rFonts w:eastAsia="MS Mincho"/>
          <w:lang w:val="ru-RU"/>
        </w:rPr>
      </w:pPr>
      <w:r w:rsidRPr="00FF55F0">
        <w:rPr>
          <w:rFonts w:eastAsia="MS Mincho"/>
          <w:lang w:val="ru-RU"/>
        </w:rPr>
        <w:t>○</w:t>
      </w:r>
      <w:r w:rsidRPr="00FF55F0">
        <w:rPr>
          <w:rFonts w:eastAsia="MS Mincho"/>
          <w:lang w:val="ru-RU"/>
        </w:rPr>
        <w:tab/>
        <w:t xml:space="preserve">если грань имеет три ребра, создать область </w:t>
      </w:r>
      <w:proofErr w:type="spellStart"/>
      <w:r w:rsidRPr="00FF55F0">
        <w:rPr>
          <w:rFonts w:ascii="Courier New" w:eastAsia="MS Mincho" w:hAnsi="Courier New"/>
          <w:lang w:val="ru-RU"/>
        </w:rPr>
        <w:t>Triplet</w:t>
      </w:r>
      <w:proofErr w:type="spellEnd"/>
      <w:r w:rsidRPr="00FF55F0">
        <w:rPr>
          <w:rFonts w:eastAsia="MS Mincho"/>
          <w:lang w:val="ru-RU"/>
        </w:rPr>
        <w:t xml:space="preserve"> из реальных позиций громкоговорителей, соответствующих вершинам грани;</w:t>
      </w:r>
    </w:p>
    <w:p w14:paraId="6C1173A9" w14:textId="77777777" w:rsidR="00D140C2" w:rsidRPr="00FF55F0" w:rsidRDefault="00D140C2" w:rsidP="00D140C2">
      <w:pPr>
        <w:pStyle w:val="enumlev3"/>
        <w:rPr>
          <w:rFonts w:eastAsia="MS Mincho"/>
          <w:lang w:val="ru-RU"/>
        </w:rPr>
      </w:pPr>
      <w:r w:rsidRPr="00FF55F0">
        <w:rPr>
          <w:rFonts w:eastAsia="MS Mincho"/>
          <w:lang w:val="ru-RU"/>
        </w:rPr>
        <w:t>○</w:t>
      </w:r>
      <w:r w:rsidRPr="00FF55F0">
        <w:rPr>
          <w:rFonts w:eastAsia="MS Mincho"/>
          <w:lang w:val="ru-RU"/>
        </w:rPr>
        <w:tab/>
        <w:t xml:space="preserve">если грань имеет четыре ребра, создать область </w:t>
      </w:r>
      <w:proofErr w:type="spellStart"/>
      <w:r w:rsidRPr="00FF55F0">
        <w:rPr>
          <w:rFonts w:ascii="Courier New" w:eastAsia="MS Mincho" w:hAnsi="Courier New"/>
          <w:lang w:val="ru-RU"/>
        </w:rPr>
        <w:t>QuadRegion</w:t>
      </w:r>
      <w:proofErr w:type="spellEnd"/>
      <w:r w:rsidRPr="00FF55F0">
        <w:rPr>
          <w:rFonts w:eastAsia="MS Mincho"/>
          <w:lang w:val="ru-RU"/>
        </w:rPr>
        <w:t xml:space="preserve"> из реальных позиций громкоговорителей, соответствующих вершинам грани.</w:t>
      </w:r>
    </w:p>
    <w:p w14:paraId="748F0072" w14:textId="77777777" w:rsidR="00D140C2" w:rsidRPr="00FF55F0" w:rsidRDefault="00D140C2" w:rsidP="00D140C2">
      <w:pPr>
        <w:pStyle w:val="enumlev2"/>
        <w:rPr>
          <w:rFonts w:eastAsia="MS Mincho"/>
          <w:lang w:val="ru-RU"/>
        </w:rPr>
      </w:pPr>
      <w:r w:rsidRPr="00FF55F0">
        <w:rPr>
          <w:rFonts w:ascii="Courier New" w:eastAsia="MS Mincho" w:hAnsi="Courier New"/>
          <w:lang w:val="ru-RU"/>
        </w:rPr>
        <w:t>•</w:t>
      </w:r>
      <w:r w:rsidRPr="00FF55F0">
        <w:rPr>
          <w:rFonts w:ascii="Courier New" w:eastAsia="MS Mincho" w:hAnsi="Courier New"/>
          <w:lang w:val="ru-RU"/>
        </w:rPr>
        <w:tab/>
      </w:r>
      <w:r w:rsidRPr="00FF55F0">
        <w:rPr>
          <w:rFonts w:eastAsia="MS Mincho"/>
          <w:lang w:val="ru-RU"/>
        </w:rPr>
        <w:t xml:space="preserve">Для каждого виртуального громкоговорителя, добавленного на шаге 3, создать область </w:t>
      </w:r>
      <w:proofErr w:type="spellStart"/>
      <w:r w:rsidRPr="00FF55F0">
        <w:rPr>
          <w:rStyle w:val="CourierNew"/>
          <w:rFonts w:eastAsia="MS Mincho"/>
          <w:lang w:val="ru-RU"/>
        </w:rPr>
        <w:t>VirtualNgon</w:t>
      </w:r>
      <w:proofErr w:type="spellEnd"/>
      <w:r w:rsidRPr="00FF55F0">
        <w:rPr>
          <w:rFonts w:eastAsia="MS Mincho"/>
          <w:lang w:val="ru-RU"/>
        </w:rPr>
        <w:t xml:space="preserve"> с реальными позициями соседних громкоговорителей (все громкоговорители, имеющие общую грань выпуклой оболочки с виртуальным громкоговорителем) по краям, позицией виртуального громкоговорителя в центре и всеми коэффициентами понижающего микширования, установленными в </w:t>
      </w:r>
      <m:oMath>
        <m:f>
          <m:fPr>
            <m:ctrlPr>
              <w:rPr>
                <w:rFonts w:ascii="Cambria Math" w:eastAsia="MS Mincho" w:hAnsi="Cambria Math"/>
                <w:lang w:val="ru-RU"/>
              </w:rPr>
            </m:ctrlPr>
          </m:fPr>
          <m:num>
            <m:r>
              <w:rPr>
                <w:rFonts w:ascii="Cambria Math" w:eastAsia="MS Mincho" w:hAnsi="Cambria Math"/>
                <w:lang w:val="ru-RU"/>
              </w:rPr>
              <m:t>1</m:t>
            </m:r>
          </m:num>
          <m:den>
            <m:rad>
              <m:radPr>
                <m:degHide m:val="1"/>
                <m:ctrlPr>
                  <w:rPr>
                    <w:rFonts w:ascii="Cambria Math" w:eastAsia="MS Mincho" w:hAnsi="Cambria Math"/>
                    <w:lang w:val="ru-RU"/>
                  </w:rPr>
                </m:ctrlPr>
              </m:radPr>
              <m:deg/>
              <m:e>
                <m:r>
                  <w:rPr>
                    <w:rFonts w:ascii="Cambria Math" w:eastAsia="MS Mincho" w:hAnsi="Cambria Math"/>
                    <w:lang w:val="ru-RU"/>
                  </w:rPr>
                  <m:t>n</m:t>
                </m:r>
              </m:e>
            </m:rad>
          </m:den>
        </m:f>
        <m:r>
          <w:rPr>
            <w:rFonts w:ascii="Cambria Math" w:eastAsia="MS Mincho" w:hAnsi="Cambria Math"/>
            <w:lang w:val="ru-RU"/>
          </w:rPr>
          <m:t xml:space="preserve">  </m:t>
        </m:r>
      </m:oMath>
      <w:r w:rsidRPr="00FF55F0">
        <w:rPr>
          <w:rFonts w:eastAsia="MS Mincho"/>
          <w:lang w:val="ru-RU"/>
        </w:rPr>
        <w:t>, где</w:t>
      </w:r>
      <m:oMath>
        <m:r>
          <w:rPr>
            <w:rFonts w:ascii="Cambria Math" w:eastAsia="MS Mincho" w:hAnsi="Cambria Math"/>
            <w:lang w:val="ru-RU"/>
          </w:rPr>
          <m:t xml:space="preserve"> n</m:t>
        </m:r>
      </m:oMath>
      <w:r w:rsidRPr="00FF55F0">
        <w:rPr>
          <w:rFonts w:eastAsia="MS Mincho"/>
          <w:lang w:val="ru-RU"/>
        </w:rPr>
        <w:t xml:space="preserve"> – число соседних громкоговорителей.</w:t>
      </w:r>
    </w:p>
    <w:p w14:paraId="2D10FE8A" w14:textId="77777777" w:rsidR="00D140C2" w:rsidRPr="00FF55F0" w:rsidRDefault="00D140C2" w:rsidP="00D140C2">
      <w:pPr>
        <w:pStyle w:val="enumlev2"/>
        <w:rPr>
          <w:rFonts w:eastAsia="MS Mincho"/>
          <w:lang w:val="ru-RU"/>
        </w:rPr>
      </w:pPr>
      <w:r w:rsidRPr="00FF55F0">
        <w:rPr>
          <w:rFonts w:eastAsia="MS Mincho"/>
          <w:lang w:val="ru-RU"/>
        </w:rPr>
        <w:tab/>
        <w:t xml:space="preserve">Следует отметить, что никакие схемы расположения, определенные в Рекомендации МСЭ-R </w:t>
      </w:r>
      <w:hyperlink w:anchor="ref-bs2051">
        <w:proofErr w:type="spellStart"/>
        <w:r w:rsidRPr="00FF55F0">
          <w:rPr>
            <w:rFonts w:eastAsia="MS Mincho"/>
            <w:lang w:val="ru-RU"/>
          </w:rPr>
          <w:t>BS.2051</w:t>
        </w:r>
        <w:proofErr w:type="spellEnd"/>
      </w:hyperlink>
      <w:r w:rsidRPr="00FF55F0">
        <w:rPr>
          <w:rFonts w:eastAsia="MS Mincho"/>
          <w:lang w:val="ru-RU"/>
        </w:rPr>
        <w:t>-2, не приводят к граням более чем с четырьмя ребрами.</w:t>
      </w:r>
    </w:p>
    <w:p w14:paraId="0001C7FB" w14:textId="77777777" w:rsidR="00D140C2" w:rsidRPr="00FF55F0" w:rsidRDefault="00D140C2" w:rsidP="00D140C2">
      <w:pPr>
        <w:pStyle w:val="enumlev2"/>
        <w:rPr>
          <w:rFonts w:eastAsia="MS Mincho"/>
          <w:lang w:val="ru-RU"/>
        </w:rPr>
      </w:pPr>
      <w:r w:rsidRPr="00FF55F0">
        <w:rPr>
          <w:rFonts w:eastAsia="MS Mincho"/>
          <w:lang w:val="ru-RU"/>
        </w:rPr>
        <w:tab/>
        <w:t>Коэффициенты понижающего микширования отображают виртуальные громкоговорители на физические громкоговорители, как описано ниже.</w:t>
      </w:r>
    </w:p>
    <w:p w14:paraId="5F61A579"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Это реализуется в модуле </w:t>
      </w:r>
      <w:r w:rsidRPr="00FF55F0">
        <w:rPr>
          <w:rFonts w:ascii="Courier New" w:eastAsia="MS Mincho" w:hAnsi="Courier New"/>
          <w:lang w:val="ru-RU"/>
        </w:rPr>
        <w:t>core.point_</w:t>
      </w:r>
      <w:proofErr w:type="spellStart"/>
      <w:r w:rsidRPr="00FF55F0">
        <w:rPr>
          <w:rFonts w:ascii="Courier New" w:eastAsia="MS Mincho" w:hAnsi="Courier New"/>
          <w:lang w:val="ru-RU"/>
        </w:rPr>
        <w:t>source</w:t>
      </w:r>
      <w:proofErr w:type="spellEnd"/>
      <w:r w:rsidRPr="00FF55F0">
        <w:rPr>
          <w:rFonts w:ascii="Courier New" w:eastAsia="MS Mincho" w:hAnsi="Courier New"/>
          <w:lang w:val="ru-RU"/>
        </w:rPr>
        <w:t>._</w:t>
      </w:r>
      <w:proofErr w:type="spellStart"/>
      <w:r w:rsidRPr="00FF55F0">
        <w:rPr>
          <w:rFonts w:ascii="Courier New" w:eastAsia="MS Mincho" w:hAnsi="Courier New"/>
          <w:lang w:val="ru-RU"/>
        </w:rPr>
        <w:t>configure_full</w:t>
      </w:r>
      <w:proofErr w:type="spellEnd"/>
      <w:r w:rsidRPr="00FF55F0">
        <w:rPr>
          <w:rFonts w:eastAsia="MS Mincho"/>
          <w:lang w:val="ru-RU"/>
        </w:rPr>
        <w:t>.</w:t>
      </w:r>
    </w:p>
    <w:p w14:paraId="40160320" w14:textId="77777777" w:rsidR="00D140C2" w:rsidRPr="00FF55F0" w:rsidRDefault="00D140C2" w:rsidP="00D140C2">
      <w:pPr>
        <w:pStyle w:val="Heading5"/>
        <w:jc w:val="left"/>
        <w:rPr>
          <w:rFonts w:eastAsia="MS Mincho"/>
          <w:lang w:val="ru-RU"/>
        </w:rPr>
      </w:pPr>
      <w:bookmarkStart w:id="140" w:name="Xfc99cbbfe929ac68029f8afc034fdc4b982c021"/>
      <w:r w:rsidRPr="00FF55F0">
        <w:rPr>
          <w:rFonts w:eastAsia="MS Mincho"/>
          <w:lang w:val="ru-RU"/>
        </w:rPr>
        <w:t>6.1.3.1.1</w:t>
      </w:r>
      <w:r w:rsidRPr="00FF55F0">
        <w:rPr>
          <w:rFonts w:eastAsia="MS Mincho"/>
          <w:lang w:val="ru-RU"/>
        </w:rPr>
        <w:tab/>
      </w:r>
      <w:bookmarkEnd w:id="140"/>
      <w:r w:rsidRPr="00FF55F0">
        <w:rPr>
          <w:rFonts w:eastAsia="MS Mincho"/>
          <w:lang w:val="ru-RU"/>
        </w:rPr>
        <w:t>Определение виртуальных громкоговорителей с прямым понижающим микшированием</w:t>
      </w:r>
    </w:p>
    <w:p w14:paraId="2782C71B"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Для каждого громкоговорителя, расположенного на среднем уровне, при отсутствии на верхнем или нижнем уровнях в этой области реальных громкоговорителей на эти уровни добавляются виртуальные громкоговорители с тем же азимутом, что и у реального громкоговорителя. Эти виртуальные громкоговорители должны иметь коэффициенты понижающего микширования, которые отображают их выходной сигнал непосредственно на соответствующий громкоговоритель среднего уровня.</w:t>
      </w:r>
    </w:p>
    <w:p w14:paraId="5F1D2089"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Как и в случае с реальными громкоговорителями, виртуальные громкоговорители имеют как реальное, так и номинальное положение, причем реальное положение определяется по реальным положениям реальных громкоговорителей, а номинальное – по номинальным положениям реальных громкоговорителей. Включение или невключение виртуального громкоговорителя зависит от номинальных положений реальных громкоговорителей, поэтому для данной схемы расположения всегда используется один и тот же набор виртуальных громкоговорителей.</w:t>
      </w:r>
    </w:p>
    <w:p w14:paraId="7B761DC7" w14:textId="77777777" w:rsidR="00D140C2" w:rsidRPr="00FF55F0" w:rsidRDefault="00D140C2" w:rsidP="00D140C2">
      <w:pPr>
        <w:keepNext/>
        <w:keepLines/>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Чтобы определить набор виртуальных громкоговорителей для данной схемы расположения, используется следующая процедура.</w:t>
      </w:r>
    </w:p>
    <w:p w14:paraId="7D615EB7" w14:textId="77777777" w:rsidR="00D140C2" w:rsidRPr="00FF55F0" w:rsidRDefault="00D140C2" w:rsidP="00D140C2">
      <w:pPr>
        <w:pStyle w:val="enumlev1"/>
        <w:keepNext/>
        <w:keepLines/>
        <w:rPr>
          <w:rFonts w:eastAsia="MS Mincho"/>
          <w:lang w:val="ru-RU"/>
        </w:rPr>
      </w:pPr>
      <w:r w:rsidRPr="00FF55F0">
        <w:rPr>
          <w:rFonts w:eastAsia="MS Mincho"/>
          <w:lang w:val="ru-RU"/>
        </w:rPr>
        <w:t>–</w:t>
      </w:r>
      <w:r w:rsidRPr="00FF55F0">
        <w:rPr>
          <w:rFonts w:eastAsia="MS Mincho"/>
          <w:lang w:val="ru-RU"/>
        </w:rPr>
        <w:tab/>
        <w:t xml:space="preserve">Для каждого </w:t>
      </w:r>
      <m:oMath>
        <m:r>
          <w:rPr>
            <w:rFonts w:ascii="Cambria Math" w:eastAsia="MS Mincho" w:hAnsi="Cambria Math"/>
            <w:lang w:val="ru-RU"/>
          </w:rPr>
          <m:t>i∈[1,N]</m:t>
        </m:r>
      </m:oMath>
      <w:r w:rsidRPr="00FF55F0">
        <w:rPr>
          <w:rFonts w:eastAsia="MS Mincho"/>
          <w:lang w:val="ru-RU"/>
        </w:rPr>
        <w:t xml:space="preserve">, где </w:t>
      </w:r>
      <m:oMath>
        <m:r>
          <w:rPr>
            <w:rFonts w:ascii="Cambria Math" w:eastAsia="MS Mincho" w:hAnsi="Cambria Math"/>
            <w:lang w:val="ru-RU"/>
          </w:rPr>
          <m:t>N=</m:t>
        </m:r>
        <m:r>
          <m:rPr>
            <m:scr m:val="monospace"/>
            <m:sty m:val="p"/>
          </m:rPr>
          <w:rPr>
            <w:rFonts w:ascii="Cambria Math" w:eastAsia="MS Mincho" w:hAnsi="Cambria Math"/>
            <w:lang w:val="ru-RU"/>
          </w:rPr>
          <m:t>len(layouts.channels)</m:t>
        </m:r>
      </m:oMath>
      <w:r w:rsidRPr="00FF55F0">
        <w:rPr>
          <w:rFonts w:eastAsia="MS Mincho"/>
          <w:lang w:val="ru-RU"/>
        </w:rPr>
        <w:t xml:space="preserve"> – число каналов, определить:</w:t>
      </w:r>
    </w:p>
    <w:p w14:paraId="1B7B8366" w14:textId="77777777" w:rsidR="00D140C2" w:rsidRPr="00FF55F0" w:rsidRDefault="00D140C2" w:rsidP="00D140C2">
      <w:pPr>
        <w:pStyle w:val="Equation"/>
        <w:rPr>
          <w:rFonts w:asciiTheme="majorHAnsi" w:eastAsia="MS Mincho" w:hAnsiTheme="majorHAnsi"/>
          <w:lang w:val="ru-RU"/>
        </w:rPr>
      </w:pPr>
      <w:r w:rsidRPr="00FF55F0">
        <w:rPr>
          <w:rFonts w:eastAsia="MS Mincho"/>
          <w:lang w:val="ru-RU"/>
        </w:rPr>
        <w:tab/>
      </w:r>
      <w:r w:rsidRPr="00FF55F0">
        <w:rPr>
          <w:rFonts w:eastAsia="MS Mincho"/>
          <w:lang w:val="ru-RU"/>
        </w:rPr>
        <w:tab/>
      </w:r>
      <m:oMath>
        <m:m>
          <m:mPr>
            <m:plcHide m:val="1"/>
            <m:mcs>
              <m:mc>
                <m:mcPr>
                  <m:count m:val="1"/>
                  <m:mcJc m:val="right"/>
                </m:mcPr>
              </m:mc>
              <m:mc>
                <m:mcPr>
                  <m:count m:val="1"/>
                  <m:mcJc m:val="left"/>
                </m:mcPr>
              </m:mc>
            </m:mcs>
            <m:ctrlPr>
              <w:rPr>
                <w:rFonts w:ascii="Cambria Math" w:eastAsia="MS Mincho" w:hAnsi="Cambria Math" w:cs="Courier New"/>
                <w:lang w:val="ru-RU"/>
              </w:rPr>
            </m:ctrlPr>
          </m:mPr>
          <m:mr>
            <m:e>
              <m:sSub>
                <m:sSubPr>
                  <m:ctrlPr>
                    <w:rPr>
                      <w:rFonts w:ascii="Cambria Math" w:eastAsia="MS Mincho" w:hAnsi="Cambria Math" w:cs="Courier New"/>
                      <w:lang w:val="ru-RU"/>
                    </w:rPr>
                  </m:ctrlPr>
                </m:sSubPr>
                <m:e>
                  <m:r>
                    <m:rPr>
                      <m:nor/>
                    </m:rPr>
                    <w:rPr>
                      <w:rFonts w:ascii="Cambria Math" w:eastAsia="MS Mincho" w:hAnsi="Cambria Math" w:cs="Courier New"/>
                      <w:lang w:val="ru-RU"/>
                    </w:rPr>
                    <m:t>φ</m:t>
                  </m:r>
                </m:e>
                <m:sub>
                  <w:proofErr w:type="spellStart"/>
                  <m:r>
                    <m:rPr>
                      <m:nor/>
                    </m:rPr>
                    <w:rPr>
                      <w:rFonts w:ascii="Cambria Math" w:eastAsia="MS Mincho" w:hAnsiTheme="majorHAnsi" w:cs="Courier New"/>
                      <w:i/>
                      <w:lang w:val="ru-RU"/>
                    </w:rPr>
                    <m:t>i</m:t>
                  </m:r>
                  <m:r>
                    <m:rPr>
                      <m:nor/>
                    </m:rPr>
                    <w:rPr>
                      <w:rFonts w:ascii="Cambria Math" w:eastAsia="MS Mincho" w:hAnsi="Cambria Math" w:cs="Courier New"/>
                      <w:lang w:val="ru-RU"/>
                    </w:rPr>
                    <m:t>,</m:t>
                  </m:r>
                  <m:r>
                    <m:rPr>
                      <m:nor/>
                    </m:rPr>
                    <w:rPr>
                      <w:rFonts w:ascii="Cambria Math" w:eastAsia="MS Mincho" w:hAnsi="Cambria Math" w:cs="Courier New"/>
                      <w:i/>
                      <w:lang w:val="ru-RU"/>
                    </w:rPr>
                    <m:t>r</m:t>
                  </m:r>
                  <w:proofErr w:type="spellEnd"/>
                </m:sub>
              </m:sSub>
            </m:e>
            <m:e>
              <m:r>
                <m:rPr>
                  <m:nor/>
                </m:rPr>
                <w:rPr>
                  <w:rFonts w:ascii="Cambria Math" w:eastAsia="MS Mincho" w:hAnsi="Cambria Math" w:cs="Courier New"/>
                  <w:lang w:val="ru-RU"/>
                </w:rPr>
                <m:t xml:space="preserve">= </m:t>
              </m:r>
              <w:proofErr w:type="spellStart"/>
              <m:r>
                <m:rPr>
                  <m:nor/>
                </m:rPr>
                <w:rPr>
                  <w:rFonts w:ascii="Cambria Math" w:eastAsia="MS Mincho" w:hAnsi="Cambria Math" w:cs="Courier New"/>
                  <w:lang w:val="ru-RU"/>
                </w:rPr>
                <m:t>layouts.channels</m:t>
              </m:r>
              <w:proofErr w:type="spellEnd"/>
              <m:r>
                <m:rPr>
                  <m:nor/>
                </m:rPr>
                <w:rPr>
                  <w:rFonts w:ascii="Cambria Math" w:eastAsia="MS Mincho" w:hAnsi="Cambria Math" w:cs="Courier New"/>
                  <w:lang w:val="ru-RU"/>
                </w:rPr>
                <m:t>[i].</m:t>
              </m:r>
              <w:proofErr w:type="spellStart"/>
              <m:r>
                <m:rPr>
                  <m:nor/>
                </m:rPr>
                <w:rPr>
                  <w:rFonts w:ascii="Cambria Math" w:eastAsia="MS Mincho" w:hAnsi="Cambria Math" w:cs="Courier New"/>
                  <w:lang w:val="ru-RU"/>
                </w:rPr>
                <m:t>polar_position.azimuth</m:t>
              </m:r>
              <w:proofErr w:type="spellEnd"/>
              <m:r>
                <m:rPr>
                  <m:nor/>
                </m:rPr>
                <w:rPr>
                  <w:rFonts w:ascii="Cambria Math" w:eastAsia="MS Mincho" w:hAnsi="Cambria Math" w:cs="Courier New"/>
                  <w:lang w:val="ru-RU"/>
                </w:rPr>
                <m:t>;</m:t>
              </m:r>
            </m:e>
          </m:mr>
          <m:mr>
            <m:e>
              <m:sSub>
                <m:sSubPr>
                  <m:ctrlPr>
                    <w:rPr>
                      <w:rFonts w:ascii="Cambria Math" w:eastAsia="MS Mincho" w:hAnsi="Cambria Math" w:cs="Courier New"/>
                      <w:lang w:val="ru-RU"/>
                    </w:rPr>
                  </m:ctrlPr>
                </m:sSubPr>
                <m:e>
                  <m:r>
                    <m:rPr>
                      <m:nor/>
                    </m:rPr>
                    <w:rPr>
                      <w:rFonts w:ascii="Cambria Math" w:eastAsia="MS Mincho" w:hAnsi="Cambria Math" w:cs="Courier New"/>
                      <w:lang w:val="ru-RU"/>
                    </w:rPr>
                    <m:t>φ</m:t>
                  </m:r>
                </m:e>
                <m:sub>
                  <w:proofErr w:type="spellStart"/>
                  <m:r>
                    <m:rPr>
                      <m:nor/>
                    </m:rPr>
                    <w:rPr>
                      <w:rFonts w:ascii="Cambria Math" w:eastAsia="MS Mincho" w:hAnsiTheme="majorHAnsi" w:cs="Courier New"/>
                      <w:i/>
                      <w:lang w:val="ru-RU"/>
                    </w:rPr>
                    <m:t>i</m:t>
                  </m:r>
                  <m:r>
                    <m:rPr>
                      <m:nor/>
                    </m:rPr>
                    <w:rPr>
                      <w:rFonts w:ascii="Cambria Math" w:eastAsia="MS Mincho" w:hAnsi="Cambria Math" w:cs="Courier New"/>
                      <w:lang w:val="ru-RU"/>
                    </w:rPr>
                    <m:t>,</m:t>
                  </m:r>
                  <m:r>
                    <m:rPr>
                      <m:nor/>
                    </m:rPr>
                    <w:rPr>
                      <w:rFonts w:ascii="Cambria Math" w:eastAsia="MS Mincho" w:hAnsi="Cambria Math" w:cs="Courier New"/>
                      <w:i/>
                      <w:lang w:val="ru-RU"/>
                    </w:rPr>
                    <m:t>n</m:t>
                  </m:r>
                  <w:proofErr w:type="spellEnd"/>
                </m:sub>
              </m:sSub>
            </m:e>
            <m:e>
              <m:r>
                <m:rPr>
                  <m:nor/>
                </m:rPr>
                <w:rPr>
                  <w:rFonts w:ascii="Cambria Math" w:eastAsia="MS Mincho" w:hAnsi="Cambria Math" w:cs="Courier New"/>
                  <w:lang w:val="ru-RU"/>
                </w:rPr>
                <m:t xml:space="preserve">= </m:t>
              </m:r>
              <w:proofErr w:type="spellStart"/>
              <m:r>
                <m:rPr>
                  <m:nor/>
                </m:rPr>
                <w:rPr>
                  <w:rFonts w:ascii="Cambria Math" w:eastAsia="MS Mincho" w:hAnsi="Cambria Math" w:cs="Courier New"/>
                  <w:lang w:val="ru-RU"/>
                </w:rPr>
                <m:t>layouts.channels</m:t>
              </m:r>
              <w:proofErr w:type="spellEnd"/>
              <m:r>
                <m:rPr>
                  <m:nor/>
                </m:rPr>
                <w:rPr>
                  <w:rFonts w:ascii="Cambria Math" w:eastAsia="MS Mincho" w:hAnsi="Cambria Math" w:cs="Courier New"/>
                  <w:lang w:val="ru-RU"/>
                </w:rPr>
                <m:t>[i].</m:t>
              </m:r>
              <w:proofErr w:type="spellStart"/>
              <m:r>
                <m:rPr>
                  <m:nor/>
                </m:rPr>
                <w:rPr>
                  <w:rFonts w:ascii="Cambria Math" w:eastAsia="MS Mincho" w:hAnsi="Cambria Math" w:cs="Courier New"/>
                  <w:lang w:val="ru-RU"/>
                </w:rPr>
                <m:t>polar_nominal_position.azimuth</m:t>
              </m:r>
              <w:proofErr w:type="spellEnd"/>
              <m:r>
                <m:rPr>
                  <m:nor/>
                </m:rPr>
                <w:rPr>
                  <w:rFonts w:ascii="Cambria Math" w:eastAsia="MS Mincho" w:hAnsi="Cambria Math" w:cs="Courier New"/>
                  <w:lang w:val="ru-RU"/>
                </w:rPr>
                <m:t>;</m:t>
              </m:r>
            </m:e>
          </m:mr>
          <m:mr>
            <m:e>
              <m:sSub>
                <m:sSubPr>
                  <m:ctrlPr>
                    <w:rPr>
                      <w:rFonts w:ascii="Cambria Math" w:eastAsia="MS Mincho" w:hAnsi="Cambria Math" w:cs="Courier New"/>
                      <w:lang w:val="ru-RU"/>
                    </w:rPr>
                  </m:ctrlPr>
                </m:sSubPr>
                <m:e>
                  <m:r>
                    <m:rPr>
                      <m:nor/>
                    </m:rPr>
                    <w:rPr>
                      <w:rFonts w:ascii="Cambria Math" w:eastAsia="MS Mincho" w:hAnsi="Cambria Math" w:cs="Courier New"/>
                      <w:lang w:val="ru-RU"/>
                    </w:rPr>
                    <m:t>θ</m:t>
                  </m:r>
                </m:e>
                <m:sub>
                  <w:proofErr w:type="spellStart"/>
                  <m:r>
                    <m:rPr>
                      <m:nor/>
                    </m:rPr>
                    <w:rPr>
                      <w:rFonts w:ascii="Cambria Math" w:eastAsia="MS Mincho" w:hAnsiTheme="majorHAnsi" w:cs="Courier New"/>
                      <w:i/>
                      <w:lang w:val="ru-RU"/>
                    </w:rPr>
                    <m:t>i</m:t>
                  </m:r>
                  <m:r>
                    <m:rPr>
                      <m:nor/>
                    </m:rPr>
                    <w:rPr>
                      <w:rFonts w:ascii="Cambria Math" w:eastAsia="MS Mincho" w:hAnsi="Cambria Math" w:cs="Courier New"/>
                      <w:lang w:val="ru-RU"/>
                    </w:rPr>
                    <m:t>,</m:t>
                  </m:r>
                  <m:r>
                    <m:rPr>
                      <m:nor/>
                    </m:rPr>
                    <w:rPr>
                      <w:rFonts w:ascii="Cambria Math" w:eastAsia="MS Mincho" w:hAnsi="Cambria Math" w:cs="Courier New"/>
                      <w:i/>
                      <w:lang w:val="ru-RU"/>
                    </w:rPr>
                    <m:t>r</m:t>
                  </m:r>
                  <w:proofErr w:type="spellEnd"/>
                </m:sub>
              </m:sSub>
            </m:e>
            <m:e>
              <m:r>
                <m:rPr>
                  <m:nor/>
                </m:rPr>
                <w:rPr>
                  <w:rFonts w:ascii="Cambria Math" w:eastAsia="MS Mincho" w:hAnsi="Cambria Math" w:cs="Courier New"/>
                  <w:lang w:val="ru-RU"/>
                </w:rPr>
                <m:t xml:space="preserve">= </m:t>
              </m:r>
              <w:proofErr w:type="spellStart"/>
              <m:r>
                <m:rPr>
                  <m:nor/>
                </m:rPr>
                <w:rPr>
                  <w:rFonts w:ascii="Cambria Math" w:eastAsia="MS Mincho" w:hAnsi="Cambria Math" w:cs="Courier New"/>
                  <w:lang w:val="ru-RU"/>
                </w:rPr>
                <m:t>layouts.channels</m:t>
              </m:r>
              <w:proofErr w:type="spellEnd"/>
              <m:d>
                <m:dPr>
                  <m:begChr m:val="["/>
                  <m:endChr m:val="]"/>
                  <m:ctrlPr>
                    <w:rPr>
                      <w:rFonts w:ascii="Cambria Math" w:eastAsia="MS Mincho" w:hAnsi="Cambria Math" w:cs="Courier New"/>
                      <w:lang w:val="ru-RU"/>
                    </w:rPr>
                  </m:ctrlPr>
                </m:dPr>
                <m:e>
                  <m:r>
                    <m:rPr>
                      <m:nor/>
                    </m:rPr>
                    <w:rPr>
                      <w:rFonts w:ascii="Cambria Math" w:eastAsia="MS Mincho" w:hAnsi="Cambria Math" w:cs="Courier New"/>
                      <w:lang w:val="ru-RU"/>
                    </w:rPr>
                    <m:t>i</m:t>
                  </m:r>
                </m:e>
              </m:d>
              <m:r>
                <m:rPr>
                  <m:nor/>
                </m:rPr>
                <w:rPr>
                  <w:rFonts w:ascii="Cambria Math" w:eastAsia="MS Mincho" w:hAnsi="Cambria Math" w:cs="Courier New"/>
                  <w:lang w:val="ru-RU"/>
                </w:rPr>
                <m:t>.</m:t>
              </m:r>
              <w:proofErr w:type="spellStart"/>
              <m:r>
                <m:rPr>
                  <m:nor/>
                </m:rPr>
                <w:rPr>
                  <w:rFonts w:ascii="Cambria Math" w:eastAsia="MS Mincho" w:hAnsi="Cambria Math" w:cs="Courier New"/>
                  <w:lang w:val="ru-RU"/>
                </w:rPr>
                <m:t>polar_position.elevation</m:t>
              </m:r>
              <w:proofErr w:type="spellEnd"/>
              <m:r>
                <m:rPr>
                  <m:nor/>
                </m:rPr>
                <w:rPr>
                  <w:rFonts w:ascii="Cambria Math" w:eastAsia="MS Mincho" w:hAnsi="Cambria Math" w:cs="Courier New"/>
                  <w:lang w:val="ru-RU"/>
                </w:rPr>
                <m:t>;</m:t>
              </m:r>
            </m:e>
          </m:mr>
          <m:mr>
            <m:e>
              <m:sSub>
                <m:sSubPr>
                  <m:ctrlPr>
                    <w:rPr>
                      <w:rFonts w:ascii="Cambria Math" w:eastAsia="MS Mincho" w:hAnsi="Cambria Math" w:cs="Courier New"/>
                      <w:lang w:val="ru-RU"/>
                    </w:rPr>
                  </m:ctrlPr>
                </m:sSubPr>
                <m:e>
                  <m:r>
                    <m:rPr>
                      <m:nor/>
                    </m:rPr>
                    <w:rPr>
                      <w:rFonts w:ascii="Cambria Math" w:eastAsia="MS Mincho" w:hAnsi="Cambria Math" w:cs="Courier New"/>
                      <w:lang w:val="ru-RU"/>
                    </w:rPr>
                    <m:t>θ</m:t>
                  </m:r>
                </m:e>
                <m:sub>
                  <w:proofErr w:type="spellStart"/>
                  <m:r>
                    <m:rPr>
                      <m:nor/>
                    </m:rPr>
                    <w:rPr>
                      <w:rFonts w:ascii="Cambria Math" w:eastAsia="MS Mincho" w:hAnsiTheme="majorHAnsi" w:cs="Courier New"/>
                      <w:i/>
                      <w:lang w:val="ru-RU"/>
                    </w:rPr>
                    <m:t>i</m:t>
                  </m:r>
                  <m:r>
                    <m:rPr>
                      <m:nor/>
                    </m:rPr>
                    <w:rPr>
                      <w:rFonts w:ascii="Cambria Math" w:eastAsia="MS Mincho" w:hAnsi="Cambria Math" w:cs="Courier New"/>
                      <w:lang w:val="ru-RU"/>
                    </w:rPr>
                    <m:t>,</m:t>
                  </m:r>
                  <m:r>
                    <m:rPr>
                      <m:nor/>
                    </m:rPr>
                    <w:rPr>
                      <w:rFonts w:ascii="Cambria Math" w:eastAsia="MS Mincho" w:hAnsi="Cambria Math" w:cs="Courier New"/>
                      <w:i/>
                      <w:lang w:val="ru-RU"/>
                    </w:rPr>
                    <m:t>n</m:t>
                  </m:r>
                  <w:proofErr w:type="spellEnd"/>
                </m:sub>
              </m:sSub>
            </m:e>
            <m:e>
              <m:r>
                <m:rPr>
                  <m:nor/>
                </m:rPr>
                <w:rPr>
                  <w:rFonts w:ascii="Cambria Math" w:eastAsia="MS Mincho" w:hAnsi="Cambria Math" w:cs="Courier New"/>
                  <w:lang w:val="ru-RU"/>
                </w:rPr>
                <m:t xml:space="preserve">= </m:t>
              </m:r>
              <w:proofErr w:type="spellStart"/>
              <m:r>
                <m:rPr>
                  <m:nor/>
                </m:rPr>
                <w:rPr>
                  <w:rFonts w:ascii="Cambria Math" w:eastAsia="MS Mincho" w:hAnsi="Cambria Math" w:cs="Courier New"/>
                  <w:lang w:val="ru-RU"/>
                </w:rPr>
                <m:t>layouts.channels</m:t>
              </m:r>
              <w:proofErr w:type="spellEnd"/>
              <m:d>
                <m:dPr>
                  <m:begChr m:val="["/>
                  <m:endChr m:val="]"/>
                  <m:ctrlPr>
                    <w:rPr>
                      <w:rFonts w:ascii="Cambria Math" w:eastAsia="MS Mincho" w:hAnsi="Cambria Math" w:cs="Courier New"/>
                      <w:lang w:val="ru-RU"/>
                    </w:rPr>
                  </m:ctrlPr>
                </m:dPr>
                <m:e>
                  <m:r>
                    <m:rPr>
                      <m:nor/>
                    </m:rPr>
                    <w:rPr>
                      <w:rFonts w:ascii="Cambria Math" w:eastAsia="MS Mincho" w:hAnsi="Cambria Math" w:cs="Courier New"/>
                      <w:lang w:val="ru-RU"/>
                    </w:rPr>
                    <m:t>i</m:t>
                  </m:r>
                </m:e>
              </m:d>
              <m:r>
                <m:rPr>
                  <m:nor/>
                </m:rPr>
                <w:rPr>
                  <w:rFonts w:ascii="Cambria Math" w:eastAsia="MS Mincho" w:hAnsi="Cambria Math" w:cs="Courier New"/>
                  <w:lang w:val="ru-RU"/>
                </w:rPr>
                <m:t>.</m:t>
              </m:r>
              <w:proofErr w:type="spellStart"/>
              <m:r>
                <m:rPr>
                  <m:nor/>
                </m:rPr>
                <w:rPr>
                  <w:rFonts w:ascii="Cambria Math" w:eastAsia="MS Mincho" w:hAnsi="Cambria Math" w:cs="Courier New"/>
                  <w:lang w:val="ru-RU"/>
                </w:rPr>
                <m:t>polar_nominal_position.elevation</m:t>
              </m:r>
              <w:proofErr w:type="spellEnd"/>
              <m:r>
                <m:rPr>
                  <m:nor/>
                </m:rPr>
                <w:rPr>
                  <w:rFonts w:ascii="Cambria Math" w:eastAsia="MS Mincho" w:hAnsi="Cambria Math" w:cs="Courier New"/>
                  <w:lang w:val="ru-RU"/>
                </w:rPr>
                <m:t>.</m:t>
              </m:r>
            </m:e>
          </m:mr>
        </m:m>
      </m:oMath>
    </w:p>
    <w:p w14:paraId="6C6CAFB3"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Определить три набора индексов каналов, идентифицирующих каналы на верхнем, среднем и нижнем уровнях схемы расположения:</w:t>
      </w:r>
    </w:p>
    <w:p w14:paraId="209D6974" w14:textId="77777777" w:rsidR="00D140C2" w:rsidRPr="00FF55F0" w:rsidRDefault="00D140C2" w:rsidP="00D140C2">
      <w:pPr>
        <w:tabs>
          <w:tab w:val="clear" w:pos="794"/>
          <w:tab w:val="clear" w:pos="1191"/>
          <w:tab w:val="clear" w:pos="1588"/>
          <w:tab w:val="clear" w:pos="1985"/>
          <w:tab w:val="left" w:pos="1134"/>
          <w:tab w:val="center" w:pos="4820"/>
          <w:tab w:val="right" w:pos="9639"/>
        </w:tabs>
        <w:jc w:val="left"/>
        <w:rPr>
          <w:rFonts w:eastAsia="MS Mincho"/>
          <w:lang w:val="ru-RU"/>
        </w:rPr>
      </w:pPr>
      <w:r w:rsidRPr="00FF55F0">
        <w:rPr>
          <w:rFonts w:eastAsia="MS Mincho"/>
          <w:lang w:val="ru-RU"/>
        </w:rPr>
        <w:lastRenderedPageBreak/>
        <w:tab/>
      </w:r>
      <w:r w:rsidRPr="00FF55F0">
        <w:rPr>
          <w:rFonts w:eastAsia="MS Mincho"/>
          <w:lang w:val="ru-RU"/>
        </w:rPr>
        <w:tab/>
      </w:r>
      <m:oMath>
        <m:m>
          <m:mPr>
            <m:plcHide m:val="1"/>
            <m:mcs>
              <m:mc>
                <m:mcPr>
                  <m:count m:val="1"/>
                  <m:mcJc m:val="right"/>
                </m:mcPr>
              </m:mc>
              <m:mc>
                <m:mcPr>
                  <m:count m:val="1"/>
                  <m:mcJc m:val="left"/>
                </m:mcPr>
              </m:mc>
            </m:mcs>
            <m:ctrlPr>
              <w:rPr>
                <w:rFonts w:ascii="Cambria Math" w:eastAsia="MS Mincho" w:hAnsi="Cambria Math"/>
                <w:lang w:val="ru-RU"/>
              </w:rPr>
            </m:ctrlPr>
          </m:mPr>
          <m:mr>
            <m:e>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u</m:t>
                  </m:r>
                </m:sub>
              </m:sSub>
            </m:e>
            <m:e>
              <m:r>
                <m:rPr>
                  <m:sty m:val="p"/>
                </m:rPr>
                <w:rPr>
                  <w:rFonts w:ascii="Cambria Math" w:eastAsia="MS Mincho" w:hAnsi="Cambria Math"/>
                  <w:lang w:val="ru-RU"/>
                </w:rPr>
                <m:t>=</m:t>
              </m:r>
              <m:d>
                <m:dPr>
                  <m:begChr m:val="{"/>
                  <m:sepChr m:val="∣"/>
                  <m:endChr m:val="}"/>
                  <m:ctrlPr>
                    <w:rPr>
                      <w:rFonts w:ascii="Cambria Math" w:eastAsia="MS Mincho" w:hAnsi="Cambria Math"/>
                      <w:lang w:val="ru-RU"/>
                    </w:rPr>
                  </m:ctrlPr>
                </m:dPr>
                <m:e>
                  <m:r>
                    <w:rPr>
                      <w:rFonts w:ascii="Cambria Math" w:eastAsia="MS Mincho" w:hAnsi="Cambria Math"/>
                      <w:lang w:val="ru-RU"/>
                    </w:rPr>
                    <m:t>i</m:t>
                  </m:r>
                </m:e>
                <m:e>
                  <m:r>
                    <m:rPr>
                      <m:sty m:val="p"/>
                    </m:rPr>
                    <w:rPr>
                      <w:rFonts w:ascii="Cambria Math" w:eastAsia="MS Mincho" w:hAnsi="Cambria Math"/>
                      <w:lang w:val="ru-RU"/>
                    </w:rPr>
                    <m:t>30°≤</m:t>
                  </m:r>
                  <m:sSub>
                    <m:sSubPr>
                      <m:ctrlPr>
                        <w:rPr>
                          <w:rFonts w:ascii="Cambria Math" w:eastAsia="MS Mincho" w:hAnsi="Cambria Math"/>
                          <w:lang w:val="ru-RU"/>
                        </w:rPr>
                      </m:ctrlPr>
                    </m:sSubPr>
                    <m:e>
                      <m:r>
                        <m:rPr>
                          <m:sty m:val="p"/>
                        </m:rPr>
                        <w:rPr>
                          <w:rFonts w:ascii="Cambria Math" w:eastAsia="MS Mincho" w:hAnsi="Cambria Math"/>
                          <w:lang w:val="ru-RU"/>
                        </w:rPr>
                        <m:t>θ</m:t>
                      </m:r>
                    </m:e>
                    <m:sub>
                      <m:r>
                        <w:rPr>
                          <w:rFonts w:ascii="Cambria Math" w:eastAsia="MS Mincho" w:hAnsi="Cambria Math"/>
                          <w:lang w:val="ru-RU"/>
                        </w:rPr>
                        <m:t>i</m:t>
                      </m:r>
                      <m:r>
                        <m:rPr>
                          <m:sty m:val="p"/>
                        </m:rPr>
                        <w:rPr>
                          <w:rFonts w:ascii="Cambria Math" w:eastAsia="MS Mincho" w:hAnsi="Cambria Math"/>
                          <w:lang w:val="ru-RU"/>
                        </w:rPr>
                        <m:t>,</m:t>
                      </m:r>
                      <m:r>
                        <w:rPr>
                          <w:rFonts w:ascii="Cambria Math" w:eastAsia="MS Mincho" w:hAnsi="Cambria Math"/>
                          <w:lang w:val="ru-RU"/>
                        </w:rPr>
                        <m:t>n</m:t>
                      </m:r>
                    </m:sub>
                  </m:sSub>
                  <m:r>
                    <m:rPr>
                      <m:sty m:val="p"/>
                    </m:rPr>
                    <w:rPr>
                      <w:rFonts w:ascii="Cambria Math" w:eastAsia="MS Mincho" w:hAnsi="Cambria Math"/>
                      <w:lang w:val="ru-RU"/>
                    </w:rPr>
                    <m:t>≤70°</m:t>
                  </m:r>
                </m:e>
              </m:d>
              <m:r>
                <m:rPr>
                  <m:sty m:val="p"/>
                </m:rPr>
                <w:rPr>
                  <w:rFonts w:ascii="Cambria Math" w:eastAsia="MS Mincho" w:hAnsi="Cambria Math"/>
                  <w:lang w:val="ru-RU"/>
                </w:rPr>
                <m:t>;</m:t>
              </m:r>
            </m:e>
          </m:mr>
          <m:mr>
            <m:e>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m</m:t>
                  </m:r>
                </m:sub>
              </m:sSub>
            </m:e>
            <m:e>
              <m:r>
                <m:rPr>
                  <m:sty m:val="p"/>
                </m:rPr>
                <w:rPr>
                  <w:rFonts w:ascii="Cambria Math" w:eastAsia="MS Mincho" w:hAnsi="Cambria Math"/>
                  <w:lang w:val="ru-RU"/>
                </w:rPr>
                <m:t>={</m:t>
              </m:r>
              <m:r>
                <w:rPr>
                  <w:rFonts w:ascii="Cambria Math" w:eastAsia="MS Mincho" w:hAnsi="Cambria Math"/>
                  <w:lang w:val="ru-RU"/>
                </w:rPr>
                <m:t>i</m:t>
              </m:r>
              <m:r>
                <m:rPr>
                  <m:sty m:val="p"/>
                </m:rPr>
                <w:rPr>
                  <w:rFonts w:ascii="Cambria Math" w:eastAsia="MS Mincho" w:hAnsi="Cambria Math"/>
                  <w:lang w:val="ru-RU"/>
                </w:rPr>
                <m:t>∣-10°≤</m:t>
              </m:r>
              <m:sSub>
                <m:sSubPr>
                  <m:ctrlPr>
                    <w:rPr>
                      <w:rFonts w:ascii="Cambria Math" w:eastAsia="MS Mincho" w:hAnsi="Cambria Math"/>
                      <w:lang w:val="ru-RU"/>
                    </w:rPr>
                  </m:ctrlPr>
                </m:sSubPr>
                <m:e>
                  <m:r>
                    <m:rPr>
                      <m:sty m:val="p"/>
                    </m:rPr>
                    <w:rPr>
                      <w:rFonts w:ascii="Cambria Math" w:eastAsia="MS Mincho" w:hAnsi="Cambria Math"/>
                      <w:lang w:val="ru-RU"/>
                    </w:rPr>
                    <m:t>θ</m:t>
                  </m:r>
                </m:e>
                <m:sub>
                  <m:r>
                    <w:rPr>
                      <w:rFonts w:ascii="Cambria Math" w:eastAsia="MS Mincho" w:hAnsi="Cambria Math"/>
                      <w:lang w:val="ru-RU"/>
                    </w:rPr>
                    <m:t>i</m:t>
                  </m:r>
                  <m:r>
                    <m:rPr>
                      <m:sty m:val="p"/>
                    </m:rPr>
                    <w:rPr>
                      <w:rFonts w:ascii="Cambria Math" w:eastAsia="MS Mincho" w:hAnsi="Cambria Math"/>
                      <w:lang w:val="ru-RU"/>
                    </w:rPr>
                    <m:t>,</m:t>
                  </m:r>
                  <m:r>
                    <w:rPr>
                      <w:rFonts w:ascii="Cambria Math" w:eastAsia="MS Mincho" w:hAnsi="Cambria Math"/>
                      <w:lang w:val="ru-RU"/>
                    </w:rPr>
                    <m:t>n</m:t>
                  </m:r>
                </m:sub>
              </m:sSub>
              <m:r>
                <m:rPr>
                  <m:sty m:val="p"/>
                </m:rPr>
                <w:rPr>
                  <w:rFonts w:ascii="Cambria Math" w:eastAsia="MS Mincho" w:hAnsi="Cambria Math"/>
                  <w:lang w:val="ru-RU"/>
                </w:rPr>
                <m:t>≤10°;</m:t>
              </m:r>
            </m:e>
          </m:mr>
          <m:mr>
            <m:e>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l</m:t>
                  </m:r>
                </m:sub>
              </m:sSub>
            </m:e>
            <m:e>
              <m:r>
                <m:rPr>
                  <m:sty m:val="p"/>
                </m:rPr>
                <w:rPr>
                  <w:rFonts w:ascii="Cambria Math" w:eastAsia="MS Mincho" w:hAnsi="Cambria Math"/>
                  <w:lang w:val="ru-RU"/>
                </w:rPr>
                <m:t>=</m:t>
              </m:r>
              <m:d>
                <m:dPr>
                  <m:begChr m:val="{"/>
                  <m:sepChr m:val="∣"/>
                  <m:endChr m:val="}"/>
                  <m:ctrlPr>
                    <w:rPr>
                      <w:rFonts w:ascii="Cambria Math" w:eastAsia="MS Mincho" w:hAnsi="Cambria Math"/>
                      <w:lang w:val="ru-RU"/>
                    </w:rPr>
                  </m:ctrlPr>
                </m:dPr>
                <m:e>
                  <m:r>
                    <w:rPr>
                      <w:rFonts w:ascii="Cambria Math" w:eastAsia="MS Mincho" w:hAnsi="Cambria Math"/>
                      <w:lang w:val="ru-RU"/>
                    </w:rPr>
                    <m:t>i</m:t>
                  </m:r>
                </m:e>
                <m:e>
                  <m:r>
                    <m:rPr>
                      <m:sty m:val="p"/>
                    </m:rPr>
                    <w:rPr>
                      <w:rFonts w:ascii="Cambria Math" w:eastAsia="MS Mincho" w:hAnsi="Cambria Math"/>
                      <w:lang w:val="ru-RU"/>
                    </w:rPr>
                    <m:t>-70°≤</m:t>
                  </m:r>
                  <m:sSub>
                    <m:sSubPr>
                      <m:ctrlPr>
                        <w:rPr>
                          <w:rFonts w:ascii="Cambria Math" w:eastAsia="MS Mincho" w:hAnsi="Cambria Math"/>
                          <w:lang w:val="ru-RU"/>
                        </w:rPr>
                      </m:ctrlPr>
                    </m:sSubPr>
                    <m:e>
                      <m:r>
                        <m:rPr>
                          <m:sty m:val="p"/>
                        </m:rPr>
                        <w:rPr>
                          <w:rFonts w:ascii="Cambria Math" w:eastAsia="MS Mincho" w:hAnsi="Cambria Math"/>
                          <w:lang w:val="ru-RU"/>
                        </w:rPr>
                        <m:t>θ</m:t>
                      </m:r>
                    </m:e>
                    <m:sub>
                      <m:r>
                        <w:rPr>
                          <w:rFonts w:ascii="Cambria Math" w:eastAsia="MS Mincho" w:hAnsi="Cambria Math"/>
                          <w:lang w:val="ru-RU"/>
                        </w:rPr>
                        <m:t>i</m:t>
                      </m:r>
                      <m:r>
                        <m:rPr>
                          <m:sty m:val="p"/>
                        </m:rPr>
                        <w:rPr>
                          <w:rFonts w:ascii="Cambria Math" w:eastAsia="MS Mincho" w:hAnsi="Cambria Math"/>
                          <w:lang w:val="ru-RU"/>
                        </w:rPr>
                        <m:t>,</m:t>
                      </m:r>
                      <m:r>
                        <w:rPr>
                          <w:rFonts w:ascii="Cambria Math" w:eastAsia="MS Mincho" w:hAnsi="Cambria Math"/>
                          <w:lang w:val="ru-RU"/>
                        </w:rPr>
                        <m:t>n</m:t>
                      </m:r>
                    </m:sub>
                  </m:sSub>
                  <m:r>
                    <m:rPr>
                      <m:sty m:val="p"/>
                    </m:rPr>
                    <w:rPr>
                      <w:rFonts w:ascii="Cambria Math" w:eastAsia="MS Mincho" w:hAnsi="Cambria Math"/>
                      <w:lang w:val="ru-RU"/>
                    </w:rPr>
                    <m:t>≤-30°</m:t>
                  </m:r>
                </m:e>
              </m:d>
              <m:r>
                <m:rPr>
                  <m:sty m:val="p"/>
                </m:rPr>
                <w:rPr>
                  <w:rFonts w:ascii="Cambria Math" w:eastAsia="MS Mincho" w:hAnsi="Cambria Math"/>
                  <w:lang w:val="ru-RU"/>
                </w:rPr>
                <m:t>.</m:t>
              </m:r>
            </m:e>
          </m:mr>
        </m:m>
      </m:oMath>
    </w:p>
    <w:p w14:paraId="51E351B2"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Виртуальные громкоговорители имеют те же номинальные и реальные азимуты, что и соответствующие реальные громкоговорители. Реальный угол места – это средний угол места реальных громкоговорителей данного уровня, если таковые имеются, или же –30° либо 30° для нижнего и верхнего уровней. Номинальный угол места всегда составляет –30° или 30° для нижнего и верхнего уровней.</w:t>
      </w:r>
    </w:p>
    <w:p w14:paraId="18C1E93E" w14:textId="77777777" w:rsidR="00D140C2" w:rsidRPr="00FF55F0" w:rsidRDefault="00D140C2" w:rsidP="00D140C2">
      <w:pPr>
        <w:pStyle w:val="enumlev1"/>
        <w:rPr>
          <w:rFonts w:eastAsia="MS Mincho"/>
          <w:lang w:val="ru-RU"/>
        </w:rPr>
      </w:pPr>
      <w:r w:rsidRPr="00FF55F0">
        <w:rPr>
          <w:rFonts w:eastAsia="MS Mincho"/>
          <w:lang w:val="ru-RU"/>
        </w:rPr>
        <w:tab/>
        <w:t>Определить два номинальных угла места:</w:t>
      </w:r>
    </w:p>
    <w:p w14:paraId="621D9F40"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r>
          <m:rPr>
            <m:sty m:val="p"/>
          </m:rPr>
          <w:rPr>
            <w:rFonts w:ascii="Cambria Math" w:eastAsia="MS Mincho" w:hAnsi="Cambria Math"/>
            <w:lang w:val="ru-RU"/>
          </w:rPr>
          <m:t>θ</m:t>
        </m:r>
        <m:sSub>
          <m:sSubPr>
            <m:ctrlPr>
              <w:rPr>
                <w:rFonts w:ascii="Cambria Math" w:eastAsia="MS Mincho" w:hAnsi="Cambria Math"/>
                <w:lang w:val="ru-RU"/>
              </w:rPr>
            </m:ctrlPr>
          </m:sSubPr>
          <m:e>
            <m:r>
              <m:rPr>
                <m:sty m:val="p"/>
              </m:rPr>
              <w:rPr>
                <w:rFonts w:ascii="Cambria Math" w:eastAsia="MS Mincho" w:hAnsi="Cambria Math"/>
                <w:lang w:val="ru-RU"/>
              </w:rPr>
              <m:t>'</m:t>
            </m:r>
          </m:e>
          <m:sub>
            <m:r>
              <w:rPr>
                <w:rFonts w:ascii="Cambria Math" w:eastAsia="MS Mincho" w:hAnsi="Cambria Math"/>
                <w:lang w:val="ru-RU"/>
              </w:rPr>
              <m:t>u</m:t>
            </m:r>
            <m:r>
              <m:rPr>
                <m:sty m:val="p"/>
              </m:rPr>
              <w:rPr>
                <w:rFonts w:ascii="Cambria Math" w:eastAsia="MS Mincho" w:hAnsi="Cambria Math"/>
                <w:lang w:val="ru-RU"/>
              </w:rPr>
              <m:t>,</m:t>
            </m:r>
            <m:r>
              <w:rPr>
                <w:rFonts w:ascii="Cambria Math" w:eastAsia="MS Mincho" w:hAnsi="Cambria Math"/>
                <w:lang w:val="ru-RU"/>
              </w:rPr>
              <m:t>n</m:t>
            </m:r>
          </m:sub>
        </m:sSub>
        <m:r>
          <m:rPr>
            <m:sty m:val="p"/>
          </m:rPr>
          <w:rPr>
            <w:rFonts w:ascii="Cambria Math" w:eastAsia="MS Mincho" w:hAnsi="Cambria Math"/>
            <w:lang w:val="ru-RU"/>
          </w:rPr>
          <m:t>=30°</m:t>
        </m:r>
      </m:oMath>
      <w:r w:rsidRPr="00FF55F0">
        <w:rPr>
          <w:rFonts w:eastAsia="MS Mincho"/>
          <w:lang w:val="ru-RU"/>
        </w:rPr>
        <w:t>;</w:t>
      </w:r>
    </w:p>
    <w:p w14:paraId="25734F24"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r>
          <m:rPr>
            <m:sty m:val="p"/>
          </m:rPr>
          <w:rPr>
            <w:rFonts w:ascii="Cambria Math" w:eastAsia="MS Mincho" w:hAnsi="Cambria Math"/>
            <w:lang w:val="ru-RU"/>
          </w:rPr>
          <m:t>θ</m:t>
        </m:r>
        <m:sSub>
          <m:sSubPr>
            <m:ctrlPr>
              <w:rPr>
                <w:rFonts w:ascii="Cambria Math" w:eastAsia="MS Mincho" w:hAnsi="Cambria Math"/>
                <w:lang w:val="ru-RU"/>
              </w:rPr>
            </m:ctrlPr>
          </m:sSubPr>
          <m:e>
            <m:r>
              <m:rPr>
                <m:sty m:val="p"/>
              </m:rPr>
              <w:rPr>
                <w:rFonts w:ascii="Cambria Math" w:eastAsia="MS Mincho" w:hAnsi="Cambria Math"/>
                <w:lang w:val="ru-RU"/>
              </w:rPr>
              <m:t>'</m:t>
            </m:r>
          </m:e>
          <m:sub>
            <m:r>
              <w:rPr>
                <w:rFonts w:ascii="Cambria Math" w:eastAsia="MS Mincho" w:hAnsi="Cambria Math"/>
                <w:lang w:val="ru-RU"/>
              </w:rPr>
              <m:t>l</m:t>
            </m:r>
            <m:r>
              <m:rPr>
                <m:sty m:val="p"/>
              </m:rPr>
              <w:rPr>
                <w:rFonts w:ascii="Cambria Math" w:eastAsia="MS Mincho" w:hAnsi="Cambria Math"/>
                <w:lang w:val="ru-RU"/>
              </w:rPr>
              <m:t>,</m:t>
            </m:r>
            <m:r>
              <w:rPr>
                <w:rFonts w:ascii="Cambria Math" w:eastAsia="MS Mincho" w:hAnsi="Cambria Math"/>
                <w:lang w:val="ru-RU"/>
              </w:rPr>
              <m:t>n</m:t>
            </m:r>
          </m:sub>
        </m:sSub>
        <m:r>
          <m:rPr>
            <m:sty m:val="p"/>
          </m:rPr>
          <w:rPr>
            <w:rFonts w:ascii="Cambria Math" w:eastAsia="MS Mincho" w:hAnsi="Cambria Math"/>
            <w:lang w:val="ru-RU"/>
          </w:rPr>
          <m:t>=-30°</m:t>
        </m:r>
      </m:oMath>
      <w:r w:rsidRPr="00FF55F0">
        <w:rPr>
          <w:rFonts w:eastAsia="MS Mincho"/>
          <w:lang w:val="ru-RU"/>
        </w:rPr>
        <w:t>.</w:t>
      </w:r>
    </w:p>
    <w:p w14:paraId="53AFD957" w14:textId="77777777" w:rsidR="00D140C2" w:rsidRPr="00FF55F0" w:rsidRDefault="00D140C2" w:rsidP="00D140C2">
      <w:pPr>
        <w:pStyle w:val="enumlev1"/>
        <w:rPr>
          <w:rFonts w:eastAsia="MS Mincho"/>
          <w:lang w:val="ru-RU"/>
        </w:rPr>
      </w:pPr>
      <w:r w:rsidRPr="00FF55F0">
        <w:rPr>
          <w:rFonts w:eastAsia="MS Mincho"/>
          <w:lang w:val="ru-RU"/>
        </w:rPr>
        <w:tab/>
        <w:t>Определить два реальных угла места:</w:t>
      </w:r>
    </w:p>
    <w:p w14:paraId="1C31C077"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r>
          <m:rPr>
            <m:sty m:val="p"/>
          </m:rPr>
          <w:rPr>
            <w:rFonts w:ascii="Cambria Math" w:eastAsia="MS Mincho" w:hAnsi="Cambria Math"/>
            <w:lang w:val="ru-RU"/>
          </w:rPr>
          <m:t>θ</m:t>
        </m:r>
        <m:sSub>
          <m:sSubPr>
            <m:ctrlPr>
              <w:rPr>
                <w:rFonts w:ascii="Cambria Math" w:eastAsia="MS Mincho" w:hAnsi="Cambria Math"/>
                <w:lang w:val="ru-RU"/>
              </w:rPr>
            </m:ctrlPr>
          </m:sSubPr>
          <m:e>
            <m:r>
              <m:rPr>
                <m:sty m:val="p"/>
              </m:rPr>
              <w:rPr>
                <w:rFonts w:ascii="Cambria Math" w:eastAsia="MS Mincho" w:hAnsi="Cambria Math"/>
                <w:lang w:val="ru-RU"/>
              </w:rPr>
              <m:t>'</m:t>
            </m:r>
          </m:e>
          <m:sub>
            <m:r>
              <w:rPr>
                <w:rFonts w:ascii="Cambria Math" w:eastAsia="MS Mincho" w:hAnsi="Cambria Math"/>
                <w:lang w:val="ru-RU"/>
              </w:rPr>
              <m:t>u</m:t>
            </m:r>
            <m:r>
              <m:rPr>
                <m:sty m:val="p"/>
              </m:rPr>
              <w:rPr>
                <w:rFonts w:ascii="Cambria Math" w:eastAsia="MS Mincho" w:hAnsi="Cambria Math"/>
                <w:lang w:val="ru-RU"/>
              </w:rPr>
              <m:t>,</m:t>
            </m:r>
            <m:r>
              <w:rPr>
                <w:rFonts w:ascii="Cambria Math" w:eastAsia="MS Mincho" w:hAnsi="Cambria Math"/>
                <w:lang w:val="ru-RU"/>
              </w:rPr>
              <m:t>r</m:t>
            </m:r>
          </m:sub>
        </m:sSub>
        <m:r>
          <m:rPr>
            <m:sty m:val="p"/>
          </m:rP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2"/>
                      <m:mcJc m:val="left"/>
                    </m:mcPr>
                  </m:mc>
                </m:mcs>
                <m:ctrlPr>
                  <w:rPr>
                    <w:rFonts w:ascii="Cambria Math" w:eastAsia="MS Mincho" w:hAnsi="Cambria Math"/>
                    <w:lang w:val="ru-RU"/>
                  </w:rPr>
                </m:ctrlPr>
              </m:mPr>
              <m:mr>
                <m:e>
                  <m:r>
                    <m:rPr>
                      <m:sty m:val="p"/>
                    </m:rPr>
                    <w:rPr>
                      <w:rFonts w:ascii="Cambria Math" w:eastAsia="MS Mincho" w:hAnsi="Cambria Math"/>
                      <w:lang w:val="ru-RU"/>
                    </w:rPr>
                    <m:t>30°</m:t>
                  </m:r>
                </m:e>
                <m:e>
                  <m:d>
                    <m:dPr>
                      <m:begChr m:val="|"/>
                      <m:endChr m:val="|"/>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u</m:t>
                          </m:r>
                        </m:sub>
                      </m:sSub>
                    </m:e>
                  </m:d>
                  <m:r>
                    <m:rPr>
                      <m:sty m:val="p"/>
                    </m:rPr>
                    <w:rPr>
                      <w:rFonts w:ascii="Cambria Math" w:eastAsia="MS Mincho" w:hAnsi="Cambria Math"/>
                      <w:lang w:val="ru-RU"/>
                    </w:rPr>
                    <m:t>=0;</m:t>
                  </m:r>
                </m:e>
              </m:mr>
              <m:mr>
                <m:e>
                  <m:f>
                    <m:fPr>
                      <m:ctrlPr>
                        <w:rPr>
                          <w:rFonts w:ascii="Cambria Math" w:eastAsia="MS Mincho" w:hAnsi="Cambria Math"/>
                          <w:lang w:val="ru-RU"/>
                        </w:rPr>
                      </m:ctrlPr>
                    </m:fPr>
                    <m:num>
                      <m:nary>
                        <m:naryPr>
                          <m:chr m:val="∑"/>
                          <m:limLoc m:val="undOvr"/>
                          <m:supHide m:val="1"/>
                          <m:ctrlPr>
                            <w:rPr>
                              <w:rFonts w:ascii="Cambria Math" w:eastAsia="MS Mincho" w:hAnsi="Cambria Math"/>
                              <w:lang w:val="ru-RU"/>
                            </w:rPr>
                          </m:ctrlPr>
                        </m:naryPr>
                        <m:sub>
                          <m:r>
                            <w:rPr>
                              <w:rFonts w:ascii="Cambria Math" w:eastAsia="MS Mincho" w:hAnsi="Cambria Math"/>
                              <w:lang w:val="ru-RU"/>
                            </w:rPr>
                            <m:t>j</m:t>
                          </m:r>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u</m:t>
                              </m:r>
                            </m:sub>
                          </m:sSub>
                        </m:sub>
                        <m:sup>
                          <m:r>
                            <m:rPr>
                              <m:sty m:val="p"/>
                            </m:rPr>
                            <w:rPr>
                              <w:rFonts w:ascii="Cambria Math" w:eastAsia="MS Mincho" w:hAnsi="Cambria Math"/>
                              <w:lang w:val="ru-RU"/>
                            </w:rPr>
                            <m:t>​</m:t>
                          </m:r>
                        </m:sup>
                        <m:e>
                          <m:sSub>
                            <m:sSubPr>
                              <m:ctrlPr>
                                <w:rPr>
                                  <w:rFonts w:ascii="Cambria Math" w:eastAsia="MS Mincho" w:hAnsi="Cambria Math"/>
                                  <w:lang w:val="ru-RU"/>
                                </w:rPr>
                              </m:ctrlPr>
                            </m:sSubPr>
                            <m:e>
                              <m:r>
                                <m:rPr>
                                  <m:sty m:val="p"/>
                                </m:rPr>
                                <w:rPr>
                                  <w:rFonts w:ascii="Cambria Math" w:eastAsia="MS Mincho" w:hAnsi="Cambria Math"/>
                                  <w:lang w:val="ru-RU"/>
                                </w:rPr>
                                <m:t>φ</m:t>
                              </m:r>
                            </m:e>
                            <m:sub>
                              <m:r>
                                <w:rPr>
                                  <w:rFonts w:ascii="Cambria Math" w:eastAsia="MS Mincho" w:hAnsi="Cambria Math"/>
                                  <w:lang w:val="ru-RU"/>
                                </w:rPr>
                                <m:t>j</m:t>
                              </m:r>
                              <m:r>
                                <m:rPr>
                                  <m:sty m:val="p"/>
                                </m:rPr>
                                <w:rPr>
                                  <w:rFonts w:ascii="Cambria Math" w:eastAsia="MS Mincho" w:hAnsi="Cambria Math"/>
                                  <w:lang w:val="ru-RU"/>
                                </w:rPr>
                                <m:t>,</m:t>
                              </m:r>
                              <m:r>
                                <w:rPr>
                                  <w:rFonts w:ascii="Cambria Math" w:eastAsia="MS Mincho" w:hAnsi="Cambria Math"/>
                                  <w:lang w:val="ru-RU"/>
                                </w:rPr>
                                <m:t>r</m:t>
                              </m:r>
                            </m:sub>
                          </m:sSub>
                        </m:e>
                      </m:nary>
                    </m:num>
                    <m:den>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u</m:t>
                          </m:r>
                        </m:sub>
                      </m:sSub>
                      <m:r>
                        <m:rPr>
                          <m:sty m:val="p"/>
                        </m:rPr>
                        <w:rPr>
                          <w:rFonts w:ascii="Cambria Math" w:eastAsia="MS Mincho" w:hAnsi="Cambria Math"/>
                          <w:lang w:val="ru-RU"/>
                        </w:rPr>
                        <m:t>|</m:t>
                      </m:r>
                    </m:den>
                  </m:f>
                </m:e>
                <m:e>
                  <m:r>
                    <m:rPr>
                      <m:sty m:val="p"/>
                    </m:rPr>
                    <w:rPr>
                      <w:rFonts w:ascii="Cambria Math" w:eastAsia="MS Mincho" w:hAnsi="Cambria Math"/>
                      <w:lang w:val="ru-RU"/>
                    </w:rPr>
                    <m:t>в других случаях;</m:t>
                  </m:r>
                </m:e>
              </m:mr>
            </m:m>
          </m:e>
        </m:d>
      </m:oMath>
    </w:p>
    <w:p w14:paraId="3BB15140"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r>
          <m:rPr>
            <m:sty m:val="p"/>
          </m:rPr>
          <w:rPr>
            <w:rFonts w:ascii="Cambria Math" w:eastAsia="MS Mincho" w:hAnsi="Cambria Math"/>
            <w:lang w:val="ru-RU"/>
          </w:rPr>
          <m:t>θ</m:t>
        </m:r>
        <m:sSub>
          <m:sSubPr>
            <m:ctrlPr>
              <w:rPr>
                <w:rFonts w:ascii="Cambria Math" w:eastAsia="MS Mincho" w:hAnsi="Cambria Math"/>
                <w:lang w:val="ru-RU"/>
              </w:rPr>
            </m:ctrlPr>
          </m:sSubPr>
          <m:e>
            <m:r>
              <m:rPr>
                <m:sty m:val="p"/>
              </m:rPr>
              <w:rPr>
                <w:rFonts w:ascii="Cambria Math" w:eastAsia="MS Mincho" w:hAnsi="Cambria Math"/>
                <w:lang w:val="ru-RU"/>
              </w:rPr>
              <m:t>'</m:t>
            </m:r>
          </m:e>
          <m:sub>
            <m:r>
              <w:rPr>
                <w:rFonts w:ascii="Cambria Math" w:eastAsia="MS Mincho" w:hAnsi="Cambria Math"/>
                <w:lang w:val="ru-RU"/>
              </w:rPr>
              <m:t>l</m:t>
            </m:r>
            <m:r>
              <m:rPr>
                <m:sty m:val="p"/>
              </m:rPr>
              <w:rPr>
                <w:rFonts w:ascii="Cambria Math" w:eastAsia="MS Mincho" w:hAnsi="Cambria Math"/>
                <w:lang w:val="ru-RU"/>
              </w:rPr>
              <m:t>,</m:t>
            </m:r>
            <m:r>
              <w:rPr>
                <w:rFonts w:ascii="Cambria Math" w:eastAsia="MS Mincho" w:hAnsi="Cambria Math"/>
                <w:lang w:val="ru-RU"/>
              </w:rPr>
              <m:t>r</m:t>
            </m:r>
          </m:sub>
        </m:sSub>
        <m:r>
          <m:rPr>
            <m:sty m:val="p"/>
          </m:rP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2"/>
                      <m:mcJc m:val="left"/>
                    </m:mcPr>
                  </m:mc>
                </m:mcs>
                <m:ctrlPr>
                  <w:rPr>
                    <w:rFonts w:ascii="Cambria Math" w:eastAsia="MS Mincho" w:hAnsi="Cambria Math"/>
                    <w:lang w:val="ru-RU"/>
                  </w:rPr>
                </m:ctrlPr>
              </m:mPr>
              <m:mr>
                <m:e>
                  <m:r>
                    <m:rPr>
                      <m:sty m:val="p"/>
                    </m:rPr>
                    <w:rPr>
                      <w:rFonts w:ascii="Cambria Math" w:eastAsia="MS Mincho" w:hAnsi="Cambria Math"/>
                      <w:lang w:val="ru-RU"/>
                    </w:rPr>
                    <m:t>30°</m:t>
                  </m:r>
                </m:e>
                <m:e>
                  <m:d>
                    <m:dPr>
                      <m:begChr m:val="|"/>
                      <m:endChr m:val="|"/>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u</m:t>
                          </m:r>
                        </m:sub>
                      </m:sSub>
                    </m:e>
                  </m:d>
                  <m:r>
                    <m:rPr>
                      <m:sty m:val="p"/>
                    </m:rPr>
                    <w:rPr>
                      <w:rFonts w:ascii="Cambria Math" w:eastAsia="MS Mincho" w:hAnsi="Cambria Math"/>
                      <w:lang w:val="ru-RU"/>
                    </w:rPr>
                    <m:t>=0;</m:t>
                  </m:r>
                </m:e>
              </m:mr>
              <m:mr>
                <m:e>
                  <m:f>
                    <m:fPr>
                      <m:ctrlPr>
                        <w:rPr>
                          <w:rFonts w:ascii="Cambria Math" w:eastAsia="MS Mincho" w:hAnsi="Cambria Math"/>
                          <w:lang w:val="ru-RU"/>
                        </w:rPr>
                      </m:ctrlPr>
                    </m:fPr>
                    <m:num>
                      <m:nary>
                        <m:naryPr>
                          <m:chr m:val="∑"/>
                          <m:limLoc m:val="undOvr"/>
                          <m:supHide m:val="1"/>
                          <m:ctrlPr>
                            <w:rPr>
                              <w:rFonts w:ascii="Cambria Math" w:eastAsia="MS Mincho" w:hAnsi="Cambria Math"/>
                              <w:lang w:val="ru-RU"/>
                            </w:rPr>
                          </m:ctrlPr>
                        </m:naryPr>
                        <m:sub>
                          <m:r>
                            <w:rPr>
                              <w:rFonts w:ascii="Cambria Math" w:eastAsia="MS Mincho" w:hAnsi="Cambria Math"/>
                              <w:lang w:val="ru-RU"/>
                            </w:rPr>
                            <m:t>j</m:t>
                          </m:r>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l</m:t>
                              </m:r>
                            </m:sub>
                          </m:sSub>
                        </m:sub>
                        <m:sup>
                          <m:r>
                            <m:rPr>
                              <m:sty m:val="p"/>
                            </m:rPr>
                            <w:rPr>
                              <w:rFonts w:ascii="Cambria Math" w:eastAsia="MS Mincho" w:hAnsi="Cambria Math"/>
                              <w:lang w:val="ru-RU"/>
                            </w:rPr>
                            <m:t>​</m:t>
                          </m:r>
                        </m:sup>
                        <m:e>
                          <m:sSub>
                            <m:sSubPr>
                              <m:ctrlPr>
                                <w:rPr>
                                  <w:rFonts w:ascii="Cambria Math" w:eastAsia="MS Mincho" w:hAnsi="Cambria Math"/>
                                  <w:lang w:val="ru-RU"/>
                                </w:rPr>
                              </m:ctrlPr>
                            </m:sSubPr>
                            <m:e>
                              <m:r>
                                <m:rPr>
                                  <m:sty m:val="p"/>
                                </m:rPr>
                                <w:rPr>
                                  <w:rFonts w:ascii="Cambria Math" w:eastAsia="MS Mincho" w:hAnsi="Cambria Math"/>
                                  <w:lang w:val="ru-RU"/>
                                </w:rPr>
                                <m:t>φ</m:t>
                              </m:r>
                            </m:e>
                            <m:sub>
                              <m:r>
                                <w:rPr>
                                  <w:rFonts w:ascii="Cambria Math" w:eastAsia="MS Mincho" w:hAnsi="Cambria Math"/>
                                  <w:lang w:val="ru-RU"/>
                                </w:rPr>
                                <m:t>j</m:t>
                              </m:r>
                              <m:r>
                                <m:rPr>
                                  <m:sty m:val="p"/>
                                </m:rPr>
                                <w:rPr>
                                  <w:rFonts w:ascii="Cambria Math" w:eastAsia="MS Mincho" w:hAnsi="Cambria Math"/>
                                  <w:lang w:val="ru-RU"/>
                                </w:rPr>
                                <m:t>,</m:t>
                              </m:r>
                              <m:r>
                                <w:rPr>
                                  <w:rFonts w:ascii="Cambria Math" w:eastAsia="MS Mincho" w:hAnsi="Cambria Math"/>
                                  <w:lang w:val="ru-RU"/>
                                </w:rPr>
                                <m:t>r</m:t>
                              </m:r>
                            </m:sub>
                          </m:sSub>
                        </m:e>
                      </m:nary>
                    </m:num>
                    <m:den>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l</m:t>
                          </m:r>
                        </m:sub>
                      </m:sSub>
                      <m:r>
                        <m:rPr>
                          <m:sty m:val="p"/>
                        </m:rPr>
                        <w:rPr>
                          <w:rFonts w:ascii="Cambria Math" w:eastAsia="MS Mincho" w:hAnsi="Cambria Math"/>
                          <w:lang w:val="ru-RU"/>
                        </w:rPr>
                        <m:t>|</m:t>
                      </m:r>
                    </m:den>
                  </m:f>
                </m:e>
                <m:e>
                  <m:r>
                    <m:rPr>
                      <m:sty m:val="p"/>
                    </m:rPr>
                    <w:rPr>
                      <w:rFonts w:ascii="Cambria Math" w:eastAsia="MS Mincho" w:hAnsi="Cambria Math"/>
                      <w:lang w:val="ru-RU"/>
                    </w:rPr>
                    <m:t>в других случаях.</m:t>
                  </m:r>
                </m:e>
              </m:mr>
            </m:m>
          </m:e>
        </m:d>
      </m:oMath>
    </w:p>
    <w:p w14:paraId="1C86CAAF"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Громкоговорители создаются на каком-либо уровне только в том случае, если абсолютный номинальный азимут соответствующего громкоговорителя среднего уровня больше или равен максимальному абсолютному номинальному азимуту реальных громкоговорителей на этом уровне плюс 40°. Эти пределы азимута определяются следующим образом:</w:t>
      </w:r>
    </w:p>
    <w:p w14:paraId="7A1A6B85"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sSub>
          <m:sSubPr>
            <m:ctrlPr>
              <w:rPr>
                <w:rFonts w:ascii="Cambria Math" w:eastAsia="MS Mincho" w:hAnsi="Cambria Math"/>
                <w:lang w:val="ru-RU"/>
              </w:rPr>
            </m:ctrlPr>
          </m:sSubPr>
          <m:e>
            <m:r>
              <w:rPr>
                <w:rFonts w:ascii="Cambria Math" w:eastAsia="MS Mincho" w:hAnsi="Cambria Math"/>
                <w:lang w:val="ru-RU"/>
              </w:rPr>
              <m:t>L</m:t>
            </m:r>
          </m:e>
          <m:sub>
            <m:r>
              <w:rPr>
                <w:rFonts w:ascii="Cambria Math" w:eastAsia="MS Mincho" w:hAnsi="Cambria Math"/>
                <w:lang w:val="ru-RU"/>
              </w:rPr>
              <m:t>u</m:t>
            </m:r>
          </m:sub>
        </m:sSub>
        <m: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2"/>
                      <m:mcJc m:val="left"/>
                    </m:mcPr>
                  </m:mc>
                </m:mcs>
                <m:ctrlPr>
                  <w:rPr>
                    <w:rFonts w:ascii="Cambria Math" w:eastAsia="MS Mincho" w:hAnsi="Cambria Math"/>
                    <w:lang w:val="ru-RU"/>
                  </w:rPr>
                </m:ctrlPr>
              </m:mPr>
              <m:mr>
                <m:e>
                  <m:r>
                    <w:rPr>
                      <w:rFonts w:ascii="Cambria Math" w:eastAsia="MS Mincho" w:hAnsi="Cambria Math"/>
                      <w:lang w:val="ru-RU"/>
                    </w:rPr>
                    <m:t>0</m:t>
                  </m:r>
                </m:e>
                <m:e>
                  <m:d>
                    <m:dPr>
                      <m:begChr m:val="|"/>
                      <m:endChr m:val="|"/>
                      <m:ctrlPr>
                        <w:rPr>
                          <w:rFonts w:ascii="Cambria Math" w:eastAsia="MS Mincho" w:hAnsi="Cambria Math"/>
                          <w:i/>
                          <w:lang w:val="ru-RU"/>
                        </w:rPr>
                      </m:ctrlPr>
                    </m:dPr>
                    <m:e>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u</m:t>
                          </m:r>
                        </m:sub>
                      </m:sSub>
                    </m:e>
                  </m:d>
                  <m:r>
                    <w:rPr>
                      <w:rFonts w:ascii="Cambria Math" w:eastAsia="MS Mincho" w:hAnsi="Cambria Math"/>
                      <w:lang w:val="ru-RU"/>
                    </w:rPr>
                    <m:t>=0;</m:t>
                  </m:r>
                </m:e>
              </m:mr>
              <m:mr>
                <m:e>
                  <m:limLow>
                    <m:limLowPr>
                      <m:ctrlPr>
                        <w:rPr>
                          <w:rFonts w:ascii="Cambria Math" w:eastAsia="MS Mincho" w:hAnsi="Cambria Math"/>
                          <w:lang w:val="ru-RU"/>
                        </w:rPr>
                      </m:ctrlPr>
                    </m:limLowPr>
                    <m:e>
                      <m:r>
                        <m:rPr>
                          <m:sty m:val="p"/>
                        </m:rPr>
                        <w:rPr>
                          <w:rFonts w:ascii="Cambria Math" w:eastAsia="MS Mincho" w:hAnsi="Cambria Math"/>
                          <w:lang w:val="ru-RU"/>
                        </w:rPr>
                        <m:t>max</m:t>
                      </m:r>
                    </m:e>
                    <m:lim>
                      <m:r>
                        <w:rPr>
                          <w:rFonts w:ascii="Cambria Math" w:eastAsia="MS Mincho" w:hAnsi="Cambria Math"/>
                          <w:lang w:val="ru-RU"/>
                        </w:rPr>
                        <m:t>j∈</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u</m:t>
                          </m:r>
                        </m:sub>
                      </m:sSub>
                    </m:lim>
                  </m:limLow>
                  <m:r>
                    <w:rPr>
                      <w:rFonts w:ascii="Cambria Math" w:eastAsia="MS Mincho" w:hAnsi="Cambria Math"/>
                      <w:lang w:val="ru-RU"/>
                    </w:rPr>
                    <m:t>|</m:t>
                  </m:r>
                  <m:sSub>
                    <m:sSubPr>
                      <m:ctrlPr>
                        <w:rPr>
                          <w:rFonts w:ascii="Cambria Math" w:eastAsia="MS Mincho" w:hAnsi="Cambria Math"/>
                          <w:lang w:val="ru-RU"/>
                        </w:rPr>
                      </m:ctrlPr>
                    </m:sSubPr>
                    <m:e>
                      <m:r>
                        <m:rPr>
                          <m:sty m:val="p"/>
                        </m:rPr>
                        <w:rPr>
                          <w:rFonts w:ascii="Cambria Math" w:eastAsia="MS Mincho" w:hAnsi="Cambria Math"/>
                          <w:lang w:val="ru-RU"/>
                        </w:rPr>
                        <m:t>φ</m:t>
                      </m:r>
                    </m:e>
                    <m:sub>
                      <m:r>
                        <w:rPr>
                          <w:rFonts w:ascii="Cambria Math" w:eastAsia="MS Mincho" w:hAnsi="Cambria Math"/>
                          <w:lang w:val="ru-RU"/>
                        </w:rPr>
                        <m:t>j,n</m:t>
                      </m:r>
                    </m:sub>
                  </m:sSub>
                  <m:r>
                    <w:rPr>
                      <w:rFonts w:ascii="Cambria Math" w:eastAsia="MS Mincho" w:hAnsi="Cambria Math"/>
                      <w:lang w:val="ru-RU"/>
                    </w:rPr>
                    <m:t>|+40°</m:t>
                  </m:r>
                </m:e>
                <m:e>
                  <m:r>
                    <m:rPr>
                      <m:sty m:val="p"/>
                    </m:rPr>
                    <w:rPr>
                      <w:rFonts w:ascii="Cambria Math" w:eastAsia="MS Mincho" w:hAnsi="Cambria Math"/>
                      <w:lang w:val="ru-RU"/>
                    </w:rPr>
                    <m:t>в других случаях;</m:t>
                  </m:r>
                </m:e>
              </m:mr>
            </m:m>
          </m:e>
        </m:d>
      </m:oMath>
    </w:p>
    <w:p w14:paraId="629BC640"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sSub>
          <m:sSubPr>
            <m:ctrlPr>
              <w:rPr>
                <w:rFonts w:ascii="Cambria Math" w:eastAsia="MS Mincho" w:hAnsi="Cambria Math"/>
                <w:lang w:val="ru-RU"/>
              </w:rPr>
            </m:ctrlPr>
          </m:sSubPr>
          <m:e>
            <m:r>
              <w:rPr>
                <w:rFonts w:ascii="Cambria Math" w:eastAsia="MS Mincho" w:hAnsi="Cambria Math"/>
                <w:lang w:val="ru-RU"/>
              </w:rPr>
              <m:t>L</m:t>
            </m:r>
          </m:e>
          <m:sub>
            <m:r>
              <w:rPr>
                <w:rFonts w:ascii="Cambria Math" w:eastAsia="MS Mincho" w:hAnsi="Cambria Math"/>
                <w:lang w:val="ru-RU"/>
              </w:rPr>
              <m:t>l</m:t>
            </m:r>
          </m:sub>
        </m:sSub>
        <m: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2"/>
                      <m:mcJc m:val="left"/>
                    </m:mcPr>
                  </m:mc>
                </m:mcs>
                <m:ctrlPr>
                  <w:rPr>
                    <w:rFonts w:ascii="Cambria Math" w:eastAsia="MS Mincho" w:hAnsi="Cambria Math"/>
                    <w:lang w:val="ru-RU"/>
                  </w:rPr>
                </m:ctrlPr>
              </m:mPr>
              <m:mr>
                <m:e>
                  <m:r>
                    <w:rPr>
                      <w:rFonts w:ascii="Cambria Math" w:eastAsia="MS Mincho" w:hAnsi="Cambria Math"/>
                      <w:lang w:val="ru-RU"/>
                    </w:rPr>
                    <m:t>0</m:t>
                  </m:r>
                </m:e>
                <m:e>
                  <m:d>
                    <m:dPr>
                      <m:begChr m:val="|"/>
                      <m:endChr m:val="|"/>
                      <m:ctrlPr>
                        <w:rPr>
                          <w:rFonts w:ascii="Cambria Math" w:eastAsia="MS Mincho" w:hAnsi="Cambria Math"/>
                          <w:i/>
                          <w:lang w:val="ru-RU"/>
                        </w:rPr>
                      </m:ctrlPr>
                    </m:dPr>
                    <m:e>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l</m:t>
                          </m:r>
                        </m:sub>
                      </m:sSub>
                    </m:e>
                  </m:d>
                  <m:r>
                    <w:rPr>
                      <w:rFonts w:ascii="Cambria Math" w:eastAsia="MS Mincho" w:hAnsi="Cambria Math"/>
                      <w:lang w:val="ru-RU"/>
                    </w:rPr>
                    <m:t>=0;</m:t>
                  </m:r>
                </m:e>
              </m:mr>
              <m:mr>
                <m:e>
                  <m:limLow>
                    <m:limLowPr>
                      <m:ctrlPr>
                        <w:rPr>
                          <w:rFonts w:ascii="Cambria Math" w:eastAsia="MS Mincho" w:hAnsi="Cambria Math"/>
                          <w:lang w:val="ru-RU"/>
                        </w:rPr>
                      </m:ctrlPr>
                    </m:limLowPr>
                    <m:e>
                      <m:r>
                        <m:rPr>
                          <m:sty m:val="p"/>
                        </m:rPr>
                        <w:rPr>
                          <w:rFonts w:ascii="Cambria Math" w:eastAsia="MS Mincho" w:hAnsi="Cambria Math"/>
                          <w:lang w:val="ru-RU"/>
                        </w:rPr>
                        <m:t>max</m:t>
                      </m:r>
                    </m:e>
                    <m:lim>
                      <m:r>
                        <w:rPr>
                          <w:rFonts w:ascii="Cambria Math" w:eastAsia="MS Mincho" w:hAnsi="Cambria Math"/>
                          <w:lang w:val="ru-RU"/>
                        </w:rPr>
                        <m:t>j∈</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l</m:t>
                          </m:r>
                        </m:sub>
                      </m:sSub>
                    </m:lim>
                  </m:limLow>
                  <m:r>
                    <w:rPr>
                      <w:rFonts w:ascii="Cambria Math" w:eastAsia="MS Mincho" w:hAnsi="Cambria Math"/>
                      <w:lang w:val="ru-RU"/>
                    </w:rPr>
                    <m:t>|</m:t>
                  </m:r>
                  <m:sSub>
                    <m:sSubPr>
                      <m:ctrlPr>
                        <w:rPr>
                          <w:rFonts w:ascii="Cambria Math" w:eastAsia="MS Mincho" w:hAnsi="Cambria Math"/>
                          <w:lang w:val="ru-RU"/>
                        </w:rPr>
                      </m:ctrlPr>
                    </m:sSubPr>
                    <m:e>
                      <m:r>
                        <m:rPr>
                          <m:sty m:val="p"/>
                        </m:rPr>
                        <w:rPr>
                          <w:rFonts w:ascii="Cambria Math" w:eastAsia="MS Mincho" w:hAnsi="Cambria Math"/>
                          <w:lang w:val="ru-RU"/>
                        </w:rPr>
                        <m:t>φ</m:t>
                      </m:r>
                    </m:e>
                    <m:sub>
                      <m:r>
                        <w:rPr>
                          <w:rFonts w:ascii="Cambria Math" w:eastAsia="MS Mincho" w:hAnsi="Cambria Math"/>
                          <w:lang w:val="ru-RU"/>
                        </w:rPr>
                        <m:t>j,n</m:t>
                      </m:r>
                    </m:sub>
                  </m:sSub>
                  <m:r>
                    <w:rPr>
                      <w:rFonts w:ascii="Cambria Math" w:eastAsia="MS Mincho" w:hAnsi="Cambria Math"/>
                      <w:lang w:val="ru-RU"/>
                    </w:rPr>
                    <m:t>|+40°</m:t>
                  </m:r>
                </m:e>
                <m:e>
                  <m:r>
                    <m:rPr>
                      <m:sty m:val="p"/>
                    </m:rPr>
                    <w:rPr>
                      <w:rFonts w:ascii="Cambria Math" w:eastAsia="MS Mincho" w:hAnsi="Cambria Math"/>
                      <w:lang w:val="ru-RU"/>
                    </w:rPr>
                    <m:t>в других случаях.</m:t>
                  </m:r>
                </m:e>
              </m:mr>
            </m:m>
          </m:e>
        </m:d>
      </m:oMath>
    </w:p>
    <w:p w14:paraId="0D1165B0"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Для каждого </w:t>
      </w:r>
      <m:oMath>
        <m:r>
          <w:rPr>
            <w:rFonts w:ascii="Cambria Math" w:eastAsia="MS Mincho" w:hAnsi="Cambria Math"/>
            <w:lang w:val="ru-RU"/>
          </w:rPr>
          <m:t>j</m:t>
        </m:r>
      </m:oMath>
      <w:r w:rsidRPr="00FF55F0">
        <w:rPr>
          <w:rFonts w:eastAsia="MS Mincho"/>
          <w:lang w:val="ru-RU"/>
        </w:rPr>
        <w:t xml:space="preserve"> в </w:t>
      </w:r>
      <m:oMath>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m</m:t>
            </m:r>
          </m:sub>
        </m:sSub>
      </m:oMath>
      <w:r w:rsidRPr="00FF55F0">
        <w:rPr>
          <w:rFonts w:eastAsia="MS Mincho"/>
          <w:lang w:val="ru-RU"/>
        </w:rPr>
        <w:t>:</w:t>
      </w:r>
    </w:p>
    <w:p w14:paraId="6F76BBA5" w14:textId="77777777" w:rsidR="00D140C2" w:rsidRPr="00FF55F0" w:rsidRDefault="00D140C2" w:rsidP="00D140C2">
      <w:pPr>
        <w:pStyle w:val="enumlev2"/>
        <w:rPr>
          <w:rFonts w:eastAsia="MS Mincho"/>
          <w:lang w:val="ru-RU"/>
        </w:rPr>
      </w:pPr>
      <w:r w:rsidRPr="00FF55F0">
        <w:rPr>
          <w:rFonts w:ascii="Courier New" w:eastAsia="MS Mincho" w:hAnsi="Courier New"/>
          <w:lang w:val="ru-RU"/>
        </w:rPr>
        <w:t>•</w:t>
      </w:r>
      <w:r w:rsidRPr="00FF55F0">
        <w:rPr>
          <w:rFonts w:ascii="Courier New" w:eastAsia="MS Mincho" w:hAnsi="Courier New"/>
          <w:lang w:val="ru-RU"/>
        </w:rPr>
        <w:tab/>
      </w:r>
      <w:r w:rsidRPr="00FF55F0">
        <w:rPr>
          <w:rFonts w:eastAsia="MS Mincho"/>
          <w:lang w:val="ru-RU"/>
        </w:rPr>
        <w:t xml:space="preserve">создать виртуальный верхний громкоговоритель </w:t>
      </w:r>
      <m:oMath>
        <m:sSub>
          <m:sSubPr>
            <m:ctrlPr>
              <w:rPr>
                <w:rFonts w:ascii="Cambria Math" w:eastAsia="MS Mincho" w:hAnsi="Cambria Math"/>
                <w:lang w:val="ru-RU"/>
              </w:rPr>
            </m:ctrlPr>
          </m:sSubPr>
          <m:e>
            <m:r>
              <m:rPr>
                <m:sty m:val="p"/>
              </m:rPr>
              <w:rPr>
                <w:rFonts w:ascii="Cambria Math" w:eastAsia="MS Mincho" w:hAnsi="Cambria Math"/>
                <w:lang w:val="ru-RU"/>
              </w:rPr>
              <m:t>φ</m:t>
            </m:r>
          </m:e>
          <m:sub>
            <m:r>
              <w:rPr>
                <w:rFonts w:ascii="Cambria Math" w:eastAsia="MS Mincho" w:hAnsi="Cambria Math"/>
                <w:lang w:val="ru-RU"/>
              </w:rPr>
              <m:t>j,n</m:t>
            </m:r>
          </m:sub>
        </m:sSub>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L</m:t>
            </m:r>
          </m:e>
          <m:sub>
            <m:r>
              <w:rPr>
                <w:rFonts w:ascii="Cambria Math" w:eastAsia="MS Mincho" w:hAnsi="Cambria Math"/>
                <w:lang w:val="ru-RU"/>
              </w:rPr>
              <m:t>u</m:t>
            </m:r>
          </m:sub>
        </m:sSub>
      </m:oMath>
      <w:r w:rsidRPr="00FF55F0">
        <w:rPr>
          <w:rFonts w:eastAsia="MS Mincho"/>
          <w:lang w:val="ru-RU"/>
        </w:rPr>
        <w:t xml:space="preserve">, как указано атрибутом </w:t>
      </w:r>
      <w:proofErr w:type="spellStart"/>
      <w:r w:rsidRPr="00FF55F0">
        <w:rPr>
          <w:rFonts w:ascii="Courier New" w:eastAsia="MS Mincho" w:hAnsi="Courier New"/>
          <w:lang w:val="ru-RU"/>
        </w:rPr>
        <w:t>channel</w:t>
      </w:r>
      <w:proofErr w:type="spellEnd"/>
      <w:r w:rsidRPr="00FF55F0">
        <w:rPr>
          <w:rFonts w:eastAsia="MS Mincho"/>
          <w:lang w:val="ru-RU"/>
        </w:rPr>
        <w:t xml:space="preserve"> структуры </w:t>
      </w:r>
      <w:proofErr w:type="spellStart"/>
      <w:r w:rsidRPr="00FF55F0">
        <w:rPr>
          <w:rFonts w:ascii="Courier New" w:eastAsia="MS Mincho" w:hAnsi="Courier New"/>
          <w:lang w:val="ru-RU"/>
        </w:rPr>
        <w:t>Channel</w:t>
      </w:r>
      <w:proofErr w:type="spellEnd"/>
      <w:r w:rsidRPr="00FF55F0">
        <w:rPr>
          <w:rFonts w:eastAsia="MS Mincho"/>
          <w:lang w:val="ru-RU"/>
        </w:rPr>
        <w:t>, со следующими значениями:</w:t>
      </w:r>
    </w:p>
    <w:p w14:paraId="39099750"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m>
          <m:mPr>
            <m:plcHide m:val="1"/>
            <m:mcs>
              <m:mc>
                <m:mcPr>
                  <m:count m:val="1"/>
                  <m:mcJc m:val="right"/>
                </m:mcPr>
              </m:mc>
              <m:mc>
                <m:mcPr>
                  <m:count m:val="1"/>
                  <m:mcJc m:val="left"/>
                </m:mcPr>
              </m:mc>
            </m:mcs>
            <m:ctrlPr>
              <w:rPr>
                <w:rFonts w:ascii="Cambria Math" w:eastAsia="MS Mincho" w:hAnsi="Cambria Math"/>
                <w:lang w:val="ru-RU"/>
              </w:rPr>
            </m:ctrlPr>
          </m:mPr>
          <m:mr>
            <m:e>
              <m:r>
                <m:rPr>
                  <m:scr m:val="monospace"/>
                  <m:sty m:val="p"/>
                </m:rPr>
                <w:rPr>
                  <w:rFonts w:ascii="Cambria Math" w:eastAsia="MS Mincho" w:hAnsi="Cambria Math"/>
                  <w:lang w:val="ru-RU"/>
                </w:rPr>
                <m:t>channel.polar_position.azimuth</m:t>
              </m:r>
            </m:e>
            <m:e>
              <m:r>
                <w:rPr>
                  <w:rFonts w:ascii="Cambria Math" w:eastAsia="MS Mincho" w:hAnsi="Cambria Math"/>
                  <w:lang w:val="ru-RU"/>
                </w:rPr>
                <m:t>=</m:t>
              </m:r>
              <m:sSub>
                <m:sSubPr>
                  <m:ctrlPr>
                    <w:rPr>
                      <w:rFonts w:ascii="Cambria Math" w:eastAsia="MS Mincho" w:hAnsi="Cambria Math"/>
                      <w:lang w:val="ru-RU"/>
                    </w:rPr>
                  </m:ctrlPr>
                </m:sSubPr>
                <m:e>
                  <m:r>
                    <m:rPr>
                      <m:sty m:val="p"/>
                    </m:rPr>
                    <w:rPr>
                      <w:rFonts w:ascii="Cambria Math" w:eastAsia="MS Mincho" w:hAnsi="Cambria Math"/>
                      <w:lang w:val="ru-RU"/>
                    </w:rPr>
                    <m:t>φ</m:t>
                  </m:r>
                </m:e>
                <m:sub>
                  <m:r>
                    <w:rPr>
                      <w:rFonts w:ascii="Cambria Math" w:eastAsia="MS Mincho" w:hAnsi="Cambria Math"/>
                      <w:lang w:val="ru-RU"/>
                    </w:rPr>
                    <m:t>j,r</m:t>
                  </m:r>
                </m:sub>
              </m:sSub>
              <m:r>
                <m:rPr>
                  <m:sty m:val="p"/>
                </m:rPr>
                <w:rPr>
                  <w:rFonts w:ascii="Cambria Math" w:eastAsia="MS Mincho" w:hAnsi="Cambria Math"/>
                  <w:lang w:val="ru-RU"/>
                </w:rPr>
                <m:t>;</m:t>
              </m:r>
            </m:e>
          </m:mr>
          <m:mr>
            <m:e>
              <m:r>
                <m:rPr>
                  <m:scr m:val="monospace"/>
                  <m:sty m:val="p"/>
                </m:rPr>
                <w:rPr>
                  <w:rFonts w:ascii="Cambria Math" w:eastAsia="MS Mincho" w:hAnsi="Cambria Math"/>
                  <w:lang w:val="ru-RU"/>
                </w:rPr>
                <m:t>channel.polar_position.elevation</m:t>
              </m:r>
            </m:e>
            <m:e>
              <m:r>
                <w:rPr>
                  <w:rFonts w:ascii="Cambria Math" w:eastAsia="MS Mincho" w:hAnsi="Cambria Math"/>
                  <w:lang w:val="ru-RU"/>
                </w:rPr>
                <m:t>=</m:t>
              </m:r>
              <m:r>
                <m:rPr>
                  <m:sty m:val="p"/>
                </m:rPr>
                <w:rPr>
                  <w:rFonts w:ascii="Cambria Math" w:eastAsia="MS Mincho" w:hAnsi="Cambria Math"/>
                  <w:lang w:val="ru-RU"/>
                </w:rPr>
                <m:t>θ</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u,r</m:t>
                  </m:r>
                </m:sub>
              </m:sSub>
              <m:r>
                <m:rPr>
                  <m:sty m:val="p"/>
                </m:rPr>
                <w:rPr>
                  <w:rFonts w:ascii="Cambria Math" w:eastAsia="MS Mincho" w:hAnsi="Cambria Math"/>
                  <w:lang w:val="ru-RU"/>
                </w:rPr>
                <m:t>;</m:t>
              </m:r>
            </m:e>
          </m:mr>
          <m:mr>
            <m:e>
              <m:r>
                <m:rPr>
                  <m:scr m:val="monospace"/>
                  <m:sty m:val="p"/>
                </m:rPr>
                <w:rPr>
                  <w:rFonts w:ascii="Cambria Math" w:eastAsia="MS Mincho" w:hAnsi="Cambria Math"/>
                  <w:lang w:val="ru-RU"/>
                </w:rPr>
                <m:t>channel.polar_nominal_position.azimuth</m:t>
              </m:r>
            </m:e>
            <m:e>
              <m:r>
                <w:rPr>
                  <w:rFonts w:ascii="Cambria Math" w:eastAsia="MS Mincho" w:hAnsi="Cambria Math"/>
                  <w:lang w:val="ru-RU"/>
                </w:rPr>
                <m:t>=</m:t>
              </m:r>
              <m:sSub>
                <m:sSubPr>
                  <m:ctrlPr>
                    <w:rPr>
                      <w:rFonts w:ascii="Cambria Math" w:eastAsia="MS Mincho" w:hAnsi="Cambria Math"/>
                      <w:lang w:val="ru-RU"/>
                    </w:rPr>
                  </m:ctrlPr>
                </m:sSubPr>
                <m:e>
                  <m:r>
                    <m:rPr>
                      <m:sty m:val="p"/>
                    </m:rPr>
                    <w:rPr>
                      <w:rFonts w:ascii="Cambria Math" w:eastAsia="MS Mincho" w:hAnsi="Cambria Math"/>
                      <w:lang w:val="ru-RU"/>
                    </w:rPr>
                    <m:t>φ</m:t>
                  </m:r>
                </m:e>
                <m:sub>
                  <m:r>
                    <w:rPr>
                      <w:rFonts w:ascii="Cambria Math" w:eastAsia="MS Mincho" w:hAnsi="Cambria Math"/>
                      <w:lang w:val="ru-RU"/>
                    </w:rPr>
                    <m:t>j,n</m:t>
                  </m:r>
                </m:sub>
              </m:sSub>
              <m:r>
                <m:rPr>
                  <m:sty m:val="p"/>
                </m:rPr>
                <w:rPr>
                  <w:rFonts w:ascii="Cambria Math" w:eastAsia="MS Mincho" w:hAnsi="Cambria Math"/>
                  <w:lang w:val="ru-RU"/>
                </w:rPr>
                <m:t>;</m:t>
              </m:r>
            </m:e>
          </m:mr>
          <m:mr>
            <m:e>
              <m:r>
                <m:rPr>
                  <m:scr m:val="monospace"/>
                  <m:sty m:val="p"/>
                </m:rPr>
                <w:rPr>
                  <w:rFonts w:ascii="Cambria Math" w:eastAsia="MS Mincho" w:hAnsi="Cambria Math"/>
                  <w:lang w:val="ru-RU"/>
                </w:rPr>
                <m:t>channel.polar_nominal_position.elevation</m:t>
              </m:r>
            </m:e>
            <m:e>
              <m:r>
                <w:rPr>
                  <w:rFonts w:ascii="Cambria Math" w:eastAsia="MS Mincho" w:hAnsi="Cambria Math"/>
                  <w:lang w:val="ru-RU"/>
                </w:rPr>
                <m:t>=</m:t>
              </m:r>
              <m:r>
                <m:rPr>
                  <m:sty m:val="p"/>
                </m:rPr>
                <w:rPr>
                  <w:rFonts w:ascii="Cambria Math" w:eastAsia="MS Mincho" w:hAnsi="Cambria Math"/>
                  <w:lang w:val="ru-RU"/>
                </w:rPr>
                <m:t>θ</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u,n</m:t>
                  </m:r>
                </m:sub>
              </m:sSub>
              <m:r>
                <m:rPr>
                  <m:sty m:val="p"/>
                </m:rPr>
                <w:rPr>
                  <w:rFonts w:ascii="Cambria Math" w:eastAsia="MS Mincho" w:hAnsi="Cambria Math"/>
                  <w:lang w:val="ru-RU"/>
                </w:rPr>
                <m:t>;</m:t>
              </m:r>
            </m:e>
          </m:mr>
        </m:m>
      </m:oMath>
    </w:p>
    <w:p w14:paraId="3FFEA0F8" w14:textId="77777777" w:rsidR="00D140C2" w:rsidRPr="00FF55F0" w:rsidRDefault="00D140C2" w:rsidP="00D140C2">
      <w:pPr>
        <w:pStyle w:val="enumlev2"/>
        <w:rPr>
          <w:rFonts w:eastAsia="MS Mincho"/>
          <w:lang w:val="ru-RU"/>
        </w:rPr>
      </w:pPr>
      <w:r w:rsidRPr="00FF55F0">
        <w:rPr>
          <w:rFonts w:ascii="Courier New" w:eastAsia="MS Mincho" w:hAnsi="Courier New"/>
          <w:lang w:val="ru-RU"/>
        </w:rPr>
        <w:t>•</w:t>
      </w:r>
      <w:r w:rsidRPr="00FF55F0">
        <w:rPr>
          <w:rFonts w:ascii="Courier New" w:eastAsia="MS Mincho" w:hAnsi="Courier New"/>
          <w:lang w:val="ru-RU"/>
        </w:rPr>
        <w:tab/>
        <w:t>с</w:t>
      </w:r>
      <w:r w:rsidRPr="00FF55F0">
        <w:rPr>
          <w:rFonts w:eastAsia="MS Mincho"/>
          <w:lang w:val="ru-RU"/>
        </w:rPr>
        <w:t xml:space="preserve">оздать виртуальный нижний громкоговоритель, если </w:t>
      </w:r>
      <m:oMath>
        <m:sSub>
          <m:sSubPr>
            <m:ctrlPr>
              <w:rPr>
                <w:rFonts w:ascii="Cambria Math" w:eastAsia="MS Mincho" w:hAnsi="Cambria Math"/>
                <w:lang w:val="ru-RU"/>
              </w:rPr>
            </m:ctrlPr>
          </m:sSubPr>
          <m:e>
            <m:r>
              <m:rPr>
                <m:sty m:val="p"/>
              </m:rPr>
              <w:rPr>
                <w:rFonts w:ascii="Cambria Math" w:eastAsia="MS Mincho" w:hAnsi="Cambria Math"/>
                <w:lang w:val="ru-RU"/>
              </w:rPr>
              <m:t>φ</m:t>
            </m:r>
          </m:e>
          <m:sub>
            <m:r>
              <w:rPr>
                <w:rFonts w:ascii="Cambria Math" w:eastAsia="MS Mincho" w:hAnsi="Cambria Math"/>
                <w:lang w:val="ru-RU"/>
              </w:rPr>
              <m:t>j,n</m:t>
            </m:r>
          </m:sub>
        </m:sSub>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L</m:t>
            </m:r>
          </m:e>
          <m:sub>
            <m:r>
              <w:rPr>
                <w:rFonts w:ascii="Cambria Math" w:eastAsia="MS Mincho" w:hAnsi="Cambria Math"/>
                <w:lang w:val="ru-RU"/>
              </w:rPr>
              <m:t>l</m:t>
            </m:r>
          </m:sub>
        </m:sSub>
      </m:oMath>
      <w:r w:rsidRPr="00FF55F0">
        <w:rPr>
          <w:rFonts w:eastAsia="MS Mincho"/>
          <w:lang w:val="ru-RU"/>
        </w:rPr>
        <w:t xml:space="preserve">, как указано атрибутом </w:t>
      </w:r>
      <w:proofErr w:type="spellStart"/>
      <w:r w:rsidRPr="00FF55F0">
        <w:rPr>
          <w:rFonts w:ascii="Courier New" w:eastAsia="MS Mincho" w:hAnsi="Courier New"/>
          <w:lang w:val="ru-RU"/>
        </w:rPr>
        <w:t>channel</w:t>
      </w:r>
      <w:proofErr w:type="spellEnd"/>
      <w:r w:rsidRPr="00FF55F0">
        <w:rPr>
          <w:rFonts w:eastAsia="MS Mincho"/>
          <w:lang w:val="ru-RU"/>
        </w:rPr>
        <w:t xml:space="preserve"> структуры </w:t>
      </w:r>
      <w:proofErr w:type="spellStart"/>
      <w:r w:rsidRPr="00FF55F0">
        <w:rPr>
          <w:rFonts w:ascii="Courier New" w:eastAsia="MS Mincho" w:hAnsi="Courier New"/>
          <w:lang w:val="ru-RU"/>
        </w:rPr>
        <w:t>Channel</w:t>
      </w:r>
      <w:proofErr w:type="spellEnd"/>
      <w:r w:rsidRPr="00FF55F0">
        <w:rPr>
          <w:rFonts w:eastAsia="MS Mincho"/>
          <w:lang w:val="ru-RU"/>
        </w:rPr>
        <w:t>, со следующими значениями:</w:t>
      </w:r>
    </w:p>
    <w:p w14:paraId="267219D2" w14:textId="77777777" w:rsidR="00D140C2" w:rsidRPr="00FF55F0" w:rsidRDefault="00D140C2" w:rsidP="00D140C2">
      <w:pPr>
        <w:pStyle w:val="Blanc"/>
        <w:rPr>
          <w:rFonts w:eastAsia="MS Mincho"/>
          <w:lang w:val="ru-RU"/>
        </w:rPr>
      </w:pPr>
    </w:p>
    <w:p w14:paraId="02554AF6"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m>
          <m:mPr>
            <m:plcHide m:val="1"/>
            <m:mcs>
              <m:mc>
                <m:mcPr>
                  <m:count m:val="1"/>
                  <m:mcJc m:val="right"/>
                </m:mcPr>
              </m:mc>
              <m:mc>
                <m:mcPr>
                  <m:count m:val="1"/>
                  <m:mcJc m:val="left"/>
                </m:mcPr>
              </m:mc>
            </m:mcs>
            <m:ctrlPr>
              <w:rPr>
                <w:rFonts w:ascii="Cambria Math" w:eastAsia="MS Mincho" w:hAnsi="Cambria Math"/>
                <w:lang w:val="ru-RU"/>
              </w:rPr>
            </m:ctrlPr>
          </m:mPr>
          <m:mr>
            <m:e>
              <m:r>
                <m:rPr>
                  <m:scr m:val="monospace"/>
                  <m:sty m:val="p"/>
                </m:rPr>
                <w:rPr>
                  <w:rFonts w:ascii="Cambria Math" w:eastAsia="MS Mincho" w:hAnsi="Cambria Math"/>
                  <w:lang w:val="ru-RU"/>
                </w:rPr>
                <m:t>channel.polar_position.azimuth</m:t>
              </m:r>
            </m:e>
            <m:e>
              <m:r>
                <w:rPr>
                  <w:rFonts w:ascii="Cambria Math" w:eastAsia="MS Mincho" w:hAnsi="Cambria Math"/>
                  <w:lang w:val="ru-RU"/>
                </w:rPr>
                <m:t>=</m:t>
              </m:r>
              <m:sSub>
                <m:sSubPr>
                  <m:ctrlPr>
                    <w:rPr>
                      <w:rFonts w:ascii="Cambria Math" w:eastAsia="MS Mincho" w:hAnsi="Cambria Math"/>
                      <w:lang w:val="ru-RU"/>
                    </w:rPr>
                  </m:ctrlPr>
                </m:sSubPr>
                <m:e>
                  <m:r>
                    <m:rPr>
                      <m:sty m:val="p"/>
                    </m:rPr>
                    <w:rPr>
                      <w:rFonts w:ascii="Cambria Math" w:eastAsia="MS Mincho" w:hAnsi="Cambria Math"/>
                      <w:lang w:val="ru-RU"/>
                    </w:rPr>
                    <m:t>φ</m:t>
                  </m:r>
                </m:e>
                <m:sub>
                  <m:r>
                    <w:rPr>
                      <w:rFonts w:ascii="Cambria Math" w:eastAsia="MS Mincho" w:hAnsi="Cambria Math"/>
                      <w:lang w:val="ru-RU"/>
                    </w:rPr>
                    <m:t>j,r</m:t>
                  </m:r>
                </m:sub>
              </m:sSub>
              <m:r>
                <m:rPr>
                  <m:sty m:val="p"/>
                </m:rPr>
                <w:rPr>
                  <w:rFonts w:ascii="Cambria Math" w:eastAsia="MS Mincho" w:hAnsi="Cambria Math"/>
                  <w:lang w:val="ru-RU"/>
                </w:rPr>
                <m:t>;</m:t>
              </m:r>
            </m:e>
          </m:mr>
          <m:mr>
            <m:e>
              <m:r>
                <m:rPr>
                  <m:scr m:val="monospace"/>
                  <m:sty m:val="p"/>
                </m:rPr>
                <w:rPr>
                  <w:rFonts w:ascii="Cambria Math" w:eastAsia="MS Mincho" w:hAnsi="Cambria Math"/>
                  <w:lang w:val="ru-RU"/>
                </w:rPr>
                <m:t>channel.polar_position.elevation</m:t>
              </m:r>
            </m:e>
            <m:e>
              <m:r>
                <w:rPr>
                  <w:rFonts w:ascii="Cambria Math" w:eastAsia="MS Mincho" w:hAnsi="Cambria Math"/>
                  <w:lang w:val="ru-RU"/>
                </w:rPr>
                <m:t>=</m:t>
              </m:r>
              <m:r>
                <m:rPr>
                  <m:sty m:val="p"/>
                </m:rPr>
                <w:rPr>
                  <w:rFonts w:ascii="Cambria Math" w:eastAsia="MS Mincho" w:hAnsi="Cambria Math"/>
                  <w:lang w:val="ru-RU"/>
                </w:rPr>
                <m:t>θ</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l,r</m:t>
                  </m:r>
                </m:sub>
              </m:sSub>
              <m:r>
                <m:rPr>
                  <m:sty m:val="p"/>
                </m:rPr>
                <w:rPr>
                  <w:rFonts w:ascii="Cambria Math" w:eastAsia="MS Mincho" w:hAnsi="Cambria Math"/>
                  <w:lang w:val="ru-RU"/>
                </w:rPr>
                <m:t>;</m:t>
              </m:r>
            </m:e>
          </m:mr>
          <m:mr>
            <m:e>
              <m:r>
                <m:rPr>
                  <m:scr m:val="monospace"/>
                  <m:sty m:val="p"/>
                </m:rPr>
                <w:rPr>
                  <w:rFonts w:ascii="Cambria Math" w:eastAsia="MS Mincho" w:hAnsi="Cambria Math"/>
                  <w:lang w:val="ru-RU"/>
                </w:rPr>
                <m:t>channel.polar_nominal_position.azimuth</m:t>
              </m:r>
            </m:e>
            <m:e>
              <m:r>
                <w:rPr>
                  <w:rFonts w:ascii="Cambria Math" w:eastAsia="MS Mincho" w:hAnsi="Cambria Math"/>
                  <w:lang w:val="ru-RU"/>
                </w:rPr>
                <m:t>=</m:t>
              </m:r>
              <m:sSub>
                <m:sSubPr>
                  <m:ctrlPr>
                    <w:rPr>
                      <w:rFonts w:ascii="Cambria Math" w:eastAsia="MS Mincho" w:hAnsi="Cambria Math"/>
                      <w:lang w:val="ru-RU"/>
                    </w:rPr>
                  </m:ctrlPr>
                </m:sSubPr>
                <m:e>
                  <m:r>
                    <m:rPr>
                      <m:sty m:val="p"/>
                    </m:rPr>
                    <w:rPr>
                      <w:rFonts w:ascii="Cambria Math" w:eastAsia="MS Mincho" w:hAnsi="Cambria Math"/>
                      <w:lang w:val="ru-RU"/>
                    </w:rPr>
                    <m:t>φ</m:t>
                  </m:r>
                </m:e>
                <m:sub>
                  <m:r>
                    <w:rPr>
                      <w:rFonts w:ascii="Cambria Math" w:eastAsia="MS Mincho" w:hAnsi="Cambria Math"/>
                      <w:lang w:val="ru-RU"/>
                    </w:rPr>
                    <m:t>j,n</m:t>
                  </m:r>
                </m:sub>
              </m:sSub>
              <m:r>
                <m:rPr>
                  <m:sty m:val="p"/>
                </m:rPr>
                <w:rPr>
                  <w:rFonts w:ascii="Cambria Math" w:eastAsia="MS Mincho" w:hAnsi="Cambria Math"/>
                  <w:lang w:val="ru-RU"/>
                </w:rPr>
                <m:t>;</m:t>
              </m:r>
            </m:e>
          </m:mr>
          <m:mr>
            <m:e>
              <m:r>
                <m:rPr>
                  <m:scr m:val="monospace"/>
                  <m:sty m:val="p"/>
                </m:rPr>
                <w:rPr>
                  <w:rFonts w:ascii="Cambria Math" w:eastAsia="MS Mincho" w:hAnsi="Cambria Math"/>
                  <w:lang w:val="ru-RU"/>
                </w:rPr>
                <m:t>channel.polar_nominal_position.elevation</m:t>
              </m:r>
            </m:e>
            <m:e>
              <m:r>
                <w:rPr>
                  <w:rFonts w:ascii="Cambria Math" w:eastAsia="MS Mincho" w:hAnsi="Cambria Math"/>
                  <w:lang w:val="ru-RU"/>
                </w:rPr>
                <m:t>=</m:t>
              </m:r>
              <m:r>
                <m:rPr>
                  <m:sty m:val="p"/>
                </m:rPr>
                <w:rPr>
                  <w:rFonts w:ascii="Cambria Math" w:eastAsia="MS Mincho" w:hAnsi="Cambria Math"/>
                  <w:lang w:val="ru-RU"/>
                </w:rPr>
                <m:t>θ</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l,n</m:t>
                  </m:r>
                </m:sub>
              </m:sSub>
              <m:r>
                <m:rPr>
                  <m:sty m:val="p"/>
                </m:rPr>
                <w:rPr>
                  <w:rFonts w:ascii="Cambria Math" w:eastAsia="MS Mincho" w:hAnsi="Cambria Math"/>
                  <w:lang w:val="ru-RU"/>
                </w:rPr>
                <m:t>.</m:t>
              </m:r>
            </m:e>
          </m:mr>
        </m:m>
      </m:oMath>
    </w:p>
    <w:p w14:paraId="1D295F4A" w14:textId="77777777" w:rsidR="00D140C2" w:rsidRPr="00FF55F0" w:rsidRDefault="00D140C2" w:rsidP="00D140C2">
      <w:pPr>
        <w:pStyle w:val="Blanc"/>
        <w:rPr>
          <w:rFonts w:eastAsia="MS Mincho"/>
          <w:lang w:val="ru-RU"/>
        </w:rPr>
      </w:pPr>
      <w:r w:rsidRPr="00FF55F0">
        <w:rPr>
          <w:rFonts w:eastAsia="MS Mincho"/>
          <w:lang w:val="ru-RU"/>
        </w:rPr>
        <w:tab/>
      </w:r>
    </w:p>
    <w:p w14:paraId="57395BE5" w14:textId="77777777" w:rsidR="00D140C2" w:rsidRPr="00FF55F0" w:rsidRDefault="00D140C2" w:rsidP="00D140C2">
      <w:pPr>
        <w:pStyle w:val="enumlev2"/>
        <w:rPr>
          <w:rFonts w:eastAsia="MS Mincho"/>
          <w:lang w:val="ru-RU"/>
        </w:rPr>
      </w:pPr>
      <w:r w:rsidRPr="00FF55F0">
        <w:rPr>
          <w:rFonts w:eastAsia="MS Mincho"/>
          <w:lang w:val="ru-RU"/>
        </w:rPr>
        <w:tab/>
        <w:t xml:space="preserve">В обоих случаях коэффициенты понижающего микширования направляют коэффициенты усиления от этого громкоговорителя к соответствующему громкоговорителю среднего уровня </w:t>
      </w:r>
      <m:oMath>
        <m:r>
          <w:rPr>
            <w:rFonts w:ascii="Cambria Math" w:eastAsia="MS Mincho" w:hAnsi="Cambria Math"/>
            <w:lang w:val="ru-RU"/>
          </w:rPr>
          <m:t>j</m:t>
        </m:r>
      </m:oMath>
      <w:r w:rsidRPr="00FF55F0">
        <w:rPr>
          <w:rFonts w:eastAsia="MS Mincho"/>
          <w:lang w:val="ru-RU"/>
        </w:rPr>
        <w:t>.</w:t>
      </w:r>
    </w:p>
    <w:p w14:paraId="4E875202"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Это реализуется в модуле </w:t>
      </w:r>
      <w:proofErr w:type="spellStart"/>
      <w:r w:rsidRPr="00FF55F0">
        <w:rPr>
          <w:rFonts w:ascii="Courier New" w:eastAsia="MS Mincho" w:hAnsi="Courier New"/>
          <w:lang w:val="ru-RU"/>
        </w:rPr>
        <w:t>core.point_source.extra_pos_vertical_nominal</w:t>
      </w:r>
      <w:proofErr w:type="spellEnd"/>
      <w:r w:rsidRPr="00FF55F0">
        <w:rPr>
          <w:rFonts w:eastAsia="MS Mincho"/>
          <w:lang w:val="ru-RU"/>
        </w:rPr>
        <w:t>.</w:t>
      </w:r>
    </w:p>
    <w:p w14:paraId="3861ED32" w14:textId="77777777" w:rsidR="00D140C2" w:rsidRPr="00FF55F0" w:rsidRDefault="00D140C2" w:rsidP="00D140C2">
      <w:pPr>
        <w:pStyle w:val="Heading4"/>
        <w:rPr>
          <w:rFonts w:eastAsia="MS Mincho"/>
          <w:lang w:val="ru-RU"/>
        </w:rPr>
      </w:pPr>
      <w:bookmarkStart w:id="141" w:name="sec:psp_configure_stereo"/>
      <w:r w:rsidRPr="00FF55F0">
        <w:rPr>
          <w:rFonts w:eastAsia="MS Mincho"/>
          <w:lang w:val="ru-RU"/>
        </w:rPr>
        <w:lastRenderedPageBreak/>
        <w:t>6.1.3.2</w:t>
      </w:r>
      <w:r w:rsidRPr="00FF55F0">
        <w:rPr>
          <w:rFonts w:eastAsia="MS Mincho"/>
          <w:lang w:val="ru-RU"/>
        </w:rPr>
        <w:tab/>
        <w:t xml:space="preserve">Процесс для схемы расположения </w:t>
      </w:r>
      <w:r w:rsidRPr="00FF55F0">
        <w:rPr>
          <w:rFonts w:ascii="Courier New" w:eastAsia="MS Mincho" w:hAnsi="Courier New" w:cs="Courier New"/>
          <w:lang w:val="ru-RU"/>
        </w:rPr>
        <w:t>0+2+0</w:t>
      </w:r>
      <w:bookmarkEnd w:id="141"/>
    </w:p>
    <w:p w14:paraId="1FD5622B"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 xml:space="preserve">Для схемы расположения 0+2+0 получается </w:t>
      </w:r>
      <w:proofErr w:type="spellStart"/>
      <w:r w:rsidRPr="00FF55F0">
        <w:rPr>
          <w:rFonts w:ascii="Courier New" w:eastAsia="MS Mincho" w:hAnsi="Courier New"/>
          <w:lang w:val="ru-RU"/>
        </w:rPr>
        <w:t>PointSourcePanner</w:t>
      </w:r>
      <w:proofErr w:type="spellEnd"/>
      <w:r w:rsidRPr="00FF55F0">
        <w:rPr>
          <w:rFonts w:eastAsia="MS Mincho"/>
          <w:lang w:val="ru-RU"/>
        </w:rPr>
        <w:t xml:space="preserve"> с одной областью </w:t>
      </w:r>
      <w:proofErr w:type="spellStart"/>
      <w:r w:rsidRPr="00FF55F0">
        <w:rPr>
          <w:rFonts w:ascii="Courier New" w:eastAsia="MS Mincho" w:hAnsi="Courier New"/>
          <w:lang w:val="ru-RU"/>
        </w:rPr>
        <w:t>StereoPanDownmix</w:t>
      </w:r>
      <w:proofErr w:type="spellEnd"/>
      <w:r w:rsidRPr="00FF55F0">
        <w:rPr>
          <w:rFonts w:eastAsia="MS Mincho"/>
          <w:lang w:val="ru-RU"/>
        </w:rPr>
        <w:t>.</w:t>
      </w:r>
    </w:p>
    <w:p w14:paraId="5823DEA4"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 xml:space="preserve">Это реализуется в модуле </w:t>
      </w:r>
      <w:r w:rsidRPr="00FF55F0">
        <w:rPr>
          <w:rFonts w:ascii="Courier New" w:eastAsia="MS Mincho" w:hAnsi="Courier New"/>
          <w:lang w:val="ru-RU"/>
        </w:rPr>
        <w:t>core.point_</w:t>
      </w:r>
      <w:proofErr w:type="spellStart"/>
      <w:r w:rsidRPr="00FF55F0">
        <w:rPr>
          <w:rFonts w:ascii="Courier New" w:eastAsia="MS Mincho" w:hAnsi="Courier New"/>
          <w:lang w:val="ru-RU"/>
        </w:rPr>
        <w:t>source</w:t>
      </w:r>
      <w:proofErr w:type="spellEnd"/>
      <w:r w:rsidRPr="00FF55F0">
        <w:rPr>
          <w:rFonts w:ascii="Courier New" w:eastAsia="MS Mincho" w:hAnsi="Courier New"/>
          <w:lang w:val="ru-RU"/>
        </w:rPr>
        <w:t>._</w:t>
      </w:r>
      <w:proofErr w:type="spellStart"/>
      <w:r w:rsidRPr="00FF55F0">
        <w:rPr>
          <w:rFonts w:ascii="Courier New" w:eastAsia="MS Mincho" w:hAnsi="Courier New"/>
          <w:lang w:val="ru-RU"/>
        </w:rPr>
        <w:t>configure_stereo</w:t>
      </w:r>
      <w:proofErr w:type="spellEnd"/>
      <w:r w:rsidRPr="00FF55F0">
        <w:rPr>
          <w:rFonts w:eastAsia="MS Mincho"/>
          <w:lang w:val="ru-RU"/>
        </w:rPr>
        <w:t>.</w:t>
      </w:r>
    </w:p>
    <w:p w14:paraId="73211D4E" w14:textId="77777777" w:rsidR="00D140C2" w:rsidRPr="00FF55F0" w:rsidRDefault="00D140C2" w:rsidP="00D140C2">
      <w:pPr>
        <w:pStyle w:val="Heading2"/>
        <w:rPr>
          <w:rFonts w:eastAsia="MS Mincho"/>
          <w:lang w:val="ru-RU"/>
        </w:rPr>
      </w:pPr>
      <w:bookmarkStart w:id="142" w:name="sec:func_iar"/>
      <w:bookmarkStart w:id="143" w:name="_Toc4754257"/>
      <w:bookmarkStart w:id="144" w:name="_Toc8913445"/>
      <w:bookmarkStart w:id="145" w:name="_Toc26540420"/>
      <w:r w:rsidRPr="00FF55F0">
        <w:rPr>
          <w:rFonts w:eastAsia="MS Mincho"/>
          <w:lang w:val="ru-RU"/>
        </w:rPr>
        <w:t>6.2</w:t>
      </w:r>
      <w:r w:rsidRPr="00FF55F0">
        <w:rPr>
          <w:rFonts w:eastAsia="MS Mincho"/>
          <w:lang w:val="ru-RU"/>
        </w:rPr>
        <w:tab/>
      </w:r>
      <w:bookmarkEnd w:id="142"/>
      <w:bookmarkEnd w:id="143"/>
      <w:bookmarkEnd w:id="144"/>
      <w:r w:rsidRPr="00FF55F0">
        <w:rPr>
          <w:rFonts w:eastAsia="MS Mincho"/>
          <w:lang w:val="ru-RU"/>
        </w:rPr>
        <w:t>Определение нахождения угла в пределах допустимого диапазона</w:t>
      </w:r>
      <w:bookmarkEnd w:id="145"/>
    </w:p>
    <w:p w14:paraId="586E3079"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При сравнении углов с заданными угловыми диапазонами используется функция </w:t>
      </w:r>
      <w:proofErr w:type="spellStart"/>
      <w:r w:rsidRPr="00FF55F0">
        <w:rPr>
          <w:rStyle w:val="CourierNew"/>
          <w:rFonts w:eastAsia="MS Mincho"/>
          <w:lang w:val="ru-RU"/>
        </w:rPr>
        <w:t>inside_angle_range</w:t>
      </w:r>
      <w:proofErr w:type="spellEnd"/>
      <w:r w:rsidRPr="00FF55F0">
        <w:rPr>
          <w:rStyle w:val="CourierNew"/>
          <w:rFonts w:ascii="Times New Roman" w:eastAsia="MS Mincho" w:hAnsi="Times New Roman"/>
          <w:lang w:val="ru-RU"/>
        </w:rPr>
        <w:t>,</w:t>
      </w:r>
      <w:r w:rsidRPr="00FF55F0">
        <w:rPr>
          <w:rFonts w:eastAsia="MS Mincho"/>
          <w:lang w:val="ru-RU"/>
        </w:rPr>
        <w:t xml:space="preserve"> что позволяет определить диапазоны, в которые входит задняя часть системы координат. Она применяется в компонентах исключения зон и в объекте </w:t>
      </w:r>
      <w:proofErr w:type="spellStart"/>
      <w:r w:rsidRPr="00FF55F0">
        <w:rPr>
          <w:rFonts w:eastAsia="MS Mincho"/>
          <w:i/>
          <w:lang w:val="ru-RU"/>
        </w:rPr>
        <w:t>DirectSpeakers</w:t>
      </w:r>
      <w:proofErr w:type="spellEnd"/>
      <w:r w:rsidRPr="00FF55F0">
        <w:rPr>
          <w:rFonts w:eastAsia="MS Mincho"/>
          <w:lang w:val="ru-RU"/>
        </w:rPr>
        <w:t xml:space="preserve"> в пунктах 7.3.12.1 и 8.4.</w:t>
      </w:r>
    </w:p>
    <w:p w14:paraId="1646649B"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Соответствующая сигнатура:</w:t>
      </w:r>
    </w:p>
    <w:p w14:paraId="258E4F33" w14:textId="77777777" w:rsidR="00D140C2" w:rsidRPr="00FF55F0"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szCs w:val="18"/>
          <w:lang w:val="ru-RU" w:eastAsia="zh-CN"/>
        </w:rPr>
      </w:pPr>
      <w:proofErr w:type="spellStart"/>
      <w:r w:rsidRPr="00FF55F0">
        <w:rPr>
          <w:rFonts w:ascii="Consolas" w:eastAsia="Yu Mincho" w:hAnsi="Consolas"/>
          <w:b/>
          <w:color w:val="902000"/>
          <w:sz w:val="18"/>
          <w:szCs w:val="18"/>
          <w:lang w:val="ru-RU" w:eastAsia="zh-CN"/>
        </w:rPr>
        <w:t>bool</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inside_angle_range</w:t>
      </w:r>
      <w:proofErr w:type="spellEnd"/>
      <w:r w:rsidRPr="00FF55F0">
        <w:rPr>
          <w:rFonts w:ascii="Consolas" w:eastAsia="Yu Mincho" w:hAnsi="Consolas"/>
          <w:sz w:val="18"/>
          <w:szCs w:val="18"/>
          <w:lang w:val="ru-RU" w:eastAsia="zh-CN"/>
        </w:rPr>
        <w:t>(</w:t>
      </w:r>
      <w:proofErr w:type="spellStart"/>
      <w:r w:rsidRPr="00FF55F0">
        <w:rPr>
          <w:rFonts w:ascii="Consolas" w:eastAsia="Yu Mincho" w:hAnsi="Consolas"/>
          <w:b/>
          <w:color w:val="902000"/>
          <w:sz w:val="18"/>
          <w:szCs w:val="18"/>
          <w:lang w:val="ru-RU" w:eastAsia="zh-CN"/>
        </w:rPr>
        <w:t>float</w:t>
      </w:r>
      <w:proofErr w:type="spellEnd"/>
      <w:r w:rsidRPr="00FF55F0">
        <w:rPr>
          <w:rFonts w:ascii="Consolas" w:eastAsia="Yu Mincho" w:hAnsi="Consolas"/>
          <w:sz w:val="18"/>
          <w:szCs w:val="18"/>
          <w:lang w:val="ru-RU" w:eastAsia="zh-CN"/>
        </w:rPr>
        <w:t xml:space="preserve"> x, </w:t>
      </w:r>
      <w:proofErr w:type="spellStart"/>
      <w:r w:rsidRPr="00FF55F0">
        <w:rPr>
          <w:rFonts w:ascii="Consolas" w:eastAsia="Yu Mincho" w:hAnsi="Consolas"/>
          <w:b/>
          <w:color w:val="902000"/>
          <w:sz w:val="18"/>
          <w:szCs w:val="18"/>
          <w:lang w:val="ru-RU" w:eastAsia="zh-CN"/>
        </w:rPr>
        <w:t>float</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start</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b/>
          <w:color w:val="902000"/>
          <w:sz w:val="18"/>
          <w:szCs w:val="18"/>
          <w:lang w:val="ru-RU" w:eastAsia="zh-CN"/>
        </w:rPr>
        <w:t>float</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end</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b/>
          <w:color w:val="902000"/>
          <w:sz w:val="18"/>
          <w:szCs w:val="18"/>
          <w:lang w:val="ru-RU" w:eastAsia="zh-CN"/>
        </w:rPr>
        <w:t>float</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tol</w:t>
      </w:r>
      <w:proofErr w:type="spellEnd"/>
      <w:r w:rsidRPr="00FF55F0">
        <w:rPr>
          <w:rFonts w:ascii="Consolas" w:eastAsia="Yu Mincho" w:hAnsi="Consolas"/>
          <w:sz w:val="18"/>
          <w:szCs w:val="18"/>
          <w:lang w:val="ru-RU" w:eastAsia="zh-CN"/>
        </w:rPr>
        <w:t>=</w:t>
      </w:r>
      <w:r w:rsidRPr="00FF55F0">
        <w:rPr>
          <w:rFonts w:ascii="Consolas" w:eastAsia="Yu Mincho" w:hAnsi="Consolas"/>
          <w:color w:val="40A070"/>
          <w:sz w:val="18"/>
          <w:szCs w:val="18"/>
          <w:lang w:val="ru-RU" w:eastAsia="zh-CN"/>
        </w:rPr>
        <w:t>0.0</w:t>
      </w:r>
      <w:r w:rsidRPr="00FF55F0">
        <w:rPr>
          <w:rFonts w:ascii="Consolas" w:eastAsia="Yu Mincho" w:hAnsi="Consolas"/>
          <w:sz w:val="18"/>
          <w:szCs w:val="18"/>
          <w:lang w:val="ru-RU" w:eastAsia="zh-CN"/>
        </w:rPr>
        <w:t>);</w:t>
      </w:r>
    </w:p>
    <w:p w14:paraId="5F81168A"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 xml:space="preserve">Это дает результат </w:t>
      </w:r>
      <w:proofErr w:type="spellStart"/>
      <w:r w:rsidRPr="00FF55F0">
        <w:rPr>
          <w:rFonts w:eastAsia="Calibri"/>
          <w:szCs w:val="24"/>
          <w:lang w:val="ru-RU"/>
        </w:rPr>
        <w:t>true</w:t>
      </w:r>
      <w:proofErr w:type="spellEnd"/>
      <w:r w:rsidRPr="00FF55F0">
        <w:rPr>
          <w:rFonts w:eastAsia="Calibri"/>
          <w:szCs w:val="24"/>
          <w:lang w:val="ru-RU"/>
        </w:rPr>
        <w:t xml:space="preserve"> (истинно), если угол </w:t>
      </w:r>
      <w:r w:rsidRPr="00FF55F0">
        <w:rPr>
          <w:rFonts w:eastAsia="Calibri"/>
          <w:i/>
          <w:szCs w:val="24"/>
          <w:lang w:val="ru-RU"/>
        </w:rPr>
        <w:t>x</w:t>
      </w:r>
      <w:r w:rsidRPr="00FF55F0">
        <w:rPr>
          <w:rFonts w:eastAsia="Calibri"/>
          <w:szCs w:val="24"/>
          <w:lang w:val="ru-RU"/>
        </w:rPr>
        <w:t xml:space="preserve"> находится внутри дуги окружности, которая начинается в точке </w:t>
      </w:r>
      <w:proofErr w:type="spellStart"/>
      <w:r w:rsidRPr="00FF55F0">
        <w:rPr>
          <w:rStyle w:val="CourierNew"/>
          <w:rFonts w:eastAsia="Calibri"/>
          <w:lang w:val="ru-RU"/>
        </w:rPr>
        <w:t>start</w:t>
      </w:r>
      <w:proofErr w:type="spellEnd"/>
      <w:r w:rsidRPr="00FF55F0">
        <w:rPr>
          <w:rStyle w:val="CourierNew"/>
          <w:rFonts w:eastAsia="Calibri"/>
          <w:lang w:val="ru-RU"/>
        </w:rPr>
        <w:t xml:space="preserve"> </w:t>
      </w:r>
      <w:r w:rsidRPr="00FF55F0">
        <w:rPr>
          <w:rFonts w:eastAsia="Calibri"/>
          <w:szCs w:val="24"/>
          <w:lang w:val="ru-RU"/>
        </w:rPr>
        <w:t xml:space="preserve">и движется против часовой стрелки до точки </w:t>
      </w:r>
      <w:proofErr w:type="spellStart"/>
      <w:r w:rsidRPr="00FF55F0">
        <w:rPr>
          <w:rStyle w:val="CourierNew"/>
          <w:rFonts w:eastAsia="Calibri"/>
          <w:lang w:val="ru-RU"/>
        </w:rPr>
        <w:t>end</w:t>
      </w:r>
      <w:proofErr w:type="spellEnd"/>
      <w:r w:rsidRPr="00FF55F0">
        <w:rPr>
          <w:rFonts w:eastAsia="Calibri"/>
          <w:szCs w:val="24"/>
          <w:lang w:val="ru-RU"/>
        </w:rPr>
        <w:t xml:space="preserve">, развернувшись на величину </w:t>
      </w:r>
      <w:proofErr w:type="spellStart"/>
      <w:r w:rsidRPr="00FF55F0">
        <w:rPr>
          <w:rStyle w:val="CourierNew"/>
          <w:rFonts w:eastAsia="Calibri"/>
          <w:lang w:val="ru-RU"/>
        </w:rPr>
        <w:t>tol</w:t>
      </w:r>
      <w:proofErr w:type="spellEnd"/>
      <w:r w:rsidRPr="00FF55F0">
        <w:rPr>
          <w:rFonts w:eastAsia="Calibri"/>
          <w:szCs w:val="24"/>
          <w:lang w:val="ru-RU"/>
        </w:rPr>
        <w:t>. Все углы даны в градусах.</w:t>
      </w:r>
    </w:p>
    <w:p w14:paraId="764AA31E" w14:textId="571C83B8" w:rsidR="00D140C2" w:rsidRPr="00D4745C" w:rsidRDefault="00D140C2" w:rsidP="00D140C2">
      <w:pPr>
        <w:tabs>
          <w:tab w:val="clear" w:pos="794"/>
          <w:tab w:val="clear" w:pos="1191"/>
          <w:tab w:val="clear" w:pos="1588"/>
          <w:tab w:val="clear" w:pos="1985"/>
          <w:tab w:val="left" w:pos="1134"/>
          <w:tab w:val="left" w:pos="1871"/>
          <w:tab w:val="left" w:pos="2268"/>
        </w:tabs>
        <w:rPr>
          <w:rFonts w:eastAsia="MS Mincho"/>
          <w:lang w:val="en-US"/>
        </w:rPr>
      </w:pPr>
      <w:r w:rsidRPr="00FF55F0">
        <w:rPr>
          <w:rFonts w:eastAsia="MS Mincho"/>
          <w:lang w:val="ru-RU"/>
        </w:rPr>
        <w:t>В общем случае, когда</w:t>
      </w:r>
      <w:r w:rsidR="00D4745C">
        <w:rPr>
          <w:rFonts w:eastAsia="MS Mincho"/>
          <w:lang w:val="en-US"/>
        </w:rPr>
        <w:t>:</w:t>
      </w:r>
    </w:p>
    <w:p w14:paraId="2860A0D3"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r>
          <w:rPr>
            <w:rFonts w:ascii="Cambria Math" w:eastAsia="MS Mincho" w:hAnsi="Cambria Math"/>
            <w:lang w:val="ru-RU"/>
          </w:rPr>
          <m:t>-180≤</m:t>
        </m:r>
        <m:r>
          <m:rPr>
            <m:scr m:val="monospace"/>
            <m:sty m:val="p"/>
          </m:rPr>
          <w:rPr>
            <w:rFonts w:ascii="Cambria Math" w:eastAsia="MS Mincho" w:hAnsi="Cambria Math"/>
            <w:lang w:val="ru-RU"/>
          </w:rPr>
          <m:t>start</m:t>
        </m:r>
        <m:r>
          <w:rPr>
            <w:rFonts w:ascii="Cambria Math" w:eastAsia="MS Mincho" w:hAnsi="Cambria Math"/>
            <w:lang w:val="ru-RU"/>
          </w:rPr>
          <m:t>≤</m:t>
        </m:r>
        <m:r>
          <m:rPr>
            <m:scr m:val="monospace"/>
            <m:sty m:val="p"/>
          </m:rPr>
          <w:rPr>
            <w:rFonts w:ascii="Cambria Math" w:eastAsia="MS Mincho" w:hAnsi="Cambria Math"/>
            <w:lang w:val="ru-RU"/>
          </w:rPr>
          <m:t>end</m:t>
        </m:r>
        <m:r>
          <w:rPr>
            <w:rFonts w:ascii="Cambria Math" w:eastAsia="MS Mincho" w:hAnsi="Cambria Math"/>
            <w:lang w:val="ru-RU"/>
          </w:rPr>
          <m:t>≤180</m:t>
        </m:r>
      </m:oMath>
      <w:r w:rsidRPr="00FF55F0">
        <w:rPr>
          <w:rFonts w:eastAsia="MS Mincho"/>
          <w:lang w:val="ru-RU"/>
        </w:rPr>
        <w:t>,</w:t>
      </w:r>
    </w:p>
    <w:p w14:paraId="1E0679EC" w14:textId="36739FF0" w:rsidR="00D140C2" w:rsidRPr="00D4745C" w:rsidRDefault="00D140C2" w:rsidP="00D140C2">
      <w:pPr>
        <w:tabs>
          <w:tab w:val="clear" w:pos="794"/>
          <w:tab w:val="clear" w:pos="1191"/>
          <w:tab w:val="clear" w:pos="1588"/>
          <w:tab w:val="clear" w:pos="1985"/>
          <w:tab w:val="left" w:pos="1134"/>
          <w:tab w:val="left" w:pos="1871"/>
          <w:tab w:val="left" w:pos="2268"/>
        </w:tabs>
        <w:jc w:val="left"/>
        <w:rPr>
          <w:rFonts w:eastAsia="MS Mincho"/>
          <w:lang w:val="en-US"/>
        </w:rPr>
      </w:pPr>
      <w:r w:rsidRPr="00FF55F0">
        <w:rPr>
          <w:rFonts w:eastAsia="MS Mincho"/>
          <w:lang w:val="ru-RU"/>
        </w:rPr>
        <w:t>эта функция эквивалентна</w:t>
      </w:r>
      <w:r w:rsidR="00D4745C">
        <w:rPr>
          <w:rFonts w:eastAsia="MS Mincho"/>
          <w:lang w:val="en-US"/>
        </w:rPr>
        <w:t>:</w:t>
      </w:r>
    </w:p>
    <w:p w14:paraId="79802035"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r>
          <m:rPr>
            <m:scr m:val="monospace"/>
            <m:sty m:val="p"/>
          </m:rPr>
          <w:rPr>
            <w:rFonts w:ascii="Cambria Math" w:eastAsia="MS Mincho" w:hAnsi="Cambria Math"/>
            <w:lang w:val="ru-RU"/>
          </w:rPr>
          <m:t>start</m:t>
        </m:r>
        <m:r>
          <w:rPr>
            <w:rFonts w:ascii="Cambria Math" w:eastAsia="MS Mincho" w:hAnsi="Cambria Math"/>
            <w:lang w:val="ru-RU"/>
          </w:rPr>
          <m:t>-</m:t>
        </m:r>
        <m:r>
          <m:rPr>
            <m:scr m:val="monospace"/>
            <m:sty m:val="p"/>
          </m:rPr>
          <w:rPr>
            <w:rFonts w:ascii="Cambria Math" w:eastAsia="MS Mincho" w:hAnsi="Cambria Math"/>
            <w:lang w:val="ru-RU"/>
          </w:rPr>
          <m:t>tol</m:t>
        </m:r>
        <m:r>
          <w:rPr>
            <w:rFonts w:ascii="Cambria Math" w:eastAsia="MS Mincho" w:hAnsi="Cambria Math"/>
            <w:lang w:val="ru-RU"/>
          </w:rPr>
          <m:t>≤</m:t>
        </m:r>
        <m:r>
          <m:rPr>
            <m:scr m:val="monospace"/>
            <m:sty m:val="p"/>
          </m:rPr>
          <w:rPr>
            <w:rFonts w:ascii="Cambria Math" w:eastAsia="MS Mincho" w:hAnsi="Cambria Math"/>
            <w:lang w:val="ru-RU"/>
          </w:rPr>
          <m:t>x</m:t>
        </m:r>
        <m:r>
          <w:rPr>
            <w:rFonts w:ascii="Cambria Math" w:eastAsia="MS Mincho" w:hAnsi="Cambria Math"/>
            <w:lang w:val="ru-RU"/>
          </w:rPr>
          <m:t>'≤</m:t>
        </m:r>
        <m:r>
          <m:rPr>
            <m:scr m:val="monospace"/>
            <m:sty m:val="p"/>
          </m:rPr>
          <w:rPr>
            <w:rFonts w:ascii="Cambria Math" w:eastAsia="MS Mincho" w:hAnsi="Cambria Math"/>
            <w:lang w:val="ru-RU"/>
          </w:rPr>
          <m:t>end</m:t>
        </m:r>
        <m:r>
          <w:rPr>
            <w:rFonts w:ascii="Cambria Math" w:eastAsia="MS Mincho" w:hAnsi="Cambria Math"/>
            <w:lang w:val="ru-RU"/>
          </w:rPr>
          <m:t>+</m:t>
        </m:r>
        <m:r>
          <m:rPr>
            <m:scr m:val="monospace"/>
            <m:sty m:val="p"/>
          </m:rPr>
          <w:rPr>
            <w:rFonts w:ascii="Cambria Math" w:eastAsia="MS Mincho" w:hAnsi="Cambria Math"/>
            <w:lang w:val="ru-RU"/>
          </w:rPr>
          <m:t>tol</m:t>
        </m:r>
      </m:oMath>
      <w:r w:rsidRPr="00FF55F0">
        <w:rPr>
          <w:rFonts w:eastAsia="MS Mincho"/>
          <w:lang w:val="ru-RU"/>
        </w:rPr>
        <w:t>,</w:t>
      </w:r>
    </w:p>
    <w:p w14:paraId="43608A6A"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FF55F0">
        <w:rPr>
          <w:rFonts w:eastAsia="Calibri"/>
          <w:szCs w:val="24"/>
          <w:lang w:val="ru-RU"/>
        </w:rPr>
        <w:t xml:space="preserve">где </w:t>
      </w:r>
      <m:oMath>
        <m:r>
          <m:rPr>
            <m:scr m:val="monospace"/>
            <m:sty m:val="p"/>
          </m:rPr>
          <w:rPr>
            <w:rFonts w:ascii="Cambria Math" w:eastAsia="Calibri" w:hAnsi="Cambria Math"/>
            <w:szCs w:val="24"/>
            <w:lang w:val="ru-RU"/>
          </w:rPr>
          <m:t>x</m:t>
        </m:r>
        <m:r>
          <w:rPr>
            <w:rFonts w:ascii="Cambria Math" w:eastAsia="Calibri" w:hAnsi="Cambria Math"/>
            <w:szCs w:val="24"/>
            <w:lang w:val="ru-RU"/>
          </w:rPr>
          <m:t>'=</m:t>
        </m:r>
        <m:r>
          <m:rPr>
            <m:scr m:val="monospace"/>
            <m:sty m:val="p"/>
          </m:rPr>
          <w:rPr>
            <w:rFonts w:ascii="Cambria Math" w:eastAsia="Calibri" w:hAnsi="Cambria Math"/>
            <w:szCs w:val="24"/>
            <w:lang w:val="ru-RU"/>
          </w:rPr>
          <m:t>x</m:t>
        </m:r>
        <m:r>
          <w:rPr>
            <w:rFonts w:ascii="Cambria Math" w:eastAsia="Calibri" w:hAnsi="Cambria Math"/>
            <w:szCs w:val="24"/>
            <w:lang w:val="ru-RU"/>
          </w:rPr>
          <m:t>+360×i</m:t>
        </m:r>
      </m:oMath>
      <w:r w:rsidRPr="00FF55F0">
        <w:rPr>
          <w:rFonts w:eastAsia="Calibri"/>
          <w:szCs w:val="24"/>
          <w:lang w:val="ru-RU"/>
        </w:rPr>
        <w:t xml:space="preserve"> для некоторых </w:t>
      </w:r>
      <m:oMath>
        <m:r>
          <w:rPr>
            <w:rFonts w:ascii="Cambria Math" w:eastAsia="Calibri" w:hAnsi="Cambria Math"/>
            <w:szCs w:val="24"/>
            <w:lang w:val="ru-RU"/>
          </w:rPr>
          <m:t>i</m:t>
        </m:r>
      </m:oMath>
      <w:r w:rsidRPr="00FF55F0">
        <w:rPr>
          <w:rFonts w:eastAsia="Calibri"/>
          <w:szCs w:val="24"/>
          <w:lang w:val="ru-RU"/>
        </w:rPr>
        <w:t xml:space="preserve">, таких что </w:t>
      </w:r>
      <m:oMath>
        <m:r>
          <w:rPr>
            <w:rFonts w:ascii="Cambria Math" w:eastAsia="Calibri" w:hAnsi="Cambria Math"/>
            <w:szCs w:val="24"/>
            <w:lang w:val="ru-RU"/>
          </w:rPr>
          <m:t>-180&lt;</m:t>
        </m:r>
        <m:r>
          <m:rPr>
            <m:scr m:val="monospace"/>
            <m:sty m:val="p"/>
          </m:rPr>
          <w:rPr>
            <w:rFonts w:ascii="Cambria Math" w:eastAsia="Calibri" w:hAnsi="Cambria Math"/>
            <w:szCs w:val="24"/>
            <w:lang w:val="ru-RU"/>
          </w:rPr>
          <m:t>x</m:t>
        </m:r>
        <m:r>
          <w:rPr>
            <w:rFonts w:ascii="Cambria Math" w:eastAsia="Calibri" w:hAnsi="Cambria Math"/>
            <w:szCs w:val="24"/>
            <w:lang w:val="ru-RU"/>
          </w:rPr>
          <m:t>'≤180</m:t>
        </m:r>
      </m:oMath>
      <w:r w:rsidRPr="00FF55F0">
        <w:rPr>
          <w:rFonts w:eastAsia="Calibri"/>
          <w:szCs w:val="24"/>
          <w:lang w:val="ru-RU"/>
        </w:rPr>
        <w:t>.</w:t>
      </w:r>
    </w:p>
    <w:p w14:paraId="69AAD368" w14:textId="77777777" w:rsidR="00D140C2" w:rsidRPr="00FF55F0" w:rsidRDefault="00D140C2" w:rsidP="00D140C2">
      <w:pPr>
        <w:keepNext/>
        <w:tabs>
          <w:tab w:val="clear" w:pos="794"/>
          <w:tab w:val="clear" w:pos="1191"/>
          <w:tab w:val="clear" w:pos="1588"/>
          <w:tab w:val="clear" w:pos="1985"/>
          <w:tab w:val="left" w:pos="1134"/>
          <w:tab w:val="left" w:pos="1871"/>
          <w:tab w:val="left" w:pos="2268"/>
        </w:tabs>
        <w:rPr>
          <w:rFonts w:eastAsia="Yu Mincho"/>
          <w:lang w:val="ru-RU"/>
        </w:rPr>
      </w:pPr>
      <w:r w:rsidRPr="00FF55F0">
        <w:rPr>
          <w:rFonts w:eastAsia="Yu Mincho"/>
          <w:lang w:val="ru-RU"/>
        </w:rPr>
        <w:t xml:space="preserve">В других случаях функция ведет себя сложнее. Например, если </w:t>
      </w:r>
      <w:proofErr w:type="spellStart"/>
      <w:r w:rsidRPr="00FF55F0">
        <w:rPr>
          <w:rStyle w:val="CourierNew"/>
          <w:rFonts w:eastAsia="Yu Mincho"/>
          <w:lang w:val="ru-RU"/>
        </w:rPr>
        <w:t>start</w:t>
      </w:r>
      <w:proofErr w:type="spellEnd"/>
      <w:r w:rsidRPr="00FF55F0">
        <w:rPr>
          <w:rFonts w:eastAsia="Yu Mincho"/>
          <w:lang w:val="ru-RU"/>
        </w:rPr>
        <w:t xml:space="preserve"> = 90 и </w:t>
      </w:r>
      <w:proofErr w:type="spellStart"/>
      <w:r w:rsidRPr="00FF55F0">
        <w:rPr>
          <w:rStyle w:val="CourierNew"/>
          <w:rFonts w:eastAsia="Yu Mincho"/>
          <w:lang w:val="ru-RU"/>
        </w:rPr>
        <w:t>end</w:t>
      </w:r>
      <w:proofErr w:type="spellEnd"/>
      <w:r w:rsidRPr="00FF55F0">
        <w:rPr>
          <w:rFonts w:eastAsia="Yu Mincho"/>
          <w:lang w:val="ru-RU"/>
        </w:rPr>
        <w:t xml:space="preserve"> = –90, это указывает на заднюю половину системы координат:</w:t>
      </w:r>
    </w:p>
    <w:p w14:paraId="597D20E2" w14:textId="77777777" w:rsidR="00D140C2" w:rsidRPr="00FF55F0" w:rsidRDefault="00D140C2" w:rsidP="00D140C2">
      <w:pPr>
        <w:pStyle w:val="Equation"/>
        <w:rPr>
          <w:rFonts w:eastAsia="MS Mincho"/>
          <w:lang w:val="ru-RU"/>
        </w:rPr>
      </w:pPr>
      <w:r w:rsidRPr="00FF55F0">
        <w:rPr>
          <w:rFonts w:eastAsia="Yu Mincho"/>
          <w:lang w:val="ru-RU"/>
        </w:rPr>
        <w:tab/>
      </w:r>
      <w:r w:rsidRPr="00FF55F0">
        <w:rPr>
          <w:rFonts w:eastAsia="Yu Mincho"/>
          <w:lang w:val="ru-RU"/>
        </w:rPr>
        <w:tab/>
      </w:r>
      <m:oMath>
        <m:r>
          <m:rPr>
            <m:scr m:val="monospace"/>
            <m:sty m:val="p"/>
          </m:rPr>
          <w:rPr>
            <w:rFonts w:ascii="Cambria Math" w:eastAsia="MS Mincho" w:hAnsi="Cambria Math"/>
            <w:lang w:val="ru-RU"/>
          </w:rPr>
          <m:t>x</m:t>
        </m:r>
        <m:r>
          <m:rPr>
            <m:sty m:val="p"/>
          </m:rPr>
          <w:rPr>
            <w:rFonts w:ascii="Cambria Math" w:eastAsia="MS Mincho" w:hAnsi="Cambria Math"/>
            <w:lang w:val="ru-RU"/>
          </w:rPr>
          <m:t>'≤-90∨</m:t>
        </m:r>
        <m:r>
          <m:rPr>
            <m:scr m:val="monospace"/>
            <m:sty m:val="p"/>
          </m:rPr>
          <w:rPr>
            <w:rFonts w:ascii="Cambria Math" w:eastAsia="MS Mincho" w:hAnsi="Cambria Math"/>
            <w:lang w:val="ru-RU"/>
          </w:rPr>
          <m:t>x</m:t>
        </m:r>
        <m:r>
          <m:rPr>
            <m:sty m:val="p"/>
          </m:rPr>
          <w:rPr>
            <w:rFonts w:ascii="Cambria Math" w:eastAsia="MS Mincho" w:hAnsi="Cambria Math"/>
            <w:lang w:val="ru-RU"/>
          </w:rPr>
          <m:t>'≥90</m:t>
        </m:r>
      </m:oMath>
      <w:r w:rsidRPr="00FF55F0">
        <w:rPr>
          <w:rFonts w:eastAsia="Yu Mincho"/>
          <w:lang w:val="ru-RU"/>
        </w:rPr>
        <w:t>.</w:t>
      </w:r>
    </w:p>
    <w:p w14:paraId="306371B8"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Некоторые примеры диапазонов и эквивалентные выражения приведены в таблице 2.</w:t>
      </w:r>
    </w:p>
    <w:p w14:paraId="720E5DBB" w14:textId="77777777" w:rsidR="00D140C2" w:rsidRPr="00FF55F0" w:rsidRDefault="00D140C2" w:rsidP="00D140C2">
      <w:pPr>
        <w:pStyle w:val="TableNo"/>
        <w:rPr>
          <w:rFonts w:eastAsia="MS Mincho"/>
          <w:lang w:val="ru-RU"/>
        </w:rPr>
      </w:pPr>
      <w:bookmarkStart w:id="146" w:name="tbl:iar_equivalent"/>
      <w:r w:rsidRPr="00FF55F0">
        <w:rPr>
          <w:rFonts w:eastAsia="MS Mincho"/>
          <w:lang w:val="ru-RU"/>
        </w:rPr>
        <w:t>ТАБЛИЦА 2</w:t>
      </w:r>
    </w:p>
    <w:p w14:paraId="2C2ED07C" w14:textId="77777777" w:rsidR="00D140C2" w:rsidRPr="00FF55F0" w:rsidRDefault="00D140C2" w:rsidP="00D140C2">
      <w:pPr>
        <w:pStyle w:val="Tabletitle"/>
        <w:rPr>
          <w:rFonts w:ascii="Courier New" w:eastAsia="MS Mincho" w:hAnsi="Courier New" w:cs="Courier New"/>
          <w:lang w:val="ru-RU"/>
        </w:rPr>
      </w:pPr>
      <w:r w:rsidRPr="00FF55F0">
        <w:rPr>
          <w:rFonts w:ascii="Times New Roman Bold" w:eastAsia="MS Mincho" w:hAnsi="Times New Roman Bold"/>
          <w:lang w:val="ru-RU"/>
        </w:rPr>
        <w:t xml:space="preserve">Выражения, эквивалентные функции </w:t>
      </w:r>
      <w:proofErr w:type="spellStart"/>
      <w:r w:rsidRPr="00FF55F0">
        <w:rPr>
          <w:rFonts w:ascii="Courier New" w:eastAsia="MS Mincho" w:hAnsi="Courier New" w:cs="Courier New"/>
          <w:lang w:val="ru-RU"/>
        </w:rPr>
        <w:t>inside_angle_range</w:t>
      </w:r>
      <w:proofErr w:type="spellEnd"/>
      <w:r w:rsidRPr="00FF55F0">
        <w:rPr>
          <w:rFonts w:ascii="Courier New" w:eastAsia="MS Mincho" w:hAnsi="Courier New" w:cs="Courier New"/>
          <w:lang w:val="ru-RU"/>
        </w:rPr>
        <w:t xml:space="preserve">(x, </w:t>
      </w:r>
      <w:proofErr w:type="spellStart"/>
      <w:r w:rsidRPr="00FF55F0">
        <w:rPr>
          <w:rFonts w:ascii="Courier New" w:eastAsia="MS Mincho" w:hAnsi="Courier New" w:cs="Courier New"/>
          <w:lang w:val="ru-RU"/>
        </w:rPr>
        <w:t>start</w:t>
      </w:r>
      <w:proofErr w:type="spellEnd"/>
      <w:r w:rsidRPr="00FF55F0">
        <w:rPr>
          <w:rFonts w:ascii="Courier New" w:eastAsia="MS Mincho" w:hAnsi="Courier New" w:cs="Courier New"/>
          <w:lang w:val="ru-RU"/>
        </w:rPr>
        <w:t xml:space="preserve">, </w:t>
      </w:r>
      <w:proofErr w:type="spellStart"/>
      <w:r w:rsidRPr="00FF55F0">
        <w:rPr>
          <w:rFonts w:ascii="Courier New" w:eastAsia="MS Mincho" w:hAnsi="Courier New" w:cs="Courier New"/>
          <w:lang w:val="ru-RU"/>
        </w:rPr>
        <w:t>end</w:t>
      </w:r>
      <w:proofErr w:type="spellEnd"/>
      <w:r w:rsidRPr="00FF55F0">
        <w:rPr>
          <w:rFonts w:ascii="Courier New" w:eastAsia="MS Mincho" w:hAnsi="Courier New" w:cs="Courier New"/>
          <w:lang w:val="ru-RU"/>
        </w:rPr>
        <w:t xml:space="preserve">, </w:t>
      </w:r>
      <w:proofErr w:type="spellStart"/>
      <w:r w:rsidRPr="00FF55F0">
        <w:rPr>
          <w:rFonts w:ascii="Courier New" w:eastAsia="MS Mincho" w:hAnsi="Courier New" w:cs="Courier New"/>
          <w:lang w:val="ru-RU"/>
        </w:rPr>
        <w:t>tol</w:t>
      </w:r>
      <w:proofErr w:type="spellEnd"/>
      <w:r w:rsidRPr="00FF55F0">
        <w:rPr>
          <w:rFonts w:ascii="Courier New" w:eastAsia="MS Mincho" w:hAnsi="Courier New" w:cs="Courier New"/>
          <w:lang w:val="ru-RU"/>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778"/>
        <w:gridCol w:w="1761"/>
        <w:gridCol w:w="1701"/>
        <w:gridCol w:w="4399"/>
      </w:tblGrid>
      <w:tr w:rsidR="00D140C2" w:rsidRPr="00FF55F0" w14:paraId="6F6AF817" w14:textId="77777777" w:rsidTr="00B9385D">
        <w:tc>
          <w:tcPr>
            <w:tcW w:w="0" w:type="auto"/>
            <w:vAlign w:val="bottom"/>
          </w:tcPr>
          <w:p w14:paraId="1B010123" w14:textId="77777777" w:rsidR="00D140C2" w:rsidRPr="00FF55F0" w:rsidRDefault="00D140C2" w:rsidP="00B9385D">
            <w:pPr>
              <w:pStyle w:val="Tabletext"/>
              <w:keepNext/>
              <w:rPr>
                <w:rFonts w:ascii="Times New Roman Bold" w:eastAsia="MS Mincho" w:hAnsi="Times New Roman Bold"/>
                <w:lang w:val="ru-RU"/>
              </w:rPr>
            </w:pPr>
            <m:oMathPara>
              <m:oMath>
                <m:r>
                  <m:rPr>
                    <m:scr m:val="monospace"/>
                    <m:sty m:val="p"/>
                  </m:rPr>
                  <w:rPr>
                    <w:rFonts w:ascii="Cambria Math" w:eastAsia="MS Mincho" w:hAnsi="Cambria Math"/>
                    <w:lang w:val="ru-RU"/>
                  </w:rPr>
                  <m:t>start</m:t>
                </m:r>
              </m:oMath>
            </m:oMathPara>
          </w:p>
        </w:tc>
        <w:tc>
          <w:tcPr>
            <w:tcW w:w="1761" w:type="dxa"/>
            <w:vAlign w:val="bottom"/>
          </w:tcPr>
          <w:p w14:paraId="10955843" w14:textId="77777777" w:rsidR="00D140C2" w:rsidRPr="00FF55F0" w:rsidRDefault="00D140C2" w:rsidP="00B9385D">
            <w:pPr>
              <w:pStyle w:val="Tabletext"/>
              <w:keepNext/>
              <w:rPr>
                <w:rFonts w:ascii="Times New Roman Bold" w:eastAsia="MS Mincho" w:hAnsi="Times New Roman Bold"/>
                <w:lang w:val="ru-RU"/>
              </w:rPr>
            </w:pPr>
            <m:oMathPara>
              <m:oMath>
                <m:r>
                  <m:rPr>
                    <m:scr m:val="monospace"/>
                    <m:sty m:val="p"/>
                  </m:rPr>
                  <w:rPr>
                    <w:rFonts w:ascii="Cambria Math" w:eastAsia="MS Mincho" w:hAnsi="Cambria Math"/>
                    <w:lang w:val="ru-RU"/>
                  </w:rPr>
                  <m:t>end</m:t>
                </m:r>
              </m:oMath>
            </m:oMathPara>
          </w:p>
        </w:tc>
        <w:tc>
          <w:tcPr>
            <w:tcW w:w="1701" w:type="dxa"/>
            <w:vAlign w:val="bottom"/>
          </w:tcPr>
          <w:p w14:paraId="4C67ACD3" w14:textId="77777777" w:rsidR="00D140C2" w:rsidRPr="00FF55F0" w:rsidRDefault="00D140C2" w:rsidP="00B9385D">
            <w:pPr>
              <w:pStyle w:val="Tabletext"/>
              <w:keepNext/>
              <w:rPr>
                <w:rFonts w:ascii="Times New Roman Bold" w:eastAsia="MS Mincho" w:hAnsi="Times New Roman Bold"/>
                <w:lang w:val="ru-RU"/>
              </w:rPr>
            </w:pPr>
            <m:oMathPara>
              <m:oMath>
                <m:r>
                  <m:rPr>
                    <m:scr m:val="monospace"/>
                    <m:sty m:val="p"/>
                  </m:rPr>
                  <w:rPr>
                    <w:rFonts w:ascii="Cambria Math" w:eastAsia="MS Mincho" w:hAnsi="Cambria Math"/>
                    <w:lang w:val="ru-RU"/>
                  </w:rPr>
                  <m:t>tol</m:t>
                </m:r>
              </m:oMath>
            </m:oMathPara>
          </w:p>
        </w:tc>
        <w:tc>
          <w:tcPr>
            <w:tcW w:w="4399" w:type="dxa"/>
            <w:vAlign w:val="bottom"/>
          </w:tcPr>
          <w:p w14:paraId="405DF41E" w14:textId="77777777" w:rsidR="00D140C2" w:rsidRPr="00FF55F0" w:rsidRDefault="00D140C2" w:rsidP="00B9385D">
            <w:pPr>
              <w:pStyle w:val="Tablehead"/>
              <w:rPr>
                <w:rFonts w:eastAsia="MS Mincho"/>
                <w:lang w:val="ru-RU"/>
              </w:rPr>
            </w:pPr>
            <w:r w:rsidRPr="00FF55F0">
              <w:rPr>
                <w:rFonts w:eastAsia="MS Mincho"/>
                <w:lang w:val="ru-RU"/>
              </w:rPr>
              <w:t>Эквивалентное выражение</w:t>
            </w:r>
          </w:p>
        </w:tc>
      </w:tr>
      <w:tr w:rsidR="00D140C2" w:rsidRPr="00FF55F0" w14:paraId="3FFAF1D2" w14:textId="77777777" w:rsidTr="00B9385D">
        <w:tc>
          <w:tcPr>
            <w:tcW w:w="0" w:type="auto"/>
          </w:tcPr>
          <w:p w14:paraId="75BC7859" w14:textId="77777777" w:rsidR="00D140C2" w:rsidRPr="00FF55F0" w:rsidRDefault="00D140C2" w:rsidP="00B9385D">
            <w:pPr>
              <w:pStyle w:val="Tabletext"/>
              <w:keepNext/>
              <w:rPr>
                <w:rFonts w:eastAsia="MS Mincho"/>
                <w:lang w:val="ru-RU"/>
              </w:rPr>
            </w:pPr>
            <m:oMathPara>
              <m:oMath>
                <m:r>
                  <m:rPr>
                    <m:sty m:val="p"/>
                  </m:rPr>
                  <w:rPr>
                    <w:rFonts w:ascii="Cambria Math" w:eastAsia="MS Mincho" w:hAnsi="Cambria Math"/>
                    <w:lang w:val="ru-RU"/>
                  </w:rPr>
                  <m:t>-90</m:t>
                </m:r>
              </m:oMath>
            </m:oMathPara>
          </w:p>
        </w:tc>
        <w:tc>
          <w:tcPr>
            <w:tcW w:w="1761" w:type="dxa"/>
          </w:tcPr>
          <w:p w14:paraId="5A61E10C" w14:textId="77777777" w:rsidR="00D140C2" w:rsidRPr="00FF55F0" w:rsidRDefault="00D140C2" w:rsidP="00B9385D">
            <w:pPr>
              <w:pStyle w:val="Tabletext"/>
              <w:keepNext/>
              <w:rPr>
                <w:rFonts w:eastAsia="MS Mincho"/>
                <w:lang w:val="ru-RU"/>
              </w:rPr>
            </w:pPr>
            <m:oMathPara>
              <m:oMath>
                <m:r>
                  <m:rPr>
                    <m:sty m:val="p"/>
                  </m:rPr>
                  <w:rPr>
                    <w:rFonts w:ascii="Cambria Math" w:eastAsia="MS Mincho" w:hAnsi="Cambria Math"/>
                    <w:lang w:val="ru-RU"/>
                  </w:rPr>
                  <m:t>90</m:t>
                </m:r>
              </m:oMath>
            </m:oMathPara>
          </w:p>
        </w:tc>
        <w:tc>
          <w:tcPr>
            <w:tcW w:w="1701" w:type="dxa"/>
          </w:tcPr>
          <w:p w14:paraId="780366CB" w14:textId="77777777" w:rsidR="00D140C2" w:rsidRPr="00FF55F0" w:rsidRDefault="00D140C2" w:rsidP="00B9385D">
            <w:pPr>
              <w:pStyle w:val="Tabletext"/>
              <w:keepNext/>
              <w:rPr>
                <w:rFonts w:eastAsia="MS Mincho"/>
                <w:lang w:val="ru-RU"/>
              </w:rPr>
            </w:pPr>
            <m:oMathPara>
              <m:oMath>
                <m:r>
                  <m:rPr>
                    <m:sty m:val="p"/>
                  </m:rPr>
                  <w:rPr>
                    <w:rFonts w:ascii="Cambria Math" w:eastAsia="MS Mincho" w:hAnsi="Cambria Math"/>
                    <w:lang w:val="ru-RU"/>
                  </w:rPr>
                  <m:t>0</m:t>
                </m:r>
              </m:oMath>
            </m:oMathPara>
          </w:p>
        </w:tc>
        <w:tc>
          <w:tcPr>
            <w:tcW w:w="4399" w:type="dxa"/>
          </w:tcPr>
          <w:p w14:paraId="358B66FE" w14:textId="77777777" w:rsidR="00D140C2" w:rsidRPr="00FF55F0" w:rsidRDefault="00D140C2" w:rsidP="00B9385D">
            <w:pPr>
              <w:pStyle w:val="Tabletext"/>
              <w:keepNext/>
              <w:rPr>
                <w:rFonts w:eastAsia="MS Mincho"/>
                <w:lang w:val="ru-RU"/>
              </w:rPr>
            </w:pPr>
            <m:oMathPara>
              <m:oMath>
                <m:r>
                  <m:rPr>
                    <m:sty m:val="p"/>
                  </m:rPr>
                  <w:rPr>
                    <w:rFonts w:ascii="Cambria Math" w:eastAsia="MS Mincho" w:hAnsi="Cambria Math"/>
                    <w:lang w:val="ru-RU"/>
                  </w:rPr>
                  <m:t>-90≤</m:t>
                </m:r>
                <m:r>
                  <m:rPr>
                    <m:scr m:val="monospace"/>
                    <m:sty m:val="p"/>
                  </m:rPr>
                  <w:rPr>
                    <w:rFonts w:ascii="Cambria Math" w:eastAsia="MS Mincho" w:hAnsi="Cambria Math"/>
                    <w:lang w:val="ru-RU"/>
                  </w:rPr>
                  <m:t>x</m:t>
                </m:r>
                <m:r>
                  <m:rPr>
                    <m:sty m:val="p"/>
                  </m:rPr>
                  <w:rPr>
                    <w:rFonts w:ascii="Cambria Math" w:eastAsia="MS Mincho" w:hAnsi="Cambria Math"/>
                    <w:lang w:val="ru-RU"/>
                  </w:rPr>
                  <m:t>'≤90</m:t>
                </m:r>
              </m:oMath>
            </m:oMathPara>
          </w:p>
        </w:tc>
      </w:tr>
      <w:tr w:rsidR="00D140C2" w:rsidRPr="00FF55F0" w14:paraId="2610FFCA" w14:textId="77777777" w:rsidTr="00B9385D">
        <w:tc>
          <w:tcPr>
            <w:tcW w:w="0" w:type="auto"/>
          </w:tcPr>
          <w:p w14:paraId="191BCD13" w14:textId="77777777" w:rsidR="00D140C2" w:rsidRPr="00FF55F0" w:rsidRDefault="00D140C2" w:rsidP="00B9385D">
            <w:pPr>
              <w:pStyle w:val="Tabletext"/>
              <w:keepNext/>
              <w:rPr>
                <w:rFonts w:eastAsia="MS Mincho"/>
                <w:lang w:val="ru-RU"/>
              </w:rPr>
            </w:pPr>
            <m:oMathPara>
              <m:oMath>
                <m:r>
                  <m:rPr>
                    <m:sty m:val="p"/>
                  </m:rPr>
                  <w:rPr>
                    <w:rFonts w:ascii="Cambria Math" w:eastAsia="MS Mincho" w:hAnsi="Cambria Math"/>
                    <w:lang w:val="ru-RU"/>
                  </w:rPr>
                  <m:t>-90</m:t>
                </m:r>
              </m:oMath>
            </m:oMathPara>
          </w:p>
        </w:tc>
        <w:tc>
          <w:tcPr>
            <w:tcW w:w="1761" w:type="dxa"/>
          </w:tcPr>
          <w:p w14:paraId="5A9705D4" w14:textId="77777777" w:rsidR="00D140C2" w:rsidRPr="00FF55F0" w:rsidRDefault="00D140C2" w:rsidP="00B9385D">
            <w:pPr>
              <w:pStyle w:val="Tabletext"/>
              <w:keepNext/>
              <w:rPr>
                <w:rFonts w:eastAsia="MS Mincho"/>
                <w:lang w:val="ru-RU"/>
              </w:rPr>
            </w:pPr>
            <m:oMathPara>
              <m:oMath>
                <m:r>
                  <m:rPr>
                    <m:sty m:val="p"/>
                  </m:rPr>
                  <w:rPr>
                    <w:rFonts w:ascii="Cambria Math" w:eastAsia="MS Mincho" w:hAnsi="Cambria Math"/>
                    <w:lang w:val="ru-RU"/>
                  </w:rPr>
                  <m:t>90</m:t>
                </m:r>
              </m:oMath>
            </m:oMathPara>
          </w:p>
        </w:tc>
        <w:tc>
          <w:tcPr>
            <w:tcW w:w="1701" w:type="dxa"/>
          </w:tcPr>
          <w:p w14:paraId="6EC76B22" w14:textId="77777777" w:rsidR="00D140C2" w:rsidRPr="00FF55F0" w:rsidRDefault="00D140C2" w:rsidP="00B9385D">
            <w:pPr>
              <w:pStyle w:val="Tabletext"/>
              <w:keepNext/>
              <w:rPr>
                <w:rFonts w:eastAsia="MS Mincho"/>
                <w:lang w:val="ru-RU"/>
              </w:rPr>
            </w:pPr>
            <m:oMathPara>
              <m:oMath>
                <m:r>
                  <m:rPr>
                    <m:sty m:val="p"/>
                  </m:rPr>
                  <w:rPr>
                    <w:rFonts w:ascii="Cambria Math" w:eastAsia="MS Mincho" w:hAnsi="Cambria Math"/>
                    <w:lang w:val="ru-RU"/>
                  </w:rPr>
                  <m:t>5</m:t>
                </m:r>
              </m:oMath>
            </m:oMathPara>
          </w:p>
        </w:tc>
        <w:tc>
          <w:tcPr>
            <w:tcW w:w="4399" w:type="dxa"/>
          </w:tcPr>
          <w:p w14:paraId="7365DE60" w14:textId="77777777" w:rsidR="00D140C2" w:rsidRPr="00FF55F0" w:rsidRDefault="00D140C2" w:rsidP="00B9385D">
            <w:pPr>
              <w:pStyle w:val="Tabletext"/>
              <w:keepNext/>
              <w:rPr>
                <w:rFonts w:eastAsia="MS Mincho"/>
                <w:lang w:val="ru-RU"/>
              </w:rPr>
            </w:pPr>
            <m:oMathPara>
              <m:oMath>
                <m:r>
                  <m:rPr>
                    <m:sty m:val="p"/>
                  </m:rPr>
                  <w:rPr>
                    <w:rFonts w:ascii="Cambria Math" w:eastAsia="MS Mincho" w:hAnsi="Cambria Math"/>
                    <w:lang w:val="ru-RU"/>
                  </w:rPr>
                  <m:t>-95≤</m:t>
                </m:r>
                <m:r>
                  <m:rPr>
                    <m:scr m:val="monospace"/>
                    <m:sty m:val="p"/>
                  </m:rPr>
                  <w:rPr>
                    <w:rFonts w:ascii="Cambria Math" w:eastAsia="MS Mincho" w:hAnsi="Cambria Math"/>
                    <w:lang w:val="ru-RU"/>
                  </w:rPr>
                  <m:t>x</m:t>
                </m:r>
                <m:r>
                  <m:rPr>
                    <m:sty m:val="p"/>
                  </m:rPr>
                  <w:rPr>
                    <w:rFonts w:ascii="Cambria Math" w:eastAsia="MS Mincho" w:hAnsi="Cambria Math"/>
                    <w:lang w:val="ru-RU"/>
                  </w:rPr>
                  <m:t>'≤95</m:t>
                </m:r>
              </m:oMath>
            </m:oMathPara>
          </w:p>
        </w:tc>
      </w:tr>
      <w:tr w:rsidR="00D140C2" w:rsidRPr="00FF55F0" w14:paraId="2F094F46" w14:textId="77777777" w:rsidTr="00B9385D">
        <w:tc>
          <w:tcPr>
            <w:tcW w:w="0" w:type="auto"/>
          </w:tcPr>
          <w:p w14:paraId="7531A60C" w14:textId="77777777" w:rsidR="00D140C2" w:rsidRPr="00FF55F0" w:rsidRDefault="00D140C2" w:rsidP="00B9385D">
            <w:pPr>
              <w:pStyle w:val="Tabletext"/>
              <w:rPr>
                <w:rFonts w:eastAsia="MS Mincho"/>
                <w:lang w:val="ru-RU"/>
              </w:rPr>
            </w:pPr>
            <m:oMathPara>
              <m:oMath>
                <m:r>
                  <m:rPr>
                    <m:sty m:val="p"/>
                  </m:rPr>
                  <w:rPr>
                    <w:rFonts w:ascii="Cambria Math" w:eastAsia="MS Mincho" w:hAnsi="Cambria Math"/>
                    <w:lang w:val="ru-RU"/>
                  </w:rPr>
                  <m:t>90</m:t>
                </m:r>
              </m:oMath>
            </m:oMathPara>
          </w:p>
        </w:tc>
        <w:tc>
          <w:tcPr>
            <w:tcW w:w="1761" w:type="dxa"/>
          </w:tcPr>
          <w:p w14:paraId="0CBC0702" w14:textId="77777777" w:rsidR="00D140C2" w:rsidRPr="00FF55F0" w:rsidRDefault="00D140C2" w:rsidP="00B9385D">
            <w:pPr>
              <w:pStyle w:val="Tabletext"/>
              <w:rPr>
                <w:rFonts w:eastAsia="MS Mincho"/>
                <w:lang w:val="ru-RU"/>
              </w:rPr>
            </w:pPr>
            <m:oMathPara>
              <m:oMath>
                <m:r>
                  <m:rPr>
                    <m:sty m:val="p"/>
                  </m:rPr>
                  <w:rPr>
                    <w:rFonts w:ascii="Cambria Math" w:eastAsia="MS Mincho" w:hAnsi="Cambria Math"/>
                    <w:lang w:val="ru-RU"/>
                  </w:rPr>
                  <m:t>-90</m:t>
                </m:r>
              </m:oMath>
            </m:oMathPara>
          </w:p>
        </w:tc>
        <w:tc>
          <w:tcPr>
            <w:tcW w:w="1701" w:type="dxa"/>
          </w:tcPr>
          <w:p w14:paraId="246599E4" w14:textId="77777777" w:rsidR="00D140C2" w:rsidRPr="00FF55F0" w:rsidRDefault="00D140C2" w:rsidP="00B9385D">
            <w:pPr>
              <w:pStyle w:val="Tabletext"/>
              <w:rPr>
                <w:rFonts w:eastAsia="MS Mincho"/>
                <w:lang w:val="ru-RU"/>
              </w:rPr>
            </w:pPr>
            <m:oMathPara>
              <m:oMath>
                <m:r>
                  <m:rPr>
                    <m:sty m:val="p"/>
                  </m:rPr>
                  <w:rPr>
                    <w:rFonts w:ascii="Cambria Math" w:eastAsia="MS Mincho" w:hAnsi="Cambria Math"/>
                    <w:lang w:val="ru-RU"/>
                  </w:rPr>
                  <m:t>0</m:t>
                </m:r>
              </m:oMath>
            </m:oMathPara>
          </w:p>
        </w:tc>
        <w:tc>
          <w:tcPr>
            <w:tcW w:w="4399" w:type="dxa"/>
          </w:tcPr>
          <w:p w14:paraId="68CD8236" w14:textId="77777777" w:rsidR="00D140C2" w:rsidRPr="00FF55F0" w:rsidRDefault="00D140C2" w:rsidP="00B9385D">
            <w:pPr>
              <w:pStyle w:val="Tabletext"/>
              <w:rPr>
                <w:rFonts w:eastAsia="MS Mincho"/>
                <w:lang w:val="ru-RU"/>
              </w:rPr>
            </w:pPr>
            <m:oMathPara>
              <m:oMath>
                <m:r>
                  <m:rPr>
                    <m:scr m:val="monospace"/>
                    <m:sty m:val="p"/>
                  </m:rPr>
                  <w:rPr>
                    <w:rFonts w:ascii="Cambria Math" w:eastAsia="MS Mincho" w:hAnsi="Cambria Math"/>
                    <w:lang w:val="ru-RU"/>
                  </w:rPr>
                  <m:t>x</m:t>
                </m:r>
                <m:r>
                  <m:rPr>
                    <m:sty m:val="p"/>
                  </m:rPr>
                  <w:rPr>
                    <w:rFonts w:ascii="Cambria Math" w:eastAsia="MS Mincho" w:hAnsi="Cambria Math"/>
                    <w:lang w:val="ru-RU"/>
                  </w:rPr>
                  <m:t>'≤-90∨</m:t>
                </m:r>
                <m:r>
                  <m:rPr>
                    <m:scr m:val="monospace"/>
                    <m:sty m:val="p"/>
                  </m:rPr>
                  <w:rPr>
                    <w:rFonts w:ascii="Cambria Math" w:eastAsia="MS Mincho" w:hAnsi="Cambria Math"/>
                    <w:lang w:val="ru-RU"/>
                  </w:rPr>
                  <m:t>x</m:t>
                </m:r>
                <m:r>
                  <m:rPr>
                    <m:sty m:val="p"/>
                  </m:rPr>
                  <w:rPr>
                    <w:rFonts w:ascii="Cambria Math" w:eastAsia="MS Mincho" w:hAnsi="Cambria Math"/>
                    <w:lang w:val="ru-RU"/>
                  </w:rPr>
                  <m:t>'≥90</m:t>
                </m:r>
              </m:oMath>
            </m:oMathPara>
          </w:p>
        </w:tc>
      </w:tr>
      <w:tr w:rsidR="00D140C2" w:rsidRPr="00FF55F0" w14:paraId="123A099A" w14:textId="77777777" w:rsidTr="00B9385D">
        <w:tc>
          <w:tcPr>
            <w:tcW w:w="0" w:type="auto"/>
          </w:tcPr>
          <w:p w14:paraId="1332FB5C" w14:textId="77777777" w:rsidR="00D140C2" w:rsidRPr="00FF55F0" w:rsidRDefault="00D140C2" w:rsidP="00B9385D">
            <w:pPr>
              <w:pStyle w:val="Tabletext"/>
              <w:rPr>
                <w:rFonts w:eastAsia="MS Mincho"/>
                <w:lang w:val="ru-RU"/>
              </w:rPr>
            </w:pPr>
            <m:oMathPara>
              <m:oMath>
                <m:r>
                  <m:rPr>
                    <m:sty m:val="p"/>
                  </m:rPr>
                  <w:rPr>
                    <w:rFonts w:ascii="Cambria Math" w:eastAsia="MS Mincho" w:hAnsi="Cambria Math"/>
                    <w:lang w:val="ru-RU"/>
                  </w:rPr>
                  <m:t>90</m:t>
                </m:r>
              </m:oMath>
            </m:oMathPara>
          </w:p>
        </w:tc>
        <w:tc>
          <w:tcPr>
            <w:tcW w:w="1761" w:type="dxa"/>
          </w:tcPr>
          <w:p w14:paraId="25E1C47A" w14:textId="77777777" w:rsidR="00D140C2" w:rsidRPr="00FF55F0" w:rsidRDefault="00D140C2" w:rsidP="00B9385D">
            <w:pPr>
              <w:pStyle w:val="Tabletext"/>
              <w:rPr>
                <w:rFonts w:eastAsia="MS Mincho"/>
                <w:lang w:val="ru-RU"/>
              </w:rPr>
            </w:pPr>
            <m:oMathPara>
              <m:oMath>
                <m:r>
                  <m:rPr>
                    <m:sty m:val="p"/>
                  </m:rPr>
                  <w:rPr>
                    <w:rFonts w:ascii="Cambria Math" w:eastAsia="MS Mincho" w:hAnsi="Cambria Math"/>
                    <w:lang w:val="ru-RU"/>
                  </w:rPr>
                  <m:t>-90</m:t>
                </m:r>
              </m:oMath>
            </m:oMathPara>
          </w:p>
        </w:tc>
        <w:tc>
          <w:tcPr>
            <w:tcW w:w="1701" w:type="dxa"/>
          </w:tcPr>
          <w:p w14:paraId="613B3DCE" w14:textId="77777777" w:rsidR="00D140C2" w:rsidRPr="00FF55F0" w:rsidRDefault="00D140C2" w:rsidP="00B9385D">
            <w:pPr>
              <w:pStyle w:val="Tabletext"/>
              <w:rPr>
                <w:rFonts w:eastAsia="MS Mincho"/>
                <w:lang w:val="ru-RU"/>
              </w:rPr>
            </w:pPr>
            <m:oMathPara>
              <m:oMath>
                <m:r>
                  <m:rPr>
                    <m:sty m:val="p"/>
                  </m:rPr>
                  <w:rPr>
                    <w:rFonts w:ascii="Cambria Math" w:eastAsia="MS Mincho" w:hAnsi="Cambria Math"/>
                    <w:lang w:val="ru-RU"/>
                  </w:rPr>
                  <m:t>5</m:t>
                </m:r>
              </m:oMath>
            </m:oMathPara>
          </w:p>
        </w:tc>
        <w:tc>
          <w:tcPr>
            <w:tcW w:w="4399" w:type="dxa"/>
          </w:tcPr>
          <w:p w14:paraId="38BEFE99" w14:textId="77777777" w:rsidR="00D140C2" w:rsidRPr="00FF55F0" w:rsidRDefault="00D140C2" w:rsidP="00B9385D">
            <w:pPr>
              <w:pStyle w:val="Tabletext"/>
              <w:rPr>
                <w:rFonts w:eastAsia="MS Mincho"/>
                <w:lang w:val="ru-RU"/>
              </w:rPr>
            </w:pPr>
            <m:oMathPara>
              <m:oMath>
                <m:r>
                  <m:rPr>
                    <m:scr m:val="monospace"/>
                    <m:sty m:val="p"/>
                  </m:rPr>
                  <w:rPr>
                    <w:rFonts w:ascii="Cambria Math" w:eastAsia="MS Mincho" w:hAnsi="Cambria Math"/>
                    <w:lang w:val="ru-RU"/>
                  </w:rPr>
                  <m:t>x</m:t>
                </m:r>
                <m:r>
                  <m:rPr>
                    <m:sty m:val="p"/>
                  </m:rPr>
                  <w:rPr>
                    <w:rFonts w:ascii="Cambria Math" w:eastAsia="MS Mincho" w:hAnsi="Cambria Math"/>
                    <w:lang w:val="ru-RU"/>
                  </w:rPr>
                  <m:t>'≤-85∨</m:t>
                </m:r>
                <m:r>
                  <m:rPr>
                    <m:scr m:val="monospace"/>
                    <m:sty m:val="p"/>
                  </m:rPr>
                  <w:rPr>
                    <w:rFonts w:ascii="Cambria Math" w:eastAsia="MS Mincho" w:hAnsi="Cambria Math"/>
                    <w:lang w:val="ru-RU"/>
                  </w:rPr>
                  <m:t>x</m:t>
                </m:r>
                <m:r>
                  <m:rPr>
                    <m:sty m:val="p"/>
                  </m:rPr>
                  <w:rPr>
                    <w:rFonts w:ascii="Cambria Math" w:eastAsia="MS Mincho" w:hAnsi="Cambria Math"/>
                    <w:lang w:val="ru-RU"/>
                  </w:rPr>
                  <m:t>'≥85</m:t>
                </m:r>
              </m:oMath>
            </m:oMathPara>
          </w:p>
        </w:tc>
      </w:tr>
      <w:tr w:rsidR="00D140C2" w:rsidRPr="00FF55F0" w14:paraId="7DFE5DC2" w14:textId="77777777" w:rsidTr="00B9385D">
        <w:tc>
          <w:tcPr>
            <w:tcW w:w="0" w:type="auto"/>
          </w:tcPr>
          <w:p w14:paraId="578F2080" w14:textId="77777777" w:rsidR="00D140C2" w:rsidRPr="00FF55F0" w:rsidRDefault="00D140C2" w:rsidP="00B9385D">
            <w:pPr>
              <w:pStyle w:val="Tabletext"/>
              <w:rPr>
                <w:rFonts w:eastAsia="MS Mincho"/>
                <w:lang w:val="ru-RU"/>
              </w:rPr>
            </w:pPr>
            <m:oMathPara>
              <m:oMath>
                <m:r>
                  <m:rPr>
                    <m:sty m:val="p"/>
                  </m:rPr>
                  <w:rPr>
                    <w:rFonts w:ascii="Cambria Math" w:eastAsia="MS Mincho" w:hAnsi="Cambria Math"/>
                    <w:lang w:val="ru-RU"/>
                  </w:rPr>
                  <m:t>0</m:t>
                </m:r>
              </m:oMath>
            </m:oMathPara>
          </w:p>
        </w:tc>
        <w:tc>
          <w:tcPr>
            <w:tcW w:w="1761" w:type="dxa"/>
          </w:tcPr>
          <w:p w14:paraId="28DEBA40" w14:textId="77777777" w:rsidR="00D140C2" w:rsidRPr="00FF55F0" w:rsidRDefault="00D140C2" w:rsidP="00B9385D">
            <w:pPr>
              <w:pStyle w:val="Tabletext"/>
              <w:rPr>
                <w:rFonts w:eastAsia="MS Mincho"/>
                <w:lang w:val="ru-RU"/>
              </w:rPr>
            </w:pPr>
            <m:oMathPara>
              <m:oMath>
                <m:r>
                  <m:rPr>
                    <m:sty m:val="p"/>
                  </m:rPr>
                  <w:rPr>
                    <w:rFonts w:ascii="Cambria Math" w:eastAsia="MS Mincho" w:hAnsi="Cambria Math"/>
                    <w:lang w:val="ru-RU"/>
                  </w:rPr>
                  <m:t>0</m:t>
                </m:r>
              </m:oMath>
            </m:oMathPara>
          </w:p>
        </w:tc>
        <w:tc>
          <w:tcPr>
            <w:tcW w:w="1701" w:type="dxa"/>
          </w:tcPr>
          <w:p w14:paraId="039BE45F" w14:textId="77777777" w:rsidR="00D140C2" w:rsidRPr="00FF55F0" w:rsidRDefault="00D140C2" w:rsidP="00B9385D">
            <w:pPr>
              <w:pStyle w:val="Tabletext"/>
              <w:rPr>
                <w:rFonts w:eastAsia="MS Mincho"/>
                <w:lang w:val="ru-RU"/>
              </w:rPr>
            </w:pPr>
            <m:oMathPara>
              <m:oMath>
                <m:r>
                  <m:rPr>
                    <m:sty m:val="p"/>
                  </m:rPr>
                  <w:rPr>
                    <w:rFonts w:ascii="Cambria Math" w:eastAsia="MS Mincho" w:hAnsi="Cambria Math"/>
                    <w:lang w:val="ru-RU"/>
                  </w:rPr>
                  <m:t>0</m:t>
                </m:r>
              </m:oMath>
            </m:oMathPara>
          </w:p>
        </w:tc>
        <w:tc>
          <w:tcPr>
            <w:tcW w:w="4399" w:type="dxa"/>
          </w:tcPr>
          <w:p w14:paraId="0E94D00E" w14:textId="77777777" w:rsidR="00D140C2" w:rsidRPr="00FF55F0" w:rsidRDefault="00D140C2" w:rsidP="00B9385D">
            <w:pPr>
              <w:pStyle w:val="Tabletext"/>
              <w:rPr>
                <w:rFonts w:eastAsia="MS Mincho"/>
                <w:lang w:val="ru-RU"/>
              </w:rPr>
            </w:pPr>
            <m:oMathPara>
              <m:oMath>
                <m:r>
                  <m:rPr>
                    <m:scr m:val="monospace"/>
                    <m:sty m:val="p"/>
                  </m:rPr>
                  <w:rPr>
                    <w:rFonts w:ascii="Cambria Math" w:eastAsia="MS Mincho" w:hAnsi="Cambria Math"/>
                    <w:lang w:val="ru-RU"/>
                  </w:rPr>
                  <m:t>x</m:t>
                </m:r>
                <m:r>
                  <m:rPr>
                    <m:sty m:val="p"/>
                  </m:rPr>
                  <w:rPr>
                    <w:rFonts w:ascii="Cambria Math" w:eastAsia="MS Mincho" w:hAnsi="Cambria Math"/>
                    <w:lang w:val="ru-RU"/>
                  </w:rPr>
                  <m:t>'=0</m:t>
                </m:r>
              </m:oMath>
            </m:oMathPara>
          </w:p>
        </w:tc>
      </w:tr>
      <w:tr w:rsidR="00D140C2" w:rsidRPr="00FF55F0" w14:paraId="54AE353A" w14:textId="77777777" w:rsidTr="00B9385D">
        <w:tc>
          <w:tcPr>
            <w:tcW w:w="0" w:type="auto"/>
          </w:tcPr>
          <w:p w14:paraId="225FCFEB" w14:textId="77777777" w:rsidR="00D140C2" w:rsidRPr="00FF55F0" w:rsidRDefault="00D140C2" w:rsidP="00B9385D">
            <w:pPr>
              <w:pStyle w:val="Tabletext"/>
              <w:rPr>
                <w:rFonts w:eastAsia="MS Mincho"/>
                <w:lang w:val="ru-RU"/>
              </w:rPr>
            </w:pPr>
            <m:oMathPara>
              <m:oMath>
                <m:r>
                  <m:rPr>
                    <m:sty m:val="p"/>
                  </m:rPr>
                  <w:rPr>
                    <w:rFonts w:ascii="Cambria Math" w:eastAsia="MS Mincho" w:hAnsi="Cambria Math"/>
                    <w:lang w:val="ru-RU"/>
                  </w:rPr>
                  <m:t>180</m:t>
                </m:r>
              </m:oMath>
            </m:oMathPara>
          </w:p>
        </w:tc>
        <w:tc>
          <w:tcPr>
            <w:tcW w:w="1761" w:type="dxa"/>
          </w:tcPr>
          <w:p w14:paraId="50B82856" w14:textId="77777777" w:rsidR="00D140C2" w:rsidRPr="00FF55F0" w:rsidRDefault="00D140C2" w:rsidP="00B9385D">
            <w:pPr>
              <w:pStyle w:val="Tabletext"/>
              <w:rPr>
                <w:rFonts w:eastAsia="MS Mincho"/>
                <w:lang w:val="ru-RU"/>
              </w:rPr>
            </w:pPr>
            <m:oMathPara>
              <m:oMath>
                <m:r>
                  <m:rPr>
                    <m:sty m:val="p"/>
                  </m:rPr>
                  <w:rPr>
                    <w:rFonts w:ascii="Cambria Math" w:eastAsia="MS Mincho" w:hAnsi="Cambria Math"/>
                    <w:lang w:val="ru-RU"/>
                  </w:rPr>
                  <m:t>180</m:t>
                </m:r>
              </m:oMath>
            </m:oMathPara>
          </w:p>
        </w:tc>
        <w:tc>
          <w:tcPr>
            <w:tcW w:w="1701" w:type="dxa"/>
          </w:tcPr>
          <w:p w14:paraId="43F04D66" w14:textId="77777777" w:rsidR="00D140C2" w:rsidRPr="00FF55F0" w:rsidRDefault="00D140C2" w:rsidP="00B9385D">
            <w:pPr>
              <w:pStyle w:val="Tabletext"/>
              <w:rPr>
                <w:rFonts w:eastAsia="MS Mincho"/>
                <w:lang w:val="ru-RU"/>
              </w:rPr>
            </w:pPr>
            <m:oMathPara>
              <m:oMath>
                <m:r>
                  <m:rPr>
                    <m:sty m:val="p"/>
                  </m:rPr>
                  <w:rPr>
                    <w:rFonts w:ascii="Cambria Math" w:eastAsia="MS Mincho" w:hAnsi="Cambria Math"/>
                    <w:lang w:val="ru-RU"/>
                  </w:rPr>
                  <m:t>0</m:t>
                </m:r>
              </m:oMath>
            </m:oMathPara>
          </w:p>
        </w:tc>
        <w:tc>
          <w:tcPr>
            <w:tcW w:w="4399" w:type="dxa"/>
          </w:tcPr>
          <w:p w14:paraId="74D619F1" w14:textId="77777777" w:rsidR="00D140C2" w:rsidRPr="00FF55F0" w:rsidRDefault="00D140C2" w:rsidP="00B9385D">
            <w:pPr>
              <w:pStyle w:val="Tabletext"/>
              <w:rPr>
                <w:rFonts w:eastAsia="MS Mincho"/>
                <w:lang w:val="ru-RU"/>
              </w:rPr>
            </w:pPr>
            <m:oMathPara>
              <m:oMath>
                <m:r>
                  <m:rPr>
                    <m:scr m:val="monospace"/>
                    <m:sty m:val="p"/>
                  </m:rPr>
                  <w:rPr>
                    <w:rFonts w:ascii="Cambria Math" w:eastAsia="MS Mincho" w:hAnsi="Cambria Math"/>
                    <w:lang w:val="ru-RU"/>
                  </w:rPr>
                  <m:t>x</m:t>
                </m:r>
                <m:r>
                  <m:rPr>
                    <m:sty m:val="p"/>
                  </m:rPr>
                  <w:rPr>
                    <w:rFonts w:ascii="Cambria Math" w:eastAsia="MS Mincho" w:hAnsi="Cambria Math"/>
                    <w:lang w:val="ru-RU"/>
                  </w:rPr>
                  <m:t>'=180</m:t>
                </m:r>
              </m:oMath>
            </m:oMathPara>
          </w:p>
        </w:tc>
      </w:tr>
      <w:tr w:rsidR="00D140C2" w:rsidRPr="00FF55F0" w14:paraId="05434D99" w14:textId="77777777" w:rsidTr="00B9385D">
        <w:tc>
          <w:tcPr>
            <w:tcW w:w="0" w:type="auto"/>
          </w:tcPr>
          <w:p w14:paraId="3A3CC385" w14:textId="77777777" w:rsidR="00D140C2" w:rsidRPr="00FF55F0" w:rsidRDefault="00D140C2" w:rsidP="00B9385D">
            <w:pPr>
              <w:pStyle w:val="Tabletext"/>
              <w:rPr>
                <w:rFonts w:eastAsia="MS Mincho"/>
                <w:lang w:val="ru-RU"/>
              </w:rPr>
            </w:pPr>
            <m:oMathPara>
              <m:oMath>
                <m:r>
                  <m:rPr>
                    <m:sty m:val="p"/>
                  </m:rPr>
                  <w:rPr>
                    <w:rFonts w:ascii="Cambria Math" w:eastAsia="MS Mincho" w:hAnsi="Cambria Math"/>
                    <w:lang w:val="ru-RU"/>
                  </w:rPr>
                  <m:t>-180</m:t>
                </m:r>
              </m:oMath>
            </m:oMathPara>
          </w:p>
        </w:tc>
        <w:tc>
          <w:tcPr>
            <w:tcW w:w="1761" w:type="dxa"/>
          </w:tcPr>
          <w:p w14:paraId="482589CD" w14:textId="77777777" w:rsidR="00D140C2" w:rsidRPr="00FF55F0" w:rsidRDefault="00D140C2" w:rsidP="00B9385D">
            <w:pPr>
              <w:pStyle w:val="Tabletext"/>
              <w:rPr>
                <w:rFonts w:eastAsia="MS Mincho"/>
                <w:lang w:val="ru-RU"/>
              </w:rPr>
            </w:pPr>
            <m:oMathPara>
              <m:oMath>
                <m:r>
                  <m:rPr>
                    <m:sty m:val="p"/>
                  </m:rPr>
                  <w:rPr>
                    <w:rFonts w:ascii="Cambria Math" w:eastAsia="MS Mincho" w:hAnsi="Cambria Math"/>
                    <w:lang w:val="ru-RU"/>
                  </w:rPr>
                  <m:t>-180</m:t>
                </m:r>
              </m:oMath>
            </m:oMathPara>
          </w:p>
        </w:tc>
        <w:tc>
          <w:tcPr>
            <w:tcW w:w="1701" w:type="dxa"/>
          </w:tcPr>
          <w:p w14:paraId="6324580F" w14:textId="77777777" w:rsidR="00D140C2" w:rsidRPr="00FF55F0" w:rsidRDefault="00D140C2" w:rsidP="00B9385D">
            <w:pPr>
              <w:pStyle w:val="Tabletext"/>
              <w:rPr>
                <w:rFonts w:eastAsia="MS Mincho"/>
                <w:lang w:val="ru-RU"/>
              </w:rPr>
            </w:pPr>
            <m:oMathPara>
              <m:oMath>
                <m:r>
                  <m:rPr>
                    <m:sty m:val="p"/>
                  </m:rPr>
                  <w:rPr>
                    <w:rFonts w:ascii="Cambria Math" w:eastAsia="MS Mincho" w:hAnsi="Cambria Math"/>
                    <w:lang w:val="ru-RU"/>
                  </w:rPr>
                  <m:t>0</m:t>
                </m:r>
              </m:oMath>
            </m:oMathPara>
          </w:p>
        </w:tc>
        <w:tc>
          <w:tcPr>
            <w:tcW w:w="4399" w:type="dxa"/>
          </w:tcPr>
          <w:p w14:paraId="04532872" w14:textId="77777777" w:rsidR="00D140C2" w:rsidRPr="00FF55F0" w:rsidRDefault="00D140C2" w:rsidP="00B9385D">
            <w:pPr>
              <w:pStyle w:val="Tabletext"/>
              <w:rPr>
                <w:rFonts w:eastAsia="MS Mincho"/>
                <w:lang w:val="ru-RU"/>
              </w:rPr>
            </w:pPr>
            <m:oMathPara>
              <m:oMath>
                <m:r>
                  <m:rPr>
                    <m:scr m:val="monospace"/>
                    <m:sty m:val="p"/>
                  </m:rPr>
                  <w:rPr>
                    <w:rFonts w:ascii="Cambria Math" w:eastAsia="MS Mincho" w:hAnsi="Cambria Math"/>
                    <w:lang w:val="ru-RU"/>
                  </w:rPr>
                  <m:t>x</m:t>
                </m:r>
                <m:r>
                  <m:rPr>
                    <m:sty m:val="p"/>
                  </m:rPr>
                  <w:rPr>
                    <w:rFonts w:ascii="Cambria Math" w:eastAsia="MS Mincho" w:hAnsi="Cambria Math"/>
                    <w:lang w:val="ru-RU"/>
                  </w:rPr>
                  <m:t>'=180</m:t>
                </m:r>
              </m:oMath>
            </m:oMathPara>
          </w:p>
        </w:tc>
      </w:tr>
      <w:tr w:rsidR="00D140C2" w:rsidRPr="00FF55F0" w14:paraId="1CEBE47D" w14:textId="77777777" w:rsidTr="00B9385D">
        <w:tc>
          <w:tcPr>
            <w:tcW w:w="0" w:type="auto"/>
          </w:tcPr>
          <w:p w14:paraId="02049232" w14:textId="77777777" w:rsidR="00D140C2" w:rsidRPr="00FF55F0" w:rsidRDefault="00D140C2" w:rsidP="00B9385D">
            <w:pPr>
              <w:pStyle w:val="Tabletext"/>
              <w:rPr>
                <w:rFonts w:eastAsia="MS Mincho"/>
                <w:lang w:val="ru-RU"/>
              </w:rPr>
            </w:pPr>
            <m:oMathPara>
              <m:oMath>
                <m:r>
                  <m:rPr>
                    <m:sty m:val="p"/>
                  </m:rPr>
                  <w:rPr>
                    <w:rFonts w:ascii="Cambria Math" w:eastAsia="MS Mincho" w:hAnsi="Cambria Math"/>
                    <w:lang w:val="ru-RU"/>
                  </w:rPr>
                  <m:t>180</m:t>
                </m:r>
              </m:oMath>
            </m:oMathPara>
          </w:p>
        </w:tc>
        <w:tc>
          <w:tcPr>
            <w:tcW w:w="1761" w:type="dxa"/>
          </w:tcPr>
          <w:p w14:paraId="046930B4" w14:textId="77777777" w:rsidR="00D140C2" w:rsidRPr="00FF55F0" w:rsidRDefault="00D140C2" w:rsidP="00B9385D">
            <w:pPr>
              <w:pStyle w:val="Tabletext"/>
              <w:rPr>
                <w:rFonts w:eastAsia="MS Mincho"/>
                <w:lang w:val="ru-RU"/>
              </w:rPr>
            </w:pPr>
            <m:oMathPara>
              <m:oMath>
                <m:r>
                  <m:rPr>
                    <m:sty m:val="p"/>
                  </m:rPr>
                  <w:rPr>
                    <w:rFonts w:ascii="Cambria Math" w:eastAsia="MS Mincho" w:hAnsi="Cambria Math"/>
                    <w:lang w:val="ru-RU"/>
                  </w:rPr>
                  <m:t>180</m:t>
                </m:r>
              </m:oMath>
            </m:oMathPara>
          </w:p>
        </w:tc>
        <w:tc>
          <w:tcPr>
            <w:tcW w:w="1701" w:type="dxa"/>
          </w:tcPr>
          <w:p w14:paraId="527E2722" w14:textId="77777777" w:rsidR="00D140C2" w:rsidRPr="00FF55F0" w:rsidRDefault="00D140C2" w:rsidP="00B9385D">
            <w:pPr>
              <w:pStyle w:val="Tabletext"/>
              <w:rPr>
                <w:rFonts w:eastAsia="MS Mincho"/>
                <w:lang w:val="ru-RU"/>
              </w:rPr>
            </w:pPr>
            <m:oMathPara>
              <m:oMath>
                <m:r>
                  <m:rPr>
                    <m:sty m:val="p"/>
                  </m:rPr>
                  <w:rPr>
                    <w:rFonts w:ascii="Cambria Math" w:eastAsia="MS Mincho" w:hAnsi="Cambria Math"/>
                    <w:lang w:val="ru-RU"/>
                  </w:rPr>
                  <m:t>5</m:t>
                </m:r>
              </m:oMath>
            </m:oMathPara>
          </w:p>
        </w:tc>
        <w:tc>
          <w:tcPr>
            <w:tcW w:w="4399" w:type="dxa"/>
          </w:tcPr>
          <w:p w14:paraId="4CB02799" w14:textId="77777777" w:rsidR="00D140C2" w:rsidRPr="00FF55F0" w:rsidRDefault="00D140C2" w:rsidP="00B9385D">
            <w:pPr>
              <w:pStyle w:val="Tabletext"/>
              <w:rPr>
                <w:rFonts w:eastAsia="MS Mincho"/>
                <w:lang w:val="ru-RU"/>
              </w:rPr>
            </w:pPr>
            <m:oMathPara>
              <m:oMath>
                <m:r>
                  <m:rPr>
                    <m:scr m:val="monospace"/>
                    <m:sty m:val="p"/>
                  </m:rPr>
                  <w:rPr>
                    <w:rFonts w:ascii="Cambria Math" w:eastAsia="MS Mincho" w:hAnsi="Cambria Math"/>
                    <w:lang w:val="ru-RU"/>
                  </w:rPr>
                  <m:t>x</m:t>
                </m:r>
                <m:r>
                  <m:rPr>
                    <m:sty m:val="p"/>
                  </m:rPr>
                  <w:rPr>
                    <w:rFonts w:ascii="Cambria Math" w:eastAsia="MS Mincho" w:hAnsi="Cambria Math"/>
                    <w:lang w:val="ru-RU"/>
                  </w:rPr>
                  <m:t>'≤-175∨</m:t>
                </m:r>
                <m:r>
                  <m:rPr>
                    <m:scr m:val="monospace"/>
                    <m:sty m:val="p"/>
                  </m:rPr>
                  <w:rPr>
                    <w:rFonts w:ascii="Cambria Math" w:eastAsia="MS Mincho" w:hAnsi="Cambria Math"/>
                    <w:lang w:val="ru-RU"/>
                  </w:rPr>
                  <m:t>x</m:t>
                </m:r>
                <m:r>
                  <m:rPr>
                    <m:sty m:val="p"/>
                  </m:rPr>
                  <w:rPr>
                    <w:rFonts w:ascii="Cambria Math" w:eastAsia="MS Mincho" w:hAnsi="Cambria Math"/>
                    <w:lang w:val="ru-RU"/>
                  </w:rPr>
                  <m:t>'≥175</m:t>
                </m:r>
              </m:oMath>
            </m:oMathPara>
          </w:p>
        </w:tc>
      </w:tr>
      <w:tr w:rsidR="00D140C2" w:rsidRPr="00FF55F0" w14:paraId="00EE1665" w14:textId="77777777" w:rsidTr="00B9385D">
        <w:tc>
          <w:tcPr>
            <w:tcW w:w="0" w:type="auto"/>
          </w:tcPr>
          <w:p w14:paraId="20A942F7" w14:textId="77777777" w:rsidR="00D140C2" w:rsidRPr="00FF55F0" w:rsidRDefault="00D140C2" w:rsidP="00B9385D">
            <w:pPr>
              <w:pStyle w:val="Tabletext"/>
              <w:rPr>
                <w:rFonts w:eastAsia="MS Mincho"/>
                <w:lang w:val="ru-RU"/>
              </w:rPr>
            </w:pPr>
            <m:oMathPara>
              <m:oMath>
                <m:r>
                  <m:rPr>
                    <m:sty m:val="p"/>
                  </m:rPr>
                  <w:rPr>
                    <w:rFonts w:ascii="Cambria Math" w:eastAsia="MS Mincho" w:hAnsi="Cambria Math"/>
                    <w:lang w:val="ru-RU"/>
                  </w:rPr>
                  <m:t>-180</m:t>
                </m:r>
              </m:oMath>
            </m:oMathPara>
          </w:p>
        </w:tc>
        <w:tc>
          <w:tcPr>
            <w:tcW w:w="1761" w:type="dxa"/>
          </w:tcPr>
          <w:p w14:paraId="187AB003" w14:textId="77777777" w:rsidR="00D140C2" w:rsidRPr="00FF55F0" w:rsidRDefault="00D140C2" w:rsidP="00B9385D">
            <w:pPr>
              <w:pStyle w:val="Tabletext"/>
              <w:rPr>
                <w:rFonts w:eastAsia="MS Mincho"/>
                <w:lang w:val="ru-RU"/>
              </w:rPr>
            </w:pPr>
            <m:oMathPara>
              <m:oMath>
                <m:r>
                  <m:rPr>
                    <m:sty m:val="p"/>
                  </m:rPr>
                  <w:rPr>
                    <w:rFonts w:ascii="Cambria Math" w:eastAsia="MS Mincho" w:hAnsi="Cambria Math"/>
                    <w:lang w:val="ru-RU"/>
                  </w:rPr>
                  <m:t>180</m:t>
                </m:r>
              </m:oMath>
            </m:oMathPara>
          </w:p>
        </w:tc>
        <w:tc>
          <w:tcPr>
            <w:tcW w:w="1701" w:type="dxa"/>
          </w:tcPr>
          <w:p w14:paraId="35BF11FF" w14:textId="77777777" w:rsidR="00D140C2" w:rsidRPr="00FF55F0" w:rsidRDefault="00D140C2" w:rsidP="00B9385D">
            <w:pPr>
              <w:pStyle w:val="Tabletext"/>
              <w:rPr>
                <w:rFonts w:eastAsia="MS Mincho"/>
                <w:lang w:val="ru-RU"/>
              </w:rPr>
            </w:pPr>
            <m:oMathPara>
              <m:oMath>
                <m:r>
                  <m:rPr>
                    <m:sty m:val="p"/>
                  </m:rPr>
                  <w:rPr>
                    <w:rFonts w:ascii="Cambria Math" w:eastAsia="MS Mincho" w:hAnsi="Cambria Math"/>
                    <w:lang w:val="ru-RU"/>
                  </w:rPr>
                  <m:t>0</m:t>
                </m:r>
              </m:oMath>
            </m:oMathPara>
          </w:p>
        </w:tc>
        <w:tc>
          <w:tcPr>
            <w:tcW w:w="4399" w:type="dxa"/>
          </w:tcPr>
          <w:p w14:paraId="7E22323C" w14:textId="77777777" w:rsidR="00D140C2" w:rsidRPr="00FF55F0" w:rsidRDefault="00D140C2" w:rsidP="00B9385D">
            <w:pPr>
              <w:pStyle w:val="Tabletext"/>
              <w:jc w:val="center"/>
              <w:rPr>
                <w:rFonts w:eastAsia="MS Mincho"/>
                <w:lang w:val="ru-RU"/>
              </w:rPr>
            </w:pPr>
            <w:proofErr w:type="spellStart"/>
            <w:r w:rsidRPr="00FF55F0">
              <w:rPr>
                <w:rFonts w:eastAsia="MS Mincho"/>
                <w:lang w:val="ru-RU"/>
              </w:rPr>
              <w:t>true</w:t>
            </w:r>
            <w:proofErr w:type="spellEnd"/>
          </w:p>
        </w:tc>
      </w:tr>
      <w:bookmarkEnd w:id="146"/>
    </w:tbl>
    <w:p w14:paraId="48DDD810" w14:textId="77777777" w:rsidR="00D140C2" w:rsidRPr="00FF55F0" w:rsidRDefault="00D140C2" w:rsidP="00D140C2">
      <w:pPr>
        <w:pStyle w:val="Tablefin"/>
        <w:rPr>
          <w:rFonts w:eastAsia="MS Mincho"/>
          <w:lang w:val="ru-RU"/>
        </w:rPr>
      </w:pPr>
    </w:p>
    <w:p w14:paraId="01B6C093"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 xml:space="preserve">Эта функция реализуется в модуле </w:t>
      </w:r>
      <w:proofErr w:type="spellStart"/>
      <w:r w:rsidRPr="00FF55F0">
        <w:rPr>
          <w:rFonts w:ascii="Courier New" w:eastAsia="MS Mincho" w:hAnsi="Courier New"/>
          <w:lang w:val="ru-RU"/>
        </w:rPr>
        <w:t>core.geom.inside_angle_range</w:t>
      </w:r>
      <w:proofErr w:type="spellEnd"/>
      <w:r w:rsidRPr="00FF55F0">
        <w:rPr>
          <w:rFonts w:eastAsia="MS Mincho"/>
          <w:lang w:val="ru-RU"/>
        </w:rPr>
        <w:t>.</w:t>
      </w:r>
    </w:p>
    <w:p w14:paraId="5B066F6A" w14:textId="77777777" w:rsidR="00D140C2" w:rsidRPr="00FF55F0" w:rsidRDefault="00D140C2" w:rsidP="00D140C2">
      <w:pPr>
        <w:pStyle w:val="Heading2"/>
        <w:rPr>
          <w:rFonts w:eastAsia="MS Mincho"/>
          <w:lang w:val="ru-RU"/>
        </w:rPr>
      </w:pPr>
      <w:bookmarkStart w:id="147" w:name="sec:func_is_lfe"/>
      <w:bookmarkStart w:id="148" w:name="_Toc4754258"/>
      <w:bookmarkStart w:id="149" w:name="_Toc8913446"/>
      <w:bookmarkStart w:id="150" w:name="_Toc26540421"/>
      <w:r w:rsidRPr="00FF55F0">
        <w:rPr>
          <w:rFonts w:eastAsia="MS Mincho"/>
          <w:lang w:val="ru-RU"/>
        </w:rPr>
        <w:lastRenderedPageBreak/>
        <w:t>6.3</w:t>
      </w:r>
      <w:r w:rsidRPr="00FF55F0">
        <w:rPr>
          <w:rFonts w:eastAsia="MS Mincho"/>
          <w:lang w:val="ru-RU"/>
        </w:rPr>
        <w:tab/>
      </w:r>
      <w:bookmarkEnd w:id="147"/>
      <w:bookmarkEnd w:id="148"/>
      <w:bookmarkEnd w:id="149"/>
      <w:r w:rsidRPr="00FF55F0">
        <w:rPr>
          <w:rFonts w:eastAsia="MS Mincho"/>
          <w:lang w:val="ru-RU"/>
        </w:rPr>
        <w:t xml:space="preserve">Определение канала </w:t>
      </w:r>
      <w:proofErr w:type="spellStart"/>
      <w:r w:rsidRPr="00FF55F0">
        <w:rPr>
          <w:rFonts w:eastAsia="MS Mincho"/>
          <w:lang w:val="ru-RU"/>
        </w:rPr>
        <w:t>LFE</w:t>
      </w:r>
      <w:proofErr w:type="spellEnd"/>
      <w:r w:rsidRPr="00FF55F0">
        <w:rPr>
          <w:rFonts w:eastAsia="MS Mincho"/>
          <w:lang w:val="ru-RU"/>
        </w:rPr>
        <w:t xml:space="preserve"> по его частотным метаданным</w:t>
      </w:r>
      <w:bookmarkEnd w:id="150"/>
    </w:p>
    <w:p w14:paraId="20ED0F34"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Частотные метаданные, которые могут присутствовать в качестве </w:t>
      </w:r>
      <w:proofErr w:type="spellStart"/>
      <w:r w:rsidRPr="00FF55F0">
        <w:rPr>
          <w:rFonts w:eastAsia="MS Mincho"/>
          <w:lang w:val="ru-RU"/>
        </w:rPr>
        <w:t>подэлементов</w:t>
      </w:r>
      <w:proofErr w:type="spellEnd"/>
      <w:r w:rsidRPr="00FF55F0">
        <w:rPr>
          <w:rFonts w:eastAsia="MS Mincho"/>
          <w:lang w:val="ru-RU"/>
        </w:rPr>
        <w:t xml:space="preserve"> </w:t>
      </w:r>
      <w:proofErr w:type="spellStart"/>
      <w:r w:rsidRPr="00FF55F0">
        <w:rPr>
          <w:rFonts w:eastAsia="MS Mincho"/>
          <w:i/>
          <w:lang w:val="ru-RU"/>
        </w:rPr>
        <w:t>frequency</w:t>
      </w:r>
      <w:proofErr w:type="spellEnd"/>
      <w:r w:rsidRPr="00FF55F0">
        <w:rPr>
          <w:rFonts w:eastAsia="MS Mincho"/>
          <w:lang w:val="ru-RU"/>
        </w:rPr>
        <w:t xml:space="preserve"> элементов </w:t>
      </w:r>
      <w:proofErr w:type="spellStart"/>
      <w:r w:rsidRPr="00FF55F0">
        <w:rPr>
          <w:rFonts w:eastAsia="MS Mincho"/>
          <w:i/>
          <w:lang w:val="ru-RU"/>
        </w:rPr>
        <w:t>audioChannelFormat</w:t>
      </w:r>
      <w:proofErr w:type="spellEnd"/>
      <w:r w:rsidRPr="00FF55F0">
        <w:rPr>
          <w:rFonts w:eastAsia="MS Mincho"/>
          <w:lang w:val="ru-RU"/>
        </w:rPr>
        <w:t xml:space="preserve">, можно использовать для определения того, действительно ли канал является каналом </w:t>
      </w:r>
      <w:proofErr w:type="spellStart"/>
      <w:r w:rsidRPr="00FF55F0">
        <w:rPr>
          <w:rFonts w:eastAsia="MS Mincho"/>
          <w:lang w:val="ru-RU"/>
        </w:rPr>
        <w:t>LFE</w:t>
      </w:r>
      <w:proofErr w:type="spellEnd"/>
      <w:r w:rsidRPr="00FF55F0">
        <w:rPr>
          <w:rFonts w:eastAsia="MS Mincho"/>
          <w:lang w:val="ru-RU"/>
        </w:rPr>
        <w:t>.</w:t>
      </w:r>
    </w:p>
    <w:p w14:paraId="416CF244"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Для представления частотных метаданных используется следующая структура данных:</w:t>
      </w:r>
    </w:p>
    <w:p w14:paraId="0B96F346" w14:textId="77777777" w:rsidR="00D140C2" w:rsidRPr="00FF55F0"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Frequency</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optional</w:t>
      </w:r>
      <w:proofErr w:type="spellEnd"/>
      <w:r w:rsidRPr="00FF55F0">
        <w:rPr>
          <w:rFonts w:ascii="Consolas" w:eastAsia="Yu Mincho" w:hAnsi="Consolas"/>
          <w:sz w:val="18"/>
          <w:lang w:val="ru-RU" w:eastAsia="zh-CN"/>
        </w:rPr>
        <w:t>&lt;</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lowPass</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optional</w:t>
      </w:r>
      <w:proofErr w:type="spellEnd"/>
      <w:r w:rsidRPr="00FF55F0">
        <w:rPr>
          <w:rFonts w:ascii="Consolas" w:eastAsia="Yu Mincho" w:hAnsi="Consolas"/>
          <w:sz w:val="18"/>
          <w:lang w:val="ru-RU" w:eastAsia="zh-CN"/>
        </w:rPr>
        <w:t>&lt;</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highPass</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p>
    <w:p w14:paraId="38FF6C5E" w14:textId="791748D0" w:rsidR="00D140C2" w:rsidRPr="00D4745C" w:rsidRDefault="00D140C2" w:rsidP="00D140C2">
      <w:pPr>
        <w:keepNext/>
        <w:tabs>
          <w:tab w:val="clear" w:pos="794"/>
          <w:tab w:val="clear" w:pos="1191"/>
          <w:tab w:val="clear" w:pos="1588"/>
          <w:tab w:val="clear" w:pos="1985"/>
          <w:tab w:val="left" w:pos="1134"/>
          <w:tab w:val="left" w:pos="1871"/>
          <w:tab w:val="left" w:pos="2268"/>
        </w:tabs>
        <w:rPr>
          <w:rFonts w:eastAsia="MS Mincho"/>
          <w:lang w:val="en-US"/>
        </w:rPr>
      </w:pPr>
      <w:r w:rsidRPr="00FF55F0">
        <w:rPr>
          <w:rFonts w:eastAsia="MS Mincho"/>
          <w:lang w:val="ru-RU"/>
        </w:rPr>
        <w:t>Функция с сигнатурой</w:t>
      </w:r>
      <w:r w:rsidR="00D4745C">
        <w:rPr>
          <w:rFonts w:eastAsia="MS Mincho"/>
          <w:lang w:val="en-US"/>
        </w:rPr>
        <w:t>:</w:t>
      </w:r>
    </w:p>
    <w:p w14:paraId="39ED24DF" w14:textId="77777777" w:rsidR="00D140C2" w:rsidRPr="00FF55F0"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FF55F0">
        <w:rPr>
          <w:rFonts w:ascii="Consolas" w:eastAsia="Yu Mincho" w:hAnsi="Consolas"/>
          <w:b/>
          <w:color w:val="902000"/>
          <w:sz w:val="18"/>
          <w:lang w:val="ru-RU" w:eastAsia="zh-CN"/>
        </w:rPr>
        <w:t>bool</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is_lfe</w:t>
      </w:r>
      <w:proofErr w:type="spellEnd"/>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Frequency</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frequency</w:t>
      </w:r>
      <w:proofErr w:type="spellEnd"/>
      <w:r w:rsidRPr="00FF55F0">
        <w:rPr>
          <w:rFonts w:ascii="Consolas" w:eastAsia="Yu Mincho" w:hAnsi="Consolas"/>
          <w:sz w:val="18"/>
          <w:lang w:val="ru-RU" w:eastAsia="zh-CN"/>
        </w:rPr>
        <w:t>)</w:t>
      </w:r>
    </w:p>
    <w:p w14:paraId="59AC46DE" w14:textId="3EFBB845" w:rsidR="00D140C2" w:rsidRPr="00D4745C" w:rsidRDefault="00D140C2" w:rsidP="00D140C2">
      <w:pPr>
        <w:tabs>
          <w:tab w:val="clear" w:pos="794"/>
          <w:tab w:val="clear" w:pos="1191"/>
          <w:tab w:val="clear" w:pos="1588"/>
          <w:tab w:val="clear" w:pos="1985"/>
          <w:tab w:val="left" w:pos="1134"/>
          <w:tab w:val="left" w:pos="1871"/>
          <w:tab w:val="left" w:pos="2268"/>
        </w:tabs>
        <w:rPr>
          <w:rFonts w:eastAsia="MS Mincho"/>
          <w:lang w:val="en-US"/>
        </w:rPr>
      </w:pPr>
      <w:r w:rsidRPr="00FF55F0">
        <w:rPr>
          <w:rFonts w:eastAsia="MS Mincho"/>
          <w:lang w:val="ru-RU"/>
        </w:rPr>
        <w:t>оценивает выражение</w:t>
      </w:r>
      <w:r w:rsidR="00D4745C">
        <w:rPr>
          <w:rFonts w:eastAsia="MS Mincho"/>
          <w:lang w:val="en-US"/>
        </w:rPr>
        <w:t>:</w:t>
      </w:r>
    </w:p>
    <w:p w14:paraId="412793E8" w14:textId="77777777" w:rsidR="00D140C2" w:rsidRPr="00FF55F0" w:rsidRDefault="00D140C2" w:rsidP="00D140C2">
      <w:pPr>
        <w:pStyle w:val="Equation"/>
        <w:rPr>
          <w:rFonts w:eastAsia="Yu Mincho"/>
          <w:lang w:val="ru-RU"/>
        </w:rPr>
      </w:pPr>
      <m:oMathPara>
        <m:oMathParaPr>
          <m:jc m:val="center"/>
        </m:oMathParaPr>
        <m:oMath>
          <m:r>
            <m:rPr>
              <m:scr m:val="monospace"/>
              <m:sty m:val="p"/>
            </m:rPr>
            <w:rPr>
              <w:rFonts w:ascii="Cambria Math" w:eastAsia="Yu Mincho" w:hAnsi="Cambria Math"/>
              <w:lang w:val="ru-RU"/>
            </w:rPr>
            <m:t>frequency.lowPass</m:t>
          </m:r>
          <m:r>
            <w:rPr>
              <w:rFonts w:ascii="Cambria Math" w:eastAsia="Yu Mincho" w:hAnsi="Cambria Math"/>
              <w:lang w:val="ru-RU"/>
            </w:rPr>
            <m:t>∧¬</m:t>
          </m:r>
          <m:r>
            <m:rPr>
              <m:scr m:val="monospace"/>
              <m:sty m:val="p"/>
            </m:rPr>
            <w:rPr>
              <w:rFonts w:ascii="Cambria Math" w:eastAsia="Yu Mincho" w:hAnsi="Cambria Math"/>
              <w:lang w:val="ru-RU"/>
            </w:rPr>
            <m:t>frequency.highPass</m:t>
          </m:r>
          <m:r>
            <w:rPr>
              <w:rFonts w:ascii="Cambria Math" w:eastAsia="Yu Mincho" w:hAnsi="Cambria Math"/>
              <w:lang w:val="ru-RU"/>
            </w:rPr>
            <m:t>∧(</m:t>
          </m:r>
          <m:r>
            <m:rPr>
              <m:scr m:val="monospace"/>
              <m:sty m:val="p"/>
            </m:rPr>
            <w:rPr>
              <w:rFonts w:ascii="Cambria Math" w:eastAsia="Yu Mincho" w:hAnsi="Cambria Math"/>
              <w:lang w:val="ru-RU"/>
            </w:rPr>
            <m:t>frequency.lowPass</m:t>
          </m:r>
          <m:r>
            <w:rPr>
              <w:rFonts w:ascii="Cambria Math" w:eastAsia="Yu Mincho" w:hAnsi="Cambria Math"/>
              <w:lang w:val="ru-RU"/>
            </w:rPr>
            <m:t>≤200 </m:t>
          </m:r>
          <m:r>
            <m:rPr>
              <m:sty m:val="p"/>
            </m:rPr>
            <w:rPr>
              <w:rFonts w:ascii="Cambria Math" w:eastAsia="Yu Mincho" w:hAnsi="Cambria Math"/>
              <w:lang w:val="ru-RU"/>
            </w:rPr>
            <m:t>Hz</m:t>
          </m:r>
          <m:r>
            <w:rPr>
              <w:rFonts w:ascii="Cambria Math" w:eastAsia="Yu Mincho" w:hAnsi="Cambria Math"/>
              <w:lang w:val="ru-RU"/>
            </w:rPr>
            <m:t>)</m:t>
          </m:r>
        </m:oMath>
      </m:oMathPara>
    </w:p>
    <w:p w14:paraId="2661FC48"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 xml:space="preserve">и возвращает значение </w:t>
      </w:r>
      <w:proofErr w:type="spellStart"/>
      <w:r w:rsidRPr="00FF55F0">
        <w:rPr>
          <w:rStyle w:val="CourierNew"/>
          <w:rFonts w:eastAsia="MS Mincho"/>
          <w:lang w:val="ru-RU"/>
        </w:rPr>
        <w:t>True</w:t>
      </w:r>
      <w:proofErr w:type="spellEnd"/>
      <w:r w:rsidRPr="00FF55F0">
        <w:rPr>
          <w:rFonts w:eastAsia="MS Mincho"/>
          <w:lang w:val="ru-RU"/>
        </w:rPr>
        <w:t xml:space="preserve">, если канал признан каналом </w:t>
      </w:r>
      <w:proofErr w:type="spellStart"/>
      <w:r w:rsidRPr="00FF55F0">
        <w:rPr>
          <w:rFonts w:eastAsia="MS Mincho"/>
          <w:lang w:val="ru-RU"/>
        </w:rPr>
        <w:t>LFE</w:t>
      </w:r>
      <w:proofErr w:type="spellEnd"/>
      <w:r w:rsidRPr="00FF55F0">
        <w:rPr>
          <w:rFonts w:eastAsia="MS Mincho"/>
          <w:lang w:val="ru-RU"/>
        </w:rPr>
        <w:t xml:space="preserve">, и </w:t>
      </w:r>
      <w:proofErr w:type="spellStart"/>
      <w:r w:rsidRPr="00FF55F0">
        <w:rPr>
          <w:rStyle w:val="CourierNew"/>
          <w:rFonts w:eastAsia="MS Mincho"/>
          <w:lang w:val="ru-RU"/>
        </w:rPr>
        <w:t>False</w:t>
      </w:r>
      <w:proofErr w:type="spellEnd"/>
      <w:r w:rsidRPr="00FF55F0">
        <w:rPr>
          <w:rFonts w:eastAsia="MS Mincho"/>
          <w:lang w:val="ru-RU"/>
        </w:rPr>
        <w:t xml:space="preserve"> в остальных случаях.</w:t>
      </w:r>
    </w:p>
    <w:p w14:paraId="18181732"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 xml:space="preserve">Это реализуется в модуле </w:t>
      </w:r>
      <w:proofErr w:type="spellStart"/>
      <w:r w:rsidRPr="00FF55F0">
        <w:rPr>
          <w:rFonts w:ascii="Courier New" w:eastAsia="MS Mincho" w:hAnsi="Courier New"/>
          <w:lang w:val="ru-RU"/>
        </w:rPr>
        <w:t>core.renderer_common.is_lfe</w:t>
      </w:r>
      <w:proofErr w:type="spellEnd"/>
      <w:r w:rsidRPr="00FF55F0">
        <w:rPr>
          <w:rFonts w:eastAsia="MS Mincho"/>
          <w:lang w:val="ru-RU"/>
        </w:rPr>
        <w:t>.</w:t>
      </w:r>
    </w:p>
    <w:p w14:paraId="6F3EA61D" w14:textId="77777777" w:rsidR="00D140C2" w:rsidRPr="00FF55F0" w:rsidRDefault="00D140C2" w:rsidP="00D140C2">
      <w:pPr>
        <w:pStyle w:val="Heading2"/>
        <w:rPr>
          <w:rFonts w:eastAsia="MS Mincho"/>
          <w:lang w:val="ru-RU"/>
        </w:rPr>
      </w:pPr>
      <w:bookmarkStart w:id="151" w:name="sec:block_processing_channel"/>
      <w:bookmarkStart w:id="152" w:name="_Toc4754259"/>
      <w:bookmarkStart w:id="153" w:name="_Toc8913447"/>
      <w:bookmarkStart w:id="154" w:name="_Toc26540422"/>
      <w:r w:rsidRPr="00FF55F0">
        <w:rPr>
          <w:rFonts w:eastAsia="MS Mincho"/>
          <w:lang w:val="ru-RU"/>
        </w:rPr>
        <w:t>6.4</w:t>
      </w:r>
      <w:r w:rsidRPr="00FF55F0">
        <w:rPr>
          <w:rFonts w:eastAsia="MS Mincho"/>
          <w:lang w:val="ru-RU"/>
        </w:rPr>
        <w:tab/>
      </w:r>
      <w:bookmarkEnd w:id="151"/>
      <w:bookmarkEnd w:id="152"/>
      <w:bookmarkEnd w:id="153"/>
      <w:r w:rsidRPr="00FF55F0">
        <w:rPr>
          <w:rFonts w:eastAsia="MS Mincho"/>
          <w:lang w:val="ru-RU"/>
        </w:rPr>
        <w:t>Канал обработки блоков</w:t>
      </w:r>
      <w:bookmarkEnd w:id="154"/>
    </w:p>
    <w:p w14:paraId="51779547"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При рендеринге </w:t>
      </w:r>
      <w:proofErr w:type="spellStart"/>
      <w:r w:rsidRPr="00FF55F0">
        <w:rPr>
          <w:rFonts w:eastAsia="MS Mincho"/>
          <w:lang w:val="ru-RU"/>
        </w:rPr>
        <w:t>хронируемых</w:t>
      </w:r>
      <w:proofErr w:type="spellEnd"/>
      <w:r w:rsidRPr="00FF55F0">
        <w:rPr>
          <w:rFonts w:eastAsia="MS Mincho"/>
          <w:lang w:val="ru-RU"/>
        </w:rPr>
        <w:t xml:space="preserve"> метаданных </w:t>
      </w:r>
      <w:proofErr w:type="spellStart"/>
      <w:r w:rsidRPr="00FF55F0">
        <w:rPr>
          <w:rFonts w:eastAsia="MS Mincho"/>
          <w:lang w:val="ru-RU"/>
        </w:rPr>
        <w:t>ADM</w:t>
      </w:r>
      <w:proofErr w:type="spellEnd"/>
      <w:r w:rsidRPr="00FF55F0">
        <w:rPr>
          <w:rFonts w:eastAsia="MS Mincho"/>
          <w:lang w:val="ru-RU"/>
        </w:rPr>
        <w:t xml:space="preserve"> требуются некоторые функциональные возможности, одинаковые для всех значений </w:t>
      </w:r>
      <w:proofErr w:type="spellStart"/>
      <w:r w:rsidRPr="00FF55F0">
        <w:rPr>
          <w:rFonts w:eastAsia="MS Mincho"/>
          <w:i/>
          <w:lang w:val="ru-RU"/>
        </w:rPr>
        <w:t>typeDefinition</w:t>
      </w:r>
      <w:proofErr w:type="spellEnd"/>
      <w:r w:rsidRPr="00FF55F0">
        <w:rPr>
          <w:rFonts w:eastAsia="MS Mincho"/>
          <w:lang w:val="ru-RU"/>
        </w:rPr>
        <w:t xml:space="preserve">, в отношении заданного набора входных каналов между границами </w:t>
      </w:r>
      <w:proofErr w:type="spellStart"/>
      <w:r w:rsidRPr="00FF55F0">
        <w:rPr>
          <w:rFonts w:eastAsia="MS Mincho"/>
          <w:lang w:val="ru-RU"/>
        </w:rPr>
        <w:t>временны́х</w:t>
      </w:r>
      <w:proofErr w:type="spellEnd"/>
      <w:r w:rsidRPr="00FF55F0">
        <w:rPr>
          <w:rFonts w:eastAsia="MS Mincho"/>
          <w:lang w:val="ru-RU"/>
        </w:rPr>
        <w:t xml:space="preserve"> интервалов применяется некоторая обработка, приводящая к созданию на выходе каналов громкоговорителей.</w:t>
      </w:r>
    </w:p>
    <w:p w14:paraId="73A6B09D" w14:textId="77777777" w:rsidR="00D140C2" w:rsidRPr="00FF55F0" w:rsidRDefault="00D140C2" w:rsidP="00D140C2">
      <w:pPr>
        <w:pStyle w:val="FigureNo"/>
        <w:rPr>
          <w:rFonts w:eastAsia="MS Mincho"/>
          <w:sz w:val="16"/>
          <w:lang w:val="ru-RU"/>
        </w:rPr>
      </w:pPr>
      <w:r w:rsidRPr="00FF55F0">
        <w:rPr>
          <w:rFonts w:eastAsia="MS Mincho"/>
          <w:sz w:val="16"/>
          <w:lang w:val="ru-RU"/>
        </w:rPr>
        <w:t>РИСУНОК 4</w:t>
      </w:r>
    </w:p>
    <w:p w14:paraId="5CD25F7C" w14:textId="77777777" w:rsidR="00D140C2" w:rsidRPr="00FF55F0" w:rsidRDefault="00D140C2" w:rsidP="00D140C2">
      <w:pPr>
        <w:pStyle w:val="Figuretitle"/>
        <w:rPr>
          <w:rFonts w:ascii="Times New Roman" w:eastAsia="MS Mincho" w:hAnsi="Times New Roman"/>
          <w:sz w:val="16"/>
          <w:lang w:val="ru-RU"/>
        </w:rPr>
      </w:pPr>
      <w:r w:rsidRPr="00FF55F0">
        <w:rPr>
          <w:rFonts w:ascii="Times New Roman" w:eastAsia="MS Mincho" w:hAnsi="Times New Roman"/>
          <w:sz w:val="16"/>
          <w:lang w:val="ru-RU"/>
        </w:rPr>
        <w:t>Структура, используемая для обработки связанных каналов. Компоненты, обведенные голубой рамкой, предоставляются извне</w:t>
      </w:r>
    </w:p>
    <w:p w14:paraId="0DA5F9FB" w14:textId="77777777" w:rsidR="00D140C2" w:rsidRPr="00FF55F0" w:rsidRDefault="00D140C2" w:rsidP="00D140C2">
      <w:pPr>
        <w:pStyle w:val="Figure"/>
        <w:rPr>
          <w:rFonts w:eastAsia="MS Mincho"/>
          <w:lang w:val="ru-RU" w:eastAsia="zh-CN"/>
        </w:rPr>
      </w:pPr>
      <w:r w:rsidRPr="00FF55F0">
        <w:rPr>
          <w:lang w:val="ru-RU"/>
        </w:rPr>
        <w:object w:dxaOrig="9531" w:dyaOrig="2737" w14:anchorId="67FCC79A">
          <v:shape id="_x0000_i1028" type="#_x0000_t75" style="width:415.85pt;height:123.85pt" o:ole="">
            <v:imagedata r:id="rId26" o:title="" cropbottom="4500f" cropleft="6758f"/>
          </v:shape>
          <o:OLEObject Type="Embed" ProgID="CorelDraw.Graphic.17" ShapeID="_x0000_i1028" DrawAspect="Content" ObjectID="_1697443660" r:id="rId27"/>
        </w:object>
      </w:r>
    </w:p>
    <w:p w14:paraId="3373D52C" w14:textId="77777777" w:rsidR="00D140C2" w:rsidRPr="00FF55F0" w:rsidRDefault="00D140C2" w:rsidP="00D140C2">
      <w:pPr>
        <w:pStyle w:val="Normalaftertitle"/>
        <w:rPr>
          <w:rFonts w:eastAsia="MS Mincho"/>
          <w:lang w:val="ru-RU"/>
        </w:rPr>
      </w:pPr>
      <w:r w:rsidRPr="00FF55F0">
        <w:rPr>
          <w:rFonts w:eastAsia="MS Mincho"/>
          <w:lang w:val="ru-RU"/>
        </w:rPr>
        <w:t>На рисунке 4 показана структура, используемая для достижения этой цели. Интерфейс к этому компоненту выглядит следующим образом:</w:t>
      </w:r>
    </w:p>
    <w:p w14:paraId="7DC5BB4B" w14:textId="77777777" w:rsidR="00D140C2" w:rsidRPr="00FF55F0"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szCs w:val="18"/>
          <w:lang w:val="ru-RU" w:eastAsia="zh-CN"/>
        </w:rPr>
      </w:pPr>
      <w:proofErr w:type="spellStart"/>
      <w:r w:rsidRPr="00FF55F0">
        <w:rPr>
          <w:rFonts w:ascii="Consolas" w:eastAsia="Yu Mincho" w:hAnsi="Consolas"/>
          <w:b/>
          <w:color w:val="007020"/>
          <w:sz w:val="18"/>
          <w:szCs w:val="18"/>
          <w:lang w:val="ru-RU" w:eastAsia="zh-CN"/>
        </w:rPr>
        <w:t>class</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BlockProcessingChannel</w:t>
      </w:r>
      <w:proofErr w:type="spellEnd"/>
      <w:r w:rsidRPr="00FF55F0">
        <w:rPr>
          <w:rFonts w:ascii="Consolas" w:eastAsia="Yu Mincho" w:hAnsi="Consolas"/>
          <w:sz w:val="18"/>
          <w:szCs w:val="18"/>
          <w:lang w:val="ru-RU" w:eastAsia="zh-CN"/>
        </w:rPr>
        <w:t xml:space="preserve"> {</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BlockProcessingChannel</w:t>
      </w:r>
      <w:proofErr w:type="spellEnd"/>
      <w:r w:rsidRPr="00FF55F0">
        <w:rPr>
          <w:rFonts w:ascii="Consolas" w:eastAsia="Yu Mincho" w:hAnsi="Consolas"/>
          <w:sz w:val="18"/>
          <w:szCs w:val="18"/>
          <w:lang w:val="ru-RU" w:eastAsia="zh-CN"/>
        </w:rPr>
        <w:t>(</w:t>
      </w:r>
      <w:proofErr w:type="spellStart"/>
      <w:r w:rsidRPr="00FF55F0">
        <w:rPr>
          <w:rFonts w:ascii="Consolas" w:eastAsia="Yu Mincho" w:hAnsi="Consolas"/>
          <w:sz w:val="18"/>
          <w:szCs w:val="18"/>
          <w:lang w:val="ru-RU" w:eastAsia="zh-CN"/>
        </w:rPr>
        <w:t>MetadataSource</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metadata_source</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Callable</w:t>
      </w:r>
      <w:proofErr w:type="spellEnd"/>
      <w:r w:rsidRPr="00FF55F0">
        <w:rPr>
          <w:rFonts w:ascii="Consolas" w:eastAsia="Yu Mincho" w:hAnsi="Consolas"/>
          <w:sz w:val="18"/>
          <w:szCs w:val="18"/>
          <w:lang w:val="ru-RU" w:eastAsia="zh-CN"/>
        </w:rPr>
        <w:br/>
      </w:r>
      <w:proofErr w:type="spellStart"/>
      <w:r w:rsidRPr="00FF55F0">
        <w:rPr>
          <w:rFonts w:ascii="Consolas" w:eastAsia="Yu Mincho" w:hAnsi="Consolas"/>
          <w:sz w:val="18"/>
          <w:szCs w:val="18"/>
          <w:lang w:val="ru-RU" w:eastAsia="zh-CN"/>
        </w:rPr>
        <w:t>interpret_metadata</w:t>
      </w:r>
      <w:proofErr w:type="spellEnd"/>
      <w:r w:rsidRPr="00FF55F0">
        <w:rPr>
          <w:rFonts w:ascii="Consolas" w:eastAsia="Yu Mincho" w:hAnsi="Consolas"/>
          <w:sz w:val="18"/>
          <w:szCs w:val="18"/>
          <w:lang w:val="ru-RU" w:eastAsia="zh-CN"/>
        </w:rPr>
        <w:t>);</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b/>
          <w:color w:val="902000"/>
          <w:sz w:val="18"/>
          <w:szCs w:val="18"/>
          <w:lang w:val="ru-RU" w:eastAsia="zh-CN"/>
        </w:rPr>
        <w:t>void</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process</w:t>
      </w:r>
      <w:proofErr w:type="spellEnd"/>
      <w:r w:rsidRPr="00FF55F0">
        <w:rPr>
          <w:rFonts w:ascii="Consolas" w:eastAsia="Yu Mincho" w:hAnsi="Consolas"/>
          <w:sz w:val="18"/>
          <w:szCs w:val="18"/>
          <w:lang w:val="ru-RU" w:eastAsia="zh-CN"/>
        </w:rPr>
        <w:t>(</w:t>
      </w:r>
      <w:proofErr w:type="spellStart"/>
      <w:r w:rsidRPr="00FF55F0">
        <w:rPr>
          <w:rFonts w:ascii="Consolas" w:eastAsia="Yu Mincho" w:hAnsi="Consolas"/>
          <w:b/>
          <w:color w:val="902000"/>
          <w:sz w:val="18"/>
          <w:szCs w:val="18"/>
          <w:lang w:val="ru-RU" w:eastAsia="zh-CN"/>
        </w:rPr>
        <w:t>int</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sample_rate</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b/>
          <w:color w:val="902000"/>
          <w:sz w:val="18"/>
          <w:szCs w:val="18"/>
          <w:lang w:val="ru-RU" w:eastAsia="zh-CN"/>
        </w:rPr>
        <w:t>int</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start_sample</w:t>
      </w:r>
      <w:proofErr w:type="spellEnd"/>
      <w:r w:rsidRPr="00FF55F0">
        <w:rPr>
          <w:rFonts w:ascii="Consolas" w:eastAsia="Yu Mincho" w:hAnsi="Consolas"/>
          <w:sz w:val="18"/>
          <w:szCs w:val="18"/>
          <w:lang w:val="ru-RU" w:eastAsia="zh-CN"/>
        </w:rPr>
        <w:t>,</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ndarray</w:t>
      </w:r>
      <w:proofErr w:type="spellEnd"/>
      <w:r w:rsidRPr="00FF55F0">
        <w:rPr>
          <w:rFonts w:ascii="Consolas" w:eastAsia="Yu Mincho" w:hAnsi="Consolas"/>
          <w:sz w:val="18"/>
          <w:szCs w:val="18"/>
          <w:lang w:val="ru-RU" w:eastAsia="zh-CN"/>
        </w:rPr>
        <w:t>&lt;</w:t>
      </w:r>
      <w:proofErr w:type="spellStart"/>
      <w:r w:rsidRPr="00FF55F0">
        <w:rPr>
          <w:rFonts w:ascii="Consolas" w:eastAsia="Yu Mincho" w:hAnsi="Consolas"/>
          <w:b/>
          <w:color w:val="902000"/>
          <w:sz w:val="18"/>
          <w:szCs w:val="18"/>
          <w:lang w:val="ru-RU" w:eastAsia="zh-CN"/>
        </w:rPr>
        <w:t>float</w:t>
      </w:r>
      <w:proofErr w:type="spellEnd"/>
      <w:r w:rsidRPr="00FF55F0">
        <w:rPr>
          <w:rFonts w:ascii="Consolas" w:eastAsia="Yu Mincho" w:hAnsi="Consolas"/>
          <w:sz w:val="18"/>
          <w:szCs w:val="18"/>
          <w:lang w:val="ru-RU" w:eastAsia="zh-CN"/>
        </w:rPr>
        <w:t xml:space="preserve">&gt; </w:t>
      </w:r>
      <w:proofErr w:type="spellStart"/>
      <w:r w:rsidRPr="00FF55F0">
        <w:rPr>
          <w:rFonts w:ascii="Consolas" w:eastAsia="Yu Mincho" w:hAnsi="Consolas"/>
          <w:sz w:val="18"/>
          <w:szCs w:val="18"/>
          <w:lang w:val="ru-RU" w:eastAsia="zh-CN"/>
        </w:rPr>
        <w:t>input_samples</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ndarray</w:t>
      </w:r>
      <w:proofErr w:type="spellEnd"/>
      <w:r w:rsidRPr="00FF55F0">
        <w:rPr>
          <w:rFonts w:ascii="Consolas" w:eastAsia="Yu Mincho" w:hAnsi="Consolas"/>
          <w:sz w:val="18"/>
          <w:szCs w:val="18"/>
          <w:lang w:val="ru-RU" w:eastAsia="zh-CN"/>
        </w:rPr>
        <w:t>&lt;</w:t>
      </w:r>
      <w:proofErr w:type="spellStart"/>
      <w:r w:rsidRPr="00FF55F0">
        <w:rPr>
          <w:rFonts w:ascii="Consolas" w:eastAsia="Yu Mincho" w:hAnsi="Consolas"/>
          <w:b/>
          <w:color w:val="902000"/>
          <w:sz w:val="18"/>
          <w:szCs w:val="18"/>
          <w:lang w:val="ru-RU" w:eastAsia="zh-CN"/>
        </w:rPr>
        <w:t>float</w:t>
      </w:r>
      <w:proofErr w:type="spellEnd"/>
      <w:r w:rsidRPr="00FF55F0">
        <w:rPr>
          <w:rFonts w:ascii="Consolas" w:eastAsia="Yu Mincho" w:hAnsi="Consolas"/>
          <w:sz w:val="18"/>
          <w:szCs w:val="18"/>
          <w:lang w:val="ru-RU" w:eastAsia="zh-CN"/>
        </w:rPr>
        <w:t>&gt; &amp;</w:t>
      </w:r>
      <w:proofErr w:type="spellStart"/>
      <w:r w:rsidRPr="00FF55F0">
        <w:rPr>
          <w:rFonts w:ascii="Consolas" w:eastAsia="Yu Mincho" w:hAnsi="Consolas"/>
          <w:sz w:val="18"/>
          <w:szCs w:val="18"/>
          <w:lang w:val="ru-RU" w:eastAsia="zh-CN"/>
        </w:rPr>
        <w:t>output_samples</w:t>
      </w:r>
      <w:proofErr w:type="spellEnd"/>
      <w:r w:rsidRPr="00FF55F0">
        <w:rPr>
          <w:rFonts w:ascii="Consolas" w:eastAsia="Yu Mincho" w:hAnsi="Consolas"/>
          <w:sz w:val="18"/>
          <w:szCs w:val="18"/>
          <w:lang w:val="ru-RU" w:eastAsia="zh-CN"/>
        </w:rPr>
        <w:t>);</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w:t>
      </w:r>
    </w:p>
    <w:p w14:paraId="25AF22EF"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Источник метаданных </w:t>
      </w:r>
      <w:proofErr w:type="spellStart"/>
      <w:r w:rsidRPr="00FF55F0">
        <w:rPr>
          <w:rStyle w:val="CourierNew"/>
          <w:rFonts w:eastAsia="MS Mincho"/>
          <w:lang w:val="ru-RU"/>
        </w:rPr>
        <w:t>MetadataSource</w:t>
      </w:r>
      <w:proofErr w:type="spellEnd"/>
      <w:r w:rsidRPr="00FF55F0">
        <w:rPr>
          <w:rStyle w:val="CourierNew"/>
          <w:rFonts w:eastAsia="MS Mincho"/>
          <w:lang w:val="ru-RU"/>
        </w:rPr>
        <w:t xml:space="preserve"> </w:t>
      </w:r>
      <w:r w:rsidRPr="00FF55F0">
        <w:rPr>
          <w:rFonts w:eastAsia="MS Mincho"/>
          <w:lang w:val="ru-RU"/>
        </w:rPr>
        <w:t>предоставляется системой как механизм подачи метаданных в рендерер. Он имеет следующий интерфейс:</w:t>
      </w:r>
    </w:p>
    <w:p w14:paraId="4ADBF9E0" w14:textId="77777777" w:rsidR="00D140C2" w:rsidRPr="00FF55F0"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18"/>
          <w:lang w:val="ru-RU" w:eastAsia="zh-CN"/>
        </w:rPr>
        <w:t>class</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MetadataSource</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optional</w:t>
      </w:r>
      <w:proofErr w:type="spellEnd"/>
      <w:r w:rsidRPr="00FF55F0">
        <w:rPr>
          <w:rFonts w:ascii="Consolas" w:eastAsia="Yu Mincho" w:hAnsi="Consolas"/>
          <w:sz w:val="18"/>
          <w:lang w:val="ru-RU" w:eastAsia="zh-CN"/>
        </w:rPr>
        <w:t>&lt;</w:t>
      </w:r>
      <w:proofErr w:type="spellStart"/>
      <w:r w:rsidRPr="00FF55F0">
        <w:rPr>
          <w:rFonts w:ascii="Consolas" w:eastAsia="Yu Mincho" w:hAnsi="Consolas"/>
          <w:sz w:val="18"/>
          <w:lang w:val="ru-RU" w:eastAsia="zh-CN"/>
        </w:rPr>
        <w:t>TypeMetadata</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get_next_block</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p>
    <w:p w14:paraId="740DD20D"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lastRenderedPageBreak/>
        <w:t xml:space="preserve">Многократно вызывая функцию </w:t>
      </w:r>
      <w:proofErr w:type="spellStart"/>
      <w:r w:rsidRPr="00FF55F0">
        <w:rPr>
          <w:rStyle w:val="CourierNew"/>
          <w:rFonts w:eastAsia="MS Mincho"/>
          <w:lang w:val="ru-RU"/>
        </w:rPr>
        <w:t>get_next_block</w:t>
      </w:r>
      <w:proofErr w:type="spellEnd"/>
      <w:r w:rsidRPr="00FF55F0">
        <w:rPr>
          <w:rFonts w:eastAsia="MS Mincho"/>
          <w:lang w:val="ru-RU"/>
        </w:rPr>
        <w:t xml:space="preserve">, канал обработки блоков принимает последовательность блоков </w:t>
      </w:r>
      <w:proofErr w:type="spellStart"/>
      <w:r w:rsidRPr="00FF55F0">
        <w:rPr>
          <w:rStyle w:val="CourierNew"/>
          <w:rFonts w:eastAsia="MS Mincho"/>
          <w:lang w:val="ru-RU"/>
        </w:rPr>
        <w:t>TypeMetadata</w:t>
      </w:r>
      <w:proofErr w:type="spellEnd"/>
      <w:r w:rsidRPr="00FF55F0">
        <w:rPr>
          <w:rFonts w:eastAsia="MS Mincho"/>
          <w:lang w:val="ru-RU"/>
        </w:rPr>
        <w:t>, описанных в разделе 5, которые соответствуют ограниченным по времени блокам метаданных, требуемым в процессе рендеринга.</w:t>
      </w:r>
    </w:p>
    <w:p w14:paraId="51402818"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Эти блоки метаданных интерпретируются функцией </w:t>
      </w:r>
      <w:proofErr w:type="spellStart"/>
      <w:r w:rsidRPr="00FF55F0">
        <w:rPr>
          <w:rStyle w:val="CourierNew"/>
          <w:rFonts w:eastAsia="MS Mincho"/>
          <w:lang w:val="ru-RU"/>
        </w:rPr>
        <w:t>interpret_metadata</w:t>
      </w:r>
      <w:proofErr w:type="spellEnd"/>
      <w:r w:rsidRPr="00FF55F0">
        <w:rPr>
          <w:rFonts w:eastAsia="MS Mincho"/>
          <w:lang w:val="ru-RU"/>
        </w:rPr>
        <w:t xml:space="preserve">, которая предоставляется рендерером для каждого значения </w:t>
      </w:r>
      <w:proofErr w:type="spellStart"/>
      <w:r w:rsidRPr="00FF55F0">
        <w:rPr>
          <w:rFonts w:eastAsia="MS Mincho"/>
          <w:i/>
          <w:lang w:val="ru-RU"/>
        </w:rPr>
        <w:t>typeDefintion</w:t>
      </w:r>
      <w:proofErr w:type="spellEnd"/>
      <w:r w:rsidRPr="00FF55F0">
        <w:rPr>
          <w:rFonts w:eastAsia="MS Mincho"/>
          <w:i/>
          <w:lang w:val="ru-RU"/>
        </w:rPr>
        <w:t>.</w:t>
      </w:r>
      <w:r w:rsidRPr="00FF55F0">
        <w:rPr>
          <w:rFonts w:eastAsia="MS Mincho"/>
          <w:lang w:val="ru-RU"/>
        </w:rPr>
        <w:t xml:space="preserve"> Эта функция принимает данные </w:t>
      </w:r>
      <w:proofErr w:type="spellStart"/>
      <w:r w:rsidRPr="00FF55F0">
        <w:rPr>
          <w:rStyle w:val="CourierNew"/>
          <w:rFonts w:eastAsia="MS Mincho"/>
          <w:lang w:val="ru-RU"/>
        </w:rPr>
        <w:t>TypeMetadata</w:t>
      </w:r>
      <w:proofErr w:type="spellEnd"/>
      <w:r w:rsidRPr="00FF55F0">
        <w:rPr>
          <w:rFonts w:eastAsia="MS Mincho"/>
          <w:lang w:val="ru-RU"/>
        </w:rPr>
        <w:t xml:space="preserve"> и возвращает список объектов </w:t>
      </w:r>
      <w:proofErr w:type="spellStart"/>
      <w:r w:rsidRPr="00FF55F0">
        <w:rPr>
          <w:rStyle w:val="CourierNew"/>
          <w:rFonts w:eastAsia="MS Mincho"/>
          <w:lang w:val="ru-RU"/>
        </w:rPr>
        <w:t>ProcessingBlock</w:t>
      </w:r>
      <w:proofErr w:type="spellEnd"/>
      <w:r w:rsidRPr="00FF55F0">
        <w:rPr>
          <w:rFonts w:eastAsia="MS Mincho"/>
          <w:lang w:val="ru-RU"/>
        </w:rPr>
        <w:t xml:space="preserve">, инкапсулирующих функции ограниченной по времени обработки звука, необходимые для реализации данного типа </w:t>
      </w:r>
      <w:proofErr w:type="spellStart"/>
      <w:r w:rsidRPr="00FF55F0">
        <w:rPr>
          <w:rStyle w:val="CourierNew"/>
          <w:rFonts w:eastAsia="MS Mincho"/>
          <w:lang w:val="ru-RU"/>
        </w:rPr>
        <w:t>TypeMetadata</w:t>
      </w:r>
      <w:proofErr w:type="spellEnd"/>
      <w:r w:rsidRPr="00FF55F0">
        <w:rPr>
          <w:rFonts w:eastAsia="MS Mincho"/>
          <w:lang w:val="ru-RU"/>
        </w:rPr>
        <w:t xml:space="preserve">. Интерпретация для </w:t>
      </w:r>
      <w:proofErr w:type="spellStart"/>
      <w:r w:rsidRPr="00FF55F0">
        <w:rPr>
          <w:rFonts w:eastAsia="MS Mincho"/>
          <w:i/>
          <w:lang w:val="ru-RU"/>
        </w:rPr>
        <w:t>typeDefinition</w:t>
      </w:r>
      <w:proofErr w:type="spellEnd"/>
      <w:r w:rsidRPr="00FF55F0">
        <w:rPr>
          <w:rFonts w:eastAsia="MS Mincho"/>
          <w:lang w:val="ru-RU"/>
        </w:rPr>
        <w:t>==</w:t>
      </w:r>
      <w:proofErr w:type="spellStart"/>
      <w:r w:rsidRPr="00FF55F0">
        <w:rPr>
          <w:rFonts w:eastAsia="MS Mincho"/>
          <w:i/>
          <w:lang w:val="ru-RU"/>
        </w:rPr>
        <w:t>Objects</w:t>
      </w:r>
      <w:proofErr w:type="spellEnd"/>
      <w:r w:rsidRPr="00FF55F0">
        <w:rPr>
          <w:rFonts w:eastAsia="MS Mincho"/>
          <w:lang w:val="ru-RU"/>
        </w:rPr>
        <w:t xml:space="preserve"> подробно описана в пункте 7.2. Для </w:t>
      </w:r>
      <w:proofErr w:type="spellStart"/>
      <w:r w:rsidRPr="00FF55F0">
        <w:rPr>
          <w:rFonts w:eastAsia="MS Mincho"/>
          <w:i/>
          <w:lang w:val="ru-RU"/>
        </w:rPr>
        <w:t>typeDefinition</w:t>
      </w:r>
      <w:proofErr w:type="spellEnd"/>
      <w:r w:rsidRPr="00FF55F0">
        <w:rPr>
          <w:rFonts w:eastAsia="MS Mincho"/>
          <w:i/>
          <w:lang w:val="ru-RU"/>
        </w:rPr>
        <w:t>==</w:t>
      </w:r>
      <w:proofErr w:type="spellStart"/>
      <w:r w:rsidRPr="00FF55F0">
        <w:rPr>
          <w:rFonts w:eastAsia="MS Mincho"/>
          <w:i/>
          <w:lang w:val="ru-RU"/>
        </w:rPr>
        <w:t>HOA</w:t>
      </w:r>
      <w:proofErr w:type="spellEnd"/>
      <w:r w:rsidRPr="00FF55F0">
        <w:rPr>
          <w:rFonts w:eastAsia="MS Mincho"/>
          <w:lang w:val="ru-RU"/>
        </w:rPr>
        <w:t xml:space="preserve"> и </w:t>
      </w:r>
      <w:proofErr w:type="spellStart"/>
      <w:r w:rsidRPr="00FF55F0">
        <w:rPr>
          <w:rFonts w:eastAsia="MS Mincho"/>
          <w:i/>
          <w:lang w:val="ru-RU"/>
        </w:rPr>
        <w:t>typeDefinition</w:t>
      </w:r>
      <w:proofErr w:type="spellEnd"/>
      <w:r w:rsidRPr="00FF55F0">
        <w:rPr>
          <w:rFonts w:eastAsia="MS Mincho"/>
          <w:i/>
          <w:lang w:val="ru-RU"/>
        </w:rPr>
        <w:t>==</w:t>
      </w:r>
      <w:proofErr w:type="spellStart"/>
      <w:r w:rsidRPr="00FF55F0">
        <w:rPr>
          <w:rFonts w:eastAsia="MS Mincho"/>
          <w:i/>
          <w:lang w:val="ru-RU"/>
        </w:rPr>
        <w:t>DirectSpeakers</w:t>
      </w:r>
      <w:proofErr w:type="spellEnd"/>
      <w:r w:rsidRPr="00FF55F0">
        <w:rPr>
          <w:rFonts w:eastAsia="MS Mincho"/>
          <w:lang w:val="ru-RU"/>
        </w:rPr>
        <w:t xml:space="preserve"> возвращается один объект </w:t>
      </w:r>
      <w:proofErr w:type="spellStart"/>
      <w:r w:rsidRPr="00FF55F0">
        <w:rPr>
          <w:rStyle w:val="CourierNew"/>
          <w:rFonts w:eastAsia="MS Mincho"/>
          <w:lang w:val="ru-RU"/>
        </w:rPr>
        <w:t>ProcessingBlock</w:t>
      </w:r>
      <w:proofErr w:type="spellEnd"/>
      <w:r w:rsidRPr="00FF55F0">
        <w:rPr>
          <w:rFonts w:eastAsia="MS Mincho"/>
          <w:lang w:val="ru-RU"/>
        </w:rPr>
        <w:t>.</w:t>
      </w:r>
    </w:p>
    <w:p w14:paraId="254F05CD"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Объекты</w:t>
      </w:r>
      <w:r w:rsidRPr="00FF55F0">
        <w:rPr>
          <w:rStyle w:val="CourierNew"/>
          <w:rFonts w:eastAsia="MS Mincho"/>
          <w:lang w:val="ru-RU"/>
        </w:rPr>
        <w:t xml:space="preserve"> </w:t>
      </w:r>
      <w:proofErr w:type="spellStart"/>
      <w:r w:rsidRPr="00FF55F0">
        <w:rPr>
          <w:rStyle w:val="CourierNew"/>
          <w:rFonts w:eastAsia="MS Mincho"/>
          <w:lang w:val="ru-RU"/>
        </w:rPr>
        <w:t>ProcessingBlock</w:t>
      </w:r>
      <w:proofErr w:type="spellEnd"/>
      <w:r w:rsidRPr="00FF55F0">
        <w:rPr>
          <w:rStyle w:val="CourierNew"/>
          <w:rFonts w:eastAsia="MS Mincho"/>
          <w:lang w:val="ru-RU"/>
        </w:rPr>
        <w:t xml:space="preserve"> </w:t>
      </w:r>
      <w:r w:rsidRPr="00FF55F0">
        <w:rPr>
          <w:rFonts w:eastAsia="MS Mincho"/>
          <w:lang w:val="ru-RU"/>
        </w:rPr>
        <w:t>имеют следующий внешний интерфейс:</w:t>
      </w:r>
    </w:p>
    <w:p w14:paraId="639E3E38" w14:textId="77777777" w:rsidR="00D140C2" w:rsidRPr="00FF55F0"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18"/>
          <w:lang w:val="ru-RU" w:eastAsia="zh-CN"/>
        </w:rPr>
        <w:t>class</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ProcessingBlock</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Fraction</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start_sample</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end_sample</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int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first_sample</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last_sample</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void</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process</w:t>
      </w:r>
      <w:proofErr w:type="spellEnd"/>
      <w:r w:rsidRPr="00FF55F0">
        <w:rPr>
          <w:rFonts w:ascii="Consolas" w:eastAsia="Yu Mincho" w:hAnsi="Consolas"/>
          <w:sz w:val="18"/>
          <w:lang w:val="ru-RU" w:eastAsia="zh-CN"/>
        </w:rPr>
        <w:t>(</w:t>
      </w:r>
      <w:proofErr w:type="spellStart"/>
      <w:r w:rsidRPr="00FF55F0">
        <w:rPr>
          <w:rFonts w:ascii="Consolas" w:eastAsia="Yu Mincho" w:hAnsi="Consolas"/>
          <w:b/>
          <w:color w:val="902000"/>
          <w:sz w:val="18"/>
          <w:lang w:val="ru-RU" w:eastAsia="zh-CN"/>
        </w:rPr>
        <w:t>int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in_out_samples_start</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ndarray</w:t>
      </w:r>
      <w:proofErr w:type="spellEnd"/>
      <w:r w:rsidRPr="00FF55F0">
        <w:rPr>
          <w:rFonts w:ascii="Consolas" w:eastAsia="Yu Mincho" w:hAnsi="Consolas"/>
          <w:sz w:val="18"/>
          <w:lang w:val="ru-RU" w:eastAsia="zh-CN"/>
        </w:rPr>
        <w:t>&lt;</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input_samples</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ndarray</w:t>
      </w:r>
      <w:proofErr w:type="spellEnd"/>
      <w:r w:rsidRPr="00FF55F0">
        <w:rPr>
          <w:rFonts w:ascii="Consolas" w:eastAsia="Yu Mincho" w:hAnsi="Consolas"/>
          <w:sz w:val="18"/>
          <w:lang w:val="ru-RU" w:eastAsia="zh-CN"/>
        </w:rPr>
        <w:t>&lt;</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&gt; &amp;</w:t>
      </w:r>
      <w:proofErr w:type="spellStart"/>
      <w:r w:rsidRPr="00FF55F0">
        <w:rPr>
          <w:rFonts w:ascii="Consolas" w:eastAsia="Yu Mincho" w:hAnsi="Consolas"/>
          <w:sz w:val="18"/>
          <w:lang w:val="ru-RU" w:eastAsia="zh-CN"/>
        </w:rPr>
        <w:t>output_samples</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p>
    <w:p w14:paraId="48C5E5C0"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Предполагается, что выборки, передаваемые в обработку, составляют поднабор выборок во входном/выходном файле, так что что </w:t>
      </w:r>
      <m:oMath>
        <m:r>
          <m:rPr>
            <m:scr m:val="monospace"/>
            <m:sty m:val="p"/>
          </m:rPr>
          <w:rPr>
            <w:rFonts w:ascii="Cambria Math" w:eastAsia="MS Mincho" w:hAnsi="Cambria Math"/>
            <w:lang w:val="ru-RU"/>
          </w:rPr>
          <m:t>input_samples</m:t>
        </m:r>
        <m:r>
          <w:rPr>
            <w:rFonts w:ascii="Cambria Math" w:eastAsia="MS Mincho" w:hAnsi="Cambria Math"/>
            <w:lang w:val="ru-RU"/>
          </w:rPr>
          <m:t>[i]</m:t>
        </m:r>
      </m:oMath>
      <w:r w:rsidRPr="00FF55F0">
        <w:rPr>
          <w:rFonts w:eastAsia="MS Mincho"/>
          <w:lang w:val="ru-RU"/>
        </w:rPr>
        <w:t xml:space="preserve"> и </w:t>
      </w:r>
      <m:oMath>
        <m:r>
          <m:rPr>
            <m:scr m:val="monospace"/>
            <m:sty m:val="p"/>
          </m:rPr>
          <w:rPr>
            <w:rFonts w:ascii="Cambria Math" w:eastAsia="MS Mincho" w:hAnsi="Cambria Math"/>
            <w:lang w:val="ru-RU"/>
          </w:rPr>
          <m:t>output_samples</m:t>
        </m:r>
        <m:r>
          <w:rPr>
            <w:rFonts w:ascii="Cambria Math" w:eastAsia="MS Mincho" w:hAnsi="Cambria Math"/>
            <w:lang w:val="ru-RU"/>
          </w:rPr>
          <m:t>[i]</m:t>
        </m:r>
      </m:oMath>
      <w:r w:rsidRPr="00FF55F0">
        <w:rPr>
          <w:rFonts w:eastAsia="MS Mincho"/>
          <w:lang w:val="ru-RU"/>
        </w:rPr>
        <w:t xml:space="preserve"> отражают глобальные выходные/выходные выборки </w:t>
      </w:r>
      <m:oMath>
        <m:r>
          <m:rPr>
            <m:scr m:val="monospace"/>
            <m:sty m:val="p"/>
          </m:rPr>
          <w:rPr>
            <w:rFonts w:ascii="Cambria Math" w:eastAsia="MS Mincho" w:hAnsi="Cambria Math"/>
            <w:lang w:val="ru-RU"/>
          </w:rPr>
          <m:t>in_out_samples_start</m:t>
        </m:r>
        <m:r>
          <w:rPr>
            <w:rFonts w:ascii="Cambria Math" w:eastAsia="MS Mincho" w:hAnsi="Cambria Math"/>
            <w:lang w:val="ru-RU"/>
          </w:rPr>
          <m:t>+i</m:t>
        </m:r>
      </m:oMath>
      <w:r w:rsidRPr="00FF55F0">
        <w:rPr>
          <w:rFonts w:eastAsia="MS Mincho"/>
          <w:lang w:val="ru-RU"/>
        </w:rPr>
        <w:t xml:space="preserve">. Атрибуты </w:t>
      </w:r>
      <w:proofErr w:type="spellStart"/>
      <w:r w:rsidRPr="00FF55F0">
        <w:rPr>
          <w:rStyle w:val="CourierNew"/>
          <w:rFonts w:eastAsia="MS Mincho"/>
          <w:lang w:val="ru-RU"/>
        </w:rPr>
        <w:t>first_sample</w:t>
      </w:r>
      <w:proofErr w:type="spellEnd"/>
      <w:r w:rsidRPr="00FF55F0">
        <w:rPr>
          <w:rFonts w:eastAsia="MS Mincho"/>
          <w:lang w:val="ru-RU"/>
        </w:rPr>
        <w:t xml:space="preserve"> и </w:t>
      </w:r>
      <w:proofErr w:type="spellStart"/>
      <w:r w:rsidRPr="00FF55F0">
        <w:rPr>
          <w:rStyle w:val="CourierNew"/>
          <w:rFonts w:eastAsia="MS Mincho"/>
          <w:lang w:val="ru-RU"/>
        </w:rPr>
        <w:t>last_sample</w:t>
      </w:r>
      <w:proofErr w:type="spellEnd"/>
      <w:r w:rsidRPr="00FF55F0">
        <w:rPr>
          <w:rFonts w:eastAsia="MS Mincho"/>
          <w:lang w:val="ru-RU"/>
        </w:rPr>
        <w:t xml:space="preserve"> определяют диапазон глобальных номеров выборок </w:t>
      </w:r>
      <m:oMath>
        <m:r>
          <w:rPr>
            <w:rFonts w:ascii="Cambria Math" w:eastAsia="MS Mincho" w:hAnsi="Cambria Math"/>
            <w:lang w:val="ru-RU"/>
          </w:rPr>
          <m:t>s</m:t>
        </m:r>
      </m:oMath>
      <w:r w:rsidRPr="00FF55F0">
        <w:rPr>
          <w:rFonts w:eastAsia="MS Mincho"/>
          <w:lang w:val="ru-RU"/>
        </w:rPr>
        <w:t>, на которые будет влиять процесс:</w:t>
      </w:r>
    </w:p>
    <w:p w14:paraId="6B0BD6CE" w14:textId="77777777" w:rsidR="00D140C2" w:rsidRPr="00FF55F0" w:rsidRDefault="00D140C2" w:rsidP="00D140C2">
      <w:pPr>
        <w:pStyle w:val="Equation"/>
        <w:rPr>
          <w:rFonts w:eastAsia="Yu Mincho"/>
          <w:lang w:val="ru-RU"/>
        </w:rPr>
      </w:pPr>
      <w:r w:rsidRPr="00FF55F0">
        <w:rPr>
          <w:rFonts w:eastAsia="MS Mincho"/>
          <w:lang w:val="ru-RU"/>
        </w:rPr>
        <w:tab/>
      </w:r>
      <w:r w:rsidRPr="00FF55F0">
        <w:rPr>
          <w:rFonts w:eastAsia="MS Mincho"/>
          <w:lang w:val="ru-RU"/>
        </w:rPr>
        <w:tab/>
      </w:r>
      <m:oMath>
        <m:r>
          <m:rPr>
            <m:scr m:val="monospace"/>
            <m:sty m:val="p"/>
          </m:rPr>
          <w:rPr>
            <w:rFonts w:ascii="Cambria Math" w:eastAsia="Yu Mincho" w:hAnsi="Cambria Math"/>
            <w:lang w:val="ru-RU"/>
          </w:rPr>
          <m:t>first_sample</m:t>
        </m:r>
        <m:r>
          <w:rPr>
            <w:rFonts w:ascii="Cambria Math" w:eastAsia="Yu Mincho" w:hAnsi="Cambria Math"/>
            <w:lang w:val="ru-RU"/>
          </w:rPr>
          <m:t>≤s≤</m:t>
        </m:r>
        <m:r>
          <m:rPr>
            <m:scr m:val="monospace"/>
            <m:sty m:val="p"/>
          </m:rPr>
          <w:rPr>
            <w:rFonts w:ascii="Cambria Math" w:eastAsia="Yu Mincho" w:hAnsi="Cambria Math"/>
            <w:lang w:val="ru-RU"/>
          </w:rPr>
          <m:t>last_sample</m:t>
        </m:r>
      </m:oMath>
      <w:r w:rsidRPr="00FF55F0">
        <w:rPr>
          <w:rFonts w:eastAsia="MS Mincho"/>
          <w:lang w:val="ru-RU"/>
        </w:rPr>
        <w:t>.</w:t>
      </w:r>
    </w:p>
    <w:p w14:paraId="403C97CB"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proofErr w:type="spellStart"/>
      <w:r w:rsidRPr="00FF55F0">
        <w:rPr>
          <w:rStyle w:val="CourierNew"/>
          <w:rFonts w:eastAsia="MS Mincho"/>
          <w:lang w:val="ru-RU"/>
        </w:rPr>
        <w:t>start_sample</w:t>
      </w:r>
      <w:proofErr w:type="spellEnd"/>
      <w:r w:rsidRPr="00FF55F0">
        <w:rPr>
          <w:rStyle w:val="CourierNew"/>
          <w:rFonts w:eastAsia="MS Mincho"/>
          <w:lang w:val="ru-RU"/>
        </w:rPr>
        <w:t xml:space="preserve"> </w:t>
      </w:r>
      <w:r w:rsidRPr="00FF55F0">
        <w:rPr>
          <w:rFonts w:eastAsia="MS Mincho"/>
          <w:lang w:val="ru-RU"/>
        </w:rPr>
        <w:t>и</w:t>
      </w:r>
      <w:r w:rsidRPr="00FF55F0">
        <w:rPr>
          <w:rStyle w:val="CourierNew"/>
          <w:rFonts w:eastAsia="MS Mincho"/>
          <w:lang w:val="ru-RU"/>
        </w:rPr>
        <w:t xml:space="preserve"> </w:t>
      </w:r>
      <w:proofErr w:type="spellStart"/>
      <w:r w:rsidRPr="00FF55F0">
        <w:rPr>
          <w:rStyle w:val="CourierNew"/>
          <w:rFonts w:eastAsia="MS Mincho"/>
          <w:lang w:val="ru-RU"/>
        </w:rPr>
        <w:t>end_sample</w:t>
      </w:r>
      <w:proofErr w:type="spellEnd"/>
      <w:r w:rsidRPr="00FF55F0">
        <w:rPr>
          <w:rStyle w:val="CourierNew"/>
          <w:rFonts w:eastAsia="MS Mincho"/>
          <w:lang w:val="ru-RU"/>
        </w:rPr>
        <w:t xml:space="preserve"> </w:t>
      </w:r>
      <w:r w:rsidRPr="00FF55F0">
        <w:rPr>
          <w:rFonts w:eastAsia="MS Mincho"/>
          <w:lang w:val="ru-RU"/>
        </w:rPr>
        <w:t xml:space="preserve">– дробные номера начала и конца выборки, которые используются для определения атрибутов </w:t>
      </w:r>
      <w:proofErr w:type="spellStart"/>
      <w:r w:rsidRPr="00FF55F0">
        <w:rPr>
          <w:rStyle w:val="CourierNew"/>
          <w:rFonts w:eastAsia="MS Mincho"/>
          <w:lang w:val="ru-RU"/>
        </w:rPr>
        <w:t>first_sample</w:t>
      </w:r>
      <w:proofErr w:type="spellEnd"/>
      <w:r w:rsidRPr="00FF55F0">
        <w:rPr>
          <w:rStyle w:val="CourierNew"/>
          <w:rFonts w:eastAsia="MS Mincho"/>
          <w:lang w:val="ru-RU"/>
        </w:rPr>
        <w:t xml:space="preserve"> </w:t>
      </w:r>
      <w:r w:rsidRPr="00FF55F0">
        <w:rPr>
          <w:rFonts w:eastAsia="MS Mincho"/>
          <w:lang w:val="ru-RU"/>
        </w:rPr>
        <w:t>и</w:t>
      </w:r>
      <w:r w:rsidRPr="00FF55F0">
        <w:rPr>
          <w:rStyle w:val="CourierNew"/>
          <w:rFonts w:eastAsia="MS Mincho"/>
          <w:lang w:val="ru-RU"/>
        </w:rPr>
        <w:t xml:space="preserve"> </w:t>
      </w:r>
      <w:proofErr w:type="spellStart"/>
      <w:r w:rsidRPr="00FF55F0">
        <w:rPr>
          <w:rStyle w:val="CourierNew"/>
          <w:rFonts w:eastAsia="MS Mincho"/>
          <w:lang w:val="ru-RU"/>
        </w:rPr>
        <w:t>last_sample</w:t>
      </w:r>
      <w:proofErr w:type="spellEnd"/>
      <w:r w:rsidRPr="00FF55F0">
        <w:rPr>
          <w:rFonts w:eastAsia="MS Mincho"/>
          <w:lang w:val="ru-RU"/>
        </w:rPr>
        <w:t xml:space="preserve"> и могут использоваться реализациями подкласса</w:t>
      </w:r>
      <w:r w:rsidRPr="00FF55F0">
        <w:rPr>
          <w:rStyle w:val="CourierNew"/>
          <w:rFonts w:eastAsia="MS Mincho"/>
          <w:lang w:val="ru-RU"/>
        </w:rPr>
        <w:t xml:space="preserve"> </w:t>
      </w:r>
      <w:proofErr w:type="spellStart"/>
      <w:r w:rsidRPr="00FF55F0">
        <w:rPr>
          <w:rStyle w:val="CourierNew"/>
          <w:rFonts w:eastAsia="MS Mincho"/>
          <w:lang w:val="ru-RU"/>
        </w:rPr>
        <w:t>ProcessingBlock</w:t>
      </w:r>
      <w:proofErr w:type="spellEnd"/>
      <w:r w:rsidRPr="00FF55F0">
        <w:rPr>
          <w:rStyle w:val="CourierNew"/>
          <w:rFonts w:ascii="Times New Roman" w:eastAsia="MS Mincho" w:hAnsi="Times New Roman"/>
          <w:lang w:val="ru-RU"/>
        </w:rPr>
        <w:t>.</w:t>
      </w:r>
    </w:p>
    <w:p w14:paraId="6F98236E"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Объекты</w:t>
      </w:r>
      <w:r w:rsidRPr="00FF55F0">
        <w:rPr>
          <w:rStyle w:val="CourierNew"/>
          <w:rFonts w:eastAsia="MS Mincho"/>
          <w:lang w:val="ru-RU"/>
        </w:rPr>
        <w:t xml:space="preserve"> </w:t>
      </w:r>
      <w:proofErr w:type="spellStart"/>
      <w:r w:rsidRPr="00FF55F0">
        <w:rPr>
          <w:rStyle w:val="CourierNew"/>
          <w:rFonts w:eastAsia="MS Mincho"/>
          <w:lang w:val="ru-RU"/>
        </w:rPr>
        <w:t>BlockProcessingChannel</w:t>
      </w:r>
      <w:proofErr w:type="spellEnd"/>
      <w:r w:rsidRPr="00FF55F0">
        <w:rPr>
          <w:rStyle w:val="CourierNew"/>
          <w:rFonts w:eastAsia="MS Mincho"/>
          <w:lang w:val="ru-RU"/>
        </w:rPr>
        <w:t xml:space="preserve"> </w:t>
      </w:r>
      <w:r w:rsidRPr="00FF55F0">
        <w:rPr>
          <w:rFonts w:eastAsia="MS Mincho"/>
          <w:lang w:val="ru-RU"/>
        </w:rPr>
        <w:t>хранят очередь блоков</w:t>
      </w:r>
      <w:r w:rsidRPr="00FF55F0">
        <w:rPr>
          <w:rStyle w:val="CourierNew"/>
          <w:rFonts w:eastAsia="MS Mincho"/>
          <w:lang w:val="ru-RU"/>
        </w:rPr>
        <w:t xml:space="preserve"> </w:t>
      </w:r>
      <w:proofErr w:type="spellStart"/>
      <w:r w:rsidRPr="00FF55F0">
        <w:rPr>
          <w:rStyle w:val="CourierNew"/>
          <w:rFonts w:eastAsia="MS Mincho"/>
          <w:lang w:val="ru-RU"/>
        </w:rPr>
        <w:t>ProcessingBlock</w:t>
      </w:r>
      <w:proofErr w:type="spellEnd"/>
      <w:r w:rsidRPr="00FF55F0">
        <w:rPr>
          <w:rStyle w:val="CourierNew"/>
          <w:rFonts w:ascii="Times New Roman" w:eastAsia="MS Mincho" w:hAnsi="Times New Roman"/>
          <w:lang w:val="ru-RU"/>
        </w:rPr>
        <w:t>,</w:t>
      </w:r>
      <w:r w:rsidRPr="00FF55F0">
        <w:rPr>
          <w:rStyle w:val="CourierNew"/>
          <w:rFonts w:eastAsia="MS Mincho"/>
          <w:lang w:val="ru-RU"/>
        </w:rPr>
        <w:t xml:space="preserve"> </w:t>
      </w:r>
      <w:r w:rsidRPr="00FF55F0">
        <w:rPr>
          <w:rFonts w:eastAsia="MS Mincho"/>
          <w:lang w:val="ru-RU"/>
        </w:rPr>
        <w:t>которая пополняется путем запроса блоков из источника</w:t>
      </w:r>
      <w:r w:rsidRPr="00FF55F0">
        <w:rPr>
          <w:rStyle w:val="CourierNew"/>
          <w:rFonts w:eastAsia="MS Mincho"/>
          <w:lang w:val="ru-RU"/>
        </w:rPr>
        <w:t xml:space="preserve"> </w:t>
      </w:r>
      <w:proofErr w:type="spellStart"/>
      <w:r w:rsidRPr="00FF55F0">
        <w:rPr>
          <w:rStyle w:val="CourierNew"/>
          <w:rFonts w:eastAsia="MS Mincho"/>
          <w:lang w:val="ru-RU"/>
        </w:rPr>
        <w:t>metadata_source</w:t>
      </w:r>
      <w:proofErr w:type="spellEnd"/>
      <w:r w:rsidRPr="00FF55F0">
        <w:rPr>
          <w:rStyle w:val="CourierNew"/>
          <w:rFonts w:eastAsia="MS Mincho"/>
          <w:lang w:val="ru-RU"/>
        </w:rPr>
        <w:t xml:space="preserve"> </w:t>
      </w:r>
      <w:r w:rsidRPr="00FF55F0">
        <w:rPr>
          <w:rFonts w:eastAsia="MS Mincho"/>
          <w:lang w:val="ru-RU"/>
        </w:rPr>
        <w:t>и передачи их через</w:t>
      </w:r>
      <w:r w:rsidRPr="00FF55F0">
        <w:rPr>
          <w:rStyle w:val="CourierNew"/>
          <w:rFonts w:eastAsia="MS Mincho"/>
          <w:lang w:val="ru-RU"/>
        </w:rPr>
        <w:t xml:space="preserve"> </w:t>
      </w:r>
      <w:proofErr w:type="spellStart"/>
      <w:r w:rsidRPr="00FF55F0">
        <w:rPr>
          <w:rStyle w:val="CourierNew"/>
          <w:rFonts w:eastAsia="MS Mincho"/>
          <w:lang w:val="ru-RU"/>
        </w:rPr>
        <w:t>interpret_metadata</w:t>
      </w:r>
      <w:proofErr w:type="spellEnd"/>
      <w:r w:rsidRPr="00FF55F0">
        <w:rPr>
          <w:rStyle w:val="CourierNew"/>
          <w:rFonts w:eastAsia="MS Mincho"/>
          <w:lang w:val="ru-RU"/>
        </w:rPr>
        <w:t>.</w:t>
      </w:r>
      <w:r w:rsidRPr="00FF55F0">
        <w:rPr>
          <w:rFonts w:eastAsia="MS Mincho"/>
          <w:lang w:val="ru-RU"/>
        </w:rPr>
        <w:t xml:space="preserve"> </w:t>
      </w:r>
      <w:proofErr w:type="spellStart"/>
      <w:r w:rsidRPr="00FF55F0">
        <w:rPr>
          <w:rStyle w:val="CourierNew"/>
          <w:rFonts w:eastAsia="MS Mincho"/>
          <w:lang w:val="ru-RU"/>
        </w:rPr>
        <w:t>BlockProcessingChannel.process</w:t>
      </w:r>
      <w:proofErr w:type="spellEnd"/>
      <w:r w:rsidRPr="00FF55F0">
        <w:rPr>
          <w:rStyle w:val="CourierNew"/>
          <w:rFonts w:eastAsia="MS Mincho"/>
          <w:lang w:val="ru-RU"/>
        </w:rPr>
        <w:t xml:space="preserve"> </w:t>
      </w:r>
      <w:r w:rsidRPr="00FF55F0">
        <w:rPr>
          <w:rFonts w:eastAsia="MS Mincho"/>
          <w:lang w:val="ru-RU"/>
        </w:rPr>
        <w:t>применяет обрабатывающие блоки из этой очереди к передаваемым ему выборкам, используя</w:t>
      </w:r>
      <w:r w:rsidRPr="00FF55F0">
        <w:rPr>
          <w:rStyle w:val="CourierNew"/>
          <w:rFonts w:eastAsia="MS Mincho"/>
          <w:lang w:val="ru-RU"/>
        </w:rPr>
        <w:t xml:space="preserve"> </w:t>
      </w:r>
      <w:proofErr w:type="spellStart"/>
      <w:r w:rsidRPr="00FF55F0">
        <w:rPr>
          <w:rStyle w:val="CourierNew"/>
          <w:rFonts w:eastAsia="MS Mincho"/>
          <w:lang w:val="ru-RU"/>
        </w:rPr>
        <w:t>first_sample</w:t>
      </w:r>
      <w:proofErr w:type="spellEnd"/>
      <w:r w:rsidRPr="00FF55F0">
        <w:rPr>
          <w:rStyle w:val="CourierNew"/>
          <w:rFonts w:eastAsia="MS Mincho"/>
          <w:lang w:val="ru-RU"/>
        </w:rPr>
        <w:t xml:space="preserve"> </w:t>
      </w:r>
      <w:r w:rsidRPr="00FF55F0">
        <w:rPr>
          <w:rFonts w:eastAsia="MS Mincho"/>
          <w:lang w:val="ru-RU"/>
        </w:rPr>
        <w:t>и</w:t>
      </w:r>
      <w:r w:rsidRPr="00FF55F0">
        <w:rPr>
          <w:rStyle w:val="CourierNew"/>
          <w:rFonts w:eastAsia="MS Mincho"/>
          <w:lang w:val="ru-RU"/>
        </w:rPr>
        <w:t> </w:t>
      </w:r>
      <w:proofErr w:type="spellStart"/>
      <w:r w:rsidRPr="00FF55F0">
        <w:rPr>
          <w:rStyle w:val="CourierNew"/>
          <w:rFonts w:eastAsia="MS Mincho"/>
          <w:lang w:val="ru-RU"/>
        </w:rPr>
        <w:t>last_sample</w:t>
      </w:r>
      <w:proofErr w:type="spellEnd"/>
      <w:r w:rsidRPr="00FF55F0">
        <w:rPr>
          <w:rStyle w:val="CourierNew"/>
          <w:rFonts w:eastAsia="MS Mincho"/>
          <w:lang w:val="ru-RU"/>
        </w:rPr>
        <w:t xml:space="preserve"> </w:t>
      </w:r>
      <w:r w:rsidRPr="00FF55F0">
        <w:rPr>
          <w:rFonts w:eastAsia="MS Mincho"/>
          <w:lang w:val="ru-RU"/>
        </w:rPr>
        <w:t>для определения момента перехода к следующему блоку.</w:t>
      </w:r>
    </w:p>
    <w:p w14:paraId="3A942740"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Эта структура позволяет разделить компоненты рендерера; выборки аудиоданных могут обрабатываться порциями, размеры которых не зависят от размеров блока метаданных, сохраняя при этом обработку метаданных с точностью до выборки и не усложняя рендереры требованием </w:t>
      </w:r>
      <w:proofErr w:type="spellStart"/>
      <w:r w:rsidRPr="00FF55F0">
        <w:rPr>
          <w:rFonts w:eastAsia="MS Mincho"/>
          <w:lang w:val="ru-RU"/>
        </w:rPr>
        <w:t>хронирования</w:t>
      </w:r>
      <w:proofErr w:type="spellEnd"/>
      <w:r w:rsidRPr="00FF55F0">
        <w:rPr>
          <w:rFonts w:eastAsia="MS Mincho"/>
          <w:lang w:val="ru-RU"/>
        </w:rPr>
        <w:t>.</w:t>
      </w:r>
    </w:p>
    <w:p w14:paraId="60B2987E"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Решение позволить рендереру самостоятельно извлекать (</w:t>
      </w:r>
      <w:proofErr w:type="spellStart"/>
      <w:r w:rsidRPr="00FF55F0">
        <w:rPr>
          <w:rFonts w:eastAsia="MS Mincho"/>
          <w:lang w:val="ru-RU"/>
        </w:rPr>
        <w:t>pull</w:t>
      </w:r>
      <w:proofErr w:type="spellEnd"/>
      <w:r w:rsidRPr="00FF55F0">
        <w:rPr>
          <w:rFonts w:eastAsia="MS Mincho"/>
          <w:lang w:val="ru-RU"/>
        </w:rPr>
        <w:t xml:space="preserve">) блоки метаданных сохраняет интерпретацию метаданных </w:t>
      </w:r>
      <w:proofErr w:type="spellStart"/>
      <w:r w:rsidRPr="00FF55F0">
        <w:rPr>
          <w:rFonts w:eastAsia="MS Mincho"/>
          <w:lang w:val="ru-RU"/>
        </w:rPr>
        <w:t>хронирования</w:t>
      </w:r>
      <w:proofErr w:type="spellEnd"/>
      <w:r w:rsidRPr="00FF55F0">
        <w:rPr>
          <w:rFonts w:eastAsia="MS Mincho"/>
          <w:lang w:val="ru-RU"/>
        </w:rPr>
        <w:t xml:space="preserve"> в рендерере – если бы вместо этого метаданные подавались (</w:t>
      </w:r>
      <w:proofErr w:type="spellStart"/>
      <w:r w:rsidRPr="00FF55F0">
        <w:rPr>
          <w:rFonts w:eastAsia="MS Mincho"/>
          <w:lang w:val="ru-RU"/>
        </w:rPr>
        <w:t>push</w:t>
      </w:r>
      <w:proofErr w:type="spellEnd"/>
      <w:r w:rsidRPr="00FF55F0">
        <w:rPr>
          <w:rFonts w:eastAsia="MS Mincho"/>
          <w:lang w:val="ru-RU"/>
        </w:rPr>
        <w:t xml:space="preserve">) в рендерер, то компоненту, выполняющему подачу, должно было бы быть известно, когда потребуется следующий блок, а это зависит от информации </w:t>
      </w:r>
      <w:proofErr w:type="spellStart"/>
      <w:r w:rsidRPr="00FF55F0">
        <w:rPr>
          <w:rFonts w:eastAsia="MS Mincho"/>
          <w:lang w:val="ru-RU"/>
        </w:rPr>
        <w:t>хронирования</w:t>
      </w:r>
      <w:proofErr w:type="spellEnd"/>
      <w:r w:rsidRPr="00FF55F0">
        <w:rPr>
          <w:rFonts w:eastAsia="MS Mincho"/>
          <w:lang w:val="ru-RU"/>
        </w:rPr>
        <w:t xml:space="preserve"> внутри него.</w:t>
      </w:r>
    </w:p>
    <w:p w14:paraId="3E90F63C"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 xml:space="preserve">Эта функциональная возможность реализуется в модуле </w:t>
      </w:r>
      <w:proofErr w:type="spellStart"/>
      <w:r w:rsidRPr="00FF55F0">
        <w:rPr>
          <w:rStyle w:val="CourierNew"/>
          <w:rFonts w:eastAsia="MS Mincho"/>
          <w:lang w:val="ru-RU"/>
        </w:rPr>
        <w:t>core.renderer_common</w:t>
      </w:r>
      <w:proofErr w:type="spellEnd"/>
      <w:r w:rsidRPr="00FF55F0">
        <w:rPr>
          <w:rStyle w:val="CourierNew"/>
          <w:rFonts w:ascii="Times New Roman" w:eastAsia="MS Mincho" w:hAnsi="Times New Roman"/>
          <w:lang w:val="ru-RU"/>
        </w:rPr>
        <w:t>.</w:t>
      </w:r>
    </w:p>
    <w:p w14:paraId="5A433B2E" w14:textId="77777777" w:rsidR="00D140C2" w:rsidRPr="00FF55F0" w:rsidRDefault="00D140C2" w:rsidP="00D140C2">
      <w:pPr>
        <w:pStyle w:val="Heading3"/>
        <w:rPr>
          <w:rFonts w:eastAsia="MS Mincho"/>
          <w:lang w:val="ru-RU"/>
        </w:rPr>
      </w:pPr>
      <w:bookmarkStart w:id="155" w:name="implemented-processingblock-types"/>
      <w:bookmarkStart w:id="156" w:name="_Toc4754260"/>
      <w:r w:rsidRPr="00FF55F0">
        <w:rPr>
          <w:rFonts w:eastAsia="MS Mincho"/>
          <w:lang w:val="ru-RU"/>
        </w:rPr>
        <w:t>6.4.1</w:t>
      </w:r>
      <w:r w:rsidRPr="00FF55F0">
        <w:rPr>
          <w:rFonts w:eastAsia="MS Mincho"/>
          <w:lang w:val="ru-RU"/>
        </w:rPr>
        <w:tab/>
        <w:t xml:space="preserve">Реализованные типы </w:t>
      </w:r>
      <w:proofErr w:type="spellStart"/>
      <w:r w:rsidRPr="00FF55F0">
        <w:rPr>
          <w:rFonts w:ascii="Courier New" w:eastAsia="MS Mincho" w:hAnsi="Courier New"/>
          <w:lang w:val="ru-RU"/>
        </w:rPr>
        <w:t>ProcessingBlock</w:t>
      </w:r>
      <w:bookmarkEnd w:id="155"/>
      <w:bookmarkEnd w:id="156"/>
      <w:proofErr w:type="spellEnd"/>
    </w:p>
    <w:p w14:paraId="60423651"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Имеются три общих типа обрабатывающих блоков.</w:t>
      </w:r>
    </w:p>
    <w:p w14:paraId="672A9CC3"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proofErr w:type="spellStart"/>
      <w:r w:rsidRPr="00FF55F0">
        <w:rPr>
          <w:rFonts w:ascii="Courier New" w:eastAsia="MS Mincho" w:hAnsi="Courier New"/>
          <w:lang w:val="ru-RU"/>
        </w:rPr>
        <w:t>FixedGains</w:t>
      </w:r>
      <w:proofErr w:type="spellEnd"/>
      <w:r w:rsidRPr="00FF55F0">
        <w:rPr>
          <w:rFonts w:eastAsia="MS Mincho"/>
          <w:lang w:val="ru-RU"/>
        </w:rPr>
        <w:t xml:space="preserve"> принимает один входной канал и применяет </w:t>
      </w:r>
      <m:oMath>
        <m:r>
          <w:rPr>
            <w:rFonts w:ascii="Cambria Math" w:eastAsia="MS Mincho" w:hAnsi="Cambria Math"/>
            <w:lang w:val="ru-RU"/>
          </w:rPr>
          <m:t>n</m:t>
        </m:r>
      </m:oMath>
      <w:r w:rsidRPr="00FF55F0">
        <w:rPr>
          <w:rFonts w:eastAsia="MS Mincho"/>
          <w:lang w:val="ru-RU"/>
        </w:rPr>
        <w:t xml:space="preserve"> коэффициентов усиления, суммируя результат в </w:t>
      </w:r>
      <m:oMath>
        <m:r>
          <w:rPr>
            <w:rFonts w:ascii="Cambria Math" w:eastAsia="MS Mincho" w:hAnsi="Cambria Math"/>
            <w:lang w:val="ru-RU"/>
          </w:rPr>
          <m:t>n</m:t>
        </m:r>
      </m:oMath>
      <w:r w:rsidRPr="00FF55F0">
        <w:rPr>
          <w:rFonts w:eastAsia="MS Mincho"/>
          <w:lang w:val="ru-RU"/>
        </w:rPr>
        <w:t xml:space="preserve"> выходных каналов.</w:t>
      </w:r>
    </w:p>
    <w:p w14:paraId="68CCCEC9"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proofErr w:type="spellStart"/>
      <w:r w:rsidRPr="00FF55F0">
        <w:rPr>
          <w:rFonts w:ascii="Courier New" w:eastAsia="MS Mincho" w:hAnsi="Courier New"/>
          <w:lang w:val="ru-RU"/>
        </w:rPr>
        <w:t>FixedMatrix</w:t>
      </w:r>
      <w:proofErr w:type="spellEnd"/>
      <w:r w:rsidRPr="00FF55F0">
        <w:rPr>
          <w:rFonts w:eastAsia="MS Mincho"/>
          <w:lang w:val="ru-RU"/>
        </w:rPr>
        <w:t xml:space="preserve"> принимает </w:t>
      </w:r>
      <m:oMath>
        <m:r>
          <w:rPr>
            <w:rFonts w:ascii="Cambria Math" w:eastAsia="MS Mincho" w:hAnsi="Cambria Math"/>
            <w:lang w:val="ru-RU"/>
          </w:rPr>
          <m:t>N</m:t>
        </m:r>
      </m:oMath>
      <w:r w:rsidRPr="00FF55F0">
        <w:rPr>
          <w:rFonts w:eastAsia="MS Mincho"/>
          <w:lang w:val="ru-RU"/>
        </w:rPr>
        <w:t xml:space="preserve"> входных каналов и применяет матрицу коэффициентов усиления </w:t>
      </w:r>
      <m:oMath>
        <m:r>
          <w:rPr>
            <w:rFonts w:ascii="Cambria Math" w:eastAsia="MS Mincho" w:hAnsi="Cambria Math"/>
            <w:lang w:val="ru-RU"/>
          </w:rPr>
          <m:t>NxM</m:t>
        </m:r>
      </m:oMath>
      <w:r w:rsidRPr="00FF55F0">
        <w:rPr>
          <w:rFonts w:eastAsia="MS Mincho"/>
          <w:lang w:val="ru-RU"/>
        </w:rPr>
        <w:t xml:space="preserve"> для формирования </w:t>
      </w:r>
      <m:oMath>
        <m:r>
          <w:rPr>
            <w:rFonts w:ascii="Cambria Math" w:eastAsia="MS Mincho" w:hAnsi="Cambria Math"/>
            <w:lang w:val="ru-RU"/>
          </w:rPr>
          <m:t>M</m:t>
        </m:r>
      </m:oMath>
      <w:r w:rsidRPr="00FF55F0">
        <w:rPr>
          <w:rFonts w:eastAsia="MS Mincho"/>
          <w:lang w:val="ru-RU"/>
        </w:rPr>
        <w:t xml:space="preserve"> выходных каналов.</w:t>
      </w:r>
    </w:p>
    <w:p w14:paraId="1425EF15"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proofErr w:type="spellStart"/>
      <w:r w:rsidRPr="00FF55F0">
        <w:rPr>
          <w:rFonts w:ascii="Courier New" w:eastAsia="MS Mincho" w:hAnsi="Courier New"/>
          <w:lang w:val="ru-RU"/>
        </w:rPr>
        <w:lastRenderedPageBreak/>
        <w:t>InterpGains</w:t>
      </w:r>
      <w:proofErr w:type="spellEnd"/>
      <w:r w:rsidRPr="00FF55F0">
        <w:rPr>
          <w:rFonts w:eastAsia="MS Mincho"/>
          <w:lang w:val="ru-RU"/>
        </w:rPr>
        <w:t xml:space="preserve"> принимает один входной канал и применяет </w:t>
      </w:r>
      <m:oMath>
        <m:r>
          <w:rPr>
            <w:rFonts w:ascii="Cambria Math" w:eastAsia="MS Mincho" w:hAnsi="Cambria Math"/>
            <w:lang w:val="ru-RU"/>
          </w:rPr>
          <m:t>n</m:t>
        </m:r>
      </m:oMath>
      <w:r w:rsidRPr="00FF55F0">
        <w:rPr>
          <w:rFonts w:eastAsia="MS Mincho"/>
          <w:lang w:val="ru-RU"/>
        </w:rPr>
        <w:t xml:space="preserve"> линейно интерполированных коэффициентов усиления, суммируя результат в </w:t>
      </w:r>
      <m:oMath>
        <m:r>
          <w:rPr>
            <w:rFonts w:ascii="Cambria Math" w:eastAsia="MS Mincho" w:hAnsi="Cambria Math"/>
            <w:lang w:val="ru-RU"/>
          </w:rPr>
          <m:t>n</m:t>
        </m:r>
      </m:oMath>
      <w:r w:rsidRPr="00FF55F0">
        <w:rPr>
          <w:rFonts w:eastAsia="MS Mincho"/>
          <w:lang w:val="ru-RU"/>
        </w:rPr>
        <w:t xml:space="preserve"> выходных каналов. Предусмотрены два вектора усиления – </w:t>
      </w:r>
      <w:proofErr w:type="spellStart"/>
      <w:r w:rsidRPr="00FF55F0">
        <w:rPr>
          <w:rStyle w:val="CourierNew"/>
          <w:rFonts w:eastAsia="MS Mincho"/>
          <w:lang w:val="ru-RU"/>
        </w:rPr>
        <w:t>gains_start</w:t>
      </w:r>
      <w:proofErr w:type="spellEnd"/>
      <w:r w:rsidRPr="00FF55F0">
        <w:rPr>
          <w:rFonts w:eastAsia="MS Mincho"/>
          <w:lang w:val="ru-RU"/>
        </w:rPr>
        <w:t xml:space="preserve"> и </w:t>
      </w:r>
      <w:proofErr w:type="spellStart"/>
      <w:r w:rsidRPr="00FF55F0">
        <w:rPr>
          <w:rStyle w:val="CourierNew"/>
          <w:rFonts w:eastAsia="MS Mincho"/>
          <w:lang w:val="ru-RU"/>
        </w:rPr>
        <w:t>gains_end</w:t>
      </w:r>
      <w:proofErr w:type="spellEnd"/>
      <w:r w:rsidRPr="00FF55F0">
        <w:rPr>
          <w:rFonts w:eastAsia="MS Mincho"/>
          <w:lang w:val="ru-RU"/>
        </w:rPr>
        <w:t xml:space="preserve">, которые представляют собой коэффициенты усиления, применяемые во время </w:t>
      </w:r>
      <w:proofErr w:type="spellStart"/>
      <w:r w:rsidRPr="00FF55F0">
        <w:rPr>
          <w:rStyle w:val="CourierNew"/>
          <w:rFonts w:eastAsia="MS Mincho"/>
          <w:lang w:val="ru-RU"/>
        </w:rPr>
        <w:t>start_sample</w:t>
      </w:r>
      <w:proofErr w:type="spellEnd"/>
      <w:r w:rsidRPr="00FF55F0">
        <w:rPr>
          <w:rFonts w:eastAsia="MS Mincho"/>
          <w:lang w:val="ru-RU"/>
        </w:rPr>
        <w:t xml:space="preserve"> и </w:t>
      </w:r>
      <w:proofErr w:type="spellStart"/>
      <w:r w:rsidRPr="00FF55F0">
        <w:rPr>
          <w:rStyle w:val="CourierNew"/>
          <w:rFonts w:eastAsia="MS Mincho"/>
          <w:lang w:val="ru-RU"/>
        </w:rPr>
        <w:t>end_sample</w:t>
      </w:r>
      <w:proofErr w:type="spellEnd"/>
      <w:r w:rsidRPr="00FF55F0">
        <w:rPr>
          <w:rFonts w:eastAsia="MS Mincho"/>
          <w:lang w:val="ru-RU"/>
        </w:rPr>
        <w:t xml:space="preserve">. Коэффициент усиления </w:t>
      </w:r>
      <m:oMath>
        <m:r>
          <w:rPr>
            <w:rFonts w:ascii="Cambria Math" w:eastAsia="MS Mincho" w:hAnsi="Cambria Math"/>
            <w:lang w:val="ru-RU"/>
          </w:rPr>
          <m:t>g(i,s)</m:t>
        </m:r>
      </m:oMath>
      <w:r w:rsidRPr="00FF55F0">
        <w:rPr>
          <w:rFonts w:eastAsia="MS Mincho"/>
          <w:lang w:val="ru-RU"/>
        </w:rPr>
        <w:t xml:space="preserve">, применяемый к каналу </w:t>
      </w:r>
      <m:oMath>
        <m:r>
          <w:rPr>
            <w:rFonts w:ascii="Cambria Math" w:eastAsia="MS Mincho" w:hAnsi="Cambria Math"/>
            <w:lang w:val="ru-RU"/>
          </w:rPr>
          <m:t>i</m:t>
        </m:r>
      </m:oMath>
      <w:r w:rsidRPr="00FF55F0">
        <w:rPr>
          <w:rFonts w:eastAsia="MS Mincho"/>
          <w:lang w:val="ru-RU"/>
        </w:rPr>
        <w:t xml:space="preserve"> в выборке </w:t>
      </w:r>
      <m:oMath>
        <m:r>
          <w:rPr>
            <w:rFonts w:ascii="Cambria Math" w:eastAsia="MS Mincho" w:hAnsi="Cambria Math"/>
            <w:lang w:val="ru-RU"/>
          </w:rPr>
          <m:t>s</m:t>
        </m:r>
      </m:oMath>
      <w:r w:rsidRPr="00FF55F0">
        <w:rPr>
          <w:rFonts w:eastAsia="MS Mincho"/>
          <w:lang w:val="ru-RU"/>
        </w:rPr>
        <w:t>, определяется следующим образом:</w:t>
      </w:r>
    </w:p>
    <w:p w14:paraId="0E51A7FD"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r>
          <w:rPr>
            <w:rFonts w:ascii="Cambria Math" w:eastAsia="MS Mincho" w:hAnsi="Cambria Math"/>
            <w:lang w:val="ru-RU"/>
          </w:rPr>
          <m:t>p(s)=</m:t>
        </m:r>
        <m:f>
          <m:fPr>
            <m:ctrlPr>
              <w:rPr>
                <w:rFonts w:ascii="Cambria Math" w:eastAsia="MS Mincho" w:hAnsi="Cambria Math"/>
                <w:lang w:val="ru-RU"/>
              </w:rPr>
            </m:ctrlPr>
          </m:fPr>
          <m:num>
            <m:r>
              <w:rPr>
                <w:rFonts w:ascii="Cambria Math" w:eastAsia="MS Mincho" w:hAnsi="Cambria Math"/>
                <w:lang w:val="ru-RU"/>
              </w:rPr>
              <m:t>s-</m:t>
            </m:r>
            <m:r>
              <m:rPr>
                <m:scr m:val="monospace"/>
                <m:sty m:val="p"/>
              </m:rPr>
              <w:rPr>
                <w:rFonts w:ascii="Cambria Math" w:eastAsia="MS Mincho" w:hAnsi="Cambria Math"/>
                <w:lang w:val="ru-RU"/>
              </w:rPr>
              <m:t>start_sample</m:t>
            </m:r>
          </m:num>
          <m:den>
            <m:r>
              <m:rPr>
                <m:scr m:val="monospace"/>
                <m:sty m:val="p"/>
              </m:rPr>
              <w:rPr>
                <w:rFonts w:ascii="Cambria Math" w:eastAsia="MS Mincho" w:hAnsi="Cambria Math"/>
                <w:lang w:val="ru-RU"/>
              </w:rPr>
              <m:t>end_sample</m:t>
            </m:r>
            <m:r>
              <w:rPr>
                <w:rFonts w:ascii="Cambria Math" w:eastAsia="MS Mincho" w:hAnsi="Cambria Math"/>
                <w:lang w:val="ru-RU"/>
              </w:rPr>
              <m:t>-</m:t>
            </m:r>
            <m:r>
              <m:rPr>
                <m:scr m:val="monospace"/>
                <m:sty m:val="p"/>
              </m:rPr>
              <w:rPr>
                <w:rFonts w:ascii="Cambria Math" w:eastAsia="MS Mincho" w:hAnsi="Cambria Math"/>
                <w:lang w:val="ru-RU"/>
              </w:rPr>
              <m:t>start_sample</m:t>
            </m:r>
          </m:den>
        </m:f>
      </m:oMath>
      <w:r w:rsidRPr="00FF55F0">
        <w:rPr>
          <w:rFonts w:eastAsia="MS Mincho"/>
          <w:lang w:val="ru-RU"/>
        </w:rPr>
        <w:t>;</w:t>
      </w:r>
    </w:p>
    <w:p w14:paraId="6DA64097"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r>
          <w:rPr>
            <w:rFonts w:ascii="Cambria Math" w:eastAsia="MS Mincho" w:hAnsi="Cambria Math"/>
            <w:lang w:val="ru-RU"/>
          </w:rPr>
          <m:t>g(i,s)=(1-p(s))×</m:t>
        </m:r>
        <m:r>
          <m:rPr>
            <m:scr m:val="monospace"/>
            <m:sty m:val="p"/>
          </m:rPr>
          <w:rPr>
            <w:rFonts w:ascii="Cambria Math" w:eastAsia="MS Mincho" w:hAnsi="Cambria Math"/>
            <w:lang w:val="ru-RU"/>
          </w:rPr>
          <m:t>gains_start</m:t>
        </m:r>
        <m:r>
          <w:rPr>
            <w:rFonts w:ascii="Cambria Math" w:eastAsia="MS Mincho" w:hAnsi="Cambria Math"/>
            <w:lang w:val="ru-RU"/>
          </w:rPr>
          <m:t>[i]+p(s)×</m:t>
        </m:r>
        <m:r>
          <m:rPr>
            <m:scr m:val="monospace"/>
            <m:sty m:val="p"/>
          </m:rPr>
          <w:rPr>
            <w:rFonts w:ascii="Cambria Math" w:eastAsia="MS Mincho" w:hAnsi="Cambria Math"/>
            <w:lang w:val="ru-RU"/>
          </w:rPr>
          <m:t>gains_end</m:t>
        </m:r>
        <m:r>
          <w:rPr>
            <w:rFonts w:ascii="Cambria Math" w:eastAsia="MS Mincho" w:hAnsi="Cambria Math"/>
            <w:lang w:val="ru-RU"/>
          </w:rPr>
          <m:t>[i]</m:t>
        </m:r>
      </m:oMath>
      <w:r w:rsidRPr="00FF55F0">
        <w:rPr>
          <w:rFonts w:eastAsia="MS Mincho"/>
          <w:lang w:val="ru-RU"/>
        </w:rPr>
        <w:t>.</w:t>
      </w:r>
    </w:p>
    <w:p w14:paraId="1E08DD17" w14:textId="77777777" w:rsidR="00D140C2" w:rsidRPr="00FF55F0" w:rsidRDefault="00D140C2" w:rsidP="00D140C2">
      <w:pPr>
        <w:pStyle w:val="Heading2"/>
        <w:rPr>
          <w:rFonts w:eastAsia="MS Mincho"/>
          <w:lang w:val="ru-RU"/>
        </w:rPr>
      </w:pPr>
      <w:bookmarkStart w:id="157" w:name="sec:interpret_timing"/>
      <w:bookmarkStart w:id="158" w:name="_Toc4754261"/>
      <w:bookmarkStart w:id="159" w:name="_Toc8913448"/>
      <w:bookmarkStart w:id="160" w:name="_Toc26540423"/>
      <w:r w:rsidRPr="00FF55F0">
        <w:rPr>
          <w:rFonts w:eastAsia="MS Mincho"/>
          <w:lang w:val="ru-RU"/>
        </w:rPr>
        <w:t>6.5</w:t>
      </w:r>
      <w:r w:rsidRPr="00FF55F0">
        <w:rPr>
          <w:rFonts w:eastAsia="MS Mincho"/>
          <w:lang w:val="ru-RU"/>
        </w:rPr>
        <w:tab/>
      </w:r>
      <w:bookmarkEnd w:id="157"/>
      <w:bookmarkEnd w:id="158"/>
      <w:bookmarkEnd w:id="159"/>
      <w:r w:rsidRPr="00FF55F0">
        <w:rPr>
          <w:rFonts w:eastAsia="MS Mincho"/>
          <w:lang w:val="ru-RU"/>
        </w:rPr>
        <w:t xml:space="preserve">Общая интерпретация метаданных </w:t>
      </w:r>
      <w:proofErr w:type="spellStart"/>
      <w:r w:rsidRPr="00FF55F0">
        <w:rPr>
          <w:rFonts w:eastAsia="MS Mincho"/>
          <w:lang w:val="ru-RU"/>
        </w:rPr>
        <w:t>хронирования</w:t>
      </w:r>
      <w:bookmarkEnd w:id="160"/>
      <w:proofErr w:type="spellEnd"/>
    </w:p>
    <w:p w14:paraId="55167520"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Определение времени начала и окончания блока распределяется между рендерерами для различных типов </w:t>
      </w:r>
      <w:proofErr w:type="spellStart"/>
      <w:r w:rsidRPr="00FF55F0">
        <w:rPr>
          <w:rFonts w:eastAsia="MS Mincho"/>
          <w:i/>
          <w:lang w:val="ru-RU"/>
        </w:rPr>
        <w:t>typeDefinition</w:t>
      </w:r>
      <w:proofErr w:type="spellEnd"/>
      <w:r w:rsidRPr="00FF55F0">
        <w:rPr>
          <w:rFonts w:eastAsia="MS Mincho"/>
          <w:lang w:val="ru-RU"/>
        </w:rPr>
        <w:t xml:space="preserve">. Для блока объектов </w:t>
      </w:r>
      <w:proofErr w:type="spellStart"/>
      <w:r w:rsidRPr="00FF55F0">
        <w:rPr>
          <w:rStyle w:val="CourierNew"/>
          <w:rFonts w:eastAsia="MS Mincho"/>
          <w:lang w:val="ru-RU"/>
        </w:rPr>
        <w:t>TypeMetadata</w:t>
      </w:r>
      <w:proofErr w:type="spellEnd"/>
      <w:r w:rsidRPr="00FF55F0">
        <w:rPr>
          <w:rFonts w:eastAsia="MS Mincho"/>
          <w:lang w:val="ru-RU"/>
        </w:rPr>
        <w:t xml:space="preserve"> используется следующий процесс.</w:t>
      </w:r>
    </w:p>
    <w:p w14:paraId="59982830"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w:r w:rsidRPr="00FF55F0">
        <w:rPr>
          <w:rFonts w:eastAsia="MS Mincho"/>
          <w:spacing w:val="-8"/>
          <w:lang w:val="ru-RU"/>
        </w:rPr>
        <w:t xml:space="preserve">Время начала и окончания объекта, содержащего блок, определяется атрибутами </w:t>
      </w:r>
      <w:proofErr w:type="spellStart"/>
      <w:r w:rsidRPr="00FF55F0">
        <w:rPr>
          <w:rStyle w:val="CourierNew"/>
          <w:rFonts w:eastAsia="MS Mincho"/>
          <w:lang w:val="ru-RU"/>
        </w:rPr>
        <w:t>block.extra_data.object_start</w:t>
      </w:r>
      <w:proofErr w:type="spellEnd"/>
      <w:r w:rsidRPr="00FF55F0">
        <w:rPr>
          <w:rFonts w:eastAsia="MS Mincho"/>
          <w:spacing w:val="-8"/>
          <w:lang w:val="ru-RU"/>
        </w:rPr>
        <w:t xml:space="preserve"> и </w:t>
      </w:r>
      <w:proofErr w:type="spellStart"/>
      <w:r w:rsidRPr="00FF55F0">
        <w:rPr>
          <w:rStyle w:val="CourierNew"/>
          <w:rFonts w:eastAsia="MS Mincho"/>
          <w:lang w:val="ru-RU"/>
        </w:rPr>
        <w:t>block.extra_data.object_duration</w:t>
      </w:r>
      <w:proofErr w:type="spellEnd"/>
      <w:r w:rsidRPr="00FF55F0">
        <w:rPr>
          <w:rFonts w:eastAsia="MS Mincho"/>
          <w:spacing w:val="-8"/>
          <w:lang w:val="ru-RU"/>
        </w:rPr>
        <w:t>.</w:t>
      </w:r>
      <w:r w:rsidRPr="00FF55F0">
        <w:rPr>
          <w:rFonts w:eastAsia="MS Mincho"/>
          <w:lang w:val="ru-RU"/>
        </w:rPr>
        <w:t xml:space="preserve"> Если </w:t>
      </w:r>
      <w:proofErr w:type="spellStart"/>
      <w:r w:rsidRPr="00FF55F0">
        <w:rPr>
          <w:rStyle w:val="CourierNew"/>
          <w:rFonts w:eastAsia="MS Mincho"/>
          <w:lang w:val="ru-RU"/>
        </w:rPr>
        <w:t>object_start</w:t>
      </w:r>
      <w:proofErr w:type="spellEnd"/>
      <w:r w:rsidRPr="00FF55F0">
        <w:rPr>
          <w:rFonts w:eastAsia="MS Mincho"/>
          <w:lang w:val="ru-RU"/>
        </w:rPr>
        <w:t xml:space="preserve"> имеет значение </w:t>
      </w:r>
      <w:proofErr w:type="spellStart"/>
      <w:r w:rsidRPr="00FF55F0">
        <w:rPr>
          <w:rFonts w:eastAsia="MS Mincho"/>
          <w:lang w:val="ru-RU"/>
        </w:rPr>
        <w:t>None</w:t>
      </w:r>
      <w:proofErr w:type="spellEnd"/>
      <w:r w:rsidRPr="00FF55F0">
        <w:rPr>
          <w:rFonts w:eastAsia="MS Mincho"/>
          <w:lang w:val="ru-RU"/>
        </w:rPr>
        <w:t xml:space="preserve">, предполагается, что объект запускается в момент времени 0. Если время </w:t>
      </w:r>
      <w:proofErr w:type="spellStart"/>
      <w:r w:rsidRPr="00FF55F0">
        <w:rPr>
          <w:rStyle w:val="CourierNew"/>
          <w:rFonts w:eastAsia="MS Mincho"/>
          <w:lang w:val="ru-RU"/>
        </w:rPr>
        <w:t>object_duration</w:t>
      </w:r>
      <w:proofErr w:type="spellEnd"/>
      <w:r w:rsidRPr="00FF55F0">
        <w:rPr>
          <w:rFonts w:eastAsia="MS Mincho"/>
          <w:lang w:val="ru-RU"/>
        </w:rPr>
        <w:t xml:space="preserve"> равно </w:t>
      </w:r>
      <w:proofErr w:type="spellStart"/>
      <w:r w:rsidRPr="00FF55F0">
        <w:rPr>
          <w:rFonts w:eastAsia="MS Mincho"/>
          <w:lang w:val="ru-RU"/>
        </w:rPr>
        <w:t>None</w:t>
      </w:r>
      <w:proofErr w:type="spellEnd"/>
      <w:r w:rsidRPr="00FF55F0">
        <w:rPr>
          <w:rFonts w:eastAsia="MS Mincho"/>
          <w:lang w:val="ru-RU"/>
        </w:rPr>
        <w:t>, предполагается, что оно длится до бесконечности.</w:t>
      </w:r>
    </w:p>
    <w:p w14:paraId="3D4A91EE"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Время начала и окончания блока определяется атрибутами </w:t>
      </w:r>
      <w:proofErr w:type="spellStart"/>
      <w:r w:rsidRPr="00FF55F0">
        <w:rPr>
          <w:rStyle w:val="CourierNew"/>
          <w:rFonts w:eastAsia="MS Mincho"/>
          <w:lang w:val="ru-RU"/>
        </w:rPr>
        <w:t>rtime</w:t>
      </w:r>
      <w:proofErr w:type="spellEnd"/>
      <w:r w:rsidRPr="00FF55F0">
        <w:rPr>
          <w:rFonts w:eastAsia="MS Mincho"/>
          <w:lang w:val="ru-RU"/>
        </w:rPr>
        <w:t xml:space="preserve"> и </w:t>
      </w:r>
      <w:proofErr w:type="spellStart"/>
      <w:r w:rsidRPr="00FF55F0">
        <w:rPr>
          <w:rStyle w:val="CourierNew"/>
          <w:rFonts w:eastAsia="MS Mincho"/>
          <w:lang w:val="ru-RU"/>
        </w:rPr>
        <w:t>duration</w:t>
      </w:r>
      <w:proofErr w:type="spellEnd"/>
      <w:r w:rsidRPr="00FF55F0">
        <w:rPr>
          <w:rFonts w:eastAsia="MS Mincho"/>
          <w:lang w:val="ru-RU"/>
        </w:rPr>
        <w:t>:</w:t>
      </w:r>
    </w:p>
    <w:p w14:paraId="70CD1ECA" w14:textId="77777777" w:rsidR="00D140C2" w:rsidRPr="00FF55F0" w:rsidRDefault="00D140C2" w:rsidP="00D140C2">
      <w:pPr>
        <w:pStyle w:val="enumlev2"/>
        <w:rPr>
          <w:rFonts w:eastAsia="MS Mincho"/>
          <w:lang w:val="ru-RU"/>
        </w:rPr>
      </w:pPr>
      <w:r w:rsidRPr="00FF55F0">
        <w:rPr>
          <w:rFonts w:eastAsia="MS Mincho"/>
          <w:lang w:val="ru-RU"/>
        </w:rPr>
        <w:t>•</w:t>
      </w:r>
      <w:r w:rsidRPr="00FF55F0">
        <w:rPr>
          <w:rFonts w:eastAsia="MS Mincho"/>
          <w:lang w:val="ru-RU"/>
        </w:rPr>
        <w:tab/>
        <w:t xml:space="preserve">если </w:t>
      </w:r>
      <w:proofErr w:type="spellStart"/>
      <w:r w:rsidRPr="00FF55F0">
        <w:rPr>
          <w:rStyle w:val="CourierNew"/>
          <w:rFonts w:eastAsia="MS Mincho"/>
          <w:lang w:val="ru-RU"/>
        </w:rPr>
        <w:t>rtime</w:t>
      </w:r>
      <w:proofErr w:type="spellEnd"/>
      <w:r w:rsidRPr="00FF55F0">
        <w:rPr>
          <w:rFonts w:eastAsia="MS Mincho"/>
          <w:lang w:val="ru-RU"/>
        </w:rPr>
        <w:t xml:space="preserve"> и </w:t>
      </w:r>
      <w:proofErr w:type="spellStart"/>
      <w:r w:rsidRPr="00FF55F0">
        <w:rPr>
          <w:rFonts w:ascii="Courier New" w:eastAsia="MS Mincho" w:hAnsi="Courier New"/>
          <w:lang w:val="ru-RU"/>
        </w:rPr>
        <w:t>duration</w:t>
      </w:r>
      <w:proofErr w:type="spellEnd"/>
      <w:r w:rsidRPr="00FF55F0">
        <w:rPr>
          <w:rFonts w:eastAsia="MS Mincho"/>
          <w:lang w:val="ru-RU"/>
        </w:rPr>
        <w:t xml:space="preserve"> не равны </w:t>
      </w:r>
      <w:proofErr w:type="spellStart"/>
      <w:r w:rsidRPr="00FF55F0">
        <w:rPr>
          <w:rStyle w:val="CourierNew"/>
          <w:rFonts w:eastAsia="MS Mincho"/>
          <w:lang w:val="ru-RU"/>
        </w:rPr>
        <w:t>None</w:t>
      </w:r>
      <w:proofErr w:type="spellEnd"/>
      <w:r w:rsidRPr="00FF55F0">
        <w:rPr>
          <w:rFonts w:eastAsia="MS Mincho"/>
          <w:lang w:val="ru-RU"/>
        </w:rPr>
        <w:t xml:space="preserve">, то предполагается, что время начала блока – это время начала объекта плюс </w:t>
      </w:r>
      <w:proofErr w:type="spellStart"/>
      <w:r w:rsidRPr="00FF55F0">
        <w:rPr>
          <w:rFonts w:ascii="Courier New" w:eastAsia="MS Mincho" w:hAnsi="Courier New"/>
          <w:lang w:val="ru-RU"/>
        </w:rPr>
        <w:t>rtime</w:t>
      </w:r>
      <w:proofErr w:type="spellEnd"/>
      <w:r w:rsidRPr="00FF55F0">
        <w:rPr>
          <w:rFonts w:eastAsia="MS Mincho"/>
          <w:lang w:val="ru-RU"/>
        </w:rPr>
        <w:t xml:space="preserve">, а время окончания блока – время начала блока плюс </w:t>
      </w:r>
      <w:proofErr w:type="spellStart"/>
      <w:r w:rsidRPr="00FF55F0">
        <w:rPr>
          <w:rFonts w:ascii="Courier New" w:eastAsia="MS Mincho" w:hAnsi="Courier New"/>
          <w:lang w:val="ru-RU"/>
        </w:rPr>
        <w:t>duration</w:t>
      </w:r>
      <w:proofErr w:type="spellEnd"/>
      <w:r w:rsidRPr="00FF55F0">
        <w:rPr>
          <w:rFonts w:eastAsia="MS Mincho"/>
          <w:lang w:val="ru-RU"/>
        </w:rPr>
        <w:t>;</w:t>
      </w:r>
    </w:p>
    <w:p w14:paraId="08232897" w14:textId="77777777" w:rsidR="00D140C2" w:rsidRPr="00FF55F0" w:rsidRDefault="00D140C2" w:rsidP="00D140C2">
      <w:pPr>
        <w:pStyle w:val="enumlev2"/>
        <w:rPr>
          <w:rFonts w:eastAsia="MS Mincho"/>
          <w:lang w:val="ru-RU"/>
        </w:rPr>
      </w:pPr>
      <w:r w:rsidRPr="00FF55F0">
        <w:rPr>
          <w:rFonts w:eastAsia="MS Mincho"/>
          <w:lang w:val="ru-RU"/>
        </w:rPr>
        <w:t>•</w:t>
      </w:r>
      <w:r w:rsidRPr="00FF55F0">
        <w:rPr>
          <w:rFonts w:eastAsia="MS Mincho"/>
          <w:lang w:val="ru-RU"/>
        </w:rPr>
        <w:tab/>
        <w:t xml:space="preserve">если </w:t>
      </w:r>
      <w:proofErr w:type="spellStart"/>
      <w:r w:rsidRPr="00FF55F0">
        <w:rPr>
          <w:rStyle w:val="CourierNew"/>
          <w:rFonts w:eastAsia="MS Mincho"/>
          <w:lang w:val="ru-RU"/>
        </w:rPr>
        <w:t>rtime</w:t>
      </w:r>
      <w:proofErr w:type="spellEnd"/>
      <w:r w:rsidRPr="00FF55F0">
        <w:rPr>
          <w:rFonts w:eastAsia="MS Mincho"/>
          <w:lang w:val="ru-RU"/>
        </w:rPr>
        <w:t xml:space="preserve"> и </w:t>
      </w:r>
      <w:proofErr w:type="spellStart"/>
      <w:r w:rsidRPr="00FF55F0">
        <w:rPr>
          <w:rStyle w:val="CourierNew"/>
          <w:rFonts w:eastAsia="MS Mincho"/>
          <w:lang w:val="ru-RU"/>
        </w:rPr>
        <w:t>duration</w:t>
      </w:r>
      <w:proofErr w:type="spellEnd"/>
      <w:r w:rsidRPr="00FF55F0">
        <w:rPr>
          <w:rFonts w:eastAsia="MS Mincho"/>
          <w:lang w:val="ru-RU"/>
        </w:rPr>
        <w:t xml:space="preserve"> равны </w:t>
      </w:r>
      <w:proofErr w:type="spellStart"/>
      <w:r w:rsidRPr="00FF55F0">
        <w:rPr>
          <w:rStyle w:val="CourierNew"/>
          <w:rFonts w:eastAsia="MS Mincho"/>
          <w:lang w:val="ru-RU"/>
        </w:rPr>
        <w:t>None</w:t>
      </w:r>
      <w:proofErr w:type="spellEnd"/>
      <w:r w:rsidRPr="00FF55F0">
        <w:rPr>
          <w:rFonts w:eastAsia="MS Mincho"/>
          <w:lang w:val="ru-RU"/>
        </w:rPr>
        <w:t>, то предполагается, что блок длится с момента начала объекта до момента окончания объекта;</w:t>
      </w:r>
    </w:p>
    <w:p w14:paraId="47D8F069" w14:textId="77777777" w:rsidR="00D140C2" w:rsidRPr="00FF55F0" w:rsidRDefault="00D140C2" w:rsidP="00D140C2">
      <w:pPr>
        <w:pStyle w:val="enumlev2"/>
        <w:rPr>
          <w:rFonts w:eastAsia="MS Mincho"/>
          <w:lang w:val="ru-RU"/>
        </w:rPr>
      </w:pPr>
      <w:r w:rsidRPr="00FF55F0">
        <w:rPr>
          <w:rFonts w:eastAsia="MS Mincho"/>
          <w:lang w:val="ru-RU"/>
        </w:rPr>
        <w:t>•</w:t>
      </w:r>
      <w:r w:rsidRPr="00FF55F0">
        <w:rPr>
          <w:rFonts w:eastAsia="MS Mincho"/>
          <w:lang w:val="ru-RU"/>
        </w:rPr>
        <w:tab/>
        <w:t xml:space="preserve">другие сочетания значений </w:t>
      </w:r>
      <w:proofErr w:type="spellStart"/>
      <w:r w:rsidRPr="00FF55F0">
        <w:rPr>
          <w:rFonts w:ascii="Courier New" w:eastAsia="MS Mincho" w:hAnsi="Courier New"/>
          <w:lang w:val="ru-RU"/>
        </w:rPr>
        <w:t>rtime</w:t>
      </w:r>
      <w:proofErr w:type="spellEnd"/>
      <w:r w:rsidRPr="00FF55F0">
        <w:rPr>
          <w:rFonts w:eastAsia="MS Mincho"/>
          <w:lang w:val="ru-RU"/>
        </w:rPr>
        <w:t xml:space="preserve"> и </w:t>
      </w:r>
      <w:proofErr w:type="spellStart"/>
      <w:r w:rsidRPr="00FF55F0">
        <w:rPr>
          <w:rFonts w:ascii="Courier New" w:eastAsia="MS Mincho" w:hAnsi="Courier New"/>
          <w:lang w:val="ru-RU"/>
        </w:rPr>
        <w:t>duration</w:t>
      </w:r>
      <w:proofErr w:type="spellEnd"/>
      <w:r w:rsidRPr="00FF55F0">
        <w:rPr>
          <w:rFonts w:eastAsia="MS Mincho"/>
          <w:lang w:val="ru-RU"/>
        </w:rPr>
        <w:t xml:space="preserve"> считаются </w:t>
      </w:r>
      <w:r w:rsidRPr="00FF55F0">
        <w:rPr>
          <w:rFonts w:eastAsia="MS Mincho"/>
          <w:b/>
          <w:lang w:val="ru-RU"/>
        </w:rPr>
        <w:t>ошибкой</w:t>
      </w:r>
      <w:r w:rsidRPr="00FF55F0">
        <w:rPr>
          <w:rFonts w:eastAsia="MS Mincho"/>
          <w:lang w:val="ru-RU"/>
        </w:rPr>
        <w:t xml:space="preserve">. Для нескольких объектов </w:t>
      </w:r>
      <w:proofErr w:type="spellStart"/>
      <w:r w:rsidRPr="00FF55F0">
        <w:rPr>
          <w:rFonts w:eastAsia="MS Mincho"/>
          <w:i/>
          <w:lang w:val="ru-RU"/>
        </w:rPr>
        <w:t>audioBlockFormat</w:t>
      </w:r>
      <w:proofErr w:type="spellEnd"/>
      <w:r w:rsidRPr="00FF55F0">
        <w:rPr>
          <w:rFonts w:eastAsia="MS Mincho"/>
          <w:lang w:val="ru-RU"/>
        </w:rPr>
        <w:t xml:space="preserve"> в </w:t>
      </w:r>
      <w:proofErr w:type="spellStart"/>
      <w:r w:rsidRPr="00FF55F0">
        <w:rPr>
          <w:rFonts w:eastAsia="MS Mincho"/>
          <w:i/>
          <w:lang w:val="ru-RU"/>
        </w:rPr>
        <w:t>audioChannelFormat</w:t>
      </w:r>
      <w:proofErr w:type="spellEnd"/>
      <w:r w:rsidRPr="00FF55F0">
        <w:rPr>
          <w:rFonts w:eastAsia="MS Mincho"/>
          <w:lang w:val="ru-RU"/>
        </w:rPr>
        <w:t xml:space="preserve"> следует указывать как </w:t>
      </w:r>
      <w:proofErr w:type="spellStart"/>
      <w:r w:rsidRPr="00FF55F0">
        <w:rPr>
          <w:rFonts w:eastAsia="MS Mincho"/>
          <w:i/>
          <w:lang w:val="ru-RU"/>
        </w:rPr>
        <w:t>rtime</w:t>
      </w:r>
      <w:proofErr w:type="spellEnd"/>
      <w:r w:rsidRPr="00FF55F0">
        <w:rPr>
          <w:rFonts w:eastAsia="MS Mincho"/>
          <w:lang w:val="ru-RU"/>
        </w:rPr>
        <w:t>, так и </w:t>
      </w:r>
      <w:proofErr w:type="spellStart"/>
      <w:r w:rsidRPr="00FF55F0">
        <w:rPr>
          <w:rFonts w:eastAsia="MS Mincho"/>
          <w:i/>
          <w:lang w:val="ru-RU"/>
        </w:rPr>
        <w:t>duration</w:t>
      </w:r>
      <w:proofErr w:type="spellEnd"/>
      <w:r w:rsidRPr="00FF55F0">
        <w:rPr>
          <w:rFonts w:eastAsia="MS Mincho"/>
          <w:lang w:val="ru-RU"/>
        </w:rPr>
        <w:t xml:space="preserve">, тогда как для одного блока, охватывающего весь </w:t>
      </w:r>
      <w:proofErr w:type="spellStart"/>
      <w:r w:rsidRPr="00FF55F0">
        <w:rPr>
          <w:rFonts w:eastAsia="MS Mincho"/>
          <w:i/>
          <w:lang w:val="ru-RU"/>
        </w:rPr>
        <w:t>audioObject</w:t>
      </w:r>
      <w:proofErr w:type="spellEnd"/>
      <w:r w:rsidRPr="00FF55F0">
        <w:rPr>
          <w:rFonts w:eastAsia="MS Mincho"/>
          <w:lang w:val="ru-RU"/>
        </w:rPr>
        <w:t xml:space="preserve">, </w:t>
      </w:r>
      <w:proofErr w:type="spellStart"/>
      <w:r w:rsidRPr="00FF55F0">
        <w:rPr>
          <w:rFonts w:eastAsia="MS Mincho"/>
          <w:i/>
          <w:lang w:val="ru-RU"/>
        </w:rPr>
        <w:t>rtime</w:t>
      </w:r>
      <w:proofErr w:type="spellEnd"/>
      <w:r w:rsidRPr="00FF55F0">
        <w:rPr>
          <w:rFonts w:eastAsia="MS Mincho"/>
          <w:lang w:val="ru-RU"/>
        </w:rPr>
        <w:t xml:space="preserve"> и </w:t>
      </w:r>
      <w:proofErr w:type="spellStart"/>
      <w:r w:rsidRPr="00FF55F0">
        <w:rPr>
          <w:rFonts w:eastAsia="MS Mincho"/>
          <w:i/>
          <w:lang w:val="ru-RU"/>
        </w:rPr>
        <w:t>duration</w:t>
      </w:r>
      <w:proofErr w:type="spellEnd"/>
      <w:r w:rsidRPr="00FF55F0">
        <w:rPr>
          <w:rFonts w:eastAsia="MS Mincho"/>
          <w:i/>
          <w:lang w:val="ru-RU"/>
        </w:rPr>
        <w:t xml:space="preserve"> </w:t>
      </w:r>
      <w:r w:rsidRPr="00FF55F0">
        <w:rPr>
          <w:rFonts w:eastAsia="MS Mincho"/>
          <w:lang w:val="ru-RU"/>
        </w:rPr>
        <w:t>указывать не нужно. В остальных случаях поведение не определено.</w:t>
      </w:r>
    </w:p>
    <w:p w14:paraId="688BD7E4"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Время должно проверяться на согласованность. Блоки, заканчивающиеся после окончания объекта или перекрывающиеся блоки в последовательности, не должны допускаться и считаются ошибкой. Состояние ошибки означает, что реализация должна считать, что что-то не так со входными данными. Правильный порядок действий состоит в том, чтобы исправить систему, породившую это состояние. В эталонной реализации ошибки обрабатываются путем остановки процесса рендеринга и сообщения об ошибке пользователю. В других реализациях могут использоваться разные стратегии обработки ошибок в зависимости от условий их целевого применения.</w:t>
      </w:r>
    </w:p>
    <w:p w14:paraId="57E6274F"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Это реализуется в модуле </w:t>
      </w:r>
      <w:proofErr w:type="spellStart"/>
      <w:r w:rsidRPr="00FF55F0">
        <w:rPr>
          <w:rStyle w:val="CourierNew"/>
          <w:rFonts w:eastAsia="MS Mincho"/>
          <w:lang w:val="ru-RU"/>
        </w:rPr>
        <w:t>core.renderer_common.InterpretTimingMetadata</w:t>
      </w:r>
      <w:proofErr w:type="spellEnd"/>
      <w:r w:rsidRPr="00FF55F0">
        <w:rPr>
          <w:rStyle w:val="CourierNew"/>
          <w:rFonts w:ascii="Times New Roman" w:eastAsia="MS Mincho" w:hAnsi="Times New Roman"/>
          <w:lang w:val="ru-RU"/>
        </w:rPr>
        <w:t>.</w:t>
      </w:r>
    </w:p>
    <w:p w14:paraId="337EE79A" w14:textId="77777777" w:rsidR="00D140C2" w:rsidRPr="00FF55F0" w:rsidRDefault="00D140C2" w:rsidP="00D140C2">
      <w:pPr>
        <w:pStyle w:val="Heading2"/>
        <w:rPr>
          <w:rFonts w:eastAsia="MS Mincho"/>
          <w:lang w:val="ru-RU"/>
        </w:rPr>
      </w:pPr>
      <w:bookmarkStart w:id="161" w:name="sec:interpret_track_specs"/>
      <w:bookmarkStart w:id="162" w:name="_Toc4754262"/>
      <w:bookmarkStart w:id="163" w:name="_Toc8913449"/>
      <w:bookmarkStart w:id="164" w:name="_Toc26540424"/>
      <w:r w:rsidRPr="00FF55F0">
        <w:rPr>
          <w:rFonts w:eastAsia="MS Mincho"/>
          <w:lang w:val="ru-RU"/>
        </w:rPr>
        <w:t>6.6</w:t>
      </w:r>
      <w:r w:rsidRPr="00FF55F0">
        <w:rPr>
          <w:rFonts w:eastAsia="MS Mincho"/>
          <w:lang w:val="ru-RU"/>
        </w:rPr>
        <w:tab/>
        <w:t xml:space="preserve">Интерпретация объектов </w:t>
      </w:r>
      <w:proofErr w:type="spellStart"/>
      <w:r w:rsidRPr="00FF55F0">
        <w:rPr>
          <w:rFonts w:ascii="Courier New" w:eastAsia="MS Mincho" w:hAnsi="Courier New"/>
          <w:lang w:val="ru-RU"/>
        </w:rPr>
        <w:t>TrackSpec</w:t>
      </w:r>
      <w:bookmarkEnd w:id="161"/>
      <w:bookmarkEnd w:id="162"/>
      <w:bookmarkEnd w:id="163"/>
      <w:bookmarkEnd w:id="164"/>
      <w:proofErr w:type="spellEnd"/>
    </w:p>
    <w:p w14:paraId="2687D9FC"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Ввод аудиоданных в рендерер осуществляется по многоканальной шине, которая считывает данные непосредственно из входного файла. В число входных метаданных в форме параметров </w:t>
      </w:r>
      <w:proofErr w:type="spellStart"/>
      <w:r w:rsidRPr="00FF55F0">
        <w:rPr>
          <w:rStyle w:val="CourierNew"/>
          <w:rFonts w:eastAsia="MS Mincho"/>
          <w:lang w:val="ru-RU"/>
        </w:rPr>
        <w:t>RenderingItem</w:t>
      </w:r>
      <w:proofErr w:type="spellEnd"/>
      <w:r w:rsidRPr="00FF55F0">
        <w:rPr>
          <w:rFonts w:eastAsia="MS Mincho"/>
          <w:lang w:val="ru-RU"/>
        </w:rPr>
        <w:t xml:space="preserve"> входят объекты </w:t>
      </w:r>
      <w:proofErr w:type="spellStart"/>
      <w:r w:rsidRPr="00FF55F0">
        <w:rPr>
          <w:rStyle w:val="CourierNew"/>
          <w:rFonts w:eastAsia="MS Mincho"/>
          <w:lang w:val="ru-RU"/>
        </w:rPr>
        <w:t>TrackSpec</w:t>
      </w:r>
      <w:proofErr w:type="spellEnd"/>
      <w:r w:rsidRPr="00FF55F0">
        <w:rPr>
          <w:rFonts w:eastAsia="MS Mincho"/>
          <w:lang w:val="ru-RU"/>
        </w:rPr>
        <w:t>, которые представляют собой инструкции по извлечению каналов из этой шины, включая применение предварительной матричной обработки, которая смешивает несколько каналов.</w:t>
      </w:r>
    </w:p>
    <w:p w14:paraId="44C2669F"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Обработка каждого типа </w:t>
      </w:r>
      <w:proofErr w:type="spellStart"/>
      <w:r w:rsidRPr="00FF55F0">
        <w:rPr>
          <w:rStyle w:val="CourierNew"/>
          <w:rFonts w:eastAsia="MS Mincho"/>
          <w:lang w:val="ru-RU"/>
        </w:rPr>
        <w:t>TrackSpec</w:t>
      </w:r>
      <w:proofErr w:type="spellEnd"/>
      <w:r w:rsidRPr="00FF55F0">
        <w:rPr>
          <w:rFonts w:eastAsia="MS Mincho"/>
          <w:lang w:val="ru-RU"/>
        </w:rPr>
        <w:t xml:space="preserve"> реализуется в модуле </w:t>
      </w:r>
      <w:proofErr w:type="spellStart"/>
      <w:r w:rsidRPr="00FF55F0">
        <w:rPr>
          <w:rStyle w:val="CourierNew"/>
          <w:rFonts w:eastAsia="MS Mincho"/>
          <w:lang w:val="ru-RU"/>
        </w:rPr>
        <w:t>core.track_processor</w:t>
      </w:r>
      <w:proofErr w:type="spellEnd"/>
      <w:r w:rsidRPr="00FF55F0">
        <w:rPr>
          <w:rStyle w:val="CourierNew"/>
          <w:rFonts w:ascii="Times New Roman" w:eastAsia="MS Mincho" w:hAnsi="Times New Roman"/>
          <w:lang w:val="ru-RU"/>
        </w:rPr>
        <w:t>.</w:t>
      </w:r>
    </w:p>
    <w:p w14:paraId="70E7C5F0"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При наличии </w:t>
      </w:r>
      <w:proofErr w:type="spellStart"/>
      <w:r w:rsidRPr="00FF55F0">
        <w:rPr>
          <w:rStyle w:val="CourierNew"/>
          <w:rFonts w:eastAsia="MS Mincho"/>
          <w:lang w:val="ru-RU"/>
        </w:rPr>
        <w:t>TrackSpec</w:t>
      </w:r>
      <w:proofErr w:type="spellEnd"/>
      <w:r w:rsidRPr="00FF55F0">
        <w:rPr>
          <w:rFonts w:eastAsia="MS Mincho"/>
          <w:lang w:val="ru-RU"/>
        </w:rPr>
        <w:t xml:space="preserve"> можно создать объект </w:t>
      </w:r>
      <w:proofErr w:type="spellStart"/>
      <w:r w:rsidRPr="00FF55F0">
        <w:rPr>
          <w:rStyle w:val="CourierNew"/>
          <w:rFonts w:eastAsia="MS Mincho"/>
          <w:lang w:val="ru-RU"/>
        </w:rPr>
        <w:t>TrackProcessor</w:t>
      </w:r>
      <w:proofErr w:type="spellEnd"/>
      <w:r w:rsidRPr="00FF55F0">
        <w:rPr>
          <w:rFonts w:eastAsia="MS Mincho"/>
          <w:lang w:val="ru-RU"/>
        </w:rPr>
        <w:t xml:space="preserve"> с одной функцией </w:t>
      </w:r>
      <w:proofErr w:type="spellStart"/>
      <w:r w:rsidRPr="00FF55F0">
        <w:rPr>
          <w:rStyle w:val="CourierNew"/>
          <w:rFonts w:eastAsia="MS Mincho"/>
          <w:lang w:val="ru-RU"/>
        </w:rPr>
        <w:t>process</w:t>
      </w:r>
      <w:proofErr w:type="spellEnd"/>
      <w:r w:rsidRPr="00FF55F0">
        <w:rPr>
          <w:rStyle w:val="CourierNew"/>
          <w:rFonts w:eastAsia="MS Mincho"/>
          <w:lang w:val="ru-RU"/>
        </w:rPr>
        <w:t>(</w:t>
      </w:r>
      <w:proofErr w:type="spellStart"/>
      <w:r w:rsidRPr="00FF55F0">
        <w:rPr>
          <w:rStyle w:val="CourierNew"/>
          <w:rFonts w:eastAsia="MS Mincho"/>
          <w:lang w:val="ru-RU"/>
        </w:rPr>
        <w:t>sample_rate</w:t>
      </w:r>
      <w:proofErr w:type="spellEnd"/>
      <w:r w:rsidRPr="00FF55F0">
        <w:rPr>
          <w:rStyle w:val="CourierNew"/>
          <w:rFonts w:eastAsia="MS Mincho"/>
          <w:lang w:val="ru-RU"/>
        </w:rPr>
        <w:t xml:space="preserve">, </w:t>
      </w:r>
      <w:proofErr w:type="spellStart"/>
      <w:r w:rsidRPr="00FF55F0">
        <w:rPr>
          <w:rStyle w:val="CourierNew"/>
          <w:rFonts w:eastAsia="MS Mincho"/>
          <w:lang w:val="ru-RU"/>
        </w:rPr>
        <w:t>input_samples</w:t>
      </w:r>
      <w:proofErr w:type="spellEnd"/>
      <w:r w:rsidRPr="00FF55F0">
        <w:rPr>
          <w:rStyle w:val="CourierNew"/>
          <w:rFonts w:eastAsia="MS Mincho"/>
          <w:lang w:val="ru-RU"/>
        </w:rPr>
        <w:t>)</w:t>
      </w:r>
      <w:r w:rsidRPr="00FF55F0">
        <w:rPr>
          <w:rFonts w:eastAsia="MS Mincho"/>
          <w:lang w:val="ru-RU"/>
        </w:rPr>
        <w:t xml:space="preserve">, который применяет указанный метод обработки к входным выборкам </w:t>
      </w:r>
      <w:proofErr w:type="spellStart"/>
      <w:r w:rsidRPr="00FF55F0">
        <w:rPr>
          <w:rStyle w:val="CourierNew"/>
          <w:rFonts w:eastAsia="MS Mincho"/>
          <w:lang w:val="ru-RU"/>
        </w:rPr>
        <w:t>input_sample</w:t>
      </w:r>
      <w:proofErr w:type="spellEnd"/>
      <w:r w:rsidRPr="00FF55F0">
        <w:rPr>
          <w:rFonts w:eastAsia="MS Mincho"/>
          <w:lang w:val="ru-RU"/>
        </w:rPr>
        <w:t xml:space="preserve"> и возвращает одноканальный результат (с заданной частотой дискретизации).</w:t>
      </w:r>
    </w:p>
    <w:p w14:paraId="06A182C6" w14:textId="77777777" w:rsidR="00D140C2" w:rsidRPr="00FF55F0" w:rsidRDefault="00D140C2" w:rsidP="00D140C2">
      <w:pPr>
        <w:pStyle w:val="Heading3"/>
        <w:rPr>
          <w:rFonts w:eastAsia="MS Mincho"/>
          <w:lang w:val="ru-RU"/>
        </w:rPr>
      </w:pPr>
      <w:bookmarkStart w:id="165" w:name="silenttrackspec"/>
      <w:bookmarkStart w:id="166" w:name="_Toc4754263"/>
      <w:r w:rsidRPr="00FF55F0">
        <w:rPr>
          <w:rFonts w:eastAsia="MS PGothic"/>
          <w:lang w:val="ru-RU"/>
        </w:rPr>
        <w:lastRenderedPageBreak/>
        <w:t>6.6.1</w:t>
      </w:r>
      <w:r w:rsidRPr="00FF55F0">
        <w:rPr>
          <w:rFonts w:eastAsia="MS Mincho"/>
          <w:lang w:val="ru-RU"/>
        </w:rPr>
        <w:tab/>
      </w:r>
      <w:proofErr w:type="spellStart"/>
      <w:r w:rsidRPr="00FF55F0">
        <w:rPr>
          <w:rFonts w:eastAsia="MS Mincho"/>
          <w:lang w:val="ru-RU"/>
        </w:rPr>
        <w:t>SilentTrackSpec</w:t>
      </w:r>
      <w:bookmarkEnd w:id="165"/>
      <w:bookmarkEnd w:id="166"/>
      <w:proofErr w:type="spellEnd"/>
    </w:p>
    <w:p w14:paraId="7D229FB2"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 xml:space="preserve">Функция </w:t>
      </w:r>
      <w:proofErr w:type="spellStart"/>
      <w:r w:rsidRPr="00FF55F0">
        <w:rPr>
          <w:rStyle w:val="CourierNew"/>
          <w:rFonts w:eastAsia="MS Mincho"/>
          <w:lang w:val="ru-RU"/>
        </w:rPr>
        <w:t>process</w:t>
      </w:r>
      <w:proofErr w:type="spellEnd"/>
      <w:r w:rsidRPr="00FF55F0">
        <w:rPr>
          <w:rFonts w:eastAsia="MS Mincho"/>
          <w:lang w:val="ru-RU"/>
        </w:rPr>
        <w:t xml:space="preserve"> обработки объектов </w:t>
      </w:r>
      <w:proofErr w:type="spellStart"/>
      <w:r w:rsidRPr="00FF55F0">
        <w:rPr>
          <w:rStyle w:val="CourierNew"/>
          <w:rFonts w:eastAsia="MS Mincho"/>
          <w:lang w:val="ru-RU"/>
        </w:rPr>
        <w:t>SilentTrackSpec</w:t>
      </w:r>
      <w:proofErr w:type="spellEnd"/>
      <w:r w:rsidRPr="00FF55F0">
        <w:rPr>
          <w:rFonts w:eastAsia="MS Mincho"/>
          <w:lang w:val="ru-RU"/>
        </w:rPr>
        <w:t xml:space="preserve"> для </w:t>
      </w:r>
      <w:r w:rsidRPr="00FF55F0">
        <w:rPr>
          <w:rFonts w:eastAsia="MS Mincho"/>
          <w:i/>
          <w:lang w:val="ru-RU"/>
        </w:rPr>
        <w:t>n</w:t>
      </w:r>
      <w:r w:rsidRPr="00FF55F0">
        <w:rPr>
          <w:rFonts w:eastAsia="MS Mincho"/>
          <w:lang w:val="ru-RU"/>
        </w:rPr>
        <w:t xml:space="preserve"> входных выборок возвращает </w:t>
      </w:r>
      <m:oMath>
        <m:r>
          <w:rPr>
            <w:rFonts w:ascii="Cambria Math" w:eastAsia="MS Mincho" w:hAnsi="Cambria Math"/>
            <w:lang w:val="ru-RU"/>
          </w:rPr>
          <m:t>n</m:t>
        </m:r>
      </m:oMath>
      <w:r w:rsidRPr="00FF55F0">
        <w:rPr>
          <w:rFonts w:eastAsia="MS Mincho"/>
          <w:lang w:val="ru-RU"/>
        </w:rPr>
        <w:t xml:space="preserve"> выборок с нулевым значением.</w:t>
      </w:r>
    </w:p>
    <w:p w14:paraId="34557197" w14:textId="77777777" w:rsidR="00D140C2" w:rsidRPr="00FF55F0" w:rsidRDefault="00D140C2" w:rsidP="00D140C2">
      <w:pPr>
        <w:pStyle w:val="Heading3"/>
        <w:rPr>
          <w:rFonts w:eastAsia="MS Mincho"/>
          <w:lang w:val="ru-RU"/>
        </w:rPr>
      </w:pPr>
      <w:bookmarkStart w:id="167" w:name="directtrackspec"/>
      <w:bookmarkStart w:id="168" w:name="_Toc4754264"/>
      <w:r w:rsidRPr="00FF55F0">
        <w:rPr>
          <w:rFonts w:eastAsia="MS Mincho"/>
          <w:lang w:val="ru-RU"/>
        </w:rPr>
        <w:t>6.6.2</w:t>
      </w:r>
      <w:r w:rsidRPr="00FF55F0">
        <w:rPr>
          <w:rFonts w:eastAsia="MS Mincho"/>
          <w:lang w:val="ru-RU"/>
        </w:rPr>
        <w:tab/>
      </w:r>
      <w:proofErr w:type="spellStart"/>
      <w:r w:rsidRPr="00FF55F0">
        <w:rPr>
          <w:rFonts w:eastAsia="MS Mincho"/>
          <w:lang w:val="ru-RU"/>
        </w:rPr>
        <w:t>DirectTrackSpec</w:t>
      </w:r>
      <w:bookmarkEnd w:id="167"/>
      <w:bookmarkEnd w:id="168"/>
      <w:proofErr w:type="spellEnd"/>
    </w:p>
    <w:p w14:paraId="4CF3867F"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Функция </w:t>
      </w:r>
      <w:proofErr w:type="spellStart"/>
      <w:r w:rsidRPr="00FF55F0">
        <w:rPr>
          <w:rStyle w:val="CourierNew"/>
          <w:rFonts w:eastAsia="MS Mincho"/>
          <w:lang w:val="ru-RU"/>
        </w:rPr>
        <w:t>process</w:t>
      </w:r>
      <w:proofErr w:type="spellEnd"/>
      <w:r w:rsidRPr="00FF55F0">
        <w:rPr>
          <w:rFonts w:eastAsia="MS Mincho"/>
          <w:lang w:val="ru-RU"/>
        </w:rPr>
        <w:t xml:space="preserve"> обработки</w:t>
      </w:r>
      <w:r w:rsidRPr="00FF55F0">
        <w:rPr>
          <w:rStyle w:val="CourierNew"/>
          <w:rFonts w:eastAsia="MS Mincho"/>
          <w:lang w:val="ru-RU"/>
        </w:rPr>
        <w:t xml:space="preserve"> </w:t>
      </w:r>
      <w:r w:rsidRPr="00FF55F0">
        <w:rPr>
          <w:rFonts w:eastAsia="MS Mincho"/>
          <w:lang w:val="ru-RU"/>
        </w:rPr>
        <w:t>объекта</w:t>
      </w:r>
      <w:r w:rsidRPr="00FF55F0">
        <w:rPr>
          <w:rStyle w:val="CourierNew"/>
          <w:rFonts w:eastAsia="MS Mincho"/>
          <w:lang w:val="ru-RU"/>
        </w:rPr>
        <w:t xml:space="preserve"> </w:t>
      </w:r>
      <w:proofErr w:type="spellStart"/>
      <w:r w:rsidRPr="00FF55F0">
        <w:rPr>
          <w:rStyle w:val="CourierNew"/>
          <w:rFonts w:eastAsia="MS Mincho"/>
          <w:lang w:val="ru-RU"/>
        </w:rPr>
        <w:t>DirectTrackSpec</w:t>
      </w:r>
      <w:proofErr w:type="spellEnd"/>
      <w:r w:rsidRPr="00FF55F0">
        <w:rPr>
          <w:rStyle w:val="CourierNew"/>
          <w:rFonts w:eastAsia="MS Mincho"/>
          <w:lang w:val="ru-RU"/>
        </w:rPr>
        <w:t xml:space="preserve"> </w:t>
      </w:r>
      <w:proofErr w:type="spellStart"/>
      <w:r w:rsidRPr="00FF55F0">
        <w:rPr>
          <w:rStyle w:val="CourierNew"/>
          <w:rFonts w:eastAsia="MS Mincho"/>
          <w:lang w:val="ru-RU"/>
        </w:rPr>
        <w:t>track_spec</w:t>
      </w:r>
      <w:proofErr w:type="spellEnd"/>
      <w:r w:rsidRPr="00FF55F0">
        <w:rPr>
          <w:rStyle w:val="CourierNew"/>
          <w:rFonts w:eastAsia="MS Mincho"/>
          <w:lang w:val="ru-RU"/>
        </w:rPr>
        <w:t xml:space="preserve"> </w:t>
      </w:r>
      <w:r w:rsidRPr="00FF55F0">
        <w:rPr>
          <w:rFonts w:eastAsia="MS Mincho"/>
          <w:lang w:val="ru-RU"/>
        </w:rPr>
        <w:t>возвращает входные выборки дорожки, указанной в</w:t>
      </w:r>
      <w:r w:rsidRPr="00FF55F0">
        <w:rPr>
          <w:rStyle w:val="CourierNew"/>
          <w:rFonts w:eastAsia="MS Mincho"/>
          <w:lang w:val="ru-RU"/>
        </w:rPr>
        <w:t xml:space="preserve"> </w:t>
      </w:r>
      <w:proofErr w:type="spellStart"/>
      <w:r w:rsidRPr="00FF55F0">
        <w:rPr>
          <w:rStyle w:val="CourierNew"/>
          <w:rFonts w:eastAsia="MS Mincho"/>
          <w:lang w:val="ru-RU"/>
        </w:rPr>
        <w:t>track_spec.track_index</w:t>
      </w:r>
      <w:proofErr w:type="spellEnd"/>
      <w:r w:rsidRPr="00FF55F0">
        <w:rPr>
          <w:rStyle w:val="CourierNew"/>
          <w:rFonts w:eastAsia="MS Mincho"/>
          <w:lang w:val="ru-RU"/>
        </w:rPr>
        <w:t xml:space="preserve"> </w:t>
      </w:r>
      <w:r w:rsidRPr="00FF55F0">
        <w:rPr>
          <w:rFonts w:eastAsia="MS Mincho"/>
          <w:lang w:val="ru-RU"/>
        </w:rPr>
        <w:t>(с использованием индексов, начиная с нуля).</w:t>
      </w:r>
    </w:p>
    <w:p w14:paraId="357B8B68" w14:textId="77777777" w:rsidR="00D140C2" w:rsidRPr="00FF55F0" w:rsidRDefault="00D140C2" w:rsidP="00D140C2">
      <w:pPr>
        <w:pStyle w:val="Heading3"/>
        <w:rPr>
          <w:rFonts w:eastAsia="MS Mincho"/>
          <w:lang w:val="ru-RU"/>
        </w:rPr>
      </w:pPr>
      <w:bookmarkStart w:id="169" w:name="mixtrackspec"/>
      <w:bookmarkStart w:id="170" w:name="_Toc4754265"/>
      <w:r w:rsidRPr="00FF55F0">
        <w:rPr>
          <w:rFonts w:eastAsia="MS Mincho"/>
          <w:lang w:val="ru-RU"/>
        </w:rPr>
        <w:t>6.6.3</w:t>
      </w:r>
      <w:r w:rsidRPr="00FF55F0">
        <w:rPr>
          <w:rFonts w:eastAsia="MS Mincho"/>
          <w:lang w:val="ru-RU"/>
        </w:rPr>
        <w:tab/>
      </w:r>
      <w:proofErr w:type="spellStart"/>
      <w:r w:rsidRPr="00FF55F0">
        <w:rPr>
          <w:rFonts w:eastAsia="MS Mincho"/>
          <w:lang w:val="ru-RU"/>
        </w:rPr>
        <w:t>MixTrackSpec</w:t>
      </w:r>
      <w:bookmarkEnd w:id="169"/>
      <w:bookmarkEnd w:id="170"/>
      <w:proofErr w:type="spellEnd"/>
    </w:p>
    <w:p w14:paraId="5F9FE361"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Функция </w:t>
      </w:r>
      <w:proofErr w:type="spellStart"/>
      <w:r w:rsidRPr="00FF55F0">
        <w:rPr>
          <w:rStyle w:val="CourierNew"/>
          <w:rFonts w:eastAsia="MS Mincho"/>
          <w:lang w:val="ru-RU"/>
        </w:rPr>
        <w:t>process</w:t>
      </w:r>
      <w:proofErr w:type="spellEnd"/>
      <w:r w:rsidRPr="00FF55F0">
        <w:rPr>
          <w:rFonts w:eastAsia="MS Mincho"/>
          <w:lang w:val="ru-RU"/>
        </w:rPr>
        <w:t xml:space="preserve"> обработки</w:t>
      </w:r>
      <w:r w:rsidRPr="00FF55F0">
        <w:rPr>
          <w:rStyle w:val="CourierNew"/>
          <w:rFonts w:eastAsia="MS Mincho"/>
          <w:lang w:val="ru-RU"/>
        </w:rPr>
        <w:t xml:space="preserve"> </w:t>
      </w:r>
      <w:r w:rsidRPr="00FF55F0">
        <w:rPr>
          <w:rFonts w:eastAsia="MS Mincho"/>
          <w:lang w:val="ru-RU"/>
        </w:rPr>
        <w:t>объектов</w:t>
      </w:r>
      <w:r w:rsidRPr="00FF55F0">
        <w:rPr>
          <w:rStyle w:val="CourierNew"/>
          <w:rFonts w:eastAsia="MS Mincho"/>
          <w:lang w:val="ru-RU"/>
        </w:rPr>
        <w:t xml:space="preserve"> </w:t>
      </w:r>
      <w:proofErr w:type="spellStart"/>
      <w:r w:rsidRPr="00FF55F0">
        <w:rPr>
          <w:rStyle w:val="CourierNew"/>
          <w:rFonts w:eastAsia="MS Mincho"/>
          <w:lang w:val="ru-RU"/>
        </w:rPr>
        <w:t>MixTrackSpec</w:t>
      </w:r>
      <w:proofErr w:type="spellEnd"/>
      <w:r w:rsidRPr="00FF55F0">
        <w:rPr>
          <w:rStyle w:val="CourierNew"/>
          <w:rFonts w:eastAsia="MS Mincho"/>
          <w:lang w:val="ru-RU"/>
        </w:rPr>
        <w:t xml:space="preserve"> </w:t>
      </w:r>
      <w:proofErr w:type="spellStart"/>
      <w:r w:rsidRPr="00FF55F0">
        <w:rPr>
          <w:rStyle w:val="CourierNew"/>
          <w:rFonts w:eastAsia="MS Mincho"/>
          <w:lang w:val="ru-RU"/>
        </w:rPr>
        <w:t>track_spec</w:t>
      </w:r>
      <w:proofErr w:type="spellEnd"/>
      <w:r w:rsidRPr="00FF55F0">
        <w:rPr>
          <w:rStyle w:val="CourierNew"/>
          <w:rFonts w:eastAsia="MS Mincho"/>
          <w:lang w:val="ru-RU"/>
        </w:rPr>
        <w:t xml:space="preserve"> </w:t>
      </w:r>
      <w:r w:rsidRPr="00FF55F0">
        <w:rPr>
          <w:rFonts w:eastAsia="MS Mincho"/>
          <w:lang w:val="ru-RU"/>
        </w:rPr>
        <w:t>возвращает сумму результатов вызова</w:t>
      </w:r>
      <w:r w:rsidRPr="00FF55F0">
        <w:rPr>
          <w:rStyle w:val="CourierNew"/>
          <w:rFonts w:eastAsia="MS Mincho"/>
          <w:lang w:val="ru-RU"/>
        </w:rPr>
        <w:t xml:space="preserve"> </w:t>
      </w:r>
      <w:proofErr w:type="spellStart"/>
      <w:r w:rsidRPr="00FF55F0">
        <w:rPr>
          <w:rStyle w:val="CourierNew"/>
          <w:rFonts w:eastAsia="MS Mincho"/>
          <w:lang w:val="ru-RU"/>
        </w:rPr>
        <w:t>process</w:t>
      </w:r>
      <w:proofErr w:type="spellEnd"/>
      <w:r w:rsidRPr="00FF55F0">
        <w:rPr>
          <w:rFonts w:eastAsia="MS Mincho"/>
          <w:lang w:val="ru-RU"/>
        </w:rPr>
        <w:t xml:space="preserve"> в</w:t>
      </w:r>
      <w:r w:rsidRPr="00FF55F0">
        <w:rPr>
          <w:rStyle w:val="CourierNew"/>
          <w:rFonts w:eastAsia="MS Mincho"/>
          <w:lang w:val="ru-RU"/>
        </w:rPr>
        <w:t xml:space="preserve"> </w:t>
      </w:r>
      <w:proofErr w:type="spellStart"/>
      <w:r w:rsidRPr="00FF55F0">
        <w:rPr>
          <w:rStyle w:val="CourierNew"/>
          <w:rFonts w:eastAsia="MS Mincho"/>
          <w:lang w:val="ru-RU"/>
        </w:rPr>
        <w:t>TrackProcessor</w:t>
      </w:r>
      <w:proofErr w:type="spellEnd"/>
      <w:r w:rsidRPr="00FF55F0">
        <w:rPr>
          <w:rStyle w:val="CourierNew"/>
          <w:rFonts w:eastAsia="MS Mincho"/>
          <w:lang w:val="ru-RU"/>
        </w:rPr>
        <w:t xml:space="preserve"> </w:t>
      </w:r>
      <w:r w:rsidRPr="00FF55F0">
        <w:rPr>
          <w:rFonts w:eastAsia="MS Mincho"/>
          <w:lang w:val="ru-RU"/>
        </w:rPr>
        <w:t>для каждой</w:t>
      </w:r>
      <w:r w:rsidRPr="00FF55F0">
        <w:rPr>
          <w:rStyle w:val="CourierNew"/>
          <w:rFonts w:eastAsia="MS Mincho"/>
          <w:lang w:val="ru-RU"/>
        </w:rPr>
        <w:t xml:space="preserve"> </w:t>
      </w:r>
      <w:proofErr w:type="spellStart"/>
      <w:r w:rsidRPr="00FF55F0">
        <w:rPr>
          <w:rFonts w:eastAsia="MS Mincho"/>
          <w:lang w:val="ru-RU"/>
        </w:rPr>
        <w:t>субдорожки</w:t>
      </w:r>
      <w:proofErr w:type="spellEnd"/>
      <w:r w:rsidRPr="00FF55F0">
        <w:rPr>
          <w:rStyle w:val="CourierNew"/>
          <w:rFonts w:eastAsia="MS Mincho"/>
          <w:lang w:val="ru-RU"/>
        </w:rPr>
        <w:t xml:space="preserve"> </w:t>
      </w:r>
      <w:r w:rsidRPr="00FF55F0">
        <w:rPr>
          <w:rFonts w:eastAsia="MS Mincho"/>
          <w:lang w:val="ru-RU"/>
        </w:rPr>
        <w:t>из</w:t>
      </w:r>
      <w:r w:rsidRPr="00FF55F0">
        <w:rPr>
          <w:rStyle w:val="CourierNew"/>
          <w:rFonts w:eastAsia="MS Mincho"/>
          <w:lang w:val="ru-RU"/>
        </w:rPr>
        <w:t xml:space="preserve"> </w:t>
      </w:r>
      <w:proofErr w:type="spellStart"/>
      <w:r w:rsidRPr="00FF55F0">
        <w:rPr>
          <w:rStyle w:val="CourierNew"/>
          <w:rFonts w:eastAsia="MS Mincho"/>
          <w:lang w:val="ru-RU"/>
        </w:rPr>
        <w:t>track_spec.input_tracks</w:t>
      </w:r>
      <w:proofErr w:type="spellEnd"/>
      <w:r w:rsidRPr="00FF55F0">
        <w:rPr>
          <w:rStyle w:val="CourierNew"/>
          <w:rFonts w:ascii="Times New Roman" w:eastAsia="MS Mincho" w:hAnsi="Times New Roman"/>
          <w:lang w:val="ru-RU"/>
        </w:rPr>
        <w:t>.</w:t>
      </w:r>
    </w:p>
    <w:p w14:paraId="13E2EED6" w14:textId="77777777" w:rsidR="00D140C2" w:rsidRPr="00FF55F0" w:rsidRDefault="00D140C2" w:rsidP="00D140C2">
      <w:pPr>
        <w:pStyle w:val="Heading3"/>
        <w:rPr>
          <w:rFonts w:eastAsia="MS Mincho"/>
          <w:lang w:val="ru-RU"/>
        </w:rPr>
      </w:pPr>
      <w:bookmarkStart w:id="171" w:name="matrixcoefficienttrackspec"/>
      <w:bookmarkStart w:id="172" w:name="_Toc4754266"/>
      <w:r w:rsidRPr="00FF55F0">
        <w:rPr>
          <w:rFonts w:eastAsia="MS Mincho"/>
          <w:lang w:val="ru-RU"/>
        </w:rPr>
        <w:t>6.6.4</w:t>
      </w:r>
      <w:r w:rsidRPr="00FF55F0">
        <w:rPr>
          <w:rFonts w:eastAsia="MS Mincho"/>
          <w:lang w:val="ru-RU"/>
        </w:rPr>
        <w:tab/>
      </w:r>
      <w:proofErr w:type="spellStart"/>
      <w:r w:rsidRPr="00FF55F0">
        <w:rPr>
          <w:rFonts w:eastAsia="MS Mincho"/>
          <w:lang w:val="ru-RU"/>
        </w:rPr>
        <w:t>MatrixCoefficientTrackSpec</w:t>
      </w:r>
      <w:bookmarkEnd w:id="171"/>
      <w:bookmarkEnd w:id="172"/>
      <w:proofErr w:type="spellEnd"/>
    </w:p>
    <w:p w14:paraId="03F13F1E"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Функция </w:t>
      </w:r>
      <w:proofErr w:type="spellStart"/>
      <w:r w:rsidRPr="00FF55F0">
        <w:rPr>
          <w:rStyle w:val="CourierNew"/>
          <w:rFonts w:eastAsia="MS Mincho"/>
          <w:lang w:val="ru-RU"/>
        </w:rPr>
        <w:t>process</w:t>
      </w:r>
      <w:proofErr w:type="spellEnd"/>
      <w:r w:rsidRPr="00FF55F0">
        <w:rPr>
          <w:rFonts w:eastAsia="MS Mincho"/>
          <w:lang w:val="ru-RU"/>
        </w:rPr>
        <w:t xml:space="preserve"> обработки объектов</w:t>
      </w:r>
      <w:r w:rsidRPr="00FF55F0">
        <w:rPr>
          <w:rStyle w:val="CourierNew"/>
          <w:rFonts w:eastAsia="MS Mincho"/>
          <w:lang w:val="ru-RU"/>
        </w:rPr>
        <w:t xml:space="preserve"> </w:t>
      </w:r>
      <w:proofErr w:type="spellStart"/>
      <w:r w:rsidRPr="00FF55F0">
        <w:rPr>
          <w:rStyle w:val="CourierNew"/>
          <w:rFonts w:eastAsia="MS Mincho"/>
          <w:lang w:val="ru-RU"/>
        </w:rPr>
        <w:t>MatrixCoefficientTrackSpec</w:t>
      </w:r>
      <w:proofErr w:type="spellEnd"/>
      <w:r w:rsidRPr="00FF55F0">
        <w:rPr>
          <w:rStyle w:val="CourierNew"/>
          <w:rFonts w:eastAsia="MS Mincho"/>
          <w:lang w:val="ru-RU"/>
        </w:rPr>
        <w:t xml:space="preserve"> </w:t>
      </w:r>
      <w:proofErr w:type="spellStart"/>
      <w:r w:rsidRPr="00FF55F0">
        <w:rPr>
          <w:rStyle w:val="CourierNew"/>
          <w:rFonts w:eastAsia="MS Mincho"/>
          <w:lang w:val="ru-RU"/>
        </w:rPr>
        <w:t>track_spec</w:t>
      </w:r>
      <w:proofErr w:type="spellEnd"/>
      <w:r w:rsidRPr="00FF55F0">
        <w:rPr>
          <w:rStyle w:val="CourierNew"/>
          <w:rFonts w:eastAsia="MS Mincho"/>
          <w:lang w:val="ru-RU"/>
        </w:rPr>
        <w:t xml:space="preserve"> </w:t>
      </w:r>
      <w:r w:rsidRPr="00FF55F0">
        <w:rPr>
          <w:rFonts w:eastAsia="MS Mincho"/>
          <w:lang w:val="ru-RU"/>
        </w:rPr>
        <w:t>применяет метод матричной обработки, указанный атрибутом</w:t>
      </w:r>
      <w:r w:rsidRPr="00FF55F0">
        <w:rPr>
          <w:rStyle w:val="CourierNew"/>
          <w:rFonts w:eastAsia="MS Mincho"/>
          <w:lang w:val="ru-RU"/>
        </w:rPr>
        <w:t xml:space="preserve"> </w:t>
      </w:r>
      <w:proofErr w:type="spellStart"/>
      <w:r w:rsidRPr="00FF55F0">
        <w:rPr>
          <w:rStyle w:val="CourierNew"/>
          <w:rFonts w:eastAsia="MS Mincho"/>
          <w:lang w:val="ru-RU"/>
        </w:rPr>
        <w:t>track_spec.coefficient</w:t>
      </w:r>
      <w:proofErr w:type="spellEnd"/>
      <w:r w:rsidRPr="00FF55F0">
        <w:rPr>
          <w:rStyle w:val="CourierNew"/>
          <w:rFonts w:eastAsia="MS Mincho"/>
          <w:lang w:val="ru-RU"/>
        </w:rPr>
        <w:t xml:space="preserve"> </w:t>
      </w:r>
      <w:r w:rsidRPr="00FF55F0">
        <w:rPr>
          <w:rFonts w:eastAsia="MS Mincho"/>
          <w:lang w:val="ru-RU"/>
        </w:rPr>
        <w:t xml:space="preserve">(который содержит параметры одного матричного элемента </w:t>
      </w:r>
      <w:proofErr w:type="spellStart"/>
      <w:r w:rsidRPr="00FF55F0">
        <w:rPr>
          <w:rFonts w:eastAsia="MS Mincho"/>
          <w:i/>
          <w:lang w:val="ru-RU"/>
        </w:rPr>
        <w:t>coefficient</w:t>
      </w:r>
      <w:proofErr w:type="spellEnd"/>
      <w:r w:rsidRPr="00FF55F0">
        <w:rPr>
          <w:rFonts w:eastAsia="MS Mincho"/>
          <w:lang w:val="ru-RU"/>
        </w:rPr>
        <w:t xml:space="preserve">), к одному каналу, указанному атрибутом </w:t>
      </w:r>
      <w:proofErr w:type="spellStart"/>
      <w:r w:rsidRPr="00FF55F0">
        <w:rPr>
          <w:rStyle w:val="CourierNew"/>
          <w:rFonts w:eastAsia="MS Mincho"/>
          <w:lang w:val="ru-RU"/>
        </w:rPr>
        <w:t>track_spec.input_track</w:t>
      </w:r>
      <w:proofErr w:type="spellEnd"/>
      <w:r w:rsidRPr="00FF55F0">
        <w:rPr>
          <w:rStyle w:val="CourierNew"/>
          <w:rFonts w:ascii="Times New Roman" w:eastAsia="MS Mincho" w:hAnsi="Times New Roman"/>
          <w:lang w:val="ru-RU"/>
        </w:rPr>
        <w:t>.</w:t>
      </w:r>
    </w:p>
    <w:p w14:paraId="590F1E4A"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Если </w:t>
      </w:r>
      <w:proofErr w:type="spellStart"/>
      <w:r w:rsidRPr="00FF55F0">
        <w:rPr>
          <w:rStyle w:val="CourierNew"/>
          <w:rFonts w:eastAsia="MS Mincho"/>
          <w:lang w:val="ru-RU"/>
        </w:rPr>
        <w:t>track_spec.coefficient.gain</w:t>
      </w:r>
      <w:proofErr w:type="spellEnd"/>
      <w:r w:rsidRPr="00FF55F0">
        <w:rPr>
          <w:rFonts w:eastAsia="MS Mincho"/>
          <w:lang w:val="ru-RU"/>
        </w:rPr>
        <w:t xml:space="preserve"> не равен </w:t>
      </w:r>
      <w:proofErr w:type="spellStart"/>
      <w:r w:rsidRPr="00FF55F0">
        <w:rPr>
          <w:rStyle w:val="CourierNew"/>
          <w:rFonts w:eastAsia="MS Mincho"/>
          <w:lang w:val="ru-RU"/>
        </w:rPr>
        <w:t>None</w:t>
      </w:r>
      <w:proofErr w:type="spellEnd"/>
      <w:r w:rsidRPr="00FF55F0">
        <w:rPr>
          <w:rFonts w:eastAsia="MS Mincho"/>
          <w:lang w:val="ru-RU"/>
        </w:rPr>
        <w:t xml:space="preserve">, то выборки умножаются на коэффициент усиления </w:t>
      </w:r>
      <w:proofErr w:type="spellStart"/>
      <w:r w:rsidRPr="00FF55F0">
        <w:rPr>
          <w:rStyle w:val="CourierNew"/>
          <w:rFonts w:eastAsia="MS Mincho"/>
          <w:lang w:val="ru-RU"/>
        </w:rPr>
        <w:t>gain</w:t>
      </w:r>
      <w:proofErr w:type="spellEnd"/>
      <w:r w:rsidRPr="00FF55F0">
        <w:rPr>
          <w:rFonts w:eastAsia="MS Mincho"/>
          <w:lang w:val="ru-RU"/>
        </w:rPr>
        <w:t>.</w:t>
      </w:r>
    </w:p>
    <w:p w14:paraId="3409E628"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Если </w:t>
      </w:r>
      <w:proofErr w:type="spellStart"/>
      <w:r w:rsidRPr="00FF55F0">
        <w:rPr>
          <w:rStyle w:val="CourierNew"/>
          <w:rFonts w:eastAsia="MS Mincho"/>
          <w:lang w:val="ru-RU"/>
        </w:rPr>
        <w:t>track_spec.coefficient.delay</w:t>
      </w:r>
      <w:proofErr w:type="spellEnd"/>
      <w:r w:rsidRPr="00FF55F0">
        <w:rPr>
          <w:rFonts w:eastAsia="MS Mincho"/>
          <w:lang w:val="ru-RU"/>
        </w:rPr>
        <w:t xml:space="preserve"> не равен </w:t>
      </w:r>
      <w:proofErr w:type="spellStart"/>
      <w:r w:rsidRPr="00FF55F0">
        <w:rPr>
          <w:rStyle w:val="CourierNew"/>
          <w:rFonts w:eastAsia="MS Mincho"/>
          <w:lang w:val="ru-RU"/>
        </w:rPr>
        <w:t>None</w:t>
      </w:r>
      <w:proofErr w:type="spellEnd"/>
      <w:r w:rsidRPr="00FF55F0">
        <w:rPr>
          <w:rFonts w:eastAsia="MS Mincho"/>
          <w:lang w:val="ru-RU"/>
        </w:rPr>
        <w:t xml:space="preserve">, то выборки задерживаются на </w:t>
      </w:r>
      <m:oMath>
        <m:r>
          <w:rPr>
            <w:rFonts w:ascii="Cambria Math" w:eastAsia="MS Mincho" w:hAnsi="Cambria Math"/>
            <w:lang w:val="ru-RU"/>
          </w:rPr>
          <m:t>n</m:t>
        </m:r>
      </m:oMath>
      <w:r w:rsidRPr="00FF55F0">
        <w:rPr>
          <w:rFonts w:eastAsia="MS Mincho"/>
          <w:lang w:val="ru-RU"/>
        </w:rPr>
        <w:t xml:space="preserve"> выборок или </w:t>
      </w:r>
      <w:proofErr w:type="spellStart"/>
      <w:r w:rsidRPr="00FF55F0">
        <w:rPr>
          <w:rStyle w:val="CourierNew"/>
          <w:rFonts w:eastAsia="MS Mincho"/>
          <w:lang w:val="ru-RU"/>
        </w:rPr>
        <w:t>delay</w:t>
      </w:r>
      <w:proofErr w:type="spellEnd"/>
      <w:r w:rsidRPr="00FF55F0">
        <w:rPr>
          <w:rFonts w:eastAsia="MS Mincho"/>
          <w:lang w:val="ru-RU"/>
        </w:rPr>
        <w:t xml:space="preserve"> микросекунд (</w:t>
      </w:r>
      <w:proofErr w:type="spellStart"/>
      <w:r w:rsidRPr="00FF55F0">
        <w:rPr>
          <w:rFonts w:eastAsia="MS Mincho"/>
          <w:lang w:val="ru-RU"/>
        </w:rPr>
        <w:t>мс</w:t>
      </w:r>
      <w:proofErr w:type="spellEnd"/>
      <w:r w:rsidRPr="00FF55F0">
        <w:rPr>
          <w:rFonts w:eastAsia="MS Mincho"/>
          <w:lang w:val="ru-RU"/>
        </w:rPr>
        <w:t>) с округлением до ближайшей выборки (в меньшую сторону):</w:t>
      </w:r>
    </w:p>
    <w:p w14:paraId="7ACF6E3C" w14:textId="77777777" w:rsidR="00D140C2" w:rsidRPr="00FF55F0" w:rsidRDefault="00D140C2" w:rsidP="00D140C2">
      <w:pPr>
        <w:pStyle w:val="Blanc"/>
        <w:rPr>
          <w:rFonts w:eastAsia="MS Mincho"/>
          <w:lang w:val="ru-RU"/>
        </w:rPr>
      </w:pPr>
    </w:p>
    <w:p w14:paraId="02C4EE9C"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r>
          <w:rPr>
            <w:rFonts w:ascii="Cambria Math" w:eastAsia="MS Mincho" w:hAnsi="Cambria Math"/>
            <w:lang w:val="ru-RU"/>
          </w:rPr>
          <m:t>n=</m:t>
        </m:r>
        <m:d>
          <m:dPr>
            <m:begChr m:val="⌈"/>
            <m:endChr m:val="⌉"/>
            <m:ctrlPr>
              <w:rPr>
                <w:rFonts w:ascii="Cambria Math" w:eastAsia="MS Mincho" w:hAnsi="Cambria Math"/>
                <w:lang w:val="ru-RU"/>
              </w:rPr>
            </m:ctrlPr>
          </m:dPr>
          <m:e>
            <m:f>
              <m:fPr>
                <m:ctrlPr>
                  <w:rPr>
                    <w:rFonts w:ascii="Cambria Math" w:eastAsia="MS Mincho" w:hAnsi="Cambria Math"/>
                    <w:lang w:val="ru-RU"/>
                  </w:rPr>
                </m:ctrlPr>
              </m:fPr>
              <m:num>
                <m:r>
                  <m:rPr>
                    <m:scr m:val="monospace"/>
                    <m:sty m:val="p"/>
                  </m:rPr>
                  <w:rPr>
                    <w:rFonts w:ascii="Cambria Math" w:eastAsia="MS Mincho" w:hAnsi="Cambria Math"/>
                    <w:lang w:val="ru-RU"/>
                  </w:rPr>
                  <m:t>sample_rate</m:t>
                </m:r>
                <m:r>
                  <w:rPr>
                    <w:rFonts w:ascii="Cambria Math" w:eastAsia="MS Mincho" w:hAnsi="Cambria Math"/>
                    <w:lang w:val="ru-RU"/>
                  </w:rPr>
                  <m:t>×</m:t>
                </m:r>
                <m:r>
                  <m:rPr>
                    <m:scr m:val="monospace"/>
                    <m:sty m:val="p"/>
                  </m:rPr>
                  <w:rPr>
                    <w:rFonts w:ascii="Cambria Math" w:eastAsia="MS Mincho" w:hAnsi="Cambria Math"/>
                    <w:lang w:val="ru-RU"/>
                  </w:rPr>
                  <m:t>delay</m:t>
                </m:r>
              </m:num>
              <m:den>
                <m:r>
                  <w:rPr>
                    <w:rFonts w:ascii="Cambria Math" w:eastAsia="MS Mincho" w:hAnsi="Cambria Math"/>
                    <w:lang w:val="ru-RU"/>
                  </w:rPr>
                  <m:t>1000</m:t>
                </m:r>
              </m:den>
            </m:f>
            <m:r>
              <w:rPr>
                <w:rFonts w:ascii="Cambria Math" w:eastAsia="MS Mincho" w:hAnsi="Cambria Math"/>
                <w:lang w:val="ru-RU"/>
              </w:rPr>
              <m:t>-</m:t>
            </m:r>
            <m:f>
              <m:fPr>
                <m:ctrlPr>
                  <w:rPr>
                    <w:rFonts w:ascii="Cambria Math" w:eastAsia="MS Mincho" w:hAnsi="Cambria Math"/>
                    <w:lang w:val="ru-RU"/>
                  </w:rPr>
                </m:ctrlPr>
              </m:fPr>
              <m:num>
                <m:r>
                  <w:rPr>
                    <w:rFonts w:ascii="Cambria Math" w:eastAsia="MS Mincho" w:hAnsi="Cambria Math"/>
                    <w:lang w:val="ru-RU"/>
                  </w:rPr>
                  <m:t>1</m:t>
                </m:r>
              </m:num>
              <m:den>
                <m:r>
                  <w:rPr>
                    <w:rFonts w:ascii="Cambria Math" w:eastAsia="MS Mincho" w:hAnsi="Cambria Math"/>
                    <w:lang w:val="ru-RU"/>
                  </w:rPr>
                  <m:t>2</m:t>
                </m:r>
              </m:den>
            </m:f>
          </m:e>
        </m:d>
      </m:oMath>
      <w:r w:rsidRPr="00FF55F0">
        <w:rPr>
          <w:rFonts w:eastAsia="MS Mincho"/>
          <w:lang w:val="ru-RU"/>
        </w:rPr>
        <w:t>.</w:t>
      </w:r>
    </w:p>
    <w:p w14:paraId="58027F0F" w14:textId="77777777" w:rsidR="00D140C2" w:rsidRPr="00FF55F0" w:rsidRDefault="00D140C2" w:rsidP="00D140C2">
      <w:pPr>
        <w:rPr>
          <w:rFonts w:eastAsia="MS Mincho"/>
          <w:lang w:val="ru-RU"/>
        </w:rPr>
      </w:pPr>
      <w:r w:rsidRPr="00FF55F0">
        <w:rPr>
          <w:rFonts w:eastAsia="MS Mincho"/>
          <w:lang w:val="ru-RU"/>
        </w:rPr>
        <w:t xml:space="preserve">Некоторые параметры не поддерживаются. Если </w:t>
      </w:r>
      <w:proofErr w:type="spellStart"/>
      <w:r w:rsidRPr="00FF55F0">
        <w:rPr>
          <w:rStyle w:val="CourierNew"/>
          <w:rFonts w:eastAsia="MS Mincho"/>
          <w:lang w:val="ru-RU"/>
        </w:rPr>
        <w:t>gainVar</w:t>
      </w:r>
      <w:proofErr w:type="spellEnd"/>
      <w:r w:rsidRPr="00FF55F0">
        <w:rPr>
          <w:rStyle w:val="CourierNew"/>
          <w:rFonts w:ascii="Times New Roman" w:eastAsia="MS Mincho" w:hAnsi="Times New Roman"/>
          <w:lang w:val="ru-RU"/>
        </w:rPr>
        <w:t>,</w:t>
      </w:r>
      <w:r w:rsidRPr="00FF55F0">
        <w:rPr>
          <w:rStyle w:val="CourierNew"/>
          <w:rFonts w:eastAsia="MS Mincho"/>
          <w:lang w:val="ru-RU"/>
        </w:rPr>
        <w:t xml:space="preserve"> </w:t>
      </w:r>
      <w:proofErr w:type="spellStart"/>
      <w:r w:rsidRPr="00FF55F0">
        <w:rPr>
          <w:rStyle w:val="CourierNew"/>
          <w:rFonts w:eastAsia="MS Mincho"/>
          <w:lang w:val="ru-RU"/>
        </w:rPr>
        <w:t>delayVar</w:t>
      </w:r>
      <w:proofErr w:type="spellEnd"/>
      <w:r w:rsidRPr="00FF55F0">
        <w:rPr>
          <w:rStyle w:val="CourierNew"/>
          <w:rFonts w:ascii="Times New Roman" w:eastAsia="MS Mincho" w:hAnsi="Times New Roman"/>
          <w:lang w:val="ru-RU"/>
        </w:rPr>
        <w:t>,</w:t>
      </w:r>
      <w:r w:rsidRPr="00FF55F0">
        <w:rPr>
          <w:rStyle w:val="CourierNew"/>
          <w:rFonts w:eastAsia="MS Mincho"/>
          <w:lang w:val="ru-RU"/>
        </w:rPr>
        <w:t xml:space="preserve"> </w:t>
      </w:r>
      <w:proofErr w:type="spellStart"/>
      <w:r w:rsidRPr="00FF55F0">
        <w:rPr>
          <w:rStyle w:val="CourierNew"/>
          <w:rFonts w:eastAsia="MS Mincho"/>
          <w:lang w:val="ru-RU"/>
        </w:rPr>
        <w:t>phaseVar</w:t>
      </w:r>
      <w:proofErr w:type="spellEnd"/>
      <w:r w:rsidRPr="00FF55F0">
        <w:rPr>
          <w:rStyle w:val="CourierNew"/>
          <w:rFonts w:eastAsia="MS Mincho"/>
          <w:lang w:val="ru-RU"/>
        </w:rPr>
        <w:t xml:space="preserve"> </w:t>
      </w:r>
      <w:r w:rsidRPr="00FF55F0">
        <w:rPr>
          <w:rFonts w:eastAsia="MS Mincho"/>
          <w:lang w:val="ru-RU"/>
        </w:rPr>
        <w:t xml:space="preserve">или </w:t>
      </w:r>
      <w:proofErr w:type="spellStart"/>
      <w:r w:rsidRPr="00FF55F0">
        <w:rPr>
          <w:rStyle w:val="CourierNew"/>
          <w:rFonts w:eastAsia="MS Mincho"/>
          <w:lang w:val="ru-RU"/>
        </w:rPr>
        <w:t>phase</w:t>
      </w:r>
      <w:proofErr w:type="spellEnd"/>
      <w:r w:rsidRPr="00FF55F0">
        <w:rPr>
          <w:rFonts w:eastAsia="MS Mincho"/>
          <w:lang w:val="ru-RU"/>
        </w:rPr>
        <w:t xml:space="preserve"> не равны </w:t>
      </w:r>
      <w:proofErr w:type="spellStart"/>
      <w:r w:rsidRPr="00FF55F0">
        <w:rPr>
          <w:rFonts w:ascii="Courier New" w:eastAsia="MS Mincho" w:hAnsi="Courier New" w:cs="Courier New"/>
          <w:lang w:val="ru-RU"/>
        </w:rPr>
        <w:t>None</w:t>
      </w:r>
      <w:proofErr w:type="spellEnd"/>
      <w:r w:rsidRPr="00FF55F0">
        <w:rPr>
          <w:rFonts w:eastAsia="MS Mincho"/>
          <w:lang w:val="ru-RU"/>
        </w:rPr>
        <w:t xml:space="preserve"> или </w:t>
      </w:r>
      <w:proofErr w:type="spellStart"/>
      <w:r w:rsidRPr="00FF55F0">
        <w:rPr>
          <w:rStyle w:val="CourierNew"/>
          <w:rFonts w:eastAsia="MS Mincho"/>
          <w:lang w:val="ru-RU"/>
        </w:rPr>
        <w:t>delay</w:t>
      </w:r>
      <w:proofErr w:type="spellEnd"/>
      <w:r w:rsidRPr="00FF55F0">
        <w:rPr>
          <w:rFonts w:eastAsia="MS Mincho"/>
          <w:lang w:val="ru-RU"/>
        </w:rPr>
        <w:t xml:space="preserve"> имеет отрицательное значение, возникает состояние ошибки.</w:t>
      </w:r>
    </w:p>
    <w:p w14:paraId="72D1389E" w14:textId="77777777" w:rsidR="00D140C2" w:rsidRPr="00FF55F0" w:rsidRDefault="00D140C2" w:rsidP="00D140C2">
      <w:pPr>
        <w:pStyle w:val="Heading2"/>
        <w:rPr>
          <w:rFonts w:eastAsia="MS Mincho"/>
          <w:lang w:val="ru-RU"/>
        </w:rPr>
      </w:pPr>
      <w:bookmarkStart w:id="173" w:name="_Toc3473113"/>
      <w:bookmarkStart w:id="174" w:name="sec%3Arelative_angle"/>
      <w:bookmarkStart w:id="175" w:name="_Toc4754267"/>
      <w:bookmarkStart w:id="176" w:name="_Toc8913450"/>
      <w:bookmarkStart w:id="177" w:name="_Toc26540425"/>
      <w:bookmarkEnd w:id="173"/>
      <w:r w:rsidRPr="00FF55F0">
        <w:rPr>
          <w:rFonts w:eastAsia="MS Mincho"/>
          <w:lang w:val="ru-RU"/>
        </w:rPr>
        <w:t>6.7</w:t>
      </w:r>
      <w:r w:rsidRPr="00FF55F0">
        <w:rPr>
          <w:rFonts w:eastAsia="MS Mincho"/>
          <w:lang w:val="ru-RU"/>
        </w:rPr>
        <w:tab/>
      </w:r>
      <w:bookmarkEnd w:id="174"/>
      <w:bookmarkEnd w:id="175"/>
      <w:bookmarkEnd w:id="176"/>
      <w:r w:rsidRPr="00FF55F0">
        <w:rPr>
          <w:rFonts w:eastAsia="MS Mincho"/>
          <w:lang w:val="ru-RU"/>
        </w:rPr>
        <w:t>Относительный угол</w:t>
      </w:r>
      <w:bookmarkEnd w:id="177"/>
    </w:p>
    <w:p w14:paraId="5F75F1E5" w14:textId="77777777" w:rsidR="00D140C2" w:rsidRPr="00FF55F0" w:rsidRDefault="00D140C2" w:rsidP="00D140C2">
      <w:pPr>
        <w:keepNext/>
        <w:keepLines/>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MS Mincho"/>
          <w:szCs w:val="22"/>
          <w:lang w:val="ru-RU"/>
        </w:rPr>
        <w:t xml:space="preserve">Функция </w:t>
      </w:r>
      <m:oMath>
        <m:r>
          <m:rPr>
            <m:scr m:val="monospace"/>
            <m:sty m:val="p"/>
          </m:rPr>
          <w:rPr>
            <w:rFonts w:ascii="Cambria Math" w:eastAsia="Calibri" w:hAnsi="Cambria Math"/>
            <w:szCs w:val="22"/>
            <w:lang w:val="ru-RU"/>
          </w:rPr>
          <m:t>relative_angle</m:t>
        </m:r>
        <m:r>
          <w:rPr>
            <w:rFonts w:ascii="Cambria Math" w:eastAsia="Calibri" w:hAnsi="Cambria Math"/>
            <w:szCs w:val="22"/>
            <w:lang w:val="ru-RU"/>
          </w:rPr>
          <m:t>(x,y)</m:t>
        </m:r>
        <m:r>
          <m:rPr>
            <m:sty m:val="p"/>
          </m:rPr>
          <w:rPr>
            <w:rFonts w:ascii="Cambria Math" w:eastAsia="Calibri" w:hAnsi="Cambria Math"/>
            <w:szCs w:val="22"/>
            <w:lang w:val="ru-RU"/>
          </w:rPr>
          <m:t xml:space="preserve"> </m:t>
        </m:r>
      </m:oMath>
      <w:r w:rsidRPr="00FF55F0">
        <w:rPr>
          <w:rFonts w:eastAsia="Calibri"/>
          <w:szCs w:val="24"/>
          <w:lang w:val="ru-RU"/>
        </w:rPr>
        <w:t xml:space="preserve"> </w:t>
      </w:r>
      <w:r w:rsidRPr="00FF55F0">
        <w:rPr>
          <w:lang w:val="ru-RU"/>
        </w:rPr>
        <w:t xml:space="preserve">используется для нахождения эквивалентного угла </w:t>
      </w:r>
      <m:oMath>
        <m:r>
          <w:rPr>
            <w:rFonts w:ascii="Cambria Math" w:eastAsia="Calibri" w:hAnsi="Cambria Math"/>
            <w:szCs w:val="24"/>
            <w:lang w:val="ru-RU"/>
          </w:rPr>
          <m:t>y</m:t>
        </m:r>
      </m:oMath>
      <w:r w:rsidRPr="00FF55F0">
        <w:rPr>
          <w:rFonts w:eastAsia="Calibri"/>
          <w:szCs w:val="24"/>
          <w:lang w:val="ru-RU"/>
        </w:rPr>
        <w:t xml:space="preserve">, большего или равного </w:t>
      </w:r>
      <m:oMath>
        <m:r>
          <w:rPr>
            <w:rFonts w:ascii="Cambria Math" w:eastAsia="Calibri" w:hAnsi="Cambria Math"/>
            <w:szCs w:val="24"/>
            <w:lang w:val="ru-RU"/>
          </w:rPr>
          <m:t>x</m:t>
        </m:r>
      </m:oMath>
      <w:r w:rsidRPr="00FF55F0">
        <w:rPr>
          <w:rFonts w:eastAsia="Calibri"/>
          <w:szCs w:val="24"/>
          <w:lang w:val="ru-RU"/>
        </w:rPr>
        <w:t xml:space="preserve">. </w:t>
      </w:r>
      <w:r w:rsidRPr="00FF55F0">
        <w:rPr>
          <w:lang w:val="ru-RU"/>
        </w:rPr>
        <w:t>Это делается во избежание краевых случаев при работе с дугами окружности.</w:t>
      </w:r>
    </w:p>
    <w:p w14:paraId="4ACDB8A1" w14:textId="77777777" w:rsidR="00D140C2" w:rsidRPr="00FF55F0" w:rsidRDefault="00D140C2" w:rsidP="00D140C2">
      <w:pPr>
        <w:pStyle w:val="Equation"/>
        <w:rPr>
          <w:rFonts w:eastAsia="Yu Mincho"/>
          <w:lang w:val="ru-RU"/>
        </w:rPr>
      </w:pPr>
      <w:r w:rsidRPr="00FF55F0">
        <w:rPr>
          <w:rFonts w:eastAsia="MS Mincho"/>
          <w:szCs w:val="22"/>
          <w:lang w:val="ru-RU"/>
        </w:rPr>
        <w:t xml:space="preserve">Функция </w:t>
      </w:r>
      <m:oMath>
        <m:r>
          <m:rPr>
            <m:scr m:val="monospace"/>
            <m:sty m:val="p"/>
          </m:rPr>
          <w:rPr>
            <w:rFonts w:ascii="Cambria Math" w:eastAsia="Yu Mincho" w:hAnsi="Cambria Math"/>
            <w:lang w:val="ru-RU"/>
          </w:rPr>
          <m:t>relative_angle</m:t>
        </m:r>
        <m:r>
          <w:rPr>
            <w:rFonts w:ascii="Cambria Math" w:eastAsia="Yu Mincho" w:hAnsi="Cambria Math"/>
            <w:lang w:val="ru-RU"/>
          </w:rPr>
          <m:t>(x,y)</m:t>
        </m:r>
      </m:oMath>
      <w:r w:rsidRPr="00FF55F0">
        <w:rPr>
          <w:rFonts w:eastAsia="Yu Mincho"/>
          <w:lang w:val="ru-RU"/>
        </w:rPr>
        <w:t xml:space="preserve"> возвращает значение </w:t>
      </w:r>
      <m:oMath>
        <m:r>
          <w:rPr>
            <w:rFonts w:ascii="Cambria Math" w:eastAsia="Yu Mincho" w:hAnsi="Cambria Math"/>
            <w:lang w:val="ru-RU"/>
          </w:rPr>
          <m:t>y'=y+360n</m:t>
        </m:r>
      </m:oMath>
      <w:r w:rsidRPr="00FF55F0">
        <w:rPr>
          <w:rFonts w:eastAsia="Yu Mincho"/>
          <w:lang w:val="ru-RU"/>
        </w:rPr>
        <w:t xml:space="preserve">, где </w:t>
      </w:r>
      <m:oMath>
        <m:r>
          <w:rPr>
            <w:rFonts w:ascii="Cambria Math" w:eastAsia="Yu Mincho" w:hAnsi="Cambria Math"/>
            <w:lang w:val="ru-RU"/>
          </w:rPr>
          <m:t>n</m:t>
        </m:r>
      </m:oMath>
      <w:r w:rsidRPr="00FF55F0">
        <w:rPr>
          <w:rFonts w:eastAsia="Yu Mincho"/>
          <w:lang w:val="ru-RU"/>
        </w:rPr>
        <w:t xml:space="preserve"> – такое наименьшее целое, что </w:t>
      </w:r>
      <m:oMath>
        <m:r>
          <w:rPr>
            <w:rFonts w:ascii="Cambria Math" w:eastAsia="Yu Mincho" w:hAnsi="Cambria Math"/>
            <w:lang w:val="ru-RU"/>
          </w:rPr>
          <m:t>y'≥x</m:t>
        </m:r>
      </m:oMath>
      <w:r w:rsidRPr="00FF55F0">
        <w:rPr>
          <w:rFonts w:eastAsia="Yu Mincho"/>
          <w:lang w:val="ru-RU"/>
        </w:rPr>
        <w:t>.</w:t>
      </w:r>
    </w:p>
    <w:p w14:paraId="5130DB8B" w14:textId="77777777" w:rsidR="00D140C2" w:rsidRPr="00FF55F0" w:rsidRDefault="00D140C2" w:rsidP="00D140C2">
      <w:pPr>
        <w:pStyle w:val="Heading2"/>
        <w:rPr>
          <w:rFonts w:eastAsia="MS Mincho"/>
          <w:lang w:val="ru-RU"/>
        </w:rPr>
      </w:pPr>
      <w:bookmarkStart w:id="178" w:name="sec%3Acoord_trans"/>
      <w:bookmarkStart w:id="179" w:name="_Toc4754268"/>
      <w:bookmarkStart w:id="180" w:name="_Toc8913451"/>
      <w:bookmarkStart w:id="181" w:name="_Toc26540426"/>
      <w:r w:rsidRPr="00FF55F0">
        <w:rPr>
          <w:rFonts w:eastAsia="MS Mincho"/>
          <w:lang w:val="ru-RU"/>
        </w:rPr>
        <w:t>6.8</w:t>
      </w:r>
      <w:r w:rsidRPr="00FF55F0">
        <w:rPr>
          <w:rFonts w:eastAsia="MS Mincho"/>
          <w:lang w:val="ru-RU"/>
        </w:rPr>
        <w:tab/>
      </w:r>
      <w:bookmarkEnd w:id="178"/>
      <w:bookmarkEnd w:id="179"/>
      <w:bookmarkEnd w:id="180"/>
      <w:r w:rsidRPr="00FF55F0">
        <w:rPr>
          <w:rFonts w:eastAsia="MS Mincho"/>
          <w:lang w:val="ru-RU"/>
        </w:rPr>
        <w:t>Преобразования координат</w:t>
      </w:r>
      <w:bookmarkEnd w:id="181"/>
    </w:p>
    <w:p w14:paraId="5A634247"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pacing w:val="-2"/>
          <w:szCs w:val="24"/>
          <w:lang w:val="ru-RU"/>
        </w:rPr>
      </w:pPr>
      <w:r w:rsidRPr="00FF55F0">
        <w:rPr>
          <w:rFonts w:eastAsia="Calibri"/>
          <w:spacing w:val="-2"/>
          <w:szCs w:val="24"/>
          <w:lang w:val="ru-RU"/>
        </w:rPr>
        <w:t xml:space="preserve">Определяется функция </w:t>
      </w:r>
      <w:proofErr w:type="spellStart"/>
      <w:r w:rsidRPr="00FF55F0">
        <w:rPr>
          <w:rStyle w:val="CourierNew01"/>
          <w:rFonts w:eastAsia="Calibri"/>
          <w:lang w:val="ru-RU"/>
        </w:rPr>
        <w:t>cart</w:t>
      </w:r>
      <w:proofErr w:type="spellEnd"/>
      <w:r w:rsidRPr="00FF55F0">
        <w:rPr>
          <w:rFonts w:eastAsia="Calibri"/>
          <w:spacing w:val="-2"/>
          <w:szCs w:val="24"/>
          <w:lang w:val="ru-RU"/>
        </w:rPr>
        <w:t xml:space="preserve"> для перевода позиций из полярных координат в декартовы в соответствии с пунктом 2.2:</w:t>
      </w:r>
    </w:p>
    <w:p w14:paraId="2CF29561" w14:textId="77777777" w:rsidR="00D140C2" w:rsidRPr="00FF55F0" w:rsidRDefault="00D140C2" w:rsidP="00D140C2">
      <w:pPr>
        <w:pStyle w:val="Equation"/>
        <w:rPr>
          <w:rFonts w:eastAsia="Yu Mincho"/>
          <w:lang w:val="ru-RU"/>
        </w:rPr>
      </w:pPr>
      <w:r w:rsidRPr="00FF55F0">
        <w:rPr>
          <w:rFonts w:eastAsia="Calibri"/>
          <w:iCs/>
          <w:lang w:val="ru-RU"/>
        </w:rPr>
        <w:tab/>
      </w:r>
      <w:r w:rsidRPr="00FF55F0">
        <w:rPr>
          <w:rFonts w:eastAsia="Calibri"/>
          <w:iCs/>
          <w:lang w:val="ru-RU"/>
        </w:rPr>
        <w:tab/>
      </w:r>
      <m:oMath>
        <m:r>
          <w:rPr>
            <w:rFonts w:ascii="Cambria Math" w:eastAsia="Yu Mincho" w:hAnsi="Cambria Math"/>
            <w:lang w:val="ru-RU"/>
          </w:rPr>
          <m:t>cart</m:t>
        </m:r>
        <m:d>
          <m:dPr>
            <m:ctrlPr>
              <w:rPr>
                <w:rFonts w:ascii="Cambria Math" w:eastAsia="Yu Mincho" w:hAnsi="Cambria Math"/>
                <w:lang w:val="ru-RU"/>
              </w:rPr>
            </m:ctrlPr>
          </m:dPr>
          <m:e>
            <m:r>
              <m:rPr>
                <m:sty m:val="p"/>
              </m:rPr>
              <w:rPr>
                <w:rFonts w:ascii="Cambria Math" w:eastAsia="Yu Mincho" w:hAnsi="Cambria Math"/>
                <w:lang w:val="ru-RU"/>
              </w:rPr>
              <m:t>φ,θ,</m:t>
            </m:r>
            <m:r>
              <w:rPr>
                <w:rFonts w:ascii="Cambria Math" w:eastAsia="Yu Mincho" w:hAnsi="Cambria Math"/>
                <w:lang w:val="ru-RU"/>
              </w:rPr>
              <m:t>d</m:t>
            </m:r>
          </m:e>
        </m:d>
        <m:r>
          <m:rPr>
            <m:sty m:val="p"/>
          </m:rPr>
          <w:rPr>
            <w:rFonts w:ascii="Cambria Math" w:eastAsia="Yu Mincho" w:hAnsi="Cambria Math"/>
            <w:lang w:val="ru-RU"/>
          </w:rPr>
          <m:t>={</m:t>
        </m:r>
        <m:r>
          <w:rPr>
            <w:rFonts w:ascii="Cambria Math" w:eastAsia="Yu Mincho" w:hAnsi="Cambria Math"/>
            <w:lang w:val="ru-RU"/>
          </w:rPr>
          <m:t>x</m:t>
        </m:r>
        <m:r>
          <m:rPr>
            <m:sty m:val="p"/>
          </m:rPr>
          <w:rPr>
            <w:rFonts w:ascii="Cambria Math" w:eastAsia="Yu Mincho" w:hAnsi="Cambria Math"/>
            <w:lang w:val="ru-RU"/>
          </w:rPr>
          <m:t>,</m:t>
        </m:r>
        <m:r>
          <w:rPr>
            <w:rFonts w:ascii="Cambria Math" w:eastAsia="Yu Mincho" w:hAnsi="Cambria Math"/>
            <w:lang w:val="ru-RU"/>
          </w:rPr>
          <m:t>y</m:t>
        </m:r>
        <m:r>
          <m:rPr>
            <m:sty m:val="p"/>
          </m:rPr>
          <w:rPr>
            <w:rFonts w:ascii="Cambria Math" w:eastAsia="Yu Mincho" w:hAnsi="Cambria Math"/>
            <w:lang w:val="ru-RU"/>
          </w:rPr>
          <m:t>,</m:t>
        </m:r>
        <m:r>
          <w:rPr>
            <w:rFonts w:ascii="Cambria Math" w:eastAsia="Yu Mincho" w:hAnsi="Cambria Math"/>
            <w:lang w:val="ru-RU"/>
          </w:rPr>
          <m:t>z</m:t>
        </m:r>
        <m:r>
          <m:rPr>
            <m:sty m:val="p"/>
          </m:rPr>
          <w:rPr>
            <w:rFonts w:ascii="Cambria Math" w:eastAsia="Yu Mincho" w:hAnsi="Cambria Math"/>
            <w:lang w:val="ru-RU"/>
          </w:rPr>
          <m:t>}</m:t>
        </m:r>
      </m:oMath>
      <w:r w:rsidRPr="00FF55F0">
        <w:rPr>
          <w:rFonts w:eastAsia="Calibri"/>
          <w:lang w:val="ru-RU"/>
        </w:rPr>
        <w:t>,</w:t>
      </w:r>
    </w:p>
    <w:p w14:paraId="7159802E" w14:textId="00BA3169" w:rsidR="00D140C2" w:rsidRPr="00D4745C"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FF55F0">
        <w:rPr>
          <w:rFonts w:eastAsia="Calibri"/>
          <w:szCs w:val="24"/>
          <w:lang w:val="ru-RU"/>
        </w:rPr>
        <w:t>где</w:t>
      </w:r>
      <w:r w:rsidR="00D4745C">
        <w:rPr>
          <w:rFonts w:eastAsia="Calibri"/>
          <w:szCs w:val="24"/>
          <w:lang w:val="en-US"/>
        </w:rPr>
        <w:t>:</w:t>
      </w:r>
    </w:p>
    <w:p w14:paraId="11974BAA" w14:textId="77777777" w:rsidR="00D140C2" w:rsidRPr="00FF55F0" w:rsidRDefault="00D140C2" w:rsidP="00D140C2">
      <w:pPr>
        <w:pStyle w:val="Equation"/>
        <w:rPr>
          <w:rFonts w:eastAsia="Yu Mincho"/>
          <w:lang w:val="ru-RU"/>
        </w:rPr>
      </w:pPr>
      <w:r w:rsidRPr="00FF55F0">
        <w:rPr>
          <w:rFonts w:eastAsia="Calibri"/>
          <w:lang w:val="ru-RU"/>
        </w:rPr>
        <w:tab/>
      </w:r>
      <w:r w:rsidRPr="00FF55F0">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w:rPr>
                  <w:rFonts w:ascii="Cambria Math" w:eastAsia="Yu Mincho" w:hAnsi="Cambria Math"/>
                  <w:lang w:val="ru-RU"/>
                </w:rPr>
                <m:t>x</m:t>
              </m:r>
            </m:e>
            <m:e>
              <m:r>
                <m:rPr>
                  <m:sty m:val="p"/>
                </m:rPr>
                <w:rPr>
                  <w:rFonts w:ascii="Cambria Math" w:eastAsia="Yu Mincho" w:hAnsi="Cambria Math"/>
                  <w:lang w:val="ru-RU"/>
                </w:rPr>
                <m:t>=sin</m:t>
              </m:r>
              <m:d>
                <m:dPr>
                  <m:ctrlPr>
                    <w:rPr>
                      <w:rFonts w:ascii="Cambria Math" w:eastAsia="Yu Mincho" w:hAnsi="Cambria Math"/>
                      <w:lang w:val="ru-RU"/>
                    </w:rPr>
                  </m:ctrlPr>
                </m:dPr>
                <m:e>
                  <m:r>
                    <m:rPr>
                      <m:sty m:val="p"/>
                    </m:rPr>
                    <w:rPr>
                      <w:rFonts w:ascii="Cambria Math" w:eastAsia="Yu Mincho" w:hAnsi="Cambria Math"/>
                      <w:lang w:val="ru-RU"/>
                    </w:rPr>
                    <m:t>-</m:t>
                  </m:r>
                  <m:f>
                    <m:fPr>
                      <m:ctrlPr>
                        <w:rPr>
                          <w:rFonts w:ascii="Cambria Math" w:eastAsia="Yu Mincho" w:hAnsi="Cambria Math"/>
                          <w:lang w:val="ru-RU"/>
                        </w:rPr>
                      </m:ctrlPr>
                    </m:fPr>
                    <m:num>
                      <m:r>
                        <m:rPr>
                          <m:sty m:val="p"/>
                        </m:rPr>
                        <w:rPr>
                          <w:rFonts w:ascii="Cambria Math" w:eastAsia="Yu Mincho" w:hAnsi="Cambria Math"/>
                          <w:lang w:val="ru-RU"/>
                        </w:rPr>
                        <m:t>π</m:t>
                      </m:r>
                    </m:num>
                    <m:den>
                      <m:r>
                        <m:rPr>
                          <m:sty m:val="p"/>
                        </m:rPr>
                        <w:rPr>
                          <w:rFonts w:ascii="Cambria Math" w:eastAsia="Yu Mincho" w:hAnsi="Cambria Math"/>
                          <w:lang w:val="ru-RU"/>
                        </w:rPr>
                        <m:t>180</m:t>
                      </m:r>
                    </m:den>
                  </m:f>
                  <m:r>
                    <m:rPr>
                      <m:sty m:val="p"/>
                    </m:rPr>
                    <w:rPr>
                      <w:rFonts w:ascii="Cambria Math" w:eastAsia="Yu Mincho" w:hAnsi="Cambria Math"/>
                      <w:lang w:val="ru-RU"/>
                    </w:rPr>
                    <m:t>φ</m:t>
                  </m:r>
                </m:e>
              </m:d>
              <m:r>
                <m:rPr>
                  <m:sty m:val="p"/>
                </m:rPr>
                <w:rPr>
                  <w:rFonts w:ascii="Cambria Math" w:eastAsia="Yu Mincho" w:hAnsi="Cambria Math"/>
                  <w:lang w:val="ru-RU"/>
                </w:rPr>
                <m:t>cos</m:t>
              </m:r>
              <m:d>
                <m:dPr>
                  <m:ctrlPr>
                    <w:rPr>
                      <w:rFonts w:ascii="Cambria Math" w:eastAsia="Yu Mincho" w:hAnsi="Cambria Math"/>
                      <w:lang w:val="ru-RU"/>
                    </w:rPr>
                  </m:ctrlPr>
                </m:dPr>
                <m:e>
                  <m:f>
                    <m:fPr>
                      <m:ctrlPr>
                        <w:rPr>
                          <w:rFonts w:ascii="Cambria Math" w:eastAsia="Yu Mincho" w:hAnsi="Cambria Math"/>
                          <w:lang w:val="ru-RU"/>
                        </w:rPr>
                      </m:ctrlPr>
                    </m:fPr>
                    <m:num>
                      <m:r>
                        <m:rPr>
                          <m:sty m:val="p"/>
                        </m:rPr>
                        <w:rPr>
                          <w:rFonts w:ascii="Cambria Math" w:eastAsia="Yu Mincho" w:hAnsi="Cambria Math"/>
                          <w:lang w:val="ru-RU"/>
                        </w:rPr>
                        <m:t>π</m:t>
                      </m:r>
                    </m:num>
                    <m:den>
                      <m:r>
                        <m:rPr>
                          <m:sty m:val="p"/>
                        </m:rPr>
                        <w:rPr>
                          <w:rFonts w:ascii="Cambria Math" w:eastAsia="Yu Mincho" w:hAnsi="Cambria Math"/>
                          <w:lang w:val="ru-RU"/>
                        </w:rPr>
                        <m:t>180</m:t>
                      </m:r>
                    </m:den>
                  </m:f>
                  <m:r>
                    <m:rPr>
                      <m:sty m:val="p"/>
                    </m:rPr>
                    <w:rPr>
                      <w:rFonts w:ascii="Cambria Math" w:eastAsia="Yu Mincho" w:hAnsi="Cambria Math"/>
                      <w:lang w:val="ru-RU"/>
                    </w:rPr>
                    <m:t>θ</m:t>
                  </m:r>
                </m:e>
              </m:d>
              <m:r>
                <w:rPr>
                  <w:rFonts w:ascii="Cambria Math" w:eastAsia="Yu Mincho" w:hAnsi="Cambria Math"/>
                  <w:lang w:val="ru-RU"/>
                </w:rPr>
                <m:t>d</m:t>
              </m:r>
              <m:r>
                <m:rPr>
                  <m:sty m:val="p"/>
                </m:rPr>
                <w:rPr>
                  <w:rFonts w:ascii="Cambria Math" w:eastAsia="Yu Mincho" w:hAnsi="Cambria Math"/>
                  <w:lang w:val="ru-RU"/>
                </w:rPr>
                <m:t>;</m:t>
              </m:r>
            </m:e>
          </m:mr>
          <m:mr>
            <m:e>
              <m:r>
                <w:rPr>
                  <w:rFonts w:ascii="Cambria Math" w:eastAsia="Yu Mincho" w:hAnsi="Cambria Math"/>
                  <w:lang w:val="ru-RU"/>
                </w:rPr>
                <m:t>y</m:t>
              </m:r>
            </m:e>
            <m:e>
              <m:r>
                <m:rPr>
                  <m:sty m:val="p"/>
                </m:rPr>
                <w:rPr>
                  <w:rFonts w:ascii="Cambria Math" w:eastAsia="Yu Mincho" w:hAnsi="Cambria Math"/>
                  <w:lang w:val="ru-RU"/>
                </w:rPr>
                <m:t>=cos</m:t>
              </m:r>
              <m:d>
                <m:dPr>
                  <m:ctrlPr>
                    <w:rPr>
                      <w:rFonts w:ascii="Cambria Math" w:eastAsia="Yu Mincho" w:hAnsi="Cambria Math"/>
                      <w:lang w:val="ru-RU"/>
                    </w:rPr>
                  </m:ctrlPr>
                </m:dPr>
                <m:e>
                  <m:r>
                    <m:rPr>
                      <m:sty m:val="p"/>
                    </m:rPr>
                    <w:rPr>
                      <w:rFonts w:ascii="Cambria Math" w:eastAsia="Yu Mincho" w:hAnsi="Cambria Math"/>
                      <w:lang w:val="ru-RU"/>
                    </w:rPr>
                    <m:t>-</m:t>
                  </m:r>
                  <m:f>
                    <m:fPr>
                      <m:ctrlPr>
                        <w:rPr>
                          <w:rFonts w:ascii="Cambria Math" w:eastAsia="Yu Mincho" w:hAnsi="Cambria Math"/>
                          <w:lang w:val="ru-RU"/>
                        </w:rPr>
                      </m:ctrlPr>
                    </m:fPr>
                    <m:num>
                      <m:r>
                        <m:rPr>
                          <m:sty m:val="p"/>
                        </m:rPr>
                        <w:rPr>
                          <w:rFonts w:ascii="Cambria Math" w:eastAsia="Yu Mincho" w:hAnsi="Cambria Math"/>
                          <w:lang w:val="ru-RU"/>
                        </w:rPr>
                        <m:t>π</m:t>
                      </m:r>
                    </m:num>
                    <m:den>
                      <m:r>
                        <m:rPr>
                          <m:sty m:val="p"/>
                        </m:rPr>
                        <w:rPr>
                          <w:rFonts w:ascii="Cambria Math" w:eastAsia="Yu Mincho" w:hAnsi="Cambria Math"/>
                          <w:lang w:val="ru-RU"/>
                        </w:rPr>
                        <m:t>180</m:t>
                      </m:r>
                    </m:den>
                  </m:f>
                  <m:r>
                    <m:rPr>
                      <m:sty m:val="p"/>
                    </m:rPr>
                    <w:rPr>
                      <w:rFonts w:ascii="Cambria Math" w:eastAsia="Yu Mincho" w:hAnsi="Cambria Math"/>
                      <w:lang w:val="ru-RU"/>
                    </w:rPr>
                    <m:t>φ</m:t>
                  </m:r>
                </m:e>
              </m:d>
              <m:r>
                <m:rPr>
                  <m:sty m:val="p"/>
                </m:rPr>
                <w:rPr>
                  <w:rFonts w:ascii="Cambria Math" w:eastAsia="Yu Mincho" w:hAnsi="Cambria Math"/>
                  <w:lang w:val="ru-RU"/>
                </w:rPr>
                <m:t>cos</m:t>
              </m:r>
              <m:d>
                <m:dPr>
                  <m:ctrlPr>
                    <w:rPr>
                      <w:rFonts w:ascii="Cambria Math" w:eastAsia="Yu Mincho" w:hAnsi="Cambria Math"/>
                      <w:lang w:val="ru-RU"/>
                    </w:rPr>
                  </m:ctrlPr>
                </m:dPr>
                <m:e>
                  <m:f>
                    <m:fPr>
                      <m:ctrlPr>
                        <w:rPr>
                          <w:rFonts w:ascii="Cambria Math" w:eastAsia="Yu Mincho" w:hAnsi="Cambria Math"/>
                          <w:lang w:val="ru-RU"/>
                        </w:rPr>
                      </m:ctrlPr>
                    </m:fPr>
                    <m:num>
                      <m:r>
                        <m:rPr>
                          <m:sty m:val="p"/>
                        </m:rPr>
                        <w:rPr>
                          <w:rFonts w:ascii="Cambria Math" w:eastAsia="Yu Mincho" w:hAnsi="Cambria Math"/>
                          <w:lang w:val="ru-RU"/>
                        </w:rPr>
                        <m:t>π</m:t>
                      </m:r>
                    </m:num>
                    <m:den>
                      <m:r>
                        <m:rPr>
                          <m:sty m:val="p"/>
                        </m:rPr>
                        <w:rPr>
                          <w:rFonts w:ascii="Cambria Math" w:eastAsia="Yu Mincho" w:hAnsi="Cambria Math"/>
                          <w:lang w:val="ru-RU"/>
                        </w:rPr>
                        <m:t>180</m:t>
                      </m:r>
                    </m:den>
                  </m:f>
                  <m:r>
                    <m:rPr>
                      <m:sty m:val="p"/>
                    </m:rPr>
                    <w:rPr>
                      <w:rFonts w:ascii="Cambria Math" w:eastAsia="Yu Mincho" w:hAnsi="Cambria Math"/>
                      <w:lang w:val="ru-RU"/>
                    </w:rPr>
                    <m:t>θ</m:t>
                  </m:r>
                </m:e>
              </m:d>
              <m:r>
                <w:rPr>
                  <w:rFonts w:ascii="Cambria Math" w:eastAsia="Yu Mincho" w:hAnsi="Cambria Math"/>
                  <w:lang w:val="ru-RU"/>
                </w:rPr>
                <m:t>d</m:t>
              </m:r>
              <m:r>
                <m:rPr>
                  <m:sty m:val="p"/>
                </m:rPr>
                <w:rPr>
                  <w:rFonts w:ascii="Cambria Math" w:eastAsia="Yu Mincho" w:hAnsi="Cambria Math"/>
                  <w:lang w:val="ru-RU"/>
                </w:rPr>
                <m:t>;</m:t>
              </m:r>
            </m:e>
          </m:mr>
          <m:mr>
            <m:e>
              <m:r>
                <w:rPr>
                  <w:rFonts w:ascii="Cambria Math" w:eastAsia="Yu Mincho" w:hAnsi="Cambria Math"/>
                  <w:lang w:val="ru-RU"/>
                </w:rPr>
                <m:t>z</m:t>
              </m:r>
            </m:e>
            <m:e>
              <m:r>
                <m:rPr>
                  <m:sty m:val="p"/>
                </m:rPr>
                <w:rPr>
                  <w:rFonts w:ascii="Cambria Math" w:eastAsia="Yu Mincho" w:hAnsi="Cambria Math"/>
                  <w:lang w:val="ru-RU"/>
                </w:rPr>
                <m:t>=sin</m:t>
              </m:r>
              <m:d>
                <m:dPr>
                  <m:ctrlPr>
                    <w:rPr>
                      <w:rFonts w:ascii="Cambria Math" w:eastAsia="Yu Mincho" w:hAnsi="Cambria Math"/>
                      <w:lang w:val="ru-RU"/>
                    </w:rPr>
                  </m:ctrlPr>
                </m:dPr>
                <m:e>
                  <m:f>
                    <m:fPr>
                      <m:ctrlPr>
                        <w:rPr>
                          <w:rFonts w:ascii="Cambria Math" w:eastAsia="Yu Mincho" w:hAnsi="Cambria Math"/>
                          <w:lang w:val="ru-RU"/>
                        </w:rPr>
                      </m:ctrlPr>
                    </m:fPr>
                    <m:num>
                      <m:r>
                        <m:rPr>
                          <m:sty m:val="p"/>
                        </m:rPr>
                        <w:rPr>
                          <w:rFonts w:ascii="Cambria Math" w:eastAsia="Yu Mincho" w:hAnsi="Cambria Math"/>
                          <w:lang w:val="ru-RU"/>
                        </w:rPr>
                        <m:t>π</m:t>
                      </m:r>
                    </m:num>
                    <m:den>
                      <m:r>
                        <m:rPr>
                          <m:sty m:val="p"/>
                        </m:rPr>
                        <w:rPr>
                          <w:rFonts w:ascii="Cambria Math" w:eastAsia="Yu Mincho" w:hAnsi="Cambria Math"/>
                          <w:lang w:val="ru-RU"/>
                        </w:rPr>
                        <m:t>180</m:t>
                      </m:r>
                    </m:den>
                  </m:f>
                  <m:r>
                    <m:rPr>
                      <m:sty m:val="p"/>
                    </m:rPr>
                    <w:rPr>
                      <w:rFonts w:ascii="Cambria Math" w:eastAsia="Yu Mincho" w:hAnsi="Cambria Math"/>
                      <w:lang w:val="ru-RU"/>
                    </w:rPr>
                    <m:t>θ</m:t>
                  </m:r>
                </m:e>
              </m:d>
              <m:r>
                <w:rPr>
                  <w:rFonts w:ascii="Cambria Math" w:eastAsia="Yu Mincho" w:hAnsi="Cambria Math"/>
                  <w:lang w:val="ru-RU"/>
                </w:rPr>
                <m:t>d.</m:t>
              </m:r>
            </m:e>
          </m:mr>
        </m:m>
      </m:oMath>
    </w:p>
    <w:p w14:paraId="743E8269"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Также определяются обратные преобразования для получения азимута и угла места из позиции в декартовых координатах:</w:t>
      </w:r>
    </w:p>
    <w:p w14:paraId="1D1DE531" w14:textId="77777777" w:rsidR="00D140C2" w:rsidRPr="00FF55F0" w:rsidRDefault="00D140C2" w:rsidP="00D140C2">
      <w:pPr>
        <w:pStyle w:val="Equation"/>
        <w:rPr>
          <w:rFonts w:eastAsia="Yu Mincho"/>
          <w:lang w:val="ru-RU"/>
        </w:rPr>
      </w:pPr>
      <w:r w:rsidRPr="00FF55F0">
        <w:rPr>
          <w:rFonts w:eastAsia="Calibri"/>
          <w:lang w:val="ru-RU"/>
        </w:rPr>
        <w:lastRenderedPageBreak/>
        <w:tab/>
      </w:r>
      <w:r w:rsidRPr="00FF55F0">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m:rPr>
                  <m:scr m:val="monospace"/>
                  <m:sty m:val="p"/>
                </m:rPr>
                <w:rPr>
                  <w:rFonts w:ascii="Cambria Math" w:eastAsia="Yu Mincho" w:hAnsi="Cambria Math"/>
                  <w:lang w:val="ru-RU"/>
                </w:rPr>
                <m:t>azimuth</m:t>
              </m:r>
              <m:r>
                <w:rPr>
                  <w:rFonts w:ascii="Cambria Math" w:eastAsia="Yu Mincho" w:hAnsi="Cambria Math"/>
                  <w:lang w:val="ru-RU"/>
                </w:rPr>
                <m:t>({x,y,z})</m:t>
              </m:r>
            </m:e>
            <m:e>
              <m:r>
                <w:rPr>
                  <w:rFonts w:ascii="Cambria Math" w:eastAsia="Yu Mincho" w:hAnsi="Cambria Math"/>
                  <w:lang w:val="ru-RU"/>
                </w:rPr>
                <m:t>=-</m:t>
              </m:r>
              <m:f>
                <m:fPr>
                  <m:ctrlPr>
                    <w:rPr>
                      <w:rFonts w:ascii="Cambria Math" w:eastAsia="Yu Mincho" w:hAnsi="Cambria Math"/>
                      <w:lang w:val="ru-RU"/>
                    </w:rPr>
                  </m:ctrlPr>
                </m:fPr>
                <m:num>
                  <m:r>
                    <w:rPr>
                      <w:rFonts w:ascii="Cambria Math" w:eastAsia="Yu Mincho" w:hAnsi="Cambria Math"/>
                      <w:lang w:val="ru-RU"/>
                    </w:rPr>
                    <m:t>180</m:t>
                  </m:r>
                </m:num>
                <m:den>
                  <m:r>
                    <m:rPr>
                      <m:sty m:val="p"/>
                    </m:rPr>
                    <w:rPr>
                      <w:rFonts w:ascii="Cambria Math" w:eastAsia="Yu Mincho" w:hAnsi="Cambria Math"/>
                      <w:lang w:val="ru-RU"/>
                    </w:rPr>
                    <m:t>π</m:t>
                  </m:r>
                </m:den>
              </m:f>
              <m:r>
                <m:rPr>
                  <m:sty m:val="p"/>
                </m:rPr>
                <w:rPr>
                  <w:rFonts w:ascii="Cambria Math" w:eastAsia="Yu Mincho" w:hAnsi="Cambria Math"/>
                  <w:lang w:val="ru-RU"/>
                </w:rPr>
                <m:t>atan2</m:t>
              </m:r>
              <m:d>
                <m:dPr>
                  <m:ctrlPr>
                    <w:rPr>
                      <w:rFonts w:ascii="Cambria Math" w:eastAsia="Yu Mincho" w:hAnsi="Cambria Math"/>
                      <w:i/>
                      <w:lang w:val="ru-RU"/>
                    </w:rPr>
                  </m:ctrlPr>
                </m:dPr>
                <m:e>
                  <m:r>
                    <w:rPr>
                      <w:rFonts w:ascii="Cambria Math" w:eastAsia="Yu Mincho" w:hAnsi="Cambria Math"/>
                      <w:lang w:val="ru-RU"/>
                    </w:rPr>
                    <m:t>x,y</m:t>
                  </m:r>
                </m:e>
              </m:d>
              <m:r>
                <m:rPr>
                  <m:sty m:val="p"/>
                </m:rPr>
                <w:rPr>
                  <w:rFonts w:ascii="Cambria Math" w:eastAsia="Yu Mincho" w:hAnsi="Cambria Math"/>
                  <w:lang w:val="ru-RU"/>
                </w:rPr>
                <m:t>;</m:t>
              </m:r>
            </m:e>
          </m:mr>
          <m:mr>
            <m:e>
              <m:r>
                <m:rPr>
                  <m:scr m:val="monospace"/>
                  <m:sty m:val="p"/>
                </m:rPr>
                <w:rPr>
                  <w:rFonts w:ascii="Cambria Math" w:eastAsia="Yu Mincho" w:hAnsi="Cambria Math"/>
                  <w:lang w:val="ru-RU"/>
                </w:rPr>
                <m:t>elevation</m:t>
              </m:r>
              <m:r>
                <w:rPr>
                  <w:rFonts w:ascii="Cambria Math" w:eastAsia="Yu Mincho" w:hAnsi="Cambria Math"/>
                  <w:lang w:val="ru-RU"/>
                </w:rPr>
                <m:t>({x,y,z})</m:t>
              </m:r>
            </m:e>
            <m:e>
              <m:r>
                <w:rPr>
                  <w:rFonts w:ascii="Cambria Math" w:eastAsia="Yu Mincho" w:hAnsi="Cambria Math"/>
                  <w:lang w:val="ru-RU"/>
                </w:rPr>
                <m:t>=</m:t>
              </m:r>
              <m:f>
                <m:fPr>
                  <m:ctrlPr>
                    <w:rPr>
                      <w:rFonts w:ascii="Cambria Math" w:eastAsia="Yu Mincho" w:hAnsi="Cambria Math"/>
                      <w:lang w:val="ru-RU"/>
                    </w:rPr>
                  </m:ctrlPr>
                </m:fPr>
                <m:num>
                  <m:r>
                    <w:rPr>
                      <w:rFonts w:ascii="Cambria Math" w:eastAsia="Yu Mincho" w:hAnsi="Cambria Math"/>
                      <w:lang w:val="ru-RU"/>
                    </w:rPr>
                    <m:t>180</m:t>
                  </m:r>
                </m:num>
                <m:den>
                  <m:r>
                    <m:rPr>
                      <m:sty m:val="p"/>
                    </m:rPr>
                    <w:rPr>
                      <w:rFonts w:ascii="Cambria Math" w:eastAsia="Yu Mincho" w:hAnsi="Cambria Math"/>
                      <w:lang w:val="ru-RU"/>
                    </w:rPr>
                    <m:t>π</m:t>
                  </m:r>
                </m:den>
              </m:f>
              <m:r>
                <m:rPr>
                  <m:sty m:val="p"/>
                </m:rPr>
                <w:rPr>
                  <w:rFonts w:ascii="Cambria Math" w:eastAsia="Yu Mincho" w:hAnsi="Cambria Math"/>
                  <w:lang w:val="ru-RU"/>
                </w:rPr>
                <m:t>atan2</m:t>
              </m:r>
              <m:d>
                <m:dPr>
                  <m:ctrlPr>
                    <w:rPr>
                      <w:rFonts w:ascii="Cambria Math" w:eastAsia="Yu Mincho" w:hAnsi="Cambria Math"/>
                      <w:lang w:val="ru-RU"/>
                    </w:rPr>
                  </m:ctrlPr>
                </m:dPr>
                <m:e>
                  <m:r>
                    <w:rPr>
                      <w:rFonts w:ascii="Cambria Math" w:eastAsia="Yu Mincho" w:hAnsi="Cambria Math"/>
                      <w:lang w:val="ru-RU"/>
                    </w:rPr>
                    <m:t>z,</m:t>
                  </m:r>
                  <m:rad>
                    <m:radPr>
                      <m:degHide m:val="1"/>
                      <m:ctrlPr>
                        <w:rPr>
                          <w:rFonts w:ascii="Cambria Math" w:eastAsia="Yu Mincho" w:hAnsi="Cambria Math"/>
                          <w:lang w:val="ru-RU"/>
                        </w:rPr>
                      </m:ctrlPr>
                    </m:radPr>
                    <m:deg/>
                    <m:e>
                      <m:sSup>
                        <m:sSupPr>
                          <m:ctrlPr>
                            <w:rPr>
                              <w:rFonts w:ascii="Cambria Math" w:eastAsia="Yu Mincho" w:hAnsi="Cambria Math"/>
                              <w:lang w:val="ru-RU"/>
                            </w:rPr>
                          </m:ctrlPr>
                        </m:sSupPr>
                        <m:e>
                          <m:r>
                            <w:rPr>
                              <w:rFonts w:ascii="Cambria Math" w:eastAsia="Yu Mincho" w:hAnsi="Cambria Math"/>
                              <w:lang w:val="ru-RU"/>
                            </w:rPr>
                            <m:t>x</m:t>
                          </m:r>
                        </m:e>
                        <m:sup>
                          <m:r>
                            <w:rPr>
                              <w:rFonts w:ascii="Cambria Math" w:eastAsia="Yu Mincho" w:hAnsi="Cambria Math"/>
                              <w:lang w:val="ru-RU"/>
                            </w:rPr>
                            <m:t>2</m:t>
                          </m:r>
                        </m:sup>
                      </m:sSup>
                      <m:r>
                        <w:rPr>
                          <w:rFonts w:ascii="Cambria Math" w:eastAsia="Yu Mincho" w:hAnsi="Cambria Math"/>
                          <w:lang w:val="ru-RU"/>
                        </w:rPr>
                        <m:t>+</m:t>
                      </m:r>
                      <m:sSup>
                        <m:sSupPr>
                          <m:ctrlPr>
                            <w:rPr>
                              <w:rFonts w:ascii="Cambria Math" w:eastAsia="Yu Mincho" w:hAnsi="Cambria Math"/>
                              <w:lang w:val="ru-RU"/>
                            </w:rPr>
                          </m:ctrlPr>
                        </m:sSupPr>
                        <m:e>
                          <m:r>
                            <w:rPr>
                              <w:rFonts w:ascii="Cambria Math" w:eastAsia="Yu Mincho" w:hAnsi="Cambria Math"/>
                              <w:lang w:val="ru-RU"/>
                            </w:rPr>
                            <m:t>y</m:t>
                          </m:r>
                        </m:e>
                        <m:sup>
                          <m:r>
                            <w:rPr>
                              <w:rFonts w:ascii="Cambria Math" w:eastAsia="Yu Mincho" w:hAnsi="Cambria Math"/>
                              <w:lang w:val="ru-RU"/>
                            </w:rPr>
                            <m:t>2</m:t>
                          </m:r>
                        </m:sup>
                      </m:sSup>
                    </m:e>
                  </m:rad>
                </m:e>
              </m:d>
              <m:r>
                <m:rPr>
                  <m:sty m:val="p"/>
                </m:rPr>
                <w:rPr>
                  <w:rFonts w:ascii="Cambria Math" w:eastAsia="Yu Mincho" w:hAnsi="Cambria Math"/>
                  <w:lang w:val="ru-RU"/>
                </w:rPr>
                <m:t>.</m:t>
              </m:r>
            </m:e>
          </m:mr>
        </m:m>
      </m:oMath>
    </w:p>
    <w:p w14:paraId="1EEE43C6"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 xml:space="preserve">Функция </w:t>
      </w:r>
      <w:proofErr w:type="spellStart"/>
      <w:r w:rsidRPr="00FF55F0">
        <w:rPr>
          <w:rStyle w:val="CourierNew"/>
          <w:rFonts w:eastAsia="Calibri"/>
          <w:lang w:val="ru-RU"/>
        </w:rPr>
        <w:t>local_coordinate_system</w:t>
      </w:r>
      <w:proofErr w:type="spellEnd"/>
      <w:r w:rsidRPr="00FF55F0">
        <w:rPr>
          <w:rFonts w:eastAsia="Calibri"/>
          <w:szCs w:val="24"/>
          <w:lang w:val="ru-RU"/>
        </w:rPr>
        <w:t xml:space="preserve"> создает матрицу поворота, которая отображает позицию {0,1,0} на данные азимут и угол места:</w:t>
      </w:r>
    </w:p>
    <w:p w14:paraId="35AAB488" w14:textId="77777777" w:rsidR="00D140C2" w:rsidRPr="00FF55F0" w:rsidRDefault="00D140C2" w:rsidP="00D140C2">
      <w:pPr>
        <w:pStyle w:val="Equation"/>
        <w:rPr>
          <w:rFonts w:eastAsia="Yu Mincho"/>
          <w:lang w:val="ru-RU"/>
        </w:rPr>
      </w:pPr>
      <w:r w:rsidRPr="00FF55F0">
        <w:rPr>
          <w:rFonts w:eastAsia="Calibri"/>
          <w:lang w:val="ru-RU"/>
        </w:rPr>
        <w:tab/>
      </w:r>
      <w:r w:rsidRPr="00FF55F0">
        <w:rPr>
          <w:rFonts w:eastAsia="Calibri"/>
          <w:lang w:val="ru-RU"/>
        </w:rPr>
        <w:tab/>
      </w:r>
      <m:oMath>
        <m:m>
          <m:mPr>
            <m:plcHide m:val="1"/>
            <m:mcs>
              <m:mc>
                <m:mcPr>
                  <m:count m:val="1"/>
                  <m:mcJc m:val="right"/>
                </m:mcPr>
              </m:mc>
            </m:mcs>
            <m:ctrlPr>
              <w:rPr>
                <w:rFonts w:ascii="Cambria Math" w:eastAsia="Yu Mincho" w:hAnsi="Cambria Math"/>
                <w:lang w:val="ru-RU"/>
              </w:rPr>
            </m:ctrlPr>
          </m:mPr>
          <m:mr>
            <m:e>
              <m:r>
                <m:rPr>
                  <m:scr m:val="monospace"/>
                  <m:sty m:val="p"/>
                </m:rPr>
                <w:rPr>
                  <w:rFonts w:ascii="Cambria Math" w:eastAsia="Yu Mincho" w:hAnsi="Cambria Math"/>
                  <w:lang w:val="ru-RU"/>
                </w:rPr>
                <m:t>local_coordinate_system</m:t>
              </m:r>
              <m:r>
                <w:rPr>
                  <w:rFonts w:ascii="Cambria Math" w:eastAsia="Yu Mincho" w:hAnsi="Cambria Math"/>
                  <w:lang w:val="ru-RU"/>
                </w:rPr>
                <m:t>(</m:t>
              </m:r>
              <m:r>
                <m:rPr>
                  <m:sty m:val="p"/>
                </m:rPr>
                <w:rPr>
                  <w:rFonts w:ascii="Cambria Math" w:eastAsia="Yu Mincho" w:hAnsi="Cambria Math"/>
                  <w:lang w:val="ru-RU"/>
                </w:rPr>
                <m:t>φ,θ</m:t>
              </m:r>
              <m:r>
                <w:rPr>
                  <w:rFonts w:ascii="Cambria Math" w:eastAsia="Yu Mincho" w:hAnsi="Cambria Math"/>
                  <w:lang w:val="ru-RU"/>
                </w:rPr>
                <m:t>)=</m:t>
              </m:r>
              <m:d>
                <m:dPr>
                  <m:begChr m:val="["/>
                  <m:endChr m:val="]"/>
                  <m:ctrlPr>
                    <w:rPr>
                      <w:rFonts w:ascii="Cambria Math" w:eastAsia="Yu Mincho" w:hAnsi="Cambria Math"/>
                      <w:lang w:val="ru-RU"/>
                    </w:rPr>
                  </m:ctrlPr>
                </m:dPr>
                <m:e>
                  <m:m>
                    <m:mPr>
                      <m:plcHide m:val="1"/>
                      <m:mcs>
                        <m:mc>
                          <m:mcPr>
                            <m:count m:val="1"/>
                            <m:mcJc m:val="center"/>
                          </m:mcPr>
                        </m:mc>
                      </m:mcs>
                      <m:ctrlPr>
                        <w:rPr>
                          <w:rFonts w:ascii="Cambria Math" w:eastAsia="Yu Mincho" w:hAnsi="Cambria Math"/>
                          <w:lang w:val="ru-RU"/>
                        </w:rPr>
                      </m:ctrlPr>
                    </m:mPr>
                    <m:mr>
                      <m:e>
                        <m:r>
                          <m:rPr>
                            <m:scr m:val="monospace"/>
                            <m:sty m:val="p"/>
                          </m:rPr>
                          <w:rPr>
                            <w:rFonts w:ascii="Cambria Math" w:eastAsia="Yu Mincho" w:hAnsi="Cambria Math"/>
                            <w:lang w:val="ru-RU"/>
                          </w:rPr>
                          <m:t>cart</m:t>
                        </m:r>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-90,0,1)</m:t>
                        </m:r>
                      </m:e>
                    </m:mr>
                    <m:mr>
                      <m:e>
                        <m:r>
                          <m:rPr>
                            <m:scr m:val="monospace"/>
                            <m:sty m:val="p"/>
                          </m:rPr>
                          <w:rPr>
                            <w:rFonts w:ascii="Cambria Math" w:eastAsia="Yu Mincho" w:hAnsi="Cambria Math"/>
                            <w:lang w:val="ru-RU"/>
                          </w:rPr>
                          <m:t>cart</m:t>
                        </m:r>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r>
                          <m:rPr>
                            <m:sty m:val="p"/>
                          </m:rPr>
                          <w:rPr>
                            <w:rFonts w:ascii="Cambria Math" w:eastAsia="Yu Mincho" w:hAnsi="Cambria Math"/>
                            <w:lang w:val="ru-RU"/>
                          </w:rPr>
                          <m:t>θ</m:t>
                        </m:r>
                        <m:r>
                          <w:rPr>
                            <w:rFonts w:ascii="Cambria Math" w:eastAsia="Yu Mincho" w:hAnsi="Cambria Math"/>
                            <w:lang w:val="ru-RU"/>
                          </w:rPr>
                          <m:t>,1)</m:t>
                        </m:r>
                      </m:e>
                    </m:mr>
                    <m:mr>
                      <m:e>
                        <m:r>
                          <m:rPr>
                            <m:scr m:val="monospace"/>
                            <m:sty m:val="p"/>
                          </m:rPr>
                          <w:rPr>
                            <w:rFonts w:ascii="Cambria Math" w:eastAsia="Yu Mincho" w:hAnsi="Cambria Math"/>
                            <w:lang w:val="ru-RU"/>
                          </w:rPr>
                          <m:t>cart</m:t>
                        </m:r>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r>
                          <m:rPr>
                            <m:sty m:val="p"/>
                          </m:rPr>
                          <w:rPr>
                            <w:rFonts w:ascii="Cambria Math" w:eastAsia="Yu Mincho" w:hAnsi="Cambria Math"/>
                            <w:lang w:val="ru-RU"/>
                          </w:rPr>
                          <m:t>θ</m:t>
                        </m:r>
                        <m:r>
                          <w:rPr>
                            <w:rFonts w:ascii="Cambria Math" w:eastAsia="Yu Mincho" w:hAnsi="Cambria Math"/>
                            <w:lang w:val="ru-RU"/>
                          </w:rPr>
                          <m:t>+90,1)</m:t>
                        </m:r>
                      </m:e>
                    </m:mr>
                  </m:m>
                </m:e>
              </m:d>
            </m:e>
          </m:mr>
        </m:m>
      </m:oMath>
      <w:r w:rsidRPr="00FF55F0">
        <w:rPr>
          <w:rFonts w:eastAsia="Calibri"/>
          <w:lang w:val="ru-RU"/>
        </w:rPr>
        <w:t>.</w:t>
      </w:r>
    </w:p>
    <w:p w14:paraId="70DCA8AF" w14:textId="77777777" w:rsidR="00D140C2" w:rsidRPr="00FF55F0" w:rsidRDefault="00D140C2" w:rsidP="00D140C2">
      <w:pPr>
        <w:pStyle w:val="Heading1"/>
        <w:rPr>
          <w:rFonts w:eastAsia="MS Mincho"/>
          <w:lang w:val="ru-RU"/>
        </w:rPr>
      </w:pPr>
      <w:bookmarkStart w:id="182" w:name="_Toc3473116"/>
      <w:bookmarkStart w:id="183" w:name="sec:render_objects"/>
      <w:bookmarkStart w:id="184" w:name="_Toc4754269"/>
      <w:bookmarkStart w:id="185" w:name="_Toc8913452"/>
      <w:bookmarkStart w:id="186" w:name="_Toc26540427"/>
      <w:bookmarkEnd w:id="182"/>
      <w:r w:rsidRPr="00FF55F0">
        <w:rPr>
          <w:rFonts w:eastAsia="MS Mincho"/>
          <w:lang w:val="ru-RU"/>
        </w:rPr>
        <w:t>7</w:t>
      </w:r>
      <w:r w:rsidRPr="00FF55F0">
        <w:rPr>
          <w:rFonts w:eastAsia="MS Mincho"/>
          <w:lang w:val="ru-RU"/>
        </w:rPr>
        <w:tab/>
        <w:t xml:space="preserve">Элементы рендерера </w:t>
      </w:r>
      <w:proofErr w:type="spellStart"/>
      <w:r w:rsidRPr="00FF55F0">
        <w:rPr>
          <w:rFonts w:eastAsia="MS Mincho"/>
          <w:lang w:val="ru-RU"/>
        </w:rPr>
        <w:t>typeDefinition</w:t>
      </w:r>
      <w:proofErr w:type="spellEnd"/>
      <w:r w:rsidRPr="00FF55F0">
        <w:rPr>
          <w:rFonts w:eastAsia="MS Mincho"/>
          <w:lang w:val="ru-RU"/>
        </w:rPr>
        <w:t>==</w:t>
      </w:r>
      <w:proofErr w:type="spellStart"/>
      <w:r w:rsidRPr="00FF55F0">
        <w:rPr>
          <w:rFonts w:eastAsia="MS Mincho"/>
          <w:lang w:val="ru-RU"/>
        </w:rPr>
        <w:t>Objects</w:t>
      </w:r>
      <w:bookmarkEnd w:id="183"/>
      <w:bookmarkEnd w:id="184"/>
      <w:bookmarkEnd w:id="185"/>
      <w:bookmarkEnd w:id="186"/>
      <w:proofErr w:type="spellEnd"/>
    </w:p>
    <w:p w14:paraId="5C403543" w14:textId="77777777" w:rsidR="00D140C2" w:rsidRPr="00FF55F0" w:rsidRDefault="00D140C2" w:rsidP="00D140C2">
      <w:pPr>
        <w:pStyle w:val="Heading2"/>
        <w:rPr>
          <w:rFonts w:eastAsia="MS Mincho"/>
          <w:lang w:val="ru-RU"/>
        </w:rPr>
      </w:pPr>
      <w:bookmarkStart w:id="187" w:name="structure-1"/>
      <w:bookmarkStart w:id="188" w:name="_Toc4754270"/>
      <w:bookmarkStart w:id="189" w:name="_Toc8913453"/>
      <w:bookmarkStart w:id="190" w:name="_Toc26540428"/>
      <w:r w:rsidRPr="00FF55F0">
        <w:rPr>
          <w:rFonts w:eastAsia="MS Mincho"/>
          <w:lang w:val="ru-RU"/>
        </w:rPr>
        <w:t>7.1</w:t>
      </w:r>
      <w:r w:rsidRPr="00FF55F0">
        <w:rPr>
          <w:rFonts w:eastAsia="MS Mincho"/>
          <w:lang w:val="ru-RU"/>
        </w:rPr>
        <w:tab/>
      </w:r>
      <w:bookmarkEnd w:id="187"/>
      <w:bookmarkEnd w:id="188"/>
      <w:bookmarkEnd w:id="189"/>
      <w:r w:rsidRPr="00FF55F0">
        <w:rPr>
          <w:rFonts w:eastAsia="MS Mincho"/>
          <w:lang w:val="ru-RU"/>
        </w:rPr>
        <w:t>Структура</w:t>
      </w:r>
      <w:bookmarkEnd w:id="190"/>
    </w:p>
    <w:p w14:paraId="26483690" w14:textId="77777777" w:rsidR="00D140C2" w:rsidRPr="00FF55F0" w:rsidRDefault="00D140C2" w:rsidP="00D140C2">
      <w:pPr>
        <w:pStyle w:val="FigureNo"/>
        <w:rPr>
          <w:rFonts w:eastAsia="MS Mincho"/>
          <w:sz w:val="16"/>
          <w:szCs w:val="16"/>
          <w:lang w:val="ru-RU"/>
        </w:rPr>
      </w:pPr>
      <w:r w:rsidRPr="00FF55F0">
        <w:rPr>
          <w:rFonts w:eastAsia="MS Mincho"/>
          <w:sz w:val="16"/>
          <w:szCs w:val="16"/>
          <w:lang w:val="ru-RU"/>
        </w:rPr>
        <w:t>РИСУНОК 5</w:t>
      </w:r>
    </w:p>
    <w:p w14:paraId="3B620961" w14:textId="77777777" w:rsidR="00D140C2" w:rsidRPr="00FF55F0" w:rsidRDefault="00D140C2" w:rsidP="00D140C2">
      <w:pPr>
        <w:pStyle w:val="Figuretitle"/>
        <w:rPr>
          <w:rFonts w:eastAsia="MS Mincho"/>
          <w:sz w:val="16"/>
          <w:szCs w:val="16"/>
          <w:lang w:val="ru-RU"/>
        </w:rPr>
      </w:pPr>
      <w:r w:rsidRPr="00FF55F0">
        <w:rPr>
          <w:rFonts w:eastAsia="MS Mincho"/>
          <w:sz w:val="16"/>
          <w:szCs w:val="16"/>
          <w:lang w:val="ru-RU"/>
        </w:rPr>
        <w:t>Структура рендерера объектов</w:t>
      </w:r>
    </w:p>
    <w:p w14:paraId="3B0EAAA0" w14:textId="77777777" w:rsidR="00D140C2" w:rsidRPr="00FF55F0" w:rsidRDefault="00D140C2" w:rsidP="00D140C2">
      <w:pPr>
        <w:pStyle w:val="Figure"/>
        <w:rPr>
          <w:rFonts w:eastAsia="MS Mincho"/>
          <w:lang w:val="ru-RU" w:eastAsia="zh-CN"/>
        </w:rPr>
      </w:pPr>
      <w:r w:rsidRPr="00FF55F0">
        <w:rPr>
          <w:lang w:val="ru-RU"/>
        </w:rPr>
        <w:object w:dxaOrig="9996" w:dyaOrig="4394" w14:anchorId="67824EF6">
          <v:shape id="_x0000_i1029" type="#_x0000_t75" style="width:464.25pt;height:201.6pt" o:ole="">
            <v:imagedata r:id="rId28" o:title="" croptop="3247f" cropleft="2394f"/>
          </v:shape>
          <o:OLEObject Type="Embed" ProgID="CorelDraw.Graphic.17" ShapeID="_x0000_i1029" DrawAspect="Content" ObjectID="_1697443661" r:id="rId29"/>
        </w:object>
      </w:r>
    </w:p>
    <w:p w14:paraId="3CB4948A" w14:textId="77777777" w:rsidR="00D140C2" w:rsidRPr="00FF55F0" w:rsidRDefault="00D140C2" w:rsidP="00D140C2">
      <w:pPr>
        <w:pStyle w:val="Normalaftertitle"/>
        <w:rPr>
          <w:rFonts w:eastAsia="MS Mincho"/>
          <w:lang w:val="ru-RU"/>
        </w:rPr>
      </w:pPr>
      <w:r w:rsidRPr="00FF55F0">
        <w:rPr>
          <w:rFonts w:eastAsia="MS Mincho"/>
          <w:lang w:val="ru-RU"/>
        </w:rPr>
        <w:t xml:space="preserve">На рисунке 5 показана структура рендера при </w:t>
      </w:r>
      <w:proofErr w:type="spellStart"/>
      <w:r w:rsidRPr="00FF55F0">
        <w:rPr>
          <w:rFonts w:eastAsia="MS Mincho"/>
          <w:i/>
          <w:lang w:val="ru-RU"/>
        </w:rPr>
        <w:t>typeDefinition</w:t>
      </w:r>
      <w:proofErr w:type="spellEnd"/>
      <w:r w:rsidRPr="00FF55F0">
        <w:rPr>
          <w:rFonts w:eastAsia="MS Mincho"/>
          <w:i/>
          <w:lang w:val="ru-RU"/>
        </w:rPr>
        <w:t>==</w:t>
      </w:r>
      <w:proofErr w:type="spellStart"/>
      <w:r w:rsidRPr="00FF55F0">
        <w:rPr>
          <w:rFonts w:eastAsia="MS Mincho"/>
          <w:i/>
          <w:lang w:val="ru-RU"/>
        </w:rPr>
        <w:t>Objects</w:t>
      </w:r>
      <w:proofErr w:type="spellEnd"/>
      <w:r w:rsidRPr="00FF55F0">
        <w:rPr>
          <w:rFonts w:eastAsia="MS Mincho"/>
          <w:i/>
          <w:lang w:val="ru-RU"/>
        </w:rPr>
        <w:t>.</w:t>
      </w:r>
      <w:r w:rsidRPr="00FF55F0">
        <w:rPr>
          <w:rFonts w:eastAsia="MS Mincho"/>
          <w:lang w:val="ru-RU"/>
        </w:rPr>
        <w:t xml:space="preserve"> Этот рисунок иллюстрирует процесс обработки одного элемента рендеринга; рендеринг нескольких элементов происходит так, как будто эта структура дублируется для каждого элемента, а выходные данные смешиваются.</w:t>
      </w:r>
    </w:p>
    <w:p w14:paraId="76B358DB"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Метаданные поступают в рендерер в форме объекта </w:t>
      </w:r>
      <w:proofErr w:type="spellStart"/>
      <w:r w:rsidRPr="00FF55F0">
        <w:rPr>
          <w:rStyle w:val="CourierNew"/>
          <w:rFonts w:eastAsia="MS Mincho"/>
          <w:lang w:val="ru-RU"/>
        </w:rPr>
        <w:t>ObjectRenderingItem</w:t>
      </w:r>
      <w:proofErr w:type="spellEnd"/>
      <w:r w:rsidRPr="00FF55F0">
        <w:rPr>
          <w:rFonts w:eastAsia="MS Mincho"/>
          <w:lang w:val="ru-RU"/>
        </w:rPr>
        <w:t xml:space="preserve">, который содержит индекс дорожки, и источника объектов </w:t>
      </w:r>
      <w:proofErr w:type="spellStart"/>
      <w:r w:rsidRPr="00FF55F0">
        <w:rPr>
          <w:rStyle w:val="CourierNew"/>
          <w:rFonts w:eastAsia="MS Mincho"/>
          <w:lang w:val="ru-RU"/>
        </w:rPr>
        <w:t>ObjectTypeMetadata</w:t>
      </w:r>
      <w:proofErr w:type="spellEnd"/>
      <w:r w:rsidRPr="00FF55F0">
        <w:rPr>
          <w:rFonts w:eastAsia="MS Mincho"/>
          <w:lang w:val="ru-RU"/>
        </w:rPr>
        <w:t>, представляющих собой ограниченные во времени параметры рендеринга для указанной дорожки.</w:t>
      </w:r>
    </w:p>
    <w:p w14:paraId="5964CAE2"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К каждому объекту </w:t>
      </w:r>
      <w:proofErr w:type="spellStart"/>
      <w:r w:rsidRPr="00FF55F0">
        <w:rPr>
          <w:rStyle w:val="CourierNew"/>
          <w:rFonts w:eastAsia="MS Mincho"/>
          <w:lang w:val="ru-RU"/>
        </w:rPr>
        <w:t>ObjectTypeMetadata</w:t>
      </w:r>
      <w:proofErr w:type="spellEnd"/>
      <w:r w:rsidRPr="00FF55F0">
        <w:rPr>
          <w:rFonts w:eastAsia="MS Mincho"/>
          <w:lang w:val="ru-RU"/>
        </w:rPr>
        <w:t xml:space="preserve"> применяется метод, описанный в пункте 7.2; он интерпретирует метаданные </w:t>
      </w:r>
      <w:proofErr w:type="spellStart"/>
      <w:r w:rsidRPr="00FF55F0">
        <w:rPr>
          <w:rFonts w:eastAsia="MS Mincho"/>
          <w:lang w:val="ru-RU"/>
        </w:rPr>
        <w:t>хронирования</w:t>
      </w:r>
      <w:proofErr w:type="spellEnd"/>
      <w:r w:rsidRPr="00FF55F0">
        <w:rPr>
          <w:rFonts w:eastAsia="MS Mincho"/>
          <w:lang w:val="ru-RU"/>
        </w:rPr>
        <w:t xml:space="preserve"> и вычисляет векторы усиления с использованием калькулятора коэффициентов усиления, описанного в пункте 7.3. Это приводит к созданию объектов </w:t>
      </w:r>
      <w:proofErr w:type="spellStart"/>
      <w:r w:rsidRPr="00FF55F0">
        <w:rPr>
          <w:rStyle w:val="CourierNew"/>
          <w:rFonts w:eastAsia="MS Mincho"/>
          <w:lang w:val="ru-RU"/>
        </w:rPr>
        <w:t>ProcessingBlock</w:t>
      </w:r>
      <w:proofErr w:type="spellEnd"/>
      <w:r w:rsidRPr="00FF55F0">
        <w:rPr>
          <w:rFonts w:eastAsia="MS Mincho"/>
          <w:lang w:val="ru-RU"/>
        </w:rPr>
        <w:t xml:space="preserve">, которые применяют ограниченные по времени операции обработки сигналов ко входному звуковому сигналу, создавая прямую и распределенную шины, каждая из которых содержит по одному каналу на громкоговоритель. Этот подход и инкапсулирующий его класс </w:t>
      </w:r>
      <w:proofErr w:type="spellStart"/>
      <w:r w:rsidRPr="00FF55F0">
        <w:rPr>
          <w:rStyle w:val="CourierNew"/>
          <w:rFonts w:eastAsia="MS Mincho"/>
          <w:lang w:val="ru-RU"/>
        </w:rPr>
        <w:t>BlockProcessingChannel</w:t>
      </w:r>
      <w:proofErr w:type="spellEnd"/>
      <w:r w:rsidRPr="00FF55F0">
        <w:rPr>
          <w:rFonts w:eastAsia="MS Mincho"/>
          <w:lang w:val="ru-RU"/>
        </w:rPr>
        <w:t xml:space="preserve"> описаны в пункте 6.4.</w:t>
      </w:r>
    </w:p>
    <w:p w14:paraId="0AC82DBA"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Распределенная шина проходит через банк фильтров </w:t>
      </w:r>
      <w:proofErr w:type="spellStart"/>
      <w:r w:rsidRPr="00FF55F0">
        <w:rPr>
          <w:rFonts w:eastAsia="MS Mincho"/>
          <w:lang w:val="ru-RU"/>
        </w:rPr>
        <w:t>декорреляции</w:t>
      </w:r>
      <w:proofErr w:type="spellEnd"/>
      <w:r w:rsidRPr="00FF55F0">
        <w:rPr>
          <w:rFonts w:eastAsia="MS Mincho"/>
          <w:lang w:val="ru-RU"/>
        </w:rPr>
        <w:t xml:space="preserve"> для каждого канала, а прямая шина задерживается для согласования перед микшированием в целях формирования выходного сигнала. Фильтры </w:t>
      </w:r>
      <w:proofErr w:type="spellStart"/>
      <w:r w:rsidRPr="00FF55F0">
        <w:rPr>
          <w:rFonts w:eastAsia="MS Mincho"/>
          <w:lang w:val="ru-RU"/>
        </w:rPr>
        <w:t>декорреляции</w:t>
      </w:r>
      <w:proofErr w:type="spellEnd"/>
      <w:r w:rsidRPr="00FF55F0">
        <w:rPr>
          <w:rFonts w:eastAsia="MS Mincho"/>
          <w:lang w:val="ru-RU"/>
        </w:rPr>
        <w:t xml:space="preserve"> и задержки описаны в пункте 7.4.</w:t>
      </w:r>
    </w:p>
    <w:p w14:paraId="3C8EE215"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 xml:space="preserve">Эта структура реализуется в модуле </w:t>
      </w:r>
      <w:proofErr w:type="spellStart"/>
      <w:r w:rsidRPr="00FF55F0">
        <w:rPr>
          <w:rFonts w:ascii="Courier New" w:eastAsia="MS Mincho" w:hAnsi="Courier New"/>
          <w:lang w:val="ru-RU"/>
        </w:rPr>
        <w:t>core.objectbased.renderer.ObjectRenderer</w:t>
      </w:r>
      <w:proofErr w:type="spellEnd"/>
      <w:r w:rsidRPr="00FF55F0">
        <w:rPr>
          <w:rFonts w:eastAsia="MS Mincho"/>
          <w:lang w:val="ru-RU"/>
        </w:rPr>
        <w:t>.</w:t>
      </w:r>
    </w:p>
    <w:p w14:paraId="74AFBAD6" w14:textId="77777777" w:rsidR="00D140C2" w:rsidRPr="00FF55F0" w:rsidRDefault="00D140C2" w:rsidP="00D140C2">
      <w:pPr>
        <w:pStyle w:val="Heading2"/>
        <w:rPr>
          <w:rFonts w:eastAsia="MS Mincho"/>
          <w:lang w:val="ru-RU"/>
        </w:rPr>
      </w:pPr>
      <w:bookmarkStart w:id="191" w:name="sec:object_interp_metadata"/>
      <w:bookmarkStart w:id="192" w:name="_Toc4754271"/>
      <w:bookmarkStart w:id="193" w:name="_Toc8913454"/>
      <w:bookmarkStart w:id="194" w:name="_Toc26540429"/>
      <w:r w:rsidRPr="00FF55F0">
        <w:rPr>
          <w:rFonts w:eastAsia="MS Mincho"/>
          <w:lang w:val="ru-RU"/>
        </w:rPr>
        <w:lastRenderedPageBreak/>
        <w:t>7.2</w:t>
      </w:r>
      <w:r w:rsidRPr="00FF55F0">
        <w:rPr>
          <w:rFonts w:eastAsia="MS Mincho"/>
          <w:lang w:val="ru-RU"/>
        </w:rPr>
        <w:tab/>
        <w:t xml:space="preserve">Класс </w:t>
      </w:r>
      <w:proofErr w:type="spellStart"/>
      <w:r w:rsidRPr="00FF55F0">
        <w:rPr>
          <w:rFonts w:eastAsia="MS Mincho"/>
          <w:lang w:val="ru-RU"/>
        </w:rPr>
        <w:t>InterpretObjectMetadata</w:t>
      </w:r>
      <w:bookmarkEnd w:id="191"/>
      <w:bookmarkEnd w:id="192"/>
      <w:bookmarkEnd w:id="193"/>
      <w:bookmarkEnd w:id="194"/>
      <w:proofErr w:type="spellEnd"/>
    </w:p>
    <w:p w14:paraId="149F8CDF"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Метаданные </w:t>
      </w:r>
      <w:proofErr w:type="spellStart"/>
      <w:r w:rsidRPr="00FF55F0">
        <w:rPr>
          <w:rFonts w:eastAsia="MS Mincho"/>
          <w:lang w:val="ru-RU"/>
        </w:rPr>
        <w:t>хронирования</w:t>
      </w:r>
      <w:proofErr w:type="spellEnd"/>
      <w:r w:rsidRPr="00FF55F0">
        <w:rPr>
          <w:rFonts w:eastAsia="MS Mincho"/>
          <w:lang w:val="ru-RU"/>
        </w:rPr>
        <w:t xml:space="preserve"> объектов интерпретируются в классе </w:t>
      </w:r>
      <w:proofErr w:type="spellStart"/>
      <w:r w:rsidRPr="00FF55F0">
        <w:rPr>
          <w:rStyle w:val="CourierNew"/>
          <w:rFonts w:eastAsia="MS Mincho"/>
          <w:lang w:val="ru-RU"/>
        </w:rPr>
        <w:t>InterpretObjectMetadata</w:t>
      </w:r>
      <w:proofErr w:type="spellEnd"/>
      <w:r w:rsidRPr="00FF55F0">
        <w:rPr>
          <w:rFonts w:eastAsia="MS Mincho"/>
          <w:lang w:val="ru-RU"/>
        </w:rPr>
        <w:t>, который входит в структуру канала обработки блоков.</w:t>
      </w:r>
    </w:p>
    <w:p w14:paraId="47EBF47E" w14:textId="77777777" w:rsidR="00D140C2" w:rsidRPr="00FF55F0" w:rsidRDefault="00D140C2" w:rsidP="00D140C2">
      <w:pPr>
        <w:pStyle w:val="FigureNo"/>
        <w:rPr>
          <w:rFonts w:eastAsia="MS Mincho"/>
          <w:sz w:val="16"/>
          <w:lang w:val="ru-RU"/>
        </w:rPr>
      </w:pPr>
      <w:r w:rsidRPr="00FF55F0">
        <w:rPr>
          <w:rFonts w:eastAsia="MS Mincho"/>
          <w:sz w:val="16"/>
          <w:lang w:val="ru-RU"/>
        </w:rPr>
        <w:t>рисунок 6</w:t>
      </w:r>
    </w:p>
    <w:p w14:paraId="420F696E" w14:textId="77777777" w:rsidR="00D140C2" w:rsidRPr="00FF55F0" w:rsidRDefault="00D140C2" w:rsidP="00D140C2">
      <w:pPr>
        <w:pStyle w:val="Figuretitle"/>
        <w:rPr>
          <w:rFonts w:eastAsia="MS Mincho"/>
          <w:sz w:val="16"/>
          <w:lang w:val="ru-RU"/>
        </w:rPr>
      </w:pPr>
      <w:r w:rsidRPr="00FF55F0">
        <w:rPr>
          <w:rFonts w:eastAsia="MS Mincho"/>
          <w:sz w:val="16"/>
          <w:lang w:val="ru-RU"/>
        </w:rPr>
        <w:t xml:space="preserve">Пример объектов </w:t>
      </w:r>
      <w:proofErr w:type="spellStart"/>
      <w:r w:rsidRPr="00FF55F0">
        <w:rPr>
          <w:rFonts w:eastAsia="MS Mincho"/>
          <w:sz w:val="16"/>
          <w:lang w:val="ru-RU"/>
        </w:rPr>
        <w:t>audioBlockFormat</w:t>
      </w:r>
      <w:proofErr w:type="spellEnd"/>
      <w:r w:rsidRPr="00FF55F0">
        <w:rPr>
          <w:rFonts w:eastAsia="MS Mincho"/>
          <w:sz w:val="16"/>
          <w:lang w:val="ru-RU"/>
        </w:rPr>
        <w:t xml:space="preserve"> и интерпретируемых кривых интерполяции</w:t>
      </w:r>
    </w:p>
    <w:p w14:paraId="644C6AC3" w14:textId="77777777" w:rsidR="00D140C2" w:rsidRPr="00FF55F0" w:rsidRDefault="00D140C2" w:rsidP="00D140C2">
      <w:pPr>
        <w:pStyle w:val="Figure"/>
        <w:rPr>
          <w:rFonts w:eastAsia="MS Mincho"/>
          <w:lang w:val="ru-RU" w:eastAsia="zh-CN"/>
        </w:rPr>
      </w:pPr>
      <w:r w:rsidRPr="00FF55F0">
        <w:rPr>
          <w:lang w:val="ru-RU"/>
        </w:rPr>
        <w:object w:dxaOrig="11251" w:dyaOrig="5507" w14:anchorId="0D1C226A">
          <v:shape id="_x0000_i1030" type="#_x0000_t75" style="width:481.55pt;height:231pt" o:ole="">
            <v:imagedata r:id="rId30" o:title="" cropbottom="1361f"/>
          </v:shape>
          <o:OLEObject Type="Embed" ProgID="CorelDraw.Graphic.17" ShapeID="_x0000_i1030" DrawAspect="Content" ObjectID="_1697443662" r:id="rId31"/>
        </w:object>
      </w:r>
    </w:p>
    <w:p w14:paraId="62A8B7D2" w14:textId="77777777" w:rsidR="00D140C2" w:rsidRPr="00FF55F0" w:rsidRDefault="00D140C2" w:rsidP="00D140C2">
      <w:pPr>
        <w:pStyle w:val="Normalaftertitle"/>
        <w:rPr>
          <w:rFonts w:eastAsia="MS Mincho"/>
          <w:lang w:val="ru-RU"/>
        </w:rPr>
      </w:pPr>
      <w:r w:rsidRPr="00FF55F0">
        <w:rPr>
          <w:rFonts w:eastAsia="MS Mincho"/>
          <w:lang w:val="ru-RU"/>
        </w:rPr>
        <w:t xml:space="preserve">Для каждого входного объекта </w:t>
      </w:r>
      <w:proofErr w:type="spellStart"/>
      <w:r w:rsidRPr="00FF55F0">
        <w:rPr>
          <w:rStyle w:val="CourierNew"/>
          <w:rFonts w:eastAsia="MS Mincho"/>
          <w:lang w:val="ru-RU"/>
        </w:rPr>
        <w:t>ObjectTypeMetadata</w:t>
      </w:r>
      <w:proofErr w:type="spellEnd"/>
      <w:r w:rsidRPr="00FF55F0">
        <w:rPr>
          <w:rFonts w:eastAsia="MS Mincho"/>
          <w:lang w:val="ru-RU"/>
        </w:rPr>
        <w:t xml:space="preserve"> используется следующий процесс.</w:t>
      </w:r>
    </w:p>
    <w:p w14:paraId="7DA0CC3A"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Определяется время начала и окончания блока </w:t>
      </w:r>
      <w:proofErr w:type="spellStart"/>
      <w:r w:rsidRPr="00FF55F0">
        <w:rPr>
          <w:rStyle w:val="CourierNew"/>
          <w:rFonts w:eastAsia="MS Mincho"/>
          <w:lang w:val="ru-RU"/>
        </w:rPr>
        <w:t>start_time</w:t>
      </w:r>
      <w:proofErr w:type="spellEnd"/>
      <w:r w:rsidRPr="00FF55F0">
        <w:rPr>
          <w:rFonts w:eastAsia="MS Mincho"/>
          <w:lang w:val="ru-RU"/>
        </w:rPr>
        <w:t xml:space="preserve"> и </w:t>
      </w:r>
      <w:proofErr w:type="spellStart"/>
      <w:r w:rsidRPr="00FF55F0">
        <w:rPr>
          <w:rStyle w:val="CourierNew"/>
          <w:rFonts w:eastAsia="MS Mincho"/>
          <w:lang w:val="ru-RU"/>
        </w:rPr>
        <w:t>end_time</w:t>
      </w:r>
      <w:proofErr w:type="spellEnd"/>
      <w:r w:rsidRPr="00FF55F0">
        <w:rPr>
          <w:rFonts w:eastAsia="MS Mincho"/>
          <w:lang w:val="ru-RU"/>
        </w:rPr>
        <w:t xml:space="preserve"> в соответствии с пунктом 6.5.</w:t>
      </w:r>
    </w:p>
    <w:p w14:paraId="1CC7BE37"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Время, когда интерполяция в этом блоке заканчивается, </w:t>
      </w:r>
      <w:proofErr w:type="spellStart"/>
      <w:r w:rsidRPr="00FF55F0">
        <w:rPr>
          <w:rStyle w:val="CourierNew"/>
          <w:rFonts w:eastAsia="MS Mincho"/>
          <w:lang w:val="ru-RU"/>
        </w:rPr>
        <w:t>target_time</w:t>
      </w:r>
      <w:proofErr w:type="spellEnd"/>
      <w:r w:rsidRPr="00FF55F0">
        <w:rPr>
          <w:rFonts w:eastAsia="MS Mincho"/>
          <w:lang w:val="ru-RU"/>
        </w:rPr>
        <w:t xml:space="preserve"> определяется согласно следующим случаям, которые иллюстрируются соответствующими блоками на рисунке 6.</w:t>
      </w:r>
    </w:p>
    <w:p w14:paraId="35D9023F" w14:textId="77777777" w:rsidR="00D140C2" w:rsidRPr="00FF55F0" w:rsidRDefault="00D140C2" w:rsidP="00D140C2">
      <w:pPr>
        <w:pStyle w:val="enumlev2"/>
        <w:rPr>
          <w:rFonts w:eastAsia="MS Mincho"/>
          <w:b/>
          <w:lang w:val="ru-RU"/>
        </w:rPr>
      </w:pPr>
      <w:r w:rsidRPr="00FF55F0">
        <w:rPr>
          <w:rFonts w:eastAsia="MS Mincho"/>
          <w:b/>
          <w:lang w:val="ru-RU"/>
        </w:rPr>
        <w:t>A</w:t>
      </w:r>
    </w:p>
    <w:p w14:paraId="6138028D" w14:textId="15E8AA30" w:rsidR="00D140C2" w:rsidRPr="00D4745C" w:rsidRDefault="00D140C2" w:rsidP="00D140C2">
      <w:pPr>
        <w:pStyle w:val="enumlev2"/>
        <w:ind w:left="794" w:firstLine="0"/>
        <w:rPr>
          <w:rFonts w:eastAsia="MS Mincho"/>
          <w:lang w:val="en-US"/>
        </w:rPr>
      </w:pPr>
      <w:r w:rsidRPr="00FF55F0">
        <w:rPr>
          <w:rFonts w:eastAsia="MS Mincho"/>
          <w:lang w:val="ru-RU"/>
        </w:rPr>
        <w:t xml:space="preserve">Если это первый блок или если </w:t>
      </w:r>
      <w:proofErr w:type="spellStart"/>
      <w:r w:rsidRPr="00FF55F0">
        <w:rPr>
          <w:rStyle w:val="CourierNew"/>
          <w:rFonts w:eastAsia="MS Mincho"/>
          <w:lang w:val="ru-RU"/>
        </w:rPr>
        <w:t>end_time</w:t>
      </w:r>
      <w:proofErr w:type="spellEnd"/>
      <w:r w:rsidRPr="00FF55F0">
        <w:rPr>
          <w:rFonts w:eastAsia="MS Mincho"/>
          <w:lang w:val="ru-RU"/>
        </w:rPr>
        <w:t xml:space="preserve"> предыдущего блока меньше, чем </w:t>
      </w:r>
      <w:proofErr w:type="spellStart"/>
      <w:r w:rsidRPr="00FF55F0">
        <w:rPr>
          <w:rStyle w:val="CourierNew"/>
          <w:rFonts w:eastAsia="MS Mincho"/>
          <w:lang w:val="ru-RU"/>
        </w:rPr>
        <w:t>start_time</w:t>
      </w:r>
      <w:proofErr w:type="spellEnd"/>
      <w:r w:rsidRPr="00FF55F0">
        <w:rPr>
          <w:rFonts w:eastAsia="MS Mincho"/>
          <w:lang w:val="ru-RU"/>
        </w:rPr>
        <w:t xml:space="preserve"> текущего, то</w:t>
      </w:r>
      <w:r w:rsidR="00D4745C">
        <w:rPr>
          <w:rFonts w:eastAsia="MS Mincho"/>
          <w:lang w:val="en-US"/>
        </w:rPr>
        <w:t>:</w:t>
      </w:r>
    </w:p>
    <w:p w14:paraId="3CC6C8FE" w14:textId="77777777" w:rsidR="00D140C2" w:rsidRPr="00FF55F0" w:rsidRDefault="00D140C2" w:rsidP="00D140C2">
      <w:pPr>
        <w:pStyle w:val="Equation"/>
        <w:rPr>
          <w:rFonts w:ascii="Trebuchet MS" w:eastAsia="Yu Mincho" w:hAnsi="Trebuchet MS"/>
          <w:lang w:val="ru-RU"/>
        </w:rPr>
      </w:pPr>
      <w:r w:rsidRPr="00FF55F0">
        <w:rPr>
          <w:rFonts w:eastAsia="MS Mincho"/>
          <w:lang w:val="ru-RU"/>
        </w:rPr>
        <w:tab/>
      </w:r>
      <w:r w:rsidRPr="00FF55F0">
        <w:rPr>
          <w:rFonts w:eastAsia="MS Mincho"/>
          <w:lang w:val="ru-RU"/>
        </w:rPr>
        <w:tab/>
      </w:r>
      <m:oMath>
        <m:r>
          <m:rPr>
            <m:scr m:val="monospace"/>
            <m:sty m:val="p"/>
          </m:rPr>
          <w:rPr>
            <w:rFonts w:ascii="Cambria Math" w:eastAsia="Yu Mincho" w:hAnsi="Cambria Math"/>
            <w:lang w:val="ru-RU"/>
          </w:rPr>
          <m:t>target_time</m:t>
        </m:r>
        <m:r>
          <w:rPr>
            <w:rFonts w:ascii="Cambria Math" w:eastAsia="Yu Mincho" w:hAnsi="Cambria Math"/>
            <w:lang w:val="ru-RU"/>
          </w:rPr>
          <m:t>=</m:t>
        </m:r>
        <m:r>
          <m:rPr>
            <m:scr m:val="monospace"/>
            <m:sty m:val="p"/>
          </m:rPr>
          <w:rPr>
            <w:rFonts w:ascii="Cambria Math" w:eastAsia="Yu Mincho" w:hAnsi="Cambria Math"/>
            <w:lang w:val="ru-RU"/>
          </w:rPr>
          <m:t>start_time</m:t>
        </m:r>
      </m:oMath>
      <w:r w:rsidRPr="00FF55F0">
        <w:rPr>
          <w:rFonts w:eastAsia="MS Mincho"/>
          <w:lang w:val="ru-RU"/>
        </w:rPr>
        <w:t>.</w:t>
      </w:r>
    </w:p>
    <w:p w14:paraId="31199616" w14:textId="77777777" w:rsidR="00D140C2" w:rsidRPr="00FF55F0" w:rsidRDefault="00D140C2" w:rsidP="00D140C2">
      <w:pPr>
        <w:pStyle w:val="enumlev2"/>
        <w:rPr>
          <w:rFonts w:eastAsia="MS Mincho"/>
          <w:b/>
          <w:lang w:val="ru-RU"/>
        </w:rPr>
      </w:pPr>
      <w:r w:rsidRPr="00FF55F0">
        <w:rPr>
          <w:rFonts w:eastAsia="MS Mincho"/>
          <w:b/>
          <w:lang w:val="ru-RU"/>
        </w:rPr>
        <w:t>B</w:t>
      </w:r>
    </w:p>
    <w:p w14:paraId="3D9F8D5A" w14:textId="14B24BCB" w:rsidR="00D140C2" w:rsidRPr="00D4745C" w:rsidRDefault="00D140C2" w:rsidP="00D140C2">
      <w:pPr>
        <w:pStyle w:val="enumlev2"/>
        <w:ind w:left="794" w:firstLine="0"/>
        <w:rPr>
          <w:rFonts w:eastAsia="MS Mincho"/>
          <w:lang w:val="en-US"/>
        </w:rPr>
      </w:pPr>
      <w:r w:rsidRPr="00FF55F0">
        <w:rPr>
          <w:rFonts w:eastAsia="MS Mincho"/>
          <w:lang w:val="ru-RU"/>
        </w:rPr>
        <w:t xml:space="preserve">Если установлен флаг </w:t>
      </w:r>
      <w:proofErr w:type="spellStart"/>
      <w:r w:rsidRPr="00FF55F0">
        <w:rPr>
          <w:rFonts w:eastAsia="MS Mincho"/>
          <w:lang w:val="ru-RU"/>
        </w:rPr>
        <w:t>bf.jumpPosition.flag</w:t>
      </w:r>
      <w:proofErr w:type="spellEnd"/>
      <w:r w:rsidRPr="00FF55F0">
        <w:rPr>
          <w:rFonts w:eastAsia="MS Mincho"/>
          <w:lang w:val="ru-RU"/>
        </w:rPr>
        <w:t xml:space="preserve"> и значение </w:t>
      </w:r>
      <w:proofErr w:type="spellStart"/>
      <w:r w:rsidRPr="00FF55F0">
        <w:rPr>
          <w:rFonts w:eastAsia="MS Mincho"/>
          <w:lang w:val="ru-RU"/>
        </w:rPr>
        <w:t>bf.jumpPosition.interpolationLength</w:t>
      </w:r>
      <w:proofErr w:type="spellEnd"/>
      <w:r w:rsidRPr="00FF55F0">
        <w:rPr>
          <w:rFonts w:eastAsia="MS Mincho"/>
          <w:lang w:val="ru-RU"/>
        </w:rPr>
        <w:t xml:space="preserve"> не равно </w:t>
      </w:r>
      <w:proofErr w:type="spellStart"/>
      <w:r w:rsidRPr="00FF55F0">
        <w:rPr>
          <w:rFonts w:eastAsia="MS Mincho"/>
          <w:lang w:val="ru-RU"/>
        </w:rPr>
        <w:t>None</w:t>
      </w:r>
      <w:proofErr w:type="spellEnd"/>
      <w:r w:rsidRPr="00FF55F0">
        <w:rPr>
          <w:rFonts w:eastAsia="MS Mincho"/>
          <w:lang w:val="ru-RU"/>
        </w:rPr>
        <w:t>, то</w:t>
      </w:r>
      <w:r w:rsidR="00D4745C">
        <w:rPr>
          <w:rFonts w:eastAsia="MS Mincho"/>
          <w:lang w:val="en-US"/>
        </w:rPr>
        <w:t>:</w:t>
      </w:r>
    </w:p>
    <w:p w14:paraId="2CFE9ADA" w14:textId="77777777" w:rsidR="00D140C2" w:rsidRPr="00FF55F0" w:rsidRDefault="00D140C2" w:rsidP="00D140C2">
      <w:pPr>
        <w:pStyle w:val="Equation"/>
        <w:jc w:val="center"/>
        <w:rPr>
          <w:rFonts w:eastAsia="MS Mincho"/>
          <w:lang w:val="ru-RU"/>
        </w:rPr>
      </w:pPr>
      <w:r w:rsidRPr="00FF55F0">
        <w:rPr>
          <w:rFonts w:eastAsia="MS Mincho"/>
          <w:lang w:val="ru-RU"/>
        </w:rPr>
        <w:tab/>
      </w:r>
      <m:oMath>
        <m:r>
          <m:rPr>
            <m:scr m:val="monospace"/>
            <m:sty m:val="p"/>
          </m:rPr>
          <w:rPr>
            <w:rFonts w:ascii="Cambria Math" w:eastAsia="MS Mincho" w:hAnsi="Cambria Math"/>
            <w:lang w:val="ru-RU"/>
          </w:rPr>
          <m:t>target_time</m:t>
        </m:r>
        <m:r>
          <w:rPr>
            <w:rFonts w:ascii="Cambria Math" w:eastAsia="MS Mincho" w:hAnsi="Cambria Math"/>
            <w:lang w:val="ru-RU"/>
          </w:rPr>
          <m:t>=</m:t>
        </m:r>
        <m:r>
          <m:rPr>
            <m:scr m:val="monospace"/>
            <m:sty m:val="p"/>
          </m:rPr>
          <w:rPr>
            <w:rFonts w:ascii="Cambria Math" w:eastAsia="MS Mincho" w:hAnsi="Cambria Math"/>
            <w:lang w:val="ru-RU"/>
          </w:rPr>
          <m:t>start_time</m:t>
        </m:r>
        <m:r>
          <w:rPr>
            <w:rFonts w:ascii="Cambria Math" w:eastAsia="MS Mincho" w:hAnsi="Cambria Math"/>
            <w:lang w:val="ru-RU"/>
          </w:rPr>
          <m:t>+</m:t>
        </m:r>
        <m:r>
          <m:rPr>
            <m:scr m:val="monospace"/>
            <m:sty m:val="p"/>
          </m:rPr>
          <w:rPr>
            <w:rFonts w:ascii="Cambria Math" w:eastAsia="MS Mincho" w:hAnsi="Cambria Math"/>
            <w:lang w:val="ru-RU"/>
          </w:rPr>
          <m:t>bf.jumpPosition.interpolationLength</m:t>
        </m:r>
      </m:oMath>
      <w:r w:rsidRPr="00FF55F0">
        <w:rPr>
          <w:rFonts w:eastAsia="MS Mincho"/>
          <w:lang w:val="ru-RU"/>
        </w:rPr>
        <w:t>.</w:t>
      </w:r>
    </w:p>
    <w:p w14:paraId="3E8758EA" w14:textId="77777777" w:rsidR="00D140C2" w:rsidRPr="00FF55F0" w:rsidRDefault="00D140C2" w:rsidP="00D140C2">
      <w:pPr>
        <w:pStyle w:val="enumlev2"/>
        <w:rPr>
          <w:rFonts w:eastAsia="MS Mincho"/>
          <w:b/>
          <w:lang w:val="ru-RU"/>
        </w:rPr>
      </w:pPr>
      <w:r w:rsidRPr="00FF55F0">
        <w:rPr>
          <w:rFonts w:eastAsia="MS Mincho"/>
          <w:b/>
          <w:lang w:val="ru-RU"/>
        </w:rPr>
        <w:t>C</w:t>
      </w:r>
    </w:p>
    <w:p w14:paraId="696AD9EE" w14:textId="6D9B3ABD" w:rsidR="00D140C2" w:rsidRPr="00D4745C" w:rsidRDefault="00D140C2" w:rsidP="00D140C2">
      <w:pPr>
        <w:pStyle w:val="enumlev2"/>
        <w:ind w:left="794" w:firstLine="0"/>
        <w:rPr>
          <w:rFonts w:eastAsia="MS Mincho"/>
          <w:lang w:val="en-US"/>
        </w:rPr>
      </w:pPr>
      <w:r w:rsidRPr="00FF55F0">
        <w:rPr>
          <w:rFonts w:eastAsia="MS Mincho"/>
          <w:lang w:val="ru-RU"/>
        </w:rPr>
        <w:t xml:space="preserve">Если установлен флаг </w:t>
      </w:r>
      <w:proofErr w:type="spellStart"/>
      <w:r w:rsidRPr="00FF55F0">
        <w:rPr>
          <w:rFonts w:eastAsia="MS Mincho"/>
          <w:lang w:val="ru-RU"/>
        </w:rPr>
        <w:t>bf.jumpPosition.flag</w:t>
      </w:r>
      <w:proofErr w:type="spellEnd"/>
      <w:r w:rsidRPr="00FF55F0">
        <w:rPr>
          <w:rFonts w:eastAsia="MS Mincho"/>
          <w:lang w:val="ru-RU"/>
        </w:rPr>
        <w:t xml:space="preserve"> и значение </w:t>
      </w:r>
      <w:proofErr w:type="spellStart"/>
      <w:r w:rsidRPr="00FF55F0">
        <w:rPr>
          <w:rFonts w:eastAsia="MS Mincho"/>
          <w:lang w:val="ru-RU"/>
        </w:rPr>
        <w:t>bf.jumpPosition.interpolationLength</w:t>
      </w:r>
      <w:proofErr w:type="spellEnd"/>
      <w:r w:rsidRPr="00FF55F0">
        <w:rPr>
          <w:rFonts w:eastAsia="MS Mincho"/>
          <w:lang w:val="ru-RU"/>
        </w:rPr>
        <w:t xml:space="preserve"> равно </w:t>
      </w:r>
      <w:proofErr w:type="spellStart"/>
      <w:r w:rsidRPr="00FF55F0">
        <w:rPr>
          <w:rFonts w:eastAsia="MS Mincho"/>
          <w:lang w:val="ru-RU"/>
        </w:rPr>
        <w:t>None</w:t>
      </w:r>
      <w:proofErr w:type="spellEnd"/>
      <w:r w:rsidRPr="00FF55F0">
        <w:rPr>
          <w:rFonts w:eastAsia="MS Mincho"/>
          <w:lang w:val="ru-RU"/>
        </w:rPr>
        <w:t>, то</w:t>
      </w:r>
      <w:r w:rsidR="00D4745C">
        <w:rPr>
          <w:rFonts w:eastAsia="MS Mincho"/>
          <w:lang w:val="en-US"/>
        </w:rPr>
        <w:t>:</w:t>
      </w:r>
    </w:p>
    <w:p w14:paraId="43375FE5"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r>
          <m:rPr>
            <m:scr m:val="monospace"/>
            <m:sty m:val="p"/>
          </m:rPr>
          <w:rPr>
            <w:rFonts w:ascii="Cambria Math" w:eastAsia="MS Mincho" w:hAnsi="Cambria Math"/>
            <w:lang w:val="ru-RU"/>
          </w:rPr>
          <m:t>target_time</m:t>
        </m:r>
        <m:r>
          <w:rPr>
            <w:rFonts w:ascii="Cambria Math" w:eastAsia="MS Mincho" w:hAnsi="Cambria Math"/>
            <w:lang w:val="ru-RU"/>
          </w:rPr>
          <m:t>=</m:t>
        </m:r>
        <m:r>
          <m:rPr>
            <m:scr m:val="monospace"/>
            <m:sty m:val="p"/>
          </m:rPr>
          <w:rPr>
            <w:rFonts w:ascii="Cambria Math" w:eastAsia="MS Mincho" w:hAnsi="Cambria Math"/>
            <w:lang w:val="ru-RU"/>
          </w:rPr>
          <m:t>start_time</m:t>
        </m:r>
      </m:oMath>
      <w:r w:rsidRPr="00FF55F0">
        <w:rPr>
          <w:rFonts w:eastAsia="MS Mincho"/>
          <w:lang w:val="ru-RU"/>
        </w:rPr>
        <w:t>.</w:t>
      </w:r>
    </w:p>
    <w:p w14:paraId="3E66A544" w14:textId="77777777" w:rsidR="00D140C2" w:rsidRPr="00FF55F0" w:rsidRDefault="00D140C2" w:rsidP="00D140C2">
      <w:pPr>
        <w:pStyle w:val="enumlev2"/>
        <w:rPr>
          <w:rFonts w:eastAsia="MS Mincho"/>
          <w:b/>
          <w:bCs/>
          <w:lang w:val="ru-RU"/>
        </w:rPr>
      </w:pPr>
      <w:r w:rsidRPr="00FF55F0">
        <w:rPr>
          <w:rFonts w:eastAsia="MS Mincho"/>
          <w:b/>
          <w:bCs/>
          <w:lang w:val="ru-RU"/>
        </w:rPr>
        <w:t>D</w:t>
      </w:r>
    </w:p>
    <w:p w14:paraId="02DEE9B7" w14:textId="77777777" w:rsidR="00D140C2" w:rsidRPr="00FF55F0" w:rsidRDefault="00D140C2" w:rsidP="00D140C2">
      <w:pPr>
        <w:pStyle w:val="enumlev2"/>
        <w:ind w:left="794" w:firstLine="0"/>
        <w:rPr>
          <w:rFonts w:eastAsia="MS Mincho"/>
          <w:b/>
          <w:bCs/>
          <w:lang w:val="ru-RU"/>
        </w:rPr>
      </w:pPr>
      <w:r w:rsidRPr="00FF55F0">
        <w:rPr>
          <w:rFonts w:eastAsia="MS Mincho"/>
          <w:lang w:val="ru-RU"/>
        </w:rPr>
        <w:t xml:space="preserve">Если флаг </w:t>
      </w:r>
      <w:proofErr w:type="spellStart"/>
      <w:r w:rsidRPr="00FF55F0">
        <w:rPr>
          <w:rFonts w:ascii="Courier New" w:eastAsia="MS Mincho" w:hAnsi="Courier New"/>
          <w:lang w:val="ru-RU"/>
        </w:rPr>
        <w:t>bf.jumpPosition.flag</w:t>
      </w:r>
      <w:proofErr w:type="spellEnd"/>
      <w:r w:rsidRPr="00FF55F0">
        <w:rPr>
          <w:rFonts w:eastAsia="MS Mincho"/>
          <w:lang w:val="ru-RU"/>
        </w:rPr>
        <w:t xml:space="preserve"> не установлен, то осуществляется интерполяция по всему блоку:</w:t>
      </w:r>
    </w:p>
    <w:p w14:paraId="3CB8B3F3"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r>
          <m:rPr>
            <m:scr m:val="monospace"/>
            <m:sty m:val="p"/>
          </m:rPr>
          <w:rPr>
            <w:rFonts w:ascii="Cambria Math" w:eastAsia="MS Mincho" w:hAnsi="Cambria Math"/>
            <w:lang w:val="ru-RU"/>
          </w:rPr>
          <m:t>target_time</m:t>
        </m:r>
        <m:r>
          <w:rPr>
            <w:rFonts w:ascii="Cambria Math" w:eastAsia="MS Mincho" w:hAnsi="Cambria Math"/>
            <w:lang w:val="ru-RU"/>
          </w:rPr>
          <m:t>=</m:t>
        </m:r>
        <m:r>
          <m:rPr>
            <m:scr m:val="monospace"/>
            <m:sty m:val="p"/>
          </m:rPr>
          <w:rPr>
            <w:rFonts w:ascii="Cambria Math" w:eastAsia="MS Mincho" w:hAnsi="Cambria Math"/>
            <w:lang w:val="ru-RU"/>
          </w:rPr>
          <m:t>end_time</m:t>
        </m:r>
      </m:oMath>
      <w:r w:rsidRPr="00FF55F0">
        <w:rPr>
          <w:rFonts w:eastAsia="MS Mincho"/>
          <w:lang w:val="ru-RU"/>
        </w:rPr>
        <w:t>.</w:t>
      </w:r>
    </w:p>
    <w:p w14:paraId="14DC3A0A" w14:textId="77777777" w:rsidR="00D140C2" w:rsidRPr="00FF55F0" w:rsidRDefault="00D140C2" w:rsidP="00D140C2">
      <w:pPr>
        <w:pStyle w:val="enumlev1"/>
        <w:rPr>
          <w:rFonts w:eastAsia="MS Mincho"/>
          <w:lang w:val="ru-RU"/>
        </w:rPr>
      </w:pPr>
      <w:r w:rsidRPr="00FF55F0">
        <w:rPr>
          <w:rFonts w:eastAsia="MS Mincho"/>
          <w:lang w:val="ru-RU"/>
        </w:rPr>
        <w:lastRenderedPageBreak/>
        <w:t>–</w:t>
      </w:r>
      <w:r w:rsidRPr="00FF55F0">
        <w:rPr>
          <w:rFonts w:eastAsia="MS Mincho"/>
          <w:lang w:val="ru-RU"/>
        </w:rPr>
        <w:tab/>
        <w:t xml:space="preserve">Вектор усиления </w:t>
      </w:r>
      <w:proofErr w:type="spellStart"/>
      <w:r w:rsidRPr="00FF55F0">
        <w:rPr>
          <w:rStyle w:val="CourierNew"/>
          <w:rFonts w:eastAsia="MS Mincho"/>
          <w:lang w:val="ru-RU"/>
        </w:rPr>
        <w:t>interp_to</w:t>
      </w:r>
      <w:proofErr w:type="spellEnd"/>
      <w:r w:rsidRPr="00FF55F0">
        <w:rPr>
          <w:rFonts w:eastAsia="MS Mincho"/>
          <w:lang w:val="ru-RU"/>
        </w:rPr>
        <w:t xml:space="preserve"> рассчитывается с использованием экземпляра </w:t>
      </w:r>
      <w:proofErr w:type="spellStart"/>
      <w:r w:rsidRPr="00FF55F0">
        <w:rPr>
          <w:rStyle w:val="CourierNew"/>
          <w:rFonts w:eastAsia="MS Mincho"/>
          <w:lang w:val="ru-RU"/>
        </w:rPr>
        <w:t>GainCalculator</w:t>
      </w:r>
      <w:proofErr w:type="spellEnd"/>
      <w:r w:rsidRPr="00FF55F0">
        <w:rPr>
          <w:rFonts w:eastAsia="MS Mincho"/>
          <w:lang w:val="ru-RU"/>
        </w:rPr>
        <w:t xml:space="preserve"> для текущего блока. </w:t>
      </w:r>
      <w:proofErr w:type="spellStart"/>
      <w:r w:rsidRPr="00FF55F0">
        <w:rPr>
          <w:rStyle w:val="CourierNew"/>
          <w:rFonts w:eastAsia="MS Mincho"/>
          <w:lang w:val="ru-RU"/>
        </w:rPr>
        <w:t>interp_from</w:t>
      </w:r>
      <w:proofErr w:type="spellEnd"/>
      <w:r w:rsidRPr="00FF55F0">
        <w:rPr>
          <w:rFonts w:eastAsia="MS Mincho"/>
          <w:lang w:val="ru-RU"/>
        </w:rPr>
        <w:t xml:space="preserve"> – это вектор усиления, рассчитанный для предыдущего блока.</w:t>
      </w:r>
    </w:p>
    <w:p w14:paraId="5FAB440F"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Если </w:t>
      </w:r>
      <m:oMath>
        <m:r>
          <m:rPr>
            <m:scr m:val="monospace"/>
            <m:sty m:val="p"/>
          </m:rPr>
          <w:rPr>
            <w:rFonts w:ascii="Cambria Math" w:eastAsia="MS Mincho" w:hAnsi="Cambria Math"/>
            <w:lang w:val="ru-RU"/>
          </w:rPr>
          <m:t>start_time</m:t>
        </m:r>
        <m:r>
          <w:rPr>
            <w:rFonts w:ascii="Cambria Math" w:eastAsia="MS Mincho" w:hAnsi="Cambria Math"/>
            <w:lang w:val="ru-RU"/>
          </w:rPr>
          <m:t>&lt;</m:t>
        </m:r>
        <m:r>
          <m:rPr>
            <m:scr m:val="monospace"/>
            <m:sty m:val="p"/>
          </m:rPr>
          <w:rPr>
            <w:rFonts w:ascii="Cambria Math" w:eastAsia="MS Mincho" w:hAnsi="Cambria Math"/>
            <w:lang w:val="ru-RU"/>
          </w:rPr>
          <m:t>target_time</m:t>
        </m:r>
      </m:oMath>
      <w:r w:rsidRPr="00FF55F0">
        <w:rPr>
          <w:rFonts w:eastAsia="MS Mincho"/>
          <w:lang w:val="ru-RU"/>
        </w:rPr>
        <w:t xml:space="preserve">, создается объект </w:t>
      </w:r>
      <w:proofErr w:type="spellStart"/>
      <w:r w:rsidRPr="00FF55F0">
        <w:rPr>
          <w:rFonts w:ascii="Courier New" w:eastAsia="MS Mincho" w:hAnsi="Courier New"/>
          <w:lang w:val="ru-RU"/>
        </w:rPr>
        <w:t>InterpGains</w:t>
      </w:r>
      <w:proofErr w:type="spellEnd"/>
      <w:r w:rsidRPr="00FF55F0">
        <w:rPr>
          <w:rFonts w:eastAsia="MS Mincho"/>
          <w:lang w:val="ru-RU"/>
        </w:rPr>
        <w:t xml:space="preserve"> </w:t>
      </w:r>
      <w:proofErr w:type="spellStart"/>
      <w:r w:rsidRPr="00FF55F0">
        <w:rPr>
          <w:rFonts w:ascii="Courier New" w:eastAsia="MS Mincho" w:hAnsi="Courier New"/>
          <w:lang w:val="ru-RU"/>
        </w:rPr>
        <w:t>ProcessingBlock</w:t>
      </w:r>
      <w:proofErr w:type="spellEnd"/>
      <w:r w:rsidRPr="00FF55F0">
        <w:rPr>
          <w:rFonts w:eastAsia="MS Mincho"/>
          <w:lang w:val="ru-RU"/>
        </w:rPr>
        <w:t xml:space="preserve">, который интерполирует от </w:t>
      </w:r>
      <w:proofErr w:type="spellStart"/>
      <w:r w:rsidRPr="00FF55F0">
        <w:rPr>
          <w:rFonts w:ascii="Courier New" w:eastAsia="MS Mincho" w:hAnsi="Courier New"/>
          <w:lang w:val="ru-RU"/>
        </w:rPr>
        <w:t>interp_from</w:t>
      </w:r>
      <w:proofErr w:type="spellEnd"/>
      <w:r w:rsidRPr="00FF55F0">
        <w:rPr>
          <w:rFonts w:eastAsia="MS Mincho"/>
          <w:lang w:val="ru-RU"/>
        </w:rPr>
        <w:t xml:space="preserve"> до </w:t>
      </w:r>
      <w:proofErr w:type="spellStart"/>
      <w:r w:rsidRPr="00FF55F0">
        <w:rPr>
          <w:rFonts w:ascii="Courier New" w:eastAsia="MS Mincho" w:hAnsi="Courier New"/>
          <w:lang w:val="ru-RU"/>
        </w:rPr>
        <w:t>interp_to</w:t>
      </w:r>
      <w:proofErr w:type="spellEnd"/>
      <w:r w:rsidRPr="00FF55F0">
        <w:rPr>
          <w:rFonts w:eastAsia="MS Mincho"/>
          <w:lang w:val="ru-RU"/>
        </w:rPr>
        <w:t xml:space="preserve"> в период между </w:t>
      </w:r>
      <w:proofErr w:type="spellStart"/>
      <w:r w:rsidRPr="00FF55F0">
        <w:rPr>
          <w:rFonts w:ascii="Courier New" w:eastAsia="MS Mincho" w:hAnsi="Courier New"/>
          <w:lang w:val="ru-RU"/>
        </w:rPr>
        <w:t>start_time</w:t>
      </w:r>
      <w:proofErr w:type="spellEnd"/>
      <w:r w:rsidRPr="00FF55F0">
        <w:rPr>
          <w:rFonts w:eastAsia="MS Mincho"/>
          <w:lang w:val="ru-RU"/>
        </w:rPr>
        <w:t xml:space="preserve"> и </w:t>
      </w:r>
      <w:proofErr w:type="spellStart"/>
      <w:r w:rsidRPr="00FF55F0">
        <w:rPr>
          <w:rFonts w:ascii="Courier New" w:eastAsia="MS Mincho" w:hAnsi="Courier New"/>
          <w:lang w:val="ru-RU"/>
        </w:rPr>
        <w:t>target_time</w:t>
      </w:r>
      <w:proofErr w:type="spellEnd"/>
      <w:r w:rsidRPr="00FF55F0">
        <w:rPr>
          <w:rFonts w:eastAsia="MS Mincho"/>
          <w:lang w:val="ru-RU"/>
        </w:rPr>
        <w:t>.</w:t>
      </w:r>
    </w:p>
    <w:p w14:paraId="485ED6A7"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Если </w:t>
      </w:r>
      <m:oMath>
        <m:r>
          <m:rPr>
            <m:scr m:val="monospace"/>
            <m:sty m:val="p"/>
          </m:rPr>
          <w:rPr>
            <w:rFonts w:ascii="Cambria Math" w:eastAsia="MS Mincho" w:hAnsi="Cambria Math"/>
            <w:lang w:val="ru-RU"/>
          </w:rPr>
          <m:t>target_time</m:t>
        </m:r>
        <m:r>
          <w:rPr>
            <w:rFonts w:ascii="Cambria Math" w:eastAsia="MS Mincho" w:hAnsi="Cambria Math"/>
            <w:lang w:val="ru-RU"/>
          </w:rPr>
          <m:t>&lt;</m:t>
        </m:r>
        <m:r>
          <m:rPr>
            <m:scr m:val="monospace"/>
            <m:sty m:val="p"/>
          </m:rPr>
          <w:rPr>
            <w:rFonts w:ascii="Cambria Math" w:eastAsia="MS Mincho" w:hAnsi="Cambria Math"/>
            <w:lang w:val="ru-RU"/>
          </w:rPr>
          <m:t>end_time</m:t>
        </m:r>
      </m:oMath>
      <w:r w:rsidRPr="00FF55F0">
        <w:rPr>
          <w:rFonts w:eastAsia="MS Mincho"/>
          <w:lang w:val="ru-RU"/>
        </w:rPr>
        <w:t>, создается объект FixedGains ProcessingBlock, который применяет interp_to в период между start_time и target_time.</w:t>
      </w:r>
    </w:p>
    <w:p w14:paraId="795DB163"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 xml:space="preserve">Это реализуется в модуле </w:t>
      </w:r>
      <w:proofErr w:type="spellStart"/>
      <w:r w:rsidRPr="00FF55F0">
        <w:rPr>
          <w:rFonts w:ascii="Courier New" w:eastAsia="Calibri" w:hAnsi="Courier New"/>
          <w:szCs w:val="24"/>
          <w:lang w:val="ru-RU"/>
        </w:rPr>
        <w:t>core.objectbased.renderer.InterpretObjectMetadata</w:t>
      </w:r>
      <w:proofErr w:type="spellEnd"/>
      <w:r w:rsidRPr="00FF55F0">
        <w:rPr>
          <w:rFonts w:eastAsia="Calibri"/>
          <w:szCs w:val="24"/>
          <w:lang w:val="ru-RU"/>
        </w:rPr>
        <w:t>.</w:t>
      </w:r>
    </w:p>
    <w:p w14:paraId="1A6B1250" w14:textId="77777777" w:rsidR="00D140C2" w:rsidRPr="00FF55F0" w:rsidRDefault="00D140C2" w:rsidP="00D140C2">
      <w:pPr>
        <w:pStyle w:val="Heading2"/>
        <w:rPr>
          <w:rFonts w:eastAsia="MS Mincho"/>
          <w:lang w:val="ru-RU"/>
        </w:rPr>
      </w:pPr>
      <w:bookmarkStart w:id="195" w:name="sec:object_gain_calc"/>
      <w:bookmarkStart w:id="196" w:name="_Toc4754272"/>
      <w:bookmarkStart w:id="197" w:name="_Toc8913455"/>
      <w:bookmarkStart w:id="198" w:name="_Toc26540430"/>
      <w:r w:rsidRPr="00FF55F0">
        <w:rPr>
          <w:rFonts w:eastAsia="MS Mincho"/>
          <w:lang w:val="ru-RU"/>
        </w:rPr>
        <w:t>7.3</w:t>
      </w:r>
      <w:r w:rsidRPr="00FF55F0">
        <w:rPr>
          <w:rFonts w:eastAsia="MS Mincho"/>
          <w:lang w:val="ru-RU"/>
        </w:rPr>
        <w:tab/>
      </w:r>
      <w:bookmarkEnd w:id="195"/>
      <w:bookmarkEnd w:id="196"/>
      <w:bookmarkEnd w:id="197"/>
      <w:r w:rsidRPr="00FF55F0">
        <w:rPr>
          <w:rFonts w:eastAsia="MS Mincho"/>
          <w:lang w:val="ru-RU"/>
        </w:rPr>
        <w:t>Калькулятор коэффициентов усиления</w:t>
      </w:r>
      <w:bookmarkEnd w:id="198"/>
    </w:p>
    <w:p w14:paraId="18AA378B"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Если имеется объект </w:t>
      </w:r>
      <w:proofErr w:type="spellStart"/>
      <w:r w:rsidRPr="00FF55F0">
        <w:rPr>
          <w:rStyle w:val="CourierNew"/>
          <w:rFonts w:eastAsia="MS Mincho"/>
          <w:lang w:val="ru-RU"/>
        </w:rPr>
        <w:t>ObjectTypeMetadata</w:t>
      </w:r>
      <w:proofErr w:type="spellEnd"/>
      <w:r w:rsidRPr="00FF55F0">
        <w:rPr>
          <w:rStyle w:val="CourierNew"/>
          <w:rFonts w:ascii="Times New Roman" w:eastAsia="MS Mincho" w:hAnsi="Times New Roman"/>
          <w:lang w:val="ru-RU"/>
        </w:rPr>
        <w:t>,</w:t>
      </w:r>
      <w:r w:rsidRPr="00FF55F0">
        <w:rPr>
          <w:rFonts w:eastAsia="MS Mincho"/>
          <w:lang w:val="ru-RU"/>
        </w:rPr>
        <w:t xml:space="preserve"> этот объект рассчитывает коэффициенты усиления для каждого громкоговорителя в прямом и распределенном трактах. Интерфейс для этого компонента:</w:t>
      </w:r>
    </w:p>
    <w:p w14:paraId="552196FA" w14:textId="77777777" w:rsidR="00D140C2" w:rsidRPr="00FF55F0"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DirectDiffuseGains</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vector</w:t>
      </w:r>
      <w:proofErr w:type="spellEnd"/>
      <w:r w:rsidRPr="00FF55F0">
        <w:rPr>
          <w:rFonts w:ascii="Consolas" w:eastAsia="Yu Mincho" w:hAnsi="Consolas"/>
          <w:sz w:val="18"/>
          <w:lang w:val="ru-RU" w:eastAsia="zh-CN"/>
        </w:rPr>
        <w:t>&lt;</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direct</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vector</w:t>
      </w:r>
      <w:proofErr w:type="spellEnd"/>
      <w:r w:rsidRPr="00FF55F0">
        <w:rPr>
          <w:rFonts w:ascii="Consolas" w:eastAsia="Yu Mincho" w:hAnsi="Consolas"/>
          <w:sz w:val="18"/>
          <w:lang w:val="ru-RU" w:eastAsia="zh-CN"/>
        </w:rPr>
        <w:t>&lt;</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diffuse</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urier New" w:eastAsia="MS Mincho" w:hAnsi="Courier New"/>
          <w:sz w:val="18"/>
          <w:lang w:val="ru-RU" w:eastAsia="zh-CN"/>
        </w:rPr>
        <w:br/>
      </w:r>
      <w:proofErr w:type="spellStart"/>
      <w:r w:rsidRPr="00FF55F0">
        <w:rPr>
          <w:rFonts w:ascii="Consolas" w:eastAsia="Yu Mincho" w:hAnsi="Consolas"/>
          <w:b/>
          <w:color w:val="007020"/>
          <w:sz w:val="18"/>
          <w:lang w:val="ru-RU" w:eastAsia="zh-CN"/>
        </w:rPr>
        <w:t>class</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GainCalc</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GainCalc</w:t>
      </w:r>
      <w:proofErr w:type="spellEnd"/>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Layout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layout</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DirectDiffuseGains</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render</w:t>
      </w:r>
      <w:proofErr w:type="spellEnd"/>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ObjectTypeMetadata</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otm</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p>
    <w:p w14:paraId="04A9D99A" w14:textId="77777777" w:rsidR="00D140C2" w:rsidRPr="00FF55F0" w:rsidRDefault="00D140C2" w:rsidP="00D140C2">
      <w:pPr>
        <w:pStyle w:val="Heading3"/>
        <w:rPr>
          <w:rFonts w:eastAsia="MS Mincho"/>
          <w:lang w:val="ru-RU"/>
        </w:rPr>
      </w:pPr>
      <w:bookmarkStart w:id="199" w:name="structure-2"/>
      <w:bookmarkStart w:id="200" w:name="_Toc4754273"/>
      <w:r w:rsidRPr="00FF55F0">
        <w:rPr>
          <w:rFonts w:eastAsia="MS Mincho"/>
          <w:lang w:val="ru-RU"/>
        </w:rPr>
        <w:lastRenderedPageBreak/>
        <w:t>7.3.1</w:t>
      </w:r>
      <w:r w:rsidRPr="00FF55F0">
        <w:rPr>
          <w:rFonts w:eastAsia="MS Mincho"/>
          <w:lang w:val="ru-RU"/>
        </w:rPr>
        <w:tab/>
      </w:r>
      <w:bookmarkEnd w:id="199"/>
      <w:bookmarkEnd w:id="200"/>
      <w:r w:rsidRPr="00FF55F0">
        <w:rPr>
          <w:rFonts w:eastAsia="MS Mincho"/>
          <w:lang w:val="ru-RU"/>
        </w:rPr>
        <w:t>Структура</w:t>
      </w:r>
    </w:p>
    <w:p w14:paraId="030DA830" w14:textId="77777777" w:rsidR="00D140C2" w:rsidRPr="00FF55F0" w:rsidRDefault="00D140C2" w:rsidP="00D140C2">
      <w:pPr>
        <w:pStyle w:val="FigureNo"/>
        <w:rPr>
          <w:rFonts w:eastAsia="MS Mincho"/>
          <w:sz w:val="16"/>
          <w:szCs w:val="16"/>
          <w:lang w:val="ru-RU"/>
        </w:rPr>
      </w:pPr>
      <w:r w:rsidRPr="00FF55F0">
        <w:rPr>
          <w:rFonts w:eastAsia="MS Mincho"/>
          <w:sz w:val="16"/>
          <w:szCs w:val="16"/>
          <w:lang w:val="ru-RU"/>
        </w:rPr>
        <w:t>Рисунок 7</w:t>
      </w:r>
    </w:p>
    <w:p w14:paraId="3DF9F89A" w14:textId="77777777" w:rsidR="00D140C2" w:rsidRPr="00FF55F0" w:rsidRDefault="00D140C2" w:rsidP="00D140C2">
      <w:pPr>
        <w:pStyle w:val="Figuretitle"/>
        <w:rPr>
          <w:rFonts w:eastAsia="MS Mincho"/>
          <w:sz w:val="16"/>
          <w:szCs w:val="16"/>
          <w:lang w:val="ru-RU"/>
        </w:rPr>
      </w:pPr>
      <w:r w:rsidRPr="00FF55F0">
        <w:rPr>
          <w:rFonts w:eastAsia="MS Mincho"/>
          <w:sz w:val="16"/>
          <w:szCs w:val="16"/>
          <w:lang w:val="ru-RU"/>
        </w:rPr>
        <w:t xml:space="preserve">Структура калькулятора коэффициентов усиления при </w:t>
      </w:r>
      <w:proofErr w:type="spellStart"/>
      <w:r w:rsidRPr="00FF55F0">
        <w:rPr>
          <w:rFonts w:eastAsia="MS Mincho"/>
          <w:i/>
          <w:sz w:val="16"/>
          <w:szCs w:val="16"/>
          <w:lang w:val="ru-RU"/>
        </w:rPr>
        <w:t>typeDefintion</w:t>
      </w:r>
      <w:proofErr w:type="spellEnd"/>
      <w:r w:rsidRPr="00FF55F0">
        <w:rPr>
          <w:rFonts w:eastAsia="MS Mincho"/>
          <w:i/>
          <w:sz w:val="16"/>
          <w:szCs w:val="16"/>
          <w:lang w:val="ru-RU"/>
        </w:rPr>
        <w:t>==</w:t>
      </w:r>
      <w:proofErr w:type="spellStart"/>
      <w:r w:rsidRPr="00FF55F0">
        <w:rPr>
          <w:rFonts w:eastAsia="MS Mincho"/>
          <w:i/>
          <w:sz w:val="16"/>
          <w:szCs w:val="16"/>
          <w:lang w:val="ru-RU"/>
        </w:rPr>
        <w:t>Objects</w:t>
      </w:r>
      <w:proofErr w:type="spellEnd"/>
    </w:p>
    <w:p w14:paraId="39C30A82" w14:textId="77777777" w:rsidR="00D140C2" w:rsidRPr="00FF55F0" w:rsidRDefault="00D140C2" w:rsidP="00D140C2">
      <w:pPr>
        <w:pStyle w:val="Figure"/>
        <w:rPr>
          <w:rFonts w:eastAsia="MS Mincho"/>
          <w:lang w:val="ru-RU" w:eastAsia="zh-CN"/>
        </w:rPr>
      </w:pPr>
      <w:r w:rsidRPr="00FF55F0">
        <w:rPr>
          <w:lang w:val="ru-RU"/>
        </w:rPr>
        <w:object w:dxaOrig="7702" w:dyaOrig="13022" w14:anchorId="0B60F754">
          <v:shape id="_x0000_i1031" type="#_x0000_t75" style="width:364.05pt;height:615.75pt" o:ole="">
            <v:imagedata r:id="rId32" o:title=""/>
          </v:shape>
          <o:OLEObject Type="Embed" ProgID="CorelDraw.Graphic.17" ShapeID="_x0000_i1031" DrawAspect="Content" ObjectID="_1697443663" r:id="rId33"/>
        </w:object>
      </w:r>
    </w:p>
    <w:p w14:paraId="0A76F08D" w14:textId="77777777" w:rsidR="00D140C2" w:rsidRPr="00FF55F0" w:rsidRDefault="00D140C2" w:rsidP="00D140C2">
      <w:pPr>
        <w:pStyle w:val="Normalaftertitle"/>
        <w:rPr>
          <w:rFonts w:eastAsia="MS Mincho"/>
          <w:lang w:val="ru-RU"/>
        </w:rPr>
      </w:pPr>
      <w:r w:rsidRPr="00FF55F0">
        <w:rPr>
          <w:rFonts w:eastAsia="MS Mincho"/>
          <w:lang w:val="ru-RU"/>
        </w:rPr>
        <w:lastRenderedPageBreak/>
        <w:t xml:space="preserve">Этот компонент состоит главным образом из подкомпонентов, перечисленных в настоящем разделе. Схема прохождения сигнала между этими компонентами показана на рисунке 7. Поведение объекта </w:t>
      </w:r>
      <w:proofErr w:type="spellStart"/>
      <w:r w:rsidRPr="00FF55F0">
        <w:rPr>
          <w:rStyle w:val="CourierNew"/>
          <w:rFonts w:eastAsia="MS Mincho"/>
          <w:lang w:val="ru-RU"/>
        </w:rPr>
        <w:t>ObjectTypeMetadata</w:t>
      </w:r>
      <w:proofErr w:type="spellEnd"/>
      <w:r w:rsidRPr="00FF55F0">
        <w:rPr>
          <w:rStyle w:val="CourierNew"/>
          <w:rFonts w:eastAsia="MS Mincho"/>
          <w:lang w:val="ru-RU"/>
        </w:rPr>
        <w:t xml:space="preserve"> </w:t>
      </w:r>
      <w:proofErr w:type="spellStart"/>
      <w:r w:rsidRPr="00FF55F0">
        <w:rPr>
          <w:rFonts w:ascii="Courier New" w:eastAsia="MS Mincho" w:hAnsi="Courier New"/>
          <w:lang w:val="ru-RU"/>
        </w:rPr>
        <w:t>otm</w:t>
      </w:r>
      <w:proofErr w:type="spellEnd"/>
      <w:r w:rsidRPr="00FF55F0">
        <w:rPr>
          <w:rFonts w:eastAsia="MS Mincho"/>
          <w:lang w:val="ru-RU"/>
        </w:rPr>
        <w:t xml:space="preserve">, содержащего атрибут </w:t>
      </w:r>
      <w:proofErr w:type="spellStart"/>
      <w:r w:rsidRPr="00FF55F0">
        <w:rPr>
          <w:rStyle w:val="CourierNew"/>
          <w:rFonts w:eastAsia="MS Mincho"/>
          <w:lang w:val="ru-RU"/>
        </w:rPr>
        <w:t>block_format</w:t>
      </w:r>
      <w:proofErr w:type="spellEnd"/>
      <w:r w:rsidRPr="00FF55F0">
        <w:rPr>
          <w:rStyle w:val="CourierNew"/>
          <w:rFonts w:eastAsia="MS Mincho"/>
          <w:lang w:val="ru-RU"/>
        </w:rPr>
        <w:t xml:space="preserve"> </w:t>
      </w:r>
      <w:proofErr w:type="spellStart"/>
      <w:r w:rsidRPr="00FF55F0">
        <w:rPr>
          <w:rStyle w:val="CourierNew"/>
          <w:rFonts w:eastAsia="MS Mincho"/>
          <w:lang w:val="ru-RU"/>
        </w:rPr>
        <w:t>bf</w:t>
      </w:r>
      <w:proofErr w:type="spellEnd"/>
      <w:r w:rsidRPr="00FF55F0">
        <w:rPr>
          <w:rFonts w:eastAsia="MS Mincho"/>
          <w:lang w:val="ru-RU"/>
        </w:rPr>
        <w:t>, является следующим.</w:t>
      </w:r>
    </w:p>
    <w:p w14:paraId="0FF7041A"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К параметру </w:t>
      </w:r>
      <w:proofErr w:type="spellStart"/>
      <w:r w:rsidRPr="00FF55F0">
        <w:rPr>
          <w:rStyle w:val="CourierNew"/>
          <w:rFonts w:eastAsia="MS Mincho"/>
          <w:lang w:val="ru-RU"/>
        </w:rPr>
        <w:t>bf.position</w:t>
      </w:r>
      <w:proofErr w:type="spellEnd"/>
      <w:r w:rsidRPr="00FF55F0">
        <w:rPr>
          <w:rFonts w:eastAsia="MS Mincho"/>
          <w:lang w:val="ru-RU"/>
        </w:rPr>
        <w:t xml:space="preserve"> применяется преобразование координат, описанное в пункте 7.3.2, для получения позиции объекта </w:t>
      </w:r>
      <w:proofErr w:type="spellStart"/>
      <w:r w:rsidRPr="00FF55F0">
        <w:rPr>
          <w:rStyle w:val="CourierNew"/>
          <w:rFonts w:eastAsia="MS Mincho"/>
          <w:lang w:val="ru-RU"/>
        </w:rPr>
        <w:t>CartesianPosition</w:t>
      </w:r>
      <w:proofErr w:type="spellEnd"/>
      <w:r w:rsidRPr="00FF55F0">
        <w:rPr>
          <w:rStyle w:val="CourierNew"/>
          <w:rFonts w:eastAsia="MS Mincho"/>
          <w:lang w:val="ru-RU"/>
        </w:rPr>
        <w:t xml:space="preserve"> </w:t>
      </w:r>
      <w:proofErr w:type="spellStart"/>
      <w:r w:rsidRPr="00FF55F0">
        <w:rPr>
          <w:rFonts w:ascii="Courier New" w:eastAsia="MS Mincho" w:hAnsi="Courier New"/>
          <w:lang w:val="ru-RU"/>
        </w:rPr>
        <w:t>position</w:t>
      </w:r>
      <w:proofErr w:type="spellEnd"/>
      <w:r w:rsidRPr="00FF55F0">
        <w:rPr>
          <w:rFonts w:eastAsia="MS Mincho"/>
          <w:lang w:val="ru-RU"/>
        </w:rPr>
        <w:t>.</w:t>
      </w:r>
    </w:p>
    <w:p w14:paraId="126519BD"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Применяется масштабирование экрана с использованием метода, описанного в пункте 7.3.3, с параметрами </w:t>
      </w:r>
      <w:proofErr w:type="spellStart"/>
      <w:r w:rsidRPr="00FF55F0">
        <w:rPr>
          <w:rStyle w:val="CourierNew"/>
          <w:rFonts w:eastAsia="MS Mincho"/>
          <w:lang w:val="ru-RU"/>
        </w:rPr>
        <w:t>position</w:t>
      </w:r>
      <w:proofErr w:type="spellEnd"/>
      <w:r w:rsidRPr="00FF55F0">
        <w:rPr>
          <w:rStyle w:val="CourierNew"/>
          <w:rFonts w:ascii="Times New Roman" w:eastAsia="MS Mincho" w:hAnsi="Times New Roman"/>
          <w:lang w:val="ru-RU"/>
        </w:rPr>
        <w:t>,</w:t>
      </w:r>
      <w:r w:rsidRPr="00FF55F0">
        <w:rPr>
          <w:rStyle w:val="CourierNew"/>
          <w:rFonts w:eastAsia="MS Mincho"/>
          <w:lang w:val="ru-RU"/>
        </w:rPr>
        <w:t xml:space="preserve"> </w:t>
      </w:r>
      <w:proofErr w:type="spellStart"/>
      <w:r w:rsidRPr="00FF55F0">
        <w:rPr>
          <w:rStyle w:val="CourierNew"/>
          <w:rFonts w:eastAsia="MS Mincho"/>
          <w:lang w:val="ru-RU"/>
        </w:rPr>
        <w:t>bf.screenRef</w:t>
      </w:r>
      <w:proofErr w:type="spellEnd"/>
      <w:r w:rsidRPr="00FF55F0">
        <w:rPr>
          <w:rStyle w:val="CourierNew"/>
          <w:rFonts w:ascii="Times New Roman" w:eastAsia="MS Mincho" w:hAnsi="Times New Roman"/>
          <w:lang w:val="ru-RU"/>
        </w:rPr>
        <w:t>,</w:t>
      </w:r>
      <w:r w:rsidRPr="00FF55F0">
        <w:rPr>
          <w:rStyle w:val="CourierNew"/>
          <w:rFonts w:eastAsia="MS Mincho"/>
          <w:lang w:val="ru-RU"/>
        </w:rPr>
        <w:t xml:space="preserve"> </w:t>
      </w:r>
      <w:proofErr w:type="spellStart"/>
      <w:r w:rsidRPr="00FF55F0">
        <w:rPr>
          <w:rStyle w:val="CourierNew"/>
          <w:rFonts w:eastAsia="MS Mincho"/>
          <w:lang w:val="ru-RU"/>
        </w:rPr>
        <w:t>otm.extra_data.reference_screen</w:t>
      </w:r>
      <w:proofErr w:type="spellEnd"/>
      <w:r w:rsidRPr="00FF55F0">
        <w:rPr>
          <w:rStyle w:val="CourierNew"/>
          <w:rFonts w:eastAsia="MS Mincho"/>
          <w:lang w:val="ru-RU"/>
        </w:rPr>
        <w:t xml:space="preserve"> </w:t>
      </w:r>
      <w:r w:rsidRPr="00FF55F0">
        <w:rPr>
          <w:rFonts w:eastAsia="MS Mincho"/>
          <w:lang w:val="ru-RU"/>
        </w:rPr>
        <w:t>и</w:t>
      </w:r>
      <w:r w:rsidRPr="00FF55F0">
        <w:rPr>
          <w:rStyle w:val="CourierNew"/>
          <w:rFonts w:eastAsia="MS Mincho"/>
          <w:lang w:val="ru-RU"/>
        </w:rPr>
        <w:t xml:space="preserve"> </w:t>
      </w:r>
      <w:proofErr w:type="spellStart"/>
      <w:r w:rsidRPr="00FF55F0">
        <w:rPr>
          <w:rStyle w:val="CourierNew"/>
          <w:rFonts w:eastAsia="MS Mincho"/>
          <w:lang w:val="ru-RU"/>
        </w:rPr>
        <w:t>bf.cartesian</w:t>
      </w:r>
      <w:proofErr w:type="spellEnd"/>
      <w:r w:rsidRPr="00FF55F0">
        <w:rPr>
          <w:rStyle w:val="CourierNew"/>
          <w:rFonts w:ascii="Times New Roman" w:eastAsia="MS Mincho" w:hAnsi="Times New Roman"/>
          <w:lang w:val="ru-RU"/>
        </w:rPr>
        <w:t xml:space="preserve"> и обновлением значения </w:t>
      </w:r>
      <w:proofErr w:type="spellStart"/>
      <w:r w:rsidRPr="00FF55F0">
        <w:rPr>
          <w:rStyle w:val="CourierNew"/>
          <w:rFonts w:eastAsia="MS Mincho" w:cs="Courier New"/>
          <w:lang w:val="ru-RU"/>
        </w:rPr>
        <w:t>position</w:t>
      </w:r>
      <w:proofErr w:type="spellEnd"/>
      <w:r w:rsidRPr="00FF55F0">
        <w:rPr>
          <w:rStyle w:val="CourierNew"/>
          <w:rFonts w:ascii="Times New Roman" w:eastAsia="MS Mincho" w:hAnsi="Times New Roman"/>
          <w:lang w:val="ru-RU"/>
        </w:rPr>
        <w:t>.</w:t>
      </w:r>
      <w:r w:rsidRPr="00FF55F0">
        <w:rPr>
          <w:rFonts w:eastAsia="MS Mincho"/>
          <w:lang w:val="ru-RU"/>
        </w:rPr>
        <w:t xml:space="preserve"> Этот компонент инициализируется с параметрами экрана воспроизведения (</w:t>
      </w:r>
      <w:proofErr w:type="spellStart"/>
      <w:r w:rsidRPr="00FF55F0">
        <w:rPr>
          <w:rStyle w:val="CourierNew"/>
          <w:rFonts w:eastAsia="MS Mincho"/>
          <w:lang w:val="ru-RU"/>
        </w:rPr>
        <w:t>layout.screen</w:t>
      </w:r>
      <w:proofErr w:type="spellEnd"/>
      <w:r w:rsidRPr="00FF55F0">
        <w:rPr>
          <w:rFonts w:eastAsia="MS Mincho"/>
          <w:lang w:val="ru-RU"/>
        </w:rPr>
        <w:t>) и схемы воспроизведения (</w:t>
      </w:r>
      <w:proofErr w:type="spellStart"/>
      <w:r w:rsidRPr="00FF55F0">
        <w:rPr>
          <w:rStyle w:val="CourierNew"/>
          <w:rFonts w:eastAsia="MS Mincho"/>
          <w:lang w:val="ru-RU"/>
        </w:rPr>
        <w:t>layout</w:t>
      </w:r>
      <w:proofErr w:type="spellEnd"/>
      <w:r w:rsidRPr="00FF55F0">
        <w:rPr>
          <w:rFonts w:eastAsia="MS Mincho"/>
          <w:lang w:val="ru-RU"/>
        </w:rPr>
        <w:t>).</w:t>
      </w:r>
    </w:p>
    <w:p w14:paraId="4B99154B"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Блокировка на краю экрана применяется с использованием метода, описанного в пункте 7.3.4, с параметрами </w:t>
      </w:r>
      <w:proofErr w:type="spellStart"/>
      <w:r w:rsidRPr="00FF55F0">
        <w:rPr>
          <w:rStyle w:val="CourierNew"/>
          <w:rFonts w:eastAsia="MS Mincho"/>
          <w:lang w:val="ru-RU"/>
        </w:rPr>
        <w:t>position</w:t>
      </w:r>
      <w:proofErr w:type="spellEnd"/>
      <w:r w:rsidRPr="00FF55F0">
        <w:rPr>
          <w:rStyle w:val="CourierNew"/>
          <w:rFonts w:ascii="Times New Roman" w:eastAsia="MS Mincho" w:hAnsi="Times New Roman"/>
          <w:lang w:val="ru-RU"/>
        </w:rPr>
        <w:t>,</w:t>
      </w:r>
      <w:r w:rsidRPr="00FF55F0">
        <w:rPr>
          <w:rStyle w:val="CourierNew"/>
          <w:rFonts w:eastAsia="MS Mincho"/>
          <w:lang w:val="ru-RU"/>
        </w:rPr>
        <w:t xml:space="preserve"> </w:t>
      </w:r>
      <w:proofErr w:type="spellStart"/>
      <w:r w:rsidRPr="00FF55F0">
        <w:rPr>
          <w:rStyle w:val="CourierNew"/>
          <w:rFonts w:eastAsia="MS Mincho"/>
          <w:lang w:val="ru-RU"/>
        </w:rPr>
        <w:t>bf.position.screenEdgeLock</w:t>
      </w:r>
      <w:proofErr w:type="spellEnd"/>
      <w:r w:rsidRPr="00FF55F0">
        <w:rPr>
          <w:rStyle w:val="CourierNew"/>
          <w:rFonts w:eastAsia="MS Mincho"/>
          <w:lang w:val="ru-RU"/>
        </w:rPr>
        <w:t xml:space="preserve"> </w:t>
      </w:r>
      <w:r w:rsidRPr="00FF55F0">
        <w:rPr>
          <w:rFonts w:eastAsia="MS Mincho"/>
          <w:lang w:val="ru-RU"/>
        </w:rPr>
        <w:t>и</w:t>
      </w:r>
      <w:r w:rsidRPr="00FF55F0">
        <w:rPr>
          <w:rStyle w:val="CourierNew"/>
          <w:rFonts w:eastAsia="MS Mincho"/>
          <w:lang w:val="ru-RU"/>
        </w:rPr>
        <w:t xml:space="preserve"> </w:t>
      </w:r>
      <w:proofErr w:type="spellStart"/>
      <w:r w:rsidRPr="00FF55F0">
        <w:rPr>
          <w:rStyle w:val="CourierNew"/>
          <w:rFonts w:eastAsia="MS Mincho"/>
          <w:lang w:val="ru-RU"/>
        </w:rPr>
        <w:t>bf.cartesian</w:t>
      </w:r>
      <w:proofErr w:type="spellEnd"/>
      <w:r w:rsidRPr="00FF55F0">
        <w:rPr>
          <w:rFonts w:eastAsia="MS Mincho"/>
          <w:lang w:val="ru-RU"/>
        </w:rPr>
        <w:t xml:space="preserve"> и обновлением значения </w:t>
      </w:r>
      <w:proofErr w:type="spellStart"/>
      <w:r w:rsidRPr="00FF55F0">
        <w:rPr>
          <w:rFonts w:ascii="Courier New" w:eastAsia="MS Mincho" w:hAnsi="Courier New"/>
          <w:lang w:val="ru-RU"/>
        </w:rPr>
        <w:t>position</w:t>
      </w:r>
      <w:proofErr w:type="spellEnd"/>
      <w:r w:rsidRPr="00FF55F0">
        <w:rPr>
          <w:rFonts w:ascii="Courier New" w:eastAsia="MS Mincho" w:hAnsi="Courier New"/>
          <w:lang w:val="ru-RU"/>
        </w:rPr>
        <w:t xml:space="preserve"> </w:t>
      </w:r>
      <w:r w:rsidRPr="00FF55F0">
        <w:rPr>
          <w:rFonts w:eastAsia="MS Mincho"/>
          <w:lang w:val="ru-RU"/>
        </w:rPr>
        <w:t>в соответствии с</w:t>
      </w:r>
      <w:r w:rsidRPr="00FF55F0">
        <w:rPr>
          <w:rFonts w:ascii="Courier New" w:eastAsia="MS Mincho" w:hAnsi="Courier New"/>
          <w:lang w:val="ru-RU"/>
        </w:rPr>
        <w:t xml:space="preserve"> </w:t>
      </w:r>
      <w:r w:rsidRPr="00FF55F0">
        <w:rPr>
          <w:rFonts w:eastAsia="MS Mincho"/>
          <w:lang w:val="ru-RU"/>
        </w:rPr>
        <w:t>результатом. Этот компонент инициализируется с параметрами экрана воспроизведения (</w:t>
      </w:r>
      <w:proofErr w:type="spellStart"/>
      <w:r w:rsidRPr="00FF55F0">
        <w:rPr>
          <w:rFonts w:ascii="Courier New" w:eastAsia="MS Mincho" w:hAnsi="Courier New" w:cs="Courier New"/>
          <w:lang w:val="ru-RU"/>
        </w:rPr>
        <w:t>layout.screen</w:t>
      </w:r>
      <w:proofErr w:type="spellEnd"/>
      <w:r w:rsidRPr="00FF55F0">
        <w:rPr>
          <w:rFonts w:eastAsia="MS Mincho"/>
          <w:lang w:val="ru-RU"/>
        </w:rPr>
        <w:t>) и схемы воспроизведения (</w:t>
      </w:r>
      <w:proofErr w:type="spellStart"/>
      <w:r w:rsidRPr="00FF55F0">
        <w:rPr>
          <w:rFonts w:ascii="Courier New" w:eastAsia="MS Mincho" w:hAnsi="Courier New" w:cs="Courier New"/>
          <w:lang w:val="ru-RU"/>
        </w:rPr>
        <w:t>layout</w:t>
      </w:r>
      <w:proofErr w:type="spellEnd"/>
      <w:r w:rsidRPr="00FF55F0">
        <w:rPr>
          <w:rFonts w:eastAsia="MS Mincho"/>
          <w:lang w:val="ru-RU"/>
        </w:rPr>
        <w:t>).</w:t>
      </w:r>
    </w:p>
    <w:p w14:paraId="4AD2A979"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Если </w:t>
      </w:r>
      <w:proofErr w:type="spellStart"/>
      <w:r w:rsidRPr="00FF55F0">
        <w:rPr>
          <w:rStyle w:val="CourierNew"/>
          <w:rFonts w:eastAsia="MS Mincho"/>
          <w:lang w:val="ru-RU"/>
        </w:rPr>
        <w:t>bf.cartesian</w:t>
      </w:r>
      <w:proofErr w:type="spellEnd"/>
      <w:r w:rsidRPr="00FF55F0">
        <w:rPr>
          <w:rFonts w:eastAsia="MS Mincho"/>
          <w:lang w:val="ru-RU"/>
        </w:rPr>
        <w:t>, то:</w:t>
      </w:r>
    </w:p>
    <w:p w14:paraId="0EBC6EE3" w14:textId="77777777" w:rsidR="00D140C2" w:rsidRPr="00FF55F0" w:rsidRDefault="00D140C2" w:rsidP="00D140C2">
      <w:pPr>
        <w:pStyle w:val="enumlev2"/>
        <w:rPr>
          <w:rFonts w:eastAsia="MS Mincho"/>
          <w:lang w:val="ru-RU"/>
        </w:rPr>
      </w:pPr>
      <w:r w:rsidRPr="00FF55F0">
        <w:rPr>
          <w:rFonts w:eastAsia="MS Mincho"/>
          <w:lang w:val="ru-RU"/>
        </w:rPr>
        <w:t>•</w:t>
      </w:r>
      <w:r w:rsidRPr="00FF55F0">
        <w:rPr>
          <w:rFonts w:eastAsia="MS Mincho"/>
          <w:lang w:val="ru-RU"/>
        </w:rPr>
        <w:tab/>
      </w:r>
      <w:proofErr w:type="spellStart"/>
      <w:r w:rsidRPr="00FF55F0">
        <w:rPr>
          <w:rFonts w:eastAsia="MS Mincho"/>
          <w:lang w:val="ru-RU"/>
        </w:rPr>
        <w:t>аллоцентрическое</w:t>
      </w:r>
      <w:proofErr w:type="spellEnd"/>
      <w:r w:rsidRPr="00FF55F0">
        <w:rPr>
          <w:rFonts w:eastAsia="MS Mincho"/>
          <w:lang w:val="ru-RU"/>
        </w:rPr>
        <w:t xml:space="preserve"> положение каждого громкоговорителя в </w:t>
      </w:r>
      <w:proofErr w:type="spellStart"/>
      <w:r w:rsidRPr="00FF55F0">
        <w:rPr>
          <w:rFonts w:eastAsia="MS Mincho"/>
          <w:lang w:val="ru-RU"/>
        </w:rPr>
        <w:t>cхеме</w:t>
      </w:r>
      <w:proofErr w:type="spellEnd"/>
      <w:r w:rsidRPr="00FF55F0">
        <w:rPr>
          <w:rFonts w:eastAsia="MS Mincho"/>
          <w:lang w:val="ru-RU"/>
        </w:rPr>
        <w:t xml:space="preserve"> расположения </w:t>
      </w:r>
      <w:proofErr w:type="spellStart"/>
      <w:r w:rsidRPr="00FF55F0">
        <w:rPr>
          <w:rStyle w:val="CourierNew"/>
          <w:rFonts w:eastAsia="MS Mincho"/>
          <w:lang w:val="ru-RU"/>
        </w:rPr>
        <w:t>layout.without_lfe</w:t>
      </w:r>
      <w:proofErr w:type="spellEnd"/>
      <w:r w:rsidRPr="00FF55F0">
        <w:rPr>
          <w:rStyle w:val="CourierNew"/>
          <w:rFonts w:eastAsia="MS Mincho"/>
          <w:lang w:val="ru-RU"/>
        </w:rPr>
        <w:t xml:space="preserve"> </w:t>
      </w:r>
      <w:r w:rsidRPr="00FF55F0">
        <w:rPr>
          <w:rFonts w:eastAsia="MS Mincho"/>
          <w:lang w:val="ru-RU"/>
        </w:rPr>
        <w:t xml:space="preserve">определяется в соответствии с пунктом 7.3.9, что дает массив </w:t>
      </w:r>
      <w:proofErr w:type="spellStart"/>
      <w:r w:rsidRPr="00FF55F0">
        <w:rPr>
          <w:rStyle w:val="CourierNew"/>
          <w:rFonts w:eastAsia="MS Mincho"/>
          <w:lang w:val="ru-RU"/>
        </w:rPr>
        <w:t>allo_channel_positions</w:t>
      </w:r>
      <w:proofErr w:type="spellEnd"/>
      <w:r w:rsidRPr="00FF55F0">
        <w:rPr>
          <w:rFonts w:eastAsia="MS Mincho"/>
          <w:lang w:val="ru-RU"/>
        </w:rPr>
        <w:t>;</w:t>
      </w:r>
    </w:p>
    <w:p w14:paraId="6DF6AB77" w14:textId="77777777" w:rsidR="00D140C2" w:rsidRPr="00FF55F0" w:rsidRDefault="00D140C2" w:rsidP="00D140C2">
      <w:pPr>
        <w:pStyle w:val="enumlev2"/>
        <w:rPr>
          <w:rFonts w:eastAsia="MS Mincho"/>
          <w:lang w:val="ru-RU"/>
        </w:rPr>
      </w:pPr>
      <w:r w:rsidRPr="00FF55F0">
        <w:rPr>
          <w:rFonts w:eastAsia="MS Mincho"/>
          <w:lang w:val="ru-RU"/>
        </w:rPr>
        <w:t>•</w:t>
      </w:r>
      <w:r w:rsidRPr="00FF55F0">
        <w:rPr>
          <w:rFonts w:eastAsia="MS Mincho"/>
          <w:lang w:val="ru-RU"/>
        </w:rPr>
        <w:tab/>
        <w:t xml:space="preserve">алгоритм исключения зоны, описанный в пункте 7.3.5, применяется к </w:t>
      </w:r>
      <w:proofErr w:type="spellStart"/>
      <w:r w:rsidRPr="00FF55F0">
        <w:rPr>
          <w:rFonts w:ascii="Courier New" w:eastAsia="MS Mincho" w:hAnsi="Courier New" w:cs="Courier New"/>
          <w:lang w:val="ru-RU"/>
        </w:rPr>
        <w:t>allo_channel_positions</w:t>
      </w:r>
      <w:proofErr w:type="spellEnd"/>
      <w:r w:rsidRPr="00FF55F0">
        <w:rPr>
          <w:rFonts w:eastAsia="MS Mincho"/>
          <w:lang w:val="ru-RU"/>
        </w:rPr>
        <w:t xml:space="preserve"> и </w:t>
      </w:r>
      <w:proofErr w:type="spellStart"/>
      <w:r w:rsidRPr="00FF55F0">
        <w:rPr>
          <w:rFonts w:ascii="Courier New" w:eastAsia="MS Mincho" w:hAnsi="Courier New" w:cs="Courier New"/>
          <w:lang w:val="ru-RU"/>
        </w:rPr>
        <w:t>bf.zone_exclusion</w:t>
      </w:r>
      <w:proofErr w:type="spellEnd"/>
      <w:r w:rsidRPr="00FF55F0">
        <w:rPr>
          <w:rFonts w:eastAsia="MS Mincho"/>
          <w:lang w:val="ru-RU"/>
        </w:rPr>
        <w:t xml:space="preserve">, давая булеву маску громкоговорителей для исключения </w:t>
      </w:r>
      <w:proofErr w:type="spellStart"/>
      <w:r w:rsidRPr="00FF55F0">
        <w:rPr>
          <w:rFonts w:ascii="Courier New" w:eastAsia="MS Mincho" w:hAnsi="Courier New"/>
          <w:lang w:val="ru-RU"/>
        </w:rPr>
        <w:t>excluded</w:t>
      </w:r>
      <w:proofErr w:type="spellEnd"/>
      <w:r w:rsidRPr="00FF55F0">
        <w:rPr>
          <w:rFonts w:eastAsia="MS Mincho"/>
          <w:lang w:val="ru-RU"/>
        </w:rPr>
        <w:t>;</w:t>
      </w:r>
    </w:p>
    <w:p w14:paraId="2B1CEC7E" w14:textId="77777777" w:rsidR="00D140C2" w:rsidRPr="00FF55F0" w:rsidRDefault="00D140C2" w:rsidP="00D140C2">
      <w:pPr>
        <w:pStyle w:val="enumlev2"/>
        <w:rPr>
          <w:rFonts w:eastAsia="MS Mincho"/>
          <w:lang w:val="ru-RU"/>
        </w:rPr>
      </w:pPr>
      <w:r w:rsidRPr="00FF55F0">
        <w:rPr>
          <w:rFonts w:eastAsia="MS Mincho"/>
          <w:lang w:val="ru-RU"/>
        </w:rPr>
        <w:t>•</w:t>
      </w:r>
      <w:r w:rsidRPr="00FF55F0">
        <w:rPr>
          <w:rFonts w:eastAsia="MS Mincho"/>
          <w:lang w:val="ru-RU"/>
        </w:rPr>
        <w:tab/>
        <w:t xml:space="preserve">применяется блокировка канала в </w:t>
      </w:r>
      <w:proofErr w:type="spellStart"/>
      <w:r w:rsidRPr="00FF55F0">
        <w:rPr>
          <w:rFonts w:eastAsia="MS Mincho"/>
          <w:lang w:val="ru-RU"/>
        </w:rPr>
        <w:t>аллоцентрической</w:t>
      </w:r>
      <w:proofErr w:type="spellEnd"/>
      <w:r w:rsidRPr="00FF55F0">
        <w:rPr>
          <w:rFonts w:eastAsia="MS Mincho"/>
          <w:lang w:val="ru-RU"/>
        </w:rPr>
        <w:t xml:space="preserve"> конфигурации, описанная в пункте 7.3.6</w:t>
      </w:r>
      <w:hyperlink w:anchor="sec:cart_channel_lock"/>
      <w:r w:rsidRPr="00FF55F0">
        <w:rPr>
          <w:rFonts w:eastAsia="MS Mincho"/>
          <w:lang w:val="ru-RU"/>
        </w:rPr>
        <w:t xml:space="preserve">, с параметрами </w:t>
      </w:r>
      <w:proofErr w:type="spellStart"/>
      <w:r w:rsidRPr="00FF55F0">
        <w:rPr>
          <w:rStyle w:val="CourierNew"/>
          <w:lang w:val="ru-RU"/>
        </w:rPr>
        <w:t>position</w:t>
      </w:r>
      <w:proofErr w:type="spellEnd"/>
      <w:r w:rsidRPr="00FF55F0">
        <w:rPr>
          <w:rStyle w:val="CourierNew"/>
          <w:rFonts w:ascii="Times New Roman" w:hAnsi="Times New Roman"/>
          <w:lang w:val="ru-RU"/>
        </w:rPr>
        <w:t>,</w:t>
      </w:r>
      <w:r w:rsidRPr="00FF55F0">
        <w:rPr>
          <w:rStyle w:val="CourierNew"/>
          <w:lang w:val="ru-RU"/>
        </w:rPr>
        <w:t xml:space="preserve"> </w:t>
      </w:r>
      <w:proofErr w:type="spellStart"/>
      <w:r w:rsidRPr="00FF55F0">
        <w:rPr>
          <w:rStyle w:val="CourierNew"/>
          <w:lang w:val="ru-RU"/>
        </w:rPr>
        <w:t>bf.channelLock</w:t>
      </w:r>
      <w:proofErr w:type="spellEnd"/>
      <w:r w:rsidRPr="00FF55F0">
        <w:rPr>
          <w:rFonts w:eastAsia="MS Mincho"/>
          <w:lang w:val="ru-RU"/>
        </w:rPr>
        <w:t xml:space="preserve"> и </w:t>
      </w:r>
      <w:proofErr w:type="spellStart"/>
      <w:r w:rsidRPr="00FF55F0">
        <w:rPr>
          <w:rFonts w:ascii="Courier New" w:eastAsia="MS Mincho" w:hAnsi="Courier New"/>
          <w:lang w:val="ru-RU"/>
        </w:rPr>
        <w:t>excluded</w:t>
      </w:r>
      <w:proofErr w:type="spellEnd"/>
      <w:r w:rsidRPr="00FF55F0">
        <w:rPr>
          <w:rFonts w:eastAsia="MS Mincho"/>
          <w:lang w:val="ru-RU"/>
        </w:rPr>
        <w:t xml:space="preserve">, обновляющая значение </w:t>
      </w:r>
      <w:proofErr w:type="spellStart"/>
      <w:r w:rsidRPr="00FF55F0">
        <w:rPr>
          <w:rFonts w:ascii="Courier New" w:eastAsia="MS Mincho" w:hAnsi="Courier New"/>
          <w:lang w:val="ru-RU"/>
        </w:rPr>
        <w:t>position</w:t>
      </w:r>
      <w:proofErr w:type="spellEnd"/>
      <w:r w:rsidRPr="00FF55F0">
        <w:rPr>
          <w:rFonts w:eastAsia="MS Mincho"/>
          <w:lang w:val="ru-RU"/>
        </w:rPr>
        <w:t>;</w:t>
      </w:r>
    </w:p>
    <w:p w14:paraId="0FA965C8" w14:textId="6D3DB591" w:rsidR="00D140C2" w:rsidRPr="00D4745C" w:rsidRDefault="00D140C2" w:rsidP="00D140C2">
      <w:pPr>
        <w:pStyle w:val="enumlev1"/>
        <w:rPr>
          <w:rFonts w:eastAsia="MS Mincho"/>
          <w:lang w:val="en-US"/>
        </w:rPr>
      </w:pPr>
      <w:r w:rsidRPr="00FF55F0">
        <w:rPr>
          <w:rFonts w:eastAsia="MS Mincho"/>
          <w:lang w:val="ru-RU"/>
        </w:rPr>
        <w:tab/>
        <w:t>в противном случае</w:t>
      </w:r>
      <w:r w:rsidR="00D4745C">
        <w:rPr>
          <w:rFonts w:eastAsia="MS Mincho"/>
          <w:lang w:val="en-US"/>
        </w:rPr>
        <w:t>:</w:t>
      </w:r>
    </w:p>
    <w:p w14:paraId="70B2727C" w14:textId="77777777" w:rsidR="00D140C2" w:rsidRPr="00FF55F0" w:rsidRDefault="00D140C2" w:rsidP="00D140C2">
      <w:pPr>
        <w:pStyle w:val="enumlev2"/>
        <w:rPr>
          <w:rFonts w:eastAsia="MS Mincho"/>
          <w:lang w:val="ru-RU"/>
        </w:rPr>
      </w:pPr>
      <w:r w:rsidRPr="00FF55F0">
        <w:rPr>
          <w:rFonts w:eastAsia="MS Mincho"/>
          <w:lang w:val="ru-RU"/>
        </w:rPr>
        <w:t>•</w:t>
      </w:r>
      <w:r w:rsidRPr="00FF55F0">
        <w:rPr>
          <w:rFonts w:eastAsia="MS Mincho"/>
          <w:lang w:val="ru-RU"/>
        </w:rPr>
        <w:tab/>
        <w:t>применяется</w:t>
      </w:r>
      <w:hyperlink w:anchor="sec:object_channel_lock"/>
      <w:r w:rsidRPr="00FF55F0">
        <w:rPr>
          <w:rFonts w:eastAsia="MS Mincho"/>
          <w:lang w:val="ru-RU"/>
        </w:rPr>
        <w:t xml:space="preserve"> блокировка канала в эгоцентрической конфигурации, описанная в пункте 7.3.6, с параметрами </w:t>
      </w:r>
      <w:proofErr w:type="spellStart"/>
      <w:r w:rsidRPr="00FF55F0">
        <w:rPr>
          <w:rStyle w:val="CourierNew"/>
          <w:lang w:val="ru-RU"/>
        </w:rPr>
        <w:t>position</w:t>
      </w:r>
      <w:proofErr w:type="spellEnd"/>
      <w:r w:rsidRPr="00FF55F0">
        <w:rPr>
          <w:rFonts w:eastAsia="MS Mincho"/>
          <w:lang w:val="ru-RU"/>
        </w:rPr>
        <w:t xml:space="preserve"> и </w:t>
      </w:r>
      <w:proofErr w:type="spellStart"/>
      <w:r w:rsidRPr="00FF55F0">
        <w:rPr>
          <w:rStyle w:val="CourierNew"/>
          <w:lang w:val="ru-RU"/>
        </w:rPr>
        <w:t>bf.channelLock</w:t>
      </w:r>
      <w:proofErr w:type="spellEnd"/>
      <w:r w:rsidRPr="00FF55F0">
        <w:rPr>
          <w:rFonts w:eastAsia="MS Mincho"/>
          <w:lang w:val="ru-RU"/>
        </w:rPr>
        <w:t xml:space="preserve">, обновляющая значение </w:t>
      </w:r>
      <w:proofErr w:type="spellStart"/>
      <w:r w:rsidRPr="00FF55F0">
        <w:rPr>
          <w:rStyle w:val="CourierNew"/>
          <w:rFonts w:eastAsia="MS Mincho"/>
          <w:lang w:val="ru-RU"/>
        </w:rPr>
        <w:t>position</w:t>
      </w:r>
      <w:proofErr w:type="spellEnd"/>
      <w:r w:rsidRPr="00FF55F0">
        <w:rPr>
          <w:rStyle w:val="CourierNew"/>
          <w:rFonts w:ascii="Times New Roman" w:eastAsia="MS Mincho" w:hAnsi="Times New Roman"/>
          <w:lang w:val="ru-RU"/>
        </w:rPr>
        <w:t>.</w:t>
      </w:r>
    </w:p>
    <w:p w14:paraId="08DEEE2B"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Применяется разведение с помощью метода, описанного в пункте 7.3.7, с параметрами </w:t>
      </w:r>
      <w:proofErr w:type="spellStart"/>
      <w:r w:rsidRPr="00FF55F0">
        <w:rPr>
          <w:rStyle w:val="CourierNew"/>
          <w:rFonts w:eastAsia="MS Mincho"/>
          <w:lang w:val="ru-RU"/>
        </w:rPr>
        <w:t>position</w:t>
      </w:r>
      <w:proofErr w:type="spellEnd"/>
      <w:r w:rsidRPr="00FF55F0">
        <w:rPr>
          <w:rStyle w:val="CourierNew"/>
          <w:rFonts w:ascii="Times New Roman" w:eastAsia="MS Mincho" w:hAnsi="Times New Roman"/>
          <w:lang w:val="ru-RU"/>
        </w:rPr>
        <w:t>,</w:t>
      </w:r>
      <w:r w:rsidRPr="00FF55F0">
        <w:rPr>
          <w:rStyle w:val="CourierNew"/>
          <w:rFonts w:eastAsia="MS Mincho"/>
          <w:lang w:val="ru-RU"/>
        </w:rPr>
        <w:t xml:space="preserve"> </w:t>
      </w:r>
      <w:proofErr w:type="spellStart"/>
      <w:r w:rsidRPr="00FF55F0">
        <w:rPr>
          <w:rStyle w:val="CourierNew"/>
          <w:rFonts w:eastAsia="MS Mincho"/>
          <w:lang w:val="ru-RU"/>
        </w:rPr>
        <w:t>bf.objectDivergence</w:t>
      </w:r>
      <w:proofErr w:type="spellEnd"/>
      <w:r w:rsidRPr="00FF55F0">
        <w:rPr>
          <w:rStyle w:val="CourierNew"/>
          <w:rFonts w:eastAsia="MS Mincho"/>
          <w:lang w:val="ru-RU"/>
        </w:rPr>
        <w:t xml:space="preserve"> </w:t>
      </w:r>
      <w:r w:rsidRPr="00FF55F0">
        <w:rPr>
          <w:rFonts w:eastAsia="MS Mincho"/>
          <w:lang w:val="ru-RU"/>
        </w:rPr>
        <w:t>и</w:t>
      </w:r>
      <w:r w:rsidRPr="00FF55F0">
        <w:rPr>
          <w:rStyle w:val="CourierNew"/>
          <w:rFonts w:eastAsia="MS Mincho"/>
          <w:lang w:val="ru-RU"/>
        </w:rPr>
        <w:t xml:space="preserve"> </w:t>
      </w:r>
      <w:proofErr w:type="spellStart"/>
      <w:r w:rsidRPr="00FF55F0">
        <w:rPr>
          <w:rStyle w:val="CourierNew"/>
          <w:rFonts w:eastAsia="MS Mincho"/>
          <w:lang w:val="ru-RU"/>
        </w:rPr>
        <w:t>bf.cartesian</w:t>
      </w:r>
      <w:proofErr w:type="spellEnd"/>
      <w:r w:rsidRPr="00FF55F0">
        <w:rPr>
          <w:rFonts w:eastAsia="MS Mincho"/>
          <w:lang w:val="ru-RU"/>
        </w:rPr>
        <w:t xml:space="preserve">. В результате получается до трех разнесенных источников с коэффициентами усиления и позициями, которые хранятся в переменных </w:t>
      </w:r>
      <w:proofErr w:type="spellStart"/>
      <w:r w:rsidRPr="00FF55F0">
        <w:rPr>
          <w:rStyle w:val="CourierNew"/>
          <w:rFonts w:eastAsia="MS Mincho"/>
          <w:lang w:val="ru-RU"/>
        </w:rPr>
        <w:t>diverged_gains</w:t>
      </w:r>
      <w:proofErr w:type="spellEnd"/>
      <w:r w:rsidRPr="00FF55F0">
        <w:rPr>
          <w:rStyle w:val="CourierNew"/>
          <w:rFonts w:eastAsia="MS Mincho"/>
          <w:lang w:val="ru-RU"/>
        </w:rPr>
        <w:t xml:space="preserve"> </w:t>
      </w:r>
      <w:r w:rsidRPr="00FF55F0">
        <w:rPr>
          <w:rFonts w:eastAsia="MS Mincho"/>
          <w:lang w:val="ru-RU"/>
        </w:rPr>
        <w:t>и</w:t>
      </w:r>
      <w:r w:rsidRPr="00FF55F0">
        <w:rPr>
          <w:rStyle w:val="CourierNew"/>
          <w:rFonts w:eastAsia="MS Mincho"/>
          <w:lang w:val="ru-RU"/>
        </w:rPr>
        <w:t xml:space="preserve"> </w:t>
      </w:r>
      <w:proofErr w:type="spellStart"/>
      <w:r w:rsidRPr="00FF55F0">
        <w:rPr>
          <w:rStyle w:val="CourierNew"/>
          <w:rFonts w:eastAsia="MS Mincho"/>
          <w:lang w:val="ru-RU"/>
        </w:rPr>
        <w:t>diverged_positions</w:t>
      </w:r>
      <w:proofErr w:type="spellEnd"/>
      <w:r w:rsidRPr="00FF55F0">
        <w:rPr>
          <w:rStyle w:val="CourierNew"/>
          <w:rFonts w:ascii="Times New Roman" w:eastAsia="MS Mincho" w:hAnsi="Times New Roman"/>
          <w:lang w:val="ru-RU"/>
        </w:rPr>
        <w:t>.</w:t>
      </w:r>
    </w:p>
    <w:p w14:paraId="6B63A97B"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Если </w:t>
      </w:r>
      <w:proofErr w:type="spellStart"/>
      <w:r w:rsidRPr="00FF55F0">
        <w:rPr>
          <w:rFonts w:ascii="Courier New" w:eastAsia="MS Mincho" w:hAnsi="Courier New"/>
          <w:lang w:val="ru-RU"/>
        </w:rPr>
        <w:t>bf.cartesian</w:t>
      </w:r>
      <w:proofErr w:type="spellEnd"/>
      <w:r w:rsidRPr="00FF55F0">
        <w:rPr>
          <w:rFonts w:eastAsia="MS Mincho"/>
          <w:lang w:val="ru-RU"/>
        </w:rPr>
        <w:t>, то:</w:t>
      </w:r>
    </w:p>
    <w:p w14:paraId="6969C6EC" w14:textId="77777777" w:rsidR="00D140C2" w:rsidRPr="00FF55F0" w:rsidRDefault="00D140C2" w:rsidP="00D140C2">
      <w:pPr>
        <w:pStyle w:val="enumlev2"/>
        <w:rPr>
          <w:rFonts w:eastAsia="MS Mincho"/>
          <w:lang w:val="ru-RU"/>
        </w:rPr>
      </w:pPr>
      <w:r w:rsidRPr="00FF55F0">
        <w:rPr>
          <w:rFonts w:eastAsia="MS Mincho"/>
          <w:lang w:val="ru-RU"/>
        </w:rPr>
        <w:t>•</w:t>
      </w:r>
      <w:r w:rsidRPr="00FF55F0">
        <w:rPr>
          <w:rFonts w:eastAsia="MS Mincho"/>
          <w:lang w:val="ru-RU"/>
        </w:rPr>
        <w:tab/>
        <w:t xml:space="preserve">пространственный </w:t>
      </w:r>
      <w:proofErr w:type="spellStart"/>
      <w:r w:rsidRPr="00FF55F0">
        <w:rPr>
          <w:rFonts w:eastAsia="MS Mincho"/>
          <w:lang w:val="ru-RU"/>
        </w:rPr>
        <w:t>панораматор</w:t>
      </w:r>
      <w:proofErr w:type="spellEnd"/>
      <w:r w:rsidRPr="00FF55F0">
        <w:rPr>
          <w:rFonts w:eastAsia="MS Mincho"/>
          <w:lang w:val="ru-RU"/>
        </w:rPr>
        <w:t xml:space="preserve">, описанный в пункте 7.3.11, применяется к каждой позиции </w:t>
      </w:r>
      <w:r w:rsidRPr="00FF55F0">
        <w:rPr>
          <w:rStyle w:val="CourierNew"/>
          <w:rFonts w:eastAsia="MS Mincho"/>
          <w:lang w:val="ru-RU"/>
        </w:rPr>
        <w:t>p</w:t>
      </w:r>
      <w:r w:rsidRPr="00FF55F0">
        <w:rPr>
          <w:rFonts w:eastAsia="MS Mincho"/>
          <w:lang w:val="ru-RU"/>
        </w:rPr>
        <w:t xml:space="preserve"> в </w:t>
      </w:r>
      <w:proofErr w:type="spellStart"/>
      <w:r w:rsidRPr="00FF55F0">
        <w:rPr>
          <w:rStyle w:val="CourierNew"/>
          <w:rFonts w:eastAsia="MS Mincho"/>
          <w:lang w:val="ru-RU"/>
        </w:rPr>
        <w:t>diverged_positions</w:t>
      </w:r>
      <w:proofErr w:type="spellEnd"/>
      <w:r w:rsidRPr="00FF55F0">
        <w:rPr>
          <w:rStyle w:val="CourierNew"/>
          <w:rFonts w:eastAsia="MS Mincho"/>
          <w:lang w:val="ru-RU"/>
        </w:rPr>
        <w:t xml:space="preserve"> </w:t>
      </w:r>
      <w:r w:rsidRPr="00FF55F0">
        <w:rPr>
          <w:rFonts w:eastAsia="MS Mincho"/>
          <w:lang w:val="ru-RU"/>
        </w:rPr>
        <w:t xml:space="preserve">с параметрами </w:t>
      </w:r>
      <w:proofErr w:type="spellStart"/>
      <w:r w:rsidRPr="00FF55F0">
        <w:rPr>
          <w:rStyle w:val="CourierNew"/>
          <w:rFonts w:eastAsia="MS Mincho"/>
          <w:lang w:val="ru-RU"/>
        </w:rPr>
        <w:t>channel_positions</w:t>
      </w:r>
      <w:proofErr w:type="spellEnd"/>
      <w:r w:rsidRPr="00FF55F0">
        <w:rPr>
          <w:rStyle w:val="CourierNew"/>
          <w:rFonts w:ascii="Times New Roman" w:eastAsia="MS Mincho" w:hAnsi="Times New Roman"/>
          <w:lang w:val="ru-RU"/>
        </w:rPr>
        <w:t>,</w:t>
      </w:r>
      <w:r w:rsidRPr="00FF55F0">
        <w:rPr>
          <w:rStyle w:val="CourierNew"/>
          <w:rFonts w:eastAsia="MS Mincho"/>
          <w:lang w:val="ru-RU"/>
        </w:rPr>
        <w:t xml:space="preserve"> p</w:t>
      </w:r>
      <w:r w:rsidRPr="00FF55F0">
        <w:rPr>
          <w:rStyle w:val="CourierNew"/>
          <w:rFonts w:ascii="Times New Roman" w:eastAsia="MS Mincho" w:hAnsi="Times New Roman"/>
          <w:lang w:val="ru-RU"/>
        </w:rPr>
        <w:t>,</w:t>
      </w:r>
      <w:r w:rsidRPr="00FF55F0">
        <w:rPr>
          <w:rStyle w:val="CourierNew"/>
          <w:rFonts w:eastAsia="MS Mincho"/>
          <w:lang w:val="ru-RU"/>
        </w:rPr>
        <w:t xml:space="preserve"> </w:t>
      </w:r>
      <w:proofErr w:type="spellStart"/>
      <w:r w:rsidRPr="00FF55F0">
        <w:rPr>
          <w:rStyle w:val="CourierNew"/>
          <w:rFonts w:eastAsia="MS Mincho"/>
          <w:lang w:val="ru-RU"/>
        </w:rPr>
        <w:t>bf.width</w:t>
      </w:r>
      <w:proofErr w:type="spellEnd"/>
      <w:r w:rsidRPr="00FF55F0">
        <w:rPr>
          <w:rStyle w:val="CourierNew"/>
          <w:rFonts w:ascii="Times New Roman" w:eastAsia="MS Mincho" w:hAnsi="Times New Roman"/>
          <w:lang w:val="ru-RU"/>
        </w:rPr>
        <w:t>,</w:t>
      </w:r>
      <w:r w:rsidRPr="00FF55F0">
        <w:rPr>
          <w:rStyle w:val="CourierNew"/>
          <w:rFonts w:eastAsia="MS Mincho"/>
          <w:lang w:val="ru-RU"/>
        </w:rPr>
        <w:t xml:space="preserve"> </w:t>
      </w:r>
      <w:proofErr w:type="spellStart"/>
      <w:r w:rsidRPr="00FF55F0">
        <w:rPr>
          <w:rStyle w:val="CourierNew"/>
          <w:rFonts w:eastAsia="MS Mincho"/>
          <w:lang w:val="ru-RU"/>
        </w:rPr>
        <w:t>bf.height</w:t>
      </w:r>
      <w:proofErr w:type="spellEnd"/>
      <w:r w:rsidRPr="00FF55F0">
        <w:rPr>
          <w:rStyle w:val="CourierNew"/>
          <w:rFonts w:ascii="Times New Roman" w:eastAsia="MS Mincho" w:hAnsi="Times New Roman"/>
          <w:lang w:val="ru-RU"/>
        </w:rPr>
        <w:t>,</w:t>
      </w:r>
      <w:r w:rsidRPr="00FF55F0">
        <w:rPr>
          <w:rStyle w:val="CourierNew"/>
          <w:rFonts w:eastAsia="MS Mincho"/>
          <w:lang w:val="ru-RU"/>
        </w:rPr>
        <w:t xml:space="preserve"> </w:t>
      </w:r>
      <w:proofErr w:type="spellStart"/>
      <w:r w:rsidRPr="00FF55F0">
        <w:rPr>
          <w:rStyle w:val="CourierNew"/>
          <w:rFonts w:eastAsia="MS Mincho"/>
          <w:lang w:val="ru-RU"/>
        </w:rPr>
        <w:t>bf.depth</w:t>
      </w:r>
      <w:proofErr w:type="spellEnd"/>
      <w:r w:rsidRPr="00FF55F0">
        <w:rPr>
          <w:rFonts w:eastAsia="MS Mincho"/>
          <w:lang w:val="ru-RU"/>
        </w:rPr>
        <w:t xml:space="preserve">, в результате чего получают векторы усиления для массива </w:t>
      </w:r>
      <w:proofErr w:type="spellStart"/>
      <w:r w:rsidRPr="00FF55F0">
        <w:rPr>
          <w:rFonts w:eastAsia="MS Mincho"/>
          <w:lang w:val="ru-RU"/>
        </w:rPr>
        <w:t>неисключенных</w:t>
      </w:r>
      <w:proofErr w:type="spellEnd"/>
      <w:r w:rsidRPr="00FF55F0">
        <w:rPr>
          <w:rFonts w:eastAsia="MS Mincho"/>
          <w:lang w:val="ru-RU"/>
        </w:rPr>
        <w:t xml:space="preserve"> громкоговорителей. </w:t>
      </w:r>
      <w:proofErr w:type="spellStart"/>
      <w:r w:rsidRPr="00FF55F0">
        <w:rPr>
          <w:rStyle w:val="CourierNew"/>
          <w:rFonts w:eastAsia="MS Mincho"/>
          <w:lang w:val="ru-RU"/>
        </w:rPr>
        <w:t>channel_positions</w:t>
      </w:r>
      <w:proofErr w:type="spellEnd"/>
      <w:r w:rsidRPr="00FF55F0">
        <w:rPr>
          <w:rFonts w:eastAsia="MS Mincho"/>
          <w:lang w:val="ru-RU"/>
        </w:rPr>
        <w:t xml:space="preserve"> – это список позиций </w:t>
      </w:r>
      <w:proofErr w:type="spellStart"/>
      <w:r w:rsidRPr="00FF55F0">
        <w:rPr>
          <w:rFonts w:eastAsia="MS Mincho"/>
          <w:lang w:val="ru-RU"/>
        </w:rPr>
        <w:t>неисключенных</w:t>
      </w:r>
      <w:proofErr w:type="spellEnd"/>
      <w:r w:rsidRPr="00FF55F0">
        <w:rPr>
          <w:rFonts w:eastAsia="MS Mincho"/>
          <w:lang w:val="ru-RU"/>
        </w:rPr>
        <w:t xml:space="preserve"> каналов, выбранных из </w:t>
      </w:r>
      <w:proofErr w:type="spellStart"/>
      <w:r w:rsidRPr="00FF55F0">
        <w:rPr>
          <w:rStyle w:val="CourierNew"/>
          <w:rFonts w:eastAsia="MS Mincho"/>
          <w:lang w:val="ru-RU"/>
        </w:rPr>
        <w:t>allo_channel_positions</w:t>
      </w:r>
      <w:proofErr w:type="spellEnd"/>
      <w:r w:rsidRPr="00FF55F0">
        <w:rPr>
          <w:rStyle w:val="CourierNew"/>
          <w:rFonts w:eastAsia="MS Mincho"/>
          <w:lang w:val="ru-RU"/>
        </w:rPr>
        <w:t>[i]</w:t>
      </w:r>
      <w:r w:rsidRPr="00FF55F0">
        <w:rPr>
          <w:rStyle w:val="CourierNew"/>
          <w:rFonts w:ascii="Times New Roman" w:eastAsia="MS Mincho" w:hAnsi="Times New Roman"/>
          <w:lang w:val="ru-RU"/>
        </w:rPr>
        <w:t>,</w:t>
      </w:r>
      <w:r w:rsidRPr="00FF55F0">
        <w:rPr>
          <w:rStyle w:val="CourierNew"/>
          <w:rFonts w:eastAsia="MS Mincho"/>
          <w:lang w:val="ru-RU"/>
        </w:rPr>
        <w:t xml:space="preserve"> </w:t>
      </w:r>
      <w:r w:rsidRPr="00FF55F0">
        <w:rPr>
          <w:rFonts w:eastAsia="MS Mincho"/>
          <w:lang w:val="ru-RU"/>
        </w:rPr>
        <w:t xml:space="preserve">где </w:t>
      </w:r>
      <w:proofErr w:type="spellStart"/>
      <w:r w:rsidRPr="00FF55F0">
        <w:rPr>
          <w:rFonts w:ascii="Courier New" w:eastAsia="MS Mincho" w:hAnsi="Courier New"/>
          <w:lang w:val="ru-RU"/>
        </w:rPr>
        <w:t>excluded</w:t>
      </w:r>
      <w:proofErr w:type="spellEnd"/>
      <w:r w:rsidRPr="00FF55F0">
        <w:rPr>
          <w:rStyle w:val="CourierNew"/>
          <w:rFonts w:eastAsia="MS Mincho"/>
          <w:lang w:val="ru-RU"/>
        </w:rPr>
        <w:t>[i]</w:t>
      </w:r>
      <w:r w:rsidRPr="00FF55F0">
        <w:rPr>
          <w:rFonts w:eastAsia="MS Mincho"/>
          <w:lang w:val="ru-RU"/>
        </w:rPr>
        <w:t xml:space="preserve"> имеет значение </w:t>
      </w:r>
      <w:proofErr w:type="spellStart"/>
      <w:r w:rsidRPr="00FF55F0">
        <w:rPr>
          <w:rStyle w:val="CourierNew"/>
          <w:rFonts w:eastAsia="MS Mincho"/>
          <w:lang w:val="ru-RU"/>
        </w:rPr>
        <w:t>False</w:t>
      </w:r>
      <w:proofErr w:type="spellEnd"/>
      <w:r w:rsidRPr="00FF55F0">
        <w:rPr>
          <w:rFonts w:eastAsia="MS Mincho"/>
          <w:lang w:val="ru-RU"/>
        </w:rPr>
        <w:t>;</w:t>
      </w:r>
    </w:p>
    <w:p w14:paraId="1A0133AA" w14:textId="77777777" w:rsidR="00D140C2" w:rsidRPr="00FF55F0" w:rsidRDefault="00D140C2" w:rsidP="00D140C2">
      <w:pPr>
        <w:pStyle w:val="enumlev2"/>
        <w:rPr>
          <w:rFonts w:eastAsia="MS Mincho"/>
          <w:lang w:val="ru-RU"/>
        </w:rPr>
      </w:pPr>
      <w:r w:rsidRPr="00FF55F0">
        <w:rPr>
          <w:rFonts w:eastAsia="MS Mincho"/>
          <w:lang w:val="ru-RU"/>
        </w:rPr>
        <w:t>•</w:t>
      </w:r>
      <w:r w:rsidRPr="00FF55F0">
        <w:rPr>
          <w:rFonts w:eastAsia="MS Mincho"/>
          <w:lang w:val="ru-RU"/>
        </w:rPr>
        <w:tab/>
        <w:t xml:space="preserve">эти векторы усиления микшируются с повышением в соответствии с атрибутом </w:t>
      </w:r>
      <w:proofErr w:type="spellStart"/>
      <w:r w:rsidRPr="00FF55F0">
        <w:rPr>
          <w:rFonts w:ascii="Courier New" w:eastAsia="MS Mincho" w:hAnsi="Courier New"/>
          <w:lang w:val="ru-RU"/>
        </w:rPr>
        <w:t>excluded</w:t>
      </w:r>
      <w:proofErr w:type="spellEnd"/>
      <w:r w:rsidRPr="00FF55F0">
        <w:rPr>
          <w:rFonts w:eastAsia="MS Mincho"/>
          <w:lang w:val="ru-RU"/>
        </w:rPr>
        <w:t xml:space="preserve">, что дает коэффициент усиления для каждого громкоговорителя </w:t>
      </w:r>
      <w:r w:rsidRPr="00FF55F0">
        <w:rPr>
          <w:rStyle w:val="CourierNew"/>
          <w:rFonts w:eastAsia="MS Mincho"/>
          <w:lang w:val="ru-RU"/>
        </w:rPr>
        <w:t>i</w:t>
      </w:r>
      <w:r w:rsidRPr="00FF55F0">
        <w:rPr>
          <w:rFonts w:eastAsia="MS Mincho"/>
          <w:lang w:val="ru-RU"/>
        </w:rPr>
        <w:t xml:space="preserve">, когда значение </w:t>
      </w:r>
      <w:proofErr w:type="spellStart"/>
      <w:r w:rsidRPr="00FF55F0">
        <w:rPr>
          <w:rFonts w:ascii="Courier New" w:eastAsia="MS Mincho" w:hAnsi="Courier New"/>
          <w:lang w:val="ru-RU"/>
        </w:rPr>
        <w:t>excluded</w:t>
      </w:r>
      <w:proofErr w:type="spellEnd"/>
      <w:r w:rsidRPr="00FF55F0">
        <w:rPr>
          <w:rStyle w:val="CourierNew"/>
          <w:rFonts w:eastAsia="MS Mincho"/>
          <w:lang w:val="ru-RU"/>
        </w:rPr>
        <w:t xml:space="preserve">[i] </w:t>
      </w:r>
      <w:r w:rsidRPr="00FF55F0">
        <w:rPr>
          <w:rFonts w:eastAsia="MS Mincho"/>
          <w:lang w:val="ru-RU"/>
        </w:rPr>
        <w:t xml:space="preserve">равно </w:t>
      </w:r>
      <w:proofErr w:type="spellStart"/>
      <w:r w:rsidRPr="00FF55F0">
        <w:rPr>
          <w:rStyle w:val="CourierNew"/>
          <w:rFonts w:eastAsia="MS Mincho"/>
          <w:lang w:val="ru-RU"/>
        </w:rPr>
        <w:t>False</w:t>
      </w:r>
      <w:proofErr w:type="spellEnd"/>
      <w:r w:rsidRPr="00FF55F0">
        <w:rPr>
          <w:rFonts w:eastAsia="MS Mincho"/>
          <w:lang w:val="ru-RU"/>
        </w:rPr>
        <w:t xml:space="preserve">, и ноль, когда значение </w:t>
      </w:r>
      <w:proofErr w:type="spellStart"/>
      <w:r w:rsidRPr="00FF55F0">
        <w:rPr>
          <w:rFonts w:ascii="Courier New" w:eastAsia="MS Mincho" w:hAnsi="Courier New"/>
          <w:lang w:val="ru-RU"/>
        </w:rPr>
        <w:t>excluded</w:t>
      </w:r>
      <w:proofErr w:type="spellEnd"/>
      <w:r w:rsidRPr="00FF55F0">
        <w:rPr>
          <w:rStyle w:val="CourierNew"/>
          <w:rFonts w:eastAsia="MS Mincho"/>
          <w:lang w:val="ru-RU"/>
        </w:rPr>
        <w:t xml:space="preserve">[i] </w:t>
      </w:r>
      <w:r w:rsidRPr="00FF55F0">
        <w:rPr>
          <w:rFonts w:eastAsia="MS Mincho"/>
          <w:lang w:val="ru-RU"/>
        </w:rPr>
        <w:t xml:space="preserve">равно </w:t>
      </w:r>
      <w:proofErr w:type="spellStart"/>
      <w:r w:rsidRPr="00FF55F0">
        <w:rPr>
          <w:rStyle w:val="CourierNew"/>
          <w:rFonts w:eastAsia="MS Mincho"/>
          <w:lang w:val="ru-RU"/>
        </w:rPr>
        <w:t>True</w:t>
      </w:r>
      <w:proofErr w:type="spellEnd"/>
      <w:r w:rsidRPr="00FF55F0">
        <w:rPr>
          <w:rFonts w:eastAsia="MS Mincho"/>
          <w:lang w:val="ru-RU"/>
        </w:rPr>
        <w:t xml:space="preserve">, и сохраняются в переменной </w:t>
      </w:r>
      <w:proofErr w:type="spellStart"/>
      <w:r w:rsidRPr="00FF55F0">
        <w:rPr>
          <w:rStyle w:val="CourierNew"/>
          <w:rFonts w:eastAsia="MS Mincho"/>
          <w:lang w:val="ru-RU"/>
        </w:rPr>
        <w:t>gains_for_each_pos</w:t>
      </w:r>
      <w:proofErr w:type="spellEnd"/>
      <w:r w:rsidRPr="00FF55F0">
        <w:rPr>
          <w:rStyle w:val="CourierNew"/>
          <w:rFonts w:ascii="Times New Roman" w:eastAsia="MS Mincho" w:hAnsi="Times New Roman"/>
          <w:lang w:val="ru-RU"/>
        </w:rPr>
        <w:t>;</w:t>
      </w:r>
    </w:p>
    <w:p w14:paraId="3B27B1C3" w14:textId="3C375266" w:rsidR="00D140C2" w:rsidRPr="00D4745C" w:rsidRDefault="00D140C2" w:rsidP="00D140C2">
      <w:pPr>
        <w:pStyle w:val="enumlev1"/>
        <w:rPr>
          <w:rFonts w:eastAsia="MS Mincho"/>
          <w:lang w:val="en-US"/>
        </w:rPr>
      </w:pPr>
      <w:r w:rsidRPr="00FF55F0">
        <w:rPr>
          <w:rFonts w:eastAsia="MS Mincho"/>
          <w:lang w:val="ru-RU"/>
        </w:rPr>
        <w:tab/>
        <w:t>в противном случае</w:t>
      </w:r>
      <w:r w:rsidR="00D4745C">
        <w:rPr>
          <w:rFonts w:eastAsia="MS Mincho"/>
          <w:lang w:val="en-US"/>
        </w:rPr>
        <w:t>:</w:t>
      </w:r>
    </w:p>
    <w:p w14:paraId="7CDB57BC" w14:textId="77777777" w:rsidR="00D140C2" w:rsidRPr="00FF55F0" w:rsidRDefault="00D140C2" w:rsidP="00D140C2">
      <w:pPr>
        <w:pStyle w:val="enumlev2"/>
        <w:rPr>
          <w:rFonts w:eastAsia="MS Mincho"/>
          <w:lang w:val="ru-RU"/>
        </w:rPr>
      </w:pPr>
      <w:r w:rsidRPr="00FF55F0">
        <w:rPr>
          <w:rFonts w:eastAsia="MS Mincho"/>
          <w:lang w:val="ru-RU"/>
        </w:rPr>
        <w:t>•</w:t>
      </w:r>
      <w:r w:rsidRPr="00FF55F0">
        <w:rPr>
          <w:rFonts w:eastAsia="MS Mincho"/>
          <w:lang w:val="ru-RU"/>
        </w:rPr>
        <w:tab/>
        <w:t xml:space="preserve">пространственный </w:t>
      </w:r>
      <w:proofErr w:type="spellStart"/>
      <w:r w:rsidRPr="00FF55F0">
        <w:rPr>
          <w:rFonts w:eastAsia="MS Mincho"/>
          <w:lang w:val="ru-RU"/>
        </w:rPr>
        <w:t>панораматор</w:t>
      </w:r>
      <w:proofErr w:type="spellEnd"/>
      <w:r w:rsidRPr="00FF55F0">
        <w:rPr>
          <w:rFonts w:eastAsia="MS Mincho"/>
          <w:lang w:val="ru-RU"/>
        </w:rPr>
        <w:t xml:space="preserve">, описанный в пункте 7.3.8, применяется к каждой позиции </w:t>
      </w:r>
      <w:r w:rsidRPr="00FF55F0">
        <w:rPr>
          <w:rStyle w:val="CourierNew"/>
          <w:rFonts w:eastAsia="MS Mincho"/>
          <w:lang w:val="ru-RU"/>
        </w:rPr>
        <w:t>p</w:t>
      </w:r>
      <w:r w:rsidRPr="00FF55F0">
        <w:rPr>
          <w:rFonts w:eastAsia="MS Mincho"/>
          <w:lang w:val="ru-RU"/>
        </w:rPr>
        <w:t xml:space="preserve"> в </w:t>
      </w:r>
      <w:proofErr w:type="spellStart"/>
      <w:r w:rsidRPr="00FF55F0">
        <w:rPr>
          <w:rStyle w:val="CourierNew"/>
          <w:rFonts w:eastAsia="MS Mincho"/>
          <w:lang w:val="ru-RU"/>
        </w:rPr>
        <w:t>diverged_positions</w:t>
      </w:r>
      <w:proofErr w:type="spellEnd"/>
      <w:r w:rsidRPr="00FF55F0">
        <w:rPr>
          <w:rFonts w:eastAsia="MS Mincho"/>
          <w:lang w:val="ru-RU"/>
        </w:rPr>
        <w:t xml:space="preserve"> с параметрами </w:t>
      </w:r>
      <w:r w:rsidRPr="00FF55F0">
        <w:rPr>
          <w:rStyle w:val="CourierNew"/>
          <w:rFonts w:eastAsia="MS Mincho"/>
          <w:lang w:val="ru-RU"/>
        </w:rPr>
        <w:t>p</w:t>
      </w:r>
      <w:r w:rsidRPr="00FF55F0">
        <w:rPr>
          <w:rStyle w:val="CourierNew"/>
          <w:rFonts w:ascii="Times New Roman" w:eastAsia="MS Mincho" w:hAnsi="Times New Roman"/>
          <w:lang w:val="ru-RU"/>
        </w:rPr>
        <w:t>,</w:t>
      </w:r>
      <w:r w:rsidRPr="00FF55F0">
        <w:rPr>
          <w:rStyle w:val="CourierNew"/>
          <w:rFonts w:eastAsia="MS Mincho"/>
          <w:lang w:val="ru-RU"/>
        </w:rPr>
        <w:t xml:space="preserve"> </w:t>
      </w:r>
      <w:proofErr w:type="spellStart"/>
      <w:r w:rsidRPr="00FF55F0">
        <w:rPr>
          <w:rStyle w:val="CourierNew"/>
          <w:rFonts w:eastAsia="MS Mincho"/>
          <w:lang w:val="ru-RU"/>
        </w:rPr>
        <w:t>bf.width</w:t>
      </w:r>
      <w:proofErr w:type="spellEnd"/>
      <w:r w:rsidRPr="00FF55F0">
        <w:rPr>
          <w:rStyle w:val="CourierNew"/>
          <w:rFonts w:ascii="Times New Roman" w:eastAsia="MS Mincho" w:hAnsi="Times New Roman"/>
          <w:lang w:val="ru-RU"/>
        </w:rPr>
        <w:t>,</w:t>
      </w:r>
      <w:r w:rsidRPr="00FF55F0">
        <w:rPr>
          <w:rStyle w:val="CourierNew"/>
          <w:rFonts w:eastAsia="MS Mincho"/>
          <w:lang w:val="ru-RU"/>
        </w:rPr>
        <w:t xml:space="preserve"> </w:t>
      </w:r>
      <w:proofErr w:type="spellStart"/>
      <w:r w:rsidRPr="00FF55F0">
        <w:rPr>
          <w:rStyle w:val="CourierNew"/>
          <w:rFonts w:eastAsia="MS Mincho"/>
          <w:lang w:val="ru-RU"/>
        </w:rPr>
        <w:t>bf.height</w:t>
      </w:r>
      <w:proofErr w:type="spellEnd"/>
      <w:r w:rsidRPr="00FF55F0">
        <w:rPr>
          <w:rStyle w:val="CourierNew"/>
          <w:rFonts w:ascii="Times New Roman" w:eastAsia="MS Mincho" w:hAnsi="Times New Roman"/>
          <w:lang w:val="ru-RU"/>
        </w:rPr>
        <w:t>,</w:t>
      </w:r>
      <w:r w:rsidRPr="00FF55F0">
        <w:rPr>
          <w:rStyle w:val="CourierNew"/>
          <w:rFonts w:eastAsia="MS Mincho"/>
          <w:lang w:val="ru-RU"/>
        </w:rPr>
        <w:t xml:space="preserve"> </w:t>
      </w:r>
      <w:proofErr w:type="spellStart"/>
      <w:r w:rsidRPr="00FF55F0">
        <w:rPr>
          <w:rStyle w:val="CourierNew"/>
          <w:rFonts w:eastAsia="MS Mincho"/>
          <w:lang w:val="ru-RU"/>
        </w:rPr>
        <w:t>bf.depth</w:t>
      </w:r>
      <w:proofErr w:type="spellEnd"/>
      <w:r w:rsidRPr="00FF55F0">
        <w:rPr>
          <w:rStyle w:val="CourierNew"/>
          <w:rFonts w:ascii="Times New Roman" w:eastAsia="MS Mincho" w:hAnsi="Times New Roman"/>
          <w:lang w:val="ru-RU"/>
        </w:rPr>
        <w:t>,</w:t>
      </w:r>
      <w:r w:rsidRPr="00FF55F0">
        <w:rPr>
          <w:rStyle w:val="CourierNew"/>
          <w:rFonts w:eastAsia="MS Mincho"/>
          <w:lang w:val="ru-RU"/>
        </w:rPr>
        <w:t xml:space="preserve"> </w:t>
      </w:r>
      <w:r w:rsidRPr="00FF55F0">
        <w:rPr>
          <w:rFonts w:eastAsia="MS Mincho"/>
          <w:lang w:val="ru-RU"/>
        </w:rPr>
        <w:t>что</w:t>
      </w:r>
      <w:r w:rsidRPr="00FF55F0">
        <w:rPr>
          <w:rStyle w:val="CourierNew"/>
          <w:rFonts w:eastAsia="MS Mincho"/>
          <w:lang w:val="ru-RU"/>
        </w:rPr>
        <w:t xml:space="preserve"> </w:t>
      </w:r>
      <w:r w:rsidRPr="00FF55F0">
        <w:rPr>
          <w:rFonts w:eastAsia="MS Mincho"/>
          <w:lang w:val="ru-RU"/>
        </w:rPr>
        <w:t xml:space="preserve">дает вектор усиления для каждого громкоговорителя, который сохраняется в переменной </w:t>
      </w:r>
      <w:proofErr w:type="spellStart"/>
      <w:r w:rsidRPr="00FF55F0">
        <w:rPr>
          <w:rStyle w:val="CourierNew"/>
          <w:rFonts w:eastAsia="MS Mincho"/>
          <w:lang w:val="ru-RU"/>
        </w:rPr>
        <w:t>gains_for_each_pos</w:t>
      </w:r>
      <w:proofErr w:type="spellEnd"/>
      <w:r w:rsidRPr="00FF55F0">
        <w:rPr>
          <w:rStyle w:val="CourierNew"/>
          <w:rFonts w:ascii="Times New Roman" w:eastAsia="MS Mincho" w:hAnsi="Times New Roman"/>
          <w:lang w:val="ru-RU"/>
        </w:rPr>
        <w:t>.</w:t>
      </w:r>
    </w:p>
    <w:p w14:paraId="05C1B598" w14:textId="77777777" w:rsidR="00D140C2" w:rsidRPr="00FF55F0" w:rsidRDefault="00D140C2" w:rsidP="00D140C2">
      <w:pPr>
        <w:pStyle w:val="enumlev1"/>
        <w:rPr>
          <w:rFonts w:eastAsia="MS Mincho"/>
          <w:lang w:val="ru-RU"/>
        </w:rPr>
      </w:pPr>
      <w:r w:rsidRPr="00FF55F0">
        <w:rPr>
          <w:rFonts w:eastAsia="MS Mincho"/>
          <w:lang w:val="ru-RU"/>
        </w:rPr>
        <w:lastRenderedPageBreak/>
        <w:t>–</w:t>
      </w:r>
      <w:r w:rsidRPr="00FF55F0">
        <w:rPr>
          <w:rFonts w:eastAsia="MS Mincho"/>
          <w:lang w:val="ru-RU"/>
        </w:rPr>
        <w:tab/>
        <w:t xml:space="preserve">Коэффициенты усиления в переменной </w:t>
      </w:r>
      <w:proofErr w:type="spellStart"/>
      <w:r w:rsidRPr="00FF55F0">
        <w:rPr>
          <w:rFonts w:ascii="Courier New" w:eastAsia="MS Mincho" w:hAnsi="Courier New"/>
          <w:lang w:val="ru-RU"/>
        </w:rPr>
        <w:t>gains_for_each_pos</w:t>
      </w:r>
      <w:proofErr w:type="spellEnd"/>
      <w:r w:rsidRPr="00FF55F0">
        <w:rPr>
          <w:rFonts w:eastAsia="MS Mincho"/>
          <w:lang w:val="ru-RU"/>
        </w:rPr>
        <w:t xml:space="preserve"> микшируются вместе, при этом мощность определяется значением </w:t>
      </w:r>
      <w:proofErr w:type="spellStart"/>
      <w:r w:rsidRPr="00FF55F0">
        <w:rPr>
          <w:rFonts w:ascii="Courier New" w:eastAsia="MS Mincho" w:hAnsi="Courier New"/>
          <w:lang w:val="ru-RU"/>
        </w:rPr>
        <w:t>diverged_gains</w:t>
      </w:r>
      <w:proofErr w:type="spellEnd"/>
      <w:r w:rsidRPr="00FF55F0">
        <w:rPr>
          <w:rFonts w:eastAsia="MS Mincho"/>
          <w:lang w:val="ru-RU"/>
        </w:rPr>
        <w:t>:</w:t>
      </w:r>
    </w:p>
    <w:p w14:paraId="73604A14" w14:textId="77777777" w:rsidR="00D140C2" w:rsidRPr="00FF55F0" w:rsidRDefault="00D140C2" w:rsidP="00D140C2">
      <w:pPr>
        <w:pStyle w:val="Blanc"/>
        <w:rPr>
          <w:rFonts w:eastAsia="MS Mincho"/>
          <w:sz w:val="14"/>
          <w:lang w:val="ru-RU"/>
        </w:rPr>
      </w:pPr>
    </w:p>
    <w:p w14:paraId="5006D481"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r>
          <m:rPr>
            <m:scr m:val="monospace"/>
            <m:sty m:val="p"/>
          </m:rPr>
          <w:rPr>
            <w:rFonts w:ascii="Cambria Math" w:eastAsia="MS Mincho" w:hAnsi="Cambria Math"/>
            <w:lang w:val="ru-RU"/>
          </w:rPr>
          <m:t>gains</m:t>
        </m:r>
        <m:r>
          <w:rPr>
            <w:rFonts w:ascii="Cambria Math" w:eastAsia="MS Mincho" w:hAnsi="Cambria Math"/>
            <w:lang w:val="ru-RU"/>
          </w:rPr>
          <m:t>[i]=</m:t>
        </m:r>
        <m:rad>
          <m:radPr>
            <m:degHide m:val="1"/>
            <m:ctrlPr>
              <w:rPr>
                <w:rFonts w:ascii="Cambria Math" w:eastAsia="MS Mincho" w:hAnsi="Cambria Math"/>
                <w:lang w:val="ru-RU"/>
              </w:rPr>
            </m:ctrlPr>
          </m:radPr>
          <m:deg/>
          <m:e>
            <m:nary>
              <m:naryPr>
                <m:chr m:val="∑"/>
                <m:limLoc m:val="undOvr"/>
                <m:supHide m:val="1"/>
                <m:ctrlPr>
                  <w:rPr>
                    <w:rFonts w:ascii="Cambria Math" w:eastAsia="MS Mincho" w:hAnsi="Cambria Math"/>
                    <w:lang w:val="ru-RU"/>
                  </w:rPr>
                </m:ctrlPr>
              </m:naryPr>
              <m:sub>
                <m:r>
                  <w:rPr>
                    <w:rFonts w:ascii="Cambria Math" w:eastAsia="MS Mincho" w:hAnsi="Cambria Math"/>
                    <w:lang w:val="ru-RU"/>
                  </w:rPr>
                  <m:t>j</m:t>
                </m:r>
              </m:sub>
              <m:sup>
                <m:r>
                  <w:rPr>
                    <w:rFonts w:ascii="Cambria Math" w:eastAsia="MS Mincho" w:hAnsi="Cambria Math"/>
                    <w:lang w:val="ru-RU"/>
                  </w:rPr>
                  <m:t>​</m:t>
                </m:r>
              </m:sup>
              <m:e>
                <m:r>
                  <m:rPr>
                    <m:sty m:val="p"/>
                  </m:rPr>
                  <w:rPr>
                    <w:rFonts w:ascii="Cambria Math" w:eastAsia="MS Mincho" w:hAnsi="Cambria Math"/>
                    <w:lang w:val="ru-RU"/>
                  </w:rPr>
                  <m:t>d</m:t>
                </m:r>
                <m:r>
                  <m:rPr>
                    <m:scr m:val="monospace"/>
                    <m:sty m:val="p"/>
                  </m:rPr>
                  <w:rPr>
                    <w:rFonts w:ascii="Cambria Math" w:eastAsia="MS Mincho" w:hAnsi="Cambria Math"/>
                    <w:lang w:val="ru-RU"/>
                  </w:rPr>
                  <m:t>iverged_gains</m:t>
                </m:r>
              </m:e>
            </m:nary>
            <m:r>
              <w:rPr>
                <w:rFonts w:ascii="Cambria Math" w:eastAsia="MS Mincho" w:hAnsi="Cambria Math"/>
                <w:lang w:val="ru-RU"/>
              </w:rPr>
              <m:t>[j]×</m:t>
            </m:r>
            <m:sSup>
              <m:sSupPr>
                <m:ctrlPr>
                  <w:rPr>
                    <w:rFonts w:ascii="Cambria Math" w:eastAsia="MS Mincho" w:hAnsi="Cambria Math"/>
                    <w:lang w:val="ru-RU"/>
                  </w:rPr>
                </m:ctrlPr>
              </m:sSupPr>
              <m:e>
                <m:r>
                  <m:rPr>
                    <m:scr m:val="monospace"/>
                    <m:sty m:val="p"/>
                  </m:rPr>
                  <w:rPr>
                    <w:rFonts w:ascii="Cambria Math" w:eastAsia="MS Mincho" w:hAnsi="Cambria Math"/>
                    <w:lang w:val="ru-RU"/>
                  </w:rPr>
                  <m:t>gains_for_each_pos</m:t>
                </m:r>
                <m:r>
                  <w:rPr>
                    <w:rFonts w:ascii="Cambria Math" w:eastAsia="MS Mincho" w:hAnsi="Cambria Math"/>
                    <w:lang w:val="ru-RU"/>
                  </w:rPr>
                  <m:t>[j,i]</m:t>
                </m:r>
              </m:e>
              <m:sup>
                <m:r>
                  <w:rPr>
                    <w:rFonts w:ascii="Cambria Math" w:eastAsia="MS Mincho" w:hAnsi="Cambria Math"/>
                    <w:lang w:val="ru-RU"/>
                  </w:rPr>
                  <m:t>2</m:t>
                </m:r>
              </m:sup>
            </m:sSup>
          </m:e>
        </m:rad>
      </m:oMath>
      <w:r w:rsidRPr="00FF55F0">
        <w:rPr>
          <w:rFonts w:eastAsia="MS Mincho"/>
          <w:lang w:val="ru-RU"/>
        </w:rPr>
        <w:t>.</w:t>
      </w:r>
    </w:p>
    <w:p w14:paraId="311340CA" w14:textId="77777777" w:rsidR="00D140C2" w:rsidRPr="00FF55F0" w:rsidRDefault="00D140C2" w:rsidP="00D140C2">
      <w:pPr>
        <w:pStyle w:val="Blanc"/>
        <w:rPr>
          <w:rFonts w:eastAsia="MS Mincho"/>
          <w:sz w:val="14"/>
          <w:lang w:val="ru-RU"/>
        </w:rPr>
      </w:pPr>
    </w:p>
    <w:p w14:paraId="4AA95CC0"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Если </w:t>
      </w:r>
      <w:proofErr w:type="spellStart"/>
      <w:r w:rsidRPr="00FF55F0">
        <w:rPr>
          <w:rStyle w:val="CourierNew"/>
          <w:rFonts w:eastAsia="MS Mincho"/>
          <w:lang w:val="ru-RU"/>
        </w:rPr>
        <w:t>bf.cartesian</w:t>
      </w:r>
      <w:proofErr w:type="spellEnd"/>
      <w:r w:rsidRPr="00FF55F0">
        <w:rPr>
          <w:rFonts w:eastAsia="MS Mincho"/>
          <w:lang w:val="ru-RU"/>
        </w:rPr>
        <w:t xml:space="preserve"> не задано, то к коэффициентам усиления </w:t>
      </w:r>
      <w:proofErr w:type="spellStart"/>
      <w:r w:rsidRPr="00FF55F0">
        <w:rPr>
          <w:rFonts w:ascii="Courier New" w:eastAsia="MS Mincho" w:hAnsi="Courier New"/>
          <w:lang w:val="ru-RU"/>
        </w:rPr>
        <w:t>gains</w:t>
      </w:r>
      <w:proofErr w:type="spellEnd"/>
      <w:r w:rsidRPr="00FF55F0">
        <w:rPr>
          <w:rFonts w:eastAsia="MS Mincho"/>
          <w:lang w:val="ru-RU"/>
        </w:rPr>
        <w:t xml:space="preserve"> и </w:t>
      </w:r>
      <w:proofErr w:type="spellStart"/>
      <w:r w:rsidRPr="00FF55F0">
        <w:rPr>
          <w:rStyle w:val="CourierNew"/>
          <w:rFonts w:eastAsia="MS Mincho"/>
          <w:lang w:val="ru-RU"/>
        </w:rPr>
        <w:t>bf.zoneExclusion</w:t>
      </w:r>
      <w:proofErr w:type="spellEnd"/>
      <w:r w:rsidRPr="00FF55F0">
        <w:rPr>
          <w:rStyle w:val="CourierNew"/>
          <w:rFonts w:eastAsia="MS Mincho"/>
          <w:lang w:val="ru-RU"/>
        </w:rPr>
        <w:t xml:space="preserve"> </w:t>
      </w:r>
      <w:r w:rsidRPr="00FF55F0">
        <w:rPr>
          <w:rFonts w:eastAsia="MS Mincho"/>
          <w:lang w:val="ru-RU"/>
        </w:rPr>
        <w:t xml:space="preserve">применяется исключение зоны, как описано в пункте 7.3.12, что приводит к новому вектору </w:t>
      </w:r>
      <w:proofErr w:type="spellStart"/>
      <w:r w:rsidRPr="00FF55F0">
        <w:rPr>
          <w:rStyle w:val="CourierNew"/>
          <w:rFonts w:eastAsia="MS Mincho"/>
          <w:lang w:val="ru-RU"/>
        </w:rPr>
        <w:t>gains</w:t>
      </w:r>
      <w:proofErr w:type="spellEnd"/>
      <w:r w:rsidRPr="00FF55F0">
        <w:rPr>
          <w:rStyle w:val="CourierNew"/>
          <w:rFonts w:eastAsia="MS Mincho"/>
          <w:lang w:val="ru-RU"/>
        </w:rPr>
        <w:t>.</w:t>
      </w:r>
      <w:r w:rsidRPr="00FF55F0">
        <w:rPr>
          <w:rFonts w:eastAsia="MS Mincho"/>
          <w:lang w:val="ru-RU"/>
        </w:rPr>
        <w:t xml:space="preserve"> Этот компонент инициализируется со значением </w:t>
      </w:r>
      <w:proofErr w:type="spellStart"/>
      <w:r w:rsidRPr="00FF55F0">
        <w:rPr>
          <w:rStyle w:val="CourierNew"/>
          <w:rFonts w:eastAsia="MS Mincho"/>
          <w:lang w:val="ru-RU"/>
        </w:rPr>
        <w:t>layout.without_lfe</w:t>
      </w:r>
      <w:proofErr w:type="spellEnd"/>
      <w:r w:rsidRPr="00FF55F0">
        <w:rPr>
          <w:rStyle w:val="CourierNew"/>
          <w:rFonts w:ascii="Times New Roman" w:eastAsia="MS Mincho" w:hAnsi="Times New Roman"/>
          <w:lang w:val="ru-RU"/>
        </w:rPr>
        <w:t>.</w:t>
      </w:r>
    </w:p>
    <w:p w14:paraId="5E5803A5"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Вектор </w:t>
      </w:r>
      <w:proofErr w:type="spellStart"/>
      <w:r w:rsidRPr="00FF55F0">
        <w:rPr>
          <w:rFonts w:ascii="Courier New" w:eastAsia="MS Mincho" w:hAnsi="Courier New"/>
          <w:lang w:val="ru-RU"/>
        </w:rPr>
        <w:t>gains</w:t>
      </w:r>
      <w:proofErr w:type="spellEnd"/>
      <w:r w:rsidRPr="00FF55F0">
        <w:rPr>
          <w:rFonts w:eastAsia="MS Mincho"/>
          <w:lang w:val="ru-RU"/>
        </w:rPr>
        <w:t xml:space="preserve"> дополняется</w:t>
      </w:r>
      <w:r w:rsidRPr="00FF55F0">
        <w:rPr>
          <w:rFonts w:ascii="Courier New" w:eastAsia="MS Mincho" w:hAnsi="Courier New"/>
          <w:lang w:val="ru-RU"/>
        </w:rPr>
        <w:t xml:space="preserve"> </w:t>
      </w:r>
      <w:r w:rsidRPr="00FF55F0">
        <w:rPr>
          <w:rFonts w:eastAsia="MS Mincho"/>
          <w:lang w:val="ru-RU"/>
        </w:rPr>
        <w:t xml:space="preserve">коэффициентами усиления канала </w:t>
      </w:r>
      <w:proofErr w:type="spellStart"/>
      <w:r w:rsidRPr="00FF55F0">
        <w:rPr>
          <w:rFonts w:eastAsia="MS Mincho"/>
          <w:lang w:val="ru-RU"/>
        </w:rPr>
        <w:t>LFE</w:t>
      </w:r>
      <w:proofErr w:type="spellEnd"/>
      <w:r w:rsidRPr="00FF55F0">
        <w:rPr>
          <w:rFonts w:eastAsia="MS Mincho"/>
          <w:lang w:val="ru-RU"/>
        </w:rPr>
        <w:t xml:space="preserve"> со значением 0, что дает </w:t>
      </w:r>
      <w:proofErr w:type="spellStart"/>
      <w:r w:rsidRPr="00FF55F0">
        <w:rPr>
          <w:rFonts w:ascii="Courier New" w:eastAsia="MS Mincho" w:hAnsi="Courier New"/>
          <w:lang w:val="ru-RU"/>
        </w:rPr>
        <w:t>gains_full</w:t>
      </w:r>
      <w:proofErr w:type="spellEnd"/>
      <w:r w:rsidRPr="00FF55F0">
        <w:rPr>
          <w:rFonts w:ascii="Courier New" w:eastAsia="MS Mincho" w:hAnsi="Courier New"/>
          <w:lang w:val="ru-RU"/>
        </w:rPr>
        <w:t xml:space="preserve"> </w:t>
      </w:r>
      <w:r w:rsidRPr="00FF55F0">
        <w:rPr>
          <w:rFonts w:eastAsia="MS Mincho"/>
          <w:lang w:val="ru-RU"/>
        </w:rPr>
        <w:t>с одним значением на каждый громкоговоритель</w:t>
      </w:r>
      <w:r w:rsidRPr="00FF55F0">
        <w:rPr>
          <w:rFonts w:ascii="Courier New" w:eastAsia="MS Mincho" w:hAnsi="Courier New"/>
          <w:lang w:val="ru-RU"/>
        </w:rPr>
        <w:t xml:space="preserve"> </w:t>
      </w:r>
      <w:r w:rsidRPr="00FF55F0">
        <w:rPr>
          <w:rFonts w:eastAsia="MS Mincho"/>
          <w:lang w:val="ru-RU"/>
        </w:rPr>
        <w:t xml:space="preserve">в схеме расположения </w:t>
      </w:r>
      <w:proofErr w:type="spellStart"/>
      <w:r w:rsidRPr="00FF55F0">
        <w:rPr>
          <w:rFonts w:ascii="Courier New" w:eastAsia="MS Mincho" w:hAnsi="Courier New"/>
          <w:lang w:val="ru-RU"/>
        </w:rPr>
        <w:t>layout</w:t>
      </w:r>
      <w:proofErr w:type="spellEnd"/>
      <w:r w:rsidRPr="00FF55F0">
        <w:rPr>
          <w:rFonts w:eastAsia="MS Mincho"/>
          <w:lang w:val="ru-RU"/>
        </w:rPr>
        <w:t>.</w:t>
      </w:r>
    </w:p>
    <w:p w14:paraId="7190BF3C"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w:proofErr w:type="spellStart"/>
      <w:r w:rsidRPr="00FF55F0">
        <w:rPr>
          <w:rFonts w:ascii="Courier New" w:eastAsia="MS Mincho" w:hAnsi="Courier New"/>
          <w:lang w:val="ru-RU"/>
        </w:rPr>
        <w:t>gains_full</w:t>
      </w:r>
      <w:proofErr w:type="spellEnd"/>
      <w:r w:rsidRPr="00FF55F0">
        <w:rPr>
          <w:rFonts w:ascii="Courier New" w:eastAsia="MS Mincho" w:hAnsi="Courier New"/>
          <w:lang w:val="ru-RU"/>
        </w:rPr>
        <w:t xml:space="preserve"> </w:t>
      </w:r>
      <w:r w:rsidRPr="00FF55F0">
        <w:rPr>
          <w:rFonts w:eastAsia="MS Mincho"/>
          <w:lang w:val="ru-RU"/>
        </w:rPr>
        <w:t xml:space="preserve">делится на прямой и распределенный векторы для управления прямым и распределенным трактами в зависимости от значения параметра </w:t>
      </w:r>
      <w:proofErr w:type="spellStart"/>
      <w:r w:rsidRPr="00FF55F0">
        <w:rPr>
          <w:rFonts w:ascii="Courier New" w:eastAsia="MS Mincho" w:hAnsi="Courier New"/>
          <w:lang w:val="ru-RU"/>
        </w:rPr>
        <w:t>bf.diffuse</w:t>
      </w:r>
      <w:proofErr w:type="spellEnd"/>
      <w:r w:rsidRPr="00FF55F0">
        <w:rPr>
          <w:rFonts w:eastAsia="MS Mincho"/>
          <w:lang w:val="ru-RU"/>
        </w:rPr>
        <w:t xml:space="preserve">. Эти векторы возвращаются в виде </w:t>
      </w:r>
      <w:proofErr w:type="spellStart"/>
      <w:r w:rsidRPr="00FF55F0">
        <w:rPr>
          <w:rStyle w:val="CourierNew"/>
          <w:rFonts w:eastAsia="MS Mincho"/>
          <w:lang w:val="ru-RU"/>
        </w:rPr>
        <w:t>DirectDiffuseGains</w:t>
      </w:r>
      <w:proofErr w:type="spellEnd"/>
      <w:r w:rsidRPr="00FF55F0">
        <w:rPr>
          <w:rFonts w:eastAsia="MS Mincho"/>
          <w:lang w:val="ru-RU"/>
        </w:rPr>
        <w:t xml:space="preserve"> с атрибутами:</w:t>
      </w:r>
    </w:p>
    <w:p w14:paraId="59054905"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m>
          <m:mPr>
            <m:plcHide m:val="1"/>
            <m:mcs>
              <m:mc>
                <m:mcPr>
                  <m:count m:val="1"/>
                  <m:mcJc m:val="right"/>
                </m:mcPr>
              </m:mc>
              <m:mc>
                <m:mcPr>
                  <m:count m:val="1"/>
                  <m:mcJc m:val="left"/>
                </m:mcPr>
              </m:mc>
            </m:mcs>
            <m:ctrlPr>
              <w:rPr>
                <w:rFonts w:ascii="Cambria Math" w:eastAsia="MS Mincho" w:hAnsi="Cambria Math"/>
                <w:lang w:val="ru-RU"/>
              </w:rPr>
            </m:ctrlPr>
          </m:mPr>
          <m:mr>
            <m:e>
              <m:r>
                <m:rPr>
                  <m:scr m:val="monospace"/>
                  <m:sty m:val="p"/>
                </m:rPr>
                <w:rPr>
                  <w:rFonts w:ascii="Cambria Math" w:eastAsia="MS Mincho" w:hAnsi="Cambria Math"/>
                  <w:lang w:val="ru-RU"/>
                </w:rPr>
                <m:t>direct</m:t>
              </m:r>
            </m:e>
            <m:e>
              <m:r>
                <w:rPr>
                  <w:rFonts w:ascii="Cambria Math" w:eastAsia="MS Mincho" w:hAnsi="Cambria Math"/>
                  <w:lang w:val="ru-RU"/>
                </w:rPr>
                <m:t>=</m:t>
              </m:r>
              <m:r>
                <m:rPr>
                  <m:scr m:val="monospace"/>
                  <m:sty m:val="p"/>
                </m:rPr>
                <w:rPr>
                  <w:rFonts w:ascii="Cambria Math" w:eastAsia="MS Mincho" w:hAnsi="Cambria Math"/>
                  <w:lang w:val="ru-RU"/>
                </w:rPr>
                <m:t>gains_full</m:t>
              </m:r>
              <m:r>
                <w:rPr>
                  <w:rFonts w:ascii="Cambria Math" w:eastAsia="MS Mincho" w:hAnsi="Cambria Math"/>
                  <w:lang w:val="ru-RU"/>
                </w:rPr>
                <m:t>×</m:t>
              </m:r>
              <m:rad>
                <m:radPr>
                  <m:degHide m:val="1"/>
                  <m:ctrlPr>
                    <w:rPr>
                      <w:rFonts w:ascii="Cambria Math" w:eastAsia="MS Mincho" w:hAnsi="Cambria Math"/>
                      <w:lang w:val="ru-RU"/>
                    </w:rPr>
                  </m:ctrlPr>
                </m:radPr>
                <m:deg/>
                <m:e>
                  <m:r>
                    <w:rPr>
                      <w:rFonts w:ascii="Cambria Math" w:eastAsia="MS Mincho" w:hAnsi="Cambria Math"/>
                      <w:lang w:val="ru-RU"/>
                    </w:rPr>
                    <m:t>1-</m:t>
                  </m:r>
                  <m:r>
                    <m:rPr>
                      <m:scr m:val="monospace"/>
                      <m:sty m:val="p"/>
                    </m:rPr>
                    <w:rPr>
                      <w:rFonts w:ascii="Cambria Math" w:eastAsia="MS Mincho" w:hAnsi="Cambria Math"/>
                      <w:lang w:val="ru-RU"/>
                    </w:rPr>
                    <m:t>bf.diffuse;</m:t>
                  </m:r>
                </m:e>
              </m:rad>
            </m:e>
          </m:mr>
          <m:mr>
            <m:e>
              <m:r>
                <m:rPr>
                  <m:scr m:val="monospace"/>
                  <m:sty m:val="p"/>
                </m:rPr>
                <w:rPr>
                  <w:rFonts w:ascii="Cambria Math" w:eastAsia="MS Mincho" w:hAnsi="Cambria Math"/>
                  <w:lang w:val="ru-RU"/>
                </w:rPr>
                <m:t>diffuse</m:t>
              </m:r>
            </m:e>
            <m:e>
              <m:r>
                <w:rPr>
                  <w:rFonts w:ascii="Cambria Math" w:eastAsia="MS Mincho" w:hAnsi="Cambria Math"/>
                  <w:lang w:val="ru-RU"/>
                </w:rPr>
                <m:t>=</m:t>
              </m:r>
              <m:r>
                <m:rPr>
                  <m:scr m:val="monospace"/>
                  <m:sty m:val="p"/>
                </m:rPr>
                <w:rPr>
                  <w:rFonts w:ascii="Cambria Math" w:eastAsia="MS Mincho" w:hAnsi="Cambria Math"/>
                  <w:lang w:val="ru-RU"/>
                </w:rPr>
                <m:t>gains_full</m:t>
              </m:r>
              <m:r>
                <w:rPr>
                  <w:rFonts w:ascii="Cambria Math" w:eastAsia="MS Mincho" w:hAnsi="Cambria Math"/>
                  <w:lang w:val="ru-RU"/>
                </w:rPr>
                <m:t>×</m:t>
              </m:r>
              <m:rad>
                <m:radPr>
                  <m:degHide m:val="1"/>
                  <m:ctrlPr>
                    <w:rPr>
                      <w:rFonts w:ascii="Cambria Math" w:eastAsia="MS Mincho" w:hAnsi="Cambria Math"/>
                      <w:lang w:val="ru-RU"/>
                    </w:rPr>
                  </m:ctrlPr>
                </m:radPr>
                <m:deg/>
                <m:e>
                  <m:r>
                    <m:rPr>
                      <m:scr m:val="monospace"/>
                      <m:sty m:val="p"/>
                    </m:rPr>
                    <w:rPr>
                      <w:rFonts w:ascii="Cambria Math" w:eastAsia="MS Mincho" w:hAnsi="Cambria Math"/>
                      <w:lang w:val="ru-RU"/>
                    </w:rPr>
                    <m:t>bf.diffuse</m:t>
                  </m:r>
                </m:e>
              </m:rad>
              <m:r>
                <w:rPr>
                  <w:rFonts w:ascii="Cambria Math" w:eastAsia="MS Mincho" w:hAnsi="Cambria Math"/>
                  <w:lang w:val="ru-RU"/>
                </w:rPr>
                <m:t>.</m:t>
              </m:r>
            </m:e>
          </m:mr>
        </m:m>
      </m:oMath>
    </w:p>
    <w:p w14:paraId="3ACF3822" w14:textId="77777777" w:rsidR="00D140C2" w:rsidRPr="00FF55F0" w:rsidRDefault="00D140C2" w:rsidP="00D140C2">
      <w:pPr>
        <w:pStyle w:val="Heading4"/>
        <w:rPr>
          <w:rFonts w:eastAsia="MS Mincho"/>
          <w:lang w:val="ru-RU"/>
        </w:rPr>
      </w:pPr>
      <w:bookmarkStart w:id="201" w:name="discussion"/>
      <w:r w:rsidRPr="00FF55F0">
        <w:rPr>
          <w:rFonts w:eastAsia="MS Mincho"/>
          <w:lang w:val="ru-RU"/>
        </w:rPr>
        <w:t>7.3.1.1</w:t>
      </w:r>
      <w:r w:rsidRPr="00FF55F0">
        <w:rPr>
          <w:rFonts w:eastAsia="MS Mincho"/>
          <w:lang w:val="ru-RU"/>
        </w:rPr>
        <w:tab/>
      </w:r>
      <w:bookmarkEnd w:id="201"/>
      <w:r w:rsidRPr="00FF55F0">
        <w:rPr>
          <w:rFonts w:eastAsia="MS Mincho"/>
          <w:lang w:val="ru-RU"/>
        </w:rPr>
        <w:t>Обсуждение (информационное)</w:t>
      </w:r>
    </w:p>
    <w:p w14:paraId="3AA938BC"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На структуру калькулятора коэффициентов усиления влияют следующие два принципа.</w:t>
      </w:r>
    </w:p>
    <w:p w14:paraId="08F2499C"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Если параметры применяются редко (то есть используется лишь небольшое число возможных полей метаданных), желательно сохранить очевидную интерпретацию этих параметров.</w:t>
      </w:r>
    </w:p>
    <w:p w14:paraId="51FE99D2"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Когда используются комбинации параметров, выбирается тот вариант, который дает пользователю наибольшее количество возможностей для различных полезных действий.</w:t>
      </w:r>
    </w:p>
    <w:p w14:paraId="2F5FF750" w14:textId="078EC651" w:rsidR="00D140C2" w:rsidRPr="00D4745C" w:rsidRDefault="00D140C2" w:rsidP="00D140C2">
      <w:pPr>
        <w:tabs>
          <w:tab w:val="clear" w:pos="794"/>
          <w:tab w:val="clear" w:pos="1191"/>
          <w:tab w:val="clear" w:pos="1588"/>
          <w:tab w:val="clear" w:pos="1985"/>
          <w:tab w:val="left" w:pos="1134"/>
          <w:tab w:val="left" w:pos="1871"/>
          <w:tab w:val="left" w:pos="2268"/>
        </w:tabs>
        <w:jc w:val="left"/>
        <w:rPr>
          <w:rFonts w:eastAsia="MS Mincho"/>
          <w:lang w:val="en-US"/>
        </w:rPr>
      </w:pPr>
      <w:r w:rsidRPr="00FF55F0">
        <w:rPr>
          <w:rFonts w:eastAsia="MS Mincho"/>
          <w:lang w:val="ru-RU"/>
        </w:rPr>
        <w:t>Например</w:t>
      </w:r>
      <w:r w:rsidR="00D4745C">
        <w:rPr>
          <w:rFonts w:eastAsia="MS Mincho"/>
          <w:lang w:val="en-US"/>
        </w:rPr>
        <w:t>:</w:t>
      </w:r>
    </w:p>
    <w:p w14:paraId="0F9F92BB"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Блокировка канала реализуется как изменение позиции – если блокировка канала используется сама по себе (с соответствующим значением </w:t>
      </w:r>
      <w:proofErr w:type="spellStart"/>
      <w:r w:rsidRPr="00FF55F0">
        <w:rPr>
          <w:rFonts w:eastAsia="MS Mincho"/>
          <w:i/>
          <w:lang w:val="ru-RU"/>
        </w:rPr>
        <w:t>maxDistance</w:t>
      </w:r>
      <w:proofErr w:type="spellEnd"/>
      <w:r w:rsidRPr="00FF55F0">
        <w:rPr>
          <w:rFonts w:eastAsia="MS Mincho"/>
          <w:lang w:val="ru-RU"/>
        </w:rPr>
        <w:t xml:space="preserve">), то источник канала блокируется из-за поведения точечного </w:t>
      </w:r>
      <w:proofErr w:type="spellStart"/>
      <w:r w:rsidRPr="00FF55F0">
        <w:rPr>
          <w:rFonts w:eastAsia="MS Mincho"/>
          <w:lang w:val="ru-RU"/>
        </w:rPr>
        <w:t>панораматора</w:t>
      </w:r>
      <w:proofErr w:type="spellEnd"/>
      <w:r w:rsidRPr="00FF55F0">
        <w:rPr>
          <w:rFonts w:eastAsia="MS Mincho"/>
          <w:lang w:val="ru-RU"/>
        </w:rPr>
        <w:t>, однако блокировку канала также можно использовать с параметрами расширения, например, для создания протяженного источника с центром в позиции определенного громкоговорителя.</w:t>
      </w:r>
    </w:p>
    <w:p w14:paraId="77CCBB2A"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w:proofErr w:type="spellStart"/>
      <w:r w:rsidRPr="00FF55F0">
        <w:rPr>
          <w:rFonts w:eastAsia="MS Mincho"/>
          <w:lang w:val="ru-RU"/>
        </w:rPr>
        <w:t>Распределенность</w:t>
      </w:r>
      <w:proofErr w:type="spellEnd"/>
      <w:r w:rsidRPr="00FF55F0">
        <w:rPr>
          <w:rFonts w:eastAsia="MS Mincho"/>
          <w:lang w:val="ru-RU"/>
        </w:rPr>
        <w:t xml:space="preserve"> не связана с расширением – путем установки соответствующих параметров расширения можно получить полностью распределенный источник, но они также позволяют использовать </w:t>
      </w:r>
      <w:proofErr w:type="spellStart"/>
      <w:r w:rsidRPr="00FF55F0">
        <w:rPr>
          <w:rFonts w:eastAsia="MS Mincho"/>
          <w:lang w:val="ru-RU"/>
        </w:rPr>
        <w:t>декорреляционную</w:t>
      </w:r>
      <w:proofErr w:type="spellEnd"/>
      <w:r w:rsidRPr="00FF55F0">
        <w:rPr>
          <w:rFonts w:eastAsia="MS Mincho"/>
          <w:lang w:val="ru-RU"/>
        </w:rPr>
        <w:t xml:space="preserve"> фильтрацию с неполными значениями расширения.</w:t>
      </w:r>
    </w:p>
    <w:p w14:paraId="0435330C" w14:textId="77777777" w:rsidR="00D140C2" w:rsidRPr="00FF55F0" w:rsidRDefault="00D140C2" w:rsidP="00D140C2">
      <w:pPr>
        <w:pStyle w:val="Heading3"/>
        <w:rPr>
          <w:rFonts w:eastAsia="MS Mincho"/>
          <w:lang w:val="ru-RU"/>
        </w:rPr>
      </w:pPr>
      <w:bookmarkStart w:id="202" w:name="sec:object_coord_trans"/>
      <w:bookmarkStart w:id="203" w:name="_Toc4754274"/>
      <w:r w:rsidRPr="00FF55F0">
        <w:rPr>
          <w:rFonts w:eastAsia="MS Mincho"/>
          <w:lang w:val="ru-RU"/>
        </w:rPr>
        <w:t>7.3.2</w:t>
      </w:r>
      <w:r w:rsidRPr="00FF55F0">
        <w:rPr>
          <w:rFonts w:eastAsia="MS Mincho"/>
          <w:lang w:val="ru-RU"/>
        </w:rPr>
        <w:tab/>
      </w:r>
      <w:bookmarkEnd w:id="202"/>
      <w:bookmarkEnd w:id="203"/>
      <w:r w:rsidRPr="00FF55F0">
        <w:rPr>
          <w:rFonts w:eastAsia="MS Mincho"/>
          <w:lang w:val="ru-RU"/>
        </w:rPr>
        <w:t>Преобразование координат</w:t>
      </w:r>
    </w:p>
    <w:p w14:paraId="07F3FF59"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lang w:val="ru-RU"/>
        </w:rPr>
      </w:pPr>
      <w:r w:rsidRPr="00FF55F0">
        <w:rPr>
          <w:rFonts w:eastAsia="Calibri"/>
          <w:lang w:val="ru-RU"/>
        </w:rPr>
        <w:t xml:space="preserve">В модуле </w:t>
      </w:r>
      <w:proofErr w:type="spellStart"/>
      <w:r w:rsidRPr="00FF55F0">
        <w:rPr>
          <w:rStyle w:val="CourierNew"/>
          <w:rFonts w:eastAsia="Calibri"/>
          <w:lang w:val="ru-RU"/>
        </w:rPr>
        <w:t>core.objectbased.gain_calc.coord_trans</w:t>
      </w:r>
      <w:proofErr w:type="spellEnd"/>
      <w:r w:rsidRPr="00FF55F0">
        <w:rPr>
          <w:rStyle w:val="CourierNew"/>
          <w:rFonts w:ascii="Times New Roman" w:eastAsia="Calibri" w:hAnsi="Times New Roman"/>
          <w:lang w:val="ru-RU"/>
        </w:rPr>
        <w:t>,</w:t>
      </w:r>
      <w:r w:rsidRPr="00FF55F0">
        <w:rPr>
          <w:rFonts w:eastAsia="Calibri"/>
          <w:spacing w:val="-8"/>
          <w:szCs w:val="24"/>
          <w:lang w:val="ru-RU"/>
        </w:rPr>
        <w:t xml:space="preserve"> </w:t>
      </w:r>
      <w:r w:rsidRPr="00FF55F0">
        <w:rPr>
          <w:rFonts w:eastAsia="Calibri"/>
          <w:lang w:val="ru-RU"/>
        </w:rPr>
        <w:t>который используется для преобразования входных позиций в стандартную декартову систему координат, реализовано простое преобразование координат. Он имеет следующую сигнатуру:</w:t>
      </w:r>
    </w:p>
    <w:p w14:paraId="36979E59" w14:textId="77777777" w:rsidR="00D140C2" w:rsidRPr="00FF55F0" w:rsidRDefault="00D140C2" w:rsidP="00D140C2">
      <w:pPr>
        <w:rPr>
          <w:rFonts w:ascii="Consolas" w:eastAsia="MS Mincho" w:hAnsi="Consolas"/>
          <w:lang w:val="ru-RU" w:eastAsia="zh-CN"/>
        </w:rPr>
      </w:pPr>
      <w:r w:rsidRPr="00FF55F0">
        <w:rPr>
          <w:rFonts w:ascii="Consolas" w:eastAsia="Yu Mincho" w:hAnsi="Consolas"/>
          <w:lang w:val="ru-RU" w:eastAsia="zh-CN"/>
        </w:rPr>
        <w:tab/>
      </w:r>
      <w:proofErr w:type="spellStart"/>
      <w:r w:rsidRPr="00FF55F0">
        <w:rPr>
          <w:rFonts w:ascii="Consolas" w:eastAsia="Yu Mincho" w:hAnsi="Consolas"/>
          <w:lang w:val="ru-RU" w:eastAsia="zh-CN"/>
        </w:rPr>
        <w:t>CartesianPosition</w:t>
      </w:r>
      <w:proofErr w:type="spellEnd"/>
      <w:r w:rsidRPr="00FF55F0">
        <w:rPr>
          <w:rFonts w:ascii="Consolas" w:eastAsia="Yu Mincho" w:hAnsi="Consolas"/>
          <w:lang w:val="ru-RU" w:eastAsia="zh-CN"/>
        </w:rPr>
        <w:t xml:space="preserve"> </w:t>
      </w:r>
      <w:proofErr w:type="spellStart"/>
      <w:r w:rsidRPr="00FF55F0">
        <w:rPr>
          <w:rFonts w:ascii="Consolas" w:eastAsia="Yu Mincho" w:hAnsi="Consolas"/>
          <w:lang w:val="ru-RU" w:eastAsia="zh-CN"/>
        </w:rPr>
        <w:t>coord_trans</w:t>
      </w:r>
      <w:proofErr w:type="spellEnd"/>
      <w:r w:rsidRPr="00FF55F0">
        <w:rPr>
          <w:rFonts w:ascii="Consolas" w:eastAsia="Yu Mincho" w:hAnsi="Consolas"/>
          <w:lang w:val="ru-RU" w:eastAsia="zh-CN"/>
        </w:rPr>
        <w:t>(</w:t>
      </w:r>
      <w:proofErr w:type="spellStart"/>
      <w:r w:rsidRPr="00FF55F0">
        <w:rPr>
          <w:rFonts w:ascii="Consolas" w:eastAsia="Yu Mincho" w:hAnsi="Consolas"/>
          <w:lang w:val="ru-RU" w:eastAsia="zh-CN"/>
        </w:rPr>
        <w:t>ObjectPosition</w:t>
      </w:r>
      <w:proofErr w:type="spellEnd"/>
      <w:r w:rsidRPr="00FF55F0">
        <w:rPr>
          <w:rFonts w:ascii="Consolas" w:eastAsia="Yu Mincho" w:hAnsi="Consolas"/>
          <w:lang w:val="ru-RU" w:eastAsia="zh-CN"/>
        </w:rPr>
        <w:t xml:space="preserve"> </w:t>
      </w:r>
      <w:proofErr w:type="spellStart"/>
      <w:r w:rsidRPr="00FF55F0">
        <w:rPr>
          <w:rFonts w:ascii="Consolas" w:eastAsia="Yu Mincho" w:hAnsi="Consolas"/>
          <w:lang w:val="ru-RU" w:eastAsia="zh-CN"/>
        </w:rPr>
        <w:t>position</w:t>
      </w:r>
      <w:proofErr w:type="spellEnd"/>
      <w:r w:rsidRPr="00FF55F0">
        <w:rPr>
          <w:rFonts w:ascii="Consolas" w:eastAsia="Yu Mincho" w:hAnsi="Consolas"/>
          <w:lang w:val="ru-RU" w:eastAsia="zh-CN"/>
        </w:rPr>
        <w:t>);</w:t>
      </w:r>
    </w:p>
    <w:p w14:paraId="71A28BD4"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lang w:val="ru-RU"/>
        </w:rPr>
        <w:t>Позиция</w:t>
      </w:r>
      <w:r w:rsidRPr="00FF55F0">
        <w:rPr>
          <w:rStyle w:val="CourierNew"/>
          <w:rFonts w:eastAsia="Calibri"/>
          <w:lang w:val="ru-RU"/>
        </w:rPr>
        <w:t xml:space="preserve"> </w:t>
      </w:r>
      <w:proofErr w:type="spellStart"/>
      <w:r w:rsidRPr="00FF55F0">
        <w:rPr>
          <w:rStyle w:val="CourierNew"/>
          <w:rFonts w:eastAsia="Calibri"/>
          <w:lang w:val="ru-RU"/>
        </w:rPr>
        <w:t>position</w:t>
      </w:r>
      <w:proofErr w:type="spellEnd"/>
      <w:r w:rsidRPr="00FF55F0">
        <w:rPr>
          <w:rFonts w:eastAsia="Calibri"/>
          <w:szCs w:val="24"/>
          <w:lang w:val="ru-RU"/>
        </w:rPr>
        <w:t xml:space="preserve"> сначала преобразуется в вектор </w:t>
      </w:r>
      <m:oMath>
        <m:r>
          <m:rPr>
            <m:sty m:val="b"/>
          </m:rPr>
          <w:rPr>
            <w:rFonts w:ascii="Cambria Math" w:eastAsia="Calibri" w:hAnsi="Cambria Math"/>
            <w:szCs w:val="24"/>
            <w:lang w:val="ru-RU"/>
          </w:rPr>
          <m:t>p</m:t>
        </m:r>
      </m:oMath>
      <w:r w:rsidRPr="00FF55F0">
        <w:rPr>
          <w:rFonts w:eastAsia="Calibri"/>
          <w:szCs w:val="24"/>
          <w:lang w:val="ru-RU"/>
        </w:rPr>
        <w:t xml:space="preserve"> в декартовых координатах.</w:t>
      </w:r>
    </w:p>
    <w:p w14:paraId="03DB3982"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Если это </w:t>
      </w:r>
      <w:proofErr w:type="spellStart"/>
      <w:r w:rsidRPr="00FF55F0">
        <w:rPr>
          <w:rStyle w:val="CourierNew"/>
          <w:rFonts w:eastAsia="MS Mincho"/>
          <w:lang w:val="ru-RU"/>
        </w:rPr>
        <w:t>ObjectCartesianPosition</w:t>
      </w:r>
      <w:proofErr w:type="spellEnd"/>
      <w:r w:rsidRPr="00FF55F0">
        <w:rPr>
          <w:rStyle w:val="CourierNew"/>
          <w:rFonts w:ascii="Times New Roman" w:eastAsia="MS Mincho" w:hAnsi="Times New Roman"/>
          <w:lang w:val="ru-RU"/>
        </w:rPr>
        <w:t>,</w:t>
      </w:r>
      <w:r w:rsidRPr="00FF55F0">
        <w:rPr>
          <w:rFonts w:eastAsia="MS Mincho"/>
          <w:lang w:val="ru-RU"/>
        </w:rPr>
        <w:t xml:space="preserve"> то элементы вектора </w:t>
      </w:r>
      <m:oMath>
        <m:r>
          <m:rPr>
            <m:sty m:val="b"/>
          </m:rPr>
          <w:rPr>
            <w:rFonts w:ascii="Cambria Math" w:eastAsia="MS Mincho" w:hAnsi="Cambria Math"/>
            <w:lang w:val="ru-RU"/>
          </w:rPr>
          <m:t>p</m:t>
        </m:r>
      </m:oMath>
      <w:r w:rsidRPr="00FF55F0">
        <w:rPr>
          <w:rFonts w:eastAsia="MS Mincho"/>
          <w:lang w:val="ru-RU"/>
        </w:rPr>
        <w:t xml:space="preserve"> предварительно усекаются до диапазона </w:t>
      </w:r>
      <m:oMath>
        <m:r>
          <w:rPr>
            <w:rFonts w:ascii="Cambria Math" w:eastAsia="MS Mincho" w:hAnsi="Cambria Math"/>
            <w:lang w:val="ru-RU"/>
          </w:rPr>
          <m:t>[-1,1]</m:t>
        </m:r>
      </m:oMath>
      <w:r w:rsidRPr="00FF55F0">
        <w:rPr>
          <w:rFonts w:eastAsia="MS Mincho"/>
          <w:lang w:val="ru-RU"/>
        </w:rPr>
        <w:t>:</w:t>
      </w:r>
    </w:p>
    <w:p w14:paraId="0C39DC83"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r>
          <m:rPr>
            <m:scr m:val="monospace"/>
            <m:sty m:val="p"/>
          </m:rPr>
          <w:rPr>
            <w:rFonts w:ascii="Cambria Math" w:eastAsia="MS Mincho" w:hAnsi="Cambria Math"/>
            <w:lang w:val="ru-RU"/>
          </w:rPr>
          <m:t>clip</m:t>
        </m:r>
        <m:r>
          <w:rPr>
            <w:rFonts w:ascii="Cambria Math" w:eastAsia="MS Mincho" w:hAnsi="Cambria Math"/>
            <w:lang w:val="ru-RU"/>
          </w:rPr>
          <m:t>(</m:t>
        </m:r>
        <m:r>
          <m:rPr>
            <m:sty m:val="b"/>
          </m:rPr>
          <w:rPr>
            <w:rFonts w:ascii="Cambria Math" w:eastAsia="MS Mincho" w:hAnsi="Cambria Math"/>
            <w:lang w:val="ru-RU"/>
          </w:rPr>
          <m:t>p</m:t>
        </m:r>
        <m:r>
          <w:rPr>
            <w:rFonts w:ascii="Cambria Math" w:eastAsia="MS Mincho" w:hAnsi="Cambria Math"/>
            <w:lang w:val="ru-RU"/>
          </w:rPr>
          <m:t>,-1,1)</m:t>
        </m:r>
      </m:oMath>
      <w:r w:rsidRPr="00FF55F0">
        <w:rPr>
          <w:rFonts w:eastAsia="MS Mincho"/>
          <w:lang w:val="ru-RU"/>
        </w:rPr>
        <w:t>,</w:t>
      </w:r>
    </w:p>
    <w:p w14:paraId="22CD4E7B"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szCs w:val="22"/>
          <w:lang w:val="ru-RU"/>
        </w:rPr>
        <w:t>в</w:t>
      </w:r>
      <w:r w:rsidRPr="00FF55F0">
        <w:rPr>
          <w:rFonts w:eastAsia="MS Mincho"/>
          <w:lang w:val="ru-RU"/>
        </w:rPr>
        <w:t xml:space="preserve"> противном случае </w:t>
      </w:r>
      <m:oMath>
        <m:r>
          <m:rPr>
            <m:sty m:val="b"/>
          </m:rPr>
          <w:rPr>
            <w:rFonts w:ascii="Cambria Math" w:eastAsia="MS Mincho" w:hAnsi="Cambria Math"/>
            <w:lang w:val="ru-RU"/>
          </w:rPr>
          <m:t>p</m:t>
        </m:r>
      </m:oMath>
      <w:r w:rsidRPr="00FF55F0">
        <w:rPr>
          <w:rFonts w:eastAsia="MS Mincho"/>
          <w:lang w:val="ru-RU"/>
        </w:rPr>
        <w:t xml:space="preserve"> возвращается неизменным.</w:t>
      </w:r>
    </w:p>
    <w:p w14:paraId="394883B3" w14:textId="77777777" w:rsidR="00D140C2" w:rsidRPr="00FF55F0" w:rsidRDefault="00D140C2" w:rsidP="000F487C">
      <w:pPr>
        <w:keepNext/>
        <w:keepLines/>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lastRenderedPageBreak/>
        <w:t xml:space="preserve">Функция </w:t>
      </w:r>
      <m:oMath>
        <m:r>
          <m:rPr>
            <m:scr m:val="monospace"/>
            <m:sty m:val="p"/>
          </m:rPr>
          <w:rPr>
            <w:rFonts w:ascii="Cambria Math" w:eastAsia="MS Mincho" w:hAnsi="Cambria Math"/>
            <w:lang w:val="ru-RU"/>
          </w:rPr>
          <m:t>clip</m:t>
        </m:r>
      </m:oMath>
      <w:r w:rsidRPr="00FF55F0">
        <w:rPr>
          <w:rFonts w:eastAsia="MS Mincho"/>
          <w:lang w:val="ru-RU"/>
        </w:rPr>
        <w:t xml:space="preserve"> определяется для действительных значений следующим образом:</w:t>
      </w:r>
    </w:p>
    <w:p w14:paraId="2DF13AA7"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r>
          <m:rPr>
            <m:scr m:val="monospace"/>
            <m:sty m:val="p"/>
          </m:rPr>
          <w:rPr>
            <w:rFonts w:ascii="Cambria Math" w:eastAsia="MS Mincho" w:hAnsi="Cambria Math"/>
            <w:lang w:val="ru-RU"/>
          </w:rPr>
          <m:t>clip(</m:t>
        </m:r>
        <m:r>
          <w:rPr>
            <w:rFonts w:ascii="Cambria Math" w:eastAsia="MS Mincho" w:hAnsi="Cambria Math"/>
            <w:lang w:val="ru-RU"/>
          </w:rPr>
          <m:t>x</m:t>
        </m:r>
        <m:r>
          <m:rPr>
            <m:sty m:val="p"/>
          </m:rPr>
          <w:rPr>
            <w:rFonts w:ascii="Cambria Math" w:eastAsia="MS Mincho" w:hAnsi="Cambria Math"/>
            <w:lang w:val="ru-RU"/>
          </w:rPr>
          <m:t>,</m:t>
        </m:r>
        <m:r>
          <w:rPr>
            <w:rFonts w:ascii="Cambria Math" w:eastAsia="MS Mincho" w:hAnsi="Cambria Math"/>
            <w:lang w:val="ru-RU"/>
          </w:rPr>
          <m:t>a</m:t>
        </m:r>
        <m:r>
          <m:rPr>
            <m:sty m:val="p"/>
          </m:rPr>
          <w:rPr>
            <w:rFonts w:ascii="Cambria Math" w:eastAsia="MS Mincho" w:hAnsi="Cambria Math"/>
            <w:lang w:val="ru-RU"/>
          </w:rPr>
          <m:t>,</m:t>
        </m:r>
        <m:r>
          <w:rPr>
            <w:rFonts w:ascii="Cambria Math" w:eastAsia="MS Mincho" w:hAnsi="Cambria Math"/>
            <w:lang w:val="ru-RU"/>
          </w:rPr>
          <m:t>b</m:t>
        </m:r>
        <m:r>
          <m:rPr>
            <m:sty m:val="p"/>
          </m:rP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2"/>
                      <m:mcJc m:val="left"/>
                    </m:mcPr>
                  </m:mc>
                </m:mcs>
                <m:ctrlPr>
                  <w:rPr>
                    <w:rFonts w:ascii="Cambria Math" w:eastAsia="MS Mincho" w:hAnsi="Cambria Math"/>
                    <w:lang w:val="ru-RU"/>
                  </w:rPr>
                </m:ctrlPr>
              </m:mPr>
              <m:mr>
                <m:e>
                  <m:r>
                    <w:rPr>
                      <w:rFonts w:ascii="Cambria Math" w:eastAsia="MS Mincho" w:hAnsi="Cambria Math"/>
                      <w:lang w:val="ru-RU"/>
                    </w:rPr>
                    <m:t>a</m:t>
                  </m:r>
                </m:e>
                <m:e>
                  <m:r>
                    <w:rPr>
                      <w:rFonts w:ascii="Cambria Math" w:eastAsia="MS Mincho" w:hAnsi="Cambria Math"/>
                      <w:lang w:val="ru-RU"/>
                    </w:rPr>
                    <m:t>x</m:t>
                  </m:r>
                  <m:r>
                    <m:rPr>
                      <m:sty m:val="p"/>
                    </m:rPr>
                    <w:rPr>
                      <w:rFonts w:ascii="Cambria Math" w:eastAsia="MS Mincho" w:hAnsi="Cambria Math"/>
                      <w:lang w:val="ru-RU"/>
                    </w:rPr>
                    <m:t>≤</m:t>
                  </m:r>
                  <m:r>
                    <w:rPr>
                      <w:rFonts w:ascii="Cambria Math" w:eastAsia="MS Mincho" w:hAnsi="Cambria Math"/>
                      <w:lang w:val="ru-RU"/>
                    </w:rPr>
                    <m:t>a;</m:t>
                  </m:r>
                </m:e>
              </m:mr>
              <m:mr>
                <m:e>
                  <m:r>
                    <w:rPr>
                      <w:rFonts w:ascii="Cambria Math" w:eastAsia="MS Mincho" w:hAnsi="Cambria Math"/>
                      <w:lang w:val="ru-RU"/>
                    </w:rPr>
                    <m:t>x</m:t>
                  </m:r>
                </m:e>
                <m:e>
                  <m:r>
                    <w:rPr>
                      <w:rFonts w:ascii="Cambria Math" w:eastAsia="MS Mincho" w:hAnsi="Cambria Math"/>
                      <w:lang w:val="ru-RU"/>
                    </w:rPr>
                    <m:t>a</m:t>
                  </m:r>
                  <m:r>
                    <m:rPr>
                      <m:sty m:val="p"/>
                    </m:rPr>
                    <w:rPr>
                      <w:rFonts w:ascii="Cambria Math" w:eastAsia="MS Mincho" w:hAnsi="Cambria Math"/>
                      <w:lang w:val="ru-RU"/>
                    </w:rPr>
                    <m:t>≤</m:t>
                  </m:r>
                  <m:r>
                    <w:rPr>
                      <w:rFonts w:ascii="Cambria Math" w:eastAsia="MS Mincho" w:hAnsi="Cambria Math"/>
                      <w:lang w:val="ru-RU"/>
                    </w:rPr>
                    <m:t>x</m:t>
                  </m:r>
                  <m:r>
                    <m:rPr>
                      <m:sty m:val="p"/>
                    </m:rPr>
                    <w:rPr>
                      <w:rFonts w:ascii="Cambria Math" w:eastAsia="MS Mincho" w:hAnsi="Cambria Math"/>
                      <w:lang w:val="ru-RU"/>
                    </w:rPr>
                    <m:t>≤</m:t>
                  </m:r>
                  <m:r>
                    <w:rPr>
                      <w:rFonts w:ascii="Cambria Math" w:eastAsia="MS Mincho" w:hAnsi="Cambria Math"/>
                      <w:lang w:val="ru-RU"/>
                    </w:rPr>
                    <m:t>b;</m:t>
                  </m:r>
                </m:e>
              </m:mr>
              <m:mr>
                <m:e>
                  <m:r>
                    <w:rPr>
                      <w:rFonts w:ascii="Cambria Math" w:eastAsia="MS Mincho" w:hAnsi="Cambria Math"/>
                      <w:lang w:val="ru-RU"/>
                    </w:rPr>
                    <m:t>b</m:t>
                  </m:r>
                </m:e>
                <m:e>
                  <m:r>
                    <w:rPr>
                      <w:rFonts w:ascii="Cambria Math" w:eastAsia="MS Mincho" w:hAnsi="Cambria Math"/>
                      <w:lang w:val="ru-RU"/>
                    </w:rPr>
                    <m:t>b</m:t>
                  </m:r>
                  <m:r>
                    <m:rPr>
                      <m:sty m:val="p"/>
                    </m:rPr>
                    <w:rPr>
                      <w:rFonts w:ascii="Cambria Math" w:eastAsia="MS Mincho" w:hAnsi="Cambria Math"/>
                      <w:lang w:val="ru-RU"/>
                    </w:rPr>
                    <m:t>≤</m:t>
                  </m:r>
                  <m:r>
                    <w:rPr>
                      <w:rFonts w:ascii="Cambria Math" w:eastAsia="MS Mincho" w:hAnsi="Cambria Math"/>
                      <w:lang w:val="ru-RU"/>
                    </w:rPr>
                    <m:t>x</m:t>
                  </m:r>
                </m:e>
              </m:mr>
            </m:m>
          </m:e>
        </m:d>
      </m:oMath>
    </w:p>
    <w:p w14:paraId="1A63DD3B" w14:textId="19A1C481" w:rsidR="00D140C2" w:rsidRPr="00D4745C" w:rsidRDefault="00D140C2" w:rsidP="00D140C2">
      <w:pPr>
        <w:tabs>
          <w:tab w:val="clear" w:pos="794"/>
          <w:tab w:val="clear" w:pos="1191"/>
          <w:tab w:val="clear" w:pos="1588"/>
          <w:tab w:val="clear" w:pos="1985"/>
          <w:tab w:val="left" w:pos="1134"/>
          <w:tab w:val="left" w:pos="1871"/>
          <w:tab w:val="left" w:pos="2268"/>
        </w:tabs>
        <w:jc w:val="left"/>
        <w:rPr>
          <w:rFonts w:eastAsia="MS Mincho"/>
          <w:lang w:val="en-US"/>
        </w:rPr>
      </w:pPr>
      <w:r w:rsidRPr="00FF55F0">
        <w:rPr>
          <w:rFonts w:eastAsia="MS Mincho"/>
          <w:lang w:val="ru-RU"/>
        </w:rPr>
        <w:t>и тривиально применяется к каждому элементу вектора</w:t>
      </w:r>
      <w:r w:rsidR="00D4745C">
        <w:rPr>
          <w:rFonts w:eastAsia="MS Mincho"/>
          <w:lang w:val="en-US"/>
        </w:rPr>
        <w:t>:</w:t>
      </w:r>
    </w:p>
    <w:p w14:paraId="042ADBA2" w14:textId="77777777" w:rsidR="00D140C2" w:rsidRPr="00FF55F0" w:rsidRDefault="00D140C2" w:rsidP="00D140C2">
      <w:pPr>
        <w:pStyle w:val="Equation"/>
        <w:rPr>
          <w:rFonts w:eastAsia="Yu Mincho"/>
          <w:lang w:val="ru-RU"/>
        </w:rPr>
      </w:pPr>
      <w:r w:rsidRPr="00FF55F0">
        <w:rPr>
          <w:rFonts w:eastAsia="MS Mincho"/>
          <w:lang w:val="ru-RU"/>
        </w:rPr>
        <w:tab/>
      </w:r>
      <w:r w:rsidRPr="00FF55F0">
        <w:rPr>
          <w:rFonts w:eastAsia="MS Mincho"/>
          <w:lang w:val="ru-RU"/>
        </w:rPr>
        <w:tab/>
      </w:r>
      <m:oMath>
        <m:r>
          <m:rPr>
            <m:scr m:val="monospace"/>
            <m:sty m:val="p"/>
          </m:rPr>
          <w:rPr>
            <w:rFonts w:ascii="Cambria Math" w:eastAsia="Yu Mincho" w:hAnsi="Cambria Math"/>
            <w:lang w:val="ru-RU"/>
          </w:rPr>
          <m:t>clip({</m:t>
        </m:r>
        <m:r>
          <w:rPr>
            <w:rFonts w:ascii="Cambria Math" w:eastAsia="Yu Mincho" w:hAnsi="Cambria Math"/>
            <w:lang w:val="ru-RU"/>
          </w:rPr>
          <m:t>x</m:t>
        </m:r>
        <m:r>
          <m:rPr>
            <m:sty m:val="p"/>
          </m:rPr>
          <w:rPr>
            <w:rFonts w:ascii="Cambria Math" w:eastAsia="Yu Mincho" w:hAnsi="Cambria Math"/>
            <w:lang w:val="ru-RU"/>
          </w:rPr>
          <m:t>,</m:t>
        </m:r>
        <m:r>
          <w:rPr>
            <w:rFonts w:ascii="Cambria Math" w:eastAsia="Yu Mincho" w:hAnsi="Cambria Math"/>
            <w:lang w:val="ru-RU"/>
          </w:rPr>
          <m:t>y</m:t>
        </m:r>
        <m:r>
          <m:rPr>
            <m:sty m:val="p"/>
          </m:rPr>
          <w:rPr>
            <w:rFonts w:ascii="Cambria Math" w:eastAsia="Yu Mincho" w:hAnsi="Cambria Math"/>
            <w:lang w:val="ru-RU"/>
          </w:rPr>
          <m:t>,</m:t>
        </m:r>
        <m:r>
          <w:rPr>
            <w:rFonts w:ascii="Cambria Math" w:eastAsia="Yu Mincho" w:hAnsi="Cambria Math"/>
            <w:lang w:val="ru-RU"/>
          </w:rPr>
          <m:t>z</m:t>
        </m:r>
        <m:r>
          <m:rPr>
            <m:sty m:val="p"/>
          </m:rPr>
          <w:rPr>
            <w:rFonts w:ascii="Cambria Math" w:eastAsia="Yu Mincho" w:hAnsi="Cambria Math"/>
            <w:lang w:val="ru-RU"/>
          </w:rPr>
          <m:t>},</m:t>
        </m:r>
        <m:r>
          <w:rPr>
            <w:rFonts w:ascii="Cambria Math" w:eastAsia="Yu Mincho" w:hAnsi="Cambria Math"/>
            <w:lang w:val="ru-RU"/>
          </w:rPr>
          <m:t>a</m:t>
        </m:r>
        <m:r>
          <m:rPr>
            <m:sty m:val="p"/>
          </m:rPr>
          <w:rPr>
            <w:rFonts w:ascii="Cambria Math" w:eastAsia="Yu Mincho" w:hAnsi="Cambria Math"/>
            <w:lang w:val="ru-RU"/>
          </w:rPr>
          <m:t>,</m:t>
        </m:r>
        <m:r>
          <w:rPr>
            <w:rFonts w:ascii="Cambria Math" w:eastAsia="Yu Mincho" w:hAnsi="Cambria Math"/>
            <w:lang w:val="ru-RU"/>
          </w:rPr>
          <m:t>b</m:t>
        </m:r>
        <m:r>
          <m:rPr>
            <m:scr m:val="monospace"/>
            <m:sty m:val="p"/>
          </m:rPr>
          <w:rPr>
            <w:rFonts w:ascii="Cambria Math" w:eastAsia="Yu Mincho" w:hAnsi="Cambria Math"/>
            <w:lang w:val="ru-RU"/>
          </w:rPr>
          <m:t>)={clip(</m:t>
        </m:r>
        <m:r>
          <w:rPr>
            <w:rFonts w:ascii="Cambria Math" w:eastAsia="Yu Mincho" w:hAnsi="Cambria Math"/>
            <w:lang w:val="ru-RU"/>
          </w:rPr>
          <m:t>x</m:t>
        </m:r>
        <m:r>
          <m:rPr>
            <m:sty m:val="p"/>
          </m:rPr>
          <w:rPr>
            <w:rFonts w:ascii="Cambria Math" w:eastAsia="Yu Mincho" w:hAnsi="Cambria Math"/>
            <w:lang w:val="ru-RU"/>
          </w:rPr>
          <m:t>,</m:t>
        </m:r>
        <m:r>
          <w:rPr>
            <w:rFonts w:ascii="Cambria Math" w:eastAsia="Yu Mincho" w:hAnsi="Cambria Math"/>
            <w:lang w:val="ru-RU"/>
          </w:rPr>
          <m:t>a</m:t>
        </m:r>
        <m:r>
          <m:rPr>
            <m:sty m:val="p"/>
          </m:rPr>
          <w:rPr>
            <w:rFonts w:ascii="Cambria Math" w:eastAsia="Yu Mincho" w:hAnsi="Cambria Math"/>
            <w:lang w:val="ru-RU"/>
          </w:rPr>
          <m:t>,</m:t>
        </m:r>
        <m:r>
          <w:rPr>
            <w:rFonts w:ascii="Cambria Math" w:eastAsia="Yu Mincho" w:hAnsi="Cambria Math"/>
            <w:lang w:val="ru-RU"/>
          </w:rPr>
          <m:t>b</m:t>
        </m:r>
        <m:r>
          <m:rPr>
            <m:scr m:val="monospace"/>
            <m:sty m:val="p"/>
          </m:rPr>
          <w:rPr>
            <w:rFonts w:ascii="Cambria Math" w:eastAsia="Yu Mincho" w:hAnsi="Cambria Math"/>
            <w:lang w:val="ru-RU"/>
          </w:rPr>
          <m:t>),clip(</m:t>
        </m:r>
        <m:r>
          <w:rPr>
            <w:rFonts w:ascii="Cambria Math" w:eastAsia="Yu Mincho" w:hAnsi="Cambria Math"/>
            <w:lang w:val="ru-RU"/>
          </w:rPr>
          <m:t>y</m:t>
        </m:r>
        <m:r>
          <m:rPr>
            <m:sty m:val="p"/>
          </m:rPr>
          <w:rPr>
            <w:rFonts w:ascii="Cambria Math" w:eastAsia="Yu Mincho" w:hAnsi="Cambria Math"/>
            <w:lang w:val="ru-RU"/>
          </w:rPr>
          <m:t>,</m:t>
        </m:r>
        <m:r>
          <w:rPr>
            <w:rFonts w:ascii="Cambria Math" w:eastAsia="Yu Mincho" w:hAnsi="Cambria Math"/>
            <w:lang w:val="ru-RU"/>
          </w:rPr>
          <m:t>a</m:t>
        </m:r>
        <m:r>
          <m:rPr>
            <m:sty m:val="p"/>
          </m:rPr>
          <w:rPr>
            <w:rFonts w:ascii="Cambria Math" w:eastAsia="Yu Mincho" w:hAnsi="Cambria Math"/>
            <w:lang w:val="ru-RU"/>
          </w:rPr>
          <m:t>,</m:t>
        </m:r>
        <m:r>
          <w:rPr>
            <w:rFonts w:ascii="Cambria Math" w:eastAsia="Yu Mincho" w:hAnsi="Cambria Math"/>
            <w:lang w:val="ru-RU"/>
          </w:rPr>
          <m:t>b</m:t>
        </m:r>
        <m:r>
          <m:rPr>
            <m:scr m:val="monospace"/>
            <m:sty m:val="p"/>
          </m:rPr>
          <w:rPr>
            <w:rFonts w:ascii="Cambria Math" w:eastAsia="Yu Mincho" w:hAnsi="Cambria Math"/>
            <w:lang w:val="ru-RU"/>
          </w:rPr>
          <m:t>),clip(</m:t>
        </m:r>
        <m:r>
          <w:rPr>
            <w:rFonts w:ascii="Cambria Math" w:eastAsia="Yu Mincho" w:hAnsi="Cambria Math"/>
            <w:lang w:val="ru-RU"/>
          </w:rPr>
          <m:t>z</m:t>
        </m:r>
        <m:r>
          <m:rPr>
            <m:sty m:val="p"/>
          </m:rPr>
          <w:rPr>
            <w:rFonts w:ascii="Cambria Math" w:eastAsia="Yu Mincho" w:hAnsi="Cambria Math"/>
            <w:lang w:val="ru-RU"/>
          </w:rPr>
          <m:t>,</m:t>
        </m:r>
        <m:r>
          <w:rPr>
            <w:rFonts w:ascii="Cambria Math" w:eastAsia="Yu Mincho" w:hAnsi="Cambria Math"/>
            <w:lang w:val="ru-RU"/>
          </w:rPr>
          <m:t>a</m:t>
        </m:r>
        <m:r>
          <m:rPr>
            <m:sty m:val="p"/>
          </m:rPr>
          <w:rPr>
            <w:rFonts w:ascii="Cambria Math" w:eastAsia="Yu Mincho" w:hAnsi="Cambria Math"/>
            <w:lang w:val="ru-RU"/>
          </w:rPr>
          <m:t>,</m:t>
        </m:r>
        <m:r>
          <w:rPr>
            <w:rFonts w:ascii="Cambria Math" w:eastAsia="Yu Mincho" w:hAnsi="Cambria Math"/>
            <w:lang w:val="ru-RU"/>
          </w:rPr>
          <m:t>b</m:t>
        </m:r>
        <m:r>
          <m:rPr>
            <m:sty m:val="p"/>
          </m:rPr>
          <w:rPr>
            <w:rFonts w:ascii="Cambria Math" w:eastAsia="Yu Mincho" w:hAnsi="Cambria Math"/>
            <w:lang w:val="ru-RU"/>
          </w:rPr>
          <m:t>)}</m:t>
        </m:r>
      </m:oMath>
      <w:r w:rsidRPr="00FF55F0">
        <w:rPr>
          <w:rFonts w:eastAsia="MS Mincho"/>
          <w:lang w:val="ru-RU"/>
        </w:rPr>
        <w:t>.</w:t>
      </w:r>
    </w:p>
    <w:p w14:paraId="7B3875FE" w14:textId="77777777" w:rsidR="00D140C2" w:rsidRPr="00FF55F0" w:rsidRDefault="00D140C2" w:rsidP="00D140C2">
      <w:pPr>
        <w:pStyle w:val="Heading3"/>
        <w:rPr>
          <w:rFonts w:eastAsia="MS Mincho"/>
          <w:lang w:val="ru-RU"/>
        </w:rPr>
      </w:pPr>
      <w:bookmarkStart w:id="204" w:name="sec%3Aobject_screen_scale"/>
      <w:bookmarkStart w:id="205" w:name="_Toc4754275"/>
      <w:bookmarkStart w:id="206" w:name="sec:object_divergence"/>
      <w:r w:rsidRPr="00FF55F0">
        <w:rPr>
          <w:rFonts w:eastAsia="MS Mincho"/>
          <w:lang w:val="ru-RU"/>
        </w:rPr>
        <w:t>7.3.3</w:t>
      </w:r>
      <w:r w:rsidRPr="00FF55F0">
        <w:rPr>
          <w:rFonts w:eastAsia="MS Mincho"/>
          <w:lang w:val="ru-RU"/>
        </w:rPr>
        <w:tab/>
      </w:r>
      <w:bookmarkEnd w:id="204"/>
      <w:bookmarkEnd w:id="205"/>
      <w:r w:rsidRPr="00FF55F0">
        <w:rPr>
          <w:rFonts w:eastAsia="MS Mincho"/>
          <w:lang w:val="ru-RU"/>
        </w:rPr>
        <w:t>Масштабирование экрана</w:t>
      </w:r>
    </w:p>
    <w:p w14:paraId="40138E8E"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Компонент масштабирования экрана деформирует позиции источников, компенсируя различия в геометрии экрана между производственной средой и средой воспроизведения. Интерфейс для этого компонента:</w:t>
      </w:r>
    </w:p>
    <w:p w14:paraId="4950AC09" w14:textId="77777777" w:rsidR="00D140C2" w:rsidRPr="00FF55F0"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18"/>
          <w:lang w:val="ru-RU" w:eastAsia="zh-CN"/>
        </w:rPr>
        <w:t>class</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ScreenScaleHandler</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ScreenScaleHandler</w:t>
      </w:r>
      <w:proofErr w:type="spellEnd"/>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Screen</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reproduction_screen</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CartesianPosition</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handle</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CartesianPosition</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position</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bool</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screenRef</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Screen</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reference_screen</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bool</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cartesian</w:t>
      </w:r>
      <w:proofErr w:type="spellEnd"/>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p>
    <w:p w14:paraId="36E4B5EE"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FF55F0">
        <w:rPr>
          <w:rFonts w:eastAsia="Calibri"/>
          <w:szCs w:val="24"/>
          <w:lang w:val="ru-RU"/>
        </w:rPr>
        <w:t>Используются два определения экрана.</w:t>
      </w:r>
    </w:p>
    <w:p w14:paraId="7F242B12" w14:textId="77777777" w:rsidR="00D140C2" w:rsidRPr="00FF55F0" w:rsidRDefault="00D140C2" w:rsidP="00D140C2">
      <w:pPr>
        <w:pStyle w:val="Headingb"/>
        <w:rPr>
          <w:rFonts w:eastAsiaTheme="minorHAnsi"/>
          <w:lang w:val="ru-RU"/>
        </w:rPr>
      </w:pPr>
      <w:r w:rsidRPr="00FF55F0">
        <w:rPr>
          <w:rFonts w:eastAsiaTheme="minorHAnsi"/>
          <w:lang w:val="ru-RU"/>
        </w:rPr>
        <w:t>Эталонный экран</w:t>
      </w:r>
    </w:p>
    <w:p w14:paraId="299559E9" w14:textId="77777777" w:rsidR="00D140C2" w:rsidRPr="00FF55F0" w:rsidRDefault="00D140C2" w:rsidP="00D140C2">
      <w:pPr>
        <w:pStyle w:val="enumlev1"/>
        <w:rPr>
          <w:rFonts w:eastAsia="MS Mincho"/>
          <w:lang w:val="ru-RU"/>
        </w:rPr>
      </w:pPr>
      <w:r w:rsidRPr="00FF55F0">
        <w:rPr>
          <w:rFonts w:eastAsia="MS Mincho"/>
          <w:lang w:val="ru-RU"/>
        </w:rPr>
        <w:tab/>
        <w:t xml:space="preserve">– это экран </w:t>
      </w:r>
      <w:proofErr w:type="spellStart"/>
      <w:r w:rsidRPr="00FF55F0">
        <w:rPr>
          <w:rStyle w:val="CourierNew"/>
          <w:rFonts w:eastAsia="MS Mincho"/>
          <w:lang w:val="ru-RU"/>
        </w:rPr>
        <w:t>AudioProgrammeReferenceScreen</w:t>
      </w:r>
      <w:proofErr w:type="spellEnd"/>
      <w:r w:rsidRPr="00FF55F0">
        <w:rPr>
          <w:rStyle w:val="CourierNew"/>
          <w:rFonts w:ascii="Times New Roman" w:eastAsia="MS Mincho" w:hAnsi="Times New Roman"/>
          <w:lang w:val="ru-RU"/>
        </w:rPr>
        <w:t>,</w:t>
      </w:r>
      <w:r w:rsidRPr="00FF55F0">
        <w:rPr>
          <w:rFonts w:eastAsia="MS Mincho"/>
          <w:lang w:val="ru-RU"/>
        </w:rPr>
        <w:t xml:space="preserve"> параметры которого указаны в элементе </w:t>
      </w:r>
      <w:proofErr w:type="spellStart"/>
      <w:r w:rsidRPr="00FF55F0">
        <w:rPr>
          <w:rStyle w:val="CourierNew"/>
          <w:rFonts w:eastAsia="MS Mincho"/>
          <w:lang w:val="ru-RU"/>
        </w:rPr>
        <w:t>audioProgramme</w:t>
      </w:r>
      <w:proofErr w:type="spellEnd"/>
      <w:r w:rsidRPr="00FF55F0">
        <w:rPr>
          <w:rFonts w:eastAsia="MS Mincho"/>
          <w:lang w:val="ru-RU"/>
        </w:rPr>
        <w:t>, или размер экрана по умолчанию в полярных координатах, если они не указаны. Эта геометрия экрана использовалась при создании метаданных.</w:t>
      </w:r>
    </w:p>
    <w:p w14:paraId="61A70999" w14:textId="77777777" w:rsidR="00D140C2" w:rsidRPr="00FF55F0" w:rsidRDefault="00D140C2" w:rsidP="00D140C2">
      <w:pPr>
        <w:pStyle w:val="Headingb"/>
        <w:rPr>
          <w:rFonts w:eastAsiaTheme="minorHAnsi"/>
          <w:lang w:val="ru-RU"/>
        </w:rPr>
      </w:pPr>
      <w:r w:rsidRPr="00FF55F0">
        <w:rPr>
          <w:rFonts w:eastAsiaTheme="minorHAnsi"/>
          <w:lang w:val="ru-RU"/>
        </w:rPr>
        <w:t>Экран воспроизведения</w:t>
      </w:r>
    </w:p>
    <w:p w14:paraId="60281722" w14:textId="77777777" w:rsidR="00D140C2" w:rsidRPr="00FF55F0" w:rsidRDefault="00D140C2" w:rsidP="00D140C2">
      <w:pPr>
        <w:pStyle w:val="enumlev1"/>
        <w:rPr>
          <w:rFonts w:eastAsia="MS Mincho"/>
          <w:lang w:val="ru-RU"/>
        </w:rPr>
      </w:pPr>
      <w:r w:rsidRPr="00FF55F0">
        <w:rPr>
          <w:rFonts w:eastAsia="MS Mincho"/>
          <w:lang w:val="ru-RU"/>
        </w:rPr>
        <w:tab/>
        <w:t>– это геометрия экрана в среде воспроизведения, в которой будет прослушиваться выходной сигнал рендерера.</w:t>
      </w:r>
    </w:p>
    <w:p w14:paraId="7D0C6A69"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Позиции на эталонном экране деформируются так, чтобы они оказались в соответствующих позициях на экране воспроизведения.</w:t>
      </w:r>
    </w:p>
    <w:p w14:paraId="605B3009" w14:textId="77777777" w:rsidR="00D140C2" w:rsidRPr="00FF55F0" w:rsidRDefault="00D140C2" w:rsidP="00D140C2">
      <w:pPr>
        <w:pStyle w:val="Heading4"/>
        <w:rPr>
          <w:rFonts w:eastAsia="MS Mincho"/>
          <w:lang w:val="ru-RU"/>
        </w:rPr>
      </w:pPr>
      <w:bookmarkStart w:id="207" w:name="sec%3Aobject_screen_rep"/>
      <w:r w:rsidRPr="00FF55F0">
        <w:rPr>
          <w:rFonts w:eastAsia="MS Mincho"/>
          <w:lang w:val="ru-RU"/>
        </w:rPr>
        <w:t>7.3.3.1</w:t>
      </w:r>
      <w:r w:rsidRPr="00FF55F0">
        <w:rPr>
          <w:rFonts w:eastAsia="MS Mincho"/>
          <w:lang w:val="ru-RU"/>
        </w:rPr>
        <w:tab/>
      </w:r>
      <w:bookmarkEnd w:id="207"/>
      <w:r w:rsidRPr="00FF55F0">
        <w:rPr>
          <w:rFonts w:eastAsia="MS Mincho"/>
          <w:lang w:val="ru-RU"/>
        </w:rPr>
        <w:t>Внутреннее представление экрана</w:t>
      </w:r>
    </w:p>
    <w:p w14:paraId="254EA6B5"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 xml:space="preserve">Информация об обоих экранах может быть представлена либо в полярных, либо в декартовых координатах (объекты </w:t>
      </w:r>
      <w:proofErr w:type="spellStart"/>
      <w:r w:rsidRPr="00FF55F0">
        <w:rPr>
          <w:rStyle w:val="CourierNew"/>
          <w:rFonts w:eastAsia="Calibri"/>
          <w:lang w:val="ru-RU"/>
        </w:rPr>
        <w:t>PolarScreen</w:t>
      </w:r>
      <w:proofErr w:type="spellEnd"/>
      <w:r w:rsidRPr="00FF55F0">
        <w:rPr>
          <w:rFonts w:eastAsia="Calibri"/>
          <w:szCs w:val="24"/>
          <w:lang w:val="ru-RU"/>
        </w:rPr>
        <w:t xml:space="preserve"> или </w:t>
      </w:r>
      <w:proofErr w:type="spellStart"/>
      <w:r w:rsidRPr="00FF55F0">
        <w:rPr>
          <w:rStyle w:val="CourierNew"/>
          <w:rFonts w:eastAsia="Calibri"/>
          <w:lang w:val="ru-RU"/>
        </w:rPr>
        <w:t>CartesianScreen</w:t>
      </w:r>
      <w:proofErr w:type="spellEnd"/>
      <w:r w:rsidRPr="00FF55F0">
        <w:rPr>
          <w:rFonts w:eastAsia="Calibri"/>
          <w:szCs w:val="24"/>
          <w:lang w:val="ru-RU"/>
        </w:rPr>
        <w:t xml:space="preserve">). В отличие от исходных положений объекта, между ними нет очевидной эквивалентности, но для упрощения реализации требуется единое представление экрана, с помощью которого можно было бы представлять экраны обоих типов. Для этого служит структура </w:t>
      </w:r>
      <w:proofErr w:type="spellStart"/>
      <w:r w:rsidRPr="00FF55F0">
        <w:rPr>
          <w:rStyle w:val="CourierNew"/>
          <w:rFonts w:eastAsia="Calibri"/>
          <w:lang w:val="ru-RU"/>
        </w:rPr>
        <w:t>PolarEdges</w:t>
      </w:r>
      <w:proofErr w:type="spellEnd"/>
      <w:r w:rsidRPr="00FF55F0">
        <w:rPr>
          <w:rFonts w:eastAsia="Calibri"/>
          <w:szCs w:val="24"/>
          <w:lang w:val="ru-RU"/>
        </w:rPr>
        <w:t>, в которой хранятся значения азимута левого и правого краев экрана, а также высоты верхнего и нижнего краев:</w:t>
      </w:r>
    </w:p>
    <w:p w14:paraId="555E34A3" w14:textId="77777777" w:rsidR="00D140C2" w:rsidRPr="00FF55F0"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PolarEdges</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left_azimuth</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right_azimuth</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bottom_elevation</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top_elevation</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p>
    <w:p w14:paraId="1A16249D"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 xml:space="preserve">Объект </w:t>
      </w:r>
      <w:proofErr w:type="spellStart"/>
      <w:r w:rsidRPr="00FF55F0">
        <w:rPr>
          <w:rStyle w:val="CourierNew"/>
          <w:rFonts w:eastAsia="Calibri"/>
          <w:lang w:val="ru-RU"/>
        </w:rPr>
        <w:t>PolarEdges</w:t>
      </w:r>
      <w:proofErr w:type="spellEnd"/>
      <w:r w:rsidRPr="00FF55F0">
        <w:rPr>
          <w:rFonts w:eastAsia="Calibri"/>
          <w:szCs w:val="24"/>
          <w:lang w:val="ru-RU"/>
        </w:rPr>
        <w:t xml:space="preserve"> создается из данного объекта </w:t>
      </w:r>
      <w:proofErr w:type="spellStart"/>
      <w:r w:rsidRPr="00FF55F0">
        <w:rPr>
          <w:rStyle w:val="CourierNew"/>
          <w:rFonts w:eastAsia="Calibri"/>
          <w:lang w:val="ru-RU"/>
        </w:rPr>
        <w:t>PolarScreen</w:t>
      </w:r>
      <w:proofErr w:type="spellEnd"/>
      <w:r w:rsidRPr="00FF55F0">
        <w:rPr>
          <w:rFonts w:eastAsia="Calibri"/>
          <w:szCs w:val="24"/>
          <w:lang w:val="ru-RU"/>
        </w:rPr>
        <w:t xml:space="preserve"> или </w:t>
      </w:r>
      <w:proofErr w:type="spellStart"/>
      <w:r w:rsidRPr="00FF55F0">
        <w:rPr>
          <w:rStyle w:val="CourierNew"/>
          <w:rFonts w:eastAsia="Calibri"/>
          <w:lang w:val="ru-RU"/>
        </w:rPr>
        <w:t>CartesianScreen</w:t>
      </w:r>
      <w:proofErr w:type="spellEnd"/>
      <w:r w:rsidRPr="00FF55F0">
        <w:rPr>
          <w:rFonts w:eastAsia="Calibri"/>
          <w:szCs w:val="24"/>
          <w:lang w:val="ru-RU"/>
        </w:rPr>
        <w:t xml:space="preserve"> путем преобразования экрана в центральную позицию декартовой системы координат и в два вектора (вдоль направлений </w:t>
      </w:r>
      <m:oMath>
        <m:r>
          <w:rPr>
            <w:rFonts w:ascii="Cambria Math" w:eastAsia="Calibri" w:hAnsi="Cambria Math"/>
            <w:szCs w:val="24"/>
            <w:lang w:val="ru-RU"/>
          </w:rPr>
          <m:t>x</m:t>
        </m:r>
      </m:oMath>
      <w:r w:rsidRPr="00FF55F0">
        <w:rPr>
          <w:rFonts w:eastAsia="Calibri"/>
          <w:szCs w:val="24"/>
          <w:lang w:val="ru-RU"/>
        </w:rPr>
        <w:t xml:space="preserve"> и </w:t>
      </w:r>
      <m:oMath>
        <m:r>
          <w:rPr>
            <w:rFonts w:ascii="Cambria Math" w:eastAsia="Calibri" w:hAnsi="Cambria Math"/>
            <w:szCs w:val="24"/>
            <w:lang w:val="ru-RU"/>
          </w:rPr>
          <m:t>z</m:t>
        </m:r>
      </m:oMath>
      <w:r w:rsidRPr="00FF55F0">
        <w:rPr>
          <w:rFonts w:eastAsia="Calibri"/>
          <w:szCs w:val="24"/>
          <w:lang w:val="ru-RU"/>
        </w:rPr>
        <w:t>), определяющих поверхность экрана, с последующим определением азимута и высоты каждого края.</w:t>
      </w:r>
    </w:p>
    <w:p w14:paraId="5E8754E1" w14:textId="19C8F974" w:rsidR="00D140C2" w:rsidRPr="00D4745C" w:rsidRDefault="00D140C2" w:rsidP="00D140C2">
      <w:pPr>
        <w:keepNext/>
        <w:tabs>
          <w:tab w:val="clear" w:pos="794"/>
          <w:tab w:val="clear" w:pos="1191"/>
          <w:tab w:val="clear" w:pos="1588"/>
          <w:tab w:val="clear" w:pos="1985"/>
        </w:tabs>
        <w:spacing w:after="140"/>
        <w:jc w:val="left"/>
        <w:rPr>
          <w:rFonts w:eastAsia="Yu Mincho"/>
          <w:szCs w:val="24"/>
          <w:lang w:val="en-US"/>
        </w:rPr>
      </w:pPr>
      <w:r w:rsidRPr="00FF55F0">
        <w:rPr>
          <w:rFonts w:eastAsia="Yu Mincho"/>
          <w:szCs w:val="24"/>
          <w:lang w:val="ru-RU"/>
        </w:rPr>
        <w:lastRenderedPageBreak/>
        <w:t xml:space="preserve">Для экрана </w:t>
      </w:r>
      <w:proofErr w:type="spellStart"/>
      <w:r w:rsidRPr="00FF55F0">
        <w:rPr>
          <w:rStyle w:val="CourierNew"/>
          <w:rFonts w:eastAsia="Yu Mincho"/>
          <w:lang w:val="ru-RU"/>
        </w:rPr>
        <w:t>PolarScreen</w:t>
      </w:r>
      <w:proofErr w:type="spellEnd"/>
      <w:r w:rsidRPr="00FF55F0">
        <w:rPr>
          <w:rFonts w:eastAsia="Yu Mincho"/>
          <w:szCs w:val="24"/>
          <w:lang w:val="ru-RU"/>
        </w:rPr>
        <w:t>, когда</w:t>
      </w:r>
      <w:r w:rsidR="00D4745C">
        <w:rPr>
          <w:rFonts w:eastAsia="Yu Mincho"/>
          <w:szCs w:val="24"/>
          <w:lang w:val="en-US"/>
        </w:rPr>
        <w:t>:</w:t>
      </w:r>
    </w:p>
    <w:p w14:paraId="08D01E46" w14:textId="77777777" w:rsidR="00D140C2" w:rsidRPr="00FF55F0" w:rsidRDefault="00D140C2" w:rsidP="00D140C2">
      <w:pPr>
        <w:pStyle w:val="Equation"/>
        <w:rPr>
          <w:rFonts w:eastAsia="Yu Mincho"/>
          <w:lang w:val="ru-RU"/>
        </w:rPr>
      </w:pPr>
      <w:r w:rsidRPr="00FF55F0">
        <w:rPr>
          <w:rFonts w:eastAsia="Yu Mincho"/>
          <w:lang w:val="ru-RU"/>
        </w:rPr>
        <w:tab/>
      </w:r>
      <w:r w:rsidRPr="00FF55F0">
        <w:rPr>
          <w:rFonts w:eastAsia="Yu Mincho"/>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m:rPr>
                  <m:sty m:val="p"/>
                </m:rPr>
                <w:rPr>
                  <w:rFonts w:ascii="Cambria Math" w:eastAsia="Yu Mincho" w:hAnsi="Cambria Math"/>
                  <w:lang w:val="ru-RU"/>
                </w:rPr>
                <m:t>φ</m:t>
              </m:r>
            </m:e>
            <m:e>
              <m:r>
                <w:rPr>
                  <w:rFonts w:ascii="Cambria Math" w:eastAsia="Yu Mincho" w:hAnsi="Cambria Math"/>
                  <w:lang w:val="ru-RU"/>
                </w:rPr>
                <m:t>=</m:t>
              </m:r>
              <m:r>
                <m:rPr>
                  <m:scr m:val="monospace"/>
                  <m:sty m:val="p"/>
                </m:rPr>
                <w:rPr>
                  <w:rFonts w:ascii="Cambria Math" w:eastAsia="Yu Mincho" w:hAnsi="Cambria Math"/>
                  <w:lang w:val="ru-RU"/>
                </w:rPr>
                <m:t>screen.centrePosition.azimuth;</m:t>
              </m:r>
            </m:e>
          </m:mr>
          <m:mr>
            <m:e>
              <m:r>
                <m:rPr>
                  <m:sty m:val="p"/>
                </m:rPr>
                <w:rPr>
                  <w:rFonts w:ascii="Cambria Math" w:eastAsia="Yu Mincho" w:hAnsi="Cambria Math"/>
                  <w:lang w:val="ru-RU"/>
                </w:rPr>
                <m:t>θ</m:t>
              </m:r>
            </m:e>
            <m:e>
              <m:r>
                <w:rPr>
                  <w:rFonts w:ascii="Cambria Math" w:eastAsia="Yu Mincho" w:hAnsi="Cambria Math"/>
                  <w:lang w:val="ru-RU"/>
                </w:rPr>
                <m:t>=</m:t>
              </m:r>
              <m:r>
                <m:rPr>
                  <m:scr m:val="monospace"/>
                  <m:sty m:val="p"/>
                </m:rPr>
                <w:rPr>
                  <w:rFonts w:ascii="Cambria Math" w:eastAsia="Yu Mincho" w:hAnsi="Cambria Math"/>
                  <w:lang w:val="ru-RU"/>
                </w:rPr>
                <m:t>screen.centrePosition.elevation;</m:t>
              </m:r>
            </m:e>
          </m:mr>
          <m:mr>
            <m:e>
              <m:r>
                <w:rPr>
                  <w:rFonts w:ascii="Cambria Math" w:eastAsia="Yu Mincho" w:hAnsi="Cambria Math"/>
                  <w:lang w:val="ru-RU"/>
                </w:rPr>
                <m:t>d</m:t>
              </m:r>
            </m:e>
            <m:e>
              <m:r>
                <w:rPr>
                  <w:rFonts w:ascii="Cambria Math" w:eastAsia="Yu Mincho" w:hAnsi="Cambria Math"/>
                  <w:lang w:val="ru-RU"/>
                </w:rPr>
                <m:t>=</m:t>
              </m:r>
              <m:r>
                <m:rPr>
                  <m:scr m:val="monospace"/>
                  <m:sty m:val="p"/>
                </m:rPr>
                <w:rPr>
                  <w:rFonts w:ascii="Cambria Math" w:eastAsia="Yu Mincho" w:hAnsi="Cambria Math"/>
                  <w:lang w:val="ru-RU"/>
                </w:rPr>
                <m:t>screen.centrePosition.distance;</m:t>
              </m:r>
            </m:e>
          </m:mr>
          <m:mr>
            <m:e>
              <m:r>
                <w:rPr>
                  <w:rFonts w:ascii="Cambria Math" w:eastAsia="Yu Mincho" w:hAnsi="Cambria Math"/>
                  <w:lang w:val="ru-RU"/>
                </w:rPr>
                <m:t>w</m:t>
              </m:r>
            </m:e>
            <m:e>
              <m:r>
                <w:rPr>
                  <w:rFonts w:ascii="Cambria Math" w:eastAsia="Yu Mincho" w:hAnsi="Cambria Math"/>
                  <w:lang w:val="ru-RU"/>
                </w:rPr>
                <m:t>=</m:t>
              </m:r>
              <m:r>
                <m:rPr>
                  <m:scr m:val="monospace"/>
                  <m:sty m:val="p"/>
                </m:rPr>
                <w:rPr>
                  <w:rFonts w:ascii="Cambria Math" w:eastAsia="Yu Mincho" w:hAnsi="Cambria Math"/>
                  <w:lang w:val="ru-RU"/>
                </w:rPr>
                <m:t>screen.widthAzimuth;</m:t>
              </m:r>
            </m:e>
          </m:mr>
          <m:mr>
            <m:e>
              <m:r>
                <w:rPr>
                  <w:rFonts w:ascii="Cambria Math" w:eastAsia="Yu Mincho" w:hAnsi="Cambria Math"/>
                  <w:lang w:val="ru-RU"/>
                </w:rPr>
                <m:t>a</m:t>
              </m:r>
            </m:e>
            <m:e>
              <m:r>
                <w:rPr>
                  <w:rFonts w:ascii="Cambria Math" w:eastAsia="Yu Mincho" w:hAnsi="Cambria Math"/>
                  <w:lang w:val="ru-RU"/>
                </w:rPr>
                <m:t>=</m:t>
              </m:r>
              <m:r>
                <m:rPr>
                  <m:scr m:val="monospace"/>
                  <m:sty m:val="p"/>
                </m:rPr>
                <w:rPr>
                  <w:rFonts w:ascii="Cambria Math" w:eastAsia="Yu Mincho" w:hAnsi="Cambria Math"/>
                  <w:lang w:val="ru-RU"/>
                </w:rPr>
                <m:t>screen.aspectRatio,</m:t>
              </m:r>
            </m:e>
          </m:mr>
        </m:m>
      </m:oMath>
    </w:p>
    <w:p w14:paraId="33261170"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FF55F0">
        <w:rPr>
          <w:rFonts w:eastAsia="Calibri"/>
          <w:szCs w:val="24"/>
          <w:lang w:val="ru-RU"/>
        </w:rPr>
        <w:t>используется следующая процедура.</w:t>
      </w:r>
    </w:p>
    <w:p w14:paraId="5677BD65"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Центральная позиция представляет собой простое декартово преобразование центральной позиции:</w:t>
      </w:r>
    </w:p>
    <w:p w14:paraId="4AA99F03" w14:textId="77777777" w:rsidR="00D140C2" w:rsidRPr="00FF55F0" w:rsidRDefault="00D140C2" w:rsidP="00D140C2">
      <w:pPr>
        <w:pStyle w:val="Equation"/>
        <w:rPr>
          <w:rFonts w:eastAsia="Yu Mincho"/>
          <w:lang w:val="ru-RU"/>
        </w:rPr>
      </w:pPr>
      <w:r w:rsidRPr="00FF55F0">
        <w:rPr>
          <w:rFonts w:eastAsia="MS Mincho"/>
          <w:iCs/>
          <w:lang w:val="ru-RU"/>
        </w:rPr>
        <w:tab/>
      </w:r>
      <w:r w:rsidRPr="00FF55F0">
        <w:rPr>
          <w:rFonts w:eastAsia="MS Mincho"/>
          <w:iCs/>
          <w:lang w:val="ru-RU"/>
        </w:rPr>
        <w:tab/>
      </w:r>
      <m:oMath>
        <m:r>
          <w:rPr>
            <w:rFonts w:ascii="Cambria Math" w:eastAsia="Yu Mincho" w:hAnsi="Cambria Math"/>
            <w:lang w:val="ru-RU"/>
          </w:rPr>
          <m:t>centre</m:t>
        </m:r>
        <m:r>
          <m:rPr>
            <m:sty m:val="p"/>
          </m:rPr>
          <w:rPr>
            <w:rFonts w:ascii="Cambria Math" w:eastAsia="Yu Mincho" w:hAnsi="Cambria Math"/>
            <w:lang w:val="ru-RU"/>
          </w:rPr>
          <m:t>=</m:t>
        </m:r>
        <m:r>
          <w:rPr>
            <w:rFonts w:ascii="Cambria Math" w:eastAsia="Yu Mincho" w:hAnsi="Cambria Math"/>
            <w:lang w:val="ru-RU"/>
          </w:rPr>
          <m:t>cart</m:t>
        </m:r>
        <m:d>
          <m:dPr>
            <m:ctrlPr>
              <w:rPr>
                <w:rFonts w:ascii="Cambria Math" w:eastAsia="Yu Mincho" w:hAnsi="Cambria Math"/>
                <w:lang w:val="ru-RU"/>
              </w:rPr>
            </m:ctrlPr>
          </m:dPr>
          <m:e>
            <m:r>
              <m:rPr>
                <m:sty m:val="p"/>
              </m:rPr>
              <w:rPr>
                <w:rFonts w:ascii="Cambria Math" w:eastAsia="Yu Mincho" w:hAnsi="Cambria Math"/>
                <w:lang w:val="ru-RU"/>
              </w:rPr>
              <m:t>φ,θ,</m:t>
            </m:r>
            <m:r>
              <w:rPr>
                <w:rFonts w:ascii="Cambria Math" w:eastAsia="Yu Mincho" w:hAnsi="Cambria Math"/>
                <w:lang w:val="ru-RU"/>
              </w:rPr>
              <m:t>d</m:t>
            </m:r>
          </m:e>
        </m:d>
      </m:oMath>
      <w:r w:rsidRPr="00FF55F0">
        <w:rPr>
          <w:rFonts w:eastAsia="MS Mincho"/>
          <w:lang w:val="ru-RU"/>
        </w:rPr>
        <w:t>.</w:t>
      </w:r>
    </w:p>
    <w:p w14:paraId="68460F54"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Рассчитываются ширина и высота в декартовых координатах:</w:t>
      </w:r>
    </w:p>
    <w:p w14:paraId="62C6F02A" w14:textId="77777777" w:rsidR="00D140C2" w:rsidRPr="00FF55F0" w:rsidRDefault="00D140C2" w:rsidP="00D140C2">
      <w:pPr>
        <w:pStyle w:val="Equation"/>
        <w:rPr>
          <w:rFonts w:eastAsia="Yu Mincho"/>
          <w:lang w:val="ru-RU"/>
        </w:rPr>
      </w:pPr>
      <w:r w:rsidRPr="00FF55F0">
        <w:rPr>
          <w:rFonts w:eastAsia="MS Mincho"/>
          <w:lang w:val="ru-RU"/>
        </w:rPr>
        <w:tab/>
      </w:r>
      <w:r w:rsidRPr="00FF55F0">
        <w:rPr>
          <w:rFonts w:eastAsia="MS Mincho"/>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m:rPr>
                  <m:scr m:val="monospace"/>
                  <m:sty m:val="p"/>
                </m:rPr>
                <w:rPr>
                  <w:rFonts w:ascii="Cambria Math" w:eastAsia="Yu Mincho" w:hAnsi="Cambria Math"/>
                  <w:lang w:val="ru-RU"/>
                </w:rPr>
                <m:t>width</m:t>
              </m:r>
            </m:e>
            <m:e>
              <m:r>
                <w:rPr>
                  <w:rFonts w:ascii="Cambria Math" w:eastAsia="Yu Mincho" w:hAnsi="Cambria Math"/>
                  <w:lang w:val="ru-RU"/>
                </w:rPr>
                <m:t>=d∙</m:t>
              </m:r>
              <m:r>
                <m:rPr>
                  <m:sty m:val="p"/>
                </m:rPr>
                <w:rPr>
                  <w:rFonts w:ascii="Cambria Math" w:eastAsia="Yu Mincho" w:hAnsi="Cambria Math"/>
                  <w:lang w:val="ru-RU"/>
                </w:rPr>
                <m:t>tan</m:t>
              </m:r>
              <m:d>
                <m:dPr>
                  <m:ctrlPr>
                    <w:rPr>
                      <w:rFonts w:ascii="Cambria Math" w:eastAsia="Yu Mincho" w:hAnsi="Cambria Math"/>
                      <w:lang w:val="ru-RU"/>
                    </w:rPr>
                  </m:ctrlPr>
                </m:dPr>
                <m:e>
                  <m:f>
                    <m:fPr>
                      <m:ctrlPr>
                        <w:rPr>
                          <w:rFonts w:ascii="Cambria Math" w:eastAsia="Yu Mincho" w:hAnsi="Cambria Math"/>
                          <w:lang w:val="ru-RU"/>
                        </w:rPr>
                      </m:ctrlPr>
                    </m:fPr>
                    <m:num>
                      <m:r>
                        <m:rPr>
                          <m:sty m:val="p"/>
                        </m:rPr>
                        <w:rPr>
                          <w:rFonts w:ascii="Cambria Math" w:eastAsia="Yu Mincho" w:hAnsi="Cambria Math"/>
                          <w:lang w:val="ru-RU"/>
                        </w:rPr>
                        <m:t>π</m:t>
                      </m:r>
                    </m:num>
                    <m:den>
                      <m:r>
                        <w:rPr>
                          <w:rFonts w:ascii="Cambria Math" w:eastAsia="Yu Mincho" w:hAnsi="Cambria Math"/>
                          <w:lang w:val="ru-RU"/>
                        </w:rPr>
                        <m:t>180</m:t>
                      </m:r>
                    </m:den>
                  </m:f>
                  <m:f>
                    <m:fPr>
                      <m:ctrlPr>
                        <w:rPr>
                          <w:rFonts w:ascii="Cambria Math" w:eastAsia="Yu Mincho" w:hAnsi="Cambria Math"/>
                          <w:lang w:val="ru-RU"/>
                        </w:rPr>
                      </m:ctrlPr>
                    </m:fPr>
                    <m:num>
                      <m:r>
                        <w:rPr>
                          <w:rFonts w:ascii="Cambria Math" w:eastAsia="Yu Mincho" w:hAnsi="Cambria Math"/>
                          <w:lang w:val="ru-RU"/>
                        </w:rPr>
                        <m:t>w</m:t>
                      </m:r>
                    </m:num>
                    <m:den>
                      <m:r>
                        <w:rPr>
                          <w:rFonts w:ascii="Cambria Math" w:eastAsia="Yu Mincho" w:hAnsi="Cambria Math"/>
                          <w:lang w:val="ru-RU"/>
                        </w:rPr>
                        <m:t>2</m:t>
                      </m:r>
                    </m:den>
                  </m:f>
                </m:e>
              </m:d>
              <m:r>
                <m:rPr>
                  <m:sty m:val="p"/>
                </m:rPr>
                <w:rPr>
                  <w:rFonts w:ascii="Cambria Math" w:eastAsia="Yu Mincho" w:hAnsi="Cambria Math"/>
                  <w:lang w:val="ru-RU"/>
                </w:rPr>
                <m:t>;</m:t>
              </m:r>
            </m:e>
          </m:mr>
          <m:mr>
            <m:e>
              <m:r>
                <m:rPr>
                  <m:scr m:val="monospace"/>
                  <m:sty m:val="p"/>
                </m:rPr>
                <w:rPr>
                  <w:rFonts w:ascii="Cambria Math" w:eastAsia="Yu Mincho" w:hAnsi="Cambria Math"/>
                  <w:lang w:val="ru-RU"/>
                </w:rPr>
                <m:t>height</m:t>
              </m:r>
            </m:e>
            <m:e>
              <m:r>
                <w:rPr>
                  <w:rFonts w:ascii="Cambria Math" w:eastAsia="Yu Mincho" w:hAnsi="Cambria Math"/>
                  <w:lang w:val="ru-RU"/>
                </w:rPr>
                <m:t>=</m:t>
              </m:r>
              <m:f>
                <m:fPr>
                  <m:ctrlPr>
                    <w:rPr>
                      <w:rFonts w:ascii="Cambria Math" w:eastAsia="Yu Mincho" w:hAnsi="Cambria Math"/>
                      <w:lang w:val="ru-RU"/>
                    </w:rPr>
                  </m:ctrlPr>
                </m:fPr>
                <m:num>
                  <m:r>
                    <m:rPr>
                      <m:scr m:val="monospace"/>
                      <m:sty m:val="p"/>
                    </m:rPr>
                    <w:rPr>
                      <w:rFonts w:ascii="Cambria Math" w:eastAsia="Yu Mincho" w:hAnsi="Cambria Math"/>
                      <w:lang w:val="ru-RU"/>
                    </w:rPr>
                    <m:t>width</m:t>
                  </m:r>
                </m:num>
                <m:den>
                  <m:r>
                    <w:rPr>
                      <w:rFonts w:ascii="Cambria Math" w:eastAsia="Yu Mincho" w:hAnsi="Cambria Math"/>
                      <w:lang w:val="ru-RU"/>
                    </w:rPr>
                    <m:t>a</m:t>
                  </m:r>
                </m:den>
              </m:f>
              <m:r>
                <w:rPr>
                  <w:rFonts w:ascii="Cambria Math" w:eastAsia="Yu Mincho" w:hAnsi="Cambria Math"/>
                  <w:lang w:val="ru-RU"/>
                </w:rPr>
                <m:t>.</m:t>
              </m:r>
            </m:e>
          </m:mr>
        </m:m>
      </m:oMath>
    </w:p>
    <w:p w14:paraId="04F8759F"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Для нахождения векторов </w:t>
      </w:r>
      <m:oMath>
        <m:r>
          <w:rPr>
            <w:rFonts w:ascii="Cambria Math" w:eastAsia="MS Mincho" w:hAnsi="Cambria Math"/>
            <w:lang w:val="ru-RU"/>
          </w:rPr>
          <m:t>x</m:t>
        </m:r>
      </m:oMath>
      <w:r w:rsidRPr="00FF55F0">
        <w:rPr>
          <w:rFonts w:eastAsia="MS Mincho"/>
          <w:lang w:val="ru-RU"/>
        </w:rPr>
        <w:t xml:space="preserve"> и </w:t>
      </w:r>
      <m:oMath>
        <m:r>
          <w:rPr>
            <w:rFonts w:ascii="Cambria Math" w:eastAsia="MS Mincho" w:hAnsi="Cambria Math"/>
            <w:lang w:val="ru-RU"/>
          </w:rPr>
          <m:t>z</m:t>
        </m:r>
      </m:oMath>
      <w:r w:rsidRPr="00FF55F0">
        <w:rPr>
          <w:rFonts w:eastAsia="MS Mincho"/>
          <w:lang w:val="ru-RU"/>
        </w:rPr>
        <w:t xml:space="preserve"> экрана используется элемент </w:t>
      </w:r>
      <w:proofErr w:type="spellStart"/>
      <w:r w:rsidRPr="00FF55F0">
        <w:rPr>
          <w:rFonts w:ascii="Courier New" w:eastAsia="MS Mincho" w:hAnsi="Courier New"/>
          <w:lang w:val="ru-RU"/>
        </w:rPr>
        <w:t>local_coordinate_system</w:t>
      </w:r>
      <w:proofErr w:type="spellEnd"/>
      <w:r w:rsidRPr="00FF55F0">
        <w:rPr>
          <w:rFonts w:eastAsia="MS Mincho"/>
          <w:lang w:val="ru-RU"/>
        </w:rPr>
        <w:t>:</w:t>
      </w:r>
    </w:p>
    <w:p w14:paraId="4AC4F9A0" w14:textId="77777777" w:rsidR="00D140C2" w:rsidRPr="00FF55F0" w:rsidRDefault="00D140C2" w:rsidP="00D140C2">
      <w:pPr>
        <w:pStyle w:val="Equation"/>
        <w:rPr>
          <w:rFonts w:eastAsia="Yu Mincho"/>
          <w:lang w:val="ru-RU"/>
        </w:rPr>
      </w:pPr>
      <w:r w:rsidRPr="00FF55F0">
        <w:rPr>
          <w:rFonts w:eastAsia="MS Mincho"/>
          <w:lang w:val="ru-RU"/>
        </w:rPr>
        <w:tab/>
      </w:r>
      <w:r w:rsidRPr="00FF55F0">
        <w:rPr>
          <w:rFonts w:eastAsia="MS Mincho"/>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d>
                <m:dPr>
                  <m:begChr m:val="["/>
                  <m:endChr m:val="]"/>
                  <m:ctrlPr>
                    <w:rPr>
                      <w:rFonts w:ascii="Cambria Math" w:eastAsia="Yu Mincho" w:hAnsi="Cambria Math"/>
                      <w:lang w:val="ru-RU"/>
                    </w:rPr>
                  </m:ctrlPr>
                </m:dPr>
                <m:e>
                  <m:m>
                    <m:mPr>
                      <m:plcHide m:val="1"/>
                      <m:mcs>
                        <m:mc>
                          <m:mcPr>
                            <m:count m:val="1"/>
                            <m:mcJc m:val="center"/>
                          </m:mcPr>
                        </m:mc>
                      </m:mcs>
                      <m:ctrlPr>
                        <w:rPr>
                          <w:rFonts w:ascii="Cambria Math" w:eastAsia="Yu Mincho" w:hAnsi="Cambria Math"/>
                          <w:lang w:val="ru-RU"/>
                        </w:rPr>
                      </m:ctrlPr>
                    </m:mPr>
                    <m:mr>
                      <m:e>
                        <m:sSub>
                          <m:sSubPr>
                            <m:ctrlPr>
                              <w:rPr>
                                <w:rFonts w:ascii="Cambria Math" w:eastAsia="Yu Mincho" w:hAnsi="Cambria Math"/>
                                <w:lang w:val="ru-RU"/>
                              </w:rPr>
                            </m:ctrlPr>
                          </m:sSubPr>
                          <m:e>
                            <m:r>
                              <w:rPr>
                                <w:rFonts w:ascii="Cambria Math" w:eastAsia="Yu Mincho" w:hAnsi="Cambria Math"/>
                                <w:lang w:val="ru-RU"/>
                              </w:rPr>
                              <m:t>l</m:t>
                            </m:r>
                          </m:e>
                          <m:sub>
                            <m:r>
                              <w:rPr>
                                <w:rFonts w:ascii="Cambria Math" w:eastAsia="Yu Mincho" w:hAnsi="Cambria Math"/>
                                <w:lang w:val="ru-RU"/>
                              </w:rPr>
                              <m:t>x</m:t>
                            </m:r>
                          </m:sub>
                        </m:sSub>
                      </m:e>
                    </m:mr>
                    <m:mr>
                      <m:e>
                        <m:sSub>
                          <m:sSubPr>
                            <m:ctrlPr>
                              <w:rPr>
                                <w:rFonts w:ascii="Cambria Math" w:eastAsia="Yu Mincho" w:hAnsi="Cambria Math"/>
                                <w:lang w:val="ru-RU"/>
                              </w:rPr>
                            </m:ctrlPr>
                          </m:sSubPr>
                          <m:e>
                            <m:r>
                              <w:rPr>
                                <w:rFonts w:ascii="Cambria Math" w:eastAsia="Yu Mincho" w:hAnsi="Cambria Math"/>
                                <w:lang w:val="ru-RU"/>
                              </w:rPr>
                              <m:t>l</m:t>
                            </m:r>
                          </m:e>
                          <m:sub>
                            <m:r>
                              <w:rPr>
                                <w:rFonts w:ascii="Cambria Math" w:eastAsia="Yu Mincho" w:hAnsi="Cambria Math"/>
                                <w:lang w:val="ru-RU"/>
                              </w:rPr>
                              <m:t>y</m:t>
                            </m:r>
                          </m:sub>
                        </m:sSub>
                      </m:e>
                    </m:mr>
                    <m:mr>
                      <m:e>
                        <m:sSub>
                          <m:sSubPr>
                            <m:ctrlPr>
                              <w:rPr>
                                <w:rFonts w:ascii="Cambria Math" w:eastAsia="Yu Mincho" w:hAnsi="Cambria Math"/>
                                <w:lang w:val="ru-RU"/>
                              </w:rPr>
                            </m:ctrlPr>
                          </m:sSubPr>
                          <m:e>
                            <m:r>
                              <w:rPr>
                                <w:rFonts w:ascii="Cambria Math" w:eastAsia="Yu Mincho" w:hAnsi="Cambria Math"/>
                                <w:lang w:val="ru-RU"/>
                              </w:rPr>
                              <m:t>l</m:t>
                            </m:r>
                          </m:e>
                          <m:sub>
                            <m:r>
                              <w:rPr>
                                <w:rFonts w:ascii="Cambria Math" w:eastAsia="Yu Mincho" w:hAnsi="Cambria Math"/>
                                <w:lang w:val="ru-RU"/>
                              </w:rPr>
                              <m:t>z</m:t>
                            </m:r>
                          </m:sub>
                        </m:sSub>
                      </m:e>
                    </m:mr>
                  </m:m>
                </m:e>
              </m:d>
            </m:e>
            <m:e>
              <m:r>
                <w:rPr>
                  <w:rFonts w:ascii="Cambria Math" w:eastAsia="Yu Mincho" w:hAnsi="Cambria Math"/>
                  <w:lang w:val="ru-RU"/>
                </w:rPr>
                <m:t>=</m:t>
              </m:r>
              <m:r>
                <m:rPr>
                  <m:scr m:val="monospace"/>
                  <m:sty m:val="p"/>
                </m:rPr>
                <w:rPr>
                  <w:rFonts w:ascii="Cambria Math" w:eastAsia="Yu Mincho" w:hAnsi="Cambria Math"/>
                  <w:lang w:val="ru-RU"/>
                </w:rPr>
                <m:t>local_coordinate_system</m:t>
              </m:r>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r>
                <m:rPr>
                  <m:sty m:val="p"/>
                </m:rPr>
                <w:rPr>
                  <w:rFonts w:ascii="Cambria Math" w:eastAsia="Yu Mincho" w:hAnsi="Cambria Math"/>
                  <w:lang w:val="ru-RU"/>
                </w:rPr>
                <m:t>θ</m:t>
              </m:r>
              <m:r>
                <w:rPr>
                  <w:rFonts w:ascii="Cambria Math" w:eastAsia="Yu Mincho" w:hAnsi="Cambria Math"/>
                  <w:lang w:val="ru-RU"/>
                </w:rPr>
                <m:t>)</m:t>
              </m:r>
              <m:r>
                <m:rPr>
                  <m:sty m:val="p"/>
                </m:rP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v</m:t>
                  </m:r>
                </m:e>
                <m:sub>
                  <m:r>
                    <w:rPr>
                      <w:rFonts w:ascii="Cambria Math" w:eastAsia="Yu Mincho" w:hAnsi="Cambria Math"/>
                      <w:lang w:val="ru-RU"/>
                    </w:rPr>
                    <m:t>x</m:t>
                  </m:r>
                </m:sub>
              </m:sSub>
            </m:e>
            <m:e>
              <m:r>
                <w:rPr>
                  <w:rFonts w:ascii="Cambria Math" w:eastAsia="Yu Mincho" w:hAnsi="Cambria Math"/>
                  <w:lang w:val="ru-RU"/>
                </w:rPr>
                <m:t>=</m:t>
              </m:r>
              <m:r>
                <m:rPr>
                  <m:scr m:val="monospace"/>
                  <m:sty m:val="p"/>
                </m:rPr>
                <w:rPr>
                  <w:rFonts w:ascii="Cambria Math" w:eastAsia="Yu Mincho" w:hAnsi="Cambria Math"/>
                  <w:lang w:val="ru-RU"/>
                </w:rPr>
                <m:t>width</m:t>
              </m:r>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l</m:t>
                  </m:r>
                </m:e>
                <m:sub>
                  <m:r>
                    <w:rPr>
                      <w:rFonts w:ascii="Cambria Math" w:eastAsia="Yu Mincho" w:hAnsi="Cambria Math"/>
                      <w:lang w:val="ru-RU"/>
                    </w:rPr>
                    <m:t>x</m:t>
                  </m:r>
                </m:sub>
              </m:sSub>
              <m:r>
                <m:rPr>
                  <m:sty m:val="p"/>
                </m:rP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v</m:t>
                  </m:r>
                </m:e>
                <m:sub>
                  <m:r>
                    <w:rPr>
                      <w:rFonts w:ascii="Cambria Math" w:eastAsia="Yu Mincho" w:hAnsi="Cambria Math"/>
                      <w:lang w:val="ru-RU"/>
                    </w:rPr>
                    <m:t>z</m:t>
                  </m:r>
                </m:sub>
              </m:sSub>
            </m:e>
            <m:e>
              <m:r>
                <w:rPr>
                  <w:rFonts w:ascii="Cambria Math" w:eastAsia="Yu Mincho" w:hAnsi="Cambria Math"/>
                  <w:lang w:val="ru-RU"/>
                </w:rPr>
                <m:t>=</m:t>
              </m:r>
              <m:r>
                <m:rPr>
                  <m:scr m:val="monospace"/>
                  <m:sty m:val="p"/>
                </m:rPr>
                <w:rPr>
                  <w:rFonts w:ascii="Cambria Math" w:eastAsia="Yu Mincho" w:hAnsi="Cambria Math"/>
                  <w:lang w:val="ru-RU"/>
                </w:rPr>
                <m:t>height</m:t>
              </m:r>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l</m:t>
                  </m:r>
                </m:e>
                <m:sub>
                  <m:r>
                    <w:rPr>
                      <w:rFonts w:ascii="Cambria Math" w:eastAsia="Yu Mincho" w:hAnsi="Cambria Math"/>
                      <w:lang w:val="ru-RU"/>
                    </w:rPr>
                    <m:t>z</m:t>
                  </m:r>
                </m:sub>
              </m:sSub>
              <m:r>
                <m:rPr>
                  <m:sty m:val="p"/>
                </m:rPr>
                <w:rPr>
                  <w:rFonts w:ascii="Cambria Math" w:eastAsia="Yu Mincho" w:hAnsi="Cambria Math"/>
                  <w:lang w:val="ru-RU"/>
                </w:rPr>
                <m:t>.</m:t>
              </m:r>
            </m:e>
          </m:mr>
        </m:m>
      </m:oMath>
    </w:p>
    <w:p w14:paraId="01A9570E" w14:textId="7C562240" w:rsidR="00D140C2" w:rsidRPr="00D4745C"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FF55F0">
        <w:rPr>
          <w:rFonts w:eastAsia="Calibri"/>
          <w:szCs w:val="24"/>
          <w:lang w:val="ru-RU"/>
        </w:rPr>
        <w:t xml:space="preserve">Для экрана </w:t>
      </w:r>
      <w:proofErr w:type="spellStart"/>
      <w:r w:rsidRPr="00FF55F0">
        <w:rPr>
          <w:rFonts w:ascii="Courier New" w:eastAsia="Calibri" w:hAnsi="Courier New"/>
          <w:szCs w:val="24"/>
          <w:lang w:val="ru-RU"/>
        </w:rPr>
        <w:t>CartesianScreen</w:t>
      </w:r>
      <w:proofErr w:type="spellEnd"/>
      <w:r w:rsidRPr="00FF55F0">
        <w:rPr>
          <w:rFonts w:ascii="Courier New" w:eastAsia="Calibri" w:hAnsi="Courier New"/>
          <w:szCs w:val="24"/>
          <w:lang w:val="ru-RU"/>
        </w:rPr>
        <w:t xml:space="preserve"> </w:t>
      </w:r>
      <w:proofErr w:type="spellStart"/>
      <w:r w:rsidRPr="00FF55F0">
        <w:rPr>
          <w:rFonts w:ascii="Courier New" w:eastAsia="Calibri" w:hAnsi="Courier New"/>
          <w:szCs w:val="24"/>
          <w:lang w:val="ru-RU"/>
        </w:rPr>
        <w:t>screen</w:t>
      </w:r>
      <w:proofErr w:type="spellEnd"/>
      <w:r w:rsidRPr="00FF55F0">
        <w:rPr>
          <w:rFonts w:eastAsia="Calibri"/>
          <w:szCs w:val="24"/>
          <w:lang w:val="ru-RU"/>
        </w:rPr>
        <w:t>, когда</w:t>
      </w:r>
      <w:r w:rsidR="00D4745C">
        <w:rPr>
          <w:rFonts w:eastAsia="Calibri"/>
          <w:szCs w:val="24"/>
          <w:lang w:val="en-US"/>
        </w:rPr>
        <w:t>:</w:t>
      </w:r>
    </w:p>
    <w:p w14:paraId="587D6516" w14:textId="77777777" w:rsidR="00D140C2" w:rsidRPr="00FF55F0" w:rsidRDefault="00D140C2" w:rsidP="00D140C2">
      <w:pPr>
        <w:pStyle w:val="Equation"/>
        <w:rPr>
          <w:rFonts w:eastAsia="Yu Mincho"/>
          <w:lang w:val="ru-RU"/>
        </w:rPr>
      </w:pPr>
      <w:r w:rsidRPr="00FF55F0">
        <w:rPr>
          <w:rFonts w:eastAsia="Calibri"/>
          <w:lang w:val="ru-RU"/>
        </w:rPr>
        <w:tab/>
      </w:r>
      <w:r w:rsidRPr="00FF55F0">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w:rPr>
                  <w:rFonts w:ascii="Cambria Math" w:eastAsia="Yu Mincho" w:hAnsi="Cambria Math"/>
                  <w:lang w:val="ru-RU"/>
                </w:rPr>
                <m:t>w</m:t>
              </m:r>
            </m:e>
            <m:e>
              <m:r>
                <w:rPr>
                  <w:rFonts w:ascii="Cambria Math" w:eastAsia="Yu Mincho" w:hAnsi="Cambria Math"/>
                  <w:lang w:val="ru-RU"/>
                </w:rPr>
                <m:t>=</m:t>
              </m:r>
              <m:r>
                <m:rPr>
                  <m:scr m:val="monospace"/>
                  <m:sty m:val="p"/>
                </m:rPr>
                <w:rPr>
                  <w:rFonts w:ascii="Cambria Math" w:eastAsia="Yu Mincho" w:hAnsi="Cambria Math"/>
                  <w:lang w:val="ru-RU"/>
                </w:rPr>
                <m:t>screen.widthX;</m:t>
              </m:r>
            </m:e>
          </m:mr>
          <m:mr>
            <m:e>
              <m:r>
                <w:rPr>
                  <w:rFonts w:ascii="Cambria Math" w:eastAsia="Yu Mincho" w:hAnsi="Cambria Math"/>
                  <w:lang w:val="ru-RU"/>
                </w:rPr>
                <m:t>a</m:t>
              </m:r>
            </m:e>
            <m:e>
              <m:r>
                <w:rPr>
                  <w:rFonts w:ascii="Cambria Math" w:eastAsia="Yu Mincho" w:hAnsi="Cambria Math"/>
                  <w:lang w:val="ru-RU"/>
                </w:rPr>
                <m:t>=</m:t>
              </m:r>
              <m:r>
                <m:rPr>
                  <m:scr m:val="monospace"/>
                  <m:sty m:val="p"/>
                </m:rPr>
                <w:rPr>
                  <w:rFonts w:ascii="Cambria Math" w:eastAsia="Yu Mincho" w:hAnsi="Cambria Math"/>
                  <w:lang w:val="ru-RU"/>
                </w:rPr>
                <m:t>screen.aspectRatio,</m:t>
              </m:r>
            </m:e>
          </m:mr>
        </m:m>
      </m:oMath>
    </w:p>
    <w:p w14:paraId="5D9BF540"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FF55F0">
        <w:rPr>
          <w:rFonts w:eastAsia="Calibri"/>
          <w:szCs w:val="24"/>
          <w:lang w:val="ru-RU"/>
        </w:rPr>
        <w:t>используется следующая процедура.</w:t>
      </w:r>
    </w:p>
    <w:p w14:paraId="431C9202"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Центральная позиция используется непосредственно:</w:t>
      </w:r>
    </w:p>
    <w:p w14:paraId="3A1A36EF" w14:textId="77777777" w:rsidR="00D140C2" w:rsidRPr="00FF55F0" w:rsidRDefault="00D140C2" w:rsidP="00D140C2">
      <w:pPr>
        <w:pStyle w:val="Equation"/>
        <w:rPr>
          <w:rFonts w:eastAsia="Yu Mincho"/>
          <w:lang w:val="ru-RU"/>
        </w:rPr>
      </w:pPr>
      <w:r w:rsidRPr="00FF55F0">
        <w:rPr>
          <w:rFonts w:eastAsia="MS Mincho"/>
          <w:iCs/>
          <w:lang w:val="ru-RU"/>
        </w:rPr>
        <w:tab/>
      </w:r>
      <w:r w:rsidRPr="00FF55F0">
        <w:rPr>
          <w:rFonts w:eastAsia="MS Mincho"/>
          <w:iCs/>
          <w:lang w:val="ru-RU"/>
        </w:rPr>
        <w:tab/>
      </w:r>
      <m:oMath>
        <m:r>
          <w:rPr>
            <w:rFonts w:ascii="Cambria Math" w:eastAsia="Yu Mincho" w:hAnsi="Cambria Math"/>
            <w:lang w:val="ru-RU"/>
          </w:rPr>
          <m:t>centre</m:t>
        </m:r>
        <m:r>
          <m:rPr>
            <m:sty m:val="p"/>
          </m:rPr>
          <w:rPr>
            <w:rFonts w:ascii="Cambria Math" w:eastAsia="Yu Mincho" w:hAnsi="Cambria Math"/>
            <w:lang w:val="ru-RU"/>
          </w:rPr>
          <m:t>=</m:t>
        </m:r>
        <m:r>
          <w:rPr>
            <w:rFonts w:ascii="Cambria Math" w:eastAsia="Yu Mincho" w:hAnsi="Cambria Math"/>
            <w:lang w:val="ru-RU"/>
          </w:rPr>
          <m:t>screen</m:t>
        </m:r>
        <m:r>
          <m:rPr>
            <m:sty m:val="p"/>
          </m:rPr>
          <w:rPr>
            <w:rFonts w:ascii="Cambria Math" w:eastAsia="Yu Mincho" w:hAnsi="Cambria Math"/>
            <w:lang w:val="ru-RU"/>
          </w:rPr>
          <m:t>.</m:t>
        </m:r>
        <m:r>
          <w:rPr>
            <w:rFonts w:ascii="Cambria Math" w:eastAsia="Yu Mincho" w:hAnsi="Cambria Math"/>
            <w:lang w:val="ru-RU"/>
          </w:rPr>
          <m:t>centrePosition</m:t>
        </m:r>
      </m:oMath>
      <w:r w:rsidRPr="00FF55F0">
        <w:rPr>
          <w:rFonts w:eastAsia="MS Mincho"/>
          <w:lang w:val="ru-RU"/>
        </w:rPr>
        <w:t>.</w:t>
      </w:r>
    </w:p>
    <w:p w14:paraId="1ABA515C"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Вычисляются ширина и высота:</w:t>
      </w:r>
    </w:p>
    <w:p w14:paraId="78CFE46D" w14:textId="77777777" w:rsidR="00D140C2" w:rsidRPr="00FF55F0" w:rsidRDefault="00D140C2" w:rsidP="00D140C2">
      <w:pPr>
        <w:pStyle w:val="Equation"/>
        <w:rPr>
          <w:rFonts w:eastAsia="Yu Mincho"/>
          <w:lang w:val="ru-RU"/>
        </w:rPr>
      </w:pPr>
      <w:r w:rsidRPr="00FF55F0">
        <w:rPr>
          <w:rFonts w:eastAsia="MS Mincho"/>
          <w:lang w:val="ru-RU"/>
        </w:rPr>
        <w:tab/>
      </w:r>
      <w:r w:rsidRPr="00FF55F0">
        <w:rPr>
          <w:rFonts w:eastAsia="MS Mincho"/>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m:rPr>
                  <m:scr m:val="monospace"/>
                  <m:sty m:val="p"/>
                </m:rPr>
                <w:rPr>
                  <w:rFonts w:ascii="Cambria Math" w:eastAsia="Yu Mincho" w:hAnsi="Cambria Math"/>
                  <w:lang w:val="ru-RU"/>
                </w:rPr>
                <m:t>width</m:t>
              </m:r>
            </m:e>
            <m:e>
              <m:r>
                <w:rPr>
                  <w:rFonts w:ascii="Cambria Math" w:eastAsia="Yu Mincho" w:hAnsi="Cambria Math"/>
                  <w:lang w:val="ru-RU"/>
                </w:rPr>
                <m:t>=</m:t>
              </m:r>
              <m:f>
                <m:fPr>
                  <m:ctrlPr>
                    <w:rPr>
                      <w:rFonts w:ascii="Cambria Math" w:eastAsia="Yu Mincho" w:hAnsi="Cambria Math"/>
                      <w:lang w:val="ru-RU"/>
                    </w:rPr>
                  </m:ctrlPr>
                </m:fPr>
                <m:num>
                  <m:r>
                    <w:rPr>
                      <w:rFonts w:ascii="Cambria Math" w:eastAsia="Yu Mincho" w:hAnsi="Cambria Math"/>
                      <w:lang w:val="ru-RU"/>
                    </w:rPr>
                    <m:t>w</m:t>
                  </m:r>
                </m:num>
                <m:den>
                  <m:r>
                    <w:rPr>
                      <w:rFonts w:ascii="Cambria Math" w:eastAsia="Yu Mincho" w:hAnsi="Cambria Math"/>
                      <w:lang w:val="ru-RU"/>
                    </w:rPr>
                    <m:t>2</m:t>
                  </m:r>
                </m:den>
              </m:f>
              <m:r>
                <m:rPr>
                  <m:sty m:val="p"/>
                </m:rPr>
                <w:rPr>
                  <w:rFonts w:ascii="Cambria Math" w:eastAsia="Yu Mincho" w:hAnsi="Cambria Math"/>
                  <w:lang w:val="ru-RU"/>
                </w:rPr>
                <m:t>;</m:t>
              </m:r>
            </m:e>
          </m:mr>
          <m:mr>
            <m:e>
              <m:r>
                <m:rPr>
                  <m:scr m:val="monospace"/>
                  <m:sty m:val="p"/>
                </m:rPr>
                <w:rPr>
                  <w:rFonts w:ascii="Cambria Math" w:eastAsia="Yu Mincho" w:hAnsi="Cambria Math"/>
                  <w:lang w:val="ru-RU"/>
                </w:rPr>
                <m:t>height</m:t>
              </m:r>
            </m:e>
            <m:e>
              <m:r>
                <w:rPr>
                  <w:rFonts w:ascii="Cambria Math" w:eastAsia="Yu Mincho" w:hAnsi="Cambria Math"/>
                  <w:lang w:val="ru-RU"/>
                </w:rPr>
                <m:t>=</m:t>
              </m:r>
              <m:f>
                <m:fPr>
                  <m:ctrlPr>
                    <w:rPr>
                      <w:rFonts w:ascii="Cambria Math" w:eastAsia="Yu Mincho" w:hAnsi="Cambria Math"/>
                      <w:lang w:val="ru-RU"/>
                    </w:rPr>
                  </m:ctrlPr>
                </m:fPr>
                <m:num>
                  <m:r>
                    <m:rPr>
                      <m:scr m:val="monospace"/>
                      <m:sty m:val="p"/>
                    </m:rPr>
                    <w:rPr>
                      <w:rFonts w:ascii="Cambria Math" w:eastAsia="Yu Mincho" w:hAnsi="Cambria Math"/>
                      <w:lang w:val="ru-RU"/>
                    </w:rPr>
                    <m:t>width</m:t>
                  </m:r>
                </m:num>
                <m:den>
                  <m:r>
                    <w:rPr>
                      <w:rFonts w:ascii="Cambria Math" w:eastAsia="Yu Mincho" w:hAnsi="Cambria Math"/>
                      <w:lang w:val="ru-RU"/>
                    </w:rPr>
                    <m:t>a</m:t>
                  </m:r>
                </m:den>
              </m:f>
              <m:r>
                <w:rPr>
                  <w:rFonts w:ascii="Cambria Math" w:eastAsia="Yu Mincho" w:hAnsi="Cambria Math"/>
                  <w:lang w:val="ru-RU"/>
                </w:rPr>
                <m:t>.</m:t>
              </m:r>
            </m:e>
          </m:mr>
        </m:m>
      </m:oMath>
    </w:p>
    <w:p w14:paraId="5A7B17AB"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Определяются векторы экрана </w:t>
      </w:r>
      <m:oMath>
        <m:r>
          <w:rPr>
            <w:rFonts w:ascii="Cambria Math" w:eastAsia="MS Mincho" w:hAnsi="Cambria Math"/>
            <w:lang w:val="ru-RU"/>
          </w:rPr>
          <m:t>x</m:t>
        </m:r>
      </m:oMath>
      <w:r w:rsidRPr="00FF55F0">
        <w:rPr>
          <w:rFonts w:eastAsia="MS Mincho"/>
          <w:lang w:val="ru-RU"/>
        </w:rPr>
        <w:t xml:space="preserve"> и </w:t>
      </w:r>
      <m:oMath>
        <m:r>
          <w:rPr>
            <w:rFonts w:ascii="Cambria Math" w:eastAsia="MS Mincho" w:hAnsi="Cambria Math"/>
            <w:lang w:val="ru-RU"/>
          </w:rPr>
          <m:t>z</m:t>
        </m:r>
      </m:oMath>
      <w:r w:rsidRPr="00FF55F0">
        <w:rPr>
          <w:rFonts w:eastAsia="MS Mincho"/>
          <w:lang w:val="ru-RU"/>
        </w:rPr>
        <w:t>:</w:t>
      </w:r>
    </w:p>
    <w:p w14:paraId="3F47CE84" w14:textId="77777777" w:rsidR="00D140C2" w:rsidRPr="00FF55F0" w:rsidRDefault="00D140C2" w:rsidP="00D140C2">
      <w:pPr>
        <w:pStyle w:val="Equation"/>
        <w:rPr>
          <w:rFonts w:eastAsia="Yu Mincho"/>
          <w:lang w:val="ru-RU"/>
        </w:rPr>
      </w:pPr>
      <w:r w:rsidRPr="00FF55F0">
        <w:rPr>
          <w:rFonts w:eastAsia="MS Mincho"/>
          <w:lang w:val="ru-RU"/>
        </w:rPr>
        <w:tab/>
      </w:r>
      <w:r w:rsidRPr="00FF55F0">
        <w:rPr>
          <w:rFonts w:eastAsia="MS Mincho"/>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sSub>
                <m:sSubPr>
                  <m:ctrlPr>
                    <w:rPr>
                      <w:rFonts w:ascii="Cambria Math" w:eastAsia="Yu Mincho" w:hAnsi="Cambria Math"/>
                      <w:lang w:val="ru-RU"/>
                    </w:rPr>
                  </m:ctrlPr>
                </m:sSubPr>
                <m:e>
                  <m:r>
                    <w:rPr>
                      <w:rFonts w:ascii="Cambria Math" w:eastAsia="Yu Mincho" w:hAnsi="Cambria Math"/>
                      <w:lang w:val="ru-RU"/>
                    </w:rPr>
                    <m:t>v</m:t>
                  </m:r>
                </m:e>
                <m:sub>
                  <m:r>
                    <w:rPr>
                      <w:rFonts w:ascii="Cambria Math" w:eastAsia="Yu Mincho" w:hAnsi="Cambria Math"/>
                      <w:lang w:val="ru-RU"/>
                    </w:rPr>
                    <m:t>x</m:t>
                  </m:r>
                </m:sub>
              </m:sSub>
            </m:e>
            <m:e>
              <m:r>
                <w:rPr>
                  <w:rFonts w:ascii="Cambria Math" w:eastAsia="Yu Mincho" w:hAnsi="Cambria Math"/>
                  <w:lang w:val="ru-RU"/>
                </w:rPr>
                <m:t>=</m:t>
              </m:r>
              <m:d>
                <m:dPr>
                  <m:begChr m:val="{"/>
                  <m:endChr m:val="}"/>
                  <m:ctrlPr>
                    <w:rPr>
                      <w:rFonts w:ascii="Cambria Math" w:eastAsia="Yu Mincho" w:hAnsi="Cambria Math"/>
                      <w:i/>
                      <w:lang w:val="ru-RU"/>
                    </w:rPr>
                  </m:ctrlPr>
                </m:dPr>
                <m:e>
                  <m:r>
                    <m:rPr>
                      <m:scr m:val="monospace"/>
                      <m:sty m:val="p"/>
                    </m:rPr>
                    <w:rPr>
                      <w:rFonts w:ascii="Cambria Math" w:eastAsia="Yu Mincho" w:hAnsi="Cambria Math"/>
                      <w:lang w:val="ru-RU"/>
                    </w:rPr>
                    <m:t>width</m:t>
                  </m:r>
                  <m:r>
                    <w:rPr>
                      <w:rFonts w:ascii="Cambria Math" w:eastAsia="Yu Mincho" w:hAnsi="Cambria Math"/>
                      <w:lang w:val="ru-RU"/>
                    </w:rPr>
                    <m:t>,0,0</m:t>
                  </m:r>
                </m:e>
              </m:d>
              <m: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v</m:t>
                  </m:r>
                </m:e>
                <m:sub>
                  <m:r>
                    <w:rPr>
                      <w:rFonts w:ascii="Cambria Math" w:eastAsia="Yu Mincho" w:hAnsi="Cambria Math"/>
                      <w:lang w:val="ru-RU"/>
                    </w:rPr>
                    <m:t>z</m:t>
                  </m:r>
                </m:sub>
              </m:sSub>
            </m:e>
            <m:e>
              <m:r>
                <w:rPr>
                  <w:rFonts w:ascii="Cambria Math" w:eastAsia="Yu Mincho" w:hAnsi="Cambria Math"/>
                  <w:lang w:val="ru-RU"/>
                </w:rPr>
                <m:t>=</m:t>
              </m:r>
              <m:d>
                <m:dPr>
                  <m:begChr m:val="{"/>
                  <m:endChr m:val="}"/>
                  <m:ctrlPr>
                    <w:rPr>
                      <w:rFonts w:ascii="Cambria Math" w:eastAsia="Yu Mincho" w:hAnsi="Cambria Math"/>
                      <w:i/>
                      <w:lang w:val="ru-RU"/>
                    </w:rPr>
                  </m:ctrlPr>
                </m:dPr>
                <m:e>
                  <m:r>
                    <w:rPr>
                      <w:rFonts w:ascii="Cambria Math" w:eastAsia="Yu Mincho" w:hAnsi="Cambria Math"/>
                      <w:lang w:val="ru-RU"/>
                    </w:rPr>
                    <m:t>0,0,</m:t>
                  </m:r>
                  <m:r>
                    <m:rPr>
                      <m:scr m:val="monospace"/>
                      <m:sty m:val="p"/>
                    </m:rPr>
                    <w:rPr>
                      <w:rFonts w:ascii="Cambria Math" w:eastAsia="Yu Mincho" w:hAnsi="Cambria Math"/>
                      <w:lang w:val="ru-RU"/>
                    </w:rPr>
                    <m:t>height</m:t>
                  </m:r>
                </m:e>
              </m:d>
              <m:r>
                <w:rPr>
                  <w:rFonts w:ascii="Cambria Math" w:eastAsia="Yu Mincho" w:hAnsi="Cambria Math"/>
                  <w:lang w:val="ru-RU"/>
                </w:rPr>
                <m:t>.</m:t>
              </m:r>
            </m:e>
          </m:mr>
        </m:m>
      </m:oMath>
    </w:p>
    <w:p w14:paraId="40CA7E29" w14:textId="77777777" w:rsidR="00D140C2" w:rsidRPr="00FF55F0" w:rsidRDefault="00D140C2" w:rsidP="00D140C2">
      <w:pPr>
        <w:keepNext/>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 xml:space="preserve">Затем можно создать объект </w:t>
      </w:r>
      <w:proofErr w:type="spellStart"/>
      <w:r w:rsidRPr="00FF55F0">
        <w:rPr>
          <w:rStyle w:val="CourierNew"/>
          <w:rFonts w:eastAsia="Calibri"/>
          <w:lang w:val="ru-RU"/>
        </w:rPr>
        <w:t>PolarEdges</w:t>
      </w:r>
      <w:proofErr w:type="spellEnd"/>
      <w:r w:rsidRPr="00FF55F0">
        <w:rPr>
          <w:rStyle w:val="CourierNew"/>
          <w:rFonts w:eastAsia="Calibri"/>
          <w:lang w:val="ru-RU"/>
        </w:rPr>
        <w:t xml:space="preserve"> </w:t>
      </w:r>
      <w:r w:rsidRPr="00FF55F0">
        <w:rPr>
          <w:rFonts w:eastAsia="Calibri"/>
          <w:szCs w:val="24"/>
          <w:lang w:val="ru-RU"/>
        </w:rPr>
        <w:t>для экранов обоих типов:</w:t>
      </w:r>
    </w:p>
    <w:p w14:paraId="3356CD6D" w14:textId="77777777" w:rsidR="00D140C2" w:rsidRPr="00FF55F0" w:rsidRDefault="00D140C2" w:rsidP="00D140C2">
      <w:pPr>
        <w:pStyle w:val="Equation"/>
        <w:rPr>
          <w:rFonts w:eastAsia="Yu Mincho"/>
          <w:lang w:val="ru-RU"/>
        </w:rPr>
      </w:pPr>
      <w:bookmarkStart w:id="208" w:name="position-compensation"/>
      <w:r w:rsidRPr="00FF55F0">
        <w:rPr>
          <w:rFonts w:eastAsia="Calibri"/>
          <w:lang w:val="ru-RU"/>
        </w:rPr>
        <w:tab/>
      </w:r>
      <w:r w:rsidRPr="00FF55F0">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m:rPr>
                  <m:scr m:val="monospace"/>
                  <m:sty m:val="p"/>
                </m:rPr>
                <w:rPr>
                  <w:rFonts w:ascii="Cambria Math" w:eastAsia="Yu Mincho" w:hAnsi="Cambria Math"/>
                  <w:lang w:val="ru-RU"/>
                </w:rPr>
                <m:t>left_azimuth</m:t>
              </m:r>
            </m:e>
            <m:e>
              <m:r>
                <w:rPr>
                  <w:rFonts w:ascii="Cambria Math" w:eastAsia="Yu Mincho" w:hAnsi="Cambria Math"/>
                  <w:lang w:val="ru-RU"/>
                </w:rPr>
                <m:t>=</m:t>
              </m:r>
              <m:r>
                <m:rPr>
                  <m:scr m:val="monospace"/>
                  <m:sty m:val="p"/>
                </m:rPr>
                <w:rPr>
                  <w:rFonts w:ascii="Cambria Math" w:eastAsia="Yu Mincho" w:hAnsi="Cambria Math"/>
                  <w:lang w:val="ru-RU"/>
                </w:rPr>
                <m:t>azimuth</m:t>
              </m:r>
              <m:d>
                <m:dPr>
                  <m:ctrlPr>
                    <w:rPr>
                      <w:rFonts w:ascii="Cambria Math" w:eastAsia="Yu Mincho" w:hAnsi="Cambria Math"/>
                      <w:i/>
                      <w:lang w:val="ru-RU"/>
                    </w:rPr>
                  </m:ctrlPr>
                </m:dPr>
                <m:e>
                  <m:r>
                    <m:rPr>
                      <m:scr m:val="monospace"/>
                      <m:sty m:val="p"/>
                    </m:rPr>
                    <w:rPr>
                      <w:rFonts w:ascii="Cambria Math" w:eastAsia="Yu Mincho" w:hAnsi="Cambria Math"/>
                      <w:lang w:val="ru-RU"/>
                    </w:rPr>
                    <m:t>centre</m:t>
                  </m:r>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v</m:t>
                      </m:r>
                    </m:e>
                    <m:sub>
                      <m:r>
                        <w:rPr>
                          <w:rFonts w:ascii="Cambria Math" w:eastAsia="Yu Mincho" w:hAnsi="Cambria Math"/>
                          <w:lang w:val="ru-RU"/>
                        </w:rPr>
                        <m:t>x</m:t>
                      </m:r>
                    </m:sub>
                  </m:sSub>
                </m:e>
              </m:d>
              <m:r>
                <m:rPr>
                  <m:sty m:val="p"/>
                </m:rPr>
                <w:rPr>
                  <w:rFonts w:ascii="Cambria Math" w:eastAsia="Yu Mincho" w:hAnsi="Cambria Math"/>
                  <w:lang w:val="ru-RU"/>
                </w:rPr>
                <m:t>;</m:t>
              </m:r>
            </m:e>
          </m:mr>
          <m:mr>
            <m:e>
              <m:r>
                <m:rPr>
                  <m:scr m:val="monospace"/>
                  <m:sty m:val="p"/>
                </m:rPr>
                <w:rPr>
                  <w:rFonts w:ascii="Cambria Math" w:eastAsia="Yu Mincho" w:hAnsi="Cambria Math"/>
                  <w:lang w:val="ru-RU"/>
                </w:rPr>
                <m:t>right_azimuth</m:t>
              </m:r>
            </m:e>
            <m:e>
              <m:r>
                <w:rPr>
                  <w:rFonts w:ascii="Cambria Math" w:eastAsia="Yu Mincho" w:hAnsi="Cambria Math"/>
                  <w:lang w:val="ru-RU"/>
                </w:rPr>
                <m:t>=</m:t>
              </m:r>
              <m:r>
                <m:rPr>
                  <m:scr m:val="monospace"/>
                  <m:sty m:val="p"/>
                </m:rPr>
                <w:rPr>
                  <w:rFonts w:ascii="Cambria Math" w:eastAsia="Yu Mincho" w:hAnsi="Cambria Math"/>
                  <w:lang w:val="ru-RU"/>
                </w:rPr>
                <m:t>azimuth</m:t>
              </m:r>
              <m:d>
                <m:dPr>
                  <m:ctrlPr>
                    <w:rPr>
                      <w:rFonts w:ascii="Cambria Math" w:eastAsia="Yu Mincho" w:hAnsi="Cambria Math"/>
                      <w:i/>
                      <w:lang w:val="ru-RU"/>
                    </w:rPr>
                  </m:ctrlPr>
                </m:dPr>
                <m:e>
                  <m:r>
                    <m:rPr>
                      <m:scr m:val="monospace"/>
                      <m:sty m:val="p"/>
                    </m:rPr>
                    <w:rPr>
                      <w:rFonts w:ascii="Cambria Math" w:eastAsia="Yu Mincho" w:hAnsi="Cambria Math"/>
                      <w:lang w:val="ru-RU"/>
                    </w:rPr>
                    <m:t>centre</m:t>
                  </m:r>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v</m:t>
                      </m:r>
                    </m:e>
                    <m:sub>
                      <m:r>
                        <w:rPr>
                          <w:rFonts w:ascii="Cambria Math" w:eastAsia="Yu Mincho" w:hAnsi="Cambria Math"/>
                          <w:lang w:val="ru-RU"/>
                        </w:rPr>
                        <m:t>x</m:t>
                      </m:r>
                    </m:sub>
                  </m:sSub>
                </m:e>
              </m:d>
              <m:r>
                <m:rPr>
                  <m:sty m:val="p"/>
                </m:rPr>
                <w:rPr>
                  <w:rFonts w:ascii="Cambria Math" w:eastAsia="Yu Mincho" w:hAnsi="Cambria Math"/>
                  <w:lang w:val="ru-RU"/>
                </w:rPr>
                <m:t>;</m:t>
              </m:r>
            </m:e>
          </m:mr>
          <m:mr>
            <m:e>
              <m:r>
                <m:rPr>
                  <m:scr m:val="monospace"/>
                  <m:sty m:val="p"/>
                </m:rPr>
                <w:rPr>
                  <w:rFonts w:ascii="Cambria Math" w:eastAsia="Yu Mincho" w:hAnsi="Cambria Math"/>
                  <w:lang w:val="ru-RU"/>
                </w:rPr>
                <m:t>bottom_elevation</m:t>
              </m:r>
            </m:e>
            <m:e>
              <m:r>
                <w:rPr>
                  <w:rFonts w:ascii="Cambria Math" w:eastAsia="Yu Mincho" w:hAnsi="Cambria Math"/>
                  <w:lang w:val="ru-RU"/>
                </w:rPr>
                <m:t>=</m:t>
              </m:r>
              <m:r>
                <m:rPr>
                  <m:scr m:val="monospace"/>
                  <m:sty m:val="p"/>
                </m:rPr>
                <w:rPr>
                  <w:rFonts w:ascii="Cambria Math" w:eastAsia="Yu Mincho" w:hAnsi="Cambria Math"/>
                  <w:lang w:val="ru-RU"/>
                </w:rPr>
                <m:t>elevation</m:t>
              </m:r>
              <m:d>
                <m:dPr>
                  <m:ctrlPr>
                    <w:rPr>
                      <w:rFonts w:ascii="Cambria Math" w:eastAsia="Yu Mincho" w:hAnsi="Cambria Math"/>
                      <w:i/>
                      <w:lang w:val="ru-RU"/>
                    </w:rPr>
                  </m:ctrlPr>
                </m:dPr>
                <m:e>
                  <m:r>
                    <m:rPr>
                      <m:scr m:val="monospace"/>
                      <m:sty m:val="p"/>
                    </m:rPr>
                    <w:rPr>
                      <w:rFonts w:ascii="Cambria Math" w:eastAsia="Yu Mincho" w:hAnsi="Cambria Math"/>
                      <w:lang w:val="ru-RU"/>
                    </w:rPr>
                    <m:t>centre</m:t>
                  </m:r>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v</m:t>
                      </m:r>
                    </m:e>
                    <m:sub>
                      <m:r>
                        <w:rPr>
                          <w:rFonts w:ascii="Cambria Math" w:eastAsia="Yu Mincho" w:hAnsi="Cambria Math"/>
                          <w:lang w:val="ru-RU"/>
                        </w:rPr>
                        <m:t>z</m:t>
                      </m:r>
                    </m:sub>
                  </m:sSub>
                </m:e>
              </m:d>
              <m:r>
                <m:rPr>
                  <m:sty m:val="p"/>
                </m:rPr>
                <w:rPr>
                  <w:rFonts w:ascii="Cambria Math" w:eastAsia="Yu Mincho" w:hAnsi="Cambria Math"/>
                  <w:lang w:val="ru-RU"/>
                </w:rPr>
                <m:t>;</m:t>
              </m:r>
            </m:e>
          </m:mr>
          <m:mr>
            <m:e>
              <m:r>
                <m:rPr>
                  <m:scr m:val="monospace"/>
                  <m:sty m:val="p"/>
                </m:rPr>
                <w:rPr>
                  <w:rFonts w:ascii="Cambria Math" w:eastAsia="Yu Mincho" w:hAnsi="Cambria Math"/>
                  <w:lang w:val="ru-RU"/>
                </w:rPr>
                <m:t>top_elevation</m:t>
              </m:r>
            </m:e>
            <m:e>
              <m:r>
                <w:rPr>
                  <w:rFonts w:ascii="Cambria Math" w:eastAsia="Yu Mincho" w:hAnsi="Cambria Math"/>
                  <w:lang w:val="ru-RU"/>
                </w:rPr>
                <m:t>=</m:t>
              </m:r>
              <m:r>
                <m:rPr>
                  <m:scr m:val="monospace"/>
                  <m:sty m:val="p"/>
                </m:rPr>
                <w:rPr>
                  <w:rFonts w:ascii="Cambria Math" w:eastAsia="Yu Mincho" w:hAnsi="Cambria Math"/>
                  <w:lang w:val="ru-RU"/>
                </w:rPr>
                <m:t>elevation</m:t>
              </m:r>
              <m:d>
                <m:dPr>
                  <m:ctrlPr>
                    <w:rPr>
                      <w:rFonts w:ascii="Cambria Math" w:eastAsia="Yu Mincho" w:hAnsi="Cambria Math"/>
                      <w:i/>
                      <w:lang w:val="ru-RU"/>
                    </w:rPr>
                  </m:ctrlPr>
                </m:dPr>
                <m:e>
                  <m:r>
                    <m:rPr>
                      <m:scr m:val="monospace"/>
                      <m:sty m:val="p"/>
                    </m:rPr>
                    <w:rPr>
                      <w:rFonts w:ascii="Cambria Math" w:eastAsia="Yu Mincho" w:hAnsi="Cambria Math"/>
                      <w:lang w:val="ru-RU"/>
                    </w:rPr>
                    <m:t>centre</m:t>
                  </m:r>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v</m:t>
                      </m:r>
                    </m:e>
                    <m:sub>
                      <m:r>
                        <w:rPr>
                          <w:rFonts w:ascii="Cambria Math" w:eastAsia="Yu Mincho" w:hAnsi="Cambria Math"/>
                          <w:lang w:val="ru-RU"/>
                        </w:rPr>
                        <m:t>z</m:t>
                      </m:r>
                    </m:sub>
                  </m:sSub>
                </m:e>
              </m:d>
              <m:r>
                <m:rPr>
                  <m:sty m:val="p"/>
                </m:rPr>
                <w:rPr>
                  <w:rFonts w:ascii="Cambria Math" w:eastAsia="Yu Mincho" w:hAnsi="Cambria Math"/>
                  <w:lang w:val="ru-RU"/>
                </w:rPr>
                <m:t>.</m:t>
              </m:r>
            </m:e>
          </m:mr>
        </m:m>
      </m:oMath>
    </w:p>
    <w:p w14:paraId="2413A2F8" w14:textId="77777777" w:rsidR="00D140C2" w:rsidRPr="00FF55F0" w:rsidRDefault="00D140C2" w:rsidP="00D140C2">
      <w:pPr>
        <w:pStyle w:val="Heading4"/>
        <w:rPr>
          <w:rFonts w:eastAsia="MS Mincho"/>
          <w:lang w:val="ru-RU"/>
        </w:rPr>
      </w:pPr>
      <w:r w:rsidRPr="00FF55F0">
        <w:rPr>
          <w:rFonts w:eastAsia="MS Mincho"/>
          <w:lang w:val="ru-RU"/>
        </w:rPr>
        <w:t>7.3.3.2</w:t>
      </w:r>
      <w:r w:rsidRPr="00FF55F0">
        <w:rPr>
          <w:rFonts w:eastAsia="MS Mincho"/>
          <w:lang w:val="ru-RU"/>
        </w:rPr>
        <w:tab/>
      </w:r>
      <w:bookmarkEnd w:id="208"/>
      <w:r w:rsidRPr="00FF55F0">
        <w:rPr>
          <w:rFonts w:eastAsia="MS Mincho"/>
          <w:lang w:val="ru-RU"/>
        </w:rPr>
        <w:t>Компенсация положения</w:t>
      </w:r>
    </w:p>
    <w:p w14:paraId="205FCBCD"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 xml:space="preserve">В некоторых схемах вывода при </w:t>
      </w:r>
      <w:proofErr w:type="spellStart"/>
      <w:r w:rsidRPr="00FF55F0">
        <w:rPr>
          <w:rStyle w:val="CourierNew"/>
          <w:rFonts w:eastAsia="Calibri"/>
          <w:lang w:val="ru-RU"/>
        </w:rPr>
        <w:t>cartesian</w:t>
      </w:r>
      <w:proofErr w:type="spellEnd"/>
      <w:r w:rsidRPr="00FF55F0">
        <w:rPr>
          <w:rStyle w:val="CourierNew"/>
          <w:rFonts w:eastAsia="Calibri"/>
          <w:lang w:val="ru-RU"/>
        </w:rPr>
        <w:t>==</w:t>
      </w:r>
      <w:proofErr w:type="spellStart"/>
      <w:r w:rsidRPr="00FF55F0">
        <w:rPr>
          <w:rStyle w:val="CourierNew"/>
          <w:rFonts w:eastAsia="Calibri"/>
          <w:lang w:val="ru-RU"/>
        </w:rPr>
        <w:t>true</w:t>
      </w:r>
      <w:proofErr w:type="spellEnd"/>
      <w:r w:rsidRPr="00FF55F0">
        <w:rPr>
          <w:rFonts w:eastAsia="Calibri"/>
          <w:szCs w:val="24"/>
          <w:lang w:val="ru-RU"/>
        </w:rPr>
        <w:t xml:space="preserve"> вертикальное панорамирование перед слушателем может быть деформировано. Это компенсируется использованием функции </w:t>
      </w:r>
      <w:proofErr w:type="spellStart"/>
      <w:r w:rsidRPr="00FF55F0">
        <w:rPr>
          <w:rStyle w:val="CourierNew"/>
          <w:rFonts w:eastAsia="Calibri"/>
          <w:lang w:val="ru-RU"/>
        </w:rPr>
        <w:t>core.screen_common.compensate_position</w:t>
      </w:r>
      <w:proofErr w:type="spellEnd"/>
      <w:r w:rsidRPr="00FF55F0">
        <w:rPr>
          <w:rStyle w:val="CourierNew"/>
          <w:rFonts w:ascii="Times New Roman" w:eastAsia="Calibri" w:hAnsi="Times New Roman"/>
          <w:lang w:val="ru-RU"/>
        </w:rPr>
        <w:t>:</w:t>
      </w:r>
    </w:p>
    <w:p w14:paraId="161A4ACC" w14:textId="77777777" w:rsidR="00D140C2" w:rsidRPr="00FF55F0" w:rsidRDefault="00D140C2" w:rsidP="00D140C2">
      <w:pPr>
        <w:pStyle w:val="Equation"/>
        <w:rPr>
          <w:rFonts w:eastAsia="Yu Mincho"/>
          <w:lang w:val="ru-RU"/>
        </w:rPr>
      </w:pPr>
      <m:oMathPara>
        <m:oMathParaPr>
          <m:jc m:val="center"/>
        </m:oMathParaPr>
        <m:oMath>
          <m:r>
            <m:rPr>
              <m:scr m:val="monospace"/>
              <m:sty m:val="p"/>
            </m:rPr>
            <w:rPr>
              <w:rFonts w:ascii="Cambria Math" w:eastAsia="Yu Mincho" w:hAnsi="Cambria Math"/>
              <w:lang w:val="ru-RU"/>
            </w:rPr>
            <w:lastRenderedPageBreak/>
            <m:t>compensate_position</m:t>
          </m:r>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r>
            <m:rPr>
              <m:sty m:val="p"/>
            </m:rPr>
            <w:rPr>
              <w:rFonts w:ascii="Cambria Math" w:eastAsia="Yu Mincho" w:hAnsi="Cambria Math"/>
              <w:lang w:val="ru-RU"/>
            </w:rPr>
            <m:t>θ</m:t>
          </m:r>
          <m:r>
            <w:rPr>
              <w:rFonts w:ascii="Cambria Math" w:eastAsia="Yu Mincho" w:hAnsi="Cambria Math"/>
              <w:lang w:val="ru-RU"/>
            </w:rPr>
            <m:t>,</m:t>
          </m:r>
          <m:r>
            <m:rPr>
              <m:scr m:val="monospace"/>
              <m:sty m:val="p"/>
            </m:rPr>
            <w:rPr>
              <w:rFonts w:ascii="Cambria Math" w:eastAsia="Yu Mincho" w:hAnsi="Cambria Math"/>
              <w:lang w:val="ru-RU"/>
            </w:rPr>
            <m:t>layout</m:t>
          </m:r>
          <m:r>
            <w:rPr>
              <w:rFonts w:ascii="Cambria Math" w:eastAsia="Yu Mincho" w:hAnsi="Cambria Math"/>
              <w:lang w:val="ru-RU"/>
            </w:rPr>
            <m:t>)=</m:t>
          </m:r>
          <m:d>
            <m:dPr>
              <m:begChr m:val="{"/>
              <m:endChr m:val=""/>
              <m:ctrlPr>
                <w:rPr>
                  <w:rFonts w:ascii="Cambria Math" w:eastAsia="Yu Mincho" w:hAnsi="Cambria Math"/>
                  <w:lang w:val="ru-RU"/>
                </w:rPr>
              </m:ctrlPr>
            </m:dPr>
            <m:e>
              <m:m>
                <m:mPr>
                  <m:plcHide m:val="1"/>
                  <m:mcs>
                    <m:mc>
                      <m:mcPr>
                        <m:count m:val="2"/>
                        <m:mcJc m:val="left"/>
                      </m:mcPr>
                    </m:mc>
                  </m:mcs>
                  <m:ctrlPr>
                    <w:rPr>
                      <w:rFonts w:ascii="Cambria Math" w:eastAsia="Yu Mincho" w:hAnsi="Cambria Math"/>
                      <w:lang w:val="ru-RU"/>
                    </w:rPr>
                  </m:ctrlPr>
                </m:mPr>
                <m:mr>
                  <m:e>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r>
                      <m:rPr>
                        <m:sty m:val="p"/>
                      </m:rPr>
                      <w:rPr>
                        <w:rFonts w:ascii="Cambria Math" w:eastAsia="Yu Mincho" w:hAnsi="Cambria Math"/>
                        <w:lang w:val="ru-RU"/>
                      </w:rPr>
                      <m:t>θ</m:t>
                    </m:r>
                    <m:r>
                      <w:rPr>
                        <w:rFonts w:ascii="Cambria Math" w:eastAsia="Yu Mincho" w:hAnsi="Cambria Math"/>
                        <w:lang w:val="ru-RU"/>
                      </w:rPr>
                      <m:t>}</m:t>
                    </m:r>
                  </m:e>
                  <m:e>
                    <m:r>
                      <m:rPr>
                        <m:scr m:val="monospace"/>
                        <m:sty m:val="p"/>
                      </m:rPr>
                      <w:rPr>
                        <w:rFonts w:ascii="Cambria Math" w:eastAsia="Yu Mincho" w:hAnsi="Cambria Math"/>
                        <w:lang w:val="ru-RU"/>
                      </w:rPr>
                      <m:t>"U+045"</m:t>
                    </m:r>
                    <m:r>
                      <w:rPr>
                        <w:rFonts w:ascii="Cambria Math" w:eastAsia="Yu Mincho" w:hAnsi="Cambria Math"/>
                        <w:lang w:val="ru-RU"/>
                      </w:rPr>
                      <m:t>∈</m:t>
                    </m:r>
                    <m:r>
                      <m:rPr>
                        <m:scr m:val="monospace"/>
                        <m:sty m:val="p"/>
                      </m:rPr>
                      <w:rPr>
                        <w:rFonts w:ascii="Cambria Math" w:eastAsia="Yu Mincho" w:hAnsi="Cambria Math"/>
                        <w:lang w:val="ru-RU"/>
                      </w:rPr>
                      <m:t>layout.channel_names;</m:t>
                    </m:r>
                  </m:e>
                </m:mr>
                <m:mr>
                  <m:e>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r>
                      <m:rPr>
                        <m:sty m:val="p"/>
                      </m:rPr>
                      <w:rPr>
                        <w:rFonts w:ascii="Cambria Math" w:eastAsia="Yu Mincho" w:hAnsi="Cambria Math"/>
                        <w:lang w:val="ru-RU"/>
                      </w:rPr>
                      <m:t>θ</m:t>
                    </m:r>
                    <m:r>
                      <w:rPr>
                        <w:rFonts w:ascii="Cambria Math" w:eastAsia="Yu Mincho" w:hAnsi="Cambria Math"/>
                        <w:lang w:val="ru-RU"/>
                      </w:rPr>
                      <m:t>}</m:t>
                    </m:r>
                  </m:e>
                  <m:e>
                    <m:r>
                      <m:rPr>
                        <m:sty m:val="p"/>
                      </m:rPr>
                      <w:rPr>
                        <w:rFonts w:ascii="Cambria Math" w:eastAsia="Yu Mincho" w:hAnsi="Cambria Math"/>
                        <w:lang w:val="ru-RU"/>
                      </w:rPr>
                      <m:t>в других случаях,</m:t>
                    </m:r>
                  </m:e>
                </m:mr>
              </m:m>
            </m:e>
          </m:d>
        </m:oMath>
      </m:oMathPara>
    </w:p>
    <w:p w14:paraId="09B426FD" w14:textId="6DF4B6BE" w:rsidR="00D140C2" w:rsidRPr="00D4745C" w:rsidRDefault="00D140C2" w:rsidP="00D140C2">
      <w:pPr>
        <w:keepNext/>
        <w:keepLines/>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FF55F0">
        <w:rPr>
          <w:rFonts w:eastAsia="Calibri"/>
          <w:szCs w:val="24"/>
          <w:lang w:val="ru-RU"/>
        </w:rPr>
        <w:t>где</w:t>
      </w:r>
      <w:r w:rsidR="00D4745C">
        <w:rPr>
          <w:rFonts w:eastAsia="Calibri"/>
          <w:szCs w:val="24"/>
          <w:lang w:val="en-US"/>
        </w:rPr>
        <w:t>:</w:t>
      </w:r>
    </w:p>
    <w:p w14:paraId="5F487832"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m:oMath>
        <m:sSub>
          <m:sSubPr>
            <m:ctrlPr>
              <w:rPr>
                <w:rFonts w:ascii="Cambria Math" w:eastAsia="MS Mincho" w:hAnsi="Cambria Math"/>
                <w:lang w:val="ru-RU"/>
              </w:rPr>
            </m:ctrlPr>
          </m:sSubPr>
          <m:e>
            <m:r>
              <m:rPr>
                <m:sty m:val="p"/>
              </m:rPr>
              <w:rPr>
                <w:rFonts w:ascii="Cambria Math" w:eastAsia="MS Mincho" w:hAnsi="Cambria Math"/>
                <w:lang w:val="ru-RU"/>
              </w:rPr>
              <m:t>φ</m:t>
            </m:r>
          </m:e>
          <m:sub>
            <m:r>
              <w:rPr>
                <w:rFonts w:ascii="Cambria Math" w:eastAsia="MS Mincho" w:hAnsi="Cambria Math"/>
                <w:lang w:val="ru-RU"/>
              </w:rPr>
              <m:t>r</m:t>
            </m:r>
          </m:sub>
        </m:sSub>
      </m:oMath>
      <w:r w:rsidRPr="00FF55F0">
        <w:rPr>
          <w:rFonts w:eastAsia="MS Mincho"/>
          <w:lang w:val="ru-RU"/>
        </w:rPr>
        <w:t xml:space="preserve"> образуется путем кусочно-линейной интерполяции </w:t>
      </w:r>
      <m:oMath>
        <m:r>
          <m:rPr>
            <m:sty m:val="p"/>
          </m:rPr>
          <w:rPr>
            <w:rFonts w:ascii="Cambria Math" w:eastAsia="MS Mincho" w:hAnsi="Cambria Math"/>
            <w:lang w:val="ru-RU"/>
          </w:rPr>
          <m:t>θ</m:t>
        </m:r>
      </m:oMath>
      <w:r w:rsidRPr="00FF55F0">
        <w:rPr>
          <w:rFonts w:eastAsia="MS Mincho"/>
          <w:lang w:val="ru-RU"/>
        </w:rPr>
        <w:t xml:space="preserve"> от</w:t>
      </w:r>
    </w:p>
    <w:p w14:paraId="7A381085" w14:textId="77777777" w:rsidR="00D140C2" w:rsidRPr="00FF55F0" w:rsidRDefault="00D140C2" w:rsidP="00D140C2">
      <w:pPr>
        <w:pStyle w:val="Equation"/>
        <w:rPr>
          <w:rFonts w:eastAsia="Yu Mincho"/>
          <w:lang w:val="ru-RU"/>
        </w:rPr>
      </w:pPr>
      <w:r w:rsidRPr="00FF55F0">
        <w:rPr>
          <w:rFonts w:eastAsia="MS Mincho"/>
          <w:lang w:val="ru-RU"/>
        </w:rPr>
        <w:tab/>
      </w:r>
      <w:r w:rsidRPr="00FF55F0">
        <w:rPr>
          <w:rFonts w:eastAsia="MS Mincho"/>
          <w:lang w:val="ru-RU"/>
        </w:rPr>
        <w:tab/>
      </w:r>
      <m:oMath>
        <m:r>
          <m:rPr>
            <m:sty m:val="p"/>
          </m:rPr>
          <w:rPr>
            <w:rFonts w:ascii="Cambria Math" w:eastAsia="Yu Mincho" w:hAnsi="Cambria Math"/>
            <w:lang w:val="ru-RU"/>
          </w:rPr>
          <m:t>{-90,0,30,90}</m:t>
        </m:r>
      </m:oMath>
    </w:p>
    <w:p w14:paraId="53DEAFE8" w14:textId="77777777" w:rsidR="00D140C2" w:rsidRPr="00FF55F0" w:rsidRDefault="00D140C2" w:rsidP="00D140C2">
      <w:pPr>
        <w:pStyle w:val="enumlev1"/>
        <w:rPr>
          <w:rFonts w:eastAsia="MS Mincho"/>
          <w:lang w:val="ru-RU"/>
        </w:rPr>
      </w:pPr>
      <w:r w:rsidRPr="00FF55F0">
        <w:rPr>
          <w:rFonts w:eastAsia="MS Mincho"/>
          <w:lang w:val="ru-RU"/>
        </w:rPr>
        <w:tab/>
        <w:t>до</w:t>
      </w:r>
    </w:p>
    <w:p w14:paraId="210F3F36" w14:textId="77777777" w:rsidR="00D140C2" w:rsidRPr="00FF55F0" w:rsidRDefault="00D140C2" w:rsidP="00D140C2">
      <w:pPr>
        <w:pStyle w:val="Equation"/>
        <w:rPr>
          <w:rFonts w:eastAsia="Yu Mincho"/>
          <w:lang w:val="ru-RU"/>
        </w:rPr>
      </w:pPr>
      <w:r w:rsidRPr="00FF55F0">
        <w:rPr>
          <w:rFonts w:eastAsia="MS Mincho"/>
          <w:lang w:val="ru-RU"/>
        </w:rPr>
        <w:tab/>
      </w:r>
      <w:r w:rsidRPr="00FF55F0">
        <w:rPr>
          <w:rFonts w:eastAsia="MS Mincho"/>
          <w:lang w:val="ru-RU"/>
        </w:rPr>
        <w:tab/>
      </w:r>
      <m:oMath>
        <m:d>
          <m:dPr>
            <m:begChr m:val="{"/>
            <m:endChr m:val="}"/>
            <m:ctrlPr>
              <w:rPr>
                <w:rFonts w:ascii="Cambria Math" w:eastAsia="Yu Mincho" w:hAnsi="Cambria Math"/>
                <w:lang w:val="ru-RU"/>
              </w:rPr>
            </m:ctrlPr>
          </m:dPr>
          <m:e>
            <m:r>
              <m:rPr>
                <m:sty m:val="p"/>
              </m:rPr>
              <w:rPr>
                <w:rFonts w:ascii="Cambria Math" w:eastAsia="Yu Mincho" w:hAnsi="Cambria Math"/>
                <w:lang w:val="ru-RU"/>
              </w:rPr>
              <m:t>30,30,30</m:t>
            </m:r>
            <m:f>
              <m:fPr>
                <m:ctrlPr>
                  <w:rPr>
                    <w:rFonts w:ascii="Cambria Math" w:eastAsia="Yu Mincho" w:hAnsi="Cambria Math"/>
                    <w:lang w:val="ru-RU"/>
                  </w:rPr>
                </m:ctrlPr>
              </m:fPr>
              <m:num>
                <m:r>
                  <m:rPr>
                    <m:sty m:val="p"/>
                  </m:rPr>
                  <w:rPr>
                    <w:rFonts w:ascii="Cambria Math" w:eastAsia="Yu Mincho" w:hAnsi="Cambria Math"/>
                    <w:lang w:val="ru-RU"/>
                  </w:rPr>
                  <m:t>30</m:t>
                </m:r>
              </m:num>
              <m:den>
                <m:r>
                  <m:rPr>
                    <m:sty m:val="p"/>
                  </m:rPr>
                  <w:rPr>
                    <w:rFonts w:ascii="Cambria Math" w:eastAsia="Yu Mincho" w:hAnsi="Cambria Math"/>
                    <w:lang w:val="ru-RU"/>
                  </w:rPr>
                  <m:t>45</m:t>
                </m:r>
              </m:den>
            </m:f>
            <m:r>
              <m:rPr>
                <m:sty m:val="p"/>
              </m:rPr>
              <w:rPr>
                <w:rFonts w:ascii="Cambria Math" w:eastAsia="Yu Mincho" w:hAnsi="Cambria Math"/>
                <w:lang w:val="ru-RU"/>
              </w:rPr>
              <m:t>,30</m:t>
            </m:r>
          </m:e>
        </m:d>
      </m:oMath>
      <w:r w:rsidRPr="00FF55F0">
        <w:rPr>
          <w:rFonts w:eastAsia="MS Mincho"/>
          <w:lang w:val="ru-RU"/>
        </w:rPr>
        <w:t>;</w:t>
      </w:r>
    </w:p>
    <w:p w14:paraId="60F8AB9E"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m:oMath>
        <m:r>
          <m:rPr>
            <m:sty m:val="p"/>
          </m:rPr>
          <w:rPr>
            <w:rFonts w:ascii="Cambria Math" w:eastAsia="MS Mincho" w:hAnsi="Cambria Math"/>
            <w:lang w:val="ru-RU"/>
          </w:rPr>
          <m:t>φ</m:t>
        </m:r>
        <m:r>
          <w:rPr>
            <w:rFonts w:ascii="Cambria Math" w:eastAsia="MS Mincho" w:hAnsi="Cambria Math"/>
            <w:lang w:val="ru-RU"/>
          </w:rPr>
          <m:t>'</m:t>
        </m:r>
      </m:oMath>
      <w:r w:rsidRPr="00FF55F0">
        <w:rPr>
          <w:rFonts w:eastAsia="MS Mincho"/>
          <w:lang w:val="ru-RU"/>
        </w:rPr>
        <w:t xml:space="preserve"> образуется путем кусочно-линейной интерполяции </w:t>
      </w:r>
      <m:oMath>
        <m:r>
          <m:rPr>
            <m:sty m:val="p"/>
          </m:rPr>
          <w:rPr>
            <w:rFonts w:ascii="Cambria Math" w:eastAsia="MS Mincho" w:hAnsi="Cambria Math"/>
            <w:lang w:val="ru-RU"/>
          </w:rPr>
          <m:t>φ</m:t>
        </m:r>
      </m:oMath>
      <w:r w:rsidRPr="00FF55F0">
        <w:rPr>
          <w:rFonts w:eastAsia="MS Mincho"/>
          <w:lang w:val="ru-RU"/>
        </w:rPr>
        <w:t xml:space="preserve"> от</w:t>
      </w:r>
    </w:p>
    <w:p w14:paraId="3EDCC4A9" w14:textId="77777777" w:rsidR="00D140C2" w:rsidRPr="00FF55F0" w:rsidRDefault="00D140C2" w:rsidP="00D140C2">
      <w:pPr>
        <w:pStyle w:val="Equation"/>
        <w:rPr>
          <w:rFonts w:eastAsia="Yu Mincho"/>
          <w:lang w:val="ru-RU"/>
        </w:rPr>
      </w:pPr>
      <w:r w:rsidRPr="00FF55F0">
        <w:rPr>
          <w:rFonts w:eastAsia="MS Mincho"/>
          <w:lang w:val="ru-RU"/>
        </w:rPr>
        <w:tab/>
      </w:r>
      <w:r w:rsidRPr="00FF55F0">
        <w:rPr>
          <w:rFonts w:eastAsia="MS Mincho"/>
          <w:lang w:val="ru-RU"/>
        </w:rPr>
        <w:tab/>
      </w:r>
      <m:oMath>
        <m:r>
          <m:rPr>
            <m:sty m:val="p"/>
          </m:rPr>
          <w:rPr>
            <w:rFonts w:ascii="Cambria Math" w:eastAsia="Yu Mincho" w:hAnsi="Cambria Math"/>
            <w:lang w:val="ru-RU"/>
          </w:rPr>
          <m:t>{-180,-30,30,180}</m:t>
        </m:r>
      </m:oMath>
    </w:p>
    <w:p w14:paraId="36714F54" w14:textId="77777777" w:rsidR="00D140C2" w:rsidRPr="00FF55F0" w:rsidRDefault="00D140C2" w:rsidP="00D140C2">
      <w:pPr>
        <w:pStyle w:val="enumlev1"/>
        <w:rPr>
          <w:rFonts w:eastAsia="MS Mincho"/>
          <w:lang w:val="ru-RU"/>
        </w:rPr>
      </w:pPr>
      <w:r w:rsidRPr="00FF55F0">
        <w:rPr>
          <w:rFonts w:eastAsia="MS Mincho"/>
          <w:lang w:val="ru-RU"/>
        </w:rPr>
        <w:tab/>
        <w:t>до</w:t>
      </w:r>
    </w:p>
    <w:p w14:paraId="33FD0B61" w14:textId="77777777" w:rsidR="00D140C2" w:rsidRPr="00FF55F0" w:rsidRDefault="00D140C2" w:rsidP="00D140C2">
      <w:pPr>
        <w:pStyle w:val="Equation"/>
        <w:rPr>
          <w:rFonts w:eastAsia="Yu Mincho"/>
          <w:lang w:val="ru-RU"/>
        </w:rPr>
      </w:pPr>
      <w:r w:rsidRPr="00FF55F0">
        <w:rPr>
          <w:rFonts w:eastAsia="MS Mincho"/>
          <w:lang w:val="ru-RU"/>
        </w:rPr>
        <w:tab/>
      </w:r>
      <w:r w:rsidRPr="00FF55F0">
        <w:rPr>
          <w:rFonts w:eastAsia="MS Mincho"/>
          <w:lang w:val="ru-RU"/>
        </w:rPr>
        <w:tab/>
      </w:r>
      <m:oMath>
        <m:r>
          <m:rPr>
            <m:sty m:val="p"/>
          </m:rPr>
          <w:rPr>
            <w:rFonts w:ascii="Cambria Math" w:eastAsia="Yu Mincho" w:hAnsi="Cambria Math"/>
            <w:lang w:val="ru-RU"/>
          </w:rPr>
          <m:t>{-180,-</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r</m:t>
            </m:r>
          </m:sub>
        </m:sSub>
        <m:r>
          <m:rPr>
            <m:sty m:val="p"/>
          </m:rP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r</m:t>
            </m:r>
          </m:sub>
        </m:sSub>
        <m:r>
          <m:rPr>
            <m:sty m:val="p"/>
          </m:rPr>
          <w:rPr>
            <w:rFonts w:ascii="Cambria Math" w:eastAsia="Yu Mincho" w:hAnsi="Cambria Math"/>
            <w:lang w:val="ru-RU"/>
          </w:rPr>
          <m:t>,180}</m:t>
        </m:r>
      </m:oMath>
      <w:r w:rsidRPr="00FF55F0">
        <w:rPr>
          <w:rFonts w:eastAsia="MS Mincho"/>
          <w:lang w:val="ru-RU"/>
        </w:rPr>
        <w:t>.</w:t>
      </w:r>
    </w:p>
    <w:p w14:paraId="0DAA551E" w14:textId="77777777" w:rsidR="00D140C2" w:rsidRPr="00FF55F0" w:rsidRDefault="00D140C2" w:rsidP="00D140C2">
      <w:pPr>
        <w:pStyle w:val="Heading4"/>
        <w:rPr>
          <w:rFonts w:eastAsia="MS Mincho"/>
          <w:lang w:val="ru-RU"/>
        </w:rPr>
      </w:pPr>
      <w:bookmarkStart w:id="209" w:name="direction-warping"/>
      <w:r w:rsidRPr="00FF55F0">
        <w:rPr>
          <w:rFonts w:eastAsia="MS Mincho"/>
          <w:lang w:val="ru-RU"/>
        </w:rPr>
        <w:t>7.3.3.3</w:t>
      </w:r>
      <w:r w:rsidRPr="00FF55F0">
        <w:rPr>
          <w:rFonts w:eastAsia="MS Mincho"/>
          <w:lang w:val="ru-RU"/>
        </w:rPr>
        <w:tab/>
      </w:r>
      <w:bookmarkEnd w:id="209"/>
      <w:r w:rsidRPr="00FF55F0">
        <w:rPr>
          <w:rFonts w:eastAsia="MS Mincho"/>
          <w:lang w:val="ru-RU"/>
        </w:rPr>
        <w:t>Деформация направления</w:t>
      </w:r>
    </w:p>
    <w:p w14:paraId="5A90214F"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lang w:val="ru-RU"/>
        </w:rPr>
        <w:t>Деформация позиций определяется в функции</w:t>
      </w:r>
      <w:r w:rsidRPr="00FF55F0">
        <w:rPr>
          <w:rFonts w:eastAsia="Calibri"/>
          <w:spacing w:val="-10"/>
          <w:lang w:val="ru-RU"/>
        </w:rPr>
        <w:t xml:space="preserve"> </w:t>
      </w:r>
      <w:proofErr w:type="spellStart"/>
      <w:r w:rsidRPr="00FF55F0">
        <w:rPr>
          <w:rStyle w:val="CourierNew"/>
          <w:rFonts w:eastAsia="Calibri"/>
          <w:lang w:val="ru-RU"/>
        </w:rPr>
        <w:t>core.screen_scale.PolarScreenScaler</w:t>
      </w:r>
      <w:proofErr w:type="spellEnd"/>
      <w:r w:rsidRPr="00FF55F0">
        <w:rPr>
          <w:rStyle w:val="CourierNew"/>
          <w:rFonts w:eastAsia="Calibri"/>
          <w:lang w:val="ru-RU"/>
        </w:rPr>
        <w:t>.</w:t>
      </w:r>
      <w:r w:rsidRPr="00FF55F0">
        <w:rPr>
          <w:rStyle w:val="CourierNew"/>
          <w:rFonts w:eastAsia="Calibri"/>
          <w:lang w:val="ru-RU"/>
        </w:rPr>
        <w:br/>
      </w:r>
      <w:proofErr w:type="spellStart"/>
      <w:r w:rsidRPr="00FF55F0">
        <w:rPr>
          <w:rStyle w:val="CourierNew"/>
          <w:rFonts w:eastAsia="Calibri"/>
          <w:lang w:val="ru-RU"/>
        </w:rPr>
        <w:t>scale_az_el</w:t>
      </w:r>
      <w:proofErr w:type="spellEnd"/>
      <w:r w:rsidRPr="00FF55F0">
        <w:rPr>
          <w:rStyle w:val="CourierNew"/>
          <w:rFonts w:ascii="Times New Roman" w:eastAsia="Calibri" w:hAnsi="Times New Roman"/>
          <w:lang w:val="ru-RU"/>
        </w:rPr>
        <w:t>,</w:t>
      </w:r>
      <w:r w:rsidRPr="00FF55F0">
        <w:rPr>
          <w:rFonts w:eastAsia="Calibri"/>
          <w:spacing w:val="-10"/>
          <w:lang w:val="ru-RU"/>
        </w:rPr>
        <w:t xml:space="preserve"> </w:t>
      </w:r>
      <w:r w:rsidRPr="00FF55F0">
        <w:rPr>
          <w:rFonts w:eastAsia="Calibri"/>
          <w:lang w:val="ru-RU"/>
        </w:rPr>
        <w:t>которая независимо деформирует значения азимута и угла места.</w:t>
      </w:r>
      <w:r w:rsidRPr="00FF55F0">
        <w:rPr>
          <w:rFonts w:eastAsia="Calibri"/>
          <w:szCs w:val="24"/>
          <w:lang w:val="ru-RU"/>
        </w:rPr>
        <w:t xml:space="preserve"> С учетом атрибутов </w:t>
      </w:r>
      <w:proofErr w:type="spellStart"/>
      <w:r w:rsidRPr="00FF55F0">
        <w:rPr>
          <w:rStyle w:val="CourierNew"/>
          <w:rFonts w:eastAsia="Calibri"/>
          <w:lang w:val="ru-RU"/>
        </w:rPr>
        <w:t>PolarEdges</w:t>
      </w:r>
      <w:proofErr w:type="spellEnd"/>
      <w:r w:rsidRPr="00FF55F0">
        <w:rPr>
          <w:rStyle w:val="CourierNew"/>
          <w:rFonts w:eastAsia="Calibri"/>
          <w:lang w:val="ru-RU"/>
        </w:rPr>
        <w:t xml:space="preserve"> </w:t>
      </w:r>
      <w:proofErr w:type="spellStart"/>
      <w:r w:rsidRPr="00FF55F0">
        <w:rPr>
          <w:rStyle w:val="CourierNew"/>
          <w:rFonts w:eastAsia="Calibri"/>
          <w:lang w:val="ru-RU"/>
        </w:rPr>
        <w:t>ref</w:t>
      </w:r>
      <w:proofErr w:type="spellEnd"/>
      <w:r w:rsidRPr="00FF55F0">
        <w:rPr>
          <w:rFonts w:eastAsia="Calibri"/>
          <w:szCs w:val="24"/>
          <w:lang w:val="ru-RU"/>
        </w:rPr>
        <w:t xml:space="preserve"> эталонного экрана и </w:t>
      </w:r>
      <w:proofErr w:type="spellStart"/>
      <w:r w:rsidRPr="00FF55F0">
        <w:rPr>
          <w:rStyle w:val="CourierNew"/>
          <w:rFonts w:eastAsia="Calibri"/>
          <w:lang w:val="ru-RU"/>
        </w:rPr>
        <w:t>PolarEdges</w:t>
      </w:r>
      <w:proofErr w:type="spellEnd"/>
      <w:r w:rsidRPr="00FF55F0">
        <w:rPr>
          <w:rFonts w:eastAsia="Calibri"/>
          <w:szCs w:val="24"/>
          <w:lang w:val="ru-RU"/>
        </w:rPr>
        <w:t xml:space="preserve"> </w:t>
      </w:r>
      <w:proofErr w:type="spellStart"/>
      <w:r w:rsidRPr="00FF55F0">
        <w:rPr>
          <w:rStyle w:val="CourierNew"/>
          <w:rFonts w:eastAsia="Calibri"/>
          <w:lang w:val="ru-RU"/>
        </w:rPr>
        <w:t>rep</w:t>
      </w:r>
      <w:proofErr w:type="spellEnd"/>
      <w:r w:rsidRPr="00FF55F0">
        <w:rPr>
          <w:rFonts w:eastAsia="Calibri"/>
          <w:szCs w:val="24"/>
          <w:lang w:val="ru-RU"/>
        </w:rPr>
        <w:t xml:space="preserve"> экрана воспроизведения это работает следующим образом.</w:t>
      </w:r>
    </w:p>
    <w:p w14:paraId="665AC37D" w14:textId="708389B0" w:rsidR="00D140C2" w:rsidRPr="00D4745C" w:rsidRDefault="00D140C2" w:rsidP="00D140C2">
      <w:pPr>
        <w:pStyle w:val="enumlev1"/>
        <w:rPr>
          <w:rFonts w:eastAsia="MS Mincho"/>
          <w:lang w:val="en-US"/>
        </w:rPr>
      </w:pPr>
      <w:r w:rsidRPr="00FF55F0">
        <w:rPr>
          <w:rFonts w:eastAsia="MS Mincho"/>
          <w:lang w:val="ru-RU"/>
        </w:rPr>
        <w:t>–</w:t>
      </w:r>
      <w:r w:rsidRPr="00FF55F0">
        <w:rPr>
          <w:rFonts w:eastAsia="MS Mincho"/>
          <w:lang w:val="ru-RU"/>
        </w:rPr>
        <w:tab/>
        <w:t>К азимуту применяется кусочно-линейная интерполяция, преобразующая значения</w:t>
      </w:r>
      <w:r w:rsidR="00D4745C">
        <w:rPr>
          <w:rFonts w:eastAsia="MS Mincho"/>
          <w:lang w:val="en-US"/>
        </w:rPr>
        <w:t>:</w:t>
      </w:r>
    </w:p>
    <w:p w14:paraId="430A92EA" w14:textId="77777777" w:rsidR="00D140C2" w:rsidRPr="00FF55F0" w:rsidRDefault="00D140C2" w:rsidP="00D140C2">
      <w:pPr>
        <w:pStyle w:val="Equation"/>
        <w:rPr>
          <w:rFonts w:eastAsia="Yu Mincho"/>
          <w:lang w:val="ru-RU"/>
        </w:rPr>
      </w:pPr>
      <w:r w:rsidRPr="00FF55F0">
        <w:rPr>
          <w:rFonts w:eastAsia="MS Mincho"/>
          <w:lang w:val="ru-RU"/>
        </w:rPr>
        <w:tab/>
      </w:r>
      <w:r w:rsidRPr="00FF55F0">
        <w:rPr>
          <w:rFonts w:eastAsia="MS Mincho"/>
          <w:lang w:val="ru-RU"/>
        </w:rPr>
        <w:tab/>
      </w:r>
      <m:oMath>
        <m:r>
          <w:rPr>
            <w:rFonts w:ascii="Cambria Math" w:eastAsia="Yu Mincho" w:hAnsi="Cambria Math"/>
            <w:lang w:val="ru-RU"/>
          </w:rPr>
          <m:t>{-180,</m:t>
        </m:r>
        <m:r>
          <m:rPr>
            <m:scr m:val="monospace"/>
            <m:sty m:val="p"/>
          </m:rPr>
          <w:rPr>
            <w:rFonts w:ascii="Cambria Math" w:eastAsia="Yu Mincho" w:hAnsi="Cambria Math"/>
            <w:lang w:val="ru-RU"/>
          </w:rPr>
          <m:t>ref.right_azimuth</m:t>
        </m:r>
        <m:r>
          <w:rPr>
            <w:rFonts w:ascii="Cambria Math" w:eastAsia="Yu Mincho" w:hAnsi="Cambria Math"/>
            <w:lang w:val="ru-RU"/>
          </w:rPr>
          <m:t>,</m:t>
        </m:r>
        <m:r>
          <m:rPr>
            <m:scr m:val="monospace"/>
            <m:sty m:val="p"/>
          </m:rPr>
          <w:rPr>
            <w:rFonts w:ascii="Cambria Math" w:eastAsia="Yu Mincho" w:hAnsi="Cambria Math"/>
            <w:lang w:val="ru-RU"/>
          </w:rPr>
          <m:t>ref.left_azimuth</m:t>
        </m:r>
        <m:r>
          <w:rPr>
            <w:rFonts w:ascii="Cambria Math" w:eastAsia="Yu Mincho" w:hAnsi="Cambria Math"/>
            <w:lang w:val="ru-RU"/>
          </w:rPr>
          <m:t>,180}</m:t>
        </m:r>
      </m:oMath>
    </w:p>
    <w:p w14:paraId="07B2E232" w14:textId="77777777" w:rsidR="00D140C2" w:rsidRPr="00FF55F0" w:rsidRDefault="00D140C2" w:rsidP="00D140C2">
      <w:pPr>
        <w:pStyle w:val="enumlev1"/>
        <w:rPr>
          <w:rFonts w:eastAsia="MS Mincho"/>
          <w:lang w:val="ru-RU"/>
        </w:rPr>
      </w:pPr>
      <w:r w:rsidRPr="00FF55F0">
        <w:rPr>
          <w:rFonts w:eastAsia="MS Mincho"/>
          <w:lang w:val="ru-RU"/>
        </w:rPr>
        <w:tab/>
        <w:t>в</w:t>
      </w:r>
    </w:p>
    <w:p w14:paraId="749C3AB4" w14:textId="77777777" w:rsidR="00D140C2" w:rsidRPr="00FF55F0" w:rsidRDefault="00D140C2" w:rsidP="00D140C2">
      <w:pPr>
        <w:pStyle w:val="Equation"/>
        <w:rPr>
          <w:rFonts w:eastAsia="Yu Mincho"/>
          <w:lang w:val="ru-RU"/>
        </w:rPr>
      </w:pPr>
      <w:r w:rsidRPr="00FF55F0">
        <w:rPr>
          <w:rFonts w:eastAsia="MS Mincho"/>
          <w:lang w:val="ru-RU"/>
        </w:rPr>
        <w:tab/>
      </w:r>
      <w:r w:rsidRPr="00FF55F0">
        <w:rPr>
          <w:rFonts w:eastAsia="MS Mincho"/>
          <w:lang w:val="ru-RU"/>
        </w:rPr>
        <w:tab/>
      </w:r>
      <m:oMath>
        <m:r>
          <w:rPr>
            <w:rFonts w:ascii="Cambria Math" w:eastAsia="Yu Mincho" w:hAnsi="Cambria Math"/>
            <w:lang w:val="ru-RU"/>
          </w:rPr>
          <m:t>{-180,</m:t>
        </m:r>
        <m:r>
          <m:rPr>
            <m:scr m:val="monospace"/>
            <m:sty m:val="p"/>
          </m:rPr>
          <w:rPr>
            <w:rFonts w:ascii="Cambria Math" w:eastAsia="Yu Mincho" w:hAnsi="Cambria Math"/>
            <w:lang w:val="ru-RU"/>
          </w:rPr>
          <m:t>rep.right_azimuth</m:t>
        </m:r>
        <m:r>
          <w:rPr>
            <w:rFonts w:ascii="Cambria Math" w:eastAsia="Yu Mincho" w:hAnsi="Cambria Math"/>
            <w:lang w:val="ru-RU"/>
          </w:rPr>
          <m:t>,</m:t>
        </m:r>
        <m:r>
          <m:rPr>
            <m:scr m:val="monospace"/>
            <m:sty m:val="p"/>
          </m:rPr>
          <w:rPr>
            <w:rFonts w:ascii="Cambria Math" w:eastAsia="Yu Mincho" w:hAnsi="Cambria Math"/>
            <w:lang w:val="ru-RU"/>
          </w:rPr>
          <m:t>rep.left_azimuth</m:t>
        </m:r>
        <m:r>
          <w:rPr>
            <w:rFonts w:ascii="Cambria Math" w:eastAsia="Yu Mincho" w:hAnsi="Cambria Math"/>
            <w:lang w:val="ru-RU"/>
          </w:rPr>
          <m:t>,180}</m:t>
        </m:r>
      </m:oMath>
      <w:r w:rsidRPr="00FF55F0">
        <w:rPr>
          <w:rFonts w:eastAsia="MS Mincho"/>
          <w:lang w:val="ru-RU"/>
        </w:rPr>
        <w:t>.</w:t>
      </w:r>
    </w:p>
    <w:p w14:paraId="2885017B" w14:textId="789D8C5E" w:rsidR="00D140C2" w:rsidRPr="00D4745C" w:rsidRDefault="00D140C2" w:rsidP="00D140C2">
      <w:pPr>
        <w:pStyle w:val="enumlev1"/>
        <w:rPr>
          <w:rFonts w:eastAsia="MS Mincho"/>
          <w:lang w:val="en-US"/>
        </w:rPr>
      </w:pPr>
      <w:r w:rsidRPr="00FF55F0">
        <w:rPr>
          <w:rFonts w:eastAsia="MS Mincho"/>
          <w:lang w:val="ru-RU"/>
        </w:rPr>
        <w:t>–</w:t>
      </w:r>
      <w:r w:rsidRPr="00FF55F0">
        <w:rPr>
          <w:rFonts w:eastAsia="MS Mincho"/>
          <w:lang w:val="ru-RU"/>
        </w:rPr>
        <w:tab/>
        <w:t>К углу места применяется кусочно-линейная интерполяция, преобразующая значения</w:t>
      </w:r>
      <w:r w:rsidR="00D4745C">
        <w:rPr>
          <w:rFonts w:eastAsia="MS Mincho"/>
          <w:lang w:val="en-US"/>
        </w:rPr>
        <w:t>:</w:t>
      </w:r>
    </w:p>
    <w:p w14:paraId="1196895A" w14:textId="77777777" w:rsidR="00D140C2" w:rsidRPr="00FF55F0" w:rsidRDefault="00D140C2" w:rsidP="00D140C2">
      <w:pPr>
        <w:pStyle w:val="Equation"/>
        <w:rPr>
          <w:rFonts w:eastAsia="Yu Mincho"/>
          <w:lang w:val="ru-RU"/>
        </w:rPr>
      </w:pPr>
      <w:r w:rsidRPr="00FF55F0">
        <w:rPr>
          <w:rFonts w:eastAsia="MS Mincho"/>
          <w:lang w:val="ru-RU"/>
        </w:rPr>
        <w:tab/>
      </w:r>
      <w:r w:rsidRPr="00FF55F0">
        <w:rPr>
          <w:rFonts w:eastAsia="MS Mincho"/>
          <w:lang w:val="ru-RU"/>
        </w:rPr>
        <w:tab/>
      </w:r>
      <m:oMath>
        <m:r>
          <w:rPr>
            <w:rFonts w:ascii="Cambria Math" w:eastAsia="Yu Mincho" w:hAnsi="Cambria Math"/>
            <w:lang w:val="ru-RU"/>
          </w:rPr>
          <m:t>{-90,</m:t>
        </m:r>
        <m:r>
          <m:rPr>
            <m:scr m:val="monospace"/>
            <m:sty m:val="p"/>
          </m:rPr>
          <w:rPr>
            <w:rFonts w:ascii="Cambria Math" w:eastAsia="Yu Mincho" w:hAnsi="Cambria Math"/>
            <w:lang w:val="ru-RU"/>
          </w:rPr>
          <m:t>ref.bottom_elevation</m:t>
        </m:r>
        <m:r>
          <w:rPr>
            <w:rFonts w:ascii="Cambria Math" w:eastAsia="Yu Mincho" w:hAnsi="Cambria Math"/>
            <w:lang w:val="ru-RU"/>
          </w:rPr>
          <m:t>,</m:t>
        </m:r>
        <m:r>
          <m:rPr>
            <m:scr m:val="monospace"/>
            <m:sty m:val="p"/>
          </m:rPr>
          <w:rPr>
            <w:rFonts w:ascii="Cambria Math" w:eastAsia="Yu Mincho" w:hAnsi="Cambria Math"/>
            <w:lang w:val="ru-RU"/>
          </w:rPr>
          <m:t>ref.top_elevation</m:t>
        </m:r>
        <m:r>
          <w:rPr>
            <w:rFonts w:ascii="Cambria Math" w:eastAsia="Yu Mincho" w:hAnsi="Cambria Math"/>
            <w:lang w:val="ru-RU"/>
          </w:rPr>
          <m:t>,90}</m:t>
        </m:r>
      </m:oMath>
    </w:p>
    <w:p w14:paraId="572007FA" w14:textId="77777777" w:rsidR="00D140C2" w:rsidRPr="00FF55F0" w:rsidRDefault="00D140C2" w:rsidP="00D140C2">
      <w:pPr>
        <w:pStyle w:val="enumlev1"/>
        <w:rPr>
          <w:rFonts w:eastAsia="MS Mincho"/>
          <w:lang w:val="ru-RU"/>
        </w:rPr>
      </w:pPr>
      <w:r w:rsidRPr="00FF55F0">
        <w:rPr>
          <w:rFonts w:eastAsia="MS Mincho"/>
          <w:lang w:val="ru-RU"/>
        </w:rPr>
        <w:tab/>
        <w:t>в</w:t>
      </w:r>
    </w:p>
    <w:p w14:paraId="02DEEA33" w14:textId="77777777" w:rsidR="00D140C2" w:rsidRPr="00FF55F0" w:rsidRDefault="00D140C2" w:rsidP="00D140C2">
      <w:pPr>
        <w:pStyle w:val="Equation"/>
        <w:rPr>
          <w:rFonts w:eastAsia="Yu Mincho"/>
          <w:lang w:val="ru-RU"/>
        </w:rPr>
      </w:pPr>
      <w:r w:rsidRPr="00FF55F0">
        <w:rPr>
          <w:rFonts w:eastAsia="MS Mincho"/>
          <w:lang w:val="ru-RU"/>
        </w:rPr>
        <w:tab/>
      </w:r>
      <w:r w:rsidRPr="00FF55F0">
        <w:rPr>
          <w:rFonts w:eastAsia="MS Mincho"/>
          <w:lang w:val="ru-RU"/>
        </w:rPr>
        <w:tab/>
      </w:r>
      <m:oMath>
        <m:r>
          <w:rPr>
            <w:rFonts w:ascii="Cambria Math" w:eastAsia="Yu Mincho" w:hAnsi="Cambria Math"/>
            <w:lang w:val="ru-RU"/>
          </w:rPr>
          <m:t>{-90,</m:t>
        </m:r>
        <m:r>
          <m:rPr>
            <m:scr m:val="monospace"/>
            <m:sty m:val="p"/>
          </m:rPr>
          <w:rPr>
            <w:rFonts w:ascii="Cambria Math" w:eastAsia="Yu Mincho" w:hAnsi="Cambria Math"/>
            <w:lang w:val="ru-RU"/>
          </w:rPr>
          <m:t>rep.bottom_elevation</m:t>
        </m:r>
        <m:r>
          <w:rPr>
            <w:rFonts w:ascii="Cambria Math" w:eastAsia="Yu Mincho" w:hAnsi="Cambria Math"/>
            <w:lang w:val="ru-RU"/>
          </w:rPr>
          <m:t>,</m:t>
        </m:r>
        <m:r>
          <m:rPr>
            <m:scr m:val="monospace"/>
            <m:sty m:val="p"/>
          </m:rPr>
          <w:rPr>
            <w:rFonts w:ascii="Cambria Math" w:eastAsia="Yu Mincho" w:hAnsi="Cambria Math"/>
            <w:lang w:val="ru-RU"/>
          </w:rPr>
          <m:t>rep.top_elevation</m:t>
        </m:r>
        <m:r>
          <w:rPr>
            <w:rFonts w:ascii="Cambria Math" w:eastAsia="Yu Mincho" w:hAnsi="Cambria Math"/>
            <w:lang w:val="ru-RU"/>
          </w:rPr>
          <m:t>,90}</m:t>
        </m:r>
      </m:oMath>
      <w:r w:rsidRPr="00FF55F0">
        <w:rPr>
          <w:rFonts w:eastAsia="MS Mincho"/>
          <w:lang w:val="ru-RU"/>
        </w:rPr>
        <w:t>.</w:t>
      </w:r>
    </w:p>
    <w:p w14:paraId="3CCB5AFA" w14:textId="77777777" w:rsidR="00D140C2" w:rsidRPr="00FF55F0" w:rsidRDefault="00D140C2" w:rsidP="00D140C2">
      <w:pPr>
        <w:rPr>
          <w:rFonts w:eastAsia="Calibri"/>
          <w:lang w:val="ru-RU"/>
        </w:rPr>
      </w:pPr>
      <w:r w:rsidRPr="00FF55F0">
        <w:rPr>
          <w:rFonts w:eastAsia="Calibri"/>
          <w:lang w:val="ru-RU"/>
        </w:rPr>
        <w:t xml:space="preserve">Результат помещается в функцию </w:t>
      </w:r>
      <w:proofErr w:type="spellStart"/>
      <w:r w:rsidRPr="00FF55F0">
        <w:rPr>
          <w:rStyle w:val="CourierNew"/>
          <w:rFonts w:eastAsia="Calibri"/>
          <w:lang w:val="ru-RU"/>
        </w:rPr>
        <w:t>core.screen_scale.PolarScreenScaler</w:t>
      </w:r>
      <w:proofErr w:type="spellEnd"/>
      <w:r w:rsidRPr="00FF55F0">
        <w:rPr>
          <w:rStyle w:val="CourierNew"/>
          <w:rFonts w:eastAsia="Calibri"/>
          <w:lang w:val="ru-RU"/>
        </w:rPr>
        <w:t>.</w:t>
      </w:r>
      <w:r w:rsidRPr="00FF55F0">
        <w:rPr>
          <w:rStyle w:val="CourierNew"/>
          <w:rFonts w:eastAsia="Calibri"/>
          <w:lang w:val="ru-RU"/>
        </w:rPr>
        <w:br/>
      </w:r>
      <w:proofErr w:type="spellStart"/>
      <w:r w:rsidRPr="00FF55F0">
        <w:rPr>
          <w:rStyle w:val="CourierNew"/>
          <w:rFonts w:eastAsia="Calibri"/>
          <w:lang w:val="ru-RU"/>
        </w:rPr>
        <w:t>scale_position</w:t>
      </w:r>
      <w:proofErr w:type="spellEnd"/>
      <w:r w:rsidRPr="00FF55F0">
        <w:rPr>
          <w:rStyle w:val="CourierNew"/>
          <w:rFonts w:ascii="Times New Roman" w:eastAsia="Calibri" w:hAnsi="Times New Roman"/>
          <w:lang w:val="ru-RU"/>
        </w:rPr>
        <w:t>,</w:t>
      </w:r>
      <w:r w:rsidRPr="00FF55F0">
        <w:rPr>
          <w:rFonts w:eastAsia="Calibri"/>
          <w:lang w:val="ru-RU"/>
        </w:rPr>
        <w:t xml:space="preserve"> которая применяет метод </w:t>
      </w:r>
      <w:proofErr w:type="spellStart"/>
      <w:r w:rsidRPr="00FF55F0">
        <w:rPr>
          <w:rStyle w:val="CourierNew"/>
          <w:rFonts w:eastAsia="Calibri"/>
          <w:lang w:val="ru-RU"/>
        </w:rPr>
        <w:t>scale_az_el</w:t>
      </w:r>
      <w:proofErr w:type="spellEnd"/>
      <w:r w:rsidRPr="00FF55F0">
        <w:rPr>
          <w:rStyle w:val="CourierNew"/>
          <w:rFonts w:eastAsia="Calibri"/>
          <w:lang w:val="ru-RU"/>
        </w:rPr>
        <w:t xml:space="preserve"> </w:t>
      </w:r>
      <w:r w:rsidRPr="00FF55F0">
        <w:rPr>
          <w:rFonts w:eastAsia="Calibri"/>
          <w:lang w:val="ru-RU"/>
        </w:rPr>
        <w:t>к компонентам азимута и угла места декартового вектора, оставляя расстояние неизменным.</w:t>
      </w:r>
    </w:p>
    <w:p w14:paraId="606E085B" w14:textId="77777777" w:rsidR="00D140C2" w:rsidRPr="00FF55F0" w:rsidRDefault="00D140C2" w:rsidP="00D140C2">
      <w:pPr>
        <w:pStyle w:val="Heading4"/>
        <w:rPr>
          <w:rFonts w:eastAsia="MS Mincho"/>
          <w:lang w:val="ru-RU"/>
        </w:rPr>
      </w:pPr>
      <w:bookmarkStart w:id="210" w:name="metadata-interpretation"/>
      <w:r w:rsidRPr="00FF55F0">
        <w:rPr>
          <w:rFonts w:eastAsia="MS Mincho"/>
          <w:lang w:val="ru-RU"/>
        </w:rPr>
        <w:t>7.3.3.4</w:t>
      </w:r>
      <w:r w:rsidRPr="00FF55F0">
        <w:rPr>
          <w:rFonts w:eastAsia="MS Mincho"/>
          <w:lang w:val="ru-RU"/>
        </w:rPr>
        <w:tab/>
      </w:r>
      <w:bookmarkEnd w:id="210"/>
      <w:r w:rsidRPr="00FF55F0">
        <w:rPr>
          <w:rFonts w:eastAsia="MS Mincho"/>
          <w:lang w:val="ru-RU"/>
        </w:rPr>
        <w:t>Интерпретация метаданных</w:t>
      </w:r>
    </w:p>
    <w:p w14:paraId="78436C3D" w14:textId="77777777" w:rsidR="00D140C2" w:rsidRPr="00FF55F0" w:rsidRDefault="00D140C2" w:rsidP="00D140C2">
      <w:pPr>
        <w:rPr>
          <w:rFonts w:eastAsia="Calibri"/>
          <w:lang w:val="ru-RU"/>
        </w:rPr>
      </w:pPr>
      <w:r w:rsidRPr="00FF55F0">
        <w:rPr>
          <w:rFonts w:eastAsia="Calibri"/>
          <w:lang w:val="ru-RU"/>
        </w:rPr>
        <w:t xml:space="preserve">Если установлен параметр </w:t>
      </w:r>
      <w:proofErr w:type="spellStart"/>
      <w:r w:rsidRPr="00FF55F0">
        <w:rPr>
          <w:rStyle w:val="CourierNew"/>
          <w:rFonts w:eastAsia="Calibri"/>
          <w:lang w:val="ru-RU"/>
        </w:rPr>
        <w:t>screenRef</w:t>
      </w:r>
      <w:proofErr w:type="spellEnd"/>
      <w:r w:rsidRPr="00FF55F0">
        <w:rPr>
          <w:rFonts w:eastAsia="Calibri"/>
          <w:lang w:val="ru-RU"/>
        </w:rPr>
        <w:t xml:space="preserve"> и представлен экран воспроизведения, то позиция передается посредством функции </w:t>
      </w:r>
      <w:proofErr w:type="spellStart"/>
      <w:r w:rsidRPr="00FF55F0">
        <w:rPr>
          <w:rStyle w:val="CourierNew"/>
          <w:rFonts w:eastAsia="Calibri"/>
          <w:lang w:val="ru-RU"/>
        </w:rPr>
        <w:t>PolarScreenScaler.scale_direction</w:t>
      </w:r>
      <w:proofErr w:type="spellEnd"/>
      <w:r w:rsidRPr="00FF55F0">
        <w:rPr>
          <w:rStyle w:val="CourierNew"/>
          <w:rFonts w:eastAsia="Calibri"/>
          <w:lang w:val="ru-RU"/>
        </w:rPr>
        <w:t xml:space="preserve"> </w:t>
      </w:r>
      <w:r w:rsidRPr="00FF55F0">
        <w:rPr>
          <w:rFonts w:eastAsia="Calibri"/>
          <w:lang w:val="ru-RU"/>
        </w:rPr>
        <w:t>с эталонным экраном и экраном воспроизведения. В противном случае позиция возвращается без изменений.</w:t>
      </w:r>
    </w:p>
    <w:p w14:paraId="4D9C508D" w14:textId="77777777" w:rsidR="00D140C2" w:rsidRPr="00FF55F0" w:rsidRDefault="00D140C2" w:rsidP="00D140C2">
      <w:pPr>
        <w:keepNext/>
        <w:tabs>
          <w:tab w:val="clear" w:pos="794"/>
          <w:tab w:val="clear" w:pos="1191"/>
          <w:tab w:val="clear" w:pos="1588"/>
          <w:tab w:val="clear" w:pos="1985"/>
        </w:tabs>
        <w:spacing w:after="140"/>
        <w:rPr>
          <w:rFonts w:eastAsia="Yu Mincho"/>
          <w:szCs w:val="24"/>
          <w:lang w:val="ru-RU"/>
        </w:rPr>
      </w:pPr>
      <w:r w:rsidRPr="00FF55F0">
        <w:rPr>
          <w:rFonts w:eastAsia="Yu Mincho"/>
          <w:szCs w:val="24"/>
          <w:lang w:val="ru-RU"/>
        </w:rPr>
        <w:t xml:space="preserve">Если параметр </w:t>
      </w:r>
      <w:proofErr w:type="spellStart"/>
      <w:r w:rsidRPr="00FF55F0">
        <w:rPr>
          <w:rStyle w:val="CourierNew"/>
          <w:rFonts w:eastAsia="Yu Mincho"/>
          <w:lang w:val="ru-RU"/>
        </w:rPr>
        <w:t>screenRef</w:t>
      </w:r>
      <w:proofErr w:type="spellEnd"/>
      <w:r w:rsidRPr="00FF55F0">
        <w:rPr>
          <w:rFonts w:eastAsia="Yu Mincho"/>
          <w:szCs w:val="24"/>
          <w:lang w:val="ru-RU"/>
        </w:rPr>
        <w:t xml:space="preserve"> не задан или экран воспроизведения не указан, то позиция возвращается без изменений. В противном случае поведение зависит от флага </w:t>
      </w:r>
      <w:proofErr w:type="spellStart"/>
      <w:r w:rsidRPr="00FF55F0">
        <w:rPr>
          <w:rStyle w:val="CourierNew"/>
          <w:rFonts w:eastAsia="Yu Mincho"/>
          <w:lang w:val="ru-RU"/>
        </w:rPr>
        <w:t>cartesian</w:t>
      </w:r>
      <w:proofErr w:type="spellEnd"/>
      <w:r w:rsidRPr="00FF55F0">
        <w:rPr>
          <w:rFonts w:eastAsia="Yu Mincho"/>
          <w:szCs w:val="24"/>
          <w:lang w:val="ru-RU"/>
        </w:rPr>
        <w:t>.</w:t>
      </w:r>
    </w:p>
    <w:p w14:paraId="00CB1CC0"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Если установлен флаг </w:t>
      </w:r>
      <w:proofErr w:type="spellStart"/>
      <w:r w:rsidRPr="00FF55F0">
        <w:rPr>
          <w:rFonts w:ascii="Courier New" w:eastAsia="MS Mincho" w:hAnsi="Courier New"/>
          <w:lang w:val="ru-RU"/>
        </w:rPr>
        <w:t>cartesian</w:t>
      </w:r>
      <w:proofErr w:type="spellEnd"/>
      <w:r w:rsidRPr="00FF55F0">
        <w:rPr>
          <w:rFonts w:eastAsia="MS Mincho"/>
          <w:lang w:val="ru-RU"/>
        </w:rPr>
        <w:t xml:space="preserve">, то применяется масштабирование в полярных координатах и компенсация путем преобразования, описанного в пункте 10.1, что дает новую позицию </w:t>
      </w:r>
      <m:oMath>
        <m:r>
          <w:rPr>
            <w:rFonts w:ascii="Cambria Math" w:eastAsia="MS Mincho" w:hAnsi="Cambria Math"/>
            <w:lang w:val="ru-RU"/>
          </w:rPr>
          <m:t>{x',y',z'}</m:t>
        </m:r>
      </m:oMath>
      <w:r w:rsidRPr="00FF55F0">
        <w:rPr>
          <w:rFonts w:eastAsia="MS Mincho"/>
          <w:lang w:val="ru-RU"/>
        </w:rPr>
        <w:t>:</w:t>
      </w:r>
    </w:p>
    <w:p w14:paraId="0B1A97F8" w14:textId="77777777" w:rsidR="00D140C2" w:rsidRPr="00FF55F0" w:rsidRDefault="00D140C2" w:rsidP="00D140C2">
      <w:pPr>
        <w:pStyle w:val="Equation"/>
        <w:jc w:val="center"/>
        <w:rPr>
          <w:rFonts w:eastAsia="Yu Mincho"/>
          <w:lang w:val="ru-RU"/>
        </w:rPr>
      </w:pPr>
      <w:r w:rsidRPr="00FF55F0">
        <w:rPr>
          <w:rFonts w:eastAsia="MS Mincho"/>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r>
                <m:rPr>
                  <m:sty m:val="p"/>
                </m:rPr>
                <w:rPr>
                  <w:rFonts w:ascii="Cambria Math" w:eastAsia="Yu Mincho" w:hAnsi="Cambria Math"/>
                  <w:lang w:val="ru-RU"/>
                </w:rPr>
                <m:t>θ</m:t>
              </m:r>
              <m:r>
                <w:rPr>
                  <w:rFonts w:ascii="Cambria Math" w:eastAsia="Yu Mincho" w:hAnsi="Cambria Math"/>
                  <w:lang w:val="ru-RU"/>
                </w:rPr>
                <m:t>,d}</m:t>
              </m:r>
            </m:e>
            <m:e>
              <m:r>
                <w:rPr>
                  <w:rFonts w:ascii="Cambria Math" w:eastAsia="Yu Mincho" w:hAnsi="Cambria Math"/>
                  <w:lang w:val="ru-RU"/>
                </w:rPr>
                <m:t>=</m:t>
              </m:r>
              <m:r>
                <m:rPr>
                  <m:scr m:val="monospace"/>
                  <m:sty m:val="p"/>
                </m:rPr>
                <w:rPr>
                  <w:rFonts w:ascii="Cambria Math" w:eastAsia="Yu Mincho" w:hAnsi="Cambria Math"/>
                  <w:lang w:val="ru-RU"/>
                </w:rPr>
                <m:t>point_cart_to_polar</m:t>
              </m:r>
              <m:r>
                <w:rPr>
                  <w:rFonts w:ascii="Cambria Math" w:eastAsia="Yu Mincho" w:hAnsi="Cambria Math"/>
                  <w:lang w:val="ru-RU"/>
                </w:rPr>
                <m:t>(</m:t>
              </m:r>
              <m:r>
                <m:rPr>
                  <m:scr m:val="monospace"/>
                  <m:sty m:val="p"/>
                </m:rPr>
                <w:rPr>
                  <w:rFonts w:ascii="Cambria Math" w:eastAsia="Yu Mincho" w:hAnsi="Cambria Math"/>
                  <w:lang w:val="ru-RU"/>
                </w:rPr>
                <m:t>position.x</m:t>
              </m:r>
              <m:r>
                <w:rPr>
                  <w:rFonts w:ascii="Cambria Math" w:eastAsia="Yu Mincho" w:hAnsi="Cambria Math"/>
                  <w:lang w:val="ru-RU"/>
                </w:rPr>
                <m:t>,</m:t>
              </m:r>
              <m:r>
                <m:rPr>
                  <m:scr m:val="monospace"/>
                  <m:sty m:val="p"/>
                </m:rPr>
                <w:rPr>
                  <w:rFonts w:ascii="Cambria Math" w:eastAsia="Yu Mincho" w:hAnsi="Cambria Math"/>
                  <w:lang w:val="ru-RU"/>
                </w:rPr>
                <m:t>position.y</m:t>
              </m:r>
              <m:r>
                <w:rPr>
                  <w:rFonts w:ascii="Cambria Math" w:eastAsia="Yu Mincho" w:hAnsi="Cambria Math"/>
                  <w:lang w:val="ru-RU"/>
                </w:rPr>
                <m:t>,</m:t>
              </m:r>
              <m:r>
                <m:rPr>
                  <m:scr m:val="monospace"/>
                  <m:sty m:val="p"/>
                </m:rPr>
                <w:rPr>
                  <w:rFonts w:ascii="Cambria Math" w:eastAsia="Yu Mincho" w:hAnsi="Cambria Math"/>
                  <w:lang w:val="ru-RU"/>
                </w:rPr>
                <m:t>position.z</m:t>
              </m:r>
              <m:r>
                <w:rPr>
                  <w:rFonts w:ascii="Cambria Math" w:eastAsia="Yu Mincho" w:hAnsi="Cambria Math"/>
                  <w:lang w:val="ru-RU"/>
                </w:rPr>
                <m:t>)</m:t>
              </m:r>
              <m:r>
                <m:rPr>
                  <m:sty m:val="p"/>
                </m:rPr>
                <w:rPr>
                  <w:rFonts w:ascii="Cambria Math" w:eastAsia="Yu Mincho" w:hAnsi="Cambria Math"/>
                  <w:lang w:val="ru-RU"/>
                </w:rPr>
                <m:t>;</m:t>
              </m:r>
            </m:e>
          </m:mr>
          <m:mr>
            <m:e>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s</m:t>
                  </m:r>
                </m:sub>
              </m:sSub>
              <m:r>
                <w:rPr>
                  <w:rFonts w:ascii="Cambria Math" w:eastAsia="Yu Mincho" w:hAnsi="Cambria Math"/>
                  <w:lang w:val="ru-RU"/>
                </w:rPr>
                <m:t>,</m:t>
              </m:r>
              <m:sSub>
                <m:sSubPr>
                  <m:ctrlPr>
                    <w:rPr>
                      <w:rFonts w:ascii="Cambria Math" w:eastAsia="Yu Mincho" w:hAnsi="Cambria Math"/>
                      <w:i/>
                      <w:lang w:val="ru-RU"/>
                    </w:rPr>
                  </m:ctrlPr>
                </m:sSubPr>
                <m:e>
                  <m:r>
                    <m:rPr>
                      <m:sty m:val="p"/>
                    </m:rPr>
                    <w:rPr>
                      <w:rFonts w:ascii="Cambria Math" w:eastAsia="Yu Mincho" w:hAnsi="Cambria Math"/>
                      <w:lang w:val="ru-RU"/>
                    </w:rPr>
                    <m:t>θ</m:t>
                  </m:r>
                </m:e>
                <m:sub>
                  <m:r>
                    <w:rPr>
                      <w:rFonts w:ascii="Cambria Math" w:eastAsia="Yu Mincho" w:hAnsi="Cambria Math"/>
                      <w:lang w:val="ru-RU"/>
                    </w:rPr>
                    <m:t>s</m:t>
                  </m:r>
                </m:sub>
              </m:sSub>
              <m:r>
                <w:rPr>
                  <w:rFonts w:ascii="Cambria Math" w:eastAsia="Yu Mincho" w:hAnsi="Cambria Math"/>
                  <w:lang w:val="ru-RU"/>
                </w:rPr>
                <m:t>}</m:t>
              </m:r>
            </m:e>
            <m:e>
              <m:r>
                <w:rPr>
                  <w:rFonts w:ascii="Cambria Math" w:eastAsia="Yu Mincho" w:hAnsi="Cambria Math"/>
                  <w:lang w:val="ru-RU"/>
                </w:rPr>
                <m:t>=</m:t>
              </m:r>
              <m:r>
                <m:rPr>
                  <m:scr m:val="monospace"/>
                  <m:sty m:val="p"/>
                </m:rPr>
                <w:rPr>
                  <w:rFonts w:ascii="Cambria Math" w:eastAsia="Yu Mincho" w:hAnsi="Cambria Math"/>
                  <w:lang w:val="ru-RU"/>
                </w:rPr>
                <m:t>scale_az_el</m:t>
              </m:r>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r>
                <m:rPr>
                  <m:sty m:val="p"/>
                </m:rPr>
                <w:rPr>
                  <w:rFonts w:ascii="Cambria Math" w:eastAsia="Yu Mincho" w:hAnsi="Cambria Math"/>
                  <w:lang w:val="ru-RU"/>
                </w:rPr>
                <m:t>θ</m:t>
              </m:r>
              <m:r>
                <w:rPr>
                  <w:rFonts w:ascii="Cambria Math" w:eastAsia="Yu Mincho" w:hAnsi="Cambria Math"/>
                  <w:lang w:val="ru-RU"/>
                </w:rPr>
                <m:t>)</m:t>
              </m:r>
              <m:r>
                <m:rPr>
                  <m:sty m:val="p"/>
                </m:rPr>
                <w:rPr>
                  <w:rFonts w:ascii="Cambria Math" w:eastAsia="Yu Mincho" w:hAnsi="Cambria Math"/>
                  <w:lang w:val="ru-RU"/>
                </w:rPr>
                <m:t>;</m:t>
              </m:r>
            </m:e>
          </m:mr>
          <m:mr>
            <m:e>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sc</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θ</m:t>
                  </m:r>
                </m:e>
                <m:sub>
                  <m:r>
                    <w:rPr>
                      <w:rFonts w:ascii="Cambria Math" w:eastAsia="Yu Mincho" w:hAnsi="Cambria Math"/>
                      <w:lang w:val="ru-RU"/>
                    </w:rPr>
                    <m:t>sc</m:t>
                  </m:r>
                </m:sub>
              </m:sSub>
              <m:r>
                <w:rPr>
                  <w:rFonts w:ascii="Cambria Math" w:eastAsia="Yu Mincho" w:hAnsi="Cambria Math"/>
                  <w:lang w:val="ru-RU"/>
                </w:rPr>
                <m:t>}</m:t>
              </m:r>
            </m:e>
            <m:e>
              <m:r>
                <w:rPr>
                  <w:rFonts w:ascii="Cambria Math" w:eastAsia="Yu Mincho" w:hAnsi="Cambria Math"/>
                  <w:lang w:val="ru-RU"/>
                </w:rPr>
                <m:t>=</m:t>
              </m:r>
              <m:r>
                <m:rPr>
                  <m:scr m:val="monospace"/>
                  <m:sty m:val="p"/>
                </m:rPr>
                <w:rPr>
                  <w:rFonts w:ascii="Cambria Math" w:eastAsia="Yu Mincho" w:hAnsi="Cambria Math"/>
                  <w:lang w:val="ru-RU"/>
                </w:rPr>
                <m:t>compensate_position</m:t>
              </m:r>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s</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θ</m:t>
                  </m:r>
                </m:e>
                <m:sub>
                  <m:r>
                    <w:rPr>
                      <w:rFonts w:ascii="Cambria Math" w:eastAsia="Yu Mincho" w:hAnsi="Cambria Math"/>
                      <w:lang w:val="ru-RU"/>
                    </w:rPr>
                    <m:t>s</m:t>
                  </m:r>
                </m:sub>
              </m:sSub>
              <m:r>
                <w:rPr>
                  <w:rFonts w:ascii="Cambria Math" w:eastAsia="Yu Mincho" w:hAnsi="Cambria Math"/>
                  <w:lang w:val="ru-RU"/>
                </w:rPr>
                <m:t>,</m:t>
              </m:r>
              <m:r>
                <m:rPr>
                  <m:scr m:val="monospace"/>
                  <m:sty m:val="p"/>
                </m:rPr>
                <w:rPr>
                  <w:rFonts w:ascii="Cambria Math" w:eastAsia="Yu Mincho" w:hAnsi="Cambria Math"/>
                  <w:lang w:val="ru-RU"/>
                </w:rPr>
                <m:t>layout</m:t>
              </m:r>
              <m:r>
                <w:rPr>
                  <w:rFonts w:ascii="Cambria Math" w:eastAsia="Yu Mincho" w:hAnsi="Cambria Math"/>
                  <w:lang w:val="ru-RU"/>
                </w:rPr>
                <m:t>)</m:t>
              </m:r>
              <m:r>
                <m:rPr>
                  <m:sty m:val="p"/>
                </m:rPr>
                <w:rPr>
                  <w:rFonts w:ascii="Cambria Math" w:eastAsia="Yu Mincho" w:hAnsi="Cambria Math"/>
                  <w:lang w:val="ru-RU"/>
                </w:rPr>
                <m:t>;</m:t>
              </m:r>
            </m:e>
          </m:mr>
          <m:mr>
            <m:e>
              <m:r>
                <w:rPr>
                  <w:rFonts w:ascii="Cambria Math" w:eastAsia="Yu Mincho" w:hAnsi="Cambria Math"/>
                  <w:lang w:val="ru-RU"/>
                </w:rPr>
                <m:t>{x',y',z'}</m:t>
              </m:r>
            </m:e>
            <m:e>
              <m:r>
                <w:rPr>
                  <w:rFonts w:ascii="Cambria Math" w:eastAsia="Yu Mincho" w:hAnsi="Cambria Math"/>
                  <w:lang w:val="ru-RU"/>
                </w:rPr>
                <m:t>=</m:t>
              </m:r>
              <m:r>
                <m:rPr>
                  <m:scr m:val="monospace"/>
                  <m:sty m:val="p"/>
                </m:rPr>
                <w:rPr>
                  <w:rFonts w:ascii="Cambria Math" w:eastAsia="Yu Mincho" w:hAnsi="Cambria Math"/>
                  <w:lang w:val="ru-RU"/>
                </w:rPr>
                <m:t>point_cart_to_polar</m:t>
              </m:r>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sc</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θ</m:t>
                  </m:r>
                </m:e>
                <m:sub>
                  <m:r>
                    <w:rPr>
                      <w:rFonts w:ascii="Cambria Math" w:eastAsia="Yu Mincho" w:hAnsi="Cambria Math"/>
                      <w:lang w:val="ru-RU"/>
                    </w:rPr>
                    <m:t>sc</m:t>
                  </m:r>
                </m:sub>
              </m:sSub>
              <m:r>
                <w:rPr>
                  <w:rFonts w:ascii="Cambria Math" w:eastAsia="Yu Mincho" w:hAnsi="Cambria Math"/>
                  <w:lang w:val="ru-RU"/>
                </w:rPr>
                <m:t>,d)</m:t>
              </m:r>
              <m:r>
                <m:rPr>
                  <m:sty m:val="p"/>
                </m:rPr>
                <w:rPr>
                  <w:rFonts w:ascii="Cambria Math" w:eastAsia="Yu Mincho" w:hAnsi="Cambria Math"/>
                  <w:lang w:val="ru-RU"/>
                </w:rPr>
                <m:t>.</m:t>
              </m:r>
            </m:e>
          </m:mr>
        </m:m>
      </m:oMath>
    </w:p>
    <w:p w14:paraId="1644AAA3" w14:textId="77777777" w:rsidR="00D140C2" w:rsidRPr="00FF55F0" w:rsidRDefault="00D140C2" w:rsidP="00D140C2">
      <w:pPr>
        <w:pStyle w:val="enumlev1"/>
        <w:rPr>
          <w:rFonts w:eastAsia="MS Mincho"/>
          <w:lang w:val="ru-RU"/>
        </w:rPr>
      </w:pPr>
      <w:r w:rsidRPr="00FF55F0">
        <w:rPr>
          <w:rFonts w:eastAsia="MS Mincho"/>
          <w:lang w:val="ru-RU"/>
        </w:rPr>
        <w:lastRenderedPageBreak/>
        <w:t>–</w:t>
      </w:r>
      <w:r w:rsidRPr="00FF55F0">
        <w:rPr>
          <w:rFonts w:eastAsia="MS Mincho"/>
          <w:lang w:val="ru-RU"/>
        </w:rPr>
        <w:tab/>
        <w:t>В противном случае к компонентам азимута и угла места позиции применяется метод</w:t>
      </w:r>
      <w:r w:rsidRPr="00FF55F0">
        <w:rPr>
          <w:rStyle w:val="CourierNew"/>
          <w:rFonts w:eastAsia="MS Mincho"/>
          <w:lang w:val="ru-RU"/>
        </w:rPr>
        <w:t xml:space="preserve"> </w:t>
      </w:r>
      <w:proofErr w:type="spellStart"/>
      <w:r w:rsidRPr="00FF55F0">
        <w:rPr>
          <w:rStyle w:val="CourierNew"/>
          <w:rFonts w:eastAsia="MS Mincho"/>
          <w:lang w:val="ru-RU"/>
        </w:rPr>
        <w:t>scale_az_el</w:t>
      </w:r>
      <w:proofErr w:type="spellEnd"/>
      <w:r w:rsidRPr="00FF55F0">
        <w:rPr>
          <w:rFonts w:eastAsia="MS Mincho"/>
          <w:lang w:val="ru-RU"/>
        </w:rPr>
        <w:t>.</w:t>
      </w:r>
    </w:p>
    <w:p w14:paraId="6352EE44" w14:textId="77777777" w:rsidR="00D140C2" w:rsidRPr="00FF55F0" w:rsidRDefault="00D140C2" w:rsidP="00D140C2">
      <w:pPr>
        <w:pStyle w:val="Heading3"/>
        <w:rPr>
          <w:rFonts w:eastAsia="MS Mincho"/>
          <w:lang w:val="ru-RU"/>
        </w:rPr>
      </w:pPr>
      <w:bookmarkStart w:id="211" w:name="sec%3Aobject_screen_edge"/>
      <w:bookmarkStart w:id="212" w:name="_Toc4754276"/>
      <w:r w:rsidRPr="00FF55F0">
        <w:rPr>
          <w:rFonts w:eastAsia="MS Mincho"/>
          <w:lang w:val="ru-RU"/>
        </w:rPr>
        <w:t>7.3.4</w:t>
      </w:r>
      <w:r w:rsidRPr="00FF55F0">
        <w:rPr>
          <w:rFonts w:eastAsia="MS Mincho"/>
          <w:lang w:val="ru-RU"/>
        </w:rPr>
        <w:tab/>
      </w:r>
      <w:bookmarkEnd w:id="211"/>
      <w:bookmarkEnd w:id="212"/>
      <w:r w:rsidRPr="00FF55F0">
        <w:rPr>
          <w:rFonts w:eastAsia="MS Mincho"/>
          <w:lang w:val="ru-RU"/>
        </w:rPr>
        <w:t>Блокировка на краю экрана</w:t>
      </w:r>
    </w:p>
    <w:p w14:paraId="7F8B8DFD" w14:textId="77777777" w:rsidR="00D140C2" w:rsidRPr="00FF55F0" w:rsidRDefault="00D140C2" w:rsidP="00D140C2">
      <w:pPr>
        <w:rPr>
          <w:rFonts w:eastAsia="Calibri"/>
          <w:lang w:val="ru-RU"/>
        </w:rPr>
      </w:pPr>
      <w:r w:rsidRPr="00FF55F0">
        <w:rPr>
          <w:rFonts w:eastAsia="Calibri"/>
          <w:lang w:val="ru-RU"/>
        </w:rPr>
        <w:t>Компонент блокировки на краю экрана изменяет позиции источников так, чтобы разместить источник на указанном краю экрана. Он имеет следующий интерфейс:</w:t>
      </w:r>
    </w:p>
    <w:p w14:paraId="27D31EFE" w14:textId="77777777" w:rsidR="00D140C2" w:rsidRPr="00FF55F0"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18"/>
          <w:lang w:val="ru-RU" w:eastAsia="zh-CN"/>
        </w:rPr>
        <w:t>class</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ScreenEdgeLockHandler</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ScreenEdgeLockHandler</w:t>
      </w:r>
      <w:proofErr w:type="spellEnd"/>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Screen</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reproduction_screen</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CartesianPosition</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handle_vector</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CartesianPosition</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position</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ScreenEdgeLock</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screen_edge_lock</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cartesian</w:t>
      </w:r>
      <w:proofErr w:type="spellEnd"/>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False</w:t>
      </w:r>
      <w:proofErr w:type="spellEnd"/>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tuple</w:t>
      </w:r>
      <w:proofErr w:type="spellEnd"/>
      <w:r w:rsidRPr="00FF55F0">
        <w:rPr>
          <w:rFonts w:ascii="Consolas" w:eastAsia="Yu Mincho" w:hAnsi="Consolas"/>
          <w:sz w:val="18"/>
          <w:lang w:val="ru-RU" w:eastAsia="zh-CN"/>
        </w:rPr>
        <w:t>&lt;</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handle_az_el</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azimuth</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elevation</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ScreenEdgeLock</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screen_edge_lock</w:t>
      </w:r>
      <w:proofErr w:type="spellEnd"/>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p>
    <w:p w14:paraId="6958C851"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 xml:space="preserve">При инициализации этот компонент преобразует </w:t>
      </w:r>
      <w:proofErr w:type="spellStart"/>
      <w:r w:rsidRPr="00FF55F0">
        <w:rPr>
          <w:rStyle w:val="CourierNew"/>
          <w:rFonts w:eastAsia="Calibri"/>
          <w:lang w:val="ru-RU"/>
        </w:rPr>
        <w:t>reproduction_screen</w:t>
      </w:r>
      <w:proofErr w:type="spellEnd"/>
      <w:r w:rsidRPr="00FF55F0">
        <w:rPr>
          <w:rFonts w:eastAsia="Calibri"/>
          <w:szCs w:val="24"/>
          <w:lang w:val="ru-RU"/>
        </w:rPr>
        <w:t xml:space="preserve"> в объект </w:t>
      </w:r>
      <w:proofErr w:type="spellStart"/>
      <w:r w:rsidRPr="00FF55F0">
        <w:rPr>
          <w:rStyle w:val="CourierNew"/>
          <w:rFonts w:eastAsia="Calibri"/>
          <w:lang w:val="ru-RU"/>
        </w:rPr>
        <w:t>PolarEdges</w:t>
      </w:r>
      <w:proofErr w:type="spellEnd"/>
      <w:r w:rsidRPr="00FF55F0">
        <w:rPr>
          <w:rStyle w:val="CourierNew"/>
          <w:rFonts w:eastAsia="Calibri"/>
          <w:lang w:val="ru-RU"/>
        </w:rPr>
        <w:t xml:space="preserve"> </w:t>
      </w:r>
      <w:proofErr w:type="spellStart"/>
      <w:r w:rsidRPr="00FF55F0">
        <w:rPr>
          <w:rStyle w:val="CourierNew"/>
          <w:rFonts w:eastAsia="Calibri"/>
          <w:lang w:val="ru-RU"/>
        </w:rPr>
        <w:t>polar_edges</w:t>
      </w:r>
      <w:proofErr w:type="spellEnd"/>
      <w:r w:rsidRPr="00FF55F0">
        <w:rPr>
          <w:rFonts w:eastAsia="Calibri"/>
          <w:szCs w:val="24"/>
          <w:lang w:val="ru-RU"/>
        </w:rPr>
        <w:t>, как указано в пункте 7.3.3.1.</w:t>
      </w:r>
    </w:p>
    <w:p w14:paraId="0E09C7A9" w14:textId="77777777" w:rsidR="00D140C2" w:rsidRPr="00FF55F0" w:rsidRDefault="00D140C2" w:rsidP="00D140C2">
      <w:pPr>
        <w:keepNext/>
        <w:tabs>
          <w:tab w:val="clear" w:pos="794"/>
          <w:tab w:val="clear" w:pos="1191"/>
          <w:tab w:val="clear" w:pos="1588"/>
          <w:tab w:val="clear" w:pos="1985"/>
        </w:tabs>
        <w:spacing w:after="140"/>
        <w:rPr>
          <w:rFonts w:eastAsia="Yu Mincho"/>
          <w:szCs w:val="24"/>
          <w:lang w:val="ru-RU"/>
        </w:rPr>
      </w:pPr>
      <w:r w:rsidRPr="00FF55F0">
        <w:rPr>
          <w:rFonts w:eastAsia="Yu Mincho"/>
          <w:lang w:val="ru-RU"/>
        </w:rPr>
        <w:t>Метод</w:t>
      </w:r>
      <w:r w:rsidRPr="00FF55F0">
        <w:rPr>
          <w:rStyle w:val="CourierNew"/>
          <w:rFonts w:eastAsia="Yu Mincho"/>
          <w:lang w:val="ru-RU"/>
        </w:rPr>
        <w:t xml:space="preserve"> </w:t>
      </w:r>
      <w:proofErr w:type="spellStart"/>
      <w:r w:rsidRPr="00FF55F0">
        <w:rPr>
          <w:rStyle w:val="CourierNew"/>
          <w:rFonts w:eastAsia="Yu Mincho"/>
          <w:lang w:val="ru-RU"/>
        </w:rPr>
        <w:t>handle_az_el</w:t>
      </w:r>
      <w:proofErr w:type="spellEnd"/>
      <w:r w:rsidRPr="00FF55F0">
        <w:rPr>
          <w:rStyle w:val="CourierNew"/>
          <w:rFonts w:eastAsia="Yu Mincho"/>
          <w:lang w:val="ru-RU"/>
        </w:rPr>
        <w:t xml:space="preserve"> </w:t>
      </w:r>
      <w:r w:rsidRPr="00FF55F0">
        <w:rPr>
          <w:rFonts w:eastAsia="Yu Mincho"/>
          <w:lang w:val="ru-RU"/>
        </w:rPr>
        <w:t>независимо изменяет азимут и угол места, что приводит к новым значениям азимута и угла места.</w:t>
      </w:r>
    </w:p>
    <w:p w14:paraId="283D5804"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Если </w:t>
      </w:r>
      <w:proofErr w:type="spellStart"/>
      <w:r w:rsidRPr="00FF55F0">
        <w:rPr>
          <w:rFonts w:ascii="Courier New" w:eastAsia="MS Mincho" w:hAnsi="Courier New"/>
          <w:lang w:val="ru-RU"/>
        </w:rPr>
        <w:t>screen_edge_lock.horizontal</w:t>
      </w:r>
      <w:proofErr w:type="spellEnd"/>
      <w:r w:rsidRPr="00FF55F0">
        <w:rPr>
          <w:rFonts w:eastAsia="MS Mincho"/>
          <w:lang w:val="ru-RU"/>
        </w:rPr>
        <w:t xml:space="preserve"> имеет значение </w:t>
      </w:r>
      <w:proofErr w:type="spellStart"/>
      <w:r w:rsidRPr="00FF55F0">
        <w:rPr>
          <w:rFonts w:ascii="Courier New" w:eastAsia="MS Mincho" w:hAnsi="Courier New"/>
          <w:lang w:val="ru-RU"/>
        </w:rPr>
        <w:t>LEFT</w:t>
      </w:r>
      <w:proofErr w:type="spellEnd"/>
      <w:r w:rsidRPr="00FF55F0">
        <w:rPr>
          <w:rFonts w:eastAsia="MS Mincho"/>
          <w:lang w:val="ru-RU"/>
        </w:rPr>
        <w:t xml:space="preserve">, то устанавливается значение азимута </w:t>
      </w:r>
      <w:proofErr w:type="spellStart"/>
      <w:r w:rsidRPr="00FF55F0">
        <w:rPr>
          <w:rFonts w:ascii="Courier New" w:eastAsia="MS Mincho" w:hAnsi="Courier New"/>
          <w:lang w:val="ru-RU"/>
        </w:rPr>
        <w:t>polar_edges.left_azimuth</w:t>
      </w:r>
      <w:proofErr w:type="spellEnd"/>
      <w:r w:rsidRPr="00FF55F0">
        <w:rPr>
          <w:rFonts w:eastAsia="MS Mincho"/>
          <w:lang w:val="ru-RU"/>
        </w:rPr>
        <w:t xml:space="preserve">; если </w:t>
      </w:r>
      <w:proofErr w:type="spellStart"/>
      <w:r w:rsidRPr="00FF55F0">
        <w:rPr>
          <w:rFonts w:ascii="Courier New" w:eastAsia="MS Mincho" w:hAnsi="Courier New"/>
          <w:lang w:val="ru-RU"/>
        </w:rPr>
        <w:t>RIGHT</w:t>
      </w:r>
      <w:proofErr w:type="spellEnd"/>
      <w:r w:rsidRPr="00FF55F0">
        <w:rPr>
          <w:rFonts w:eastAsia="MS Mincho"/>
          <w:lang w:val="ru-RU"/>
        </w:rPr>
        <w:t xml:space="preserve">, то устанавливается значение азимута </w:t>
      </w:r>
      <w:proofErr w:type="spellStart"/>
      <w:r w:rsidRPr="00FF55F0">
        <w:rPr>
          <w:rFonts w:ascii="Courier New" w:eastAsia="MS Mincho" w:hAnsi="Courier New"/>
          <w:lang w:val="ru-RU"/>
        </w:rPr>
        <w:t>polar_edges.right_azimuth</w:t>
      </w:r>
      <w:proofErr w:type="spellEnd"/>
      <w:r w:rsidRPr="00FF55F0">
        <w:rPr>
          <w:rFonts w:eastAsia="MS Mincho"/>
          <w:lang w:val="ru-RU"/>
        </w:rPr>
        <w:t>; в противном случае азимут остается неизменным.</w:t>
      </w:r>
    </w:p>
    <w:p w14:paraId="54665F14"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Если </w:t>
      </w:r>
      <w:proofErr w:type="spellStart"/>
      <w:r w:rsidRPr="00FF55F0">
        <w:rPr>
          <w:rFonts w:ascii="Courier New" w:eastAsia="MS Mincho" w:hAnsi="Courier New"/>
          <w:lang w:val="ru-RU"/>
        </w:rPr>
        <w:t>screen_edge_lock.vertical</w:t>
      </w:r>
      <w:proofErr w:type="spellEnd"/>
      <w:r w:rsidRPr="00FF55F0">
        <w:rPr>
          <w:rFonts w:eastAsia="MS Mincho"/>
          <w:lang w:val="ru-RU"/>
        </w:rPr>
        <w:t xml:space="preserve"> имеет значение </w:t>
      </w:r>
      <w:proofErr w:type="spellStart"/>
      <w:r w:rsidRPr="00FF55F0">
        <w:rPr>
          <w:rFonts w:ascii="Courier New" w:eastAsia="MS Mincho" w:hAnsi="Courier New"/>
          <w:lang w:val="ru-RU"/>
        </w:rPr>
        <w:t>TOP</w:t>
      </w:r>
      <w:proofErr w:type="spellEnd"/>
      <w:r w:rsidRPr="00FF55F0">
        <w:rPr>
          <w:rFonts w:eastAsia="MS Mincho"/>
          <w:lang w:val="ru-RU"/>
        </w:rPr>
        <w:t xml:space="preserve">, то устанавливается значение угла места </w:t>
      </w:r>
      <w:proofErr w:type="spellStart"/>
      <w:r w:rsidRPr="00FF55F0">
        <w:rPr>
          <w:rFonts w:ascii="Courier New" w:eastAsia="MS Mincho" w:hAnsi="Courier New"/>
          <w:lang w:val="ru-RU"/>
        </w:rPr>
        <w:t>polar_edges.top_elevation</w:t>
      </w:r>
      <w:proofErr w:type="spellEnd"/>
      <w:r w:rsidRPr="00FF55F0">
        <w:rPr>
          <w:rFonts w:eastAsia="MS Mincho"/>
          <w:lang w:val="ru-RU"/>
        </w:rPr>
        <w:t xml:space="preserve">; если </w:t>
      </w:r>
      <w:proofErr w:type="spellStart"/>
      <w:r w:rsidRPr="00FF55F0">
        <w:rPr>
          <w:rFonts w:ascii="Courier New" w:eastAsia="MS Mincho" w:hAnsi="Courier New"/>
          <w:lang w:val="ru-RU"/>
        </w:rPr>
        <w:t>BOTTOM</w:t>
      </w:r>
      <w:proofErr w:type="spellEnd"/>
      <w:r w:rsidRPr="00FF55F0">
        <w:rPr>
          <w:rFonts w:eastAsia="MS Mincho"/>
          <w:lang w:val="ru-RU"/>
        </w:rPr>
        <w:t xml:space="preserve">, то устанавливается значение угла места </w:t>
      </w:r>
      <w:proofErr w:type="spellStart"/>
      <w:r w:rsidRPr="00FF55F0">
        <w:rPr>
          <w:rFonts w:ascii="Courier New" w:eastAsia="MS Mincho" w:hAnsi="Courier New"/>
          <w:lang w:val="ru-RU"/>
        </w:rPr>
        <w:t>polar_edges.bottom_elevation</w:t>
      </w:r>
      <w:proofErr w:type="spellEnd"/>
      <w:r w:rsidRPr="00FF55F0">
        <w:rPr>
          <w:rFonts w:eastAsia="MS Mincho"/>
          <w:lang w:val="ru-RU"/>
        </w:rPr>
        <w:t>; в противном случае угол места остается неизменным.</w:t>
      </w:r>
    </w:p>
    <w:p w14:paraId="765A62FF"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FF55F0">
        <w:rPr>
          <w:rFonts w:eastAsia="Calibri"/>
          <w:szCs w:val="24"/>
          <w:lang w:val="ru-RU"/>
        </w:rPr>
        <w:t xml:space="preserve">Если флаг </w:t>
      </w:r>
      <w:proofErr w:type="spellStart"/>
      <w:r w:rsidRPr="00FF55F0">
        <w:rPr>
          <w:rStyle w:val="CourierNew"/>
          <w:rFonts w:eastAsia="Calibri"/>
          <w:lang w:val="ru-RU"/>
        </w:rPr>
        <w:t>reproduction_screen</w:t>
      </w:r>
      <w:proofErr w:type="spellEnd"/>
      <w:r w:rsidRPr="00FF55F0">
        <w:rPr>
          <w:rFonts w:eastAsia="Calibri"/>
          <w:szCs w:val="24"/>
          <w:lang w:val="ru-RU"/>
        </w:rPr>
        <w:t xml:space="preserve"> не установлен, то изменение положения не происходит.</w:t>
      </w:r>
    </w:p>
    <w:p w14:paraId="0494BD96"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Обработка производится в полярной области, поэтому позиции в декартовых координатах следует предварительно преобразовать. Если вместо метода </w:t>
      </w:r>
      <w:proofErr w:type="spellStart"/>
      <w:r w:rsidRPr="00FF55F0">
        <w:rPr>
          <w:rStyle w:val="CourierNew"/>
          <w:rFonts w:eastAsia="MS Mincho"/>
          <w:lang w:val="ru-RU"/>
        </w:rPr>
        <w:t>handle_az_el</w:t>
      </w:r>
      <w:proofErr w:type="spellEnd"/>
      <w:r w:rsidRPr="00FF55F0">
        <w:rPr>
          <w:rFonts w:eastAsia="MS Mincho"/>
          <w:lang w:val="ru-RU"/>
        </w:rPr>
        <w:t xml:space="preserve"> используется метод </w:t>
      </w:r>
      <w:proofErr w:type="spellStart"/>
      <w:r w:rsidRPr="00FF55F0">
        <w:rPr>
          <w:rStyle w:val="CourierNew"/>
          <w:rFonts w:eastAsia="MS Mincho"/>
          <w:lang w:val="ru-RU"/>
        </w:rPr>
        <w:t>handle_vector</w:t>
      </w:r>
      <w:proofErr w:type="spellEnd"/>
      <w:r w:rsidRPr="00FF55F0">
        <w:rPr>
          <w:rStyle w:val="CourierNew"/>
          <w:rFonts w:ascii="Times New Roman" w:eastAsia="MS Mincho" w:hAnsi="Times New Roman"/>
          <w:lang w:val="ru-RU"/>
        </w:rPr>
        <w:t>,</w:t>
      </w:r>
      <w:r w:rsidRPr="00FF55F0">
        <w:rPr>
          <w:rStyle w:val="CourierNew"/>
          <w:rFonts w:eastAsia="MS Mincho"/>
          <w:lang w:val="ru-RU"/>
        </w:rPr>
        <w:t xml:space="preserve"> </w:t>
      </w:r>
      <w:r w:rsidRPr="00FF55F0">
        <w:rPr>
          <w:rStyle w:val="CourierNew"/>
          <w:rFonts w:ascii="Times New Roman" w:eastAsia="MS Mincho" w:hAnsi="Times New Roman"/>
          <w:lang w:val="ru-RU"/>
        </w:rPr>
        <w:t>то</w:t>
      </w:r>
      <w:r w:rsidRPr="00FF55F0">
        <w:rPr>
          <w:rStyle w:val="CourierNew"/>
          <w:rFonts w:eastAsia="MS Mincho"/>
          <w:lang w:val="ru-RU"/>
        </w:rPr>
        <w:t xml:space="preserve"> </w:t>
      </w:r>
      <w:r w:rsidRPr="00FF55F0">
        <w:rPr>
          <w:rFonts w:eastAsia="MS Mincho"/>
          <w:lang w:val="ru-RU"/>
        </w:rPr>
        <w:t>применяется преобразование туда и обратно.</w:t>
      </w:r>
    </w:p>
    <w:p w14:paraId="5939DB2A" w14:textId="77777777" w:rsidR="00D140C2" w:rsidRPr="00FF55F0" w:rsidRDefault="00D140C2" w:rsidP="00D140C2">
      <w:pPr>
        <w:pStyle w:val="enumlev1"/>
        <w:keepNext/>
        <w:keepLines/>
        <w:rPr>
          <w:rFonts w:eastAsia="MS Mincho"/>
          <w:lang w:val="ru-RU"/>
        </w:rPr>
      </w:pPr>
      <w:r w:rsidRPr="00FF55F0">
        <w:rPr>
          <w:rFonts w:eastAsia="MS Mincho"/>
          <w:lang w:val="ru-RU"/>
        </w:rPr>
        <w:t>–</w:t>
      </w:r>
      <w:r w:rsidRPr="00FF55F0">
        <w:rPr>
          <w:rFonts w:eastAsia="MS Mincho"/>
          <w:lang w:val="ru-RU"/>
        </w:rPr>
        <w:tab/>
        <w:t xml:space="preserve">Если установлен флаг </w:t>
      </w:r>
      <w:proofErr w:type="spellStart"/>
      <w:r w:rsidRPr="00FF55F0">
        <w:rPr>
          <w:rFonts w:ascii="Courier New" w:eastAsia="MS Mincho" w:hAnsi="Courier New"/>
          <w:lang w:val="ru-RU"/>
        </w:rPr>
        <w:t>cartesian</w:t>
      </w:r>
      <w:proofErr w:type="spellEnd"/>
      <w:r w:rsidRPr="00FF55F0">
        <w:rPr>
          <w:rFonts w:eastAsia="MS Mincho"/>
          <w:lang w:val="ru-RU"/>
        </w:rPr>
        <w:t xml:space="preserve">, то применяется масштабирование в полярных координатах и компенсация путем преобразования, описанного в пункте 10.1, что дает новую позицию </w:t>
      </w:r>
      <m:oMath>
        <m:r>
          <w:rPr>
            <w:rFonts w:ascii="Cambria Math" w:eastAsia="MS Mincho" w:hAnsi="Cambria Math"/>
            <w:lang w:val="ru-RU"/>
          </w:rPr>
          <m:t>{x',y',z'}</m:t>
        </m:r>
      </m:oMath>
      <w:r w:rsidRPr="00FF55F0">
        <w:rPr>
          <w:rFonts w:eastAsia="MS Mincho"/>
          <w:lang w:val="ru-RU"/>
        </w:rPr>
        <w:t>:</w:t>
      </w:r>
    </w:p>
    <w:p w14:paraId="1B99B287" w14:textId="77777777" w:rsidR="00D140C2" w:rsidRPr="00FF55F0" w:rsidRDefault="00D140C2" w:rsidP="00D140C2">
      <w:pPr>
        <w:pStyle w:val="Equation"/>
        <w:jc w:val="center"/>
        <w:rPr>
          <w:rFonts w:eastAsia="Yu Mincho"/>
          <w:lang w:val="ru-RU"/>
        </w:rPr>
      </w:pPr>
      <w:r w:rsidRPr="00FF55F0">
        <w:rPr>
          <w:rFonts w:eastAsia="MS Mincho"/>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r>
                <m:rPr>
                  <m:sty m:val="p"/>
                </m:rPr>
                <w:rPr>
                  <w:rFonts w:ascii="Cambria Math" w:eastAsia="Yu Mincho" w:hAnsi="Cambria Math"/>
                  <w:lang w:val="ru-RU"/>
                </w:rPr>
                <m:t>θ</m:t>
              </m:r>
              <m:r>
                <w:rPr>
                  <w:rFonts w:ascii="Cambria Math" w:eastAsia="Yu Mincho" w:hAnsi="Cambria Math"/>
                  <w:lang w:val="ru-RU"/>
                </w:rPr>
                <m:t>,d}</m:t>
              </m:r>
            </m:e>
            <m:e>
              <m:r>
                <w:rPr>
                  <w:rFonts w:ascii="Cambria Math" w:eastAsia="Yu Mincho" w:hAnsi="Cambria Math"/>
                  <w:lang w:val="ru-RU"/>
                </w:rPr>
                <m:t>=</m:t>
              </m:r>
              <m:r>
                <m:rPr>
                  <m:scr m:val="monospace"/>
                  <m:sty m:val="p"/>
                </m:rPr>
                <w:rPr>
                  <w:rFonts w:ascii="Cambria Math" w:eastAsia="Yu Mincho" w:hAnsi="Cambria Math"/>
                  <w:lang w:val="ru-RU"/>
                </w:rPr>
                <m:t>point_cart_to_polar</m:t>
              </m:r>
              <m:r>
                <w:rPr>
                  <w:rFonts w:ascii="Cambria Math" w:eastAsia="Yu Mincho" w:hAnsi="Cambria Math"/>
                  <w:lang w:val="ru-RU"/>
                </w:rPr>
                <m:t>(</m:t>
              </m:r>
              <m:r>
                <m:rPr>
                  <m:scr m:val="monospace"/>
                  <m:sty m:val="p"/>
                </m:rPr>
                <w:rPr>
                  <w:rFonts w:ascii="Cambria Math" w:eastAsia="Yu Mincho" w:hAnsi="Cambria Math"/>
                  <w:lang w:val="ru-RU"/>
                </w:rPr>
                <m:t>position.x</m:t>
              </m:r>
              <m:r>
                <w:rPr>
                  <w:rFonts w:ascii="Cambria Math" w:eastAsia="Yu Mincho" w:hAnsi="Cambria Math"/>
                  <w:lang w:val="ru-RU"/>
                </w:rPr>
                <m:t>,</m:t>
              </m:r>
              <m:r>
                <m:rPr>
                  <m:scr m:val="monospace"/>
                  <m:sty m:val="p"/>
                </m:rPr>
                <w:rPr>
                  <w:rFonts w:ascii="Cambria Math" w:eastAsia="Yu Mincho" w:hAnsi="Cambria Math"/>
                  <w:lang w:val="ru-RU"/>
                </w:rPr>
                <m:t>position.y</m:t>
              </m:r>
              <m:r>
                <w:rPr>
                  <w:rFonts w:ascii="Cambria Math" w:eastAsia="Yu Mincho" w:hAnsi="Cambria Math"/>
                  <w:lang w:val="ru-RU"/>
                </w:rPr>
                <m:t>,</m:t>
              </m:r>
              <m:r>
                <m:rPr>
                  <m:scr m:val="monospace"/>
                  <m:sty m:val="p"/>
                </m:rPr>
                <w:rPr>
                  <w:rFonts w:ascii="Cambria Math" w:eastAsia="Yu Mincho" w:hAnsi="Cambria Math"/>
                  <w:lang w:val="ru-RU"/>
                </w:rPr>
                <m:t>position.z</m:t>
              </m:r>
              <m:r>
                <w:rPr>
                  <w:rFonts w:ascii="Cambria Math" w:eastAsia="Yu Mincho" w:hAnsi="Cambria Math"/>
                  <w:lang w:val="ru-RU"/>
                </w:rPr>
                <m:t>)</m:t>
              </m:r>
              <m:r>
                <m:rPr>
                  <m:sty m:val="p"/>
                </m:rPr>
                <w:rPr>
                  <w:rFonts w:ascii="Cambria Math" w:eastAsia="Yu Mincho" w:hAnsi="Cambria Math"/>
                  <w:lang w:val="ru-RU"/>
                </w:rPr>
                <m:t>;</m:t>
              </m:r>
            </m:e>
          </m:mr>
          <m:mr>
            <m:e>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s</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θ</m:t>
                  </m:r>
                </m:e>
                <m:sub>
                  <m:r>
                    <w:rPr>
                      <w:rFonts w:ascii="Cambria Math" w:eastAsia="Yu Mincho" w:hAnsi="Cambria Math"/>
                      <w:lang w:val="ru-RU"/>
                    </w:rPr>
                    <m:t>s</m:t>
                  </m:r>
                </m:sub>
              </m:sSub>
              <m:r>
                <w:rPr>
                  <w:rFonts w:ascii="Cambria Math" w:eastAsia="Yu Mincho" w:hAnsi="Cambria Math"/>
                  <w:lang w:val="ru-RU"/>
                </w:rPr>
                <m:t>}</m:t>
              </m:r>
            </m:e>
            <m:e>
              <m:r>
                <w:rPr>
                  <w:rFonts w:ascii="Cambria Math" w:eastAsia="Yu Mincho" w:hAnsi="Cambria Math"/>
                  <w:lang w:val="ru-RU"/>
                </w:rPr>
                <m:t>=</m:t>
              </m:r>
              <m:r>
                <m:rPr>
                  <m:scr m:val="monospace"/>
                  <m:sty m:val="p"/>
                </m:rPr>
                <w:rPr>
                  <w:rFonts w:ascii="Cambria Math" w:eastAsia="Yu Mincho" w:hAnsi="Cambria Math"/>
                  <w:lang w:val="ru-RU"/>
                </w:rPr>
                <m:t>handle_az_el</m:t>
              </m:r>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r>
                <m:rPr>
                  <m:sty m:val="p"/>
                </m:rPr>
                <w:rPr>
                  <w:rFonts w:ascii="Cambria Math" w:eastAsia="Yu Mincho" w:hAnsi="Cambria Math"/>
                  <w:lang w:val="ru-RU"/>
                </w:rPr>
                <m:t>θ</m:t>
              </m:r>
              <m:r>
                <w:rPr>
                  <w:rFonts w:ascii="Cambria Math" w:eastAsia="Yu Mincho" w:hAnsi="Cambria Math"/>
                  <w:lang w:val="ru-RU"/>
                </w:rPr>
                <m:t>,</m:t>
              </m:r>
              <m:r>
                <m:rPr>
                  <m:scr m:val="monospace"/>
                  <m:sty m:val="p"/>
                </m:rPr>
                <w:rPr>
                  <w:rFonts w:ascii="Cambria Math" w:eastAsia="Yu Mincho" w:hAnsi="Cambria Math"/>
                  <w:lang w:val="ru-RU"/>
                </w:rPr>
                <m:t>screen_edge_lock</m:t>
              </m:r>
              <m:r>
                <w:rPr>
                  <w:rFonts w:ascii="Cambria Math" w:eastAsia="Yu Mincho" w:hAnsi="Cambria Math"/>
                  <w:lang w:val="ru-RU"/>
                </w:rPr>
                <m:t>)</m:t>
              </m:r>
              <m:r>
                <m:rPr>
                  <m:sty m:val="p"/>
                </m:rPr>
                <w:rPr>
                  <w:rFonts w:ascii="Cambria Math" w:eastAsia="Yu Mincho" w:hAnsi="Cambria Math"/>
                  <w:lang w:val="ru-RU"/>
                </w:rPr>
                <m:t>;</m:t>
              </m:r>
            </m:e>
          </m:mr>
          <m:mr>
            <m:e>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sc</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θ</m:t>
                  </m:r>
                </m:e>
                <m:sub>
                  <m:r>
                    <w:rPr>
                      <w:rFonts w:ascii="Cambria Math" w:eastAsia="Yu Mincho" w:hAnsi="Cambria Math"/>
                      <w:lang w:val="ru-RU"/>
                    </w:rPr>
                    <m:t>sc</m:t>
                  </m:r>
                </m:sub>
              </m:sSub>
              <m:r>
                <w:rPr>
                  <w:rFonts w:ascii="Cambria Math" w:eastAsia="Yu Mincho" w:hAnsi="Cambria Math"/>
                  <w:lang w:val="ru-RU"/>
                </w:rPr>
                <m:t>}</m:t>
              </m:r>
            </m:e>
            <m:e>
              <m:r>
                <w:rPr>
                  <w:rFonts w:ascii="Cambria Math" w:eastAsia="Yu Mincho" w:hAnsi="Cambria Math"/>
                  <w:lang w:val="ru-RU"/>
                </w:rPr>
                <m:t>=</m:t>
              </m:r>
              <m:r>
                <m:rPr>
                  <m:scr m:val="monospace"/>
                  <m:sty m:val="p"/>
                </m:rPr>
                <w:rPr>
                  <w:rFonts w:ascii="Cambria Math" w:eastAsia="Yu Mincho" w:hAnsi="Cambria Math"/>
                  <w:lang w:val="ru-RU"/>
                </w:rPr>
                <m:t>compensate_position</m:t>
              </m:r>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s</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θ</m:t>
                  </m:r>
                </m:e>
                <m:sub>
                  <m:r>
                    <w:rPr>
                      <w:rFonts w:ascii="Cambria Math" w:eastAsia="Yu Mincho" w:hAnsi="Cambria Math"/>
                      <w:lang w:val="ru-RU"/>
                    </w:rPr>
                    <m:t>s</m:t>
                  </m:r>
                </m:sub>
              </m:sSub>
              <m:r>
                <w:rPr>
                  <w:rFonts w:ascii="Cambria Math" w:eastAsia="Yu Mincho" w:hAnsi="Cambria Math"/>
                  <w:lang w:val="ru-RU"/>
                </w:rPr>
                <m:t>,</m:t>
              </m:r>
              <m:r>
                <m:rPr>
                  <m:scr m:val="monospace"/>
                  <m:sty m:val="p"/>
                </m:rPr>
                <w:rPr>
                  <w:rFonts w:ascii="Cambria Math" w:eastAsia="Yu Mincho" w:hAnsi="Cambria Math"/>
                  <w:lang w:val="ru-RU"/>
                </w:rPr>
                <m:t>layout</m:t>
              </m:r>
              <m:r>
                <w:rPr>
                  <w:rFonts w:ascii="Cambria Math" w:eastAsia="Yu Mincho" w:hAnsi="Cambria Math"/>
                  <w:lang w:val="ru-RU"/>
                </w:rPr>
                <m:t>)</m:t>
              </m:r>
              <m:r>
                <m:rPr>
                  <m:sty m:val="p"/>
                </m:rPr>
                <w:rPr>
                  <w:rFonts w:ascii="Cambria Math" w:eastAsia="Yu Mincho" w:hAnsi="Cambria Math"/>
                  <w:lang w:val="ru-RU"/>
                </w:rPr>
                <m:t>;</m:t>
              </m:r>
            </m:e>
          </m:mr>
          <m:mr>
            <m:e>
              <m:r>
                <w:rPr>
                  <w:rFonts w:ascii="Cambria Math" w:eastAsia="Yu Mincho" w:hAnsi="Cambria Math"/>
                  <w:lang w:val="ru-RU"/>
                </w:rPr>
                <m:t>{x',y',z'}</m:t>
              </m:r>
            </m:e>
            <m:e>
              <m:r>
                <w:rPr>
                  <w:rFonts w:ascii="Cambria Math" w:eastAsia="Yu Mincho" w:hAnsi="Cambria Math"/>
                  <w:lang w:val="ru-RU"/>
                </w:rPr>
                <m:t>=</m:t>
              </m:r>
              <m:r>
                <m:rPr>
                  <m:scr m:val="monospace"/>
                  <m:sty m:val="p"/>
                </m:rPr>
                <w:rPr>
                  <w:rFonts w:ascii="Cambria Math" w:eastAsia="Yu Mincho" w:hAnsi="Cambria Math"/>
                  <w:lang w:val="ru-RU"/>
                </w:rPr>
                <m:t>point_cart_to_polar</m:t>
              </m:r>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sc</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θ</m:t>
                  </m:r>
                </m:e>
                <m:sub>
                  <m:r>
                    <w:rPr>
                      <w:rFonts w:ascii="Cambria Math" w:eastAsia="Yu Mincho" w:hAnsi="Cambria Math"/>
                      <w:lang w:val="ru-RU"/>
                    </w:rPr>
                    <m:t>sc</m:t>
                  </m:r>
                </m:sub>
              </m:sSub>
              <m:r>
                <w:rPr>
                  <w:rFonts w:ascii="Cambria Math" w:eastAsia="Yu Mincho" w:hAnsi="Cambria Math"/>
                  <w:lang w:val="ru-RU"/>
                </w:rPr>
                <m:t>,d)</m:t>
              </m:r>
              <m:r>
                <m:rPr>
                  <m:sty m:val="p"/>
                </m:rPr>
                <w:rPr>
                  <w:rFonts w:ascii="Cambria Math" w:eastAsia="Yu Mincho" w:hAnsi="Cambria Math"/>
                  <w:lang w:val="ru-RU"/>
                </w:rPr>
                <m:t>.</m:t>
              </m:r>
            </m:e>
          </m:mr>
        </m:m>
      </m:oMath>
    </w:p>
    <w:p w14:paraId="72629778" w14:textId="77777777" w:rsidR="00D140C2" w:rsidRPr="00FF55F0" w:rsidRDefault="00D140C2" w:rsidP="00D140C2">
      <w:pPr>
        <w:pStyle w:val="enumlev1"/>
        <w:keepNext/>
        <w:rPr>
          <w:rFonts w:eastAsia="MS Mincho"/>
          <w:lang w:val="ru-RU"/>
        </w:rPr>
      </w:pPr>
      <w:r w:rsidRPr="00FF55F0">
        <w:rPr>
          <w:rFonts w:eastAsia="MS Mincho"/>
          <w:lang w:val="ru-RU"/>
        </w:rPr>
        <w:t>–</w:t>
      </w:r>
      <w:r w:rsidRPr="00FF55F0">
        <w:rPr>
          <w:rFonts w:eastAsia="MS Mincho"/>
          <w:lang w:val="ru-RU"/>
        </w:rPr>
        <w:tab/>
        <w:t xml:space="preserve">В противном случае к компонентам азимута и угла места позиции применяется метод </w:t>
      </w:r>
      <w:proofErr w:type="spellStart"/>
      <w:r w:rsidRPr="00FF55F0">
        <w:rPr>
          <w:rStyle w:val="CourierNew"/>
          <w:rFonts w:eastAsia="MS Mincho"/>
          <w:lang w:val="ru-RU"/>
        </w:rPr>
        <w:t>handle_az_el</w:t>
      </w:r>
      <w:proofErr w:type="spellEnd"/>
      <w:r w:rsidRPr="00FF55F0">
        <w:rPr>
          <w:rStyle w:val="CourierNew"/>
          <w:rFonts w:ascii="Times New Roman" w:eastAsia="MS Mincho" w:hAnsi="Times New Roman"/>
          <w:lang w:val="ru-RU"/>
        </w:rPr>
        <w:t>.</w:t>
      </w:r>
    </w:p>
    <w:p w14:paraId="4B59B9CC"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 xml:space="preserve">Этот компонент реализуется в модуле </w:t>
      </w:r>
      <w:proofErr w:type="spellStart"/>
      <w:r w:rsidRPr="00FF55F0">
        <w:rPr>
          <w:rFonts w:ascii="Courier New" w:eastAsia="Calibri" w:hAnsi="Courier New"/>
          <w:szCs w:val="24"/>
          <w:lang w:val="ru-RU"/>
        </w:rPr>
        <w:t>core.screen_edge_lock.ScreenEdgeLockHandler</w:t>
      </w:r>
      <w:proofErr w:type="spellEnd"/>
      <w:r w:rsidRPr="00FF55F0">
        <w:rPr>
          <w:rFonts w:eastAsia="Calibri"/>
          <w:szCs w:val="24"/>
          <w:lang w:val="ru-RU"/>
        </w:rPr>
        <w:t>.</w:t>
      </w:r>
    </w:p>
    <w:p w14:paraId="4C39B3D4" w14:textId="77777777" w:rsidR="00D140C2" w:rsidRPr="00FF55F0" w:rsidRDefault="00D140C2" w:rsidP="00362AE5">
      <w:pPr>
        <w:pStyle w:val="Heading3"/>
        <w:rPr>
          <w:rFonts w:eastAsia="MS Mincho"/>
          <w:lang w:val="ru-RU"/>
        </w:rPr>
      </w:pPr>
      <w:bookmarkStart w:id="213" w:name="sec%3Acart_zone_exclusion"/>
      <w:bookmarkStart w:id="214" w:name="_Toc4754277"/>
      <w:r w:rsidRPr="00FF55F0">
        <w:rPr>
          <w:rFonts w:eastAsia="MS Mincho"/>
          <w:lang w:val="ru-RU"/>
        </w:rPr>
        <w:lastRenderedPageBreak/>
        <w:t>7.3.5</w:t>
      </w:r>
      <w:r w:rsidRPr="00FF55F0">
        <w:rPr>
          <w:rFonts w:eastAsia="MS Mincho"/>
          <w:lang w:val="ru-RU"/>
        </w:rPr>
        <w:tab/>
      </w:r>
      <w:bookmarkEnd w:id="213"/>
      <w:bookmarkEnd w:id="214"/>
      <w:r w:rsidRPr="00FF55F0">
        <w:rPr>
          <w:rFonts w:eastAsia="MS Mincho"/>
          <w:lang w:val="ru-RU"/>
        </w:rPr>
        <w:t>Исключение декартовой зоны</w:t>
      </w:r>
    </w:p>
    <w:p w14:paraId="5CB4BB5C" w14:textId="17E9A265" w:rsidR="00D140C2" w:rsidRPr="00FF55F0" w:rsidRDefault="00D140C2" w:rsidP="00362AE5">
      <w:pPr>
        <w:keepNext/>
        <w:keepLines/>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 xml:space="preserve">Алгоритм исключения декартовой зоны начинается с полной схемы воспроизведения в виде </w:t>
      </w:r>
      <w:proofErr w:type="spellStart"/>
      <w:r w:rsidRPr="00FF55F0">
        <w:rPr>
          <w:rStyle w:val="CourierNew"/>
          <w:rFonts w:eastAsia="Calibri"/>
          <w:lang w:val="ru-RU"/>
        </w:rPr>
        <w:t>channel_positions</w:t>
      </w:r>
      <w:proofErr w:type="spellEnd"/>
      <w:r w:rsidRPr="00FF55F0">
        <w:rPr>
          <w:rFonts w:eastAsia="Calibri"/>
          <w:szCs w:val="24"/>
          <w:lang w:val="ru-RU"/>
        </w:rPr>
        <w:t xml:space="preserve"> и обрабатывает объекты </w:t>
      </w:r>
      <w:proofErr w:type="spellStart"/>
      <w:r w:rsidRPr="00FF55F0">
        <w:rPr>
          <w:rStyle w:val="CourierNew"/>
          <w:rFonts w:eastAsia="Calibri"/>
          <w:lang w:val="ru-RU"/>
        </w:rPr>
        <w:t>ExclusionZone</w:t>
      </w:r>
      <w:proofErr w:type="spellEnd"/>
      <w:r w:rsidRPr="00FF55F0">
        <w:rPr>
          <w:rFonts w:eastAsia="Calibri"/>
          <w:szCs w:val="24"/>
          <w:lang w:val="ru-RU"/>
        </w:rPr>
        <w:t xml:space="preserve">, чтобы определить, какие громкоговорители следует исключить – соответствующий алгоритм описан в пункте 7.3.12.1. Каждый громкоговоритель, который, как установлено, находится в любой из областей, указанных объектом </w:t>
      </w:r>
      <w:proofErr w:type="spellStart"/>
      <w:r w:rsidRPr="00FF55F0">
        <w:rPr>
          <w:rStyle w:val="CourierNew"/>
          <w:rFonts w:eastAsia="Calibri"/>
          <w:lang w:val="ru-RU"/>
        </w:rPr>
        <w:t>ExclusionZone</w:t>
      </w:r>
      <w:proofErr w:type="spellEnd"/>
      <w:r w:rsidRPr="00FF55F0">
        <w:rPr>
          <w:rFonts w:eastAsia="Calibri"/>
          <w:szCs w:val="24"/>
          <w:lang w:val="ru-RU"/>
        </w:rPr>
        <w:t>, исключается, и если это приводит к уменьшению ряда громкоговорителей (с</w:t>
      </w:r>
      <w:r w:rsidR="00362AE5">
        <w:rPr>
          <w:rFonts w:eastAsia="Calibri"/>
          <w:szCs w:val="24"/>
          <w:lang w:val="en-US"/>
        </w:rPr>
        <w:t> </w:t>
      </w:r>
      <w:r w:rsidRPr="00FF55F0">
        <w:rPr>
          <w:rFonts w:eastAsia="Calibri"/>
          <w:szCs w:val="24"/>
          <w:lang w:val="ru-RU"/>
        </w:rPr>
        <w:t xml:space="preserve">одинаковыми координатами </w:t>
      </w:r>
      <m:oMath>
        <m:r>
          <w:rPr>
            <w:rFonts w:ascii="Cambria Math" w:eastAsia="Calibri" w:hAnsi="Cambria Math"/>
            <w:szCs w:val="24"/>
            <w:lang w:val="ru-RU"/>
          </w:rPr>
          <m:t>y</m:t>
        </m:r>
      </m:oMath>
      <w:r w:rsidRPr="00FF55F0">
        <w:rPr>
          <w:rFonts w:eastAsia="Calibri"/>
          <w:szCs w:val="24"/>
          <w:lang w:val="ru-RU"/>
        </w:rPr>
        <w:t xml:space="preserve"> и </w:t>
      </w:r>
      <m:oMath>
        <m:r>
          <w:rPr>
            <w:rFonts w:ascii="Cambria Math" w:eastAsia="Calibri" w:hAnsi="Cambria Math"/>
            <w:szCs w:val="24"/>
            <w:lang w:val="ru-RU"/>
          </w:rPr>
          <m:t>z</m:t>
        </m:r>
      </m:oMath>
      <w:r w:rsidRPr="00FF55F0">
        <w:rPr>
          <w:rFonts w:eastAsia="Calibri"/>
          <w:szCs w:val="24"/>
          <w:lang w:val="ru-RU"/>
        </w:rPr>
        <w:t xml:space="preserve">) до одного громкоговорителя, то все громкоговорители этого ряда исключаются, так что основные свойства, определенные для точечного </w:t>
      </w:r>
      <w:proofErr w:type="spellStart"/>
      <w:r w:rsidRPr="00FF55F0">
        <w:rPr>
          <w:rFonts w:eastAsia="Calibri"/>
          <w:szCs w:val="24"/>
          <w:lang w:val="ru-RU"/>
        </w:rPr>
        <w:t>панораматора</w:t>
      </w:r>
      <w:proofErr w:type="spellEnd"/>
      <w:r w:rsidRPr="00FF55F0">
        <w:rPr>
          <w:rFonts w:eastAsia="Calibri"/>
          <w:szCs w:val="24"/>
          <w:lang w:val="ru-RU"/>
        </w:rPr>
        <w:t xml:space="preserve"> в пункте 7.3.10, сохраняются.</w:t>
      </w:r>
    </w:p>
    <w:p w14:paraId="1C848F1E" w14:textId="77777777" w:rsidR="00D140C2" w:rsidRPr="00FF55F0" w:rsidRDefault="00D140C2" w:rsidP="00D140C2">
      <w:pPr>
        <w:tabs>
          <w:tab w:val="clear" w:pos="794"/>
          <w:tab w:val="clear" w:pos="1191"/>
          <w:tab w:val="clear" w:pos="1588"/>
          <w:tab w:val="clear" w:pos="1985"/>
        </w:tabs>
        <w:spacing w:after="140"/>
        <w:rPr>
          <w:rFonts w:eastAsia="Yu Mincho"/>
          <w:szCs w:val="24"/>
          <w:lang w:val="ru-RU"/>
        </w:rPr>
      </w:pPr>
      <w:r w:rsidRPr="00FF55F0">
        <w:rPr>
          <w:rFonts w:eastAsia="Yu Mincho"/>
          <w:szCs w:val="24"/>
          <w:lang w:val="ru-RU"/>
        </w:rPr>
        <w:t>Если процесс применения исключения зоны мог бы привести к исключению всех громкоговорителей, то громкоговорители не исключаются.</w:t>
      </w:r>
    </w:p>
    <w:p w14:paraId="24732B72" w14:textId="77777777" w:rsidR="00D140C2" w:rsidRPr="00FF55F0" w:rsidRDefault="00D140C2" w:rsidP="00D140C2">
      <w:pPr>
        <w:tabs>
          <w:tab w:val="clear" w:pos="794"/>
          <w:tab w:val="clear" w:pos="1191"/>
          <w:tab w:val="clear" w:pos="1588"/>
          <w:tab w:val="clear" w:pos="1985"/>
        </w:tabs>
        <w:spacing w:after="140"/>
        <w:rPr>
          <w:rFonts w:eastAsia="Yu Mincho"/>
          <w:szCs w:val="24"/>
          <w:lang w:val="ru-RU"/>
        </w:rPr>
      </w:pPr>
      <w:r w:rsidRPr="00FF55F0">
        <w:rPr>
          <w:rFonts w:eastAsia="Yu Mincho"/>
          <w:szCs w:val="24"/>
          <w:lang w:val="ru-RU"/>
        </w:rPr>
        <w:t>Наконец, создается матрица повышающего микширования, которая преобразует каналы в сокращенной схеме расположения в исходные каналы полной схемы с единичным усилением.</w:t>
      </w:r>
    </w:p>
    <w:p w14:paraId="71567B12" w14:textId="77777777" w:rsidR="00D140C2" w:rsidRPr="00FF55F0" w:rsidRDefault="00D140C2" w:rsidP="00D140C2">
      <w:pPr>
        <w:tabs>
          <w:tab w:val="clear" w:pos="794"/>
          <w:tab w:val="clear" w:pos="1191"/>
          <w:tab w:val="clear" w:pos="1588"/>
          <w:tab w:val="clear" w:pos="1985"/>
        </w:tabs>
        <w:spacing w:after="140"/>
        <w:rPr>
          <w:rFonts w:eastAsia="Yu Mincho"/>
          <w:szCs w:val="24"/>
          <w:lang w:val="ru-RU"/>
        </w:rPr>
      </w:pPr>
      <w:r w:rsidRPr="00FF55F0">
        <w:rPr>
          <w:rFonts w:eastAsia="Yu Mincho"/>
          <w:szCs w:val="24"/>
          <w:lang w:val="ru-RU"/>
        </w:rPr>
        <w:t xml:space="preserve">Это реализуется в модуле </w:t>
      </w:r>
      <w:proofErr w:type="spellStart"/>
      <w:r w:rsidRPr="00FF55F0">
        <w:rPr>
          <w:rFonts w:ascii="Courier New" w:eastAsia="Yu Mincho" w:hAnsi="Courier New"/>
          <w:szCs w:val="24"/>
          <w:lang w:val="ru-RU"/>
        </w:rPr>
        <w:t>core.allocentric.apply_zone_exclusion</w:t>
      </w:r>
      <w:proofErr w:type="spellEnd"/>
      <w:r w:rsidRPr="00FF55F0">
        <w:rPr>
          <w:rFonts w:eastAsia="Yu Mincho"/>
          <w:szCs w:val="24"/>
          <w:lang w:val="ru-RU"/>
        </w:rPr>
        <w:t>.</w:t>
      </w:r>
    </w:p>
    <w:p w14:paraId="1DBC4665" w14:textId="77777777" w:rsidR="00D140C2" w:rsidRPr="00FF55F0" w:rsidRDefault="00D140C2" w:rsidP="00D140C2">
      <w:pPr>
        <w:pStyle w:val="Heading3"/>
        <w:rPr>
          <w:rFonts w:eastAsia="MS Mincho"/>
          <w:lang w:val="ru-RU"/>
        </w:rPr>
      </w:pPr>
      <w:bookmarkStart w:id="215" w:name="sec%3Achannel_lock"/>
      <w:bookmarkStart w:id="216" w:name="_Toc4754278"/>
      <w:r w:rsidRPr="00FF55F0">
        <w:rPr>
          <w:rFonts w:eastAsia="MS Mincho"/>
          <w:lang w:val="ru-RU"/>
        </w:rPr>
        <w:t>7.3.6</w:t>
      </w:r>
      <w:r w:rsidRPr="00FF55F0">
        <w:rPr>
          <w:rFonts w:eastAsia="MS Mincho"/>
          <w:lang w:val="ru-RU"/>
        </w:rPr>
        <w:tab/>
      </w:r>
      <w:bookmarkEnd w:id="215"/>
      <w:bookmarkEnd w:id="216"/>
      <w:r w:rsidRPr="00FF55F0">
        <w:rPr>
          <w:rFonts w:eastAsia="MS Mincho"/>
          <w:lang w:val="ru-RU"/>
        </w:rPr>
        <w:t>Блокировка канала</w:t>
      </w:r>
    </w:p>
    <w:p w14:paraId="5AE5570C"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 xml:space="preserve">Блокировка канала реализуется как преобразование позиций. Если установлен элемент </w:t>
      </w:r>
      <w:proofErr w:type="spellStart"/>
      <w:r w:rsidRPr="00FF55F0">
        <w:rPr>
          <w:rFonts w:eastAsia="Calibri"/>
          <w:i/>
          <w:szCs w:val="24"/>
          <w:lang w:val="ru-RU"/>
        </w:rPr>
        <w:t>channelLock</w:t>
      </w:r>
      <w:proofErr w:type="spellEnd"/>
      <w:r w:rsidRPr="00FF55F0">
        <w:rPr>
          <w:rFonts w:eastAsia="Calibri"/>
          <w:szCs w:val="24"/>
          <w:lang w:val="ru-RU"/>
        </w:rPr>
        <w:t xml:space="preserve"> и громкоговоритель находится в диапазоне, указанном в элементе </w:t>
      </w:r>
      <w:proofErr w:type="spellStart"/>
      <w:r w:rsidRPr="00FF55F0">
        <w:rPr>
          <w:rFonts w:eastAsia="Calibri"/>
          <w:i/>
          <w:szCs w:val="24"/>
          <w:lang w:val="ru-RU"/>
        </w:rPr>
        <w:t>maxDistance</w:t>
      </w:r>
      <w:proofErr w:type="spellEnd"/>
      <w:r w:rsidRPr="00FF55F0">
        <w:rPr>
          <w:rFonts w:eastAsia="Calibri"/>
          <w:szCs w:val="24"/>
          <w:lang w:val="ru-RU"/>
        </w:rPr>
        <w:t xml:space="preserve">, то позиция преобразуется в позицию громкоговорителя, ближайшую к исходной. При отсутствии метаданных </w:t>
      </w:r>
      <w:proofErr w:type="spellStart"/>
      <w:r w:rsidRPr="00FF55F0">
        <w:rPr>
          <w:rFonts w:eastAsia="Calibri"/>
          <w:szCs w:val="24"/>
          <w:lang w:val="ru-RU"/>
        </w:rPr>
        <w:t>divergence</w:t>
      </w:r>
      <w:proofErr w:type="spellEnd"/>
      <w:r w:rsidRPr="00FF55F0">
        <w:rPr>
          <w:rFonts w:eastAsia="Calibri"/>
          <w:szCs w:val="24"/>
          <w:lang w:val="ru-RU"/>
        </w:rPr>
        <w:t xml:space="preserve">, </w:t>
      </w:r>
      <w:proofErr w:type="spellStart"/>
      <w:r w:rsidRPr="00FF55F0">
        <w:rPr>
          <w:rFonts w:eastAsia="Calibri"/>
          <w:szCs w:val="24"/>
          <w:lang w:val="ru-RU"/>
        </w:rPr>
        <w:t>extent</w:t>
      </w:r>
      <w:proofErr w:type="spellEnd"/>
      <w:r w:rsidRPr="00FF55F0">
        <w:rPr>
          <w:rFonts w:eastAsia="Calibri"/>
          <w:szCs w:val="24"/>
          <w:lang w:val="ru-RU"/>
        </w:rPr>
        <w:t xml:space="preserve">, </w:t>
      </w:r>
      <w:proofErr w:type="spellStart"/>
      <w:r w:rsidRPr="00FF55F0">
        <w:rPr>
          <w:rFonts w:eastAsia="Calibri"/>
          <w:szCs w:val="24"/>
          <w:lang w:val="ru-RU"/>
        </w:rPr>
        <w:t>zone</w:t>
      </w:r>
      <w:proofErr w:type="spellEnd"/>
      <w:r w:rsidRPr="00FF55F0">
        <w:rPr>
          <w:rFonts w:eastAsia="Calibri"/>
          <w:szCs w:val="24"/>
          <w:lang w:val="ru-RU"/>
        </w:rPr>
        <w:t xml:space="preserve"> </w:t>
      </w:r>
      <w:proofErr w:type="spellStart"/>
      <w:r w:rsidRPr="00FF55F0">
        <w:rPr>
          <w:rFonts w:eastAsia="Calibri"/>
          <w:szCs w:val="24"/>
          <w:lang w:val="ru-RU"/>
        </w:rPr>
        <w:t>exclusion</w:t>
      </w:r>
      <w:proofErr w:type="spellEnd"/>
      <w:r w:rsidRPr="00FF55F0">
        <w:rPr>
          <w:rFonts w:eastAsia="Calibri"/>
          <w:szCs w:val="24"/>
          <w:lang w:val="ru-RU"/>
        </w:rPr>
        <w:t xml:space="preserve"> и </w:t>
      </w:r>
      <w:proofErr w:type="spellStart"/>
      <w:r w:rsidRPr="00FF55F0">
        <w:rPr>
          <w:rFonts w:eastAsia="Calibri"/>
          <w:szCs w:val="24"/>
          <w:lang w:val="ru-RU"/>
        </w:rPr>
        <w:t>diffuse</w:t>
      </w:r>
      <w:proofErr w:type="spellEnd"/>
      <w:r w:rsidRPr="00FF55F0">
        <w:rPr>
          <w:rFonts w:eastAsia="Calibri"/>
          <w:szCs w:val="24"/>
          <w:lang w:val="ru-RU"/>
        </w:rPr>
        <w:t xml:space="preserve"> источник будет воспроизводиться непосредственно выбранным громкоговорителем.</w:t>
      </w:r>
    </w:p>
    <w:p w14:paraId="2B4956B4" w14:textId="77777777" w:rsidR="00D140C2" w:rsidRPr="00FF55F0" w:rsidRDefault="00D140C2" w:rsidP="00D140C2">
      <w:pPr>
        <w:keepNext/>
        <w:tabs>
          <w:tab w:val="clear" w:pos="794"/>
          <w:tab w:val="clear" w:pos="1191"/>
          <w:tab w:val="clear" w:pos="1588"/>
          <w:tab w:val="clear" w:pos="1985"/>
        </w:tabs>
        <w:spacing w:after="140"/>
        <w:rPr>
          <w:rFonts w:eastAsia="Yu Mincho"/>
          <w:szCs w:val="24"/>
          <w:lang w:val="ru-RU"/>
        </w:rPr>
      </w:pPr>
      <w:r w:rsidRPr="00FF55F0">
        <w:rPr>
          <w:rFonts w:eastAsia="Yu Mincho"/>
          <w:szCs w:val="24"/>
          <w:lang w:val="ru-RU"/>
        </w:rPr>
        <w:t xml:space="preserve">Класс </w:t>
      </w:r>
      <w:proofErr w:type="spellStart"/>
      <w:r w:rsidRPr="00FF55F0">
        <w:rPr>
          <w:rStyle w:val="CourierNew"/>
          <w:rFonts w:eastAsia="Yu Mincho"/>
          <w:lang w:val="ru-RU"/>
        </w:rPr>
        <w:t>objectbased</w:t>
      </w:r>
      <w:proofErr w:type="spellEnd"/>
      <w:r w:rsidRPr="00FF55F0">
        <w:rPr>
          <w:rStyle w:val="CourierNew"/>
          <w:rFonts w:eastAsia="Yu Mincho"/>
          <w:lang w:val="ru-RU"/>
        </w:rPr>
        <w:t>._</w:t>
      </w:r>
      <w:proofErr w:type="spellStart"/>
      <w:r w:rsidRPr="00FF55F0">
        <w:rPr>
          <w:rStyle w:val="CourierNew"/>
          <w:rFonts w:eastAsia="Yu Mincho"/>
          <w:lang w:val="ru-RU"/>
        </w:rPr>
        <w:t>gain_calc.ChannelLockHandlerBase</w:t>
      </w:r>
      <w:proofErr w:type="spellEnd"/>
      <w:r w:rsidRPr="00FF55F0">
        <w:rPr>
          <w:rFonts w:eastAsia="Yu Mincho"/>
          <w:szCs w:val="24"/>
          <w:lang w:val="ru-RU"/>
        </w:rPr>
        <w:t xml:space="preserve"> имеет следующую сигнатуру:  </w:t>
      </w:r>
    </w:p>
    <w:p w14:paraId="37900E15" w14:textId="77777777" w:rsidR="00D140C2" w:rsidRPr="00FF55F0" w:rsidRDefault="00D140C2" w:rsidP="00D140C2">
      <w:pPr>
        <w:keepLines/>
        <w:tabs>
          <w:tab w:val="clear" w:pos="794"/>
          <w:tab w:val="clear" w:pos="1191"/>
          <w:tab w:val="clear" w:pos="1588"/>
          <w:tab w:val="clear" w:pos="1985"/>
        </w:tabs>
        <w:overflowPunct/>
        <w:autoSpaceDE/>
        <w:autoSpaceDN/>
        <w:adjustRightInd/>
        <w:spacing w:after="120"/>
        <w:ind w:left="851"/>
        <w:jc w:val="left"/>
        <w:textAlignment w:val="auto"/>
        <w:rPr>
          <w:rFonts w:eastAsia="Calibri"/>
          <w:sz w:val="18"/>
          <w:szCs w:val="18"/>
          <w:lang w:val="ru-RU"/>
        </w:rPr>
      </w:pPr>
      <w:proofErr w:type="spellStart"/>
      <w:r w:rsidRPr="00FF55F0">
        <w:rPr>
          <w:rFonts w:ascii="Consolas" w:eastAsia="Yu Mincho" w:hAnsi="Consolas"/>
          <w:b/>
          <w:color w:val="007020"/>
          <w:sz w:val="18"/>
          <w:szCs w:val="18"/>
          <w:lang w:val="ru-RU"/>
        </w:rPr>
        <w:t>class</w:t>
      </w:r>
      <w:proofErr w:type="spellEnd"/>
      <w:r w:rsidRPr="00FF55F0">
        <w:rPr>
          <w:rFonts w:ascii="Consolas" w:eastAsia="Yu Mincho" w:hAnsi="Consolas"/>
          <w:sz w:val="18"/>
          <w:szCs w:val="18"/>
          <w:lang w:val="ru-RU"/>
        </w:rPr>
        <w:t xml:space="preserve"> </w:t>
      </w:r>
      <w:proofErr w:type="spellStart"/>
      <w:r w:rsidRPr="00FF55F0">
        <w:rPr>
          <w:rFonts w:ascii="Consolas" w:eastAsia="Yu Mincho" w:hAnsi="Consolas"/>
          <w:sz w:val="18"/>
          <w:szCs w:val="18"/>
          <w:lang w:val="ru-RU"/>
        </w:rPr>
        <w:t>ChannelLockHandlerBase</w:t>
      </w:r>
      <w:proofErr w:type="spellEnd"/>
      <w:r w:rsidRPr="00FF55F0">
        <w:rPr>
          <w:rFonts w:ascii="Consolas" w:eastAsia="Yu Mincho" w:hAnsi="Consolas"/>
          <w:sz w:val="18"/>
          <w:szCs w:val="18"/>
          <w:lang w:val="ru-RU"/>
        </w:rPr>
        <w:t xml:space="preserve"> {</w:t>
      </w:r>
      <w:r w:rsidRPr="00FF55F0">
        <w:rPr>
          <w:rFonts w:eastAsia="Calibri"/>
          <w:sz w:val="18"/>
          <w:szCs w:val="18"/>
          <w:lang w:val="ru-RU"/>
        </w:rPr>
        <w:br/>
      </w:r>
      <w:r w:rsidRPr="00FF55F0">
        <w:rPr>
          <w:rFonts w:ascii="Consolas" w:eastAsia="Yu Mincho" w:hAnsi="Consolas"/>
          <w:sz w:val="18"/>
          <w:szCs w:val="18"/>
          <w:lang w:val="ru-RU"/>
        </w:rPr>
        <w:t xml:space="preserve">  </w:t>
      </w:r>
      <w:proofErr w:type="spellStart"/>
      <w:r w:rsidRPr="00FF55F0">
        <w:rPr>
          <w:rFonts w:ascii="Consolas" w:eastAsia="Yu Mincho" w:hAnsi="Consolas"/>
          <w:sz w:val="18"/>
          <w:szCs w:val="18"/>
          <w:lang w:val="ru-RU"/>
        </w:rPr>
        <w:t>ChannelLockHandlerBase</w:t>
      </w:r>
      <w:proofErr w:type="spellEnd"/>
      <w:r w:rsidRPr="00FF55F0">
        <w:rPr>
          <w:rFonts w:ascii="Consolas" w:eastAsia="Yu Mincho" w:hAnsi="Consolas"/>
          <w:sz w:val="18"/>
          <w:szCs w:val="18"/>
          <w:lang w:val="ru-RU"/>
        </w:rPr>
        <w:t>(</w:t>
      </w:r>
      <w:proofErr w:type="spellStart"/>
      <w:r w:rsidRPr="00FF55F0">
        <w:rPr>
          <w:rFonts w:ascii="Consolas" w:eastAsia="Yu Mincho" w:hAnsi="Consolas"/>
          <w:sz w:val="18"/>
          <w:szCs w:val="18"/>
          <w:lang w:val="ru-RU"/>
        </w:rPr>
        <w:t>Layout</w:t>
      </w:r>
      <w:proofErr w:type="spellEnd"/>
      <w:r w:rsidRPr="00FF55F0">
        <w:rPr>
          <w:rFonts w:ascii="Consolas" w:eastAsia="Yu Mincho" w:hAnsi="Consolas"/>
          <w:sz w:val="18"/>
          <w:szCs w:val="18"/>
          <w:lang w:val="ru-RU"/>
        </w:rPr>
        <w:t xml:space="preserve"> </w:t>
      </w:r>
      <w:proofErr w:type="spellStart"/>
      <w:r w:rsidRPr="00FF55F0">
        <w:rPr>
          <w:rFonts w:ascii="Consolas" w:eastAsia="Yu Mincho" w:hAnsi="Consolas"/>
          <w:sz w:val="18"/>
          <w:szCs w:val="18"/>
          <w:lang w:val="ru-RU"/>
        </w:rPr>
        <w:t>layout</w:t>
      </w:r>
      <w:proofErr w:type="spellEnd"/>
      <w:r w:rsidRPr="00FF55F0">
        <w:rPr>
          <w:rFonts w:ascii="Consolas" w:eastAsia="Yu Mincho" w:hAnsi="Consolas"/>
          <w:sz w:val="18"/>
          <w:szCs w:val="18"/>
          <w:lang w:val="ru-RU"/>
        </w:rPr>
        <w:t>);</w:t>
      </w:r>
      <w:r w:rsidRPr="00FF55F0">
        <w:rPr>
          <w:rFonts w:eastAsia="Calibri"/>
          <w:sz w:val="18"/>
          <w:szCs w:val="18"/>
          <w:lang w:val="ru-RU"/>
        </w:rPr>
        <w:br/>
      </w:r>
      <w:r w:rsidRPr="00FF55F0">
        <w:rPr>
          <w:rFonts w:ascii="Consolas" w:eastAsia="Yu Mincho" w:hAnsi="Consolas"/>
          <w:sz w:val="18"/>
          <w:szCs w:val="18"/>
          <w:lang w:val="ru-RU"/>
        </w:rPr>
        <w:t xml:space="preserve">  </w:t>
      </w:r>
      <w:proofErr w:type="spellStart"/>
      <w:r w:rsidRPr="00FF55F0">
        <w:rPr>
          <w:rFonts w:ascii="Consolas" w:eastAsia="Yu Mincho" w:hAnsi="Consolas"/>
          <w:sz w:val="18"/>
          <w:szCs w:val="18"/>
          <w:lang w:val="ru-RU"/>
        </w:rPr>
        <w:t>CartesianPosition</w:t>
      </w:r>
      <w:proofErr w:type="spellEnd"/>
      <w:r w:rsidRPr="00FF55F0">
        <w:rPr>
          <w:rFonts w:ascii="Consolas" w:eastAsia="Yu Mincho" w:hAnsi="Consolas"/>
          <w:sz w:val="18"/>
          <w:szCs w:val="18"/>
          <w:lang w:val="ru-RU"/>
        </w:rPr>
        <w:t xml:space="preserve"> </w:t>
      </w:r>
      <w:proofErr w:type="spellStart"/>
      <w:r w:rsidRPr="00FF55F0">
        <w:rPr>
          <w:rFonts w:ascii="Consolas" w:eastAsia="Yu Mincho" w:hAnsi="Consolas"/>
          <w:sz w:val="18"/>
          <w:szCs w:val="18"/>
          <w:lang w:val="ru-RU"/>
        </w:rPr>
        <w:t>handle</w:t>
      </w:r>
      <w:proofErr w:type="spellEnd"/>
      <w:r w:rsidRPr="00FF55F0">
        <w:rPr>
          <w:rFonts w:ascii="Consolas" w:eastAsia="Yu Mincho" w:hAnsi="Consolas"/>
          <w:sz w:val="18"/>
          <w:szCs w:val="18"/>
          <w:lang w:val="ru-RU"/>
        </w:rPr>
        <w:t>(</w:t>
      </w:r>
      <w:r w:rsidRPr="00FF55F0">
        <w:rPr>
          <w:rFonts w:eastAsia="Calibri"/>
          <w:sz w:val="18"/>
          <w:szCs w:val="18"/>
          <w:lang w:val="ru-RU"/>
        </w:rPr>
        <w:br/>
      </w:r>
      <w:r w:rsidRPr="00FF55F0">
        <w:rPr>
          <w:rFonts w:ascii="Consolas" w:eastAsia="Yu Mincho" w:hAnsi="Consolas"/>
          <w:sz w:val="18"/>
          <w:szCs w:val="18"/>
          <w:lang w:val="ru-RU"/>
        </w:rPr>
        <w:t xml:space="preserve">    </w:t>
      </w:r>
      <w:proofErr w:type="spellStart"/>
      <w:r w:rsidRPr="00FF55F0">
        <w:rPr>
          <w:rFonts w:ascii="Consolas" w:eastAsia="Yu Mincho" w:hAnsi="Consolas"/>
          <w:sz w:val="18"/>
          <w:szCs w:val="18"/>
          <w:lang w:val="ru-RU"/>
        </w:rPr>
        <w:t>CartesianPosition</w:t>
      </w:r>
      <w:proofErr w:type="spellEnd"/>
      <w:r w:rsidRPr="00FF55F0">
        <w:rPr>
          <w:rFonts w:ascii="Consolas" w:eastAsia="Yu Mincho" w:hAnsi="Consolas"/>
          <w:sz w:val="18"/>
          <w:szCs w:val="18"/>
          <w:lang w:val="ru-RU"/>
        </w:rPr>
        <w:t xml:space="preserve"> </w:t>
      </w:r>
      <w:proofErr w:type="spellStart"/>
      <w:r w:rsidRPr="00FF55F0">
        <w:rPr>
          <w:rFonts w:ascii="Consolas" w:eastAsia="Yu Mincho" w:hAnsi="Consolas"/>
          <w:sz w:val="18"/>
          <w:szCs w:val="18"/>
          <w:lang w:val="ru-RU"/>
        </w:rPr>
        <w:t>position</w:t>
      </w:r>
      <w:proofErr w:type="spellEnd"/>
      <w:r w:rsidRPr="00FF55F0">
        <w:rPr>
          <w:rFonts w:ascii="Consolas" w:eastAsia="Yu Mincho" w:hAnsi="Consolas"/>
          <w:sz w:val="18"/>
          <w:szCs w:val="18"/>
          <w:lang w:val="ru-RU"/>
        </w:rPr>
        <w:t>,</w:t>
      </w:r>
      <w:r w:rsidRPr="00FF55F0">
        <w:rPr>
          <w:rFonts w:eastAsia="Calibri"/>
          <w:sz w:val="18"/>
          <w:szCs w:val="18"/>
          <w:lang w:val="ru-RU"/>
        </w:rPr>
        <w:br/>
      </w:r>
      <w:r w:rsidRPr="00FF55F0">
        <w:rPr>
          <w:rFonts w:ascii="Consolas" w:eastAsia="Yu Mincho" w:hAnsi="Consolas"/>
          <w:sz w:val="18"/>
          <w:szCs w:val="18"/>
          <w:lang w:val="ru-RU"/>
        </w:rPr>
        <w:t xml:space="preserve">    </w:t>
      </w:r>
      <w:proofErr w:type="spellStart"/>
      <w:r w:rsidRPr="00FF55F0">
        <w:rPr>
          <w:rFonts w:ascii="Consolas" w:eastAsia="Yu Mincho" w:hAnsi="Consolas"/>
          <w:sz w:val="18"/>
          <w:szCs w:val="18"/>
          <w:lang w:val="ru-RU"/>
        </w:rPr>
        <w:t>optional</w:t>
      </w:r>
      <w:proofErr w:type="spellEnd"/>
      <w:r w:rsidRPr="00FF55F0">
        <w:rPr>
          <w:rFonts w:ascii="Consolas" w:eastAsia="Yu Mincho" w:hAnsi="Consolas"/>
          <w:sz w:val="18"/>
          <w:szCs w:val="18"/>
          <w:lang w:val="ru-RU"/>
        </w:rPr>
        <w:t>&lt;</w:t>
      </w:r>
      <w:proofErr w:type="spellStart"/>
      <w:r w:rsidRPr="00FF55F0">
        <w:rPr>
          <w:rFonts w:ascii="Consolas" w:eastAsia="Yu Mincho" w:hAnsi="Consolas"/>
          <w:sz w:val="18"/>
          <w:szCs w:val="18"/>
          <w:lang w:val="ru-RU"/>
        </w:rPr>
        <w:t>ChannelLock</w:t>
      </w:r>
      <w:proofErr w:type="spellEnd"/>
      <w:r w:rsidRPr="00FF55F0">
        <w:rPr>
          <w:rFonts w:ascii="Consolas" w:eastAsia="Yu Mincho" w:hAnsi="Consolas"/>
          <w:sz w:val="18"/>
          <w:szCs w:val="18"/>
          <w:lang w:val="ru-RU"/>
        </w:rPr>
        <w:t xml:space="preserve">&gt; </w:t>
      </w:r>
      <w:proofErr w:type="spellStart"/>
      <w:r w:rsidRPr="00FF55F0">
        <w:rPr>
          <w:rFonts w:ascii="Consolas" w:eastAsia="Yu Mincho" w:hAnsi="Consolas"/>
          <w:sz w:val="18"/>
          <w:szCs w:val="18"/>
          <w:lang w:val="ru-RU"/>
        </w:rPr>
        <w:t>channelLock</w:t>
      </w:r>
      <w:proofErr w:type="spellEnd"/>
      <w:r w:rsidRPr="00FF55F0">
        <w:rPr>
          <w:rFonts w:ascii="Consolas" w:eastAsia="Yu Mincho" w:hAnsi="Consolas"/>
          <w:sz w:val="18"/>
          <w:szCs w:val="18"/>
          <w:lang w:val="ru-RU"/>
        </w:rPr>
        <w:t>,</w:t>
      </w:r>
      <w:r w:rsidRPr="00FF55F0">
        <w:rPr>
          <w:rFonts w:eastAsia="Calibri"/>
          <w:sz w:val="18"/>
          <w:szCs w:val="18"/>
          <w:lang w:val="ru-RU"/>
        </w:rPr>
        <w:br/>
      </w:r>
      <w:r w:rsidRPr="00FF55F0">
        <w:rPr>
          <w:rFonts w:ascii="Consolas" w:eastAsia="Yu Mincho" w:hAnsi="Consolas"/>
          <w:sz w:val="18"/>
          <w:szCs w:val="18"/>
          <w:lang w:val="ru-RU"/>
        </w:rPr>
        <w:t xml:space="preserve">    </w:t>
      </w:r>
      <w:proofErr w:type="spellStart"/>
      <w:r w:rsidRPr="00FF55F0">
        <w:rPr>
          <w:rFonts w:ascii="Consolas" w:eastAsia="Yu Mincho" w:hAnsi="Consolas"/>
          <w:sz w:val="18"/>
          <w:szCs w:val="18"/>
          <w:lang w:val="ru-RU"/>
        </w:rPr>
        <w:t>vector</w:t>
      </w:r>
      <w:proofErr w:type="spellEnd"/>
      <w:r w:rsidRPr="00FF55F0">
        <w:rPr>
          <w:rFonts w:ascii="Consolas" w:eastAsia="Yu Mincho" w:hAnsi="Consolas"/>
          <w:sz w:val="18"/>
          <w:szCs w:val="18"/>
          <w:lang w:val="ru-RU"/>
        </w:rPr>
        <w:t>&lt;</w:t>
      </w:r>
      <w:proofErr w:type="spellStart"/>
      <w:r w:rsidRPr="00FF55F0">
        <w:rPr>
          <w:rFonts w:ascii="Consolas" w:eastAsia="Yu Mincho" w:hAnsi="Consolas"/>
          <w:b/>
          <w:color w:val="902000"/>
          <w:sz w:val="18"/>
          <w:szCs w:val="18"/>
          <w:lang w:val="ru-RU"/>
        </w:rPr>
        <w:t>bool</w:t>
      </w:r>
      <w:proofErr w:type="spellEnd"/>
      <w:r w:rsidRPr="00FF55F0">
        <w:rPr>
          <w:rFonts w:ascii="Consolas" w:eastAsia="Yu Mincho" w:hAnsi="Consolas"/>
          <w:sz w:val="18"/>
          <w:szCs w:val="18"/>
          <w:lang w:val="ru-RU"/>
        </w:rPr>
        <w:t xml:space="preserve">&gt; </w:t>
      </w:r>
      <w:proofErr w:type="spellStart"/>
      <w:r w:rsidRPr="00FF55F0">
        <w:rPr>
          <w:rFonts w:ascii="Consolas" w:eastAsia="Yu Mincho" w:hAnsi="Consolas"/>
          <w:sz w:val="18"/>
          <w:szCs w:val="18"/>
          <w:lang w:val="ru-RU"/>
        </w:rPr>
        <w:t>excluded</w:t>
      </w:r>
      <w:proofErr w:type="spellEnd"/>
      <w:r w:rsidRPr="00FF55F0">
        <w:rPr>
          <w:rFonts w:ascii="Consolas" w:eastAsia="Yu Mincho" w:hAnsi="Consolas"/>
          <w:sz w:val="18"/>
          <w:szCs w:val="18"/>
          <w:lang w:val="ru-RU"/>
        </w:rPr>
        <w:t>,</w:t>
      </w:r>
      <w:r w:rsidRPr="00FF55F0">
        <w:rPr>
          <w:rFonts w:eastAsia="Calibri"/>
          <w:sz w:val="18"/>
          <w:szCs w:val="18"/>
          <w:lang w:val="ru-RU"/>
        </w:rPr>
        <w:br/>
      </w:r>
      <w:r w:rsidRPr="00FF55F0">
        <w:rPr>
          <w:rFonts w:ascii="Consolas" w:eastAsia="Yu Mincho" w:hAnsi="Consolas"/>
          <w:sz w:val="18"/>
          <w:szCs w:val="18"/>
          <w:lang w:val="ru-RU"/>
        </w:rPr>
        <w:t xml:space="preserve">  );</w:t>
      </w:r>
      <w:r w:rsidRPr="00FF55F0">
        <w:rPr>
          <w:rFonts w:eastAsia="Calibri"/>
          <w:sz w:val="18"/>
          <w:szCs w:val="18"/>
          <w:lang w:val="ru-RU"/>
        </w:rPr>
        <w:br/>
      </w:r>
      <w:r w:rsidRPr="00FF55F0">
        <w:rPr>
          <w:rFonts w:ascii="Consolas" w:eastAsia="Yu Mincho" w:hAnsi="Consolas"/>
          <w:sz w:val="18"/>
          <w:szCs w:val="18"/>
          <w:lang w:val="ru-RU"/>
        </w:rPr>
        <w:t>};</w:t>
      </w:r>
    </w:p>
    <w:p w14:paraId="2C791B8A"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proofErr w:type="spellStart"/>
      <w:r w:rsidRPr="00FF55F0">
        <w:rPr>
          <w:rStyle w:val="CourierNew"/>
          <w:rFonts w:eastAsia="Calibri"/>
          <w:lang w:val="ru-RU"/>
        </w:rPr>
        <w:t>excluded</w:t>
      </w:r>
      <w:proofErr w:type="spellEnd"/>
      <w:r w:rsidRPr="00FF55F0">
        <w:rPr>
          <w:rFonts w:eastAsia="Calibri"/>
          <w:szCs w:val="24"/>
          <w:lang w:val="ru-RU"/>
        </w:rPr>
        <w:t xml:space="preserve"> – это </w:t>
      </w:r>
      <w:r w:rsidRPr="00FF55F0">
        <w:rPr>
          <w:rFonts w:eastAsia="Calibri"/>
          <w:lang w:val="ru-RU"/>
        </w:rPr>
        <w:t xml:space="preserve">маска исключения каналов, указывающая, какие громкоговорители следует игнорировать, которая используется только в </w:t>
      </w:r>
      <w:proofErr w:type="spellStart"/>
      <w:r w:rsidRPr="00FF55F0">
        <w:rPr>
          <w:rFonts w:eastAsia="Calibri"/>
          <w:lang w:val="ru-RU"/>
        </w:rPr>
        <w:t>аллоцентрическом</w:t>
      </w:r>
      <w:proofErr w:type="spellEnd"/>
      <w:r w:rsidRPr="00FF55F0">
        <w:rPr>
          <w:rFonts w:eastAsia="Calibri"/>
          <w:lang w:val="ru-RU"/>
        </w:rPr>
        <w:t xml:space="preserve"> тракте, поскольку только там после исключения зоны выполняется блокировка канала.</w:t>
      </w:r>
    </w:p>
    <w:p w14:paraId="3D2243CA"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 xml:space="preserve">Для эгоцентрического тракта </w:t>
      </w:r>
      <w:proofErr w:type="spellStart"/>
      <w:r w:rsidRPr="00FF55F0">
        <w:rPr>
          <w:rStyle w:val="CourierNew"/>
          <w:rFonts w:eastAsia="Calibri"/>
          <w:lang w:val="ru-RU"/>
        </w:rPr>
        <w:t>ChannelLockHandlerBase</w:t>
      </w:r>
      <w:proofErr w:type="spellEnd"/>
      <w:r w:rsidRPr="00FF55F0">
        <w:rPr>
          <w:rFonts w:eastAsia="Calibri"/>
          <w:szCs w:val="24"/>
          <w:lang w:val="ru-RU"/>
        </w:rPr>
        <w:t xml:space="preserve"> настраивается в классе </w:t>
      </w:r>
      <w:r w:rsidRPr="00FF55F0">
        <w:rPr>
          <w:rStyle w:val="CourierNew"/>
          <w:rFonts w:eastAsia="Calibri"/>
          <w:lang w:val="ru-RU"/>
        </w:rPr>
        <w:t>core.</w:t>
      </w:r>
      <w:proofErr w:type="spellStart"/>
      <w:r w:rsidRPr="00FF55F0">
        <w:rPr>
          <w:rStyle w:val="CourierNew"/>
          <w:rFonts w:eastAsia="Calibri"/>
          <w:lang w:val="ru-RU"/>
        </w:rPr>
        <w:t>objectbased</w:t>
      </w:r>
      <w:proofErr w:type="spellEnd"/>
      <w:r w:rsidRPr="00FF55F0">
        <w:rPr>
          <w:rStyle w:val="CourierNew"/>
          <w:rFonts w:eastAsia="Calibri"/>
          <w:lang w:val="ru-RU"/>
        </w:rPr>
        <w:t>._</w:t>
      </w:r>
      <w:proofErr w:type="spellStart"/>
      <w:r w:rsidRPr="00FF55F0">
        <w:rPr>
          <w:rStyle w:val="CourierNew"/>
          <w:rFonts w:eastAsia="Calibri"/>
          <w:lang w:val="ru-RU"/>
        </w:rPr>
        <w:t>gain_calc.EgoChannelLockHandler</w:t>
      </w:r>
      <w:proofErr w:type="spellEnd"/>
      <w:r w:rsidRPr="00FF55F0">
        <w:rPr>
          <w:rStyle w:val="CourierNew"/>
          <w:rFonts w:ascii="Times New Roman" w:eastAsia="Calibri" w:hAnsi="Times New Roman"/>
          <w:lang w:val="ru-RU"/>
        </w:rPr>
        <w:t>.</w:t>
      </w:r>
    </w:p>
    <w:p w14:paraId="668F813C"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 xml:space="preserve">Для </w:t>
      </w:r>
      <w:proofErr w:type="spellStart"/>
      <w:r w:rsidRPr="00FF55F0">
        <w:rPr>
          <w:rFonts w:eastAsia="Calibri"/>
          <w:szCs w:val="24"/>
          <w:lang w:val="ru-RU"/>
        </w:rPr>
        <w:t>аллоцентрического</w:t>
      </w:r>
      <w:proofErr w:type="spellEnd"/>
      <w:r w:rsidRPr="00FF55F0">
        <w:rPr>
          <w:rFonts w:eastAsia="Calibri"/>
          <w:szCs w:val="24"/>
          <w:lang w:val="ru-RU"/>
        </w:rPr>
        <w:t xml:space="preserve"> тракта </w:t>
      </w:r>
      <w:proofErr w:type="spellStart"/>
      <w:r w:rsidRPr="00FF55F0">
        <w:rPr>
          <w:rStyle w:val="CourierNew"/>
          <w:rFonts w:eastAsia="Calibri"/>
          <w:lang w:val="ru-RU"/>
        </w:rPr>
        <w:t>ChannelLockHandlerBase</w:t>
      </w:r>
      <w:proofErr w:type="spellEnd"/>
      <w:r w:rsidRPr="00FF55F0">
        <w:rPr>
          <w:rFonts w:eastAsia="Calibri"/>
          <w:szCs w:val="24"/>
          <w:lang w:val="ru-RU"/>
        </w:rPr>
        <w:t xml:space="preserve"> настраивается в классе </w:t>
      </w:r>
      <w:r w:rsidRPr="00FF55F0">
        <w:rPr>
          <w:rStyle w:val="CourierNew"/>
          <w:rFonts w:eastAsia="Calibri"/>
          <w:lang w:val="ru-RU"/>
        </w:rPr>
        <w:t>core.</w:t>
      </w:r>
      <w:proofErr w:type="spellStart"/>
      <w:r w:rsidRPr="00FF55F0">
        <w:rPr>
          <w:rStyle w:val="CourierNew"/>
          <w:rFonts w:eastAsia="Calibri"/>
          <w:lang w:val="ru-RU"/>
        </w:rPr>
        <w:t>objectbased</w:t>
      </w:r>
      <w:proofErr w:type="spellEnd"/>
      <w:r w:rsidRPr="00FF55F0">
        <w:rPr>
          <w:rStyle w:val="CourierNew"/>
          <w:rFonts w:eastAsia="Calibri"/>
          <w:lang w:val="ru-RU"/>
        </w:rPr>
        <w:t>._</w:t>
      </w:r>
      <w:proofErr w:type="spellStart"/>
      <w:r w:rsidRPr="00FF55F0">
        <w:rPr>
          <w:rStyle w:val="CourierNew"/>
          <w:rFonts w:eastAsia="Calibri"/>
          <w:lang w:val="ru-RU"/>
        </w:rPr>
        <w:t>gain_calc.AlloChannelLockHandler</w:t>
      </w:r>
      <w:proofErr w:type="spellEnd"/>
      <w:r w:rsidRPr="00FF55F0">
        <w:rPr>
          <w:rFonts w:eastAsia="Calibri"/>
          <w:szCs w:val="24"/>
          <w:lang w:val="ru-RU"/>
        </w:rPr>
        <w:t>.</w:t>
      </w:r>
    </w:p>
    <w:p w14:paraId="2A5DC75F"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 xml:space="preserve">В эгоцентрическом режиме рассматриваемые позиции громкоговорителей представляют собой нормализованные реальные позиции громкоговорителей в </w:t>
      </w:r>
      <w:proofErr w:type="spellStart"/>
      <w:r w:rsidRPr="00FF55F0">
        <w:rPr>
          <w:rFonts w:ascii="Courier New" w:eastAsia="Calibri" w:hAnsi="Courier New" w:cs="Courier New"/>
          <w:szCs w:val="24"/>
          <w:lang w:val="ru-RU"/>
        </w:rPr>
        <w:t>layout</w:t>
      </w:r>
      <w:proofErr w:type="spellEnd"/>
      <w:r w:rsidRPr="00FF55F0">
        <w:rPr>
          <w:rFonts w:eastAsia="Calibri"/>
          <w:szCs w:val="24"/>
          <w:lang w:val="ru-RU"/>
        </w:rPr>
        <w:t xml:space="preserve">, а в </w:t>
      </w:r>
      <w:proofErr w:type="spellStart"/>
      <w:r w:rsidRPr="00FF55F0">
        <w:rPr>
          <w:rFonts w:eastAsia="Calibri"/>
          <w:szCs w:val="24"/>
          <w:lang w:val="ru-RU"/>
        </w:rPr>
        <w:t>аллоцентрическом</w:t>
      </w:r>
      <w:proofErr w:type="spellEnd"/>
      <w:r w:rsidRPr="00FF55F0">
        <w:rPr>
          <w:rFonts w:eastAsia="Calibri"/>
          <w:szCs w:val="24"/>
          <w:lang w:val="ru-RU"/>
        </w:rPr>
        <w:t xml:space="preserve"> – это позиции в соответствии со значением </w:t>
      </w:r>
      <w:proofErr w:type="spellStart"/>
      <w:r w:rsidRPr="00FF55F0">
        <w:rPr>
          <w:rStyle w:val="CourierNew"/>
          <w:rFonts w:eastAsia="Calibri"/>
          <w:lang w:val="ru-RU"/>
        </w:rPr>
        <w:t>core.allocentric.positions_for_layout</w:t>
      </w:r>
      <w:proofErr w:type="spellEnd"/>
      <w:r w:rsidRPr="00FF55F0">
        <w:rPr>
          <w:rStyle w:val="CourierNew"/>
          <w:rFonts w:eastAsia="Calibri"/>
          <w:lang w:val="ru-RU"/>
        </w:rPr>
        <w:t xml:space="preserve"> (</w:t>
      </w:r>
      <w:proofErr w:type="spellStart"/>
      <w:r w:rsidRPr="00FF55F0">
        <w:rPr>
          <w:rStyle w:val="CourierNew"/>
          <w:rFonts w:eastAsia="Calibri"/>
          <w:lang w:val="ru-RU"/>
        </w:rPr>
        <w:t>layout</w:t>
      </w:r>
      <w:proofErr w:type="spellEnd"/>
      <w:r w:rsidRPr="00FF55F0">
        <w:rPr>
          <w:rStyle w:val="CourierNew"/>
          <w:rFonts w:eastAsia="Calibri"/>
          <w:lang w:val="ru-RU"/>
        </w:rPr>
        <w:t>)</w:t>
      </w:r>
      <w:r w:rsidRPr="00FF55F0">
        <w:rPr>
          <w:rFonts w:eastAsia="Calibri"/>
          <w:szCs w:val="24"/>
          <w:lang w:val="ru-RU"/>
        </w:rPr>
        <w:t>, как описано в пункте 7.3.9.</w:t>
      </w:r>
    </w:p>
    <w:p w14:paraId="6AB6428E" w14:textId="77777777" w:rsidR="00D140C2" w:rsidRPr="00FF55F0" w:rsidRDefault="00D140C2" w:rsidP="00D140C2">
      <w:pPr>
        <w:keepNext/>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Yu Mincho"/>
          <w:szCs w:val="24"/>
          <w:lang w:val="ru-RU"/>
        </w:rPr>
        <w:t>Для применения метаданных блокировки канала используется следующая процедура.</w:t>
      </w:r>
    </w:p>
    <w:p w14:paraId="6D242085"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Если значение </w:t>
      </w:r>
      <w:proofErr w:type="spellStart"/>
      <w:r w:rsidRPr="00FF55F0">
        <w:rPr>
          <w:rFonts w:ascii="Courier New" w:eastAsia="MS Mincho" w:hAnsi="Courier New"/>
          <w:lang w:val="ru-RU"/>
        </w:rPr>
        <w:t>excluded</w:t>
      </w:r>
      <w:proofErr w:type="spellEnd"/>
      <w:r w:rsidRPr="00FF55F0">
        <w:rPr>
          <w:rFonts w:eastAsia="MS Mincho"/>
          <w:lang w:val="ru-RU"/>
        </w:rPr>
        <w:t xml:space="preserve"> не равно </w:t>
      </w:r>
      <w:proofErr w:type="spellStart"/>
      <w:r w:rsidRPr="00FF55F0">
        <w:rPr>
          <w:rStyle w:val="CourierNew"/>
          <w:rFonts w:eastAsia="MS Mincho"/>
          <w:lang w:val="ru-RU"/>
        </w:rPr>
        <w:t>None</w:t>
      </w:r>
      <w:proofErr w:type="spellEnd"/>
      <w:r w:rsidRPr="00FF55F0">
        <w:rPr>
          <w:rFonts w:eastAsia="MS Mincho"/>
          <w:lang w:val="ru-RU"/>
        </w:rPr>
        <w:t xml:space="preserve">, то на следующих шагах громкоговорители, для которых </w:t>
      </w:r>
      <w:proofErr w:type="spellStart"/>
      <w:r w:rsidRPr="00FF55F0">
        <w:rPr>
          <w:rFonts w:ascii="Courier New" w:eastAsia="MS Mincho" w:hAnsi="Courier New"/>
          <w:lang w:val="ru-RU"/>
        </w:rPr>
        <w:t>excluded</w:t>
      </w:r>
      <w:proofErr w:type="spellEnd"/>
      <w:r w:rsidRPr="00FF55F0">
        <w:rPr>
          <w:rStyle w:val="CourierNew"/>
          <w:rFonts w:eastAsia="MS Mincho"/>
          <w:lang w:val="ru-RU"/>
        </w:rPr>
        <w:t>[n]==</w:t>
      </w:r>
      <w:proofErr w:type="spellStart"/>
      <w:r w:rsidRPr="00FF55F0">
        <w:rPr>
          <w:rStyle w:val="CourierNew"/>
          <w:rFonts w:eastAsia="MS Mincho"/>
          <w:lang w:val="ru-RU"/>
        </w:rPr>
        <w:t>True</w:t>
      </w:r>
      <w:proofErr w:type="spellEnd"/>
      <w:r w:rsidRPr="00FF55F0">
        <w:rPr>
          <w:rFonts w:eastAsia="MS Mincho"/>
          <w:lang w:val="ru-RU"/>
        </w:rPr>
        <w:t xml:space="preserve"> (</w:t>
      </w:r>
      <w:r w:rsidRPr="00FF55F0">
        <w:rPr>
          <w:rFonts w:ascii="Courier New" w:eastAsia="MS Mincho" w:hAnsi="Courier New" w:cs="Courier New"/>
          <w:lang w:val="ru-RU"/>
        </w:rPr>
        <w:t>n</w:t>
      </w:r>
      <w:r w:rsidRPr="00FF55F0">
        <w:rPr>
          <w:rFonts w:eastAsia="MS Mincho"/>
          <w:lang w:val="ru-RU"/>
        </w:rPr>
        <w:t xml:space="preserve"> – это </w:t>
      </w:r>
      <w:r w:rsidRPr="00FF55F0">
        <w:rPr>
          <w:rFonts w:eastAsia="MS Mincho"/>
          <w:i/>
          <w:lang w:val="ru-RU"/>
        </w:rPr>
        <w:t>n</w:t>
      </w:r>
      <w:r w:rsidRPr="00FF55F0">
        <w:rPr>
          <w:rFonts w:eastAsia="MS Mincho"/>
          <w:lang w:val="ru-RU"/>
        </w:rPr>
        <w:t>-й громкоговоритель), не рассматриваются.</w:t>
      </w:r>
    </w:p>
    <w:p w14:paraId="1E006D7A"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Если </w:t>
      </w:r>
      <w:proofErr w:type="spellStart"/>
      <w:r w:rsidRPr="00FF55F0">
        <w:rPr>
          <w:rFonts w:ascii="Courier New" w:eastAsia="MS Mincho" w:hAnsi="Courier New"/>
          <w:lang w:val="ru-RU"/>
        </w:rPr>
        <w:t>channelLock</w:t>
      </w:r>
      <w:proofErr w:type="spellEnd"/>
      <w:r w:rsidRPr="00FF55F0">
        <w:rPr>
          <w:rFonts w:eastAsia="MS Mincho"/>
          <w:lang w:val="ru-RU"/>
        </w:rPr>
        <w:t xml:space="preserve"> имеет значение </w:t>
      </w:r>
      <w:proofErr w:type="spellStart"/>
      <w:r w:rsidRPr="00FF55F0">
        <w:rPr>
          <w:rFonts w:ascii="Courier New" w:eastAsia="MS Mincho" w:hAnsi="Courier New"/>
          <w:lang w:val="ru-RU"/>
        </w:rPr>
        <w:t>None</w:t>
      </w:r>
      <w:proofErr w:type="spellEnd"/>
      <w:r w:rsidRPr="00FF55F0">
        <w:rPr>
          <w:rFonts w:eastAsia="MS Mincho"/>
          <w:lang w:val="ru-RU"/>
        </w:rPr>
        <w:t xml:space="preserve">, возвращается исходная </w:t>
      </w:r>
      <w:r w:rsidRPr="00FF55F0">
        <w:rPr>
          <w:rFonts w:ascii="Courier New" w:eastAsia="MS Mincho" w:hAnsi="Courier New"/>
          <w:lang w:val="ru-RU"/>
        </w:rPr>
        <w:t>позиция</w:t>
      </w:r>
      <w:r w:rsidRPr="00FF55F0">
        <w:rPr>
          <w:rFonts w:eastAsia="MS Mincho"/>
          <w:lang w:val="ru-RU"/>
        </w:rPr>
        <w:t>.</w:t>
      </w:r>
    </w:p>
    <w:p w14:paraId="1174AF2D" w14:textId="77777777" w:rsidR="00D140C2" w:rsidRPr="00FF55F0" w:rsidRDefault="00D140C2" w:rsidP="00362AE5">
      <w:pPr>
        <w:pStyle w:val="enumlev1"/>
        <w:keepNext/>
        <w:keepLines/>
        <w:rPr>
          <w:rFonts w:eastAsia="MS Mincho"/>
          <w:lang w:val="ru-RU"/>
        </w:rPr>
      </w:pPr>
      <w:r w:rsidRPr="00FF55F0">
        <w:rPr>
          <w:rFonts w:eastAsia="MS Mincho"/>
          <w:lang w:val="ru-RU"/>
        </w:rPr>
        <w:lastRenderedPageBreak/>
        <w:t>–</w:t>
      </w:r>
      <w:r w:rsidRPr="00FF55F0">
        <w:rPr>
          <w:rFonts w:eastAsia="MS Mincho"/>
          <w:lang w:val="ru-RU"/>
        </w:rPr>
        <w:tab/>
        <w:t xml:space="preserve">Если </w:t>
      </w:r>
      <w:proofErr w:type="spellStart"/>
      <w:r w:rsidRPr="00FF55F0">
        <w:rPr>
          <w:rFonts w:ascii="Courier New" w:eastAsia="MS Mincho" w:hAnsi="Courier New"/>
          <w:lang w:val="ru-RU"/>
        </w:rPr>
        <w:t>channelLock.maxDistance</w:t>
      </w:r>
      <w:proofErr w:type="spellEnd"/>
      <w:r w:rsidRPr="00FF55F0">
        <w:rPr>
          <w:rFonts w:eastAsia="MS Mincho"/>
          <w:lang w:val="ru-RU"/>
        </w:rPr>
        <w:t xml:space="preserve"> не равно </w:t>
      </w:r>
      <w:proofErr w:type="spellStart"/>
      <w:r w:rsidRPr="00FF55F0">
        <w:rPr>
          <w:rFonts w:ascii="Courier New" w:eastAsia="MS Mincho" w:hAnsi="Courier New"/>
          <w:lang w:val="ru-RU"/>
        </w:rPr>
        <w:t>None</w:t>
      </w:r>
      <w:proofErr w:type="spellEnd"/>
      <w:r w:rsidRPr="00FF55F0">
        <w:rPr>
          <w:rFonts w:eastAsia="MS Mincho"/>
          <w:lang w:val="ru-RU"/>
        </w:rPr>
        <w:t xml:space="preserve">, рассчитывается расстояние </w:t>
      </w:r>
      <m:oMath>
        <m:sSub>
          <m:sSubPr>
            <m:ctrlPr>
              <w:rPr>
                <w:rFonts w:ascii="Cambria Math" w:eastAsia="MS Mincho" w:hAnsi="Cambria Math"/>
                <w:lang w:val="ru-RU"/>
              </w:rPr>
            </m:ctrlPr>
          </m:sSubPr>
          <m:e>
            <m:r>
              <m:rPr>
                <m:scr m:val="script"/>
              </m:rPr>
              <w:rPr>
                <w:rFonts w:ascii="Cambria Math" w:eastAsia="MS Mincho" w:hAnsi="Cambria Math"/>
                <w:lang w:val="ru-RU"/>
              </w:rPr>
              <m:t>l</m:t>
            </m:r>
          </m:e>
          <m:sub>
            <m:r>
              <w:rPr>
                <w:rFonts w:ascii="Cambria Math" w:eastAsia="MS Mincho" w:hAnsi="Cambria Math"/>
                <w:lang w:val="ru-RU"/>
              </w:rPr>
              <m:t>2</m:t>
            </m:r>
          </m:sub>
        </m:sSub>
      </m:oMath>
      <w:r w:rsidRPr="00FF55F0">
        <w:rPr>
          <w:rFonts w:eastAsia="MS Mincho"/>
          <w:lang w:val="ru-RU"/>
        </w:rPr>
        <w:t xml:space="preserve"> между позицией каждого громкоговорителя и значением </w:t>
      </w:r>
      <w:proofErr w:type="spellStart"/>
      <w:r w:rsidRPr="00FF55F0">
        <w:rPr>
          <w:rFonts w:ascii="Courier New" w:eastAsia="MS Mincho" w:hAnsi="Courier New"/>
          <w:lang w:val="ru-RU"/>
        </w:rPr>
        <w:t>position</w:t>
      </w:r>
      <w:proofErr w:type="spellEnd"/>
      <w:r w:rsidRPr="00FF55F0">
        <w:rPr>
          <w:rFonts w:eastAsia="MS Mincho"/>
          <w:lang w:val="ru-RU"/>
        </w:rPr>
        <w:t xml:space="preserve"> и определяются в качестве возможных громкоговорителей все громкоговорители, расстояние до которых (в пределах некоторого допуска) меньше </w:t>
      </w:r>
      <w:proofErr w:type="spellStart"/>
      <w:r w:rsidRPr="00FF55F0">
        <w:rPr>
          <w:rFonts w:ascii="Courier New" w:eastAsia="MS Mincho" w:hAnsi="Courier New"/>
          <w:lang w:val="ru-RU"/>
        </w:rPr>
        <w:t>channelLock.maxDistance</w:t>
      </w:r>
      <w:proofErr w:type="spellEnd"/>
      <w:r w:rsidRPr="00FF55F0">
        <w:rPr>
          <w:rFonts w:eastAsia="MS Mincho"/>
          <w:lang w:val="ru-RU"/>
        </w:rPr>
        <w:t>.</w:t>
      </w:r>
    </w:p>
    <w:p w14:paraId="4470FA42"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Если возможных громкоговорителей не выявлено, возвращается </w:t>
      </w:r>
      <w:proofErr w:type="spellStart"/>
      <w:r w:rsidRPr="00FF55F0">
        <w:rPr>
          <w:rFonts w:ascii="Courier New" w:eastAsia="MS Mincho" w:hAnsi="Courier New"/>
          <w:lang w:val="ru-RU"/>
        </w:rPr>
        <w:t>position</w:t>
      </w:r>
      <w:proofErr w:type="spellEnd"/>
      <w:r w:rsidRPr="00FF55F0">
        <w:rPr>
          <w:rFonts w:eastAsia="MS Mincho"/>
          <w:lang w:val="ru-RU"/>
        </w:rPr>
        <w:t>.</w:t>
      </w:r>
    </w:p>
    <w:p w14:paraId="3D3D968F"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В наборе возможных громкоговорителей определяются те из них, которые находятся ближе всего к точке </w:t>
      </w:r>
      <w:proofErr w:type="spellStart"/>
      <w:r w:rsidRPr="00FF55F0">
        <w:rPr>
          <w:rFonts w:ascii="Courier New" w:eastAsia="MS Mincho" w:hAnsi="Courier New"/>
          <w:lang w:val="ru-RU"/>
        </w:rPr>
        <w:t>position</w:t>
      </w:r>
      <w:proofErr w:type="spellEnd"/>
      <w:r w:rsidRPr="00FF55F0">
        <w:rPr>
          <w:rFonts w:eastAsia="MS Mincho"/>
          <w:lang w:val="ru-RU"/>
        </w:rPr>
        <w:t xml:space="preserve">. В эгоцентрической конфигурации используется расстояние </w:t>
      </w:r>
      <m:oMath>
        <m:sSub>
          <m:sSubPr>
            <m:ctrlPr>
              <w:rPr>
                <w:rFonts w:ascii="Cambria Math" w:eastAsia="MS Mincho" w:hAnsi="Cambria Math"/>
                <w:lang w:val="ru-RU"/>
              </w:rPr>
            </m:ctrlPr>
          </m:sSubPr>
          <m:e>
            <m:r>
              <m:rPr>
                <m:scr m:val="script"/>
              </m:rPr>
              <w:rPr>
                <w:rFonts w:ascii="Cambria Math" w:eastAsia="MS Mincho" w:hAnsi="Cambria Math"/>
                <w:lang w:val="ru-RU"/>
              </w:rPr>
              <m:t>l</m:t>
            </m:r>
          </m:e>
          <m:sub>
            <m:r>
              <w:rPr>
                <w:rFonts w:ascii="Cambria Math" w:eastAsia="MS Mincho" w:hAnsi="Cambria Math"/>
                <w:lang w:val="ru-RU"/>
              </w:rPr>
              <m:t>2</m:t>
            </m:r>
          </m:sub>
        </m:sSub>
      </m:oMath>
      <w:r w:rsidRPr="00FF55F0">
        <w:rPr>
          <w:rFonts w:eastAsia="MS Mincho"/>
          <w:lang w:val="ru-RU"/>
        </w:rPr>
        <w:t xml:space="preserve"> между </w:t>
      </w:r>
      <w:proofErr w:type="spellStart"/>
      <w:r w:rsidRPr="00FF55F0">
        <w:rPr>
          <w:rFonts w:ascii="Courier New" w:eastAsia="MS Mincho" w:hAnsi="Courier New"/>
          <w:lang w:val="ru-RU"/>
        </w:rPr>
        <w:t>position</w:t>
      </w:r>
      <w:proofErr w:type="spellEnd"/>
      <w:r w:rsidRPr="00FF55F0">
        <w:rPr>
          <w:rFonts w:eastAsia="MS Mincho"/>
          <w:lang w:val="ru-RU"/>
        </w:rPr>
        <w:t xml:space="preserve"> и каждым громкоговорителем, а в </w:t>
      </w:r>
      <w:proofErr w:type="spellStart"/>
      <w:r w:rsidRPr="00FF55F0">
        <w:rPr>
          <w:rFonts w:eastAsia="MS Mincho"/>
          <w:lang w:val="ru-RU"/>
        </w:rPr>
        <w:t>аллоцентрической</w:t>
      </w:r>
      <w:proofErr w:type="spellEnd"/>
      <w:r w:rsidRPr="00FF55F0">
        <w:rPr>
          <w:rFonts w:eastAsia="MS Mincho"/>
          <w:lang w:val="ru-RU"/>
        </w:rPr>
        <w:t xml:space="preserve"> – взвешенное расстояние между </w:t>
      </w:r>
      <w:proofErr w:type="spellStart"/>
      <w:r w:rsidRPr="00FF55F0">
        <w:rPr>
          <w:rFonts w:ascii="Courier New" w:eastAsia="MS Mincho" w:hAnsi="Courier New"/>
          <w:lang w:val="ru-RU"/>
        </w:rPr>
        <w:t>position</w:t>
      </w:r>
      <w:proofErr w:type="spellEnd"/>
      <w:r w:rsidRPr="00FF55F0">
        <w:rPr>
          <w:rFonts w:eastAsia="MS Mincho"/>
          <w:lang w:val="ru-RU"/>
        </w:rPr>
        <w:t xml:space="preserve"> и каждым громкоговорителем. Взвешенное расстояние рассчитывается следующим образом:</w:t>
      </w:r>
    </w:p>
    <w:p w14:paraId="7EC5CAF4" w14:textId="77777777" w:rsidR="00D140C2" w:rsidRPr="00FF55F0" w:rsidRDefault="00D140C2" w:rsidP="00D140C2">
      <w:pPr>
        <w:pStyle w:val="Equation"/>
        <w:rPr>
          <w:rFonts w:eastAsia="Yu Mincho"/>
          <w:lang w:val="ru-RU"/>
        </w:rPr>
      </w:pPr>
      <w:r w:rsidRPr="00FF55F0">
        <w:rPr>
          <w:rFonts w:eastAsia="MS Mincho"/>
          <w:lang w:val="ru-RU"/>
        </w:rPr>
        <w:tab/>
      </w:r>
      <w:r w:rsidRPr="00FF55F0">
        <w:rPr>
          <w:rFonts w:eastAsia="MS Mincho"/>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w:rPr>
                  <w:rFonts w:ascii="Cambria Math" w:eastAsia="Yu Mincho" w:hAnsi="Cambria Math"/>
                  <w:lang w:val="ru-RU"/>
                </w:rPr>
                <m:t>d</m:t>
              </m:r>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i</m:t>
                  </m:r>
                </m:sub>
              </m:sSub>
            </m:e>
            <m:e>
              <m:r>
                <m:rPr>
                  <m:sty m:val="p"/>
                </m:rPr>
                <w:rPr>
                  <w:rFonts w:ascii="Cambria Math" w:eastAsia="Yu Mincho" w:hAnsi="Cambria Math"/>
                  <w:lang w:val="ru-RU"/>
                </w:rPr>
                <m:t>=</m:t>
              </m:r>
              <m:rad>
                <m:radPr>
                  <m:degHide m:val="1"/>
                  <m:ctrlPr>
                    <w:rPr>
                      <w:rFonts w:ascii="Cambria Math" w:eastAsia="Yu Mincho" w:hAnsi="Cambria Math"/>
                      <w:lang w:val="ru-RU"/>
                    </w:rPr>
                  </m:ctrlPr>
                </m:radPr>
                <m:deg/>
                <m:e>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x</m:t>
                      </m:r>
                    </m:sub>
                  </m:sSub>
                  <m:r>
                    <m:rPr>
                      <m:sty m:val="p"/>
                    </m:rPr>
                    <w:rPr>
                      <w:rFonts w:ascii="Cambria Math" w:eastAsia="Yu Mincho" w:hAnsi="Cambria Math"/>
                      <w:lang w:val="ru-RU"/>
                    </w:rPr>
                    <m:t>×</m:t>
                  </m:r>
                  <m:sSup>
                    <m:sSupPr>
                      <m:ctrlPr>
                        <w:rPr>
                          <w:rFonts w:ascii="Cambria Math" w:eastAsia="Yu Mincho" w:hAnsi="Cambria Math"/>
                          <w:lang w:val="ru-RU"/>
                        </w:rPr>
                      </m:ctrlPr>
                    </m:sSupPr>
                    <m:e>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spk</m:t>
                              </m:r>
                              <m:sSub>
                                <m:sSubPr>
                                  <m:ctrlPr>
                                    <w:rPr>
                                      <w:rFonts w:ascii="Cambria Math" w:eastAsia="Yu Mincho" w:hAnsi="Cambria Math"/>
                                      <w:lang w:val="ru-RU"/>
                                    </w:rPr>
                                  </m:ctrlPr>
                                </m:sSubPr>
                                <m:e>
                                  <m:r>
                                    <w:rPr>
                                      <w:rFonts w:ascii="Cambria Math" w:eastAsia="Yu Mincho" w:hAnsi="Cambria Math"/>
                                      <w:lang w:val="ru-RU"/>
                                    </w:rPr>
                                    <m:t>r</m:t>
                                  </m:r>
                                </m:e>
                                <m:sub>
                                  <m:r>
                                    <w:rPr>
                                      <w:rFonts w:ascii="Cambria Math" w:eastAsia="Yu Mincho" w:hAnsi="Cambria Math"/>
                                      <w:lang w:val="ru-RU"/>
                                    </w:rPr>
                                    <m:t>i</m:t>
                                  </m:r>
                                </m:sub>
                              </m:sSub>
                            </m:sub>
                          </m:sSub>
                        </m:e>
                      </m:d>
                    </m:e>
                    <m:sup>
                      <m:r>
                        <m:rPr>
                          <m:sty m:val="p"/>
                        </m:rPr>
                        <w:rPr>
                          <w:rFonts w:ascii="Cambria Math" w:eastAsia="Yu Mincho" w:hAnsi="Cambria Math"/>
                          <w:lang w:val="ru-RU"/>
                        </w:rPr>
                        <m:t>2</m:t>
                      </m:r>
                    </m:sup>
                  </m:sSup>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y</m:t>
                      </m:r>
                    </m:sub>
                  </m:sSub>
                  <m:r>
                    <m:rPr>
                      <m:sty m:val="p"/>
                    </m:rPr>
                    <w:rPr>
                      <w:rFonts w:ascii="Cambria Math" w:eastAsia="Yu Mincho" w:hAnsi="Cambria Math"/>
                      <w:lang w:val="ru-RU"/>
                    </w:rPr>
                    <m:t>×</m:t>
                  </m:r>
                  <m:sSup>
                    <m:sSupPr>
                      <m:ctrlPr>
                        <w:rPr>
                          <w:rFonts w:ascii="Cambria Math" w:eastAsia="Yu Mincho" w:hAnsi="Cambria Math"/>
                          <w:lang w:val="ru-RU"/>
                        </w:rPr>
                      </m:ctrlPr>
                    </m:sSupPr>
                    <m:e>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spk</m:t>
                              </m:r>
                              <m:sSub>
                                <m:sSubPr>
                                  <m:ctrlPr>
                                    <w:rPr>
                                      <w:rFonts w:ascii="Cambria Math" w:eastAsia="Yu Mincho" w:hAnsi="Cambria Math"/>
                                      <w:lang w:val="ru-RU"/>
                                    </w:rPr>
                                  </m:ctrlPr>
                                </m:sSubPr>
                                <m:e>
                                  <m:r>
                                    <w:rPr>
                                      <w:rFonts w:ascii="Cambria Math" w:eastAsia="Yu Mincho" w:hAnsi="Cambria Math"/>
                                      <w:lang w:val="ru-RU"/>
                                    </w:rPr>
                                    <m:t>r</m:t>
                                  </m:r>
                                </m:e>
                                <m:sub>
                                  <m:r>
                                    <w:rPr>
                                      <w:rFonts w:ascii="Cambria Math" w:eastAsia="Yu Mincho" w:hAnsi="Cambria Math"/>
                                      <w:lang w:val="ru-RU"/>
                                    </w:rPr>
                                    <m:t>i</m:t>
                                  </m:r>
                                </m:sub>
                              </m:sSub>
                            </m:sub>
                          </m:sSub>
                        </m:e>
                      </m:d>
                    </m:e>
                    <m:sup>
                      <m:r>
                        <m:rPr>
                          <m:sty m:val="p"/>
                        </m:rPr>
                        <w:rPr>
                          <w:rFonts w:ascii="Cambria Math" w:eastAsia="Yu Mincho" w:hAnsi="Cambria Math"/>
                          <w:lang w:val="ru-RU"/>
                        </w:rPr>
                        <m:t>2</m:t>
                      </m:r>
                    </m:sup>
                  </m:sSup>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z</m:t>
                      </m:r>
                    </m:sub>
                  </m:sSub>
                  <m:r>
                    <m:rPr>
                      <m:sty m:val="p"/>
                    </m:rPr>
                    <w:rPr>
                      <w:rFonts w:ascii="Cambria Math" w:eastAsia="Yu Mincho" w:hAnsi="Cambria Math"/>
                      <w:lang w:val="ru-RU"/>
                    </w:rPr>
                    <m:t>×</m:t>
                  </m:r>
                  <m:sSup>
                    <m:sSupPr>
                      <m:ctrlPr>
                        <w:rPr>
                          <w:rFonts w:ascii="Cambria Math" w:eastAsia="Yu Mincho" w:hAnsi="Cambria Math"/>
                          <w:lang w:val="ru-RU"/>
                        </w:rPr>
                      </m:ctrlPr>
                    </m:sSupPr>
                    <m:e>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spk</m:t>
                              </m:r>
                              <m:sSub>
                                <m:sSubPr>
                                  <m:ctrlPr>
                                    <w:rPr>
                                      <w:rFonts w:ascii="Cambria Math" w:eastAsia="Yu Mincho" w:hAnsi="Cambria Math"/>
                                      <w:lang w:val="ru-RU"/>
                                    </w:rPr>
                                  </m:ctrlPr>
                                </m:sSubPr>
                                <m:e>
                                  <m:r>
                                    <w:rPr>
                                      <w:rFonts w:ascii="Cambria Math" w:eastAsia="Yu Mincho" w:hAnsi="Cambria Math"/>
                                      <w:lang w:val="ru-RU"/>
                                    </w:rPr>
                                    <m:t>r</m:t>
                                  </m:r>
                                </m:e>
                                <m:sub>
                                  <m:r>
                                    <w:rPr>
                                      <w:rFonts w:ascii="Cambria Math" w:eastAsia="Yu Mincho" w:hAnsi="Cambria Math"/>
                                      <w:lang w:val="ru-RU"/>
                                    </w:rPr>
                                    <m:t>i</m:t>
                                  </m:r>
                                </m:sub>
                              </m:sSub>
                            </m:sub>
                          </m:sSub>
                        </m:e>
                      </m:d>
                    </m:e>
                    <m:sup>
                      <m:r>
                        <m:rPr>
                          <m:sty m:val="p"/>
                        </m:rPr>
                        <w:rPr>
                          <w:rFonts w:ascii="Cambria Math" w:eastAsia="Yu Mincho" w:hAnsi="Cambria Math"/>
                          <w:lang w:val="ru-RU"/>
                        </w:rPr>
                        <m:t>2</m:t>
                      </m:r>
                    </m:sup>
                  </m:sSup>
                </m:e>
              </m:rad>
            </m:e>
          </m:mr>
        </m:m>
      </m:oMath>
      <w:r w:rsidRPr="00FF55F0">
        <w:rPr>
          <w:rFonts w:eastAsia="MS Mincho"/>
          <w:lang w:val="ru-RU"/>
        </w:rPr>
        <w:t>,</w:t>
      </w:r>
    </w:p>
    <w:p w14:paraId="0507FF23" w14:textId="6D318DFF" w:rsidR="00D140C2" w:rsidRPr="00D4745C" w:rsidRDefault="00D140C2" w:rsidP="00D140C2">
      <w:pPr>
        <w:rPr>
          <w:lang w:val="en-US"/>
        </w:rPr>
      </w:pPr>
      <w:r w:rsidRPr="00FF55F0">
        <w:rPr>
          <w:lang w:val="ru-RU"/>
        </w:rPr>
        <w:tab/>
        <w:t>где</w:t>
      </w:r>
      <w:r w:rsidR="00D4745C">
        <w:rPr>
          <w:lang w:val="en-US"/>
        </w:rPr>
        <w:t>:</w:t>
      </w:r>
    </w:p>
    <w:p w14:paraId="1ED38502" w14:textId="77777777" w:rsidR="00D140C2" w:rsidRPr="00FF55F0" w:rsidRDefault="00D140C2" w:rsidP="00D140C2">
      <w:pPr>
        <w:pStyle w:val="Equation"/>
        <w:rPr>
          <w:rFonts w:eastAsia="Yu Mincho"/>
          <w:lang w:val="ru-RU"/>
        </w:rPr>
      </w:pPr>
      <w:r w:rsidRPr="00FF55F0">
        <w:rPr>
          <w:rFonts w:eastAsia="Yu Mincho"/>
          <w:lang w:val="ru-RU"/>
        </w:rPr>
        <w:tab/>
      </w:r>
      <w:r w:rsidRPr="00FF55F0">
        <w:rPr>
          <w:rFonts w:eastAsia="Yu Mincho"/>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x</m:t>
                  </m:r>
                </m:sub>
              </m:sSub>
            </m:e>
            <m:e>
              <m:r>
                <m:rPr>
                  <m:sty m:val="p"/>
                </m:rPr>
                <w:rPr>
                  <w:rFonts w:ascii="Cambria Math" w:eastAsia="Yu Mincho" w:hAnsi="Cambria Math"/>
                  <w:lang w:val="ru-RU"/>
                </w:rPr>
                <m:t>=</m:t>
              </m:r>
              <m:f>
                <m:fPr>
                  <m:ctrlPr>
                    <w:rPr>
                      <w:rFonts w:ascii="Cambria Math" w:eastAsia="Yu Mincho" w:hAnsi="Cambria Math"/>
                      <w:lang w:val="ru-RU"/>
                    </w:rPr>
                  </m:ctrlPr>
                </m:fPr>
                <m:num>
                  <m:r>
                    <m:rPr>
                      <m:sty m:val="p"/>
                    </m:rPr>
                    <w:rPr>
                      <w:rFonts w:ascii="Cambria Math" w:eastAsia="Yu Mincho" w:hAnsi="Cambria Math"/>
                      <w:lang w:val="ru-RU"/>
                    </w:rPr>
                    <m:t>1</m:t>
                  </m:r>
                </m:num>
                <m:den>
                  <m:r>
                    <m:rPr>
                      <m:sty m:val="p"/>
                    </m:rPr>
                    <w:rPr>
                      <w:rFonts w:ascii="Cambria Math" w:eastAsia="Yu Mincho" w:hAnsi="Cambria Math"/>
                      <w:lang w:val="ru-RU"/>
                    </w:rPr>
                    <m:t>16</m:t>
                  </m:r>
                </m:den>
              </m:f>
              <m:r>
                <m:rPr>
                  <m:sty m:val="p"/>
                </m:rP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y</m:t>
                  </m:r>
                </m:sub>
              </m:sSub>
            </m:e>
            <m:e>
              <m:r>
                <m:rPr>
                  <m:sty m:val="p"/>
                </m:rPr>
                <w:rPr>
                  <w:rFonts w:ascii="Cambria Math" w:eastAsia="Yu Mincho" w:hAnsi="Cambria Math"/>
                  <w:lang w:val="ru-RU"/>
                </w:rPr>
                <m:t>=4;</m:t>
              </m:r>
            </m:e>
          </m:mr>
          <m:mr>
            <m:e>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z</m:t>
                  </m:r>
                </m:sub>
              </m:sSub>
            </m:e>
            <m:e>
              <m:r>
                <m:rPr>
                  <m:sty m:val="p"/>
                </m:rPr>
                <w:rPr>
                  <w:rFonts w:ascii="Cambria Math" w:eastAsia="Yu Mincho" w:hAnsi="Cambria Math"/>
                  <w:lang w:val="ru-RU"/>
                </w:rPr>
                <m:t>=32.</m:t>
              </m:r>
            </m:e>
          </m:mr>
        </m:m>
      </m:oMath>
    </w:p>
    <w:p w14:paraId="33A26668" w14:textId="17CC39F8" w:rsidR="00D140C2" w:rsidRPr="00D4745C" w:rsidRDefault="00D140C2" w:rsidP="00D140C2">
      <w:pPr>
        <w:pStyle w:val="enumlev1"/>
        <w:rPr>
          <w:rFonts w:eastAsia="MS Mincho"/>
          <w:lang w:val="en-US"/>
        </w:rPr>
      </w:pPr>
      <w:r w:rsidRPr="00FF55F0">
        <w:rPr>
          <w:rFonts w:eastAsia="MS Mincho"/>
          <w:lang w:val="ru-RU"/>
        </w:rPr>
        <w:t>–</w:t>
      </w:r>
      <w:r w:rsidRPr="00FF55F0">
        <w:rPr>
          <w:rFonts w:eastAsia="MS Mincho"/>
          <w:lang w:val="ru-RU"/>
        </w:rPr>
        <w:tab/>
        <w:t>При отсутствии ближайшего громкоговорителя (в пределах некоторого допуска) из набора ближайших громкоговорителей выбирается громкоговоритель с наивысшим приоритетом. Порядок приоритетности громкоговорителей определяется путем лексикографического сравнения кортежа</w:t>
      </w:r>
      <w:r w:rsidR="00D4745C">
        <w:rPr>
          <w:rFonts w:eastAsia="MS Mincho"/>
          <w:lang w:val="en-US"/>
        </w:rPr>
        <w:t>:</w:t>
      </w:r>
    </w:p>
    <w:p w14:paraId="783F84F6" w14:textId="77777777" w:rsidR="00D140C2" w:rsidRPr="00FF55F0" w:rsidRDefault="00D140C2" w:rsidP="00D140C2">
      <w:pPr>
        <w:tabs>
          <w:tab w:val="clear" w:pos="794"/>
          <w:tab w:val="clear" w:pos="1191"/>
          <w:tab w:val="clear" w:pos="1588"/>
          <w:tab w:val="clear" w:pos="1985"/>
        </w:tabs>
        <w:spacing w:after="140"/>
        <w:jc w:val="center"/>
        <w:rPr>
          <w:rFonts w:eastAsia="Yu Mincho"/>
          <w:lang w:val="ru-RU"/>
        </w:rPr>
      </w:pPr>
      <m:oMath>
        <m:r>
          <w:rPr>
            <w:rFonts w:ascii="Cambria Math" w:eastAsia="Yu Mincho" w:hAnsi="Cambria Math"/>
            <w:lang w:val="ru-RU"/>
          </w:rPr>
          <m:t>{|</m:t>
        </m:r>
        <m:r>
          <m:rPr>
            <m:sty m:val="p"/>
          </m:rPr>
          <w:rPr>
            <w:rFonts w:ascii="Cambria Math" w:eastAsia="Yu Mincho" w:hAnsi="Cambria Math"/>
            <w:lang w:val="ru-RU"/>
          </w:rPr>
          <m:t>θ</m:t>
        </m:r>
        <m:r>
          <w:rPr>
            <w:rFonts w:ascii="Cambria Math" w:eastAsia="Yu Mincho" w:hAnsi="Cambria Math"/>
            <w:lang w:val="ru-RU"/>
          </w:rPr>
          <m:t>|,</m:t>
        </m:r>
        <m:r>
          <m:rPr>
            <m:sty m:val="p"/>
          </m:rPr>
          <w:rPr>
            <w:rFonts w:ascii="Cambria Math" w:eastAsia="Yu Mincho" w:hAnsi="Cambria Math"/>
            <w:lang w:val="ru-RU"/>
          </w:rPr>
          <m:t>θ</m:t>
        </m:r>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oMath>
      <w:r w:rsidRPr="00FF55F0">
        <w:rPr>
          <w:rFonts w:eastAsia="Yu Mincho"/>
          <w:lang w:val="ru-RU"/>
        </w:rPr>
        <w:t>,</w:t>
      </w:r>
    </w:p>
    <w:p w14:paraId="37DCC1C3" w14:textId="77777777" w:rsidR="00D140C2" w:rsidRPr="00FF55F0" w:rsidRDefault="00D140C2" w:rsidP="00D140C2">
      <w:pPr>
        <w:pStyle w:val="enumlev1"/>
        <w:rPr>
          <w:rFonts w:eastAsia="MS Mincho"/>
          <w:lang w:val="ru-RU"/>
        </w:rPr>
      </w:pPr>
      <w:r w:rsidRPr="00FF55F0">
        <w:rPr>
          <w:rFonts w:eastAsia="MS Mincho"/>
          <w:lang w:val="ru-RU"/>
        </w:rPr>
        <w:tab/>
        <w:t xml:space="preserve">где </w:t>
      </w:r>
      <m:oMath>
        <m:r>
          <m:rPr>
            <m:sty m:val="p"/>
          </m:rPr>
          <w:rPr>
            <w:rFonts w:ascii="Cambria Math" w:eastAsia="MS Mincho" w:hAnsi="Cambria Math"/>
            <w:lang w:val="ru-RU"/>
          </w:rPr>
          <m:t>φ</m:t>
        </m:r>
      </m:oMath>
      <w:r w:rsidRPr="00FF55F0">
        <w:rPr>
          <w:rFonts w:eastAsia="MS Mincho"/>
          <w:lang w:val="ru-RU"/>
        </w:rPr>
        <w:t xml:space="preserve"> и </w:t>
      </w:r>
      <m:oMath>
        <m:r>
          <m:rPr>
            <m:sty m:val="p"/>
          </m:rPr>
          <w:rPr>
            <w:rFonts w:ascii="Cambria Math" w:eastAsia="MS Mincho" w:hAnsi="Cambria Math"/>
            <w:lang w:val="ru-RU"/>
          </w:rPr>
          <m:t>θ</m:t>
        </m:r>
      </m:oMath>
      <w:r w:rsidRPr="00FF55F0">
        <w:rPr>
          <w:rFonts w:eastAsia="MS Mincho"/>
          <w:lang w:val="ru-RU"/>
        </w:rPr>
        <w:t xml:space="preserve"> – действительные азимут и угол места громкоговорителя. Чем ниже значение кортежа, тем выше приоритет – наивысший приоритет имеют громкоговорители с малым абсолютным углом места, далее следует угол места, затем абсолютный азимут и, наконец, азимут.</w:t>
      </w:r>
    </w:p>
    <w:p w14:paraId="2B021B00"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Возвращается позиция выбранного громкоговорителя.</w:t>
      </w:r>
    </w:p>
    <w:p w14:paraId="0AD29B95" w14:textId="77777777" w:rsidR="00D140C2" w:rsidRPr="00FF55F0" w:rsidRDefault="00D140C2" w:rsidP="00D140C2">
      <w:pPr>
        <w:keepNext/>
        <w:keepLines/>
        <w:tabs>
          <w:tab w:val="clear" w:pos="794"/>
          <w:tab w:val="clear" w:pos="1191"/>
          <w:tab w:val="clear" w:pos="1588"/>
          <w:tab w:val="clear" w:pos="1985"/>
          <w:tab w:val="left" w:pos="1871"/>
          <w:tab w:val="left" w:pos="2268"/>
        </w:tabs>
        <w:spacing w:before="200"/>
        <w:ind w:left="1134" w:hanging="1134"/>
        <w:jc w:val="left"/>
        <w:outlineLvl w:val="2"/>
        <w:rPr>
          <w:rFonts w:eastAsia="MS Mincho"/>
          <w:b/>
          <w:lang w:val="ru-RU"/>
        </w:rPr>
      </w:pPr>
      <w:bookmarkStart w:id="217" w:name="_Toc4754279"/>
      <w:r w:rsidRPr="00FF55F0">
        <w:rPr>
          <w:rFonts w:eastAsia="MS Mincho"/>
          <w:b/>
          <w:lang w:val="ru-RU"/>
        </w:rPr>
        <w:t>7.3.7</w:t>
      </w:r>
      <w:r w:rsidRPr="00FF55F0">
        <w:rPr>
          <w:rFonts w:eastAsia="MS Mincho"/>
          <w:b/>
          <w:lang w:val="ru-RU"/>
        </w:rPr>
        <w:tab/>
      </w:r>
      <w:bookmarkEnd w:id="206"/>
      <w:bookmarkEnd w:id="217"/>
      <w:r w:rsidRPr="00FF55F0">
        <w:rPr>
          <w:rFonts w:eastAsia="MS Mincho"/>
          <w:b/>
          <w:lang w:val="ru-RU"/>
        </w:rPr>
        <w:t>Разведение</w:t>
      </w:r>
    </w:p>
    <w:p w14:paraId="4CA748AB"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spacing w:val="-2"/>
          <w:lang w:val="ru-RU"/>
        </w:rPr>
      </w:pPr>
      <w:r w:rsidRPr="00FF55F0">
        <w:rPr>
          <w:rFonts w:eastAsia="MS Mincho"/>
          <w:spacing w:val="-2"/>
          <w:lang w:val="ru-RU"/>
        </w:rPr>
        <w:t xml:space="preserve">Разведение реализуется путем добавления двух дополнительных позиций источников </w:t>
      </w:r>
      <m:oMath>
        <m:sSub>
          <m:sSubPr>
            <m:ctrlPr>
              <w:rPr>
                <w:rFonts w:ascii="Cambria Math" w:eastAsia="MS Mincho" w:hAnsi="Cambria Math"/>
                <w:spacing w:val="-2"/>
                <w:lang w:val="ru-RU"/>
              </w:rPr>
            </m:ctrlPr>
          </m:sSubPr>
          <m:e>
            <m:r>
              <m:rPr>
                <m:sty m:val="b"/>
              </m:rPr>
              <w:rPr>
                <w:rFonts w:ascii="Cambria Math" w:eastAsia="MS Mincho" w:hAnsi="Cambria Math"/>
                <w:spacing w:val="-2"/>
                <w:lang w:val="ru-RU"/>
              </w:rPr>
              <m:t>p</m:t>
            </m:r>
          </m:e>
          <m:sub>
            <m:r>
              <w:rPr>
                <w:rFonts w:ascii="Cambria Math" w:eastAsia="MS Mincho" w:hAnsi="Cambria Math"/>
                <w:spacing w:val="-2"/>
                <w:lang w:val="ru-RU"/>
              </w:rPr>
              <m:t>l</m:t>
            </m:r>
          </m:sub>
        </m:sSub>
      </m:oMath>
      <w:r w:rsidRPr="00FF55F0">
        <w:rPr>
          <w:rFonts w:eastAsia="MS Mincho"/>
          <w:spacing w:val="-2"/>
          <w:lang w:val="ru-RU"/>
        </w:rPr>
        <w:t xml:space="preserve"> и </w:t>
      </w:r>
      <m:oMath>
        <m:sSub>
          <m:sSubPr>
            <m:ctrlPr>
              <w:rPr>
                <w:rFonts w:ascii="Cambria Math" w:eastAsia="MS Mincho" w:hAnsi="Cambria Math"/>
                <w:spacing w:val="-2"/>
                <w:lang w:val="ru-RU"/>
              </w:rPr>
            </m:ctrlPr>
          </m:sSubPr>
          <m:e>
            <m:r>
              <m:rPr>
                <m:sty m:val="b"/>
              </m:rPr>
              <w:rPr>
                <w:rFonts w:ascii="Cambria Math" w:eastAsia="MS Mincho" w:hAnsi="Cambria Math"/>
                <w:spacing w:val="-2"/>
                <w:lang w:val="ru-RU"/>
              </w:rPr>
              <m:t>p</m:t>
            </m:r>
          </m:e>
          <m:sub>
            <m:r>
              <w:rPr>
                <w:rFonts w:ascii="Cambria Math" w:eastAsia="MS Mincho" w:hAnsi="Cambria Math"/>
                <w:spacing w:val="-2"/>
                <w:lang w:val="ru-RU"/>
              </w:rPr>
              <m:t>r</m:t>
            </m:r>
          </m:sub>
        </m:sSub>
      </m:oMath>
      <w:r w:rsidRPr="00FF55F0">
        <w:rPr>
          <w:rFonts w:eastAsia="MS Mincho"/>
          <w:spacing w:val="-2"/>
          <w:lang w:val="ru-RU"/>
        </w:rPr>
        <w:t xml:space="preserve"> слева и справа от исходного положения источника </w:t>
      </w:r>
      <m:oMath>
        <m:sSub>
          <m:sSubPr>
            <m:ctrlPr>
              <w:rPr>
                <w:rFonts w:ascii="Cambria Math" w:eastAsia="MS Mincho" w:hAnsi="Cambria Math"/>
                <w:spacing w:val="-2"/>
                <w:lang w:val="ru-RU"/>
              </w:rPr>
            </m:ctrlPr>
          </m:sSubPr>
          <m:e>
            <m:r>
              <m:rPr>
                <m:sty m:val="b"/>
              </m:rPr>
              <w:rPr>
                <w:rFonts w:ascii="Cambria Math" w:eastAsia="MS Mincho" w:hAnsi="Cambria Math"/>
                <w:spacing w:val="-2"/>
                <w:lang w:val="ru-RU"/>
              </w:rPr>
              <m:t>p</m:t>
            </m:r>
          </m:e>
          <m:sub>
            <m:r>
              <w:rPr>
                <w:rFonts w:ascii="Cambria Math" w:eastAsia="MS Mincho" w:hAnsi="Cambria Math"/>
                <w:spacing w:val="-2"/>
                <w:lang w:val="ru-RU"/>
              </w:rPr>
              <m:t>c</m:t>
            </m:r>
          </m:sub>
        </m:sSub>
      </m:oMath>
      <w:r w:rsidRPr="00FF55F0">
        <w:rPr>
          <w:rFonts w:eastAsia="MS Mincho"/>
          <w:spacing w:val="-2"/>
          <w:lang w:val="ru-RU"/>
        </w:rPr>
        <w:t xml:space="preserve">. Каждая позиция источника связана со значением коэффициента усиления </w:t>
      </w:r>
      <m:oMath>
        <m:sSub>
          <m:sSubPr>
            <m:ctrlPr>
              <w:rPr>
                <w:rFonts w:ascii="Cambria Math" w:eastAsia="MS Mincho" w:hAnsi="Cambria Math"/>
                <w:spacing w:val="-2"/>
                <w:lang w:val="ru-RU"/>
              </w:rPr>
            </m:ctrlPr>
          </m:sSubPr>
          <m:e>
            <m:r>
              <w:rPr>
                <w:rFonts w:ascii="Cambria Math" w:eastAsia="MS Mincho" w:hAnsi="Cambria Math"/>
                <w:spacing w:val="-2"/>
                <w:lang w:val="ru-RU"/>
              </w:rPr>
              <m:t>g</m:t>
            </m:r>
          </m:e>
          <m:sub>
            <m:r>
              <w:rPr>
                <w:rFonts w:ascii="Cambria Math" w:eastAsia="MS Mincho" w:hAnsi="Cambria Math"/>
                <w:spacing w:val="-2"/>
                <w:lang w:val="ru-RU"/>
              </w:rPr>
              <m:t>l</m:t>
            </m:r>
          </m:sub>
        </m:sSub>
      </m:oMath>
      <w:r w:rsidRPr="00FF55F0">
        <w:rPr>
          <w:rFonts w:eastAsia="MS Mincho"/>
          <w:spacing w:val="-2"/>
          <w:lang w:val="ru-RU"/>
        </w:rPr>
        <w:t xml:space="preserve">, </w:t>
      </w:r>
      <m:oMath>
        <m:sSub>
          <m:sSubPr>
            <m:ctrlPr>
              <w:rPr>
                <w:rFonts w:ascii="Cambria Math" w:eastAsia="MS Mincho" w:hAnsi="Cambria Math"/>
                <w:spacing w:val="-2"/>
                <w:lang w:val="ru-RU"/>
              </w:rPr>
            </m:ctrlPr>
          </m:sSubPr>
          <m:e>
            <m:r>
              <w:rPr>
                <w:rFonts w:ascii="Cambria Math" w:eastAsia="MS Mincho" w:hAnsi="Cambria Math"/>
                <w:spacing w:val="-2"/>
                <w:lang w:val="ru-RU"/>
              </w:rPr>
              <m:t>g</m:t>
            </m:r>
          </m:e>
          <m:sub>
            <m:r>
              <w:rPr>
                <w:rFonts w:ascii="Cambria Math" w:eastAsia="MS Mincho" w:hAnsi="Cambria Math"/>
                <w:spacing w:val="-2"/>
                <w:lang w:val="ru-RU"/>
              </w:rPr>
              <m:t>c</m:t>
            </m:r>
          </m:sub>
        </m:sSub>
      </m:oMath>
      <w:r w:rsidRPr="00FF55F0">
        <w:rPr>
          <w:rFonts w:eastAsia="MS Mincho"/>
          <w:spacing w:val="-2"/>
          <w:lang w:val="ru-RU"/>
        </w:rPr>
        <w:t xml:space="preserve"> и </w:t>
      </w:r>
      <m:oMath>
        <m:sSub>
          <m:sSubPr>
            <m:ctrlPr>
              <w:rPr>
                <w:rFonts w:ascii="Cambria Math" w:eastAsia="MS Mincho" w:hAnsi="Cambria Math"/>
                <w:spacing w:val="-2"/>
                <w:lang w:val="ru-RU"/>
              </w:rPr>
            </m:ctrlPr>
          </m:sSubPr>
          <m:e>
            <m:r>
              <w:rPr>
                <w:rFonts w:ascii="Cambria Math" w:eastAsia="MS Mincho" w:hAnsi="Cambria Math"/>
                <w:spacing w:val="-2"/>
                <w:lang w:val="ru-RU"/>
              </w:rPr>
              <m:t>g</m:t>
            </m:r>
          </m:e>
          <m:sub>
            <m:r>
              <w:rPr>
                <w:rFonts w:ascii="Cambria Math" w:eastAsia="MS Mincho" w:hAnsi="Cambria Math"/>
                <w:spacing w:val="-2"/>
                <w:lang w:val="ru-RU"/>
              </w:rPr>
              <m:t>r</m:t>
            </m:r>
          </m:sub>
        </m:sSub>
      </m:oMath>
      <w:r w:rsidRPr="00FF55F0">
        <w:rPr>
          <w:rFonts w:eastAsia="MS Mincho"/>
          <w:spacing w:val="-2"/>
          <w:lang w:val="ru-RU"/>
        </w:rPr>
        <w:t>.</w:t>
      </w:r>
    </w:p>
    <w:p w14:paraId="489BA209"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Метаданные разведения интерпретируются функцией </w:t>
      </w:r>
      <w:proofErr w:type="spellStart"/>
      <w:r w:rsidRPr="00FF55F0">
        <w:rPr>
          <w:rStyle w:val="CourierNew"/>
          <w:rFonts w:eastAsia="MS Mincho"/>
          <w:lang w:val="ru-RU"/>
        </w:rPr>
        <w:t>core.objectbased.gain_calc.diverge</w:t>
      </w:r>
      <w:proofErr w:type="spellEnd"/>
      <w:r w:rsidRPr="00FF55F0">
        <w:rPr>
          <w:rFonts w:eastAsia="MS Mincho"/>
          <w:lang w:val="ru-RU"/>
        </w:rPr>
        <w:t xml:space="preserve"> со следующей сигнатурой:</w:t>
      </w:r>
    </w:p>
    <w:p w14:paraId="15A40BEA" w14:textId="77777777" w:rsidR="00D140C2" w:rsidRPr="00FF55F0" w:rsidRDefault="00D140C2" w:rsidP="00D140C2">
      <w:pPr>
        <w:keepLines/>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FF55F0">
        <w:rPr>
          <w:rFonts w:ascii="Consolas" w:eastAsia="Yu Mincho" w:hAnsi="Consolas"/>
          <w:sz w:val="18"/>
          <w:lang w:val="ru-RU" w:eastAsia="zh-CN"/>
        </w:rPr>
        <w:t>tuple</w:t>
      </w:r>
      <w:proofErr w:type="spellEnd"/>
      <w:r w:rsidRPr="00FF55F0">
        <w:rPr>
          <w:rFonts w:ascii="Consolas" w:eastAsia="Yu Mincho" w:hAnsi="Consolas"/>
          <w:sz w:val="18"/>
          <w:lang w:val="ru-RU" w:eastAsia="zh-CN"/>
        </w:rPr>
        <w:t>&lt;</w:t>
      </w:r>
      <w:proofErr w:type="spellStart"/>
      <w:r w:rsidRPr="00FF55F0">
        <w:rPr>
          <w:rFonts w:ascii="Consolas" w:eastAsia="Yu Mincho" w:hAnsi="Consolas"/>
          <w:sz w:val="18"/>
          <w:lang w:val="ru-RU" w:eastAsia="zh-CN"/>
        </w:rPr>
        <w:t>vector</w:t>
      </w:r>
      <w:proofErr w:type="spellEnd"/>
      <w:r w:rsidRPr="00FF55F0">
        <w:rPr>
          <w:rFonts w:ascii="Consolas" w:eastAsia="Yu Mincho" w:hAnsi="Consolas"/>
          <w:sz w:val="18"/>
          <w:lang w:val="ru-RU" w:eastAsia="zh-CN"/>
        </w:rPr>
        <w:t>&lt;</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vector</w:t>
      </w:r>
      <w:proofErr w:type="spellEnd"/>
      <w:r w:rsidRPr="00FF55F0">
        <w:rPr>
          <w:rFonts w:ascii="Consolas" w:eastAsia="Yu Mincho" w:hAnsi="Consolas"/>
          <w:sz w:val="18"/>
          <w:lang w:val="ru-RU" w:eastAsia="zh-CN"/>
        </w:rPr>
        <w:t>&lt;</w:t>
      </w:r>
      <w:proofErr w:type="spellStart"/>
      <w:r w:rsidRPr="00FF55F0">
        <w:rPr>
          <w:rFonts w:ascii="Consolas" w:eastAsia="Yu Mincho" w:hAnsi="Consolas"/>
          <w:sz w:val="18"/>
          <w:lang w:val="ru-RU" w:eastAsia="zh-CN"/>
        </w:rPr>
        <w:t>CartesianPosition</w:t>
      </w:r>
      <w:proofErr w:type="spellEnd"/>
      <w:r w:rsidRPr="00FF55F0">
        <w:rPr>
          <w:rFonts w:ascii="Consolas" w:eastAsia="Yu Mincho" w:hAnsi="Consolas"/>
          <w:sz w:val="18"/>
          <w:lang w:val="ru-RU" w:eastAsia="zh-CN"/>
        </w:rPr>
        <w:t xml:space="preserve">&gt;&gt; </w:t>
      </w:r>
      <w:proofErr w:type="spellStart"/>
      <w:r w:rsidRPr="00FF55F0">
        <w:rPr>
          <w:rFonts w:ascii="Consolas" w:eastAsia="Yu Mincho" w:hAnsi="Consolas"/>
          <w:sz w:val="18"/>
          <w:lang w:val="ru-RU" w:eastAsia="zh-CN"/>
        </w:rPr>
        <w:t>diverge</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CartesianPosition</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position</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ObjectDivergence</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objectDivergence</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bool</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cartesian</w:t>
      </w:r>
      <w:proofErr w:type="spellEnd"/>
      <w:r w:rsidRPr="00FF55F0">
        <w:rPr>
          <w:rFonts w:ascii="Courier New" w:eastAsia="MS Mincho" w:hAnsi="Courier New"/>
          <w:sz w:val="18"/>
          <w:lang w:val="ru-RU" w:eastAsia="zh-CN"/>
        </w:rPr>
        <w:br/>
      </w:r>
      <w:r w:rsidRPr="00FF55F0">
        <w:rPr>
          <w:rFonts w:ascii="Consolas" w:eastAsia="Yu Mincho" w:hAnsi="Consolas"/>
          <w:sz w:val="18"/>
          <w:lang w:val="ru-RU" w:eastAsia="zh-CN"/>
        </w:rPr>
        <w:t>);</w:t>
      </w:r>
    </w:p>
    <w:p w14:paraId="5169BEEA"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Эта функция принимает трехмерную позицию (в данном случае выход функции блокировка канала) и применяет метаданные разведения, введенные в </w:t>
      </w:r>
      <w:proofErr w:type="spellStart"/>
      <w:r w:rsidRPr="00FF55F0">
        <w:rPr>
          <w:rStyle w:val="CourierNew"/>
          <w:rFonts w:eastAsia="MS Mincho"/>
          <w:lang w:val="ru-RU"/>
        </w:rPr>
        <w:t>objectDivergence</w:t>
      </w:r>
      <w:proofErr w:type="spellEnd"/>
      <w:r w:rsidRPr="00FF55F0">
        <w:rPr>
          <w:rFonts w:eastAsia="MS Mincho"/>
          <w:lang w:val="ru-RU"/>
        </w:rPr>
        <w:t xml:space="preserve">. Создаются три позиции источников с соответствующими коэффициентами усиления, каждая из которых передается в пространственный </w:t>
      </w:r>
      <w:proofErr w:type="spellStart"/>
      <w:r w:rsidRPr="00FF55F0">
        <w:rPr>
          <w:rFonts w:eastAsia="MS Mincho"/>
          <w:lang w:val="ru-RU"/>
        </w:rPr>
        <w:t>панораматор</w:t>
      </w:r>
      <w:proofErr w:type="spellEnd"/>
      <w:r w:rsidRPr="00FF55F0">
        <w:rPr>
          <w:rFonts w:eastAsia="MS Mincho"/>
          <w:lang w:val="ru-RU"/>
        </w:rPr>
        <w:t xml:space="preserve"> для рендеринга.</w:t>
      </w:r>
    </w:p>
    <w:p w14:paraId="60CDE59B"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Расчет этих коэффициентов усиления и позиций описан ниже.</w:t>
      </w:r>
    </w:p>
    <w:p w14:paraId="55EE59E7" w14:textId="77777777" w:rsidR="00D140C2" w:rsidRPr="00FF55F0" w:rsidRDefault="00D140C2" w:rsidP="00D140C2">
      <w:pPr>
        <w:pStyle w:val="Heading4"/>
        <w:rPr>
          <w:rFonts w:eastAsia="MS Mincho"/>
          <w:lang w:val="ru-RU"/>
        </w:rPr>
      </w:pPr>
      <w:bookmarkStart w:id="218" w:name="calculation-of-gains"/>
      <w:r w:rsidRPr="00FF55F0">
        <w:rPr>
          <w:rFonts w:eastAsia="MS Mincho"/>
          <w:lang w:val="ru-RU"/>
        </w:rPr>
        <w:lastRenderedPageBreak/>
        <w:t>7.3.7.1</w:t>
      </w:r>
      <w:r w:rsidRPr="00FF55F0">
        <w:rPr>
          <w:rFonts w:eastAsia="MS Mincho"/>
          <w:lang w:val="ru-RU"/>
        </w:rPr>
        <w:tab/>
      </w:r>
      <w:bookmarkEnd w:id="218"/>
      <w:r w:rsidRPr="00FF55F0">
        <w:rPr>
          <w:rFonts w:eastAsia="MS Mincho"/>
          <w:lang w:val="ru-RU"/>
        </w:rPr>
        <w:t>Расчет коэффициентов усиления</w:t>
      </w:r>
    </w:p>
    <w:p w14:paraId="33FBD0A8" w14:textId="77777777" w:rsidR="00D140C2" w:rsidRPr="00FF55F0" w:rsidRDefault="00D140C2" w:rsidP="00D140C2">
      <w:pPr>
        <w:keepNext/>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 xml:space="preserve">Для данного значения </w:t>
      </w:r>
      <m:oMath>
        <m:r>
          <w:rPr>
            <w:rFonts w:ascii="Cambria Math" w:eastAsia="MS Mincho" w:hAnsi="Cambria Math"/>
            <w:lang w:val="ru-RU"/>
          </w:rPr>
          <m:t>x</m:t>
        </m:r>
      </m:oMath>
      <w:r w:rsidRPr="00FF55F0">
        <w:rPr>
          <w:rFonts w:eastAsia="MS Mincho"/>
          <w:lang w:val="ru-RU"/>
        </w:rPr>
        <w:t xml:space="preserve"> атрибута </w:t>
      </w:r>
      <w:proofErr w:type="spellStart"/>
      <w:r w:rsidRPr="00FF55F0">
        <w:rPr>
          <w:rFonts w:ascii="Courier New" w:eastAsia="MS Mincho" w:hAnsi="Courier New"/>
          <w:lang w:val="ru-RU"/>
        </w:rPr>
        <w:t>objectDivergence.value</w:t>
      </w:r>
      <w:proofErr w:type="spellEnd"/>
      <w:r w:rsidRPr="00FF55F0">
        <w:rPr>
          <w:rFonts w:eastAsia="MS Mincho"/>
          <w:lang w:val="ru-RU"/>
        </w:rPr>
        <w:t xml:space="preserve"> рассчитываются три коэффициента усиления:</w:t>
      </w:r>
    </w:p>
    <w:p w14:paraId="5E80796C" w14:textId="77777777" w:rsidR="00D140C2" w:rsidRPr="00FF55F0" w:rsidRDefault="00D140C2" w:rsidP="00D140C2">
      <w:pPr>
        <w:keepNext/>
        <w:tabs>
          <w:tab w:val="clear" w:pos="794"/>
          <w:tab w:val="clear" w:pos="1191"/>
          <w:tab w:val="clear" w:pos="1588"/>
          <w:tab w:val="clear" w:pos="1985"/>
          <w:tab w:val="left" w:pos="1134"/>
          <w:tab w:val="center" w:pos="4820"/>
          <w:tab w:val="right" w:pos="9639"/>
        </w:tabs>
        <w:jc w:val="left"/>
        <w:rPr>
          <w:rFonts w:eastAsia="MS Mincho"/>
          <w:lang w:val="ru-RU"/>
        </w:rPr>
      </w:pPr>
      <w:r w:rsidRPr="00FF55F0">
        <w:rPr>
          <w:rFonts w:eastAsia="MS Mincho"/>
          <w:lang w:val="ru-RU"/>
        </w:rPr>
        <w:tab/>
      </w:r>
      <w:r w:rsidRPr="00FF55F0">
        <w:rPr>
          <w:rFonts w:eastAsia="MS Mincho"/>
          <w:lang w:val="ru-RU"/>
        </w:rPr>
        <w:tab/>
      </w:r>
      <m:oMath>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c</m:t>
            </m:r>
          </m:sub>
        </m:sSub>
        <m:r>
          <m:rPr>
            <m:sty m:val="p"/>
          </m:rPr>
          <w:rPr>
            <w:rFonts w:ascii="Cambria Math" w:eastAsia="MS Mincho" w:hAnsi="Cambria Math"/>
            <w:lang w:val="ru-RU"/>
          </w:rPr>
          <m:t>=</m:t>
        </m:r>
        <m:f>
          <m:fPr>
            <m:ctrlPr>
              <w:rPr>
                <w:rFonts w:ascii="Cambria Math" w:eastAsia="MS Mincho" w:hAnsi="Cambria Math"/>
                <w:lang w:val="ru-RU"/>
              </w:rPr>
            </m:ctrlPr>
          </m:fPr>
          <m:num>
            <m:r>
              <m:rPr>
                <m:sty m:val="p"/>
              </m:rPr>
              <w:rPr>
                <w:rFonts w:ascii="Cambria Math" w:eastAsia="MS Mincho" w:hAnsi="Cambria Math"/>
                <w:lang w:val="ru-RU"/>
              </w:rPr>
              <m:t>1-</m:t>
            </m:r>
            <m:r>
              <w:rPr>
                <w:rFonts w:ascii="Cambria Math" w:eastAsia="MS Mincho" w:hAnsi="Cambria Math"/>
                <w:lang w:val="ru-RU"/>
              </w:rPr>
              <m:t>x</m:t>
            </m:r>
          </m:num>
          <m:den>
            <m:r>
              <w:rPr>
                <w:rFonts w:ascii="Cambria Math" w:eastAsia="MS Mincho" w:hAnsi="Cambria Math"/>
                <w:lang w:val="ru-RU"/>
              </w:rPr>
              <m:t>x</m:t>
            </m:r>
            <m:r>
              <m:rPr>
                <m:sty m:val="p"/>
              </m:rPr>
              <w:rPr>
                <w:rFonts w:ascii="Cambria Math" w:eastAsia="MS Mincho" w:hAnsi="Cambria Math"/>
                <w:lang w:val="ru-RU"/>
              </w:rPr>
              <m:t>+1</m:t>
            </m:r>
          </m:den>
        </m:f>
      </m:oMath>
      <w:r w:rsidRPr="00FF55F0">
        <w:rPr>
          <w:rFonts w:eastAsia="MS Mincho"/>
          <w:lang w:val="ru-RU"/>
        </w:rPr>
        <w:t>;</w:t>
      </w:r>
    </w:p>
    <w:p w14:paraId="01BF0D83" w14:textId="77777777" w:rsidR="00D140C2" w:rsidRPr="00FF55F0" w:rsidRDefault="00D140C2" w:rsidP="00D140C2">
      <w:pPr>
        <w:tabs>
          <w:tab w:val="clear" w:pos="794"/>
          <w:tab w:val="clear" w:pos="1191"/>
          <w:tab w:val="clear" w:pos="1588"/>
          <w:tab w:val="clear" w:pos="1985"/>
          <w:tab w:val="left" w:pos="1134"/>
          <w:tab w:val="center" w:pos="4820"/>
          <w:tab w:val="right" w:pos="9639"/>
        </w:tabs>
        <w:jc w:val="left"/>
        <w:rPr>
          <w:rFonts w:eastAsia="MS Mincho"/>
          <w:lang w:val="ru-RU"/>
        </w:rPr>
      </w:pPr>
      <w:r w:rsidRPr="00FF55F0">
        <w:rPr>
          <w:rFonts w:eastAsia="MS Mincho"/>
          <w:lang w:val="ru-RU"/>
        </w:rPr>
        <w:tab/>
      </w:r>
      <w:r w:rsidRPr="00FF55F0">
        <w:rPr>
          <w:rFonts w:eastAsia="MS Mincho"/>
          <w:lang w:val="ru-RU"/>
        </w:rPr>
        <w:tab/>
      </w:r>
      <m:oMath>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l</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r</m:t>
            </m:r>
          </m:sub>
        </m:sSub>
        <m:r>
          <m:rPr>
            <m:sty m:val="p"/>
          </m:rPr>
          <w:rPr>
            <w:rFonts w:ascii="Cambria Math" w:eastAsia="MS Mincho" w:hAnsi="Cambria Math"/>
            <w:lang w:val="ru-RU"/>
          </w:rPr>
          <m:t>=</m:t>
        </m:r>
        <m:f>
          <m:fPr>
            <m:ctrlPr>
              <w:rPr>
                <w:rFonts w:ascii="Cambria Math" w:eastAsia="MS Mincho" w:hAnsi="Cambria Math"/>
                <w:lang w:val="ru-RU"/>
              </w:rPr>
            </m:ctrlPr>
          </m:fPr>
          <m:num>
            <m:r>
              <w:rPr>
                <w:rFonts w:ascii="Cambria Math" w:eastAsia="MS Mincho" w:hAnsi="Cambria Math"/>
                <w:lang w:val="ru-RU"/>
              </w:rPr>
              <m:t>x</m:t>
            </m:r>
          </m:num>
          <m:den>
            <m:r>
              <w:rPr>
                <w:rFonts w:ascii="Cambria Math" w:eastAsia="MS Mincho" w:hAnsi="Cambria Math"/>
                <w:lang w:val="ru-RU"/>
              </w:rPr>
              <m:t>x</m:t>
            </m:r>
            <m:r>
              <m:rPr>
                <m:sty m:val="p"/>
              </m:rPr>
              <w:rPr>
                <w:rFonts w:ascii="Cambria Math" w:eastAsia="MS Mincho" w:hAnsi="Cambria Math"/>
                <w:lang w:val="ru-RU"/>
              </w:rPr>
              <m:t>+1</m:t>
            </m:r>
          </m:den>
        </m:f>
      </m:oMath>
      <w:r w:rsidRPr="00FF55F0">
        <w:rPr>
          <w:rFonts w:eastAsia="MS Mincho"/>
          <w:lang w:val="ru-RU"/>
        </w:rPr>
        <w:t>.</w:t>
      </w:r>
    </w:p>
    <w:p w14:paraId="197615F0" w14:textId="65828F0A" w:rsidR="00D140C2" w:rsidRPr="00D4745C" w:rsidRDefault="00D140C2" w:rsidP="00D140C2">
      <w:pPr>
        <w:tabs>
          <w:tab w:val="clear" w:pos="794"/>
          <w:tab w:val="clear" w:pos="1191"/>
          <w:tab w:val="clear" w:pos="1588"/>
          <w:tab w:val="clear" w:pos="1985"/>
          <w:tab w:val="left" w:pos="1134"/>
          <w:tab w:val="left" w:pos="1871"/>
          <w:tab w:val="left" w:pos="2268"/>
        </w:tabs>
        <w:jc w:val="left"/>
        <w:rPr>
          <w:rFonts w:eastAsia="MS Mincho"/>
          <w:lang w:val="en-US"/>
        </w:rPr>
      </w:pPr>
      <w:r w:rsidRPr="00FF55F0">
        <w:rPr>
          <w:rFonts w:eastAsia="MS Mincho"/>
          <w:lang w:val="ru-RU"/>
        </w:rPr>
        <w:t>Это удовлетворяет следующим требованиям</w:t>
      </w:r>
      <w:r w:rsidR="00D4745C">
        <w:rPr>
          <w:rFonts w:eastAsia="MS Mincho"/>
          <w:lang w:val="en-US"/>
        </w:rPr>
        <w:t>:</w:t>
      </w:r>
    </w:p>
    <w:p w14:paraId="62344645" w14:textId="77777777" w:rsidR="00D140C2" w:rsidRPr="00FF55F0" w:rsidRDefault="00D140C2" w:rsidP="00D140C2">
      <w:pPr>
        <w:tabs>
          <w:tab w:val="clear" w:pos="794"/>
          <w:tab w:val="clear" w:pos="1191"/>
          <w:tab w:val="clear" w:pos="1588"/>
          <w:tab w:val="clear" w:pos="1985"/>
          <w:tab w:val="left" w:pos="1134"/>
          <w:tab w:val="left" w:pos="1871"/>
          <w:tab w:val="left" w:pos="2608"/>
          <w:tab w:val="left" w:pos="3345"/>
        </w:tabs>
        <w:spacing w:before="80"/>
        <w:ind w:left="1134" w:hanging="1134"/>
        <w:jc w:val="left"/>
        <w:rPr>
          <w:rFonts w:eastAsia="MS Mincho"/>
          <w:lang w:val="ru-RU"/>
        </w:rPr>
      </w:pPr>
      <w:r w:rsidRPr="00FF55F0">
        <w:rPr>
          <w:rFonts w:eastAsia="MS Mincho"/>
          <w:lang w:val="ru-RU"/>
        </w:rPr>
        <w:t>–</w:t>
      </w:r>
      <w:r w:rsidRPr="00FF55F0">
        <w:rPr>
          <w:rFonts w:eastAsia="MS Mincho"/>
          <w:lang w:val="ru-RU"/>
        </w:rPr>
        <w:tab/>
      </w:r>
      <m:oMath>
        <m:r>
          <m:rPr>
            <m:sty m:val="p"/>
          </m:rPr>
          <w:rPr>
            <w:rFonts w:ascii="Cambria Math" w:eastAsia="MS Mincho" w:hAnsi="Cambria Math"/>
            <w:lang w:val="ru-RU"/>
          </w:rPr>
          <m:t>∀</m:t>
        </m:r>
        <m:r>
          <w:rPr>
            <w:rFonts w:ascii="Cambria Math" w:eastAsia="MS Mincho" w:hAnsi="Cambria Math"/>
            <w:lang w:val="ru-RU"/>
          </w:rPr>
          <m:t>x</m:t>
        </m:r>
        <m:r>
          <m:rPr>
            <m:sty m:val="p"/>
          </m:rPr>
          <w:rPr>
            <w:rFonts w:ascii="Cambria Math" w:eastAsia="MS Mincho" w:hAnsi="Cambria Math"/>
            <w:lang w:val="ru-RU"/>
          </w:rPr>
          <m:t>, </m:t>
        </m:r>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l</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r</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c</m:t>
            </m:r>
          </m:sub>
        </m:sSub>
        <m:r>
          <m:rPr>
            <m:sty m:val="p"/>
          </m:rPr>
          <w:rPr>
            <w:rFonts w:ascii="Cambria Math" w:eastAsia="MS Mincho" w:hAnsi="Cambria Math"/>
            <w:lang w:val="ru-RU"/>
          </w:rPr>
          <m:t>=1</m:t>
        </m:r>
      </m:oMath>
      <w:r w:rsidRPr="00FF55F0">
        <w:rPr>
          <w:rFonts w:eastAsia="MS Mincho"/>
          <w:lang w:val="ru-RU"/>
        </w:rPr>
        <w:t>;</w:t>
      </w:r>
    </w:p>
    <w:p w14:paraId="0A78AABF" w14:textId="77777777" w:rsidR="00D140C2" w:rsidRPr="00FF55F0" w:rsidRDefault="00D140C2" w:rsidP="00D140C2">
      <w:pPr>
        <w:tabs>
          <w:tab w:val="clear" w:pos="794"/>
          <w:tab w:val="clear" w:pos="1191"/>
          <w:tab w:val="clear" w:pos="1588"/>
          <w:tab w:val="clear" w:pos="1985"/>
          <w:tab w:val="left" w:pos="1134"/>
          <w:tab w:val="left" w:pos="1871"/>
          <w:tab w:val="left" w:pos="2608"/>
          <w:tab w:val="left" w:pos="3345"/>
        </w:tabs>
        <w:spacing w:before="80"/>
        <w:ind w:left="1134" w:hanging="1134"/>
        <w:jc w:val="left"/>
        <w:rPr>
          <w:rFonts w:eastAsia="MS Mincho"/>
          <w:lang w:val="ru-RU"/>
        </w:rPr>
      </w:pPr>
      <w:r w:rsidRPr="00FF55F0">
        <w:rPr>
          <w:rFonts w:eastAsia="MS Mincho"/>
          <w:lang w:val="ru-RU"/>
        </w:rPr>
        <w:t>–</w:t>
      </w:r>
      <w:r w:rsidRPr="00FF55F0">
        <w:rPr>
          <w:rFonts w:eastAsia="MS Mincho"/>
          <w:lang w:val="ru-RU"/>
        </w:rPr>
        <w:tab/>
      </w:r>
      <m:oMath>
        <m:r>
          <w:rPr>
            <w:rFonts w:ascii="Cambria Math" w:eastAsia="MS Mincho" w:hAnsi="Cambria Math"/>
            <w:lang w:val="ru-RU"/>
          </w:rPr>
          <m:t>x</m:t>
        </m:r>
        <m:r>
          <m:rPr>
            <m:sty m:val="p"/>
          </m:rPr>
          <w:rPr>
            <w:rFonts w:ascii="Cambria Math" w:eastAsia="MS Mincho" w:hAnsi="Cambria Math"/>
            <w:lang w:val="ru-RU"/>
          </w:rPr>
          <m:t>=0⟹</m:t>
        </m:r>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l</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r</m:t>
            </m:r>
          </m:sub>
        </m:sSub>
        <m:r>
          <m:rPr>
            <m:sty m:val="p"/>
          </m:rPr>
          <w:rPr>
            <w:rFonts w:ascii="Cambria Math" w:eastAsia="MS Mincho" w:hAnsi="Cambria Math"/>
            <w:lang w:val="ru-RU"/>
          </w:rPr>
          <m:t>=0∧</m:t>
        </m:r>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c</m:t>
            </m:r>
          </m:sub>
        </m:sSub>
        <m:r>
          <m:rPr>
            <m:sty m:val="p"/>
          </m:rPr>
          <w:rPr>
            <w:rFonts w:ascii="Cambria Math" w:eastAsia="MS Mincho" w:hAnsi="Cambria Math"/>
            <w:lang w:val="ru-RU"/>
          </w:rPr>
          <m:t>=1</m:t>
        </m:r>
      </m:oMath>
      <w:r w:rsidRPr="00FF55F0">
        <w:rPr>
          <w:rFonts w:eastAsia="MS Mincho"/>
          <w:lang w:val="ru-RU"/>
        </w:rPr>
        <w:t>;</w:t>
      </w:r>
    </w:p>
    <w:p w14:paraId="523B2785" w14:textId="77777777" w:rsidR="00D140C2" w:rsidRPr="00FF55F0" w:rsidRDefault="00D140C2" w:rsidP="00D140C2">
      <w:pPr>
        <w:keepNext/>
        <w:keepLines/>
        <w:tabs>
          <w:tab w:val="clear" w:pos="794"/>
          <w:tab w:val="clear" w:pos="1191"/>
          <w:tab w:val="clear" w:pos="1588"/>
          <w:tab w:val="clear" w:pos="1985"/>
          <w:tab w:val="left" w:pos="1134"/>
          <w:tab w:val="left" w:pos="1871"/>
          <w:tab w:val="left" w:pos="2608"/>
          <w:tab w:val="left" w:pos="3345"/>
        </w:tabs>
        <w:spacing w:before="80"/>
        <w:ind w:left="1134" w:hanging="1134"/>
        <w:jc w:val="left"/>
        <w:rPr>
          <w:rFonts w:eastAsia="MS Mincho"/>
          <w:lang w:val="ru-RU"/>
        </w:rPr>
      </w:pPr>
      <w:r w:rsidRPr="00FF55F0">
        <w:rPr>
          <w:rFonts w:eastAsia="MS Mincho"/>
          <w:lang w:val="ru-RU"/>
        </w:rPr>
        <w:t>–</w:t>
      </w:r>
      <w:r w:rsidRPr="00FF55F0">
        <w:rPr>
          <w:rFonts w:eastAsia="MS Mincho"/>
          <w:lang w:val="ru-RU"/>
        </w:rPr>
        <w:tab/>
      </w:r>
      <m:oMath>
        <m:r>
          <w:rPr>
            <w:rFonts w:ascii="Cambria Math" w:eastAsia="MS Mincho" w:hAnsi="Cambria Math"/>
            <w:lang w:val="ru-RU"/>
          </w:rPr>
          <m:t>x</m:t>
        </m:r>
        <m:r>
          <m:rPr>
            <m:sty m:val="p"/>
          </m:rPr>
          <w:rPr>
            <w:rFonts w:ascii="Cambria Math" w:eastAsia="MS Mincho" w:hAnsi="Cambria Math"/>
            <w:lang w:val="ru-RU"/>
          </w:rPr>
          <m:t>=</m:t>
        </m:r>
        <m:f>
          <m:fPr>
            <m:ctrlPr>
              <w:rPr>
                <w:rFonts w:ascii="Cambria Math" w:eastAsia="MS Mincho" w:hAnsi="Cambria Math"/>
                <w:lang w:val="ru-RU"/>
              </w:rPr>
            </m:ctrlPr>
          </m:fPr>
          <m:num>
            <m:r>
              <m:rPr>
                <m:sty m:val="p"/>
              </m:rPr>
              <w:rPr>
                <w:rFonts w:ascii="Cambria Math" w:eastAsia="MS Mincho" w:hAnsi="Cambria Math"/>
                <w:lang w:val="ru-RU"/>
              </w:rPr>
              <m:t>1</m:t>
            </m:r>
          </m:num>
          <m:den>
            <m:r>
              <m:rPr>
                <m:sty m:val="p"/>
              </m:rPr>
              <w:rPr>
                <w:rFonts w:ascii="Cambria Math" w:eastAsia="MS Mincho" w:hAnsi="Cambria Math"/>
                <w:lang w:val="ru-RU"/>
              </w:rPr>
              <m:t>2</m:t>
            </m:r>
          </m:den>
        </m:f>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l</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r</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c</m:t>
            </m:r>
          </m:sub>
        </m:sSub>
        <m:r>
          <m:rPr>
            <m:sty m:val="p"/>
          </m:rPr>
          <w:rPr>
            <w:rFonts w:ascii="Cambria Math" w:eastAsia="MS Mincho" w:hAnsi="Cambria Math"/>
            <w:lang w:val="ru-RU"/>
          </w:rPr>
          <m:t>=</m:t>
        </m:r>
        <m:f>
          <m:fPr>
            <m:ctrlPr>
              <w:rPr>
                <w:rFonts w:ascii="Cambria Math" w:eastAsia="MS Mincho" w:hAnsi="Cambria Math"/>
                <w:lang w:val="ru-RU"/>
              </w:rPr>
            </m:ctrlPr>
          </m:fPr>
          <m:num>
            <m:r>
              <m:rPr>
                <m:sty m:val="p"/>
              </m:rPr>
              <w:rPr>
                <w:rFonts w:ascii="Cambria Math" w:eastAsia="MS Mincho" w:hAnsi="Cambria Math"/>
                <w:lang w:val="ru-RU"/>
              </w:rPr>
              <m:t>1</m:t>
            </m:r>
          </m:num>
          <m:den>
            <m:r>
              <m:rPr>
                <m:sty m:val="p"/>
              </m:rPr>
              <w:rPr>
                <w:rFonts w:ascii="Cambria Math" w:eastAsia="MS Mincho" w:hAnsi="Cambria Math"/>
                <w:lang w:val="ru-RU"/>
              </w:rPr>
              <m:t>3</m:t>
            </m:r>
          </m:den>
        </m:f>
      </m:oMath>
      <w:r w:rsidRPr="00FF55F0">
        <w:rPr>
          <w:rFonts w:eastAsia="MS Mincho"/>
          <w:lang w:val="ru-RU"/>
        </w:rPr>
        <w:t>;</w:t>
      </w:r>
    </w:p>
    <w:p w14:paraId="4267F3C1" w14:textId="77777777" w:rsidR="00D140C2" w:rsidRPr="00FF55F0" w:rsidRDefault="00D140C2" w:rsidP="00D140C2">
      <w:pPr>
        <w:tabs>
          <w:tab w:val="clear" w:pos="794"/>
          <w:tab w:val="clear" w:pos="1191"/>
          <w:tab w:val="clear" w:pos="1588"/>
          <w:tab w:val="clear" w:pos="1985"/>
          <w:tab w:val="left" w:pos="1134"/>
          <w:tab w:val="left" w:pos="1871"/>
          <w:tab w:val="left" w:pos="2608"/>
          <w:tab w:val="left" w:pos="3345"/>
        </w:tabs>
        <w:spacing w:before="80"/>
        <w:ind w:left="1134" w:hanging="1134"/>
        <w:jc w:val="left"/>
        <w:rPr>
          <w:rFonts w:eastAsia="MS Mincho"/>
          <w:lang w:val="ru-RU"/>
        </w:rPr>
      </w:pPr>
      <w:r w:rsidRPr="00FF55F0">
        <w:rPr>
          <w:rFonts w:eastAsia="MS Mincho"/>
          <w:lang w:val="ru-RU"/>
        </w:rPr>
        <w:t>–</w:t>
      </w:r>
      <w:r w:rsidRPr="00FF55F0">
        <w:rPr>
          <w:rFonts w:eastAsia="MS Mincho"/>
          <w:lang w:val="ru-RU"/>
        </w:rPr>
        <w:tab/>
      </w:r>
      <m:oMath>
        <m:r>
          <w:rPr>
            <w:rFonts w:ascii="Cambria Math" w:eastAsia="MS Mincho" w:hAnsi="Cambria Math"/>
            <w:lang w:val="ru-RU"/>
          </w:rPr>
          <m:t>x</m:t>
        </m:r>
        <m:r>
          <m:rPr>
            <m:sty m:val="p"/>
          </m:rPr>
          <w:rPr>
            <w:rFonts w:ascii="Cambria Math" w:eastAsia="MS Mincho" w:hAnsi="Cambria Math"/>
            <w:lang w:val="ru-RU"/>
          </w:rPr>
          <m:t>=1⟹</m:t>
        </m:r>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l</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r</m:t>
            </m:r>
          </m:sub>
        </m:sSub>
        <m:r>
          <m:rPr>
            <m:sty m:val="p"/>
          </m:rPr>
          <w:rPr>
            <w:rFonts w:ascii="Cambria Math" w:eastAsia="MS Mincho" w:hAnsi="Cambria Math"/>
            <w:lang w:val="ru-RU"/>
          </w:rPr>
          <m:t>=0,5∧</m:t>
        </m:r>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c</m:t>
            </m:r>
          </m:sub>
        </m:sSub>
        <m:r>
          <m:rPr>
            <m:sty m:val="p"/>
          </m:rPr>
          <w:rPr>
            <w:rFonts w:ascii="Cambria Math" w:eastAsia="MS Mincho" w:hAnsi="Cambria Math"/>
            <w:lang w:val="ru-RU"/>
          </w:rPr>
          <m:t>=0</m:t>
        </m:r>
      </m:oMath>
      <w:r w:rsidRPr="00FF55F0">
        <w:rPr>
          <w:rFonts w:eastAsia="MS Mincho"/>
          <w:lang w:val="ru-RU"/>
        </w:rPr>
        <w:t>.</w:t>
      </w:r>
    </w:p>
    <w:p w14:paraId="28FF162C" w14:textId="77777777" w:rsidR="00D140C2" w:rsidRPr="00FF55F0" w:rsidRDefault="00D140C2" w:rsidP="00D140C2">
      <w:pPr>
        <w:pStyle w:val="Heading4"/>
        <w:rPr>
          <w:rFonts w:eastAsia="MS Mincho"/>
          <w:lang w:val="ru-RU"/>
        </w:rPr>
      </w:pPr>
      <w:bookmarkStart w:id="219" w:name="calculation-of-positions"/>
      <w:r w:rsidRPr="00FF55F0">
        <w:rPr>
          <w:rFonts w:eastAsia="MS Mincho"/>
          <w:lang w:val="ru-RU"/>
        </w:rPr>
        <w:t>7.3.7.2</w:t>
      </w:r>
      <w:r w:rsidRPr="00FF55F0">
        <w:rPr>
          <w:rFonts w:eastAsia="MS Mincho"/>
          <w:lang w:val="ru-RU"/>
        </w:rPr>
        <w:tab/>
      </w:r>
      <w:bookmarkEnd w:id="219"/>
      <w:r w:rsidRPr="00FF55F0">
        <w:rPr>
          <w:rFonts w:eastAsia="MS Mincho"/>
          <w:lang w:val="ru-RU"/>
        </w:rPr>
        <w:t>Расчет позиций</w:t>
      </w:r>
    </w:p>
    <w:p w14:paraId="5D024E67"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Полученные позиции зависят от флага </w:t>
      </w:r>
      <w:proofErr w:type="spellStart"/>
      <w:r w:rsidRPr="00FF55F0">
        <w:rPr>
          <w:rStyle w:val="CourierNew"/>
          <w:rFonts w:eastAsia="MS Mincho"/>
          <w:lang w:val="ru-RU"/>
        </w:rPr>
        <w:t>cartesian</w:t>
      </w:r>
      <w:proofErr w:type="spellEnd"/>
      <w:r w:rsidRPr="00FF55F0">
        <w:rPr>
          <w:rFonts w:eastAsia="MS Mincho"/>
          <w:lang w:val="ru-RU"/>
        </w:rPr>
        <w:t xml:space="preserve"> в формате блока. Если установлены флаги </w:t>
      </w:r>
      <w:proofErr w:type="spellStart"/>
      <w:r w:rsidRPr="00FF55F0">
        <w:rPr>
          <w:rStyle w:val="CourierNew"/>
          <w:rFonts w:eastAsia="MS Mincho"/>
          <w:lang w:val="ru-RU"/>
        </w:rPr>
        <w:t>azimuthRange</w:t>
      </w:r>
      <w:proofErr w:type="spellEnd"/>
      <w:r w:rsidRPr="00FF55F0">
        <w:rPr>
          <w:rFonts w:eastAsia="MS Mincho"/>
          <w:lang w:val="ru-RU"/>
        </w:rPr>
        <w:t xml:space="preserve"> и </w:t>
      </w:r>
      <w:proofErr w:type="spellStart"/>
      <w:r w:rsidRPr="00FF55F0">
        <w:rPr>
          <w:rStyle w:val="CourierNew"/>
          <w:rFonts w:eastAsia="MS Mincho"/>
          <w:lang w:val="ru-RU"/>
        </w:rPr>
        <w:t>cartesian</w:t>
      </w:r>
      <w:proofErr w:type="spellEnd"/>
      <w:r w:rsidRPr="00FF55F0">
        <w:rPr>
          <w:rFonts w:eastAsia="MS Mincho"/>
          <w:lang w:val="ru-RU"/>
        </w:rPr>
        <w:t xml:space="preserve"> или если флаг </w:t>
      </w:r>
      <w:proofErr w:type="spellStart"/>
      <w:r w:rsidRPr="00FF55F0">
        <w:rPr>
          <w:rStyle w:val="CourierNew"/>
          <w:rFonts w:eastAsia="MS Mincho"/>
          <w:lang w:val="ru-RU"/>
        </w:rPr>
        <w:t>positionRange</w:t>
      </w:r>
      <w:proofErr w:type="spellEnd"/>
      <w:r w:rsidRPr="00FF55F0">
        <w:rPr>
          <w:rFonts w:eastAsia="MS Mincho"/>
          <w:lang w:val="ru-RU"/>
        </w:rPr>
        <w:t xml:space="preserve"> установлен, а </w:t>
      </w:r>
      <w:proofErr w:type="spellStart"/>
      <w:r w:rsidRPr="00FF55F0">
        <w:rPr>
          <w:rStyle w:val="CourierNew"/>
          <w:rFonts w:eastAsia="MS Mincho"/>
          <w:lang w:val="ru-RU"/>
        </w:rPr>
        <w:t>cartesian</w:t>
      </w:r>
      <w:proofErr w:type="spellEnd"/>
      <w:r w:rsidRPr="00FF55F0">
        <w:rPr>
          <w:rFonts w:eastAsia="MS Mincho"/>
          <w:lang w:val="ru-RU"/>
        </w:rPr>
        <w:t xml:space="preserve"> – нет, выдается предупредительное сообщение.</w:t>
      </w:r>
    </w:p>
    <w:p w14:paraId="3C86BD01" w14:textId="77777777" w:rsidR="00D140C2" w:rsidRPr="00FF55F0" w:rsidRDefault="00D140C2" w:rsidP="00D140C2">
      <w:pPr>
        <w:pStyle w:val="Heading5"/>
        <w:rPr>
          <w:rFonts w:eastAsia="MS Mincho"/>
          <w:lang w:val="ru-RU"/>
        </w:rPr>
      </w:pPr>
      <w:bookmarkStart w:id="220" w:name="behaviour-when-cartesian-true"/>
      <w:r w:rsidRPr="00FF55F0">
        <w:rPr>
          <w:rFonts w:eastAsia="MS Mincho"/>
          <w:lang w:val="ru-RU"/>
        </w:rPr>
        <w:t>7.3.7.2.1</w:t>
      </w:r>
      <w:r w:rsidRPr="00FF55F0">
        <w:rPr>
          <w:rFonts w:eastAsia="MS Mincho"/>
          <w:lang w:val="ru-RU"/>
        </w:rPr>
        <w:tab/>
        <w:t xml:space="preserve">Поведение при </w:t>
      </w:r>
      <w:proofErr w:type="spellStart"/>
      <w:r w:rsidRPr="00FF55F0">
        <w:rPr>
          <w:rFonts w:ascii="Courier New" w:eastAsia="MS Mincho" w:hAnsi="Courier New"/>
          <w:lang w:val="ru-RU"/>
        </w:rPr>
        <w:t>cartesian</w:t>
      </w:r>
      <w:proofErr w:type="spellEnd"/>
      <w:r w:rsidRPr="00FF55F0">
        <w:rPr>
          <w:rFonts w:ascii="Courier New" w:eastAsia="MS Mincho" w:hAnsi="Courier New"/>
          <w:lang w:val="ru-RU"/>
        </w:rPr>
        <w:t>==</w:t>
      </w:r>
      <w:proofErr w:type="spellStart"/>
      <w:r w:rsidRPr="00FF55F0">
        <w:rPr>
          <w:rFonts w:ascii="Courier New" w:eastAsia="MS Mincho" w:hAnsi="Courier New"/>
          <w:lang w:val="ru-RU"/>
        </w:rPr>
        <w:t>true</w:t>
      </w:r>
      <w:bookmarkEnd w:id="220"/>
      <w:proofErr w:type="spellEnd"/>
    </w:p>
    <w:p w14:paraId="180DA54F"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Когда </w:t>
      </w:r>
      <w:proofErr w:type="spellStart"/>
      <w:r w:rsidRPr="00FF55F0">
        <w:rPr>
          <w:rStyle w:val="CourierNew"/>
          <w:rFonts w:eastAsia="MS Mincho"/>
          <w:lang w:val="ru-RU"/>
        </w:rPr>
        <w:t>position</w:t>
      </w:r>
      <w:proofErr w:type="spellEnd"/>
      <w:r w:rsidRPr="00FF55F0">
        <w:rPr>
          <w:rFonts w:eastAsia="MS Mincho"/>
          <w:lang w:val="ru-RU"/>
        </w:rPr>
        <w:t xml:space="preserve"> принимает значение </w:t>
      </w:r>
      <m:oMath>
        <m:r>
          <m:rPr>
            <m:sty m:val="b"/>
          </m:rPr>
          <w:rPr>
            <w:rFonts w:ascii="Cambria Math" w:eastAsia="MS Mincho" w:hAnsi="Cambria Math"/>
            <w:lang w:val="ru-RU"/>
          </w:rPr>
          <m:t>p</m:t>
        </m:r>
      </m:oMath>
      <w:r w:rsidRPr="00FF55F0">
        <w:rPr>
          <w:rFonts w:eastAsia="MS Mincho"/>
          <w:lang w:val="ru-RU"/>
        </w:rPr>
        <w:t xml:space="preserve">, а </w:t>
      </w:r>
      <w:proofErr w:type="spellStart"/>
      <w:r w:rsidRPr="00FF55F0">
        <w:rPr>
          <w:rStyle w:val="CourierNew"/>
          <w:rFonts w:eastAsia="MS Mincho"/>
          <w:lang w:val="ru-RU"/>
        </w:rPr>
        <w:t>objectDivergence.positionRange</w:t>
      </w:r>
      <w:proofErr w:type="spellEnd"/>
      <w:r w:rsidRPr="00FF55F0">
        <w:rPr>
          <w:rFonts w:eastAsia="MS Mincho"/>
          <w:lang w:val="ru-RU"/>
        </w:rPr>
        <w:t xml:space="preserve"> – значение </w:t>
      </w:r>
      <m:oMath>
        <m:r>
          <w:rPr>
            <w:rFonts w:ascii="Cambria Math" w:eastAsia="MS Mincho" w:hAnsi="Cambria Math"/>
            <w:lang w:val="ru-RU"/>
          </w:rPr>
          <m:t>x</m:t>
        </m:r>
      </m:oMath>
      <w:r w:rsidRPr="00FF55F0">
        <w:rPr>
          <w:rFonts w:eastAsia="MS Mincho"/>
          <w:lang w:val="ru-RU"/>
        </w:rPr>
        <w:t xml:space="preserve">, центральная позиция просто смещается влево и вправо на </w:t>
      </w:r>
      <m:oMath>
        <m:r>
          <w:rPr>
            <w:rFonts w:ascii="Cambria Math" w:eastAsia="MS Mincho" w:hAnsi="Cambria Math"/>
            <w:lang w:val="ru-RU"/>
          </w:rPr>
          <m:t>x</m:t>
        </m:r>
      </m:oMath>
      <w:r w:rsidRPr="00FF55F0">
        <w:rPr>
          <w:rFonts w:eastAsia="MS Mincho"/>
          <w:lang w:val="ru-RU"/>
        </w:rPr>
        <w:t xml:space="preserve"> вдоль оси </w:t>
      </w:r>
      <m:oMath>
        <m:r>
          <w:rPr>
            <w:rFonts w:ascii="Cambria Math" w:eastAsia="MS Mincho" w:hAnsi="Cambria Math"/>
            <w:lang w:val="ru-RU"/>
          </w:rPr>
          <m:t>x</m:t>
        </m:r>
      </m:oMath>
      <w:r w:rsidRPr="00FF55F0">
        <w:rPr>
          <w:rFonts w:eastAsia="MS Mincho"/>
          <w:lang w:val="ru-RU"/>
        </w:rPr>
        <w:t xml:space="preserve"> и усекается до </w:t>
      </w:r>
      <m:oMath>
        <m:r>
          <w:rPr>
            <w:rFonts w:ascii="Cambria Math" w:eastAsia="MS Mincho" w:hAnsi="Cambria Math"/>
            <w:lang w:val="ru-RU"/>
          </w:rPr>
          <m:t>[-1,1]</m:t>
        </m:r>
      </m:oMath>
      <w:r w:rsidRPr="00FF55F0">
        <w:rPr>
          <w:rFonts w:eastAsia="MS Mincho"/>
          <w:lang w:val="ru-RU"/>
        </w:rPr>
        <w:t>:</w:t>
      </w:r>
    </w:p>
    <w:p w14:paraId="5E8B8849" w14:textId="77777777" w:rsidR="00D140C2" w:rsidRPr="00FF55F0" w:rsidRDefault="00D140C2" w:rsidP="00D140C2">
      <w:pPr>
        <w:tabs>
          <w:tab w:val="clear" w:pos="794"/>
          <w:tab w:val="clear" w:pos="1191"/>
          <w:tab w:val="clear" w:pos="1588"/>
          <w:tab w:val="clear" w:pos="1985"/>
          <w:tab w:val="left" w:pos="1134"/>
          <w:tab w:val="center" w:pos="4820"/>
          <w:tab w:val="right" w:pos="9639"/>
        </w:tabs>
        <w:jc w:val="left"/>
        <w:rPr>
          <w:rFonts w:eastAsia="MS Mincho"/>
          <w:lang w:val="ru-RU"/>
        </w:rPr>
      </w:pPr>
      <w:r w:rsidRPr="00FF55F0">
        <w:rPr>
          <w:rFonts w:eastAsia="MS Mincho"/>
          <w:lang w:val="ru-RU"/>
        </w:rPr>
        <w:tab/>
      </w:r>
      <w:r w:rsidRPr="00FF55F0">
        <w:rPr>
          <w:rFonts w:eastAsia="MS Mincho"/>
          <w:lang w:val="ru-RU"/>
        </w:rPr>
        <w:tab/>
      </w:r>
      <m:oMath>
        <m:m>
          <m:mPr>
            <m:plcHide m:val="1"/>
            <m:mcs>
              <m:mc>
                <m:mcPr>
                  <m:count m:val="1"/>
                  <m:mcJc m:val="right"/>
                </m:mcPr>
              </m:mc>
              <m:mc>
                <m:mcPr>
                  <m:count m:val="1"/>
                  <m:mcJc m:val="left"/>
                </m:mcPr>
              </m:mc>
            </m:mcs>
            <m:ctrlPr>
              <w:rPr>
                <w:rFonts w:ascii="Cambria Math" w:eastAsia="MS Mincho" w:hAnsi="Cambria Math"/>
                <w:lang w:val="ru-RU"/>
              </w:rPr>
            </m:ctrlPr>
          </m:mPr>
          <m:mr>
            <m:e>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c</m:t>
                  </m:r>
                </m:sub>
              </m:sSub>
            </m:e>
            <m:e>
              <m:r>
                <w:rPr>
                  <w:rFonts w:ascii="Cambria Math" w:eastAsia="MS Mincho" w:hAnsi="Cambria Math"/>
                  <w:lang w:val="ru-RU"/>
                </w:rPr>
                <m:t>=</m:t>
              </m:r>
              <m:r>
                <m:rPr>
                  <m:scr m:val="monospace"/>
                  <m:sty m:val="p"/>
                </m:rPr>
                <w:rPr>
                  <w:rFonts w:ascii="Cambria Math" w:eastAsia="MS Mincho" w:hAnsi="Cambria Math"/>
                  <w:lang w:val="ru-RU"/>
                </w:rPr>
                <m:t>clip</m:t>
              </m:r>
              <m:d>
                <m:dPr>
                  <m:ctrlPr>
                    <w:rPr>
                      <w:rFonts w:ascii="Cambria Math" w:eastAsia="MS Mincho" w:hAnsi="Cambria Math"/>
                      <w:i/>
                      <w:lang w:val="ru-RU"/>
                    </w:rPr>
                  </m:ctrlPr>
                </m:dPr>
                <m:e>
                  <m:r>
                    <m:rPr>
                      <m:sty m:val="b"/>
                    </m:rPr>
                    <w:rPr>
                      <w:rFonts w:ascii="Cambria Math" w:eastAsia="MS Mincho" w:hAnsi="Cambria Math"/>
                      <w:lang w:val="ru-RU"/>
                    </w:rPr>
                    <m:t>p</m:t>
                  </m:r>
                  <m:r>
                    <w:rPr>
                      <w:rFonts w:ascii="Cambria Math" w:eastAsia="MS Mincho" w:hAnsi="Cambria Math"/>
                      <w:lang w:val="ru-RU"/>
                    </w:rPr>
                    <m:t>,-1,1</m:t>
                  </m:r>
                </m:e>
              </m:d>
              <m:r>
                <m:rPr>
                  <m:sty m:val="p"/>
                </m:rPr>
                <w:rPr>
                  <w:rFonts w:ascii="Cambria Math" w:eastAsia="MS Mincho" w:hAnsi="Cambria Math"/>
                  <w:lang w:val="ru-RU"/>
                </w:rPr>
                <m:t>;</m:t>
              </m:r>
            </m:e>
          </m:mr>
          <m:mr>
            <m:e>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l</m:t>
                  </m:r>
                </m:sub>
              </m:sSub>
            </m:e>
            <m:e>
              <m:r>
                <w:rPr>
                  <w:rFonts w:ascii="Cambria Math" w:eastAsia="MS Mincho" w:hAnsi="Cambria Math"/>
                  <w:lang w:val="ru-RU"/>
                </w:rPr>
                <m:t>=</m:t>
              </m:r>
              <m:r>
                <m:rPr>
                  <m:scr m:val="monospace"/>
                  <m:sty m:val="p"/>
                </m:rPr>
                <w:rPr>
                  <w:rFonts w:ascii="Cambria Math" w:eastAsia="MS Mincho" w:hAnsi="Cambria Math"/>
                  <w:lang w:val="ru-RU"/>
                </w:rPr>
                <m:t>clip</m:t>
              </m:r>
              <m:r>
                <w:rPr>
                  <w:rFonts w:ascii="Cambria Math" w:eastAsia="MS Mincho" w:hAnsi="Cambria Math"/>
                  <w:lang w:val="ru-RU"/>
                </w:rPr>
                <m:t>(</m:t>
              </m:r>
              <m:r>
                <m:rPr>
                  <m:sty m:val="b"/>
                </m:rPr>
                <w:rPr>
                  <w:rFonts w:ascii="Cambria Math" w:eastAsia="MS Mincho" w:hAnsi="Cambria Math"/>
                  <w:lang w:val="ru-RU"/>
                </w:rPr>
                <m:t>p</m:t>
              </m:r>
              <m:r>
                <w:rPr>
                  <w:rFonts w:ascii="Cambria Math" w:eastAsia="MS Mincho" w:hAnsi="Cambria Math"/>
                  <w:lang w:val="ru-RU"/>
                </w:rPr>
                <m:t>-{x,0,0},-1,1)</m:t>
              </m:r>
              <m:r>
                <m:rPr>
                  <m:sty m:val="p"/>
                </m:rPr>
                <w:rPr>
                  <w:rFonts w:ascii="Cambria Math" w:eastAsia="MS Mincho" w:hAnsi="Cambria Math"/>
                  <w:lang w:val="ru-RU"/>
                </w:rPr>
                <m:t>;</m:t>
              </m:r>
            </m:e>
          </m:mr>
          <m:mr>
            <m:e>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r</m:t>
                  </m:r>
                </m:sub>
              </m:sSub>
            </m:e>
            <m:e>
              <m:r>
                <w:rPr>
                  <w:rFonts w:ascii="Cambria Math" w:eastAsia="MS Mincho" w:hAnsi="Cambria Math"/>
                  <w:lang w:val="ru-RU"/>
                </w:rPr>
                <m:t>=</m:t>
              </m:r>
              <m:r>
                <m:rPr>
                  <m:scr m:val="monospace"/>
                  <m:sty m:val="p"/>
                </m:rPr>
                <w:rPr>
                  <w:rFonts w:ascii="Cambria Math" w:eastAsia="MS Mincho" w:hAnsi="Cambria Math"/>
                  <w:lang w:val="ru-RU"/>
                </w:rPr>
                <m:t>clip</m:t>
              </m:r>
              <m:d>
                <m:dPr>
                  <m:ctrlPr>
                    <w:rPr>
                      <w:rFonts w:ascii="Cambria Math" w:eastAsia="MS Mincho" w:hAnsi="Cambria Math"/>
                      <w:i/>
                      <w:lang w:val="ru-RU"/>
                    </w:rPr>
                  </m:ctrlPr>
                </m:dPr>
                <m:e>
                  <m:r>
                    <m:rPr>
                      <m:sty m:val="b"/>
                    </m:rPr>
                    <w:rPr>
                      <w:rFonts w:ascii="Cambria Math" w:eastAsia="MS Mincho" w:hAnsi="Cambria Math"/>
                      <w:lang w:val="ru-RU"/>
                    </w:rPr>
                    <m:t>p</m:t>
                  </m:r>
                  <m:r>
                    <w:rPr>
                      <w:rFonts w:ascii="Cambria Math" w:eastAsia="MS Mincho" w:hAnsi="Cambria Math"/>
                      <w:lang w:val="ru-RU"/>
                    </w:rPr>
                    <m:t>+</m:t>
                  </m:r>
                  <m:d>
                    <m:dPr>
                      <m:begChr m:val="{"/>
                      <m:endChr m:val="}"/>
                      <m:ctrlPr>
                        <w:rPr>
                          <w:rFonts w:ascii="Cambria Math" w:eastAsia="MS Mincho" w:hAnsi="Cambria Math"/>
                          <w:i/>
                          <w:lang w:val="ru-RU"/>
                        </w:rPr>
                      </m:ctrlPr>
                    </m:dPr>
                    <m:e>
                      <m:r>
                        <w:rPr>
                          <w:rFonts w:ascii="Cambria Math" w:eastAsia="MS Mincho" w:hAnsi="Cambria Math"/>
                          <w:lang w:val="ru-RU"/>
                        </w:rPr>
                        <m:t>x,0,0</m:t>
                      </m:r>
                    </m:e>
                  </m:d>
                  <m:r>
                    <w:rPr>
                      <w:rFonts w:ascii="Cambria Math" w:eastAsia="MS Mincho" w:hAnsi="Cambria Math"/>
                      <w:lang w:val="ru-RU"/>
                    </w:rPr>
                    <m:t>,-1,1</m:t>
                  </m:r>
                </m:e>
              </m:d>
              <m:r>
                <w:rPr>
                  <w:rFonts w:ascii="Cambria Math" w:eastAsia="MS Mincho" w:hAnsi="Cambria Math"/>
                  <w:lang w:val="ru-RU"/>
                </w:rPr>
                <m:t>.</m:t>
              </m:r>
            </m:e>
          </m:mr>
        </m:m>
      </m:oMath>
    </w:p>
    <w:p w14:paraId="29F84864"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FF55F0">
        <w:rPr>
          <w:rFonts w:eastAsia="Calibri"/>
          <w:szCs w:val="24"/>
          <w:lang w:val="ru-RU"/>
        </w:rPr>
        <w:t xml:space="preserve">Функция </w:t>
      </w:r>
      <m:oMath>
        <m:r>
          <m:rPr>
            <m:scr m:val="monospace"/>
            <m:sty m:val="p"/>
          </m:rPr>
          <w:rPr>
            <w:rFonts w:ascii="Cambria Math" w:eastAsia="Calibri" w:hAnsi="Cambria Math"/>
            <w:szCs w:val="24"/>
            <w:lang w:val="ru-RU"/>
          </w:rPr>
          <m:t>clip</m:t>
        </m:r>
      </m:oMath>
      <w:r w:rsidRPr="00FF55F0">
        <w:rPr>
          <w:rFonts w:eastAsia="Calibri"/>
          <w:szCs w:val="24"/>
          <w:lang w:val="ru-RU"/>
        </w:rPr>
        <w:t xml:space="preserve"> определяется в пункте 7.3.2.</w:t>
      </w:r>
    </w:p>
    <w:p w14:paraId="34FDDF13" w14:textId="77777777" w:rsidR="00D140C2" w:rsidRPr="00FF55F0" w:rsidRDefault="00D140C2" w:rsidP="00D140C2">
      <w:pPr>
        <w:pStyle w:val="Heading5"/>
        <w:rPr>
          <w:rFonts w:eastAsia="MS Mincho"/>
          <w:lang w:val="ru-RU"/>
        </w:rPr>
      </w:pPr>
      <w:bookmarkStart w:id="221" w:name="behaviour-when-cartesian-false"/>
      <w:r w:rsidRPr="00FF55F0">
        <w:rPr>
          <w:rFonts w:eastAsia="MS Mincho"/>
          <w:lang w:val="ru-RU"/>
        </w:rPr>
        <w:t>7.3.7.2.2</w:t>
      </w:r>
      <w:r w:rsidRPr="00FF55F0">
        <w:rPr>
          <w:rFonts w:eastAsia="MS Mincho"/>
          <w:lang w:val="ru-RU"/>
        </w:rPr>
        <w:tab/>
        <w:t xml:space="preserve">Поведение при </w:t>
      </w:r>
      <w:proofErr w:type="spellStart"/>
      <w:r w:rsidRPr="00FF55F0">
        <w:rPr>
          <w:rFonts w:ascii="Courier New" w:eastAsia="MS Mincho" w:hAnsi="Courier New"/>
          <w:lang w:val="ru-RU"/>
        </w:rPr>
        <w:t>cartesian</w:t>
      </w:r>
      <w:proofErr w:type="spellEnd"/>
      <w:r w:rsidRPr="00FF55F0">
        <w:rPr>
          <w:rFonts w:ascii="Courier New" w:eastAsia="MS Mincho" w:hAnsi="Courier New"/>
          <w:lang w:val="ru-RU"/>
        </w:rPr>
        <w:t>==</w:t>
      </w:r>
      <w:proofErr w:type="spellStart"/>
      <w:r w:rsidRPr="00FF55F0">
        <w:rPr>
          <w:rFonts w:ascii="Courier New" w:eastAsia="MS Mincho" w:hAnsi="Courier New"/>
          <w:lang w:val="ru-RU"/>
        </w:rPr>
        <w:t>false</w:t>
      </w:r>
      <w:bookmarkEnd w:id="221"/>
      <w:proofErr w:type="spellEnd"/>
    </w:p>
    <w:p w14:paraId="0A639EF7"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 xml:space="preserve">Для данного значения </w:t>
      </w:r>
      <m:oMath>
        <m:r>
          <w:rPr>
            <w:rFonts w:ascii="Cambria Math" w:eastAsia="Calibri" w:hAnsi="Cambria Math"/>
            <w:szCs w:val="24"/>
            <w:lang w:val="ru-RU"/>
          </w:rPr>
          <m:t>a</m:t>
        </m:r>
      </m:oMath>
      <w:r w:rsidRPr="00FF55F0">
        <w:rPr>
          <w:rFonts w:eastAsia="Calibri"/>
          <w:szCs w:val="24"/>
          <w:lang w:val="ru-RU"/>
        </w:rPr>
        <w:t xml:space="preserve"> атрибута </w:t>
      </w:r>
      <w:proofErr w:type="spellStart"/>
      <w:r w:rsidRPr="00FF55F0">
        <w:rPr>
          <w:rFonts w:ascii="Courier New" w:eastAsia="Calibri" w:hAnsi="Courier New"/>
          <w:szCs w:val="24"/>
          <w:lang w:val="ru-RU"/>
        </w:rPr>
        <w:t>objectDivergence.azimuthRange</w:t>
      </w:r>
      <w:proofErr w:type="spellEnd"/>
      <w:r w:rsidRPr="00FF55F0">
        <w:rPr>
          <w:rFonts w:eastAsia="Calibri"/>
          <w:szCs w:val="24"/>
          <w:lang w:val="ru-RU"/>
        </w:rPr>
        <w:t xml:space="preserve"> позиции рассчитываются таким образом, чтобы с точки зрения слушателя левый и правый источники были смещены на </w:t>
      </w:r>
      <m:oMath>
        <m:r>
          <w:rPr>
            <w:rFonts w:ascii="Cambria Math" w:eastAsia="Calibri" w:hAnsi="Cambria Math"/>
            <w:szCs w:val="24"/>
            <w:lang w:val="ru-RU"/>
          </w:rPr>
          <m:t>a</m:t>
        </m:r>
      </m:oMath>
      <w:r w:rsidRPr="00FF55F0">
        <w:rPr>
          <w:rFonts w:eastAsia="Calibri"/>
          <w:szCs w:val="24"/>
          <w:lang w:val="ru-RU"/>
        </w:rPr>
        <w:t xml:space="preserve"> градусов влево и вправо от центра и все три источника находились на прямой линии.</w:t>
      </w:r>
    </w:p>
    <w:p w14:paraId="2AD63303"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Это достигается путем определения трех позиций, расположенных вокруг оси </w:t>
      </w:r>
      <m:oMath>
        <m:r>
          <w:rPr>
            <w:rFonts w:ascii="Cambria Math" w:eastAsia="MS Mincho" w:hAnsi="Cambria Math"/>
            <w:lang w:val="ru-RU"/>
          </w:rPr>
          <m:t xml:space="preserve">+y </m:t>
        </m:r>
      </m:oMath>
      <w:r w:rsidRPr="00FF55F0">
        <w:rPr>
          <w:rFonts w:eastAsia="MS Mincho"/>
          <w:lang w:val="ru-RU"/>
        </w:rPr>
        <w:t xml:space="preserve">на расстоянии </w:t>
      </w:r>
      <m:oMath>
        <m:r>
          <w:rPr>
            <w:rFonts w:ascii="Cambria Math" w:eastAsia="MS Mincho" w:hAnsi="Cambria Math"/>
            <w:lang w:val="ru-RU"/>
          </w:rPr>
          <m:t>d=∥</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c</m:t>
            </m:r>
          </m:sub>
        </m:sSub>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2</m:t>
            </m:r>
          </m:sub>
        </m:sSub>
      </m:oMath>
      <w:r w:rsidRPr="00FF55F0">
        <w:rPr>
          <w:rFonts w:eastAsia="MS Mincho"/>
          <w:lang w:val="ru-RU"/>
        </w:rPr>
        <w:t xml:space="preserve">, где </w:t>
      </w:r>
      <m:oMath>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c</m:t>
            </m:r>
          </m:sub>
        </m:sSub>
      </m:oMath>
      <w:r w:rsidRPr="00FF55F0">
        <w:rPr>
          <w:rFonts w:eastAsia="MS Mincho"/>
          <w:lang w:val="ru-RU"/>
        </w:rPr>
        <w:t xml:space="preserve"> – исходная позиция источника:</w:t>
      </w:r>
    </w:p>
    <w:p w14:paraId="766FC64A"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r>
          <w:rPr>
            <w:rFonts w:ascii="Cambria Math" w:eastAsia="Calibri" w:hAnsi="Cambria Math"/>
            <w:lang w:val="ru-RU"/>
          </w:rPr>
          <m:t>P</m:t>
        </m:r>
        <m:sSub>
          <m:sSubPr>
            <m:ctrlPr>
              <w:rPr>
                <w:rFonts w:ascii="Cambria Math" w:eastAsia="MS Mincho" w:hAnsi="Cambria Math"/>
                <w:lang w:val="ru-RU"/>
              </w:rPr>
            </m:ctrlPr>
          </m:sSubPr>
          <m:e>
            <m:r>
              <m:rPr>
                <m:sty m:val="p"/>
              </m:rPr>
              <w:rPr>
                <w:rFonts w:ascii="Cambria Math" w:eastAsia="MS Mincho" w:hAnsi="Cambria Math"/>
                <w:lang w:val="ru-RU"/>
              </w:rPr>
              <m:t>'</m:t>
            </m:r>
          </m:e>
          <m:sub>
            <m:r>
              <w:rPr>
                <w:rFonts w:ascii="Cambria Math" w:eastAsia="MS Mincho" w:hAnsi="Cambria Math"/>
                <w:lang w:val="ru-RU"/>
              </w:rPr>
              <m:t>l</m:t>
            </m:r>
          </m:sub>
        </m:sSub>
        <m:r>
          <m:rPr>
            <m:scr m:val="monospace"/>
            <m:sty m:val="p"/>
          </m:rPr>
          <w:rPr>
            <w:rFonts w:ascii="Cambria Math" w:eastAsia="MS Mincho" w:hAnsi="Cambria Math"/>
            <w:lang w:val="ru-RU"/>
          </w:rPr>
          <m:t>=cart(</m:t>
        </m:r>
        <m:r>
          <w:rPr>
            <w:rFonts w:ascii="Cambria Math" w:eastAsia="MS Mincho" w:hAnsi="Cambria Math"/>
            <w:lang w:val="ru-RU"/>
          </w:rPr>
          <m:t>a</m:t>
        </m:r>
        <m:r>
          <m:rPr>
            <m:sty m:val="p"/>
          </m:rPr>
          <w:rPr>
            <w:rFonts w:ascii="Cambria Math" w:eastAsia="MS Mincho" w:hAnsi="Cambria Math"/>
            <w:lang w:val="ru-RU"/>
          </w:rPr>
          <m:t>,0,</m:t>
        </m:r>
        <m:r>
          <w:rPr>
            <w:rFonts w:ascii="Cambria Math" w:eastAsia="MS Mincho" w:hAnsi="Cambria Math"/>
            <w:lang w:val="ru-RU"/>
          </w:rPr>
          <m:t>d</m:t>
        </m:r>
        <m:r>
          <m:rPr>
            <m:sty m:val="p"/>
          </m:rPr>
          <w:rPr>
            <w:rFonts w:ascii="Cambria Math" w:eastAsia="MS Mincho" w:hAnsi="Cambria Math"/>
            <w:lang w:val="ru-RU"/>
          </w:rPr>
          <m:t>)</m:t>
        </m:r>
      </m:oMath>
      <w:r w:rsidRPr="00FF55F0">
        <w:rPr>
          <w:rFonts w:eastAsia="MS Mincho"/>
          <w:lang w:val="ru-RU"/>
        </w:rPr>
        <w:t>;</w:t>
      </w:r>
    </w:p>
    <w:p w14:paraId="3916FAAC" w14:textId="77777777" w:rsidR="00D140C2" w:rsidRPr="00FF55F0" w:rsidRDefault="00D140C2" w:rsidP="00D140C2">
      <w:pPr>
        <w:pStyle w:val="Equation"/>
        <w:rPr>
          <w:rFonts w:eastAsia="Calibri"/>
          <w:lang w:val="ru-RU"/>
        </w:rPr>
      </w:pPr>
      <w:r w:rsidRPr="00FF55F0">
        <w:rPr>
          <w:rFonts w:eastAsia="MS Mincho"/>
          <w:iCs/>
          <w:lang w:val="ru-RU"/>
        </w:rPr>
        <w:tab/>
      </w:r>
      <w:r w:rsidRPr="00FF55F0">
        <w:rPr>
          <w:rFonts w:eastAsia="MS Mincho"/>
          <w:iCs/>
          <w:lang w:val="ru-RU"/>
        </w:rPr>
        <w:tab/>
      </w:r>
      <m:oMath>
        <m:r>
          <w:rPr>
            <w:rFonts w:ascii="Cambria Math" w:eastAsia="Calibri" w:hAnsi="Cambria Math"/>
            <w:lang w:val="ru-RU"/>
          </w:rPr>
          <m:t>P</m:t>
        </m:r>
        <m:sSub>
          <m:sSubPr>
            <m:ctrlPr>
              <w:rPr>
                <w:rFonts w:ascii="Cambria Math" w:eastAsia="Calibri" w:hAnsi="Cambria Math"/>
                <w:lang w:val="ru-RU"/>
              </w:rPr>
            </m:ctrlPr>
          </m:sSubPr>
          <m:e>
            <m:r>
              <m:rPr>
                <m:sty m:val="p"/>
              </m:rPr>
              <w:rPr>
                <w:rFonts w:ascii="Cambria Math" w:eastAsia="Calibri" w:hAnsi="Cambria Math"/>
                <w:lang w:val="ru-RU"/>
              </w:rPr>
              <m:t>'</m:t>
            </m:r>
          </m:e>
          <m:sub>
            <m:r>
              <w:rPr>
                <w:rFonts w:ascii="Cambria Math" w:eastAsia="Calibri" w:hAnsi="Cambria Math"/>
                <w:lang w:val="ru-RU"/>
              </w:rPr>
              <m:t>r</m:t>
            </m:r>
          </m:sub>
        </m:sSub>
        <m:r>
          <m:rPr>
            <m:scr m:val="monospace"/>
            <m:sty m:val="p"/>
          </m:rPr>
          <w:rPr>
            <w:rFonts w:ascii="Cambria Math" w:eastAsia="Calibri" w:hAnsi="Cambria Math"/>
            <w:lang w:val="ru-RU"/>
          </w:rPr>
          <m:t>=cart(-</m:t>
        </m:r>
        <m:r>
          <w:rPr>
            <w:rFonts w:ascii="Cambria Math" w:eastAsia="Calibri" w:hAnsi="Cambria Math"/>
            <w:lang w:val="ru-RU"/>
          </w:rPr>
          <m:t>a</m:t>
        </m:r>
        <m:r>
          <m:rPr>
            <m:sty m:val="p"/>
          </m:rPr>
          <w:rPr>
            <w:rFonts w:ascii="Cambria Math" w:eastAsia="Calibri" w:hAnsi="Cambria Math"/>
            <w:lang w:val="ru-RU"/>
          </w:rPr>
          <m:t>,0,</m:t>
        </m:r>
        <m:r>
          <w:rPr>
            <w:rFonts w:ascii="Cambria Math" w:eastAsia="Calibri" w:hAnsi="Cambria Math"/>
            <w:lang w:val="ru-RU"/>
          </w:rPr>
          <m:t>d</m:t>
        </m:r>
        <m:r>
          <m:rPr>
            <m:sty m:val="p"/>
          </m:rPr>
          <w:rPr>
            <w:rFonts w:ascii="Cambria Math" w:eastAsia="Calibri" w:hAnsi="Cambria Math"/>
            <w:lang w:val="ru-RU"/>
          </w:rPr>
          <m:t>)</m:t>
        </m:r>
      </m:oMath>
      <w:r w:rsidRPr="00FF55F0">
        <w:rPr>
          <w:rFonts w:eastAsia="MS Mincho"/>
          <w:lang w:val="ru-RU"/>
        </w:rPr>
        <w:t>;</w:t>
      </w:r>
    </w:p>
    <w:p w14:paraId="419B60A4" w14:textId="77777777" w:rsidR="00D140C2" w:rsidRPr="00FF55F0" w:rsidRDefault="00D140C2" w:rsidP="00D140C2">
      <w:pPr>
        <w:pStyle w:val="Equation"/>
        <w:rPr>
          <w:rFonts w:eastAsia="MS Mincho"/>
          <w:lang w:val="ru-RU"/>
        </w:rPr>
      </w:pPr>
      <w:r w:rsidRPr="00FF55F0">
        <w:rPr>
          <w:rFonts w:eastAsia="Calibri"/>
          <w:lang w:val="ru-RU"/>
        </w:rPr>
        <w:tab/>
      </w:r>
      <w:r w:rsidRPr="00FF55F0">
        <w:rPr>
          <w:rFonts w:eastAsia="Calibri"/>
          <w:lang w:val="ru-RU"/>
        </w:rPr>
        <w:tab/>
      </w:r>
      <m:oMath>
        <m:r>
          <w:rPr>
            <w:rFonts w:ascii="Cambria Math" w:eastAsia="MS Mincho" w:hAnsi="Cambria Math"/>
            <w:lang w:val="ru-RU"/>
          </w:rPr>
          <m:t>P</m:t>
        </m:r>
        <m:sSub>
          <m:sSubPr>
            <m:ctrlPr>
              <w:rPr>
                <w:rFonts w:ascii="Cambria Math" w:eastAsia="MS Mincho" w:hAnsi="Cambria Math"/>
                <w:lang w:val="ru-RU"/>
              </w:rPr>
            </m:ctrlPr>
          </m:sSubPr>
          <m:e>
            <m:r>
              <m:rPr>
                <m:sty m:val="p"/>
              </m:rPr>
              <w:rPr>
                <w:rFonts w:ascii="Cambria Math" w:eastAsia="MS Mincho" w:hAnsi="Cambria Math"/>
                <w:lang w:val="ru-RU"/>
              </w:rPr>
              <m:t>'</m:t>
            </m:r>
          </m:e>
          <m:sub>
            <m:r>
              <w:rPr>
                <w:rFonts w:ascii="Cambria Math" w:eastAsia="MS Mincho" w:hAnsi="Cambria Math"/>
                <w:lang w:val="ru-RU"/>
              </w:rPr>
              <m:t>c</m:t>
            </m:r>
          </m:sub>
        </m:sSub>
        <m:r>
          <m:rPr>
            <m:scr m:val="monospace"/>
            <m:sty m:val="p"/>
          </m:rPr>
          <w:rPr>
            <w:rFonts w:ascii="Cambria Math" w:eastAsia="MS Mincho" w:hAnsi="Cambria Math"/>
            <w:lang w:val="ru-RU"/>
          </w:rPr>
          <m:t>=cart</m:t>
        </m:r>
        <m:r>
          <m:rPr>
            <m:sty m:val="p"/>
          </m:rPr>
          <w:rPr>
            <w:rFonts w:ascii="Cambria Math" w:eastAsia="MS Mincho" w:hAnsi="Cambria Math"/>
            <w:lang w:val="ru-RU"/>
          </w:rPr>
          <m:t>(0,0,</m:t>
        </m:r>
        <m:r>
          <w:rPr>
            <w:rFonts w:ascii="Cambria Math" w:eastAsia="MS Mincho" w:hAnsi="Cambria Math"/>
            <w:lang w:val="ru-RU"/>
          </w:rPr>
          <m:t>d</m:t>
        </m:r>
        <m:r>
          <m:rPr>
            <m:sty m:val="p"/>
          </m:rPr>
          <w:rPr>
            <w:rFonts w:ascii="Cambria Math" w:eastAsia="MS Mincho" w:hAnsi="Cambria Math"/>
            <w:lang w:val="ru-RU"/>
          </w:rPr>
          <m:t>)</m:t>
        </m:r>
      </m:oMath>
      <w:r w:rsidRPr="00FF55F0">
        <w:rPr>
          <w:rFonts w:eastAsia="Calibri"/>
          <w:lang w:val="ru-RU"/>
        </w:rPr>
        <w:t>.</w:t>
      </w:r>
    </w:p>
    <w:p w14:paraId="00D74A59"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Затем они поворачиваются вокруг исходного направления на источник с помощью матрицы вращения </w:t>
      </w:r>
      <m:oMath>
        <m:r>
          <m:rPr>
            <m:sty m:val="b"/>
          </m:rPr>
          <w:rPr>
            <w:rFonts w:ascii="Cambria Math" w:eastAsia="MS Mincho" w:hAnsi="Cambria Math"/>
            <w:lang w:val="ru-RU"/>
          </w:rPr>
          <m:t>M</m:t>
        </m:r>
      </m:oMath>
      <w:r w:rsidRPr="00FF55F0">
        <w:rPr>
          <w:rFonts w:eastAsia="MS Mincho"/>
          <w:lang w:val="ru-RU"/>
        </w:rPr>
        <w:t xml:space="preserve">, которая определяется так, что </w:t>
      </w:r>
      <m:oMath>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c</m:t>
            </m:r>
          </m:sub>
        </m:sSub>
        <m:r>
          <w:rPr>
            <w:rFonts w:ascii="Cambria Math" w:eastAsia="MS Mincho" w:hAnsi="Cambria Math"/>
            <w:lang w:val="ru-RU"/>
          </w:rPr>
          <m:t>'</m:t>
        </m:r>
      </m:oMath>
      <w:r w:rsidRPr="00FF55F0">
        <w:rPr>
          <w:rFonts w:eastAsia="MS Mincho"/>
          <w:lang w:val="ru-RU"/>
        </w:rPr>
        <w:t xml:space="preserve"> отображается на исходную позицию источника </w:t>
      </w:r>
      <m:oMath>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c</m:t>
            </m:r>
          </m:sub>
        </m:sSub>
      </m:oMath>
      <w:r w:rsidRPr="00FF55F0">
        <w:rPr>
          <w:rFonts w:eastAsia="MS Mincho"/>
          <w:lang w:val="ru-RU"/>
        </w:rPr>
        <w:t>:</w:t>
      </w:r>
    </w:p>
    <w:p w14:paraId="5E4BF8D8"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l</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r</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c</m:t>
            </m:r>
          </m:sub>
        </m:sSub>
        <m:sSup>
          <m:sSupPr>
            <m:ctrlPr>
              <w:rPr>
                <w:rFonts w:ascii="Cambria Math" w:eastAsia="MS Mincho" w:hAnsi="Cambria Math"/>
                <w:lang w:val="ru-RU"/>
              </w:rPr>
            </m:ctrlPr>
          </m:sSupPr>
          <m:e>
            <m:r>
              <w:rPr>
                <w:rFonts w:ascii="Cambria Math" w:eastAsia="MS Mincho" w:hAnsi="Cambria Math"/>
                <w:lang w:val="ru-RU"/>
              </w:rPr>
              <m:t>]</m:t>
            </m:r>
          </m:e>
          <m:sup>
            <m:r>
              <w:rPr>
                <w:rFonts w:ascii="Cambria Math" w:eastAsia="MS Mincho" w:hAnsi="Cambria Math"/>
                <w:lang w:val="ru-RU"/>
              </w:rPr>
              <m:t>T</m:t>
            </m:r>
          </m:sup>
        </m:sSup>
        <m:r>
          <w:rPr>
            <w:rFonts w:ascii="Cambria Math" w:eastAsia="MS Mincho" w:hAnsi="Cambria Math"/>
            <w:lang w:val="ru-RU"/>
          </w:rPr>
          <m:t>=</m:t>
        </m:r>
        <m:r>
          <m:rPr>
            <m:sty m:val="b"/>
          </m:rPr>
          <w:rPr>
            <w:rFonts w:ascii="Cambria Math" w:eastAsia="MS Mincho" w:hAnsi="Cambria Math"/>
            <w:lang w:val="ru-RU"/>
          </w:rPr>
          <m:t>M</m:t>
        </m:r>
        <m:r>
          <w:rPr>
            <w:rFonts w:ascii="Cambria Math" w:eastAsia="MS Mincho" w:hAnsi="Cambria Math"/>
            <w:lang w:val="ru-RU"/>
          </w:rPr>
          <m:t>⋅[</m:t>
        </m:r>
        <m:r>
          <m:rPr>
            <m:sty m:val="b"/>
          </m:rPr>
          <w:rPr>
            <w:rFonts w:ascii="Cambria Math" w:eastAsia="MS Mincho" w:hAnsi="Cambria Math"/>
            <w:lang w:val="ru-RU"/>
          </w:rPr>
          <m:t>p</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l</m:t>
            </m:r>
          </m:sub>
        </m:sSub>
        <m:r>
          <w:rPr>
            <w:rFonts w:ascii="Cambria Math" w:eastAsia="MS Mincho" w:hAnsi="Cambria Math"/>
            <w:lang w:val="ru-RU"/>
          </w:rPr>
          <m:t>,</m:t>
        </m:r>
        <m:r>
          <m:rPr>
            <m:sty m:val="b"/>
          </m:rPr>
          <w:rPr>
            <w:rFonts w:ascii="Cambria Math" w:eastAsia="MS Mincho" w:hAnsi="Cambria Math"/>
            <w:lang w:val="ru-RU"/>
          </w:rPr>
          <m:t>p</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r</m:t>
            </m:r>
          </m:sub>
        </m:sSub>
        <m:r>
          <w:rPr>
            <w:rFonts w:ascii="Cambria Math" w:eastAsia="MS Mincho" w:hAnsi="Cambria Math"/>
            <w:lang w:val="ru-RU"/>
          </w:rPr>
          <m:t>,</m:t>
        </m:r>
        <m:r>
          <m:rPr>
            <m:sty m:val="b"/>
          </m:rPr>
          <w:rPr>
            <w:rFonts w:ascii="Cambria Math" w:eastAsia="MS Mincho" w:hAnsi="Cambria Math"/>
            <w:lang w:val="ru-RU"/>
          </w:rPr>
          <m:t>p</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c</m:t>
            </m:r>
          </m:sub>
        </m:sSub>
        <m:sSup>
          <m:sSupPr>
            <m:ctrlPr>
              <w:rPr>
                <w:rFonts w:ascii="Cambria Math" w:eastAsia="MS Mincho" w:hAnsi="Cambria Math"/>
                <w:lang w:val="ru-RU"/>
              </w:rPr>
            </m:ctrlPr>
          </m:sSupPr>
          <m:e>
            <m:r>
              <w:rPr>
                <w:rFonts w:ascii="Cambria Math" w:eastAsia="MS Mincho" w:hAnsi="Cambria Math"/>
                <w:lang w:val="ru-RU"/>
              </w:rPr>
              <m:t>]</m:t>
            </m:r>
          </m:e>
          <m:sup>
            <m:r>
              <w:rPr>
                <w:rFonts w:ascii="Cambria Math" w:eastAsia="MS Mincho" w:hAnsi="Cambria Math"/>
                <w:lang w:val="ru-RU"/>
              </w:rPr>
              <m:t>T</m:t>
            </m:r>
          </m:sup>
        </m:sSup>
      </m:oMath>
      <w:r w:rsidRPr="00FF55F0">
        <w:rPr>
          <w:rFonts w:eastAsia="MS Mincho"/>
          <w:lang w:val="ru-RU"/>
        </w:rPr>
        <w:t>.</w:t>
      </w:r>
    </w:p>
    <w:p w14:paraId="23965F5F" w14:textId="77777777" w:rsidR="00D140C2" w:rsidRPr="00FF55F0" w:rsidRDefault="00D140C2" w:rsidP="00D140C2">
      <w:pPr>
        <w:pStyle w:val="Heading3"/>
        <w:rPr>
          <w:rFonts w:eastAsia="MS Mincho"/>
          <w:lang w:val="ru-RU"/>
        </w:rPr>
      </w:pPr>
      <w:bookmarkStart w:id="222" w:name="sec:object_extent"/>
      <w:bookmarkStart w:id="223" w:name="_Toc4754280"/>
      <w:r w:rsidRPr="00FF55F0">
        <w:rPr>
          <w:rFonts w:eastAsia="MS Mincho"/>
          <w:lang w:val="ru-RU"/>
        </w:rPr>
        <w:t xml:space="preserve">7.3.8 </w:t>
      </w:r>
      <w:r w:rsidRPr="00FF55F0">
        <w:rPr>
          <w:rFonts w:eastAsia="MS Mincho"/>
          <w:lang w:val="ru-RU"/>
        </w:rPr>
        <w:tab/>
      </w:r>
      <w:bookmarkEnd w:id="222"/>
      <w:bookmarkEnd w:id="223"/>
      <w:r w:rsidRPr="00FF55F0">
        <w:rPr>
          <w:rFonts w:eastAsia="MS Mincho"/>
          <w:lang w:val="ru-RU"/>
        </w:rPr>
        <w:t xml:space="preserve">Полярный пространственный </w:t>
      </w:r>
      <w:proofErr w:type="spellStart"/>
      <w:r w:rsidRPr="00FF55F0">
        <w:rPr>
          <w:rFonts w:eastAsia="MS Mincho"/>
          <w:lang w:val="ru-RU"/>
        </w:rPr>
        <w:t>панораматор</w:t>
      </w:r>
      <w:proofErr w:type="spellEnd"/>
    </w:p>
    <w:p w14:paraId="5AD589D7"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Обработка параметров полярного пространственного </w:t>
      </w:r>
      <w:proofErr w:type="spellStart"/>
      <w:r w:rsidRPr="00FF55F0">
        <w:rPr>
          <w:rFonts w:eastAsia="MS Mincho"/>
          <w:lang w:val="ru-RU"/>
        </w:rPr>
        <w:t>панораматора</w:t>
      </w:r>
      <w:proofErr w:type="spellEnd"/>
      <w:r w:rsidRPr="00FF55F0">
        <w:rPr>
          <w:rFonts w:eastAsia="MS Mincho"/>
          <w:lang w:val="ru-RU"/>
        </w:rPr>
        <w:t xml:space="preserve"> </w:t>
      </w:r>
      <w:proofErr w:type="spellStart"/>
      <w:r w:rsidRPr="00FF55F0">
        <w:rPr>
          <w:rFonts w:eastAsia="MS Mincho"/>
          <w:lang w:val="ru-RU"/>
        </w:rPr>
        <w:t>ADM</w:t>
      </w:r>
      <w:proofErr w:type="spellEnd"/>
      <w:r w:rsidRPr="00FF55F0">
        <w:rPr>
          <w:rFonts w:eastAsia="MS Mincho"/>
          <w:lang w:val="ru-RU"/>
        </w:rPr>
        <w:t xml:space="preserve"> осуществляется в классе </w:t>
      </w:r>
      <w:proofErr w:type="spellStart"/>
      <w:r w:rsidRPr="00FF55F0">
        <w:rPr>
          <w:rFonts w:ascii="Courier New" w:eastAsia="MS Mincho" w:hAnsi="Courier New"/>
          <w:lang w:val="ru-RU"/>
        </w:rPr>
        <w:t>core.objectbased.gain_calc.PolarExtentHandler</w:t>
      </w:r>
      <w:proofErr w:type="spellEnd"/>
      <w:r w:rsidRPr="00FF55F0">
        <w:rPr>
          <w:rFonts w:eastAsia="MS Mincho"/>
          <w:lang w:val="ru-RU"/>
        </w:rPr>
        <w:t>; для создания вектора усиления при заданных параметрах положения и расширения в нем используются модули, описанные ниже.</w:t>
      </w:r>
    </w:p>
    <w:p w14:paraId="4D15DE23"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Интерфейс к этому классу:</w:t>
      </w:r>
    </w:p>
    <w:p w14:paraId="5AF7C72B" w14:textId="77777777" w:rsidR="00D140C2" w:rsidRPr="00FF55F0"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nsolas" w:eastAsia="Yu Mincho" w:hAnsi="Consolas"/>
          <w:sz w:val="18"/>
          <w:lang w:val="ru-RU" w:eastAsia="zh-CN"/>
        </w:rPr>
      </w:pPr>
      <w:proofErr w:type="spellStart"/>
      <w:r w:rsidRPr="00FF55F0">
        <w:rPr>
          <w:rFonts w:ascii="Consolas" w:eastAsia="Yu Mincho" w:hAnsi="Consolas"/>
          <w:b/>
          <w:color w:val="007020"/>
          <w:sz w:val="18"/>
          <w:lang w:val="ru-RU" w:eastAsia="zh-CN"/>
        </w:rPr>
        <w:t>class</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PolarExtentHandler</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PolarExtentHandler</w:t>
      </w:r>
      <w:proofErr w:type="spellEnd"/>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PointSourcePanner</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psp</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urier New" w:eastAsia="MS Mincho" w:hAnsi="Courier New"/>
          <w:sz w:val="18"/>
          <w:lang w:val="ru-RU" w:eastAsia="zh-CN"/>
        </w:rPr>
        <w:lastRenderedPageBreak/>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vector</w:t>
      </w:r>
      <w:proofErr w:type="spellEnd"/>
      <w:r w:rsidRPr="00FF55F0">
        <w:rPr>
          <w:rFonts w:ascii="Consolas" w:eastAsia="Yu Mincho" w:hAnsi="Consolas"/>
          <w:sz w:val="18"/>
          <w:lang w:val="ru-RU" w:eastAsia="zh-CN"/>
        </w:rPr>
        <w:t>&lt;</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handle</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CartesianPosition</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position</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width</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height</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depth</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p>
    <w:p w14:paraId="6EA0B062" w14:textId="77777777" w:rsidR="00D140C2" w:rsidRPr="00FF55F0" w:rsidRDefault="00D140C2" w:rsidP="00D140C2">
      <w:pPr>
        <w:pStyle w:val="FigureNo"/>
        <w:rPr>
          <w:rFonts w:eastAsia="MS Mincho"/>
          <w:sz w:val="16"/>
          <w:szCs w:val="16"/>
          <w:lang w:val="ru-RU"/>
        </w:rPr>
      </w:pPr>
      <w:r w:rsidRPr="00FF55F0">
        <w:rPr>
          <w:rFonts w:eastAsia="MS Mincho"/>
          <w:sz w:val="16"/>
          <w:szCs w:val="16"/>
          <w:lang w:val="ru-RU"/>
        </w:rPr>
        <w:t>РИСУНОК 8</w:t>
      </w:r>
    </w:p>
    <w:p w14:paraId="259B91CB" w14:textId="77777777" w:rsidR="00D140C2" w:rsidRPr="00FF55F0" w:rsidRDefault="00D140C2" w:rsidP="00D140C2">
      <w:pPr>
        <w:pStyle w:val="Figuretitle"/>
        <w:rPr>
          <w:rFonts w:eastAsia="MS Mincho"/>
          <w:sz w:val="16"/>
          <w:szCs w:val="16"/>
          <w:lang w:val="ru-RU"/>
        </w:rPr>
      </w:pPr>
      <w:r w:rsidRPr="00FF55F0">
        <w:rPr>
          <w:rFonts w:eastAsia="MS Mincho"/>
          <w:sz w:val="16"/>
          <w:szCs w:val="16"/>
          <w:lang w:val="ru-RU"/>
        </w:rPr>
        <w:t>Структура обработчика расширения</w:t>
      </w:r>
    </w:p>
    <w:p w14:paraId="5C34EBB1" w14:textId="77777777" w:rsidR="00D140C2" w:rsidRPr="00FF55F0" w:rsidRDefault="00D140C2" w:rsidP="00D140C2">
      <w:pPr>
        <w:pStyle w:val="Figure"/>
        <w:rPr>
          <w:rFonts w:eastAsia="MS Mincho"/>
          <w:lang w:val="ru-RU" w:eastAsia="zh-CN"/>
        </w:rPr>
      </w:pPr>
      <w:r w:rsidRPr="00FF55F0">
        <w:rPr>
          <w:lang w:val="ru-RU"/>
        </w:rPr>
        <w:object w:dxaOrig="4905" w:dyaOrig="5202" w14:anchorId="21FD1B8C">
          <v:shape id="_x0000_i1032" type="#_x0000_t75" style="width:245.4pt;height:254.6pt" o:ole="">
            <v:imagedata r:id="rId34" o:title="" cropbottom="1511f"/>
          </v:shape>
          <o:OLEObject Type="Embed" ProgID="CorelDraw.Graphic.17" ShapeID="_x0000_i1032" DrawAspect="Content" ObjectID="_1697443664" r:id="rId35"/>
        </w:object>
      </w:r>
    </w:p>
    <w:p w14:paraId="7542C20F" w14:textId="77777777" w:rsidR="00D140C2" w:rsidRPr="00FF55F0" w:rsidRDefault="00D140C2" w:rsidP="00D140C2">
      <w:pPr>
        <w:pStyle w:val="Normalaftertitle"/>
        <w:rPr>
          <w:rFonts w:eastAsia="MS Mincho"/>
          <w:lang w:val="ru-RU"/>
        </w:rPr>
      </w:pPr>
      <w:r w:rsidRPr="00FF55F0">
        <w:rPr>
          <w:rFonts w:eastAsia="MS Mincho"/>
          <w:lang w:val="ru-RU"/>
        </w:rPr>
        <w:t xml:space="preserve">Структура класса </w:t>
      </w:r>
      <w:proofErr w:type="spellStart"/>
      <w:r w:rsidRPr="00FF55F0">
        <w:rPr>
          <w:rStyle w:val="CourierNew"/>
          <w:rFonts w:eastAsia="MS Mincho"/>
          <w:lang w:val="ru-RU"/>
        </w:rPr>
        <w:t>PolarExtentHandler</w:t>
      </w:r>
      <w:proofErr w:type="spellEnd"/>
      <w:r w:rsidRPr="00FF55F0">
        <w:rPr>
          <w:rFonts w:eastAsia="MS Mincho"/>
          <w:lang w:val="ru-RU"/>
        </w:rPr>
        <w:t xml:space="preserve"> показана на рисунке 8.</w:t>
      </w:r>
    </w:p>
    <w:p w14:paraId="1D1BB4B5"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Внутренне этот объект содержит ссылку на </w:t>
      </w:r>
      <w:proofErr w:type="spellStart"/>
      <w:r w:rsidRPr="00FF55F0">
        <w:rPr>
          <w:rStyle w:val="CourierNew"/>
          <w:rFonts w:eastAsia="MS Mincho"/>
          <w:lang w:val="ru-RU"/>
        </w:rPr>
        <w:t>PolarExtentPanner</w:t>
      </w:r>
      <w:proofErr w:type="spellEnd"/>
      <w:r w:rsidRPr="00FF55F0">
        <w:rPr>
          <w:rFonts w:eastAsia="MS Mincho"/>
          <w:lang w:val="ru-RU"/>
        </w:rPr>
        <w:t>, как описано в пункте 7.3.8.2, которую он использует для вычисления векторов усиления.</w:t>
      </w:r>
    </w:p>
    <w:p w14:paraId="4AF055F3"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Параметры </w:t>
      </w:r>
      <w:proofErr w:type="spellStart"/>
      <w:r w:rsidRPr="00FF55F0">
        <w:rPr>
          <w:rStyle w:val="CourierNew"/>
          <w:rFonts w:eastAsia="MS Mincho"/>
          <w:lang w:val="ru-RU"/>
        </w:rPr>
        <w:t>width</w:t>
      </w:r>
      <w:proofErr w:type="spellEnd"/>
      <w:r w:rsidRPr="00FF55F0">
        <w:rPr>
          <w:rStyle w:val="CourierNew"/>
          <w:rFonts w:eastAsia="MS Mincho"/>
          <w:lang w:val="ru-RU"/>
        </w:rPr>
        <w:t xml:space="preserve"> </w:t>
      </w:r>
      <w:r w:rsidRPr="00FF55F0">
        <w:rPr>
          <w:rStyle w:val="CourierNew"/>
          <w:rFonts w:ascii="Times New Roman" w:eastAsia="MS Mincho" w:hAnsi="Times New Roman"/>
          <w:lang w:val="ru-RU"/>
        </w:rPr>
        <w:t>(</w:t>
      </w:r>
      <w:r w:rsidRPr="00FF55F0">
        <w:rPr>
          <w:rFonts w:eastAsia="MS Mincho"/>
          <w:lang w:val="ru-RU"/>
        </w:rPr>
        <w:t>ширина</w:t>
      </w:r>
      <w:r w:rsidRPr="00FF55F0">
        <w:rPr>
          <w:rStyle w:val="CourierNew"/>
          <w:rFonts w:ascii="Times New Roman" w:eastAsia="MS Mincho" w:hAnsi="Times New Roman"/>
          <w:lang w:val="ru-RU"/>
        </w:rPr>
        <w:t>),</w:t>
      </w:r>
      <w:r w:rsidRPr="00FF55F0">
        <w:rPr>
          <w:rStyle w:val="CourierNew"/>
          <w:rFonts w:eastAsia="MS Mincho"/>
          <w:lang w:val="ru-RU"/>
        </w:rPr>
        <w:t xml:space="preserve"> </w:t>
      </w:r>
      <w:proofErr w:type="spellStart"/>
      <w:r w:rsidRPr="00FF55F0">
        <w:rPr>
          <w:rStyle w:val="CourierNew"/>
          <w:rFonts w:eastAsia="MS Mincho"/>
          <w:lang w:val="ru-RU"/>
        </w:rPr>
        <w:t>height</w:t>
      </w:r>
      <w:proofErr w:type="spellEnd"/>
      <w:r w:rsidRPr="00FF55F0">
        <w:rPr>
          <w:rFonts w:eastAsia="MS Mincho"/>
          <w:lang w:val="ru-RU"/>
        </w:rPr>
        <w:t xml:space="preserve"> (высота) и </w:t>
      </w:r>
      <w:proofErr w:type="spellStart"/>
      <w:r w:rsidRPr="00FF55F0">
        <w:rPr>
          <w:rStyle w:val="CourierNew"/>
          <w:rFonts w:eastAsia="MS Mincho"/>
          <w:lang w:val="ru-RU"/>
        </w:rPr>
        <w:t>position</w:t>
      </w:r>
      <w:proofErr w:type="spellEnd"/>
      <w:r w:rsidRPr="00FF55F0">
        <w:rPr>
          <w:rFonts w:eastAsia="MS Mincho"/>
          <w:lang w:val="ru-RU"/>
        </w:rPr>
        <w:t xml:space="preserve"> (положение) должны дублироваться и изменяться для обработки параметра </w:t>
      </w:r>
      <w:proofErr w:type="spellStart"/>
      <w:r w:rsidRPr="00FF55F0">
        <w:rPr>
          <w:rStyle w:val="CourierNew"/>
          <w:rFonts w:eastAsia="MS Mincho"/>
          <w:lang w:val="ru-RU"/>
        </w:rPr>
        <w:t>depth</w:t>
      </w:r>
      <w:proofErr w:type="spellEnd"/>
      <w:r w:rsidRPr="00FF55F0">
        <w:rPr>
          <w:rFonts w:eastAsia="MS Mincho"/>
          <w:lang w:val="ru-RU"/>
        </w:rPr>
        <w:t xml:space="preserve"> (глубина) и компонента расстояния </w:t>
      </w:r>
      <w:proofErr w:type="spellStart"/>
      <w:r w:rsidRPr="00FF55F0">
        <w:rPr>
          <w:rStyle w:val="CourierNew"/>
          <w:rFonts w:eastAsia="MS Mincho"/>
          <w:lang w:val="ru-RU"/>
        </w:rPr>
        <w:t>position</w:t>
      </w:r>
      <w:proofErr w:type="spellEnd"/>
      <w:r w:rsidRPr="00FF55F0">
        <w:rPr>
          <w:rFonts w:eastAsia="MS Mincho"/>
          <w:lang w:val="ru-RU"/>
        </w:rPr>
        <w:t xml:space="preserve">; эти параметры передаются через полярный пространственный </w:t>
      </w:r>
      <w:proofErr w:type="spellStart"/>
      <w:r w:rsidRPr="00FF55F0">
        <w:rPr>
          <w:rFonts w:eastAsia="MS Mincho"/>
          <w:lang w:val="ru-RU"/>
        </w:rPr>
        <w:t>панораматор</w:t>
      </w:r>
      <w:proofErr w:type="spellEnd"/>
      <w:r w:rsidRPr="00FF55F0">
        <w:rPr>
          <w:rFonts w:eastAsia="MS Mincho"/>
          <w:lang w:val="ru-RU"/>
        </w:rPr>
        <w:t xml:space="preserve"> для генерирования вектора усиления для каждого громкоговорителя и, наконец, эти векторы усиления смешиваются. Эта процедура описана в пункте 7.3.8.2.</w:t>
      </w:r>
    </w:p>
    <w:p w14:paraId="011E2F16"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В режимах пространственного рендеринга в полярных координатах для генерирования коэффициентов усиления громкоговорителей используется расширяющий </w:t>
      </w:r>
      <w:proofErr w:type="spellStart"/>
      <w:r w:rsidRPr="00FF55F0">
        <w:rPr>
          <w:rFonts w:eastAsia="MS Mincho"/>
          <w:lang w:val="ru-RU"/>
        </w:rPr>
        <w:t>панораматор</w:t>
      </w:r>
      <w:proofErr w:type="spellEnd"/>
      <w:r w:rsidRPr="00FF55F0">
        <w:rPr>
          <w:rFonts w:eastAsia="MS Mincho"/>
          <w:lang w:val="ru-RU"/>
        </w:rPr>
        <w:t>, описанный ниже.</w:t>
      </w:r>
    </w:p>
    <w:p w14:paraId="7E01105E" w14:textId="77777777" w:rsidR="00D140C2" w:rsidRPr="00FF55F0" w:rsidRDefault="00D140C2" w:rsidP="00D140C2">
      <w:pPr>
        <w:pStyle w:val="Heading4"/>
        <w:rPr>
          <w:rFonts w:eastAsia="MS Mincho"/>
          <w:lang w:val="ru-RU"/>
        </w:rPr>
      </w:pPr>
      <w:bookmarkStart w:id="224" w:name="sec:object_spreading_panner"/>
      <w:r w:rsidRPr="00FF55F0">
        <w:rPr>
          <w:rFonts w:eastAsia="MS Mincho"/>
          <w:lang w:val="ru-RU"/>
        </w:rPr>
        <w:t>7.3.8.1</w:t>
      </w:r>
      <w:r w:rsidRPr="00FF55F0">
        <w:rPr>
          <w:rFonts w:eastAsia="MS Mincho"/>
          <w:lang w:val="ru-RU"/>
        </w:rPr>
        <w:tab/>
      </w:r>
      <w:bookmarkEnd w:id="224"/>
      <w:r w:rsidRPr="00FF55F0">
        <w:rPr>
          <w:rFonts w:eastAsia="MS Mincho"/>
          <w:lang w:val="ru-RU"/>
        </w:rPr>
        <w:t xml:space="preserve">Расширяющий </w:t>
      </w:r>
      <w:proofErr w:type="spellStart"/>
      <w:r w:rsidRPr="00FF55F0">
        <w:rPr>
          <w:rFonts w:eastAsia="MS Mincho"/>
          <w:lang w:val="ru-RU"/>
        </w:rPr>
        <w:t>панораматор</w:t>
      </w:r>
      <w:proofErr w:type="spellEnd"/>
    </w:p>
    <w:p w14:paraId="09DDDAE4" w14:textId="77777777" w:rsidR="00D140C2" w:rsidRPr="00FF55F0" w:rsidRDefault="00D140C2" w:rsidP="00D140C2">
      <w:pPr>
        <w:keepNext/>
        <w:keepLines/>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Форма распространенных источников определяется в рендерере с помощью весовой функции, которая при заданном трехмерном направлении позволяет рассчитать вес данного направления. Этот вес можно рассматривать как силу звука, которую данный объект должен воспроизводить в данном направлении. Например, для расположенного перед слушателем источника, который в ширину больше, чем в высоту, можно использовать весовую функцию, подобную той, которая представлена на рисунке 10.</w:t>
      </w:r>
    </w:p>
    <w:p w14:paraId="1F231BB2"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Получив для каждого громкоговорителя коэффициенты усиления, отражающие эту весовую функцию, и применяя эти коэффициенты усиления к монофоническому объекту, а также применяя к результирующим каналам </w:t>
      </w:r>
      <w:proofErr w:type="spellStart"/>
      <w:r w:rsidRPr="00FF55F0">
        <w:rPr>
          <w:rFonts w:eastAsia="MS Mincho"/>
          <w:lang w:val="ru-RU"/>
        </w:rPr>
        <w:t>декорреляционную</w:t>
      </w:r>
      <w:proofErr w:type="spellEnd"/>
      <w:r w:rsidRPr="00FF55F0">
        <w:rPr>
          <w:rFonts w:eastAsia="MS Mincho"/>
          <w:lang w:val="ru-RU"/>
        </w:rPr>
        <w:t xml:space="preserve"> фильтрацию, можно создать впечатление распространенного или протяженного источника звука с заданными параметрами расширения.</w:t>
      </w:r>
    </w:p>
    <w:p w14:paraId="20EA3E5A"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lastRenderedPageBreak/>
        <w:t xml:space="preserve">Для вычисления вектора усиления для заданной весовой функции используется класс </w:t>
      </w:r>
      <w:proofErr w:type="spellStart"/>
      <w:r w:rsidRPr="00FF55F0">
        <w:rPr>
          <w:rStyle w:val="CourierNew"/>
          <w:rFonts w:eastAsia="MS Mincho"/>
          <w:lang w:val="ru-RU"/>
        </w:rPr>
        <w:t>SpreadingPanner</w:t>
      </w:r>
      <w:proofErr w:type="spellEnd"/>
      <w:r w:rsidRPr="00FF55F0">
        <w:rPr>
          <w:rFonts w:eastAsia="MS Mincho"/>
          <w:lang w:val="ru-RU"/>
        </w:rPr>
        <w:t>.</w:t>
      </w:r>
    </w:p>
    <w:p w14:paraId="6611CF4B" w14:textId="77777777" w:rsidR="00E31B76" w:rsidRPr="00FF55F0" w:rsidRDefault="00E31B76" w:rsidP="00E31B76">
      <w:pPr>
        <w:rPr>
          <w:lang w:val="ru-RU"/>
        </w:rPr>
      </w:pPr>
      <w:r w:rsidRPr="00FF55F0">
        <w:rPr>
          <w:lang w:val="ru-RU"/>
        </w:rPr>
        <w:t xml:space="preserve">Набор из 1652 виртуальных позиций, используемый в </w:t>
      </w:r>
      <w:r w:rsidRPr="00FF55F0">
        <w:rPr>
          <w:rFonts w:eastAsia="MS Mincho"/>
          <w:lang w:val="ru-RU"/>
        </w:rPr>
        <w:t xml:space="preserve">расширяющем </w:t>
      </w:r>
      <w:proofErr w:type="spellStart"/>
      <w:r w:rsidRPr="00FF55F0">
        <w:rPr>
          <w:rFonts w:eastAsia="MS Mincho"/>
          <w:lang w:val="ru-RU"/>
        </w:rPr>
        <w:t>панораматоре</w:t>
      </w:r>
      <w:proofErr w:type="spellEnd"/>
      <w:r w:rsidRPr="00FF55F0">
        <w:rPr>
          <w:rFonts w:eastAsia="MS Mincho"/>
          <w:lang w:val="ru-RU"/>
        </w:rPr>
        <w:t xml:space="preserve">, определяется следующим </w:t>
      </w:r>
      <w:proofErr w:type="spellStart"/>
      <w:r w:rsidRPr="00FF55F0">
        <w:rPr>
          <w:rFonts w:eastAsia="MS Mincho"/>
          <w:lang w:val="ru-RU"/>
        </w:rPr>
        <w:t>образим</w:t>
      </w:r>
      <w:proofErr w:type="spellEnd"/>
      <w:r w:rsidRPr="00FF55F0">
        <w:rPr>
          <w:lang w:val="ru-RU"/>
        </w:rPr>
        <w:t>.</w:t>
      </w:r>
    </w:p>
    <w:p w14:paraId="544A6D3A" w14:textId="77777777" w:rsidR="00E31B76" w:rsidRPr="00FF55F0" w:rsidRDefault="00E31B76" w:rsidP="00E31B76">
      <w:pPr>
        <w:rPr>
          <w:lang w:val="ru-RU"/>
        </w:rPr>
      </w:pPr>
      <w:r w:rsidRPr="00FF55F0">
        <w:rPr>
          <w:lang w:val="ru-RU"/>
        </w:rPr>
        <w:t xml:space="preserve">Для каждого угла места </w:t>
      </w:r>
      <w:r w:rsidRPr="00FF55F0">
        <w:rPr>
          <w:lang w:val="ru-RU"/>
        </w:rPr>
        <w:sym w:font="Symbol" w:char="F071"/>
      </w:r>
      <w:r w:rsidRPr="00FF55F0">
        <w:rPr>
          <w:lang w:val="ru-RU"/>
        </w:rPr>
        <w:t xml:space="preserve"> в диапазоне от −90° до 90°, включающем пять шагов, рассчитывается количество точек </w:t>
      </w:r>
      <m:oMath>
        <m:r>
          <w:rPr>
            <w:rFonts w:ascii="Cambria Math" w:hAnsi="Cambria Math"/>
            <w:lang w:val="ru-RU"/>
          </w:rPr>
          <m:t>n</m:t>
        </m:r>
      </m:oMath>
      <w:r w:rsidRPr="00FF55F0">
        <w:rPr>
          <w:lang w:val="ru-RU"/>
        </w:rPr>
        <w:t>, которые должны быть равномерно распределены по окружности при этом угле места, чтобы достичь приблизительно однородной плотности на поверхности единичной сферы:</w:t>
      </w:r>
    </w:p>
    <w:p w14:paraId="464D2303" w14:textId="77777777" w:rsidR="00E31B76" w:rsidRPr="00FF55F0" w:rsidRDefault="00E31B76" w:rsidP="00E31B76">
      <w:pPr>
        <w:pStyle w:val="Equation"/>
        <w:rPr>
          <w:lang w:val="ru-RU"/>
        </w:rPr>
      </w:pPr>
      <m:oMathPara>
        <m:oMathParaPr>
          <m:jc m:val="center"/>
        </m:oMathParaPr>
        <m:oMath>
          <m:r>
            <w:rPr>
              <w:rFonts w:ascii="Cambria Math" w:hAnsi="Cambria Math"/>
              <w:lang w:val="ru-RU"/>
            </w:rPr>
            <m:t>n</m:t>
          </m:r>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360</m:t>
              </m:r>
            </m:num>
            <m:den>
              <m:r>
                <m:rPr>
                  <m:sty m:val="p"/>
                </m:rPr>
                <w:rPr>
                  <w:rFonts w:ascii="Cambria Math" w:hAnsi="Cambria Math"/>
                  <w:lang w:val="ru-RU"/>
                </w:rPr>
                <m:t>5</m:t>
              </m:r>
            </m:den>
          </m:f>
          <m:r>
            <m:rPr>
              <m:sty m:val="p"/>
            </m:rPr>
            <w:rPr>
              <w:rFonts w:ascii="Cambria Math" w:hAnsi="Cambria Math"/>
              <w:lang w:val="ru-RU"/>
            </w:rPr>
            <m:t> </m:t>
          </m:r>
          <m:r>
            <m:rPr>
              <m:nor/>
            </m:rPr>
            <w:rPr>
              <w:lang w:val="ru-RU"/>
            </w:rPr>
            <m:t>cos</m:t>
          </m:r>
          <m:r>
            <m:rPr>
              <m:sty m:val="p"/>
            </m:rPr>
            <w:rPr>
              <w:rFonts w:ascii="Cambria Math" w:hAnsi="Cambria Math"/>
              <w:lang w:val="ru-RU"/>
            </w:rPr>
            <m:t>θ</m:t>
          </m:r>
        </m:oMath>
      </m:oMathPara>
    </w:p>
    <w:p w14:paraId="1844F4DF" w14:textId="77777777" w:rsidR="00E31B76" w:rsidRPr="00FF55F0" w:rsidRDefault="00E31B76" w:rsidP="00E31B76">
      <w:pPr>
        <w:pStyle w:val="Equation"/>
        <w:rPr>
          <w:lang w:val="ru-RU"/>
        </w:rPr>
      </w:pPr>
      <m:oMathPara>
        <m:oMathParaPr>
          <m:jc m:val="center"/>
        </m:oMathParaPr>
        <m:oMath>
          <m:r>
            <w:rPr>
              <w:rFonts w:ascii="Cambria Math" w:hAnsi="Cambria Math"/>
              <w:lang w:val="ru-RU"/>
            </w:rPr>
            <m:t>n</m:t>
          </m:r>
          <m:r>
            <m:rPr>
              <m:sty m:val="p"/>
            </m:rPr>
            <w:rPr>
              <w:rFonts w:ascii="Cambria Math" w:hAnsi="Cambria Math"/>
              <w:lang w:val="ru-RU"/>
            </w:rPr>
            <m:t>=</m:t>
          </m:r>
          <m:r>
            <m:rPr>
              <m:nor/>
            </m:rPr>
            <w:rPr>
              <w:lang w:val="ru-RU"/>
            </w:rPr>
            <m:t>max</m:t>
          </m:r>
          <m:r>
            <m:rPr>
              <m:sty m:val="p"/>
            </m:rPr>
            <w:rPr>
              <w:rFonts w:ascii="Cambria Math" w:hAnsi="Cambria Math"/>
              <w:lang w:val="ru-RU"/>
            </w:rPr>
            <m:t>(</m:t>
          </m:r>
          <m:r>
            <m:rPr>
              <m:nor/>
            </m:rPr>
            <w:rPr>
              <w:lang w:val="ru-RU"/>
            </w:rPr>
            <m:t>round</m:t>
          </m:r>
          <m:r>
            <m:rPr>
              <m:sty m:val="p"/>
            </m:rPr>
            <w:rPr>
              <w:rFonts w:ascii="Cambria Math" w:hAnsi="Cambria Math"/>
              <w:lang w:val="ru-RU"/>
            </w:rPr>
            <m:t>(</m:t>
          </m:r>
          <m:r>
            <w:rPr>
              <w:rFonts w:ascii="Cambria Math" w:hAnsi="Cambria Math"/>
              <w:lang w:val="ru-RU"/>
            </w:rPr>
            <m:t>n</m:t>
          </m:r>
          <m:r>
            <m:rPr>
              <m:sty m:val="p"/>
            </m:rPr>
            <w:rPr>
              <w:rFonts w:ascii="Cambria Math" w:hAnsi="Cambria Math"/>
              <w:lang w:val="ru-RU"/>
            </w:rPr>
            <m:t>'), 1)</m:t>
          </m:r>
        </m:oMath>
      </m:oMathPara>
    </w:p>
    <w:p w14:paraId="2872CD21" w14:textId="77777777" w:rsidR="00E31B76" w:rsidRPr="00FF55F0" w:rsidRDefault="00E31B76" w:rsidP="00E31B76">
      <w:pPr>
        <w:rPr>
          <w:lang w:val="ru-RU"/>
        </w:rPr>
      </w:pPr>
      <w:r w:rsidRPr="00FF55F0">
        <w:rPr>
          <w:lang w:val="ru-RU"/>
        </w:rPr>
        <w:t xml:space="preserve">Далее, для каждого значения </w:t>
      </w:r>
      <w:r w:rsidRPr="00FF55F0">
        <w:rPr>
          <w:i/>
          <w:iCs/>
          <w:lang w:val="ru-RU"/>
        </w:rPr>
        <w:t>i</w:t>
      </w:r>
      <w:r w:rsidRPr="00FF55F0">
        <w:rPr>
          <w:lang w:val="ru-RU"/>
        </w:rPr>
        <w:t xml:space="preserve"> в диапазоне от 0 до </w:t>
      </w:r>
      <w:r w:rsidRPr="00FF55F0">
        <w:rPr>
          <w:i/>
          <w:iCs/>
          <w:lang w:val="ru-RU"/>
        </w:rPr>
        <w:t>n</w:t>
      </w:r>
      <w:r w:rsidRPr="00FF55F0">
        <w:rPr>
          <w:lang w:val="ru-RU"/>
        </w:rPr>
        <w:t> – 1, включительно, рассчитывается азимут φ:</w:t>
      </w:r>
    </w:p>
    <w:p w14:paraId="573434B7" w14:textId="77777777" w:rsidR="00E31B76" w:rsidRPr="00FF55F0" w:rsidRDefault="00E31B76" w:rsidP="00E31B76">
      <w:pPr>
        <w:pStyle w:val="Equation"/>
        <w:rPr>
          <w:lang w:val="ru-RU"/>
        </w:rPr>
      </w:pPr>
      <m:oMathPara>
        <m:oMathParaPr>
          <m:jc m:val="center"/>
        </m:oMathParaPr>
        <m:oMath>
          <m:r>
            <m:rPr>
              <m:sty m:val="p"/>
            </m:rPr>
            <w:rPr>
              <w:rFonts w:ascii="Cambria Math" w:hAnsi="Cambria Math"/>
              <w:lang w:val="ru-RU"/>
            </w:rPr>
            <m:t>φ=360 </m:t>
          </m:r>
          <m:f>
            <m:fPr>
              <m:ctrlPr>
                <w:rPr>
                  <w:rFonts w:ascii="Cambria Math" w:hAnsi="Cambria Math"/>
                  <w:lang w:val="ru-RU"/>
                </w:rPr>
              </m:ctrlPr>
            </m:fPr>
            <m:num>
              <m:r>
                <w:rPr>
                  <w:rFonts w:ascii="Cambria Math" w:hAnsi="Cambria Math"/>
                  <w:lang w:val="ru-RU"/>
                </w:rPr>
                <m:t>i</m:t>
              </m:r>
            </m:num>
            <m:den>
              <m:r>
                <w:rPr>
                  <w:rFonts w:ascii="Cambria Math" w:hAnsi="Cambria Math"/>
                  <w:lang w:val="ru-RU"/>
                </w:rPr>
                <m:t>n</m:t>
              </m:r>
            </m:den>
          </m:f>
        </m:oMath>
      </m:oMathPara>
    </w:p>
    <w:p w14:paraId="08D7467F" w14:textId="77777777" w:rsidR="00E31B76" w:rsidRPr="00FF55F0" w:rsidRDefault="00E31B76" w:rsidP="00E31B76">
      <w:pPr>
        <w:tabs>
          <w:tab w:val="clear" w:pos="794"/>
          <w:tab w:val="clear" w:pos="1191"/>
          <w:tab w:val="clear" w:pos="1588"/>
          <w:tab w:val="clear" w:pos="1985"/>
          <w:tab w:val="left" w:pos="1134"/>
          <w:tab w:val="left" w:pos="1871"/>
          <w:tab w:val="left" w:pos="2268"/>
        </w:tabs>
        <w:rPr>
          <w:lang w:val="ru-RU"/>
        </w:rPr>
      </w:pPr>
      <w:r w:rsidRPr="00FF55F0">
        <w:rPr>
          <w:lang w:val="ru-RU"/>
        </w:rPr>
        <w:t xml:space="preserve">Результатом являются декартовы координаты точки (φ, </w:t>
      </w:r>
      <w:r w:rsidRPr="00FF55F0">
        <w:rPr>
          <w:lang w:val="ru-RU"/>
        </w:rPr>
        <w:sym w:font="Symbol" w:char="F071"/>
      </w:r>
      <w:r w:rsidRPr="00FF55F0">
        <w:rPr>
          <w:lang w:val="ru-RU"/>
        </w:rPr>
        <w:t>, 1).</w:t>
      </w:r>
    </w:p>
    <w:p w14:paraId="5566CF7F" w14:textId="6D5B7704" w:rsidR="00D140C2" w:rsidRPr="00FF55F0" w:rsidRDefault="00D140C2" w:rsidP="00457945">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Объекты этого типа содержат набор позиций виртуальных источников и вектор усиления громкоговорителя для каждой из этих позиций.</w:t>
      </w:r>
    </w:p>
    <w:p w14:paraId="64331BF1"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При включении системы точечный </w:t>
      </w:r>
      <w:proofErr w:type="spellStart"/>
      <w:r w:rsidRPr="00FF55F0">
        <w:rPr>
          <w:rFonts w:eastAsia="MS Mincho"/>
          <w:lang w:val="ru-RU"/>
        </w:rPr>
        <w:t>панораматор</w:t>
      </w:r>
      <w:proofErr w:type="spellEnd"/>
      <w:r w:rsidRPr="00FF55F0">
        <w:rPr>
          <w:rFonts w:eastAsia="MS Mincho"/>
          <w:lang w:val="ru-RU"/>
        </w:rPr>
        <w:t xml:space="preserve"> вычисляет вектор усиления для каждой позиции.</w:t>
      </w:r>
    </w:p>
    <w:p w14:paraId="17C3E078"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Для вычисления вектора усиления для данной весовой функции эта весовая функция применяется к позициям виртуальных источников. Результирующий вектор усиления для каждого виртуального источника умножается на предварительно рассчитанные векторы усиления громкоговорителей, так что получается один вектор усиления для каждого громкоговорителя. Затем он нормализуется по мощности для получения окончательного вектора усиления.</w:t>
      </w:r>
    </w:p>
    <w:p w14:paraId="50870EFE" w14:textId="77777777" w:rsidR="00D140C2" w:rsidRPr="00FF55F0" w:rsidRDefault="00D140C2" w:rsidP="00D140C2">
      <w:pPr>
        <w:tabs>
          <w:tab w:val="clear" w:pos="794"/>
          <w:tab w:val="clear" w:pos="1191"/>
          <w:tab w:val="clear" w:pos="1588"/>
          <w:tab w:val="clear" w:pos="1985"/>
          <w:tab w:val="left" w:pos="1134"/>
          <w:tab w:val="left" w:pos="1871"/>
          <w:tab w:val="left" w:pos="2268"/>
        </w:tabs>
        <w:rPr>
          <w:rStyle w:val="CourierNew"/>
          <w:rFonts w:ascii="Times New Roman" w:eastAsia="MS Mincho" w:hAnsi="Times New Roman"/>
          <w:lang w:val="ru-RU"/>
        </w:rPr>
      </w:pPr>
      <w:r w:rsidRPr="00FF55F0">
        <w:rPr>
          <w:rFonts w:eastAsia="MS Mincho"/>
          <w:lang w:val="ru-RU"/>
        </w:rPr>
        <w:t xml:space="preserve">Это реализуется в модуле </w:t>
      </w:r>
      <w:proofErr w:type="spellStart"/>
      <w:r w:rsidRPr="00FF55F0">
        <w:rPr>
          <w:rStyle w:val="CourierNew"/>
          <w:rFonts w:eastAsia="MS Mincho"/>
          <w:lang w:val="ru-RU"/>
        </w:rPr>
        <w:t>core.objectbased.extent.SpreadingPanner</w:t>
      </w:r>
      <w:proofErr w:type="spellEnd"/>
      <w:r w:rsidRPr="00FF55F0">
        <w:rPr>
          <w:rStyle w:val="CourierNew"/>
          <w:rFonts w:ascii="Times New Roman" w:eastAsia="MS Mincho" w:hAnsi="Times New Roman"/>
          <w:lang w:val="ru-RU"/>
        </w:rPr>
        <w:t>.</w:t>
      </w:r>
    </w:p>
    <w:p w14:paraId="61386050" w14:textId="77777777" w:rsidR="00D140C2" w:rsidRPr="00FF55F0" w:rsidRDefault="00D140C2" w:rsidP="00D140C2">
      <w:pPr>
        <w:pStyle w:val="Heading4"/>
        <w:rPr>
          <w:rFonts w:eastAsia="MS Mincho"/>
          <w:lang w:val="ru-RU"/>
        </w:rPr>
      </w:pPr>
      <w:bookmarkStart w:id="225" w:name="sec:object_polar_extent"/>
      <w:r w:rsidRPr="00FF55F0">
        <w:rPr>
          <w:rFonts w:eastAsia="MS Mincho"/>
          <w:lang w:val="ru-RU"/>
        </w:rPr>
        <w:t>7.3.8.2</w:t>
      </w:r>
      <w:r w:rsidRPr="00FF55F0">
        <w:rPr>
          <w:rFonts w:eastAsia="MS Mincho"/>
          <w:lang w:val="ru-RU"/>
        </w:rPr>
        <w:tab/>
      </w:r>
      <w:bookmarkEnd w:id="225"/>
      <w:r w:rsidRPr="00FF55F0">
        <w:rPr>
          <w:rFonts w:eastAsia="MS Mincho"/>
          <w:lang w:val="ru-RU"/>
        </w:rPr>
        <w:t>Пространственный рендеринг в полярных координатах</w:t>
      </w:r>
    </w:p>
    <w:p w14:paraId="4AD3D6E5"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Процедура, используемая для расчета коэффициентов усиления громкоговорителей для параметров </w:t>
      </w:r>
      <w:proofErr w:type="spellStart"/>
      <w:r w:rsidRPr="00FF55F0">
        <w:rPr>
          <w:rStyle w:val="CourierNew"/>
          <w:rFonts w:eastAsia="MS Mincho"/>
          <w:lang w:val="ru-RU"/>
        </w:rPr>
        <w:t>position</w:t>
      </w:r>
      <w:proofErr w:type="spellEnd"/>
      <w:r w:rsidRPr="00FF55F0">
        <w:rPr>
          <w:rFonts w:eastAsia="MS Mincho"/>
          <w:lang w:val="ru-RU"/>
        </w:rPr>
        <w:t xml:space="preserve">, </w:t>
      </w:r>
      <w:proofErr w:type="spellStart"/>
      <w:r w:rsidRPr="00FF55F0">
        <w:rPr>
          <w:rStyle w:val="CourierNew"/>
          <w:rFonts w:eastAsia="MS Mincho"/>
          <w:lang w:val="ru-RU"/>
        </w:rPr>
        <w:t>width</w:t>
      </w:r>
      <w:proofErr w:type="spellEnd"/>
      <w:r w:rsidRPr="00FF55F0">
        <w:rPr>
          <w:rFonts w:eastAsia="MS Mincho"/>
          <w:lang w:val="ru-RU"/>
        </w:rPr>
        <w:t xml:space="preserve">, </w:t>
      </w:r>
      <w:proofErr w:type="spellStart"/>
      <w:r w:rsidRPr="00FF55F0">
        <w:rPr>
          <w:rStyle w:val="CourierNew"/>
          <w:rFonts w:eastAsia="MS Mincho"/>
          <w:lang w:val="ru-RU"/>
        </w:rPr>
        <w:t>height</w:t>
      </w:r>
      <w:proofErr w:type="spellEnd"/>
      <w:r w:rsidRPr="00FF55F0">
        <w:rPr>
          <w:rFonts w:eastAsia="MS Mincho"/>
          <w:lang w:val="ru-RU"/>
        </w:rPr>
        <w:t xml:space="preserve"> и </w:t>
      </w:r>
      <w:proofErr w:type="spellStart"/>
      <w:r w:rsidRPr="00FF55F0">
        <w:rPr>
          <w:rStyle w:val="CourierNew"/>
          <w:rFonts w:eastAsia="MS Mincho"/>
          <w:lang w:val="ru-RU"/>
        </w:rPr>
        <w:t>depth</w:t>
      </w:r>
      <w:proofErr w:type="spellEnd"/>
      <w:r w:rsidRPr="00FF55F0">
        <w:rPr>
          <w:rFonts w:eastAsia="MS Mincho"/>
          <w:lang w:val="ru-RU"/>
        </w:rPr>
        <w:t xml:space="preserve"> в полярных координатах, является следующей.</w:t>
      </w:r>
    </w:p>
    <w:p w14:paraId="3BE7F65E"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Параметр </w:t>
      </w:r>
      <w:proofErr w:type="spellStart"/>
      <w:r w:rsidRPr="00FF55F0">
        <w:rPr>
          <w:rFonts w:ascii="Courier New" w:eastAsia="MS Mincho" w:hAnsi="Courier New"/>
          <w:lang w:val="ru-RU"/>
        </w:rPr>
        <w:t>depth</w:t>
      </w:r>
      <w:proofErr w:type="spellEnd"/>
      <w:r w:rsidRPr="00FF55F0">
        <w:rPr>
          <w:rFonts w:eastAsia="MS Mincho"/>
          <w:lang w:val="ru-RU"/>
        </w:rPr>
        <w:t xml:space="preserve"> интерпретируется как два распространенных источника с одинаковым направлением, но разными расстояниями. Расстояния до каждого:</w:t>
      </w:r>
    </w:p>
    <w:p w14:paraId="4CE3528F"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m>
          <m:mPr>
            <m:plcHide m:val="1"/>
            <m:mcs>
              <m:mc>
                <m:mcPr>
                  <m:count m:val="1"/>
                  <m:mcJc m:val="right"/>
                </m:mcPr>
              </m:mc>
              <m:mc>
                <m:mcPr>
                  <m:count m:val="1"/>
                  <m:mcJc m:val="left"/>
                </m:mcPr>
              </m:mc>
            </m:mcs>
            <m:ctrlPr>
              <w:rPr>
                <w:rFonts w:ascii="Cambria Math" w:eastAsia="MS Mincho" w:hAnsi="Cambria Math"/>
                <w:lang w:val="ru-RU"/>
              </w:rPr>
            </m:ctrlPr>
          </m:mPr>
          <m:mr>
            <m:e>
              <m:sSub>
                <m:sSubPr>
                  <m:ctrlPr>
                    <w:rPr>
                      <w:rFonts w:ascii="Cambria Math" w:eastAsia="MS Mincho" w:hAnsi="Cambria Math"/>
                      <w:lang w:val="ru-RU"/>
                    </w:rPr>
                  </m:ctrlPr>
                </m:sSubPr>
                <m:e>
                  <m:r>
                    <w:rPr>
                      <w:rFonts w:ascii="Cambria Math" w:eastAsia="MS Mincho" w:hAnsi="Cambria Math"/>
                      <w:lang w:val="ru-RU"/>
                    </w:rPr>
                    <m:t>d</m:t>
                  </m:r>
                </m:e>
                <m:sub>
                  <m:r>
                    <w:rPr>
                      <w:rFonts w:ascii="Cambria Math" w:eastAsia="MS Mincho" w:hAnsi="Cambria Math"/>
                      <w:lang w:val="ru-RU"/>
                    </w:rPr>
                    <m:t>1</m:t>
                  </m:r>
                </m:sub>
              </m:sSub>
            </m:e>
            <m:e>
              <m:r>
                <w:rPr>
                  <w:rFonts w:ascii="Cambria Math" w:eastAsia="MS Mincho" w:hAnsi="Cambria Math"/>
                  <w:lang w:val="ru-RU"/>
                </w:rPr>
                <m:t>=</m:t>
              </m:r>
              <m:r>
                <m:rPr>
                  <m:sty m:val="p"/>
                </m:rPr>
                <w:rPr>
                  <w:rFonts w:ascii="Cambria Math" w:eastAsia="MS Mincho" w:hAnsi="Cambria Math"/>
                  <w:lang w:val="ru-RU"/>
                </w:rPr>
                <m:t>max</m:t>
              </m:r>
              <m:d>
                <m:dPr>
                  <m:begChr m:val="{"/>
                  <m:endChr m:val="}"/>
                  <m:ctrlPr>
                    <w:rPr>
                      <w:rFonts w:ascii="Cambria Math" w:eastAsia="MS Mincho" w:hAnsi="Cambria Math"/>
                      <w:lang w:val="ru-RU"/>
                    </w:rPr>
                  </m:ctrlPr>
                </m:dPr>
                <m:e>
                  <m:r>
                    <w:rPr>
                      <w:rFonts w:ascii="Cambria Math" w:eastAsia="MS Mincho" w:hAnsi="Cambria Math"/>
                      <w:lang w:val="ru-RU"/>
                    </w:rPr>
                    <m:t>0,∥</m:t>
                  </m:r>
                  <m:r>
                    <m:rPr>
                      <m:scr m:val="monospace"/>
                      <m:sty m:val="p"/>
                    </m:rPr>
                    <w:rPr>
                      <w:rFonts w:ascii="Cambria Math" w:eastAsia="MS Mincho" w:hAnsi="Cambria Math"/>
                      <w:lang w:val="ru-RU"/>
                    </w:rPr>
                    <m:t>position</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2</m:t>
                      </m:r>
                    </m:sub>
                  </m:sSub>
                  <m:r>
                    <w:rPr>
                      <w:rFonts w:ascii="Cambria Math" w:eastAsia="MS Mincho" w:hAnsi="Cambria Math"/>
                      <w:lang w:val="ru-RU"/>
                    </w:rPr>
                    <m:t>+</m:t>
                  </m:r>
                  <m:f>
                    <m:fPr>
                      <m:ctrlPr>
                        <w:rPr>
                          <w:rFonts w:ascii="Cambria Math" w:eastAsia="MS Mincho" w:hAnsi="Cambria Math"/>
                          <w:lang w:val="ru-RU"/>
                        </w:rPr>
                      </m:ctrlPr>
                    </m:fPr>
                    <m:num>
                      <m:r>
                        <m:rPr>
                          <m:scr m:val="monospace"/>
                          <m:sty m:val="p"/>
                        </m:rPr>
                        <w:rPr>
                          <w:rFonts w:ascii="Cambria Math" w:eastAsia="MS Mincho" w:hAnsi="Cambria Math"/>
                          <w:lang w:val="ru-RU"/>
                        </w:rPr>
                        <m:t>depth</m:t>
                      </m:r>
                    </m:num>
                    <m:den>
                      <m:r>
                        <w:rPr>
                          <w:rFonts w:ascii="Cambria Math" w:eastAsia="MS Mincho" w:hAnsi="Cambria Math"/>
                          <w:lang w:val="ru-RU"/>
                        </w:rPr>
                        <m:t>2</m:t>
                      </m:r>
                    </m:den>
                  </m:f>
                </m:e>
              </m:d>
              <m:r>
                <m:rPr>
                  <m:sty m:val="p"/>
                </m:rPr>
                <w:rPr>
                  <w:rFonts w:ascii="Cambria Math" w:eastAsia="MS Mincho" w:hAnsi="Cambria Math"/>
                  <w:lang w:val="ru-RU"/>
                </w:rPr>
                <m:t>;</m:t>
              </m:r>
            </m:e>
          </m:mr>
          <m:mr>
            <m:e>
              <m:sSub>
                <m:sSubPr>
                  <m:ctrlPr>
                    <w:rPr>
                      <w:rFonts w:ascii="Cambria Math" w:eastAsia="MS Mincho" w:hAnsi="Cambria Math"/>
                      <w:lang w:val="ru-RU"/>
                    </w:rPr>
                  </m:ctrlPr>
                </m:sSubPr>
                <m:e>
                  <m:r>
                    <w:rPr>
                      <w:rFonts w:ascii="Cambria Math" w:eastAsia="MS Mincho" w:hAnsi="Cambria Math"/>
                      <w:lang w:val="ru-RU"/>
                    </w:rPr>
                    <m:t>d</m:t>
                  </m:r>
                </m:e>
                <m:sub>
                  <m:r>
                    <w:rPr>
                      <w:rFonts w:ascii="Cambria Math" w:eastAsia="MS Mincho" w:hAnsi="Cambria Math"/>
                      <w:lang w:val="ru-RU"/>
                    </w:rPr>
                    <m:t>2</m:t>
                  </m:r>
                </m:sub>
              </m:sSub>
            </m:e>
            <m:e>
              <m:r>
                <w:rPr>
                  <w:rFonts w:ascii="Cambria Math" w:eastAsia="MS Mincho" w:hAnsi="Cambria Math"/>
                  <w:lang w:val="ru-RU"/>
                </w:rPr>
                <m:t>=</m:t>
              </m:r>
              <m:r>
                <m:rPr>
                  <m:sty m:val="p"/>
                </m:rPr>
                <w:rPr>
                  <w:rFonts w:ascii="Cambria Math" w:eastAsia="MS Mincho" w:hAnsi="Cambria Math"/>
                  <w:lang w:val="ru-RU"/>
                </w:rPr>
                <m:t>max</m:t>
              </m:r>
              <m:d>
                <m:dPr>
                  <m:begChr m:val="{"/>
                  <m:endChr m:val="}"/>
                  <m:ctrlPr>
                    <w:rPr>
                      <w:rFonts w:ascii="Cambria Math" w:eastAsia="MS Mincho" w:hAnsi="Cambria Math"/>
                      <w:lang w:val="ru-RU"/>
                    </w:rPr>
                  </m:ctrlPr>
                </m:dPr>
                <m:e>
                  <m:r>
                    <w:rPr>
                      <w:rFonts w:ascii="Cambria Math" w:eastAsia="MS Mincho" w:hAnsi="Cambria Math"/>
                      <w:lang w:val="ru-RU"/>
                    </w:rPr>
                    <m:t>0,∥</m:t>
                  </m:r>
                  <m:r>
                    <m:rPr>
                      <m:scr m:val="monospace"/>
                      <m:sty m:val="p"/>
                    </m:rPr>
                    <w:rPr>
                      <w:rFonts w:ascii="Cambria Math" w:eastAsia="MS Mincho" w:hAnsi="Cambria Math"/>
                      <w:lang w:val="ru-RU"/>
                    </w:rPr>
                    <m:t>position</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2</m:t>
                      </m:r>
                    </m:sub>
                  </m:sSub>
                  <m:r>
                    <w:rPr>
                      <w:rFonts w:ascii="Cambria Math" w:eastAsia="MS Mincho" w:hAnsi="Cambria Math"/>
                      <w:lang w:val="ru-RU"/>
                    </w:rPr>
                    <m:t>-</m:t>
                  </m:r>
                  <m:f>
                    <m:fPr>
                      <m:ctrlPr>
                        <w:rPr>
                          <w:rFonts w:ascii="Cambria Math" w:eastAsia="MS Mincho" w:hAnsi="Cambria Math"/>
                          <w:lang w:val="ru-RU"/>
                        </w:rPr>
                      </m:ctrlPr>
                    </m:fPr>
                    <m:num>
                      <m:r>
                        <m:rPr>
                          <m:scr m:val="monospace"/>
                          <m:sty m:val="p"/>
                        </m:rPr>
                        <w:rPr>
                          <w:rFonts w:ascii="Cambria Math" w:eastAsia="MS Mincho" w:hAnsi="Cambria Math"/>
                          <w:lang w:val="ru-RU"/>
                        </w:rPr>
                        <m:t>depth</m:t>
                      </m:r>
                    </m:num>
                    <m:den>
                      <m:r>
                        <w:rPr>
                          <w:rFonts w:ascii="Cambria Math" w:eastAsia="MS Mincho" w:hAnsi="Cambria Math"/>
                          <w:lang w:val="ru-RU"/>
                        </w:rPr>
                        <m:t>2</m:t>
                      </m:r>
                    </m:den>
                  </m:f>
                </m:e>
              </m:d>
              <m:r>
                <w:rPr>
                  <w:rFonts w:ascii="Cambria Math" w:eastAsia="MS Mincho" w:hAnsi="Cambria Math"/>
                  <w:lang w:val="ru-RU"/>
                </w:rPr>
                <m:t>.</m:t>
              </m:r>
            </m:e>
          </m:mr>
        </m:m>
      </m:oMath>
    </w:p>
    <w:p w14:paraId="47E30CB1"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Для каждого расстояния с помощью полярного пространственного </w:t>
      </w:r>
      <w:proofErr w:type="spellStart"/>
      <w:r w:rsidRPr="00FF55F0">
        <w:rPr>
          <w:rFonts w:eastAsia="MS Mincho"/>
          <w:lang w:val="ru-RU"/>
        </w:rPr>
        <w:t>панораматора</w:t>
      </w:r>
      <w:proofErr w:type="spellEnd"/>
      <w:r w:rsidRPr="00FF55F0">
        <w:rPr>
          <w:rFonts w:eastAsia="MS Mincho"/>
          <w:lang w:val="ru-RU"/>
        </w:rPr>
        <w:t xml:space="preserve"> вычисляются векторы усиления </w:t>
      </w:r>
      <m:oMath>
        <m:r>
          <m:rPr>
            <m:sty m:val="b"/>
          </m:rPr>
          <w:rPr>
            <w:rFonts w:ascii="Cambria Math" w:eastAsia="MS Mincho" w:hAnsi="Cambria Math"/>
            <w:lang w:val="ru-RU"/>
          </w:rPr>
          <m:t>g</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1</m:t>
            </m:r>
          </m:sub>
        </m:sSub>
      </m:oMath>
      <w:r w:rsidRPr="00FF55F0">
        <w:rPr>
          <w:rFonts w:eastAsia="MS Mincho"/>
          <w:lang w:val="ru-RU"/>
        </w:rPr>
        <w:t xml:space="preserve"> и </w:t>
      </w:r>
      <m:oMath>
        <m:r>
          <m:rPr>
            <m:sty m:val="b"/>
          </m:rPr>
          <w:rPr>
            <w:rFonts w:ascii="Cambria Math" w:eastAsia="MS Mincho" w:hAnsi="Cambria Math"/>
            <w:lang w:val="ru-RU"/>
          </w:rPr>
          <m:t>g</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2</m:t>
            </m:r>
          </m:sub>
        </m:sSub>
      </m:oMath>
      <w:r w:rsidRPr="00FF55F0">
        <w:rPr>
          <w:rFonts w:eastAsia="MS Mincho"/>
          <w:lang w:val="ru-RU"/>
        </w:rPr>
        <w:t xml:space="preserve"> с использованием параметра </w:t>
      </w:r>
      <w:proofErr w:type="spellStart"/>
      <w:r w:rsidRPr="00FF55F0">
        <w:rPr>
          <w:rFonts w:ascii="Courier New" w:eastAsia="MS Mincho" w:hAnsi="Courier New"/>
          <w:lang w:val="ru-RU"/>
        </w:rPr>
        <w:t>position</w:t>
      </w:r>
      <w:proofErr w:type="spellEnd"/>
      <w:r w:rsidRPr="00FF55F0">
        <w:rPr>
          <w:rFonts w:eastAsia="MS Mincho"/>
          <w:lang w:val="ru-RU"/>
        </w:rPr>
        <w:t xml:space="preserve">, а также параметров </w:t>
      </w:r>
      <w:proofErr w:type="spellStart"/>
      <w:r w:rsidRPr="00FF55F0">
        <w:rPr>
          <w:rFonts w:ascii="Courier New" w:eastAsia="MS Mincho" w:hAnsi="Courier New"/>
          <w:lang w:val="ru-RU"/>
        </w:rPr>
        <w:t>width</w:t>
      </w:r>
      <w:proofErr w:type="spellEnd"/>
      <w:r w:rsidRPr="00FF55F0">
        <w:rPr>
          <w:rFonts w:eastAsia="MS Mincho"/>
          <w:lang w:val="ru-RU"/>
        </w:rPr>
        <w:t xml:space="preserve"> и </w:t>
      </w:r>
      <w:proofErr w:type="spellStart"/>
      <w:r w:rsidRPr="00FF55F0">
        <w:rPr>
          <w:rFonts w:ascii="Courier New" w:eastAsia="MS Mincho" w:hAnsi="Courier New"/>
          <w:lang w:val="ru-RU"/>
        </w:rPr>
        <w:t>height</w:t>
      </w:r>
      <w:proofErr w:type="spellEnd"/>
      <w:r w:rsidRPr="00FF55F0">
        <w:rPr>
          <w:rFonts w:eastAsia="MS Mincho"/>
          <w:lang w:val="ru-RU"/>
        </w:rPr>
        <w:t>,</w:t>
      </w:r>
      <w:r w:rsidRPr="00FF55F0">
        <w:rPr>
          <w:rFonts w:ascii="Courier New" w:eastAsia="MS Mincho" w:hAnsi="Courier New"/>
          <w:lang w:val="ru-RU"/>
        </w:rPr>
        <w:t xml:space="preserve"> </w:t>
      </w:r>
      <w:r w:rsidRPr="00FF55F0">
        <w:rPr>
          <w:rFonts w:eastAsia="MS Mincho"/>
          <w:lang w:val="ru-RU"/>
        </w:rPr>
        <w:t>измененных с помощью описанной ниже функции модификации расширения в полярных координатах.</w:t>
      </w:r>
    </w:p>
    <w:p w14:paraId="6C6ACCD9"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Векторы усиления смешиваются для получения выходного вектора усиления </w:t>
      </w:r>
      <m:oMath>
        <m:r>
          <m:rPr>
            <m:sty m:val="b"/>
          </m:rPr>
          <w:rPr>
            <w:rFonts w:ascii="Cambria Math" w:eastAsia="MS Mincho" w:hAnsi="Cambria Math"/>
            <w:lang w:val="ru-RU"/>
          </w:rPr>
          <m:t>g</m:t>
        </m:r>
      </m:oMath>
      <w:r w:rsidRPr="00FF55F0">
        <w:rPr>
          <w:rFonts w:eastAsia="MS Mincho"/>
          <w:lang w:val="ru-RU"/>
        </w:rPr>
        <w:t xml:space="preserve">, где </w:t>
      </w:r>
      <m:oMath>
        <m:sSub>
          <m:sSubPr>
            <m:ctrlPr>
              <w:rPr>
                <w:rFonts w:ascii="Cambria Math" w:eastAsia="MS Mincho" w:hAnsi="Cambria Math"/>
                <w:lang w:val="ru-RU"/>
              </w:rPr>
            </m:ctrlPr>
          </m:sSubPr>
          <m:e>
            <m:r>
              <m:rPr>
                <m:sty m:val="b"/>
              </m:rPr>
              <w:rPr>
                <w:rFonts w:ascii="Cambria Math" w:eastAsia="MS Mincho" w:hAnsi="Cambria Math"/>
                <w:lang w:val="ru-RU"/>
              </w:rPr>
              <m:t>g</m:t>
            </m:r>
          </m:e>
          <m:sub>
            <m:r>
              <w:rPr>
                <w:rFonts w:ascii="Cambria Math" w:eastAsia="MS Mincho" w:hAnsi="Cambria Math"/>
                <w:lang w:val="ru-RU"/>
              </w:rPr>
              <m:t>i</m:t>
            </m:r>
          </m:sub>
        </m:sSub>
      </m:oMath>
      <w:r w:rsidRPr="00FF55F0">
        <w:rPr>
          <w:rFonts w:eastAsia="MS Mincho"/>
          <w:lang w:val="ru-RU"/>
        </w:rPr>
        <w:t xml:space="preserve"> – вектор усиления для </w:t>
      </w:r>
      <w:r w:rsidRPr="00FF55F0">
        <w:rPr>
          <w:rFonts w:eastAsia="MS Mincho"/>
          <w:i/>
          <w:lang w:val="ru-RU"/>
        </w:rPr>
        <w:t>i</w:t>
      </w:r>
      <w:r w:rsidRPr="00FF55F0">
        <w:rPr>
          <w:rFonts w:eastAsia="MS Mincho"/>
          <w:lang w:val="ru-RU"/>
        </w:rPr>
        <w:t>-го громкоговорителя:</w:t>
      </w:r>
    </w:p>
    <w:p w14:paraId="584185E9"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sSub>
          <m:sSubPr>
            <m:ctrlPr>
              <w:rPr>
                <w:rFonts w:ascii="Cambria Math" w:eastAsia="MS Mincho" w:hAnsi="Cambria Math"/>
                <w:lang w:val="ru-RU"/>
              </w:rPr>
            </m:ctrlPr>
          </m:sSubPr>
          <m:e>
            <m:r>
              <m:rPr>
                <m:sty m:val="b"/>
              </m:rPr>
              <w:rPr>
                <w:rFonts w:ascii="Cambria Math" w:eastAsia="MS Mincho" w:hAnsi="Cambria Math"/>
                <w:lang w:val="ru-RU"/>
              </w:rPr>
              <m:t>g</m:t>
            </m:r>
          </m:e>
          <m:sub>
            <m:r>
              <w:rPr>
                <w:rFonts w:ascii="Cambria Math" w:eastAsia="MS Mincho" w:hAnsi="Cambria Math"/>
                <w:lang w:val="ru-RU"/>
              </w:rPr>
              <m:t>i</m:t>
            </m:r>
          </m:sub>
        </m:sSub>
        <m:r>
          <w:rPr>
            <w:rFonts w:ascii="Cambria Math" w:eastAsia="MS Mincho" w:hAnsi="Cambria Math"/>
            <w:lang w:val="ru-RU"/>
          </w:rPr>
          <m:t>=</m:t>
        </m:r>
        <m:rad>
          <m:radPr>
            <m:degHide m:val="1"/>
            <m:ctrlPr>
              <w:rPr>
                <w:rFonts w:ascii="Cambria Math" w:eastAsia="MS Mincho" w:hAnsi="Cambria Math"/>
                <w:lang w:val="ru-RU"/>
              </w:rPr>
            </m:ctrlPr>
          </m:radPr>
          <m:deg/>
          <m:e>
            <m:f>
              <m:fPr>
                <m:ctrlPr>
                  <w:rPr>
                    <w:rFonts w:ascii="Cambria Math" w:eastAsia="MS Mincho" w:hAnsi="Cambria Math"/>
                    <w:lang w:val="ru-RU"/>
                  </w:rPr>
                </m:ctrlPr>
              </m:fPr>
              <m:num>
                <m:sSup>
                  <m:sSupPr>
                    <m:ctrlPr>
                      <w:rPr>
                        <w:rFonts w:ascii="Cambria Math" w:eastAsia="MS Mincho" w:hAnsi="Cambria Math"/>
                        <w:lang w:val="ru-RU"/>
                      </w:rPr>
                    </m:ctrlPr>
                  </m:sSupPr>
                  <m:e>
                    <m:r>
                      <m:rPr>
                        <m:sty m:val="b"/>
                      </m:rPr>
                      <w:rPr>
                        <w:rFonts w:ascii="Cambria Math" w:eastAsia="MS Mincho" w:hAnsi="Cambria Math"/>
                        <w:lang w:val="ru-RU"/>
                      </w:rPr>
                      <m:t>g</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1,i</m:t>
                        </m:r>
                      </m:sub>
                    </m:sSub>
                  </m:e>
                  <m:sup>
                    <m:r>
                      <w:rPr>
                        <w:rFonts w:ascii="Cambria Math" w:eastAsia="MS Mincho" w:hAnsi="Cambria Math"/>
                        <w:lang w:val="ru-RU"/>
                      </w:rPr>
                      <m:t>2</m:t>
                    </m:r>
                  </m:sup>
                </m:sSup>
                <m:r>
                  <w:rPr>
                    <w:rFonts w:ascii="Cambria Math" w:eastAsia="MS Mincho" w:hAnsi="Cambria Math"/>
                    <w:lang w:val="ru-RU"/>
                  </w:rPr>
                  <m:t>+</m:t>
                </m:r>
                <m:sSup>
                  <m:sSupPr>
                    <m:ctrlPr>
                      <w:rPr>
                        <w:rFonts w:ascii="Cambria Math" w:eastAsia="MS Mincho" w:hAnsi="Cambria Math"/>
                        <w:lang w:val="ru-RU"/>
                      </w:rPr>
                    </m:ctrlPr>
                  </m:sSupPr>
                  <m:e>
                    <m:r>
                      <m:rPr>
                        <m:sty m:val="b"/>
                      </m:rPr>
                      <w:rPr>
                        <w:rFonts w:ascii="Cambria Math" w:eastAsia="MS Mincho" w:hAnsi="Cambria Math"/>
                        <w:lang w:val="ru-RU"/>
                      </w:rPr>
                      <m:t>g</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2,i</m:t>
                        </m:r>
                      </m:sub>
                    </m:sSub>
                  </m:e>
                  <m:sup>
                    <m:r>
                      <w:rPr>
                        <w:rFonts w:ascii="Cambria Math" w:eastAsia="MS Mincho" w:hAnsi="Cambria Math"/>
                        <w:lang w:val="ru-RU"/>
                      </w:rPr>
                      <m:t>2</m:t>
                    </m:r>
                  </m:sup>
                </m:sSup>
              </m:num>
              <m:den>
                <m:r>
                  <w:rPr>
                    <w:rFonts w:ascii="Cambria Math" w:eastAsia="MS Mincho" w:hAnsi="Cambria Math"/>
                    <w:lang w:val="ru-RU"/>
                  </w:rPr>
                  <m:t>2</m:t>
                </m:r>
              </m:den>
            </m:f>
          </m:e>
        </m:rad>
      </m:oMath>
      <w:r w:rsidRPr="00FF55F0">
        <w:rPr>
          <w:rFonts w:eastAsia="MS Mincho"/>
          <w:lang w:val="ru-RU"/>
        </w:rPr>
        <w:t>.</w:t>
      </w:r>
    </w:p>
    <w:p w14:paraId="64BB16D5" w14:textId="77777777" w:rsidR="00D140C2" w:rsidRPr="00FF55F0" w:rsidRDefault="00D140C2" w:rsidP="00D140C2">
      <w:pPr>
        <w:pStyle w:val="Heading5"/>
        <w:rPr>
          <w:rFonts w:eastAsia="MS Mincho"/>
          <w:lang w:val="ru-RU"/>
        </w:rPr>
      </w:pPr>
      <w:bookmarkStart w:id="226" w:name="polar-extent-modification-function"/>
      <w:r w:rsidRPr="00FF55F0">
        <w:rPr>
          <w:rFonts w:eastAsia="MS Mincho"/>
          <w:lang w:val="ru-RU"/>
        </w:rPr>
        <w:t>7.3.8.2.1</w:t>
      </w:r>
      <w:r w:rsidRPr="00FF55F0">
        <w:rPr>
          <w:rFonts w:eastAsia="MS Mincho"/>
          <w:lang w:val="ru-RU"/>
        </w:rPr>
        <w:tab/>
      </w:r>
      <w:bookmarkEnd w:id="226"/>
      <w:r w:rsidRPr="00FF55F0">
        <w:rPr>
          <w:rFonts w:eastAsia="MS Mincho"/>
          <w:lang w:val="ru-RU"/>
        </w:rPr>
        <w:t>Функция модификации расширения в полярных координатах</w:t>
      </w:r>
    </w:p>
    <w:p w14:paraId="7867C563" w14:textId="77777777" w:rsidR="00D140C2" w:rsidRPr="00FF55F0" w:rsidRDefault="00D140C2" w:rsidP="00D140C2">
      <w:pPr>
        <w:tabs>
          <w:tab w:val="clear" w:pos="794"/>
          <w:tab w:val="clear" w:pos="1191"/>
          <w:tab w:val="clear" w:pos="1588"/>
          <w:tab w:val="clear" w:pos="1985"/>
        </w:tabs>
        <w:overflowPunct/>
        <w:autoSpaceDE/>
        <w:autoSpaceDN/>
        <w:adjustRightInd/>
        <w:textAlignment w:val="auto"/>
        <w:rPr>
          <w:rFonts w:eastAsia="Calibri"/>
          <w:szCs w:val="24"/>
          <w:lang w:val="ru-RU"/>
        </w:rPr>
      </w:pPr>
      <w:r w:rsidRPr="00FF55F0">
        <w:rPr>
          <w:rFonts w:eastAsia="Calibri"/>
          <w:szCs w:val="24"/>
          <w:lang w:val="ru-RU"/>
        </w:rPr>
        <w:t xml:space="preserve">Функция </w:t>
      </w:r>
      <w:r w:rsidRPr="00FF55F0">
        <w:rPr>
          <w:rFonts w:eastAsia="MS Mincho"/>
          <w:lang w:val="ru-RU"/>
        </w:rPr>
        <w:t xml:space="preserve">модификации </w:t>
      </w:r>
      <w:r w:rsidRPr="00FF55F0">
        <w:rPr>
          <w:rFonts w:eastAsia="Calibri"/>
          <w:szCs w:val="24"/>
          <w:lang w:val="ru-RU"/>
        </w:rPr>
        <w:t>расширения используется для изменения параметров ширины и высоты с учетом расстояния.</w:t>
      </w:r>
    </w:p>
    <w:p w14:paraId="400C6944"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Она имеет следующие свойства:</w:t>
      </w:r>
    </w:p>
    <w:p w14:paraId="372F2ABF"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при </w:t>
      </w:r>
      <m:oMath>
        <m:r>
          <m:rPr>
            <m:scr m:val="monospace"/>
            <m:sty m:val="p"/>
          </m:rPr>
          <w:rPr>
            <w:rFonts w:ascii="Cambria Math" w:eastAsia="MS Mincho" w:hAnsi="Cambria Math"/>
            <w:lang w:val="ru-RU"/>
          </w:rPr>
          <m:t>distance</m:t>
        </m:r>
        <m:r>
          <w:rPr>
            <w:rFonts w:ascii="Cambria Math" w:eastAsia="MS Mincho" w:hAnsi="Cambria Math"/>
            <w:lang w:val="ru-RU"/>
          </w:rPr>
          <m:t>=0</m:t>
        </m:r>
      </m:oMath>
      <w:r w:rsidRPr="00FF55F0">
        <w:rPr>
          <w:rFonts w:eastAsia="MS Mincho"/>
          <w:lang w:val="ru-RU"/>
        </w:rPr>
        <w:t xml:space="preserve"> расширение всегда составляет </w:t>
      </w:r>
      <m:oMath>
        <m:r>
          <w:rPr>
            <w:rFonts w:ascii="Cambria Math" w:eastAsia="MS Mincho" w:hAnsi="Cambria Math"/>
            <w:lang w:val="ru-RU"/>
          </w:rPr>
          <m:t>360°</m:t>
        </m:r>
      </m:oMath>
      <w:r w:rsidRPr="00FF55F0">
        <w:rPr>
          <w:rFonts w:eastAsia="MS Mincho"/>
          <w:lang w:val="ru-RU"/>
        </w:rPr>
        <w:t>;</w:t>
      </w:r>
    </w:p>
    <w:p w14:paraId="2787C172" w14:textId="77777777" w:rsidR="00D140C2" w:rsidRPr="00FF55F0" w:rsidRDefault="00D140C2" w:rsidP="00D140C2">
      <w:pPr>
        <w:pStyle w:val="enumlev1"/>
        <w:rPr>
          <w:rFonts w:eastAsia="MS Mincho"/>
          <w:lang w:val="ru-RU"/>
        </w:rPr>
      </w:pPr>
      <w:r w:rsidRPr="00FF55F0">
        <w:rPr>
          <w:rFonts w:eastAsia="MS Mincho"/>
          <w:lang w:val="ru-RU"/>
        </w:rPr>
        <w:lastRenderedPageBreak/>
        <w:t>–</w:t>
      </w:r>
      <w:r w:rsidRPr="00FF55F0">
        <w:rPr>
          <w:rFonts w:eastAsia="MS Mincho"/>
          <w:lang w:val="ru-RU"/>
        </w:rPr>
        <w:tab/>
        <w:t xml:space="preserve">при </w:t>
      </w:r>
      <m:oMath>
        <m:r>
          <m:rPr>
            <m:scr m:val="monospace"/>
            <m:sty m:val="p"/>
          </m:rPr>
          <w:rPr>
            <w:rFonts w:ascii="Cambria Math" w:eastAsia="MS Mincho" w:hAnsi="Cambria Math"/>
            <w:lang w:val="ru-RU"/>
          </w:rPr>
          <m:t>distance</m:t>
        </m:r>
        <m:r>
          <w:rPr>
            <w:rFonts w:ascii="Cambria Math" w:eastAsia="MS Mincho" w:hAnsi="Cambria Math"/>
            <w:lang w:val="ru-RU"/>
          </w:rPr>
          <m:t>=1</m:t>
        </m:r>
      </m:oMath>
      <w:r w:rsidRPr="00FF55F0">
        <w:rPr>
          <w:rFonts w:eastAsia="MS Mincho"/>
          <w:lang w:val="ru-RU"/>
        </w:rPr>
        <w:t xml:space="preserve"> используется исходное значение расширения;</w:t>
      </w:r>
    </w:p>
    <w:p w14:paraId="1E150703"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при </w:t>
      </w:r>
      <m:oMath>
        <m:r>
          <m:rPr>
            <m:scr m:val="monospace"/>
            <m:sty m:val="p"/>
          </m:rPr>
          <w:rPr>
            <w:rFonts w:ascii="Cambria Math" w:eastAsia="MS Mincho" w:hAnsi="Cambria Math"/>
            <w:lang w:val="ru-RU"/>
          </w:rPr>
          <m:t>distance</m:t>
        </m:r>
        <m:r>
          <w:rPr>
            <w:rFonts w:ascii="Cambria Math" w:eastAsia="MS Mincho" w:hAnsi="Cambria Math"/>
            <w:lang w:val="ru-RU"/>
          </w:rPr>
          <m:t>&gt;1</m:t>
        </m:r>
      </m:oMath>
      <w:r w:rsidRPr="00FF55F0">
        <w:rPr>
          <w:rFonts w:eastAsia="MS Mincho"/>
          <w:lang w:val="ru-RU"/>
        </w:rPr>
        <w:t xml:space="preserve"> расширение уменьшается с увеличением расстояния;</w:t>
      </w:r>
    </w:p>
    <w:p w14:paraId="27BAB457"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при </w:t>
      </w:r>
      <m:oMath>
        <m:r>
          <w:rPr>
            <w:rFonts w:ascii="Cambria Math" w:eastAsia="MS Mincho" w:hAnsi="Cambria Math"/>
            <w:lang w:val="ru-RU"/>
          </w:rPr>
          <m:t>0&lt;</m:t>
        </m:r>
        <m:r>
          <m:rPr>
            <m:scr m:val="monospace"/>
            <m:sty m:val="p"/>
          </m:rPr>
          <w:rPr>
            <w:rFonts w:ascii="Cambria Math" w:eastAsia="MS Mincho" w:hAnsi="Cambria Math"/>
            <w:lang w:val="ru-RU"/>
          </w:rPr>
          <m:t>distance</m:t>
        </m:r>
        <m:r>
          <w:rPr>
            <w:rFonts w:ascii="Cambria Math" w:eastAsia="MS Mincho" w:hAnsi="Cambria Math"/>
            <w:lang w:val="ru-RU"/>
          </w:rPr>
          <m:t>&lt;1</m:t>
        </m:r>
      </m:oMath>
      <w:r w:rsidRPr="00FF55F0">
        <w:rPr>
          <w:rFonts w:eastAsia="MS Mincho"/>
          <w:lang w:val="ru-RU"/>
        </w:rPr>
        <w:t xml:space="preserve"> расширение изменяется вокруг значения </w:t>
      </w:r>
      <m:oMath>
        <m:r>
          <m:rPr>
            <m:scr m:val="monospace"/>
            <m:sty m:val="p"/>
          </m:rPr>
          <w:rPr>
            <w:rFonts w:ascii="Cambria Math" w:eastAsia="MS Mincho" w:hAnsi="Cambria Math"/>
            <w:lang w:val="ru-RU"/>
          </w:rPr>
          <m:t>distance</m:t>
        </m:r>
        <m:r>
          <w:rPr>
            <w:rFonts w:ascii="Cambria Math" w:eastAsia="MS Mincho" w:hAnsi="Cambria Math"/>
            <w:lang w:val="ru-RU"/>
          </w:rPr>
          <m:t>=0</m:t>
        </m:r>
      </m:oMath>
      <w:r w:rsidRPr="00FF55F0">
        <w:rPr>
          <w:rFonts w:eastAsia="MS Mincho"/>
          <w:lang w:val="ru-RU"/>
        </w:rPr>
        <w:t xml:space="preserve"> по более крутой кривой меньшими шагами.</w:t>
      </w:r>
    </w:p>
    <w:p w14:paraId="40A53490" w14:textId="77777777" w:rsidR="00D140C2" w:rsidRPr="00FF55F0" w:rsidRDefault="00D140C2" w:rsidP="00D140C2">
      <w:pPr>
        <w:keepNext/>
        <w:keepLines/>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 xml:space="preserve">Функция модификации расширения в зависимости от параметров </w:t>
      </w:r>
      <w:proofErr w:type="spellStart"/>
      <w:r w:rsidRPr="00FF55F0">
        <w:rPr>
          <w:rStyle w:val="CourierNew"/>
          <w:rFonts w:eastAsia="Calibri"/>
          <w:lang w:val="ru-RU"/>
        </w:rPr>
        <w:t>extent</w:t>
      </w:r>
      <w:proofErr w:type="spellEnd"/>
      <w:r w:rsidRPr="00FF55F0">
        <w:rPr>
          <w:rFonts w:eastAsia="Calibri"/>
          <w:szCs w:val="24"/>
          <w:lang w:val="ru-RU"/>
        </w:rPr>
        <w:t xml:space="preserve"> и </w:t>
      </w:r>
      <w:proofErr w:type="spellStart"/>
      <w:r w:rsidRPr="00FF55F0">
        <w:rPr>
          <w:rStyle w:val="CourierNew"/>
          <w:rFonts w:eastAsia="Calibri"/>
          <w:lang w:val="ru-RU"/>
        </w:rPr>
        <w:t>distance</w:t>
      </w:r>
      <w:proofErr w:type="spellEnd"/>
      <w:r w:rsidRPr="00FF55F0">
        <w:rPr>
          <w:rFonts w:eastAsia="Calibri"/>
          <w:szCs w:val="24"/>
          <w:lang w:val="ru-RU"/>
        </w:rPr>
        <w:t xml:space="preserve"> определяется следующим образом.</w:t>
      </w:r>
    </w:p>
    <w:p w14:paraId="1CDE52AE" w14:textId="77777777" w:rsidR="00D140C2" w:rsidRPr="00FF55F0" w:rsidRDefault="00D140C2" w:rsidP="00D140C2">
      <w:pPr>
        <w:pStyle w:val="enumlev1"/>
        <w:rPr>
          <w:rFonts w:eastAsia="MS Mincho"/>
          <w:spacing w:val="-2"/>
          <w:lang w:val="ru-RU"/>
        </w:rPr>
      </w:pPr>
      <w:r w:rsidRPr="00FF55F0">
        <w:rPr>
          <w:rFonts w:eastAsia="MS Mincho"/>
          <w:lang w:val="ru-RU"/>
        </w:rPr>
        <w:t>–</w:t>
      </w:r>
      <w:r w:rsidRPr="00FF55F0">
        <w:rPr>
          <w:rFonts w:eastAsia="MS Mincho"/>
          <w:lang w:val="ru-RU"/>
        </w:rPr>
        <w:tab/>
      </w:r>
      <w:r w:rsidRPr="00FF55F0">
        <w:rPr>
          <w:rFonts w:eastAsia="MS Mincho"/>
          <w:spacing w:val="-2"/>
          <w:lang w:val="ru-RU"/>
        </w:rPr>
        <w:t xml:space="preserve">Расширение в градусах линейно преобразуется в расширение вдоль оси </w:t>
      </w:r>
      <w:r w:rsidRPr="00FF55F0">
        <w:rPr>
          <w:rFonts w:eastAsia="MS Mincho"/>
          <w:i/>
          <w:spacing w:val="-2"/>
          <w:lang w:val="ru-RU"/>
        </w:rPr>
        <w:t>x</w:t>
      </w:r>
      <w:r w:rsidRPr="00FF55F0">
        <w:rPr>
          <w:rFonts w:eastAsia="MS Mincho"/>
          <w:spacing w:val="-2"/>
          <w:lang w:val="ru-RU"/>
        </w:rPr>
        <w:t xml:space="preserve"> с минимальным размером </w:t>
      </w:r>
      <m:oMath>
        <m:r>
          <m:rPr>
            <m:scr m:val="monospace"/>
            <m:sty m:val="p"/>
          </m:rPr>
          <w:rPr>
            <w:rFonts w:ascii="Cambria Math" w:eastAsia="MS Mincho" w:hAnsi="Cambria Math"/>
            <w:lang w:val="ru-RU"/>
          </w:rPr>
          <m:t>size</m:t>
        </m:r>
      </m:oMath>
      <w:r w:rsidRPr="00FF55F0">
        <w:rPr>
          <w:rFonts w:eastAsia="MS Mincho"/>
          <w:spacing w:val="-2"/>
          <w:lang w:val="ru-RU"/>
        </w:rPr>
        <w:t>:</w:t>
      </w:r>
    </w:p>
    <w:p w14:paraId="181692F0"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r>
          <m:rPr>
            <m:scr m:val="monospace"/>
            <m:sty m:val="p"/>
          </m:rPr>
          <w:rPr>
            <w:rFonts w:ascii="Cambria Math" w:eastAsia="MS Mincho" w:hAnsi="Cambria Math"/>
            <w:lang w:val="ru-RU"/>
          </w:rPr>
          <m:t>min_size</m:t>
        </m:r>
        <m:r>
          <w:rPr>
            <w:rFonts w:ascii="Cambria Math" w:eastAsia="MS Mincho" w:hAnsi="Cambria Math"/>
            <w:lang w:val="ru-RU"/>
          </w:rPr>
          <m:t>=0,2</m:t>
        </m:r>
      </m:oMath>
      <w:r w:rsidRPr="00FF55F0">
        <w:rPr>
          <w:rFonts w:eastAsia="MS Mincho"/>
          <w:lang w:val="ru-RU"/>
        </w:rPr>
        <w:t>;</w:t>
      </w:r>
    </w:p>
    <w:p w14:paraId="350FBDBB"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r>
          <m:rPr>
            <m:scr m:val="monospace"/>
            <m:sty m:val="p"/>
          </m:rPr>
          <w:rPr>
            <w:rFonts w:ascii="Cambria Math" w:eastAsia="MS Mincho" w:hAnsi="Cambria Math"/>
            <w:lang w:val="ru-RU"/>
          </w:rPr>
          <m:t>size</m:t>
        </m:r>
        <m:r>
          <w:rPr>
            <w:rFonts w:ascii="Cambria Math" w:eastAsia="MS Mincho" w:hAnsi="Cambria Math"/>
            <w:lang w:val="ru-RU"/>
          </w:rPr>
          <m:t>=</m:t>
        </m:r>
        <m:r>
          <m:rPr>
            <m:scr m:val="monospace"/>
            <m:sty m:val="p"/>
          </m:rPr>
          <w:rPr>
            <w:rFonts w:ascii="Cambria Math" w:eastAsia="MS Mincho" w:hAnsi="Cambria Math"/>
            <w:lang w:val="ru-RU"/>
          </w:rPr>
          <m:t>min_size</m:t>
        </m:r>
        <m:r>
          <w:rPr>
            <w:rFonts w:ascii="Cambria Math" w:eastAsia="MS Mincho" w:hAnsi="Cambria Math"/>
            <w:lang w:val="ru-RU"/>
          </w:rPr>
          <m:t>+</m:t>
        </m:r>
        <m:f>
          <m:fPr>
            <m:ctrlPr>
              <w:rPr>
                <w:rFonts w:ascii="Cambria Math" w:eastAsia="MS Mincho" w:hAnsi="Cambria Math"/>
                <w:lang w:val="ru-RU"/>
              </w:rPr>
            </m:ctrlPr>
          </m:fPr>
          <m:num>
            <m:r>
              <w:rPr>
                <w:rFonts w:ascii="Cambria Math" w:eastAsia="MS Mincho" w:hAnsi="Cambria Math"/>
                <w:lang w:val="ru-RU"/>
              </w:rPr>
              <m:t>(1-</m:t>
            </m:r>
            <m:r>
              <m:rPr>
                <m:scr m:val="monospace"/>
                <m:sty m:val="p"/>
              </m:rPr>
              <w:rPr>
                <w:rFonts w:ascii="Cambria Math" w:eastAsia="MS Mincho" w:hAnsi="Cambria Math"/>
                <w:lang w:val="ru-RU"/>
              </w:rPr>
              <m:t>min_size</m:t>
            </m:r>
            <m:r>
              <w:rPr>
                <w:rFonts w:ascii="Cambria Math" w:eastAsia="MS Mincho" w:hAnsi="Cambria Math"/>
                <w:lang w:val="ru-RU"/>
              </w:rPr>
              <m:t>)×</m:t>
            </m:r>
            <m:r>
              <m:rPr>
                <m:scr m:val="monospace"/>
                <m:sty m:val="p"/>
              </m:rPr>
              <w:rPr>
                <w:rFonts w:ascii="Cambria Math" w:eastAsia="MS Mincho" w:hAnsi="Cambria Math"/>
                <w:lang w:val="ru-RU"/>
              </w:rPr>
              <m:t>extent</m:t>
            </m:r>
          </m:num>
          <m:den>
            <m:r>
              <w:rPr>
                <w:rFonts w:ascii="Cambria Math" w:eastAsia="MS Mincho" w:hAnsi="Cambria Math"/>
                <w:lang w:val="ru-RU"/>
              </w:rPr>
              <m:t>360°</m:t>
            </m:r>
          </m:den>
        </m:f>
      </m:oMath>
      <w:r w:rsidRPr="00FF55F0">
        <w:rPr>
          <w:rFonts w:eastAsia="MS Mincho"/>
          <w:lang w:val="ru-RU"/>
        </w:rPr>
        <w:t>.</w:t>
      </w:r>
    </w:p>
    <w:p w14:paraId="37EE7FC8"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Если образуется прямоугольный треугольник, его прилежащая сторона и противолежащая сторона – это расстояние. Затем образованный угол используется для определения нового значения расширения; оно рассчитывается для расстояния </w:t>
      </w:r>
      <m:oMath>
        <m:r>
          <w:rPr>
            <w:rFonts w:ascii="Cambria Math" w:eastAsia="MS Mincho" w:hAnsi="Cambria Math"/>
            <w:lang w:val="ru-RU"/>
          </w:rPr>
          <m:t>1</m:t>
        </m:r>
      </m:oMath>
      <w:r w:rsidRPr="00FF55F0">
        <w:rPr>
          <w:rFonts w:eastAsia="MS Mincho"/>
          <w:lang w:val="ru-RU"/>
        </w:rPr>
        <w:t xml:space="preserve"> и значения </w:t>
      </w:r>
      <m:oMath>
        <m:r>
          <m:rPr>
            <m:scr m:val="monospace"/>
            <m:sty m:val="p"/>
          </m:rPr>
          <w:rPr>
            <w:rFonts w:ascii="Cambria Math" w:eastAsia="MS Mincho" w:hAnsi="Cambria Math"/>
            <w:lang w:val="ru-RU"/>
          </w:rPr>
          <m:t>distance</m:t>
        </m:r>
      </m:oMath>
      <w:r w:rsidRPr="00FF55F0">
        <w:rPr>
          <w:rFonts w:eastAsia="MS Mincho"/>
          <w:lang w:val="ru-RU"/>
        </w:rPr>
        <w:t>:</w:t>
      </w:r>
    </w:p>
    <w:p w14:paraId="53A8F51F"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m>
          <m:mPr>
            <m:plcHide m:val="1"/>
            <m:mcs>
              <m:mc>
                <m:mcPr>
                  <m:count m:val="1"/>
                  <m:mcJc m:val="right"/>
                </m:mcPr>
              </m:mc>
              <m:mc>
                <m:mcPr>
                  <m:count m:val="1"/>
                  <m:mcJc m:val="left"/>
                </m:mcPr>
              </m:mc>
            </m:mcs>
            <m:ctrlPr>
              <w:rPr>
                <w:rFonts w:ascii="Cambria Math" w:eastAsia="MS Mincho" w:hAnsi="Cambria Math"/>
                <w:lang w:val="ru-RU"/>
              </w:rPr>
            </m:ctrlPr>
          </m:mPr>
          <m:mr>
            <m:e>
              <m:sSub>
                <m:sSubPr>
                  <m:ctrlPr>
                    <w:rPr>
                      <w:rFonts w:ascii="Cambria Math" w:eastAsia="MS Mincho" w:hAnsi="Cambria Math"/>
                      <w:lang w:val="ru-RU"/>
                    </w:rPr>
                  </m:ctrlPr>
                </m:sSubPr>
                <m:e>
                  <m:r>
                    <w:rPr>
                      <w:rFonts w:ascii="Cambria Math" w:eastAsia="MS Mincho" w:hAnsi="Cambria Math"/>
                      <w:lang w:val="ru-RU"/>
                    </w:rPr>
                    <m:t>e</m:t>
                  </m:r>
                </m:e>
                <m:sub>
                  <m:r>
                    <w:rPr>
                      <w:rFonts w:ascii="Cambria Math" w:eastAsia="MS Mincho" w:hAnsi="Cambria Math"/>
                      <w:lang w:val="ru-RU"/>
                    </w:rPr>
                    <m:t>1</m:t>
                  </m:r>
                </m:sub>
              </m:sSub>
            </m:e>
            <m:e>
              <m:r>
                <w:rPr>
                  <w:rFonts w:ascii="Cambria Math" w:eastAsia="MS Mincho" w:hAnsi="Cambria Math"/>
                  <w:lang w:val="ru-RU"/>
                </w:rPr>
                <m:t>=4×</m:t>
              </m:r>
              <m:f>
                <m:fPr>
                  <m:ctrlPr>
                    <w:rPr>
                      <w:rFonts w:ascii="Cambria Math" w:eastAsia="MS Mincho" w:hAnsi="Cambria Math"/>
                      <w:lang w:val="ru-RU"/>
                    </w:rPr>
                  </m:ctrlPr>
                </m:fPr>
                <m:num>
                  <m:r>
                    <w:rPr>
                      <w:rFonts w:ascii="Cambria Math" w:eastAsia="MS Mincho" w:hAnsi="Cambria Math"/>
                      <w:lang w:val="ru-RU"/>
                    </w:rPr>
                    <m:t>180</m:t>
                  </m:r>
                </m:num>
                <m:den>
                  <m:r>
                    <m:rPr>
                      <m:sty m:val="p"/>
                    </m:rPr>
                    <w:rPr>
                      <w:rFonts w:ascii="Cambria Math" w:eastAsia="MS Mincho" w:hAnsi="Cambria Math"/>
                      <w:lang w:val="ru-RU"/>
                    </w:rPr>
                    <m:t>π</m:t>
                  </m:r>
                </m:den>
              </m:f>
              <m:r>
                <w:rPr>
                  <w:rFonts w:ascii="Cambria Math" w:eastAsia="MS Mincho" w:hAnsi="Cambria Math"/>
                  <w:lang w:val="ru-RU"/>
                </w:rPr>
                <m:t>×</m:t>
              </m:r>
              <m:r>
                <m:rPr>
                  <m:sty m:val="p"/>
                </m:rPr>
                <w:rPr>
                  <w:rFonts w:ascii="Cambria Math" w:eastAsia="MS Mincho" w:hAnsi="Cambria Math"/>
                  <w:lang w:val="ru-RU"/>
                </w:rPr>
                <m:t>atan2</m:t>
              </m:r>
              <m:d>
                <m:dPr>
                  <m:ctrlPr>
                    <w:rPr>
                      <w:rFonts w:ascii="Cambria Math" w:eastAsia="MS Mincho" w:hAnsi="Cambria Math"/>
                      <w:i/>
                      <w:lang w:val="ru-RU"/>
                    </w:rPr>
                  </m:ctrlPr>
                </m:dPr>
                <m:e>
                  <m:r>
                    <m:rPr>
                      <m:scr m:val="monospace"/>
                      <m:sty m:val="p"/>
                    </m:rPr>
                    <w:rPr>
                      <w:rFonts w:ascii="Cambria Math" w:eastAsia="MS Mincho" w:hAnsi="Cambria Math"/>
                      <w:lang w:val="ru-RU"/>
                    </w:rPr>
                    <m:t>size</m:t>
                  </m:r>
                  <m:r>
                    <w:rPr>
                      <w:rFonts w:ascii="Cambria Math" w:eastAsia="MS Mincho" w:hAnsi="Cambria Math"/>
                      <w:lang w:val="ru-RU"/>
                    </w:rPr>
                    <m:t>,1</m:t>
                  </m:r>
                </m:e>
              </m:d>
              <m:r>
                <m:rPr>
                  <m:sty m:val="p"/>
                </m:rPr>
                <w:rPr>
                  <w:rFonts w:ascii="Cambria Math" w:eastAsia="MS Mincho" w:hAnsi="Cambria Math"/>
                  <w:lang w:val="ru-RU"/>
                </w:rPr>
                <m:t>;</m:t>
              </m:r>
            </m:e>
          </m:mr>
          <m:mr>
            <m:e>
              <m:sSub>
                <m:sSubPr>
                  <m:ctrlPr>
                    <w:rPr>
                      <w:rFonts w:ascii="Cambria Math" w:eastAsia="MS Mincho" w:hAnsi="Cambria Math"/>
                      <w:lang w:val="ru-RU"/>
                    </w:rPr>
                  </m:ctrlPr>
                </m:sSubPr>
                <m:e>
                  <m:r>
                    <w:rPr>
                      <w:rFonts w:ascii="Cambria Math" w:eastAsia="MS Mincho" w:hAnsi="Cambria Math"/>
                      <w:lang w:val="ru-RU"/>
                    </w:rPr>
                    <m:t>e</m:t>
                  </m:r>
                </m:e>
                <m:sub>
                  <m:r>
                    <w:rPr>
                      <w:rFonts w:ascii="Cambria Math" w:eastAsia="MS Mincho" w:hAnsi="Cambria Math"/>
                      <w:lang w:val="ru-RU"/>
                    </w:rPr>
                    <m:t>d</m:t>
                  </m:r>
                </m:sub>
              </m:sSub>
            </m:e>
            <m:e>
              <m:r>
                <w:rPr>
                  <w:rFonts w:ascii="Cambria Math" w:eastAsia="MS Mincho" w:hAnsi="Cambria Math"/>
                  <w:lang w:val="ru-RU"/>
                </w:rPr>
                <m:t>=4×</m:t>
              </m:r>
              <m:f>
                <m:fPr>
                  <m:ctrlPr>
                    <w:rPr>
                      <w:rFonts w:ascii="Cambria Math" w:eastAsia="MS Mincho" w:hAnsi="Cambria Math"/>
                      <w:lang w:val="ru-RU"/>
                    </w:rPr>
                  </m:ctrlPr>
                </m:fPr>
                <m:num>
                  <m:r>
                    <w:rPr>
                      <w:rFonts w:ascii="Cambria Math" w:eastAsia="MS Mincho" w:hAnsi="Cambria Math"/>
                      <w:lang w:val="ru-RU"/>
                    </w:rPr>
                    <m:t>180</m:t>
                  </m:r>
                </m:num>
                <m:den>
                  <m:r>
                    <m:rPr>
                      <m:sty m:val="p"/>
                    </m:rPr>
                    <w:rPr>
                      <w:rFonts w:ascii="Cambria Math" w:eastAsia="MS Mincho" w:hAnsi="Cambria Math"/>
                      <w:lang w:val="ru-RU"/>
                    </w:rPr>
                    <m:t>π</m:t>
                  </m:r>
                </m:den>
              </m:f>
              <m:r>
                <w:rPr>
                  <w:rFonts w:ascii="Cambria Math" w:eastAsia="MS Mincho" w:hAnsi="Cambria Math"/>
                  <w:lang w:val="ru-RU"/>
                </w:rPr>
                <m:t>×</m:t>
              </m:r>
              <m:r>
                <m:rPr>
                  <m:sty m:val="p"/>
                </m:rPr>
                <w:rPr>
                  <w:rFonts w:ascii="Cambria Math" w:eastAsia="MS Mincho" w:hAnsi="Cambria Math"/>
                  <w:lang w:val="ru-RU"/>
                </w:rPr>
                <m:t>atan2</m:t>
              </m:r>
              <m:d>
                <m:dPr>
                  <m:ctrlPr>
                    <w:rPr>
                      <w:rFonts w:ascii="Cambria Math" w:eastAsia="MS Mincho" w:hAnsi="Cambria Math"/>
                      <w:i/>
                      <w:lang w:val="ru-RU"/>
                    </w:rPr>
                  </m:ctrlPr>
                </m:dPr>
                <m:e>
                  <m:r>
                    <m:rPr>
                      <m:scr m:val="monospace"/>
                      <m:sty m:val="p"/>
                    </m:rPr>
                    <w:rPr>
                      <w:rFonts w:ascii="Cambria Math" w:eastAsia="MS Mincho" w:hAnsi="Cambria Math"/>
                      <w:lang w:val="ru-RU"/>
                    </w:rPr>
                    <m:t>size</m:t>
                  </m:r>
                  <m:r>
                    <w:rPr>
                      <w:rFonts w:ascii="Cambria Math" w:eastAsia="MS Mincho" w:hAnsi="Cambria Math"/>
                      <w:lang w:val="ru-RU"/>
                    </w:rPr>
                    <m:t>,</m:t>
                  </m:r>
                  <m:r>
                    <m:rPr>
                      <m:scr m:val="monospace"/>
                      <m:sty m:val="p"/>
                    </m:rPr>
                    <w:rPr>
                      <w:rFonts w:ascii="Cambria Math" w:eastAsia="MS Mincho" w:hAnsi="Cambria Math"/>
                      <w:lang w:val="ru-RU"/>
                    </w:rPr>
                    <m:t>distance</m:t>
                  </m:r>
                </m:e>
              </m:d>
              <m:r>
                <m:rPr>
                  <m:sty m:val="p"/>
                </m:rPr>
                <w:rPr>
                  <w:rFonts w:ascii="Cambria Math" w:eastAsia="MS Mincho" w:hAnsi="Cambria Math"/>
                  <w:lang w:val="ru-RU"/>
                </w:rPr>
                <m:t>.</m:t>
              </m:r>
            </m:e>
          </m:mr>
        </m:m>
      </m:oMath>
    </w:p>
    <w:p w14:paraId="13D07B75" w14:textId="77777777" w:rsidR="00D140C2" w:rsidRPr="00FF55F0" w:rsidRDefault="00D140C2" w:rsidP="00D140C2">
      <w:pPr>
        <w:pStyle w:val="enumlev1"/>
        <w:keepNext/>
        <w:keepLines/>
        <w:rPr>
          <w:rFonts w:eastAsia="MS Mincho"/>
          <w:lang w:val="ru-RU"/>
        </w:rPr>
      </w:pPr>
      <w:r w:rsidRPr="00FF55F0">
        <w:rPr>
          <w:rFonts w:eastAsia="MS Mincho"/>
          <w:lang w:val="ru-RU"/>
        </w:rPr>
        <w:t>–</w:t>
      </w:r>
      <w:r w:rsidRPr="00FF55F0">
        <w:rPr>
          <w:rFonts w:eastAsia="MS Mincho"/>
          <w:lang w:val="ru-RU"/>
        </w:rPr>
        <w:tab/>
        <w:t xml:space="preserve">Для обратного преобразования </w:t>
      </w:r>
      <m:oMath>
        <m:sSub>
          <m:sSubPr>
            <m:ctrlPr>
              <w:rPr>
                <w:rFonts w:ascii="Cambria Math" w:eastAsia="MS Mincho" w:hAnsi="Cambria Math"/>
                <w:lang w:val="ru-RU"/>
              </w:rPr>
            </m:ctrlPr>
          </m:sSubPr>
          <m:e>
            <m:r>
              <w:rPr>
                <w:rFonts w:ascii="Cambria Math" w:eastAsia="MS Mincho" w:hAnsi="Cambria Math"/>
                <w:lang w:val="ru-RU"/>
              </w:rPr>
              <m:t>e</m:t>
            </m:r>
          </m:e>
          <m:sub>
            <m:r>
              <w:rPr>
                <w:rFonts w:ascii="Cambria Math" w:eastAsia="MS Mincho" w:hAnsi="Cambria Math"/>
                <w:lang w:val="ru-RU"/>
              </w:rPr>
              <m:t>d</m:t>
            </m:r>
          </m:sub>
        </m:sSub>
      </m:oMath>
      <w:r w:rsidRPr="00FF55F0">
        <w:rPr>
          <w:rFonts w:eastAsia="MS Mincho"/>
          <w:lang w:val="ru-RU"/>
        </w:rPr>
        <w:t xml:space="preserve"> в исходное значение расширения, когда </w:t>
      </w:r>
      <m:oMath>
        <m:sSub>
          <m:sSubPr>
            <m:ctrlPr>
              <w:rPr>
                <w:rFonts w:ascii="Cambria Math" w:eastAsia="MS Mincho" w:hAnsi="Cambria Math"/>
                <w:lang w:val="ru-RU"/>
              </w:rPr>
            </m:ctrlPr>
          </m:sSubPr>
          <m:e>
            <m:r>
              <w:rPr>
                <w:rFonts w:ascii="Cambria Math" w:eastAsia="MS Mincho" w:hAnsi="Cambria Math"/>
                <w:lang w:val="ru-RU"/>
              </w:rPr>
              <m:t>e</m:t>
            </m:r>
          </m:e>
          <m:sub>
            <m:r>
              <w:rPr>
                <w:rFonts w:ascii="Cambria Math" w:eastAsia="MS Mincho" w:hAnsi="Cambria Math"/>
                <w:lang w:val="ru-RU"/>
              </w:rPr>
              <m:t>d</m:t>
            </m:r>
          </m:sub>
        </m:sSub>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e</m:t>
            </m:r>
          </m:e>
          <m:sub>
            <m:r>
              <w:rPr>
                <w:rFonts w:ascii="Cambria Math" w:eastAsia="MS Mincho" w:hAnsi="Cambria Math"/>
                <w:lang w:val="ru-RU"/>
              </w:rPr>
              <m:t>1</m:t>
            </m:r>
          </m:sub>
        </m:sSub>
      </m:oMath>
      <w:r w:rsidRPr="00FF55F0">
        <w:rPr>
          <w:rFonts w:eastAsia="MS Mincho"/>
          <w:lang w:val="ru-RU"/>
        </w:rPr>
        <w:t>, применяется кусочно-линейная интерполяция:</w:t>
      </w:r>
    </w:p>
    <w:p w14:paraId="401CFF23"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r>
          <m:rPr>
            <m:scr m:val="monospace"/>
            <m:sty m:val="p"/>
          </m:rPr>
          <w:rPr>
            <w:rFonts w:ascii="Cambria Math" w:eastAsia="MS Mincho" w:hAnsi="Cambria Math"/>
            <w:lang w:val="ru-RU"/>
          </w:rPr>
          <m:t>extent_mod</m:t>
        </m:r>
        <m: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2"/>
                      <m:mcJc m:val="left"/>
                    </m:mcPr>
                  </m:mc>
                </m:mcs>
                <m:ctrlPr>
                  <w:rPr>
                    <w:rFonts w:ascii="Cambria Math" w:eastAsia="MS Mincho" w:hAnsi="Cambria Math"/>
                    <w:lang w:val="ru-RU"/>
                  </w:rPr>
                </m:ctrlPr>
              </m:mPr>
              <m:mr>
                <m:e>
                  <m:r>
                    <m:rPr>
                      <m:scr m:val="monospace"/>
                      <m:sty m:val="p"/>
                    </m:rPr>
                    <w:rPr>
                      <w:rFonts w:ascii="Cambria Math" w:eastAsia="MS Mincho" w:hAnsi="Cambria Math"/>
                      <w:lang w:val="ru-RU"/>
                    </w:rPr>
                    <m:t>extent</m:t>
                  </m:r>
                  <m:r>
                    <w:rPr>
                      <w:rFonts w:ascii="Cambria Math" w:eastAsia="MS Mincho" w:hAnsi="Cambria Math"/>
                      <w:lang w:val="ru-RU"/>
                    </w:rPr>
                    <m:t>×</m:t>
                  </m:r>
                  <m:f>
                    <m:fPr>
                      <m:ctrlPr>
                        <w:rPr>
                          <w:rFonts w:ascii="Cambria Math" w:eastAsia="MS Mincho" w:hAnsi="Cambria Math"/>
                          <w:lang w:val="ru-RU"/>
                        </w:rPr>
                      </m:ctrlPr>
                    </m:fPr>
                    <m:num>
                      <m:sSub>
                        <m:sSubPr>
                          <m:ctrlPr>
                            <w:rPr>
                              <w:rFonts w:ascii="Cambria Math" w:eastAsia="MS Mincho" w:hAnsi="Cambria Math"/>
                              <w:lang w:val="ru-RU"/>
                            </w:rPr>
                          </m:ctrlPr>
                        </m:sSubPr>
                        <m:e>
                          <m:r>
                            <w:rPr>
                              <w:rFonts w:ascii="Cambria Math" w:eastAsia="MS Mincho" w:hAnsi="Cambria Math"/>
                              <w:lang w:val="ru-RU"/>
                            </w:rPr>
                            <m:t>e</m:t>
                          </m:r>
                        </m:e>
                        <m:sub>
                          <m:r>
                            <w:rPr>
                              <w:rFonts w:ascii="Cambria Math" w:eastAsia="MS Mincho" w:hAnsi="Cambria Math"/>
                              <w:lang w:val="ru-RU"/>
                            </w:rPr>
                            <m:t>d</m:t>
                          </m:r>
                        </m:sub>
                      </m:sSub>
                    </m:num>
                    <m:den>
                      <m:sSub>
                        <m:sSubPr>
                          <m:ctrlPr>
                            <w:rPr>
                              <w:rFonts w:ascii="Cambria Math" w:eastAsia="MS Mincho" w:hAnsi="Cambria Math"/>
                              <w:lang w:val="ru-RU"/>
                            </w:rPr>
                          </m:ctrlPr>
                        </m:sSubPr>
                        <m:e>
                          <m:r>
                            <w:rPr>
                              <w:rFonts w:ascii="Cambria Math" w:eastAsia="MS Mincho" w:hAnsi="Cambria Math"/>
                              <w:lang w:val="ru-RU"/>
                            </w:rPr>
                            <m:t>e</m:t>
                          </m:r>
                        </m:e>
                        <m:sub>
                          <m:r>
                            <w:rPr>
                              <w:rFonts w:ascii="Cambria Math" w:eastAsia="MS Mincho" w:hAnsi="Cambria Math"/>
                              <w:lang w:val="ru-RU"/>
                            </w:rPr>
                            <m:t>1</m:t>
                          </m:r>
                        </m:sub>
                      </m:sSub>
                    </m:den>
                  </m:f>
                </m:e>
                <m:e>
                  <m:sSub>
                    <m:sSubPr>
                      <m:ctrlPr>
                        <w:rPr>
                          <w:rFonts w:ascii="Cambria Math" w:eastAsia="MS Mincho" w:hAnsi="Cambria Math"/>
                          <w:lang w:val="ru-RU"/>
                        </w:rPr>
                      </m:ctrlPr>
                    </m:sSubPr>
                    <m:e>
                      <m:r>
                        <w:rPr>
                          <w:rFonts w:ascii="Cambria Math" w:eastAsia="MS Mincho" w:hAnsi="Cambria Math"/>
                          <w:lang w:val="ru-RU"/>
                        </w:rPr>
                        <m:t>e</m:t>
                      </m:r>
                    </m:e>
                    <m:sub>
                      <m:r>
                        <w:rPr>
                          <w:rFonts w:ascii="Cambria Math" w:eastAsia="MS Mincho" w:hAnsi="Cambria Math"/>
                          <w:lang w:val="ru-RU"/>
                        </w:rPr>
                        <m:t>d</m:t>
                      </m:r>
                    </m:sub>
                  </m:sSub>
                  <m:r>
                    <w:rPr>
                      <w:rFonts w:ascii="Cambria Math" w:eastAsia="MS Mincho" w:hAnsi="Cambria Math"/>
                      <w:lang w:val="ru-RU"/>
                    </w:rPr>
                    <m:t>&lt;</m:t>
                  </m:r>
                  <m:sSub>
                    <m:sSubPr>
                      <m:ctrlPr>
                        <w:rPr>
                          <w:rFonts w:ascii="Cambria Math" w:eastAsia="MS Mincho" w:hAnsi="Cambria Math"/>
                          <w:lang w:val="ru-RU"/>
                        </w:rPr>
                      </m:ctrlPr>
                    </m:sSubPr>
                    <m:e>
                      <m:r>
                        <w:rPr>
                          <w:rFonts w:ascii="Cambria Math" w:eastAsia="MS Mincho" w:hAnsi="Cambria Math"/>
                          <w:lang w:val="ru-RU"/>
                        </w:rPr>
                        <m:t>e</m:t>
                      </m:r>
                    </m:e>
                    <m:sub>
                      <m:r>
                        <w:rPr>
                          <w:rFonts w:ascii="Cambria Math" w:eastAsia="MS Mincho" w:hAnsi="Cambria Math"/>
                          <w:lang w:val="ru-RU"/>
                        </w:rPr>
                        <m:t>1</m:t>
                      </m:r>
                    </m:sub>
                  </m:sSub>
                  <m:r>
                    <w:rPr>
                      <w:rFonts w:ascii="Cambria Math" w:eastAsia="MS Mincho" w:hAnsi="Cambria Math"/>
                      <w:lang w:val="ru-RU"/>
                    </w:rPr>
                    <m:t>;</m:t>
                  </m:r>
                </m:e>
              </m:mr>
              <m:mr>
                <m:e>
                  <m:r>
                    <m:rPr>
                      <m:scr m:val="monospace"/>
                      <m:sty m:val="p"/>
                    </m:rPr>
                    <w:rPr>
                      <w:rFonts w:ascii="Cambria Math" w:eastAsia="MS Mincho" w:hAnsi="Cambria Math"/>
                      <w:lang w:val="ru-RU"/>
                    </w:rPr>
                    <m:t>extent</m:t>
                  </m:r>
                  <m:r>
                    <w:rPr>
                      <w:rFonts w:ascii="Cambria Math" w:eastAsia="MS Mincho" w:hAnsi="Cambria Math"/>
                      <w:lang w:val="ru-RU"/>
                    </w:rPr>
                    <m:t>+(360°-</m:t>
                  </m:r>
                  <m:r>
                    <m:rPr>
                      <m:scr m:val="monospace"/>
                      <m:sty m:val="p"/>
                    </m:rPr>
                    <w:rPr>
                      <w:rFonts w:ascii="Cambria Math" w:eastAsia="MS Mincho" w:hAnsi="Cambria Math"/>
                      <w:lang w:val="ru-RU"/>
                    </w:rPr>
                    <m:t>extent</m:t>
                  </m:r>
                  <m:r>
                    <w:rPr>
                      <w:rFonts w:ascii="Cambria Math" w:eastAsia="MS Mincho" w:hAnsi="Cambria Math"/>
                      <w:lang w:val="ru-RU"/>
                    </w:rPr>
                    <m:t>)×</m:t>
                  </m:r>
                  <m:f>
                    <m:fPr>
                      <m:ctrlPr>
                        <w:rPr>
                          <w:rFonts w:ascii="Cambria Math" w:eastAsia="MS Mincho" w:hAnsi="Cambria Math"/>
                          <w:lang w:val="ru-RU"/>
                        </w:rPr>
                      </m:ctrlPr>
                    </m:fPr>
                    <m:num>
                      <m:sSub>
                        <m:sSubPr>
                          <m:ctrlPr>
                            <w:rPr>
                              <w:rFonts w:ascii="Cambria Math" w:eastAsia="MS Mincho" w:hAnsi="Cambria Math"/>
                              <w:lang w:val="ru-RU"/>
                            </w:rPr>
                          </m:ctrlPr>
                        </m:sSubPr>
                        <m:e>
                          <m:r>
                            <w:rPr>
                              <w:rFonts w:ascii="Cambria Math" w:eastAsia="MS Mincho" w:hAnsi="Cambria Math"/>
                              <w:lang w:val="ru-RU"/>
                            </w:rPr>
                            <m:t>e</m:t>
                          </m:r>
                        </m:e>
                        <m:sub>
                          <m:r>
                            <w:rPr>
                              <w:rFonts w:ascii="Cambria Math" w:eastAsia="MS Mincho" w:hAnsi="Cambria Math"/>
                              <w:lang w:val="ru-RU"/>
                            </w:rPr>
                            <m:t>d</m:t>
                          </m:r>
                        </m:sub>
                      </m:sSub>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e</m:t>
                          </m:r>
                        </m:e>
                        <m:sub>
                          <m:r>
                            <w:rPr>
                              <w:rFonts w:ascii="Cambria Math" w:eastAsia="MS Mincho" w:hAnsi="Cambria Math"/>
                              <w:lang w:val="ru-RU"/>
                            </w:rPr>
                            <m:t>1</m:t>
                          </m:r>
                        </m:sub>
                      </m:sSub>
                    </m:num>
                    <m:den>
                      <m:r>
                        <w:rPr>
                          <w:rFonts w:ascii="Cambria Math" w:eastAsia="MS Mincho" w:hAnsi="Cambria Math"/>
                          <w:lang w:val="ru-RU"/>
                        </w:rPr>
                        <m:t>360°-</m:t>
                      </m:r>
                      <m:sSub>
                        <m:sSubPr>
                          <m:ctrlPr>
                            <w:rPr>
                              <w:rFonts w:ascii="Cambria Math" w:eastAsia="MS Mincho" w:hAnsi="Cambria Math"/>
                              <w:lang w:val="ru-RU"/>
                            </w:rPr>
                          </m:ctrlPr>
                        </m:sSubPr>
                        <m:e>
                          <m:r>
                            <w:rPr>
                              <w:rFonts w:ascii="Cambria Math" w:eastAsia="MS Mincho" w:hAnsi="Cambria Math"/>
                              <w:lang w:val="ru-RU"/>
                            </w:rPr>
                            <m:t>e</m:t>
                          </m:r>
                        </m:e>
                        <m:sub>
                          <m:r>
                            <w:rPr>
                              <w:rFonts w:ascii="Cambria Math" w:eastAsia="MS Mincho" w:hAnsi="Cambria Math"/>
                              <w:lang w:val="ru-RU"/>
                            </w:rPr>
                            <m:t>1</m:t>
                          </m:r>
                        </m:sub>
                      </m:sSub>
                    </m:den>
                  </m:f>
                </m:e>
                <m:e>
                  <m:sSub>
                    <m:sSubPr>
                      <m:ctrlPr>
                        <w:rPr>
                          <w:rFonts w:ascii="Cambria Math" w:eastAsia="MS Mincho" w:hAnsi="Cambria Math"/>
                          <w:lang w:val="ru-RU"/>
                        </w:rPr>
                      </m:ctrlPr>
                    </m:sSubPr>
                    <m:e>
                      <m:r>
                        <w:rPr>
                          <w:rFonts w:ascii="Cambria Math" w:eastAsia="MS Mincho" w:hAnsi="Cambria Math"/>
                          <w:lang w:val="ru-RU"/>
                        </w:rPr>
                        <m:t>e</m:t>
                      </m:r>
                    </m:e>
                    <m:sub>
                      <m:r>
                        <w:rPr>
                          <w:rFonts w:ascii="Cambria Math" w:eastAsia="MS Mincho" w:hAnsi="Cambria Math"/>
                          <w:lang w:val="ru-RU"/>
                        </w:rPr>
                        <m:t>d</m:t>
                      </m:r>
                    </m:sub>
                  </m:sSub>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e</m:t>
                      </m:r>
                    </m:e>
                    <m:sub>
                      <m:r>
                        <w:rPr>
                          <w:rFonts w:ascii="Cambria Math" w:eastAsia="MS Mincho" w:hAnsi="Cambria Math"/>
                          <w:lang w:val="ru-RU"/>
                        </w:rPr>
                        <m:t>1</m:t>
                      </m:r>
                    </m:sub>
                  </m:sSub>
                  <m:r>
                    <w:rPr>
                      <w:rFonts w:ascii="Cambria Math" w:eastAsia="MS Mincho" w:hAnsi="Cambria Math"/>
                      <w:lang w:val="ru-RU"/>
                    </w:rPr>
                    <m:t>.</m:t>
                  </m:r>
                </m:e>
              </m:mr>
            </m:m>
          </m:e>
        </m:d>
      </m:oMath>
    </w:p>
    <w:p w14:paraId="3374AE11"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Это реализуется в модуле </w:t>
      </w:r>
      <w:proofErr w:type="spellStart"/>
      <w:r w:rsidRPr="00FF55F0">
        <w:rPr>
          <w:rStyle w:val="CourierNew"/>
          <w:rFonts w:eastAsia="MS Mincho"/>
          <w:lang w:val="ru-RU"/>
        </w:rPr>
        <w:t>core.objectbased.gain_calc.PolarExtentHandler.extent</w:t>
      </w:r>
      <w:proofErr w:type="spellEnd"/>
      <w:r w:rsidRPr="00FF55F0">
        <w:rPr>
          <w:rStyle w:val="CourierNew"/>
          <w:rFonts w:eastAsia="MS Mincho"/>
          <w:lang w:val="ru-RU"/>
        </w:rPr>
        <w:t>_</w:t>
      </w:r>
      <w:r w:rsidRPr="00FF55F0">
        <w:rPr>
          <w:rStyle w:val="CourierNew"/>
          <w:rFonts w:eastAsia="MS Mincho"/>
          <w:lang w:val="ru-RU"/>
        </w:rPr>
        <w:br/>
      </w:r>
      <w:proofErr w:type="spellStart"/>
      <w:r w:rsidRPr="00FF55F0">
        <w:rPr>
          <w:rStyle w:val="CourierNew"/>
          <w:rFonts w:eastAsia="MS Mincho"/>
          <w:lang w:val="ru-RU"/>
        </w:rPr>
        <w:t>mod</w:t>
      </w:r>
      <w:proofErr w:type="spellEnd"/>
      <w:r w:rsidRPr="00FF55F0">
        <w:rPr>
          <w:rFonts w:eastAsia="MS Mincho"/>
          <w:lang w:val="ru-RU"/>
        </w:rPr>
        <w:t>. Форма функции модификации расширения показана на рисунке 9.</w:t>
      </w:r>
    </w:p>
    <w:p w14:paraId="1E469F8A" w14:textId="77777777" w:rsidR="00D140C2" w:rsidRPr="00FF55F0" w:rsidRDefault="00D140C2" w:rsidP="00D140C2">
      <w:pPr>
        <w:pStyle w:val="FigureNo"/>
        <w:rPr>
          <w:rFonts w:eastAsia="MS Mincho"/>
          <w:sz w:val="16"/>
          <w:lang w:val="ru-RU"/>
        </w:rPr>
      </w:pPr>
      <w:r w:rsidRPr="00FF55F0">
        <w:rPr>
          <w:rFonts w:eastAsia="MS Mincho"/>
          <w:sz w:val="16"/>
          <w:lang w:val="ru-RU"/>
        </w:rPr>
        <w:t>РИСУНОК 9</w:t>
      </w:r>
    </w:p>
    <w:p w14:paraId="1663310D" w14:textId="77777777" w:rsidR="00D140C2" w:rsidRPr="00FF55F0" w:rsidRDefault="00D140C2" w:rsidP="00D140C2">
      <w:pPr>
        <w:pStyle w:val="Figuretitle"/>
        <w:rPr>
          <w:rFonts w:eastAsia="MS Mincho"/>
          <w:sz w:val="16"/>
          <w:lang w:val="ru-RU"/>
        </w:rPr>
      </w:pPr>
      <w:r w:rsidRPr="00FF55F0">
        <w:rPr>
          <w:rFonts w:eastAsia="MS Mincho"/>
          <w:sz w:val="16"/>
          <w:lang w:val="ru-RU"/>
        </w:rPr>
        <w:t>Функция модификации расширения для распространенных источников в полярных координатах</w:t>
      </w:r>
    </w:p>
    <w:p w14:paraId="765D70DF" w14:textId="77777777" w:rsidR="00D140C2" w:rsidRPr="00FF55F0" w:rsidRDefault="00D140C2" w:rsidP="00D140C2">
      <w:pPr>
        <w:pStyle w:val="Figure"/>
        <w:rPr>
          <w:rFonts w:eastAsia="MS Mincho"/>
          <w:lang w:val="ru-RU" w:eastAsia="zh-CN"/>
        </w:rPr>
      </w:pPr>
      <w:r w:rsidRPr="00FF55F0">
        <w:rPr>
          <w:lang w:val="ru-RU"/>
        </w:rPr>
        <w:object w:dxaOrig="10405" w:dyaOrig="4605" w14:anchorId="06168F06">
          <v:shape id="_x0000_i1033" type="#_x0000_t75" style="width:467.15pt;height:200.45pt" o:ole="">
            <v:imagedata r:id="rId36" o:title="" cropbottom="2088f"/>
          </v:shape>
          <o:OLEObject Type="Embed" ProgID="CorelDraw.Graphic.17" ShapeID="_x0000_i1033" DrawAspect="Content" ObjectID="_1697443665" r:id="rId37"/>
        </w:object>
      </w:r>
    </w:p>
    <w:p w14:paraId="79C02135" w14:textId="77777777" w:rsidR="00D140C2" w:rsidRPr="00FF55F0" w:rsidRDefault="00D140C2" w:rsidP="00D140C2">
      <w:pPr>
        <w:pStyle w:val="Note"/>
        <w:rPr>
          <w:rFonts w:eastAsia="MS Mincho"/>
          <w:szCs w:val="24"/>
          <w:lang w:val="ru-RU" w:eastAsia="zh-CN"/>
        </w:rPr>
      </w:pPr>
      <w:r w:rsidRPr="00FF55F0">
        <w:rPr>
          <w:rFonts w:eastAsia="MS Mincho"/>
          <w:szCs w:val="24"/>
          <w:lang w:val="ru-RU" w:eastAsia="zh-CN"/>
        </w:rPr>
        <w:t>ПРИМЕЧАНИЕ. – Каждая линия показывает, как изменяется выходное значение расширения в зависимости от расстояния для данного входного значения.</w:t>
      </w:r>
      <w:r w:rsidRPr="00FF55F0">
        <w:rPr>
          <w:rFonts w:eastAsia="MS Mincho"/>
          <w:lang w:val="ru-RU"/>
        </w:rPr>
        <w:t xml:space="preserve"> </w:t>
      </w:r>
      <w:r w:rsidRPr="00FF55F0">
        <w:rPr>
          <w:rFonts w:eastAsia="MS Mincho"/>
          <w:szCs w:val="24"/>
          <w:lang w:val="ru-RU" w:eastAsia="zh-CN"/>
        </w:rPr>
        <w:t xml:space="preserve">При </w:t>
      </w:r>
      <m:oMath>
        <m:r>
          <m:rPr>
            <m:scr m:val="monospace"/>
            <m:sty m:val="p"/>
          </m:rPr>
          <w:rPr>
            <w:rFonts w:ascii="Cambria Math" w:eastAsia="MS Mincho" w:hAnsi="Cambria Math"/>
            <w:szCs w:val="24"/>
            <w:lang w:val="ru-RU"/>
          </w:rPr>
          <m:t>distance</m:t>
        </m:r>
        <m:r>
          <w:rPr>
            <w:rFonts w:ascii="Cambria Math" w:eastAsia="MS Mincho" w:hAnsi="Cambria Math"/>
            <w:szCs w:val="24"/>
            <w:lang w:val="ru-RU"/>
          </w:rPr>
          <m:t>=1</m:t>
        </m:r>
      </m:oMath>
      <w:r w:rsidRPr="00FF55F0">
        <w:rPr>
          <w:rFonts w:eastAsia="MS Mincho"/>
          <w:lang w:val="ru-RU"/>
        </w:rPr>
        <w:t xml:space="preserve"> </w:t>
      </w:r>
      <w:r w:rsidRPr="00FF55F0">
        <w:rPr>
          <w:rFonts w:eastAsia="MS Mincho"/>
          <w:szCs w:val="24"/>
          <w:lang w:val="ru-RU" w:eastAsia="zh-CN"/>
        </w:rPr>
        <w:t xml:space="preserve">расширение </w:t>
      </w:r>
      <w:r w:rsidRPr="00FF55F0">
        <w:rPr>
          <w:rFonts w:eastAsia="MS Mincho"/>
          <w:lang w:val="ru-RU"/>
        </w:rPr>
        <w:t>не изменяется, поэтому, например, самая нижняя линия показывает, как результирующее расширение</w:t>
      </w:r>
      <w:r w:rsidRPr="00FF55F0">
        <w:rPr>
          <w:rFonts w:eastAsia="MS Mincho"/>
          <w:szCs w:val="24"/>
          <w:lang w:val="ru-RU" w:eastAsia="zh-CN"/>
        </w:rPr>
        <w:t xml:space="preserve"> </w:t>
      </w:r>
      <w:r w:rsidRPr="00FF55F0">
        <w:rPr>
          <w:rFonts w:eastAsia="MS Mincho"/>
          <w:lang w:val="ru-RU"/>
        </w:rPr>
        <w:t xml:space="preserve">изменяется с расстоянием при входном значении </w:t>
      </w:r>
      <w:r w:rsidRPr="00FF55F0">
        <w:rPr>
          <w:rFonts w:eastAsia="MS Mincho"/>
          <w:szCs w:val="24"/>
          <w:lang w:val="ru-RU" w:eastAsia="zh-CN"/>
        </w:rPr>
        <w:t xml:space="preserve">расширения </w:t>
      </w:r>
      <w:r w:rsidRPr="00FF55F0">
        <w:rPr>
          <w:rFonts w:eastAsia="MS Mincho"/>
          <w:lang w:val="ru-RU"/>
        </w:rPr>
        <w:t>0.</w:t>
      </w:r>
    </w:p>
    <w:p w14:paraId="5AC6D461" w14:textId="77777777" w:rsidR="00D140C2" w:rsidRPr="00FF55F0" w:rsidRDefault="00D140C2" w:rsidP="00D140C2">
      <w:pPr>
        <w:pStyle w:val="Heading5"/>
        <w:rPr>
          <w:rFonts w:eastAsia="MS Mincho"/>
          <w:lang w:val="ru-RU"/>
        </w:rPr>
      </w:pPr>
      <w:r w:rsidRPr="00FF55F0">
        <w:rPr>
          <w:rFonts w:eastAsia="MS Mincho"/>
          <w:lang w:val="ru-RU"/>
        </w:rPr>
        <w:lastRenderedPageBreak/>
        <w:t>7.3.8.2.2</w:t>
      </w:r>
      <w:r w:rsidRPr="00FF55F0">
        <w:rPr>
          <w:rFonts w:eastAsia="MS Mincho"/>
          <w:lang w:val="ru-RU"/>
        </w:rPr>
        <w:tab/>
        <w:t xml:space="preserve">Полярный пространственный </w:t>
      </w:r>
      <w:proofErr w:type="spellStart"/>
      <w:r w:rsidRPr="00FF55F0">
        <w:rPr>
          <w:rFonts w:eastAsia="MS Mincho"/>
          <w:lang w:val="ru-RU"/>
        </w:rPr>
        <w:t>панораматор</w:t>
      </w:r>
      <w:proofErr w:type="spellEnd"/>
    </w:p>
    <w:p w14:paraId="18CE7D42" w14:textId="77777777" w:rsidR="00D140C2" w:rsidRPr="00FF55F0" w:rsidRDefault="00D140C2" w:rsidP="00D140C2">
      <w:pPr>
        <w:keepNext/>
        <w:keepLines/>
        <w:tabs>
          <w:tab w:val="clear" w:pos="794"/>
          <w:tab w:val="clear" w:pos="1191"/>
          <w:tab w:val="clear" w:pos="1588"/>
          <w:tab w:val="clear" w:pos="1985"/>
        </w:tabs>
        <w:rPr>
          <w:rFonts w:eastAsia="Calibri"/>
          <w:szCs w:val="24"/>
          <w:lang w:val="ru-RU"/>
        </w:rPr>
      </w:pPr>
      <w:r w:rsidRPr="00FF55F0">
        <w:rPr>
          <w:rFonts w:eastAsia="Calibri"/>
          <w:szCs w:val="24"/>
          <w:lang w:val="ru-RU"/>
        </w:rPr>
        <w:t xml:space="preserve">Для обработки всего диапазона позиций и значений расширения, разрешенных в </w:t>
      </w:r>
      <w:proofErr w:type="spellStart"/>
      <w:r w:rsidRPr="00FF55F0">
        <w:rPr>
          <w:rFonts w:eastAsia="Calibri"/>
          <w:szCs w:val="24"/>
          <w:lang w:val="ru-RU"/>
        </w:rPr>
        <w:t>ADM</w:t>
      </w:r>
      <w:proofErr w:type="spellEnd"/>
      <w:r w:rsidRPr="00FF55F0">
        <w:rPr>
          <w:rFonts w:eastAsia="Calibri"/>
          <w:szCs w:val="24"/>
          <w:lang w:val="ru-RU"/>
        </w:rPr>
        <w:t>, перед применением полярной весовой функции необходимо модифицировать размер. Используются следующие шаги.</w:t>
      </w:r>
    </w:p>
    <w:p w14:paraId="44A815A8"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Модифицированные ширина и высота вычисляются как </w:t>
      </w:r>
      <m:oMath>
        <m:r>
          <w:rPr>
            <w:rFonts w:ascii="Cambria Math" w:eastAsia="MS Mincho" w:hAnsi="Cambria Math"/>
            <w:lang w:val="ru-RU"/>
          </w:rPr>
          <m:t>max{width,5°}</m:t>
        </m:r>
      </m:oMath>
      <w:r w:rsidRPr="00FF55F0">
        <w:rPr>
          <w:rFonts w:eastAsia="MS Mincho"/>
          <w:lang w:val="ru-RU"/>
        </w:rPr>
        <w:t xml:space="preserve"> и </w:t>
      </w:r>
      <m:oMath>
        <m:r>
          <w:rPr>
            <w:rFonts w:ascii="Cambria Math" w:eastAsia="MS Mincho" w:hAnsi="Cambria Math"/>
            <w:lang w:val="ru-RU"/>
          </w:rPr>
          <m:t>max{height,5°}</m:t>
        </m:r>
      </m:oMath>
      <w:r w:rsidRPr="00FF55F0">
        <w:rPr>
          <w:rFonts w:eastAsia="MS Mincho"/>
          <w:lang w:val="ru-RU"/>
        </w:rPr>
        <w:t xml:space="preserve">; они используются для получения вектора усиления с расширением </w:t>
      </w:r>
      <m:oMath>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s</m:t>
            </m:r>
          </m:sub>
        </m:sSub>
      </m:oMath>
      <w:r w:rsidRPr="00FF55F0">
        <w:rPr>
          <w:rFonts w:eastAsia="MS Mincho"/>
          <w:lang w:val="ru-RU"/>
        </w:rPr>
        <w:t xml:space="preserve"> с помощью расширяющего панораматора, описанного в пункте 7.3.8.1, и полярной весовой функции, описанной ниже.</w:t>
      </w:r>
    </w:p>
    <w:p w14:paraId="7F53AF36"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Положение передается в точечный </w:t>
      </w:r>
      <w:proofErr w:type="spellStart"/>
      <w:r w:rsidRPr="00FF55F0">
        <w:rPr>
          <w:rFonts w:eastAsia="MS Mincho"/>
          <w:lang w:val="ru-RU"/>
        </w:rPr>
        <w:t>панораматор</w:t>
      </w:r>
      <w:proofErr w:type="spellEnd"/>
      <w:r w:rsidRPr="00FF55F0">
        <w:rPr>
          <w:rFonts w:eastAsia="MS Mincho"/>
          <w:lang w:val="ru-RU"/>
        </w:rPr>
        <w:t xml:space="preserve"> для получения вектора усиления точечного источника </w:t>
      </w:r>
      <m:oMath>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p</m:t>
            </m:r>
          </m:sub>
        </m:sSub>
      </m:oMath>
      <w:r w:rsidRPr="00FF55F0">
        <w:rPr>
          <w:rFonts w:eastAsia="MS Mincho"/>
          <w:lang w:val="ru-RU"/>
        </w:rPr>
        <w:t>.</w:t>
      </w:r>
    </w:p>
    <w:p w14:paraId="48759B02" w14:textId="77777777" w:rsidR="00D140C2" w:rsidRPr="00FF55F0" w:rsidRDefault="00D140C2" w:rsidP="00D140C2">
      <w:pPr>
        <w:pStyle w:val="enumlev1"/>
        <w:rPr>
          <w:rFonts w:eastAsia="MS Mincho"/>
          <w:lang w:val="ru-RU"/>
        </w:rPr>
      </w:pPr>
      <w:r w:rsidRPr="00FF55F0">
        <w:rPr>
          <w:rFonts w:eastAsia="MS Mincho"/>
          <w:lang w:val="ru-RU"/>
        </w:rPr>
        <w:tab/>
        <w:t xml:space="preserve">Два вектора смешиваются для получения такого вектора </w:t>
      </w:r>
      <m:oMath>
        <m:r>
          <w:rPr>
            <w:rFonts w:ascii="Cambria Math" w:eastAsia="MS Mincho" w:hAnsi="Cambria Math"/>
            <w:lang w:val="ru-RU"/>
          </w:rPr>
          <m:t>g</m:t>
        </m:r>
      </m:oMath>
      <w:r w:rsidRPr="00FF55F0">
        <w:rPr>
          <w:rFonts w:eastAsia="MS Mincho"/>
          <w:lang w:val="ru-RU"/>
        </w:rPr>
        <w:t>, чтобы для нулевых значений ширины и высоты использовались исключительно коэффициенты усиления точечного источника, но если ширина или высота превышают 5°, то используются исключительно пространственные коэффициенты усиления:</w:t>
      </w:r>
    </w:p>
    <w:p w14:paraId="62C8873F" w14:textId="77777777" w:rsidR="00D140C2" w:rsidRPr="00FF55F0" w:rsidRDefault="00D140C2" w:rsidP="00D140C2">
      <w:pPr>
        <w:pStyle w:val="Equation"/>
        <w:rPr>
          <w:rFonts w:eastAsia="Yu Mincho"/>
          <w:lang w:val="ru-RU"/>
        </w:rPr>
      </w:pPr>
      <w:r w:rsidRPr="00FF55F0">
        <w:rPr>
          <w:rFonts w:eastAsia="MS Mincho"/>
          <w:lang w:val="ru-RU"/>
        </w:rPr>
        <w:tab/>
      </w:r>
      <w:r w:rsidRPr="00FF55F0">
        <w:rPr>
          <w:rFonts w:eastAsia="MS Mincho"/>
          <w:lang w:val="ru-RU"/>
        </w:rPr>
        <w:tab/>
      </w:r>
      <m:oMath>
        <m:sSub>
          <m:sSubPr>
            <m:ctrlPr>
              <w:rPr>
                <w:rFonts w:ascii="Cambria Math" w:eastAsia="Yu Mincho" w:hAnsi="Cambria Math"/>
                <w:lang w:val="ru-RU"/>
              </w:rPr>
            </m:ctrlPr>
          </m:sSubPr>
          <m:e>
            <m:r>
              <w:rPr>
                <w:rFonts w:ascii="Cambria Math" w:eastAsia="Yu Mincho" w:hAnsi="Cambria Math"/>
                <w:lang w:val="ru-RU"/>
              </w:rPr>
              <m:t>g</m:t>
            </m:r>
          </m:e>
          <m:sub>
            <m:r>
              <w:rPr>
                <w:rFonts w:ascii="Cambria Math" w:eastAsia="Yu Mincho" w:hAnsi="Cambria Math"/>
                <w:lang w:val="ru-RU"/>
              </w:rPr>
              <m:t>i</m:t>
            </m:r>
          </m:sub>
        </m:sSub>
        <m:r>
          <m:rPr>
            <m:sty m:val="p"/>
          </m:rPr>
          <w:rPr>
            <w:rFonts w:ascii="Cambria Math" w:eastAsia="Yu Mincho" w:hAnsi="Cambria Math"/>
            <w:lang w:val="ru-RU"/>
          </w:rPr>
          <m:t>=</m:t>
        </m:r>
        <m:rad>
          <m:radPr>
            <m:degHide m:val="1"/>
            <m:ctrlPr>
              <w:rPr>
                <w:rFonts w:ascii="Cambria Math" w:eastAsia="Yu Mincho" w:hAnsi="Cambria Math"/>
                <w:lang w:val="ru-RU"/>
              </w:rPr>
            </m:ctrlPr>
          </m:radPr>
          <m:deg/>
          <m:e>
            <m:r>
              <w:rPr>
                <w:rFonts w:ascii="Cambria Math" w:eastAsia="Yu Mincho" w:hAnsi="Cambria Math"/>
                <w:lang w:val="ru-RU"/>
              </w:rPr>
              <m:t>p</m:t>
            </m:r>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s</m:t>
                </m:r>
                <m:r>
                  <m:rPr>
                    <m:sty m:val="p"/>
                  </m:rPr>
                  <w:rPr>
                    <w:rFonts w:ascii="Cambria Math" w:eastAsia="Yu Mincho" w:hAnsi="Cambria Math"/>
                    <w:lang w:val="ru-RU"/>
                  </w:rPr>
                  <m:t>,</m:t>
                </m:r>
                <m:r>
                  <w:rPr>
                    <w:rFonts w:ascii="Cambria Math" w:eastAsia="Yu Mincho" w:hAnsi="Cambria Math"/>
                    <w:lang w:val="ru-RU"/>
                  </w:rPr>
                  <m:t>i</m:t>
                </m:r>
              </m:sub>
              <m:sup>
                <m:r>
                  <m:rPr>
                    <m:sty m:val="p"/>
                  </m:rPr>
                  <w:rPr>
                    <w:rFonts w:ascii="Cambria Math" w:eastAsia="Yu Mincho" w:hAnsi="Cambria Math"/>
                    <w:lang w:val="ru-RU"/>
                  </w:rPr>
                  <m:t>2</m:t>
                </m:r>
              </m:sup>
            </m:sSubSup>
            <m:r>
              <m:rPr>
                <m:sty m:val="p"/>
              </m:rPr>
              <w:rPr>
                <w:rFonts w:ascii="Cambria Math" w:eastAsia="Yu Mincho" w:hAnsi="Cambria Math"/>
                <w:lang w:val="ru-RU"/>
              </w:rPr>
              <m:t>+</m:t>
            </m:r>
            <m:d>
              <m:dPr>
                <m:ctrlPr>
                  <w:rPr>
                    <w:rFonts w:ascii="Cambria Math" w:eastAsia="Yu Mincho" w:hAnsi="Cambria Math"/>
                    <w:lang w:val="ru-RU"/>
                  </w:rPr>
                </m:ctrlPr>
              </m:dPr>
              <m:e>
                <m:r>
                  <m:rPr>
                    <m:sty m:val="p"/>
                  </m:rPr>
                  <w:rPr>
                    <w:rFonts w:ascii="Cambria Math" w:eastAsia="Yu Mincho" w:hAnsi="Cambria Math"/>
                    <w:lang w:val="ru-RU"/>
                  </w:rPr>
                  <m:t>1-</m:t>
                </m:r>
                <m:r>
                  <w:rPr>
                    <w:rFonts w:ascii="Cambria Math" w:eastAsia="Yu Mincho" w:hAnsi="Cambria Math"/>
                    <w:lang w:val="ru-RU"/>
                  </w:rPr>
                  <m:t>p</m:t>
                </m:r>
              </m:e>
            </m:d>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p</m:t>
                </m:r>
                <m:r>
                  <m:rPr>
                    <m:sty m:val="p"/>
                  </m:rPr>
                  <w:rPr>
                    <w:rFonts w:ascii="Cambria Math" w:eastAsia="Yu Mincho" w:hAnsi="Cambria Math"/>
                    <w:lang w:val="ru-RU"/>
                  </w:rPr>
                  <m:t>,</m:t>
                </m:r>
                <m:r>
                  <w:rPr>
                    <w:rFonts w:ascii="Cambria Math" w:eastAsia="Yu Mincho" w:hAnsi="Cambria Math"/>
                    <w:lang w:val="ru-RU"/>
                  </w:rPr>
                  <m:t>i</m:t>
                </m:r>
              </m:sub>
              <m:sup>
                <m:r>
                  <m:rPr>
                    <m:sty m:val="p"/>
                  </m:rPr>
                  <w:rPr>
                    <w:rFonts w:ascii="Cambria Math" w:eastAsia="Yu Mincho" w:hAnsi="Cambria Math"/>
                    <w:lang w:val="ru-RU"/>
                  </w:rPr>
                  <m:t>2</m:t>
                </m:r>
              </m:sup>
            </m:sSubSup>
          </m:e>
        </m:rad>
      </m:oMath>
      <w:r w:rsidRPr="00FF55F0">
        <w:rPr>
          <w:rFonts w:eastAsia="MS Mincho"/>
          <w:lang w:val="ru-RU"/>
        </w:rPr>
        <w:t>,</w:t>
      </w:r>
    </w:p>
    <w:p w14:paraId="41F96ED4" w14:textId="25999960" w:rsidR="00D140C2" w:rsidRPr="00D4745C" w:rsidRDefault="00D140C2" w:rsidP="00D140C2">
      <w:pPr>
        <w:pStyle w:val="enumlev1"/>
        <w:rPr>
          <w:rFonts w:eastAsia="MS Mincho"/>
          <w:lang w:val="en-US"/>
        </w:rPr>
      </w:pPr>
      <w:r w:rsidRPr="00FF55F0">
        <w:rPr>
          <w:rFonts w:eastAsia="MS Mincho"/>
          <w:lang w:val="ru-RU"/>
        </w:rPr>
        <w:tab/>
        <w:t>где</w:t>
      </w:r>
      <w:r w:rsidR="00D4745C">
        <w:rPr>
          <w:rFonts w:eastAsia="MS Mincho"/>
          <w:lang w:val="en-US"/>
        </w:rPr>
        <w:t>:</w:t>
      </w:r>
    </w:p>
    <w:p w14:paraId="191D86EC" w14:textId="77777777" w:rsidR="00D140C2" w:rsidRPr="00FF55F0" w:rsidRDefault="00D140C2" w:rsidP="00D140C2">
      <w:pPr>
        <w:pStyle w:val="Equation"/>
        <w:rPr>
          <w:rFonts w:eastAsia="Yu Mincho"/>
          <w:lang w:val="ru-RU"/>
        </w:rPr>
      </w:pPr>
      <w:r w:rsidRPr="00FF55F0">
        <w:rPr>
          <w:rFonts w:eastAsia="MS Mincho"/>
          <w:iCs/>
          <w:lang w:val="ru-RU"/>
        </w:rPr>
        <w:tab/>
      </w:r>
      <w:r w:rsidRPr="00FF55F0">
        <w:rPr>
          <w:rFonts w:eastAsia="MS Mincho"/>
          <w:iCs/>
          <w:lang w:val="ru-RU"/>
        </w:rPr>
        <w:tab/>
      </w:r>
      <m:oMath>
        <m:r>
          <w:rPr>
            <w:rFonts w:ascii="Cambria Math" w:eastAsia="Yu Mincho" w:hAnsi="Cambria Math"/>
            <w:lang w:val="ru-RU"/>
          </w:rPr>
          <m:t>p</m:t>
        </m:r>
        <m:r>
          <m:rPr>
            <m:sty m:val="p"/>
          </m:rPr>
          <w:rPr>
            <w:rFonts w:ascii="Cambria Math" w:eastAsia="Yu Mincho" w:hAnsi="Cambria Math"/>
            <w:lang w:val="ru-RU"/>
          </w:rPr>
          <m:t>=</m:t>
        </m:r>
        <m:r>
          <w:rPr>
            <w:rFonts w:ascii="Cambria Math" w:eastAsia="Yu Mincho" w:hAnsi="Cambria Math"/>
            <w:lang w:val="ru-RU"/>
          </w:rPr>
          <m:t>clip</m:t>
        </m:r>
        <m:d>
          <m:dPr>
            <m:ctrlPr>
              <w:rPr>
                <w:rFonts w:ascii="Cambria Math" w:eastAsia="Yu Mincho" w:hAnsi="Cambria Math"/>
                <w:lang w:val="ru-RU"/>
              </w:rPr>
            </m:ctrlPr>
          </m:dPr>
          <m:e>
            <m:f>
              <m:fPr>
                <m:ctrlPr>
                  <w:rPr>
                    <w:rFonts w:ascii="Cambria Math" w:eastAsia="Yu Mincho" w:hAnsi="Cambria Math"/>
                    <w:lang w:val="ru-RU"/>
                  </w:rPr>
                </m:ctrlPr>
              </m:fPr>
              <m:num>
                <m:r>
                  <w:rPr>
                    <w:rFonts w:ascii="Cambria Math" w:eastAsia="Yu Mincho" w:hAnsi="Cambria Math"/>
                    <w:lang w:val="ru-RU"/>
                  </w:rPr>
                  <m:t>max</m:t>
                </m:r>
                <m:d>
                  <m:dPr>
                    <m:ctrlPr>
                      <w:rPr>
                        <w:rFonts w:ascii="Cambria Math" w:eastAsia="Yu Mincho" w:hAnsi="Cambria Math"/>
                        <w:lang w:val="ru-RU"/>
                      </w:rPr>
                    </m:ctrlPr>
                  </m:dPr>
                  <m:e>
                    <m:r>
                      <w:rPr>
                        <w:rFonts w:ascii="Cambria Math" w:eastAsia="Yu Mincho" w:hAnsi="Cambria Math"/>
                        <w:lang w:val="ru-RU"/>
                      </w:rPr>
                      <m:t>width</m:t>
                    </m:r>
                    <m:r>
                      <m:rPr>
                        <m:sty m:val="p"/>
                      </m:rPr>
                      <w:rPr>
                        <w:rFonts w:ascii="Cambria Math" w:eastAsia="Yu Mincho" w:hAnsi="Cambria Math"/>
                        <w:lang w:val="ru-RU"/>
                      </w:rPr>
                      <m:t>,</m:t>
                    </m:r>
                    <m:r>
                      <w:rPr>
                        <w:rFonts w:ascii="Cambria Math" w:eastAsia="Yu Mincho" w:hAnsi="Cambria Math"/>
                        <w:lang w:val="ru-RU"/>
                      </w:rPr>
                      <m:t>height</m:t>
                    </m:r>
                  </m:e>
                </m:d>
              </m:num>
              <m:den>
                <m:r>
                  <m:rPr>
                    <m:sty m:val="p"/>
                  </m:rPr>
                  <w:rPr>
                    <w:rFonts w:ascii="Cambria Math" w:eastAsia="Yu Mincho" w:hAnsi="Cambria Math"/>
                    <w:lang w:val="ru-RU"/>
                  </w:rPr>
                  <m:t>5</m:t>
                </m:r>
              </m:den>
            </m:f>
            <m:r>
              <m:rPr>
                <m:sty m:val="p"/>
              </m:rPr>
              <w:rPr>
                <w:rFonts w:ascii="Cambria Math" w:eastAsia="Yu Mincho" w:hAnsi="Cambria Math"/>
                <w:lang w:val="ru-RU"/>
              </w:rPr>
              <m:t>,0,1</m:t>
            </m:r>
          </m:e>
        </m:d>
      </m:oMath>
      <w:r w:rsidRPr="00FF55F0">
        <w:rPr>
          <w:rFonts w:eastAsia="MS Mincho"/>
          <w:lang w:val="ru-RU"/>
        </w:rPr>
        <w:t>.</w:t>
      </w:r>
    </w:p>
    <w:p w14:paraId="1CCDBF4A"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Это необходимо для поддержки малых значений расширения. Здесь ненулевая часть пространственной функции должна быть достаточно большой, чтобы охватить несколько точек выборки для получения плавных коэффициентов усиления, а это предполагает такой минимальный разброс, который может оказаться больше желаемой величины.</w:t>
      </w:r>
    </w:p>
    <w:p w14:paraId="1C302C2A" w14:textId="77777777" w:rsidR="00D140C2" w:rsidRPr="00FF55F0" w:rsidRDefault="00D140C2" w:rsidP="00D140C2">
      <w:pPr>
        <w:keepNext/>
        <w:tabs>
          <w:tab w:val="clear" w:pos="794"/>
          <w:tab w:val="clear" w:pos="1191"/>
          <w:tab w:val="clear" w:pos="1588"/>
          <w:tab w:val="clear" w:pos="1985"/>
        </w:tabs>
        <w:spacing w:after="140"/>
        <w:rPr>
          <w:rFonts w:eastAsia="Yu Mincho"/>
          <w:szCs w:val="24"/>
          <w:lang w:val="ru-RU"/>
        </w:rPr>
      </w:pPr>
      <w:r w:rsidRPr="00FF55F0">
        <w:rPr>
          <w:rFonts w:eastAsia="Yu Mincho"/>
          <w:szCs w:val="24"/>
          <w:lang w:val="ru-RU"/>
        </w:rPr>
        <w:t xml:space="preserve">Это реализуется в модуле </w:t>
      </w:r>
      <w:proofErr w:type="spellStart"/>
      <w:r w:rsidRPr="00FF55F0">
        <w:rPr>
          <w:rFonts w:ascii="Courier New" w:eastAsia="Yu Mincho" w:hAnsi="Courier New"/>
          <w:szCs w:val="24"/>
          <w:lang w:val="ru-RU"/>
        </w:rPr>
        <w:t>core.objectbased.extent.PolarExtentPanner.calc_pv</w:t>
      </w:r>
      <w:proofErr w:type="spellEnd"/>
      <w:r w:rsidRPr="00FF55F0">
        <w:rPr>
          <w:rFonts w:ascii="Courier New" w:eastAsia="Yu Mincho" w:hAnsi="Courier New"/>
          <w:szCs w:val="24"/>
          <w:lang w:val="ru-RU"/>
        </w:rPr>
        <w:t>_</w:t>
      </w:r>
      <w:r w:rsidRPr="00FF55F0">
        <w:rPr>
          <w:rFonts w:ascii="Courier New" w:eastAsia="Yu Mincho" w:hAnsi="Courier New"/>
          <w:szCs w:val="24"/>
          <w:lang w:val="ru-RU"/>
        </w:rPr>
        <w:br/>
      </w:r>
      <w:proofErr w:type="spellStart"/>
      <w:r w:rsidRPr="00FF55F0">
        <w:rPr>
          <w:rFonts w:ascii="Courier New" w:eastAsia="Yu Mincho" w:hAnsi="Courier New"/>
          <w:szCs w:val="24"/>
          <w:lang w:val="ru-RU"/>
        </w:rPr>
        <w:t>spread</w:t>
      </w:r>
      <w:proofErr w:type="spellEnd"/>
      <w:r w:rsidRPr="00FF55F0">
        <w:rPr>
          <w:rFonts w:eastAsia="Yu Mincho"/>
          <w:szCs w:val="24"/>
          <w:lang w:val="ru-RU"/>
        </w:rPr>
        <w:t>.</w:t>
      </w:r>
    </w:p>
    <w:p w14:paraId="7F1AF629" w14:textId="77777777" w:rsidR="00D140C2" w:rsidRPr="00FF55F0" w:rsidRDefault="00D140C2" w:rsidP="00D140C2">
      <w:pPr>
        <w:pStyle w:val="Heading5"/>
        <w:rPr>
          <w:rFonts w:eastAsia="MS Mincho"/>
          <w:lang w:val="ru-RU"/>
        </w:rPr>
      </w:pPr>
      <w:bookmarkStart w:id="227" w:name="polar-weighting-function"/>
      <w:r w:rsidRPr="00FF55F0">
        <w:rPr>
          <w:rFonts w:eastAsia="MS Mincho"/>
          <w:lang w:val="ru-RU"/>
        </w:rPr>
        <w:t>7.3.8.2.3</w:t>
      </w:r>
      <w:r w:rsidRPr="00FF55F0">
        <w:rPr>
          <w:rFonts w:eastAsia="MS Mincho"/>
          <w:lang w:val="ru-RU"/>
        </w:rPr>
        <w:tab/>
      </w:r>
      <w:bookmarkEnd w:id="227"/>
      <w:r w:rsidRPr="00FF55F0">
        <w:rPr>
          <w:rFonts w:eastAsia="MS Mincho"/>
          <w:lang w:val="ru-RU"/>
        </w:rPr>
        <w:t>Полярная весовая функция</w:t>
      </w:r>
    </w:p>
    <w:p w14:paraId="486277DB"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Весовая функция для пространственного рендеринга в полярных координатах </w:t>
      </w:r>
      <w:proofErr w:type="spellStart"/>
      <w:r w:rsidRPr="00FF55F0">
        <w:rPr>
          <w:rFonts w:eastAsia="MS Mincho"/>
          <w:lang w:val="ru-RU"/>
        </w:rPr>
        <w:t>параметризуется</w:t>
      </w:r>
      <w:proofErr w:type="spellEnd"/>
      <w:r w:rsidRPr="00FF55F0">
        <w:rPr>
          <w:rFonts w:eastAsia="MS Mincho"/>
          <w:lang w:val="ru-RU"/>
        </w:rPr>
        <w:t xml:space="preserve"> трехмерным декартовым вектором </w:t>
      </w:r>
      <w:proofErr w:type="spellStart"/>
      <w:r w:rsidRPr="00FF55F0">
        <w:rPr>
          <w:rStyle w:val="CourierNew"/>
          <w:rFonts w:eastAsia="MS Mincho"/>
          <w:lang w:val="ru-RU"/>
        </w:rPr>
        <w:t>position</w:t>
      </w:r>
      <w:proofErr w:type="spellEnd"/>
      <w:r w:rsidRPr="00FF55F0">
        <w:rPr>
          <w:rFonts w:eastAsia="MS Mincho"/>
          <w:lang w:val="ru-RU"/>
        </w:rPr>
        <w:t xml:space="preserve">, а также углами </w:t>
      </w:r>
      <w:proofErr w:type="spellStart"/>
      <w:r w:rsidRPr="00FF55F0">
        <w:rPr>
          <w:rStyle w:val="CourierNew"/>
          <w:rFonts w:eastAsia="MS Mincho"/>
          <w:lang w:val="ru-RU"/>
        </w:rPr>
        <w:t>width</w:t>
      </w:r>
      <w:proofErr w:type="spellEnd"/>
      <w:r w:rsidRPr="00FF55F0">
        <w:rPr>
          <w:rFonts w:eastAsia="MS Mincho"/>
          <w:lang w:val="ru-RU"/>
        </w:rPr>
        <w:t xml:space="preserve"> и </w:t>
      </w:r>
      <w:proofErr w:type="spellStart"/>
      <w:r w:rsidRPr="00FF55F0">
        <w:rPr>
          <w:rStyle w:val="CourierNew"/>
          <w:rFonts w:eastAsia="MS Mincho"/>
          <w:lang w:val="ru-RU"/>
        </w:rPr>
        <w:t>height</w:t>
      </w:r>
      <w:proofErr w:type="spellEnd"/>
      <w:r w:rsidRPr="00FF55F0">
        <w:rPr>
          <w:rFonts w:eastAsia="MS Mincho"/>
          <w:lang w:val="ru-RU"/>
        </w:rPr>
        <w:t xml:space="preserve"> в градусах. Поскольку компонент расстояния для позиции не используется, это можно рассматривать как направление.</w:t>
      </w:r>
    </w:p>
    <w:p w14:paraId="049CFB3B"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Весовая функция выглядит следующим образом.</w:t>
      </w:r>
    </w:p>
    <w:p w14:paraId="155EC4C7"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Вычисляется матрица поворота, которая отображает положение </w:t>
      </w:r>
      <m:oMath>
        <m:r>
          <w:rPr>
            <w:rFonts w:ascii="Cambria Math" w:eastAsia="MS Mincho" w:hAnsi="Cambria Math"/>
            <w:lang w:val="ru-RU"/>
          </w:rPr>
          <m:t>{0,1,0}</m:t>
        </m:r>
      </m:oMath>
      <w:r w:rsidRPr="00FF55F0">
        <w:rPr>
          <w:rFonts w:eastAsia="MS Mincho"/>
          <w:lang w:val="ru-RU"/>
        </w:rPr>
        <w:t xml:space="preserve"> (непосредственно перед слушателем) на положение источника. Эта матрица принимает форму поворота вокруг точки </w:t>
      </w:r>
      <m:oMath>
        <m:r>
          <w:rPr>
            <w:rFonts w:ascii="Cambria Math" w:eastAsia="MS Mincho" w:hAnsi="Cambria Math"/>
            <w:lang w:val="ru-RU"/>
          </w:rPr>
          <m:t>{1,0,0}</m:t>
        </m:r>
      </m:oMath>
      <w:r w:rsidRPr="00FF55F0">
        <w:rPr>
          <w:rFonts w:eastAsia="MS Mincho"/>
          <w:lang w:val="ru-RU"/>
        </w:rPr>
        <w:t xml:space="preserve"> с последующим поворотом вокруг точки </w:t>
      </w:r>
      <m:oMath>
        <m:r>
          <w:rPr>
            <w:rFonts w:ascii="Cambria Math" w:eastAsia="MS Mincho" w:hAnsi="Cambria Math"/>
            <w:lang w:val="ru-RU"/>
          </w:rPr>
          <m:t>{0,0,1}</m:t>
        </m:r>
      </m:oMath>
      <w:r w:rsidRPr="00FF55F0">
        <w:rPr>
          <w:rFonts w:eastAsia="MS Mincho"/>
          <w:lang w:val="ru-RU"/>
        </w:rPr>
        <w:t xml:space="preserve">. Это реализуется в модуле </w:t>
      </w:r>
      <w:proofErr w:type="spellStart"/>
      <w:r w:rsidRPr="00FF55F0">
        <w:rPr>
          <w:rFonts w:ascii="Courier New" w:eastAsia="MS Mincho" w:hAnsi="Courier New"/>
          <w:lang w:val="ru-RU"/>
        </w:rPr>
        <w:t>core.objectbased.extent.calc_basis</w:t>
      </w:r>
      <w:proofErr w:type="spellEnd"/>
      <w:r w:rsidRPr="00FF55F0">
        <w:rPr>
          <w:rFonts w:eastAsia="MS Mincho"/>
          <w:lang w:val="ru-RU"/>
        </w:rPr>
        <w:t>.</w:t>
      </w:r>
    </w:p>
    <w:p w14:paraId="6FAFBE90"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Если высота больше ширины, то для упрощения вычисления система координат перевертывается, поскольку весовая функция для источника шириной </w:t>
      </w:r>
      <m:oMath>
        <m:r>
          <w:rPr>
            <w:rFonts w:ascii="Cambria Math" w:eastAsia="MS Mincho" w:hAnsi="Cambria Math"/>
            <w:lang w:val="ru-RU"/>
          </w:rPr>
          <m:t>w</m:t>
        </m:r>
      </m:oMath>
      <w:r w:rsidRPr="00FF55F0">
        <w:rPr>
          <w:rFonts w:eastAsia="MS Mincho"/>
          <w:lang w:val="ru-RU"/>
        </w:rPr>
        <w:t xml:space="preserve"> и высотой </w:t>
      </w:r>
      <m:oMath>
        <m:r>
          <w:rPr>
            <w:rFonts w:ascii="Cambria Math" w:eastAsia="MS Mincho" w:hAnsi="Cambria Math"/>
            <w:lang w:val="ru-RU"/>
          </w:rPr>
          <m:t>h</m:t>
        </m:r>
      </m:oMath>
      <w:r w:rsidRPr="00FF55F0">
        <w:rPr>
          <w:rFonts w:eastAsia="MS Mincho"/>
          <w:lang w:val="ru-RU"/>
        </w:rPr>
        <w:t xml:space="preserve"> будет такой же, как весовая функция для источника шириной </w:t>
      </w:r>
      <m:oMath>
        <m:r>
          <w:rPr>
            <w:rFonts w:ascii="Cambria Math" w:eastAsia="MS Mincho" w:hAnsi="Cambria Math"/>
            <w:lang w:val="ru-RU"/>
          </w:rPr>
          <m:t>h</m:t>
        </m:r>
      </m:oMath>
      <w:r w:rsidRPr="00FF55F0">
        <w:rPr>
          <w:rFonts w:eastAsia="MS Mincho"/>
          <w:lang w:val="ru-RU"/>
        </w:rPr>
        <w:t xml:space="preserve"> и высотой </w:t>
      </w:r>
      <m:oMath>
        <m:r>
          <w:rPr>
            <w:rFonts w:ascii="Cambria Math" w:eastAsia="MS Mincho" w:hAnsi="Cambria Math"/>
            <w:lang w:val="ru-RU"/>
          </w:rPr>
          <m:t>w</m:t>
        </m:r>
      </m:oMath>
      <w:r w:rsidRPr="00FF55F0">
        <w:rPr>
          <w:rFonts w:eastAsia="MS Mincho"/>
          <w:lang w:val="ru-RU"/>
        </w:rPr>
        <w:t xml:space="preserve">, повернутого на 90° вокруг исходного положения. Для этого переменные </w:t>
      </w:r>
      <w:proofErr w:type="spellStart"/>
      <w:r w:rsidRPr="00FF55F0">
        <w:rPr>
          <w:rStyle w:val="CourierNew"/>
          <w:rFonts w:eastAsia="MS Mincho"/>
          <w:lang w:val="ru-RU"/>
        </w:rPr>
        <w:t>width</w:t>
      </w:r>
      <w:proofErr w:type="spellEnd"/>
      <w:r w:rsidRPr="00FF55F0">
        <w:rPr>
          <w:rFonts w:eastAsia="MS Mincho"/>
          <w:lang w:val="ru-RU"/>
        </w:rPr>
        <w:t xml:space="preserve"> и </w:t>
      </w:r>
      <w:proofErr w:type="spellStart"/>
      <w:r w:rsidRPr="00FF55F0">
        <w:rPr>
          <w:rStyle w:val="CourierNew"/>
          <w:rFonts w:eastAsia="MS Mincho"/>
          <w:lang w:val="ru-RU"/>
        </w:rPr>
        <w:t>height</w:t>
      </w:r>
      <w:proofErr w:type="spellEnd"/>
      <w:r w:rsidRPr="00FF55F0">
        <w:rPr>
          <w:rFonts w:eastAsia="MS Mincho"/>
          <w:lang w:val="ru-RU"/>
        </w:rPr>
        <w:t xml:space="preserve"> меняются местами, как и строки </w:t>
      </w:r>
      <m:oMath>
        <m:r>
          <w:rPr>
            <w:rFonts w:ascii="Cambria Math" w:eastAsia="MS Mincho" w:hAnsi="Cambria Math"/>
            <w:lang w:val="ru-RU"/>
          </w:rPr>
          <m:t>x</m:t>
        </m:r>
      </m:oMath>
      <w:r w:rsidRPr="00FF55F0">
        <w:rPr>
          <w:rFonts w:eastAsia="MS Mincho"/>
          <w:lang w:val="ru-RU"/>
        </w:rPr>
        <w:t xml:space="preserve"> и </w:t>
      </w:r>
      <m:oMath>
        <m:r>
          <w:rPr>
            <w:rFonts w:ascii="Cambria Math" w:eastAsia="MS Mincho" w:hAnsi="Cambria Math"/>
            <w:lang w:val="ru-RU"/>
          </w:rPr>
          <m:t>z</m:t>
        </m:r>
      </m:oMath>
      <w:r w:rsidRPr="00FF55F0">
        <w:rPr>
          <w:rFonts w:eastAsia="MS Mincho"/>
          <w:lang w:val="ru-RU"/>
        </w:rPr>
        <w:t xml:space="preserve"> матрицы поворота. См., например, рисунки 10 и 11, на которых одна и та же форма повернута на 90° (без учета деформации, вызванной используемым методом проецирования).</w:t>
      </w:r>
    </w:p>
    <w:p w14:paraId="442E83F6"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Теперь приближенная весовая функция равна 1 внутри максимально скругленного прямоугольника </w:t>
      </w:r>
      <m:oMath>
        <m:r>
          <m:rPr>
            <m:scr m:val="monospace"/>
            <m:sty m:val="p"/>
          </m:rPr>
          <w:rPr>
            <w:rFonts w:ascii="Cambria Math" w:eastAsia="MS Mincho" w:hAnsi="Cambria Math"/>
            <w:lang w:val="ru-RU"/>
          </w:rPr>
          <m:t>width</m:t>
        </m:r>
        <m:r>
          <w:rPr>
            <w:rFonts w:ascii="Cambria Math" w:eastAsia="MS Mincho" w:hAnsi="Cambria Math"/>
            <w:lang w:val="ru-RU"/>
          </w:rPr>
          <m:t>×</m:t>
        </m:r>
        <m:r>
          <m:rPr>
            <m:scr m:val="monospace"/>
            <m:sty m:val="p"/>
          </m:rPr>
          <w:rPr>
            <w:rFonts w:ascii="Cambria Math" w:eastAsia="MS Mincho" w:hAnsi="Cambria Math"/>
            <w:lang w:val="ru-RU"/>
          </w:rPr>
          <m:t>height</m:t>
        </m:r>
      </m:oMath>
      <w:r w:rsidRPr="00FF55F0">
        <w:rPr>
          <w:rFonts w:eastAsia="MS Mincho"/>
          <w:lang w:val="ru-RU"/>
        </w:rPr>
        <w:t xml:space="preserve"> (стадион) в пространстве азимут – угол места с несколькими модификациями.</w:t>
      </w:r>
    </w:p>
    <w:p w14:paraId="478952B4" w14:textId="77777777" w:rsidR="00D140C2" w:rsidRPr="00FF55F0" w:rsidRDefault="00D140C2" w:rsidP="00D140C2">
      <w:pPr>
        <w:pStyle w:val="enumlev2"/>
        <w:rPr>
          <w:rFonts w:eastAsia="MS Mincho"/>
          <w:lang w:val="ru-RU"/>
        </w:rPr>
      </w:pPr>
      <w:r w:rsidRPr="00FF55F0">
        <w:rPr>
          <w:rFonts w:eastAsia="MS Mincho"/>
          <w:lang w:val="ru-RU"/>
        </w:rPr>
        <w:t>•</w:t>
      </w:r>
      <w:r w:rsidRPr="00FF55F0">
        <w:rPr>
          <w:rFonts w:eastAsia="MS Mincho"/>
          <w:lang w:val="ru-RU"/>
        </w:rPr>
        <w:tab/>
        <w:t xml:space="preserve">Скругления представляют собой дуги окружности в декартовом пространстве, так как вес рассчитывается на основе угла между двумя векторами с началом в их центре. Когда </w:t>
      </w:r>
      <m:oMath>
        <m:r>
          <m:rPr>
            <m:scr m:val="monospace"/>
            <m:sty m:val="p"/>
          </m:rPr>
          <w:rPr>
            <w:rFonts w:ascii="Cambria Math" w:eastAsia="MS Mincho" w:hAnsi="Cambria Math"/>
            <w:lang w:val="ru-RU"/>
          </w:rPr>
          <m:t>width</m:t>
        </m:r>
        <m:r>
          <w:rPr>
            <w:rFonts w:ascii="Cambria Math" w:eastAsia="MS Mincho" w:hAnsi="Cambria Math"/>
            <w:lang w:val="ru-RU"/>
          </w:rPr>
          <m:t>=</m:t>
        </m:r>
        <m:r>
          <m:rPr>
            <m:scr m:val="monospace"/>
            <m:sty m:val="p"/>
          </m:rPr>
          <w:rPr>
            <w:rFonts w:ascii="Cambria Math" w:eastAsia="MS Mincho" w:hAnsi="Cambria Math"/>
            <w:lang w:val="ru-RU"/>
          </w:rPr>
          <m:t>heigh</m:t>
        </m:r>
        <m:r>
          <m:rPr>
            <m:scr m:val="monospace"/>
            <m:sty m:val="p"/>
          </m:rPr>
          <w:rPr>
            <w:rFonts w:ascii="Cambria Math" w:eastAsia="MS Mincho" w:hAnsi="Cambria Math" w:cs="Cambria Math"/>
            <w:lang w:val="ru-RU"/>
          </w:rPr>
          <m:t>t</m:t>
        </m:r>
      </m:oMath>
      <w:r w:rsidRPr="00FF55F0">
        <w:rPr>
          <w:rFonts w:eastAsia="MS Mincho"/>
          <w:lang w:val="ru-RU"/>
        </w:rPr>
        <w:t>, весовая функция представляет собой окружность.</w:t>
      </w:r>
    </w:p>
    <w:p w14:paraId="7A36912A" w14:textId="77777777" w:rsidR="00D140C2" w:rsidRPr="00FF55F0" w:rsidRDefault="00D140C2" w:rsidP="00D140C2">
      <w:pPr>
        <w:pStyle w:val="enumlev2"/>
        <w:rPr>
          <w:rFonts w:eastAsia="MS Mincho"/>
          <w:lang w:val="ru-RU"/>
        </w:rPr>
      </w:pPr>
      <w:r w:rsidRPr="00FF55F0">
        <w:rPr>
          <w:rFonts w:eastAsia="MS Mincho"/>
          <w:lang w:val="ru-RU"/>
        </w:rPr>
        <w:lastRenderedPageBreak/>
        <w:t>•</w:t>
      </w:r>
      <w:r w:rsidRPr="00FF55F0">
        <w:rPr>
          <w:rFonts w:eastAsia="MS Mincho"/>
          <w:lang w:val="ru-RU"/>
        </w:rPr>
        <w:tab/>
        <w:t xml:space="preserve">При </w:t>
      </w:r>
      <m:oMath>
        <m:r>
          <m:rPr>
            <m:scr m:val="monospace"/>
            <m:sty m:val="p"/>
          </m:rPr>
          <w:rPr>
            <w:rFonts w:ascii="Cambria Math" w:eastAsia="MS Mincho" w:hAnsi="Cambria Math"/>
            <w:lang w:val="ru-RU"/>
          </w:rPr>
          <m:t>width</m:t>
        </m:r>
        <m:r>
          <w:rPr>
            <w:rFonts w:ascii="Cambria Math" w:eastAsia="MS Mincho" w:hAnsi="Cambria Math"/>
            <w:lang w:val="ru-RU"/>
          </w:rPr>
          <m:t>&gt;180°</m:t>
        </m:r>
      </m:oMath>
      <w:r w:rsidRPr="00FF55F0">
        <w:rPr>
          <w:rFonts w:eastAsia="MS Mincho"/>
          <w:lang w:val="ru-RU"/>
        </w:rPr>
        <w:t xml:space="preserve"> ширина увеличивается так, что когда она достигает </w:t>
      </w:r>
      <m:oMath>
        <m:r>
          <w:rPr>
            <w:rFonts w:ascii="Cambria Math" w:eastAsia="MS Mincho" w:hAnsi="Cambria Math"/>
            <w:lang w:val="ru-RU"/>
          </w:rPr>
          <m:t>360°</m:t>
        </m:r>
      </m:oMath>
      <w:r w:rsidRPr="00FF55F0">
        <w:rPr>
          <w:rFonts w:eastAsia="MS Mincho"/>
          <w:lang w:val="ru-RU"/>
        </w:rPr>
        <w:t xml:space="preserve"> скругленные части полностью перекрываются, образуя "полосу", в которой весовая функция имеет одинаковое значение для всех позиций на одной и той же высоте. См. рисунки 12 и 13.</w:t>
      </w:r>
    </w:p>
    <w:p w14:paraId="1A6BE6EE" w14:textId="77777777" w:rsidR="00D140C2" w:rsidRPr="00FF55F0" w:rsidRDefault="00D140C2" w:rsidP="00D140C2">
      <w:pPr>
        <w:pStyle w:val="enumlev2"/>
        <w:rPr>
          <w:rFonts w:eastAsia="MS Mincho"/>
          <w:lang w:val="ru-RU"/>
        </w:rPr>
      </w:pPr>
      <w:r w:rsidRPr="00FF55F0">
        <w:rPr>
          <w:rFonts w:eastAsia="MS Mincho"/>
          <w:lang w:val="ru-RU"/>
        </w:rPr>
        <w:t>•</w:t>
      </w:r>
      <w:r w:rsidRPr="00FF55F0">
        <w:rPr>
          <w:rFonts w:eastAsia="MS Mincho"/>
          <w:lang w:val="ru-RU"/>
        </w:rPr>
        <w:tab/>
        <w:t xml:space="preserve">По краям весовой функции добавляется затухание; вес падает с </w:t>
      </w:r>
      <m:oMath>
        <m:r>
          <w:rPr>
            <w:rFonts w:ascii="Cambria Math" w:eastAsia="MS Mincho" w:hAnsi="Cambria Math"/>
            <w:lang w:val="ru-RU"/>
          </w:rPr>
          <m:t>1</m:t>
        </m:r>
      </m:oMath>
      <w:r w:rsidRPr="00FF55F0">
        <w:rPr>
          <w:rFonts w:eastAsia="MS Mincho"/>
          <w:lang w:val="ru-RU"/>
        </w:rPr>
        <w:t xml:space="preserve"> до </w:t>
      </w:r>
      <m:oMath>
        <m:r>
          <w:rPr>
            <w:rFonts w:ascii="Cambria Math" w:eastAsia="MS Mincho" w:hAnsi="Cambria Math"/>
            <w:lang w:val="ru-RU"/>
          </w:rPr>
          <m:t>0</m:t>
        </m:r>
      </m:oMath>
      <w:r w:rsidRPr="00FF55F0">
        <w:rPr>
          <w:rFonts w:eastAsia="MS Mincho"/>
          <w:lang w:val="ru-RU"/>
        </w:rPr>
        <w:t>, когда угловое расстояние от величины расширения достигает 10°.</w:t>
      </w:r>
    </w:p>
    <w:p w14:paraId="3886F6E1"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 xml:space="preserve">Эта функция реализуется в модуле </w:t>
      </w:r>
      <w:proofErr w:type="spellStart"/>
      <w:r w:rsidRPr="00FF55F0">
        <w:rPr>
          <w:rFonts w:ascii="Courier New" w:eastAsia="MS Mincho" w:hAnsi="Courier New"/>
          <w:lang w:val="ru-RU"/>
        </w:rPr>
        <w:t>core.objectbased.extent.PolarExtentPanner.get</w:t>
      </w:r>
      <w:proofErr w:type="spellEnd"/>
      <w:r w:rsidRPr="00FF55F0">
        <w:rPr>
          <w:rFonts w:ascii="Courier New" w:eastAsia="MS Mincho" w:hAnsi="Courier New"/>
          <w:lang w:val="ru-RU"/>
        </w:rPr>
        <w:t>_</w:t>
      </w:r>
      <w:r w:rsidRPr="00FF55F0">
        <w:rPr>
          <w:rFonts w:ascii="Courier New" w:eastAsia="MS Mincho" w:hAnsi="Courier New"/>
          <w:lang w:val="ru-RU"/>
        </w:rPr>
        <w:br/>
      </w:r>
      <w:proofErr w:type="spellStart"/>
      <w:r w:rsidRPr="00FF55F0">
        <w:rPr>
          <w:rFonts w:ascii="Courier New" w:eastAsia="MS Mincho" w:hAnsi="Courier New"/>
          <w:lang w:val="ru-RU"/>
        </w:rPr>
        <w:t>weight_func</w:t>
      </w:r>
      <w:proofErr w:type="spellEnd"/>
      <w:r w:rsidRPr="00FF55F0">
        <w:rPr>
          <w:rFonts w:eastAsia="MS Mincho"/>
          <w:lang w:val="ru-RU"/>
        </w:rPr>
        <w:t>.</w:t>
      </w:r>
    </w:p>
    <w:p w14:paraId="2CB9D4FB" w14:textId="77777777" w:rsidR="00D140C2" w:rsidRPr="00FF55F0" w:rsidRDefault="00D140C2" w:rsidP="00D140C2">
      <w:pPr>
        <w:pStyle w:val="FigureNo"/>
        <w:rPr>
          <w:rFonts w:eastAsia="MS Mincho"/>
          <w:sz w:val="16"/>
          <w:lang w:val="ru-RU"/>
        </w:rPr>
      </w:pPr>
      <w:r w:rsidRPr="00FF55F0">
        <w:rPr>
          <w:rFonts w:eastAsia="MS Mincho"/>
          <w:sz w:val="16"/>
          <w:lang w:val="ru-RU"/>
        </w:rPr>
        <w:t>Рисунок 10</w:t>
      </w:r>
    </w:p>
    <w:p w14:paraId="702C6058" w14:textId="77777777" w:rsidR="00D140C2" w:rsidRPr="00FF55F0" w:rsidRDefault="00D140C2" w:rsidP="00D140C2">
      <w:pPr>
        <w:pStyle w:val="Figuretitle"/>
        <w:rPr>
          <w:rFonts w:eastAsia="MS Mincho"/>
          <w:sz w:val="16"/>
          <w:lang w:val="ru-RU"/>
        </w:rPr>
      </w:pPr>
      <w:r w:rsidRPr="00FF55F0">
        <w:rPr>
          <w:rFonts w:eastAsia="MS Mincho"/>
          <w:sz w:val="16"/>
          <w:lang w:val="ru-RU"/>
        </w:rPr>
        <w:t xml:space="preserve">Полярная весовая функция для </w:t>
      </w:r>
      <m:oMath>
        <m:r>
          <m:rPr>
            <m:scr m:val="monospace"/>
            <m:sty m:val="b"/>
          </m:rPr>
          <w:rPr>
            <w:rFonts w:ascii="Cambria Math" w:eastAsia="MS Mincho" w:hAnsi="Cambria Math"/>
            <w:sz w:val="16"/>
            <w:lang w:val="ru-RU"/>
          </w:rPr>
          <m:t>width</m:t>
        </m:r>
        <m:r>
          <m:rPr>
            <m:sty m:val="bi"/>
          </m:rPr>
          <w:rPr>
            <w:rFonts w:ascii="Cambria Math" w:eastAsia="MS Mincho" w:hAnsi="Cambria Math"/>
            <w:sz w:val="16"/>
            <w:lang w:val="ru-RU"/>
          </w:rPr>
          <m:t>=90°</m:t>
        </m:r>
      </m:oMath>
      <w:r w:rsidRPr="00FF55F0">
        <w:rPr>
          <w:rFonts w:eastAsia="MS Mincho"/>
          <w:sz w:val="16"/>
          <w:lang w:val="ru-RU"/>
        </w:rPr>
        <w:t xml:space="preserve"> и </w:t>
      </w:r>
      <m:oMath>
        <m:r>
          <m:rPr>
            <m:scr m:val="monospace"/>
            <m:sty m:val="b"/>
          </m:rPr>
          <w:rPr>
            <w:rFonts w:ascii="Cambria Math" w:eastAsia="MS Mincho" w:hAnsi="Cambria Math"/>
            <w:sz w:val="16"/>
            <w:lang w:val="ru-RU"/>
          </w:rPr>
          <m:t>height</m:t>
        </m:r>
        <m:r>
          <m:rPr>
            <m:sty m:val="bi"/>
          </m:rPr>
          <w:rPr>
            <w:rFonts w:ascii="Cambria Math" w:eastAsia="MS Mincho" w:hAnsi="Cambria Math"/>
            <w:sz w:val="16"/>
            <w:lang w:val="ru-RU"/>
          </w:rPr>
          <m:t>=30°</m:t>
        </m:r>
      </m:oMath>
    </w:p>
    <w:p w14:paraId="717914E4" w14:textId="77777777" w:rsidR="00D140C2" w:rsidRPr="00FF55F0" w:rsidRDefault="00D140C2" w:rsidP="00D140C2">
      <w:pPr>
        <w:pStyle w:val="Figure"/>
        <w:rPr>
          <w:rFonts w:eastAsiaTheme="minorHAnsi"/>
          <w:lang w:val="ru-RU" w:eastAsia="zh-CN"/>
        </w:rPr>
      </w:pPr>
      <w:r w:rsidRPr="00FF55F0">
        <w:rPr>
          <w:lang w:val="ru-RU"/>
        </w:rPr>
        <w:object w:dxaOrig="9867" w:dyaOrig="5006" w14:anchorId="2A797F65">
          <v:shape id="_x0000_i1034" type="#_x0000_t75" style="width:482.1pt;height:225.8pt" o:ole="">
            <v:imagedata r:id="rId38" o:title="" cropbottom="4939f"/>
          </v:shape>
          <o:OLEObject Type="Embed" ProgID="CorelDraw.Graphic.17" ShapeID="_x0000_i1034" DrawAspect="Content" ObjectID="_1697443666" r:id="rId39"/>
        </w:object>
      </w:r>
    </w:p>
    <w:p w14:paraId="4D2351A8" w14:textId="77777777" w:rsidR="00D140C2" w:rsidRPr="00FF55F0" w:rsidRDefault="00D140C2" w:rsidP="00D140C2">
      <w:pPr>
        <w:pStyle w:val="FigureNo"/>
        <w:rPr>
          <w:rFonts w:eastAsia="MS Mincho"/>
          <w:sz w:val="16"/>
          <w:lang w:val="ru-RU"/>
        </w:rPr>
      </w:pPr>
      <w:r w:rsidRPr="00FF55F0">
        <w:rPr>
          <w:rFonts w:eastAsia="MS Mincho"/>
          <w:sz w:val="16"/>
          <w:lang w:val="ru-RU"/>
        </w:rPr>
        <w:t>Рисунок 11</w:t>
      </w:r>
    </w:p>
    <w:p w14:paraId="5F008A59" w14:textId="77777777" w:rsidR="00D140C2" w:rsidRPr="00FF55F0" w:rsidRDefault="00D140C2" w:rsidP="00D140C2">
      <w:pPr>
        <w:pStyle w:val="Figuretitle"/>
        <w:rPr>
          <w:rFonts w:eastAsia="MS Mincho"/>
          <w:sz w:val="16"/>
          <w:lang w:val="ru-RU"/>
        </w:rPr>
      </w:pPr>
      <w:r w:rsidRPr="00FF55F0">
        <w:rPr>
          <w:rFonts w:eastAsia="MS Mincho"/>
          <w:sz w:val="16"/>
          <w:lang w:val="ru-RU"/>
        </w:rPr>
        <w:t xml:space="preserve">Полярная весовая функция для </w:t>
      </w:r>
      <m:oMath>
        <m:r>
          <m:rPr>
            <m:scr m:val="monospace"/>
            <m:sty m:val="b"/>
          </m:rPr>
          <w:rPr>
            <w:rFonts w:ascii="Cambria Math" w:eastAsia="MS Mincho" w:hAnsi="Cambria Math"/>
            <w:sz w:val="16"/>
            <w:lang w:val="ru-RU"/>
          </w:rPr>
          <m:t>width</m:t>
        </m:r>
        <m:r>
          <m:rPr>
            <m:sty m:val="bi"/>
          </m:rPr>
          <w:rPr>
            <w:rFonts w:ascii="Cambria Math" w:eastAsia="MS Mincho" w:hAnsi="Cambria Math"/>
            <w:sz w:val="16"/>
            <w:lang w:val="ru-RU"/>
          </w:rPr>
          <m:t>=30°</m:t>
        </m:r>
      </m:oMath>
      <w:r w:rsidRPr="00FF55F0">
        <w:rPr>
          <w:rFonts w:eastAsia="MS Mincho"/>
          <w:sz w:val="16"/>
          <w:lang w:val="ru-RU"/>
        </w:rPr>
        <w:t xml:space="preserve"> и </w:t>
      </w:r>
      <m:oMath>
        <m:r>
          <m:rPr>
            <m:scr m:val="monospace"/>
            <m:sty m:val="b"/>
          </m:rPr>
          <w:rPr>
            <w:rFonts w:ascii="Cambria Math" w:eastAsia="MS Mincho" w:hAnsi="Cambria Math"/>
            <w:sz w:val="16"/>
            <w:lang w:val="ru-RU"/>
          </w:rPr>
          <m:t>height</m:t>
        </m:r>
        <m:r>
          <m:rPr>
            <m:sty m:val="bi"/>
          </m:rPr>
          <w:rPr>
            <w:rFonts w:ascii="Cambria Math" w:eastAsia="MS Mincho" w:hAnsi="Cambria Math"/>
            <w:sz w:val="16"/>
            <w:lang w:val="ru-RU"/>
          </w:rPr>
          <m:t>=90°</m:t>
        </m:r>
      </m:oMath>
    </w:p>
    <w:p w14:paraId="32C85CE3" w14:textId="77777777" w:rsidR="00D140C2" w:rsidRPr="00FF55F0" w:rsidRDefault="00D140C2" w:rsidP="00D140C2">
      <w:pPr>
        <w:pStyle w:val="Figure"/>
        <w:rPr>
          <w:rFonts w:eastAsia="MS Mincho"/>
          <w:lang w:val="ru-RU" w:eastAsia="zh-CN"/>
        </w:rPr>
      </w:pPr>
      <w:r w:rsidRPr="00FF55F0">
        <w:rPr>
          <w:lang w:val="ru-RU"/>
        </w:rPr>
        <w:object w:dxaOrig="9912" w:dyaOrig="5006" w14:anchorId="12191199">
          <v:shape id="_x0000_i1035" type="#_x0000_t75" style="width:480.95pt;height:242.5pt" o:ole="">
            <v:imagedata r:id="rId40" o:title=""/>
          </v:shape>
          <o:OLEObject Type="Embed" ProgID="CorelDraw.Graphic.17" ShapeID="_x0000_i1035" DrawAspect="Content" ObjectID="_1697443667" r:id="rId41"/>
        </w:object>
      </w:r>
    </w:p>
    <w:p w14:paraId="4BA0412A" w14:textId="77777777" w:rsidR="00D140C2" w:rsidRPr="00FF55F0" w:rsidRDefault="00D140C2" w:rsidP="00D140C2">
      <w:pPr>
        <w:pStyle w:val="FigureNo"/>
        <w:rPr>
          <w:rFonts w:eastAsia="MS Mincho"/>
          <w:sz w:val="16"/>
          <w:lang w:val="ru-RU"/>
        </w:rPr>
      </w:pPr>
      <w:r w:rsidRPr="00FF55F0">
        <w:rPr>
          <w:rFonts w:eastAsia="MS Mincho"/>
          <w:sz w:val="16"/>
          <w:lang w:val="ru-RU"/>
        </w:rPr>
        <w:lastRenderedPageBreak/>
        <w:t>рисунок 12</w:t>
      </w:r>
    </w:p>
    <w:p w14:paraId="5DF0B3C9" w14:textId="77777777" w:rsidR="00D140C2" w:rsidRPr="00FF55F0" w:rsidRDefault="00D140C2" w:rsidP="00D140C2">
      <w:pPr>
        <w:pStyle w:val="Figuretitle"/>
        <w:rPr>
          <w:rFonts w:eastAsia="MS Mincho"/>
          <w:sz w:val="16"/>
          <w:lang w:val="ru-RU"/>
        </w:rPr>
      </w:pPr>
      <w:r w:rsidRPr="00FF55F0">
        <w:rPr>
          <w:rFonts w:eastAsia="MS Mincho"/>
          <w:sz w:val="16"/>
          <w:lang w:val="ru-RU"/>
        </w:rPr>
        <w:t xml:space="preserve">Полярная весовая функция для </w:t>
      </w:r>
      <m:oMath>
        <m:r>
          <m:rPr>
            <m:scr m:val="monospace"/>
            <m:sty m:val="b"/>
          </m:rPr>
          <w:rPr>
            <w:rFonts w:ascii="Cambria Math" w:eastAsia="MS Mincho" w:hAnsi="Cambria Math"/>
            <w:sz w:val="16"/>
            <w:lang w:val="ru-RU"/>
          </w:rPr>
          <m:t>width</m:t>
        </m:r>
        <m:r>
          <m:rPr>
            <m:sty m:val="bi"/>
          </m:rPr>
          <w:rPr>
            <w:rFonts w:ascii="Cambria Math" w:eastAsia="MS Mincho" w:hAnsi="Cambria Math"/>
            <w:sz w:val="16"/>
            <w:lang w:val="ru-RU"/>
          </w:rPr>
          <m:t>=300°</m:t>
        </m:r>
      </m:oMath>
      <w:r w:rsidRPr="00FF55F0">
        <w:rPr>
          <w:rFonts w:eastAsia="MS Mincho"/>
          <w:sz w:val="16"/>
          <w:lang w:val="ru-RU"/>
        </w:rPr>
        <w:t xml:space="preserve"> и </w:t>
      </w:r>
      <m:oMath>
        <m:r>
          <m:rPr>
            <m:scr m:val="monospace"/>
            <m:sty m:val="b"/>
          </m:rPr>
          <w:rPr>
            <w:rFonts w:ascii="Cambria Math" w:eastAsia="MS Mincho" w:hAnsi="Cambria Math"/>
            <w:sz w:val="16"/>
            <w:lang w:val="ru-RU"/>
          </w:rPr>
          <m:t>height</m:t>
        </m:r>
        <m:r>
          <m:rPr>
            <m:sty m:val="bi"/>
          </m:rPr>
          <w:rPr>
            <w:rFonts w:ascii="Cambria Math" w:eastAsia="MS Mincho" w:hAnsi="Cambria Math"/>
            <w:sz w:val="16"/>
            <w:lang w:val="ru-RU"/>
          </w:rPr>
          <m:t>=30°</m:t>
        </m:r>
      </m:oMath>
    </w:p>
    <w:p w14:paraId="762E0374" w14:textId="77777777" w:rsidR="00D140C2" w:rsidRPr="00FF55F0" w:rsidRDefault="00D140C2" w:rsidP="00D140C2">
      <w:pPr>
        <w:pStyle w:val="Figure"/>
        <w:rPr>
          <w:rFonts w:eastAsia="MS Mincho"/>
          <w:lang w:val="ru-RU" w:eastAsia="zh-CN"/>
        </w:rPr>
      </w:pPr>
      <w:r w:rsidRPr="00FF55F0">
        <w:rPr>
          <w:lang w:val="ru-RU"/>
        </w:rPr>
        <w:object w:dxaOrig="9912" w:dyaOrig="4980" w14:anchorId="66C4CE21">
          <v:shape id="_x0000_i1036" type="#_x0000_t75" style="width:480.95pt;height:227.5pt" o:ole="">
            <v:imagedata r:id="rId42" o:title="" cropbottom="4172f"/>
          </v:shape>
          <o:OLEObject Type="Embed" ProgID="CorelDraw.Graphic.17" ShapeID="_x0000_i1036" DrawAspect="Content" ObjectID="_1697443668" r:id="rId43"/>
        </w:object>
      </w:r>
    </w:p>
    <w:p w14:paraId="5E476662" w14:textId="77777777" w:rsidR="00D140C2" w:rsidRPr="00FF55F0" w:rsidRDefault="00D140C2" w:rsidP="00D140C2">
      <w:pPr>
        <w:pStyle w:val="FigureNo"/>
        <w:rPr>
          <w:rFonts w:eastAsia="MS Mincho"/>
          <w:sz w:val="16"/>
          <w:szCs w:val="16"/>
          <w:lang w:val="ru-RU"/>
        </w:rPr>
      </w:pPr>
      <w:r w:rsidRPr="00FF55F0">
        <w:rPr>
          <w:rFonts w:eastAsia="MS Mincho"/>
          <w:sz w:val="16"/>
          <w:szCs w:val="16"/>
          <w:lang w:val="ru-RU"/>
        </w:rPr>
        <w:t>рисунок 13</w:t>
      </w:r>
    </w:p>
    <w:p w14:paraId="742FB782" w14:textId="77777777" w:rsidR="00D140C2" w:rsidRPr="00FF55F0" w:rsidRDefault="00D140C2" w:rsidP="00D140C2">
      <w:pPr>
        <w:pStyle w:val="Figuretitle"/>
        <w:rPr>
          <w:rFonts w:eastAsia="MS Mincho"/>
          <w:sz w:val="16"/>
          <w:szCs w:val="16"/>
          <w:lang w:val="ru-RU"/>
        </w:rPr>
      </w:pPr>
      <w:r w:rsidRPr="00FF55F0">
        <w:rPr>
          <w:rFonts w:eastAsia="MS Mincho"/>
          <w:sz w:val="16"/>
          <w:szCs w:val="16"/>
          <w:lang w:val="ru-RU"/>
        </w:rPr>
        <w:t xml:space="preserve">Полярная весовая функция для </w:t>
      </w:r>
      <m:oMath>
        <m:r>
          <m:rPr>
            <m:scr m:val="monospace"/>
            <m:sty m:val="b"/>
          </m:rPr>
          <w:rPr>
            <w:rFonts w:ascii="Cambria Math" w:eastAsia="MS Mincho" w:hAnsi="Cambria Math"/>
            <w:sz w:val="16"/>
            <w:szCs w:val="16"/>
            <w:lang w:val="ru-RU"/>
          </w:rPr>
          <m:t>width</m:t>
        </m:r>
        <m:r>
          <m:rPr>
            <m:sty m:val="bi"/>
          </m:rPr>
          <w:rPr>
            <w:rFonts w:ascii="Cambria Math" w:eastAsia="MS Mincho" w:hAnsi="Cambria Math"/>
            <w:sz w:val="16"/>
            <w:szCs w:val="16"/>
            <w:lang w:val="ru-RU"/>
          </w:rPr>
          <m:t>=360°</m:t>
        </m:r>
      </m:oMath>
      <w:r w:rsidRPr="00FF55F0">
        <w:rPr>
          <w:rFonts w:eastAsia="MS Mincho"/>
          <w:sz w:val="16"/>
          <w:szCs w:val="16"/>
          <w:lang w:val="ru-RU"/>
        </w:rPr>
        <w:t xml:space="preserve"> и </w:t>
      </w:r>
      <m:oMath>
        <m:r>
          <m:rPr>
            <m:scr m:val="monospace"/>
            <m:sty m:val="b"/>
          </m:rPr>
          <w:rPr>
            <w:rFonts w:ascii="Cambria Math" w:eastAsia="MS Mincho" w:hAnsi="Cambria Math"/>
            <w:sz w:val="16"/>
            <w:szCs w:val="16"/>
            <w:lang w:val="ru-RU"/>
          </w:rPr>
          <m:t>height</m:t>
        </m:r>
        <m:r>
          <m:rPr>
            <m:sty m:val="bi"/>
          </m:rPr>
          <w:rPr>
            <w:rFonts w:ascii="Cambria Math" w:eastAsia="MS Mincho" w:hAnsi="Cambria Math"/>
            <w:sz w:val="16"/>
            <w:szCs w:val="16"/>
            <w:lang w:val="ru-RU"/>
          </w:rPr>
          <m:t>=30°</m:t>
        </m:r>
      </m:oMath>
    </w:p>
    <w:p w14:paraId="659FE45F" w14:textId="77777777" w:rsidR="00D140C2" w:rsidRPr="00FF55F0" w:rsidRDefault="00D140C2" w:rsidP="00D140C2">
      <w:pPr>
        <w:pStyle w:val="Figure"/>
        <w:rPr>
          <w:rFonts w:eastAsia="MS Mincho"/>
          <w:lang w:val="ru-RU" w:eastAsia="zh-CN"/>
        </w:rPr>
      </w:pPr>
      <w:r w:rsidRPr="00FF55F0">
        <w:rPr>
          <w:lang w:val="ru-RU"/>
        </w:rPr>
        <w:object w:dxaOrig="9912" w:dyaOrig="5006" w14:anchorId="2724C6FE">
          <v:shape id="_x0000_i1037" type="#_x0000_t75" style="width:480.95pt;height:223.5pt" o:ole="">
            <v:imagedata r:id="rId44" o:title="" cropbottom="5452f"/>
          </v:shape>
          <o:OLEObject Type="Embed" ProgID="CorelDraw.Graphic.17" ShapeID="_x0000_i1037" DrawAspect="Content" ObjectID="_1697443669" r:id="rId45"/>
        </w:object>
      </w:r>
    </w:p>
    <w:p w14:paraId="4208EAF3" w14:textId="77777777" w:rsidR="00D140C2" w:rsidRPr="00FF55F0" w:rsidRDefault="00D140C2" w:rsidP="00D140C2">
      <w:pPr>
        <w:pStyle w:val="Heading3"/>
        <w:rPr>
          <w:rFonts w:eastAsia="MS Mincho"/>
          <w:lang w:val="ru-RU"/>
        </w:rPr>
      </w:pPr>
      <w:bookmarkStart w:id="228" w:name="sec:cart_spk_pos_det"/>
      <w:bookmarkStart w:id="229" w:name="_Toc4754281"/>
      <w:r w:rsidRPr="00FF55F0">
        <w:rPr>
          <w:rFonts w:eastAsia="MS Mincho"/>
          <w:lang w:val="ru-RU"/>
        </w:rPr>
        <w:t>7.3.9</w:t>
      </w:r>
      <w:r w:rsidRPr="00FF55F0">
        <w:rPr>
          <w:rFonts w:eastAsia="MS Mincho"/>
          <w:lang w:val="ru-RU"/>
        </w:rPr>
        <w:tab/>
      </w:r>
      <w:bookmarkEnd w:id="228"/>
      <w:bookmarkEnd w:id="229"/>
      <w:r w:rsidRPr="00FF55F0">
        <w:rPr>
          <w:rFonts w:eastAsia="MS Mincho"/>
          <w:lang w:val="ru-RU"/>
        </w:rPr>
        <w:t>Позиции громкоговорителей в декартовой системе координат</w:t>
      </w:r>
    </w:p>
    <w:p w14:paraId="6B2A4F55"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Для того чтобы использовать точечный декартов </w:t>
      </w:r>
      <w:proofErr w:type="spellStart"/>
      <w:r w:rsidRPr="00FF55F0">
        <w:rPr>
          <w:rFonts w:eastAsia="MS Mincho"/>
          <w:lang w:val="ru-RU"/>
        </w:rPr>
        <w:t>панораматор</w:t>
      </w:r>
      <w:proofErr w:type="spellEnd"/>
      <w:r w:rsidRPr="00FF55F0">
        <w:rPr>
          <w:rFonts w:eastAsia="MS Mincho"/>
          <w:lang w:val="ru-RU"/>
        </w:rPr>
        <w:t>, описанный в пункте 7.3.10, необходимо найти позицию каждого громкоговорителя в схеме расположения.</w:t>
      </w:r>
    </w:p>
    <w:p w14:paraId="51324EAA"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Интерфейс к этому компоненту является следующим:</w:t>
      </w:r>
    </w:p>
    <w:p w14:paraId="1200A10F" w14:textId="77777777" w:rsidR="00D140C2" w:rsidRPr="00FF55F0" w:rsidRDefault="00D140C2" w:rsidP="00D140C2">
      <w:pPr>
        <w:pStyle w:val="enumlev1"/>
        <w:rPr>
          <w:rFonts w:ascii="Consolas" w:eastAsia="MS Mincho" w:hAnsi="Consolas"/>
          <w:sz w:val="18"/>
          <w:lang w:val="ru-RU"/>
        </w:rPr>
      </w:pPr>
      <w:r w:rsidRPr="00FF55F0">
        <w:rPr>
          <w:rFonts w:ascii="Consolas" w:eastAsia="MS Mincho" w:hAnsi="Consolas"/>
          <w:sz w:val="18"/>
          <w:lang w:val="ru-RU"/>
        </w:rPr>
        <w:tab/>
      </w:r>
      <w:proofErr w:type="spellStart"/>
      <w:r w:rsidRPr="00FF55F0">
        <w:rPr>
          <w:rFonts w:ascii="Consolas" w:eastAsia="Yu Mincho" w:hAnsi="Consolas"/>
          <w:sz w:val="18"/>
          <w:lang w:val="ru-RU" w:eastAsia="zh-CN"/>
        </w:rPr>
        <w:t>vector</w:t>
      </w:r>
      <w:proofErr w:type="spellEnd"/>
      <w:r w:rsidRPr="00FF55F0">
        <w:rPr>
          <w:rFonts w:ascii="Consolas" w:eastAsia="Yu Mincho" w:hAnsi="Consolas"/>
          <w:sz w:val="18"/>
          <w:lang w:val="ru-RU" w:eastAsia="zh-CN"/>
        </w:rPr>
        <w:t>&lt;</w:t>
      </w:r>
      <w:proofErr w:type="spellStart"/>
      <w:r w:rsidRPr="00FF55F0">
        <w:rPr>
          <w:rFonts w:ascii="Consolas" w:eastAsia="Yu Mincho" w:hAnsi="Consolas"/>
          <w:sz w:val="18"/>
          <w:lang w:val="ru-RU" w:eastAsia="zh-CN"/>
        </w:rPr>
        <w:t>CartesianPosition</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positions_for_layout</w:t>
      </w:r>
      <w:proofErr w:type="spellEnd"/>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Layout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layout</w:t>
      </w:r>
      <w:proofErr w:type="spellEnd"/>
      <w:r w:rsidRPr="00FF55F0">
        <w:rPr>
          <w:rFonts w:ascii="Consolas" w:eastAsia="Yu Mincho" w:hAnsi="Consolas"/>
          <w:sz w:val="18"/>
          <w:lang w:val="ru-RU" w:eastAsia="zh-CN"/>
        </w:rPr>
        <w:t>).</w:t>
      </w:r>
    </w:p>
    <w:p w14:paraId="3D2F72FF"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Прежде всего, таблица позиций, соответствующих </w:t>
      </w:r>
      <w:proofErr w:type="spellStart"/>
      <w:r w:rsidRPr="00FF55F0">
        <w:rPr>
          <w:rFonts w:ascii="Courier New" w:eastAsia="MS Mincho" w:hAnsi="Courier New"/>
          <w:lang w:val="ru-RU"/>
        </w:rPr>
        <w:t>layout.name</w:t>
      </w:r>
      <w:proofErr w:type="spellEnd"/>
      <w:r w:rsidRPr="00FF55F0">
        <w:rPr>
          <w:rFonts w:eastAsia="MS Mincho"/>
          <w:lang w:val="ru-RU"/>
        </w:rPr>
        <w:t>, приведена в пункте 11.2.</w:t>
      </w:r>
    </w:p>
    <w:p w14:paraId="605B8377"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Для каждого канала </w:t>
      </w:r>
      <w:proofErr w:type="spellStart"/>
      <w:r w:rsidRPr="00FF55F0">
        <w:rPr>
          <w:rFonts w:ascii="Courier New" w:eastAsia="MS Mincho" w:hAnsi="Courier New"/>
          <w:lang w:val="ru-RU"/>
        </w:rPr>
        <w:t>channel</w:t>
      </w:r>
      <w:proofErr w:type="spellEnd"/>
      <w:r w:rsidRPr="00FF55F0">
        <w:rPr>
          <w:rFonts w:eastAsia="MS Mincho"/>
          <w:lang w:val="ru-RU"/>
        </w:rPr>
        <w:t xml:space="preserve"> в </w:t>
      </w:r>
      <w:proofErr w:type="spellStart"/>
      <w:r w:rsidRPr="00FF55F0">
        <w:rPr>
          <w:rFonts w:ascii="Courier New" w:eastAsia="MS Mincho" w:hAnsi="Courier New"/>
          <w:lang w:val="ru-RU"/>
        </w:rPr>
        <w:t>layout.channels</w:t>
      </w:r>
      <w:proofErr w:type="spellEnd"/>
      <w:r w:rsidRPr="00FF55F0">
        <w:rPr>
          <w:rFonts w:eastAsia="MS Mincho"/>
          <w:lang w:val="ru-RU"/>
        </w:rPr>
        <w:t xml:space="preserve">, параметры </w:t>
      </w:r>
      <w:r w:rsidRPr="00FF55F0">
        <w:rPr>
          <w:rStyle w:val="CourierNew"/>
          <w:rFonts w:eastAsia="MS Mincho"/>
          <w:lang w:val="ru-RU"/>
        </w:rPr>
        <w:t>x</w:t>
      </w:r>
      <w:r w:rsidRPr="00FF55F0">
        <w:rPr>
          <w:rStyle w:val="CourierNew"/>
          <w:rFonts w:ascii="Times New Roman" w:eastAsia="MS Mincho" w:hAnsi="Times New Roman"/>
          <w:lang w:val="ru-RU"/>
        </w:rPr>
        <w:t>,</w:t>
      </w:r>
      <w:r w:rsidRPr="00FF55F0">
        <w:rPr>
          <w:rStyle w:val="CourierNew"/>
          <w:rFonts w:eastAsia="MS Mincho"/>
          <w:lang w:val="ru-RU"/>
        </w:rPr>
        <w:t xml:space="preserve"> y </w:t>
      </w:r>
      <w:r w:rsidRPr="00FF55F0">
        <w:rPr>
          <w:rFonts w:eastAsia="MS Mincho"/>
          <w:lang w:val="ru-RU"/>
        </w:rPr>
        <w:t>и</w:t>
      </w:r>
      <w:r w:rsidRPr="00FF55F0">
        <w:rPr>
          <w:rStyle w:val="CourierNew"/>
          <w:rFonts w:eastAsia="MS Mincho"/>
          <w:lang w:val="ru-RU"/>
        </w:rPr>
        <w:t xml:space="preserve"> z </w:t>
      </w:r>
      <w:r w:rsidRPr="00FF55F0">
        <w:rPr>
          <w:rFonts w:eastAsia="MS Mincho"/>
          <w:lang w:val="ru-RU"/>
        </w:rPr>
        <w:t xml:space="preserve">выходной позиции </w:t>
      </w:r>
      <w:proofErr w:type="spellStart"/>
      <w:r w:rsidRPr="00FF55F0">
        <w:rPr>
          <w:rStyle w:val="CourierNew"/>
          <w:rFonts w:eastAsia="MS Mincho"/>
          <w:lang w:val="ru-RU"/>
        </w:rPr>
        <w:t>CartesianPosition</w:t>
      </w:r>
      <w:proofErr w:type="spellEnd"/>
      <w:r w:rsidRPr="00FF55F0">
        <w:rPr>
          <w:rFonts w:eastAsia="MS Mincho"/>
          <w:lang w:val="ru-RU"/>
        </w:rPr>
        <w:t xml:space="preserve"> определяются следующим образом.</w:t>
      </w:r>
    </w:p>
    <w:p w14:paraId="31CF5C79"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Если </w:t>
      </w:r>
      <w:proofErr w:type="spellStart"/>
      <w:r w:rsidRPr="00FF55F0">
        <w:rPr>
          <w:rFonts w:ascii="Courier New" w:eastAsia="MS Mincho" w:hAnsi="Courier New"/>
          <w:lang w:val="ru-RU"/>
        </w:rPr>
        <w:t>channel.name</w:t>
      </w:r>
      <w:proofErr w:type="spellEnd"/>
      <w:r w:rsidRPr="00FF55F0">
        <w:rPr>
          <w:rFonts w:eastAsia="MS Mincho"/>
          <w:lang w:val="ru-RU"/>
        </w:rPr>
        <w:t xml:space="preserve"> равно </w:t>
      </w:r>
      <w:proofErr w:type="spellStart"/>
      <w:r w:rsidRPr="00FF55F0">
        <w:rPr>
          <w:rFonts w:ascii="Courier New" w:eastAsia="MS Mincho" w:hAnsi="Courier New"/>
          <w:lang w:val="ru-RU"/>
        </w:rPr>
        <w:t>M+SC</w:t>
      </w:r>
      <w:proofErr w:type="spellEnd"/>
      <w:r w:rsidRPr="00FF55F0">
        <w:rPr>
          <w:rFonts w:eastAsia="MS Mincho"/>
          <w:lang w:val="ru-RU"/>
        </w:rPr>
        <w:t xml:space="preserve"> или </w:t>
      </w:r>
      <w:r w:rsidRPr="00FF55F0">
        <w:rPr>
          <w:rFonts w:ascii="Courier New" w:eastAsia="MS Mincho" w:hAnsi="Courier New"/>
          <w:lang w:val="ru-RU"/>
        </w:rPr>
        <w:t>M–</w:t>
      </w:r>
      <w:proofErr w:type="spellStart"/>
      <w:r w:rsidRPr="00FF55F0">
        <w:rPr>
          <w:rFonts w:ascii="Courier New" w:eastAsia="MS Mincho" w:hAnsi="Courier New"/>
          <w:lang w:val="ru-RU"/>
        </w:rPr>
        <w:t>SC</w:t>
      </w:r>
      <w:proofErr w:type="spellEnd"/>
      <w:r w:rsidRPr="00FF55F0">
        <w:rPr>
          <w:rFonts w:eastAsia="MS Mincho"/>
          <w:lang w:val="ru-RU"/>
        </w:rPr>
        <w:t>, то:</w:t>
      </w:r>
    </w:p>
    <w:p w14:paraId="7B1B6B8A"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r>
          <w:rPr>
            <w:rFonts w:ascii="Cambria Math" w:eastAsia="MS Mincho" w:hAnsi="Cambria Math"/>
            <w:lang w:val="ru-RU"/>
          </w:rPr>
          <m:t>{</m:t>
        </m:r>
        <m:r>
          <m:rPr>
            <m:scr m:val="monospace"/>
            <m:sty m:val="p"/>
          </m:rPr>
          <w:rPr>
            <w:rFonts w:ascii="Cambria Math" w:eastAsia="MS Mincho" w:hAnsi="Cambria Math"/>
            <w:lang w:val="ru-RU"/>
          </w:rPr>
          <m:t>x</m:t>
        </m:r>
        <m:r>
          <w:rPr>
            <w:rFonts w:ascii="Cambria Math" w:eastAsia="MS Mincho" w:hAnsi="Cambria Math"/>
            <w:lang w:val="ru-RU"/>
          </w:rPr>
          <m:t>,</m:t>
        </m:r>
        <m:r>
          <m:rPr>
            <m:scr m:val="monospace"/>
            <m:sty m:val="p"/>
          </m:rPr>
          <w:rPr>
            <w:rFonts w:ascii="Cambria Math" w:eastAsia="MS Mincho" w:hAnsi="Cambria Math"/>
            <w:lang w:val="ru-RU"/>
          </w:rPr>
          <m:t>y</m:t>
        </m:r>
        <m:r>
          <w:rPr>
            <w:rFonts w:ascii="Cambria Math" w:eastAsia="MS Mincho" w:hAnsi="Cambria Math"/>
            <w:lang w:val="ru-RU"/>
          </w:rPr>
          <m:t>,</m:t>
        </m:r>
        <m:r>
          <m:rPr>
            <m:scr m:val="monospace"/>
            <m:sty m:val="p"/>
          </m:rPr>
          <w:rPr>
            <w:rFonts w:ascii="Cambria Math" w:eastAsia="MS Mincho" w:hAnsi="Cambria Math"/>
            <w:lang w:val="ru-RU"/>
          </w:rPr>
          <m:t>z</m:t>
        </m:r>
        <m:r>
          <w:rPr>
            <w:rFonts w:ascii="Cambria Math" w:eastAsia="MS Mincho" w:hAnsi="Cambria Math"/>
            <w:lang w:val="ru-RU"/>
          </w:rPr>
          <m:t>}=</m:t>
        </m:r>
        <m:r>
          <m:rPr>
            <m:scr m:val="monospace"/>
            <m:sty m:val="p"/>
          </m:rPr>
          <w:rPr>
            <w:rFonts w:ascii="Cambria Math" w:eastAsia="MS Mincho" w:hAnsi="Cambria Math"/>
            <w:lang w:val="ru-RU"/>
          </w:rPr>
          <m:t>point_polar_to_cart</m:t>
        </m:r>
        <m:r>
          <w:rPr>
            <w:rFonts w:ascii="Cambria Math" w:eastAsia="MS Mincho" w:hAnsi="Cambria Math"/>
            <w:lang w:val="ru-RU"/>
          </w:rPr>
          <m:t>(</m:t>
        </m:r>
        <m:r>
          <m:rPr>
            <m:scr m:val="monospace"/>
            <m:sty m:val="p"/>
          </m:rPr>
          <w:rPr>
            <w:rFonts w:ascii="Cambria Math" w:eastAsia="MS Mincho" w:hAnsi="Cambria Math"/>
            <w:lang w:val="ru-RU"/>
          </w:rPr>
          <m:t>channel.polar_position.azimuth</m:t>
        </m:r>
        <m:r>
          <w:rPr>
            <w:rFonts w:ascii="Cambria Math" w:eastAsia="MS Mincho" w:hAnsi="Cambria Math"/>
            <w:lang w:val="ru-RU"/>
          </w:rPr>
          <m:t>,0,1)</m:t>
        </m:r>
      </m:oMath>
      <w:r w:rsidRPr="00FF55F0">
        <w:rPr>
          <w:rFonts w:eastAsia="MS Mincho"/>
          <w:lang w:val="ru-RU"/>
        </w:rPr>
        <w:t>.</w:t>
      </w:r>
    </w:p>
    <w:p w14:paraId="65F98850" w14:textId="77777777" w:rsidR="00D140C2" w:rsidRPr="00FF55F0" w:rsidRDefault="00D140C2" w:rsidP="00D140C2">
      <w:pPr>
        <w:pStyle w:val="enumlev1"/>
        <w:keepNext/>
        <w:keepLines/>
        <w:rPr>
          <w:rFonts w:eastAsia="MS Mincho"/>
          <w:lang w:val="ru-RU"/>
        </w:rPr>
      </w:pPr>
      <w:r w:rsidRPr="00FF55F0">
        <w:rPr>
          <w:rFonts w:eastAsia="MS Mincho"/>
          <w:lang w:val="ru-RU"/>
        </w:rPr>
        <w:lastRenderedPageBreak/>
        <w:tab/>
        <w:t xml:space="preserve">Следует отметить, что это предполагает абсолютную точность преобразования </w:t>
      </w:r>
      <w:proofErr w:type="spellStart"/>
      <w:r w:rsidRPr="00FF55F0">
        <w:rPr>
          <w:rStyle w:val="CourierNew"/>
          <w:rFonts w:eastAsia="MS Mincho"/>
          <w:lang w:val="ru-RU"/>
        </w:rPr>
        <w:t>point_polar_to_cart</w:t>
      </w:r>
      <w:proofErr w:type="spellEnd"/>
      <w:r w:rsidRPr="00FF55F0">
        <w:rPr>
          <w:rStyle w:val="CourierNew"/>
          <w:rFonts w:ascii="Times New Roman" w:eastAsia="MS Mincho" w:hAnsi="Times New Roman"/>
          <w:lang w:val="ru-RU"/>
        </w:rPr>
        <w:t>.</w:t>
      </w:r>
      <w:r w:rsidRPr="00FF55F0">
        <w:rPr>
          <w:rFonts w:eastAsia="MS Mincho"/>
          <w:lang w:val="ru-RU"/>
        </w:rPr>
        <w:t xml:space="preserve"> На практике позиции следует изменить таким образом, чтобы:</w:t>
      </w:r>
    </w:p>
    <w:p w14:paraId="30EF5695" w14:textId="77777777" w:rsidR="00D140C2" w:rsidRPr="00FF55F0" w:rsidRDefault="00D140C2" w:rsidP="00D140C2">
      <w:pPr>
        <w:pStyle w:val="enumlev2"/>
        <w:rPr>
          <w:rFonts w:eastAsia="MS Mincho"/>
          <w:lang w:val="ru-RU"/>
        </w:rPr>
      </w:pPr>
      <w:r w:rsidRPr="00FF55F0">
        <w:rPr>
          <w:rFonts w:eastAsia="MS Mincho"/>
          <w:lang w:val="ru-RU"/>
        </w:rPr>
        <w:t>•</w:t>
      </w:r>
      <w:r w:rsidRPr="00FF55F0">
        <w:rPr>
          <w:rFonts w:eastAsia="MS Mincho"/>
          <w:lang w:val="ru-RU"/>
        </w:rPr>
        <w:tab/>
      </w:r>
      <m:oMath>
        <m:r>
          <w:rPr>
            <w:rFonts w:ascii="Cambria Math" w:eastAsia="Calibri" w:hAnsi="Cambria Math"/>
            <w:szCs w:val="24"/>
            <w:lang w:val="ru-RU"/>
          </w:rPr>
          <m:t>z=0</m:t>
        </m:r>
      </m:oMath>
      <w:r w:rsidRPr="00FF55F0">
        <w:rPr>
          <w:rFonts w:eastAsia="MS Mincho"/>
          <w:szCs w:val="24"/>
          <w:lang w:val="ru-RU"/>
        </w:rPr>
        <w:t>;</w:t>
      </w:r>
    </w:p>
    <w:p w14:paraId="68D94CB8" w14:textId="77777777" w:rsidR="00D140C2" w:rsidRPr="00FF55F0" w:rsidRDefault="00D140C2" w:rsidP="00D140C2">
      <w:pPr>
        <w:pStyle w:val="enumlev2"/>
        <w:rPr>
          <w:rFonts w:eastAsia="Calibri"/>
          <w:b/>
          <w:lang w:val="ru-RU"/>
        </w:rPr>
      </w:pPr>
      <w:r w:rsidRPr="00FF55F0">
        <w:rPr>
          <w:rFonts w:eastAsia="Calibri"/>
          <w:lang w:val="ru-RU"/>
        </w:rPr>
        <w:t>•</w:t>
      </w:r>
      <w:r w:rsidRPr="00FF55F0">
        <w:rPr>
          <w:rFonts w:eastAsia="Calibri"/>
          <w:lang w:val="ru-RU"/>
        </w:rPr>
        <w:tab/>
        <w:t xml:space="preserve">координаты </w:t>
      </w:r>
      <m:oMath>
        <m:r>
          <w:rPr>
            <w:rFonts w:ascii="Cambria Math" w:eastAsia="Calibri" w:hAnsi="Cambria Math"/>
            <w:lang w:val="ru-RU"/>
          </w:rPr>
          <m:t>y</m:t>
        </m:r>
      </m:oMath>
      <w:r w:rsidRPr="00FF55F0">
        <w:rPr>
          <w:rFonts w:eastAsia="Calibri"/>
          <w:lang w:val="ru-RU"/>
        </w:rPr>
        <w:t xml:space="preserve"> обоих экранных громкоговорителей были идентичными;</w:t>
      </w:r>
    </w:p>
    <w:p w14:paraId="736130B1" w14:textId="77777777" w:rsidR="00D140C2" w:rsidRPr="00FF55F0" w:rsidRDefault="00D140C2" w:rsidP="00D140C2">
      <w:pPr>
        <w:pStyle w:val="enumlev2"/>
        <w:rPr>
          <w:rFonts w:eastAsia="Calibri"/>
          <w:szCs w:val="24"/>
          <w:lang w:val="ru-RU"/>
        </w:rPr>
      </w:pPr>
      <w:r w:rsidRPr="00FF55F0">
        <w:rPr>
          <w:rFonts w:eastAsia="Calibri"/>
          <w:szCs w:val="24"/>
          <w:lang w:val="ru-RU"/>
        </w:rPr>
        <w:t>•</w:t>
      </w:r>
      <w:r w:rsidRPr="00FF55F0">
        <w:rPr>
          <w:rFonts w:eastAsia="Calibri"/>
          <w:szCs w:val="24"/>
          <w:lang w:val="ru-RU"/>
        </w:rPr>
        <w:tab/>
      </w:r>
      <w:r w:rsidRPr="00FF55F0">
        <w:rPr>
          <w:rFonts w:eastAsia="Calibri"/>
          <w:lang w:val="ru-RU"/>
        </w:rPr>
        <w:t>координаты</w:t>
      </w:r>
      <w:r w:rsidRPr="00FF55F0">
        <w:rPr>
          <w:rFonts w:eastAsia="Calibri"/>
          <w:szCs w:val="24"/>
          <w:lang w:val="ru-RU"/>
        </w:rPr>
        <w:t xml:space="preserve"> </w:t>
      </w:r>
      <m:oMath>
        <m:r>
          <w:rPr>
            <w:rFonts w:ascii="Cambria Math" w:eastAsia="Calibri" w:hAnsi="Cambria Math"/>
            <w:szCs w:val="24"/>
            <w:lang w:val="ru-RU"/>
          </w:rPr>
          <m:t>x</m:t>
        </m:r>
      </m:oMath>
      <w:r w:rsidRPr="00FF55F0">
        <w:rPr>
          <w:rFonts w:eastAsia="Calibri"/>
          <w:szCs w:val="24"/>
          <w:lang w:val="ru-RU"/>
        </w:rPr>
        <w:t xml:space="preserve"> обоих экранных громкоговорителей были точно симметричны относительно </w:t>
      </w:r>
      <m:oMath>
        <m:r>
          <w:rPr>
            <w:rFonts w:ascii="Cambria Math" w:eastAsia="Calibri" w:hAnsi="Cambria Math"/>
            <w:szCs w:val="24"/>
            <w:lang w:val="ru-RU"/>
          </w:rPr>
          <m:t>0</m:t>
        </m:r>
      </m:oMath>
      <w:r w:rsidRPr="00FF55F0">
        <w:rPr>
          <w:rFonts w:eastAsia="Calibri"/>
          <w:szCs w:val="24"/>
          <w:lang w:val="ru-RU"/>
        </w:rPr>
        <w:t>.</w:t>
      </w:r>
    </w:p>
    <w:p w14:paraId="7295EE2F"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В противном случае значения берутся из строки таблицы с именем </w:t>
      </w:r>
      <w:proofErr w:type="spellStart"/>
      <w:r w:rsidRPr="00FF55F0">
        <w:rPr>
          <w:rStyle w:val="CourierNew"/>
          <w:rFonts w:eastAsia="MS Mincho"/>
          <w:lang w:val="ru-RU"/>
        </w:rPr>
        <w:t>channel.name</w:t>
      </w:r>
      <w:proofErr w:type="spellEnd"/>
      <w:r w:rsidRPr="00FF55F0">
        <w:rPr>
          <w:rFonts w:eastAsia="MS Mincho"/>
          <w:lang w:val="ru-RU"/>
        </w:rPr>
        <w:t>.</w:t>
      </w:r>
    </w:p>
    <w:p w14:paraId="7CDF72E3"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 xml:space="preserve">Это реализуется в модуле </w:t>
      </w:r>
      <w:proofErr w:type="spellStart"/>
      <w:r w:rsidRPr="00FF55F0">
        <w:rPr>
          <w:rFonts w:ascii="Courier New" w:eastAsia="MS Mincho" w:hAnsi="Courier New"/>
          <w:lang w:val="ru-RU"/>
        </w:rPr>
        <w:t>core.allocentric</w:t>
      </w:r>
      <w:proofErr w:type="spellEnd"/>
      <w:r w:rsidRPr="00FF55F0">
        <w:rPr>
          <w:rFonts w:eastAsia="MS Mincho"/>
          <w:lang w:val="ru-RU"/>
        </w:rPr>
        <w:t>.</w:t>
      </w:r>
    </w:p>
    <w:p w14:paraId="23476B5F" w14:textId="77777777" w:rsidR="00D140C2" w:rsidRPr="00FF55F0" w:rsidRDefault="00D140C2" w:rsidP="00D140C2">
      <w:pPr>
        <w:pStyle w:val="Heading3"/>
        <w:rPr>
          <w:rFonts w:eastAsia="MS Mincho"/>
          <w:lang w:val="ru-RU"/>
        </w:rPr>
      </w:pPr>
      <w:bookmarkStart w:id="230" w:name="sec:cart_psp"/>
      <w:bookmarkStart w:id="231" w:name="_Toc4754282"/>
      <w:r w:rsidRPr="00FF55F0">
        <w:rPr>
          <w:rFonts w:eastAsia="MS Mincho"/>
          <w:lang w:val="ru-RU"/>
        </w:rPr>
        <w:t>7.3.10</w:t>
      </w:r>
      <w:r w:rsidRPr="00FF55F0">
        <w:rPr>
          <w:rFonts w:eastAsia="MS Mincho"/>
          <w:lang w:val="ru-RU"/>
        </w:rPr>
        <w:tab/>
      </w:r>
      <w:bookmarkEnd w:id="230"/>
      <w:bookmarkEnd w:id="231"/>
      <w:r w:rsidRPr="00FF55F0">
        <w:rPr>
          <w:rFonts w:eastAsia="MS Mincho"/>
          <w:lang w:val="ru-RU"/>
        </w:rPr>
        <w:t xml:space="preserve">Точечный </w:t>
      </w:r>
      <w:proofErr w:type="spellStart"/>
      <w:r w:rsidRPr="00FF55F0">
        <w:rPr>
          <w:rFonts w:eastAsia="MS Mincho"/>
          <w:lang w:val="ru-RU"/>
        </w:rPr>
        <w:t>панораматор</w:t>
      </w:r>
      <w:proofErr w:type="spellEnd"/>
      <w:r w:rsidRPr="00FF55F0">
        <w:rPr>
          <w:rFonts w:eastAsia="MS Mincho"/>
          <w:lang w:val="ru-RU"/>
        </w:rPr>
        <w:t xml:space="preserve"> в декартовой системе координат</w:t>
      </w:r>
    </w:p>
    <w:p w14:paraId="05EEED90"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Алгоритм декартового точечного панорамирования состоит из трехмерного расширения концепции </w:t>
      </w:r>
      <w:proofErr w:type="spellStart"/>
      <w:r w:rsidRPr="00FF55F0">
        <w:rPr>
          <w:rFonts w:eastAsia="MS Mincho"/>
          <w:lang w:val="ru-RU"/>
        </w:rPr>
        <w:t>панораматора</w:t>
      </w:r>
      <w:proofErr w:type="spellEnd"/>
      <w:r w:rsidRPr="00FF55F0">
        <w:rPr>
          <w:rFonts w:eastAsia="MS Mincho"/>
          <w:lang w:val="ru-RU"/>
        </w:rPr>
        <w:t xml:space="preserve"> "с двойным балансом", которая широко используется в производстве 5,1- и 7,1</w:t>
      </w:r>
      <w:r w:rsidRPr="00FF55F0">
        <w:rPr>
          <w:rFonts w:eastAsia="MS Mincho"/>
          <w:lang w:val="ru-RU"/>
        </w:rPr>
        <w:noBreakHyphen/>
        <w:t>канального объемного звука.</w:t>
      </w:r>
    </w:p>
    <w:p w14:paraId="3A1C5CD1"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Входные данные </w:t>
      </w:r>
      <w:proofErr w:type="spellStart"/>
      <w:r w:rsidRPr="00FF55F0">
        <w:rPr>
          <w:rFonts w:eastAsia="MS Mincho"/>
          <w:lang w:val="ru-RU"/>
        </w:rPr>
        <w:t>панораматора</w:t>
      </w:r>
      <w:proofErr w:type="spellEnd"/>
      <w:r w:rsidRPr="00FF55F0">
        <w:rPr>
          <w:rFonts w:eastAsia="MS Mincho"/>
          <w:lang w:val="ru-RU"/>
        </w:rPr>
        <w:t xml:space="preserve"> состоят из положения объекта </w:t>
      </w:r>
      <m:oMath>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p</m:t>
            </m:r>
          </m:e>
          <m:sub>
            <m:r>
              <w:rPr>
                <w:rFonts w:ascii="Cambria Math" w:eastAsia="MS Mincho" w:hAnsi="Cambria Math"/>
                <w:lang w:val="ru-RU"/>
              </w:rPr>
              <m:t>ox</m:t>
            </m:r>
          </m:sub>
        </m:sSub>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p</m:t>
            </m:r>
          </m:e>
          <m:sub>
            <m:r>
              <w:rPr>
                <w:rFonts w:ascii="Cambria Math" w:eastAsia="MS Mincho" w:hAnsi="Cambria Math"/>
                <w:lang w:val="ru-RU"/>
              </w:rPr>
              <m:t>oy</m:t>
            </m:r>
          </m:sub>
        </m:sSub>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p</m:t>
            </m:r>
          </m:e>
          <m:sub>
            <m:r>
              <w:rPr>
                <w:rFonts w:ascii="Cambria Math" w:eastAsia="MS Mincho" w:hAnsi="Cambria Math"/>
                <w:lang w:val="ru-RU"/>
              </w:rPr>
              <m:t>oz</m:t>
            </m:r>
          </m:sub>
        </m:sSub>
        <m:r>
          <w:rPr>
            <w:rFonts w:ascii="Cambria Math" w:eastAsia="MS Mincho" w:hAnsi="Cambria Math"/>
            <w:lang w:val="ru-RU"/>
          </w:rPr>
          <m:t>]</m:t>
        </m:r>
      </m:oMath>
      <w:r w:rsidRPr="00FF55F0">
        <w:rPr>
          <w:rFonts w:eastAsia="MS Mincho"/>
          <w:lang w:val="ru-RU"/>
        </w:rPr>
        <w:t xml:space="preserve"> и положений </w:t>
      </w:r>
      <m:oMath>
        <m:r>
          <w:rPr>
            <w:rFonts w:ascii="Cambria Math" w:eastAsia="MS Mincho" w:hAnsi="Cambria Math"/>
            <w:lang w:val="ru-RU"/>
          </w:rPr>
          <m:t>N</m:t>
        </m:r>
      </m:oMath>
      <w:r w:rsidRPr="00FF55F0">
        <w:rPr>
          <w:rFonts w:eastAsia="MS Mincho"/>
          <w:lang w:val="ru-RU"/>
        </w:rPr>
        <w:t xml:space="preserve"> выходных громкоговорителей, все в декартовых координатах. Обозначим положение </w:t>
      </w:r>
      <w:r w:rsidRPr="00FF55F0">
        <w:rPr>
          <w:rFonts w:eastAsia="MS Mincho"/>
          <w:i/>
          <w:lang w:val="ru-RU"/>
        </w:rPr>
        <w:t>j</w:t>
      </w:r>
      <w:r w:rsidRPr="00FF55F0">
        <w:rPr>
          <w:rFonts w:eastAsia="MS Mincho"/>
          <w:lang w:val="ru-RU"/>
        </w:rPr>
        <w:noBreakHyphen/>
        <w:t xml:space="preserve">го громкоговорителя </w:t>
      </w:r>
      <m:oMath>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p</m:t>
            </m:r>
          </m:e>
          <m:sub>
            <m:r>
              <w:rPr>
                <w:rFonts w:ascii="Cambria Math" w:eastAsia="MS Mincho" w:hAnsi="Cambria Math"/>
                <w:lang w:val="ru-RU"/>
              </w:rPr>
              <m:t>sx</m:t>
            </m:r>
          </m:sub>
        </m:sSub>
        <m:r>
          <w:rPr>
            <w:rFonts w:ascii="Cambria Math" w:eastAsia="MS Mincho" w:hAnsi="Cambria Math"/>
            <w:lang w:val="ru-RU"/>
          </w:rPr>
          <m:t>(j)</m:t>
        </m:r>
        <m:r>
          <m:rPr>
            <m:sty m:val="p"/>
          </m:rPr>
          <w:rPr>
            <w:rFonts w:ascii="Cambria Math" w:eastAsia="MS Mincho" w:hAnsi="Cambria Math"/>
            <w:lang w:val="ru-RU"/>
          </w:rPr>
          <m:t xml:space="preserve">,  </m:t>
        </m:r>
        <m:sSub>
          <m:sSubPr>
            <m:ctrlPr>
              <w:rPr>
                <w:rFonts w:ascii="Cambria Math" w:eastAsia="MS Mincho" w:hAnsi="Cambria Math"/>
                <w:lang w:val="ru-RU"/>
              </w:rPr>
            </m:ctrlPr>
          </m:sSubPr>
          <m:e>
            <m:r>
              <w:rPr>
                <w:rFonts w:ascii="Cambria Math" w:eastAsia="MS Mincho" w:hAnsi="Cambria Math"/>
                <w:lang w:val="ru-RU"/>
              </w:rPr>
              <m:t>p</m:t>
            </m:r>
          </m:e>
          <m:sub>
            <m:r>
              <w:rPr>
                <w:rFonts w:ascii="Cambria Math" w:eastAsia="MS Mincho" w:hAnsi="Cambria Math"/>
                <w:lang w:val="ru-RU"/>
              </w:rPr>
              <m:t>sy</m:t>
            </m:r>
          </m:sub>
        </m:sSub>
        <m:r>
          <w:rPr>
            <w:rFonts w:ascii="Cambria Math" w:eastAsia="MS Mincho" w:hAnsi="Cambria Math"/>
            <w:lang w:val="ru-RU"/>
          </w:rPr>
          <m:t>(j)</m:t>
        </m:r>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 xml:space="preserve"> p</m:t>
            </m:r>
          </m:e>
          <m:sub>
            <m:r>
              <w:rPr>
                <w:rFonts w:ascii="Cambria Math" w:eastAsia="MS Mincho" w:hAnsi="Cambria Math"/>
                <w:lang w:val="ru-RU"/>
              </w:rPr>
              <m:t>sz</m:t>
            </m:r>
          </m:sub>
        </m:sSub>
        <m:r>
          <w:rPr>
            <w:rFonts w:ascii="Cambria Math" w:eastAsia="MS Mincho" w:hAnsi="Cambria Math"/>
            <w:lang w:val="ru-RU"/>
          </w:rPr>
          <m:t>(j)]</m:t>
        </m:r>
      </m:oMath>
      <w:r w:rsidRPr="00FF55F0">
        <w:rPr>
          <w:rFonts w:eastAsia="MS Mincho"/>
          <w:lang w:val="ru-RU"/>
        </w:rPr>
        <w:t>.</w:t>
      </w:r>
    </w:p>
    <w:p w14:paraId="6D219DE8"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Что касается схемы расположения громкоговорителей, то для точечного </w:t>
      </w:r>
      <w:proofErr w:type="spellStart"/>
      <w:r w:rsidRPr="00FF55F0">
        <w:rPr>
          <w:rFonts w:eastAsia="MS Mincho"/>
          <w:lang w:val="ru-RU"/>
        </w:rPr>
        <w:t>панораматора</w:t>
      </w:r>
      <w:proofErr w:type="spellEnd"/>
      <w:r w:rsidRPr="00FF55F0">
        <w:rPr>
          <w:rFonts w:eastAsia="MS Mincho"/>
          <w:lang w:val="ru-RU"/>
        </w:rPr>
        <w:t xml:space="preserve"> необходимо соблюдение следующих условий, чтобы фантомное изображение объекта можно было точно разместить в любом месте помещения.</w:t>
      </w:r>
    </w:p>
    <w:p w14:paraId="3DB3C145"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Громкоговорители должны быть сгруппированы в одну или несколько дискретных плоскостей в измерении </w:t>
      </w:r>
      <w:r w:rsidRPr="00FF55F0">
        <w:rPr>
          <w:rFonts w:eastAsia="MS Mincho"/>
          <w:i/>
          <w:lang w:val="ru-RU"/>
        </w:rPr>
        <w:t>z</w:t>
      </w:r>
      <w:r w:rsidRPr="00FF55F0">
        <w:rPr>
          <w:rFonts w:eastAsia="MS Mincho"/>
          <w:lang w:val="ru-RU"/>
        </w:rPr>
        <w:t>.</w:t>
      </w:r>
    </w:p>
    <w:p w14:paraId="340A54CD"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Громкоговорители в каждой плоскости должны быть сгруппированы в один или несколько дискретных рядов в измерении </w:t>
      </w:r>
      <w:r w:rsidRPr="00FF55F0">
        <w:rPr>
          <w:rFonts w:eastAsia="MS Mincho"/>
          <w:i/>
          <w:lang w:val="ru-RU"/>
        </w:rPr>
        <w:t>y</w:t>
      </w:r>
      <w:r w:rsidRPr="00FF55F0">
        <w:rPr>
          <w:rFonts w:eastAsia="MS Mincho"/>
          <w:lang w:val="ru-RU"/>
        </w:rPr>
        <w:t>.</w:t>
      </w:r>
    </w:p>
    <w:p w14:paraId="0B64030F"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В любом ряду, где </w:t>
      </w:r>
      <m:oMath>
        <m:r>
          <w:rPr>
            <w:rFonts w:ascii="Cambria Math" w:eastAsia="MS Mincho" w:hAnsi="Cambria Math"/>
            <w:lang w:val="ru-RU"/>
          </w:rPr>
          <m:t>-1&lt;y&lt;1</m:t>
        </m:r>
      </m:oMath>
      <w:r w:rsidRPr="00FF55F0">
        <w:rPr>
          <w:rFonts w:eastAsia="MS Mincho"/>
          <w:lang w:val="ru-RU"/>
        </w:rPr>
        <w:t xml:space="preserve"> (то есть в любом ряду, не пересекающем переднюю или заднюю стену помещения), громкоговорители должны находиться в положениях </w:t>
      </w:r>
      <m:oMath>
        <m:r>
          <w:rPr>
            <w:rFonts w:ascii="Cambria Math" w:eastAsia="MS Mincho" w:hAnsi="Cambria Math"/>
            <w:lang w:val="ru-RU"/>
          </w:rPr>
          <m:t>x=1</m:t>
        </m:r>
      </m:oMath>
      <w:r w:rsidRPr="00FF55F0">
        <w:rPr>
          <w:rFonts w:eastAsia="MS Mincho"/>
          <w:lang w:val="ru-RU"/>
        </w:rPr>
        <w:t xml:space="preserve"> и </w:t>
      </w:r>
      <m:oMath>
        <m:r>
          <w:rPr>
            <w:rFonts w:ascii="Cambria Math" w:eastAsia="MS Mincho" w:hAnsi="Cambria Math"/>
            <w:lang w:val="ru-RU"/>
          </w:rPr>
          <m:t>x=-1</m:t>
        </m:r>
      </m:oMath>
      <w:r w:rsidRPr="00FF55F0">
        <w:rPr>
          <w:rFonts w:eastAsia="MS Mincho"/>
          <w:lang w:val="ru-RU"/>
        </w:rPr>
        <w:t>.</w:t>
      </w:r>
    </w:p>
    <w:p w14:paraId="16D60DF9"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Каждая позиция громкоговорителя должна находиться на поверхности куба помещения, то есть на полу, на потолке или на стенах.</w:t>
      </w:r>
    </w:p>
    <w:p w14:paraId="2CE2D3CA"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Позиции, соответствующие этим условиям, определяются с помощью процедуры, приведенной в пункте 7.3.9.</w:t>
      </w:r>
    </w:p>
    <w:p w14:paraId="14E3A70E"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Приблизительные коэффициенты усиления громкоговорителей для данной позиции источника определяются следующим образом.</w:t>
      </w:r>
    </w:p>
    <w:p w14:paraId="7C8C802D"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Находят уровни громкоговорителей выше и ниже источника и вычисляют коэффициент усиления </w:t>
      </w:r>
      <m:oMath>
        <m:r>
          <w:rPr>
            <w:rFonts w:ascii="Cambria Math" w:eastAsia="MS Mincho" w:hAnsi="Cambria Math"/>
            <w:lang w:val="ru-RU"/>
          </w:rPr>
          <m:t>z</m:t>
        </m:r>
      </m:oMath>
      <w:r w:rsidRPr="00FF55F0">
        <w:rPr>
          <w:rFonts w:eastAsia="MS Mincho"/>
          <w:lang w:val="ru-RU"/>
        </w:rPr>
        <w:t xml:space="preserve"> для обоих этих уровней на основе положений уровней </w:t>
      </w:r>
      <m:oMath>
        <m:r>
          <w:rPr>
            <w:rFonts w:ascii="Cambria Math" w:eastAsia="MS Mincho" w:hAnsi="Cambria Math"/>
            <w:lang w:val="ru-RU"/>
          </w:rPr>
          <m:t>z</m:t>
        </m:r>
      </m:oMath>
      <w:r w:rsidRPr="00FF55F0">
        <w:rPr>
          <w:rFonts w:eastAsia="MS Mincho"/>
          <w:lang w:val="ru-RU"/>
        </w:rPr>
        <w:t xml:space="preserve"> и источника.</w:t>
      </w:r>
    </w:p>
    <w:p w14:paraId="351E321D"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В каждом из найденных уровней находят ряд громкоговорителей перед источником и за ним и рассчитывают коэффициент усиления </w:t>
      </w:r>
      <m:oMath>
        <m:r>
          <w:rPr>
            <w:rFonts w:ascii="Cambria Math" w:eastAsia="MS Mincho" w:hAnsi="Cambria Math"/>
            <w:lang w:val="ru-RU"/>
          </w:rPr>
          <m:t>y</m:t>
        </m:r>
      </m:oMath>
      <w:r w:rsidRPr="00FF55F0">
        <w:rPr>
          <w:rFonts w:eastAsia="MS Mincho"/>
          <w:lang w:val="ru-RU"/>
        </w:rPr>
        <w:t xml:space="preserve"> для каждого из этих рядов в зависимости от положения </w:t>
      </w:r>
      <m:oMath>
        <m:r>
          <w:rPr>
            <w:rFonts w:ascii="Cambria Math" w:eastAsia="MS Mincho" w:hAnsi="Cambria Math"/>
            <w:lang w:val="ru-RU"/>
          </w:rPr>
          <m:t>y</m:t>
        </m:r>
      </m:oMath>
      <w:r w:rsidRPr="00FF55F0">
        <w:rPr>
          <w:rFonts w:eastAsia="MS Mincho"/>
          <w:lang w:val="ru-RU"/>
        </w:rPr>
        <w:t xml:space="preserve"> рядов и источника.</w:t>
      </w:r>
    </w:p>
    <w:p w14:paraId="62754E70"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В каждом из найденных рядов находят пару громкоговорителей слева и справа от источника и вычисляют усиление по оси </w:t>
      </w:r>
      <m:oMath>
        <m:r>
          <w:rPr>
            <w:rFonts w:ascii="Cambria Math" w:eastAsia="MS Mincho" w:hAnsi="Cambria Math"/>
            <w:lang w:val="ru-RU"/>
          </w:rPr>
          <m:t>x</m:t>
        </m:r>
      </m:oMath>
      <w:r w:rsidRPr="00FF55F0">
        <w:rPr>
          <w:rFonts w:eastAsia="MS Mincho"/>
          <w:lang w:val="ru-RU"/>
        </w:rPr>
        <w:t xml:space="preserve"> для каждого из этих громкоговорителей в зависимости от положения </w:t>
      </w:r>
      <m:oMath>
        <m:r>
          <w:rPr>
            <w:rFonts w:ascii="Cambria Math" w:eastAsia="MS Mincho" w:hAnsi="Cambria Math"/>
            <w:lang w:val="ru-RU"/>
          </w:rPr>
          <m:t>x</m:t>
        </m:r>
      </m:oMath>
      <w:r w:rsidRPr="00FF55F0">
        <w:rPr>
          <w:rFonts w:eastAsia="MS Mincho"/>
          <w:lang w:val="ru-RU"/>
        </w:rPr>
        <w:t xml:space="preserve"> громкоговорителей и источника.</w:t>
      </w:r>
    </w:p>
    <w:p w14:paraId="494EF89A"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Будет выбрано до восьми громкоговорителей; для каждого из них коэффициент усиления равен </w:t>
      </w:r>
      <m:oMath>
        <m:r>
          <w:rPr>
            <w:rFonts w:ascii="Cambria Math" w:eastAsia="MS Mincho" w:hAnsi="Cambria Math"/>
            <w:lang w:val="ru-RU"/>
          </w:rPr>
          <m:t>x×y×z</m:t>
        </m:r>
      </m:oMath>
      <w:r w:rsidRPr="00FF55F0">
        <w:rPr>
          <w:rFonts w:eastAsia="MS Mincho"/>
          <w:lang w:val="ru-RU"/>
        </w:rPr>
        <w:t>; другие громкоговорители имеют нулевое усиление.</w:t>
      </w:r>
    </w:p>
    <w:p w14:paraId="75A40495"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Точная спецификация алгоритма приведена ниже; для каждого громкоговорителя </w:t>
      </w:r>
      <m:oMath>
        <m:r>
          <w:rPr>
            <w:rFonts w:ascii="Cambria Math" w:eastAsia="MS Mincho" w:hAnsi="Cambria Math"/>
            <w:lang w:val="ru-RU"/>
          </w:rPr>
          <m:t>j</m:t>
        </m:r>
      </m:oMath>
      <w:r w:rsidRPr="00FF55F0">
        <w:rPr>
          <w:rFonts w:eastAsia="MS Mincho"/>
          <w:lang w:val="ru-RU"/>
        </w:rPr>
        <w:t xml:space="preserve"> вычисляется коэффициент усиления </w:t>
      </w:r>
      <m:oMath>
        <m:sSup>
          <m:sSupPr>
            <m:ctrlPr>
              <w:rPr>
                <w:rFonts w:ascii="Cambria Math" w:eastAsia="MS Mincho" w:hAnsi="Cambria Math"/>
                <w:lang w:val="ru-RU"/>
              </w:rPr>
            </m:ctrlPr>
          </m:sSupPr>
          <m:e>
            <m:r>
              <w:rPr>
                <w:rFonts w:ascii="Cambria Math" w:eastAsia="MS Mincho" w:hAnsi="Cambria Math"/>
                <w:lang w:val="ru-RU"/>
              </w:rPr>
              <m:t>g</m:t>
            </m:r>
          </m:e>
          <m:sup>
            <m:r>
              <w:rPr>
                <w:rFonts w:ascii="Cambria Math" w:eastAsia="MS Mincho" w:hAnsi="Cambria Math"/>
                <w:lang w:val="ru-RU"/>
              </w:rPr>
              <m:t>point</m:t>
            </m:r>
          </m:sup>
        </m:sSup>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j</m:t>
            </m:r>
          </m:e>
          <m:sub>
            <m:r>
              <w:rPr>
                <w:rFonts w:ascii="Cambria Math" w:eastAsia="MS Mincho" w:hAnsi="Cambria Math"/>
                <w:lang w:val="ru-RU"/>
              </w:rPr>
              <m:t>x</m:t>
            </m:r>
          </m:sub>
        </m:sSub>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j</m:t>
            </m:r>
          </m:e>
          <m:sub>
            <m:r>
              <w:rPr>
                <w:rFonts w:ascii="Cambria Math" w:eastAsia="MS Mincho" w:hAnsi="Cambria Math"/>
                <w:lang w:val="ru-RU"/>
              </w:rPr>
              <m:t>y</m:t>
            </m:r>
          </m:sub>
        </m:sSub>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j</m:t>
            </m:r>
          </m:e>
          <m:sub>
            <m:r>
              <w:rPr>
                <w:rFonts w:ascii="Cambria Math" w:eastAsia="MS Mincho" w:hAnsi="Cambria Math"/>
                <w:lang w:val="ru-RU"/>
              </w:rPr>
              <m:t>z</m:t>
            </m:r>
          </m:sub>
        </m:sSub>
        <m:r>
          <w:rPr>
            <w:rFonts w:ascii="Cambria Math" w:eastAsia="MS Mincho" w:hAnsi="Cambria Math"/>
            <w:lang w:val="ru-RU"/>
          </w:rPr>
          <m:t>)</m:t>
        </m:r>
      </m:oMath>
      <w:r w:rsidRPr="00FF55F0">
        <w:rPr>
          <w:rFonts w:eastAsia="MS Mincho"/>
          <w:lang w:val="ru-RU"/>
        </w:rPr>
        <w:t xml:space="preserve">. Следует отметить, что каждую ось можно отделить; также полезно заметить, что </w:t>
      </w:r>
      <m:oMath>
        <m:sSup>
          <m:sSupPr>
            <m:ctrlPr>
              <w:rPr>
                <w:rFonts w:ascii="Cambria Math" w:eastAsia="MS Mincho" w:hAnsi="Cambria Math"/>
                <w:lang w:val="ru-RU"/>
              </w:rPr>
            </m:ctrlPr>
          </m:sSupPr>
          <m:e>
            <m:r>
              <w:rPr>
                <w:rFonts w:ascii="Cambria Math" w:eastAsia="MS Mincho" w:hAnsi="Cambria Math"/>
                <w:lang w:val="ru-RU"/>
              </w:rPr>
              <m:t>g</m:t>
            </m:r>
          </m:e>
          <m:sup>
            <m:r>
              <w:rPr>
                <w:rFonts w:ascii="Cambria Math" w:eastAsia="MS Mincho" w:hAnsi="Cambria Math"/>
                <w:lang w:val="ru-RU"/>
              </w:rPr>
              <m:t>point</m:t>
            </m:r>
          </m:sup>
        </m:sSup>
        <m:r>
          <w:rPr>
            <w:rFonts w:ascii="Cambria Math" w:eastAsia="MS Mincho" w:hAnsi="Cambria Math"/>
            <w:lang w:val="ru-RU"/>
          </w:rPr>
          <m:t>(x,y,z)=</m:t>
        </m:r>
        <m:sSup>
          <m:sSupPr>
            <m:ctrlPr>
              <w:rPr>
                <w:rFonts w:ascii="Cambria Math" w:eastAsia="MS Mincho" w:hAnsi="Cambria Math"/>
                <w:lang w:val="ru-RU"/>
              </w:rPr>
            </m:ctrlPr>
          </m:sSupPr>
          <m:e>
            <m:r>
              <w:rPr>
                <w:rFonts w:ascii="Cambria Math" w:eastAsia="MS Mincho" w:hAnsi="Cambria Math"/>
                <w:lang w:val="ru-RU"/>
              </w:rPr>
              <m:t>g</m:t>
            </m:r>
          </m:e>
          <m:sup>
            <m:r>
              <w:rPr>
                <w:rFonts w:ascii="Cambria Math" w:eastAsia="MS Mincho" w:hAnsi="Cambria Math"/>
                <w:lang w:val="ru-RU"/>
              </w:rPr>
              <m:t>poin</m:t>
            </m:r>
            <m:sSub>
              <m:sSubPr>
                <m:ctrlPr>
                  <w:rPr>
                    <w:rFonts w:ascii="Cambria Math" w:eastAsia="MS Mincho" w:hAnsi="Cambria Math"/>
                    <w:lang w:val="ru-RU"/>
                  </w:rPr>
                </m:ctrlPr>
              </m:sSubPr>
              <m:e>
                <m:r>
                  <w:rPr>
                    <w:rFonts w:ascii="Cambria Math" w:eastAsia="MS Mincho" w:hAnsi="Cambria Math"/>
                    <w:lang w:val="ru-RU"/>
                  </w:rPr>
                  <m:t>t</m:t>
                </m:r>
              </m:e>
              <m:sub>
                <m:r>
                  <w:rPr>
                    <w:rFonts w:ascii="Cambria Math" w:eastAsia="MS Mincho" w:hAnsi="Cambria Math"/>
                    <w:lang w:val="ru-RU"/>
                  </w:rPr>
                  <m:t>x</m:t>
                </m:r>
              </m:sub>
            </m:sSub>
          </m:sup>
        </m:sSup>
        <m:r>
          <w:rPr>
            <w:rFonts w:ascii="Cambria Math" w:eastAsia="MS Mincho" w:hAnsi="Cambria Math"/>
            <w:lang w:val="ru-RU"/>
          </w:rPr>
          <m:t>(x)×</m:t>
        </m:r>
        <m:sSup>
          <m:sSupPr>
            <m:ctrlPr>
              <w:rPr>
                <w:rFonts w:ascii="Cambria Math" w:eastAsia="MS Mincho" w:hAnsi="Cambria Math"/>
                <w:lang w:val="ru-RU"/>
              </w:rPr>
            </m:ctrlPr>
          </m:sSupPr>
          <m:e>
            <m:r>
              <w:rPr>
                <w:rFonts w:ascii="Cambria Math" w:eastAsia="MS Mincho" w:hAnsi="Cambria Math"/>
                <w:lang w:val="ru-RU"/>
              </w:rPr>
              <m:t>g</m:t>
            </m:r>
          </m:e>
          <m:sup>
            <m:r>
              <w:rPr>
                <w:rFonts w:ascii="Cambria Math" w:eastAsia="MS Mincho" w:hAnsi="Cambria Math"/>
                <w:lang w:val="ru-RU"/>
              </w:rPr>
              <m:t>poin</m:t>
            </m:r>
            <m:sSub>
              <m:sSubPr>
                <m:ctrlPr>
                  <w:rPr>
                    <w:rFonts w:ascii="Cambria Math" w:eastAsia="MS Mincho" w:hAnsi="Cambria Math"/>
                    <w:lang w:val="ru-RU"/>
                  </w:rPr>
                </m:ctrlPr>
              </m:sSubPr>
              <m:e>
                <m:r>
                  <w:rPr>
                    <w:rFonts w:ascii="Cambria Math" w:eastAsia="MS Mincho" w:hAnsi="Cambria Math"/>
                    <w:lang w:val="ru-RU"/>
                  </w:rPr>
                  <m:t>t</m:t>
                </m:r>
              </m:e>
              <m:sub>
                <m:r>
                  <w:rPr>
                    <w:rFonts w:ascii="Cambria Math" w:eastAsia="MS Mincho" w:hAnsi="Cambria Math"/>
                    <w:lang w:val="ru-RU"/>
                  </w:rPr>
                  <m:t>y</m:t>
                </m:r>
              </m:sub>
            </m:sSub>
          </m:sup>
        </m:sSup>
        <m:r>
          <w:rPr>
            <w:rFonts w:ascii="Cambria Math" w:eastAsia="MS Mincho" w:hAnsi="Cambria Math"/>
            <w:lang w:val="ru-RU"/>
          </w:rPr>
          <m:t>(y)×</m:t>
        </m:r>
        <m:sSup>
          <m:sSupPr>
            <m:ctrlPr>
              <w:rPr>
                <w:rFonts w:ascii="Cambria Math" w:eastAsia="MS Mincho" w:hAnsi="Cambria Math"/>
                <w:lang w:val="ru-RU"/>
              </w:rPr>
            </m:ctrlPr>
          </m:sSupPr>
          <m:e>
            <m:r>
              <w:rPr>
                <w:rFonts w:ascii="Cambria Math" w:eastAsia="MS Mincho" w:hAnsi="Cambria Math"/>
                <w:lang w:val="ru-RU"/>
              </w:rPr>
              <m:t>g</m:t>
            </m:r>
          </m:e>
          <m:sup>
            <m:r>
              <w:rPr>
                <w:rFonts w:ascii="Cambria Math" w:eastAsia="MS Mincho" w:hAnsi="Cambria Math"/>
                <w:lang w:val="ru-RU"/>
              </w:rPr>
              <m:t>poin</m:t>
            </m:r>
            <m:sSub>
              <m:sSubPr>
                <m:ctrlPr>
                  <w:rPr>
                    <w:rFonts w:ascii="Cambria Math" w:eastAsia="MS Mincho" w:hAnsi="Cambria Math"/>
                    <w:lang w:val="ru-RU"/>
                  </w:rPr>
                </m:ctrlPr>
              </m:sSubPr>
              <m:e>
                <m:r>
                  <w:rPr>
                    <w:rFonts w:ascii="Cambria Math" w:eastAsia="MS Mincho" w:hAnsi="Cambria Math"/>
                    <w:lang w:val="ru-RU"/>
                  </w:rPr>
                  <m:t>t</m:t>
                </m:r>
              </m:e>
              <m:sub>
                <m:r>
                  <w:rPr>
                    <w:rFonts w:ascii="Cambria Math" w:eastAsia="MS Mincho" w:hAnsi="Cambria Math"/>
                    <w:lang w:val="ru-RU"/>
                  </w:rPr>
                  <m:t>z</m:t>
                </m:r>
              </m:sub>
            </m:sSub>
          </m:sup>
        </m:sSup>
        <m:r>
          <w:rPr>
            <w:rFonts w:ascii="Cambria Math" w:eastAsia="MS Mincho" w:hAnsi="Cambria Math"/>
            <w:lang w:val="ru-RU"/>
          </w:rPr>
          <m:t>(z)</m:t>
        </m:r>
      </m:oMath>
      <w:r w:rsidRPr="00FF55F0">
        <w:rPr>
          <w:rFonts w:eastAsia="MS Mincho"/>
          <w:lang w:val="ru-RU"/>
        </w:rPr>
        <w:t xml:space="preserve"> и что в качестве промежуточных значений в алгоритме фигурируют три независимых коэффициента усиления.</w:t>
      </w:r>
    </w:p>
    <w:p w14:paraId="3050C3C3" w14:textId="77777777" w:rsidR="00D140C2" w:rsidRPr="00FF55F0" w:rsidRDefault="00D140C2" w:rsidP="00D140C2">
      <w:pPr>
        <w:keepNext/>
        <w:keepLines/>
        <w:tabs>
          <w:tab w:val="clear" w:pos="794"/>
          <w:tab w:val="clear" w:pos="1191"/>
          <w:tab w:val="clear" w:pos="1588"/>
          <w:tab w:val="clear" w:pos="1985"/>
        </w:tabs>
        <w:overflowPunct/>
        <w:autoSpaceDE/>
        <w:autoSpaceDN/>
        <w:adjustRightInd/>
        <w:spacing w:before="283" w:after="454"/>
        <w:ind w:left="851"/>
        <w:jc w:val="left"/>
        <w:textAlignment w:val="auto"/>
        <w:rPr>
          <w:rFonts w:ascii="Consolas" w:eastAsia="Yu Mincho" w:hAnsi="Consolas"/>
          <w:sz w:val="18"/>
          <w:szCs w:val="18"/>
          <w:lang w:val="ru-RU" w:eastAsia="zh-CN"/>
        </w:rPr>
      </w:pPr>
      <w:proofErr w:type="spellStart"/>
      <w:r w:rsidRPr="00FF55F0">
        <w:rPr>
          <w:rFonts w:ascii="Consolas" w:eastAsia="Yu Mincho" w:hAnsi="Consolas"/>
          <w:sz w:val="18"/>
          <w:szCs w:val="18"/>
          <w:lang w:val="ru-RU" w:eastAsia="zh-CN"/>
        </w:rPr>
        <w:lastRenderedPageBreak/>
        <w:t>epsilon</w:t>
      </w:r>
      <w:proofErr w:type="spellEnd"/>
      <w:r w:rsidRPr="00FF55F0">
        <w:rPr>
          <w:rFonts w:ascii="Consolas" w:eastAsia="Yu Mincho" w:hAnsi="Consolas"/>
          <w:sz w:val="18"/>
          <w:szCs w:val="18"/>
          <w:lang w:val="ru-RU" w:eastAsia="zh-CN"/>
        </w:rPr>
        <w:t xml:space="preserve"> = 0.001 </w:t>
      </w:r>
      <w:r w:rsidRPr="00FF55F0">
        <w:rPr>
          <w:rFonts w:ascii="Consolas" w:eastAsia="Yu Mincho" w:hAnsi="Consolas"/>
          <w:i/>
          <w:sz w:val="18"/>
          <w:szCs w:val="18"/>
          <w:lang w:val="ru-RU" w:eastAsia="zh-CN"/>
        </w:rPr>
        <w:t>//малая положительная константа</w:t>
      </w:r>
      <w:r w:rsidRPr="00FF55F0">
        <w:rPr>
          <w:rFonts w:ascii="Courier New" w:eastAsia="MS Mincho" w:hAnsi="Courier New"/>
          <w:sz w:val="18"/>
          <w:szCs w:val="18"/>
          <w:lang w:val="ru-RU" w:eastAsia="zh-CN"/>
        </w:rPr>
        <w:br/>
      </w:r>
      <w:r w:rsidRPr="00FF55F0">
        <w:rPr>
          <w:rFonts w:ascii="Courier New" w:eastAsia="MS Mincho" w:hAnsi="Courier New"/>
          <w:sz w:val="18"/>
          <w:szCs w:val="18"/>
          <w:lang w:val="ru-RU" w:eastAsia="zh-CN"/>
        </w:rPr>
        <w:br/>
      </w:r>
      <w:r w:rsidRPr="00FF55F0">
        <w:rPr>
          <w:rFonts w:ascii="Consolas" w:eastAsia="Yu Mincho" w:hAnsi="Consolas"/>
          <w:i/>
          <w:sz w:val="18"/>
          <w:szCs w:val="18"/>
          <w:lang w:val="ru-RU" w:eastAsia="zh-CN"/>
        </w:rPr>
        <w:t>//</w:t>
      </w:r>
      <w:proofErr w:type="spellStart"/>
      <w:r w:rsidRPr="00FF55F0">
        <w:rPr>
          <w:rFonts w:ascii="Consolas" w:eastAsia="Yu Mincho" w:hAnsi="Consolas"/>
          <w:i/>
          <w:sz w:val="18"/>
          <w:szCs w:val="18"/>
          <w:lang w:val="ru-RU" w:eastAsia="zh-CN"/>
        </w:rPr>
        <w:t>simplification</w:t>
      </w:r>
      <w:proofErr w:type="spellEnd"/>
      <w:r w:rsidRPr="00FF55F0">
        <w:rPr>
          <w:rFonts w:ascii="Consolas" w:eastAsia="Yu Mincho" w:hAnsi="Consolas"/>
          <w:i/>
          <w:sz w:val="18"/>
          <w:szCs w:val="18"/>
          <w:lang w:val="ru-RU" w:eastAsia="zh-CN"/>
        </w:rPr>
        <w:t xml:space="preserve">: используйте </w:t>
      </w:r>
      <w:proofErr w:type="spellStart"/>
      <w:r w:rsidRPr="00FF55F0">
        <w:rPr>
          <w:rFonts w:ascii="Consolas" w:eastAsia="Yu Mincho" w:hAnsi="Consolas"/>
          <w:i/>
          <w:sz w:val="18"/>
          <w:szCs w:val="18"/>
          <w:lang w:val="ru-RU" w:eastAsia="zh-CN"/>
        </w:rPr>
        <w:t>объектно</w:t>
      </w:r>
      <w:proofErr w:type="spellEnd"/>
      <w:r w:rsidRPr="00FF55F0">
        <w:rPr>
          <w:rFonts w:ascii="Consolas" w:eastAsia="Yu Mincho" w:hAnsi="Consolas"/>
          <w:i/>
          <w:sz w:val="18"/>
          <w:szCs w:val="18"/>
          <w:lang w:val="ru-RU" w:eastAsia="zh-CN"/>
        </w:rPr>
        <w:t xml:space="preserve"> ориентированную систему координат, так чтобы объект</w:t>
      </w:r>
      <w:r w:rsidRPr="00FF55F0">
        <w:rPr>
          <w:rFonts w:ascii="Courier New" w:eastAsia="MS Mincho" w:hAnsi="Courier New"/>
          <w:sz w:val="18"/>
          <w:szCs w:val="18"/>
          <w:lang w:val="ru-RU" w:eastAsia="zh-CN"/>
        </w:rPr>
        <w:br/>
      </w:r>
      <w:r w:rsidRPr="00FF55F0">
        <w:rPr>
          <w:rFonts w:ascii="Consolas" w:eastAsia="Yu Mincho" w:hAnsi="Consolas"/>
          <w:i/>
          <w:sz w:val="18"/>
          <w:szCs w:val="18"/>
          <w:lang w:val="ru-RU" w:eastAsia="zh-CN"/>
        </w:rPr>
        <w:t>//всегда находился в системе координат</w:t>
      </w:r>
      <w:r w:rsidRPr="00FF55F0">
        <w:rPr>
          <w:rFonts w:ascii="Courier New" w:eastAsia="MS Mincho" w:hAnsi="Courier New"/>
          <w:sz w:val="18"/>
          <w:szCs w:val="18"/>
          <w:lang w:val="ru-RU" w:eastAsia="zh-CN"/>
        </w:rPr>
        <w:br/>
      </w:r>
      <w:proofErr w:type="spellStart"/>
      <w:r w:rsidRPr="00FF55F0">
        <w:rPr>
          <w:rFonts w:ascii="Consolas" w:eastAsia="Yu Mincho" w:hAnsi="Consolas"/>
          <w:b/>
          <w:color w:val="007020"/>
          <w:sz w:val="18"/>
          <w:szCs w:val="18"/>
          <w:lang w:val="ru-RU" w:eastAsia="zh-CN"/>
        </w:rPr>
        <w:t>for</w:t>
      </w:r>
      <w:proofErr w:type="spellEnd"/>
      <w:r w:rsidRPr="00FF55F0">
        <w:rPr>
          <w:rFonts w:ascii="Consolas" w:eastAsia="Yu Mincho" w:hAnsi="Consolas"/>
          <w:sz w:val="18"/>
          <w:szCs w:val="18"/>
          <w:lang w:val="ru-RU" w:eastAsia="zh-CN"/>
        </w:rPr>
        <w:t xml:space="preserve"> (j = </w:t>
      </w:r>
      <w:r w:rsidRPr="00FF55F0">
        <w:rPr>
          <w:rFonts w:ascii="Consolas" w:eastAsia="Yu Mincho" w:hAnsi="Consolas"/>
          <w:b/>
          <w:color w:val="40A070"/>
          <w:sz w:val="18"/>
          <w:szCs w:val="18"/>
          <w:lang w:val="ru-RU" w:eastAsia="zh-CN"/>
        </w:rPr>
        <w:t>1</w:t>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to</w:t>
      </w:r>
      <w:proofErr w:type="spellEnd"/>
      <w:r w:rsidRPr="00FF55F0">
        <w:rPr>
          <w:rFonts w:ascii="Consolas" w:eastAsia="Yu Mincho" w:hAnsi="Consolas"/>
          <w:sz w:val="18"/>
          <w:szCs w:val="18"/>
          <w:lang w:val="ru-RU" w:eastAsia="zh-CN"/>
        </w:rPr>
        <w:t xml:space="preserve"> N)</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p_sx</w:t>
      </w:r>
      <w:proofErr w:type="spellEnd"/>
      <w:r w:rsidRPr="00FF55F0">
        <w:rPr>
          <w:rFonts w:ascii="Consolas" w:eastAsia="Yu Mincho" w:hAnsi="Consolas"/>
          <w:sz w:val="18"/>
          <w:szCs w:val="18"/>
          <w:lang w:val="ru-RU" w:eastAsia="zh-CN"/>
        </w:rPr>
        <w:t xml:space="preserve">(j) -= </w:t>
      </w:r>
      <w:proofErr w:type="spellStart"/>
      <w:r w:rsidRPr="00FF55F0">
        <w:rPr>
          <w:rFonts w:ascii="Consolas" w:eastAsia="Yu Mincho" w:hAnsi="Consolas"/>
          <w:sz w:val="18"/>
          <w:szCs w:val="18"/>
          <w:lang w:val="ru-RU" w:eastAsia="zh-CN"/>
        </w:rPr>
        <w:t>p_ox</w:t>
      </w:r>
      <w:proofErr w:type="spellEnd"/>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p_sy</w:t>
      </w:r>
      <w:proofErr w:type="spellEnd"/>
      <w:r w:rsidRPr="00FF55F0">
        <w:rPr>
          <w:rFonts w:ascii="Consolas" w:eastAsia="Yu Mincho" w:hAnsi="Consolas"/>
          <w:sz w:val="18"/>
          <w:szCs w:val="18"/>
          <w:lang w:val="ru-RU" w:eastAsia="zh-CN"/>
        </w:rPr>
        <w:t xml:space="preserve">(j) -= </w:t>
      </w:r>
      <w:proofErr w:type="spellStart"/>
      <w:r w:rsidRPr="00FF55F0">
        <w:rPr>
          <w:rFonts w:ascii="Consolas" w:eastAsia="Yu Mincho" w:hAnsi="Consolas"/>
          <w:sz w:val="18"/>
          <w:szCs w:val="18"/>
          <w:lang w:val="ru-RU" w:eastAsia="zh-CN"/>
        </w:rPr>
        <w:t>p_oy</w:t>
      </w:r>
      <w:proofErr w:type="spellEnd"/>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p_sz</w:t>
      </w:r>
      <w:proofErr w:type="spellEnd"/>
      <w:r w:rsidRPr="00FF55F0">
        <w:rPr>
          <w:rFonts w:ascii="Consolas" w:eastAsia="Yu Mincho" w:hAnsi="Consolas"/>
          <w:sz w:val="18"/>
          <w:szCs w:val="18"/>
          <w:lang w:val="ru-RU" w:eastAsia="zh-CN"/>
        </w:rPr>
        <w:t xml:space="preserve">(j) -= </w:t>
      </w:r>
      <w:proofErr w:type="spellStart"/>
      <w:r w:rsidRPr="00FF55F0">
        <w:rPr>
          <w:rFonts w:ascii="Consolas" w:eastAsia="Yu Mincho" w:hAnsi="Consolas"/>
          <w:sz w:val="18"/>
          <w:szCs w:val="18"/>
          <w:lang w:val="ru-RU" w:eastAsia="zh-CN"/>
        </w:rPr>
        <w:t>p_oz</w:t>
      </w:r>
      <w:proofErr w:type="spellEnd"/>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w:t>
      </w:r>
      <w:r w:rsidRPr="00FF55F0">
        <w:rPr>
          <w:rFonts w:ascii="Courier New" w:eastAsia="MS Mincho" w:hAnsi="Courier New"/>
          <w:sz w:val="18"/>
          <w:szCs w:val="18"/>
          <w:lang w:val="ru-RU" w:eastAsia="zh-CN"/>
        </w:rPr>
        <w:br/>
      </w:r>
      <w:r w:rsidRPr="00FF55F0">
        <w:rPr>
          <w:rFonts w:ascii="Courier New" w:eastAsia="MS Mincho" w:hAnsi="Courier New"/>
          <w:sz w:val="18"/>
          <w:szCs w:val="18"/>
          <w:lang w:val="ru-RU" w:eastAsia="zh-CN"/>
        </w:rPr>
        <w:br/>
      </w:r>
      <w:proofErr w:type="spellStart"/>
      <w:r w:rsidRPr="00FF55F0">
        <w:rPr>
          <w:rFonts w:ascii="Consolas" w:eastAsia="Yu Mincho" w:hAnsi="Consolas"/>
          <w:b/>
          <w:color w:val="007020"/>
          <w:sz w:val="18"/>
          <w:szCs w:val="18"/>
          <w:lang w:val="ru-RU" w:eastAsia="zh-CN"/>
        </w:rPr>
        <w:t>for</w:t>
      </w:r>
      <w:proofErr w:type="spellEnd"/>
      <w:r w:rsidRPr="00FF55F0">
        <w:rPr>
          <w:rFonts w:ascii="Consolas" w:eastAsia="Yu Mincho" w:hAnsi="Consolas"/>
          <w:sz w:val="18"/>
          <w:szCs w:val="18"/>
          <w:lang w:val="ru-RU" w:eastAsia="zh-CN"/>
        </w:rPr>
        <w:t xml:space="preserve"> (j = </w:t>
      </w:r>
      <w:r w:rsidRPr="00FF55F0">
        <w:rPr>
          <w:rFonts w:ascii="Consolas" w:eastAsia="Yu Mincho" w:hAnsi="Consolas"/>
          <w:b/>
          <w:color w:val="40A070"/>
          <w:sz w:val="18"/>
          <w:szCs w:val="18"/>
          <w:lang w:val="ru-RU" w:eastAsia="zh-CN"/>
        </w:rPr>
        <w:t>1</w:t>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to</w:t>
      </w:r>
      <w:proofErr w:type="spellEnd"/>
      <w:r w:rsidRPr="00FF55F0">
        <w:rPr>
          <w:rFonts w:ascii="Consolas" w:eastAsia="Yu Mincho" w:hAnsi="Consolas"/>
          <w:sz w:val="18"/>
          <w:szCs w:val="18"/>
          <w:lang w:val="ru-RU" w:eastAsia="zh-CN"/>
        </w:rPr>
        <w:t xml:space="preserve"> N)</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r w:rsidRPr="00FF55F0">
        <w:rPr>
          <w:rFonts w:ascii="Consolas" w:eastAsia="Yu Mincho" w:hAnsi="Consolas"/>
          <w:i/>
          <w:sz w:val="18"/>
          <w:szCs w:val="18"/>
          <w:lang w:val="ru-RU" w:eastAsia="zh-CN"/>
        </w:rPr>
        <w:t>//коэффициент усиления по оси Z</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z_this</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p_sz</w:t>
      </w:r>
      <w:proofErr w:type="spellEnd"/>
      <w:r w:rsidRPr="00FF55F0">
        <w:rPr>
          <w:rFonts w:ascii="Consolas" w:eastAsia="Yu Mincho" w:hAnsi="Consolas"/>
          <w:sz w:val="18"/>
          <w:szCs w:val="18"/>
          <w:lang w:val="ru-RU" w:eastAsia="zh-CN"/>
        </w:rPr>
        <w:t>(j)</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r w:rsidRPr="00FF55F0">
        <w:rPr>
          <w:rFonts w:ascii="Consolas" w:eastAsia="Yu Mincho" w:hAnsi="Consolas"/>
          <w:i/>
          <w:sz w:val="18"/>
          <w:szCs w:val="18"/>
          <w:lang w:val="ru-RU" w:eastAsia="zh-CN"/>
        </w:rPr>
        <w:t>//найти громкоговорители в другой плоскости по другую сторону от объекта</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b/>
          <w:color w:val="007020"/>
          <w:sz w:val="18"/>
          <w:szCs w:val="18"/>
          <w:lang w:val="ru-RU" w:eastAsia="zh-CN"/>
        </w:rPr>
        <w:t>if</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z_this</w:t>
      </w:r>
      <w:proofErr w:type="spellEnd"/>
      <w:r w:rsidRPr="00FF55F0">
        <w:rPr>
          <w:rFonts w:ascii="Consolas" w:eastAsia="Yu Mincho" w:hAnsi="Consolas"/>
          <w:sz w:val="18"/>
          <w:szCs w:val="18"/>
          <w:lang w:val="ru-RU" w:eastAsia="zh-CN"/>
        </w:rPr>
        <w:t xml:space="preserve"> &gt;= </w:t>
      </w:r>
      <w:r w:rsidRPr="00FF55F0">
        <w:rPr>
          <w:rFonts w:ascii="Consolas" w:eastAsia="Yu Mincho" w:hAnsi="Consolas"/>
          <w:b/>
          <w:color w:val="40A070"/>
          <w:sz w:val="18"/>
          <w:szCs w:val="18"/>
          <w:lang w:val="ru-RU" w:eastAsia="zh-CN"/>
        </w:rPr>
        <w:t>0</w:t>
      </w:r>
      <w:r w:rsidRPr="00FF55F0">
        <w:rPr>
          <w:rFonts w:ascii="Consolas" w:eastAsia="Yu Mincho" w:hAnsi="Consolas"/>
          <w:sz w:val="18"/>
          <w:szCs w:val="18"/>
          <w:lang w:val="ru-RU" w:eastAsia="zh-CN"/>
        </w:rPr>
        <w:t>) {</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z_other</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max</w:t>
      </w:r>
      <w:proofErr w:type="spellEnd"/>
      <w:r w:rsidRPr="00FF55F0">
        <w:rPr>
          <w:rFonts w:ascii="Consolas" w:eastAsia="Yu Mincho" w:hAnsi="Consolas"/>
          <w:sz w:val="18"/>
          <w:szCs w:val="18"/>
          <w:lang w:val="ru-RU" w:eastAsia="zh-CN"/>
        </w:rPr>
        <w:t>({</w:t>
      </w:r>
      <w:proofErr w:type="spellStart"/>
      <w:r w:rsidRPr="00FF55F0">
        <w:rPr>
          <w:rFonts w:ascii="Consolas" w:eastAsia="Yu Mincho" w:hAnsi="Consolas"/>
          <w:sz w:val="18"/>
          <w:szCs w:val="18"/>
          <w:lang w:val="ru-RU" w:eastAsia="zh-CN"/>
        </w:rPr>
        <w:t>p_sz</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p_sz</w:t>
      </w:r>
      <w:proofErr w:type="spellEnd"/>
      <w:r w:rsidRPr="00FF55F0">
        <w:rPr>
          <w:rFonts w:ascii="Consolas" w:eastAsia="Yu Mincho" w:hAnsi="Consolas"/>
          <w:sz w:val="18"/>
          <w:szCs w:val="18"/>
          <w:lang w:val="ru-RU" w:eastAsia="zh-CN"/>
        </w:rPr>
        <w:t xml:space="preserve"> &lt; </w:t>
      </w:r>
      <w:proofErr w:type="spellStart"/>
      <w:r w:rsidRPr="00FF55F0">
        <w:rPr>
          <w:rFonts w:ascii="Consolas" w:eastAsia="Yu Mincho" w:hAnsi="Consolas"/>
          <w:sz w:val="18"/>
          <w:szCs w:val="18"/>
          <w:lang w:val="ru-RU" w:eastAsia="zh-CN"/>
        </w:rPr>
        <w:t>z_this</w:t>
      </w:r>
      <w:proofErr w:type="spellEnd"/>
      <w:r w:rsidRPr="00FF55F0">
        <w:rPr>
          <w:rFonts w:ascii="Consolas" w:eastAsia="Yu Mincho" w:hAnsi="Consolas"/>
          <w:sz w:val="18"/>
          <w:szCs w:val="18"/>
          <w:lang w:val="ru-RU" w:eastAsia="zh-CN"/>
        </w:rPr>
        <w:t>})</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 </w:t>
      </w:r>
      <w:proofErr w:type="spellStart"/>
      <w:r w:rsidRPr="00FF55F0">
        <w:rPr>
          <w:rFonts w:ascii="Consolas" w:eastAsia="Yu Mincho" w:hAnsi="Consolas"/>
          <w:b/>
          <w:color w:val="007020"/>
          <w:sz w:val="18"/>
          <w:szCs w:val="18"/>
          <w:lang w:val="ru-RU" w:eastAsia="zh-CN"/>
        </w:rPr>
        <w:t>else</w:t>
      </w:r>
      <w:proofErr w:type="spellEnd"/>
      <w:r w:rsidRPr="00FF55F0">
        <w:rPr>
          <w:rFonts w:ascii="Consolas" w:eastAsia="Yu Mincho" w:hAnsi="Consolas"/>
          <w:sz w:val="18"/>
          <w:szCs w:val="18"/>
          <w:lang w:val="ru-RU" w:eastAsia="zh-CN"/>
        </w:rPr>
        <w:t xml:space="preserve"> {</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z_other</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min</w:t>
      </w:r>
      <w:proofErr w:type="spellEnd"/>
      <w:r w:rsidRPr="00FF55F0">
        <w:rPr>
          <w:rFonts w:ascii="Consolas" w:eastAsia="Yu Mincho" w:hAnsi="Consolas"/>
          <w:sz w:val="18"/>
          <w:szCs w:val="18"/>
          <w:lang w:val="ru-RU" w:eastAsia="zh-CN"/>
        </w:rPr>
        <w:t>({</w:t>
      </w:r>
      <w:proofErr w:type="spellStart"/>
      <w:r w:rsidRPr="00FF55F0">
        <w:rPr>
          <w:rFonts w:ascii="Consolas" w:eastAsia="Yu Mincho" w:hAnsi="Consolas"/>
          <w:sz w:val="18"/>
          <w:szCs w:val="18"/>
          <w:lang w:val="ru-RU" w:eastAsia="zh-CN"/>
        </w:rPr>
        <w:t>p_sz</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p_sz</w:t>
      </w:r>
      <w:proofErr w:type="spellEnd"/>
      <w:r w:rsidRPr="00FF55F0">
        <w:rPr>
          <w:rFonts w:ascii="Consolas" w:eastAsia="Yu Mincho" w:hAnsi="Consolas"/>
          <w:sz w:val="18"/>
          <w:szCs w:val="18"/>
          <w:lang w:val="ru-RU" w:eastAsia="zh-CN"/>
        </w:rPr>
        <w:t xml:space="preserve"> &gt; </w:t>
      </w:r>
      <w:proofErr w:type="spellStart"/>
      <w:r w:rsidRPr="00FF55F0">
        <w:rPr>
          <w:rFonts w:ascii="Consolas" w:eastAsia="Yu Mincho" w:hAnsi="Consolas"/>
          <w:sz w:val="18"/>
          <w:szCs w:val="18"/>
          <w:lang w:val="ru-RU" w:eastAsia="zh-CN"/>
        </w:rPr>
        <w:t>z_this</w:t>
      </w:r>
      <w:proofErr w:type="spellEnd"/>
      <w:r w:rsidRPr="00FF55F0">
        <w:rPr>
          <w:rFonts w:ascii="Consolas" w:eastAsia="Yu Mincho" w:hAnsi="Consolas"/>
          <w:sz w:val="18"/>
          <w:szCs w:val="18"/>
          <w:lang w:val="ru-RU" w:eastAsia="zh-CN"/>
        </w:rPr>
        <w:t>})</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b/>
          <w:color w:val="007020"/>
          <w:sz w:val="18"/>
          <w:szCs w:val="18"/>
          <w:lang w:val="ru-RU" w:eastAsia="zh-CN"/>
        </w:rPr>
        <w:t>if</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isempty</w:t>
      </w:r>
      <w:proofErr w:type="spellEnd"/>
      <w:r w:rsidRPr="00FF55F0">
        <w:rPr>
          <w:rFonts w:ascii="Consolas" w:eastAsia="Yu Mincho" w:hAnsi="Consolas"/>
          <w:sz w:val="18"/>
          <w:szCs w:val="18"/>
          <w:lang w:val="ru-RU" w:eastAsia="zh-CN"/>
        </w:rPr>
        <w:t>(</w:t>
      </w:r>
      <w:proofErr w:type="spellStart"/>
      <w:r w:rsidRPr="00FF55F0">
        <w:rPr>
          <w:rFonts w:ascii="Consolas" w:eastAsia="Yu Mincho" w:hAnsi="Consolas"/>
          <w:sz w:val="18"/>
          <w:szCs w:val="18"/>
          <w:lang w:val="ru-RU" w:eastAsia="zh-CN"/>
        </w:rPr>
        <w:t>z_other</w:t>
      </w:r>
      <w:proofErr w:type="spellEnd"/>
      <w:r w:rsidRPr="00FF55F0">
        <w:rPr>
          <w:rFonts w:ascii="Consolas" w:eastAsia="Yu Mincho" w:hAnsi="Consolas"/>
          <w:sz w:val="18"/>
          <w:szCs w:val="18"/>
          <w:lang w:val="ru-RU" w:eastAsia="zh-CN"/>
        </w:rPr>
        <w:t>)) {</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gz</w:t>
      </w:r>
      <w:proofErr w:type="spellEnd"/>
      <w:r w:rsidRPr="00FF55F0">
        <w:rPr>
          <w:rFonts w:ascii="Consolas" w:eastAsia="Yu Mincho" w:hAnsi="Consolas"/>
          <w:sz w:val="18"/>
          <w:szCs w:val="18"/>
          <w:lang w:val="ru-RU" w:eastAsia="zh-CN"/>
        </w:rPr>
        <w:t xml:space="preserve"> = 1.0</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 </w:t>
      </w:r>
      <w:proofErr w:type="spellStart"/>
      <w:r w:rsidRPr="00FF55F0">
        <w:rPr>
          <w:rFonts w:ascii="Consolas" w:eastAsia="Yu Mincho" w:hAnsi="Consolas"/>
          <w:b/>
          <w:sz w:val="18"/>
          <w:szCs w:val="18"/>
          <w:lang w:val="ru-RU" w:eastAsia="zh-CN"/>
        </w:rPr>
        <w:t>else</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b/>
          <w:sz w:val="18"/>
          <w:szCs w:val="18"/>
          <w:lang w:val="ru-RU" w:eastAsia="zh-CN"/>
        </w:rPr>
        <w:t>if</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sign</w:t>
      </w:r>
      <w:proofErr w:type="spellEnd"/>
      <w:r w:rsidRPr="00FF55F0">
        <w:rPr>
          <w:rFonts w:ascii="Consolas" w:eastAsia="Yu Mincho" w:hAnsi="Consolas"/>
          <w:sz w:val="18"/>
          <w:szCs w:val="18"/>
          <w:lang w:val="ru-RU" w:eastAsia="zh-CN"/>
        </w:rPr>
        <w:t>(</w:t>
      </w:r>
      <w:proofErr w:type="spellStart"/>
      <w:r w:rsidRPr="00FF55F0">
        <w:rPr>
          <w:rFonts w:ascii="Consolas" w:eastAsia="Yu Mincho" w:hAnsi="Consolas"/>
          <w:sz w:val="18"/>
          <w:szCs w:val="18"/>
          <w:lang w:val="ru-RU" w:eastAsia="zh-CN"/>
        </w:rPr>
        <w:t>z_other</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sign</w:t>
      </w:r>
      <w:proofErr w:type="spellEnd"/>
      <w:r w:rsidRPr="00FF55F0">
        <w:rPr>
          <w:rFonts w:ascii="Consolas" w:eastAsia="Yu Mincho" w:hAnsi="Consolas"/>
          <w:sz w:val="18"/>
          <w:szCs w:val="18"/>
          <w:lang w:val="ru-RU" w:eastAsia="zh-CN"/>
        </w:rPr>
        <w:t>(</w:t>
      </w:r>
      <w:proofErr w:type="spellStart"/>
      <w:r w:rsidRPr="00FF55F0">
        <w:rPr>
          <w:rFonts w:ascii="Consolas" w:eastAsia="Yu Mincho" w:hAnsi="Consolas"/>
          <w:sz w:val="18"/>
          <w:szCs w:val="18"/>
          <w:lang w:val="ru-RU" w:eastAsia="zh-CN"/>
        </w:rPr>
        <w:t>z_this</w:t>
      </w:r>
      <w:proofErr w:type="spellEnd"/>
      <w:r w:rsidRPr="00FF55F0">
        <w:rPr>
          <w:rFonts w:ascii="Consolas" w:eastAsia="Yu Mincho" w:hAnsi="Consolas"/>
          <w:sz w:val="18"/>
          <w:szCs w:val="18"/>
          <w:lang w:val="ru-RU" w:eastAsia="zh-CN"/>
        </w:rPr>
        <w:t>)) {</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gz</w:t>
      </w:r>
      <w:proofErr w:type="spellEnd"/>
      <w:r w:rsidRPr="00FF55F0">
        <w:rPr>
          <w:rFonts w:ascii="Consolas" w:eastAsia="Yu Mincho" w:hAnsi="Consolas"/>
          <w:sz w:val="18"/>
          <w:szCs w:val="18"/>
          <w:lang w:val="ru-RU" w:eastAsia="zh-CN"/>
        </w:rPr>
        <w:t xml:space="preserve"> = 0.0</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 </w:t>
      </w:r>
      <w:proofErr w:type="spellStart"/>
      <w:r w:rsidRPr="00FF55F0">
        <w:rPr>
          <w:rFonts w:ascii="Consolas" w:eastAsia="Yu Mincho" w:hAnsi="Consolas"/>
          <w:b/>
          <w:sz w:val="18"/>
          <w:szCs w:val="18"/>
          <w:lang w:val="ru-RU" w:eastAsia="zh-CN"/>
        </w:rPr>
        <w:t>else</w:t>
      </w:r>
      <w:proofErr w:type="spellEnd"/>
      <w:r w:rsidRPr="00FF55F0">
        <w:rPr>
          <w:rFonts w:ascii="Consolas" w:eastAsia="Yu Mincho" w:hAnsi="Consolas"/>
          <w:sz w:val="18"/>
          <w:szCs w:val="18"/>
          <w:lang w:val="ru-RU" w:eastAsia="zh-CN"/>
        </w:rPr>
        <w:t xml:space="preserve"> {</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gz</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cos</w:t>
      </w:r>
      <w:proofErr w:type="spellEnd"/>
      <w:r w:rsidRPr="00FF55F0">
        <w:rPr>
          <w:rFonts w:ascii="Consolas" w:eastAsia="Yu Mincho" w:hAnsi="Consolas"/>
          <w:sz w:val="18"/>
          <w:szCs w:val="18"/>
          <w:lang w:val="ru-RU" w:eastAsia="zh-CN"/>
        </w:rPr>
        <w:t>(</w:t>
      </w:r>
      <w:proofErr w:type="spellStart"/>
      <w:r w:rsidRPr="00FF55F0">
        <w:rPr>
          <w:rFonts w:ascii="Consolas" w:eastAsia="Yu Mincho" w:hAnsi="Consolas"/>
          <w:sz w:val="18"/>
          <w:szCs w:val="18"/>
          <w:lang w:val="ru-RU" w:eastAsia="zh-CN"/>
        </w:rPr>
        <w:t>z_this</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z_other</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z_this</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pi</w:t>
      </w:r>
      <w:proofErr w:type="spellEnd"/>
      <w:r w:rsidRPr="00FF55F0">
        <w:rPr>
          <w:rFonts w:ascii="Consolas" w:eastAsia="Yu Mincho" w:hAnsi="Consolas"/>
          <w:sz w:val="18"/>
          <w:szCs w:val="18"/>
          <w:lang w:val="ru-RU" w:eastAsia="zh-CN"/>
        </w:rPr>
        <w:t xml:space="preserve"> /</w:t>
      </w:r>
      <w:r w:rsidRPr="00FF55F0">
        <w:rPr>
          <w:rFonts w:ascii="Consolas" w:eastAsia="Yu Mincho" w:hAnsi="Consolas"/>
          <w:b/>
          <w:sz w:val="18"/>
          <w:szCs w:val="18"/>
          <w:lang w:val="ru-RU" w:eastAsia="zh-CN"/>
        </w:rPr>
        <w:t>2</w:t>
      </w:r>
      <w:r w:rsidRPr="00FF55F0">
        <w:rPr>
          <w:rFonts w:ascii="Consolas" w:eastAsia="Yu Mincho" w:hAnsi="Consolas"/>
          <w:sz w:val="18"/>
          <w:szCs w:val="18"/>
          <w:lang w:val="ru-RU" w:eastAsia="zh-CN"/>
        </w:rPr>
        <w:t>)</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r w:rsidRPr="00FF55F0">
        <w:rPr>
          <w:rFonts w:ascii="Courier New" w:eastAsia="MS Mincho" w:hAnsi="Courier New"/>
          <w:sz w:val="18"/>
          <w:szCs w:val="18"/>
          <w:lang w:val="ru-RU" w:eastAsia="zh-CN"/>
        </w:rPr>
        <w:br/>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r w:rsidRPr="00FF55F0">
        <w:rPr>
          <w:rFonts w:ascii="Consolas" w:eastAsia="Yu Mincho" w:hAnsi="Consolas"/>
          <w:i/>
          <w:sz w:val="18"/>
          <w:szCs w:val="18"/>
          <w:lang w:val="ru-RU" w:eastAsia="zh-CN"/>
        </w:rPr>
        <w:t>//коэффициент усиления по оси Y</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r w:rsidRPr="00FF55F0">
        <w:rPr>
          <w:rFonts w:ascii="Consolas" w:eastAsia="Yu Mincho" w:hAnsi="Consolas"/>
          <w:i/>
          <w:sz w:val="18"/>
          <w:szCs w:val="18"/>
          <w:lang w:val="ru-RU" w:eastAsia="zh-CN"/>
        </w:rPr>
        <w:t>//среди громкоговорителей в этой плоскости...</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p_sx_plane</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p_sx</w:t>
      </w:r>
      <w:proofErr w:type="spellEnd"/>
      <w:r w:rsidRPr="00FF55F0">
        <w:rPr>
          <w:rFonts w:ascii="Consolas" w:eastAsia="Yu Mincho" w:hAnsi="Consolas"/>
          <w:sz w:val="18"/>
          <w:szCs w:val="18"/>
          <w:lang w:val="ru-RU" w:eastAsia="zh-CN"/>
        </w:rPr>
        <w:t>({</w:t>
      </w:r>
      <w:proofErr w:type="spellStart"/>
      <w:r w:rsidRPr="00FF55F0">
        <w:rPr>
          <w:rFonts w:ascii="Consolas" w:eastAsia="Yu Mincho" w:hAnsi="Consolas"/>
          <w:sz w:val="18"/>
          <w:szCs w:val="18"/>
          <w:lang w:val="ru-RU" w:eastAsia="zh-CN"/>
        </w:rPr>
        <w:t>i:abs</w:t>
      </w:r>
      <w:proofErr w:type="spellEnd"/>
      <w:r w:rsidRPr="00FF55F0">
        <w:rPr>
          <w:rFonts w:ascii="Consolas" w:eastAsia="Yu Mincho" w:hAnsi="Consolas"/>
          <w:sz w:val="18"/>
          <w:szCs w:val="18"/>
          <w:lang w:val="ru-RU" w:eastAsia="zh-CN"/>
        </w:rPr>
        <w:t>(</w:t>
      </w:r>
      <w:proofErr w:type="spellStart"/>
      <w:r w:rsidRPr="00FF55F0">
        <w:rPr>
          <w:rFonts w:ascii="Consolas" w:eastAsia="Yu Mincho" w:hAnsi="Consolas"/>
          <w:sz w:val="18"/>
          <w:szCs w:val="18"/>
          <w:lang w:val="ru-RU" w:eastAsia="zh-CN"/>
        </w:rPr>
        <w:t>p_sz</w:t>
      </w:r>
      <w:proofErr w:type="spellEnd"/>
      <w:r w:rsidRPr="00FF55F0">
        <w:rPr>
          <w:rFonts w:ascii="Consolas" w:eastAsia="Yu Mincho" w:hAnsi="Consolas"/>
          <w:sz w:val="18"/>
          <w:szCs w:val="18"/>
          <w:lang w:val="ru-RU" w:eastAsia="zh-CN"/>
        </w:rPr>
        <w:t xml:space="preserve">(i) - </w:t>
      </w:r>
      <w:proofErr w:type="spellStart"/>
      <w:r w:rsidRPr="00FF55F0">
        <w:rPr>
          <w:rFonts w:ascii="Consolas" w:eastAsia="Yu Mincho" w:hAnsi="Consolas"/>
          <w:sz w:val="18"/>
          <w:szCs w:val="18"/>
          <w:lang w:val="ru-RU" w:eastAsia="zh-CN"/>
        </w:rPr>
        <w:t>z_this</w:t>
      </w:r>
      <w:proofErr w:type="spellEnd"/>
      <w:r w:rsidRPr="00FF55F0">
        <w:rPr>
          <w:rFonts w:ascii="Consolas" w:eastAsia="Yu Mincho" w:hAnsi="Consolas"/>
          <w:sz w:val="18"/>
          <w:szCs w:val="18"/>
          <w:lang w:val="ru-RU" w:eastAsia="zh-CN"/>
        </w:rPr>
        <w:t xml:space="preserve">) &lt; </w:t>
      </w:r>
      <w:proofErr w:type="spellStart"/>
      <w:r w:rsidRPr="00FF55F0">
        <w:rPr>
          <w:rFonts w:ascii="Consolas" w:eastAsia="Yu Mincho" w:hAnsi="Consolas"/>
          <w:sz w:val="18"/>
          <w:szCs w:val="18"/>
          <w:lang w:val="ru-RU" w:eastAsia="zh-CN"/>
        </w:rPr>
        <w:t>epsilon</w:t>
      </w:r>
      <w:proofErr w:type="spellEnd"/>
      <w:r w:rsidRPr="00FF55F0">
        <w:rPr>
          <w:rFonts w:ascii="Consolas" w:eastAsia="Yu Mincho" w:hAnsi="Consolas"/>
          <w:sz w:val="18"/>
          <w:szCs w:val="18"/>
          <w:lang w:val="ru-RU" w:eastAsia="zh-CN"/>
        </w:rPr>
        <w:t>})</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p_sy_plane</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p_sy</w:t>
      </w:r>
      <w:proofErr w:type="spellEnd"/>
      <w:r w:rsidRPr="00FF55F0">
        <w:rPr>
          <w:rFonts w:ascii="Consolas" w:eastAsia="Yu Mincho" w:hAnsi="Consolas"/>
          <w:sz w:val="18"/>
          <w:szCs w:val="18"/>
          <w:lang w:val="ru-RU" w:eastAsia="zh-CN"/>
        </w:rPr>
        <w:t>({</w:t>
      </w:r>
      <w:proofErr w:type="spellStart"/>
      <w:r w:rsidRPr="00FF55F0">
        <w:rPr>
          <w:rFonts w:ascii="Consolas" w:eastAsia="Yu Mincho" w:hAnsi="Consolas"/>
          <w:sz w:val="18"/>
          <w:szCs w:val="18"/>
          <w:lang w:val="ru-RU" w:eastAsia="zh-CN"/>
        </w:rPr>
        <w:t>i:abs</w:t>
      </w:r>
      <w:proofErr w:type="spellEnd"/>
      <w:r w:rsidRPr="00FF55F0">
        <w:rPr>
          <w:rFonts w:ascii="Consolas" w:eastAsia="Yu Mincho" w:hAnsi="Consolas"/>
          <w:sz w:val="18"/>
          <w:szCs w:val="18"/>
          <w:lang w:val="ru-RU" w:eastAsia="zh-CN"/>
        </w:rPr>
        <w:t>(</w:t>
      </w:r>
      <w:proofErr w:type="spellStart"/>
      <w:r w:rsidRPr="00FF55F0">
        <w:rPr>
          <w:rFonts w:ascii="Consolas" w:eastAsia="Yu Mincho" w:hAnsi="Consolas"/>
          <w:sz w:val="18"/>
          <w:szCs w:val="18"/>
          <w:lang w:val="ru-RU" w:eastAsia="zh-CN"/>
        </w:rPr>
        <w:t>p_sz</w:t>
      </w:r>
      <w:proofErr w:type="spellEnd"/>
      <w:r w:rsidRPr="00FF55F0">
        <w:rPr>
          <w:rFonts w:ascii="Consolas" w:eastAsia="Yu Mincho" w:hAnsi="Consolas"/>
          <w:sz w:val="18"/>
          <w:szCs w:val="18"/>
          <w:lang w:val="ru-RU" w:eastAsia="zh-CN"/>
        </w:rPr>
        <w:t xml:space="preserve">(i) - </w:t>
      </w:r>
      <w:proofErr w:type="spellStart"/>
      <w:r w:rsidRPr="00FF55F0">
        <w:rPr>
          <w:rFonts w:ascii="Consolas" w:eastAsia="Yu Mincho" w:hAnsi="Consolas"/>
          <w:sz w:val="18"/>
          <w:szCs w:val="18"/>
          <w:lang w:val="ru-RU" w:eastAsia="zh-CN"/>
        </w:rPr>
        <w:t>z_this</w:t>
      </w:r>
      <w:proofErr w:type="spellEnd"/>
      <w:r w:rsidRPr="00FF55F0">
        <w:rPr>
          <w:rFonts w:ascii="Consolas" w:eastAsia="Yu Mincho" w:hAnsi="Consolas"/>
          <w:sz w:val="18"/>
          <w:szCs w:val="18"/>
          <w:lang w:val="ru-RU" w:eastAsia="zh-CN"/>
        </w:rPr>
        <w:t xml:space="preserve">) &lt; </w:t>
      </w:r>
      <w:proofErr w:type="spellStart"/>
      <w:r w:rsidRPr="00FF55F0">
        <w:rPr>
          <w:rFonts w:ascii="Consolas" w:eastAsia="Yu Mincho" w:hAnsi="Consolas"/>
          <w:sz w:val="18"/>
          <w:szCs w:val="18"/>
          <w:lang w:val="ru-RU" w:eastAsia="zh-CN"/>
        </w:rPr>
        <w:t>epsilon</w:t>
      </w:r>
      <w:proofErr w:type="spellEnd"/>
      <w:r w:rsidRPr="00FF55F0">
        <w:rPr>
          <w:rFonts w:ascii="Consolas" w:eastAsia="Yu Mincho" w:hAnsi="Consolas"/>
          <w:sz w:val="18"/>
          <w:szCs w:val="18"/>
          <w:lang w:val="ru-RU" w:eastAsia="zh-CN"/>
        </w:rPr>
        <w:t>})</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y_this</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p_sy</w:t>
      </w:r>
      <w:proofErr w:type="spellEnd"/>
      <w:r w:rsidRPr="00FF55F0">
        <w:rPr>
          <w:rFonts w:ascii="Consolas" w:eastAsia="Yu Mincho" w:hAnsi="Consolas"/>
          <w:sz w:val="18"/>
          <w:szCs w:val="18"/>
          <w:lang w:val="ru-RU" w:eastAsia="zh-CN"/>
        </w:rPr>
        <w:t>(j)</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r w:rsidRPr="00FF55F0">
        <w:rPr>
          <w:rFonts w:ascii="Consolas" w:eastAsia="Yu Mincho" w:hAnsi="Consolas"/>
          <w:i/>
          <w:sz w:val="18"/>
          <w:szCs w:val="18"/>
          <w:lang w:val="ru-RU" w:eastAsia="zh-CN"/>
        </w:rPr>
        <w:t>//...найти громкоговорители в ближайшем ряду по другую сторону от объекта</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b/>
          <w:sz w:val="18"/>
          <w:szCs w:val="18"/>
          <w:lang w:val="ru-RU" w:eastAsia="zh-CN"/>
        </w:rPr>
        <w:t>if</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y_this</w:t>
      </w:r>
      <w:proofErr w:type="spellEnd"/>
      <w:r w:rsidRPr="00FF55F0">
        <w:rPr>
          <w:rFonts w:ascii="Consolas" w:eastAsia="Yu Mincho" w:hAnsi="Consolas"/>
          <w:sz w:val="18"/>
          <w:szCs w:val="18"/>
          <w:lang w:val="ru-RU" w:eastAsia="zh-CN"/>
        </w:rPr>
        <w:t xml:space="preserve"> &gt;= </w:t>
      </w:r>
      <w:r w:rsidRPr="00FF55F0">
        <w:rPr>
          <w:rFonts w:ascii="Consolas" w:eastAsia="Yu Mincho" w:hAnsi="Consolas"/>
          <w:b/>
          <w:sz w:val="18"/>
          <w:szCs w:val="18"/>
          <w:lang w:val="ru-RU" w:eastAsia="zh-CN"/>
        </w:rPr>
        <w:t>0</w:t>
      </w:r>
      <w:r w:rsidRPr="00FF55F0">
        <w:rPr>
          <w:rFonts w:ascii="Consolas" w:eastAsia="Yu Mincho" w:hAnsi="Consolas"/>
          <w:sz w:val="18"/>
          <w:szCs w:val="18"/>
          <w:lang w:val="ru-RU" w:eastAsia="zh-CN"/>
        </w:rPr>
        <w:t>) {</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y_other</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max</w:t>
      </w:r>
      <w:proofErr w:type="spellEnd"/>
      <w:r w:rsidRPr="00FF55F0">
        <w:rPr>
          <w:rFonts w:ascii="Consolas" w:eastAsia="Yu Mincho" w:hAnsi="Consolas"/>
          <w:sz w:val="18"/>
          <w:szCs w:val="18"/>
          <w:lang w:val="ru-RU" w:eastAsia="zh-CN"/>
        </w:rPr>
        <w:t>({</w:t>
      </w:r>
      <w:proofErr w:type="spellStart"/>
      <w:r w:rsidRPr="00FF55F0">
        <w:rPr>
          <w:rFonts w:ascii="Consolas" w:eastAsia="Yu Mincho" w:hAnsi="Consolas"/>
          <w:sz w:val="18"/>
          <w:szCs w:val="18"/>
          <w:lang w:val="ru-RU" w:eastAsia="zh-CN"/>
        </w:rPr>
        <w:t>p_sy_plane</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p_sy_plane</w:t>
      </w:r>
      <w:proofErr w:type="spellEnd"/>
      <w:r w:rsidRPr="00FF55F0">
        <w:rPr>
          <w:rFonts w:ascii="Consolas" w:eastAsia="Yu Mincho" w:hAnsi="Consolas"/>
          <w:sz w:val="18"/>
          <w:szCs w:val="18"/>
          <w:lang w:val="ru-RU" w:eastAsia="zh-CN"/>
        </w:rPr>
        <w:t xml:space="preserve"> &lt; </w:t>
      </w:r>
      <w:proofErr w:type="spellStart"/>
      <w:r w:rsidRPr="00FF55F0">
        <w:rPr>
          <w:rFonts w:ascii="Consolas" w:eastAsia="Yu Mincho" w:hAnsi="Consolas"/>
          <w:sz w:val="18"/>
          <w:szCs w:val="18"/>
          <w:lang w:val="ru-RU" w:eastAsia="zh-CN"/>
        </w:rPr>
        <w:t>y_this</w:t>
      </w:r>
      <w:proofErr w:type="spellEnd"/>
      <w:r w:rsidRPr="00FF55F0">
        <w:rPr>
          <w:rFonts w:ascii="Consolas" w:eastAsia="Yu Mincho" w:hAnsi="Consolas"/>
          <w:sz w:val="18"/>
          <w:szCs w:val="18"/>
          <w:lang w:val="ru-RU" w:eastAsia="zh-CN"/>
        </w:rPr>
        <w:t>})</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 </w:t>
      </w:r>
      <w:proofErr w:type="spellStart"/>
      <w:r w:rsidRPr="00FF55F0">
        <w:rPr>
          <w:rFonts w:ascii="Consolas" w:eastAsia="Yu Mincho" w:hAnsi="Consolas"/>
          <w:b/>
          <w:sz w:val="18"/>
          <w:szCs w:val="18"/>
          <w:lang w:val="ru-RU" w:eastAsia="zh-CN"/>
        </w:rPr>
        <w:t>else</w:t>
      </w:r>
      <w:proofErr w:type="spellEnd"/>
      <w:r w:rsidRPr="00FF55F0">
        <w:rPr>
          <w:rFonts w:ascii="Consolas" w:eastAsia="Yu Mincho" w:hAnsi="Consolas"/>
          <w:sz w:val="18"/>
          <w:szCs w:val="18"/>
          <w:lang w:val="ru-RU" w:eastAsia="zh-CN"/>
        </w:rPr>
        <w:t xml:space="preserve"> {</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y_other</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min</w:t>
      </w:r>
      <w:proofErr w:type="spellEnd"/>
      <w:r w:rsidRPr="00FF55F0">
        <w:rPr>
          <w:rFonts w:ascii="Consolas" w:eastAsia="Yu Mincho" w:hAnsi="Consolas"/>
          <w:sz w:val="18"/>
          <w:szCs w:val="18"/>
          <w:lang w:val="ru-RU" w:eastAsia="zh-CN"/>
        </w:rPr>
        <w:t>({</w:t>
      </w:r>
      <w:proofErr w:type="spellStart"/>
      <w:r w:rsidRPr="00FF55F0">
        <w:rPr>
          <w:rFonts w:ascii="Consolas" w:eastAsia="Yu Mincho" w:hAnsi="Consolas"/>
          <w:sz w:val="18"/>
          <w:szCs w:val="18"/>
          <w:lang w:val="ru-RU" w:eastAsia="zh-CN"/>
        </w:rPr>
        <w:t>p_sy_plane</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p_sy_plane</w:t>
      </w:r>
      <w:proofErr w:type="spellEnd"/>
      <w:r w:rsidRPr="00FF55F0">
        <w:rPr>
          <w:rFonts w:ascii="Consolas" w:eastAsia="Yu Mincho" w:hAnsi="Consolas"/>
          <w:sz w:val="18"/>
          <w:szCs w:val="18"/>
          <w:lang w:val="ru-RU" w:eastAsia="zh-CN"/>
        </w:rPr>
        <w:t xml:space="preserve"> &gt; </w:t>
      </w:r>
      <w:proofErr w:type="spellStart"/>
      <w:r w:rsidRPr="00FF55F0">
        <w:rPr>
          <w:rFonts w:ascii="Consolas" w:eastAsia="Yu Mincho" w:hAnsi="Consolas"/>
          <w:sz w:val="18"/>
          <w:szCs w:val="18"/>
          <w:lang w:val="ru-RU" w:eastAsia="zh-CN"/>
        </w:rPr>
        <w:t>y_this</w:t>
      </w:r>
      <w:proofErr w:type="spellEnd"/>
      <w:r w:rsidRPr="00FF55F0">
        <w:rPr>
          <w:rFonts w:ascii="Consolas" w:eastAsia="Yu Mincho" w:hAnsi="Consolas"/>
          <w:sz w:val="18"/>
          <w:szCs w:val="18"/>
          <w:lang w:val="ru-RU" w:eastAsia="zh-CN"/>
        </w:rPr>
        <w:t>})</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b/>
          <w:color w:val="007020"/>
          <w:sz w:val="18"/>
          <w:szCs w:val="18"/>
          <w:lang w:val="ru-RU" w:eastAsia="zh-CN"/>
        </w:rPr>
        <w:t>if</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isempty</w:t>
      </w:r>
      <w:proofErr w:type="spellEnd"/>
      <w:r w:rsidRPr="00FF55F0">
        <w:rPr>
          <w:rFonts w:ascii="Consolas" w:eastAsia="Yu Mincho" w:hAnsi="Consolas"/>
          <w:sz w:val="18"/>
          <w:szCs w:val="18"/>
          <w:lang w:val="ru-RU" w:eastAsia="zh-CN"/>
        </w:rPr>
        <w:t>(</w:t>
      </w:r>
      <w:proofErr w:type="spellStart"/>
      <w:r w:rsidRPr="00FF55F0">
        <w:rPr>
          <w:rFonts w:ascii="Consolas" w:eastAsia="Yu Mincho" w:hAnsi="Consolas"/>
          <w:sz w:val="18"/>
          <w:szCs w:val="18"/>
          <w:lang w:val="ru-RU" w:eastAsia="zh-CN"/>
        </w:rPr>
        <w:t>y_other</w:t>
      </w:r>
      <w:proofErr w:type="spellEnd"/>
      <w:r w:rsidRPr="00FF55F0">
        <w:rPr>
          <w:rFonts w:ascii="Consolas" w:eastAsia="Yu Mincho" w:hAnsi="Consolas"/>
          <w:sz w:val="18"/>
          <w:szCs w:val="18"/>
          <w:lang w:val="ru-RU" w:eastAsia="zh-CN"/>
        </w:rPr>
        <w:t>) {</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gy</w:t>
      </w:r>
      <w:proofErr w:type="spellEnd"/>
      <w:r w:rsidRPr="00FF55F0">
        <w:rPr>
          <w:rFonts w:ascii="Consolas" w:eastAsia="Yu Mincho" w:hAnsi="Consolas"/>
          <w:sz w:val="18"/>
          <w:szCs w:val="18"/>
          <w:lang w:val="ru-RU" w:eastAsia="zh-CN"/>
        </w:rPr>
        <w:t xml:space="preserve"> = 1.0</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 </w:t>
      </w:r>
      <w:proofErr w:type="spellStart"/>
      <w:r w:rsidRPr="00FF55F0">
        <w:rPr>
          <w:rFonts w:ascii="Consolas" w:eastAsia="Yu Mincho" w:hAnsi="Consolas"/>
          <w:b/>
          <w:sz w:val="18"/>
          <w:szCs w:val="18"/>
          <w:lang w:val="ru-RU" w:eastAsia="zh-CN"/>
        </w:rPr>
        <w:t>else</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b/>
          <w:sz w:val="18"/>
          <w:szCs w:val="18"/>
          <w:lang w:val="ru-RU" w:eastAsia="zh-CN"/>
        </w:rPr>
        <w:t>if</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sign</w:t>
      </w:r>
      <w:proofErr w:type="spellEnd"/>
      <w:r w:rsidRPr="00FF55F0">
        <w:rPr>
          <w:rFonts w:ascii="Consolas" w:eastAsia="Yu Mincho" w:hAnsi="Consolas"/>
          <w:sz w:val="18"/>
          <w:szCs w:val="18"/>
          <w:lang w:val="ru-RU" w:eastAsia="zh-CN"/>
        </w:rPr>
        <w:t>(</w:t>
      </w:r>
      <w:proofErr w:type="spellStart"/>
      <w:r w:rsidRPr="00FF55F0">
        <w:rPr>
          <w:rFonts w:ascii="Consolas" w:eastAsia="Yu Mincho" w:hAnsi="Consolas"/>
          <w:sz w:val="18"/>
          <w:szCs w:val="18"/>
          <w:lang w:val="ru-RU" w:eastAsia="zh-CN"/>
        </w:rPr>
        <w:t>y_other</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sign</w:t>
      </w:r>
      <w:proofErr w:type="spellEnd"/>
      <w:r w:rsidRPr="00FF55F0">
        <w:rPr>
          <w:rFonts w:ascii="Consolas" w:eastAsia="Yu Mincho" w:hAnsi="Consolas"/>
          <w:sz w:val="18"/>
          <w:szCs w:val="18"/>
          <w:lang w:val="ru-RU" w:eastAsia="zh-CN"/>
        </w:rPr>
        <w:t>(</w:t>
      </w:r>
      <w:proofErr w:type="spellStart"/>
      <w:r w:rsidRPr="00FF55F0">
        <w:rPr>
          <w:rFonts w:ascii="Consolas" w:eastAsia="Yu Mincho" w:hAnsi="Consolas"/>
          <w:sz w:val="18"/>
          <w:szCs w:val="18"/>
          <w:lang w:val="ru-RU" w:eastAsia="zh-CN"/>
        </w:rPr>
        <w:t>y_this</w:t>
      </w:r>
      <w:proofErr w:type="spellEnd"/>
      <w:r w:rsidRPr="00FF55F0">
        <w:rPr>
          <w:rFonts w:ascii="Consolas" w:eastAsia="Yu Mincho" w:hAnsi="Consolas"/>
          <w:sz w:val="18"/>
          <w:szCs w:val="18"/>
          <w:lang w:val="ru-RU" w:eastAsia="zh-CN"/>
        </w:rPr>
        <w:t>)) {</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gy</w:t>
      </w:r>
      <w:proofErr w:type="spellEnd"/>
      <w:r w:rsidRPr="00FF55F0">
        <w:rPr>
          <w:rFonts w:ascii="Consolas" w:eastAsia="Yu Mincho" w:hAnsi="Consolas"/>
          <w:sz w:val="18"/>
          <w:szCs w:val="18"/>
          <w:lang w:val="ru-RU" w:eastAsia="zh-CN"/>
        </w:rPr>
        <w:t xml:space="preserve"> = 0.0</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 </w:t>
      </w:r>
      <w:proofErr w:type="spellStart"/>
      <w:r w:rsidRPr="00FF55F0">
        <w:rPr>
          <w:rFonts w:ascii="Consolas" w:eastAsia="Yu Mincho" w:hAnsi="Consolas"/>
          <w:b/>
          <w:sz w:val="18"/>
          <w:szCs w:val="18"/>
          <w:lang w:val="ru-RU" w:eastAsia="zh-CN"/>
        </w:rPr>
        <w:t>else</w:t>
      </w:r>
      <w:proofErr w:type="spellEnd"/>
      <w:r w:rsidRPr="00FF55F0">
        <w:rPr>
          <w:rFonts w:ascii="Consolas" w:eastAsia="Yu Mincho" w:hAnsi="Consolas"/>
          <w:sz w:val="18"/>
          <w:szCs w:val="18"/>
          <w:lang w:val="ru-RU" w:eastAsia="zh-CN"/>
        </w:rPr>
        <w:t xml:space="preserve"> {</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gy</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cos</w:t>
      </w:r>
      <w:proofErr w:type="spellEnd"/>
      <w:r w:rsidRPr="00FF55F0">
        <w:rPr>
          <w:rFonts w:ascii="Consolas" w:eastAsia="Yu Mincho" w:hAnsi="Consolas"/>
          <w:sz w:val="18"/>
          <w:szCs w:val="18"/>
          <w:lang w:val="ru-RU" w:eastAsia="zh-CN"/>
        </w:rPr>
        <w:t>(</w:t>
      </w:r>
      <w:proofErr w:type="spellStart"/>
      <w:r w:rsidRPr="00FF55F0">
        <w:rPr>
          <w:rFonts w:ascii="Consolas" w:eastAsia="Yu Mincho" w:hAnsi="Consolas"/>
          <w:sz w:val="18"/>
          <w:szCs w:val="18"/>
          <w:lang w:val="ru-RU" w:eastAsia="zh-CN"/>
        </w:rPr>
        <w:t>y_this</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y_other</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y_this</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pi</w:t>
      </w:r>
      <w:proofErr w:type="spellEnd"/>
      <w:r w:rsidRPr="00FF55F0">
        <w:rPr>
          <w:rFonts w:ascii="Consolas" w:eastAsia="Yu Mincho" w:hAnsi="Consolas"/>
          <w:sz w:val="18"/>
          <w:szCs w:val="18"/>
          <w:lang w:val="ru-RU" w:eastAsia="zh-CN"/>
        </w:rPr>
        <w:t xml:space="preserve"> /</w:t>
      </w:r>
      <w:r w:rsidRPr="00FF55F0">
        <w:rPr>
          <w:rFonts w:ascii="Consolas" w:eastAsia="Yu Mincho" w:hAnsi="Consolas"/>
          <w:b/>
          <w:sz w:val="18"/>
          <w:szCs w:val="18"/>
          <w:lang w:val="ru-RU" w:eastAsia="zh-CN"/>
        </w:rPr>
        <w:t>2</w:t>
      </w:r>
      <w:r w:rsidRPr="00FF55F0">
        <w:rPr>
          <w:rFonts w:ascii="Consolas" w:eastAsia="Yu Mincho" w:hAnsi="Consolas"/>
          <w:sz w:val="18"/>
          <w:szCs w:val="18"/>
          <w:lang w:val="ru-RU" w:eastAsia="zh-CN"/>
        </w:rPr>
        <w:t>)</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r w:rsidRPr="00FF55F0">
        <w:rPr>
          <w:rFonts w:ascii="Courier New" w:eastAsia="MS Mincho" w:hAnsi="Courier New"/>
          <w:sz w:val="18"/>
          <w:szCs w:val="18"/>
          <w:lang w:val="ru-RU" w:eastAsia="zh-CN"/>
        </w:rPr>
        <w:br/>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r w:rsidRPr="00FF55F0">
        <w:rPr>
          <w:rFonts w:ascii="Consolas" w:eastAsia="Yu Mincho" w:hAnsi="Consolas"/>
          <w:i/>
          <w:sz w:val="18"/>
          <w:szCs w:val="18"/>
          <w:lang w:val="ru-RU" w:eastAsia="zh-CN"/>
        </w:rPr>
        <w:t>//коэффициент усиления по оси X</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r w:rsidRPr="00FF55F0">
        <w:rPr>
          <w:rFonts w:ascii="Consolas" w:eastAsia="Yu Mincho" w:hAnsi="Consolas"/>
          <w:i/>
          <w:sz w:val="18"/>
          <w:szCs w:val="18"/>
          <w:lang w:val="ru-RU" w:eastAsia="zh-CN"/>
        </w:rPr>
        <w:t>//среди громкоговорителей в этой плоскости и в этом ряду...</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p_sx_row</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p_sx_plane</w:t>
      </w:r>
      <w:proofErr w:type="spellEnd"/>
      <w:r w:rsidRPr="00FF55F0">
        <w:rPr>
          <w:rFonts w:ascii="Consolas" w:eastAsia="Yu Mincho" w:hAnsi="Consolas"/>
          <w:sz w:val="18"/>
          <w:szCs w:val="18"/>
          <w:lang w:val="ru-RU" w:eastAsia="zh-CN"/>
        </w:rPr>
        <w:t>({</w:t>
      </w:r>
      <w:proofErr w:type="spellStart"/>
      <w:r w:rsidRPr="00FF55F0">
        <w:rPr>
          <w:rFonts w:ascii="Consolas" w:eastAsia="Yu Mincho" w:hAnsi="Consolas"/>
          <w:sz w:val="18"/>
          <w:szCs w:val="18"/>
          <w:lang w:val="ru-RU" w:eastAsia="zh-CN"/>
        </w:rPr>
        <w:t>i:abs</w:t>
      </w:r>
      <w:proofErr w:type="spellEnd"/>
      <w:r w:rsidRPr="00FF55F0">
        <w:rPr>
          <w:rFonts w:ascii="Consolas" w:eastAsia="Yu Mincho" w:hAnsi="Consolas"/>
          <w:sz w:val="18"/>
          <w:szCs w:val="18"/>
          <w:lang w:val="ru-RU" w:eastAsia="zh-CN"/>
        </w:rPr>
        <w:t>(</w:t>
      </w:r>
      <w:proofErr w:type="spellStart"/>
      <w:r w:rsidRPr="00FF55F0">
        <w:rPr>
          <w:rFonts w:ascii="Consolas" w:eastAsia="Yu Mincho" w:hAnsi="Consolas"/>
          <w:sz w:val="18"/>
          <w:szCs w:val="18"/>
          <w:lang w:val="ru-RU" w:eastAsia="zh-CN"/>
        </w:rPr>
        <w:t>p_sy_plane</w:t>
      </w:r>
      <w:proofErr w:type="spellEnd"/>
      <w:r w:rsidRPr="00FF55F0">
        <w:rPr>
          <w:rFonts w:ascii="Consolas" w:eastAsia="Yu Mincho" w:hAnsi="Consolas"/>
          <w:sz w:val="18"/>
          <w:szCs w:val="18"/>
          <w:lang w:val="ru-RU" w:eastAsia="zh-CN"/>
        </w:rPr>
        <w:t xml:space="preserve">(i) - </w:t>
      </w:r>
      <w:proofErr w:type="spellStart"/>
      <w:r w:rsidRPr="00FF55F0">
        <w:rPr>
          <w:rFonts w:ascii="Consolas" w:eastAsia="Yu Mincho" w:hAnsi="Consolas"/>
          <w:sz w:val="18"/>
          <w:szCs w:val="18"/>
          <w:lang w:val="ru-RU" w:eastAsia="zh-CN"/>
        </w:rPr>
        <w:t>y_this</w:t>
      </w:r>
      <w:proofErr w:type="spellEnd"/>
      <w:r w:rsidRPr="00FF55F0">
        <w:rPr>
          <w:rFonts w:ascii="Consolas" w:eastAsia="Yu Mincho" w:hAnsi="Consolas"/>
          <w:sz w:val="18"/>
          <w:szCs w:val="18"/>
          <w:lang w:val="ru-RU" w:eastAsia="zh-CN"/>
        </w:rPr>
        <w:t xml:space="preserve">) &lt; </w:t>
      </w:r>
      <w:proofErr w:type="spellStart"/>
      <w:r w:rsidRPr="00FF55F0">
        <w:rPr>
          <w:rFonts w:ascii="Consolas" w:eastAsia="Yu Mincho" w:hAnsi="Consolas"/>
          <w:sz w:val="18"/>
          <w:szCs w:val="18"/>
          <w:lang w:val="ru-RU" w:eastAsia="zh-CN"/>
        </w:rPr>
        <w:t>epsilon</w:t>
      </w:r>
      <w:proofErr w:type="spellEnd"/>
      <w:r w:rsidRPr="00FF55F0">
        <w:rPr>
          <w:rFonts w:ascii="Consolas" w:eastAsia="Yu Mincho" w:hAnsi="Consolas"/>
          <w:sz w:val="18"/>
          <w:szCs w:val="18"/>
          <w:lang w:val="ru-RU" w:eastAsia="zh-CN"/>
        </w:rPr>
        <w:t>})</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x_this</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p_sx</w:t>
      </w:r>
      <w:proofErr w:type="spellEnd"/>
      <w:r w:rsidRPr="00FF55F0">
        <w:rPr>
          <w:rFonts w:ascii="Consolas" w:eastAsia="Yu Mincho" w:hAnsi="Consolas"/>
          <w:sz w:val="18"/>
          <w:szCs w:val="18"/>
          <w:lang w:val="ru-RU" w:eastAsia="zh-CN"/>
        </w:rPr>
        <w:t>(j)</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r w:rsidRPr="00FF55F0">
        <w:rPr>
          <w:rFonts w:ascii="Consolas" w:eastAsia="Yu Mincho" w:hAnsi="Consolas"/>
          <w:i/>
          <w:sz w:val="18"/>
          <w:szCs w:val="18"/>
          <w:lang w:val="ru-RU" w:eastAsia="zh-CN"/>
        </w:rPr>
        <w:t>//найти громкоговорители в ближайшем столбце</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b/>
          <w:sz w:val="18"/>
          <w:szCs w:val="18"/>
          <w:lang w:val="ru-RU" w:eastAsia="zh-CN"/>
        </w:rPr>
        <w:t>if</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x_this</w:t>
      </w:r>
      <w:proofErr w:type="spellEnd"/>
      <w:r w:rsidRPr="00FF55F0">
        <w:rPr>
          <w:rFonts w:ascii="Consolas" w:eastAsia="Yu Mincho" w:hAnsi="Consolas"/>
          <w:sz w:val="18"/>
          <w:szCs w:val="18"/>
          <w:lang w:val="ru-RU" w:eastAsia="zh-CN"/>
        </w:rPr>
        <w:t xml:space="preserve"> &gt;= </w:t>
      </w:r>
      <w:r w:rsidRPr="00FF55F0">
        <w:rPr>
          <w:rFonts w:ascii="Consolas" w:eastAsia="Yu Mincho" w:hAnsi="Consolas"/>
          <w:b/>
          <w:sz w:val="18"/>
          <w:szCs w:val="18"/>
          <w:lang w:val="ru-RU" w:eastAsia="zh-CN"/>
        </w:rPr>
        <w:t>0</w:t>
      </w:r>
      <w:r w:rsidRPr="00FF55F0">
        <w:rPr>
          <w:rFonts w:ascii="Consolas" w:eastAsia="Yu Mincho" w:hAnsi="Consolas"/>
          <w:sz w:val="18"/>
          <w:szCs w:val="18"/>
          <w:lang w:val="ru-RU" w:eastAsia="zh-CN"/>
        </w:rPr>
        <w:t>) {</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x_other</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max</w:t>
      </w:r>
      <w:proofErr w:type="spellEnd"/>
      <w:r w:rsidRPr="00FF55F0">
        <w:rPr>
          <w:rFonts w:ascii="Consolas" w:eastAsia="Yu Mincho" w:hAnsi="Consolas"/>
          <w:sz w:val="18"/>
          <w:szCs w:val="18"/>
          <w:lang w:val="ru-RU" w:eastAsia="zh-CN"/>
        </w:rPr>
        <w:t>({</w:t>
      </w:r>
      <w:proofErr w:type="spellStart"/>
      <w:r w:rsidRPr="00FF55F0">
        <w:rPr>
          <w:rFonts w:ascii="Consolas" w:eastAsia="Yu Mincho" w:hAnsi="Consolas"/>
          <w:sz w:val="18"/>
          <w:szCs w:val="18"/>
          <w:lang w:val="ru-RU" w:eastAsia="zh-CN"/>
        </w:rPr>
        <w:t>p_sx_row</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p_sx_row</w:t>
      </w:r>
      <w:proofErr w:type="spellEnd"/>
      <w:r w:rsidRPr="00FF55F0">
        <w:rPr>
          <w:rFonts w:ascii="Consolas" w:eastAsia="Yu Mincho" w:hAnsi="Consolas"/>
          <w:sz w:val="18"/>
          <w:szCs w:val="18"/>
          <w:lang w:val="ru-RU" w:eastAsia="zh-CN"/>
        </w:rPr>
        <w:t xml:space="preserve"> &lt; </w:t>
      </w:r>
      <w:proofErr w:type="spellStart"/>
      <w:r w:rsidRPr="00FF55F0">
        <w:rPr>
          <w:rFonts w:ascii="Consolas" w:eastAsia="Yu Mincho" w:hAnsi="Consolas"/>
          <w:sz w:val="18"/>
          <w:szCs w:val="18"/>
          <w:lang w:val="ru-RU" w:eastAsia="zh-CN"/>
        </w:rPr>
        <w:t>x_this</w:t>
      </w:r>
      <w:proofErr w:type="spellEnd"/>
      <w:r w:rsidRPr="00FF55F0">
        <w:rPr>
          <w:rFonts w:ascii="Consolas" w:eastAsia="Yu Mincho" w:hAnsi="Consolas"/>
          <w:sz w:val="18"/>
          <w:szCs w:val="18"/>
          <w:lang w:val="ru-RU" w:eastAsia="zh-CN"/>
        </w:rPr>
        <w:t>})</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 </w:t>
      </w:r>
      <w:proofErr w:type="spellStart"/>
      <w:r w:rsidRPr="00FF55F0">
        <w:rPr>
          <w:rFonts w:ascii="Consolas" w:eastAsia="Yu Mincho" w:hAnsi="Consolas"/>
          <w:b/>
          <w:sz w:val="18"/>
          <w:szCs w:val="18"/>
          <w:lang w:val="ru-RU" w:eastAsia="zh-CN"/>
        </w:rPr>
        <w:t>else</w:t>
      </w:r>
      <w:proofErr w:type="spellEnd"/>
      <w:r w:rsidRPr="00FF55F0">
        <w:rPr>
          <w:rFonts w:ascii="Consolas" w:eastAsia="Yu Mincho" w:hAnsi="Consolas"/>
          <w:sz w:val="18"/>
          <w:szCs w:val="18"/>
          <w:lang w:val="ru-RU" w:eastAsia="zh-CN"/>
        </w:rPr>
        <w:t xml:space="preserve"> {</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x_other</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min</w:t>
      </w:r>
      <w:proofErr w:type="spellEnd"/>
      <w:r w:rsidRPr="00FF55F0">
        <w:rPr>
          <w:rFonts w:ascii="Consolas" w:eastAsia="Yu Mincho" w:hAnsi="Consolas"/>
          <w:sz w:val="18"/>
          <w:szCs w:val="18"/>
          <w:lang w:val="ru-RU" w:eastAsia="zh-CN"/>
        </w:rPr>
        <w:t>({</w:t>
      </w:r>
      <w:proofErr w:type="spellStart"/>
      <w:r w:rsidRPr="00FF55F0">
        <w:rPr>
          <w:rFonts w:ascii="Consolas" w:eastAsia="Yu Mincho" w:hAnsi="Consolas"/>
          <w:sz w:val="18"/>
          <w:szCs w:val="18"/>
          <w:lang w:val="ru-RU" w:eastAsia="zh-CN"/>
        </w:rPr>
        <w:t>p_sx_row</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p_sx_row</w:t>
      </w:r>
      <w:proofErr w:type="spellEnd"/>
      <w:r w:rsidRPr="00FF55F0">
        <w:rPr>
          <w:rFonts w:ascii="Consolas" w:eastAsia="Yu Mincho" w:hAnsi="Consolas"/>
          <w:sz w:val="18"/>
          <w:szCs w:val="18"/>
          <w:lang w:val="ru-RU" w:eastAsia="zh-CN"/>
        </w:rPr>
        <w:t xml:space="preserve"> &gt; </w:t>
      </w:r>
      <w:proofErr w:type="spellStart"/>
      <w:r w:rsidRPr="00FF55F0">
        <w:rPr>
          <w:rFonts w:ascii="Consolas" w:eastAsia="Yu Mincho" w:hAnsi="Consolas"/>
          <w:sz w:val="18"/>
          <w:szCs w:val="18"/>
          <w:lang w:val="ru-RU" w:eastAsia="zh-CN"/>
        </w:rPr>
        <w:t>x_this</w:t>
      </w:r>
      <w:proofErr w:type="spellEnd"/>
      <w:r w:rsidRPr="00FF55F0">
        <w:rPr>
          <w:rFonts w:ascii="Consolas" w:eastAsia="Yu Mincho" w:hAnsi="Consolas"/>
          <w:sz w:val="18"/>
          <w:szCs w:val="18"/>
          <w:lang w:val="ru-RU" w:eastAsia="zh-CN"/>
        </w:rPr>
        <w:t>})</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b/>
          <w:sz w:val="18"/>
          <w:szCs w:val="18"/>
          <w:lang w:val="ru-RU" w:eastAsia="zh-CN"/>
        </w:rPr>
        <w:t>if</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isempty</w:t>
      </w:r>
      <w:proofErr w:type="spellEnd"/>
      <w:r w:rsidRPr="00FF55F0">
        <w:rPr>
          <w:rFonts w:ascii="Consolas" w:eastAsia="Yu Mincho" w:hAnsi="Consolas"/>
          <w:sz w:val="18"/>
          <w:szCs w:val="18"/>
          <w:lang w:val="ru-RU" w:eastAsia="zh-CN"/>
        </w:rPr>
        <w:t>(</w:t>
      </w:r>
      <w:proofErr w:type="spellStart"/>
      <w:r w:rsidRPr="00FF55F0">
        <w:rPr>
          <w:rFonts w:ascii="Consolas" w:eastAsia="Yu Mincho" w:hAnsi="Consolas"/>
          <w:sz w:val="18"/>
          <w:szCs w:val="18"/>
          <w:lang w:val="ru-RU" w:eastAsia="zh-CN"/>
        </w:rPr>
        <w:t>x_other</w:t>
      </w:r>
      <w:proofErr w:type="spellEnd"/>
      <w:r w:rsidRPr="00FF55F0">
        <w:rPr>
          <w:rFonts w:ascii="Consolas" w:eastAsia="Yu Mincho" w:hAnsi="Consolas"/>
          <w:sz w:val="18"/>
          <w:szCs w:val="18"/>
          <w:lang w:val="ru-RU" w:eastAsia="zh-CN"/>
        </w:rPr>
        <w:t>)) {</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gx</w:t>
      </w:r>
      <w:proofErr w:type="spellEnd"/>
      <w:r w:rsidRPr="00FF55F0">
        <w:rPr>
          <w:rFonts w:ascii="Consolas" w:eastAsia="Yu Mincho" w:hAnsi="Consolas"/>
          <w:sz w:val="18"/>
          <w:szCs w:val="18"/>
          <w:lang w:val="ru-RU" w:eastAsia="zh-CN"/>
        </w:rPr>
        <w:t xml:space="preserve"> = 1.0</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 </w:t>
      </w:r>
      <w:proofErr w:type="spellStart"/>
      <w:r w:rsidRPr="00FF55F0">
        <w:rPr>
          <w:rFonts w:ascii="Consolas" w:eastAsia="Yu Mincho" w:hAnsi="Consolas"/>
          <w:b/>
          <w:sz w:val="18"/>
          <w:szCs w:val="18"/>
          <w:lang w:val="ru-RU" w:eastAsia="zh-CN"/>
        </w:rPr>
        <w:t>else</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b/>
          <w:sz w:val="18"/>
          <w:szCs w:val="18"/>
          <w:lang w:val="ru-RU" w:eastAsia="zh-CN"/>
        </w:rPr>
        <w:t>if</w:t>
      </w:r>
      <w:proofErr w:type="spellEnd"/>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sign</w:t>
      </w:r>
      <w:proofErr w:type="spellEnd"/>
      <w:r w:rsidRPr="00FF55F0">
        <w:rPr>
          <w:rFonts w:ascii="Consolas" w:eastAsia="Yu Mincho" w:hAnsi="Consolas"/>
          <w:sz w:val="18"/>
          <w:szCs w:val="18"/>
          <w:lang w:val="ru-RU" w:eastAsia="zh-CN"/>
        </w:rPr>
        <w:t>(</w:t>
      </w:r>
      <w:proofErr w:type="spellStart"/>
      <w:r w:rsidRPr="00FF55F0">
        <w:rPr>
          <w:rFonts w:ascii="Consolas" w:eastAsia="Yu Mincho" w:hAnsi="Consolas"/>
          <w:sz w:val="18"/>
          <w:szCs w:val="18"/>
          <w:lang w:val="ru-RU" w:eastAsia="zh-CN"/>
        </w:rPr>
        <w:t>x_other</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sign</w:t>
      </w:r>
      <w:proofErr w:type="spellEnd"/>
      <w:r w:rsidRPr="00FF55F0">
        <w:rPr>
          <w:rFonts w:ascii="Consolas" w:eastAsia="Yu Mincho" w:hAnsi="Consolas"/>
          <w:sz w:val="18"/>
          <w:szCs w:val="18"/>
          <w:lang w:val="ru-RU" w:eastAsia="zh-CN"/>
        </w:rPr>
        <w:t>(</w:t>
      </w:r>
      <w:proofErr w:type="spellStart"/>
      <w:r w:rsidRPr="00FF55F0">
        <w:rPr>
          <w:rFonts w:ascii="Consolas" w:eastAsia="Yu Mincho" w:hAnsi="Consolas"/>
          <w:sz w:val="18"/>
          <w:szCs w:val="18"/>
          <w:lang w:val="ru-RU" w:eastAsia="zh-CN"/>
        </w:rPr>
        <w:t>x_this</w:t>
      </w:r>
      <w:proofErr w:type="spellEnd"/>
      <w:r w:rsidRPr="00FF55F0">
        <w:rPr>
          <w:rFonts w:ascii="Consolas" w:eastAsia="Yu Mincho" w:hAnsi="Consolas"/>
          <w:sz w:val="18"/>
          <w:szCs w:val="18"/>
          <w:lang w:val="ru-RU" w:eastAsia="zh-CN"/>
        </w:rPr>
        <w:t>)) {</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gx</w:t>
      </w:r>
      <w:proofErr w:type="spellEnd"/>
      <w:r w:rsidRPr="00FF55F0">
        <w:rPr>
          <w:rFonts w:ascii="Consolas" w:eastAsia="Yu Mincho" w:hAnsi="Consolas"/>
          <w:sz w:val="18"/>
          <w:szCs w:val="18"/>
          <w:lang w:val="ru-RU" w:eastAsia="zh-CN"/>
        </w:rPr>
        <w:t xml:space="preserve"> = 0.0</w:t>
      </w:r>
      <w:r w:rsidRPr="00FF55F0">
        <w:rPr>
          <w:rFonts w:ascii="Courier New" w:eastAsia="MS Mincho" w:hAnsi="Courier New"/>
          <w:sz w:val="18"/>
          <w:szCs w:val="18"/>
          <w:lang w:val="ru-RU" w:eastAsia="zh-CN"/>
        </w:rPr>
        <w:br/>
      </w:r>
    </w:p>
    <w:p w14:paraId="2572DE97" w14:textId="77777777" w:rsidR="00D140C2" w:rsidRPr="00FF55F0" w:rsidRDefault="00D140C2" w:rsidP="00D140C2">
      <w:pPr>
        <w:tabs>
          <w:tab w:val="clear" w:pos="794"/>
          <w:tab w:val="clear" w:pos="1191"/>
          <w:tab w:val="clear" w:pos="1588"/>
          <w:tab w:val="clear" w:pos="1985"/>
        </w:tabs>
        <w:overflowPunct/>
        <w:autoSpaceDE/>
        <w:autoSpaceDN/>
        <w:adjustRightInd/>
        <w:spacing w:before="0"/>
        <w:jc w:val="left"/>
        <w:textAlignment w:val="auto"/>
        <w:rPr>
          <w:rFonts w:ascii="Consolas" w:eastAsia="Yu Mincho" w:hAnsi="Consolas"/>
          <w:sz w:val="18"/>
          <w:szCs w:val="18"/>
          <w:lang w:val="ru-RU" w:eastAsia="zh-CN"/>
        </w:rPr>
      </w:pPr>
      <w:r w:rsidRPr="00FF55F0">
        <w:rPr>
          <w:rFonts w:ascii="Consolas" w:eastAsia="Yu Mincho" w:hAnsi="Consolas"/>
          <w:sz w:val="18"/>
          <w:szCs w:val="18"/>
          <w:lang w:val="ru-RU" w:eastAsia="zh-CN"/>
        </w:rPr>
        <w:br w:type="page"/>
      </w:r>
    </w:p>
    <w:p w14:paraId="42D21D06" w14:textId="77777777" w:rsidR="00D140C2" w:rsidRPr="00FF55F0" w:rsidRDefault="00D140C2" w:rsidP="00D140C2">
      <w:pPr>
        <w:keepNext/>
        <w:keepLines/>
        <w:tabs>
          <w:tab w:val="clear" w:pos="794"/>
          <w:tab w:val="clear" w:pos="1191"/>
          <w:tab w:val="clear" w:pos="1588"/>
          <w:tab w:val="clear" w:pos="1985"/>
        </w:tabs>
        <w:overflowPunct/>
        <w:autoSpaceDE/>
        <w:autoSpaceDN/>
        <w:adjustRightInd/>
        <w:spacing w:before="283" w:after="454"/>
        <w:ind w:left="851"/>
        <w:jc w:val="left"/>
        <w:textAlignment w:val="auto"/>
        <w:rPr>
          <w:rFonts w:ascii="Courier New" w:eastAsia="MS Mincho" w:hAnsi="Courier New"/>
          <w:sz w:val="18"/>
          <w:szCs w:val="18"/>
          <w:lang w:val="ru-RU" w:eastAsia="zh-CN"/>
        </w:rPr>
      </w:pPr>
      <w:r w:rsidRPr="00FF55F0">
        <w:rPr>
          <w:rFonts w:ascii="Consolas" w:eastAsia="Yu Mincho" w:hAnsi="Consolas"/>
          <w:sz w:val="18"/>
          <w:szCs w:val="18"/>
          <w:lang w:val="ru-RU" w:eastAsia="zh-CN"/>
        </w:rPr>
        <w:lastRenderedPageBreak/>
        <w:t xml:space="preserve">  } </w:t>
      </w:r>
      <w:proofErr w:type="spellStart"/>
      <w:r w:rsidRPr="00FF55F0">
        <w:rPr>
          <w:rFonts w:ascii="Consolas" w:eastAsia="Yu Mincho" w:hAnsi="Consolas"/>
          <w:b/>
          <w:sz w:val="18"/>
          <w:szCs w:val="18"/>
          <w:lang w:val="ru-RU" w:eastAsia="zh-CN"/>
        </w:rPr>
        <w:t>else</w:t>
      </w:r>
      <w:proofErr w:type="spellEnd"/>
      <w:r w:rsidRPr="00FF55F0">
        <w:rPr>
          <w:rFonts w:ascii="Consolas" w:eastAsia="Yu Mincho" w:hAnsi="Consolas"/>
          <w:sz w:val="18"/>
          <w:szCs w:val="18"/>
          <w:lang w:val="ru-RU" w:eastAsia="zh-CN"/>
        </w:rPr>
        <w:t xml:space="preserve"> {</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gx</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cos</w:t>
      </w:r>
      <w:proofErr w:type="spellEnd"/>
      <w:r w:rsidRPr="00FF55F0">
        <w:rPr>
          <w:rFonts w:ascii="Consolas" w:eastAsia="Yu Mincho" w:hAnsi="Consolas"/>
          <w:sz w:val="18"/>
          <w:szCs w:val="18"/>
          <w:lang w:val="ru-RU" w:eastAsia="zh-CN"/>
        </w:rPr>
        <w:t>(</w:t>
      </w:r>
      <w:proofErr w:type="spellStart"/>
      <w:r w:rsidRPr="00FF55F0">
        <w:rPr>
          <w:rFonts w:ascii="Consolas" w:eastAsia="Yu Mincho" w:hAnsi="Consolas"/>
          <w:sz w:val="18"/>
          <w:szCs w:val="18"/>
          <w:lang w:val="ru-RU" w:eastAsia="zh-CN"/>
        </w:rPr>
        <w:t>x_this</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x_other</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x_this</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pi</w:t>
      </w:r>
      <w:proofErr w:type="spellEnd"/>
      <w:r w:rsidRPr="00FF55F0">
        <w:rPr>
          <w:rFonts w:ascii="Consolas" w:eastAsia="Yu Mincho" w:hAnsi="Consolas"/>
          <w:sz w:val="18"/>
          <w:szCs w:val="18"/>
          <w:lang w:val="ru-RU" w:eastAsia="zh-CN"/>
        </w:rPr>
        <w:t xml:space="preserve"> /</w:t>
      </w:r>
      <w:r w:rsidRPr="00FF55F0">
        <w:rPr>
          <w:rFonts w:ascii="Consolas" w:eastAsia="Yu Mincho" w:hAnsi="Consolas"/>
          <w:b/>
          <w:sz w:val="18"/>
          <w:szCs w:val="18"/>
          <w:lang w:val="ru-RU" w:eastAsia="zh-CN"/>
        </w:rPr>
        <w:t>2</w:t>
      </w:r>
      <w:r w:rsidRPr="00FF55F0">
        <w:rPr>
          <w:rFonts w:ascii="Consolas" w:eastAsia="Yu Mincho" w:hAnsi="Consolas"/>
          <w:sz w:val="18"/>
          <w:szCs w:val="18"/>
          <w:lang w:val="ru-RU" w:eastAsia="zh-CN"/>
        </w:rPr>
        <w:t>)</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 xml:space="preserve">  </w:t>
      </w:r>
      <w:proofErr w:type="spellStart"/>
      <w:r w:rsidRPr="00FF55F0">
        <w:rPr>
          <w:rFonts w:ascii="Consolas" w:eastAsia="Yu Mincho" w:hAnsi="Consolas"/>
          <w:sz w:val="18"/>
          <w:szCs w:val="18"/>
          <w:lang w:val="ru-RU" w:eastAsia="zh-CN"/>
        </w:rPr>
        <w:t>g_point</w:t>
      </w:r>
      <w:proofErr w:type="spellEnd"/>
      <w:r w:rsidRPr="00FF55F0">
        <w:rPr>
          <w:rFonts w:ascii="Consolas" w:eastAsia="Yu Mincho" w:hAnsi="Consolas"/>
          <w:sz w:val="18"/>
          <w:szCs w:val="18"/>
          <w:lang w:val="ru-RU" w:eastAsia="zh-CN"/>
        </w:rPr>
        <w:t xml:space="preserve">(j) = </w:t>
      </w:r>
      <w:proofErr w:type="spellStart"/>
      <w:r w:rsidRPr="00FF55F0">
        <w:rPr>
          <w:rFonts w:ascii="Consolas" w:eastAsia="Yu Mincho" w:hAnsi="Consolas"/>
          <w:sz w:val="18"/>
          <w:szCs w:val="18"/>
          <w:lang w:val="ru-RU" w:eastAsia="zh-CN"/>
        </w:rPr>
        <w:t>gx</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gy</w:t>
      </w:r>
      <w:proofErr w:type="spellEnd"/>
      <w:r w:rsidRPr="00FF55F0">
        <w:rPr>
          <w:rFonts w:ascii="Consolas" w:eastAsia="Yu Mincho" w:hAnsi="Consolas"/>
          <w:sz w:val="18"/>
          <w:szCs w:val="18"/>
          <w:lang w:val="ru-RU" w:eastAsia="zh-CN"/>
        </w:rPr>
        <w:t xml:space="preserve"> * </w:t>
      </w:r>
      <w:proofErr w:type="spellStart"/>
      <w:r w:rsidRPr="00FF55F0">
        <w:rPr>
          <w:rFonts w:ascii="Consolas" w:eastAsia="Yu Mincho" w:hAnsi="Consolas"/>
          <w:sz w:val="18"/>
          <w:szCs w:val="18"/>
          <w:lang w:val="ru-RU" w:eastAsia="zh-CN"/>
        </w:rPr>
        <w:t>gz</w:t>
      </w:r>
      <w:proofErr w:type="spellEnd"/>
      <w:r w:rsidRPr="00FF55F0">
        <w:rPr>
          <w:rFonts w:ascii="Courier New" w:eastAsia="MS Mincho" w:hAnsi="Courier New"/>
          <w:sz w:val="18"/>
          <w:szCs w:val="18"/>
          <w:lang w:val="ru-RU" w:eastAsia="zh-CN"/>
        </w:rPr>
        <w:br/>
      </w:r>
      <w:r w:rsidRPr="00FF55F0">
        <w:rPr>
          <w:rFonts w:ascii="Consolas" w:eastAsia="Yu Mincho" w:hAnsi="Consolas"/>
          <w:sz w:val="18"/>
          <w:szCs w:val="18"/>
          <w:lang w:val="ru-RU" w:eastAsia="zh-CN"/>
        </w:rPr>
        <w:t>}</w:t>
      </w:r>
    </w:p>
    <w:p w14:paraId="11B044AD"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Следует отметить, что ненулевое усиление будут иметь не более восьми громкоговорителей и что сумма квадратов коэффициентов усиления громкоговорителя всегда равна 1, поэтому операция панорамирования является энергосберегающей.</w:t>
      </w:r>
    </w:p>
    <w:p w14:paraId="32475DFE"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Это реализуется в модуле </w:t>
      </w:r>
      <w:proofErr w:type="spellStart"/>
      <w:r w:rsidRPr="00FF55F0">
        <w:rPr>
          <w:rFonts w:ascii="Courier New" w:eastAsia="MS Mincho" w:hAnsi="Courier New" w:cs="Courier New"/>
          <w:lang w:val="ru-RU"/>
        </w:rPr>
        <w:t>core.point_source.AllocentricPanner</w:t>
      </w:r>
      <w:proofErr w:type="spellEnd"/>
      <w:r w:rsidRPr="00FF55F0">
        <w:rPr>
          <w:rFonts w:eastAsia="MS Mincho"/>
          <w:lang w:val="ru-RU"/>
        </w:rPr>
        <w:t>.</w:t>
      </w:r>
    </w:p>
    <w:p w14:paraId="76ED9523" w14:textId="77777777" w:rsidR="00D140C2" w:rsidRPr="00FF55F0" w:rsidRDefault="00D140C2" w:rsidP="00D140C2">
      <w:pPr>
        <w:pStyle w:val="Heading3"/>
        <w:rPr>
          <w:rFonts w:eastAsia="MS Mincho"/>
          <w:lang w:val="ru-RU"/>
        </w:rPr>
      </w:pPr>
      <w:bookmarkStart w:id="232" w:name="sec%3Aobject_cartesian_extent"/>
      <w:bookmarkStart w:id="233" w:name="_Toc4754283"/>
      <w:r w:rsidRPr="00FF55F0">
        <w:rPr>
          <w:rFonts w:eastAsia="MS Mincho"/>
          <w:lang w:val="ru-RU"/>
        </w:rPr>
        <w:t>7.3.11</w:t>
      </w:r>
      <w:r w:rsidRPr="00FF55F0">
        <w:rPr>
          <w:rFonts w:eastAsia="MS Mincho"/>
          <w:lang w:val="ru-RU"/>
        </w:rPr>
        <w:tab/>
      </w:r>
      <w:bookmarkEnd w:id="232"/>
      <w:bookmarkEnd w:id="233"/>
      <w:r w:rsidRPr="00FF55F0">
        <w:rPr>
          <w:rFonts w:eastAsia="MS Mincho"/>
          <w:lang w:val="ru-RU"/>
        </w:rPr>
        <w:t xml:space="preserve">Декартов пространственный </w:t>
      </w:r>
      <w:proofErr w:type="spellStart"/>
      <w:r w:rsidRPr="00FF55F0">
        <w:rPr>
          <w:rFonts w:eastAsia="MS Mincho"/>
          <w:lang w:val="ru-RU"/>
        </w:rPr>
        <w:t>панораматор</w:t>
      </w:r>
      <w:proofErr w:type="spellEnd"/>
    </w:p>
    <w:p w14:paraId="137F64F1"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 xml:space="preserve">Пространственный </w:t>
      </w:r>
      <w:proofErr w:type="spellStart"/>
      <w:r w:rsidRPr="00FF55F0">
        <w:rPr>
          <w:rFonts w:eastAsia="Calibri"/>
          <w:szCs w:val="24"/>
          <w:lang w:val="ru-RU"/>
        </w:rPr>
        <w:t>панораматор</w:t>
      </w:r>
      <w:proofErr w:type="spellEnd"/>
      <w:r w:rsidRPr="00FF55F0">
        <w:rPr>
          <w:rFonts w:eastAsia="Calibri"/>
          <w:szCs w:val="24"/>
          <w:lang w:val="ru-RU"/>
        </w:rPr>
        <w:t xml:space="preserve"> предназначен для вычисления коэффициентов усиления для каждого громкоговорителя в схеме расположения выходных громкоговорителей с учетом положения и расширения объектов. Цель расширения – сделать так, чтобы объект казался крупнее, так что при максимальном расширении объект заполняет собой все помещение, а при нулевом представляется точечным объектом.</w:t>
      </w:r>
    </w:p>
    <w:p w14:paraId="19502388"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Для этого пространственный </w:t>
      </w:r>
      <w:proofErr w:type="spellStart"/>
      <w:r w:rsidRPr="00FF55F0">
        <w:rPr>
          <w:rFonts w:eastAsia="MS Mincho"/>
          <w:lang w:val="ru-RU"/>
        </w:rPr>
        <w:t>панораматор</w:t>
      </w:r>
      <w:proofErr w:type="spellEnd"/>
      <w:r w:rsidRPr="00FF55F0">
        <w:rPr>
          <w:rFonts w:eastAsia="MS Mincho"/>
          <w:lang w:val="ru-RU"/>
        </w:rPr>
        <w:t xml:space="preserve"> рассматривает сетку из множества виртуальных источников в помещении. Каждый виртуальный источник возбуждает громкоговорители точно так же, как любой объект, представляемый с помощью точечного </w:t>
      </w:r>
      <w:proofErr w:type="spellStart"/>
      <w:r w:rsidRPr="00FF55F0">
        <w:rPr>
          <w:rFonts w:eastAsia="MS Mincho"/>
          <w:lang w:val="ru-RU"/>
        </w:rPr>
        <w:t>панораматора</w:t>
      </w:r>
      <w:proofErr w:type="spellEnd"/>
      <w:r w:rsidRPr="00FF55F0">
        <w:rPr>
          <w:rFonts w:eastAsia="MS Mincho"/>
          <w:lang w:val="ru-RU"/>
        </w:rPr>
        <w:t xml:space="preserve">. При заданных значениях положения и расширения объекта пространственный </w:t>
      </w:r>
      <w:proofErr w:type="spellStart"/>
      <w:r w:rsidRPr="00FF55F0">
        <w:rPr>
          <w:rFonts w:eastAsia="MS Mincho"/>
          <w:lang w:val="ru-RU"/>
        </w:rPr>
        <w:t>панораматор</w:t>
      </w:r>
      <w:proofErr w:type="spellEnd"/>
      <w:r w:rsidRPr="00FF55F0">
        <w:rPr>
          <w:rFonts w:eastAsia="MS Mincho"/>
          <w:lang w:val="ru-RU"/>
        </w:rPr>
        <w:t xml:space="preserve"> определяет, какой и сколько из этих виртуальных источников вносят свой вклад.</w:t>
      </w:r>
    </w:p>
    <w:p w14:paraId="326FD1CD"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Для того чтобы рассчитать коэффициенты усиления для разнесенного объекта, необходимы следующие шаги. Более подробное объяснение каждого из шагов приводится в одном из следующих подразделов.</w:t>
      </w:r>
    </w:p>
    <w:p w14:paraId="06D0848F" w14:textId="6BC054C1" w:rsidR="00D140C2" w:rsidRPr="00FF55F0" w:rsidRDefault="00D140C2" w:rsidP="00D140C2">
      <w:pPr>
        <w:pStyle w:val="enumlev1"/>
        <w:rPr>
          <w:rFonts w:eastAsia="Calibri"/>
          <w:lang w:val="ru-RU"/>
        </w:rPr>
      </w:pPr>
      <w:r w:rsidRPr="00FF55F0">
        <w:rPr>
          <w:rFonts w:eastAsia="Calibri"/>
          <w:lang w:val="ru-RU"/>
        </w:rPr>
        <w:t>1</w:t>
      </w:r>
      <w:r w:rsidRPr="00FF55F0">
        <w:rPr>
          <w:rFonts w:eastAsia="Calibri"/>
          <w:lang w:val="ru-RU"/>
        </w:rPr>
        <w:tab/>
        <w:t xml:space="preserve">Предварительно </w:t>
      </w:r>
      <w:proofErr w:type="spellStart"/>
      <w:r w:rsidRPr="00FF55F0">
        <w:rPr>
          <w:rFonts w:eastAsia="Calibri"/>
          <w:lang w:val="ru-RU"/>
        </w:rPr>
        <w:t>смасштабировать</w:t>
      </w:r>
      <w:proofErr w:type="spellEnd"/>
      <w:r w:rsidRPr="00FF55F0">
        <w:rPr>
          <w:rFonts w:eastAsia="Calibri"/>
          <w:lang w:val="ru-RU"/>
        </w:rPr>
        <w:t xml:space="preserve"> параметры расширения.</w:t>
      </w:r>
    </w:p>
    <w:p w14:paraId="087A28AF" w14:textId="38289AC9" w:rsidR="00D140C2" w:rsidRPr="00FF55F0" w:rsidRDefault="00D140C2" w:rsidP="00D140C2">
      <w:pPr>
        <w:pStyle w:val="enumlev1"/>
        <w:rPr>
          <w:rFonts w:eastAsia="Calibri"/>
          <w:lang w:val="ru-RU"/>
        </w:rPr>
      </w:pPr>
      <w:r w:rsidRPr="00FF55F0">
        <w:rPr>
          <w:rFonts w:eastAsia="Calibri"/>
          <w:lang w:val="ru-RU"/>
        </w:rPr>
        <w:t>2</w:t>
      </w:r>
      <w:r w:rsidRPr="00FF55F0">
        <w:rPr>
          <w:rFonts w:eastAsia="Calibri"/>
          <w:lang w:val="ru-RU"/>
        </w:rPr>
        <w:tab/>
        <w:t>Рассчитать точечные коэффициенты усиления для всех виртуальных источников.</w:t>
      </w:r>
    </w:p>
    <w:p w14:paraId="51778708" w14:textId="5CBFB4A4" w:rsidR="00D140C2" w:rsidRPr="00FF55F0" w:rsidRDefault="00D140C2" w:rsidP="00D140C2">
      <w:pPr>
        <w:pStyle w:val="enumlev1"/>
        <w:rPr>
          <w:rFonts w:eastAsia="Calibri"/>
          <w:lang w:val="ru-RU"/>
        </w:rPr>
      </w:pPr>
      <w:r w:rsidRPr="00FF55F0">
        <w:rPr>
          <w:rFonts w:eastAsia="Calibri"/>
          <w:lang w:val="ru-RU"/>
        </w:rPr>
        <w:t>3</w:t>
      </w:r>
      <w:r w:rsidRPr="00FF55F0">
        <w:rPr>
          <w:rFonts w:eastAsia="Calibri"/>
          <w:lang w:val="ru-RU"/>
        </w:rPr>
        <w:tab/>
        <w:t>Объединить все коэффициенты усиления от виртуальных источников в помещении, чтобы получить внутренние пространственные коэффициенты усиления.</w:t>
      </w:r>
    </w:p>
    <w:p w14:paraId="7184265B" w14:textId="7DF9A896" w:rsidR="00D140C2" w:rsidRPr="00FF55F0" w:rsidRDefault="00D140C2" w:rsidP="00D140C2">
      <w:pPr>
        <w:pStyle w:val="enumlev1"/>
        <w:rPr>
          <w:rFonts w:eastAsia="Calibri"/>
          <w:lang w:val="ru-RU"/>
        </w:rPr>
      </w:pPr>
      <w:r w:rsidRPr="00FF55F0">
        <w:rPr>
          <w:rFonts w:eastAsia="Calibri"/>
          <w:lang w:val="ru-RU"/>
        </w:rPr>
        <w:t>4</w:t>
      </w:r>
      <w:r w:rsidRPr="00FF55F0">
        <w:rPr>
          <w:rFonts w:eastAsia="Calibri"/>
          <w:lang w:val="ru-RU"/>
        </w:rPr>
        <w:tab/>
        <w:t>Объединить все коэффициенты усиления от виртуальных источников по краям помещения, чтобы получить краевые пространственные коэффициенты усиления.</w:t>
      </w:r>
    </w:p>
    <w:p w14:paraId="75C052D6" w14:textId="61C0FE2E" w:rsidR="00D140C2" w:rsidRPr="00FF55F0" w:rsidRDefault="00D140C2" w:rsidP="00D140C2">
      <w:pPr>
        <w:pStyle w:val="enumlev1"/>
        <w:rPr>
          <w:rFonts w:eastAsia="Calibri"/>
          <w:lang w:val="ru-RU"/>
        </w:rPr>
      </w:pPr>
      <w:r w:rsidRPr="00FF55F0">
        <w:rPr>
          <w:rFonts w:eastAsia="Calibri"/>
          <w:lang w:val="ru-RU"/>
        </w:rPr>
        <w:t>5</w:t>
      </w:r>
      <w:r w:rsidRPr="00FF55F0">
        <w:rPr>
          <w:rFonts w:eastAsia="Calibri"/>
          <w:lang w:val="ru-RU"/>
        </w:rPr>
        <w:tab/>
        <w:t>Объединить внутренние и краевые пространственные коэффициенты усиления, чтобы получить окончательные пространственные коэффициенты усиления.</w:t>
      </w:r>
    </w:p>
    <w:p w14:paraId="6E36DD97" w14:textId="2313E26F" w:rsidR="00D140C2" w:rsidRPr="00FF55F0" w:rsidRDefault="00D140C2" w:rsidP="00D140C2">
      <w:pPr>
        <w:pStyle w:val="enumlev1"/>
        <w:rPr>
          <w:rFonts w:eastAsia="Calibri"/>
          <w:lang w:val="ru-RU"/>
        </w:rPr>
      </w:pPr>
      <w:r w:rsidRPr="00FF55F0">
        <w:rPr>
          <w:rFonts w:eastAsia="Calibri"/>
          <w:lang w:val="ru-RU"/>
        </w:rPr>
        <w:t>6</w:t>
      </w:r>
      <w:r w:rsidRPr="00FF55F0">
        <w:rPr>
          <w:rFonts w:eastAsia="Calibri"/>
          <w:lang w:val="ru-RU"/>
        </w:rPr>
        <w:tab/>
        <w:t>Объединить окончательные пространственные коэффициенты усиления с точечными коэффициентами усиления для объекта.</w:t>
      </w:r>
    </w:p>
    <w:p w14:paraId="49DFE1D1"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 xml:space="preserve">Декартов пространственный </w:t>
      </w:r>
      <w:proofErr w:type="spellStart"/>
      <w:r w:rsidRPr="00FF55F0">
        <w:rPr>
          <w:rFonts w:eastAsia="Calibri"/>
          <w:szCs w:val="24"/>
          <w:lang w:val="ru-RU"/>
        </w:rPr>
        <w:t>панораматор</w:t>
      </w:r>
      <w:proofErr w:type="spellEnd"/>
      <w:r w:rsidRPr="00FF55F0">
        <w:rPr>
          <w:rFonts w:eastAsia="Calibri"/>
          <w:szCs w:val="24"/>
          <w:lang w:val="ru-RU"/>
        </w:rPr>
        <w:t xml:space="preserve"> реализуется в модуле </w:t>
      </w:r>
      <w:proofErr w:type="spellStart"/>
      <w:r w:rsidRPr="00FF55F0">
        <w:rPr>
          <w:rFonts w:ascii="Courier New" w:eastAsia="Calibri" w:hAnsi="Courier New"/>
          <w:szCs w:val="24"/>
          <w:lang w:val="ru-RU"/>
        </w:rPr>
        <w:t>core.objectbased.allo</w:t>
      </w:r>
      <w:proofErr w:type="spellEnd"/>
      <w:r w:rsidRPr="00FF55F0">
        <w:rPr>
          <w:rFonts w:ascii="Courier New" w:eastAsia="Calibri" w:hAnsi="Courier New"/>
          <w:szCs w:val="24"/>
          <w:lang w:val="ru-RU"/>
        </w:rPr>
        <w:t>_</w:t>
      </w:r>
      <w:r w:rsidRPr="00FF55F0">
        <w:rPr>
          <w:rFonts w:ascii="Courier New" w:eastAsia="Calibri" w:hAnsi="Courier New"/>
          <w:szCs w:val="24"/>
          <w:lang w:val="ru-RU"/>
        </w:rPr>
        <w:br/>
      </w:r>
      <w:proofErr w:type="spellStart"/>
      <w:r w:rsidRPr="00FF55F0">
        <w:rPr>
          <w:rFonts w:ascii="Courier New" w:eastAsia="Calibri" w:hAnsi="Courier New"/>
          <w:szCs w:val="24"/>
          <w:lang w:val="ru-RU"/>
        </w:rPr>
        <w:t>extent.get_gains</w:t>
      </w:r>
      <w:proofErr w:type="spellEnd"/>
      <w:r w:rsidRPr="00FF55F0">
        <w:rPr>
          <w:rFonts w:eastAsia="Calibri"/>
          <w:szCs w:val="24"/>
          <w:lang w:val="ru-RU"/>
        </w:rPr>
        <w:t>.</w:t>
      </w:r>
    </w:p>
    <w:p w14:paraId="2CE6E16C" w14:textId="77777777" w:rsidR="00D140C2" w:rsidRPr="00FF55F0" w:rsidRDefault="00D140C2" w:rsidP="00D140C2">
      <w:pPr>
        <w:pStyle w:val="Heading4"/>
        <w:rPr>
          <w:rFonts w:eastAsia="MS Mincho"/>
          <w:lang w:val="ru-RU"/>
        </w:rPr>
      </w:pPr>
      <w:r w:rsidRPr="00FF55F0">
        <w:rPr>
          <w:rFonts w:eastAsia="MS Mincho"/>
          <w:lang w:val="ru-RU"/>
        </w:rPr>
        <w:t>7.3.11.1</w:t>
      </w:r>
      <w:r w:rsidRPr="00FF55F0">
        <w:rPr>
          <w:rFonts w:eastAsia="MS Mincho"/>
          <w:lang w:val="ru-RU"/>
        </w:rPr>
        <w:tab/>
        <w:t>Предварительное масштабирование параметров расширения</w:t>
      </w:r>
    </w:p>
    <w:p w14:paraId="3062C58D"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 xml:space="preserve">Перед вычислением любых коэффициентов усиления значения параметров расширения масштабируются, чтобы весовая функция источника работала более интуитивно понятно. Пользователь воспринимает значения </w:t>
      </w:r>
      <m:oMath>
        <m:r>
          <w:rPr>
            <w:rFonts w:ascii="Cambria Math" w:eastAsia="Calibri" w:hAnsi="Cambria Math"/>
            <w:szCs w:val="24"/>
            <w:lang w:val="ru-RU"/>
          </w:rPr>
          <m:t>s∈</m:t>
        </m:r>
        <m:d>
          <m:dPr>
            <m:begChr m:val="["/>
            <m:endChr m:val="]"/>
            <m:ctrlPr>
              <w:rPr>
                <w:rFonts w:ascii="Cambria Math" w:eastAsia="Calibri" w:hAnsi="Cambria Math"/>
                <w:szCs w:val="24"/>
                <w:lang w:val="ru-RU"/>
              </w:rPr>
            </m:ctrlPr>
          </m:dPr>
          <m:e>
            <m:r>
              <w:rPr>
                <w:rFonts w:ascii="Cambria Math" w:eastAsia="Calibri" w:hAnsi="Cambria Math"/>
                <w:szCs w:val="24"/>
                <w:lang w:val="ru-RU"/>
              </w:rPr>
              <m:t>0,1</m:t>
            </m:r>
          </m:e>
        </m:d>
      </m:oMath>
      <w:r w:rsidRPr="00FF55F0">
        <w:rPr>
          <w:rFonts w:eastAsia="Calibri"/>
          <w:szCs w:val="24"/>
          <w:lang w:val="ru-RU"/>
        </w:rPr>
        <w:t xml:space="preserve">, которые преобразуются в фактическое расширение, используемое алгоритмом в диапазоне </w:t>
      </w:r>
      <m:oMath>
        <m:d>
          <m:dPr>
            <m:begChr m:val="["/>
            <m:endChr m:val="]"/>
            <m:ctrlPr>
              <w:rPr>
                <w:rFonts w:ascii="Cambria Math" w:eastAsia="Calibri" w:hAnsi="Cambria Math"/>
                <w:szCs w:val="24"/>
                <w:lang w:val="ru-RU"/>
              </w:rPr>
            </m:ctrlPr>
          </m:dPr>
          <m:e>
            <m:r>
              <w:rPr>
                <w:rFonts w:ascii="Cambria Math" w:eastAsia="Calibri" w:hAnsi="Cambria Math"/>
                <w:szCs w:val="24"/>
                <w:lang w:val="ru-RU"/>
              </w:rPr>
              <m:t>0; 2,8</m:t>
            </m:r>
          </m:e>
        </m:d>
      </m:oMath>
      <w:r w:rsidRPr="00FF55F0">
        <w:rPr>
          <w:rFonts w:eastAsia="Calibri"/>
          <w:szCs w:val="24"/>
          <w:lang w:val="ru-RU"/>
        </w:rPr>
        <w:t xml:space="preserve">. Преобразование выполняется кусочно-линейной функцией, определенной парами значений </w:t>
      </w:r>
      <m:oMath>
        <m:d>
          <m:dPr>
            <m:ctrlPr>
              <w:rPr>
                <w:rFonts w:ascii="Cambria Math" w:eastAsia="Calibri" w:hAnsi="Cambria Math"/>
                <w:szCs w:val="24"/>
                <w:lang w:val="ru-RU"/>
              </w:rPr>
            </m:ctrlPr>
          </m:dPr>
          <m:e>
            <m:r>
              <w:rPr>
                <w:rFonts w:ascii="Cambria Math" w:eastAsia="Calibri" w:hAnsi="Cambria Math"/>
                <w:szCs w:val="24"/>
                <w:lang w:val="ru-RU"/>
              </w:rPr>
              <m:t>0,0</m:t>
            </m:r>
          </m:e>
        </m:d>
        <m:r>
          <w:rPr>
            <w:rFonts w:ascii="Cambria Math" w:eastAsia="Calibri" w:hAnsi="Cambria Math"/>
            <w:szCs w:val="24"/>
            <w:lang w:val="ru-RU"/>
          </w:rPr>
          <m:t>,</m:t>
        </m:r>
        <m:d>
          <m:dPr>
            <m:ctrlPr>
              <w:rPr>
                <w:rFonts w:ascii="Cambria Math" w:eastAsia="Calibri" w:hAnsi="Cambria Math"/>
                <w:szCs w:val="24"/>
                <w:lang w:val="ru-RU"/>
              </w:rPr>
            </m:ctrlPr>
          </m:dPr>
          <m:e>
            <m:r>
              <w:rPr>
                <w:rFonts w:ascii="Cambria Math" w:eastAsia="Calibri" w:hAnsi="Cambria Math"/>
                <w:szCs w:val="24"/>
                <w:lang w:val="ru-RU"/>
              </w:rPr>
              <m:t>0,2; 0,3</m:t>
            </m:r>
          </m:e>
        </m:d>
        <m:r>
          <w:rPr>
            <w:rFonts w:ascii="Cambria Math" w:eastAsia="Calibri" w:hAnsi="Cambria Math"/>
            <w:szCs w:val="24"/>
            <w:lang w:val="ru-RU"/>
          </w:rPr>
          <m:t>,</m:t>
        </m:r>
        <m:d>
          <m:dPr>
            <m:ctrlPr>
              <w:rPr>
                <w:rFonts w:ascii="Cambria Math" w:eastAsia="Calibri" w:hAnsi="Cambria Math"/>
                <w:szCs w:val="24"/>
                <w:lang w:val="ru-RU"/>
              </w:rPr>
            </m:ctrlPr>
          </m:dPr>
          <m:e>
            <m:r>
              <w:rPr>
                <w:rFonts w:ascii="Cambria Math" w:eastAsia="Calibri" w:hAnsi="Cambria Math"/>
                <w:szCs w:val="24"/>
                <w:lang w:val="ru-RU"/>
              </w:rPr>
              <m:t>0,5;1,0</m:t>
            </m:r>
          </m:e>
        </m:d>
        <m:r>
          <w:rPr>
            <w:rFonts w:ascii="Cambria Math" w:eastAsia="Calibri" w:hAnsi="Cambria Math"/>
            <w:szCs w:val="24"/>
            <w:lang w:val="ru-RU"/>
          </w:rPr>
          <m:t>,</m:t>
        </m:r>
        <m:d>
          <m:dPr>
            <m:ctrlPr>
              <w:rPr>
                <w:rFonts w:ascii="Cambria Math" w:eastAsia="Calibri" w:hAnsi="Cambria Math"/>
                <w:szCs w:val="24"/>
                <w:lang w:val="ru-RU"/>
              </w:rPr>
            </m:ctrlPr>
          </m:dPr>
          <m:e>
            <m:r>
              <w:rPr>
                <w:rFonts w:ascii="Cambria Math" w:eastAsia="Calibri" w:hAnsi="Cambria Math"/>
                <w:szCs w:val="24"/>
                <w:lang w:val="ru-RU"/>
              </w:rPr>
              <m:t>0,75;1,8</m:t>
            </m:r>
          </m:e>
        </m:d>
        <m:r>
          <w:rPr>
            <w:rFonts w:ascii="Cambria Math" w:eastAsia="Calibri" w:hAnsi="Cambria Math"/>
            <w:szCs w:val="24"/>
            <w:lang w:val="ru-RU"/>
          </w:rPr>
          <m:t>,</m:t>
        </m:r>
        <m:d>
          <m:dPr>
            <m:ctrlPr>
              <w:rPr>
                <w:rFonts w:ascii="Cambria Math" w:eastAsia="Calibri" w:hAnsi="Cambria Math"/>
                <w:szCs w:val="24"/>
                <w:lang w:val="ru-RU"/>
              </w:rPr>
            </m:ctrlPr>
          </m:dPr>
          <m:e>
            <m:r>
              <w:rPr>
                <w:rFonts w:ascii="Cambria Math" w:eastAsia="Calibri" w:hAnsi="Cambria Math"/>
                <w:szCs w:val="24"/>
                <w:lang w:val="ru-RU"/>
              </w:rPr>
              <m:t>1; 2,8</m:t>
            </m:r>
          </m:e>
        </m:d>
      </m:oMath>
      <w:r w:rsidRPr="00FF55F0">
        <w:rPr>
          <w:rFonts w:eastAsia="Calibri"/>
          <w:szCs w:val="24"/>
          <w:lang w:val="ru-RU"/>
        </w:rPr>
        <w:t xml:space="preserve">, которые показаны на рисунке 14. Максимальное значение 2,8 гарантирует, что когда установлено максимальное расширение (1,0), объект действительно охватывает все помещение. В дальнейшем переменные </w:t>
      </w:r>
      <m:oMath>
        <m:sSub>
          <m:sSubPr>
            <m:ctrlPr>
              <w:rPr>
                <w:rFonts w:ascii="Cambria Math" w:eastAsia="Calibri" w:hAnsi="Cambria Math"/>
                <w:szCs w:val="24"/>
                <w:lang w:val="ru-RU"/>
              </w:rPr>
            </m:ctrlPr>
          </m:sSubPr>
          <m:e>
            <m:limUpp>
              <m:limUppPr>
                <m:ctrlPr>
                  <w:rPr>
                    <w:rFonts w:ascii="Cambria Math" w:eastAsia="Calibri" w:hAnsi="Cambria Math"/>
                    <w:szCs w:val="24"/>
                    <w:lang w:val="ru-RU"/>
                  </w:rPr>
                </m:ctrlPr>
              </m:limUppPr>
              <m:e>
                <m:r>
                  <w:rPr>
                    <w:rFonts w:ascii="Cambria Math" w:eastAsia="Calibri" w:hAnsi="Cambria Math"/>
                    <w:szCs w:val="24"/>
                    <w:lang w:val="ru-RU"/>
                  </w:rPr>
                  <m:t>s</m:t>
                </m:r>
              </m:e>
              <m:lim>
                <m:r>
                  <w:rPr>
                    <w:rFonts w:ascii="Cambria Math" w:eastAsia="Calibri" w:hAnsi="Cambria Math"/>
                    <w:szCs w:val="24"/>
                    <w:lang w:val="ru-RU"/>
                  </w:rPr>
                  <m:t>̂</m:t>
                </m:r>
              </m:lim>
            </m:limUpp>
          </m:e>
          <m:sub>
            <m:r>
              <w:rPr>
                <w:rFonts w:ascii="Cambria Math" w:eastAsia="Calibri" w:hAnsi="Cambria Math"/>
                <w:szCs w:val="24"/>
                <w:lang w:val="ru-RU"/>
              </w:rPr>
              <m:t>x</m:t>
            </m:r>
          </m:sub>
        </m:sSub>
        <m:r>
          <w:rPr>
            <w:rFonts w:ascii="Cambria Math" w:eastAsia="Calibri" w:hAnsi="Cambria Math"/>
            <w:szCs w:val="24"/>
            <w:lang w:val="ru-RU"/>
          </w:rPr>
          <m:t>,</m:t>
        </m:r>
        <m:sSub>
          <m:sSubPr>
            <m:ctrlPr>
              <w:rPr>
                <w:rFonts w:ascii="Cambria Math" w:eastAsia="Calibri" w:hAnsi="Cambria Math"/>
                <w:szCs w:val="24"/>
                <w:lang w:val="ru-RU"/>
              </w:rPr>
            </m:ctrlPr>
          </m:sSubPr>
          <m:e>
            <m:limUpp>
              <m:limUppPr>
                <m:ctrlPr>
                  <w:rPr>
                    <w:rFonts w:ascii="Cambria Math" w:eastAsia="Calibri" w:hAnsi="Cambria Math"/>
                    <w:szCs w:val="24"/>
                    <w:lang w:val="ru-RU"/>
                  </w:rPr>
                </m:ctrlPr>
              </m:limUppPr>
              <m:e>
                <m:r>
                  <w:rPr>
                    <w:rFonts w:ascii="Cambria Math" w:eastAsia="Calibri" w:hAnsi="Cambria Math"/>
                    <w:szCs w:val="24"/>
                    <w:lang w:val="ru-RU"/>
                  </w:rPr>
                  <m:t>s</m:t>
                </m:r>
              </m:e>
              <m:lim>
                <m:r>
                  <w:rPr>
                    <w:rFonts w:ascii="Cambria Math" w:eastAsia="Calibri" w:hAnsi="Cambria Math"/>
                    <w:szCs w:val="24"/>
                    <w:lang w:val="ru-RU"/>
                  </w:rPr>
                  <m:t>̂</m:t>
                </m:r>
              </m:lim>
            </m:limUpp>
          </m:e>
          <m:sub>
            <m:r>
              <w:rPr>
                <w:rFonts w:ascii="Cambria Math" w:eastAsia="Calibri" w:hAnsi="Cambria Math"/>
                <w:szCs w:val="24"/>
                <w:lang w:val="ru-RU"/>
              </w:rPr>
              <m:t>y</m:t>
            </m:r>
          </m:sub>
        </m:sSub>
        <m:r>
          <w:rPr>
            <w:rFonts w:ascii="Cambria Math" w:eastAsia="Calibri" w:hAnsi="Cambria Math"/>
            <w:szCs w:val="24"/>
            <w:lang w:val="ru-RU"/>
          </w:rPr>
          <m:t>,</m:t>
        </m:r>
        <m:sSub>
          <m:sSubPr>
            <m:ctrlPr>
              <w:rPr>
                <w:rFonts w:ascii="Cambria Math" w:eastAsia="Calibri" w:hAnsi="Cambria Math"/>
                <w:szCs w:val="24"/>
                <w:lang w:val="ru-RU"/>
              </w:rPr>
            </m:ctrlPr>
          </m:sSubPr>
          <m:e>
            <m:limUpp>
              <m:limUppPr>
                <m:ctrlPr>
                  <w:rPr>
                    <w:rFonts w:ascii="Cambria Math" w:eastAsia="Calibri" w:hAnsi="Cambria Math"/>
                    <w:szCs w:val="24"/>
                    <w:lang w:val="ru-RU"/>
                  </w:rPr>
                </m:ctrlPr>
              </m:limUppPr>
              <m:e>
                <m:r>
                  <w:rPr>
                    <w:rFonts w:ascii="Cambria Math" w:eastAsia="Calibri" w:hAnsi="Cambria Math"/>
                    <w:szCs w:val="24"/>
                    <w:lang w:val="ru-RU"/>
                  </w:rPr>
                  <m:t>s</m:t>
                </m:r>
              </m:e>
              <m:lim>
                <m:r>
                  <w:rPr>
                    <w:rFonts w:ascii="Cambria Math" w:eastAsia="Calibri" w:hAnsi="Cambria Math"/>
                    <w:szCs w:val="24"/>
                    <w:lang w:val="ru-RU"/>
                  </w:rPr>
                  <m:t>̂</m:t>
                </m:r>
              </m:lim>
            </m:limUpp>
          </m:e>
          <m:sub>
            <m:r>
              <w:rPr>
                <w:rFonts w:ascii="Cambria Math" w:eastAsia="Calibri" w:hAnsi="Cambria Math"/>
                <w:szCs w:val="24"/>
                <w:lang w:val="ru-RU"/>
              </w:rPr>
              <m:t>z</m:t>
            </m:r>
          </m:sub>
        </m:sSub>
      </m:oMath>
      <w:r w:rsidRPr="00FF55F0">
        <w:rPr>
          <w:rFonts w:eastAsia="Calibri"/>
          <w:szCs w:val="24"/>
          <w:lang w:val="ru-RU"/>
        </w:rPr>
        <w:t xml:space="preserve"> ссылаются на входные значения расширения после преобразования.</w:t>
      </w:r>
    </w:p>
    <w:p w14:paraId="5841797A" w14:textId="77777777" w:rsidR="00D140C2" w:rsidRPr="00FF55F0" w:rsidRDefault="00D140C2" w:rsidP="00D140C2">
      <w:pPr>
        <w:pStyle w:val="FigureNo"/>
        <w:rPr>
          <w:rFonts w:eastAsia="MS Mincho"/>
          <w:lang w:val="ru-RU"/>
        </w:rPr>
      </w:pPr>
      <w:r w:rsidRPr="00FF55F0">
        <w:rPr>
          <w:rFonts w:eastAsia="MS Mincho"/>
          <w:lang w:val="ru-RU"/>
        </w:rPr>
        <w:lastRenderedPageBreak/>
        <w:t>рисунок 14</w:t>
      </w:r>
    </w:p>
    <w:p w14:paraId="62DE338E" w14:textId="57C72076" w:rsidR="00D140C2" w:rsidRPr="00FF55F0" w:rsidRDefault="00D140C2" w:rsidP="00D140C2">
      <w:pPr>
        <w:pStyle w:val="Figuretitle"/>
        <w:rPr>
          <w:rFonts w:eastAsia="MS Mincho"/>
          <w:lang w:val="ru-RU"/>
        </w:rPr>
      </w:pPr>
      <w:r w:rsidRPr="00FF55F0">
        <w:rPr>
          <w:rFonts w:eastAsia="MS Mincho"/>
          <w:lang w:val="ru-RU"/>
        </w:rPr>
        <w:t xml:space="preserve">Кусочно-линейное преобразование между параметрами расширения </w:t>
      </w:r>
      <w:proofErr w:type="spellStart"/>
      <w:r w:rsidRPr="00FF55F0">
        <w:rPr>
          <w:rFonts w:eastAsia="MS Mincho"/>
          <w:lang w:val="ru-RU"/>
        </w:rPr>
        <w:t>ADM</w:t>
      </w:r>
      <w:proofErr w:type="spellEnd"/>
      <w:r w:rsidRPr="00FF55F0">
        <w:rPr>
          <w:rFonts w:eastAsia="MS Mincho"/>
          <w:lang w:val="ru-RU"/>
        </w:rPr>
        <w:t xml:space="preserve"> и </w:t>
      </w:r>
      <w:r w:rsidR="00D4745C">
        <w:rPr>
          <w:rFonts w:eastAsia="MS Mincho"/>
          <w:lang w:val="ru-RU"/>
        </w:rPr>
        <w:br/>
      </w:r>
      <w:r w:rsidRPr="00FF55F0">
        <w:rPr>
          <w:rFonts w:eastAsia="MS Mincho"/>
          <w:lang w:val="ru-RU"/>
        </w:rPr>
        <w:t>внутренними значениями расширения алгоритма</w:t>
      </w:r>
    </w:p>
    <w:p w14:paraId="016CC08E" w14:textId="77777777" w:rsidR="00D140C2" w:rsidRPr="00FF55F0" w:rsidRDefault="00D140C2" w:rsidP="00D140C2">
      <w:pPr>
        <w:pStyle w:val="Figure"/>
        <w:rPr>
          <w:rFonts w:eastAsiaTheme="minorHAnsi" w:cstheme="minorBidi"/>
          <w:lang w:val="ru-RU" w:eastAsia="zh-CN"/>
        </w:rPr>
      </w:pPr>
      <w:r w:rsidRPr="00FF55F0">
        <w:rPr>
          <w:lang w:val="ru-RU"/>
        </w:rPr>
        <w:object w:dxaOrig="10422" w:dyaOrig="4799" w14:anchorId="48F2D38B">
          <v:shape id="_x0000_i1038" type="#_x0000_t75" style="width:468.3pt;height:204.5pt" o:ole="">
            <v:imagedata r:id="rId46" o:title="" cropbottom="5337f" cropleft="1681f"/>
          </v:shape>
          <o:OLEObject Type="Embed" ProgID="CorelDraw.Graphic.17" ShapeID="_x0000_i1038" DrawAspect="Content" ObjectID="_1697443670" r:id="rId47"/>
        </w:object>
      </w:r>
    </w:p>
    <w:p w14:paraId="4423C5A0" w14:textId="77777777" w:rsidR="00D140C2" w:rsidRPr="00FF55F0" w:rsidRDefault="00D140C2" w:rsidP="00D140C2">
      <w:pPr>
        <w:pStyle w:val="Normalaftertitle"/>
        <w:rPr>
          <w:rFonts w:eastAsia="Yu Mincho"/>
          <w:lang w:val="ru-RU"/>
        </w:rPr>
      </w:pPr>
      <w:r w:rsidRPr="00FF55F0">
        <w:rPr>
          <w:rFonts w:eastAsia="Yu Mincho"/>
          <w:lang w:val="ru-RU"/>
        </w:rPr>
        <w:t xml:space="preserve">Для сохранения желаемого поведения при экстремальных значениях расширения применяются минимальные значения </w:t>
      </w:r>
      <m:oMath>
        <m:sSub>
          <m:sSubPr>
            <m:ctrlPr>
              <w:rPr>
                <w:rFonts w:ascii="Cambria Math" w:eastAsia="Yu Mincho" w:hAnsi="Cambria Math"/>
                <w:lang w:val="ru-RU"/>
              </w:rPr>
            </m:ctrlPr>
          </m:sSubPr>
          <m:e>
            <m:limUpp>
              <m:limUppPr>
                <m:ctrlPr>
                  <w:rPr>
                    <w:rFonts w:ascii="Cambria Math" w:eastAsia="Yu Mincho" w:hAnsi="Cambria Math"/>
                    <w:lang w:val="ru-RU"/>
                  </w:rPr>
                </m:ctrlPr>
              </m:limUppPr>
              <m:e>
                <m:r>
                  <w:rPr>
                    <w:rFonts w:ascii="Cambria Math" w:eastAsia="Yu Mincho" w:hAnsi="Cambria Math"/>
                    <w:lang w:val="ru-RU"/>
                  </w:rPr>
                  <m:t>s</m:t>
                </m:r>
              </m:e>
              <m:lim>
                <m:r>
                  <w:rPr>
                    <w:rFonts w:ascii="Cambria Math" w:eastAsia="Yu Mincho" w:hAnsi="Cambria Math"/>
                    <w:lang w:val="ru-RU"/>
                  </w:rPr>
                  <m:t>̂</m:t>
                </m:r>
              </m:lim>
            </m:limUpp>
          </m:e>
          <m:sub>
            <m:r>
              <w:rPr>
                <w:rFonts w:ascii="Cambria Math" w:eastAsia="Yu Mincho" w:hAnsi="Cambria Math"/>
                <w:lang w:val="ru-RU"/>
              </w:rPr>
              <m:t>x</m:t>
            </m:r>
          </m:sub>
        </m:sSub>
        <m:r>
          <w:rPr>
            <w:rFonts w:ascii="Cambria Math" w:eastAsia="Yu Mincho" w:hAnsi="Cambria Math"/>
            <w:lang w:val="ru-RU"/>
          </w:rPr>
          <m:t>,</m:t>
        </m:r>
        <m:sSub>
          <m:sSubPr>
            <m:ctrlPr>
              <w:rPr>
                <w:rFonts w:ascii="Cambria Math" w:eastAsia="Yu Mincho" w:hAnsi="Cambria Math"/>
                <w:lang w:val="ru-RU"/>
              </w:rPr>
            </m:ctrlPr>
          </m:sSubPr>
          <m:e>
            <m:limUpp>
              <m:limUppPr>
                <m:ctrlPr>
                  <w:rPr>
                    <w:rFonts w:ascii="Cambria Math" w:eastAsia="Yu Mincho" w:hAnsi="Cambria Math"/>
                    <w:lang w:val="ru-RU"/>
                  </w:rPr>
                </m:ctrlPr>
              </m:limUppPr>
              <m:e>
                <m:r>
                  <w:rPr>
                    <w:rFonts w:ascii="Cambria Math" w:eastAsia="Yu Mincho" w:hAnsi="Cambria Math"/>
                    <w:lang w:val="ru-RU"/>
                  </w:rPr>
                  <m:t>s</m:t>
                </m:r>
              </m:e>
              <m:lim>
                <m:r>
                  <w:rPr>
                    <w:rFonts w:ascii="Cambria Math" w:eastAsia="Yu Mincho" w:hAnsi="Cambria Math"/>
                    <w:lang w:val="ru-RU"/>
                  </w:rPr>
                  <m:t>̂</m:t>
                </m:r>
              </m:lim>
            </m:limUpp>
          </m:e>
          <m:sub>
            <m:r>
              <w:rPr>
                <w:rFonts w:ascii="Cambria Math" w:eastAsia="Yu Mincho" w:hAnsi="Cambria Math"/>
                <w:lang w:val="ru-RU"/>
              </w:rPr>
              <m:t>y</m:t>
            </m:r>
          </m:sub>
        </m:sSub>
        <m:r>
          <w:rPr>
            <w:rFonts w:ascii="Cambria Math" w:eastAsia="Yu Mincho" w:hAnsi="Cambria Math"/>
            <w:lang w:val="ru-RU"/>
          </w:rPr>
          <m:t>,</m:t>
        </m:r>
        <m:sSub>
          <m:sSubPr>
            <m:ctrlPr>
              <w:rPr>
                <w:rFonts w:ascii="Cambria Math" w:eastAsia="Yu Mincho" w:hAnsi="Cambria Math"/>
                <w:lang w:val="ru-RU"/>
              </w:rPr>
            </m:ctrlPr>
          </m:sSubPr>
          <m:e>
            <m:limUpp>
              <m:limUppPr>
                <m:ctrlPr>
                  <w:rPr>
                    <w:rFonts w:ascii="Cambria Math" w:eastAsia="Yu Mincho" w:hAnsi="Cambria Math"/>
                    <w:lang w:val="ru-RU"/>
                  </w:rPr>
                </m:ctrlPr>
              </m:limUppPr>
              <m:e>
                <m:r>
                  <w:rPr>
                    <w:rFonts w:ascii="Cambria Math" w:eastAsia="Yu Mincho" w:hAnsi="Cambria Math"/>
                    <w:lang w:val="ru-RU"/>
                  </w:rPr>
                  <m:t>s</m:t>
                </m:r>
              </m:e>
              <m:lim>
                <m:r>
                  <w:rPr>
                    <w:rFonts w:ascii="Cambria Math" w:eastAsia="Yu Mincho" w:hAnsi="Cambria Math"/>
                    <w:lang w:val="ru-RU"/>
                  </w:rPr>
                  <m:t>̂</m:t>
                </m:r>
              </m:lim>
            </m:limUpp>
          </m:e>
          <m:sub>
            <m:r>
              <w:rPr>
                <w:rFonts w:ascii="Cambria Math" w:eastAsia="Yu Mincho" w:hAnsi="Cambria Math"/>
                <w:lang w:val="ru-RU"/>
              </w:rPr>
              <m:t>z</m:t>
            </m:r>
          </m:sub>
        </m:sSub>
      </m:oMath>
      <w:r w:rsidRPr="00FF55F0">
        <w:rPr>
          <w:rFonts w:eastAsia="Yu Mincho"/>
          <w:lang w:val="ru-RU"/>
        </w:rPr>
        <w:t xml:space="preserve"> следующим образом:</w:t>
      </w:r>
    </w:p>
    <w:p w14:paraId="2B617441" w14:textId="77777777" w:rsidR="00D140C2" w:rsidRPr="00FF55F0" w:rsidRDefault="00D140C2" w:rsidP="00D140C2">
      <w:pPr>
        <w:pStyle w:val="Equation"/>
        <w:rPr>
          <w:rFonts w:eastAsia="Yu Mincho"/>
          <w:lang w:val="ru-RU"/>
        </w:rPr>
      </w:pPr>
      <w:r w:rsidRPr="00FF55F0">
        <w:rPr>
          <w:rFonts w:eastAsia="Yu Mincho"/>
          <w:lang w:val="ru-RU"/>
        </w:rPr>
        <w:tab/>
      </w:r>
      <w:r w:rsidRPr="00FF55F0">
        <w:rPr>
          <w:rFonts w:eastAsia="Yu Mincho"/>
          <w:lang w:val="ru-RU"/>
        </w:rPr>
        <w:tab/>
      </w:r>
      <m:oMath>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r>
          <m:rPr>
            <m:sty m:val="p"/>
          </m:rPr>
          <w:rPr>
            <w:rFonts w:ascii="Cambria Math" w:eastAsia="Yu Mincho" w:hAnsi="Cambria Math"/>
            <w:lang w:val="ru-RU"/>
          </w:rPr>
          <m:t>=max</m:t>
        </m:r>
        <m:d>
          <m:dPr>
            <m:ctrlPr>
              <w:rPr>
                <w:rFonts w:ascii="Cambria Math" w:eastAsia="Yu Mincho" w:hAnsi="Cambria Math"/>
                <w:lang w:val="ru-RU"/>
              </w:rPr>
            </m:ctrlPr>
          </m:dPr>
          <m:e>
            <m:sSub>
              <m:sSubPr>
                <m:ctrlPr>
                  <w:rPr>
                    <w:rFonts w:ascii="Cambria Math" w:eastAsia="Yu Mincho" w:hAnsi="Cambria Math"/>
                    <w:lang w:val="ru-RU"/>
                  </w:rPr>
                </m:ctrlPr>
              </m:sSubPr>
              <m:e>
                <m:limUpp>
                  <m:limUppPr>
                    <m:ctrlPr>
                      <w:rPr>
                        <w:rFonts w:ascii="Cambria Math" w:eastAsia="Yu Mincho" w:hAnsi="Cambria Math"/>
                        <w:lang w:val="ru-RU"/>
                      </w:rPr>
                    </m:ctrlPr>
                  </m:limUppPr>
                  <m:e>
                    <m:r>
                      <w:rPr>
                        <w:rFonts w:ascii="Cambria Math" w:eastAsia="Yu Mincho" w:hAnsi="Cambria Math"/>
                        <w:lang w:val="ru-RU"/>
                      </w:rPr>
                      <m:t>s</m:t>
                    </m:r>
                  </m:e>
                  <m:lim>
                    <m:r>
                      <m:rPr>
                        <m:sty m:val="p"/>
                      </m:rPr>
                      <w:rPr>
                        <w:rFonts w:ascii="Cambria Math" w:eastAsia="Yu Mincho" w:hAnsi="Cambria Math"/>
                        <w:lang w:val="ru-RU"/>
                      </w:rPr>
                      <m:t>̂</m:t>
                    </m:r>
                  </m:lim>
                </m:limUpp>
              </m:e>
              <m:sub>
                <m:r>
                  <w:rPr>
                    <w:rFonts w:ascii="Cambria Math" w:eastAsia="Yu Mincho" w:hAnsi="Cambria Math"/>
                    <w:lang w:val="ru-RU"/>
                  </w:rPr>
                  <m:t>x</m:t>
                </m:r>
              </m:sub>
            </m:sSub>
            <m:r>
              <m:rPr>
                <m:sty m:val="p"/>
              </m:rPr>
              <w:rPr>
                <w:rFonts w:ascii="Cambria Math" w:eastAsia="Yu Mincho" w:hAnsi="Cambria Math"/>
                <w:lang w:val="ru-RU"/>
              </w:rPr>
              <m:t>,</m:t>
            </m:r>
            <m:f>
              <m:fPr>
                <m:ctrlPr>
                  <w:rPr>
                    <w:rFonts w:ascii="Cambria Math" w:eastAsia="Yu Mincho" w:hAnsi="Cambria Math"/>
                    <w:lang w:val="ru-RU"/>
                  </w:rPr>
                </m:ctrlPr>
              </m:fPr>
              <m:num>
                <m:r>
                  <m:rPr>
                    <m:sty m:val="p"/>
                  </m:rPr>
                  <w:rPr>
                    <w:rFonts w:ascii="Cambria Math" w:eastAsia="Yu Mincho" w:hAnsi="Cambria Math"/>
                    <w:lang w:val="ru-RU"/>
                  </w:rPr>
                  <m:t>2</m:t>
                </m:r>
              </m:num>
              <m:den>
                <m:sSub>
                  <m:sSubPr>
                    <m:ctrlPr>
                      <w:rPr>
                        <w:rFonts w:ascii="Cambria Math" w:eastAsia="Yu Mincho" w:hAnsi="Cambria Math"/>
                        <w:lang w:val="ru-RU"/>
                      </w:rPr>
                    </m:ctrlPr>
                  </m:sSubPr>
                  <m:e>
                    <m:r>
                      <w:rPr>
                        <w:rFonts w:ascii="Cambria Math" w:eastAsia="Yu Mincho" w:hAnsi="Cambria Math"/>
                        <w:lang w:val="ru-RU"/>
                      </w:rPr>
                      <m:t>N</m:t>
                    </m:r>
                  </m:e>
                  <m:sub>
                    <m:r>
                      <w:rPr>
                        <w:rFonts w:ascii="Cambria Math" w:eastAsia="Yu Mincho" w:hAnsi="Cambria Math"/>
                        <w:lang w:val="ru-RU"/>
                      </w:rPr>
                      <m:t>x</m:t>
                    </m:r>
                  </m:sub>
                </m:sSub>
                <m:r>
                  <m:rPr>
                    <m:sty m:val="p"/>
                  </m:rPr>
                  <w:rPr>
                    <w:rFonts w:ascii="Cambria Math" w:eastAsia="Yu Mincho" w:hAnsi="Cambria Math"/>
                    <w:lang w:val="ru-RU"/>
                  </w:rPr>
                  <m:t>-1</m:t>
                </m:r>
              </m:den>
            </m:f>
          </m:e>
        </m:d>
        <m:r>
          <m:rPr>
            <m:sty m:val="p"/>
          </m:rPr>
          <w:rPr>
            <w:rFonts w:ascii="Cambria Math" w:eastAsia="Yu Mincho" w:hAnsi="Cambria Math"/>
            <w:lang w:val="ru-RU"/>
          </w:rPr>
          <m:t xml:space="preserve">,  </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r>
          <m:rPr>
            <m:sty m:val="p"/>
          </m:rPr>
          <w:rPr>
            <w:rFonts w:ascii="Cambria Math" w:eastAsia="Yu Mincho" w:hAnsi="Cambria Math"/>
            <w:lang w:val="ru-RU"/>
          </w:rPr>
          <m:t>=max</m:t>
        </m:r>
        <m:d>
          <m:dPr>
            <m:ctrlPr>
              <w:rPr>
                <w:rFonts w:ascii="Cambria Math" w:eastAsia="Yu Mincho" w:hAnsi="Cambria Math"/>
                <w:lang w:val="ru-RU"/>
              </w:rPr>
            </m:ctrlPr>
          </m:dPr>
          <m:e>
            <m:sSub>
              <m:sSubPr>
                <m:ctrlPr>
                  <w:rPr>
                    <w:rFonts w:ascii="Cambria Math" w:eastAsia="Yu Mincho" w:hAnsi="Cambria Math"/>
                    <w:lang w:val="ru-RU"/>
                  </w:rPr>
                </m:ctrlPr>
              </m:sSubPr>
              <m:e>
                <m:limUpp>
                  <m:limUppPr>
                    <m:ctrlPr>
                      <w:rPr>
                        <w:rFonts w:ascii="Cambria Math" w:eastAsia="Yu Mincho" w:hAnsi="Cambria Math"/>
                        <w:lang w:val="ru-RU"/>
                      </w:rPr>
                    </m:ctrlPr>
                  </m:limUppPr>
                  <m:e>
                    <m:r>
                      <w:rPr>
                        <w:rFonts w:ascii="Cambria Math" w:eastAsia="Yu Mincho" w:hAnsi="Cambria Math"/>
                        <w:lang w:val="ru-RU"/>
                      </w:rPr>
                      <m:t>s</m:t>
                    </m:r>
                  </m:e>
                  <m:lim>
                    <m:r>
                      <m:rPr>
                        <m:sty m:val="p"/>
                      </m:rPr>
                      <w:rPr>
                        <w:rFonts w:ascii="Cambria Math" w:eastAsia="Yu Mincho" w:hAnsi="Cambria Math"/>
                        <w:lang w:val="ru-RU"/>
                      </w:rPr>
                      <m:t>̂</m:t>
                    </m:r>
                  </m:lim>
                </m:limUpp>
              </m:e>
              <m:sub>
                <m:r>
                  <w:rPr>
                    <w:rFonts w:ascii="Cambria Math" w:eastAsia="Yu Mincho" w:hAnsi="Cambria Math"/>
                    <w:lang w:val="ru-RU"/>
                  </w:rPr>
                  <m:t>y</m:t>
                </m:r>
              </m:sub>
            </m:sSub>
            <m:r>
              <m:rPr>
                <m:sty m:val="p"/>
              </m:rPr>
              <w:rPr>
                <w:rFonts w:ascii="Cambria Math" w:eastAsia="Yu Mincho" w:hAnsi="Cambria Math"/>
                <w:lang w:val="ru-RU"/>
              </w:rPr>
              <m:t>,</m:t>
            </m:r>
            <m:f>
              <m:fPr>
                <m:ctrlPr>
                  <w:rPr>
                    <w:rFonts w:ascii="Cambria Math" w:eastAsia="Yu Mincho" w:hAnsi="Cambria Math"/>
                    <w:lang w:val="ru-RU"/>
                  </w:rPr>
                </m:ctrlPr>
              </m:fPr>
              <m:num>
                <m:r>
                  <m:rPr>
                    <m:sty m:val="p"/>
                  </m:rPr>
                  <w:rPr>
                    <w:rFonts w:ascii="Cambria Math" w:eastAsia="Yu Mincho" w:hAnsi="Cambria Math"/>
                    <w:lang w:val="ru-RU"/>
                  </w:rPr>
                  <m:t>2</m:t>
                </m:r>
              </m:num>
              <m:den>
                <m:sSub>
                  <m:sSubPr>
                    <m:ctrlPr>
                      <w:rPr>
                        <w:rFonts w:ascii="Cambria Math" w:eastAsia="Yu Mincho" w:hAnsi="Cambria Math"/>
                        <w:lang w:val="ru-RU"/>
                      </w:rPr>
                    </m:ctrlPr>
                  </m:sSubPr>
                  <m:e>
                    <m:r>
                      <w:rPr>
                        <w:rFonts w:ascii="Cambria Math" w:eastAsia="Yu Mincho" w:hAnsi="Cambria Math"/>
                        <w:lang w:val="ru-RU"/>
                      </w:rPr>
                      <m:t>N</m:t>
                    </m:r>
                  </m:e>
                  <m:sub>
                    <m:r>
                      <w:rPr>
                        <w:rFonts w:ascii="Cambria Math" w:eastAsia="Yu Mincho" w:hAnsi="Cambria Math"/>
                        <w:lang w:val="ru-RU"/>
                      </w:rPr>
                      <m:t>y</m:t>
                    </m:r>
                  </m:sub>
                </m:sSub>
                <m:r>
                  <m:rPr>
                    <m:sty m:val="p"/>
                  </m:rPr>
                  <w:rPr>
                    <w:rFonts w:ascii="Cambria Math" w:eastAsia="Yu Mincho" w:hAnsi="Cambria Math"/>
                    <w:lang w:val="ru-RU"/>
                  </w:rPr>
                  <m:t>-1</m:t>
                </m:r>
              </m:den>
            </m:f>
          </m:e>
        </m:d>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 xml:space="preserve"> s</m:t>
            </m:r>
          </m:e>
          <m:sub>
            <m:r>
              <w:rPr>
                <w:rFonts w:ascii="Cambria Math" w:eastAsia="Yu Mincho" w:hAnsi="Cambria Math"/>
                <w:lang w:val="ru-RU"/>
              </w:rPr>
              <m:t>z</m:t>
            </m:r>
          </m:sub>
        </m:sSub>
        <m:r>
          <m:rPr>
            <m:sty m:val="p"/>
          </m:rPr>
          <w:rPr>
            <w:rFonts w:ascii="Cambria Math" w:eastAsia="Yu Mincho" w:hAnsi="Cambria Math"/>
            <w:lang w:val="ru-RU"/>
          </w:rPr>
          <m:t>=max</m:t>
        </m:r>
        <m:d>
          <m:dPr>
            <m:ctrlPr>
              <w:rPr>
                <w:rFonts w:ascii="Cambria Math" w:eastAsia="Yu Mincho" w:hAnsi="Cambria Math"/>
                <w:lang w:val="ru-RU"/>
              </w:rPr>
            </m:ctrlPr>
          </m:dPr>
          <m:e>
            <m:sSub>
              <m:sSubPr>
                <m:ctrlPr>
                  <w:rPr>
                    <w:rFonts w:ascii="Cambria Math" w:eastAsia="Yu Mincho" w:hAnsi="Cambria Math"/>
                    <w:lang w:val="ru-RU"/>
                  </w:rPr>
                </m:ctrlPr>
              </m:sSubPr>
              <m:e>
                <m:limUpp>
                  <m:limUppPr>
                    <m:ctrlPr>
                      <w:rPr>
                        <w:rFonts w:ascii="Cambria Math" w:eastAsia="Yu Mincho" w:hAnsi="Cambria Math"/>
                        <w:lang w:val="ru-RU"/>
                      </w:rPr>
                    </m:ctrlPr>
                  </m:limUppPr>
                  <m:e>
                    <m:r>
                      <w:rPr>
                        <w:rFonts w:ascii="Cambria Math" w:eastAsia="Yu Mincho" w:hAnsi="Cambria Math"/>
                        <w:lang w:val="ru-RU"/>
                      </w:rPr>
                      <m:t>s</m:t>
                    </m:r>
                  </m:e>
                  <m:lim>
                    <m:r>
                      <m:rPr>
                        <m:sty m:val="p"/>
                      </m:rPr>
                      <w:rPr>
                        <w:rFonts w:ascii="Cambria Math" w:eastAsia="Yu Mincho" w:hAnsi="Cambria Math"/>
                        <w:lang w:val="ru-RU"/>
                      </w:rPr>
                      <m:t>̂</m:t>
                    </m:r>
                  </m:lim>
                </m:limUpp>
              </m:e>
              <m:sub>
                <m:r>
                  <w:rPr>
                    <w:rFonts w:ascii="Cambria Math" w:eastAsia="Yu Mincho" w:hAnsi="Cambria Math"/>
                    <w:lang w:val="ru-RU"/>
                  </w:rPr>
                  <m:t>z</m:t>
                </m:r>
              </m:sub>
            </m:sSub>
            <m:r>
              <m:rPr>
                <m:sty m:val="p"/>
              </m:rPr>
              <w:rPr>
                <w:rFonts w:ascii="Cambria Math" w:eastAsia="Yu Mincho" w:hAnsi="Cambria Math"/>
                <w:lang w:val="ru-RU"/>
              </w:rPr>
              <m:t>,</m:t>
            </m:r>
            <m:f>
              <m:fPr>
                <m:ctrlPr>
                  <w:rPr>
                    <w:rFonts w:ascii="Cambria Math" w:eastAsia="Yu Mincho" w:hAnsi="Cambria Math"/>
                    <w:lang w:val="ru-RU"/>
                  </w:rPr>
                </m:ctrlPr>
              </m:fPr>
              <m:num>
                <m:r>
                  <m:rPr>
                    <m:sty m:val="p"/>
                  </m:rPr>
                  <w:rPr>
                    <w:rFonts w:ascii="Cambria Math" w:eastAsia="Yu Mincho" w:hAnsi="Cambria Math"/>
                    <w:lang w:val="ru-RU"/>
                  </w:rPr>
                  <m:t>2</m:t>
                </m:r>
              </m:num>
              <m:den>
                <m:sSub>
                  <m:sSubPr>
                    <m:ctrlPr>
                      <w:rPr>
                        <w:rFonts w:ascii="Cambria Math" w:eastAsia="Yu Mincho" w:hAnsi="Cambria Math"/>
                        <w:lang w:val="ru-RU"/>
                      </w:rPr>
                    </m:ctrlPr>
                  </m:sSubPr>
                  <m:e>
                    <m:r>
                      <w:rPr>
                        <w:rFonts w:ascii="Cambria Math" w:eastAsia="Yu Mincho" w:hAnsi="Cambria Math"/>
                        <w:lang w:val="ru-RU"/>
                      </w:rPr>
                      <m:t>N</m:t>
                    </m:r>
                  </m:e>
                  <m:sub>
                    <m:r>
                      <w:rPr>
                        <w:rFonts w:ascii="Cambria Math" w:eastAsia="Yu Mincho" w:hAnsi="Cambria Math"/>
                        <w:lang w:val="ru-RU"/>
                      </w:rPr>
                      <m:t>z</m:t>
                    </m:r>
                  </m:sub>
                </m:sSub>
                <m:r>
                  <m:rPr>
                    <m:sty m:val="p"/>
                  </m:rPr>
                  <w:rPr>
                    <w:rFonts w:ascii="Cambria Math" w:eastAsia="Yu Mincho" w:hAnsi="Cambria Math"/>
                    <w:lang w:val="ru-RU"/>
                  </w:rPr>
                  <m:t>-1</m:t>
                </m:r>
              </m:den>
            </m:f>
          </m:e>
        </m:d>
      </m:oMath>
      <w:r w:rsidRPr="00FF55F0">
        <w:rPr>
          <w:rFonts w:eastAsia="Yu Mincho"/>
          <w:lang w:val="ru-RU"/>
        </w:rPr>
        <w:t>.</w:t>
      </w:r>
    </w:p>
    <w:p w14:paraId="54B59A7C"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FF55F0">
        <w:rPr>
          <w:rFonts w:eastAsia="Calibri"/>
          <w:szCs w:val="24"/>
          <w:lang w:val="ru-RU"/>
        </w:rPr>
        <w:t xml:space="preserve">Эти ограниченные значения </w:t>
      </w:r>
      <m:oMath>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x</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y</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z</m:t>
            </m:r>
          </m:sub>
        </m:sSub>
      </m:oMath>
      <w:r w:rsidRPr="00FF55F0">
        <w:rPr>
          <w:rFonts w:eastAsia="Calibri"/>
          <w:szCs w:val="24"/>
          <w:lang w:val="ru-RU"/>
        </w:rPr>
        <w:t xml:space="preserve"> используются во всем алгоритме.</w:t>
      </w:r>
    </w:p>
    <w:p w14:paraId="55F45BB7" w14:textId="77777777" w:rsidR="00D140C2" w:rsidRPr="00FF55F0" w:rsidRDefault="00D140C2" w:rsidP="00D140C2">
      <w:pPr>
        <w:pStyle w:val="Heading4"/>
        <w:rPr>
          <w:rFonts w:eastAsia="MS Mincho"/>
          <w:lang w:val="ru-RU"/>
        </w:rPr>
      </w:pPr>
      <w:r w:rsidRPr="00FF55F0">
        <w:rPr>
          <w:rFonts w:eastAsia="MS Mincho"/>
          <w:lang w:val="ru-RU"/>
        </w:rPr>
        <w:t>7.3.11.2</w:t>
      </w:r>
      <w:r w:rsidRPr="00FF55F0">
        <w:rPr>
          <w:rFonts w:eastAsia="MS Mincho"/>
          <w:lang w:val="ru-RU"/>
        </w:rPr>
        <w:tab/>
        <w:t>Расчет коэффициентов усиления виртуальных источников</w:t>
      </w:r>
    </w:p>
    <w:p w14:paraId="1A6F5F10"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 xml:space="preserve">Сетка виртуальных источников определяется как статическая прямоугольная равномерная сетка из </w:t>
      </w:r>
      <m:oMath>
        <m:sSub>
          <m:sSubPr>
            <m:ctrlPr>
              <w:rPr>
                <w:rFonts w:ascii="Cambria Math" w:eastAsia="Calibri" w:hAnsi="Cambria Math"/>
                <w:szCs w:val="24"/>
                <w:lang w:val="ru-RU"/>
              </w:rPr>
            </m:ctrlPr>
          </m:sSubPr>
          <m:e>
            <m:r>
              <w:rPr>
                <w:rFonts w:ascii="Cambria Math" w:eastAsia="Calibri" w:hAnsi="Cambria Math"/>
                <w:szCs w:val="24"/>
                <w:lang w:val="ru-RU"/>
              </w:rPr>
              <m:t>N</m:t>
            </m:r>
          </m:e>
          <m:sub>
            <m:r>
              <w:rPr>
                <w:rFonts w:ascii="Cambria Math" w:eastAsia="Calibri" w:hAnsi="Cambria Math"/>
                <w:szCs w:val="24"/>
                <w:lang w:val="ru-RU"/>
              </w:rPr>
              <m:t>x</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N</m:t>
            </m:r>
          </m:e>
          <m:sub>
            <m:r>
              <w:rPr>
                <w:rFonts w:ascii="Cambria Math" w:eastAsia="Calibri" w:hAnsi="Cambria Math"/>
                <w:szCs w:val="24"/>
                <w:lang w:val="ru-RU"/>
              </w:rPr>
              <m:t>y</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N</m:t>
            </m:r>
          </m:e>
          <m:sub>
            <m:r>
              <w:rPr>
                <w:rFonts w:ascii="Cambria Math" w:eastAsia="Calibri" w:hAnsi="Cambria Math"/>
                <w:szCs w:val="24"/>
                <w:lang w:val="ru-RU"/>
              </w:rPr>
              <m:t>z</m:t>
            </m:r>
          </m:sub>
        </m:sSub>
      </m:oMath>
      <w:r w:rsidRPr="00FF55F0">
        <w:rPr>
          <w:rFonts w:eastAsia="Calibri"/>
          <w:szCs w:val="24"/>
          <w:lang w:val="ru-RU"/>
        </w:rPr>
        <w:t xml:space="preserve"> узлов. Эта сетка охватывает диапазон позиций </w:t>
      </w:r>
      <m:oMath>
        <m:d>
          <m:dPr>
            <m:begChr m:val="["/>
            <m:endChr m:val="]"/>
            <m:ctrlPr>
              <w:rPr>
                <w:rFonts w:ascii="Cambria Math" w:eastAsia="Calibri" w:hAnsi="Cambria Math"/>
                <w:szCs w:val="24"/>
                <w:lang w:val="ru-RU"/>
              </w:rPr>
            </m:ctrlPr>
          </m:dPr>
          <m:e>
            <m:r>
              <w:rPr>
                <w:rFonts w:ascii="Cambria Math" w:eastAsia="Calibri" w:hAnsi="Cambria Math"/>
                <w:szCs w:val="24"/>
                <w:lang w:val="ru-RU"/>
              </w:rPr>
              <m:t>-1,1</m:t>
            </m:r>
          </m:e>
        </m:d>
      </m:oMath>
      <w:r w:rsidRPr="00FF55F0">
        <w:rPr>
          <w:rFonts w:eastAsia="Calibri"/>
          <w:szCs w:val="24"/>
          <w:lang w:val="ru-RU"/>
        </w:rPr>
        <w:t xml:space="preserve"> в каждом измерении. Плотность устанавливается таким образом, чтобы в типовой схеме расположения между громкоговорителями находилось несколько источников. Эмпирическое тестирование показало, что подходящая сетка виртуальных источников создается при </w:t>
      </w:r>
      <m:oMath>
        <m:sSub>
          <m:sSubPr>
            <m:ctrlPr>
              <w:rPr>
                <w:rFonts w:ascii="Cambria Math" w:eastAsia="Calibri" w:hAnsi="Cambria Math"/>
                <w:szCs w:val="24"/>
                <w:lang w:val="ru-RU"/>
              </w:rPr>
            </m:ctrlPr>
          </m:sSubPr>
          <m:e>
            <m:r>
              <w:rPr>
                <w:rFonts w:ascii="Cambria Math" w:eastAsia="Calibri" w:hAnsi="Cambria Math"/>
                <w:szCs w:val="24"/>
                <w:lang w:val="ru-RU"/>
              </w:rPr>
              <m:t>N</m:t>
            </m:r>
          </m:e>
          <m:sub>
            <m:r>
              <w:rPr>
                <w:rFonts w:ascii="Cambria Math" w:eastAsia="Calibri" w:hAnsi="Cambria Math"/>
                <w:szCs w:val="24"/>
                <w:lang w:val="ru-RU"/>
              </w:rPr>
              <m:t>x</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N</m:t>
            </m:r>
          </m:e>
          <m:sub>
            <m:r>
              <w:rPr>
                <w:rFonts w:ascii="Cambria Math" w:eastAsia="Calibri" w:hAnsi="Cambria Math"/>
                <w:szCs w:val="24"/>
                <w:lang w:val="ru-RU"/>
              </w:rPr>
              <m:t>y</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N</m:t>
            </m:r>
          </m:e>
          <m:sub>
            <m:r>
              <w:rPr>
                <w:rFonts w:ascii="Cambria Math" w:eastAsia="Calibri" w:hAnsi="Cambria Math"/>
                <w:szCs w:val="24"/>
                <w:lang w:val="ru-RU"/>
              </w:rPr>
              <m:t>z</m:t>
            </m:r>
          </m:sub>
        </m:sSub>
        <m:r>
          <w:rPr>
            <w:rFonts w:ascii="Cambria Math" w:eastAsia="Calibri" w:hAnsi="Cambria Math"/>
            <w:szCs w:val="24"/>
            <w:lang w:val="ru-RU"/>
          </w:rPr>
          <m:t>=40</m:t>
        </m:r>
      </m:oMath>
      <w:r w:rsidRPr="00FF55F0">
        <w:rPr>
          <w:rFonts w:eastAsia="Calibri"/>
          <w:szCs w:val="24"/>
          <w:vertAlign w:val="superscript"/>
          <w:lang w:val="ru-RU"/>
        </w:rPr>
        <w:footnoteReference w:id="3"/>
      </w:r>
      <w:r w:rsidRPr="00FF55F0">
        <w:rPr>
          <w:rFonts w:eastAsia="Calibri"/>
          <w:szCs w:val="24"/>
          <w:lang w:val="ru-RU"/>
        </w:rPr>
        <w:t xml:space="preserve">. Для обозначения возможных координат виртуальных источников используются символы </w:t>
      </w:r>
      <m:oMath>
        <m:d>
          <m:dPr>
            <m:ctrlPr>
              <w:rPr>
                <w:rFonts w:ascii="Cambria Math" w:eastAsia="Calibri" w:hAnsi="Cambria Math"/>
                <w:szCs w:val="24"/>
                <w:lang w:val="ru-RU"/>
              </w:rPr>
            </m:ctrlPr>
          </m:dPr>
          <m:e>
            <m:sSub>
              <m:sSubPr>
                <m:ctrlPr>
                  <w:rPr>
                    <w:rFonts w:ascii="Cambria Math" w:eastAsia="Calibri" w:hAnsi="Cambria Math"/>
                    <w:szCs w:val="24"/>
                    <w:lang w:val="ru-RU"/>
                  </w:rPr>
                </m:ctrlPr>
              </m:sSubPr>
              <m:e>
                <m:r>
                  <w:rPr>
                    <w:rFonts w:ascii="Cambria Math" w:eastAsia="Calibri" w:hAnsi="Cambria Math"/>
                    <w:szCs w:val="24"/>
                    <w:lang w:val="ru-RU"/>
                  </w:rPr>
                  <m:t>x</m:t>
                </m:r>
              </m:e>
              <m:sub>
                <m:r>
                  <w:rPr>
                    <w:rFonts w:ascii="Cambria Math" w:eastAsia="Calibri" w:hAnsi="Cambria Math"/>
                    <w:szCs w:val="24"/>
                    <w:lang w:val="ru-RU"/>
                  </w:rPr>
                  <m:t>s</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y</m:t>
                </m:r>
              </m:e>
              <m:sub>
                <m:r>
                  <w:rPr>
                    <w:rFonts w:ascii="Cambria Math" w:eastAsia="Calibri" w:hAnsi="Cambria Math"/>
                    <w:szCs w:val="24"/>
                    <w:lang w:val="ru-RU"/>
                  </w:rPr>
                  <m:t>s</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z</m:t>
                </m:r>
              </m:e>
              <m:sub>
                <m:r>
                  <w:rPr>
                    <w:rFonts w:ascii="Cambria Math" w:eastAsia="Calibri" w:hAnsi="Cambria Math"/>
                    <w:szCs w:val="24"/>
                    <w:lang w:val="ru-RU"/>
                  </w:rPr>
                  <m:t>s</m:t>
                </m:r>
              </m:sub>
            </m:sSub>
          </m:e>
        </m:d>
      </m:oMath>
      <w:r w:rsidRPr="00FF55F0">
        <w:rPr>
          <w:rFonts w:eastAsia="Calibri"/>
          <w:szCs w:val="24"/>
          <w:lang w:val="ru-RU"/>
        </w:rPr>
        <w:t xml:space="preserve">. Каждый виртуальный источник создает набор коэффициентов усиления </w:t>
      </w:r>
      <m:oMath>
        <m:sSubSup>
          <m:sSubSupPr>
            <m:ctrlPr>
              <w:rPr>
                <w:rFonts w:ascii="Cambria Math" w:eastAsia="Calibri" w:hAnsi="Cambria Math"/>
                <w:szCs w:val="24"/>
                <w:lang w:val="ru-RU"/>
              </w:rPr>
            </m:ctrlPr>
          </m:sSubSupPr>
          <m:e>
            <m:r>
              <w:rPr>
                <w:rFonts w:ascii="Cambria Math" w:eastAsia="Calibri" w:hAnsi="Cambria Math"/>
                <w:szCs w:val="24"/>
                <w:lang w:val="ru-RU"/>
              </w:rPr>
              <m:t>g</m:t>
            </m:r>
          </m:e>
          <m:sub>
            <m:r>
              <w:rPr>
                <w:rFonts w:ascii="Cambria Math" w:eastAsia="Calibri" w:hAnsi="Cambria Math"/>
                <w:szCs w:val="24"/>
                <w:lang w:val="ru-RU"/>
              </w:rPr>
              <m:t>j</m:t>
            </m:r>
          </m:sub>
          <m:sup>
            <m:r>
              <w:rPr>
                <w:rFonts w:ascii="Cambria Math" w:eastAsia="Calibri" w:hAnsi="Cambria Math"/>
                <w:szCs w:val="24"/>
                <w:lang w:val="ru-RU"/>
              </w:rPr>
              <m:t>point</m:t>
            </m:r>
          </m:sup>
        </m:sSubSup>
        <m:d>
          <m:dPr>
            <m:ctrlPr>
              <w:rPr>
                <w:rFonts w:ascii="Cambria Math" w:eastAsia="Calibri" w:hAnsi="Cambria Math"/>
                <w:szCs w:val="24"/>
                <w:lang w:val="ru-RU"/>
              </w:rPr>
            </m:ctrlPr>
          </m:dPr>
          <m:e>
            <m:sSub>
              <m:sSubPr>
                <m:ctrlPr>
                  <w:rPr>
                    <w:rFonts w:ascii="Cambria Math" w:eastAsia="Calibri" w:hAnsi="Cambria Math"/>
                    <w:szCs w:val="24"/>
                    <w:lang w:val="ru-RU"/>
                  </w:rPr>
                </m:ctrlPr>
              </m:sSubPr>
              <m:e>
                <m:r>
                  <w:rPr>
                    <w:rFonts w:ascii="Cambria Math" w:eastAsia="Calibri" w:hAnsi="Cambria Math"/>
                    <w:szCs w:val="24"/>
                    <w:lang w:val="ru-RU"/>
                  </w:rPr>
                  <m:t>x</m:t>
                </m:r>
              </m:e>
              <m:sub>
                <m:r>
                  <w:rPr>
                    <w:rFonts w:ascii="Cambria Math" w:eastAsia="Calibri" w:hAnsi="Cambria Math"/>
                    <w:szCs w:val="24"/>
                    <w:lang w:val="ru-RU"/>
                  </w:rPr>
                  <m:t>s</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y</m:t>
                </m:r>
              </m:e>
              <m:sub>
                <m:r>
                  <w:rPr>
                    <w:rFonts w:ascii="Cambria Math" w:eastAsia="Calibri" w:hAnsi="Cambria Math"/>
                    <w:szCs w:val="24"/>
                    <w:lang w:val="ru-RU"/>
                  </w:rPr>
                  <m:t>s</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z</m:t>
                </m:r>
              </m:e>
              <m:sub>
                <m:r>
                  <w:rPr>
                    <w:rFonts w:ascii="Cambria Math" w:eastAsia="Calibri" w:hAnsi="Cambria Math"/>
                    <w:szCs w:val="24"/>
                    <w:lang w:val="ru-RU"/>
                  </w:rPr>
                  <m:t>s</m:t>
                </m:r>
              </m:sub>
            </m:sSub>
          </m:e>
        </m:d>
      </m:oMath>
      <w:r w:rsidRPr="00FF55F0">
        <w:rPr>
          <w:rFonts w:eastAsia="Calibri"/>
          <w:szCs w:val="24"/>
          <w:lang w:val="ru-RU"/>
        </w:rPr>
        <w:t xml:space="preserve"> для каждого громкоговорителя </w:t>
      </w:r>
      <m:oMath>
        <m:r>
          <w:rPr>
            <w:rFonts w:ascii="Cambria Math" w:eastAsia="Calibri" w:hAnsi="Cambria Math"/>
            <w:szCs w:val="24"/>
            <w:lang w:val="ru-RU"/>
          </w:rPr>
          <m:t>j=1,  ...,</m:t>
        </m:r>
        <m:sSub>
          <m:sSubPr>
            <m:ctrlPr>
              <w:rPr>
                <w:rFonts w:ascii="Cambria Math" w:eastAsia="Calibri" w:hAnsi="Cambria Math"/>
                <w:szCs w:val="24"/>
                <w:lang w:val="ru-RU"/>
              </w:rPr>
            </m:ctrlPr>
          </m:sSubPr>
          <m:e>
            <m:r>
              <w:rPr>
                <w:rFonts w:ascii="Cambria Math" w:eastAsia="Calibri" w:hAnsi="Cambria Math"/>
                <w:szCs w:val="24"/>
                <w:lang w:val="ru-RU"/>
              </w:rPr>
              <m:t xml:space="preserve"> N</m:t>
            </m:r>
          </m:e>
          <m:sub>
            <m:r>
              <w:rPr>
                <w:rFonts w:ascii="Cambria Math" w:eastAsia="Calibri" w:hAnsi="Cambria Math"/>
                <w:szCs w:val="24"/>
                <w:lang w:val="ru-RU"/>
              </w:rPr>
              <m:t>j</m:t>
            </m:r>
          </m:sub>
        </m:sSub>
      </m:oMath>
      <w:r w:rsidRPr="00FF55F0">
        <w:rPr>
          <w:rFonts w:eastAsia="Calibri"/>
          <w:szCs w:val="24"/>
          <w:lang w:val="ru-RU"/>
        </w:rPr>
        <w:t xml:space="preserve"> схемы расположения в соответствии с алгоритмом декартового точечного </w:t>
      </w:r>
      <w:proofErr w:type="spellStart"/>
      <w:r w:rsidRPr="00FF55F0">
        <w:rPr>
          <w:rFonts w:eastAsia="Calibri"/>
          <w:szCs w:val="24"/>
          <w:lang w:val="ru-RU"/>
        </w:rPr>
        <w:t>панораматора</w:t>
      </w:r>
      <w:proofErr w:type="spellEnd"/>
      <w:r w:rsidRPr="00FF55F0">
        <w:rPr>
          <w:rFonts w:eastAsia="Calibri"/>
          <w:szCs w:val="24"/>
          <w:lang w:val="ru-RU"/>
        </w:rPr>
        <w:t>, описанным в пункте 7.3.10. Следует отметить, что если какие-либо громкоговорители исключены из схемы расположения алгоритмом исключения зоны (см. пункт 7.3.5), то при расчете коэффициентов усиления используется сокращенная схема расположения громкоговорителей.</w:t>
      </w:r>
    </w:p>
    <w:p w14:paraId="3D9EABA6" w14:textId="77777777" w:rsidR="00D140C2" w:rsidRPr="00FF55F0" w:rsidRDefault="00D140C2" w:rsidP="00D140C2">
      <w:pPr>
        <w:pStyle w:val="Heading4"/>
        <w:rPr>
          <w:rFonts w:eastAsia="MS Mincho"/>
          <w:lang w:val="ru-RU"/>
        </w:rPr>
      </w:pPr>
      <w:bookmarkStart w:id="234" w:name="combining-virtual-source-gains-inside-th"/>
      <w:r w:rsidRPr="00FF55F0">
        <w:rPr>
          <w:rFonts w:eastAsia="MS Mincho"/>
          <w:lang w:val="ru-RU"/>
        </w:rPr>
        <w:t>7.3.11.3</w:t>
      </w:r>
      <w:r w:rsidRPr="00FF55F0">
        <w:rPr>
          <w:rFonts w:eastAsia="MS Mincho"/>
          <w:lang w:val="ru-RU"/>
        </w:rPr>
        <w:tab/>
      </w:r>
      <w:bookmarkEnd w:id="234"/>
      <w:r w:rsidRPr="00FF55F0">
        <w:rPr>
          <w:rFonts w:eastAsia="MS Mincho"/>
          <w:lang w:val="ru-RU"/>
        </w:rPr>
        <w:t>Объединение коэффициентов усиления виртуальных источников в помещении</w:t>
      </w:r>
    </w:p>
    <w:p w14:paraId="0B2BDA0C"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 xml:space="preserve">Положение и расширение объекта </w:t>
      </w:r>
      <m:oMath>
        <m:d>
          <m:dPr>
            <m:ctrlPr>
              <w:rPr>
                <w:rFonts w:ascii="Cambria Math" w:eastAsia="Calibri" w:hAnsi="Cambria Math"/>
                <w:szCs w:val="24"/>
                <w:lang w:val="ru-RU"/>
              </w:rPr>
            </m:ctrlPr>
          </m:dPr>
          <m:e>
            <m:sSub>
              <m:sSubPr>
                <m:ctrlPr>
                  <w:rPr>
                    <w:rFonts w:ascii="Cambria Math" w:eastAsia="Calibri" w:hAnsi="Cambria Math"/>
                    <w:szCs w:val="24"/>
                    <w:lang w:val="ru-RU"/>
                  </w:rPr>
                </m:ctrlPr>
              </m:sSubPr>
              <m:e>
                <m:r>
                  <w:rPr>
                    <w:rFonts w:ascii="Cambria Math" w:eastAsia="Calibri" w:hAnsi="Cambria Math"/>
                    <w:szCs w:val="24"/>
                    <w:lang w:val="ru-RU"/>
                  </w:rPr>
                  <m:t>x</m:t>
                </m:r>
              </m:e>
              <m:sub>
                <m:r>
                  <w:rPr>
                    <w:rFonts w:ascii="Cambria Math" w:eastAsia="Calibri" w:hAnsi="Cambria Math"/>
                    <w:szCs w:val="24"/>
                    <w:lang w:val="ru-RU"/>
                  </w:rPr>
                  <m:t>o</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y</m:t>
                </m:r>
              </m:e>
              <m:sub>
                <m:r>
                  <w:rPr>
                    <w:rFonts w:ascii="Cambria Math" w:eastAsia="Calibri" w:hAnsi="Cambria Math"/>
                    <w:szCs w:val="24"/>
                    <w:lang w:val="ru-RU"/>
                  </w:rPr>
                  <m:t>o</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z</m:t>
                </m:r>
              </m:e>
              <m:sub>
                <m:r>
                  <w:rPr>
                    <w:rFonts w:ascii="Cambria Math" w:eastAsia="Calibri" w:hAnsi="Cambria Math"/>
                    <w:szCs w:val="24"/>
                    <w:lang w:val="ru-RU"/>
                  </w:rPr>
                  <m:t>o</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x</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y</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z</m:t>
                </m:r>
              </m:sub>
            </m:sSub>
          </m:e>
        </m:d>
      </m:oMath>
      <w:r w:rsidRPr="00FF55F0">
        <w:rPr>
          <w:rFonts w:eastAsia="Calibri"/>
          <w:szCs w:val="24"/>
          <w:lang w:val="ru-RU"/>
        </w:rPr>
        <w:t xml:space="preserve"> используются для вычисления набора весовых коэффициентов, которые определяют вклад каждого виртуального источника в конечный коэффициент усиления</w:t>
      </w:r>
      <w:r w:rsidRPr="00FF55F0">
        <w:rPr>
          <w:rFonts w:eastAsia="Calibri"/>
          <w:szCs w:val="24"/>
          <w:vertAlign w:val="superscript"/>
          <w:lang w:val="ru-RU"/>
        </w:rPr>
        <w:footnoteReference w:id="4"/>
      </w:r>
      <w:r w:rsidRPr="00FF55F0">
        <w:rPr>
          <w:rFonts w:eastAsia="Calibri"/>
          <w:szCs w:val="24"/>
          <w:lang w:val="ru-RU"/>
        </w:rPr>
        <w:t xml:space="preserve">. Весовые коэффициенты каждого виртуального источника обозначаются </w:t>
      </w:r>
      <m:oMath>
        <m:r>
          <w:rPr>
            <w:rFonts w:ascii="Cambria Math" w:eastAsia="Calibri" w:hAnsi="Cambria Math"/>
            <w:szCs w:val="24"/>
            <w:lang w:val="ru-RU"/>
          </w:rPr>
          <m:t>w</m:t>
        </m:r>
        <m:d>
          <m:dPr>
            <m:ctrlPr>
              <w:rPr>
                <w:rFonts w:ascii="Cambria Math" w:eastAsia="Calibri" w:hAnsi="Cambria Math"/>
                <w:szCs w:val="24"/>
                <w:lang w:val="ru-RU"/>
              </w:rPr>
            </m:ctrlPr>
          </m:dPr>
          <m:e>
            <m:sSub>
              <m:sSubPr>
                <m:ctrlPr>
                  <w:rPr>
                    <w:rFonts w:ascii="Cambria Math" w:eastAsia="Calibri" w:hAnsi="Cambria Math"/>
                    <w:szCs w:val="24"/>
                    <w:lang w:val="ru-RU"/>
                  </w:rPr>
                </m:ctrlPr>
              </m:sSubPr>
              <m:e>
                <m:r>
                  <w:rPr>
                    <w:rFonts w:ascii="Cambria Math" w:eastAsia="Calibri" w:hAnsi="Cambria Math"/>
                    <w:szCs w:val="24"/>
                    <w:lang w:val="ru-RU"/>
                  </w:rPr>
                  <m:t>x</m:t>
                </m:r>
              </m:e>
              <m:sub>
                <m:r>
                  <w:rPr>
                    <w:rFonts w:ascii="Cambria Math" w:eastAsia="Calibri" w:hAnsi="Cambria Math"/>
                    <w:szCs w:val="24"/>
                    <w:lang w:val="ru-RU"/>
                  </w:rPr>
                  <m:t>s</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y</m:t>
                </m:r>
              </m:e>
              <m:sub>
                <m:r>
                  <w:rPr>
                    <w:rFonts w:ascii="Cambria Math" w:eastAsia="Calibri" w:hAnsi="Cambria Math"/>
                    <w:szCs w:val="24"/>
                    <w:lang w:val="ru-RU"/>
                  </w:rPr>
                  <m:t>s</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z</m:t>
                </m:r>
              </m:e>
              <m:sub>
                <m:r>
                  <w:rPr>
                    <w:rFonts w:ascii="Cambria Math" w:eastAsia="Calibri" w:hAnsi="Cambria Math"/>
                    <w:szCs w:val="24"/>
                    <w:lang w:val="ru-RU"/>
                  </w:rPr>
                  <m:t>s</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x</m:t>
                </m:r>
              </m:e>
              <m:sub>
                <m:r>
                  <w:rPr>
                    <w:rFonts w:ascii="Cambria Math" w:eastAsia="Calibri" w:hAnsi="Cambria Math"/>
                    <w:szCs w:val="24"/>
                    <w:lang w:val="ru-RU"/>
                  </w:rPr>
                  <m:t>o</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y</m:t>
                </m:r>
              </m:e>
              <m:sub>
                <m:r>
                  <w:rPr>
                    <w:rFonts w:ascii="Cambria Math" w:eastAsia="Calibri" w:hAnsi="Cambria Math"/>
                    <w:szCs w:val="24"/>
                    <w:lang w:val="ru-RU"/>
                  </w:rPr>
                  <m:t>o</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z</m:t>
                </m:r>
              </m:e>
              <m:sub>
                <m:r>
                  <w:rPr>
                    <w:rFonts w:ascii="Cambria Math" w:eastAsia="Calibri" w:hAnsi="Cambria Math"/>
                    <w:szCs w:val="24"/>
                    <w:lang w:val="ru-RU"/>
                  </w:rPr>
                  <m:t>o</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x</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y</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z</m:t>
                </m:r>
              </m:sub>
            </m:sSub>
          </m:e>
        </m:d>
      </m:oMath>
      <w:r w:rsidRPr="00FF55F0">
        <w:rPr>
          <w:rFonts w:eastAsia="Calibri"/>
          <w:szCs w:val="24"/>
          <w:lang w:val="ru-RU"/>
        </w:rPr>
        <w:t xml:space="preserve"> и используются для масштабирования точечных коэффициентов </w:t>
      </w:r>
      <w:r w:rsidRPr="00FF55F0">
        <w:rPr>
          <w:rFonts w:eastAsia="Calibri"/>
          <w:szCs w:val="24"/>
          <w:lang w:val="ru-RU"/>
        </w:rPr>
        <w:lastRenderedPageBreak/>
        <w:t>усиления для каждого виртуального источника. После взвешивания коэффициенты усиления всех виртуальных источников суммируются для получения внутренних пространственных коэффициентов усиления:</w:t>
      </w:r>
    </w:p>
    <w:p w14:paraId="2C58B090" w14:textId="77777777" w:rsidR="00D140C2" w:rsidRPr="00FF55F0" w:rsidRDefault="00D140C2" w:rsidP="00D140C2">
      <w:pPr>
        <w:pStyle w:val="Equation"/>
        <w:rPr>
          <w:rFonts w:eastAsia="Yu Mincho"/>
          <w:lang w:val="ru-RU"/>
        </w:rPr>
      </w:pPr>
      <w:r w:rsidRPr="00FF55F0">
        <w:rPr>
          <w:rFonts w:eastAsia="Calibri"/>
          <w:lang w:val="ru-RU"/>
        </w:rPr>
        <w:tab/>
      </w:r>
      <w:r w:rsidRPr="00FF55F0">
        <w:rPr>
          <w:rFonts w:eastAsia="Calibri"/>
          <w:lang w:val="ru-RU"/>
        </w:rPr>
        <w:tab/>
      </w:r>
      <m:oMath>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j</m:t>
            </m:r>
          </m:sub>
          <m:sup>
            <m:r>
              <w:rPr>
                <w:rFonts w:ascii="Cambria Math" w:eastAsia="Yu Mincho" w:hAnsi="Cambria Math"/>
                <w:lang w:val="ru-RU"/>
              </w:rPr>
              <m:t>inside</m:t>
            </m:r>
          </m:sup>
        </m:sSubSup>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sub>
            </m:sSub>
          </m:e>
        </m:d>
        <m:r>
          <m:rPr>
            <m:sty m:val="p"/>
          </m:rPr>
          <w:rPr>
            <w:rFonts w:ascii="Cambria Math" w:eastAsia="Yu Mincho" w:hAnsi="Cambria Math"/>
            <w:lang w:val="ru-RU"/>
          </w:rPr>
          <m:t>=</m:t>
        </m:r>
        <m:nary>
          <m:naryPr>
            <m:chr m:val="∑"/>
            <m:supHide m:val="1"/>
            <m:ctrlPr>
              <w:rPr>
                <w:rFonts w:ascii="Cambria Math" w:eastAsia="Yu Mincho" w:hAnsi="Cambria Math"/>
                <w:lang w:val="ru-RU"/>
              </w:rPr>
            </m:ctrlPr>
          </m:naryPr>
          <m:sub>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s</m:t>
                </m:r>
              </m:sub>
            </m:sSub>
          </m:sub>
          <m:sup/>
          <m:e>
            <m:r>
              <w:rPr>
                <w:rFonts w:ascii="Cambria Math" w:eastAsia="Yu Mincho" w:hAnsi="Cambria Math"/>
                <w:lang w:val="ru-RU"/>
              </w:rPr>
              <m:t>w</m:t>
            </m:r>
          </m:e>
        </m:nary>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sub>
            </m:sSub>
          </m:e>
        </m:d>
        <m:r>
          <m:rPr>
            <m:sty m:val="p"/>
          </m:rPr>
          <w:rPr>
            <w:rFonts w:ascii="Cambria Math" w:eastAsia="Yu Mincho" w:hAnsi="Cambria Math"/>
            <w:lang w:val="ru-RU"/>
          </w:rPr>
          <m:t>×</m:t>
        </m:r>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j</m:t>
            </m:r>
          </m:sub>
          <m:sup>
            <m:r>
              <w:rPr>
                <w:rFonts w:ascii="Cambria Math" w:eastAsia="Yu Mincho" w:hAnsi="Cambria Math"/>
                <w:lang w:val="ru-RU"/>
              </w:rPr>
              <m:t>point</m:t>
            </m:r>
          </m:sup>
        </m:sSubSup>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s</m:t>
                </m:r>
              </m:sub>
            </m:sSub>
          </m:e>
        </m:d>
      </m:oMath>
      <w:r w:rsidRPr="00FF55F0">
        <w:rPr>
          <w:rFonts w:eastAsia="Calibri"/>
          <w:lang w:val="ru-RU"/>
        </w:rPr>
        <w:t>.</w:t>
      </w:r>
    </w:p>
    <w:p w14:paraId="617A529C"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Однако пространственный алгоритм комбинирует коэффициенты усиления виртуальных источников таким образом, что они изменяются в зависимости от расширения объекта. В общем виде это можно описать следующей формулой:</w:t>
      </w:r>
    </w:p>
    <w:p w14:paraId="2CC023C2" w14:textId="77777777" w:rsidR="00D140C2" w:rsidRPr="00FF55F0" w:rsidRDefault="00977112" w:rsidP="00D140C2">
      <w:pPr>
        <w:pStyle w:val="Equation"/>
        <w:rPr>
          <w:rFonts w:eastAsia="Yu Mincho"/>
          <w:lang w:val="ru-RU"/>
        </w:rPr>
      </w:pPr>
      <m:oMathPara>
        <m:oMathParaPr>
          <m:jc m:val="center"/>
        </m:oMathParaPr>
        <m:oMath>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j</m:t>
              </m:r>
            </m:sub>
            <m:sup>
              <m:r>
                <w:rPr>
                  <w:rFonts w:ascii="Cambria Math" w:eastAsia="Yu Mincho" w:hAnsi="Cambria Math"/>
                  <w:lang w:val="ru-RU"/>
                </w:rPr>
                <m:t>inside</m:t>
              </m:r>
            </m:sup>
          </m:sSubSup>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sub>
              </m:sSub>
            </m:e>
          </m:d>
          <m:r>
            <m:rPr>
              <m:sty m:val="p"/>
            </m:rPr>
            <w:rPr>
              <w:rFonts w:ascii="Cambria Math" w:eastAsia="Yu Mincho" w:hAnsi="Cambria Math"/>
              <w:lang w:val="ru-RU"/>
            </w:rPr>
            <m:t>=</m:t>
          </m:r>
          <m:sSup>
            <m:sSupPr>
              <m:ctrlPr>
                <w:rPr>
                  <w:rFonts w:ascii="Cambria Math" w:eastAsia="Yu Mincho" w:hAnsi="Cambria Math"/>
                  <w:lang w:val="ru-RU"/>
                </w:rPr>
              </m:ctrlPr>
            </m:sSupPr>
            <m:e>
              <m:d>
                <m:dPr>
                  <m:begChr m:val="["/>
                  <m:endChr m:val="]"/>
                  <m:ctrlPr>
                    <w:rPr>
                      <w:rFonts w:ascii="Cambria Math" w:eastAsia="Yu Mincho" w:hAnsi="Cambria Math"/>
                      <w:lang w:val="ru-RU"/>
                    </w:rPr>
                  </m:ctrlPr>
                </m:dPr>
                <m:e>
                  <m:nary>
                    <m:naryPr>
                      <m:chr m:val="∑"/>
                      <m:supHide m:val="1"/>
                      <m:ctrlPr>
                        <w:rPr>
                          <w:rFonts w:ascii="Cambria Math" w:eastAsia="Yu Mincho" w:hAnsi="Cambria Math"/>
                          <w:lang w:val="ru-RU"/>
                        </w:rPr>
                      </m:ctrlPr>
                    </m:naryPr>
                    <m:sub>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s</m:t>
                          </m:r>
                        </m:sub>
                      </m:sSub>
                    </m:sub>
                    <m:sup/>
                    <m:e>
                      <m:sSup>
                        <m:sSupPr>
                          <m:ctrlPr>
                            <w:rPr>
                              <w:rFonts w:ascii="Cambria Math" w:eastAsia="Yu Mincho" w:hAnsi="Cambria Math"/>
                              <w:lang w:val="ru-RU"/>
                            </w:rPr>
                          </m:ctrlPr>
                        </m:sSupPr>
                        <m:e>
                          <m:d>
                            <m:dPr>
                              <m:begChr m:val="["/>
                              <m:endChr m:val="]"/>
                              <m:ctrlPr>
                                <w:rPr>
                                  <w:rFonts w:ascii="Cambria Math" w:eastAsia="Yu Mincho" w:hAnsi="Cambria Math"/>
                                  <w:lang w:val="ru-RU"/>
                                </w:rPr>
                              </m:ctrlPr>
                            </m:dPr>
                            <m:e>
                              <m:r>
                                <w:rPr>
                                  <w:rFonts w:ascii="Cambria Math" w:eastAsia="Yu Mincho" w:hAnsi="Cambria Math"/>
                                  <w:lang w:val="ru-RU"/>
                                </w:rPr>
                                <m:t>w</m:t>
                              </m:r>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x</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e>
                              </m:d>
                              <m:r>
                                <m:rPr>
                                  <m:sty m:val="p"/>
                                </m:rPr>
                                <w:rPr>
                                  <w:rFonts w:ascii="Cambria Math" w:eastAsia="Yu Mincho" w:hAnsi="Cambria Math"/>
                                  <w:lang w:val="ru-RU"/>
                                </w:rPr>
                                <m:t>×</m:t>
                              </m:r>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j</m:t>
                                  </m:r>
                                </m:sub>
                                <m:sup>
                                  <m:r>
                                    <w:rPr>
                                      <w:rFonts w:ascii="Cambria Math" w:eastAsia="Yu Mincho" w:hAnsi="Cambria Math"/>
                                      <w:lang w:val="ru-RU"/>
                                    </w:rPr>
                                    <m:t>point</m:t>
                                  </m:r>
                                </m:sup>
                              </m:sSubSup>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s</m:t>
                                      </m:r>
                                    </m:sub>
                                  </m:sSub>
                                </m:e>
                              </m:d>
                            </m:e>
                          </m:d>
                        </m:e>
                        <m:sup>
                          <m:r>
                            <w:rPr>
                              <w:rFonts w:ascii="Cambria Math" w:eastAsia="Yu Mincho" w:hAnsi="Cambria Math"/>
                              <w:lang w:val="ru-RU"/>
                            </w:rPr>
                            <m:t>p</m:t>
                          </m:r>
                        </m:sup>
                      </m:sSup>
                    </m:e>
                  </m:nary>
                </m:e>
              </m:d>
            </m:e>
            <m:sup>
              <m:f>
                <m:fPr>
                  <m:ctrlPr>
                    <w:rPr>
                      <w:rFonts w:ascii="Cambria Math" w:eastAsia="Yu Mincho" w:hAnsi="Cambria Math"/>
                      <w:lang w:val="ru-RU"/>
                    </w:rPr>
                  </m:ctrlPr>
                </m:fPr>
                <m:num>
                  <m:r>
                    <m:rPr>
                      <m:sty m:val="p"/>
                    </m:rPr>
                    <w:rPr>
                      <w:rFonts w:ascii="Cambria Math" w:eastAsia="Yu Mincho" w:hAnsi="Cambria Math"/>
                      <w:lang w:val="ru-RU"/>
                    </w:rPr>
                    <m:t>1</m:t>
                  </m:r>
                </m:num>
                <m:den>
                  <m:r>
                    <w:rPr>
                      <w:rFonts w:ascii="Cambria Math" w:eastAsia="Yu Mincho" w:hAnsi="Cambria Math"/>
                      <w:lang w:val="ru-RU"/>
                    </w:rPr>
                    <m:t>p</m:t>
                  </m:r>
                </m:den>
              </m:f>
            </m:sup>
          </m:sSup>
          <m:r>
            <w:rPr>
              <w:rFonts w:ascii="Cambria Math" w:eastAsia="Yu Mincho" w:hAnsi="Cambria Math"/>
              <w:lang w:val="ru-RU"/>
            </w:rPr>
            <m:t>.</m:t>
          </m:r>
        </m:oMath>
      </m:oMathPara>
    </w:p>
    <w:p w14:paraId="62289155"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 xml:space="preserve">Зависящий от расширения показатель степени </w:t>
      </w:r>
      <m:oMath>
        <m:r>
          <w:rPr>
            <w:rFonts w:ascii="Cambria Math" w:eastAsia="Calibri" w:hAnsi="Cambria Math"/>
            <w:szCs w:val="24"/>
            <w:lang w:val="ru-RU"/>
          </w:rPr>
          <m:t>p</m:t>
        </m:r>
      </m:oMath>
      <w:r w:rsidRPr="00FF55F0">
        <w:rPr>
          <w:rFonts w:eastAsia="Calibri"/>
          <w:szCs w:val="24"/>
          <w:lang w:val="ru-RU"/>
        </w:rPr>
        <w:t xml:space="preserve"> управляет плавностью усиления между громкоговорителями. Это обеспечивает однородный рост объекта при малых значениях </w:t>
      </w:r>
      <m:oMath>
        <m:r>
          <w:rPr>
            <w:rFonts w:ascii="Cambria Math" w:eastAsia="Calibri" w:hAnsi="Cambria Math"/>
            <w:szCs w:val="24"/>
            <w:lang w:val="ru-RU"/>
          </w:rPr>
          <m:t>s</m:t>
        </m:r>
      </m:oMath>
      <w:r w:rsidRPr="00FF55F0">
        <w:rPr>
          <w:rFonts w:eastAsia="Calibri"/>
          <w:szCs w:val="24"/>
          <w:lang w:val="ru-RU"/>
        </w:rPr>
        <w:t xml:space="preserve"> и правильное распределение энергии по всем направлениям при больших значениях </w:t>
      </w:r>
      <m:oMath>
        <m:r>
          <w:rPr>
            <w:rFonts w:ascii="Cambria Math" w:eastAsia="Calibri" w:hAnsi="Cambria Math"/>
            <w:szCs w:val="24"/>
            <w:lang w:val="ru-RU"/>
          </w:rPr>
          <m:t>s</m:t>
        </m:r>
      </m:oMath>
      <w:r w:rsidRPr="00FF55F0">
        <w:rPr>
          <w:rFonts w:eastAsia="Calibri"/>
          <w:szCs w:val="24"/>
          <w:lang w:val="ru-RU"/>
        </w:rPr>
        <w:t xml:space="preserve">. Для того чтобы вычислить </w:t>
      </w:r>
      <m:oMath>
        <m:r>
          <w:rPr>
            <w:rFonts w:ascii="Cambria Math" w:eastAsia="Calibri" w:hAnsi="Cambria Math"/>
            <w:szCs w:val="24"/>
            <w:lang w:val="ru-RU"/>
          </w:rPr>
          <m:t>p</m:t>
        </m:r>
      </m:oMath>
      <w:r w:rsidRPr="00FF55F0">
        <w:rPr>
          <w:rFonts w:eastAsia="Calibri"/>
          <w:szCs w:val="24"/>
          <w:lang w:val="ru-RU"/>
        </w:rPr>
        <w:t xml:space="preserve">, сначала выполняется сортировка </w:t>
      </w:r>
      <m:oMath>
        <m:d>
          <m:dPr>
            <m:begChr m:val="{"/>
            <m:endChr m:val="}"/>
            <m:ctrlPr>
              <w:rPr>
                <w:rFonts w:ascii="Cambria Math" w:eastAsia="Calibri" w:hAnsi="Cambria Math"/>
                <w:szCs w:val="24"/>
                <w:lang w:val="ru-RU"/>
              </w:rPr>
            </m:ctrlPr>
          </m:dPr>
          <m:e>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x</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y</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z</m:t>
                </m:r>
              </m:sub>
            </m:sSub>
          </m:e>
        </m:d>
      </m:oMath>
      <w:r w:rsidRPr="00FF55F0">
        <w:rPr>
          <w:rFonts w:eastAsia="Calibri"/>
          <w:szCs w:val="24"/>
          <w:lang w:val="ru-RU"/>
        </w:rPr>
        <w:t xml:space="preserve"> в порядке убывания с получением упорядоченной триады </w:t>
      </w:r>
      <m:oMath>
        <m:d>
          <m:dPr>
            <m:begChr m:val="{"/>
            <m:endChr m:val="}"/>
            <m:ctrlPr>
              <w:rPr>
                <w:rFonts w:ascii="Cambria Math" w:eastAsia="Calibri" w:hAnsi="Cambria Math"/>
                <w:szCs w:val="24"/>
                <w:lang w:val="ru-RU"/>
              </w:rPr>
            </m:ctrlPr>
          </m:dPr>
          <m:e>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1</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2</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3</m:t>
                </m:r>
              </m:sub>
            </m:sSub>
          </m:e>
        </m:d>
      </m:oMath>
      <w:r w:rsidRPr="00FF55F0">
        <w:rPr>
          <w:rFonts w:eastAsia="Calibri"/>
          <w:szCs w:val="24"/>
          <w:lang w:val="ru-RU"/>
        </w:rPr>
        <w:t>. Затем эту триаду можно объединить, чтобы получить эффективное расширение:</w:t>
      </w:r>
    </w:p>
    <w:p w14:paraId="495C4B23" w14:textId="77777777" w:rsidR="00D140C2" w:rsidRPr="00FF55F0" w:rsidRDefault="00D140C2" w:rsidP="00D140C2">
      <w:pPr>
        <w:pStyle w:val="Equation"/>
        <w:rPr>
          <w:rFonts w:eastAsia="Yu Mincho"/>
          <w:lang w:val="ru-RU"/>
        </w:rPr>
      </w:pPr>
      <w:r w:rsidRPr="00FF55F0">
        <w:rPr>
          <w:rFonts w:eastAsia="Calibri"/>
          <w:lang w:val="ru-RU"/>
        </w:rPr>
        <w:tab/>
      </w:r>
      <w:r w:rsidRPr="00FF55F0">
        <w:rPr>
          <w:rFonts w:eastAsia="Calibri"/>
          <w:lang w:val="ru-RU"/>
        </w:rPr>
        <w:tab/>
      </w:r>
      <m:oMath>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eff</m:t>
            </m:r>
          </m:sub>
        </m:sSub>
        <m:r>
          <m:rPr>
            <m:sty m:val="p"/>
          </m:rPr>
          <w:rPr>
            <w:rFonts w:ascii="Cambria Math" w:eastAsia="Yu Mincho" w:hAnsi="Cambria Math"/>
            <w:lang w:val="ru-RU"/>
          </w:rPr>
          <m:t>=</m:t>
        </m:r>
        <m:f>
          <m:fPr>
            <m:ctrlPr>
              <w:rPr>
                <w:rFonts w:ascii="Cambria Math" w:eastAsia="Yu Mincho" w:hAnsi="Cambria Math"/>
                <w:lang w:val="ru-RU"/>
              </w:rPr>
            </m:ctrlPr>
          </m:fPr>
          <m:num>
            <m:r>
              <m:rPr>
                <m:sty m:val="p"/>
              </m:rPr>
              <w:rPr>
                <w:rFonts w:ascii="Cambria Math" w:eastAsia="Yu Mincho" w:hAnsi="Cambria Math"/>
                <w:lang w:val="ru-RU"/>
              </w:rPr>
              <m:t>6</m:t>
            </m:r>
          </m:num>
          <m:den>
            <m:r>
              <m:rPr>
                <m:sty m:val="p"/>
              </m:rPr>
              <w:rPr>
                <w:rFonts w:ascii="Cambria Math" w:eastAsia="Yu Mincho" w:hAnsi="Cambria Math"/>
                <w:lang w:val="ru-RU"/>
              </w:rPr>
              <m:t>9</m:t>
            </m:r>
          </m:den>
        </m:f>
        <m:sSub>
          <m:sSubPr>
            <m:ctrlPr>
              <w:rPr>
                <w:rFonts w:ascii="Cambria Math" w:eastAsia="Yu Mincho" w:hAnsi="Cambria Math"/>
                <w:lang w:val="ru-RU"/>
              </w:rPr>
            </m:ctrlPr>
          </m:sSubPr>
          <m:e>
            <m:r>
              <w:rPr>
                <w:rFonts w:ascii="Cambria Math" w:eastAsia="Yu Mincho" w:hAnsi="Cambria Math"/>
                <w:lang w:val="ru-RU"/>
              </w:rPr>
              <m:t>s</m:t>
            </m:r>
          </m:e>
          <m:sub>
            <m:r>
              <m:rPr>
                <m:sty m:val="p"/>
              </m:rPr>
              <w:rPr>
                <w:rFonts w:ascii="Cambria Math" w:eastAsia="Yu Mincho" w:hAnsi="Cambria Math"/>
                <w:lang w:val="ru-RU"/>
              </w:rPr>
              <m:t>1</m:t>
            </m:r>
          </m:sub>
        </m:sSub>
        <m:r>
          <m:rPr>
            <m:sty m:val="p"/>
          </m:rPr>
          <w:rPr>
            <w:rFonts w:ascii="Cambria Math" w:eastAsia="Yu Mincho" w:hAnsi="Cambria Math"/>
            <w:lang w:val="ru-RU"/>
          </w:rPr>
          <m:t>+</m:t>
        </m:r>
        <m:f>
          <m:fPr>
            <m:ctrlPr>
              <w:rPr>
                <w:rFonts w:ascii="Cambria Math" w:eastAsia="Yu Mincho" w:hAnsi="Cambria Math"/>
                <w:lang w:val="ru-RU"/>
              </w:rPr>
            </m:ctrlPr>
          </m:fPr>
          <m:num>
            <m:r>
              <m:rPr>
                <m:sty m:val="p"/>
              </m:rPr>
              <w:rPr>
                <w:rFonts w:ascii="Cambria Math" w:eastAsia="Yu Mincho" w:hAnsi="Cambria Math"/>
                <w:lang w:val="ru-RU"/>
              </w:rPr>
              <m:t>2</m:t>
            </m:r>
          </m:num>
          <m:den>
            <m:r>
              <m:rPr>
                <m:sty m:val="p"/>
              </m:rPr>
              <w:rPr>
                <w:rFonts w:ascii="Cambria Math" w:eastAsia="Yu Mincho" w:hAnsi="Cambria Math"/>
                <w:lang w:val="ru-RU"/>
              </w:rPr>
              <m:t>9</m:t>
            </m:r>
          </m:den>
        </m:f>
        <m:sSub>
          <m:sSubPr>
            <m:ctrlPr>
              <w:rPr>
                <w:rFonts w:ascii="Cambria Math" w:eastAsia="Yu Mincho" w:hAnsi="Cambria Math"/>
                <w:lang w:val="ru-RU"/>
              </w:rPr>
            </m:ctrlPr>
          </m:sSubPr>
          <m:e>
            <m:r>
              <w:rPr>
                <w:rFonts w:ascii="Cambria Math" w:eastAsia="Yu Mincho" w:hAnsi="Cambria Math"/>
                <w:lang w:val="ru-RU"/>
              </w:rPr>
              <m:t>s</m:t>
            </m:r>
          </m:e>
          <m:sub>
            <m:r>
              <m:rPr>
                <m:sty m:val="p"/>
              </m:rPr>
              <w:rPr>
                <w:rFonts w:ascii="Cambria Math" w:eastAsia="Yu Mincho" w:hAnsi="Cambria Math"/>
                <w:lang w:val="ru-RU"/>
              </w:rPr>
              <m:t>2</m:t>
            </m:r>
          </m:sub>
        </m:sSub>
        <m:r>
          <m:rPr>
            <m:sty m:val="p"/>
          </m:rPr>
          <w:rPr>
            <w:rFonts w:ascii="Cambria Math" w:eastAsia="Yu Mincho" w:hAnsi="Cambria Math"/>
            <w:lang w:val="ru-RU"/>
          </w:rPr>
          <m:t>+</m:t>
        </m:r>
        <m:f>
          <m:fPr>
            <m:ctrlPr>
              <w:rPr>
                <w:rFonts w:ascii="Cambria Math" w:eastAsia="Yu Mincho" w:hAnsi="Cambria Math"/>
                <w:lang w:val="ru-RU"/>
              </w:rPr>
            </m:ctrlPr>
          </m:fPr>
          <m:num>
            <m:r>
              <m:rPr>
                <m:sty m:val="p"/>
              </m:rPr>
              <w:rPr>
                <w:rFonts w:ascii="Cambria Math" w:eastAsia="Yu Mincho" w:hAnsi="Cambria Math"/>
                <w:lang w:val="ru-RU"/>
              </w:rPr>
              <m:t>1</m:t>
            </m:r>
          </m:num>
          <m:den>
            <m:r>
              <m:rPr>
                <m:sty m:val="p"/>
              </m:rPr>
              <w:rPr>
                <w:rFonts w:ascii="Cambria Math" w:eastAsia="Yu Mincho" w:hAnsi="Cambria Math"/>
                <w:lang w:val="ru-RU"/>
              </w:rPr>
              <m:t>9</m:t>
            </m:r>
          </m:den>
        </m:f>
        <m:sSub>
          <m:sSubPr>
            <m:ctrlPr>
              <w:rPr>
                <w:rFonts w:ascii="Cambria Math" w:eastAsia="Yu Mincho" w:hAnsi="Cambria Math"/>
                <w:lang w:val="ru-RU"/>
              </w:rPr>
            </m:ctrlPr>
          </m:sSubPr>
          <m:e>
            <m:r>
              <w:rPr>
                <w:rFonts w:ascii="Cambria Math" w:eastAsia="Yu Mincho" w:hAnsi="Cambria Math"/>
                <w:lang w:val="ru-RU"/>
              </w:rPr>
              <m:t>s</m:t>
            </m:r>
          </m:e>
          <m:sub>
            <m:r>
              <m:rPr>
                <m:sty m:val="p"/>
              </m:rPr>
              <w:rPr>
                <w:rFonts w:ascii="Cambria Math" w:eastAsia="Yu Mincho" w:hAnsi="Cambria Math"/>
                <w:lang w:val="ru-RU"/>
              </w:rPr>
              <m:t>3</m:t>
            </m:r>
          </m:sub>
        </m:sSub>
      </m:oMath>
      <w:r w:rsidRPr="00FF55F0">
        <w:rPr>
          <w:rFonts w:eastAsia="Calibri"/>
          <w:lang w:val="ru-RU"/>
        </w:rPr>
        <w:t>.</w:t>
      </w:r>
    </w:p>
    <w:p w14:paraId="74BB4EB6" w14:textId="66C59676" w:rsidR="00D140C2" w:rsidRPr="00510AA8"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FF55F0">
        <w:rPr>
          <w:rFonts w:eastAsia="Calibri"/>
          <w:szCs w:val="24"/>
          <w:lang w:val="ru-RU"/>
        </w:rPr>
        <w:t xml:space="preserve">Для схем с одной плоскостью расположения громкоговорителей, таких как </w:t>
      </w:r>
      <w:r w:rsidRPr="00FF55F0">
        <w:rPr>
          <w:rFonts w:ascii="Courier New" w:eastAsia="Calibri" w:hAnsi="Courier New"/>
          <w:szCs w:val="24"/>
          <w:lang w:val="ru-RU"/>
        </w:rPr>
        <w:t>0+5+0</w:t>
      </w:r>
      <w:r w:rsidRPr="00FF55F0">
        <w:rPr>
          <w:rFonts w:eastAsia="Calibri"/>
          <w:szCs w:val="24"/>
          <w:lang w:val="ru-RU"/>
        </w:rPr>
        <w:t xml:space="preserve">, или в случае если применение исключения зоны приводит к сокращению схем расположения до одной плоскости, сначала выполняется сортировка </w:t>
      </w:r>
      <m:oMath>
        <m:d>
          <m:dPr>
            <m:begChr m:val="{"/>
            <m:endChr m:val="}"/>
            <m:ctrlPr>
              <w:rPr>
                <w:rFonts w:ascii="Cambria Math" w:eastAsia="Calibri" w:hAnsi="Cambria Math"/>
                <w:szCs w:val="24"/>
                <w:lang w:val="ru-RU"/>
              </w:rPr>
            </m:ctrlPr>
          </m:dPr>
          <m:e>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x</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y</m:t>
                </m:r>
              </m:sub>
            </m:sSub>
          </m:e>
        </m:d>
      </m:oMath>
      <w:r w:rsidRPr="00FF55F0">
        <w:rPr>
          <w:rFonts w:eastAsia="Calibri"/>
          <w:szCs w:val="24"/>
          <w:lang w:val="ru-RU"/>
        </w:rPr>
        <w:t xml:space="preserve"> в порядке убывания с получением упорядоченной пары </w:t>
      </w:r>
      <m:oMath>
        <m:d>
          <m:dPr>
            <m:begChr m:val="{"/>
            <m:endChr m:val="}"/>
            <m:ctrlPr>
              <w:rPr>
                <w:rFonts w:ascii="Cambria Math" w:eastAsia="Calibri" w:hAnsi="Cambria Math"/>
                <w:szCs w:val="24"/>
                <w:lang w:val="ru-RU"/>
              </w:rPr>
            </m:ctrlPr>
          </m:dPr>
          <m:e>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1</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2</m:t>
                </m:r>
              </m:sub>
            </m:sSub>
          </m:e>
        </m:d>
      </m:oMath>
      <w:r w:rsidRPr="00FF55F0">
        <w:rPr>
          <w:rFonts w:eastAsia="Calibri"/>
          <w:szCs w:val="24"/>
          <w:lang w:val="ru-RU"/>
        </w:rPr>
        <w:t xml:space="preserve"> и определяется</w:t>
      </w:r>
      <w:r w:rsidR="00510AA8">
        <w:rPr>
          <w:rFonts w:eastAsia="Calibri"/>
          <w:szCs w:val="24"/>
          <w:lang w:val="en-US"/>
        </w:rPr>
        <w:t>:</w:t>
      </w:r>
    </w:p>
    <w:p w14:paraId="50C78384" w14:textId="77777777" w:rsidR="00D140C2" w:rsidRPr="00FF55F0" w:rsidRDefault="00D140C2" w:rsidP="00D140C2">
      <w:pPr>
        <w:pStyle w:val="Equation"/>
        <w:rPr>
          <w:rFonts w:eastAsia="Yu Mincho"/>
          <w:lang w:val="ru-RU"/>
        </w:rPr>
      </w:pPr>
      <w:r w:rsidRPr="00FF55F0">
        <w:rPr>
          <w:rFonts w:eastAsia="Calibri"/>
          <w:lang w:val="ru-RU"/>
        </w:rPr>
        <w:tab/>
      </w:r>
      <w:r w:rsidRPr="00FF55F0">
        <w:rPr>
          <w:rFonts w:eastAsia="Calibri"/>
          <w:lang w:val="ru-RU"/>
        </w:rPr>
        <w:tab/>
      </w:r>
      <m:oMath>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eff</m:t>
            </m:r>
          </m:sub>
        </m:sSub>
        <m:r>
          <m:rPr>
            <m:sty m:val="p"/>
          </m:rPr>
          <w:rPr>
            <w:rFonts w:ascii="Cambria Math" w:eastAsia="Yu Mincho" w:hAnsi="Cambria Math"/>
            <w:lang w:val="ru-RU"/>
          </w:rPr>
          <m:t>=</m:t>
        </m:r>
        <m:f>
          <m:fPr>
            <m:ctrlPr>
              <w:rPr>
                <w:rFonts w:ascii="Cambria Math" w:eastAsia="Yu Mincho" w:hAnsi="Cambria Math"/>
                <w:lang w:val="ru-RU"/>
              </w:rPr>
            </m:ctrlPr>
          </m:fPr>
          <m:num>
            <m:r>
              <m:rPr>
                <m:sty m:val="p"/>
              </m:rPr>
              <w:rPr>
                <w:rFonts w:ascii="Cambria Math" w:eastAsia="Yu Mincho" w:hAnsi="Cambria Math"/>
                <w:lang w:val="ru-RU"/>
              </w:rPr>
              <m:t>3</m:t>
            </m:r>
          </m:num>
          <m:den>
            <m:r>
              <m:rPr>
                <m:sty m:val="p"/>
              </m:rPr>
              <w:rPr>
                <w:rFonts w:ascii="Cambria Math" w:eastAsia="Yu Mincho" w:hAnsi="Cambria Math"/>
                <w:lang w:val="ru-RU"/>
              </w:rPr>
              <m:t>4</m:t>
            </m:r>
          </m:den>
        </m:f>
        <m:sSub>
          <m:sSubPr>
            <m:ctrlPr>
              <w:rPr>
                <w:rFonts w:ascii="Cambria Math" w:eastAsia="Yu Mincho" w:hAnsi="Cambria Math"/>
                <w:lang w:val="ru-RU"/>
              </w:rPr>
            </m:ctrlPr>
          </m:sSubPr>
          <m:e>
            <m:r>
              <w:rPr>
                <w:rFonts w:ascii="Cambria Math" w:eastAsia="Yu Mincho" w:hAnsi="Cambria Math"/>
                <w:lang w:val="ru-RU"/>
              </w:rPr>
              <m:t>s</m:t>
            </m:r>
          </m:e>
          <m:sub>
            <m:r>
              <m:rPr>
                <m:sty m:val="p"/>
              </m:rPr>
              <w:rPr>
                <w:rFonts w:ascii="Cambria Math" w:eastAsia="Yu Mincho" w:hAnsi="Cambria Math"/>
                <w:lang w:val="ru-RU"/>
              </w:rPr>
              <m:t>1</m:t>
            </m:r>
          </m:sub>
        </m:sSub>
        <m:r>
          <m:rPr>
            <m:sty m:val="p"/>
          </m:rPr>
          <w:rPr>
            <w:rFonts w:ascii="Cambria Math" w:eastAsia="Yu Mincho" w:hAnsi="Cambria Math"/>
            <w:lang w:val="ru-RU"/>
          </w:rPr>
          <m:t>+</m:t>
        </m:r>
        <m:f>
          <m:fPr>
            <m:ctrlPr>
              <w:rPr>
                <w:rFonts w:ascii="Cambria Math" w:eastAsia="Yu Mincho" w:hAnsi="Cambria Math"/>
                <w:lang w:val="ru-RU"/>
              </w:rPr>
            </m:ctrlPr>
          </m:fPr>
          <m:num>
            <m:r>
              <m:rPr>
                <m:sty m:val="p"/>
              </m:rPr>
              <w:rPr>
                <w:rFonts w:ascii="Cambria Math" w:eastAsia="Yu Mincho" w:hAnsi="Cambria Math"/>
                <w:lang w:val="ru-RU"/>
              </w:rPr>
              <m:t>1</m:t>
            </m:r>
          </m:num>
          <m:den>
            <m:r>
              <m:rPr>
                <m:sty m:val="p"/>
              </m:rPr>
              <w:rPr>
                <w:rFonts w:ascii="Cambria Math" w:eastAsia="Yu Mincho" w:hAnsi="Cambria Math"/>
                <w:lang w:val="ru-RU"/>
              </w:rPr>
              <m:t>4</m:t>
            </m:r>
          </m:den>
        </m:f>
        <m:sSub>
          <m:sSubPr>
            <m:ctrlPr>
              <w:rPr>
                <w:rFonts w:ascii="Cambria Math" w:eastAsia="Yu Mincho" w:hAnsi="Cambria Math"/>
                <w:lang w:val="ru-RU"/>
              </w:rPr>
            </m:ctrlPr>
          </m:sSubPr>
          <m:e>
            <m:r>
              <w:rPr>
                <w:rFonts w:ascii="Cambria Math" w:eastAsia="Yu Mincho" w:hAnsi="Cambria Math"/>
                <w:lang w:val="ru-RU"/>
              </w:rPr>
              <m:t>s</m:t>
            </m:r>
          </m:e>
          <m:sub>
            <m:r>
              <m:rPr>
                <m:sty m:val="p"/>
              </m:rPr>
              <w:rPr>
                <w:rFonts w:ascii="Cambria Math" w:eastAsia="Yu Mincho" w:hAnsi="Cambria Math"/>
                <w:lang w:val="ru-RU"/>
              </w:rPr>
              <m:t>2</m:t>
            </m:r>
          </m:sub>
        </m:sSub>
      </m:oMath>
      <w:r w:rsidRPr="00FF55F0">
        <w:rPr>
          <w:rFonts w:eastAsia="Calibri"/>
          <w:lang w:val="ru-RU"/>
        </w:rPr>
        <w:t>.</w:t>
      </w:r>
    </w:p>
    <w:p w14:paraId="110D5245"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 xml:space="preserve">Для схем расположения </w:t>
      </w:r>
      <w:r w:rsidRPr="00FF55F0">
        <w:rPr>
          <w:rFonts w:ascii="Courier New" w:eastAsia="Calibri" w:hAnsi="Courier New"/>
          <w:szCs w:val="24"/>
          <w:lang w:val="ru-RU"/>
        </w:rPr>
        <w:t>0+2+0</w:t>
      </w:r>
      <w:r w:rsidRPr="00FF55F0">
        <w:rPr>
          <w:rFonts w:eastAsia="Calibri"/>
          <w:szCs w:val="24"/>
          <w:lang w:val="ru-RU"/>
        </w:rPr>
        <w:t xml:space="preserve"> (стерео) или в случае если исключение зоны сводит набор громкоговорителей к одному ряду </w:t>
      </w:r>
      <m:oMath>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eff</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x</m:t>
            </m:r>
          </m:sub>
        </m:sSub>
      </m:oMath>
      <w:r w:rsidRPr="00FF55F0">
        <w:rPr>
          <w:rFonts w:eastAsia="Calibri"/>
          <w:szCs w:val="24"/>
          <w:lang w:val="ru-RU"/>
        </w:rPr>
        <w:t>.</w:t>
      </w:r>
    </w:p>
    <w:p w14:paraId="4719E972" w14:textId="77777777" w:rsidR="00D140C2" w:rsidRPr="00FF55F0" w:rsidRDefault="00D140C2" w:rsidP="00D140C2">
      <w:pPr>
        <w:keepNext/>
        <w:tabs>
          <w:tab w:val="clear" w:pos="794"/>
          <w:tab w:val="clear" w:pos="1191"/>
          <w:tab w:val="clear" w:pos="1588"/>
          <w:tab w:val="clear" w:pos="1985"/>
        </w:tabs>
        <w:spacing w:after="140"/>
        <w:rPr>
          <w:rFonts w:eastAsia="Yu Mincho"/>
          <w:szCs w:val="24"/>
          <w:lang w:val="ru-RU"/>
        </w:rPr>
      </w:pPr>
      <w:r w:rsidRPr="00FF55F0">
        <w:rPr>
          <w:rFonts w:eastAsia="Yu Mincho"/>
          <w:szCs w:val="24"/>
          <w:lang w:val="ru-RU"/>
        </w:rPr>
        <w:t>Затем эффективное расширение используется для вычисления кусочно-определенного показателя степени:</w:t>
      </w:r>
    </w:p>
    <w:p w14:paraId="481DA616" w14:textId="77777777" w:rsidR="00D140C2" w:rsidRPr="00FF55F0" w:rsidRDefault="00D140C2" w:rsidP="00D140C2">
      <w:pPr>
        <w:pStyle w:val="Equation"/>
        <w:rPr>
          <w:rFonts w:eastAsia="Yu Mincho"/>
          <w:lang w:val="ru-RU"/>
        </w:rPr>
      </w:pPr>
      <w:r w:rsidRPr="00FF55F0">
        <w:rPr>
          <w:rFonts w:eastAsia="Yu Mincho"/>
          <w:iCs/>
          <w:lang w:val="ru-RU"/>
        </w:rPr>
        <w:tab/>
      </w:r>
      <w:r w:rsidRPr="00FF55F0">
        <w:rPr>
          <w:rFonts w:eastAsia="Yu Mincho"/>
          <w:iCs/>
          <w:lang w:val="ru-RU"/>
        </w:rPr>
        <w:tab/>
      </w:r>
      <m:oMath>
        <m:r>
          <w:rPr>
            <w:rFonts w:ascii="Cambria Math" w:eastAsia="Yu Mincho" w:hAnsi="Cambria Math"/>
            <w:lang w:val="ru-RU"/>
          </w:rPr>
          <m:t>p</m:t>
        </m:r>
        <m:r>
          <m:rPr>
            <m:sty m:val="p"/>
          </m:rPr>
          <w:rPr>
            <w:rFonts w:ascii="Cambria Math" w:eastAsia="Yu Mincho" w:hAnsi="Cambria Math"/>
            <w:lang w:val="ru-RU"/>
          </w:rPr>
          <m:t>=</m:t>
        </m:r>
        <m:d>
          <m:dPr>
            <m:begChr m:val="{"/>
            <m:endChr m:val=""/>
            <m:ctrlPr>
              <w:rPr>
                <w:rFonts w:ascii="Cambria Math" w:eastAsia="Yu Mincho" w:hAnsi="Cambria Math"/>
                <w:lang w:val="ru-RU"/>
              </w:rPr>
            </m:ctrlPr>
          </m:dPr>
          <m:e>
            <m:m>
              <m:mPr>
                <m:mcs>
                  <m:mc>
                    <m:mcPr>
                      <m:count m:val="2"/>
                      <m:mcJc m:val="center"/>
                    </m:mcPr>
                  </m:mc>
                </m:mcs>
                <m:ctrlPr>
                  <w:rPr>
                    <w:rFonts w:ascii="Cambria Math" w:eastAsia="Yu Mincho" w:hAnsi="Cambria Math"/>
                    <w:lang w:val="ru-RU"/>
                  </w:rPr>
                </m:ctrlPr>
              </m:mPr>
              <m:mr>
                <m:e>
                  <m:r>
                    <m:rPr>
                      <m:sty m:val="p"/>
                    </m:rPr>
                    <w:rPr>
                      <w:rFonts w:ascii="Cambria Math" w:eastAsia="Yu Mincho" w:hAnsi="Cambria Math"/>
                      <w:lang w:val="ru-RU"/>
                    </w:rPr>
                    <m:t>6</m:t>
                  </m:r>
                </m:e>
                <m:e>
                  <m:r>
                    <w:rPr>
                      <w:rFonts w:ascii="Cambria Math" w:eastAsia="Yu Mincho" w:hAnsi="Cambria Math"/>
                      <w:lang w:val="ru-RU"/>
                    </w:rPr>
                    <m:t xml:space="preserve">при </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eff</m:t>
                      </m:r>
                    </m:sub>
                  </m:sSub>
                  <m:r>
                    <m:rPr>
                      <m:sty m:val="p"/>
                    </m:rPr>
                    <w:rPr>
                      <w:rFonts w:ascii="Cambria Math" w:eastAsia="Yu Mincho" w:hAnsi="Cambria Math"/>
                      <w:lang w:val="ru-RU"/>
                    </w:rPr>
                    <m:t>≤0,5;</m:t>
                  </m:r>
                </m:e>
              </m:mr>
              <m:mr>
                <m:e>
                  <m:r>
                    <m:rPr>
                      <m:sty m:val="p"/>
                    </m:rPr>
                    <w:rPr>
                      <w:rFonts w:ascii="Cambria Math" w:eastAsia="Yu Mincho" w:hAnsi="Cambria Math"/>
                      <w:lang w:val="ru-RU"/>
                    </w:rPr>
                    <m:t>6-4×</m:t>
                  </m:r>
                  <m:f>
                    <m:fPr>
                      <m:ctrlPr>
                        <w:rPr>
                          <w:rFonts w:ascii="Cambria Math" w:eastAsia="Yu Mincho" w:hAnsi="Cambria Math"/>
                          <w:lang w:val="ru-RU"/>
                        </w:rPr>
                      </m:ctrlPr>
                    </m:fPr>
                    <m:num>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eff</m:t>
                          </m:r>
                        </m:sub>
                      </m:sSub>
                      <m:r>
                        <m:rPr>
                          <m:sty m:val="p"/>
                        </m:rPr>
                        <w:rPr>
                          <w:rFonts w:ascii="Cambria Math" w:eastAsia="Yu Mincho" w:hAnsi="Cambria Math"/>
                          <w:lang w:val="ru-RU"/>
                        </w:rPr>
                        <m:t>-0,5</m:t>
                      </m:r>
                    </m:num>
                    <m:den>
                      <m:sSub>
                        <m:sSubPr>
                          <m:ctrlPr>
                            <w:rPr>
                              <w:rFonts w:ascii="Cambria Math" w:eastAsia="Yu Mincho" w:hAnsi="Cambria Math"/>
                              <w:lang w:val="ru-RU"/>
                            </w:rPr>
                          </m:ctrlPr>
                        </m:sSubPr>
                        <m:e>
                          <m:r>
                            <w:rPr>
                              <w:rFonts w:ascii="Cambria Math" w:eastAsia="Yu Mincho" w:hAnsi="Cambria Math"/>
                              <w:lang w:val="ru-RU"/>
                            </w:rPr>
                            <m:t>s</m:t>
                          </m:r>
                        </m:e>
                        <m:sub>
                          <m:r>
                            <m:rPr>
                              <m:sty m:val="p"/>
                            </m:rPr>
                            <w:rPr>
                              <w:rFonts w:ascii="Cambria Math" w:eastAsia="Yu Mincho" w:hAnsi="Cambria Math"/>
                              <w:lang w:val="ru-RU"/>
                            </w:rPr>
                            <m:t>max</m:t>
                          </m:r>
                        </m:sub>
                      </m:sSub>
                      <m:r>
                        <m:rPr>
                          <m:sty m:val="p"/>
                        </m:rPr>
                        <w:rPr>
                          <w:rFonts w:ascii="Cambria Math" w:eastAsia="Yu Mincho" w:hAnsi="Cambria Math"/>
                          <w:lang w:val="ru-RU"/>
                        </w:rPr>
                        <m:t>-0,5</m:t>
                      </m:r>
                    </m:den>
                  </m:f>
                </m:e>
                <m:e>
                  <m:r>
                    <w:rPr>
                      <w:rFonts w:ascii="Cambria Math" w:eastAsia="Yu Mincho" w:hAnsi="Cambria Math"/>
                      <w:lang w:val="ru-RU"/>
                    </w:rPr>
                    <m:t>в других случаях,</m:t>
                  </m:r>
                </m:e>
              </m:mr>
            </m:m>
          </m:e>
        </m:d>
      </m:oMath>
    </w:p>
    <w:p w14:paraId="34797482"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FF55F0">
        <w:rPr>
          <w:rFonts w:eastAsia="Calibri"/>
          <w:szCs w:val="24"/>
          <w:lang w:val="ru-RU"/>
        </w:rPr>
        <w:t xml:space="preserve">где </w:t>
      </w:r>
      <m:oMath>
        <m:sSub>
          <m:sSubPr>
            <m:ctrlPr>
              <w:rPr>
                <w:rFonts w:ascii="Cambria Math" w:eastAsia="Calibri" w:hAnsi="Cambria Math"/>
                <w:szCs w:val="24"/>
                <w:lang w:val="ru-RU"/>
              </w:rPr>
            </m:ctrlPr>
          </m:sSubPr>
          <m:e>
            <m:r>
              <w:rPr>
                <w:rFonts w:ascii="Cambria Math" w:eastAsia="Calibri" w:hAnsi="Cambria Math"/>
                <w:szCs w:val="24"/>
                <w:lang w:val="ru-RU"/>
              </w:rPr>
              <m:t>s</m:t>
            </m:r>
          </m:e>
          <m:sub>
            <m:r>
              <m:rPr>
                <m:sty m:val="p"/>
              </m:rPr>
              <w:rPr>
                <w:rFonts w:ascii="Cambria Math" w:eastAsia="Calibri" w:hAnsi="Cambria Math"/>
                <w:szCs w:val="24"/>
                <w:lang w:val="ru-RU"/>
              </w:rPr>
              <m:t>max</m:t>
            </m:r>
          </m:sub>
        </m:sSub>
        <m:r>
          <w:rPr>
            <w:rFonts w:ascii="Cambria Math" w:eastAsia="Calibri" w:hAnsi="Cambria Math"/>
            <w:szCs w:val="24"/>
            <w:lang w:val="ru-RU"/>
          </w:rPr>
          <m:t>=2,8</m:t>
        </m:r>
      </m:oMath>
      <w:r w:rsidRPr="00FF55F0">
        <w:rPr>
          <w:rFonts w:eastAsia="Calibri"/>
          <w:szCs w:val="24"/>
          <w:lang w:val="ru-RU"/>
        </w:rPr>
        <w:t>, так что при максимальном значении</w:t>
      </w:r>
      <w:r w:rsidRPr="00FF55F0">
        <w:rPr>
          <w:rFonts w:eastAsia="Calibri"/>
          <w:i/>
          <w:szCs w:val="24"/>
          <w:lang w:val="ru-RU"/>
        </w:rPr>
        <w:t xml:space="preserve"> </w:t>
      </w:r>
      <m:oMath>
        <m:r>
          <w:rPr>
            <w:rFonts w:ascii="Cambria Math" w:eastAsia="Calibri" w:hAnsi="Cambria Math"/>
            <w:szCs w:val="24"/>
            <w:lang w:val="ru-RU"/>
          </w:rPr>
          <m:t>s p=2</m:t>
        </m:r>
      </m:oMath>
      <w:r w:rsidRPr="00FF55F0">
        <w:rPr>
          <w:rFonts w:eastAsia="Calibri"/>
          <w:szCs w:val="24"/>
          <w:lang w:val="ru-RU"/>
        </w:rPr>
        <w:t>.</w:t>
      </w:r>
    </w:p>
    <w:p w14:paraId="327762E3" w14:textId="77777777" w:rsidR="00D140C2" w:rsidRPr="00FF55F0" w:rsidRDefault="00D140C2" w:rsidP="00D140C2">
      <w:pPr>
        <w:tabs>
          <w:tab w:val="clear" w:pos="794"/>
          <w:tab w:val="clear" w:pos="1191"/>
          <w:tab w:val="clear" w:pos="1588"/>
          <w:tab w:val="clear" w:pos="1985"/>
        </w:tabs>
        <w:spacing w:after="140"/>
        <w:rPr>
          <w:rFonts w:eastAsia="Yu Mincho"/>
          <w:szCs w:val="24"/>
          <w:lang w:val="ru-RU"/>
        </w:rPr>
      </w:pPr>
      <w:r w:rsidRPr="00FF55F0">
        <w:rPr>
          <w:rFonts w:eastAsia="Yu Mincho"/>
          <w:szCs w:val="24"/>
          <w:lang w:val="ru-RU"/>
        </w:rPr>
        <w:t>Весовая функция также может обрабатывать каждую ось отдельно, и если используются отдельные весовые функции, то вычисление расширения в целом упрощается:</w:t>
      </w:r>
    </w:p>
    <w:p w14:paraId="29197921" w14:textId="77777777" w:rsidR="00D140C2" w:rsidRPr="00FF55F0" w:rsidRDefault="00D140C2" w:rsidP="00D140C2">
      <w:pPr>
        <w:pStyle w:val="Equation"/>
        <w:rPr>
          <w:rFonts w:eastAsia="Yu Mincho"/>
          <w:lang w:val="ru-RU"/>
        </w:rPr>
      </w:pPr>
      <w:r w:rsidRPr="00FF55F0">
        <w:rPr>
          <w:rFonts w:eastAsia="Yu Mincho"/>
          <w:iCs/>
          <w:lang w:val="ru-RU"/>
        </w:rPr>
        <w:tab/>
      </w:r>
      <w:r w:rsidRPr="00FF55F0">
        <w:rPr>
          <w:rFonts w:eastAsia="Yu Mincho"/>
          <w:iCs/>
          <w:lang w:val="ru-RU"/>
        </w:rPr>
        <w:tab/>
      </w:r>
      <m:oMath>
        <m:r>
          <w:rPr>
            <w:rFonts w:ascii="Cambria Math" w:eastAsia="Yu Mincho" w:hAnsi="Cambria Math"/>
            <w:lang w:val="ru-RU"/>
          </w:rPr>
          <m:t>w</m:t>
        </m:r>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sub>
            </m:sSub>
          </m:e>
        </m:d>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x</m:t>
            </m:r>
          </m:sub>
        </m:sSub>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e>
        </m:d>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y</m:t>
            </m:r>
          </m:sub>
        </m:sSub>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e>
        </m:d>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z</m:t>
            </m:r>
          </m:sub>
        </m:sSub>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sub>
            </m:sSub>
          </m:e>
        </m:d>
      </m:oMath>
      <w:r w:rsidRPr="00FF55F0">
        <w:rPr>
          <w:rFonts w:eastAsia="Yu Mincho"/>
          <w:lang w:val="ru-RU"/>
        </w:rPr>
        <w:t>.</w:t>
      </w:r>
    </w:p>
    <w:p w14:paraId="5148B896"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 xml:space="preserve">Выбранные функции выглядят как нечто среднее между кругами и квадратами (или в </w:t>
      </w:r>
      <w:proofErr w:type="spellStart"/>
      <w:r w:rsidRPr="00FF55F0">
        <w:rPr>
          <w:rFonts w:eastAsia="Calibri"/>
          <w:szCs w:val="24"/>
          <w:lang w:val="ru-RU"/>
        </w:rPr>
        <w:t>3D</w:t>
      </w:r>
      <w:proofErr w:type="spellEnd"/>
      <w:r w:rsidRPr="00FF55F0">
        <w:rPr>
          <w:rFonts w:eastAsia="Calibri"/>
          <w:szCs w:val="24"/>
          <w:lang w:val="ru-RU"/>
        </w:rPr>
        <w:t>-варианте – между сферами и кубами):</w:t>
      </w:r>
    </w:p>
    <w:p w14:paraId="6DDE24E9" w14:textId="77777777" w:rsidR="00D140C2" w:rsidRPr="00FF55F0" w:rsidRDefault="00D140C2" w:rsidP="00D140C2">
      <w:pPr>
        <w:pStyle w:val="Equation"/>
        <w:rPr>
          <w:rFonts w:eastAsia="Yu Mincho"/>
          <w:lang w:val="ru-RU"/>
        </w:rPr>
      </w:pPr>
      <w:bookmarkStart w:id="235" w:name="_Hlk4472067"/>
      <w:r w:rsidRPr="00FF55F0">
        <w:rPr>
          <w:rFonts w:eastAsia="Calibri"/>
          <w:lang w:val="ru-RU"/>
        </w:rPr>
        <w:tab/>
      </w:r>
      <w:r w:rsidRPr="00FF55F0">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x</m:t>
                  </m:r>
                </m:sub>
              </m:sSub>
              <m:d>
                <m:dPr>
                  <m:ctrlPr>
                    <w:rPr>
                      <w:rFonts w:ascii="Cambria Math" w:eastAsia="Yu Mincho" w:hAnsi="Cambria Math"/>
                      <w:lang w:val="ru-RU"/>
                    </w:rPr>
                  </m:ctrlPr>
                </m:dPr>
                <m:e>
                  <m:r>
                    <w:rPr>
                      <w:rFonts w:ascii="Cambria Math" w:eastAsia="Yu Mincho" w:hAnsi="Cambria Math"/>
                      <w:lang w:val="ru-RU"/>
                    </w:rPr>
                    <m:t>p</m:t>
                  </m:r>
                  <m:r>
                    <m:rPr>
                      <m:sty m:val="p"/>
                    </m:rPr>
                    <w:rPr>
                      <w:rFonts w:ascii="Cambria Math" w:eastAsia="Yu Mincho" w:hAnsi="Cambria Math"/>
                      <w:lang w:val="ru-RU"/>
                    </w:rPr>
                    <m:t>,</m:t>
                  </m:r>
                  <m:r>
                    <w:rPr>
                      <w:rFonts w:ascii="Cambria Math" w:eastAsia="Yu Mincho" w:hAnsi="Cambria Math"/>
                      <w:lang w:val="ru-RU"/>
                    </w:rPr>
                    <m:t>o</m:t>
                  </m:r>
                  <m:r>
                    <m:rPr>
                      <m:sty m:val="p"/>
                    </m:rPr>
                    <w:rPr>
                      <w:rFonts w:ascii="Cambria Math" w:eastAsia="Yu Mincho" w:hAnsi="Cambria Math"/>
                      <w:lang w:val="ru-RU"/>
                    </w:rPr>
                    <m:t>,</m:t>
                  </m:r>
                  <m:r>
                    <w:rPr>
                      <w:rFonts w:ascii="Cambria Math" w:eastAsia="Yu Mincho" w:hAnsi="Cambria Math"/>
                      <w:lang w:val="ru-RU"/>
                    </w:rPr>
                    <m:t>s</m:t>
                  </m:r>
                </m:e>
              </m:d>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y</m:t>
                  </m:r>
                </m:sub>
              </m:sSub>
              <m:d>
                <m:dPr>
                  <m:ctrlPr>
                    <w:rPr>
                      <w:rFonts w:ascii="Cambria Math" w:eastAsia="Yu Mincho" w:hAnsi="Cambria Math"/>
                      <w:lang w:val="ru-RU"/>
                    </w:rPr>
                  </m:ctrlPr>
                </m:dPr>
                <m:e>
                  <m:r>
                    <w:rPr>
                      <w:rFonts w:ascii="Cambria Math" w:eastAsia="Yu Mincho" w:hAnsi="Cambria Math"/>
                      <w:lang w:val="ru-RU"/>
                    </w:rPr>
                    <m:t>p</m:t>
                  </m:r>
                  <m:r>
                    <m:rPr>
                      <m:sty m:val="p"/>
                    </m:rPr>
                    <w:rPr>
                      <w:rFonts w:ascii="Cambria Math" w:eastAsia="Yu Mincho" w:hAnsi="Cambria Math"/>
                      <w:lang w:val="ru-RU"/>
                    </w:rPr>
                    <m:t>,</m:t>
                  </m:r>
                  <m:r>
                    <w:rPr>
                      <w:rFonts w:ascii="Cambria Math" w:eastAsia="Yu Mincho" w:hAnsi="Cambria Math"/>
                      <w:lang w:val="ru-RU"/>
                    </w:rPr>
                    <m:t>o</m:t>
                  </m:r>
                  <m:r>
                    <m:rPr>
                      <m:sty m:val="p"/>
                    </m:rPr>
                    <w:rPr>
                      <w:rFonts w:ascii="Cambria Math" w:eastAsia="Yu Mincho" w:hAnsi="Cambria Math"/>
                      <w:lang w:val="ru-RU"/>
                    </w:rPr>
                    <m:t>,</m:t>
                  </m:r>
                  <m:r>
                    <w:rPr>
                      <w:rFonts w:ascii="Cambria Math" w:eastAsia="Yu Mincho" w:hAnsi="Cambria Math"/>
                      <w:lang w:val="ru-RU"/>
                    </w:rPr>
                    <m:t>s</m:t>
                  </m:r>
                </m:e>
              </m:d>
            </m:e>
            <m:e>
              <m:r>
                <m:rPr>
                  <m:sty m:val="p"/>
                </m:rPr>
                <w:rPr>
                  <w:rFonts w:ascii="Cambria Math" w:eastAsia="Yu Mincho" w:hAnsi="Cambria Math"/>
                  <w:lang w:val="ru-RU"/>
                </w:rPr>
                <m:t>=</m:t>
              </m:r>
              <m:sSup>
                <m:sSupPr>
                  <m:ctrlPr>
                    <w:rPr>
                      <w:rFonts w:ascii="Cambria Math" w:eastAsia="Yu Mincho" w:hAnsi="Cambria Math"/>
                      <w:lang w:val="ru-RU"/>
                    </w:rPr>
                  </m:ctrlPr>
                </m:sSupPr>
                <m:e>
                  <m:r>
                    <m:rPr>
                      <m:sty m:val="p"/>
                    </m:rPr>
                    <w:rPr>
                      <w:rFonts w:ascii="Cambria Math" w:eastAsia="Yu Mincho" w:hAnsi="Cambria Math"/>
                      <w:lang w:val="ru-RU"/>
                    </w:rPr>
                    <m:t>10</m:t>
                  </m:r>
                </m:e>
                <m:sup>
                  <m:r>
                    <m:rPr>
                      <m:sty m:val="p"/>
                    </m:rPr>
                    <w:rPr>
                      <w:rFonts w:ascii="Cambria Math" w:eastAsia="Yu Mincho" w:hAnsi="Cambria Math"/>
                      <w:lang w:val="ru-RU"/>
                    </w:rPr>
                    <m:t>-min</m:t>
                  </m:r>
                  <m:d>
                    <m:dPr>
                      <m:ctrlPr>
                        <w:rPr>
                          <w:rFonts w:ascii="Cambria Math" w:eastAsia="Yu Mincho" w:hAnsi="Cambria Math"/>
                          <w:lang w:val="ru-RU"/>
                        </w:rPr>
                      </m:ctrlPr>
                    </m:dPr>
                    <m:e>
                      <m:sSup>
                        <m:sSupPr>
                          <m:ctrlPr>
                            <w:rPr>
                              <w:rFonts w:ascii="Cambria Math" w:eastAsia="Yu Mincho" w:hAnsi="Cambria Math"/>
                              <w:lang w:val="ru-RU"/>
                            </w:rPr>
                          </m:ctrlPr>
                        </m:sSupPr>
                        <m:e>
                          <m:d>
                            <m:dPr>
                              <m:begChr m:val="["/>
                              <m:endChr m:val="]"/>
                              <m:ctrlPr>
                                <w:rPr>
                                  <w:rFonts w:ascii="Cambria Math" w:eastAsia="Yu Mincho" w:hAnsi="Cambria Math"/>
                                  <w:lang w:val="ru-RU"/>
                                </w:rPr>
                              </m:ctrlPr>
                            </m:dPr>
                            <m:e>
                              <m:f>
                                <m:fPr>
                                  <m:ctrlPr>
                                    <w:rPr>
                                      <w:rFonts w:ascii="Cambria Math" w:eastAsia="Yu Mincho" w:hAnsi="Cambria Math"/>
                                      <w:lang w:val="ru-RU"/>
                                    </w:rPr>
                                  </m:ctrlPr>
                                </m:fPr>
                                <m:num>
                                  <m:r>
                                    <m:rPr>
                                      <m:sty m:val="p"/>
                                    </m:rPr>
                                    <w:rPr>
                                      <w:rFonts w:ascii="Cambria Math" w:eastAsia="Yu Mincho" w:hAnsi="Cambria Math"/>
                                      <w:lang w:val="ru-RU"/>
                                    </w:rPr>
                                    <m:t>3</m:t>
                                  </m:r>
                                </m:num>
                                <m:den>
                                  <m:r>
                                    <m:rPr>
                                      <m:sty m:val="p"/>
                                    </m:rPr>
                                    <w:rPr>
                                      <w:rFonts w:ascii="Cambria Math" w:eastAsia="Yu Mincho" w:hAnsi="Cambria Math"/>
                                      <w:lang w:val="ru-RU"/>
                                    </w:rPr>
                                    <m:t>2</m:t>
                                  </m:r>
                                </m:den>
                              </m:f>
                              <m:d>
                                <m:dPr>
                                  <m:ctrlPr>
                                    <w:rPr>
                                      <w:rFonts w:ascii="Cambria Math" w:eastAsia="Yu Mincho" w:hAnsi="Cambria Math"/>
                                      <w:lang w:val="ru-RU"/>
                                    </w:rPr>
                                  </m:ctrlPr>
                                </m:dPr>
                                <m:e>
                                  <m:f>
                                    <m:fPr>
                                      <m:ctrlPr>
                                        <w:rPr>
                                          <w:rFonts w:ascii="Cambria Math" w:eastAsia="Yu Mincho" w:hAnsi="Cambria Math"/>
                                          <w:lang w:val="ru-RU"/>
                                        </w:rPr>
                                      </m:ctrlPr>
                                    </m:fPr>
                                    <m:num>
                                      <m:r>
                                        <w:rPr>
                                          <w:rFonts w:ascii="Cambria Math" w:eastAsia="Yu Mincho" w:hAnsi="Cambria Math"/>
                                          <w:lang w:val="ru-RU"/>
                                        </w:rPr>
                                        <m:t>p</m:t>
                                      </m:r>
                                      <m:r>
                                        <m:rPr>
                                          <m:sty m:val="p"/>
                                        </m:rPr>
                                        <w:rPr>
                                          <w:rFonts w:ascii="Cambria Math" w:eastAsia="Yu Mincho" w:hAnsi="Cambria Math"/>
                                          <w:lang w:val="ru-RU"/>
                                        </w:rPr>
                                        <m:t>-</m:t>
                                      </m:r>
                                      <m:r>
                                        <w:rPr>
                                          <w:rFonts w:ascii="Cambria Math" w:eastAsia="Yu Mincho" w:hAnsi="Cambria Math"/>
                                          <w:lang w:val="ru-RU"/>
                                        </w:rPr>
                                        <m:t>o</m:t>
                                      </m:r>
                                    </m:num>
                                    <m:den>
                                      <m:r>
                                        <m:rPr>
                                          <m:sty m:val="p"/>
                                        </m:rPr>
                                        <w:rPr>
                                          <w:rFonts w:ascii="Cambria Math" w:eastAsia="Yu Mincho" w:hAnsi="Cambria Math"/>
                                          <w:lang w:val="ru-RU"/>
                                        </w:rPr>
                                        <m:t>2</m:t>
                                      </m:r>
                                      <m:r>
                                        <w:rPr>
                                          <w:rFonts w:ascii="Cambria Math" w:eastAsia="Yu Mincho" w:hAnsi="Cambria Math"/>
                                          <w:lang w:val="ru-RU"/>
                                        </w:rPr>
                                        <m:t>s</m:t>
                                      </m:r>
                                    </m:den>
                                  </m:f>
                                </m:e>
                              </m:d>
                            </m:e>
                          </m:d>
                        </m:e>
                        <m:sup>
                          <m:r>
                            <m:rPr>
                              <m:sty m:val="p"/>
                            </m:rPr>
                            <w:rPr>
                              <w:rFonts w:ascii="Cambria Math" w:eastAsia="Yu Mincho" w:hAnsi="Cambria Math"/>
                              <w:lang w:val="ru-RU"/>
                            </w:rPr>
                            <m:t>4</m:t>
                          </m:r>
                        </m:sup>
                      </m:sSup>
                      <m:r>
                        <m:rPr>
                          <m:sty m:val="p"/>
                        </m:rPr>
                        <w:rPr>
                          <w:rFonts w:ascii="Cambria Math" w:eastAsia="Yu Mincho" w:hAnsi="Cambria Math"/>
                          <w:lang w:val="ru-RU"/>
                        </w:rPr>
                        <m:t>; 6,5</m:t>
                      </m:r>
                    </m:e>
                  </m:d>
                </m:sup>
              </m:sSup>
              <m: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z</m:t>
                  </m:r>
                </m:sub>
              </m:sSub>
              <m:d>
                <m:dPr>
                  <m:ctrlPr>
                    <w:rPr>
                      <w:rFonts w:ascii="Cambria Math" w:eastAsia="Yu Mincho" w:hAnsi="Cambria Math"/>
                      <w:lang w:val="ru-RU"/>
                    </w:rPr>
                  </m:ctrlPr>
                </m:dPr>
                <m:e>
                  <m:r>
                    <w:rPr>
                      <w:rFonts w:ascii="Cambria Math" w:eastAsia="Yu Mincho" w:hAnsi="Cambria Math"/>
                      <w:lang w:val="ru-RU"/>
                    </w:rPr>
                    <m:t>p</m:t>
                  </m:r>
                  <m:r>
                    <m:rPr>
                      <m:sty m:val="p"/>
                    </m:rPr>
                    <w:rPr>
                      <w:rFonts w:ascii="Cambria Math" w:eastAsia="Yu Mincho" w:hAnsi="Cambria Math"/>
                      <w:lang w:val="ru-RU"/>
                    </w:rPr>
                    <m:t>,</m:t>
                  </m:r>
                  <m:r>
                    <w:rPr>
                      <w:rFonts w:ascii="Cambria Math" w:eastAsia="Yu Mincho" w:hAnsi="Cambria Math"/>
                      <w:lang w:val="ru-RU"/>
                    </w:rPr>
                    <m:t>o</m:t>
                  </m:r>
                  <m:r>
                    <m:rPr>
                      <m:sty m:val="p"/>
                    </m:rPr>
                    <w:rPr>
                      <w:rFonts w:ascii="Cambria Math" w:eastAsia="Yu Mincho" w:hAnsi="Cambria Math"/>
                      <w:lang w:val="ru-RU"/>
                    </w:rPr>
                    <m:t>,</m:t>
                  </m:r>
                  <m:r>
                    <w:rPr>
                      <w:rFonts w:ascii="Cambria Math" w:eastAsia="Yu Mincho" w:hAnsi="Cambria Math"/>
                      <w:lang w:val="ru-RU"/>
                    </w:rPr>
                    <m:t>s</m:t>
                  </m:r>
                </m:e>
              </m:d>
            </m:e>
            <m:e>
              <m:r>
                <m:rPr>
                  <m:sty m:val="p"/>
                </m:rPr>
                <w:rPr>
                  <w:rFonts w:ascii="Cambria Math" w:eastAsia="Yu Mincho" w:hAnsi="Cambria Math"/>
                  <w:lang w:val="ru-RU"/>
                </w:rPr>
                <m:t>=</m:t>
              </m:r>
              <m:sSup>
                <m:sSupPr>
                  <m:ctrlPr>
                    <w:rPr>
                      <w:rFonts w:ascii="Cambria Math" w:eastAsia="Yu Mincho" w:hAnsi="Cambria Math"/>
                      <w:lang w:val="ru-RU"/>
                    </w:rPr>
                  </m:ctrlPr>
                </m:sSupPr>
                <m:e>
                  <m:r>
                    <m:rPr>
                      <m:sty m:val="p"/>
                    </m:rPr>
                    <w:rPr>
                      <w:rFonts w:ascii="Cambria Math" w:eastAsia="Yu Mincho" w:hAnsi="Cambria Math"/>
                      <w:lang w:val="ru-RU"/>
                    </w:rPr>
                    <m:t>10</m:t>
                  </m:r>
                </m:e>
                <m:sup>
                  <m:r>
                    <m:rPr>
                      <m:sty m:val="p"/>
                    </m:rPr>
                    <w:rPr>
                      <w:rFonts w:ascii="Cambria Math" w:eastAsia="Yu Mincho" w:hAnsi="Cambria Math"/>
                      <w:lang w:val="ru-RU"/>
                    </w:rPr>
                    <m:t>-min</m:t>
                  </m:r>
                  <m:d>
                    <m:dPr>
                      <m:ctrlPr>
                        <w:rPr>
                          <w:rFonts w:ascii="Cambria Math" w:eastAsia="Yu Mincho" w:hAnsi="Cambria Math"/>
                          <w:lang w:val="ru-RU"/>
                        </w:rPr>
                      </m:ctrlPr>
                    </m:dPr>
                    <m:e>
                      <m:sSup>
                        <m:sSupPr>
                          <m:ctrlPr>
                            <w:rPr>
                              <w:rFonts w:ascii="Cambria Math" w:eastAsia="Yu Mincho" w:hAnsi="Cambria Math"/>
                              <w:lang w:val="ru-RU"/>
                            </w:rPr>
                          </m:ctrlPr>
                        </m:sSupPr>
                        <m:e>
                          <m:d>
                            <m:dPr>
                              <m:begChr m:val="["/>
                              <m:endChr m:val="]"/>
                              <m:ctrlPr>
                                <w:rPr>
                                  <w:rFonts w:ascii="Cambria Math" w:eastAsia="Yu Mincho" w:hAnsi="Cambria Math"/>
                                  <w:lang w:val="ru-RU"/>
                                </w:rPr>
                              </m:ctrlPr>
                            </m:dPr>
                            <m:e>
                              <m:f>
                                <m:fPr>
                                  <m:ctrlPr>
                                    <w:rPr>
                                      <w:rFonts w:ascii="Cambria Math" w:eastAsia="Yu Mincho" w:hAnsi="Cambria Math"/>
                                      <w:lang w:val="ru-RU"/>
                                    </w:rPr>
                                  </m:ctrlPr>
                                </m:fPr>
                                <m:num>
                                  <m:r>
                                    <m:rPr>
                                      <m:sty m:val="p"/>
                                    </m:rPr>
                                    <w:rPr>
                                      <w:rFonts w:ascii="Cambria Math" w:eastAsia="Yu Mincho" w:hAnsi="Cambria Math"/>
                                      <w:lang w:val="ru-RU"/>
                                    </w:rPr>
                                    <m:t>3</m:t>
                                  </m:r>
                                </m:num>
                                <m:den>
                                  <m:r>
                                    <m:rPr>
                                      <m:sty m:val="p"/>
                                    </m:rPr>
                                    <w:rPr>
                                      <w:rFonts w:ascii="Cambria Math" w:eastAsia="Yu Mincho" w:hAnsi="Cambria Math"/>
                                      <w:lang w:val="ru-RU"/>
                                    </w:rPr>
                                    <m:t>2</m:t>
                                  </m:r>
                                </m:den>
                              </m:f>
                              <m:d>
                                <m:dPr>
                                  <m:ctrlPr>
                                    <w:rPr>
                                      <w:rFonts w:ascii="Cambria Math" w:eastAsia="Yu Mincho" w:hAnsi="Cambria Math"/>
                                      <w:lang w:val="ru-RU"/>
                                    </w:rPr>
                                  </m:ctrlPr>
                                </m:dPr>
                                <m:e>
                                  <m:f>
                                    <m:fPr>
                                      <m:ctrlPr>
                                        <w:rPr>
                                          <w:rFonts w:ascii="Cambria Math" w:eastAsia="Yu Mincho" w:hAnsi="Cambria Math"/>
                                          <w:lang w:val="ru-RU"/>
                                        </w:rPr>
                                      </m:ctrlPr>
                                    </m:fPr>
                                    <m:num>
                                      <m:r>
                                        <w:rPr>
                                          <w:rFonts w:ascii="Cambria Math" w:eastAsia="Yu Mincho" w:hAnsi="Cambria Math"/>
                                          <w:lang w:val="ru-RU"/>
                                        </w:rPr>
                                        <m:t>p</m:t>
                                      </m:r>
                                      <m:r>
                                        <m:rPr>
                                          <m:sty m:val="p"/>
                                        </m:rPr>
                                        <w:rPr>
                                          <w:rFonts w:ascii="Cambria Math" w:eastAsia="Yu Mincho" w:hAnsi="Cambria Math"/>
                                          <w:lang w:val="ru-RU"/>
                                        </w:rPr>
                                        <m:t>-</m:t>
                                      </m:r>
                                      <m:r>
                                        <w:rPr>
                                          <w:rFonts w:ascii="Cambria Math" w:eastAsia="Yu Mincho" w:hAnsi="Cambria Math"/>
                                          <w:lang w:val="ru-RU"/>
                                        </w:rPr>
                                        <m:t>o</m:t>
                                      </m:r>
                                    </m:num>
                                    <m:den>
                                      <m:r>
                                        <w:rPr>
                                          <w:rFonts w:ascii="Cambria Math" w:eastAsia="Yu Mincho" w:hAnsi="Cambria Math"/>
                                          <w:lang w:val="ru-RU"/>
                                        </w:rPr>
                                        <m:t>s</m:t>
                                      </m:r>
                                    </m:den>
                                  </m:f>
                                </m:e>
                              </m:d>
                            </m:e>
                          </m:d>
                        </m:e>
                        <m:sup>
                          <m:r>
                            <m:rPr>
                              <m:sty m:val="p"/>
                            </m:rPr>
                            <w:rPr>
                              <w:rFonts w:ascii="Cambria Math" w:eastAsia="Yu Mincho" w:hAnsi="Cambria Math"/>
                              <w:lang w:val="ru-RU"/>
                            </w:rPr>
                            <m:t>4</m:t>
                          </m:r>
                        </m:sup>
                      </m:sSup>
                      <m:r>
                        <m:rPr>
                          <m:sty m:val="p"/>
                        </m:rPr>
                        <w:rPr>
                          <w:rFonts w:ascii="Cambria Math" w:eastAsia="Yu Mincho" w:hAnsi="Cambria Math"/>
                          <w:lang w:val="ru-RU"/>
                        </w:rPr>
                        <m:t>; 6,5</m:t>
                      </m:r>
                    </m:e>
                  </m:d>
                </m:sup>
              </m:sSup>
              <m:r>
                <m:rPr>
                  <m:sty m:val="p"/>
                </m:rPr>
                <w:rPr>
                  <w:rFonts w:ascii="Cambria Math" w:eastAsia="Yu Mincho" w:hAnsi="Cambria Math"/>
                  <w:lang w:val="ru-RU"/>
                </w:rPr>
                <m:t>×cos</m:t>
              </m:r>
              <m:d>
                <m:dPr>
                  <m:ctrlPr>
                    <w:rPr>
                      <w:rFonts w:ascii="Cambria Math" w:eastAsia="Yu Mincho" w:hAnsi="Cambria Math"/>
                      <w:lang w:val="ru-RU"/>
                    </w:rPr>
                  </m:ctrlPr>
                </m:dPr>
                <m:e>
                  <m:r>
                    <w:rPr>
                      <w:rFonts w:ascii="Cambria Math" w:eastAsia="Yu Mincho" w:hAnsi="Cambria Math"/>
                      <w:lang w:val="ru-RU"/>
                    </w:rPr>
                    <m:t>s</m:t>
                  </m:r>
                  <m:f>
                    <m:fPr>
                      <m:ctrlPr>
                        <w:rPr>
                          <w:rFonts w:ascii="Cambria Math" w:eastAsia="Yu Mincho" w:hAnsi="Cambria Math"/>
                          <w:lang w:val="ru-RU"/>
                        </w:rPr>
                      </m:ctrlPr>
                    </m:fPr>
                    <m:num>
                      <m:r>
                        <m:rPr>
                          <m:sty m:val="p"/>
                        </m:rPr>
                        <w:rPr>
                          <w:rFonts w:ascii="Cambria Math" w:eastAsia="Yu Mincho" w:hAnsi="Cambria Math"/>
                          <w:lang w:val="ru-RU"/>
                        </w:rPr>
                        <m:t>3π</m:t>
                      </m:r>
                    </m:num>
                    <m:den>
                      <m:r>
                        <m:rPr>
                          <m:sty m:val="p"/>
                        </m:rPr>
                        <w:rPr>
                          <w:rFonts w:ascii="Cambria Math" w:eastAsia="Yu Mincho" w:hAnsi="Cambria Math"/>
                          <w:lang w:val="ru-RU"/>
                        </w:rPr>
                        <m:t>7</m:t>
                      </m:r>
                    </m:den>
                  </m:f>
                </m:e>
              </m:d>
              <m:r>
                <w:rPr>
                  <w:rFonts w:ascii="Cambria Math" w:eastAsia="Yu Mincho" w:hAnsi="Cambria Math"/>
                  <w:lang w:val="ru-RU"/>
                </w:rPr>
                <m:t>.</m:t>
              </m:r>
            </m:e>
          </m:mr>
        </m:m>
      </m:oMath>
    </w:p>
    <w:bookmarkEnd w:id="235"/>
    <w:p w14:paraId="7E3AF75A" w14:textId="75DA1310" w:rsidR="00D140C2" w:rsidRPr="003113E5"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FF55F0">
        <w:rPr>
          <w:rFonts w:eastAsia="Calibri"/>
          <w:szCs w:val="24"/>
          <w:lang w:val="ru-RU"/>
        </w:rPr>
        <w:t xml:space="preserve">Это означает, что </w:t>
      </w:r>
      <m:oMath>
        <m:sSubSup>
          <m:sSubSupPr>
            <m:ctrlPr>
              <w:rPr>
                <w:rFonts w:ascii="Cambria Math" w:eastAsia="Calibri" w:hAnsi="Cambria Math"/>
                <w:szCs w:val="24"/>
                <w:lang w:val="ru-RU"/>
              </w:rPr>
            </m:ctrlPr>
          </m:sSubSupPr>
          <m:e>
            <m:r>
              <w:rPr>
                <w:rFonts w:ascii="Cambria Math" w:eastAsia="Calibri" w:hAnsi="Cambria Math"/>
                <w:szCs w:val="24"/>
                <w:lang w:val="ru-RU"/>
              </w:rPr>
              <m:t>g</m:t>
            </m:r>
          </m:e>
          <m:sub>
            <m:r>
              <w:rPr>
                <w:rFonts w:ascii="Cambria Math" w:eastAsia="Calibri" w:hAnsi="Cambria Math"/>
                <w:szCs w:val="24"/>
                <w:lang w:val="ru-RU"/>
              </w:rPr>
              <m:t>j</m:t>
            </m:r>
          </m:sub>
          <m:sup>
            <m:r>
              <w:rPr>
                <w:rFonts w:ascii="Cambria Math" w:eastAsia="Calibri" w:hAnsi="Cambria Math"/>
                <w:szCs w:val="24"/>
                <w:lang w:val="ru-RU"/>
              </w:rPr>
              <m:t>inside</m:t>
            </m:r>
          </m:sup>
        </m:sSubSup>
      </m:oMath>
      <w:r w:rsidRPr="00FF55F0">
        <w:rPr>
          <w:rFonts w:eastAsia="Calibri"/>
          <w:szCs w:val="24"/>
          <w:lang w:val="ru-RU"/>
        </w:rPr>
        <w:t xml:space="preserve"> можно упростить до</w:t>
      </w:r>
      <w:r w:rsidR="003113E5">
        <w:rPr>
          <w:rFonts w:eastAsia="Calibri"/>
          <w:szCs w:val="24"/>
          <w:lang w:val="en-US"/>
        </w:rPr>
        <w:t>:</w:t>
      </w:r>
    </w:p>
    <w:p w14:paraId="37302983" w14:textId="77777777" w:rsidR="00D140C2" w:rsidRPr="00FF55F0" w:rsidRDefault="00D140C2" w:rsidP="00D140C2">
      <w:pPr>
        <w:pStyle w:val="Equation"/>
        <w:rPr>
          <w:rFonts w:eastAsia="Yu Mincho"/>
          <w:lang w:val="ru-RU"/>
        </w:rPr>
      </w:pPr>
      <w:r w:rsidRPr="00FF55F0">
        <w:rPr>
          <w:rFonts w:eastAsia="Calibri"/>
          <w:lang w:val="ru-RU"/>
        </w:rPr>
        <w:tab/>
      </w:r>
      <w:r w:rsidRPr="00FF55F0">
        <w:rPr>
          <w:rFonts w:eastAsia="Calibri"/>
          <w:lang w:val="ru-RU"/>
        </w:rPr>
        <w:tab/>
      </w:r>
      <m:oMath>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j</m:t>
            </m:r>
          </m:sub>
          <m:sup>
            <m:r>
              <w:rPr>
                <w:rFonts w:ascii="Cambria Math" w:eastAsia="Yu Mincho" w:hAnsi="Cambria Math"/>
                <w:lang w:val="ru-RU"/>
              </w:rPr>
              <m:t>inside</m:t>
            </m:r>
          </m:sup>
        </m:sSubSup>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sub>
            </m:sSub>
          </m:e>
        </m:d>
        <m:r>
          <m:rPr>
            <m:sty m:val="p"/>
          </m:rPr>
          <w:rPr>
            <w:rFonts w:ascii="Cambria Math" w:eastAsia="Yu Mincho" w:hAnsi="Cambria Math"/>
            <w:lang w:val="ru-RU"/>
          </w:rPr>
          <m:t>=</m:t>
        </m:r>
        <m:sSubSup>
          <m:sSubSupPr>
            <m:ctrlPr>
              <w:rPr>
                <w:rFonts w:ascii="Cambria Math" w:eastAsia="Yu Mincho" w:hAnsi="Cambria Math"/>
                <w:lang w:val="ru-RU"/>
              </w:rPr>
            </m:ctrlPr>
          </m:sSubSupPr>
          <m:e>
            <m:r>
              <w:rPr>
                <w:rFonts w:ascii="Cambria Math" w:eastAsia="Yu Mincho" w:hAnsi="Cambria Math"/>
                <w:lang w:val="ru-RU"/>
              </w:rPr>
              <m:t>f</m:t>
            </m:r>
          </m:e>
          <m:sub>
            <m:r>
              <w:rPr>
                <w:rFonts w:ascii="Cambria Math" w:eastAsia="Yu Mincho" w:hAnsi="Cambria Math"/>
                <w:lang w:val="ru-RU"/>
              </w:rPr>
              <m:t>j</m:t>
            </m:r>
          </m:sub>
          <m:sup>
            <m:r>
              <w:rPr>
                <w:rFonts w:ascii="Cambria Math" w:eastAsia="Yu Mincho" w:hAnsi="Cambria Math"/>
                <w:lang w:val="ru-RU"/>
              </w:rPr>
              <m:t>x</m:t>
            </m:r>
          </m:sup>
        </m:sSubSup>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e>
        </m:d>
        <m:sSubSup>
          <m:sSubSupPr>
            <m:ctrlPr>
              <w:rPr>
                <w:rFonts w:ascii="Cambria Math" w:eastAsia="Yu Mincho" w:hAnsi="Cambria Math"/>
                <w:lang w:val="ru-RU"/>
              </w:rPr>
            </m:ctrlPr>
          </m:sSubSupPr>
          <m:e>
            <m:r>
              <w:rPr>
                <w:rFonts w:ascii="Cambria Math" w:eastAsia="Yu Mincho" w:hAnsi="Cambria Math"/>
                <w:lang w:val="ru-RU"/>
              </w:rPr>
              <m:t>f</m:t>
            </m:r>
          </m:e>
          <m:sub>
            <m:r>
              <w:rPr>
                <w:rFonts w:ascii="Cambria Math" w:eastAsia="Yu Mincho" w:hAnsi="Cambria Math"/>
                <w:lang w:val="ru-RU"/>
              </w:rPr>
              <m:t>j</m:t>
            </m:r>
          </m:sub>
          <m:sup>
            <m:r>
              <w:rPr>
                <w:rFonts w:ascii="Cambria Math" w:eastAsia="Yu Mincho" w:hAnsi="Cambria Math"/>
                <w:lang w:val="ru-RU"/>
              </w:rPr>
              <m:t>y</m:t>
            </m:r>
          </m:sup>
        </m:sSubSup>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e>
        </m:d>
        <m:sSubSup>
          <m:sSubSupPr>
            <m:ctrlPr>
              <w:rPr>
                <w:rFonts w:ascii="Cambria Math" w:eastAsia="Yu Mincho" w:hAnsi="Cambria Math"/>
                <w:lang w:val="ru-RU"/>
              </w:rPr>
            </m:ctrlPr>
          </m:sSubSupPr>
          <m:e>
            <m:r>
              <w:rPr>
                <w:rFonts w:ascii="Cambria Math" w:eastAsia="Yu Mincho" w:hAnsi="Cambria Math"/>
                <w:lang w:val="ru-RU"/>
              </w:rPr>
              <m:t>f</m:t>
            </m:r>
          </m:e>
          <m:sub>
            <m:r>
              <w:rPr>
                <w:rFonts w:ascii="Cambria Math" w:eastAsia="Yu Mincho" w:hAnsi="Cambria Math"/>
                <w:lang w:val="ru-RU"/>
              </w:rPr>
              <m:t>j</m:t>
            </m:r>
          </m:sub>
          <m:sup>
            <m:r>
              <w:rPr>
                <w:rFonts w:ascii="Cambria Math" w:eastAsia="Yu Mincho" w:hAnsi="Cambria Math"/>
                <w:lang w:val="ru-RU"/>
              </w:rPr>
              <m:t>z</m:t>
            </m:r>
          </m:sup>
        </m:sSubSup>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sub>
            </m:sSub>
          </m:e>
        </m:d>
      </m:oMath>
      <w:r w:rsidRPr="00FF55F0">
        <w:rPr>
          <w:rFonts w:eastAsia="Calibri"/>
          <w:lang w:val="ru-RU"/>
        </w:rPr>
        <w:t>,</w:t>
      </w:r>
    </w:p>
    <w:p w14:paraId="4DB55D22" w14:textId="30C43FDE" w:rsidR="00D140C2" w:rsidRPr="003113E5" w:rsidRDefault="00D140C2" w:rsidP="00D140C2">
      <w:pPr>
        <w:keepNext/>
        <w:keepLines/>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FF55F0">
        <w:rPr>
          <w:rFonts w:eastAsia="Calibri"/>
          <w:szCs w:val="24"/>
          <w:lang w:val="ru-RU"/>
        </w:rPr>
        <w:lastRenderedPageBreak/>
        <w:t>где</w:t>
      </w:r>
      <w:r w:rsidR="003113E5">
        <w:rPr>
          <w:rFonts w:eastAsia="Calibri"/>
          <w:szCs w:val="24"/>
          <w:lang w:val="en-US"/>
        </w:rPr>
        <w:t>:</w:t>
      </w:r>
    </w:p>
    <w:p w14:paraId="41C2B353" w14:textId="77777777" w:rsidR="00D140C2" w:rsidRPr="00FF55F0" w:rsidRDefault="00D140C2" w:rsidP="00D140C2">
      <w:pPr>
        <w:pStyle w:val="Equation"/>
        <w:rPr>
          <w:rFonts w:eastAsia="Yu Mincho"/>
          <w:lang w:val="ru-RU"/>
        </w:rPr>
      </w:pPr>
      <w:r w:rsidRPr="00FF55F0">
        <w:rPr>
          <w:rFonts w:eastAsia="Calibri"/>
          <w:lang w:val="ru-RU"/>
        </w:rPr>
        <w:tab/>
      </w:r>
      <w:r w:rsidRPr="00FF55F0">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sSubSup>
                <m:sSubSupPr>
                  <m:ctrlPr>
                    <w:rPr>
                      <w:rFonts w:ascii="Cambria Math" w:eastAsia="Yu Mincho" w:hAnsi="Cambria Math"/>
                      <w:lang w:val="ru-RU"/>
                    </w:rPr>
                  </m:ctrlPr>
                </m:sSubSupPr>
                <m:e>
                  <m:r>
                    <w:rPr>
                      <w:rFonts w:ascii="Cambria Math" w:eastAsia="Yu Mincho" w:hAnsi="Cambria Math"/>
                      <w:lang w:val="ru-RU"/>
                    </w:rPr>
                    <m:t>f</m:t>
                  </m:r>
                </m:e>
                <m:sub>
                  <m:r>
                    <w:rPr>
                      <w:rFonts w:ascii="Cambria Math" w:eastAsia="Yu Mincho" w:hAnsi="Cambria Math"/>
                      <w:lang w:val="ru-RU"/>
                    </w:rPr>
                    <m:t>j</m:t>
                  </m:r>
                </m:sub>
                <m:sup>
                  <m:r>
                    <w:rPr>
                      <w:rFonts w:ascii="Cambria Math" w:eastAsia="Yu Mincho" w:hAnsi="Cambria Math"/>
                      <w:lang w:val="ru-RU"/>
                    </w:rPr>
                    <m:t>x</m:t>
                  </m:r>
                </m:sup>
              </m:sSubSup>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e>
              </m:d>
            </m:e>
            <m:e>
              <m:r>
                <m:rPr>
                  <m:sty m:val="p"/>
                </m:rPr>
                <w:rPr>
                  <w:rFonts w:ascii="Cambria Math" w:eastAsia="Yu Mincho" w:hAnsi="Cambria Math"/>
                  <w:lang w:val="ru-RU"/>
                </w:rPr>
                <m:t>=</m:t>
              </m:r>
              <m:nary>
                <m:naryPr>
                  <m:chr m:val="∑"/>
                  <m:limLoc m:val="undOvr"/>
                  <m:supHide m:val="1"/>
                  <m:ctrlPr>
                    <w:rPr>
                      <w:rFonts w:ascii="Cambria Math" w:eastAsia="Yu Mincho" w:hAnsi="Cambria Math"/>
                      <w:lang w:val="ru-RU"/>
                    </w:rPr>
                  </m:ctrlPr>
                </m:naryPr>
                <m:sub>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s</m:t>
                      </m:r>
                    </m:sub>
                  </m:sSub>
                </m:sub>
                <m:sup/>
                <m:e>
                  <m:sSup>
                    <m:sSupPr>
                      <m:ctrlPr>
                        <w:rPr>
                          <w:rFonts w:ascii="Cambria Math" w:eastAsia="Yu Mincho" w:hAnsi="Cambria Math"/>
                          <w:lang w:val="ru-RU"/>
                        </w:rPr>
                      </m:ctrlPr>
                    </m:sSupPr>
                    <m:e>
                      <m:d>
                        <m:dPr>
                          <m:begChr m:val="["/>
                          <m:endChr m:val="]"/>
                          <m:ctrlPr>
                            <w:rPr>
                              <w:rFonts w:ascii="Cambria Math" w:eastAsia="Yu Mincho" w:hAnsi="Cambria Math"/>
                              <w:lang w:val="ru-RU"/>
                            </w:rPr>
                          </m:ctrlPr>
                        </m:dPr>
                        <m:e>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j</m:t>
                              </m:r>
                            </m:sub>
                            <m:sup>
                              <m:r>
                                <w:rPr>
                                  <w:rFonts w:ascii="Cambria Math" w:eastAsia="Yu Mincho" w:hAnsi="Cambria Math"/>
                                  <w:lang w:val="ru-RU"/>
                                </w:rPr>
                                <m:t>poin</m:t>
                              </m:r>
                              <m:sSub>
                                <m:sSubPr>
                                  <m:ctrlPr>
                                    <w:rPr>
                                      <w:rFonts w:ascii="Cambria Math" w:eastAsia="Yu Mincho" w:hAnsi="Cambria Math"/>
                                      <w:lang w:val="ru-RU"/>
                                    </w:rPr>
                                  </m:ctrlPr>
                                </m:sSubPr>
                                <m:e>
                                  <m:r>
                                    <w:rPr>
                                      <w:rFonts w:ascii="Cambria Math" w:eastAsia="Yu Mincho" w:hAnsi="Cambria Math"/>
                                      <w:lang w:val="ru-RU"/>
                                    </w:rPr>
                                    <m:t>t</m:t>
                                  </m:r>
                                </m:e>
                                <m:sub>
                                  <m:r>
                                    <w:rPr>
                                      <w:rFonts w:ascii="Cambria Math" w:eastAsia="Yu Mincho" w:hAnsi="Cambria Math"/>
                                      <w:lang w:val="ru-RU"/>
                                    </w:rPr>
                                    <m:t>x</m:t>
                                  </m:r>
                                </m:sub>
                              </m:sSub>
                            </m:sup>
                          </m:sSubSup>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s</m:t>
                                  </m:r>
                                </m:sub>
                              </m:sSub>
                            </m:e>
                          </m:d>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x</m:t>
                              </m:r>
                            </m:sub>
                          </m:sSub>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e>
                          </m:d>
                        </m:e>
                      </m:d>
                    </m:e>
                    <m:sup>
                      <m:r>
                        <w:rPr>
                          <w:rFonts w:ascii="Cambria Math" w:eastAsia="Yu Mincho" w:hAnsi="Cambria Math"/>
                          <w:lang w:val="ru-RU"/>
                        </w:rPr>
                        <m:t>p</m:t>
                      </m:r>
                    </m:sup>
                  </m:sSup>
                  <m:r>
                    <w:rPr>
                      <w:rFonts w:ascii="Cambria Math" w:eastAsia="Yu Mincho" w:hAnsi="Cambria Math"/>
                      <w:lang w:val="ru-RU"/>
                    </w:rPr>
                    <m:t>;</m:t>
                  </m:r>
                </m:e>
              </m:nary>
            </m:e>
          </m:mr>
          <m:mr>
            <m:e>
              <m:sSubSup>
                <m:sSubSupPr>
                  <m:ctrlPr>
                    <w:rPr>
                      <w:rFonts w:ascii="Cambria Math" w:eastAsia="Yu Mincho" w:hAnsi="Cambria Math"/>
                      <w:lang w:val="ru-RU"/>
                    </w:rPr>
                  </m:ctrlPr>
                </m:sSubSupPr>
                <m:e>
                  <m:r>
                    <w:rPr>
                      <w:rFonts w:ascii="Cambria Math" w:eastAsia="Yu Mincho" w:hAnsi="Cambria Math"/>
                      <w:lang w:val="ru-RU"/>
                    </w:rPr>
                    <m:t>f</m:t>
                  </m:r>
                </m:e>
                <m:sub>
                  <m:r>
                    <w:rPr>
                      <w:rFonts w:ascii="Cambria Math" w:eastAsia="Yu Mincho" w:hAnsi="Cambria Math"/>
                      <w:lang w:val="ru-RU"/>
                    </w:rPr>
                    <m:t>j</m:t>
                  </m:r>
                </m:sub>
                <m:sup>
                  <m:r>
                    <w:rPr>
                      <w:rFonts w:ascii="Cambria Math" w:eastAsia="Yu Mincho" w:hAnsi="Cambria Math"/>
                      <w:lang w:val="ru-RU"/>
                    </w:rPr>
                    <m:t>y</m:t>
                  </m:r>
                </m:sup>
              </m:sSubSup>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e>
              </m:d>
            </m:e>
            <m:e>
              <m:r>
                <m:rPr>
                  <m:sty m:val="p"/>
                </m:rPr>
                <w:rPr>
                  <w:rFonts w:ascii="Cambria Math" w:eastAsia="Yu Mincho" w:hAnsi="Cambria Math"/>
                  <w:lang w:val="ru-RU"/>
                </w:rPr>
                <m:t>=</m:t>
              </m:r>
              <m:nary>
                <m:naryPr>
                  <m:chr m:val="∑"/>
                  <m:limLoc m:val="undOvr"/>
                  <m:supHide m:val="1"/>
                  <m:ctrlPr>
                    <w:rPr>
                      <w:rFonts w:ascii="Cambria Math" w:eastAsia="Yu Mincho" w:hAnsi="Cambria Math"/>
                      <w:lang w:val="ru-RU"/>
                    </w:rPr>
                  </m:ctrlPr>
                </m:naryPr>
                <m:sub>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s</m:t>
                      </m:r>
                    </m:sub>
                  </m:sSub>
                </m:sub>
                <m:sup/>
                <m:e>
                  <m:sSup>
                    <m:sSupPr>
                      <m:ctrlPr>
                        <w:rPr>
                          <w:rFonts w:ascii="Cambria Math" w:eastAsia="Yu Mincho" w:hAnsi="Cambria Math"/>
                          <w:lang w:val="ru-RU"/>
                        </w:rPr>
                      </m:ctrlPr>
                    </m:sSupPr>
                    <m:e>
                      <m:d>
                        <m:dPr>
                          <m:begChr m:val="["/>
                          <m:endChr m:val="]"/>
                          <m:ctrlPr>
                            <w:rPr>
                              <w:rFonts w:ascii="Cambria Math" w:eastAsia="Yu Mincho" w:hAnsi="Cambria Math"/>
                              <w:lang w:val="ru-RU"/>
                            </w:rPr>
                          </m:ctrlPr>
                        </m:dPr>
                        <m:e>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j</m:t>
                              </m:r>
                            </m:sub>
                            <m:sup>
                              <m:r>
                                <w:rPr>
                                  <w:rFonts w:ascii="Cambria Math" w:eastAsia="Yu Mincho" w:hAnsi="Cambria Math"/>
                                  <w:lang w:val="ru-RU"/>
                                </w:rPr>
                                <m:t>poin</m:t>
                              </m:r>
                              <m:sSub>
                                <m:sSubPr>
                                  <m:ctrlPr>
                                    <w:rPr>
                                      <w:rFonts w:ascii="Cambria Math" w:eastAsia="Yu Mincho" w:hAnsi="Cambria Math"/>
                                      <w:lang w:val="ru-RU"/>
                                    </w:rPr>
                                  </m:ctrlPr>
                                </m:sSubPr>
                                <m:e>
                                  <m:r>
                                    <w:rPr>
                                      <w:rFonts w:ascii="Cambria Math" w:eastAsia="Yu Mincho" w:hAnsi="Cambria Math"/>
                                      <w:lang w:val="ru-RU"/>
                                    </w:rPr>
                                    <m:t>t</m:t>
                                  </m:r>
                                </m:e>
                                <m:sub>
                                  <m:r>
                                    <w:rPr>
                                      <w:rFonts w:ascii="Cambria Math" w:eastAsia="Yu Mincho" w:hAnsi="Cambria Math"/>
                                      <w:lang w:val="ru-RU"/>
                                    </w:rPr>
                                    <m:t>y</m:t>
                                  </m:r>
                                </m:sub>
                              </m:sSub>
                            </m:sup>
                          </m:sSubSup>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s</m:t>
                                  </m:r>
                                </m:sub>
                              </m:sSub>
                            </m:e>
                          </m:d>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y</m:t>
                              </m:r>
                            </m:sub>
                          </m:sSub>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e>
                          </m:d>
                        </m:e>
                      </m:d>
                    </m:e>
                    <m:sup>
                      <m:r>
                        <w:rPr>
                          <w:rFonts w:ascii="Cambria Math" w:eastAsia="Yu Mincho" w:hAnsi="Cambria Math"/>
                          <w:lang w:val="ru-RU"/>
                        </w:rPr>
                        <m:t>p</m:t>
                      </m:r>
                    </m:sup>
                  </m:sSup>
                  <m:r>
                    <w:rPr>
                      <w:rFonts w:ascii="Cambria Math" w:eastAsia="Yu Mincho" w:hAnsi="Cambria Math"/>
                      <w:lang w:val="ru-RU"/>
                    </w:rPr>
                    <m:t>;</m:t>
                  </m:r>
                </m:e>
              </m:nary>
            </m:e>
          </m:mr>
          <m:mr>
            <m:e>
              <m:sSubSup>
                <m:sSubSupPr>
                  <m:ctrlPr>
                    <w:rPr>
                      <w:rFonts w:ascii="Cambria Math" w:eastAsia="Yu Mincho" w:hAnsi="Cambria Math"/>
                      <w:lang w:val="ru-RU"/>
                    </w:rPr>
                  </m:ctrlPr>
                </m:sSubSupPr>
                <m:e>
                  <m:r>
                    <w:rPr>
                      <w:rFonts w:ascii="Cambria Math" w:eastAsia="Yu Mincho" w:hAnsi="Cambria Math"/>
                      <w:lang w:val="ru-RU"/>
                    </w:rPr>
                    <m:t>f</m:t>
                  </m:r>
                </m:e>
                <m:sub>
                  <m:r>
                    <w:rPr>
                      <w:rFonts w:ascii="Cambria Math" w:eastAsia="Yu Mincho" w:hAnsi="Cambria Math"/>
                      <w:lang w:val="ru-RU"/>
                    </w:rPr>
                    <m:t>j</m:t>
                  </m:r>
                </m:sub>
                <m:sup>
                  <m:r>
                    <w:rPr>
                      <w:rFonts w:ascii="Cambria Math" w:eastAsia="Yu Mincho" w:hAnsi="Cambria Math"/>
                      <w:lang w:val="ru-RU"/>
                    </w:rPr>
                    <m:t>z</m:t>
                  </m:r>
                </m:sup>
              </m:sSubSup>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sub>
                  </m:sSub>
                </m:e>
              </m:d>
            </m:e>
            <m:e>
              <m:r>
                <m:rPr>
                  <m:sty m:val="p"/>
                </m:rPr>
                <w:rPr>
                  <w:rFonts w:ascii="Cambria Math" w:eastAsia="Yu Mincho" w:hAnsi="Cambria Math"/>
                  <w:lang w:val="ru-RU"/>
                </w:rPr>
                <m:t>=</m:t>
              </m:r>
              <m:nary>
                <m:naryPr>
                  <m:chr m:val="∑"/>
                  <m:limLoc m:val="undOvr"/>
                  <m:supHide m:val="1"/>
                  <m:ctrlPr>
                    <w:rPr>
                      <w:rFonts w:ascii="Cambria Math" w:eastAsia="Yu Mincho" w:hAnsi="Cambria Math"/>
                      <w:lang w:val="ru-RU"/>
                    </w:rPr>
                  </m:ctrlPr>
                </m:naryPr>
                <m:sub>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s</m:t>
                      </m:r>
                    </m:sub>
                  </m:sSub>
                </m:sub>
                <m:sup/>
                <m:e>
                  <m:sSup>
                    <m:sSupPr>
                      <m:ctrlPr>
                        <w:rPr>
                          <w:rFonts w:ascii="Cambria Math" w:eastAsia="Yu Mincho" w:hAnsi="Cambria Math"/>
                          <w:lang w:val="ru-RU"/>
                        </w:rPr>
                      </m:ctrlPr>
                    </m:sSupPr>
                    <m:e>
                      <m:d>
                        <m:dPr>
                          <m:begChr m:val="["/>
                          <m:endChr m:val="]"/>
                          <m:ctrlPr>
                            <w:rPr>
                              <w:rFonts w:ascii="Cambria Math" w:eastAsia="Yu Mincho" w:hAnsi="Cambria Math"/>
                              <w:lang w:val="ru-RU"/>
                            </w:rPr>
                          </m:ctrlPr>
                        </m:dPr>
                        <m:e>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j</m:t>
                              </m:r>
                            </m:sub>
                            <m:sup>
                              <m:r>
                                <w:rPr>
                                  <w:rFonts w:ascii="Cambria Math" w:eastAsia="Yu Mincho" w:hAnsi="Cambria Math"/>
                                  <w:lang w:val="ru-RU"/>
                                </w:rPr>
                                <m:t>poin</m:t>
                              </m:r>
                              <m:sSub>
                                <m:sSubPr>
                                  <m:ctrlPr>
                                    <w:rPr>
                                      <w:rFonts w:ascii="Cambria Math" w:eastAsia="Yu Mincho" w:hAnsi="Cambria Math"/>
                                      <w:lang w:val="ru-RU"/>
                                    </w:rPr>
                                  </m:ctrlPr>
                                </m:sSubPr>
                                <m:e>
                                  <m:r>
                                    <w:rPr>
                                      <w:rFonts w:ascii="Cambria Math" w:eastAsia="Yu Mincho" w:hAnsi="Cambria Math"/>
                                      <w:lang w:val="ru-RU"/>
                                    </w:rPr>
                                    <m:t>t</m:t>
                                  </m:r>
                                </m:e>
                                <m:sub>
                                  <m:r>
                                    <w:rPr>
                                      <w:rFonts w:ascii="Cambria Math" w:eastAsia="Yu Mincho" w:hAnsi="Cambria Math"/>
                                      <w:lang w:val="ru-RU"/>
                                    </w:rPr>
                                    <m:t>z</m:t>
                                  </m:r>
                                </m:sub>
                              </m:sSub>
                            </m:sup>
                          </m:sSubSup>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s</m:t>
                                  </m:r>
                                </m:sub>
                              </m:sSub>
                            </m:e>
                          </m:d>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z</m:t>
                              </m:r>
                            </m:sub>
                          </m:sSub>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sub>
                              </m:sSub>
                            </m:e>
                          </m:d>
                        </m:e>
                      </m:d>
                    </m:e>
                    <m:sup>
                      <m:r>
                        <w:rPr>
                          <w:rFonts w:ascii="Cambria Math" w:eastAsia="Yu Mincho" w:hAnsi="Cambria Math"/>
                          <w:lang w:val="ru-RU"/>
                        </w:rPr>
                        <m:t>p</m:t>
                      </m:r>
                    </m:sup>
                  </m:sSup>
                  <m:r>
                    <w:rPr>
                      <w:rFonts w:ascii="Cambria Math" w:eastAsia="Yu Mincho" w:hAnsi="Cambria Math"/>
                      <w:lang w:val="ru-RU"/>
                    </w:rPr>
                    <m:t>.</m:t>
                  </m:r>
                </m:e>
              </m:nary>
            </m:e>
          </m:mr>
        </m:m>
      </m:oMath>
    </w:p>
    <w:p w14:paraId="6566460D"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 xml:space="preserve">Следует отметить, что для схем, ограниченных одной плоскостью расположения громкоговорителей, </w:t>
      </w:r>
      <m:oMath>
        <m:sSubSup>
          <m:sSubSupPr>
            <m:ctrlPr>
              <w:rPr>
                <w:rFonts w:ascii="Cambria Math" w:eastAsia="Calibri" w:hAnsi="Cambria Math"/>
                <w:szCs w:val="24"/>
                <w:lang w:val="ru-RU"/>
              </w:rPr>
            </m:ctrlPr>
          </m:sSubSupPr>
          <m:e>
            <m:r>
              <w:rPr>
                <w:rFonts w:ascii="Cambria Math" w:eastAsia="Calibri" w:hAnsi="Cambria Math"/>
                <w:szCs w:val="24"/>
                <w:lang w:val="ru-RU"/>
              </w:rPr>
              <m:t>f</m:t>
            </m:r>
          </m:e>
          <m:sub>
            <m:r>
              <w:rPr>
                <w:rFonts w:ascii="Cambria Math" w:eastAsia="Calibri" w:hAnsi="Cambria Math"/>
                <w:szCs w:val="24"/>
                <w:lang w:val="ru-RU"/>
              </w:rPr>
              <m:t>j</m:t>
            </m:r>
          </m:sub>
          <m:sup>
            <m:r>
              <w:rPr>
                <w:rFonts w:ascii="Cambria Math" w:eastAsia="Calibri" w:hAnsi="Cambria Math"/>
                <w:szCs w:val="24"/>
                <w:lang w:val="ru-RU"/>
              </w:rPr>
              <m:t>z</m:t>
            </m:r>
          </m:sup>
        </m:sSubSup>
        <m:d>
          <m:dPr>
            <m:ctrlPr>
              <w:rPr>
                <w:rFonts w:ascii="Cambria Math" w:eastAsia="Calibri" w:hAnsi="Cambria Math"/>
                <w:szCs w:val="24"/>
                <w:lang w:val="ru-RU"/>
              </w:rPr>
            </m:ctrlPr>
          </m:dPr>
          <m:e>
            <m:sSub>
              <m:sSubPr>
                <m:ctrlPr>
                  <w:rPr>
                    <w:rFonts w:ascii="Cambria Math" w:eastAsia="Calibri" w:hAnsi="Cambria Math"/>
                    <w:szCs w:val="24"/>
                    <w:lang w:val="ru-RU"/>
                  </w:rPr>
                </m:ctrlPr>
              </m:sSubPr>
              <m:e>
                <m:r>
                  <w:rPr>
                    <w:rFonts w:ascii="Cambria Math" w:eastAsia="Calibri" w:hAnsi="Cambria Math"/>
                    <w:szCs w:val="24"/>
                    <w:lang w:val="ru-RU"/>
                  </w:rPr>
                  <m:t>z</m:t>
                </m:r>
              </m:e>
              <m:sub>
                <m:r>
                  <w:rPr>
                    <w:rFonts w:ascii="Cambria Math" w:eastAsia="Calibri" w:hAnsi="Cambria Math"/>
                    <w:szCs w:val="24"/>
                    <w:lang w:val="ru-RU"/>
                  </w:rPr>
                  <m:t>o</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z</m:t>
                </m:r>
              </m:sub>
            </m:sSub>
          </m:e>
        </m:d>
        <m:r>
          <w:rPr>
            <w:rFonts w:ascii="Cambria Math" w:eastAsia="Calibri" w:hAnsi="Cambria Math"/>
            <w:szCs w:val="24"/>
            <w:lang w:val="ru-RU"/>
          </w:rPr>
          <m:t>=1</m:t>
        </m:r>
      </m:oMath>
      <w:r w:rsidRPr="00FF55F0">
        <w:rPr>
          <w:rFonts w:eastAsia="Calibri"/>
          <w:szCs w:val="24"/>
          <w:lang w:val="ru-RU"/>
        </w:rPr>
        <w:t xml:space="preserve">, а для одного ряда громкоговорителей </w:t>
      </w:r>
      <m:oMath>
        <m:sSubSup>
          <m:sSubSupPr>
            <m:ctrlPr>
              <w:rPr>
                <w:rFonts w:ascii="Cambria Math" w:eastAsia="Calibri" w:hAnsi="Cambria Math"/>
                <w:szCs w:val="24"/>
                <w:lang w:val="ru-RU"/>
              </w:rPr>
            </m:ctrlPr>
          </m:sSubSupPr>
          <m:e>
            <m:r>
              <w:rPr>
                <w:rFonts w:ascii="Cambria Math" w:eastAsia="Calibri" w:hAnsi="Cambria Math"/>
                <w:szCs w:val="24"/>
                <w:lang w:val="ru-RU"/>
              </w:rPr>
              <m:t>f</m:t>
            </m:r>
          </m:e>
          <m:sub>
            <m:r>
              <w:rPr>
                <w:rFonts w:ascii="Cambria Math" w:eastAsia="Calibri" w:hAnsi="Cambria Math"/>
                <w:szCs w:val="24"/>
                <w:lang w:val="ru-RU"/>
              </w:rPr>
              <m:t>j</m:t>
            </m:r>
          </m:sub>
          <m:sup>
            <m:r>
              <w:rPr>
                <w:rFonts w:ascii="Cambria Math" w:eastAsia="Calibri" w:hAnsi="Cambria Math"/>
                <w:szCs w:val="24"/>
                <w:lang w:val="ru-RU"/>
              </w:rPr>
              <m:t>z</m:t>
            </m:r>
          </m:sup>
        </m:sSubSup>
        <m:d>
          <m:dPr>
            <m:ctrlPr>
              <w:rPr>
                <w:rFonts w:ascii="Cambria Math" w:eastAsia="Calibri" w:hAnsi="Cambria Math"/>
                <w:szCs w:val="24"/>
                <w:lang w:val="ru-RU"/>
              </w:rPr>
            </m:ctrlPr>
          </m:dPr>
          <m:e>
            <m:sSub>
              <m:sSubPr>
                <m:ctrlPr>
                  <w:rPr>
                    <w:rFonts w:ascii="Cambria Math" w:eastAsia="Calibri" w:hAnsi="Cambria Math"/>
                    <w:szCs w:val="24"/>
                    <w:lang w:val="ru-RU"/>
                  </w:rPr>
                </m:ctrlPr>
              </m:sSubPr>
              <m:e>
                <m:r>
                  <w:rPr>
                    <w:rFonts w:ascii="Cambria Math" w:eastAsia="Calibri" w:hAnsi="Cambria Math"/>
                    <w:szCs w:val="24"/>
                    <w:lang w:val="ru-RU"/>
                  </w:rPr>
                  <m:t>z</m:t>
                </m:r>
              </m:e>
              <m:sub>
                <m:r>
                  <w:rPr>
                    <w:rFonts w:ascii="Cambria Math" w:eastAsia="Calibri" w:hAnsi="Cambria Math"/>
                    <w:szCs w:val="24"/>
                    <w:lang w:val="ru-RU"/>
                  </w:rPr>
                  <m:t>o</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z</m:t>
                </m:r>
              </m:sub>
            </m:sSub>
          </m:e>
        </m:d>
        <m:r>
          <w:rPr>
            <w:rFonts w:ascii="Cambria Math" w:eastAsia="Calibri" w:hAnsi="Cambria Math"/>
            <w:szCs w:val="24"/>
            <w:lang w:val="ru-RU"/>
          </w:rPr>
          <m:t>=</m:t>
        </m:r>
        <m:sSubSup>
          <m:sSubSupPr>
            <m:ctrlPr>
              <w:rPr>
                <w:rFonts w:ascii="Cambria Math" w:eastAsia="Calibri" w:hAnsi="Cambria Math"/>
                <w:szCs w:val="24"/>
                <w:lang w:val="ru-RU"/>
              </w:rPr>
            </m:ctrlPr>
          </m:sSubSupPr>
          <m:e>
            <m:r>
              <w:rPr>
                <w:rFonts w:ascii="Cambria Math" w:eastAsia="Calibri" w:hAnsi="Cambria Math"/>
                <w:szCs w:val="24"/>
                <w:lang w:val="ru-RU"/>
              </w:rPr>
              <m:t>f</m:t>
            </m:r>
          </m:e>
          <m:sub>
            <m:r>
              <w:rPr>
                <w:rFonts w:ascii="Cambria Math" w:eastAsia="Calibri" w:hAnsi="Cambria Math"/>
                <w:szCs w:val="24"/>
                <w:lang w:val="ru-RU"/>
              </w:rPr>
              <m:t>j</m:t>
            </m:r>
          </m:sub>
          <m:sup>
            <m:r>
              <w:rPr>
                <w:rFonts w:ascii="Cambria Math" w:eastAsia="Calibri" w:hAnsi="Cambria Math"/>
                <w:szCs w:val="24"/>
                <w:lang w:val="ru-RU"/>
              </w:rPr>
              <m:t>y</m:t>
            </m:r>
          </m:sup>
        </m:sSubSup>
        <m:d>
          <m:dPr>
            <m:ctrlPr>
              <w:rPr>
                <w:rFonts w:ascii="Cambria Math" w:eastAsia="Calibri" w:hAnsi="Cambria Math"/>
                <w:szCs w:val="24"/>
                <w:lang w:val="ru-RU"/>
              </w:rPr>
            </m:ctrlPr>
          </m:dPr>
          <m:e>
            <m:sSub>
              <m:sSubPr>
                <m:ctrlPr>
                  <w:rPr>
                    <w:rFonts w:ascii="Cambria Math" w:eastAsia="Calibri" w:hAnsi="Cambria Math"/>
                    <w:szCs w:val="24"/>
                    <w:lang w:val="ru-RU"/>
                  </w:rPr>
                </m:ctrlPr>
              </m:sSubPr>
              <m:e>
                <m:r>
                  <w:rPr>
                    <w:rFonts w:ascii="Cambria Math" w:eastAsia="Calibri" w:hAnsi="Cambria Math"/>
                    <w:szCs w:val="24"/>
                    <w:lang w:val="ru-RU"/>
                  </w:rPr>
                  <m:t>y</m:t>
                </m:r>
              </m:e>
              <m:sub>
                <m:r>
                  <w:rPr>
                    <w:rFonts w:ascii="Cambria Math" w:eastAsia="Calibri" w:hAnsi="Cambria Math"/>
                    <w:szCs w:val="24"/>
                    <w:lang w:val="ru-RU"/>
                  </w:rPr>
                  <m:t>o</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y</m:t>
                </m:r>
              </m:sub>
            </m:sSub>
          </m:e>
        </m:d>
        <m:r>
          <w:rPr>
            <w:rFonts w:ascii="Cambria Math" w:eastAsia="Calibri" w:hAnsi="Cambria Math"/>
            <w:szCs w:val="24"/>
            <w:lang w:val="ru-RU"/>
          </w:rPr>
          <m:t>=1</m:t>
        </m:r>
      </m:oMath>
      <w:r w:rsidRPr="00FF55F0">
        <w:rPr>
          <w:rFonts w:eastAsia="Calibri"/>
          <w:szCs w:val="24"/>
          <w:lang w:val="ru-RU"/>
        </w:rPr>
        <w:t>.</w:t>
      </w:r>
    </w:p>
    <w:p w14:paraId="1F9A44D4" w14:textId="77777777" w:rsidR="00D140C2" w:rsidRPr="00FF55F0" w:rsidRDefault="00D140C2" w:rsidP="00D140C2">
      <w:pPr>
        <w:tabs>
          <w:tab w:val="clear" w:pos="794"/>
          <w:tab w:val="clear" w:pos="1191"/>
          <w:tab w:val="clear" w:pos="1588"/>
          <w:tab w:val="clear" w:pos="1985"/>
        </w:tabs>
        <w:spacing w:after="140"/>
        <w:rPr>
          <w:rFonts w:eastAsia="Yu Mincho"/>
          <w:szCs w:val="24"/>
          <w:lang w:val="ru-RU"/>
        </w:rPr>
      </w:pPr>
      <w:r w:rsidRPr="00FF55F0">
        <w:rPr>
          <w:rFonts w:eastAsia="Yu Mincho"/>
          <w:szCs w:val="24"/>
          <w:lang w:val="ru-RU"/>
        </w:rPr>
        <w:t xml:space="preserve">Кроме того, очень малые значения </w:t>
      </w:r>
      <m:oMath>
        <m:sSub>
          <m:sSubPr>
            <m:ctrlPr>
              <w:rPr>
                <w:rFonts w:ascii="Cambria Math" w:eastAsia="Yu Mincho" w:hAnsi="Cambria Math"/>
                <w:szCs w:val="24"/>
                <w:lang w:val="ru-RU"/>
              </w:rPr>
            </m:ctrlPr>
          </m:sSubPr>
          <m:e>
            <m:r>
              <w:rPr>
                <w:rFonts w:ascii="Cambria Math" w:eastAsia="Yu Mincho" w:hAnsi="Cambria Math"/>
                <w:szCs w:val="24"/>
                <w:lang w:val="ru-RU"/>
              </w:rPr>
              <m:t>f</m:t>
            </m:r>
          </m:e>
          <m:sub>
            <m:r>
              <w:rPr>
                <w:rFonts w:ascii="Cambria Math" w:eastAsia="Yu Mincho" w:hAnsi="Cambria Math"/>
                <w:szCs w:val="24"/>
                <w:lang w:val="ru-RU"/>
              </w:rPr>
              <m:t>j</m:t>
            </m:r>
          </m:sub>
        </m:sSub>
        <m:d>
          <m:dPr>
            <m:ctrlPr>
              <w:rPr>
                <w:rFonts w:ascii="Cambria Math" w:eastAsia="Yu Mincho" w:hAnsi="Cambria Math"/>
                <w:szCs w:val="24"/>
                <w:lang w:val="ru-RU"/>
              </w:rPr>
            </m:ctrlPr>
          </m:dPr>
          <m:e>
            <m:r>
              <w:rPr>
                <w:rFonts w:ascii="Cambria Math" w:eastAsia="Yu Mincho" w:hAnsi="Cambria Math"/>
                <w:szCs w:val="24"/>
                <w:lang w:val="ru-RU"/>
              </w:rPr>
              <m:t>c,s</m:t>
            </m:r>
          </m:e>
        </m:d>
      </m:oMath>
      <w:r w:rsidRPr="00FF55F0">
        <w:rPr>
          <w:rFonts w:eastAsia="Yu Mincho"/>
          <w:szCs w:val="24"/>
          <w:lang w:val="ru-RU"/>
        </w:rPr>
        <w:t xml:space="preserve"> </w:t>
      </w:r>
      <m:oMath>
        <m:d>
          <m:dPr>
            <m:ctrlPr>
              <w:rPr>
                <w:rFonts w:ascii="Cambria Math" w:eastAsia="Yu Mincho" w:hAnsi="Cambria Math"/>
                <w:szCs w:val="24"/>
                <w:lang w:val="ru-RU"/>
              </w:rPr>
            </m:ctrlPr>
          </m:dPr>
          <m:e>
            <m:sSup>
              <m:sSupPr>
                <m:ctrlPr>
                  <w:rPr>
                    <w:rFonts w:ascii="Cambria Math" w:eastAsia="Yu Mincho" w:hAnsi="Cambria Math"/>
                    <w:szCs w:val="24"/>
                    <w:lang w:val="ru-RU"/>
                  </w:rPr>
                </m:ctrlPr>
              </m:sSupPr>
              <m:e>
                <m:r>
                  <w:rPr>
                    <w:rFonts w:ascii="Cambria Math" w:eastAsia="Yu Mincho" w:hAnsi="Cambria Math"/>
                    <w:szCs w:val="24"/>
                    <w:lang w:val="ru-RU"/>
                  </w:rPr>
                  <m:t>10</m:t>
                </m:r>
              </m:e>
              <m:sup>
                <m:r>
                  <w:rPr>
                    <w:rFonts w:ascii="Cambria Math" w:eastAsia="Yu Mincho" w:hAnsi="Cambria Math"/>
                    <w:szCs w:val="24"/>
                    <w:lang w:val="ru-RU"/>
                  </w:rPr>
                  <m:t>-6,5</m:t>
                </m:r>
              </m:sup>
            </m:sSup>
          </m:e>
        </m:d>
      </m:oMath>
      <w:r w:rsidRPr="00FF55F0">
        <w:rPr>
          <w:rFonts w:eastAsia="Yu Mincho"/>
          <w:szCs w:val="24"/>
          <w:lang w:val="ru-RU"/>
        </w:rPr>
        <w:t xml:space="preserve"> округляются до нуля во избежание потери значимости в отдельных реализациях.</w:t>
      </w:r>
    </w:p>
    <w:p w14:paraId="7C4F4643" w14:textId="0AF6DFAD" w:rsidR="00D140C2" w:rsidRPr="008F1F89" w:rsidRDefault="00D140C2" w:rsidP="00D140C2">
      <w:pPr>
        <w:tabs>
          <w:tab w:val="clear" w:pos="794"/>
          <w:tab w:val="clear" w:pos="1191"/>
          <w:tab w:val="clear" w:pos="1588"/>
          <w:tab w:val="clear" w:pos="1985"/>
        </w:tabs>
        <w:spacing w:after="140"/>
        <w:rPr>
          <w:rFonts w:eastAsia="Yu Mincho"/>
          <w:szCs w:val="24"/>
          <w:lang w:val="en-US"/>
        </w:rPr>
      </w:pPr>
      <w:r w:rsidRPr="00FF55F0">
        <w:rPr>
          <w:rFonts w:eastAsia="Yu Mincho"/>
          <w:szCs w:val="24"/>
          <w:lang w:val="ru-RU"/>
        </w:rPr>
        <w:t xml:space="preserve">К </w:t>
      </w:r>
      <m:oMath>
        <m:sSubSup>
          <m:sSubSupPr>
            <m:ctrlPr>
              <w:rPr>
                <w:rFonts w:ascii="Cambria Math" w:eastAsia="Yu Mincho" w:hAnsi="Cambria Math"/>
                <w:szCs w:val="24"/>
                <w:lang w:val="ru-RU"/>
              </w:rPr>
            </m:ctrlPr>
          </m:sSubSupPr>
          <m:e>
            <m:r>
              <w:rPr>
                <w:rFonts w:ascii="Cambria Math" w:eastAsia="Yu Mincho" w:hAnsi="Cambria Math"/>
                <w:szCs w:val="24"/>
                <w:lang w:val="ru-RU"/>
              </w:rPr>
              <m:t>g</m:t>
            </m:r>
          </m:e>
          <m:sub>
            <m:r>
              <w:rPr>
                <w:rFonts w:ascii="Cambria Math" w:eastAsia="Yu Mincho" w:hAnsi="Cambria Math"/>
                <w:szCs w:val="24"/>
                <w:lang w:val="ru-RU"/>
              </w:rPr>
              <m:t>j</m:t>
            </m:r>
          </m:sub>
          <m:sup>
            <m:r>
              <w:rPr>
                <w:rFonts w:ascii="Cambria Math" w:eastAsia="Yu Mincho" w:hAnsi="Cambria Math"/>
                <w:szCs w:val="24"/>
                <w:lang w:val="ru-RU"/>
              </w:rPr>
              <m:t>inside</m:t>
            </m:r>
          </m:sup>
        </m:sSubSup>
        <m:r>
          <w:rPr>
            <w:rFonts w:ascii="Cambria Math" w:eastAsia="Yu Mincho" w:hAnsi="Cambria Math"/>
            <w:szCs w:val="24"/>
            <w:lang w:val="ru-RU"/>
          </w:rPr>
          <m:t xml:space="preserve"> </m:t>
        </m:r>
      </m:oMath>
      <w:r w:rsidRPr="00FF55F0">
        <w:rPr>
          <w:rFonts w:eastAsia="Yu Mincho"/>
          <w:szCs w:val="24"/>
          <w:lang w:val="ru-RU"/>
        </w:rPr>
        <w:t xml:space="preserve"> применяется нормализация</w:t>
      </w:r>
      <w:r w:rsidR="008F1F89">
        <w:rPr>
          <w:rFonts w:eastAsia="Yu Mincho"/>
          <w:szCs w:val="24"/>
          <w:lang w:val="en-US"/>
        </w:rPr>
        <w:t>:</w:t>
      </w:r>
    </w:p>
    <w:p w14:paraId="084782F6" w14:textId="77777777" w:rsidR="00D140C2" w:rsidRPr="00FF55F0" w:rsidRDefault="00D140C2" w:rsidP="00D140C2">
      <w:pPr>
        <w:pStyle w:val="Equation"/>
        <w:rPr>
          <w:rFonts w:eastAsia="Yu Mincho"/>
          <w:lang w:val="ru-RU"/>
        </w:rPr>
      </w:pPr>
      <w:r w:rsidRPr="00FF55F0">
        <w:rPr>
          <w:rFonts w:eastAsia="Yu Mincho"/>
          <w:lang w:val="ru-RU"/>
        </w:rPr>
        <w:tab/>
      </w:r>
      <w:r w:rsidRPr="00FF55F0">
        <w:rPr>
          <w:rFonts w:eastAsia="Yu Mincho"/>
          <w:lang w:val="ru-RU"/>
        </w:rPr>
        <w:tab/>
      </w:r>
      <m:oMath>
        <m:sSubSup>
          <m:sSubSupPr>
            <m:ctrlPr>
              <w:rPr>
                <w:rFonts w:ascii="Cambria Math" w:eastAsia="Yu Mincho" w:hAnsi="Cambria Math"/>
                <w:lang w:val="ru-RU"/>
              </w:rPr>
            </m:ctrlPr>
          </m:sSubSupPr>
          <m:e>
            <m:limUpp>
              <m:limUppPr>
                <m:ctrlPr>
                  <w:rPr>
                    <w:rFonts w:ascii="Cambria Math" w:eastAsia="Yu Mincho" w:hAnsi="Cambria Math"/>
                    <w:lang w:val="ru-RU"/>
                  </w:rPr>
                </m:ctrlPr>
              </m:limUppPr>
              <m:e>
                <m:r>
                  <w:rPr>
                    <w:rFonts w:ascii="Cambria Math" w:eastAsia="Yu Mincho" w:hAnsi="Cambria Math"/>
                    <w:lang w:val="ru-RU"/>
                  </w:rPr>
                  <m:t>g</m:t>
                </m:r>
              </m:e>
              <m:lim>
                <m:r>
                  <m:rPr>
                    <m:sty m:val="p"/>
                  </m:rPr>
                  <w:rPr>
                    <w:rFonts w:ascii="Cambria Math" w:eastAsia="Yu Mincho" w:hAnsi="Cambria Math"/>
                    <w:lang w:val="ru-RU"/>
                  </w:rPr>
                  <m:t>̃</m:t>
                </m:r>
              </m:lim>
            </m:limUpp>
          </m:e>
          <m:sub>
            <m:r>
              <w:rPr>
                <w:rFonts w:ascii="Cambria Math" w:eastAsia="Yu Mincho" w:hAnsi="Cambria Math"/>
                <w:lang w:val="ru-RU"/>
              </w:rPr>
              <m:t>j</m:t>
            </m:r>
          </m:sub>
          <m:sup>
            <m:r>
              <w:rPr>
                <w:rFonts w:ascii="Cambria Math" w:eastAsia="Yu Mincho" w:hAnsi="Cambria Math"/>
                <w:lang w:val="ru-RU"/>
              </w:rPr>
              <m:t>inside</m:t>
            </m:r>
          </m:sup>
        </m:sSubSup>
        <m:r>
          <m:rPr>
            <m:sty m:val="p"/>
          </m:rPr>
          <w:rPr>
            <w:rFonts w:ascii="Cambria Math" w:eastAsia="Yu Mincho" w:hAnsi="Cambria Math"/>
            <w:lang w:val="ru-RU"/>
          </w:rPr>
          <m:t>=</m:t>
        </m:r>
        <m:d>
          <m:dPr>
            <m:begChr m:val="{"/>
            <m:endChr m:val=""/>
            <m:ctrlPr>
              <w:rPr>
                <w:rFonts w:ascii="Cambria Math" w:eastAsia="Yu Mincho" w:hAnsi="Cambria Math"/>
                <w:lang w:val="ru-RU"/>
              </w:rPr>
            </m:ctrlPr>
          </m:dPr>
          <m:e>
            <m:m>
              <m:mPr>
                <m:mcs>
                  <m:mc>
                    <m:mcPr>
                      <m:count m:val="2"/>
                      <m:mcJc m:val="center"/>
                    </m:mcPr>
                  </m:mc>
                </m:mcs>
                <m:ctrlPr>
                  <w:rPr>
                    <w:rFonts w:ascii="Cambria Math" w:eastAsia="Yu Mincho" w:hAnsi="Cambria Math"/>
                    <w:lang w:val="ru-RU"/>
                  </w:rPr>
                </m:ctrlPr>
              </m:mPr>
              <m:mr>
                <m:e>
                  <m:f>
                    <m:fPr>
                      <m:ctrlPr>
                        <w:rPr>
                          <w:rFonts w:ascii="Cambria Math" w:eastAsia="Yu Mincho" w:hAnsi="Cambria Math"/>
                          <w:lang w:val="ru-RU"/>
                        </w:rPr>
                      </m:ctrlPr>
                    </m:fPr>
                    <m:num>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j</m:t>
                          </m:r>
                        </m:sub>
                        <m:sup>
                          <m:r>
                            <w:rPr>
                              <w:rFonts w:ascii="Cambria Math" w:eastAsia="Yu Mincho" w:hAnsi="Cambria Math"/>
                              <w:lang w:val="ru-RU"/>
                            </w:rPr>
                            <m:t>inside</m:t>
                          </m:r>
                        </m:sup>
                      </m:sSubSup>
                    </m:num>
                    <m:den>
                      <m:rad>
                        <m:radPr>
                          <m:degHide m:val="1"/>
                          <m:ctrlPr>
                            <w:rPr>
                              <w:rFonts w:ascii="Cambria Math" w:eastAsia="Yu Mincho" w:hAnsi="Cambria Math"/>
                              <w:lang w:val="ru-RU"/>
                            </w:rPr>
                          </m:ctrlPr>
                        </m:radPr>
                        <m:deg/>
                        <m:e>
                          <m:nary>
                            <m:naryPr>
                              <m:chr m:val="∑"/>
                              <m:supHide m:val="1"/>
                              <m:ctrlPr>
                                <w:rPr>
                                  <w:rFonts w:ascii="Cambria Math" w:eastAsia="Yu Mincho" w:hAnsi="Cambria Math"/>
                                  <w:lang w:val="ru-RU"/>
                                </w:rPr>
                              </m:ctrlPr>
                            </m:naryPr>
                            <m:sub>
                              <m:r>
                                <w:rPr>
                                  <w:rFonts w:ascii="Cambria Math" w:eastAsia="Yu Mincho" w:hAnsi="Cambria Math"/>
                                  <w:lang w:val="ru-RU"/>
                                </w:rPr>
                                <m:t>n</m:t>
                              </m:r>
                            </m:sub>
                            <m:sup/>
                            <m:e>
                              <m:sSup>
                                <m:sSupPr>
                                  <m:ctrlPr>
                                    <w:rPr>
                                      <w:rFonts w:ascii="Cambria Math" w:eastAsia="Yu Mincho" w:hAnsi="Cambria Math"/>
                                      <w:lang w:val="ru-RU"/>
                                    </w:rPr>
                                  </m:ctrlPr>
                                </m:sSupPr>
                                <m:e>
                                  <m:d>
                                    <m:dPr>
                                      <m:begChr m:val="["/>
                                      <m:endChr m:val="]"/>
                                      <m:ctrlPr>
                                        <w:rPr>
                                          <w:rFonts w:ascii="Cambria Math" w:eastAsia="Yu Mincho" w:hAnsi="Cambria Math"/>
                                          <w:lang w:val="ru-RU"/>
                                        </w:rPr>
                                      </m:ctrlPr>
                                    </m:dPr>
                                    <m:e>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n</m:t>
                                          </m:r>
                                        </m:sub>
                                        <m:sup>
                                          <m:r>
                                            <w:rPr>
                                              <w:rFonts w:ascii="Cambria Math" w:eastAsia="Yu Mincho" w:hAnsi="Cambria Math"/>
                                              <w:lang w:val="ru-RU"/>
                                            </w:rPr>
                                            <m:t>inside</m:t>
                                          </m:r>
                                        </m:sup>
                                      </m:sSubSup>
                                    </m:e>
                                  </m:d>
                                </m:e>
                                <m:sup>
                                  <m:r>
                                    <m:rPr>
                                      <m:sty m:val="p"/>
                                    </m:rPr>
                                    <w:rPr>
                                      <w:rFonts w:ascii="Cambria Math" w:eastAsia="Yu Mincho" w:hAnsi="Cambria Math"/>
                                      <w:lang w:val="ru-RU"/>
                                    </w:rPr>
                                    <m:t>2</m:t>
                                  </m:r>
                                </m:sup>
                              </m:sSup>
                            </m:e>
                          </m:nary>
                        </m:e>
                      </m:rad>
                    </m:den>
                  </m:f>
                </m:e>
                <m:e>
                  <m:rad>
                    <m:radPr>
                      <m:degHide m:val="1"/>
                      <m:ctrlPr>
                        <w:rPr>
                          <w:rFonts w:ascii="Cambria Math" w:eastAsia="Yu Mincho" w:hAnsi="Cambria Math"/>
                          <w:lang w:val="ru-RU"/>
                        </w:rPr>
                      </m:ctrlPr>
                    </m:radPr>
                    <m:deg/>
                    <m:e>
                      <m:nary>
                        <m:naryPr>
                          <m:chr m:val="∑"/>
                          <m:supHide m:val="1"/>
                          <m:ctrlPr>
                            <w:rPr>
                              <w:rFonts w:ascii="Cambria Math" w:eastAsia="Yu Mincho" w:hAnsi="Cambria Math"/>
                              <w:lang w:val="ru-RU"/>
                            </w:rPr>
                          </m:ctrlPr>
                        </m:naryPr>
                        <m:sub>
                          <m:r>
                            <w:rPr>
                              <w:rFonts w:ascii="Cambria Math" w:eastAsia="Yu Mincho" w:hAnsi="Cambria Math"/>
                              <w:lang w:val="ru-RU"/>
                            </w:rPr>
                            <m:t>n</m:t>
                          </m:r>
                        </m:sub>
                        <m:sup/>
                        <m:e>
                          <m:sSup>
                            <m:sSupPr>
                              <m:ctrlPr>
                                <w:rPr>
                                  <w:rFonts w:ascii="Cambria Math" w:eastAsia="Yu Mincho" w:hAnsi="Cambria Math"/>
                                  <w:lang w:val="ru-RU"/>
                                </w:rPr>
                              </m:ctrlPr>
                            </m:sSupPr>
                            <m:e>
                              <m:d>
                                <m:dPr>
                                  <m:begChr m:val="["/>
                                  <m:endChr m:val="]"/>
                                  <m:ctrlPr>
                                    <w:rPr>
                                      <w:rFonts w:ascii="Cambria Math" w:eastAsia="Yu Mincho" w:hAnsi="Cambria Math"/>
                                      <w:lang w:val="ru-RU"/>
                                    </w:rPr>
                                  </m:ctrlPr>
                                </m:dPr>
                                <m:e>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n</m:t>
                                      </m:r>
                                    </m:sub>
                                    <m:sup>
                                      <m:r>
                                        <w:rPr>
                                          <w:rFonts w:ascii="Cambria Math" w:eastAsia="Yu Mincho" w:hAnsi="Cambria Math"/>
                                          <w:lang w:val="ru-RU"/>
                                        </w:rPr>
                                        <m:t>inside</m:t>
                                      </m:r>
                                    </m:sup>
                                  </m:sSubSup>
                                </m:e>
                              </m:d>
                            </m:e>
                            <m:sup>
                              <m:r>
                                <m:rPr>
                                  <m:sty m:val="p"/>
                                </m:rPr>
                                <w:rPr>
                                  <w:rFonts w:ascii="Cambria Math" w:eastAsia="Yu Mincho" w:hAnsi="Cambria Math"/>
                                  <w:lang w:val="ru-RU"/>
                                </w:rPr>
                                <m:t>2</m:t>
                              </m:r>
                            </m:sup>
                          </m:sSup>
                        </m:e>
                      </m:nary>
                    </m:e>
                  </m:rad>
                  <m:r>
                    <m:rPr>
                      <m:sty m:val="p"/>
                    </m:rPr>
                    <w:rPr>
                      <w:rFonts w:ascii="Cambria Math" w:eastAsia="Yu Mincho" w:hAnsi="Cambria Math"/>
                      <w:lang w:val="ru-RU"/>
                    </w:rPr>
                    <m:t>&gt;</m:t>
                  </m:r>
                  <m:r>
                    <w:rPr>
                      <w:rFonts w:ascii="Cambria Math" w:eastAsia="Yu Mincho" w:hAnsi="Cambria Math"/>
                      <w:lang w:val="ru-RU"/>
                    </w:rPr>
                    <m:t>tol;</m:t>
                  </m:r>
                </m:e>
              </m:mr>
              <m:mr>
                <m:e>
                  <m:r>
                    <m:rPr>
                      <m:sty m:val="p"/>
                    </m:rPr>
                    <w:rPr>
                      <w:rFonts w:ascii="Cambria Math" w:eastAsia="Yu Mincho" w:hAnsi="Cambria Math"/>
                      <w:lang w:val="ru-RU"/>
                    </w:rPr>
                    <m:t>0</m:t>
                  </m:r>
                </m:e>
                <m:e>
                  <m:r>
                    <w:rPr>
                      <w:rFonts w:ascii="Cambria Math" w:eastAsia="Yu Mincho" w:hAnsi="Cambria Math"/>
                      <w:lang w:val="ru-RU"/>
                    </w:rPr>
                    <m:t>в других случаях</m:t>
                  </m:r>
                  <m:r>
                    <m:rPr>
                      <m:sty m:val="p"/>
                    </m:rPr>
                    <w:rPr>
                      <w:rFonts w:ascii="Cambria Math" w:eastAsia="Yu Mincho" w:hAnsi="Cambria Math"/>
                      <w:lang w:val="ru-RU"/>
                    </w:rPr>
                    <m:t>,</m:t>
                  </m:r>
                </m:e>
              </m:mr>
            </m:m>
          </m:e>
        </m:d>
      </m:oMath>
    </w:p>
    <w:p w14:paraId="3A77CC58"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FF55F0">
        <w:rPr>
          <w:rFonts w:eastAsia="Calibri"/>
          <w:szCs w:val="24"/>
          <w:lang w:val="ru-RU"/>
        </w:rPr>
        <w:t xml:space="preserve">где </w:t>
      </w:r>
      <m:oMath>
        <m:r>
          <w:rPr>
            <w:rFonts w:ascii="Cambria Math" w:eastAsia="Calibri" w:hAnsi="Cambria Math"/>
            <w:szCs w:val="24"/>
            <w:lang w:val="ru-RU"/>
          </w:rPr>
          <m:t>tol=</m:t>
        </m:r>
        <m:sSup>
          <m:sSupPr>
            <m:ctrlPr>
              <w:rPr>
                <w:rFonts w:ascii="Cambria Math" w:eastAsia="Calibri" w:hAnsi="Cambria Math"/>
                <w:szCs w:val="24"/>
                <w:lang w:val="ru-RU"/>
              </w:rPr>
            </m:ctrlPr>
          </m:sSupPr>
          <m:e>
            <m:r>
              <w:rPr>
                <w:rFonts w:ascii="Cambria Math" w:eastAsia="Calibri" w:hAnsi="Cambria Math"/>
                <w:szCs w:val="24"/>
                <w:lang w:val="ru-RU"/>
              </w:rPr>
              <m:t>10</m:t>
            </m:r>
          </m:e>
          <m:sup>
            <m:r>
              <w:rPr>
                <w:rFonts w:ascii="Cambria Math" w:eastAsia="Calibri" w:hAnsi="Cambria Math"/>
                <w:szCs w:val="24"/>
                <w:lang w:val="ru-RU"/>
              </w:rPr>
              <m:t>-5</m:t>
            </m:r>
          </m:sup>
        </m:sSup>
      </m:oMath>
      <w:r w:rsidRPr="00FF55F0">
        <w:rPr>
          <w:rFonts w:eastAsia="Calibri"/>
          <w:szCs w:val="24"/>
          <w:lang w:val="ru-RU"/>
        </w:rPr>
        <w:t>.</w:t>
      </w:r>
    </w:p>
    <w:p w14:paraId="20E70F8E" w14:textId="77777777" w:rsidR="00D140C2" w:rsidRPr="00FF55F0" w:rsidRDefault="00D140C2" w:rsidP="00D140C2">
      <w:pPr>
        <w:pStyle w:val="Heading4"/>
        <w:rPr>
          <w:rFonts w:eastAsia="MS Mincho"/>
          <w:lang w:val="ru-RU"/>
        </w:rPr>
      </w:pPr>
      <w:bookmarkStart w:id="236" w:name="combining-boundary-gains"/>
      <w:r w:rsidRPr="00FF55F0">
        <w:rPr>
          <w:rFonts w:eastAsia="MS Mincho"/>
          <w:lang w:val="ru-RU"/>
        </w:rPr>
        <w:t>7.3.11.4</w:t>
      </w:r>
      <w:r w:rsidRPr="00FF55F0">
        <w:rPr>
          <w:rFonts w:eastAsia="MS Mincho"/>
          <w:lang w:val="ru-RU"/>
        </w:rPr>
        <w:tab/>
      </w:r>
      <w:bookmarkEnd w:id="236"/>
      <w:r w:rsidRPr="00FF55F0">
        <w:rPr>
          <w:rFonts w:eastAsia="MS Mincho"/>
          <w:lang w:val="ru-RU"/>
        </w:rPr>
        <w:t>Объединение краевых коэффициентов усиления</w:t>
      </w:r>
    </w:p>
    <w:p w14:paraId="5B4C8E48"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Еще одно изменение заключается в том, что по эстетическим соображениям важно иметь режим, в котором противоположные громкоговорители не возбуждаются. Это достигается путем использования виртуальных источников, расположенных только по краям. Для обработки определенных схем расположения громкоговорителей как особых случаев:</w:t>
      </w:r>
    </w:p>
    <w:p w14:paraId="22FB35E0"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m:oMath>
        <m:r>
          <w:rPr>
            <w:rFonts w:ascii="Cambria Math" w:eastAsia="MS Mincho" w:hAnsi="Cambria Math"/>
            <w:lang w:val="ru-RU"/>
          </w:rPr>
          <m:t>dim=1</m:t>
        </m:r>
      </m:oMath>
      <w:r w:rsidRPr="00FF55F0">
        <w:rPr>
          <w:rFonts w:eastAsia="MS Mincho"/>
          <w:lang w:val="ru-RU"/>
        </w:rPr>
        <w:t xml:space="preserve"> для схем расположения с единственным рядом громкоговорителей после применения исключения зоны (</w:t>
      </w:r>
      <w:r w:rsidRPr="00FF55F0">
        <w:rPr>
          <w:rFonts w:eastAsia="MS Mincho"/>
          <w:iCs/>
          <w:lang w:val="ru-RU"/>
        </w:rPr>
        <w:t>например,</w:t>
      </w:r>
      <w:r w:rsidRPr="00FF55F0">
        <w:rPr>
          <w:rFonts w:eastAsia="MS Mincho"/>
          <w:lang w:val="ru-RU"/>
        </w:rPr>
        <w:t xml:space="preserve"> </w:t>
      </w:r>
      <w:r w:rsidRPr="00FF55F0">
        <w:rPr>
          <w:rFonts w:ascii="Courier New" w:eastAsia="MS Mincho" w:hAnsi="Courier New"/>
          <w:lang w:val="ru-RU"/>
        </w:rPr>
        <w:t>0+2+0</w:t>
      </w:r>
      <w:r w:rsidRPr="00FF55F0">
        <w:rPr>
          <w:rFonts w:eastAsia="MS Mincho"/>
          <w:lang w:val="ru-RU"/>
        </w:rPr>
        <w:t>);</w:t>
      </w:r>
    </w:p>
    <w:p w14:paraId="1A4EA46D"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m:oMath>
        <m:r>
          <w:rPr>
            <w:rFonts w:ascii="Cambria Math" w:eastAsia="MS Mincho" w:hAnsi="Cambria Math"/>
            <w:lang w:val="ru-RU"/>
          </w:rPr>
          <m:t>dim</m:t>
        </m:r>
        <m:r>
          <m:rPr>
            <m:sty m:val="p"/>
          </m:rPr>
          <w:rPr>
            <w:rFonts w:ascii="Cambria Math" w:eastAsia="MS Mincho" w:hAnsi="Cambria Math"/>
            <w:lang w:val="ru-RU"/>
          </w:rPr>
          <m:t>=2</m:t>
        </m:r>
      </m:oMath>
      <w:r w:rsidRPr="00FF55F0">
        <w:rPr>
          <w:rFonts w:eastAsia="MS Mincho"/>
          <w:lang w:val="ru-RU"/>
        </w:rPr>
        <w:t xml:space="preserve"> для схем с единственной плоскостью расположения громкоговорителей после применения исключения зоны (</w:t>
      </w:r>
      <w:r w:rsidRPr="00FF55F0">
        <w:rPr>
          <w:rFonts w:eastAsia="MS Mincho"/>
          <w:iCs/>
          <w:lang w:val="ru-RU"/>
        </w:rPr>
        <w:t>например,</w:t>
      </w:r>
      <w:r w:rsidRPr="00FF55F0">
        <w:rPr>
          <w:rFonts w:eastAsia="MS Mincho"/>
          <w:lang w:val="ru-RU"/>
        </w:rPr>
        <w:t xml:space="preserve"> </w:t>
      </w:r>
      <w:r w:rsidRPr="00FF55F0">
        <w:rPr>
          <w:rFonts w:ascii="Courier New" w:eastAsia="MS Mincho" w:hAnsi="Courier New"/>
          <w:lang w:val="ru-RU"/>
        </w:rPr>
        <w:t>0+5+0</w:t>
      </w:r>
      <w:r w:rsidRPr="00FF55F0">
        <w:rPr>
          <w:rFonts w:eastAsia="MS Mincho"/>
          <w:lang w:val="ru-RU"/>
        </w:rPr>
        <w:t>);</w:t>
      </w:r>
    </w:p>
    <w:p w14:paraId="5606991A"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m:oMath>
        <m:r>
          <w:rPr>
            <w:rFonts w:ascii="Cambria Math" w:eastAsia="MS Mincho" w:hAnsi="Cambria Math"/>
            <w:lang w:val="ru-RU"/>
          </w:rPr>
          <m:t>dim=4</m:t>
        </m:r>
      </m:oMath>
      <w:r w:rsidRPr="00FF55F0">
        <w:rPr>
          <w:rFonts w:eastAsia="MS Mincho"/>
          <w:lang w:val="ru-RU"/>
        </w:rPr>
        <w:t xml:space="preserve"> для схем с более чем двумя различающимися по высоте плоскостями расположения громкоговорителей после применения исключения зоны (</w:t>
      </w:r>
      <w:r w:rsidRPr="00FF55F0">
        <w:rPr>
          <w:rFonts w:eastAsia="MS Mincho"/>
          <w:iCs/>
          <w:lang w:val="ru-RU"/>
        </w:rPr>
        <w:t xml:space="preserve">например, </w:t>
      </w:r>
      <w:r w:rsidRPr="00FF55F0">
        <w:rPr>
          <w:rFonts w:ascii="Courier New" w:eastAsia="MS Mincho" w:hAnsi="Courier New"/>
          <w:lang w:val="ru-RU"/>
        </w:rPr>
        <w:t>3+7+0</w:t>
      </w:r>
      <w:r w:rsidRPr="00FF55F0">
        <w:rPr>
          <w:rFonts w:eastAsia="MS Mincho"/>
          <w:lang w:val="ru-RU"/>
        </w:rPr>
        <w:t xml:space="preserve"> и </w:t>
      </w:r>
      <w:r w:rsidRPr="00FF55F0">
        <w:rPr>
          <w:rFonts w:ascii="Courier New" w:eastAsia="MS Mincho" w:hAnsi="Courier New"/>
          <w:lang w:val="ru-RU"/>
        </w:rPr>
        <w:t>9+10+3</w:t>
      </w:r>
      <w:r w:rsidRPr="00FF55F0">
        <w:rPr>
          <w:rFonts w:eastAsia="MS Mincho"/>
          <w:lang w:val="ru-RU"/>
        </w:rPr>
        <w:t>); и</w:t>
      </w:r>
    </w:p>
    <w:p w14:paraId="562C5A6D"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m:oMath>
        <m:r>
          <w:rPr>
            <w:rFonts w:ascii="Cambria Math" w:eastAsia="MS Mincho" w:hAnsi="Cambria Math"/>
            <w:lang w:val="ru-RU"/>
          </w:rPr>
          <m:t>dim=3</m:t>
        </m:r>
      </m:oMath>
      <w:r w:rsidRPr="00FF55F0">
        <w:rPr>
          <w:rFonts w:eastAsia="MS Mincho"/>
          <w:lang w:val="ru-RU"/>
        </w:rPr>
        <w:t xml:space="preserve"> в других случаях.</w:t>
      </w:r>
    </w:p>
    <w:p w14:paraId="7E95FB95"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Тогда краевые коэффициенты усиления:</w:t>
      </w:r>
    </w:p>
    <w:p w14:paraId="5AE18A39"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m>
          <m:mPr>
            <m:plcHide m:val="1"/>
            <m:mcs>
              <m:mc>
                <m:mcPr>
                  <m:count m:val="1"/>
                  <m:mcJc m:val="right"/>
                </m:mcPr>
              </m:mc>
              <m:mc>
                <m:mcPr>
                  <m:count m:val="1"/>
                  <m:mcJc m:val="left"/>
                </m:mcPr>
              </m:mc>
            </m:mcs>
            <m:ctrlPr>
              <w:rPr>
                <w:rFonts w:ascii="Cambria Math" w:eastAsia="MS Mincho" w:hAnsi="Cambria Math"/>
                <w:lang w:val="ru-RU"/>
              </w:rPr>
            </m:ctrlPr>
          </m:mPr>
          <m:mr>
            <m:e>
              <m:sSubSup>
                <m:sSubSupPr>
                  <m:ctrlPr>
                    <w:rPr>
                      <w:rFonts w:ascii="Cambria Math" w:eastAsia="MS Mincho" w:hAnsi="Cambria Math"/>
                      <w:lang w:val="ru-RU"/>
                    </w:rPr>
                  </m:ctrlPr>
                </m:sSubSupPr>
                <m:e>
                  <m:r>
                    <w:rPr>
                      <w:rFonts w:ascii="Cambria Math" w:eastAsia="MS Mincho" w:hAnsi="Cambria Math"/>
                      <w:lang w:val="ru-RU"/>
                    </w:rPr>
                    <m:t>g</m:t>
                  </m:r>
                </m:e>
                <m:sub>
                  <m:r>
                    <w:rPr>
                      <w:rFonts w:ascii="Cambria Math" w:eastAsia="MS Mincho" w:hAnsi="Cambria Math"/>
                      <w:lang w:val="ru-RU"/>
                    </w:rPr>
                    <m:t>j</m:t>
                  </m:r>
                </m:sub>
                <m:sup>
                  <m:r>
                    <w:rPr>
                      <w:rFonts w:ascii="Cambria Math" w:eastAsia="MS Mincho" w:hAnsi="Cambria Math"/>
                      <w:lang w:val="ru-RU"/>
                    </w:rPr>
                    <m:t>bound</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x</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y</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z</m:t>
                  </m:r>
                </m:sub>
              </m:sSub>
              <m:r>
                <m:rPr>
                  <m:sty m:val="p"/>
                </m:rPr>
                <w:rPr>
                  <w:rFonts w:ascii="Cambria Math" w:eastAsia="MS Mincho" w:hAnsi="Cambria Math"/>
                  <w:lang w:val="ru-RU"/>
                </w:rPr>
                <m:t>)</m:t>
              </m:r>
            </m:e>
            <m:e>
              <m:r>
                <m:rPr>
                  <m:sty m:val="p"/>
                </m:rPr>
                <w:rPr>
                  <w:rFonts w:ascii="Cambria Math" w:eastAsia="MS Mincho" w:hAnsi="Cambria Math"/>
                  <w:lang w:val="ru-RU"/>
                </w:rPr>
                <m:t>=</m:t>
              </m:r>
              <m:sSubSup>
                <m:sSubSupPr>
                  <m:ctrlPr>
                    <w:rPr>
                      <w:rFonts w:ascii="Cambria Math" w:eastAsia="MS Mincho" w:hAnsi="Cambria Math"/>
                      <w:lang w:val="ru-RU"/>
                    </w:rPr>
                  </m:ctrlPr>
                </m:sSubSupPr>
                <m:e>
                  <m:r>
                    <w:rPr>
                      <w:rFonts w:ascii="Cambria Math" w:eastAsia="MS Mincho" w:hAnsi="Cambria Math"/>
                      <w:lang w:val="ru-RU"/>
                    </w:rPr>
                    <m:t>b</m:t>
                  </m:r>
                </m:e>
                <m:sub>
                  <m:r>
                    <w:rPr>
                      <w:rFonts w:ascii="Cambria Math" w:eastAsia="MS Mincho" w:hAnsi="Cambria Math"/>
                      <w:lang w:val="ru-RU"/>
                    </w:rPr>
                    <m:t>j</m:t>
                  </m:r>
                </m:sub>
                <m:sup>
                  <m:r>
                    <w:rPr>
                      <w:rFonts w:ascii="Cambria Math" w:eastAsia="MS Mincho" w:hAnsi="Cambria Math"/>
                      <w:lang w:val="ru-RU"/>
                    </w:rPr>
                    <m:t>floor</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z</m:t>
                  </m:r>
                </m:sub>
              </m:sSub>
              <m:r>
                <m:rPr>
                  <m:sty m:val="p"/>
                </m:rPr>
                <w:rPr>
                  <w:rFonts w:ascii="Cambria Math" w:eastAsia="MS Mincho" w:hAnsi="Cambria Math"/>
                  <w:lang w:val="ru-RU"/>
                </w:rPr>
                <m:t>)</m:t>
              </m:r>
              <m:sSubSup>
                <m:sSubSupPr>
                  <m:ctrlPr>
                    <w:rPr>
                      <w:rFonts w:ascii="Cambria Math" w:eastAsia="MS Mincho" w:hAnsi="Cambria Math"/>
                      <w:lang w:val="ru-RU"/>
                    </w:rPr>
                  </m:ctrlPr>
                </m:sSubSupPr>
                <m:e>
                  <m:r>
                    <w:rPr>
                      <w:rFonts w:ascii="Cambria Math" w:eastAsia="MS Mincho" w:hAnsi="Cambria Math"/>
                      <w:lang w:val="ru-RU"/>
                    </w:rPr>
                    <m:t>f</m:t>
                  </m:r>
                </m:e>
                <m:sub>
                  <m:r>
                    <w:rPr>
                      <w:rFonts w:ascii="Cambria Math" w:eastAsia="MS Mincho" w:hAnsi="Cambria Math"/>
                      <w:lang w:val="ru-RU"/>
                    </w:rPr>
                    <m:t>j</m:t>
                  </m:r>
                </m:sub>
                <m:sup>
                  <m:r>
                    <w:rPr>
                      <w:rFonts w:ascii="Cambria Math" w:eastAsia="MS Mincho" w:hAnsi="Cambria Math"/>
                      <w:lang w:val="ru-RU"/>
                    </w:rPr>
                    <m:t>x</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x</m:t>
                  </m:r>
                </m:sub>
              </m:sSub>
              <m:r>
                <m:rPr>
                  <m:sty m:val="p"/>
                </m:rPr>
                <w:rPr>
                  <w:rFonts w:ascii="Cambria Math" w:eastAsia="MS Mincho" w:hAnsi="Cambria Math"/>
                  <w:lang w:val="ru-RU"/>
                </w:rPr>
                <m:t>)</m:t>
              </m:r>
              <m:sSubSup>
                <m:sSubSupPr>
                  <m:ctrlPr>
                    <w:rPr>
                      <w:rFonts w:ascii="Cambria Math" w:eastAsia="MS Mincho" w:hAnsi="Cambria Math"/>
                      <w:lang w:val="ru-RU"/>
                    </w:rPr>
                  </m:ctrlPr>
                </m:sSubSupPr>
                <m:e>
                  <m:r>
                    <w:rPr>
                      <w:rFonts w:ascii="Cambria Math" w:eastAsia="MS Mincho" w:hAnsi="Cambria Math"/>
                      <w:lang w:val="ru-RU"/>
                    </w:rPr>
                    <m:t>f</m:t>
                  </m:r>
                </m:e>
                <m:sub>
                  <m:r>
                    <w:rPr>
                      <w:rFonts w:ascii="Cambria Math" w:eastAsia="MS Mincho" w:hAnsi="Cambria Math"/>
                      <w:lang w:val="ru-RU"/>
                    </w:rPr>
                    <m:t>j</m:t>
                  </m:r>
                </m:sub>
                <m:sup>
                  <m:r>
                    <w:rPr>
                      <w:rFonts w:ascii="Cambria Math" w:eastAsia="MS Mincho" w:hAnsi="Cambria Math"/>
                      <w:lang w:val="ru-RU"/>
                    </w:rPr>
                    <m:t>y</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y</m:t>
                  </m:r>
                </m:sub>
              </m:sSub>
              <m:r>
                <m:rPr>
                  <m:sty m:val="p"/>
                </m:rPr>
                <w:rPr>
                  <w:rFonts w:ascii="Cambria Math" w:eastAsia="MS Mincho" w:hAnsi="Cambria Math"/>
                  <w:lang w:val="ru-RU"/>
                </w:rPr>
                <m:t>)</m:t>
              </m:r>
            </m:e>
          </m:mr>
          <m:mr>
            <m:e/>
            <m:e>
              <m:r>
                <m:rPr>
                  <m:sty m:val="p"/>
                </m:rPr>
                <w:rPr>
                  <w:rFonts w:ascii="Cambria Math" w:eastAsia="MS Mincho" w:hAnsi="Cambria Math"/>
                  <w:lang w:val="ru-RU"/>
                </w:rPr>
                <m:t> +</m:t>
              </m:r>
              <m:sSubSup>
                <m:sSubSupPr>
                  <m:ctrlPr>
                    <w:rPr>
                      <w:rFonts w:ascii="Cambria Math" w:eastAsia="MS Mincho" w:hAnsi="Cambria Math"/>
                      <w:lang w:val="ru-RU"/>
                    </w:rPr>
                  </m:ctrlPr>
                </m:sSubSupPr>
                <m:e>
                  <m:r>
                    <w:rPr>
                      <w:rFonts w:ascii="Cambria Math" w:eastAsia="MS Mincho" w:hAnsi="Cambria Math"/>
                      <w:lang w:val="ru-RU"/>
                    </w:rPr>
                    <m:t>b</m:t>
                  </m:r>
                </m:e>
                <m:sub>
                  <m:r>
                    <w:rPr>
                      <w:rFonts w:ascii="Cambria Math" w:eastAsia="MS Mincho" w:hAnsi="Cambria Math"/>
                      <w:lang w:val="ru-RU"/>
                    </w:rPr>
                    <m:t>j</m:t>
                  </m:r>
                </m:sub>
                <m:sup>
                  <m:r>
                    <w:rPr>
                      <w:rFonts w:ascii="Cambria Math" w:eastAsia="MS Mincho" w:hAnsi="Cambria Math"/>
                      <w:lang w:val="ru-RU"/>
                    </w:rPr>
                    <m:t>ceil</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z</m:t>
                  </m:r>
                </m:sub>
              </m:sSub>
              <m:r>
                <m:rPr>
                  <m:sty m:val="p"/>
                </m:rPr>
                <w:rPr>
                  <w:rFonts w:ascii="Cambria Math" w:eastAsia="MS Mincho" w:hAnsi="Cambria Math"/>
                  <w:lang w:val="ru-RU"/>
                </w:rPr>
                <m:t>)</m:t>
              </m:r>
              <m:sSubSup>
                <m:sSubSupPr>
                  <m:ctrlPr>
                    <w:rPr>
                      <w:rFonts w:ascii="Cambria Math" w:eastAsia="MS Mincho" w:hAnsi="Cambria Math"/>
                      <w:lang w:val="ru-RU"/>
                    </w:rPr>
                  </m:ctrlPr>
                </m:sSubSupPr>
                <m:e>
                  <m:r>
                    <w:rPr>
                      <w:rFonts w:ascii="Cambria Math" w:eastAsia="MS Mincho" w:hAnsi="Cambria Math"/>
                      <w:lang w:val="ru-RU"/>
                    </w:rPr>
                    <m:t>f</m:t>
                  </m:r>
                </m:e>
                <m:sub>
                  <m:r>
                    <w:rPr>
                      <w:rFonts w:ascii="Cambria Math" w:eastAsia="MS Mincho" w:hAnsi="Cambria Math"/>
                      <w:lang w:val="ru-RU"/>
                    </w:rPr>
                    <m:t>j</m:t>
                  </m:r>
                </m:sub>
                <m:sup>
                  <m:r>
                    <w:rPr>
                      <w:rFonts w:ascii="Cambria Math" w:eastAsia="MS Mincho" w:hAnsi="Cambria Math"/>
                      <w:lang w:val="ru-RU"/>
                    </w:rPr>
                    <m:t>x</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x</m:t>
                  </m:r>
                </m:sub>
              </m:sSub>
              <m:r>
                <m:rPr>
                  <m:sty m:val="p"/>
                </m:rPr>
                <w:rPr>
                  <w:rFonts w:ascii="Cambria Math" w:eastAsia="MS Mincho" w:hAnsi="Cambria Math"/>
                  <w:lang w:val="ru-RU"/>
                </w:rPr>
                <m:t>)</m:t>
              </m:r>
              <m:sSubSup>
                <m:sSubSupPr>
                  <m:ctrlPr>
                    <w:rPr>
                      <w:rFonts w:ascii="Cambria Math" w:eastAsia="MS Mincho" w:hAnsi="Cambria Math"/>
                      <w:lang w:val="ru-RU"/>
                    </w:rPr>
                  </m:ctrlPr>
                </m:sSubSupPr>
                <m:e>
                  <m:r>
                    <w:rPr>
                      <w:rFonts w:ascii="Cambria Math" w:eastAsia="MS Mincho" w:hAnsi="Cambria Math"/>
                      <w:lang w:val="ru-RU"/>
                    </w:rPr>
                    <m:t>f</m:t>
                  </m:r>
                </m:e>
                <m:sub>
                  <m:r>
                    <w:rPr>
                      <w:rFonts w:ascii="Cambria Math" w:eastAsia="MS Mincho" w:hAnsi="Cambria Math"/>
                      <w:lang w:val="ru-RU"/>
                    </w:rPr>
                    <m:t>j</m:t>
                  </m:r>
                </m:sub>
                <m:sup>
                  <m:r>
                    <w:rPr>
                      <w:rFonts w:ascii="Cambria Math" w:eastAsia="MS Mincho" w:hAnsi="Cambria Math"/>
                      <w:lang w:val="ru-RU"/>
                    </w:rPr>
                    <m:t>y</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y</m:t>
                  </m:r>
                </m:sub>
              </m:sSub>
              <m:r>
                <m:rPr>
                  <m:sty m:val="p"/>
                </m:rPr>
                <w:rPr>
                  <w:rFonts w:ascii="Cambria Math" w:eastAsia="MS Mincho" w:hAnsi="Cambria Math"/>
                  <w:lang w:val="ru-RU"/>
                </w:rPr>
                <m:t>)</m:t>
              </m:r>
            </m:e>
          </m:mr>
          <m:mr>
            <m:e/>
            <m:e>
              <m:r>
                <m:rPr>
                  <m:sty m:val="p"/>
                </m:rPr>
                <w:rPr>
                  <w:rFonts w:ascii="Cambria Math" w:eastAsia="MS Mincho" w:hAnsi="Cambria Math"/>
                  <w:lang w:val="ru-RU"/>
                </w:rPr>
                <m:t> +</m:t>
              </m:r>
              <m:sSubSup>
                <m:sSubSupPr>
                  <m:ctrlPr>
                    <w:rPr>
                      <w:rFonts w:ascii="Cambria Math" w:eastAsia="MS Mincho" w:hAnsi="Cambria Math"/>
                      <w:lang w:val="ru-RU"/>
                    </w:rPr>
                  </m:ctrlPr>
                </m:sSubSupPr>
                <m:e>
                  <m:r>
                    <w:rPr>
                      <w:rFonts w:ascii="Cambria Math" w:eastAsia="MS Mincho" w:hAnsi="Cambria Math"/>
                      <w:lang w:val="ru-RU"/>
                    </w:rPr>
                    <m:t>b</m:t>
                  </m:r>
                </m:e>
                <m:sub>
                  <m:r>
                    <w:rPr>
                      <w:rFonts w:ascii="Cambria Math" w:eastAsia="MS Mincho" w:hAnsi="Cambria Math"/>
                      <w:lang w:val="ru-RU"/>
                    </w:rPr>
                    <m:t>j</m:t>
                  </m:r>
                </m:sub>
                <m:sup>
                  <m:r>
                    <w:rPr>
                      <w:rFonts w:ascii="Cambria Math" w:eastAsia="MS Mincho" w:hAnsi="Cambria Math"/>
                      <w:lang w:val="ru-RU"/>
                    </w:rPr>
                    <m:t>left</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x</m:t>
                  </m:r>
                </m:sub>
              </m:sSub>
              <m:r>
                <m:rPr>
                  <m:sty m:val="p"/>
                </m:rPr>
                <w:rPr>
                  <w:rFonts w:ascii="Cambria Math" w:eastAsia="MS Mincho" w:hAnsi="Cambria Math"/>
                  <w:lang w:val="ru-RU"/>
                </w:rPr>
                <m:t>)</m:t>
              </m:r>
              <m:sSubSup>
                <m:sSubSupPr>
                  <m:ctrlPr>
                    <w:rPr>
                      <w:rFonts w:ascii="Cambria Math" w:eastAsia="MS Mincho" w:hAnsi="Cambria Math"/>
                      <w:lang w:val="ru-RU"/>
                    </w:rPr>
                  </m:ctrlPr>
                </m:sSubSupPr>
                <m:e>
                  <m:r>
                    <w:rPr>
                      <w:rFonts w:ascii="Cambria Math" w:eastAsia="MS Mincho" w:hAnsi="Cambria Math"/>
                      <w:lang w:val="ru-RU"/>
                    </w:rPr>
                    <m:t>f</m:t>
                  </m:r>
                </m:e>
                <m:sub>
                  <m:r>
                    <w:rPr>
                      <w:rFonts w:ascii="Cambria Math" w:eastAsia="MS Mincho" w:hAnsi="Cambria Math"/>
                      <w:lang w:val="ru-RU"/>
                    </w:rPr>
                    <m:t>j</m:t>
                  </m:r>
                </m:sub>
                <m:sup>
                  <m:r>
                    <w:rPr>
                      <w:rFonts w:ascii="Cambria Math" w:eastAsia="MS Mincho" w:hAnsi="Cambria Math"/>
                      <w:lang w:val="ru-RU"/>
                    </w:rPr>
                    <m:t>y</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y</m:t>
                  </m:r>
                </m:sub>
              </m:sSub>
              <m:r>
                <m:rPr>
                  <m:sty m:val="p"/>
                </m:rPr>
                <w:rPr>
                  <w:rFonts w:ascii="Cambria Math" w:eastAsia="MS Mincho" w:hAnsi="Cambria Math"/>
                  <w:lang w:val="ru-RU"/>
                </w:rPr>
                <m:t>)</m:t>
              </m:r>
              <m:sSubSup>
                <m:sSubSupPr>
                  <m:ctrlPr>
                    <w:rPr>
                      <w:rFonts w:ascii="Cambria Math" w:eastAsia="MS Mincho" w:hAnsi="Cambria Math"/>
                      <w:lang w:val="ru-RU"/>
                    </w:rPr>
                  </m:ctrlPr>
                </m:sSubSupPr>
                <m:e>
                  <m:r>
                    <w:rPr>
                      <w:rFonts w:ascii="Cambria Math" w:eastAsia="MS Mincho" w:hAnsi="Cambria Math"/>
                      <w:lang w:val="ru-RU"/>
                    </w:rPr>
                    <m:t>f</m:t>
                  </m:r>
                </m:e>
                <m:sub>
                  <m:r>
                    <w:rPr>
                      <w:rFonts w:ascii="Cambria Math" w:eastAsia="MS Mincho" w:hAnsi="Cambria Math"/>
                      <w:lang w:val="ru-RU"/>
                    </w:rPr>
                    <m:t>j</m:t>
                  </m:r>
                </m:sub>
                <m:sup>
                  <m:r>
                    <w:rPr>
                      <w:rFonts w:ascii="Cambria Math" w:eastAsia="MS Mincho" w:hAnsi="Cambria Math"/>
                      <w:lang w:val="ru-RU"/>
                    </w:rPr>
                    <m:t>z</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z</m:t>
                  </m:r>
                </m:sub>
              </m:sSub>
              <m:r>
                <m:rPr>
                  <m:sty m:val="p"/>
                </m:rPr>
                <w:rPr>
                  <w:rFonts w:ascii="Cambria Math" w:eastAsia="MS Mincho" w:hAnsi="Cambria Math"/>
                  <w:lang w:val="ru-RU"/>
                </w:rPr>
                <m:t>)</m:t>
              </m:r>
            </m:e>
          </m:mr>
          <m:mr>
            <m:e/>
            <m:e>
              <m:r>
                <m:rPr>
                  <m:sty m:val="p"/>
                </m:rPr>
                <w:rPr>
                  <w:rFonts w:ascii="Cambria Math" w:eastAsia="MS Mincho" w:hAnsi="Cambria Math"/>
                  <w:lang w:val="ru-RU"/>
                </w:rPr>
                <m:t> +</m:t>
              </m:r>
              <m:sSubSup>
                <m:sSubSupPr>
                  <m:ctrlPr>
                    <w:rPr>
                      <w:rFonts w:ascii="Cambria Math" w:eastAsia="MS Mincho" w:hAnsi="Cambria Math"/>
                      <w:lang w:val="ru-RU"/>
                    </w:rPr>
                  </m:ctrlPr>
                </m:sSubSupPr>
                <m:e>
                  <m:r>
                    <w:rPr>
                      <w:rFonts w:ascii="Cambria Math" w:eastAsia="MS Mincho" w:hAnsi="Cambria Math"/>
                      <w:lang w:val="ru-RU"/>
                    </w:rPr>
                    <m:t>b</m:t>
                  </m:r>
                </m:e>
                <m:sub>
                  <m:r>
                    <w:rPr>
                      <w:rFonts w:ascii="Cambria Math" w:eastAsia="MS Mincho" w:hAnsi="Cambria Math"/>
                      <w:lang w:val="ru-RU"/>
                    </w:rPr>
                    <m:t>j</m:t>
                  </m:r>
                </m:sub>
                <m:sup>
                  <m:r>
                    <w:rPr>
                      <w:rFonts w:ascii="Cambria Math" w:eastAsia="MS Mincho" w:hAnsi="Cambria Math"/>
                      <w:lang w:val="ru-RU"/>
                    </w:rPr>
                    <m:t>right</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x</m:t>
                  </m:r>
                </m:sub>
              </m:sSub>
              <m:r>
                <m:rPr>
                  <m:sty m:val="p"/>
                </m:rPr>
                <w:rPr>
                  <w:rFonts w:ascii="Cambria Math" w:eastAsia="MS Mincho" w:hAnsi="Cambria Math"/>
                  <w:lang w:val="ru-RU"/>
                </w:rPr>
                <m:t>)</m:t>
              </m:r>
              <m:sSubSup>
                <m:sSubSupPr>
                  <m:ctrlPr>
                    <w:rPr>
                      <w:rFonts w:ascii="Cambria Math" w:eastAsia="MS Mincho" w:hAnsi="Cambria Math"/>
                      <w:lang w:val="ru-RU"/>
                    </w:rPr>
                  </m:ctrlPr>
                </m:sSubSupPr>
                <m:e>
                  <m:r>
                    <w:rPr>
                      <w:rFonts w:ascii="Cambria Math" w:eastAsia="MS Mincho" w:hAnsi="Cambria Math"/>
                      <w:lang w:val="ru-RU"/>
                    </w:rPr>
                    <m:t>f</m:t>
                  </m:r>
                </m:e>
                <m:sub>
                  <m:r>
                    <w:rPr>
                      <w:rFonts w:ascii="Cambria Math" w:eastAsia="MS Mincho" w:hAnsi="Cambria Math"/>
                      <w:lang w:val="ru-RU"/>
                    </w:rPr>
                    <m:t>j</m:t>
                  </m:r>
                </m:sub>
                <m:sup>
                  <m:r>
                    <w:rPr>
                      <w:rFonts w:ascii="Cambria Math" w:eastAsia="MS Mincho" w:hAnsi="Cambria Math"/>
                      <w:lang w:val="ru-RU"/>
                    </w:rPr>
                    <m:t>y</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y</m:t>
                  </m:r>
                </m:sub>
              </m:sSub>
              <m:r>
                <m:rPr>
                  <m:sty m:val="p"/>
                </m:rPr>
                <w:rPr>
                  <w:rFonts w:ascii="Cambria Math" w:eastAsia="MS Mincho" w:hAnsi="Cambria Math"/>
                  <w:lang w:val="ru-RU"/>
                </w:rPr>
                <m:t>)</m:t>
              </m:r>
              <m:sSubSup>
                <m:sSubSupPr>
                  <m:ctrlPr>
                    <w:rPr>
                      <w:rFonts w:ascii="Cambria Math" w:eastAsia="MS Mincho" w:hAnsi="Cambria Math"/>
                      <w:lang w:val="ru-RU"/>
                    </w:rPr>
                  </m:ctrlPr>
                </m:sSubSupPr>
                <m:e>
                  <m:r>
                    <w:rPr>
                      <w:rFonts w:ascii="Cambria Math" w:eastAsia="MS Mincho" w:hAnsi="Cambria Math"/>
                      <w:lang w:val="ru-RU"/>
                    </w:rPr>
                    <m:t>f</m:t>
                  </m:r>
                </m:e>
                <m:sub>
                  <m:r>
                    <w:rPr>
                      <w:rFonts w:ascii="Cambria Math" w:eastAsia="MS Mincho" w:hAnsi="Cambria Math"/>
                      <w:lang w:val="ru-RU"/>
                    </w:rPr>
                    <m:t>j</m:t>
                  </m:r>
                </m:sub>
                <m:sup>
                  <m:r>
                    <w:rPr>
                      <w:rFonts w:ascii="Cambria Math" w:eastAsia="MS Mincho" w:hAnsi="Cambria Math"/>
                      <w:lang w:val="ru-RU"/>
                    </w:rPr>
                    <m:t>z</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z</m:t>
                  </m:r>
                </m:sub>
              </m:sSub>
              <m:r>
                <m:rPr>
                  <m:sty m:val="p"/>
                </m:rPr>
                <w:rPr>
                  <w:rFonts w:ascii="Cambria Math" w:eastAsia="MS Mincho" w:hAnsi="Cambria Math"/>
                  <w:lang w:val="ru-RU"/>
                </w:rPr>
                <m:t>)</m:t>
              </m:r>
            </m:e>
          </m:mr>
          <m:mr>
            <m:e/>
            <m:e>
              <m:r>
                <m:rPr>
                  <m:sty m:val="p"/>
                </m:rPr>
                <w:rPr>
                  <w:rFonts w:ascii="Cambria Math" w:eastAsia="MS Mincho" w:hAnsi="Cambria Math"/>
                  <w:lang w:val="ru-RU"/>
                </w:rPr>
                <m:t> +</m:t>
              </m:r>
              <m:sSubSup>
                <m:sSubSupPr>
                  <m:ctrlPr>
                    <w:rPr>
                      <w:rFonts w:ascii="Cambria Math" w:eastAsia="MS Mincho" w:hAnsi="Cambria Math"/>
                      <w:lang w:val="ru-RU"/>
                    </w:rPr>
                  </m:ctrlPr>
                </m:sSubSupPr>
                <m:e>
                  <m:r>
                    <w:rPr>
                      <w:rFonts w:ascii="Cambria Math" w:eastAsia="MS Mincho" w:hAnsi="Cambria Math"/>
                      <w:lang w:val="ru-RU"/>
                    </w:rPr>
                    <m:t>b</m:t>
                  </m:r>
                </m:e>
                <m:sub>
                  <m:r>
                    <w:rPr>
                      <w:rFonts w:ascii="Cambria Math" w:eastAsia="MS Mincho" w:hAnsi="Cambria Math"/>
                      <w:lang w:val="ru-RU"/>
                    </w:rPr>
                    <m:t>j</m:t>
                  </m:r>
                </m:sub>
                <m:sup>
                  <m:r>
                    <w:rPr>
                      <w:rFonts w:ascii="Cambria Math" w:eastAsia="MS Mincho" w:hAnsi="Cambria Math"/>
                      <w:lang w:val="ru-RU"/>
                    </w:rPr>
                    <m:t>front</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y</m:t>
                  </m:r>
                </m:sub>
              </m:sSub>
              <m:r>
                <m:rPr>
                  <m:sty m:val="p"/>
                </m:rPr>
                <w:rPr>
                  <w:rFonts w:ascii="Cambria Math" w:eastAsia="MS Mincho" w:hAnsi="Cambria Math"/>
                  <w:lang w:val="ru-RU"/>
                </w:rPr>
                <m:t>)</m:t>
              </m:r>
              <m:sSubSup>
                <m:sSubSupPr>
                  <m:ctrlPr>
                    <w:rPr>
                      <w:rFonts w:ascii="Cambria Math" w:eastAsia="MS Mincho" w:hAnsi="Cambria Math"/>
                      <w:lang w:val="ru-RU"/>
                    </w:rPr>
                  </m:ctrlPr>
                </m:sSubSupPr>
                <m:e>
                  <m:r>
                    <w:rPr>
                      <w:rFonts w:ascii="Cambria Math" w:eastAsia="MS Mincho" w:hAnsi="Cambria Math"/>
                      <w:lang w:val="ru-RU"/>
                    </w:rPr>
                    <m:t>f</m:t>
                  </m:r>
                </m:e>
                <m:sub>
                  <m:r>
                    <w:rPr>
                      <w:rFonts w:ascii="Cambria Math" w:eastAsia="MS Mincho" w:hAnsi="Cambria Math"/>
                      <w:lang w:val="ru-RU"/>
                    </w:rPr>
                    <m:t>j</m:t>
                  </m:r>
                </m:sub>
                <m:sup>
                  <m:r>
                    <w:rPr>
                      <w:rFonts w:ascii="Cambria Math" w:eastAsia="MS Mincho" w:hAnsi="Cambria Math"/>
                      <w:lang w:val="ru-RU"/>
                    </w:rPr>
                    <m:t>x</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x</m:t>
                  </m:r>
                </m:sub>
              </m:sSub>
              <m:r>
                <m:rPr>
                  <m:sty m:val="p"/>
                </m:rPr>
                <w:rPr>
                  <w:rFonts w:ascii="Cambria Math" w:eastAsia="MS Mincho" w:hAnsi="Cambria Math"/>
                  <w:lang w:val="ru-RU"/>
                </w:rPr>
                <m:t>)</m:t>
              </m:r>
              <m:sSubSup>
                <m:sSubSupPr>
                  <m:ctrlPr>
                    <w:rPr>
                      <w:rFonts w:ascii="Cambria Math" w:eastAsia="MS Mincho" w:hAnsi="Cambria Math"/>
                      <w:lang w:val="ru-RU"/>
                    </w:rPr>
                  </m:ctrlPr>
                </m:sSubSupPr>
                <m:e>
                  <m:r>
                    <w:rPr>
                      <w:rFonts w:ascii="Cambria Math" w:eastAsia="MS Mincho" w:hAnsi="Cambria Math"/>
                      <w:lang w:val="ru-RU"/>
                    </w:rPr>
                    <m:t>f</m:t>
                  </m:r>
                </m:e>
                <m:sub>
                  <m:r>
                    <w:rPr>
                      <w:rFonts w:ascii="Cambria Math" w:eastAsia="MS Mincho" w:hAnsi="Cambria Math"/>
                      <w:lang w:val="ru-RU"/>
                    </w:rPr>
                    <m:t>j</m:t>
                  </m:r>
                </m:sub>
                <m:sup>
                  <m:r>
                    <w:rPr>
                      <w:rFonts w:ascii="Cambria Math" w:eastAsia="MS Mincho" w:hAnsi="Cambria Math"/>
                      <w:lang w:val="ru-RU"/>
                    </w:rPr>
                    <m:t>z</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z</m:t>
                  </m:r>
                </m:sub>
              </m:sSub>
              <m:r>
                <m:rPr>
                  <m:sty m:val="p"/>
                </m:rPr>
                <w:rPr>
                  <w:rFonts w:ascii="Cambria Math" w:eastAsia="MS Mincho" w:hAnsi="Cambria Math"/>
                  <w:lang w:val="ru-RU"/>
                </w:rPr>
                <m:t>)</m:t>
              </m:r>
            </m:e>
          </m:mr>
          <m:mr>
            <m:e/>
            <m:e>
              <m:r>
                <m:rPr>
                  <m:sty m:val="p"/>
                </m:rPr>
                <w:rPr>
                  <w:rFonts w:ascii="Cambria Math" w:eastAsia="MS Mincho" w:hAnsi="Cambria Math"/>
                  <w:lang w:val="ru-RU"/>
                </w:rPr>
                <m:t> +</m:t>
              </m:r>
              <m:sSubSup>
                <m:sSubSupPr>
                  <m:ctrlPr>
                    <w:rPr>
                      <w:rFonts w:ascii="Cambria Math" w:eastAsia="MS Mincho" w:hAnsi="Cambria Math"/>
                      <w:lang w:val="ru-RU"/>
                    </w:rPr>
                  </m:ctrlPr>
                </m:sSubSupPr>
                <m:e>
                  <m:r>
                    <w:rPr>
                      <w:rFonts w:ascii="Cambria Math" w:eastAsia="MS Mincho" w:hAnsi="Cambria Math"/>
                      <w:lang w:val="ru-RU"/>
                    </w:rPr>
                    <m:t>b</m:t>
                  </m:r>
                </m:e>
                <m:sub>
                  <m:r>
                    <w:rPr>
                      <w:rFonts w:ascii="Cambria Math" w:eastAsia="MS Mincho" w:hAnsi="Cambria Math"/>
                      <w:lang w:val="ru-RU"/>
                    </w:rPr>
                    <m:t>j</m:t>
                  </m:r>
                </m:sub>
                <m:sup>
                  <m:r>
                    <w:rPr>
                      <w:rFonts w:ascii="Cambria Math" w:eastAsia="MS Mincho" w:hAnsi="Cambria Math"/>
                      <w:lang w:val="ru-RU"/>
                    </w:rPr>
                    <m:t>back</m:t>
                  </m:r>
                </m:sup>
              </m:sSubSup>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y</m:t>
                      </m:r>
                    </m:sub>
                  </m:sSub>
                </m:e>
              </m:d>
              <m:sSubSup>
                <m:sSubSupPr>
                  <m:ctrlPr>
                    <w:rPr>
                      <w:rFonts w:ascii="Cambria Math" w:eastAsia="MS Mincho" w:hAnsi="Cambria Math"/>
                      <w:lang w:val="ru-RU"/>
                    </w:rPr>
                  </m:ctrlPr>
                </m:sSubSupPr>
                <m:e>
                  <m:r>
                    <w:rPr>
                      <w:rFonts w:ascii="Cambria Math" w:eastAsia="MS Mincho" w:hAnsi="Cambria Math"/>
                      <w:lang w:val="ru-RU"/>
                    </w:rPr>
                    <m:t>f</m:t>
                  </m:r>
                </m:e>
                <m:sub>
                  <m:r>
                    <w:rPr>
                      <w:rFonts w:ascii="Cambria Math" w:eastAsia="MS Mincho" w:hAnsi="Cambria Math"/>
                      <w:lang w:val="ru-RU"/>
                    </w:rPr>
                    <m:t>j</m:t>
                  </m:r>
                </m:sub>
                <m:sup>
                  <m:r>
                    <w:rPr>
                      <w:rFonts w:ascii="Cambria Math" w:eastAsia="MS Mincho" w:hAnsi="Cambria Math"/>
                      <w:lang w:val="ru-RU"/>
                    </w:rPr>
                    <m:t>x</m:t>
                  </m:r>
                </m:sup>
              </m:sSubSup>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x</m:t>
                      </m:r>
                    </m:sub>
                  </m:sSub>
                </m:e>
              </m:d>
              <m:sSubSup>
                <m:sSubSupPr>
                  <m:ctrlPr>
                    <w:rPr>
                      <w:rFonts w:ascii="Cambria Math" w:eastAsia="MS Mincho" w:hAnsi="Cambria Math"/>
                      <w:lang w:val="ru-RU"/>
                    </w:rPr>
                  </m:ctrlPr>
                </m:sSubSupPr>
                <m:e>
                  <m:r>
                    <w:rPr>
                      <w:rFonts w:ascii="Cambria Math" w:eastAsia="MS Mincho" w:hAnsi="Cambria Math"/>
                      <w:lang w:val="ru-RU"/>
                    </w:rPr>
                    <m:t>f</m:t>
                  </m:r>
                </m:e>
                <m:sub>
                  <m:r>
                    <w:rPr>
                      <w:rFonts w:ascii="Cambria Math" w:eastAsia="MS Mincho" w:hAnsi="Cambria Math"/>
                      <w:lang w:val="ru-RU"/>
                    </w:rPr>
                    <m:t>j</m:t>
                  </m:r>
                </m:sub>
                <m:sup>
                  <m:r>
                    <w:rPr>
                      <w:rFonts w:ascii="Cambria Math" w:eastAsia="MS Mincho" w:hAnsi="Cambria Math"/>
                      <w:lang w:val="ru-RU"/>
                    </w:rPr>
                    <m:t>z</m:t>
                  </m:r>
                </m:sup>
              </m:sSubSup>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z</m:t>
                      </m:r>
                    </m:sub>
                  </m:sSub>
                </m:e>
              </m:d>
              <m:r>
                <m:rPr>
                  <m:sty m:val="p"/>
                </m:rPr>
                <w:rPr>
                  <w:rFonts w:ascii="Cambria Math" w:eastAsia="MS Mincho" w:hAnsi="Cambria Math"/>
                  <w:lang w:val="ru-RU"/>
                </w:rPr>
                <m:t>,</m:t>
              </m:r>
            </m:e>
          </m:mr>
        </m:m>
      </m:oMath>
    </w:p>
    <w:p w14:paraId="198099BB" w14:textId="06B39EA8" w:rsidR="00D140C2" w:rsidRPr="008F1F89" w:rsidRDefault="00D140C2" w:rsidP="00D140C2">
      <w:pPr>
        <w:keepNext/>
        <w:keepLines/>
        <w:tabs>
          <w:tab w:val="clear" w:pos="794"/>
          <w:tab w:val="clear" w:pos="1191"/>
          <w:tab w:val="clear" w:pos="1588"/>
          <w:tab w:val="clear" w:pos="1985"/>
          <w:tab w:val="left" w:pos="1134"/>
          <w:tab w:val="left" w:pos="1871"/>
          <w:tab w:val="left" w:pos="2268"/>
        </w:tabs>
        <w:jc w:val="left"/>
        <w:rPr>
          <w:rFonts w:eastAsia="MS Mincho"/>
          <w:lang w:val="en-US"/>
        </w:rPr>
      </w:pPr>
      <w:r w:rsidRPr="00FF55F0">
        <w:rPr>
          <w:rFonts w:eastAsia="MS Mincho"/>
          <w:lang w:val="ru-RU"/>
        </w:rPr>
        <w:lastRenderedPageBreak/>
        <w:t>где</w:t>
      </w:r>
      <w:r w:rsidR="008F1F89">
        <w:rPr>
          <w:rFonts w:eastAsia="MS Mincho"/>
          <w:lang w:val="en-US"/>
        </w:rPr>
        <w:t>:</w:t>
      </w:r>
    </w:p>
    <w:p w14:paraId="7596596C"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m>
          <m:mPr>
            <m:plcHide m:val="1"/>
            <m:mcs>
              <m:mc>
                <m:mcPr>
                  <m:count m:val="1"/>
                  <m:mcJc m:val="right"/>
                </m:mcPr>
              </m:mc>
              <m:mc>
                <m:mcPr>
                  <m:count m:val="1"/>
                  <m:mcJc m:val="left"/>
                </m:mcPr>
              </m:mc>
            </m:mcs>
            <m:ctrlPr>
              <w:rPr>
                <w:rFonts w:ascii="Cambria Math" w:eastAsia="MS Mincho" w:hAnsi="Cambria Math"/>
                <w:lang w:val="ru-RU"/>
              </w:rPr>
            </m:ctrlPr>
          </m:mPr>
          <m:mr>
            <m:e>
              <m:sSubSup>
                <m:sSubSupPr>
                  <m:ctrlPr>
                    <w:rPr>
                      <w:rFonts w:ascii="Cambria Math" w:eastAsia="MS Mincho" w:hAnsi="Cambria Math"/>
                      <w:lang w:val="ru-RU"/>
                    </w:rPr>
                  </m:ctrlPr>
                </m:sSubSupPr>
                <m:e>
                  <m:r>
                    <w:rPr>
                      <w:rFonts w:ascii="Cambria Math" w:eastAsia="MS Mincho" w:hAnsi="Cambria Math"/>
                      <w:lang w:val="ru-RU"/>
                    </w:rPr>
                    <m:t>b</m:t>
                  </m:r>
                </m:e>
                <m:sub>
                  <m:r>
                    <w:rPr>
                      <w:rFonts w:ascii="Cambria Math" w:eastAsia="MS Mincho" w:hAnsi="Cambria Math"/>
                      <w:lang w:val="ru-RU"/>
                    </w:rPr>
                    <m:t>j</m:t>
                  </m:r>
                </m:sub>
                <m:sup>
                  <m:r>
                    <w:rPr>
                      <w:rFonts w:ascii="Cambria Math" w:eastAsia="MS Mincho" w:hAnsi="Cambria Math"/>
                      <w:lang w:val="ru-RU"/>
                    </w:rPr>
                    <m:t>floor</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z</m:t>
                  </m:r>
                </m:sub>
              </m:sSub>
              <m:r>
                <m:rPr>
                  <m:sty m:val="p"/>
                </m:rPr>
                <w:rPr>
                  <w:rFonts w:ascii="Cambria Math" w:eastAsia="MS Mincho" w:hAnsi="Cambria Math"/>
                  <w:lang w:val="ru-RU"/>
                </w:rPr>
                <m:t>)</m:t>
              </m:r>
            </m:e>
            <m:e>
              <m:r>
                <m:rPr>
                  <m:sty m:val="p"/>
                </m:rP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2"/>
                            <m:mcJc m:val="left"/>
                          </m:mcPr>
                        </m:mc>
                      </m:mcs>
                      <m:ctrlPr>
                        <w:rPr>
                          <w:rFonts w:ascii="Cambria Math" w:eastAsia="MS Mincho" w:hAnsi="Cambria Math"/>
                          <w:lang w:val="ru-RU"/>
                        </w:rPr>
                      </m:ctrlPr>
                    </m:mPr>
                    <m:mr>
                      <m:e>
                        <m:sSup>
                          <m:sSupPr>
                            <m:ctrlPr>
                              <w:rPr>
                                <w:rFonts w:ascii="Cambria Math" w:eastAsia="MS Mincho" w:hAnsi="Cambria Math"/>
                                <w:lang w:val="ru-RU"/>
                              </w:rPr>
                            </m:ctrlPr>
                          </m:sSupPr>
                          <m:e>
                            <m:d>
                              <m:dPr>
                                <m:begChr m:val="["/>
                                <m:endChr m:val="]"/>
                                <m:ctrlPr>
                                  <w:rPr>
                                    <w:rFonts w:ascii="Cambria Math" w:eastAsia="MS Mincho" w:hAnsi="Cambria Math"/>
                                    <w:lang w:val="ru-RU"/>
                                  </w:rPr>
                                </m:ctrlPr>
                              </m:dPr>
                              <m:e>
                                <m:sSubSup>
                                  <m:sSubSupPr>
                                    <m:ctrlPr>
                                      <w:rPr>
                                        <w:rFonts w:ascii="Cambria Math" w:eastAsia="MS Mincho" w:hAnsi="Cambria Math"/>
                                        <w:lang w:val="ru-RU"/>
                                      </w:rPr>
                                    </m:ctrlPr>
                                  </m:sSubSupPr>
                                  <m:e>
                                    <m:r>
                                      <w:rPr>
                                        <w:rFonts w:ascii="Cambria Math" w:eastAsia="MS Mincho" w:hAnsi="Cambria Math"/>
                                        <w:lang w:val="ru-RU"/>
                                      </w:rPr>
                                      <m:t>g</m:t>
                                    </m:r>
                                  </m:e>
                                  <m:sub>
                                    <m:r>
                                      <w:rPr>
                                        <w:rFonts w:ascii="Cambria Math" w:eastAsia="MS Mincho" w:hAnsi="Cambria Math"/>
                                        <w:lang w:val="ru-RU"/>
                                      </w:rPr>
                                      <m:t>j</m:t>
                                    </m:r>
                                  </m:sub>
                                  <m:sup>
                                    <m:r>
                                      <w:rPr>
                                        <w:rFonts w:ascii="Cambria Math" w:eastAsia="MS Mincho" w:hAnsi="Cambria Math"/>
                                        <w:lang w:val="ru-RU"/>
                                      </w:rPr>
                                      <m:t>point</m:t>
                                    </m:r>
                                  </m:sup>
                                </m:sSubSup>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s</m:t>
                                        </m:r>
                                      </m:sub>
                                    </m:sSub>
                                    <m:r>
                                      <m:rPr>
                                        <m:sty m:val="p"/>
                                      </m:rPr>
                                      <w:rPr>
                                        <w:rFonts w:ascii="Cambria Math" w:eastAsia="MS Mincho" w:hAnsi="Cambria Math"/>
                                        <w:lang w:val="ru-RU"/>
                                      </w:rPr>
                                      <m:t>=-1,0</m:t>
                                    </m:r>
                                  </m:e>
                                </m:d>
                                <m:r>
                                  <w:rPr>
                                    <w:rFonts w:ascii="Cambria Math" w:eastAsia="MS Mincho" w:hAnsi="Cambria Math"/>
                                    <w:lang w:val="ru-RU"/>
                                  </w:rPr>
                                  <m:t>w</m:t>
                                </m:r>
                                <m:d>
                                  <m:dPr>
                                    <m:ctrlPr>
                                      <w:rPr>
                                        <w:rFonts w:ascii="Cambria Math" w:eastAsia="MS Mincho" w:hAnsi="Cambria Math"/>
                                        <w:lang w:val="ru-RU"/>
                                      </w:rPr>
                                    </m:ctrlPr>
                                  </m:dPr>
                                  <m:e>
                                    <m:r>
                                      <m:rPr>
                                        <m:sty m:val="p"/>
                                      </m:rPr>
                                      <w:rPr>
                                        <w:rFonts w:ascii="Cambria Math" w:eastAsia="MS Mincho" w:hAnsi="Cambria Math"/>
                                        <w:lang w:val="ru-RU"/>
                                      </w:rPr>
                                      <m:t>-1,0;</m:t>
                                    </m:r>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z</m:t>
                                        </m:r>
                                      </m:sub>
                                    </m:sSub>
                                  </m:e>
                                </m:d>
                              </m:e>
                            </m:d>
                          </m:e>
                          <m:sup>
                            <m:r>
                              <w:rPr>
                                <w:rFonts w:ascii="Cambria Math" w:eastAsia="MS Mincho" w:hAnsi="Cambria Math"/>
                                <w:lang w:val="ru-RU"/>
                              </w:rPr>
                              <m:t>p</m:t>
                            </m:r>
                          </m:sup>
                        </m:sSup>
                      </m:e>
                      <m:e>
                        <m:r>
                          <w:rPr>
                            <w:rFonts w:ascii="Cambria Math" w:eastAsia="MS Mincho" w:hAnsi="Cambria Math"/>
                            <w:lang w:val="ru-RU"/>
                          </w:rPr>
                          <m:t>dim</m:t>
                        </m:r>
                        <m:r>
                          <m:rPr>
                            <m:sty m:val="p"/>
                          </m:rPr>
                          <w:rPr>
                            <w:rFonts w:ascii="Cambria Math" w:eastAsia="MS Mincho" w:hAnsi="Cambria Math"/>
                            <w:lang w:val="ru-RU"/>
                          </w:rPr>
                          <m:t>=4;</m:t>
                        </m:r>
                      </m:e>
                    </m:mr>
                    <m:mr>
                      <m:e>
                        <m:r>
                          <m:rPr>
                            <m:sty m:val="p"/>
                          </m:rPr>
                          <w:rPr>
                            <w:rFonts w:ascii="Cambria Math" w:eastAsia="MS Mincho" w:hAnsi="Cambria Math"/>
                            <w:lang w:val="ru-RU"/>
                          </w:rPr>
                          <m:t>0</m:t>
                        </m:r>
                      </m:e>
                      <m:e>
                        <m:r>
                          <m:rPr>
                            <m:sty m:val="p"/>
                          </m:rPr>
                          <w:rPr>
                            <w:rFonts w:ascii="Cambria Math" w:eastAsia="MS Mincho" w:hAnsi="Cambria Math"/>
                            <w:lang w:val="ru-RU"/>
                          </w:rPr>
                          <m:t>в других случаях;</m:t>
                        </m:r>
                      </m:e>
                    </m:mr>
                  </m:m>
                </m:e>
              </m:d>
            </m:e>
          </m:mr>
          <m:mr>
            <m:e>
              <m:sSubSup>
                <m:sSubSupPr>
                  <m:ctrlPr>
                    <w:rPr>
                      <w:rFonts w:ascii="Cambria Math" w:eastAsia="MS Mincho" w:hAnsi="Cambria Math"/>
                      <w:lang w:val="ru-RU"/>
                    </w:rPr>
                  </m:ctrlPr>
                </m:sSubSupPr>
                <m:e>
                  <m:r>
                    <w:rPr>
                      <w:rFonts w:ascii="Cambria Math" w:eastAsia="MS Mincho" w:hAnsi="Cambria Math"/>
                      <w:lang w:val="ru-RU"/>
                    </w:rPr>
                    <m:t>b</m:t>
                  </m:r>
                </m:e>
                <m:sub>
                  <m:r>
                    <w:rPr>
                      <w:rFonts w:ascii="Cambria Math" w:eastAsia="MS Mincho" w:hAnsi="Cambria Math"/>
                      <w:lang w:val="ru-RU"/>
                    </w:rPr>
                    <m:t>j</m:t>
                  </m:r>
                </m:sub>
                <m:sup>
                  <m:r>
                    <w:rPr>
                      <w:rFonts w:ascii="Cambria Math" w:eastAsia="MS Mincho" w:hAnsi="Cambria Math"/>
                      <w:lang w:val="ru-RU"/>
                    </w:rPr>
                    <m:t>ceil</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z</m:t>
                  </m:r>
                </m:sub>
              </m:sSub>
              <m:r>
                <m:rPr>
                  <m:sty m:val="p"/>
                </m:rPr>
                <w:rPr>
                  <w:rFonts w:ascii="Cambria Math" w:eastAsia="MS Mincho" w:hAnsi="Cambria Math"/>
                  <w:lang w:val="ru-RU"/>
                </w:rPr>
                <m:t>)</m:t>
              </m:r>
            </m:e>
            <m:e>
              <m:r>
                <m:rPr>
                  <m:sty m:val="p"/>
                </m:rP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2"/>
                            <m:mcJc m:val="left"/>
                          </m:mcPr>
                        </m:mc>
                      </m:mcs>
                      <m:ctrlPr>
                        <w:rPr>
                          <w:rFonts w:ascii="Cambria Math" w:eastAsia="MS Mincho" w:hAnsi="Cambria Math"/>
                          <w:lang w:val="ru-RU"/>
                        </w:rPr>
                      </m:ctrlPr>
                    </m:mPr>
                    <m:mr>
                      <m:e>
                        <m:sSup>
                          <m:sSupPr>
                            <m:ctrlPr>
                              <w:rPr>
                                <w:rFonts w:ascii="Cambria Math" w:eastAsia="MS Mincho" w:hAnsi="Cambria Math"/>
                                <w:lang w:val="ru-RU"/>
                              </w:rPr>
                            </m:ctrlPr>
                          </m:sSupPr>
                          <m:e>
                            <m:d>
                              <m:dPr>
                                <m:begChr m:val="["/>
                                <m:endChr m:val="]"/>
                                <m:ctrlPr>
                                  <w:rPr>
                                    <w:rFonts w:ascii="Cambria Math" w:eastAsia="MS Mincho" w:hAnsi="Cambria Math"/>
                                    <w:lang w:val="ru-RU"/>
                                  </w:rPr>
                                </m:ctrlPr>
                              </m:dPr>
                              <m:e>
                                <m:sSubSup>
                                  <m:sSubSupPr>
                                    <m:ctrlPr>
                                      <w:rPr>
                                        <w:rFonts w:ascii="Cambria Math" w:eastAsia="MS Mincho" w:hAnsi="Cambria Math"/>
                                        <w:lang w:val="ru-RU"/>
                                      </w:rPr>
                                    </m:ctrlPr>
                                  </m:sSubSupPr>
                                  <m:e>
                                    <m:r>
                                      <w:rPr>
                                        <w:rFonts w:ascii="Cambria Math" w:eastAsia="MS Mincho" w:hAnsi="Cambria Math"/>
                                        <w:lang w:val="ru-RU"/>
                                      </w:rPr>
                                      <m:t>g</m:t>
                                    </m:r>
                                  </m:e>
                                  <m:sub>
                                    <m:r>
                                      <w:rPr>
                                        <w:rFonts w:ascii="Cambria Math" w:eastAsia="MS Mincho" w:hAnsi="Cambria Math"/>
                                        <w:lang w:val="ru-RU"/>
                                      </w:rPr>
                                      <m:t>j</m:t>
                                    </m:r>
                                  </m:sub>
                                  <m:sup>
                                    <m:r>
                                      <w:rPr>
                                        <w:rFonts w:ascii="Cambria Math" w:eastAsia="MS Mincho" w:hAnsi="Cambria Math"/>
                                        <w:lang w:val="ru-RU"/>
                                      </w:rPr>
                                      <m:t>point</m:t>
                                    </m:r>
                                  </m:sup>
                                </m:sSubSup>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s</m:t>
                                        </m:r>
                                      </m:sub>
                                    </m:sSub>
                                    <m:r>
                                      <m:rPr>
                                        <m:sty m:val="p"/>
                                      </m:rPr>
                                      <w:rPr>
                                        <w:rFonts w:ascii="Cambria Math" w:eastAsia="MS Mincho" w:hAnsi="Cambria Math"/>
                                        <w:lang w:val="ru-RU"/>
                                      </w:rPr>
                                      <m:t>=1,0</m:t>
                                    </m:r>
                                  </m:e>
                                </m:d>
                                <m:r>
                                  <w:rPr>
                                    <w:rFonts w:ascii="Cambria Math" w:eastAsia="MS Mincho" w:hAnsi="Cambria Math"/>
                                    <w:lang w:val="ru-RU"/>
                                  </w:rPr>
                                  <m:t>w</m:t>
                                </m:r>
                                <m:d>
                                  <m:dPr>
                                    <m:ctrlPr>
                                      <w:rPr>
                                        <w:rFonts w:ascii="Cambria Math" w:eastAsia="MS Mincho" w:hAnsi="Cambria Math"/>
                                        <w:lang w:val="ru-RU"/>
                                      </w:rPr>
                                    </m:ctrlPr>
                                  </m:dPr>
                                  <m:e>
                                    <m:r>
                                      <m:rPr>
                                        <m:sty m:val="p"/>
                                      </m:rPr>
                                      <w:rPr>
                                        <w:rFonts w:ascii="Cambria Math" w:eastAsia="MS Mincho" w:hAnsi="Cambria Math"/>
                                        <w:lang w:val="ru-RU"/>
                                      </w:rPr>
                                      <m:t>1,0;</m:t>
                                    </m:r>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z</m:t>
                                        </m:r>
                                      </m:sub>
                                    </m:sSub>
                                  </m:e>
                                </m:d>
                              </m:e>
                            </m:d>
                          </m:e>
                          <m:sup>
                            <m:r>
                              <w:rPr>
                                <w:rFonts w:ascii="Cambria Math" w:eastAsia="MS Mincho" w:hAnsi="Cambria Math"/>
                                <w:lang w:val="ru-RU"/>
                              </w:rPr>
                              <m:t>p</m:t>
                            </m:r>
                          </m:sup>
                        </m:sSup>
                      </m:e>
                      <m:e>
                        <m:r>
                          <w:rPr>
                            <w:rFonts w:ascii="Cambria Math" w:eastAsia="MS Mincho" w:hAnsi="Cambria Math"/>
                            <w:lang w:val="ru-RU"/>
                          </w:rPr>
                          <m:t>dim</m:t>
                        </m:r>
                        <m:r>
                          <m:rPr>
                            <m:sty m:val="p"/>
                          </m:rPr>
                          <w:rPr>
                            <w:rFonts w:ascii="Cambria Math" w:eastAsia="MS Mincho" w:hAnsi="Cambria Math"/>
                            <w:lang w:val="ru-RU"/>
                          </w:rPr>
                          <m:t>≥3;</m:t>
                        </m:r>
                      </m:e>
                    </m:mr>
                    <m:mr>
                      <m:e>
                        <m:r>
                          <m:rPr>
                            <m:sty m:val="p"/>
                          </m:rPr>
                          <w:rPr>
                            <w:rFonts w:ascii="Cambria Math" w:eastAsia="MS Mincho" w:hAnsi="Cambria Math"/>
                            <w:lang w:val="ru-RU"/>
                          </w:rPr>
                          <m:t>0</m:t>
                        </m:r>
                      </m:e>
                      <m:e>
                        <m:r>
                          <m:rPr>
                            <m:sty m:val="p"/>
                          </m:rPr>
                          <w:rPr>
                            <w:rFonts w:ascii="Cambria Math" w:eastAsia="MS Mincho" w:hAnsi="Cambria Math"/>
                            <w:lang w:val="ru-RU"/>
                          </w:rPr>
                          <m:t>в других случаях;</m:t>
                        </m:r>
                      </m:e>
                    </m:mr>
                  </m:m>
                </m:e>
              </m:d>
            </m:e>
          </m:mr>
          <m:mr>
            <m:e>
              <m:sSubSup>
                <m:sSubSupPr>
                  <m:ctrlPr>
                    <w:rPr>
                      <w:rFonts w:ascii="Cambria Math" w:eastAsia="MS Mincho" w:hAnsi="Cambria Math"/>
                      <w:lang w:val="ru-RU"/>
                    </w:rPr>
                  </m:ctrlPr>
                </m:sSubSupPr>
                <m:e>
                  <m:r>
                    <w:rPr>
                      <w:rFonts w:ascii="Cambria Math" w:eastAsia="MS Mincho" w:hAnsi="Cambria Math"/>
                      <w:lang w:val="ru-RU"/>
                    </w:rPr>
                    <m:t>b</m:t>
                  </m:r>
                </m:e>
                <m:sub>
                  <m:r>
                    <w:rPr>
                      <w:rFonts w:ascii="Cambria Math" w:eastAsia="MS Mincho" w:hAnsi="Cambria Math"/>
                      <w:lang w:val="ru-RU"/>
                    </w:rPr>
                    <m:t>j</m:t>
                  </m:r>
                </m:sub>
                <m:sup>
                  <m:r>
                    <w:rPr>
                      <w:rFonts w:ascii="Cambria Math" w:eastAsia="MS Mincho" w:hAnsi="Cambria Math"/>
                      <w:lang w:val="ru-RU"/>
                    </w:rPr>
                    <m:t>left</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x</m:t>
                  </m:r>
                </m:sub>
              </m:sSub>
              <m:r>
                <m:rPr>
                  <m:sty m:val="p"/>
                </m:rPr>
                <w:rPr>
                  <w:rFonts w:ascii="Cambria Math" w:eastAsia="MS Mincho" w:hAnsi="Cambria Math"/>
                  <w:lang w:val="ru-RU"/>
                </w:rPr>
                <m:t>)</m:t>
              </m:r>
            </m:e>
            <m:e>
              <m:r>
                <m:rPr>
                  <m:sty m:val="p"/>
                </m:rPr>
                <w:rPr>
                  <w:rFonts w:ascii="Cambria Math" w:eastAsia="MS Mincho" w:hAnsi="Cambria Math"/>
                  <w:lang w:val="ru-RU"/>
                </w:rPr>
                <m:t>=</m:t>
              </m:r>
              <m:sSup>
                <m:sSupPr>
                  <m:ctrlPr>
                    <w:rPr>
                      <w:rFonts w:ascii="Cambria Math" w:eastAsia="MS Mincho" w:hAnsi="Cambria Math"/>
                      <w:lang w:val="ru-RU"/>
                    </w:rPr>
                  </m:ctrlPr>
                </m:sSupPr>
                <m:e>
                  <m:d>
                    <m:dPr>
                      <m:begChr m:val="["/>
                      <m:endChr m:val="]"/>
                      <m:ctrlPr>
                        <w:rPr>
                          <w:rFonts w:ascii="Cambria Math" w:eastAsia="MS Mincho" w:hAnsi="Cambria Math"/>
                          <w:lang w:val="ru-RU"/>
                        </w:rPr>
                      </m:ctrlPr>
                    </m:dPr>
                    <m:e>
                      <m:sSubSup>
                        <m:sSubSupPr>
                          <m:ctrlPr>
                            <w:rPr>
                              <w:rFonts w:ascii="Cambria Math" w:eastAsia="MS Mincho" w:hAnsi="Cambria Math"/>
                              <w:lang w:val="ru-RU"/>
                            </w:rPr>
                          </m:ctrlPr>
                        </m:sSubSupPr>
                        <m:e>
                          <m:r>
                            <w:rPr>
                              <w:rFonts w:ascii="Cambria Math" w:eastAsia="MS Mincho" w:hAnsi="Cambria Math"/>
                              <w:lang w:val="ru-RU"/>
                            </w:rPr>
                            <m:t>g</m:t>
                          </m:r>
                        </m:e>
                        <m:sub>
                          <m:r>
                            <w:rPr>
                              <w:rFonts w:ascii="Cambria Math" w:eastAsia="MS Mincho" w:hAnsi="Cambria Math"/>
                              <w:lang w:val="ru-RU"/>
                            </w:rPr>
                            <m:t>j</m:t>
                          </m:r>
                        </m:sub>
                        <m:sup>
                          <m:r>
                            <w:rPr>
                              <w:rFonts w:ascii="Cambria Math" w:eastAsia="MS Mincho" w:hAnsi="Cambria Math"/>
                              <w:lang w:val="ru-RU"/>
                            </w:rPr>
                            <m:t>point</m:t>
                          </m:r>
                        </m:sup>
                      </m:sSubSup>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s</m:t>
                              </m:r>
                            </m:sub>
                          </m:sSub>
                          <m:r>
                            <m:rPr>
                              <m:sty m:val="p"/>
                            </m:rPr>
                            <w:rPr>
                              <w:rFonts w:ascii="Cambria Math" w:eastAsia="MS Mincho" w:hAnsi="Cambria Math"/>
                              <w:lang w:val="ru-RU"/>
                            </w:rPr>
                            <m:t>=-1,0</m:t>
                          </m:r>
                        </m:e>
                      </m:d>
                      <m:r>
                        <w:rPr>
                          <w:rFonts w:ascii="Cambria Math" w:eastAsia="MS Mincho" w:hAnsi="Cambria Math"/>
                          <w:lang w:val="ru-RU"/>
                        </w:rPr>
                        <m:t>w</m:t>
                      </m:r>
                      <m:d>
                        <m:dPr>
                          <m:ctrlPr>
                            <w:rPr>
                              <w:rFonts w:ascii="Cambria Math" w:eastAsia="MS Mincho" w:hAnsi="Cambria Math"/>
                              <w:lang w:val="ru-RU"/>
                            </w:rPr>
                          </m:ctrlPr>
                        </m:dPr>
                        <m:e>
                          <m:r>
                            <m:rPr>
                              <m:sty m:val="p"/>
                            </m:rPr>
                            <w:rPr>
                              <w:rFonts w:ascii="Cambria Math" w:eastAsia="MS Mincho" w:hAnsi="Cambria Math"/>
                              <w:lang w:val="ru-RU"/>
                            </w:rPr>
                            <m:t>-1,0;</m:t>
                          </m:r>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x</m:t>
                              </m:r>
                            </m:sub>
                          </m:sSub>
                        </m:e>
                      </m:d>
                    </m:e>
                  </m:d>
                </m:e>
                <m:sup>
                  <m:r>
                    <w:rPr>
                      <w:rFonts w:ascii="Cambria Math" w:eastAsia="MS Mincho" w:hAnsi="Cambria Math"/>
                      <w:lang w:val="ru-RU"/>
                    </w:rPr>
                    <m:t>p</m:t>
                  </m:r>
                </m:sup>
              </m:sSup>
              <m:r>
                <w:rPr>
                  <w:rFonts w:ascii="Cambria Math" w:eastAsia="MS Mincho" w:hAnsi="Cambria Math"/>
                  <w:lang w:val="ru-RU"/>
                </w:rPr>
                <m:t>;</m:t>
              </m:r>
            </m:e>
          </m:mr>
          <m:mr>
            <m:e>
              <m:sSubSup>
                <m:sSubSupPr>
                  <m:ctrlPr>
                    <w:rPr>
                      <w:rFonts w:ascii="Cambria Math" w:eastAsia="MS Mincho" w:hAnsi="Cambria Math"/>
                      <w:lang w:val="ru-RU"/>
                    </w:rPr>
                  </m:ctrlPr>
                </m:sSubSupPr>
                <m:e>
                  <m:r>
                    <w:rPr>
                      <w:rFonts w:ascii="Cambria Math" w:eastAsia="MS Mincho" w:hAnsi="Cambria Math"/>
                      <w:lang w:val="ru-RU"/>
                    </w:rPr>
                    <m:t>b</m:t>
                  </m:r>
                </m:e>
                <m:sub>
                  <m:r>
                    <w:rPr>
                      <w:rFonts w:ascii="Cambria Math" w:eastAsia="MS Mincho" w:hAnsi="Cambria Math"/>
                      <w:lang w:val="ru-RU"/>
                    </w:rPr>
                    <m:t>j</m:t>
                  </m:r>
                </m:sub>
                <m:sup>
                  <m:r>
                    <w:rPr>
                      <w:rFonts w:ascii="Cambria Math" w:eastAsia="MS Mincho" w:hAnsi="Cambria Math"/>
                      <w:lang w:val="ru-RU"/>
                    </w:rPr>
                    <m:t>right</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x</m:t>
                  </m:r>
                </m:sub>
              </m:sSub>
              <m:r>
                <m:rPr>
                  <m:sty m:val="p"/>
                </m:rPr>
                <w:rPr>
                  <w:rFonts w:ascii="Cambria Math" w:eastAsia="MS Mincho" w:hAnsi="Cambria Math"/>
                  <w:lang w:val="ru-RU"/>
                </w:rPr>
                <m:t>)</m:t>
              </m:r>
            </m:e>
            <m:e>
              <m:r>
                <m:rPr>
                  <m:sty m:val="p"/>
                </m:rPr>
                <w:rPr>
                  <w:rFonts w:ascii="Cambria Math" w:eastAsia="MS Mincho" w:hAnsi="Cambria Math"/>
                  <w:lang w:val="ru-RU"/>
                </w:rPr>
                <m:t>=</m:t>
              </m:r>
              <m:sSup>
                <m:sSupPr>
                  <m:ctrlPr>
                    <w:rPr>
                      <w:rFonts w:ascii="Cambria Math" w:eastAsia="MS Mincho" w:hAnsi="Cambria Math"/>
                      <w:lang w:val="ru-RU"/>
                    </w:rPr>
                  </m:ctrlPr>
                </m:sSupPr>
                <m:e>
                  <m:d>
                    <m:dPr>
                      <m:begChr m:val="["/>
                      <m:endChr m:val="]"/>
                      <m:ctrlPr>
                        <w:rPr>
                          <w:rFonts w:ascii="Cambria Math" w:eastAsia="MS Mincho" w:hAnsi="Cambria Math"/>
                          <w:lang w:val="ru-RU"/>
                        </w:rPr>
                      </m:ctrlPr>
                    </m:dPr>
                    <m:e>
                      <m:sSubSup>
                        <m:sSubSupPr>
                          <m:ctrlPr>
                            <w:rPr>
                              <w:rFonts w:ascii="Cambria Math" w:eastAsia="MS Mincho" w:hAnsi="Cambria Math"/>
                              <w:lang w:val="ru-RU"/>
                            </w:rPr>
                          </m:ctrlPr>
                        </m:sSubSupPr>
                        <m:e>
                          <m:r>
                            <w:rPr>
                              <w:rFonts w:ascii="Cambria Math" w:eastAsia="MS Mincho" w:hAnsi="Cambria Math"/>
                              <w:lang w:val="ru-RU"/>
                            </w:rPr>
                            <m:t>g</m:t>
                          </m:r>
                        </m:e>
                        <m:sub>
                          <m:r>
                            <w:rPr>
                              <w:rFonts w:ascii="Cambria Math" w:eastAsia="MS Mincho" w:hAnsi="Cambria Math"/>
                              <w:lang w:val="ru-RU"/>
                            </w:rPr>
                            <m:t>j</m:t>
                          </m:r>
                        </m:sub>
                        <m:sup>
                          <m:r>
                            <w:rPr>
                              <w:rFonts w:ascii="Cambria Math" w:eastAsia="MS Mincho" w:hAnsi="Cambria Math"/>
                              <w:lang w:val="ru-RU"/>
                            </w:rPr>
                            <m:t>point</m:t>
                          </m:r>
                        </m:sup>
                      </m:sSubSup>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s</m:t>
                              </m:r>
                            </m:sub>
                          </m:sSub>
                          <m:r>
                            <m:rPr>
                              <m:sty m:val="p"/>
                            </m:rPr>
                            <w:rPr>
                              <w:rFonts w:ascii="Cambria Math" w:eastAsia="MS Mincho" w:hAnsi="Cambria Math"/>
                              <w:lang w:val="ru-RU"/>
                            </w:rPr>
                            <m:t>=1,0</m:t>
                          </m:r>
                        </m:e>
                      </m:d>
                      <m:r>
                        <w:rPr>
                          <w:rFonts w:ascii="Cambria Math" w:eastAsia="MS Mincho" w:hAnsi="Cambria Math"/>
                          <w:lang w:val="ru-RU"/>
                        </w:rPr>
                        <m:t>w</m:t>
                      </m:r>
                      <m:d>
                        <m:dPr>
                          <m:ctrlPr>
                            <w:rPr>
                              <w:rFonts w:ascii="Cambria Math" w:eastAsia="MS Mincho" w:hAnsi="Cambria Math"/>
                              <w:lang w:val="ru-RU"/>
                            </w:rPr>
                          </m:ctrlPr>
                        </m:dPr>
                        <m:e>
                          <m:r>
                            <m:rPr>
                              <m:sty m:val="p"/>
                            </m:rPr>
                            <w:rPr>
                              <w:rFonts w:ascii="Cambria Math" w:eastAsia="MS Mincho" w:hAnsi="Cambria Math"/>
                              <w:lang w:val="ru-RU"/>
                            </w:rPr>
                            <m:t>1,0;</m:t>
                          </m:r>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x</m:t>
                              </m:r>
                            </m:sub>
                          </m:sSub>
                        </m:e>
                      </m:d>
                    </m:e>
                  </m:d>
                </m:e>
                <m:sup>
                  <m:r>
                    <w:rPr>
                      <w:rFonts w:ascii="Cambria Math" w:eastAsia="MS Mincho" w:hAnsi="Cambria Math"/>
                      <w:lang w:val="ru-RU"/>
                    </w:rPr>
                    <m:t>p</m:t>
                  </m:r>
                </m:sup>
              </m:sSup>
              <m:r>
                <w:rPr>
                  <w:rFonts w:ascii="Cambria Math" w:eastAsia="MS Mincho" w:hAnsi="Cambria Math"/>
                  <w:lang w:val="ru-RU"/>
                </w:rPr>
                <m:t>;</m:t>
              </m:r>
            </m:e>
          </m:mr>
          <m:mr>
            <m:e>
              <m:sSubSup>
                <m:sSubSupPr>
                  <m:ctrlPr>
                    <w:rPr>
                      <w:rFonts w:ascii="Cambria Math" w:eastAsia="MS Mincho" w:hAnsi="Cambria Math"/>
                      <w:lang w:val="ru-RU"/>
                    </w:rPr>
                  </m:ctrlPr>
                </m:sSubSupPr>
                <m:e>
                  <m:r>
                    <w:rPr>
                      <w:rFonts w:ascii="Cambria Math" w:eastAsia="MS Mincho" w:hAnsi="Cambria Math"/>
                      <w:lang w:val="ru-RU"/>
                    </w:rPr>
                    <m:t>b</m:t>
                  </m:r>
                </m:e>
                <m:sub>
                  <m:r>
                    <w:rPr>
                      <w:rFonts w:ascii="Cambria Math" w:eastAsia="MS Mincho" w:hAnsi="Cambria Math"/>
                      <w:lang w:val="ru-RU"/>
                    </w:rPr>
                    <m:t>j</m:t>
                  </m:r>
                </m:sub>
                <m:sup>
                  <m:r>
                    <w:rPr>
                      <w:rFonts w:ascii="Cambria Math" w:eastAsia="MS Mincho" w:hAnsi="Cambria Math"/>
                      <w:lang w:val="ru-RU"/>
                    </w:rPr>
                    <m:t>front</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y</m:t>
                  </m:r>
                </m:sub>
              </m:sSub>
              <m:r>
                <m:rPr>
                  <m:sty m:val="p"/>
                </m:rPr>
                <w:rPr>
                  <w:rFonts w:ascii="Cambria Math" w:eastAsia="MS Mincho" w:hAnsi="Cambria Math"/>
                  <w:lang w:val="ru-RU"/>
                </w:rPr>
                <m:t>)</m:t>
              </m:r>
            </m:e>
            <m:e>
              <m:r>
                <m:rPr>
                  <m:sty m:val="p"/>
                </m:rP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2"/>
                            <m:mcJc m:val="left"/>
                          </m:mcPr>
                        </m:mc>
                      </m:mcs>
                      <m:ctrlPr>
                        <w:rPr>
                          <w:rFonts w:ascii="Cambria Math" w:eastAsia="MS Mincho" w:hAnsi="Cambria Math"/>
                          <w:lang w:val="ru-RU"/>
                        </w:rPr>
                      </m:ctrlPr>
                    </m:mPr>
                    <m:mr>
                      <m:e>
                        <m:sSup>
                          <m:sSupPr>
                            <m:ctrlPr>
                              <w:rPr>
                                <w:rFonts w:ascii="Cambria Math" w:eastAsia="MS Mincho" w:hAnsi="Cambria Math"/>
                                <w:lang w:val="ru-RU"/>
                              </w:rPr>
                            </m:ctrlPr>
                          </m:sSupPr>
                          <m:e>
                            <m:d>
                              <m:dPr>
                                <m:begChr m:val="["/>
                                <m:endChr m:val="]"/>
                                <m:ctrlPr>
                                  <w:rPr>
                                    <w:rFonts w:ascii="Cambria Math" w:eastAsia="MS Mincho" w:hAnsi="Cambria Math"/>
                                    <w:lang w:val="ru-RU"/>
                                  </w:rPr>
                                </m:ctrlPr>
                              </m:dPr>
                              <m:e>
                                <m:sSubSup>
                                  <m:sSubSupPr>
                                    <m:ctrlPr>
                                      <w:rPr>
                                        <w:rFonts w:ascii="Cambria Math" w:eastAsia="MS Mincho" w:hAnsi="Cambria Math"/>
                                        <w:lang w:val="ru-RU"/>
                                      </w:rPr>
                                    </m:ctrlPr>
                                  </m:sSubSupPr>
                                  <m:e>
                                    <m:r>
                                      <w:rPr>
                                        <w:rFonts w:ascii="Cambria Math" w:eastAsia="MS Mincho" w:hAnsi="Cambria Math"/>
                                        <w:lang w:val="ru-RU"/>
                                      </w:rPr>
                                      <m:t>g</m:t>
                                    </m:r>
                                  </m:e>
                                  <m:sub>
                                    <m:r>
                                      <w:rPr>
                                        <w:rFonts w:ascii="Cambria Math" w:eastAsia="MS Mincho" w:hAnsi="Cambria Math"/>
                                        <w:lang w:val="ru-RU"/>
                                      </w:rPr>
                                      <m:t>j</m:t>
                                    </m:r>
                                  </m:sub>
                                  <m:sup>
                                    <m:r>
                                      <w:rPr>
                                        <w:rFonts w:ascii="Cambria Math" w:eastAsia="MS Mincho" w:hAnsi="Cambria Math"/>
                                        <w:lang w:val="ru-RU"/>
                                      </w:rPr>
                                      <m:t>point</m:t>
                                    </m:r>
                                  </m:sup>
                                </m:sSubSup>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s</m:t>
                                        </m:r>
                                      </m:sub>
                                    </m:sSub>
                                    <m:r>
                                      <m:rPr>
                                        <m:sty m:val="p"/>
                                      </m:rPr>
                                      <w:rPr>
                                        <w:rFonts w:ascii="Cambria Math" w:eastAsia="MS Mincho" w:hAnsi="Cambria Math"/>
                                        <w:lang w:val="ru-RU"/>
                                      </w:rPr>
                                      <m:t>=1,0</m:t>
                                    </m:r>
                                  </m:e>
                                </m:d>
                                <m:r>
                                  <w:rPr>
                                    <w:rFonts w:ascii="Cambria Math" w:eastAsia="MS Mincho" w:hAnsi="Cambria Math"/>
                                    <w:lang w:val="ru-RU"/>
                                  </w:rPr>
                                  <m:t>w</m:t>
                                </m:r>
                                <m:d>
                                  <m:dPr>
                                    <m:ctrlPr>
                                      <w:rPr>
                                        <w:rFonts w:ascii="Cambria Math" w:eastAsia="MS Mincho" w:hAnsi="Cambria Math"/>
                                        <w:lang w:val="ru-RU"/>
                                      </w:rPr>
                                    </m:ctrlPr>
                                  </m:dPr>
                                  <m:e>
                                    <m:r>
                                      <m:rPr>
                                        <m:sty m:val="p"/>
                                      </m:rPr>
                                      <w:rPr>
                                        <w:rFonts w:ascii="Cambria Math" w:eastAsia="MS Mincho" w:hAnsi="Cambria Math"/>
                                        <w:lang w:val="ru-RU"/>
                                      </w:rPr>
                                      <m:t>1,0;</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y</m:t>
                                        </m:r>
                                      </m:sub>
                                    </m:sSub>
                                  </m:e>
                                </m:d>
                              </m:e>
                            </m:d>
                          </m:e>
                          <m:sup>
                            <m:r>
                              <w:rPr>
                                <w:rFonts w:ascii="Cambria Math" w:eastAsia="MS Mincho" w:hAnsi="Cambria Math"/>
                                <w:lang w:val="ru-RU"/>
                              </w:rPr>
                              <m:t>p</m:t>
                            </m:r>
                          </m:sup>
                        </m:sSup>
                      </m:e>
                      <m:e>
                        <m:r>
                          <w:rPr>
                            <w:rFonts w:ascii="Cambria Math" w:eastAsia="MS Mincho" w:hAnsi="Cambria Math"/>
                            <w:lang w:val="ru-RU"/>
                          </w:rPr>
                          <m:t>dim</m:t>
                        </m:r>
                        <m:r>
                          <m:rPr>
                            <m:sty m:val="p"/>
                          </m:rPr>
                          <w:rPr>
                            <w:rFonts w:ascii="Cambria Math" w:eastAsia="MS Mincho" w:hAnsi="Cambria Math"/>
                            <w:lang w:val="ru-RU"/>
                          </w:rPr>
                          <m:t>&gt;</m:t>
                        </m:r>
                        <m:r>
                          <w:rPr>
                            <w:rFonts w:ascii="Cambria Math" w:eastAsia="MS Mincho" w:hAnsi="Cambria Math"/>
                            <w:lang w:val="ru-RU"/>
                          </w:rPr>
                          <m:t>1;</m:t>
                        </m:r>
                      </m:e>
                    </m:mr>
                    <m:mr>
                      <m:e>
                        <m:r>
                          <m:rPr>
                            <m:sty m:val="p"/>
                          </m:rPr>
                          <w:rPr>
                            <w:rFonts w:ascii="Cambria Math" w:eastAsia="MS Mincho" w:hAnsi="Cambria Math"/>
                            <w:lang w:val="ru-RU"/>
                          </w:rPr>
                          <m:t>0</m:t>
                        </m:r>
                      </m:e>
                      <m:e>
                        <m:r>
                          <m:rPr>
                            <m:sty m:val="p"/>
                          </m:rPr>
                          <w:rPr>
                            <w:rFonts w:ascii="Cambria Math" w:eastAsia="MS Mincho" w:hAnsi="Cambria Math"/>
                            <w:lang w:val="ru-RU"/>
                          </w:rPr>
                          <m:t>в других случаях;</m:t>
                        </m:r>
                      </m:e>
                    </m:mr>
                  </m:m>
                </m:e>
              </m:d>
            </m:e>
          </m:mr>
          <m:mr>
            <m:e>
              <m:sSubSup>
                <m:sSubSupPr>
                  <m:ctrlPr>
                    <w:rPr>
                      <w:rFonts w:ascii="Cambria Math" w:eastAsia="MS Mincho" w:hAnsi="Cambria Math"/>
                      <w:lang w:val="ru-RU"/>
                    </w:rPr>
                  </m:ctrlPr>
                </m:sSubSupPr>
                <m:e>
                  <m:r>
                    <w:rPr>
                      <w:rFonts w:ascii="Cambria Math" w:eastAsia="MS Mincho" w:hAnsi="Cambria Math"/>
                      <w:lang w:val="ru-RU"/>
                    </w:rPr>
                    <m:t>b</m:t>
                  </m:r>
                </m:e>
                <m:sub>
                  <m:r>
                    <w:rPr>
                      <w:rFonts w:ascii="Cambria Math" w:eastAsia="MS Mincho" w:hAnsi="Cambria Math"/>
                      <w:lang w:val="ru-RU"/>
                    </w:rPr>
                    <m:t>j</m:t>
                  </m:r>
                </m:sub>
                <m:sup>
                  <m:r>
                    <w:rPr>
                      <w:rFonts w:ascii="Cambria Math" w:eastAsia="MS Mincho" w:hAnsi="Cambria Math"/>
                      <w:lang w:val="ru-RU"/>
                    </w:rPr>
                    <m:t>back</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y</m:t>
                  </m:r>
                </m:sub>
              </m:sSub>
              <m:r>
                <m:rPr>
                  <m:sty m:val="p"/>
                </m:rPr>
                <w:rPr>
                  <w:rFonts w:ascii="Cambria Math" w:eastAsia="MS Mincho" w:hAnsi="Cambria Math"/>
                  <w:lang w:val="ru-RU"/>
                </w:rPr>
                <m:t>)</m:t>
              </m:r>
            </m:e>
            <m:e>
              <m:r>
                <m:rPr>
                  <m:sty m:val="p"/>
                </m:rP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2"/>
                            <m:mcJc m:val="left"/>
                          </m:mcPr>
                        </m:mc>
                      </m:mcs>
                      <m:ctrlPr>
                        <w:rPr>
                          <w:rFonts w:ascii="Cambria Math" w:eastAsia="MS Mincho" w:hAnsi="Cambria Math"/>
                          <w:lang w:val="ru-RU"/>
                        </w:rPr>
                      </m:ctrlPr>
                    </m:mPr>
                    <m:mr>
                      <m:e>
                        <m:sSup>
                          <m:sSupPr>
                            <m:ctrlPr>
                              <w:rPr>
                                <w:rFonts w:ascii="Cambria Math" w:eastAsia="MS Mincho" w:hAnsi="Cambria Math"/>
                                <w:lang w:val="ru-RU"/>
                              </w:rPr>
                            </m:ctrlPr>
                          </m:sSupPr>
                          <m:e>
                            <m:d>
                              <m:dPr>
                                <m:begChr m:val="["/>
                                <m:endChr m:val="]"/>
                                <m:ctrlPr>
                                  <w:rPr>
                                    <w:rFonts w:ascii="Cambria Math" w:eastAsia="MS Mincho" w:hAnsi="Cambria Math"/>
                                    <w:lang w:val="ru-RU"/>
                                  </w:rPr>
                                </m:ctrlPr>
                              </m:dPr>
                              <m:e>
                                <m:sSubSup>
                                  <m:sSubSupPr>
                                    <m:ctrlPr>
                                      <w:rPr>
                                        <w:rFonts w:ascii="Cambria Math" w:eastAsia="MS Mincho" w:hAnsi="Cambria Math"/>
                                        <w:lang w:val="ru-RU"/>
                                      </w:rPr>
                                    </m:ctrlPr>
                                  </m:sSubSupPr>
                                  <m:e>
                                    <m:r>
                                      <w:rPr>
                                        <w:rFonts w:ascii="Cambria Math" w:eastAsia="MS Mincho" w:hAnsi="Cambria Math"/>
                                        <w:lang w:val="ru-RU"/>
                                      </w:rPr>
                                      <m:t>g</m:t>
                                    </m:r>
                                  </m:e>
                                  <m:sub>
                                    <m:r>
                                      <w:rPr>
                                        <w:rFonts w:ascii="Cambria Math" w:eastAsia="MS Mincho" w:hAnsi="Cambria Math"/>
                                        <w:lang w:val="ru-RU"/>
                                      </w:rPr>
                                      <m:t>j</m:t>
                                    </m:r>
                                  </m:sub>
                                  <m:sup>
                                    <m:r>
                                      <w:rPr>
                                        <w:rFonts w:ascii="Cambria Math" w:eastAsia="MS Mincho" w:hAnsi="Cambria Math"/>
                                        <w:lang w:val="ru-RU"/>
                                      </w:rPr>
                                      <m:t>point</m:t>
                                    </m:r>
                                  </m:sup>
                                </m:sSubSup>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s</m:t>
                                        </m:r>
                                      </m:sub>
                                    </m:sSub>
                                    <m:r>
                                      <m:rPr>
                                        <m:sty m:val="p"/>
                                      </m:rPr>
                                      <w:rPr>
                                        <w:rFonts w:ascii="Cambria Math" w:eastAsia="MS Mincho" w:hAnsi="Cambria Math"/>
                                        <w:lang w:val="ru-RU"/>
                                      </w:rPr>
                                      <m:t>=-1,0</m:t>
                                    </m:r>
                                  </m:e>
                                </m:d>
                                <m:r>
                                  <w:rPr>
                                    <w:rFonts w:ascii="Cambria Math" w:eastAsia="MS Mincho" w:hAnsi="Cambria Math"/>
                                    <w:lang w:val="ru-RU"/>
                                  </w:rPr>
                                  <m:t>w</m:t>
                                </m:r>
                                <m:d>
                                  <m:dPr>
                                    <m:ctrlPr>
                                      <w:rPr>
                                        <w:rFonts w:ascii="Cambria Math" w:eastAsia="MS Mincho" w:hAnsi="Cambria Math"/>
                                        <w:lang w:val="ru-RU"/>
                                      </w:rPr>
                                    </m:ctrlPr>
                                  </m:dPr>
                                  <m:e>
                                    <m:r>
                                      <m:rPr>
                                        <m:sty m:val="p"/>
                                      </m:rPr>
                                      <w:rPr>
                                        <w:rFonts w:ascii="Cambria Math" w:eastAsia="MS Mincho" w:hAnsi="Cambria Math"/>
                                        <w:lang w:val="ru-RU"/>
                                      </w:rPr>
                                      <m:t>-1,0;</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y</m:t>
                                        </m:r>
                                      </m:sub>
                                    </m:sSub>
                                  </m:e>
                                </m:d>
                              </m:e>
                            </m:d>
                          </m:e>
                          <m:sup>
                            <m:r>
                              <w:rPr>
                                <w:rFonts w:ascii="Cambria Math" w:eastAsia="MS Mincho" w:hAnsi="Cambria Math"/>
                                <w:lang w:val="ru-RU"/>
                              </w:rPr>
                              <m:t>p</m:t>
                            </m:r>
                          </m:sup>
                        </m:sSup>
                      </m:e>
                      <m:e>
                        <m:r>
                          <w:rPr>
                            <w:rFonts w:ascii="Cambria Math" w:eastAsia="MS Mincho" w:hAnsi="Cambria Math"/>
                            <w:lang w:val="ru-RU"/>
                          </w:rPr>
                          <m:t>dim</m:t>
                        </m:r>
                        <m:r>
                          <m:rPr>
                            <m:sty m:val="p"/>
                          </m:rPr>
                          <w:rPr>
                            <w:rFonts w:ascii="Cambria Math" w:eastAsia="MS Mincho" w:hAnsi="Cambria Math"/>
                            <w:lang w:val="ru-RU"/>
                          </w:rPr>
                          <m:t>&gt;</m:t>
                        </m:r>
                        <m:r>
                          <w:rPr>
                            <w:rFonts w:ascii="Cambria Math" w:eastAsia="MS Mincho" w:hAnsi="Cambria Math"/>
                            <w:lang w:val="ru-RU"/>
                          </w:rPr>
                          <m:t>1;</m:t>
                        </m:r>
                      </m:e>
                    </m:mr>
                    <m:mr>
                      <m:e>
                        <m:r>
                          <m:rPr>
                            <m:sty m:val="p"/>
                          </m:rPr>
                          <w:rPr>
                            <w:rFonts w:ascii="Cambria Math" w:eastAsia="MS Mincho" w:hAnsi="Cambria Math"/>
                            <w:lang w:val="ru-RU"/>
                          </w:rPr>
                          <m:t>0</m:t>
                        </m:r>
                      </m:e>
                      <m:e>
                        <m:r>
                          <m:rPr>
                            <m:sty m:val="p"/>
                          </m:rPr>
                          <w:rPr>
                            <w:rFonts w:ascii="Cambria Math" w:eastAsia="MS Mincho" w:hAnsi="Cambria Math"/>
                            <w:lang w:val="ru-RU"/>
                          </w:rPr>
                          <m:t>в других случаях.</m:t>
                        </m:r>
                      </m:e>
                    </m:mr>
                  </m:m>
                </m:e>
              </m:d>
            </m:e>
          </m:mr>
        </m:m>
      </m:oMath>
    </w:p>
    <w:p w14:paraId="23F170CF" w14:textId="77777777" w:rsidR="00D140C2" w:rsidRPr="00FF55F0" w:rsidRDefault="00D140C2" w:rsidP="00D140C2">
      <w:pPr>
        <w:pStyle w:val="Heading4"/>
        <w:rPr>
          <w:rFonts w:eastAsia="MS Mincho"/>
          <w:lang w:val="ru-RU"/>
        </w:rPr>
      </w:pPr>
      <w:bookmarkStart w:id="237" w:name="combining-inside-and-boundary-gains"/>
      <w:r w:rsidRPr="00FF55F0">
        <w:rPr>
          <w:rFonts w:eastAsia="MS Mincho"/>
          <w:lang w:val="ru-RU"/>
        </w:rPr>
        <w:t>7.3.11.5</w:t>
      </w:r>
      <w:r w:rsidRPr="00FF55F0">
        <w:rPr>
          <w:rFonts w:eastAsia="MS Mincho"/>
          <w:lang w:val="ru-RU"/>
        </w:rPr>
        <w:tab/>
      </w:r>
      <w:bookmarkEnd w:id="237"/>
      <w:r w:rsidRPr="00FF55F0">
        <w:rPr>
          <w:rFonts w:eastAsia="MS Mincho"/>
          <w:lang w:val="ru-RU"/>
        </w:rPr>
        <w:t>Объединение внутренних и краевых коэффициентов усиления</w:t>
      </w:r>
    </w:p>
    <w:p w14:paraId="00817052" w14:textId="77777777" w:rsidR="00D140C2" w:rsidRPr="00FF55F0" w:rsidRDefault="00D140C2" w:rsidP="00D140C2">
      <w:pPr>
        <w:rPr>
          <w:rFonts w:eastAsia="Calibri"/>
          <w:lang w:val="ru-RU"/>
        </w:rPr>
      </w:pPr>
      <w:r w:rsidRPr="00FF55F0">
        <w:rPr>
          <w:rFonts w:eastAsia="Calibri"/>
          <w:lang w:val="ru-RU"/>
        </w:rPr>
        <w:t>Теперь краевые коэффициенты усиления необходимо объединить с внутренними, поэтому для всех виртуальных источников внутри помещения вводится коэффициент затухания, при этом величина затухания равна доле объекта вне помещения.</w:t>
      </w:r>
    </w:p>
    <w:p w14:paraId="00BEB955" w14:textId="6812F39C" w:rsidR="00D140C2" w:rsidRPr="008F1F89" w:rsidRDefault="00D140C2" w:rsidP="00D140C2">
      <w:pPr>
        <w:keepNext/>
        <w:tabs>
          <w:tab w:val="clear" w:pos="794"/>
          <w:tab w:val="clear" w:pos="1191"/>
          <w:tab w:val="clear" w:pos="1588"/>
          <w:tab w:val="clear" w:pos="1985"/>
        </w:tabs>
        <w:spacing w:after="140"/>
        <w:rPr>
          <w:rFonts w:eastAsia="Yu Mincho"/>
          <w:szCs w:val="24"/>
          <w:lang w:val="en-US"/>
        </w:rPr>
      </w:pPr>
      <w:r w:rsidRPr="00FF55F0">
        <w:rPr>
          <w:rFonts w:eastAsia="Yu Mincho"/>
          <w:szCs w:val="24"/>
          <w:lang w:val="ru-RU"/>
        </w:rPr>
        <w:t>Это дает</w:t>
      </w:r>
      <w:r w:rsidR="008F1F89">
        <w:rPr>
          <w:rFonts w:eastAsia="Yu Mincho"/>
          <w:szCs w:val="24"/>
          <w:lang w:val="en-US"/>
        </w:rPr>
        <w:t>:</w:t>
      </w:r>
    </w:p>
    <w:p w14:paraId="2FD8A68E" w14:textId="77777777" w:rsidR="00D140C2" w:rsidRPr="00FF55F0" w:rsidRDefault="00D140C2" w:rsidP="00D140C2">
      <w:pPr>
        <w:pStyle w:val="Equation"/>
        <w:rPr>
          <w:rFonts w:eastAsia="MS Mincho"/>
          <w:lang w:val="ru-RU"/>
        </w:rPr>
      </w:pPr>
      <w:r w:rsidRPr="00FF55F0">
        <w:rPr>
          <w:rFonts w:eastAsia="Yu Mincho"/>
          <w:lang w:val="ru-RU"/>
        </w:rPr>
        <w:tab/>
      </w:r>
      <w:r w:rsidRPr="00FF55F0">
        <w:rPr>
          <w:rFonts w:eastAsia="Yu Mincho"/>
          <w:lang w:val="ru-RU"/>
        </w:rPr>
        <w:tab/>
      </w:r>
      <m:oMath>
        <m:sSubSup>
          <m:sSubSupPr>
            <m:ctrlPr>
              <w:rPr>
                <w:rFonts w:ascii="Cambria Math" w:eastAsia="MS Mincho" w:hAnsi="Cambria Math"/>
                <w:lang w:val="ru-RU"/>
              </w:rPr>
            </m:ctrlPr>
          </m:sSubSupPr>
          <m:e>
            <m:r>
              <w:rPr>
                <w:rFonts w:ascii="Cambria Math" w:eastAsia="MS Mincho" w:hAnsi="Cambria Math"/>
                <w:lang w:val="ru-RU"/>
              </w:rPr>
              <m:t>g</m:t>
            </m:r>
          </m:e>
          <m:sub>
            <m:r>
              <w:rPr>
                <w:rFonts w:ascii="Cambria Math" w:eastAsia="MS Mincho" w:hAnsi="Cambria Math"/>
                <w:lang w:val="ru-RU"/>
              </w:rPr>
              <m:t>j</m:t>
            </m:r>
          </m:sub>
          <m:sup>
            <m:r>
              <w:rPr>
                <w:rFonts w:ascii="Cambria Math" w:eastAsia="MS Mincho" w:hAnsi="Cambria Math"/>
                <w:lang w:val="ru-RU"/>
              </w:rPr>
              <m:t>extent</m:t>
            </m:r>
          </m:sup>
        </m:sSubSup>
        <m:r>
          <m:rPr>
            <m:sty m:val="p"/>
          </m:rPr>
          <w:rPr>
            <w:rFonts w:ascii="Cambria Math" w:eastAsia="MS Mincho" w:hAnsi="Cambria Math"/>
            <w:lang w:val="ru-RU"/>
          </w:rPr>
          <m:t>=</m:t>
        </m:r>
        <m:sSup>
          <m:sSupPr>
            <m:ctrlPr>
              <w:rPr>
                <w:rFonts w:ascii="Cambria Math" w:eastAsia="MS Mincho" w:hAnsi="Cambria Math"/>
                <w:lang w:val="ru-RU"/>
              </w:rPr>
            </m:ctrlPr>
          </m:sSupPr>
          <m:e>
            <m:d>
              <m:dPr>
                <m:begChr m:val="["/>
                <m:endChr m:val="]"/>
                <m:ctrlPr>
                  <w:rPr>
                    <w:rFonts w:ascii="Cambria Math" w:eastAsia="MS Mincho" w:hAnsi="Cambria Math"/>
                    <w:lang w:val="ru-RU"/>
                  </w:rPr>
                </m:ctrlPr>
              </m:dPr>
              <m:e>
                <m:sSubSup>
                  <m:sSubSupPr>
                    <m:ctrlPr>
                      <w:rPr>
                        <w:rFonts w:ascii="Cambria Math" w:eastAsia="MS Mincho" w:hAnsi="Cambria Math"/>
                        <w:lang w:val="ru-RU"/>
                      </w:rPr>
                    </m:ctrlPr>
                  </m:sSubSupPr>
                  <m:e>
                    <m:acc>
                      <m:accPr>
                        <m:chr m:val="̃"/>
                        <m:ctrlPr>
                          <w:rPr>
                            <w:rFonts w:ascii="Cambria Math" w:eastAsia="MS Mincho" w:hAnsi="Cambria Math"/>
                            <w:lang w:val="ru-RU"/>
                          </w:rPr>
                        </m:ctrlPr>
                      </m:accPr>
                      <m:e>
                        <m:r>
                          <w:rPr>
                            <w:rFonts w:ascii="Cambria Math" w:eastAsia="MS Mincho" w:hAnsi="Cambria Math"/>
                            <w:lang w:val="ru-RU"/>
                          </w:rPr>
                          <m:t>g</m:t>
                        </m:r>
                      </m:e>
                    </m:acc>
                  </m:e>
                  <m:sub>
                    <m:r>
                      <w:rPr>
                        <w:rFonts w:ascii="Cambria Math" w:eastAsia="MS Mincho" w:hAnsi="Cambria Math"/>
                        <w:lang w:val="ru-RU"/>
                      </w:rPr>
                      <m:t>j</m:t>
                    </m:r>
                  </m:sub>
                  <m:sup>
                    <m:r>
                      <w:rPr>
                        <w:rFonts w:ascii="Cambria Math" w:eastAsia="MS Mincho" w:hAnsi="Cambria Math"/>
                        <w:lang w:val="ru-RU"/>
                      </w:rPr>
                      <m:t>bound</m:t>
                    </m:r>
                  </m:sup>
                </m:sSubSup>
                <m:r>
                  <m:rPr>
                    <m:sty m:val="p"/>
                  </m:rPr>
                  <w:rPr>
                    <w:rFonts w:ascii="Cambria Math" w:eastAsia="MS Mincho" w:hAnsi="Cambria Math"/>
                    <w:lang w:val="ru-RU"/>
                  </w:rPr>
                  <m:t>+</m:t>
                </m:r>
                <m:d>
                  <m:dPr>
                    <m:ctrlPr>
                      <w:rPr>
                        <w:rFonts w:ascii="Cambria Math" w:eastAsia="MS Mincho" w:hAnsi="Cambria Math"/>
                        <w:lang w:val="ru-RU"/>
                      </w:rPr>
                    </m:ctrlPr>
                  </m:dPr>
                  <m:e>
                    <m:r>
                      <m:rPr>
                        <m:sty m:val="p"/>
                      </m:rPr>
                      <w:rPr>
                        <w:rFonts w:ascii="Cambria Math" w:eastAsia="MS Mincho" w:hAnsi="Cambria Math"/>
                        <w:lang w:val="ru-RU"/>
                      </w:rPr>
                      <m:t>μ×</m:t>
                    </m:r>
                    <m:sSubSup>
                      <m:sSubSupPr>
                        <m:ctrlPr>
                          <w:rPr>
                            <w:rFonts w:ascii="Cambria Math" w:eastAsia="MS Mincho" w:hAnsi="Cambria Math"/>
                            <w:lang w:val="ru-RU"/>
                          </w:rPr>
                        </m:ctrlPr>
                      </m:sSubSupPr>
                      <m:e>
                        <m:acc>
                          <m:accPr>
                            <m:chr m:val="̃"/>
                            <m:ctrlPr>
                              <w:rPr>
                                <w:rFonts w:ascii="Cambria Math" w:eastAsia="MS Mincho" w:hAnsi="Cambria Math"/>
                                <w:lang w:val="ru-RU"/>
                              </w:rPr>
                            </m:ctrlPr>
                          </m:accPr>
                          <m:e>
                            <m:r>
                              <w:rPr>
                                <w:rFonts w:ascii="Cambria Math" w:eastAsia="MS Mincho" w:hAnsi="Cambria Math"/>
                                <w:lang w:val="ru-RU"/>
                              </w:rPr>
                              <m:t>g</m:t>
                            </m:r>
                          </m:e>
                        </m:acc>
                      </m:e>
                      <m:sub>
                        <m:r>
                          <w:rPr>
                            <w:rFonts w:ascii="Cambria Math" w:eastAsia="MS Mincho" w:hAnsi="Cambria Math"/>
                            <w:lang w:val="ru-RU"/>
                          </w:rPr>
                          <m:t>j</m:t>
                        </m:r>
                      </m:sub>
                      <m:sup>
                        <m:r>
                          <w:rPr>
                            <w:rFonts w:ascii="Cambria Math" w:eastAsia="MS Mincho" w:hAnsi="Cambria Math"/>
                            <w:lang w:val="ru-RU"/>
                          </w:rPr>
                          <m:t>inside</m:t>
                        </m:r>
                      </m:sup>
                    </m:sSubSup>
                  </m:e>
                </m:d>
              </m:e>
            </m:d>
          </m:e>
          <m:sup>
            <m:f>
              <m:fPr>
                <m:ctrlPr>
                  <w:rPr>
                    <w:rFonts w:ascii="Cambria Math" w:eastAsia="MS Mincho" w:hAnsi="Cambria Math"/>
                    <w:lang w:val="ru-RU"/>
                  </w:rPr>
                </m:ctrlPr>
              </m:fPr>
              <m:num>
                <m:r>
                  <m:rPr>
                    <m:sty m:val="p"/>
                  </m:rPr>
                  <w:rPr>
                    <w:rFonts w:ascii="Cambria Math" w:eastAsia="MS Mincho" w:hAnsi="Cambria Math"/>
                    <w:lang w:val="ru-RU"/>
                  </w:rPr>
                  <m:t>1</m:t>
                </m:r>
              </m:num>
              <m:den>
                <m:r>
                  <w:rPr>
                    <w:rFonts w:ascii="Cambria Math" w:eastAsia="MS Mincho" w:hAnsi="Cambria Math"/>
                    <w:lang w:val="ru-RU"/>
                  </w:rPr>
                  <m:t>p</m:t>
                </m:r>
              </m:den>
            </m:f>
          </m:sup>
        </m:sSup>
      </m:oMath>
      <w:r w:rsidRPr="00FF55F0">
        <w:rPr>
          <w:rFonts w:eastAsia="Yu Mincho"/>
          <w:lang w:val="ru-RU"/>
        </w:rPr>
        <w:t>,</w:t>
      </w:r>
    </w:p>
    <w:p w14:paraId="257A6F2A" w14:textId="485539DD" w:rsidR="00D140C2" w:rsidRPr="008F1F89"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FF55F0">
        <w:rPr>
          <w:rFonts w:eastAsia="Calibri"/>
          <w:szCs w:val="24"/>
          <w:lang w:val="ru-RU"/>
        </w:rPr>
        <w:t>где</w:t>
      </w:r>
      <w:r w:rsidR="008F1F89">
        <w:rPr>
          <w:rFonts w:eastAsia="Calibri"/>
          <w:szCs w:val="24"/>
          <w:lang w:val="en-US"/>
        </w:rPr>
        <w:t>:</w:t>
      </w:r>
    </w:p>
    <w:p w14:paraId="650753B8" w14:textId="77777777" w:rsidR="00D140C2" w:rsidRPr="00FF55F0" w:rsidRDefault="00D140C2" w:rsidP="00D140C2">
      <w:pPr>
        <w:pStyle w:val="Equation"/>
        <w:rPr>
          <w:rFonts w:eastAsia="MS Mincho"/>
          <w:lang w:val="ru-RU"/>
        </w:rPr>
      </w:pPr>
      <w:r w:rsidRPr="00FF55F0">
        <w:rPr>
          <w:rFonts w:eastAsia="Calibri"/>
          <w:lang w:val="ru-RU"/>
        </w:rPr>
        <w:tab/>
      </w:r>
      <w:r w:rsidRPr="00FF55F0">
        <w:rPr>
          <w:rFonts w:eastAsia="Calibri"/>
          <w:lang w:val="ru-RU"/>
        </w:rPr>
        <w:tab/>
      </w:r>
      <m:oMath>
        <m:sSub>
          <m:sSubPr>
            <m:ctrlPr>
              <w:rPr>
                <w:rFonts w:ascii="Cambria Math" w:eastAsia="MS Mincho" w:hAnsi="Cambria Math"/>
                <w:lang w:val="ru-RU"/>
              </w:rPr>
            </m:ctrlPr>
          </m:sSubPr>
          <m:e>
            <m:r>
              <w:rPr>
                <w:rFonts w:ascii="Cambria Math" w:eastAsia="MS Mincho" w:hAnsi="Cambria Math"/>
                <w:lang w:val="ru-RU"/>
              </w:rPr>
              <m:t>d</m:t>
            </m:r>
          </m:e>
          <m:sub>
            <m:r>
              <w:rPr>
                <w:rFonts w:ascii="Cambria Math" w:eastAsia="MS Mincho" w:hAnsi="Cambria Math"/>
                <w:lang w:val="ru-RU"/>
              </w:rPr>
              <m:t>bound</m:t>
            </m:r>
          </m:sub>
        </m:sSub>
        <m:r>
          <m:rPr>
            <m:sty m:val="p"/>
          </m:rP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2"/>
                      <m:mcJc m:val="left"/>
                    </m:mcPr>
                  </m:mc>
                </m:mcs>
                <m:ctrlPr>
                  <w:rPr>
                    <w:rFonts w:ascii="Cambria Math" w:eastAsia="MS Mincho" w:hAnsi="Cambria Math"/>
                    <w:lang w:val="ru-RU"/>
                  </w:rPr>
                </m:ctrlPr>
              </m:mPr>
              <m:mr>
                <m:e>
                  <m:r>
                    <m:rPr>
                      <m:sty m:val="p"/>
                    </m:rPr>
                    <w:rPr>
                      <w:rFonts w:ascii="Cambria Math" w:eastAsia="MS Mincho" w:hAnsi="Cambria Math"/>
                      <w:lang w:val="ru-RU"/>
                    </w:rPr>
                    <m:t>min</m:t>
                  </m:r>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+1,1-</m:t>
                      </m:r>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e>
                  </m:d>
                </m:e>
                <m:e>
                  <m:r>
                    <w:rPr>
                      <w:rFonts w:ascii="Cambria Math" w:eastAsia="MS Mincho" w:hAnsi="Cambria Math"/>
                      <w:lang w:val="ru-RU"/>
                    </w:rPr>
                    <m:t>dim</m:t>
                  </m:r>
                  <m:r>
                    <m:rPr>
                      <m:sty m:val="p"/>
                    </m:rPr>
                    <w:rPr>
                      <w:rFonts w:ascii="Cambria Math" w:eastAsia="MS Mincho" w:hAnsi="Cambria Math"/>
                      <w:lang w:val="ru-RU"/>
                    </w:rPr>
                    <m:t>=1;</m:t>
                  </m:r>
                </m:e>
              </m:mr>
              <m:mr>
                <m:e>
                  <m:r>
                    <m:rPr>
                      <m:sty m:val="p"/>
                    </m:rPr>
                    <w:rPr>
                      <w:rFonts w:ascii="Cambria Math" w:eastAsia="MS Mincho" w:hAnsi="Cambria Math"/>
                      <w:lang w:val="ru-RU"/>
                    </w:rPr>
                    <m:t>min</m:t>
                  </m:r>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+1,1-</m:t>
                      </m:r>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+1,1-</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e>
                  </m:d>
                </m:e>
                <m:e>
                  <m:r>
                    <w:rPr>
                      <w:rFonts w:ascii="Cambria Math" w:eastAsia="MS Mincho" w:hAnsi="Cambria Math"/>
                      <w:lang w:val="ru-RU"/>
                    </w:rPr>
                    <m:t>dim</m:t>
                  </m:r>
                  <m:r>
                    <m:rPr>
                      <m:sty m:val="p"/>
                    </m:rPr>
                    <w:rPr>
                      <w:rFonts w:ascii="Cambria Math" w:eastAsia="MS Mincho" w:hAnsi="Cambria Math"/>
                      <w:lang w:val="ru-RU"/>
                    </w:rPr>
                    <m:t>=2;</m:t>
                  </m:r>
                </m:e>
              </m:mr>
              <m:mr>
                <m:e>
                  <m:r>
                    <m:rPr>
                      <m:sty m:val="p"/>
                    </m:rPr>
                    <w:rPr>
                      <w:rFonts w:ascii="Cambria Math" w:eastAsia="MS Mincho" w:hAnsi="Cambria Math"/>
                      <w:lang w:val="ru-RU"/>
                    </w:rPr>
                    <m:t>min</m:t>
                  </m:r>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+1,1-</m:t>
                      </m:r>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+1,1-</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o</m:t>
                          </m:r>
                        </m:sub>
                      </m:sSub>
                      <m:r>
                        <m:rPr>
                          <m:sty m:val="p"/>
                        </m:rPr>
                        <w:rPr>
                          <w:rFonts w:ascii="Cambria Math" w:eastAsia="MS Mincho" w:hAnsi="Cambria Math"/>
                          <w:lang w:val="ru-RU"/>
                        </w:rPr>
                        <m:t>+1,</m:t>
                      </m:r>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o</m:t>
                          </m:r>
                        </m:sub>
                      </m:sSub>
                      <m:r>
                        <m:rPr>
                          <m:sty m:val="p"/>
                        </m:rPr>
                        <w:rPr>
                          <w:rFonts w:ascii="Cambria Math" w:eastAsia="MS Mincho" w:hAnsi="Cambria Math"/>
                          <w:lang w:val="ru-RU"/>
                        </w:rPr>
                        <m:t>-1</m:t>
                      </m:r>
                    </m:e>
                  </m:d>
                </m:e>
                <m:e>
                  <m:r>
                    <m:rPr>
                      <m:sty m:val="p"/>
                    </m:rPr>
                    <w:rPr>
                      <w:rFonts w:ascii="Cambria Math" w:eastAsia="MS Mincho" w:hAnsi="Cambria Math"/>
                      <w:lang w:val="ru-RU"/>
                    </w:rPr>
                    <m:t>в других случаях;</m:t>
                  </m:r>
                </m:e>
              </m:mr>
            </m:m>
          </m:e>
        </m:d>
      </m:oMath>
    </w:p>
    <w:p w14:paraId="6523978A"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r>
          <w:rPr>
            <w:rFonts w:ascii="Cambria Math" w:eastAsia="MS Mincho" w:hAnsi="Cambria Math"/>
            <w:lang w:val="ru-RU"/>
          </w:rPr>
          <m:t>μ</m:t>
        </m:r>
        <m:r>
          <m:rPr>
            <m:sty m:val="p"/>
          </m:rP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2"/>
                      <m:mcJc m:val="left"/>
                    </m:mcPr>
                  </m:mc>
                </m:mcs>
                <m:ctrlPr>
                  <w:rPr>
                    <w:rFonts w:ascii="Cambria Math" w:eastAsia="MS Mincho" w:hAnsi="Cambria Math"/>
                    <w:lang w:val="ru-RU"/>
                  </w:rPr>
                </m:ctrlPr>
              </m:mPr>
              <m:mr>
                <m:e>
                  <m:r>
                    <w:rPr>
                      <w:rFonts w:ascii="Cambria Math" w:eastAsia="MS Mincho" w:hAnsi="Cambria Math"/>
                      <w:lang w:val="ru-RU"/>
                    </w:rPr>
                    <m:t>h</m:t>
                  </m:r>
                  <m:sSup>
                    <m:sSupPr>
                      <m:ctrlPr>
                        <w:rPr>
                          <w:rFonts w:ascii="Cambria Math" w:eastAsia="MS Mincho" w:hAnsi="Cambria Math"/>
                          <w:lang w:val="ru-RU"/>
                        </w:rPr>
                      </m:ctrlPr>
                    </m:sSupPr>
                    <m:e>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x</m:t>
                              </m:r>
                            </m:sub>
                          </m:sSub>
                        </m:e>
                      </m:d>
                    </m:e>
                    <m:sup>
                      <m:r>
                        <m:rPr>
                          <m:sty m:val="p"/>
                        </m:rPr>
                        <w:rPr>
                          <w:rFonts w:ascii="Cambria Math" w:eastAsia="MS Mincho" w:hAnsi="Cambria Math"/>
                          <w:lang w:val="ru-RU"/>
                        </w:rPr>
                        <m:t>3</m:t>
                      </m:r>
                    </m:sup>
                  </m:sSup>
                </m:e>
                <m:e>
                  <m:r>
                    <w:rPr>
                      <w:rFonts w:ascii="Cambria Math" w:eastAsia="MS Mincho" w:hAnsi="Cambria Math"/>
                      <w:lang w:val="ru-RU"/>
                    </w:rPr>
                    <m:t>dim</m:t>
                  </m:r>
                  <m:r>
                    <m:rPr>
                      <m:sty m:val="p"/>
                    </m:rPr>
                    <w:rPr>
                      <w:rFonts w:ascii="Cambria Math" w:eastAsia="MS Mincho" w:hAnsi="Cambria Math"/>
                      <w:lang w:val="ru-RU"/>
                    </w:rPr>
                    <m:t>=1;</m:t>
                  </m:r>
                </m:e>
              </m:mr>
              <m:mr>
                <m:e>
                  <m:r>
                    <w:rPr>
                      <w:rFonts w:ascii="Cambria Math" w:eastAsia="MS Mincho" w:hAnsi="Cambria Math"/>
                      <w:lang w:val="ru-RU"/>
                    </w:rPr>
                    <m:t>h</m:t>
                  </m:r>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x</m:t>
                          </m:r>
                        </m:sub>
                      </m:sSub>
                    </m:e>
                  </m:d>
                  <m:r>
                    <w:rPr>
                      <w:rFonts w:ascii="Cambria Math" w:eastAsia="MS Mincho" w:hAnsi="Cambria Math"/>
                      <w:lang w:val="ru-RU"/>
                    </w:rPr>
                    <m:t>h</m:t>
                  </m:r>
                  <m:sSup>
                    <m:sSupPr>
                      <m:ctrlPr>
                        <w:rPr>
                          <w:rFonts w:ascii="Cambria Math" w:eastAsia="MS Mincho" w:hAnsi="Cambria Math"/>
                          <w:lang w:val="ru-RU"/>
                        </w:rPr>
                      </m:ctrlPr>
                    </m:sSupPr>
                    <m:e>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y</m:t>
                              </m:r>
                            </m:sub>
                          </m:sSub>
                        </m:e>
                      </m:d>
                    </m:e>
                    <m:sup>
                      <m:f>
                        <m:fPr>
                          <m:ctrlPr>
                            <w:rPr>
                              <w:rFonts w:ascii="Cambria Math" w:eastAsia="MS Mincho" w:hAnsi="Cambria Math"/>
                              <w:lang w:val="ru-RU"/>
                            </w:rPr>
                          </m:ctrlPr>
                        </m:fPr>
                        <m:num>
                          <m:r>
                            <m:rPr>
                              <m:sty m:val="p"/>
                            </m:rPr>
                            <w:rPr>
                              <w:rFonts w:ascii="Cambria Math" w:eastAsia="MS Mincho" w:hAnsi="Cambria Math"/>
                              <w:lang w:val="ru-RU"/>
                            </w:rPr>
                            <m:t>3</m:t>
                          </m:r>
                        </m:num>
                        <m:den>
                          <m:r>
                            <m:rPr>
                              <m:sty m:val="p"/>
                            </m:rPr>
                            <w:rPr>
                              <w:rFonts w:ascii="Cambria Math" w:eastAsia="MS Mincho" w:hAnsi="Cambria Math"/>
                              <w:lang w:val="ru-RU"/>
                            </w:rPr>
                            <m:t>2</m:t>
                          </m:r>
                        </m:den>
                      </m:f>
                    </m:sup>
                  </m:sSup>
                </m:e>
                <m:e>
                  <m:r>
                    <w:rPr>
                      <w:rFonts w:ascii="Cambria Math" w:eastAsia="MS Mincho" w:hAnsi="Cambria Math"/>
                      <w:lang w:val="ru-RU"/>
                    </w:rPr>
                    <m:t>dim</m:t>
                  </m:r>
                  <m:r>
                    <m:rPr>
                      <m:sty m:val="p"/>
                    </m:rPr>
                    <w:rPr>
                      <w:rFonts w:ascii="Cambria Math" w:eastAsia="MS Mincho" w:hAnsi="Cambria Math"/>
                      <w:lang w:val="ru-RU"/>
                    </w:rPr>
                    <m:t>=2;</m:t>
                  </m:r>
                </m:e>
              </m:mr>
              <m:mr>
                <m:e>
                  <m:r>
                    <w:rPr>
                      <w:rFonts w:ascii="Cambria Math" w:eastAsia="MS Mincho" w:hAnsi="Cambria Math"/>
                      <w:lang w:val="ru-RU"/>
                    </w:rPr>
                    <m:t>h</m:t>
                  </m:r>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x</m:t>
                          </m:r>
                        </m:sub>
                      </m:sSub>
                    </m:e>
                  </m:d>
                  <m:r>
                    <w:rPr>
                      <w:rFonts w:ascii="Cambria Math" w:eastAsia="MS Mincho" w:hAnsi="Cambria Math"/>
                      <w:lang w:val="ru-RU"/>
                    </w:rPr>
                    <m:t>h</m:t>
                  </m:r>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y</m:t>
                          </m:r>
                        </m:sub>
                      </m:sSub>
                    </m:e>
                  </m:d>
                  <m:r>
                    <w:rPr>
                      <w:rFonts w:ascii="Cambria Math" w:eastAsia="MS Mincho" w:hAnsi="Cambria Math"/>
                      <w:lang w:val="ru-RU"/>
                    </w:rPr>
                    <m:t>h</m:t>
                  </m:r>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z</m:t>
                          </m:r>
                        </m:sub>
                      </m:sSub>
                    </m:e>
                  </m:d>
                </m:e>
                <m:e>
                  <m:r>
                    <m:rPr>
                      <m:sty m:val="p"/>
                    </m:rPr>
                    <w:rPr>
                      <w:rFonts w:ascii="Cambria Math" w:eastAsia="MS Mincho" w:hAnsi="Cambria Math"/>
                      <w:lang w:val="ru-RU"/>
                    </w:rPr>
                    <m:t>в  других случаях;</m:t>
                  </m:r>
                </m:e>
              </m:mr>
            </m:m>
          </m:e>
        </m:d>
      </m:oMath>
    </w:p>
    <w:p w14:paraId="21797BA0"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 xml:space="preserve">и </w:t>
      </w:r>
      <m:oMath>
        <m:r>
          <w:rPr>
            <w:rFonts w:ascii="Cambria Math" w:eastAsia="MS Mincho" w:hAnsi="Cambria Math"/>
            <w:lang w:val="ru-RU"/>
          </w:rPr>
          <m:t>h</m:t>
        </m:r>
        <m:d>
          <m:dPr>
            <m:ctrlPr>
              <w:rPr>
                <w:rFonts w:ascii="Cambria Math" w:eastAsia="MS Mincho" w:hAnsi="Cambria Math"/>
                <w:lang w:val="ru-RU"/>
              </w:rPr>
            </m:ctrlPr>
          </m:dPr>
          <m:e>
            <m:r>
              <w:rPr>
                <w:rFonts w:ascii="Cambria Math" w:eastAsia="MS Mincho" w:hAnsi="Cambria Math"/>
                <w:lang w:val="ru-RU"/>
              </w:rPr>
              <m:t>c</m:t>
            </m:r>
            <m:r>
              <m:rPr>
                <m:sty m:val="p"/>
              </m:rPr>
              <w:rPr>
                <w:rFonts w:ascii="Cambria Math" w:eastAsia="MS Mincho" w:hAnsi="Cambria Math"/>
                <w:lang w:val="ru-RU"/>
              </w:rPr>
              <m:t>,</m:t>
            </m:r>
            <m:r>
              <w:rPr>
                <w:rFonts w:ascii="Cambria Math" w:eastAsia="MS Mincho" w:hAnsi="Cambria Math"/>
                <w:lang w:val="ru-RU"/>
              </w:rPr>
              <m:t>s</m:t>
            </m:r>
          </m:e>
        </m:d>
      </m:oMath>
      <w:r w:rsidRPr="00FF55F0">
        <w:rPr>
          <w:rFonts w:eastAsia="MS Mincho"/>
          <w:lang w:val="ru-RU"/>
        </w:rPr>
        <w:t xml:space="preserve"> – функция затухания для одного измерения;</w:t>
      </w:r>
    </w:p>
    <w:p w14:paraId="4C887195" w14:textId="77777777" w:rsidR="00D140C2" w:rsidRPr="00FF55F0" w:rsidRDefault="00D140C2" w:rsidP="00D140C2">
      <w:pPr>
        <w:pStyle w:val="Equation"/>
        <w:rPr>
          <w:rFonts w:eastAsia="Yu Mincho"/>
          <w:lang w:val="ru-RU"/>
        </w:rPr>
      </w:pPr>
      <w:r w:rsidRPr="00FF55F0">
        <w:rPr>
          <w:rFonts w:eastAsia="MS Mincho"/>
          <w:iCs/>
          <w:lang w:val="ru-RU"/>
        </w:rPr>
        <w:tab/>
      </w:r>
      <w:r w:rsidRPr="00FF55F0">
        <w:rPr>
          <w:rFonts w:eastAsia="MS Mincho"/>
          <w:iCs/>
          <w:lang w:val="ru-RU"/>
        </w:rPr>
        <w:tab/>
      </w:r>
      <m:oMath>
        <m:r>
          <w:rPr>
            <w:rFonts w:ascii="Cambria Math" w:eastAsia="Yu Mincho" w:hAnsi="Cambria Math"/>
            <w:lang w:val="ru-RU"/>
          </w:rPr>
          <m:t>h</m:t>
        </m:r>
        <m:d>
          <m:dPr>
            <m:ctrlPr>
              <w:rPr>
                <w:rFonts w:ascii="Cambria Math" w:eastAsia="Yu Mincho" w:hAnsi="Cambria Math"/>
                <w:lang w:val="ru-RU"/>
              </w:rPr>
            </m:ctrlPr>
          </m:dPr>
          <m:e>
            <m:r>
              <w:rPr>
                <w:rFonts w:ascii="Cambria Math" w:eastAsia="Yu Mincho" w:hAnsi="Cambria Math"/>
                <w:lang w:val="ru-RU"/>
              </w:rPr>
              <m:t>c</m:t>
            </m:r>
            <m:r>
              <m:rPr>
                <m:sty m:val="p"/>
              </m:rPr>
              <w:rPr>
                <w:rFonts w:ascii="Cambria Math" w:eastAsia="Yu Mincho" w:hAnsi="Cambria Math"/>
                <w:lang w:val="ru-RU"/>
              </w:rPr>
              <m:t>,</m:t>
            </m:r>
            <m:r>
              <w:rPr>
                <w:rFonts w:ascii="Cambria Math" w:eastAsia="Yu Mincho" w:hAnsi="Cambria Math"/>
                <w:lang w:val="ru-RU"/>
              </w:rPr>
              <m:t>s</m:t>
            </m:r>
          </m:e>
        </m:d>
        <m:r>
          <m:rPr>
            <m:sty m:val="p"/>
          </m:rPr>
          <w:rPr>
            <w:rFonts w:ascii="Cambria Math" w:eastAsia="Yu Mincho" w:hAnsi="Cambria Math"/>
            <w:lang w:val="ru-RU"/>
          </w:rPr>
          <m:t>=</m:t>
        </m:r>
        <m:d>
          <m:dPr>
            <m:begChr m:val="{"/>
            <m:endChr m:val=""/>
            <m:ctrlPr>
              <w:rPr>
                <w:rFonts w:ascii="Cambria Math" w:eastAsia="Yu Mincho" w:hAnsi="Cambria Math"/>
                <w:lang w:val="ru-RU"/>
              </w:rPr>
            </m:ctrlPr>
          </m:dPr>
          <m:e>
            <m:m>
              <m:mPr>
                <m:plcHide m:val="1"/>
                <m:mcs>
                  <m:mc>
                    <m:mcPr>
                      <m:count m:val="2"/>
                      <m:mcJc m:val="left"/>
                    </m:mcPr>
                  </m:mc>
                </m:mcs>
                <m:ctrlPr>
                  <w:rPr>
                    <w:rFonts w:ascii="Cambria Math" w:eastAsia="Yu Mincho" w:hAnsi="Cambria Math"/>
                    <w:lang w:val="ru-RU"/>
                  </w:rPr>
                </m:ctrlPr>
              </m:mPr>
              <m:mr>
                <m:e>
                  <m:sSup>
                    <m:sSupPr>
                      <m:ctrlPr>
                        <w:rPr>
                          <w:rFonts w:ascii="Cambria Math" w:eastAsia="Yu Mincho" w:hAnsi="Cambria Math"/>
                          <w:lang w:val="ru-RU"/>
                        </w:rPr>
                      </m:ctrlPr>
                    </m:sSupPr>
                    <m:e>
                      <m:d>
                        <m:dPr>
                          <m:begChr m:val="["/>
                          <m:endChr m:val="]"/>
                          <m:ctrlPr>
                            <w:rPr>
                              <w:rFonts w:ascii="Cambria Math" w:eastAsia="Yu Mincho" w:hAnsi="Cambria Math"/>
                              <w:lang w:val="ru-RU"/>
                            </w:rPr>
                          </m:ctrlPr>
                        </m:dPr>
                        <m:e>
                          <m:f>
                            <m:fPr>
                              <m:ctrlPr>
                                <w:rPr>
                                  <w:rFonts w:ascii="Cambria Math" w:eastAsia="Yu Mincho" w:hAnsi="Cambria Math"/>
                                  <w:lang w:val="ru-RU"/>
                                </w:rPr>
                              </m:ctrlPr>
                            </m:fPr>
                            <m:num>
                              <m:r>
                                <m:rPr>
                                  <m:sty m:val="p"/>
                                </m:rPr>
                                <w:rPr>
                                  <w:rFonts w:ascii="Cambria Math" w:eastAsia="Yu Mincho" w:hAnsi="Cambria Math"/>
                                  <w:lang w:val="ru-RU"/>
                                </w:rPr>
                                <m:t>max</m:t>
                              </m:r>
                              <m:sSup>
                                <m:sSupPr>
                                  <m:ctrlPr>
                                    <w:rPr>
                                      <w:rFonts w:ascii="Cambria Math" w:eastAsia="Yu Mincho" w:hAnsi="Cambria Math"/>
                                      <w:lang w:val="ru-RU"/>
                                    </w:rPr>
                                  </m:ctrlPr>
                                </m:sSupPr>
                                <m:e>
                                  <m:d>
                                    <m:dPr>
                                      <m:ctrlPr>
                                        <w:rPr>
                                          <w:rFonts w:ascii="Cambria Math" w:eastAsia="Yu Mincho" w:hAnsi="Cambria Math"/>
                                          <w:lang w:val="ru-RU"/>
                                        </w:rPr>
                                      </m:ctrlPr>
                                    </m:dPr>
                                    <m:e>
                                      <m:r>
                                        <m:rPr>
                                          <m:sty m:val="p"/>
                                        </m:rPr>
                                        <w:rPr>
                                          <w:rFonts w:ascii="Cambria Math" w:eastAsia="Yu Mincho" w:hAnsi="Cambria Math"/>
                                          <w:lang w:val="ru-RU"/>
                                        </w:rPr>
                                        <m:t>2</m:t>
                                      </m:r>
                                      <m:r>
                                        <w:rPr>
                                          <w:rFonts w:ascii="Cambria Math" w:eastAsia="Yu Mincho" w:hAnsi="Cambria Math"/>
                                          <w:lang w:val="ru-RU"/>
                                        </w:rPr>
                                        <m:t>s</m:t>
                                      </m:r>
                                      <m:r>
                                        <m:rPr>
                                          <m:sty m:val="p"/>
                                        </m:rPr>
                                        <w:rPr>
                                          <w:rFonts w:ascii="Cambria Math" w:eastAsia="Yu Mincho" w:hAnsi="Cambria Math"/>
                                          <w:lang w:val="ru-RU"/>
                                        </w:rPr>
                                        <m:t>; 0,4</m:t>
                                      </m:r>
                                    </m:e>
                                  </m:d>
                                </m:e>
                                <m:sup>
                                  <m:r>
                                    <m:rPr>
                                      <m:sty m:val="p"/>
                                    </m:rPr>
                                    <w:rPr>
                                      <w:rFonts w:ascii="Cambria Math" w:eastAsia="Yu Mincho" w:hAnsi="Cambria Math"/>
                                      <w:lang w:val="ru-RU"/>
                                    </w:rPr>
                                    <m:t>3</m:t>
                                  </m:r>
                                </m:sup>
                              </m:sSup>
                            </m:num>
                            <m:den>
                              <m:r>
                                <m:rPr>
                                  <m:sty m:val="p"/>
                                </m:rPr>
                                <w:rPr>
                                  <w:rFonts w:ascii="Cambria Math" w:eastAsia="Yu Mincho" w:hAnsi="Cambria Math"/>
                                  <w:lang w:val="ru-RU"/>
                                </w:rPr>
                                <m:t>0,16×2</m:t>
                              </m:r>
                              <m:r>
                                <w:rPr>
                                  <w:rFonts w:ascii="Cambria Math" w:eastAsia="Yu Mincho" w:hAnsi="Cambria Math"/>
                                  <w:lang w:val="ru-RU"/>
                                </w:rPr>
                                <m:t>s</m:t>
                              </m:r>
                            </m:den>
                          </m:f>
                        </m:e>
                      </m:d>
                    </m:e>
                    <m:sup>
                      <m:f>
                        <m:fPr>
                          <m:ctrlPr>
                            <w:rPr>
                              <w:rFonts w:ascii="Cambria Math" w:eastAsia="Yu Mincho" w:hAnsi="Cambria Math"/>
                              <w:lang w:val="ru-RU"/>
                            </w:rPr>
                          </m:ctrlPr>
                        </m:fPr>
                        <m:num>
                          <m:r>
                            <m:rPr>
                              <m:sty m:val="p"/>
                            </m:rPr>
                            <w:rPr>
                              <w:rFonts w:ascii="Cambria Math" w:eastAsia="Yu Mincho" w:hAnsi="Cambria Math"/>
                              <w:lang w:val="ru-RU"/>
                            </w:rPr>
                            <m:t>1</m:t>
                          </m:r>
                        </m:num>
                        <m:den>
                          <m:r>
                            <m:rPr>
                              <m:sty m:val="p"/>
                            </m:rPr>
                            <w:rPr>
                              <w:rFonts w:ascii="Cambria Math" w:eastAsia="Yu Mincho" w:hAnsi="Cambria Math"/>
                              <w:lang w:val="ru-RU"/>
                            </w:rPr>
                            <m:t>3</m:t>
                          </m:r>
                        </m:den>
                      </m:f>
                    </m:sup>
                  </m:sSup>
                </m:e>
                <m:e>
                  <m:sSub>
                    <m:sSubPr>
                      <m:ctrlPr>
                        <w:rPr>
                          <w:rFonts w:ascii="Cambria Math" w:eastAsia="Yu Mincho" w:hAnsi="Cambria Math"/>
                          <w:lang w:val="ru-RU"/>
                        </w:rPr>
                      </m:ctrlPr>
                    </m:sSubPr>
                    <m:e>
                      <m:r>
                        <w:rPr>
                          <w:rFonts w:ascii="Cambria Math" w:eastAsia="Yu Mincho" w:hAnsi="Cambria Math"/>
                          <w:lang w:val="ru-RU"/>
                        </w:rPr>
                        <m:t>d</m:t>
                      </m:r>
                    </m:e>
                    <m:sub>
                      <m:r>
                        <w:rPr>
                          <w:rFonts w:ascii="Cambria Math" w:eastAsia="Yu Mincho" w:hAnsi="Cambria Math"/>
                          <w:lang w:val="ru-RU"/>
                        </w:rPr>
                        <m:t>bound</m:t>
                      </m:r>
                    </m:sub>
                  </m:sSub>
                  <m:r>
                    <m:rPr>
                      <m:sty m:val="p"/>
                    </m:rPr>
                    <w:rPr>
                      <w:rFonts w:ascii="Cambria Math" w:eastAsia="Yu Mincho" w:hAnsi="Cambria Math"/>
                      <w:lang w:val="ru-RU"/>
                    </w:rPr>
                    <m:t>≥</m:t>
                  </m:r>
                  <m:r>
                    <w:rPr>
                      <w:rFonts w:ascii="Cambria Math" w:eastAsia="Yu Mincho" w:hAnsi="Cambria Math"/>
                      <w:lang w:val="ru-RU"/>
                    </w:rPr>
                    <m:t>s</m:t>
                  </m:r>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d</m:t>
                      </m:r>
                    </m:e>
                    <m:sub>
                      <m:r>
                        <w:rPr>
                          <w:rFonts w:ascii="Cambria Math" w:eastAsia="Yu Mincho" w:hAnsi="Cambria Math"/>
                          <w:lang w:val="ru-RU"/>
                        </w:rPr>
                        <m:t>bound</m:t>
                      </m:r>
                    </m:sub>
                  </m:sSub>
                  <m:r>
                    <m:rPr>
                      <m:sty m:val="p"/>
                    </m:rPr>
                    <w:rPr>
                      <w:rFonts w:ascii="Cambria Math" w:eastAsia="Yu Mincho" w:hAnsi="Cambria Math"/>
                      <w:lang w:val="ru-RU"/>
                    </w:rPr>
                    <m:t>≥0,4;</m:t>
                  </m:r>
                </m:e>
              </m:mr>
              <m:mr>
                <m:e>
                  <m:sSup>
                    <m:sSupPr>
                      <m:ctrlPr>
                        <w:rPr>
                          <w:rFonts w:ascii="Cambria Math" w:eastAsia="Yu Mincho" w:hAnsi="Cambria Math"/>
                          <w:lang w:val="ru-RU"/>
                        </w:rPr>
                      </m:ctrlPr>
                    </m:sSupPr>
                    <m:e>
                      <m:d>
                        <m:dPr>
                          <m:begChr m:val="["/>
                          <m:endChr m:val="]"/>
                          <m:ctrlPr>
                            <w:rPr>
                              <w:rFonts w:ascii="Cambria Math" w:eastAsia="Yu Mincho" w:hAnsi="Cambria Math"/>
                              <w:lang w:val="ru-RU"/>
                            </w:rPr>
                          </m:ctrlPr>
                        </m:dPr>
                        <m:e>
                          <m:f>
                            <m:fPr>
                              <m:ctrlPr>
                                <w:rPr>
                                  <w:rFonts w:ascii="Cambria Math" w:eastAsia="Yu Mincho" w:hAnsi="Cambria Math"/>
                                  <w:lang w:val="ru-RU"/>
                                </w:rPr>
                              </m:ctrlPr>
                            </m:fPr>
                            <m:num>
                              <m:sSub>
                                <m:sSubPr>
                                  <m:ctrlPr>
                                    <w:rPr>
                                      <w:rFonts w:ascii="Cambria Math" w:eastAsia="Yu Mincho" w:hAnsi="Cambria Math"/>
                                      <w:lang w:val="ru-RU"/>
                                    </w:rPr>
                                  </m:ctrlPr>
                                </m:sSubPr>
                                <m:e>
                                  <m:r>
                                    <w:rPr>
                                      <w:rFonts w:ascii="Cambria Math" w:eastAsia="Yu Mincho" w:hAnsi="Cambria Math"/>
                                      <w:lang w:val="ru-RU"/>
                                    </w:rPr>
                                    <m:t>d</m:t>
                                  </m:r>
                                </m:e>
                                <m:sub>
                                  <m:r>
                                    <w:rPr>
                                      <w:rFonts w:ascii="Cambria Math" w:eastAsia="Yu Mincho" w:hAnsi="Cambria Math"/>
                                      <w:lang w:val="ru-RU"/>
                                    </w:rPr>
                                    <m:t>bound</m:t>
                                  </m:r>
                                </m:sub>
                              </m:sSub>
                            </m:num>
                            <m:den>
                              <m:r>
                                <m:rPr>
                                  <m:sty m:val="p"/>
                                </m:rPr>
                                <w:rPr>
                                  <w:rFonts w:ascii="Cambria Math" w:eastAsia="Yu Mincho" w:hAnsi="Cambria Math"/>
                                  <w:lang w:val="ru-RU"/>
                                </w:rPr>
                                <m:t>2</m:t>
                              </m:r>
                            </m:den>
                          </m:f>
                          <m:sSup>
                            <m:sSupPr>
                              <m:ctrlPr>
                                <w:rPr>
                                  <w:rFonts w:ascii="Cambria Math" w:eastAsia="Yu Mincho" w:hAnsi="Cambria Math"/>
                                  <w:lang w:val="ru-RU"/>
                                </w:rPr>
                              </m:ctrlPr>
                            </m:sSupPr>
                            <m:e>
                              <m:d>
                                <m:dPr>
                                  <m:ctrlPr>
                                    <w:rPr>
                                      <w:rFonts w:ascii="Cambria Math" w:eastAsia="Yu Mincho" w:hAnsi="Cambria Math"/>
                                      <w:lang w:val="ru-RU"/>
                                    </w:rPr>
                                  </m:ctrlPr>
                                </m:dPr>
                                <m:e>
                                  <m:f>
                                    <m:fPr>
                                      <m:ctrlPr>
                                        <w:rPr>
                                          <w:rFonts w:ascii="Cambria Math" w:eastAsia="Yu Mincho" w:hAnsi="Cambria Math"/>
                                          <w:lang w:val="ru-RU"/>
                                        </w:rPr>
                                      </m:ctrlPr>
                                    </m:fPr>
                                    <m:num>
                                      <m:sSub>
                                        <m:sSubPr>
                                          <m:ctrlPr>
                                            <w:rPr>
                                              <w:rFonts w:ascii="Cambria Math" w:eastAsia="Yu Mincho" w:hAnsi="Cambria Math"/>
                                              <w:lang w:val="ru-RU"/>
                                            </w:rPr>
                                          </m:ctrlPr>
                                        </m:sSubPr>
                                        <m:e>
                                          <m:r>
                                            <w:rPr>
                                              <w:rFonts w:ascii="Cambria Math" w:eastAsia="Yu Mincho" w:hAnsi="Cambria Math"/>
                                              <w:lang w:val="ru-RU"/>
                                            </w:rPr>
                                            <m:t>d</m:t>
                                          </m:r>
                                        </m:e>
                                        <m:sub>
                                          <m:r>
                                            <w:rPr>
                                              <w:rFonts w:ascii="Cambria Math" w:eastAsia="Yu Mincho" w:hAnsi="Cambria Math"/>
                                              <w:lang w:val="ru-RU"/>
                                            </w:rPr>
                                            <m:t>bound</m:t>
                                          </m:r>
                                        </m:sub>
                                      </m:sSub>
                                    </m:num>
                                    <m:den>
                                      <m:r>
                                        <m:rPr>
                                          <m:sty m:val="p"/>
                                        </m:rPr>
                                        <w:rPr>
                                          <w:rFonts w:ascii="Cambria Math" w:eastAsia="Yu Mincho" w:hAnsi="Cambria Math"/>
                                          <w:lang w:val="ru-RU"/>
                                        </w:rPr>
                                        <m:t>0,4</m:t>
                                      </m:r>
                                    </m:den>
                                  </m:f>
                                </m:e>
                              </m:d>
                            </m:e>
                            <m:sup>
                              <m:r>
                                <m:rPr>
                                  <m:sty m:val="p"/>
                                </m:rPr>
                                <w:rPr>
                                  <w:rFonts w:ascii="Cambria Math" w:eastAsia="Yu Mincho" w:hAnsi="Cambria Math"/>
                                  <w:lang w:val="ru-RU"/>
                                </w:rPr>
                                <m:t>2</m:t>
                              </m:r>
                            </m:sup>
                          </m:sSup>
                        </m:e>
                      </m:d>
                    </m:e>
                    <m:sup>
                      <m:f>
                        <m:fPr>
                          <m:ctrlPr>
                            <w:rPr>
                              <w:rFonts w:ascii="Cambria Math" w:eastAsia="Yu Mincho" w:hAnsi="Cambria Math"/>
                              <w:lang w:val="ru-RU"/>
                            </w:rPr>
                          </m:ctrlPr>
                        </m:fPr>
                        <m:num>
                          <m:r>
                            <m:rPr>
                              <m:sty m:val="p"/>
                            </m:rPr>
                            <w:rPr>
                              <w:rFonts w:ascii="Cambria Math" w:eastAsia="Yu Mincho" w:hAnsi="Cambria Math"/>
                              <w:lang w:val="ru-RU"/>
                            </w:rPr>
                            <m:t>1</m:t>
                          </m:r>
                        </m:num>
                        <m:den>
                          <m:r>
                            <m:rPr>
                              <m:sty m:val="p"/>
                            </m:rPr>
                            <w:rPr>
                              <w:rFonts w:ascii="Cambria Math" w:eastAsia="Yu Mincho" w:hAnsi="Cambria Math"/>
                              <w:lang w:val="ru-RU"/>
                            </w:rPr>
                            <m:t>3</m:t>
                          </m:r>
                        </m:den>
                      </m:f>
                    </m:sup>
                  </m:sSup>
                </m:e>
                <m:e>
                  <m:r>
                    <m:rPr>
                      <m:sty m:val="p"/>
                    </m:rPr>
                    <w:rPr>
                      <w:rFonts w:ascii="Cambria Math" w:eastAsia="Yu Mincho" w:hAnsi="Cambria Math"/>
                      <w:lang w:val="ru-RU"/>
                    </w:rPr>
                    <m:t>в других случаях.</m:t>
                  </m:r>
                </m:e>
              </m:mr>
            </m:m>
          </m:e>
        </m:d>
      </m:oMath>
    </w:p>
    <w:p w14:paraId="297A2D68"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Когда часть разнесенного объекта начинает перемещаться за пределы помещения, все виртуальные источники внутри объекта начинают затухать, кроме тех, которые находятся по краям. Когда объект достигает края, влияние на пространственные коэффициенты усиления оказывают только краевые коэффициенты усиления. </w:t>
      </w:r>
      <m:oMath>
        <m:sSub>
          <m:sSubPr>
            <m:ctrlPr>
              <w:rPr>
                <w:rFonts w:ascii="Cambria Math" w:eastAsia="MS Mincho" w:hAnsi="Cambria Math"/>
                <w:lang w:val="ru-RU"/>
              </w:rPr>
            </m:ctrlPr>
          </m:sSubPr>
          <m:e>
            <m:r>
              <w:rPr>
                <w:rFonts w:ascii="Cambria Math" w:eastAsia="MS Mincho" w:hAnsi="Cambria Math"/>
                <w:lang w:val="ru-RU"/>
              </w:rPr>
              <m:t>d</m:t>
            </m:r>
          </m:e>
          <m:sub>
            <m:r>
              <w:rPr>
                <w:rFonts w:ascii="Cambria Math" w:eastAsia="MS Mincho" w:hAnsi="Cambria Math"/>
                <w:lang w:val="ru-RU"/>
              </w:rPr>
              <m:t>bound</m:t>
            </m:r>
          </m:sub>
        </m:sSub>
      </m:oMath>
      <w:r w:rsidRPr="00FF55F0">
        <w:rPr>
          <w:rFonts w:eastAsia="MS Mincho"/>
          <w:lang w:val="ru-RU"/>
        </w:rPr>
        <w:t xml:space="preserve"> – это минимальное расстояние до края.</w:t>
      </w:r>
    </w:p>
    <w:p w14:paraId="4F2CC52C" w14:textId="77777777" w:rsidR="00D140C2" w:rsidRPr="00FF55F0" w:rsidRDefault="00D140C2" w:rsidP="00D140C2">
      <w:pPr>
        <w:keepNext/>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 xml:space="preserve">К </w:t>
      </w:r>
      <m:oMath>
        <m:sSubSup>
          <m:sSubSupPr>
            <m:ctrlPr>
              <w:rPr>
                <w:rFonts w:ascii="Cambria Math" w:eastAsia="MS Mincho" w:hAnsi="Cambria Math"/>
                <w:lang w:val="ru-RU"/>
              </w:rPr>
            </m:ctrlPr>
          </m:sSubSupPr>
          <m:e>
            <m:r>
              <w:rPr>
                <w:rFonts w:ascii="Cambria Math" w:eastAsia="MS Mincho" w:hAnsi="Cambria Math"/>
                <w:lang w:val="ru-RU"/>
              </w:rPr>
              <m:t>g</m:t>
            </m:r>
          </m:e>
          <m:sub>
            <m:r>
              <w:rPr>
                <w:rFonts w:ascii="Cambria Math" w:eastAsia="MS Mincho" w:hAnsi="Cambria Math"/>
                <w:lang w:val="ru-RU"/>
              </w:rPr>
              <m:t>j</m:t>
            </m:r>
          </m:sub>
          <m:sup>
            <m:r>
              <w:rPr>
                <w:rFonts w:ascii="Cambria Math" w:eastAsia="MS Mincho" w:hAnsi="Cambria Math"/>
                <w:lang w:val="ru-RU"/>
              </w:rPr>
              <m:t>extent</m:t>
            </m:r>
          </m:sup>
        </m:sSubSup>
      </m:oMath>
      <w:r w:rsidRPr="00FF55F0">
        <w:rPr>
          <w:rFonts w:eastAsia="MS Mincho"/>
          <w:lang w:val="ru-RU"/>
        </w:rPr>
        <w:t xml:space="preserve"> применяется нормализация:</w:t>
      </w:r>
    </w:p>
    <w:p w14:paraId="03951363" w14:textId="77777777" w:rsidR="00D140C2" w:rsidRPr="00FF55F0" w:rsidRDefault="00D140C2" w:rsidP="00D140C2">
      <w:pPr>
        <w:pStyle w:val="Equation"/>
        <w:rPr>
          <w:rFonts w:eastAsia="Yu Mincho"/>
          <w:lang w:val="ru-RU"/>
        </w:rPr>
      </w:pPr>
      <w:r w:rsidRPr="00FF55F0">
        <w:rPr>
          <w:rFonts w:eastAsia="MS Mincho"/>
          <w:lang w:val="ru-RU"/>
        </w:rPr>
        <w:tab/>
      </w:r>
      <w:r w:rsidRPr="00FF55F0">
        <w:rPr>
          <w:rFonts w:eastAsia="MS Mincho"/>
          <w:lang w:val="ru-RU"/>
        </w:rPr>
        <w:tab/>
      </w:r>
      <m:oMath>
        <m:sSubSup>
          <m:sSubSupPr>
            <m:ctrlPr>
              <w:rPr>
                <w:rFonts w:ascii="Cambria Math" w:eastAsia="Yu Mincho" w:hAnsi="Cambria Math"/>
                <w:lang w:val="ru-RU"/>
              </w:rPr>
            </m:ctrlPr>
          </m:sSubSupPr>
          <m:e>
            <m:groupChr>
              <m:groupChrPr>
                <m:chr m:val="̃"/>
                <m:pos m:val="top"/>
                <m:vertJc m:val="bot"/>
                <m:ctrlPr>
                  <w:rPr>
                    <w:rFonts w:ascii="Cambria Math" w:eastAsia="Yu Mincho" w:hAnsi="Cambria Math"/>
                    <w:lang w:val="ru-RU"/>
                  </w:rPr>
                </m:ctrlPr>
              </m:groupChrPr>
              <m:e>
                <m:r>
                  <w:rPr>
                    <w:rFonts w:ascii="Cambria Math" w:eastAsia="Yu Mincho" w:hAnsi="Cambria Math"/>
                    <w:lang w:val="ru-RU"/>
                  </w:rPr>
                  <m:t>g</m:t>
                </m:r>
              </m:e>
            </m:groupChr>
          </m:e>
          <m:sub>
            <m:r>
              <w:rPr>
                <w:rFonts w:ascii="Cambria Math" w:eastAsia="Yu Mincho" w:hAnsi="Cambria Math"/>
                <w:lang w:val="ru-RU"/>
              </w:rPr>
              <m:t>j</m:t>
            </m:r>
          </m:sub>
          <m:sup>
            <m:r>
              <w:rPr>
                <w:rFonts w:ascii="Cambria Math" w:eastAsia="Yu Mincho" w:hAnsi="Cambria Math"/>
                <w:lang w:val="ru-RU"/>
              </w:rPr>
              <m:t>extent</m:t>
            </m:r>
          </m:sup>
        </m:sSubSup>
        <m:r>
          <m:rPr>
            <m:sty m:val="p"/>
          </m:rPr>
          <w:rPr>
            <w:rFonts w:ascii="Cambria Math" w:eastAsia="Yu Mincho" w:hAnsi="Cambria Math"/>
            <w:lang w:val="ru-RU"/>
          </w:rPr>
          <m:t>=</m:t>
        </m:r>
        <m:d>
          <m:dPr>
            <m:begChr m:val="{"/>
            <m:endChr m:val=""/>
            <m:ctrlPr>
              <w:rPr>
                <w:rFonts w:ascii="Cambria Math" w:eastAsia="Yu Mincho" w:hAnsi="Cambria Math"/>
                <w:lang w:val="ru-RU"/>
              </w:rPr>
            </m:ctrlPr>
          </m:dPr>
          <m:e>
            <m:m>
              <m:mPr>
                <m:plcHide m:val="1"/>
                <m:mcs>
                  <m:mc>
                    <m:mcPr>
                      <m:count m:val="2"/>
                      <m:mcJc m:val="left"/>
                    </m:mcPr>
                  </m:mc>
                </m:mcs>
                <m:ctrlPr>
                  <w:rPr>
                    <w:rFonts w:ascii="Cambria Math" w:eastAsia="Yu Mincho" w:hAnsi="Cambria Math"/>
                    <w:lang w:val="ru-RU"/>
                  </w:rPr>
                </m:ctrlPr>
              </m:mPr>
              <m:mr>
                <m:e>
                  <m:f>
                    <m:fPr>
                      <m:ctrlPr>
                        <w:rPr>
                          <w:rFonts w:ascii="Cambria Math" w:eastAsia="Yu Mincho" w:hAnsi="Cambria Math"/>
                          <w:lang w:val="ru-RU"/>
                        </w:rPr>
                      </m:ctrlPr>
                    </m:fPr>
                    <m:num>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j</m:t>
                          </m:r>
                        </m:sub>
                        <m:sup>
                          <m:r>
                            <w:rPr>
                              <w:rFonts w:ascii="Cambria Math" w:eastAsia="Yu Mincho" w:hAnsi="Cambria Math"/>
                              <w:lang w:val="ru-RU"/>
                            </w:rPr>
                            <m:t>extent</m:t>
                          </m:r>
                        </m:sup>
                      </m:sSubSup>
                    </m:num>
                    <m:den>
                      <m:rad>
                        <m:radPr>
                          <m:degHide m:val="1"/>
                          <m:ctrlPr>
                            <w:rPr>
                              <w:rFonts w:ascii="Cambria Math" w:eastAsia="Yu Mincho" w:hAnsi="Cambria Math"/>
                              <w:lang w:val="ru-RU"/>
                            </w:rPr>
                          </m:ctrlPr>
                        </m:radPr>
                        <m:deg/>
                        <m:e>
                          <m:nary>
                            <m:naryPr>
                              <m:chr m:val="∑"/>
                              <m:limLoc m:val="undOvr"/>
                              <m:supHide m:val="1"/>
                              <m:ctrlPr>
                                <w:rPr>
                                  <w:rFonts w:ascii="Cambria Math" w:eastAsia="Yu Mincho" w:hAnsi="Cambria Math"/>
                                  <w:lang w:val="ru-RU"/>
                                </w:rPr>
                              </m:ctrlPr>
                            </m:naryPr>
                            <m:sub>
                              <m:r>
                                <w:rPr>
                                  <w:rFonts w:ascii="Cambria Math" w:eastAsia="Yu Mincho" w:hAnsi="Cambria Math"/>
                                  <w:lang w:val="ru-RU"/>
                                </w:rPr>
                                <m:t>n</m:t>
                              </m:r>
                            </m:sub>
                            <m:sup/>
                            <m:e>
                              <m:sSup>
                                <m:sSupPr>
                                  <m:ctrlPr>
                                    <w:rPr>
                                      <w:rFonts w:ascii="Cambria Math" w:eastAsia="Yu Mincho" w:hAnsi="Cambria Math"/>
                                      <w:lang w:val="ru-RU"/>
                                    </w:rPr>
                                  </m:ctrlPr>
                                </m:sSupPr>
                                <m:e>
                                  <m:d>
                                    <m:dPr>
                                      <m:begChr m:val="["/>
                                      <m:endChr m:val="]"/>
                                      <m:ctrlPr>
                                        <w:rPr>
                                          <w:rFonts w:ascii="Cambria Math" w:eastAsia="Yu Mincho" w:hAnsi="Cambria Math"/>
                                          <w:lang w:val="ru-RU"/>
                                        </w:rPr>
                                      </m:ctrlPr>
                                    </m:dPr>
                                    <m:e>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n</m:t>
                                          </m:r>
                                        </m:sub>
                                        <m:sup>
                                          <m:r>
                                            <w:rPr>
                                              <w:rFonts w:ascii="Cambria Math" w:eastAsia="Yu Mincho" w:hAnsi="Cambria Math"/>
                                              <w:lang w:val="ru-RU"/>
                                            </w:rPr>
                                            <m:t>extent</m:t>
                                          </m:r>
                                        </m:sup>
                                      </m:sSubSup>
                                    </m:e>
                                  </m:d>
                                </m:e>
                                <m:sup>
                                  <m:r>
                                    <m:rPr>
                                      <m:sty m:val="p"/>
                                    </m:rPr>
                                    <w:rPr>
                                      <w:rFonts w:ascii="Cambria Math" w:eastAsia="Yu Mincho" w:hAnsi="Cambria Math"/>
                                      <w:lang w:val="ru-RU"/>
                                    </w:rPr>
                                    <m:t>2</m:t>
                                  </m:r>
                                </m:sup>
                              </m:sSup>
                            </m:e>
                          </m:nary>
                        </m:e>
                      </m:rad>
                    </m:den>
                  </m:f>
                </m:e>
                <m:e>
                  <m:rad>
                    <m:radPr>
                      <m:degHide m:val="1"/>
                      <m:ctrlPr>
                        <w:rPr>
                          <w:rFonts w:ascii="Cambria Math" w:eastAsia="Yu Mincho" w:hAnsi="Cambria Math"/>
                          <w:lang w:val="ru-RU"/>
                        </w:rPr>
                      </m:ctrlPr>
                    </m:radPr>
                    <m:deg/>
                    <m:e>
                      <m:nary>
                        <m:naryPr>
                          <m:chr m:val="∑"/>
                          <m:limLoc m:val="undOvr"/>
                          <m:supHide m:val="1"/>
                          <m:ctrlPr>
                            <w:rPr>
                              <w:rFonts w:ascii="Cambria Math" w:eastAsia="Yu Mincho" w:hAnsi="Cambria Math"/>
                              <w:lang w:val="ru-RU"/>
                            </w:rPr>
                          </m:ctrlPr>
                        </m:naryPr>
                        <m:sub>
                          <m:r>
                            <w:rPr>
                              <w:rFonts w:ascii="Cambria Math" w:eastAsia="Yu Mincho" w:hAnsi="Cambria Math"/>
                              <w:lang w:val="ru-RU"/>
                            </w:rPr>
                            <m:t>n</m:t>
                          </m:r>
                        </m:sub>
                        <m:sup/>
                        <m:e>
                          <m:sSup>
                            <m:sSupPr>
                              <m:ctrlPr>
                                <w:rPr>
                                  <w:rFonts w:ascii="Cambria Math" w:eastAsia="Yu Mincho" w:hAnsi="Cambria Math"/>
                                  <w:lang w:val="ru-RU"/>
                                </w:rPr>
                              </m:ctrlPr>
                            </m:sSupPr>
                            <m:e>
                              <m:d>
                                <m:dPr>
                                  <m:begChr m:val="["/>
                                  <m:endChr m:val="]"/>
                                  <m:ctrlPr>
                                    <w:rPr>
                                      <w:rFonts w:ascii="Cambria Math" w:eastAsia="Yu Mincho" w:hAnsi="Cambria Math"/>
                                      <w:lang w:val="ru-RU"/>
                                    </w:rPr>
                                  </m:ctrlPr>
                                </m:dPr>
                                <m:e>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n</m:t>
                                      </m:r>
                                    </m:sub>
                                    <m:sup>
                                      <m:r>
                                        <w:rPr>
                                          <w:rFonts w:ascii="Cambria Math" w:eastAsia="Yu Mincho" w:hAnsi="Cambria Math"/>
                                          <w:lang w:val="ru-RU"/>
                                        </w:rPr>
                                        <m:t>extent</m:t>
                                      </m:r>
                                    </m:sup>
                                  </m:sSubSup>
                                </m:e>
                              </m:d>
                            </m:e>
                            <m:sup>
                              <m:r>
                                <m:rPr>
                                  <m:sty m:val="p"/>
                                </m:rPr>
                                <w:rPr>
                                  <w:rFonts w:ascii="Cambria Math" w:eastAsia="Yu Mincho" w:hAnsi="Cambria Math"/>
                                  <w:lang w:val="ru-RU"/>
                                </w:rPr>
                                <m:t>2</m:t>
                              </m:r>
                            </m:sup>
                          </m:sSup>
                        </m:e>
                      </m:nary>
                    </m:e>
                  </m:rad>
                  <m:r>
                    <m:rPr>
                      <m:sty m:val="p"/>
                    </m:rPr>
                    <w:rPr>
                      <w:rFonts w:ascii="Cambria Math" w:eastAsia="Yu Mincho" w:hAnsi="Cambria Math"/>
                      <w:lang w:val="ru-RU"/>
                    </w:rPr>
                    <m:t>&gt;</m:t>
                  </m:r>
                  <m:r>
                    <w:rPr>
                      <w:rFonts w:ascii="Cambria Math" w:eastAsia="Yu Mincho" w:hAnsi="Cambria Math"/>
                      <w:lang w:val="ru-RU"/>
                    </w:rPr>
                    <m:t>tol;</m:t>
                  </m:r>
                </m:e>
              </m:mr>
              <m:mr>
                <m:e>
                  <m:r>
                    <m:rPr>
                      <m:sty m:val="p"/>
                    </m:rPr>
                    <w:rPr>
                      <w:rFonts w:ascii="Cambria Math" w:eastAsia="Yu Mincho" w:hAnsi="Cambria Math"/>
                      <w:lang w:val="ru-RU"/>
                    </w:rPr>
                    <m:t>0</m:t>
                  </m:r>
                </m:e>
                <m:e>
                  <m:r>
                    <m:rPr>
                      <m:sty m:val="p"/>
                    </m:rPr>
                    <w:rPr>
                      <w:rFonts w:ascii="Cambria Math" w:eastAsia="Yu Mincho" w:hAnsi="Cambria Math"/>
                      <w:lang w:val="ru-RU"/>
                    </w:rPr>
                    <m:t>в других случаях.</m:t>
                  </m:r>
                </m:e>
              </m:mr>
            </m:m>
          </m:e>
        </m:d>
      </m:oMath>
    </w:p>
    <w:p w14:paraId="09156DBF" w14:textId="77777777" w:rsidR="00D140C2" w:rsidRPr="00FF55F0" w:rsidRDefault="00D140C2" w:rsidP="00D140C2">
      <w:pPr>
        <w:pStyle w:val="Heading4"/>
        <w:rPr>
          <w:rFonts w:eastAsia="MS Mincho"/>
          <w:lang w:val="ru-RU"/>
        </w:rPr>
      </w:pPr>
      <w:bookmarkStart w:id="238" w:name="combining-extent-gains-and-point-gains"/>
      <w:r w:rsidRPr="00FF55F0">
        <w:rPr>
          <w:rFonts w:eastAsia="MS Mincho"/>
          <w:lang w:val="ru-RU"/>
        </w:rPr>
        <w:lastRenderedPageBreak/>
        <w:t>7.3.11.6</w:t>
      </w:r>
      <w:r w:rsidRPr="00FF55F0">
        <w:rPr>
          <w:rFonts w:eastAsia="MS Mincho"/>
          <w:lang w:val="ru-RU"/>
        </w:rPr>
        <w:tab/>
      </w:r>
      <w:bookmarkEnd w:id="238"/>
      <w:r w:rsidRPr="00FF55F0">
        <w:rPr>
          <w:rFonts w:eastAsia="MS Mincho"/>
          <w:lang w:val="ru-RU"/>
        </w:rPr>
        <w:t>Объединение пространственных и точечных коэффициентов усиления</w:t>
      </w:r>
    </w:p>
    <w:p w14:paraId="161FF562"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Затем значения пространственных коэффициентов усиления объединяются с точечными коэффициентами усиления и применяется перекрестное затухание между ними как функция расширения:</w:t>
      </w:r>
    </w:p>
    <w:p w14:paraId="63155E88"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sSubSup>
          <m:sSubSupPr>
            <m:ctrlPr>
              <w:rPr>
                <w:rFonts w:ascii="Cambria Math" w:eastAsia="MS Mincho" w:hAnsi="Cambria Math"/>
                <w:lang w:val="ru-RU"/>
              </w:rPr>
            </m:ctrlPr>
          </m:sSubSupPr>
          <m:e>
            <m:r>
              <w:rPr>
                <w:rFonts w:ascii="Cambria Math" w:eastAsia="MS Mincho" w:hAnsi="Cambria Math"/>
                <w:lang w:val="ru-RU"/>
              </w:rPr>
              <m:t>g</m:t>
            </m:r>
          </m:e>
          <m:sub>
            <m:r>
              <w:rPr>
                <w:rFonts w:ascii="Cambria Math" w:eastAsia="MS Mincho" w:hAnsi="Cambria Math"/>
                <w:lang w:val="ru-RU"/>
              </w:rPr>
              <m:t>j</m:t>
            </m:r>
          </m:sub>
          <m:sup>
            <m:r>
              <w:rPr>
                <w:rFonts w:ascii="Cambria Math" w:eastAsia="MS Mincho" w:hAnsi="Cambria Math"/>
                <w:lang w:val="ru-RU"/>
              </w:rPr>
              <m:t>total</m:t>
            </m:r>
          </m:sup>
        </m:sSubSup>
        <m:r>
          <m:rPr>
            <m:sty m:val="p"/>
          </m:rPr>
          <w:rPr>
            <w:rFonts w:ascii="Cambria Math" w:eastAsia="MS Mincho" w:hAnsi="Cambria Math"/>
            <w:lang w:val="ru-RU"/>
          </w:rPr>
          <m:t>=</m:t>
        </m:r>
        <m:d>
          <m:dPr>
            <m:ctrlPr>
              <w:rPr>
                <w:rFonts w:ascii="Cambria Math" w:eastAsia="MS Mincho" w:hAnsi="Cambria Math"/>
                <w:lang w:val="ru-RU"/>
              </w:rPr>
            </m:ctrlPr>
          </m:dPr>
          <m:e>
            <m:r>
              <w:rPr>
                <w:rFonts w:ascii="Cambria Math" w:eastAsia="MS Mincho" w:hAnsi="Cambria Math"/>
                <w:lang w:val="ru-RU"/>
              </w:rPr>
              <m:t>α</m:t>
            </m:r>
            <m:r>
              <m:rPr>
                <m:sty m:val="p"/>
              </m:rPr>
              <w:rPr>
                <w:rFonts w:ascii="Cambria Math" w:eastAsia="MS Mincho" w:hAnsi="Cambria Math"/>
                <w:lang w:val="ru-RU"/>
              </w:rPr>
              <m:t>×</m:t>
            </m:r>
            <m:sSubSup>
              <m:sSubSupPr>
                <m:ctrlPr>
                  <w:rPr>
                    <w:rFonts w:ascii="Cambria Math" w:eastAsia="MS Mincho" w:hAnsi="Cambria Math"/>
                    <w:lang w:val="ru-RU"/>
                  </w:rPr>
                </m:ctrlPr>
              </m:sSubSupPr>
              <m:e>
                <m:r>
                  <w:rPr>
                    <w:rFonts w:ascii="Cambria Math" w:eastAsia="MS Mincho" w:hAnsi="Cambria Math"/>
                    <w:lang w:val="ru-RU"/>
                  </w:rPr>
                  <m:t>g</m:t>
                </m:r>
              </m:e>
              <m:sub>
                <m:r>
                  <w:rPr>
                    <w:rFonts w:ascii="Cambria Math" w:eastAsia="MS Mincho" w:hAnsi="Cambria Math"/>
                    <w:lang w:val="ru-RU"/>
                  </w:rPr>
                  <m:t>j</m:t>
                </m:r>
              </m:sub>
              <m:sup>
                <m:r>
                  <w:rPr>
                    <w:rFonts w:ascii="Cambria Math" w:eastAsia="MS Mincho" w:hAnsi="Cambria Math"/>
                    <w:lang w:val="ru-RU"/>
                  </w:rPr>
                  <m:t>point</m:t>
                </m:r>
              </m:sup>
            </m:sSubSup>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o</m:t>
                    </m:r>
                  </m:sub>
                </m:sSub>
              </m:e>
            </m:d>
          </m:e>
        </m:d>
        <m:r>
          <m:rPr>
            <m:sty m:val="p"/>
          </m:rPr>
          <w:rPr>
            <w:rFonts w:ascii="Cambria Math" w:eastAsia="MS Mincho" w:hAnsi="Cambria Math"/>
            <w:lang w:val="ru-RU"/>
          </w:rPr>
          <m:t>+</m:t>
        </m:r>
        <m:d>
          <m:dPr>
            <m:ctrlPr>
              <w:rPr>
                <w:rFonts w:ascii="Cambria Math" w:eastAsia="MS Mincho" w:hAnsi="Cambria Math"/>
                <w:lang w:val="ru-RU"/>
              </w:rPr>
            </m:ctrlPr>
          </m:dPr>
          <m:e>
            <m:r>
              <m:rPr>
                <m:sty m:val="p"/>
              </m:rPr>
              <w:rPr>
                <w:rFonts w:ascii="Cambria Math" w:eastAsia="MS Mincho" w:hAnsi="Cambria Math"/>
                <w:lang w:val="ru-RU"/>
              </w:rPr>
              <m:t>β×</m:t>
            </m:r>
            <m:sSubSup>
              <m:sSubSupPr>
                <m:ctrlPr>
                  <w:rPr>
                    <w:rFonts w:ascii="Cambria Math" w:eastAsia="MS Mincho" w:hAnsi="Cambria Math"/>
                    <w:lang w:val="ru-RU"/>
                  </w:rPr>
                </m:ctrlPr>
              </m:sSubSupPr>
              <m:e>
                <m:acc>
                  <m:accPr>
                    <m:chr m:val="̃"/>
                    <m:ctrlPr>
                      <w:rPr>
                        <w:rFonts w:ascii="Cambria Math" w:eastAsia="MS Mincho" w:hAnsi="Cambria Math"/>
                        <w:lang w:val="ru-RU"/>
                      </w:rPr>
                    </m:ctrlPr>
                  </m:accPr>
                  <m:e>
                    <m:r>
                      <w:rPr>
                        <w:rFonts w:ascii="Cambria Math" w:eastAsia="MS Mincho" w:hAnsi="Cambria Math"/>
                        <w:lang w:val="ru-RU"/>
                      </w:rPr>
                      <m:t>g</m:t>
                    </m:r>
                  </m:e>
                </m:acc>
              </m:e>
              <m:sub>
                <m:r>
                  <w:rPr>
                    <w:rFonts w:ascii="Cambria Math" w:eastAsia="MS Mincho" w:hAnsi="Cambria Math"/>
                    <w:lang w:val="ru-RU"/>
                  </w:rPr>
                  <m:t>j</m:t>
                </m:r>
              </m:sub>
              <m:sup>
                <m:r>
                  <w:rPr>
                    <w:rFonts w:ascii="Cambria Math" w:eastAsia="MS Mincho" w:hAnsi="Cambria Math"/>
                    <w:lang w:val="ru-RU"/>
                  </w:rPr>
                  <m:t>extent</m:t>
                </m:r>
              </m:sup>
            </m:sSubSup>
          </m:e>
        </m:d>
      </m:oMath>
      <w:r w:rsidRPr="00FF55F0">
        <w:rPr>
          <w:rFonts w:eastAsia="MS Mincho"/>
          <w:lang w:val="ru-RU"/>
        </w:rPr>
        <w:t>,</w:t>
      </w:r>
    </w:p>
    <w:p w14:paraId="45D86E82" w14:textId="72C7C95D" w:rsidR="00D140C2" w:rsidRPr="008F1F89" w:rsidRDefault="00D140C2" w:rsidP="00D140C2">
      <w:pPr>
        <w:tabs>
          <w:tab w:val="clear" w:pos="794"/>
          <w:tab w:val="clear" w:pos="1191"/>
          <w:tab w:val="clear" w:pos="1588"/>
          <w:tab w:val="clear" w:pos="1985"/>
          <w:tab w:val="left" w:pos="1134"/>
          <w:tab w:val="left" w:pos="1871"/>
          <w:tab w:val="left" w:pos="2268"/>
        </w:tabs>
        <w:jc w:val="left"/>
        <w:rPr>
          <w:rFonts w:eastAsia="MS Mincho"/>
          <w:lang w:val="en-US"/>
        </w:rPr>
      </w:pPr>
      <w:r w:rsidRPr="00FF55F0">
        <w:rPr>
          <w:rFonts w:eastAsia="MS Mincho"/>
          <w:lang w:val="ru-RU"/>
        </w:rPr>
        <w:t>где</w:t>
      </w:r>
      <w:r w:rsidR="008F1F89">
        <w:rPr>
          <w:rFonts w:eastAsia="MS Mincho"/>
          <w:lang w:val="en-US"/>
        </w:rPr>
        <w:t>:</w:t>
      </w:r>
    </w:p>
    <w:p w14:paraId="1B1448AC"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m>
          <m:mPr>
            <m:plcHide m:val="1"/>
            <m:mcs>
              <m:mc>
                <m:mcPr>
                  <m:count m:val="1"/>
                  <m:mcJc m:val="right"/>
                </m:mcPr>
              </m:mc>
              <m:mc>
                <m:mcPr>
                  <m:count m:val="1"/>
                  <m:mcJc m:val="left"/>
                </m:mcPr>
              </m:mc>
            </m:mcs>
            <m:ctrlPr>
              <w:rPr>
                <w:rFonts w:ascii="Cambria Math" w:eastAsia="MS Mincho" w:hAnsi="Cambria Math"/>
                <w:lang w:val="ru-RU"/>
              </w:rPr>
            </m:ctrlPr>
          </m:mPr>
          <m:mr>
            <m:e>
              <m:r>
                <m:rPr>
                  <m:sty m:val="p"/>
                </m:rPr>
                <w:rPr>
                  <w:rFonts w:ascii="Cambria Math" w:eastAsia="MS Mincho" w:hAnsi="Cambria Math"/>
                  <w:lang w:val="ru-RU"/>
                </w:rPr>
                <m:t>α</m:t>
              </m:r>
            </m:e>
            <m:e>
              <m:r>
                <m:rPr>
                  <m:sty m:val="p"/>
                </m:rP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2"/>
                            <m:mcJc m:val="left"/>
                          </m:mcPr>
                        </m:mc>
                      </m:mcs>
                      <m:ctrlPr>
                        <w:rPr>
                          <w:rFonts w:ascii="Cambria Math" w:eastAsia="MS Mincho" w:hAnsi="Cambria Math"/>
                          <w:lang w:val="ru-RU"/>
                        </w:rPr>
                      </m:ctrlPr>
                    </m:mPr>
                    <m:mr>
                      <m:e>
                        <m:r>
                          <m:rPr>
                            <m:sty m:val="p"/>
                          </m:rPr>
                          <w:rPr>
                            <w:rFonts w:ascii="Cambria Math" w:eastAsia="MS Mincho" w:hAnsi="Cambria Math"/>
                            <w:lang w:val="ru-RU"/>
                          </w:rPr>
                          <m:t>cos</m:t>
                        </m:r>
                        <m:d>
                          <m:dPr>
                            <m:ctrlPr>
                              <w:rPr>
                                <w:rFonts w:ascii="Cambria Math" w:eastAsia="MS Mincho" w:hAnsi="Cambria Math"/>
                                <w:lang w:val="ru-RU"/>
                              </w:rPr>
                            </m:ctrlPr>
                          </m:dPr>
                          <m:e>
                            <m:f>
                              <m:fPr>
                                <m:ctrlPr>
                                  <w:rPr>
                                    <w:rFonts w:ascii="Cambria Math" w:eastAsia="MS Mincho" w:hAnsi="Cambria Math"/>
                                    <w:lang w:val="ru-RU"/>
                                  </w:rPr>
                                </m:ctrlPr>
                              </m:fPr>
                              <m:num>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eff</m:t>
                                    </m:r>
                                  </m:sub>
                                </m:sSub>
                              </m:num>
                              <m:den>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fade</m:t>
                                    </m:r>
                                  </m:sub>
                                </m:sSub>
                              </m:den>
                            </m:f>
                            <m:r>
                              <m:rPr>
                                <m:sty m:val="p"/>
                              </m:rPr>
                              <w:rPr>
                                <w:rFonts w:ascii="Cambria Math" w:eastAsia="MS Mincho" w:hAnsi="Cambria Math"/>
                                <w:lang w:val="ru-RU"/>
                              </w:rPr>
                              <m:t>×</m:t>
                            </m:r>
                            <m:f>
                              <m:fPr>
                                <m:ctrlPr>
                                  <w:rPr>
                                    <w:rFonts w:ascii="Cambria Math" w:eastAsia="MS Mincho" w:hAnsi="Cambria Math"/>
                                    <w:lang w:val="ru-RU"/>
                                  </w:rPr>
                                </m:ctrlPr>
                              </m:fPr>
                              <m:num>
                                <m:r>
                                  <m:rPr>
                                    <m:sty m:val="p"/>
                                  </m:rPr>
                                  <w:rPr>
                                    <w:rFonts w:ascii="Cambria Math" w:eastAsia="MS Mincho" w:hAnsi="Cambria Math"/>
                                    <w:lang w:val="ru-RU"/>
                                  </w:rPr>
                                  <m:t>π</m:t>
                                </m:r>
                              </m:num>
                              <m:den>
                                <m:r>
                                  <m:rPr>
                                    <m:sty m:val="p"/>
                                  </m:rPr>
                                  <w:rPr>
                                    <w:rFonts w:ascii="Cambria Math" w:eastAsia="MS Mincho" w:hAnsi="Cambria Math"/>
                                    <w:lang w:val="ru-RU"/>
                                  </w:rPr>
                                  <m:t>2</m:t>
                                </m:r>
                              </m:den>
                            </m:f>
                          </m:e>
                        </m:d>
                      </m:e>
                      <m:e>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eff</m:t>
                            </m:r>
                          </m:sub>
                        </m:sSub>
                        <m:r>
                          <m:rPr>
                            <m:sty m:val="p"/>
                          </m:rPr>
                          <w:rPr>
                            <w:rFonts w:ascii="Cambria Math" w:eastAsia="MS Mincho" w:hAnsi="Cambria Math"/>
                            <w:lang w:val="ru-RU"/>
                          </w:rPr>
                          <m:t>&lt;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fade</m:t>
                            </m:r>
                          </m:sub>
                        </m:sSub>
                        <m:r>
                          <w:rPr>
                            <w:rFonts w:ascii="Cambria Math" w:eastAsia="MS Mincho" w:hAnsi="Cambria Math"/>
                            <w:lang w:val="ru-RU"/>
                          </w:rPr>
                          <m:t>;</m:t>
                        </m:r>
                      </m:e>
                    </m:mr>
                    <m:mr>
                      <m:e>
                        <m:r>
                          <m:rPr>
                            <m:sty m:val="p"/>
                          </m:rPr>
                          <w:rPr>
                            <w:rFonts w:ascii="Cambria Math" w:eastAsia="MS Mincho" w:hAnsi="Cambria Math"/>
                            <w:lang w:val="ru-RU"/>
                          </w:rPr>
                          <m:t>0</m:t>
                        </m:r>
                      </m:e>
                      <m:e>
                        <m:r>
                          <m:rPr>
                            <m:sty m:val="p"/>
                          </m:rPr>
                          <w:rPr>
                            <w:rFonts w:ascii="Cambria Math" w:eastAsia="Yu Mincho" w:hAnsi="Cambria Math"/>
                            <w:lang w:val="ru-RU"/>
                          </w:rPr>
                          <m:t>в других случаях;</m:t>
                        </m:r>
                      </m:e>
                    </m:mr>
                  </m:m>
                </m:e>
              </m:d>
            </m:e>
          </m:mr>
          <m:mr>
            <m:e>
              <m:r>
                <m:rPr>
                  <m:sty m:val="p"/>
                </m:rPr>
                <w:rPr>
                  <w:rFonts w:ascii="Cambria Math" w:eastAsia="MS Mincho" w:hAnsi="Cambria Math"/>
                  <w:lang w:val="ru-RU"/>
                </w:rPr>
                <m:t>β</m:t>
              </m:r>
            </m:e>
            <m:e>
              <m:r>
                <m:rPr>
                  <m:sty m:val="p"/>
                </m:rP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2"/>
                            <m:mcJc m:val="left"/>
                          </m:mcPr>
                        </m:mc>
                      </m:mcs>
                      <m:ctrlPr>
                        <w:rPr>
                          <w:rFonts w:ascii="Cambria Math" w:eastAsia="MS Mincho" w:hAnsi="Cambria Math"/>
                          <w:lang w:val="ru-RU"/>
                        </w:rPr>
                      </m:ctrlPr>
                    </m:mPr>
                    <m:mr>
                      <m:e>
                        <m:r>
                          <m:rPr>
                            <m:sty m:val="p"/>
                          </m:rPr>
                          <w:rPr>
                            <w:rFonts w:ascii="Cambria Math" w:eastAsia="MS Mincho" w:hAnsi="Cambria Math"/>
                            <w:lang w:val="ru-RU"/>
                          </w:rPr>
                          <m:t>sin</m:t>
                        </m:r>
                        <m:d>
                          <m:dPr>
                            <m:ctrlPr>
                              <w:rPr>
                                <w:rFonts w:ascii="Cambria Math" w:eastAsia="MS Mincho" w:hAnsi="Cambria Math"/>
                                <w:lang w:val="ru-RU"/>
                              </w:rPr>
                            </m:ctrlPr>
                          </m:dPr>
                          <m:e>
                            <m:f>
                              <m:fPr>
                                <m:ctrlPr>
                                  <w:rPr>
                                    <w:rFonts w:ascii="Cambria Math" w:eastAsia="MS Mincho" w:hAnsi="Cambria Math"/>
                                    <w:lang w:val="ru-RU"/>
                                  </w:rPr>
                                </m:ctrlPr>
                              </m:fPr>
                              <m:num>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eff</m:t>
                                    </m:r>
                                  </m:sub>
                                </m:sSub>
                              </m:num>
                              <m:den>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fade</m:t>
                                    </m:r>
                                  </m:sub>
                                </m:sSub>
                              </m:den>
                            </m:f>
                            <m:r>
                              <m:rPr>
                                <m:sty m:val="p"/>
                              </m:rPr>
                              <w:rPr>
                                <w:rFonts w:ascii="Cambria Math" w:eastAsia="MS Mincho" w:hAnsi="Cambria Math"/>
                                <w:lang w:val="ru-RU"/>
                              </w:rPr>
                              <m:t>×</m:t>
                            </m:r>
                            <m:f>
                              <m:fPr>
                                <m:ctrlPr>
                                  <w:rPr>
                                    <w:rFonts w:ascii="Cambria Math" w:eastAsia="MS Mincho" w:hAnsi="Cambria Math"/>
                                    <w:lang w:val="ru-RU"/>
                                  </w:rPr>
                                </m:ctrlPr>
                              </m:fPr>
                              <m:num>
                                <m:r>
                                  <m:rPr>
                                    <m:sty m:val="p"/>
                                  </m:rPr>
                                  <w:rPr>
                                    <w:rFonts w:ascii="Cambria Math" w:eastAsia="MS Mincho" w:hAnsi="Cambria Math"/>
                                    <w:lang w:val="ru-RU"/>
                                  </w:rPr>
                                  <m:t>π</m:t>
                                </m:r>
                              </m:num>
                              <m:den>
                                <m:r>
                                  <m:rPr>
                                    <m:sty m:val="p"/>
                                  </m:rPr>
                                  <w:rPr>
                                    <w:rFonts w:ascii="Cambria Math" w:eastAsia="MS Mincho" w:hAnsi="Cambria Math"/>
                                    <w:lang w:val="ru-RU"/>
                                  </w:rPr>
                                  <m:t>2</m:t>
                                </m:r>
                              </m:den>
                            </m:f>
                          </m:e>
                        </m:d>
                      </m:e>
                      <m:e>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eff</m:t>
                            </m:r>
                          </m:sub>
                        </m:sSub>
                        <m:r>
                          <m:rPr>
                            <m:sty m:val="p"/>
                          </m:rPr>
                          <w:rPr>
                            <w:rFonts w:ascii="Cambria Math" w:eastAsia="MS Mincho" w:hAnsi="Cambria Math"/>
                            <w:lang w:val="ru-RU"/>
                          </w:rPr>
                          <m:t>&lt;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fade</m:t>
                            </m:r>
                          </m:sub>
                        </m:sSub>
                        <m:r>
                          <w:rPr>
                            <w:rFonts w:ascii="Cambria Math" w:eastAsia="MS Mincho" w:hAnsi="Cambria Math"/>
                            <w:lang w:val="ru-RU"/>
                          </w:rPr>
                          <m:t>;</m:t>
                        </m:r>
                      </m:e>
                    </m:mr>
                    <m:mr>
                      <m:e>
                        <m:r>
                          <m:rPr>
                            <m:sty m:val="p"/>
                          </m:rPr>
                          <w:rPr>
                            <w:rFonts w:ascii="Cambria Math" w:eastAsia="MS Mincho" w:hAnsi="Cambria Math"/>
                            <w:lang w:val="ru-RU"/>
                          </w:rPr>
                          <m:t>1</m:t>
                        </m:r>
                      </m:e>
                      <m:e>
                        <m:r>
                          <m:rPr>
                            <m:sty m:val="p"/>
                          </m:rPr>
                          <w:rPr>
                            <w:rFonts w:ascii="Cambria Math" w:eastAsia="Yu Mincho" w:hAnsi="Cambria Math"/>
                            <w:lang w:val="ru-RU"/>
                          </w:rPr>
                          <m:t>в других случаях;</m:t>
                        </m:r>
                      </m:e>
                    </m:mr>
                  </m:m>
                </m:e>
              </m:d>
            </m:e>
          </m:mr>
        </m:m>
      </m:oMath>
    </w:p>
    <w:p w14:paraId="7434A0FC"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 xml:space="preserve">и </w:t>
      </w:r>
      <m:oMath>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fade</m:t>
            </m:r>
          </m:sub>
        </m:sSub>
        <m:r>
          <m:rPr>
            <m:sty m:val="p"/>
          </m:rPr>
          <w:rPr>
            <w:rFonts w:ascii="Cambria Math" w:eastAsia="MS Mincho" w:hAnsi="Cambria Math"/>
            <w:lang w:val="ru-RU"/>
          </w:rPr>
          <m:t>=0,2</m:t>
        </m:r>
      </m:oMath>
      <w:r w:rsidRPr="00FF55F0">
        <w:rPr>
          <w:rFonts w:eastAsia="MS Mincho"/>
          <w:lang w:val="ru-RU"/>
        </w:rPr>
        <w:t>.</w:t>
      </w:r>
    </w:p>
    <w:p w14:paraId="2210CDB9"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Это гарантирует плавное панорамирование и плавное нарастание объекта, обеспечивая хороший переход на всем пути между наименьшим и наибольшим возможными значениями расширения.</w:t>
      </w:r>
    </w:p>
    <w:p w14:paraId="79B0F484" w14:textId="3F20658B" w:rsidR="00D140C2" w:rsidRPr="008F1F89" w:rsidRDefault="00D140C2" w:rsidP="00D140C2">
      <w:pPr>
        <w:tabs>
          <w:tab w:val="clear" w:pos="794"/>
          <w:tab w:val="clear" w:pos="1191"/>
          <w:tab w:val="clear" w:pos="1588"/>
          <w:tab w:val="clear" w:pos="1985"/>
          <w:tab w:val="left" w:pos="1134"/>
          <w:tab w:val="left" w:pos="1871"/>
          <w:tab w:val="left" w:pos="2268"/>
        </w:tabs>
        <w:jc w:val="left"/>
        <w:rPr>
          <w:rFonts w:eastAsia="MS Mincho"/>
          <w:lang w:val="en-US"/>
        </w:rPr>
      </w:pPr>
      <w:r w:rsidRPr="00FF55F0">
        <w:rPr>
          <w:rFonts w:eastAsia="MS Mincho"/>
          <w:lang w:val="ru-RU"/>
        </w:rPr>
        <w:t>Наконец, к коэффициентам усиления в последний раз применяется нормализация</w:t>
      </w:r>
      <w:r w:rsidR="008F1F89">
        <w:rPr>
          <w:rFonts w:eastAsia="MS Mincho"/>
          <w:lang w:val="en-US"/>
        </w:rPr>
        <w:t>:</w:t>
      </w:r>
    </w:p>
    <w:p w14:paraId="14A162A4" w14:textId="77777777" w:rsidR="00D140C2" w:rsidRPr="00FF55F0" w:rsidRDefault="00D140C2" w:rsidP="00D140C2">
      <w:pPr>
        <w:pStyle w:val="Equation"/>
        <w:rPr>
          <w:rFonts w:eastAsia="Yu Mincho"/>
          <w:lang w:val="ru-RU"/>
        </w:rPr>
      </w:pPr>
      <w:r w:rsidRPr="00FF55F0">
        <w:rPr>
          <w:rFonts w:eastAsia="MS Mincho"/>
          <w:lang w:val="ru-RU"/>
        </w:rPr>
        <w:tab/>
      </w:r>
      <w:r w:rsidRPr="00FF55F0">
        <w:rPr>
          <w:rFonts w:eastAsia="MS Mincho"/>
          <w:lang w:val="ru-RU"/>
        </w:rPr>
        <w:tab/>
      </w:r>
      <m:oMath>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j</m:t>
            </m:r>
          </m:sub>
          <m:sup>
            <m:r>
              <w:rPr>
                <w:rFonts w:ascii="Cambria Math" w:eastAsia="Yu Mincho" w:hAnsi="Cambria Math"/>
                <w:lang w:val="ru-RU"/>
              </w:rPr>
              <m:t>S</m:t>
            </m:r>
          </m:sup>
        </m:sSubSup>
        <m:r>
          <m:rPr>
            <m:sty m:val="p"/>
          </m:rPr>
          <w:rPr>
            <w:rFonts w:ascii="Cambria Math" w:eastAsia="Yu Mincho" w:hAnsi="Cambria Math"/>
            <w:lang w:val="ru-RU"/>
          </w:rPr>
          <m:t>=</m:t>
        </m:r>
        <m:d>
          <m:dPr>
            <m:begChr m:val="{"/>
            <m:endChr m:val=""/>
            <m:ctrlPr>
              <w:rPr>
                <w:rFonts w:ascii="Cambria Math" w:eastAsia="Yu Mincho" w:hAnsi="Cambria Math"/>
                <w:lang w:val="ru-RU"/>
              </w:rPr>
            </m:ctrlPr>
          </m:dPr>
          <m:e>
            <m:m>
              <m:mPr>
                <m:plcHide m:val="1"/>
                <m:mcs>
                  <m:mc>
                    <m:mcPr>
                      <m:count m:val="2"/>
                      <m:mcJc m:val="left"/>
                    </m:mcPr>
                  </m:mc>
                </m:mcs>
                <m:ctrlPr>
                  <w:rPr>
                    <w:rFonts w:ascii="Cambria Math" w:eastAsia="Yu Mincho" w:hAnsi="Cambria Math"/>
                    <w:lang w:val="ru-RU"/>
                  </w:rPr>
                </m:ctrlPr>
              </m:mPr>
              <m:mr>
                <m:e>
                  <m:f>
                    <m:fPr>
                      <m:ctrlPr>
                        <w:rPr>
                          <w:rFonts w:ascii="Cambria Math" w:eastAsia="Yu Mincho" w:hAnsi="Cambria Math"/>
                          <w:lang w:val="ru-RU"/>
                        </w:rPr>
                      </m:ctrlPr>
                    </m:fPr>
                    <m:num>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j</m:t>
                          </m:r>
                        </m:sub>
                        <m:sup>
                          <m:r>
                            <w:rPr>
                              <w:rFonts w:ascii="Cambria Math" w:eastAsia="Yu Mincho" w:hAnsi="Cambria Math"/>
                              <w:lang w:val="ru-RU"/>
                            </w:rPr>
                            <m:t>total</m:t>
                          </m:r>
                        </m:sup>
                      </m:sSubSup>
                    </m:num>
                    <m:den>
                      <m:rad>
                        <m:radPr>
                          <m:degHide m:val="1"/>
                          <m:ctrlPr>
                            <w:rPr>
                              <w:rFonts w:ascii="Cambria Math" w:eastAsia="Yu Mincho" w:hAnsi="Cambria Math"/>
                              <w:lang w:val="ru-RU"/>
                            </w:rPr>
                          </m:ctrlPr>
                        </m:radPr>
                        <m:deg/>
                        <m:e>
                          <m:nary>
                            <m:naryPr>
                              <m:chr m:val="∑"/>
                              <m:limLoc m:val="undOvr"/>
                              <m:supHide m:val="1"/>
                              <m:ctrlPr>
                                <w:rPr>
                                  <w:rFonts w:ascii="Cambria Math" w:eastAsia="Yu Mincho" w:hAnsi="Cambria Math"/>
                                  <w:lang w:val="ru-RU"/>
                                </w:rPr>
                              </m:ctrlPr>
                            </m:naryPr>
                            <m:sub>
                              <m:r>
                                <w:rPr>
                                  <w:rFonts w:ascii="Cambria Math" w:eastAsia="Yu Mincho" w:hAnsi="Cambria Math"/>
                                  <w:lang w:val="ru-RU"/>
                                </w:rPr>
                                <m:t>n</m:t>
                              </m:r>
                            </m:sub>
                            <m:sup/>
                            <m:e>
                              <m:sSup>
                                <m:sSupPr>
                                  <m:ctrlPr>
                                    <w:rPr>
                                      <w:rFonts w:ascii="Cambria Math" w:eastAsia="Yu Mincho" w:hAnsi="Cambria Math"/>
                                      <w:lang w:val="ru-RU"/>
                                    </w:rPr>
                                  </m:ctrlPr>
                                </m:sSupPr>
                                <m:e>
                                  <m:d>
                                    <m:dPr>
                                      <m:begChr m:val="["/>
                                      <m:endChr m:val="]"/>
                                      <m:ctrlPr>
                                        <w:rPr>
                                          <w:rFonts w:ascii="Cambria Math" w:eastAsia="Yu Mincho" w:hAnsi="Cambria Math"/>
                                          <w:lang w:val="ru-RU"/>
                                        </w:rPr>
                                      </m:ctrlPr>
                                    </m:dPr>
                                    <m:e>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n</m:t>
                                          </m:r>
                                        </m:sub>
                                        <m:sup>
                                          <m:r>
                                            <w:rPr>
                                              <w:rFonts w:ascii="Cambria Math" w:eastAsia="Yu Mincho" w:hAnsi="Cambria Math"/>
                                              <w:lang w:val="ru-RU"/>
                                            </w:rPr>
                                            <m:t>total</m:t>
                                          </m:r>
                                        </m:sup>
                                      </m:sSubSup>
                                    </m:e>
                                  </m:d>
                                </m:e>
                                <m:sup>
                                  <m:r>
                                    <m:rPr>
                                      <m:sty m:val="p"/>
                                    </m:rPr>
                                    <w:rPr>
                                      <w:rFonts w:ascii="Cambria Math" w:eastAsia="Yu Mincho" w:hAnsi="Cambria Math"/>
                                      <w:lang w:val="ru-RU"/>
                                    </w:rPr>
                                    <m:t>2</m:t>
                                  </m:r>
                                </m:sup>
                              </m:sSup>
                            </m:e>
                          </m:nary>
                        </m:e>
                      </m:rad>
                    </m:den>
                  </m:f>
                </m:e>
                <m:e>
                  <m:rad>
                    <m:radPr>
                      <m:degHide m:val="1"/>
                      <m:ctrlPr>
                        <w:rPr>
                          <w:rFonts w:ascii="Cambria Math" w:eastAsia="Yu Mincho" w:hAnsi="Cambria Math"/>
                          <w:lang w:val="ru-RU"/>
                        </w:rPr>
                      </m:ctrlPr>
                    </m:radPr>
                    <m:deg/>
                    <m:e>
                      <m:nary>
                        <m:naryPr>
                          <m:chr m:val="∑"/>
                          <m:limLoc m:val="undOvr"/>
                          <m:supHide m:val="1"/>
                          <m:ctrlPr>
                            <w:rPr>
                              <w:rFonts w:ascii="Cambria Math" w:eastAsia="Yu Mincho" w:hAnsi="Cambria Math"/>
                              <w:lang w:val="ru-RU"/>
                            </w:rPr>
                          </m:ctrlPr>
                        </m:naryPr>
                        <m:sub>
                          <m:r>
                            <w:rPr>
                              <w:rFonts w:ascii="Cambria Math" w:eastAsia="Yu Mincho" w:hAnsi="Cambria Math"/>
                              <w:lang w:val="ru-RU"/>
                            </w:rPr>
                            <m:t>n</m:t>
                          </m:r>
                        </m:sub>
                        <m:sup/>
                        <m:e>
                          <m:sSup>
                            <m:sSupPr>
                              <m:ctrlPr>
                                <w:rPr>
                                  <w:rFonts w:ascii="Cambria Math" w:eastAsia="Yu Mincho" w:hAnsi="Cambria Math"/>
                                  <w:lang w:val="ru-RU"/>
                                </w:rPr>
                              </m:ctrlPr>
                            </m:sSupPr>
                            <m:e>
                              <m:d>
                                <m:dPr>
                                  <m:begChr m:val="["/>
                                  <m:endChr m:val="]"/>
                                  <m:ctrlPr>
                                    <w:rPr>
                                      <w:rFonts w:ascii="Cambria Math" w:eastAsia="Yu Mincho" w:hAnsi="Cambria Math"/>
                                      <w:lang w:val="ru-RU"/>
                                    </w:rPr>
                                  </m:ctrlPr>
                                </m:dPr>
                                <m:e>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n</m:t>
                                      </m:r>
                                    </m:sub>
                                    <m:sup>
                                      <m:r>
                                        <w:rPr>
                                          <w:rFonts w:ascii="Cambria Math" w:eastAsia="Yu Mincho" w:hAnsi="Cambria Math"/>
                                          <w:lang w:val="ru-RU"/>
                                        </w:rPr>
                                        <m:t>total</m:t>
                                      </m:r>
                                    </m:sup>
                                  </m:sSubSup>
                                </m:e>
                              </m:d>
                            </m:e>
                            <m:sup>
                              <m:r>
                                <m:rPr>
                                  <m:sty m:val="p"/>
                                </m:rPr>
                                <w:rPr>
                                  <w:rFonts w:ascii="Cambria Math" w:eastAsia="Yu Mincho" w:hAnsi="Cambria Math"/>
                                  <w:lang w:val="ru-RU"/>
                                </w:rPr>
                                <m:t>2</m:t>
                              </m:r>
                            </m:sup>
                          </m:sSup>
                        </m:e>
                      </m:nary>
                    </m:e>
                  </m:rad>
                  <m:r>
                    <m:rPr>
                      <m:sty m:val="p"/>
                    </m:rPr>
                    <w:rPr>
                      <w:rFonts w:ascii="Cambria Math" w:eastAsia="Yu Mincho" w:hAnsi="Cambria Math"/>
                      <w:lang w:val="ru-RU"/>
                    </w:rPr>
                    <m:t>&gt;</m:t>
                  </m:r>
                  <m:r>
                    <w:rPr>
                      <w:rFonts w:ascii="Cambria Math" w:eastAsia="Yu Mincho" w:hAnsi="Cambria Math"/>
                      <w:lang w:val="ru-RU"/>
                    </w:rPr>
                    <m:t>tol;</m:t>
                  </m:r>
                </m:e>
              </m:mr>
              <m:mr>
                <m:e>
                  <m:r>
                    <m:rPr>
                      <m:sty m:val="p"/>
                    </m:rPr>
                    <w:rPr>
                      <w:rFonts w:ascii="Cambria Math" w:eastAsia="Yu Mincho" w:hAnsi="Cambria Math"/>
                      <w:lang w:val="ru-RU"/>
                    </w:rPr>
                    <m:t>0</m:t>
                  </m:r>
                </m:e>
                <m:e>
                  <m:r>
                    <m:rPr>
                      <m:sty m:val="p"/>
                    </m:rPr>
                    <w:rPr>
                      <w:rFonts w:ascii="Cambria Math" w:eastAsia="Yu Mincho" w:hAnsi="Cambria Math"/>
                      <w:lang w:val="ru-RU"/>
                    </w:rPr>
                    <m:t>в других случаях.</m:t>
                  </m:r>
                </m:e>
              </m:mr>
            </m:m>
          </m:e>
        </m:d>
      </m:oMath>
    </w:p>
    <w:p w14:paraId="0E51FCA1" w14:textId="77777777" w:rsidR="00D140C2" w:rsidRPr="00FF55F0" w:rsidRDefault="00D140C2" w:rsidP="00D140C2">
      <w:pPr>
        <w:pStyle w:val="Heading3"/>
        <w:rPr>
          <w:rFonts w:eastAsia="MS Mincho"/>
          <w:lang w:val="ru-RU"/>
        </w:rPr>
      </w:pPr>
      <w:bookmarkStart w:id="239" w:name="_Toc3473132"/>
      <w:bookmarkStart w:id="240" w:name="sec:object_zone"/>
      <w:bookmarkStart w:id="241" w:name="_Toc4754284"/>
      <w:bookmarkEnd w:id="239"/>
      <w:r w:rsidRPr="00FF55F0">
        <w:rPr>
          <w:rFonts w:eastAsia="MS Mincho"/>
          <w:lang w:val="ru-RU"/>
        </w:rPr>
        <w:t>7.3.12</w:t>
      </w:r>
      <w:r w:rsidRPr="00FF55F0">
        <w:rPr>
          <w:rFonts w:eastAsia="MS Mincho"/>
          <w:lang w:val="ru-RU"/>
        </w:rPr>
        <w:tab/>
      </w:r>
      <w:bookmarkEnd w:id="240"/>
      <w:bookmarkEnd w:id="241"/>
      <w:r w:rsidRPr="00FF55F0">
        <w:rPr>
          <w:rFonts w:eastAsia="MS Mincho"/>
          <w:lang w:val="ru-RU"/>
        </w:rPr>
        <w:t>Исключение зоны в полярных координатах</w:t>
      </w:r>
    </w:p>
    <w:p w14:paraId="7A55782A"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Применение исключения зоны осуществляется путем понижающего микширования вектора усиления для громкоговорителей, созданного ранее в калькуляторе усиления, во избежание вывода на громкоговорители, расположенные в исключенной зоне. Этот процесс можно разделить на две части – определение громкоговорителей, находящихся в исключенной зоне, как описано в пункте 7.3.12.1, и вычисление понижающего микширования для ухода от исключенных громкоговорителей, как описано в пункте 7.3.12.2.</w:t>
      </w:r>
    </w:p>
    <w:p w14:paraId="3BEFCEA1"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Как при выборе исключенных громкоговорителей, так и при расчете матрицы понижающего микширования учитывается только номинальное положение громкоговорителей, поэтому небольшие изменения в позициях громкоговорителей не влияют на поведение функции исключения зоны.</w:t>
      </w:r>
    </w:p>
    <w:p w14:paraId="79D6DB90" w14:textId="77777777" w:rsidR="00D140C2" w:rsidRPr="00FF55F0" w:rsidRDefault="00D140C2" w:rsidP="00D140C2">
      <w:pPr>
        <w:pStyle w:val="Heading4"/>
        <w:rPr>
          <w:rFonts w:eastAsia="MS Mincho"/>
          <w:lang w:val="ru-RU"/>
        </w:rPr>
      </w:pPr>
      <w:bookmarkStart w:id="242" w:name="sec:object_zone_select"/>
      <w:r w:rsidRPr="00FF55F0">
        <w:rPr>
          <w:rFonts w:eastAsia="MS Mincho"/>
          <w:lang w:val="ru-RU"/>
        </w:rPr>
        <w:t>7.3.12.1</w:t>
      </w:r>
      <w:r w:rsidRPr="00FF55F0">
        <w:rPr>
          <w:rFonts w:eastAsia="MS Mincho"/>
          <w:lang w:val="ru-RU"/>
        </w:rPr>
        <w:tab/>
      </w:r>
      <w:bookmarkEnd w:id="242"/>
      <w:r w:rsidRPr="00FF55F0">
        <w:rPr>
          <w:rFonts w:eastAsia="MS Mincho"/>
          <w:lang w:val="ru-RU"/>
        </w:rPr>
        <w:t>Выбор исключенных громкоговорителей</w:t>
      </w:r>
    </w:p>
    <w:p w14:paraId="42B224CA"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Выбор громкоговорителей осуществляется путем обработки списка объектов </w:t>
      </w:r>
      <w:proofErr w:type="spellStart"/>
      <w:r w:rsidRPr="00FF55F0">
        <w:rPr>
          <w:rStyle w:val="CourierNew"/>
          <w:rFonts w:eastAsia="MS Mincho"/>
          <w:lang w:val="ru-RU"/>
        </w:rPr>
        <w:t>ExclusionZone</w:t>
      </w:r>
      <w:proofErr w:type="spellEnd"/>
      <w:r w:rsidRPr="00FF55F0">
        <w:rPr>
          <w:rFonts w:eastAsia="MS Mincho"/>
          <w:lang w:val="ru-RU"/>
        </w:rPr>
        <w:t xml:space="preserve"> с получением для каждого громкоговорителя двоичного флага, который принимает значение </w:t>
      </w:r>
      <w:proofErr w:type="spellStart"/>
      <w:r w:rsidRPr="00FF55F0">
        <w:rPr>
          <w:rFonts w:eastAsia="MS Mincho"/>
          <w:lang w:val="ru-RU"/>
        </w:rPr>
        <w:t>true</w:t>
      </w:r>
      <w:proofErr w:type="spellEnd"/>
      <w:r w:rsidRPr="00FF55F0">
        <w:rPr>
          <w:rFonts w:eastAsia="MS Mincho"/>
          <w:lang w:val="ru-RU"/>
        </w:rPr>
        <w:t xml:space="preserve"> (истинно), если громкоговоритель находится в любой из зон исключения и поэтому должен быть исключен.</w:t>
      </w:r>
    </w:p>
    <w:p w14:paraId="473A2E6D"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Для объектов </w:t>
      </w:r>
      <w:proofErr w:type="spellStart"/>
      <w:r w:rsidRPr="00FF55F0">
        <w:rPr>
          <w:rStyle w:val="CourierNew"/>
          <w:rFonts w:eastAsia="MS Mincho"/>
          <w:lang w:val="ru-RU"/>
        </w:rPr>
        <w:t>CartesianZone</w:t>
      </w:r>
      <w:proofErr w:type="spellEnd"/>
      <w:r w:rsidRPr="00FF55F0">
        <w:rPr>
          <w:rStyle w:val="CourierNew"/>
          <w:rFonts w:ascii="Times New Roman" w:eastAsia="MS Mincho" w:hAnsi="Times New Roman"/>
          <w:lang w:val="ru-RU"/>
        </w:rPr>
        <w:t>,</w:t>
      </w:r>
      <w:r w:rsidRPr="00FF55F0">
        <w:rPr>
          <w:rFonts w:eastAsia="MS Mincho"/>
          <w:lang w:val="ru-RU"/>
        </w:rPr>
        <w:t xml:space="preserve"> чтобы определить, находится ли громкоговоритель в такой зоне, используется следующее выражение, где </w:t>
      </w:r>
      <m:oMath>
        <m:r>
          <w:rPr>
            <w:rFonts w:ascii="Cambria Math" w:eastAsia="MS Mincho" w:hAnsi="Cambria Math"/>
            <w:lang w:val="ru-RU"/>
          </w:rPr>
          <m:t>{x,y,z}</m:t>
        </m:r>
      </m:oMath>
      <w:r w:rsidRPr="00FF55F0">
        <w:rPr>
          <w:rFonts w:eastAsia="MS Mincho"/>
          <w:lang w:val="ru-RU"/>
        </w:rPr>
        <w:t xml:space="preserve"> – номинальная позиция громкоговорителя, преобразованная из области с радиусом 1 в полярных координатах:</w:t>
      </w:r>
    </w:p>
    <w:p w14:paraId="1E13EBA8" w14:textId="77777777" w:rsidR="00D140C2" w:rsidRPr="00FF55F0" w:rsidRDefault="00D140C2" w:rsidP="00D140C2">
      <w:pPr>
        <w:pStyle w:val="Equation"/>
        <w:rPr>
          <w:rFonts w:eastAsia="Yu Mincho"/>
          <w:lang w:val="ru-RU"/>
        </w:rPr>
      </w:pPr>
      <w:r w:rsidRPr="00FF55F0">
        <w:rPr>
          <w:rFonts w:eastAsia="MS Mincho"/>
          <w:lang w:val="ru-RU"/>
        </w:rPr>
        <w:tab/>
      </w:r>
      <w:r w:rsidRPr="00FF55F0">
        <w:rPr>
          <w:rFonts w:eastAsia="MS Mincho"/>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m:rPr>
                  <m:scr m:val="monospace"/>
                  <m:sty m:val="p"/>
                </m:rPr>
                <w:rPr>
                  <w:rFonts w:ascii="Cambria Math" w:eastAsia="Yu Mincho" w:hAnsi="Cambria Math"/>
                  <w:lang w:val="ru-RU"/>
                </w:rPr>
                <m:t>minX</m:t>
              </m:r>
              <m:r>
                <w:rPr>
                  <w:rFonts w:ascii="Cambria Math" w:eastAsia="Yu Mincho" w:hAnsi="Cambria Math"/>
                  <w:lang w:val="ru-RU"/>
                </w:rPr>
                <m:t>-</m:t>
              </m:r>
              <m:r>
                <m:rPr>
                  <m:sty m:val="p"/>
                </m:rPr>
                <w:rPr>
                  <w:rFonts w:ascii="Cambria Math" w:eastAsia="Yu Mincho" w:hAnsi="Cambria Math"/>
                  <w:lang w:val="ru-RU"/>
                </w:rPr>
                <m:t>ϵ</m:t>
              </m:r>
              <m:r>
                <w:rPr>
                  <w:rFonts w:ascii="Cambria Math" w:eastAsia="Yu Mincho" w:hAnsi="Cambria Math"/>
                  <w:lang w:val="ru-RU"/>
                </w:rPr>
                <m:t>&lt;</m:t>
              </m:r>
            </m:e>
            <m:e>
              <m:r>
                <w:rPr>
                  <w:rFonts w:ascii="Cambria Math" w:eastAsia="Yu Mincho" w:hAnsi="Cambria Math"/>
                  <w:lang w:val="ru-RU"/>
                </w:rPr>
                <m:t>x&lt;</m:t>
              </m:r>
              <m:r>
                <m:rPr>
                  <m:scr m:val="monospace"/>
                  <m:sty m:val="p"/>
                </m:rPr>
                <w:rPr>
                  <w:rFonts w:ascii="Cambria Math" w:eastAsia="Yu Mincho" w:hAnsi="Cambria Math"/>
                  <w:lang w:val="ru-RU"/>
                </w:rPr>
                <m:t>maxX</m:t>
              </m:r>
              <m:r>
                <w:rPr>
                  <w:rFonts w:ascii="Cambria Math" w:eastAsia="Yu Mincho" w:hAnsi="Cambria Math"/>
                  <w:lang w:val="ru-RU"/>
                </w:rPr>
                <m:t>+</m:t>
              </m:r>
              <m:r>
                <m:rPr>
                  <m:sty m:val="p"/>
                </m:rPr>
                <w:rPr>
                  <w:rFonts w:ascii="Cambria Math" w:eastAsia="Yu Mincho" w:hAnsi="Cambria Math"/>
                  <w:lang w:val="ru-RU"/>
                </w:rPr>
                <m:t>ϵ;</m:t>
              </m:r>
            </m:e>
          </m:mr>
          <m:mr>
            <m:e>
              <m:r>
                <w:rPr>
                  <w:rFonts w:ascii="Cambria Math" w:eastAsia="Yu Mincho" w:hAnsi="Cambria Math"/>
                  <w:lang w:val="ru-RU"/>
                </w:rPr>
                <m:t>∧</m:t>
              </m:r>
              <m:r>
                <m:rPr>
                  <m:scr m:val="monospace"/>
                  <m:sty m:val="p"/>
                </m:rPr>
                <w:rPr>
                  <w:rFonts w:ascii="Cambria Math" w:eastAsia="Yu Mincho" w:hAnsi="Cambria Math"/>
                  <w:lang w:val="ru-RU"/>
                </w:rPr>
                <m:t>minY</m:t>
              </m:r>
              <m:r>
                <w:rPr>
                  <w:rFonts w:ascii="Cambria Math" w:eastAsia="Yu Mincho" w:hAnsi="Cambria Math"/>
                  <w:lang w:val="ru-RU"/>
                </w:rPr>
                <m:t>-</m:t>
              </m:r>
              <m:r>
                <m:rPr>
                  <m:sty m:val="p"/>
                </m:rPr>
                <w:rPr>
                  <w:rFonts w:ascii="Cambria Math" w:eastAsia="Yu Mincho" w:hAnsi="Cambria Math"/>
                  <w:lang w:val="ru-RU"/>
                </w:rPr>
                <m:t>ϵ</m:t>
              </m:r>
              <m:r>
                <w:rPr>
                  <w:rFonts w:ascii="Cambria Math" w:eastAsia="Yu Mincho" w:hAnsi="Cambria Math"/>
                  <w:lang w:val="ru-RU"/>
                </w:rPr>
                <m:t>&lt;</m:t>
              </m:r>
            </m:e>
            <m:e>
              <m:r>
                <w:rPr>
                  <w:rFonts w:ascii="Cambria Math" w:eastAsia="Yu Mincho" w:hAnsi="Cambria Math"/>
                  <w:lang w:val="ru-RU"/>
                </w:rPr>
                <m:t>y&lt;</m:t>
              </m:r>
              <m:r>
                <m:rPr>
                  <m:scr m:val="monospace"/>
                  <m:sty m:val="p"/>
                </m:rPr>
                <w:rPr>
                  <w:rFonts w:ascii="Cambria Math" w:eastAsia="Yu Mincho" w:hAnsi="Cambria Math"/>
                  <w:lang w:val="ru-RU"/>
                </w:rPr>
                <m:t>maxY</m:t>
              </m:r>
              <m:r>
                <w:rPr>
                  <w:rFonts w:ascii="Cambria Math" w:eastAsia="Yu Mincho" w:hAnsi="Cambria Math"/>
                  <w:lang w:val="ru-RU"/>
                </w:rPr>
                <m:t>+</m:t>
              </m:r>
              <m:r>
                <m:rPr>
                  <m:sty m:val="p"/>
                </m:rPr>
                <w:rPr>
                  <w:rFonts w:ascii="Cambria Math" w:eastAsia="Yu Mincho" w:hAnsi="Cambria Math"/>
                  <w:lang w:val="ru-RU"/>
                </w:rPr>
                <m:t>ϵ;</m:t>
              </m:r>
            </m:e>
          </m:mr>
          <m:mr>
            <m:e>
              <m:r>
                <w:rPr>
                  <w:rFonts w:ascii="Cambria Math" w:eastAsia="Yu Mincho" w:hAnsi="Cambria Math"/>
                  <w:lang w:val="ru-RU"/>
                </w:rPr>
                <m:t>∧</m:t>
              </m:r>
              <m:r>
                <m:rPr>
                  <m:scr m:val="monospace"/>
                  <m:sty m:val="p"/>
                </m:rPr>
                <w:rPr>
                  <w:rFonts w:ascii="Cambria Math" w:eastAsia="Yu Mincho" w:hAnsi="Cambria Math"/>
                  <w:lang w:val="ru-RU"/>
                </w:rPr>
                <m:t>minZ</m:t>
              </m:r>
              <m:r>
                <w:rPr>
                  <w:rFonts w:ascii="Cambria Math" w:eastAsia="Yu Mincho" w:hAnsi="Cambria Math"/>
                  <w:lang w:val="ru-RU"/>
                </w:rPr>
                <m:t>-</m:t>
              </m:r>
              <m:r>
                <m:rPr>
                  <m:sty m:val="p"/>
                </m:rPr>
                <w:rPr>
                  <w:rFonts w:ascii="Cambria Math" w:eastAsia="Yu Mincho" w:hAnsi="Cambria Math"/>
                  <w:lang w:val="ru-RU"/>
                </w:rPr>
                <m:t>ϵ</m:t>
              </m:r>
              <m:r>
                <w:rPr>
                  <w:rFonts w:ascii="Cambria Math" w:eastAsia="Yu Mincho" w:hAnsi="Cambria Math"/>
                  <w:lang w:val="ru-RU"/>
                </w:rPr>
                <m:t>&lt;</m:t>
              </m:r>
            </m:e>
            <m:e>
              <m:r>
                <w:rPr>
                  <w:rFonts w:ascii="Cambria Math" w:eastAsia="Yu Mincho" w:hAnsi="Cambria Math"/>
                  <w:lang w:val="ru-RU"/>
                </w:rPr>
                <m:t>z&lt;</m:t>
              </m:r>
              <m:r>
                <m:rPr>
                  <m:scr m:val="monospace"/>
                  <m:sty m:val="p"/>
                </m:rPr>
                <w:rPr>
                  <w:rFonts w:ascii="Cambria Math" w:eastAsia="Yu Mincho" w:hAnsi="Cambria Math"/>
                  <w:lang w:val="ru-RU"/>
                </w:rPr>
                <m:t>maxZ</m:t>
              </m:r>
              <m:r>
                <w:rPr>
                  <w:rFonts w:ascii="Cambria Math" w:eastAsia="Yu Mincho" w:hAnsi="Cambria Math"/>
                  <w:lang w:val="ru-RU"/>
                </w:rPr>
                <m:t>+</m:t>
              </m:r>
              <m:r>
                <m:rPr>
                  <m:sty m:val="p"/>
                </m:rPr>
                <w:rPr>
                  <w:rFonts w:ascii="Cambria Math" w:eastAsia="Yu Mincho" w:hAnsi="Cambria Math"/>
                  <w:lang w:val="ru-RU"/>
                </w:rPr>
                <m:t>ϵ,</m:t>
              </m:r>
            </m:e>
          </m:mr>
        </m:m>
      </m:oMath>
    </w:p>
    <w:p w14:paraId="7D44609F"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где </w:t>
      </w:r>
      <m:oMath>
        <m:r>
          <m:rPr>
            <m:sty m:val="p"/>
          </m:rPr>
          <w:rPr>
            <w:rFonts w:ascii="Cambria Math" w:eastAsia="MS Mincho" w:hAnsi="Cambria Math"/>
            <w:lang w:val="ru-RU"/>
          </w:rPr>
          <m:t>ϵ</m:t>
        </m:r>
        <m:r>
          <w:rPr>
            <w:rFonts w:ascii="Cambria Math" w:eastAsia="MS Mincho" w:hAnsi="Cambria Math"/>
            <w:lang w:val="ru-RU"/>
          </w:rPr>
          <m:t>=</m:t>
        </m:r>
        <m:sSup>
          <m:sSupPr>
            <m:ctrlPr>
              <w:rPr>
                <w:rFonts w:ascii="Cambria Math" w:eastAsia="MS Mincho" w:hAnsi="Cambria Math"/>
                <w:lang w:val="ru-RU"/>
              </w:rPr>
            </m:ctrlPr>
          </m:sSupPr>
          <m:e>
            <m:r>
              <w:rPr>
                <w:rFonts w:ascii="Cambria Math" w:eastAsia="MS Mincho" w:hAnsi="Cambria Math"/>
                <w:lang w:val="ru-RU"/>
              </w:rPr>
              <m:t>10</m:t>
            </m:r>
          </m:e>
          <m:sup>
            <m:r>
              <w:rPr>
                <w:rFonts w:ascii="Cambria Math" w:eastAsia="MS Mincho" w:hAnsi="Cambria Math"/>
                <w:lang w:val="ru-RU"/>
              </w:rPr>
              <m:t>-6</m:t>
            </m:r>
          </m:sup>
        </m:sSup>
      </m:oMath>
      <w:r w:rsidRPr="00FF55F0">
        <w:rPr>
          <w:rFonts w:eastAsia="MS Mincho"/>
          <w:lang w:val="ru-RU"/>
        </w:rPr>
        <w:t xml:space="preserve"> – страховочный запас, учитывающий ошибки округления при преобразовании между полярными и декартовыми координатами.</w:t>
      </w:r>
    </w:p>
    <w:p w14:paraId="433BB6BD" w14:textId="77777777" w:rsidR="00D140C2" w:rsidRPr="00FF55F0" w:rsidRDefault="00D140C2" w:rsidP="00D140C2">
      <w:pPr>
        <w:keepNext/>
        <w:keepLines/>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lastRenderedPageBreak/>
        <w:t xml:space="preserve">Для объектов </w:t>
      </w:r>
      <w:proofErr w:type="spellStart"/>
      <w:r w:rsidRPr="00FF55F0">
        <w:rPr>
          <w:rFonts w:ascii="Courier New" w:eastAsia="MS Mincho" w:hAnsi="Courier New"/>
          <w:lang w:val="ru-RU"/>
        </w:rPr>
        <w:t>PolarZone</w:t>
      </w:r>
      <w:proofErr w:type="spellEnd"/>
      <w:r w:rsidRPr="00FF55F0">
        <w:rPr>
          <w:rFonts w:eastAsia="MS Mincho"/>
          <w:lang w:val="ru-RU"/>
        </w:rPr>
        <w:t xml:space="preserve">, </w:t>
      </w:r>
      <w:r w:rsidRPr="00FF55F0">
        <w:rPr>
          <w:rStyle w:val="CourierNew"/>
          <w:rFonts w:ascii="Times New Roman" w:eastAsia="MS Mincho" w:hAnsi="Times New Roman"/>
          <w:lang w:val="ru-RU"/>
        </w:rPr>
        <w:t>чтобы</w:t>
      </w:r>
      <w:r w:rsidRPr="00FF55F0">
        <w:rPr>
          <w:rFonts w:eastAsia="MS Mincho"/>
          <w:lang w:val="ru-RU"/>
        </w:rPr>
        <w:t xml:space="preserve"> определить, находится ли громкоговоритель в такой зоне, используется следующее выражение, где </w:t>
      </w:r>
      <m:oMath>
        <m:r>
          <m:rPr>
            <m:sty m:val="p"/>
          </m:rPr>
          <w:rPr>
            <w:rFonts w:ascii="Cambria Math" w:eastAsia="MS Mincho" w:hAnsi="Cambria Math"/>
            <w:lang w:val="ru-RU"/>
          </w:rPr>
          <m:t>φ</m:t>
        </m:r>
      </m:oMath>
      <w:r w:rsidRPr="00FF55F0">
        <w:rPr>
          <w:rFonts w:eastAsia="MS Mincho"/>
          <w:lang w:val="ru-RU"/>
        </w:rPr>
        <w:t xml:space="preserve"> и </w:t>
      </w:r>
      <m:oMath>
        <m:r>
          <m:rPr>
            <m:sty m:val="p"/>
          </m:rPr>
          <w:rPr>
            <w:rFonts w:ascii="Cambria Math" w:eastAsia="MS Mincho" w:hAnsi="Cambria Math"/>
            <w:lang w:val="ru-RU"/>
          </w:rPr>
          <m:t>θ</m:t>
        </m:r>
      </m:oMath>
      <w:r w:rsidRPr="00FF55F0">
        <w:rPr>
          <w:rFonts w:eastAsia="MS Mincho"/>
          <w:lang w:val="ru-RU"/>
        </w:rPr>
        <w:t xml:space="preserve"> – номинальные азимут и угол места громкоговорителя:</w:t>
      </w:r>
    </w:p>
    <w:p w14:paraId="64DE379E" w14:textId="77777777" w:rsidR="00D140C2" w:rsidRPr="00FF55F0" w:rsidRDefault="00D140C2" w:rsidP="00D140C2">
      <w:pPr>
        <w:pStyle w:val="Equation"/>
        <w:rPr>
          <w:rFonts w:eastAsia="Yu Mincho"/>
          <w:lang w:val="ru-RU"/>
        </w:rPr>
      </w:pPr>
      <w:r w:rsidRPr="00FF55F0">
        <w:rPr>
          <w:rFonts w:eastAsia="MS Mincho"/>
          <w:lang w:val="ru-RU"/>
        </w:rPr>
        <w:tab/>
      </w:r>
      <w:r w:rsidRPr="00FF55F0">
        <w:rPr>
          <w:rFonts w:eastAsia="MS Mincho"/>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e>
              <m:r>
                <m:rPr>
                  <m:scr m:val="monospace"/>
                  <m:sty m:val="p"/>
                </m:rPr>
                <w:rPr>
                  <w:rFonts w:ascii="Cambria Math" w:eastAsia="Yu Mincho" w:hAnsi="Cambria Math"/>
                  <w:lang w:val="ru-RU"/>
                </w:rPr>
                <m:t>minElevation</m:t>
              </m:r>
              <m:r>
                <w:rPr>
                  <w:rFonts w:ascii="Cambria Math" w:eastAsia="Yu Mincho" w:hAnsi="Cambria Math"/>
                  <w:lang w:val="ru-RU"/>
                </w:rPr>
                <m:t>-</m:t>
              </m:r>
              <m:r>
                <m:rPr>
                  <m:sty m:val="p"/>
                </m:rPr>
                <w:rPr>
                  <w:rFonts w:ascii="Cambria Math" w:eastAsia="Yu Mincho" w:hAnsi="Cambria Math"/>
                  <w:lang w:val="ru-RU"/>
                </w:rPr>
                <m:t>ϵ</m:t>
              </m:r>
              <m:r>
                <w:rPr>
                  <w:rFonts w:ascii="Cambria Math" w:eastAsia="Yu Mincho" w:hAnsi="Cambria Math"/>
                  <w:lang w:val="ru-RU"/>
                </w:rPr>
                <m:t>&lt;</m:t>
              </m:r>
              <m:r>
                <m:rPr>
                  <m:sty m:val="p"/>
                </m:rPr>
                <w:rPr>
                  <w:rFonts w:ascii="Cambria Math" w:eastAsia="Yu Mincho" w:hAnsi="Cambria Math"/>
                  <w:lang w:val="ru-RU"/>
                </w:rPr>
                <m:t>θ</m:t>
              </m:r>
              <m:r>
                <w:rPr>
                  <w:rFonts w:ascii="Cambria Math" w:eastAsia="Yu Mincho" w:hAnsi="Cambria Math"/>
                  <w:lang w:val="ru-RU"/>
                </w:rPr>
                <m:t>&lt;</m:t>
              </m:r>
              <m:r>
                <m:rPr>
                  <m:scr m:val="monospace"/>
                  <m:sty m:val="p"/>
                </m:rPr>
                <w:rPr>
                  <w:rFonts w:ascii="Cambria Math" w:eastAsia="Yu Mincho" w:hAnsi="Cambria Math"/>
                  <w:lang w:val="ru-RU"/>
                </w:rPr>
                <m:t>maxElevation</m:t>
              </m:r>
              <m:r>
                <w:rPr>
                  <w:rFonts w:ascii="Cambria Math" w:eastAsia="Yu Mincho" w:hAnsi="Cambria Math"/>
                  <w:lang w:val="ru-RU"/>
                </w:rPr>
                <m:t>+</m:t>
              </m:r>
              <m:r>
                <m:rPr>
                  <m:sty m:val="p"/>
                </m:rPr>
                <w:rPr>
                  <w:rFonts w:ascii="Cambria Math" w:eastAsia="Yu Mincho" w:hAnsi="Cambria Math"/>
                  <w:lang w:val="ru-RU"/>
                </w:rPr>
                <m:t>ϵ</m:t>
              </m:r>
            </m:e>
          </m:mr>
          <m:mr>
            <m:e>
              <m:r>
                <w:rPr>
                  <w:rFonts w:ascii="Cambria Math" w:eastAsia="Yu Mincho" w:hAnsi="Cambria Math"/>
                  <w:lang w:val="ru-RU"/>
                </w:rPr>
                <m:t>∧</m:t>
              </m:r>
            </m:e>
            <m:e>
              <m:d>
                <m:dPr>
                  <m:ctrlPr>
                    <w:rPr>
                      <w:rFonts w:ascii="Cambria Math" w:eastAsia="Yu Mincho" w:hAnsi="Cambria Math"/>
                      <w:lang w:val="ru-RU"/>
                    </w:rPr>
                  </m:ctrlPr>
                </m:dPr>
                <m:e>
                  <m:m>
                    <m:mPr>
                      <m:plcHide m:val="1"/>
                      <m:mcs>
                        <m:mc>
                          <m:mcPr>
                            <m:count m:val="1"/>
                            <m:mcJc m:val="right"/>
                          </m:mcPr>
                        </m:mc>
                        <m:mc>
                          <m:mcPr>
                            <m:count m:val="1"/>
                            <m:mcJc m:val="left"/>
                          </m:mcPr>
                        </m:mc>
                      </m:mcs>
                      <m:ctrlPr>
                        <w:rPr>
                          <w:rFonts w:ascii="Cambria Math" w:eastAsia="Yu Mincho" w:hAnsi="Cambria Math"/>
                          <w:lang w:val="ru-RU"/>
                        </w:rPr>
                      </m:ctrlPr>
                    </m:mPr>
                    <m:mr>
                      <m:e/>
                      <m:e>
                        <m:r>
                          <w:rPr>
                            <w:rFonts w:ascii="Cambria Math" w:eastAsia="Yu Mincho" w:hAnsi="Cambria Math"/>
                            <w:lang w:val="ru-RU"/>
                          </w:rPr>
                          <m:t>|</m:t>
                        </m:r>
                        <m:r>
                          <m:rPr>
                            <m:sty m:val="p"/>
                          </m:rPr>
                          <w:rPr>
                            <w:rFonts w:ascii="Cambria Math" w:eastAsia="Yu Mincho" w:hAnsi="Cambria Math"/>
                            <w:lang w:val="ru-RU"/>
                          </w:rPr>
                          <m:t>θ</m:t>
                        </m:r>
                        <m:r>
                          <w:rPr>
                            <w:rFonts w:ascii="Cambria Math" w:eastAsia="Yu Mincho" w:hAnsi="Cambria Math"/>
                            <w:lang w:val="ru-RU"/>
                          </w:rPr>
                          <m:t>|&gt;90-</m:t>
                        </m:r>
                        <m:r>
                          <m:rPr>
                            <m:sty m:val="p"/>
                          </m:rPr>
                          <w:rPr>
                            <w:rFonts w:ascii="Cambria Math" w:eastAsia="Yu Mincho" w:hAnsi="Cambria Math"/>
                            <w:lang w:val="ru-RU"/>
                          </w:rPr>
                          <m:t>ϵ</m:t>
                        </m:r>
                      </m:e>
                    </m:mr>
                    <m:mr>
                      <m:e>
                        <m:r>
                          <w:rPr>
                            <w:rFonts w:ascii="Cambria Math" w:eastAsia="Yu Mincho" w:hAnsi="Cambria Math"/>
                            <w:lang w:val="ru-RU"/>
                          </w:rPr>
                          <m:t>∨</m:t>
                        </m:r>
                      </m:e>
                      <m:e>
                        <m:r>
                          <m:rPr>
                            <m:sty m:val="p"/>
                          </m:rPr>
                          <w:rPr>
                            <w:rFonts w:ascii="Cambria Math" w:eastAsia="Yu Mincho" w:hAnsi="Cambria Math"/>
                            <w:lang w:val="ru-RU"/>
                          </w:rPr>
                          <m:t>IAR</m:t>
                        </m:r>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r>
                          <m:rPr>
                            <m:scr m:val="monospace"/>
                            <m:sty m:val="p"/>
                          </m:rPr>
                          <w:rPr>
                            <w:rFonts w:ascii="Cambria Math" w:eastAsia="Yu Mincho" w:hAnsi="Cambria Math"/>
                            <w:lang w:val="ru-RU"/>
                          </w:rPr>
                          <m:t>minAzimuth</m:t>
                        </m:r>
                        <m:r>
                          <w:rPr>
                            <w:rFonts w:ascii="Cambria Math" w:eastAsia="Yu Mincho" w:hAnsi="Cambria Math"/>
                            <w:lang w:val="ru-RU"/>
                          </w:rPr>
                          <m:t>,</m:t>
                        </m:r>
                        <m:r>
                          <m:rPr>
                            <m:scr m:val="monospace"/>
                            <m:sty m:val="p"/>
                          </m:rPr>
                          <w:rPr>
                            <w:rFonts w:ascii="Cambria Math" w:eastAsia="Yu Mincho" w:hAnsi="Cambria Math"/>
                            <w:lang w:val="ru-RU"/>
                          </w:rPr>
                          <m:t>maxAzimuth</m:t>
                        </m:r>
                        <m:r>
                          <w:rPr>
                            <w:rFonts w:ascii="Cambria Math" w:eastAsia="Yu Mincho" w:hAnsi="Cambria Math"/>
                            <w:lang w:val="ru-RU"/>
                          </w:rPr>
                          <m:t>,</m:t>
                        </m:r>
                        <m:r>
                          <m:rPr>
                            <m:sty m:val="p"/>
                          </m:rPr>
                          <w:rPr>
                            <w:rFonts w:ascii="Cambria Math" w:eastAsia="Yu Mincho" w:hAnsi="Cambria Math"/>
                            <w:lang w:val="ru-RU"/>
                          </w:rPr>
                          <m:t>ϵ</m:t>
                        </m:r>
                        <m:r>
                          <w:rPr>
                            <w:rFonts w:ascii="Cambria Math" w:eastAsia="Yu Mincho" w:hAnsi="Cambria Math"/>
                            <w:lang w:val="ru-RU"/>
                          </w:rPr>
                          <m:t>)</m:t>
                        </m:r>
                      </m:e>
                    </m:mr>
                  </m:m>
                </m:e>
              </m:d>
              <m:r>
                <w:rPr>
                  <w:rFonts w:ascii="Cambria Math" w:eastAsia="Yu Mincho" w:hAnsi="Cambria Math"/>
                  <w:lang w:val="ru-RU"/>
                </w:rPr>
                <m:t>,</m:t>
              </m:r>
            </m:e>
          </m:mr>
        </m:m>
      </m:oMath>
    </w:p>
    <w:p w14:paraId="3C0882C3"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m:oMath>
        <m:r>
          <m:rPr>
            <m:sty m:val="p"/>
          </m:rPr>
          <w:rPr>
            <w:rFonts w:ascii="Cambria Math" w:eastAsia="MS Mincho" w:hAnsi="Cambria Math"/>
            <w:lang w:val="ru-RU"/>
          </w:rPr>
          <m:t>IAR</m:t>
        </m:r>
      </m:oMath>
      <w:r w:rsidRPr="00FF55F0">
        <w:rPr>
          <w:rFonts w:eastAsia="MS Mincho"/>
          <w:lang w:val="ru-RU"/>
        </w:rPr>
        <w:t xml:space="preserve"> – это функция </w:t>
      </w:r>
      <w:proofErr w:type="spellStart"/>
      <w:r w:rsidRPr="00FF55F0">
        <w:rPr>
          <w:rFonts w:ascii="Courier New" w:eastAsia="MS Mincho" w:hAnsi="Courier New"/>
          <w:lang w:val="ru-RU"/>
        </w:rPr>
        <w:t>inside_angle_range</w:t>
      </w:r>
      <w:proofErr w:type="spellEnd"/>
      <w:r w:rsidRPr="00FF55F0">
        <w:rPr>
          <w:rFonts w:eastAsia="MS Mincho"/>
          <w:lang w:val="ru-RU"/>
        </w:rPr>
        <w:t>; см. пункт 6.2.</w:t>
      </w:r>
    </w:p>
    <w:p w14:paraId="2D8D4EEE"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Угол места громкоговорителя всегда должен находиться в допустимом диапазоне, а азимут – только если абсолютное значение угла места меньше 90°.</w:t>
      </w:r>
    </w:p>
    <w:p w14:paraId="2119BD01"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 xml:space="preserve">Это реализуется в модуле </w:t>
      </w:r>
      <w:proofErr w:type="spellStart"/>
      <w:r w:rsidRPr="00FF55F0">
        <w:rPr>
          <w:rFonts w:ascii="Courier New" w:eastAsia="MS Mincho" w:hAnsi="Courier New"/>
          <w:lang w:val="ru-RU"/>
        </w:rPr>
        <w:t>core.objectbased.gain_calc.ZoneExclusionHandler.get</w:t>
      </w:r>
      <w:proofErr w:type="spellEnd"/>
      <w:r w:rsidRPr="00FF55F0">
        <w:rPr>
          <w:rFonts w:ascii="Courier New" w:eastAsia="MS Mincho" w:hAnsi="Courier New"/>
          <w:lang w:val="ru-RU"/>
        </w:rPr>
        <w:t>_</w:t>
      </w:r>
      <w:r w:rsidRPr="00FF55F0">
        <w:rPr>
          <w:rFonts w:ascii="Courier New" w:eastAsia="MS Mincho" w:hAnsi="Courier New"/>
          <w:lang w:val="ru-RU"/>
        </w:rPr>
        <w:br/>
      </w:r>
      <w:proofErr w:type="spellStart"/>
      <w:r w:rsidRPr="00FF55F0">
        <w:rPr>
          <w:rFonts w:ascii="Courier New" w:eastAsia="MS Mincho" w:hAnsi="Courier New"/>
          <w:lang w:val="ru-RU"/>
        </w:rPr>
        <w:t>excluded</w:t>
      </w:r>
      <w:proofErr w:type="spellEnd"/>
      <w:r w:rsidRPr="00FF55F0">
        <w:rPr>
          <w:rFonts w:eastAsia="MS Mincho"/>
          <w:lang w:val="ru-RU"/>
        </w:rPr>
        <w:t>.</w:t>
      </w:r>
    </w:p>
    <w:p w14:paraId="7374A035" w14:textId="77777777" w:rsidR="00D140C2" w:rsidRPr="00FF55F0" w:rsidRDefault="00D140C2" w:rsidP="00D140C2">
      <w:pPr>
        <w:pStyle w:val="Heading4"/>
        <w:rPr>
          <w:rFonts w:eastAsia="MS Mincho"/>
          <w:lang w:val="ru-RU"/>
        </w:rPr>
      </w:pPr>
      <w:bookmarkStart w:id="243" w:name="sec:object_zone_downmix"/>
      <w:r w:rsidRPr="00FF55F0">
        <w:rPr>
          <w:rFonts w:eastAsia="MS Mincho"/>
          <w:lang w:val="ru-RU"/>
        </w:rPr>
        <w:t>7.3.12.2</w:t>
      </w:r>
      <w:r w:rsidRPr="00FF55F0">
        <w:rPr>
          <w:rFonts w:eastAsia="MS Mincho"/>
          <w:lang w:val="ru-RU"/>
        </w:rPr>
        <w:tab/>
      </w:r>
      <w:bookmarkEnd w:id="243"/>
      <w:r w:rsidRPr="00FF55F0">
        <w:rPr>
          <w:rFonts w:eastAsia="MS Mincho"/>
          <w:lang w:val="ru-RU"/>
        </w:rPr>
        <w:t>Понижающее микширование для исключенных громкоговорителей</w:t>
      </w:r>
    </w:p>
    <w:p w14:paraId="5C331115"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Как только определяются громкоговорители, расположенные в пределах зоны исключения, создается матрица понижающего микширования для отвода усиления от этих громкоговорителей.</w:t>
      </w:r>
    </w:p>
    <w:p w14:paraId="2E2327F9"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Объект </w:t>
      </w:r>
      <w:proofErr w:type="spellStart"/>
      <w:r w:rsidRPr="00FF55F0">
        <w:rPr>
          <w:rFonts w:eastAsia="MS Mincho"/>
          <w:lang w:val="ru-RU"/>
        </w:rPr>
        <w:t>панораматора</w:t>
      </w:r>
      <w:proofErr w:type="spellEnd"/>
      <w:r w:rsidRPr="00FF55F0">
        <w:rPr>
          <w:rFonts w:eastAsia="MS Mincho"/>
          <w:lang w:val="ru-RU"/>
        </w:rPr>
        <w:t xml:space="preserve"> исключения зоны связывает с каждым громкоговорителем схемы расположения список групп выходных громкоговорителей. Матрица понижающего микширования такова, что усиление от исключенного громкоговорителя направляется на все </w:t>
      </w:r>
      <w:proofErr w:type="spellStart"/>
      <w:r w:rsidRPr="00FF55F0">
        <w:rPr>
          <w:rFonts w:eastAsia="MS Mincho"/>
          <w:lang w:val="ru-RU"/>
        </w:rPr>
        <w:t>неисключенные</w:t>
      </w:r>
      <w:proofErr w:type="spellEnd"/>
      <w:r w:rsidRPr="00FF55F0">
        <w:rPr>
          <w:rFonts w:eastAsia="MS Mincho"/>
          <w:lang w:val="ru-RU"/>
        </w:rPr>
        <w:t xml:space="preserve"> громкоговорители первой группы, в которой имеются </w:t>
      </w:r>
      <w:proofErr w:type="spellStart"/>
      <w:r w:rsidRPr="00FF55F0">
        <w:rPr>
          <w:rFonts w:eastAsia="MS Mincho"/>
          <w:lang w:val="ru-RU"/>
        </w:rPr>
        <w:t>неисключенные</w:t>
      </w:r>
      <w:proofErr w:type="spellEnd"/>
      <w:r w:rsidRPr="00FF55F0">
        <w:rPr>
          <w:rFonts w:eastAsia="MS Mincho"/>
          <w:lang w:val="ru-RU"/>
        </w:rPr>
        <w:t xml:space="preserve"> громкоговорители. Эта функциональная возможность подробно описывается в следующих двух подразделах.</w:t>
      </w:r>
    </w:p>
    <w:p w14:paraId="15C15107"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В качестве примера в таблице 3 представлены группы громкоговорителей в формате 4+5+0. Первая строка показывает, что если громкоговоритель </w:t>
      </w:r>
      <w:proofErr w:type="spellStart"/>
      <w:r w:rsidRPr="00FF55F0">
        <w:rPr>
          <w:rStyle w:val="CourierNew"/>
          <w:rFonts w:eastAsia="MS Mincho"/>
          <w:lang w:val="ru-RU"/>
        </w:rPr>
        <w:t>M+030</w:t>
      </w:r>
      <w:proofErr w:type="spellEnd"/>
      <w:r w:rsidRPr="00FF55F0">
        <w:rPr>
          <w:rFonts w:eastAsia="MS Mincho"/>
          <w:lang w:val="ru-RU"/>
        </w:rPr>
        <w:t xml:space="preserve"> исключен, то предназначенный для него выходной сигнал будет направлен на громкоговоритель </w:t>
      </w:r>
      <w:proofErr w:type="spellStart"/>
      <w:r w:rsidRPr="00FF55F0">
        <w:rPr>
          <w:rFonts w:ascii="Courier New" w:eastAsia="MS Mincho" w:hAnsi="Courier New"/>
          <w:lang w:val="ru-RU"/>
        </w:rPr>
        <w:t>M+000</w:t>
      </w:r>
      <w:proofErr w:type="spellEnd"/>
      <w:r w:rsidRPr="00FF55F0">
        <w:rPr>
          <w:rFonts w:eastAsia="MS Mincho"/>
          <w:lang w:val="ru-RU"/>
        </w:rPr>
        <w:t xml:space="preserve">, если он не исключен, в случае чего сигнал будет направлен на громкоговоритель </w:t>
      </w:r>
      <w:r w:rsidRPr="00FF55F0">
        <w:rPr>
          <w:rFonts w:ascii="Courier New" w:eastAsia="MS Mincho" w:hAnsi="Courier New"/>
          <w:lang w:val="ru-RU"/>
        </w:rPr>
        <w:t>M–030</w:t>
      </w:r>
      <w:r w:rsidRPr="00FF55F0">
        <w:rPr>
          <w:rFonts w:eastAsia="MS Mincho"/>
          <w:lang w:val="ru-RU"/>
        </w:rPr>
        <w:t xml:space="preserve"> и. т. д. до громкоговорителя </w:t>
      </w:r>
      <w:r w:rsidRPr="00FF55F0">
        <w:rPr>
          <w:rFonts w:ascii="Courier New" w:eastAsia="MS Mincho" w:hAnsi="Courier New"/>
          <w:lang w:val="ru-RU"/>
        </w:rPr>
        <w:t>U–110</w:t>
      </w:r>
      <w:r w:rsidRPr="00FF55F0">
        <w:rPr>
          <w:rFonts w:eastAsia="MS Mincho"/>
          <w:lang w:val="ru-RU"/>
        </w:rPr>
        <w:t>.</w:t>
      </w:r>
    </w:p>
    <w:p w14:paraId="344E3DA7"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Более сложным примером, в котором определенную роль играет группирование, является позиция </w:t>
      </w:r>
      <w:proofErr w:type="spellStart"/>
      <w:r w:rsidRPr="00FF55F0">
        <w:rPr>
          <w:rFonts w:ascii="Courier New" w:eastAsia="MS Mincho" w:hAnsi="Courier New"/>
          <w:lang w:val="ru-RU"/>
        </w:rPr>
        <w:t>M+000</w:t>
      </w:r>
      <w:proofErr w:type="spellEnd"/>
      <w:r w:rsidRPr="00FF55F0">
        <w:rPr>
          <w:rFonts w:eastAsia="MS Mincho"/>
          <w:lang w:val="ru-RU"/>
        </w:rPr>
        <w:t xml:space="preserve">. Когда она исключена, этот канал распределяется между </w:t>
      </w:r>
      <w:proofErr w:type="spellStart"/>
      <w:r w:rsidRPr="00FF55F0">
        <w:rPr>
          <w:rFonts w:eastAsia="MS Mincho"/>
          <w:lang w:val="ru-RU"/>
        </w:rPr>
        <w:t>неисключенными</w:t>
      </w:r>
      <w:proofErr w:type="spellEnd"/>
      <w:r w:rsidRPr="00FF55F0">
        <w:rPr>
          <w:rFonts w:eastAsia="MS Mincho"/>
          <w:lang w:val="ru-RU"/>
        </w:rPr>
        <w:t xml:space="preserve"> громкоговорителями в позиции </w:t>
      </w:r>
      <m:oMath>
        <m:r>
          <w:rPr>
            <w:rFonts w:ascii="Cambria Math" w:eastAsia="MS Mincho" w:hAnsi="Cambria Math"/>
            <w:lang w:val="ru-RU"/>
          </w:rPr>
          <m:t>{</m:t>
        </m:r>
        <m:r>
          <m:rPr>
            <m:scr m:val="monospace"/>
            <m:sty m:val="p"/>
          </m:rPr>
          <w:rPr>
            <w:rFonts w:ascii="Cambria Math" w:eastAsia="MS Mincho" w:hAnsi="Cambria Math"/>
            <w:lang w:val="ru-RU"/>
          </w:rPr>
          <m:t>M+030</m:t>
        </m:r>
        <m:r>
          <w:rPr>
            <w:rFonts w:ascii="Cambria Math" w:eastAsia="MS Mincho" w:hAnsi="Cambria Math"/>
            <w:lang w:val="ru-RU"/>
          </w:rPr>
          <m:t>,</m:t>
        </m:r>
        <m:r>
          <m:rPr>
            <m:scr m:val="monospace"/>
            <m:sty m:val="p"/>
          </m:rPr>
          <w:rPr>
            <w:rFonts w:ascii="Cambria Math" w:eastAsia="MS Mincho" w:hAnsi="Cambria Math"/>
            <w:lang w:val="ru-RU"/>
          </w:rPr>
          <m:t>M-030</m:t>
        </m:r>
        <m:r>
          <w:rPr>
            <w:rFonts w:ascii="Cambria Math" w:eastAsia="MS Mincho" w:hAnsi="Cambria Math"/>
            <w:lang w:val="ru-RU"/>
          </w:rPr>
          <m:t>}</m:t>
        </m:r>
      </m:oMath>
      <w:r w:rsidRPr="00FF55F0">
        <w:rPr>
          <w:rFonts w:eastAsia="MS Mincho"/>
          <w:lang w:val="ru-RU"/>
        </w:rPr>
        <w:t xml:space="preserve">, если оба эти громкоговорителя не исключены, в случае чего канал будет направлен к </w:t>
      </w:r>
      <w:proofErr w:type="spellStart"/>
      <w:r w:rsidRPr="00FF55F0">
        <w:rPr>
          <w:rFonts w:eastAsia="MS Mincho"/>
          <w:lang w:val="ru-RU"/>
        </w:rPr>
        <w:t>неисключенным</w:t>
      </w:r>
      <w:proofErr w:type="spellEnd"/>
      <w:r w:rsidRPr="00FF55F0">
        <w:rPr>
          <w:rFonts w:eastAsia="MS Mincho"/>
          <w:lang w:val="ru-RU"/>
        </w:rPr>
        <w:t xml:space="preserve"> громкоговорителям в позиции</w:t>
      </w:r>
      <w:r w:rsidRPr="00FF55F0">
        <w:rPr>
          <w:rFonts w:eastAsia="MS Mincho"/>
          <w:lang w:val="ru-RU"/>
        </w:rPr>
        <w:br/>
      </w:r>
      <m:oMath>
        <m:r>
          <w:rPr>
            <w:rFonts w:ascii="Cambria Math" w:eastAsia="MS Mincho" w:hAnsi="Cambria Math"/>
            <w:lang w:val="ru-RU"/>
          </w:rPr>
          <m:t>{</m:t>
        </m:r>
        <m:r>
          <m:rPr>
            <m:scr m:val="monospace"/>
            <m:sty m:val="p"/>
          </m:rPr>
          <w:rPr>
            <w:rFonts w:ascii="Cambria Math" w:eastAsia="MS Mincho" w:hAnsi="Cambria Math"/>
            <w:lang w:val="ru-RU"/>
          </w:rPr>
          <m:t>M+110</m:t>
        </m:r>
        <m:r>
          <w:rPr>
            <w:rFonts w:ascii="Cambria Math" w:eastAsia="MS Mincho" w:hAnsi="Cambria Math"/>
            <w:lang w:val="ru-RU"/>
          </w:rPr>
          <m:t>,</m:t>
        </m:r>
        <m:r>
          <m:rPr>
            <m:scr m:val="monospace"/>
            <m:sty m:val="p"/>
          </m:rPr>
          <w:rPr>
            <w:rFonts w:ascii="Cambria Math" w:eastAsia="MS Mincho" w:hAnsi="Cambria Math"/>
            <w:lang w:val="ru-RU"/>
          </w:rPr>
          <m:t>M-110</m:t>
        </m:r>
        <m:r>
          <w:rPr>
            <w:rFonts w:ascii="Cambria Math" w:eastAsia="MS Mincho" w:hAnsi="Cambria Math"/>
            <w:lang w:val="ru-RU"/>
          </w:rPr>
          <m:t>}</m:t>
        </m:r>
      </m:oMath>
      <w:r w:rsidRPr="00FF55F0">
        <w:rPr>
          <w:rFonts w:eastAsia="MS Mincho"/>
          <w:lang w:val="ru-RU"/>
        </w:rPr>
        <w:t>, и т. д.</w:t>
      </w:r>
    </w:p>
    <w:p w14:paraId="38A00DC7" w14:textId="77777777" w:rsidR="00D140C2" w:rsidRPr="00FF55F0" w:rsidRDefault="00D140C2" w:rsidP="00D140C2">
      <w:pPr>
        <w:pStyle w:val="TableNo"/>
        <w:rPr>
          <w:rFonts w:eastAsia="MS Mincho"/>
          <w:lang w:val="ru-RU"/>
        </w:rPr>
      </w:pPr>
      <w:bookmarkStart w:id="244" w:name="tbl:zone_example_450"/>
      <w:r w:rsidRPr="00FF55F0">
        <w:rPr>
          <w:rFonts w:eastAsia="MS Mincho"/>
          <w:lang w:val="ru-RU"/>
        </w:rPr>
        <w:t>ТАБЛИЦА 3</w:t>
      </w:r>
    </w:p>
    <w:p w14:paraId="6F3D6A86" w14:textId="77777777" w:rsidR="00D140C2" w:rsidRPr="00FF55F0" w:rsidRDefault="00D140C2" w:rsidP="00D140C2">
      <w:pPr>
        <w:pStyle w:val="Tabletitle"/>
        <w:rPr>
          <w:rFonts w:eastAsia="MS Mincho"/>
          <w:lang w:val="ru-RU"/>
        </w:rPr>
      </w:pPr>
      <w:r w:rsidRPr="00FF55F0">
        <w:rPr>
          <w:rFonts w:eastAsia="MS Mincho"/>
          <w:lang w:val="ru-RU"/>
        </w:rPr>
        <w:t>Пример связи громкоговорителей для схемы расположения 4+5+0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414"/>
        <w:gridCol w:w="8215"/>
      </w:tblGrid>
      <w:tr w:rsidR="00D140C2" w:rsidRPr="00FF55F0" w14:paraId="59E5139A" w14:textId="77777777" w:rsidTr="00B9385D">
        <w:tc>
          <w:tcPr>
            <w:tcW w:w="734" w:type="pct"/>
            <w:vAlign w:val="bottom"/>
          </w:tcPr>
          <w:p w14:paraId="222C91B7" w14:textId="77777777" w:rsidR="00D140C2" w:rsidRPr="00FF55F0" w:rsidRDefault="00D140C2" w:rsidP="00B9385D">
            <w:pPr>
              <w:pStyle w:val="Tablehead"/>
              <w:rPr>
                <w:rFonts w:eastAsia="MS Mincho"/>
                <w:lang w:val="ru-RU"/>
              </w:rPr>
            </w:pPr>
            <w:r w:rsidRPr="00FF55F0">
              <w:rPr>
                <w:rFonts w:eastAsia="MS Mincho"/>
                <w:lang w:val="ru-RU"/>
              </w:rPr>
              <w:t>Вход</w:t>
            </w:r>
          </w:p>
        </w:tc>
        <w:tc>
          <w:tcPr>
            <w:tcW w:w="4266" w:type="pct"/>
            <w:vAlign w:val="bottom"/>
          </w:tcPr>
          <w:p w14:paraId="22DED6D9" w14:textId="77777777" w:rsidR="00D140C2" w:rsidRPr="00FF55F0" w:rsidRDefault="00D140C2" w:rsidP="00B9385D">
            <w:pPr>
              <w:pStyle w:val="Tablehead"/>
              <w:rPr>
                <w:rFonts w:eastAsia="MS Mincho"/>
                <w:lang w:val="ru-RU"/>
              </w:rPr>
            </w:pPr>
            <w:r w:rsidRPr="00FF55F0">
              <w:rPr>
                <w:rFonts w:eastAsia="MS Mincho"/>
                <w:lang w:val="ru-RU"/>
              </w:rPr>
              <w:t>Выходные группы</w:t>
            </w:r>
          </w:p>
        </w:tc>
      </w:tr>
      <w:tr w:rsidR="00D140C2" w:rsidRPr="00FF55F0" w14:paraId="38BF426D" w14:textId="77777777" w:rsidTr="00B9385D">
        <w:tc>
          <w:tcPr>
            <w:tcW w:w="734" w:type="pct"/>
          </w:tcPr>
          <w:p w14:paraId="442DF3CE" w14:textId="77777777" w:rsidR="00D140C2" w:rsidRPr="00FF55F0" w:rsidRDefault="00D140C2" w:rsidP="00B9385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Para>
              <m:oMath>
                <m:r>
                  <m:rPr>
                    <m:scr m:val="monospace"/>
                    <m:sty m:val="p"/>
                  </m:rPr>
                  <w:rPr>
                    <w:rFonts w:ascii="Cambria Math" w:eastAsia="MS Mincho" w:hAnsi="Cambria Math"/>
                    <w:sz w:val="18"/>
                    <w:szCs w:val="18"/>
                    <w:lang w:val="ru-RU"/>
                  </w:rPr>
                  <m:t>M+030</m:t>
                </m:r>
              </m:oMath>
            </m:oMathPara>
          </w:p>
        </w:tc>
        <w:tc>
          <w:tcPr>
            <w:tcW w:w="4266" w:type="pct"/>
          </w:tcPr>
          <w:p w14:paraId="31EEFF27" w14:textId="77777777" w:rsidR="00D140C2" w:rsidRPr="00FF55F0" w:rsidRDefault="00D140C2" w:rsidP="00B9385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M+030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M+000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M-030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M+110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M-110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U+030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U-030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U+110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U-110</m:t>
              </m:r>
              <m:r>
                <w:rPr>
                  <w:rFonts w:ascii="Cambria Math" w:eastAsia="MS Mincho" w:hAnsi="Cambria Math"/>
                  <w:sz w:val="18"/>
                  <w:szCs w:val="18"/>
                  <w:lang w:val="ru-RU"/>
                </w:rPr>
                <m:t>}</m:t>
              </m:r>
            </m:oMath>
          </w:p>
        </w:tc>
      </w:tr>
      <w:tr w:rsidR="00D140C2" w:rsidRPr="00FF55F0" w14:paraId="630BC25A" w14:textId="77777777" w:rsidTr="00B9385D">
        <w:tc>
          <w:tcPr>
            <w:tcW w:w="734" w:type="pct"/>
          </w:tcPr>
          <w:p w14:paraId="1C641F79" w14:textId="77777777" w:rsidR="00D140C2" w:rsidRPr="00FF55F0" w:rsidRDefault="00D140C2" w:rsidP="00B9385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Para>
              <m:oMath>
                <m:r>
                  <m:rPr>
                    <m:scr m:val="monospace"/>
                    <m:sty m:val="p"/>
                  </m:rPr>
                  <w:rPr>
                    <w:rFonts w:ascii="Cambria Math" w:eastAsia="MS Mincho" w:hAnsi="Cambria Math"/>
                    <w:sz w:val="18"/>
                    <w:szCs w:val="18"/>
                    <w:lang w:val="ru-RU"/>
                  </w:rPr>
                  <m:t>M-030</m:t>
                </m:r>
              </m:oMath>
            </m:oMathPara>
          </w:p>
        </w:tc>
        <w:tc>
          <w:tcPr>
            <w:tcW w:w="4266" w:type="pct"/>
          </w:tcPr>
          <w:p w14:paraId="4818308F" w14:textId="77777777" w:rsidR="00D140C2" w:rsidRPr="00FF55F0" w:rsidRDefault="00D140C2" w:rsidP="00B9385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M-030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M+000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M+030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M-110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M+110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U-030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U+030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U-110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U+110</m:t>
              </m:r>
              <m:r>
                <w:rPr>
                  <w:rFonts w:ascii="Cambria Math" w:eastAsia="MS Mincho" w:hAnsi="Cambria Math"/>
                  <w:sz w:val="18"/>
                  <w:szCs w:val="18"/>
                  <w:lang w:val="ru-RU"/>
                </w:rPr>
                <m:t>}</m:t>
              </m:r>
            </m:oMath>
          </w:p>
        </w:tc>
      </w:tr>
      <w:tr w:rsidR="00D140C2" w:rsidRPr="00FF55F0" w14:paraId="3183CF23" w14:textId="77777777" w:rsidTr="00B9385D">
        <w:tc>
          <w:tcPr>
            <w:tcW w:w="734" w:type="pct"/>
          </w:tcPr>
          <w:p w14:paraId="552BDFD2" w14:textId="77777777" w:rsidR="00D140C2" w:rsidRPr="00FF55F0" w:rsidRDefault="00D140C2" w:rsidP="00B9385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Para>
              <m:oMath>
                <m:r>
                  <m:rPr>
                    <m:scr m:val="monospace"/>
                    <m:sty m:val="p"/>
                  </m:rPr>
                  <w:rPr>
                    <w:rFonts w:ascii="Cambria Math" w:eastAsia="MS Mincho" w:hAnsi="Cambria Math"/>
                    <w:sz w:val="18"/>
                    <w:szCs w:val="18"/>
                    <w:lang w:val="ru-RU"/>
                  </w:rPr>
                  <m:t>M+000</m:t>
                </m:r>
              </m:oMath>
            </m:oMathPara>
          </w:p>
        </w:tc>
        <w:tc>
          <w:tcPr>
            <w:tcW w:w="4266" w:type="pct"/>
          </w:tcPr>
          <w:p w14:paraId="0F364F10" w14:textId="77777777" w:rsidR="00D140C2" w:rsidRPr="00FF55F0" w:rsidRDefault="00D140C2" w:rsidP="00B9385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M+000</m:t>
              </m:r>
              <m:r>
                <w:rPr>
                  <w:rFonts w:ascii="Cambria Math" w:eastAsia="MS Mincho" w:hAnsi="Cambria Math"/>
                  <w:sz w:val="18"/>
                  <w:szCs w:val="18"/>
                  <w:lang w:val="ru-RU"/>
                </w:rPr>
                <m:t>}</m:t>
              </m:r>
            </m:oMath>
            <w:r w:rsidRPr="00FF55F0">
              <w:rPr>
                <w:rFonts w:eastAsia="MS Mincho"/>
                <w:sz w:val="18"/>
                <w:szCs w:val="18"/>
                <w:lang w:val="ru-RU"/>
              </w:rPr>
              <w:t xml:space="preserve">, </w:t>
            </w:r>
            <m:oMath>
              <m:r>
                <m:rPr>
                  <m:scr m:val="monospace"/>
                </m:rPr>
                <w:rPr>
                  <w:rFonts w:ascii="Cambria Math" w:eastAsia="MS Mincho" w:hAnsi="Cambria Math"/>
                  <w:sz w:val="18"/>
                  <w:szCs w:val="18"/>
                  <w:lang w:val="ru-RU"/>
                </w:rPr>
                <m:t>{M+030 ,  M-030}</m:t>
              </m:r>
            </m:oMath>
            <w:r w:rsidRPr="00FF55F0">
              <w:rPr>
                <w:rFonts w:eastAsia="MS Mincho"/>
                <w:sz w:val="18"/>
                <w:szCs w:val="18"/>
                <w:lang w:val="ru-RU"/>
              </w:rPr>
              <w:t xml:space="preserve">, </w:t>
            </w:r>
            <m:oMath>
              <m:r>
                <m:rPr>
                  <m:scr m:val="monospace"/>
                </m:rPr>
                <w:rPr>
                  <w:rFonts w:ascii="Cambria Math" w:eastAsia="MS Mincho" w:hAnsi="Cambria Math"/>
                  <w:sz w:val="18"/>
                  <w:szCs w:val="18"/>
                  <w:lang w:val="ru-RU"/>
                </w:rPr>
                <m:t>{M+110 ,  M-110}</m:t>
              </m:r>
            </m:oMath>
            <w:r w:rsidRPr="00FF55F0">
              <w:rPr>
                <w:rFonts w:eastAsia="MS Mincho"/>
                <w:sz w:val="18"/>
                <w:szCs w:val="18"/>
                <w:lang w:val="ru-RU"/>
              </w:rPr>
              <w:t xml:space="preserve">, </w:t>
            </w:r>
            <m:oMath>
              <m:r>
                <m:rPr>
                  <m:scr m:val="monospace"/>
                </m:rPr>
                <w:rPr>
                  <w:rFonts w:ascii="Cambria Math" w:eastAsia="MS Mincho" w:hAnsi="Cambria Math"/>
                  <w:sz w:val="18"/>
                  <w:szCs w:val="18"/>
                  <w:lang w:val="ru-RU"/>
                </w:rPr>
                <m:t>{U+030 ,  U-030}</m:t>
              </m:r>
            </m:oMath>
            <w:r w:rsidRPr="00FF55F0">
              <w:rPr>
                <w:rFonts w:eastAsia="MS Mincho"/>
                <w:sz w:val="18"/>
                <w:szCs w:val="18"/>
                <w:lang w:val="ru-RU"/>
              </w:rPr>
              <w:t xml:space="preserve">, </w:t>
            </w:r>
            <m:oMath>
              <m:r>
                <m:rPr>
                  <m:scr m:val="monospace"/>
                </m:rPr>
                <w:rPr>
                  <w:rFonts w:ascii="Cambria Math" w:eastAsia="MS Mincho" w:hAnsi="Cambria Math"/>
                  <w:sz w:val="18"/>
                  <w:szCs w:val="18"/>
                  <w:lang w:val="ru-RU"/>
                </w:rPr>
                <m:t>{U+110 ,  U-110}</m:t>
              </m:r>
            </m:oMath>
          </w:p>
        </w:tc>
      </w:tr>
      <w:tr w:rsidR="00D140C2" w:rsidRPr="00FF55F0" w14:paraId="1BABF0C1" w14:textId="77777777" w:rsidTr="00B9385D">
        <w:tc>
          <w:tcPr>
            <w:tcW w:w="734" w:type="pct"/>
          </w:tcPr>
          <w:p w14:paraId="28AE3FA4" w14:textId="77777777" w:rsidR="00D140C2" w:rsidRPr="00FF55F0" w:rsidRDefault="00D140C2" w:rsidP="00B9385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Para>
              <m:oMath>
                <m:r>
                  <m:rPr>
                    <m:scr m:val="monospace"/>
                    <m:sty m:val="p"/>
                  </m:rPr>
                  <w:rPr>
                    <w:rFonts w:ascii="Cambria Math" w:eastAsia="MS Mincho" w:hAnsi="Cambria Math"/>
                    <w:sz w:val="18"/>
                    <w:szCs w:val="18"/>
                    <w:lang w:val="ru-RU"/>
                  </w:rPr>
                  <m:t>M+110</m:t>
                </m:r>
              </m:oMath>
            </m:oMathPara>
          </w:p>
        </w:tc>
        <w:tc>
          <w:tcPr>
            <w:tcW w:w="4266" w:type="pct"/>
          </w:tcPr>
          <w:p w14:paraId="3FCC4CD2" w14:textId="77777777" w:rsidR="00D140C2" w:rsidRPr="00FF55F0" w:rsidRDefault="00D140C2" w:rsidP="00B9385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M+110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M-110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M+030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M+000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M-030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U+110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U-110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U+030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U-030</m:t>
              </m:r>
              <m:r>
                <w:rPr>
                  <w:rFonts w:ascii="Cambria Math" w:eastAsia="MS Mincho" w:hAnsi="Cambria Math"/>
                  <w:sz w:val="18"/>
                  <w:szCs w:val="18"/>
                  <w:lang w:val="ru-RU"/>
                </w:rPr>
                <m:t>}</m:t>
              </m:r>
            </m:oMath>
          </w:p>
        </w:tc>
      </w:tr>
      <w:tr w:rsidR="00D140C2" w:rsidRPr="00FF55F0" w14:paraId="7734A157" w14:textId="77777777" w:rsidTr="00B9385D">
        <w:tc>
          <w:tcPr>
            <w:tcW w:w="734" w:type="pct"/>
          </w:tcPr>
          <w:p w14:paraId="2E3FD523" w14:textId="77777777" w:rsidR="00D140C2" w:rsidRPr="00FF55F0" w:rsidRDefault="00D140C2" w:rsidP="00B9385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Para>
              <m:oMath>
                <m:r>
                  <m:rPr>
                    <m:scr m:val="monospace"/>
                    <m:sty m:val="p"/>
                  </m:rPr>
                  <w:rPr>
                    <w:rFonts w:ascii="Cambria Math" w:eastAsia="MS Mincho" w:hAnsi="Cambria Math"/>
                    <w:sz w:val="18"/>
                    <w:szCs w:val="18"/>
                    <w:lang w:val="ru-RU"/>
                  </w:rPr>
                  <m:t>M-110</m:t>
                </m:r>
              </m:oMath>
            </m:oMathPara>
          </w:p>
        </w:tc>
        <w:tc>
          <w:tcPr>
            <w:tcW w:w="4266" w:type="pct"/>
          </w:tcPr>
          <w:p w14:paraId="61E05BF5" w14:textId="77777777" w:rsidR="00D140C2" w:rsidRPr="00FF55F0" w:rsidRDefault="00D140C2" w:rsidP="00B9385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M-110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M+110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M-030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M+000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M+030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U-110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U+110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U-030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U+030</m:t>
              </m:r>
              <m:r>
                <w:rPr>
                  <w:rFonts w:ascii="Cambria Math" w:eastAsia="MS Mincho" w:hAnsi="Cambria Math"/>
                  <w:sz w:val="18"/>
                  <w:szCs w:val="18"/>
                  <w:lang w:val="ru-RU"/>
                </w:rPr>
                <m:t>}</m:t>
              </m:r>
            </m:oMath>
          </w:p>
        </w:tc>
      </w:tr>
      <w:tr w:rsidR="00D140C2" w:rsidRPr="00FF55F0" w14:paraId="68191E9D" w14:textId="77777777" w:rsidTr="00B9385D">
        <w:tc>
          <w:tcPr>
            <w:tcW w:w="734" w:type="pct"/>
          </w:tcPr>
          <w:p w14:paraId="391E708E" w14:textId="77777777" w:rsidR="00D140C2" w:rsidRPr="00FF55F0" w:rsidRDefault="00D140C2" w:rsidP="00B9385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Para>
              <m:oMath>
                <m:r>
                  <m:rPr>
                    <m:scr m:val="monospace"/>
                    <m:sty m:val="p"/>
                  </m:rPr>
                  <w:rPr>
                    <w:rFonts w:ascii="Cambria Math" w:eastAsia="MS Mincho" w:hAnsi="Cambria Math"/>
                    <w:sz w:val="18"/>
                    <w:szCs w:val="18"/>
                    <w:lang w:val="ru-RU"/>
                  </w:rPr>
                  <m:t>U+030</m:t>
                </m:r>
              </m:oMath>
            </m:oMathPara>
          </w:p>
        </w:tc>
        <w:tc>
          <w:tcPr>
            <w:tcW w:w="4266" w:type="pct"/>
          </w:tcPr>
          <w:p w14:paraId="5FD0CB6E" w14:textId="77777777" w:rsidR="00D140C2" w:rsidRPr="00FF55F0" w:rsidRDefault="00D140C2" w:rsidP="00B9385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U+030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U-030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U+110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U-110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M+030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M+000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M-030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M+110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M-110</m:t>
              </m:r>
              <m:r>
                <w:rPr>
                  <w:rFonts w:ascii="Cambria Math" w:eastAsia="MS Mincho" w:hAnsi="Cambria Math"/>
                  <w:sz w:val="18"/>
                  <w:szCs w:val="18"/>
                  <w:lang w:val="ru-RU"/>
                </w:rPr>
                <m:t>}</m:t>
              </m:r>
            </m:oMath>
          </w:p>
        </w:tc>
      </w:tr>
      <w:tr w:rsidR="00D140C2" w:rsidRPr="00FF55F0" w14:paraId="67EED62A" w14:textId="77777777" w:rsidTr="00B9385D">
        <w:tc>
          <w:tcPr>
            <w:tcW w:w="734" w:type="pct"/>
          </w:tcPr>
          <w:p w14:paraId="26B85D34" w14:textId="77777777" w:rsidR="00D140C2" w:rsidRPr="00FF55F0" w:rsidRDefault="00D140C2" w:rsidP="00B9385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Para>
              <m:oMath>
                <m:r>
                  <m:rPr>
                    <m:scr m:val="monospace"/>
                    <m:sty m:val="p"/>
                  </m:rPr>
                  <w:rPr>
                    <w:rFonts w:ascii="Cambria Math" w:eastAsia="MS Mincho" w:hAnsi="Cambria Math"/>
                    <w:sz w:val="18"/>
                    <w:szCs w:val="18"/>
                    <w:lang w:val="ru-RU"/>
                  </w:rPr>
                  <m:t>U-030</m:t>
                </m:r>
              </m:oMath>
            </m:oMathPara>
          </w:p>
        </w:tc>
        <w:tc>
          <w:tcPr>
            <w:tcW w:w="4266" w:type="pct"/>
          </w:tcPr>
          <w:p w14:paraId="09DC6A83" w14:textId="77777777" w:rsidR="00D140C2" w:rsidRPr="00FF55F0" w:rsidRDefault="00D140C2" w:rsidP="00B9385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U-030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U+030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U-110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U+110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M-030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M+000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M+030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M-110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M+110</m:t>
              </m:r>
              <m:r>
                <w:rPr>
                  <w:rFonts w:ascii="Cambria Math" w:eastAsia="MS Mincho" w:hAnsi="Cambria Math"/>
                  <w:sz w:val="18"/>
                  <w:szCs w:val="18"/>
                  <w:lang w:val="ru-RU"/>
                </w:rPr>
                <m:t>}</m:t>
              </m:r>
            </m:oMath>
          </w:p>
        </w:tc>
      </w:tr>
      <w:tr w:rsidR="00D140C2" w:rsidRPr="00FF55F0" w14:paraId="5D4BF47F" w14:textId="77777777" w:rsidTr="00B9385D">
        <w:tc>
          <w:tcPr>
            <w:tcW w:w="734" w:type="pct"/>
          </w:tcPr>
          <w:p w14:paraId="509AFA66" w14:textId="77777777" w:rsidR="00D140C2" w:rsidRPr="00FF55F0" w:rsidRDefault="00D140C2" w:rsidP="00B9385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Para>
              <m:oMath>
                <m:r>
                  <m:rPr>
                    <m:scr m:val="monospace"/>
                    <m:sty m:val="p"/>
                  </m:rPr>
                  <w:rPr>
                    <w:rFonts w:ascii="Cambria Math" w:eastAsia="MS Mincho" w:hAnsi="Cambria Math"/>
                    <w:sz w:val="18"/>
                    <w:szCs w:val="18"/>
                    <w:lang w:val="ru-RU"/>
                  </w:rPr>
                  <m:t>U+110</m:t>
                </m:r>
              </m:oMath>
            </m:oMathPara>
          </w:p>
        </w:tc>
        <w:tc>
          <w:tcPr>
            <w:tcW w:w="4266" w:type="pct"/>
          </w:tcPr>
          <w:p w14:paraId="6484FF88" w14:textId="77777777" w:rsidR="00D140C2" w:rsidRPr="00FF55F0" w:rsidRDefault="00D140C2" w:rsidP="00B9385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U+110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U-110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U+030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U-030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M+110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M-110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M+030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M+000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M-030</m:t>
              </m:r>
              <m:r>
                <w:rPr>
                  <w:rFonts w:ascii="Cambria Math" w:eastAsia="MS Mincho" w:hAnsi="Cambria Math"/>
                  <w:sz w:val="18"/>
                  <w:szCs w:val="18"/>
                  <w:lang w:val="ru-RU"/>
                </w:rPr>
                <m:t>}</m:t>
              </m:r>
            </m:oMath>
          </w:p>
        </w:tc>
      </w:tr>
      <w:tr w:rsidR="00D140C2" w:rsidRPr="00FF55F0" w14:paraId="63BFD70D" w14:textId="77777777" w:rsidTr="00B9385D">
        <w:tc>
          <w:tcPr>
            <w:tcW w:w="734" w:type="pct"/>
          </w:tcPr>
          <w:p w14:paraId="45EFA226"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Para>
              <m:oMath>
                <m:r>
                  <m:rPr>
                    <m:scr m:val="monospace"/>
                    <m:sty m:val="p"/>
                  </m:rPr>
                  <w:rPr>
                    <w:rFonts w:ascii="Cambria Math" w:eastAsia="MS Mincho" w:hAnsi="Cambria Math"/>
                    <w:sz w:val="18"/>
                    <w:szCs w:val="18"/>
                    <w:lang w:val="ru-RU"/>
                  </w:rPr>
                  <m:t>U-110</m:t>
                </m:r>
              </m:oMath>
            </m:oMathPara>
          </w:p>
        </w:tc>
        <w:tc>
          <w:tcPr>
            <w:tcW w:w="4266" w:type="pct"/>
          </w:tcPr>
          <w:p w14:paraId="152C68DE"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U-110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U+110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U-030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U+030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M-110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M+110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M-030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M+000</m:t>
              </m:r>
              <m:r>
                <w:rPr>
                  <w:rFonts w:ascii="Cambria Math" w:eastAsia="MS Mincho" w:hAnsi="Cambria Math"/>
                  <w:sz w:val="18"/>
                  <w:szCs w:val="18"/>
                  <w:lang w:val="ru-RU"/>
                </w:rPr>
                <m:t>}</m:t>
              </m:r>
            </m:oMath>
            <w:r w:rsidRPr="00FF55F0">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M+030</m:t>
              </m:r>
              <m:r>
                <w:rPr>
                  <w:rFonts w:ascii="Cambria Math" w:eastAsia="MS Mincho" w:hAnsi="Cambria Math"/>
                  <w:sz w:val="18"/>
                  <w:szCs w:val="18"/>
                  <w:lang w:val="ru-RU"/>
                </w:rPr>
                <m:t>}</m:t>
              </m:r>
            </m:oMath>
          </w:p>
        </w:tc>
      </w:tr>
      <w:bookmarkEnd w:id="244"/>
    </w:tbl>
    <w:p w14:paraId="51A9F5B9" w14:textId="77777777" w:rsidR="00D140C2" w:rsidRPr="00FF55F0" w:rsidRDefault="00D140C2" w:rsidP="00D140C2">
      <w:pPr>
        <w:pStyle w:val="Tablefin"/>
        <w:rPr>
          <w:rFonts w:eastAsia="MS Mincho"/>
          <w:lang w:val="ru-RU"/>
        </w:rPr>
      </w:pPr>
    </w:p>
    <w:p w14:paraId="0044988C"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 xml:space="preserve">Эта функциональная возможность реализуется в модулях </w:t>
      </w:r>
      <w:proofErr w:type="spellStart"/>
      <w:r w:rsidRPr="00FF55F0">
        <w:rPr>
          <w:rFonts w:ascii="Courier New" w:eastAsia="MS Mincho" w:hAnsi="Courier New"/>
          <w:lang w:val="ru-RU"/>
        </w:rPr>
        <w:t>core.objectbased.zone.ZoneExclusionDownmix</w:t>
      </w:r>
      <w:proofErr w:type="spellEnd"/>
      <w:r w:rsidRPr="00FF55F0">
        <w:rPr>
          <w:rFonts w:eastAsia="MS Mincho"/>
          <w:lang w:val="ru-RU"/>
        </w:rPr>
        <w:t xml:space="preserve"> и </w:t>
      </w:r>
      <w:proofErr w:type="spellStart"/>
      <w:r w:rsidRPr="00FF55F0">
        <w:rPr>
          <w:rFonts w:ascii="Courier New" w:eastAsia="MS Mincho" w:hAnsi="Courier New"/>
          <w:lang w:val="ru-RU"/>
        </w:rPr>
        <w:t>core.objectbased.gain_calc</w:t>
      </w:r>
      <w:proofErr w:type="spellEnd"/>
      <w:r w:rsidRPr="00FF55F0">
        <w:rPr>
          <w:rFonts w:ascii="Courier New" w:eastAsia="MS Mincho" w:hAnsi="Courier New"/>
          <w:lang w:val="ru-RU"/>
        </w:rPr>
        <w:t xml:space="preserve">. </w:t>
      </w:r>
      <w:proofErr w:type="spellStart"/>
      <w:r w:rsidRPr="00FF55F0">
        <w:rPr>
          <w:rFonts w:ascii="Courier New" w:eastAsia="MS Mincho" w:hAnsi="Courier New"/>
          <w:lang w:val="ru-RU"/>
        </w:rPr>
        <w:t>ZoneExclusionHandler</w:t>
      </w:r>
      <w:proofErr w:type="spellEnd"/>
      <w:r w:rsidRPr="00FF55F0">
        <w:rPr>
          <w:rFonts w:eastAsia="MS Mincho"/>
          <w:lang w:val="ru-RU"/>
        </w:rPr>
        <w:t>.</w:t>
      </w:r>
    </w:p>
    <w:p w14:paraId="629CDA45" w14:textId="77777777" w:rsidR="00D140C2" w:rsidRPr="00FF55F0" w:rsidRDefault="00D140C2" w:rsidP="00D140C2">
      <w:pPr>
        <w:pStyle w:val="Heading5"/>
        <w:rPr>
          <w:rFonts w:eastAsia="MS Mincho"/>
          <w:lang w:val="ru-RU"/>
        </w:rPr>
      </w:pPr>
      <w:bookmarkStart w:id="245" w:name="determination-of-loudspeaker-groups"/>
      <w:r w:rsidRPr="00FF55F0">
        <w:rPr>
          <w:rFonts w:eastAsia="MS Mincho"/>
          <w:lang w:val="ru-RU"/>
        </w:rPr>
        <w:lastRenderedPageBreak/>
        <w:t>7.3.12.2.1</w:t>
      </w:r>
      <w:r w:rsidRPr="00FF55F0">
        <w:rPr>
          <w:rFonts w:eastAsia="MS Mincho"/>
          <w:lang w:val="ru-RU"/>
        </w:rPr>
        <w:tab/>
      </w:r>
      <w:bookmarkEnd w:id="245"/>
      <w:r w:rsidRPr="00FF55F0">
        <w:rPr>
          <w:rFonts w:eastAsia="MS Mincho"/>
          <w:lang w:val="ru-RU"/>
        </w:rPr>
        <w:t>Определение групп громкоговорителей</w:t>
      </w:r>
    </w:p>
    <w:p w14:paraId="366E77BD" w14:textId="77777777" w:rsidR="00D140C2" w:rsidRPr="00FF55F0" w:rsidRDefault="00D140C2" w:rsidP="00D140C2">
      <w:pPr>
        <w:keepNext/>
        <w:keepLines/>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Во время инициализации для каждого громкоговорителя определяются группы вывода.</w:t>
      </w:r>
    </w:p>
    <w:p w14:paraId="46F45A63"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Для каждого входного громкоговорителя каждому выходному громкоговорителю назначается кортеж чисел с плавающей запятой, называемый </w:t>
      </w:r>
      <w:r w:rsidRPr="00FF55F0">
        <w:rPr>
          <w:rFonts w:eastAsia="MS Mincho"/>
          <w:i/>
          <w:lang w:val="ru-RU"/>
        </w:rPr>
        <w:t>ключом</w:t>
      </w:r>
      <w:r w:rsidRPr="00FF55F0">
        <w:rPr>
          <w:rFonts w:eastAsia="MS Mincho"/>
          <w:lang w:val="ru-RU"/>
        </w:rPr>
        <w:t>. Группы вывода состоят из выходных громкоговорителей, отсортированных по ключу и собранных в группы с аналогичными ключами. Таким образом порядок и группировка определяются главным образом функцией ключа.</w:t>
      </w:r>
    </w:p>
    <w:p w14:paraId="273C61CE"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Ключ входного и выходного громкоговорителей состоит из четырех ключей:</w:t>
      </w:r>
    </w:p>
    <w:p w14:paraId="5280ED82"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целочисленного приоритета уровня, который равен нулю, если оба громкоговорителя находятся на одном и том же уровне, и увеличивается при разделении входного и выходного уровней, при этом предпочтение отдается громкоговорителю, находящемуся на более высоком уровне. Приоритеты уровней берутся из таблицы 4;</w:t>
      </w:r>
    </w:p>
    <w:p w14:paraId="37246D9E"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целочисленного приоритета передний/задний (</w:t>
      </w:r>
      <w:proofErr w:type="spellStart"/>
      <w:r w:rsidRPr="00FF55F0">
        <w:rPr>
          <w:rFonts w:eastAsia="MS Mincho"/>
          <w:lang w:val="ru-RU"/>
        </w:rPr>
        <w:t>front</w:t>
      </w:r>
      <w:proofErr w:type="spellEnd"/>
      <w:r w:rsidRPr="00FF55F0">
        <w:rPr>
          <w:rFonts w:eastAsia="MS Mincho"/>
          <w:lang w:val="ru-RU"/>
        </w:rPr>
        <w:t>/</w:t>
      </w:r>
      <w:proofErr w:type="spellStart"/>
      <w:r w:rsidRPr="00FF55F0">
        <w:rPr>
          <w:rFonts w:eastAsia="MS Mincho"/>
          <w:lang w:val="ru-RU"/>
        </w:rPr>
        <w:t>back</w:t>
      </w:r>
      <w:proofErr w:type="spellEnd"/>
      <w:r w:rsidRPr="00FF55F0">
        <w:rPr>
          <w:rFonts w:eastAsia="MS Mincho"/>
          <w:lang w:val="ru-RU"/>
        </w:rPr>
        <w:t xml:space="preserve"> </w:t>
      </w:r>
      <w:proofErr w:type="spellStart"/>
      <w:r w:rsidRPr="00FF55F0">
        <w:rPr>
          <w:rFonts w:eastAsia="MS Mincho"/>
          <w:lang w:val="ru-RU"/>
        </w:rPr>
        <w:t>priority</w:t>
      </w:r>
      <w:proofErr w:type="spellEnd"/>
      <w:r w:rsidRPr="00FF55F0">
        <w:rPr>
          <w:rFonts w:eastAsia="MS Mincho"/>
          <w:lang w:val="ru-RU"/>
        </w:rPr>
        <w:t xml:space="preserve">), который ниже, если как входной, так и выходной громкоговорители находятся спереди, сбоку или позади слушателя. С учетом компонента </w:t>
      </w:r>
      <m:oMath>
        <m:r>
          <w:rPr>
            <w:rFonts w:ascii="Cambria Math" w:eastAsia="MS Mincho" w:hAnsi="Cambria Math"/>
            <w:lang w:val="ru-RU"/>
          </w:rPr>
          <m:t>y</m:t>
        </m:r>
      </m:oMath>
      <w:r w:rsidRPr="00FF55F0">
        <w:rPr>
          <w:rFonts w:eastAsia="MS Mincho"/>
          <w:lang w:val="ru-RU"/>
        </w:rPr>
        <w:t xml:space="preserve"> номинального положения входного и выходного громкоговорителей в полярных координатах после их преобразования в декартовы координаты </w:t>
      </w:r>
      <m:oMath>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i</m:t>
            </m:r>
          </m:sub>
        </m:sSub>
      </m:oMath>
      <w:r w:rsidRPr="00FF55F0">
        <w:rPr>
          <w:rFonts w:eastAsia="MS Mincho"/>
          <w:lang w:val="ru-RU"/>
        </w:rPr>
        <w:t xml:space="preserve"> и </w:t>
      </w:r>
      <m:oMath>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oMath>
      <w:r w:rsidRPr="00FF55F0">
        <w:rPr>
          <w:rFonts w:eastAsia="MS Mincho"/>
          <w:lang w:val="ru-RU"/>
        </w:rPr>
        <w:t xml:space="preserve"> этот расчет выполняется следующим образом:</w:t>
      </w:r>
    </w:p>
    <w:p w14:paraId="0B8E14A1"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r>
          <w:rPr>
            <w:rFonts w:ascii="Cambria Math" w:eastAsia="MS Mincho" w:hAnsi="Cambria Math"/>
            <w:lang w:val="ru-RU"/>
          </w:rPr>
          <m:t>|</m:t>
        </m:r>
        <m:r>
          <m:rPr>
            <m:sty m:val="p"/>
          </m:rPr>
          <w:rPr>
            <w:rFonts w:ascii="Cambria Math" w:eastAsia="MS Mincho" w:hAnsi="Cambria Math"/>
            <w:lang w:val="ru-RU"/>
          </w:rPr>
          <m:t>sgn</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i</m:t>
            </m:r>
          </m:sub>
        </m:sSub>
        <m:r>
          <w:rPr>
            <w:rFonts w:ascii="Cambria Math" w:eastAsia="MS Mincho" w:hAnsi="Cambria Math"/>
            <w:lang w:val="ru-RU"/>
          </w:rPr>
          <m:t>-</m:t>
        </m:r>
        <m:r>
          <m:rPr>
            <m:sty m:val="p"/>
          </m:rPr>
          <w:rPr>
            <w:rFonts w:ascii="Cambria Math" w:eastAsia="MS Mincho" w:hAnsi="Cambria Math"/>
            <w:lang w:val="ru-RU"/>
          </w:rPr>
          <m:t>sgn</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w:rPr>
            <w:rFonts w:ascii="Cambria Math" w:eastAsia="MS Mincho" w:hAnsi="Cambria Math"/>
            <w:lang w:val="ru-RU"/>
          </w:rPr>
          <m:t>|</m:t>
        </m:r>
      </m:oMath>
      <w:r w:rsidRPr="00FF55F0">
        <w:rPr>
          <w:rFonts w:eastAsia="MS Mincho"/>
          <w:lang w:val="ru-RU"/>
        </w:rPr>
        <w:t>;</w:t>
      </w:r>
    </w:p>
    <w:p w14:paraId="64BA09E0"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векторного расстояния между номинальными позициями двух громкоговорителей, чтобы отдавать предпочтение меньшим перемещениям;</w:t>
      </w:r>
    </w:p>
    <w:p w14:paraId="5019C8B7"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абсолютной разности номинальных координат </w:t>
      </w:r>
      <m:oMath>
        <m:r>
          <w:rPr>
            <w:rFonts w:ascii="Cambria Math" w:eastAsia="MS Mincho" w:hAnsi="Cambria Math"/>
            <w:lang w:val="ru-RU"/>
          </w:rPr>
          <m:t>y</m:t>
        </m:r>
      </m:oMath>
      <w:r w:rsidRPr="00FF55F0">
        <w:rPr>
          <w:rFonts w:eastAsia="MS Mincho"/>
          <w:lang w:val="ru-RU"/>
        </w:rPr>
        <w:t xml:space="preserve"> между двумя громкоговорителями, чтобы разделить группы, не симметричные относительно плоскостей </w:t>
      </w:r>
      <m:oMath>
        <m:r>
          <w:rPr>
            <w:rFonts w:ascii="Cambria Math" w:eastAsia="MS Mincho" w:hAnsi="Cambria Math"/>
            <w:lang w:val="ru-RU"/>
          </w:rPr>
          <m:t>yz</m:t>
        </m:r>
      </m:oMath>
      <w:r w:rsidRPr="00FF55F0">
        <w:rPr>
          <w:rFonts w:eastAsia="MS Mincho"/>
          <w:lang w:val="ru-RU"/>
        </w:rPr>
        <w:t xml:space="preserve"> или </w:t>
      </w:r>
      <m:oMath>
        <m:r>
          <w:rPr>
            <w:rFonts w:ascii="Cambria Math" w:eastAsia="MS Mincho" w:hAnsi="Cambria Math"/>
            <w:lang w:val="ru-RU"/>
          </w:rPr>
          <m:t>xz</m:t>
        </m:r>
      </m:oMath>
      <w:r w:rsidRPr="00FF55F0">
        <w:rPr>
          <w:rFonts w:eastAsia="MS Mincho"/>
          <w:lang w:val="ru-RU"/>
        </w:rPr>
        <w:t>.</w:t>
      </w:r>
    </w:p>
    <w:p w14:paraId="0835F55E" w14:textId="77777777" w:rsidR="00D140C2" w:rsidRPr="00FF55F0" w:rsidRDefault="00D140C2" w:rsidP="00D140C2">
      <w:pPr>
        <w:pStyle w:val="TableNo"/>
        <w:rPr>
          <w:rFonts w:eastAsia="MS Mincho"/>
          <w:lang w:val="ru-RU"/>
        </w:rPr>
      </w:pPr>
      <w:bookmarkStart w:id="246" w:name="tbl:zone_layer_priority"/>
      <w:r w:rsidRPr="00FF55F0">
        <w:rPr>
          <w:rFonts w:eastAsia="MS Mincho"/>
          <w:lang w:val="ru-RU"/>
        </w:rPr>
        <w:t>ТАБЛИЦА 4</w:t>
      </w:r>
    </w:p>
    <w:p w14:paraId="1912C54F" w14:textId="77777777" w:rsidR="00D140C2" w:rsidRPr="00FF55F0" w:rsidRDefault="00D140C2" w:rsidP="00D140C2">
      <w:pPr>
        <w:pStyle w:val="Tabletitle"/>
        <w:rPr>
          <w:rFonts w:eastAsia="MS Mincho"/>
          <w:lang w:val="ru-RU"/>
        </w:rPr>
      </w:pPr>
      <w:r w:rsidRPr="00FF55F0">
        <w:rPr>
          <w:rFonts w:eastAsia="MS Mincho"/>
          <w:lang w:val="ru-RU"/>
        </w:rPr>
        <w:t>Приоритеты уровней между двумя громкоговорителями</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875"/>
        <w:gridCol w:w="1242"/>
        <w:gridCol w:w="1278"/>
        <w:gridCol w:w="1275"/>
        <w:gridCol w:w="1701"/>
      </w:tblGrid>
      <w:tr w:rsidR="00D140C2" w:rsidRPr="00FF55F0" w14:paraId="3A78F1FD" w14:textId="77777777" w:rsidTr="00B9385D">
        <w:trPr>
          <w:jc w:val="center"/>
        </w:trPr>
        <w:tc>
          <w:tcPr>
            <w:tcW w:w="1875" w:type="dxa"/>
            <w:vAlign w:val="bottom"/>
          </w:tcPr>
          <w:p w14:paraId="002816FC" w14:textId="77777777" w:rsidR="00D140C2" w:rsidRPr="00FF55F0" w:rsidRDefault="00D140C2" w:rsidP="00B9385D">
            <w:pPr>
              <w:pStyle w:val="Tablehead"/>
              <w:rPr>
                <w:rFonts w:eastAsia="MS Mincho"/>
                <w:lang w:val="ru-RU"/>
              </w:rPr>
            </w:pPr>
            <w:r w:rsidRPr="00FF55F0">
              <w:rPr>
                <w:rFonts w:eastAsia="MS Mincho"/>
                <w:lang w:val="ru-RU"/>
              </w:rPr>
              <w:t>Входной уровень</w:t>
            </w:r>
          </w:p>
        </w:tc>
        <w:tc>
          <w:tcPr>
            <w:tcW w:w="1242" w:type="dxa"/>
            <w:vAlign w:val="bottom"/>
          </w:tcPr>
          <w:p w14:paraId="1D066644" w14:textId="77777777" w:rsidR="00D140C2" w:rsidRPr="00FF55F0" w:rsidRDefault="00D140C2" w:rsidP="00B9385D">
            <w:pPr>
              <w:pStyle w:val="Tablehead"/>
              <w:rPr>
                <w:rFonts w:eastAsia="MS Mincho"/>
                <w:lang w:val="ru-RU"/>
              </w:rPr>
            </w:pPr>
            <w:r w:rsidRPr="00FF55F0">
              <w:rPr>
                <w:rFonts w:eastAsia="MS Mincho"/>
                <w:lang w:val="ru-RU"/>
              </w:rPr>
              <w:t>Нижний</w:t>
            </w:r>
          </w:p>
        </w:tc>
        <w:tc>
          <w:tcPr>
            <w:tcW w:w="1278" w:type="dxa"/>
            <w:vAlign w:val="bottom"/>
          </w:tcPr>
          <w:p w14:paraId="198DF255" w14:textId="77777777" w:rsidR="00D140C2" w:rsidRPr="00FF55F0" w:rsidRDefault="00D140C2" w:rsidP="00B9385D">
            <w:pPr>
              <w:pStyle w:val="Tablehead"/>
              <w:rPr>
                <w:rFonts w:eastAsia="MS Mincho"/>
                <w:lang w:val="ru-RU"/>
              </w:rPr>
            </w:pPr>
            <w:r w:rsidRPr="00FF55F0">
              <w:rPr>
                <w:rFonts w:eastAsia="MS Mincho"/>
                <w:lang w:val="ru-RU"/>
              </w:rPr>
              <w:t>Средний</w:t>
            </w:r>
          </w:p>
        </w:tc>
        <w:tc>
          <w:tcPr>
            <w:tcW w:w="1275" w:type="dxa"/>
            <w:vAlign w:val="bottom"/>
          </w:tcPr>
          <w:p w14:paraId="75966E82" w14:textId="77777777" w:rsidR="00D140C2" w:rsidRPr="00FF55F0" w:rsidRDefault="00D140C2" w:rsidP="00B9385D">
            <w:pPr>
              <w:pStyle w:val="Tablehead"/>
              <w:rPr>
                <w:rFonts w:eastAsia="MS Mincho"/>
                <w:lang w:val="ru-RU"/>
              </w:rPr>
            </w:pPr>
            <w:r w:rsidRPr="00FF55F0">
              <w:rPr>
                <w:rFonts w:eastAsia="MS Mincho"/>
                <w:lang w:val="ru-RU"/>
              </w:rPr>
              <w:t>Верхний</w:t>
            </w:r>
          </w:p>
        </w:tc>
        <w:tc>
          <w:tcPr>
            <w:tcW w:w="1701" w:type="dxa"/>
            <w:vAlign w:val="bottom"/>
          </w:tcPr>
          <w:p w14:paraId="271A63F2" w14:textId="77777777" w:rsidR="00D140C2" w:rsidRPr="00FF55F0" w:rsidRDefault="00D140C2" w:rsidP="00B9385D">
            <w:pPr>
              <w:pStyle w:val="Tablehead"/>
              <w:rPr>
                <w:rFonts w:eastAsia="MS Mincho"/>
                <w:lang w:val="ru-RU"/>
              </w:rPr>
            </w:pPr>
            <w:r w:rsidRPr="00FF55F0">
              <w:rPr>
                <w:rFonts w:eastAsia="MS Mincho"/>
                <w:lang w:val="ru-RU"/>
              </w:rPr>
              <w:t>Самый верхний</w:t>
            </w:r>
          </w:p>
        </w:tc>
      </w:tr>
      <w:tr w:rsidR="00D140C2" w:rsidRPr="00FF55F0" w14:paraId="412B976D" w14:textId="77777777" w:rsidTr="00B9385D">
        <w:trPr>
          <w:jc w:val="center"/>
        </w:trPr>
        <w:tc>
          <w:tcPr>
            <w:tcW w:w="1875" w:type="dxa"/>
          </w:tcPr>
          <w:p w14:paraId="4CE83DCB" w14:textId="77777777" w:rsidR="00D140C2" w:rsidRPr="00FF55F0" w:rsidRDefault="00D140C2" w:rsidP="00B9385D">
            <w:pPr>
              <w:pStyle w:val="Tabletext"/>
              <w:rPr>
                <w:rFonts w:eastAsia="MS Mincho"/>
                <w:lang w:val="ru-RU"/>
              </w:rPr>
            </w:pPr>
            <w:r w:rsidRPr="00FF55F0">
              <w:rPr>
                <w:rFonts w:eastAsia="MS Mincho"/>
                <w:lang w:val="ru-RU"/>
              </w:rPr>
              <w:t>Нижний</w:t>
            </w:r>
          </w:p>
        </w:tc>
        <w:tc>
          <w:tcPr>
            <w:tcW w:w="1242" w:type="dxa"/>
          </w:tcPr>
          <w:p w14:paraId="04976825" w14:textId="77777777" w:rsidR="00D140C2" w:rsidRPr="00FF55F0" w:rsidRDefault="00D140C2" w:rsidP="00B9385D">
            <w:pPr>
              <w:pStyle w:val="Tabletext"/>
              <w:jc w:val="center"/>
              <w:rPr>
                <w:rFonts w:eastAsia="MS Mincho"/>
                <w:lang w:val="ru-RU"/>
              </w:rPr>
            </w:pPr>
            <w:r w:rsidRPr="00FF55F0">
              <w:rPr>
                <w:rFonts w:eastAsia="MS Mincho"/>
                <w:lang w:val="ru-RU"/>
              </w:rPr>
              <w:t>0</w:t>
            </w:r>
          </w:p>
        </w:tc>
        <w:tc>
          <w:tcPr>
            <w:tcW w:w="1278" w:type="dxa"/>
          </w:tcPr>
          <w:p w14:paraId="3F830D49"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275" w:type="dxa"/>
          </w:tcPr>
          <w:p w14:paraId="21A18C0D" w14:textId="77777777" w:rsidR="00D140C2" w:rsidRPr="00FF55F0" w:rsidRDefault="00D140C2" w:rsidP="00B9385D">
            <w:pPr>
              <w:pStyle w:val="Tabletext"/>
              <w:jc w:val="center"/>
              <w:rPr>
                <w:rFonts w:eastAsia="MS Mincho"/>
                <w:lang w:val="ru-RU"/>
              </w:rPr>
            </w:pPr>
            <w:r w:rsidRPr="00FF55F0">
              <w:rPr>
                <w:rFonts w:eastAsia="MS Mincho"/>
                <w:lang w:val="ru-RU"/>
              </w:rPr>
              <w:t>2</w:t>
            </w:r>
          </w:p>
        </w:tc>
        <w:tc>
          <w:tcPr>
            <w:tcW w:w="1701" w:type="dxa"/>
          </w:tcPr>
          <w:p w14:paraId="4D86A317" w14:textId="77777777" w:rsidR="00D140C2" w:rsidRPr="00FF55F0" w:rsidRDefault="00D140C2" w:rsidP="00B9385D">
            <w:pPr>
              <w:pStyle w:val="Tabletext"/>
              <w:jc w:val="center"/>
              <w:rPr>
                <w:rFonts w:eastAsia="MS Mincho"/>
                <w:lang w:val="ru-RU"/>
              </w:rPr>
            </w:pPr>
            <w:r w:rsidRPr="00FF55F0">
              <w:rPr>
                <w:rFonts w:eastAsia="MS Mincho"/>
                <w:lang w:val="ru-RU"/>
              </w:rPr>
              <w:t>3</w:t>
            </w:r>
          </w:p>
        </w:tc>
      </w:tr>
      <w:tr w:rsidR="00D140C2" w:rsidRPr="00FF55F0" w14:paraId="348821D5" w14:textId="77777777" w:rsidTr="00B9385D">
        <w:trPr>
          <w:jc w:val="center"/>
        </w:trPr>
        <w:tc>
          <w:tcPr>
            <w:tcW w:w="1875" w:type="dxa"/>
          </w:tcPr>
          <w:p w14:paraId="405D03EB" w14:textId="77777777" w:rsidR="00D140C2" w:rsidRPr="00FF55F0" w:rsidRDefault="00D140C2" w:rsidP="00B9385D">
            <w:pPr>
              <w:pStyle w:val="Tabletext"/>
              <w:rPr>
                <w:rFonts w:eastAsia="MS Mincho"/>
                <w:lang w:val="ru-RU"/>
              </w:rPr>
            </w:pPr>
            <w:r w:rsidRPr="00FF55F0">
              <w:rPr>
                <w:rFonts w:eastAsia="MS Mincho"/>
                <w:lang w:val="ru-RU"/>
              </w:rPr>
              <w:t>Средний</w:t>
            </w:r>
          </w:p>
        </w:tc>
        <w:tc>
          <w:tcPr>
            <w:tcW w:w="1242" w:type="dxa"/>
          </w:tcPr>
          <w:p w14:paraId="4B6C279C" w14:textId="77777777" w:rsidR="00D140C2" w:rsidRPr="00FF55F0" w:rsidRDefault="00D140C2" w:rsidP="00B9385D">
            <w:pPr>
              <w:pStyle w:val="Tabletext"/>
              <w:jc w:val="center"/>
              <w:rPr>
                <w:rFonts w:eastAsia="MS Mincho"/>
                <w:lang w:val="ru-RU"/>
              </w:rPr>
            </w:pPr>
            <w:r w:rsidRPr="00FF55F0">
              <w:rPr>
                <w:rFonts w:eastAsia="MS Mincho"/>
                <w:lang w:val="ru-RU"/>
              </w:rPr>
              <w:t>3</w:t>
            </w:r>
          </w:p>
        </w:tc>
        <w:tc>
          <w:tcPr>
            <w:tcW w:w="1278" w:type="dxa"/>
          </w:tcPr>
          <w:p w14:paraId="0F387254" w14:textId="77777777" w:rsidR="00D140C2" w:rsidRPr="00FF55F0" w:rsidRDefault="00D140C2" w:rsidP="00B9385D">
            <w:pPr>
              <w:pStyle w:val="Tabletext"/>
              <w:jc w:val="center"/>
              <w:rPr>
                <w:rFonts w:eastAsia="MS Mincho"/>
                <w:lang w:val="ru-RU"/>
              </w:rPr>
            </w:pPr>
            <w:r w:rsidRPr="00FF55F0">
              <w:rPr>
                <w:rFonts w:eastAsia="MS Mincho"/>
                <w:lang w:val="ru-RU"/>
              </w:rPr>
              <w:t>0</w:t>
            </w:r>
          </w:p>
        </w:tc>
        <w:tc>
          <w:tcPr>
            <w:tcW w:w="1275" w:type="dxa"/>
          </w:tcPr>
          <w:p w14:paraId="0386AE27"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701" w:type="dxa"/>
          </w:tcPr>
          <w:p w14:paraId="60D3B308" w14:textId="77777777" w:rsidR="00D140C2" w:rsidRPr="00FF55F0" w:rsidRDefault="00D140C2" w:rsidP="00B9385D">
            <w:pPr>
              <w:pStyle w:val="Tabletext"/>
              <w:jc w:val="center"/>
              <w:rPr>
                <w:rFonts w:eastAsia="MS Mincho"/>
                <w:lang w:val="ru-RU"/>
              </w:rPr>
            </w:pPr>
            <w:r w:rsidRPr="00FF55F0">
              <w:rPr>
                <w:rFonts w:eastAsia="MS Mincho"/>
                <w:lang w:val="ru-RU"/>
              </w:rPr>
              <w:t>2</w:t>
            </w:r>
          </w:p>
        </w:tc>
      </w:tr>
      <w:tr w:rsidR="00D140C2" w:rsidRPr="00FF55F0" w14:paraId="36A042F0" w14:textId="77777777" w:rsidTr="00B9385D">
        <w:trPr>
          <w:jc w:val="center"/>
        </w:trPr>
        <w:tc>
          <w:tcPr>
            <w:tcW w:w="1875" w:type="dxa"/>
          </w:tcPr>
          <w:p w14:paraId="6586BFBE" w14:textId="77777777" w:rsidR="00D140C2" w:rsidRPr="00FF55F0" w:rsidRDefault="00D140C2" w:rsidP="00B9385D">
            <w:pPr>
              <w:pStyle w:val="Tabletext"/>
              <w:rPr>
                <w:rFonts w:eastAsia="MS Mincho"/>
                <w:lang w:val="ru-RU"/>
              </w:rPr>
            </w:pPr>
            <w:r w:rsidRPr="00FF55F0">
              <w:rPr>
                <w:rFonts w:eastAsia="MS Mincho"/>
                <w:lang w:val="ru-RU"/>
              </w:rPr>
              <w:t>Верхний</w:t>
            </w:r>
          </w:p>
        </w:tc>
        <w:tc>
          <w:tcPr>
            <w:tcW w:w="1242" w:type="dxa"/>
          </w:tcPr>
          <w:p w14:paraId="7D76D448" w14:textId="77777777" w:rsidR="00D140C2" w:rsidRPr="00FF55F0" w:rsidRDefault="00D140C2" w:rsidP="00B9385D">
            <w:pPr>
              <w:pStyle w:val="Tabletext"/>
              <w:jc w:val="center"/>
              <w:rPr>
                <w:rFonts w:eastAsia="MS Mincho"/>
                <w:lang w:val="ru-RU"/>
              </w:rPr>
            </w:pPr>
            <w:r w:rsidRPr="00FF55F0">
              <w:rPr>
                <w:rFonts w:eastAsia="MS Mincho"/>
                <w:lang w:val="ru-RU"/>
              </w:rPr>
              <w:t>3</w:t>
            </w:r>
          </w:p>
        </w:tc>
        <w:tc>
          <w:tcPr>
            <w:tcW w:w="1278" w:type="dxa"/>
          </w:tcPr>
          <w:p w14:paraId="52BABC73" w14:textId="77777777" w:rsidR="00D140C2" w:rsidRPr="00FF55F0" w:rsidRDefault="00D140C2" w:rsidP="00B9385D">
            <w:pPr>
              <w:pStyle w:val="Tabletext"/>
              <w:jc w:val="center"/>
              <w:rPr>
                <w:rFonts w:eastAsia="MS Mincho"/>
                <w:lang w:val="ru-RU"/>
              </w:rPr>
            </w:pPr>
            <w:r w:rsidRPr="00FF55F0">
              <w:rPr>
                <w:rFonts w:eastAsia="MS Mincho"/>
                <w:lang w:val="ru-RU"/>
              </w:rPr>
              <w:t>2</w:t>
            </w:r>
          </w:p>
        </w:tc>
        <w:tc>
          <w:tcPr>
            <w:tcW w:w="1275" w:type="dxa"/>
          </w:tcPr>
          <w:p w14:paraId="60DC7000" w14:textId="77777777" w:rsidR="00D140C2" w:rsidRPr="00FF55F0" w:rsidRDefault="00D140C2" w:rsidP="00B9385D">
            <w:pPr>
              <w:pStyle w:val="Tabletext"/>
              <w:jc w:val="center"/>
              <w:rPr>
                <w:rFonts w:eastAsia="MS Mincho"/>
                <w:lang w:val="ru-RU"/>
              </w:rPr>
            </w:pPr>
            <w:r w:rsidRPr="00FF55F0">
              <w:rPr>
                <w:rFonts w:eastAsia="MS Mincho"/>
                <w:lang w:val="ru-RU"/>
              </w:rPr>
              <w:t>0</w:t>
            </w:r>
          </w:p>
        </w:tc>
        <w:tc>
          <w:tcPr>
            <w:tcW w:w="1701" w:type="dxa"/>
          </w:tcPr>
          <w:p w14:paraId="03C1A33E" w14:textId="77777777" w:rsidR="00D140C2" w:rsidRPr="00FF55F0" w:rsidRDefault="00D140C2" w:rsidP="00B9385D">
            <w:pPr>
              <w:pStyle w:val="Tabletext"/>
              <w:jc w:val="center"/>
              <w:rPr>
                <w:rFonts w:eastAsia="MS Mincho"/>
                <w:lang w:val="ru-RU"/>
              </w:rPr>
            </w:pPr>
            <w:r w:rsidRPr="00FF55F0">
              <w:rPr>
                <w:rFonts w:eastAsia="MS Mincho"/>
                <w:lang w:val="ru-RU"/>
              </w:rPr>
              <w:t>1</w:t>
            </w:r>
          </w:p>
        </w:tc>
      </w:tr>
      <w:tr w:rsidR="00D140C2" w:rsidRPr="00FF55F0" w14:paraId="229BD1FA" w14:textId="77777777" w:rsidTr="00B9385D">
        <w:trPr>
          <w:jc w:val="center"/>
        </w:trPr>
        <w:tc>
          <w:tcPr>
            <w:tcW w:w="1875" w:type="dxa"/>
          </w:tcPr>
          <w:p w14:paraId="3D34BA9E" w14:textId="77777777" w:rsidR="00D140C2" w:rsidRPr="00FF55F0" w:rsidRDefault="00D140C2" w:rsidP="00B9385D">
            <w:pPr>
              <w:pStyle w:val="Tabletext"/>
              <w:rPr>
                <w:rFonts w:eastAsia="MS Mincho"/>
                <w:lang w:val="ru-RU"/>
              </w:rPr>
            </w:pPr>
            <w:r w:rsidRPr="00FF55F0">
              <w:rPr>
                <w:rFonts w:eastAsia="MS Mincho"/>
                <w:lang w:val="ru-RU"/>
              </w:rPr>
              <w:t>Самый верхний</w:t>
            </w:r>
          </w:p>
        </w:tc>
        <w:tc>
          <w:tcPr>
            <w:tcW w:w="1242" w:type="dxa"/>
          </w:tcPr>
          <w:p w14:paraId="2AE8198A" w14:textId="77777777" w:rsidR="00D140C2" w:rsidRPr="00FF55F0" w:rsidRDefault="00D140C2" w:rsidP="00B9385D">
            <w:pPr>
              <w:pStyle w:val="Tabletext"/>
              <w:jc w:val="center"/>
              <w:rPr>
                <w:rFonts w:eastAsia="MS Mincho"/>
                <w:lang w:val="ru-RU"/>
              </w:rPr>
            </w:pPr>
            <w:r w:rsidRPr="00FF55F0">
              <w:rPr>
                <w:rFonts w:eastAsia="MS Mincho"/>
                <w:lang w:val="ru-RU"/>
              </w:rPr>
              <w:t>3</w:t>
            </w:r>
          </w:p>
        </w:tc>
        <w:tc>
          <w:tcPr>
            <w:tcW w:w="1278" w:type="dxa"/>
          </w:tcPr>
          <w:p w14:paraId="25288A51" w14:textId="77777777" w:rsidR="00D140C2" w:rsidRPr="00FF55F0" w:rsidRDefault="00D140C2" w:rsidP="00B9385D">
            <w:pPr>
              <w:pStyle w:val="Tabletext"/>
              <w:jc w:val="center"/>
              <w:rPr>
                <w:rFonts w:eastAsia="MS Mincho"/>
                <w:lang w:val="ru-RU"/>
              </w:rPr>
            </w:pPr>
            <w:r w:rsidRPr="00FF55F0">
              <w:rPr>
                <w:rFonts w:eastAsia="MS Mincho"/>
                <w:lang w:val="ru-RU"/>
              </w:rPr>
              <w:t>2</w:t>
            </w:r>
          </w:p>
        </w:tc>
        <w:tc>
          <w:tcPr>
            <w:tcW w:w="1275" w:type="dxa"/>
          </w:tcPr>
          <w:p w14:paraId="1F4F0E55"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701" w:type="dxa"/>
          </w:tcPr>
          <w:p w14:paraId="36E5A29A"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bl>
    <w:p w14:paraId="4ED32A1A" w14:textId="77777777" w:rsidR="00D140C2" w:rsidRPr="00FF55F0" w:rsidRDefault="00D140C2" w:rsidP="00D140C2">
      <w:pPr>
        <w:pStyle w:val="Tablefin"/>
        <w:rPr>
          <w:rFonts w:eastAsia="MS Mincho"/>
          <w:lang w:val="ru-RU"/>
        </w:rPr>
      </w:pPr>
      <w:bookmarkStart w:id="247" w:name="application-of-zone-exclusion"/>
      <w:bookmarkEnd w:id="246"/>
    </w:p>
    <w:p w14:paraId="16030FD3" w14:textId="77777777" w:rsidR="00D140C2" w:rsidRPr="00FF55F0" w:rsidRDefault="00D140C2" w:rsidP="00D140C2">
      <w:pPr>
        <w:pStyle w:val="Heading5"/>
        <w:rPr>
          <w:rFonts w:eastAsia="MS Mincho"/>
          <w:lang w:val="ru-RU"/>
        </w:rPr>
      </w:pPr>
      <w:r w:rsidRPr="00FF55F0">
        <w:rPr>
          <w:rFonts w:eastAsia="MS Mincho"/>
          <w:lang w:val="ru-RU"/>
        </w:rPr>
        <w:t>7.3.12.2.2</w:t>
      </w:r>
      <w:r w:rsidRPr="00FF55F0">
        <w:rPr>
          <w:rFonts w:eastAsia="MS Mincho"/>
          <w:lang w:val="ru-RU"/>
        </w:rPr>
        <w:tab/>
      </w:r>
      <w:bookmarkEnd w:id="247"/>
      <w:r w:rsidRPr="00FF55F0">
        <w:rPr>
          <w:rFonts w:eastAsia="MS Mincho"/>
          <w:lang w:val="ru-RU"/>
        </w:rPr>
        <w:t>Применение исключения зон</w:t>
      </w:r>
    </w:p>
    <w:p w14:paraId="0E82C61B"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Матрица понижающего микширования для набора исключенных громкоговорителей </w:t>
      </w:r>
      <m:oMath>
        <m:r>
          <w:rPr>
            <w:rFonts w:ascii="Cambria Math" w:eastAsia="MS Mincho" w:hAnsi="Cambria Math"/>
            <w:lang w:val="ru-RU"/>
          </w:rPr>
          <m:t>E</m:t>
        </m:r>
      </m:oMath>
      <w:r w:rsidRPr="00FF55F0">
        <w:rPr>
          <w:rFonts w:eastAsia="MS Mincho"/>
          <w:lang w:val="ru-RU"/>
        </w:rPr>
        <w:t xml:space="preserve"> рассчитывается следующим образом.</w:t>
      </w:r>
    </w:p>
    <w:p w14:paraId="49F6B2FB"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Для </w:t>
      </w:r>
      <m:oMath>
        <m:r>
          <w:rPr>
            <w:rFonts w:ascii="Cambria Math" w:eastAsia="MS Mincho" w:hAnsi="Cambria Math"/>
            <w:lang w:val="ru-RU"/>
          </w:rPr>
          <m:t>N</m:t>
        </m:r>
      </m:oMath>
      <w:r w:rsidRPr="00FF55F0">
        <w:rPr>
          <w:rFonts w:eastAsia="MS Mincho"/>
          <w:lang w:val="ru-RU"/>
        </w:rPr>
        <w:t xml:space="preserve"> громкоговорителей расчет начинается с матрицы </w:t>
      </w:r>
      <m:oMath>
        <m:r>
          <w:rPr>
            <w:rFonts w:ascii="Cambria Math" w:eastAsia="MS Mincho" w:hAnsi="Cambria Math"/>
            <w:lang w:val="ru-RU"/>
          </w:rPr>
          <m:t>N×N</m:t>
        </m:r>
      </m:oMath>
      <w:r w:rsidRPr="00FF55F0">
        <w:rPr>
          <w:rFonts w:eastAsia="MS Mincho"/>
          <w:lang w:val="ru-RU"/>
        </w:rPr>
        <w:t xml:space="preserve"> понижающего микширования </w:t>
      </w:r>
      <m:oMath>
        <m:r>
          <m:rPr>
            <m:sty m:val="b"/>
          </m:rPr>
          <w:rPr>
            <w:rFonts w:ascii="Cambria Math" w:eastAsia="MS Mincho" w:hAnsi="Cambria Math"/>
            <w:lang w:val="ru-RU"/>
          </w:rPr>
          <m:t>D</m:t>
        </m:r>
      </m:oMath>
      <w:r w:rsidRPr="00FF55F0">
        <w:rPr>
          <w:rFonts w:eastAsia="MS Mincho"/>
          <w:lang w:val="ru-RU"/>
        </w:rPr>
        <w:t xml:space="preserve">, причем каждый элемент инициализируется в </w:t>
      </w:r>
      <m:oMath>
        <m:r>
          <w:rPr>
            <w:rFonts w:ascii="Cambria Math" w:eastAsia="MS Mincho" w:hAnsi="Cambria Math"/>
            <w:lang w:val="ru-RU"/>
          </w:rPr>
          <m:t>0</m:t>
        </m:r>
      </m:oMath>
      <w:r w:rsidRPr="00FF55F0">
        <w:rPr>
          <w:rFonts w:eastAsia="MS Mincho"/>
          <w:lang w:val="ru-RU"/>
        </w:rPr>
        <w:t>.</w:t>
      </w:r>
    </w:p>
    <w:p w14:paraId="183D115E"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Для каждого входного громкоговорителя </w:t>
      </w:r>
      <m:oMath>
        <m:r>
          <w:rPr>
            <w:rFonts w:ascii="Cambria Math" w:eastAsia="MS Mincho" w:hAnsi="Cambria Math"/>
            <w:lang w:val="ru-RU"/>
          </w:rPr>
          <m:t>i</m:t>
        </m:r>
      </m:oMath>
      <w:r w:rsidRPr="00FF55F0">
        <w:rPr>
          <w:rFonts w:eastAsia="MS Mincho"/>
          <w:lang w:val="ru-RU"/>
        </w:rPr>
        <w:t xml:space="preserve"> рассматривается каждая группа индексов </w:t>
      </w:r>
      <m:oMath>
        <m:r>
          <w:rPr>
            <w:rFonts w:ascii="Cambria Math" w:eastAsia="MS Mincho" w:hAnsi="Cambria Math"/>
            <w:lang w:val="ru-RU"/>
          </w:rPr>
          <m:t>C</m:t>
        </m:r>
      </m:oMath>
      <w:r w:rsidRPr="00FF55F0">
        <w:rPr>
          <w:rFonts w:eastAsia="MS Mincho"/>
          <w:lang w:val="ru-RU"/>
        </w:rPr>
        <w:t xml:space="preserve"> громкоговорителей-кандидатов в строке </w:t>
      </w:r>
      <m:oMath>
        <m:r>
          <w:rPr>
            <w:rFonts w:ascii="Cambria Math" w:eastAsia="MS Mincho" w:hAnsi="Cambria Math"/>
            <w:lang w:val="ru-RU"/>
          </w:rPr>
          <m:t>i</m:t>
        </m:r>
      </m:oMath>
      <w:r w:rsidRPr="00FF55F0">
        <w:rPr>
          <w:rFonts w:eastAsia="MS Mincho"/>
          <w:lang w:val="ru-RU"/>
        </w:rPr>
        <w:t xml:space="preserve"> таблицы группы.</w:t>
      </w:r>
    </w:p>
    <w:p w14:paraId="79CFEFE1" w14:textId="77777777" w:rsidR="00D140C2" w:rsidRPr="00FF55F0" w:rsidRDefault="00D140C2" w:rsidP="00D140C2">
      <w:pPr>
        <w:pStyle w:val="enumlev2"/>
        <w:rPr>
          <w:rFonts w:eastAsia="MS Mincho"/>
          <w:lang w:val="ru-RU"/>
        </w:rPr>
      </w:pPr>
      <w:r w:rsidRPr="00FF55F0">
        <w:rPr>
          <w:rFonts w:eastAsia="MS Mincho"/>
          <w:lang w:val="ru-RU"/>
        </w:rPr>
        <w:t>•</w:t>
      </w:r>
      <w:r w:rsidRPr="00FF55F0">
        <w:rPr>
          <w:rFonts w:eastAsia="MS Mincho"/>
          <w:lang w:val="ru-RU"/>
        </w:rPr>
        <w:tab/>
        <w:t xml:space="preserve">Если все громкоговорители в группе находятся в наборе игнорируемых громкоговорителей, то есть </w:t>
      </w:r>
      <m:oMath>
        <m:r>
          <w:rPr>
            <w:rFonts w:ascii="Cambria Math" w:eastAsia="MS Mincho" w:hAnsi="Cambria Math"/>
            <w:lang w:val="ru-RU"/>
          </w:rPr>
          <m:t>C⊆E</m:t>
        </m:r>
      </m:oMath>
      <w:r w:rsidRPr="00FF55F0">
        <w:rPr>
          <w:rFonts w:eastAsia="MS Mincho"/>
          <w:lang w:val="ru-RU"/>
        </w:rPr>
        <w:t>, переходят к следующей группе.</w:t>
      </w:r>
    </w:p>
    <w:p w14:paraId="39327570" w14:textId="42248A20" w:rsidR="00D140C2" w:rsidRPr="008F1F89" w:rsidRDefault="00D140C2" w:rsidP="00D140C2">
      <w:pPr>
        <w:pStyle w:val="enumlev2"/>
        <w:rPr>
          <w:rFonts w:eastAsia="MS Mincho"/>
          <w:spacing w:val="-4"/>
          <w:lang w:val="en-US"/>
        </w:rPr>
      </w:pPr>
      <w:r w:rsidRPr="00FF55F0">
        <w:rPr>
          <w:rFonts w:eastAsia="MS Mincho"/>
          <w:lang w:val="ru-RU"/>
        </w:rPr>
        <w:t>•</w:t>
      </w:r>
      <w:r w:rsidRPr="00FF55F0">
        <w:rPr>
          <w:rFonts w:eastAsia="MS Mincho"/>
          <w:lang w:val="ru-RU"/>
        </w:rPr>
        <w:tab/>
        <w:t xml:space="preserve">В противном случае для каждого </w:t>
      </w:r>
      <m:oMath>
        <m:r>
          <w:rPr>
            <w:rFonts w:ascii="Cambria Math" w:eastAsia="MS Mincho" w:hAnsi="Cambria Math"/>
            <w:lang w:val="ru-RU"/>
          </w:rPr>
          <m:t>j</m:t>
        </m:r>
      </m:oMath>
      <w:r w:rsidRPr="00FF55F0">
        <w:rPr>
          <w:rFonts w:eastAsia="MS Mincho"/>
          <w:lang w:val="ru-RU"/>
        </w:rPr>
        <w:t xml:space="preserve"> в </w:t>
      </w:r>
      <m:oMath>
        <m:r>
          <w:rPr>
            <w:rFonts w:ascii="Cambria Math" w:eastAsia="MS Mincho" w:hAnsi="Cambria Math"/>
            <w:lang w:val="ru-RU"/>
          </w:rPr>
          <m:t>C∖E</m:t>
        </m:r>
      </m:oMath>
      <w:r w:rsidRPr="00FF55F0">
        <w:rPr>
          <w:rFonts w:eastAsia="MS Mincho"/>
          <w:lang w:val="ru-RU"/>
        </w:rPr>
        <w:t xml:space="preserve"> (</w:t>
      </w:r>
      <w:r w:rsidRPr="00FF55F0">
        <w:rPr>
          <w:rFonts w:eastAsia="MS Mincho"/>
          <w:spacing w:val="-4"/>
          <w:lang w:val="ru-RU"/>
        </w:rPr>
        <w:t xml:space="preserve">набор </w:t>
      </w:r>
      <w:proofErr w:type="spellStart"/>
      <w:r w:rsidRPr="00FF55F0">
        <w:rPr>
          <w:rFonts w:eastAsia="MS Mincho"/>
          <w:spacing w:val="-4"/>
          <w:lang w:val="ru-RU"/>
        </w:rPr>
        <w:t>неисключенных</w:t>
      </w:r>
      <w:proofErr w:type="spellEnd"/>
      <w:r w:rsidRPr="00FF55F0">
        <w:rPr>
          <w:rFonts w:eastAsia="MS Mincho"/>
          <w:spacing w:val="-4"/>
          <w:lang w:val="ru-RU"/>
        </w:rPr>
        <w:t xml:space="preserve"> громкоговорителей в группе</w:t>
      </w:r>
      <w:r w:rsidRPr="00FF55F0">
        <w:rPr>
          <w:rFonts w:eastAsia="MS Mincho"/>
          <w:lang w:val="ru-RU"/>
        </w:rPr>
        <w:t>) устанавливается</w:t>
      </w:r>
      <w:r w:rsidR="008F1F89">
        <w:rPr>
          <w:rFonts w:eastAsia="MS Mincho"/>
          <w:lang w:val="en-US"/>
        </w:rPr>
        <w:t>:</w:t>
      </w:r>
    </w:p>
    <w:p w14:paraId="5FD01656"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sSub>
          <m:sSubPr>
            <m:ctrlPr>
              <w:rPr>
                <w:rFonts w:ascii="Cambria Math" w:eastAsia="MS Mincho" w:hAnsi="Cambria Math"/>
                <w:lang w:val="ru-RU"/>
              </w:rPr>
            </m:ctrlPr>
          </m:sSubPr>
          <m:e>
            <m:r>
              <w:rPr>
                <w:rFonts w:ascii="Cambria Math" w:eastAsia="MS Mincho" w:hAnsi="Cambria Math"/>
                <w:lang w:val="ru-RU"/>
              </w:rPr>
              <m:t>D</m:t>
            </m:r>
          </m:e>
          <m:sub>
            <m:r>
              <w:rPr>
                <w:rFonts w:ascii="Cambria Math" w:eastAsia="MS Mincho" w:hAnsi="Cambria Math"/>
                <w:lang w:val="ru-RU"/>
              </w:rPr>
              <m:t>i</m:t>
            </m:r>
            <m:r>
              <m:rPr>
                <m:sty m:val="p"/>
              </m:rPr>
              <w:rPr>
                <w:rFonts w:ascii="Cambria Math" w:eastAsia="MS Mincho" w:hAnsi="Cambria Math"/>
                <w:lang w:val="ru-RU"/>
              </w:rPr>
              <m:t>,</m:t>
            </m:r>
            <m:r>
              <w:rPr>
                <w:rFonts w:ascii="Cambria Math" w:eastAsia="MS Mincho" w:hAnsi="Cambria Math"/>
                <w:lang w:val="ru-RU"/>
              </w:rPr>
              <m:t>j</m:t>
            </m:r>
          </m:sub>
        </m:sSub>
        <m:r>
          <m:rPr>
            <m:sty m:val="p"/>
          </m:rPr>
          <w:rPr>
            <w:rFonts w:ascii="Cambria Math" w:eastAsia="MS Mincho" w:hAnsi="Cambria Math"/>
            <w:lang w:val="ru-RU"/>
          </w:rPr>
          <m:t>=</m:t>
        </m:r>
        <m:f>
          <m:fPr>
            <m:ctrlPr>
              <w:rPr>
                <w:rFonts w:ascii="Cambria Math" w:eastAsia="MS Mincho" w:hAnsi="Cambria Math"/>
                <w:lang w:val="ru-RU"/>
              </w:rPr>
            </m:ctrlPr>
          </m:fPr>
          <m:num>
            <m:r>
              <m:rPr>
                <m:sty m:val="p"/>
              </m:rPr>
              <w:rPr>
                <w:rFonts w:ascii="Cambria Math" w:eastAsia="MS Mincho" w:hAnsi="Cambria Math"/>
                <w:lang w:val="ru-RU"/>
              </w:rPr>
              <m:t>1</m:t>
            </m:r>
          </m:num>
          <m:den>
            <m:r>
              <m:rPr>
                <m:sty m:val="p"/>
              </m:rPr>
              <w:rPr>
                <w:rFonts w:ascii="Cambria Math" w:eastAsia="MS Mincho" w:hAnsi="Cambria Math"/>
                <w:lang w:val="ru-RU"/>
              </w:rPr>
              <m:t>|</m:t>
            </m:r>
            <m:r>
              <w:rPr>
                <w:rFonts w:ascii="Cambria Math" w:eastAsia="MS Mincho" w:hAnsi="Cambria Math"/>
                <w:lang w:val="ru-RU"/>
              </w:rPr>
              <m:t>C</m:t>
            </m:r>
            <m:r>
              <m:rPr>
                <m:sty m:val="p"/>
              </m:rPr>
              <w:rPr>
                <w:rFonts w:ascii="Cambria Math" w:eastAsia="MS Mincho" w:hAnsi="Cambria Math"/>
                <w:lang w:val="ru-RU"/>
              </w:rPr>
              <m:t>∖</m:t>
            </m:r>
            <m:r>
              <w:rPr>
                <w:rFonts w:ascii="Cambria Math" w:eastAsia="MS Mincho" w:hAnsi="Cambria Math"/>
                <w:lang w:val="ru-RU"/>
              </w:rPr>
              <m:t>E</m:t>
            </m:r>
            <m:r>
              <m:rPr>
                <m:sty m:val="p"/>
              </m:rPr>
              <w:rPr>
                <w:rFonts w:ascii="Cambria Math" w:eastAsia="MS Mincho" w:hAnsi="Cambria Math"/>
                <w:lang w:val="ru-RU"/>
              </w:rPr>
              <m:t>|</m:t>
            </m:r>
          </m:den>
        </m:f>
      </m:oMath>
    </w:p>
    <w:p w14:paraId="4CF5DA7A" w14:textId="77777777" w:rsidR="00D140C2" w:rsidRPr="00FF55F0" w:rsidRDefault="00D140C2" w:rsidP="00D140C2">
      <w:pPr>
        <w:pStyle w:val="enumlev2"/>
        <w:rPr>
          <w:rFonts w:eastAsia="MS Mincho"/>
          <w:lang w:val="ru-RU"/>
        </w:rPr>
      </w:pPr>
      <w:r w:rsidRPr="00FF55F0">
        <w:rPr>
          <w:rFonts w:eastAsia="MS Mincho"/>
          <w:lang w:val="ru-RU"/>
        </w:rPr>
        <w:tab/>
        <w:t>и осуществляется переход к следующему громкоговорителю.</w:t>
      </w:r>
    </w:p>
    <w:p w14:paraId="0ECB501E"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 xml:space="preserve">Если все громкоговорители исключены, </w:t>
      </w:r>
      <m:oMath>
        <m:r>
          <m:rPr>
            <m:sty m:val="b"/>
          </m:rPr>
          <w:rPr>
            <w:rFonts w:ascii="Cambria Math" w:eastAsia="MS Mincho" w:hAnsi="Cambria Math"/>
            <w:lang w:val="ru-RU"/>
          </w:rPr>
          <m:t>D</m:t>
        </m:r>
      </m:oMath>
      <w:r w:rsidRPr="00FF55F0">
        <w:rPr>
          <w:rFonts w:eastAsia="MS Mincho"/>
          <w:lang w:val="ru-RU"/>
        </w:rPr>
        <w:t xml:space="preserve"> устанавливается в единичную матрицу.</w:t>
      </w:r>
    </w:p>
    <w:p w14:paraId="28CD418D" w14:textId="77777777" w:rsidR="00D140C2" w:rsidRPr="00FF55F0" w:rsidRDefault="00D140C2" w:rsidP="00D140C2">
      <w:pPr>
        <w:keepNext/>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lastRenderedPageBreak/>
        <w:t>Затем матрица</w:t>
      </w:r>
      <w:r w:rsidRPr="00FF55F0">
        <w:rPr>
          <w:rFonts w:eastAsia="MS Mincho"/>
          <w:b/>
          <w:lang w:val="ru-RU"/>
        </w:rPr>
        <w:t xml:space="preserve"> </w:t>
      </w:r>
      <m:oMath>
        <m:r>
          <m:rPr>
            <m:sty m:val="b"/>
          </m:rPr>
          <w:rPr>
            <w:rFonts w:ascii="Cambria Math" w:eastAsia="MS Mincho" w:hAnsi="Cambria Math"/>
            <w:lang w:val="ru-RU"/>
          </w:rPr>
          <m:t>D</m:t>
        </m:r>
      </m:oMath>
      <w:r w:rsidRPr="00FF55F0">
        <w:rPr>
          <w:rFonts w:eastAsia="MS Mincho"/>
          <w:lang w:val="ru-RU"/>
        </w:rPr>
        <w:t xml:space="preserve"> применяется к входному вектору усиления </w:t>
      </w:r>
      <m:oMath>
        <m:r>
          <m:rPr>
            <m:sty m:val="b"/>
          </m:rPr>
          <w:rPr>
            <w:rFonts w:ascii="Cambria Math" w:eastAsia="MS Mincho" w:hAnsi="Cambria Math"/>
            <w:lang w:val="ru-RU"/>
          </w:rPr>
          <m:t>G</m:t>
        </m:r>
      </m:oMath>
      <w:r w:rsidRPr="00FF55F0">
        <w:rPr>
          <w:rFonts w:eastAsia="MS Mincho"/>
          <w:lang w:val="ru-RU"/>
        </w:rPr>
        <w:t xml:space="preserve">, что приводит к вектору </w:t>
      </w:r>
      <m:oMath>
        <m:r>
          <m:rPr>
            <m:sty m:val="b"/>
          </m:rPr>
          <w:rPr>
            <w:rFonts w:ascii="Cambria Math" w:eastAsia="MS Mincho" w:hAnsi="Cambria Math"/>
            <w:lang w:val="ru-RU"/>
          </w:rPr>
          <m:t>G'</m:t>
        </m:r>
      </m:oMath>
      <w:r w:rsidRPr="00FF55F0">
        <w:rPr>
          <w:rFonts w:eastAsia="MS Mincho"/>
          <w:lang w:val="ru-RU"/>
        </w:rPr>
        <w:t>:</w:t>
      </w:r>
    </w:p>
    <w:p w14:paraId="65588FF8" w14:textId="77777777" w:rsidR="00D140C2" w:rsidRPr="00FF55F0" w:rsidRDefault="00D140C2" w:rsidP="00D140C2">
      <w:pPr>
        <w:pStyle w:val="Equation"/>
        <w:rPr>
          <w:rFonts w:eastAsia="MS Mincho"/>
          <w:lang w:val="ru-RU"/>
        </w:rPr>
      </w:pPr>
      <w:r w:rsidRPr="00FF55F0">
        <w:rPr>
          <w:rFonts w:eastAsia="MS Mincho"/>
          <w:b/>
          <w:lang w:val="ru-RU"/>
        </w:rPr>
        <w:tab/>
      </w:r>
      <w:r w:rsidRPr="00FF55F0">
        <w:rPr>
          <w:rFonts w:eastAsia="MS Mincho"/>
          <w:b/>
          <w:lang w:val="ru-RU"/>
        </w:rPr>
        <w:tab/>
      </w:r>
      <m:oMath>
        <m:r>
          <m:rPr>
            <m:sty m:val="b"/>
          </m:rPr>
          <w:rPr>
            <w:rFonts w:ascii="Cambria Math" w:eastAsia="MS Mincho" w:hAnsi="Cambria Math"/>
            <w:lang w:val="ru-RU"/>
          </w:rPr>
          <m:t>G</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j</m:t>
            </m:r>
          </m:sub>
        </m:sSub>
        <m:r>
          <w:rPr>
            <w:rFonts w:ascii="Cambria Math" w:eastAsia="MS Mincho" w:hAnsi="Cambria Math"/>
            <w:lang w:val="ru-RU"/>
          </w:rPr>
          <m:t>=</m:t>
        </m:r>
        <m:rad>
          <m:radPr>
            <m:degHide m:val="1"/>
            <m:ctrlPr>
              <w:rPr>
                <w:rFonts w:ascii="Cambria Math" w:eastAsia="MS Mincho" w:hAnsi="Cambria Math"/>
                <w:lang w:val="ru-RU"/>
              </w:rPr>
            </m:ctrlPr>
          </m:radPr>
          <m:deg/>
          <m:e>
            <m:nary>
              <m:naryPr>
                <m:chr m:val="∑"/>
                <m:limLoc m:val="undOvr"/>
                <m:supHide m:val="1"/>
                <m:ctrlPr>
                  <w:rPr>
                    <w:rFonts w:ascii="Cambria Math" w:eastAsia="MS Mincho" w:hAnsi="Cambria Math"/>
                    <w:lang w:val="ru-RU"/>
                  </w:rPr>
                </m:ctrlPr>
              </m:naryPr>
              <m:sub>
                <m:r>
                  <w:rPr>
                    <w:rFonts w:ascii="Cambria Math" w:eastAsia="MS Mincho" w:hAnsi="Cambria Math"/>
                    <w:lang w:val="ru-RU"/>
                  </w:rPr>
                  <m:t>i</m:t>
                </m:r>
              </m:sub>
              <m:sup>
                <m:r>
                  <w:rPr>
                    <w:rFonts w:ascii="Cambria Math" w:eastAsia="MS Mincho" w:hAnsi="Cambria Math"/>
                    <w:lang w:val="ru-RU"/>
                  </w:rPr>
                  <m:t>​</m:t>
                </m:r>
              </m:sup>
              <m:e>
                <m:sSubSup>
                  <m:sSubSupPr>
                    <m:ctrlPr>
                      <w:rPr>
                        <w:rFonts w:ascii="Cambria Math" w:eastAsia="MS Mincho" w:hAnsi="Cambria Math"/>
                        <w:lang w:val="ru-RU"/>
                      </w:rPr>
                    </m:ctrlPr>
                  </m:sSubSupPr>
                  <m:e>
                    <m:r>
                      <m:rPr>
                        <m:sty m:val="b"/>
                      </m:rPr>
                      <w:rPr>
                        <w:rFonts w:ascii="Cambria Math" w:eastAsia="MS Mincho" w:hAnsi="Cambria Math"/>
                        <w:lang w:val="ru-RU"/>
                      </w:rPr>
                      <m:t>G</m:t>
                    </m:r>
                  </m:e>
                  <m:sub>
                    <m:r>
                      <w:rPr>
                        <w:rFonts w:ascii="Cambria Math" w:eastAsia="MS Mincho" w:hAnsi="Cambria Math"/>
                        <w:lang w:val="ru-RU"/>
                      </w:rPr>
                      <m:t>i</m:t>
                    </m:r>
                  </m:sub>
                  <m:sup>
                    <m:r>
                      <w:rPr>
                        <w:rFonts w:ascii="Cambria Math" w:eastAsia="MS Mincho" w:hAnsi="Cambria Math"/>
                        <w:lang w:val="ru-RU"/>
                      </w:rPr>
                      <m:t>2</m:t>
                    </m:r>
                  </m:sup>
                </m:sSubSup>
              </m:e>
            </m:nary>
            <m:sSub>
              <m:sSubPr>
                <m:ctrlPr>
                  <w:rPr>
                    <w:rFonts w:ascii="Cambria Math" w:eastAsia="MS Mincho" w:hAnsi="Cambria Math"/>
                    <w:lang w:val="ru-RU"/>
                  </w:rPr>
                </m:ctrlPr>
              </m:sSubPr>
              <m:e>
                <m:r>
                  <m:rPr>
                    <m:sty m:val="b"/>
                  </m:rPr>
                  <w:rPr>
                    <w:rFonts w:ascii="Cambria Math" w:eastAsia="MS Mincho" w:hAnsi="Cambria Math"/>
                    <w:lang w:val="ru-RU"/>
                  </w:rPr>
                  <m:t>D</m:t>
                </m:r>
              </m:e>
              <m:sub>
                <m:r>
                  <w:rPr>
                    <w:rFonts w:ascii="Cambria Math" w:eastAsia="MS Mincho" w:hAnsi="Cambria Math"/>
                    <w:lang w:val="ru-RU"/>
                  </w:rPr>
                  <m:t>i,j</m:t>
                </m:r>
              </m:sub>
            </m:sSub>
          </m:e>
        </m:rad>
      </m:oMath>
      <w:r w:rsidRPr="00FF55F0">
        <w:rPr>
          <w:rFonts w:eastAsia="MS Mincho"/>
          <w:lang w:val="ru-RU"/>
        </w:rPr>
        <w:t>.</w:t>
      </w:r>
    </w:p>
    <w:p w14:paraId="1197FD74" w14:textId="77777777" w:rsidR="00D140C2" w:rsidRPr="00FF55F0" w:rsidRDefault="00D140C2" w:rsidP="00D140C2">
      <w:pPr>
        <w:pStyle w:val="Heading2"/>
        <w:rPr>
          <w:rFonts w:eastAsia="MS Mincho"/>
          <w:lang w:val="ru-RU"/>
        </w:rPr>
      </w:pPr>
      <w:bookmarkStart w:id="248" w:name="sec:object_decorrelate"/>
      <w:bookmarkStart w:id="249" w:name="_Toc4754285"/>
      <w:bookmarkStart w:id="250" w:name="_Toc8913456"/>
      <w:bookmarkStart w:id="251" w:name="_Toc26540431"/>
      <w:r w:rsidRPr="00FF55F0">
        <w:rPr>
          <w:rFonts w:eastAsia="MS Mincho"/>
          <w:lang w:val="ru-RU"/>
        </w:rPr>
        <w:t>7.4</w:t>
      </w:r>
      <w:r w:rsidRPr="00FF55F0">
        <w:rPr>
          <w:rFonts w:eastAsia="MS Mincho"/>
          <w:lang w:val="ru-RU"/>
        </w:rPr>
        <w:tab/>
      </w:r>
      <w:bookmarkEnd w:id="248"/>
      <w:bookmarkEnd w:id="249"/>
      <w:bookmarkEnd w:id="250"/>
      <w:r w:rsidRPr="00FF55F0">
        <w:rPr>
          <w:rFonts w:eastAsia="MS Mincho"/>
          <w:lang w:val="ru-RU"/>
        </w:rPr>
        <w:t xml:space="preserve">Фильтры </w:t>
      </w:r>
      <w:proofErr w:type="spellStart"/>
      <w:r w:rsidRPr="00FF55F0">
        <w:rPr>
          <w:rFonts w:eastAsia="MS Mincho"/>
          <w:lang w:val="ru-RU"/>
        </w:rPr>
        <w:t>декорреляции</w:t>
      </w:r>
      <w:bookmarkEnd w:id="251"/>
      <w:proofErr w:type="spellEnd"/>
    </w:p>
    <w:p w14:paraId="0EE3153F"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При рендеринге объектов, у которых параметр </w:t>
      </w:r>
      <w:proofErr w:type="spellStart"/>
      <w:r w:rsidRPr="00FF55F0">
        <w:rPr>
          <w:rFonts w:eastAsia="MS Mincho"/>
          <w:i/>
          <w:lang w:val="ru-RU"/>
        </w:rPr>
        <w:t>diffuse</w:t>
      </w:r>
      <w:proofErr w:type="spellEnd"/>
      <w:r w:rsidRPr="00FF55F0">
        <w:rPr>
          <w:rFonts w:eastAsia="MS Mincho"/>
          <w:lang w:val="ru-RU"/>
        </w:rPr>
        <w:t xml:space="preserve"> больше 0, используется распределенный тракт рендерера объектов с одним фильтром </w:t>
      </w:r>
      <w:proofErr w:type="spellStart"/>
      <w:r w:rsidRPr="00FF55F0">
        <w:rPr>
          <w:rFonts w:eastAsia="MS Mincho"/>
          <w:lang w:val="ru-RU"/>
        </w:rPr>
        <w:t>декорреляции</w:t>
      </w:r>
      <w:proofErr w:type="spellEnd"/>
      <w:r w:rsidRPr="00FF55F0">
        <w:rPr>
          <w:rFonts w:eastAsia="MS Mincho"/>
          <w:lang w:val="ru-RU"/>
        </w:rPr>
        <w:t xml:space="preserve"> на каждый выходной громкоговоритель.</w:t>
      </w:r>
    </w:p>
    <w:p w14:paraId="38B2DE04"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Используются всечастотные КИХ-фильтры со случайной фазой длиной </w:t>
      </w:r>
      <m:oMath>
        <m:r>
          <w:rPr>
            <w:rFonts w:ascii="Cambria Math" w:eastAsia="MS Mincho" w:hAnsi="Cambria Math"/>
            <w:lang w:val="ru-RU"/>
          </w:rPr>
          <m:t>N=512</m:t>
        </m:r>
      </m:oMath>
      <w:r w:rsidRPr="00FF55F0">
        <w:rPr>
          <w:rFonts w:eastAsia="MS Mincho"/>
          <w:lang w:val="ru-RU"/>
        </w:rPr>
        <w:t xml:space="preserve"> выборок. Фильтр для данного выхода генерируется следующим образом.</w:t>
      </w:r>
    </w:p>
    <w:p w14:paraId="40FC07E9"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Генерируется псевдослучайный вектор </w:t>
      </w:r>
      <m:oMath>
        <m:r>
          <m:rPr>
            <m:sty m:val="b"/>
          </m:rPr>
          <w:rPr>
            <w:rFonts w:ascii="Cambria Math" w:eastAsia="MS Mincho" w:hAnsi="Cambria Math"/>
            <w:lang w:val="ru-RU"/>
          </w:rPr>
          <m:t>r</m:t>
        </m:r>
      </m:oMath>
      <w:r w:rsidRPr="00FF55F0">
        <w:rPr>
          <w:rFonts w:eastAsia="MS Mincho"/>
          <w:lang w:val="ru-RU"/>
        </w:rPr>
        <w:t xml:space="preserve"> со значениями в диапазоне </w:t>
      </w:r>
      <m:oMath>
        <m:r>
          <w:rPr>
            <w:rFonts w:ascii="Cambria Math" w:eastAsia="MS Mincho" w:hAnsi="Cambria Math"/>
            <w:lang w:val="ru-RU"/>
          </w:rPr>
          <m:t>[0,1)</m:t>
        </m:r>
      </m:oMath>
      <w:r w:rsidRPr="00FF55F0">
        <w:rPr>
          <w:rFonts w:eastAsia="MS Mincho"/>
          <w:lang w:val="ru-RU"/>
        </w:rPr>
        <w:t xml:space="preserve"> длиной </w:t>
      </w:r>
      <m:oMath>
        <m:f>
          <m:fPr>
            <m:ctrlPr>
              <w:rPr>
                <w:rFonts w:ascii="Cambria Math" w:eastAsia="MS Mincho" w:hAnsi="Cambria Math"/>
                <w:lang w:val="ru-RU"/>
              </w:rPr>
            </m:ctrlPr>
          </m:fPr>
          <m:num>
            <m:r>
              <w:rPr>
                <w:rFonts w:ascii="Cambria Math" w:eastAsia="MS Mincho" w:hAnsi="Cambria Math"/>
                <w:lang w:val="ru-RU"/>
              </w:rPr>
              <m:t>N</m:t>
            </m:r>
          </m:num>
          <m:den>
            <m:r>
              <w:rPr>
                <w:rFonts w:ascii="Cambria Math" w:eastAsia="MS Mincho" w:hAnsi="Cambria Math"/>
                <w:lang w:val="ru-RU"/>
              </w:rPr>
              <m:t>2</m:t>
            </m:r>
          </m:den>
        </m:f>
        <m:r>
          <w:rPr>
            <w:rFonts w:ascii="Cambria Math" w:eastAsia="MS Mincho" w:hAnsi="Cambria Math"/>
            <w:lang w:val="ru-RU"/>
          </w:rPr>
          <m:t>-1</m:t>
        </m:r>
      </m:oMath>
      <w:r w:rsidRPr="00FF55F0">
        <w:rPr>
          <w:rFonts w:eastAsia="MS Mincho"/>
          <w:lang w:val="ru-RU"/>
        </w:rPr>
        <w:t xml:space="preserve"> с использованием генератора псевдослучайных числен </w:t>
      </w:r>
      <w:proofErr w:type="spellStart"/>
      <w:r w:rsidRPr="00FF55F0">
        <w:rPr>
          <w:rFonts w:eastAsia="MS Mincho"/>
          <w:lang w:val="ru-RU"/>
        </w:rPr>
        <w:t>MT19937</w:t>
      </w:r>
      <w:proofErr w:type="spellEnd"/>
      <w:r w:rsidRPr="00FF55F0">
        <w:rPr>
          <w:rFonts w:eastAsia="MS Mincho"/>
          <w:lang w:val="ru-RU"/>
        </w:rPr>
        <w:t>, начальным заполнением которого является индекс имен каналов в отсортированном списке всех имен каналов для данной схемы расположения.</w:t>
      </w:r>
    </w:p>
    <w:p w14:paraId="1FC841EC"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Вектор фазы </w:t>
      </w:r>
      <m:oMath>
        <m:r>
          <m:rPr>
            <m:sty m:val="b"/>
          </m:rPr>
          <w:rPr>
            <w:rFonts w:ascii="Cambria Math" w:eastAsia="MS Mincho" w:hAnsi="Cambria Math"/>
            <w:lang w:val="ru-RU"/>
          </w:rPr>
          <m:t>p</m:t>
        </m:r>
      </m:oMath>
      <w:r w:rsidRPr="00FF55F0">
        <w:rPr>
          <w:rFonts w:eastAsia="MS Mincho"/>
          <w:lang w:val="ru-RU"/>
        </w:rPr>
        <w:t xml:space="preserve"> длиной </w:t>
      </w:r>
      <m:oMath>
        <m:f>
          <m:fPr>
            <m:ctrlPr>
              <w:rPr>
                <w:rFonts w:ascii="Cambria Math" w:eastAsia="MS Mincho" w:hAnsi="Cambria Math"/>
                <w:lang w:val="ru-RU"/>
              </w:rPr>
            </m:ctrlPr>
          </m:fPr>
          <m:num>
            <m:r>
              <w:rPr>
                <w:rFonts w:ascii="Cambria Math" w:eastAsia="MS Mincho" w:hAnsi="Cambria Math"/>
                <w:lang w:val="ru-RU"/>
              </w:rPr>
              <m:t>N</m:t>
            </m:r>
          </m:num>
          <m:den>
            <m:r>
              <w:rPr>
                <w:rFonts w:ascii="Cambria Math" w:eastAsia="MS Mincho" w:hAnsi="Cambria Math"/>
                <w:lang w:val="ru-RU"/>
              </w:rPr>
              <m:t>2</m:t>
            </m:r>
          </m:den>
        </m:f>
        <m:r>
          <w:rPr>
            <w:rFonts w:ascii="Cambria Math" w:eastAsia="MS Mincho" w:hAnsi="Cambria Math"/>
            <w:lang w:val="ru-RU"/>
          </w:rPr>
          <m:t>+1</m:t>
        </m:r>
      </m:oMath>
      <w:r w:rsidRPr="00FF55F0">
        <w:rPr>
          <w:rFonts w:eastAsia="MS Mincho"/>
          <w:lang w:val="ru-RU"/>
        </w:rPr>
        <w:t xml:space="preserve"> определяется следующим образом:</w:t>
      </w:r>
    </w:p>
    <w:p w14:paraId="6095D120"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n</m:t>
            </m:r>
          </m:sub>
        </m:sSub>
        <m: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2"/>
                      <m:mcJc m:val="left"/>
                    </m:mcPr>
                  </m:mc>
                </m:mcs>
                <m:ctrlPr>
                  <w:rPr>
                    <w:rFonts w:ascii="Cambria Math" w:eastAsia="MS Mincho" w:hAnsi="Cambria Math"/>
                    <w:lang w:val="ru-RU"/>
                  </w:rPr>
                </m:ctrlPr>
              </m:mPr>
              <m:mr>
                <m:e>
                  <m:r>
                    <w:rPr>
                      <w:rFonts w:ascii="Cambria Math" w:eastAsia="MS Mincho" w:hAnsi="Cambria Math"/>
                      <w:lang w:val="ru-RU"/>
                    </w:rPr>
                    <m:t>2</m:t>
                  </m:r>
                  <m:r>
                    <m:rPr>
                      <m:sty m:val="p"/>
                    </m:rPr>
                    <w:rPr>
                      <w:rFonts w:ascii="Cambria Math" w:eastAsia="MS Mincho" w:hAnsi="Cambria Math"/>
                      <w:lang w:val="ru-RU"/>
                    </w:rPr>
                    <m:t>π</m:t>
                  </m:r>
                  <m:sSub>
                    <m:sSubPr>
                      <m:ctrlPr>
                        <w:rPr>
                          <w:rFonts w:ascii="Cambria Math" w:eastAsia="MS Mincho" w:hAnsi="Cambria Math"/>
                          <w:lang w:val="ru-RU"/>
                        </w:rPr>
                      </m:ctrlPr>
                    </m:sSubPr>
                    <m:e>
                      <m:r>
                        <m:rPr>
                          <m:sty m:val="b"/>
                        </m:rPr>
                        <w:rPr>
                          <w:rFonts w:ascii="Cambria Math" w:eastAsia="MS Mincho" w:hAnsi="Cambria Math"/>
                          <w:lang w:val="ru-RU"/>
                        </w:rPr>
                        <m:t>r</m:t>
                      </m:r>
                    </m:e>
                    <m:sub>
                      <m:r>
                        <w:rPr>
                          <w:rFonts w:ascii="Cambria Math" w:eastAsia="MS Mincho" w:hAnsi="Cambria Math"/>
                          <w:lang w:val="ru-RU"/>
                        </w:rPr>
                        <m:t>n-1</m:t>
                      </m:r>
                    </m:sub>
                  </m:sSub>
                </m:e>
                <m:e>
                  <m:r>
                    <w:rPr>
                      <w:rFonts w:ascii="Cambria Math" w:eastAsia="MS Mincho" w:hAnsi="Cambria Math"/>
                      <w:lang w:val="ru-RU"/>
                    </w:rPr>
                    <m:t>1≤n≤</m:t>
                  </m:r>
                  <m:f>
                    <m:fPr>
                      <m:ctrlPr>
                        <w:rPr>
                          <w:rFonts w:ascii="Cambria Math" w:eastAsia="MS Mincho" w:hAnsi="Cambria Math"/>
                          <w:lang w:val="ru-RU"/>
                        </w:rPr>
                      </m:ctrlPr>
                    </m:fPr>
                    <m:num>
                      <m:r>
                        <w:rPr>
                          <w:rFonts w:ascii="Cambria Math" w:eastAsia="MS Mincho" w:hAnsi="Cambria Math"/>
                          <w:lang w:val="ru-RU"/>
                        </w:rPr>
                        <m:t>N</m:t>
                      </m:r>
                    </m:num>
                    <m:den>
                      <m:r>
                        <w:rPr>
                          <w:rFonts w:ascii="Cambria Math" w:eastAsia="MS Mincho" w:hAnsi="Cambria Math"/>
                          <w:lang w:val="ru-RU"/>
                        </w:rPr>
                        <m:t>2</m:t>
                      </m:r>
                    </m:den>
                  </m:f>
                  <m:r>
                    <w:rPr>
                      <w:rFonts w:ascii="Cambria Math" w:eastAsia="MS Mincho" w:hAnsi="Cambria Math"/>
                      <w:lang w:val="ru-RU"/>
                    </w:rPr>
                    <m:t>-1;</m:t>
                  </m:r>
                </m:e>
              </m:mr>
              <m:mr>
                <m:e>
                  <m:r>
                    <w:rPr>
                      <w:rFonts w:ascii="Cambria Math" w:eastAsia="MS Mincho" w:hAnsi="Cambria Math"/>
                      <w:lang w:val="ru-RU"/>
                    </w:rPr>
                    <m:t>0</m:t>
                  </m:r>
                </m:e>
                <m:e>
                  <m:r>
                    <m:rPr>
                      <m:sty m:val="p"/>
                    </m:rPr>
                    <w:rPr>
                      <w:rFonts w:ascii="Cambria Math" w:eastAsia="MS Mincho" w:hAnsi="Cambria Math"/>
                      <w:lang w:val="ru-RU"/>
                    </w:rPr>
                    <m:t>в других случаях.</m:t>
                  </m:r>
                </m:e>
              </m:mr>
            </m:m>
          </m:e>
        </m:d>
      </m:oMath>
    </w:p>
    <w:p w14:paraId="6E84A305"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Соответствующий вектор частоты </w:t>
      </w:r>
      <m:oMath>
        <m:r>
          <m:rPr>
            <m:sty m:val="b"/>
          </m:rPr>
          <w:rPr>
            <w:rFonts w:ascii="Cambria Math" w:eastAsia="MS Mincho" w:hAnsi="Cambria Math"/>
            <w:lang w:val="ru-RU"/>
          </w:rPr>
          <m:t>x</m:t>
        </m:r>
      </m:oMath>
      <w:r w:rsidRPr="00FF55F0">
        <w:rPr>
          <w:rFonts w:eastAsia="MS Mincho"/>
          <w:lang w:val="ru-RU"/>
        </w:rPr>
        <w:t xml:space="preserve"> определяется как </w:t>
      </w:r>
      <m:oMath>
        <m:sSub>
          <m:sSubPr>
            <m:ctrlPr>
              <w:rPr>
                <w:rFonts w:ascii="Cambria Math" w:eastAsia="MS Mincho" w:hAnsi="Cambria Math"/>
                <w:lang w:val="ru-RU"/>
              </w:rPr>
            </m:ctrlPr>
          </m:sSubPr>
          <m:e>
            <m:r>
              <m:rPr>
                <m:sty m:val="b"/>
              </m:rPr>
              <w:rPr>
                <w:rFonts w:ascii="Cambria Math" w:eastAsia="MS Mincho" w:hAnsi="Cambria Math"/>
                <w:lang w:val="ru-RU"/>
              </w:rPr>
              <m:t>x</m:t>
            </m:r>
          </m:e>
          <m:sub>
            <m:r>
              <w:rPr>
                <w:rFonts w:ascii="Cambria Math" w:eastAsia="MS Mincho" w:hAnsi="Cambria Math"/>
                <w:lang w:val="ru-RU"/>
              </w:rPr>
              <m:t>n</m:t>
            </m:r>
          </m:sub>
        </m:sSub>
        <m:r>
          <w:rPr>
            <w:rFonts w:ascii="Cambria Math" w:eastAsia="MS Mincho" w:hAnsi="Cambria Math"/>
            <w:lang w:val="ru-RU"/>
          </w:rPr>
          <m:t>=</m:t>
        </m:r>
        <m:r>
          <m:rPr>
            <m:sty m:val="p"/>
          </m:rPr>
          <w:rPr>
            <w:rFonts w:ascii="Cambria Math" w:eastAsia="MS Mincho" w:hAnsi="Cambria Math"/>
            <w:lang w:val="ru-RU"/>
          </w:rPr>
          <m:t>exp</m:t>
        </m:r>
        <m:r>
          <w:rPr>
            <w:rFonts w:ascii="Cambria Math" w:eastAsia="MS Mincho" w:hAnsi="Cambria Math"/>
            <w:lang w:val="ru-RU"/>
          </w:rPr>
          <m:t>(i</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n</m:t>
            </m:r>
          </m:sub>
        </m:sSub>
        <m:r>
          <w:rPr>
            <w:rFonts w:ascii="Cambria Math" w:eastAsia="MS Mincho" w:hAnsi="Cambria Math"/>
            <w:lang w:val="ru-RU"/>
          </w:rPr>
          <m:t>)</m:t>
        </m:r>
      </m:oMath>
      <w:r w:rsidRPr="00FF55F0">
        <w:rPr>
          <w:rFonts w:eastAsia="MS Mincho"/>
          <w:lang w:val="ru-RU"/>
        </w:rPr>
        <w:t>.</w:t>
      </w:r>
    </w:p>
    <w:p w14:paraId="716EF452"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Для получения фильтра во временной области берется обратное вещественное преобразование Фурье (функция </w:t>
      </w:r>
      <w:proofErr w:type="spellStart"/>
      <w:r w:rsidRPr="00FF55F0">
        <w:rPr>
          <w:rFonts w:ascii="Courier New" w:eastAsia="MS Mincho" w:hAnsi="Courier New"/>
          <w:lang w:val="ru-RU"/>
        </w:rPr>
        <w:t>irfft</w:t>
      </w:r>
      <w:proofErr w:type="spellEnd"/>
      <w:r w:rsidRPr="00FF55F0">
        <w:rPr>
          <w:rFonts w:eastAsia="MS Mincho"/>
          <w:lang w:val="ru-RU"/>
        </w:rPr>
        <w:t xml:space="preserve">) из неотрицательно-частотных компонентов </w:t>
      </w:r>
      <m:oMath>
        <m:r>
          <m:rPr>
            <m:sty m:val="b"/>
          </m:rPr>
          <w:rPr>
            <w:rFonts w:ascii="Cambria Math" w:eastAsia="MS Mincho" w:hAnsi="Cambria Math"/>
            <w:lang w:val="ru-RU"/>
          </w:rPr>
          <m:t>x</m:t>
        </m:r>
      </m:oMath>
      <w:r w:rsidRPr="00FF55F0">
        <w:rPr>
          <w:rFonts w:eastAsia="MS Mincho"/>
          <w:lang w:val="ru-RU"/>
        </w:rPr>
        <w:t>.</w:t>
      </w:r>
    </w:p>
    <w:p w14:paraId="489FD138"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 xml:space="preserve">Это реализуется в модуле </w:t>
      </w:r>
      <w:proofErr w:type="spellStart"/>
      <w:r w:rsidRPr="00FF55F0">
        <w:rPr>
          <w:rFonts w:ascii="Courier New" w:eastAsia="MS Mincho" w:hAnsi="Courier New"/>
          <w:lang w:val="ru-RU"/>
        </w:rPr>
        <w:t>core.objectbased.decorrelate.design_decorrelators</w:t>
      </w:r>
      <w:proofErr w:type="spellEnd"/>
      <w:r w:rsidRPr="00FF55F0">
        <w:rPr>
          <w:rFonts w:eastAsia="MS Mincho"/>
          <w:lang w:val="ru-RU"/>
        </w:rPr>
        <w:t>.</w:t>
      </w:r>
    </w:p>
    <w:p w14:paraId="362A2CAF"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 xml:space="preserve">Задержка, вносимая этими фильтрами, совпадает с задержкой выборки  </w:t>
      </w:r>
      <m:oMath>
        <m:f>
          <m:fPr>
            <m:ctrlPr>
              <w:rPr>
                <w:rFonts w:ascii="Cambria Math" w:eastAsia="MS Mincho" w:hAnsi="Cambria Math"/>
                <w:lang w:val="ru-RU"/>
              </w:rPr>
            </m:ctrlPr>
          </m:fPr>
          <m:num>
            <m:r>
              <w:rPr>
                <w:rFonts w:ascii="Cambria Math" w:eastAsia="MS Mincho" w:hAnsi="Cambria Math"/>
                <w:lang w:val="ru-RU"/>
              </w:rPr>
              <m:t>(N-1)</m:t>
            </m:r>
          </m:num>
          <m:den>
            <m:r>
              <w:rPr>
                <w:rFonts w:ascii="Cambria Math" w:eastAsia="MS Mincho" w:hAnsi="Cambria Math"/>
                <w:lang w:val="ru-RU"/>
              </w:rPr>
              <m:t>2</m:t>
            </m:r>
          </m:den>
        </m:f>
      </m:oMath>
      <w:r w:rsidRPr="00FF55F0">
        <w:rPr>
          <w:rFonts w:eastAsia="MS Mincho"/>
          <w:lang w:val="ru-RU"/>
        </w:rPr>
        <w:t xml:space="preserve"> в прямом тракте.</w:t>
      </w:r>
    </w:p>
    <w:p w14:paraId="0B00F92A" w14:textId="77777777" w:rsidR="00D140C2" w:rsidRPr="00FF55F0" w:rsidRDefault="00D140C2" w:rsidP="00D140C2">
      <w:pPr>
        <w:pStyle w:val="Heading1"/>
        <w:rPr>
          <w:rFonts w:eastAsia="MS Mincho"/>
          <w:lang w:val="ru-RU"/>
        </w:rPr>
      </w:pPr>
      <w:bookmarkStart w:id="252" w:name="sec:render_direct_speakers"/>
      <w:bookmarkStart w:id="253" w:name="_Toc4754286"/>
      <w:bookmarkStart w:id="254" w:name="_Toc8913457"/>
      <w:bookmarkStart w:id="255" w:name="_Toc26540432"/>
      <w:r w:rsidRPr="00FF55F0">
        <w:rPr>
          <w:rFonts w:eastAsia="MS Mincho"/>
          <w:lang w:val="ru-RU"/>
        </w:rPr>
        <w:t>8</w:t>
      </w:r>
      <w:r w:rsidRPr="00FF55F0">
        <w:rPr>
          <w:rFonts w:eastAsia="MS Mincho"/>
          <w:lang w:val="ru-RU"/>
        </w:rPr>
        <w:tab/>
      </w:r>
      <w:bookmarkStart w:id="256" w:name="_Toc26161249"/>
      <w:bookmarkEnd w:id="252"/>
      <w:bookmarkEnd w:id="253"/>
      <w:bookmarkEnd w:id="254"/>
      <w:r w:rsidRPr="00FF55F0">
        <w:rPr>
          <w:rFonts w:eastAsia="MS Mincho"/>
          <w:lang w:val="ru-RU"/>
        </w:rPr>
        <w:t xml:space="preserve">Рендеринг элементов при </w:t>
      </w:r>
      <w:proofErr w:type="spellStart"/>
      <w:r w:rsidRPr="00FF55F0">
        <w:rPr>
          <w:rFonts w:eastAsia="MS Mincho"/>
          <w:lang w:val="ru-RU"/>
        </w:rPr>
        <w:t>typeDefinition</w:t>
      </w:r>
      <w:proofErr w:type="spellEnd"/>
      <w:r w:rsidRPr="00FF55F0">
        <w:rPr>
          <w:rFonts w:eastAsia="MS Mincho"/>
          <w:lang w:val="ru-RU"/>
        </w:rPr>
        <w:t>==</w:t>
      </w:r>
      <w:proofErr w:type="spellStart"/>
      <w:r w:rsidRPr="00FF55F0">
        <w:rPr>
          <w:rFonts w:eastAsia="MS Mincho"/>
          <w:lang w:val="ru-RU"/>
        </w:rPr>
        <w:t>DirectSpeakers</w:t>
      </w:r>
      <w:bookmarkEnd w:id="255"/>
      <w:bookmarkEnd w:id="256"/>
      <w:proofErr w:type="spellEnd"/>
    </w:p>
    <w:p w14:paraId="3F636D97"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Для рендеринга элементов </w:t>
      </w:r>
      <w:proofErr w:type="spellStart"/>
      <w:r w:rsidRPr="00FF55F0">
        <w:rPr>
          <w:rFonts w:eastAsia="MS Mincho"/>
          <w:i/>
          <w:lang w:val="ru-RU"/>
        </w:rPr>
        <w:t>audioChannelFormat</w:t>
      </w:r>
      <w:proofErr w:type="spellEnd"/>
      <w:r w:rsidRPr="00FF55F0">
        <w:rPr>
          <w:rFonts w:eastAsia="MS Mincho"/>
          <w:lang w:val="ru-RU"/>
        </w:rPr>
        <w:t xml:space="preserve"> при </w:t>
      </w:r>
      <w:proofErr w:type="spellStart"/>
      <w:r w:rsidRPr="00FF55F0">
        <w:rPr>
          <w:rFonts w:eastAsia="MS Mincho"/>
          <w:i/>
          <w:lang w:val="ru-RU"/>
        </w:rPr>
        <w:t>typeDefintion</w:t>
      </w:r>
      <w:proofErr w:type="spellEnd"/>
      <w:r w:rsidRPr="00FF55F0">
        <w:rPr>
          <w:rFonts w:eastAsia="MS Mincho"/>
          <w:i/>
          <w:lang w:val="ru-RU"/>
        </w:rPr>
        <w:t>==</w:t>
      </w:r>
      <w:proofErr w:type="spellStart"/>
      <w:r w:rsidRPr="00FF55F0">
        <w:rPr>
          <w:rFonts w:eastAsia="MS Mincho"/>
          <w:i/>
          <w:lang w:val="ru-RU"/>
        </w:rPr>
        <w:t>DirectSpeakers</w:t>
      </w:r>
      <w:proofErr w:type="spellEnd"/>
      <w:r w:rsidRPr="00FF55F0">
        <w:rPr>
          <w:rFonts w:eastAsia="MS Mincho"/>
          <w:lang w:val="ru-RU"/>
        </w:rPr>
        <w:t xml:space="preserve"> эти элементы направляются в соответствующий громкоговоритель. Если это невозможно, то в качестве запасного варианта используется точечный </w:t>
      </w:r>
      <w:proofErr w:type="spellStart"/>
      <w:r w:rsidRPr="00FF55F0">
        <w:rPr>
          <w:rFonts w:eastAsia="MS Mincho"/>
          <w:lang w:val="ru-RU"/>
        </w:rPr>
        <w:t>панораматор</w:t>
      </w:r>
      <w:proofErr w:type="spellEnd"/>
      <w:r w:rsidRPr="00FF55F0">
        <w:rPr>
          <w:rFonts w:eastAsia="MS Mincho"/>
          <w:lang w:val="ru-RU"/>
        </w:rPr>
        <w:t xml:space="preserve"> (</w:t>
      </w:r>
      <w:proofErr w:type="spellStart"/>
      <w:r w:rsidRPr="00FF55F0">
        <w:rPr>
          <w:rFonts w:eastAsia="MS Mincho"/>
          <w:lang w:val="ru-RU"/>
        </w:rPr>
        <w:t>PSP</w:t>
      </w:r>
      <w:proofErr w:type="spellEnd"/>
      <w:r w:rsidRPr="00FF55F0">
        <w:rPr>
          <w:rFonts w:eastAsia="MS Mincho"/>
          <w:lang w:val="ru-RU"/>
        </w:rPr>
        <w:t>).</w:t>
      </w:r>
    </w:p>
    <w:p w14:paraId="64700F92" w14:textId="1EE4DABF" w:rsidR="00D140C2" w:rsidRPr="008F1F89" w:rsidRDefault="00D140C2" w:rsidP="00D140C2">
      <w:pPr>
        <w:tabs>
          <w:tab w:val="clear" w:pos="794"/>
          <w:tab w:val="clear" w:pos="1191"/>
          <w:tab w:val="clear" w:pos="1588"/>
          <w:tab w:val="clear" w:pos="1985"/>
          <w:tab w:val="left" w:pos="1134"/>
          <w:tab w:val="left" w:pos="1871"/>
          <w:tab w:val="left" w:pos="2268"/>
        </w:tabs>
        <w:jc w:val="left"/>
        <w:rPr>
          <w:rFonts w:eastAsia="MS Mincho"/>
          <w:lang w:val="en-US"/>
        </w:rPr>
      </w:pPr>
      <w:r w:rsidRPr="00FF55F0">
        <w:rPr>
          <w:rFonts w:eastAsia="MS Mincho"/>
          <w:lang w:val="ru-RU"/>
        </w:rPr>
        <w:t>Основной алгоритм является следующим</w:t>
      </w:r>
      <w:r w:rsidR="008F1F89">
        <w:rPr>
          <w:rFonts w:eastAsia="MS Mincho"/>
          <w:lang w:val="en-US"/>
        </w:rPr>
        <w:t>:</w:t>
      </w:r>
    </w:p>
    <w:p w14:paraId="3A124C73" w14:textId="3C1A9805" w:rsidR="00D140C2" w:rsidRPr="00FF55F0" w:rsidRDefault="00D140C2" w:rsidP="00D140C2">
      <w:pPr>
        <w:pStyle w:val="enumlev1"/>
        <w:rPr>
          <w:rFonts w:eastAsia="MS Mincho"/>
          <w:lang w:val="ru-RU"/>
        </w:rPr>
      </w:pPr>
      <w:r w:rsidRPr="00FF55F0">
        <w:rPr>
          <w:rFonts w:eastAsia="MS Mincho"/>
          <w:lang w:val="ru-RU"/>
        </w:rPr>
        <w:t>1</w:t>
      </w:r>
      <w:r w:rsidRPr="00FF55F0">
        <w:rPr>
          <w:rFonts w:eastAsia="MS Mincho"/>
          <w:lang w:val="ru-RU"/>
        </w:rPr>
        <w:tab/>
        <w:t xml:space="preserve">Для входных данных, определенных с использованием общих определений </w:t>
      </w:r>
      <w:proofErr w:type="spellStart"/>
      <w:r w:rsidRPr="00FF55F0">
        <w:rPr>
          <w:rFonts w:eastAsia="MS Mincho"/>
          <w:i/>
          <w:lang w:val="ru-RU"/>
        </w:rPr>
        <w:t>audioPackFormat</w:t>
      </w:r>
      <w:proofErr w:type="spellEnd"/>
      <w:r w:rsidRPr="00FF55F0">
        <w:rPr>
          <w:rFonts w:eastAsia="MS Mincho"/>
          <w:lang w:val="ru-RU"/>
        </w:rPr>
        <w:t xml:space="preserve">, описывающих схемы расположения, указанные в Рекомендации МСЭ-R </w:t>
      </w:r>
      <w:hyperlink r:id="rId48" w:history="1">
        <w:proofErr w:type="spellStart"/>
        <w:r w:rsidRPr="00FF55F0">
          <w:rPr>
            <w:rStyle w:val="Hyperlink"/>
            <w:rFonts w:eastAsia="MS Mincho"/>
            <w:color w:val="auto"/>
            <w:u w:val="none"/>
            <w:lang w:val="ru-RU"/>
          </w:rPr>
          <w:t>BS.2051</w:t>
        </w:r>
        <w:proofErr w:type="spellEnd"/>
        <w:r w:rsidRPr="00FF55F0">
          <w:rPr>
            <w:rStyle w:val="Hyperlink"/>
            <w:rFonts w:eastAsia="MS Mincho"/>
            <w:color w:val="auto"/>
            <w:u w:val="none"/>
            <w:lang w:val="ru-RU"/>
          </w:rPr>
          <w:t>-2</w:t>
        </w:r>
      </w:hyperlink>
      <w:r w:rsidRPr="00FF55F0">
        <w:rPr>
          <w:rFonts w:eastAsia="MS Mincho"/>
          <w:lang w:val="ru-RU"/>
        </w:rPr>
        <w:t>, применяются правила преобразования в соответствии с пунктом 8.1.</w:t>
      </w:r>
    </w:p>
    <w:p w14:paraId="6B0BADA5" w14:textId="32A87291" w:rsidR="00D140C2" w:rsidRPr="00FF55F0" w:rsidRDefault="00D140C2" w:rsidP="00D140C2">
      <w:pPr>
        <w:pStyle w:val="enumlev1"/>
        <w:rPr>
          <w:rFonts w:eastAsia="MS Mincho"/>
          <w:lang w:val="ru-RU"/>
        </w:rPr>
      </w:pPr>
      <w:r w:rsidRPr="00FF55F0">
        <w:rPr>
          <w:rFonts w:eastAsia="MS Mincho"/>
          <w:lang w:val="ru-RU"/>
        </w:rPr>
        <w:t>2</w:t>
      </w:r>
      <w:r w:rsidRPr="00FF55F0">
        <w:rPr>
          <w:rFonts w:eastAsia="MS Mincho"/>
          <w:lang w:val="ru-RU"/>
        </w:rPr>
        <w:tab/>
        <w:t xml:space="preserve">Следует определить, относятся ли метаданные к каналу </w:t>
      </w:r>
      <w:proofErr w:type="spellStart"/>
      <w:r w:rsidRPr="00FF55F0">
        <w:rPr>
          <w:rFonts w:eastAsia="MS Mincho"/>
          <w:lang w:val="ru-RU"/>
        </w:rPr>
        <w:t>LFE</w:t>
      </w:r>
      <w:proofErr w:type="spellEnd"/>
      <w:r w:rsidRPr="00FF55F0">
        <w:rPr>
          <w:rFonts w:eastAsia="MS Mincho"/>
          <w:lang w:val="ru-RU"/>
        </w:rPr>
        <w:t xml:space="preserve"> (см. пункт 8.2). Если да, то рассматриваются только выходы </w:t>
      </w:r>
      <w:proofErr w:type="spellStart"/>
      <w:r w:rsidRPr="00FF55F0">
        <w:rPr>
          <w:rFonts w:eastAsia="MS Mincho"/>
          <w:lang w:val="ru-RU"/>
        </w:rPr>
        <w:t>LFE</w:t>
      </w:r>
      <w:proofErr w:type="spellEnd"/>
      <w:r w:rsidRPr="00FF55F0">
        <w:rPr>
          <w:rFonts w:eastAsia="MS Mincho"/>
          <w:lang w:val="ru-RU"/>
        </w:rPr>
        <w:t>, а если нет – только выходы не-</w:t>
      </w:r>
      <w:proofErr w:type="spellStart"/>
      <w:r w:rsidRPr="00FF55F0">
        <w:rPr>
          <w:rFonts w:eastAsia="MS Mincho"/>
          <w:lang w:val="ru-RU"/>
        </w:rPr>
        <w:t>LFE</w:t>
      </w:r>
      <w:proofErr w:type="spellEnd"/>
      <w:r w:rsidRPr="00FF55F0">
        <w:rPr>
          <w:rFonts w:eastAsia="MS Mincho"/>
          <w:lang w:val="ru-RU"/>
        </w:rPr>
        <w:t>.</w:t>
      </w:r>
    </w:p>
    <w:p w14:paraId="3A1172ED" w14:textId="2862A480" w:rsidR="00D140C2" w:rsidRPr="00FF55F0" w:rsidRDefault="00D140C2" w:rsidP="00D140C2">
      <w:pPr>
        <w:pStyle w:val="enumlev1"/>
        <w:rPr>
          <w:rFonts w:eastAsia="MS Mincho"/>
          <w:lang w:val="ru-RU"/>
        </w:rPr>
      </w:pPr>
      <w:r w:rsidRPr="00FF55F0">
        <w:rPr>
          <w:rFonts w:eastAsia="MS Mincho"/>
          <w:lang w:val="ru-RU"/>
        </w:rPr>
        <w:t>3</w:t>
      </w:r>
      <w:r w:rsidRPr="00FF55F0">
        <w:rPr>
          <w:rFonts w:eastAsia="MS Mincho"/>
          <w:lang w:val="ru-RU"/>
        </w:rPr>
        <w:tab/>
        <w:t xml:space="preserve">Если какая-либо из меток </w:t>
      </w:r>
      <w:proofErr w:type="spellStart"/>
      <w:r w:rsidRPr="00FF55F0">
        <w:rPr>
          <w:rFonts w:eastAsia="MS Mincho"/>
          <w:i/>
          <w:lang w:val="ru-RU"/>
        </w:rPr>
        <w:t>speakerLabels</w:t>
      </w:r>
      <w:proofErr w:type="spellEnd"/>
      <w:r w:rsidRPr="00FF55F0">
        <w:rPr>
          <w:rFonts w:eastAsia="MS Mincho"/>
          <w:lang w:val="ru-RU"/>
        </w:rPr>
        <w:t xml:space="preserve"> соответствует громкоговорителю (см. пункт 8.3), канал направляется к первому соответствующему громкоговорителю. Если ни одна из этих меток не соответствует громкоговорителю, переходят к следующему шагу. </w:t>
      </w:r>
    </w:p>
    <w:p w14:paraId="4A72BBCC" w14:textId="60FDF336" w:rsidR="00D140C2" w:rsidRPr="00FF55F0" w:rsidRDefault="00D140C2" w:rsidP="00D140C2">
      <w:pPr>
        <w:pStyle w:val="enumlev1"/>
        <w:rPr>
          <w:rFonts w:eastAsia="MS Mincho"/>
          <w:lang w:val="ru-RU"/>
        </w:rPr>
      </w:pPr>
      <w:r w:rsidRPr="00FF55F0">
        <w:rPr>
          <w:rFonts w:eastAsia="MS Mincho"/>
          <w:lang w:val="ru-RU"/>
        </w:rPr>
        <w:t>4</w:t>
      </w:r>
      <w:r w:rsidRPr="00FF55F0">
        <w:rPr>
          <w:rFonts w:eastAsia="MS Mincho"/>
          <w:lang w:val="ru-RU"/>
        </w:rPr>
        <w:tab/>
        <w:t xml:space="preserve">Если указан атрибут </w:t>
      </w:r>
      <w:proofErr w:type="spellStart"/>
      <w:r w:rsidRPr="00FF55F0">
        <w:rPr>
          <w:rFonts w:ascii="Courier New" w:eastAsia="MS Mincho" w:hAnsi="Courier New"/>
          <w:lang w:val="ru-RU"/>
        </w:rPr>
        <w:t>screenEdgeLock</w:t>
      </w:r>
      <w:proofErr w:type="spellEnd"/>
      <w:r w:rsidRPr="00FF55F0">
        <w:rPr>
          <w:rFonts w:eastAsia="MS Mincho"/>
          <w:lang w:val="ru-RU"/>
        </w:rPr>
        <w:t>, номинальная позиция смещается к краю экрана по горизонтали и/или вертикали. Минимальные и максимальные границы остаются без изменений (см. пункт 8.4).</w:t>
      </w:r>
    </w:p>
    <w:p w14:paraId="2E9B68D0" w14:textId="6D2D6CEA" w:rsidR="00D140C2" w:rsidRPr="00FF55F0" w:rsidRDefault="00D140C2" w:rsidP="00D140C2">
      <w:pPr>
        <w:pStyle w:val="enumlev1"/>
        <w:rPr>
          <w:rFonts w:eastAsia="MS Mincho"/>
          <w:lang w:val="ru-RU"/>
        </w:rPr>
      </w:pPr>
      <w:r w:rsidRPr="00FF55F0">
        <w:rPr>
          <w:rFonts w:eastAsia="MS Mincho"/>
          <w:lang w:val="ru-RU"/>
        </w:rPr>
        <w:t>5</w:t>
      </w:r>
      <w:r w:rsidRPr="00FF55F0">
        <w:rPr>
          <w:rFonts w:eastAsia="MS Mincho"/>
          <w:lang w:val="ru-RU"/>
        </w:rPr>
        <w:tab/>
        <w:t>Если номинальная позиция какого-либо громкоговорителя находится в указанных границах (см. пункт 8.5), канал направляется к ближайшему к указанной номинальной позиции громкоговорителю. Используемые позиции громкоговорителей определяются типом позиции, как указано в пункте 8.5. Если в пределах границ нет громкоговорителей или ближайший к номинальной позиции громкоговоритель не является уникальным, переходят к следующему шагу.</w:t>
      </w:r>
    </w:p>
    <w:p w14:paraId="1B10B607" w14:textId="5040A168" w:rsidR="00D140C2" w:rsidRPr="00FF55F0" w:rsidRDefault="00D140C2" w:rsidP="00D140C2">
      <w:pPr>
        <w:pStyle w:val="enumlev1"/>
        <w:rPr>
          <w:rFonts w:eastAsia="MS Mincho"/>
          <w:lang w:val="ru-RU"/>
        </w:rPr>
      </w:pPr>
      <w:r w:rsidRPr="00FF55F0">
        <w:rPr>
          <w:rFonts w:eastAsia="MS Mincho"/>
          <w:lang w:val="ru-RU"/>
        </w:rPr>
        <w:lastRenderedPageBreak/>
        <w:t>6</w:t>
      </w:r>
      <w:r w:rsidRPr="00FF55F0">
        <w:rPr>
          <w:rFonts w:eastAsia="MS Mincho"/>
          <w:lang w:val="ru-RU"/>
        </w:rPr>
        <w:tab/>
        <w:t xml:space="preserve">Если метаданные относятся к </w:t>
      </w:r>
      <w:proofErr w:type="spellStart"/>
      <w:r w:rsidRPr="00FF55F0">
        <w:rPr>
          <w:rFonts w:eastAsia="MS Mincho"/>
          <w:lang w:val="ru-RU"/>
        </w:rPr>
        <w:t>LFE</w:t>
      </w:r>
      <w:proofErr w:type="spellEnd"/>
      <w:r w:rsidRPr="00FF55F0">
        <w:rPr>
          <w:rFonts w:eastAsia="MS Mincho"/>
          <w:lang w:val="ru-RU"/>
        </w:rPr>
        <w:t xml:space="preserve">, канал направляется к громкоговорителю </w:t>
      </w:r>
      <w:proofErr w:type="spellStart"/>
      <w:r w:rsidRPr="00FF55F0">
        <w:rPr>
          <w:rFonts w:ascii="Courier New" w:eastAsia="MS Mincho" w:hAnsi="Courier New"/>
          <w:lang w:val="ru-RU"/>
        </w:rPr>
        <w:t>LFE1</w:t>
      </w:r>
      <w:proofErr w:type="spellEnd"/>
      <w:r w:rsidRPr="00FF55F0">
        <w:rPr>
          <w:rFonts w:eastAsia="MS Mincho"/>
          <w:lang w:val="ru-RU"/>
        </w:rPr>
        <w:t xml:space="preserve"> (если таковой имеется) или отбрасывается. Если метаданные относятся к каналу, не являющемуся </w:t>
      </w:r>
      <w:proofErr w:type="spellStart"/>
      <w:r w:rsidRPr="00FF55F0">
        <w:rPr>
          <w:rFonts w:eastAsia="MS Mincho"/>
          <w:lang w:val="ru-RU"/>
        </w:rPr>
        <w:t>LFE</w:t>
      </w:r>
      <w:proofErr w:type="spellEnd"/>
      <w:r w:rsidRPr="00FF55F0">
        <w:rPr>
          <w:rFonts w:eastAsia="MS Mincho"/>
          <w:lang w:val="ru-RU"/>
        </w:rPr>
        <w:t xml:space="preserve">, используется </w:t>
      </w:r>
      <w:proofErr w:type="spellStart"/>
      <w:r w:rsidRPr="00FF55F0">
        <w:rPr>
          <w:rFonts w:eastAsia="MS Mincho"/>
          <w:lang w:val="ru-RU"/>
        </w:rPr>
        <w:t>PSP</w:t>
      </w:r>
      <w:proofErr w:type="spellEnd"/>
      <w:r w:rsidRPr="00FF55F0">
        <w:rPr>
          <w:rFonts w:eastAsia="MS Mincho"/>
          <w:lang w:val="ru-RU"/>
        </w:rPr>
        <w:t>, соответствующий типу системы координат, применяемой для определения его позиции, для рендеринга канала в его номинальной позиции.</w:t>
      </w:r>
    </w:p>
    <w:p w14:paraId="6B23E270"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В следующих подразделах отдельные шаги описываются более подробно.</w:t>
      </w:r>
    </w:p>
    <w:p w14:paraId="5AB2CFDB"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Это реализуется в модуле</w:t>
      </w:r>
      <w:r w:rsidRPr="00FF55F0">
        <w:rPr>
          <w:rFonts w:ascii="Courier New" w:eastAsia="MS Mincho" w:hAnsi="Courier New"/>
          <w:lang w:val="ru-RU"/>
        </w:rPr>
        <w:t xml:space="preserve"> </w:t>
      </w:r>
      <w:proofErr w:type="spellStart"/>
      <w:r w:rsidRPr="00FF55F0">
        <w:rPr>
          <w:rFonts w:ascii="Courier New" w:eastAsia="MS Mincho" w:hAnsi="Courier New"/>
          <w:lang w:val="ru-RU"/>
        </w:rPr>
        <w:t>core.direct_speakers.panner.DirectSpeakersPanner</w:t>
      </w:r>
      <w:proofErr w:type="spellEnd"/>
      <w:r w:rsidRPr="00FF55F0">
        <w:rPr>
          <w:rFonts w:eastAsia="MS Mincho"/>
          <w:lang w:val="ru-RU"/>
        </w:rPr>
        <w:t>.</w:t>
      </w:r>
    </w:p>
    <w:p w14:paraId="18DCF76D" w14:textId="77777777" w:rsidR="00D140C2" w:rsidRPr="00FF55F0" w:rsidRDefault="00D140C2" w:rsidP="00D140C2">
      <w:pPr>
        <w:pStyle w:val="Heading2"/>
        <w:rPr>
          <w:rFonts w:eastAsia="MS Mincho"/>
          <w:lang w:val="ru-RU"/>
        </w:rPr>
      </w:pPr>
      <w:bookmarkStart w:id="257" w:name="_Toc4754287"/>
      <w:bookmarkStart w:id="258" w:name="_Toc8913458"/>
      <w:bookmarkStart w:id="259" w:name="_Toc26540433"/>
      <w:r w:rsidRPr="00FF55F0">
        <w:rPr>
          <w:rFonts w:eastAsia="MS Mincho"/>
          <w:lang w:val="ru-RU"/>
        </w:rPr>
        <w:t>8.1</w:t>
      </w:r>
      <w:r w:rsidRPr="00FF55F0">
        <w:rPr>
          <w:rFonts w:eastAsia="MS Mincho"/>
          <w:lang w:val="ru-RU"/>
        </w:rPr>
        <w:tab/>
      </w:r>
      <w:bookmarkEnd w:id="257"/>
      <w:bookmarkEnd w:id="258"/>
      <w:r w:rsidRPr="00FF55F0">
        <w:rPr>
          <w:rFonts w:eastAsia="MS Mincho"/>
          <w:lang w:val="ru-RU"/>
        </w:rPr>
        <w:t>Правила преобразования</w:t>
      </w:r>
      <w:bookmarkEnd w:id="259"/>
    </w:p>
    <w:p w14:paraId="700CD587"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Если последний элемент </w:t>
      </w:r>
      <w:proofErr w:type="spellStart"/>
      <w:r w:rsidRPr="00FF55F0">
        <w:rPr>
          <w:rFonts w:eastAsia="MS Mincho"/>
          <w:i/>
          <w:lang w:val="ru-RU"/>
        </w:rPr>
        <w:t>audioPackFormat</w:t>
      </w:r>
      <w:proofErr w:type="spellEnd"/>
      <w:r w:rsidRPr="00FF55F0">
        <w:rPr>
          <w:rFonts w:eastAsia="MS Mincho"/>
          <w:lang w:val="ru-RU"/>
        </w:rPr>
        <w:t xml:space="preserve">, указанный в атрибуте </w:t>
      </w:r>
      <w:proofErr w:type="spellStart"/>
      <w:r w:rsidRPr="00FF55F0">
        <w:rPr>
          <w:rStyle w:val="CourierNew"/>
          <w:rFonts w:eastAsia="MS Mincho"/>
          <w:lang w:val="ru-RU"/>
        </w:rPr>
        <w:t>type_metadata.audioPackFormats</w:t>
      </w:r>
      <w:proofErr w:type="spellEnd"/>
      <w:r w:rsidRPr="00FF55F0">
        <w:rPr>
          <w:rFonts w:eastAsia="MS Mincho"/>
          <w:lang w:val="ru-RU"/>
        </w:rPr>
        <w:t>, не является форматом пакета общих определений (то есть он был указан во входных метаданных, а не считан из файла общих определений), то правила преобразования не применяются.</w:t>
      </w:r>
    </w:p>
    <w:p w14:paraId="3768A071"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Следует найти идентификатор последнего элемента </w:t>
      </w:r>
      <w:proofErr w:type="spellStart"/>
      <w:r w:rsidRPr="00FF55F0">
        <w:rPr>
          <w:rFonts w:eastAsia="MS Mincho"/>
          <w:i/>
          <w:lang w:val="ru-RU"/>
        </w:rPr>
        <w:t>audioPackFormat</w:t>
      </w:r>
      <w:proofErr w:type="spellEnd"/>
      <w:r w:rsidRPr="00FF55F0">
        <w:rPr>
          <w:rFonts w:eastAsia="MS Mincho"/>
          <w:lang w:val="ru-RU"/>
        </w:rPr>
        <w:t xml:space="preserve"> в </w:t>
      </w:r>
      <w:proofErr w:type="spellStart"/>
      <w:r w:rsidRPr="00FF55F0">
        <w:rPr>
          <w:rStyle w:val="CourierNew"/>
          <w:rFonts w:eastAsia="MS Mincho"/>
          <w:lang w:val="ru-RU"/>
        </w:rPr>
        <w:t>type_metadata.audioPackFormats</w:t>
      </w:r>
      <w:proofErr w:type="spellEnd"/>
      <w:r w:rsidRPr="00FF55F0">
        <w:rPr>
          <w:rFonts w:eastAsia="MS Mincho"/>
          <w:lang w:val="ru-RU"/>
        </w:rPr>
        <w:t xml:space="preserve"> в таблице 15, чтобы определить </w:t>
      </w:r>
      <w:proofErr w:type="spellStart"/>
      <w:r w:rsidRPr="00FF55F0">
        <w:rPr>
          <w:rStyle w:val="CourierNew"/>
          <w:rFonts w:eastAsia="MS Mincho"/>
          <w:lang w:val="ru-RU"/>
        </w:rPr>
        <w:t>input_layout</w:t>
      </w:r>
      <w:proofErr w:type="spellEnd"/>
      <w:r w:rsidRPr="00FF55F0">
        <w:rPr>
          <w:rStyle w:val="CourierNew"/>
          <w:rFonts w:ascii="Times New Roman" w:eastAsia="MS Mincho" w:hAnsi="Times New Roman"/>
          <w:lang w:val="ru-RU"/>
        </w:rPr>
        <w:t>.</w:t>
      </w:r>
      <w:r w:rsidRPr="00FF55F0">
        <w:rPr>
          <w:rFonts w:eastAsia="MS Mincho"/>
          <w:lang w:val="ru-RU"/>
        </w:rPr>
        <w:t xml:space="preserve"> Если он не указан, правила преобразования не применяются.</w:t>
      </w:r>
    </w:p>
    <w:p w14:paraId="43DFE764"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t xml:space="preserve">Следует попытаться применить каждое правило, указанное в таблице 16, по очереди. Если применимо любое правило, то для воспроизведения этого канала используются </w:t>
      </w:r>
      <w:proofErr w:type="spellStart"/>
      <w:r w:rsidRPr="00FF55F0">
        <w:rPr>
          <w:rFonts w:ascii="Courier New" w:eastAsia="MS Mincho" w:hAnsi="Courier New" w:cs="Courier New"/>
          <w:lang w:val="ru-RU"/>
        </w:rPr>
        <w:t>gains</w:t>
      </w:r>
      <w:proofErr w:type="spellEnd"/>
      <w:r w:rsidRPr="00FF55F0">
        <w:rPr>
          <w:rFonts w:eastAsia="MS Mincho"/>
          <w:lang w:val="ru-RU"/>
        </w:rPr>
        <w:t xml:space="preserve"> (коэффициенты усиления) первого из подходящих правил. Если не подходит ни одно из правил, переходят к следующему шагу. Правило подходит, если выполнены все следующие условия:</w:t>
      </w:r>
    </w:p>
    <w:p w14:paraId="7FBCC715" w14:textId="77777777" w:rsidR="00D140C2" w:rsidRPr="00FF55F0" w:rsidRDefault="00D140C2" w:rsidP="00D140C2">
      <w:pPr>
        <w:pStyle w:val="enumlev2"/>
        <w:rPr>
          <w:rFonts w:eastAsia="MS Mincho"/>
          <w:lang w:val="ru-RU"/>
        </w:rPr>
      </w:pPr>
      <w:r w:rsidRPr="00FF55F0">
        <w:rPr>
          <w:rFonts w:ascii="Courier New" w:eastAsia="MS Mincho" w:hAnsi="Courier New"/>
          <w:lang w:val="ru-RU"/>
        </w:rPr>
        <w:t>•</w:t>
      </w:r>
      <w:r w:rsidRPr="00FF55F0">
        <w:rPr>
          <w:rFonts w:ascii="Courier New" w:eastAsia="MS Mincho" w:hAnsi="Courier New"/>
          <w:lang w:val="ru-RU"/>
        </w:rPr>
        <w:tab/>
      </w:r>
      <w:proofErr w:type="spellStart"/>
      <w:r w:rsidRPr="00FF55F0">
        <w:rPr>
          <w:rFonts w:ascii="Courier New" w:eastAsia="MS Mincho" w:hAnsi="Courier New"/>
          <w:lang w:val="ru-RU"/>
        </w:rPr>
        <w:t>rule.speakerLabel</w:t>
      </w:r>
      <w:proofErr w:type="spellEnd"/>
      <w:r w:rsidRPr="00FF55F0">
        <w:rPr>
          <w:rFonts w:ascii="Courier New" w:eastAsia="MS Mincho" w:hAnsi="Courier New"/>
          <w:lang w:val="ru-RU"/>
        </w:rPr>
        <w:t xml:space="preserve"> </w:t>
      </w:r>
      <w:r w:rsidRPr="00FF55F0">
        <w:rPr>
          <w:rFonts w:eastAsia="MS Mincho"/>
          <w:lang w:val="ru-RU"/>
        </w:rPr>
        <w:t xml:space="preserve">соответствует первой (и единственной) метке </w:t>
      </w:r>
      <w:proofErr w:type="spellStart"/>
      <w:r w:rsidRPr="00FF55F0">
        <w:rPr>
          <w:rFonts w:eastAsia="MS Mincho"/>
          <w:i/>
          <w:lang w:val="ru-RU"/>
        </w:rPr>
        <w:t>speakerLabel</w:t>
      </w:r>
      <w:proofErr w:type="spellEnd"/>
      <w:r w:rsidRPr="00FF55F0">
        <w:rPr>
          <w:rFonts w:eastAsia="MS Mincho"/>
          <w:lang w:val="ru-RU"/>
        </w:rPr>
        <w:t xml:space="preserve"> после применения процедуры нормализации, описанной в пункте 8.3;</w:t>
      </w:r>
    </w:p>
    <w:p w14:paraId="082E7614" w14:textId="77777777" w:rsidR="00D140C2" w:rsidRPr="00FF55F0" w:rsidRDefault="00D140C2" w:rsidP="00D140C2">
      <w:pPr>
        <w:pStyle w:val="enumlev2"/>
        <w:rPr>
          <w:rFonts w:eastAsia="MS Mincho"/>
          <w:lang w:val="ru-RU"/>
        </w:rPr>
      </w:pPr>
      <w:r w:rsidRPr="00FF55F0">
        <w:rPr>
          <w:rFonts w:ascii="Courier New" w:eastAsia="MS Mincho" w:hAnsi="Courier New"/>
          <w:lang w:val="ru-RU"/>
        </w:rPr>
        <w:t>•</w:t>
      </w:r>
      <w:r w:rsidRPr="00FF55F0">
        <w:rPr>
          <w:rFonts w:ascii="Courier New" w:eastAsia="MS Mincho" w:hAnsi="Courier New"/>
          <w:lang w:val="ru-RU"/>
        </w:rPr>
        <w:tab/>
      </w:r>
      <w:proofErr w:type="spellStart"/>
      <w:r w:rsidRPr="00FF55F0">
        <w:rPr>
          <w:rFonts w:ascii="Courier New" w:eastAsia="MS Mincho" w:hAnsi="Courier New"/>
          <w:lang w:val="ru-RU"/>
        </w:rPr>
        <w:t>input_layout</w:t>
      </w:r>
      <w:proofErr w:type="spellEnd"/>
      <w:r w:rsidRPr="00FF55F0">
        <w:rPr>
          <w:rFonts w:ascii="Courier New" w:eastAsia="MS Mincho" w:hAnsi="Courier New"/>
          <w:lang w:val="ru-RU"/>
        </w:rPr>
        <w:t xml:space="preserve"> </w:t>
      </w:r>
      <w:r w:rsidRPr="00FF55F0">
        <w:rPr>
          <w:rFonts w:eastAsia="MS Mincho"/>
          <w:lang w:val="ru-RU"/>
        </w:rPr>
        <w:t xml:space="preserve">(как определено выше) указан в списке </w:t>
      </w:r>
      <w:proofErr w:type="spellStart"/>
      <w:r w:rsidRPr="00FF55F0">
        <w:rPr>
          <w:rFonts w:ascii="Courier New" w:eastAsia="MS Mincho" w:hAnsi="Courier New"/>
          <w:lang w:val="ru-RU"/>
        </w:rPr>
        <w:t>rule.input_layouts</w:t>
      </w:r>
      <w:proofErr w:type="spellEnd"/>
      <w:r w:rsidRPr="00FF55F0">
        <w:rPr>
          <w:rFonts w:eastAsia="MS Mincho"/>
          <w:lang w:val="ru-RU"/>
        </w:rPr>
        <w:t>,</w:t>
      </w:r>
      <w:r w:rsidRPr="00FF55F0">
        <w:rPr>
          <w:rFonts w:ascii="Courier New" w:eastAsia="MS Mincho" w:hAnsi="Courier New"/>
          <w:lang w:val="ru-RU"/>
        </w:rPr>
        <w:t xml:space="preserve"> </w:t>
      </w:r>
      <w:r w:rsidRPr="00FF55F0">
        <w:rPr>
          <w:rFonts w:eastAsia="MS Mincho"/>
          <w:lang w:val="ru-RU"/>
        </w:rPr>
        <w:t>если он приведен;</w:t>
      </w:r>
    </w:p>
    <w:p w14:paraId="7974A412" w14:textId="77777777" w:rsidR="00D140C2" w:rsidRPr="00FF55F0" w:rsidRDefault="00D140C2" w:rsidP="00D140C2">
      <w:pPr>
        <w:pStyle w:val="enumlev2"/>
        <w:rPr>
          <w:rFonts w:eastAsia="MS Mincho"/>
          <w:lang w:val="ru-RU"/>
        </w:rPr>
      </w:pPr>
      <w:r w:rsidRPr="00FF55F0">
        <w:rPr>
          <w:rFonts w:eastAsia="MS Mincho"/>
          <w:lang w:val="ru-RU"/>
        </w:rPr>
        <w:t>•</w:t>
      </w:r>
      <w:r w:rsidRPr="00FF55F0">
        <w:rPr>
          <w:rFonts w:eastAsia="MS Mincho"/>
          <w:lang w:val="ru-RU"/>
        </w:rPr>
        <w:tab/>
        <w:t xml:space="preserve">имя схемы расположения выходных громкоговорителей </w:t>
      </w:r>
      <w:proofErr w:type="spellStart"/>
      <w:r w:rsidRPr="00FF55F0">
        <w:rPr>
          <w:rStyle w:val="CourierNew"/>
          <w:rFonts w:eastAsia="MS Mincho"/>
          <w:lang w:val="ru-RU"/>
        </w:rPr>
        <w:t>layout.name</w:t>
      </w:r>
      <w:proofErr w:type="spellEnd"/>
      <w:r w:rsidRPr="00FF55F0">
        <w:rPr>
          <w:rFonts w:eastAsia="MS Mincho"/>
          <w:lang w:val="ru-RU"/>
        </w:rPr>
        <w:t xml:space="preserve"> указано в списке </w:t>
      </w:r>
      <w:proofErr w:type="spellStart"/>
      <w:r w:rsidRPr="00FF55F0">
        <w:rPr>
          <w:rStyle w:val="CourierNew"/>
          <w:rFonts w:eastAsia="MS Mincho"/>
          <w:lang w:val="ru-RU"/>
        </w:rPr>
        <w:t>rule.output_layouts</w:t>
      </w:r>
      <w:proofErr w:type="spellEnd"/>
      <w:r w:rsidRPr="00FF55F0">
        <w:rPr>
          <w:rFonts w:eastAsia="MS Mincho"/>
          <w:lang w:val="ru-RU"/>
        </w:rPr>
        <w:t>, если он приведен;</w:t>
      </w:r>
    </w:p>
    <w:p w14:paraId="0AC73955" w14:textId="77777777" w:rsidR="00D140C2" w:rsidRPr="00FF55F0" w:rsidRDefault="00D140C2" w:rsidP="00D140C2">
      <w:pPr>
        <w:pStyle w:val="enumlev2"/>
        <w:rPr>
          <w:rFonts w:eastAsia="MS Mincho"/>
          <w:lang w:val="ru-RU"/>
        </w:rPr>
      </w:pPr>
      <w:r w:rsidRPr="00FF55F0">
        <w:rPr>
          <w:rFonts w:eastAsia="MS Mincho"/>
          <w:lang w:val="ru-RU"/>
        </w:rPr>
        <w:t>•</w:t>
      </w:r>
      <w:r w:rsidRPr="00FF55F0">
        <w:rPr>
          <w:rFonts w:eastAsia="MS Mincho"/>
          <w:lang w:val="ru-RU"/>
        </w:rPr>
        <w:tab/>
        <w:t xml:space="preserve">все имена каналов, перечисленные в списке </w:t>
      </w:r>
      <w:proofErr w:type="spellStart"/>
      <w:r w:rsidRPr="00FF55F0">
        <w:rPr>
          <w:rStyle w:val="CourierNew"/>
          <w:rFonts w:eastAsia="MS Mincho"/>
          <w:lang w:val="ru-RU"/>
        </w:rPr>
        <w:t>rule.gains</w:t>
      </w:r>
      <w:proofErr w:type="spellEnd"/>
      <w:r w:rsidRPr="00FF55F0">
        <w:rPr>
          <w:rFonts w:eastAsia="MS Mincho"/>
          <w:lang w:val="ru-RU"/>
        </w:rPr>
        <w:t>, присутствуют в </w:t>
      </w:r>
      <w:proofErr w:type="spellStart"/>
      <w:r w:rsidRPr="00FF55F0">
        <w:rPr>
          <w:rStyle w:val="CourierNew"/>
          <w:rFonts w:eastAsia="MS Mincho"/>
          <w:lang w:val="ru-RU"/>
        </w:rPr>
        <w:t>layout.channel_names</w:t>
      </w:r>
      <w:proofErr w:type="spellEnd"/>
      <w:r w:rsidRPr="00FF55F0">
        <w:rPr>
          <w:rFonts w:eastAsia="MS Mincho"/>
          <w:lang w:val="ru-RU"/>
        </w:rPr>
        <w:t>.</w:t>
      </w:r>
    </w:p>
    <w:p w14:paraId="17EF2FD9" w14:textId="77777777" w:rsidR="00D140C2" w:rsidRPr="00FF55F0" w:rsidRDefault="00D140C2" w:rsidP="00D140C2">
      <w:pPr>
        <w:pStyle w:val="Heading2"/>
        <w:rPr>
          <w:rFonts w:eastAsia="MS Mincho"/>
          <w:lang w:val="ru-RU"/>
        </w:rPr>
      </w:pPr>
      <w:bookmarkStart w:id="260" w:name="sec:lfe_determination"/>
      <w:bookmarkStart w:id="261" w:name="_Toc4754288"/>
      <w:bookmarkStart w:id="262" w:name="_Toc8913459"/>
      <w:bookmarkStart w:id="263" w:name="_Toc26540434"/>
      <w:r w:rsidRPr="00FF55F0">
        <w:rPr>
          <w:rFonts w:eastAsia="MS Mincho"/>
          <w:lang w:val="ru-RU"/>
        </w:rPr>
        <w:t>8.2</w:t>
      </w:r>
      <w:r w:rsidRPr="00FF55F0">
        <w:rPr>
          <w:rFonts w:eastAsia="MS Mincho"/>
          <w:lang w:val="ru-RU"/>
        </w:rPr>
        <w:tab/>
      </w:r>
      <w:bookmarkEnd w:id="260"/>
      <w:bookmarkEnd w:id="261"/>
      <w:bookmarkEnd w:id="262"/>
      <w:r w:rsidRPr="00FF55F0">
        <w:rPr>
          <w:rFonts w:eastAsia="MS Mincho"/>
          <w:lang w:val="ru-RU"/>
        </w:rPr>
        <w:t xml:space="preserve">Определение </w:t>
      </w:r>
      <w:proofErr w:type="spellStart"/>
      <w:r w:rsidRPr="00FF55F0">
        <w:rPr>
          <w:rFonts w:eastAsia="MS Mincho"/>
          <w:lang w:val="ru-RU"/>
        </w:rPr>
        <w:t>LFE</w:t>
      </w:r>
      <w:bookmarkEnd w:id="263"/>
      <w:proofErr w:type="spellEnd"/>
    </w:p>
    <w:p w14:paraId="4E0B53A0"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 xml:space="preserve">Канал считается каналом </w:t>
      </w:r>
      <w:proofErr w:type="spellStart"/>
      <w:r w:rsidRPr="00FF55F0">
        <w:rPr>
          <w:rFonts w:eastAsia="Calibri"/>
          <w:szCs w:val="24"/>
          <w:lang w:val="ru-RU"/>
        </w:rPr>
        <w:t>LFE</w:t>
      </w:r>
      <w:proofErr w:type="spellEnd"/>
      <w:r w:rsidRPr="00FF55F0">
        <w:rPr>
          <w:rFonts w:eastAsia="Calibri"/>
          <w:szCs w:val="24"/>
          <w:lang w:val="ru-RU"/>
        </w:rPr>
        <w:t xml:space="preserve">, если элемент частоты в </w:t>
      </w:r>
      <w:proofErr w:type="spellStart"/>
      <w:r w:rsidRPr="00FF55F0">
        <w:rPr>
          <w:rFonts w:eastAsia="Calibri"/>
          <w:szCs w:val="24"/>
          <w:lang w:val="ru-RU"/>
        </w:rPr>
        <w:t>audioChannelFormat</w:t>
      </w:r>
      <w:proofErr w:type="spellEnd"/>
      <w:r w:rsidRPr="00FF55F0">
        <w:rPr>
          <w:rFonts w:eastAsia="Calibri"/>
          <w:szCs w:val="24"/>
          <w:lang w:val="ru-RU"/>
        </w:rPr>
        <w:t xml:space="preserve"> имеют значение </w:t>
      </w:r>
      <w:proofErr w:type="spellStart"/>
      <w:r w:rsidRPr="00FF55F0">
        <w:rPr>
          <w:rFonts w:eastAsia="Calibri"/>
          <w:szCs w:val="24"/>
          <w:lang w:val="ru-RU"/>
        </w:rPr>
        <w:t>lowPass</w:t>
      </w:r>
      <w:proofErr w:type="spellEnd"/>
      <w:r w:rsidRPr="00FF55F0">
        <w:rPr>
          <w:rFonts w:eastAsia="Calibri"/>
          <w:szCs w:val="24"/>
          <w:lang w:val="ru-RU"/>
        </w:rPr>
        <w:t xml:space="preserve">  </w:t>
      </w:r>
      <m:oMath>
        <m:r>
          <w:rPr>
            <w:rFonts w:ascii="Cambria Math" w:eastAsia="Calibri" w:hAnsi="Cambria Math"/>
            <w:szCs w:val="24"/>
            <w:lang w:val="ru-RU"/>
          </w:rPr>
          <m:t>≤200 Гц</m:t>
        </m:r>
      </m:oMath>
      <w:r w:rsidRPr="00FF55F0">
        <w:rPr>
          <w:rFonts w:eastAsia="Calibri"/>
          <w:szCs w:val="24"/>
          <w:lang w:val="ru-RU"/>
        </w:rPr>
        <w:t xml:space="preserve"> (см. пункт 6.3), либо если имеется метка </w:t>
      </w:r>
      <w:proofErr w:type="spellStart"/>
      <w:r w:rsidRPr="00FF55F0">
        <w:rPr>
          <w:rFonts w:eastAsia="Calibri"/>
          <w:i/>
          <w:szCs w:val="24"/>
          <w:lang w:val="ru-RU"/>
        </w:rPr>
        <w:t>speakerLabel</w:t>
      </w:r>
      <w:proofErr w:type="spellEnd"/>
      <w:r w:rsidRPr="00FF55F0">
        <w:rPr>
          <w:rFonts w:eastAsia="Calibri"/>
          <w:szCs w:val="24"/>
          <w:lang w:val="ru-RU"/>
        </w:rPr>
        <w:t xml:space="preserve">, указывающая на канал </w:t>
      </w:r>
      <w:proofErr w:type="spellStart"/>
      <w:r w:rsidRPr="00FF55F0">
        <w:rPr>
          <w:rFonts w:eastAsia="Calibri"/>
          <w:szCs w:val="24"/>
          <w:lang w:val="ru-RU"/>
        </w:rPr>
        <w:t>LFE</w:t>
      </w:r>
      <w:proofErr w:type="spellEnd"/>
      <w:r w:rsidRPr="00FF55F0">
        <w:rPr>
          <w:rFonts w:eastAsia="Calibri"/>
          <w:szCs w:val="24"/>
          <w:lang w:val="ru-RU"/>
        </w:rPr>
        <w:t xml:space="preserve"> (</w:t>
      </w:r>
      <w:proofErr w:type="spellStart"/>
      <w:r w:rsidRPr="00FF55F0">
        <w:rPr>
          <w:rFonts w:eastAsia="Calibri"/>
          <w:szCs w:val="24"/>
          <w:lang w:val="ru-RU"/>
        </w:rPr>
        <w:t>LFE1</w:t>
      </w:r>
      <w:proofErr w:type="spellEnd"/>
      <w:r w:rsidRPr="00FF55F0">
        <w:rPr>
          <w:rFonts w:eastAsia="Calibri"/>
          <w:szCs w:val="24"/>
          <w:lang w:val="ru-RU"/>
        </w:rPr>
        <w:t xml:space="preserve"> или </w:t>
      </w:r>
      <w:proofErr w:type="spellStart"/>
      <w:r w:rsidRPr="00FF55F0">
        <w:rPr>
          <w:rFonts w:eastAsia="Calibri"/>
          <w:szCs w:val="24"/>
          <w:lang w:val="ru-RU"/>
        </w:rPr>
        <w:t>LFE2</w:t>
      </w:r>
      <w:proofErr w:type="spellEnd"/>
      <w:r w:rsidRPr="00FF55F0">
        <w:rPr>
          <w:rFonts w:eastAsia="Calibri"/>
          <w:szCs w:val="24"/>
          <w:lang w:val="ru-RU"/>
        </w:rPr>
        <w:t xml:space="preserve"> после применения описанного ниже процесса сопоставления).</w:t>
      </w:r>
    </w:p>
    <w:p w14:paraId="2393F905" w14:textId="77777777" w:rsidR="00D140C2" w:rsidRPr="00FF55F0" w:rsidRDefault="00D140C2" w:rsidP="00D140C2">
      <w:pPr>
        <w:pStyle w:val="Heading2"/>
        <w:rPr>
          <w:rFonts w:eastAsia="MS Mincho"/>
          <w:lang w:val="ru-RU"/>
        </w:rPr>
      </w:pPr>
      <w:bookmarkStart w:id="264" w:name="sec:speaker_label_matching"/>
      <w:bookmarkStart w:id="265" w:name="_Toc4754289"/>
      <w:bookmarkStart w:id="266" w:name="_Toc8913460"/>
      <w:bookmarkStart w:id="267" w:name="_Toc26540435"/>
      <w:bookmarkStart w:id="268" w:name="_Hlk86824299"/>
      <w:r w:rsidRPr="00FF55F0">
        <w:rPr>
          <w:rFonts w:eastAsia="MS Mincho"/>
          <w:lang w:val="ru-RU"/>
        </w:rPr>
        <w:t>8.3</w:t>
      </w:r>
      <w:r w:rsidRPr="00FF55F0">
        <w:rPr>
          <w:rFonts w:eastAsia="MS Mincho"/>
          <w:lang w:val="ru-RU"/>
        </w:rPr>
        <w:tab/>
      </w:r>
      <w:bookmarkEnd w:id="264"/>
      <w:bookmarkEnd w:id="265"/>
      <w:bookmarkEnd w:id="266"/>
      <w:r w:rsidRPr="00FF55F0">
        <w:rPr>
          <w:rFonts w:eastAsia="MS Mincho"/>
          <w:lang w:val="ru-RU"/>
        </w:rPr>
        <w:t>Сопоставление меток громкоговорителей</w:t>
      </w:r>
      <w:bookmarkEnd w:id="267"/>
    </w:p>
    <w:p w14:paraId="7EC4EAC3" w14:textId="5E1F84F6"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Сопоставление меток </w:t>
      </w:r>
      <w:proofErr w:type="spellStart"/>
      <w:r w:rsidRPr="00FF55F0">
        <w:rPr>
          <w:rFonts w:eastAsia="MS Mincho"/>
          <w:i/>
          <w:lang w:val="ru-RU"/>
        </w:rPr>
        <w:t>speakerLabel</w:t>
      </w:r>
      <w:proofErr w:type="spellEnd"/>
      <w:r w:rsidRPr="00FF55F0">
        <w:rPr>
          <w:rFonts w:eastAsia="MS Mincho"/>
          <w:lang w:val="ru-RU"/>
        </w:rPr>
        <w:t xml:space="preserve"> подходит только для меток, используемых в Рекомендации МСЭ</w:t>
      </w:r>
      <w:r w:rsidRPr="00FF55F0">
        <w:rPr>
          <w:rFonts w:eastAsia="MS Mincho"/>
          <w:lang w:val="ru-RU"/>
        </w:rPr>
        <w:noBreakHyphen/>
        <w:t xml:space="preserve">R </w:t>
      </w:r>
      <w:hyperlink r:id="rId49" w:history="1">
        <w:proofErr w:type="spellStart"/>
        <w:r w:rsidRPr="00FF55F0">
          <w:rPr>
            <w:rStyle w:val="Hyperlink"/>
            <w:rFonts w:eastAsia="MS Mincho"/>
            <w:color w:val="auto"/>
            <w:u w:val="none"/>
            <w:lang w:val="ru-RU"/>
          </w:rPr>
          <w:t>BS.2051</w:t>
        </w:r>
        <w:proofErr w:type="spellEnd"/>
        <w:r w:rsidRPr="00FF55F0">
          <w:rPr>
            <w:rStyle w:val="Hyperlink"/>
            <w:rFonts w:eastAsia="MS Mincho"/>
            <w:color w:val="auto"/>
            <w:u w:val="none"/>
            <w:lang w:val="ru-RU"/>
          </w:rPr>
          <w:t>-2</w:t>
        </w:r>
      </w:hyperlink>
      <w:r w:rsidRPr="00FF55F0">
        <w:rPr>
          <w:rFonts w:eastAsia="MS Mincho"/>
          <w:lang w:val="ru-RU"/>
        </w:rPr>
        <w:t xml:space="preserve"> (например, </w:t>
      </w:r>
      <w:proofErr w:type="spellStart"/>
      <w:r w:rsidRPr="00FF55F0">
        <w:rPr>
          <w:rStyle w:val="CourierNew"/>
          <w:rFonts w:eastAsia="MS Mincho"/>
          <w:lang w:val="ru-RU"/>
        </w:rPr>
        <w:t>M+030</w:t>
      </w:r>
      <w:proofErr w:type="spellEnd"/>
      <w:r w:rsidRPr="00FF55F0">
        <w:rPr>
          <w:rFonts w:eastAsia="MS Mincho"/>
          <w:lang w:val="ru-RU"/>
        </w:rPr>
        <w:t xml:space="preserve">), и для </w:t>
      </w:r>
      <w:proofErr w:type="spellStart"/>
      <w:r w:rsidRPr="00FF55F0">
        <w:rPr>
          <w:rFonts w:eastAsia="MS Mincho"/>
          <w:lang w:val="ru-RU"/>
        </w:rPr>
        <w:t>URN</w:t>
      </w:r>
      <w:proofErr w:type="spellEnd"/>
      <w:r w:rsidRPr="00FF55F0">
        <w:rPr>
          <w:rFonts w:eastAsia="MS Mincho"/>
          <w:lang w:val="ru-RU"/>
        </w:rPr>
        <w:t xml:space="preserve">, используемых в файле общих определений </w:t>
      </w:r>
      <w:proofErr w:type="spellStart"/>
      <w:r w:rsidRPr="00FF55F0">
        <w:rPr>
          <w:rFonts w:eastAsia="MS Mincho"/>
          <w:lang w:val="ru-RU"/>
        </w:rPr>
        <w:t>ADM</w:t>
      </w:r>
      <w:proofErr w:type="spellEnd"/>
      <w:r w:rsidRPr="00FF55F0">
        <w:rPr>
          <w:rFonts w:eastAsia="MS Mincho"/>
          <w:lang w:val="ru-RU"/>
        </w:rPr>
        <w:t xml:space="preserve"> из Рекомендации МСЭ-R </w:t>
      </w:r>
      <w:hyperlink r:id="rId50" w:history="1">
        <w:proofErr w:type="spellStart"/>
        <w:r w:rsidRPr="00FF55F0">
          <w:rPr>
            <w:rStyle w:val="Hyperlink"/>
            <w:rFonts w:eastAsia="MS Mincho"/>
            <w:color w:val="auto"/>
            <w:u w:val="none"/>
            <w:lang w:val="ru-RU"/>
          </w:rPr>
          <w:t>BS.2094</w:t>
        </w:r>
        <w:proofErr w:type="spellEnd"/>
        <w:r w:rsidRPr="00FF55F0">
          <w:rPr>
            <w:rStyle w:val="Hyperlink"/>
            <w:rFonts w:eastAsia="MS Mincho"/>
            <w:color w:val="auto"/>
            <w:u w:val="none"/>
            <w:lang w:val="ru-RU"/>
          </w:rPr>
          <w:t>-1</w:t>
        </w:r>
      </w:hyperlink>
      <w:r w:rsidRPr="00FF55F0">
        <w:rPr>
          <w:rFonts w:eastAsia="MS Mincho"/>
          <w:lang w:val="ru-RU"/>
        </w:rPr>
        <w:t xml:space="preserve"> (например, </w:t>
      </w:r>
      <w:proofErr w:type="spellStart"/>
      <w:r w:rsidRPr="00FF55F0">
        <w:rPr>
          <w:rStyle w:val="CourierNew"/>
          <w:rFonts w:eastAsia="MS Mincho"/>
          <w:lang w:val="ru-RU"/>
        </w:rPr>
        <w:t>urn:itu:bs:2051:0:speaker:М+030</w:t>
      </w:r>
      <w:proofErr w:type="spellEnd"/>
      <w:r w:rsidRPr="00FF55F0">
        <w:rPr>
          <w:rFonts w:eastAsia="MS Mincho"/>
          <w:lang w:val="ru-RU"/>
        </w:rPr>
        <w:t xml:space="preserve">). </w:t>
      </w:r>
      <w:r w:rsidR="00F45494">
        <w:rPr>
          <w:lang w:val="ru-RU"/>
        </w:rPr>
        <w:t xml:space="preserve">Метки </w:t>
      </w:r>
      <w:proofErr w:type="spellStart"/>
      <w:r w:rsidR="00F45494">
        <w:rPr>
          <w:lang w:val="ru-RU"/>
        </w:rPr>
        <w:t>LFE1</w:t>
      </w:r>
      <w:proofErr w:type="spellEnd"/>
      <w:r w:rsidR="00F45494">
        <w:rPr>
          <w:lang w:val="ru-RU"/>
        </w:rPr>
        <w:t xml:space="preserve"> и </w:t>
      </w:r>
      <w:proofErr w:type="spellStart"/>
      <w:r w:rsidR="00F45494">
        <w:rPr>
          <w:lang w:val="ru-RU"/>
        </w:rPr>
        <w:t>LFE2</w:t>
      </w:r>
      <w:proofErr w:type="spellEnd"/>
      <w:r w:rsidR="00F45494">
        <w:rPr>
          <w:lang w:val="ru-RU"/>
        </w:rPr>
        <w:t xml:space="preserve"> определены в Рекомендации МСЭ-R</w:t>
      </w:r>
      <w:r w:rsidR="00F45494" w:rsidRPr="00F45494">
        <w:rPr>
          <w:lang w:val="ru-RU"/>
        </w:rPr>
        <w:t xml:space="preserve"> </w:t>
      </w:r>
      <w:hyperlink r:id="rId51" w:history="1">
        <w:proofErr w:type="spellStart"/>
        <w:r w:rsidR="00F45494" w:rsidRPr="00FF55F0">
          <w:rPr>
            <w:rStyle w:val="Hyperlink"/>
            <w:rFonts w:eastAsia="MS Mincho"/>
            <w:color w:val="auto"/>
            <w:u w:val="none"/>
            <w:lang w:val="ru-RU"/>
          </w:rPr>
          <w:t>BS.2051</w:t>
        </w:r>
        <w:proofErr w:type="spellEnd"/>
        <w:r w:rsidR="00F45494" w:rsidRPr="00FF55F0">
          <w:rPr>
            <w:rStyle w:val="Hyperlink"/>
            <w:rFonts w:eastAsia="MS Mincho"/>
            <w:color w:val="auto"/>
            <w:u w:val="none"/>
            <w:lang w:val="ru-RU"/>
          </w:rPr>
          <w:t>-2</w:t>
        </w:r>
      </w:hyperlink>
      <w:r w:rsidR="00F45494">
        <w:rPr>
          <w:rStyle w:val="Hyperlink"/>
          <w:rFonts w:eastAsia="MS Mincho"/>
          <w:color w:val="auto"/>
          <w:u w:val="none"/>
          <w:lang w:val="en-US"/>
        </w:rPr>
        <w:t xml:space="preserve">. </w:t>
      </w:r>
      <w:proofErr w:type="spellStart"/>
      <w:r w:rsidR="00F45494" w:rsidRPr="00F45494">
        <w:t>При</w:t>
      </w:r>
      <w:proofErr w:type="spellEnd"/>
      <w:r w:rsidR="00F45494" w:rsidRPr="00F45494">
        <w:t xml:space="preserve"> </w:t>
      </w:r>
      <w:proofErr w:type="spellStart"/>
      <w:r w:rsidR="00F45494" w:rsidRPr="00F45494">
        <w:t>использовании</w:t>
      </w:r>
      <w:proofErr w:type="spellEnd"/>
      <w:r w:rsidR="00F45494" w:rsidRPr="00F45494">
        <w:t xml:space="preserve"> в </w:t>
      </w:r>
      <w:proofErr w:type="spellStart"/>
      <w:r w:rsidR="00F45494" w:rsidRPr="00F45494">
        <w:t>файле</w:t>
      </w:r>
      <w:proofErr w:type="spellEnd"/>
      <w:r w:rsidR="00F45494" w:rsidRPr="00F45494">
        <w:t xml:space="preserve"> </w:t>
      </w:r>
      <w:r w:rsidR="00F45494" w:rsidRPr="00F45494">
        <w:rPr>
          <w:lang w:val="ru-RU"/>
        </w:rPr>
        <w:t>ADM</w:t>
      </w:r>
      <w:r w:rsidR="00F45494" w:rsidRPr="00F45494">
        <w:t xml:space="preserve"> следующих меток </w:t>
      </w:r>
      <w:proofErr w:type="spellStart"/>
      <w:r w:rsidR="00F45494" w:rsidRPr="00D4745C">
        <w:rPr>
          <w:i/>
          <w:iCs/>
          <w:lang w:val="ru-RU"/>
        </w:rPr>
        <w:t>speakerLabel</w:t>
      </w:r>
      <w:proofErr w:type="spellEnd"/>
      <w:r w:rsidR="00F45494" w:rsidRPr="00F45494">
        <w:rPr>
          <w:lang w:val="ru-RU"/>
        </w:rPr>
        <w:t xml:space="preserve"> </w:t>
      </w:r>
      <w:r w:rsidR="00F45494">
        <w:rPr>
          <w:lang w:val="ru-RU"/>
        </w:rPr>
        <w:t>применяются некоторые замены:</w:t>
      </w:r>
      <w:r w:rsidR="00F45494">
        <w:rPr>
          <w:lang w:val="en-US"/>
        </w:rPr>
        <w:t xml:space="preserve"> </w:t>
      </w:r>
    </w:p>
    <w:p w14:paraId="636F32A6" w14:textId="77777777" w:rsidR="00D140C2" w:rsidRPr="00FF55F0" w:rsidRDefault="00D140C2" w:rsidP="00D140C2">
      <w:pPr>
        <w:pStyle w:val="enumlev1"/>
        <w:rPr>
          <w:rFonts w:ascii="Courier New" w:eastAsia="MS Mincho" w:hAnsi="Courier New" w:cs="Courier New"/>
          <w:lang w:val="ru-RU"/>
        </w:rPr>
      </w:pPr>
      <w:r w:rsidRPr="00FF55F0">
        <w:rPr>
          <w:rFonts w:ascii="Courier New" w:eastAsia="MS Mincho" w:hAnsi="Courier New" w:cs="Courier New"/>
          <w:lang w:val="ru-RU"/>
        </w:rPr>
        <w:t>–</w:t>
      </w:r>
      <w:r w:rsidRPr="00FF55F0">
        <w:rPr>
          <w:rFonts w:ascii="Courier New" w:eastAsia="MS Mincho" w:hAnsi="Courier New" w:cs="Courier New"/>
          <w:lang w:val="ru-RU"/>
        </w:rPr>
        <w:tab/>
      </w:r>
      <w:proofErr w:type="spellStart"/>
      <w:r w:rsidRPr="00FF55F0">
        <w:rPr>
          <w:rFonts w:ascii="Courier New" w:eastAsia="MS Mincho" w:hAnsi="Courier New" w:cs="Courier New"/>
          <w:lang w:val="ru-RU"/>
        </w:rPr>
        <w:t>LFE</w:t>
      </w:r>
      <w:proofErr w:type="spellEnd"/>
      <w:r w:rsidRPr="00FF55F0">
        <w:rPr>
          <w:rFonts w:ascii="Courier New" w:eastAsia="MS Mincho" w:hAnsi="Courier New" w:cs="Courier New"/>
          <w:lang w:val="ru-RU"/>
        </w:rPr>
        <w:t xml:space="preserve"> → </w:t>
      </w:r>
      <w:proofErr w:type="spellStart"/>
      <w:r w:rsidRPr="00FF55F0">
        <w:rPr>
          <w:rFonts w:ascii="Courier New" w:eastAsia="MS Mincho" w:hAnsi="Courier New" w:cs="Courier New"/>
          <w:lang w:val="ru-RU"/>
        </w:rPr>
        <w:t>LFE1</w:t>
      </w:r>
      <w:proofErr w:type="spellEnd"/>
      <w:r w:rsidRPr="00FF55F0">
        <w:rPr>
          <w:rFonts w:eastAsia="MS Mincho"/>
          <w:lang w:val="ru-RU"/>
        </w:rPr>
        <w:t>;</w:t>
      </w:r>
    </w:p>
    <w:p w14:paraId="3BF6F53A" w14:textId="77777777" w:rsidR="00D140C2" w:rsidRPr="00FF55F0" w:rsidRDefault="00D140C2" w:rsidP="00D140C2">
      <w:pPr>
        <w:pStyle w:val="enumlev1"/>
        <w:rPr>
          <w:rFonts w:ascii="Courier New" w:eastAsia="MS Mincho" w:hAnsi="Courier New" w:cs="Courier New"/>
          <w:lang w:val="ru-RU"/>
        </w:rPr>
      </w:pPr>
      <w:r w:rsidRPr="00FF55F0">
        <w:rPr>
          <w:rFonts w:ascii="Courier New" w:eastAsia="MS Mincho" w:hAnsi="Courier New" w:cs="Courier New"/>
          <w:lang w:val="ru-RU"/>
        </w:rPr>
        <w:t>–</w:t>
      </w:r>
      <w:r w:rsidRPr="00FF55F0">
        <w:rPr>
          <w:rFonts w:ascii="Courier New" w:eastAsia="MS Mincho" w:hAnsi="Courier New" w:cs="Courier New"/>
          <w:lang w:val="ru-RU"/>
        </w:rPr>
        <w:tab/>
      </w:r>
      <w:proofErr w:type="spellStart"/>
      <w:r w:rsidRPr="00FF55F0">
        <w:rPr>
          <w:rFonts w:ascii="Courier New" w:eastAsia="MS Mincho" w:hAnsi="Courier New" w:cs="Courier New"/>
          <w:lang w:val="ru-RU"/>
        </w:rPr>
        <w:t>LFEL</w:t>
      </w:r>
      <w:proofErr w:type="spellEnd"/>
      <w:r w:rsidRPr="00FF55F0">
        <w:rPr>
          <w:rFonts w:ascii="Courier New" w:eastAsia="MS Mincho" w:hAnsi="Courier New" w:cs="Courier New"/>
          <w:lang w:val="ru-RU"/>
        </w:rPr>
        <w:t xml:space="preserve"> → </w:t>
      </w:r>
      <w:proofErr w:type="spellStart"/>
      <w:r w:rsidRPr="00FF55F0">
        <w:rPr>
          <w:rFonts w:ascii="Courier New" w:eastAsia="MS Mincho" w:hAnsi="Courier New" w:cs="Courier New"/>
          <w:lang w:val="ru-RU"/>
        </w:rPr>
        <w:t>LFE1</w:t>
      </w:r>
      <w:proofErr w:type="spellEnd"/>
      <w:r w:rsidRPr="00FF55F0">
        <w:rPr>
          <w:rFonts w:eastAsia="MS Mincho"/>
          <w:lang w:val="ru-RU"/>
        </w:rPr>
        <w:t>;</w:t>
      </w:r>
    </w:p>
    <w:p w14:paraId="0C2A93A1" w14:textId="77777777" w:rsidR="00D140C2" w:rsidRPr="00FF55F0" w:rsidRDefault="00D140C2" w:rsidP="00D140C2">
      <w:pPr>
        <w:pStyle w:val="enumlev1"/>
        <w:rPr>
          <w:rFonts w:ascii="Courier New" w:eastAsia="MS Mincho" w:hAnsi="Courier New" w:cs="Courier New"/>
          <w:lang w:val="ru-RU"/>
        </w:rPr>
      </w:pPr>
      <w:r w:rsidRPr="00FF55F0">
        <w:rPr>
          <w:rFonts w:ascii="Courier New" w:eastAsia="MS Mincho" w:hAnsi="Courier New" w:cs="Courier New"/>
          <w:lang w:val="ru-RU"/>
        </w:rPr>
        <w:t>–</w:t>
      </w:r>
      <w:r w:rsidRPr="00FF55F0">
        <w:rPr>
          <w:rFonts w:ascii="Courier New" w:eastAsia="MS Mincho" w:hAnsi="Courier New" w:cs="Courier New"/>
          <w:lang w:val="ru-RU"/>
        </w:rPr>
        <w:tab/>
      </w:r>
      <w:proofErr w:type="spellStart"/>
      <w:r w:rsidRPr="00FF55F0">
        <w:rPr>
          <w:rFonts w:ascii="Courier New" w:eastAsia="MS Mincho" w:hAnsi="Courier New" w:cs="Courier New"/>
          <w:lang w:val="ru-RU"/>
        </w:rPr>
        <w:t>LFER</w:t>
      </w:r>
      <w:proofErr w:type="spellEnd"/>
      <w:r w:rsidRPr="00FF55F0">
        <w:rPr>
          <w:rFonts w:ascii="Courier New" w:eastAsia="MS Mincho" w:hAnsi="Courier New" w:cs="Courier New"/>
          <w:lang w:val="ru-RU"/>
        </w:rPr>
        <w:t xml:space="preserve"> → </w:t>
      </w:r>
      <w:proofErr w:type="spellStart"/>
      <w:r w:rsidRPr="00FF55F0">
        <w:rPr>
          <w:rFonts w:ascii="Courier New" w:eastAsia="MS Mincho" w:hAnsi="Courier New" w:cs="Courier New"/>
          <w:lang w:val="ru-RU"/>
        </w:rPr>
        <w:t>LFE2</w:t>
      </w:r>
      <w:proofErr w:type="spellEnd"/>
      <w:r w:rsidRPr="00FF55F0">
        <w:rPr>
          <w:rFonts w:eastAsia="MS Mincho"/>
          <w:lang w:val="ru-RU"/>
        </w:rPr>
        <w:t>.</w:t>
      </w:r>
    </w:p>
    <w:p w14:paraId="586E4DFF" w14:textId="77777777" w:rsidR="00D140C2" w:rsidRPr="00FF55F0" w:rsidRDefault="00D140C2" w:rsidP="00362AE5">
      <w:pPr>
        <w:pStyle w:val="Heading2"/>
        <w:rPr>
          <w:rFonts w:eastAsia="MS Mincho"/>
          <w:lang w:val="ru-RU"/>
        </w:rPr>
      </w:pPr>
      <w:bookmarkStart w:id="269" w:name="sec:direct_speakers_screen_edge_lock"/>
      <w:bookmarkStart w:id="270" w:name="_Toc4754290"/>
      <w:bookmarkStart w:id="271" w:name="_Toc8913461"/>
      <w:bookmarkStart w:id="272" w:name="_Toc26540436"/>
      <w:bookmarkEnd w:id="268"/>
      <w:r w:rsidRPr="00FF55F0">
        <w:rPr>
          <w:rFonts w:eastAsia="MS Mincho"/>
          <w:lang w:val="ru-RU"/>
        </w:rPr>
        <w:lastRenderedPageBreak/>
        <w:t>8.4</w:t>
      </w:r>
      <w:r w:rsidRPr="00FF55F0">
        <w:rPr>
          <w:rFonts w:eastAsia="MS Mincho"/>
          <w:lang w:val="ru-RU"/>
        </w:rPr>
        <w:tab/>
      </w:r>
      <w:bookmarkEnd w:id="269"/>
      <w:bookmarkEnd w:id="270"/>
      <w:bookmarkEnd w:id="271"/>
      <w:r w:rsidRPr="00FF55F0">
        <w:rPr>
          <w:rFonts w:eastAsia="MS Mincho"/>
          <w:lang w:val="ru-RU"/>
        </w:rPr>
        <w:t>Блокировка на краю экрана</w:t>
      </w:r>
      <w:bookmarkEnd w:id="272"/>
    </w:p>
    <w:p w14:paraId="1AB3068E" w14:textId="77777777" w:rsidR="00D140C2" w:rsidRPr="00FF55F0" w:rsidRDefault="00D140C2" w:rsidP="00362AE5">
      <w:pPr>
        <w:keepNext/>
        <w:keepLines/>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В реализации </w:t>
      </w:r>
      <w:proofErr w:type="spellStart"/>
      <w:r w:rsidRPr="00FF55F0">
        <w:rPr>
          <w:rFonts w:eastAsia="MS Mincho"/>
          <w:i/>
          <w:lang w:val="ru-RU"/>
        </w:rPr>
        <w:t>screenEdgeLock</w:t>
      </w:r>
      <w:proofErr w:type="spellEnd"/>
      <w:r w:rsidRPr="00FF55F0">
        <w:rPr>
          <w:rFonts w:eastAsia="MS Mincho"/>
          <w:lang w:val="ru-RU"/>
        </w:rPr>
        <w:t xml:space="preserve"> для </w:t>
      </w:r>
      <w:proofErr w:type="spellStart"/>
      <w:r w:rsidRPr="00FF55F0">
        <w:rPr>
          <w:rFonts w:eastAsia="MS Mincho"/>
          <w:i/>
          <w:lang w:val="ru-RU"/>
        </w:rPr>
        <w:t>typeDefintion</w:t>
      </w:r>
      <w:proofErr w:type="spellEnd"/>
      <w:r w:rsidRPr="00FF55F0">
        <w:rPr>
          <w:rFonts w:eastAsia="MS Mincho"/>
          <w:i/>
          <w:lang w:val="ru-RU"/>
        </w:rPr>
        <w:t>==</w:t>
      </w:r>
      <w:proofErr w:type="spellStart"/>
      <w:r w:rsidRPr="00FF55F0">
        <w:rPr>
          <w:rFonts w:eastAsia="MS Mincho"/>
          <w:i/>
          <w:lang w:val="ru-RU"/>
        </w:rPr>
        <w:t>DirectSpeakers</w:t>
      </w:r>
      <w:proofErr w:type="spellEnd"/>
      <w:r w:rsidRPr="00FF55F0">
        <w:rPr>
          <w:rFonts w:eastAsia="MS Mincho"/>
          <w:lang w:val="ru-RU"/>
        </w:rPr>
        <w:t xml:space="preserve"> используется такой же компонент </w:t>
      </w:r>
      <w:proofErr w:type="spellStart"/>
      <w:r w:rsidRPr="00FF55F0">
        <w:rPr>
          <w:rStyle w:val="CourierNew"/>
          <w:rFonts w:eastAsia="MS Mincho"/>
          <w:lang w:val="ru-RU"/>
        </w:rPr>
        <w:t>ScreenEdgeLockHandler</w:t>
      </w:r>
      <w:proofErr w:type="spellEnd"/>
      <w:r w:rsidRPr="00FF55F0">
        <w:rPr>
          <w:rFonts w:eastAsia="MS Mincho"/>
          <w:lang w:val="ru-RU"/>
        </w:rPr>
        <w:t xml:space="preserve">, какой применяется для </w:t>
      </w:r>
      <w:proofErr w:type="spellStart"/>
      <w:r w:rsidRPr="00FF55F0">
        <w:rPr>
          <w:rFonts w:eastAsia="MS Mincho"/>
          <w:i/>
          <w:lang w:val="ru-RU"/>
        </w:rPr>
        <w:t>typeDefintion</w:t>
      </w:r>
      <w:proofErr w:type="spellEnd"/>
      <w:r w:rsidRPr="00FF55F0">
        <w:rPr>
          <w:rFonts w:eastAsia="MS Mincho"/>
          <w:i/>
          <w:lang w:val="ru-RU"/>
        </w:rPr>
        <w:t>==</w:t>
      </w:r>
      <w:proofErr w:type="spellStart"/>
      <w:r w:rsidRPr="00FF55F0">
        <w:rPr>
          <w:rFonts w:eastAsia="MS Mincho"/>
          <w:i/>
          <w:lang w:val="ru-RU"/>
        </w:rPr>
        <w:t>Objects</w:t>
      </w:r>
      <w:proofErr w:type="spellEnd"/>
      <w:r w:rsidRPr="00FF55F0">
        <w:rPr>
          <w:rFonts w:eastAsia="MS Mincho"/>
          <w:lang w:val="ru-RU"/>
        </w:rPr>
        <w:t>; он подробно описан в пункте 7.3.4 и используется только для преобразования номинальной позиции; минимальные и максимальные границы остаются без изменений.</w:t>
      </w:r>
    </w:p>
    <w:p w14:paraId="610F4409"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Это означает, что если указаны границы, то они интерпретируются как абсолютные, независимо от положения экрана; источник привязывается только к каналу в пределах первоначально указанных границ. Если границы не указаны, то активизируются характеристики точечного </w:t>
      </w:r>
      <w:proofErr w:type="spellStart"/>
      <w:r w:rsidRPr="00FF55F0">
        <w:rPr>
          <w:rFonts w:eastAsia="MS Mincho"/>
          <w:lang w:val="ru-RU"/>
        </w:rPr>
        <w:t>панораматора</w:t>
      </w:r>
      <w:proofErr w:type="spellEnd"/>
      <w:r w:rsidRPr="00FF55F0">
        <w:rPr>
          <w:rFonts w:eastAsia="MS Mincho"/>
          <w:lang w:val="ru-RU"/>
        </w:rPr>
        <w:t xml:space="preserve">, вызывающиеся привязывание источника к краю экрана, независимо от того, есть ли там громкоговоритель или нет. Не рекомендуется использовать координаты границ вместе с элементом </w:t>
      </w:r>
      <w:proofErr w:type="spellStart"/>
      <w:r w:rsidRPr="00FF55F0">
        <w:rPr>
          <w:rFonts w:eastAsia="MS Mincho"/>
          <w:i/>
          <w:lang w:val="ru-RU"/>
        </w:rPr>
        <w:t>screenEdgeLock</w:t>
      </w:r>
      <w:proofErr w:type="spellEnd"/>
      <w:r w:rsidRPr="00FF55F0">
        <w:rPr>
          <w:rFonts w:eastAsia="MS Mincho"/>
          <w:lang w:val="ru-RU"/>
        </w:rPr>
        <w:t>.</w:t>
      </w:r>
    </w:p>
    <w:p w14:paraId="21B1EDEE" w14:textId="77777777" w:rsidR="00D140C2" w:rsidRPr="00FF55F0" w:rsidRDefault="00D140C2" w:rsidP="00D140C2">
      <w:pPr>
        <w:pStyle w:val="Heading2"/>
        <w:rPr>
          <w:rFonts w:eastAsia="MS Mincho"/>
          <w:lang w:val="ru-RU"/>
        </w:rPr>
      </w:pPr>
      <w:bookmarkStart w:id="273" w:name="sec:bounds_matching"/>
      <w:bookmarkStart w:id="274" w:name="_Toc4754291"/>
      <w:bookmarkStart w:id="275" w:name="_Toc8913462"/>
      <w:bookmarkStart w:id="276" w:name="_Toc26540437"/>
      <w:r w:rsidRPr="00FF55F0">
        <w:rPr>
          <w:rFonts w:eastAsia="MS Mincho"/>
          <w:lang w:val="ru-RU"/>
        </w:rPr>
        <w:t>8.</w:t>
      </w:r>
      <w:r w:rsidRPr="00FF55F0">
        <w:rPr>
          <w:rFonts w:eastAsia="MS Mincho"/>
          <w:lang w:val="ru-RU" w:eastAsia="ja-JP"/>
        </w:rPr>
        <w:t>5</w:t>
      </w:r>
      <w:r w:rsidRPr="00FF55F0">
        <w:rPr>
          <w:rFonts w:eastAsia="MS Mincho"/>
          <w:lang w:val="ru-RU"/>
        </w:rPr>
        <w:tab/>
      </w:r>
      <w:bookmarkEnd w:id="273"/>
      <w:bookmarkEnd w:id="274"/>
      <w:bookmarkEnd w:id="275"/>
      <w:r w:rsidRPr="00FF55F0">
        <w:rPr>
          <w:rFonts w:eastAsia="MS Mincho"/>
          <w:lang w:val="ru-RU"/>
        </w:rPr>
        <w:t>Соответствие границам</w:t>
      </w:r>
      <w:bookmarkEnd w:id="276"/>
    </w:p>
    <w:p w14:paraId="42018313"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Указанная минимальная или максимальная граница расширяет допустимый диапазон от номинальной позиции. Если минимальная или максимальная граница не указана, устанавливается номинальная координата. Громкоговоритель соответствует границам, если все его координаты лежат в пределах указанных </w:t>
      </w:r>
      <w:r w:rsidRPr="00FF55F0">
        <w:rPr>
          <w:rFonts w:eastAsia="MS Mincho"/>
          <w:i/>
          <w:lang w:val="ru-RU"/>
        </w:rPr>
        <w:t>границ</w:t>
      </w:r>
      <w:r w:rsidRPr="00FF55F0">
        <w:rPr>
          <w:rFonts w:eastAsia="MS Mincho"/>
          <w:lang w:val="ru-RU"/>
        </w:rPr>
        <w:t xml:space="preserve">. Исключение составляют громкоговорители с полярными координатами на полюсах (например, </w:t>
      </w:r>
      <w:proofErr w:type="spellStart"/>
      <w:r w:rsidRPr="00FF55F0">
        <w:rPr>
          <w:rFonts w:ascii="Courier New" w:eastAsia="MS Mincho" w:hAnsi="Courier New"/>
          <w:lang w:val="ru-RU"/>
        </w:rPr>
        <w:t>T+000</w:t>
      </w:r>
      <w:proofErr w:type="spellEnd"/>
      <w:r w:rsidRPr="00FF55F0">
        <w:rPr>
          <w:rFonts w:eastAsia="MS Mincho"/>
          <w:lang w:val="ru-RU"/>
        </w:rPr>
        <w:t>), которые соответствуют любому азимутальному диапазону, поскольку их азимут не определен.</w:t>
      </w:r>
    </w:p>
    <w:p w14:paraId="4F0E51E8" w14:textId="1AF6A848" w:rsidR="00D140C2" w:rsidRPr="000C246E" w:rsidRDefault="00D140C2" w:rsidP="00D140C2">
      <w:pPr>
        <w:tabs>
          <w:tab w:val="clear" w:pos="794"/>
          <w:tab w:val="clear" w:pos="1191"/>
          <w:tab w:val="clear" w:pos="1588"/>
          <w:tab w:val="clear" w:pos="1985"/>
          <w:tab w:val="left" w:pos="1134"/>
          <w:tab w:val="left" w:pos="1871"/>
          <w:tab w:val="left" w:pos="2268"/>
        </w:tabs>
        <w:rPr>
          <w:rFonts w:eastAsia="MS Mincho"/>
          <w:lang w:val="en-US"/>
        </w:rPr>
      </w:pPr>
      <w:r w:rsidRPr="00FF55F0">
        <w:rPr>
          <w:rFonts w:eastAsia="MS Mincho"/>
          <w:lang w:val="ru-RU"/>
        </w:rPr>
        <w:t xml:space="preserve">Громкоговоритель в номинальной полярной позиции </w:t>
      </w:r>
      <w:proofErr w:type="spellStart"/>
      <w:r w:rsidRPr="00FF55F0">
        <w:rPr>
          <w:rStyle w:val="CourierNew"/>
          <w:rFonts w:eastAsia="MS Mincho"/>
          <w:lang w:val="ru-RU"/>
        </w:rPr>
        <w:t>speaker</w:t>
      </w:r>
      <w:proofErr w:type="spellEnd"/>
      <w:r w:rsidRPr="00FF55F0">
        <w:rPr>
          <w:rFonts w:eastAsia="MS Mincho"/>
          <w:lang w:val="ru-RU"/>
        </w:rPr>
        <w:t xml:space="preserve"> соответствует границам, указанным в полярных координатах, если</w:t>
      </w:r>
      <w:r w:rsidR="000C246E">
        <w:rPr>
          <w:rFonts w:eastAsia="MS Mincho"/>
          <w:lang w:val="en-US"/>
        </w:rPr>
        <w:t>:</w:t>
      </w:r>
    </w:p>
    <w:p w14:paraId="73692199" w14:textId="77777777" w:rsidR="00D140C2" w:rsidRPr="00FF55F0" w:rsidRDefault="00D140C2" w:rsidP="00D140C2">
      <w:pPr>
        <w:pStyle w:val="Equation"/>
        <w:rPr>
          <w:rFonts w:eastAsia="Yu Mincho"/>
          <w:lang w:val="ru-RU"/>
        </w:rPr>
      </w:pPr>
      <w:r w:rsidRPr="00FF55F0">
        <w:rPr>
          <w:rFonts w:eastAsia="MS Mincho"/>
          <w:lang w:val="ru-RU"/>
        </w:rPr>
        <w:tab/>
      </w:r>
      <w:r w:rsidRPr="00FF55F0">
        <w:rPr>
          <w:rFonts w:eastAsia="MS Mincho"/>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e>
              <m:d>
                <m:dPr>
                  <m:ctrlPr>
                    <w:rPr>
                      <w:rFonts w:ascii="Cambria Math" w:eastAsia="Yu Mincho" w:hAnsi="Cambria Math"/>
                      <w:lang w:val="ru-RU"/>
                    </w:rPr>
                  </m:ctrlPr>
                </m:dPr>
                <m:e>
                  <m:m>
                    <m:mPr>
                      <m:plcHide m:val="1"/>
                      <m:mcs>
                        <m:mc>
                          <m:mcPr>
                            <m:count m:val="1"/>
                            <m:mcJc m:val="right"/>
                          </m:mcPr>
                        </m:mc>
                        <m:mc>
                          <m:mcPr>
                            <m:count m:val="1"/>
                            <m:mcJc m:val="left"/>
                          </m:mcPr>
                        </m:mc>
                      </m:mcs>
                      <m:ctrlPr>
                        <w:rPr>
                          <w:rFonts w:ascii="Cambria Math" w:eastAsia="Yu Mincho" w:hAnsi="Cambria Math"/>
                          <w:lang w:val="ru-RU"/>
                        </w:rPr>
                      </m:ctrlPr>
                    </m:mPr>
                    <m:mr>
                      <m:e/>
                      <m:e>
                        <m:r>
                          <m:rPr>
                            <m:sty m:val="p"/>
                          </m:rPr>
                          <w:rPr>
                            <w:rFonts w:ascii="Cambria Math" w:eastAsia="Yu Mincho" w:hAnsi="Cambria Math"/>
                            <w:lang w:val="ru-RU"/>
                          </w:rPr>
                          <m:t>IAR</m:t>
                        </m:r>
                        <m:r>
                          <w:rPr>
                            <w:rFonts w:ascii="Cambria Math" w:eastAsia="Yu Mincho" w:hAnsi="Cambria Math"/>
                            <w:lang w:val="ru-RU"/>
                          </w:rPr>
                          <m:t>(</m:t>
                        </m:r>
                        <m:r>
                          <m:rPr>
                            <m:scr m:val="monospace"/>
                            <m:sty m:val="p"/>
                          </m:rPr>
                          <w:rPr>
                            <w:rFonts w:ascii="Cambria Math" w:eastAsia="Yu Mincho" w:hAnsi="Cambria Math"/>
                            <w:lang w:val="ru-RU"/>
                          </w:rPr>
                          <m:t>speaker.azimuth</m:t>
                        </m:r>
                        <m:r>
                          <w:rPr>
                            <w:rFonts w:ascii="Cambria Math" w:eastAsia="Yu Mincho" w:hAnsi="Cambria Math"/>
                            <w:lang w:val="ru-RU"/>
                          </w:rPr>
                          <m:t>, </m:t>
                        </m:r>
                        <m:r>
                          <m:rPr>
                            <m:scr m:val="monospace"/>
                            <m:sty m:val="p"/>
                          </m:rPr>
                          <w:rPr>
                            <w:rFonts w:ascii="Cambria Math" w:eastAsia="Yu Mincho" w:hAnsi="Cambria Math"/>
                            <w:lang w:val="ru-RU"/>
                          </w:rPr>
                          <m:t>azimuth.min</m:t>
                        </m:r>
                        <m:r>
                          <w:rPr>
                            <w:rFonts w:ascii="Cambria Math" w:eastAsia="Yu Mincho" w:hAnsi="Cambria Math"/>
                            <w:lang w:val="ru-RU"/>
                          </w:rPr>
                          <m:t>, </m:t>
                        </m:r>
                        <m:r>
                          <m:rPr>
                            <m:scr m:val="monospace"/>
                            <m:sty m:val="p"/>
                          </m:rPr>
                          <w:rPr>
                            <w:rFonts w:ascii="Cambria Math" w:eastAsia="Yu Mincho" w:hAnsi="Cambria Math"/>
                            <w:lang w:val="ru-RU"/>
                          </w:rPr>
                          <m:t>azimuth.max</m:t>
                        </m:r>
                        <m:r>
                          <w:rPr>
                            <w:rFonts w:ascii="Cambria Math" w:eastAsia="Yu Mincho" w:hAnsi="Cambria Math"/>
                            <w:lang w:val="ru-RU"/>
                          </w:rPr>
                          <m:t>,</m:t>
                        </m:r>
                        <m:r>
                          <m:rPr>
                            <m:sty m:val="p"/>
                          </m:rPr>
                          <w:rPr>
                            <w:rFonts w:ascii="Cambria Math" w:eastAsia="Yu Mincho" w:hAnsi="Cambria Math"/>
                            <w:lang w:val="ru-RU"/>
                          </w:rPr>
                          <m:t>ϵ</m:t>
                        </m:r>
                        <m:r>
                          <w:rPr>
                            <w:rFonts w:ascii="Cambria Math" w:eastAsia="Yu Mincho" w:hAnsi="Cambria Math"/>
                            <w:lang w:val="ru-RU"/>
                          </w:rPr>
                          <m:t>)</m:t>
                        </m:r>
                      </m:e>
                    </m:mr>
                    <m:mr>
                      <m:e>
                        <m:r>
                          <w:rPr>
                            <w:rFonts w:ascii="Cambria Math" w:eastAsia="Yu Mincho" w:hAnsi="Cambria Math"/>
                            <w:lang w:val="ru-RU"/>
                          </w:rPr>
                          <m:t>∨ </m:t>
                        </m:r>
                      </m:e>
                      <m:e>
                        <m:r>
                          <w:rPr>
                            <w:rFonts w:ascii="Cambria Math" w:eastAsia="Yu Mincho" w:hAnsi="Cambria Math"/>
                            <w:lang w:val="ru-RU"/>
                          </w:rPr>
                          <m:t>|</m:t>
                        </m:r>
                        <m:r>
                          <m:rPr>
                            <m:scr m:val="monospace"/>
                            <m:sty m:val="p"/>
                          </m:rPr>
                          <w:rPr>
                            <w:rFonts w:ascii="Cambria Math" w:eastAsia="Yu Mincho" w:hAnsi="Cambria Math"/>
                            <w:lang w:val="ru-RU"/>
                          </w:rPr>
                          <m:t>speaker.elevation</m:t>
                        </m:r>
                        <m:r>
                          <w:rPr>
                            <w:rFonts w:ascii="Cambria Math" w:eastAsia="Yu Mincho" w:hAnsi="Cambria Math"/>
                            <w:lang w:val="ru-RU"/>
                          </w:rPr>
                          <m:t>|≥90°-</m:t>
                        </m:r>
                        <m:r>
                          <m:rPr>
                            <m:sty m:val="p"/>
                          </m:rPr>
                          <w:rPr>
                            <w:rFonts w:ascii="Cambria Math" w:eastAsia="Yu Mincho" w:hAnsi="Cambria Math"/>
                            <w:lang w:val="ru-RU"/>
                          </w:rPr>
                          <m:t>ϵ</m:t>
                        </m:r>
                      </m:e>
                    </m:mr>
                  </m:m>
                </m:e>
              </m:d>
              <m:r>
                <w:rPr>
                  <w:rFonts w:ascii="Cambria Math" w:eastAsia="Yu Mincho" w:hAnsi="Cambria Math"/>
                  <w:lang w:val="ru-RU"/>
                </w:rPr>
                <m:t>;</m:t>
              </m:r>
            </m:e>
          </m:mr>
          <m:mr>
            <m:e>
              <m:r>
                <w:rPr>
                  <w:rFonts w:ascii="Cambria Math" w:eastAsia="Yu Mincho" w:hAnsi="Cambria Math"/>
                  <w:lang w:val="ru-RU"/>
                </w:rPr>
                <m:t>∧ </m:t>
              </m:r>
            </m:e>
            <m:e>
              <m:r>
                <m:rPr>
                  <m:scr m:val="monospace"/>
                  <m:sty m:val="p"/>
                </m:rPr>
                <w:rPr>
                  <w:rFonts w:ascii="Cambria Math" w:eastAsia="Yu Mincho" w:hAnsi="Cambria Math"/>
                  <w:lang w:val="ru-RU"/>
                </w:rPr>
                <m:t>elevation.min</m:t>
              </m:r>
              <m:r>
                <w:rPr>
                  <w:rFonts w:ascii="Cambria Math" w:eastAsia="Yu Mincho" w:hAnsi="Cambria Math"/>
                  <w:lang w:val="ru-RU"/>
                </w:rPr>
                <m:t>-</m:t>
              </m:r>
              <m:r>
                <m:rPr>
                  <m:sty m:val="p"/>
                </m:rPr>
                <w:rPr>
                  <w:rFonts w:ascii="Cambria Math" w:eastAsia="Yu Mincho" w:hAnsi="Cambria Math"/>
                  <w:lang w:val="ru-RU"/>
                </w:rPr>
                <m:t>ϵ</m:t>
              </m:r>
              <m:r>
                <w:rPr>
                  <w:rFonts w:ascii="Cambria Math" w:eastAsia="Yu Mincho" w:hAnsi="Cambria Math"/>
                  <w:lang w:val="ru-RU"/>
                </w:rPr>
                <m:t>≤</m:t>
              </m:r>
              <m:r>
                <m:rPr>
                  <m:scr m:val="monospace"/>
                  <m:sty m:val="p"/>
                </m:rPr>
                <w:rPr>
                  <w:rFonts w:ascii="Cambria Math" w:eastAsia="Yu Mincho" w:hAnsi="Cambria Math"/>
                  <w:lang w:val="ru-RU"/>
                </w:rPr>
                <m:t>speaker.elevation</m:t>
              </m:r>
              <m:r>
                <w:rPr>
                  <w:rFonts w:ascii="Cambria Math" w:eastAsia="Yu Mincho" w:hAnsi="Cambria Math"/>
                  <w:lang w:val="ru-RU"/>
                </w:rPr>
                <m:t>≤</m:t>
              </m:r>
              <m:r>
                <m:rPr>
                  <m:scr m:val="monospace"/>
                  <m:sty m:val="p"/>
                </m:rPr>
                <w:rPr>
                  <w:rFonts w:ascii="Cambria Math" w:eastAsia="Yu Mincho" w:hAnsi="Cambria Math"/>
                  <w:lang w:val="ru-RU"/>
                </w:rPr>
                <m:t>elevation.max</m:t>
              </m:r>
              <m:r>
                <w:rPr>
                  <w:rFonts w:ascii="Cambria Math" w:eastAsia="Yu Mincho" w:hAnsi="Cambria Math"/>
                  <w:lang w:val="ru-RU"/>
                </w:rPr>
                <m:t>+</m:t>
              </m:r>
              <m:r>
                <m:rPr>
                  <m:sty m:val="p"/>
                </m:rPr>
                <w:rPr>
                  <w:rFonts w:ascii="Cambria Math" w:eastAsia="Yu Mincho" w:hAnsi="Cambria Math"/>
                  <w:lang w:val="ru-RU"/>
                </w:rPr>
                <m:t>ϵ;</m:t>
              </m:r>
            </m:e>
          </m:mr>
          <m:mr>
            <m:e>
              <m:r>
                <w:rPr>
                  <w:rFonts w:ascii="Cambria Math" w:eastAsia="Yu Mincho" w:hAnsi="Cambria Math"/>
                  <w:lang w:val="ru-RU"/>
                </w:rPr>
                <m:t>∧ </m:t>
              </m:r>
            </m:e>
            <m:e>
              <m:r>
                <m:rPr>
                  <m:scr m:val="monospace"/>
                  <m:sty m:val="p"/>
                </m:rPr>
                <w:rPr>
                  <w:rFonts w:ascii="Cambria Math" w:eastAsia="Yu Mincho" w:hAnsi="Cambria Math"/>
                  <w:lang w:val="ru-RU"/>
                </w:rPr>
                <m:t>distance.min</m:t>
              </m:r>
              <m:r>
                <w:rPr>
                  <w:rFonts w:ascii="Cambria Math" w:eastAsia="Yu Mincho" w:hAnsi="Cambria Math"/>
                  <w:lang w:val="ru-RU"/>
                </w:rPr>
                <m:t>-</m:t>
              </m:r>
              <m:r>
                <m:rPr>
                  <m:sty m:val="p"/>
                </m:rPr>
                <w:rPr>
                  <w:rFonts w:ascii="Cambria Math" w:eastAsia="Yu Mincho" w:hAnsi="Cambria Math"/>
                  <w:lang w:val="ru-RU"/>
                </w:rPr>
                <m:t>ϵ</m:t>
              </m:r>
              <m:r>
                <w:rPr>
                  <w:rFonts w:ascii="Cambria Math" w:eastAsia="Yu Mincho" w:hAnsi="Cambria Math"/>
                  <w:lang w:val="ru-RU"/>
                </w:rPr>
                <m:t>≤</m:t>
              </m:r>
              <m:r>
                <m:rPr>
                  <m:scr m:val="monospace"/>
                  <m:sty m:val="p"/>
                </m:rPr>
                <w:rPr>
                  <w:rFonts w:ascii="Cambria Math" w:eastAsia="Yu Mincho" w:hAnsi="Cambria Math"/>
                  <w:lang w:val="ru-RU"/>
                </w:rPr>
                <m:t>speaker.distance</m:t>
              </m:r>
              <m:r>
                <w:rPr>
                  <w:rFonts w:ascii="Cambria Math" w:eastAsia="Yu Mincho" w:hAnsi="Cambria Math"/>
                  <w:lang w:val="ru-RU"/>
                </w:rPr>
                <m:t>≤</m:t>
              </m:r>
              <m:r>
                <m:rPr>
                  <m:scr m:val="monospace"/>
                  <m:sty m:val="p"/>
                </m:rPr>
                <w:rPr>
                  <w:rFonts w:ascii="Cambria Math" w:eastAsia="Yu Mincho" w:hAnsi="Cambria Math"/>
                  <w:lang w:val="ru-RU"/>
                </w:rPr>
                <m:t>distance.max</m:t>
              </m:r>
              <m:r>
                <w:rPr>
                  <w:rFonts w:ascii="Cambria Math" w:eastAsia="Yu Mincho" w:hAnsi="Cambria Math"/>
                  <w:lang w:val="ru-RU"/>
                </w:rPr>
                <m:t>+</m:t>
              </m:r>
              <m:r>
                <m:rPr>
                  <m:sty m:val="p"/>
                </m:rPr>
                <w:rPr>
                  <w:rFonts w:ascii="Cambria Math" w:eastAsia="Yu Mincho" w:hAnsi="Cambria Math"/>
                  <w:lang w:val="ru-RU"/>
                </w:rPr>
                <m:t>ϵ,</m:t>
              </m:r>
            </m:e>
          </m:mr>
        </m:m>
      </m:oMath>
    </w:p>
    <w:p w14:paraId="233ACF23"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где </w:t>
      </w:r>
      <m:oMath>
        <m:r>
          <m:rPr>
            <m:sty m:val="p"/>
          </m:rPr>
          <w:rPr>
            <w:rFonts w:ascii="Cambria Math" w:eastAsia="MS Mincho" w:hAnsi="Cambria Math"/>
            <w:lang w:val="ru-RU"/>
          </w:rPr>
          <m:t>IAR</m:t>
        </m:r>
      </m:oMath>
      <w:r w:rsidRPr="00FF55F0">
        <w:rPr>
          <w:rFonts w:eastAsia="MS Mincho"/>
          <w:lang w:val="ru-RU"/>
        </w:rPr>
        <w:t xml:space="preserve"> – функция </w:t>
      </w:r>
      <w:proofErr w:type="spellStart"/>
      <w:r w:rsidRPr="00FF55F0">
        <w:rPr>
          <w:rStyle w:val="CourierNew"/>
          <w:rFonts w:eastAsia="MS Mincho"/>
          <w:lang w:val="ru-RU"/>
        </w:rPr>
        <w:t>inside_angle_range</w:t>
      </w:r>
      <w:proofErr w:type="spellEnd"/>
      <w:r w:rsidRPr="00FF55F0">
        <w:rPr>
          <w:rFonts w:eastAsia="MS Mincho"/>
          <w:lang w:val="ru-RU"/>
        </w:rPr>
        <w:t xml:space="preserve"> (см. пункт 6.2), а </w:t>
      </w:r>
      <m:oMath>
        <m:r>
          <m:rPr>
            <m:sty m:val="p"/>
          </m:rPr>
          <w:rPr>
            <w:rFonts w:ascii="Cambria Math" w:eastAsia="MS Mincho" w:hAnsi="Cambria Math"/>
            <w:lang w:val="ru-RU"/>
          </w:rPr>
          <m:t>ϵ</m:t>
        </m:r>
        <m:r>
          <w:rPr>
            <w:rFonts w:ascii="Cambria Math" w:eastAsia="MS Mincho" w:hAnsi="Cambria Math"/>
            <w:lang w:val="ru-RU"/>
          </w:rPr>
          <m:t>=</m:t>
        </m:r>
        <m:sSup>
          <m:sSupPr>
            <m:ctrlPr>
              <w:rPr>
                <w:rFonts w:ascii="Cambria Math" w:eastAsia="MS Mincho" w:hAnsi="Cambria Math"/>
                <w:lang w:val="ru-RU"/>
              </w:rPr>
            </m:ctrlPr>
          </m:sSupPr>
          <m:e>
            <m:r>
              <w:rPr>
                <w:rFonts w:ascii="Cambria Math" w:eastAsia="MS Mincho" w:hAnsi="Cambria Math"/>
                <w:lang w:val="ru-RU"/>
              </w:rPr>
              <m:t>10</m:t>
            </m:r>
          </m:e>
          <m:sup>
            <m:r>
              <w:rPr>
                <w:rFonts w:ascii="Cambria Math" w:eastAsia="MS Mincho" w:hAnsi="Cambria Math"/>
                <w:lang w:val="ru-RU"/>
              </w:rPr>
              <m:t>-5</m:t>
            </m:r>
          </m:sup>
        </m:sSup>
      </m:oMath>
      <w:r w:rsidRPr="00FF55F0">
        <w:rPr>
          <w:rFonts w:eastAsia="MS Mincho"/>
          <w:lang w:val="ru-RU"/>
        </w:rPr>
        <w:t xml:space="preserve"> – страховочный запас для учета ошибок округления.</w:t>
      </w:r>
    </w:p>
    <w:p w14:paraId="22294291"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Громкоговоритель в декартовой позиции </w:t>
      </w:r>
      <w:proofErr w:type="spellStart"/>
      <w:r w:rsidRPr="00FF55F0">
        <w:rPr>
          <w:rStyle w:val="CourierNew"/>
          <w:rFonts w:eastAsia="MS Mincho"/>
          <w:lang w:val="ru-RU"/>
        </w:rPr>
        <w:t>speaker</w:t>
      </w:r>
      <w:proofErr w:type="spellEnd"/>
      <w:r w:rsidRPr="00FF55F0">
        <w:rPr>
          <w:rFonts w:eastAsia="MS Mincho"/>
          <w:lang w:val="ru-RU"/>
        </w:rPr>
        <w:t xml:space="preserve"> , преобразованной в декартовы координаты с использованием пункта 7.3.9, соответствует границам, указанным в декартовых координатах, если:</w:t>
      </w:r>
    </w:p>
    <w:p w14:paraId="23EB67C7"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m>
          <m:mPr>
            <m:plcHide m:val="1"/>
            <m:mcs>
              <m:mc>
                <m:mcPr>
                  <m:count m:val="1"/>
                  <m:mcJc m:val="right"/>
                </m:mcPr>
              </m:mc>
              <m:mc>
                <m:mcPr>
                  <m:count m:val="1"/>
                  <m:mcJc m:val="left"/>
                </m:mcPr>
              </m:mc>
            </m:mcs>
            <m:ctrlPr>
              <w:rPr>
                <w:rFonts w:ascii="Cambria Math" w:eastAsia="MS Mincho" w:hAnsi="Cambria Math"/>
                <w:lang w:val="ru-RU"/>
              </w:rPr>
            </m:ctrlPr>
          </m:mPr>
          <m:mr>
            <m:e>
              <m:r>
                <m:rPr>
                  <m:scr m:val="monospace"/>
                  <m:sty m:val="p"/>
                </m:rPr>
                <w:rPr>
                  <w:rFonts w:ascii="Cambria Math" w:eastAsia="MS Mincho" w:hAnsi="Cambria Math"/>
                  <w:lang w:val="ru-RU"/>
                </w:rPr>
                <m:t>X.min</m:t>
              </m:r>
              <m:r>
                <w:rPr>
                  <w:rFonts w:ascii="Cambria Math" w:eastAsia="MS Mincho" w:hAnsi="Cambria Math"/>
                  <w:lang w:val="ru-RU"/>
                </w:rPr>
                <m:t>-</m:t>
              </m:r>
              <m:r>
                <m:rPr>
                  <m:sty m:val="p"/>
                </m:rPr>
                <w:rPr>
                  <w:rFonts w:ascii="Cambria Math" w:eastAsia="MS Mincho" w:hAnsi="Cambria Math"/>
                  <w:lang w:val="ru-RU"/>
                </w:rPr>
                <m:t>ϵ</m:t>
              </m:r>
            </m:e>
            <m:e>
              <m:r>
                <w:rPr>
                  <w:rFonts w:ascii="Cambria Math" w:eastAsia="MS Mincho" w:hAnsi="Cambria Math"/>
                  <w:lang w:val="ru-RU"/>
                </w:rPr>
                <m:t>≤</m:t>
              </m:r>
              <m:r>
                <m:rPr>
                  <m:scr m:val="monospace"/>
                  <m:sty m:val="p"/>
                </m:rPr>
                <w:rPr>
                  <w:rFonts w:ascii="Cambria Math" w:eastAsia="MS Mincho" w:hAnsi="Cambria Math"/>
                  <w:lang w:val="ru-RU"/>
                </w:rPr>
                <m:t>speaker.X</m:t>
              </m:r>
              <m:r>
                <w:rPr>
                  <w:rFonts w:ascii="Cambria Math" w:eastAsia="MS Mincho" w:hAnsi="Cambria Math"/>
                  <w:lang w:val="ru-RU"/>
                </w:rPr>
                <m:t>≤</m:t>
              </m:r>
              <m:r>
                <m:rPr>
                  <m:scr m:val="monospace"/>
                  <m:sty m:val="p"/>
                </m:rPr>
                <w:rPr>
                  <w:rFonts w:ascii="Cambria Math" w:eastAsia="MS Mincho" w:hAnsi="Cambria Math"/>
                  <w:lang w:val="ru-RU"/>
                </w:rPr>
                <m:t>X.max</m:t>
              </m:r>
              <m:r>
                <w:rPr>
                  <w:rFonts w:ascii="Cambria Math" w:eastAsia="MS Mincho" w:hAnsi="Cambria Math"/>
                  <w:lang w:val="ru-RU"/>
                </w:rPr>
                <m:t>+</m:t>
              </m:r>
              <m:r>
                <m:rPr>
                  <m:sty m:val="p"/>
                </m:rPr>
                <w:rPr>
                  <w:rFonts w:ascii="Cambria Math" w:eastAsia="MS Mincho" w:hAnsi="Cambria Math"/>
                  <w:lang w:val="ru-RU"/>
                </w:rPr>
                <m:t>ϵ;</m:t>
              </m:r>
            </m:e>
          </m:mr>
          <m:mr>
            <m:e>
              <m:r>
                <w:rPr>
                  <w:rFonts w:ascii="Cambria Math" w:eastAsia="MS Mincho" w:hAnsi="Cambria Math"/>
                  <w:lang w:val="ru-RU"/>
                </w:rPr>
                <m:t>∧ </m:t>
              </m:r>
              <m:r>
                <m:rPr>
                  <m:scr m:val="monospace"/>
                  <m:sty m:val="p"/>
                </m:rPr>
                <w:rPr>
                  <w:rFonts w:ascii="Cambria Math" w:eastAsia="MS Mincho" w:hAnsi="Cambria Math"/>
                  <w:lang w:val="ru-RU"/>
                </w:rPr>
                <m:t>Y.min</m:t>
              </m:r>
              <m:r>
                <w:rPr>
                  <w:rFonts w:ascii="Cambria Math" w:eastAsia="MS Mincho" w:hAnsi="Cambria Math"/>
                  <w:lang w:val="ru-RU"/>
                </w:rPr>
                <m:t>-</m:t>
              </m:r>
              <m:r>
                <m:rPr>
                  <m:sty m:val="p"/>
                </m:rPr>
                <w:rPr>
                  <w:rFonts w:ascii="Cambria Math" w:eastAsia="MS Mincho" w:hAnsi="Cambria Math"/>
                  <w:lang w:val="ru-RU"/>
                </w:rPr>
                <m:t>ϵ</m:t>
              </m:r>
            </m:e>
            <m:e>
              <m:r>
                <w:rPr>
                  <w:rFonts w:ascii="Cambria Math" w:eastAsia="MS Mincho" w:hAnsi="Cambria Math"/>
                  <w:lang w:val="ru-RU"/>
                </w:rPr>
                <m:t>≤</m:t>
              </m:r>
              <m:r>
                <m:rPr>
                  <m:scr m:val="monospace"/>
                  <m:sty m:val="p"/>
                </m:rPr>
                <w:rPr>
                  <w:rFonts w:ascii="Cambria Math" w:eastAsia="MS Mincho" w:hAnsi="Cambria Math"/>
                  <w:lang w:val="ru-RU"/>
                </w:rPr>
                <m:t>speaker.Y</m:t>
              </m:r>
              <m:r>
                <w:rPr>
                  <w:rFonts w:ascii="Cambria Math" w:eastAsia="MS Mincho" w:hAnsi="Cambria Math"/>
                  <w:lang w:val="ru-RU"/>
                </w:rPr>
                <m:t>≤</m:t>
              </m:r>
              <m:r>
                <m:rPr>
                  <m:scr m:val="monospace"/>
                  <m:sty m:val="p"/>
                </m:rPr>
                <w:rPr>
                  <w:rFonts w:ascii="Cambria Math" w:eastAsia="MS Mincho" w:hAnsi="Cambria Math"/>
                  <w:lang w:val="ru-RU"/>
                </w:rPr>
                <m:t>Y.max</m:t>
              </m:r>
              <m:r>
                <w:rPr>
                  <w:rFonts w:ascii="Cambria Math" w:eastAsia="MS Mincho" w:hAnsi="Cambria Math"/>
                  <w:lang w:val="ru-RU"/>
                </w:rPr>
                <m:t>+</m:t>
              </m:r>
              <m:r>
                <m:rPr>
                  <m:sty m:val="p"/>
                </m:rPr>
                <w:rPr>
                  <w:rFonts w:ascii="Cambria Math" w:eastAsia="MS Mincho" w:hAnsi="Cambria Math"/>
                  <w:lang w:val="ru-RU"/>
                </w:rPr>
                <m:t>ϵ;</m:t>
              </m:r>
            </m:e>
          </m:mr>
          <m:mr>
            <m:e>
              <m:r>
                <w:rPr>
                  <w:rFonts w:ascii="Cambria Math" w:eastAsia="MS Mincho" w:hAnsi="Cambria Math"/>
                  <w:lang w:val="ru-RU"/>
                </w:rPr>
                <m:t>∧ </m:t>
              </m:r>
              <m:r>
                <m:rPr>
                  <m:scr m:val="monospace"/>
                  <m:sty m:val="p"/>
                </m:rPr>
                <w:rPr>
                  <w:rFonts w:ascii="Cambria Math" w:eastAsia="MS Mincho" w:hAnsi="Cambria Math"/>
                  <w:lang w:val="ru-RU"/>
                </w:rPr>
                <m:t>Z.min</m:t>
              </m:r>
              <m:r>
                <w:rPr>
                  <w:rFonts w:ascii="Cambria Math" w:eastAsia="MS Mincho" w:hAnsi="Cambria Math"/>
                  <w:lang w:val="ru-RU"/>
                </w:rPr>
                <m:t>-</m:t>
              </m:r>
              <m:r>
                <m:rPr>
                  <m:sty m:val="p"/>
                </m:rPr>
                <w:rPr>
                  <w:rFonts w:ascii="Cambria Math" w:eastAsia="MS Mincho" w:hAnsi="Cambria Math"/>
                  <w:lang w:val="ru-RU"/>
                </w:rPr>
                <m:t>ϵ</m:t>
              </m:r>
            </m:e>
            <m:e>
              <m:r>
                <w:rPr>
                  <w:rFonts w:ascii="Cambria Math" w:eastAsia="MS Mincho" w:hAnsi="Cambria Math"/>
                  <w:lang w:val="ru-RU"/>
                </w:rPr>
                <m:t>≤</m:t>
              </m:r>
              <m:r>
                <m:rPr>
                  <m:scr m:val="monospace"/>
                  <m:sty m:val="p"/>
                </m:rPr>
                <w:rPr>
                  <w:rFonts w:ascii="Cambria Math" w:eastAsia="MS Mincho" w:hAnsi="Cambria Math"/>
                  <w:lang w:val="ru-RU"/>
                </w:rPr>
                <m:t>speaker.Z</m:t>
              </m:r>
              <m:r>
                <w:rPr>
                  <w:rFonts w:ascii="Cambria Math" w:eastAsia="MS Mincho" w:hAnsi="Cambria Math"/>
                  <w:lang w:val="ru-RU"/>
                </w:rPr>
                <m:t>≤</m:t>
              </m:r>
              <m:r>
                <m:rPr>
                  <m:scr m:val="monospace"/>
                  <m:sty m:val="p"/>
                </m:rPr>
                <w:rPr>
                  <w:rFonts w:ascii="Cambria Math" w:eastAsia="MS Mincho" w:hAnsi="Cambria Math"/>
                  <w:lang w:val="ru-RU"/>
                </w:rPr>
                <m:t>Z.max</m:t>
              </m:r>
              <m:r>
                <w:rPr>
                  <w:rFonts w:ascii="Cambria Math" w:eastAsia="MS Mincho" w:hAnsi="Cambria Math"/>
                  <w:lang w:val="ru-RU"/>
                </w:rPr>
                <m:t>+</m:t>
              </m:r>
              <m:r>
                <m:rPr>
                  <m:sty m:val="p"/>
                </m:rPr>
                <w:rPr>
                  <w:rFonts w:ascii="Cambria Math" w:eastAsia="MS Mincho" w:hAnsi="Cambria Math"/>
                  <w:lang w:val="ru-RU"/>
                </w:rPr>
                <m:t>ϵ</m:t>
              </m:r>
            </m:e>
          </m:mr>
        </m:m>
      </m:oMath>
    </w:p>
    <w:p w14:paraId="18F9127D"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 xml:space="preserve">имеют значение </w:t>
      </w:r>
      <w:proofErr w:type="spellStart"/>
      <w:r w:rsidRPr="00FF55F0">
        <w:rPr>
          <w:rFonts w:eastAsia="MS Mincho"/>
          <w:lang w:val="ru-RU"/>
        </w:rPr>
        <w:t>true</w:t>
      </w:r>
      <w:proofErr w:type="spellEnd"/>
      <w:r w:rsidRPr="00FF55F0">
        <w:rPr>
          <w:rFonts w:eastAsia="MS Mincho"/>
          <w:lang w:val="ru-RU"/>
        </w:rPr>
        <w:t xml:space="preserve"> (истинно).</w:t>
      </w:r>
    </w:p>
    <w:p w14:paraId="26470D0B" w14:textId="77777777" w:rsidR="00D140C2" w:rsidRPr="00FF55F0" w:rsidRDefault="00D140C2" w:rsidP="00D140C2">
      <w:pPr>
        <w:pStyle w:val="Heading1"/>
        <w:rPr>
          <w:rFonts w:eastAsia="MS Mincho"/>
          <w:lang w:val="ru-RU"/>
        </w:rPr>
      </w:pPr>
      <w:bookmarkStart w:id="277" w:name="sec:render_hoa"/>
      <w:bookmarkStart w:id="278" w:name="_Toc4754292"/>
      <w:bookmarkStart w:id="279" w:name="_Toc8913463"/>
      <w:bookmarkStart w:id="280" w:name="_Toc26540438"/>
      <w:r w:rsidRPr="00FF55F0">
        <w:rPr>
          <w:rFonts w:eastAsia="MS Mincho"/>
          <w:lang w:val="ru-RU"/>
        </w:rPr>
        <w:t>9</w:t>
      </w:r>
      <w:r w:rsidRPr="00FF55F0">
        <w:rPr>
          <w:rFonts w:eastAsia="MS Mincho"/>
          <w:lang w:val="ru-RU"/>
        </w:rPr>
        <w:tab/>
      </w:r>
      <w:bookmarkEnd w:id="277"/>
      <w:bookmarkEnd w:id="278"/>
      <w:bookmarkEnd w:id="279"/>
      <w:r w:rsidRPr="00FF55F0">
        <w:rPr>
          <w:rFonts w:eastAsia="MS Mincho"/>
          <w:lang w:val="ru-RU"/>
        </w:rPr>
        <w:t xml:space="preserve">Рендеринг элементов при </w:t>
      </w:r>
      <w:proofErr w:type="spellStart"/>
      <w:r w:rsidRPr="00FF55F0">
        <w:rPr>
          <w:rFonts w:eastAsia="MS Mincho"/>
          <w:lang w:val="ru-RU"/>
        </w:rPr>
        <w:t>typeDefinition</w:t>
      </w:r>
      <w:proofErr w:type="spellEnd"/>
      <w:r w:rsidRPr="00FF55F0">
        <w:rPr>
          <w:rFonts w:eastAsia="MS Mincho"/>
          <w:lang w:val="ru-RU"/>
        </w:rPr>
        <w:t>==</w:t>
      </w:r>
      <w:proofErr w:type="spellStart"/>
      <w:r w:rsidRPr="00FF55F0">
        <w:rPr>
          <w:rFonts w:eastAsia="MS Mincho"/>
          <w:lang w:val="ru-RU"/>
        </w:rPr>
        <w:t>HOA</w:t>
      </w:r>
      <w:bookmarkEnd w:id="280"/>
      <w:proofErr w:type="spellEnd"/>
    </w:p>
    <w:p w14:paraId="0ECC2B5A" w14:textId="77777777" w:rsidR="00D140C2" w:rsidRPr="00FF55F0" w:rsidRDefault="00D140C2" w:rsidP="00D140C2">
      <w:pPr>
        <w:pStyle w:val="Heading2"/>
        <w:rPr>
          <w:rFonts w:eastAsia="MS Mincho"/>
          <w:lang w:val="ru-RU"/>
        </w:rPr>
      </w:pPr>
      <w:bookmarkStart w:id="281" w:name="supported-hoa-formats"/>
      <w:bookmarkStart w:id="282" w:name="_Toc4754293"/>
      <w:bookmarkStart w:id="283" w:name="_Toc8913464"/>
      <w:bookmarkStart w:id="284" w:name="_Toc26540439"/>
      <w:r w:rsidRPr="00FF55F0">
        <w:rPr>
          <w:rFonts w:eastAsia="MS Mincho"/>
          <w:lang w:val="ru-RU"/>
        </w:rPr>
        <w:t>9.1</w:t>
      </w:r>
      <w:r w:rsidRPr="00FF55F0">
        <w:rPr>
          <w:rFonts w:eastAsia="MS Mincho"/>
          <w:lang w:val="ru-RU"/>
        </w:rPr>
        <w:tab/>
        <w:t xml:space="preserve">Поддерживаемые форматы </w:t>
      </w:r>
      <w:proofErr w:type="spellStart"/>
      <w:r w:rsidRPr="00FF55F0">
        <w:rPr>
          <w:rFonts w:eastAsia="MS Mincho"/>
          <w:lang w:val="ru-RU"/>
        </w:rPr>
        <w:t>HOA</w:t>
      </w:r>
      <w:bookmarkEnd w:id="281"/>
      <w:bookmarkEnd w:id="282"/>
      <w:bookmarkEnd w:id="283"/>
      <w:bookmarkEnd w:id="284"/>
      <w:proofErr w:type="spellEnd"/>
    </w:p>
    <w:p w14:paraId="49A7D2B1" w14:textId="77777777" w:rsidR="00D140C2" w:rsidRPr="00FF55F0" w:rsidRDefault="00D140C2" w:rsidP="00D140C2">
      <w:pPr>
        <w:pStyle w:val="Heading3"/>
        <w:rPr>
          <w:rFonts w:eastAsia="MS Mincho"/>
          <w:lang w:val="ru-RU"/>
        </w:rPr>
      </w:pPr>
      <w:bookmarkStart w:id="285" w:name="hoa-order-and-degree"/>
      <w:bookmarkStart w:id="286" w:name="_Toc4754294"/>
      <w:r w:rsidRPr="00FF55F0">
        <w:rPr>
          <w:rFonts w:eastAsia="MS Mincho"/>
          <w:lang w:val="ru-RU"/>
        </w:rPr>
        <w:t>9.1.1</w:t>
      </w:r>
      <w:r w:rsidRPr="00FF55F0">
        <w:rPr>
          <w:rFonts w:eastAsia="MS Mincho"/>
          <w:lang w:val="ru-RU"/>
        </w:rPr>
        <w:tab/>
      </w:r>
      <w:bookmarkEnd w:id="285"/>
      <w:bookmarkEnd w:id="286"/>
      <w:r w:rsidRPr="00FF55F0">
        <w:rPr>
          <w:rFonts w:eastAsia="MS Mincho"/>
          <w:lang w:val="ru-RU"/>
        </w:rPr>
        <w:t xml:space="preserve">Порядок и степень </w:t>
      </w:r>
      <w:proofErr w:type="spellStart"/>
      <w:r w:rsidRPr="00FF55F0">
        <w:rPr>
          <w:rFonts w:eastAsia="MS Mincho"/>
          <w:lang w:val="ru-RU"/>
        </w:rPr>
        <w:t>HOA</w:t>
      </w:r>
      <w:proofErr w:type="spellEnd"/>
    </w:p>
    <w:p w14:paraId="464AB694"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Сигналы </w:t>
      </w:r>
      <w:proofErr w:type="spellStart"/>
      <w:r w:rsidRPr="00FF55F0">
        <w:rPr>
          <w:rFonts w:eastAsia="MS Mincho"/>
          <w:lang w:val="ru-RU"/>
        </w:rPr>
        <w:t>HOA</w:t>
      </w:r>
      <w:proofErr w:type="spellEnd"/>
      <w:r w:rsidRPr="00FF55F0">
        <w:rPr>
          <w:rFonts w:eastAsia="MS Mincho"/>
          <w:lang w:val="ru-RU"/>
        </w:rPr>
        <w:t xml:space="preserve">, определенные в Рекомендации МСЭ-R </w:t>
      </w:r>
      <w:hyperlink r:id="rId52" w:history="1">
        <w:proofErr w:type="spellStart"/>
        <w:r w:rsidRPr="00FF55F0">
          <w:rPr>
            <w:rFonts w:eastAsia="MS Mincho"/>
            <w:lang w:val="ru-RU"/>
          </w:rPr>
          <w:t>BS.2076</w:t>
        </w:r>
        <w:proofErr w:type="spellEnd"/>
        <w:r w:rsidRPr="00FF55F0">
          <w:rPr>
            <w:rFonts w:eastAsia="MS Mincho"/>
            <w:lang w:val="ru-RU"/>
          </w:rPr>
          <w:t>-1</w:t>
        </w:r>
      </w:hyperlink>
      <w:r w:rsidRPr="00FF55F0">
        <w:rPr>
          <w:rFonts w:eastAsia="MS Mincho"/>
          <w:lang w:val="ru-RU"/>
        </w:rPr>
        <w:t xml:space="preserve">, могут обрабатываться до 50-го порядка (подробнее см. ниже). В </w:t>
      </w:r>
      <w:proofErr w:type="spellStart"/>
      <w:r w:rsidRPr="00FF55F0">
        <w:rPr>
          <w:rFonts w:eastAsia="MS Mincho"/>
          <w:lang w:val="ru-RU"/>
        </w:rPr>
        <w:t>ADM</w:t>
      </w:r>
      <w:proofErr w:type="spellEnd"/>
      <w:r w:rsidRPr="00FF55F0">
        <w:rPr>
          <w:rFonts w:eastAsia="MS Mincho"/>
          <w:lang w:val="ru-RU"/>
        </w:rPr>
        <w:t xml:space="preserve"> каналы </w:t>
      </w:r>
      <w:proofErr w:type="spellStart"/>
      <w:r w:rsidRPr="00FF55F0">
        <w:rPr>
          <w:rFonts w:eastAsia="MS Mincho"/>
          <w:lang w:val="ru-RU"/>
        </w:rPr>
        <w:t>HOA</w:t>
      </w:r>
      <w:proofErr w:type="spellEnd"/>
      <w:r w:rsidRPr="00FF55F0">
        <w:rPr>
          <w:rFonts w:eastAsia="MS Mincho"/>
          <w:lang w:val="ru-RU"/>
        </w:rPr>
        <w:t xml:space="preserve"> сигнализируются индивидуально по их порядку и степени через соответствующие </w:t>
      </w:r>
      <w:proofErr w:type="spellStart"/>
      <w:r w:rsidRPr="00FF55F0">
        <w:rPr>
          <w:rFonts w:eastAsia="MS Mincho"/>
          <w:lang w:val="ru-RU"/>
        </w:rPr>
        <w:t>подэлементы</w:t>
      </w:r>
      <w:proofErr w:type="spellEnd"/>
      <w:r w:rsidRPr="00FF55F0">
        <w:rPr>
          <w:rFonts w:eastAsia="MS Mincho"/>
          <w:lang w:val="ru-RU"/>
        </w:rPr>
        <w:t xml:space="preserve"> типа </w:t>
      </w:r>
      <w:proofErr w:type="spellStart"/>
      <w:r w:rsidRPr="00FF55F0">
        <w:rPr>
          <w:rFonts w:eastAsia="MS Mincho"/>
          <w:lang w:val="ru-RU"/>
        </w:rPr>
        <w:t>HOA</w:t>
      </w:r>
      <w:proofErr w:type="spellEnd"/>
      <w:r w:rsidRPr="00FF55F0">
        <w:rPr>
          <w:rFonts w:eastAsia="MS Mincho"/>
          <w:lang w:val="ru-RU"/>
        </w:rPr>
        <w:t xml:space="preserve">. Таким образом могут быть представлены полностью трехмерные сцены </w:t>
      </w:r>
      <w:proofErr w:type="spellStart"/>
      <w:r w:rsidRPr="00FF55F0">
        <w:rPr>
          <w:rFonts w:eastAsia="MS Mincho"/>
          <w:lang w:val="ru-RU"/>
        </w:rPr>
        <w:t>HOA</w:t>
      </w:r>
      <w:proofErr w:type="spellEnd"/>
      <w:r w:rsidRPr="00FF55F0">
        <w:rPr>
          <w:rFonts w:eastAsia="MS Mincho"/>
          <w:lang w:val="ru-RU"/>
        </w:rPr>
        <w:t xml:space="preserve"> (содержащие каждый порядок </w:t>
      </w:r>
      <m:oMath>
        <m:r>
          <w:rPr>
            <w:rFonts w:ascii="Cambria Math" w:eastAsia="MS Mincho" w:hAnsi="Cambria Math"/>
            <w:lang w:val="ru-RU"/>
          </w:rPr>
          <m:t>l</m:t>
        </m:r>
      </m:oMath>
      <w:r w:rsidRPr="00FF55F0">
        <w:rPr>
          <w:rFonts w:eastAsia="MS Mincho"/>
          <w:lang w:val="ru-RU"/>
        </w:rPr>
        <w:t xml:space="preserve"> и каждую степень </w:t>
      </w:r>
      <m:oMath>
        <m:r>
          <w:rPr>
            <w:rFonts w:ascii="Cambria Math" w:eastAsia="MS Mincho" w:hAnsi="Cambria Math"/>
            <w:lang w:val="ru-RU"/>
          </w:rPr>
          <m:t>m</m:t>
        </m:r>
      </m:oMath>
      <w:r w:rsidRPr="00FF55F0">
        <w:rPr>
          <w:rFonts w:eastAsia="MS Mincho"/>
          <w:lang w:val="ru-RU"/>
        </w:rPr>
        <w:t xml:space="preserve"> до заданного порядка </w:t>
      </w:r>
      <m:oMath>
        <m:r>
          <w:rPr>
            <w:rFonts w:ascii="Cambria Math" w:eastAsia="MS Mincho" w:hAnsi="Cambria Math"/>
            <w:lang w:val="ru-RU"/>
          </w:rPr>
          <m:t>L</m:t>
        </m:r>
      </m:oMath>
      <w:r w:rsidRPr="00FF55F0">
        <w:rPr>
          <w:rFonts w:eastAsia="MS Mincho"/>
          <w:lang w:val="ru-RU"/>
        </w:rPr>
        <w:t xml:space="preserve">), двухмерные сцены </w:t>
      </w:r>
      <w:proofErr w:type="spellStart"/>
      <w:r w:rsidRPr="00FF55F0">
        <w:rPr>
          <w:rFonts w:eastAsia="MS Mincho"/>
          <w:lang w:val="ru-RU"/>
        </w:rPr>
        <w:t>HOA</w:t>
      </w:r>
      <w:proofErr w:type="spellEnd"/>
      <w:r w:rsidRPr="00FF55F0">
        <w:rPr>
          <w:rFonts w:eastAsia="MS Mincho"/>
          <w:lang w:val="ru-RU"/>
        </w:rPr>
        <w:t xml:space="preserve"> (содержащие каждый компонент </w:t>
      </w:r>
      <w:proofErr w:type="spellStart"/>
      <w:r w:rsidRPr="00FF55F0">
        <w:rPr>
          <w:rFonts w:eastAsia="MS Mincho"/>
          <w:lang w:val="ru-RU"/>
        </w:rPr>
        <w:t>HOA</w:t>
      </w:r>
      <w:proofErr w:type="spellEnd"/>
      <w:r w:rsidRPr="00FF55F0">
        <w:rPr>
          <w:rFonts w:eastAsia="MS Mincho"/>
          <w:lang w:val="ru-RU"/>
        </w:rPr>
        <w:t xml:space="preserve">, такой, что </w:t>
      </w:r>
      <m:oMath>
        <m:r>
          <w:rPr>
            <w:rFonts w:ascii="Cambria Math" w:eastAsia="MS Mincho" w:hAnsi="Cambria Math"/>
            <w:lang w:val="ru-RU"/>
          </w:rPr>
          <m:t>|m|=l</m:t>
        </m:r>
      </m:oMath>
      <w:r w:rsidRPr="00FF55F0">
        <w:rPr>
          <w:rFonts w:eastAsia="MS Mincho"/>
          <w:lang w:val="ru-RU"/>
        </w:rPr>
        <w:t xml:space="preserve"> до заданного порядка </w:t>
      </w:r>
      <m:oMath>
        <m:r>
          <w:rPr>
            <w:rFonts w:ascii="Cambria Math" w:eastAsia="MS Mincho" w:hAnsi="Cambria Math"/>
            <w:lang w:val="ru-RU"/>
          </w:rPr>
          <m:t>L</m:t>
        </m:r>
      </m:oMath>
      <w:r w:rsidRPr="00FF55F0">
        <w:rPr>
          <w:rFonts w:eastAsia="MS Mincho"/>
          <w:lang w:val="ru-RU"/>
        </w:rPr>
        <w:t xml:space="preserve">), а также сцены </w:t>
      </w:r>
      <w:proofErr w:type="spellStart"/>
      <w:r w:rsidRPr="00FF55F0">
        <w:rPr>
          <w:rFonts w:eastAsia="MS Mincho"/>
          <w:lang w:val="ru-RU"/>
        </w:rPr>
        <w:t>HOA</w:t>
      </w:r>
      <w:proofErr w:type="spellEnd"/>
      <w:r w:rsidRPr="00FF55F0">
        <w:rPr>
          <w:rFonts w:eastAsia="MS Mincho"/>
          <w:lang w:val="ru-RU"/>
        </w:rPr>
        <w:t xml:space="preserve"> со смешанным порядком.</w:t>
      </w:r>
    </w:p>
    <w:p w14:paraId="3B4B2348"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Однако в том случае, когда два сигнала </w:t>
      </w:r>
      <w:proofErr w:type="spellStart"/>
      <w:r w:rsidRPr="00FF55F0">
        <w:rPr>
          <w:rFonts w:eastAsia="MS Mincho"/>
          <w:lang w:val="ru-RU"/>
        </w:rPr>
        <w:t>HOA</w:t>
      </w:r>
      <w:proofErr w:type="spellEnd"/>
      <w:r w:rsidRPr="00FF55F0">
        <w:rPr>
          <w:rFonts w:eastAsia="MS Mincho"/>
          <w:lang w:val="ru-RU"/>
        </w:rPr>
        <w:t xml:space="preserve"> имеют одинаковый порядок </w:t>
      </w:r>
      <w:r w:rsidRPr="00FF55F0">
        <w:rPr>
          <w:rFonts w:eastAsia="MS Mincho"/>
          <w:i/>
          <w:lang w:val="ru-RU"/>
        </w:rPr>
        <w:t>и</w:t>
      </w:r>
      <w:r w:rsidRPr="00FF55F0">
        <w:rPr>
          <w:rFonts w:eastAsia="MS Mincho"/>
          <w:lang w:val="ru-RU"/>
        </w:rPr>
        <w:t xml:space="preserve"> одинаковую степень, возникает исключение, и рендеринг сигналов не производится.</w:t>
      </w:r>
    </w:p>
    <w:p w14:paraId="4C9560FD" w14:textId="77777777" w:rsidR="00D140C2" w:rsidRPr="00FF55F0" w:rsidRDefault="00D140C2" w:rsidP="00D140C2">
      <w:pPr>
        <w:pStyle w:val="Heading3"/>
        <w:rPr>
          <w:rFonts w:eastAsia="MS Mincho"/>
          <w:lang w:val="ru-RU"/>
        </w:rPr>
      </w:pPr>
      <w:bookmarkStart w:id="287" w:name="normalisation"/>
      <w:bookmarkStart w:id="288" w:name="_Toc4754295"/>
      <w:r w:rsidRPr="00FF55F0">
        <w:rPr>
          <w:rFonts w:eastAsia="MS Mincho"/>
          <w:lang w:val="ru-RU"/>
        </w:rPr>
        <w:lastRenderedPageBreak/>
        <w:t>9.1.2</w:t>
      </w:r>
      <w:r w:rsidRPr="00FF55F0">
        <w:rPr>
          <w:rFonts w:eastAsia="MS Mincho"/>
          <w:lang w:val="ru-RU"/>
        </w:rPr>
        <w:tab/>
      </w:r>
      <w:bookmarkEnd w:id="287"/>
      <w:bookmarkEnd w:id="288"/>
      <w:r w:rsidRPr="00FF55F0">
        <w:rPr>
          <w:rFonts w:eastAsia="MS Mincho"/>
          <w:lang w:val="ru-RU"/>
        </w:rPr>
        <w:t>Нормализация</w:t>
      </w:r>
    </w:p>
    <w:p w14:paraId="19B6AFF7"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Тип нормализации сигнала </w:t>
      </w:r>
      <w:proofErr w:type="spellStart"/>
      <w:r w:rsidRPr="00FF55F0">
        <w:rPr>
          <w:rFonts w:eastAsia="MS Mincho"/>
          <w:lang w:val="ru-RU"/>
        </w:rPr>
        <w:t>HOA</w:t>
      </w:r>
      <w:proofErr w:type="spellEnd"/>
      <w:r w:rsidRPr="00FF55F0">
        <w:rPr>
          <w:rFonts w:eastAsia="MS Mincho"/>
          <w:lang w:val="ru-RU"/>
        </w:rPr>
        <w:t xml:space="preserve"> указывается с помощью </w:t>
      </w:r>
      <w:proofErr w:type="spellStart"/>
      <w:r w:rsidRPr="00FF55F0">
        <w:rPr>
          <w:rFonts w:eastAsia="MS Mincho"/>
          <w:lang w:val="ru-RU"/>
        </w:rPr>
        <w:t>подэлемента</w:t>
      </w:r>
      <w:proofErr w:type="spellEnd"/>
      <w:r w:rsidRPr="00FF55F0">
        <w:rPr>
          <w:rFonts w:eastAsia="MS Mincho"/>
          <w:lang w:val="ru-RU"/>
        </w:rPr>
        <w:t xml:space="preserve"> </w:t>
      </w:r>
      <w:proofErr w:type="spellStart"/>
      <w:r w:rsidRPr="00FF55F0">
        <w:rPr>
          <w:rFonts w:eastAsia="MS Mincho"/>
          <w:lang w:val="ru-RU"/>
        </w:rPr>
        <w:t>HOA</w:t>
      </w:r>
      <w:proofErr w:type="spellEnd"/>
      <w:r w:rsidRPr="00FF55F0">
        <w:rPr>
          <w:rFonts w:eastAsia="MS Mincho"/>
          <w:lang w:val="ru-RU"/>
        </w:rPr>
        <w:t xml:space="preserve"> </w:t>
      </w:r>
      <w:proofErr w:type="spellStart"/>
      <w:r w:rsidRPr="00FF55F0">
        <w:rPr>
          <w:rFonts w:eastAsia="MS Mincho"/>
          <w:i/>
          <w:lang w:val="ru-RU"/>
        </w:rPr>
        <w:t>normalization</w:t>
      </w:r>
      <w:proofErr w:type="spellEnd"/>
      <w:r w:rsidRPr="00FF55F0">
        <w:rPr>
          <w:rFonts w:eastAsia="MS Mincho"/>
          <w:lang w:val="ru-RU"/>
        </w:rPr>
        <w:t>. Описываемый рендерер поддерживает все три возможных типа нормализации (</w:t>
      </w:r>
      <w:proofErr w:type="spellStart"/>
      <w:r w:rsidRPr="00FF55F0">
        <w:rPr>
          <w:rFonts w:eastAsia="MS Mincho"/>
          <w:lang w:val="ru-RU"/>
        </w:rPr>
        <w:t>N3D</w:t>
      </w:r>
      <w:proofErr w:type="spellEnd"/>
      <w:r w:rsidRPr="00FF55F0">
        <w:rPr>
          <w:rFonts w:eastAsia="MS Mincho"/>
          <w:lang w:val="ru-RU"/>
        </w:rPr>
        <w:t xml:space="preserve">, </w:t>
      </w:r>
      <w:proofErr w:type="spellStart"/>
      <w:r w:rsidRPr="00FF55F0">
        <w:rPr>
          <w:rFonts w:eastAsia="MS Mincho"/>
          <w:lang w:val="ru-RU"/>
        </w:rPr>
        <w:t>SN3D</w:t>
      </w:r>
      <w:proofErr w:type="spellEnd"/>
      <w:r w:rsidRPr="00FF55F0">
        <w:rPr>
          <w:rFonts w:eastAsia="MS Mincho"/>
          <w:lang w:val="ru-RU"/>
        </w:rPr>
        <w:t xml:space="preserve"> и </w:t>
      </w:r>
      <w:proofErr w:type="spellStart"/>
      <w:r w:rsidRPr="00FF55F0">
        <w:rPr>
          <w:rFonts w:eastAsia="MS Mincho"/>
          <w:lang w:val="ru-RU"/>
        </w:rPr>
        <w:t>FuMa</w:t>
      </w:r>
      <w:proofErr w:type="spellEnd"/>
      <w:r w:rsidRPr="00FF55F0">
        <w:rPr>
          <w:rFonts w:eastAsia="MS Mincho"/>
          <w:lang w:val="ru-RU"/>
        </w:rPr>
        <w:t xml:space="preserve">). В </w:t>
      </w:r>
      <w:proofErr w:type="spellStart"/>
      <w:r w:rsidRPr="00FF55F0">
        <w:rPr>
          <w:rFonts w:eastAsia="MS Mincho"/>
          <w:lang w:val="ru-RU"/>
        </w:rPr>
        <w:t>ADM</w:t>
      </w:r>
      <w:proofErr w:type="spellEnd"/>
      <w:r w:rsidRPr="00FF55F0">
        <w:rPr>
          <w:rFonts w:eastAsia="MS Mincho"/>
          <w:lang w:val="ru-RU"/>
        </w:rPr>
        <w:t xml:space="preserve"> нормализация </w:t>
      </w:r>
      <w:proofErr w:type="spellStart"/>
      <w:r w:rsidRPr="00FF55F0">
        <w:rPr>
          <w:rFonts w:eastAsia="MS Mincho"/>
          <w:lang w:val="ru-RU"/>
        </w:rPr>
        <w:t>HOA</w:t>
      </w:r>
      <w:proofErr w:type="spellEnd"/>
      <w:r w:rsidRPr="00FF55F0">
        <w:rPr>
          <w:rFonts w:eastAsia="MS Mincho"/>
          <w:lang w:val="ru-RU"/>
        </w:rPr>
        <w:t xml:space="preserve"> указывается для каждого сигнала </w:t>
      </w:r>
      <w:proofErr w:type="spellStart"/>
      <w:r w:rsidRPr="00FF55F0">
        <w:rPr>
          <w:rFonts w:eastAsia="MS Mincho"/>
          <w:lang w:val="ru-RU"/>
        </w:rPr>
        <w:t>HOA</w:t>
      </w:r>
      <w:proofErr w:type="spellEnd"/>
      <w:r w:rsidRPr="00FF55F0">
        <w:rPr>
          <w:rFonts w:eastAsia="MS Mincho"/>
          <w:lang w:val="ru-RU"/>
        </w:rPr>
        <w:t xml:space="preserve"> отдельно, поэтому теоретически можно определить сцены </w:t>
      </w:r>
      <w:proofErr w:type="spellStart"/>
      <w:r w:rsidRPr="00FF55F0">
        <w:rPr>
          <w:rFonts w:eastAsia="MS Mincho"/>
          <w:lang w:val="ru-RU"/>
        </w:rPr>
        <w:t>HOA</w:t>
      </w:r>
      <w:proofErr w:type="spellEnd"/>
      <w:r w:rsidRPr="00FF55F0">
        <w:rPr>
          <w:rFonts w:eastAsia="MS Mincho"/>
          <w:lang w:val="ru-RU"/>
        </w:rPr>
        <w:t xml:space="preserve">, в которых для разных сигналов используется нормализация разных типов. Однако описываемый рендерер это не поддерживает: для всех каналов </w:t>
      </w:r>
      <w:proofErr w:type="spellStart"/>
      <w:r w:rsidRPr="00FF55F0">
        <w:rPr>
          <w:rFonts w:eastAsia="MS Mincho"/>
          <w:lang w:val="ru-RU"/>
        </w:rPr>
        <w:t>HOA</w:t>
      </w:r>
      <w:proofErr w:type="spellEnd"/>
      <w:r w:rsidRPr="00FF55F0">
        <w:rPr>
          <w:rFonts w:eastAsia="MS Mincho"/>
          <w:lang w:val="ru-RU"/>
        </w:rPr>
        <w:t xml:space="preserve"> в </w:t>
      </w:r>
      <w:proofErr w:type="spellStart"/>
      <w:r w:rsidRPr="00FF55F0">
        <w:rPr>
          <w:rFonts w:eastAsia="MS Mincho"/>
          <w:i/>
          <w:lang w:val="ru-RU"/>
        </w:rPr>
        <w:t>audioBlockFormat</w:t>
      </w:r>
      <w:proofErr w:type="spellEnd"/>
      <w:r w:rsidRPr="00FF55F0">
        <w:rPr>
          <w:rFonts w:eastAsia="MS Mincho"/>
          <w:lang w:val="ru-RU"/>
        </w:rPr>
        <w:t xml:space="preserve"> должна использоваться нормализация одного и того же типа. Наконец, следует отметить, что нормализация типа </w:t>
      </w:r>
      <w:proofErr w:type="spellStart"/>
      <w:r w:rsidRPr="00FF55F0">
        <w:rPr>
          <w:rFonts w:eastAsia="MS Mincho"/>
          <w:lang w:val="ru-RU"/>
        </w:rPr>
        <w:t>FuMa</w:t>
      </w:r>
      <w:proofErr w:type="spellEnd"/>
      <w:r w:rsidRPr="00FF55F0">
        <w:rPr>
          <w:rFonts w:eastAsia="MS Mincho"/>
          <w:lang w:val="ru-RU"/>
        </w:rPr>
        <w:t xml:space="preserve"> поддерживается только до третьего порядка.</w:t>
      </w:r>
    </w:p>
    <w:p w14:paraId="10895958" w14:textId="77777777" w:rsidR="00D140C2" w:rsidRPr="00FF55F0" w:rsidRDefault="00D140C2" w:rsidP="00D140C2">
      <w:pPr>
        <w:pStyle w:val="Heading2"/>
        <w:rPr>
          <w:rFonts w:eastAsia="MS Mincho"/>
          <w:lang w:val="ru-RU"/>
        </w:rPr>
      </w:pPr>
      <w:bookmarkStart w:id="289" w:name="unsupported-sub-elements"/>
      <w:bookmarkStart w:id="290" w:name="_Toc4754296"/>
      <w:bookmarkStart w:id="291" w:name="_Toc8913465"/>
      <w:bookmarkStart w:id="292" w:name="_Toc26540440"/>
      <w:r w:rsidRPr="00FF55F0">
        <w:rPr>
          <w:rFonts w:eastAsia="MS Mincho"/>
          <w:lang w:val="ru-RU"/>
        </w:rPr>
        <w:t>9.2</w:t>
      </w:r>
      <w:r w:rsidRPr="00FF55F0">
        <w:rPr>
          <w:rFonts w:eastAsia="MS Mincho"/>
          <w:lang w:val="ru-RU"/>
        </w:rPr>
        <w:tab/>
      </w:r>
      <w:bookmarkEnd w:id="289"/>
      <w:bookmarkEnd w:id="290"/>
      <w:bookmarkEnd w:id="291"/>
      <w:r w:rsidRPr="00FF55F0">
        <w:rPr>
          <w:rFonts w:eastAsia="MS Mincho"/>
          <w:lang w:val="ru-RU"/>
        </w:rPr>
        <w:t xml:space="preserve">Неподдерживаемые </w:t>
      </w:r>
      <w:proofErr w:type="spellStart"/>
      <w:r w:rsidRPr="00FF55F0">
        <w:rPr>
          <w:rFonts w:eastAsia="MS Mincho"/>
          <w:lang w:val="ru-RU"/>
        </w:rPr>
        <w:t>подэлементы</w:t>
      </w:r>
      <w:bookmarkEnd w:id="292"/>
      <w:proofErr w:type="spellEnd"/>
    </w:p>
    <w:p w14:paraId="00354ACE"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 xml:space="preserve">В настоящее время при рендеринге не интерпретируются следующие три </w:t>
      </w:r>
      <w:proofErr w:type="spellStart"/>
      <w:r w:rsidRPr="00FF55F0">
        <w:rPr>
          <w:rFonts w:eastAsia="MS Mincho"/>
          <w:lang w:val="ru-RU"/>
        </w:rPr>
        <w:t>подэлемента</w:t>
      </w:r>
      <w:proofErr w:type="spellEnd"/>
      <w:r w:rsidRPr="00FF55F0">
        <w:rPr>
          <w:rFonts w:eastAsia="MS Mincho"/>
          <w:lang w:val="ru-RU"/>
        </w:rPr>
        <w:t xml:space="preserve"> типа </w:t>
      </w:r>
      <w:proofErr w:type="spellStart"/>
      <w:r w:rsidRPr="00FF55F0">
        <w:rPr>
          <w:rFonts w:eastAsia="MS Mincho"/>
          <w:lang w:val="ru-RU"/>
        </w:rPr>
        <w:t>HOA</w:t>
      </w:r>
      <w:proofErr w:type="spellEnd"/>
      <w:r w:rsidRPr="00FF55F0">
        <w:rPr>
          <w:rFonts w:eastAsia="MS Mincho"/>
          <w:lang w:val="ru-RU"/>
        </w:rPr>
        <w:t>:</w:t>
      </w:r>
    </w:p>
    <w:p w14:paraId="17837F67" w14:textId="77777777" w:rsidR="00D140C2" w:rsidRPr="00FF55F0" w:rsidRDefault="00D140C2" w:rsidP="00D140C2">
      <w:pPr>
        <w:pStyle w:val="enumlev1"/>
        <w:rPr>
          <w:rFonts w:eastAsia="MS Mincho"/>
          <w:lang w:val="ru-RU"/>
        </w:rPr>
      </w:pPr>
      <w:r w:rsidRPr="00FF55F0">
        <w:rPr>
          <w:rFonts w:eastAsia="MS Mincho"/>
          <w:i/>
          <w:lang w:val="ru-RU"/>
        </w:rPr>
        <w:t>–</w:t>
      </w:r>
      <w:r w:rsidRPr="00FF55F0">
        <w:rPr>
          <w:rFonts w:eastAsia="MS Mincho"/>
          <w:i/>
          <w:lang w:val="ru-RU"/>
        </w:rPr>
        <w:tab/>
      </w:r>
      <w:proofErr w:type="spellStart"/>
      <w:r w:rsidRPr="00FF55F0">
        <w:rPr>
          <w:rFonts w:eastAsia="MS Mincho"/>
          <w:i/>
          <w:lang w:val="ru-RU"/>
        </w:rPr>
        <w:t>nfcRefDist</w:t>
      </w:r>
      <w:proofErr w:type="spellEnd"/>
      <w:r w:rsidRPr="00FF55F0">
        <w:rPr>
          <w:rFonts w:eastAsia="MS Mincho"/>
          <w:lang w:val="ru-RU"/>
        </w:rPr>
        <w:t>,</w:t>
      </w:r>
      <w:r w:rsidRPr="00FF55F0">
        <w:rPr>
          <w:rFonts w:eastAsia="MS Mincho"/>
          <w:i/>
          <w:lang w:val="ru-RU"/>
        </w:rPr>
        <w:t xml:space="preserve"> </w:t>
      </w:r>
      <w:r w:rsidRPr="00FF55F0">
        <w:rPr>
          <w:rFonts w:eastAsia="MS Mincho"/>
          <w:lang w:val="ru-RU"/>
        </w:rPr>
        <w:t>который указывает эталонное расстояние для громкоговорителей. Эффект компенсации ближнего поля (</w:t>
      </w:r>
      <w:proofErr w:type="spellStart"/>
      <w:r w:rsidRPr="00FF55F0">
        <w:rPr>
          <w:rFonts w:eastAsia="MS Mincho"/>
          <w:lang w:val="ru-RU"/>
        </w:rPr>
        <w:t>NFC</w:t>
      </w:r>
      <w:proofErr w:type="spellEnd"/>
      <w:r w:rsidRPr="00FF55F0">
        <w:rPr>
          <w:rFonts w:eastAsia="MS Mincho"/>
          <w:lang w:val="ru-RU"/>
        </w:rPr>
        <w:t xml:space="preserve">), компенсирующий несоответствие между эталонным расстоянием для громкоговорителей и расстоянием, на котором громкоговорители расположены в схеме воспроизведения, в данном рендерере не реализован. Реализация этого эффекта при рендеринге </w:t>
      </w:r>
      <w:proofErr w:type="spellStart"/>
      <w:r w:rsidRPr="00FF55F0">
        <w:rPr>
          <w:rFonts w:eastAsia="MS Mincho"/>
          <w:lang w:val="ru-RU"/>
        </w:rPr>
        <w:t>HOA</w:t>
      </w:r>
      <w:proofErr w:type="spellEnd"/>
      <w:r w:rsidRPr="00FF55F0">
        <w:rPr>
          <w:rFonts w:eastAsia="MS Mincho"/>
          <w:lang w:val="ru-RU"/>
        </w:rPr>
        <w:t xml:space="preserve"> значительно повышает сложность вычислений рендерера при относительно незначительном влиянии на восприятие звукового контента слушателем;</w:t>
      </w:r>
    </w:p>
    <w:p w14:paraId="2ABB5F99" w14:textId="77777777" w:rsidR="00D140C2" w:rsidRPr="00FF55F0" w:rsidRDefault="00D140C2" w:rsidP="00D140C2">
      <w:pPr>
        <w:pStyle w:val="enumlev1"/>
        <w:rPr>
          <w:rFonts w:eastAsia="MS Mincho"/>
          <w:lang w:val="ru-RU"/>
        </w:rPr>
      </w:pPr>
      <w:r w:rsidRPr="00FF55F0">
        <w:rPr>
          <w:rFonts w:eastAsia="MS Mincho"/>
          <w:i/>
          <w:lang w:val="ru-RU"/>
        </w:rPr>
        <w:t>–</w:t>
      </w:r>
      <w:r w:rsidRPr="00FF55F0">
        <w:rPr>
          <w:rFonts w:eastAsia="MS Mincho"/>
          <w:i/>
          <w:lang w:val="ru-RU"/>
        </w:rPr>
        <w:tab/>
      </w:r>
      <w:proofErr w:type="spellStart"/>
      <w:r w:rsidRPr="00FF55F0">
        <w:rPr>
          <w:rFonts w:eastAsia="MS Mincho"/>
          <w:i/>
          <w:lang w:val="ru-RU"/>
        </w:rPr>
        <w:t>screenRef</w:t>
      </w:r>
      <w:proofErr w:type="spellEnd"/>
      <w:r w:rsidRPr="00FF55F0">
        <w:rPr>
          <w:rFonts w:eastAsia="MS Mincho"/>
          <w:lang w:val="ru-RU"/>
        </w:rPr>
        <w:t>,</w:t>
      </w:r>
      <w:r w:rsidRPr="00FF55F0">
        <w:rPr>
          <w:rFonts w:eastAsia="MS Mincho"/>
          <w:i/>
          <w:lang w:val="ru-RU"/>
        </w:rPr>
        <w:t xml:space="preserve"> </w:t>
      </w:r>
      <w:r w:rsidRPr="00FF55F0">
        <w:rPr>
          <w:rFonts w:eastAsia="MS Mincho"/>
          <w:lang w:val="ru-RU"/>
        </w:rPr>
        <w:t xml:space="preserve">который указывает на то, связан ли компонент </w:t>
      </w:r>
      <w:proofErr w:type="spellStart"/>
      <w:r w:rsidRPr="00FF55F0">
        <w:rPr>
          <w:rFonts w:eastAsia="MS Mincho"/>
          <w:lang w:val="ru-RU"/>
        </w:rPr>
        <w:t>HOA</w:t>
      </w:r>
      <w:proofErr w:type="spellEnd"/>
      <w:r w:rsidRPr="00FF55F0">
        <w:rPr>
          <w:rFonts w:eastAsia="MS Mincho"/>
          <w:lang w:val="ru-RU"/>
        </w:rPr>
        <w:t xml:space="preserve"> с экраном. Ожидаемое использование этого </w:t>
      </w:r>
      <w:proofErr w:type="spellStart"/>
      <w:r w:rsidRPr="00FF55F0">
        <w:rPr>
          <w:rFonts w:eastAsia="MS Mincho"/>
          <w:lang w:val="ru-RU"/>
        </w:rPr>
        <w:t>подэлемента</w:t>
      </w:r>
      <w:proofErr w:type="spellEnd"/>
      <w:r w:rsidRPr="00FF55F0">
        <w:rPr>
          <w:rFonts w:eastAsia="MS Mincho"/>
          <w:lang w:val="ru-RU"/>
        </w:rPr>
        <w:t xml:space="preserve"> в контексте </w:t>
      </w:r>
      <w:proofErr w:type="spellStart"/>
      <w:r w:rsidRPr="00FF55F0">
        <w:rPr>
          <w:rFonts w:eastAsia="MS Mincho"/>
          <w:lang w:val="ru-RU"/>
        </w:rPr>
        <w:t>HOA</w:t>
      </w:r>
      <w:proofErr w:type="spellEnd"/>
      <w:r w:rsidRPr="00FF55F0">
        <w:rPr>
          <w:rFonts w:eastAsia="MS Mincho"/>
          <w:lang w:val="ru-RU"/>
        </w:rPr>
        <w:t xml:space="preserve"> неоднозначно, поэтому он не учитывается при рендеринге;</w:t>
      </w:r>
    </w:p>
    <w:p w14:paraId="714F35DF" w14:textId="77777777" w:rsidR="00D140C2" w:rsidRPr="00FF55F0" w:rsidRDefault="00D140C2" w:rsidP="00D140C2">
      <w:pPr>
        <w:pStyle w:val="enumlev1"/>
        <w:rPr>
          <w:rFonts w:eastAsia="MS Mincho"/>
          <w:lang w:val="ru-RU"/>
        </w:rPr>
      </w:pPr>
      <w:r w:rsidRPr="00FF55F0">
        <w:rPr>
          <w:rFonts w:eastAsia="MS Mincho"/>
          <w:i/>
          <w:lang w:val="ru-RU"/>
        </w:rPr>
        <w:t>–</w:t>
      </w:r>
      <w:r w:rsidRPr="00FF55F0">
        <w:rPr>
          <w:rFonts w:eastAsia="MS Mincho"/>
          <w:i/>
          <w:lang w:val="ru-RU"/>
        </w:rPr>
        <w:tab/>
      </w:r>
      <w:proofErr w:type="spellStart"/>
      <w:r w:rsidRPr="00FF55F0">
        <w:rPr>
          <w:rFonts w:eastAsia="MS Mincho"/>
          <w:i/>
          <w:lang w:val="ru-RU"/>
        </w:rPr>
        <w:t>equation</w:t>
      </w:r>
      <w:proofErr w:type="spellEnd"/>
      <w:r w:rsidRPr="00FF55F0">
        <w:rPr>
          <w:rFonts w:eastAsia="MS Mincho"/>
          <w:lang w:val="ru-RU"/>
        </w:rPr>
        <w:t xml:space="preserve">, который предназначен для использования взамен </w:t>
      </w:r>
      <w:proofErr w:type="spellStart"/>
      <w:r w:rsidRPr="00FF55F0">
        <w:rPr>
          <w:rFonts w:eastAsia="MS Mincho"/>
          <w:lang w:val="ru-RU"/>
        </w:rPr>
        <w:t>подэлементов</w:t>
      </w:r>
      <w:proofErr w:type="spellEnd"/>
      <w:r w:rsidRPr="00FF55F0">
        <w:rPr>
          <w:rFonts w:eastAsia="MS Mincho"/>
          <w:lang w:val="ru-RU"/>
        </w:rPr>
        <w:t xml:space="preserve"> </w:t>
      </w:r>
      <w:proofErr w:type="spellStart"/>
      <w:r w:rsidRPr="00FF55F0">
        <w:rPr>
          <w:rFonts w:eastAsia="MS Mincho"/>
          <w:i/>
          <w:lang w:val="ru-RU"/>
        </w:rPr>
        <w:t>order</w:t>
      </w:r>
      <w:proofErr w:type="spellEnd"/>
      <w:r w:rsidRPr="00FF55F0">
        <w:rPr>
          <w:rFonts w:eastAsia="MS Mincho"/>
          <w:i/>
          <w:lang w:val="ru-RU"/>
        </w:rPr>
        <w:t xml:space="preserve"> </w:t>
      </w:r>
      <w:r w:rsidRPr="00FF55F0">
        <w:rPr>
          <w:rFonts w:eastAsia="MS Mincho"/>
          <w:lang w:val="ru-RU"/>
        </w:rPr>
        <w:t>и</w:t>
      </w:r>
      <w:r w:rsidRPr="00FF55F0">
        <w:rPr>
          <w:rFonts w:eastAsia="MS Mincho"/>
          <w:i/>
          <w:lang w:val="ru-RU"/>
        </w:rPr>
        <w:t xml:space="preserve"> </w:t>
      </w:r>
      <w:proofErr w:type="spellStart"/>
      <w:r w:rsidRPr="00FF55F0">
        <w:rPr>
          <w:rFonts w:eastAsia="MS Mincho"/>
          <w:i/>
          <w:lang w:val="ru-RU"/>
        </w:rPr>
        <w:t>degree</w:t>
      </w:r>
      <w:proofErr w:type="spellEnd"/>
      <w:r w:rsidRPr="00FF55F0">
        <w:rPr>
          <w:rFonts w:eastAsia="MS Mincho"/>
          <w:i/>
          <w:lang w:val="ru-RU"/>
        </w:rPr>
        <w:t>.</w:t>
      </w:r>
      <w:r w:rsidRPr="00FF55F0">
        <w:rPr>
          <w:rFonts w:eastAsia="MS Mincho"/>
          <w:lang w:val="ru-RU"/>
        </w:rPr>
        <w:t xml:space="preserve"> Текущий стандарт </w:t>
      </w:r>
      <w:proofErr w:type="spellStart"/>
      <w:r w:rsidRPr="00FF55F0">
        <w:rPr>
          <w:rFonts w:eastAsia="MS Mincho"/>
          <w:lang w:val="ru-RU"/>
        </w:rPr>
        <w:t>ADM</w:t>
      </w:r>
      <w:proofErr w:type="spellEnd"/>
      <w:r w:rsidRPr="00FF55F0">
        <w:rPr>
          <w:rFonts w:eastAsia="MS Mincho"/>
          <w:lang w:val="ru-RU"/>
        </w:rPr>
        <w:t xml:space="preserve"> не содержит точных правил относительно формата, используемого для определения математических формул. Следовательно, этот </w:t>
      </w:r>
      <w:proofErr w:type="spellStart"/>
      <w:r w:rsidRPr="00FF55F0">
        <w:rPr>
          <w:rFonts w:eastAsia="MS Mincho"/>
          <w:lang w:val="ru-RU"/>
        </w:rPr>
        <w:t>подэлемент</w:t>
      </w:r>
      <w:proofErr w:type="spellEnd"/>
      <w:r w:rsidRPr="00FF55F0">
        <w:rPr>
          <w:rFonts w:eastAsia="MS Mincho"/>
          <w:lang w:val="ru-RU"/>
        </w:rPr>
        <w:t xml:space="preserve"> не может надежно поддерживаться.</w:t>
      </w:r>
    </w:p>
    <w:p w14:paraId="06D28E65"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Следует отметить, что, как и в случае </w:t>
      </w:r>
      <w:proofErr w:type="spellStart"/>
      <w:r w:rsidRPr="00FF55F0">
        <w:rPr>
          <w:rFonts w:eastAsia="MS Mincho"/>
          <w:lang w:val="ru-RU"/>
        </w:rPr>
        <w:t>подэлемента</w:t>
      </w:r>
      <w:proofErr w:type="spellEnd"/>
      <w:r w:rsidRPr="00FF55F0">
        <w:rPr>
          <w:rFonts w:eastAsia="MS Mincho"/>
          <w:lang w:val="ru-RU"/>
        </w:rPr>
        <w:t xml:space="preserve"> </w:t>
      </w:r>
      <w:proofErr w:type="spellStart"/>
      <w:r w:rsidRPr="00FF55F0">
        <w:rPr>
          <w:rFonts w:eastAsia="MS Mincho"/>
          <w:i/>
          <w:lang w:val="ru-RU"/>
        </w:rPr>
        <w:t>normalization</w:t>
      </w:r>
      <w:proofErr w:type="spellEnd"/>
      <w:r w:rsidRPr="00FF55F0">
        <w:rPr>
          <w:rFonts w:eastAsia="MS Mincho"/>
          <w:lang w:val="ru-RU"/>
        </w:rPr>
        <w:t xml:space="preserve">, все каналы </w:t>
      </w:r>
      <w:proofErr w:type="spellStart"/>
      <w:r w:rsidRPr="00FF55F0">
        <w:rPr>
          <w:rFonts w:eastAsia="MS Mincho"/>
          <w:lang w:val="ru-RU"/>
        </w:rPr>
        <w:t>HOA</w:t>
      </w:r>
      <w:proofErr w:type="spellEnd"/>
      <w:r w:rsidRPr="00FF55F0">
        <w:rPr>
          <w:rFonts w:eastAsia="MS Mincho"/>
          <w:lang w:val="ru-RU"/>
        </w:rPr>
        <w:t xml:space="preserve"> в </w:t>
      </w:r>
      <w:proofErr w:type="spellStart"/>
      <w:r w:rsidRPr="00FF55F0">
        <w:rPr>
          <w:rFonts w:eastAsia="MS Mincho"/>
          <w:i/>
          <w:lang w:val="ru-RU"/>
        </w:rPr>
        <w:t>audioBlockFormat</w:t>
      </w:r>
      <w:proofErr w:type="spellEnd"/>
      <w:r w:rsidRPr="00FF55F0">
        <w:rPr>
          <w:rFonts w:eastAsia="MS Mincho"/>
          <w:lang w:val="ru-RU"/>
        </w:rPr>
        <w:t xml:space="preserve"> должны совместно использовать для рендеринга одни и те же значения </w:t>
      </w:r>
      <w:proofErr w:type="spellStart"/>
      <w:r w:rsidRPr="00FF55F0">
        <w:rPr>
          <w:rFonts w:eastAsia="MS Mincho"/>
          <w:i/>
          <w:lang w:val="ru-RU"/>
        </w:rPr>
        <w:t>nfcRefDist</w:t>
      </w:r>
      <w:proofErr w:type="spellEnd"/>
      <w:r w:rsidRPr="00FF55F0">
        <w:rPr>
          <w:rFonts w:eastAsia="MS Mincho"/>
          <w:lang w:val="ru-RU"/>
        </w:rPr>
        <w:t xml:space="preserve"> и </w:t>
      </w:r>
      <w:proofErr w:type="spellStart"/>
      <w:r w:rsidRPr="00FF55F0">
        <w:rPr>
          <w:rFonts w:eastAsia="MS Mincho"/>
          <w:i/>
          <w:lang w:val="ru-RU"/>
        </w:rPr>
        <w:t>screenRef</w:t>
      </w:r>
      <w:proofErr w:type="spellEnd"/>
      <w:r w:rsidRPr="00FF55F0">
        <w:rPr>
          <w:rFonts w:eastAsia="MS Mincho"/>
          <w:lang w:val="ru-RU"/>
        </w:rPr>
        <w:t>.</w:t>
      </w:r>
    </w:p>
    <w:p w14:paraId="56AD7F33" w14:textId="77777777" w:rsidR="00D140C2" w:rsidRPr="00FF55F0" w:rsidRDefault="00D140C2" w:rsidP="00D140C2">
      <w:pPr>
        <w:pStyle w:val="Heading2"/>
        <w:rPr>
          <w:rFonts w:eastAsia="MS Mincho"/>
          <w:lang w:val="ru-RU"/>
        </w:rPr>
      </w:pPr>
      <w:bookmarkStart w:id="293" w:name="Xd575ea9ad9982ce7ce5076a748f2a6e2acb75fe"/>
      <w:bookmarkStart w:id="294" w:name="_Toc4754297"/>
      <w:bookmarkStart w:id="295" w:name="_Toc8913466"/>
      <w:bookmarkStart w:id="296" w:name="_Toc26540441"/>
      <w:r w:rsidRPr="00FF55F0">
        <w:rPr>
          <w:rFonts w:eastAsia="MS Mincho"/>
          <w:lang w:val="ru-RU"/>
        </w:rPr>
        <w:t>9.3</w:t>
      </w:r>
      <w:r w:rsidRPr="00FF55F0">
        <w:rPr>
          <w:rFonts w:eastAsia="MS Mincho"/>
          <w:lang w:val="ru-RU"/>
        </w:rPr>
        <w:tab/>
      </w:r>
      <w:bookmarkEnd w:id="293"/>
      <w:bookmarkEnd w:id="294"/>
      <w:bookmarkEnd w:id="295"/>
      <w:r w:rsidRPr="00FF55F0">
        <w:rPr>
          <w:rFonts w:eastAsia="MS Mincho"/>
          <w:lang w:val="ru-RU"/>
        </w:rPr>
        <w:t xml:space="preserve">Рендеринг сигналов </w:t>
      </w:r>
      <w:proofErr w:type="spellStart"/>
      <w:r w:rsidRPr="00FF55F0">
        <w:rPr>
          <w:rFonts w:eastAsia="MS Mincho"/>
          <w:lang w:val="ru-RU"/>
        </w:rPr>
        <w:t>HOA</w:t>
      </w:r>
      <w:proofErr w:type="spellEnd"/>
      <w:r w:rsidRPr="00FF55F0">
        <w:rPr>
          <w:rFonts w:eastAsia="MS Mincho"/>
          <w:lang w:val="ru-RU"/>
        </w:rPr>
        <w:t xml:space="preserve"> через громкоговорители</w:t>
      </w:r>
      <w:bookmarkEnd w:id="296"/>
    </w:p>
    <w:p w14:paraId="58F59E71" w14:textId="77777777" w:rsidR="00D140C2" w:rsidRPr="00FF55F0" w:rsidRDefault="00D140C2" w:rsidP="00D140C2">
      <w:pPr>
        <w:pStyle w:val="FigureNo"/>
        <w:rPr>
          <w:rFonts w:eastAsia="MS Mincho"/>
          <w:sz w:val="16"/>
          <w:lang w:val="ru-RU"/>
        </w:rPr>
      </w:pPr>
      <w:r w:rsidRPr="00FF55F0">
        <w:rPr>
          <w:rFonts w:eastAsia="MS Mincho"/>
          <w:sz w:val="16"/>
          <w:lang w:val="ru-RU"/>
        </w:rPr>
        <w:t>РИСУНОК 15</w:t>
      </w:r>
    </w:p>
    <w:p w14:paraId="61CC49DD" w14:textId="77777777" w:rsidR="00D140C2" w:rsidRPr="00FF55F0" w:rsidRDefault="00D140C2" w:rsidP="00D140C2">
      <w:pPr>
        <w:pStyle w:val="Figuretitle"/>
        <w:rPr>
          <w:rFonts w:eastAsia="MS Mincho"/>
          <w:sz w:val="16"/>
          <w:lang w:val="ru-RU"/>
        </w:rPr>
      </w:pPr>
      <w:r w:rsidRPr="00FF55F0">
        <w:rPr>
          <w:rFonts w:eastAsia="MS Mincho"/>
          <w:sz w:val="16"/>
          <w:lang w:val="ru-RU"/>
        </w:rPr>
        <w:t xml:space="preserve">Блок-схема рендеринга </w:t>
      </w:r>
      <w:proofErr w:type="spellStart"/>
      <w:r w:rsidRPr="00FF55F0">
        <w:rPr>
          <w:rFonts w:eastAsia="MS Mincho"/>
          <w:sz w:val="16"/>
          <w:lang w:val="ru-RU"/>
        </w:rPr>
        <w:t>HOA</w:t>
      </w:r>
      <w:proofErr w:type="spellEnd"/>
    </w:p>
    <w:p w14:paraId="753A83F1" w14:textId="77777777" w:rsidR="00D140C2" w:rsidRPr="00FF55F0" w:rsidRDefault="00D140C2" w:rsidP="00D140C2">
      <w:pPr>
        <w:pStyle w:val="Figure"/>
        <w:rPr>
          <w:rFonts w:eastAsia="MS Mincho"/>
          <w:lang w:val="ru-RU" w:eastAsia="zh-CN"/>
        </w:rPr>
      </w:pPr>
      <w:r w:rsidRPr="00FF55F0">
        <w:rPr>
          <w:lang w:val="ru-RU"/>
        </w:rPr>
        <w:object w:dxaOrig="5748" w:dyaOrig="3541" w14:anchorId="26AA4A19">
          <v:shape id="_x0000_i1039" type="#_x0000_t75" style="width:286.85pt;height:176.85pt" o:ole="">
            <v:imagedata r:id="rId53" o:title=""/>
          </v:shape>
          <o:OLEObject Type="Embed" ProgID="CorelDraw.Graphic.17" ShapeID="_x0000_i1039" DrawAspect="Content" ObjectID="_1697443671" r:id="rId54"/>
        </w:object>
      </w:r>
    </w:p>
    <w:p w14:paraId="60E49A87" w14:textId="77777777" w:rsidR="00D140C2" w:rsidRPr="00FF55F0" w:rsidRDefault="00D140C2" w:rsidP="00D140C2">
      <w:pPr>
        <w:pStyle w:val="Normalaftertitle"/>
        <w:rPr>
          <w:rFonts w:eastAsia="MS Mincho"/>
          <w:lang w:val="ru-RU"/>
        </w:rPr>
      </w:pPr>
      <w:r w:rsidRPr="00FF55F0">
        <w:rPr>
          <w:rFonts w:eastAsia="MS Mincho"/>
          <w:lang w:val="ru-RU"/>
        </w:rPr>
        <w:t xml:space="preserve">Процесс рендеринга сигналов </w:t>
      </w:r>
      <w:proofErr w:type="spellStart"/>
      <w:r w:rsidRPr="00FF55F0">
        <w:rPr>
          <w:rFonts w:eastAsia="MS Mincho"/>
          <w:lang w:val="ru-RU"/>
        </w:rPr>
        <w:t>HOA</w:t>
      </w:r>
      <w:proofErr w:type="spellEnd"/>
      <w:r w:rsidRPr="00FF55F0">
        <w:rPr>
          <w:rFonts w:eastAsia="MS Mincho"/>
          <w:lang w:val="ru-RU"/>
        </w:rPr>
        <w:t xml:space="preserve"> через громкоговорители представлен на рисунке 15. Сначала метаданные </w:t>
      </w:r>
      <w:proofErr w:type="spellStart"/>
      <w:r w:rsidRPr="00FF55F0">
        <w:rPr>
          <w:rFonts w:eastAsia="MS Mincho"/>
          <w:lang w:val="ru-RU"/>
        </w:rPr>
        <w:t>ADM</w:t>
      </w:r>
      <w:proofErr w:type="spellEnd"/>
      <w:r w:rsidRPr="00FF55F0">
        <w:rPr>
          <w:rFonts w:eastAsia="MS Mincho"/>
          <w:lang w:val="ru-RU"/>
        </w:rPr>
        <w:t xml:space="preserve"> анализируются, чтобы определить формат объекта </w:t>
      </w:r>
      <w:proofErr w:type="spellStart"/>
      <w:r w:rsidRPr="00FF55F0">
        <w:rPr>
          <w:rFonts w:eastAsia="MS Mincho"/>
          <w:lang w:val="ru-RU"/>
        </w:rPr>
        <w:t>HOA</w:t>
      </w:r>
      <w:proofErr w:type="spellEnd"/>
      <w:r w:rsidRPr="00FF55F0">
        <w:rPr>
          <w:rFonts w:eastAsia="MS Mincho"/>
          <w:lang w:val="ru-RU"/>
        </w:rPr>
        <w:t xml:space="preserve"> и проверить, можно ли однозначно обработать сигналы. В частности, как указано выше, во всех каналах </w:t>
      </w:r>
      <w:proofErr w:type="spellStart"/>
      <w:r w:rsidRPr="00FF55F0">
        <w:rPr>
          <w:rFonts w:eastAsia="MS Mincho"/>
          <w:lang w:val="ru-RU"/>
        </w:rPr>
        <w:t>HOA</w:t>
      </w:r>
      <w:proofErr w:type="spellEnd"/>
      <w:r w:rsidRPr="00FF55F0">
        <w:rPr>
          <w:rFonts w:eastAsia="MS Mincho"/>
          <w:lang w:val="ru-RU"/>
        </w:rPr>
        <w:t xml:space="preserve"> </w:t>
      </w:r>
      <w:proofErr w:type="spellStart"/>
      <w:r w:rsidRPr="00FF55F0">
        <w:rPr>
          <w:rFonts w:eastAsia="MS Mincho"/>
          <w:i/>
          <w:lang w:val="ru-RU"/>
        </w:rPr>
        <w:t>audioBlockFormat</w:t>
      </w:r>
      <w:proofErr w:type="spellEnd"/>
      <w:r w:rsidRPr="00FF55F0">
        <w:rPr>
          <w:rFonts w:eastAsia="MS Mincho"/>
          <w:lang w:val="ru-RU"/>
        </w:rPr>
        <w:t xml:space="preserve"> должны использоваться одинаковые значения </w:t>
      </w:r>
      <w:proofErr w:type="spellStart"/>
      <w:r w:rsidRPr="00FF55F0">
        <w:rPr>
          <w:rFonts w:eastAsia="MS Mincho"/>
          <w:lang w:val="ru-RU"/>
        </w:rPr>
        <w:t>подэлементов</w:t>
      </w:r>
      <w:proofErr w:type="spellEnd"/>
      <w:r w:rsidRPr="00FF55F0">
        <w:rPr>
          <w:rFonts w:eastAsia="MS Mincho"/>
          <w:lang w:val="ru-RU"/>
        </w:rPr>
        <w:t xml:space="preserve"> </w:t>
      </w:r>
      <w:proofErr w:type="spellStart"/>
      <w:r w:rsidRPr="00FF55F0">
        <w:rPr>
          <w:rFonts w:eastAsia="MS Mincho"/>
          <w:i/>
          <w:lang w:val="ru-RU"/>
        </w:rPr>
        <w:t>normalization</w:t>
      </w:r>
      <w:proofErr w:type="spellEnd"/>
      <w:r w:rsidRPr="00FF55F0">
        <w:rPr>
          <w:rFonts w:eastAsia="MS Mincho"/>
          <w:lang w:val="ru-RU"/>
        </w:rPr>
        <w:t>,</w:t>
      </w:r>
      <w:r w:rsidRPr="00FF55F0">
        <w:rPr>
          <w:rFonts w:eastAsia="MS Mincho"/>
          <w:i/>
          <w:lang w:val="ru-RU"/>
        </w:rPr>
        <w:t xml:space="preserve"> </w:t>
      </w:r>
      <w:proofErr w:type="spellStart"/>
      <w:r w:rsidRPr="00FF55F0">
        <w:rPr>
          <w:rFonts w:eastAsia="MS Mincho"/>
          <w:i/>
          <w:lang w:val="ru-RU"/>
        </w:rPr>
        <w:t>nfcRefDist</w:t>
      </w:r>
      <w:proofErr w:type="spellEnd"/>
      <w:r w:rsidRPr="00FF55F0">
        <w:rPr>
          <w:rFonts w:eastAsia="MS Mincho"/>
          <w:lang w:val="ru-RU"/>
        </w:rPr>
        <w:t xml:space="preserve"> и </w:t>
      </w:r>
      <w:proofErr w:type="spellStart"/>
      <w:r w:rsidRPr="00FF55F0">
        <w:rPr>
          <w:rFonts w:eastAsia="MS Mincho"/>
          <w:i/>
          <w:lang w:val="ru-RU"/>
        </w:rPr>
        <w:t>screenRef</w:t>
      </w:r>
      <w:proofErr w:type="spellEnd"/>
      <w:r w:rsidRPr="00FF55F0">
        <w:rPr>
          <w:rFonts w:eastAsia="MS Mincho"/>
          <w:lang w:val="ru-RU"/>
        </w:rPr>
        <w:t xml:space="preserve">. Затем вычисляется матрица декодирования для громкоговорителей и применяется к сигналам </w:t>
      </w:r>
      <w:proofErr w:type="spellStart"/>
      <w:r w:rsidRPr="00FF55F0">
        <w:rPr>
          <w:rFonts w:eastAsia="MS Mincho"/>
          <w:lang w:val="ru-RU"/>
        </w:rPr>
        <w:t>HOA</w:t>
      </w:r>
      <w:proofErr w:type="spellEnd"/>
      <w:r w:rsidRPr="00FF55F0">
        <w:rPr>
          <w:rFonts w:eastAsia="MS Mincho"/>
          <w:lang w:val="ru-RU"/>
        </w:rPr>
        <w:t>. Это выражается следующим уравнением:</w:t>
      </w:r>
    </w:p>
    <w:p w14:paraId="3D090F20" w14:textId="77777777" w:rsidR="00D140C2" w:rsidRPr="00FF55F0" w:rsidRDefault="00D140C2" w:rsidP="00D140C2">
      <w:pPr>
        <w:pStyle w:val="Equation"/>
        <w:rPr>
          <w:rFonts w:eastAsia="MS Mincho"/>
          <w:lang w:val="ru-RU"/>
        </w:rPr>
      </w:pPr>
      <w:r w:rsidRPr="00FF55F0">
        <w:rPr>
          <w:rFonts w:eastAsia="MS Mincho"/>
          <w:lang w:val="ru-RU"/>
        </w:rPr>
        <w:lastRenderedPageBreak/>
        <w:tab/>
      </w:r>
      <w:r w:rsidRPr="00FF55F0">
        <w:rPr>
          <w:rFonts w:eastAsia="MS Mincho"/>
          <w:lang w:val="ru-RU"/>
        </w:rPr>
        <w:tab/>
      </w:r>
      <m:oMath>
        <m:sSub>
          <m:sSubPr>
            <m:ctrlPr>
              <w:rPr>
                <w:rFonts w:ascii="Cambria Math" w:eastAsia="MS Mincho" w:hAnsi="Cambria Math"/>
                <w:lang w:val="ru-RU"/>
              </w:rPr>
            </m:ctrlPr>
          </m:sSubPr>
          <m:e>
            <m:r>
              <m:rPr>
                <m:sty m:val="b"/>
              </m:rPr>
              <w:rPr>
                <w:rFonts w:ascii="Cambria Math" w:eastAsia="MS Mincho" w:hAnsi="Cambria Math"/>
                <w:lang w:val="ru-RU"/>
              </w:rPr>
              <m:t>S</m:t>
            </m:r>
          </m:e>
          <m:sub>
            <m:r>
              <m:rPr>
                <m:sty m:val="p"/>
              </m:rPr>
              <w:rPr>
                <w:rFonts w:ascii="Cambria Math" w:eastAsia="MS Mincho" w:hAnsi="Cambria Math"/>
                <w:lang w:val="ru-RU"/>
              </w:rPr>
              <m:t>spk</m:t>
            </m:r>
          </m:sub>
        </m:sSub>
        <m:r>
          <w:rPr>
            <w:rFonts w:ascii="Cambria Math" w:eastAsia="MS Mincho" w:hAnsi="Cambria Math"/>
            <w:lang w:val="ru-RU"/>
          </w:rPr>
          <m:t>=</m:t>
        </m:r>
        <m:r>
          <m:rPr>
            <m:sty m:val="b"/>
          </m:rPr>
          <w:rPr>
            <w:rFonts w:ascii="Cambria Math" w:eastAsia="MS Mincho" w:hAnsi="Cambria Math"/>
            <w:lang w:val="ru-RU"/>
          </w:rPr>
          <m:t>D</m:t>
        </m:r>
        <m:r>
          <w:rPr>
            <w:rFonts w:ascii="Cambria Math" w:eastAsia="MS Mincho" w:hAnsi="Cambria Math"/>
            <w:lang w:val="ru-RU"/>
          </w:rPr>
          <m:t> </m:t>
        </m:r>
        <m:sSub>
          <m:sSubPr>
            <m:ctrlPr>
              <w:rPr>
                <w:rFonts w:ascii="Cambria Math" w:eastAsia="MS Mincho" w:hAnsi="Cambria Math"/>
                <w:lang w:val="ru-RU"/>
              </w:rPr>
            </m:ctrlPr>
          </m:sSubPr>
          <m:e>
            <m:r>
              <m:rPr>
                <m:sty m:val="b"/>
              </m:rPr>
              <w:rPr>
                <w:rFonts w:ascii="Cambria Math" w:eastAsia="MS Mincho" w:hAnsi="Cambria Math"/>
                <w:lang w:val="ru-RU"/>
              </w:rPr>
              <m:t>S</m:t>
            </m:r>
          </m:e>
          <m:sub>
            <m:r>
              <m:rPr>
                <m:sty m:val="p"/>
              </m:rPr>
              <w:rPr>
                <w:rFonts w:ascii="Cambria Math" w:eastAsia="MS Mincho" w:hAnsi="Cambria Math"/>
                <w:lang w:val="ru-RU"/>
              </w:rPr>
              <m:t>HOA</m:t>
            </m:r>
          </m:sub>
        </m:sSub>
      </m:oMath>
      <w:r w:rsidRPr="00FF55F0">
        <w:rPr>
          <w:rFonts w:eastAsia="MS Mincho"/>
          <w:lang w:val="ru-RU"/>
        </w:rPr>
        <w:t>,</w:t>
      </w:r>
    </w:p>
    <w:p w14:paraId="1F960F8D" w14:textId="53838998" w:rsidR="00D140C2" w:rsidRPr="000C246E" w:rsidRDefault="00D140C2" w:rsidP="00D140C2">
      <w:pPr>
        <w:keepNext/>
        <w:tabs>
          <w:tab w:val="clear" w:pos="794"/>
          <w:tab w:val="clear" w:pos="1191"/>
          <w:tab w:val="clear" w:pos="1588"/>
          <w:tab w:val="clear" w:pos="1985"/>
          <w:tab w:val="left" w:pos="1134"/>
          <w:tab w:val="left" w:pos="1871"/>
          <w:tab w:val="left" w:pos="2268"/>
        </w:tabs>
        <w:jc w:val="left"/>
        <w:rPr>
          <w:rFonts w:eastAsia="MS Mincho"/>
          <w:lang w:val="en-US"/>
        </w:rPr>
      </w:pPr>
      <w:r w:rsidRPr="00FF55F0">
        <w:rPr>
          <w:rFonts w:eastAsia="MS Mincho"/>
          <w:lang w:val="ru-RU"/>
        </w:rPr>
        <w:t>где</w:t>
      </w:r>
      <w:r w:rsidR="000C246E">
        <w:rPr>
          <w:rFonts w:eastAsia="MS Mincho"/>
          <w:lang w:val="en-US"/>
        </w:rPr>
        <w:t>:</w:t>
      </w:r>
    </w:p>
    <w:p w14:paraId="5ADF4E4A" w14:textId="77777777" w:rsidR="00D140C2" w:rsidRPr="00FF55F0" w:rsidRDefault="00D140C2" w:rsidP="00D140C2">
      <w:pPr>
        <w:pStyle w:val="Equationlegend"/>
        <w:keepNext/>
        <w:tabs>
          <w:tab w:val="left" w:pos="2268"/>
        </w:tabs>
        <w:rPr>
          <w:rFonts w:eastAsia="MS Mincho"/>
          <w:lang w:val="ru-RU"/>
        </w:rPr>
      </w:pPr>
      <w:r w:rsidRPr="00FF55F0">
        <w:rPr>
          <w:rFonts w:eastAsia="MS Mincho"/>
          <w:lang w:val="ru-RU"/>
        </w:rPr>
        <w:tab/>
      </w:r>
      <m:oMath>
        <m:sSub>
          <m:sSubPr>
            <m:ctrlPr>
              <w:rPr>
                <w:rFonts w:ascii="Cambria Math" w:eastAsia="MS Mincho" w:hAnsi="Cambria Math"/>
                <w:lang w:val="ru-RU"/>
              </w:rPr>
            </m:ctrlPr>
          </m:sSubPr>
          <m:e>
            <m:r>
              <m:rPr>
                <m:sty m:val="b"/>
              </m:rPr>
              <w:rPr>
                <w:rFonts w:ascii="Cambria Math" w:eastAsia="MS Mincho" w:hAnsi="Cambria Math"/>
                <w:lang w:val="ru-RU"/>
              </w:rPr>
              <m:t>S</m:t>
            </m:r>
          </m:e>
          <m:sub>
            <m:r>
              <m:rPr>
                <m:scr m:val="monospace"/>
                <m:sty m:val="p"/>
              </m:rPr>
              <w:rPr>
                <w:rFonts w:ascii="Cambria Math" w:eastAsia="MS Mincho" w:hAnsi="Cambria Math"/>
                <w:lang w:val="ru-RU"/>
              </w:rPr>
              <m:t>spk</m:t>
            </m:r>
          </m:sub>
        </m:sSub>
      </m:oMath>
      <w:r w:rsidRPr="00FF55F0">
        <w:rPr>
          <w:rFonts w:eastAsia="MS Mincho"/>
          <w:lang w:val="ru-RU"/>
        </w:rPr>
        <w:tab/>
        <w:t>–</w:t>
      </w:r>
      <w:r w:rsidRPr="00FF55F0">
        <w:rPr>
          <w:rFonts w:eastAsia="MS Mincho"/>
          <w:lang w:val="ru-RU"/>
        </w:rPr>
        <w:tab/>
        <w:t xml:space="preserve">матрица сигналов для громкоговорителей с размерностью </w:t>
      </w:r>
      <m:oMath>
        <m:sSub>
          <m:sSubPr>
            <m:ctrlPr>
              <w:rPr>
                <w:rFonts w:ascii="Cambria Math" w:eastAsia="MS Mincho" w:hAnsi="Cambria Math"/>
                <w:lang w:val="ru-RU"/>
              </w:rPr>
            </m:ctrlPr>
          </m:sSubPr>
          <m:e>
            <m:r>
              <w:rPr>
                <w:rFonts w:ascii="Cambria Math" w:eastAsia="MS Mincho" w:hAnsi="Cambria Math"/>
                <w:lang w:val="ru-RU"/>
              </w:rPr>
              <m:t>N</m:t>
            </m:r>
          </m:e>
          <m:sub>
            <m:r>
              <m:rPr>
                <m:scr m:val="monospace"/>
                <m:sty m:val="p"/>
              </m:rPr>
              <w:rPr>
                <w:rFonts w:ascii="Cambria Math" w:eastAsia="MS Mincho" w:hAnsi="Cambria Math"/>
                <w:lang w:val="ru-RU"/>
              </w:rPr>
              <m:t>spk</m:t>
            </m:r>
          </m:sub>
        </m:sSub>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N</m:t>
            </m:r>
          </m:e>
          <m:sub>
            <m:r>
              <m:rPr>
                <m:sty m:val="p"/>
              </m:rPr>
              <w:rPr>
                <w:rFonts w:ascii="Cambria Math" w:eastAsia="MS Mincho" w:hAnsi="Cambria Math"/>
                <w:lang w:val="ru-RU"/>
              </w:rPr>
              <m:t>samp</m:t>
            </m:r>
          </m:sub>
        </m:sSub>
      </m:oMath>
      <w:r w:rsidRPr="00FF55F0">
        <w:rPr>
          <w:rFonts w:eastAsia="MS Mincho"/>
          <w:lang w:val="ru-RU"/>
        </w:rPr>
        <w:t>;</w:t>
      </w:r>
    </w:p>
    <w:p w14:paraId="43CB6452" w14:textId="77777777" w:rsidR="00D140C2" w:rsidRPr="00FF55F0" w:rsidRDefault="00D140C2" w:rsidP="00D140C2">
      <w:pPr>
        <w:pStyle w:val="Equationlegend"/>
        <w:tabs>
          <w:tab w:val="left" w:pos="2268"/>
        </w:tabs>
        <w:rPr>
          <w:rFonts w:eastAsia="MS Mincho"/>
          <w:lang w:val="ru-RU"/>
        </w:rPr>
      </w:pPr>
      <w:r w:rsidRPr="00FF55F0">
        <w:rPr>
          <w:rFonts w:eastAsia="MS Mincho"/>
          <w:lang w:val="ru-RU"/>
        </w:rPr>
        <w:tab/>
      </w:r>
      <m:oMath>
        <m:sSub>
          <m:sSubPr>
            <m:ctrlPr>
              <w:rPr>
                <w:rFonts w:ascii="Cambria Math" w:eastAsia="MS Mincho" w:hAnsi="Cambria Math"/>
                <w:lang w:val="ru-RU"/>
              </w:rPr>
            </m:ctrlPr>
          </m:sSubPr>
          <m:e>
            <m:r>
              <m:rPr>
                <m:sty m:val="b"/>
              </m:rPr>
              <w:rPr>
                <w:rFonts w:ascii="Cambria Math" w:eastAsia="MS Mincho" w:hAnsi="Cambria Math"/>
                <w:lang w:val="ru-RU"/>
              </w:rPr>
              <m:t>S</m:t>
            </m:r>
          </m:e>
          <m:sub>
            <m:r>
              <m:rPr>
                <m:sty m:val="p"/>
              </m:rPr>
              <w:rPr>
                <w:rFonts w:ascii="Cambria Math" w:eastAsia="MS Mincho" w:hAnsi="Cambria Math"/>
                <w:lang w:val="ru-RU"/>
              </w:rPr>
              <m:t>HOA</m:t>
            </m:r>
          </m:sub>
        </m:sSub>
      </m:oMath>
      <w:r w:rsidRPr="00FF55F0">
        <w:rPr>
          <w:rFonts w:eastAsia="MS Mincho"/>
          <w:lang w:val="ru-RU"/>
        </w:rPr>
        <w:tab/>
        <w:t>–</w:t>
      </w:r>
      <w:r w:rsidRPr="00FF55F0">
        <w:rPr>
          <w:rFonts w:eastAsia="MS Mincho"/>
          <w:lang w:val="ru-RU"/>
        </w:rPr>
        <w:tab/>
        <w:t xml:space="preserve">матрица сигналов </w:t>
      </w:r>
      <w:proofErr w:type="spellStart"/>
      <w:r w:rsidRPr="00FF55F0">
        <w:rPr>
          <w:rFonts w:eastAsia="MS Mincho"/>
          <w:lang w:val="ru-RU"/>
        </w:rPr>
        <w:t>HOA</w:t>
      </w:r>
      <w:proofErr w:type="spellEnd"/>
      <w:r w:rsidRPr="00FF55F0">
        <w:rPr>
          <w:rFonts w:eastAsia="MS Mincho"/>
          <w:lang w:val="ru-RU"/>
        </w:rPr>
        <w:t xml:space="preserve"> с размерностью </w:t>
      </w:r>
      <m:oMath>
        <m:sSub>
          <m:sSubPr>
            <m:ctrlPr>
              <w:rPr>
                <w:rFonts w:ascii="Cambria Math" w:eastAsia="MS Mincho" w:hAnsi="Cambria Math"/>
                <w:lang w:val="ru-RU"/>
              </w:rPr>
            </m:ctrlPr>
          </m:sSubPr>
          <m:e>
            <m:r>
              <w:rPr>
                <w:rFonts w:ascii="Cambria Math" w:eastAsia="MS Mincho" w:hAnsi="Cambria Math"/>
                <w:lang w:val="ru-RU"/>
              </w:rPr>
              <m:t>N</m:t>
            </m:r>
          </m:e>
          <m:sub>
            <m:r>
              <m:rPr>
                <m:sty m:val="p"/>
              </m:rPr>
              <w:rPr>
                <w:rFonts w:ascii="Cambria Math" w:eastAsia="MS Mincho" w:hAnsi="Cambria Math"/>
                <w:lang w:val="ru-RU"/>
              </w:rPr>
              <m:t>HOA</m:t>
            </m:r>
          </m:sub>
        </m:sSub>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N</m:t>
            </m:r>
          </m:e>
          <m:sub>
            <m:r>
              <m:rPr>
                <m:sty m:val="p"/>
              </m:rPr>
              <w:rPr>
                <w:rFonts w:ascii="Cambria Math" w:eastAsia="MS Mincho" w:hAnsi="Cambria Math"/>
                <w:lang w:val="ru-RU"/>
              </w:rPr>
              <m:t>samp</m:t>
            </m:r>
          </m:sub>
        </m:sSub>
      </m:oMath>
      <w:r w:rsidRPr="00FF55F0">
        <w:rPr>
          <w:rFonts w:eastAsia="MS Mincho"/>
          <w:lang w:val="ru-RU"/>
        </w:rPr>
        <w:t>;</w:t>
      </w:r>
    </w:p>
    <w:p w14:paraId="6CD465CB" w14:textId="77777777" w:rsidR="00D140C2" w:rsidRPr="00FF55F0" w:rsidRDefault="00D140C2" w:rsidP="00D140C2">
      <w:pPr>
        <w:pStyle w:val="Equationlegend"/>
        <w:tabs>
          <w:tab w:val="left" w:pos="2268"/>
        </w:tabs>
        <w:ind w:left="2268" w:hanging="2268"/>
        <w:rPr>
          <w:rFonts w:eastAsia="MS Mincho"/>
          <w:lang w:val="ru-RU"/>
        </w:rPr>
      </w:pPr>
      <w:r w:rsidRPr="00FF55F0">
        <w:rPr>
          <w:rFonts w:eastAsia="MS Mincho"/>
          <w:b/>
          <w:lang w:val="ru-RU"/>
        </w:rPr>
        <w:tab/>
      </w:r>
      <m:oMath>
        <m:r>
          <m:rPr>
            <m:sty m:val="b"/>
          </m:rPr>
          <w:rPr>
            <w:rFonts w:ascii="Cambria Math" w:eastAsia="MS Mincho" w:hAnsi="Cambria Math"/>
            <w:lang w:val="ru-RU"/>
          </w:rPr>
          <m:t>D</m:t>
        </m:r>
      </m:oMath>
      <w:r w:rsidRPr="00FF55F0">
        <w:rPr>
          <w:rFonts w:eastAsia="MS Mincho"/>
          <w:lang w:val="ru-RU"/>
        </w:rPr>
        <w:tab/>
        <w:t>–</w:t>
      </w:r>
      <w:r w:rsidRPr="00FF55F0">
        <w:rPr>
          <w:rFonts w:eastAsia="MS Mincho"/>
          <w:lang w:val="ru-RU"/>
        </w:rPr>
        <w:tab/>
        <w:t xml:space="preserve">матрица действительных значений с размерностью </w:t>
      </w:r>
      <m:oMath>
        <m:sSub>
          <m:sSubPr>
            <m:ctrlPr>
              <w:rPr>
                <w:rFonts w:ascii="Cambria Math" w:eastAsia="MS Mincho" w:hAnsi="Cambria Math"/>
                <w:lang w:val="ru-RU"/>
              </w:rPr>
            </m:ctrlPr>
          </m:sSubPr>
          <m:e>
            <m:r>
              <w:rPr>
                <w:rFonts w:ascii="Cambria Math" w:eastAsia="MS Mincho" w:hAnsi="Cambria Math"/>
                <w:lang w:val="ru-RU"/>
              </w:rPr>
              <m:t>N</m:t>
            </m:r>
          </m:e>
          <m:sub>
            <m:r>
              <m:rPr>
                <m:sty m:val="p"/>
              </m:rPr>
              <w:rPr>
                <w:rFonts w:ascii="Cambria Math" w:eastAsia="MS Mincho" w:hAnsi="Cambria Math"/>
                <w:lang w:val="ru-RU"/>
              </w:rPr>
              <m:t>spk</m:t>
            </m:r>
          </m:sub>
        </m:sSub>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N</m:t>
            </m:r>
          </m:e>
          <m:sub>
            <m:r>
              <m:rPr>
                <m:sty m:val="p"/>
              </m:rPr>
              <w:rPr>
                <w:rFonts w:ascii="Cambria Math" w:eastAsia="MS Mincho" w:hAnsi="Cambria Math"/>
                <w:lang w:val="ru-RU"/>
              </w:rPr>
              <m:t>HOA</m:t>
            </m:r>
          </m:sub>
        </m:sSub>
      </m:oMath>
      <w:r w:rsidRPr="00FF55F0">
        <w:rPr>
          <w:rFonts w:eastAsia="MS Mincho"/>
          <w:lang w:val="ru-RU"/>
        </w:rPr>
        <w:t>, называемая матрицей декодирования НОА.</w:t>
      </w:r>
    </w:p>
    <w:p w14:paraId="2B520BF1" w14:textId="77777777" w:rsidR="00D140C2" w:rsidRPr="00FF55F0" w:rsidRDefault="00977112" w:rsidP="00D140C2">
      <w:pPr>
        <w:rPr>
          <w:rFonts w:eastAsia="MS Mincho"/>
          <w:lang w:val="ru-RU"/>
        </w:rPr>
      </w:pPr>
      <m:oMath>
        <m:sSub>
          <m:sSubPr>
            <m:ctrlPr>
              <w:rPr>
                <w:rFonts w:ascii="Cambria Math" w:eastAsia="MS Mincho" w:hAnsi="Cambria Math"/>
                <w:lang w:val="ru-RU"/>
              </w:rPr>
            </m:ctrlPr>
          </m:sSubPr>
          <m:e>
            <m:r>
              <w:rPr>
                <w:rFonts w:ascii="Cambria Math" w:eastAsia="MS Mincho" w:hAnsi="Cambria Math"/>
                <w:lang w:val="ru-RU"/>
              </w:rPr>
              <m:t>N</m:t>
            </m:r>
          </m:e>
          <m:sub>
            <m:r>
              <m:rPr>
                <m:sty m:val="p"/>
              </m:rPr>
              <w:rPr>
                <w:rFonts w:ascii="Cambria Math" w:eastAsia="MS Mincho" w:hAnsi="Cambria Math"/>
                <w:lang w:val="ru-RU"/>
              </w:rPr>
              <m:t>HOA</m:t>
            </m:r>
          </m:sub>
        </m:sSub>
      </m:oMath>
      <w:r w:rsidR="00D140C2" w:rsidRPr="00FF55F0">
        <w:rPr>
          <w:rFonts w:eastAsia="MS Mincho"/>
          <w:lang w:val="ru-RU"/>
        </w:rPr>
        <w:t xml:space="preserve">, </w:t>
      </w:r>
      <m:oMath>
        <m:sSub>
          <m:sSubPr>
            <m:ctrlPr>
              <w:rPr>
                <w:rFonts w:ascii="Cambria Math" w:eastAsia="MS Mincho" w:hAnsi="Cambria Math"/>
                <w:lang w:val="ru-RU"/>
              </w:rPr>
            </m:ctrlPr>
          </m:sSubPr>
          <m:e>
            <m:r>
              <w:rPr>
                <w:rFonts w:ascii="Cambria Math" w:eastAsia="MS Mincho" w:hAnsi="Cambria Math"/>
                <w:lang w:val="ru-RU"/>
              </w:rPr>
              <m:t>N</m:t>
            </m:r>
          </m:e>
          <m:sub>
            <m:r>
              <m:rPr>
                <m:sty m:val="p"/>
              </m:rPr>
              <w:rPr>
                <w:rFonts w:ascii="Cambria Math" w:eastAsia="MS Mincho" w:hAnsi="Cambria Math"/>
                <w:lang w:val="ru-RU"/>
              </w:rPr>
              <m:t>spk</m:t>
            </m:r>
          </m:sub>
        </m:sSub>
      </m:oMath>
      <w:r w:rsidR="00D140C2" w:rsidRPr="00FF55F0">
        <w:rPr>
          <w:rFonts w:eastAsia="MS Mincho"/>
          <w:lang w:val="ru-RU"/>
        </w:rPr>
        <w:t xml:space="preserve"> и </w:t>
      </w:r>
      <m:oMath>
        <m:sSub>
          <m:sSubPr>
            <m:ctrlPr>
              <w:rPr>
                <w:rFonts w:ascii="Cambria Math" w:eastAsia="MS Mincho" w:hAnsi="Cambria Math"/>
                <w:lang w:val="ru-RU"/>
              </w:rPr>
            </m:ctrlPr>
          </m:sSubPr>
          <m:e>
            <m:r>
              <w:rPr>
                <w:rFonts w:ascii="Cambria Math" w:eastAsia="MS Mincho" w:hAnsi="Cambria Math"/>
                <w:lang w:val="ru-RU"/>
              </w:rPr>
              <m:t>N</m:t>
            </m:r>
          </m:e>
          <m:sub>
            <m:r>
              <m:rPr>
                <m:sty m:val="p"/>
              </m:rPr>
              <w:rPr>
                <w:rFonts w:ascii="Cambria Math" w:eastAsia="MS Mincho" w:hAnsi="Cambria Math"/>
                <w:lang w:val="ru-RU"/>
              </w:rPr>
              <m:t>samp</m:t>
            </m:r>
          </m:sub>
        </m:sSub>
      </m:oMath>
      <w:r w:rsidR="00D140C2" w:rsidRPr="00FF55F0">
        <w:rPr>
          <w:rFonts w:eastAsia="MS Mincho"/>
          <w:lang w:val="ru-RU"/>
        </w:rPr>
        <w:t xml:space="preserve"> обозначают соответственно число сигналов </w:t>
      </w:r>
      <w:proofErr w:type="spellStart"/>
      <w:r w:rsidR="00D140C2" w:rsidRPr="00FF55F0">
        <w:rPr>
          <w:rFonts w:eastAsia="MS Mincho"/>
          <w:lang w:val="ru-RU"/>
        </w:rPr>
        <w:t>HOA</w:t>
      </w:r>
      <w:proofErr w:type="spellEnd"/>
      <w:r w:rsidR="00D140C2" w:rsidRPr="00FF55F0">
        <w:rPr>
          <w:rFonts w:eastAsia="MS Mincho"/>
          <w:lang w:val="ru-RU"/>
        </w:rPr>
        <w:t>, сигналов громкоговорителей и выборок.</w:t>
      </w:r>
    </w:p>
    <w:p w14:paraId="05A0E54F"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В данном подразделе описывается расчет матрицы декодирования в порядке следования каналов </w:t>
      </w:r>
      <w:proofErr w:type="spellStart"/>
      <w:r w:rsidRPr="00FF55F0">
        <w:rPr>
          <w:rFonts w:eastAsia="MS Mincho"/>
          <w:lang w:val="ru-RU"/>
        </w:rPr>
        <w:t>ACN</w:t>
      </w:r>
      <w:proofErr w:type="spellEnd"/>
      <w:r w:rsidRPr="00FF55F0">
        <w:rPr>
          <w:rFonts w:eastAsia="MS Mincho"/>
          <w:lang w:val="ru-RU"/>
        </w:rPr>
        <w:t xml:space="preserve">, однако при этом используется распределение каналов, указанное в параметрах </w:t>
      </w:r>
      <w:proofErr w:type="spellStart"/>
      <w:r w:rsidRPr="00FF55F0">
        <w:rPr>
          <w:rFonts w:eastAsia="MS Mincho"/>
          <w:i/>
          <w:lang w:val="ru-RU"/>
        </w:rPr>
        <w:t>order</w:t>
      </w:r>
      <w:proofErr w:type="spellEnd"/>
      <w:r w:rsidRPr="00FF55F0">
        <w:rPr>
          <w:rFonts w:eastAsia="MS Mincho"/>
          <w:lang w:val="ru-RU"/>
        </w:rPr>
        <w:t xml:space="preserve"> и </w:t>
      </w:r>
      <w:proofErr w:type="spellStart"/>
      <w:r w:rsidRPr="00FF55F0">
        <w:rPr>
          <w:rFonts w:eastAsia="MS Mincho"/>
          <w:i/>
          <w:lang w:val="ru-RU"/>
        </w:rPr>
        <w:t>degree</w:t>
      </w:r>
      <w:proofErr w:type="spellEnd"/>
      <w:r w:rsidRPr="00FF55F0">
        <w:rPr>
          <w:rFonts w:eastAsia="MS Mincho"/>
          <w:lang w:val="ru-RU"/>
        </w:rPr>
        <w:t xml:space="preserve"> в </w:t>
      </w:r>
      <w:proofErr w:type="spellStart"/>
      <w:r w:rsidRPr="00FF55F0">
        <w:rPr>
          <w:rFonts w:eastAsia="MS Mincho"/>
          <w:i/>
          <w:lang w:val="ru-RU"/>
        </w:rPr>
        <w:t>audioBlockFormat</w:t>
      </w:r>
      <w:proofErr w:type="spellEnd"/>
      <w:r w:rsidRPr="00FF55F0">
        <w:rPr>
          <w:rFonts w:eastAsia="MS Mincho"/>
          <w:lang w:val="ru-RU"/>
        </w:rPr>
        <w:t>.</w:t>
      </w:r>
    </w:p>
    <w:p w14:paraId="0889C97D"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Матрица декодирования применяется посредством использования структуры канала обработки блоков, описанной в пункте 6.4. В частности, для каждого входящего объекта </w:t>
      </w:r>
      <w:proofErr w:type="spellStart"/>
      <w:r w:rsidRPr="00FF55F0">
        <w:rPr>
          <w:rStyle w:val="CourierNew"/>
          <w:rFonts w:eastAsia="MS Mincho"/>
          <w:lang w:val="ru-RU"/>
        </w:rPr>
        <w:t>HOATypeMetadata</w:t>
      </w:r>
      <w:proofErr w:type="spellEnd"/>
      <w:r w:rsidRPr="00FF55F0">
        <w:rPr>
          <w:rFonts w:eastAsia="MS Mincho"/>
          <w:lang w:val="ru-RU"/>
        </w:rPr>
        <w:t xml:space="preserve"> генерируется один блок обработки </w:t>
      </w:r>
      <w:proofErr w:type="spellStart"/>
      <w:r w:rsidRPr="00FF55F0">
        <w:rPr>
          <w:rStyle w:val="CourierNew"/>
          <w:rFonts w:eastAsia="MS Mincho"/>
          <w:lang w:val="ru-RU"/>
        </w:rPr>
        <w:t>FixedMatrix</w:t>
      </w:r>
      <w:proofErr w:type="spellEnd"/>
      <w:r w:rsidRPr="00FF55F0">
        <w:rPr>
          <w:rFonts w:eastAsia="MS Mincho"/>
          <w:lang w:val="ru-RU"/>
        </w:rPr>
        <w:t>, который применяет матрицу декодирования между моментами времени, определенными в пункте 6.5.</w:t>
      </w:r>
    </w:p>
    <w:p w14:paraId="29038652" w14:textId="77777777" w:rsidR="00D140C2" w:rsidRPr="00FF55F0" w:rsidRDefault="00D140C2" w:rsidP="00D140C2">
      <w:pPr>
        <w:pStyle w:val="Heading3"/>
        <w:rPr>
          <w:rFonts w:eastAsia="MS Mincho"/>
          <w:lang w:val="ru-RU"/>
        </w:rPr>
      </w:pPr>
      <w:bookmarkStart w:id="297" w:name="hoa-decoding-matrix-calculation"/>
      <w:bookmarkStart w:id="298" w:name="_Toc4754298"/>
      <w:r w:rsidRPr="00FF55F0">
        <w:rPr>
          <w:rFonts w:eastAsia="MS Mincho"/>
          <w:lang w:val="ru-RU"/>
        </w:rPr>
        <w:t>9.3.1</w:t>
      </w:r>
      <w:r w:rsidRPr="00FF55F0">
        <w:rPr>
          <w:rFonts w:eastAsia="MS Mincho"/>
          <w:lang w:val="ru-RU"/>
        </w:rPr>
        <w:tab/>
      </w:r>
      <w:bookmarkEnd w:id="297"/>
      <w:bookmarkEnd w:id="298"/>
      <w:r w:rsidRPr="00FF55F0">
        <w:rPr>
          <w:rFonts w:eastAsia="MS Mincho"/>
          <w:lang w:val="ru-RU"/>
        </w:rPr>
        <w:t xml:space="preserve">Расчет матрицы декодирования </w:t>
      </w:r>
      <w:proofErr w:type="spellStart"/>
      <w:r w:rsidRPr="00FF55F0">
        <w:rPr>
          <w:rFonts w:eastAsia="MS Mincho"/>
          <w:lang w:val="ru-RU"/>
        </w:rPr>
        <w:t>HOA</w:t>
      </w:r>
      <w:proofErr w:type="spellEnd"/>
    </w:p>
    <w:p w14:paraId="0744BD54" w14:textId="77777777" w:rsidR="00D140C2" w:rsidRPr="00FF55F0" w:rsidRDefault="00D140C2" w:rsidP="00D140C2">
      <w:pPr>
        <w:rPr>
          <w:rFonts w:eastAsia="Calibri"/>
          <w:lang w:val="ru-RU"/>
        </w:rPr>
      </w:pPr>
      <w:r w:rsidRPr="00FF55F0">
        <w:rPr>
          <w:rFonts w:eastAsia="Calibri"/>
          <w:lang w:val="ru-RU"/>
        </w:rPr>
        <w:t xml:space="preserve">В рендерере реализуется метод декодирования </w:t>
      </w:r>
      <w:proofErr w:type="spellStart"/>
      <w:r w:rsidRPr="00FF55F0">
        <w:rPr>
          <w:rFonts w:eastAsia="Calibri"/>
          <w:lang w:val="ru-RU"/>
        </w:rPr>
        <w:t>HOA</w:t>
      </w:r>
      <w:proofErr w:type="spellEnd"/>
      <w:r w:rsidRPr="00FF55F0">
        <w:rPr>
          <w:rFonts w:eastAsia="Calibri"/>
          <w:lang w:val="ru-RU"/>
        </w:rPr>
        <w:t xml:space="preserve"> </w:t>
      </w:r>
      <w:proofErr w:type="spellStart"/>
      <w:r w:rsidRPr="00FF55F0">
        <w:rPr>
          <w:rFonts w:eastAsia="Calibri"/>
          <w:lang w:val="ru-RU"/>
        </w:rPr>
        <w:t>AllRAD</w:t>
      </w:r>
      <w:proofErr w:type="spellEnd"/>
      <w:r w:rsidRPr="00FF55F0">
        <w:rPr>
          <w:rFonts w:eastAsia="Calibri"/>
          <w:lang w:val="ru-RU"/>
        </w:rPr>
        <w:t xml:space="preserve"> [1]. Данный метод обеспечивает надежное декодирование </w:t>
      </w:r>
      <w:proofErr w:type="spellStart"/>
      <w:r w:rsidRPr="00FF55F0">
        <w:rPr>
          <w:rFonts w:eastAsia="Calibri"/>
          <w:lang w:val="ru-RU"/>
        </w:rPr>
        <w:t>HOA</w:t>
      </w:r>
      <w:proofErr w:type="spellEnd"/>
      <w:r w:rsidRPr="00FF55F0">
        <w:rPr>
          <w:rFonts w:eastAsia="Calibri"/>
          <w:lang w:val="ru-RU"/>
        </w:rPr>
        <w:t xml:space="preserve"> в нерегулярных схемах размещения громкоговорителей, таких как схемы расположения, описанные в Рекомендации МСЭ-R </w:t>
      </w:r>
      <w:hyperlink w:anchor="ref-bs2051">
        <w:proofErr w:type="spellStart"/>
        <w:r w:rsidRPr="00FF55F0">
          <w:rPr>
            <w:rFonts w:eastAsia="Calibri"/>
            <w:lang w:val="ru-RU"/>
          </w:rPr>
          <w:t>BS.2051</w:t>
        </w:r>
        <w:proofErr w:type="spellEnd"/>
      </w:hyperlink>
      <w:r w:rsidRPr="00FF55F0">
        <w:rPr>
          <w:rFonts w:eastAsia="Calibri"/>
          <w:lang w:val="ru-RU"/>
        </w:rPr>
        <w:t xml:space="preserve">-2. Расчет матрицы декодирования выполняется в модуле </w:t>
      </w:r>
      <w:proofErr w:type="spellStart"/>
      <w:r w:rsidRPr="00FF55F0">
        <w:rPr>
          <w:rFonts w:ascii="Courier New" w:eastAsia="Calibri" w:hAnsi="Courier New" w:cs="Courier New"/>
          <w:lang w:val="ru-RU"/>
        </w:rPr>
        <w:t>core.scenebased.design.HOADecoderDesign</w:t>
      </w:r>
      <w:proofErr w:type="spellEnd"/>
      <w:r w:rsidRPr="00FF55F0">
        <w:rPr>
          <w:rFonts w:eastAsia="Calibri"/>
          <w:lang w:val="ru-RU"/>
        </w:rPr>
        <w:t>.</w:t>
      </w:r>
    </w:p>
    <w:p w14:paraId="731FE234"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Концептуально метод декодирования </w:t>
      </w:r>
      <w:proofErr w:type="spellStart"/>
      <w:r w:rsidRPr="00FF55F0">
        <w:rPr>
          <w:rFonts w:eastAsia="MS Mincho"/>
          <w:lang w:val="ru-RU"/>
        </w:rPr>
        <w:t>AllRAD</w:t>
      </w:r>
      <w:proofErr w:type="spellEnd"/>
      <w:r w:rsidRPr="00FF55F0">
        <w:rPr>
          <w:rFonts w:eastAsia="MS Mincho"/>
          <w:lang w:val="ru-RU"/>
        </w:rPr>
        <w:t xml:space="preserve"> эквивалентен следующему:</w:t>
      </w:r>
    </w:p>
    <w:p w14:paraId="2935E8EA" w14:textId="77777777" w:rsidR="00D140C2" w:rsidRPr="00FF55F0" w:rsidRDefault="00D140C2" w:rsidP="00D140C2">
      <w:pPr>
        <w:pStyle w:val="enumlev1"/>
        <w:rPr>
          <w:rFonts w:eastAsia="MS Mincho"/>
          <w:lang w:val="ru-RU"/>
        </w:rPr>
      </w:pPr>
      <w:r w:rsidRPr="00FF55F0">
        <w:rPr>
          <w:rFonts w:eastAsia="MS Mincho"/>
          <w:lang w:val="ru-RU"/>
        </w:rPr>
        <w:t>1)</w:t>
      </w:r>
      <w:r w:rsidRPr="00FF55F0">
        <w:rPr>
          <w:rFonts w:eastAsia="MS Mincho"/>
          <w:lang w:val="ru-RU"/>
        </w:rPr>
        <w:tab/>
        <w:t xml:space="preserve">декодирование сигналов </w:t>
      </w:r>
      <w:proofErr w:type="spellStart"/>
      <w:r w:rsidRPr="00FF55F0">
        <w:rPr>
          <w:rFonts w:eastAsia="MS Mincho"/>
          <w:lang w:val="ru-RU"/>
        </w:rPr>
        <w:t>HOA</w:t>
      </w:r>
      <w:proofErr w:type="spellEnd"/>
      <w:r w:rsidRPr="00FF55F0">
        <w:rPr>
          <w:rFonts w:eastAsia="MS Mincho"/>
          <w:lang w:val="ru-RU"/>
        </w:rPr>
        <w:t xml:space="preserve"> для сетки виртуальных громкоговорителей, равномерно распределенных по сфере; и</w:t>
      </w:r>
    </w:p>
    <w:p w14:paraId="143534F3" w14:textId="77777777" w:rsidR="00D140C2" w:rsidRPr="00FF55F0" w:rsidRDefault="00D140C2" w:rsidP="00D140C2">
      <w:pPr>
        <w:pStyle w:val="enumlev1"/>
        <w:rPr>
          <w:rFonts w:eastAsia="MS Mincho"/>
          <w:lang w:val="ru-RU"/>
        </w:rPr>
      </w:pPr>
      <w:r w:rsidRPr="00FF55F0">
        <w:rPr>
          <w:rFonts w:eastAsia="MS Mincho"/>
          <w:lang w:val="ru-RU"/>
        </w:rPr>
        <w:t>2)</w:t>
      </w:r>
      <w:r w:rsidRPr="00FF55F0">
        <w:rPr>
          <w:rFonts w:eastAsia="MS Mincho"/>
          <w:lang w:val="ru-RU"/>
        </w:rPr>
        <w:tab/>
        <w:t>панорамирование сигналов виртуальных громкоговорителей через реальные громкоговорители.</w:t>
      </w:r>
    </w:p>
    <w:p w14:paraId="583CFCE2"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Математически это можно выразить так:</w:t>
      </w:r>
    </w:p>
    <w:p w14:paraId="36BE4331" w14:textId="77777777" w:rsidR="00D140C2" w:rsidRPr="00FF55F0" w:rsidRDefault="00D140C2" w:rsidP="00D140C2">
      <w:pPr>
        <w:pStyle w:val="Equation"/>
        <w:rPr>
          <w:rFonts w:eastAsia="MS Mincho"/>
          <w:lang w:val="ru-RU"/>
        </w:rPr>
      </w:pPr>
      <w:r w:rsidRPr="00FF55F0">
        <w:rPr>
          <w:rFonts w:eastAsia="MS Mincho"/>
          <w:b/>
          <w:lang w:val="ru-RU"/>
        </w:rPr>
        <w:tab/>
      </w:r>
      <w:r w:rsidRPr="00FF55F0">
        <w:rPr>
          <w:rFonts w:eastAsia="MS Mincho"/>
          <w:b/>
          <w:lang w:val="ru-RU"/>
        </w:rPr>
        <w:tab/>
      </w:r>
      <m:oMath>
        <m:r>
          <m:rPr>
            <m:sty m:val="b"/>
          </m:rPr>
          <w:rPr>
            <w:rFonts w:ascii="Cambria Math" w:eastAsia="MS Mincho" w:hAnsi="Cambria Math"/>
            <w:lang w:val="ru-RU"/>
          </w:rPr>
          <m:t>D'</m:t>
        </m:r>
        <m:r>
          <w:rPr>
            <w:rFonts w:ascii="Cambria Math" w:eastAsia="MS Mincho" w:hAnsi="Cambria Math"/>
            <w:lang w:val="ru-RU"/>
          </w:rPr>
          <m:t>=ν </m:t>
        </m:r>
        <m:r>
          <m:rPr>
            <m:sty m:val="b"/>
          </m:rPr>
          <w:rPr>
            <w:rFonts w:ascii="Cambria Math" w:eastAsia="MS Mincho" w:hAnsi="Cambria Math"/>
            <w:lang w:val="ru-RU"/>
          </w:rPr>
          <m:t>G</m:t>
        </m:r>
        <m:r>
          <w:rPr>
            <w:rFonts w:ascii="Cambria Math" w:eastAsia="MS Mincho" w:hAnsi="Cambria Math"/>
            <w:lang w:val="ru-RU"/>
          </w:rPr>
          <m:t> </m:t>
        </m:r>
        <m:sSub>
          <m:sSubPr>
            <m:ctrlPr>
              <w:rPr>
                <w:rFonts w:ascii="Cambria Math" w:eastAsia="MS Mincho" w:hAnsi="Cambria Math"/>
                <w:lang w:val="ru-RU"/>
              </w:rPr>
            </m:ctrlPr>
          </m:sSubPr>
          <m:e>
            <m:r>
              <m:rPr>
                <m:sty m:val="b"/>
              </m:rPr>
              <w:rPr>
                <w:rFonts w:ascii="Cambria Math" w:eastAsia="MS Mincho" w:hAnsi="Cambria Math"/>
                <w:lang w:val="ru-RU"/>
              </w:rPr>
              <m:t>D</m:t>
            </m:r>
          </m:e>
          <m:sub>
            <m:r>
              <m:rPr>
                <m:sty m:val="p"/>
              </m:rPr>
              <w:rPr>
                <w:rFonts w:ascii="Cambria Math" w:eastAsia="MS Mincho" w:hAnsi="Cambria Math"/>
                <w:lang w:val="ru-RU"/>
              </w:rPr>
              <m:t>virt</m:t>
            </m:r>
          </m:sub>
        </m:sSub>
      </m:oMath>
      <w:r w:rsidRPr="00FF55F0">
        <w:rPr>
          <w:rFonts w:eastAsia="MS Mincho"/>
          <w:lang w:val="ru-RU"/>
        </w:rPr>
        <w:t>;</w:t>
      </w:r>
    </w:p>
    <w:p w14:paraId="3C248784" w14:textId="77777777" w:rsidR="00D140C2" w:rsidRPr="00FF55F0" w:rsidRDefault="00D140C2" w:rsidP="00D140C2">
      <w:pPr>
        <w:pStyle w:val="Equation"/>
        <w:rPr>
          <w:rFonts w:eastAsia="MS Mincho"/>
          <w:lang w:val="ru-RU"/>
        </w:rPr>
      </w:pPr>
      <w:r w:rsidRPr="00FF55F0">
        <w:rPr>
          <w:rFonts w:eastAsia="MS Mincho"/>
          <w:b/>
          <w:lang w:val="ru-RU"/>
        </w:rPr>
        <w:tab/>
      </w:r>
      <w:r w:rsidRPr="00FF55F0">
        <w:rPr>
          <w:rFonts w:eastAsia="MS Mincho"/>
          <w:b/>
          <w:lang w:val="ru-RU"/>
        </w:rPr>
        <w:tab/>
      </w:r>
      <m:oMath>
        <m:r>
          <m:rPr>
            <m:sty m:val="b"/>
          </m:rPr>
          <w:rPr>
            <w:rFonts w:ascii="Cambria Math" w:eastAsia="MS Mincho" w:hAnsi="Cambria Math"/>
            <w:lang w:val="ru-RU"/>
          </w:rPr>
          <m:t>D</m:t>
        </m:r>
        <m:r>
          <w:rPr>
            <w:rFonts w:ascii="Cambria Math" w:eastAsia="MS Mincho" w:hAnsi="Cambria Math"/>
            <w:lang w:val="ru-RU"/>
          </w:rPr>
          <m:t>=</m:t>
        </m:r>
        <m:r>
          <m:rPr>
            <m:sty m:val="b"/>
          </m:rPr>
          <w:rPr>
            <w:rFonts w:ascii="Cambria Math" w:eastAsia="MS Mincho" w:hAnsi="Cambria Math"/>
            <w:lang w:val="ru-RU"/>
          </w:rPr>
          <m:t>D'</m:t>
        </m:r>
        <m:r>
          <m:rPr>
            <m:sty m:val="p"/>
          </m:rPr>
          <w:rPr>
            <w:rFonts w:ascii="Cambria Math" w:eastAsia="MS Mincho" w:hAnsi="Cambria Math"/>
            <w:lang w:val="ru-RU"/>
          </w:rPr>
          <m:t>diag</m:t>
        </m:r>
        <m:r>
          <w:rPr>
            <w:rFonts w:ascii="Cambria Math" w:eastAsia="MS Mincho" w:hAnsi="Cambria Math"/>
            <w:lang w:val="ru-RU"/>
          </w:rPr>
          <m:t>(</m:t>
        </m:r>
        <m:sSup>
          <m:sSupPr>
            <m:ctrlPr>
              <w:rPr>
                <w:rFonts w:ascii="Cambria Math" w:eastAsia="MS Mincho" w:hAnsi="Cambria Math"/>
                <w:lang w:val="ru-RU"/>
              </w:rPr>
            </m:ctrlPr>
          </m:sSupPr>
          <m:e>
            <m:r>
              <m:rPr>
                <m:sty m:val="b"/>
              </m:rPr>
              <w:rPr>
                <w:rFonts w:ascii="Cambria Math" w:eastAsia="MS Mincho" w:hAnsi="Cambria Math"/>
                <w:lang w:val="ru-RU"/>
              </w:rPr>
              <m:t>n</m:t>
            </m:r>
          </m:e>
          <m:sup>
            <m:r>
              <w:rPr>
                <w:rFonts w:ascii="Cambria Math" w:eastAsia="MS Mincho" w:hAnsi="Cambria Math"/>
                <w:lang w:val="ru-RU"/>
              </w:rPr>
              <m:t>-1</m:t>
            </m:r>
          </m:sup>
        </m:sSup>
        <m:r>
          <w:rPr>
            <w:rFonts w:ascii="Cambria Math" w:eastAsia="MS Mincho" w:hAnsi="Cambria Math"/>
            <w:lang w:val="ru-RU"/>
          </w:rPr>
          <m:t>)</m:t>
        </m:r>
      </m:oMath>
      <w:r w:rsidRPr="00FF55F0">
        <w:rPr>
          <w:rFonts w:eastAsia="MS Mincho"/>
          <w:lang w:val="ru-RU"/>
        </w:rPr>
        <w:t>,</w:t>
      </w:r>
    </w:p>
    <w:p w14:paraId="606FAF30"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где </w:t>
      </w:r>
      <m:oMath>
        <m:r>
          <m:rPr>
            <m:sty m:val="b"/>
          </m:rPr>
          <w:rPr>
            <w:rFonts w:ascii="Cambria Math" w:eastAsia="MS Mincho" w:hAnsi="Cambria Math"/>
            <w:lang w:val="ru-RU"/>
          </w:rPr>
          <m:t>D'</m:t>
        </m:r>
      </m:oMath>
      <w:r w:rsidRPr="00FF55F0">
        <w:rPr>
          <w:rFonts w:eastAsia="MS Mincho"/>
          <w:lang w:val="ru-RU"/>
        </w:rPr>
        <w:t xml:space="preserve"> – матрица декодирования </w:t>
      </w:r>
      <w:proofErr w:type="spellStart"/>
      <w:r w:rsidRPr="00FF55F0">
        <w:rPr>
          <w:rFonts w:eastAsia="MS Mincho"/>
          <w:lang w:val="ru-RU"/>
        </w:rPr>
        <w:t>HOA</w:t>
      </w:r>
      <w:proofErr w:type="spellEnd"/>
      <w:r w:rsidRPr="00FF55F0">
        <w:rPr>
          <w:rFonts w:eastAsia="MS Mincho"/>
          <w:lang w:val="ru-RU"/>
        </w:rPr>
        <w:t xml:space="preserve"> для нормализации </w:t>
      </w:r>
      <w:proofErr w:type="spellStart"/>
      <w:r w:rsidRPr="00FF55F0">
        <w:rPr>
          <w:rFonts w:eastAsia="MS Mincho"/>
          <w:i/>
          <w:lang w:val="ru-RU"/>
        </w:rPr>
        <w:t>N3D</w:t>
      </w:r>
      <w:proofErr w:type="spellEnd"/>
      <w:r w:rsidRPr="00FF55F0">
        <w:rPr>
          <w:rFonts w:eastAsia="MS Mincho"/>
          <w:lang w:val="ru-RU"/>
        </w:rPr>
        <w:t xml:space="preserve">, </w:t>
      </w:r>
      <m:oMath>
        <m:r>
          <m:rPr>
            <m:sty m:val="b"/>
          </m:rPr>
          <w:rPr>
            <w:rFonts w:ascii="Cambria Math" w:eastAsia="MS Mincho" w:hAnsi="Cambria Math"/>
            <w:lang w:val="ru-RU"/>
          </w:rPr>
          <m:t>G</m:t>
        </m:r>
      </m:oMath>
      <w:r w:rsidRPr="00FF55F0">
        <w:rPr>
          <w:rFonts w:eastAsia="MS Mincho"/>
          <w:lang w:val="ru-RU"/>
        </w:rPr>
        <w:t xml:space="preserve"> – матрица усиления для панорамирования, </w:t>
      </w:r>
      <m:oMath>
        <m:sSub>
          <m:sSubPr>
            <m:ctrlPr>
              <w:rPr>
                <w:rFonts w:ascii="Cambria Math" w:eastAsia="MS Mincho" w:hAnsi="Cambria Math"/>
                <w:lang w:val="ru-RU"/>
              </w:rPr>
            </m:ctrlPr>
          </m:sSubPr>
          <m:e>
            <m:r>
              <m:rPr>
                <m:sty m:val="b"/>
              </m:rPr>
              <w:rPr>
                <w:rFonts w:ascii="Cambria Math" w:eastAsia="MS Mincho" w:hAnsi="Cambria Math"/>
                <w:lang w:val="ru-RU"/>
              </w:rPr>
              <m:t>D</m:t>
            </m:r>
          </m:e>
          <m:sub>
            <m:r>
              <m:rPr>
                <m:sty m:val="p"/>
              </m:rPr>
              <w:rPr>
                <w:rFonts w:ascii="Cambria Math" w:eastAsia="MS Mincho" w:hAnsi="Cambria Math"/>
                <w:lang w:val="ru-RU"/>
              </w:rPr>
              <m:t>virt</m:t>
            </m:r>
          </m:sub>
        </m:sSub>
      </m:oMath>
      <w:r w:rsidRPr="00FF55F0">
        <w:rPr>
          <w:rFonts w:eastAsia="MS Mincho"/>
          <w:lang w:val="ru-RU"/>
        </w:rPr>
        <w:t xml:space="preserve"> – матрица декодирования для виртуальных громкоговорителей, а </w:t>
      </w:r>
      <m:oMath>
        <m:r>
          <w:rPr>
            <w:rFonts w:ascii="Cambria Math" w:eastAsia="MS Mincho" w:hAnsi="Cambria Math"/>
            <w:lang w:val="ru-RU"/>
          </w:rPr>
          <m:t>ν</m:t>
        </m:r>
      </m:oMath>
      <w:r w:rsidRPr="00FF55F0">
        <w:rPr>
          <w:rFonts w:eastAsia="MS Mincho"/>
          <w:lang w:val="ru-RU"/>
        </w:rPr>
        <w:t xml:space="preserve"> – коэффициент нормализации энергии. </w:t>
      </w:r>
      <m:oMath>
        <m:r>
          <m:rPr>
            <m:sty m:val="b"/>
          </m:rPr>
          <w:rPr>
            <w:rFonts w:ascii="Cambria Math" w:eastAsia="MS Mincho" w:hAnsi="Cambria Math"/>
            <w:lang w:val="ru-RU"/>
          </w:rPr>
          <m:t>D</m:t>
        </m:r>
      </m:oMath>
      <w:r w:rsidRPr="00FF55F0">
        <w:rPr>
          <w:rFonts w:eastAsia="MS Mincho"/>
          <w:lang w:val="ru-RU"/>
        </w:rPr>
        <w:t xml:space="preserve"> – окончательная матрица декодирования после применения к </w:t>
      </w:r>
      <m:oMath>
        <m:r>
          <m:rPr>
            <m:sty m:val="b"/>
          </m:rPr>
          <w:rPr>
            <w:rFonts w:ascii="Cambria Math" w:eastAsia="MS Mincho" w:hAnsi="Cambria Math"/>
            <w:lang w:val="ru-RU"/>
          </w:rPr>
          <m:t>D'</m:t>
        </m:r>
      </m:oMath>
      <w:r w:rsidRPr="00FF55F0">
        <w:rPr>
          <w:rFonts w:eastAsia="MS Mincho"/>
          <w:lang w:val="ru-RU"/>
        </w:rPr>
        <w:t xml:space="preserve"> вектора нормализации НОА </w:t>
      </w:r>
      <m:oMath>
        <m:r>
          <m:rPr>
            <m:sty m:val="b"/>
          </m:rPr>
          <w:rPr>
            <w:rFonts w:ascii="Cambria Math" w:eastAsia="MS Mincho" w:hAnsi="Cambria Math"/>
            <w:lang w:val="ru-RU"/>
          </w:rPr>
          <m:t>n</m:t>
        </m:r>
      </m:oMath>
      <w:r w:rsidRPr="00FF55F0">
        <w:rPr>
          <w:rFonts w:eastAsia="MS Mincho"/>
          <w:b/>
          <w:lang w:val="ru-RU"/>
        </w:rPr>
        <w:t xml:space="preserve"> </w:t>
      </w:r>
      <w:r w:rsidRPr="00FF55F0">
        <w:rPr>
          <w:rFonts w:eastAsia="MS Mincho"/>
          <w:lang w:val="ru-RU"/>
        </w:rPr>
        <w:t>для достижения требуемой нормализации.</w:t>
      </w:r>
    </w:p>
    <w:p w14:paraId="37A0B548" w14:textId="77777777" w:rsidR="00D140C2" w:rsidRPr="00FF55F0" w:rsidRDefault="00D140C2" w:rsidP="00D140C2">
      <w:pPr>
        <w:pStyle w:val="Heading4"/>
        <w:rPr>
          <w:rFonts w:eastAsia="MS Mincho"/>
          <w:lang w:val="ru-RU"/>
        </w:rPr>
      </w:pPr>
      <w:bookmarkStart w:id="299" w:name="virtual-loudspeaker-positions"/>
      <w:r w:rsidRPr="00FF55F0">
        <w:rPr>
          <w:rFonts w:eastAsia="MS Mincho"/>
          <w:lang w:val="ru-RU"/>
        </w:rPr>
        <w:t>9.3.1.1</w:t>
      </w:r>
      <w:r w:rsidRPr="00FF55F0">
        <w:rPr>
          <w:rFonts w:eastAsia="MS Mincho"/>
          <w:lang w:val="ru-RU"/>
        </w:rPr>
        <w:tab/>
      </w:r>
      <w:bookmarkEnd w:id="299"/>
      <w:r w:rsidRPr="00FF55F0">
        <w:rPr>
          <w:rFonts w:eastAsia="MS Mincho"/>
          <w:lang w:val="ru-RU"/>
        </w:rPr>
        <w:t>Позиции виртуальных громкоговорителей</w:t>
      </w:r>
    </w:p>
    <w:p w14:paraId="2B5753C3"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Для упрощения расчета матрицы декодирования угловые положения виртуальных громкоговорителей должны быть как можно более равномерно распределены по сфере. Кроме того, как показывает опыт, виртуальных громкоговорителей должно быть примерно в два раза больше, чем сигналов НОА.</w:t>
      </w:r>
    </w:p>
    <w:p w14:paraId="50353A0E"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В описываемом рендерере позиции виртуальных громкоговорителей составляют </w:t>
      </w:r>
      <w:r w:rsidRPr="00FF55F0">
        <w:rPr>
          <w:rFonts w:eastAsia="MS Mincho"/>
          <w:i/>
          <w:lang w:val="ru-RU"/>
        </w:rPr>
        <w:t>сферический Т</w:t>
      </w:r>
      <w:r w:rsidRPr="00FF55F0">
        <w:rPr>
          <w:rFonts w:eastAsia="MS Mincho"/>
          <w:i/>
          <w:lang w:val="ru-RU"/>
        </w:rPr>
        <w:noBreakHyphen/>
        <w:t>дизайн</w:t>
      </w:r>
      <w:r w:rsidRPr="00FF55F0">
        <w:rPr>
          <w:rFonts w:eastAsia="MS Mincho"/>
          <w:lang w:val="ru-RU"/>
        </w:rPr>
        <w:t xml:space="preserve"> из 5200 точек, что делает его хорошо подходящим для декодирования сигналов </w:t>
      </w:r>
      <w:proofErr w:type="spellStart"/>
      <w:r w:rsidRPr="00FF55F0">
        <w:rPr>
          <w:rFonts w:eastAsia="MS Mincho"/>
          <w:lang w:val="ru-RU"/>
        </w:rPr>
        <w:t>HOA</w:t>
      </w:r>
      <w:proofErr w:type="spellEnd"/>
      <w:r w:rsidRPr="00FF55F0">
        <w:rPr>
          <w:rFonts w:eastAsia="MS Mincho"/>
          <w:lang w:val="ru-RU"/>
        </w:rPr>
        <w:t xml:space="preserve"> до 50</w:t>
      </w:r>
      <w:r w:rsidRPr="00FF55F0">
        <w:rPr>
          <w:rFonts w:eastAsia="MS Mincho"/>
          <w:lang w:val="ru-RU"/>
        </w:rPr>
        <w:noBreakHyphen/>
        <w:t>го порядка.</w:t>
      </w:r>
    </w:p>
    <w:p w14:paraId="2500F93D" w14:textId="77777777" w:rsidR="00D140C2" w:rsidRPr="00FF55F0" w:rsidRDefault="00D140C2" w:rsidP="00D140C2">
      <w:pPr>
        <w:pStyle w:val="Heading4"/>
        <w:rPr>
          <w:rFonts w:eastAsia="MS Mincho"/>
          <w:lang w:val="ru-RU"/>
        </w:rPr>
      </w:pPr>
      <w:bookmarkStart w:id="300" w:name="X917c777355d60524cacb250a11499580651b19d"/>
      <w:r w:rsidRPr="00FF55F0">
        <w:rPr>
          <w:rFonts w:eastAsia="MS Mincho"/>
          <w:lang w:val="ru-RU"/>
        </w:rPr>
        <w:t>9.3.1.2</w:t>
      </w:r>
      <w:r w:rsidRPr="00FF55F0">
        <w:rPr>
          <w:rFonts w:eastAsia="MS Mincho"/>
          <w:lang w:val="ru-RU"/>
        </w:rPr>
        <w:tab/>
      </w:r>
      <w:bookmarkEnd w:id="300"/>
      <w:r w:rsidRPr="00FF55F0">
        <w:rPr>
          <w:rFonts w:eastAsia="MS Mincho"/>
          <w:lang w:val="ru-RU"/>
        </w:rPr>
        <w:t>Расчет матрицы декодирования виртуальных громкоговорителей</w:t>
      </w:r>
    </w:p>
    <w:p w14:paraId="31665DF2"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При расчете матрицы декодирования для виртуальных громкоговорителей сначала вычисляется матрица коэффициентов </w:t>
      </w:r>
      <w:proofErr w:type="spellStart"/>
      <w:r w:rsidRPr="00FF55F0">
        <w:rPr>
          <w:rFonts w:eastAsia="MS Mincho"/>
          <w:lang w:val="ru-RU"/>
        </w:rPr>
        <w:t>HOA</w:t>
      </w:r>
      <w:proofErr w:type="spellEnd"/>
      <w:r w:rsidRPr="00FF55F0">
        <w:rPr>
          <w:rFonts w:eastAsia="MS Mincho"/>
          <w:lang w:val="ru-RU"/>
        </w:rPr>
        <w:t xml:space="preserve"> для виртуальных громкоговорителей </w:t>
      </w:r>
      <m:oMath>
        <m:sSub>
          <m:sSubPr>
            <m:ctrlPr>
              <w:rPr>
                <w:rFonts w:ascii="Cambria Math" w:eastAsia="MS Mincho" w:hAnsi="Cambria Math"/>
                <w:lang w:val="ru-RU"/>
              </w:rPr>
            </m:ctrlPr>
          </m:sSubPr>
          <m:e>
            <m:r>
              <m:rPr>
                <m:sty m:val="b"/>
              </m:rPr>
              <w:rPr>
                <w:rFonts w:ascii="Cambria Math" w:eastAsia="MS Mincho" w:hAnsi="Cambria Math"/>
                <w:lang w:val="ru-RU"/>
              </w:rPr>
              <m:t>Y</m:t>
            </m:r>
          </m:e>
          <m:sub>
            <m:r>
              <m:rPr>
                <m:sty m:val="p"/>
              </m:rPr>
              <w:rPr>
                <w:rFonts w:ascii="Cambria Math" w:eastAsia="MS Mincho" w:hAnsi="Cambria Math"/>
                <w:lang w:val="ru-RU"/>
              </w:rPr>
              <m:t>virt</m:t>
            </m:r>
          </m:sub>
        </m:sSub>
      </m:oMath>
      <w:r w:rsidRPr="00FF55F0">
        <w:rPr>
          <w:rFonts w:eastAsia="MS Mincho"/>
          <w:lang w:val="ru-RU"/>
        </w:rPr>
        <w:t>. Эта матрица определяется следующим образом:</w:t>
      </w:r>
    </w:p>
    <w:p w14:paraId="3F2EDD03"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sSub>
          <m:sSubPr>
            <m:ctrlPr>
              <w:rPr>
                <w:rFonts w:ascii="Cambria Math" w:eastAsia="MS Mincho" w:hAnsi="Cambria Math"/>
                <w:lang w:val="ru-RU"/>
              </w:rPr>
            </m:ctrlPr>
          </m:sSubPr>
          <m:e>
            <m:r>
              <m:rPr>
                <m:sty m:val="b"/>
              </m:rPr>
              <w:rPr>
                <w:rFonts w:ascii="Cambria Math" w:eastAsia="MS Mincho" w:hAnsi="Cambria Math"/>
                <w:lang w:val="ru-RU"/>
              </w:rPr>
              <m:t>Y</m:t>
            </m:r>
          </m:e>
          <m:sub>
            <m:r>
              <m:rPr>
                <m:sty m:val="p"/>
              </m:rPr>
              <w:rPr>
                <w:rFonts w:ascii="Cambria Math" w:eastAsia="MS Mincho" w:hAnsi="Cambria Math"/>
                <w:lang w:val="ru-RU"/>
              </w:rPr>
              <m:t>virt</m:t>
            </m:r>
          </m:sub>
        </m:sSub>
        <m:r>
          <w:rPr>
            <w:rFonts w:ascii="Cambria Math" w:eastAsia="MS Mincho" w:hAnsi="Cambria Math"/>
            <w:lang w:val="ru-RU"/>
          </w:rPr>
          <m:t>=</m:t>
        </m:r>
        <m:d>
          <m:dPr>
            <m:begChr m:val="["/>
            <m:endChr m:val="]"/>
            <m:ctrlPr>
              <w:rPr>
                <w:rFonts w:ascii="Cambria Math" w:eastAsia="MS Mincho" w:hAnsi="Cambria Math"/>
                <w:lang w:val="ru-RU"/>
              </w:rPr>
            </m:ctrlPr>
          </m:dPr>
          <m:e>
            <m:sSub>
              <m:sSubPr>
                <m:ctrlPr>
                  <w:rPr>
                    <w:rFonts w:ascii="Cambria Math" w:eastAsia="MS Mincho" w:hAnsi="Cambria Math"/>
                    <w:lang w:val="ru-RU"/>
                  </w:rPr>
                </m:ctrlPr>
              </m:sSubPr>
              <m:e>
                <m:r>
                  <m:rPr>
                    <m:sty m:val="b"/>
                  </m:rPr>
                  <w:rPr>
                    <w:rFonts w:ascii="Cambria Math" w:eastAsia="MS Mincho" w:hAnsi="Cambria Math"/>
                    <w:lang w:val="ru-RU"/>
                  </w:rPr>
                  <m:t>y</m:t>
                </m:r>
              </m:e>
              <m:sub>
                <m:r>
                  <w:rPr>
                    <w:rFonts w:ascii="Cambria Math" w:eastAsia="MS Mincho" w:hAnsi="Cambria Math"/>
                    <w:lang w:val="ru-RU"/>
                  </w:rPr>
                  <m:t>1</m:t>
                </m:r>
              </m:sub>
            </m:sSub>
            <m:r>
              <w:rPr>
                <w:rFonts w:ascii="Cambria Math" w:eastAsia="MS Mincho" w:hAnsi="Cambria Math"/>
                <w:lang w:val="ru-RU"/>
              </w:rPr>
              <m:t>, </m:t>
            </m:r>
            <m:sSub>
              <m:sSubPr>
                <m:ctrlPr>
                  <w:rPr>
                    <w:rFonts w:ascii="Cambria Math" w:eastAsia="MS Mincho" w:hAnsi="Cambria Math"/>
                    <w:lang w:val="ru-RU"/>
                  </w:rPr>
                </m:ctrlPr>
              </m:sSubPr>
              <m:e>
                <m:r>
                  <m:rPr>
                    <m:sty m:val="b"/>
                  </m:rPr>
                  <w:rPr>
                    <w:rFonts w:ascii="Cambria Math" w:eastAsia="MS Mincho" w:hAnsi="Cambria Math"/>
                    <w:lang w:val="ru-RU"/>
                  </w:rPr>
                  <m:t>y</m:t>
                </m:r>
              </m:e>
              <m:sub>
                <m:r>
                  <w:rPr>
                    <w:rFonts w:ascii="Cambria Math" w:eastAsia="MS Mincho" w:hAnsi="Cambria Math"/>
                    <w:lang w:val="ru-RU"/>
                  </w:rPr>
                  <m:t>2</m:t>
                </m:r>
              </m:sub>
            </m:sSub>
            <m:r>
              <w:rPr>
                <w:rFonts w:ascii="Cambria Math" w:eastAsia="MS Mincho" w:hAnsi="Cambria Math"/>
                <w:lang w:val="ru-RU"/>
              </w:rPr>
              <m:t>, ..., </m:t>
            </m:r>
            <m:sSub>
              <m:sSubPr>
                <m:ctrlPr>
                  <w:rPr>
                    <w:rFonts w:ascii="Cambria Math" w:eastAsia="MS Mincho" w:hAnsi="Cambria Math"/>
                    <w:lang w:val="ru-RU"/>
                  </w:rPr>
                </m:ctrlPr>
              </m:sSubPr>
              <m:e>
                <m:r>
                  <m:rPr>
                    <m:sty m:val="b"/>
                  </m:rPr>
                  <w:rPr>
                    <w:rFonts w:ascii="Cambria Math" w:eastAsia="MS Mincho" w:hAnsi="Cambria Math"/>
                    <w:lang w:val="ru-RU"/>
                  </w:rPr>
                  <m:t>y</m:t>
                </m:r>
              </m:e>
              <m:sub>
                <m:sSub>
                  <m:sSubPr>
                    <m:ctrlPr>
                      <w:rPr>
                        <w:rFonts w:ascii="Cambria Math" w:eastAsia="MS Mincho" w:hAnsi="Cambria Math"/>
                        <w:lang w:val="ru-RU"/>
                      </w:rPr>
                    </m:ctrlPr>
                  </m:sSubPr>
                  <m:e>
                    <m:r>
                      <w:rPr>
                        <w:rFonts w:ascii="Cambria Math" w:eastAsia="MS Mincho" w:hAnsi="Cambria Math"/>
                        <w:lang w:val="ru-RU"/>
                      </w:rPr>
                      <m:t>N</m:t>
                    </m:r>
                  </m:e>
                  <m:sub>
                    <m:r>
                      <m:rPr>
                        <m:sty m:val="p"/>
                      </m:rPr>
                      <w:rPr>
                        <w:rFonts w:ascii="Cambria Math" w:eastAsia="MS Mincho" w:hAnsi="Cambria Math"/>
                        <w:lang w:val="ru-RU"/>
                      </w:rPr>
                      <m:t>virt</m:t>
                    </m:r>
                  </m:sub>
                </m:sSub>
              </m:sub>
            </m:sSub>
          </m:e>
        </m:d>
      </m:oMath>
      <w:r w:rsidRPr="00FF55F0">
        <w:rPr>
          <w:rFonts w:eastAsia="MS Mincho"/>
          <w:lang w:val="ru-RU"/>
        </w:rPr>
        <w:t>;</w:t>
      </w:r>
    </w:p>
    <w:p w14:paraId="03E19C9A" w14:textId="77777777" w:rsidR="00D140C2" w:rsidRPr="00FF55F0" w:rsidRDefault="00D140C2" w:rsidP="00D140C2">
      <w:pPr>
        <w:pStyle w:val="Equation"/>
        <w:rPr>
          <w:rFonts w:eastAsia="MS Mincho"/>
          <w:lang w:val="ru-RU"/>
        </w:rPr>
      </w:pPr>
      <w:r w:rsidRPr="00FF55F0">
        <w:rPr>
          <w:rFonts w:eastAsia="MS Mincho"/>
          <w:lang w:val="ru-RU"/>
        </w:rPr>
        <w:lastRenderedPageBreak/>
        <w:tab/>
      </w:r>
      <w:r w:rsidRPr="00FF55F0">
        <w:rPr>
          <w:rFonts w:eastAsia="MS Mincho"/>
          <w:lang w:val="ru-RU"/>
        </w:rPr>
        <w:tab/>
      </w:r>
      <m:oMath>
        <m:sSub>
          <m:sSubPr>
            <m:ctrlPr>
              <w:rPr>
                <w:rFonts w:ascii="Cambria Math" w:eastAsia="MS Mincho" w:hAnsi="Cambria Math"/>
                <w:lang w:val="ru-RU"/>
              </w:rPr>
            </m:ctrlPr>
          </m:sSubPr>
          <m:e>
            <m:r>
              <m:rPr>
                <m:sty m:val="b"/>
              </m:rPr>
              <w:rPr>
                <w:rFonts w:ascii="Cambria Math" w:eastAsia="MS Mincho" w:hAnsi="Cambria Math"/>
                <w:lang w:val="ru-RU"/>
              </w:rPr>
              <m:t>y</m:t>
            </m:r>
          </m:e>
          <m:sub>
            <m:r>
              <w:rPr>
                <w:rFonts w:ascii="Cambria Math" w:eastAsia="MS Mincho" w:hAnsi="Cambria Math"/>
                <w:lang w:val="ru-RU"/>
              </w:rPr>
              <m:t>n</m:t>
            </m:r>
          </m:sub>
        </m:sSub>
        <m:r>
          <w:rPr>
            <w:rFonts w:ascii="Cambria Math" w:eastAsia="MS Mincho" w:hAnsi="Cambria Math"/>
            <w:lang w:val="ru-RU"/>
          </w:rPr>
          <m:t>=</m:t>
        </m:r>
        <m:sSup>
          <m:sSupPr>
            <m:ctrlPr>
              <w:rPr>
                <w:rFonts w:ascii="Cambria Math" w:eastAsia="MS Mincho" w:hAnsi="Cambria Math"/>
                <w:lang w:val="ru-RU"/>
              </w:rPr>
            </m:ctrlPr>
          </m:sSupPr>
          <m:e>
            <m:d>
              <m:dPr>
                <m:begChr m:val="["/>
                <m:endChr m:val="]"/>
                <m:ctrlPr>
                  <w:rPr>
                    <w:rFonts w:ascii="Cambria Math" w:eastAsia="MS Mincho" w:hAnsi="Cambria Math"/>
                    <w:lang w:val="ru-RU"/>
                  </w:rPr>
                </m:ctrlPr>
              </m:dPr>
              <m:e>
                <m:sSubSup>
                  <m:sSubSupPr>
                    <m:ctrlPr>
                      <w:rPr>
                        <w:rFonts w:ascii="Cambria Math" w:eastAsia="MS Mincho" w:hAnsi="Cambria Math"/>
                        <w:lang w:val="ru-RU"/>
                      </w:rPr>
                    </m:ctrlPr>
                  </m:sSubSupPr>
                  <m:e>
                    <m:r>
                      <w:rPr>
                        <w:rFonts w:ascii="Cambria Math" w:eastAsia="MS Mincho" w:hAnsi="Cambria Math"/>
                        <w:lang w:val="ru-RU"/>
                      </w:rPr>
                      <m:t>Y</m:t>
                    </m:r>
                  </m:e>
                  <m:sub>
                    <m:r>
                      <w:rPr>
                        <w:rFonts w:ascii="Cambria Math" w:eastAsia="MS Mincho" w:hAnsi="Cambria Math"/>
                        <w:lang w:val="ru-RU"/>
                      </w:rPr>
                      <m:t>0</m:t>
                    </m:r>
                  </m:sub>
                  <m:sup>
                    <m:r>
                      <w:rPr>
                        <w:rFonts w:ascii="Cambria Math" w:eastAsia="MS Mincho" w:hAnsi="Cambria Math"/>
                        <w:lang w:val="ru-RU"/>
                      </w:rPr>
                      <m:t>0</m:t>
                    </m:r>
                  </m:sup>
                </m:sSubSup>
                <m:d>
                  <m:dPr>
                    <m:ctrlPr>
                      <w:rPr>
                        <w:rFonts w:ascii="Cambria Math" w:eastAsia="MS Mincho" w:hAnsi="Cambria Math"/>
                        <w:lang w:val="ru-RU"/>
                      </w:rPr>
                    </m:ctrlPr>
                  </m:dPr>
                  <m:e>
                    <m:sSub>
                      <m:sSubPr>
                        <m:ctrlPr>
                          <w:rPr>
                            <w:rFonts w:ascii="Cambria Math" w:eastAsia="MS Mincho" w:hAnsi="Cambria Math"/>
                            <w:lang w:val="ru-RU"/>
                          </w:rPr>
                        </m:ctrlPr>
                      </m:sSubPr>
                      <m:e>
                        <m:r>
                          <m:rPr>
                            <m:sty m:val="p"/>
                          </m:rPr>
                          <w:rPr>
                            <w:rFonts w:ascii="Cambria Math" w:eastAsia="MS Mincho" w:hAnsi="Cambria Math"/>
                            <w:lang w:val="ru-RU"/>
                          </w:rPr>
                          <m:t>θ</m:t>
                        </m:r>
                      </m:e>
                      <m:sub>
                        <m:r>
                          <w:rPr>
                            <w:rFonts w:ascii="Cambria Math" w:eastAsia="MS Mincho" w:hAnsi="Cambria Math"/>
                            <w:lang w:val="ru-RU"/>
                          </w:rPr>
                          <m:t>n</m:t>
                        </m:r>
                      </m:sub>
                    </m:sSub>
                    <m:r>
                      <w:rPr>
                        <w:rFonts w:ascii="Cambria Math" w:eastAsia="MS Mincho" w:hAnsi="Cambria Math"/>
                        <w:lang w:val="ru-RU"/>
                      </w:rPr>
                      <m:t>, </m:t>
                    </m:r>
                    <m:sSub>
                      <m:sSubPr>
                        <m:ctrlPr>
                          <w:rPr>
                            <w:rFonts w:ascii="Cambria Math" w:eastAsia="MS Mincho" w:hAnsi="Cambria Math"/>
                            <w:lang w:val="ru-RU"/>
                          </w:rPr>
                        </m:ctrlPr>
                      </m:sSubPr>
                      <m:e>
                        <m:r>
                          <m:rPr>
                            <m:sty m:val="p"/>
                          </m:rPr>
                          <w:rPr>
                            <w:rFonts w:ascii="Cambria Math" w:eastAsia="MS Mincho" w:hAnsi="Cambria Math"/>
                            <w:lang w:val="ru-RU"/>
                          </w:rPr>
                          <m:t>ϕ</m:t>
                        </m:r>
                      </m:e>
                      <m:sub>
                        <m:r>
                          <w:rPr>
                            <w:rFonts w:ascii="Cambria Math" w:eastAsia="MS Mincho" w:hAnsi="Cambria Math"/>
                            <w:lang w:val="ru-RU"/>
                          </w:rPr>
                          <m:t>n</m:t>
                        </m:r>
                      </m:sub>
                    </m:sSub>
                  </m:e>
                </m:d>
                <m:r>
                  <w:rPr>
                    <w:rFonts w:ascii="Cambria Math" w:eastAsia="MS Mincho" w:hAnsi="Cambria Math"/>
                    <w:lang w:val="ru-RU"/>
                  </w:rPr>
                  <m:t>, </m:t>
                </m:r>
                <m:sSubSup>
                  <m:sSubSupPr>
                    <m:ctrlPr>
                      <w:rPr>
                        <w:rFonts w:ascii="Cambria Math" w:eastAsia="MS Mincho" w:hAnsi="Cambria Math"/>
                        <w:lang w:val="ru-RU"/>
                      </w:rPr>
                    </m:ctrlPr>
                  </m:sSubSupPr>
                  <m:e>
                    <m:r>
                      <w:rPr>
                        <w:rFonts w:ascii="Cambria Math" w:eastAsia="MS Mincho" w:hAnsi="Cambria Math"/>
                        <w:lang w:val="ru-RU"/>
                      </w:rPr>
                      <m:t>Y</m:t>
                    </m:r>
                  </m:e>
                  <m:sub>
                    <m:r>
                      <w:rPr>
                        <w:rFonts w:ascii="Cambria Math" w:eastAsia="MS Mincho" w:hAnsi="Cambria Math"/>
                        <w:lang w:val="ru-RU"/>
                      </w:rPr>
                      <m:t>1</m:t>
                    </m:r>
                  </m:sub>
                  <m:sup>
                    <m:r>
                      <w:rPr>
                        <w:rFonts w:ascii="Cambria Math" w:eastAsia="MS Mincho" w:hAnsi="Cambria Math"/>
                        <w:lang w:val="ru-RU"/>
                      </w:rPr>
                      <m:t>-1</m:t>
                    </m:r>
                  </m:sup>
                </m:sSubSup>
                <m:d>
                  <m:dPr>
                    <m:ctrlPr>
                      <w:rPr>
                        <w:rFonts w:ascii="Cambria Math" w:eastAsia="MS Mincho" w:hAnsi="Cambria Math"/>
                        <w:lang w:val="ru-RU"/>
                      </w:rPr>
                    </m:ctrlPr>
                  </m:dPr>
                  <m:e>
                    <m:sSub>
                      <m:sSubPr>
                        <m:ctrlPr>
                          <w:rPr>
                            <w:rFonts w:ascii="Cambria Math" w:eastAsia="MS Mincho" w:hAnsi="Cambria Math"/>
                            <w:lang w:val="ru-RU"/>
                          </w:rPr>
                        </m:ctrlPr>
                      </m:sSubPr>
                      <m:e>
                        <m:r>
                          <m:rPr>
                            <m:sty m:val="p"/>
                          </m:rPr>
                          <w:rPr>
                            <w:rFonts w:ascii="Cambria Math" w:eastAsia="MS Mincho" w:hAnsi="Cambria Math"/>
                            <w:lang w:val="ru-RU"/>
                          </w:rPr>
                          <m:t>θ</m:t>
                        </m:r>
                      </m:e>
                      <m:sub>
                        <m:r>
                          <w:rPr>
                            <w:rFonts w:ascii="Cambria Math" w:eastAsia="MS Mincho" w:hAnsi="Cambria Math"/>
                            <w:lang w:val="ru-RU"/>
                          </w:rPr>
                          <m:t>n</m:t>
                        </m:r>
                      </m:sub>
                    </m:sSub>
                    <m:r>
                      <w:rPr>
                        <w:rFonts w:ascii="Cambria Math" w:eastAsia="MS Mincho" w:hAnsi="Cambria Math"/>
                        <w:lang w:val="ru-RU"/>
                      </w:rPr>
                      <m:t>, </m:t>
                    </m:r>
                    <m:sSub>
                      <m:sSubPr>
                        <m:ctrlPr>
                          <w:rPr>
                            <w:rFonts w:ascii="Cambria Math" w:eastAsia="MS Mincho" w:hAnsi="Cambria Math"/>
                            <w:lang w:val="ru-RU"/>
                          </w:rPr>
                        </m:ctrlPr>
                      </m:sSubPr>
                      <m:e>
                        <m:r>
                          <m:rPr>
                            <m:sty m:val="p"/>
                          </m:rPr>
                          <w:rPr>
                            <w:rFonts w:ascii="Cambria Math" w:eastAsia="MS Mincho" w:hAnsi="Cambria Math"/>
                            <w:lang w:val="ru-RU"/>
                          </w:rPr>
                          <m:t>ϕ</m:t>
                        </m:r>
                      </m:e>
                      <m:sub>
                        <m:r>
                          <w:rPr>
                            <w:rFonts w:ascii="Cambria Math" w:eastAsia="MS Mincho" w:hAnsi="Cambria Math"/>
                            <w:lang w:val="ru-RU"/>
                          </w:rPr>
                          <m:t>n</m:t>
                        </m:r>
                      </m:sub>
                    </m:sSub>
                  </m:e>
                </m:d>
                <m:r>
                  <w:rPr>
                    <w:rFonts w:ascii="Cambria Math" w:eastAsia="MS Mincho" w:hAnsi="Cambria Math"/>
                    <w:lang w:val="ru-RU"/>
                  </w:rPr>
                  <m:t>, ...</m:t>
                </m:r>
              </m:e>
            </m:d>
          </m:e>
          <m:sup>
            <m:r>
              <m:rPr>
                <m:sty m:val="p"/>
              </m:rPr>
              <w:rPr>
                <w:rFonts w:ascii="Cambria Math" w:eastAsia="MS Mincho" w:hAnsi="Cambria Math"/>
                <w:lang w:val="ru-RU"/>
              </w:rPr>
              <m:t>T</m:t>
            </m:r>
          </m:sup>
        </m:sSup>
      </m:oMath>
      <w:r w:rsidRPr="00FF55F0">
        <w:rPr>
          <w:rFonts w:eastAsia="MS Mincho"/>
          <w:lang w:val="ru-RU"/>
        </w:rPr>
        <w:t>,</w:t>
      </w:r>
    </w:p>
    <w:p w14:paraId="014171A0"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где </w:t>
      </w:r>
      <m:oMath>
        <m:d>
          <m:dPr>
            <m:ctrlPr>
              <w:rPr>
                <w:rFonts w:ascii="Cambria Math" w:eastAsia="MS Mincho" w:hAnsi="Cambria Math"/>
                <w:lang w:val="ru-RU"/>
              </w:rPr>
            </m:ctrlPr>
          </m:dPr>
          <m:e>
            <m:sSub>
              <m:sSubPr>
                <m:ctrlPr>
                  <w:rPr>
                    <w:rFonts w:ascii="Cambria Math" w:eastAsia="MS Mincho" w:hAnsi="Cambria Math"/>
                    <w:lang w:val="ru-RU"/>
                  </w:rPr>
                </m:ctrlPr>
              </m:sSubPr>
              <m:e>
                <m:r>
                  <m:rPr>
                    <m:sty m:val="p"/>
                  </m:rPr>
                  <w:rPr>
                    <w:rFonts w:ascii="Cambria Math" w:eastAsia="MS Mincho" w:hAnsi="Cambria Math"/>
                    <w:lang w:val="ru-RU"/>
                  </w:rPr>
                  <m:t>θ</m:t>
                </m:r>
              </m:e>
              <m:sub>
                <m:r>
                  <w:rPr>
                    <w:rFonts w:ascii="Cambria Math" w:eastAsia="MS Mincho" w:hAnsi="Cambria Math"/>
                    <w:lang w:val="ru-RU"/>
                  </w:rPr>
                  <m:t>n</m:t>
                </m:r>
              </m:sub>
            </m:sSub>
            <m:r>
              <w:rPr>
                <w:rFonts w:ascii="Cambria Math" w:eastAsia="MS Mincho" w:hAnsi="Cambria Math"/>
                <w:lang w:val="ru-RU"/>
              </w:rPr>
              <m:t>, </m:t>
            </m:r>
            <m:sSub>
              <m:sSubPr>
                <m:ctrlPr>
                  <w:rPr>
                    <w:rFonts w:ascii="Cambria Math" w:eastAsia="MS Mincho" w:hAnsi="Cambria Math"/>
                    <w:lang w:val="ru-RU"/>
                  </w:rPr>
                </m:ctrlPr>
              </m:sSubPr>
              <m:e>
                <m:r>
                  <m:rPr>
                    <m:sty m:val="p"/>
                  </m:rPr>
                  <w:rPr>
                    <w:rFonts w:ascii="Cambria Math" w:eastAsia="MS Mincho" w:hAnsi="Cambria Math"/>
                    <w:lang w:val="ru-RU"/>
                  </w:rPr>
                  <m:t>ϕ</m:t>
                </m:r>
              </m:e>
              <m:sub>
                <m:r>
                  <w:rPr>
                    <w:rFonts w:ascii="Cambria Math" w:eastAsia="MS Mincho" w:hAnsi="Cambria Math"/>
                    <w:lang w:val="ru-RU"/>
                  </w:rPr>
                  <m:t>n</m:t>
                </m:r>
              </m:sub>
            </m:sSub>
          </m:e>
        </m:d>
      </m:oMath>
      <w:r w:rsidRPr="00FF55F0">
        <w:rPr>
          <w:rFonts w:eastAsia="MS Mincho"/>
          <w:lang w:val="ru-RU"/>
        </w:rPr>
        <w:t xml:space="preserve"> – угол места и азимут </w:t>
      </w:r>
      <w:r w:rsidRPr="00FF55F0">
        <w:rPr>
          <w:rFonts w:eastAsia="MS Mincho"/>
          <w:i/>
          <w:lang w:val="ru-RU"/>
        </w:rPr>
        <w:t>n</w:t>
      </w:r>
      <w:r w:rsidRPr="00FF55F0">
        <w:rPr>
          <w:rFonts w:eastAsia="MS Mincho"/>
          <w:lang w:val="ru-RU"/>
        </w:rPr>
        <w:t xml:space="preserve">-го виртуального громкоговорителя (с использованием системы координат </w:t>
      </w:r>
      <w:proofErr w:type="spellStart"/>
      <w:r w:rsidRPr="00FF55F0">
        <w:rPr>
          <w:rFonts w:eastAsia="MS Mincho"/>
          <w:lang w:val="ru-RU"/>
        </w:rPr>
        <w:t>HOA</w:t>
      </w:r>
      <w:proofErr w:type="spellEnd"/>
      <w:r w:rsidRPr="00FF55F0">
        <w:rPr>
          <w:rFonts w:eastAsia="MS Mincho"/>
          <w:lang w:val="ru-RU"/>
        </w:rPr>
        <w:t xml:space="preserve"> и системы обозначений, определенной в Рекомендации МСЭ-R </w:t>
      </w:r>
      <w:hyperlink r:id="rId55" w:history="1">
        <w:proofErr w:type="spellStart"/>
        <w:r w:rsidRPr="00FF55F0">
          <w:rPr>
            <w:rStyle w:val="Hyperlink"/>
            <w:rFonts w:eastAsia="MS Mincho"/>
            <w:color w:val="auto"/>
            <w:u w:val="none"/>
            <w:lang w:val="ru-RU"/>
          </w:rPr>
          <w:t>BS.2076</w:t>
        </w:r>
        <w:proofErr w:type="spellEnd"/>
        <w:r w:rsidRPr="00FF55F0">
          <w:rPr>
            <w:rStyle w:val="Hyperlink"/>
            <w:rFonts w:eastAsia="MS Mincho"/>
            <w:color w:val="auto"/>
            <w:u w:val="none"/>
            <w:lang w:val="ru-RU"/>
          </w:rPr>
          <w:t>-1</w:t>
        </w:r>
      </w:hyperlink>
      <w:r w:rsidRPr="00FF55F0">
        <w:rPr>
          <w:rFonts w:eastAsia="MS Mincho"/>
          <w:lang w:val="ru-RU"/>
        </w:rPr>
        <w:t xml:space="preserve">), а </w:t>
      </w:r>
      <m:oMath>
        <m:sSubSup>
          <m:sSubSupPr>
            <m:ctrlPr>
              <w:rPr>
                <w:rFonts w:ascii="Cambria Math" w:eastAsia="MS Mincho" w:hAnsi="Cambria Math"/>
                <w:lang w:val="ru-RU"/>
              </w:rPr>
            </m:ctrlPr>
          </m:sSubSupPr>
          <m:e>
            <m:r>
              <w:rPr>
                <w:rFonts w:ascii="Cambria Math" w:eastAsia="MS Mincho" w:hAnsi="Cambria Math"/>
                <w:lang w:val="ru-RU"/>
              </w:rPr>
              <m:t>Y</m:t>
            </m:r>
          </m:e>
          <m:sub>
            <m:r>
              <w:rPr>
                <w:rFonts w:ascii="Cambria Math" w:eastAsia="MS Mincho" w:hAnsi="Cambria Math"/>
                <w:lang w:val="ru-RU"/>
              </w:rPr>
              <m:t>l</m:t>
            </m:r>
          </m:sub>
          <m:sup>
            <m:r>
              <w:rPr>
                <w:rFonts w:ascii="Cambria Math" w:eastAsia="MS Mincho" w:hAnsi="Cambria Math"/>
                <w:lang w:val="ru-RU"/>
              </w:rPr>
              <m:t>m</m:t>
            </m:r>
          </m:sup>
        </m:sSubSup>
      </m:oMath>
      <w:r w:rsidRPr="00FF55F0">
        <w:rPr>
          <w:rFonts w:eastAsia="MS Mincho"/>
          <w:lang w:val="ru-RU"/>
        </w:rPr>
        <w:t xml:space="preserve"> – действительная сферическая гармоническая функция порядка </w:t>
      </w:r>
      <m:oMath>
        <m:r>
          <w:rPr>
            <w:rFonts w:ascii="Cambria Math" w:eastAsia="MS Mincho" w:hAnsi="Cambria Math"/>
            <w:lang w:val="ru-RU"/>
          </w:rPr>
          <m:t>l</m:t>
        </m:r>
      </m:oMath>
      <w:r w:rsidRPr="00FF55F0">
        <w:rPr>
          <w:rFonts w:eastAsia="MS Mincho"/>
          <w:lang w:val="ru-RU"/>
        </w:rPr>
        <w:t xml:space="preserve"> и степени </w:t>
      </w:r>
      <m:oMath>
        <m:r>
          <w:rPr>
            <w:rFonts w:ascii="Cambria Math" w:eastAsia="MS Mincho" w:hAnsi="Cambria Math"/>
            <w:lang w:val="ru-RU"/>
          </w:rPr>
          <m:t>m</m:t>
        </m:r>
      </m:oMath>
      <w:r w:rsidRPr="00FF55F0">
        <w:rPr>
          <w:rFonts w:eastAsia="MS Mincho"/>
          <w:lang w:val="ru-RU"/>
        </w:rPr>
        <w:t xml:space="preserve"> с </w:t>
      </w:r>
      <w:proofErr w:type="spellStart"/>
      <w:r w:rsidRPr="00FF55F0">
        <w:rPr>
          <w:rFonts w:eastAsia="MS Mincho"/>
          <w:i/>
          <w:lang w:val="ru-RU"/>
        </w:rPr>
        <w:t>N3D</w:t>
      </w:r>
      <w:proofErr w:type="spellEnd"/>
      <w:r w:rsidRPr="00FF55F0">
        <w:rPr>
          <w:rFonts w:eastAsia="MS Mincho"/>
          <w:lang w:val="ru-RU"/>
        </w:rPr>
        <w:t xml:space="preserve">-нормализацией. Следует отметить, что значение каждого члена </w:t>
      </w:r>
      <m:oMath>
        <m:sSubSup>
          <m:sSubSupPr>
            <m:ctrlPr>
              <w:rPr>
                <w:rFonts w:ascii="Cambria Math" w:eastAsia="MS Mincho" w:hAnsi="Cambria Math"/>
                <w:lang w:val="ru-RU"/>
              </w:rPr>
            </m:ctrlPr>
          </m:sSubSupPr>
          <m:e>
            <m:r>
              <w:rPr>
                <w:rFonts w:ascii="Cambria Math" w:eastAsia="MS Mincho" w:hAnsi="Cambria Math"/>
                <w:lang w:val="ru-RU"/>
              </w:rPr>
              <m:t>Y</m:t>
            </m:r>
          </m:e>
          <m:sub>
            <m:r>
              <w:rPr>
                <w:rFonts w:ascii="Cambria Math" w:eastAsia="MS Mincho" w:hAnsi="Cambria Math"/>
                <w:lang w:val="ru-RU"/>
              </w:rPr>
              <m:t>l</m:t>
            </m:r>
          </m:sub>
          <m:sup>
            <m:r>
              <w:rPr>
                <w:rFonts w:ascii="Cambria Math" w:eastAsia="MS Mincho" w:hAnsi="Cambria Math"/>
                <w:lang w:val="ru-RU"/>
              </w:rPr>
              <m:t>m</m:t>
            </m:r>
          </m:sup>
        </m:sSubSup>
        <m:d>
          <m:dPr>
            <m:ctrlPr>
              <w:rPr>
                <w:rFonts w:ascii="Cambria Math" w:eastAsia="MS Mincho" w:hAnsi="Cambria Math"/>
                <w:lang w:val="ru-RU"/>
              </w:rPr>
            </m:ctrlPr>
          </m:dPr>
          <m:e>
            <m:r>
              <m:rPr>
                <m:sty m:val="p"/>
              </m:rPr>
              <w:rPr>
                <w:rFonts w:ascii="Cambria Math" w:eastAsia="MS Mincho" w:hAnsi="Cambria Math"/>
                <w:lang w:val="ru-RU"/>
              </w:rPr>
              <m:t>θ</m:t>
            </m:r>
            <m:r>
              <w:rPr>
                <w:rFonts w:ascii="Cambria Math" w:eastAsia="MS Mincho" w:hAnsi="Cambria Math"/>
                <w:lang w:val="ru-RU"/>
              </w:rPr>
              <m:t>,</m:t>
            </m:r>
            <m:r>
              <m:rPr>
                <m:sty m:val="p"/>
              </m:rPr>
              <w:rPr>
                <w:rFonts w:ascii="Cambria Math" w:eastAsia="MS Mincho" w:hAnsi="Cambria Math"/>
                <w:lang w:val="ru-RU"/>
              </w:rPr>
              <m:t> ϕ</m:t>
            </m:r>
          </m:e>
        </m:d>
      </m:oMath>
      <w:r w:rsidRPr="00FF55F0">
        <w:rPr>
          <w:rFonts w:eastAsia="MS Mincho"/>
          <w:lang w:val="ru-RU"/>
        </w:rPr>
        <w:t xml:space="preserve"> зависит от </w:t>
      </w:r>
      <w:proofErr w:type="spellStart"/>
      <w:r w:rsidRPr="00FF55F0">
        <w:rPr>
          <w:rFonts w:eastAsia="MS Mincho"/>
          <w:lang w:val="ru-RU"/>
        </w:rPr>
        <w:t>подэлементов</w:t>
      </w:r>
      <w:proofErr w:type="spellEnd"/>
      <w:r w:rsidRPr="00FF55F0">
        <w:rPr>
          <w:rFonts w:eastAsia="MS Mincho"/>
          <w:lang w:val="ru-RU"/>
        </w:rPr>
        <w:t xml:space="preserve"> </w:t>
      </w:r>
      <w:proofErr w:type="spellStart"/>
      <w:r w:rsidRPr="00FF55F0">
        <w:rPr>
          <w:rFonts w:eastAsia="MS Mincho"/>
          <w:i/>
          <w:lang w:val="ru-RU"/>
        </w:rPr>
        <w:t>order</w:t>
      </w:r>
      <w:proofErr w:type="spellEnd"/>
      <w:r w:rsidRPr="00FF55F0">
        <w:rPr>
          <w:rFonts w:eastAsia="MS Mincho"/>
          <w:lang w:val="ru-RU"/>
        </w:rPr>
        <w:t xml:space="preserve"> и </w:t>
      </w:r>
      <w:proofErr w:type="spellStart"/>
      <w:r w:rsidRPr="00FF55F0">
        <w:rPr>
          <w:rFonts w:eastAsia="MS Mincho"/>
          <w:i/>
          <w:lang w:val="ru-RU"/>
        </w:rPr>
        <w:t>degree</w:t>
      </w:r>
      <w:proofErr w:type="spellEnd"/>
      <w:r w:rsidRPr="00FF55F0">
        <w:rPr>
          <w:rFonts w:eastAsia="MS Mincho"/>
          <w:lang w:val="ru-RU"/>
        </w:rPr>
        <w:t xml:space="preserve"> каждого канала НОА.</w:t>
      </w:r>
    </w:p>
    <w:p w14:paraId="46B0CB03"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Затем вычисляется матрица декодирования </w:t>
      </w:r>
      <w:proofErr w:type="spellStart"/>
      <w:r w:rsidRPr="00FF55F0">
        <w:rPr>
          <w:rFonts w:eastAsia="MS Mincho"/>
          <w:lang w:val="ru-RU"/>
        </w:rPr>
        <w:t>HOA</w:t>
      </w:r>
      <w:proofErr w:type="spellEnd"/>
      <w:r w:rsidRPr="00FF55F0">
        <w:rPr>
          <w:rFonts w:eastAsia="MS Mincho"/>
          <w:lang w:val="ru-RU"/>
        </w:rPr>
        <w:t xml:space="preserve"> для виртуальных громкоговорителей как транспонирование </w:t>
      </w:r>
      <m:oMath>
        <m:sSub>
          <m:sSubPr>
            <m:ctrlPr>
              <w:rPr>
                <w:rFonts w:ascii="Cambria Math" w:eastAsia="MS Mincho" w:hAnsi="Cambria Math"/>
                <w:lang w:val="ru-RU"/>
              </w:rPr>
            </m:ctrlPr>
          </m:sSubPr>
          <m:e>
            <m:r>
              <m:rPr>
                <m:sty m:val="b"/>
              </m:rPr>
              <w:rPr>
                <w:rFonts w:ascii="Cambria Math" w:eastAsia="MS Mincho" w:hAnsi="Cambria Math"/>
                <w:lang w:val="ru-RU"/>
              </w:rPr>
              <m:t>Y</m:t>
            </m:r>
          </m:e>
          <m:sub>
            <m:r>
              <m:rPr>
                <m:sty m:val="p"/>
              </m:rPr>
              <w:rPr>
                <w:rFonts w:ascii="Cambria Math" w:eastAsia="MS Mincho" w:hAnsi="Cambria Math"/>
                <w:lang w:val="ru-RU"/>
              </w:rPr>
              <m:t>virt</m:t>
            </m:r>
          </m:sub>
        </m:sSub>
      </m:oMath>
      <w:r w:rsidRPr="00FF55F0">
        <w:rPr>
          <w:rFonts w:eastAsia="MS Mincho"/>
          <w:lang w:val="ru-RU"/>
        </w:rPr>
        <w:t>:</w:t>
      </w:r>
    </w:p>
    <w:p w14:paraId="0768FB4D"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sSub>
          <m:sSubPr>
            <m:ctrlPr>
              <w:rPr>
                <w:rFonts w:ascii="Cambria Math" w:eastAsia="MS Mincho" w:hAnsi="Cambria Math"/>
                <w:lang w:val="ru-RU"/>
              </w:rPr>
            </m:ctrlPr>
          </m:sSubPr>
          <m:e>
            <m:r>
              <m:rPr>
                <m:sty m:val="b"/>
              </m:rPr>
              <w:rPr>
                <w:rFonts w:ascii="Cambria Math" w:eastAsia="MS Mincho" w:hAnsi="Cambria Math"/>
                <w:lang w:val="ru-RU"/>
              </w:rPr>
              <m:t>D</m:t>
            </m:r>
          </m:e>
          <m:sub>
            <m:r>
              <m:rPr>
                <m:sty m:val="p"/>
              </m:rPr>
              <w:rPr>
                <w:rFonts w:ascii="Cambria Math" w:eastAsia="MS Mincho" w:hAnsi="Cambria Math"/>
                <w:lang w:val="ru-RU"/>
              </w:rPr>
              <m:t>virt</m:t>
            </m:r>
          </m:sub>
        </m:sSub>
        <m:r>
          <w:rPr>
            <w:rFonts w:ascii="Cambria Math" w:eastAsia="MS Mincho" w:hAnsi="Cambria Math"/>
            <w:lang w:val="ru-RU"/>
          </w:rPr>
          <m:t>=</m:t>
        </m:r>
        <m:sSubSup>
          <m:sSubSupPr>
            <m:ctrlPr>
              <w:rPr>
                <w:rFonts w:ascii="Cambria Math" w:eastAsia="MS Mincho" w:hAnsi="Cambria Math"/>
                <w:lang w:val="ru-RU"/>
              </w:rPr>
            </m:ctrlPr>
          </m:sSubSupPr>
          <m:e>
            <m:r>
              <w:rPr>
                <w:rFonts w:ascii="Cambria Math" w:eastAsia="MS Mincho" w:hAnsi="Cambria Math"/>
                <w:lang w:val="ru-RU"/>
              </w:rPr>
              <m:t>N</m:t>
            </m:r>
          </m:e>
          <m:sub>
            <m:r>
              <m:rPr>
                <m:sty m:val="p"/>
              </m:rPr>
              <w:rPr>
                <w:rFonts w:ascii="Cambria Math" w:eastAsia="MS Mincho" w:hAnsi="Cambria Math"/>
                <w:lang w:val="ru-RU"/>
              </w:rPr>
              <m:t>samp</m:t>
            </m:r>
          </m:sub>
          <m:sup>
            <m:r>
              <w:rPr>
                <w:rFonts w:ascii="Cambria Math" w:eastAsia="MS Mincho" w:hAnsi="Cambria Math"/>
                <w:lang w:val="ru-RU"/>
              </w:rPr>
              <m:t>-1</m:t>
            </m:r>
          </m:sup>
        </m:sSubSup>
        <m:sSubSup>
          <m:sSubSupPr>
            <m:ctrlPr>
              <w:rPr>
                <w:rFonts w:ascii="Cambria Math" w:eastAsia="MS Mincho" w:hAnsi="Cambria Math"/>
                <w:lang w:val="ru-RU"/>
              </w:rPr>
            </m:ctrlPr>
          </m:sSubSupPr>
          <m:e>
            <m:r>
              <m:rPr>
                <m:sty m:val="b"/>
              </m:rPr>
              <w:rPr>
                <w:rFonts w:ascii="Cambria Math" w:eastAsia="MS Mincho" w:hAnsi="Cambria Math"/>
                <w:lang w:val="ru-RU"/>
              </w:rPr>
              <m:t>Y</m:t>
            </m:r>
          </m:e>
          <m:sub>
            <m:r>
              <m:rPr>
                <m:sty m:val="p"/>
              </m:rPr>
              <w:rPr>
                <w:rFonts w:ascii="Cambria Math" w:eastAsia="MS Mincho" w:hAnsi="Cambria Math"/>
                <w:lang w:val="ru-RU"/>
              </w:rPr>
              <m:t>virt</m:t>
            </m:r>
          </m:sub>
          <m:sup>
            <m:r>
              <m:rPr>
                <m:sty m:val="p"/>
              </m:rPr>
              <w:rPr>
                <w:rFonts w:ascii="Cambria Math" w:eastAsia="MS Mincho" w:hAnsi="Cambria Math"/>
                <w:lang w:val="ru-RU"/>
              </w:rPr>
              <m:t>T</m:t>
            </m:r>
          </m:sup>
        </m:sSubSup>
      </m:oMath>
      <w:r w:rsidRPr="00FF55F0">
        <w:rPr>
          <w:rFonts w:eastAsia="MS Mincho"/>
          <w:lang w:val="ru-RU"/>
        </w:rPr>
        <w:t>.</w:t>
      </w:r>
    </w:p>
    <w:p w14:paraId="617D634E"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Для выбора позиций виртуальных громкоговорителей и нормализации </w:t>
      </w:r>
      <w:proofErr w:type="spellStart"/>
      <w:r w:rsidRPr="00FF55F0">
        <w:rPr>
          <w:rFonts w:eastAsia="MS Mincho"/>
          <w:i/>
          <w:lang w:val="ru-RU"/>
        </w:rPr>
        <w:t>N3D</w:t>
      </w:r>
      <w:proofErr w:type="spellEnd"/>
      <w:r w:rsidRPr="00FF55F0">
        <w:rPr>
          <w:rFonts w:eastAsia="MS Mincho"/>
          <w:lang w:val="ru-RU"/>
        </w:rPr>
        <w:t xml:space="preserve"> это эквивалентно принятию </w:t>
      </w:r>
      <w:proofErr w:type="spellStart"/>
      <w:r w:rsidRPr="00FF55F0">
        <w:rPr>
          <w:rFonts w:eastAsia="MS Mincho"/>
          <w:lang w:val="ru-RU"/>
        </w:rPr>
        <w:t>псевдообратного</w:t>
      </w:r>
      <w:proofErr w:type="spellEnd"/>
      <w:r w:rsidRPr="00FF55F0">
        <w:rPr>
          <w:rFonts w:eastAsia="MS Mincho"/>
          <w:lang w:val="ru-RU"/>
        </w:rPr>
        <w:t xml:space="preserve"> значения </w:t>
      </w:r>
      <m:oMath>
        <m:sSub>
          <m:sSubPr>
            <m:ctrlPr>
              <w:rPr>
                <w:rFonts w:ascii="Cambria Math" w:eastAsia="MS Mincho" w:hAnsi="Cambria Math"/>
                <w:lang w:val="ru-RU"/>
              </w:rPr>
            </m:ctrlPr>
          </m:sSubPr>
          <m:e>
            <m:r>
              <m:rPr>
                <m:sty m:val="b"/>
              </m:rPr>
              <w:rPr>
                <w:rFonts w:ascii="Cambria Math" w:eastAsia="MS Mincho" w:hAnsi="Cambria Math"/>
                <w:lang w:val="ru-RU"/>
              </w:rPr>
              <m:t>Y</m:t>
            </m:r>
          </m:e>
          <m:sub>
            <m:r>
              <m:rPr>
                <m:sty m:val="p"/>
              </m:rPr>
              <w:rPr>
                <w:rFonts w:ascii="Cambria Math" w:eastAsia="MS Mincho" w:hAnsi="Cambria Math"/>
                <w:lang w:val="ru-RU"/>
              </w:rPr>
              <m:t>virt</m:t>
            </m:r>
          </m:sub>
        </m:sSub>
      </m:oMath>
      <w:r w:rsidRPr="00FF55F0">
        <w:rPr>
          <w:rFonts w:eastAsia="MS Mincho"/>
          <w:lang w:val="ru-RU"/>
        </w:rPr>
        <w:t>.</w:t>
      </w:r>
    </w:p>
    <w:p w14:paraId="2257993B" w14:textId="77777777" w:rsidR="00D140C2" w:rsidRPr="00FF55F0" w:rsidRDefault="00D140C2" w:rsidP="00D140C2">
      <w:pPr>
        <w:pStyle w:val="Heading4"/>
        <w:rPr>
          <w:rFonts w:eastAsia="MS Mincho"/>
          <w:lang w:val="ru-RU"/>
        </w:rPr>
      </w:pPr>
      <w:bookmarkStart w:id="301" w:name="calculation-of-the-panning-gain-matrix"/>
      <w:r w:rsidRPr="00FF55F0">
        <w:rPr>
          <w:rFonts w:eastAsia="MS Mincho"/>
          <w:lang w:val="ru-RU"/>
        </w:rPr>
        <w:t>9.3.1.3</w:t>
      </w:r>
      <w:r w:rsidRPr="00FF55F0">
        <w:rPr>
          <w:rFonts w:eastAsia="MS Mincho"/>
          <w:lang w:val="ru-RU"/>
        </w:rPr>
        <w:tab/>
      </w:r>
      <w:bookmarkEnd w:id="301"/>
      <w:r w:rsidRPr="00FF55F0">
        <w:rPr>
          <w:rFonts w:eastAsia="MS Mincho"/>
          <w:lang w:val="ru-RU"/>
        </w:rPr>
        <w:t>Расчет матрицы коэффициентов усиления панорамирования</w:t>
      </w:r>
    </w:p>
    <w:p w14:paraId="159E2382"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Панорамирование </w:t>
      </w:r>
      <w:proofErr w:type="spellStart"/>
      <w:r w:rsidRPr="00FF55F0">
        <w:rPr>
          <w:rFonts w:eastAsia="MS Mincho"/>
          <w:lang w:val="ru-RU"/>
        </w:rPr>
        <w:t>VBAP</w:t>
      </w:r>
      <w:proofErr w:type="spellEnd"/>
      <w:r w:rsidRPr="00FF55F0">
        <w:rPr>
          <w:rFonts w:eastAsia="MS Mincho"/>
          <w:lang w:val="ru-RU"/>
        </w:rPr>
        <w:t xml:space="preserve"> обычно используется для расчета матрицы коэффициентов усиления панорамирования в методе декодирования </w:t>
      </w:r>
      <w:proofErr w:type="spellStart"/>
      <w:r w:rsidRPr="00FF55F0">
        <w:rPr>
          <w:rFonts w:eastAsia="MS Mincho"/>
          <w:lang w:val="ru-RU"/>
        </w:rPr>
        <w:t>HOA</w:t>
      </w:r>
      <w:proofErr w:type="spellEnd"/>
      <w:r w:rsidRPr="00FF55F0">
        <w:rPr>
          <w:rFonts w:eastAsia="MS Mincho"/>
          <w:lang w:val="ru-RU"/>
        </w:rPr>
        <w:t xml:space="preserve"> </w:t>
      </w:r>
      <w:proofErr w:type="spellStart"/>
      <w:r w:rsidRPr="00FF55F0">
        <w:rPr>
          <w:rFonts w:eastAsia="MS Mincho"/>
          <w:lang w:val="ru-RU"/>
        </w:rPr>
        <w:t>AllRAD</w:t>
      </w:r>
      <w:proofErr w:type="spellEnd"/>
      <w:r w:rsidRPr="00FF55F0">
        <w:rPr>
          <w:rFonts w:eastAsia="MS Mincho"/>
          <w:lang w:val="ru-RU"/>
        </w:rPr>
        <w:t>. В описываемой реализации рендерера в качестве метода вычисления коэффициентов усиления панорамирования просто используется метод, предназначенный для объектов панорамирования точечных источников (</w:t>
      </w:r>
      <w:proofErr w:type="spellStart"/>
      <w:r w:rsidRPr="00FF55F0">
        <w:rPr>
          <w:rFonts w:ascii="Courier New" w:eastAsia="MS Mincho" w:hAnsi="Courier New"/>
          <w:lang w:val="ru-RU"/>
        </w:rPr>
        <w:t>core.point_source</w:t>
      </w:r>
      <w:proofErr w:type="spellEnd"/>
      <w:r w:rsidRPr="00FF55F0">
        <w:rPr>
          <w:rFonts w:eastAsia="MS Mincho"/>
          <w:lang w:val="ru-RU"/>
        </w:rPr>
        <w:t>).</w:t>
      </w:r>
    </w:p>
    <w:p w14:paraId="6EC4F91B" w14:textId="77777777" w:rsidR="00D140C2" w:rsidRPr="00FF55F0" w:rsidRDefault="00D140C2" w:rsidP="00D140C2">
      <w:pPr>
        <w:pStyle w:val="Heading4"/>
        <w:rPr>
          <w:rFonts w:eastAsia="MS Mincho"/>
          <w:lang w:val="ru-RU"/>
        </w:rPr>
      </w:pPr>
      <w:bookmarkStart w:id="302" w:name="energy-normalisation"/>
      <w:r w:rsidRPr="00FF55F0">
        <w:rPr>
          <w:rFonts w:eastAsia="MS Mincho"/>
          <w:lang w:val="ru-RU"/>
        </w:rPr>
        <w:t>9.3.1.4</w:t>
      </w:r>
      <w:r w:rsidRPr="00FF55F0">
        <w:rPr>
          <w:rFonts w:eastAsia="MS Mincho"/>
          <w:lang w:val="ru-RU"/>
        </w:rPr>
        <w:tab/>
      </w:r>
      <w:bookmarkEnd w:id="302"/>
      <w:r w:rsidRPr="00FF55F0">
        <w:rPr>
          <w:rFonts w:eastAsia="MS Mincho"/>
          <w:lang w:val="ru-RU"/>
        </w:rPr>
        <w:t>Нормализация энергии</w:t>
      </w:r>
    </w:p>
    <w:p w14:paraId="15957A92"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Матрица декодирования </w:t>
      </w:r>
      <w:proofErr w:type="spellStart"/>
      <w:r w:rsidRPr="00FF55F0">
        <w:rPr>
          <w:rFonts w:eastAsia="MS Mincho"/>
          <w:lang w:val="ru-RU"/>
        </w:rPr>
        <w:t>HOA</w:t>
      </w:r>
      <w:proofErr w:type="spellEnd"/>
      <w:r w:rsidRPr="00FF55F0">
        <w:rPr>
          <w:rFonts w:eastAsia="MS Mincho"/>
          <w:lang w:val="ru-RU"/>
        </w:rPr>
        <w:t xml:space="preserve"> нормирована таким образом, что в том случае, когда сцена </w:t>
      </w:r>
      <w:proofErr w:type="spellStart"/>
      <w:r w:rsidRPr="00FF55F0">
        <w:rPr>
          <w:rFonts w:eastAsia="MS Mincho"/>
          <w:lang w:val="ru-RU"/>
        </w:rPr>
        <w:t>HOA</w:t>
      </w:r>
      <w:proofErr w:type="spellEnd"/>
      <w:r w:rsidRPr="00FF55F0">
        <w:rPr>
          <w:rFonts w:eastAsia="MS Mincho"/>
          <w:lang w:val="ru-RU"/>
        </w:rPr>
        <w:t xml:space="preserve"> состоит из одного точечного источника, общая мощность сигналов громкоговорителей равна мощности исходного сигнала, усредненной по всем возможным местоположениям источников на сфере.</w:t>
      </w:r>
    </w:p>
    <w:p w14:paraId="228BECF6"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 xml:space="preserve">Математически коэффициент нормализации </w:t>
      </w:r>
      <m:oMath>
        <m:r>
          <w:rPr>
            <w:rFonts w:ascii="Cambria Math" w:eastAsia="MS Mincho" w:hAnsi="Cambria Math"/>
            <w:lang w:val="ru-RU"/>
          </w:rPr>
          <m:t>ν</m:t>
        </m:r>
      </m:oMath>
      <w:r w:rsidRPr="00FF55F0">
        <w:rPr>
          <w:rFonts w:eastAsia="MS Mincho"/>
          <w:lang w:val="ru-RU"/>
        </w:rPr>
        <w:t xml:space="preserve"> рассчитывается следующим образом:</w:t>
      </w:r>
    </w:p>
    <w:p w14:paraId="6D0E5C80"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r>
          <w:rPr>
            <w:rFonts w:ascii="Cambria Math" w:eastAsia="MS Mincho" w:hAnsi="Cambria Math"/>
            <w:lang w:val="ru-RU"/>
          </w:rPr>
          <m:t>ν=</m:t>
        </m:r>
        <m:f>
          <m:fPr>
            <m:ctrlPr>
              <w:rPr>
                <w:rFonts w:ascii="Cambria Math" w:eastAsia="MS Mincho" w:hAnsi="Cambria Math"/>
                <w:lang w:val="ru-RU"/>
              </w:rPr>
            </m:ctrlPr>
          </m:fPr>
          <m:num>
            <m:rad>
              <m:radPr>
                <m:degHide m:val="1"/>
                <m:ctrlPr>
                  <w:rPr>
                    <w:rFonts w:ascii="Cambria Math" w:eastAsia="MS Mincho" w:hAnsi="Cambria Math"/>
                    <w:lang w:val="ru-RU"/>
                  </w:rPr>
                </m:ctrlPr>
              </m:radPr>
              <m:deg/>
              <m:e>
                <m:sSub>
                  <m:sSubPr>
                    <m:ctrlPr>
                      <w:rPr>
                        <w:rFonts w:ascii="Cambria Math" w:eastAsia="MS Mincho" w:hAnsi="Cambria Math"/>
                        <w:lang w:val="ru-RU"/>
                      </w:rPr>
                    </m:ctrlPr>
                  </m:sSubPr>
                  <m:e>
                    <m:r>
                      <w:rPr>
                        <w:rFonts w:ascii="Cambria Math" w:eastAsia="MS Mincho" w:hAnsi="Cambria Math"/>
                        <w:lang w:val="ru-RU"/>
                      </w:rPr>
                      <m:t>N</m:t>
                    </m:r>
                  </m:e>
                  <m:sub>
                    <m:r>
                      <m:rPr>
                        <m:sty m:val="p"/>
                      </m:rPr>
                      <w:rPr>
                        <w:rFonts w:ascii="Cambria Math" w:eastAsia="MS Mincho" w:hAnsi="Cambria Math"/>
                        <w:lang w:val="ru-RU"/>
                      </w:rPr>
                      <m:t>virt</m:t>
                    </m:r>
                  </m:sub>
                </m:sSub>
              </m:e>
            </m:rad>
          </m:num>
          <m:den>
            <m:sSub>
              <m:sSubPr>
                <m:ctrlPr>
                  <w:rPr>
                    <w:rFonts w:ascii="Cambria Math" w:eastAsia="MS Mincho" w:hAnsi="Cambria Math"/>
                    <w:lang w:val="ru-RU"/>
                  </w:rPr>
                </m:ctrlPr>
              </m:sSubPr>
              <m:e>
                <m:d>
                  <m:dPr>
                    <m:begChr m:val="∥"/>
                    <m:endChr m:val="∥"/>
                    <m:ctrlPr>
                      <w:rPr>
                        <w:rFonts w:ascii="Cambria Math" w:eastAsia="MS Mincho" w:hAnsi="Cambria Math"/>
                        <w:lang w:val="ru-RU"/>
                      </w:rPr>
                    </m:ctrlPr>
                  </m:dPr>
                  <m:e>
                    <m:r>
                      <m:rPr>
                        <m:sty m:val="b"/>
                      </m:rPr>
                      <w:rPr>
                        <w:rFonts w:ascii="Cambria Math" w:eastAsia="MS Mincho" w:hAnsi="Cambria Math"/>
                        <w:lang w:val="ru-RU"/>
                      </w:rPr>
                      <m:t>G</m:t>
                    </m:r>
                    <m:r>
                      <w:rPr>
                        <w:rFonts w:ascii="Cambria Math" w:eastAsia="MS Mincho" w:hAnsi="Cambria Math"/>
                        <w:lang w:val="ru-RU"/>
                      </w:rPr>
                      <m:t> </m:t>
                    </m:r>
                    <m:sSub>
                      <m:sSubPr>
                        <m:ctrlPr>
                          <w:rPr>
                            <w:rFonts w:ascii="Cambria Math" w:eastAsia="MS Mincho" w:hAnsi="Cambria Math"/>
                            <w:lang w:val="ru-RU"/>
                          </w:rPr>
                        </m:ctrlPr>
                      </m:sSubPr>
                      <m:e>
                        <m:r>
                          <m:rPr>
                            <m:sty m:val="b"/>
                          </m:rPr>
                          <w:rPr>
                            <w:rFonts w:ascii="Cambria Math" w:eastAsia="MS Mincho" w:hAnsi="Cambria Math"/>
                            <w:lang w:val="ru-RU"/>
                          </w:rPr>
                          <m:t>D</m:t>
                        </m:r>
                      </m:e>
                      <m:sub>
                        <m:r>
                          <m:rPr>
                            <m:sty m:val="p"/>
                          </m:rPr>
                          <w:rPr>
                            <w:rFonts w:ascii="Cambria Math" w:eastAsia="MS Mincho" w:hAnsi="Cambria Math"/>
                            <w:lang w:val="ru-RU"/>
                          </w:rPr>
                          <m:t>virt</m:t>
                        </m:r>
                      </m:sub>
                    </m:sSub>
                    <m:r>
                      <w:rPr>
                        <w:rFonts w:ascii="Cambria Math" w:eastAsia="MS Mincho" w:hAnsi="Cambria Math"/>
                        <w:lang w:val="ru-RU"/>
                      </w:rPr>
                      <m:t> </m:t>
                    </m:r>
                    <m:sSub>
                      <m:sSubPr>
                        <m:ctrlPr>
                          <w:rPr>
                            <w:rFonts w:ascii="Cambria Math" w:eastAsia="MS Mincho" w:hAnsi="Cambria Math"/>
                            <w:lang w:val="ru-RU"/>
                          </w:rPr>
                        </m:ctrlPr>
                      </m:sSubPr>
                      <m:e>
                        <m:r>
                          <m:rPr>
                            <m:sty m:val="b"/>
                          </m:rPr>
                          <w:rPr>
                            <w:rFonts w:ascii="Cambria Math" w:eastAsia="MS Mincho" w:hAnsi="Cambria Math"/>
                            <w:lang w:val="ru-RU"/>
                          </w:rPr>
                          <m:t>Y</m:t>
                        </m:r>
                      </m:e>
                      <m:sub>
                        <m:r>
                          <m:rPr>
                            <m:sty m:val="p"/>
                          </m:rPr>
                          <w:rPr>
                            <w:rFonts w:ascii="Cambria Math" w:eastAsia="MS Mincho" w:hAnsi="Cambria Math"/>
                            <w:lang w:val="ru-RU"/>
                          </w:rPr>
                          <m:t>virt</m:t>
                        </m:r>
                      </m:sub>
                    </m:sSub>
                  </m:e>
                </m:d>
              </m:e>
              <m:sub>
                <m:r>
                  <m:rPr>
                    <m:sty m:val="p"/>
                  </m:rPr>
                  <w:rPr>
                    <w:rFonts w:ascii="Cambria Math" w:eastAsia="MS Mincho" w:hAnsi="Cambria Math"/>
                    <w:lang w:val="ru-RU"/>
                  </w:rPr>
                  <m:t>F</m:t>
                </m:r>
              </m:sub>
            </m:sSub>
          </m:den>
        </m:f>
      </m:oMath>
      <w:r w:rsidRPr="00FF55F0">
        <w:rPr>
          <w:rFonts w:eastAsia="MS Mincho"/>
          <w:lang w:val="ru-RU"/>
        </w:rPr>
        <w:t>,</w:t>
      </w:r>
    </w:p>
    <w:p w14:paraId="5AFF911C"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 xml:space="preserve">где </w:t>
      </w:r>
      <m:oMath>
        <m:sSub>
          <m:sSubPr>
            <m:ctrlPr>
              <w:rPr>
                <w:rFonts w:ascii="Cambria Math" w:eastAsia="MS Mincho" w:hAnsi="Cambria Math"/>
                <w:lang w:val="ru-RU"/>
              </w:rPr>
            </m:ctrlPr>
          </m:sSubPr>
          <m:e>
            <m:d>
              <m:dPr>
                <m:begChr m:val="∥"/>
                <m:endChr m:val="∥"/>
                <m:ctrlPr>
                  <w:rPr>
                    <w:rFonts w:ascii="Cambria Math" w:eastAsia="MS Mincho" w:hAnsi="Cambria Math"/>
                    <w:lang w:val="ru-RU"/>
                  </w:rPr>
                </m:ctrlPr>
              </m:dPr>
              <m:e>
                <m:r>
                  <w:rPr>
                    <w:rFonts w:ascii="Cambria Math" w:eastAsia="MS Mincho" w:hAnsi="Cambria Math"/>
                    <w:lang w:val="ru-RU"/>
                  </w:rPr>
                  <m:t>⋅</m:t>
                </m:r>
              </m:e>
            </m:d>
          </m:e>
          <m:sub>
            <m:r>
              <m:rPr>
                <m:sty m:val="p"/>
              </m:rPr>
              <w:rPr>
                <w:rFonts w:ascii="Cambria Math" w:eastAsia="MS Mincho" w:hAnsi="Cambria Math"/>
                <w:lang w:val="ru-RU"/>
              </w:rPr>
              <m:t>F</m:t>
            </m:r>
          </m:sub>
        </m:sSub>
      </m:oMath>
      <w:r w:rsidRPr="00FF55F0">
        <w:rPr>
          <w:rFonts w:eastAsia="MS Mincho"/>
          <w:lang w:val="ru-RU"/>
        </w:rPr>
        <w:t xml:space="preserve"> – норма Фробениуса.</w:t>
      </w:r>
    </w:p>
    <w:p w14:paraId="196ECDB2" w14:textId="77777777" w:rsidR="00D140C2" w:rsidRPr="00FF55F0" w:rsidRDefault="00D140C2" w:rsidP="00D140C2">
      <w:pPr>
        <w:pStyle w:val="Heading4"/>
        <w:rPr>
          <w:rFonts w:eastAsia="MS Mincho"/>
          <w:lang w:val="ru-RU"/>
        </w:rPr>
      </w:pPr>
      <w:bookmarkStart w:id="303" w:name="hoa-normalisation"/>
      <w:r w:rsidRPr="00FF55F0">
        <w:rPr>
          <w:rFonts w:eastAsia="MS Mincho"/>
          <w:lang w:val="ru-RU"/>
        </w:rPr>
        <w:t>9.3.1.5</w:t>
      </w:r>
      <w:r w:rsidRPr="00FF55F0">
        <w:rPr>
          <w:rFonts w:eastAsia="MS Mincho"/>
          <w:lang w:val="ru-RU"/>
        </w:rPr>
        <w:tab/>
      </w:r>
      <w:bookmarkEnd w:id="303"/>
      <w:r w:rsidRPr="00FF55F0">
        <w:rPr>
          <w:rFonts w:eastAsia="MS Mincho"/>
          <w:lang w:val="ru-RU"/>
        </w:rPr>
        <w:t>Нормализация НОА</w:t>
      </w:r>
    </w:p>
    <w:p w14:paraId="4AD5D611"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 xml:space="preserve">Матрица декодирования делится на вектор </w:t>
      </w:r>
      <m:oMath>
        <m:r>
          <m:rPr>
            <m:sty m:val="b"/>
          </m:rPr>
          <w:rPr>
            <w:rFonts w:ascii="Cambria Math" w:eastAsia="MS Mincho" w:hAnsi="Cambria Math"/>
            <w:lang w:val="ru-RU"/>
          </w:rPr>
          <m:t>n</m:t>
        </m:r>
      </m:oMath>
      <w:r w:rsidRPr="00FF55F0">
        <w:rPr>
          <w:rFonts w:eastAsia="MS Mincho"/>
          <w:lang w:val="ru-RU"/>
        </w:rPr>
        <w:t xml:space="preserve">, чтобы преобразовать сигнал для нормализации </w:t>
      </w:r>
      <w:proofErr w:type="spellStart"/>
      <w:r w:rsidRPr="00FF55F0">
        <w:rPr>
          <w:rFonts w:eastAsia="MS Mincho"/>
          <w:i/>
          <w:lang w:val="ru-RU"/>
        </w:rPr>
        <w:t>N3D</w:t>
      </w:r>
      <w:proofErr w:type="spellEnd"/>
      <w:r w:rsidRPr="00FF55F0">
        <w:rPr>
          <w:rFonts w:eastAsia="MS Mincho"/>
          <w:lang w:val="ru-RU"/>
        </w:rPr>
        <w:t xml:space="preserve">, для чего предназначена матрица </w:t>
      </w:r>
      <m:oMath>
        <m:r>
          <m:rPr>
            <m:sty m:val="b"/>
          </m:rPr>
          <w:rPr>
            <w:rFonts w:ascii="Cambria Math" w:eastAsia="MS Mincho" w:hAnsi="Cambria Math"/>
            <w:lang w:val="ru-RU"/>
          </w:rPr>
          <m:t>D'</m:t>
        </m:r>
      </m:oMath>
      <w:r w:rsidRPr="00FF55F0">
        <w:rPr>
          <w:rFonts w:eastAsia="MS Mincho"/>
          <w:lang w:val="ru-RU"/>
        </w:rPr>
        <w:t xml:space="preserve">. </w:t>
      </w:r>
      <m:oMath>
        <m:r>
          <m:rPr>
            <m:sty m:val="b"/>
          </m:rPr>
          <w:rPr>
            <w:rFonts w:ascii="Cambria Math" w:eastAsia="MS Mincho" w:hAnsi="Cambria Math"/>
            <w:lang w:val="ru-RU"/>
          </w:rPr>
          <m:t>n</m:t>
        </m:r>
      </m:oMath>
      <w:r w:rsidRPr="00FF55F0">
        <w:rPr>
          <w:rFonts w:eastAsia="MS Mincho"/>
          <w:lang w:val="ru-RU"/>
        </w:rPr>
        <w:t xml:space="preserve"> определяется для заданного параметра </w:t>
      </w:r>
      <w:r w:rsidRPr="00FF55F0">
        <w:rPr>
          <w:rFonts w:eastAsia="MS Mincho"/>
          <w:i/>
          <w:lang w:val="ru-RU"/>
        </w:rPr>
        <w:t>нормализации</w:t>
      </w:r>
      <w:r w:rsidRPr="00FF55F0">
        <w:rPr>
          <w:rFonts w:eastAsia="MS Mincho"/>
          <w:lang w:val="ru-RU"/>
        </w:rPr>
        <w:t xml:space="preserve"> </w:t>
      </w:r>
      <m:oMath>
        <m:r>
          <m:rPr>
            <m:scr m:val="monospace"/>
            <m:sty m:val="p"/>
          </m:rPr>
          <w:rPr>
            <w:rFonts w:ascii="Cambria Math" w:eastAsia="MS Mincho" w:hAnsi="Cambria Math"/>
            <w:lang w:val="ru-RU"/>
          </w:rPr>
          <m:t>norm</m:t>
        </m:r>
      </m:oMath>
      <w:r w:rsidRPr="00FF55F0">
        <w:rPr>
          <w:rFonts w:eastAsia="MS Mincho"/>
          <w:lang w:val="ru-RU"/>
        </w:rPr>
        <w:t xml:space="preserve"> следующим образом:</w:t>
      </w:r>
    </w:p>
    <w:p w14:paraId="0882310E" w14:textId="77777777" w:rsidR="00D140C2" w:rsidRPr="00FF55F0" w:rsidRDefault="00D140C2" w:rsidP="00D140C2">
      <w:pPr>
        <w:pStyle w:val="Equation"/>
        <w:rPr>
          <w:rFonts w:eastAsia="MS Mincho"/>
          <w:lang w:val="ru-RU"/>
        </w:rPr>
      </w:pPr>
      <w:r w:rsidRPr="00FF55F0">
        <w:rPr>
          <w:rFonts w:eastAsia="MS Mincho"/>
          <w:lang w:val="ru-RU"/>
        </w:rPr>
        <w:tab/>
      </w:r>
      <w:r w:rsidRPr="00FF55F0">
        <w:rPr>
          <w:rFonts w:eastAsia="MS Mincho"/>
          <w:lang w:val="ru-RU"/>
        </w:rPr>
        <w:tab/>
      </w:r>
      <m:oMath>
        <m:sSubSup>
          <m:sSubSupPr>
            <m:ctrlPr>
              <w:rPr>
                <w:rFonts w:ascii="Cambria Math" w:eastAsia="MS Mincho" w:hAnsi="Cambria Math"/>
                <w:lang w:val="ru-RU"/>
              </w:rPr>
            </m:ctrlPr>
          </m:sSubSupPr>
          <m:e>
            <m:r>
              <m:rPr>
                <m:sty m:val="b"/>
              </m:rPr>
              <w:rPr>
                <w:rFonts w:ascii="Cambria Math" w:eastAsia="MS Mincho" w:hAnsi="Cambria Math"/>
                <w:lang w:val="ru-RU"/>
              </w:rPr>
              <m:t>n</m:t>
            </m:r>
          </m:e>
          <m:sub>
            <m:r>
              <w:rPr>
                <w:rFonts w:ascii="Cambria Math" w:eastAsia="MS Mincho" w:hAnsi="Cambria Math"/>
                <w:lang w:val="ru-RU"/>
              </w:rPr>
              <m:t>n</m:t>
            </m:r>
          </m:sub>
          <m:sup>
            <m:r>
              <w:rPr>
                <w:rFonts w:ascii="Cambria Math" w:eastAsia="MS Mincho" w:hAnsi="Cambria Math"/>
                <w:lang w:val="ru-RU"/>
              </w:rPr>
              <m:t>m</m:t>
            </m:r>
          </m:sup>
        </m:sSubSup>
        <m:r>
          <w:rPr>
            <w:rFonts w:ascii="Cambria Math" w:eastAsia="MS Mincho" w:hAnsi="Cambria Math"/>
            <w:lang w:val="ru-RU"/>
          </w:rPr>
          <m:t>=</m:t>
        </m:r>
        <m:f>
          <m:fPr>
            <m:ctrlPr>
              <w:rPr>
                <w:rFonts w:ascii="Cambria Math" w:eastAsia="MS Mincho" w:hAnsi="Cambria Math"/>
                <w:lang w:val="ru-RU"/>
              </w:rPr>
            </m:ctrlPr>
          </m:fPr>
          <m:num>
            <m:sSubSup>
              <m:sSubSupPr>
                <m:ctrlPr>
                  <w:rPr>
                    <w:rFonts w:ascii="Cambria Math" w:eastAsia="MS Mincho" w:hAnsi="Cambria Math"/>
                    <w:lang w:val="ru-RU"/>
                  </w:rPr>
                </m:ctrlPr>
              </m:sSubSupPr>
              <m:e>
                <m:sSub>
                  <m:sSubPr>
                    <m:ctrlPr>
                      <w:rPr>
                        <w:rFonts w:ascii="Cambria Math" w:eastAsia="MS Mincho" w:hAnsi="Cambria Math"/>
                        <w:lang w:val="ru-RU"/>
                      </w:rPr>
                    </m:ctrlPr>
                  </m:sSubPr>
                  <m:e>
                    <m:r>
                      <w:rPr>
                        <w:rFonts w:ascii="Cambria Math" w:eastAsia="MS Mincho" w:hAnsi="Cambria Math"/>
                        <w:lang w:val="ru-RU"/>
                      </w:rPr>
                      <m:t>N</m:t>
                    </m:r>
                  </m:e>
                  <m:sub>
                    <m:r>
                      <m:rPr>
                        <m:scr m:val="monospace"/>
                        <m:sty m:val="p"/>
                      </m:rPr>
                      <w:rPr>
                        <w:rFonts w:ascii="Cambria Math" w:eastAsia="MS Mincho" w:hAnsi="Cambria Math"/>
                        <w:lang w:val="ru-RU"/>
                      </w:rPr>
                      <m:t>norm</m:t>
                    </m:r>
                  </m:sub>
                </m:sSub>
              </m:e>
              <m:sub>
                <m:r>
                  <w:rPr>
                    <w:rFonts w:ascii="Cambria Math" w:eastAsia="MS Mincho" w:hAnsi="Cambria Math"/>
                    <w:lang w:val="ru-RU"/>
                  </w:rPr>
                  <m:t>n</m:t>
                </m:r>
              </m:sub>
              <m:sup>
                <m:r>
                  <w:rPr>
                    <w:rFonts w:ascii="Cambria Math" w:eastAsia="MS Mincho" w:hAnsi="Cambria Math"/>
                    <w:lang w:val="ru-RU"/>
                  </w:rPr>
                  <m:t>|m|</m:t>
                </m:r>
              </m:sup>
            </m:sSubSup>
          </m:num>
          <m:den>
            <m:sSubSup>
              <m:sSubSupPr>
                <m:ctrlPr>
                  <w:rPr>
                    <w:rFonts w:ascii="Cambria Math" w:eastAsia="MS Mincho" w:hAnsi="Cambria Math"/>
                    <w:lang w:val="ru-RU"/>
                  </w:rPr>
                </m:ctrlPr>
              </m:sSubSupPr>
              <m:e>
                <m:sSub>
                  <m:sSubPr>
                    <m:ctrlPr>
                      <w:rPr>
                        <w:rFonts w:ascii="Cambria Math" w:eastAsia="MS Mincho" w:hAnsi="Cambria Math"/>
                        <w:lang w:val="ru-RU"/>
                      </w:rPr>
                    </m:ctrlPr>
                  </m:sSubPr>
                  <m:e>
                    <m:r>
                      <w:rPr>
                        <w:rFonts w:ascii="Cambria Math" w:eastAsia="MS Mincho" w:hAnsi="Cambria Math"/>
                        <w:lang w:val="ru-RU"/>
                      </w:rPr>
                      <m:t>N</m:t>
                    </m:r>
                  </m:e>
                  <m:sub>
                    <m:r>
                      <m:rPr>
                        <m:sty m:val="p"/>
                      </m:rPr>
                      <w:rPr>
                        <w:rFonts w:ascii="Cambria Math" w:eastAsia="MS Mincho" w:hAnsi="Cambria Math"/>
                        <w:lang w:val="ru-RU"/>
                      </w:rPr>
                      <m:t>N3D</m:t>
                    </m:r>
                  </m:sub>
                </m:sSub>
              </m:e>
              <m:sub>
                <m:r>
                  <w:rPr>
                    <w:rFonts w:ascii="Cambria Math" w:eastAsia="MS Mincho" w:hAnsi="Cambria Math"/>
                    <w:lang w:val="ru-RU"/>
                  </w:rPr>
                  <m:t>n</m:t>
                </m:r>
              </m:sub>
              <m:sup>
                <m:r>
                  <w:rPr>
                    <w:rFonts w:ascii="Cambria Math" w:eastAsia="MS Mincho" w:hAnsi="Cambria Math"/>
                    <w:lang w:val="ru-RU"/>
                  </w:rPr>
                  <m:t>|m|</m:t>
                </m:r>
              </m:sup>
            </m:sSubSup>
          </m:den>
        </m:f>
      </m:oMath>
      <w:r w:rsidRPr="00FF55F0">
        <w:rPr>
          <w:rFonts w:eastAsia="MS Mincho"/>
          <w:lang w:val="ru-RU"/>
        </w:rPr>
        <w:t>;</w:t>
      </w:r>
    </w:p>
    <w:p w14:paraId="05A0A8A0" w14:textId="77777777" w:rsidR="00D140C2" w:rsidRPr="00FF55F0" w:rsidRDefault="00D140C2" w:rsidP="00D140C2">
      <w:pPr>
        <w:pStyle w:val="Equation"/>
        <w:rPr>
          <w:rFonts w:eastAsia="MS Mincho"/>
          <w:lang w:val="ru-RU"/>
        </w:rPr>
      </w:pPr>
      <w:r w:rsidRPr="00FF55F0">
        <w:rPr>
          <w:rFonts w:eastAsia="MS Mincho"/>
          <w:b/>
          <w:lang w:val="ru-RU"/>
        </w:rPr>
        <w:tab/>
      </w:r>
      <w:r w:rsidRPr="00FF55F0">
        <w:rPr>
          <w:rFonts w:eastAsia="MS Mincho"/>
          <w:b/>
          <w:lang w:val="ru-RU"/>
        </w:rPr>
        <w:tab/>
      </w:r>
      <m:oMath>
        <m:r>
          <m:rPr>
            <m:sty m:val="b"/>
          </m:rPr>
          <w:rPr>
            <w:rFonts w:ascii="Cambria Math" w:eastAsia="MS Mincho" w:hAnsi="Cambria Math"/>
            <w:lang w:val="ru-RU"/>
          </w:rPr>
          <m:t>n</m:t>
        </m:r>
        <m:r>
          <w:rPr>
            <w:rFonts w:ascii="Cambria Math" w:eastAsia="MS Mincho" w:hAnsi="Cambria Math"/>
            <w:lang w:val="ru-RU"/>
          </w:rPr>
          <m:t>=</m:t>
        </m:r>
        <m:d>
          <m:dPr>
            <m:begChr m:val="["/>
            <m:endChr m:val="]"/>
            <m:ctrlPr>
              <w:rPr>
                <w:rFonts w:ascii="Cambria Math" w:eastAsia="MS Mincho" w:hAnsi="Cambria Math"/>
                <w:lang w:val="ru-RU"/>
              </w:rPr>
            </m:ctrlPr>
          </m:dPr>
          <m:e>
            <m:sSubSup>
              <m:sSubSupPr>
                <m:ctrlPr>
                  <w:rPr>
                    <w:rFonts w:ascii="Cambria Math" w:eastAsia="MS Mincho" w:hAnsi="Cambria Math"/>
                    <w:lang w:val="ru-RU"/>
                  </w:rPr>
                </m:ctrlPr>
              </m:sSubSupPr>
              <m:e>
                <m:r>
                  <m:rPr>
                    <m:sty m:val="b"/>
                  </m:rPr>
                  <w:rPr>
                    <w:rFonts w:ascii="Cambria Math" w:eastAsia="MS Mincho" w:hAnsi="Cambria Math"/>
                    <w:lang w:val="ru-RU"/>
                  </w:rPr>
                  <m:t>n</m:t>
                </m:r>
              </m:e>
              <m:sub>
                <m:r>
                  <w:rPr>
                    <w:rFonts w:ascii="Cambria Math" w:eastAsia="MS Mincho" w:hAnsi="Cambria Math"/>
                    <w:lang w:val="ru-RU"/>
                  </w:rPr>
                  <m:t>0</m:t>
                </m:r>
              </m:sub>
              <m:sup>
                <m:r>
                  <w:rPr>
                    <w:rFonts w:ascii="Cambria Math" w:eastAsia="MS Mincho" w:hAnsi="Cambria Math"/>
                    <w:lang w:val="ru-RU"/>
                  </w:rPr>
                  <m:t>0</m:t>
                </m:r>
              </m:sup>
            </m:sSubSup>
            <m:r>
              <w:rPr>
                <w:rFonts w:ascii="Cambria Math" w:eastAsia="MS Mincho" w:hAnsi="Cambria Math"/>
                <w:lang w:val="ru-RU"/>
              </w:rPr>
              <m:t>, </m:t>
            </m:r>
            <m:sSubSup>
              <m:sSubSupPr>
                <m:ctrlPr>
                  <w:rPr>
                    <w:rFonts w:ascii="Cambria Math" w:eastAsia="MS Mincho" w:hAnsi="Cambria Math"/>
                    <w:lang w:val="ru-RU"/>
                  </w:rPr>
                </m:ctrlPr>
              </m:sSubSupPr>
              <m:e>
                <m:r>
                  <m:rPr>
                    <m:sty m:val="b"/>
                  </m:rPr>
                  <w:rPr>
                    <w:rFonts w:ascii="Cambria Math" w:eastAsia="MS Mincho" w:hAnsi="Cambria Math"/>
                    <w:lang w:val="ru-RU"/>
                  </w:rPr>
                  <m:t>n</m:t>
                </m:r>
              </m:e>
              <m:sub>
                <m:r>
                  <w:rPr>
                    <w:rFonts w:ascii="Cambria Math" w:eastAsia="MS Mincho" w:hAnsi="Cambria Math"/>
                    <w:lang w:val="ru-RU"/>
                  </w:rPr>
                  <m:t>1</m:t>
                </m:r>
              </m:sub>
              <m:sup>
                <m:r>
                  <w:rPr>
                    <w:rFonts w:ascii="Cambria Math" w:eastAsia="MS Mincho" w:hAnsi="Cambria Math"/>
                    <w:lang w:val="ru-RU"/>
                  </w:rPr>
                  <m:t>-1</m:t>
                </m:r>
              </m:sup>
            </m:sSubSup>
            <m:r>
              <w:rPr>
                <w:rFonts w:ascii="Cambria Math" w:eastAsia="MS Mincho" w:hAnsi="Cambria Math"/>
                <w:lang w:val="ru-RU"/>
              </w:rPr>
              <m:t>, ...</m:t>
            </m:r>
          </m:e>
        </m:d>
      </m:oMath>
      <w:r w:rsidRPr="00FF55F0">
        <w:rPr>
          <w:rFonts w:eastAsia="MS Mincho"/>
          <w:lang w:val="ru-RU"/>
        </w:rPr>
        <w:t>.</w:t>
      </w:r>
    </w:p>
    <w:p w14:paraId="7F71C0FC" w14:textId="77777777" w:rsidR="00D140C2" w:rsidRPr="00FF55F0" w:rsidRDefault="00D140C2" w:rsidP="00D140C2">
      <w:pPr>
        <w:pStyle w:val="Heading1"/>
        <w:rPr>
          <w:rFonts w:eastAsia="MS Mincho"/>
          <w:lang w:val="ru-RU"/>
        </w:rPr>
      </w:pPr>
      <w:bookmarkStart w:id="304" w:name="sec:conversion"/>
      <w:bookmarkStart w:id="305" w:name="_Toc4754299"/>
      <w:bookmarkStart w:id="306" w:name="_Toc8913467"/>
      <w:bookmarkStart w:id="307" w:name="_Toc26540442"/>
      <w:r w:rsidRPr="00FF55F0">
        <w:rPr>
          <w:rFonts w:eastAsia="MS Mincho"/>
          <w:lang w:val="ru-RU"/>
        </w:rPr>
        <w:t>10</w:t>
      </w:r>
      <w:r w:rsidRPr="00FF55F0">
        <w:rPr>
          <w:rFonts w:eastAsia="MS Mincho"/>
          <w:lang w:val="ru-RU"/>
        </w:rPr>
        <w:tab/>
      </w:r>
      <w:bookmarkEnd w:id="304"/>
      <w:bookmarkEnd w:id="305"/>
      <w:bookmarkEnd w:id="306"/>
      <w:r w:rsidRPr="00FF55F0">
        <w:rPr>
          <w:rFonts w:eastAsia="MS Mincho"/>
          <w:lang w:val="ru-RU"/>
        </w:rPr>
        <w:t>Преобразование метаданных</w:t>
      </w:r>
      <w:bookmarkEnd w:id="307"/>
    </w:p>
    <w:p w14:paraId="4A0592F6"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ascii="-webkit-standard" w:hAnsi="-webkit-standard"/>
          <w:color w:val="000000"/>
          <w:szCs w:val="24"/>
          <w:lang w:val="ru-RU" w:eastAsia="en-GB"/>
        </w:rPr>
      </w:pPr>
      <w:bookmarkStart w:id="308" w:name="sec:conversion_position"/>
      <w:r w:rsidRPr="00FF55F0">
        <w:rPr>
          <w:rFonts w:eastAsia="Calibri"/>
          <w:szCs w:val="24"/>
          <w:lang w:val="ru-RU"/>
        </w:rPr>
        <w:t xml:space="preserve">В данном разделе описывается метод преобразования параметров из полярных в декартовы координаты и наоборот в элементах </w:t>
      </w:r>
      <w:proofErr w:type="spellStart"/>
      <w:r w:rsidRPr="00FF55F0">
        <w:rPr>
          <w:rFonts w:eastAsia="Calibri"/>
          <w:i/>
          <w:szCs w:val="24"/>
          <w:lang w:val="ru-RU"/>
        </w:rPr>
        <w:t>audioBlockFormat</w:t>
      </w:r>
      <w:proofErr w:type="spellEnd"/>
      <w:r w:rsidRPr="00FF55F0">
        <w:rPr>
          <w:rFonts w:eastAsia="Calibri"/>
          <w:szCs w:val="24"/>
          <w:lang w:val="ru-RU"/>
        </w:rPr>
        <w:t xml:space="preserve"> при </w:t>
      </w:r>
      <w:proofErr w:type="spellStart"/>
      <w:r w:rsidRPr="00FF55F0">
        <w:rPr>
          <w:rFonts w:eastAsia="Calibri"/>
          <w:i/>
          <w:szCs w:val="24"/>
          <w:lang w:val="ru-RU"/>
        </w:rPr>
        <w:t>typeDefinition</w:t>
      </w:r>
      <w:proofErr w:type="spellEnd"/>
      <w:r w:rsidRPr="00FF55F0">
        <w:rPr>
          <w:rFonts w:eastAsia="Calibri"/>
          <w:i/>
          <w:szCs w:val="24"/>
          <w:lang w:val="ru-RU"/>
        </w:rPr>
        <w:t>==</w:t>
      </w:r>
      <w:proofErr w:type="spellStart"/>
      <w:r w:rsidRPr="00FF55F0">
        <w:rPr>
          <w:rFonts w:eastAsia="Calibri"/>
          <w:i/>
          <w:szCs w:val="24"/>
          <w:lang w:val="ru-RU"/>
        </w:rPr>
        <w:t>Objects</w:t>
      </w:r>
      <w:proofErr w:type="spellEnd"/>
      <w:r w:rsidRPr="00FF55F0">
        <w:rPr>
          <w:rFonts w:eastAsia="Calibri"/>
          <w:szCs w:val="24"/>
          <w:lang w:val="ru-RU"/>
        </w:rPr>
        <w:t>. Преобразование метаданных по своей природе не может быть точным; его результаты не будут точно совпадать с исходными.</w:t>
      </w:r>
      <w:r w:rsidRPr="00FF55F0">
        <w:rPr>
          <w:rFonts w:ascii="-webkit-standard" w:hAnsi="-webkit-standard"/>
          <w:szCs w:val="24"/>
          <w:lang w:val="ru-RU" w:eastAsia="en-GB"/>
        </w:rPr>
        <w:t xml:space="preserve"> Следовательно, результаты </w:t>
      </w:r>
      <w:r w:rsidRPr="00FF55F0">
        <w:rPr>
          <w:lang w:val="ru-RU"/>
        </w:rPr>
        <w:t>преобразования</w:t>
      </w:r>
      <w:r w:rsidRPr="00FF55F0">
        <w:rPr>
          <w:rFonts w:ascii="-webkit-standard" w:hAnsi="-webkit-standard"/>
          <w:szCs w:val="24"/>
          <w:lang w:val="ru-RU" w:eastAsia="en-GB"/>
        </w:rPr>
        <w:t xml:space="preserve"> </w:t>
      </w:r>
      <w:r w:rsidRPr="00FF55F0">
        <w:rPr>
          <w:lang w:val="ru-RU"/>
        </w:rPr>
        <w:t>необходимо</w:t>
      </w:r>
      <w:r w:rsidRPr="00FF55F0">
        <w:rPr>
          <w:rFonts w:asciiTheme="minorHAnsi" w:hAnsiTheme="minorHAnsi"/>
          <w:szCs w:val="24"/>
          <w:lang w:val="ru-RU" w:eastAsia="en-GB"/>
        </w:rPr>
        <w:t xml:space="preserve"> </w:t>
      </w:r>
      <w:r w:rsidRPr="00FF55F0">
        <w:rPr>
          <w:rFonts w:ascii="-webkit-standard" w:hAnsi="-webkit-standard"/>
          <w:szCs w:val="24"/>
          <w:lang w:val="ru-RU" w:eastAsia="en-GB"/>
        </w:rPr>
        <w:t>контролировать.</w:t>
      </w:r>
      <w:r w:rsidRPr="00FF55F0">
        <w:rPr>
          <w:rFonts w:eastAsia="Calibri"/>
          <w:color w:val="000000"/>
          <w:szCs w:val="24"/>
          <w:lang w:val="ru-RU"/>
        </w:rPr>
        <w:t xml:space="preserve"> </w:t>
      </w:r>
      <w:r w:rsidRPr="00FF55F0">
        <w:rPr>
          <w:rFonts w:eastAsia="Calibri"/>
          <w:szCs w:val="24"/>
          <w:lang w:val="ru-RU"/>
        </w:rPr>
        <w:t>Следует отметить, что преобразование расширения необратимо, поэтому следует избегать его преобразования туда и обратно между полярными и декартовыми координатами.</w:t>
      </w:r>
    </w:p>
    <w:p w14:paraId="52E3B451" w14:textId="77777777" w:rsidR="00D140C2" w:rsidRPr="00FF55F0" w:rsidRDefault="00D140C2" w:rsidP="00D140C2">
      <w:pPr>
        <w:keepNext/>
        <w:tabs>
          <w:tab w:val="clear" w:pos="794"/>
          <w:tab w:val="clear" w:pos="1191"/>
          <w:tab w:val="clear" w:pos="1588"/>
          <w:tab w:val="clear" w:pos="1985"/>
        </w:tabs>
        <w:spacing w:after="140"/>
        <w:rPr>
          <w:rFonts w:eastAsia="Yu Mincho"/>
          <w:szCs w:val="24"/>
          <w:lang w:val="ru-RU"/>
        </w:rPr>
      </w:pPr>
      <w:r w:rsidRPr="00FF55F0">
        <w:rPr>
          <w:rFonts w:eastAsia="Yu Mincho"/>
          <w:szCs w:val="24"/>
          <w:lang w:val="ru-RU"/>
        </w:rPr>
        <w:t>Интерфейс для функциональной возможности преобразования является следующим:</w:t>
      </w:r>
    </w:p>
    <w:p w14:paraId="0489762C" w14:textId="77777777" w:rsidR="00D140C2" w:rsidRPr="00FF55F0"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FF55F0">
        <w:rPr>
          <w:rFonts w:ascii="Consolas" w:eastAsia="Yu Mincho" w:hAnsi="Consolas"/>
          <w:sz w:val="18"/>
          <w:lang w:val="ru-RU" w:eastAsia="zh-CN"/>
        </w:rPr>
        <w:t>AudioBlockFormat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to_cartesian</w:t>
      </w:r>
      <w:proofErr w:type="spellEnd"/>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AudioBlockFormat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input</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proofErr w:type="spellStart"/>
      <w:r w:rsidRPr="00FF55F0">
        <w:rPr>
          <w:rFonts w:ascii="Consolas" w:eastAsia="Yu Mincho" w:hAnsi="Consolas"/>
          <w:sz w:val="18"/>
          <w:lang w:val="ru-RU" w:eastAsia="zh-CN"/>
        </w:rPr>
        <w:t>AudioBlockFormat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to_polar</w:t>
      </w:r>
      <w:proofErr w:type="spellEnd"/>
      <w:r w:rsidRPr="00FF55F0">
        <w:rPr>
          <w:rFonts w:ascii="Consolas" w:eastAsia="Yu Mincho" w:hAnsi="Consolas"/>
          <w:sz w:val="18"/>
          <w:lang w:val="ru-RU" w:eastAsia="zh-CN"/>
        </w:rPr>
        <w:t>(</w:t>
      </w:r>
      <w:proofErr w:type="spellStart"/>
      <w:r w:rsidRPr="00FF55F0">
        <w:rPr>
          <w:rFonts w:ascii="Consolas" w:eastAsia="Yu Mincho" w:hAnsi="Consolas"/>
          <w:sz w:val="18"/>
          <w:lang w:val="ru-RU" w:eastAsia="zh-CN"/>
        </w:rPr>
        <w:t>AudioBlockFormat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input</w:t>
      </w:r>
      <w:proofErr w:type="spellEnd"/>
      <w:r w:rsidRPr="00FF55F0">
        <w:rPr>
          <w:rFonts w:ascii="Consolas" w:eastAsia="Yu Mincho" w:hAnsi="Consolas"/>
          <w:sz w:val="18"/>
          <w:lang w:val="ru-RU" w:eastAsia="zh-CN"/>
        </w:rPr>
        <w:t>);</w:t>
      </w:r>
    </w:p>
    <w:p w14:paraId="28873B4B" w14:textId="77777777" w:rsidR="00D140C2" w:rsidRPr="00FF55F0" w:rsidRDefault="00D140C2" w:rsidP="00362AE5">
      <w:pPr>
        <w:keepNext/>
        <w:keepLines/>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lastRenderedPageBreak/>
        <w:t xml:space="preserve">Когда вызывается функция </w:t>
      </w:r>
      <w:proofErr w:type="spellStart"/>
      <w:r w:rsidRPr="00FF55F0">
        <w:rPr>
          <w:rStyle w:val="CourierNew"/>
          <w:rFonts w:eastAsia="Calibri"/>
          <w:lang w:val="ru-RU"/>
        </w:rPr>
        <w:t>to_cartesian</w:t>
      </w:r>
      <w:proofErr w:type="spellEnd"/>
      <w:r w:rsidRPr="00FF55F0">
        <w:rPr>
          <w:rFonts w:eastAsia="Calibri"/>
          <w:szCs w:val="24"/>
          <w:lang w:val="ru-RU"/>
        </w:rPr>
        <w:t xml:space="preserve"> с атрибутом </w:t>
      </w:r>
      <w:proofErr w:type="spellStart"/>
      <w:r w:rsidRPr="00FF55F0">
        <w:rPr>
          <w:rStyle w:val="CourierNew"/>
          <w:rFonts w:eastAsia="Calibri"/>
          <w:lang w:val="ru-RU"/>
        </w:rPr>
        <w:t>AudioBlockFormat</w:t>
      </w:r>
      <w:proofErr w:type="spellEnd"/>
      <w:r w:rsidRPr="00FF55F0">
        <w:rPr>
          <w:rStyle w:val="CourierNew"/>
          <w:rFonts w:eastAsia="Calibri"/>
          <w:lang w:val="ru-RU"/>
        </w:rPr>
        <w:t xml:space="preserve"> </w:t>
      </w:r>
      <w:proofErr w:type="spellStart"/>
      <w:r w:rsidRPr="00FF55F0">
        <w:rPr>
          <w:rStyle w:val="CourierNew"/>
          <w:rFonts w:eastAsia="Calibri"/>
          <w:lang w:val="ru-RU"/>
        </w:rPr>
        <w:t>input</w:t>
      </w:r>
      <w:proofErr w:type="spellEnd"/>
      <w:r w:rsidRPr="00FF55F0">
        <w:rPr>
          <w:rFonts w:eastAsia="Calibri"/>
          <w:szCs w:val="24"/>
          <w:lang w:val="ru-RU"/>
        </w:rPr>
        <w:t xml:space="preserve">, где установлен флаг </w:t>
      </w:r>
      <w:proofErr w:type="spellStart"/>
      <w:r w:rsidRPr="00FF55F0">
        <w:rPr>
          <w:rStyle w:val="CourierNew"/>
          <w:rFonts w:eastAsia="Calibri"/>
          <w:lang w:val="ru-RU"/>
        </w:rPr>
        <w:t>input.cartesian</w:t>
      </w:r>
      <w:proofErr w:type="spellEnd"/>
      <w:r w:rsidRPr="00FF55F0">
        <w:rPr>
          <w:rFonts w:eastAsia="Calibri"/>
          <w:szCs w:val="24"/>
          <w:lang w:val="ru-RU"/>
        </w:rPr>
        <w:t xml:space="preserve">, значение </w:t>
      </w:r>
      <w:proofErr w:type="spellStart"/>
      <w:r w:rsidRPr="00FF55F0">
        <w:rPr>
          <w:rStyle w:val="CourierNew"/>
          <w:rFonts w:eastAsia="Calibri"/>
          <w:lang w:val="ru-RU"/>
        </w:rPr>
        <w:t>input</w:t>
      </w:r>
      <w:proofErr w:type="spellEnd"/>
      <w:r w:rsidRPr="00FF55F0">
        <w:rPr>
          <w:rFonts w:eastAsia="Calibri"/>
          <w:szCs w:val="24"/>
          <w:lang w:val="ru-RU"/>
        </w:rPr>
        <w:t xml:space="preserve"> возвращается "как есть". И наоборот, когда вызывается функция </w:t>
      </w:r>
      <w:proofErr w:type="spellStart"/>
      <w:r w:rsidRPr="00FF55F0">
        <w:rPr>
          <w:rStyle w:val="CourierNew"/>
          <w:rFonts w:eastAsia="Calibri"/>
          <w:lang w:val="ru-RU"/>
        </w:rPr>
        <w:t>to_polar</w:t>
      </w:r>
      <w:proofErr w:type="spellEnd"/>
      <w:r w:rsidRPr="00FF55F0">
        <w:rPr>
          <w:rFonts w:eastAsia="Calibri"/>
          <w:szCs w:val="24"/>
          <w:lang w:val="ru-RU"/>
        </w:rPr>
        <w:t xml:space="preserve"> с атрибутом </w:t>
      </w:r>
      <w:proofErr w:type="spellStart"/>
      <w:r w:rsidRPr="00FF55F0">
        <w:rPr>
          <w:rStyle w:val="CourierNew"/>
          <w:rFonts w:eastAsia="Calibri"/>
          <w:lang w:val="ru-RU"/>
        </w:rPr>
        <w:t>AudioBlockFormat</w:t>
      </w:r>
      <w:proofErr w:type="spellEnd"/>
      <w:r w:rsidRPr="00FF55F0">
        <w:rPr>
          <w:rStyle w:val="CourierNew"/>
          <w:rFonts w:eastAsia="Calibri"/>
          <w:lang w:val="ru-RU"/>
        </w:rPr>
        <w:t xml:space="preserve"> </w:t>
      </w:r>
      <w:proofErr w:type="spellStart"/>
      <w:r w:rsidRPr="00FF55F0">
        <w:rPr>
          <w:rStyle w:val="CourierNew"/>
          <w:rFonts w:eastAsia="Calibri"/>
          <w:lang w:val="ru-RU"/>
        </w:rPr>
        <w:t>input</w:t>
      </w:r>
      <w:proofErr w:type="spellEnd"/>
      <w:r w:rsidRPr="00FF55F0">
        <w:rPr>
          <w:rFonts w:eastAsia="Calibri"/>
          <w:szCs w:val="24"/>
          <w:lang w:val="ru-RU"/>
        </w:rPr>
        <w:t xml:space="preserve">, где флаг </w:t>
      </w:r>
      <w:proofErr w:type="spellStart"/>
      <w:r w:rsidRPr="00FF55F0">
        <w:rPr>
          <w:rStyle w:val="CourierNew"/>
          <w:rFonts w:eastAsia="Calibri"/>
          <w:lang w:val="ru-RU"/>
        </w:rPr>
        <w:t>input.cartesian</w:t>
      </w:r>
      <w:proofErr w:type="spellEnd"/>
      <w:r w:rsidRPr="00FF55F0">
        <w:rPr>
          <w:rFonts w:eastAsia="Calibri"/>
          <w:szCs w:val="24"/>
          <w:lang w:val="ru-RU"/>
        </w:rPr>
        <w:t xml:space="preserve"> не установлен, значение </w:t>
      </w:r>
      <w:proofErr w:type="spellStart"/>
      <w:r w:rsidRPr="00FF55F0">
        <w:rPr>
          <w:rStyle w:val="CourierNew"/>
          <w:rFonts w:eastAsia="Calibri"/>
          <w:lang w:val="ru-RU"/>
        </w:rPr>
        <w:t>input</w:t>
      </w:r>
      <w:proofErr w:type="spellEnd"/>
      <w:r w:rsidRPr="00FF55F0">
        <w:rPr>
          <w:rFonts w:eastAsia="Calibri"/>
          <w:szCs w:val="24"/>
          <w:lang w:val="ru-RU"/>
        </w:rPr>
        <w:t xml:space="preserve"> также возвращается "как есть".</w:t>
      </w:r>
    </w:p>
    <w:p w14:paraId="66FA86C2" w14:textId="77777777" w:rsidR="00D140C2" w:rsidRPr="00FF55F0" w:rsidRDefault="00D140C2" w:rsidP="00D140C2">
      <w:pPr>
        <w:keepNext/>
        <w:tabs>
          <w:tab w:val="clear" w:pos="794"/>
          <w:tab w:val="clear" w:pos="1191"/>
          <w:tab w:val="clear" w:pos="1588"/>
          <w:tab w:val="clear" w:pos="1985"/>
        </w:tabs>
        <w:spacing w:after="140"/>
        <w:rPr>
          <w:rFonts w:eastAsia="Yu Mincho"/>
          <w:szCs w:val="24"/>
          <w:lang w:val="ru-RU"/>
        </w:rPr>
      </w:pPr>
      <w:r w:rsidRPr="00FF55F0">
        <w:rPr>
          <w:rFonts w:eastAsia="Yu Mincho"/>
          <w:szCs w:val="24"/>
          <w:lang w:val="ru-RU"/>
        </w:rPr>
        <w:t xml:space="preserve">Иначе в обоих случаях </w:t>
      </w:r>
      <w:proofErr w:type="spellStart"/>
      <w:r w:rsidRPr="00FF55F0">
        <w:rPr>
          <w:rStyle w:val="CourierNew"/>
          <w:rFonts w:eastAsia="Yu Mincho"/>
          <w:lang w:val="ru-RU"/>
        </w:rPr>
        <w:t>input.cartesian</w:t>
      </w:r>
      <w:proofErr w:type="spellEnd"/>
      <w:r w:rsidRPr="00FF55F0">
        <w:rPr>
          <w:rFonts w:eastAsia="Yu Mincho"/>
          <w:szCs w:val="24"/>
          <w:lang w:val="ru-RU"/>
        </w:rPr>
        <w:t xml:space="preserve"> инвертируется, и в </w:t>
      </w:r>
      <w:r w:rsidRPr="00FF55F0">
        <w:rPr>
          <w:rFonts w:eastAsia="Calibri"/>
          <w:szCs w:val="24"/>
          <w:lang w:val="ru-RU"/>
        </w:rPr>
        <w:t xml:space="preserve">значение </w:t>
      </w:r>
      <w:proofErr w:type="spellStart"/>
      <w:r w:rsidRPr="00FF55F0">
        <w:rPr>
          <w:rStyle w:val="CourierNew"/>
          <w:rFonts w:eastAsia="Yu Mincho"/>
          <w:lang w:val="ru-RU"/>
        </w:rPr>
        <w:t>input</w:t>
      </w:r>
      <w:proofErr w:type="spellEnd"/>
      <w:r w:rsidRPr="00FF55F0">
        <w:rPr>
          <w:rFonts w:eastAsia="Yu Mincho"/>
          <w:szCs w:val="24"/>
          <w:lang w:val="ru-RU"/>
        </w:rPr>
        <w:t xml:space="preserve"> перед его возвращением вносятся следующие изменения:</w:t>
      </w:r>
    </w:p>
    <w:p w14:paraId="3410AA80"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w:proofErr w:type="spellStart"/>
      <w:r w:rsidRPr="00FF55F0">
        <w:rPr>
          <w:rFonts w:ascii="Courier New" w:eastAsia="MS Mincho" w:hAnsi="Courier New"/>
          <w:lang w:val="ru-RU"/>
        </w:rPr>
        <w:t>input.position</w:t>
      </w:r>
      <w:proofErr w:type="spellEnd"/>
      <w:r w:rsidRPr="00FF55F0">
        <w:rPr>
          <w:rFonts w:eastAsia="MS Mincho"/>
          <w:lang w:val="ru-RU"/>
        </w:rPr>
        <w:t xml:space="preserve"> преобразуется согласно пункту 10.1;</w:t>
      </w:r>
    </w:p>
    <w:p w14:paraId="7E69CB29" w14:textId="77777777" w:rsidR="00D140C2" w:rsidRPr="00FF55F0" w:rsidRDefault="00D140C2" w:rsidP="00D140C2">
      <w:pPr>
        <w:pStyle w:val="enumlev1"/>
        <w:rPr>
          <w:rFonts w:eastAsia="MS Mincho"/>
          <w:lang w:val="ru-RU"/>
        </w:rPr>
      </w:pPr>
      <w:r w:rsidRPr="00FF55F0">
        <w:rPr>
          <w:rFonts w:eastAsia="MS Mincho"/>
          <w:lang w:val="ru-RU"/>
        </w:rPr>
        <w:t>–</w:t>
      </w:r>
      <w:r w:rsidRPr="00FF55F0">
        <w:rPr>
          <w:rFonts w:eastAsia="MS Mincho"/>
          <w:lang w:val="ru-RU"/>
        </w:rPr>
        <w:tab/>
      </w:r>
      <w:proofErr w:type="spellStart"/>
      <w:r w:rsidRPr="00FF55F0">
        <w:rPr>
          <w:rFonts w:ascii="Courier New" w:eastAsia="MS Mincho" w:hAnsi="Courier New"/>
          <w:lang w:val="ru-RU"/>
        </w:rPr>
        <w:t>input.width</w:t>
      </w:r>
      <w:proofErr w:type="spellEnd"/>
      <w:r w:rsidRPr="00FF55F0">
        <w:rPr>
          <w:rFonts w:eastAsia="MS Mincho"/>
          <w:lang w:val="ru-RU"/>
        </w:rPr>
        <w:t xml:space="preserve">, </w:t>
      </w:r>
      <w:proofErr w:type="spellStart"/>
      <w:r w:rsidRPr="00FF55F0">
        <w:rPr>
          <w:rFonts w:ascii="Courier New" w:eastAsia="MS Mincho" w:hAnsi="Courier New"/>
          <w:lang w:val="ru-RU"/>
        </w:rPr>
        <w:t>input.height</w:t>
      </w:r>
      <w:proofErr w:type="spellEnd"/>
      <w:r w:rsidRPr="00FF55F0">
        <w:rPr>
          <w:rFonts w:eastAsia="MS Mincho"/>
          <w:lang w:val="ru-RU"/>
        </w:rPr>
        <w:t xml:space="preserve"> и </w:t>
      </w:r>
      <w:proofErr w:type="spellStart"/>
      <w:r w:rsidRPr="00FF55F0">
        <w:rPr>
          <w:rFonts w:ascii="Courier New" w:eastAsia="MS Mincho" w:hAnsi="Courier New"/>
          <w:lang w:val="ru-RU"/>
        </w:rPr>
        <w:t>input.depth</w:t>
      </w:r>
      <w:proofErr w:type="spellEnd"/>
      <w:r w:rsidRPr="00FF55F0">
        <w:rPr>
          <w:rFonts w:eastAsia="MS Mincho"/>
          <w:lang w:val="ru-RU"/>
        </w:rPr>
        <w:t xml:space="preserve"> преобразуются согласно пункту 10.2;</w:t>
      </w:r>
    </w:p>
    <w:p w14:paraId="3BA3DBDB" w14:textId="77777777" w:rsidR="00D140C2" w:rsidRPr="00FF55F0" w:rsidRDefault="00D140C2" w:rsidP="00D140C2">
      <w:pPr>
        <w:pStyle w:val="enumlev1"/>
        <w:rPr>
          <w:rFonts w:eastAsia="MS Mincho"/>
          <w:lang w:val="ru-RU"/>
        </w:rPr>
      </w:pPr>
      <w:r w:rsidRPr="00FF55F0">
        <w:rPr>
          <w:rFonts w:eastAsia="MS Mincho"/>
          <w:i/>
          <w:lang w:val="ru-RU"/>
        </w:rPr>
        <w:t>–</w:t>
      </w:r>
      <w:r w:rsidRPr="00FF55F0">
        <w:rPr>
          <w:rFonts w:eastAsia="MS Mincho"/>
          <w:i/>
          <w:lang w:val="ru-RU"/>
        </w:rPr>
        <w:tab/>
      </w:r>
      <w:proofErr w:type="spellStart"/>
      <w:r w:rsidRPr="00FF55F0">
        <w:rPr>
          <w:rFonts w:ascii="Courier New" w:eastAsia="MS Mincho" w:hAnsi="Courier New"/>
          <w:lang w:val="ru-RU"/>
        </w:rPr>
        <w:t>input.objectDivergence</w:t>
      </w:r>
      <w:proofErr w:type="spellEnd"/>
      <w:r w:rsidRPr="00FF55F0">
        <w:rPr>
          <w:rFonts w:eastAsia="MS Mincho"/>
          <w:lang w:val="ru-RU"/>
        </w:rPr>
        <w:t xml:space="preserve"> преобразуется согласно пункту 10.3.</w:t>
      </w:r>
    </w:p>
    <w:p w14:paraId="1836330F"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FF55F0">
        <w:rPr>
          <w:rFonts w:eastAsia="Calibri"/>
          <w:szCs w:val="24"/>
          <w:lang w:val="ru-RU"/>
        </w:rPr>
        <w:t xml:space="preserve">Преобразование реализуется в модуле </w:t>
      </w:r>
      <w:proofErr w:type="spellStart"/>
      <w:r w:rsidRPr="00FF55F0">
        <w:rPr>
          <w:rFonts w:ascii="Courier New" w:eastAsia="Calibri" w:hAnsi="Courier New"/>
          <w:szCs w:val="24"/>
          <w:lang w:val="ru-RU"/>
        </w:rPr>
        <w:t>core.objectbased.conversion</w:t>
      </w:r>
      <w:proofErr w:type="spellEnd"/>
      <w:r w:rsidRPr="00FF55F0">
        <w:rPr>
          <w:rFonts w:eastAsia="Calibri"/>
          <w:szCs w:val="24"/>
          <w:lang w:val="ru-RU"/>
        </w:rPr>
        <w:t>.</w:t>
      </w:r>
    </w:p>
    <w:p w14:paraId="72517966" w14:textId="77777777" w:rsidR="00D140C2" w:rsidRPr="00FF55F0" w:rsidRDefault="00D140C2" w:rsidP="00D140C2">
      <w:pPr>
        <w:pStyle w:val="Heading2"/>
        <w:rPr>
          <w:rFonts w:eastAsia="MS Mincho"/>
          <w:lang w:val="ru-RU"/>
        </w:rPr>
      </w:pPr>
      <w:bookmarkStart w:id="309" w:name="_Toc4754300"/>
      <w:bookmarkStart w:id="310" w:name="_Toc8913468"/>
      <w:bookmarkStart w:id="311" w:name="_Toc26540443"/>
      <w:r w:rsidRPr="00FF55F0">
        <w:rPr>
          <w:rFonts w:eastAsia="MS Mincho"/>
          <w:lang w:val="ru-RU"/>
        </w:rPr>
        <w:t>10.1</w:t>
      </w:r>
      <w:r w:rsidRPr="00FF55F0">
        <w:rPr>
          <w:rFonts w:eastAsia="MS Mincho"/>
          <w:i/>
          <w:lang w:val="ru-RU"/>
        </w:rPr>
        <w:tab/>
      </w:r>
      <w:r w:rsidRPr="00FF55F0">
        <w:rPr>
          <w:rFonts w:eastAsia="MS Mincho"/>
          <w:lang w:val="ru-RU"/>
        </w:rPr>
        <w:t>Преобразование</w:t>
      </w:r>
      <w:r w:rsidRPr="00FF55F0">
        <w:rPr>
          <w:rFonts w:eastAsia="MS Mincho"/>
          <w:i/>
          <w:lang w:val="ru-RU"/>
        </w:rPr>
        <w:t xml:space="preserve"> </w:t>
      </w:r>
      <w:proofErr w:type="spellStart"/>
      <w:r w:rsidRPr="00FF55F0">
        <w:rPr>
          <w:rFonts w:eastAsia="MS Mincho"/>
          <w:i/>
          <w:lang w:val="ru-RU"/>
        </w:rPr>
        <w:t>position</w:t>
      </w:r>
      <w:bookmarkEnd w:id="308"/>
      <w:bookmarkEnd w:id="309"/>
      <w:bookmarkEnd w:id="310"/>
      <w:bookmarkEnd w:id="311"/>
      <w:proofErr w:type="spellEnd"/>
    </w:p>
    <w:p w14:paraId="3AAB2BAD"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bookmarkStart w:id="312" w:name="sec:conversion_extent"/>
      <w:r w:rsidRPr="00FF55F0">
        <w:rPr>
          <w:rFonts w:eastAsia="Calibri"/>
          <w:szCs w:val="24"/>
          <w:lang w:val="ru-RU"/>
        </w:rPr>
        <w:t xml:space="preserve">Позиции преобразуются таким образом, чтобы положение громкоговорителя в схеме расположения </w:t>
      </w:r>
      <w:r w:rsidRPr="00FF55F0">
        <w:rPr>
          <w:rFonts w:ascii="Courier New" w:eastAsia="Calibri" w:hAnsi="Courier New"/>
          <w:szCs w:val="24"/>
          <w:lang w:val="ru-RU"/>
        </w:rPr>
        <w:t>4+5+0</w:t>
      </w:r>
      <w:r w:rsidRPr="00FF55F0">
        <w:rPr>
          <w:rFonts w:eastAsia="Calibri"/>
          <w:szCs w:val="24"/>
          <w:lang w:val="ru-RU"/>
        </w:rPr>
        <w:t xml:space="preserve"> из полярных координат преобразовывалось в декартовы координаты этого громкоговорителя, используемые в декартовом точечном </w:t>
      </w:r>
      <w:proofErr w:type="spellStart"/>
      <w:r w:rsidRPr="00FF55F0">
        <w:rPr>
          <w:rFonts w:eastAsia="Calibri"/>
          <w:szCs w:val="24"/>
          <w:lang w:val="ru-RU"/>
        </w:rPr>
        <w:t>панораматоре</w:t>
      </w:r>
      <w:proofErr w:type="spellEnd"/>
      <w:r w:rsidRPr="00FF55F0">
        <w:rPr>
          <w:rFonts w:eastAsia="Calibri"/>
          <w:szCs w:val="24"/>
          <w:lang w:val="ru-RU"/>
        </w:rPr>
        <w:t>, как указано в таблице 8.</w:t>
      </w:r>
    </w:p>
    <w:p w14:paraId="53B75BCC" w14:textId="77777777" w:rsidR="00D140C2" w:rsidRPr="00FF55F0" w:rsidRDefault="00D140C2" w:rsidP="00D140C2">
      <w:pPr>
        <w:tabs>
          <w:tab w:val="clear" w:pos="794"/>
          <w:tab w:val="clear" w:pos="1191"/>
          <w:tab w:val="clear" w:pos="1588"/>
          <w:tab w:val="clear" w:pos="1985"/>
        </w:tabs>
        <w:spacing w:after="120"/>
        <w:rPr>
          <w:rFonts w:eastAsia="Yu Mincho"/>
          <w:lang w:val="ru-RU"/>
        </w:rPr>
      </w:pPr>
      <w:r w:rsidRPr="00FF55F0">
        <w:rPr>
          <w:rFonts w:eastAsia="Yu Mincho"/>
          <w:szCs w:val="24"/>
          <w:lang w:val="ru-RU"/>
        </w:rPr>
        <w:t>Следует отметить, что независимо от схемы расположения каналов рендерера используется одно и то же преобразование, основанное на конфигурации каналов 4+5+0. Это сделано для того, чтобы результаты преобразования всегда были согласованы, даже в тех случаях, когда во время преобразования используемая схема воспроизведения рендерера неизвестна. Схема расположения 4+5+0</w:t>
      </w:r>
      <w:r w:rsidRPr="00FF55F0">
        <w:rPr>
          <w:rFonts w:eastAsia="Yu Mincho"/>
          <w:lang w:val="ru-RU"/>
        </w:rPr>
        <w:t xml:space="preserve"> выбрана в первую очередь для обеспечения правильного преобразования контента, созданного с использованием схемы </w:t>
      </w:r>
      <w:r w:rsidRPr="00FF55F0">
        <w:rPr>
          <w:rFonts w:eastAsia="Yu Mincho"/>
          <w:szCs w:val="24"/>
          <w:lang w:val="ru-RU"/>
        </w:rPr>
        <w:t>0+5+0.</w:t>
      </w:r>
    </w:p>
    <w:p w14:paraId="3C4973AE" w14:textId="77777777" w:rsidR="00D140C2" w:rsidRPr="00FF55F0" w:rsidRDefault="00D140C2" w:rsidP="00D140C2">
      <w:pPr>
        <w:tabs>
          <w:tab w:val="clear" w:pos="794"/>
          <w:tab w:val="clear" w:pos="1191"/>
          <w:tab w:val="clear" w:pos="1588"/>
          <w:tab w:val="clear" w:pos="1985"/>
        </w:tabs>
        <w:spacing w:after="120"/>
        <w:rPr>
          <w:rFonts w:eastAsia="Yu Mincho"/>
          <w:szCs w:val="24"/>
          <w:lang w:val="ru-RU"/>
        </w:rPr>
      </w:pPr>
      <w:r w:rsidRPr="00FF55F0">
        <w:rPr>
          <w:rFonts w:eastAsia="Yu Mincho"/>
          <w:szCs w:val="24"/>
          <w:lang w:val="ru-RU"/>
        </w:rPr>
        <w:t>В данном подразделе даны общие определения, используемые для преобразования в обоих направлениях; сами функции преобразования описаны в пунктах 10.1.1 и 10.1.2.</w:t>
      </w:r>
    </w:p>
    <w:p w14:paraId="68E7BA7E" w14:textId="77777777" w:rsidR="00D140C2" w:rsidRPr="00FF55F0" w:rsidRDefault="00D140C2" w:rsidP="00D140C2">
      <w:pPr>
        <w:keepNext/>
        <w:tabs>
          <w:tab w:val="clear" w:pos="794"/>
          <w:tab w:val="clear" w:pos="1191"/>
          <w:tab w:val="clear" w:pos="1588"/>
          <w:tab w:val="clear" w:pos="1985"/>
        </w:tabs>
        <w:spacing w:after="140"/>
        <w:rPr>
          <w:rFonts w:eastAsia="Yu Mincho"/>
          <w:szCs w:val="24"/>
          <w:lang w:val="ru-RU"/>
        </w:rPr>
      </w:pPr>
      <w:r w:rsidRPr="00FF55F0">
        <w:rPr>
          <w:rFonts w:eastAsia="Yu Mincho"/>
          <w:szCs w:val="24"/>
          <w:lang w:val="ru-RU"/>
        </w:rPr>
        <w:t xml:space="preserve">Функции </w:t>
      </w:r>
      <m:oMath>
        <m:r>
          <m:rPr>
            <m:scr m:val="monospace"/>
            <m:sty m:val="p"/>
          </m:rPr>
          <w:rPr>
            <w:rFonts w:ascii="Cambria Math" w:eastAsia="Yu Mincho" w:hAnsi="Cambria Math"/>
            <w:szCs w:val="24"/>
            <w:lang w:val="ru-RU"/>
          </w:rPr>
          <m:t>map_linear_to_az</m:t>
        </m:r>
      </m:oMath>
      <w:r w:rsidRPr="00FF55F0">
        <w:rPr>
          <w:rFonts w:eastAsia="Yu Mincho"/>
          <w:szCs w:val="24"/>
          <w:lang w:val="ru-RU"/>
        </w:rPr>
        <w:t xml:space="preserve"> и </w:t>
      </w:r>
      <m:oMath>
        <m:r>
          <m:rPr>
            <m:scr m:val="monospace"/>
            <m:sty m:val="p"/>
          </m:rPr>
          <w:rPr>
            <w:rFonts w:ascii="Cambria Math" w:eastAsia="Yu Mincho" w:hAnsi="Cambria Math"/>
            <w:szCs w:val="24"/>
            <w:lang w:val="ru-RU"/>
          </w:rPr>
          <m:t>map_az_to_linear</m:t>
        </m:r>
      </m:oMath>
      <w:r w:rsidRPr="00FF55F0">
        <w:rPr>
          <w:rFonts w:eastAsia="Yu Mincho"/>
          <w:szCs w:val="24"/>
          <w:lang w:val="ru-RU"/>
        </w:rPr>
        <w:t xml:space="preserve"> определяют обратимое преобразование позиций источников между азимутами (</w:t>
      </w:r>
      <m:oMath>
        <m:r>
          <m:rPr>
            <m:sty m:val="p"/>
          </m:rPr>
          <w:rPr>
            <w:rFonts w:ascii="Cambria Math" w:eastAsia="Yu Mincho" w:hAnsi="Cambria Math"/>
            <w:szCs w:val="24"/>
            <w:lang w:val="ru-RU"/>
          </w:rPr>
          <m:t>φ</m:t>
        </m:r>
      </m:oMath>
      <w:r w:rsidRPr="00FF55F0">
        <w:rPr>
          <w:rFonts w:eastAsia="Yu Mincho"/>
          <w:szCs w:val="24"/>
          <w:lang w:val="ru-RU"/>
        </w:rPr>
        <w:t>) и линейными координатами (</w:t>
      </w:r>
      <m:oMath>
        <m:r>
          <w:rPr>
            <w:rFonts w:ascii="Cambria Math" w:eastAsia="Yu Mincho" w:hAnsi="Cambria Math"/>
            <w:szCs w:val="24"/>
            <w:lang w:val="ru-RU"/>
          </w:rPr>
          <m:t>x</m:t>
        </m:r>
      </m:oMath>
      <w:r w:rsidRPr="00FF55F0">
        <w:rPr>
          <w:rFonts w:eastAsia="Yu Mincho"/>
          <w:szCs w:val="24"/>
          <w:lang w:val="ru-RU"/>
        </w:rPr>
        <w:t xml:space="preserve">) для пары громкоговорителей с азимутами </w:t>
      </w:r>
      <m:oMath>
        <m:sSub>
          <m:sSubPr>
            <m:ctrlPr>
              <w:rPr>
                <w:rFonts w:ascii="Cambria Math" w:eastAsia="Yu Mincho" w:hAnsi="Cambria Math"/>
                <w:szCs w:val="24"/>
                <w:lang w:val="ru-RU"/>
              </w:rPr>
            </m:ctrlPr>
          </m:sSubPr>
          <m:e>
            <m:r>
              <m:rPr>
                <m:sty m:val="p"/>
              </m:rPr>
              <w:rPr>
                <w:rFonts w:ascii="Cambria Math" w:eastAsia="Yu Mincho" w:hAnsi="Cambria Math"/>
                <w:szCs w:val="24"/>
                <w:lang w:val="ru-RU"/>
              </w:rPr>
              <m:t>φ</m:t>
            </m:r>
          </m:e>
          <m:sub>
            <m:r>
              <w:rPr>
                <w:rFonts w:ascii="Cambria Math" w:eastAsia="Yu Mincho" w:hAnsi="Cambria Math"/>
                <w:szCs w:val="24"/>
                <w:lang w:val="ru-RU"/>
              </w:rPr>
              <m:t>l</m:t>
            </m:r>
          </m:sub>
        </m:sSub>
      </m:oMath>
      <w:r w:rsidRPr="00FF55F0">
        <w:rPr>
          <w:rFonts w:eastAsia="Yu Mincho"/>
          <w:szCs w:val="24"/>
          <w:lang w:val="ru-RU"/>
        </w:rPr>
        <w:t xml:space="preserve"> и </w:t>
      </w:r>
      <m:oMath>
        <m:r>
          <w:rPr>
            <w:rFonts w:ascii="Cambria Math" w:eastAsia="Yu Mincho" w:hAnsi="Cambria Math"/>
            <w:szCs w:val="24"/>
            <w:lang w:val="ru-RU"/>
          </w:rPr>
          <m:t>azimut</m:t>
        </m:r>
        <m:sSub>
          <m:sSubPr>
            <m:ctrlPr>
              <w:rPr>
                <w:rFonts w:ascii="Cambria Math" w:eastAsia="Yu Mincho" w:hAnsi="Cambria Math"/>
                <w:szCs w:val="24"/>
                <w:lang w:val="ru-RU"/>
              </w:rPr>
            </m:ctrlPr>
          </m:sSubPr>
          <m:e>
            <m:r>
              <w:rPr>
                <w:rFonts w:ascii="Cambria Math" w:eastAsia="Yu Mincho" w:hAnsi="Cambria Math"/>
                <w:szCs w:val="24"/>
                <w:lang w:val="ru-RU"/>
              </w:rPr>
              <m:t>h</m:t>
            </m:r>
          </m:e>
          <m:sub>
            <m:r>
              <w:rPr>
                <w:rFonts w:ascii="Cambria Math" w:eastAsia="Yu Mincho" w:hAnsi="Cambria Math"/>
                <w:szCs w:val="24"/>
                <w:lang w:val="ru-RU"/>
              </w:rPr>
              <m:t>r</m:t>
            </m:r>
          </m:sub>
        </m:sSub>
        <m:r>
          <w:rPr>
            <w:rFonts w:ascii="Cambria Math" w:eastAsia="Yu Mincho" w:hAnsi="Cambria Math"/>
            <w:szCs w:val="24"/>
            <w:lang w:val="ru-RU"/>
          </w:rPr>
          <m:t xml:space="preserve">  </m:t>
        </m:r>
      </m:oMath>
      <w:r w:rsidRPr="00FF55F0">
        <w:rPr>
          <w:rFonts w:eastAsia="Yu Mincho"/>
          <w:szCs w:val="24"/>
          <w:lang w:val="ru-RU"/>
        </w:rPr>
        <w:t xml:space="preserve">с учетом кривых панорамирования точечных </w:t>
      </w:r>
      <w:proofErr w:type="spellStart"/>
      <w:r w:rsidRPr="00FF55F0">
        <w:rPr>
          <w:rFonts w:eastAsia="Yu Mincho"/>
          <w:szCs w:val="24"/>
          <w:lang w:val="ru-RU"/>
        </w:rPr>
        <w:t>панораматоров</w:t>
      </w:r>
      <w:proofErr w:type="spellEnd"/>
      <w:r w:rsidRPr="00FF55F0">
        <w:rPr>
          <w:rFonts w:eastAsia="Yu Mincho"/>
          <w:szCs w:val="24"/>
          <w:lang w:val="ru-RU"/>
        </w:rPr>
        <w:t>, используемых для полярных и декартовых координат.</w:t>
      </w:r>
    </w:p>
    <w:p w14:paraId="1CEA5D46" w14:textId="13B65ECD" w:rsidR="00D140C2" w:rsidRPr="000C246E" w:rsidRDefault="00D140C2" w:rsidP="00D140C2">
      <w:pPr>
        <w:keepNext/>
        <w:tabs>
          <w:tab w:val="clear" w:pos="794"/>
          <w:tab w:val="clear" w:pos="1191"/>
          <w:tab w:val="clear" w:pos="1588"/>
          <w:tab w:val="clear" w:pos="1985"/>
        </w:tabs>
        <w:spacing w:after="140"/>
        <w:rPr>
          <w:rFonts w:eastAsia="Yu Mincho"/>
          <w:szCs w:val="24"/>
          <w:lang w:val="en-US"/>
        </w:rPr>
      </w:pPr>
      <w:r w:rsidRPr="00FF55F0">
        <w:rPr>
          <w:rFonts w:eastAsia="Yu Mincho"/>
          <w:szCs w:val="24"/>
          <w:lang w:val="ru-RU"/>
        </w:rPr>
        <w:t xml:space="preserve">Например, полярной позиции </w:t>
      </w:r>
      <m:oMath>
        <m:sSub>
          <m:sSubPr>
            <m:ctrlPr>
              <w:rPr>
                <w:rFonts w:ascii="Cambria Math" w:eastAsia="Yu Mincho" w:hAnsi="Cambria Math"/>
                <w:szCs w:val="24"/>
                <w:lang w:val="ru-RU"/>
              </w:rPr>
            </m:ctrlPr>
          </m:sSubPr>
          <m:e>
            <m:r>
              <m:rPr>
                <m:sty m:val="p"/>
              </m:rPr>
              <w:rPr>
                <w:rFonts w:ascii="Cambria Math" w:eastAsia="Yu Mincho" w:hAnsi="Cambria Math"/>
                <w:szCs w:val="24"/>
                <w:lang w:val="ru-RU"/>
              </w:rPr>
              <m:t>φ</m:t>
            </m:r>
          </m:e>
          <m:sub>
            <m:r>
              <w:rPr>
                <w:rFonts w:ascii="Cambria Math" w:eastAsia="Yu Mincho" w:hAnsi="Cambria Math"/>
                <w:szCs w:val="24"/>
                <w:lang w:val="ru-RU"/>
              </w:rPr>
              <m:t>o</m:t>
            </m:r>
          </m:sub>
        </m:sSub>
      </m:oMath>
      <w:r w:rsidRPr="00FF55F0">
        <w:rPr>
          <w:rFonts w:eastAsia="Yu Mincho"/>
          <w:szCs w:val="24"/>
          <w:lang w:val="ru-RU"/>
        </w:rPr>
        <w:t xml:space="preserve"> между 0° и −30° соответствует позиция </w:t>
      </w:r>
      <m:oMath>
        <m:r>
          <w:rPr>
            <w:rFonts w:ascii="Cambria Math" w:eastAsia="Yu Mincho" w:hAnsi="Cambria Math"/>
            <w:szCs w:val="24"/>
            <w:lang w:val="ru-RU"/>
          </w:rPr>
          <m:t>x</m:t>
        </m:r>
      </m:oMath>
      <w:r w:rsidRPr="00FF55F0">
        <w:rPr>
          <w:rFonts w:eastAsia="Yu Mincho"/>
          <w:szCs w:val="24"/>
          <w:lang w:val="ru-RU"/>
        </w:rPr>
        <w:t>, определяемая как</w:t>
      </w:r>
      <w:r w:rsidR="000C246E">
        <w:rPr>
          <w:rFonts w:eastAsia="Yu Mincho"/>
          <w:szCs w:val="24"/>
          <w:lang w:val="en-US"/>
        </w:rPr>
        <w:t>:</w:t>
      </w:r>
    </w:p>
    <w:p w14:paraId="660916AD" w14:textId="77777777" w:rsidR="00D140C2" w:rsidRPr="00FF55F0" w:rsidRDefault="00D140C2" w:rsidP="00D140C2">
      <w:pPr>
        <w:pStyle w:val="Equation"/>
        <w:rPr>
          <w:rFonts w:eastAsia="Yu Mincho"/>
          <w:lang w:val="ru-RU"/>
        </w:rPr>
      </w:pPr>
      <w:r w:rsidRPr="00FF55F0">
        <w:rPr>
          <w:rFonts w:eastAsia="Yu Mincho"/>
          <w:lang w:val="ru-RU"/>
        </w:rPr>
        <w:tab/>
      </w:r>
      <w:r w:rsidRPr="00FF55F0">
        <w:rPr>
          <w:rFonts w:eastAsia="Yu Mincho"/>
          <w:lang w:val="ru-RU"/>
        </w:rPr>
        <w:tab/>
      </w:r>
      <m:oMath>
        <m:r>
          <w:rPr>
            <w:rFonts w:ascii="Cambria Math" w:eastAsia="Yu Mincho" w:hAnsi="Cambria Math"/>
            <w:lang w:val="ru-RU"/>
          </w:rPr>
          <m:t>x=</m:t>
        </m:r>
        <m:r>
          <m:rPr>
            <m:scr m:val="monospace"/>
            <m:sty m:val="p"/>
          </m:rPr>
          <w:rPr>
            <w:rFonts w:ascii="Cambria Math" w:eastAsia="Yu Mincho" w:hAnsi="Cambria Math"/>
            <w:lang w:val="ru-RU"/>
          </w:rPr>
          <m:t>map_az_to_linear</m:t>
        </m:r>
        <m:r>
          <w:rPr>
            <w:rFonts w:ascii="Cambria Math" w:eastAsia="Yu Mincho" w:hAnsi="Cambria Math"/>
            <w:lang w:val="ru-RU"/>
          </w:rPr>
          <m:t>(0,-30,</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o</m:t>
            </m:r>
          </m:sub>
        </m:sSub>
        <m:r>
          <w:rPr>
            <w:rFonts w:ascii="Cambria Math" w:eastAsia="Yu Mincho" w:hAnsi="Cambria Math"/>
            <w:lang w:val="ru-RU"/>
          </w:rPr>
          <m:t>)</m:t>
        </m:r>
      </m:oMath>
      <w:r w:rsidRPr="00FF55F0">
        <w:rPr>
          <w:rFonts w:eastAsia="Yu Mincho"/>
          <w:lang w:val="ru-RU"/>
        </w:rPr>
        <w:t>.</w:t>
      </w:r>
    </w:p>
    <w:p w14:paraId="05B7D94C"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FF55F0">
        <w:rPr>
          <w:rFonts w:eastAsia="Calibri"/>
          <w:szCs w:val="24"/>
          <w:lang w:val="ru-RU"/>
        </w:rPr>
        <w:t>Линейно-азимутальное преобразование определяется следующим образом:</w:t>
      </w:r>
    </w:p>
    <w:p w14:paraId="7917E20B" w14:textId="77777777" w:rsidR="00D140C2" w:rsidRPr="00FF55F0" w:rsidRDefault="00D140C2" w:rsidP="00D140C2">
      <w:pPr>
        <w:pStyle w:val="Equation"/>
        <w:rPr>
          <w:rFonts w:eastAsia="Yu Mincho"/>
          <w:lang w:val="ru-RU"/>
        </w:rPr>
      </w:pPr>
      <w:r w:rsidRPr="00FF55F0">
        <w:rPr>
          <w:rFonts w:eastAsia="Calibri"/>
          <w:lang w:val="ru-RU"/>
        </w:rPr>
        <w:tab/>
      </w:r>
      <w:r w:rsidRPr="00FF55F0">
        <w:rPr>
          <w:rFonts w:eastAsia="Calibri"/>
          <w:lang w:val="ru-RU"/>
        </w:rPr>
        <w:tab/>
      </w:r>
      <m:oMath>
        <m:r>
          <m:rPr>
            <m:scr m:val="monospace"/>
            <m:sty m:val="p"/>
          </m:rPr>
          <w:rPr>
            <w:rFonts w:ascii="Cambria Math" w:eastAsia="Yu Mincho" w:hAnsi="Cambria Math"/>
            <w:lang w:val="ru-RU"/>
          </w:rPr>
          <m:t>map_linear_to_az</m:t>
        </m:r>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l</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r</m:t>
            </m:r>
          </m:sub>
        </m:sSub>
        <m:r>
          <w:rPr>
            <w:rFonts w:ascii="Cambria Math" w:eastAsia="Yu Mincho" w:hAnsi="Cambria Math"/>
            <w:lang w:val="ru-RU"/>
          </w:rPr>
          <m:t>,x)=</m:t>
        </m:r>
        <m:sSub>
          <m:sSubPr>
            <m:ctrlPr>
              <w:rPr>
                <w:rFonts w:ascii="Cambria Math" w:eastAsia="Yu Mincho" w:hAnsi="Cambria Math"/>
                <w:lang w:val="ru-RU"/>
              </w:rPr>
            </m:ctrlPr>
          </m:sSubPr>
          <m:e>
            <m:r>
              <m:rPr>
                <m:sty m:val="p"/>
              </m:rPr>
              <w:rPr>
                <w:rFonts w:ascii="Cambria Math" w:eastAsia="Yu Mincho" w:hAnsi="Cambria Math"/>
                <w:lang w:val="ru-RU"/>
              </w:rPr>
              <m:t>φ</m:t>
            </m:r>
          </m:e>
          <m:sub>
            <m:r>
              <m:rPr>
                <m:scr m:val="monospace"/>
                <m:sty m:val="p"/>
              </m:rPr>
              <w:rPr>
                <w:rFonts w:ascii="Cambria Math" w:eastAsia="Yu Mincho" w:hAnsi="Cambria Math"/>
                <w:lang w:val="ru-RU"/>
              </w:rPr>
              <m:t>mid</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m:rPr>
                <m:scr m:val="monospace"/>
                <m:sty m:val="p"/>
              </m:rPr>
              <w:rPr>
                <w:rFonts w:ascii="Cambria Math" w:eastAsia="Yu Mincho" w:hAnsi="Cambria Math"/>
                <w:lang w:val="ru-RU"/>
              </w:rPr>
              <m:t>rel</m:t>
            </m:r>
          </m:sub>
        </m:sSub>
      </m:oMath>
      <w:r w:rsidRPr="00FF55F0">
        <w:rPr>
          <w:rFonts w:eastAsia="Calibri"/>
          <w:lang w:val="ru-RU"/>
        </w:rPr>
        <w:t>,</w:t>
      </w:r>
    </w:p>
    <w:p w14:paraId="2447AAFF" w14:textId="2418C672" w:rsidR="00D140C2" w:rsidRPr="000C246E"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FF55F0">
        <w:rPr>
          <w:rFonts w:eastAsia="Calibri"/>
          <w:szCs w:val="24"/>
          <w:lang w:val="ru-RU"/>
        </w:rPr>
        <w:t>где</w:t>
      </w:r>
      <w:r w:rsidR="000C246E">
        <w:rPr>
          <w:rFonts w:eastAsia="Calibri"/>
          <w:szCs w:val="24"/>
          <w:lang w:val="en-US"/>
        </w:rPr>
        <w:t>:</w:t>
      </w:r>
    </w:p>
    <w:p w14:paraId="6C77BACC" w14:textId="77777777" w:rsidR="00D140C2" w:rsidRPr="00FF55F0" w:rsidRDefault="00D140C2" w:rsidP="00D140C2">
      <w:pPr>
        <w:pStyle w:val="Equation"/>
        <w:rPr>
          <w:rFonts w:eastAsia="Yu Mincho"/>
          <w:lang w:val="ru-RU"/>
        </w:rPr>
      </w:pPr>
      <w:r w:rsidRPr="00FF55F0">
        <w:rPr>
          <w:rFonts w:eastAsia="Calibri"/>
          <w:lang w:val="ru-RU"/>
        </w:rPr>
        <w:tab/>
      </w:r>
      <w:r w:rsidRPr="00FF55F0">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sSub>
                <m:sSubPr>
                  <m:ctrlPr>
                    <w:rPr>
                      <w:rFonts w:ascii="Cambria Math" w:eastAsia="Yu Mincho" w:hAnsi="Cambria Math"/>
                      <w:lang w:val="ru-RU"/>
                    </w:rPr>
                  </m:ctrlPr>
                </m:sSubPr>
                <m:e>
                  <m:r>
                    <m:rPr>
                      <m:sty m:val="p"/>
                    </m:rPr>
                    <w:rPr>
                      <w:rFonts w:ascii="Cambria Math" w:eastAsia="Yu Mincho" w:hAnsi="Cambria Math"/>
                      <w:lang w:val="ru-RU"/>
                    </w:rPr>
                    <m:t>φ</m:t>
                  </m:r>
                </m:e>
                <m:sub>
                  <m:r>
                    <m:rPr>
                      <m:scr m:val="monospace"/>
                      <m:sty m:val="p"/>
                    </m:rPr>
                    <w:rPr>
                      <w:rFonts w:ascii="Cambria Math" w:eastAsia="Yu Mincho" w:hAnsi="Cambria Math"/>
                      <w:lang w:val="ru-RU"/>
                    </w:rPr>
                    <m:t>mid</m:t>
                  </m:r>
                </m:sub>
              </m:sSub>
            </m:e>
            <m:e>
              <m:r>
                <w:rPr>
                  <w:rFonts w:ascii="Cambria Math" w:eastAsia="Yu Mincho" w:hAnsi="Cambria Math"/>
                  <w:lang w:val="ru-RU"/>
                </w:rPr>
                <m:t>=</m:t>
              </m:r>
              <m:f>
                <m:fPr>
                  <m:ctrlPr>
                    <w:rPr>
                      <w:rFonts w:ascii="Cambria Math" w:eastAsia="Yu Mincho" w:hAnsi="Cambria Math"/>
                      <w:lang w:val="ru-RU"/>
                    </w:rPr>
                  </m:ctrlPr>
                </m:fPr>
                <m:num>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l</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r</m:t>
                      </m:r>
                    </m:sub>
                  </m:sSub>
                </m:num>
                <m:den>
                  <m:r>
                    <w:rPr>
                      <w:rFonts w:ascii="Cambria Math" w:eastAsia="Yu Mincho" w:hAnsi="Cambria Math"/>
                      <w:lang w:val="ru-RU"/>
                    </w:rPr>
                    <m:t>2</m:t>
                  </m:r>
                </m:den>
              </m:f>
              <m:r>
                <w:rPr>
                  <w:rFonts w:ascii="Cambria Math" w:eastAsia="Yu Mincho" w:hAnsi="Cambria Math"/>
                  <w:lang w:val="ru-RU"/>
                </w:rPr>
                <m:t>;</m:t>
              </m:r>
            </m:e>
          </m:mr>
          <m:mr>
            <m:e>
              <m:sSub>
                <m:sSubPr>
                  <m:ctrlPr>
                    <w:rPr>
                      <w:rFonts w:ascii="Cambria Math" w:eastAsia="Yu Mincho" w:hAnsi="Cambria Math"/>
                      <w:lang w:val="ru-RU"/>
                    </w:rPr>
                  </m:ctrlPr>
                </m:sSubPr>
                <m:e>
                  <m:r>
                    <m:rPr>
                      <m:sty m:val="p"/>
                    </m:rPr>
                    <w:rPr>
                      <w:rFonts w:ascii="Cambria Math" w:eastAsia="Yu Mincho" w:hAnsi="Cambria Math"/>
                      <w:lang w:val="ru-RU"/>
                    </w:rPr>
                    <m:t>φ</m:t>
                  </m:r>
                </m:e>
                <m:sub>
                  <m:r>
                    <m:rPr>
                      <m:scr m:val="monospace"/>
                      <m:sty m:val="p"/>
                    </m:rPr>
                    <w:rPr>
                      <w:rFonts w:ascii="Cambria Math" w:eastAsia="Yu Mincho" w:hAnsi="Cambria Math"/>
                      <w:lang w:val="ru-RU"/>
                    </w:rPr>
                    <m:t>range</m:t>
                  </m:r>
                </m:sub>
              </m:sSub>
            </m:e>
            <m:e>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r</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m:rPr>
                      <m:scr m:val="monospace"/>
                      <m:sty m:val="p"/>
                    </m:rPr>
                    <w:rPr>
                      <w:rFonts w:ascii="Cambria Math" w:eastAsia="Yu Mincho" w:hAnsi="Cambria Math"/>
                      <w:lang w:val="ru-RU"/>
                    </w:rPr>
                    <m:t>mid</m:t>
                  </m:r>
                </m:sub>
              </m:sSub>
              <m:r>
                <w:rPr>
                  <w:rFonts w:ascii="Cambria Math" w:eastAsia="Yu Mincho" w:hAnsi="Cambria Math"/>
                  <w:lang w:val="ru-RU"/>
                </w:rPr>
                <m:t>;</m:t>
              </m:r>
            </m:e>
          </m:mr>
          <m:mr>
            <m:e>
              <m:r>
                <w:rPr>
                  <w:rFonts w:ascii="Cambria Math" w:eastAsia="Yu Mincho" w:hAnsi="Cambria Math"/>
                  <w:lang w:val="ru-RU"/>
                </w:rPr>
                <m:t>g</m:t>
              </m:r>
              <m:sSub>
                <m:sSubPr>
                  <m:ctrlPr>
                    <w:rPr>
                      <w:rFonts w:ascii="Cambria Math" w:eastAsia="Yu Mincho" w:hAnsi="Cambria Math"/>
                      <w:lang w:val="ru-RU"/>
                    </w:rPr>
                  </m:ctrlPr>
                </m:sSubPr>
                <m:e>
                  <m:r>
                    <w:rPr>
                      <w:rFonts w:ascii="Cambria Math" w:eastAsia="Yu Mincho" w:hAnsi="Cambria Math"/>
                      <w:lang w:val="ru-RU"/>
                    </w:rPr>
                    <m:t>'</m:t>
                  </m:r>
                </m:e>
                <m:sub>
                  <m:r>
                    <w:rPr>
                      <w:rFonts w:ascii="Cambria Math" w:eastAsia="Yu Mincho" w:hAnsi="Cambria Math"/>
                      <w:lang w:val="ru-RU"/>
                    </w:rPr>
                    <m:t>l</m:t>
                  </m:r>
                </m:sub>
              </m:sSub>
            </m:e>
            <m:e>
              <m:r>
                <w:rPr>
                  <w:rFonts w:ascii="Cambria Math" w:eastAsia="Yu Mincho" w:hAnsi="Cambria Math"/>
                  <w:lang w:val="ru-RU"/>
                </w:rPr>
                <m:t>=</m:t>
              </m:r>
              <m:r>
                <m:rPr>
                  <m:sty m:val="p"/>
                </m:rPr>
                <w:rPr>
                  <w:rFonts w:ascii="Cambria Math" w:eastAsia="Yu Mincho" w:hAnsi="Cambria Math"/>
                  <w:lang w:val="ru-RU"/>
                </w:rPr>
                <m:t>cos</m:t>
              </m:r>
              <m:f>
                <m:fPr>
                  <m:ctrlPr>
                    <w:rPr>
                      <w:rFonts w:ascii="Cambria Math" w:eastAsia="Yu Mincho" w:hAnsi="Cambria Math"/>
                      <w:lang w:val="ru-RU"/>
                    </w:rPr>
                  </m:ctrlPr>
                </m:fPr>
                <m:num>
                  <m:r>
                    <w:rPr>
                      <w:rFonts w:ascii="Cambria Math" w:eastAsia="Yu Mincho" w:hAnsi="Cambria Math"/>
                      <w:lang w:val="ru-RU"/>
                    </w:rPr>
                    <m:t>x</m:t>
                  </m:r>
                  <m:r>
                    <m:rPr>
                      <m:sty m:val="p"/>
                    </m:rPr>
                    <w:rPr>
                      <w:rFonts w:ascii="Cambria Math" w:eastAsia="Yu Mincho" w:hAnsi="Cambria Math"/>
                      <w:lang w:val="ru-RU"/>
                    </w:rPr>
                    <m:t>π</m:t>
                  </m:r>
                </m:num>
                <m:den>
                  <m:r>
                    <w:rPr>
                      <w:rFonts w:ascii="Cambria Math" w:eastAsia="Yu Mincho" w:hAnsi="Cambria Math"/>
                      <w:lang w:val="ru-RU"/>
                    </w:rPr>
                    <m:t>2</m:t>
                  </m:r>
                </m:den>
              </m:f>
              <m:r>
                <w:rPr>
                  <w:rFonts w:ascii="Cambria Math" w:eastAsia="Yu Mincho" w:hAnsi="Cambria Math"/>
                  <w:lang w:val="ru-RU"/>
                </w:rPr>
                <m:t>;</m:t>
              </m:r>
            </m:e>
          </m:mr>
          <m:mr>
            <m:e>
              <m:r>
                <w:rPr>
                  <w:rFonts w:ascii="Cambria Math" w:eastAsia="Yu Mincho" w:hAnsi="Cambria Math"/>
                  <w:lang w:val="ru-RU"/>
                </w:rPr>
                <m:t>g</m:t>
              </m:r>
              <m:sSub>
                <m:sSubPr>
                  <m:ctrlPr>
                    <w:rPr>
                      <w:rFonts w:ascii="Cambria Math" w:eastAsia="Yu Mincho" w:hAnsi="Cambria Math"/>
                      <w:lang w:val="ru-RU"/>
                    </w:rPr>
                  </m:ctrlPr>
                </m:sSubPr>
                <m:e>
                  <m:r>
                    <w:rPr>
                      <w:rFonts w:ascii="Cambria Math" w:eastAsia="Yu Mincho" w:hAnsi="Cambria Math"/>
                      <w:lang w:val="ru-RU"/>
                    </w:rPr>
                    <m:t>'</m:t>
                  </m:r>
                </m:e>
                <m:sub>
                  <m:r>
                    <w:rPr>
                      <w:rFonts w:ascii="Cambria Math" w:eastAsia="Yu Mincho" w:hAnsi="Cambria Math"/>
                      <w:lang w:val="ru-RU"/>
                    </w:rPr>
                    <m:t>r</m:t>
                  </m:r>
                </m:sub>
              </m:sSub>
            </m:e>
            <m:e>
              <m:r>
                <w:rPr>
                  <w:rFonts w:ascii="Cambria Math" w:eastAsia="Yu Mincho" w:hAnsi="Cambria Math"/>
                  <w:lang w:val="ru-RU"/>
                </w:rPr>
                <m:t>=</m:t>
              </m:r>
              <m:r>
                <m:rPr>
                  <m:sty m:val="p"/>
                </m:rPr>
                <w:rPr>
                  <w:rFonts w:ascii="Cambria Math" w:eastAsia="Yu Mincho" w:hAnsi="Cambria Math"/>
                  <w:lang w:val="ru-RU"/>
                </w:rPr>
                <m:t>sin</m:t>
              </m:r>
              <m:f>
                <m:fPr>
                  <m:ctrlPr>
                    <w:rPr>
                      <w:rFonts w:ascii="Cambria Math" w:eastAsia="Yu Mincho" w:hAnsi="Cambria Math"/>
                      <w:lang w:val="ru-RU"/>
                    </w:rPr>
                  </m:ctrlPr>
                </m:fPr>
                <m:num>
                  <m:r>
                    <w:rPr>
                      <w:rFonts w:ascii="Cambria Math" w:eastAsia="Yu Mincho" w:hAnsi="Cambria Math"/>
                      <w:lang w:val="ru-RU"/>
                    </w:rPr>
                    <m:t>x</m:t>
                  </m:r>
                  <m:r>
                    <m:rPr>
                      <m:sty m:val="p"/>
                    </m:rPr>
                    <w:rPr>
                      <w:rFonts w:ascii="Cambria Math" w:eastAsia="Yu Mincho" w:hAnsi="Cambria Math"/>
                      <w:lang w:val="ru-RU"/>
                    </w:rPr>
                    <m:t>π</m:t>
                  </m:r>
                </m:num>
                <m:den>
                  <m:r>
                    <w:rPr>
                      <w:rFonts w:ascii="Cambria Math" w:eastAsia="Yu Mincho" w:hAnsi="Cambria Math"/>
                      <w:lang w:val="ru-RU"/>
                    </w:rPr>
                    <m:t>2</m:t>
                  </m:r>
                </m:den>
              </m:f>
              <m: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g</m:t>
                  </m:r>
                </m:e>
                <m:sub>
                  <m:r>
                    <w:rPr>
                      <w:rFonts w:ascii="Cambria Math" w:eastAsia="Yu Mincho" w:hAnsi="Cambria Math"/>
                      <w:lang w:val="ru-RU"/>
                    </w:rPr>
                    <m:t>r</m:t>
                  </m:r>
                </m:sub>
              </m:sSub>
            </m:e>
            <m:e>
              <m:r>
                <w:rPr>
                  <w:rFonts w:ascii="Cambria Math" w:eastAsia="Yu Mincho" w:hAnsi="Cambria Math"/>
                  <w:lang w:val="ru-RU"/>
                </w:rPr>
                <m:t>=</m:t>
              </m:r>
              <m:f>
                <m:fPr>
                  <m:ctrlPr>
                    <w:rPr>
                      <w:rFonts w:ascii="Cambria Math" w:eastAsia="Yu Mincho" w:hAnsi="Cambria Math"/>
                      <w:lang w:val="ru-RU"/>
                    </w:rPr>
                  </m:ctrlPr>
                </m:fPr>
                <m:num>
                  <m:r>
                    <w:rPr>
                      <w:rFonts w:ascii="Cambria Math" w:eastAsia="Yu Mincho" w:hAnsi="Cambria Math"/>
                      <w:lang w:val="ru-RU"/>
                    </w:rPr>
                    <m:t>g</m:t>
                  </m:r>
                  <m:sSub>
                    <m:sSubPr>
                      <m:ctrlPr>
                        <w:rPr>
                          <w:rFonts w:ascii="Cambria Math" w:eastAsia="Yu Mincho" w:hAnsi="Cambria Math"/>
                          <w:lang w:val="ru-RU"/>
                        </w:rPr>
                      </m:ctrlPr>
                    </m:sSubPr>
                    <m:e>
                      <m:r>
                        <w:rPr>
                          <w:rFonts w:ascii="Cambria Math" w:eastAsia="Yu Mincho" w:hAnsi="Cambria Math"/>
                          <w:lang w:val="ru-RU"/>
                        </w:rPr>
                        <m:t>'</m:t>
                      </m:r>
                    </m:e>
                    <m:sub>
                      <m:r>
                        <w:rPr>
                          <w:rFonts w:ascii="Cambria Math" w:eastAsia="Yu Mincho" w:hAnsi="Cambria Math"/>
                          <w:lang w:val="ru-RU"/>
                        </w:rPr>
                        <m:t>r</m:t>
                      </m:r>
                    </m:sub>
                  </m:sSub>
                </m:num>
                <m:den>
                  <m:r>
                    <w:rPr>
                      <w:rFonts w:ascii="Cambria Math" w:eastAsia="Yu Mincho" w:hAnsi="Cambria Math"/>
                      <w:lang w:val="ru-RU"/>
                    </w:rPr>
                    <m:t>g</m:t>
                  </m:r>
                  <m:sSub>
                    <m:sSubPr>
                      <m:ctrlPr>
                        <w:rPr>
                          <w:rFonts w:ascii="Cambria Math" w:eastAsia="Yu Mincho" w:hAnsi="Cambria Math"/>
                          <w:lang w:val="ru-RU"/>
                        </w:rPr>
                      </m:ctrlPr>
                    </m:sSubPr>
                    <m:e>
                      <m:r>
                        <w:rPr>
                          <w:rFonts w:ascii="Cambria Math" w:eastAsia="Yu Mincho" w:hAnsi="Cambria Math"/>
                          <w:lang w:val="ru-RU"/>
                        </w:rPr>
                        <m:t>'</m:t>
                      </m:r>
                    </m:e>
                    <m:sub>
                      <m:r>
                        <w:rPr>
                          <w:rFonts w:ascii="Cambria Math" w:eastAsia="Yu Mincho" w:hAnsi="Cambria Math"/>
                          <w:lang w:val="ru-RU"/>
                        </w:rPr>
                        <m:t>l</m:t>
                      </m:r>
                    </m:sub>
                  </m:sSub>
                  <m:r>
                    <w:rPr>
                      <w:rFonts w:ascii="Cambria Math" w:eastAsia="Yu Mincho" w:hAnsi="Cambria Math"/>
                      <w:lang w:val="ru-RU"/>
                    </w:rPr>
                    <m:t>+g</m:t>
                  </m:r>
                  <m:sSub>
                    <m:sSubPr>
                      <m:ctrlPr>
                        <w:rPr>
                          <w:rFonts w:ascii="Cambria Math" w:eastAsia="Yu Mincho" w:hAnsi="Cambria Math"/>
                          <w:lang w:val="ru-RU"/>
                        </w:rPr>
                      </m:ctrlPr>
                    </m:sSubPr>
                    <m:e>
                      <m:r>
                        <w:rPr>
                          <w:rFonts w:ascii="Cambria Math" w:eastAsia="Yu Mincho" w:hAnsi="Cambria Math"/>
                          <w:lang w:val="ru-RU"/>
                        </w:rPr>
                        <m:t>'</m:t>
                      </m:r>
                    </m:e>
                    <m:sub>
                      <m:r>
                        <w:rPr>
                          <w:rFonts w:ascii="Cambria Math" w:eastAsia="Yu Mincho" w:hAnsi="Cambria Math"/>
                          <w:lang w:val="ru-RU"/>
                        </w:rPr>
                        <m:t>r</m:t>
                      </m:r>
                    </m:sub>
                  </m:sSub>
                </m:den>
              </m:f>
              <m:r>
                <w:rPr>
                  <w:rFonts w:ascii="Cambria Math" w:eastAsia="Yu Mincho" w:hAnsi="Cambria Math"/>
                  <w:lang w:val="ru-RU"/>
                </w:rPr>
                <m:t>;</m:t>
              </m:r>
            </m:e>
          </m:mr>
          <m:mr>
            <m:e>
              <m:sSub>
                <m:sSubPr>
                  <m:ctrlPr>
                    <w:rPr>
                      <w:rFonts w:ascii="Cambria Math" w:eastAsia="Yu Mincho" w:hAnsi="Cambria Math"/>
                      <w:lang w:val="ru-RU"/>
                    </w:rPr>
                  </m:ctrlPr>
                </m:sSubPr>
                <m:e>
                  <m:r>
                    <m:rPr>
                      <m:sty m:val="p"/>
                    </m:rPr>
                    <w:rPr>
                      <w:rFonts w:ascii="Cambria Math" w:eastAsia="Yu Mincho" w:hAnsi="Cambria Math"/>
                      <w:lang w:val="ru-RU"/>
                    </w:rPr>
                    <m:t>φ</m:t>
                  </m:r>
                </m:e>
                <m:sub>
                  <m:r>
                    <m:rPr>
                      <m:scr m:val="monospace"/>
                      <m:sty m:val="p"/>
                    </m:rPr>
                    <w:rPr>
                      <w:rFonts w:ascii="Cambria Math" w:eastAsia="Yu Mincho" w:hAnsi="Cambria Math"/>
                      <w:lang w:val="ru-RU"/>
                    </w:rPr>
                    <m:t>rel</m:t>
                  </m:r>
                </m:sub>
              </m:sSub>
            </m:e>
            <m:e>
              <m:r>
                <w:rPr>
                  <w:rFonts w:ascii="Cambria Math" w:eastAsia="Yu Mincho" w:hAnsi="Cambria Math"/>
                  <w:lang w:val="ru-RU"/>
                </w:rPr>
                <m:t>=</m:t>
              </m:r>
              <m:f>
                <m:fPr>
                  <m:ctrlPr>
                    <w:rPr>
                      <w:rFonts w:ascii="Cambria Math" w:eastAsia="Yu Mincho" w:hAnsi="Cambria Math"/>
                      <w:lang w:val="ru-RU"/>
                    </w:rPr>
                  </m:ctrlPr>
                </m:fPr>
                <m:num>
                  <m:r>
                    <w:rPr>
                      <w:rFonts w:ascii="Cambria Math" w:eastAsia="Yu Mincho" w:hAnsi="Cambria Math"/>
                      <w:lang w:val="ru-RU"/>
                    </w:rPr>
                    <m:t>180</m:t>
                  </m:r>
                </m:num>
                <m:den>
                  <m:r>
                    <m:rPr>
                      <m:sty m:val="p"/>
                    </m:rPr>
                    <w:rPr>
                      <w:rFonts w:ascii="Cambria Math" w:eastAsia="Yu Mincho" w:hAnsi="Cambria Math"/>
                      <w:lang w:val="ru-RU"/>
                    </w:rPr>
                    <m:t>π</m:t>
                  </m:r>
                </m:den>
              </m:f>
              <m:r>
                <m:rPr>
                  <m:sty m:val="p"/>
                </m:rPr>
                <w:rPr>
                  <w:rFonts w:ascii="Cambria Math" w:eastAsia="Yu Mincho" w:hAnsi="Cambria Math"/>
                  <w:lang w:val="ru-RU"/>
                </w:rPr>
                <m:t>arctan</m:t>
              </m:r>
              <m:d>
                <m:dPr>
                  <m:ctrlPr>
                    <w:rPr>
                      <w:rFonts w:ascii="Cambria Math" w:eastAsia="Yu Mincho" w:hAnsi="Cambria Math"/>
                      <w:lang w:val="ru-RU"/>
                    </w:rPr>
                  </m:ctrlPr>
                </m:dPr>
                <m:e>
                  <m:r>
                    <w:rPr>
                      <w:rFonts w:ascii="Cambria Math" w:eastAsia="Yu Mincho" w:hAnsi="Cambria Math"/>
                      <w:lang w:val="ru-RU"/>
                    </w:rPr>
                    <m:t>2</m:t>
                  </m:r>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g</m:t>
                          </m:r>
                        </m:e>
                        <m:sub>
                          <m:r>
                            <w:rPr>
                              <w:rFonts w:ascii="Cambria Math" w:eastAsia="Yu Mincho" w:hAnsi="Cambria Math"/>
                              <w:lang w:val="ru-RU"/>
                            </w:rPr>
                            <m:t>r</m:t>
                          </m:r>
                        </m:sub>
                      </m:sSub>
                      <m:r>
                        <w:rPr>
                          <w:rFonts w:ascii="Cambria Math" w:eastAsia="Yu Mincho" w:hAnsi="Cambria Math"/>
                          <w:lang w:val="ru-RU"/>
                        </w:rPr>
                        <m:t>-</m:t>
                      </m:r>
                      <m:f>
                        <m:fPr>
                          <m:ctrlPr>
                            <w:rPr>
                              <w:rFonts w:ascii="Cambria Math" w:eastAsia="Yu Mincho" w:hAnsi="Cambria Math"/>
                              <w:lang w:val="ru-RU"/>
                            </w:rPr>
                          </m:ctrlPr>
                        </m:fPr>
                        <m:num>
                          <m:r>
                            <w:rPr>
                              <w:rFonts w:ascii="Cambria Math" w:eastAsia="Yu Mincho" w:hAnsi="Cambria Math"/>
                              <w:lang w:val="ru-RU"/>
                            </w:rPr>
                            <m:t>1</m:t>
                          </m:r>
                        </m:num>
                        <m:den>
                          <m:r>
                            <w:rPr>
                              <w:rFonts w:ascii="Cambria Math" w:eastAsia="Yu Mincho" w:hAnsi="Cambria Math"/>
                              <w:lang w:val="ru-RU"/>
                            </w:rPr>
                            <m:t>2</m:t>
                          </m:r>
                        </m:den>
                      </m:f>
                    </m:e>
                  </m:d>
                  <m:r>
                    <m:rPr>
                      <m:sty m:val="p"/>
                    </m:rPr>
                    <w:rPr>
                      <w:rFonts w:ascii="Cambria Math" w:eastAsia="Yu Mincho" w:hAnsi="Cambria Math"/>
                      <w:lang w:val="ru-RU"/>
                    </w:rPr>
                    <m:t>tan</m:t>
                  </m:r>
                  <m:d>
                    <m:dPr>
                      <m:ctrlPr>
                        <w:rPr>
                          <w:rFonts w:ascii="Cambria Math" w:eastAsia="Yu Mincho" w:hAnsi="Cambria Math"/>
                          <w:lang w:val="ru-RU"/>
                        </w:rPr>
                      </m:ctrlPr>
                    </m:dPr>
                    <m:e>
                      <m:f>
                        <m:fPr>
                          <m:ctrlPr>
                            <w:rPr>
                              <w:rFonts w:ascii="Cambria Math" w:eastAsia="Yu Mincho" w:hAnsi="Cambria Math"/>
                              <w:lang w:val="ru-RU"/>
                            </w:rPr>
                          </m:ctrlPr>
                        </m:fPr>
                        <m:num>
                          <m:r>
                            <m:rPr>
                              <m:sty m:val="p"/>
                            </m:rPr>
                            <w:rPr>
                              <w:rFonts w:ascii="Cambria Math" w:eastAsia="Yu Mincho" w:hAnsi="Cambria Math"/>
                              <w:lang w:val="ru-RU"/>
                            </w:rPr>
                            <m:t>π</m:t>
                          </m:r>
                        </m:num>
                        <m:den>
                          <m:r>
                            <w:rPr>
                              <w:rFonts w:ascii="Cambria Math" w:eastAsia="Yu Mincho" w:hAnsi="Cambria Math"/>
                              <w:lang w:val="ru-RU"/>
                            </w:rPr>
                            <m:t>180</m:t>
                          </m:r>
                        </m:den>
                      </m:f>
                      <m:sSub>
                        <m:sSubPr>
                          <m:ctrlPr>
                            <w:rPr>
                              <w:rFonts w:ascii="Cambria Math" w:eastAsia="Yu Mincho" w:hAnsi="Cambria Math"/>
                              <w:lang w:val="ru-RU"/>
                            </w:rPr>
                          </m:ctrlPr>
                        </m:sSubPr>
                        <m:e>
                          <m:r>
                            <m:rPr>
                              <m:sty m:val="p"/>
                            </m:rPr>
                            <w:rPr>
                              <w:rFonts w:ascii="Cambria Math" w:eastAsia="Yu Mincho" w:hAnsi="Cambria Math"/>
                              <w:lang w:val="ru-RU"/>
                            </w:rPr>
                            <m:t>φ</m:t>
                          </m:r>
                        </m:e>
                        <m:sub>
                          <m:r>
                            <m:rPr>
                              <m:sty m:val="p"/>
                            </m:rPr>
                            <w:rPr>
                              <w:rFonts w:ascii="Cambria Math" w:eastAsia="Yu Mincho" w:hAnsi="Cambria Math"/>
                              <w:lang w:val="ru-RU"/>
                            </w:rPr>
                            <m:t>range</m:t>
                          </m:r>
                        </m:sub>
                      </m:sSub>
                    </m:e>
                  </m:d>
                </m:e>
              </m:d>
              <m:r>
                <w:rPr>
                  <w:rFonts w:ascii="Cambria Math" w:eastAsia="Yu Mincho" w:hAnsi="Cambria Math"/>
                  <w:lang w:val="ru-RU"/>
                </w:rPr>
                <m:t>.</m:t>
              </m:r>
            </m:e>
          </m:mr>
        </m:m>
      </m:oMath>
    </w:p>
    <w:p w14:paraId="48460CDC" w14:textId="77777777" w:rsidR="00D140C2" w:rsidRPr="00FF55F0" w:rsidRDefault="00D140C2" w:rsidP="00D140C2">
      <w:pPr>
        <w:keepNext/>
        <w:tabs>
          <w:tab w:val="clear" w:pos="794"/>
          <w:tab w:val="clear" w:pos="1191"/>
          <w:tab w:val="clear" w:pos="1588"/>
          <w:tab w:val="clear" w:pos="1985"/>
        </w:tabs>
        <w:spacing w:after="140"/>
        <w:rPr>
          <w:rFonts w:eastAsia="Yu Mincho"/>
          <w:szCs w:val="24"/>
          <w:lang w:val="ru-RU"/>
        </w:rPr>
      </w:pPr>
      <w:r w:rsidRPr="00FF55F0">
        <w:rPr>
          <w:rFonts w:eastAsia="Yu Mincho"/>
          <w:szCs w:val="24"/>
          <w:lang w:val="ru-RU"/>
        </w:rPr>
        <w:t>Обратная функция определяется следующим образом:</w:t>
      </w:r>
    </w:p>
    <w:p w14:paraId="42682B5D" w14:textId="77777777" w:rsidR="00D140C2" w:rsidRPr="00FF55F0" w:rsidRDefault="00D140C2" w:rsidP="00D140C2">
      <w:pPr>
        <w:pStyle w:val="EnvelopeReturn"/>
        <w:rPr>
          <w:lang w:val="ru-RU"/>
        </w:rPr>
      </w:pPr>
      <w:r w:rsidRPr="00FF55F0">
        <w:rPr>
          <w:rFonts w:ascii="Times New Roman" w:hAnsi="Times New Roman" w:cs="Times New Roman"/>
          <w:lang w:val="ru-RU"/>
        </w:rPr>
        <w:tab/>
      </w:r>
      <w:r w:rsidRPr="00FF55F0">
        <w:rPr>
          <w:rFonts w:ascii="Times New Roman" w:hAnsi="Times New Roman" w:cs="Times New Roman"/>
          <w:lang w:val="ru-RU"/>
        </w:rPr>
        <w:tab/>
      </w:r>
      <m:oMath>
        <m:r>
          <m:rPr>
            <m:scr m:val="monospace"/>
            <m:sty m:val="p"/>
          </m:rPr>
          <w:rPr>
            <w:rFonts w:ascii="Cambria Math" w:hAnsi="Cambria Math"/>
            <w:lang w:val="ru-RU"/>
          </w:rPr>
          <m:t>map_az_to_linear</m:t>
        </m:r>
        <m: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l</m:t>
            </m:r>
          </m:sub>
        </m:sSub>
        <m: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r</m:t>
            </m:r>
          </m:sub>
        </m:sSub>
        <m:r>
          <w:rPr>
            <w:rFonts w:ascii="Cambria Math" w:hAnsi="Cambria Math"/>
            <w:lang w:val="ru-RU"/>
          </w:rPr>
          <m:t>,</m:t>
        </m:r>
        <m:r>
          <m:rPr>
            <m:sty m:val="p"/>
          </m:rPr>
          <w:rPr>
            <w:rFonts w:ascii="Cambria Math" w:hAnsi="Cambria Math"/>
            <w:lang w:val="ru-RU"/>
          </w:rPr>
          <m:t>φ</m:t>
        </m:r>
        <m:r>
          <w:rPr>
            <w:rFonts w:ascii="Cambria Math" w:hAnsi="Cambria Math"/>
            <w:lang w:val="ru-RU"/>
          </w:rPr>
          <m:t>)=</m:t>
        </m:r>
        <m:f>
          <m:fPr>
            <m:ctrlPr>
              <w:rPr>
                <w:rFonts w:ascii="Cambria Math" w:hAnsi="Cambria Math"/>
                <w:lang w:val="ru-RU"/>
              </w:rPr>
            </m:ctrlPr>
          </m:fPr>
          <m:num>
            <m:r>
              <w:rPr>
                <w:rFonts w:ascii="Cambria Math" w:hAnsi="Cambria Math"/>
                <w:lang w:val="ru-RU"/>
              </w:rPr>
              <m:t>2</m:t>
            </m:r>
          </m:num>
          <m:den>
            <m:r>
              <m:rPr>
                <m:sty m:val="p"/>
              </m:rPr>
              <w:rPr>
                <w:rFonts w:ascii="Cambria Math" w:hAnsi="Cambria Math"/>
                <w:lang w:val="ru-RU"/>
              </w:rPr>
              <m:t>π</m:t>
            </m:r>
          </m:den>
        </m:f>
        <m:r>
          <m:rPr>
            <m:sty m:val="p"/>
          </m:rPr>
          <w:rPr>
            <w:rFonts w:ascii="Cambria Math" w:hAnsi="Cambria Math"/>
            <w:lang w:val="ru-RU"/>
          </w:rPr>
          <m:t>atan2</m:t>
        </m:r>
        <m:r>
          <w:rPr>
            <w:rFonts w:ascii="Cambria Math" w:hAnsi="Cambria Math"/>
            <w:lang w:val="ru-RU"/>
          </w:rPr>
          <m:t>(</m:t>
        </m:r>
        <m:sSub>
          <m:sSubPr>
            <m:ctrlPr>
              <w:rPr>
                <w:rFonts w:ascii="Cambria Math" w:hAnsi="Cambria Math"/>
                <w:lang w:val="ru-RU"/>
              </w:rPr>
            </m:ctrlPr>
          </m:sSubPr>
          <m:e>
            <m:r>
              <w:rPr>
                <w:rFonts w:ascii="Cambria Math" w:hAnsi="Cambria Math"/>
                <w:lang w:val="ru-RU"/>
              </w:rPr>
              <m:t>g</m:t>
            </m:r>
          </m:e>
          <m:sub>
            <m:r>
              <w:rPr>
                <w:rFonts w:ascii="Cambria Math" w:hAnsi="Cambria Math"/>
                <w:lang w:val="ru-RU"/>
              </w:rPr>
              <m:t>r</m:t>
            </m:r>
          </m:sub>
        </m:sSub>
        <m:r>
          <w:rPr>
            <w:rFonts w:ascii="Cambria Math" w:hAnsi="Cambria Math"/>
            <w:lang w:val="ru-RU"/>
          </w:rPr>
          <m:t>,1-</m:t>
        </m:r>
        <m:sSub>
          <m:sSubPr>
            <m:ctrlPr>
              <w:rPr>
                <w:rFonts w:ascii="Cambria Math" w:hAnsi="Cambria Math"/>
                <w:lang w:val="ru-RU"/>
              </w:rPr>
            </m:ctrlPr>
          </m:sSubPr>
          <m:e>
            <m:r>
              <w:rPr>
                <w:rFonts w:ascii="Cambria Math" w:hAnsi="Cambria Math"/>
                <w:lang w:val="ru-RU"/>
              </w:rPr>
              <m:t>g</m:t>
            </m:r>
          </m:e>
          <m:sub>
            <m:r>
              <w:rPr>
                <w:rFonts w:ascii="Cambria Math" w:hAnsi="Cambria Math"/>
                <w:lang w:val="ru-RU"/>
              </w:rPr>
              <m:t>r</m:t>
            </m:r>
          </m:sub>
        </m:sSub>
        <m:r>
          <w:rPr>
            <w:rFonts w:ascii="Cambria Math" w:hAnsi="Cambria Math"/>
            <w:lang w:val="ru-RU"/>
          </w:rPr>
          <m:t>)</m:t>
        </m:r>
      </m:oMath>
      <w:r w:rsidRPr="00FF55F0">
        <w:rPr>
          <w:rFonts w:ascii="Times New Roman" w:hAnsi="Times New Roman" w:cs="Times New Roman"/>
          <w:lang w:val="ru-RU"/>
        </w:rPr>
        <w:t>,</w:t>
      </w:r>
    </w:p>
    <w:p w14:paraId="315467A7" w14:textId="3C008EC9" w:rsidR="00D140C2" w:rsidRPr="000C246E" w:rsidRDefault="00D140C2" w:rsidP="00D140C2">
      <w:pPr>
        <w:keepNext/>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FF55F0">
        <w:rPr>
          <w:rFonts w:eastAsia="Calibri"/>
          <w:szCs w:val="24"/>
          <w:lang w:val="ru-RU"/>
        </w:rPr>
        <w:lastRenderedPageBreak/>
        <w:t>где</w:t>
      </w:r>
      <w:r w:rsidR="000C246E">
        <w:rPr>
          <w:rFonts w:eastAsia="Calibri"/>
          <w:szCs w:val="24"/>
          <w:lang w:val="en-US"/>
        </w:rPr>
        <w:t>:</w:t>
      </w:r>
    </w:p>
    <w:p w14:paraId="0E19357B" w14:textId="77777777" w:rsidR="00D140C2" w:rsidRPr="00FF55F0" w:rsidRDefault="00D140C2" w:rsidP="00D140C2">
      <w:pPr>
        <w:pStyle w:val="Equation"/>
        <w:rPr>
          <w:rFonts w:eastAsia="Yu Mincho"/>
          <w:lang w:val="ru-RU"/>
        </w:rPr>
      </w:pPr>
      <w:r w:rsidRPr="00FF55F0">
        <w:rPr>
          <w:rFonts w:eastAsia="Calibri"/>
          <w:lang w:val="ru-RU"/>
        </w:rPr>
        <w:tab/>
      </w:r>
      <w:r w:rsidRPr="00FF55F0">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sSub>
                <m:sSubPr>
                  <m:ctrlPr>
                    <w:rPr>
                      <w:rFonts w:ascii="Cambria Math" w:eastAsia="Yu Mincho" w:hAnsi="Cambria Math"/>
                      <w:lang w:val="ru-RU"/>
                    </w:rPr>
                  </m:ctrlPr>
                </m:sSubPr>
                <m:e>
                  <m:r>
                    <m:rPr>
                      <m:sty m:val="p"/>
                    </m:rPr>
                    <w:rPr>
                      <w:rFonts w:ascii="Cambria Math" w:eastAsia="Yu Mincho" w:hAnsi="Cambria Math"/>
                      <w:lang w:val="ru-RU"/>
                    </w:rPr>
                    <m:t>φ</m:t>
                  </m:r>
                </m:e>
                <m:sub>
                  <m:r>
                    <m:rPr>
                      <m:scr m:val="monospace"/>
                      <m:sty m:val="p"/>
                    </m:rPr>
                    <w:rPr>
                      <w:rFonts w:ascii="Cambria Math" w:eastAsia="Yu Mincho" w:hAnsi="Cambria Math"/>
                      <w:lang w:val="ru-RU"/>
                    </w:rPr>
                    <m:t>mid</m:t>
                  </m:r>
                </m:sub>
              </m:sSub>
            </m:e>
            <m:e>
              <m:r>
                <w:rPr>
                  <w:rFonts w:ascii="Cambria Math" w:eastAsia="Yu Mincho" w:hAnsi="Cambria Math"/>
                  <w:lang w:val="ru-RU"/>
                </w:rPr>
                <m:t>=</m:t>
              </m:r>
              <m:f>
                <m:fPr>
                  <m:ctrlPr>
                    <w:rPr>
                      <w:rFonts w:ascii="Cambria Math" w:eastAsia="Yu Mincho" w:hAnsi="Cambria Math"/>
                      <w:lang w:val="ru-RU"/>
                    </w:rPr>
                  </m:ctrlPr>
                </m:fPr>
                <m:num>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l</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r</m:t>
                      </m:r>
                    </m:sub>
                  </m:sSub>
                </m:num>
                <m:den>
                  <m:r>
                    <w:rPr>
                      <w:rFonts w:ascii="Cambria Math" w:eastAsia="Yu Mincho" w:hAnsi="Cambria Math"/>
                      <w:lang w:val="ru-RU"/>
                    </w:rPr>
                    <m:t>2</m:t>
                  </m:r>
                </m:den>
              </m:f>
              <m:r>
                <w:rPr>
                  <w:rFonts w:ascii="Cambria Math" w:eastAsia="Yu Mincho" w:hAnsi="Cambria Math"/>
                  <w:lang w:val="ru-RU"/>
                </w:rPr>
                <m:t>;</m:t>
              </m:r>
            </m:e>
          </m:mr>
          <m:mr>
            <m:e>
              <m:sSub>
                <m:sSubPr>
                  <m:ctrlPr>
                    <w:rPr>
                      <w:rFonts w:ascii="Cambria Math" w:eastAsia="Yu Mincho" w:hAnsi="Cambria Math"/>
                      <w:lang w:val="ru-RU"/>
                    </w:rPr>
                  </m:ctrlPr>
                </m:sSubPr>
                <m:e>
                  <m:r>
                    <m:rPr>
                      <m:sty m:val="p"/>
                    </m:rPr>
                    <w:rPr>
                      <w:rFonts w:ascii="Cambria Math" w:eastAsia="Yu Mincho" w:hAnsi="Cambria Math"/>
                      <w:lang w:val="ru-RU"/>
                    </w:rPr>
                    <m:t>φ</m:t>
                  </m:r>
                </m:e>
                <m:sub>
                  <m:r>
                    <m:rPr>
                      <m:scr m:val="monospace"/>
                      <m:sty m:val="p"/>
                    </m:rPr>
                    <w:rPr>
                      <w:rFonts w:ascii="Cambria Math" w:eastAsia="Yu Mincho" w:hAnsi="Cambria Math"/>
                      <w:lang w:val="ru-RU"/>
                    </w:rPr>
                    <m:t>range</m:t>
                  </m:r>
                </m:sub>
              </m:sSub>
            </m:e>
            <m:e>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r</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m:rPr>
                      <m:scr m:val="monospace"/>
                      <m:sty m:val="p"/>
                    </m:rPr>
                    <w:rPr>
                      <w:rFonts w:ascii="Cambria Math" w:eastAsia="Yu Mincho" w:hAnsi="Cambria Math"/>
                      <w:lang w:val="ru-RU"/>
                    </w:rPr>
                    <m:t>mid</m:t>
                  </m:r>
                </m:sub>
              </m:sSub>
              <m:r>
                <w:rPr>
                  <w:rFonts w:ascii="Cambria Math" w:eastAsia="Yu Mincho" w:hAnsi="Cambria Math"/>
                  <w:lang w:val="ru-RU"/>
                </w:rPr>
                <m:t>;</m:t>
              </m:r>
            </m:e>
          </m:mr>
          <m:mr>
            <m:e>
              <m:sSub>
                <m:sSubPr>
                  <m:ctrlPr>
                    <w:rPr>
                      <w:rFonts w:ascii="Cambria Math" w:eastAsia="Yu Mincho" w:hAnsi="Cambria Math"/>
                      <w:lang w:val="ru-RU"/>
                    </w:rPr>
                  </m:ctrlPr>
                </m:sSubPr>
                <m:e>
                  <m:r>
                    <m:rPr>
                      <m:sty m:val="p"/>
                    </m:rPr>
                    <w:rPr>
                      <w:rFonts w:ascii="Cambria Math" w:eastAsia="Yu Mincho" w:hAnsi="Cambria Math"/>
                      <w:lang w:val="ru-RU"/>
                    </w:rPr>
                    <m:t>φ</m:t>
                  </m:r>
                </m:e>
                <m:sub>
                  <m:r>
                    <m:rPr>
                      <m:scr m:val="monospace"/>
                      <m:sty m:val="p"/>
                    </m:rPr>
                    <w:rPr>
                      <w:rFonts w:ascii="Cambria Math" w:eastAsia="Yu Mincho" w:hAnsi="Cambria Math"/>
                      <w:lang w:val="ru-RU"/>
                    </w:rPr>
                    <m:t>rel</m:t>
                  </m:r>
                </m:sub>
              </m:sSub>
            </m:e>
            <m:e>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m:rPr>
                      <m:scr m:val="monospace"/>
                      <m:sty m:val="p"/>
                    </m:rPr>
                    <w:rPr>
                      <w:rFonts w:ascii="Cambria Math" w:eastAsia="Yu Mincho" w:hAnsi="Cambria Math"/>
                      <w:lang w:val="ru-RU"/>
                    </w:rPr>
                    <m:t>mid</m:t>
                  </m:r>
                </m:sub>
              </m:sSub>
              <m: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g</m:t>
                  </m:r>
                </m:e>
                <m:sub>
                  <m:r>
                    <w:rPr>
                      <w:rFonts w:ascii="Cambria Math" w:eastAsia="Yu Mincho" w:hAnsi="Cambria Math"/>
                      <w:lang w:val="ru-RU"/>
                    </w:rPr>
                    <m:t>r</m:t>
                  </m:r>
                </m:sub>
              </m:sSub>
            </m:e>
            <m:e>
              <m:r>
                <w:rPr>
                  <w:rFonts w:ascii="Cambria Math" w:eastAsia="Yu Mincho" w:hAnsi="Cambria Math"/>
                  <w:lang w:val="ru-RU"/>
                </w:rPr>
                <m:t>=</m:t>
              </m:r>
              <m:f>
                <m:fPr>
                  <m:ctrlPr>
                    <w:rPr>
                      <w:rFonts w:ascii="Cambria Math" w:eastAsia="Yu Mincho" w:hAnsi="Cambria Math"/>
                      <w:lang w:val="ru-RU"/>
                    </w:rPr>
                  </m:ctrlPr>
                </m:fPr>
                <m:num>
                  <m:r>
                    <w:rPr>
                      <w:rFonts w:ascii="Cambria Math" w:eastAsia="Yu Mincho" w:hAnsi="Cambria Math"/>
                      <w:lang w:val="ru-RU"/>
                    </w:rPr>
                    <m:t>1</m:t>
                  </m:r>
                </m:num>
                <m:den>
                  <m:r>
                    <w:rPr>
                      <w:rFonts w:ascii="Cambria Math" w:eastAsia="Yu Mincho" w:hAnsi="Cambria Math"/>
                      <w:lang w:val="ru-RU"/>
                    </w:rPr>
                    <m:t>2</m:t>
                  </m:r>
                </m:den>
              </m:f>
              <m:r>
                <w:rPr>
                  <w:rFonts w:ascii="Cambria Math" w:eastAsia="Yu Mincho" w:hAnsi="Cambria Math"/>
                  <w:lang w:val="ru-RU"/>
                </w:rPr>
                <m:t>+</m:t>
              </m:r>
              <m:f>
                <m:fPr>
                  <m:ctrlPr>
                    <w:rPr>
                      <w:rFonts w:ascii="Cambria Math" w:eastAsia="Yu Mincho" w:hAnsi="Cambria Math"/>
                      <w:lang w:val="ru-RU"/>
                    </w:rPr>
                  </m:ctrlPr>
                </m:fPr>
                <m:num>
                  <m:r>
                    <m:rPr>
                      <m:sty m:val="p"/>
                    </m:rPr>
                    <w:rPr>
                      <w:rFonts w:ascii="Cambria Math" w:eastAsia="Yu Mincho" w:hAnsi="Cambria Math"/>
                      <w:lang w:val="ru-RU"/>
                    </w:rPr>
                    <m:t>tan</m:t>
                  </m:r>
                  <m:d>
                    <m:dPr>
                      <m:ctrlPr>
                        <w:rPr>
                          <w:rFonts w:ascii="Cambria Math" w:eastAsia="Yu Mincho" w:hAnsi="Cambria Math"/>
                          <w:lang w:val="ru-RU"/>
                        </w:rPr>
                      </m:ctrlPr>
                    </m:dPr>
                    <m:e>
                      <m:f>
                        <m:fPr>
                          <m:ctrlPr>
                            <w:rPr>
                              <w:rFonts w:ascii="Cambria Math" w:eastAsia="Yu Mincho" w:hAnsi="Cambria Math"/>
                              <w:lang w:val="ru-RU"/>
                            </w:rPr>
                          </m:ctrlPr>
                        </m:fPr>
                        <m:num>
                          <m:r>
                            <m:rPr>
                              <m:sty m:val="p"/>
                            </m:rPr>
                            <w:rPr>
                              <w:rFonts w:ascii="Cambria Math" w:eastAsia="Yu Mincho" w:hAnsi="Cambria Math"/>
                              <w:lang w:val="ru-RU"/>
                            </w:rPr>
                            <m:t>π</m:t>
                          </m:r>
                        </m:num>
                        <m:den>
                          <m:r>
                            <w:rPr>
                              <w:rFonts w:ascii="Cambria Math" w:eastAsia="Yu Mincho" w:hAnsi="Cambria Math"/>
                              <w:lang w:val="ru-RU"/>
                            </w:rPr>
                            <m:t>180</m:t>
                          </m:r>
                        </m:den>
                      </m:f>
                      <m:sSub>
                        <m:sSubPr>
                          <m:ctrlPr>
                            <w:rPr>
                              <w:rFonts w:ascii="Cambria Math" w:eastAsia="Yu Mincho" w:hAnsi="Cambria Math"/>
                              <w:lang w:val="ru-RU"/>
                            </w:rPr>
                          </m:ctrlPr>
                        </m:sSubPr>
                        <m:e>
                          <m:r>
                            <m:rPr>
                              <m:sty m:val="p"/>
                            </m:rPr>
                            <w:rPr>
                              <w:rFonts w:ascii="Cambria Math" w:eastAsia="Yu Mincho" w:hAnsi="Cambria Math"/>
                              <w:lang w:val="ru-RU"/>
                            </w:rPr>
                            <m:t>φ</m:t>
                          </m:r>
                        </m:e>
                        <m:sub>
                          <m:r>
                            <m:rPr>
                              <m:scr m:val="monospace"/>
                              <m:sty m:val="p"/>
                            </m:rPr>
                            <w:rPr>
                              <w:rFonts w:ascii="Cambria Math" w:eastAsia="Yu Mincho" w:hAnsi="Cambria Math"/>
                              <w:lang w:val="ru-RU"/>
                            </w:rPr>
                            <m:t>rel</m:t>
                          </m:r>
                        </m:sub>
                      </m:sSub>
                    </m:e>
                  </m:d>
                </m:num>
                <m:den>
                  <m:r>
                    <w:rPr>
                      <w:rFonts w:ascii="Cambria Math" w:eastAsia="Yu Mincho" w:hAnsi="Cambria Math"/>
                      <w:lang w:val="ru-RU"/>
                    </w:rPr>
                    <m:t>2</m:t>
                  </m:r>
                  <m:r>
                    <m:rPr>
                      <m:sty m:val="p"/>
                    </m:rPr>
                    <w:rPr>
                      <w:rFonts w:ascii="Cambria Math" w:eastAsia="Yu Mincho" w:hAnsi="Cambria Math"/>
                      <w:lang w:val="ru-RU"/>
                    </w:rPr>
                    <m:t>tan</m:t>
                  </m:r>
                  <m:d>
                    <m:dPr>
                      <m:ctrlPr>
                        <w:rPr>
                          <w:rFonts w:ascii="Cambria Math" w:eastAsia="Yu Mincho" w:hAnsi="Cambria Math"/>
                          <w:lang w:val="ru-RU"/>
                        </w:rPr>
                      </m:ctrlPr>
                    </m:dPr>
                    <m:e>
                      <m:f>
                        <m:fPr>
                          <m:ctrlPr>
                            <w:rPr>
                              <w:rFonts w:ascii="Cambria Math" w:eastAsia="Yu Mincho" w:hAnsi="Cambria Math"/>
                              <w:lang w:val="ru-RU"/>
                            </w:rPr>
                          </m:ctrlPr>
                        </m:fPr>
                        <m:num>
                          <m:r>
                            <m:rPr>
                              <m:sty m:val="p"/>
                            </m:rPr>
                            <w:rPr>
                              <w:rFonts w:ascii="Cambria Math" w:eastAsia="Yu Mincho" w:hAnsi="Cambria Math"/>
                              <w:lang w:val="ru-RU"/>
                            </w:rPr>
                            <m:t>π</m:t>
                          </m:r>
                        </m:num>
                        <m:den>
                          <m:r>
                            <w:rPr>
                              <w:rFonts w:ascii="Cambria Math" w:eastAsia="Yu Mincho" w:hAnsi="Cambria Math"/>
                              <w:lang w:val="ru-RU"/>
                            </w:rPr>
                            <m:t>180</m:t>
                          </m:r>
                        </m:den>
                      </m:f>
                      <m:sSub>
                        <m:sSubPr>
                          <m:ctrlPr>
                            <w:rPr>
                              <w:rFonts w:ascii="Cambria Math" w:eastAsia="Yu Mincho" w:hAnsi="Cambria Math"/>
                              <w:lang w:val="ru-RU"/>
                            </w:rPr>
                          </m:ctrlPr>
                        </m:sSubPr>
                        <m:e>
                          <m:r>
                            <m:rPr>
                              <m:sty m:val="p"/>
                            </m:rPr>
                            <w:rPr>
                              <w:rFonts w:ascii="Cambria Math" w:eastAsia="Yu Mincho" w:hAnsi="Cambria Math"/>
                              <w:lang w:val="ru-RU"/>
                            </w:rPr>
                            <m:t>φ</m:t>
                          </m:r>
                        </m:e>
                        <m:sub>
                          <m:r>
                            <m:rPr>
                              <m:scr m:val="monospace"/>
                              <m:sty m:val="p"/>
                            </m:rPr>
                            <w:rPr>
                              <w:rFonts w:ascii="Cambria Math" w:eastAsia="Yu Mincho" w:hAnsi="Cambria Math"/>
                              <w:lang w:val="ru-RU"/>
                            </w:rPr>
                            <m:t>range</m:t>
                          </m:r>
                        </m:sub>
                      </m:sSub>
                    </m:e>
                  </m:d>
                </m:den>
              </m:f>
              <m:r>
                <w:rPr>
                  <w:rFonts w:ascii="Cambria Math" w:eastAsia="Yu Mincho" w:hAnsi="Cambria Math"/>
                  <w:lang w:val="ru-RU"/>
                </w:rPr>
                <m:t>.</m:t>
              </m:r>
            </m:e>
          </m:mr>
        </m:m>
      </m:oMath>
    </w:p>
    <w:p w14:paraId="782571EB"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szCs w:val="24"/>
          <w:lang w:val="ru-RU"/>
        </w:rPr>
        <w:t xml:space="preserve">Это преобразование проводится между позициями громкоговорителей среднего уровня по следующим правилам, задающим левый и правый азимуты, а также левые и правые позиции </w:t>
      </w:r>
      <m:oMath>
        <m:r>
          <w:rPr>
            <w:rFonts w:ascii="Cambria Math" w:eastAsia="Calibri" w:hAnsi="Cambria Math"/>
            <w:szCs w:val="24"/>
            <w:lang w:val="ru-RU"/>
          </w:rPr>
          <m:t>x</m:t>
        </m:r>
      </m:oMath>
      <w:r w:rsidRPr="00FF55F0">
        <w:rPr>
          <w:rFonts w:eastAsia="Calibri"/>
          <w:szCs w:val="24"/>
          <w:lang w:val="ru-RU"/>
        </w:rPr>
        <w:t xml:space="preserve"> и </w:t>
      </w:r>
      <m:oMath>
        <m:r>
          <w:rPr>
            <w:rFonts w:ascii="Cambria Math" w:eastAsia="Calibri" w:hAnsi="Cambria Math"/>
            <w:szCs w:val="24"/>
            <w:lang w:val="ru-RU"/>
          </w:rPr>
          <m:t>y</m:t>
        </m:r>
      </m:oMath>
      <w:r w:rsidRPr="00FF55F0">
        <w:rPr>
          <w:rFonts w:eastAsia="Calibri"/>
          <w:szCs w:val="24"/>
          <w:lang w:val="ru-RU"/>
        </w:rPr>
        <w:t xml:space="preserve"> для данного входного азимута:</w:t>
      </w:r>
    </w:p>
    <w:p w14:paraId="4F903417" w14:textId="77777777" w:rsidR="00D140C2" w:rsidRPr="00FF55F0" w:rsidRDefault="00D140C2" w:rsidP="00D140C2">
      <w:pPr>
        <w:pStyle w:val="Equation"/>
        <w:rPr>
          <w:rFonts w:eastAsia="Yu Mincho"/>
          <w:lang w:val="ru-RU"/>
        </w:rPr>
      </w:pPr>
      <w:r w:rsidRPr="00FF55F0">
        <w:rPr>
          <w:rFonts w:eastAsia="Calibri"/>
          <w:lang w:val="ru-RU"/>
        </w:rPr>
        <w:tab/>
      </w:r>
      <w:r w:rsidRPr="00FF55F0">
        <w:rPr>
          <w:rFonts w:eastAsia="Calibri"/>
          <w:lang w:val="ru-RU"/>
        </w:rPr>
        <w:tab/>
      </w:r>
      <m:oMath>
        <m:m>
          <m:mPr>
            <m:mcs>
              <m:mc>
                <m:mcPr>
                  <m:count m:val="2"/>
                  <m:mcJc m:val="center"/>
                </m:mcPr>
              </m:mc>
            </m:mcs>
            <m:ctrlPr>
              <w:rPr>
                <w:rFonts w:ascii="Cambria Math" w:eastAsia="Yu Mincho" w:hAnsi="Cambria Math"/>
                <w:lang w:val="ru-RU"/>
              </w:rPr>
            </m:ctrlPr>
          </m:mPr>
          <m:mr>
            <m:e>
              <m:sSub>
                <m:sSubPr>
                  <m:ctrlPr>
                    <w:rPr>
                      <w:rFonts w:ascii="Cambria Math" w:eastAsia="Yu Mincho" w:hAnsi="Cambria Math"/>
                      <w:lang w:val="ru-RU"/>
                    </w:rPr>
                  </m:ctrlPr>
                </m:sSubPr>
                <m:e>
                  <m:r>
                    <w:rPr>
                      <w:rFonts w:ascii="Cambria Math" w:eastAsia="Yu Mincho" w:hAnsi="Cambria Math"/>
                      <w:lang w:val="ru-RU"/>
                    </w:rPr>
                    <m:t>find</m:t>
                  </m:r>
                </m:e>
                <m:sub>
                  <m:r>
                    <w:rPr>
                      <w:rFonts w:ascii="Cambria Math" w:eastAsia="Yu Mincho" w:hAnsi="Cambria Math"/>
                      <w:lang w:val="ru-RU"/>
                    </w:rPr>
                    <m:t>sector</m:t>
                  </m:r>
                </m:sub>
              </m:sSub>
              <m:d>
                <m:dPr>
                  <m:ctrlPr>
                    <w:rPr>
                      <w:rFonts w:ascii="Cambria Math" w:eastAsia="Yu Mincho" w:hAnsi="Cambria Math"/>
                      <w:lang w:val="ru-RU"/>
                    </w:rPr>
                  </m:ctrlPr>
                </m:dPr>
                <m:e>
                  <m:r>
                    <m:rPr>
                      <m:sty m:val="p"/>
                    </m:rPr>
                    <w:rPr>
                      <w:rFonts w:ascii="Cambria Math" w:eastAsia="Yu Mincho" w:hAnsi="Cambria Math"/>
                      <w:lang w:val="ru-RU"/>
                    </w:rPr>
                    <m:t>φ</m:t>
                  </m:r>
                </m:e>
              </m:d>
            </m:e>
            <m:e>
              <m:d>
                <m:dPr>
                  <m:begChr m:val="{"/>
                  <m:endChr m:val=""/>
                  <m:ctrlPr>
                    <w:rPr>
                      <w:rFonts w:ascii="Cambria Math" w:eastAsia="Yu Mincho" w:hAnsi="Cambria Math"/>
                      <w:lang w:val="ru-RU"/>
                    </w:rPr>
                  </m:ctrlPr>
                </m:dPr>
                <m:e>
                  <m:m>
                    <m:mPr>
                      <m:mcs>
                        <m:mc>
                          <m:mcPr>
                            <m:count m:val="2"/>
                            <m:mcJc m:val="center"/>
                          </m:mcPr>
                        </m:mc>
                      </m:mcs>
                      <m:ctrlPr>
                        <w:rPr>
                          <w:rFonts w:ascii="Cambria Math" w:eastAsia="Yu Mincho" w:hAnsi="Cambria Math"/>
                          <w:lang w:val="ru-RU"/>
                        </w:rPr>
                      </m:ctrlPr>
                    </m:mPr>
                    <m:mr>
                      <m:e>
                        <m:r>
                          <m:rPr>
                            <m:sty m:val="p"/>
                          </m:rPr>
                          <w:rPr>
                            <w:rFonts w:ascii="Cambria Math" w:eastAsia="Yu Mincho" w:hAnsi="Cambria Math"/>
                            <w:lang w:val="ru-RU"/>
                          </w:rPr>
                          <m:t>{30,0,{-1,1},{0,1}}</m:t>
                        </m:r>
                      </m:e>
                      <m:e>
                        <m:r>
                          <w:rPr>
                            <w:rFonts w:ascii="Cambria Math" w:eastAsia="Yu Mincho" w:hAnsi="Cambria Math"/>
                            <w:lang w:val="ru-RU"/>
                          </w:rPr>
                          <m:t>IAR</m:t>
                        </m:r>
                        <m:d>
                          <m:dPr>
                            <m:ctrlPr>
                              <w:rPr>
                                <w:rFonts w:ascii="Cambria Math" w:eastAsia="Yu Mincho" w:hAnsi="Cambria Math"/>
                                <w:lang w:val="ru-RU"/>
                              </w:rPr>
                            </m:ctrlPr>
                          </m:dPr>
                          <m:e>
                            <m:r>
                              <m:rPr>
                                <m:sty m:val="p"/>
                              </m:rPr>
                              <w:rPr>
                                <w:rFonts w:ascii="Cambria Math" w:eastAsia="Yu Mincho" w:hAnsi="Cambria Math"/>
                                <w:lang w:val="ru-RU"/>
                              </w:rPr>
                              <m:t>φ,0,30</m:t>
                            </m:r>
                          </m:e>
                        </m:d>
                        <m:r>
                          <w:rPr>
                            <w:rFonts w:ascii="Cambria Math" w:eastAsia="Yu Mincho" w:hAnsi="Cambria Math"/>
                            <w:lang w:val="ru-RU"/>
                          </w:rPr>
                          <m:t>;</m:t>
                        </m:r>
                      </m:e>
                    </m:mr>
                    <m:mr>
                      <m:e>
                        <m:r>
                          <m:rPr>
                            <m:sty m:val="p"/>
                          </m:rPr>
                          <w:rPr>
                            <w:rFonts w:ascii="Cambria Math" w:eastAsia="Yu Mincho" w:hAnsi="Cambria Math"/>
                            <w:lang w:val="ru-RU"/>
                          </w:rPr>
                          <m:t>{0,-30,{0,1},{1,1}}</m:t>
                        </m:r>
                      </m:e>
                      <m:e>
                        <m:r>
                          <w:rPr>
                            <w:rFonts w:ascii="Cambria Math" w:eastAsia="Yu Mincho" w:hAnsi="Cambria Math"/>
                            <w:lang w:val="ru-RU"/>
                          </w:rPr>
                          <m:t>IAR</m:t>
                        </m:r>
                        <m:d>
                          <m:dPr>
                            <m:ctrlPr>
                              <w:rPr>
                                <w:rFonts w:ascii="Cambria Math" w:eastAsia="Yu Mincho" w:hAnsi="Cambria Math"/>
                                <w:lang w:val="ru-RU"/>
                              </w:rPr>
                            </m:ctrlPr>
                          </m:dPr>
                          <m:e>
                            <m:r>
                              <m:rPr>
                                <m:sty m:val="p"/>
                              </m:rPr>
                              <w:rPr>
                                <w:rFonts w:ascii="Cambria Math" w:eastAsia="Yu Mincho" w:hAnsi="Cambria Math"/>
                                <w:lang w:val="ru-RU"/>
                              </w:rPr>
                              <m:t>φ,-30,0</m:t>
                            </m:r>
                          </m:e>
                        </m:d>
                        <m:r>
                          <w:rPr>
                            <w:rFonts w:ascii="Cambria Math" w:eastAsia="Yu Mincho" w:hAnsi="Cambria Math"/>
                            <w:lang w:val="ru-RU"/>
                          </w:rPr>
                          <m:t>;</m:t>
                        </m:r>
                      </m:e>
                    </m:mr>
                    <m:mr>
                      <m:e>
                        <m:r>
                          <m:rPr>
                            <m:sty m:val="p"/>
                          </m:rPr>
                          <w:rPr>
                            <w:rFonts w:ascii="Cambria Math" w:eastAsia="Yu Mincho" w:hAnsi="Cambria Math"/>
                            <w:lang w:val="ru-RU"/>
                          </w:rPr>
                          <m:t>{-30,-110,{1,1},{1,-1}}</m:t>
                        </m:r>
                      </m:e>
                      <m:e>
                        <m:r>
                          <w:rPr>
                            <w:rFonts w:ascii="Cambria Math" w:eastAsia="Yu Mincho" w:hAnsi="Cambria Math"/>
                            <w:lang w:val="ru-RU"/>
                          </w:rPr>
                          <m:t>IAR</m:t>
                        </m:r>
                        <m:d>
                          <m:dPr>
                            <m:ctrlPr>
                              <w:rPr>
                                <w:rFonts w:ascii="Cambria Math" w:eastAsia="Yu Mincho" w:hAnsi="Cambria Math"/>
                                <w:lang w:val="ru-RU"/>
                              </w:rPr>
                            </m:ctrlPr>
                          </m:dPr>
                          <m:e>
                            <m:r>
                              <m:rPr>
                                <m:sty m:val="p"/>
                              </m:rPr>
                              <w:rPr>
                                <w:rFonts w:ascii="Cambria Math" w:eastAsia="Yu Mincho" w:hAnsi="Cambria Math"/>
                                <w:lang w:val="ru-RU"/>
                              </w:rPr>
                              <m:t>φ,-110,-30</m:t>
                            </m:r>
                          </m:e>
                        </m:d>
                        <m:r>
                          <w:rPr>
                            <w:rFonts w:ascii="Cambria Math" w:eastAsia="Yu Mincho" w:hAnsi="Cambria Math"/>
                            <w:lang w:val="ru-RU"/>
                          </w:rPr>
                          <m:t>;</m:t>
                        </m:r>
                      </m:e>
                    </m:mr>
                    <m:mr>
                      <m:e>
                        <m:r>
                          <m:rPr>
                            <m:sty m:val="p"/>
                          </m:rPr>
                          <w:rPr>
                            <w:rFonts w:ascii="Cambria Math" w:eastAsia="Yu Mincho" w:hAnsi="Cambria Math"/>
                            <w:lang w:val="ru-RU"/>
                          </w:rPr>
                          <m:t>{-110,110,{1,-1},{-1,-1}}</m:t>
                        </m:r>
                      </m:e>
                      <m:e>
                        <m:r>
                          <w:rPr>
                            <w:rFonts w:ascii="Cambria Math" w:eastAsia="Yu Mincho" w:hAnsi="Cambria Math"/>
                            <w:lang w:val="ru-RU"/>
                          </w:rPr>
                          <m:t>IAR</m:t>
                        </m:r>
                        <m:d>
                          <m:dPr>
                            <m:ctrlPr>
                              <w:rPr>
                                <w:rFonts w:ascii="Cambria Math" w:eastAsia="Yu Mincho" w:hAnsi="Cambria Math"/>
                                <w:lang w:val="ru-RU"/>
                              </w:rPr>
                            </m:ctrlPr>
                          </m:dPr>
                          <m:e>
                            <m:r>
                              <m:rPr>
                                <m:sty m:val="p"/>
                              </m:rPr>
                              <w:rPr>
                                <w:rFonts w:ascii="Cambria Math" w:eastAsia="Yu Mincho" w:hAnsi="Cambria Math"/>
                                <w:lang w:val="ru-RU"/>
                              </w:rPr>
                              <m:t>φ,110,-110</m:t>
                            </m:r>
                          </m:e>
                        </m:d>
                        <m:r>
                          <w:rPr>
                            <w:rFonts w:ascii="Cambria Math" w:eastAsia="Yu Mincho" w:hAnsi="Cambria Math"/>
                            <w:lang w:val="ru-RU"/>
                          </w:rPr>
                          <m:t>;</m:t>
                        </m:r>
                      </m:e>
                    </m:mr>
                    <m:mr>
                      <m:e>
                        <m:r>
                          <m:rPr>
                            <m:sty m:val="p"/>
                          </m:rPr>
                          <w:rPr>
                            <w:rFonts w:ascii="Cambria Math" w:eastAsia="Yu Mincho" w:hAnsi="Cambria Math"/>
                            <w:lang w:val="ru-RU"/>
                          </w:rPr>
                          <m:t>{110,30,{-1,-1},{-1,1}}</m:t>
                        </m:r>
                      </m:e>
                      <m:e>
                        <m:r>
                          <w:rPr>
                            <w:rFonts w:ascii="Cambria Math" w:eastAsia="Yu Mincho" w:hAnsi="Cambria Math"/>
                            <w:lang w:val="ru-RU"/>
                          </w:rPr>
                          <m:t>IAR</m:t>
                        </m:r>
                        <m:d>
                          <m:dPr>
                            <m:ctrlPr>
                              <w:rPr>
                                <w:rFonts w:ascii="Cambria Math" w:eastAsia="Yu Mincho" w:hAnsi="Cambria Math"/>
                                <w:lang w:val="ru-RU"/>
                              </w:rPr>
                            </m:ctrlPr>
                          </m:dPr>
                          <m:e>
                            <m:r>
                              <m:rPr>
                                <m:sty m:val="p"/>
                              </m:rPr>
                              <w:rPr>
                                <w:rFonts w:ascii="Cambria Math" w:eastAsia="Yu Mincho" w:hAnsi="Cambria Math"/>
                                <w:lang w:val="ru-RU"/>
                              </w:rPr>
                              <m:t>φ,30,110</m:t>
                            </m:r>
                          </m:e>
                        </m:d>
                        <m:r>
                          <w:rPr>
                            <w:rFonts w:ascii="Cambria Math" w:eastAsia="Yu Mincho" w:hAnsi="Cambria Math"/>
                            <w:lang w:val="ru-RU"/>
                          </w:rPr>
                          <m:t>;</m:t>
                        </m:r>
                      </m:e>
                    </m:mr>
                  </m:m>
                </m:e>
              </m:d>
            </m:e>
          </m:mr>
          <m:mr>
            <m:e>
              <m:sSub>
                <m:sSubPr>
                  <m:ctrlPr>
                    <w:rPr>
                      <w:rFonts w:ascii="Cambria Math" w:eastAsia="Yu Mincho" w:hAnsi="Cambria Math"/>
                      <w:lang w:val="ru-RU"/>
                    </w:rPr>
                  </m:ctrlPr>
                </m:sSubPr>
                <m:e>
                  <m:r>
                    <w:rPr>
                      <w:rFonts w:ascii="Cambria Math" w:eastAsia="Yu Mincho" w:hAnsi="Cambria Math"/>
                      <w:lang w:val="ru-RU"/>
                    </w:rPr>
                    <m:t>find</m:t>
                  </m:r>
                </m:e>
                <m:sub/>
              </m:sSub>
              <m:d>
                <m:dPr>
                  <m:ctrlPr>
                    <w:rPr>
                      <w:rFonts w:ascii="Cambria Math" w:eastAsia="Yu Mincho" w:hAnsi="Cambria Math"/>
                      <w:lang w:val="ru-RU"/>
                    </w:rPr>
                  </m:ctrlPr>
                </m:dPr>
                <m:e>
                  <m:r>
                    <m:rPr>
                      <m:sty m:val="p"/>
                    </m:rPr>
                    <w:rPr>
                      <w:rFonts w:ascii="Cambria Math" w:eastAsia="Yu Mincho" w:hAnsi="Cambria Math"/>
                      <w:lang w:val="ru-RU"/>
                    </w:rPr>
                    <m:t>φ</m:t>
                  </m:r>
                </m:e>
              </m:d>
            </m:e>
            <m:e>
              <m:d>
                <m:dPr>
                  <m:begChr m:val="{"/>
                  <m:endChr m:val=""/>
                  <m:ctrlPr>
                    <w:rPr>
                      <w:rFonts w:ascii="Cambria Math" w:eastAsia="Yu Mincho" w:hAnsi="Cambria Math"/>
                      <w:lang w:val="ru-RU"/>
                    </w:rPr>
                  </m:ctrlPr>
                </m:dPr>
                <m:e>
                  <m:m>
                    <m:mPr>
                      <m:mcs>
                        <m:mc>
                          <m:mcPr>
                            <m:count m:val="2"/>
                            <m:mcJc m:val="center"/>
                          </m:mcPr>
                        </m:mc>
                      </m:mcs>
                      <m:ctrlPr>
                        <w:rPr>
                          <w:rFonts w:ascii="Cambria Math" w:eastAsia="Yu Mincho" w:hAnsi="Cambria Math"/>
                          <w:lang w:val="ru-RU"/>
                        </w:rPr>
                      </m:ctrlPr>
                    </m:mPr>
                    <m:mr>
                      <m:e>
                        <m:r>
                          <m:rPr>
                            <m:sty m:val="p"/>
                          </m:rPr>
                          <w:rPr>
                            <w:rFonts w:ascii="Cambria Math" w:eastAsia="Yu Mincho" w:hAnsi="Cambria Math"/>
                            <w:lang w:val="ru-RU"/>
                          </w:rPr>
                          <m:t>{30,0,{-1,1},{0,1}}</m:t>
                        </m:r>
                      </m:e>
                      <m:e>
                        <m:r>
                          <w:rPr>
                            <w:rFonts w:ascii="Cambria Math" w:eastAsia="Yu Mincho" w:hAnsi="Cambria Math"/>
                            <w:lang w:val="ru-RU"/>
                          </w:rPr>
                          <m:t>IAR</m:t>
                        </m:r>
                        <m:d>
                          <m:dPr>
                            <m:ctrlPr>
                              <w:rPr>
                                <w:rFonts w:ascii="Cambria Math" w:eastAsia="Yu Mincho" w:hAnsi="Cambria Math"/>
                                <w:lang w:val="ru-RU"/>
                              </w:rPr>
                            </m:ctrlPr>
                          </m:dPr>
                          <m:e>
                            <m:r>
                              <m:rPr>
                                <m:sty m:val="p"/>
                              </m:rPr>
                              <w:rPr>
                                <w:rFonts w:ascii="Cambria Math" w:eastAsia="Yu Mincho" w:hAnsi="Cambria Math"/>
                                <w:lang w:val="ru-RU"/>
                              </w:rPr>
                              <m:t>φ,0,45</m:t>
                            </m:r>
                          </m:e>
                        </m:d>
                        <m:r>
                          <w:rPr>
                            <w:rFonts w:ascii="Cambria Math" w:eastAsia="Yu Mincho" w:hAnsi="Cambria Math"/>
                            <w:lang w:val="ru-RU"/>
                          </w:rPr>
                          <m:t>;</m:t>
                        </m:r>
                      </m:e>
                    </m:mr>
                    <m:mr>
                      <m:e>
                        <m:r>
                          <m:rPr>
                            <m:sty m:val="p"/>
                          </m:rPr>
                          <w:rPr>
                            <w:rFonts w:ascii="Cambria Math" w:eastAsia="Yu Mincho" w:hAnsi="Cambria Math"/>
                            <w:lang w:val="ru-RU"/>
                          </w:rPr>
                          <m:t>{0,-30,{0,1},{1,1}}</m:t>
                        </m:r>
                      </m:e>
                      <m:e>
                        <m:r>
                          <w:rPr>
                            <w:rFonts w:ascii="Cambria Math" w:eastAsia="Yu Mincho" w:hAnsi="Cambria Math"/>
                            <w:lang w:val="ru-RU"/>
                          </w:rPr>
                          <m:t>IAR</m:t>
                        </m:r>
                        <m:d>
                          <m:dPr>
                            <m:ctrlPr>
                              <w:rPr>
                                <w:rFonts w:ascii="Cambria Math" w:eastAsia="Yu Mincho" w:hAnsi="Cambria Math"/>
                                <w:lang w:val="ru-RU"/>
                              </w:rPr>
                            </m:ctrlPr>
                          </m:dPr>
                          <m:e>
                            <m:r>
                              <m:rPr>
                                <m:sty m:val="p"/>
                              </m:rPr>
                              <w:rPr>
                                <w:rFonts w:ascii="Cambria Math" w:eastAsia="Yu Mincho" w:hAnsi="Cambria Math"/>
                                <w:lang w:val="ru-RU"/>
                              </w:rPr>
                              <m:t>φ,-45,0</m:t>
                            </m:r>
                          </m:e>
                        </m:d>
                        <m:r>
                          <w:rPr>
                            <w:rFonts w:ascii="Cambria Math" w:eastAsia="Yu Mincho" w:hAnsi="Cambria Math"/>
                            <w:lang w:val="ru-RU"/>
                          </w:rPr>
                          <m:t>;</m:t>
                        </m:r>
                      </m:e>
                    </m:mr>
                    <m:mr>
                      <m:e>
                        <m:r>
                          <m:rPr>
                            <m:sty m:val="p"/>
                          </m:rPr>
                          <w:rPr>
                            <w:rFonts w:ascii="Cambria Math" w:eastAsia="Yu Mincho" w:hAnsi="Cambria Math"/>
                            <w:lang w:val="ru-RU"/>
                          </w:rPr>
                          <m:t>{-30,-110,{1,1},{1,-1}}</m:t>
                        </m:r>
                      </m:e>
                      <m:e>
                        <m:r>
                          <w:rPr>
                            <w:rFonts w:ascii="Cambria Math" w:eastAsia="Yu Mincho" w:hAnsi="Cambria Math"/>
                            <w:lang w:val="ru-RU"/>
                          </w:rPr>
                          <m:t>IAR</m:t>
                        </m:r>
                        <m:d>
                          <m:dPr>
                            <m:ctrlPr>
                              <w:rPr>
                                <w:rFonts w:ascii="Cambria Math" w:eastAsia="Yu Mincho" w:hAnsi="Cambria Math"/>
                                <w:lang w:val="ru-RU"/>
                              </w:rPr>
                            </m:ctrlPr>
                          </m:dPr>
                          <m:e>
                            <m:r>
                              <m:rPr>
                                <m:sty m:val="p"/>
                              </m:rPr>
                              <w:rPr>
                                <w:rFonts w:ascii="Cambria Math" w:eastAsia="Yu Mincho" w:hAnsi="Cambria Math"/>
                                <w:lang w:val="ru-RU"/>
                              </w:rPr>
                              <m:t>φ,-135,-45</m:t>
                            </m:r>
                          </m:e>
                        </m:d>
                        <m:r>
                          <w:rPr>
                            <w:rFonts w:ascii="Cambria Math" w:eastAsia="Yu Mincho" w:hAnsi="Cambria Math"/>
                            <w:lang w:val="ru-RU"/>
                          </w:rPr>
                          <m:t>;</m:t>
                        </m:r>
                      </m:e>
                    </m:mr>
                    <m:mr>
                      <m:e>
                        <m:r>
                          <m:rPr>
                            <m:sty m:val="p"/>
                          </m:rPr>
                          <w:rPr>
                            <w:rFonts w:ascii="Cambria Math" w:eastAsia="Yu Mincho" w:hAnsi="Cambria Math"/>
                            <w:lang w:val="ru-RU"/>
                          </w:rPr>
                          <m:t>{-110,110,{1,-1},{-1,-1}}</m:t>
                        </m:r>
                      </m:e>
                      <m:e>
                        <m:r>
                          <w:rPr>
                            <w:rFonts w:ascii="Cambria Math" w:eastAsia="Yu Mincho" w:hAnsi="Cambria Math"/>
                            <w:lang w:val="ru-RU"/>
                          </w:rPr>
                          <m:t>IAR</m:t>
                        </m:r>
                        <m:d>
                          <m:dPr>
                            <m:ctrlPr>
                              <w:rPr>
                                <w:rFonts w:ascii="Cambria Math" w:eastAsia="Yu Mincho" w:hAnsi="Cambria Math"/>
                                <w:lang w:val="ru-RU"/>
                              </w:rPr>
                            </m:ctrlPr>
                          </m:dPr>
                          <m:e>
                            <m:r>
                              <m:rPr>
                                <m:sty m:val="p"/>
                              </m:rPr>
                              <w:rPr>
                                <w:rFonts w:ascii="Cambria Math" w:eastAsia="Yu Mincho" w:hAnsi="Cambria Math"/>
                                <w:lang w:val="ru-RU"/>
                              </w:rPr>
                              <m:t>φ,135,-135</m:t>
                            </m:r>
                          </m:e>
                        </m:d>
                        <m:r>
                          <w:rPr>
                            <w:rFonts w:ascii="Cambria Math" w:eastAsia="Yu Mincho" w:hAnsi="Cambria Math"/>
                            <w:lang w:val="ru-RU"/>
                          </w:rPr>
                          <m:t>;</m:t>
                        </m:r>
                      </m:e>
                    </m:mr>
                    <m:mr>
                      <m:e>
                        <m:r>
                          <m:rPr>
                            <m:sty m:val="p"/>
                          </m:rPr>
                          <w:rPr>
                            <w:rFonts w:ascii="Cambria Math" w:eastAsia="Yu Mincho" w:hAnsi="Cambria Math"/>
                            <w:lang w:val="ru-RU"/>
                          </w:rPr>
                          <m:t>{110,30,{-1,-1},{-1,1}}</m:t>
                        </m:r>
                      </m:e>
                      <m:e>
                        <m:r>
                          <w:rPr>
                            <w:rFonts w:ascii="Cambria Math" w:eastAsia="Yu Mincho" w:hAnsi="Cambria Math"/>
                            <w:lang w:val="ru-RU"/>
                          </w:rPr>
                          <m:t>IAR</m:t>
                        </m:r>
                        <m:d>
                          <m:dPr>
                            <m:ctrlPr>
                              <w:rPr>
                                <w:rFonts w:ascii="Cambria Math" w:eastAsia="Yu Mincho" w:hAnsi="Cambria Math"/>
                                <w:lang w:val="ru-RU"/>
                              </w:rPr>
                            </m:ctrlPr>
                          </m:dPr>
                          <m:e>
                            <m:r>
                              <m:rPr>
                                <m:sty m:val="p"/>
                              </m:rPr>
                              <w:rPr>
                                <w:rFonts w:ascii="Cambria Math" w:eastAsia="Yu Mincho" w:hAnsi="Cambria Math"/>
                                <w:lang w:val="ru-RU"/>
                              </w:rPr>
                              <m:t>φ,45,135</m:t>
                            </m:r>
                          </m:e>
                        </m:d>
                        <m:r>
                          <w:rPr>
                            <w:rFonts w:ascii="Cambria Math" w:eastAsia="Yu Mincho" w:hAnsi="Cambria Math"/>
                            <w:lang w:val="ru-RU"/>
                          </w:rPr>
                          <m:t>,</m:t>
                        </m:r>
                      </m:e>
                    </m:mr>
                  </m:m>
                </m:e>
              </m:d>
            </m:e>
          </m:mr>
        </m:m>
      </m:oMath>
    </w:p>
    <w:p w14:paraId="6A2B2999"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FF55F0">
        <w:rPr>
          <w:rFonts w:eastAsia="Calibri"/>
          <w:szCs w:val="24"/>
          <w:lang w:val="ru-RU"/>
        </w:rPr>
        <w:t xml:space="preserve">где </w:t>
      </w:r>
      <m:oMath>
        <m:r>
          <w:rPr>
            <w:rFonts w:ascii="Cambria Math" w:eastAsia="Calibri" w:hAnsi="Cambria Math"/>
            <w:szCs w:val="24"/>
            <w:lang w:val="ru-RU"/>
          </w:rPr>
          <m:t>IAR</m:t>
        </m:r>
      </m:oMath>
      <w:r w:rsidRPr="00FF55F0">
        <w:rPr>
          <w:rFonts w:eastAsia="Calibri"/>
          <w:szCs w:val="24"/>
          <w:lang w:val="ru-RU"/>
        </w:rPr>
        <w:t xml:space="preserve"> – функция </w:t>
      </w:r>
      <w:proofErr w:type="spellStart"/>
      <w:r w:rsidRPr="00FF55F0">
        <w:rPr>
          <w:rFonts w:ascii="Courier New" w:eastAsia="Calibri" w:hAnsi="Courier New"/>
          <w:szCs w:val="24"/>
          <w:lang w:val="ru-RU"/>
        </w:rPr>
        <w:t>inside_angle_range</w:t>
      </w:r>
      <w:proofErr w:type="spellEnd"/>
      <w:r w:rsidRPr="00FF55F0">
        <w:rPr>
          <w:rFonts w:eastAsia="Calibri"/>
          <w:szCs w:val="24"/>
          <w:lang w:val="ru-RU"/>
        </w:rPr>
        <w:t>, описанная в пункте</w:t>
      </w:r>
      <w:r w:rsidRPr="00FF55F0">
        <w:rPr>
          <w:rFonts w:eastAsia="MS Mincho"/>
          <w:lang w:val="ru-RU"/>
        </w:rPr>
        <w:t> 6.2</w:t>
      </w:r>
      <w:r w:rsidRPr="00FF55F0">
        <w:rPr>
          <w:rFonts w:eastAsia="Calibri"/>
          <w:szCs w:val="24"/>
          <w:lang w:val="ru-RU"/>
        </w:rPr>
        <w:t>.</w:t>
      </w:r>
    </w:p>
    <w:p w14:paraId="14E7CB38" w14:textId="77777777" w:rsidR="00D140C2" w:rsidRPr="00FF55F0" w:rsidRDefault="00D140C2" w:rsidP="00D140C2">
      <w:pPr>
        <w:rPr>
          <w:rFonts w:eastAsia="Yu Mincho"/>
          <w:lang w:val="ru-RU"/>
        </w:rPr>
      </w:pPr>
      <w:r w:rsidRPr="00FF55F0">
        <w:rPr>
          <w:rFonts w:eastAsia="Yu Mincho"/>
          <w:lang w:val="ru-RU"/>
        </w:rPr>
        <w:t>Следующие параметры являются общими для преобразования в обоих направлениях:</w:t>
      </w:r>
    </w:p>
    <w:p w14:paraId="1B6BE7C1" w14:textId="77777777" w:rsidR="00D140C2" w:rsidRPr="00FF55F0" w:rsidRDefault="00D140C2" w:rsidP="00D140C2">
      <w:pPr>
        <w:pStyle w:val="Equation"/>
        <w:rPr>
          <w:rFonts w:eastAsia="Yu Mincho"/>
          <w:lang w:val="ru-RU"/>
        </w:rPr>
      </w:pPr>
      <w:r w:rsidRPr="00FF55F0">
        <w:rPr>
          <w:rFonts w:eastAsia="Yu Mincho"/>
          <w:lang w:val="ru-RU"/>
        </w:rPr>
        <w:tab/>
      </w:r>
      <w:r w:rsidRPr="00FF55F0">
        <w:rPr>
          <w:rFonts w:eastAsia="Yu Mincho"/>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sSub>
                <m:sSubPr>
                  <m:ctrlPr>
                    <w:rPr>
                      <w:rFonts w:ascii="Cambria Math" w:eastAsia="Yu Mincho" w:hAnsi="Cambria Math"/>
                      <w:lang w:val="ru-RU"/>
                    </w:rPr>
                  </m:ctrlPr>
                </m:sSubPr>
                <m:e>
                  <m:r>
                    <m:rPr>
                      <m:sty m:val="p"/>
                    </m:rPr>
                    <w:rPr>
                      <w:rFonts w:ascii="Cambria Math" w:eastAsia="Yu Mincho" w:hAnsi="Cambria Math"/>
                      <w:lang w:val="ru-RU"/>
                    </w:rPr>
                    <m:t>θ</m:t>
                  </m:r>
                </m:e>
                <m:sub>
                  <m:r>
                    <m:rPr>
                      <m:scr m:val="monospace"/>
                      <m:sty m:val="p"/>
                    </m:rPr>
                    <w:rPr>
                      <w:rFonts w:ascii="Cambria Math" w:eastAsia="Yu Mincho" w:hAnsi="Cambria Math"/>
                      <w:lang w:val="ru-RU"/>
                    </w:rPr>
                    <m:t>top</m:t>
                  </m:r>
                </m:sub>
              </m:sSub>
            </m:e>
            <m:e>
              <m:r>
                <w:rPr>
                  <w:rFonts w:ascii="Cambria Math" w:eastAsia="Yu Mincho" w:hAnsi="Cambria Math"/>
                  <w:lang w:val="ru-RU"/>
                </w:rPr>
                <m:t>=30;</m:t>
              </m:r>
            </m:e>
          </m:mr>
          <m:mr>
            <m:e>
              <m:r>
                <m:rPr>
                  <m:sty m:val="p"/>
                </m:rPr>
                <w:rPr>
                  <w:rFonts w:ascii="Cambria Math" w:eastAsia="Yu Mincho" w:hAnsi="Cambria Math"/>
                  <w:lang w:val="ru-RU"/>
                </w:rPr>
                <m:t>θ</m:t>
              </m:r>
              <m:sSub>
                <m:sSubPr>
                  <m:ctrlPr>
                    <w:rPr>
                      <w:rFonts w:ascii="Cambria Math" w:eastAsia="Yu Mincho" w:hAnsi="Cambria Math"/>
                      <w:lang w:val="ru-RU"/>
                    </w:rPr>
                  </m:ctrlPr>
                </m:sSubPr>
                <m:e>
                  <m:r>
                    <w:rPr>
                      <w:rFonts w:ascii="Cambria Math" w:eastAsia="Yu Mincho" w:hAnsi="Cambria Math"/>
                      <w:lang w:val="ru-RU"/>
                    </w:rPr>
                    <m:t>'</m:t>
                  </m:r>
                </m:e>
                <m:sub>
                  <m:r>
                    <m:rPr>
                      <m:scr m:val="monospace"/>
                      <m:sty m:val="p"/>
                    </m:rPr>
                    <w:rPr>
                      <w:rFonts w:ascii="Cambria Math" w:eastAsia="Yu Mincho" w:hAnsi="Cambria Math"/>
                      <w:lang w:val="ru-RU"/>
                    </w:rPr>
                    <m:t>top</m:t>
                  </m:r>
                </m:sub>
              </m:sSub>
            </m:e>
            <m:e>
              <m:r>
                <w:rPr>
                  <w:rFonts w:ascii="Cambria Math" w:eastAsia="Yu Mincho" w:hAnsi="Cambria Math"/>
                  <w:lang w:val="ru-RU"/>
                </w:rPr>
                <m:t>=45;</m:t>
              </m:r>
            </m:e>
          </m:mr>
          <m:mr>
            <m:e>
              <m:r>
                <m:rPr>
                  <m:sty m:val="p"/>
                </m:rPr>
                <w:rPr>
                  <w:rFonts w:ascii="Cambria Math" w:eastAsia="Yu Mincho" w:hAnsi="Cambria Math"/>
                  <w:lang w:val="ru-RU"/>
                </w:rPr>
                <m:t>ϵ</m:t>
              </m:r>
            </m:e>
            <m:e>
              <m:r>
                <w:rPr>
                  <w:rFonts w:ascii="Cambria Math" w:eastAsia="Yu Mincho" w:hAnsi="Cambria Math"/>
                  <w:lang w:val="ru-RU"/>
                </w:rPr>
                <m:t>=1×</m:t>
              </m:r>
              <m:sSup>
                <m:sSupPr>
                  <m:ctrlPr>
                    <w:rPr>
                      <w:rFonts w:ascii="Cambria Math" w:eastAsia="Yu Mincho" w:hAnsi="Cambria Math"/>
                      <w:lang w:val="ru-RU"/>
                    </w:rPr>
                  </m:ctrlPr>
                </m:sSupPr>
                <m:e>
                  <m:r>
                    <w:rPr>
                      <w:rFonts w:ascii="Cambria Math" w:eastAsia="Yu Mincho" w:hAnsi="Cambria Math"/>
                      <w:lang w:val="ru-RU"/>
                    </w:rPr>
                    <m:t>10</m:t>
                  </m:r>
                </m:e>
                <m:sup>
                  <m:r>
                    <w:rPr>
                      <w:rFonts w:ascii="Cambria Math" w:eastAsia="Yu Mincho" w:hAnsi="Cambria Math"/>
                      <w:lang w:val="ru-RU"/>
                    </w:rPr>
                    <m:t>-10</m:t>
                  </m:r>
                </m:sup>
              </m:sSup>
              <m:r>
                <w:rPr>
                  <w:rFonts w:ascii="Cambria Math" w:eastAsia="Yu Mincho" w:hAnsi="Cambria Math"/>
                  <w:lang w:val="ru-RU"/>
                </w:rPr>
                <m:t>.</m:t>
              </m:r>
            </m:e>
          </m:mr>
        </m:m>
      </m:oMath>
    </w:p>
    <w:p w14:paraId="15A6AABC" w14:textId="77777777" w:rsidR="00D140C2" w:rsidRPr="00FF55F0" w:rsidRDefault="00D140C2" w:rsidP="00D140C2">
      <w:pPr>
        <w:pStyle w:val="Heading3"/>
        <w:rPr>
          <w:rFonts w:eastAsia="MS Mincho"/>
          <w:lang w:val="ru-RU"/>
        </w:rPr>
      </w:pPr>
      <w:bookmarkStart w:id="313" w:name="_Toc3473149"/>
      <w:bookmarkStart w:id="314" w:name="sec%3Aconversion_position_p2c"/>
      <w:bookmarkStart w:id="315" w:name="_Toc4754301"/>
      <w:bookmarkEnd w:id="313"/>
      <w:r w:rsidRPr="00FF55F0">
        <w:rPr>
          <w:rFonts w:eastAsia="MS Mincho"/>
          <w:lang w:val="ru-RU"/>
        </w:rPr>
        <w:t>10.1.1</w:t>
      </w:r>
      <w:r w:rsidRPr="00FF55F0">
        <w:rPr>
          <w:rFonts w:eastAsia="MS Mincho"/>
          <w:lang w:val="ru-RU"/>
        </w:rPr>
        <w:tab/>
      </w:r>
      <w:bookmarkEnd w:id="314"/>
      <w:bookmarkEnd w:id="315"/>
      <w:r w:rsidRPr="00FF55F0">
        <w:rPr>
          <w:rFonts w:eastAsia="MS Mincho"/>
          <w:lang w:val="ru-RU"/>
        </w:rPr>
        <w:t>Преобразование полярных координат в декартовы</w:t>
      </w:r>
    </w:p>
    <w:p w14:paraId="35F0BD0C" w14:textId="6C87060A" w:rsidR="00D140C2" w:rsidRPr="000C246E"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en-US"/>
        </w:rPr>
      </w:pPr>
      <w:r w:rsidRPr="00FF55F0">
        <w:rPr>
          <w:rFonts w:eastAsia="Calibri"/>
          <w:szCs w:val="24"/>
          <w:lang w:val="ru-RU"/>
        </w:rPr>
        <w:t xml:space="preserve">Для преобразования позиции в полярных координатах с азимутом </w:t>
      </w:r>
      <m:oMath>
        <m:r>
          <m:rPr>
            <m:sty m:val="p"/>
          </m:rPr>
          <w:rPr>
            <w:rFonts w:ascii="Cambria Math" w:eastAsia="Calibri" w:hAnsi="Cambria Math"/>
            <w:szCs w:val="24"/>
            <w:lang w:val="ru-RU"/>
          </w:rPr>
          <m:t>φ</m:t>
        </m:r>
      </m:oMath>
      <w:r w:rsidRPr="00FF55F0">
        <w:rPr>
          <w:rFonts w:eastAsia="Calibri"/>
          <w:szCs w:val="24"/>
          <w:lang w:val="ru-RU"/>
        </w:rPr>
        <w:t xml:space="preserve">, углом места </w:t>
      </w:r>
      <m:oMath>
        <m:r>
          <m:rPr>
            <m:sty m:val="p"/>
          </m:rPr>
          <w:rPr>
            <w:rFonts w:ascii="Cambria Math" w:eastAsia="Calibri" w:hAnsi="Cambria Math"/>
            <w:szCs w:val="24"/>
            <w:lang w:val="ru-RU"/>
          </w:rPr>
          <m:t>θ</m:t>
        </m:r>
      </m:oMath>
      <w:r w:rsidRPr="00FF55F0">
        <w:rPr>
          <w:rFonts w:eastAsia="Calibri"/>
          <w:szCs w:val="24"/>
          <w:lang w:val="ru-RU"/>
        </w:rPr>
        <w:t xml:space="preserve"> и расстоянием </w:t>
      </w:r>
      <m:oMath>
        <m:r>
          <w:rPr>
            <w:rFonts w:ascii="Cambria Math" w:eastAsia="Calibri" w:hAnsi="Cambria Math"/>
            <w:szCs w:val="24"/>
            <w:lang w:val="ru-RU"/>
          </w:rPr>
          <m:t>d</m:t>
        </m:r>
      </m:oMath>
      <w:r w:rsidRPr="00FF55F0">
        <w:rPr>
          <w:rFonts w:eastAsia="Calibri"/>
          <w:szCs w:val="24"/>
          <w:lang w:val="ru-RU"/>
        </w:rPr>
        <w:t xml:space="preserve"> в декартовы координаты используется функция</w:t>
      </w:r>
      <w:r w:rsidR="000C246E">
        <w:rPr>
          <w:rFonts w:eastAsia="Calibri"/>
          <w:szCs w:val="24"/>
          <w:lang w:val="en-US"/>
        </w:rPr>
        <w:t>:</w:t>
      </w:r>
    </w:p>
    <w:p w14:paraId="6F914B86" w14:textId="77777777" w:rsidR="00D140C2" w:rsidRPr="00FF55F0" w:rsidRDefault="00D140C2" w:rsidP="00D140C2">
      <w:pPr>
        <w:pStyle w:val="Equation"/>
        <w:rPr>
          <w:rFonts w:eastAsia="Yu Mincho"/>
          <w:lang w:val="ru-RU"/>
        </w:rPr>
      </w:pPr>
      <w:r w:rsidRPr="00FF55F0">
        <w:rPr>
          <w:rFonts w:eastAsia="Calibri"/>
          <w:lang w:val="ru-RU"/>
        </w:rPr>
        <w:tab/>
      </w:r>
      <w:r w:rsidRPr="00FF55F0">
        <w:rPr>
          <w:rFonts w:eastAsia="Calibri"/>
          <w:lang w:val="ru-RU"/>
        </w:rPr>
        <w:tab/>
      </w:r>
      <m:oMath>
        <m:r>
          <m:rPr>
            <m:scr m:val="monospace"/>
            <m:sty m:val="p"/>
          </m:rPr>
          <w:rPr>
            <w:rFonts w:ascii="Cambria Math" w:eastAsia="Yu Mincho" w:hAnsi="Cambria Math"/>
            <w:lang w:val="ru-RU"/>
          </w:rPr>
          <m:t>point_polar_to_cart</m:t>
        </m:r>
        <m:r>
          <w:rPr>
            <w:rFonts w:ascii="Cambria Math" w:eastAsia="Yu Mincho" w:hAnsi="Cambria Math"/>
            <w:lang w:val="ru-RU"/>
          </w:rPr>
          <m:t>(</m:t>
        </m:r>
        <m:r>
          <m:rPr>
            <m:sty m:val="p"/>
          </m:rPr>
          <w:rPr>
            <w:rFonts w:ascii="Cambria Math" w:eastAsia="Yu Mincho" w:hAnsi="Cambria Math"/>
            <w:lang w:val="ru-RU"/>
          </w:rPr>
          <m:t>φ,θ</m:t>
        </m:r>
        <m:r>
          <w:rPr>
            <w:rFonts w:ascii="Cambria Math" w:eastAsia="Yu Mincho" w:hAnsi="Cambria Math"/>
            <w:lang w:val="ru-RU"/>
          </w:rPr>
          <m:t>,d)=x,y,z</m:t>
        </m:r>
      </m:oMath>
      <w:r w:rsidRPr="00FF55F0">
        <w:rPr>
          <w:rFonts w:eastAsia="Calibri"/>
          <w:lang w:val="ru-RU"/>
        </w:rPr>
        <w:t>,</w:t>
      </w:r>
    </w:p>
    <w:p w14:paraId="340B4F8A"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FF55F0">
        <w:rPr>
          <w:rFonts w:eastAsia="Calibri"/>
          <w:szCs w:val="24"/>
          <w:lang w:val="ru-RU"/>
        </w:rPr>
        <w:t xml:space="preserve">где если </w:t>
      </w:r>
      <m:oMath>
        <m:r>
          <w:rPr>
            <w:rFonts w:ascii="Cambria Math" w:eastAsia="Calibri" w:hAnsi="Cambria Math"/>
            <w:szCs w:val="24"/>
            <w:lang w:val="ru-RU"/>
          </w:rPr>
          <m:t>|</m:t>
        </m:r>
        <m:r>
          <m:rPr>
            <m:sty m:val="p"/>
          </m:rPr>
          <w:rPr>
            <w:rFonts w:ascii="Cambria Math" w:eastAsia="Calibri" w:hAnsi="Cambria Math"/>
            <w:szCs w:val="24"/>
            <w:lang w:val="ru-RU"/>
          </w:rPr>
          <m:t>θ</m:t>
        </m:r>
        <m:r>
          <w:rPr>
            <w:rFonts w:ascii="Cambria Math" w:eastAsia="Calibri" w:hAnsi="Cambria Math"/>
            <w:szCs w:val="24"/>
            <w:lang w:val="ru-RU"/>
          </w:rPr>
          <m:t>|&gt;</m:t>
        </m:r>
        <m:sSub>
          <m:sSubPr>
            <m:ctrlPr>
              <w:rPr>
                <w:rFonts w:ascii="Cambria Math" w:eastAsia="Calibri" w:hAnsi="Cambria Math"/>
                <w:szCs w:val="24"/>
                <w:lang w:val="ru-RU"/>
              </w:rPr>
            </m:ctrlPr>
          </m:sSubPr>
          <m:e>
            <m:r>
              <m:rPr>
                <m:sty m:val="p"/>
              </m:rPr>
              <w:rPr>
                <w:rFonts w:ascii="Cambria Math" w:eastAsia="Calibri" w:hAnsi="Cambria Math"/>
                <w:szCs w:val="24"/>
                <w:lang w:val="ru-RU"/>
              </w:rPr>
              <m:t>θ</m:t>
            </m:r>
          </m:e>
          <m:sub>
            <m:r>
              <m:rPr>
                <m:scr m:val="monospace"/>
                <m:sty m:val="p"/>
              </m:rPr>
              <w:rPr>
                <w:rFonts w:ascii="Cambria Math" w:eastAsia="Calibri" w:hAnsi="Cambria Math"/>
                <w:szCs w:val="24"/>
                <w:lang w:val="ru-RU"/>
              </w:rPr>
              <m:t>top</m:t>
            </m:r>
          </m:sub>
        </m:sSub>
      </m:oMath>
      <w:r w:rsidRPr="00FF55F0">
        <w:rPr>
          <w:rFonts w:eastAsia="Calibri"/>
          <w:szCs w:val="24"/>
          <w:lang w:val="ru-RU"/>
        </w:rPr>
        <w:t>, то:</w:t>
      </w:r>
    </w:p>
    <w:p w14:paraId="30F71E5A" w14:textId="77777777" w:rsidR="00D140C2" w:rsidRPr="00FF55F0" w:rsidRDefault="00D140C2" w:rsidP="00D140C2">
      <w:pPr>
        <w:pStyle w:val="Equation"/>
        <w:rPr>
          <w:rFonts w:eastAsia="Yu Mincho"/>
          <w:lang w:val="ru-RU"/>
        </w:rPr>
      </w:pPr>
      <w:r w:rsidRPr="00FF55F0">
        <w:rPr>
          <w:rFonts w:eastAsia="Calibri"/>
          <w:lang w:val="ru-RU"/>
        </w:rPr>
        <w:tab/>
      </w:r>
      <w:r w:rsidRPr="00FF55F0">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m:rPr>
                  <m:sty m:val="p"/>
                </m:rPr>
                <w:rPr>
                  <w:rFonts w:ascii="Cambria Math" w:eastAsia="Yu Mincho" w:hAnsi="Cambria Math"/>
                  <w:lang w:val="ru-RU"/>
                </w:rPr>
                <m:t>θ'</m:t>
              </m:r>
            </m:e>
            <m:e>
              <m:r>
                <w:rPr>
                  <w:rFonts w:ascii="Cambria Math" w:eastAsia="Yu Mincho" w:hAnsi="Cambria Math"/>
                  <w:lang w:val="ru-RU"/>
                </w:rPr>
                <m:t>=</m:t>
              </m:r>
              <m:r>
                <m:rPr>
                  <m:sty m:val="p"/>
                </m:rPr>
                <w:rPr>
                  <w:rFonts w:ascii="Cambria Math" w:eastAsia="Yu Mincho" w:hAnsi="Cambria Math"/>
                  <w:lang w:val="ru-RU"/>
                </w:rPr>
                <m:t>θ</m:t>
              </m:r>
              <m:sSub>
                <m:sSubPr>
                  <m:ctrlPr>
                    <w:rPr>
                      <w:rFonts w:ascii="Cambria Math" w:eastAsia="Yu Mincho" w:hAnsi="Cambria Math"/>
                      <w:lang w:val="ru-RU"/>
                    </w:rPr>
                  </m:ctrlPr>
                </m:sSubPr>
                <m:e>
                  <m:r>
                    <w:rPr>
                      <w:rFonts w:ascii="Cambria Math" w:eastAsia="Yu Mincho" w:hAnsi="Cambria Math"/>
                      <w:lang w:val="ru-RU"/>
                    </w:rPr>
                    <m:t>'</m:t>
                  </m:r>
                </m:e>
                <m:sub>
                  <m:r>
                    <m:rPr>
                      <m:scr m:val="monospace"/>
                      <m:sty m:val="p"/>
                    </m:rPr>
                    <w:rPr>
                      <w:rFonts w:ascii="Cambria Math" w:eastAsia="Yu Mincho" w:hAnsi="Cambria Math"/>
                      <w:lang w:val="ru-RU"/>
                    </w:rPr>
                    <m:t>top</m:t>
                  </m:r>
                </m:sub>
              </m:sSub>
              <m:r>
                <w:rPr>
                  <w:rFonts w:ascii="Cambria Math" w:eastAsia="Yu Mincho" w:hAnsi="Cambria Math"/>
                  <w:lang w:val="ru-RU"/>
                </w:rPr>
                <m:t>+</m:t>
              </m:r>
              <m:d>
                <m:dPr>
                  <m:ctrlPr>
                    <w:rPr>
                      <w:rFonts w:ascii="Cambria Math" w:eastAsia="Yu Mincho" w:hAnsi="Cambria Math"/>
                      <w:i/>
                      <w:lang w:val="ru-RU"/>
                    </w:rPr>
                  </m:ctrlPr>
                </m:dPr>
                <m:e>
                  <m:r>
                    <w:rPr>
                      <w:rFonts w:ascii="Cambria Math" w:eastAsia="Yu Mincho" w:hAnsi="Cambria Math"/>
                      <w:lang w:val="ru-RU"/>
                    </w:rPr>
                    <m:t>90-</m:t>
                  </m:r>
                  <m:r>
                    <m:rPr>
                      <m:sty m:val="p"/>
                    </m:rPr>
                    <w:rPr>
                      <w:rFonts w:ascii="Cambria Math" w:eastAsia="Yu Mincho" w:hAnsi="Cambria Math"/>
                      <w:lang w:val="ru-RU"/>
                    </w:rPr>
                    <m:t>θ</m:t>
                  </m:r>
                  <m:sSub>
                    <m:sSubPr>
                      <m:ctrlPr>
                        <w:rPr>
                          <w:rFonts w:ascii="Cambria Math" w:eastAsia="Yu Mincho" w:hAnsi="Cambria Math"/>
                          <w:lang w:val="ru-RU"/>
                        </w:rPr>
                      </m:ctrlPr>
                    </m:sSubPr>
                    <m:e>
                      <m:r>
                        <m:rPr>
                          <m:sty m:val="p"/>
                        </m:rPr>
                        <w:rPr>
                          <w:rFonts w:ascii="Cambria Math" w:eastAsia="Yu Mincho" w:hAnsi="Cambria Math"/>
                          <w:lang w:val="ru-RU"/>
                        </w:rPr>
                        <m:t>'</m:t>
                      </m:r>
                    </m:e>
                    <m:sub>
                      <m:r>
                        <m:rPr>
                          <m:scr m:val="monospace"/>
                          <m:sty m:val="p"/>
                        </m:rPr>
                        <w:rPr>
                          <w:rFonts w:ascii="Cambria Math" w:eastAsia="Yu Mincho" w:hAnsi="Cambria Math"/>
                          <w:lang w:val="ru-RU"/>
                        </w:rPr>
                        <m:t>top</m:t>
                      </m:r>
                    </m:sub>
                  </m:sSub>
                </m:e>
              </m:d>
              <m:f>
                <m:fPr>
                  <m:ctrlPr>
                    <w:rPr>
                      <w:rFonts w:ascii="Cambria Math" w:eastAsia="Yu Mincho" w:hAnsi="Cambria Math"/>
                      <w:lang w:val="ru-RU"/>
                    </w:rPr>
                  </m:ctrlPr>
                </m:fPr>
                <m:num>
                  <m:d>
                    <m:dPr>
                      <m:begChr m:val="|"/>
                      <m:endChr m:val="|"/>
                      <m:ctrlPr>
                        <w:rPr>
                          <w:rFonts w:ascii="Cambria Math" w:eastAsia="Yu Mincho" w:hAnsi="Cambria Math"/>
                          <w:i/>
                          <w:lang w:val="ru-RU"/>
                        </w:rPr>
                      </m:ctrlPr>
                    </m:dPr>
                    <m:e>
                      <m:r>
                        <m:rPr>
                          <m:sty m:val="p"/>
                        </m:rPr>
                        <w:rPr>
                          <w:rFonts w:ascii="Cambria Math" w:eastAsia="Yu Mincho" w:hAnsi="Cambria Math"/>
                          <w:lang w:val="ru-RU"/>
                        </w:rPr>
                        <m:t>θ</m:t>
                      </m:r>
                    </m:e>
                  </m:d>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θ</m:t>
                      </m:r>
                    </m:e>
                    <m:sub>
                      <m:r>
                        <m:rPr>
                          <m:scr m:val="monospace"/>
                          <m:sty m:val="p"/>
                        </m:rPr>
                        <w:rPr>
                          <w:rFonts w:ascii="Cambria Math" w:eastAsia="Yu Mincho" w:hAnsi="Cambria Math"/>
                          <w:lang w:val="ru-RU"/>
                        </w:rPr>
                        <m:t>top</m:t>
                      </m:r>
                    </m:sub>
                  </m:sSub>
                </m:num>
                <m:den>
                  <m:r>
                    <w:rPr>
                      <w:rFonts w:ascii="Cambria Math" w:eastAsia="Yu Mincho" w:hAnsi="Cambria Math"/>
                      <w:lang w:val="ru-RU"/>
                    </w:rPr>
                    <m:t>90-</m:t>
                  </m:r>
                  <m:sSub>
                    <m:sSubPr>
                      <m:ctrlPr>
                        <w:rPr>
                          <w:rFonts w:ascii="Cambria Math" w:eastAsia="Yu Mincho" w:hAnsi="Cambria Math"/>
                          <w:lang w:val="ru-RU"/>
                        </w:rPr>
                      </m:ctrlPr>
                    </m:sSubPr>
                    <m:e>
                      <m:r>
                        <m:rPr>
                          <m:sty m:val="p"/>
                        </m:rPr>
                        <w:rPr>
                          <w:rFonts w:ascii="Cambria Math" w:eastAsia="Yu Mincho" w:hAnsi="Cambria Math"/>
                          <w:lang w:val="ru-RU"/>
                        </w:rPr>
                        <m:t>θ</m:t>
                      </m:r>
                    </m:e>
                    <m:sub>
                      <m:r>
                        <m:rPr>
                          <m:scr m:val="monospace"/>
                          <m:sty m:val="p"/>
                        </m:rPr>
                        <w:rPr>
                          <w:rFonts w:ascii="Cambria Math" w:eastAsia="Yu Mincho" w:hAnsi="Cambria Math"/>
                          <w:lang w:val="ru-RU"/>
                        </w:rPr>
                        <m:t>top</m:t>
                      </m:r>
                    </m:sub>
                  </m:sSub>
                  <m:r>
                    <w:rPr>
                      <w:rFonts w:ascii="Cambria Math" w:eastAsia="Yu Mincho" w:hAnsi="Cambria Math"/>
                      <w:lang w:val="ru-RU"/>
                    </w:rPr>
                    <m:t xml:space="preserve">  </m:t>
                  </m:r>
                </m:den>
              </m:f>
              <m:r>
                <w:rPr>
                  <w:rFonts w:ascii="Cambria Math" w:eastAsia="Yu Mincho" w:hAnsi="Cambria Math"/>
                  <w:lang w:val="ru-RU"/>
                </w:rPr>
                <m:t>;</m:t>
              </m:r>
            </m:e>
          </m:mr>
          <m:mr>
            <m:e>
              <m:r>
                <w:rPr>
                  <w:rFonts w:ascii="Cambria Math" w:eastAsia="Yu Mincho" w:hAnsi="Cambria Math"/>
                  <w:lang w:val="ru-RU"/>
                </w:rPr>
                <m:t>z</m:t>
              </m:r>
            </m:e>
            <m:e>
              <m:r>
                <w:rPr>
                  <w:rFonts w:ascii="Cambria Math" w:eastAsia="Yu Mincho" w:hAnsi="Cambria Math"/>
                  <w:lang w:val="ru-RU"/>
                </w:rPr>
                <m:t>=d</m:t>
              </m:r>
              <m:r>
                <m:rPr>
                  <m:sty m:val="p"/>
                </m:rPr>
                <w:rPr>
                  <w:rFonts w:ascii="Cambria Math" w:eastAsia="Yu Mincho" w:hAnsi="Cambria Math"/>
                  <w:lang w:val="ru-RU"/>
                </w:rPr>
                <m:t>sgn</m:t>
              </m:r>
              <m:d>
                <m:dPr>
                  <m:ctrlPr>
                    <w:rPr>
                      <w:rFonts w:ascii="Cambria Math" w:eastAsia="Yu Mincho" w:hAnsi="Cambria Math"/>
                      <w:i/>
                      <w:lang w:val="ru-RU"/>
                    </w:rPr>
                  </m:ctrlPr>
                </m:dPr>
                <m:e>
                  <m:r>
                    <m:rPr>
                      <m:sty m:val="p"/>
                    </m:rPr>
                    <w:rPr>
                      <w:rFonts w:ascii="Cambria Math" w:eastAsia="Yu Mincho" w:hAnsi="Cambria Math"/>
                      <w:lang w:val="ru-RU"/>
                    </w:rPr>
                    <m:t>θ</m:t>
                  </m:r>
                </m:e>
              </m:d>
              <m: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r</m:t>
                  </m:r>
                </m:e>
                <m:sub>
                  <m:r>
                    <w:rPr>
                      <w:rFonts w:ascii="Cambria Math" w:eastAsia="Yu Mincho" w:hAnsi="Cambria Math"/>
                      <w:lang w:val="ru-RU"/>
                    </w:rPr>
                    <m:t>xy</m:t>
                  </m:r>
                </m:sub>
              </m:sSub>
            </m:e>
            <m:e>
              <m:r>
                <w:rPr>
                  <w:rFonts w:ascii="Cambria Math" w:eastAsia="Yu Mincho" w:hAnsi="Cambria Math"/>
                  <w:lang w:val="ru-RU"/>
                </w:rPr>
                <m:t>=d</m:t>
              </m:r>
              <m:r>
                <m:rPr>
                  <m:sty m:val="p"/>
                </m:rPr>
                <w:rPr>
                  <w:rFonts w:ascii="Cambria Math" w:eastAsia="Yu Mincho" w:hAnsi="Cambria Math"/>
                  <w:lang w:val="ru-RU"/>
                </w:rPr>
                <m:t>tan</m:t>
              </m:r>
              <m:d>
                <m:dPr>
                  <m:ctrlPr>
                    <w:rPr>
                      <w:rFonts w:ascii="Cambria Math" w:eastAsia="Yu Mincho" w:hAnsi="Cambria Math"/>
                      <w:lang w:val="ru-RU"/>
                    </w:rPr>
                  </m:ctrlPr>
                </m:dPr>
                <m:e>
                  <m:f>
                    <m:fPr>
                      <m:ctrlPr>
                        <w:rPr>
                          <w:rFonts w:ascii="Cambria Math" w:eastAsia="Yu Mincho" w:hAnsi="Cambria Math"/>
                          <w:lang w:val="ru-RU"/>
                        </w:rPr>
                      </m:ctrlPr>
                    </m:fPr>
                    <m:num>
                      <m:r>
                        <m:rPr>
                          <m:sty m:val="p"/>
                        </m:rPr>
                        <w:rPr>
                          <w:rFonts w:ascii="Cambria Math" w:eastAsia="Yu Mincho" w:hAnsi="Cambria Math"/>
                          <w:lang w:val="ru-RU"/>
                        </w:rPr>
                        <m:t>π</m:t>
                      </m:r>
                    </m:num>
                    <m:den>
                      <m:r>
                        <w:rPr>
                          <w:rFonts w:ascii="Cambria Math" w:eastAsia="Yu Mincho" w:hAnsi="Cambria Math"/>
                          <w:lang w:val="ru-RU"/>
                        </w:rPr>
                        <m:t>180</m:t>
                      </m:r>
                    </m:den>
                  </m:f>
                  <m:r>
                    <w:rPr>
                      <w:rFonts w:ascii="Cambria Math" w:eastAsia="Yu Mincho" w:hAnsi="Cambria Math"/>
                      <w:lang w:val="ru-RU"/>
                    </w:rPr>
                    <m:t>(90-</m:t>
                  </m:r>
                  <m:r>
                    <m:rPr>
                      <m:sty m:val="p"/>
                    </m:rPr>
                    <w:rPr>
                      <w:rFonts w:ascii="Cambria Math" w:eastAsia="Yu Mincho" w:hAnsi="Cambria Math"/>
                      <w:lang w:val="ru-RU"/>
                    </w:rPr>
                    <m:t>θ'</m:t>
                  </m:r>
                  <m:r>
                    <w:rPr>
                      <w:rFonts w:ascii="Cambria Math" w:eastAsia="Yu Mincho" w:hAnsi="Cambria Math"/>
                      <w:lang w:val="ru-RU"/>
                    </w:rPr>
                    <m:t>)</m:t>
                  </m:r>
                </m:e>
              </m:d>
              <m:r>
                <w:rPr>
                  <w:rFonts w:ascii="Cambria Math" w:eastAsia="Yu Mincho" w:hAnsi="Cambria Math"/>
                  <w:lang w:val="ru-RU"/>
                </w:rPr>
                <m:t>,</m:t>
              </m:r>
            </m:e>
          </m:mr>
        </m:m>
      </m:oMath>
    </w:p>
    <w:p w14:paraId="13542589"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FF55F0">
        <w:rPr>
          <w:rFonts w:eastAsia="MS Mincho"/>
          <w:lang w:val="ru-RU"/>
        </w:rPr>
        <w:t>в противном случае:</w:t>
      </w:r>
    </w:p>
    <w:p w14:paraId="1E30AD26" w14:textId="77777777" w:rsidR="00D140C2" w:rsidRPr="00FF55F0" w:rsidRDefault="00D140C2" w:rsidP="00D140C2">
      <w:pPr>
        <w:pStyle w:val="Equation"/>
        <w:rPr>
          <w:rFonts w:eastAsia="Yu Mincho"/>
          <w:lang w:val="ru-RU"/>
        </w:rPr>
      </w:pPr>
      <w:r w:rsidRPr="00FF55F0">
        <w:rPr>
          <w:rFonts w:eastAsia="MS Mincho"/>
          <w:lang w:val="ru-RU"/>
        </w:rPr>
        <w:tab/>
      </w:r>
      <w:r w:rsidRPr="00FF55F0">
        <w:rPr>
          <w:rFonts w:eastAsia="MS Mincho"/>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m:rPr>
                  <m:sty m:val="p"/>
                </m:rPr>
                <w:rPr>
                  <w:rFonts w:ascii="Cambria Math" w:eastAsia="Yu Mincho" w:hAnsi="Cambria Math"/>
                  <w:lang w:val="ru-RU"/>
                </w:rPr>
                <m:t>θ</m:t>
              </m:r>
              <m:r>
                <w:rPr>
                  <w:rFonts w:ascii="Cambria Math" w:eastAsia="Yu Mincho" w:hAnsi="Cambria Math"/>
                  <w:lang w:val="ru-RU"/>
                </w:rPr>
                <m:t>'</m:t>
              </m:r>
            </m:e>
            <m:e>
              <m:r>
                <w:rPr>
                  <w:rFonts w:ascii="Cambria Math" w:eastAsia="Yu Mincho" w:hAnsi="Cambria Math"/>
                  <w:lang w:val="ru-RU"/>
                </w:rPr>
                <m:t>=</m:t>
              </m:r>
              <m:r>
                <m:rPr>
                  <m:sty m:val="p"/>
                </m:rPr>
                <w:rPr>
                  <w:rFonts w:ascii="Cambria Math" w:eastAsia="Yu Mincho" w:hAnsi="Cambria Math"/>
                  <w:lang w:val="ru-RU"/>
                </w:rPr>
                <m:t>θ</m:t>
              </m:r>
              <m:sSub>
                <m:sSubPr>
                  <m:ctrlPr>
                    <w:rPr>
                      <w:rFonts w:ascii="Cambria Math" w:eastAsia="Yu Mincho" w:hAnsi="Cambria Math"/>
                      <w:lang w:val="ru-RU"/>
                    </w:rPr>
                  </m:ctrlPr>
                </m:sSubPr>
                <m:e>
                  <m:r>
                    <w:rPr>
                      <w:rFonts w:ascii="Cambria Math" w:eastAsia="Yu Mincho" w:hAnsi="Cambria Math"/>
                      <w:lang w:val="ru-RU"/>
                    </w:rPr>
                    <m:t>'</m:t>
                  </m:r>
                </m:e>
                <m:sub>
                  <m:r>
                    <m:rPr>
                      <m:scr m:val="monospace"/>
                      <m:sty m:val="p"/>
                    </m:rPr>
                    <w:rPr>
                      <w:rFonts w:ascii="Cambria Math" w:eastAsia="Yu Mincho" w:hAnsi="Cambria Math"/>
                      <w:lang w:val="ru-RU"/>
                    </w:rPr>
                    <m:t>top</m:t>
                  </m:r>
                </m:sub>
              </m:sSub>
              <m:f>
                <m:fPr>
                  <m:ctrlPr>
                    <w:rPr>
                      <w:rFonts w:ascii="Cambria Math" w:eastAsia="Yu Mincho" w:hAnsi="Cambria Math"/>
                      <w:lang w:val="ru-RU"/>
                    </w:rPr>
                  </m:ctrlPr>
                </m:fPr>
                <m:num>
                  <m:r>
                    <m:rPr>
                      <m:sty m:val="p"/>
                    </m:rPr>
                    <w:rPr>
                      <w:rFonts w:ascii="Cambria Math" w:eastAsia="Yu Mincho" w:hAnsi="Cambria Math"/>
                      <w:lang w:val="ru-RU"/>
                    </w:rPr>
                    <m:t>θ</m:t>
                  </m:r>
                </m:num>
                <m:den>
                  <m:sSub>
                    <m:sSubPr>
                      <m:ctrlPr>
                        <w:rPr>
                          <w:rFonts w:ascii="Cambria Math" w:eastAsia="Yu Mincho" w:hAnsi="Cambria Math"/>
                          <w:lang w:val="ru-RU"/>
                        </w:rPr>
                      </m:ctrlPr>
                    </m:sSubPr>
                    <m:e>
                      <m:r>
                        <m:rPr>
                          <m:sty m:val="p"/>
                        </m:rPr>
                        <w:rPr>
                          <w:rFonts w:ascii="Cambria Math" w:eastAsia="Yu Mincho" w:hAnsi="Cambria Math"/>
                          <w:lang w:val="ru-RU"/>
                        </w:rPr>
                        <m:t>θ</m:t>
                      </m:r>
                    </m:e>
                    <m:sub>
                      <m:r>
                        <m:rPr>
                          <m:scr m:val="monospace"/>
                          <m:sty m:val="p"/>
                        </m:rPr>
                        <w:rPr>
                          <w:rFonts w:ascii="Cambria Math" w:eastAsia="Yu Mincho" w:hAnsi="Cambria Math"/>
                          <w:lang w:val="ru-RU"/>
                        </w:rPr>
                        <m:t>top</m:t>
                      </m:r>
                    </m:sub>
                  </m:sSub>
                </m:den>
              </m:f>
              <m:r>
                <w:rPr>
                  <w:rFonts w:ascii="Cambria Math" w:eastAsia="Yu Mincho" w:hAnsi="Cambria Math"/>
                  <w:lang w:val="ru-RU"/>
                </w:rPr>
                <m:t>;</m:t>
              </m:r>
            </m:e>
          </m:mr>
          <m:mr>
            <m:e>
              <m:r>
                <w:rPr>
                  <w:rFonts w:ascii="Cambria Math" w:eastAsia="Yu Mincho" w:hAnsi="Cambria Math"/>
                  <w:lang w:val="ru-RU"/>
                </w:rPr>
                <m:t>z</m:t>
              </m:r>
            </m:e>
            <m:e>
              <m:r>
                <w:rPr>
                  <w:rFonts w:ascii="Cambria Math" w:eastAsia="Yu Mincho" w:hAnsi="Cambria Math"/>
                  <w:lang w:val="ru-RU"/>
                </w:rPr>
                <m:t>=d</m:t>
              </m:r>
              <m:r>
                <m:rPr>
                  <m:sty m:val="p"/>
                </m:rPr>
                <w:rPr>
                  <w:rFonts w:ascii="Cambria Math" w:eastAsia="Yu Mincho" w:hAnsi="Cambria Math"/>
                  <w:lang w:val="ru-RU"/>
                </w:rPr>
                <m:t>tan</m:t>
              </m:r>
              <m:d>
                <m:dPr>
                  <m:ctrlPr>
                    <w:rPr>
                      <w:rFonts w:ascii="Cambria Math" w:eastAsia="Yu Mincho" w:hAnsi="Cambria Math"/>
                      <w:lang w:val="ru-RU"/>
                    </w:rPr>
                  </m:ctrlPr>
                </m:dPr>
                <m:e>
                  <m:f>
                    <m:fPr>
                      <m:ctrlPr>
                        <w:rPr>
                          <w:rFonts w:ascii="Cambria Math" w:eastAsia="Yu Mincho" w:hAnsi="Cambria Math"/>
                          <w:lang w:val="ru-RU"/>
                        </w:rPr>
                      </m:ctrlPr>
                    </m:fPr>
                    <m:num>
                      <m:r>
                        <m:rPr>
                          <m:sty m:val="p"/>
                        </m:rPr>
                        <w:rPr>
                          <w:rFonts w:ascii="Cambria Math" w:eastAsia="Yu Mincho" w:hAnsi="Cambria Math"/>
                          <w:lang w:val="ru-RU"/>
                        </w:rPr>
                        <m:t>π</m:t>
                      </m:r>
                    </m:num>
                    <m:den>
                      <m:r>
                        <w:rPr>
                          <w:rFonts w:ascii="Cambria Math" w:eastAsia="Yu Mincho" w:hAnsi="Cambria Math"/>
                          <w:lang w:val="ru-RU"/>
                        </w:rPr>
                        <m:t>180</m:t>
                      </m:r>
                    </m:den>
                  </m:f>
                  <m:r>
                    <m:rPr>
                      <m:sty m:val="p"/>
                    </m:rPr>
                    <w:rPr>
                      <w:rFonts w:ascii="Cambria Math" w:eastAsia="Yu Mincho" w:hAnsi="Cambria Math"/>
                      <w:lang w:val="ru-RU"/>
                    </w:rPr>
                    <m:t>θ</m:t>
                  </m:r>
                  <m:r>
                    <w:rPr>
                      <w:rFonts w:ascii="Cambria Math" w:eastAsia="Yu Mincho" w:hAnsi="Cambria Math"/>
                      <w:lang w:val="ru-RU"/>
                    </w:rPr>
                    <m:t>'</m:t>
                  </m:r>
                </m:e>
              </m:d>
              <m: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r</m:t>
                  </m:r>
                </m:e>
                <m:sub>
                  <m:r>
                    <w:rPr>
                      <w:rFonts w:ascii="Cambria Math" w:eastAsia="Yu Mincho" w:hAnsi="Cambria Math"/>
                      <w:lang w:val="ru-RU"/>
                    </w:rPr>
                    <m:t>xy</m:t>
                  </m:r>
                </m:sub>
              </m:sSub>
            </m:e>
            <m:e>
              <m:r>
                <w:rPr>
                  <w:rFonts w:ascii="Cambria Math" w:eastAsia="Yu Mincho" w:hAnsi="Cambria Math"/>
                  <w:lang w:val="ru-RU"/>
                </w:rPr>
                <m:t>=d,</m:t>
              </m:r>
            </m:e>
          </m:mr>
        </m:m>
      </m:oMath>
    </w:p>
    <w:p w14:paraId="4C6F3D02" w14:textId="77777777" w:rsidR="00D140C2" w:rsidRPr="00FF55F0" w:rsidRDefault="00D140C2" w:rsidP="00D140C2">
      <w:pPr>
        <w:keepNext/>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FF55F0">
        <w:rPr>
          <w:rFonts w:eastAsia="Calibri"/>
          <w:szCs w:val="24"/>
          <w:lang w:val="ru-RU"/>
        </w:rPr>
        <w:lastRenderedPageBreak/>
        <w:t>и наконец:</w:t>
      </w:r>
    </w:p>
    <w:p w14:paraId="62844406" w14:textId="77777777" w:rsidR="00D140C2" w:rsidRPr="00FF55F0" w:rsidRDefault="00D140C2" w:rsidP="00D140C2">
      <w:pPr>
        <w:pStyle w:val="Equation"/>
        <w:rPr>
          <w:rFonts w:eastAsia="Yu Mincho"/>
          <w:lang w:val="ru-RU"/>
        </w:rPr>
      </w:pPr>
      <w:r w:rsidRPr="00FF55F0">
        <w:rPr>
          <w:rFonts w:eastAsia="Calibri"/>
          <w:lang w:val="ru-RU"/>
        </w:rPr>
        <w:tab/>
      </w:r>
      <w:r w:rsidRPr="00FF55F0">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l</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r</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l</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l</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r</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r</m:t>
                  </m:r>
                </m:sub>
              </m:sSub>
              <m:r>
                <w:rPr>
                  <w:rFonts w:ascii="Cambria Math" w:eastAsia="Yu Mincho" w:hAnsi="Cambria Math"/>
                  <w:lang w:val="ru-RU"/>
                </w:rPr>
                <m:t>}}</m:t>
              </m:r>
            </m:e>
            <m:e>
              <m:r>
                <w:rPr>
                  <w:rFonts w:ascii="Cambria Math" w:eastAsia="Yu Mincho" w:hAnsi="Cambria Math"/>
                  <w:lang w:val="ru-RU"/>
                </w:rPr>
                <m:t>=</m:t>
              </m:r>
              <m:r>
                <m:rPr>
                  <m:scr m:val="monospace"/>
                  <m:sty m:val="p"/>
                </m:rPr>
                <w:rPr>
                  <w:rFonts w:ascii="Cambria Math" w:eastAsia="Yu Mincho" w:hAnsi="Cambria Math"/>
                  <w:lang w:val="ru-RU"/>
                </w:rPr>
                <m:t>find_sector</m:t>
              </m:r>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e>
          </m:mr>
          <m:mr>
            <m:e>
              <m:r>
                <m:rPr>
                  <m:sty m:val="p"/>
                </m:rPr>
                <w:rPr>
                  <w:rFonts w:ascii="Cambria Math" w:eastAsia="Yu Mincho" w:hAnsi="Cambria Math"/>
                  <w:lang w:val="ru-RU"/>
                </w:rPr>
                <m:t>φ</m:t>
              </m:r>
              <m:r>
                <w:rPr>
                  <w:rFonts w:ascii="Cambria Math" w:eastAsia="Yu Mincho" w:hAnsi="Cambria Math"/>
                  <w:lang w:val="ru-RU"/>
                </w:rPr>
                <m:t>'</m:t>
              </m:r>
            </m:e>
            <m:e>
              <m:r>
                <w:rPr>
                  <w:rFonts w:ascii="Cambria Math" w:eastAsia="Yu Mincho" w:hAnsi="Cambria Math"/>
                  <w:lang w:val="ru-RU"/>
                </w:rPr>
                <m:t>=</m:t>
              </m:r>
              <m:r>
                <m:rPr>
                  <m:scr m:val="monospace"/>
                  <m:sty m:val="p"/>
                </m:rPr>
                <w:rPr>
                  <w:rFonts w:ascii="Cambria Math" w:eastAsia="Yu Mincho" w:hAnsi="Cambria Math"/>
                  <w:lang w:val="ru-RU"/>
                </w:rPr>
                <m:t>relative_angle</m:t>
              </m:r>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r</m:t>
                  </m:r>
                </m:sub>
              </m:sSub>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e>
          </m:mr>
          <m:mr>
            <m:e>
              <m:r>
                <m:rPr>
                  <m:sty m:val="p"/>
                </m:rPr>
                <w:rPr>
                  <w:rFonts w:ascii="Cambria Math" w:eastAsia="Yu Mincho" w:hAnsi="Cambria Math"/>
                  <w:lang w:val="ru-RU"/>
                </w:rPr>
                <m:t>φ</m:t>
              </m:r>
              <m:sSub>
                <m:sSubPr>
                  <m:ctrlPr>
                    <w:rPr>
                      <w:rFonts w:ascii="Cambria Math" w:eastAsia="Yu Mincho" w:hAnsi="Cambria Math"/>
                      <w:lang w:val="ru-RU"/>
                    </w:rPr>
                  </m:ctrlPr>
                </m:sSubPr>
                <m:e>
                  <m:r>
                    <w:rPr>
                      <w:rFonts w:ascii="Cambria Math" w:eastAsia="Yu Mincho" w:hAnsi="Cambria Math"/>
                      <w:lang w:val="ru-RU"/>
                    </w:rPr>
                    <m:t>'</m:t>
                  </m:r>
                </m:e>
                <m:sub>
                  <m:r>
                    <w:rPr>
                      <w:rFonts w:ascii="Cambria Math" w:eastAsia="Yu Mincho" w:hAnsi="Cambria Math"/>
                      <w:lang w:val="ru-RU"/>
                    </w:rPr>
                    <m:t>l</m:t>
                  </m:r>
                </m:sub>
              </m:sSub>
            </m:e>
            <m:e>
              <m:r>
                <w:rPr>
                  <w:rFonts w:ascii="Cambria Math" w:eastAsia="Yu Mincho" w:hAnsi="Cambria Math"/>
                  <w:lang w:val="ru-RU"/>
                </w:rPr>
                <m:t>=</m:t>
              </m:r>
              <m:r>
                <m:rPr>
                  <m:scr m:val="monospace"/>
                  <m:sty m:val="p"/>
                </m:rPr>
                <w:rPr>
                  <w:rFonts w:ascii="Cambria Math" w:eastAsia="Yu Mincho" w:hAnsi="Cambria Math"/>
                  <w:lang w:val="ru-RU"/>
                </w:rPr>
                <m:t>relative_angle</m:t>
              </m:r>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r</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l</m:t>
                  </m:r>
                </m:sub>
              </m:sSub>
              <m:r>
                <w:rPr>
                  <w:rFonts w:ascii="Cambria Math" w:eastAsia="Yu Mincho" w:hAnsi="Cambria Math"/>
                  <w:lang w:val="ru-RU"/>
                </w:rPr>
                <m:t>);</m:t>
              </m:r>
            </m:e>
          </m:mr>
          <m:mr>
            <m:e>
              <m:r>
                <w:rPr>
                  <w:rFonts w:ascii="Cambria Math" w:eastAsia="Yu Mincho" w:hAnsi="Cambria Math"/>
                  <w:lang w:val="ru-RU"/>
                </w:rPr>
                <m:t>p</m:t>
              </m:r>
            </m:e>
            <m:e>
              <m:r>
                <w:rPr>
                  <w:rFonts w:ascii="Cambria Math" w:eastAsia="Yu Mincho" w:hAnsi="Cambria Math"/>
                  <w:lang w:val="ru-RU"/>
                </w:rPr>
                <m:t>=</m:t>
              </m:r>
              <m:r>
                <m:rPr>
                  <m:scr m:val="monospace"/>
                  <m:sty m:val="p"/>
                </m:rPr>
                <w:rPr>
                  <w:rFonts w:ascii="Cambria Math" w:eastAsia="Yu Mincho" w:hAnsi="Cambria Math"/>
                  <w:lang w:val="ru-RU"/>
                </w:rPr>
                <m:t>map_az_to_linear</m:t>
              </m:r>
              <m:r>
                <w:rPr>
                  <w:rFonts w:ascii="Cambria Math" w:eastAsia="Yu Mincho" w:hAnsi="Cambria Math"/>
                  <w:lang w:val="ru-RU"/>
                </w:rPr>
                <m:t>(</m:t>
              </m:r>
              <m:r>
                <m:rPr>
                  <m:sty m:val="p"/>
                </m:rPr>
                <w:rPr>
                  <w:rFonts w:ascii="Cambria Math" w:eastAsia="Yu Mincho" w:hAnsi="Cambria Math"/>
                  <w:lang w:val="ru-RU"/>
                </w:rPr>
                <m:t>φ</m:t>
              </m:r>
              <m:sSub>
                <m:sSubPr>
                  <m:ctrlPr>
                    <w:rPr>
                      <w:rFonts w:ascii="Cambria Math" w:eastAsia="Yu Mincho" w:hAnsi="Cambria Math"/>
                      <w:lang w:val="ru-RU"/>
                    </w:rPr>
                  </m:ctrlPr>
                </m:sSubPr>
                <m:e>
                  <m:r>
                    <w:rPr>
                      <w:rFonts w:ascii="Cambria Math" w:eastAsia="Yu Mincho" w:hAnsi="Cambria Math"/>
                      <w:lang w:val="ru-RU"/>
                    </w:rPr>
                    <m:t>'</m:t>
                  </m:r>
                </m:e>
                <m:sub>
                  <m:r>
                    <w:rPr>
                      <w:rFonts w:ascii="Cambria Math" w:eastAsia="Yu Mincho" w:hAnsi="Cambria Math"/>
                      <w:lang w:val="ru-RU"/>
                    </w:rPr>
                    <m:t>l</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r</m:t>
                  </m:r>
                </m:sub>
              </m:sSub>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e>
          </m:mr>
          <m:mr>
            <m:e>
              <m:r>
                <w:rPr>
                  <w:rFonts w:ascii="Cambria Math" w:eastAsia="Yu Mincho" w:hAnsi="Cambria Math"/>
                  <w:lang w:val="ru-RU"/>
                </w:rPr>
                <m:t>x</m:t>
              </m:r>
            </m:e>
            <m:e>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r</m:t>
                  </m:r>
                </m:e>
                <m:sub>
                  <m:r>
                    <w:rPr>
                      <w:rFonts w:ascii="Cambria Math" w:eastAsia="Yu Mincho" w:hAnsi="Cambria Math"/>
                      <w:lang w:val="ru-RU"/>
                    </w:rPr>
                    <m:t>xy</m:t>
                  </m:r>
                </m:sub>
              </m:sSub>
              <m:d>
                <m:dPr>
                  <m:ctrlPr>
                    <w:rPr>
                      <w:rFonts w:ascii="Cambria Math" w:eastAsia="Yu Mincho" w:hAnsi="Cambria Math"/>
                      <w:i/>
                      <w:lang w:val="ru-RU"/>
                    </w:rPr>
                  </m:ctrlPr>
                </m:dP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l</m:t>
                      </m:r>
                    </m:sub>
                  </m:sSub>
                  <m:r>
                    <w:rPr>
                      <w:rFonts w:ascii="Cambria Math" w:eastAsia="Yu Mincho" w:hAnsi="Cambria Math"/>
                      <w:lang w:val="ru-RU"/>
                    </w:rPr>
                    <m:t>+p</m:t>
                  </m:r>
                  <m:d>
                    <m:dPr>
                      <m:ctrlPr>
                        <w:rPr>
                          <w:rFonts w:ascii="Cambria Math" w:eastAsia="Yu Mincho" w:hAnsi="Cambria Math"/>
                          <w:i/>
                          <w:lang w:val="ru-RU"/>
                        </w:rPr>
                      </m:ctrlPr>
                    </m:dP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r</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l</m:t>
                          </m:r>
                        </m:sub>
                      </m:sSub>
                    </m:e>
                  </m:d>
                </m:e>
              </m:d>
              <m:r>
                <w:rPr>
                  <w:rFonts w:ascii="Cambria Math" w:eastAsia="Yu Mincho" w:hAnsi="Cambria Math"/>
                  <w:lang w:val="ru-RU"/>
                </w:rPr>
                <m:t>;</m:t>
              </m:r>
            </m:e>
          </m:mr>
          <m:mr>
            <m:e>
              <m:r>
                <w:rPr>
                  <w:rFonts w:ascii="Cambria Math" w:eastAsia="Yu Mincho" w:hAnsi="Cambria Math"/>
                  <w:lang w:val="ru-RU"/>
                </w:rPr>
                <m:t>y</m:t>
              </m:r>
            </m:e>
            <m:e>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r</m:t>
                  </m:r>
                </m:e>
                <m:sub>
                  <m:r>
                    <w:rPr>
                      <w:rFonts w:ascii="Cambria Math" w:eastAsia="Yu Mincho" w:hAnsi="Cambria Math"/>
                      <w:lang w:val="ru-RU"/>
                    </w:rPr>
                    <m:t>xy</m:t>
                  </m:r>
                </m:sub>
              </m:sSub>
              <m:d>
                <m:dPr>
                  <m:ctrlPr>
                    <w:rPr>
                      <w:rFonts w:ascii="Cambria Math" w:eastAsia="Yu Mincho" w:hAnsi="Cambria Math"/>
                      <w:i/>
                      <w:lang w:val="ru-RU"/>
                    </w:rPr>
                  </m:ctrlPr>
                </m:dPr>
                <m:e>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l</m:t>
                      </m:r>
                    </m:sub>
                  </m:sSub>
                  <m:r>
                    <w:rPr>
                      <w:rFonts w:ascii="Cambria Math" w:eastAsia="Yu Mincho" w:hAnsi="Cambria Math"/>
                      <w:lang w:val="ru-RU"/>
                    </w:rPr>
                    <m:t>+p</m:t>
                  </m:r>
                  <m:d>
                    <m:dPr>
                      <m:ctrlPr>
                        <w:rPr>
                          <w:rFonts w:ascii="Cambria Math" w:eastAsia="Yu Mincho" w:hAnsi="Cambria Math"/>
                          <w:i/>
                          <w:lang w:val="ru-RU"/>
                        </w:rPr>
                      </m:ctrlPr>
                    </m:dPr>
                    <m:e>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r</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l</m:t>
                          </m:r>
                        </m:sub>
                      </m:sSub>
                    </m:e>
                  </m:d>
                </m:e>
              </m:d>
              <m:r>
                <w:rPr>
                  <w:rFonts w:ascii="Cambria Math" w:eastAsia="Yu Mincho" w:hAnsi="Cambria Math"/>
                  <w:lang w:val="ru-RU"/>
                </w:rPr>
                <m:t>.</m:t>
              </m:r>
            </m:e>
          </m:mr>
        </m:m>
      </m:oMath>
    </w:p>
    <w:p w14:paraId="07329345"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FF55F0">
        <w:rPr>
          <w:rFonts w:eastAsia="Calibri"/>
          <w:lang w:val="ru-RU"/>
        </w:rPr>
        <w:t>Функция</w:t>
      </w:r>
      <w:r w:rsidRPr="00FF55F0">
        <w:rPr>
          <w:rStyle w:val="CourierNew"/>
          <w:rFonts w:eastAsia="Calibri"/>
          <w:lang w:val="ru-RU"/>
        </w:rPr>
        <w:t xml:space="preserve"> </w:t>
      </w:r>
      <w:proofErr w:type="spellStart"/>
      <w:r w:rsidRPr="00FF55F0">
        <w:rPr>
          <w:rStyle w:val="CourierNew"/>
          <w:rFonts w:eastAsia="Calibri"/>
          <w:lang w:val="ru-RU"/>
        </w:rPr>
        <w:t>relative_angle</w:t>
      </w:r>
      <w:proofErr w:type="spellEnd"/>
      <w:r w:rsidRPr="00FF55F0">
        <w:rPr>
          <w:rFonts w:eastAsia="Calibri"/>
          <w:szCs w:val="24"/>
          <w:lang w:val="ru-RU"/>
        </w:rPr>
        <w:t xml:space="preserve"> описана в пункте</w:t>
      </w:r>
      <w:r w:rsidRPr="00FF55F0">
        <w:rPr>
          <w:rFonts w:eastAsia="MS Mincho"/>
          <w:lang w:val="ru-RU"/>
        </w:rPr>
        <w:t> 6.7</w:t>
      </w:r>
      <w:r w:rsidRPr="00FF55F0">
        <w:rPr>
          <w:rFonts w:eastAsia="Calibri"/>
          <w:szCs w:val="24"/>
          <w:lang w:val="ru-RU"/>
        </w:rPr>
        <w:t>.</w:t>
      </w:r>
    </w:p>
    <w:p w14:paraId="3A485F8F" w14:textId="77777777" w:rsidR="00D140C2" w:rsidRPr="00FF55F0" w:rsidRDefault="00D140C2" w:rsidP="00D140C2">
      <w:pPr>
        <w:pStyle w:val="Heading3"/>
        <w:rPr>
          <w:rFonts w:eastAsia="MS Mincho"/>
          <w:lang w:val="ru-RU"/>
        </w:rPr>
      </w:pPr>
      <w:bookmarkStart w:id="316" w:name="sec%3Aconversion_position_c2p"/>
      <w:bookmarkStart w:id="317" w:name="_Toc4754302"/>
      <w:r w:rsidRPr="00FF55F0">
        <w:rPr>
          <w:rFonts w:eastAsia="MS Mincho"/>
          <w:lang w:val="ru-RU"/>
        </w:rPr>
        <w:t>10.1.2</w:t>
      </w:r>
      <w:r w:rsidRPr="00FF55F0">
        <w:rPr>
          <w:rFonts w:eastAsia="MS Mincho"/>
          <w:lang w:val="ru-RU"/>
        </w:rPr>
        <w:tab/>
      </w:r>
      <w:bookmarkEnd w:id="316"/>
      <w:bookmarkEnd w:id="317"/>
      <w:r w:rsidRPr="00FF55F0">
        <w:rPr>
          <w:rFonts w:eastAsia="MS Mincho"/>
          <w:lang w:val="ru-RU"/>
        </w:rPr>
        <w:t>Преобразование декартовых координат в полярные</w:t>
      </w:r>
    </w:p>
    <w:p w14:paraId="0586D236" w14:textId="335BD322" w:rsidR="00D140C2" w:rsidRPr="000C246E"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FF55F0">
        <w:rPr>
          <w:rFonts w:eastAsia="Calibri"/>
          <w:szCs w:val="24"/>
          <w:lang w:val="ru-RU"/>
        </w:rPr>
        <w:t xml:space="preserve">Для преобразования декартовых координат позиции </w:t>
      </w:r>
      <m:oMath>
        <m:r>
          <w:rPr>
            <w:rFonts w:ascii="Cambria Math" w:eastAsia="Calibri" w:hAnsi="Cambria Math"/>
            <w:szCs w:val="24"/>
            <w:lang w:val="ru-RU"/>
          </w:rPr>
          <m:t>x</m:t>
        </m:r>
      </m:oMath>
      <w:r w:rsidRPr="00FF55F0">
        <w:rPr>
          <w:rFonts w:eastAsia="Calibri"/>
          <w:szCs w:val="24"/>
          <w:lang w:val="ru-RU"/>
        </w:rPr>
        <w:t xml:space="preserve">, </w:t>
      </w:r>
      <m:oMath>
        <m:r>
          <w:rPr>
            <w:rFonts w:ascii="Cambria Math" w:eastAsia="Calibri" w:hAnsi="Cambria Math"/>
            <w:szCs w:val="24"/>
            <w:lang w:val="ru-RU"/>
          </w:rPr>
          <m:t>y</m:t>
        </m:r>
      </m:oMath>
      <w:r w:rsidRPr="00FF55F0">
        <w:rPr>
          <w:rFonts w:eastAsia="Calibri"/>
          <w:szCs w:val="24"/>
          <w:lang w:val="ru-RU"/>
        </w:rPr>
        <w:t xml:space="preserve"> и </w:t>
      </w:r>
      <m:oMath>
        <m:r>
          <w:rPr>
            <w:rFonts w:ascii="Cambria Math" w:eastAsia="Calibri" w:hAnsi="Cambria Math"/>
            <w:szCs w:val="24"/>
            <w:lang w:val="ru-RU"/>
          </w:rPr>
          <m:t>z</m:t>
        </m:r>
      </m:oMath>
      <w:r w:rsidRPr="00FF55F0">
        <w:rPr>
          <w:rFonts w:eastAsia="Calibri"/>
          <w:szCs w:val="24"/>
          <w:lang w:val="ru-RU"/>
        </w:rPr>
        <w:t xml:space="preserve"> в полярные используется функция</w:t>
      </w:r>
      <w:r w:rsidR="000C246E">
        <w:rPr>
          <w:rFonts w:eastAsia="Calibri"/>
          <w:szCs w:val="24"/>
          <w:lang w:val="en-US"/>
        </w:rPr>
        <w:t>:</w:t>
      </w:r>
    </w:p>
    <w:p w14:paraId="203B0C41" w14:textId="77777777" w:rsidR="00D140C2" w:rsidRPr="00FF55F0" w:rsidRDefault="00D140C2" w:rsidP="00D140C2">
      <w:pPr>
        <w:pStyle w:val="Equation"/>
        <w:rPr>
          <w:rFonts w:eastAsia="Yu Mincho"/>
          <w:lang w:val="ru-RU"/>
        </w:rPr>
      </w:pPr>
      <w:r w:rsidRPr="00FF55F0">
        <w:rPr>
          <w:rFonts w:eastAsia="Calibri"/>
          <w:lang w:val="ru-RU"/>
        </w:rPr>
        <w:tab/>
      </w:r>
      <w:r w:rsidRPr="00FF55F0">
        <w:rPr>
          <w:rFonts w:eastAsia="Calibri"/>
          <w:lang w:val="ru-RU"/>
        </w:rPr>
        <w:tab/>
      </w:r>
      <m:oMath>
        <m:r>
          <m:rPr>
            <m:scr m:val="monospace"/>
            <m:sty m:val="p"/>
          </m:rPr>
          <w:rPr>
            <w:rFonts w:ascii="Cambria Math" w:eastAsia="Yu Mincho" w:hAnsi="Cambria Math"/>
            <w:lang w:val="ru-RU"/>
          </w:rPr>
          <m:t>point_cart_to_polar</m:t>
        </m:r>
        <m:r>
          <w:rPr>
            <w:rFonts w:ascii="Cambria Math" w:eastAsia="Yu Mincho" w:hAnsi="Cambria Math"/>
            <w:lang w:val="ru-RU"/>
          </w:rPr>
          <m:t>(x,y,z)=</m:t>
        </m:r>
        <m:r>
          <m:rPr>
            <m:sty m:val="p"/>
          </m:rPr>
          <w:rPr>
            <w:rFonts w:ascii="Cambria Math" w:eastAsia="Yu Mincho" w:hAnsi="Cambria Math"/>
            <w:lang w:val="ru-RU"/>
          </w:rPr>
          <m:t>φ,θ</m:t>
        </m:r>
        <m:r>
          <w:rPr>
            <w:rFonts w:ascii="Cambria Math" w:eastAsia="Yu Mincho" w:hAnsi="Cambria Math"/>
            <w:lang w:val="ru-RU"/>
          </w:rPr>
          <m:t>,d</m:t>
        </m:r>
      </m:oMath>
      <w:r w:rsidRPr="00FF55F0">
        <w:rPr>
          <w:rFonts w:eastAsia="Calibri"/>
          <w:lang w:val="ru-RU"/>
        </w:rPr>
        <w:t>,</w:t>
      </w:r>
    </w:p>
    <w:p w14:paraId="1451DAA7"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FF55F0">
        <w:rPr>
          <w:rFonts w:eastAsia="Calibri"/>
          <w:szCs w:val="24"/>
          <w:lang w:val="ru-RU"/>
        </w:rPr>
        <w:t xml:space="preserve">где если </w:t>
      </w:r>
      <m:oMath>
        <m:r>
          <w:rPr>
            <w:rFonts w:ascii="Cambria Math" w:eastAsia="Calibri" w:hAnsi="Cambria Math"/>
            <w:szCs w:val="24"/>
            <w:lang w:val="ru-RU"/>
          </w:rPr>
          <m:t>|x|&lt;</m:t>
        </m:r>
        <m:r>
          <m:rPr>
            <m:sty m:val="p"/>
          </m:rPr>
          <w:rPr>
            <w:rFonts w:ascii="Cambria Math" w:eastAsia="Calibri" w:hAnsi="Cambria Math"/>
            <w:szCs w:val="24"/>
            <w:lang w:val="ru-RU"/>
          </w:rPr>
          <m:t>ϵ</m:t>
        </m:r>
      </m:oMath>
      <w:r w:rsidRPr="00FF55F0">
        <w:rPr>
          <w:rFonts w:eastAsia="Calibri"/>
          <w:szCs w:val="24"/>
          <w:lang w:val="ru-RU"/>
        </w:rPr>
        <w:t xml:space="preserve"> и </w:t>
      </w:r>
      <m:oMath>
        <m:r>
          <w:rPr>
            <w:rFonts w:ascii="Cambria Math" w:eastAsia="Calibri" w:hAnsi="Cambria Math"/>
            <w:szCs w:val="24"/>
            <w:lang w:val="ru-RU"/>
          </w:rPr>
          <m:t>|y|&lt;</m:t>
        </m:r>
        <m:r>
          <m:rPr>
            <m:sty m:val="p"/>
          </m:rPr>
          <w:rPr>
            <w:rFonts w:ascii="Cambria Math" w:eastAsia="Calibri" w:hAnsi="Cambria Math"/>
            <w:szCs w:val="24"/>
            <w:lang w:val="ru-RU"/>
          </w:rPr>
          <m:t>ϵ</m:t>
        </m:r>
      </m:oMath>
      <w:r w:rsidRPr="00FF55F0">
        <w:rPr>
          <w:rFonts w:eastAsia="Calibri"/>
          <w:szCs w:val="24"/>
          <w:lang w:val="ru-RU"/>
        </w:rPr>
        <w:t>, то:</w:t>
      </w:r>
    </w:p>
    <w:p w14:paraId="233E059F" w14:textId="77777777" w:rsidR="00D140C2" w:rsidRPr="00FF55F0" w:rsidRDefault="00D140C2" w:rsidP="00D140C2">
      <w:pPr>
        <w:pStyle w:val="Equation"/>
        <w:rPr>
          <w:rFonts w:eastAsia="Yu Mincho"/>
          <w:lang w:val="ru-RU"/>
        </w:rPr>
      </w:pPr>
      <w:r w:rsidRPr="00FF55F0">
        <w:rPr>
          <w:rFonts w:eastAsia="Calibri"/>
          <w:lang w:val="ru-RU"/>
        </w:rPr>
        <w:tab/>
      </w:r>
      <w:r w:rsidRPr="00FF55F0">
        <w:rPr>
          <w:rFonts w:eastAsia="Calibri"/>
          <w:lang w:val="ru-RU"/>
        </w:rPr>
        <w:tab/>
      </w:r>
      <m:oMath>
        <m:r>
          <m:rPr>
            <m:sty m:val="p"/>
          </m:rPr>
          <w:rPr>
            <w:rFonts w:ascii="Cambria Math" w:eastAsia="Yu Mincho" w:hAnsi="Cambria Math"/>
            <w:lang w:val="ru-RU"/>
          </w:rPr>
          <m:t>{φ,θ,</m:t>
        </m:r>
        <m:r>
          <w:rPr>
            <w:rFonts w:ascii="Cambria Math" w:eastAsia="Yu Mincho" w:hAnsi="Cambria Math"/>
            <w:lang w:val="ru-RU"/>
          </w:rPr>
          <m:t>d</m:t>
        </m:r>
        <m:r>
          <m:rPr>
            <m:sty m:val="p"/>
          </m:rPr>
          <w:rPr>
            <w:rFonts w:ascii="Cambria Math" w:eastAsia="Yu Mincho" w:hAnsi="Cambria Math"/>
            <w:lang w:val="ru-RU"/>
          </w:rPr>
          <m:t>}=</m:t>
        </m:r>
        <m:d>
          <m:dPr>
            <m:begChr m:val="{"/>
            <m:endChr m:val=""/>
            <m:ctrlPr>
              <w:rPr>
                <w:rFonts w:ascii="Cambria Math" w:eastAsia="Yu Mincho" w:hAnsi="Cambria Math"/>
                <w:lang w:val="ru-RU"/>
              </w:rPr>
            </m:ctrlPr>
          </m:dPr>
          <m:e>
            <m:m>
              <m:mPr>
                <m:plcHide m:val="1"/>
                <m:mcs>
                  <m:mc>
                    <m:mcPr>
                      <m:count m:val="2"/>
                      <m:mcJc m:val="left"/>
                    </m:mcPr>
                  </m:mc>
                </m:mcs>
                <m:ctrlPr>
                  <w:rPr>
                    <w:rFonts w:ascii="Cambria Math" w:eastAsia="Yu Mincho" w:hAnsi="Cambria Math"/>
                    <w:lang w:val="ru-RU"/>
                  </w:rPr>
                </m:ctrlPr>
              </m:mPr>
              <m:mr>
                <m:e>
                  <m:r>
                    <m:rPr>
                      <m:sty m:val="p"/>
                    </m:rPr>
                    <w:rPr>
                      <w:rFonts w:ascii="Cambria Math" w:eastAsia="Yu Mincho" w:hAnsi="Cambria Math"/>
                      <w:lang w:val="ru-RU"/>
                    </w:rPr>
                    <m:t>{0,0,0}</m:t>
                  </m:r>
                </m:e>
                <m:e>
                  <m:d>
                    <m:dPr>
                      <m:begChr m:val="|"/>
                      <m:endChr m:val="|"/>
                      <m:ctrlPr>
                        <w:rPr>
                          <w:rFonts w:ascii="Cambria Math" w:eastAsia="Yu Mincho" w:hAnsi="Cambria Math"/>
                          <w:lang w:val="ru-RU"/>
                        </w:rPr>
                      </m:ctrlPr>
                    </m:dPr>
                    <m:e>
                      <m:r>
                        <w:rPr>
                          <w:rFonts w:ascii="Cambria Math" w:eastAsia="Yu Mincho" w:hAnsi="Cambria Math"/>
                          <w:lang w:val="ru-RU"/>
                        </w:rPr>
                        <m:t>z</m:t>
                      </m:r>
                    </m:e>
                  </m:d>
                  <m:r>
                    <m:rPr>
                      <m:sty m:val="p"/>
                    </m:rPr>
                    <w:rPr>
                      <w:rFonts w:ascii="Cambria Math" w:eastAsia="Yu Mincho" w:hAnsi="Cambria Math"/>
                      <w:lang w:val="ru-RU"/>
                    </w:rPr>
                    <m:t>&lt;ϵ;</m:t>
                  </m:r>
                </m:e>
              </m:mr>
              <m:mr>
                <m:e>
                  <m:r>
                    <m:rPr>
                      <m:sty m:val="p"/>
                    </m:rPr>
                    <w:rPr>
                      <w:rFonts w:ascii="Cambria Math" w:eastAsia="Yu Mincho" w:hAnsi="Cambria Math"/>
                      <w:lang w:val="ru-RU"/>
                    </w:rPr>
                    <m:t>{0,90sgn(</m:t>
                  </m:r>
                  <m:r>
                    <w:rPr>
                      <w:rFonts w:ascii="Cambria Math" w:eastAsia="Yu Mincho" w:hAnsi="Cambria Math"/>
                      <w:lang w:val="ru-RU"/>
                    </w:rPr>
                    <m:t>z</m:t>
                  </m:r>
                  <m:r>
                    <m:rPr>
                      <m:sty m:val="p"/>
                    </m:rPr>
                    <w:rPr>
                      <w:rFonts w:ascii="Cambria Math" w:eastAsia="Yu Mincho" w:hAnsi="Cambria Math"/>
                      <w:lang w:val="ru-RU"/>
                    </w:rPr>
                    <m:t>),|</m:t>
                  </m:r>
                  <m:r>
                    <w:rPr>
                      <w:rFonts w:ascii="Cambria Math" w:eastAsia="Yu Mincho" w:hAnsi="Cambria Math"/>
                      <w:lang w:val="ru-RU"/>
                    </w:rPr>
                    <m:t>z</m:t>
                  </m:r>
                  <m:r>
                    <m:rPr>
                      <m:sty m:val="p"/>
                    </m:rPr>
                    <w:rPr>
                      <w:rFonts w:ascii="Cambria Math" w:eastAsia="Yu Mincho" w:hAnsi="Cambria Math"/>
                      <w:lang w:val="ru-RU"/>
                    </w:rPr>
                    <m:t>|}</m:t>
                  </m:r>
                </m:e>
                <m:e>
                  <m:r>
                    <m:rPr>
                      <m:sty m:val="p"/>
                    </m:rPr>
                    <w:rPr>
                      <w:rFonts w:ascii="Cambria Math" w:eastAsia="Yu Mincho" w:hAnsi="Cambria Math"/>
                      <w:lang w:val="ru-RU"/>
                    </w:rPr>
                    <m:t>в других случаях,</m:t>
                  </m:r>
                </m:e>
              </m:mr>
            </m:m>
          </m:e>
        </m:d>
      </m:oMath>
    </w:p>
    <w:p w14:paraId="1D6A6D25"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FF55F0">
        <w:rPr>
          <w:rFonts w:eastAsia="Calibri"/>
          <w:szCs w:val="24"/>
          <w:lang w:val="ru-RU"/>
        </w:rPr>
        <w:t>в противном случае продолжаем:</w:t>
      </w:r>
    </w:p>
    <w:p w14:paraId="16E9E9C1" w14:textId="77777777" w:rsidR="00D140C2" w:rsidRPr="00FF55F0" w:rsidRDefault="00D140C2" w:rsidP="00D140C2">
      <w:pPr>
        <w:pStyle w:val="Equation"/>
        <w:rPr>
          <w:rFonts w:eastAsia="Yu Mincho"/>
          <w:lang w:val="ru-RU"/>
        </w:rPr>
      </w:pPr>
      <w:r w:rsidRPr="00FF55F0">
        <w:rPr>
          <w:rFonts w:eastAsia="Calibri"/>
          <w:lang w:val="ru-RU"/>
        </w:rPr>
        <w:tab/>
      </w:r>
      <w:r w:rsidRPr="00FF55F0">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m:rPr>
                  <m:sty m:val="p"/>
                </m:rPr>
                <w:rPr>
                  <w:rFonts w:ascii="Cambria Math" w:eastAsia="Yu Mincho" w:hAnsi="Cambria Math"/>
                  <w:lang w:val="ru-RU"/>
                </w:rPr>
                <m:t>φ</m:t>
              </m:r>
              <m:r>
                <w:rPr>
                  <w:rFonts w:ascii="Cambria Math" w:eastAsia="Yu Mincho" w:hAnsi="Cambria Math"/>
                  <w:lang w:val="ru-RU"/>
                </w:rPr>
                <m:t>'</m:t>
              </m:r>
            </m:e>
            <m:e>
              <m:r>
                <w:rPr>
                  <w:rFonts w:ascii="Cambria Math" w:eastAsia="Yu Mincho" w:hAnsi="Cambria Math"/>
                  <w:lang w:val="ru-RU"/>
                </w:rPr>
                <m:t>=-</m:t>
              </m:r>
              <m:f>
                <m:fPr>
                  <m:ctrlPr>
                    <w:rPr>
                      <w:rFonts w:ascii="Cambria Math" w:eastAsia="Yu Mincho" w:hAnsi="Cambria Math"/>
                      <w:lang w:val="ru-RU"/>
                    </w:rPr>
                  </m:ctrlPr>
                </m:fPr>
                <m:num>
                  <m:r>
                    <w:rPr>
                      <w:rFonts w:ascii="Cambria Math" w:eastAsia="Yu Mincho" w:hAnsi="Cambria Math"/>
                      <w:lang w:val="ru-RU"/>
                    </w:rPr>
                    <m:t>180</m:t>
                  </m:r>
                </m:num>
                <m:den>
                  <m:r>
                    <m:rPr>
                      <m:sty m:val="p"/>
                    </m:rPr>
                    <w:rPr>
                      <w:rFonts w:ascii="Cambria Math" w:eastAsia="Yu Mincho" w:hAnsi="Cambria Math"/>
                      <w:lang w:val="ru-RU"/>
                    </w:rPr>
                    <m:t>π</m:t>
                  </m:r>
                </m:den>
              </m:f>
              <m:r>
                <m:rPr>
                  <m:sty m:val="p"/>
                </m:rPr>
                <w:rPr>
                  <w:rFonts w:ascii="Cambria Math" w:eastAsia="Yu Mincho" w:hAnsi="Cambria Math"/>
                  <w:lang w:val="ru-RU"/>
                </w:rPr>
                <m:t>atan2</m:t>
              </m:r>
              <m:d>
                <m:dPr>
                  <m:ctrlPr>
                    <w:rPr>
                      <w:rFonts w:ascii="Cambria Math" w:eastAsia="Yu Mincho" w:hAnsi="Cambria Math"/>
                      <w:i/>
                      <w:lang w:val="ru-RU"/>
                    </w:rPr>
                  </m:ctrlPr>
                </m:dPr>
                <m:e>
                  <m:r>
                    <w:rPr>
                      <w:rFonts w:ascii="Cambria Math" w:eastAsia="Yu Mincho" w:hAnsi="Cambria Math"/>
                      <w:lang w:val="ru-RU"/>
                    </w:rPr>
                    <m:t>x,y</m:t>
                  </m:r>
                </m:e>
              </m:d>
              <m:r>
                <w:rPr>
                  <w:rFonts w:ascii="Cambria Math" w:eastAsia="Yu Mincho" w:hAnsi="Cambria Math"/>
                  <w:lang w:val="ru-RU"/>
                </w:rPr>
                <m:t>;</m:t>
              </m:r>
            </m:e>
          </m:mr>
          <m:mr>
            <m:e>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l</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r</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l</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l</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r</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r</m:t>
                  </m:r>
                </m:sub>
              </m:sSub>
              <m:r>
                <w:rPr>
                  <w:rFonts w:ascii="Cambria Math" w:eastAsia="Yu Mincho" w:hAnsi="Cambria Math"/>
                  <w:lang w:val="ru-RU"/>
                </w:rPr>
                <m:t>}}</m:t>
              </m:r>
            </m:e>
            <m:e>
              <m:r>
                <w:rPr>
                  <w:rFonts w:ascii="Cambria Math" w:eastAsia="Yu Mincho" w:hAnsi="Cambria Math"/>
                  <w:lang w:val="ru-RU"/>
                </w:rPr>
                <m:t>=</m:t>
              </m:r>
              <m:r>
                <m:rPr>
                  <m:scr m:val="monospace"/>
                  <m:sty m:val="p"/>
                </m:rPr>
                <w:rPr>
                  <w:rFonts w:ascii="Cambria Math" w:eastAsia="Yu Mincho" w:hAnsi="Cambria Math"/>
                  <w:lang w:val="ru-RU"/>
                </w:rPr>
                <m:t>find_cart_sector</m:t>
              </m:r>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e>
          </m:mr>
          <m:mr>
            <m:e>
              <m:d>
                <m:dPr>
                  <m:begChr m:val="["/>
                  <m:endChr m:val="]"/>
                  <m:ctrlPr>
                    <w:rPr>
                      <w:rFonts w:ascii="Cambria Math" w:eastAsia="Yu Mincho" w:hAnsi="Cambria Math"/>
                      <w:lang w:val="ru-RU"/>
                    </w:rPr>
                  </m:ctrlPr>
                </m:dPr>
                <m:e>
                  <m:m>
                    <m:mPr>
                      <m:plcHide m:val="1"/>
                      <m:mcs>
                        <m:mc>
                          <m:mcPr>
                            <m:count m:val="2"/>
                            <m:mcJc m:val="center"/>
                          </m:mcPr>
                        </m:mc>
                      </m:mcs>
                      <m:ctrlPr>
                        <w:rPr>
                          <w:rFonts w:ascii="Cambria Math" w:eastAsia="Yu Mincho" w:hAnsi="Cambria Math"/>
                          <w:lang w:val="ru-RU"/>
                        </w:rPr>
                      </m:ctrlPr>
                    </m:mPr>
                    <m:mr>
                      <m:e>
                        <m:sSub>
                          <m:sSubPr>
                            <m:ctrlPr>
                              <w:rPr>
                                <w:rFonts w:ascii="Cambria Math" w:eastAsia="Yu Mincho" w:hAnsi="Cambria Math"/>
                                <w:lang w:val="ru-RU"/>
                              </w:rPr>
                            </m:ctrlPr>
                          </m:sSubPr>
                          <m:e>
                            <m:r>
                              <w:rPr>
                                <w:rFonts w:ascii="Cambria Math" w:eastAsia="Yu Mincho" w:hAnsi="Cambria Math"/>
                                <w:lang w:val="ru-RU"/>
                              </w:rPr>
                              <m:t>g</m:t>
                            </m:r>
                          </m:e>
                          <m:sub>
                            <m:r>
                              <w:rPr>
                                <w:rFonts w:ascii="Cambria Math" w:eastAsia="Yu Mincho" w:hAnsi="Cambria Math"/>
                                <w:lang w:val="ru-RU"/>
                              </w:rPr>
                              <m:t>l</m:t>
                            </m:r>
                          </m:sub>
                        </m:sSub>
                      </m:e>
                      <m:e>
                        <m:sSub>
                          <m:sSubPr>
                            <m:ctrlPr>
                              <w:rPr>
                                <w:rFonts w:ascii="Cambria Math" w:eastAsia="Yu Mincho" w:hAnsi="Cambria Math"/>
                                <w:lang w:val="ru-RU"/>
                              </w:rPr>
                            </m:ctrlPr>
                          </m:sSubPr>
                          <m:e>
                            <m:r>
                              <w:rPr>
                                <w:rFonts w:ascii="Cambria Math" w:eastAsia="Yu Mincho" w:hAnsi="Cambria Math"/>
                                <w:lang w:val="ru-RU"/>
                              </w:rPr>
                              <m:t>g</m:t>
                            </m:r>
                          </m:e>
                          <m:sub>
                            <m:r>
                              <w:rPr>
                                <w:rFonts w:ascii="Cambria Math" w:eastAsia="Yu Mincho" w:hAnsi="Cambria Math"/>
                                <w:lang w:val="ru-RU"/>
                              </w:rPr>
                              <m:t>r</m:t>
                            </m:r>
                          </m:sub>
                        </m:sSub>
                      </m:e>
                    </m:mr>
                  </m:m>
                </m:e>
              </m:d>
            </m:e>
            <m:e>
              <m:r>
                <w:rPr>
                  <w:rFonts w:ascii="Cambria Math" w:eastAsia="Yu Mincho" w:hAnsi="Cambria Math"/>
                  <w:lang w:val="ru-RU"/>
                </w:rPr>
                <m:t>=</m:t>
              </m:r>
              <m:d>
                <m:dPr>
                  <m:begChr m:val="["/>
                  <m:endChr m:val="]"/>
                  <m:ctrlPr>
                    <w:rPr>
                      <w:rFonts w:ascii="Cambria Math" w:eastAsia="Yu Mincho" w:hAnsi="Cambria Math"/>
                      <w:lang w:val="ru-RU"/>
                    </w:rPr>
                  </m:ctrlPr>
                </m:dPr>
                <m:e>
                  <m:m>
                    <m:mPr>
                      <m:plcHide m:val="1"/>
                      <m:mcs>
                        <m:mc>
                          <m:mcPr>
                            <m:count m:val="2"/>
                            <m:mcJc m:val="center"/>
                          </m:mcPr>
                        </m:mc>
                      </m:mcs>
                      <m:ctrlPr>
                        <w:rPr>
                          <w:rFonts w:ascii="Cambria Math" w:eastAsia="Yu Mincho" w:hAnsi="Cambria Math"/>
                          <w:lang w:val="ru-RU"/>
                        </w:rPr>
                      </m:ctrlPr>
                    </m:mPr>
                    <m:mr>
                      <m:e>
                        <m:r>
                          <w:rPr>
                            <w:rFonts w:ascii="Cambria Math" w:eastAsia="Yu Mincho" w:hAnsi="Cambria Math"/>
                            <w:lang w:val="ru-RU"/>
                          </w:rPr>
                          <m:t>x</m:t>
                        </m:r>
                      </m:e>
                      <m:e>
                        <m:r>
                          <w:rPr>
                            <w:rFonts w:ascii="Cambria Math" w:eastAsia="Yu Mincho" w:hAnsi="Cambria Math"/>
                            <w:lang w:val="ru-RU"/>
                          </w:rPr>
                          <m:t>y</m:t>
                        </m:r>
                      </m:e>
                    </m:mr>
                  </m:m>
                </m:e>
              </m:d>
              <m:r>
                <w:rPr>
                  <w:rFonts w:ascii="Cambria Math" w:eastAsia="Yu Mincho" w:hAnsi="Cambria Math"/>
                  <w:lang w:val="ru-RU"/>
                </w:rPr>
                <m:t>⋅</m:t>
              </m:r>
              <m:sSup>
                <m:sSupPr>
                  <m:ctrlPr>
                    <w:rPr>
                      <w:rFonts w:ascii="Cambria Math" w:eastAsia="Yu Mincho" w:hAnsi="Cambria Math"/>
                      <w:lang w:val="ru-RU"/>
                    </w:rPr>
                  </m:ctrlPr>
                </m:sSupPr>
                <m:e>
                  <m:d>
                    <m:dPr>
                      <m:begChr m:val="["/>
                      <m:endChr m:val="]"/>
                      <m:ctrlPr>
                        <w:rPr>
                          <w:rFonts w:ascii="Cambria Math" w:eastAsia="Yu Mincho" w:hAnsi="Cambria Math"/>
                          <w:lang w:val="ru-RU"/>
                        </w:rPr>
                      </m:ctrlPr>
                    </m:dPr>
                    <m:e>
                      <m:m>
                        <m:mPr>
                          <m:plcHide m:val="1"/>
                          <m:mcs>
                            <m:mc>
                              <m:mcPr>
                                <m:count m:val="2"/>
                                <m:mcJc m:val="center"/>
                              </m:mcPr>
                            </m:mc>
                          </m:mcs>
                          <m:ctrlPr>
                            <w:rPr>
                              <w:rFonts w:ascii="Cambria Math" w:eastAsia="Yu Mincho" w:hAnsi="Cambria Math"/>
                              <w:lang w:val="ru-RU"/>
                            </w:rPr>
                          </m:ctrlPr>
                        </m:mPr>
                        <m:m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l</m:t>
                                </m:r>
                              </m:sub>
                            </m:sSub>
                          </m:e>
                          <m:e>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l</m:t>
                                </m:r>
                              </m:sub>
                            </m:sSub>
                          </m:e>
                        </m:mr>
                        <m:m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r</m:t>
                                </m:r>
                              </m:sub>
                            </m:sSub>
                          </m:e>
                          <m:e>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r</m:t>
                                </m:r>
                              </m:sub>
                            </m:sSub>
                          </m:e>
                        </m:mr>
                      </m:m>
                    </m:e>
                  </m:d>
                </m:e>
                <m:sup>
                  <m:r>
                    <w:rPr>
                      <w:rFonts w:ascii="Cambria Math" w:eastAsia="Yu Mincho" w:hAnsi="Cambria Math"/>
                      <w:lang w:val="ru-RU"/>
                    </w:rPr>
                    <m:t>-1</m:t>
                  </m:r>
                </m:sup>
              </m:sSup>
              <m: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r</m:t>
                  </m:r>
                </m:e>
                <m:sub>
                  <m:r>
                    <w:rPr>
                      <w:rFonts w:ascii="Cambria Math" w:eastAsia="Yu Mincho" w:hAnsi="Cambria Math"/>
                      <w:lang w:val="ru-RU"/>
                    </w:rPr>
                    <m:t>xy</m:t>
                  </m:r>
                </m:sub>
              </m:sSub>
            </m:e>
            <m:e>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g</m:t>
                  </m:r>
                </m:e>
                <m:sub>
                  <m:r>
                    <w:rPr>
                      <w:rFonts w:ascii="Cambria Math" w:eastAsia="Yu Mincho" w:hAnsi="Cambria Math"/>
                      <w:lang w:val="ru-RU"/>
                    </w:rPr>
                    <m:t>l</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g</m:t>
                  </m:r>
                </m:e>
                <m:sub>
                  <m:r>
                    <w:rPr>
                      <w:rFonts w:ascii="Cambria Math" w:eastAsia="Yu Mincho" w:hAnsi="Cambria Math"/>
                      <w:lang w:val="ru-RU"/>
                    </w:rPr>
                    <m:t>r</m:t>
                  </m:r>
                </m:sub>
              </m:sSub>
              <m:r>
                <w:rPr>
                  <w:rFonts w:ascii="Cambria Math" w:eastAsia="Yu Mincho" w:hAnsi="Cambria Math"/>
                  <w:lang w:val="ru-RU"/>
                </w:rPr>
                <m:t>;</m:t>
              </m:r>
            </m:e>
          </m:mr>
          <m:mr>
            <m:e>
              <m:r>
                <m:rPr>
                  <m:sty m:val="p"/>
                </m:rPr>
                <w:rPr>
                  <w:rFonts w:ascii="Cambria Math" w:eastAsia="Yu Mincho" w:hAnsi="Cambria Math"/>
                  <w:lang w:val="ru-RU"/>
                </w:rPr>
                <m:t>φ</m:t>
              </m:r>
              <m:sSub>
                <m:sSubPr>
                  <m:ctrlPr>
                    <w:rPr>
                      <w:rFonts w:ascii="Cambria Math" w:eastAsia="Yu Mincho" w:hAnsi="Cambria Math"/>
                      <w:lang w:val="ru-RU"/>
                    </w:rPr>
                  </m:ctrlPr>
                </m:sSubPr>
                <m:e>
                  <m:r>
                    <w:rPr>
                      <w:rFonts w:ascii="Cambria Math" w:eastAsia="Yu Mincho" w:hAnsi="Cambria Math"/>
                      <w:lang w:val="ru-RU"/>
                    </w:rPr>
                    <m:t>'</m:t>
                  </m:r>
                </m:e>
                <m:sub>
                  <m:r>
                    <w:rPr>
                      <w:rFonts w:ascii="Cambria Math" w:eastAsia="Yu Mincho" w:hAnsi="Cambria Math"/>
                      <w:lang w:val="ru-RU"/>
                    </w:rPr>
                    <m:t>l</m:t>
                  </m:r>
                </m:sub>
              </m:sSub>
            </m:e>
            <m:e>
              <m:r>
                <w:rPr>
                  <w:rFonts w:ascii="Cambria Math" w:eastAsia="Yu Mincho" w:hAnsi="Cambria Math"/>
                  <w:lang w:val="ru-RU"/>
                </w:rPr>
                <m:t>=</m:t>
              </m:r>
              <m:r>
                <m:rPr>
                  <m:scr m:val="monospace"/>
                  <m:sty m:val="p"/>
                </m:rPr>
                <w:rPr>
                  <w:rFonts w:ascii="Cambria Math" w:eastAsia="Yu Mincho" w:hAnsi="Cambria Math"/>
                  <w:lang w:val="ru-RU"/>
                </w:rPr>
                <m:t>relative_angle</m:t>
              </m:r>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r</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l</m:t>
                  </m:r>
                </m:sub>
              </m:sSub>
              <m:r>
                <w:rPr>
                  <w:rFonts w:ascii="Cambria Math" w:eastAsia="Yu Mincho" w:hAnsi="Cambria Math"/>
                  <w:lang w:val="ru-RU"/>
                </w:rPr>
                <m:t>);</m:t>
              </m:r>
            </m:e>
          </m:mr>
          <m:mr>
            <m:e>
              <m:sSub>
                <m:sSubPr>
                  <m:ctrlPr>
                    <w:rPr>
                      <w:rFonts w:ascii="Cambria Math" w:eastAsia="Yu Mincho" w:hAnsi="Cambria Math"/>
                      <w:lang w:val="ru-RU"/>
                    </w:rPr>
                  </m:ctrlPr>
                </m:sSubPr>
                <m:e>
                  <m:r>
                    <m:rPr>
                      <m:sty m:val="p"/>
                    </m:rPr>
                    <w:rPr>
                      <w:rFonts w:ascii="Cambria Math" w:eastAsia="Yu Mincho" w:hAnsi="Cambria Math"/>
                      <w:lang w:val="ru-RU"/>
                    </w:rPr>
                    <m:t>φ</m:t>
                  </m:r>
                </m:e>
                <m:sub>
                  <m:r>
                    <m:rPr>
                      <m:scr m:val="monospace"/>
                      <m:sty m:val="p"/>
                    </m:rPr>
                    <w:rPr>
                      <w:rFonts w:ascii="Cambria Math" w:eastAsia="Yu Mincho" w:hAnsi="Cambria Math"/>
                      <w:lang w:val="ru-RU"/>
                    </w:rPr>
                    <m:t>rel</m:t>
                  </m:r>
                </m:sub>
              </m:sSub>
            </m:e>
            <m:e>
              <m:r>
                <w:rPr>
                  <w:rFonts w:ascii="Cambria Math" w:eastAsia="Yu Mincho" w:hAnsi="Cambria Math"/>
                  <w:lang w:val="ru-RU"/>
                </w:rPr>
                <m:t>=</m:t>
              </m:r>
              <m:r>
                <m:rPr>
                  <m:scr m:val="monospace"/>
                  <m:sty m:val="p"/>
                </m:rPr>
                <w:rPr>
                  <w:rFonts w:ascii="Cambria Math" w:eastAsia="Yu Mincho" w:hAnsi="Cambria Math"/>
                  <w:lang w:val="ru-RU"/>
                </w:rPr>
                <m:t>map_linear_to_az</m:t>
              </m:r>
              <m:d>
                <m:dPr>
                  <m:ctrlPr>
                    <w:rPr>
                      <w:rFonts w:ascii="Cambria Math" w:eastAsia="Yu Mincho" w:hAnsi="Cambria Math"/>
                      <w:lang w:val="ru-RU"/>
                    </w:rPr>
                  </m:ctrlPr>
                </m:dPr>
                <m:e>
                  <m:r>
                    <m:rPr>
                      <m:sty m:val="p"/>
                    </m:rPr>
                    <w:rPr>
                      <w:rFonts w:ascii="Cambria Math" w:eastAsia="Yu Mincho" w:hAnsi="Cambria Math"/>
                      <w:lang w:val="ru-RU"/>
                    </w:rPr>
                    <m:t>φ</m:t>
                  </m:r>
                  <m:sSub>
                    <m:sSubPr>
                      <m:ctrlPr>
                        <w:rPr>
                          <w:rFonts w:ascii="Cambria Math" w:eastAsia="Yu Mincho" w:hAnsi="Cambria Math"/>
                          <w:lang w:val="ru-RU"/>
                        </w:rPr>
                      </m:ctrlPr>
                    </m:sSubPr>
                    <m:e>
                      <m:r>
                        <w:rPr>
                          <w:rFonts w:ascii="Cambria Math" w:eastAsia="Yu Mincho" w:hAnsi="Cambria Math"/>
                          <w:lang w:val="ru-RU"/>
                        </w:rPr>
                        <m:t>'</m:t>
                      </m:r>
                    </m:e>
                    <m:sub>
                      <m:r>
                        <w:rPr>
                          <w:rFonts w:ascii="Cambria Math" w:eastAsia="Yu Mincho" w:hAnsi="Cambria Math"/>
                          <w:lang w:val="ru-RU"/>
                        </w:rPr>
                        <m:t>l</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r</m:t>
                      </m:r>
                    </m:sub>
                  </m:sSub>
                  <m:r>
                    <w:rPr>
                      <w:rFonts w:ascii="Cambria Math" w:eastAsia="Yu Mincho" w:hAnsi="Cambria Math"/>
                      <w:lang w:val="ru-RU"/>
                    </w:rPr>
                    <m:t>,</m:t>
                  </m:r>
                  <m:f>
                    <m:fPr>
                      <m:ctrlPr>
                        <w:rPr>
                          <w:rFonts w:ascii="Cambria Math" w:eastAsia="Yu Mincho" w:hAnsi="Cambria Math"/>
                          <w:lang w:val="ru-RU"/>
                        </w:rPr>
                      </m:ctrlPr>
                    </m:fPr>
                    <m:num>
                      <m:sSub>
                        <m:sSubPr>
                          <m:ctrlPr>
                            <w:rPr>
                              <w:rFonts w:ascii="Cambria Math" w:eastAsia="Yu Mincho" w:hAnsi="Cambria Math"/>
                              <w:lang w:val="ru-RU"/>
                            </w:rPr>
                          </m:ctrlPr>
                        </m:sSubPr>
                        <m:e>
                          <m:r>
                            <w:rPr>
                              <w:rFonts w:ascii="Cambria Math" w:eastAsia="Yu Mincho" w:hAnsi="Cambria Math"/>
                              <w:lang w:val="ru-RU"/>
                            </w:rPr>
                            <m:t>g</m:t>
                          </m:r>
                        </m:e>
                        <m:sub>
                          <m:r>
                            <w:rPr>
                              <w:rFonts w:ascii="Cambria Math" w:eastAsia="Yu Mincho" w:hAnsi="Cambria Math"/>
                              <w:lang w:val="ru-RU"/>
                            </w:rPr>
                            <m:t>r</m:t>
                          </m:r>
                        </m:sub>
                      </m:sSub>
                    </m:num>
                    <m:den>
                      <m:sSub>
                        <m:sSubPr>
                          <m:ctrlPr>
                            <w:rPr>
                              <w:rFonts w:ascii="Cambria Math" w:eastAsia="Yu Mincho" w:hAnsi="Cambria Math"/>
                              <w:lang w:val="ru-RU"/>
                            </w:rPr>
                          </m:ctrlPr>
                        </m:sSubPr>
                        <m:e>
                          <m:r>
                            <w:rPr>
                              <w:rFonts w:ascii="Cambria Math" w:eastAsia="Yu Mincho" w:hAnsi="Cambria Math"/>
                              <w:lang w:val="ru-RU"/>
                            </w:rPr>
                            <m:t>r</m:t>
                          </m:r>
                        </m:e>
                        <m:sub>
                          <m:r>
                            <w:rPr>
                              <w:rFonts w:ascii="Cambria Math" w:eastAsia="Yu Mincho" w:hAnsi="Cambria Math"/>
                              <w:lang w:val="ru-RU"/>
                            </w:rPr>
                            <m:t>xy</m:t>
                          </m:r>
                        </m:sub>
                      </m:sSub>
                    </m:den>
                  </m:f>
                </m:e>
              </m:d>
              <m:r>
                <w:rPr>
                  <w:rFonts w:ascii="Cambria Math" w:eastAsia="Yu Mincho" w:hAnsi="Cambria Math"/>
                  <w:lang w:val="ru-RU"/>
                </w:rPr>
                <m:t>;</m:t>
              </m:r>
            </m:e>
          </m:mr>
          <m:mr>
            <m:e>
              <m:r>
                <m:rPr>
                  <m:sty m:val="p"/>
                </m:rPr>
                <w:rPr>
                  <w:rFonts w:ascii="Cambria Math" w:eastAsia="Yu Mincho" w:hAnsi="Cambria Math"/>
                  <w:lang w:val="ru-RU"/>
                </w:rPr>
                <m:t>φ</m:t>
              </m:r>
            </m:e>
            <m:e>
              <m:r>
                <w:rPr>
                  <w:rFonts w:ascii="Cambria Math" w:eastAsia="Yu Mincho" w:hAnsi="Cambria Math"/>
                  <w:lang w:val="ru-RU"/>
                </w:rPr>
                <m:t>=</m:t>
              </m:r>
              <m:r>
                <m:rPr>
                  <m:scr m:val="monospace"/>
                  <m:sty m:val="p"/>
                </m:rPr>
                <w:rPr>
                  <w:rFonts w:ascii="Cambria Math" w:eastAsia="Yu Mincho" w:hAnsi="Cambria Math"/>
                  <w:lang w:val="ru-RU"/>
                </w:rPr>
                <m:t>relative_angle</m:t>
              </m:r>
              <m:r>
                <w:rPr>
                  <w:rFonts w:ascii="Cambria Math" w:eastAsia="Yu Mincho" w:hAnsi="Cambria Math"/>
                  <w:lang w:val="ru-RU"/>
                </w:rPr>
                <m:t>(-180,</m:t>
              </m:r>
              <m:sSub>
                <m:sSubPr>
                  <m:ctrlPr>
                    <w:rPr>
                      <w:rFonts w:ascii="Cambria Math" w:eastAsia="Yu Mincho" w:hAnsi="Cambria Math"/>
                      <w:lang w:val="ru-RU"/>
                    </w:rPr>
                  </m:ctrlPr>
                </m:sSubPr>
                <m:e>
                  <m:r>
                    <m:rPr>
                      <m:sty m:val="p"/>
                    </m:rPr>
                    <w:rPr>
                      <w:rFonts w:ascii="Cambria Math" w:eastAsia="Yu Mincho" w:hAnsi="Cambria Math"/>
                      <w:lang w:val="ru-RU"/>
                    </w:rPr>
                    <m:t>φ</m:t>
                  </m:r>
                </m:e>
                <m:sub>
                  <m:r>
                    <m:rPr>
                      <m:scr m:val="monospace"/>
                      <m:sty m:val="p"/>
                    </m:rPr>
                    <w:rPr>
                      <w:rFonts w:ascii="Cambria Math" w:eastAsia="Yu Mincho" w:hAnsi="Cambria Math"/>
                      <w:lang w:val="ru-RU"/>
                    </w:rPr>
                    <m:t>rel</m:t>
                  </m:r>
                </m:sub>
              </m:sSub>
              <m:r>
                <w:rPr>
                  <w:rFonts w:ascii="Cambria Math" w:eastAsia="Yu Mincho" w:hAnsi="Cambria Math"/>
                  <w:lang w:val="ru-RU"/>
                </w:rPr>
                <m:t>);</m:t>
              </m:r>
            </m:e>
          </m:mr>
          <m:mr>
            <m:e>
              <m:r>
                <m:rPr>
                  <m:sty m:val="p"/>
                </m:rPr>
                <w:rPr>
                  <w:rFonts w:ascii="Cambria Math" w:eastAsia="Yu Mincho" w:hAnsi="Cambria Math"/>
                  <w:lang w:val="ru-RU"/>
                </w:rPr>
                <m:t>θ</m:t>
              </m:r>
              <m:r>
                <w:rPr>
                  <w:rFonts w:ascii="Cambria Math" w:eastAsia="Yu Mincho" w:hAnsi="Cambria Math"/>
                  <w:lang w:val="ru-RU"/>
                </w:rPr>
                <m:t>'</m:t>
              </m:r>
            </m:e>
            <m:e>
              <m:r>
                <w:rPr>
                  <w:rFonts w:ascii="Cambria Math" w:eastAsia="Yu Mincho" w:hAnsi="Cambria Math"/>
                  <w:lang w:val="ru-RU"/>
                </w:rPr>
                <m:t>=</m:t>
              </m:r>
              <m:f>
                <m:fPr>
                  <m:ctrlPr>
                    <w:rPr>
                      <w:rFonts w:ascii="Cambria Math" w:eastAsia="Yu Mincho" w:hAnsi="Cambria Math"/>
                      <w:lang w:val="ru-RU"/>
                    </w:rPr>
                  </m:ctrlPr>
                </m:fPr>
                <m:num>
                  <m:r>
                    <w:rPr>
                      <w:rFonts w:ascii="Cambria Math" w:eastAsia="Yu Mincho" w:hAnsi="Cambria Math"/>
                      <w:lang w:val="ru-RU"/>
                    </w:rPr>
                    <m:t>180</m:t>
                  </m:r>
                </m:num>
                <m:den>
                  <m:r>
                    <m:rPr>
                      <m:sty m:val="p"/>
                    </m:rPr>
                    <w:rPr>
                      <w:rFonts w:ascii="Cambria Math" w:eastAsia="Yu Mincho" w:hAnsi="Cambria Math"/>
                      <w:lang w:val="ru-RU"/>
                    </w:rPr>
                    <m:t>π</m:t>
                  </m:r>
                </m:den>
              </m:f>
              <m:r>
                <m:rPr>
                  <m:sty m:val="p"/>
                </m:rPr>
                <w:rPr>
                  <w:rFonts w:ascii="Cambria Math" w:eastAsia="Yu Mincho" w:hAnsi="Cambria Math"/>
                  <w:lang w:val="ru-RU"/>
                </w:rPr>
                <m:t>arctan</m:t>
              </m:r>
              <m:f>
                <m:fPr>
                  <m:ctrlPr>
                    <w:rPr>
                      <w:rFonts w:ascii="Cambria Math" w:eastAsia="Yu Mincho" w:hAnsi="Cambria Math"/>
                      <w:lang w:val="ru-RU"/>
                    </w:rPr>
                  </m:ctrlPr>
                </m:fPr>
                <m:num>
                  <m:r>
                    <w:rPr>
                      <w:rFonts w:ascii="Cambria Math" w:eastAsia="Yu Mincho" w:hAnsi="Cambria Math"/>
                      <w:lang w:val="ru-RU"/>
                    </w:rPr>
                    <m:t>z</m:t>
                  </m:r>
                </m:num>
                <m:den>
                  <m:sSub>
                    <m:sSubPr>
                      <m:ctrlPr>
                        <w:rPr>
                          <w:rFonts w:ascii="Cambria Math" w:eastAsia="Yu Mincho" w:hAnsi="Cambria Math"/>
                          <w:lang w:val="ru-RU"/>
                        </w:rPr>
                      </m:ctrlPr>
                    </m:sSubPr>
                    <m:e>
                      <m:r>
                        <w:rPr>
                          <w:rFonts w:ascii="Cambria Math" w:eastAsia="Yu Mincho" w:hAnsi="Cambria Math"/>
                          <w:lang w:val="ru-RU"/>
                        </w:rPr>
                        <m:t>r</m:t>
                      </m:r>
                    </m:e>
                    <m:sub>
                      <m:r>
                        <w:rPr>
                          <w:rFonts w:ascii="Cambria Math" w:eastAsia="Yu Mincho" w:hAnsi="Cambria Math"/>
                          <w:lang w:val="ru-RU"/>
                        </w:rPr>
                        <m:t>xy</m:t>
                      </m:r>
                    </m:sub>
                  </m:sSub>
                </m:den>
              </m:f>
              <m:r>
                <w:rPr>
                  <w:rFonts w:ascii="Cambria Math" w:eastAsia="Yu Mincho" w:hAnsi="Cambria Math"/>
                  <w:lang w:val="ru-RU"/>
                </w:rPr>
                <m:t>.</m:t>
              </m:r>
            </m:e>
          </m:mr>
        </m:m>
      </m:oMath>
    </w:p>
    <w:p w14:paraId="26B94544"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FF55F0">
        <w:rPr>
          <w:rFonts w:eastAsia="Calibri"/>
          <w:szCs w:val="24"/>
          <w:lang w:val="ru-RU"/>
        </w:rPr>
        <w:t xml:space="preserve">Если </w:t>
      </w:r>
      <m:oMath>
        <m:r>
          <w:rPr>
            <w:rFonts w:ascii="Cambria Math" w:eastAsia="Calibri" w:hAnsi="Cambria Math"/>
            <w:szCs w:val="24"/>
            <w:lang w:val="ru-RU"/>
          </w:rPr>
          <m:t>|</m:t>
        </m:r>
        <m:r>
          <m:rPr>
            <m:sty m:val="p"/>
          </m:rPr>
          <w:rPr>
            <w:rFonts w:ascii="Cambria Math" w:eastAsia="Calibri" w:hAnsi="Cambria Math"/>
            <w:szCs w:val="24"/>
            <w:lang w:val="ru-RU"/>
          </w:rPr>
          <m:t>θ'</m:t>
        </m:r>
        <m:r>
          <w:rPr>
            <w:rFonts w:ascii="Cambria Math" w:eastAsia="Calibri" w:hAnsi="Cambria Math"/>
            <w:szCs w:val="24"/>
            <w:lang w:val="ru-RU"/>
          </w:rPr>
          <m:t>|&gt;</m:t>
        </m:r>
        <m:r>
          <m:rPr>
            <m:sty m:val="p"/>
          </m:rPr>
          <w:rPr>
            <w:rFonts w:ascii="Cambria Math" w:eastAsia="Calibri" w:hAnsi="Cambria Math"/>
            <w:szCs w:val="24"/>
            <w:lang w:val="ru-RU"/>
          </w:rPr>
          <m:t>θ</m:t>
        </m:r>
        <m:sSub>
          <m:sSubPr>
            <m:ctrlPr>
              <w:rPr>
                <w:rFonts w:ascii="Cambria Math" w:eastAsia="Calibri" w:hAnsi="Cambria Math"/>
                <w:szCs w:val="24"/>
                <w:lang w:val="ru-RU"/>
              </w:rPr>
            </m:ctrlPr>
          </m:sSubPr>
          <m:e>
            <m:r>
              <w:rPr>
                <w:rFonts w:ascii="Cambria Math" w:eastAsia="Calibri" w:hAnsi="Cambria Math"/>
                <w:szCs w:val="24"/>
                <w:lang w:val="ru-RU"/>
              </w:rPr>
              <m:t>'</m:t>
            </m:r>
          </m:e>
          <m:sub>
            <m:r>
              <m:rPr>
                <m:scr m:val="monospace"/>
                <m:sty m:val="p"/>
              </m:rPr>
              <w:rPr>
                <w:rFonts w:ascii="Cambria Math" w:eastAsia="Calibri" w:hAnsi="Cambria Math"/>
                <w:szCs w:val="24"/>
                <w:lang w:val="ru-RU"/>
              </w:rPr>
              <m:t>top</m:t>
            </m:r>
          </m:sub>
        </m:sSub>
      </m:oMath>
      <w:r w:rsidRPr="00FF55F0">
        <w:rPr>
          <w:rFonts w:eastAsia="Calibri"/>
          <w:szCs w:val="24"/>
          <w:lang w:val="ru-RU"/>
        </w:rPr>
        <w:t>, то:</w:t>
      </w:r>
    </w:p>
    <w:p w14:paraId="2CA3055D" w14:textId="77777777" w:rsidR="00D140C2" w:rsidRPr="00FF55F0" w:rsidRDefault="00D140C2" w:rsidP="00D140C2">
      <w:pPr>
        <w:pStyle w:val="Equation"/>
        <w:rPr>
          <w:rFonts w:eastAsia="Yu Mincho"/>
          <w:lang w:val="ru-RU"/>
        </w:rPr>
      </w:pPr>
      <w:r w:rsidRPr="00FF55F0">
        <w:rPr>
          <w:rFonts w:eastAsia="Calibri"/>
          <w:lang w:val="ru-RU"/>
        </w:rPr>
        <w:tab/>
      </w:r>
      <w:r w:rsidRPr="00FF55F0">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w:rPr>
                  <w:rFonts w:ascii="Cambria Math" w:eastAsia="Yu Mincho" w:hAnsi="Cambria Math"/>
                  <w:lang w:val="ru-RU"/>
                </w:rPr>
                <m:t>|</m:t>
              </m:r>
              <m:r>
                <m:rPr>
                  <m:sty m:val="p"/>
                </m:rPr>
                <w:rPr>
                  <w:rFonts w:ascii="Cambria Math" w:eastAsia="Yu Mincho" w:hAnsi="Cambria Math"/>
                  <w:lang w:val="ru-RU"/>
                </w:rPr>
                <m:t>θ</m:t>
              </m:r>
              <m:r>
                <w:rPr>
                  <w:rFonts w:ascii="Cambria Math" w:eastAsia="Yu Mincho" w:hAnsi="Cambria Math"/>
                  <w:lang w:val="ru-RU"/>
                </w:rPr>
                <m:t>|</m:t>
              </m:r>
            </m:e>
            <m:e>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θ</m:t>
                  </m:r>
                </m:e>
                <m:sub>
                  <m:r>
                    <m:rPr>
                      <m:scr m:val="monospace"/>
                      <m:sty m:val="p"/>
                    </m:rPr>
                    <w:rPr>
                      <w:rFonts w:ascii="Cambria Math" w:eastAsia="Yu Mincho" w:hAnsi="Cambria Math"/>
                      <w:lang w:val="ru-RU"/>
                    </w:rPr>
                    <m:t>top</m:t>
                  </m:r>
                </m:sub>
              </m:sSub>
              <m:r>
                <w:rPr>
                  <w:rFonts w:ascii="Cambria Math" w:eastAsia="Yu Mincho" w:hAnsi="Cambria Math"/>
                  <w:lang w:val="ru-RU"/>
                </w:rPr>
                <m:t>+</m:t>
              </m:r>
              <m:d>
                <m:dPr>
                  <m:ctrlPr>
                    <w:rPr>
                      <w:rFonts w:ascii="Cambria Math" w:eastAsia="Yu Mincho" w:hAnsi="Cambria Math"/>
                      <w:i/>
                      <w:lang w:val="ru-RU"/>
                    </w:rPr>
                  </m:ctrlPr>
                </m:dPr>
                <m:e>
                  <m:r>
                    <w:rPr>
                      <w:rFonts w:ascii="Cambria Math" w:eastAsia="Yu Mincho" w:hAnsi="Cambria Math"/>
                      <w:lang w:val="ru-RU"/>
                    </w:rPr>
                    <m:t>90-</m:t>
                  </m:r>
                  <m:sSub>
                    <m:sSubPr>
                      <m:ctrlPr>
                        <w:rPr>
                          <w:rFonts w:ascii="Cambria Math" w:eastAsia="Yu Mincho" w:hAnsi="Cambria Math"/>
                          <w:lang w:val="ru-RU"/>
                        </w:rPr>
                      </m:ctrlPr>
                    </m:sSubPr>
                    <m:e>
                      <m:r>
                        <m:rPr>
                          <m:sty m:val="p"/>
                        </m:rPr>
                        <w:rPr>
                          <w:rFonts w:ascii="Cambria Math" w:eastAsia="Yu Mincho" w:hAnsi="Cambria Math"/>
                          <w:lang w:val="ru-RU"/>
                        </w:rPr>
                        <m:t>θ</m:t>
                      </m:r>
                    </m:e>
                    <m:sub>
                      <m:r>
                        <m:rPr>
                          <m:scr m:val="monospace"/>
                          <m:sty m:val="p"/>
                        </m:rPr>
                        <w:rPr>
                          <w:rFonts w:ascii="Cambria Math" w:eastAsia="Yu Mincho" w:hAnsi="Cambria Math"/>
                          <w:lang w:val="ru-RU"/>
                        </w:rPr>
                        <m:t>top</m:t>
                      </m:r>
                    </m:sub>
                  </m:sSub>
                </m:e>
              </m:d>
              <m:f>
                <m:fPr>
                  <m:ctrlPr>
                    <w:rPr>
                      <w:rFonts w:ascii="Cambria Math" w:eastAsia="Yu Mincho" w:hAnsi="Cambria Math"/>
                      <w:lang w:val="ru-RU"/>
                    </w:rPr>
                  </m:ctrlPr>
                </m:fPr>
                <m:num>
                  <m:d>
                    <m:dPr>
                      <m:begChr m:val="|"/>
                      <m:endChr m:val="|"/>
                      <m:ctrlPr>
                        <w:rPr>
                          <w:rFonts w:ascii="Cambria Math" w:eastAsia="Yu Mincho" w:hAnsi="Cambria Math"/>
                          <w:i/>
                          <w:lang w:val="ru-RU"/>
                        </w:rPr>
                      </m:ctrlPr>
                    </m:dPr>
                    <m:e>
                      <m:sSup>
                        <m:sSupPr>
                          <m:ctrlPr>
                            <w:rPr>
                              <w:rFonts w:ascii="Cambria Math" w:eastAsia="Yu Mincho" w:hAnsi="Cambria Math"/>
                              <w:lang w:val="ru-RU"/>
                            </w:rPr>
                          </m:ctrlPr>
                        </m:sSupPr>
                        <m:e>
                          <m:r>
                            <m:rPr>
                              <m:sty m:val="p"/>
                            </m:rPr>
                            <w:rPr>
                              <w:rFonts w:ascii="Cambria Math" w:eastAsia="Yu Mincho" w:hAnsi="Cambria Math"/>
                              <w:lang w:val="ru-RU"/>
                            </w:rPr>
                            <m:t>θ</m:t>
                          </m:r>
                          <m:ctrlPr>
                            <w:rPr>
                              <w:rFonts w:ascii="Cambria Math" w:eastAsia="Yu Mincho" w:hAnsi="Cambria Math"/>
                              <w:i/>
                              <w:lang w:val="ru-RU"/>
                            </w:rPr>
                          </m:ctrlPr>
                        </m:e>
                        <m:sup>
                          <m:r>
                            <m:rPr>
                              <m:sty m:val="p"/>
                            </m:rPr>
                            <w:rPr>
                              <w:rFonts w:ascii="Cambria Math" w:eastAsia="Yu Mincho" w:hAnsi="Cambria Math"/>
                              <w:lang w:val="ru-RU"/>
                            </w:rPr>
                            <m:t>'</m:t>
                          </m:r>
                        </m:sup>
                      </m:sSup>
                      <m:ctrlPr>
                        <w:rPr>
                          <w:rFonts w:ascii="Cambria Math" w:eastAsia="Yu Mincho" w:hAnsi="Cambria Math"/>
                          <w:lang w:val="ru-RU"/>
                        </w:rPr>
                      </m:ctrlPr>
                    </m:e>
                  </m:d>
                  <m:r>
                    <m:rPr>
                      <m:sty m:val="p"/>
                    </m:rPr>
                    <w:rPr>
                      <w:rFonts w:ascii="Cambria Math" w:eastAsia="Yu Mincho" w:hAnsi="Cambria Math"/>
                      <w:lang w:val="ru-RU"/>
                    </w:rPr>
                    <m:t>-θ</m:t>
                  </m:r>
                  <m:sSub>
                    <m:sSubPr>
                      <m:ctrlPr>
                        <w:rPr>
                          <w:rFonts w:ascii="Cambria Math" w:eastAsia="Yu Mincho" w:hAnsi="Cambria Math"/>
                          <w:lang w:val="ru-RU"/>
                        </w:rPr>
                      </m:ctrlPr>
                    </m:sSubPr>
                    <m:e>
                      <m:r>
                        <w:rPr>
                          <w:rFonts w:ascii="Cambria Math" w:eastAsia="Yu Mincho" w:hAnsi="Cambria Math"/>
                          <w:lang w:val="ru-RU"/>
                        </w:rPr>
                        <m:t>'</m:t>
                      </m:r>
                    </m:e>
                    <m:sub>
                      <m:r>
                        <m:rPr>
                          <m:scr m:val="monospace"/>
                          <m:sty m:val="p"/>
                        </m:rPr>
                        <w:rPr>
                          <w:rFonts w:ascii="Cambria Math" w:eastAsia="Yu Mincho" w:hAnsi="Cambria Math"/>
                          <w:lang w:val="ru-RU"/>
                        </w:rPr>
                        <m:t>top</m:t>
                      </m:r>
                    </m:sub>
                  </m:sSub>
                </m:num>
                <m:den>
                  <m:r>
                    <w:rPr>
                      <w:rFonts w:ascii="Cambria Math" w:eastAsia="Yu Mincho" w:hAnsi="Cambria Math"/>
                      <w:lang w:val="ru-RU"/>
                    </w:rPr>
                    <m:t>90-</m:t>
                  </m:r>
                  <m:r>
                    <m:rPr>
                      <m:sty m:val="p"/>
                    </m:rPr>
                    <w:rPr>
                      <w:rFonts w:ascii="Cambria Math" w:eastAsia="Yu Mincho" w:hAnsi="Cambria Math"/>
                      <w:lang w:val="ru-RU"/>
                    </w:rPr>
                    <m:t>θ</m:t>
                  </m:r>
                  <m:sSub>
                    <m:sSubPr>
                      <m:ctrlPr>
                        <w:rPr>
                          <w:rFonts w:ascii="Cambria Math" w:eastAsia="Yu Mincho" w:hAnsi="Cambria Math"/>
                          <w:lang w:val="ru-RU"/>
                        </w:rPr>
                      </m:ctrlPr>
                    </m:sSubPr>
                    <m:e>
                      <m:r>
                        <w:rPr>
                          <w:rFonts w:ascii="Cambria Math" w:eastAsia="Yu Mincho" w:hAnsi="Cambria Math"/>
                          <w:lang w:val="ru-RU"/>
                        </w:rPr>
                        <m:t>'</m:t>
                      </m:r>
                    </m:e>
                    <m:sub>
                      <m:r>
                        <m:rPr>
                          <m:scr m:val="monospace"/>
                          <m:sty m:val="p"/>
                        </m:rPr>
                        <w:rPr>
                          <w:rFonts w:ascii="Cambria Math" w:eastAsia="Yu Mincho" w:hAnsi="Cambria Math"/>
                          <w:lang w:val="ru-RU"/>
                        </w:rPr>
                        <m:t>top</m:t>
                      </m:r>
                    </m:sub>
                  </m:sSub>
                </m:den>
              </m:f>
              <m:r>
                <w:rPr>
                  <w:rFonts w:ascii="Cambria Math" w:eastAsia="Yu Mincho" w:hAnsi="Cambria Math"/>
                  <w:lang w:val="ru-RU"/>
                </w:rPr>
                <m:t>;</m:t>
              </m:r>
            </m:e>
          </m:mr>
          <m:mr>
            <m:e>
              <m:r>
                <m:rPr>
                  <m:sty m:val="p"/>
                </m:rPr>
                <w:rPr>
                  <w:rFonts w:ascii="Cambria Math" w:eastAsia="Yu Mincho" w:hAnsi="Cambria Math"/>
                  <w:lang w:val="ru-RU"/>
                </w:rPr>
                <m:t>θ</m:t>
              </m:r>
            </m:e>
            <m:e>
              <m:r>
                <w:rPr>
                  <w:rFonts w:ascii="Cambria Math" w:eastAsia="Yu Mincho" w:hAnsi="Cambria Math"/>
                  <w:lang w:val="ru-RU"/>
                </w:rPr>
                <m:t>=</m:t>
              </m:r>
              <m:d>
                <m:dPr>
                  <m:begChr m:val="|"/>
                  <m:endChr m:val="|"/>
                  <m:ctrlPr>
                    <w:rPr>
                      <w:rFonts w:ascii="Cambria Math" w:eastAsia="Yu Mincho" w:hAnsi="Cambria Math"/>
                      <w:i/>
                      <w:lang w:val="ru-RU"/>
                    </w:rPr>
                  </m:ctrlPr>
                </m:dPr>
                <m:e>
                  <m:r>
                    <m:rPr>
                      <m:sty m:val="p"/>
                    </m:rPr>
                    <w:rPr>
                      <w:rFonts w:ascii="Cambria Math" w:eastAsia="Yu Mincho" w:hAnsi="Cambria Math"/>
                      <w:lang w:val="ru-RU"/>
                    </w:rPr>
                    <m:t>θ</m:t>
                  </m:r>
                </m:e>
              </m:d>
              <m:r>
                <m:rPr>
                  <m:sty m:val="p"/>
                </m:rPr>
                <w:rPr>
                  <w:rFonts w:ascii="Cambria Math" w:eastAsia="Yu Mincho" w:hAnsi="Cambria Math"/>
                  <w:lang w:val="ru-RU"/>
                </w:rPr>
                <m:t>sgn</m:t>
              </m:r>
              <m:sSup>
                <m:sSupPr>
                  <m:ctrlPr>
                    <w:rPr>
                      <w:rFonts w:ascii="Cambria Math" w:eastAsia="Yu Mincho" w:hAnsi="Cambria Math"/>
                      <w:i/>
                      <w:lang w:val="ru-RU"/>
                    </w:rPr>
                  </m:ctrlPr>
                </m:sSupPr>
                <m:e>
                  <m:r>
                    <m:rPr>
                      <m:sty m:val="p"/>
                    </m:rPr>
                    <w:rPr>
                      <w:rFonts w:ascii="Cambria Math" w:eastAsia="Yu Mincho" w:hAnsi="Cambria Math"/>
                      <w:lang w:val="ru-RU"/>
                    </w:rPr>
                    <m:t>θ</m:t>
                  </m:r>
                  <m:ctrlPr>
                    <w:rPr>
                      <w:rFonts w:ascii="Cambria Math" w:eastAsia="Yu Mincho" w:hAnsi="Cambria Math"/>
                      <w:lang w:val="ru-RU"/>
                    </w:rPr>
                  </m:ctrlPr>
                </m:e>
                <m:sup>
                  <m:r>
                    <w:rPr>
                      <w:rFonts w:ascii="Cambria Math" w:eastAsia="Yu Mincho" w:hAnsi="Cambria Math"/>
                      <w:lang w:val="ru-RU"/>
                    </w:rPr>
                    <m:t>'</m:t>
                  </m:r>
                </m:sup>
              </m:sSup>
              <m:r>
                <w:rPr>
                  <w:rFonts w:ascii="Cambria Math" w:eastAsia="Yu Mincho" w:hAnsi="Cambria Math"/>
                  <w:lang w:val="ru-RU"/>
                </w:rPr>
                <m:t>;</m:t>
              </m:r>
            </m:e>
          </m:mr>
          <m:mr>
            <m:e>
              <m:r>
                <w:rPr>
                  <w:rFonts w:ascii="Cambria Math" w:eastAsia="Yu Mincho" w:hAnsi="Cambria Math"/>
                  <w:lang w:val="ru-RU"/>
                </w:rPr>
                <m:t>d</m:t>
              </m:r>
            </m:e>
            <m:e>
              <m:r>
                <w:rPr>
                  <w:rFonts w:ascii="Cambria Math" w:eastAsia="Yu Mincho" w:hAnsi="Cambria Math"/>
                  <w:lang w:val="ru-RU"/>
                </w:rPr>
                <m:t>=</m:t>
              </m:r>
              <m:d>
                <m:dPr>
                  <m:begChr m:val="|"/>
                  <m:endChr m:val="|"/>
                  <m:ctrlPr>
                    <w:rPr>
                      <w:rFonts w:ascii="Cambria Math" w:eastAsia="Yu Mincho" w:hAnsi="Cambria Math"/>
                      <w:i/>
                      <w:lang w:val="ru-RU"/>
                    </w:rPr>
                  </m:ctrlPr>
                </m:dPr>
                <m:e>
                  <m:r>
                    <w:rPr>
                      <w:rFonts w:ascii="Cambria Math" w:eastAsia="Yu Mincho" w:hAnsi="Cambria Math"/>
                      <w:lang w:val="ru-RU"/>
                    </w:rPr>
                    <m:t>z</m:t>
                  </m:r>
                </m:e>
              </m:d>
              <m:r>
                <w:rPr>
                  <w:rFonts w:ascii="Cambria Math" w:eastAsia="Yu Mincho" w:hAnsi="Cambria Math"/>
                  <w:lang w:val="ru-RU"/>
                </w:rPr>
                <m:t>,</m:t>
              </m:r>
            </m:e>
          </m:mr>
        </m:m>
      </m:oMath>
    </w:p>
    <w:p w14:paraId="05119B74"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FF55F0">
        <w:rPr>
          <w:rFonts w:eastAsia="Calibri"/>
          <w:szCs w:val="24"/>
          <w:lang w:val="ru-RU"/>
        </w:rPr>
        <w:t>в противном случае:</w:t>
      </w:r>
    </w:p>
    <w:p w14:paraId="0F855C61" w14:textId="77777777" w:rsidR="00D140C2" w:rsidRPr="00FF55F0" w:rsidRDefault="00D140C2" w:rsidP="00D140C2">
      <w:pPr>
        <w:pStyle w:val="Equation"/>
        <w:rPr>
          <w:rFonts w:eastAsia="Yu Mincho"/>
          <w:lang w:val="ru-RU"/>
        </w:rPr>
      </w:pPr>
      <w:r w:rsidRPr="00FF55F0">
        <w:rPr>
          <w:rFonts w:eastAsia="Calibri"/>
          <w:lang w:val="ru-RU"/>
        </w:rPr>
        <w:tab/>
      </w:r>
      <w:r w:rsidRPr="00FF55F0">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m:rPr>
                  <m:sty m:val="p"/>
                </m:rPr>
                <w:rPr>
                  <w:rFonts w:ascii="Cambria Math" w:eastAsia="Yu Mincho" w:hAnsi="Cambria Math"/>
                  <w:lang w:val="ru-RU"/>
                </w:rPr>
                <m:t>θ</m:t>
              </m:r>
            </m:e>
            <m:e>
              <m:r>
                <w:rPr>
                  <w:rFonts w:ascii="Cambria Math" w:eastAsia="Yu Mincho" w:hAnsi="Cambria Math"/>
                  <w:lang w:val="ru-RU"/>
                </w:rPr>
                <m:t>=</m:t>
              </m:r>
              <m:r>
                <m:rPr>
                  <m:sty m:val="p"/>
                </m:rPr>
                <w:rPr>
                  <w:rFonts w:ascii="Cambria Math" w:eastAsia="Yu Mincho" w:hAnsi="Cambria Math"/>
                  <w:lang w:val="ru-RU"/>
                </w:rPr>
                <m:t>θ</m:t>
              </m:r>
              <m:r>
                <w:rPr>
                  <w:rFonts w:ascii="Cambria Math" w:eastAsia="Yu Mincho" w:hAnsi="Cambria Math"/>
                  <w:lang w:val="ru-RU"/>
                </w:rPr>
                <m:t>'</m:t>
              </m:r>
              <m:f>
                <m:fPr>
                  <m:ctrlPr>
                    <w:rPr>
                      <w:rFonts w:ascii="Cambria Math" w:eastAsia="Yu Mincho" w:hAnsi="Cambria Math"/>
                      <w:lang w:val="ru-RU"/>
                    </w:rPr>
                  </m:ctrlPr>
                </m:fPr>
                <m:num>
                  <m:sSub>
                    <m:sSubPr>
                      <m:ctrlPr>
                        <w:rPr>
                          <w:rFonts w:ascii="Cambria Math" w:eastAsia="Yu Mincho" w:hAnsi="Cambria Math"/>
                          <w:lang w:val="ru-RU"/>
                        </w:rPr>
                      </m:ctrlPr>
                    </m:sSubPr>
                    <m:e>
                      <m:r>
                        <m:rPr>
                          <m:sty m:val="p"/>
                        </m:rPr>
                        <w:rPr>
                          <w:rFonts w:ascii="Cambria Math" w:eastAsia="Yu Mincho" w:hAnsi="Cambria Math"/>
                          <w:lang w:val="ru-RU"/>
                        </w:rPr>
                        <m:t>θ</m:t>
                      </m:r>
                    </m:e>
                    <m:sub>
                      <m:r>
                        <m:rPr>
                          <m:scr m:val="monospace"/>
                          <m:sty m:val="p"/>
                        </m:rPr>
                        <w:rPr>
                          <w:rFonts w:ascii="Cambria Math" w:eastAsia="Yu Mincho" w:hAnsi="Cambria Math"/>
                          <w:lang w:val="ru-RU"/>
                        </w:rPr>
                        <m:t>top</m:t>
                      </m:r>
                    </m:sub>
                  </m:sSub>
                </m:num>
                <m:den>
                  <m:r>
                    <m:rPr>
                      <m:sty m:val="p"/>
                    </m:rPr>
                    <w:rPr>
                      <w:rFonts w:ascii="Cambria Math" w:eastAsia="Yu Mincho" w:hAnsi="Cambria Math"/>
                      <w:lang w:val="ru-RU"/>
                    </w:rPr>
                    <m:t>θ</m:t>
                  </m:r>
                  <m:sSub>
                    <m:sSubPr>
                      <m:ctrlPr>
                        <w:rPr>
                          <w:rFonts w:ascii="Cambria Math" w:eastAsia="Yu Mincho" w:hAnsi="Cambria Math"/>
                          <w:lang w:val="ru-RU"/>
                        </w:rPr>
                      </m:ctrlPr>
                    </m:sSubPr>
                    <m:e>
                      <m:r>
                        <w:rPr>
                          <w:rFonts w:ascii="Cambria Math" w:eastAsia="Yu Mincho" w:hAnsi="Cambria Math"/>
                          <w:lang w:val="ru-RU"/>
                        </w:rPr>
                        <m:t>'</m:t>
                      </m:r>
                    </m:e>
                    <m:sub>
                      <m:r>
                        <m:rPr>
                          <m:scr m:val="monospace"/>
                          <m:sty m:val="p"/>
                        </m:rPr>
                        <w:rPr>
                          <w:rFonts w:ascii="Cambria Math" w:eastAsia="Yu Mincho" w:hAnsi="Cambria Math"/>
                          <w:lang w:val="ru-RU"/>
                        </w:rPr>
                        <m:t>top</m:t>
                      </m:r>
                    </m:sub>
                  </m:sSub>
                </m:den>
              </m:f>
            </m:e>
          </m:mr>
          <m:mr>
            <m:e>
              <m:r>
                <w:rPr>
                  <w:rFonts w:ascii="Cambria Math" w:eastAsia="Yu Mincho" w:hAnsi="Cambria Math"/>
                  <w:lang w:val="ru-RU"/>
                </w:rPr>
                <m:t>d</m:t>
              </m:r>
            </m:e>
            <m:e>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r</m:t>
                  </m:r>
                </m:e>
                <m:sub>
                  <m:r>
                    <w:rPr>
                      <w:rFonts w:ascii="Cambria Math" w:eastAsia="Yu Mincho" w:hAnsi="Cambria Math"/>
                      <w:lang w:val="ru-RU"/>
                    </w:rPr>
                    <m:t>xy</m:t>
                  </m:r>
                </m:sub>
              </m:sSub>
              <m:r>
                <w:rPr>
                  <w:rFonts w:ascii="Cambria Math" w:eastAsia="Yu Mincho" w:hAnsi="Cambria Math"/>
                  <w:lang w:val="ru-RU"/>
                </w:rPr>
                <m:t>.</m:t>
              </m:r>
            </m:e>
          </m:mr>
        </m:m>
      </m:oMath>
      <w:r w:rsidRPr="00FF55F0">
        <w:rPr>
          <w:rFonts w:eastAsia="Calibri"/>
          <w:position w:val="14"/>
          <w:lang w:val="ru-RU"/>
        </w:rPr>
        <w:t>;</w:t>
      </w:r>
    </w:p>
    <w:p w14:paraId="0A35A14D"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FF55F0">
        <w:rPr>
          <w:rFonts w:eastAsia="Calibri"/>
          <w:lang w:val="ru-RU"/>
        </w:rPr>
        <w:t xml:space="preserve">Функция </w:t>
      </w:r>
      <w:proofErr w:type="spellStart"/>
      <w:r w:rsidRPr="00FF55F0">
        <w:rPr>
          <w:rStyle w:val="CourierNew"/>
          <w:rFonts w:eastAsia="Calibri"/>
          <w:lang w:val="ru-RU"/>
        </w:rPr>
        <w:t>local_coordinate_system</w:t>
      </w:r>
      <w:proofErr w:type="spellEnd"/>
      <w:r w:rsidRPr="00FF55F0">
        <w:rPr>
          <w:rFonts w:eastAsia="Calibri"/>
          <w:szCs w:val="24"/>
          <w:lang w:val="ru-RU"/>
        </w:rPr>
        <w:t xml:space="preserve"> описана в пункте </w:t>
      </w:r>
      <w:r w:rsidRPr="00FF55F0">
        <w:rPr>
          <w:rFonts w:eastAsia="MS Mincho"/>
          <w:lang w:val="ru-RU"/>
        </w:rPr>
        <w:t>6.8</w:t>
      </w:r>
      <w:r w:rsidRPr="00FF55F0">
        <w:rPr>
          <w:rFonts w:eastAsia="Calibri"/>
          <w:szCs w:val="24"/>
          <w:lang w:val="ru-RU"/>
        </w:rPr>
        <w:t>.</w:t>
      </w:r>
    </w:p>
    <w:p w14:paraId="4679B2F5" w14:textId="77777777" w:rsidR="00D140C2" w:rsidRPr="00FF55F0" w:rsidRDefault="00D140C2" w:rsidP="00D140C2">
      <w:pPr>
        <w:pStyle w:val="Heading2"/>
        <w:rPr>
          <w:rFonts w:eastAsia="MS Mincho"/>
          <w:lang w:val="ru-RU"/>
        </w:rPr>
      </w:pPr>
      <w:bookmarkStart w:id="318" w:name="_Toc3473152"/>
      <w:bookmarkStart w:id="319" w:name="sec%3Aconversion_extent"/>
      <w:bookmarkStart w:id="320" w:name="_Toc4754303"/>
      <w:bookmarkStart w:id="321" w:name="_Toc8913469"/>
      <w:bookmarkStart w:id="322" w:name="_Toc26540444"/>
      <w:bookmarkStart w:id="323" w:name="sec:conversion_divergence"/>
      <w:bookmarkEnd w:id="312"/>
      <w:bookmarkEnd w:id="318"/>
      <w:r w:rsidRPr="00FF55F0">
        <w:rPr>
          <w:rFonts w:eastAsia="MS Mincho"/>
          <w:lang w:val="ru-RU"/>
        </w:rPr>
        <w:t>10.2</w:t>
      </w:r>
      <w:r w:rsidRPr="00FF55F0">
        <w:rPr>
          <w:rFonts w:eastAsia="MS Mincho"/>
          <w:lang w:val="ru-RU"/>
        </w:rPr>
        <w:tab/>
      </w:r>
      <w:bookmarkEnd w:id="319"/>
      <w:bookmarkEnd w:id="320"/>
      <w:bookmarkEnd w:id="321"/>
      <w:r w:rsidRPr="00FF55F0">
        <w:rPr>
          <w:rFonts w:eastAsia="MS Mincho"/>
          <w:lang w:val="ru-RU"/>
        </w:rPr>
        <w:t>Преобразование расширения</w:t>
      </w:r>
      <w:bookmarkEnd w:id="322"/>
    </w:p>
    <w:p w14:paraId="45D32C62"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FF55F0">
        <w:rPr>
          <w:rFonts w:eastAsia="Calibri"/>
          <w:szCs w:val="24"/>
          <w:lang w:val="ru-RU"/>
        </w:rPr>
        <w:t>Преобразование параметров расширения осуществляется в два этапа:</w:t>
      </w:r>
    </w:p>
    <w:p w14:paraId="515A7B1A" w14:textId="77777777" w:rsidR="00D140C2" w:rsidRPr="00FF55F0" w:rsidRDefault="00D140C2" w:rsidP="00D140C2">
      <w:pPr>
        <w:pStyle w:val="enumlev1"/>
        <w:rPr>
          <w:rFonts w:eastAsia="MS Mincho"/>
          <w:lang w:val="ru-RU"/>
        </w:rPr>
      </w:pPr>
      <w:r w:rsidRPr="00FF55F0">
        <w:rPr>
          <w:rFonts w:eastAsia="MS Mincho"/>
          <w:i/>
          <w:lang w:val="ru-RU"/>
        </w:rPr>
        <w:t>–</w:t>
      </w:r>
      <w:r w:rsidRPr="00FF55F0">
        <w:rPr>
          <w:rFonts w:eastAsia="MS Mincho"/>
          <w:i/>
          <w:lang w:val="ru-RU"/>
        </w:rPr>
        <w:tab/>
      </w:r>
      <w:r w:rsidRPr="00FF55F0">
        <w:rPr>
          <w:rFonts w:eastAsia="MS Mincho"/>
          <w:lang w:val="ru-RU"/>
        </w:rPr>
        <w:t xml:space="preserve">функции </w:t>
      </w:r>
      <m:oMath>
        <m:r>
          <w:rPr>
            <w:rFonts w:ascii="Cambria Math" w:eastAsia="MS Mincho" w:hAnsi="Cambria Math"/>
            <w:lang w:val="ru-RU"/>
          </w:rPr>
          <m:t>whd2xyz</m:t>
        </m:r>
      </m:oMath>
      <w:r w:rsidRPr="00FF55F0">
        <w:rPr>
          <w:rFonts w:eastAsia="MS Mincho"/>
          <w:lang w:val="ru-RU"/>
        </w:rPr>
        <w:t xml:space="preserve"> и </w:t>
      </w:r>
      <m:oMath>
        <m:r>
          <w:rPr>
            <w:rFonts w:ascii="Cambria Math" w:eastAsia="MS Mincho" w:hAnsi="Cambria Math"/>
            <w:lang w:val="ru-RU"/>
          </w:rPr>
          <m:t>xyz2whd</m:t>
        </m:r>
      </m:oMath>
      <w:r w:rsidRPr="00FF55F0">
        <w:rPr>
          <w:rFonts w:eastAsia="MS Mincho"/>
          <w:lang w:val="ru-RU"/>
        </w:rPr>
        <w:t xml:space="preserve"> преобразуют параметры расширения из декартовых координат в полярные и наоборот  в предположении, что позиция источника находится непосредственно перед слушателем с радиусом 1;</w:t>
      </w:r>
    </w:p>
    <w:p w14:paraId="17316393" w14:textId="77777777" w:rsidR="00D140C2" w:rsidRPr="00FF55F0" w:rsidRDefault="00D140C2" w:rsidP="00D140C2">
      <w:pPr>
        <w:pStyle w:val="enumlev1"/>
        <w:rPr>
          <w:rFonts w:eastAsia="MS Mincho"/>
          <w:lang w:val="ru-RU"/>
        </w:rPr>
      </w:pPr>
      <w:r w:rsidRPr="00FF55F0">
        <w:rPr>
          <w:rFonts w:eastAsia="MS Mincho"/>
          <w:i/>
          <w:lang w:val="ru-RU"/>
        </w:rPr>
        <w:lastRenderedPageBreak/>
        <w:t>–</w:t>
      </w:r>
      <w:r w:rsidRPr="00FF55F0">
        <w:rPr>
          <w:rFonts w:eastAsia="MS Mincho"/>
          <w:i/>
          <w:lang w:val="ru-RU"/>
        </w:rPr>
        <w:tab/>
      </w:r>
      <w:r w:rsidRPr="00FF55F0">
        <w:rPr>
          <w:rFonts w:eastAsia="MS Mincho"/>
          <w:lang w:val="ru-RU"/>
        </w:rPr>
        <w:t xml:space="preserve">функции </w:t>
      </w:r>
      <m:oMath>
        <m:r>
          <m:rPr>
            <m:scr m:val="monospace"/>
            <m:sty m:val="p"/>
          </m:rPr>
          <w:rPr>
            <w:rFonts w:ascii="Cambria Math" w:eastAsia="MS Mincho" w:hAnsi="Cambria Math"/>
            <w:lang w:val="ru-RU"/>
          </w:rPr>
          <m:t>point_polar_to_cart</m:t>
        </m:r>
      </m:oMath>
      <w:r w:rsidRPr="00FF55F0">
        <w:rPr>
          <w:rFonts w:eastAsia="MS Mincho"/>
          <w:lang w:val="ru-RU"/>
        </w:rPr>
        <w:t xml:space="preserve"> и </w:t>
      </w:r>
      <m:oMath>
        <m:r>
          <m:rPr>
            <m:scr m:val="monospace"/>
            <m:sty m:val="p"/>
          </m:rPr>
          <w:rPr>
            <w:rFonts w:ascii="Cambria Math" w:eastAsia="MS Mincho" w:hAnsi="Cambria Math"/>
            <w:lang w:val="ru-RU"/>
          </w:rPr>
          <m:t>point_cart_to_polar</m:t>
        </m:r>
      </m:oMath>
      <w:r w:rsidRPr="00FF55F0">
        <w:rPr>
          <w:rFonts w:eastAsia="MS Mincho"/>
          <w:lang w:val="ru-RU"/>
        </w:rPr>
        <w:t xml:space="preserve"> управляют преобразованием позиции и расширения. Позиции преобразуются с использованием методов, описанных в пункте 10.1. Для преобразования расширения используются функции </w:t>
      </w:r>
      <m:oMath>
        <m:r>
          <w:rPr>
            <w:rFonts w:ascii="Cambria Math" w:eastAsia="MS Mincho" w:hAnsi="Cambria Math"/>
            <w:lang w:val="ru-RU"/>
          </w:rPr>
          <m:t>whd2xyz</m:t>
        </m:r>
      </m:oMath>
      <w:r w:rsidRPr="00FF55F0">
        <w:rPr>
          <w:rFonts w:eastAsia="MS Mincho"/>
          <w:lang w:val="ru-RU"/>
        </w:rPr>
        <w:t xml:space="preserve"> и </w:t>
      </w:r>
      <m:oMath>
        <m:r>
          <w:rPr>
            <w:rFonts w:ascii="Cambria Math" w:eastAsia="MS Mincho" w:hAnsi="Cambria Math"/>
            <w:lang w:val="ru-RU"/>
          </w:rPr>
          <m:t>xyz2whd</m:t>
        </m:r>
      </m:oMath>
      <w:r w:rsidRPr="00FF55F0">
        <w:rPr>
          <w:rFonts w:eastAsia="MS Mincho"/>
          <w:lang w:val="ru-RU"/>
        </w:rPr>
        <w:t>, причем в декартовых координатах поворачивается для совмещения позиций.</w:t>
      </w:r>
    </w:p>
    <w:p w14:paraId="5CC5AAAF"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FF55F0">
        <w:rPr>
          <w:rFonts w:eastAsia="Calibri"/>
          <w:szCs w:val="24"/>
          <w:lang w:val="ru-RU"/>
        </w:rPr>
        <w:t>Следует отметить, что преобразование расширения в общем случае необратимо.</w:t>
      </w:r>
    </w:p>
    <w:p w14:paraId="2631E2D4" w14:textId="77777777" w:rsidR="00D140C2" w:rsidRPr="00FF55F0" w:rsidRDefault="00D140C2" w:rsidP="00D140C2">
      <w:pPr>
        <w:pStyle w:val="Heading3"/>
        <w:rPr>
          <w:rFonts w:eastAsia="MS Mincho"/>
          <w:lang w:val="ru-RU"/>
        </w:rPr>
      </w:pPr>
      <w:bookmarkStart w:id="324" w:name="polar-to-cartesian"/>
      <w:bookmarkStart w:id="325" w:name="_Toc4754304"/>
      <w:r w:rsidRPr="00FF55F0">
        <w:rPr>
          <w:rFonts w:eastAsia="MS Mincho"/>
          <w:lang w:val="ru-RU"/>
        </w:rPr>
        <w:t>10.2.1</w:t>
      </w:r>
      <w:r w:rsidRPr="00FF55F0">
        <w:rPr>
          <w:rFonts w:eastAsia="MS Mincho"/>
          <w:lang w:val="ru-RU"/>
        </w:rPr>
        <w:tab/>
      </w:r>
      <w:bookmarkEnd w:id="324"/>
      <w:bookmarkEnd w:id="325"/>
      <w:r w:rsidRPr="00FF55F0">
        <w:rPr>
          <w:rFonts w:eastAsia="MS Mincho"/>
          <w:lang w:val="ru-RU"/>
        </w:rPr>
        <w:t>Преобразование полярных координат в декартовы</w:t>
      </w:r>
    </w:p>
    <w:p w14:paraId="62D79E07"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FF55F0">
        <w:rPr>
          <w:rFonts w:eastAsia="Calibri"/>
          <w:lang w:val="ru-RU"/>
        </w:rPr>
        <w:t>Функция</w:t>
      </w:r>
      <w:r w:rsidRPr="00FF55F0">
        <w:rPr>
          <w:rStyle w:val="CourierNew"/>
          <w:rFonts w:eastAsia="Calibri"/>
          <w:lang w:val="ru-RU"/>
        </w:rPr>
        <w:t xml:space="preserve"> </w:t>
      </w:r>
      <w:proofErr w:type="spellStart"/>
      <w:r w:rsidRPr="00FF55F0">
        <w:rPr>
          <w:rStyle w:val="CourierNew"/>
          <w:rFonts w:eastAsia="Calibri"/>
          <w:lang w:val="ru-RU"/>
        </w:rPr>
        <w:t>dist_polar_to_cart</w:t>
      </w:r>
      <w:proofErr w:type="spellEnd"/>
      <w:r w:rsidRPr="00FF55F0">
        <w:rPr>
          <w:rStyle w:val="CourierNew"/>
          <w:rFonts w:eastAsia="Calibri"/>
          <w:lang w:val="ru-RU"/>
        </w:rPr>
        <w:t xml:space="preserve"> </w:t>
      </w:r>
      <w:r w:rsidRPr="00FF55F0">
        <w:rPr>
          <w:rFonts w:eastAsia="Calibri"/>
          <w:lang w:val="ru-RU"/>
        </w:rPr>
        <w:t xml:space="preserve">принимает позицию источника в полярных координатах  в виде азимута, угла места и расстояния, а также ширину, высоту и глубину в полярных координатах и возвращает декартовы координаты </w:t>
      </w:r>
      <m:oMath>
        <m:r>
          <w:rPr>
            <w:rFonts w:ascii="Cambria Math" w:eastAsia="Calibri" w:hAnsi="Cambria Math"/>
            <w:szCs w:val="24"/>
            <w:lang w:val="ru-RU"/>
          </w:rPr>
          <m:t>x</m:t>
        </m:r>
      </m:oMath>
      <w:r w:rsidRPr="00FF55F0">
        <w:rPr>
          <w:rFonts w:eastAsia="Calibri"/>
          <w:szCs w:val="24"/>
          <w:lang w:val="ru-RU"/>
        </w:rPr>
        <w:t xml:space="preserve">, </w:t>
      </w:r>
      <m:oMath>
        <m:r>
          <w:rPr>
            <w:rFonts w:ascii="Cambria Math" w:eastAsia="Calibri" w:hAnsi="Cambria Math"/>
            <w:szCs w:val="24"/>
            <w:lang w:val="ru-RU"/>
          </w:rPr>
          <m:t>y</m:t>
        </m:r>
      </m:oMath>
      <w:r w:rsidRPr="00FF55F0">
        <w:rPr>
          <w:rFonts w:eastAsia="Calibri"/>
          <w:szCs w:val="24"/>
          <w:lang w:val="ru-RU"/>
        </w:rPr>
        <w:t xml:space="preserve"> и </w:t>
      </w:r>
      <m:oMath>
        <m:r>
          <w:rPr>
            <w:rFonts w:ascii="Cambria Math" w:eastAsia="Calibri" w:hAnsi="Cambria Math"/>
            <w:szCs w:val="24"/>
            <w:lang w:val="ru-RU"/>
          </w:rPr>
          <m:t>z</m:t>
        </m:r>
      </m:oMath>
      <w:r w:rsidRPr="00FF55F0">
        <w:rPr>
          <w:rFonts w:eastAsia="Calibri"/>
          <w:szCs w:val="24"/>
          <w:lang w:val="ru-RU"/>
        </w:rPr>
        <w:t xml:space="preserve"> и </w:t>
      </w:r>
      <w:r w:rsidRPr="00FF55F0">
        <w:rPr>
          <w:rFonts w:eastAsia="Calibri"/>
          <w:lang w:val="ru-RU"/>
        </w:rPr>
        <w:t>декартовы размеры</w:t>
      </w:r>
      <w:r w:rsidRPr="00FF55F0">
        <w:rPr>
          <w:rFonts w:eastAsia="Calibri"/>
          <w:szCs w:val="24"/>
          <w:lang w:val="ru-RU"/>
        </w:rPr>
        <w:t xml:space="preserve"> </w:t>
      </w:r>
      <m:oMath>
        <m:r>
          <w:rPr>
            <w:rFonts w:ascii="Cambria Math" w:eastAsia="Calibri" w:hAnsi="Cambria Math"/>
            <w:szCs w:val="24"/>
            <w:lang w:val="ru-RU"/>
          </w:rPr>
          <m:t>x</m:t>
        </m:r>
      </m:oMath>
      <w:r w:rsidRPr="00FF55F0">
        <w:rPr>
          <w:rFonts w:eastAsia="Calibri"/>
          <w:szCs w:val="24"/>
          <w:lang w:val="ru-RU"/>
        </w:rPr>
        <w:t xml:space="preserve">, </w:t>
      </w:r>
      <m:oMath>
        <m:r>
          <w:rPr>
            <w:rFonts w:ascii="Cambria Math" w:eastAsia="Calibri" w:hAnsi="Cambria Math"/>
            <w:szCs w:val="24"/>
            <w:lang w:val="ru-RU"/>
          </w:rPr>
          <m:t>y</m:t>
        </m:r>
      </m:oMath>
      <w:r w:rsidRPr="00FF55F0">
        <w:rPr>
          <w:rFonts w:eastAsia="Calibri"/>
          <w:szCs w:val="24"/>
          <w:lang w:val="ru-RU"/>
        </w:rPr>
        <w:t xml:space="preserve"> и </w:t>
      </w:r>
      <m:oMath>
        <m:r>
          <w:rPr>
            <w:rFonts w:ascii="Cambria Math" w:eastAsia="Calibri" w:hAnsi="Cambria Math"/>
            <w:szCs w:val="24"/>
            <w:lang w:val="ru-RU"/>
          </w:rPr>
          <m:t>z</m:t>
        </m:r>
      </m:oMath>
      <w:r w:rsidRPr="00FF55F0">
        <w:rPr>
          <w:rFonts w:eastAsia="Calibri"/>
          <w:szCs w:val="24"/>
          <w:lang w:val="ru-RU"/>
        </w:rPr>
        <w:t>:</w:t>
      </w:r>
    </w:p>
    <w:p w14:paraId="04D66988" w14:textId="77777777" w:rsidR="00D140C2" w:rsidRPr="00FF55F0" w:rsidRDefault="00D140C2" w:rsidP="00D140C2">
      <w:pPr>
        <w:pStyle w:val="enumlev1"/>
        <w:rPr>
          <w:rFonts w:eastAsia="Yu Mincho"/>
          <w:lang w:val="ru-RU"/>
        </w:rPr>
      </w:pPr>
      <w:r w:rsidRPr="00FF55F0">
        <w:rPr>
          <w:rFonts w:eastAsia="Calibri"/>
          <w:lang w:val="ru-RU"/>
        </w:rPr>
        <w:tab/>
      </w:r>
      <w:r w:rsidRPr="00FF55F0">
        <w:rPr>
          <w:rFonts w:eastAsia="Calibri"/>
          <w:lang w:val="ru-RU"/>
        </w:rPr>
        <w:tab/>
      </w:r>
      <m:oMath>
        <m:r>
          <m:rPr>
            <m:scr m:val="monospace"/>
            <m:sty m:val="p"/>
          </m:rPr>
          <w:rPr>
            <w:rFonts w:ascii="Cambria Math" w:eastAsia="Yu Mincho" w:hAnsi="Cambria Math"/>
            <w:lang w:val="ru-RU"/>
          </w:rPr>
          <m:t>extent_polar_to_cart</m:t>
        </m:r>
        <m:r>
          <w:rPr>
            <w:rFonts w:ascii="Cambria Math" w:eastAsia="Yu Mincho" w:hAnsi="Cambria Math"/>
            <w:lang w:val="ru-RU"/>
          </w:rPr>
          <m:t>(</m:t>
        </m:r>
        <m:r>
          <m:rPr>
            <m:sty m:val="p"/>
          </m:rPr>
          <w:rPr>
            <w:rFonts w:ascii="Cambria Math" w:eastAsia="Yu Mincho" w:hAnsi="Cambria Math"/>
            <w:lang w:val="ru-RU"/>
          </w:rPr>
          <m:t>φ,θ</m:t>
        </m:r>
        <m:r>
          <w:rPr>
            <w:rFonts w:ascii="Cambria Math" w:eastAsia="Yu Mincho" w:hAnsi="Cambria Math"/>
            <w:lang w:val="ru-RU"/>
          </w:rPr>
          <m:t>,d,</m:t>
        </m:r>
        <m:r>
          <m:rPr>
            <m:scr m:val="monospace"/>
            <m:sty m:val="p"/>
          </m:rPr>
          <w:rPr>
            <w:rFonts w:ascii="Cambria Math" w:eastAsia="Yu Mincho" w:hAnsi="Cambria Math"/>
            <w:lang w:val="ru-RU"/>
          </w:rPr>
          <m:t>width</m:t>
        </m:r>
        <m:r>
          <w:rPr>
            <w:rFonts w:ascii="Cambria Math" w:eastAsia="Yu Mincho" w:hAnsi="Cambria Math"/>
            <w:lang w:val="ru-RU"/>
          </w:rPr>
          <m:t>,</m:t>
        </m:r>
        <m:r>
          <m:rPr>
            <m:scr m:val="monospace"/>
            <m:sty m:val="p"/>
          </m:rPr>
          <w:rPr>
            <w:rFonts w:ascii="Cambria Math" w:eastAsia="Yu Mincho" w:hAnsi="Cambria Math"/>
            <w:lang w:val="ru-RU"/>
          </w:rPr>
          <m:t>height</m:t>
        </m:r>
        <m:r>
          <w:rPr>
            <w:rFonts w:ascii="Cambria Math" w:eastAsia="Yu Mincho" w:hAnsi="Cambria Math"/>
            <w:lang w:val="ru-RU"/>
          </w:rPr>
          <m:t>,</m:t>
        </m:r>
        <m:r>
          <m:rPr>
            <m:scr m:val="monospace"/>
            <m:sty m:val="p"/>
          </m:rPr>
          <w:rPr>
            <w:rFonts w:ascii="Cambria Math" w:eastAsia="Yu Mincho" w:hAnsi="Cambria Math"/>
            <w:lang w:val="ru-RU"/>
          </w:rPr>
          <m:t>depth</m:t>
        </m:r>
        <m:r>
          <w:rPr>
            <w:rFonts w:ascii="Cambria Math" w:eastAsia="Yu Mincho" w:hAnsi="Cambria Math"/>
            <w:lang w:val="ru-RU"/>
          </w:rPr>
          <m:t>)={x,y,z,</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sub>
        </m:sSub>
        <m:r>
          <w:rPr>
            <w:rFonts w:ascii="Cambria Math" w:eastAsia="Yu Mincho" w:hAnsi="Cambria Math"/>
            <w:lang w:val="ru-RU"/>
          </w:rPr>
          <m:t>}</m:t>
        </m:r>
      </m:oMath>
      <w:r w:rsidRPr="00FF55F0">
        <w:rPr>
          <w:rFonts w:eastAsia="Calibri"/>
          <w:lang w:val="ru-RU"/>
        </w:rPr>
        <w:t>,</w:t>
      </w:r>
    </w:p>
    <w:p w14:paraId="309B4AF8" w14:textId="6700C38C" w:rsidR="00D140C2" w:rsidRPr="000C246E"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FF55F0">
        <w:rPr>
          <w:rFonts w:eastAsia="Calibri"/>
          <w:szCs w:val="24"/>
          <w:lang w:val="ru-RU"/>
        </w:rPr>
        <w:t>где</w:t>
      </w:r>
      <w:r w:rsidR="000C246E">
        <w:rPr>
          <w:rFonts w:eastAsia="Calibri"/>
          <w:szCs w:val="24"/>
          <w:lang w:val="en-US"/>
        </w:rPr>
        <w:t>:</w:t>
      </w:r>
    </w:p>
    <w:p w14:paraId="5097C749" w14:textId="77777777" w:rsidR="00D140C2" w:rsidRPr="00FF55F0" w:rsidRDefault="00D140C2" w:rsidP="00D140C2">
      <w:pPr>
        <w:pStyle w:val="enumlev1"/>
        <w:rPr>
          <w:rFonts w:eastAsia="Yu Mincho"/>
          <w:lang w:val="ru-RU"/>
        </w:rPr>
      </w:pPr>
      <w:r w:rsidRPr="00FF55F0">
        <w:rPr>
          <w:rFonts w:eastAsia="Calibri"/>
          <w:lang w:val="ru-RU"/>
        </w:rPr>
        <w:tab/>
      </w:r>
      <w:r w:rsidRPr="00FF55F0">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w:rPr>
                  <w:rFonts w:ascii="Cambria Math" w:eastAsia="Yu Mincho" w:hAnsi="Cambria Math"/>
                  <w:lang w:val="ru-RU"/>
                </w:rPr>
                <m:t>{x,y,z}</m:t>
              </m:r>
            </m:e>
            <m:e>
              <m:r>
                <w:rPr>
                  <w:rFonts w:ascii="Cambria Math" w:eastAsia="Yu Mincho" w:hAnsi="Cambria Math"/>
                  <w:lang w:val="ru-RU"/>
                </w:rPr>
                <m:t>=</m:t>
              </m:r>
              <m:r>
                <m:rPr>
                  <m:scr m:val="monospace"/>
                  <m:sty m:val="p"/>
                </m:rPr>
                <w:rPr>
                  <w:rFonts w:ascii="Cambria Math" w:eastAsia="Yu Mincho" w:hAnsi="Cambria Math"/>
                  <w:lang w:val="ru-RU"/>
                </w:rPr>
                <m:t>point_polar_to_cart</m:t>
              </m:r>
              <m:r>
                <w:rPr>
                  <w:rFonts w:ascii="Cambria Math" w:eastAsia="Yu Mincho" w:hAnsi="Cambria Math"/>
                  <w:lang w:val="ru-RU"/>
                </w:rPr>
                <m:t>(</m:t>
              </m:r>
              <m:r>
                <m:rPr>
                  <m:sty m:val="p"/>
                </m:rPr>
                <w:rPr>
                  <w:rFonts w:ascii="Cambria Math" w:eastAsia="Yu Mincho" w:hAnsi="Cambria Math"/>
                  <w:lang w:val="ru-RU"/>
                </w:rPr>
                <m:t>φ,θ</m:t>
              </m:r>
              <m:r>
                <w:rPr>
                  <w:rFonts w:ascii="Cambria Math" w:eastAsia="Yu Mincho" w:hAnsi="Cambria Math"/>
                  <w:lang w:val="ru-RU"/>
                </w:rPr>
                <m:t>,d);</m:t>
              </m:r>
            </m:e>
          </m:mr>
          <m:mr>
            <m:e>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x,f</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y,f</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z,f</m:t>
                  </m:r>
                </m:sub>
              </m:sSub>
              <m:r>
                <w:rPr>
                  <w:rFonts w:ascii="Cambria Math" w:eastAsia="Yu Mincho" w:hAnsi="Cambria Math"/>
                  <w:lang w:val="ru-RU"/>
                </w:rPr>
                <m:t>}</m:t>
              </m:r>
            </m:e>
            <m:e>
              <m:r>
                <w:rPr>
                  <w:rFonts w:ascii="Cambria Math" w:eastAsia="Yu Mincho" w:hAnsi="Cambria Math"/>
                  <w:lang w:val="ru-RU"/>
                </w:rPr>
                <m:t>=</m:t>
              </m:r>
              <m:r>
                <m:rPr>
                  <m:scr m:val="monospace"/>
                  <m:sty m:val="p"/>
                </m:rPr>
                <w:rPr>
                  <w:rFonts w:ascii="Cambria Math" w:eastAsia="Yu Mincho" w:hAnsi="Cambria Math"/>
                  <w:lang w:val="ru-RU"/>
                </w:rPr>
                <m:t>whd2xyz</m:t>
              </m:r>
              <m:d>
                <m:dPr>
                  <m:ctrlPr>
                    <w:rPr>
                      <w:rFonts w:ascii="Cambria Math" w:eastAsia="Yu Mincho" w:hAnsi="Cambria Math"/>
                      <w:i/>
                      <w:lang w:val="ru-RU"/>
                    </w:rPr>
                  </m:ctrlPr>
                </m:dPr>
                <m:e>
                  <m:r>
                    <m:rPr>
                      <m:scr m:val="monospace"/>
                      <m:sty m:val="p"/>
                    </m:rPr>
                    <w:rPr>
                      <w:rFonts w:ascii="Cambria Math" w:eastAsia="Yu Mincho" w:hAnsi="Cambria Math"/>
                      <w:lang w:val="ru-RU"/>
                    </w:rPr>
                    <m:t>width</m:t>
                  </m:r>
                  <m:r>
                    <w:rPr>
                      <w:rFonts w:ascii="Cambria Math" w:eastAsia="Yu Mincho" w:hAnsi="Cambria Math"/>
                      <w:lang w:val="ru-RU"/>
                    </w:rPr>
                    <m:t>,</m:t>
                  </m:r>
                  <m:r>
                    <m:rPr>
                      <m:scr m:val="monospace"/>
                      <m:sty m:val="p"/>
                    </m:rPr>
                    <w:rPr>
                      <w:rFonts w:ascii="Cambria Math" w:eastAsia="Yu Mincho" w:hAnsi="Cambria Math"/>
                      <w:lang w:val="ru-RU"/>
                    </w:rPr>
                    <m:t>height</m:t>
                  </m:r>
                  <m:r>
                    <w:rPr>
                      <w:rFonts w:ascii="Cambria Math" w:eastAsia="Yu Mincho" w:hAnsi="Cambria Math"/>
                      <w:lang w:val="ru-RU"/>
                    </w:rPr>
                    <m:t>,</m:t>
                  </m:r>
                  <m:r>
                    <m:rPr>
                      <m:scr m:val="monospace"/>
                      <m:sty m:val="p"/>
                    </m:rPr>
                    <w:rPr>
                      <w:rFonts w:ascii="Cambria Math" w:eastAsia="Yu Mincho" w:hAnsi="Cambria Math"/>
                      <w:lang w:val="ru-RU"/>
                    </w:rPr>
                    <m:t>depth</m:t>
                  </m:r>
                </m:e>
              </m:d>
              <m:r>
                <w:rPr>
                  <w:rFonts w:ascii="Cambria Math" w:eastAsia="Yu Mincho" w:hAnsi="Cambria Math"/>
                  <w:lang w:val="ru-RU"/>
                </w:rPr>
                <m:t>;</m:t>
              </m:r>
            </m:e>
          </m:mr>
          <m:mr>
            <m:e>
              <m:d>
                <m:dPr>
                  <m:begChr m:val="["/>
                  <m:endChr m:val="]"/>
                  <m:ctrlPr>
                    <w:rPr>
                      <w:rFonts w:ascii="Cambria Math" w:eastAsia="Yu Mincho" w:hAnsi="Cambria Math"/>
                      <w:lang w:val="ru-RU"/>
                    </w:rPr>
                  </m:ctrlPr>
                </m:dPr>
                <m:e>
                  <m:m>
                    <m:mPr>
                      <m:plcHide m:val="1"/>
                      <m:mcs>
                        <m:mc>
                          <m:mcPr>
                            <m:count m:val="3"/>
                            <m:mcJc m:val="center"/>
                          </m:mcPr>
                        </m:mc>
                      </m:mcs>
                      <m:ctrlPr>
                        <w:rPr>
                          <w:rFonts w:ascii="Cambria Math" w:eastAsia="Yu Mincho" w:hAnsi="Cambria Math"/>
                          <w:lang w:val="ru-RU"/>
                        </w:rPr>
                      </m:ctrlPr>
                    </m:mPr>
                    <m:mr>
                      <m:e>
                        <m:sSub>
                          <m:sSubPr>
                            <m:ctrlPr>
                              <w:rPr>
                                <w:rFonts w:ascii="Cambria Math" w:eastAsia="Yu Mincho" w:hAnsi="Cambria Math"/>
                                <w:lang w:val="ru-RU"/>
                              </w:rPr>
                            </m:ctrlPr>
                          </m:sSubPr>
                          <m:e>
                            <m:r>
                              <m:rPr>
                                <m:sty m:val="b"/>
                              </m:rPr>
                              <w:rPr>
                                <w:rFonts w:ascii="Cambria Math" w:eastAsia="Yu Mincho" w:hAnsi="Cambria Math"/>
                                <w:lang w:val="ru-RU"/>
                              </w:rPr>
                              <m:t>M</m:t>
                            </m:r>
                          </m:e>
                          <m:sub>
                            <m:r>
                              <w:rPr>
                                <w:rFonts w:ascii="Cambria Math" w:eastAsia="Yu Mincho" w:hAnsi="Cambria Math"/>
                                <w:lang w:val="ru-RU"/>
                              </w:rPr>
                              <m:t>x</m:t>
                            </m:r>
                          </m:sub>
                        </m:sSub>
                      </m:e>
                      <m:e>
                        <m:sSub>
                          <m:sSubPr>
                            <m:ctrlPr>
                              <w:rPr>
                                <w:rFonts w:ascii="Cambria Math" w:eastAsia="Yu Mincho" w:hAnsi="Cambria Math"/>
                                <w:lang w:val="ru-RU"/>
                              </w:rPr>
                            </m:ctrlPr>
                          </m:sSubPr>
                          <m:e>
                            <m:r>
                              <m:rPr>
                                <m:sty m:val="b"/>
                              </m:rPr>
                              <w:rPr>
                                <w:rFonts w:ascii="Cambria Math" w:eastAsia="Yu Mincho" w:hAnsi="Cambria Math"/>
                                <w:lang w:val="ru-RU"/>
                              </w:rPr>
                              <m:t>M</m:t>
                            </m:r>
                          </m:e>
                          <m:sub>
                            <m:r>
                              <w:rPr>
                                <w:rFonts w:ascii="Cambria Math" w:eastAsia="Yu Mincho" w:hAnsi="Cambria Math"/>
                                <w:lang w:val="ru-RU"/>
                              </w:rPr>
                              <m:t>y</m:t>
                            </m:r>
                          </m:sub>
                        </m:sSub>
                      </m:e>
                      <m:e>
                        <m:sSub>
                          <m:sSubPr>
                            <m:ctrlPr>
                              <w:rPr>
                                <w:rFonts w:ascii="Cambria Math" w:eastAsia="Yu Mincho" w:hAnsi="Cambria Math"/>
                                <w:lang w:val="ru-RU"/>
                              </w:rPr>
                            </m:ctrlPr>
                          </m:sSubPr>
                          <m:e>
                            <m:r>
                              <m:rPr>
                                <m:sty m:val="b"/>
                              </m:rPr>
                              <w:rPr>
                                <w:rFonts w:ascii="Cambria Math" w:eastAsia="Yu Mincho" w:hAnsi="Cambria Math"/>
                                <w:lang w:val="ru-RU"/>
                              </w:rPr>
                              <m:t>M</m:t>
                            </m:r>
                          </m:e>
                          <m:sub>
                            <m:r>
                              <w:rPr>
                                <w:rFonts w:ascii="Cambria Math" w:eastAsia="Yu Mincho" w:hAnsi="Cambria Math"/>
                                <w:lang w:val="ru-RU"/>
                              </w:rPr>
                              <m:t>z</m:t>
                            </m:r>
                          </m:sub>
                        </m:sSub>
                      </m:e>
                    </m:mr>
                  </m:m>
                </m:e>
              </m:d>
            </m:e>
            <m:e>
              <m:r>
                <w:rPr>
                  <w:rFonts w:ascii="Cambria Math" w:eastAsia="Yu Mincho" w:hAnsi="Cambria Math"/>
                  <w:lang w:val="ru-RU"/>
                </w:rPr>
                <m:t>=</m:t>
              </m:r>
              <m:r>
                <m:rPr>
                  <m:sty m:val="p"/>
                </m:rPr>
                <w:rPr>
                  <w:rFonts w:ascii="Cambria Math" w:eastAsia="Yu Mincho" w:hAnsi="Cambria Math"/>
                  <w:lang w:val="ru-RU"/>
                </w:rPr>
                <m:t>diag</m:t>
              </m:r>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x,f</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y,f</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z,f</m:t>
                  </m:r>
                </m:sub>
              </m:sSub>
              <m:r>
                <w:rPr>
                  <w:rFonts w:ascii="Cambria Math" w:eastAsia="Yu Mincho" w:hAnsi="Cambria Math"/>
                  <w:lang w:val="ru-RU"/>
                </w:rPr>
                <m:t>])⋅</m:t>
              </m:r>
              <m:r>
                <m:rPr>
                  <m:scr m:val="monospace"/>
                  <m:sty m:val="p"/>
                </m:rPr>
                <w:rPr>
                  <w:rFonts w:ascii="Cambria Math" w:eastAsia="Yu Mincho" w:hAnsi="Cambria Math"/>
                  <w:lang w:val="ru-RU"/>
                </w:rPr>
                <m:t>local_coordinate_system</m:t>
              </m:r>
              <m:r>
                <w:rPr>
                  <w:rFonts w:ascii="Cambria Math" w:eastAsia="Yu Mincho" w:hAnsi="Cambria Math"/>
                  <w:lang w:val="ru-RU"/>
                </w:rPr>
                <m:t>(</m:t>
              </m:r>
              <m:r>
                <m:rPr>
                  <m:sty m:val="p"/>
                </m:rPr>
                <w:rPr>
                  <w:rFonts w:ascii="Cambria Math" w:eastAsia="Yu Mincho" w:hAnsi="Cambria Math"/>
                  <w:lang w:val="ru-RU"/>
                </w:rPr>
                <m:t>φ,θ</m:t>
              </m:r>
              <m: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e>
            <m:e>
              <m:r>
                <w:rPr>
                  <w:rFonts w:ascii="Cambria Math" w:eastAsia="Yu Mincho" w:hAnsi="Cambria Math"/>
                  <w:lang w:val="ru-RU"/>
                </w:rPr>
                <m:t>=∥</m:t>
              </m:r>
              <m:sSub>
                <m:sSubPr>
                  <m:ctrlPr>
                    <w:rPr>
                      <w:rFonts w:ascii="Cambria Math" w:eastAsia="Yu Mincho" w:hAnsi="Cambria Math"/>
                      <w:lang w:val="ru-RU"/>
                    </w:rPr>
                  </m:ctrlPr>
                </m:sSubPr>
                <m:e>
                  <m:r>
                    <m:rPr>
                      <m:sty m:val="b"/>
                    </m:rPr>
                    <w:rPr>
                      <w:rFonts w:ascii="Cambria Math" w:eastAsia="Yu Mincho" w:hAnsi="Cambria Math"/>
                      <w:lang w:val="ru-RU"/>
                    </w:rPr>
                    <m:t>M</m:t>
                  </m:r>
                </m:e>
                <m:sub>
                  <m:r>
                    <w:rPr>
                      <w:rFonts w:ascii="Cambria Math" w:eastAsia="Yu Mincho" w:hAnsi="Cambria Math"/>
                      <w:lang w:val="ru-RU"/>
                    </w:rPr>
                    <m:t>x</m:t>
                  </m:r>
                </m:sub>
              </m:sSub>
              <m:sSub>
                <m:sSubPr>
                  <m:ctrlPr>
                    <w:rPr>
                      <w:rFonts w:ascii="Cambria Math" w:eastAsia="Yu Mincho" w:hAnsi="Cambria Math"/>
                      <w:lang w:val="ru-RU"/>
                    </w:rPr>
                  </m:ctrlPr>
                </m:sSubPr>
                <m:e>
                  <m:r>
                    <w:rPr>
                      <w:rFonts w:ascii="Cambria Math" w:eastAsia="Yu Mincho" w:hAnsi="Cambria Math"/>
                      <w:lang w:val="ru-RU"/>
                    </w:rPr>
                    <m:t>∥</m:t>
                  </m:r>
                </m:e>
                <m:sub>
                  <m:r>
                    <w:rPr>
                      <w:rFonts w:ascii="Cambria Math" w:eastAsia="Yu Mincho" w:hAnsi="Cambria Math"/>
                      <w:lang w:val="ru-RU"/>
                    </w:rPr>
                    <m:t>2</m:t>
                  </m:r>
                </m:sub>
              </m:sSub>
              <m: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e>
            <m:e>
              <m:r>
                <w:rPr>
                  <w:rFonts w:ascii="Cambria Math" w:eastAsia="Yu Mincho" w:hAnsi="Cambria Math"/>
                  <w:lang w:val="ru-RU"/>
                </w:rPr>
                <m:t>=∥</m:t>
              </m:r>
              <m:sSub>
                <m:sSubPr>
                  <m:ctrlPr>
                    <w:rPr>
                      <w:rFonts w:ascii="Cambria Math" w:eastAsia="Yu Mincho" w:hAnsi="Cambria Math"/>
                      <w:lang w:val="ru-RU"/>
                    </w:rPr>
                  </m:ctrlPr>
                </m:sSubPr>
                <m:e>
                  <m:r>
                    <m:rPr>
                      <m:sty m:val="b"/>
                    </m:rPr>
                    <w:rPr>
                      <w:rFonts w:ascii="Cambria Math" w:eastAsia="Yu Mincho" w:hAnsi="Cambria Math"/>
                      <w:lang w:val="ru-RU"/>
                    </w:rPr>
                    <m:t>M</m:t>
                  </m:r>
                </m:e>
                <m:sub>
                  <m:r>
                    <w:rPr>
                      <w:rFonts w:ascii="Cambria Math" w:eastAsia="Yu Mincho" w:hAnsi="Cambria Math"/>
                      <w:lang w:val="ru-RU"/>
                    </w:rPr>
                    <m:t>y</m:t>
                  </m:r>
                </m:sub>
              </m:sSub>
              <m:sSub>
                <m:sSubPr>
                  <m:ctrlPr>
                    <w:rPr>
                      <w:rFonts w:ascii="Cambria Math" w:eastAsia="Yu Mincho" w:hAnsi="Cambria Math"/>
                      <w:lang w:val="ru-RU"/>
                    </w:rPr>
                  </m:ctrlPr>
                </m:sSubPr>
                <m:e>
                  <m:r>
                    <w:rPr>
                      <w:rFonts w:ascii="Cambria Math" w:eastAsia="Yu Mincho" w:hAnsi="Cambria Math"/>
                      <w:lang w:val="ru-RU"/>
                    </w:rPr>
                    <m:t>∥</m:t>
                  </m:r>
                </m:e>
                <m:sub>
                  <m:r>
                    <w:rPr>
                      <w:rFonts w:ascii="Cambria Math" w:eastAsia="Yu Mincho" w:hAnsi="Cambria Math"/>
                      <w:lang w:val="ru-RU"/>
                    </w:rPr>
                    <m:t>2</m:t>
                  </m:r>
                </m:sub>
              </m:sSub>
              <m: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sub>
              </m:sSub>
            </m:e>
            <m:e>
              <m:r>
                <w:rPr>
                  <w:rFonts w:ascii="Cambria Math" w:eastAsia="Yu Mincho" w:hAnsi="Cambria Math"/>
                  <w:lang w:val="ru-RU"/>
                </w:rPr>
                <m:t>=∥</m:t>
              </m:r>
              <m:sSub>
                <m:sSubPr>
                  <m:ctrlPr>
                    <w:rPr>
                      <w:rFonts w:ascii="Cambria Math" w:eastAsia="Yu Mincho" w:hAnsi="Cambria Math"/>
                      <w:lang w:val="ru-RU"/>
                    </w:rPr>
                  </m:ctrlPr>
                </m:sSubPr>
                <m:e>
                  <m:r>
                    <m:rPr>
                      <m:sty m:val="b"/>
                    </m:rPr>
                    <w:rPr>
                      <w:rFonts w:ascii="Cambria Math" w:eastAsia="Yu Mincho" w:hAnsi="Cambria Math"/>
                      <w:lang w:val="ru-RU"/>
                    </w:rPr>
                    <m:t>M</m:t>
                  </m:r>
                </m:e>
                <m:sub>
                  <m:r>
                    <w:rPr>
                      <w:rFonts w:ascii="Cambria Math" w:eastAsia="Yu Mincho" w:hAnsi="Cambria Math"/>
                      <w:lang w:val="ru-RU"/>
                    </w:rPr>
                    <m:t>z</m:t>
                  </m:r>
                </m:sub>
              </m:sSub>
              <m:sSub>
                <m:sSubPr>
                  <m:ctrlPr>
                    <w:rPr>
                      <w:rFonts w:ascii="Cambria Math" w:eastAsia="Yu Mincho" w:hAnsi="Cambria Math"/>
                      <w:lang w:val="ru-RU"/>
                    </w:rPr>
                  </m:ctrlPr>
                </m:sSubPr>
                <m:e>
                  <m:r>
                    <w:rPr>
                      <w:rFonts w:ascii="Cambria Math" w:eastAsia="Yu Mincho" w:hAnsi="Cambria Math"/>
                      <w:lang w:val="ru-RU"/>
                    </w:rPr>
                    <m:t>∥</m:t>
                  </m:r>
                </m:e>
                <m:sub>
                  <m:r>
                    <w:rPr>
                      <w:rFonts w:ascii="Cambria Math" w:eastAsia="Yu Mincho" w:hAnsi="Cambria Math"/>
                      <w:lang w:val="ru-RU"/>
                    </w:rPr>
                    <m:t>2</m:t>
                  </m:r>
                </m:sub>
              </m:sSub>
            </m:e>
          </m:mr>
        </m:m>
      </m:oMath>
    </w:p>
    <w:p w14:paraId="69C52863"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FF55F0">
        <w:rPr>
          <w:rFonts w:eastAsia="Calibri"/>
          <w:szCs w:val="24"/>
          <w:lang w:val="ru-RU"/>
        </w:rPr>
        <w:t>и</w:t>
      </w:r>
    </w:p>
    <w:p w14:paraId="4BAB5B3F" w14:textId="77777777" w:rsidR="00D140C2" w:rsidRPr="00FF55F0" w:rsidRDefault="00D140C2" w:rsidP="00D140C2">
      <w:pPr>
        <w:pStyle w:val="Equation"/>
        <w:rPr>
          <w:rFonts w:eastAsia="Yu Mincho"/>
          <w:lang w:val="ru-RU"/>
        </w:rPr>
      </w:pPr>
      <w:r w:rsidRPr="00FF55F0">
        <w:rPr>
          <w:rFonts w:eastAsia="Calibri"/>
          <w:iCs/>
          <w:lang w:val="ru-RU"/>
        </w:rPr>
        <w:tab/>
      </w:r>
      <w:r w:rsidRPr="00FF55F0">
        <w:rPr>
          <w:rFonts w:eastAsia="Calibri"/>
          <w:iCs/>
          <w:lang w:val="ru-RU"/>
        </w:rPr>
        <w:tab/>
      </w:r>
      <m:oMath>
        <m:r>
          <w:rPr>
            <w:rFonts w:ascii="Cambria Math" w:eastAsia="Yu Mincho" w:hAnsi="Cambria Math"/>
            <w:lang w:val="ru-RU"/>
          </w:rPr>
          <m:t>whd</m:t>
        </m:r>
        <m:r>
          <m:rPr>
            <m:sty m:val="p"/>
          </m:rPr>
          <w:rPr>
            <w:rFonts w:ascii="Cambria Math" w:eastAsia="Yu Mincho" w:hAnsi="Cambria Math"/>
            <w:lang w:val="ru-RU"/>
          </w:rPr>
          <m:t>2</m:t>
        </m:r>
        <m:r>
          <w:rPr>
            <w:rFonts w:ascii="Cambria Math" w:eastAsia="Yu Mincho" w:hAnsi="Cambria Math"/>
            <w:lang w:val="ru-RU"/>
          </w:rPr>
          <m:t>xyz</m:t>
        </m:r>
        <m:d>
          <m:dPr>
            <m:ctrlPr>
              <w:rPr>
                <w:rFonts w:ascii="Cambria Math" w:eastAsia="Yu Mincho" w:hAnsi="Cambria Math"/>
                <w:lang w:val="ru-RU"/>
              </w:rPr>
            </m:ctrlPr>
          </m:dPr>
          <m:e>
            <m:r>
              <w:rPr>
                <w:rFonts w:ascii="Cambria Math" w:eastAsia="Yu Mincho" w:hAnsi="Cambria Math"/>
                <w:lang w:val="ru-RU"/>
              </w:rPr>
              <m:t>width</m:t>
            </m:r>
            <m:r>
              <m:rPr>
                <m:sty m:val="p"/>
              </m:rPr>
              <w:rPr>
                <w:rFonts w:ascii="Cambria Math" w:eastAsia="Yu Mincho" w:hAnsi="Cambria Math"/>
                <w:lang w:val="ru-RU"/>
              </w:rPr>
              <m:t>,</m:t>
            </m:r>
            <m:r>
              <w:rPr>
                <w:rFonts w:ascii="Cambria Math" w:eastAsia="Yu Mincho" w:hAnsi="Cambria Math"/>
                <w:lang w:val="ru-RU"/>
              </w:rPr>
              <m:t>height</m:t>
            </m:r>
            <m:r>
              <m:rPr>
                <m:sty m:val="p"/>
              </m:rPr>
              <w:rPr>
                <w:rFonts w:ascii="Cambria Math" w:eastAsia="Yu Mincho" w:hAnsi="Cambria Math"/>
                <w:lang w:val="ru-RU"/>
              </w:rPr>
              <m:t>,</m:t>
            </m:r>
            <m:r>
              <w:rPr>
                <w:rFonts w:ascii="Cambria Math" w:eastAsia="Yu Mincho" w:hAnsi="Cambria Math"/>
                <w:lang w:val="ru-RU"/>
              </w:rPr>
              <m:t>depth</m:t>
            </m:r>
          </m:e>
        </m:d>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r>
              <m:rPr>
                <m:sty m:val="p"/>
              </m:rPr>
              <w:rPr>
                <w:rFonts w:ascii="Cambria Math" w:eastAsia="Yu Mincho" w:hAnsi="Cambria Math"/>
                <w:lang w:val="ru-RU"/>
              </w:rPr>
              <m:t>,</m:t>
            </m:r>
            <m:r>
              <w:rPr>
                <w:rFonts w:ascii="Cambria Math" w:eastAsia="Yu Mincho" w:hAnsi="Cambria Math"/>
                <w:lang w:val="ru-RU"/>
              </w:rPr>
              <m:t>w</m:t>
            </m:r>
          </m:sub>
        </m:sSub>
        <m:r>
          <m:rPr>
            <m:sty m:val="p"/>
          </m:rPr>
          <w:rPr>
            <w:rFonts w:ascii="Cambria Math" w:eastAsia="Yu Mincho" w:hAnsi="Cambria Math"/>
            <w:lang w:val="ru-RU"/>
          </w:rPr>
          <m:t>,max</m:t>
        </m:r>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r>
                  <m:rPr>
                    <m:sty m:val="p"/>
                  </m:rPr>
                  <w:rPr>
                    <w:rFonts w:ascii="Cambria Math" w:eastAsia="Yu Mincho" w:hAnsi="Cambria Math"/>
                    <w:lang w:val="ru-RU"/>
                  </w:rPr>
                  <m:t>,</m:t>
                </m:r>
                <m:r>
                  <w:rPr>
                    <w:rFonts w:ascii="Cambria Math" w:eastAsia="Yu Mincho" w:hAnsi="Cambria Math"/>
                    <w:lang w:val="ru-RU"/>
                  </w:rPr>
                  <m:t>w</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r>
                  <m:rPr>
                    <m:sty m:val="p"/>
                  </m:rPr>
                  <w:rPr>
                    <w:rFonts w:ascii="Cambria Math" w:eastAsia="Yu Mincho" w:hAnsi="Cambria Math"/>
                    <w:lang w:val="ru-RU"/>
                  </w:rPr>
                  <m:t>,</m:t>
                </m:r>
                <m:r>
                  <w:rPr>
                    <w:rFonts w:ascii="Cambria Math" w:eastAsia="Yu Mincho" w:hAnsi="Cambria Math"/>
                    <w:lang w:val="ru-RU"/>
                  </w:rPr>
                  <m:t>h</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r>
                  <m:rPr>
                    <m:sty m:val="p"/>
                  </m:rPr>
                  <w:rPr>
                    <w:rFonts w:ascii="Cambria Math" w:eastAsia="Yu Mincho" w:hAnsi="Cambria Math"/>
                    <w:lang w:val="ru-RU"/>
                  </w:rPr>
                  <m:t>,</m:t>
                </m:r>
                <m:r>
                  <w:rPr>
                    <w:rFonts w:ascii="Cambria Math" w:eastAsia="Yu Mincho" w:hAnsi="Cambria Math"/>
                    <w:lang w:val="ru-RU"/>
                  </w:rPr>
                  <m:t>d</m:t>
                </m:r>
              </m:sub>
            </m:sSub>
          </m:e>
        </m:d>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r>
              <m:rPr>
                <m:sty m:val="p"/>
              </m:rPr>
              <w:rPr>
                <w:rFonts w:ascii="Cambria Math" w:eastAsia="Yu Mincho" w:hAnsi="Cambria Math"/>
                <w:lang w:val="ru-RU"/>
              </w:rPr>
              <m:t>,</m:t>
            </m:r>
            <m:r>
              <w:rPr>
                <w:rFonts w:ascii="Cambria Math" w:eastAsia="Yu Mincho" w:hAnsi="Cambria Math"/>
                <w:lang w:val="ru-RU"/>
              </w:rPr>
              <m:t>h</m:t>
            </m:r>
          </m:sub>
        </m:sSub>
        <m:r>
          <m:rPr>
            <m:sty m:val="p"/>
          </m:rPr>
          <w:rPr>
            <w:rFonts w:ascii="Cambria Math" w:eastAsia="Yu Mincho" w:hAnsi="Cambria Math"/>
            <w:lang w:val="ru-RU"/>
          </w:rPr>
          <m:t>}</m:t>
        </m:r>
      </m:oMath>
      <w:r w:rsidRPr="00FF55F0">
        <w:rPr>
          <w:rFonts w:eastAsia="Calibri"/>
          <w:lang w:val="ru-RU"/>
        </w:rPr>
        <w:t>,</w:t>
      </w:r>
    </w:p>
    <w:p w14:paraId="07D84E57" w14:textId="564BD617" w:rsidR="00D140C2" w:rsidRPr="00FF55F0"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FF55F0">
        <w:rPr>
          <w:rFonts w:eastAsia="Calibri"/>
          <w:szCs w:val="24"/>
          <w:lang w:val="ru-RU"/>
        </w:rPr>
        <w:t>где</w:t>
      </w:r>
      <w:r w:rsidR="000C246E">
        <w:rPr>
          <w:rFonts w:eastAsia="Calibri"/>
          <w:szCs w:val="24"/>
          <w:lang w:val="en-US"/>
        </w:rPr>
        <w:t>:</w:t>
      </w:r>
      <w:r w:rsidRPr="00FF55F0">
        <w:rPr>
          <w:rFonts w:eastAsia="Calibri"/>
          <w:szCs w:val="24"/>
          <w:lang w:val="ru-RU"/>
        </w:rPr>
        <w:t xml:space="preserve"> </w:t>
      </w:r>
    </w:p>
    <w:p w14:paraId="104219E7" w14:textId="77777777" w:rsidR="00D140C2" w:rsidRPr="00FF55F0" w:rsidRDefault="00D140C2" w:rsidP="00D140C2">
      <w:pPr>
        <w:pStyle w:val="Equation"/>
        <w:rPr>
          <w:rFonts w:eastAsia="Yu Mincho"/>
          <w:lang w:val="ru-RU"/>
        </w:rPr>
      </w:pPr>
      <w:r w:rsidRPr="00FF55F0">
        <w:rPr>
          <w:rFonts w:eastAsia="Calibri"/>
          <w:lang w:val="ru-RU"/>
        </w:rPr>
        <w:tab/>
      </w:r>
      <w:r w:rsidRPr="00FF55F0">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x,w</m:t>
                  </m:r>
                </m:sub>
              </m:sSub>
            </m:e>
            <m:e>
              <m:r>
                <w:rPr>
                  <w:rFonts w:ascii="Cambria Math" w:eastAsia="Yu Mincho" w:hAnsi="Cambria Math"/>
                  <w:lang w:val="ru-RU"/>
                </w:rPr>
                <m:t>=</m:t>
              </m:r>
              <m:d>
                <m:dPr>
                  <m:begChr m:val="{"/>
                  <m:endChr m:val=""/>
                  <m:ctrlPr>
                    <w:rPr>
                      <w:rFonts w:ascii="Cambria Math" w:eastAsia="Yu Mincho" w:hAnsi="Cambria Math"/>
                      <w:lang w:val="ru-RU"/>
                    </w:rPr>
                  </m:ctrlPr>
                </m:dPr>
                <m:e>
                  <m:m>
                    <m:mPr>
                      <m:plcHide m:val="1"/>
                      <m:mcs>
                        <m:mc>
                          <m:mcPr>
                            <m:count m:val="2"/>
                            <m:mcJc m:val="left"/>
                          </m:mcPr>
                        </m:mc>
                      </m:mcs>
                      <m:ctrlPr>
                        <w:rPr>
                          <w:rFonts w:ascii="Cambria Math" w:eastAsia="Yu Mincho" w:hAnsi="Cambria Math"/>
                          <w:lang w:val="ru-RU"/>
                        </w:rPr>
                      </m:ctrlPr>
                    </m:mPr>
                    <m:mr>
                      <m:e>
                        <m:r>
                          <m:rPr>
                            <m:sty m:val="p"/>
                          </m:rPr>
                          <w:rPr>
                            <w:rFonts w:ascii="Cambria Math" w:eastAsia="Yu Mincho" w:hAnsi="Cambria Math"/>
                            <w:lang w:val="ru-RU"/>
                          </w:rPr>
                          <m:t>sin</m:t>
                        </m:r>
                        <m:f>
                          <m:fPr>
                            <m:ctrlPr>
                              <w:rPr>
                                <w:rFonts w:ascii="Cambria Math" w:eastAsia="Yu Mincho" w:hAnsi="Cambria Math"/>
                                <w:lang w:val="ru-RU"/>
                              </w:rPr>
                            </m:ctrlPr>
                          </m:fPr>
                          <m:num>
                            <m:r>
                              <m:rPr>
                                <m:sty m:val="p"/>
                              </m:rPr>
                              <w:rPr>
                                <w:rFonts w:ascii="Cambria Math" w:eastAsia="Yu Mincho" w:hAnsi="Cambria Math"/>
                                <w:lang w:val="ru-RU"/>
                              </w:rPr>
                              <m:t>π</m:t>
                            </m:r>
                          </m:num>
                          <m:den>
                            <m:r>
                              <w:rPr>
                                <w:rFonts w:ascii="Cambria Math" w:eastAsia="Yu Mincho" w:hAnsi="Cambria Math"/>
                                <w:lang w:val="ru-RU"/>
                              </w:rPr>
                              <m:t>180</m:t>
                            </m:r>
                          </m:den>
                        </m:f>
                        <m:f>
                          <m:fPr>
                            <m:ctrlPr>
                              <w:rPr>
                                <w:rFonts w:ascii="Cambria Math" w:eastAsia="Yu Mincho" w:hAnsi="Cambria Math"/>
                                <w:lang w:val="ru-RU"/>
                              </w:rPr>
                            </m:ctrlPr>
                          </m:fPr>
                          <m:num>
                            <m:r>
                              <m:rPr>
                                <m:scr m:val="monospace"/>
                                <m:sty m:val="p"/>
                              </m:rPr>
                              <w:rPr>
                                <w:rFonts w:ascii="Cambria Math" w:eastAsia="Yu Mincho" w:hAnsi="Cambria Math"/>
                                <w:lang w:val="ru-RU"/>
                              </w:rPr>
                              <m:t>width</m:t>
                            </m:r>
                          </m:num>
                          <m:den>
                            <m:r>
                              <w:rPr>
                                <w:rFonts w:ascii="Cambria Math" w:eastAsia="Yu Mincho" w:hAnsi="Cambria Math"/>
                                <w:lang w:val="ru-RU"/>
                              </w:rPr>
                              <m:t>2</m:t>
                            </m:r>
                          </m:den>
                        </m:f>
                      </m:e>
                      <m:e>
                        <m:r>
                          <m:rPr>
                            <m:scr m:val="monospace"/>
                            <m:sty m:val="p"/>
                          </m:rPr>
                          <w:rPr>
                            <w:rFonts w:ascii="Cambria Math" w:eastAsia="Yu Mincho" w:hAnsi="Cambria Math"/>
                            <w:lang w:val="ru-RU"/>
                          </w:rPr>
                          <m:t>width</m:t>
                        </m:r>
                        <m:r>
                          <w:rPr>
                            <w:rFonts w:ascii="Cambria Math" w:eastAsia="Yu Mincho" w:hAnsi="Cambria Math"/>
                            <w:lang w:val="ru-RU"/>
                          </w:rPr>
                          <m:t>&lt;180;</m:t>
                        </m:r>
                      </m:e>
                    </m:mr>
                    <m:mr>
                      <m:e>
                        <m:r>
                          <w:rPr>
                            <w:rFonts w:ascii="Cambria Math" w:eastAsia="Yu Mincho" w:hAnsi="Cambria Math"/>
                            <w:lang w:val="ru-RU"/>
                          </w:rPr>
                          <m:t>1</m:t>
                        </m:r>
                      </m:e>
                      <m:e>
                        <m:r>
                          <m:rPr>
                            <m:sty m:val="p"/>
                          </m:rPr>
                          <w:rPr>
                            <w:rFonts w:ascii="Cambria Math" w:eastAsia="Yu Mincho" w:hAnsi="Cambria Math"/>
                            <w:lang w:val="ru-RU"/>
                          </w:rPr>
                          <m:t>в других случаях;</m:t>
                        </m:r>
                      </m:e>
                    </m:mr>
                  </m:m>
                </m:e>
              </m:d>
            </m:e>
          </m:mr>
          <m:mr>
            <m:e>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y,w</m:t>
                  </m:r>
                </m:sub>
              </m:sSub>
            </m:e>
            <m:e>
              <m:r>
                <w:rPr>
                  <w:rFonts w:ascii="Cambria Math" w:eastAsia="Yu Mincho" w:hAnsi="Cambria Math"/>
                  <w:lang w:val="ru-RU"/>
                </w:rPr>
                <m:t>=</m:t>
              </m:r>
              <m:f>
                <m:fPr>
                  <m:ctrlPr>
                    <w:rPr>
                      <w:rFonts w:ascii="Cambria Math" w:eastAsia="Yu Mincho" w:hAnsi="Cambria Math"/>
                      <w:lang w:val="ru-RU"/>
                    </w:rPr>
                  </m:ctrlPr>
                </m:fPr>
                <m:num>
                  <m:r>
                    <w:rPr>
                      <w:rFonts w:ascii="Cambria Math" w:eastAsia="Yu Mincho" w:hAnsi="Cambria Math"/>
                      <w:lang w:val="ru-RU"/>
                    </w:rPr>
                    <m:t>1-</m:t>
                  </m:r>
                  <m:r>
                    <m:rPr>
                      <m:sty m:val="p"/>
                    </m:rPr>
                    <w:rPr>
                      <w:rFonts w:ascii="Cambria Math" w:eastAsia="Yu Mincho" w:hAnsi="Cambria Math"/>
                      <w:lang w:val="ru-RU"/>
                    </w:rPr>
                    <m:t>cos</m:t>
                  </m:r>
                  <m:f>
                    <m:fPr>
                      <m:ctrlPr>
                        <w:rPr>
                          <w:rFonts w:ascii="Cambria Math" w:eastAsia="Yu Mincho" w:hAnsi="Cambria Math"/>
                          <w:lang w:val="ru-RU"/>
                        </w:rPr>
                      </m:ctrlPr>
                    </m:fPr>
                    <m:num>
                      <m:r>
                        <m:rPr>
                          <m:sty m:val="p"/>
                        </m:rPr>
                        <w:rPr>
                          <w:rFonts w:ascii="Cambria Math" w:eastAsia="Yu Mincho" w:hAnsi="Cambria Math"/>
                          <w:lang w:val="ru-RU"/>
                        </w:rPr>
                        <m:t>π</m:t>
                      </m:r>
                    </m:num>
                    <m:den>
                      <m:r>
                        <w:rPr>
                          <w:rFonts w:ascii="Cambria Math" w:eastAsia="Yu Mincho" w:hAnsi="Cambria Math"/>
                          <w:lang w:val="ru-RU"/>
                        </w:rPr>
                        <m:t>180</m:t>
                      </m:r>
                    </m:den>
                  </m:f>
                  <m:f>
                    <m:fPr>
                      <m:ctrlPr>
                        <w:rPr>
                          <w:rFonts w:ascii="Cambria Math" w:eastAsia="Yu Mincho" w:hAnsi="Cambria Math"/>
                          <w:lang w:val="ru-RU"/>
                        </w:rPr>
                      </m:ctrlPr>
                    </m:fPr>
                    <m:num>
                      <m:r>
                        <m:rPr>
                          <m:scr m:val="monospace"/>
                          <m:sty m:val="p"/>
                        </m:rPr>
                        <w:rPr>
                          <w:rFonts w:ascii="Cambria Math" w:eastAsia="Yu Mincho" w:hAnsi="Cambria Math"/>
                          <w:lang w:val="ru-RU"/>
                        </w:rPr>
                        <m:t>width</m:t>
                      </m:r>
                    </m:num>
                    <m:den>
                      <m:r>
                        <w:rPr>
                          <w:rFonts w:ascii="Cambria Math" w:eastAsia="Yu Mincho" w:hAnsi="Cambria Math"/>
                          <w:lang w:val="ru-RU"/>
                        </w:rPr>
                        <m:t>2</m:t>
                      </m:r>
                    </m:den>
                  </m:f>
                </m:num>
                <m:den>
                  <m:r>
                    <w:rPr>
                      <w:rFonts w:ascii="Cambria Math" w:eastAsia="Yu Mincho" w:hAnsi="Cambria Math"/>
                      <w:lang w:val="ru-RU"/>
                    </w:rPr>
                    <m:t>2</m:t>
                  </m:r>
                </m:den>
              </m:f>
              <m: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z,h</m:t>
                  </m:r>
                </m:sub>
              </m:sSub>
            </m:e>
            <m:e>
              <m:r>
                <w:rPr>
                  <w:rFonts w:ascii="Cambria Math" w:eastAsia="Yu Mincho" w:hAnsi="Cambria Math"/>
                  <w:lang w:val="ru-RU"/>
                </w:rPr>
                <m:t>=</m:t>
              </m:r>
              <m:d>
                <m:dPr>
                  <m:begChr m:val="{"/>
                  <m:endChr m:val=""/>
                  <m:ctrlPr>
                    <w:rPr>
                      <w:rFonts w:ascii="Cambria Math" w:eastAsia="Yu Mincho" w:hAnsi="Cambria Math"/>
                      <w:lang w:val="ru-RU"/>
                    </w:rPr>
                  </m:ctrlPr>
                </m:dPr>
                <m:e>
                  <m:m>
                    <m:mPr>
                      <m:plcHide m:val="1"/>
                      <m:mcs>
                        <m:mc>
                          <m:mcPr>
                            <m:count m:val="2"/>
                            <m:mcJc m:val="left"/>
                          </m:mcPr>
                        </m:mc>
                      </m:mcs>
                      <m:ctrlPr>
                        <w:rPr>
                          <w:rFonts w:ascii="Cambria Math" w:eastAsia="Yu Mincho" w:hAnsi="Cambria Math"/>
                          <w:lang w:val="ru-RU"/>
                        </w:rPr>
                      </m:ctrlPr>
                    </m:mPr>
                    <m:mr>
                      <m:e>
                        <m:r>
                          <m:rPr>
                            <m:sty m:val="p"/>
                          </m:rPr>
                          <w:rPr>
                            <w:rFonts w:ascii="Cambria Math" w:eastAsia="Yu Mincho" w:hAnsi="Cambria Math"/>
                            <w:lang w:val="ru-RU"/>
                          </w:rPr>
                          <m:t>sin</m:t>
                        </m:r>
                        <m:f>
                          <m:fPr>
                            <m:ctrlPr>
                              <w:rPr>
                                <w:rFonts w:ascii="Cambria Math" w:eastAsia="Yu Mincho" w:hAnsi="Cambria Math"/>
                                <w:lang w:val="ru-RU"/>
                              </w:rPr>
                            </m:ctrlPr>
                          </m:fPr>
                          <m:num>
                            <m:r>
                              <m:rPr>
                                <m:sty m:val="p"/>
                              </m:rPr>
                              <w:rPr>
                                <w:rFonts w:ascii="Cambria Math" w:eastAsia="Yu Mincho" w:hAnsi="Cambria Math"/>
                                <w:lang w:val="ru-RU"/>
                              </w:rPr>
                              <m:t>π</m:t>
                            </m:r>
                          </m:num>
                          <m:den>
                            <m:r>
                              <w:rPr>
                                <w:rFonts w:ascii="Cambria Math" w:eastAsia="Yu Mincho" w:hAnsi="Cambria Math"/>
                                <w:lang w:val="ru-RU"/>
                              </w:rPr>
                              <m:t>180</m:t>
                            </m:r>
                          </m:den>
                        </m:f>
                        <m:f>
                          <m:fPr>
                            <m:ctrlPr>
                              <w:rPr>
                                <w:rFonts w:ascii="Cambria Math" w:eastAsia="Yu Mincho" w:hAnsi="Cambria Math"/>
                                <w:lang w:val="ru-RU"/>
                              </w:rPr>
                            </m:ctrlPr>
                          </m:fPr>
                          <m:num>
                            <m:r>
                              <m:rPr>
                                <m:scr m:val="monospace"/>
                                <m:sty m:val="p"/>
                              </m:rPr>
                              <w:rPr>
                                <w:rFonts w:ascii="Cambria Math" w:eastAsia="Yu Mincho" w:hAnsi="Cambria Math"/>
                                <w:lang w:val="ru-RU"/>
                              </w:rPr>
                              <m:t>height</m:t>
                            </m:r>
                          </m:num>
                          <m:den>
                            <m:r>
                              <w:rPr>
                                <w:rFonts w:ascii="Cambria Math" w:eastAsia="Yu Mincho" w:hAnsi="Cambria Math"/>
                                <w:lang w:val="ru-RU"/>
                              </w:rPr>
                              <m:t>2</m:t>
                            </m:r>
                          </m:den>
                        </m:f>
                      </m:e>
                      <m:e>
                        <m:r>
                          <m:rPr>
                            <m:scr m:val="monospace"/>
                            <m:sty m:val="p"/>
                          </m:rPr>
                          <w:rPr>
                            <w:rFonts w:ascii="Cambria Math" w:eastAsia="Yu Mincho" w:hAnsi="Cambria Math"/>
                            <w:lang w:val="ru-RU"/>
                          </w:rPr>
                          <m:t>height</m:t>
                        </m:r>
                        <m:r>
                          <w:rPr>
                            <w:rFonts w:ascii="Cambria Math" w:eastAsia="Yu Mincho" w:hAnsi="Cambria Math"/>
                            <w:lang w:val="ru-RU"/>
                          </w:rPr>
                          <m:t>&lt;180;</m:t>
                        </m:r>
                      </m:e>
                    </m:mr>
                    <m:mr>
                      <m:e>
                        <m:r>
                          <w:rPr>
                            <w:rFonts w:ascii="Cambria Math" w:eastAsia="Yu Mincho" w:hAnsi="Cambria Math"/>
                            <w:lang w:val="ru-RU"/>
                          </w:rPr>
                          <m:t>1</m:t>
                        </m:r>
                      </m:e>
                      <m:e>
                        <m:r>
                          <m:rPr>
                            <m:sty m:val="p"/>
                          </m:rPr>
                          <w:rPr>
                            <w:rFonts w:ascii="Cambria Math" w:eastAsia="Yu Mincho" w:hAnsi="Cambria Math"/>
                            <w:lang w:val="ru-RU"/>
                          </w:rPr>
                          <m:t>в других случаях;</m:t>
                        </m:r>
                      </m:e>
                    </m:mr>
                  </m:m>
                </m:e>
              </m:d>
            </m:e>
          </m:mr>
          <m:mr>
            <m:e>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y,h</m:t>
                  </m:r>
                </m:sub>
              </m:sSub>
            </m:e>
            <m:e>
              <m:r>
                <w:rPr>
                  <w:rFonts w:ascii="Cambria Math" w:eastAsia="Yu Mincho" w:hAnsi="Cambria Math"/>
                  <w:lang w:val="ru-RU"/>
                </w:rPr>
                <m:t>=</m:t>
              </m:r>
              <m:f>
                <m:fPr>
                  <m:ctrlPr>
                    <w:rPr>
                      <w:rFonts w:ascii="Cambria Math" w:eastAsia="Yu Mincho" w:hAnsi="Cambria Math"/>
                      <w:lang w:val="ru-RU"/>
                    </w:rPr>
                  </m:ctrlPr>
                </m:fPr>
                <m:num>
                  <m:r>
                    <w:rPr>
                      <w:rFonts w:ascii="Cambria Math" w:eastAsia="Yu Mincho" w:hAnsi="Cambria Math"/>
                      <w:lang w:val="ru-RU"/>
                    </w:rPr>
                    <m:t>1-</m:t>
                  </m:r>
                  <m:r>
                    <m:rPr>
                      <m:sty m:val="p"/>
                    </m:rPr>
                    <w:rPr>
                      <w:rFonts w:ascii="Cambria Math" w:eastAsia="Yu Mincho" w:hAnsi="Cambria Math"/>
                      <w:lang w:val="ru-RU"/>
                    </w:rPr>
                    <m:t>cos</m:t>
                  </m:r>
                  <m:f>
                    <m:fPr>
                      <m:ctrlPr>
                        <w:rPr>
                          <w:rFonts w:ascii="Cambria Math" w:eastAsia="Yu Mincho" w:hAnsi="Cambria Math"/>
                          <w:lang w:val="ru-RU"/>
                        </w:rPr>
                      </m:ctrlPr>
                    </m:fPr>
                    <m:num>
                      <m:r>
                        <m:rPr>
                          <m:sty m:val="p"/>
                        </m:rPr>
                        <w:rPr>
                          <w:rFonts w:ascii="Cambria Math" w:eastAsia="Yu Mincho" w:hAnsi="Cambria Math"/>
                          <w:lang w:val="ru-RU"/>
                        </w:rPr>
                        <m:t>π</m:t>
                      </m:r>
                    </m:num>
                    <m:den>
                      <m:r>
                        <w:rPr>
                          <w:rFonts w:ascii="Cambria Math" w:eastAsia="Yu Mincho" w:hAnsi="Cambria Math"/>
                          <w:lang w:val="ru-RU"/>
                        </w:rPr>
                        <m:t>180</m:t>
                      </m:r>
                    </m:den>
                  </m:f>
                  <m:f>
                    <m:fPr>
                      <m:ctrlPr>
                        <w:rPr>
                          <w:rFonts w:ascii="Cambria Math" w:eastAsia="Yu Mincho" w:hAnsi="Cambria Math"/>
                          <w:lang w:val="ru-RU"/>
                        </w:rPr>
                      </m:ctrlPr>
                    </m:fPr>
                    <m:num>
                      <m:r>
                        <m:rPr>
                          <m:scr m:val="monospace"/>
                          <m:sty m:val="p"/>
                        </m:rPr>
                        <w:rPr>
                          <w:rFonts w:ascii="Cambria Math" w:eastAsia="Yu Mincho" w:hAnsi="Cambria Math"/>
                          <w:lang w:val="ru-RU"/>
                        </w:rPr>
                        <m:t>height</m:t>
                      </m:r>
                    </m:num>
                    <m:den>
                      <m:r>
                        <w:rPr>
                          <w:rFonts w:ascii="Cambria Math" w:eastAsia="Yu Mincho" w:hAnsi="Cambria Math"/>
                          <w:lang w:val="ru-RU"/>
                        </w:rPr>
                        <m:t>2</m:t>
                      </m:r>
                    </m:den>
                  </m:f>
                </m:num>
                <m:den>
                  <m:r>
                    <w:rPr>
                      <w:rFonts w:ascii="Cambria Math" w:eastAsia="Yu Mincho" w:hAnsi="Cambria Math"/>
                      <w:lang w:val="ru-RU"/>
                    </w:rPr>
                    <m:t>2</m:t>
                  </m:r>
                </m:den>
              </m:f>
              <m: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y,d</m:t>
                  </m:r>
                </m:sub>
              </m:sSub>
            </m:e>
            <m:e>
              <m:r>
                <w:rPr>
                  <w:rFonts w:ascii="Cambria Math" w:eastAsia="Yu Mincho" w:hAnsi="Cambria Math"/>
                  <w:lang w:val="ru-RU"/>
                </w:rPr>
                <m:t>=</m:t>
              </m:r>
              <m:r>
                <m:rPr>
                  <m:scr m:val="monospace"/>
                  <m:sty m:val="p"/>
                </m:rPr>
                <w:rPr>
                  <w:rFonts w:ascii="Cambria Math" w:eastAsia="Yu Mincho" w:hAnsi="Cambria Math"/>
                  <w:lang w:val="ru-RU"/>
                </w:rPr>
                <m:t>depth.</m:t>
              </m:r>
            </m:e>
          </m:mr>
        </m:m>
      </m:oMath>
    </w:p>
    <w:p w14:paraId="52E87288" w14:textId="77777777" w:rsidR="00D140C2" w:rsidRPr="00FF55F0" w:rsidRDefault="00D140C2" w:rsidP="00D140C2">
      <w:pPr>
        <w:pStyle w:val="Heading3"/>
        <w:rPr>
          <w:rFonts w:eastAsia="MS Mincho"/>
          <w:lang w:val="ru-RU"/>
        </w:rPr>
      </w:pPr>
      <w:bookmarkStart w:id="326" w:name="_Toc3473155"/>
      <w:bookmarkStart w:id="327" w:name="cartesian-to-polar"/>
      <w:bookmarkStart w:id="328" w:name="_Toc4754305"/>
      <w:bookmarkEnd w:id="326"/>
      <w:r w:rsidRPr="00FF55F0">
        <w:rPr>
          <w:rFonts w:eastAsia="MS Mincho"/>
          <w:lang w:val="ru-RU"/>
        </w:rPr>
        <w:t>10.2.2</w:t>
      </w:r>
      <w:r w:rsidRPr="00FF55F0">
        <w:rPr>
          <w:rFonts w:eastAsia="MS Mincho"/>
          <w:lang w:val="ru-RU"/>
        </w:rPr>
        <w:tab/>
      </w:r>
      <w:bookmarkEnd w:id="327"/>
      <w:bookmarkEnd w:id="328"/>
      <w:r w:rsidRPr="00FF55F0">
        <w:rPr>
          <w:rFonts w:eastAsia="MS Mincho"/>
          <w:lang w:val="ru-RU"/>
        </w:rPr>
        <w:t>Преобразование декартовых координат в полярные</w:t>
      </w:r>
    </w:p>
    <w:p w14:paraId="3A7EAD6A" w14:textId="77777777" w:rsidR="00D140C2" w:rsidRPr="00FF55F0" w:rsidRDefault="00D140C2" w:rsidP="00D140C2">
      <w:pPr>
        <w:tabs>
          <w:tab w:val="clear" w:pos="794"/>
          <w:tab w:val="clear" w:pos="1191"/>
          <w:tab w:val="clear" w:pos="1588"/>
          <w:tab w:val="clear" w:pos="1985"/>
        </w:tabs>
        <w:overflowPunct/>
        <w:autoSpaceDE/>
        <w:autoSpaceDN/>
        <w:adjustRightInd/>
        <w:textAlignment w:val="auto"/>
        <w:rPr>
          <w:rFonts w:eastAsia="Calibri"/>
          <w:szCs w:val="24"/>
          <w:lang w:val="ru-RU"/>
        </w:rPr>
      </w:pPr>
      <w:r w:rsidRPr="00FF55F0">
        <w:rPr>
          <w:rFonts w:eastAsia="Calibri"/>
          <w:lang w:val="ru-RU"/>
        </w:rPr>
        <w:t xml:space="preserve">Функция </w:t>
      </w:r>
      <w:proofErr w:type="spellStart"/>
      <w:r w:rsidRPr="00FF55F0">
        <w:rPr>
          <w:rStyle w:val="CourierNew"/>
          <w:rFonts w:eastAsia="Calibri"/>
          <w:lang w:val="ru-RU"/>
        </w:rPr>
        <w:t>dist_cart_to_polar</w:t>
      </w:r>
      <w:proofErr w:type="spellEnd"/>
      <w:r w:rsidRPr="00FF55F0">
        <w:rPr>
          <w:rStyle w:val="CourierNew"/>
          <w:rFonts w:eastAsia="Calibri"/>
          <w:lang w:val="ru-RU"/>
        </w:rPr>
        <w:t xml:space="preserve"> </w:t>
      </w:r>
      <w:r w:rsidRPr="00FF55F0">
        <w:rPr>
          <w:rFonts w:eastAsia="Calibri"/>
          <w:lang w:val="ru-RU"/>
        </w:rPr>
        <w:t xml:space="preserve">принимает исходную позицию в декартовых координатах в виде координат </w:t>
      </w:r>
      <m:oMath>
        <m:r>
          <w:rPr>
            <w:rFonts w:ascii="Cambria Math" w:eastAsia="Calibri" w:hAnsi="Cambria Math"/>
            <w:szCs w:val="24"/>
            <w:lang w:val="ru-RU"/>
          </w:rPr>
          <m:t>x</m:t>
        </m:r>
      </m:oMath>
      <w:r w:rsidRPr="00FF55F0">
        <w:rPr>
          <w:rFonts w:eastAsia="Calibri"/>
          <w:szCs w:val="24"/>
          <w:lang w:val="ru-RU"/>
        </w:rPr>
        <w:t xml:space="preserve">, </w:t>
      </w:r>
      <m:oMath>
        <m:r>
          <w:rPr>
            <w:rFonts w:ascii="Cambria Math" w:eastAsia="Calibri" w:hAnsi="Cambria Math"/>
            <w:szCs w:val="24"/>
            <w:lang w:val="ru-RU"/>
          </w:rPr>
          <m:t>y</m:t>
        </m:r>
      </m:oMath>
      <w:r w:rsidRPr="00FF55F0">
        <w:rPr>
          <w:rFonts w:eastAsia="Calibri"/>
          <w:szCs w:val="24"/>
          <w:lang w:val="ru-RU"/>
        </w:rPr>
        <w:t xml:space="preserve"> и </w:t>
      </w:r>
      <m:oMath>
        <m:r>
          <w:rPr>
            <w:rFonts w:ascii="Cambria Math" w:eastAsia="Calibri" w:hAnsi="Cambria Math"/>
            <w:szCs w:val="24"/>
            <w:lang w:val="ru-RU"/>
          </w:rPr>
          <m:t>z</m:t>
        </m:r>
      </m:oMath>
      <w:r w:rsidRPr="00FF55F0">
        <w:rPr>
          <w:rFonts w:eastAsia="Calibri"/>
          <w:szCs w:val="24"/>
          <w:lang w:val="ru-RU"/>
        </w:rPr>
        <w:t xml:space="preserve">, </w:t>
      </w:r>
      <w:r w:rsidRPr="00FF55F0">
        <w:rPr>
          <w:rFonts w:eastAsia="Calibri"/>
          <w:lang w:val="ru-RU"/>
        </w:rPr>
        <w:t xml:space="preserve">расширение в декартовых координатах в виде размеров </w:t>
      </w:r>
      <m:oMath>
        <m:r>
          <w:rPr>
            <w:rFonts w:ascii="Cambria Math" w:eastAsia="Calibri" w:hAnsi="Cambria Math"/>
            <w:szCs w:val="24"/>
            <w:lang w:val="ru-RU"/>
          </w:rPr>
          <m:t>x</m:t>
        </m:r>
      </m:oMath>
      <w:r w:rsidRPr="00FF55F0">
        <w:rPr>
          <w:rFonts w:eastAsia="Calibri"/>
          <w:szCs w:val="24"/>
          <w:lang w:val="ru-RU"/>
        </w:rPr>
        <w:t xml:space="preserve">, </w:t>
      </w:r>
      <m:oMath>
        <m:r>
          <w:rPr>
            <w:rFonts w:ascii="Cambria Math" w:eastAsia="Calibri" w:hAnsi="Cambria Math"/>
            <w:szCs w:val="24"/>
            <w:lang w:val="ru-RU"/>
          </w:rPr>
          <m:t>y</m:t>
        </m:r>
      </m:oMath>
      <w:r w:rsidRPr="00FF55F0">
        <w:rPr>
          <w:rFonts w:eastAsia="Calibri"/>
          <w:szCs w:val="24"/>
          <w:lang w:val="ru-RU"/>
        </w:rPr>
        <w:t xml:space="preserve"> и </w:t>
      </w:r>
      <m:oMath>
        <m:r>
          <w:rPr>
            <w:rFonts w:ascii="Cambria Math" w:eastAsia="Calibri" w:hAnsi="Cambria Math"/>
            <w:szCs w:val="24"/>
            <w:lang w:val="ru-RU"/>
          </w:rPr>
          <m:t>z</m:t>
        </m:r>
      </m:oMath>
      <w:r w:rsidRPr="00FF55F0">
        <w:rPr>
          <w:rFonts w:eastAsia="Calibri"/>
          <w:szCs w:val="24"/>
          <w:lang w:val="ru-RU"/>
        </w:rPr>
        <w:t xml:space="preserve"> и </w:t>
      </w:r>
      <w:r w:rsidRPr="00FF55F0">
        <w:rPr>
          <w:rFonts w:eastAsia="Calibri"/>
          <w:lang w:val="ru-RU"/>
        </w:rPr>
        <w:t>возвращает позицию и расширение в полярных координатах в виде азимута, угла места, расстояния и ширины, высоты и глубины:</w:t>
      </w:r>
    </w:p>
    <w:p w14:paraId="28CF8577" w14:textId="77777777" w:rsidR="00D140C2" w:rsidRPr="00FF55F0" w:rsidRDefault="00D140C2" w:rsidP="00D140C2">
      <w:pPr>
        <w:pStyle w:val="Equation"/>
        <w:rPr>
          <w:rFonts w:eastAsia="Yu Mincho"/>
          <w:lang w:val="ru-RU"/>
        </w:rPr>
      </w:pPr>
      <w:r w:rsidRPr="00FF55F0">
        <w:rPr>
          <w:rFonts w:eastAsia="Calibri"/>
          <w:lang w:val="ru-RU"/>
        </w:rPr>
        <w:tab/>
      </w:r>
      <w:r w:rsidRPr="00FF55F0">
        <w:rPr>
          <w:rFonts w:eastAsia="Calibri"/>
          <w:lang w:val="ru-RU"/>
        </w:rPr>
        <w:tab/>
      </w:r>
      <m:oMath>
        <m:r>
          <m:rPr>
            <m:scr m:val="monospace"/>
            <m:sty m:val="p"/>
          </m:rPr>
          <w:rPr>
            <w:rFonts w:ascii="Cambria Math" w:eastAsia="Yu Mincho" w:hAnsi="Cambria Math"/>
            <w:lang w:val="ru-RU"/>
          </w:rPr>
          <m:t>extent_cart_to_polar</m:t>
        </m:r>
        <m:r>
          <w:rPr>
            <w:rFonts w:ascii="Cambria Math" w:eastAsia="Yu Mincho" w:hAnsi="Cambria Math"/>
            <w:lang w:val="ru-RU"/>
          </w:rPr>
          <m:t>(x,y,z,</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sub>
        </m:sSub>
        <m:r>
          <w:rPr>
            <w:rFonts w:ascii="Cambria Math" w:eastAsia="Yu Mincho" w:hAnsi="Cambria Math"/>
            <w:lang w:val="ru-RU"/>
          </w:rPr>
          <m:t>)={</m:t>
        </m:r>
        <m:r>
          <m:rPr>
            <m:sty m:val="p"/>
          </m:rPr>
          <w:rPr>
            <w:rFonts w:ascii="Cambria Math" w:eastAsia="Yu Mincho" w:hAnsi="Cambria Math"/>
            <w:lang w:val="ru-RU"/>
          </w:rPr>
          <m:t>φ,θ</m:t>
        </m:r>
        <m:r>
          <w:rPr>
            <w:rFonts w:ascii="Cambria Math" w:eastAsia="Yu Mincho" w:hAnsi="Cambria Math"/>
            <w:lang w:val="ru-RU"/>
          </w:rPr>
          <m:t>,d,</m:t>
        </m:r>
        <m:r>
          <m:rPr>
            <m:scr m:val="monospace"/>
            <m:sty m:val="p"/>
          </m:rPr>
          <w:rPr>
            <w:rFonts w:ascii="Cambria Math" w:eastAsia="Yu Mincho" w:hAnsi="Cambria Math"/>
            <w:lang w:val="ru-RU"/>
          </w:rPr>
          <m:t>width</m:t>
        </m:r>
        <m:r>
          <w:rPr>
            <w:rFonts w:ascii="Cambria Math" w:eastAsia="Yu Mincho" w:hAnsi="Cambria Math"/>
            <w:lang w:val="ru-RU"/>
          </w:rPr>
          <m:t>,</m:t>
        </m:r>
        <m:r>
          <m:rPr>
            <m:scr m:val="monospace"/>
            <m:sty m:val="p"/>
          </m:rPr>
          <w:rPr>
            <w:rFonts w:ascii="Cambria Math" w:eastAsia="Yu Mincho" w:hAnsi="Cambria Math"/>
            <w:lang w:val="ru-RU"/>
          </w:rPr>
          <m:t>height</m:t>
        </m:r>
        <m:r>
          <w:rPr>
            <w:rFonts w:ascii="Cambria Math" w:eastAsia="Yu Mincho" w:hAnsi="Cambria Math"/>
            <w:lang w:val="ru-RU"/>
          </w:rPr>
          <m:t>,</m:t>
        </m:r>
        <m:r>
          <m:rPr>
            <m:scr m:val="monospace"/>
            <m:sty m:val="p"/>
          </m:rPr>
          <w:rPr>
            <w:rFonts w:ascii="Cambria Math" w:eastAsia="Yu Mincho" w:hAnsi="Cambria Math"/>
            <w:lang w:val="ru-RU"/>
          </w:rPr>
          <m:t>depth</m:t>
        </m:r>
        <m:r>
          <w:rPr>
            <w:rFonts w:ascii="Cambria Math" w:eastAsia="Yu Mincho" w:hAnsi="Cambria Math"/>
            <w:lang w:val="ru-RU"/>
          </w:rPr>
          <m:t>}</m:t>
        </m:r>
      </m:oMath>
      <w:r w:rsidRPr="00FF55F0">
        <w:rPr>
          <w:rFonts w:eastAsia="Calibri"/>
          <w:lang w:val="ru-RU"/>
        </w:rPr>
        <w:t>,</w:t>
      </w:r>
    </w:p>
    <w:p w14:paraId="3C3FE46C" w14:textId="6D432E82" w:rsidR="00D140C2" w:rsidRPr="000C246E"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US"/>
        </w:rPr>
      </w:pPr>
      <w:r w:rsidRPr="00FF55F0">
        <w:rPr>
          <w:rFonts w:eastAsia="Calibri"/>
          <w:szCs w:val="24"/>
          <w:lang w:val="ru-RU"/>
        </w:rPr>
        <w:t>где</w:t>
      </w:r>
      <w:r w:rsidR="000C246E">
        <w:rPr>
          <w:rFonts w:eastAsia="Calibri"/>
          <w:szCs w:val="24"/>
          <w:lang w:val="en-US"/>
        </w:rPr>
        <w:t>:</w:t>
      </w:r>
    </w:p>
    <w:p w14:paraId="7A2AD3EE" w14:textId="77777777" w:rsidR="00D140C2" w:rsidRPr="00FF55F0" w:rsidRDefault="00D140C2" w:rsidP="00D140C2">
      <w:pPr>
        <w:pStyle w:val="Equation"/>
        <w:rPr>
          <w:rFonts w:eastAsia="Yu Mincho"/>
          <w:lang w:val="ru-RU"/>
        </w:rPr>
      </w:pPr>
      <w:r w:rsidRPr="00FF55F0">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w:rPr>
                  <w:rFonts w:ascii="Cambria Math" w:eastAsia="Yu Mincho" w:hAnsi="Cambria Math"/>
                  <w:lang w:val="ru-RU"/>
                </w:rPr>
                <m:t>{</m:t>
              </m:r>
              <m:r>
                <m:rPr>
                  <m:sty m:val="p"/>
                </m:rPr>
                <w:rPr>
                  <w:rFonts w:ascii="Cambria Math" w:eastAsia="Yu Mincho" w:hAnsi="Cambria Math"/>
                  <w:lang w:val="ru-RU"/>
                </w:rPr>
                <m:t>φ,θ</m:t>
              </m:r>
              <m:r>
                <w:rPr>
                  <w:rFonts w:ascii="Cambria Math" w:eastAsia="Yu Mincho" w:hAnsi="Cambria Math"/>
                  <w:lang w:val="ru-RU"/>
                </w:rPr>
                <m:t>,d}</m:t>
              </m:r>
            </m:e>
            <m:e>
              <m:r>
                <w:rPr>
                  <w:rFonts w:ascii="Cambria Math" w:eastAsia="Yu Mincho" w:hAnsi="Cambria Math"/>
                  <w:lang w:val="ru-RU"/>
                </w:rPr>
                <m:t>=</m:t>
              </m:r>
              <m:r>
                <m:rPr>
                  <m:scr m:val="monospace"/>
                  <m:sty m:val="p"/>
                </m:rPr>
                <w:rPr>
                  <w:rFonts w:ascii="Cambria Math" w:eastAsia="Yu Mincho" w:hAnsi="Cambria Math"/>
                  <w:lang w:val="ru-RU"/>
                </w:rPr>
                <m:t>point_cart_to_polar</m:t>
              </m:r>
              <m:r>
                <w:rPr>
                  <w:rFonts w:ascii="Cambria Math" w:eastAsia="Yu Mincho" w:hAnsi="Cambria Math"/>
                  <w:lang w:val="ru-RU"/>
                </w:rPr>
                <m:t>(x,y,z);</m:t>
              </m:r>
            </m:e>
          </m:mr>
          <m:mr>
            <m:e>
              <m:d>
                <m:dPr>
                  <m:begChr m:val="["/>
                  <m:endChr m:val="]"/>
                  <m:ctrlPr>
                    <w:rPr>
                      <w:rFonts w:ascii="Cambria Math" w:eastAsia="Yu Mincho" w:hAnsi="Cambria Math"/>
                      <w:lang w:val="ru-RU"/>
                    </w:rPr>
                  </m:ctrlPr>
                </m:dPr>
                <m:e>
                  <m:m>
                    <m:mPr>
                      <m:plcHide m:val="1"/>
                      <m:mcs>
                        <m:mc>
                          <m:mcPr>
                            <m:count m:val="3"/>
                            <m:mcJc m:val="center"/>
                          </m:mcPr>
                        </m:mc>
                      </m:mcs>
                      <m:ctrlPr>
                        <w:rPr>
                          <w:rFonts w:ascii="Cambria Math" w:eastAsia="Yu Mincho" w:hAnsi="Cambria Math"/>
                          <w:lang w:val="ru-RU"/>
                        </w:rPr>
                      </m:ctrlPr>
                    </m:mPr>
                    <m:mr>
                      <m:e>
                        <m:sSub>
                          <m:sSubPr>
                            <m:ctrlPr>
                              <w:rPr>
                                <w:rFonts w:ascii="Cambria Math" w:eastAsia="Yu Mincho" w:hAnsi="Cambria Math"/>
                                <w:lang w:val="ru-RU"/>
                              </w:rPr>
                            </m:ctrlPr>
                          </m:sSubPr>
                          <m:e>
                            <m:r>
                              <m:rPr>
                                <m:sty m:val="b"/>
                              </m:rPr>
                              <w:rPr>
                                <w:rFonts w:ascii="Cambria Math" w:eastAsia="Yu Mincho" w:hAnsi="Cambria Math"/>
                                <w:lang w:val="ru-RU"/>
                              </w:rPr>
                              <m:t>M</m:t>
                            </m:r>
                          </m:e>
                          <m:sub>
                            <m:r>
                              <w:rPr>
                                <w:rFonts w:ascii="Cambria Math" w:eastAsia="Yu Mincho" w:hAnsi="Cambria Math"/>
                                <w:lang w:val="ru-RU"/>
                              </w:rPr>
                              <m:t>x</m:t>
                            </m:r>
                          </m:sub>
                        </m:sSub>
                      </m:e>
                      <m:e>
                        <m:sSub>
                          <m:sSubPr>
                            <m:ctrlPr>
                              <w:rPr>
                                <w:rFonts w:ascii="Cambria Math" w:eastAsia="Yu Mincho" w:hAnsi="Cambria Math"/>
                                <w:lang w:val="ru-RU"/>
                              </w:rPr>
                            </m:ctrlPr>
                          </m:sSubPr>
                          <m:e>
                            <m:r>
                              <m:rPr>
                                <m:sty m:val="b"/>
                              </m:rPr>
                              <w:rPr>
                                <w:rFonts w:ascii="Cambria Math" w:eastAsia="Yu Mincho" w:hAnsi="Cambria Math"/>
                                <w:lang w:val="ru-RU"/>
                              </w:rPr>
                              <m:t>M</m:t>
                            </m:r>
                          </m:e>
                          <m:sub>
                            <m:r>
                              <w:rPr>
                                <w:rFonts w:ascii="Cambria Math" w:eastAsia="Yu Mincho" w:hAnsi="Cambria Math"/>
                                <w:lang w:val="ru-RU"/>
                              </w:rPr>
                              <m:t>y</m:t>
                            </m:r>
                          </m:sub>
                        </m:sSub>
                      </m:e>
                      <m:e>
                        <m:sSub>
                          <m:sSubPr>
                            <m:ctrlPr>
                              <w:rPr>
                                <w:rFonts w:ascii="Cambria Math" w:eastAsia="Yu Mincho" w:hAnsi="Cambria Math"/>
                                <w:lang w:val="ru-RU"/>
                              </w:rPr>
                            </m:ctrlPr>
                          </m:sSubPr>
                          <m:e>
                            <m:r>
                              <m:rPr>
                                <m:sty m:val="b"/>
                              </m:rPr>
                              <w:rPr>
                                <w:rFonts w:ascii="Cambria Math" w:eastAsia="Yu Mincho" w:hAnsi="Cambria Math"/>
                                <w:lang w:val="ru-RU"/>
                              </w:rPr>
                              <m:t>M</m:t>
                            </m:r>
                          </m:e>
                          <m:sub>
                            <m:r>
                              <w:rPr>
                                <w:rFonts w:ascii="Cambria Math" w:eastAsia="Yu Mincho" w:hAnsi="Cambria Math"/>
                                <w:lang w:val="ru-RU"/>
                              </w:rPr>
                              <m:t>z</m:t>
                            </m:r>
                          </m:sub>
                        </m:sSub>
                      </m:e>
                    </m:mr>
                  </m:m>
                </m:e>
              </m:d>
            </m:e>
            <m:e>
              <m:r>
                <w:rPr>
                  <w:rFonts w:ascii="Cambria Math" w:eastAsia="Yu Mincho" w:hAnsi="Cambria Math"/>
                  <w:lang w:val="ru-RU"/>
                </w:rPr>
                <m:t>=</m:t>
              </m:r>
              <m:r>
                <m:rPr>
                  <m:sty m:val="p"/>
                </m:rPr>
                <w:rPr>
                  <w:rFonts w:ascii="Cambria Math" w:eastAsia="Yu Mincho" w:hAnsi="Cambria Math"/>
                  <w:lang w:val="ru-RU"/>
                </w:rPr>
                <m:t>diag</m:t>
              </m:r>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sub>
              </m:sSub>
              <m:r>
                <w:rPr>
                  <w:rFonts w:ascii="Cambria Math" w:eastAsia="Yu Mincho" w:hAnsi="Cambria Math"/>
                  <w:lang w:val="ru-RU"/>
                </w:rPr>
                <m:t>])⋅</m:t>
              </m:r>
              <m:r>
                <m:rPr>
                  <m:scr m:val="monospace"/>
                  <m:sty m:val="p"/>
                </m:rPr>
                <w:rPr>
                  <w:rFonts w:ascii="Cambria Math" w:eastAsia="Yu Mincho" w:hAnsi="Cambria Math"/>
                  <w:lang w:val="ru-RU"/>
                </w:rPr>
                <m:t>local_coordinate_system</m:t>
              </m:r>
              <m:r>
                <w:rPr>
                  <w:rFonts w:ascii="Cambria Math" w:eastAsia="Yu Mincho" w:hAnsi="Cambria Math"/>
                  <w:lang w:val="ru-RU"/>
                </w:rPr>
                <m:t>(</m:t>
              </m:r>
              <m:r>
                <m:rPr>
                  <m:sty m:val="p"/>
                </m:rPr>
                <w:rPr>
                  <w:rFonts w:ascii="Cambria Math" w:eastAsia="Yu Mincho" w:hAnsi="Cambria Math"/>
                  <w:lang w:val="ru-RU"/>
                </w:rPr>
                <m:t>φ,θ</m:t>
              </m:r>
              <m:sSup>
                <m:sSupPr>
                  <m:ctrlPr>
                    <w:rPr>
                      <w:rFonts w:ascii="Cambria Math" w:eastAsia="Yu Mincho" w:hAnsi="Cambria Math"/>
                      <w:lang w:val="ru-RU"/>
                    </w:rPr>
                  </m:ctrlPr>
                </m:sSupPr>
                <m:e>
                  <m:r>
                    <w:rPr>
                      <w:rFonts w:ascii="Cambria Math" w:eastAsia="Yu Mincho" w:hAnsi="Cambria Math"/>
                      <w:lang w:val="ru-RU"/>
                    </w:rPr>
                    <m:t>)</m:t>
                  </m:r>
                </m:e>
                <m:sup>
                  <m:r>
                    <w:rPr>
                      <w:rFonts w:ascii="Cambria Math" w:eastAsia="Yu Mincho" w:hAnsi="Cambria Math"/>
                      <w:lang w:val="ru-RU"/>
                    </w:rPr>
                    <m:t>T</m:t>
                  </m:r>
                </m:sup>
              </m:sSup>
              <m: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x,f</m:t>
                  </m:r>
                </m:sub>
              </m:sSub>
            </m:e>
            <m:e>
              <m:r>
                <w:rPr>
                  <w:rFonts w:ascii="Cambria Math" w:eastAsia="Yu Mincho" w:hAnsi="Cambria Math"/>
                  <w:lang w:val="ru-RU"/>
                </w:rPr>
                <m:t>= ∥</m:t>
              </m:r>
              <m:sSub>
                <m:sSubPr>
                  <m:ctrlPr>
                    <w:rPr>
                      <w:rFonts w:ascii="Cambria Math" w:eastAsia="Yu Mincho" w:hAnsi="Cambria Math"/>
                      <w:lang w:val="ru-RU"/>
                    </w:rPr>
                  </m:ctrlPr>
                </m:sSubPr>
                <m:e>
                  <m:r>
                    <m:rPr>
                      <m:sty m:val="b"/>
                    </m:rPr>
                    <w:rPr>
                      <w:rFonts w:ascii="Cambria Math" w:eastAsia="Yu Mincho" w:hAnsi="Cambria Math"/>
                      <w:lang w:val="ru-RU"/>
                    </w:rPr>
                    <m:t>M</m:t>
                  </m:r>
                </m:e>
                <m:sub>
                  <m:r>
                    <w:rPr>
                      <w:rFonts w:ascii="Cambria Math" w:eastAsia="Yu Mincho" w:hAnsi="Cambria Math"/>
                      <w:lang w:val="ru-RU"/>
                    </w:rPr>
                    <m:t>x</m:t>
                  </m:r>
                </m:sub>
              </m:sSub>
              <m:sSub>
                <m:sSubPr>
                  <m:ctrlPr>
                    <w:rPr>
                      <w:rFonts w:ascii="Cambria Math" w:eastAsia="Yu Mincho" w:hAnsi="Cambria Math"/>
                      <w:lang w:val="ru-RU"/>
                    </w:rPr>
                  </m:ctrlPr>
                </m:sSubPr>
                <m:e>
                  <m:r>
                    <w:rPr>
                      <w:rFonts w:ascii="Cambria Math" w:eastAsia="Yu Mincho" w:hAnsi="Cambria Math"/>
                      <w:lang w:val="ru-RU"/>
                    </w:rPr>
                    <m:t>∥</m:t>
                  </m:r>
                </m:e>
                <m:sub>
                  <m:r>
                    <w:rPr>
                      <w:rFonts w:ascii="Cambria Math" w:eastAsia="Yu Mincho" w:hAnsi="Cambria Math"/>
                      <w:lang w:val="ru-RU"/>
                    </w:rPr>
                    <m:t>2</m:t>
                  </m:r>
                </m:sub>
              </m:sSub>
              <m: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y,f</m:t>
                  </m:r>
                </m:sub>
              </m:sSub>
            </m:e>
            <m:e>
              <m:r>
                <w:rPr>
                  <w:rFonts w:ascii="Cambria Math" w:eastAsia="Yu Mincho" w:hAnsi="Cambria Math"/>
                  <w:lang w:val="ru-RU"/>
                </w:rPr>
                <m:t>= ∥</m:t>
              </m:r>
              <m:sSub>
                <m:sSubPr>
                  <m:ctrlPr>
                    <w:rPr>
                      <w:rFonts w:ascii="Cambria Math" w:eastAsia="Yu Mincho" w:hAnsi="Cambria Math"/>
                      <w:lang w:val="ru-RU"/>
                    </w:rPr>
                  </m:ctrlPr>
                </m:sSubPr>
                <m:e>
                  <m:r>
                    <m:rPr>
                      <m:sty m:val="b"/>
                    </m:rPr>
                    <w:rPr>
                      <w:rFonts w:ascii="Cambria Math" w:eastAsia="Yu Mincho" w:hAnsi="Cambria Math"/>
                      <w:lang w:val="ru-RU"/>
                    </w:rPr>
                    <m:t>M</m:t>
                  </m:r>
                </m:e>
                <m:sub>
                  <m:r>
                    <w:rPr>
                      <w:rFonts w:ascii="Cambria Math" w:eastAsia="Yu Mincho" w:hAnsi="Cambria Math"/>
                      <w:lang w:val="ru-RU"/>
                    </w:rPr>
                    <m:t>y</m:t>
                  </m:r>
                </m:sub>
              </m:sSub>
              <m:sSub>
                <m:sSubPr>
                  <m:ctrlPr>
                    <w:rPr>
                      <w:rFonts w:ascii="Cambria Math" w:eastAsia="Yu Mincho" w:hAnsi="Cambria Math"/>
                      <w:lang w:val="ru-RU"/>
                    </w:rPr>
                  </m:ctrlPr>
                </m:sSubPr>
                <m:e>
                  <m:r>
                    <w:rPr>
                      <w:rFonts w:ascii="Cambria Math" w:eastAsia="Yu Mincho" w:hAnsi="Cambria Math"/>
                      <w:lang w:val="ru-RU"/>
                    </w:rPr>
                    <m:t>∥</m:t>
                  </m:r>
                </m:e>
                <m:sub>
                  <m:r>
                    <w:rPr>
                      <w:rFonts w:ascii="Cambria Math" w:eastAsia="Yu Mincho" w:hAnsi="Cambria Math"/>
                      <w:lang w:val="ru-RU"/>
                    </w:rPr>
                    <m:t>2</m:t>
                  </m:r>
                </m:sub>
              </m:sSub>
              <m: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z,f</m:t>
                  </m:r>
                </m:sub>
              </m:sSub>
            </m:e>
            <m:e>
              <m:r>
                <w:rPr>
                  <w:rFonts w:ascii="Cambria Math" w:eastAsia="Yu Mincho" w:hAnsi="Cambria Math"/>
                  <w:lang w:val="ru-RU"/>
                </w:rPr>
                <m:t>= ∥</m:t>
              </m:r>
              <m:sSub>
                <m:sSubPr>
                  <m:ctrlPr>
                    <w:rPr>
                      <w:rFonts w:ascii="Cambria Math" w:eastAsia="Yu Mincho" w:hAnsi="Cambria Math"/>
                      <w:lang w:val="ru-RU"/>
                    </w:rPr>
                  </m:ctrlPr>
                </m:sSubPr>
                <m:e>
                  <m:r>
                    <m:rPr>
                      <m:sty m:val="b"/>
                    </m:rPr>
                    <w:rPr>
                      <w:rFonts w:ascii="Cambria Math" w:eastAsia="Yu Mincho" w:hAnsi="Cambria Math"/>
                      <w:lang w:val="ru-RU"/>
                    </w:rPr>
                    <m:t>M</m:t>
                  </m:r>
                </m:e>
                <m:sub>
                  <m:r>
                    <w:rPr>
                      <w:rFonts w:ascii="Cambria Math" w:eastAsia="Yu Mincho" w:hAnsi="Cambria Math"/>
                      <w:lang w:val="ru-RU"/>
                    </w:rPr>
                    <m:t>z</m:t>
                  </m:r>
                </m:sub>
              </m:sSub>
              <m:sSub>
                <m:sSubPr>
                  <m:ctrlPr>
                    <w:rPr>
                      <w:rFonts w:ascii="Cambria Math" w:eastAsia="Yu Mincho" w:hAnsi="Cambria Math"/>
                      <w:lang w:val="ru-RU"/>
                    </w:rPr>
                  </m:ctrlPr>
                </m:sSubPr>
                <m:e>
                  <m:r>
                    <w:rPr>
                      <w:rFonts w:ascii="Cambria Math" w:eastAsia="Yu Mincho" w:hAnsi="Cambria Math"/>
                      <w:lang w:val="ru-RU"/>
                    </w:rPr>
                    <m:t>∥</m:t>
                  </m:r>
                </m:e>
                <m:sub>
                  <m:r>
                    <w:rPr>
                      <w:rFonts w:ascii="Cambria Math" w:eastAsia="Yu Mincho" w:hAnsi="Cambria Math"/>
                      <w:lang w:val="ru-RU"/>
                    </w:rPr>
                    <m:t>2</m:t>
                  </m:r>
                </m:sub>
              </m:sSub>
              <m:r>
                <w:rPr>
                  <w:rFonts w:ascii="Cambria Math" w:eastAsia="Yu Mincho" w:hAnsi="Cambria Math"/>
                  <w:lang w:val="ru-RU"/>
                </w:rPr>
                <m:t>;</m:t>
              </m:r>
            </m:e>
          </m:mr>
          <m:mr>
            <m:e>
              <m:r>
                <w:rPr>
                  <w:rFonts w:ascii="Cambria Math" w:eastAsia="Yu Mincho" w:hAnsi="Cambria Math"/>
                  <w:lang w:val="ru-RU"/>
                </w:rPr>
                <m:t>{</m:t>
              </m:r>
              <m:r>
                <m:rPr>
                  <m:scr m:val="monospace"/>
                  <m:sty m:val="p"/>
                </m:rPr>
                <w:rPr>
                  <w:rFonts w:ascii="Cambria Math" w:eastAsia="Yu Mincho" w:hAnsi="Cambria Math"/>
                  <w:lang w:val="ru-RU"/>
                </w:rPr>
                <m:t>width</m:t>
              </m:r>
              <m:r>
                <w:rPr>
                  <w:rFonts w:ascii="Cambria Math" w:eastAsia="Yu Mincho" w:hAnsi="Cambria Math"/>
                  <w:lang w:val="ru-RU"/>
                </w:rPr>
                <m:t>,</m:t>
              </m:r>
              <m:r>
                <m:rPr>
                  <m:scr m:val="monospace"/>
                  <m:sty m:val="p"/>
                </m:rPr>
                <w:rPr>
                  <w:rFonts w:ascii="Cambria Math" w:eastAsia="Yu Mincho" w:hAnsi="Cambria Math"/>
                  <w:lang w:val="ru-RU"/>
                </w:rPr>
                <m:t>height</m:t>
              </m:r>
              <m:r>
                <w:rPr>
                  <w:rFonts w:ascii="Cambria Math" w:eastAsia="Yu Mincho" w:hAnsi="Cambria Math"/>
                  <w:lang w:val="ru-RU"/>
                </w:rPr>
                <m:t>,</m:t>
              </m:r>
              <m:r>
                <m:rPr>
                  <m:scr m:val="monospace"/>
                  <m:sty m:val="p"/>
                </m:rPr>
                <w:rPr>
                  <w:rFonts w:ascii="Cambria Math" w:eastAsia="Yu Mincho" w:hAnsi="Cambria Math"/>
                  <w:lang w:val="ru-RU"/>
                </w:rPr>
                <m:t>depth</m:t>
              </m:r>
              <m:r>
                <w:rPr>
                  <w:rFonts w:ascii="Cambria Math" w:eastAsia="Yu Mincho" w:hAnsi="Cambria Math"/>
                  <w:lang w:val="ru-RU"/>
                </w:rPr>
                <m:t>}</m:t>
              </m:r>
            </m:e>
            <m:e>
              <m:r>
                <w:rPr>
                  <w:rFonts w:ascii="Cambria Math" w:eastAsia="Yu Mincho" w:hAnsi="Cambria Math"/>
                  <w:lang w:val="ru-RU"/>
                </w:rPr>
                <m:t>=</m:t>
              </m:r>
              <m:r>
                <m:rPr>
                  <m:scr m:val="monospace"/>
                  <m:sty m:val="p"/>
                </m:rPr>
                <w:rPr>
                  <w:rFonts w:ascii="Cambria Math" w:eastAsia="Yu Mincho" w:hAnsi="Cambria Math"/>
                  <w:lang w:val="ru-RU"/>
                </w:rPr>
                <m:t>xyz2whd</m:t>
              </m:r>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x,f</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y,f</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z,f</m:t>
                  </m:r>
                </m:sub>
              </m:sSub>
              <m:r>
                <w:rPr>
                  <w:rFonts w:ascii="Cambria Math" w:eastAsia="Yu Mincho" w:hAnsi="Cambria Math"/>
                  <w:lang w:val="ru-RU"/>
                </w:rPr>
                <m:t>)</m:t>
              </m:r>
            </m:e>
          </m:mr>
        </m:m>
      </m:oMath>
    </w:p>
    <w:p w14:paraId="5811435A" w14:textId="77777777" w:rsidR="00D140C2" w:rsidRPr="00FF55F0" w:rsidRDefault="00D140C2" w:rsidP="00D140C2">
      <w:pPr>
        <w:tabs>
          <w:tab w:val="clear" w:pos="794"/>
          <w:tab w:val="clear" w:pos="1191"/>
          <w:tab w:val="clear" w:pos="1588"/>
          <w:tab w:val="clear" w:pos="1985"/>
        </w:tabs>
        <w:overflowPunct/>
        <w:autoSpaceDE/>
        <w:autoSpaceDN/>
        <w:adjustRightInd/>
        <w:jc w:val="left"/>
        <w:textAlignment w:val="auto"/>
        <w:rPr>
          <w:rFonts w:eastAsia="Calibri"/>
          <w:szCs w:val="24"/>
          <w:lang w:val="ru-RU"/>
        </w:rPr>
      </w:pPr>
      <w:r w:rsidRPr="00FF55F0">
        <w:rPr>
          <w:rFonts w:eastAsia="Calibri"/>
          <w:szCs w:val="24"/>
          <w:lang w:val="ru-RU"/>
        </w:rPr>
        <w:lastRenderedPageBreak/>
        <w:t>и</w:t>
      </w:r>
    </w:p>
    <w:p w14:paraId="2951B122" w14:textId="77777777" w:rsidR="00D140C2" w:rsidRPr="00FF55F0" w:rsidRDefault="00D140C2" w:rsidP="00D140C2">
      <w:pPr>
        <w:pStyle w:val="Equation"/>
        <w:rPr>
          <w:rFonts w:eastAsia="Yu Mincho"/>
          <w:lang w:val="ru-RU"/>
        </w:rPr>
      </w:pPr>
      <w:r w:rsidRPr="00FF55F0">
        <w:rPr>
          <w:rFonts w:eastAsia="Calibri"/>
          <w:iCs/>
          <w:lang w:val="ru-RU"/>
        </w:rPr>
        <w:tab/>
      </w:r>
      <w:r w:rsidRPr="00FF55F0">
        <w:rPr>
          <w:rFonts w:eastAsia="Calibri"/>
          <w:iCs/>
          <w:lang w:val="ru-RU"/>
        </w:rPr>
        <w:tab/>
      </w:r>
      <m:oMath>
        <m:r>
          <w:rPr>
            <w:rFonts w:ascii="Cambria Math" w:eastAsia="Yu Mincho" w:hAnsi="Cambria Math"/>
            <w:lang w:val="ru-RU"/>
          </w:rPr>
          <m:t>xyz</m:t>
        </m:r>
        <m:r>
          <m:rPr>
            <m:sty m:val="p"/>
          </m:rPr>
          <w:rPr>
            <w:rFonts w:ascii="Cambria Math" w:eastAsia="Yu Mincho" w:hAnsi="Cambria Math"/>
            <w:lang w:val="ru-RU"/>
          </w:rPr>
          <m:t>2</m:t>
        </m:r>
        <m:r>
          <w:rPr>
            <w:rFonts w:ascii="Cambria Math" w:eastAsia="Yu Mincho" w:hAnsi="Cambria Math"/>
            <w:lang w:val="ru-RU"/>
          </w:rPr>
          <m:t>whd</m:t>
        </m:r>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sub>
            </m:sSub>
          </m:e>
        </m:d>
        <m:r>
          <m:rPr>
            <m:sty m:val="p"/>
          </m:rPr>
          <w:rPr>
            <w:rFonts w:ascii="Cambria Math" w:eastAsia="Yu Mincho" w:hAnsi="Cambria Math"/>
            <w:lang w:val="ru-RU"/>
          </w:rPr>
          <m:t>=</m:t>
        </m:r>
        <m:d>
          <m:dPr>
            <m:begChr m:val="{"/>
            <m:endChr m:val="}"/>
            <m:ctrlPr>
              <w:rPr>
                <w:rFonts w:ascii="Cambria Math" w:eastAsia="Yu Mincho" w:hAnsi="Cambria Math"/>
                <w:lang w:val="ru-RU"/>
              </w:rPr>
            </m:ctrlPr>
          </m:dPr>
          <m:e>
            <m:r>
              <w:rPr>
                <w:rFonts w:ascii="Cambria Math" w:eastAsia="Yu Mincho" w:hAnsi="Cambria Math"/>
                <w:lang w:val="ru-RU"/>
              </w:rPr>
              <m:t>w</m:t>
            </m:r>
            <m:r>
              <m:rPr>
                <m:sty m:val="p"/>
              </m:rPr>
              <w:rPr>
                <w:rFonts w:ascii="Cambria Math" w:eastAsia="Yu Mincho" w:hAnsi="Cambria Math"/>
                <w:lang w:val="ru-RU"/>
              </w:rPr>
              <m:t>,</m:t>
            </m:r>
            <m:r>
              <w:rPr>
                <w:rFonts w:ascii="Cambria Math" w:eastAsia="Yu Mincho" w:hAnsi="Cambria Math"/>
                <w:lang w:val="ru-RU"/>
              </w:rPr>
              <m:t>h</m:t>
            </m:r>
            <m:r>
              <m:rPr>
                <m:sty m:val="p"/>
              </m:rPr>
              <w:rPr>
                <w:rFonts w:ascii="Cambria Math" w:eastAsia="Yu Mincho" w:hAnsi="Cambria Math"/>
                <w:lang w:val="ru-RU"/>
              </w:rPr>
              <m:t>,</m:t>
            </m:r>
            <m:r>
              <w:rPr>
                <w:rFonts w:ascii="Cambria Math" w:eastAsia="Yu Mincho" w:hAnsi="Cambria Math"/>
                <w:lang w:val="ru-RU"/>
              </w:rPr>
              <m:t>d</m:t>
            </m:r>
          </m:e>
        </m:d>
        <m:r>
          <m:rPr>
            <m:sty m:val="p"/>
          </m:rPr>
          <w:rPr>
            <w:rFonts w:ascii="Cambria Math" w:eastAsia="Yu Mincho" w:hAnsi="Cambria Math"/>
            <w:lang w:val="ru-RU"/>
          </w:rPr>
          <m:t>,</m:t>
        </m:r>
      </m:oMath>
    </w:p>
    <w:p w14:paraId="3E052C3C" w14:textId="3D61855F" w:rsidR="00D140C2" w:rsidRPr="000C246E" w:rsidRDefault="00D140C2" w:rsidP="00D140C2">
      <w:pPr>
        <w:tabs>
          <w:tab w:val="clear" w:pos="794"/>
          <w:tab w:val="clear" w:pos="1191"/>
          <w:tab w:val="clear" w:pos="1588"/>
          <w:tab w:val="clear" w:pos="1985"/>
        </w:tabs>
        <w:overflowPunct/>
        <w:autoSpaceDE/>
        <w:autoSpaceDN/>
        <w:adjustRightInd/>
        <w:jc w:val="left"/>
        <w:textAlignment w:val="auto"/>
        <w:rPr>
          <w:rFonts w:eastAsia="Calibri"/>
          <w:szCs w:val="24"/>
          <w:lang w:val="en-US"/>
        </w:rPr>
      </w:pPr>
      <w:r w:rsidRPr="00FF55F0">
        <w:rPr>
          <w:rFonts w:eastAsia="Calibri"/>
          <w:szCs w:val="24"/>
          <w:lang w:val="ru-RU"/>
        </w:rPr>
        <w:t>где</w:t>
      </w:r>
      <w:r w:rsidR="000C246E">
        <w:rPr>
          <w:rFonts w:eastAsia="Calibri"/>
          <w:szCs w:val="24"/>
          <w:lang w:val="en-US"/>
        </w:rPr>
        <w:t>:</w:t>
      </w:r>
    </w:p>
    <w:p w14:paraId="677ECD31" w14:textId="77777777" w:rsidR="00D140C2" w:rsidRPr="00FF55F0" w:rsidRDefault="00D140C2" w:rsidP="00D140C2">
      <w:pPr>
        <w:pStyle w:val="Equation"/>
        <w:rPr>
          <w:rFonts w:eastAsia="Yu Mincho"/>
          <w:lang w:val="ru-RU"/>
        </w:rPr>
      </w:pPr>
      <w:r w:rsidRPr="00FF55F0">
        <w:rPr>
          <w:rFonts w:eastAsia="Calibri"/>
          <w:lang w:val="ru-RU"/>
        </w:rPr>
        <w:tab/>
      </w:r>
      <w:r w:rsidRPr="00FF55F0">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sx</m:t>
                  </m:r>
                </m:sub>
              </m:sSub>
            </m:e>
            <m:e>
              <m:r>
                <m:rPr>
                  <m:sty m:val="p"/>
                </m:rPr>
                <w:rPr>
                  <w:rFonts w:ascii="Cambria Math" w:eastAsia="Yu Mincho" w:hAnsi="Cambria Math"/>
                  <w:lang w:val="ru-RU"/>
                </w:rPr>
                <m:t>=2</m:t>
              </m:r>
              <m:f>
                <m:fPr>
                  <m:ctrlPr>
                    <w:rPr>
                      <w:rFonts w:ascii="Cambria Math" w:eastAsia="Yu Mincho" w:hAnsi="Cambria Math"/>
                      <w:lang w:val="ru-RU"/>
                    </w:rPr>
                  </m:ctrlPr>
                </m:fPr>
                <m:num>
                  <m:r>
                    <m:rPr>
                      <m:sty m:val="p"/>
                    </m:rPr>
                    <w:rPr>
                      <w:rFonts w:ascii="Cambria Math" w:eastAsia="Yu Mincho" w:hAnsi="Cambria Math"/>
                      <w:lang w:val="ru-RU"/>
                    </w:rPr>
                    <m:t>180</m:t>
                  </m:r>
                </m:num>
                <m:den>
                  <m:r>
                    <m:rPr>
                      <m:sty m:val="p"/>
                    </m:rPr>
                    <w:rPr>
                      <w:rFonts w:ascii="Cambria Math" w:eastAsia="Yu Mincho" w:hAnsi="Cambria Math"/>
                      <w:lang w:val="ru-RU"/>
                    </w:rPr>
                    <m:t>π</m:t>
                  </m:r>
                </m:den>
              </m:f>
              <m:r>
                <m:rPr>
                  <m:sty m:val="p"/>
                </m:rPr>
                <w:rPr>
                  <w:rFonts w:ascii="Cambria Math" w:eastAsia="Yu Mincho" w:hAnsi="Cambria Math"/>
                  <w:lang w:val="ru-RU"/>
                </w:rPr>
                <m:t>arcsin</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sy</m:t>
                  </m:r>
                </m:sub>
              </m:sSub>
            </m:e>
            <m:e>
              <m:r>
                <m:rPr>
                  <m:sty m:val="p"/>
                </m:rPr>
                <w:rPr>
                  <w:rFonts w:ascii="Cambria Math" w:eastAsia="Yu Mincho" w:hAnsi="Cambria Math"/>
                  <w:lang w:val="ru-RU"/>
                </w:rPr>
                <m:t>=2</m:t>
              </m:r>
              <m:f>
                <m:fPr>
                  <m:ctrlPr>
                    <w:rPr>
                      <w:rFonts w:ascii="Cambria Math" w:eastAsia="Yu Mincho" w:hAnsi="Cambria Math"/>
                      <w:lang w:val="ru-RU"/>
                    </w:rPr>
                  </m:ctrlPr>
                </m:fPr>
                <m:num>
                  <m:r>
                    <m:rPr>
                      <m:sty m:val="p"/>
                    </m:rPr>
                    <w:rPr>
                      <w:rFonts w:ascii="Cambria Math" w:eastAsia="Yu Mincho" w:hAnsi="Cambria Math"/>
                      <w:lang w:val="ru-RU"/>
                    </w:rPr>
                    <m:t>180</m:t>
                  </m:r>
                </m:num>
                <m:den>
                  <m:r>
                    <m:rPr>
                      <m:sty m:val="p"/>
                    </m:rPr>
                    <w:rPr>
                      <w:rFonts w:ascii="Cambria Math" w:eastAsia="Yu Mincho" w:hAnsi="Cambria Math"/>
                      <w:lang w:val="ru-RU"/>
                    </w:rPr>
                    <m:t>π</m:t>
                  </m:r>
                </m:den>
              </m:f>
              <m:r>
                <m:rPr>
                  <m:sty m:val="p"/>
                </m:rPr>
                <w:rPr>
                  <w:rFonts w:ascii="Cambria Math" w:eastAsia="Yu Mincho" w:hAnsi="Cambria Math"/>
                  <w:lang w:val="ru-RU"/>
                </w:rPr>
                <m:t>arccos</m:t>
              </m:r>
              <m:d>
                <m:dPr>
                  <m:ctrlPr>
                    <w:rPr>
                      <w:rFonts w:ascii="Cambria Math" w:eastAsia="Yu Mincho" w:hAnsi="Cambria Math"/>
                      <w:lang w:val="ru-RU"/>
                    </w:rPr>
                  </m:ctrlPr>
                </m:dPr>
                <m:e>
                  <m:r>
                    <m:rPr>
                      <m:sty m:val="p"/>
                    </m:rPr>
                    <w:rPr>
                      <w:rFonts w:ascii="Cambria Math" w:eastAsia="Yu Mincho" w:hAnsi="Cambria Math"/>
                      <w:lang w:val="ru-RU"/>
                    </w:rPr>
                    <m:t>1-2</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e>
              </m:d>
              <m:r>
                <m:rPr>
                  <m:sty m:val="p"/>
                </m:rPr>
                <w:rPr>
                  <w:rFonts w:ascii="Cambria Math" w:eastAsia="Yu Mincho" w:hAnsi="Cambria Math"/>
                  <w:lang w:val="ru-RU"/>
                </w:rPr>
                <m:t>;</m:t>
              </m:r>
            </m:e>
          </m:mr>
          <m:mr>
            <m:e>
              <m:r>
                <w:rPr>
                  <w:rFonts w:ascii="Cambria Math" w:eastAsia="Yu Mincho" w:hAnsi="Cambria Math"/>
                  <w:lang w:val="ru-RU"/>
                </w:rPr>
                <m:t>w</m:t>
              </m:r>
            </m:e>
            <m:e>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sx</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r>
                <m:rPr>
                  <m:sty m:val="p"/>
                </m:rPr>
                <w:rPr>
                  <w:rFonts w:ascii="Cambria Math" w:eastAsia="Yu Mincho" w:hAnsi="Cambria Math"/>
                  <w:lang w:val="ru-RU"/>
                </w:rPr>
                <m:t>max</m:t>
              </m:r>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sy</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sx</m:t>
                      </m:r>
                    </m:sub>
                  </m:sSub>
                  <m:r>
                    <m:rPr>
                      <m:sty m:val="p"/>
                    </m:rPr>
                    <w:rPr>
                      <w:rFonts w:ascii="Cambria Math" w:eastAsia="Yu Mincho" w:hAnsi="Cambria Math"/>
                      <w:lang w:val="ru-RU"/>
                    </w:rPr>
                    <m:t>,0</m:t>
                  </m:r>
                </m:e>
              </m:d>
              <m:r>
                <m:rPr>
                  <m:sty m:val="p"/>
                </m:rP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h</m:t>
                  </m:r>
                </m:e>
                <m:sub>
                  <m:r>
                    <w:rPr>
                      <w:rFonts w:ascii="Cambria Math" w:eastAsia="Yu Mincho" w:hAnsi="Cambria Math"/>
                      <w:lang w:val="ru-RU"/>
                    </w:rPr>
                    <m:t>sz</m:t>
                  </m:r>
                </m:sub>
              </m:sSub>
            </m:e>
            <m:e>
              <m:r>
                <m:rPr>
                  <m:sty m:val="p"/>
                </m:rPr>
                <w:rPr>
                  <w:rFonts w:ascii="Cambria Math" w:eastAsia="Yu Mincho" w:hAnsi="Cambria Math"/>
                  <w:lang w:val="ru-RU"/>
                </w:rPr>
                <m:t>=2</m:t>
              </m:r>
              <m:f>
                <m:fPr>
                  <m:ctrlPr>
                    <w:rPr>
                      <w:rFonts w:ascii="Cambria Math" w:eastAsia="Yu Mincho" w:hAnsi="Cambria Math"/>
                      <w:lang w:val="ru-RU"/>
                    </w:rPr>
                  </m:ctrlPr>
                </m:fPr>
                <m:num>
                  <m:r>
                    <m:rPr>
                      <m:sty m:val="p"/>
                    </m:rPr>
                    <w:rPr>
                      <w:rFonts w:ascii="Cambria Math" w:eastAsia="Yu Mincho" w:hAnsi="Cambria Math"/>
                      <w:lang w:val="ru-RU"/>
                    </w:rPr>
                    <m:t>180</m:t>
                  </m:r>
                </m:num>
                <m:den>
                  <m:r>
                    <m:rPr>
                      <m:sty m:val="p"/>
                    </m:rPr>
                    <w:rPr>
                      <w:rFonts w:ascii="Cambria Math" w:eastAsia="Yu Mincho" w:hAnsi="Cambria Math"/>
                      <w:lang w:val="ru-RU"/>
                    </w:rPr>
                    <m:t>π</m:t>
                  </m:r>
                </m:den>
              </m:f>
              <m:r>
                <m:rPr>
                  <m:sty m:val="p"/>
                </m:rPr>
                <w:rPr>
                  <w:rFonts w:ascii="Cambria Math" w:eastAsia="Yu Mincho" w:hAnsi="Cambria Math"/>
                  <w:lang w:val="ru-RU"/>
                </w:rPr>
                <m:t>arcsin</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sub>
              </m:sSub>
              <m: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h</m:t>
                  </m:r>
                </m:e>
                <m:sub>
                  <m:r>
                    <w:rPr>
                      <w:rFonts w:ascii="Cambria Math" w:eastAsia="Yu Mincho" w:hAnsi="Cambria Math"/>
                      <w:lang w:val="ru-RU"/>
                    </w:rPr>
                    <m:t>sy</m:t>
                  </m:r>
                </m:sub>
              </m:sSub>
            </m:e>
            <m:e>
              <m:r>
                <m:rPr>
                  <m:sty m:val="p"/>
                </m:rPr>
                <w:rPr>
                  <w:rFonts w:ascii="Cambria Math" w:eastAsia="Yu Mincho" w:hAnsi="Cambria Math"/>
                  <w:lang w:val="ru-RU"/>
                </w:rPr>
                <m:t>=2</m:t>
              </m:r>
              <m:f>
                <m:fPr>
                  <m:ctrlPr>
                    <w:rPr>
                      <w:rFonts w:ascii="Cambria Math" w:eastAsia="Yu Mincho" w:hAnsi="Cambria Math"/>
                      <w:lang w:val="ru-RU"/>
                    </w:rPr>
                  </m:ctrlPr>
                </m:fPr>
                <m:num>
                  <m:r>
                    <m:rPr>
                      <m:sty m:val="p"/>
                    </m:rPr>
                    <w:rPr>
                      <w:rFonts w:ascii="Cambria Math" w:eastAsia="Yu Mincho" w:hAnsi="Cambria Math"/>
                      <w:lang w:val="ru-RU"/>
                    </w:rPr>
                    <m:t>180</m:t>
                  </m:r>
                </m:num>
                <m:den>
                  <m:r>
                    <m:rPr>
                      <m:sty m:val="p"/>
                    </m:rPr>
                    <w:rPr>
                      <w:rFonts w:ascii="Cambria Math" w:eastAsia="Yu Mincho" w:hAnsi="Cambria Math"/>
                      <w:lang w:val="ru-RU"/>
                    </w:rPr>
                    <m:t>π</m:t>
                  </m:r>
                </m:den>
              </m:f>
              <m:r>
                <m:rPr>
                  <m:sty m:val="p"/>
                </m:rPr>
                <w:rPr>
                  <w:rFonts w:ascii="Cambria Math" w:eastAsia="Yu Mincho" w:hAnsi="Cambria Math"/>
                  <w:lang w:val="ru-RU"/>
                </w:rPr>
                <m:t>arccos</m:t>
              </m:r>
              <m:d>
                <m:dPr>
                  <m:ctrlPr>
                    <w:rPr>
                      <w:rFonts w:ascii="Cambria Math" w:eastAsia="Yu Mincho" w:hAnsi="Cambria Math"/>
                      <w:lang w:val="ru-RU"/>
                    </w:rPr>
                  </m:ctrlPr>
                </m:dPr>
                <m:e>
                  <m:r>
                    <m:rPr>
                      <m:sty m:val="p"/>
                    </m:rPr>
                    <w:rPr>
                      <w:rFonts w:ascii="Cambria Math" w:eastAsia="Yu Mincho" w:hAnsi="Cambria Math"/>
                      <w:lang w:val="ru-RU"/>
                    </w:rPr>
                    <m:t>1-2</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e>
              </m:d>
              <m:r>
                <m:rPr>
                  <m:sty m:val="p"/>
                </m:rPr>
                <w:rPr>
                  <w:rFonts w:ascii="Cambria Math" w:eastAsia="Yu Mincho" w:hAnsi="Cambria Math"/>
                  <w:lang w:val="ru-RU"/>
                </w:rPr>
                <m:t>;</m:t>
              </m:r>
            </m:e>
          </m:mr>
          <m:mr>
            <m:e>
              <m:r>
                <w:rPr>
                  <w:rFonts w:ascii="Cambria Math" w:eastAsia="Yu Mincho" w:hAnsi="Cambria Math"/>
                  <w:lang w:val="ru-RU"/>
                </w:rPr>
                <m:t>h</m:t>
              </m:r>
            </m:e>
            <m:e>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h</m:t>
                  </m:r>
                </m:e>
                <m:sub>
                  <m:r>
                    <w:rPr>
                      <w:rFonts w:ascii="Cambria Math" w:eastAsia="Yu Mincho" w:hAnsi="Cambria Math"/>
                      <w:lang w:val="ru-RU"/>
                    </w:rPr>
                    <m:t>sz</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sub>
              </m:sSub>
              <m:r>
                <m:rPr>
                  <m:sty m:val="p"/>
                </m:rPr>
                <w:rPr>
                  <w:rFonts w:ascii="Cambria Math" w:eastAsia="Yu Mincho" w:hAnsi="Cambria Math"/>
                  <w:lang w:val="ru-RU"/>
                </w:rPr>
                <m:t>max</m:t>
              </m:r>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h</m:t>
                      </m:r>
                    </m:e>
                    <m:sub>
                      <m:r>
                        <w:rPr>
                          <w:rFonts w:ascii="Cambria Math" w:eastAsia="Yu Mincho" w:hAnsi="Cambria Math"/>
                          <w:lang w:val="ru-RU"/>
                        </w:rPr>
                        <m:t>sy</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h</m:t>
                      </m:r>
                    </m:e>
                    <m:sub>
                      <m:r>
                        <w:rPr>
                          <w:rFonts w:ascii="Cambria Math" w:eastAsia="Yu Mincho" w:hAnsi="Cambria Math"/>
                          <w:lang w:val="ru-RU"/>
                        </w:rPr>
                        <m:t>sz</m:t>
                      </m:r>
                    </m:sub>
                  </m:sSub>
                  <m:r>
                    <m:rPr>
                      <m:sty m:val="p"/>
                    </m:rPr>
                    <w:rPr>
                      <w:rFonts w:ascii="Cambria Math" w:eastAsia="Yu Mincho" w:hAnsi="Cambria Math"/>
                      <w:lang w:val="ru-RU"/>
                    </w:rPr>
                    <m:t>,0</m:t>
                  </m:r>
                </m:e>
              </m:d>
              <m:r>
                <m:rPr>
                  <m:sty m:val="p"/>
                </m:rPr>
                <w:rPr>
                  <w:rFonts w:ascii="Cambria Math" w:eastAsia="Yu Mincho" w:hAnsi="Cambria Math"/>
                  <w:lang w:val="ru-RU"/>
                </w:rPr>
                <m:t>;</m:t>
              </m:r>
            </m:e>
          </m:mr>
          <m:mr>
            <m:e>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r>
                    <m:rPr>
                      <m:scr m:val="monospace"/>
                      <m:sty m:val="p"/>
                    </m:rPr>
                    <w:rPr>
                      <w:rFonts w:ascii="Cambria Math" w:eastAsia="Yu Mincho" w:hAnsi="Cambria Math"/>
                      <w:lang w:val="ru-RU"/>
                    </w:rPr>
                    <m:t>,eq</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r>
                    <m:rPr>
                      <m:scr m:val="monospace"/>
                      <m:sty m:val="p"/>
                    </m:rPr>
                    <w:rPr>
                      <w:rFonts w:ascii="Cambria Math" w:eastAsia="Yu Mincho" w:hAnsi="Cambria Math"/>
                      <w:lang w:val="ru-RU"/>
                    </w:rPr>
                    <m:t>,eq</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r>
                    <m:rPr>
                      <m:scr m:val="monospace"/>
                      <m:sty m:val="p"/>
                    </m:rPr>
                    <w:rPr>
                      <w:rFonts w:ascii="Cambria Math" w:eastAsia="Yu Mincho" w:hAnsi="Cambria Math"/>
                      <w:lang w:val="ru-RU"/>
                    </w:rPr>
                    <m:t>,eq</m:t>
                  </m:r>
                </m:sub>
              </m:sSub>
              <m:r>
                <m:rPr>
                  <m:sty m:val="p"/>
                </m:rPr>
                <w:rPr>
                  <w:rFonts w:ascii="Cambria Math" w:eastAsia="Yu Mincho" w:hAnsi="Cambria Math"/>
                  <w:lang w:val="ru-RU"/>
                </w:rPr>
                <m:t>}</m:t>
              </m:r>
            </m:e>
            <m:e>
              <m:r>
                <m:rPr>
                  <m:scr m:val="monospace"/>
                  <m:sty m:val="p"/>
                </m:rPr>
                <w:rPr>
                  <w:rFonts w:ascii="Cambria Math" w:eastAsia="Yu Mincho" w:hAnsi="Cambria Math"/>
                  <w:lang w:val="ru-RU"/>
                </w:rPr>
                <m:t>=whd2xyz</m:t>
              </m:r>
              <m:d>
                <m:dPr>
                  <m:ctrlPr>
                    <w:rPr>
                      <w:rFonts w:ascii="Cambria Math" w:eastAsia="Yu Mincho" w:hAnsi="Cambria Math"/>
                      <w:lang w:val="ru-RU"/>
                    </w:rPr>
                  </m:ctrlPr>
                </m:dPr>
                <m:e>
                  <m:r>
                    <w:rPr>
                      <w:rFonts w:ascii="Cambria Math" w:eastAsia="Yu Mincho" w:hAnsi="Cambria Math"/>
                      <w:lang w:val="ru-RU"/>
                    </w:rPr>
                    <m:t>w</m:t>
                  </m:r>
                  <m:r>
                    <m:rPr>
                      <m:sty m:val="p"/>
                    </m:rPr>
                    <w:rPr>
                      <w:rFonts w:ascii="Cambria Math" w:eastAsia="Yu Mincho" w:hAnsi="Cambria Math"/>
                      <w:lang w:val="ru-RU"/>
                    </w:rPr>
                    <m:t>,</m:t>
                  </m:r>
                  <m:r>
                    <w:rPr>
                      <w:rFonts w:ascii="Cambria Math" w:eastAsia="Yu Mincho" w:hAnsi="Cambria Math"/>
                      <w:lang w:val="ru-RU"/>
                    </w:rPr>
                    <m:t>h</m:t>
                  </m:r>
                  <m:r>
                    <m:rPr>
                      <m:sty m:val="p"/>
                    </m:rPr>
                    <w:rPr>
                      <w:rFonts w:ascii="Cambria Math" w:eastAsia="Yu Mincho" w:hAnsi="Cambria Math"/>
                      <w:lang w:val="ru-RU"/>
                    </w:rPr>
                    <m:t>,0</m:t>
                  </m:r>
                </m:e>
              </m:d>
              <m:r>
                <m:rPr>
                  <m:sty m:val="p"/>
                </m:rPr>
                <w:rPr>
                  <w:rFonts w:ascii="Cambria Math" w:eastAsia="Yu Mincho" w:hAnsi="Cambria Math"/>
                  <w:lang w:val="ru-RU"/>
                </w:rPr>
                <m:t>;</m:t>
              </m:r>
            </m:e>
          </m:mr>
          <m:mr>
            <m:e>
              <m:r>
                <w:rPr>
                  <w:rFonts w:ascii="Cambria Math" w:eastAsia="Yu Mincho" w:hAnsi="Cambria Math"/>
                  <w:lang w:val="ru-RU"/>
                </w:rPr>
                <m:t>d</m:t>
              </m:r>
            </m:e>
            <m:e>
              <m:r>
                <m:rPr>
                  <m:sty m:val="p"/>
                </m:rPr>
                <w:rPr>
                  <w:rFonts w:ascii="Cambria Math" w:eastAsia="Yu Mincho" w:hAnsi="Cambria Math"/>
                  <w:lang w:val="ru-RU"/>
                </w:rPr>
                <m:t>=max</m:t>
              </m:r>
              <m:d>
                <m:dPr>
                  <m:ctrlPr>
                    <w:rPr>
                      <w:rFonts w:ascii="Cambria Math" w:eastAsia="Yu Mincho" w:hAnsi="Cambria Math"/>
                      <w:lang w:val="ru-RU"/>
                    </w:rPr>
                  </m:ctrlPr>
                </m:dPr>
                <m:e>
                  <m:r>
                    <m:rPr>
                      <m:sty m:val="p"/>
                    </m:rPr>
                    <w:rPr>
                      <w:rFonts w:ascii="Cambria Math" w:eastAsia="Yu Mincho" w:hAnsi="Cambria Math"/>
                      <w:lang w:val="ru-RU"/>
                    </w:rPr>
                    <m:t>0,</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r>
                        <m:rPr>
                          <m:scr m:val="monospace"/>
                          <m:sty m:val="p"/>
                        </m:rPr>
                        <w:rPr>
                          <w:rFonts w:ascii="Cambria Math" w:eastAsia="Yu Mincho" w:hAnsi="Cambria Math"/>
                          <w:lang w:val="ru-RU"/>
                        </w:rPr>
                        <m:t>,eq</m:t>
                      </m:r>
                    </m:sub>
                  </m:sSub>
                  <m:r>
                    <m:rPr>
                      <m:sty m:val="p"/>
                    </m:rPr>
                    <w:rPr>
                      <w:rFonts w:ascii="Cambria Math" w:eastAsia="Yu Mincho" w:hAnsi="Cambria Math"/>
                      <w:lang w:val="ru-RU"/>
                    </w:rPr>
                    <m:t>,</m:t>
                  </m:r>
                </m:e>
              </m:d>
              <m:r>
                <m:rPr>
                  <m:sty m:val="p"/>
                </m:rPr>
                <w:rPr>
                  <w:rFonts w:ascii="Cambria Math" w:eastAsia="Yu Mincho" w:hAnsi="Cambria Math"/>
                  <w:lang w:val="ru-RU"/>
                </w:rPr>
                <m:t>.</m:t>
              </m:r>
            </m:e>
          </m:mr>
        </m:m>
      </m:oMath>
    </w:p>
    <w:p w14:paraId="0692B103" w14:textId="77777777" w:rsidR="00D140C2" w:rsidRPr="00FF55F0" w:rsidRDefault="00D140C2" w:rsidP="00D140C2">
      <w:pPr>
        <w:pStyle w:val="Heading2"/>
        <w:rPr>
          <w:rFonts w:eastAsia="MS Mincho"/>
          <w:lang w:val="ru-RU"/>
        </w:rPr>
      </w:pPr>
      <w:bookmarkStart w:id="329" w:name="_Toc3473157"/>
      <w:bookmarkStart w:id="330" w:name="sec%3Aconversion_divergence"/>
      <w:bookmarkStart w:id="331" w:name="_Toc4754306"/>
      <w:bookmarkStart w:id="332" w:name="_Toc8913470"/>
      <w:bookmarkStart w:id="333" w:name="_Toc26540445"/>
      <w:bookmarkEnd w:id="329"/>
      <w:r w:rsidRPr="00FF55F0">
        <w:rPr>
          <w:rFonts w:eastAsia="MS Mincho"/>
          <w:lang w:val="ru-RU"/>
        </w:rPr>
        <w:t>10.3</w:t>
      </w:r>
      <w:r w:rsidRPr="00FF55F0">
        <w:rPr>
          <w:rFonts w:eastAsia="MS Mincho"/>
          <w:lang w:val="ru-RU"/>
        </w:rPr>
        <w:tab/>
        <w:t xml:space="preserve">Преобразование </w:t>
      </w:r>
      <w:proofErr w:type="spellStart"/>
      <w:r w:rsidRPr="00FF55F0">
        <w:rPr>
          <w:rFonts w:eastAsia="MS Mincho"/>
          <w:lang w:val="ru-RU"/>
        </w:rPr>
        <w:t>objectDivergence</w:t>
      </w:r>
      <w:bookmarkEnd w:id="330"/>
      <w:bookmarkEnd w:id="331"/>
      <w:bookmarkEnd w:id="332"/>
      <w:bookmarkEnd w:id="333"/>
      <w:proofErr w:type="spellEnd"/>
    </w:p>
    <w:p w14:paraId="449D7C42" w14:textId="77777777" w:rsidR="00D140C2" w:rsidRPr="00FF55F0" w:rsidRDefault="00D140C2" w:rsidP="00D140C2">
      <w:pPr>
        <w:tabs>
          <w:tab w:val="clear" w:pos="794"/>
          <w:tab w:val="clear" w:pos="1191"/>
          <w:tab w:val="clear" w:pos="1588"/>
          <w:tab w:val="clear" w:pos="1985"/>
        </w:tabs>
        <w:overflowPunct/>
        <w:autoSpaceDE/>
        <w:autoSpaceDN/>
        <w:adjustRightInd/>
        <w:jc w:val="left"/>
        <w:textAlignment w:val="auto"/>
        <w:rPr>
          <w:rFonts w:eastAsia="Calibri"/>
          <w:szCs w:val="24"/>
          <w:lang w:val="ru-RU"/>
        </w:rPr>
      </w:pPr>
      <w:r w:rsidRPr="00FF55F0">
        <w:rPr>
          <w:rFonts w:eastAsia="Calibri"/>
          <w:lang w:val="ru-RU"/>
        </w:rPr>
        <w:t>Значения</w:t>
      </w:r>
      <w:r w:rsidRPr="00FF55F0">
        <w:rPr>
          <w:rStyle w:val="CourierNew"/>
          <w:rFonts w:eastAsia="Calibri"/>
          <w:lang w:val="ru-RU"/>
        </w:rPr>
        <w:t xml:space="preserve"> </w:t>
      </w:r>
      <w:proofErr w:type="spellStart"/>
      <w:r w:rsidRPr="00FF55F0">
        <w:rPr>
          <w:rStyle w:val="CourierNew"/>
          <w:rFonts w:eastAsia="Calibri"/>
          <w:lang w:val="ru-RU"/>
        </w:rPr>
        <w:t>azimuthRange</w:t>
      </w:r>
      <w:proofErr w:type="spellEnd"/>
      <w:r w:rsidRPr="00FF55F0">
        <w:rPr>
          <w:rFonts w:eastAsia="Calibri"/>
          <w:szCs w:val="24"/>
          <w:lang w:val="ru-RU"/>
        </w:rPr>
        <w:t xml:space="preserve"> и </w:t>
      </w:r>
      <w:proofErr w:type="spellStart"/>
      <w:r w:rsidRPr="00FF55F0">
        <w:rPr>
          <w:rStyle w:val="CourierNew"/>
          <w:rFonts w:eastAsia="Calibri"/>
          <w:lang w:val="ru-RU"/>
        </w:rPr>
        <w:t>positionRange</w:t>
      </w:r>
      <w:proofErr w:type="spellEnd"/>
      <w:r w:rsidRPr="00FF55F0">
        <w:rPr>
          <w:rFonts w:eastAsia="Calibri"/>
          <w:szCs w:val="24"/>
          <w:lang w:val="ru-RU"/>
        </w:rPr>
        <w:t xml:space="preserve"> преобразуются в соответствии со следующим отношением:</w:t>
      </w:r>
    </w:p>
    <w:p w14:paraId="68B4C458" w14:textId="77777777" w:rsidR="00D140C2" w:rsidRPr="00FF55F0" w:rsidRDefault="00D140C2" w:rsidP="00D140C2">
      <w:pPr>
        <w:pStyle w:val="Equation"/>
        <w:rPr>
          <w:rFonts w:eastAsia="Yu Mincho"/>
          <w:lang w:val="ru-RU"/>
        </w:rPr>
      </w:pPr>
      <w:r w:rsidRPr="00FF55F0">
        <w:rPr>
          <w:rFonts w:eastAsia="Calibri"/>
          <w:iCs/>
          <w:lang w:val="ru-RU"/>
        </w:rPr>
        <w:tab/>
      </w:r>
      <w:r w:rsidRPr="00FF55F0">
        <w:rPr>
          <w:rFonts w:eastAsia="Calibri"/>
          <w:iCs/>
          <w:lang w:val="ru-RU"/>
        </w:rPr>
        <w:tab/>
      </w:r>
      <m:oMath>
        <m:r>
          <w:rPr>
            <w:rFonts w:ascii="Cambria Math" w:eastAsia="Yu Mincho" w:hAnsi="Cambria Math"/>
            <w:lang w:val="ru-RU"/>
          </w:rPr>
          <m:t>positionRange</m:t>
        </m:r>
        <m:r>
          <m:rPr>
            <m:sty m:val="p"/>
          </m:rPr>
          <w:rPr>
            <w:rFonts w:ascii="Cambria Math" w:eastAsia="Yu Mincho" w:hAnsi="Cambria Math"/>
            <w:lang w:val="ru-RU"/>
          </w:rPr>
          <m:t>=</m:t>
        </m:r>
        <m:r>
          <w:rPr>
            <w:rFonts w:ascii="Cambria Math" w:eastAsia="Yu Mincho" w:hAnsi="Cambria Math"/>
            <w:lang w:val="ru-RU"/>
          </w:rPr>
          <m:t>tan</m:t>
        </m:r>
        <m:f>
          <m:fPr>
            <m:ctrlPr>
              <w:rPr>
                <w:rFonts w:ascii="Cambria Math" w:eastAsia="Yu Mincho" w:hAnsi="Cambria Math"/>
                <w:lang w:val="ru-RU"/>
              </w:rPr>
            </m:ctrlPr>
          </m:fPr>
          <m:num>
            <m:r>
              <m:rPr>
                <m:sty m:val="p"/>
              </m:rPr>
              <w:rPr>
                <w:rFonts w:ascii="Cambria Math" w:eastAsia="Yu Mincho" w:hAnsi="Cambria Math"/>
                <w:lang w:val="ru-RU"/>
              </w:rPr>
              <m:t>270×</m:t>
            </m:r>
            <m:r>
              <w:rPr>
                <w:rFonts w:ascii="Cambria Math" w:eastAsia="Yu Mincho" w:hAnsi="Cambria Math"/>
                <w:lang w:val="ru-RU"/>
              </w:rPr>
              <m:t>azimuthRange</m:t>
            </m:r>
          </m:num>
          <m:den>
            <m:r>
              <m:rPr>
                <m:sty m:val="p"/>
              </m:rPr>
              <w:rPr>
                <w:rFonts w:ascii="Cambria Math" w:eastAsia="Yu Mincho" w:hAnsi="Cambria Math"/>
                <w:lang w:val="ru-RU"/>
              </w:rPr>
              <m:t>π</m:t>
            </m:r>
          </m:den>
        </m:f>
      </m:oMath>
      <w:r w:rsidRPr="00FF55F0">
        <w:rPr>
          <w:rFonts w:eastAsia="Calibri"/>
          <w:lang w:val="ru-RU"/>
        </w:rPr>
        <w:t>.</w:t>
      </w:r>
    </w:p>
    <w:p w14:paraId="79DD5209" w14:textId="77777777" w:rsidR="00D140C2" w:rsidRPr="00FF55F0" w:rsidRDefault="00D140C2" w:rsidP="00D140C2">
      <w:pPr>
        <w:pStyle w:val="Heading1"/>
        <w:rPr>
          <w:rFonts w:eastAsia="MS Mincho"/>
          <w:lang w:val="ru-RU"/>
        </w:rPr>
      </w:pPr>
      <w:bookmarkStart w:id="334" w:name="annex"/>
      <w:bookmarkStart w:id="335" w:name="_Toc4754307"/>
      <w:bookmarkStart w:id="336" w:name="_Toc8913471"/>
      <w:bookmarkStart w:id="337" w:name="_Toc26540446"/>
      <w:bookmarkEnd w:id="323"/>
      <w:r w:rsidRPr="00FF55F0">
        <w:rPr>
          <w:rFonts w:eastAsia="MS Mincho"/>
          <w:lang w:val="ru-RU"/>
        </w:rPr>
        <w:t>11</w:t>
      </w:r>
      <w:r w:rsidRPr="00FF55F0">
        <w:rPr>
          <w:rFonts w:eastAsia="MS Mincho"/>
          <w:lang w:val="ru-RU"/>
        </w:rPr>
        <w:tab/>
      </w:r>
      <w:bookmarkEnd w:id="334"/>
      <w:bookmarkEnd w:id="335"/>
      <w:bookmarkEnd w:id="336"/>
      <w:r w:rsidRPr="00FF55F0">
        <w:rPr>
          <w:rFonts w:eastAsia="MS Mincho"/>
          <w:lang w:val="ru-RU"/>
        </w:rPr>
        <w:t>Структуры данных и таблицы</w:t>
      </w:r>
      <w:bookmarkEnd w:id="337"/>
    </w:p>
    <w:p w14:paraId="3AA11CF4" w14:textId="77777777" w:rsidR="00D140C2" w:rsidRPr="00FF55F0" w:rsidRDefault="00D140C2" w:rsidP="00D140C2">
      <w:pPr>
        <w:pStyle w:val="Heading2"/>
        <w:rPr>
          <w:rFonts w:eastAsia="MS Mincho"/>
          <w:lang w:val="ru-RU"/>
        </w:rPr>
      </w:pPr>
      <w:bookmarkStart w:id="338" w:name="internal-metadata-structures"/>
      <w:bookmarkStart w:id="339" w:name="_Toc4754308"/>
      <w:bookmarkStart w:id="340" w:name="_Toc8913472"/>
      <w:bookmarkStart w:id="341" w:name="_Toc26540447"/>
      <w:r w:rsidRPr="00FF55F0">
        <w:rPr>
          <w:rFonts w:eastAsia="MS Mincho"/>
          <w:lang w:val="ru-RU"/>
        </w:rPr>
        <w:t>11.1</w:t>
      </w:r>
      <w:r w:rsidRPr="00FF55F0">
        <w:rPr>
          <w:rFonts w:eastAsia="MS Mincho"/>
          <w:lang w:val="ru-RU"/>
        </w:rPr>
        <w:tab/>
      </w:r>
      <w:bookmarkEnd w:id="338"/>
      <w:bookmarkEnd w:id="339"/>
      <w:bookmarkEnd w:id="340"/>
      <w:r w:rsidRPr="00FF55F0">
        <w:rPr>
          <w:rFonts w:eastAsia="MS Mincho"/>
          <w:lang w:val="ru-RU"/>
        </w:rPr>
        <w:t>Структуры внутренних метаданных</w:t>
      </w:r>
      <w:bookmarkEnd w:id="341"/>
    </w:p>
    <w:p w14:paraId="51E095E1" w14:textId="77777777" w:rsidR="00D140C2" w:rsidRPr="00FF55F0" w:rsidRDefault="00D140C2" w:rsidP="00D140C2">
      <w:pPr>
        <w:pStyle w:val="Heading3"/>
        <w:rPr>
          <w:rFonts w:eastAsia="MS Mincho"/>
          <w:lang w:val="ru-RU"/>
        </w:rPr>
      </w:pPr>
      <w:bookmarkStart w:id="342" w:name="shared-structures"/>
      <w:bookmarkStart w:id="343" w:name="_Toc4754309"/>
      <w:r w:rsidRPr="00FF55F0">
        <w:rPr>
          <w:rFonts w:eastAsia="MS Mincho"/>
          <w:lang w:val="ru-RU"/>
        </w:rPr>
        <w:t>11.1.1</w:t>
      </w:r>
      <w:r w:rsidRPr="00FF55F0">
        <w:rPr>
          <w:rFonts w:eastAsia="MS Mincho"/>
          <w:lang w:val="ru-RU"/>
        </w:rPr>
        <w:tab/>
      </w:r>
      <w:bookmarkEnd w:id="342"/>
      <w:bookmarkEnd w:id="343"/>
      <w:r w:rsidRPr="00FF55F0">
        <w:rPr>
          <w:rFonts w:eastAsia="MS Mincho"/>
          <w:lang w:val="ru-RU"/>
        </w:rPr>
        <w:t>Общие структуры</w:t>
      </w:r>
    </w:p>
    <w:p w14:paraId="2FE2BF64" w14:textId="77777777" w:rsidR="00D140C2" w:rsidRPr="00FF55F0"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Position</w:t>
      </w:r>
      <w:proofErr w:type="spellEnd"/>
      <w:r w:rsidRPr="00FF55F0">
        <w:rPr>
          <w:rFonts w:ascii="Consolas" w:eastAsia="Yu Mincho" w:hAnsi="Consolas"/>
          <w:sz w:val="18"/>
          <w:lang w:val="ru-RU" w:eastAsia="zh-CN"/>
        </w:rPr>
        <w:t xml:space="preserve"> { };</w:t>
      </w:r>
      <w:r w:rsidRPr="00FF55F0">
        <w:rPr>
          <w:rFonts w:ascii="Courier New" w:eastAsia="MS Mincho" w:hAnsi="Courier New"/>
          <w:sz w:val="18"/>
          <w:lang w:val="ru-RU" w:eastAsia="zh-CN"/>
        </w:rPr>
        <w:br/>
      </w:r>
      <w:r w:rsidRPr="00FF55F0">
        <w:rPr>
          <w:rFonts w:ascii="Courier New" w:eastAsia="MS Mincho" w:hAnsi="Courier New"/>
          <w:sz w:val="18"/>
          <w:lang w:val="ru-RU" w:eastAsia="zh-CN"/>
        </w:rPr>
        <w:br/>
      </w: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PolarPosition</w:t>
      </w:r>
      <w:proofErr w:type="spellEnd"/>
      <w:r w:rsidRPr="00FF55F0">
        <w:rPr>
          <w:rFonts w:ascii="Consolas" w:eastAsia="Yu Mincho" w:hAnsi="Consolas"/>
          <w:sz w:val="18"/>
          <w:lang w:val="ru-RU" w:eastAsia="zh-CN"/>
        </w:rPr>
        <w:t xml:space="preserve"> : </w:t>
      </w:r>
      <w:proofErr w:type="spellStart"/>
      <w:r w:rsidRPr="00FF55F0">
        <w:rPr>
          <w:rFonts w:ascii="Consolas" w:eastAsia="Yu Mincho" w:hAnsi="Consolas"/>
          <w:sz w:val="18"/>
          <w:lang w:val="ru-RU" w:eastAsia="zh-CN"/>
        </w:rPr>
        <w:t>Position</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azimuth</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elevation</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distance</w:t>
      </w:r>
      <w:proofErr w:type="spellEnd"/>
      <w:r w:rsidRPr="00FF55F0">
        <w:rPr>
          <w:rFonts w:ascii="Consolas" w:eastAsia="Yu Mincho" w:hAnsi="Consolas"/>
          <w:sz w:val="18"/>
          <w:lang w:val="ru-RU" w:eastAsia="zh-CN"/>
        </w:rPr>
        <w:t xml:space="preserve"> = </w:t>
      </w:r>
      <w:r w:rsidRPr="00FF55F0">
        <w:rPr>
          <w:rFonts w:ascii="Consolas" w:eastAsia="Yu Mincho" w:hAnsi="Consolas"/>
          <w:b/>
          <w:color w:val="40A070"/>
          <w:sz w:val="18"/>
          <w:lang w:val="ru-RU" w:eastAsia="zh-CN"/>
        </w:rPr>
        <w:t>1</w:t>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urier New" w:eastAsia="MS Mincho" w:hAnsi="Courier New"/>
          <w:sz w:val="18"/>
          <w:lang w:val="ru-RU" w:eastAsia="zh-CN"/>
        </w:rPr>
        <w:br/>
      </w: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CartesianPosition</w:t>
      </w:r>
      <w:proofErr w:type="spellEnd"/>
      <w:r w:rsidRPr="00FF55F0">
        <w:rPr>
          <w:rFonts w:ascii="Consolas" w:eastAsia="Yu Mincho" w:hAnsi="Consolas"/>
          <w:sz w:val="18"/>
          <w:lang w:val="ru-RU" w:eastAsia="zh-CN"/>
        </w:rPr>
        <w:t xml:space="preserve"> : </w:t>
      </w:r>
      <w:proofErr w:type="spellStart"/>
      <w:r w:rsidRPr="00FF55F0">
        <w:rPr>
          <w:rFonts w:ascii="Consolas" w:eastAsia="Yu Mincho" w:hAnsi="Consolas"/>
          <w:sz w:val="18"/>
          <w:lang w:val="ru-RU" w:eastAsia="zh-CN"/>
        </w:rPr>
        <w:t>Position</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x, y, z;</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urier New" w:eastAsia="MS Mincho" w:hAnsi="Courier New"/>
          <w:sz w:val="18"/>
          <w:lang w:val="ru-RU" w:eastAsia="zh-CN"/>
        </w:rPr>
        <w:br/>
      </w: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Screen</w:t>
      </w:r>
      <w:proofErr w:type="spellEnd"/>
      <w:r w:rsidRPr="00FF55F0">
        <w:rPr>
          <w:rFonts w:ascii="Consolas" w:eastAsia="Yu Mincho" w:hAnsi="Consolas"/>
          <w:sz w:val="18"/>
          <w:lang w:val="ru-RU" w:eastAsia="zh-CN"/>
        </w:rPr>
        <w:t xml:space="preserve"> { };</w:t>
      </w:r>
      <w:r w:rsidRPr="00FF55F0">
        <w:rPr>
          <w:rFonts w:ascii="Courier New" w:eastAsia="MS Mincho" w:hAnsi="Courier New"/>
          <w:sz w:val="18"/>
          <w:lang w:val="ru-RU" w:eastAsia="zh-CN"/>
        </w:rPr>
        <w:br/>
      </w:r>
      <w:r w:rsidRPr="00FF55F0">
        <w:rPr>
          <w:rFonts w:ascii="Courier New" w:eastAsia="MS Mincho" w:hAnsi="Courier New"/>
          <w:sz w:val="18"/>
          <w:lang w:val="ru-RU" w:eastAsia="zh-CN"/>
        </w:rPr>
        <w:br/>
      </w: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PolarScreen</w:t>
      </w:r>
      <w:proofErr w:type="spellEnd"/>
      <w:r w:rsidRPr="00FF55F0">
        <w:rPr>
          <w:rFonts w:ascii="Consolas" w:eastAsia="Yu Mincho" w:hAnsi="Consolas"/>
          <w:sz w:val="18"/>
          <w:lang w:val="ru-RU" w:eastAsia="zh-CN"/>
        </w:rPr>
        <w:t xml:space="preserve"> : </w:t>
      </w:r>
      <w:proofErr w:type="spellStart"/>
      <w:r w:rsidRPr="00FF55F0">
        <w:rPr>
          <w:rFonts w:ascii="Consolas" w:eastAsia="Yu Mincho" w:hAnsi="Consolas"/>
          <w:sz w:val="18"/>
          <w:lang w:val="ru-RU" w:eastAsia="zh-CN"/>
        </w:rPr>
        <w:t>Screen</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aspectRatio</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PolarPosition</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centrePosition</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widthAzimuth</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urier New" w:eastAsia="MS Mincho" w:hAnsi="Courier New"/>
          <w:sz w:val="18"/>
          <w:lang w:val="ru-RU" w:eastAsia="zh-CN"/>
        </w:rPr>
        <w:br/>
      </w: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CartesianScreen</w:t>
      </w:r>
      <w:proofErr w:type="spellEnd"/>
      <w:r w:rsidRPr="00FF55F0">
        <w:rPr>
          <w:rFonts w:ascii="Consolas" w:eastAsia="Yu Mincho" w:hAnsi="Consolas"/>
          <w:sz w:val="18"/>
          <w:lang w:val="ru-RU" w:eastAsia="zh-CN"/>
        </w:rPr>
        <w:t xml:space="preserve"> : </w:t>
      </w:r>
      <w:proofErr w:type="spellStart"/>
      <w:r w:rsidRPr="00FF55F0">
        <w:rPr>
          <w:rFonts w:ascii="Consolas" w:eastAsia="Yu Mincho" w:hAnsi="Consolas"/>
          <w:sz w:val="18"/>
          <w:lang w:val="ru-RU" w:eastAsia="zh-CN"/>
        </w:rPr>
        <w:t>Screen</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aspectRatio</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CartesianPosition</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centrePosition</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widthX</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urier New" w:eastAsia="MS Mincho" w:hAnsi="Courier New"/>
          <w:sz w:val="18"/>
          <w:lang w:val="ru-RU" w:eastAsia="zh-CN"/>
        </w:rPr>
        <w:br/>
      </w: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Frequency</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optional</w:t>
      </w:r>
      <w:proofErr w:type="spellEnd"/>
      <w:r w:rsidRPr="00FF55F0">
        <w:rPr>
          <w:rFonts w:ascii="Consolas" w:eastAsia="Yu Mincho" w:hAnsi="Consolas"/>
          <w:sz w:val="18"/>
          <w:lang w:val="ru-RU" w:eastAsia="zh-CN"/>
        </w:rPr>
        <w:t>&lt;</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lowPass</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optional</w:t>
      </w:r>
      <w:proofErr w:type="spellEnd"/>
      <w:r w:rsidRPr="00FF55F0">
        <w:rPr>
          <w:rFonts w:ascii="Consolas" w:eastAsia="Yu Mincho" w:hAnsi="Consolas"/>
          <w:sz w:val="18"/>
          <w:lang w:val="ru-RU" w:eastAsia="zh-CN"/>
        </w:rPr>
        <w:t>&lt;</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highPass</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urier New" w:eastAsia="MS Mincho" w:hAnsi="Courier New"/>
          <w:sz w:val="18"/>
          <w:lang w:val="ru-RU" w:eastAsia="zh-CN"/>
        </w:rPr>
        <w:br/>
      </w: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ExtraData</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Fraction</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object_start</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lastRenderedPageBreak/>
        <w:t xml:space="preserve">  </w:t>
      </w:r>
      <w:proofErr w:type="spellStart"/>
      <w:r w:rsidRPr="00FF55F0">
        <w:rPr>
          <w:rFonts w:ascii="Consolas" w:eastAsia="Yu Mincho" w:hAnsi="Consolas"/>
          <w:sz w:val="18"/>
          <w:lang w:val="ru-RU" w:eastAsia="zh-CN"/>
        </w:rPr>
        <w:t>Fraction</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object_duration</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Screen</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reference_screen</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Frequency</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channel_frequency</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p>
    <w:p w14:paraId="28D53353" w14:textId="77777777" w:rsidR="00D140C2" w:rsidRPr="00FF55F0" w:rsidRDefault="00D140C2" w:rsidP="00D140C2">
      <w:pPr>
        <w:pStyle w:val="Heading3"/>
        <w:rPr>
          <w:rFonts w:eastAsia="MS Mincho"/>
          <w:lang w:val="ru-RU"/>
        </w:rPr>
      </w:pPr>
      <w:bookmarkStart w:id="344" w:name="input-metadata"/>
      <w:bookmarkStart w:id="345" w:name="_Toc4754310"/>
      <w:r w:rsidRPr="00FF55F0">
        <w:rPr>
          <w:rFonts w:eastAsia="MS Mincho"/>
          <w:lang w:val="ru-RU"/>
        </w:rPr>
        <w:t>11.1.2</w:t>
      </w:r>
      <w:r w:rsidRPr="00FF55F0">
        <w:rPr>
          <w:rFonts w:eastAsia="MS Mincho"/>
          <w:lang w:val="ru-RU"/>
        </w:rPr>
        <w:tab/>
      </w:r>
      <w:bookmarkEnd w:id="344"/>
      <w:bookmarkEnd w:id="345"/>
      <w:r w:rsidRPr="00FF55F0">
        <w:rPr>
          <w:rFonts w:eastAsia="MS Mincho"/>
          <w:lang w:val="ru-RU"/>
        </w:rPr>
        <w:t>Входные метаданные</w:t>
      </w:r>
    </w:p>
    <w:p w14:paraId="161EC262" w14:textId="77777777" w:rsidR="00D140C2" w:rsidRPr="00FF55F0"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ChannelLock</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optional</w:t>
      </w:r>
      <w:proofErr w:type="spellEnd"/>
      <w:r w:rsidRPr="00FF55F0">
        <w:rPr>
          <w:rFonts w:ascii="Consolas" w:eastAsia="Yu Mincho" w:hAnsi="Consolas"/>
          <w:sz w:val="18"/>
          <w:lang w:val="ru-RU" w:eastAsia="zh-CN"/>
        </w:rPr>
        <w:t>&lt;</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maxDistance</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urier New" w:eastAsia="MS Mincho" w:hAnsi="Courier New"/>
          <w:sz w:val="18"/>
          <w:lang w:val="ru-RU" w:eastAsia="zh-CN"/>
        </w:rPr>
        <w:br/>
      </w: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ObjectDivergence</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value</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optional</w:t>
      </w:r>
      <w:proofErr w:type="spellEnd"/>
      <w:r w:rsidRPr="00FF55F0">
        <w:rPr>
          <w:rFonts w:ascii="Consolas" w:eastAsia="Yu Mincho" w:hAnsi="Consolas"/>
          <w:sz w:val="18"/>
          <w:lang w:val="ru-RU" w:eastAsia="zh-CN"/>
        </w:rPr>
        <w:t>&lt;</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azimuthRange</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optional</w:t>
      </w:r>
      <w:proofErr w:type="spellEnd"/>
      <w:r w:rsidRPr="00FF55F0">
        <w:rPr>
          <w:rFonts w:ascii="Consolas" w:eastAsia="Yu Mincho" w:hAnsi="Consolas"/>
          <w:sz w:val="18"/>
          <w:lang w:val="ru-RU" w:eastAsia="zh-CN"/>
        </w:rPr>
        <w:t>&lt;</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positionRange</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urier New" w:eastAsia="MS Mincho" w:hAnsi="Courier New"/>
          <w:sz w:val="18"/>
          <w:lang w:val="ru-RU" w:eastAsia="zh-CN"/>
        </w:rPr>
        <w:br/>
      </w: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JumpPosition</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bool</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flag</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optional</w:t>
      </w:r>
      <w:proofErr w:type="spellEnd"/>
      <w:r w:rsidRPr="00FF55F0">
        <w:rPr>
          <w:rFonts w:ascii="Consolas" w:eastAsia="Yu Mincho" w:hAnsi="Consolas"/>
          <w:sz w:val="18"/>
          <w:lang w:val="ru-RU" w:eastAsia="zh-CN"/>
        </w:rPr>
        <w:t>&lt;</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interpolationLength</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urier New" w:eastAsia="MS Mincho" w:hAnsi="Courier New"/>
          <w:sz w:val="18"/>
          <w:lang w:val="ru-RU" w:eastAsia="zh-CN"/>
        </w:rPr>
        <w:br/>
      </w: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ExclusionZone</w:t>
      </w:r>
      <w:proofErr w:type="spellEnd"/>
      <w:r w:rsidRPr="00FF55F0">
        <w:rPr>
          <w:rFonts w:ascii="Consolas" w:eastAsia="Yu Mincho" w:hAnsi="Consolas"/>
          <w:sz w:val="18"/>
          <w:lang w:val="ru-RU" w:eastAsia="zh-CN"/>
        </w:rPr>
        <w:t xml:space="preserve"> { };</w:t>
      </w:r>
      <w:r w:rsidRPr="00FF55F0">
        <w:rPr>
          <w:rFonts w:ascii="Courier New" w:eastAsia="MS Mincho" w:hAnsi="Courier New"/>
          <w:sz w:val="18"/>
          <w:lang w:val="ru-RU" w:eastAsia="zh-CN"/>
        </w:rPr>
        <w:br/>
      </w:r>
      <w:r w:rsidRPr="00FF55F0">
        <w:rPr>
          <w:rFonts w:ascii="Courier New" w:eastAsia="MS Mincho" w:hAnsi="Courier New"/>
          <w:sz w:val="18"/>
          <w:lang w:val="ru-RU" w:eastAsia="zh-CN"/>
        </w:rPr>
        <w:br/>
      </w: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CartesianZone</w:t>
      </w:r>
      <w:proofErr w:type="spellEnd"/>
      <w:r w:rsidRPr="00FF55F0">
        <w:rPr>
          <w:rFonts w:ascii="Consolas" w:eastAsia="Yu Mincho" w:hAnsi="Consolas"/>
          <w:sz w:val="18"/>
          <w:lang w:val="ru-RU" w:eastAsia="zh-CN"/>
        </w:rPr>
        <w:t xml:space="preserve"> : </w:t>
      </w:r>
      <w:proofErr w:type="spellStart"/>
      <w:r w:rsidRPr="00FF55F0">
        <w:rPr>
          <w:rFonts w:ascii="Consolas" w:eastAsia="Yu Mincho" w:hAnsi="Consolas"/>
          <w:sz w:val="18"/>
          <w:lang w:val="ru-RU" w:eastAsia="zh-CN"/>
        </w:rPr>
        <w:t>ExclusionZone</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minX</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minY</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minZ</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maxX</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maxY</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maxZ</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urier New" w:eastAsia="MS Mincho" w:hAnsi="Courier New"/>
          <w:sz w:val="18"/>
          <w:lang w:val="ru-RU" w:eastAsia="zh-CN"/>
        </w:rPr>
        <w:br/>
      </w: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PolarZone</w:t>
      </w:r>
      <w:proofErr w:type="spellEnd"/>
      <w:r w:rsidRPr="00FF55F0">
        <w:rPr>
          <w:rFonts w:ascii="Consolas" w:eastAsia="Yu Mincho" w:hAnsi="Consolas"/>
          <w:sz w:val="18"/>
          <w:lang w:val="ru-RU" w:eastAsia="zh-CN"/>
        </w:rPr>
        <w:t xml:space="preserve"> : </w:t>
      </w:r>
      <w:proofErr w:type="spellStart"/>
      <w:r w:rsidRPr="00FF55F0">
        <w:rPr>
          <w:rFonts w:ascii="Consolas" w:eastAsia="Yu Mincho" w:hAnsi="Consolas"/>
          <w:sz w:val="18"/>
          <w:lang w:val="ru-RU" w:eastAsia="zh-CN"/>
        </w:rPr>
        <w:t>ExclusionZone</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minElevation</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maxElevation</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minAzimuth</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maxAzimuth</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urier New" w:eastAsia="MS Mincho" w:hAnsi="Courier New"/>
          <w:sz w:val="18"/>
          <w:lang w:val="ru-RU" w:eastAsia="zh-CN"/>
        </w:rPr>
        <w:br/>
      </w: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ScreenEdgeLock</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007020"/>
          <w:sz w:val="18"/>
          <w:lang w:val="ru-RU" w:eastAsia="zh-CN"/>
        </w:rPr>
        <w:t>enum</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Horizontal</w:t>
      </w:r>
      <w:proofErr w:type="spellEnd"/>
      <w:r w:rsidRPr="00FF55F0">
        <w:rPr>
          <w:rFonts w:ascii="Consolas" w:eastAsia="Yu Mincho" w:hAnsi="Consolas"/>
          <w:sz w:val="18"/>
          <w:lang w:val="ru-RU" w:eastAsia="zh-CN"/>
        </w:rPr>
        <w:t xml:space="preserve"> { </w:t>
      </w:r>
      <w:proofErr w:type="spellStart"/>
      <w:r w:rsidRPr="00FF55F0">
        <w:rPr>
          <w:rFonts w:ascii="Consolas" w:eastAsia="Yu Mincho" w:hAnsi="Consolas"/>
          <w:sz w:val="18"/>
          <w:lang w:val="ru-RU" w:eastAsia="zh-CN"/>
        </w:rPr>
        <w:t>LEFT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RIGHT</w:t>
      </w:r>
      <w:proofErr w:type="spellEnd"/>
      <w:r w:rsidRPr="00FF55F0">
        <w:rPr>
          <w:rFonts w:ascii="Consolas" w:eastAsia="Yu Mincho" w:hAnsi="Consolas"/>
          <w:sz w:val="18"/>
          <w:lang w:val="ru-RU" w:eastAsia="zh-CN"/>
        </w:rPr>
        <w:t>;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007020"/>
          <w:sz w:val="18"/>
          <w:lang w:val="ru-RU" w:eastAsia="zh-CN"/>
        </w:rPr>
        <w:t>enum</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Vertical</w:t>
      </w:r>
      <w:proofErr w:type="spellEnd"/>
      <w:r w:rsidRPr="00FF55F0">
        <w:rPr>
          <w:rFonts w:ascii="Consolas" w:eastAsia="Yu Mincho" w:hAnsi="Consolas"/>
          <w:sz w:val="18"/>
          <w:lang w:val="ru-RU" w:eastAsia="zh-CN"/>
        </w:rPr>
        <w:t xml:space="preserve"> { </w:t>
      </w:r>
      <w:proofErr w:type="spellStart"/>
      <w:r w:rsidRPr="00FF55F0">
        <w:rPr>
          <w:rFonts w:ascii="Consolas" w:eastAsia="Yu Mincho" w:hAnsi="Consolas"/>
          <w:sz w:val="18"/>
          <w:lang w:val="ru-RU" w:eastAsia="zh-CN"/>
        </w:rPr>
        <w:t>BOTTOM</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TOP</w:t>
      </w:r>
      <w:proofErr w:type="spellEnd"/>
      <w:r w:rsidRPr="00FF55F0">
        <w:rPr>
          <w:rFonts w:ascii="Consolas" w:eastAsia="Yu Mincho" w:hAnsi="Consolas"/>
          <w:sz w:val="18"/>
          <w:lang w:val="ru-RU" w:eastAsia="zh-CN"/>
        </w:rPr>
        <w:t>; };</w:t>
      </w:r>
      <w:r w:rsidRPr="00FF55F0">
        <w:rPr>
          <w:rFonts w:ascii="Courier New" w:eastAsia="MS Mincho" w:hAnsi="Courier New"/>
          <w:sz w:val="18"/>
          <w:lang w:val="ru-RU" w:eastAsia="zh-CN"/>
        </w:rPr>
        <w:br/>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optional</w:t>
      </w:r>
      <w:proofErr w:type="spellEnd"/>
      <w:r w:rsidRPr="00FF55F0">
        <w:rPr>
          <w:rFonts w:ascii="Consolas" w:eastAsia="Yu Mincho" w:hAnsi="Consolas"/>
          <w:sz w:val="18"/>
          <w:lang w:val="ru-RU" w:eastAsia="zh-CN"/>
        </w:rPr>
        <w:t>&lt;</w:t>
      </w:r>
      <w:proofErr w:type="spellStart"/>
      <w:r w:rsidRPr="00FF55F0">
        <w:rPr>
          <w:rFonts w:ascii="Consolas" w:eastAsia="Yu Mincho" w:hAnsi="Consolas"/>
          <w:sz w:val="18"/>
          <w:lang w:val="ru-RU" w:eastAsia="zh-CN"/>
        </w:rPr>
        <w:t>Horizontal</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horizontal</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optional</w:t>
      </w:r>
      <w:proofErr w:type="spellEnd"/>
      <w:r w:rsidRPr="00FF55F0">
        <w:rPr>
          <w:rFonts w:ascii="Consolas" w:eastAsia="Yu Mincho" w:hAnsi="Consolas"/>
          <w:sz w:val="18"/>
          <w:lang w:val="ru-RU" w:eastAsia="zh-CN"/>
        </w:rPr>
        <w:t>&lt;</w:t>
      </w:r>
      <w:proofErr w:type="spellStart"/>
      <w:r w:rsidRPr="00FF55F0">
        <w:rPr>
          <w:rFonts w:ascii="Consolas" w:eastAsia="Yu Mincho" w:hAnsi="Consolas"/>
          <w:sz w:val="18"/>
          <w:lang w:val="ru-RU" w:eastAsia="zh-CN"/>
        </w:rPr>
        <w:t>Vertical</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vertical</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urier New" w:eastAsia="MS Mincho" w:hAnsi="Courier New"/>
          <w:sz w:val="18"/>
          <w:lang w:val="ru-RU" w:eastAsia="zh-CN"/>
        </w:rPr>
        <w:br/>
      </w: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ObjectPosition</w:t>
      </w:r>
      <w:proofErr w:type="spellEnd"/>
      <w:r w:rsidRPr="00FF55F0">
        <w:rPr>
          <w:rFonts w:ascii="Consolas" w:eastAsia="Yu Mincho" w:hAnsi="Consolas"/>
          <w:sz w:val="18"/>
          <w:lang w:val="ru-RU" w:eastAsia="zh-CN"/>
        </w:rPr>
        <w:t xml:space="preserve"> { };</w:t>
      </w:r>
      <w:r w:rsidRPr="00FF55F0">
        <w:rPr>
          <w:rFonts w:ascii="Courier New" w:eastAsia="MS Mincho" w:hAnsi="Courier New"/>
          <w:sz w:val="18"/>
          <w:lang w:val="ru-RU" w:eastAsia="zh-CN"/>
        </w:rPr>
        <w:br/>
      </w:r>
      <w:r w:rsidRPr="00FF55F0">
        <w:rPr>
          <w:rFonts w:ascii="Courier New" w:eastAsia="MS Mincho" w:hAnsi="Courier New"/>
          <w:sz w:val="18"/>
          <w:lang w:val="ru-RU" w:eastAsia="zh-CN"/>
        </w:rPr>
        <w:br/>
      </w:r>
      <w:proofErr w:type="spellStart"/>
      <w:r w:rsidRPr="00FF55F0">
        <w:rPr>
          <w:rFonts w:ascii="Consolas" w:eastAsia="Yu Mincho" w:hAnsi="Consolas"/>
          <w:b/>
          <w:color w:val="007020"/>
          <w:sz w:val="18"/>
          <w:lang w:val="ru-RU" w:eastAsia="zh-CN"/>
        </w:rPr>
        <w:t>class</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PolarObjectPosition</w:t>
      </w:r>
      <w:proofErr w:type="spellEnd"/>
      <w:r w:rsidRPr="00FF55F0">
        <w:rPr>
          <w:rFonts w:ascii="Consolas" w:eastAsia="Yu Mincho" w:hAnsi="Consolas"/>
          <w:sz w:val="18"/>
          <w:lang w:val="ru-RU" w:eastAsia="zh-CN"/>
        </w:rPr>
        <w:t xml:space="preserve"> : </w:t>
      </w:r>
      <w:proofErr w:type="spellStart"/>
      <w:r w:rsidRPr="00FF55F0">
        <w:rPr>
          <w:rFonts w:ascii="Consolas" w:eastAsia="Yu Mincho" w:hAnsi="Consolas"/>
          <w:sz w:val="18"/>
          <w:lang w:val="ru-RU" w:eastAsia="zh-CN"/>
        </w:rPr>
        <w:t>ObjectPosition</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azimuth</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elevation</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distance</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ScreenEdgeLock</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screenEdgeLock</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urier New" w:eastAsia="MS Mincho" w:hAnsi="Courier New"/>
          <w:sz w:val="18"/>
          <w:lang w:val="ru-RU" w:eastAsia="zh-CN"/>
        </w:rPr>
        <w:br/>
      </w:r>
      <w:proofErr w:type="spellStart"/>
      <w:r w:rsidRPr="00FF55F0">
        <w:rPr>
          <w:rFonts w:ascii="Consolas" w:eastAsia="Yu Mincho" w:hAnsi="Consolas"/>
          <w:b/>
          <w:color w:val="007020"/>
          <w:sz w:val="18"/>
          <w:lang w:val="ru-RU" w:eastAsia="zh-CN"/>
        </w:rPr>
        <w:t>class</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CartesianObjectPosition</w:t>
      </w:r>
      <w:proofErr w:type="spellEnd"/>
      <w:r w:rsidRPr="00FF55F0">
        <w:rPr>
          <w:rFonts w:ascii="Consolas" w:eastAsia="Yu Mincho" w:hAnsi="Consolas"/>
          <w:sz w:val="18"/>
          <w:lang w:val="ru-RU" w:eastAsia="zh-CN"/>
        </w:rPr>
        <w:t xml:space="preserve"> | </w:t>
      </w:r>
      <w:proofErr w:type="spellStart"/>
      <w:r w:rsidRPr="00FF55F0">
        <w:rPr>
          <w:rFonts w:ascii="Consolas" w:eastAsia="Yu Mincho" w:hAnsi="Consolas"/>
          <w:sz w:val="18"/>
          <w:lang w:val="ru-RU" w:eastAsia="zh-CN"/>
        </w:rPr>
        <w:t>ObjectPosition</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X, Y, Z;</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ScreenEdgeLock</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screenEdgeLock</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urier New" w:eastAsia="MS Mincho" w:hAnsi="Courier New"/>
          <w:sz w:val="18"/>
          <w:lang w:val="ru-RU" w:eastAsia="zh-CN"/>
        </w:rPr>
        <w:br/>
      </w: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AudioBlockFormatObjects</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ObjectPosition</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position</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bool</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cartesian</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width</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height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depth</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float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diffuse</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optional</w:t>
      </w:r>
      <w:proofErr w:type="spellEnd"/>
      <w:r w:rsidRPr="00FF55F0">
        <w:rPr>
          <w:rFonts w:ascii="Consolas" w:eastAsia="Yu Mincho" w:hAnsi="Consolas"/>
          <w:sz w:val="18"/>
          <w:lang w:val="ru-RU" w:eastAsia="zh-CN"/>
        </w:rPr>
        <w:t>&lt;</w:t>
      </w:r>
      <w:proofErr w:type="spellStart"/>
      <w:r w:rsidRPr="00FF55F0">
        <w:rPr>
          <w:rFonts w:ascii="Consolas" w:eastAsia="Yu Mincho" w:hAnsi="Consolas"/>
          <w:sz w:val="18"/>
          <w:lang w:val="ru-RU" w:eastAsia="zh-CN"/>
        </w:rPr>
        <w:t>ChannelLock</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channelLock</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optional</w:t>
      </w:r>
      <w:proofErr w:type="spellEnd"/>
      <w:r w:rsidRPr="00FF55F0">
        <w:rPr>
          <w:rFonts w:ascii="Consolas" w:eastAsia="Yu Mincho" w:hAnsi="Consolas"/>
          <w:sz w:val="18"/>
          <w:lang w:val="ru-RU" w:eastAsia="zh-CN"/>
        </w:rPr>
        <w:t>&lt;</w:t>
      </w:r>
      <w:proofErr w:type="spellStart"/>
      <w:r w:rsidRPr="00FF55F0">
        <w:rPr>
          <w:rFonts w:ascii="Consolas" w:eastAsia="Yu Mincho" w:hAnsi="Consolas"/>
          <w:sz w:val="18"/>
          <w:lang w:val="ru-RU" w:eastAsia="zh-CN"/>
        </w:rPr>
        <w:t>ObjectDivergence</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objectDivergence</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optional</w:t>
      </w:r>
      <w:proofErr w:type="spellEnd"/>
      <w:r w:rsidRPr="00FF55F0">
        <w:rPr>
          <w:rFonts w:ascii="Consolas" w:eastAsia="Yu Mincho" w:hAnsi="Consolas"/>
          <w:sz w:val="18"/>
          <w:lang w:val="ru-RU" w:eastAsia="zh-CN"/>
        </w:rPr>
        <w:t>&lt;</w:t>
      </w:r>
      <w:proofErr w:type="spellStart"/>
      <w:r w:rsidRPr="00FF55F0">
        <w:rPr>
          <w:rFonts w:ascii="Consolas" w:eastAsia="Yu Mincho" w:hAnsi="Consolas"/>
          <w:sz w:val="18"/>
          <w:lang w:val="ru-RU" w:eastAsia="zh-CN"/>
        </w:rPr>
        <w:t>JumpPosition</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jumpPosition</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lastRenderedPageBreak/>
        <w:t xml:space="preserve">  </w:t>
      </w:r>
      <w:proofErr w:type="spellStart"/>
      <w:r w:rsidRPr="00FF55F0">
        <w:rPr>
          <w:rFonts w:ascii="Consolas" w:eastAsia="Yu Mincho" w:hAnsi="Consolas"/>
          <w:b/>
          <w:color w:val="902000"/>
          <w:sz w:val="18"/>
          <w:lang w:val="ru-RU" w:eastAsia="zh-CN"/>
        </w:rPr>
        <w:t>bool</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screenRef</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int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importance</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vector</w:t>
      </w:r>
      <w:proofErr w:type="spellEnd"/>
      <w:r w:rsidRPr="00FF55F0">
        <w:rPr>
          <w:rFonts w:ascii="Consolas" w:eastAsia="Yu Mincho" w:hAnsi="Consolas"/>
          <w:sz w:val="18"/>
          <w:lang w:val="ru-RU" w:eastAsia="zh-CN"/>
        </w:rPr>
        <w:t>&lt;</w:t>
      </w:r>
      <w:proofErr w:type="spellStart"/>
      <w:r w:rsidRPr="00FF55F0">
        <w:rPr>
          <w:rFonts w:ascii="Consolas" w:eastAsia="Yu Mincho" w:hAnsi="Consolas"/>
          <w:sz w:val="18"/>
          <w:lang w:val="ru-RU" w:eastAsia="zh-CN"/>
        </w:rPr>
        <w:t>ExclusionZone</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zoneExclusion</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urier New" w:eastAsia="MS Mincho" w:hAnsi="Courier New"/>
          <w:sz w:val="18"/>
          <w:lang w:val="ru-RU" w:eastAsia="zh-CN"/>
        </w:rPr>
        <w:br/>
      </w: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ObjectTypeMetadata</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AudioBlockFormatObjects</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block_format</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ExtraData</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extra_data</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p>
    <w:p w14:paraId="3513EB2A" w14:textId="77777777" w:rsidR="00D140C2" w:rsidRPr="00FF55F0" w:rsidRDefault="00D140C2" w:rsidP="00D140C2">
      <w:pPr>
        <w:pStyle w:val="Heading3"/>
        <w:rPr>
          <w:rFonts w:eastAsia="MS Mincho"/>
          <w:lang w:val="ru-RU"/>
        </w:rPr>
      </w:pPr>
      <w:bookmarkStart w:id="346" w:name="sec:meta_environment"/>
      <w:bookmarkStart w:id="347" w:name="_Toc4754311"/>
      <w:r w:rsidRPr="00FF55F0">
        <w:rPr>
          <w:rFonts w:eastAsia="MS Mincho"/>
          <w:lang w:val="ru-RU"/>
        </w:rPr>
        <w:t>11.1.3</w:t>
      </w:r>
      <w:r w:rsidRPr="00FF55F0">
        <w:rPr>
          <w:rFonts w:eastAsia="MS Mincho"/>
          <w:lang w:val="ru-RU"/>
        </w:rPr>
        <w:tab/>
      </w:r>
      <w:bookmarkEnd w:id="346"/>
      <w:bookmarkEnd w:id="347"/>
      <w:r w:rsidRPr="00FF55F0">
        <w:rPr>
          <w:rFonts w:eastAsia="MS Mincho"/>
          <w:lang w:val="ru-RU"/>
        </w:rPr>
        <w:t>Данные воспроизведения среды</w:t>
      </w:r>
    </w:p>
    <w:p w14:paraId="583181A0" w14:textId="77777777" w:rsidR="00D140C2" w:rsidRPr="00FF55F0"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FF55F0">
        <w:rPr>
          <w:rFonts w:ascii="Consolas" w:eastAsia="Yu Mincho" w:hAnsi="Consolas"/>
          <w:b/>
          <w:color w:val="007020"/>
          <w:sz w:val="20"/>
          <w:lang w:val="ru-RU" w:eastAsia="zh-CN"/>
        </w:rPr>
        <w:t>struct</w:t>
      </w:r>
      <w:proofErr w:type="spellEnd"/>
      <w:r w:rsidRPr="00FF55F0">
        <w:rPr>
          <w:rFonts w:ascii="Consolas" w:eastAsia="Yu Mincho" w:hAnsi="Consolas"/>
          <w:sz w:val="20"/>
          <w:lang w:val="ru-RU" w:eastAsia="zh-CN"/>
        </w:rPr>
        <w:t xml:space="preserve"> </w:t>
      </w:r>
      <w:proofErr w:type="spellStart"/>
      <w:r w:rsidRPr="00FF55F0">
        <w:rPr>
          <w:rFonts w:ascii="Consolas" w:eastAsia="Yu Mincho" w:hAnsi="Consolas"/>
          <w:sz w:val="20"/>
          <w:lang w:val="ru-RU" w:eastAsia="zh-CN"/>
        </w:rPr>
        <w:t>Channel</w:t>
      </w:r>
      <w:proofErr w:type="spellEnd"/>
      <w:r w:rsidRPr="00FF55F0">
        <w:rPr>
          <w:rFonts w:ascii="Consolas" w:eastAsia="Yu Mincho" w:hAnsi="Consolas"/>
          <w:sz w:val="20"/>
          <w:lang w:val="ru-RU" w:eastAsia="zh-CN"/>
        </w:rPr>
        <w:t xml:space="preserve"> {</w:t>
      </w:r>
      <w:r w:rsidRPr="00FF55F0">
        <w:rPr>
          <w:rFonts w:ascii="Courier New" w:eastAsia="MS Mincho" w:hAnsi="Courier New"/>
          <w:sz w:val="20"/>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string</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name</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r w:rsidRPr="00FF55F0">
        <w:rPr>
          <w:rFonts w:ascii="Consolas" w:eastAsia="Yu Mincho" w:hAnsi="Consolas"/>
          <w:i/>
          <w:color w:val="60A0B0"/>
          <w:sz w:val="18"/>
          <w:lang w:val="ru-RU" w:eastAsia="zh-CN"/>
        </w:rPr>
        <w:t>/// Реальное положение громкоговорителя</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PolarPosition</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polar_position</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r w:rsidRPr="00FF55F0">
        <w:rPr>
          <w:rFonts w:ascii="Consolas" w:eastAsia="Yu Mincho" w:hAnsi="Consolas"/>
          <w:i/>
          <w:color w:val="60A0B0"/>
          <w:sz w:val="18"/>
          <w:lang w:val="ru-RU" w:eastAsia="zh-CN"/>
        </w:rPr>
        <w:t xml:space="preserve">/// Номинальное положение громкоговорителя, как в </w:t>
      </w:r>
      <w:proofErr w:type="spellStart"/>
      <w:r w:rsidRPr="00FF55F0">
        <w:rPr>
          <w:rFonts w:ascii="Consolas" w:eastAsia="Yu Mincho" w:hAnsi="Consolas"/>
          <w:i/>
          <w:color w:val="60A0B0"/>
          <w:sz w:val="18"/>
          <w:lang w:val="ru-RU" w:eastAsia="zh-CN"/>
        </w:rPr>
        <w:t>Рек.bs.2051</w:t>
      </w:r>
      <w:proofErr w:type="spellEnd"/>
      <w:r w:rsidRPr="00FF55F0">
        <w:rPr>
          <w:rFonts w:ascii="Consolas" w:eastAsia="Yu Mincho" w:hAnsi="Consolas"/>
          <w:i/>
          <w:color w:val="60A0B0"/>
          <w:sz w:val="18"/>
          <w:lang w:val="ru-RU" w:eastAsia="zh-CN"/>
        </w:rPr>
        <w:t>-2</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PolarPosition</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polar_nominal_position</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b/>
          <w:color w:val="902000"/>
          <w:sz w:val="18"/>
          <w:lang w:val="ru-RU" w:eastAsia="zh-CN"/>
        </w:rPr>
        <w:t>bool</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is_lfe</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urier New" w:eastAsia="MS Mincho" w:hAnsi="Courier New"/>
          <w:sz w:val="18"/>
          <w:lang w:val="ru-RU" w:eastAsia="zh-CN"/>
        </w:rPr>
        <w:br/>
      </w:r>
      <w:proofErr w:type="spellStart"/>
      <w:r w:rsidRPr="00FF55F0">
        <w:rPr>
          <w:rFonts w:ascii="Consolas" w:eastAsia="Yu Mincho" w:hAnsi="Consolas"/>
          <w:b/>
          <w:color w:val="007020"/>
          <w:sz w:val="18"/>
          <w:lang w:val="ru-RU" w:eastAsia="zh-CN"/>
        </w:rPr>
        <w:t>struct</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Layout</w:t>
      </w:r>
      <w:proofErr w:type="spellEnd"/>
      <w:r w:rsidRPr="00FF55F0">
        <w:rPr>
          <w:rFonts w:ascii="Consolas" w:eastAsia="Yu Mincho" w:hAnsi="Consolas"/>
          <w:sz w:val="18"/>
          <w:lang w:val="ru-RU" w:eastAsia="zh-CN"/>
        </w:rPr>
        <w:t xml:space="preserve"> {</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r w:rsidRPr="00FF55F0">
        <w:rPr>
          <w:rFonts w:ascii="Consolas" w:eastAsia="Yu Mincho" w:hAnsi="Consolas"/>
          <w:i/>
          <w:color w:val="60A0B0"/>
          <w:sz w:val="18"/>
          <w:lang w:val="ru-RU" w:eastAsia="zh-CN"/>
        </w:rPr>
        <w:t>/// имя схемы расположения в формате МСЭ, например "9+10+3"</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string</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name</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vector</w:t>
      </w:r>
      <w:proofErr w:type="spellEnd"/>
      <w:r w:rsidRPr="00FF55F0">
        <w:rPr>
          <w:rFonts w:ascii="Consolas" w:eastAsia="Yu Mincho" w:hAnsi="Consolas"/>
          <w:sz w:val="18"/>
          <w:lang w:val="ru-RU" w:eastAsia="zh-CN"/>
        </w:rPr>
        <w:t>&lt;</w:t>
      </w:r>
      <w:proofErr w:type="spellStart"/>
      <w:r w:rsidRPr="00FF55F0">
        <w:rPr>
          <w:rFonts w:ascii="Consolas" w:eastAsia="Yu Mincho" w:hAnsi="Consolas"/>
          <w:sz w:val="18"/>
          <w:lang w:val="ru-RU" w:eastAsia="zh-CN"/>
        </w:rPr>
        <w:t>Channel</w:t>
      </w:r>
      <w:proofErr w:type="spellEnd"/>
      <w:r w:rsidRPr="00FF55F0">
        <w:rPr>
          <w:rFonts w:ascii="Consolas" w:eastAsia="Yu Mincho" w:hAnsi="Consolas"/>
          <w:sz w:val="18"/>
          <w:lang w:val="ru-RU" w:eastAsia="zh-CN"/>
        </w:rPr>
        <w:t xml:space="preserve">&gt; </w:t>
      </w:r>
      <w:proofErr w:type="spellStart"/>
      <w:r w:rsidRPr="00FF55F0">
        <w:rPr>
          <w:rFonts w:ascii="Consolas" w:eastAsia="Yu Mincho" w:hAnsi="Consolas"/>
          <w:sz w:val="18"/>
          <w:lang w:val="ru-RU" w:eastAsia="zh-CN"/>
        </w:rPr>
        <w:t>channels</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Screen</w:t>
      </w:r>
      <w:proofErr w:type="spellEnd"/>
      <w:r w:rsidRPr="00FF55F0">
        <w:rPr>
          <w:rFonts w:ascii="Consolas" w:eastAsia="Yu Mincho" w:hAnsi="Consolas"/>
          <w:sz w:val="18"/>
          <w:lang w:val="ru-RU" w:eastAsia="zh-CN"/>
        </w:rPr>
        <w:t xml:space="preserve"> </w:t>
      </w:r>
      <w:proofErr w:type="spellStart"/>
      <w:r w:rsidRPr="00FF55F0">
        <w:rPr>
          <w:rFonts w:ascii="Consolas" w:eastAsia="Yu Mincho" w:hAnsi="Consolas"/>
          <w:sz w:val="18"/>
          <w:lang w:val="ru-RU" w:eastAsia="zh-CN"/>
        </w:rPr>
        <w:t>screen</w:t>
      </w:r>
      <w:proofErr w:type="spellEnd"/>
      <w:r w:rsidRPr="00FF55F0">
        <w:rPr>
          <w:rFonts w:ascii="Consolas" w:eastAsia="Yu Mincho" w:hAnsi="Consolas"/>
          <w:sz w:val="18"/>
          <w:lang w:val="ru-RU" w:eastAsia="zh-CN"/>
        </w:rPr>
        <w:t>;</w:t>
      </w:r>
      <w:r w:rsidRPr="00FF55F0">
        <w:rPr>
          <w:rFonts w:ascii="Courier New" w:eastAsia="MS Mincho" w:hAnsi="Courier New"/>
          <w:sz w:val="18"/>
          <w:lang w:val="ru-RU" w:eastAsia="zh-CN"/>
        </w:rPr>
        <w:br/>
      </w:r>
      <w:r w:rsidRPr="00FF55F0">
        <w:rPr>
          <w:rFonts w:ascii="Consolas" w:eastAsia="Yu Mincho" w:hAnsi="Consolas"/>
          <w:sz w:val="18"/>
          <w:lang w:val="ru-RU" w:eastAsia="zh-CN"/>
        </w:rPr>
        <w:t>};</w:t>
      </w:r>
    </w:p>
    <w:p w14:paraId="7E46A905" w14:textId="77777777" w:rsidR="00D140C2" w:rsidRPr="00FF55F0" w:rsidRDefault="00D140C2" w:rsidP="00D140C2">
      <w:pPr>
        <w:pStyle w:val="Heading2"/>
        <w:rPr>
          <w:rFonts w:eastAsia="MS Mincho"/>
          <w:lang w:val="ru-RU"/>
        </w:rPr>
      </w:pPr>
      <w:bookmarkStart w:id="348" w:name="sec:allo_spkr_pos"/>
      <w:bookmarkStart w:id="349" w:name="_Toc4754312"/>
      <w:bookmarkStart w:id="350" w:name="_Toc8913473"/>
      <w:bookmarkStart w:id="351" w:name="_Toc26540448"/>
      <w:r w:rsidRPr="00FF55F0">
        <w:rPr>
          <w:rFonts w:eastAsia="MS Mincho"/>
          <w:lang w:val="ru-RU"/>
        </w:rPr>
        <w:t>11.2</w:t>
      </w:r>
      <w:r w:rsidRPr="00FF55F0">
        <w:rPr>
          <w:rFonts w:eastAsia="MS Mincho"/>
          <w:lang w:val="ru-RU"/>
        </w:rPr>
        <w:tab/>
      </w:r>
      <w:bookmarkEnd w:id="348"/>
      <w:bookmarkEnd w:id="349"/>
      <w:bookmarkEnd w:id="350"/>
      <w:proofErr w:type="spellStart"/>
      <w:r w:rsidRPr="00FF55F0">
        <w:rPr>
          <w:rFonts w:eastAsia="MS Mincho"/>
          <w:lang w:val="ru-RU"/>
        </w:rPr>
        <w:t>Аллоцентрические</w:t>
      </w:r>
      <w:proofErr w:type="spellEnd"/>
      <w:r w:rsidRPr="00FF55F0">
        <w:rPr>
          <w:rFonts w:eastAsia="MS Mincho"/>
          <w:lang w:val="ru-RU"/>
        </w:rPr>
        <w:t xml:space="preserve"> позиции громкоговорителей</w:t>
      </w:r>
      <w:bookmarkEnd w:id="351"/>
    </w:p>
    <w:p w14:paraId="77CF131C"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FF55F0">
        <w:rPr>
          <w:rFonts w:eastAsia="Calibri"/>
          <w:spacing w:val="-2"/>
          <w:szCs w:val="24"/>
          <w:lang w:val="ru-RU"/>
        </w:rPr>
        <w:t>Эти данные доступны в машиночитаемой форме в</w:t>
      </w:r>
      <w:r w:rsidRPr="00FF55F0">
        <w:rPr>
          <w:rFonts w:eastAsia="Calibri"/>
          <w:szCs w:val="24"/>
          <w:lang w:val="ru-RU"/>
        </w:rPr>
        <w:t xml:space="preserve"> </w:t>
      </w:r>
      <w:proofErr w:type="spellStart"/>
      <w:r w:rsidRPr="00FF55F0">
        <w:rPr>
          <w:rFonts w:ascii="Courier New" w:eastAsia="Calibri" w:hAnsi="Courier New"/>
          <w:szCs w:val="24"/>
          <w:lang w:val="ru-RU"/>
        </w:rPr>
        <w:t>iar</w:t>
      </w:r>
      <w:proofErr w:type="spellEnd"/>
      <w:r w:rsidRPr="00FF55F0">
        <w:rPr>
          <w:rFonts w:ascii="Courier New" w:eastAsia="Calibri" w:hAnsi="Courier New"/>
          <w:szCs w:val="24"/>
          <w:lang w:val="ru-RU"/>
        </w:rPr>
        <w:t>/</w:t>
      </w:r>
      <w:proofErr w:type="spellStart"/>
      <w:r w:rsidRPr="00FF55F0">
        <w:rPr>
          <w:rFonts w:ascii="Courier New" w:eastAsia="Calibri" w:hAnsi="Courier New"/>
          <w:szCs w:val="24"/>
          <w:lang w:val="ru-RU"/>
        </w:rPr>
        <w:t>core</w:t>
      </w:r>
      <w:proofErr w:type="spellEnd"/>
      <w:r w:rsidRPr="00FF55F0">
        <w:rPr>
          <w:rFonts w:ascii="Courier New" w:eastAsia="Calibri" w:hAnsi="Courier New"/>
          <w:szCs w:val="24"/>
          <w:lang w:val="ru-RU"/>
        </w:rPr>
        <w:t>/</w:t>
      </w:r>
      <w:proofErr w:type="spellStart"/>
      <w:r w:rsidRPr="00FF55F0">
        <w:rPr>
          <w:rFonts w:ascii="Courier New" w:eastAsia="Calibri" w:hAnsi="Courier New"/>
          <w:szCs w:val="24"/>
          <w:lang w:val="ru-RU"/>
        </w:rPr>
        <w:t>data</w:t>
      </w:r>
      <w:proofErr w:type="spellEnd"/>
      <w:r w:rsidRPr="00FF55F0">
        <w:rPr>
          <w:rFonts w:ascii="Courier New" w:eastAsia="Calibri" w:hAnsi="Courier New"/>
          <w:szCs w:val="24"/>
          <w:lang w:val="ru-RU"/>
        </w:rPr>
        <w:t>/</w:t>
      </w:r>
      <w:proofErr w:type="spellStart"/>
      <w:r w:rsidRPr="00FF55F0">
        <w:rPr>
          <w:rFonts w:ascii="Courier New" w:eastAsia="Calibri" w:hAnsi="Courier New"/>
          <w:szCs w:val="24"/>
          <w:lang w:val="ru-RU"/>
        </w:rPr>
        <w:t>allo_positions.yaml</w:t>
      </w:r>
      <w:proofErr w:type="spellEnd"/>
      <w:r w:rsidRPr="00FF55F0">
        <w:rPr>
          <w:rFonts w:eastAsia="Calibri"/>
          <w:szCs w:val="24"/>
          <w:lang w:val="ru-RU"/>
        </w:rPr>
        <w:t>, но включены сюда для справок.</w:t>
      </w:r>
    </w:p>
    <w:p w14:paraId="5E1D0165" w14:textId="77777777" w:rsidR="00D140C2" w:rsidRPr="00FF55F0" w:rsidRDefault="00D140C2" w:rsidP="00D140C2">
      <w:pPr>
        <w:pStyle w:val="TableNo"/>
        <w:rPr>
          <w:rFonts w:eastAsia="MS Mincho"/>
          <w:lang w:val="ru-RU"/>
        </w:rPr>
      </w:pPr>
      <w:r w:rsidRPr="00FF55F0">
        <w:rPr>
          <w:rFonts w:eastAsia="MS Mincho"/>
          <w:lang w:val="ru-RU"/>
        </w:rPr>
        <w:t>ТАБЛИЦА 5</w:t>
      </w:r>
    </w:p>
    <w:p w14:paraId="19CB7302" w14:textId="77777777" w:rsidR="00D140C2" w:rsidRPr="00FF55F0" w:rsidRDefault="00D140C2" w:rsidP="00D140C2">
      <w:pPr>
        <w:pStyle w:val="Tabletitle"/>
        <w:rPr>
          <w:rFonts w:eastAsia="MS Mincho"/>
          <w:lang w:val="ru-RU"/>
        </w:rPr>
      </w:pPr>
      <w:proofErr w:type="spellStart"/>
      <w:r w:rsidRPr="00FF55F0">
        <w:rPr>
          <w:rFonts w:eastAsia="MS Mincho"/>
          <w:lang w:val="ru-RU"/>
        </w:rPr>
        <w:t>Аллоцентрические</w:t>
      </w:r>
      <w:proofErr w:type="spellEnd"/>
      <w:r w:rsidRPr="00FF55F0">
        <w:rPr>
          <w:rFonts w:eastAsia="MS Mincho"/>
          <w:lang w:val="ru-RU"/>
        </w:rPr>
        <w:t xml:space="preserve"> позиции громкоговорителей для схемы расположения 0+2+0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696"/>
        <w:gridCol w:w="1276"/>
        <w:gridCol w:w="1418"/>
        <w:gridCol w:w="1280"/>
      </w:tblGrid>
      <w:tr w:rsidR="00D140C2" w:rsidRPr="00FF55F0" w14:paraId="1E9E941A" w14:textId="77777777" w:rsidTr="00B9385D">
        <w:trPr>
          <w:jc w:val="center"/>
        </w:trPr>
        <w:tc>
          <w:tcPr>
            <w:tcW w:w="1696" w:type="dxa"/>
            <w:vAlign w:val="bottom"/>
          </w:tcPr>
          <w:p w14:paraId="2D07DC1C" w14:textId="77777777" w:rsidR="00D140C2" w:rsidRPr="00FF55F0" w:rsidRDefault="00D140C2" w:rsidP="00B9385D">
            <w:pPr>
              <w:pStyle w:val="Tablehead"/>
              <w:rPr>
                <w:rFonts w:eastAsia="MS Mincho"/>
                <w:lang w:val="ru-RU"/>
              </w:rPr>
            </w:pPr>
            <w:r w:rsidRPr="00FF55F0">
              <w:rPr>
                <w:rFonts w:eastAsia="MS Mincho"/>
                <w:lang w:val="ru-RU"/>
              </w:rPr>
              <w:t>Канал</w:t>
            </w:r>
          </w:p>
        </w:tc>
        <w:tc>
          <w:tcPr>
            <w:tcW w:w="1276" w:type="dxa"/>
            <w:vAlign w:val="bottom"/>
          </w:tcPr>
          <w:p w14:paraId="2193E37C" w14:textId="77777777" w:rsidR="00D140C2" w:rsidRPr="00FF55F0" w:rsidRDefault="00D140C2" w:rsidP="00B9385D">
            <w:pPr>
              <w:pStyle w:val="Tablehead"/>
              <w:rPr>
                <w:rFonts w:eastAsia="MS Mincho"/>
                <w:lang w:val="ru-RU"/>
              </w:rPr>
            </w:pPr>
            <w:r w:rsidRPr="00FF55F0">
              <w:rPr>
                <w:rFonts w:eastAsia="MS Mincho"/>
                <w:lang w:val="ru-RU"/>
              </w:rPr>
              <w:t>X</w:t>
            </w:r>
          </w:p>
        </w:tc>
        <w:tc>
          <w:tcPr>
            <w:tcW w:w="1418" w:type="dxa"/>
            <w:vAlign w:val="bottom"/>
          </w:tcPr>
          <w:p w14:paraId="418AC032" w14:textId="77777777" w:rsidR="00D140C2" w:rsidRPr="00FF55F0" w:rsidRDefault="00D140C2" w:rsidP="00B9385D">
            <w:pPr>
              <w:pStyle w:val="Tablehead"/>
              <w:rPr>
                <w:rFonts w:eastAsia="MS Mincho"/>
                <w:lang w:val="ru-RU"/>
              </w:rPr>
            </w:pPr>
            <w:r w:rsidRPr="00FF55F0">
              <w:rPr>
                <w:rFonts w:eastAsia="MS Mincho"/>
                <w:lang w:val="ru-RU"/>
              </w:rPr>
              <w:t>Y</w:t>
            </w:r>
          </w:p>
        </w:tc>
        <w:tc>
          <w:tcPr>
            <w:tcW w:w="1280" w:type="dxa"/>
            <w:vAlign w:val="bottom"/>
          </w:tcPr>
          <w:p w14:paraId="02FC2831" w14:textId="77777777" w:rsidR="00D140C2" w:rsidRPr="00FF55F0" w:rsidRDefault="00D140C2" w:rsidP="00B9385D">
            <w:pPr>
              <w:pStyle w:val="Tablehead"/>
              <w:rPr>
                <w:rFonts w:eastAsia="MS Mincho"/>
                <w:lang w:val="ru-RU"/>
              </w:rPr>
            </w:pPr>
            <w:r w:rsidRPr="00FF55F0">
              <w:rPr>
                <w:rFonts w:eastAsia="MS Mincho"/>
                <w:lang w:val="ru-RU"/>
              </w:rPr>
              <w:t>Z</w:t>
            </w:r>
          </w:p>
        </w:tc>
      </w:tr>
      <w:tr w:rsidR="00D140C2" w:rsidRPr="00FF55F0" w14:paraId="5C833FB2" w14:textId="77777777" w:rsidTr="00B9385D">
        <w:trPr>
          <w:jc w:val="center"/>
        </w:trPr>
        <w:tc>
          <w:tcPr>
            <w:tcW w:w="1696" w:type="dxa"/>
          </w:tcPr>
          <w:p w14:paraId="44A47B0B" w14:textId="77777777" w:rsidR="00D140C2" w:rsidRPr="00FF55F0" w:rsidRDefault="00D140C2" w:rsidP="00B9385D">
            <w:pPr>
              <w:pStyle w:val="Tabletext"/>
              <w:rPr>
                <w:rFonts w:eastAsia="MS Mincho"/>
                <w:lang w:val="ru-RU"/>
              </w:rPr>
            </w:pPr>
            <w:proofErr w:type="spellStart"/>
            <w:r w:rsidRPr="00FF55F0">
              <w:rPr>
                <w:rFonts w:eastAsia="MS Mincho"/>
                <w:lang w:val="ru-RU"/>
              </w:rPr>
              <w:t>M+030</w:t>
            </w:r>
            <w:proofErr w:type="spellEnd"/>
          </w:p>
        </w:tc>
        <w:tc>
          <w:tcPr>
            <w:tcW w:w="1276" w:type="dxa"/>
          </w:tcPr>
          <w:p w14:paraId="75113E6B"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418" w:type="dxa"/>
          </w:tcPr>
          <w:p w14:paraId="31947E84"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280" w:type="dxa"/>
          </w:tcPr>
          <w:p w14:paraId="28C65A4F"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0167FF6C" w14:textId="77777777" w:rsidTr="00B9385D">
        <w:trPr>
          <w:jc w:val="center"/>
        </w:trPr>
        <w:tc>
          <w:tcPr>
            <w:tcW w:w="1696" w:type="dxa"/>
          </w:tcPr>
          <w:p w14:paraId="322F75F1" w14:textId="77777777" w:rsidR="00D140C2" w:rsidRPr="00FF55F0" w:rsidRDefault="00D140C2" w:rsidP="00B9385D">
            <w:pPr>
              <w:pStyle w:val="Tabletext"/>
              <w:rPr>
                <w:rFonts w:eastAsia="MS Mincho"/>
                <w:lang w:val="ru-RU"/>
              </w:rPr>
            </w:pPr>
            <w:r w:rsidRPr="00FF55F0">
              <w:rPr>
                <w:rFonts w:eastAsia="MS Mincho"/>
                <w:lang w:val="ru-RU"/>
              </w:rPr>
              <w:t>M–030</w:t>
            </w:r>
          </w:p>
        </w:tc>
        <w:tc>
          <w:tcPr>
            <w:tcW w:w="1276" w:type="dxa"/>
          </w:tcPr>
          <w:p w14:paraId="61CC7611"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418" w:type="dxa"/>
          </w:tcPr>
          <w:p w14:paraId="7BDA4A01"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280" w:type="dxa"/>
          </w:tcPr>
          <w:p w14:paraId="005614C8"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bl>
    <w:p w14:paraId="0DBE7FA5" w14:textId="77777777" w:rsidR="00D140C2" w:rsidRPr="00FF55F0" w:rsidRDefault="00D140C2" w:rsidP="00D140C2">
      <w:pPr>
        <w:pStyle w:val="Tablefin"/>
        <w:rPr>
          <w:rFonts w:eastAsia="MS Mincho"/>
          <w:lang w:val="ru-RU"/>
        </w:rPr>
      </w:pPr>
    </w:p>
    <w:p w14:paraId="6033A1A3" w14:textId="77777777" w:rsidR="00D140C2" w:rsidRPr="00FF55F0" w:rsidRDefault="00D140C2" w:rsidP="00D140C2">
      <w:pPr>
        <w:pStyle w:val="TableNo"/>
        <w:rPr>
          <w:rFonts w:eastAsia="MS Mincho"/>
          <w:lang w:val="ru-RU"/>
        </w:rPr>
      </w:pPr>
      <w:r w:rsidRPr="00FF55F0">
        <w:rPr>
          <w:rFonts w:eastAsia="MS Mincho"/>
          <w:lang w:val="ru-RU"/>
        </w:rPr>
        <w:t>ТАБЛИЦА 6</w:t>
      </w:r>
    </w:p>
    <w:p w14:paraId="37CCCE52" w14:textId="77777777" w:rsidR="00D140C2" w:rsidRPr="00FF55F0" w:rsidRDefault="00D140C2" w:rsidP="00D140C2">
      <w:pPr>
        <w:pStyle w:val="Tabletitle"/>
        <w:rPr>
          <w:rFonts w:eastAsia="MS Mincho"/>
          <w:lang w:val="ru-RU"/>
        </w:rPr>
      </w:pPr>
      <w:proofErr w:type="spellStart"/>
      <w:r w:rsidRPr="00FF55F0">
        <w:rPr>
          <w:rFonts w:eastAsia="MS Mincho"/>
          <w:lang w:val="ru-RU"/>
        </w:rPr>
        <w:t>Аллоцентрические</w:t>
      </w:r>
      <w:proofErr w:type="spellEnd"/>
      <w:r w:rsidRPr="00FF55F0">
        <w:rPr>
          <w:rFonts w:eastAsia="MS Mincho"/>
          <w:lang w:val="ru-RU"/>
        </w:rPr>
        <w:t xml:space="preserve"> позиции громкоговорителей для схемы расположения 0+5+0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D140C2" w:rsidRPr="00FF55F0" w14:paraId="74258C25" w14:textId="77777777" w:rsidTr="00B9385D">
        <w:trPr>
          <w:jc w:val="center"/>
        </w:trPr>
        <w:tc>
          <w:tcPr>
            <w:tcW w:w="1731" w:type="dxa"/>
            <w:vAlign w:val="bottom"/>
          </w:tcPr>
          <w:p w14:paraId="4713ED0A" w14:textId="77777777" w:rsidR="00D140C2" w:rsidRPr="00FF55F0" w:rsidRDefault="00D140C2" w:rsidP="00B9385D">
            <w:pPr>
              <w:pStyle w:val="Tablehead"/>
              <w:rPr>
                <w:rFonts w:eastAsia="MS Mincho"/>
                <w:lang w:val="ru-RU"/>
              </w:rPr>
            </w:pPr>
            <w:r w:rsidRPr="00FF55F0">
              <w:rPr>
                <w:rFonts w:eastAsia="MS Mincho"/>
                <w:lang w:val="ru-RU"/>
              </w:rPr>
              <w:t>Канал</w:t>
            </w:r>
          </w:p>
        </w:tc>
        <w:tc>
          <w:tcPr>
            <w:tcW w:w="1313" w:type="dxa"/>
            <w:vAlign w:val="bottom"/>
          </w:tcPr>
          <w:p w14:paraId="62797CE3" w14:textId="77777777" w:rsidR="00D140C2" w:rsidRPr="00FF55F0" w:rsidRDefault="00D140C2" w:rsidP="00B9385D">
            <w:pPr>
              <w:pStyle w:val="Tablehead"/>
              <w:rPr>
                <w:rFonts w:eastAsia="MS Mincho"/>
                <w:lang w:val="ru-RU"/>
              </w:rPr>
            </w:pPr>
            <w:r w:rsidRPr="00FF55F0">
              <w:rPr>
                <w:rFonts w:eastAsia="MS Mincho"/>
                <w:lang w:val="ru-RU"/>
              </w:rPr>
              <w:t>X</w:t>
            </w:r>
          </w:p>
        </w:tc>
        <w:tc>
          <w:tcPr>
            <w:tcW w:w="1313" w:type="dxa"/>
            <w:vAlign w:val="bottom"/>
          </w:tcPr>
          <w:p w14:paraId="69B8EBA6" w14:textId="77777777" w:rsidR="00D140C2" w:rsidRPr="00FF55F0" w:rsidRDefault="00D140C2" w:rsidP="00B9385D">
            <w:pPr>
              <w:pStyle w:val="Tablehead"/>
              <w:rPr>
                <w:rFonts w:eastAsia="MS Mincho"/>
                <w:lang w:val="ru-RU"/>
              </w:rPr>
            </w:pPr>
            <w:r w:rsidRPr="00FF55F0">
              <w:rPr>
                <w:rFonts w:eastAsia="MS Mincho"/>
                <w:lang w:val="ru-RU"/>
              </w:rPr>
              <w:t>Y</w:t>
            </w:r>
          </w:p>
        </w:tc>
        <w:tc>
          <w:tcPr>
            <w:tcW w:w="1313" w:type="dxa"/>
            <w:vAlign w:val="bottom"/>
          </w:tcPr>
          <w:p w14:paraId="763541AD" w14:textId="77777777" w:rsidR="00D140C2" w:rsidRPr="00FF55F0" w:rsidRDefault="00D140C2" w:rsidP="00B9385D">
            <w:pPr>
              <w:pStyle w:val="Tablehead"/>
              <w:rPr>
                <w:rFonts w:eastAsia="MS Mincho"/>
                <w:lang w:val="ru-RU"/>
              </w:rPr>
            </w:pPr>
            <w:r w:rsidRPr="00FF55F0">
              <w:rPr>
                <w:rFonts w:eastAsia="MS Mincho"/>
                <w:lang w:val="ru-RU"/>
              </w:rPr>
              <w:t>Z</w:t>
            </w:r>
          </w:p>
        </w:tc>
      </w:tr>
      <w:tr w:rsidR="00D140C2" w:rsidRPr="00FF55F0" w14:paraId="0C70C7FF" w14:textId="77777777" w:rsidTr="00B9385D">
        <w:trPr>
          <w:trHeight w:val="125"/>
          <w:jc w:val="center"/>
        </w:trPr>
        <w:tc>
          <w:tcPr>
            <w:tcW w:w="1731" w:type="dxa"/>
          </w:tcPr>
          <w:p w14:paraId="5F7E62D9" w14:textId="77777777" w:rsidR="00D140C2" w:rsidRPr="00FF55F0" w:rsidRDefault="00D140C2" w:rsidP="00B9385D">
            <w:pPr>
              <w:pStyle w:val="Tabletext"/>
              <w:rPr>
                <w:rFonts w:eastAsia="MS Mincho"/>
                <w:lang w:val="ru-RU"/>
              </w:rPr>
            </w:pPr>
            <w:proofErr w:type="spellStart"/>
            <w:r w:rsidRPr="00FF55F0">
              <w:rPr>
                <w:rFonts w:eastAsia="MS Mincho"/>
                <w:lang w:val="ru-RU"/>
              </w:rPr>
              <w:t>M+030</w:t>
            </w:r>
            <w:proofErr w:type="spellEnd"/>
          </w:p>
        </w:tc>
        <w:tc>
          <w:tcPr>
            <w:tcW w:w="1313" w:type="dxa"/>
          </w:tcPr>
          <w:p w14:paraId="0EA2FEF8"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1E1C254C"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38CF86BD"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6AA1AF9D" w14:textId="77777777" w:rsidTr="00B9385D">
        <w:trPr>
          <w:jc w:val="center"/>
        </w:trPr>
        <w:tc>
          <w:tcPr>
            <w:tcW w:w="1731" w:type="dxa"/>
          </w:tcPr>
          <w:p w14:paraId="5DB5321D" w14:textId="77777777" w:rsidR="00D140C2" w:rsidRPr="00FF55F0" w:rsidRDefault="00D140C2" w:rsidP="00B9385D">
            <w:pPr>
              <w:pStyle w:val="Tabletext"/>
              <w:rPr>
                <w:rFonts w:eastAsia="MS Mincho"/>
                <w:lang w:val="ru-RU"/>
              </w:rPr>
            </w:pPr>
            <w:r w:rsidRPr="00FF55F0">
              <w:rPr>
                <w:rFonts w:eastAsia="MS Mincho"/>
                <w:lang w:val="ru-RU"/>
              </w:rPr>
              <w:t>M–030</w:t>
            </w:r>
          </w:p>
        </w:tc>
        <w:tc>
          <w:tcPr>
            <w:tcW w:w="1313" w:type="dxa"/>
          </w:tcPr>
          <w:p w14:paraId="0B507062"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27F41E05"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5B30650E"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7FC988E4" w14:textId="77777777" w:rsidTr="00B9385D">
        <w:trPr>
          <w:jc w:val="center"/>
        </w:trPr>
        <w:tc>
          <w:tcPr>
            <w:tcW w:w="1731" w:type="dxa"/>
          </w:tcPr>
          <w:p w14:paraId="57DAF898" w14:textId="77777777" w:rsidR="00D140C2" w:rsidRPr="00FF55F0" w:rsidRDefault="00D140C2" w:rsidP="00B9385D">
            <w:pPr>
              <w:pStyle w:val="Tabletext"/>
              <w:rPr>
                <w:rFonts w:eastAsia="MS Mincho"/>
                <w:lang w:val="ru-RU"/>
              </w:rPr>
            </w:pPr>
            <w:proofErr w:type="spellStart"/>
            <w:r w:rsidRPr="00FF55F0">
              <w:rPr>
                <w:rFonts w:eastAsia="MS Mincho"/>
                <w:lang w:val="ru-RU"/>
              </w:rPr>
              <w:t>M+000</w:t>
            </w:r>
            <w:proofErr w:type="spellEnd"/>
          </w:p>
        </w:tc>
        <w:tc>
          <w:tcPr>
            <w:tcW w:w="1313" w:type="dxa"/>
          </w:tcPr>
          <w:p w14:paraId="067FC1E7" w14:textId="77777777" w:rsidR="00D140C2" w:rsidRPr="00FF55F0" w:rsidRDefault="00D140C2" w:rsidP="00B9385D">
            <w:pPr>
              <w:pStyle w:val="Tabletext"/>
              <w:jc w:val="center"/>
              <w:rPr>
                <w:rFonts w:eastAsia="MS Mincho"/>
                <w:lang w:val="ru-RU"/>
              </w:rPr>
            </w:pPr>
            <w:r w:rsidRPr="00FF55F0">
              <w:rPr>
                <w:rFonts w:eastAsia="MS Mincho"/>
                <w:lang w:val="ru-RU"/>
              </w:rPr>
              <w:t>0</w:t>
            </w:r>
          </w:p>
        </w:tc>
        <w:tc>
          <w:tcPr>
            <w:tcW w:w="1313" w:type="dxa"/>
          </w:tcPr>
          <w:p w14:paraId="6E3E76DC"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6D62BBBF"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6B258F5E" w14:textId="77777777" w:rsidTr="00B9385D">
        <w:trPr>
          <w:jc w:val="center"/>
        </w:trPr>
        <w:tc>
          <w:tcPr>
            <w:tcW w:w="1731" w:type="dxa"/>
          </w:tcPr>
          <w:p w14:paraId="7195926E" w14:textId="77777777" w:rsidR="00D140C2" w:rsidRPr="00FF55F0" w:rsidRDefault="00D140C2" w:rsidP="00B9385D">
            <w:pPr>
              <w:pStyle w:val="Tabletext"/>
              <w:rPr>
                <w:rFonts w:eastAsia="MS Mincho"/>
                <w:lang w:val="ru-RU"/>
              </w:rPr>
            </w:pPr>
            <w:proofErr w:type="spellStart"/>
            <w:r w:rsidRPr="00FF55F0">
              <w:rPr>
                <w:rFonts w:eastAsia="MS Mincho"/>
                <w:lang w:val="ru-RU"/>
              </w:rPr>
              <w:t>M+110</w:t>
            </w:r>
            <w:proofErr w:type="spellEnd"/>
          </w:p>
        </w:tc>
        <w:tc>
          <w:tcPr>
            <w:tcW w:w="1313" w:type="dxa"/>
          </w:tcPr>
          <w:p w14:paraId="121F6CB1"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5A9976F9"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4C7622E5"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175A0E81" w14:textId="77777777" w:rsidTr="00B9385D">
        <w:trPr>
          <w:jc w:val="center"/>
        </w:trPr>
        <w:tc>
          <w:tcPr>
            <w:tcW w:w="1731" w:type="dxa"/>
          </w:tcPr>
          <w:p w14:paraId="1AFA03BC" w14:textId="77777777" w:rsidR="00D140C2" w:rsidRPr="00FF55F0" w:rsidRDefault="00D140C2" w:rsidP="00B9385D">
            <w:pPr>
              <w:pStyle w:val="Tabletext"/>
              <w:rPr>
                <w:rFonts w:eastAsia="MS Mincho"/>
                <w:lang w:val="ru-RU"/>
              </w:rPr>
            </w:pPr>
            <w:r w:rsidRPr="00FF55F0">
              <w:rPr>
                <w:rFonts w:eastAsia="MS Mincho"/>
                <w:lang w:val="ru-RU"/>
              </w:rPr>
              <w:t>M–110</w:t>
            </w:r>
          </w:p>
        </w:tc>
        <w:tc>
          <w:tcPr>
            <w:tcW w:w="1313" w:type="dxa"/>
          </w:tcPr>
          <w:p w14:paraId="046DFD12"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0A9250BE"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2A303B27"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1F4B219F" w14:textId="77777777" w:rsidTr="00B9385D">
        <w:trPr>
          <w:jc w:val="center"/>
        </w:trPr>
        <w:tc>
          <w:tcPr>
            <w:tcW w:w="1731" w:type="dxa"/>
          </w:tcPr>
          <w:p w14:paraId="74EB1B57" w14:textId="77777777" w:rsidR="00D140C2" w:rsidRPr="00FF55F0" w:rsidRDefault="00D140C2" w:rsidP="00B9385D">
            <w:pPr>
              <w:pStyle w:val="Tabletext"/>
              <w:rPr>
                <w:rFonts w:eastAsia="MS Mincho"/>
                <w:lang w:val="ru-RU"/>
              </w:rPr>
            </w:pPr>
            <w:proofErr w:type="spellStart"/>
            <w:r w:rsidRPr="00FF55F0">
              <w:rPr>
                <w:rFonts w:eastAsia="MS Mincho"/>
                <w:lang w:val="ru-RU"/>
              </w:rPr>
              <w:t>LFE1</w:t>
            </w:r>
            <w:proofErr w:type="spellEnd"/>
          </w:p>
        </w:tc>
        <w:tc>
          <w:tcPr>
            <w:tcW w:w="1313" w:type="dxa"/>
          </w:tcPr>
          <w:p w14:paraId="7A84C672"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52BE0EB4"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60470301" w14:textId="77777777" w:rsidR="00D140C2" w:rsidRPr="00FF55F0" w:rsidRDefault="00D140C2" w:rsidP="00B9385D">
            <w:pPr>
              <w:pStyle w:val="Tabletext"/>
              <w:jc w:val="center"/>
              <w:rPr>
                <w:rFonts w:eastAsia="MS Mincho"/>
                <w:lang w:val="ru-RU"/>
              </w:rPr>
            </w:pPr>
            <w:r w:rsidRPr="00FF55F0">
              <w:rPr>
                <w:rFonts w:eastAsia="MS Mincho"/>
                <w:lang w:val="ru-RU"/>
              </w:rPr>
              <w:t>–1</w:t>
            </w:r>
          </w:p>
        </w:tc>
      </w:tr>
    </w:tbl>
    <w:p w14:paraId="20558597" w14:textId="77777777" w:rsidR="00D140C2" w:rsidRPr="00FF55F0" w:rsidRDefault="00D140C2" w:rsidP="00D140C2">
      <w:pPr>
        <w:pStyle w:val="Tablefin"/>
        <w:rPr>
          <w:rFonts w:eastAsia="MS Mincho"/>
          <w:lang w:val="ru-RU"/>
        </w:rPr>
      </w:pPr>
    </w:p>
    <w:p w14:paraId="0BF2A782" w14:textId="77777777" w:rsidR="00D140C2" w:rsidRPr="00FF55F0" w:rsidRDefault="00D140C2" w:rsidP="00D140C2">
      <w:pPr>
        <w:pStyle w:val="TableNo"/>
        <w:rPr>
          <w:rFonts w:eastAsia="MS Mincho"/>
          <w:lang w:val="ru-RU"/>
        </w:rPr>
      </w:pPr>
      <w:r w:rsidRPr="00FF55F0">
        <w:rPr>
          <w:rFonts w:eastAsia="MS Mincho"/>
          <w:lang w:val="ru-RU"/>
        </w:rPr>
        <w:lastRenderedPageBreak/>
        <w:t>ТАБЛИЦА 7</w:t>
      </w:r>
    </w:p>
    <w:p w14:paraId="7710DBCC" w14:textId="77777777" w:rsidR="00D140C2" w:rsidRPr="00FF55F0" w:rsidRDefault="00D140C2" w:rsidP="00D140C2">
      <w:pPr>
        <w:pStyle w:val="Tabletitle"/>
        <w:rPr>
          <w:rFonts w:eastAsia="MS Mincho"/>
          <w:lang w:val="ru-RU"/>
        </w:rPr>
      </w:pPr>
      <w:proofErr w:type="spellStart"/>
      <w:r w:rsidRPr="00FF55F0">
        <w:rPr>
          <w:rFonts w:eastAsia="MS Mincho"/>
          <w:lang w:val="ru-RU"/>
        </w:rPr>
        <w:t>Аллоцентрические</w:t>
      </w:r>
      <w:proofErr w:type="spellEnd"/>
      <w:r w:rsidRPr="00FF55F0">
        <w:rPr>
          <w:rFonts w:eastAsia="MS Mincho"/>
          <w:lang w:val="ru-RU"/>
        </w:rPr>
        <w:t xml:space="preserve"> позиции громкоговорителей для схемы расположения 2+5+0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D140C2" w:rsidRPr="00FF55F0" w14:paraId="15F5A26F" w14:textId="77777777" w:rsidTr="00B9385D">
        <w:trPr>
          <w:jc w:val="center"/>
        </w:trPr>
        <w:tc>
          <w:tcPr>
            <w:tcW w:w="1731" w:type="dxa"/>
            <w:vAlign w:val="bottom"/>
          </w:tcPr>
          <w:p w14:paraId="5CCD1C71" w14:textId="77777777" w:rsidR="00D140C2" w:rsidRPr="00FF55F0" w:rsidRDefault="00D140C2" w:rsidP="00B9385D">
            <w:pPr>
              <w:pStyle w:val="Tablehead"/>
              <w:rPr>
                <w:rFonts w:eastAsia="MS Mincho"/>
                <w:lang w:val="ru-RU"/>
              </w:rPr>
            </w:pPr>
            <w:r w:rsidRPr="00FF55F0">
              <w:rPr>
                <w:rFonts w:eastAsia="MS Mincho"/>
                <w:lang w:val="ru-RU"/>
              </w:rPr>
              <w:t>Канал</w:t>
            </w:r>
          </w:p>
        </w:tc>
        <w:tc>
          <w:tcPr>
            <w:tcW w:w="1313" w:type="dxa"/>
            <w:vAlign w:val="bottom"/>
          </w:tcPr>
          <w:p w14:paraId="43C8F44A" w14:textId="77777777" w:rsidR="00D140C2" w:rsidRPr="00FF55F0" w:rsidRDefault="00D140C2" w:rsidP="00B9385D">
            <w:pPr>
              <w:pStyle w:val="Tablehead"/>
              <w:rPr>
                <w:rFonts w:eastAsia="MS Mincho"/>
                <w:lang w:val="ru-RU"/>
              </w:rPr>
            </w:pPr>
            <w:r w:rsidRPr="00FF55F0">
              <w:rPr>
                <w:rFonts w:eastAsia="MS Mincho"/>
                <w:lang w:val="ru-RU"/>
              </w:rPr>
              <w:t>X</w:t>
            </w:r>
          </w:p>
        </w:tc>
        <w:tc>
          <w:tcPr>
            <w:tcW w:w="1313" w:type="dxa"/>
            <w:vAlign w:val="bottom"/>
          </w:tcPr>
          <w:p w14:paraId="0F50A18A" w14:textId="77777777" w:rsidR="00D140C2" w:rsidRPr="00FF55F0" w:rsidRDefault="00D140C2" w:rsidP="00B9385D">
            <w:pPr>
              <w:pStyle w:val="Tablehead"/>
              <w:rPr>
                <w:rFonts w:eastAsia="MS Mincho"/>
                <w:lang w:val="ru-RU"/>
              </w:rPr>
            </w:pPr>
            <w:r w:rsidRPr="00FF55F0">
              <w:rPr>
                <w:rFonts w:eastAsia="MS Mincho"/>
                <w:lang w:val="ru-RU"/>
              </w:rPr>
              <w:t>Y</w:t>
            </w:r>
          </w:p>
        </w:tc>
        <w:tc>
          <w:tcPr>
            <w:tcW w:w="1313" w:type="dxa"/>
            <w:vAlign w:val="bottom"/>
          </w:tcPr>
          <w:p w14:paraId="2351D8C4" w14:textId="77777777" w:rsidR="00D140C2" w:rsidRPr="00FF55F0" w:rsidRDefault="00D140C2" w:rsidP="00B9385D">
            <w:pPr>
              <w:pStyle w:val="Tablehead"/>
              <w:rPr>
                <w:rFonts w:eastAsia="MS Mincho"/>
                <w:lang w:val="ru-RU"/>
              </w:rPr>
            </w:pPr>
            <w:r w:rsidRPr="00FF55F0">
              <w:rPr>
                <w:rFonts w:eastAsia="MS Mincho"/>
                <w:lang w:val="ru-RU"/>
              </w:rPr>
              <w:t>Z</w:t>
            </w:r>
          </w:p>
        </w:tc>
      </w:tr>
      <w:tr w:rsidR="00D140C2" w:rsidRPr="00FF55F0" w14:paraId="1A69F96F" w14:textId="77777777" w:rsidTr="00B9385D">
        <w:trPr>
          <w:jc w:val="center"/>
        </w:trPr>
        <w:tc>
          <w:tcPr>
            <w:tcW w:w="1731" w:type="dxa"/>
          </w:tcPr>
          <w:p w14:paraId="0B653DE4" w14:textId="77777777" w:rsidR="00D140C2" w:rsidRPr="00FF55F0" w:rsidRDefault="00D140C2" w:rsidP="00B9385D">
            <w:pPr>
              <w:pStyle w:val="Tabletext"/>
              <w:rPr>
                <w:rFonts w:eastAsia="MS Mincho"/>
                <w:lang w:val="ru-RU"/>
              </w:rPr>
            </w:pPr>
            <w:proofErr w:type="spellStart"/>
            <w:r w:rsidRPr="00FF55F0">
              <w:rPr>
                <w:rFonts w:eastAsia="MS Mincho"/>
                <w:lang w:val="ru-RU"/>
              </w:rPr>
              <w:t>M+030</w:t>
            </w:r>
            <w:proofErr w:type="spellEnd"/>
          </w:p>
        </w:tc>
        <w:tc>
          <w:tcPr>
            <w:tcW w:w="1313" w:type="dxa"/>
          </w:tcPr>
          <w:p w14:paraId="460404D5"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233A3147"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0A8138BA"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2327F70B" w14:textId="77777777" w:rsidTr="00B9385D">
        <w:trPr>
          <w:jc w:val="center"/>
        </w:trPr>
        <w:tc>
          <w:tcPr>
            <w:tcW w:w="1731" w:type="dxa"/>
          </w:tcPr>
          <w:p w14:paraId="6E92E433" w14:textId="77777777" w:rsidR="00D140C2" w:rsidRPr="00FF55F0" w:rsidRDefault="00D140C2" w:rsidP="00B9385D">
            <w:pPr>
              <w:pStyle w:val="Tabletext"/>
              <w:rPr>
                <w:rFonts w:eastAsia="MS Mincho"/>
                <w:lang w:val="ru-RU"/>
              </w:rPr>
            </w:pPr>
            <w:r w:rsidRPr="00FF55F0">
              <w:rPr>
                <w:rFonts w:eastAsia="MS Mincho"/>
                <w:lang w:val="ru-RU"/>
              </w:rPr>
              <w:t>M–030</w:t>
            </w:r>
          </w:p>
        </w:tc>
        <w:tc>
          <w:tcPr>
            <w:tcW w:w="1313" w:type="dxa"/>
          </w:tcPr>
          <w:p w14:paraId="1449604E"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5E0059D7"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4E836E36"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10E384DD" w14:textId="77777777" w:rsidTr="00B9385D">
        <w:trPr>
          <w:jc w:val="center"/>
        </w:trPr>
        <w:tc>
          <w:tcPr>
            <w:tcW w:w="1731" w:type="dxa"/>
          </w:tcPr>
          <w:p w14:paraId="4F3D2A46" w14:textId="77777777" w:rsidR="00D140C2" w:rsidRPr="00FF55F0" w:rsidRDefault="00D140C2" w:rsidP="00B9385D">
            <w:pPr>
              <w:pStyle w:val="Tabletext"/>
              <w:rPr>
                <w:rFonts w:eastAsia="MS Mincho"/>
                <w:lang w:val="ru-RU"/>
              </w:rPr>
            </w:pPr>
            <w:proofErr w:type="spellStart"/>
            <w:r w:rsidRPr="00FF55F0">
              <w:rPr>
                <w:rFonts w:eastAsia="MS Mincho"/>
                <w:lang w:val="ru-RU"/>
              </w:rPr>
              <w:t>M+000</w:t>
            </w:r>
            <w:proofErr w:type="spellEnd"/>
          </w:p>
        </w:tc>
        <w:tc>
          <w:tcPr>
            <w:tcW w:w="1313" w:type="dxa"/>
          </w:tcPr>
          <w:p w14:paraId="788BB1FE" w14:textId="77777777" w:rsidR="00D140C2" w:rsidRPr="00FF55F0" w:rsidRDefault="00D140C2" w:rsidP="00B9385D">
            <w:pPr>
              <w:pStyle w:val="Tabletext"/>
              <w:jc w:val="center"/>
              <w:rPr>
                <w:rFonts w:eastAsia="MS Mincho"/>
                <w:lang w:val="ru-RU"/>
              </w:rPr>
            </w:pPr>
            <w:r w:rsidRPr="00FF55F0">
              <w:rPr>
                <w:rFonts w:eastAsia="MS Mincho"/>
                <w:lang w:val="ru-RU"/>
              </w:rPr>
              <w:t>0</w:t>
            </w:r>
          </w:p>
        </w:tc>
        <w:tc>
          <w:tcPr>
            <w:tcW w:w="1313" w:type="dxa"/>
          </w:tcPr>
          <w:p w14:paraId="22385310"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65D754F7"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12E5A59B" w14:textId="77777777" w:rsidTr="00B9385D">
        <w:trPr>
          <w:jc w:val="center"/>
        </w:trPr>
        <w:tc>
          <w:tcPr>
            <w:tcW w:w="1731" w:type="dxa"/>
          </w:tcPr>
          <w:p w14:paraId="036CD2CD" w14:textId="77777777" w:rsidR="00D140C2" w:rsidRPr="00FF55F0" w:rsidRDefault="00D140C2" w:rsidP="00B9385D">
            <w:pPr>
              <w:pStyle w:val="Tabletext"/>
              <w:rPr>
                <w:rFonts w:eastAsia="MS Mincho"/>
                <w:lang w:val="ru-RU"/>
              </w:rPr>
            </w:pPr>
            <w:proofErr w:type="spellStart"/>
            <w:r w:rsidRPr="00FF55F0">
              <w:rPr>
                <w:rFonts w:eastAsia="MS Mincho"/>
                <w:lang w:val="ru-RU"/>
              </w:rPr>
              <w:t>M+110</w:t>
            </w:r>
            <w:proofErr w:type="spellEnd"/>
          </w:p>
        </w:tc>
        <w:tc>
          <w:tcPr>
            <w:tcW w:w="1313" w:type="dxa"/>
          </w:tcPr>
          <w:p w14:paraId="00DFC503"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2395C2F5"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4364F3B1"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784E316F" w14:textId="77777777" w:rsidTr="00B9385D">
        <w:trPr>
          <w:jc w:val="center"/>
        </w:trPr>
        <w:tc>
          <w:tcPr>
            <w:tcW w:w="1731" w:type="dxa"/>
          </w:tcPr>
          <w:p w14:paraId="0F0EF471" w14:textId="77777777" w:rsidR="00D140C2" w:rsidRPr="00FF55F0" w:rsidRDefault="00D140C2" w:rsidP="00B9385D">
            <w:pPr>
              <w:pStyle w:val="Tabletext"/>
              <w:rPr>
                <w:rFonts w:eastAsia="MS Mincho"/>
                <w:lang w:val="ru-RU"/>
              </w:rPr>
            </w:pPr>
            <w:r w:rsidRPr="00FF55F0">
              <w:rPr>
                <w:rFonts w:eastAsia="MS Mincho"/>
                <w:lang w:val="ru-RU"/>
              </w:rPr>
              <w:t>M–110</w:t>
            </w:r>
          </w:p>
        </w:tc>
        <w:tc>
          <w:tcPr>
            <w:tcW w:w="1313" w:type="dxa"/>
          </w:tcPr>
          <w:p w14:paraId="4BC45151"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45706818"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04562821"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33C00475" w14:textId="77777777" w:rsidTr="00B9385D">
        <w:trPr>
          <w:jc w:val="center"/>
        </w:trPr>
        <w:tc>
          <w:tcPr>
            <w:tcW w:w="1731" w:type="dxa"/>
          </w:tcPr>
          <w:p w14:paraId="6ACB590C" w14:textId="77777777" w:rsidR="00D140C2" w:rsidRPr="00FF55F0" w:rsidRDefault="00D140C2" w:rsidP="00B9385D">
            <w:pPr>
              <w:pStyle w:val="Tabletext"/>
              <w:rPr>
                <w:rFonts w:eastAsia="MS Mincho"/>
                <w:lang w:val="ru-RU"/>
              </w:rPr>
            </w:pPr>
            <w:proofErr w:type="spellStart"/>
            <w:r w:rsidRPr="00FF55F0">
              <w:rPr>
                <w:rFonts w:eastAsia="MS Mincho"/>
                <w:lang w:val="ru-RU"/>
              </w:rPr>
              <w:t>U+030</w:t>
            </w:r>
            <w:proofErr w:type="spellEnd"/>
          </w:p>
        </w:tc>
        <w:tc>
          <w:tcPr>
            <w:tcW w:w="1313" w:type="dxa"/>
          </w:tcPr>
          <w:p w14:paraId="16240697"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7F1D919D"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2C682E2B" w14:textId="77777777" w:rsidR="00D140C2" w:rsidRPr="00FF55F0" w:rsidRDefault="00D140C2" w:rsidP="00B9385D">
            <w:pPr>
              <w:pStyle w:val="Tabletext"/>
              <w:jc w:val="center"/>
              <w:rPr>
                <w:rFonts w:eastAsia="MS Mincho"/>
                <w:lang w:val="ru-RU"/>
              </w:rPr>
            </w:pPr>
            <w:r w:rsidRPr="00FF55F0">
              <w:rPr>
                <w:rFonts w:eastAsia="MS Mincho"/>
                <w:lang w:val="ru-RU"/>
              </w:rPr>
              <w:t>1</w:t>
            </w:r>
          </w:p>
        </w:tc>
      </w:tr>
      <w:tr w:rsidR="00D140C2" w:rsidRPr="00FF55F0" w14:paraId="0B5E6B82" w14:textId="77777777" w:rsidTr="00B9385D">
        <w:trPr>
          <w:jc w:val="center"/>
        </w:trPr>
        <w:tc>
          <w:tcPr>
            <w:tcW w:w="1731" w:type="dxa"/>
          </w:tcPr>
          <w:p w14:paraId="6877D85D" w14:textId="77777777" w:rsidR="00D140C2" w:rsidRPr="00FF55F0" w:rsidRDefault="00D140C2" w:rsidP="00B9385D">
            <w:pPr>
              <w:pStyle w:val="Tabletext"/>
              <w:rPr>
                <w:rFonts w:eastAsia="MS Mincho"/>
                <w:lang w:val="ru-RU"/>
              </w:rPr>
            </w:pPr>
            <w:r w:rsidRPr="00FF55F0">
              <w:rPr>
                <w:rFonts w:eastAsia="MS Mincho"/>
                <w:lang w:val="ru-RU"/>
              </w:rPr>
              <w:t>U–030</w:t>
            </w:r>
          </w:p>
        </w:tc>
        <w:tc>
          <w:tcPr>
            <w:tcW w:w="1313" w:type="dxa"/>
          </w:tcPr>
          <w:p w14:paraId="58B45C26"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1A3FFB05"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238DA0CC" w14:textId="77777777" w:rsidR="00D140C2" w:rsidRPr="00FF55F0" w:rsidRDefault="00D140C2" w:rsidP="00B9385D">
            <w:pPr>
              <w:pStyle w:val="Tabletext"/>
              <w:jc w:val="center"/>
              <w:rPr>
                <w:rFonts w:eastAsia="MS Mincho"/>
                <w:lang w:val="ru-RU"/>
              </w:rPr>
            </w:pPr>
            <w:r w:rsidRPr="00FF55F0">
              <w:rPr>
                <w:rFonts w:eastAsia="MS Mincho"/>
                <w:lang w:val="ru-RU"/>
              </w:rPr>
              <w:t>1</w:t>
            </w:r>
          </w:p>
        </w:tc>
      </w:tr>
      <w:tr w:rsidR="00D140C2" w:rsidRPr="00FF55F0" w14:paraId="2FDCCE7B" w14:textId="77777777" w:rsidTr="00B9385D">
        <w:trPr>
          <w:jc w:val="center"/>
        </w:trPr>
        <w:tc>
          <w:tcPr>
            <w:tcW w:w="1731" w:type="dxa"/>
          </w:tcPr>
          <w:p w14:paraId="404F12F3" w14:textId="77777777" w:rsidR="00D140C2" w:rsidRPr="00FF55F0" w:rsidRDefault="00D140C2" w:rsidP="00B9385D">
            <w:pPr>
              <w:pStyle w:val="Tabletext"/>
              <w:rPr>
                <w:rFonts w:eastAsia="MS Mincho"/>
                <w:lang w:val="ru-RU"/>
              </w:rPr>
            </w:pPr>
            <w:proofErr w:type="spellStart"/>
            <w:r w:rsidRPr="00FF55F0">
              <w:rPr>
                <w:rFonts w:eastAsia="MS Mincho"/>
                <w:lang w:val="ru-RU"/>
              </w:rPr>
              <w:t>LFE1</w:t>
            </w:r>
            <w:proofErr w:type="spellEnd"/>
          </w:p>
        </w:tc>
        <w:tc>
          <w:tcPr>
            <w:tcW w:w="1313" w:type="dxa"/>
          </w:tcPr>
          <w:p w14:paraId="3496BB03"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1591278D"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7CA70E4E" w14:textId="77777777" w:rsidR="00D140C2" w:rsidRPr="00FF55F0" w:rsidRDefault="00D140C2" w:rsidP="00B9385D">
            <w:pPr>
              <w:pStyle w:val="Tabletext"/>
              <w:jc w:val="center"/>
              <w:rPr>
                <w:rFonts w:eastAsia="MS Mincho"/>
                <w:lang w:val="ru-RU"/>
              </w:rPr>
            </w:pPr>
            <w:r w:rsidRPr="00FF55F0">
              <w:rPr>
                <w:rFonts w:eastAsia="MS Mincho"/>
                <w:lang w:val="ru-RU"/>
              </w:rPr>
              <w:t>–1</w:t>
            </w:r>
          </w:p>
        </w:tc>
      </w:tr>
    </w:tbl>
    <w:p w14:paraId="44EA202C" w14:textId="77777777" w:rsidR="00D140C2" w:rsidRPr="00FF55F0" w:rsidRDefault="00D140C2" w:rsidP="00D140C2">
      <w:pPr>
        <w:pStyle w:val="Tablefin"/>
        <w:rPr>
          <w:rFonts w:eastAsia="MS Mincho"/>
          <w:lang w:val="ru-RU"/>
        </w:rPr>
      </w:pPr>
    </w:p>
    <w:p w14:paraId="64E10981" w14:textId="77777777" w:rsidR="00D140C2" w:rsidRPr="00FF55F0" w:rsidRDefault="00D140C2" w:rsidP="00D140C2">
      <w:pPr>
        <w:pStyle w:val="TableNo"/>
        <w:rPr>
          <w:rFonts w:eastAsia="MS Mincho"/>
          <w:lang w:val="ru-RU"/>
        </w:rPr>
      </w:pPr>
      <w:r w:rsidRPr="00FF55F0">
        <w:rPr>
          <w:rFonts w:eastAsia="MS Mincho"/>
          <w:lang w:val="ru-RU"/>
        </w:rPr>
        <w:t>ТАБЛИЦА 8</w:t>
      </w:r>
    </w:p>
    <w:p w14:paraId="28368BAE" w14:textId="77777777" w:rsidR="00D140C2" w:rsidRPr="00FF55F0" w:rsidRDefault="00D140C2" w:rsidP="00D140C2">
      <w:pPr>
        <w:pStyle w:val="Tabletitle"/>
        <w:rPr>
          <w:rFonts w:eastAsia="MS Mincho"/>
          <w:lang w:val="ru-RU"/>
        </w:rPr>
      </w:pPr>
      <w:proofErr w:type="spellStart"/>
      <w:r w:rsidRPr="00FF55F0">
        <w:rPr>
          <w:rFonts w:eastAsia="MS Mincho"/>
          <w:lang w:val="ru-RU"/>
        </w:rPr>
        <w:t>Аллоцентрические</w:t>
      </w:r>
      <w:proofErr w:type="spellEnd"/>
      <w:r w:rsidRPr="00FF55F0">
        <w:rPr>
          <w:rFonts w:eastAsia="MS Mincho"/>
          <w:lang w:val="ru-RU"/>
        </w:rPr>
        <w:t xml:space="preserve"> позиции громкоговорителей для схемы расположения 4+5+0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D140C2" w:rsidRPr="00FF55F0" w14:paraId="6CE8E4B4" w14:textId="77777777" w:rsidTr="00B9385D">
        <w:trPr>
          <w:jc w:val="center"/>
        </w:trPr>
        <w:tc>
          <w:tcPr>
            <w:tcW w:w="1731" w:type="dxa"/>
            <w:vAlign w:val="bottom"/>
          </w:tcPr>
          <w:p w14:paraId="4F9968AD" w14:textId="77777777" w:rsidR="00D140C2" w:rsidRPr="00FF55F0" w:rsidRDefault="00D140C2" w:rsidP="00B9385D">
            <w:pPr>
              <w:pStyle w:val="Tablehead"/>
              <w:rPr>
                <w:rFonts w:eastAsia="MS Mincho"/>
                <w:lang w:val="ru-RU"/>
              </w:rPr>
            </w:pPr>
            <w:r w:rsidRPr="00FF55F0">
              <w:rPr>
                <w:rFonts w:eastAsia="MS Mincho"/>
                <w:lang w:val="ru-RU"/>
              </w:rPr>
              <w:t>Канал</w:t>
            </w:r>
          </w:p>
        </w:tc>
        <w:tc>
          <w:tcPr>
            <w:tcW w:w="1313" w:type="dxa"/>
            <w:vAlign w:val="bottom"/>
          </w:tcPr>
          <w:p w14:paraId="4B51A637" w14:textId="77777777" w:rsidR="00D140C2" w:rsidRPr="00FF55F0" w:rsidRDefault="00D140C2" w:rsidP="00B9385D">
            <w:pPr>
              <w:pStyle w:val="Tablehead"/>
              <w:rPr>
                <w:rFonts w:eastAsia="MS Mincho"/>
                <w:lang w:val="ru-RU"/>
              </w:rPr>
            </w:pPr>
            <w:r w:rsidRPr="00FF55F0">
              <w:rPr>
                <w:rFonts w:eastAsia="MS Mincho"/>
                <w:lang w:val="ru-RU"/>
              </w:rPr>
              <w:t>X</w:t>
            </w:r>
          </w:p>
        </w:tc>
        <w:tc>
          <w:tcPr>
            <w:tcW w:w="1313" w:type="dxa"/>
            <w:vAlign w:val="bottom"/>
          </w:tcPr>
          <w:p w14:paraId="16625F01" w14:textId="77777777" w:rsidR="00D140C2" w:rsidRPr="00FF55F0" w:rsidRDefault="00D140C2" w:rsidP="00B9385D">
            <w:pPr>
              <w:pStyle w:val="Tablehead"/>
              <w:rPr>
                <w:rFonts w:eastAsia="MS Mincho"/>
                <w:lang w:val="ru-RU"/>
              </w:rPr>
            </w:pPr>
            <w:r w:rsidRPr="00FF55F0">
              <w:rPr>
                <w:rFonts w:eastAsia="MS Mincho"/>
                <w:lang w:val="ru-RU"/>
              </w:rPr>
              <w:t>Y</w:t>
            </w:r>
          </w:p>
        </w:tc>
        <w:tc>
          <w:tcPr>
            <w:tcW w:w="1313" w:type="dxa"/>
            <w:vAlign w:val="bottom"/>
          </w:tcPr>
          <w:p w14:paraId="56E366BA" w14:textId="77777777" w:rsidR="00D140C2" w:rsidRPr="00FF55F0" w:rsidRDefault="00D140C2" w:rsidP="00B9385D">
            <w:pPr>
              <w:pStyle w:val="Tablehead"/>
              <w:rPr>
                <w:rFonts w:eastAsia="MS Mincho"/>
                <w:lang w:val="ru-RU"/>
              </w:rPr>
            </w:pPr>
            <w:r w:rsidRPr="00FF55F0">
              <w:rPr>
                <w:rFonts w:eastAsia="MS Mincho"/>
                <w:lang w:val="ru-RU"/>
              </w:rPr>
              <w:t>Z</w:t>
            </w:r>
          </w:p>
        </w:tc>
      </w:tr>
      <w:tr w:rsidR="00D140C2" w:rsidRPr="00FF55F0" w14:paraId="6D282DD5" w14:textId="77777777" w:rsidTr="00B9385D">
        <w:trPr>
          <w:jc w:val="center"/>
        </w:trPr>
        <w:tc>
          <w:tcPr>
            <w:tcW w:w="1731" w:type="dxa"/>
          </w:tcPr>
          <w:p w14:paraId="3D9AC640" w14:textId="77777777" w:rsidR="00D140C2" w:rsidRPr="00FF55F0" w:rsidRDefault="00D140C2" w:rsidP="00B9385D">
            <w:pPr>
              <w:pStyle w:val="Tabletext"/>
              <w:rPr>
                <w:rFonts w:eastAsia="MS Mincho"/>
                <w:lang w:val="ru-RU"/>
              </w:rPr>
            </w:pPr>
            <w:proofErr w:type="spellStart"/>
            <w:r w:rsidRPr="00FF55F0">
              <w:rPr>
                <w:rFonts w:eastAsia="MS Mincho"/>
                <w:lang w:val="ru-RU"/>
              </w:rPr>
              <w:t>M+030</w:t>
            </w:r>
            <w:proofErr w:type="spellEnd"/>
          </w:p>
        </w:tc>
        <w:tc>
          <w:tcPr>
            <w:tcW w:w="1313" w:type="dxa"/>
          </w:tcPr>
          <w:p w14:paraId="75B45EA3"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239F87CE"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3A29B597"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6DD3E74D" w14:textId="77777777" w:rsidTr="00B9385D">
        <w:trPr>
          <w:jc w:val="center"/>
        </w:trPr>
        <w:tc>
          <w:tcPr>
            <w:tcW w:w="1731" w:type="dxa"/>
          </w:tcPr>
          <w:p w14:paraId="39732543" w14:textId="77777777" w:rsidR="00D140C2" w:rsidRPr="00FF55F0" w:rsidRDefault="00D140C2" w:rsidP="00B9385D">
            <w:pPr>
              <w:pStyle w:val="Tabletext"/>
              <w:rPr>
                <w:rFonts w:eastAsia="MS Mincho"/>
                <w:lang w:val="ru-RU"/>
              </w:rPr>
            </w:pPr>
            <w:r w:rsidRPr="00FF55F0">
              <w:rPr>
                <w:rFonts w:eastAsia="MS Mincho"/>
                <w:lang w:val="ru-RU"/>
              </w:rPr>
              <w:t>M–030</w:t>
            </w:r>
          </w:p>
        </w:tc>
        <w:tc>
          <w:tcPr>
            <w:tcW w:w="1313" w:type="dxa"/>
          </w:tcPr>
          <w:p w14:paraId="11694FF0"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102C6070"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117C6FA6"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38520A9A" w14:textId="77777777" w:rsidTr="00B9385D">
        <w:trPr>
          <w:jc w:val="center"/>
        </w:trPr>
        <w:tc>
          <w:tcPr>
            <w:tcW w:w="1731" w:type="dxa"/>
          </w:tcPr>
          <w:p w14:paraId="755D776B" w14:textId="77777777" w:rsidR="00D140C2" w:rsidRPr="00FF55F0" w:rsidRDefault="00D140C2" w:rsidP="00B9385D">
            <w:pPr>
              <w:pStyle w:val="Tabletext"/>
              <w:rPr>
                <w:rFonts w:eastAsia="MS Mincho"/>
                <w:lang w:val="ru-RU"/>
              </w:rPr>
            </w:pPr>
            <w:proofErr w:type="spellStart"/>
            <w:r w:rsidRPr="00FF55F0">
              <w:rPr>
                <w:rFonts w:eastAsia="MS Mincho"/>
                <w:lang w:val="ru-RU"/>
              </w:rPr>
              <w:t>M+000</w:t>
            </w:r>
            <w:proofErr w:type="spellEnd"/>
          </w:p>
        </w:tc>
        <w:tc>
          <w:tcPr>
            <w:tcW w:w="1313" w:type="dxa"/>
          </w:tcPr>
          <w:p w14:paraId="1DBB4D38" w14:textId="77777777" w:rsidR="00D140C2" w:rsidRPr="00FF55F0" w:rsidRDefault="00D140C2" w:rsidP="00B9385D">
            <w:pPr>
              <w:pStyle w:val="Tabletext"/>
              <w:jc w:val="center"/>
              <w:rPr>
                <w:rFonts w:eastAsia="MS Mincho"/>
                <w:lang w:val="ru-RU"/>
              </w:rPr>
            </w:pPr>
            <w:r w:rsidRPr="00FF55F0">
              <w:rPr>
                <w:rFonts w:eastAsia="MS Mincho"/>
                <w:lang w:val="ru-RU"/>
              </w:rPr>
              <w:t>0</w:t>
            </w:r>
          </w:p>
        </w:tc>
        <w:tc>
          <w:tcPr>
            <w:tcW w:w="1313" w:type="dxa"/>
          </w:tcPr>
          <w:p w14:paraId="358E0EDF"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25DD5D53"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0130CCA3" w14:textId="77777777" w:rsidTr="00B9385D">
        <w:trPr>
          <w:jc w:val="center"/>
        </w:trPr>
        <w:tc>
          <w:tcPr>
            <w:tcW w:w="1731" w:type="dxa"/>
          </w:tcPr>
          <w:p w14:paraId="3E6D7A6E" w14:textId="77777777" w:rsidR="00D140C2" w:rsidRPr="00FF55F0" w:rsidRDefault="00D140C2" w:rsidP="00B9385D">
            <w:pPr>
              <w:pStyle w:val="Tabletext"/>
              <w:rPr>
                <w:rFonts w:eastAsia="MS Mincho"/>
                <w:lang w:val="ru-RU"/>
              </w:rPr>
            </w:pPr>
            <w:proofErr w:type="spellStart"/>
            <w:r w:rsidRPr="00FF55F0">
              <w:rPr>
                <w:rFonts w:eastAsia="MS Mincho"/>
                <w:lang w:val="ru-RU"/>
              </w:rPr>
              <w:t>M+110</w:t>
            </w:r>
            <w:proofErr w:type="spellEnd"/>
          </w:p>
        </w:tc>
        <w:tc>
          <w:tcPr>
            <w:tcW w:w="1313" w:type="dxa"/>
          </w:tcPr>
          <w:p w14:paraId="08FEA88E"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2C94F3DA"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695BC8BC"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78C28799" w14:textId="77777777" w:rsidTr="00B9385D">
        <w:trPr>
          <w:jc w:val="center"/>
        </w:trPr>
        <w:tc>
          <w:tcPr>
            <w:tcW w:w="1731" w:type="dxa"/>
          </w:tcPr>
          <w:p w14:paraId="482731C0" w14:textId="77777777" w:rsidR="00D140C2" w:rsidRPr="00FF55F0" w:rsidRDefault="00D140C2" w:rsidP="00B9385D">
            <w:pPr>
              <w:pStyle w:val="Tabletext"/>
              <w:rPr>
                <w:rFonts w:eastAsia="MS Mincho"/>
                <w:lang w:val="ru-RU"/>
              </w:rPr>
            </w:pPr>
            <w:r w:rsidRPr="00FF55F0">
              <w:rPr>
                <w:rFonts w:eastAsia="MS Mincho"/>
                <w:lang w:val="ru-RU"/>
              </w:rPr>
              <w:t>M–110</w:t>
            </w:r>
          </w:p>
        </w:tc>
        <w:tc>
          <w:tcPr>
            <w:tcW w:w="1313" w:type="dxa"/>
          </w:tcPr>
          <w:p w14:paraId="22AC76DC"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4D588846"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5870C1AA"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2AFB1B21" w14:textId="77777777" w:rsidTr="00B9385D">
        <w:trPr>
          <w:jc w:val="center"/>
        </w:trPr>
        <w:tc>
          <w:tcPr>
            <w:tcW w:w="1731" w:type="dxa"/>
          </w:tcPr>
          <w:p w14:paraId="59D8E78D" w14:textId="77777777" w:rsidR="00D140C2" w:rsidRPr="00FF55F0" w:rsidRDefault="00D140C2" w:rsidP="00B9385D">
            <w:pPr>
              <w:pStyle w:val="Tabletext"/>
              <w:rPr>
                <w:rFonts w:eastAsia="MS Mincho"/>
                <w:lang w:val="ru-RU"/>
              </w:rPr>
            </w:pPr>
            <w:proofErr w:type="spellStart"/>
            <w:r w:rsidRPr="00FF55F0">
              <w:rPr>
                <w:rFonts w:eastAsia="MS Mincho"/>
                <w:lang w:val="ru-RU"/>
              </w:rPr>
              <w:t>U+030</w:t>
            </w:r>
            <w:proofErr w:type="spellEnd"/>
          </w:p>
        </w:tc>
        <w:tc>
          <w:tcPr>
            <w:tcW w:w="1313" w:type="dxa"/>
          </w:tcPr>
          <w:p w14:paraId="7137E682"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089304B6"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0B287AC9" w14:textId="77777777" w:rsidR="00D140C2" w:rsidRPr="00FF55F0" w:rsidRDefault="00D140C2" w:rsidP="00B9385D">
            <w:pPr>
              <w:pStyle w:val="Tabletext"/>
              <w:jc w:val="center"/>
              <w:rPr>
                <w:rFonts w:eastAsia="MS Mincho"/>
                <w:lang w:val="ru-RU"/>
              </w:rPr>
            </w:pPr>
            <w:r w:rsidRPr="00FF55F0">
              <w:rPr>
                <w:rFonts w:eastAsia="MS Mincho"/>
                <w:lang w:val="ru-RU"/>
              </w:rPr>
              <w:t>1</w:t>
            </w:r>
          </w:p>
        </w:tc>
      </w:tr>
      <w:tr w:rsidR="00D140C2" w:rsidRPr="00FF55F0" w14:paraId="4A0D5746" w14:textId="77777777" w:rsidTr="00B9385D">
        <w:trPr>
          <w:jc w:val="center"/>
        </w:trPr>
        <w:tc>
          <w:tcPr>
            <w:tcW w:w="1731" w:type="dxa"/>
          </w:tcPr>
          <w:p w14:paraId="7E4C9DF9" w14:textId="77777777" w:rsidR="00D140C2" w:rsidRPr="00FF55F0" w:rsidRDefault="00D140C2" w:rsidP="00B9385D">
            <w:pPr>
              <w:pStyle w:val="Tabletext"/>
              <w:rPr>
                <w:rFonts w:eastAsia="MS Mincho"/>
                <w:lang w:val="ru-RU"/>
              </w:rPr>
            </w:pPr>
            <w:r w:rsidRPr="00FF55F0">
              <w:rPr>
                <w:rFonts w:eastAsia="MS Mincho"/>
                <w:lang w:val="ru-RU"/>
              </w:rPr>
              <w:t>U–030</w:t>
            </w:r>
          </w:p>
        </w:tc>
        <w:tc>
          <w:tcPr>
            <w:tcW w:w="1313" w:type="dxa"/>
          </w:tcPr>
          <w:p w14:paraId="5C554341"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4E0200BC"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3DE30A42" w14:textId="77777777" w:rsidR="00D140C2" w:rsidRPr="00FF55F0" w:rsidRDefault="00D140C2" w:rsidP="00B9385D">
            <w:pPr>
              <w:pStyle w:val="Tabletext"/>
              <w:jc w:val="center"/>
              <w:rPr>
                <w:rFonts w:eastAsia="MS Mincho"/>
                <w:lang w:val="ru-RU"/>
              </w:rPr>
            </w:pPr>
            <w:r w:rsidRPr="00FF55F0">
              <w:rPr>
                <w:rFonts w:eastAsia="MS Mincho"/>
                <w:lang w:val="ru-RU"/>
              </w:rPr>
              <w:t>1</w:t>
            </w:r>
          </w:p>
        </w:tc>
      </w:tr>
      <w:tr w:rsidR="00D140C2" w:rsidRPr="00FF55F0" w14:paraId="1FE5C40D" w14:textId="77777777" w:rsidTr="00B9385D">
        <w:trPr>
          <w:jc w:val="center"/>
        </w:trPr>
        <w:tc>
          <w:tcPr>
            <w:tcW w:w="1731" w:type="dxa"/>
          </w:tcPr>
          <w:p w14:paraId="7CD9F556" w14:textId="77777777" w:rsidR="00D140C2" w:rsidRPr="00FF55F0" w:rsidRDefault="00D140C2" w:rsidP="00B9385D">
            <w:pPr>
              <w:pStyle w:val="Tabletext"/>
              <w:rPr>
                <w:rFonts w:eastAsia="MS Mincho"/>
                <w:lang w:val="ru-RU"/>
              </w:rPr>
            </w:pPr>
            <w:proofErr w:type="spellStart"/>
            <w:r w:rsidRPr="00FF55F0">
              <w:rPr>
                <w:rFonts w:eastAsia="MS Mincho"/>
                <w:lang w:val="ru-RU"/>
              </w:rPr>
              <w:t>U+110</w:t>
            </w:r>
            <w:proofErr w:type="spellEnd"/>
          </w:p>
        </w:tc>
        <w:tc>
          <w:tcPr>
            <w:tcW w:w="1313" w:type="dxa"/>
          </w:tcPr>
          <w:p w14:paraId="50A5ED6F"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0892ABA5"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7DCF9721" w14:textId="77777777" w:rsidR="00D140C2" w:rsidRPr="00FF55F0" w:rsidRDefault="00D140C2" w:rsidP="00B9385D">
            <w:pPr>
              <w:pStyle w:val="Tabletext"/>
              <w:jc w:val="center"/>
              <w:rPr>
                <w:rFonts w:eastAsia="MS Mincho"/>
                <w:lang w:val="ru-RU"/>
              </w:rPr>
            </w:pPr>
            <w:r w:rsidRPr="00FF55F0">
              <w:rPr>
                <w:rFonts w:eastAsia="MS Mincho"/>
                <w:lang w:val="ru-RU"/>
              </w:rPr>
              <w:t>1</w:t>
            </w:r>
          </w:p>
        </w:tc>
      </w:tr>
      <w:tr w:rsidR="00D140C2" w:rsidRPr="00FF55F0" w14:paraId="15FDDC27" w14:textId="77777777" w:rsidTr="00B9385D">
        <w:trPr>
          <w:jc w:val="center"/>
        </w:trPr>
        <w:tc>
          <w:tcPr>
            <w:tcW w:w="1731" w:type="dxa"/>
          </w:tcPr>
          <w:p w14:paraId="4C9EF253" w14:textId="77777777" w:rsidR="00D140C2" w:rsidRPr="00FF55F0" w:rsidRDefault="00D140C2" w:rsidP="00B9385D">
            <w:pPr>
              <w:pStyle w:val="Tabletext"/>
              <w:rPr>
                <w:rFonts w:eastAsia="MS Mincho"/>
                <w:lang w:val="ru-RU"/>
              </w:rPr>
            </w:pPr>
            <w:r w:rsidRPr="00FF55F0">
              <w:rPr>
                <w:rFonts w:eastAsia="MS Mincho"/>
                <w:lang w:val="ru-RU"/>
              </w:rPr>
              <w:t>U–110</w:t>
            </w:r>
          </w:p>
        </w:tc>
        <w:tc>
          <w:tcPr>
            <w:tcW w:w="1313" w:type="dxa"/>
          </w:tcPr>
          <w:p w14:paraId="08C33E8F"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4543B6B6"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51C537E3" w14:textId="77777777" w:rsidR="00D140C2" w:rsidRPr="00FF55F0" w:rsidRDefault="00D140C2" w:rsidP="00B9385D">
            <w:pPr>
              <w:pStyle w:val="Tabletext"/>
              <w:jc w:val="center"/>
              <w:rPr>
                <w:rFonts w:eastAsia="MS Mincho"/>
                <w:lang w:val="ru-RU"/>
              </w:rPr>
            </w:pPr>
            <w:r w:rsidRPr="00FF55F0">
              <w:rPr>
                <w:rFonts w:eastAsia="MS Mincho"/>
                <w:lang w:val="ru-RU"/>
              </w:rPr>
              <w:t>1</w:t>
            </w:r>
          </w:p>
        </w:tc>
      </w:tr>
      <w:tr w:rsidR="00D140C2" w:rsidRPr="00FF55F0" w14:paraId="652558A9" w14:textId="77777777" w:rsidTr="00B9385D">
        <w:trPr>
          <w:jc w:val="center"/>
        </w:trPr>
        <w:tc>
          <w:tcPr>
            <w:tcW w:w="1731" w:type="dxa"/>
          </w:tcPr>
          <w:p w14:paraId="46F39218" w14:textId="77777777" w:rsidR="00D140C2" w:rsidRPr="00FF55F0" w:rsidRDefault="00D140C2" w:rsidP="00B9385D">
            <w:pPr>
              <w:pStyle w:val="Tabletext"/>
              <w:rPr>
                <w:rFonts w:eastAsia="MS Mincho"/>
                <w:lang w:val="ru-RU"/>
              </w:rPr>
            </w:pPr>
            <w:proofErr w:type="spellStart"/>
            <w:r w:rsidRPr="00FF55F0">
              <w:rPr>
                <w:rFonts w:eastAsia="MS Mincho"/>
                <w:lang w:val="ru-RU"/>
              </w:rPr>
              <w:t>LFE1</w:t>
            </w:r>
            <w:proofErr w:type="spellEnd"/>
          </w:p>
        </w:tc>
        <w:tc>
          <w:tcPr>
            <w:tcW w:w="1313" w:type="dxa"/>
          </w:tcPr>
          <w:p w14:paraId="093878F7"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568551D4"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53A11166" w14:textId="77777777" w:rsidR="00D140C2" w:rsidRPr="00FF55F0" w:rsidRDefault="00D140C2" w:rsidP="00B9385D">
            <w:pPr>
              <w:pStyle w:val="Tabletext"/>
              <w:jc w:val="center"/>
              <w:rPr>
                <w:rFonts w:eastAsia="MS Mincho"/>
                <w:lang w:val="ru-RU"/>
              </w:rPr>
            </w:pPr>
            <w:r w:rsidRPr="00FF55F0">
              <w:rPr>
                <w:rFonts w:eastAsia="MS Mincho"/>
                <w:lang w:val="ru-RU"/>
              </w:rPr>
              <w:t>–1</w:t>
            </w:r>
          </w:p>
        </w:tc>
      </w:tr>
    </w:tbl>
    <w:p w14:paraId="64C726BB" w14:textId="77777777" w:rsidR="00D140C2" w:rsidRPr="00FF55F0" w:rsidRDefault="00D140C2" w:rsidP="00D140C2">
      <w:pPr>
        <w:pStyle w:val="TableNo"/>
        <w:rPr>
          <w:rFonts w:eastAsia="MS Mincho"/>
          <w:lang w:val="ru-RU"/>
        </w:rPr>
      </w:pPr>
      <w:r w:rsidRPr="00FF55F0">
        <w:rPr>
          <w:rFonts w:eastAsia="MS Mincho"/>
          <w:lang w:val="ru-RU"/>
        </w:rPr>
        <w:t>ТАБЛИЦА 9</w:t>
      </w:r>
    </w:p>
    <w:p w14:paraId="4725BDE2" w14:textId="77777777" w:rsidR="00D140C2" w:rsidRPr="00FF55F0" w:rsidRDefault="00D140C2" w:rsidP="00D140C2">
      <w:pPr>
        <w:pStyle w:val="Tabletitle"/>
        <w:rPr>
          <w:rFonts w:eastAsia="MS Mincho"/>
          <w:lang w:val="ru-RU"/>
        </w:rPr>
      </w:pPr>
      <w:proofErr w:type="spellStart"/>
      <w:r w:rsidRPr="00FF55F0">
        <w:rPr>
          <w:rFonts w:eastAsia="MS Mincho"/>
          <w:lang w:val="ru-RU"/>
        </w:rPr>
        <w:t>Аллоцентрические</w:t>
      </w:r>
      <w:proofErr w:type="spellEnd"/>
      <w:r w:rsidRPr="00FF55F0">
        <w:rPr>
          <w:rFonts w:eastAsia="MS Mincho"/>
          <w:lang w:val="ru-RU"/>
        </w:rPr>
        <w:t xml:space="preserve"> позиции громкоговорителей для схемы расположения 4+5+1</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D140C2" w:rsidRPr="00FF55F0" w14:paraId="17516E59" w14:textId="77777777" w:rsidTr="00B9385D">
        <w:trPr>
          <w:jc w:val="center"/>
        </w:trPr>
        <w:tc>
          <w:tcPr>
            <w:tcW w:w="1731" w:type="dxa"/>
            <w:vAlign w:val="bottom"/>
          </w:tcPr>
          <w:p w14:paraId="0DF25ACD" w14:textId="77777777" w:rsidR="00D140C2" w:rsidRPr="00FF55F0" w:rsidRDefault="00D140C2" w:rsidP="00B9385D">
            <w:pPr>
              <w:pStyle w:val="Tablehead"/>
              <w:rPr>
                <w:rFonts w:eastAsia="MS Mincho"/>
                <w:lang w:val="ru-RU"/>
              </w:rPr>
            </w:pPr>
            <w:r w:rsidRPr="00FF55F0">
              <w:rPr>
                <w:rFonts w:eastAsia="MS Mincho"/>
                <w:lang w:val="ru-RU"/>
              </w:rPr>
              <w:t>Канал</w:t>
            </w:r>
          </w:p>
        </w:tc>
        <w:tc>
          <w:tcPr>
            <w:tcW w:w="1313" w:type="dxa"/>
            <w:vAlign w:val="bottom"/>
          </w:tcPr>
          <w:p w14:paraId="259219D4" w14:textId="77777777" w:rsidR="00D140C2" w:rsidRPr="00FF55F0" w:rsidRDefault="00D140C2" w:rsidP="00B9385D">
            <w:pPr>
              <w:pStyle w:val="Tablehead"/>
              <w:rPr>
                <w:rFonts w:eastAsia="MS Mincho"/>
                <w:lang w:val="ru-RU"/>
              </w:rPr>
            </w:pPr>
            <w:r w:rsidRPr="00FF55F0">
              <w:rPr>
                <w:rFonts w:eastAsia="MS Mincho"/>
                <w:lang w:val="ru-RU"/>
              </w:rPr>
              <w:t>X</w:t>
            </w:r>
          </w:p>
        </w:tc>
        <w:tc>
          <w:tcPr>
            <w:tcW w:w="1313" w:type="dxa"/>
            <w:vAlign w:val="bottom"/>
          </w:tcPr>
          <w:p w14:paraId="70F5AC0F" w14:textId="77777777" w:rsidR="00D140C2" w:rsidRPr="00FF55F0" w:rsidRDefault="00D140C2" w:rsidP="00B9385D">
            <w:pPr>
              <w:pStyle w:val="Tablehead"/>
              <w:rPr>
                <w:rFonts w:eastAsia="MS Mincho"/>
                <w:lang w:val="ru-RU"/>
              </w:rPr>
            </w:pPr>
            <w:r w:rsidRPr="00FF55F0">
              <w:rPr>
                <w:rFonts w:eastAsia="MS Mincho"/>
                <w:lang w:val="ru-RU"/>
              </w:rPr>
              <w:t>Y</w:t>
            </w:r>
          </w:p>
        </w:tc>
        <w:tc>
          <w:tcPr>
            <w:tcW w:w="1313" w:type="dxa"/>
            <w:vAlign w:val="bottom"/>
          </w:tcPr>
          <w:p w14:paraId="1BD6B7AF" w14:textId="77777777" w:rsidR="00D140C2" w:rsidRPr="00FF55F0" w:rsidRDefault="00D140C2" w:rsidP="00B9385D">
            <w:pPr>
              <w:pStyle w:val="Tablehead"/>
              <w:rPr>
                <w:rFonts w:eastAsia="MS Mincho"/>
                <w:lang w:val="ru-RU"/>
              </w:rPr>
            </w:pPr>
            <w:r w:rsidRPr="00FF55F0">
              <w:rPr>
                <w:rFonts w:eastAsia="MS Mincho"/>
                <w:lang w:val="ru-RU"/>
              </w:rPr>
              <w:t>Z</w:t>
            </w:r>
          </w:p>
        </w:tc>
      </w:tr>
      <w:tr w:rsidR="00D140C2" w:rsidRPr="00FF55F0" w14:paraId="0386C92F" w14:textId="77777777" w:rsidTr="00B9385D">
        <w:trPr>
          <w:jc w:val="center"/>
        </w:trPr>
        <w:tc>
          <w:tcPr>
            <w:tcW w:w="1731" w:type="dxa"/>
          </w:tcPr>
          <w:p w14:paraId="2A030188" w14:textId="77777777" w:rsidR="00D140C2" w:rsidRPr="00FF55F0" w:rsidRDefault="00D140C2" w:rsidP="00B9385D">
            <w:pPr>
              <w:pStyle w:val="Tabletext"/>
              <w:rPr>
                <w:rFonts w:eastAsia="MS Mincho"/>
                <w:lang w:val="ru-RU"/>
              </w:rPr>
            </w:pPr>
            <w:proofErr w:type="spellStart"/>
            <w:r w:rsidRPr="00FF55F0">
              <w:rPr>
                <w:rFonts w:eastAsia="MS Mincho"/>
                <w:lang w:val="ru-RU"/>
              </w:rPr>
              <w:t>M+030</w:t>
            </w:r>
            <w:proofErr w:type="spellEnd"/>
          </w:p>
        </w:tc>
        <w:tc>
          <w:tcPr>
            <w:tcW w:w="1313" w:type="dxa"/>
          </w:tcPr>
          <w:p w14:paraId="505E96E5"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57CFBCE3"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578E274E"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225C83B0" w14:textId="77777777" w:rsidTr="00B9385D">
        <w:trPr>
          <w:jc w:val="center"/>
        </w:trPr>
        <w:tc>
          <w:tcPr>
            <w:tcW w:w="1731" w:type="dxa"/>
          </w:tcPr>
          <w:p w14:paraId="64E0CE7D" w14:textId="77777777" w:rsidR="00D140C2" w:rsidRPr="00FF55F0" w:rsidRDefault="00D140C2" w:rsidP="00B9385D">
            <w:pPr>
              <w:pStyle w:val="Tabletext"/>
              <w:rPr>
                <w:rFonts w:eastAsia="MS Mincho"/>
                <w:lang w:val="ru-RU"/>
              </w:rPr>
            </w:pPr>
            <w:r w:rsidRPr="00FF55F0">
              <w:rPr>
                <w:rFonts w:eastAsia="MS Mincho"/>
                <w:lang w:val="ru-RU"/>
              </w:rPr>
              <w:t>M–030</w:t>
            </w:r>
          </w:p>
        </w:tc>
        <w:tc>
          <w:tcPr>
            <w:tcW w:w="1313" w:type="dxa"/>
          </w:tcPr>
          <w:p w14:paraId="1F5E7704"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0608939F"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1213F2F6"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4D2325EF" w14:textId="77777777" w:rsidTr="00B9385D">
        <w:trPr>
          <w:jc w:val="center"/>
        </w:trPr>
        <w:tc>
          <w:tcPr>
            <w:tcW w:w="1731" w:type="dxa"/>
          </w:tcPr>
          <w:p w14:paraId="5234B2E1" w14:textId="77777777" w:rsidR="00D140C2" w:rsidRPr="00FF55F0" w:rsidRDefault="00D140C2" w:rsidP="00B9385D">
            <w:pPr>
              <w:pStyle w:val="Tabletext"/>
              <w:rPr>
                <w:rFonts w:eastAsia="MS Mincho"/>
                <w:lang w:val="ru-RU"/>
              </w:rPr>
            </w:pPr>
            <w:proofErr w:type="spellStart"/>
            <w:r w:rsidRPr="00FF55F0">
              <w:rPr>
                <w:rFonts w:eastAsia="MS Mincho"/>
                <w:lang w:val="ru-RU"/>
              </w:rPr>
              <w:t>M+000</w:t>
            </w:r>
            <w:proofErr w:type="spellEnd"/>
          </w:p>
        </w:tc>
        <w:tc>
          <w:tcPr>
            <w:tcW w:w="1313" w:type="dxa"/>
          </w:tcPr>
          <w:p w14:paraId="4ABF4791" w14:textId="77777777" w:rsidR="00D140C2" w:rsidRPr="00FF55F0" w:rsidRDefault="00D140C2" w:rsidP="00B9385D">
            <w:pPr>
              <w:pStyle w:val="Tabletext"/>
              <w:jc w:val="center"/>
              <w:rPr>
                <w:rFonts w:eastAsia="MS Mincho"/>
                <w:lang w:val="ru-RU"/>
              </w:rPr>
            </w:pPr>
            <w:r w:rsidRPr="00FF55F0">
              <w:rPr>
                <w:rFonts w:eastAsia="MS Mincho"/>
                <w:lang w:val="ru-RU"/>
              </w:rPr>
              <w:t>0</w:t>
            </w:r>
          </w:p>
        </w:tc>
        <w:tc>
          <w:tcPr>
            <w:tcW w:w="1313" w:type="dxa"/>
          </w:tcPr>
          <w:p w14:paraId="272959BF"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7864C694"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2717BC28" w14:textId="77777777" w:rsidTr="00B9385D">
        <w:trPr>
          <w:jc w:val="center"/>
        </w:trPr>
        <w:tc>
          <w:tcPr>
            <w:tcW w:w="1731" w:type="dxa"/>
          </w:tcPr>
          <w:p w14:paraId="58731990" w14:textId="77777777" w:rsidR="00D140C2" w:rsidRPr="00FF55F0" w:rsidRDefault="00D140C2" w:rsidP="00B9385D">
            <w:pPr>
              <w:pStyle w:val="Tabletext"/>
              <w:rPr>
                <w:rFonts w:eastAsia="MS Mincho"/>
                <w:lang w:val="ru-RU"/>
              </w:rPr>
            </w:pPr>
            <w:proofErr w:type="spellStart"/>
            <w:r w:rsidRPr="00FF55F0">
              <w:rPr>
                <w:rFonts w:eastAsia="MS Mincho"/>
                <w:lang w:val="ru-RU"/>
              </w:rPr>
              <w:t>M+110</w:t>
            </w:r>
            <w:proofErr w:type="spellEnd"/>
          </w:p>
        </w:tc>
        <w:tc>
          <w:tcPr>
            <w:tcW w:w="1313" w:type="dxa"/>
          </w:tcPr>
          <w:p w14:paraId="52A89E0D"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29C4326A"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66CED03E"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14836973" w14:textId="77777777" w:rsidTr="00B9385D">
        <w:trPr>
          <w:jc w:val="center"/>
        </w:trPr>
        <w:tc>
          <w:tcPr>
            <w:tcW w:w="1731" w:type="dxa"/>
          </w:tcPr>
          <w:p w14:paraId="549A1802" w14:textId="77777777" w:rsidR="00D140C2" w:rsidRPr="00FF55F0" w:rsidRDefault="00D140C2" w:rsidP="00B9385D">
            <w:pPr>
              <w:pStyle w:val="Tabletext"/>
              <w:rPr>
                <w:rFonts w:eastAsia="MS Mincho"/>
                <w:lang w:val="ru-RU"/>
              </w:rPr>
            </w:pPr>
            <w:r w:rsidRPr="00FF55F0">
              <w:rPr>
                <w:rFonts w:eastAsia="MS Mincho"/>
                <w:lang w:val="ru-RU"/>
              </w:rPr>
              <w:t>M–110</w:t>
            </w:r>
          </w:p>
        </w:tc>
        <w:tc>
          <w:tcPr>
            <w:tcW w:w="1313" w:type="dxa"/>
          </w:tcPr>
          <w:p w14:paraId="3697D786"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7A33FE80"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37B77800"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2D0AF787" w14:textId="77777777" w:rsidTr="00B9385D">
        <w:trPr>
          <w:jc w:val="center"/>
        </w:trPr>
        <w:tc>
          <w:tcPr>
            <w:tcW w:w="1731" w:type="dxa"/>
          </w:tcPr>
          <w:p w14:paraId="10712544" w14:textId="77777777" w:rsidR="00D140C2" w:rsidRPr="00FF55F0" w:rsidRDefault="00D140C2" w:rsidP="00B9385D">
            <w:pPr>
              <w:pStyle w:val="Tabletext"/>
              <w:rPr>
                <w:rFonts w:eastAsia="MS Mincho"/>
                <w:lang w:val="ru-RU"/>
              </w:rPr>
            </w:pPr>
            <w:proofErr w:type="spellStart"/>
            <w:r w:rsidRPr="00FF55F0">
              <w:rPr>
                <w:rFonts w:eastAsia="MS Mincho"/>
                <w:lang w:val="ru-RU"/>
              </w:rPr>
              <w:t>U+030</w:t>
            </w:r>
            <w:proofErr w:type="spellEnd"/>
          </w:p>
        </w:tc>
        <w:tc>
          <w:tcPr>
            <w:tcW w:w="1313" w:type="dxa"/>
          </w:tcPr>
          <w:p w14:paraId="5FAF55ED"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64805616"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2A7386E6" w14:textId="77777777" w:rsidR="00D140C2" w:rsidRPr="00FF55F0" w:rsidRDefault="00D140C2" w:rsidP="00B9385D">
            <w:pPr>
              <w:pStyle w:val="Tabletext"/>
              <w:jc w:val="center"/>
              <w:rPr>
                <w:rFonts w:eastAsia="MS Mincho"/>
                <w:lang w:val="ru-RU"/>
              </w:rPr>
            </w:pPr>
            <w:r w:rsidRPr="00FF55F0">
              <w:rPr>
                <w:rFonts w:eastAsia="MS Mincho"/>
                <w:lang w:val="ru-RU"/>
              </w:rPr>
              <w:t>1</w:t>
            </w:r>
          </w:p>
        </w:tc>
      </w:tr>
      <w:tr w:rsidR="00D140C2" w:rsidRPr="00FF55F0" w14:paraId="2DCD2055" w14:textId="77777777" w:rsidTr="00B9385D">
        <w:trPr>
          <w:jc w:val="center"/>
        </w:trPr>
        <w:tc>
          <w:tcPr>
            <w:tcW w:w="1731" w:type="dxa"/>
          </w:tcPr>
          <w:p w14:paraId="18C6C4F2" w14:textId="77777777" w:rsidR="00D140C2" w:rsidRPr="00FF55F0" w:rsidRDefault="00D140C2" w:rsidP="00B9385D">
            <w:pPr>
              <w:pStyle w:val="Tabletext"/>
              <w:rPr>
                <w:rFonts w:eastAsia="MS Mincho"/>
                <w:lang w:val="ru-RU"/>
              </w:rPr>
            </w:pPr>
            <w:r w:rsidRPr="00FF55F0">
              <w:rPr>
                <w:rFonts w:eastAsia="MS Mincho"/>
                <w:lang w:val="ru-RU"/>
              </w:rPr>
              <w:t>U–030</w:t>
            </w:r>
          </w:p>
        </w:tc>
        <w:tc>
          <w:tcPr>
            <w:tcW w:w="1313" w:type="dxa"/>
          </w:tcPr>
          <w:p w14:paraId="1C7E35A8"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30DD3B49"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32381D69" w14:textId="77777777" w:rsidR="00D140C2" w:rsidRPr="00FF55F0" w:rsidRDefault="00D140C2" w:rsidP="00B9385D">
            <w:pPr>
              <w:pStyle w:val="Tabletext"/>
              <w:jc w:val="center"/>
              <w:rPr>
                <w:rFonts w:eastAsia="MS Mincho"/>
                <w:lang w:val="ru-RU"/>
              </w:rPr>
            </w:pPr>
            <w:r w:rsidRPr="00FF55F0">
              <w:rPr>
                <w:rFonts w:eastAsia="MS Mincho"/>
                <w:lang w:val="ru-RU"/>
              </w:rPr>
              <w:t>1</w:t>
            </w:r>
          </w:p>
        </w:tc>
      </w:tr>
      <w:tr w:rsidR="00D140C2" w:rsidRPr="00FF55F0" w14:paraId="097B689F" w14:textId="77777777" w:rsidTr="00B9385D">
        <w:trPr>
          <w:jc w:val="center"/>
        </w:trPr>
        <w:tc>
          <w:tcPr>
            <w:tcW w:w="1731" w:type="dxa"/>
          </w:tcPr>
          <w:p w14:paraId="315E38E4" w14:textId="77777777" w:rsidR="00D140C2" w:rsidRPr="00FF55F0" w:rsidRDefault="00D140C2" w:rsidP="00B9385D">
            <w:pPr>
              <w:pStyle w:val="Tabletext"/>
              <w:rPr>
                <w:rFonts w:eastAsia="MS Mincho"/>
                <w:lang w:val="ru-RU"/>
              </w:rPr>
            </w:pPr>
            <w:proofErr w:type="spellStart"/>
            <w:r w:rsidRPr="00FF55F0">
              <w:rPr>
                <w:rFonts w:eastAsia="MS Mincho"/>
                <w:lang w:val="ru-RU"/>
              </w:rPr>
              <w:t>U+110</w:t>
            </w:r>
            <w:proofErr w:type="spellEnd"/>
          </w:p>
        </w:tc>
        <w:tc>
          <w:tcPr>
            <w:tcW w:w="1313" w:type="dxa"/>
          </w:tcPr>
          <w:p w14:paraId="06B95EC5"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10755A2D"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01112314" w14:textId="77777777" w:rsidR="00D140C2" w:rsidRPr="00FF55F0" w:rsidRDefault="00D140C2" w:rsidP="00B9385D">
            <w:pPr>
              <w:pStyle w:val="Tabletext"/>
              <w:jc w:val="center"/>
              <w:rPr>
                <w:rFonts w:eastAsia="MS Mincho"/>
                <w:lang w:val="ru-RU"/>
              </w:rPr>
            </w:pPr>
            <w:r w:rsidRPr="00FF55F0">
              <w:rPr>
                <w:rFonts w:eastAsia="MS Mincho"/>
                <w:lang w:val="ru-RU"/>
              </w:rPr>
              <w:t>1</w:t>
            </w:r>
          </w:p>
        </w:tc>
      </w:tr>
      <w:tr w:rsidR="00D140C2" w:rsidRPr="00FF55F0" w14:paraId="2889587D" w14:textId="77777777" w:rsidTr="00B9385D">
        <w:trPr>
          <w:jc w:val="center"/>
        </w:trPr>
        <w:tc>
          <w:tcPr>
            <w:tcW w:w="1731" w:type="dxa"/>
          </w:tcPr>
          <w:p w14:paraId="5E6951A3" w14:textId="77777777" w:rsidR="00D140C2" w:rsidRPr="00FF55F0" w:rsidRDefault="00D140C2" w:rsidP="00B9385D">
            <w:pPr>
              <w:pStyle w:val="Tabletext"/>
              <w:rPr>
                <w:rFonts w:eastAsia="MS Mincho"/>
                <w:lang w:val="ru-RU"/>
              </w:rPr>
            </w:pPr>
            <w:r w:rsidRPr="00FF55F0">
              <w:rPr>
                <w:rFonts w:eastAsia="MS Mincho"/>
                <w:lang w:val="ru-RU"/>
              </w:rPr>
              <w:t>U–110</w:t>
            </w:r>
          </w:p>
        </w:tc>
        <w:tc>
          <w:tcPr>
            <w:tcW w:w="1313" w:type="dxa"/>
          </w:tcPr>
          <w:p w14:paraId="096DB033"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500D4561"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282B8490" w14:textId="77777777" w:rsidR="00D140C2" w:rsidRPr="00FF55F0" w:rsidRDefault="00D140C2" w:rsidP="00B9385D">
            <w:pPr>
              <w:pStyle w:val="Tabletext"/>
              <w:jc w:val="center"/>
              <w:rPr>
                <w:rFonts w:eastAsia="MS Mincho"/>
                <w:lang w:val="ru-RU"/>
              </w:rPr>
            </w:pPr>
            <w:r w:rsidRPr="00FF55F0">
              <w:rPr>
                <w:rFonts w:eastAsia="MS Mincho"/>
                <w:lang w:val="ru-RU"/>
              </w:rPr>
              <w:t>1</w:t>
            </w:r>
          </w:p>
        </w:tc>
      </w:tr>
      <w:tr w:rsidR="00D140C2" w:rsidRPr="00FF55F0" w14:paraId="6A9AC02D" w14:textId="77777777" w:rsidTr="00B9385D">
        <w:trPr>
          <w:jc w:val="center"/>
        </w:trPr>
        <w:tc>
          <w:tcPr>
            <w:tcW w:w="1731" w:type="dxa"/>
          </w:tcPr>
          <w:p w14:paraId="38147486" w14:textId="77777777" w:rsidR="00D140C2" w:rsidRPr="00FF55F0" w:rsidRDefault="00D140C2" w:rsidP="00B9385D">
            <w:pPr>
              <w:pStyle w:val="Tabletext"/>
              <w:rPr>
                <w:rFonts w:eastAsia="MS Mincho"/>
                <w:lang w:val="ru-RU"/>
              </w:rPr>
            </w:pPr>
            <w:proofErr w:type="spellStart"/>
            <w:r w:rsidRPr="00FF55F0">
              <w:rPr>
                <w:rFonts w:eastAsia="MS Mincho"/>
                <w:lang w:val="ru-RU"/>
              </w:rPr>
              <w:t>B+000</w:t>
            </w:r>
            <w:proofErr w:type="spellEnd"/>
          </w:p>
        </w:tc>
        <w:tc>
          <w:tcPr>
            <w:tcW w:w="1313" w:type="dxa"/>
          </w:tcPr>
          <w:p w14:paraId="03C70C9A" w14:textId="77777777" w:rsidR="00D140C2" w:rsidRPr="00FF55F0" w:rsidRDefault="00D140C2" w:rsidP="00B9385D">
            <w:pPr>
              <w:pStyle w:val="Tabletext"/>
              <w:jc w:val="center"/>
              <w:rPr>
                <w:rFonts w:eastAsia="MS Mincho"/>
                <w:lang w:val="ru-RU"/>
              </w:rPr>
            </w:pPr>
            <w:r w:rsidRPr="00FF55F0">
              <w:rPr>
                <w:rFonts w:eastAsia="MS Mincho"/>
                <w:lang w:val="ru-RU"/>
              </w:rPr>
              <w:t>0</w:t>
            </w:r>
          </w:p>
        </w:tc>
        <w:tc>
          <w:tcPr>
            <w:tcW w:w="1313" w:type="dxa"/>
          </w:tcPr>
          <w:p w14:paraId="063B3435"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284E9AF0" w14:textId="77777777" w:rsidR="00D140C2" w:rsidRPr="00FF55F0" w:rsidRDefault="00D140C2" w:rsidP="00B9385D">
            <w:pPr>
              <w:pStyle w:val="Tabletext"/>
              <w:jc w:val="center"/>
              <w:rPr>
                <w:rFonts w:eastAsia="MS Mincho"/>
                <w:lang w:val="ru-RU"/>
              </w:rPr>
            </w:pPr>
            <w:r w:rsidRPr="00FF55F0">
              <w:rPr>
                <w:rFonts w:eastAsia="MS Mincho"/>
                <w:lang w:val="ru-RU"/>
              </w:rPr>
              <w:t>−1</w:t>
            </w:r>
          </w:p>
        </w:tc>
      </w:tr>
      <w:tr w:rsidR="00D140C2" w:rsidRPr="00FF55F0" w14:paraId="4C6FB80A" w14:textId="77777777" w:rsidTr="00B9385D">
        <w:trPr>
          <w:jc w:val="center"/>
        </w:trPr>
        <w:tc>
          <w:tcPr>
            <w:tcW w:w="1731" w:type="dxa"/>
          </w:tcPr>
          <w:p w14:paraId="4DCB7A21" w14:textId="77777777" w:rsidR="00D140C2" w:rsidRPr="00FF55F0" w:rsidRDefault="00D140C2" w:rsidP="00B9385D">
            <w:pPr>
              <w:pStyle w:val="Tabletext"/>
              <w:rPr>
                <w:rFonts w:eastAsia="MS Mincho"/>
                <w:lang w:val="ru-RU"/>
              </w:rPr>
            </w:pPr>
            <w:proofErr w:type="spellStart"/>
            <w:r w:rsidRPr="00FF55F0">
              <w:rPr>
                <w:rFonts w:eastAsia="MS Mincho"/>
                <w:lang w:val="ru-RU"/>
              </w:rPr>
              <w:t>LFE1</w:t>
            </w:r>
            <w:proofErr w:type="spellEnd"/>
          </w:p>
        </w:tc>
        <w:tc>
          <w:tcPr>
            <w:tcW w:w="1313" w:type="dxa"/>
          </w:tcPr>
          <w:p w14:paraId="12192087"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69019B08"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7DA56063" w14:textId="77777777" w:rsidR="00D140C2" w:rsidRPr="00FF55F0" w:rsidRDefault="00D140C2" w:rsidP="00B9385D">
            <w:pPr>
              <w:pStyle w:val="Tabletext"/>
              <w:jc w:val="center"/>
              <w:rPr>
                <w:rFonts w:eastAsia="MS Mincho"/>
                <w:lang w:val="ru-RU"/>
              </w:rPr>
            </w:pPr>
            <w:r w:rsidRPr="00FF55F0">
              <w:rPr>
                <w:rFonts w:eastAsia="MS Mincho"/>
                <w:lang w:val="ru-RU"/>
              </w:rPr>
              <w:t>–1</w:t>
            </w:r>
          </w:p>
        </w:tc>
      </w:tr>
    </w:tbl>
    <w:p w14:paraId="74F43E0F" w14:textId="77777777" w:rsidR="00D140C2" w:rsidRPr="00FF55F0" w:rsidRDefault="00D140C2" w:rsidP="00D140C2">
      <w:pPr>
        <w:pStyle w:val="Tablefin"/>
        <w:rPr>
          <w:rFonts w:eastAsia="MS Mincho"/>
          <w:lang w:val="ru-RU"/>
        </w:rPr>
      </w:pPr>
    </w:p>
    <w:p w14:paraId="58FDAAE7" w14:textId="77777777" w:rsidR="00D140C2" w:rsidRPr="00FF55F0" w:rsidRDefault="00D140C2" w:rsidP="00D140C2">
      <w:pPr>
        <w:pStyle w:val="TableNo"/>
        <w:rPr>
          <w:rFonts w:eastAsia="MS Mincho"/>
          <w:lang w:val="ru-RU"/>
        </w:rPr>
      </w:pPr>
      <w:r w:rsidRPr="00FF55F0">
        <w:rPr>
          <w:rFonts w:eastAsia="MS Mincho"/>
          <w:lang w:val="ru-RU"/>
        </w:rPr>
        <w:lastRenderedPageBreak/>
        <w:t>ТАБЛИЦА 10</w:t>
      </w:r>
    </w:p>
    <w:p w14:paraId="169237A9" w14:textId="77777777" w:rsidR="00D140C2" w:rsidRPr="00FF55F0" w:rsidRDefault="00D140C2" w:rsidP="00D140C2">
      <w:pPr>
        <w:pStyle w:val="Tabletitle"/>
        <w:rPr>
          <w:rFonts w:eastAsia="MS Mincho"/>
          <w:lang w:val="ru-RU"/>
        </w:rPr>
      </w:pPr>
      <w:proofErr w:type="spellStart"/>
      <w:r w:rsidRPr="00FF55F0">
        <w:rPr>
          <w:rFonts w:eastAsia="MS Mincho"/>
          <w:lang w:val="ru-RU"/>
        </w:rPr>
        <w:t>Аллоцентрические</w:t>
      </w:r>
      <w:proofErr w:type="spellEnd"/>
      <w:r w:rsidRPr="00FF55F0">
        <w:rPr>
          <w:rFonts w:eastAsia="MS Mincho"/>
          <w:lang w:val="ru-RU"/>
        </w:rPr>
        <w:t xml:space="preserve"> позиции громкоговорителей для схемы расположения 3+7+0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D140C2" w:rsidRPr="00FF55F0" w14:paraId="41450C86" w14:textId="77777777" w:rsidTr="00B9385D">
        <w:trPr>
          <w:jc w:val="center"/>
        </w:trPr>
        <w:tc>
          <w:tcPr>
            <w:tcW w:w="1731" w:type="dxa"/>
            <w:vAlign w:val="bottom"/>
          </w:tcPr>
          <w:p w14:paraId="026E1CC6" w14:textId="77777777" w:rsidR="00D140C2" w:rsidRPr="00FF55F0" w:rsidRDefault="00D140C2" w:rsidP="00B9385D">
            <w:pPr>
              <w:pStyle w:val="Tablehead"/>
              <w:rPr>
                <w:rFonts w:eastAsia="MS Mincho"/>
                <w:lang w:val="ru-RU"/>
              </w:rPr>
            </w:pPr>
            <w:r w:rsidRPr="00FF55F0">
              <w:rPr>
                <w:rFonts w:eastAsia="MS Mincho"/>
                <w:lang w:val="ru-RU"/>
              </w:rPr>
              <w:t>Канал</w:t>
            </w:r>
          </w:p>
        </w:tc>
        <w:tc>
          <w:tcPr>
            <w:tcW w:w="1313" w:type="dxa"/>
            <w:vAlign w:val="bottom"/>
          </w:tcPr>
          <w:p w14:paraId="55528B41" w14:textId="77777777" w:rsidR="00D140C2" w:rsidRPr="00FF55F0" w:rsidRDefault="00D140C2" w:rsidP="00B9385D">
            <w:pPr>
              <w:pStyle w:val="Tablehead"/>
              <w:rPr>
                <w:rFonts w:eastAsia="MS Mincho"/>
                <w:lang w:val="ru-RU"/>
              </w:rPr>
            </w:pPr>
            <w:r w:rsidRPr="00FF55F0">
              <w:rPr>
                <w:rFonts w:eastAsia="MS Mincho"/>
                <w:lang w:val="ru-RU"/>
              </w:rPr>
              <w:t>X</w:t>
            </w:r>
          </w:p>
        </w:tc>
        <w:tc>
          <w:tcPr>
            <w:tcW w:w="1313" w:type="dxa"/>
            <w:vAlign w:val="bottom"/>
          </w:tcPr>
          <w:p w14:paraId="5AB526B6" w14:textId="77777777" w:rsidR="00D140C2" w:rsidRPr="00FF55F0" w:rsidRDefault="00D140C2" w:rsidP="00B9385D">
            <w:pPr>
              <w:pStyle w:val="Tablehead"/>
              <w:rPr>
                <w:rFonts w:eastAsia="MS Mincho"/>
                <w:lang w:val="ru-RU"/>
              </w:rPr>
            </w:pPr>
            <w:r w:rsidRPr="00FF55F0">
              <w:rPr>
                <w:rFonts w:eastAsia="MS Mincho"/>
                <w:lang w:val="ru-RU"/>
              </w:rPr>
              <w:t>Y</w:t>
            </w:r>
          </w:p>
        </w:tc>
        <w:tc>
          <w:tcPr>
            <w:tcW w:w="1313" w:type="dxa"/>
            <w:vAlign w:val="bottom"/>
          </w:tcPr>
          <w:p w14:paraId="729B0CC0" w14:textId="77777777" w:rsidR="00D140C2" w:rsidRPr="00FF55F0" w:rsidRDefault="00D140C2" w:rsidP="00B9385D">
            <w:pPr>
              <w:pStyle w:val="Tablehead"/>
              <w:rPr>
                <w:rFonts w:eastAsia="MS Mincho"/>
                <w:lang w:val="ru-RU"/>
              </w:rPr>
            </w:pPr>
            <w:r w:rsidRPr="00FF55F0">
              <w:rPr>
                <w:rFonts w:eastAsia="MS Mincho"/>
                <w:lang w:val="ru-RU"/>
              </w:rPr>
              <w:t>Z</w:t>
            </w:r>
          </w:p>
        </w:tc>
      </w:tr>
      <w:tr w:rsidR="00D140C2" w:rsidRPr="00FF55F0" w14:paraId="3B85AC06" w14:textId="77777777" w:rsidTr="00B9385D">
        <w:trPr>
          <w:jc w:val="center"/>
        </w:trPr>
        <w:tc>
          <w:tcPr>
            <w:tcW w:w="1731" w:type="dxa"/>
          </w:tcPr>
          <w:p w14:paraId="10FE4461" w14:textId="77777777" w:rsidR="00D140C2" w:rsidRPr="00FF55F0" w:rsidRDefault="00D140C2" w:rsidP="00B9385D">
            <w:pPr>
              <w:pStyle w:val="Tabletext"/>
              <w:rPr>
                <w:rFonts w:eastAsia="MS Mincho"/>
                <w:lang w:val="ru-RU"/>
              </w:rPr>
            </w:pPr>
            <w:proofErr w:type="spellStart"/>
            <w:r w:rsidRPr="00FF55F0">
              <w:rPr>
                <w:rFonts w:eastAsia="MS Mincho"/>
                <w:lang w:val="ru-RU"/>
              </w:rPr>
              <w:t>M+000</w:t>
            </w:r>
            <w:proofErr w:type="spellEnd"/>
          </w:p>
        </w:tc>
        <w:tc>
          <w:tcPr>
            <w:tcW w:w="1313" w:type="dxa"/>
          </w:tcPr>
          <w:p w14:paraId="0591EC99" w14:textId="77777777" w:rsidR="00D140C2" w:rsidRPr="00FF55F0" w:rsidRDefault="00D140C2" w:rsidP="00B9385D">
            <w:pPr>
              <w:pStyle w:val="Tabletext"/>
              <w:jc w:val="center"/>
              <w:rPr>
                <w:rFonts w:eastAsia="MS Mincho"/>
                <w:lang w:val="ru-RU"/>
              </w:rPr>
            </w:pPr>
            <w:r w:rsidRPr="00FF55F0">
              <w:rPr>
                <w:rFonts w:eastAsia="MS Mincho"/>
                <w:lang w:val="ru-RU"/>
              </w:rPr>
              <w:t>0</w:t>
            </w:r>
          </w:p>
        </w:tc>
        <w:tc>
          <w:tcPr>
            <w:tcW w:w="1313" w:type="dxa"/>
          </w:tcPr>
          <w:p w14:paraId="4A2E5544"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6E89E792"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35380801" w14:textId="77777777" w:rsidTr="00B9385D">
        <w:trPr>
          <w:jc w:val="center"/>
        </w:trPr>
        <w:tc>
          <w:tcPr>
            <w:tcW w:w="1731" w:type="dxa"/>
          </w:tcPr>
          <w:p w14:paraId="12252FE2" w14:textId="77777777" w:rsidR="00D140C2" w:rsidRPr="00FF55F0" w:rsidRDefault="00D140C2" w:rsidP="00B9385D">
            <w:pPr>
              <w:pStyle w:val="Tabletext"/>
              <w:rPr>
                <w:rFonts w:eastAsia="MS Mincho"/>
                <w:lang w:val="ru-RU"/>
              </w:rPr>
            </w:pPr>
            <w:proofErr w:type="spellStart"/>
            <w:r w:rsidRPr="00FF55F0">
              <w:rPr>
                <w:rFonts w:eastAsia="MS Mincho"/>
                <w:lang w:val="ru-RU"/>
              </w:rPr>
              <w:t>M+030</w:t>
            </w:r>
            <w:proofErr w:type="spellEnd"/>
          </w:p>
        </w:tc>
        <w:tc>
          <w:tcPr>
            <w:tcW w:w="1313" w:type="dxa"/>
          </w:tcPr>
          <w:p w14:paraId="37AAB271"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2A8C5B84"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659F8ED9"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29D4F5D8" w14:textId="77777777" w:rsidTr="00B9385D">
        <w:trPr>
          <w:jc w:val="center"/>
        </w:trPr>
        <w:tc>
          <w:tcPr>
            <w:tcW w:w="1731" w:type="dxa"/>
          </w:tcPr>
          <w:p w14:paraId="4197DACA" w14:textId="77777777" w:rsidR="00D140C2" w:rsidRPr="00FF55F0" w:rsidRDefault="00D140C2" w:rsidP="00B9385D">
            <w:pPr>
              <w:pStyle w:val="Tabletext"/>
              <w:rPr>
                <w:rFonts w:eastAsia="MS Mincho"/>
                <w:lang w:val="ru-RU"/>
              </w:rPr>
            </w:pPr>
            <w:r w:rsidRPr="00FF55F0">
              <w:rPr>
                <w:rFonts w:eastAsia="MS Mincho"/>
                <w:lang w:val="ru-RU"/>
              </w:rPr>
              <w:t>M–030</w:t>
            </w:r>
          </w:p>
        </w:tc>
        <w:tc>
          <w:tcPr>
            <w:tcW w:w="1313" w:type="dxa"/>
          </w:tcPr>
          <w:p w14:paraId="79B15BB5"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24183746"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500D5078"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7FDF1D46" w14:textId="77777777" w:rsidTr="00B9385D">
        <w:trPr>
          <w:jc w:val="center"/>
        </w:trPr>
        <w:tc>
          <w:tcPr>
            <w:tcW w:w="1731" w:type="dxa"/>
          </w:tcPr>
          <w:p w14:paraId="69E828AC" w14:textId="77777777" w:rsidR="00D140C2" w:rsidRPr="00FF55F0" w:rsidRDefault="00D140C2" w:rsidP="00B9385D">
            <w:pPr>
              <w:pStyle w:val="Tabletext"/>
              <w:rPr>
                <w:rFonts w:eastAsia="MS Mincho"/>
                <w:lang w:val="ru-RU"/>
              </w:rPr>
            </w:pPr>
            <w:proofErr w:type="spellStart"/>
            <w:r w:rsidRPr="00FF55F0">
              <w:rPr>
                <w:rFonts w:eastAsia="MS Mincho"/>
                <w:lang w:val="ru-RU"/>
              </w:rPr>
              <w:t>U+045</w:t>
            </w:r>
            <w:proofErr w:type="spellEnd"/>
          </w:p>
        </w:tc>
        <w:tc>
          <w:tcPr>
            <w:tcW w:w="1313" w:type="dxa"/>
          </w:tcPr>
          <w:p w14:paraId="0A6D3A16"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1B5A0B2D"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686B8520" w14:textId="77777777" w:rsidR="00D140C2" w:rsidRPr="00FF55F0" w:rsidRDefault="00D140C2" w:rsidP="00B9385D">
            <w:pPr>
              <w:pStyle w:val="Tabletext"/>
              <w:jc w:val="center"/>
              <w:rPr>
                <w:rFonts w:eastAsia="MS Mincho"/>
                <w:lang w:val="ru-RU"/>
              </w:rPr>
            </w:pPr>
            <w:r w:rsidRPr="00FF55F0">
              <w:rPr>
                <w:rFonts w:eastAsia="MS Mincho"/>
                <w:lang w:val="ru-RU"/>
              </w:rPr>
              <w:t>1</w:t>
            </w:r>
          </w:p>
        </w:tc>
      </w:tr>
      <w:tr w:rsidR="00D140C2" w:rsidRPr="00FF55F0" w14:paraId="3692E6B6" w14:textId="77777777" w:rsidTr="00B9385D">
        <w:trPr>
          <w:jc w:val="center"/>
        </w:trPr>
        <w:tc>
          <w:tcPr>
            <w:tcW w:w="1731" w:type="dxa"/>
          </w:tcPr>
          <w:p w14:paraId="2D7301EA" w14:textId="77777777" w:rsidR="00D140C2" w:rsidRPr="00FF55F0" w:rsidRDefault="00D140C2" w:rsidP="00B9385D">
            <w:pPr>
              <w:pStyle w:val="Tabletext"/>
              <w:rPr>
                <w:rFonts w:eastAsia="MS Mincho"/>
                <w:lang w:val="ru-RU"/>
              </w:rPr>
            </w:pPr>
            <w:r w:rsidRPr="00FF55F0">
              <w:rPr>
                <w:rFonts w:eastAsia="MS Mincho"/>
                <w:lang w:val="ru-RU"/>
              </w:rPr>
              <w:t>U–045</w:t>
            </w:r>
          </w:p>
        </w:tc>
        <w:tc>
          <w:tcPr>
            <w:tcW w:w="1313" w:type="dxa"/>
          </w:tcPr>
          <w:p w14:paraId="301D2EAC"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6A944CF5"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56592FFD" w14:textId="77777777" w:rsidR="00D140C2" w:rsidRPr="00FF55F0" w:rsidRDefault="00D140C2" w:rsidP="00B9385D">
            <w:pPr>
              <w:pStyle w:val="Tabletext"/>
              <w:jc w:val="center"/>
              <w:rPr>
                <w:rFonts w:eastAsia="MS Mincho"/>
                <w:lang w:val="ru-RU"/>
              </w:rPr>
            </w:pPr>
            <w:r w:rsidRPr="00FF55F0">
              <w:rPr>
                <w:rFonts w:eastAsia="MS Mincho"/>
                <w:lang w:val="ru-RU"/>
              </w:rPr>
              <w:t>1</w:t>
            </w:r>
          </w:p>
        </w:tc>
      </w:tr>
      <w:tr w:rsidR="00D140C2" w:rsidRPr="00FF55F0" w14:paraId="2C976FD4" w14:textId="77777777" w:rsidTr="00B9385D">
        <w:trPr>
          <w:jc w:val="center"/>
        </w:trPr>
        <w:tc>
          <w:tcPr>
            <w:tcW w:w="1731" w:type="dxa"/>
          </w:tcPr>
          <w:p w14:paraId="3CA999E0" w14:textId="77777777" w:rsidR="00D140C2" w:rsidRPr="00FF55F0" w:rsidRDefault="00D140C2" w:rsidP="00B9385D">
            <w:pPr>
              <w:pStyle w:val="Tabletext"/>
              <w:rPr>
                <w:rFonts w:eastAsia="MS Mincho"/>
                <w:lang w:val="ru-RU"/>
              </w:rPr>
            </w:pPr>
            <w:proofErr w:type="spellStart"/>
            <w:r w:rsidRPr="00FF55F0">
              <w:rPr>
                <w:rFonts w:eastAsia="MS Mincho"/>
                <w:lang w:val="ru-RU"/>
              </w:rPr>
              <w:t>M+090</w:t>
            </w:r>
            <w:proofErr w:type="spellEnd"/>
          </w:p>
        </w:tc>
        <w:tc>
          <w:tcPr>
            <w:tcW w:w="1313" w:type="dxa"/>
          </w:tcPr>
          <w:p w14:paraId="51810456"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5D90288A" w14:textId="77777777" w:rsidR="00D140C2" w:rsidRPr="00FF55F0" w:rsidRDefault="00D140C2" w:rsidP="00B9385D">
            <w:pPr>
              <w:pStyle w:val="Tabletext"/>
              <w:jc w:val="center"/>
              <w:rPr>
                <w:rFonts w:eastAsia="MS Mincho"/>
                <w:lang w:val="ru-RU"/>
              </w:rPr>
            </w:pPr>
            <w:r w:rsidRPr="00FF55F0">
              <w:rPr>
                <w:rFonts w:eastAsia="MS Mincho"/>
                <w:lang w:val="ru-RU"/>
              </w:rPr>
              <w:t>0</w:t>
            </w:r>
          </w:p>
        </w:tc>
        <w:tc>
          <w:tcPr>
            <w:tcW w:w="1313" w:type="dxa"/>
          </w:tcPr>
          <w:p w14:paraId="7E70130A"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070F8544" w14:textId="77777777" w:rsidTr="00B9385D">
        <w:trPr>
          <w:jc w:val="center"/>
        </w:trPr>
        <w:tc>
          <w:tcPr>
            <w:tcW w:w="1731" w:type="dxa"/>
          </w:tcPr>
          <w:p w14:paraId="48A9E1F8" w14:textId="77777777" w:rsidR="00D140C2" w:rsidRPr="00FF55F0" w:rsidRDefault="00D140C2" w:rsidP="00B9385D">
            <w:pPr>
              <w:pStyle w:val="Tabletext"/>
              <w:rPr>
                <w:rFonts w:eastAsia="MS Mincho"/>
                <w:lang w:val="ru-RU"/>
              </w:rPr>
            </w:pPr>
            <w:r w:rsidRPr="00FF55F0">
              <w:rPr>
                <w:rFonts w:eastAsia="MS Mincho"/>
                <w:lang w:val="ru-RU"/>
              </w:rPr>
              <w:t>M–090</w:t>
            </w:r>
          </w:p>
        </w:tc>
        <w:tc>
          <w:tcPr>
            <w:tcW w:w="1313" w:type="dxa"/>
          </w:tcPr>
          <w:p w14:paraId="384ECBA6"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41E77001" w14:textId="77777777" w:rsidR="00D140C2" w:rsidRPr="00FF55F0" w:rsidRDefault="00D140C2" w:rsidP="00B9385D">
            <w:pPr>
              <w:pStyle w:val="Tabletext"/>
              <w:jc w:val="center"/>
              <w:rPr>
                <w:rFonts w:eastAsia="MS Mincho"/>
                <w:lang w:val="ru-RU"/>
              </w:rPr>
            </w:pPr>
            <w:r w:rsidRPr="00FF55F0">
              <w:rPr>
                <w:rFonts w:eastAsia="MS Mincho"/>
                <w:lang w:val="ru-RU"/>
              </w:rPr>
              <w:t>0</w:t>
            </w:r>
          </w:p>
        </w:tc>
        <w:tc>
          <w:tcPr>
            <w:tcW w:w="1313" w:type="dxa"/>
          </w:tcPr>
          <w:p w14:paraId="66C0A1E4"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589D89B6" w14:textId="77777777" w:rsidTr="00B9385D">
        <w:trPr>
          <w:jc w:val="center"/>
        </w:trPr>
        <w:tc>
          <w:tcPr>
            <w:tcW w:w="1731" w:type="dxa"/>
          </w:tcPr>
          <w:p w14:paraId="79784895" w14:textId="77777777" w:rsidR="00D140C2" w:rsidRPr="00FF55F0" w:rsidRDefault="00D140C2" w:rsidP="00B9385D">
            <w:pPr>
              <w:pStyle w:val="Tabletext"/>
              <w:rPr>
                <w:rFonts w:eastAsia="MS Mincho"/>
                <w:lang w:val="ru-RU"/>
              </w:rPr>
            </w:pPr>
            <w:proofErr w:type="spellStart"/>
            <w:r w:rsidRPr="00FF55F0">
              <w:rPr>
                <w:rFonts w:eastAsia="MS Mincho"/>
                <w:lang w:val="ru-RU"/>
              </w:rPr>
              <w:t>M+135</w:t>
            </w:r>
            <w:proofErr w:type="spellEnd"/>
          </w:p>
        </w:tc>
        <w:tc>
          <w:tcPr>
            <w:tcW w:w="1313" w:type="dxa"/>
          </w:tcPr>
          <w:p w14:paraId="168575E4"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190865C0"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723439E2"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5FEDFF8F" w14:textId="77777777" w:rsidTr="00B9385D">
        <w:trPr>
          <w:jc w:val="center"/>
        </w:trPr>
        <w:tc>
          <w:tcPr>
            <w:tcW w:w="1731" w:type="dxa"/>
          </w:tcPr>
          <w:p w14:paraId="2EB8F9A3" w14:textId="77777777" w:rsidR="00D140C2" w:rsidRPr="00FF55F0" w:rsidRDefault="00D140C2" w:rsidP="00B9385D">
            <w:pPr>
              <w:pStyle w:val="Tabletext"/>
              <w:rPr>
                <w:rFonts w:eastAsia="MS Mincho"/>
                <w:lang w:val="ru-RU"/>
              </w:rPr>
            </w:pPr>
            <w:r w:rsidRPr="00FF55F0">
              <w:rPr>
                <w:rFonts w:eastAsia="MS Mincho"/>
                <w:lang w:val="ru-RU"/>
              </w:rPr>
              <w:t>M–135</w:t>
            </w:r>
          </w:p>
        </w:tc>
        <w:tc>
          <w:tcPr>
            <w:tcW w:w="1313" w:type="dxa"/>
          </w:tcPr>
          <w:p w14:paraId="094DB8FC"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05BE5C10"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72DE9459"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1137E2E4" w14:textId="77777777" w:rsidTr="00B9385D">
        <w:trPr>
          <w:jc w:val="center"/>
        </w:trPr>
        <w:tc>
          <w:tcPr>
            <w:tcW w:w="1731" w:type="dxa"/>
          </w:tcPr>
          <w:p w14:paraId="4871FA13" w14:textId="77777777" w:rsidR="00D140C2" w:rsidRPr="00FF55F0" w:rsidRDefault="00D140C2" w:rsidP="00B9385D">
            <w:pPr>
              <w:pStyle w:val="Tabletext"/>
              <w:rPr>
                <w:rFonts w:eastAsia="MS Mincho"/>
                <w:lang w:val="ru-RU"/>
              </w:rPr>
            </w:pPr>
            <w:proofErr w:type="spellStart"/>
            <w:r w:rsidRPr="00FF55F0">
              <w:rPr>
                <w:rFonts w:eastAsia="MS Mincho"/>
                <w:lang w:val="ru-RU"/>
              </w:rPr>
              <w:t>UH+180</w:t>
            </w:r>
            <w:proofErr w:type="spellEnd"/>
          </w:p>
        </w:tc>
        <w:tc>
          <w:tcPr>
            <w:tcW w:w="1313" w:type="dxa"/>
          </w:tcPr>
          <w:p w14:paraId="57937EAC" w14:textId="77777777" w:rsidR="00D140C2" w:rsidRPr="00FF55F0" w:rsidRDefault="00D140C2" w:rsidP="00B9385D">
            <w:pPr>
              <w:pStyle w:val="Tabletext"/>
              <w:jc w:val="center"/>
              <w:rPr>
                <w:rFonts w:eastAsia="MS Mincho"/>
                <w:lang w:val="ru-RU"/>
              </w:rPr>
            </w:pPr>
            <w:r w:rsidRPr="00FF55F0">
              <w:rPr>
                <w:rFonts w:eastAsia="MS Mincho"/>
                <w:lang w:val="ru-RU"/>
              </w:rPr>
              <w:t>0</w:t>
            </w:r>
          </w:p>
        </w:tc>
        <w:tc>
          <w:tcPr>
            <w:tcW w:w="1313" w:type="dxa"/>
          </w:tcPr>
          <w:p w14:paraId="506F692C"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5D228AE9" w14:textId="77777777" w:rsidR="00D140C2" w:rsidRPr="00FF55F0" w:rsidRDefault="00D140C2" w:rsidP="00B9385D">
            <w:pPr>
              <w:pStyle w:val="Tabletext"/>
              <w:jc w:val="center"/>
              <w:rPr>
                <w:rFonts w:eastAsia="MS Mincho"/>
                <w:lang w:val="ru-RU"/>
              </w:rPr>
            </w:pPr>
            <w:r w:rsidRPr="00FF55F0">
              <w:rPr>
                <w:rFonts w:eastAsia="MS Mincho"/>
                <w:lang w:val="ru-RU"/>
              </w:rPr>
              <w:t>1</w:t>
            </w:r>
          </w:p>
        </w:tc>
      </w:tr>
      <w:tr w:rsidR="00D140C2" w:rsidRPr="00FF55F0" w14:paraId="6C7ADA4B" w14:textId="77777777" w:rsidTr="00B9385D">
        <w:trPr>
          <w:jc w:val="center"/>
        </w:trPr>
        <w:tc>
          <w:tcPr>
            <w:tcW w:w="1731" w:type="dxa"/>
          </w:tcPr>
          <w:p w14:paraId="2807FAEE" w14:textId="77777777" w:rsidR="00D140C2" w:rsidRPr="00FF55F0" w:rsidRDefault="00D140C2" w:rsidP="00B9385D">
            <w:pPr>
              <w:pStyle w:val="Tabletext"/>
              <w:rPr>
                <w:rFonts w:eastAsia="MS Mincho"/>
                <w:lang w:val="ru-RU"/>
              </w:rPr>
            </w:pPr>
            <w:proofErr w:type="spellStart"/>
            <w:r w:rsidRPr="00FF55F0">
              <w:rPr>
                <w:rFonts w:eastAsia="MS Mincho"/>
                <w:lang w:val="ru-RU"/>
              </w:rPr>
              <w:t>LFE1</w:t>
            </w:r>
            <w:proofErr w:type="spellEnd"/>
          </w:p>
        </w:tc>
        <w:tc>
          <w:tcPr>
            <w:tcW w:w="1313" w:type="dxa"/>
          </w:tcPr>
          <w:p w14:paraId="5532357B"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023A924B"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1C0AFC39" w14:textId="77777777" w:rsidR="00D140C2" w:rsidRPr="00FF55F0" w:rsidRDefault="00D140C2" w:rsidP="00B9385D">
            <w:pPr>
              <w:pStyle w:val="Tabletext"/>
              <w:jc w:val="center"/>
              <w:rPr>
                <w:rFonts w:eastAsia="MS Mincho"/>
                <w:lang w:val="ru-RU"/>
              </w:rPr>
            </w:pPr>
            <w:r w:rsidRPr="00FF55F0">
              <w:rPr>
                <w:rFonts w:eastAsia="MS Mincho"/>
                <w:lang w:val="ru-RU"/>
              </w:rPr>
              <w:t>–1</w:t>
            </w:r>
          </w:p>
        </w:tc>
      </w:tr>
      <w:tr w:rsidR="00D140C2" w:rsidRPr="00FF55F0" w14:paraId="133A1DB0" w14:textId="77777777" w:rsidTr="00B9385D">
        <w:trPr>
          <w:jc w:val="center"/>
        </w:trPr>
        <w:tc>
          <w:tcPr>
            <w:tcW w:w="1731" w:type="dxa"/>
          </w:tcPr>
          <w:p w14:paraId="401559F2" w14:textId="77777777" w:rsidR="00D140C2" w:rsidRPr="00FF55F0" w:rsidRDefault="00D140C2" w:rsidP="00B9385D">
            <w:pPr>
              <w:pStyle w:val="Tabletext"/>
              <w:rPr>
                <w:rFonts w:eastAsia="MS Mincho"/>
                <w:lang w:val="ru-RU"/>
              </w:rPr>
            </w:pPr>
            <w:proofErr w:type="spellStart"/>
            <w:r w:rsidRPr="00FF55F0">
              <w:rPr>
                <w:rFonts w:eastAsia="MS Mincho"/>
                <w:lang w:val="ru-RU"/>
              </w:rPr>
              <w:t>LFE2</w:t>
            </w:r>
            <w:proofErr w:type="spellEnd"/>
          </w:p>
        </w:tc>
        <w:tc>
          <w:tcPr>
            <w:tcW w:w="1313" w:type="dxa"/>
          </w:tcPr>
          <w:p w14:paraId="0E286592"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3ECD3E8C"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62E556A7" w14:textId="77777777" w:rsidR="00D140C2" w:rsidRPr="00FF55F0" w:rsidRDefault="00D140C2" w:rsidP="00B9385D">
            <w:pPr>
              <w:pStyle w:val="Tabletext"/>
              <w:jc w:val="center"/>
              <w:rPr>
                <w:rFonts w:eastAsia="MS Mincho"/>
                <w:lang w:val="ru-RU"/>
              </w:rPr>
            </w:pPr>
            <w:r w:rsidRPr="00FF55F0">
              <w:rPr>
                <w:rFonts w:eastAsia="MS Mincho"/>
                <w:lang w:val="ru-RU"/>
              </w:rPr>
              <w:t>–1</w:t>
            </w:r>
          </w:p>
        </w:tc>
      </w:tr>
    </w:tbl>
    <w:p w14:paraId="37919452" w14:textId="77777777" w:rsidR="00D140C2" w:rsidRPr="00FF55F0" w:rsidRDefault="00D140C2" w:rsidP="00D140C2">
      <w:pPr>
        <w:pStyle w:val="Tablefin"/>
        <w:rPr>
          <w:rFonts w:eastAsia="MS Mincho"/>
          <w:lang w:val="ru-RU"/>
        </w:rPr>
      </w:pPr>
    </w:p>
    <w:p w14:paraId="66F3EE25" w14:textId="77777777" w:rsidR="00D140C2" w:rsidRPr="00FF55F0" w:rsidRDefault="00D140C2" w:rsidP="00D140C2">
      <w:pPr>
        <w:pStyle w:val="TableNo"/>
        <w:rPr>
          <w:rFonts w:eastAsia="MS Mincho"/>
          <w:lang w:val="ru-RU"/>
        </w:rPr>
      </w:pPr>
      <w:r w:rsidRPr="00FF55F0">
        <w:rPr>
          <w:rFonts w:eastAsia="MS Mincho"/>
          <w:lang w:val="ru-RU"/>
        </w:rPr>
        <w:t>ТАБЛИЦА 11</w:t>
      </w:r>
    </w:p>
    <w:p w14:paraId="3703F1E9" w14:textId="77777777" w:rsidR="00D140C2" w:rsidRPr="00FF55F0" w:rsidRDefault="00D140C2" w:rsidP="00D140C2">
      <w:pPr>
        <w:pStyle w:val="Tabletitle"/>
        <w:rPr>
          <w:rFonts w:eastAsia="MS Mincho"/>
          <w:lang w:val="ru-RU"/>
        </w:rPr>
      </w:pPr>
      <w:proofErr w:type="spellStart"/>
      <w:r w:rsidRPr="00FF55F0">
        <w:rPr>
          <w:rFonts w:eastAsia="MS Mincho"/>
          <w:lang w:val="ru-RU"/>
        </w:rPr>
        <w:t>Аллоцентрические</w:t>
      </w:r>
      <w:proofErr w:type="spellEnd"/>
      <w:r w:rsidRPr="00FF55F0">
        <w:rPr>
          <w:rFonts w:eastAsia="MS Mincho"/>
          <w:lang w:val="ru-RU"/>
        </w:rPr>
        <w:t xml:space="preserve"> позиции громкоговорителей для схемы расположения 4+9+0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D140C2" w:rsidRPr="00FF55F0" w14:paraId="5C8F8439" w14:textId="77777777" w:rsidTr="00B9385D">
        <w:trPr>
          <w:jc w:val="center"/>
        </w:trPr>
        <w:tc>
          <w:tcPr>
            <w:tcW w:w="1731" w:type="dxa"/>
            <w:vAlign w:val="bottom"/>
          </w:tcPr>
          <w:p w14:paraId="2D6443C6" w14:textId="77777777" w:rsidR="00D140C2" w:rsidRPr="00FF55F0" w:rsidRDefault="00D140C2" w:rsidP="00B9385D">
            <w:pPr>
              <w:pStyle w:val="Tablehead"/>
              <w:rPr>
                <w:rFonts w:eastAsia="MS Mincho"/>
                <w:lang w:val="ru-RU"/>
              </w:rPr>
            </w:pPr>
            <w:r w:rsidRPr="00FF55F0">
              <w:rPr>
                <w:rFonts w:eastAsia="MS Mincho"/>
                <w:lang w:val="ru-RU"/>
              </w:rPr>
              <w:t>Канал</w:t>
            </w:r>
          </w:p>
        </w:tc>
        <w:tc>
          <w:tcPr>
            <w:tcW w:w="1313" w:type="dxa"/>
            <w:vAlign w:val="bottom"/>
          </w:tcPr>
          <w:p w14:paraId="7A88CB62" w14:textId="77777777" w:rsidR="00D140C2" w:rsidRPr="00FF55F0" w:rsidRDefault="00D140C2" w:rsidP="00B9385D">
            <w:pPr>
              <w:pStyle w:val="Tablehead"/>
              <w:rPr>
                <w:rFonts w:eastAsia="MS Mincho"/>
                <w:lang w:val="ru-RU"/>
              </w:rPr>
            </w:pPr>
            <w:r w:rsidRPr="00FF55F0">
              <w:rPr>
                <w:rFonts w:eastAsia="MS Mincho"/>
                <w:lang w:val="ru-RU"/>
              </w:rPr>
              <w:t>X</w:t>
            </w:r>
          </w:p>
        </w:tc>
        <w:tc>
          <w:tcPr>
            <w:tcW w:w="1313" w:type="dxa"/>
            <w:vAlign w:val="bottom"/>
          </w:tcPr>
          <w:p w14:paraId="6CEF613D" w14:textId="77777777" w:rsidR="00D140C2" w:rsidRPr="00FF55F0" w:rsidRDefault="00D140C2" w:rsidP="00B9385D">
            <w:pPr>
              <w:pStyle w:val="Tablehead"/>
              <w:rPr>
                <w:rFonts w:eastAsia="MS Mincho"/>
                <w:lang w:val="ru-RU"/>
              </w:rPr>
            </w:pPr>
            <w:r w:rsidRPr="00FF55F0">
              <w:rPr>
                <w:rFonts w:eastAsia="MS Mincho"/>
                <w:lang w:val="ru-RU"/>
              </w:rPr>
              <w:t>Y</w:t>
            </w:r>
          </w:p>
        </w:tc>
        <w:tc>
          <w:tcPr>
            <w:tcW w:w="1313" w:type="dxa"/>
            <w:vAlign w:val="bottom"/>
          </w:tcPr>
          <w:p w14:paraId="36725E11" w14:textId="77777777" w:rsidR="00D140C2" w:rsidRPr="00FF55F0" w:rsidRDefault="00D140C2" w:rsidP="00B9385D">
            <w:pPr>
              <w:pStyle w:val="Tablehead"/>
              <w:rPr>
                <w:rFonts w:eastAsia="MS Mincho"/>
                <w:lang w:val="ru-RU"/>
              </w:rPr>
            </w:pPr>
            <w:r w:rsidRPr="00FF55F0">
              <w:rPr>
                <w:rFonts w:eastAsia="MS Mincho"/>
                <w:lang w:val="ru-RU"/>
              </w:rPr>
              <w:t>Z</w:t>
            </w:r>
          </w:p>
        </w:tc>
      </w:tr>
      <w:tr w:rsidR="00D140C2" w:rsidRPr="00FF55F0" w14:paraId="3E405670" w14:textId="77777777" w:rsidTr="00B9385D">
        <w:trPr>
          <w:jc w:val="center"/>
        </w:trPr>
        <w:tc>
          <w:tcPr>
            <w:tcW w:w="1731" w:type="dxa"/>
          </w:tcPr>
          <w:p w14:paraId="08D05494" w14:textId="77777777" w:rsidR="00D140C2" w:rsidRPr="00FF55F0" w:rsidRDefault="00D140C2" w:rsidP="00B9385D">
            <w:pPr>
              <w:pStyle w:val="Tabletext"/>
              <w:rPr>
                <w:rFonts w:eastAsia="MS Mincho"/>
                <w:lang w:val="ru-RU"/>
              </w:rPr>
            </w:pPr>
            <w:proofErr w:type="spellStart"/>
            <w:r w:rsidRPr="00FF55F0">
              <w:rPr>
                <w:rFonts w:eastAsia="MS Mincho"/>
                <w:lang w:val="ru-RU"/>
              </w:rPr>
              <w:t>M+030</w:t>
            </w:r>
            <w:proofErr w:type="spellEnd"/>
          </w:p>
        </w:tc>
        <w:tc>
          <w:tcPr>
            <w:tcW w:w="1313" w:type="dxa"/>
          </w:tcPr>
          <w:p w14:paraId="3B496B63"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0AA98298"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2403BB97"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26EF5BD7" w14:textId="77777777" w:rsidTr="00B9385D">
        <w:trPr>
          <w:jc w:val="center"/>
        </w:trPr>
        <w:tc>
          <w:tcPr>
            <w:tcW w:w="1731" w:type="dxa"/>
          </w:tcPr>
          <w:p w14:paraId="4540E493" w14:textId="77777777" w:rsidR="00D140C2" w:rsidRPr="00FF55F0" w:rsidRDefault="00D140C2" w:rsidP="00B9385D">
            <w:pPr>
              <w:pStyle w:val="Tabletext"/>
              <w:rPr>
                <w:rFonts w:eastAsia="MS Mincho"/>
                <w:lang w:val="ru-RU"/>
              </w:rPr>
            </w:pPr>
            <w:r w:rsidRPr="00FF55F0">
              <w:rPr>
                <w:rFonts w:eastAsia="MS Mincho"/>
                <w:lang w:val="ru-RU"/>
              </w:rPr>
              <w:t>M–030</w:t>
            </w:r>
          </w:p>
        </w:tc>
        <w:tc>
          <w:tcPr>
            <w:tcW w:w="1313" w:type="dxa"/>
          </w:tcPr>
          <w:p w14:paraId="658DA5BB"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061BD7F8"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7539012F"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352717A3" w14:textId="77777777" w:rsidTr="00B9385D">
        <w:trPr>
          <w:jc w:val="center"/>
        </w:trPr>
        <w:tc>
          <w:tcPr>
            <w:tcW w:w="1731" w:type="dxa"/>
          </w:tcPr>
          <w:p w14:paraId="47A31302" w14:textId="77777777" w:rsidR="00D140C2" w:rsidRPr="00FF55F0" w:rsidRDefault="00D140C2" w:rsidP="00B9385D">
            <w:pPr>
              <w:pStyle w:val="Tabletext"/>
              <w:rPr>
                <w:rFonts w:eastAsia="MS Mincho"/>
                <w:lang w:val="ru-RU"/>
              </w:rPr>
            </w:pPr>
            <w:proofErr w:type="spellStart"/>
            <w:r w:rsidRPr="00FF55F0">
              <w:rPr>
                <w:rFonts w:eastAsia="MS Mincho"/>
                <w:lang w:val="ru-RU"/>
              </w:rPr>
              <w:t>M+000</w:t>
            </w:r>
            <w:proofErr w:type="spellEnd"/>
          </w:p>
        </w:tc>
        <w:tc>
          <w:tcPr>
            <w:tcW w:w="1313" w:type="dxa"/>
          </w:tcPr>
          <w:p w14:paraId="561D0DA4" w14:textId="77777777" w:rsidR="00D140C2" w:rsidRPr="00FF55F0" w:rsidRDefault="00D140C2" w:rsidP="00B9385D">
            <w:pPr>
              <w:pStyle w:val="Tabletext"/>
              <w:jc w:val="center"/>
              <w:rPr>
                <w:rFonts w:eastAsia="MS Mincho"/>
                <w:lang w:val="ru-RU"/>
              </w:rPr>
            </w:pPr>
            <w:r w:rsidRPr="00FF55F0">
              <w:rPr>
                <w:rFonts w:eastAsia="MS Mincho"/>
                <w:lang w:val="ru-RU"/>
              </w:rPr>
              <w:t>0</w:t>
            </w:r>
          </w:p>
        </w:tc>
        <w:tc>
          <w:tcPr>
            <w:tcW w:w="1313" w:type="dxa"/>
          </w:tcPr>
          <w:p w14:paraId="33A12538"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481DAA9D"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78888A69" w14:textId="77777777" w:rsidTr="00B9385D">
        <w:trPr>
          <w:jc w:val="center"/>
        </w:trPr>
        <w:tc>
          <w:tcPr>
            <w:tcW w:w="1731" w:type="dxa"/>
          </w:tcPr>
          <w:p w14:paraId="37C29072" w14:textId="77777777" w:rsidR="00D140C2" w:rsidRPr="00FF55F0" w:rsidRDefault="00D140C2" w:rsidP="00B9385D">
            <w:pPr>
              <w:pStyle w:val="Tabletext"/>
              <w:rPr>
                <w:rFonts w:eastAsia="MS Mincho"/>
                <w:lang w:val="ru-RU"/>
              </w:rPr>
            </w:pPr>
            <w:proofErr w:type="spellStart"/>
            <w:r w:rsidRPr="00FF55F0">
              <w:rPr>
                <w:rFonts w:eastAsia="MS Mincho"/>
                <w:lang w:val="ru-RU"/>
              </w:rPr>
              <w:t>M+090</w:t>
            </w:r>
            <w:proofErr w:type="spellEnd"/>
          </w:p>
        </w:tc>
        <w:tc>
          <w:tcPr>
            <w:tcW w:w="1313" w:type="dxa"/>
          </w:tcPr>
          <w:p w14:paraId="3E2C4326"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4318EB8F" w14:textId="77777777" w:rsidR="00D140C2" w:rsidRPr="00FF55F0" w:rsidRDefault="00D140C2" w:rsidP="00B9385D">
            <w:pPr>
              <w:pStyle w:val="Tabletext"/>
              <w:jc w:val="center"/>
              <w:rPr>
                <w:rFonts w:eastAsia="MS Mincho"/>
                <w:lang w:val="ru-RU"/>
              </w:rPr>
            </w:pPr>
            <w:r w:rsidRPr="00FF55F0">
              <w:rPr>
                <w:rFonts w:eastAsia="MS Mincho"/>
                <w:lang w:val="ru-RU"/>
              </w:rPr>
              <w:t>0</w:t>
            </w:r>
          </w:p>
        </w:tc>
        <w:tc>
          <w:tcPr>
            <w:tcW w:w="1313" w:type="dxa"/>
          </w:tcPr>
          <w:p w14:paraId="2E11B63A"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300161FF" w14:textId="77777777" w:rsidTr="00B9385D">
        <w:trPr>
          <w:jc w:val="center"/>
        </w:trPr>
        <w:tc>
          <w:tcPr>
            <w:tcW w:w="1731" w:type="dxa"/>
          </w:tcPr>
          <w:p w14:paraId="2932D8F4" w14:textId="77777777" w:rsidR="00D140C2" w:rsidRPr="00FF55F0" w:rsidRDefault="00D140C2" w:rsidP="00B9385D">
            <w:pPr>
              <w:pStyle w:val="Tabletext"/>
              <w:rPr>
                <w:rFonts w:eastAsia="MS Mincho"/>
                <w:lang w:val="ru-RU"/>
              </w:rPr>
            </w:pPr>
            <w:r w:rsidRPr="00FF55F0">
              <w:rPr>
                <w:rFonts w:eastAsia="MS Mincho"/>
                <w:lang w:val="ru-RU"/>
              </w:rPr>
              <w:t>M–090</w:t>
            </w:r>
          </w:p>
        </w:tc>
        <w:tc>
          <w:tcPr>
            <w:tcW w:w="1313" w:type="dxa"/>
          </w:tcPr>
          <w:p w14:paraId="1EB9D765"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5A88ED7F" w14:textId="77777777" w:rsidR="00D140C2" w:rsidRPr="00FF55F0" w:rsidRDefault="00D140C2" w:rsidP="00B9385D">
            <w:pPr>
              <w:pStyle w:val="Tabletext"/>
              <w:jc w:val="center"/>
              <w:rPr>
                <w:rFonts w:eastAsia="MS Mincho"/>
                <w:lang w:val="ru-RU"/>
              </w:rPr>
            </w:pPr>
            <w:r w:rsidRPr="00FF55F0">
              <w:rPr>
                <w:rFonts w:eastAsia="MS Mincho"/>
                <w:lang w:val="ru-RU"/>
              </w:rPr>
              <w:t>0</w:t>
            </w:r>
          </w:p>
        </w:tc>
        <w:tc>
          <w:tcPr>
            <w:tcW w:w="1313" w:type="dxa"/>
          </w:tcPr>
          <w:p w14:paraId="520BF6A1"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241821B4" w14:textId="77777777" w:rsidTr="00B9385D">
        <w:trPr>
          <w:jc w:val="center"/>
        </w:trPr>
        <w:tc>
          <w:tcPr>
            <w:tcW w:w="1731" w:type="dxa"/>
          </w:tcPr>
          <w:p w14:paraId="40192F81" w14:textId="77777777" w:rsidR="00D140C2" w:rsidRPr="00FF55F0" w:rsidRDefault="00D140C2" w:rsidP="00B9385D">
            <w:pPr>
              <w:pStyle w:val="Tabletext"/>
              <w:rPr>
                <w:rFonts w:eastAsia="MS Mincho"/>
                <w:lang w:val="ru-RU"/>
              </w:rPr>
            </w:pPr>
            <w:proofErr w:type="spellStart"/>
            <w:r w:rsidRPr="00FF55F0">
              <w:rPr>
                <w:rFonts w:eastAsia="MS Mincho"/>
                <w:lang w:val="ru-RU"/>
              </w:rPr>
              <w:t>M+135</w:t>
            </w:r>
            <w:proofErr w:type="spellEnd"/>
          </w:p>
        </w:tc>
        <w:tc>
          <w:tcPr>
            <w:tcW w:w="1313" w:type="dxa"/>
          </w:tcPr>
          <w:p w14:paraId="214046BA"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39E5FF66"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4783BDE0"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12C81B16" w14:textId="77777777" w:rsidTr="00B9385D">
        <w:trPr>
          <w:jc w:val="center"/>
        </w:trPr>
        <w:tc>
          <w:tcPr>
            <w:tcW w:w="1731" w:type="dxa"/>
          </w:tcPr>
          <w:p w14:paraId="4CD1BC60" w14:textId="77777777" w:rsidR="00D140C2" w:rsidRPr="00FF55F0" w:rsidRDefault="00D140C2" w:rsidP="00B9385D">
            <w:pPr>
              <w:pStyle w:val="Tabletext"/>
              <w:rPr>
                <w:rFonts w:eastAsia="MS Mincho"/>
                <w:lang w:val="ru-RU"/>
              </w:rPr>
            </w:pPr>
            <w:r w:rsidRPr="00FF55F0">
              <w:rPr>
                <w:rFonts w:eastAsia="MS Mincho"/>
                <w:lang w:val="ru-RU"/>
              </w:rPr>
              <w:t>M–135</w:t>
            </w:r>
          </w:p>
        </w:tc>
        <w:tc>
          <w:tcPr>
            <w:tcW w:w="1313" w:type="dxa"/>
          </w:tcPr>
          <w:p w14:paraId="25347B61"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696DFD2C"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3B965F05" w14:textId="77777777" w:rsidR="00D140C2" w:rsidRPr="00FF55F0" w:rsidRDefault="00D140C2" w:rsidP="00B9385D">
            <w:pPr>
              <w:pStyle w:val="Tabletext"/>
              <w:jc w:val="center"/>
              <w:rPr>
                <w:rFonts w:eastAsia="MS Mincho"/>
                <w:lang w:val="ru-RU"/>
              </w:rPr>
            </w:pPr>
            <w:r w:rsidRPr="00FF55F0">
              <w:rPr>
                <w:rFonts w:eastAsia="MS Mincho"/>
                <w:lang w:val="ru-RU"/>
              </w:rPr>
              <w:t>0</w:t>
            </w:r>
          </w:p>
        </w:tc>
      </w:tr>
      <w:tr w:rsidR="00D140C2" w:rsidRPr="00FF55F0" w14:paraId="67793F5F" w14:textId="77777777" w:rsidTr="00B9385D">
        <w:trPr>
          <w:jc w:val="center"/>
        </w:trPr>
        <w:tc>
          <w:tcPr>
            <w:tcW w:w="1731" w:type="dxa"/>
          </w:tcPr>
          <w:p w14:paraId="21C3CD6C" w14:textId="77777777" w:rsidR="00D140C2" w:rsidRPr="00FF55F0" w:rsidRDefault="00D140C2" w:rsidP="00B9385D">
            <w:pPr>
              <w:pStyle w:val="Tabletext"/>
              <w:rPr>
                <w:rFonts w:eastAsia="MS Mincho"/>
                <w:lang w:val="ru-RU"/>
              </w:rPr>
            </w:pPr>
            <w:proofErr w:type="spellStart"/>
            <w:r w:rsidRPr="00FF55F0">
              <w:rPr>
                <w:rFonts w:eastAsia="MS Mincho"/>
                <w:lang w:val="ru-RU"/>
              </w:rPr>
              <w:t>U+045</w:t>
            </w:r>
            <w:proofErr w:type="spellEnd"/>
          </w:p>
        </w:tc>
        <w:tc>
          <w:tcPr>
            <w:tcW w:w="1313" w:type="dxa"/>
          </w:tcPr>
          <w:p w14:paraId="6FAC6513"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43AE76A0"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1709A12F" w14:textId="77777777" w:rsidR="00D140C2" w:rsidRPr="00FF55F0" w:rsidRDefault="00D140C2" w:rsidP="00B9385D">
            <w:pPr>
              <w:pStyle w:val="Tabletext"/>
              <w:jc w:val="center"/>
              <w:rPr>
                <w:rFonts w:eastAsia="MS Mincho"/>
                <w:lang w:val="ru-RU"/>
              </w:rPr>
            </w:pPr>
            <w:r w:rsidRPr="00FF55F0">
              <w:rPr>
                <w:rFonts w:eastAsia="MS Mincho"/>
                <w:lang w:val="ru-RU"/>
              </w:rPr>
              <w:t>1</w:t>
            </w:r>
          </w:p>
        </w:tc>
      </w:tr>
      <w:tr w:rsidR="00D140C2" w:rsidRPr="00FF55F0" w14:paraId="6388F6EB" w14:textId="77777777" w:rsidTr="00B9385D">
        <w:trPr>
          <w:jc w:val="center"/>
        </w:trPr>
        <w:tc>
          <w:tcPr>
            <w:tcW w:w="1731" w:type="dxa"/>
          </w:tcPr>
          <w:p w14:paraId="3180FB4D" w14:textId="77777777" w:rsidR="00D140C2" w:rsidRPr="00FF55F0" w:rsidRDefault="00D140C2" w:rsidP="00B9385D">
            <w:pPr>
              <w:pStyle w:val="Tabletext"/>
              <w:rPr>
                <w:rFonts w:eastAsia="MS Mincho"/>
                <w:lang w:val="ru-RU"/>
              </w:rPr>
            </w:pPr>
            <w:r w:rsidRPr="00FF55F0">
              <w:rPr>
                <w:rFonts w:eastAsia="MS Mincho"/>
                <w:lang w:val="ru-RU"/>
              </w:rPr>
              <w:t>U–045</w:t>
            </w:r>
          </w:p>
        </w:tc>
        <w:tc>
          <w:tcPr>
            <w:tcW w:w="1313" w:type="dxa"/>
          </w:tcPr>
          <w:p w14:paraId="3C358001"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6B7C87B1"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236E8FA2" w14:textId="77777777" w:rsidR="00D140C2" w:rsidRPr="00FF55F0" w:rsidRDefault="00D140C2" w:rsidP="00B9385D">
            <w:pPr>
              <w:pStyle w:val="Tabletext"/>
              <w:jc w:val="center"/>
              <w:rPr>
                <w:rFonts w:eastAsia="MS Mincho"/>
                <w:lang w:val="ru-RU"/>
              </w:rPr>
            </w:pPr>
            <w:r w:rsidRPr="00FF55F0">
              <w:rPr>
                <w:rFonts w:eastAsia="MS Mincho"/>
                <w:lang w:val="ru-RU"/>
              </w:rPr>
              <w:t>1</w:t>
            </w:r>
          </w:p>
        </w:tc>
      </w:tr>
      <w:tr w:rsidR="00D140C2" w:rsidRPr="00FF55F0" w14:paraId="67A2CFDE" w14:textId="77777777" w:rsidTr="00B9385D">
        <w:trPr>
          <w:jc w:val="center"/>
        </w:trPr>
        <w:tc>
          <w:tcPr>
            <w:tcW w:w="1731" w:type="dxa"/>
          </w:tcPr>
          <w:p w14:paraId="187570A3" w14:textId="77777777" w:rsidR="00D140C2" w:rsidRPr="00FF55F0" w:rsidRDefault="00D140C2" w:rsidP="00B9385D">
            <w:pPr>
              <w:pStyle w:val="Tabletext"/>
              <w:rPr>
                <w:rFonts w:eastAsia="MS Mincho"/>
                <w:lang w:val="ru-RU"/>
              </w:rPr>
            </w:pPr>
            <w:proofErr w:type="spellStart"/>
            <w:r w:rsidRPr="00FF55F0">
              <w:rPr>
                <w:rFonts w:eastAsia="MS Mincho"/>
                <w:lang w:val="ru-RU"/>
              </w:rPr>
              <w:t>U+135</w:t>
            </w:r>
            <w:proofErr w:type="spellEnd"/>
          </w:p>
        </w:tc>
        <w:tc>
          <w:tcPr>
            <w:tcW w:w="1313" w:type="dxa"/>
          </w:tcPr>
          <w:p w14:paraId="6C6ED9D4"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73A79831"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7F868B81" w14:textId="77777777" w:rsidR="00D140C2" w:rsidRPr="00FF55F0" w:rsidRDefault="00D140C2" w:rsidP="00B9385D">
            <w:pPr>
              <w:pStyle w:val="Tabletext"/>
              <w:jc w:val="center"/>
              <w:rPr>
                <w:rFonts w:eastAsia="MS Mincho"/>
                <w:lang w:val="ru-RU"/>
              </w:rPr>
            </w:pPr>
            <w:r w:rsidRPr="00FF55F0">
              <w:rPr>
                <w:rFonts w:eastAsia="MS Mincho"/>
                <w:lang w:val="ru-RU"/>
              </w:rPr>
              <w:t>1</w:t>
            </w:r>
          </w:p>
        </w:tc>
      </w:tr>
      <w:tr w:rsidR="00D140C2" w:rsidRPr="00FF55F0" w14:paraId="6433CD21" w14:textId="77777777" w:rsidTr="00B9385D">
        <w:trPr>
          <w:jc w:val="center"/>
        </w:trPr>
        <w:tc>
          <w:tcPr>
            <w:tcW w:w="1731" w:type="dxa"/>
          </w:tcPr>
          <w:p w14:paraId="6C0D692A" w14:textId="77777777" w:rsidR="00D140C2" w:rsidRPr="00FF55F0" w:rsidRDefault="00D140C2" w:rsidP="00B9385D">
            <w:pPr>
              <w:pStyle w:val="Tabletext"/>
              <w:rPr>
                <w:rFonts w:eastAsia="MS Mincho"/>
                <w:lang w:val="ru-RU"/>
              </w:rPr>
            </w:pPr>
            <w:r w:rsidRPr="00FF55F0">
              <w:rPr>
                <w:rFonts w:eastAsia="MS Mincho"/>
                <w:lang w:val="ru-RU"/>
              </w:rPr>
              <w:t>U–135</w:t>
            </w:r>
          </w:p>
        </w:tc>
        <w:tc>
          <w:tcPr>
            <w:tcW w:w="1313" w:type="dxa"/>
          </w:tcPr>
          <w:p w14:paraId="59885137"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5DA0869E"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72593ADB" w14:textId="77777777" w:rsidR="00D140C2" w:rsidRPr="00FF55F0" w:rsidRDefault="00D140C2" w:rsidP="00B9385D">
            <w:pPr>
              <w:pStyle w:val="Tabletext"/>
              <w:jc w:val="center"/>
              <w:rPr>
                <w:rFonts w:eastAsia="MS Mincho"/>
                <w:lang w:val="ru-RU"/>
              </w:rPr>
            </w:pPr>
            <w:r w:rsidRPr="00FF55F0">
              <w:rPr>
                <w:rFonts w:eastAsia="MS Mincho"/>
                <w:lang w:val="ru-RU"/>
              </w:rPr>
              <w:t>1</w:t>
            </w:r>
          </w:p>
        </w:tc>
      </w:tr>
      <w:tr w:rsidR="00D140C2" w:rsidRPr="00FF55F0" w14:paraId="2C33CE07" w14:textId="77777777" w:rsidTr="00B9385D">
        <w:trPr>
          <w:jc w:val="center"/>
        </w:trPr>
        <w:tc>
          <w:tcPr>
            <w:tcW w:w="1731" w:type="dxa"/>
          </w:tcPr>
          <w:p w14:paraId="325168A5" w14:textId="77777777" w:rsidR="00D140C2" w:rsidRPr="00FF55F0" w:rsidRDefault="00D140C2" w:rsidP="00B9385D">
            <w:pPr>
              <w:pStyle w:val="Tabletext"/>
              <w:rPr>
                <w:rFonts w:eastAsia="MS Mincho"/>
                <w:lang w:val="ru-RU"/>
              </w:rPr>
            </w:pPr>
            <w:proofErr w:type="spellStart"/>
            <w:r w:rsidRPr="00FF55F0">
              <w:rPr>
                <w:rFonts w:eastAsia="MS Mincho"/>
                <w:lang w:val="ru-RU"/>
              </w:rPr>
              <w:t>LFE1</w:t>
            </w:r>
            <w:proofErr w:type="spellEnd"/>
          </w:p>
        </w:tc>
        <w:tc>
          <w:tcPr>
            <w:tcW w:w="1313" w:type="dxa"/>
          </w:tcPr>
          <w:p w14:paraId="78284CDE"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3D19D310" w14:textId="77777777" w:rsidR="00D140C2" w:rsidRPr="00FF55F0" w:rsidRDefault="00D140C2" w:rsidP="00B9385D">
            <w:pPr>
              <w:pStyle w:val="Tabletext"/>
              <w:jc w:val="center"/>
              <w:rPr>
                <w:rFonts w:eastAsia="MS Mincho"/>
                <w:lang w:val="ru-RU"/>
              </w:rPr>
            </w:pPr>
            <w:r w:rsidRPr="00FF55F0">
              <w:rPr>
                <w:rFonts w:eastAsia="MS Mincho"/>
                <w:lang w:val="ru-RU"/>
              </w:rPr>
              <w:t>1</w:t>
            </w:r>
          </w:p>
        </w:tc>
        <w:tc>
          <w:tcPr>
            <w:tcW w:w="1313" w:type="dxa"/>
          </w:tcPr>
          <w:p w14:paraId="22C2F4BD" w14:textId="77777777" w:rsidR="00D140C2" w:rsidRPr="00FF55F0" w:rsidRDefault="00D140C2" w:rsidP="00B9385D">
            <w:pPr>
              <w:pStyle w:val="Tabletext"/>
              <w:jc w:val="center"/>
              <w:rPr>
                <w:rFonts w:eastAsia="MS Mincho"/>
                <w:lang w:val="ru-RU"/>
              </w:rPr>
            </w:pPr>
            <w:r w:rsidRPr="00FF55F0">
              <w:rPr>
                <w:rFonts w:eastAsia="MS Mincho"/>
                <w:lang w:val="ru-RU"/>
              </w:rPr>
              <w:t>–1</w:t>
            </w:r>
          </w:p>
        </w:tc>
      </w:tr>
    </w:tbl>
    <w:p w14:paraId="5A73B470" w14:textId="77777777" w:rsidR="00D140C2" w:rsidRPr="00FF55F0" w:rsidRDefault="00D140C2" w:rsidP="00D140C2">
      <w:pPr>
        <w:pStyle w:val="Tablefin"/>
        <w:rPr>
          <w:rFonts w:eastAsia="MS Mincho"/>
          <w:lang w:val="ru-RU"/>
        </w:rPr>
      </w:pPr>
    </w:p>
    <w:p w14:paraId="23DE1AFC" w14:textId="77777777" w:rsidR="00D140C2" w:rsidRPr="00FF55F0" w:rsidRDefault="00D140C2" w:rsidP="00D140C2">
      <w:pPr>
        <w:pStyle w:val="TableNo"/>
        <w:rPr>
          <w:rFonts w:eastAsia="MS Mincho"/>
          <w:caps/>
          <w:lang w:val="ru-RU"/>
        </w:rPr>
      </w:pPr>
      <w:r w:rsidRPr="00FF55F0">
        <w:rPr>
          <w:rFonts w:eastAsia="MS Mincho"/>
          <w:lang w:val="ru-RU"/>
        </w:rPr>
        <w:t xml:space="preserve">ТАБЛИЦА </w:t>
      </w:r>
      <w:r w:rsidRPr="00FF55F0">
        <w:rPr>
          <w:rFonts w:eastAsia="MS Mincho"/>
          <w:caps/>
          <w:lang w:val="ru-RU"/>
        </w:rPr>
        <w:t>12</w:t>
      </w:r>
    </w:p>
    <w:p w14:paraId="1ABDF769" w14:textId="77777777" w:rsidR="00D140C2" w:rsidRPr="00FF55F0" w:rsidRDefault="00D140C2" w:rsidP="00D140C2">
      <w:pPr>
        <w:pStyle w:val="Tabletitle"/>
        <w:rPr>
          <w:rFonts w:eastAsia="MS Mincho"/>
          <w:lang w:val="ru-RU"/>
        </w:rPr>
      </w:pPr>
      <w:proofErr w:type="spellStart"/>
      <w:r w:rsidRPr="00FF55F0">
        <w:rPr>
          <w:rFonts w:eastAsia="MS Mincho"/>
          <w:lang w:val="ru-RU"/>
        </w:rPr>
        <w:t>Аллоцентрические</w:t>
      </w:r>
      <w:proofErr w:type="spellEnd"/>
      <w:r w:rsidRPr="00FF55F0">
        <w:rPr>
          <w:rFonts w:eastAsia="MS Mincho"/>
          <w:lang w:val="ru-RU"/>
        </w:rPr>
        <w:t xml:space="preserve"> позиции громкоговорителей для схемы расположения 9+10+3</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83"/>
        <w:gridCol w:w="1243"/>
        <w:gridCol w:w="1313"/>
      </w:tblGrid>
      <w:tr w:rsidR="00D140C2" w:rsidRPr="00FF55F0" w14:paraId="4B134598" w14:textId="77777777" w:rsidTr="00B9385D">
        <w:trPr>
          <w:jc w:val="center"/>
        </w:trPr>
        <w:tc>
          <w:tcPr>
            <w:tcW w:w="1731" w:type="dxa"/>
            <w:vAlign w:val="bottom"/>
          </w:tcPr>
          <w:p w14:paraId="04C94406" w14:textId="77777777" w:rsidR="00D140C2" w:rsidRPr="00FF55F0" w:rsidRDefault="00D140C2" w:rsidP="00B9385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val="ru-RU"/>
              </w:rPr>
            </w:pPr>
            <w:r w:rsidRPr="00FF55F0">
              <w:rPr>
                <w:rFonts w:ascii="Times New Roman Bold" w:eastAsia="MS Mincho" w:hAnsi="Times New Roman Bold" w:cs="Times New Roman Bold"/>
                <w:b/>
                <w:sz w:val="20"/>
                <w:lang w:val="ru-RU"/>
              </w:rPr>
              <w:t>Канал</w:t>
            </w:r>
          </w:p>
        </w:tc>
        <w:tc>
          <w:tcPr>
            <w:tcW w:w="1383" w:type="dxa"/>
            <w:vAlign w:val="bottom"/>
          </w:tcPr>
          <w:p w14:paraId="38435B98" w14:textId="77777777" w:rsidR="00D140C2" w:rsidRPr="00FF55F0" w:rsidRDefault="00D140C2" w:rsidP="00B9385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val="ru-RU"/>
              </w:rPr>
            </w:pPr>
            <w:r w:rsidRPr="00FF55F0">
              <w:rPr>
                <w:rFonts w:ascii="Times New Roman Bold" w:eastAsia="MS Mincho" w:hAnsi="Times New Roman Bold" w:cs="Times New Roman Bold"/>
                <w:b/>
                <w:sz w:val="20"/>
                <w:lang w:val="ru-RU"/>
              </w:rPr>
              <w:t>X</w:t>
            </w:r>
          </w:p>
        </w:tc>
        <w:tc>
          <w:tcPr>
            <w:tcW w:w="1243" w:type="dxa"/>
            <w:vAlign w:val="bottom"/>
          </w:tcPr>
          <w:p w14:paraId="0B1D9FA7" w14:textId="77777777" w:rsidR="00D140C2" w:rsidRPr="00FF55F0" w:rsidRDefault="00D140C2" w:rsidP="00B9385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val="ru-RU"/>
              </w:rPr>
            </w:pPr>
            <w:r w:rsidRPr="00FF55F0">
              <w:rPr>
                <w:rFonts w:ascii="Times New Roman Bold" w:eastAsia="MS Mincho" w:hAnsi="Times New Roman Bold" w:cs="Times New Roman Bold"/>
                <w:b/>
                <w:sz w:val="20"/>
                <w:lang w:val="ru-RU"/>
              </w:rPr>
              <w:t>Y</w:t>
            </w:r>
          </w:p>
        </w:tc>
        <w:tc>
          <w:tcPr>
            <w:tcW w:w="1313" w:type="dxa"/>
            <w:vAlign w:val="bottom"/>
          </w:tcPr>
          <w:p w14:paraId="0A827D72" w14:textId="77777777" w:rsidR="00D140C2" w:rsidRPr="00FF55F0" w:rsidRDefault="00D140C2" w:rsidP="00B9385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val="ru-RU"/>
              </w:rPr>
            </w:pPr>
            <w:r w:rsidRPr="00FF55F0">
              <w:rPr>
                <w:rFonts w:ascii="Times New Roman Bold" w:eastAsia="MS Mincho" w:hAnsi="Times New Roman Bold" w:cs="Times New Roman Bold"/>
                <w:b/>
                <w:sz w:val="20"/>
                <w:lang w:val="ru-RU"/>
              </w:rPr>
              <w:t>Z</w:t>
            </w:r>
          </w:p>
        </w:tc>
      </w:tr>
      <w:tr w:rsidR="00D140C2" w:rsidRPr="00FF55F0" w14:paraId="24CE316D" w14:textId="77777777" w:rsidTr="00B9385D">
        <w:trPr>
          <w:jc w:val="center"/>
        </w:trPr>
        <w:tc>
          <w:tcPr>
            <w:tcW w:w="1731" w:type="dxa"/>
          </w:tcPr>
          <w:p w14:paraId="3D61C77D"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proofErr w:type="spellStart"/>
            <w:r w:rsidRPr="00FF55F0">
              <w:rPr>
                <w:rFonts w:eastAsia="MS Mincho"/>
                <w:sz w:val="20"/>
                <w:lang w:val="ru-RU"/>
              </w:rPr>
              <w:t>M+060</w:t>
            </w:r>
            <w:proofErr w:type="spellEnd"/>
          </w:p>
        </w:tc>
        <w:tc>
          <w:tcPr>
            <w:tcW w:w="1383" w:type="dxa"/>
          </w:tcPr>
          <w:p w14:paraId="6B2ED622"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43" w:type="dxa"/>
          </w:tcPr>
          <w:p w14:paraId="7ED9BA61"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0,414214</w:t>
            </w:r>
          </w:p>
        </w:tc>
        <w:tc>
          <w:tcPr>
            <w:tcW w:w="1313" w:type="dxa"/>
          </w:tcPr>
          <w:p w14:paraId="01D007F7"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r>
      <w:tr w:rsidR="00D140C2" w:rsidRPr="00FF55F0" w14:paraId="7900AF25" w14:textId="77777777" w:rsidTr="00B9385D">
        <w:trPr>
          <w:jc w:val="center"/>
        </w:trPr>
        <w:tc>
          <w:tcPr>
            <w:tcW w:w="1731" w:type="dxa"/>
          </w:tcPr>
          <w:p w14:paraId="154AD9E6"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M–060</w:t>
            </w:r>
          </w:p>
        </w:tc>
        <w:tc>
          <w:tcPr>
            <w:tcW w:w="1383" w:type="dxa"/>
          </w:tcPr>
          <w:p w14:paraId="739618FB"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43" w:type="dxa"/>
          </w:tcPr>
          <w:p w14:paraId="60493983"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0,414214</w:t>
            </w:r>
          </w:p>
        </w:tc>
        <w:tc>
          <w:tcPr>
            <w:tcW w:w="1313" w:type="dxa"/>
          </w:tcPr>
          <w:p w14:paraId="743038D1"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r>
      <w:tr w:rsidR="00D140C2" w:rsidRPr="00FF55F0" w14:paraId="66A9333A" w14:textId="77777777" w:rsidTr="00B9385D">
        <w:trPr>
          <w:jc w:val="center"/>
        </w:trPr>
        <w:tc>
          <w:tcPr>
            <w:tcW w:w="1731" w:type="dxa"/>
          </w:tcPr>
          <w:p w14:paraId="2A4C1D26"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proofErr w:type="spellStart"/>
            <w:r w:rsidRPr="00FF55F0">
              <w:rPr>
                <w:rFonts w:eastAsia="MS Mincho"/>
                <w:sz w:val="20"/>
                <w:lang w:val="ru-RU"/>
              </w:rPr>
              <w:t>M+000</w:t>
            </w:r>
            <w:proofErr w:type="spellEnd"/>
          </w:p>
        </w:tc>
        <w:tc>
          <w:tcPr>
            <w:tcW w:w="1383" w:type="dxa"/>
          </w:tcPr>
          <w:p w14:paraId="4506F446"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c>
          <w:tcPr>
            <w:tcW w:w="1243" w:type="dxa"/>
          </w:tcPr>
          <w:p w14:paraId="36D6077C"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313" w:type="dxa"/>
          </w:tcPr>
          <w:p w14:paraId="4BE9E2A8"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r>
      <w:tr w:rsidR="00D140C2" w:rsidRPr="00FF55F0" w14:paraId="5C832F88" w14:textId="77777777" w:rsidTr="00B9385D">
        <w:trPr>
          <w:jc w:val="center"/>
        </w:trPr>
        <w:tc>
          <w:tcPr>
            <w:tcW w:w="1731" w:type="dxa"/>
          </w:tcPr>
          <w:p w14:paraId="041F1D01"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proofErr w:type="spellStart"/>
            <w:r w:rsidRPr="00FF55F0">
              <w:rPr>
                <w:rFonts w:eastAsia="MS Mincho"/>
                <w:sz w:val="20"/>
                <w:lang w:val="ru-RU"/>
              </w:rPr>
              <w:t>M+135</w:t>
            </w:r>
            <w:proofErr w:type="spellEnd"/>
          </w:p>
        </w:tc>
        <w:tc>
          <w:tcPr>
            <w:tcW w:w="1383" w:type="dxa"/>
          </w:tcPr>
          <w:p w14:paraId="38A8562D"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43" w:type="dxa"/>
          </w:tcPr>
          <w:p w14:paraId="2CFED9A3"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313" w:type="dxa"/>
          </w:tcPr>
          <w:p w14:paraId="47EFFB29"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r>
      <w:tr w:rsidR="00D140C2" w:rsidRPr="00FF55F0" w14:paraId="73C1A1E1" w14:textId="77777777" w:rsidTr="00B9385D">
        <w:trPr>
          <w:jc w:val="center"/>
        </w:trPr>
        <w:tc>
          <w:tcPr>
            <w:tcW w:w="1731" w:type="dxa"/>
          </w:tcPr>
          <w:p w14:paraId="2FC353DE"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M–135</w:t>
            </w:r>
          </w:p>
        </w:tc>
        <w:tc>
          <w:tcPr>
            <w:tcW w:w="1383" w:type="dxa"/>
          </w:tcPr>
          <w:p w14:paraId="73752EDB"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43" w:type="dxa"/>
          </w:tcPr>
          <w:p w14:paraId="71938523"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313" w:type="dxa"/>
          </w:tcPr>
          <w:p w14:paraId="43677A0A"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r>
      <w:tr w:rsidR="00D140C2" w:rsidRPr="00FF55F0" w14:paraId="5A49BC67" w14:textId="77777777" w:rsidTr="00B9385D">
        <w:trPr>
          <w:jc w:val="center"/>
        </w:trPr>
        <w:tc>
          <w:tcPr>
            <w:tcW w:w="1731" w:type="dxa"/>
          </w:tcPr>
          <w:p w14:paraId="666C232E"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proofErr w:type="spellStart"/>
            <w:r w:rsidRPr="00FF55F0">
              <w:rPr>
                <w:rFonts w:eastAsia="MS Mincho"/>
                <w:sz w:val="20"/>
                <w:lang w:val="ru-RU"/>
              </w:rPr>
              <w:t>M+030</w:t>
            </w:r>
            <w:proofErr w:type="spellEnd"/>
          </w:p>
        </w:tc>
        <w:tc>
          <w:tcPr>
            <w:tcW w:w="1383" w:type="dxa"/>
          </w:tcPr>
          <w:p w14:paraId="5D8E9205"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43" w:type="dxa"/>
          </w:tcPr>
          <w:p w14:paraId="4184C2C0"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313" w:type="dxa"/>
          </w:tcPr>
          <w:p w14:paraId="1D302009"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r>
    </w:tbl>
    <w:p w14:paraId="59CDB207" w14:textId="77777777" w:rsidR="00D140C2" w:rsidRPr="00FF55F0" w:rsidRDefault="00D140C2" w:rsidP="00D140C2">
      <w:pPr>
        <w:pStyle w:val="TableNo"/>
        <w:rPr>
          <w:lang w:val="ru-RU"/>
        </w:rPr>
      </w:pPr>
      <w:r w:rsidRPr="00FF55F0">
        <w:rPr>
          <w:rFonts w:eastAsia="MS Mincho"/>
          <w:lang w:val="ru-RU"/>
        </w:rPr>
        <w:lastRenderedPageBreak/>
        <w:t xml:space="preserve">ТАБЛИЦА </w:t>
      </w:r>
      <w:r w:rsidRPr="00FF55F0">
        <w:rPr>
          <w:rFonts w:eastAsia="MS Mincho"/>
          <w:caps/>
          <w:lang w:val="ru-RU"/>
        </w:rPr>
        <w:t>12 (</w:t>
      </w:r>
      <w:r w:rsidRPr="00FF55F0">
        <w:rPr>
          <w:rFonts w:eastAsia="MS Mincho"/>
          <w:i/>
          <w:lang w:val="ru-RU"/>
        </w:rPr>
        <w:t>окончание</w:t>
      </w:r>
      <w:r w:rsidRPr="00FF55F0">
        <w:rPr>
          <w:rFonts w:eastAsia="MS Mincho"/>
          <w:caps/>
          <w:lang w:val="ru-RU"/>
        </w:rPr>
        <w:t>)</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83"/>
        <w:gridCol w:w="1243"/>
        <w:gridCol w:w="1313"/>
      </w:tblGrid>
      <w:tr w:rsidR="00D140C2" w:rsidRPr="00FF55F0" w14:paraId="488BF72E" w14:textId="77777777" w:rsidTr="00B9385D">
        <w:trPr>
          <w:jc w:val="center"/>
        </w:trPr>
        <w:tc>
          <w:tcPr>
            <w:tcW w:w="1731" w:type="dxa"/>
            <w:vAlign w:val="bottom"/>
          </w:tcPr>
          <w:p w14:paraId="4333A4FD" w14:textId="77777777" w:rsidR="00D140C2" w:rsidRPr="00FF55F0" w:rsidRDefault="00D140C2" w:rsidP="00B9385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val="ru-RU"/>
              </w:rPr>
            </w:pPr>
            <w:r w:rsidRPr="00FF55F0">
              <w:rPr>
                <w:rFonts w:ascii="Times New Roman Bold" w:eastAsia="MS Mincho" w:hAnsi="Times New Roman Bold" w:cs="Times New Roman Bold"/>
                <w:b/>
                <w:sz w:val="20"/>
                <w:lang w:val="ru-RU"/>
              </w:rPr>
              <w:t>Канал</w:t>
            </w:r>
          </w:p>
        </w:tc>
        <w:tc>
          <w:tcPr>
            <w:tcW w:w="1383" w:type="dxa"/>
            <w:vAlign w:val="bottom"/>
          </w:tcPr>
          <w:p w14:paraId="2F4D4DB6" w14:textId="77777777" w:rsidR="00D140C2" w:rsidRPr="00FF55F0" w:rsidRDefault="00D140C2" w:rsidP="00B9385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val="ru-RU"/>
              </w:rPr>
            </w:pPr>
            <w:r w:rsidRPr="00FF55F0">
              <w:rPr>
                <w:rFonts w:ascii="Times New Roman Bold" w:eastAsia="MS Mincho" w:hAnsi="Times New Roman Bold" w:cs="Times New Roman Bold"/>
                <w:b/>
                <w:sz w:val="20"/>
                <w:lang w:val="ru-RU"/>
              </w:rPr>
              <w:t>X</w:t>
            </w:r>
          </w:p>
        </w:tc>
        <w:tc>
          <w:tcPr>
            <w:tcW w:w="1243" w:type="dxa"/>
            <w:vAlign w:val="bottom"/>
          </w:tcPr>
          <w:p w14:paraId="43AB03C0" w14:textId="77777777" w:rsidR="00D140C2" w:rsidRPr="00FF55F0" w:rsidRDefault="00D140C2" w:rsidP="00B9385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val="ru-RU"/>
              </w:rPr>
            </w:pPr>
            <w:r w:rsidRPr="00FF55F0">
              <w:rPr>
                <w:rFonts w:ascii="Times New Roman Bold" w:eastAsia="MS Mincho" w:hAnsi="Times New Roman Bold" w:cs="Times New Roman Bold"/>
                <w:b/>
                <w:sz w:val="20"/>
                <w:lang w:val="ru-RU"/>
              </w:rPr>
              <w:t>Y</w:t>
            </w:r>
          </w:p>
        </w:tc>
        <w:tc>
          <w:tcPr>
            <w:tcW w:w="1313" w:type="dxa"/>
            <w:vAlign w:val="bottom"/>
          </w:tcPr>
          <w:p w14:paraId="12BBC547" w14:textId="77777777" w:rsidR="00D140C2" w:rsidRPr="00FF55F0" w:rsidRDefault="00D140C2" w:rsidP="00B9385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val="ru-RU"/>
              </w:rPr>
            </w:pPr>
            <w:r w:rsidRPr="00FF55F0">
              <w:rPr>
                <w:rFonts w:ascii="Times New Roman Bold" w:eastAsia="MS Mincho" w:hAnsi="Times New Roman Bold" w:cs="Times New Roman Bold"/>
                <w:b/>
                <w:sz w:val="20"/>
                <w:lang w:val="ru-RU"/>
              </w:rPr>
              <w:t>Z</w:t>
            </w:r>
          </w:p>
        </w:tc>
      </w:tr>
      <w:tr w:rsidR="00D140C2" w:rsidRPr="00FF55F0" w14:paraId="70DB8B22" w14:textId="77777777" w:rsidTr="00B9385D">
        <w:trPr>
          <w:jc w:val="center"/>
        </w:trPr>
        <w:tc>
          <w:tcPr>
            <w:tcW w:w="1731" w:type="dxa"/>
          </w:tcPr>
          <w:p w14:paraId="3C967701"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M–030</w:t>
            </w:r>
          </w:p>
        </w:tc>
        <w:tc>
          <w:tcPr>
            <w:tcW w:w="1383" w:type="dxa"/>
          </w:tcPr>
          <w:p w14:paraId="73602C4A"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43" w:type="dxa"/>
          </w:tcPr>
          <w:p w14:paraId="4B90054C"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313" w:type="dxa"/>
          </w:tcPr>
          <w:p w14:paraId="6F281C88"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r>
      <w:tr w:rsidR="00D140C2" w:rsidRPr="00FF55F0" w14:paraId="2C03FD75" w14:textId="77777777" w:rsidTr="00B9385D">
        <w:trPr>
          <w:jc w:val="center"/>
        </w:trPr>
        <w:tc>
          <w:tcPr>
            <w:tcW w:w="1731" w:type="dxa"/>
          </w:tcPr>
          <w:p w14:paraId="31758FC3"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proofErr w:type="spellStart"/>
            <w:r w:rsidRPr="00FF55F0">
              <w:rPr>
                <w:rFonts w:eastAsia="MS Mincho"/>
                <w:sz w:val="20"/>
                <w:lang w:val="ru-RU"/>
              </w:rPr>
              <w:t>M+180</w:t>
            </w:r>
            <w:proofErr w:type="spellEnd"/>
          </w:p>
        </w:tc>
        <w:tc>
          <w:tcPr>
            <w:tcW w:w="1383" w:type="dxa"/>
          </w:tcPr>
          <w:p w14:paraId="061901C9"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c>
          <w:tcPr>
            <w:tcW w:w="1243" w:type="dxa"/>
          </w:tcPr>
          <w:p w14:paraId="08663C9D"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313" w:type="dxa"/>
          </w:tcPr>
          <w:p w14:paraId="552FF62D"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r>
      <w:tr w:rsidR="00D140C2" w:rsidRPr="00FF55F0" w14:paraId="7931795D" w14:textId="77777777" w:rsidTr="00B9385D">
        <w:trPr>
          <w:jc w:val="center"/>
        </w:trPr>
        <w:tc>
          <w:tcPr>
            <w:tcW w:w="1731" w:type="dxa"/>
          </w:tcPr>
          <w:p w14:paraId="301F3491"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proofErr w:type="spellStart"/>
            <w:r w:rsidRPr="00FF55F0">
              <w:rPr>
                <w:rFonts w:eastAsia="MS Mincho"/>
                <w:sz w:val="20"/>
                <w:lang w:val="ru-RU"/>
              </w:rPr>
              <w:t>M+090</w:t>
            </w:r>
            <w:proofErr w:type="spellEnd"/>
          </w:p>
        </w:tc>
        <w:tc>
          <w:tcPr>
            <w:tcW w:w="1383" w:type="dxa"/>
          </w:tcPr>
          <w:p w14:paraId="383067F5"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43" w:type="dxa"/>
          </w:tcPr>
          <w:p w14:paraId="3410EE35"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c>
          <w:tcPr>
            <w:tcW w:w="1313" w:type="dxa"/>
          </w:tcPr>
          <w:p w14:paraId="088F36AE"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r>
      <w:tr w:rsidR="00D140C2" w:rsidRPr="00FF55F0" w14:paraId="78C6986A" w14:textId="77777777" w:rsidTr="00B9385D">
        <w:trPr>
          <w:jc w:val="center"/>
        </w:trPr>
        <w:tc>
          <w:tcPr>
            <w:tcW w:w="1731" w:type="dxa"/>
          </w:tcPr>
          <w:p w14:paraId="7A09E1EA"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M–090</w:t>
            </w:r>
          </w:p>
        </w:tc>
        <w:tc>
          <w:tcPr>
            <w:tcW w:w="1383" w:type="dxa"/>
          </w:tcPr>
          <w:p w14:paraId="682CB508"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43" w:type="dxa"/>
          </w:tcPr>
          <w:p w14:paraId="1629EAD2"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c>
          <w:tcPr>
            <w:tcW w:w="1313" w:type="dxa"/>
          </w:tcPr>
          <w:p w14:paraId="612237E1"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r>
      <w:tr w:rsidR="00D140C2" w:rsidRPr="00FF55F0" w14:paraId="3A647F21" w14:textId="77777777" w:rsidTr="00B9385D">
        <w:trPr>
          <w:jc w:val="center"/>
        </w:trPr>
        <w:tc>
          <w:tcPr>
            <w:tcW w:w="1731" w:type="dxa"/>
          </w:tcPr>
          <w:p w14:paraId="75D20700"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proofErr w:type="spellStart"/>
            <w:r w:rsidRPr="00FF55F0">
              <w:rPr>
                <w:rFonts w:eastAsia="MS Mincho"/>
                <w:sz w:val="20"/>
                <w:lang w:val="ru-RU"/>
              </w:rPr>
              <w:t>U+045</w:t>
            </w:r>
            <w:proofErr w:type="spellEnd"/>
          </w:p>
        </w:tc>
        <w:tc>
          <w:tcPr>
            <w:tcW w:w="1383" w:type="dxa"/>
          </w:tcPr>
          <w:p w14:paraId="15638BCE"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43" w:type="dxa"/>
          </w:tcPr>
          <w:p w14:paraId="26F71A9B"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313" w:type="dxa"/>
          </w:tcPr>
          <w:p w14:paraId="70C46BB2"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r>
      <w:tr w:rsidR="00D140C2" w:rsidRPr="00FF55F0" w14:paraId="24C4E2F4" w14:textId="77777777" w:rsidTr="00B9385D">
        <w:trPr>
          <w:jc w:val="center"/>
        </w:trPr>
        <w:tc>
          <w:tcPr>
            <w:tcW w:w="1731" w:type="dxa"/>
          </w:tcPr>
          <w:p w14:paraId="3C6DEB62"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U–045</w:t>
            </w:r>
          </w:p>
        </w:tc>
        <w:tc>
          <w:tcPr>
            <w:tcW w:w="1383" w:type="dxa"/>
          </w:tcPr>
          <w:p w14:paraId="5FEBD2A3"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43" w:type="dxa"/>
          </w:tcPr>
          <w:p w14:paraId="74FC8E5B"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313" w:type="dxa"/>
          </w:tcPr>
          <w:p w14:paraId="17EE1C6B"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r>
      <w:tr w:rsidR="00D140C2" w:rsidRPr="00FF55F0" w14:paraId="2B039A23" w14:textId="77777777" w:rsidTr="00B9385D">
        <w:trPr>
          <w:jc w:val="center"/>
        </w:trPr>
        <w:tc>
          <w:tcPr>
            <w:tcW w:w="1731" w:type="dxa"/>
          </w:tcPr>
          <w:p w14:paraId="30437951"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proofErr w:type="spellStart"/>
            <w:r w:rsidRPr="00FF55F0">
              <w:rPr>
                <w:rFonts w:eastAsia="MS Mincho"/>
                <w:sz w:val="20"/>
                <w:lang w:val="ru-RU"/>
              </w:rPr>
              <w:t>U+000</w:t>
            </w:r>
            <w:proofErr w:type="spellEnd"/>
          </w:p>
        </w:tc>
        <w:tc>
          <w:tcPr>
            <w:tcW w:w="1383" w:type="dxa"/>
          </w:tcPr>
          <w:p w14:paraId="2791E7A0"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c>
          <w:tcPr>
            <w:tcW w:w="1243" w:type="dxa"/>
          </w:tcPr>
          <w:p w14:paraId="236FBEBE"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313" w:type="dxa"/>
          </w:tcPr>
          <w:p w14:paraId="10F53BCB"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r>
      <w:tr w:rsidR="00D140C2" w:rsidRPr="00FF55F0" w14:paraId="675CE9C4" w14:textId="77777777" w:rsidTr="00B9385D">
        <w:trPr>
          <w:jc w:val="center"/>
        </w:trPr>
        <w:tc>
          <w:tcPr>
            <w:tcW w:w="1731" w:type="dxa"/>
          </w:tcPr>
          <w:p w14:paraId="443CFDD1"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proofErr w:type="spellStart"/>
            <w:r w:rsidRPr="00FF55F0">
              <w:rPr>
                <w:rFonts w:eastAsia="MS Mincho"/>
                <w:sz w:val="20"/>
                <w:lang w:val="ru-RU"/>
              </w:rPr>
              <w:t>T+000</w:t>
            </w:r>
            <w:proofErr w:type="spellEnd"/>
          </w:p>
        </w:tc>
        <w:tc>
          <w:tcPr>
            <w:tcW w:w="1383" w:type="dxa"/>
          </w:tcPr>
          <w:p w14:paraId="72E2113E"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c>
          <w:tcPr>
            <w:tcW w:w="1243" w:type="dxa"/>
          </w:tcPr>
          <w:p w14:paraId="65BC5AF4"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c>
          <w:tcPr>
            <w:tcW w:w="1313" w:type="dxa"/>
          </w:tcPr>
          <w:p w14:paraId="05FA1DFB"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r>
      <w:tr w:rsidR="00D140C2" w:rsidRPr="00FF55F0" w14:paraId="65E9C37F" w14:textId="77777777" w:rsidTr="00B9385D">
        <w:trPr>
          <w:jc w:val="center"/>
        </w:trPr>
        <w:tc>
          <w:tcPr>
            <w:tcW w:w="1731" w:type="dxa"/>
          </w:tcPr>
          <w:p w14:paraId="7280FE42"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proofErr w:type="spellStart"/>
            <w:r w:rsidRPr="00FF55F0">
              <w:rPr>
                <w:rFonts w:eastAsia="MS Mincho"/>
                <w:sz w:val="20"/>
                <w:lang w:val="ru-RU"/>
              </w:rPr>
              <w:t>U+135</w:t>
            </w:r>
            <w:proofErr w:type="spellEnd"/>
          </w:p>
        </w:tc>
        <w:tc>
          <w:tcPr>
            <w:tcW w:w="1383" w:type="dxa"/>
          </w:tcPr>
          <w:p w14:paraId="59A7260E"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43" w:type="dxa"/>
          </w:tcPr>
          <w:p w14:paraId="7C6BDF7E"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313" w:type="dxa"/>
          </w:tcPr>
          <w:p w14:paraId="5169E101"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r>
      <w:tr w:rsidR="00D140C2" w:rsidRPr="00FF55F0" w14:paraId="6C984249" w14:textId="77777777" w:rsidTr="00B9385D">
        <w:trPr>
          <w:jc w:val="center"/>
        </w:trPr>
        <w:tc>
          <w:tcPr>
            <w:tcW w:w="1731" w:type="dxa"/>
          </w:tcPr>
          <w:p w14:paraId="53FDBAB3"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U–135</w:t>
            </w:r>
          </w:p>
        </w:tc>
        <w:tc>
          <w:tcPr>
            <w:tcW w:w="1383" w:type="dxa"/>
          </w:tcPr>
          <w:p w14:paraId="47F03D84"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43" w:type="dxa"/>
          </w:tcPr>
          <w:p w14:paraId="6674DEA5"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313" w:type="dxa"/>
          </w:tcPr>
          <w:p w14:paraId="2C8E5D26"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r>
      <w:tr w:rsidR="00D140C2" w:rsidRPr="00FF55F0" w14:paraId="6B1FC5E2" w14:textId="77777777" w:rsidTr="00B9385D">
        <w:trPr>
          <w:jc w:val="center"/>
        </w:trPr>
        <w:tc>
          <w:tcPr>
            <w:tcW w:w="1731" w:type="dxa"/>
          </w:tcPr>
          <w:p w14:paraId="2833CF4D"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proofErr w:type="spellStart"/>
            <w:r w:rsidRPr="00FF55F0">
              <w:rPr>
                <w:rFonts w:eastAsia="MS Mincho"/>
                <w:sz w:val="20"/>
                <w:lang w:val="ru-RU"/>
              </w:rPr>
              <w:t>U+090</w:t>
            </w:r>
            <w:proofErr w:type="spellEnd"/>
          </w:p>
        </w:tc>
        <w:tc>
          <w:tcPr>
            <w:tcW w:w="1383" w:type="dxa"/>
          </w:tcPr>
          <w:p w14:paraId="66A47C49"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43" w:type="dxa"/>
          </w:tcPr>
          <w:p w14:paraId="4F40E904"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c>
          <w:tcPr>
            <w:tcW w:w="1313" w:type="dxa"/>
          </w:tcPr>
          <w:p w14:paraId="083818E5"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r>
      <w:tr w:rsidR="00D140C2" w:rsidRPr="00FF55F0" w14:paraId="4BF3A902" w14:textId="77777777" w:rsidTr="00B9385D">
        <w:trPr>
          <w:jc w:val="center"/>
        </w:trPr>
        <w:tc>
          <w:tcPr>
            <w:tcW w:w="1731" w:type="dxa"/>
          </w:tcPr>
          <w:p w14:paraId="3CF74DE3"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U–090</w:t>
            </w:r>
          </w:p>
        </w:tc>
        <w:tc>
          <w:tcPr>
            <w:tcW w:w="1383" w:type="dxa"/>
          </w:tcPr>
          <w:p w14:paraId="7673CEC2"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43" w:type="dxa"/>
          </w:tcPr>
          <w:p w14:paraId="53CFEBC0"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c>
          <w:tcPr>
            <w:tcW w:w="1313" w:type="dxa"/>
          </w:tcPr>
          <w:p w14:paraId="6A940794"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r>
      <w:tr w:rsidR="00D140C2" w:rsidRPr="00FF55F0" w14:paraId="1D4EB5E5" w14:textId="77777777" w:rsidTr="00B9385D">
        <w:trPr>
          <w:jc w:val="center"/>
        </w:trPr>
        <w:tc>
          <w:tcPr>
            <w:tcW w:w="1731" w:type="dxa"/>
          </w:tcPr>
          <w:p w14:paraId="5DA78F4F"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proofErr w:type="spellStart"/>
            <w:r w:rsidRPr="00FF55F0">
              <w:rPr>
                <w:rFonts w:eastAsia="MS Mincho"/>
                <w:sz w:val="20"/>
                <w:lang w:val="ru-RU"/>
              </w:rPr>
              <w:t>U+180</w:t>
            </w:r>
            <w:proofErr w:type="spellEnd"/>
          </w:p>
        </w:tc>
        <w:tc>
          <w:tcPr>
            <w:tcW w:w="1383" w:type="dxa"/>
          </w:tcPr>
          <w:p w14:paraId="0031C4E3"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c>
          <w:tcPr>
            <w:tcW w:w="1243" w:type="dxa"/>
          </w:tcPr>
          <w:p w14:paraId="105ADD42"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313" w:type="dxa"/>
          </w:tcPr>
          <w:p w14:paraId="08E6E793"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r>
      <w:tr w:rsidR="00D140C2" w:rsidRPr="00FF55F0" w14:paraId="63669D7F" w14:textId="77777777" w:rsidTr="00B9385D">
        <w:trPr>
          <w:jc w:val="center"/>
        </w:trPr>
        <w:tc>
          <w:tcPr>
            <w:tcW w:w="1731" w:type="dxa"/>
          </w:tcPr>
          <w:p w14:paraId="6FA4E6C4"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proofErr w:type="spellStart"/>
            <w:r w:rsidRPr="00FF55F0">
              <w:rPr>
                <w:rFonts w:eastAsia="MS Mincho"/>
                <w:sz w:val="20"/>
                <w:lang w:val="ru-RU"/>
              </w:rPr>
              <w:t>B+000</w:t>
            </w:r>
            <w:proofErr w:type="spellEnd"/>
          </w:p>
        </w:tc>
        <w:tc>
          <w:tcPr>
            <w:tcW w:w="1383" w:type="dxa"/>
          </w:tcPr>
          <w:p w14:paraId="2435D1AF"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c>
          <w:tcPr>
            <w:tcW w:w="1243" w:type="dxa"/>
          </w:tcPr>
          <w:p w14:paraId="3FB9F061"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313" w:type="dxa"/>
          </w:tcPr>
          <w:p w14:paraId="5B478FDB"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r>
      <w:tr w:rsidR="00D140C2" w:rsidRPr="00FF55F0" w14:paraId="587EC872" w14:textId="77777777" w:rsidTr="00B9385D">
        <w:trPr>
          <w:jc w:val="center"/>
        </w:trPr>
        <w:tc>
          <w:tcPr>
            <w:tcW w:w="1731" w:type="dxa"/>
          </w:tcPr>
          <w:p w14:paraId="72B50247"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proofErr w:type="spellStart"/>
            <w:r w:rsidRPr="00FF55F0">
              <w:rPr>
                <w:rFonts w:eastAsia="MS Mincho"/>
                <w:sz w:val="20"/>
                <w:lang w:val="ru-RU"/>
              </w:rPr>
              <w:t>B+045</w:t>
            </w:r>
            <w:proofErr w:type="spellEnd"/>
          </w:p>
        </w:tc>
        <w:tc>
          <w:tcPr>
            <w:tcW w:w="1383" w:type="dxa"/>
          </w:tcPr>
          <w:p w14:paraId="25254246"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43" w:type="dxa"/>
          </w:tcPr>
          <w:p w14:paraId="216C413C"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313" w:type="dxa"/>
          </w:tcPr>
          <w:p w14:paraId="510F716A"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r>
      <w:tr w:rsidR="00D140C2" w:rsidRPr="00FF55F0" w14:paraId="754C9585" w14:textId="77777777" w:rsidTr="00B9385D">
        <w:trPr>
          <w:jc w:val="center"/>
        </w:trPr>
        <w:tc>
          <w:tcPr>
            <w:tcW w:w="1731" w:type="dxa"/>
          </w:tcPr>
          <w:p w14:paraId="12DCAE8F"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B–045</w:t>
            </w:r>
          </w:p>
        </w:tc>
        <w:tc>
          <w:tcPr>
            <w:tcW w:w="1383" w:type="dxa"/>
          </w:tcPr>
          <w:p w14:paraId="37216211"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43" w:type="dxa"/>
          </w:tcPr>
          <w:p w14:paraId="16BBEFE8"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313" w:type="dxa"/>
          </w:tcPr>
          <w:p w14:paraId="42EF66EE"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r>
      <w:tr w:rsidR="00D140C2" w:rsidRPr="00FF55F0" w14:paraId="5A7F7F78" w14:textId="77777777" w:rsidTr="00B9385D">
        <w:trPr>
          <w:jc w:val="center"/>
        </w:trPr>
        <w:tc>
          <w:tcPr>
            <w:tcW w:w="1731" w:type="dxa"/>
          </w:tcPr>
          <w:p w14:paraId="16110016"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proofErr w:type="spellStart"/>
            <w:r w:rsidRPr="00FF55F0">
              <w:rPr>
                <w:rFonts w:eastAsia="MS Mincho"/>
                <w:sz w:val="20"/>
                <w:lang w:val="ru-RU"/>
              </w:rPr>
              <w:t>LFE1</w:t>
            </w:r>
            <w:proofErr w:type="spellEnd"/>
          </w:p>
        </w:tc>
        <w:tc>
          <w:tcPr>
            <w:tcW w:w="1383" w:type="dxa"/>
          </w:tcPr>
          <w:p w14:paraId="253D0DB5"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43" w:type="dxa"/>
          </w:tcPr>
          <w:p w14:paraId="324397B2"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313" w:type="dxa"/>
          </w:tcPr>
          <w:p w14:paraId="661F5151"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r>
      <w:tr w:rsidR="00D140C2" w:rsidRPr="00FF55F0" w14:paraId="3EA21C5A" w14:textId="77777777" w:rsidTr="00B9385D">
        <w:trPr>
          <w:jc w:val="center"/>
        </w:trPr>
        <w:tc>
          <w:tcPr>
            <w:tcW w:w="1731" w:type="dxa"/>
          </w:tcPr>
          <w:p w14:paraId="6849FFC6"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proofErr w:type="spellStart"/>
            <w:r w:rsidRPr="00FF55F0">
              <w:rPr>
                <w:rFonts w:eastAsia="MS Mincho"/>
                <w:sz w:val="20"/>
                <w:lang w:val="ru-RU"/>
              </w:rPr>
              <w:t>LFE2</w:t>
            </w:r>
            <w:proofErr w:type="spellEnd"/>
          </w:p>
        </w:tc>
        <w:tc>
          <w:tcPr>
            <w:tcW w:w="1383" w:type="dxa"/>
          </w:tcPr>
          <w:p w14:paraId="79E63F52"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43" w:type="dxa"/>
          </w:tcPr>
          <w:p w14:paraId="11181850"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313" w:type="dxa"/>
          </w:tcPr>
          <w:p w14:paraId="646981B6"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r>
    </w:tbl>
    <w:p w14:paraId="6C267E7C" w14:textId="77777777" w:rsidR="00D140C2" w:rsidRPr="00FF55F0" w:rsidRDefault="00D140C2" w:rsidP="00D140C2">
      <w:pPr>
        <w:pStyle w:val="Tablefin"/>
        <w:rPr>
          <w:rFonts w:eastAsia="MS Mincho"/>
          <w:lang w:val="ru-RU"/>
        </w:rPr>
      </w:pPr>
    </w:p>
    <w:p w14:paraId="1BCF5A6D" w14:textId="77777777" w:rsidR="00D140C2" w:rsidRPr="00FF55F0" w:rsidRDefault="00D140C2" w:rsidP="00D140C2">
      <w:pPr>
        <w:pStyle w:val="TableNo"/>
        <w:rPr>
          <w:rFonts w:eastAsia="MS Mincho"/>
          <w:caps/>
          <w:szCs w:val="24"/>
          <w:lang w:val="ru-RU"/>
        </w:rPr>
      </w:pPr>
      <w:r w:rsidRPr="00FF55F0">
        <w:rPr>
          <w:rFonts w:eastAsia="MS Mincho"/>
          <w:lang w:val="ru-RU"/>
        </w:rPr>
        <w:t xml:space="preserve">ТАБЛИЦА </w:t>
      </w:r>
      <w:r w:rsidRPr="00FF55F0">
        <w:rPr>
          <w:rFonts w:eastAsia="MS Mincho"/>
          <w:szCs w:val="24"/>
          <w:lang w:val="ru-RU"/>
        </w:rPr>
        <w:t>1</w:t>
      </w:r>
      <w:r w:rsidRPr="00FF55F0">
        <w:rPr>
          <w:rFonts w:eastAsia="MS Mincho"/>
          <w:caps/>
          <w:szCs w:val="24"/>
          <w:lang w:val="ru-RU"/>
        </w:rPr>
        <w:t>3</w:t>
      </w:r>
    </w:p>
    <w:p w14:paraId="7CCCD957" w14:textId="77777777" w:rsidR="00D140C2" w:rsidRPr="00FF55F0" w:rsidRDefault="00D140C2" w:rsidP="00D140C2">
      <w:pPr>
        <w:pStyle w:val="Tabletitle"/>
        <w:rPr>
          <w:rFonts w:eastAsia="MS Mincho"/>
          <w:lang w:val="ru-RU"/>
        </w:rPr>
      </w:pPr>
      <w:proofErr w:type="spellStart"/>
      <w:r w:rsidRPr="00FF55F0">
        <w:rPr>
          <w:rFonts w:eastAsia="MS Mincho"/>
          <w:lang w:val="ru-RU"/>
        </w:rPr>
        <w:t>Аллоцентрические</w:t>
      </w:r>
      <w:proofErr w:type="spellEnd"/>
      <w:r w:rsidRPr="00FF55F0">
        <w:rPr>
          <w:rFonts w:eastAsia="MS Mincho"/>
          <w:lang w:val="ru-RU"/>
        </w:rPr>
        <w:t xml:space="preserve"> позиции громкоговорителей для схемы расположения 0+7+0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D140C2" w:rsidRPr="00FF55F0" w14:paraId="02310FF3" w14:textId="77777777" w:rsidTr="00B9385D">
        <w:trPr>
          <w:jc w:val="center"/>
        </w:trPr>
        <w:tc>
          <w:tcPr>
            <w:tcW w:w="1731" w:type="dxa"/>
            <w:vAlign w:val="bottom"/>
          </w:tcPr>
          <w:p w14:paraId="59BAE553" w14:textId="77777777" w:rsidR="00D140C2" w:rsidRPr="00FF55F0" w:rsidRDefault="00D140C2" w:rsidP="00B9385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val="ru-RU"/>
              </w:rPr>
            </w:pPr>
            <w:r w:rsidRPr="00FF55F0">
              <w:rPr>
                <w:rFonts w:ascii="Times New Roman Bold" w:eastAsia="MS Mincho" w:hAnsi="Times New Roman Bold" w:cs="Times New Roman Bold"/>
                <w:b/>
                <w:sz w:val="20"/>
                <w:lang w:val="ru-RU"/>
              </w:rPr>
              <w:t>Канал</w:t>
            </w:r>
          </w:p>
        </w:tc>
        <w:tc>
          <w:tcPr>
            <w:tcW w:w="1313" w:type="dxa"/>
            <w:vAlign w:val="bottom"/>
          </w:tcPr>
          <w:p w14:paraId="71FC91C4" w14:textId="77777777" w:rsidR="00D140C2" w:rsidRPr="00FF55F0" w:rsidRDefault="00D140C2" w:rsidP="00B9385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val="ru-RU"/>
              </w:rPr>
            </w:pPr>
            <w:r w:rsidRPr="00FF55F0">
              <w:rPr>
                <w:rFonts w:ascii="Times New Roman Bold" w:eastAsia="MS Mincho" w:hAnsi="Times New Roman Bold" w:cs="Times New Roman Bold"/>
                <w:b/>
                <w:sz w:val="20"/>
                <w:lang w:val="ru-RU"/>
              </w:rPr>
              <w:t>X</w:t>
            </w:r>
          </w:p>
        </w:tc>
        <w:tc>
          <w:tcPr>
            <w:tcW w:w="1313" w:type="dxa"/>
            <w:vAlign w:val="bottom"/>
          </w:tcPr>
          <w:p w14:paraId="01710CA2" w14:textId="77777777" w:rsidR="00D140C2" w:rsidRPr="00FF55F0" w:rsidRDefault="00D140C2" w:rsidP="00B9385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val="ru-RU"/>
              </w:rPr>
            </w:pPr>
            <w:r w:rsidRPr="00FF55F0">
              <w:rPr>
                <w:rFonts w:ascii="Times New Roman Bold" w:eastAsia="MS Mincho" w:hAnsi="Times New Roman Bold" w:cs="Times New Roman Bold"/>
                <w:b/>
                <w:sz w:val="20"/>
                <w:lang w:val="ru-RU"/>
              </w:rPr>
              <w:t>Y</w:t>
            </w:r>
          </w:p>
        </w:tc>
        <w:tc>
          <w:tcPr>
            <w:tcW w:w="1313" w:type="dxa"/>
            <w:vAlign w:val="bottom"/>
          </w:tcPr>
          <w:p w14:paraId="68FE6336" w14:textId="77777777" w:rsidR="00D140C2" w:rsidRPr="00FF55F0" w:rsidRDefault="00D140C2" w:rsidP="00B9385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val="ru-RU"/>
              </w:rPr>
            </w:pPr>
            <w:r w:rsidRPr="00FF55F0">
              <w:rPr>
                <w:rFonts w:ascii="Times New Roman Bold" w:eastAsia="MS Mincho" w:hAnsi="Times New Roman Bold" w:cs="Times New Roman Bold"/>
                <w:b/>
                <w:sz w:val="20"/>
                <w:lang w:val="ru-RU"/>
              </w:rPr>
              <w:t>Z</w:t>
            </w:r>
          </w:p>
        </w:tc>
      </w:tr>
      <w:tr w:rsidR="00D140C2" w:rsidRPr="00FF55F0" w14:paraId="42F484E8" w14:textId="77777777" w:rsidTr="00B9385D">
        <w:trPr>
          <w:jc w:val="center"/>
        </w:trPr>
        <w:tc>
          <w:tcPr>
            <w:tcW w:w="1731" w:type="dxa"/>
          </w:tcPr>
          <w:p w14:paraId="2F3D897D"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20"/>
                <w:lang w:val="ru-RU"/>
              </w:rPr>
            </w:pPr>
            <w:proofErr w:type="spellStart"/>
            <w:r w:rsidRPr="00FF55F0">
              <w:rPr>
                <w:rFonts w:eastAsia="MS Mincho"/>
                <w:sz w:val="20"/>
                <w:lang w:val="ru-RU"/>
              </w:rPr>
              <w:t>M+030</w:t>
            </w:r>
            <w:proofErr w:type="spellEnd"/>
          </w:p>
        </w:tc>
        <w:tc>
          <w:tcPr>
            <w:tcW w:w="1313" w:type="dxa"/>
          </w:tcPr>
          <w:p w14:paraId="66D03A54"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313" w:type="dxa"/>
          </w:tcPr>
          <w:p w14:paraId="5D5AA904"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313" w:type="dxa"/>
          </w:tcPr>
          <w:p w14:paraId="7A12EBFF"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r>
      <w:tr w:rsidR="00D140C2" w:rsidRPr="00FF55F0" w14:paraId="03505791" w14:textId="77777777" w:rsidTr="00B9385D">
        <w:trPr>
          <w:jc w:val="center"/>
        </w:trPr>
        <w:tc>
          <w:tcPr>
            <w:tcW w:w="1731" w:type="dxa"/>
          </w:tcPr>
          <w:p w14:paraId="399B8815"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20"/>
                <w:lang w:val="ru-RU"/>
              </w:rPr>
            </w:pPr>
            <w:r w:rsidRPr="00FF55F0">
              <w:rPr>
                <w:rFonts w:eastAsia="MS Mincho"/>
                <w:sz w:val="20"/>
                <w:lang w:val="ru-RU"/>
              </w:rPr>
              <w:t>M–030</w:t>
            </w:r>
          </w:p>
        </w:tc>
        <w:tc>
          <w:tcPr>
            <w:tcW w:w="1313" w:type="dxa"/>
          </w:tcPr>
          <w:p w14:paraId="1EC05244"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313" w:type="dxa"/>
          </w:tcPr>
          <w:p w14:paraId="5320BCDD"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313" w:type="dxa"/>
          </w:tcPr>
          <w:p w14:paraId="29FA5309"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r>
      <w:tr w:rsidR="00D140C2" w:rsidRPr="00FF55F0" w14:paraId="6CD00A8A" w14:textId="77777777" w:rsidTr="00B9385D">
        <w:trPr>
          <w:jc w:val="center"/>
        </w:trPr>
        <w:tc>
          <w:tcPr>
            <w:tcW w:w="1731" w:type="dxa"/>
          </w:tcPr>
          <w:p w14:paraId="3C3BFA3E"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20"/>
                <w:lang w:val="ru-RU"/>
              </w:rPr>
            </w:pPr>
            <w:proofErr w:type="spellStart"/>
            <w:r w:rsidRPr="00FF55F0">
              <w:rPr>
                <w:rFonts w:eastAsia="MS Mincho"/>
                <w:sz w:val="20"/>
                <w:lang w:val="ru-RU"/>
              </w:rPr>
              <w:t>M+000</w:t>
            </w:r>
            <w:proofErr w:type="spellEnd"/>
          </w:p>
        </w:tc>
        <w:tc>
          <w:tcPr>
            <w:tcW w:w="1313" w:type="dxa"/>
          </w:tcPr>
          <w:p w14:paraId="63FBE893"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c>
          <w:tcPr>
            <w:tcW w:w="1313" w:type="dxa"/>
          </w:tcPr>
          <w:p w14:paraId="52164E41"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313" w:type="dxa"/>
          </w:tcPr>
          <w:p w14:paraId="3CC5014F"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r>
      <w:tr w:rsidR="00D140C2" w:rsidRPr="00FF55F0" w14:paraId="5859C1A7" w14:textId="77777777" w:rsidTr="00B9385D">
        <w:trPr>
          <w:jc w:val="center"/>
        </w:trPr>
        <w:tc>
          <w:tcPr>
            <w:tcW w:w="1731" w:type="dxa"/>
          </w:tcPr>
          <w:p w14:paraId="04313DFB"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20"/>
                <w:lang w:val="ru-RU"/>
              </w:rPr>
            </w:pPr>
            <w:proofErr w:type="spellStart"/>
            <w:r w:rsidRPr="00FF55F0">
              <w:rPr>
                <w:rFonts w:eastAsia="MS Mincho"/>
                <w:sz w:val="20"/>
                <w:lang w:val="ru-RU"/>
              </w:rPr>
              <w:t>M+090</w:t>
            </w:r>
            <w:proofErr w:type="spellEnd"/>
          </w:p>
        </w:tc>
        <w:tc>
          <w:tcPr>
            <w:tcW w:w="1313" w:type="dxa"/>
          </w:tcPr>
          <w:p w14:paraId="702384BF"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313" w:type="dxa"/>
          </w:tcPr>
          <w:p w14:paraId="1DA886EE"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c>
          <w:tcPr>
            <w:tcW w:w="1313" w:type="dxa"/>
          </w:tcPr>
          <w:p w14:paraId="654D0F88"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r>
      <w:tr w:rsidR="00D140C2" w:rsidRPr="00FF55F0" w14:paraId="31A03A19" w14:textId="77777777" w:rsidTr="00B9385D">
        <w:trPr>
          <w:jc w:val="center"/>
        </w:trPr>
        <w:tc>
          <w:tcPr>
            <w:tcW w:w="1731" w:type="dxa"/>
          </w:tcPr>
          <w:p w14:paraId="0666F711"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20"/>
                <w:lang w:val="ru-RU"/>
              </w:rPr>
            </w:pPr>
            <w:r w:rsidRPr="00FF55F0">
              <w:rPr>
                <w:rFonts w:eastAsia="MS Mincho"/>
                <w:sz w:val="20"/>
                <w:lang w:val="ru-RU"/>
              </w:rPr>
              <w:t>M–090</w:t>
            </w:r>
          </w:p>
        </w:tc>
        <w:tc>
          <w:tcPr>
            <w:tcW w:w="1313" w:type="dxa"/>
          </w:tcPr>
          <w:p w14:paraId="37210105"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313" w:type="dxa"/>
          </w:tcPr>
          <w:p w14:paraId="0830FF5A"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c>
          <w:tcPr>
            <w:tcW w:w="1313" w:type="dxa"/>
          </w:tcPr>
          <w:p w14:paraId="5AC0CDB3"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r>
      <w:tr w:rsidR="00D140C2" w:rsidRPr="00FF55F0" w14:paraId="4F75E607" w14:textId="77777777" w:rsidTr="00B9385D">
        <w:trPr>
          <w:jc w:val="center"/>
        </w:trPr>
        <w:tc>
          <w:tcPr>
            <w:tcW w:w="1731" w:type="dxa"/>
          </w:tcPr>
          <w:p w14:paraId="6AE1A466"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20"/>
                <w:lang w:val="ru-RU"/>
              </w:rPr>
            </w:pPr>
            <w:proofErr w:type="spellStart"/>
            <w:r w:rsidRPr="00FF55F0">
              <w:rPr>
                <w:rFonts w:eastAsia="MS Mincho"/>
                <w:sz w:val="20"/>
                <w:lang w:val="ru-RU"/>
              </w:rPr>
              <w:t>M+135</w:t>
            </w:r>
            <w:proofErr w:type="spellEnd"/>
          </w:p>
        </w:tc>
        <w:tc>
          <w:tcPr>
            <w:tcW w:w="1313" w:type="dxa"/>
          </w:tcPr>
          <w:p w14:paraId="6D6CDCA8"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313" w:type="dxa"/>
          </w:tcPr>
          <w:p w14:paraId="0459FFC3"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313" w:type="dxa"/>
          </w:tcPr>
          <w:p w14:paraId="0BB59085"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r>
      <w:tr w:rsidR="00D140C2" w:rsidRPr="00FF55F0" w14:paraId="0760D9A1" w14:textId="77777777" w:rsidTr="00B9385D">
        <w:trPr>
          <w:jc w:val="center"/>
        </w:trPr>
        <w:tc>
          <w:tcPr>
            <w:tcW w:w="1731" w:type="dxa"/>
          </w:tcPr>
          <w:p w14:paraId="79067EB8"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20"/>
                <w:lang w:val="ru-RU"/>
              </w:rPr>
            </w:pPr>
            <w:r w:rsidRPr="00FF55F0">
              <w:rPr>
                <w:rFonts w:eastAsia="MS Mincho"/>
                <w:sz w:val="20"/>
                <w:lang w:val="ru-RU"/>
              </w:rPr>
              <w:t>M–135</w:t>
            </w:r>
          </w:p>
        </w:tc>
        <w:tc>
          <w:tcPr>
            <w:tcW w:w="1313" w:type="dxa"/>
          </w:tcPr>
          <w:p w14:paraId="0938536E"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313" w:type="dxa"/>
          </w:tcPr>
          <w:p w14:paraId="50E55CBB"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313" w:type="dxa"/>
          </w:tcPr>
          <w:p w14:paraId="0A234D80"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r>
      <w:tr w:rsidR="00D140C2" w:rsidRPr="00FF55F0" w14:paraId="0B919223" w14:textId="77777777" w:rsidTr="00B9385D">
        <w:trPr>
          <w:jc w:val="center"/>
        </w:trPr>
        <w:tc>
          <w:tcPr>
            <w:tcW w:w="1731" w:type="dxa"/>
          </w:tcPr>
          <w:p w14:paraId="2989BCD2"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20"/>
                <w:lang w:val="ru-RU"/>
              </w:rPr>
            </w:pPr>
            <w:proofErr w:type="spellStart"/>
            <w:r w:rsidRPr="00FF55F0">
              <w:rPr>
                <w:rFonts w:eastAsia="MS Mincho"/>
                <w:sz w:val="20"/>
                <w:lang w:val="ru-RU"/>
              </w:rPr>
              <w:t>LFE1</w:t>
            </w:r>
            <w:proofErr w:type="spellEnd"/>
          </w:p>
        </w:tc>
        <w:tc>
          <w:tcPr>
            <w:tcW w:w="1313" w:type="dxa"/>
          </w:tcPr>
          <w:p w14:paraId="241D9B22"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313" w:type="dxa"/>
          </w:tcPr>
          <w:p w14:paraId="1ED52ED6"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313" w:type="dxa"/>
          </w:tcPr>
          <w:p w14:paraId="73728628"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r>
    </w:tbl>
    <w:p w14:paraId="6AA007E1" w14:textId="77777777" w:rsidR="00D140C2" w:rsidRPr="00FF55F0" w:rsidRDefault="00D140C2" w:rsidP="00D140C2">
      <w:pPr>
        <w:pStyle w:val="Tablefin"/>
        <w:rPr>
          <w:rFonts w:eastAsia="MS Mincho"/>
          <w:lang w:val="ru-RU"/>
        </w:rPr>
      </w:pPr>
    </w:p>
    <w:p w14:paraId="185B214D" w14:textId="77777777" w:rsidR="00D140C2" w:rsidRPr="00FF55F0" w:rsidRDefault="00D140C2" w:rsidP="00D140C2">
      <w:pPr>
        <w:pStyle w:val="TableNo"/>
        <w:rPr>
          <w:rFonts w:eastAsia="MS Mincho"/>
          <w:lang w:val="ru-RU"/>
        </w:rPr>
      </w:pPr>
      <w:r w:rsidRPr="00FF55F0">
        <w:rPr>
          <w:rFonts w:eastAsia="MS Mincho"/>
          <w:lang w:val="ru-RU"/>
        </w:rPr>
        <w:t>ТАБЛИЦА 14</w:t>
      </w:r>
    </w:p>
    <w:p w14:paraId="7B194349" w14:textId="77777777" w:rsidR="00D140C2" w:rsidRPr="00FF55F0" w:rsidRDefault="00D140C2" w:rsidP="00D140C2">
      <w:pPr>
        <w:pStyle w:val="Tabletitle"/>
        <w:rPr>
          <w:rFonts w:eastAsia="MS Mincho"/>
          <w:lang w:val="ru-RU"/>
        </w:rPr>
      </w:pPr>
      <w:proofErr w:type="spellStart"/>
      <w:r w:rsidRPr="00FF55F0">
        <w:rPr>
          <w:rFonts w:eastAsia="MS Mincho"/>
          <w:lang w:val="ru-RU"/>
        </w:rPr>
        <w:t>Аллоцентрические</w:t>
      </w:r>
      <w:proofErr w:type="spellEnd"/>
      <w:r w:rsidRPr="00FF55F0">
        <w:rPr>
          <w:rFonts w:eastAsia="MS Mincho"/>
          <w:lang w:val="ru-RU"/>
        </w:rPr>
        <w:t xml:space="preserve"> позиции громкоговорителей для схемы расположения 4+7+0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1418"/>
        <w:gridCol w:w="1276"/>
        <w:gridCol w:w="1280"/>
      </w:tblGrid>
      <w:tr w:rsidR="00D140C2" w:rsidRPr="00FF55F0" w14:paraId="26F05C6E" w14:textId="77777777" w:rsidTr="00B9385D">
        <w:trPr>
          <w:jc w:val="center"/>
        </w:trPr>
        <w:tc>
          <w:tcPr>
            <w:tcW w:w="1696" w:type="dxa"/>
            <w:vAlign w:val="bottom"/>
          </w:tcPr>
          <w:p w14:paraId="13375031" w14:textId="77777777" w:rsidR="00D140C2" w:rsidRPr="00FF55F0" w:rsidRDefault="00D140C2" w:rsidP="00B9385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val="ru-RU"/>
              </w:rPr>
            </w:pPr>
            <w:r w:rsidRPr="00FF55F0">
              <w:rPr>
                <w:rFonts w:ascii="Times New Roman Bold" w:eastAsia="MS Mincho" w:hAnsi="Times New Roman Bold" w:cs="Times New Roman Bold"/>
                <w:b/>
                <w:sz w:val="20"/>
                <w:lang w:val="ru-RU"/>
              </w:rPr>
              <w:t>Канал</w:t>
            </w:r>
          </w:p>
        </w:tc>
        <w:tc>
          <w:tcPr>
            <w:tcW w:w="1418" w:type="dxa"/>
            <w:vAlign w:val="bottom"/>
          </w:tcPr>
          <w:p w14:paraId="4C0C2744" w14:textId="77777777" w:rsidR="00D140C2" w:rsidRPr="00FF55F0" w:rsidRDefault="00D140C2" w:rsidP="00B9385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val="ru-RU"/>
              </w:rPr>
            </w:pPr>
            <w:r w:rsidRPr="00FF55F0">
              <w:rPr>
                <w:rFonts w:ascii="Times New Roman Bold" w:eastAsia="MS Mincho" w:hAnsi="Times New Roman Bold" w:cs="Times New Roman Bold"/>
                <w:b/>
                <w:sz w:val="20"/>
                <w:lang w:val="ru-RU"/>
              </w:rPr>
              <w:t>X</w:t>
            </w:r>
          </w:p>
        </w:tc>
        <w:tc>
          <w:tcPr>
            <w:tcW w:w="1276" w:type="dxa"/>
            <w:vAlign w:val="bottom"/>
          </w:tcPr>
          <w:p w14:paraId="094B2FC7" w14:textId="77777777" w:rsidR="00D140C2" w:rsidRPr="00FF55F0" w:rsidRDefault="00D140C2" w:rsidP="00B9385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val="ru-RU"/>
              </w:rPr>
            </w:pPr>
            <w:r w:rsidRPr="00FF55F0">
              <w:rPr>
                <w:rFonts w:ascii="Times New Roman Bold" w:eastAsia="MS Mincho" w:hAnsi="Times New Roman Bold" w:cs="Times New Roman Bold"/>
                <w:b/>
                <w:sz w:val="20"/>
                <w:lang w:val="ru-RU"/>
              </w:rPr>
              <w:t>Y</w:t>
            </w:r>
          </w:p>
        </w:tc>
        <w:tc>
          <w:tcPr>
            <w:tcW w:w="1280" w:type="dxa"/>
            <w:vAlign w:val="bottom"/>
          </w:tcPr>
          <w:p w14:paraId="24749121" w14:textId="77777777" w:rsidR="00D140C2" w:rsidRPr="00FF55F0" w:rsidRDefault="00D140C2" w:rsidP="00B9385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val="ru-RU"/>
              </w:rPr>
            </w:pPr>
            <w:r w:rsidRPr="00FF55F0">
              <w:rPr>
                <w:rFonts w:ascii="Times New Roman Bold" w:eastAsia="MS Mincho" w:hAnsi="Times New Roman Bold" w:cs="Times New Roman Bold"/>
                <w:b/>
                <w:sz w:val="20"/>
                <w:lang w:val="ru-RU"/>
              </w:rPr>
              <w:t>Z</w:t>
            </w:r>
          </w:p>
        </w:tc>
      </w:tr>
      <w:tr w:rsidR="00D140C2" w:rsidRPr="00FF55F0" w14:paraId="23FA2762" w14:textId="77777777" w:rsidTr="00B9385D">
        <w:trPr>
          <w:jc w:val="center"/>
        </w:trPr>
        <w:tc>
          <w:tcPr>
            <w:tcW w:w="1696" w:type="dxa"/>
          </w:tcPr>
          <w:p w14:paraId="6E16BFB3"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proofErr w:type="spellStart"/>
            <w:r w:rsidRPr="00FF55F0">
              <w:rPr>
                <w:rFonts w:eastAsia="MS Mincho"/>
                <w:sz w:val="20"/>
                <w:lang w:val="ru-RU"/>
              </w:rPr>
              <w:t>M+030</w:t>
            </w:r>
            <w:proofErr w:type="spellEnd"/>
          </w:p>
        </w:tc>
        <w:tc>
          <w:tcPr>
            <w:tcW w:w="1418" w:type="dxa"/>
          </w:tcPr>
          <w:p w14:paraId="79C52AC3"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76" w:type="dxa"/>
          </w:tcPr>
          <w:p w14:paraId="1C067B0B"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80" w:type="dxa"/>
          </w:tcPr>
          <w:p w14:paraId="3FAB26BE"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r>
      <w:tr w:rsidR="00D140C2" w:rsidRPr="00FF55F0" w14:paraId="6A056A76" w14:textId="77777777" w:rsidTr="00B9385D">
        <w:trPr>
          <w:jc w:val="center"/>
        </w:trPr>
        <w:tc>
          <w:tcPr>
            <w:tcW w:w="1696" w:type="dxa"/>
          </w:tcPr>
          <w:p w14:paraId="4EC5A4B4"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M–030</w:t>
            </w:r>
          </w:p>
        </w:tc>
        <w:tc>
          <w:tcPr>
            <w:tcW w:w="1418" w:type="dxa"/>
          </w:tcPr>
          <w:p w14:paraId="0F4C7FE2"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76" w:type="dxa"/>
          </w:tcPr>
          <w:p w14:paraId="04D2C990"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80" w:type="dxa"/>
          </w:tcPr>
          <w:p w14:paraId="258B3F3A"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r>
      <w:tr w:rsidR="00D140C2" w:rsidRPr="00FF55F0" w14:paraId="4A5E35E8" w14:textId="77777777" w:rsidTr="00B9385D">
        <w:trPr>
          <w:jc w:val="center"/>
        </w:trPr>
        <w:tc>
          <w:tcPr>
            <w:tcW w:w="1696" w:type="dxa"/>
          </w:tcPr>
          <w:p w14:paraId="6CD21B43"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proofErr w:type="spellStart"/>
            <w:r w:rsidRPr="00FF55F0">
              <w:rPr>
                <w:rFonts w:eastAsia="MS Mincho"/>
                <w:sz w:val="20"/>
                <w:lang w:val="ru-RU"/>
              </w:rPr>
              <w:t>M+000</w:t>
            </w:r>
            <w:proofErr w:type="spellEnd"/>
          </w:p>
        </w:tc>
        <w:tc>
          <w:tcPr>
            <w:tcW w:w="1418" w:type="dxa"/>
          </w:tcPr>
          <w:p w14:paraId="536CD6D8"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c>
          <w:tcPr>
            <w:tcW w:w="1276" w:type="dxa"/>
          </w:tcPr>
          <w:p w14:paraId="117AFFE7"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80" w:type="dxa"/>
          </w:tcPr>
          <w:p w14:paraId="36B7F5D1"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r>
      <w:tr w:rsidR="00D140C2" w:rsidRPr="00FF55F0" w14:paraId="115F390C" w14:textId="77777777" w:rsidTr="00B9385D">
        <w:trPr>
          <w:jc w:val="center"/>
        </w:trPr>
        <w:tc>
          <w:tcPr>
            <w:tcW w:w="1696" w:type="dxa"/>
          </w:tcPr>
          <w:p w14:paraId="1B46DD1A"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proofErr w:type="spellStart"/>
            <w:r w:rsidRPr="00FF55F0">
              <w:rPr>
                <w:rFonts w:eastAsia="MS Mincho"/>
                <w:sz w:val="20"/>
                <w:lang w:val="ru-RU"/>
              </w:rPr>
              <w:t>M+090</w:t>
            </w:r>
            <w:proofErr w:type="spellEnd"/>
          </w:p>
        </w:tc>
        <w:tc>
          <w:tcPr>
            <w:tcW w:w="1418" w:type="dxa"/>
          </w:tcPr>
          <w:p w14:paraId="089CDD6E"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76" w:type="dxa"/>
          </w:tcPr>
          <w:p w14:paraId="04E7742B"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c>
          <w:tcPr>
            <w:tcW w:w="1280" w:type="dxa"/>
          </w:tcPr>
          <w:p w14:paraId="3E6059BB"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r>
      <w:tr w:rsidR="00D140C2" w:rsidRPr="00FF55F0" w14:paraId="209A1DFB" w14:textId="77777777" w:rsidTr="00B9385D">
        <w:trPr>
          <w:jc w:val="center"/>
        </w:trPr>
        <w:tc>
          <w:tcPr>
            <w:tcW w:w="1696" w:type="dxa"/>
          </w:tcPr>
          <w:p w14:paraId="0D1C3A3C"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M–090</w:t>
            </w:r>
          </w:p>
        </w:tc>
        <w:tc>
          <w:tcPr>
            <w:tcW w:w="1418" w:type="dxa"/>
          </w:tcPr>
          <w:p w14:paraId="0EF2BE1B"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76" w:type="dxa"/>
          </w:tcPr>
          <w:p w14:paraId="1173CF07"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c>
          <w:tcPr>
            <w:tcW w:w="1280" w:type="dxa"/>
          </w:tcPr>
          <w:p w14:paraId="22DA0262"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r>
    </w:tbl>
    <w:p w14:paraId="537CD862" w14:textId="77777777" w:rsidR="00D140C2" w:rsidRPr="00FF55F0" w:rsidRDefault="00D140C2" w:rsidP="00D140C2">
      <w:pPr>
        <w:pStyle w:val="TableNo"/>
        <w:rPr>
          <w:lang w:val="ru-RU"/>
        </w:rPr>
      </w:pPr>
      <w:r w:rsidRPr="00FF55F0">
        <w:rPr>
          <w:rFonts w:eastAsia="MS Mincho"/>
          <w:lang w:val="ru-RU"/>
        </w:rPr>
        <w:lastRenderedPageBreak/>
        <w:t xml:space="preserve">ТАБЛИЦА </w:t>
      </w:r>
      <w:r w:rsidRPr="00FF55F0">
        <w:rPr>
          <w:rFonts w:eastAsia="MS Mincho"/>
          <w:caps/>
          <w:lang w:val="ru-RU"/>
        </w:rPr>
        <w:t>14 (</w:t>
      </w:r>
      <w:r w:rsidRPr="00FF55F0">
        <w:rPr>
          <w:rFonts w:eastAsia="MS Mincho"/>
          <w:i/>
          <w:lang w:val="ru-RU"/>
        </w:rPr>
        <w:t>окончание</w:t>
      </w:r>
      <w:r w:rsidRPr="00FF55F0">
        <w:rPr>
          <w:rFonts w:eastAsia="MS Mincho"/>
          <w:caps/>
          <w:lang w:val="ru-RU"/>
        </w:rPr>
        <w:t>)</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1418"/>
        <w:gridCol w:w="1276"/>
        <w:gridCol w:w="1280"/>
      </w:tblGrid>
      <w:tr w:rsidR="00D140C2" w:rsidRPr="00FF55F0" w14:paraId="62E000EC" w14:textId="77777777" w:rsidTr="00B9385D">
        <w:trPr>
          <w:jc w:val="center"/>
        </w:trPr>
        <w:tc>
          <w:tcPr>
            <w:tcW w:w="1696" w:type="dxa"/>
            <w:vAlign w:val="bottom"/>
          </w:tcPr>
          <w:p w14:paraId="77861C43" w14:textId="77777777" w:rsidR="00D140C2" w:rsidRPr="00FF55F0" w:rsidRDefault="00D140C2" w:rsidP="00B9385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val="ru-RU"/>
              </w:rPr>
            </w:pPr>
            <w:r w:rsidRPr="00FF55F0">
              <w:rPr>
                <w:rFonts w:ascii="Times New Roman Bold" w:eastAsia="MS Mincho" w:hAnsi="Times New Roman Bold" w:cs="Times New Roman Bold"/>
                <w:b/>
                <w:sz w:val="20"/>
                <w:lang w:val="ru-RU"/>
              </w:rPr>
              <w:t>Канал</w:t>
            </w:r>
          </w:p>
        </w:tc>
        <w:tc>
          <w:tcPr>
            <w:tcW w:w="1418" w:type="dxa"/>
            <w:vAlign w:val="bottom"/>
          </w:tcPr>
          <w:p w14:paraId="6EF72F6C" w14:textId="77777777" w:rsidR="00D140C2" w:rsidRPr="00FF55F0" w:rsidRDefault="00D140C2" w:rsidP="00B9385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val="ru-RU"/>
              </w:rPr>
            </w:pPr>
            <w:r w:rsidRPr="00FF55F0">
              <w:rPr>
                <w:rFonts w:ascii="Times New Roman Bold" w:eastAsia="MS Mincho" w:hAnsi="Times New Roman Bold" w:cs="Times New Roman Bold"/>
                <w:b/>
                <w:sz w:val="20"/>
                <w:lang w:val="ru-RU"/>
              </w:rPr>
              <w:t>X</w:t>
            </w:r>
          </w:p>
        </w:tc>
        <w:tc>
          <w:tcPr>
            <w:tcW w:w="1276" w:type="dxa"/>
            <w:vAlign w:val="bottom"/>
          </w:tcPr>
          <w:p w14:paraId="1BE33075" w14:textId="77777777" w:rsidR="00D140C2" w:rsidRPr="00FF55F0" w:rsidRDefault="00D140C2" w:rsidP="00B9385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val="ru-RU"/>
              </w:rPr>
            </w:pPr>
            <w:r w:rsidRPr="00FF55F0">
              <w:rPr>
                <w:rFonts w:ascii="Times New Roman Bold" w:eastAsia="MS Mincho" w:hAnsi="Times New Roman Bold" w:cs="Times New Roman Bold"/>
                <w:b/>
                <w:sz w:val="20"/>
                <w:lang w:val="ru-RU"/>
              </w:rPr>
              <w:t>Y</w:t>
            </w:r>
          </w:p>
        </w:tc>
        <w:tc>
          <w:tcPr>
            <w:tcW w:w="1280" w:type="dxa"/>
            <w:vAlign w:val="bottom"/>
          </w:tcPr>
          <w:p w14:paraId="75C6B378" w14:textId="77777777" w:rsidR="00D140C2" w:rsidRPr="00FF55F0" w:rsidRDefault="00D140C2" w:rsidP="00B9385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val="ru-RU"/>
              </w:rPr>
            </w:pPr>
            <w:r w:rsidRPr="00FF55F0">
              <w:rPr>
                <w:rFonts w:ascii="Times New Roman Bold" w:eastAsia="MS Mincho" w:hAnsi="Times New Roman Bold" w:cs="Times New Roman Bold"/>
                <w:b/>
                <w:sz w:val="20"/>
                <w:lang w:val="ru-RU"/>
              </w:rPr>
              <w:t>Z</w:t>
            </w:r>
          </w:p>
        </w:tc>
      </w:tr>
      <w:tr w:rsidR="00D140C2" w:rsidRPr="00FF55F0" w14:paraId="16B981F2" w14:textId="77777777" w:rsidTr="00B9385D">
        <w:trPr>
          <w:jc w:val="center"/>
        </w:trPr>
        <w:tc>
          <w:tcPr>
            <w:tcW w:w="1696" w:type="dxa"/>
          </w:tcPr>
          <w:p w14:paraId="4690412A"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proofErr w:type="spellStart"/>
            <w:r w:rsidRPr="00FF55F0">
              <w:rPr>
                <w:rFonts w:eastAsia="MS Mincho"/>
                <w:sz w:val="20"/>
                <w:lang w:val="ru-RU"/>
              </w:rPr>
              <w:t>M+135</w:t>
            </w:r>
            <w:proofErr w:type="spellEnd"/>
          </w:p>
        </w:tc>
        <w:tc>
          <w:tcPr>
            <w:tcW w:w="1418" w:type="dxa"/>
          </w:tcPr>
          <w:p w14:paraId="2720C386"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76" w:type="dxa"/>
          </w:tcPr>
          <w:p w14:paraId="2EF9A84C"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80" w:type="dxa"/>
          </w:tcPr>
          <w:p w14:paraId="3ABA436D"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r>
      <w:tr w:rsidR="00D140C2" w:rsidRPr="00FF55F0" w14:paraId="7DFFFC4E" w14:textId="77777777" w:rsidTr="00B9385D">
        <w:trPr>
          <w:jc w:val="center"/>
        </w:trPr>
        <w:tc>
          <w:tcPr>
            <w:tcW w:w="1696" w:type="dxa"/>
          </w:tcPr>
          <w:p w14:paraId="65BAD01E"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M–135</w:t>
            </w:r>
          </w:p>
        </w:tc>
        <w:tc>
          <w:tcPr>
            <w:tcW w:w="1418" w:type="dxa"/>
          </w:tcPr>
          <w:p w14:paraId="4ACEF95F"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76" w:type="dxa"/>
          </w:tcPr>
          <w:p w14:paraId="01418FA0"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80" w:type="dxa"/>
          </w:tcPr>
          <w:p w14:paraId="4B2FA5FF"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0</w:t>
            </w:r>
          </w:p>
        </w:tc>
      </w:tr>
      <w:tr w:rsidR="00D140C2" w:rsidRPr="00FF55F0" w14:paraId="78883A44" w14:textId="77777777" w:rsidTr="00B9385D">
        <w:trPr>
          <w:jc w:val="center"/>
        </w:trPr>
        <w:tc>
          <w:tcPr>
            <w:tcW w:w="1696" w:type="dxa"/>
          </w:tcPr>
          <w:p w14:paraId="607F2B61"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proofErr w:type="spellStart"/>
            <w:r w:rsidRPr="00FF55F0">
              <w:rPr>
                <w:rFonts w:eastAsia="MS Mincho"/>
                <w:sz w:val="20"/>
                <w:lang w:val="ru-RU"/>
              </w:rPr>
              <w:t>U+045</w:t>
            </w:r>
            <w:proofErr w:type="spellEnd"/>
          </w:p>
        </w:tc>
        <w:tc>
          <w:tcPr>
            <w:tcW w:w="1418" w:type="dxa"/>
          </w:tcPr>
          <w:p w14:paraId="09B00993"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76" w:type="dxa"/>
          </w:tcPr>
          <w:p w14:paraId="416BFE01"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80" w:type="dxa"/>
          </w:tcPr>
          <w:p w14:paraId="66FC4FA4"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r>
      <w:tr w:rsidR="00D140C2" w:rsidRPr="00FF55F0" w14:paraId="340706FD" w14:textId="77777777" w:rsidTr="00B9385D">
        <w:trPr>
          <w:jc w:val="center"/>
        </w:trPr>
        <w:tc>
          <w:tcPr>
            <w:tcW w:w="1696" w:type="dxa"/>
          </w:tcPr>
          <w:p w14:paraId="1D302DEE"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U–045</w:t>
            </w:r>
          </w:p>
        </w:tc>
        <w:tc>
          <w:tcPr>
            <w:tcW w:w="1418" w:type="dxa"/>
          </w:tcPr>
          <w:p w14:paraId="5C5EB43D"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76" w:type="dxa"/>
          </w:tcPr>
          <w:p w14:paraId="38356B84"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80" w:type="dxa"/>
          </w:tcPr>
          <w:p w14:paraId="746A7B3F"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r>
      <w:tr w:rsidR="00D140C2" w:rsidRPr="00FF55F0" w14:paraId="2C5600A4" w14:textId="77777777" w:rsidTr="00B9385D">
        <w:trPr>
          <w:jc w:val="center"/>
        </w:trPr>
        <w:tc>
          <w:tcPr>
            <w:tcW w:w="1696" w:type="dxa"/>
          </w:tcPr>
          <w:p w14:paraId="0CA3EF5B"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proofErr w:type="spellStart"/>
            <w:r w:rsidRPr="00FF55F0">
              <w:rPr>
                <w:rFonts w:eastAsia="MS Mincho"/>
                <w:sz w:val="20"/>
                <w:lang w:val="ru-RU"/>
              </w:rPr>
              <w:t>U+135</w:t>
            </w:r>
            <w:proofErr w:type="spellEnd"/>
          </w:p>
        </w:tc>
        <w:tc>
          <w:tcPr>
            <w:tcW w:w="1418" w:type="dxa"/>
          </w:tcPr>
          <w:p w14:paraId="08222890"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76" w:type="dxa"/>
          </w:tcPr>
          <w:p w14:paraId="217AE020"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80" w:type="dxa"/>
          </w:tcPr>
          <w:p w14:paraId="01F4EDDE"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r>
      <w:tr w:rsidR="00D140C2" w:rsidRPr="00FF55F0" w14:paraId="1DFFFE77" w14:textId="77777777" w:rsidTr="00B9385D">
        <w:trPr>
          <w:jc w:val="center"/>
        </w:trPr>
        <w:tc>
          <w:tcPr>
            <w:tcW w:w="1696" w:type="dxa"/>
          </w:tcPr>
          <w:p w14:paraId="7A6366BF"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U–135</w:t>
            </w:r>
          </w:p>
        </w:tc>
        <w:tc>
          <w:tcPr>
            <w:tcW w:w="1418" w:type="dxa"/>
          </w:tcPr>
          <w:p w14:paraId="5269B60E"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76" w:type="dxa"/>
          </w:tcPr>
          <w:p w14:paraId="3C7A1CEA"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80" w:type="dxa"/>
          </w:tcPr>
          <w:p w14:paraId="33B41114"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r>
      <w:tr w:rsidR="00D140C2" w:rsidRPr="00FF55F0" w14:paraId="523203CE" w14:textId="77777777" w:rsidTr="00B9385D">
        <w:trPr>
          <w:jc w:val="center"/>
        </w:trPr>
        <w:tc>
          <w:tcPr>
            <w:tcW w:w="1696" w:type="dxa"/>
          </w:tcPr>
          <w:p w14:paraId="00D1D8AD"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proofErr w:type="spellStart"/>
            <w:r w:rsidRPr="00FF55F0">
              <w:rPr>
                <w:rFonts w:eastAsia="MS Mincho"/>
                <w:sz w:val="20"/>
                <w:lang w:val="ru-RU"/>
              </w:rPr>
              <w:t>LFE1</w:t>
            </w:r>
            <w:proofErr w:type="spellEnd"/>
          </w:p>
        </w:tc>
        <w:tc>
          <w:tcPr>
            <w:tcW w:w="1418" w:type="dxa"/>
          </w:tcPr>
          <w:p w14:paraId="0D72163B"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76" w:type="dxa"/>
          </w:tcPr>
          <w:p w14:paraId="6CCB7D72"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c>
          <w:tcPr>
            <w:tcW w:w="1280" w:type="dxa"/>
          </w:tcPr>
          <w:p w14:paraId="5598639B" w14:textId="77777777" w:rsidR="00D140C2" w:rsidRPr="00FF55F0"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FF55F0">
              <w:rPr>
                <w:rFonts w:eastAsia="MS Mincho"/>
                <w:sz w:val="20"/>
                <w:lang w:val="ru-RU"/>
              </w:rPr>
              <w:t>–1</w:t>
            </w:r>
          </w:p>
        </w:tc>
      </w:tr>
    </w:tbl>
    <w:p w14:paraId="63C8CF26" w14:textId="77777777" w:rsidR="00D140C2" w:rsidRPr="00FF55F0" w:rsidRDefault="00D140C2" w:rsidP="00D140C2">
      <w:pPr>
        <w:pStyle w:val="Heading2"/>
        <w:rPr>
          <w:rFonts w:eastAsia="MS Mincho"/>
          <w:lang w:val="ru-RU"/>
        </w:rPr>
      </w:pPr>
      <w:bookmarkStart w:id="352" w:name="_Toc4754313"/>
      <w:bookmarkStart w:id="353" w:name="_Toc8913474"/>
      <w:bookmarkStart w:id="354" w:name="_Toc26540449"/>
      <w:r w:rsidRPr="00FF55F0">
        <w:rPr>
          <w:rFonts w:eastAsia="MS Mincho"/>
          <w:lang w:val="ru-RU"/>
        </w:rPr>
        <w:t>11.</w:t>
      </w:r>
      <w:r w:rsidRPr="00FF55F0">
        <w:rPr>
          <w:rFonts w:eastAsia="MS Mincho"/>
          <w:lang w:val="ru-RU" w:eastAsia="ja-JP"/>
        </w:rPr>
        <w:t>3</w:t>
      </w:r>
      <w:r w:rsidRPr="00FF55F0">
        <w:rPr>
          <w:rFonts w:eastAsia="MS Mincho"/>
          <w:lang w:val="ru-RU"/>
        </w:rPr>
        <w:tab/>
        <w:t xml:space="preserve">Данные преобразования </w:t>
      </w:r>
      <w:proofErr w:type="spellStart"/>
      <w:r w:rsidRPr="00FF55F0">
        <w:rPr>
          <w:rFonts w:eastAsia="MS Mincho"/>
          <w:lang w:val="ru-RU"/>
        </w:rPr>
        <w:t>DirectSpeakers</w:t>
      </w:r>
      <w:bookmarkEnd w:id="352"/>
      <w:bookmarkEnd w:id="353"/>
      <w:bookmarkEnd w:id="354"/>
      <w:proofErr w:type="spellEnd"/>
    </w:p>
    <w:p w14:paraId="29BFD26D" w14:textId="77777777" w:rsidR="00D140C2" w:rsidRPr="00FF55F0"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FF55F0">
        <w:rPr>
          <w:rFonts w:eastAsia="Calibri"/>
          <w:lang w:val="ru-RU"/>
        </w:rPr>
        <w:t>Эти данные доступные в машиночитаемой форме</w:t>
      </w:r>
      <w:r w:rsidRPr="00FF55F0">
        <w:rPr>
          <w:rFonts w:eastAsia="Calibri"/>
          <w:szCs w:val="24"/>
          <w:lang w:val="ru-RU"/>
        </w:rPr>
        <w:t xml:space="preserve"> </w:t>
      </w:r>
      <w:proofErr w:type="spellStart"/>
      <w:r w:rsidRPr="00FF55F0">
        <w:rPr>
          <w:rFonts w:ascii="Courier New" w:eastAsia="Calibri" w:hAnsi="Courier New"/>
          <w:szCs w:val="24"/>
          <w:lang w:val="ru-RU"/>
        </w:rPr>
        <w:t>core.direct_speakers.panner.itu_packs</w:t>
      </w:r>
      <w:proofErr w:type="spellEnd"/>
      <w:r w:rsidRPr="00FF55F0">
        <w:rPr>
          <w:rFonts w:eastAsia="Calibri"/>
          <w:szCs w:val="24"/>
          <w:lang w:val="ru-RU"/>
        </w:rPr>
        <w:t xml:space="preserve"> и </w:t>
      </w:r>
      <w:proofErr w:type="spellStart"/>
      <w:r w:rsidRPr="00FF55F0">
        <w:rPr>
          <w:rFonts w:ascii="Courier New" w:eastAsia="Calibri" w:hAnsi="Courier New"/>
          <w:szCs w:val="24"/>
          <w:lang w:val="ru-RU"/>
        </w:rPr>
        <w:t>core.direct_speakers.panner.rules</w:t>
      </w:r>
      <w:proofErr w:type="spellEnd"/>
      <w:r w:rsidRPr="00FF55F0">
        <w:rPr>
          <w:rFonts w:eastAsia="Calibri"/>
          <w:szCs w:val="24"/>
          <w:lang w:val="ru-RU"/>
        </w:rPr>
        <w:t>, но включены сюда для справок.</w:t>
      </w:r>
    </w:p>
    <w:p w14:paraId="3EF86F79" w14:textId="77777777" w:rsidR="00D140C2" w:rsidRPr="00FF55F0" w:rsidRDefault="00D140C2" w:rsidP="00D140C2">
      <w:pPr>
        <w:pStyle w:val="TableNo"/>
        <w:rPr>
          <w:rFonts w:eastAsiaTheme="minorHAnsi"/>
          <w:lang w:val="ru-RU"/>
        </w:rPr>
      </w:pPr>
      <w:bookmarkStart w:id="355" w:name="tbl:ds_pack_map"/>
      <w:r w:rsidRPr="00FF55F0">
        <w:rPr>
          <w:rFonts w:eastAsia="MS Mincho"/>
          <w:lang w:val="ru-RU"/>
        </w:rPr>
        <w:t xml:space="preserve">ТАБЛИЦА </w:t>
      </w:r>
      <w:r w:rsidRPr="00FF55F0">
        <w:rPr>
          <w:rFonts w:eastAsiaTheme="minorHAnsi"/>
          <w:lang w:val="ru-RU"/>
        </w:rPr>
        <w:t>15</w:t>
      </w:r>
    </w:p>
    <w:p w14:paraId="5BD9408F" w14:textId="77777777" w:rsidR="00D140C2" w:rsidRPr="00FF55F0" w:rsidRDefault="00D140C2" w:rsidP="00D140C2">
      <w:pPr>
        <w:pStyle w:val="Tabletitle"/>
        <w:rPr>
          <w:rFonts w:eastAsiaTheme="minorHAnsi"/>
          <w:lang w:val="ru-RU"/>
        </w:rPr>
      </w:pPr>
      <w:r w:rsidRPr="00FF55F0">
        <w:rPr>
          <w:rFonts w:eastAsiaTheme="minorHAnsi"/>
          <w:lang w:val="ru-RU"/>
        </w:rPr>
        <w:t xml:space="preserve">Преобразование общих определений </w:t>
      </w:r>
      <w:proofErr w:type="spellStart"/>
      <w:r w:rsidRPr="00FF55F0">
        <w:rPr>
          <w:rFonts w:eastAsiaTheme="minorHAnsi"/>
          <w:i/>
          <w:lang w:val="ru-RU"/>
        </w:rPr>
        <w:t>audioPackFormatID</w:t>
      </w:r>
      <w:proofErr w:type="spellEnd"/>
      <w:r w:rsidRPr="00FF55F0">
        <w:rPr>
          <w:rFonts w:eastAsiaTheme="minorHAnsi"/>
          <w:lang w:val="ru-RU"/>
        </w:rPr>
        <w:t xml:space="preserve"> в имена схем расположения (см. пункт 8.1)</w:t>
      </w:r>
    </w:p>
    <w:tbl>
      <w:tblPr>
        <w:tblStyle w:val="Table"/>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4524"/>
        <w:gridCol w:w="3981"/>
      </w:tblGrid>
      <w:tr w:rsidR="00D140C2" w:rsidRPr="00FF55F0" w14:paraId="767B9F0E" w14:textId="77777777" w:rsidTr="00B9385D">
        <w:trPr>
          <w:jc w:val="center"/>
        </w:trPr>
        <w:tc>
          <w:tcPr>
            <w:tcW w:w="0" w:type="auto"/>
            <w:vAlign w:val="bottom"/>
          </w:tcPr>
          <w:p w14:paraId="388E925B" w14:textId="77777777" w:rsidR="00D140C2" w:rsidRPr="00FF55F0" w:rsidRDefault="00D140C2" w:rsidP="00B9385D">
            <w:pPr>
              <w:tabs>
                <w:tab w:val="clear" w:pos="794"/>
                <w:tab w:val="clear" w:pos="1191"/>
                <w:tab w:val="clear" w:pos="1588"/>
                <w:tab w:val="clear" w:pos="1985"/>
              </w:tabs>
              <w:overflowPunct/>
              <w:autoSpaceDE/>
              <w:autoSpaceDN/>
              <w:adjustRightInd/>
              <w:spacing w:before="36" w:after="36"/>
              <w:jc w:val="center"/>
              <w:textAlignment w:val="auto"/>
              <w:rPr>
                <w:rFonts w:ascii="Times New Roman" w:hAnsi="Times New Roman" w:cs="Times New Roman"/>
                <w:sz w:val="20"/>
                <w:szCs w:val="20"/>
                <w:lang w:val="ru-RU"/>
              </w:rPr>
            </w:pPr>
            <w:proofErr w:type="spellStart"/>
            <w:r w:rsidRPr="00FF55F0">
              <w:rPr>
                <w:rFonts w:ascii="Times New Roman" w:hAnsi="Times New Roman" w:cs="Times New Roman"/>
                <w:i/>
                <w:sz w:val="20"/>
                <w:szCs w:val="20"/>
                <w:lang w:val="ru-RU"/>
              </w:rPr>
              <w:t>audioPackFormatID</w:t>
            </w:r>
            <w:proofErr w:type="spellEnd"/>
          </w:p>
        </w:tc>
        <w:tc>
          <w:tcPr>
            <w:tcW w:w="0" w:type="auto"/>
            <w:vAlign w:val="bottom"/>
          </w:tcPr>
          <w:p w14:paraId="50916FD2" w14:textId="77777777" w:rsidR="00D140C2" w:rsidRPr="00FF55F0" w:rsidRDefault="00D140C2" w:rsidP="00B9385D">
            <w:pPr>
              <w:keepLines/>
              <w:tabs>
                <w:tab w:val="clear" w:pos="794"/>
                <w:tab w:val="clear" w:pos="1191"/>
                <w:tab w:val="clear" w:pos="1588"/>
                <w:tab w:val="clear" w:pos="1985"/>
              </w:tabs>
              <w:overflowPunct/>
              <w:autoSpaceDE/>
              <w:autoSpaceDN/>
              <w:adjustRightInd/>
              <w:spacing w:before="36" w:after="36"/>
              <w:jc w:val="center"/>
              <w:textAlignment w:val="auto"/>
              <w:rPr>
                <w:rFonts w:ascii="Courier New" w:hAnsi="Courier New" w:cs="Courier New"/>
                <w:sz w:val="20"/>
                <w:szCs w:val="20"/>
                <w:lang w:val="ru-RU"/>
              </w:rPr>
            </w:pPr>
            <w:proofErr w:type="spellStart"/>
            <w:r w:rsidRPr="00FF55F0">
              <w:rPr>
                <w:rFonts w:ascii="Courier New" w:hAnsi="Courier New" w:cs="Courier New"/>
                <w:sz w:val="20"/>
                <w:szCs w:val="20"/>
                <w:lang w:val="ru-RU"/>
              </w:rPr>
              <w:t>input_layout</w:t>
            </w:r>
            <w:proofErr w:type="spellEnd"/>
          </w:p>
        </w:tc>
      </w:tr>
      <w:tr w:rsidR="00D140C2" w:rsidRPr="00FF55F0" w14:paraId="5AA9BCC4" w14:textId="77777777" w:rsidTr="00B9385D">
        <w:trPr>
          <w:jc w:val="center"/>
        </w:trPr>
        <w:tc>
          <w:tcPr>
            <w:tcW w:w="0" w:type="auto"/>
          </w:tcPr>
          <w:p w14:paraId="7F91DF22" w14:textId="77777777" w:rsidR="00D140C2" w:rsidRPr="00FF55F0" w:rsidRDefault="00D140C2" w:rsidP="00B9385D">
            <w:pPr>
              <w:pStyle w:val="Tabletext"/>
              <w:jc w:val="center"/>
              <w:rPr>
                <w:rFonts w:ascii="Times New Roman" w:hAnsi="Times New Roman" w:cs="Times New Roman"/>
                <w:szCs w:val="20"/>
                <w:lang w:val="ru-RU"/>
              </w:rPr>
            </w:pPr>
            <w:proofErr w:type="spellStart"/>
            <w:r w:rsidRPr="00FF55F0">
              <w:rPr>
                <w:rFonts w:ascii="Times New Roman" w:hAnsi="Times New Roman" w:cs="Times New Roman"/>
                <w:szCs w:val="20"/>
                <w:lang w:val="ru-RU"/>
              </w:rPr>
              <w:t>AP_00010001</w:t>
            </w:r>
            <w:proofErr w:type="spellEnd"/>
          </w:p>
        </w:tc>
        <w:tc>
          <w:tcPr>
            <w:tcW w:w="0" w:type="auto"/>
          </w:tcPr>
          <w:p w14:paraId="1A2A0FB8" w14:textId="77777777" w:rsidR="00D140C2" w:rsidRPr="00FF55F0" w:rsidRDefault="00D140C2" w:rsidP="00B9385D">
            <w:pPr>
              <w:pStyle w:val="Tabletext"/>
              <w:jc w:val="center"/>
              <w:rPr>
                <w:rFonts w:ascii="Times New Roman" w:hAnsi="Times New Roman" w:cs="Times New Roman"/>
                <w:szCs w:val="20"/>
                <w:lang w:val="ru-RU"/>
              </w:rPr>
            </w:pPr>
            <w:r w:rsidRPr="00FF55F0">
              <w:rPr>
                <w:rFonts w:ascii="Times New Roman" w:hAnsi="Times New Roman" w:cs="Times New Roman"/>
                <w:szCs w:val="20"/>
                <w:lang w:val="ru-RU"/>
              </w:rPr>
              <w:t>0+1+0</w:t>
            </w:r>
          </w:p>
        </w:tc>
      </w:tr>
      <w:tr w:rsidR="00D140C2" w:rsidRPr="00FF55F0" w14:paraId="62925387" w14:textId="77777777" w:rsidTr="00B9385D">
        <w:trPr>
          <w:jc w:val="center"/>
        </w:trPr>
        <w:tc>
          <w:tcPr>
            <w:tcW w:w="0" w:type="auto"/>
          </w:tcPr>
          <w:p w14:paraId="3CBB8A83" w14:textId="77777777" w:rsidR="00D140C2" w:rsidRPr="00FF55F0" w:rsidRDefault="00D140C2" w:rsidP="00B9385D">
            <w:pPr>
              <w:pStyle w:val="Tabletext"/>
              <w:jc w:val="center"/>
              <w:rPr>
                <w:rFonts w:ascii="Times New Roman" w:hAnsi="Times New Roman" w:cs="Times New Roman"/>
                <w:szCs w:val="20"/>
                <w:lang w:val="ru-RU"/>
              </w:rPr>
            </w:pPr>
            <w:proofErr w:type="spellStart"/>
            <w:r w:rsidRPr="00FF55F0">
              <w:rPr>
                <w:rFonts w:ascii="Times New Roman" w:hAnsi="Times New Roman" w:cs="Times New Roman"/>
                <w:szCs w:val="20"/>
                <w:lang w:val="ru-RU"/>
              </w:rPr>
              <w:t>AP_00010002</w:t>
            </w:r>
            <w:proofErr w:type="spellEnd"/>
          </w:p>
        </w:tc>
        <w:tc>
          <w:tcPr>
            <w:tcW w:w="0" w:type="auto"/>
          </w:tcPr>
          <w:p w14:paraId="01BD9F3B" w14:textId="77777777" w:rsidR="00D140C2" w:rsidRPr="00FF55F0" w:rsidRDefault="00D140C2" w:rsidP="00B9385D">
            <w:pPr>
              <w:pStyle w:val="Tabletext"/>
              <w:jc w:val="center"/>
              <w:rPr>
                <w:rFonts w:ascii="Times New Roman" w:hAnsi="Times New Roman" w:cs="Times New Roman"/>
                <w:szCs w:val="20"/>
                <w:lang w:val="ru-RU"/>
              </w:rPr>
            </w:pPr>
            <w:r w:rsidRPr="00FF55F0">
              <w:rPr>
                <w:rFonts w:ascii="Times New Roman" w:hAnsi="Times New Roman" w:cs="Times New Roman"/>
                <w:szCs w:val="20"/>
                <w:lang w:val="ru-RU"/>
              </w:rPr>
              <w:t>0+2+0</w:t>
            </w:r>
          </w:p>
        </w:tc>
      </w:tr>
      <w:tr w:rsidR="00D140C2" w:rsidRPr="00FF55F0" w14:paraId="2DBFC0A8" w14:textId="77777777" w:rsidTr="00B9385D">
        <w:trPr>
          <w:jc w:val="center"/>
        </w:trPr>
        <w:tc>
          <w:tcPr>
            <w:tcW w:w="0" w:type="auto"/>
          </w:tcPr>
          <w:p w14:paraId="229B4B9F" w14:textId="77777777" w:rsidR="00D140C2" w:rsidRPr="00FF55F0" w:rsidRDefault="00D140C2" w:rsidP="00B9385D">
            <w:pPr>
              <w:pStyle w:val="Tabletext"/>
              <w:jc w:val="center"/>
              <w:rPr>
                <w:rFonts w:ascii="Times New Roman" w:hAnsi="Times New Roman" w:cs="Times New Roman"/>
                <w:szCs w:val="20"/>
                <w:lang w:val="ru-RU"/>
              </w:rPr>
            </w:pPr>
            <w:proofErr w:type="spellStart"/>
            <w:r w:rsidRPr="00FF55F0">
              <w:rPr>
                <w:rFonts w:ascii="Times New Roman" w:hAnsi="Times New Roman" w:cs="Times New Roman"/>
                <w:szCs w:val="20"/>
                <w:lang w:val="ru-RU"/>
              </w:rPr>
              <w:t>AP_00010003</w:t>
            </w:r>
            <w:proofErr w:type="spellEnd"/>
          </w:p>
        </w:tc>
        <w:tc>
          <w:tcPr>
            <w:tcW w:w="0" w:type="auto"/>
          </w:tcPr>
          <w:p w14:paraId="3AB0DA9E" w14:textId="77777777" w:rsidR="00D140C2" w:rsidRPr="00FF55F0" w:rsidRDefault="00D140C2" w:rsidP="00B9385D">
            <w:pPr>
              <w:pStyle w:val="Tabletext"/>
              <w:jc w:val="center"/>
              <w:rPr>
                <w:rFonts w:ascii="Times New Roman" w:hAnsi="Times New Roman" w:cs="Times New Roman"/>
                <w:szCs w:val="20"/>
                <w:lang w:val="ru-RU"/>
              </w:rPr>
            </w:pPr>
            <w:r w:rsidRPr="00FF55F0">
              <w:rPr>
                <w:rFonts w:ascii="Times New Roman" w:hAnsi="Times New Roman" w:cs="Times New Roman"/>
                <w:szCs w:val="20"/>
                <w:lang w:val="ru-RU"/>
              </w:rPr>
              <w:t>0+5+0</w:t>
            </w:r>
          </w:p>
        </w:tc>
      </w:tr>
      <w:tr w:rsidR="00D140C2" w:rsidRPr="00FF55F0" w14:paraId="536D85DD" w14:textId="77777777" w:rsidTr="00B9385D">
        <w:trPr>
          <w:jc w:val="center"/>
        </w:trPr>
        <w:tc>
          <w:tcPr>
            <w:tcW w:w="0" w:type="auto"/>
          </w:tcPr>
          <w:p w14:paraId="304EBE08" w14:textId="77777777" w:rsidR="00D140C2" w:rsidRPr="00FF55F0" w:rsidRDefault="00D140C2" w:rsidP="00B9385D">
            <w:pPr>
              <w:pStyle w:val="Tabletext"/>
              <w:jc w:val="center"/>
              <w:rPr>
                <w:rFonts w:ascii="Times New Roman" w:hAnsi="Times New Roman" w:cs="Times New Roman"/>
                <w:szCs w:val="20"/>
                <w:lang w:val="ru-RU"/>
              </w:rPr>
            </w:pPr>
            <w:proofErr w:type="spellStart"/>
            <w:r w:rsidRPr="00FF55F0">
              <w:rPr>
                <w:rFonts w:ascii="Times New Roman" w:hAnsi="Times New Roman" w:cs="Times New Roman"/>
                <w:szCs w:val="20"/>
                <w:lang w:val="ru-RU"/>
              </w:rPr>
              <w:t>AP_00010004</w:t>
            </w:r>
            <w:proofErr w:type="spellEnd"/>
          </w:p>
        </w:tc>
        <w:tc>
          <w:tcPr>
            <w:tcW w:w="0" w:type="auto"/>
          </w:tcPr>
          <w:p w14:paraId="57DCF9F1" w14:textId="77777777" w:rsidR="00D140C2" w:rsidRPr="00FF55F0" w:rsidRDefault="00D140C2" w:rsidP="00B9385D">
            <w:pPr>
              <w:pStyle w:val="Tabletext"/>
              <w:jc w:val="center"/>
              <w:rPr>
                <w:rFonts w:ascii="Times New Roman" w:hAnsi="Times New Roman" w:cs="Times New Roman"/>
                <w:szCs w:val="20"/>
                <w:lang w:val="ru-RU"/>
              </w:rPr>
            </w:pPr>
            <w:r w:rsidRPr="00FF55F0">
              <w:rPr>
                <w:rFonts w:ascii="Times New Roman" w:hAnsi="Times New Roman" w:cs="Times New Roman"/>
                <w:szCs w:val="20"/>
                <w:lang w:val="ru-RU"/>
              </w:rPr>
              <w:t>2+5+0</w:t>
            </w:r>
          </w:p>
        </w:tc>
      </w:tr>
      <w:tr w:rsidR="00D140C2" w:rsidRPr="00FF55F0" w14:paraId="5BC4FE7E" w14:textId="77777777" w:rsidTr="00B9385D">
        <w:trPr>
          <w:jc w:val="center"/>
        </w:trPr>
        <w:tc>
          <w:tcPr>
            <w:tcW w:w="0" w:type="auto"/>
          </w:tcPr>
          <w:p w14:paraId="2BB55E08" w14:textId="77777777" w:rsidR="00D140C2" w:rsidRPr="00FF55F0" w:rsidRDefault="00D140C2" w:rsidP="00B9385D">
            <w:pPr>
              <w:pStyle w:val="Tabletext"/>
              <w:jc w:val="center"/>
              <w:rPr>
                <w:rFonts w:ascii="Times New Roman" w:hAnsi="Times New Roman" w:cs="Times New Roman"/>
                <w:szCs w:val="20"/>
                <w:lang w:val="ru-RU"/>
              </w:rPr>
            </w:pPr>
            <w:proofErr w:type="spellStart"/>
            <w:r w:rsidRPr="00FF55F0">
              <w:rPr>
                <w:rFonts w:ascii="Times New Roman" w:hAnsi="Times New Roman" w:cs="Times New Roman"/>
                <w:szCs w:val="20"/>
                <w:lang w:val="ru-RU"/>
              </w:rPr>
              <w:t>AP_00010005</w:t>
            </w:r>
            <w:proofErr w:type="spellEnd"/>
          </w:p>
        </w:tc>
        <w:tc>
          <w:tcPr>
            <w:tcW w:w="0" w:type="auto"/>
          </w:tcPr>
          <w:p w14:paraId="67E51E36" w14:textId="77777777" w:rsidR="00D140C2" w:rsidRPr="00FF55F0" w:rsidRDefault="00D140C2" w:rsidP="00B9385D">
            <w:pPr>
              <w:pStyle w:val="Tabletext"/>
              <w:jc w:val="center"/>
              <w:rPr>
                <w:rFonts w:ascii="Times New Roman" w:hAnsi="Times New Roman" w:cs="Times New Roman"/>
                <w:szCs w:val="20"/>
                <w:lang w:val="ru-RU"/>
              </w:rPr>
            </w:pPr>
            <w:r w:rsidRPr="00FF55F0">
              <w:rPr>
                <w:rFonts w:ascii="Times New Roman" w:hAnsi="Times New Roman" w:cs="Times New Roman"/>
                <w:szCs w:val="20"/>
                <w:lang w:val="ru-RU"/>
              </w:rPr>
              <w:t>4+5+0</w:t>
            </w:r>
          </w:p>
        </w:tc>
      </w:tr>
      <w:tr w:rsidR="00D140C2" w:rsidRPr="00FF55F0" w14:paraId="31171287" w14:textId="77777777" w:rsidTr="00B9385D">
        <w:trPr>
          <w:jc w:val="center"/>
        </w:trPr>
        <w:tc>
          <w:tcPr>
            <w:tcW w:w="0" w:type="auto"/>
          </w:tcPr>
          <w:p w14:paraId="2F6411CC" w14:textId="77777777" w:rsidR="00D140C2" w:rsidRPr="00FF55F0" w:rsidRDefault="00D140C2" w:rsidP="00B9385D">
            <w:pPr>
              <w:pStyle w:val="Tabletext"/>
              <w:jc w:val="center"/>
              <w:rPr>
                <w:rFonts w:ascii="Times New Roman" w:hAnsi="Times New Roman" w:cs="Times New Roman"/>
                <w:szCs w:val="20"/>
                <w:lang w:val="ru-RU"/>
              </w:rPr>
            </w:pPr>
            <w:proofErr w:type="spellStart"/>
            <w:r w:rsidRPr="00FF55F0">
              <w:rPr>
                <w:rFonts w:ascii="Times New Roman" w:hAnsi="Times New Roman" w:cs="Times New Roman"/>
                <w:szCs w:val="20"/>
                <w:lang w:val="ru-RU"/>
              </w:rPr>
              <w:t>AP_00010007</w:t>
            </w:r>
            <w:proofErr w:type="spellEnd"/>
          </w:p>
        </w:tc>
        <w:tc>
          <w:tcPr>
            <w:tcW w:w="0" w:type="auto"/>
          </w:tcPr>
          <w:p w14:paraId="2D0B99C6" w14:textId="77777777" w:rsidR="00D140C2" w:rsidRPr="00FF55F0" w:rsidRDefault="00D140C2" w:rsidP="00B9385D">
            <w:pPr>
              <w:pStyle w:val="Tabletext"/>
              <w:jc w:val="center"/>
              <w:rPr>
                <w:rFonts w:ascii="Times New Roman" w:hAnsi="Times New Roman" w:cs="Times New Roman"/>
                <w:szCs w:val="20"/>
                <w:lang w:val="ru-RU"/>
              </w:rPr>
            </w:pPr>
            <w:r w:rsidRPr="00FF55F0">
              <w:rPr>
                <w:rFonts w:ascii="Times New Roman" w:hAnsi="Times New Roman" w:cs="Times New Roman"/>
                <w:szCs w:val="20"/>
                <w:lang w:val="ru-RU"/>
              </w:rPr>
              <w:t>3+7+0</w:t>
            </w:r>
          </w:p>
        </w:tc>
      </w:tr>
      <w:tr w:rsidR="00D140C2" w:rsidRPr="00FF55F0" w14:paraId="3A1F3325" w14:textId="77777777" w:rsidTr="00B9385D">
        <w:trPr>
          <w:jc w:val="center"/>
        </w:trPr>
        <w:tc>
          <w:tcPr>
            <w:tcW w:w="0" w:type="auto"/>
          </w:tcPr>
          <w:p w14:paraId="5D2E9776" w14:textId="77777777" w:rsidR="00D140C2" w:rsidRPr="00FF55F0" w:rsidRDefault="00D140C2" w:rsidP="00B9385D">
            <w:pPr>
              <w:pStyle w:val="Tabletext"/>
              <w:jc w:val="center"/>
              <w:rPr>
                <w:rFonts w:ascii="Times New Roman" w:hAnsi="Times New Roman" w:cs="Times New Roman"/>
                <w:szCs w:val="20"/>
                <w:lang w:val="ru-RU"/>
              </w:rPr>
            </w:pPr>
            <w:proofErr w:type="spellStart"/>
            <w:r w:rsidRPr="00FF55F0">
              <w:rPr>
                <w:rFonts w:ascii="Times New Roman" w:hAnsi="Times New Roman" w:cs="Times New Roman"/>
                <w:szCs w:val="20"/>
                <w:lang w:val="ru-RU"/>
              </w:rPr>
              <w:t>AP_00010008</w:t>
            </w:r>
            <w:proofErr w:type="spellEnd"/>
          </w:p>
        </w:tc>
        <w:tc>
          <w:tcPr>
            <w:tcW w:w="0" w:type="auto"/>
          </w:tcPr>
          <w:p w14:paraId="5F758293" w14:textId="77777777" w:rsidR="00D140C2" w:rsidRPr="00FF55F0" w:rsidRDefault="00D140C2" w:rsidP="00B9385D">
            <w:pPr>
              <w:pStyle w:val="Tabletext"/>
              <w:jc w:val="center"/>
              <w:rPr>
                <w:rFonts w:ascii="Times New Roman" w:hAnsi="Times New Roman" w:cs="Times New Roman"/>
                <w:szCs w:val="20"/>
                <w:lang w:val="ru-RU"/>
              </w:rPr>
            </w:pPr>
            <w:r w:rsidRPr="00FF55F0">
              <w:rPr>
                <w:rFonts w:ascii="Times New Roman" w:hAnsi="Times New Roman" w:cs="Times New Roman"/>
                <w:szCs w:val="20"/>
                <w:lang w:val="ru-RU"/>
              </w:rPr>
              <w:t>4+9+0</w:t>
            </w:r>
          </w:p>
        </w:tc>
      </w:tr>
      <w:tr w:rsidR="00D140C2" w:rsidRPr="00FF55F0" w14:paraId="3E43247E" w14:textId="77777777" w:rsidTr="00B9385D">
        <w:trPr>
          <w:jc w:val="center"/>
        </w:trPr>
        <w:tc>
          <w:tcPr>
            <w:tcW w:w="0" w:type="auto"/>
          </w:tcPr>
          <w:p w14:paraId="59F9E1F0" w14:textId="77777777" w:rsidR="00D140C2" w:rsidRPr="00FF55F0" w:rsidRDefault="00D140C2" w:rsidP="00B9385D">
            <w:pPr>
              <w:pStyle w:val="Tabletext"/>
              <w:jc w:val="center"/>
              <w:rPr>
                <w:rFonts w:ascii="Times New Roman" w:hAnsi="Times New Roman" w:cs="Times New Roman"/>
                <w:szCs w:val="20"/>
                <w:lang w:val="ru-RU"/>
              </w:rPr>
            </w:pPr>
            <w:proofErr w:type="spellStart"/>
            <w:r w:rsidRPr="00FF55F0">
              <w:rPr>
                <w:rFonts w:ascii="Times New Roman" w:hAnsi="Times New Roman" w:cs="Times New Roman"/>
                <w:szCs w:val="20"/>
                <w:lang w:val="ru-RU"/>
              </w:rPr>
              <w:t>AP_00010009</w:t>
            </w:r>
            <w:proofErr w:type="spellEnd"/>
          </w:p>
        </w:tc>
        <w:tc>
          <w:tcPr>
            <w:tcW w:w="0" w:type="auto"/>
          </w:tcPr>
          <w:p w14:paraId="625DA9AC" w14:textId="77777777" w:rsidR="00D140C2" w:rsidRPr="00FF55F0" w:rsidRDefault="00D140C2" w:rsidP="00B9385D">
            <w:pPr>
              <w:pStyle w:val="Tabletext"/>
              <w:jc w:val="center"/>
              <w:rPr>
                <w:rFonts w:ascii="Times New Roman" w:hAnsi="Times New Roman" w:cs="Times New Roman"/>
                <w:szCs w:val="20"/>
                <w:lang w:val="ru-RU"/>
              </w:rPr>
            </w:pPr>
            <w:r w:rsidRPr="00FF55F0">
              <w:rPr>
                <w:rFonts w:ascii="Times New Roman" w:hAnsi="Times New Roman" w:cs="Times New Roman"/>
                <w:szCs w:val="20"/>
                <w:lang w:val="ru-RU"/>
              </w:rPr>
              <w:t>9+10+3</w:t>
            </w:r>
          </w:p>
        </w:tc>
      </w:tr>
      <w:tr w:rsidR="00D140C2" w:rsidRPr="00FF55F0" w14:paraId="0D108293" w14:textId="77777777" w:rsidTr="00B9385D">
        <w:trPr>
          <w:jc w:val="center"/>
        </w:trPr>
        <w:tc>
          <w:tcPr>
            <w:tcW w:w="0" w:type="auto"/>
          </w:tcPr>
          <w:p w14:paraId="30DBDD07" w14:textId="77777777" w:rsidR="00D140C2" w:rsidRPr="00FF55F0" w:rsidRDefault="00D140C2" w:rsidP="00B9385D">
            <w:pPr>
              <w:pStyle w:val="Tabletext"/>
              <w:jc w:val="center"/>
              <w:rPr>
                <w:rFonts w:ascii="Times New Roman" w:hAnsi="Times New Roman" w:cs="Times New Roman"/>
                <w:szCs w:val="20"/>
                <w:lang w:val="ru-RU"/>
              </w:rPr>
            </w:pPr>
            <w:proofErr w:type="spellStart"/>
            <w:r w:rsidRPr="00FF55F0">
              <w:rPr>
                <w:rFonts w:ascii="Times New Roman" w:hAnsi="Times New Roman" w:cs="Times New Roman"/>
                <w:szCs w:val="20"/>
                <w:lang w:val="ru-RU"/>
              </w:rPr>
              <w:t>AP_0001000c</w:t>
            </w:r>
            <w:proofErr w:type="spellEnd"/>
          </w:p>
        </w:tc>
        <w:tc>
          <w:tcPr>
            <w:tcW w:w="0" w:type="auto"/>
          </w:tcPr>
          <w:p w14:paraId="7DBB148E" w14:textId="77777777" w:rsidR="00D140C2" w:rsidRPr="00FF55F0" w:rsidRDefault="00D140C2" w:rsidP="00B9385D">
            <w:pPr>
              <w:pStyle w:val="Tabletext"/>
              <w:jc w:val="center"/>
              <w:rPr>
                <w:rFonts w:ascii="Times New Roman" w:hAnsi="Times New Roman" w:cs="Times New Roman"/>
                <w:szCs w:val="20"/>
                <w:lang w:val="ru-RU"/>
              </w:rPr>
            </w:pPr>
            <w:r w:rsidRPr="00FF55F0">
              <w:rPr>
                <w:rFonts w:ascii="Times New Roman" w:hAnsi="Times New Roman" w:cs="Times New Roman"/>
                <w:szCs w:val="20"/>
                <w:lang w:val="ru-RU"/>
              </w:rPr>
              <w:t>0+5+0</w:t>
            </w:r>
          </w:p>
        </w:tc>
      </w:tr>
      <w:tr w:rsidR="00D140C2" w:rsidRPr="00FF55F0" w14:paraId="1E893D9C" w14:textId="77777777" w:rsidTr="00B9385D">
        <w:trPr>
          <w:jc w:val="center"/>
        </w:trPr>
        <w:tc>
          <w:tcPr>
            <w:tcW w:w="0" w:type="auto"/>
          </w:tcPr>
          <w:p w14:paraId="4D6E05F6" w14:textId="77777777" w:rsidR="00D140C2" w:rsidRPr="00FF55F0" w:rsidRDefault="00D140C2" w:rsidP="00B9385D">
            <w:pPr>
              <w:pStyle w:val="Tabletext"/>
              <w:jc w:val="center"/>
              <w:rPr>
                <w:rFonts w:ascii="Times New Roman" w:hAnsi="Times New Roman" w:cs="Times New Roman"/>
                <w:szCs w:val="20"/>
                <w:lang w:val="ru-RU"/>
              </w:rPr>
            </w:pPr>
            <w:proofErr w:type="spellStart"/>
            <w:r w:rsidRPr="00FF55F0">
              <w:rPr>
                <w:rFonts w:ascii="Times New Roman" w:hAnsi="Times New Roman" w:cs="Times New Roman"/>
                <w:szCs w:val="20"/>
                <w:lang w:val="ru-RU"/>
              </w:rPr>
              <w:t>AP_0001000f</w:t>
            </w:r>
            <w:proofErr w:type="spellEnd"/>
          </w:p>
        </w:tc>
        <w:tc>
          <w:tcPr>
            <w:tcW w:w="0" w:type="auto"/>
          </w:tcPr>
          <w:p w14:paraId="10E78FED" w14:textId="77777777" w:rsidR="00D140C2" w:rsidRPr="00FF55F0" w:rsidRDefault="00D140C2" w:rsidP="00B9385D">
            <w:pPr>
              <w:pStyle w:val="Tabletext"/>
              <w:jc w:val="center"/>
              <w:rPr>
                <w:rFonts w:ascii="Times New Roman" w:hAnsi="Times New Roman" w:cs="Times New Roman"/>
                <w:szCs w:val="20"/>
                <w:lang w:val="ru-RU"/>
              </w:rPr>
            </w:pPr>
            <w:r w:rsidRPr="00FF55F0">
              <w:rPr>
                <w:rFonts w:ascii="Times New Roman" w:hAnsi="Times New Roman" w:cs="Times New Roman"/>
                <w:szCs w:val="20"/>
                <w:lang w:val="ru-RU"/>
              </w:rPr>
              <w:t>0+7+0</w:t>
            </w:r>
          </w:p>
        </w:tc>
      </w:tr>
      <w:tr w:rsidR="00D140C2" w:rsidRPr="00FF55F0" w14:paraId="58FE7BF9" w14:textId="77777777" w:rsidTr="00B9385D">
        <w:trPr>
          <w:jc w:val="center"/>
        </w:trPr>
        <w:tc>
          <w:tcPr>
            <w:tcW w:w="0" w:type="auto"/>
          </w:tcPr>
          <w:p w14:paraId="120D3A3B" w14:textId="77777777" w:rsidR="00D140C2" w:rsidRPr="00FF55F0" w:rsidRDefault="00D140C2" w:rsidP="00B9385D">
            <w:pPr>
              <w:pStyle w:val="Tabletext"/>
              <w:jc w:val="center"/>
              <w:rPr>
                <w:rFonts w:ascii="Times New Roman" w:hAnsi="Times New Roman" w:cs="Times New Roman"/>
                <w:szCs w:val="20"/>
                <w:lang w:val="ru-RU"/>
              </w:rPr>
            </w:pPr>
            <w:proofErr w:type="spellStart"/>
            <w:r w:rsidRPr="00FF55F0">
              <w:rPr>
                <w:rFonts w:ascii="Times New Roman" w:hAnsi="Times New Roman" w:cs="Times New Roman"/>
                <w:szCs w:val="20"/>
                <w:lang w:val="ru-RU"/>
              </w:rPr>
              <w:t>AP_00010010</w:t>
            </w:r>
            <w:proofErr w:type="spellEnd"/>
          </w:p>
        </w:tc>
        <w:tc>
          <w:tcPr>
            <w:tcW w:w="0" w:type="auto"/>
          </w:tcPr>
          <w:p w14:paraId="207F9186" w14:textId="77777777" w:rsidR="00D140C2" w:rsidRPr="00FF55F0" w:rsidRDefault="00D140C2" w:rsidP="00B9385D">
            <w:pPr>
              <w:pStyle w:val="Tabletext"/>
              <w:jc w:val="center"/>
              <w:rPr>
                <w:rFonts w:ascii="Times New Roman" w:hAnsi="Times New Roman" w:cs="Times New Roman"/>
                <w:szCs w:val="20"/>
                <w:lang w:val="ru-RU"/>
              </w:rPr>
            </w:pPr>
            <w:r w:rsidRPr="00FF55F0">
              <w:rPr>
                <w:rFonts w:ascii="Times New Roman" w:hAnsi="Times New Roman" w:cs="Times New Roman"/>
                <w:szCs w:val="20"/>
                <w:lang w:val="ru-RU"/>
              </w:rPr>
              <w:t>4+5+1</w:t>
            </w:r>
          </w:p>
        </w:tc>
      </w:tr>
      <w:tr w:rsidR="00D140C2" w:rsidRPr="00FF55F0" w14:paraId="7AC547D4" w14:textId="77777777" w:rsidTr="00B9385D">
        <w:trPr>
          <w:jc w:val="center"/>
        </w:trPr>
        <w:tc>
          <w:tcPr>
            <w:tcW w:w="0" w:type="auto"/>
          </w:tcPr>
          <w:p w14:paraId="35E6E56F" w14:textId="77777777" w:rsidR="00D140C2" w:rsidRPr="00FF55F0" w:rsidRDefault="00D140C2" w:rsidP="00B9385D">
            <w:pPr>
              <w:pStyle w:val="Tabletext"/>
              <w:jc w:val="center"/>
              <w:rPr>
                <w:rFonts w:ascii="Times New Roman" w:hAnsi="Times New Roman" w:cs="Times New Roman"/>
                <w:szCs w:val="20"/>
                <w:lang w:val="ru-RU"/>
              </w:rPr>
            </w:pPr>
            <w:proofErr w:type="spellStart"/>
            <w:r w:rsidRPr="00FF55F0">
              <w:rPr>
                <w:rFonts w:ascii="Times New Roman" w:hAnsi="Times New Roman" w:cs="Times New Roman"/>
                <w:szCs w:val="20"/>
                <w:lang w:val="ru-RU"/>
              </w:rPr>
              <w:t>AP_00010017</w:t>
            </w:r>
            <w:proofErr w:type="spellEnd"/>
          </w:p>
        </w:tc>
        <w:tc>
          <w:tcPr>
            <w:tcW w:w="0" w:type="auto"/>
          </w:tcPr>
          <w:p w14:paraId="75FCB554" w14:textId="77777777" w:rsidR="00D140C2" w:rsidRPr="00FF55F0" w:rsidRDefault="00D140C2" w:rsidP="00B9385D">
            <w:pPr>
              <w:pStyle w:val="Tabletext"/>
              <w:jc w:val="center"/>
              <w:rPr>
                <w:rFonts w:ascii="Times New Roman" w:hAnsi="Times New Roman" w:cs="Times New Roman"/>
                <w:szCs w:val="20"/>
                <w:lang w:val="ru-RU"/>
              </w:rPr>
            </w:pPr>
            <w:r w:rsidRPr="00FF55F0">
              <w:rPr>
                <w:rFonts w:ascii="Times New Roman" w:hAnsi="Times New Roman" w:cs="Times New Roman"/>
                <w:szCs w:val="20"/>
                <w:lang w:val="ru-RU"/>
              </w:rPr>
              <w:t>4+7+0</w:t>
            </w:r>
          </w:p>
        </w:tc>
      </w:tr>
    </w:tbl>
    <w:p w14:paraId="7D619B01" w14:textId="77777777" w:rsidR="00D140C2" w:rsidRPr="00FF55F0" w:rsidRDefault="00D140C2" w:rsidP="00D140C2">
      <w:pPr>
        <w:pStyle w:val="Tablefin"/>
        <w:rPr>
          <w:rFonts w:eastAsiaTheme="minorHAnsi"/>
          <w:lang w:val="ru-RU"/>
        </w:rPr>
      </w:pPr>
      <w:bookmarkStart w:id="356" w:name="tbl:ds_rules"/>
      <w:bookmarkEnd w:id="355"/>
    </w:p>
    <w:p w14:paraId="24847378" w14:textId="77777777" w:rsidR="00D140C2" w:rsidRPr="00FF55F0" w:rsidRDefault="00D140C2" w:rsidP="00D140C2">
      <w:pPr>
        <w:pStyle w:val="TableNo"/>
        <w:rPr>
          <w:rFonts w:eastAsiaTheme="minorHAnsi"/>
          <w:lang w:val="ru-RU"/>
        </w:rPr>
      </w:pPr>
      <w:r w:rsidRPr="00FF55F0">
        <w:rPr>
          <w:rFonts w:eastAsia="MS Mincho"/>
          <w:lang w:val="ru-RU"/>
        </w:rPr>
        <w:t xml:space="preserve">ТАБЛИЦА </w:t>
      </w:r>
      <w:r w:rsidRPr="00FF55F0">
        <w:rPr>
          <w:rFonts w:eastAsiaTheme="minorHAnsi"/>
          <w:lang w:val="ru-RU"/>
        </w:rPr>
        <w:t>16</w:t>
      </w:r>
    </w:p>
    <w:p w14:paraId="084E910C" w14:textId="77777777" w:rsidR="00D140C2" w:rsidRPr="00FF55F0" w:rsidRDefault="00D140C2" w:rsidP="00D140C2">
      <w:pPr>
        <w:pStyle w:val="Tabletitle"/>
        <w:rPr>
          <w:rFonts w:eastAsiaTheme="minorHAnsi"/>
          <w:lang w:val="ru-RU"/>
        </w:rPr>
      </w:pPr>
      <w:r w:rsidRPr="00FF55F0">
        <w:rPr>
          <w:rFonts w:eastAsiaTheme="minorHAnsi"/>
          <w:lang w:val="ru-RU"/>
        </w:rPr>
        <w:t xml:space="preserve">Правила преобразования </w:t>
      </w:r>
      <w:proofErr w:type="spellStart"/>
      <w:r w:rsidRPr="00FF55F0">
        <w:rPr>
          <w:rFonts w:eastAsiaTheme="minorHAnsi"/>
          <w:lang w:val="ru-RU"/>
        </w:rPr>
        <w:t>DirectSpeakers</w:t>
      </w:r>
      <w:proofErr w:type="spellEnd"/>
      <w:r w:rsidRPr="00FF55F0">
        <w:rPr>
          <w:rFonts w:eastAsiaTheme="minorHAnsi"/>
          <w:lang w:val="ru-RU"/>
        </w:rPr>
        <w:t xml:space="preserve"> (см. пункт</w:t>
      </w:r>
      <w:r w:rsidRPr="00FF55F0">
        <w:rPr>
          <w:rFonts w:eastAsia="MS Mincho"/>
          <w:lang w:val="ru-RU"/>
        </w:rPr>
        <w:t> </w:t>
      </w:r>
      <w:r w:rsidRPr="00FF55F0">
        <w:rPr>
          <w:rFonts w:eastAsiaTheme="minorHAnsi"/>
          <w:lang w:val="ru-RU"/>
        </w:rPr>
        <w:t>8.1)</w:t>
      </w:r>
    </w:p>
    <w:tbl>
      <w:tblPr>
        <w:tblStyle w:val="Table"/>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4110"/>
        <w:gridCol w:w="1845"/>
        <w:gridCol w:w="1988"/>
      </w:tblGrid>
      <w:tr w:rsidR="00D140C2" w:rsidRPr="00FF55F0" w14:paraId="4EBE91FD" w14:textId="77777777" w:rsidTr="00E615D8">
        <w:tc>
          <w:tcPr>
            <w:tcW w:w="880" w:type="pct"/>
            <w:vAlign w:val="center"/>
          </w:tcPr>
          <w:p w14:paraId="491F33A7" w14:textId="77777777" w:rsidR="00D140C2" w:rsidRPr="00FF55F0" w:rsidRDefault="00D140C2" w:rsidP="00E615D8">
            <w:pPr>
              <w:pStyle w:val="Tablehead"/>
              <w:rPr>
                <w:rFonts w:ascii="Times New Roman" w:hAnsi="Times New Roman" w:cs="Times New Roman"/>
                <w:i/>
                <w:szCs w:val="20"/>
                <w:lang w:val="ru-RU"/>
              </w:rPr>
            </w:pPr>
            <w:r w:rsidRPr="00FF55F0">
              <w:rPr>
                <w:rFonts w:ascii="Times New Roman" w:hAnsi="Times New Roman" w:cs="Times New Roman"/>
                <w:szCs w:val="20"/>
                <w:lang w:val="ru-RU"/>
              </w:rPr>
              <w:t>Входное</w:t>
            </w:r>
            <w:r w:rsidRPr="00FF55F0">
              <w:rPr>
                <w:rFonts w:ascii="Times New Roman" w:hAnsi="Times New Roman" w:cs="Times New Roman"/>
                <w:szCs w:val="20"/>
                <w:lang w:val="ru-RU"/>
              </w:rPr>
              <w:br/>
              <w:t>значение</w:t>
            </w:r>
            <w:r w:rsidRPr="00FF55F0">
              <w:rPr>
                <w:rFonts w:ascii="Times New Roman" w:hAnsi="Times New Roman" w:cs="Times New Roman"/>
                <w:szCs w:val="20"/>
                <w:lang w:val="ru-RU"/>
              </w:rPr>
              <w:br/>
            </w:r>
            <w:proofErr w:type="spellStart"/>
            <w:r w:rsidRPr="00FF55F0">
              <w:rPr>
                <w:rFonts w:ascii="Times New Roman" w:hAnsi="Times New Roman" w:cs="Times New Roman"/>
                <w:i/>
                <w:szCs w:val="20"/>
                <w:lang w:val="ru-RU"/>
              </w:rPr>
              <w:t>speakerLabel</w:t>
            </w:r>
            <w:proofErr w:type="spellEnd"/>
          </w:p>
        </w:tc>
        <w:tc>
          <w:tcPr>
            <w:tcW w:w="2132" w:type="pct"/>
            <w:vAlign w:val="center"/>
          </w:tcPr>
          <w:p w14:paraId="4D0D73A5" w14:textId="77777777" w:rsidR="00D140C2" w:rsidRPr="00FF55F0" w:rsidRDefault="00D140C2" w:rsidP="00E615D8">
            <w:pPr>
              <w:pStyle w:val="Tablehead"/>
              <w:rPr>
                <w:rFonts w:ascii="Times New Roman" w:hAnsi="Times New Roman" w:cs="Times New Roman"/>
                <w:szCs w:val="20"/>
                <w:lang w:val="ru-RU"/>
              </w:rPr>
            </w:pPr>
            <w:r w:rsidRPr="00FF55F0">
              <w:rPr>
                <w:rFonts w:ascii="Times New Roman" w:hAnsi="Times New Roman" w:cs="Times New Roman"/>
                <w:szCs w:val="20"/>
                <w:lang w:val="ru-RU"/>
              </w:rPr>
              <w:t>Выходные коэффициенты усиления воспроизведения</w:t>
            </w:r>
          </w:p>
        </w:tc>
        <w:tc>
          <w:tcPr>
            <w:tcW w:w="957" w:type="pct"/>
            <w:vAlign w:val="center"/>
          </w:tcPr>
          <w:p w14:paraId="181A62F3" w14:textId="77777777" w:rsidR="00D140C2" w:rsidRPr="00FF55F0" w:rsidRDefault="00D140C2" w:rsidP="00E615D8">
            <w:pPr>
              <w:pStyle w:val="Tablehead"/>
              <w:ind w:left="-57" w:right="-57"/>
              <w:rPr>
                <w:rFonts w:ascii="Courier New" w:hAnsi="Courier New" w:cs="Courier New"/>
                <w:b w:val="0"/>
                <w:szCs w:val="20"/>
                <w:lang w:val="ru-RU"/>
              </w:rPr>
            </w:pPr>
            <w:proofErr w:type="spellStart"/>
            <w:r w:rsidRPr="00FF55F0">
              <w:rPr>
                <w:rFonts w:ascii="Courier New" w:hAnsi="Courier New" w:cs="Courier New"/>
                <w:b w:val="0"/>
                <w:szCs w:val="20"/>
                <w:lang w:val="ru-RU"/>
              </w:rPr>
              <w:t>input_layouts</w:t>
            </w:r>
            <w:proofErr w:type="spellEnd"/>
          </w:p>
        </w:tc>
        <w:tc>
          <w:tcPr>
            <w:tcW w:w="1031" w:type="pct"/>
            <w:vAlign w:val="center"/>
          </w:tcPr>
          <w:p w14:paraId="4752CE3B" w14:textId="77777777" w:rsidR="00D140C2" w:rsidRPr="00FF55F0" w:rsidRDefault="00D140C2" w:rsidP="00E615D8">
            <w:pPr>
              <w:pStyle w:val="Tablehead"/>
              <w:ind w:left="-57" w:right="-57"/>
              <w:rPr>
                <w:rFonts w:ascii="Courier New" w:hAnsi="Courier New" w:cs="Courier New"/>
                <w:b w:val="0"/>
                <w:szCs w:val="20"/>
                <w:lang w:val="ru-RU"/>
              </w:rPr>
            </w:pPr>
            <w:proofErr w:type="spellStart"/>
            <w:r w:rsidRPr="00FF55F0">
              <w:rPr>
                <w:rFonts w:ascii="Courier New" w:hAnsi="Courier New" w:cs="Courier New"/>
                <w:b w:val="0"/>
                <w:szCs w:val="20"/>
                <w:lang w:val="ru-RU"/>
              </w:rPr>
              <w:t>output_layouts</w:t>
            </w:r>
            <w:proofErr w:type="spellEnd"/>
          </w:p>
        </w:tc>
      </w:tr>
      <w:tr w:rsidR="00D140C2" w:rsidRPr="00FF55F0" w14:paraId="57C9F86E" w14:textId="77777777" w:rsidTr="00B9385D">
        <w:tc>
          <w:tcPr>
            <w:tcW w:w="880" w:type="pct"/>
          </w:tcPr>
          <w:p w14:paraId="7FF3679B"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M+000</w:t>
            </w:r>
            <w:proofErr w:type="spellEnd"/>
          </w:p>
        </w:tc>
        <w:tc>
          <w:tcPr>
            <w:tcW w:w="2132" w:type="pct"/>
          </w:tcPr>
          <w:p w14:paraId="37DA9733"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M+000</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57E75CF6"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61E6369C"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32B55A51" w14:textId="77777777" w:rsidTr="00B9385D">
        <w:tc>
          <w:tcPr>
            <w:tcW w:w="880" w:type="pct"/>
          </w:tcPr>
          <w:p w14:paraId="7A4C742A"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M+000</w:t>
            </w:r>
            <w:proofErr w:type="spellEnd"/>
          </w:p>
        </w:tc>
        <w:tc>
          <w:tcPr>
            <w:tcW w:w="2132" w:type="pct"/>
          </w:tcPr>
          <w:p w14:paraId="62117826"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M+030</w:t>
            </w:r>
            <w:proofErr w:type="spellEnd"/>
            <w:r w:rsidRPr="00FF55F0">
              <w:rPr>
                <w:rFonts w:ascii="Times New Roman" w:hAnsi="Times New Roman" w:cs="Times New Roman"/>
                <w:szCs w:val="20"/>
                <w:lang w:val="ru-RU"/>
              </w:rPr>
              <w:t xml:space="preserve"> = 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533B449C"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23C409B6"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1E81BC01" w14:textId="77777777" w:rsidTr="00B9385D">
        <w:tc>
          <w:tcPr>
            <w:tcW w:w="880" w:type="pct"/>
          </w:tcPr>
          <w:p w14:paraId="7256AF0A"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M+060</w:t>
            </w:r>
            <w:proofErr w:type="spellEnd"/>
          </w:p>
        </w:tc>
        <w:tc>
          <w:tcPr>
            <w:tcW w:w="2132" w:type="pct"/>
          </w:tcPr>
          <w:p w14:paraId="0285F5C4"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M+060</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68321FAA"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65F5B731"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2819A070" w14:textId="77777777" w:rsidTr="00B9385D">
        <w:tc>
          <w:tcPr>
            <w:tcW w:w="880" w:type="pct"/>
          </w:tcPr>
          <w:p w14:paraId="721626BC"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M-060</w:t>
            </w:r>
          </w:p>
        </w:tc>
        <w:tc>
          <w:tcPr>
            <w:tcW w:w="2132" w:type="pct"/>
          </w:tcPr>
          <w:p w14:paraId="56D8F939"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M–060 = </w:t>
            </w:r>
            <m:oMath>
              <m:r>
                <w:rPr>
                  <w:rFonts w:ascii="Cambria Math" w:hAnsi="Cambria Math" w:cs="Times New Roman"/>
                  <w:szCs w:val="20"/>
                  <w:lang w:val="ru-RU"/>
                </w:rPr>
                <m:t>1</m:t>
              </m:r>
            </m:oMath>
          </w:p>
        </w:tc>
        <w:tc>
          <w:tcPr>
            <w:tcW w:w="957" w:type="pct"/>
          </w:tcPr>
          <w:p w14:paraId="5CDDF485"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49FA72F9"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1C96D040" w14:textId="77777777" w:rsidTr="00B9385D">
        <w:tc>
          <w:tcPr>
            <w:tcW w:w="880" w:type="pct"/>
          </w:tcPr>
          <w:p w14:paraId="7A2CA454"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M+060</w:t>
            </w:r>
            <w:proofErr w:type="spellEnd"/>
          </w:p>
        </w:tc>
        <w:tc>
          <w:tcPr>
            <w:tcW w:w="2132" w:type="pct"/>
          </w:tcPr>
          <w:p w14:paraId="1DA91AD6"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M+110</w:t>
            </w:r>
            <w:proofErr w:type="spellEnd"/>
            <w:r w:rsidRPr="00FF55F0">
              <w:rPr>
                <w:rFonts w:ascii="Times New Roman" w:hAnsi="Times New Roman" w:cs="Times New Roman"/>
                <w:szCs w:val="20"/>
                <w:lang w:val="ru-RU"/>
              </w:rPr>
              <w:t xml:space="preserve">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3</m:t>
                      </m:r>
                    </m:den>
                  </m:f>
                </m:e>
              </m:rad>
            </m:oMath>
            <w:r w:rsidRPr="00FF55F0">
              <w:rPr>
                <w:rFonts w:ascii="Times New Roman" w:hAnsi="Times New Roman" w:cs="Times New Roman"/>
                <w:szCs w:val="20"/>
                <w:lang w:val="ru-RU"/>
              </w:rPr>
              <w:t xml:space="preserve">, 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2</m:t>
                      </m:r>
                    </m:num>
                    <m:den>
                      <m:r>
                        <w:rPr>
                          <w:rFonts w:ascii="Cambria Math" w:hAnsi="Cambria Math" w:cs="Times New Roman"/>
                          <w:szCs w:val="20"/>
                          <w:lang w:val="ru-RU"/>
                        </w:rPr>
                        <m:t>3</m:t>
                      </m:r>
                    </m:den>
                  </m:f>
                </m:e>
              </m:rad>
            </m:oMath>
          </w:p>
        </w:tc>
        <w:tc>
          <w:tcPr>
            <w:tcW w:w="957" w:type="pct"/>
          </w:tcPr>
          <w:p w14:paraId="7B774201"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292C1E65" w14:textId="77777777" w:rsidR="00D140C2" w:rsidRPr="00FF55F0" w:rsidRDefault="00D140C2" w:rsidP="00B9385D">
            <w:pPr>
              <w:pStyle w:val="Tabletext"/>
              <w:jc w:val="center"/>
              <w:rPr>
                <w:rFonts w:ascii="Times New Roman" w:hAnsi="Times New Roman" w:cs="Times New Roman"/>
                <w:szCs w:val="20"/>
                <w:lang w:val="ru-RU"/>
              </w:rPr>
            </w:pPr>
          </w:p>
        </w:tc>
      </w:tr>
    </w:tbl>
    <w:p w14:paraId="60BFECA2" w14:textId="77777777" w:rsidR="00D140C2" w:rsidRPr="00FF55F0" w:rsidRDefault="00D140C2" w:rsidP="00D140C2">
      <w:pPr>
        <w:pStyle w:val="TableNo"/>
        <w:rPr>
          <w:lang w:val="ru-RU"/>
        </w:rPr>
      </w:pPr>
      <w:r w:rsidRPr="00FF55F0">
        <w:rPr>
          <w:rFonts w:eastAsia="MS Mincho"/>
          <w:lang w:val="ru-RU"/>
        </w:rPr>
        <w:lastRenderedPageBreak/>
        <w:t xml:space="preserve">ТАБЛИЦА </w:t>
      </w:r>
      <w:r w:rsidRPr="00FF55F0">
        <w:rPr>
          <w:rFonts w:eastAsia="MS Mincho"/>
          <w:caps/>
          <w:lang w:val="ru-RU"/>
        </w:rPr>
        <w:t>16 (</w:t>
      </w:r>
      <w:r w:rsidRPr="00FF55F0">
        <w:rPr>
          <w:rFonts w:eastAsia="MS Mincho"/>
          <w:i/>
          <w:lang w:val="ru-RU"/>
        </w:rPr>
        <w:t>продолжение</w:t>
      </w:r>
      <w:r w:rsidRPr="00FF55F0">
        <w:rPr>
          <w:rFonts w:eastAsia="MS Mincho"/>
          <w:caps/>
          <w:lang w:val="ru-RU"/>
        </w:rPr>
        <w:t>)</w:t>
      </w:r>
    </w:p>
    <w:tbl>
      <w:tblPr>
        <w:tblStyle w:val="Table"/>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4110"/>
        <w:gridCol w:w="1845"/>
        <w:gridCol w:w="1988"/>
      </w:tblGrid>
      <w:tr w:rsidR="00D140C2" w:rsidRPr="00FF55F0" w14:paraId="4F7E81D7" w14:textId="77777777" w:rsidTr="00E615D8">
        <w:tc>
          <w:tcPr>
            <w:tcW w:w="880" w:type="pct"/>
            <w:vAlign w:val="center"/>
          </w:tcPr>
          <w:p w14:paraId="3DE5E455" w14:textId="77777777" w:rsidR="00D140C2" w:rsidRPr="00FF55F0" w:rsidRDefault="00D140C2" w:rsidP="00E615D8">
            <w:pPr>
              <w:pStyle w:val="Tablehead"/>
              <w:rPr>
                <w:rFonts w:ascii="Times New Roman" w:hAnsi="Times New Roman" w:cs="Times New Roman"/>
                <w:i/>
                <w:szCs w:val="20"/>
                <w:lang w:val="ru-RU"/>
              </w:rPr>
            </w:pPr>
            <w:r w:rsidRPr="00FF55F0">
              <w:rPr>
                <w:rFonts w:ascii="Times New Roman" w:hAnsi="Times New Roman" w:cs="Times New Roman"/>
                <w:szCs w:val="20"/>
                <w:lang w:val="ru-RU"/>
              </w:rPr>
              <w:t>Входное</w:t>
            </w:r>
            <w:r w:rsidRPr="00FF55F0">
              <w:rPr>
                <w:rFonts w:ascii="Times New Roman" w:hAnsi="Times New Roman" w:cs="Times New Roman"/>
                <w:szCs w:val="20"/>
                <w:lang w:val="ru-RU"/>
              </w:rPr>
              <w:br/>
              <w:t>значение</w:t>
            </w:r>
            <w:r w:rsidRPr="00FF55F0">
              <w:rPr>
                <w:rFonts w:ascii="Times New Roman" w:hAnsi="Times New Roman" w:cs="Times New Roman"/>
                <w:szCs w:val="20"/>
                <w:lang w:val="ru-RU"/>
              </w:rPr>
              <w:br/>
            </w:r>
            <w:proofErr w:type="spellStart"/>
            <w:r w:rsidRPr="00FF55F0">
              <w:rPr>
                <w:rFonts w:ascii="Times New Roman" w:hAnsi="Times New Roman" w:cs="Times New Roman"/>
                <w:i/>
                <w:szCs w:val="20"/>
                <w:lang w:val="ru-RU"/>
              </w:rPr>
              <w:t>speakerLabel</w:t>
            </w:r>
            <w:proofErr w:type="spellEnd"/>
          </w:p>
        </w:tc>
        <w:tc>
          <w:tcPr>
            <w:tcW w:w="2132" w:type="pct"/>
            <w:vAlign w:val="center"/>
          </w:tcPr>
          <w:p w14:paraId="377576C8" w14:textId="77777777" w:rsidR="00D140C2" w:rsidRPr="00FF55F0" w:rsidRDefault="00D140C2" w:rsidP="00E615D8">
            <w:pPr>
              <w:pStyle w:val="Tablehead"/>
              <w:rPr>
                <w:rFonts w:ascii="Times New Roman" w:hAnsi="Times New Roman" w:cs="Times New Roman"/>
                <w:szCs w:val="20"/>
                <w:lang w:val="ru-RU"/>
              </w:rPr>
            </w:pPr>
            <w:r w:rsidRPr="00FF55F0">
              <w:rPr>
                <w:rFonts w:ascii="Times New Roman" w:hAnsi="Times New Roman" w:cs="Times New Roman"/>
                <w:szCs w:val="20"/>
                <w:lang w:val="ru-RU"/>
              </w:rPr>
              <w:t>Выходные коэффициенты усиления воспроизведения</w:t>
            </w:r>
          </w:p>
        </w:tc>
        <w:tc>
          <w:tcPr>
            <w:tcW w:w="957" w:type="pct"/>
            <w:vAlign w:val="center"/>
          </w:tcPr>
          <w:p w14:paraId="305AB1B2" w14:textId="77777777" w:rsidR="00D140C2" w:rsidRPr="00FF55F0" w:rsidRDefault="00D140C2" w:rsidP="00E615D8">
            <w:pPr>
              <w:pStyle w:val="Tablehead"/>
              <w:ind w:left="-57" w:right="-57"/>
              <w:rPr>
                <w:rFonts w:ascii="Courier New" w:hAnsi="Courier New" w:cs="Courier New"/>
                <w:b w:val="0"/>
                <w:szCs w:val="20"/>
                <w:lang w:val="ru-RU"/>
              </w:rPr>
            </w:pPr>
            <w:proofErr w:type="spellStart"/>
            <w:r w:rsidRPr="00FF55F0">
              <w:rPr>
                <w:rFonts w:ascii="Courier New" w:hAnsi="Courier New" w:cs="Courier New"/>
                <w:b w:val="0"/>
                <w:szCs w:val="20"/>
                <w:lang w:val="ru-RU"/>
              </w:rPr>
              <w:t>input_layouts</w:t>
            </w:r>
            <w:proofErr w:type="spellEnd"/>
          </w:p>
        </w:tc>
        <w:tc>
          <w:tcPr>
            <w:tcW w:w="1031" w:type="pct"/>
            <w:vAlign w:val="center"/>
          </w:tcPr>
          <w:p w14:paraId="225FC7BE" w14:textId="77777777" w:rsidR="00D140C2" w:rsidRPr="00FF55F0" w:rsidRDefault="00D140C2" w:rsidP="00E615D8">
            <w:pPr>
              <w:pStyle w:val="Tablehead"/>
              <w:ind w:left="-57" w:right="-57"/>
              <w:rPr>
                <w:rFonts w:ascii="Courier New" w:hAnsi="Courier New" w:cs="Courier New"/>
                <w:b w:val="0"/>
                <w:szCs w:val="20"/>
                <w:lang w:val="ru-RU"/>
              </w:rPr>
            </w:pPr>
            <w:proofErr w:type="spellStart"/>
            <w:r w:rsidRPr="00FF55F0">
              <w:rPr>
                <w:rFonts w:ascii="Courier New" w:hAnsi="Courier New" w:cs="Courier New"/>
                <w:b w:val="0"/>
                <w:szCs w:val="20"/>
                <w:lang w:val="ru-RU"/>
              </w:rPr>
              <w:t>output_layouts</w:t>
            </w:r>
            <w:proofErr w:type="spellEnd"/>
          </w:p>
        </w:tc>
      </w:tr>
      <w:tr w:rsidR="00D140C2" w:rsidRPr="00FF55F0" w14:paraId="1552A7AC" w14:textId="77777777" w:rsidTr="00B9385D">
        <w:tc>
          <w:tcPr>
            <w:tcW w:w="880" w:type="pct"/>
          </w:tcPr>
          <w:p w14:paraId="4347E953"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M–060</w:t>
            </w:r>
          </w:p>
        </w:tc>
        <w:tc>
          <w:tcPr>
            <w:tcW w:w="2132" w:type="pct"/>
          </w:tcPr>
          <w:p w14:paraId="38CEF549"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M–110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3</m:t>
                      </m:r>
                    </m:den>
                  </m:f>
                </m:e>
              </m:rad>
            </m:oMath>
            <w:r w:rsidRPr="00FF55F0">
              <w:rPr>
                <w:rFonts w:ascii="Times New Roman" w:hAnsi="Times New Roman" w:cs="Times New Roman"/>
                <w:szCs w:val="20"/>
                <w:lang w:val="ru-RU"/>
              </w:rPr>
              <w:t xml:space="preserve">, 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2</m:t>
                      </m:r>
                    </m:num>
                    <m:den>
                      <m:r>
                        <w:rPr>
                          <w:rFonts w:ascii="Cambria Math" w:hAnsi="Cambria Math" w:cs="Times New Roman"/>
                          <w:szCs w:val="20"/>
                          <w:lang w:val="ru-RU"/>
                        </w:rPr>
                        <m:t>3</m:t>
                      </m:r>
                    </m:den>
                  </m:f>
                </m:e>
              </m:rad>
            </m:oMath>
          </w:p>
        </w:tc>
        <w:tc>
          <w:tcPr>
            <w:tcW w:w="957" w:type="pct"/>
          </w:tcPr>
          <w:p w14:paraId="76A4CD14"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2B5C771F"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61050C17" w14:textId="77777777" w:rsidTr="00B9385D">
        <w:tc>
          <w:tcPr>
            <w:tcW w:w="880" w:type="pct"/>
          </w:tcPr>
          <w:p w14:paraId="1EF728EF"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M+060</w:t>
            </w:r>
            <w:proofErr w:type="spellEnd"/>
          </w:p>
        </w:tc>
        <w:tc>
          <w:tcPr>
            <w:tcW w:w="2132" w:type="pct"/>
          </w:tcPr>
          <w:p w14:paraId="0AEA1C30"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M+030</w:t>
            </w:r>
            <w:proofErr w:type="spellEnd"/>
            <w:r w:rsidRPr="00FF55F0">
              <w:rPr>
                <w:rFonts w:ascii="Times New Roman" w:hAnsi="Times New Roman" w:cs="Times New Roman"/>
                <w:szCs w:val="20"/>
                <w:lang w:val="ru-RU"/>
              </w:rPr>
              <w:t xml:space="preserve"> = </w:t>
            </w:r>
            <w:proofErr w:type="spellStart"/>
            <w:r w:rsidRPr="00FF55F0">
              <w:rPr>
                <w:rFonts w:ascii="Times New Roman" w:hAnsi="Times New Roman" w:cs="Times New Roman"/>
                <w:szCs w:val="20"/>
                <w:lang w:val="ru-RU"/>
              </w:rPr>
              <w:t>M+090</w:t>
            </w:r>
            <w:proofErr w:type="spellEnd"/>
            <w:r w:rsidRPr="00FF55F0">
              <w:rPr>
                <w:rFonts w:ascii="Times New Roman" w:hAnsi="Times New Roman" w:cs="Times New Roman"/>
                <w:szCs w:val="20"/>
                <w:lang w:val="ru-RU"/>
              </w:rPr>
              <w:t xml:space="preserve">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52481C3A"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336FBF27"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0C50C5FE" w14:textId="77777777" w:rsidTr="00B9385D">
        <w:tc>
          <w:tcPr>
            <w:tcW w:w="880" w:type="pct"/>
          </w:tcPr>
          <w:p w14:paraId="19ADAECA"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M–060</w:t>
            </w:r>
          </w:p>
        </w:tc>
        <w:tc>
          <w:tcPr>
            <w:tcW w:w="2132" w:type="pct"/>
          </w:tcPr>
          <w:p w14:paraId="37174C75"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M–030 = M–090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13DCEC83"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1D6A266C"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28FB6F01" w14:textId="77777777" w:rsidTr="00B9385D">
        <w:tc>
          <w:tcPr>
            <w:tcW w:w="880" w:type="pct"/>
          </w:tcPr>
          <w:p w14:paraId="11C86310"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M+060</w:t>
            </w:r>
            <w:proofErr w:type="spellEnd"/>
          </w:p>
        </w:tc>
        <w:tc>
          <w:tcPr>
            <w:tcW w:w="2132" w:type="pct"/>
          </w:tcPr>
          <w:p w14:paraId="4F8D22B8"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M+030</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7479D8BD"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017CBA15"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3E4AD435" w14:textId="77777777" w:rsidTr="00B9385D">
        <w:tc>
          <w:tcPr>
            <w:tcW w:w="880" w:type="pct"/>
          </w:tcPr>
          <w:p w14:paraId="50DE35C2"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M–060</w:t>
            </w:r>
          </w:p>
        </w:tc>
        <w:tc>
          <w:tcPr>
            <w:tcW w:w="2132" w:type="pct"/>
          </w:tcPr>
          <w:p w14:paraId="77C121E3"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M–030 = </w:t>
            </w:r>
            <m:oMath>
              <m:r>
                <w:rPr>
                  <w:rFonts w:ascii="Cambria Math" w:hAnsi="Cambria Math" w:cs="Times New Roman"/>
                  <w:szCs w:val="20"/>
                  <w:lang w:val="ru-RU"/>
                </w:rPr>
                <m:t>1</m:t>
              </m:r>
            </m:oMath>
          </w:p>
        </w:tc>
        <w:tc>
          <w:tcPr>
            <w:tcW w:w="957" w:type="pct"/>
          </w:tcPr>
          <w:p w14:paraId="473DF1DB"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2E744A15"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2F1E8EA9" w14:textId="77777777" w:rsidTr="00B9385D">
        <w:tc>
          <w:tcPr>
            <w:tcW w:w="880" w:type="pct"/>
          </w:tcPr>
          <w:p w14:paraId="57BBC128"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M+090</w:t>
            </w:r>
            <w:proofErr w:type="spellEnd"/>
          </w:p>
        </w:tc>
        <w:tc>
          <w:tcPr>
            <w:tcW w:w="2132" w:type="pct"/>
          </w:tcPr>
          <w:p w14:paraId="58EDF572"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M+090</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3BEDEF0E"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31F8C15B"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0A1E22F9" w14:textId="77777777" w:rsidTr="00B9385D">
        <w:tc>
          <w:tcPr>
            <w:tcW w:w="880" w:type="pct"/>
          </w:tcPr>
          <w:p w14:paraId="4253B1A0"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M–090</w:t>
            </w:r>
          </w:p>
        </w:tc>
        <w:tc>
          <w:tcPr>
            <w:tcW w:w="2132" w:type="pct"/>
          </w:tcPr>
          <w:p w14:paraId="1FD224DD"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M–090 = </w:t>
            </w:r>
            <m:oMath>
              <m:r>
                <w:rPr>
                  <w:rFonts w:ascii="Cambria Math" w:hAnsi="Cambria Math" w:cs="Times New Roman"/>
                  <w:szCs w:val="20"/>
                  <w:lang w:val="ru-RU"/>
                </w:rPr>
                <m:t>1</m:t>
              </m:r>
            </m:oMath>
          </w:p>
        </w:tc>
        <w:tc>
          <w:tcPr>
            <w:tcW w:w="957" w:type="pct"/>
          </w:tcPr>
          <w:p w14:paraId="5BDCEEAD"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45BD4C1F"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0EC27533" w14:textId="77777777" w:rsidTr="00B9385D">
        <w:tc>
          <w:tcPr>
            <w:tcW w:w="880" w:type="pct"/>
          </w:tcPr>
          <w:p w14:paraId="4130588A"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M+090</w:t>
            </w:r>
            <w:proofErr w:type="spellEnd"/>
          </w:p>
        </w:tc>
        <w:tc>
          <w:tcPr>
            <w:tcW w:w="2132" w:type="pct"/>
          </w:tcPr>
          <w:p w14:paraId="76C174CE" w14:textId="77777777" w:rsidR="00D140C2" w:rsidRPr="00FF55F0" w:rsidRDefault="00D140C2" w:rsidP="00B9385D">
            <w:pPr>
              <w:pStyle w:val="Tabletext"/>
              <w:jc w:val="left"/>
              <w:rPr>
                <w:rFonts w:ascii="Times New Roman" w:hAnsi="Times New Roman" w:cs="Times New Roman"/>
                <w:szCs w:val="20"/>
                <w:lang w:val="ru-RU"/>
              </w:rPr>
            </w:pPr>
            <w:proofErr w:type="spellStart"/>
            <w:r w:rsidRPr="00FF55F0">
              <w:rPr>
                <w:rFonts w:ascii="Times New Roman" w:hAnsi="Times New Roman" w:cs="Times New Roman"/>
                <w:szCs w:val="20"/>
                <w:lang w:val="ru-RU"/>
              </w:rPr>
              <w:t>M+030</w:t>
            </w:r>
            <w:proofErr w:type="spellEnd"/>
            <w:r w:rsidRPr="00FF55F0">
              <w:rPr>
                <w:rFonts w:ascii="Times New Roman" w:hAnsi="Times New Roman" w:cs="Times New Roman"/>
                <w:szCs w:val="20"/>
                <w:lang w:val="ru-RU"/>
              </w:rPr>
              <w:t xml:space="preserve">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3</m:t>
                      </m:r>
                    </m:den>
                  </m:f>
                </m:e>
              </m:rad>
            </m:oMath>
            <w:r w:rsidRPr="00FF55F0">
              <w:rPr>
                <w:rFonts w:ascii="Times New Roman" w:hAnsi="Times New Roman" w:cs="Times New Roman"/>
                <w:szCs w:val="20"/>
                <w:lang w:val="ru-RU"/>
              </w:rPr>
              <w:t xml:space="preserve">, M+110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2</m:t>
                      </m:r>
                    </m:num>
                    <m:den>
                      <m:r>
                        <w:rPr>
                          <w:rFonts w:ascii="Cambria Math" w:hAnsi="Cambria Math" w:cs="Times New Roman"/>
                          <w:szCs w:val="20"/>
                          <w:lang w:val="ru-RU"/>
                        </w:rPr>
                        <m:t>3</m:t>
                      </m:r>
                    </m:den>
                  </m:f>
                </m:e>
              </m:rad>
            </m:oMath>
          </w:p>
        </w:tc>
        <w:tc>
          <w:tcPr>
            <w:tcW w:w="957" w:type="pct"/>
          </w:tcPr>
          <w:p w14:paraId="76AAF865" w14:textId="77777777" w:rsidR="00D140C2" w:rsidRPr="00FF55F0" w:rsidRDefault="00D140C2" w:rsidP="00B9385D">
            <w:pPr>
              <w:pStyle w:val="Tabletext"/>
              <w:jc w:val="center"/>
              <w:rPr>
                <w:rFonts w:ascii="Times New Roman" w:hAnsi="Times New Roman" w:cs="Times New Roman"/>
                <w:szCs w:val="20"/>
                <w:lang w:val="ru-RU"/>
              </w:rPr>
            </w:pPr>
            <w:r w:rsidRPr="00FF55F0">
              <w:rPr>
                <w:rFonts w:ascii="Times New Roman" w:hAnsi="Times New Roman" w:cs="Times New Roman"/>
                <w:szCs w:val="20"/>
                <w:lang w:val="ru-RU"/>
              </w:rPr>
              <w:t>9+10+3</w:t>
            </w:r>
          </w:p>
        </w:tc>
        <w:tc>
          <w:tcPr>
            <w:tcW w:w="1031" w:type="pct"/>
          </w:tcPr>
          <w:p w14:paraId="18083ABF"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1BB65AF3" w14:textId="77777777" w:rsidTr="00B9385D">
        <w:tc>
          <w:tcPr>
            <w:tcW w:w="880" w:type="pct"/>
          </w:tcPr>
          <w:p w14:paraId="5516E7C3"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M–090</w:t>
            </w:r>
          </w:p>
        </w:tc>
        <w:tc>
          <w:tcPr>
            <w:tcW w:w="2132" w:type="pct"/>
          </w:tcPr>
          <w:p w14:paraId="6AC6138E"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3</m:t>
                      </m:r>
                    </m:den>
                  </m:f>
                </m:e>
              </m:rad>
            </m:oMath>
            <w:r w:rsidRPr="00FF55F0">
              <w:rPr>
                <w:rFonts w:ascii="Times New Roman" w:hAnsi="Times New Roman" w:cs="Times New Roman"/>
                <w:szCs w:val="20"/>
                <w:lang w:val="ru-RU"/>
              </w:rPr>
              <w:t xml:space="preserve">, M–110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2</m:t>
                      </m:r>
                    </m:num>
                    <m:den>
                      <m:r>
                        <w:rPr>
                          <w:rFonts w:ascii="Cambria Math" w:hAnsi="Cambria Math" w:cs="Times New Roman"/>
                          <w:szCs w:val="20"/>
                          <w:lang w:val="ru-RU"/>
                        </w:rPr>
                        <m:t>3</m:t>
                      </m:r>
                    </m:den>
                  </m:f>
                </m:e>
              </m:rad>
            </m:oMath>
          </w:p>
        </w:tc>
        <w:tc>
          <w:tcPr>
            <w:tcW w:w="957" w:type="pct"/>
          </w:tcPr>
          <w:p w14:paraId="4BE9281F" w14:textId="77777777" w:rsidR="00D140C2" w:rsidRPr="00FF55F0" w:rsidRDefault="00D140C2" w:rsidP="00B9385D">
            <w:pPr>
              <w:pStyle w:val="Tabletext"/>
              <w:jc w:val="center"/>
              <w:rPr>
                <w:rFonts w:ascii="Times New Roman" w:hAnsi="Times New Roman" w:cs="Times New Roman"/>
                <w:szCs w:val="20"/>
                <w:lang w:val="ru-RU"/>
              </w:rPr>
            </w:pPr>
            <w:r w:rsidRPr="00FF55F0">
              <w:rPr>
                <w:rFonts w:ascii="Times New Roman" w:hAnsi="Times New Roman" w:cs="Times New Roman"/>
                <w:szCs w:val="20"/>
                <w:lang w:val="ru-RU"/>
              </w:rPr>
              <w:t>9+10+3</w:t>
            </w:r>
          </w:p>
        </w:tc>
        <w:tc>
          <w:tcPr>
            <w:tcW w:w="1031" w:type="pct"/>
          </w:tcPr>
          <w:p w14:paraId="4AB4F8B7"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2637BC21" w14:textId="77777777" w:rsidTr="00B9385D">
        <w:tc>
          <w:tcPr>
            <w:tcW w:w="880" w:type="pct"/>
          </w:tcPr>
          <w:p w14:paraId="3DCBE748"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M+090</w:t>
            </w:r>
            <w:proofErr w:type="spellEnd"/>
          </w:p>
        </w:tc>
        <w:tc>
          <w:tcPr>
            <w:tcW w:w="2132" w:type="pct"/>
          </w:tcPr>
          <w:p w14:paraId="5274882D"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M+030</w:t>
            </w:r>
            <w:proofErr w:type="spellEnd"/>
            <w:r w:rsidRPr="00FF55F0">
              <w:rPr>
                <w:rFonts w:ascii="Times New Roman" w:hAnsi="Times New Roman" w:cs="Times New Roman"/>
                <w:szCs w:val="20"/>
                <w:lang w:val="ru-RU"/>
              </w:rPr>
              <w:t xml:space="preserve"> = </w:t>
            </w:r>
            <w:proofErr w:type="spellStart"/>
            <w:r w:rsidRPr="00FF55F0">
              <w:rPr>
                <w:rFonts w:ascii="Times New Roman" w:hAnsi="Times New Roman" w:cs="Times New Roman"/>
                <w:szCs w:val="20"/>
                <w:lang w:val="ru-RU"/>
              </w:rPr>
              <w:t>M+110</w:t>
            </w:r>
            <w:proofErr w:type="spellEnd"/>
            <w:r w:rsidRPr="00FF55F0">
              <w:rPr>
                <w:rFonts w:ascii="Times New Roman" w:hAnsi="Times New Roman" w:cs="Times New Roman"/>
                <w:szCs w:val="20"/>
                <w:lang w:val="ru-RU"/>
              </w:rPr>
              <w:t xml:space="preserve">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5B990A13"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1924720B"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10A13995" w14:textId="77777777" w:rsidTr="00B9385D">
        <w:tc>
          <w:tcPr>
            <w:tcW w:w="880" w:type="pct"/>
          </w:tcPr>
          <w:p w14:paraId="4339174E"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M–090</w:t>
            </w:r>
          </w:p>
        </w:tc>
        <w:tc>
          <w:tcPr>
            <w:tcW w:w="2132" w:type="pct"/>
          </w:tcPr>
          <w:p w14:paraId="003FD299"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M–030 = M–110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2B7EE118"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3D8E2153"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51F06DE6" w14:textId="77777777" w:rsidTr="00B9385D">
        <w:tc>
          <w:tcPr>
            <w:tcW w:w="880" w:type="pct"/>
          </w:tcPr>
          <w:p w14:paraId="142AC719"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M+090</w:t>
            </w:r>
            <w:proofErr w:type="spellEnd"/>
          </w:p>
        </w:tc>
        <w:tc>
          <w:tcPr>
            <w:tcW w:w="2132" w:type="pct"/>
          </w:tcPr>
          <w:p w14:paraId="4824C5E0"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M+030</w:t>
            </w:r>
            <w:proofErr w:type="spellEnd"/>
            <w:r w:rsidRPr="00FF55F0">
              <w:rPr>
                <w:rFonts w:ascii="Times New Roman" w:hAnsi="Times New Roman" w:cs="Times New Roman"/>
                <w:szCs w:val="20"/>
                <w:lang w:val="ru-RU"/>
              </w:rPr>
              <w:t xml:space="preserve">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45C7FA44"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23D8DF04"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151546EB" w14:textId="77777777" w:rsidTr="00B9385D">
        <w:tc>
          <w:tcPr>
            <w:tcW w:w="880" w:type="pct"/>
          </w:tcPr>
          <w:p w14:paraId="0FB4FB68"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M–090</w:t>
            </w:r>
          </w:p>
        </w:tc>
        <w:tc>
          <w:tcPr>
            <w:tcW w:w="2132" w:type="pct"/>
          </w:tcPr>
          <w:p w14:paraId="2D1D7902"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5EB80C5B"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55BED59A"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6B9E0FE8" w14:textId="77777777" w:rsidTr="00B9385D">
        <w:tc>
          <w:tcPr>
            <w:tcW w:w="880" w:type="pct"/>
          </w:tcPr>
          <w:p w14:paraId="6C4E7445"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M+110</w:t>
            </w:r>
            <w:proofErr w:type="spellEnd"/>
          </w:p>
        </w:tc>
        <w:tc>
          <w:tcPr>
            <w:tcW w:w="2132" w:type="pct"/>
          </w:tcPr>
          <w:p w14:paraId="18CF5F2C"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M+110</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6682E83C"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47142A0D"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1E77A460" w14:textId="77777777" w:rsidTr="00B9385D">
        <w:tc>
          <w:tcPr>
            <w:tcW w:w="880" w:type="pct"/>
          </w:tcPr>
          <w:p w14:paraId="29D539A8"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M–110</w:t>
            </w:r>
          </w:p>
        </w:tc>
        <w:tc>
          <w:tcPr>
            <w:tcW w:w="2132" w:type="pct"/>
          </w:tcPr>
          <w:p w14:paraId="7411BDF7"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M–110 = </w:t>
            </w:r>
            <m:oMath>
              <m:r>
                <w:rPr>
                  <w:rFonts w:ascii="Cambria Math" w:hAnsi="Cambria Math" w:cs="Times New Roman"/>
                  <w:szCs w:val="20"/>
                  <w:lang w:val="ru-RU"/>
                </w:rPr>
                <m:t>1</m:t>
              </m:r>
            </m:oMath>
          </w:p>
        </w:tc>
        <w:tc>
          <w:tcPr>
            <w:tcW w:w="957" w:type="pct"/>
          </w:tcPr>
          <w:p w14:paraId="67B1A80F"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2589470E"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558FB651" w14:textId="77777777" w:rsidTr="00B9385D">
        <w:tc>
          <w:tcPr>
            <w:tcW w:w="880" w:type="pct"/>
          </w:tcPr>
          <w:p w14:paraId="6EE9CADE"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M+110</w:t>
            </w:r>
            <w:proofErr w:type="spellEnd"/>
          </w:p>
        </w:tc>
        <w:tc>
          <w:tcPr>
            <w:tcW w:w="2132" w:type="pct"/>
          </w:tcPr>
          <w:p w14:paraId="1A18983E"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M+135</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3C954416"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4561D75C"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7D5A98F2" w14:textId="77777777" w:rsidTr="00B9385D">
        <w:tc>
          <w:tcPr>
            <w:tcW w:w="880" w:type="pct"/>
          </w:tcPr>
          <w:p w14:paraId="05522FB9"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M–110</w:t>
            </w:r>
          </w:p>
        </w:tc>
        <w:tc>
          <w:tcPr>
            <w:tcW w:w="2132" w:type="pct"/>
          </w:tcPr>
          <w:p w14:paraId="3CFD8E12"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M–135 = </w:t>
            </w:r>
            <m:oMath>
              <m:r>
                <w:rPr>
                  <w:rFonts w:ascii="Cambria Math" w:hAnsi="Cambria Math" w:cs="Times New Roman"/>
                  <w:szCs w:val="20"/>
                  <w:lang w:val="ru-RU"/>
                </w:rPr>
                <m:t>1</m:t>
              </m:r>
            </m:oMath>
          </w:p>
        </w:tc>
        <w:tc>
          <w:tcPr>
            <w:tcW w:w="957" w:type="pct"/>
          </w:tcPr>
          <w:p w14:paraId="6640156A"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43826B49"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0B0379E0" w14:textId="77777777" w:rsidTr="00B9385D">
        <w:tc>
          <w:tcPr>
            <w:tcW w:w="880" w:type="pct"/>
          </w:tcPr>
          <w:p w14:paraId="17AA7C6B"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M+110</w:t>
            </w:r>
            <w:proofErr w:type="spellEnd"/>
          </w:p>
        </w:tc>
        <w:tc>
          <w:tcPr>
            <w:tcW w:w="2132" w:type="pct"/>
          </w:tcPr>
          <w:p w14:paraId="0273DC22"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M+030</w:t>
            </w:r>
            <w:proofErr w:type="spellEnd"/>
            <w:r w:rsidRPr="00FF55F0">
              <w:rPr>
                <w:rFonts w:ascii="Times New Roman" w:hAnsi="Times New Roman" w:cs="Times New Roman"/>
                <w:szCs w:val="20"/>
                <w:lang w:val="ru-RU"/>
              </w:rPr>
              <w:t xml:space="preserve">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31D0ADDD"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2DAAC2E4"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0A47134E" w14:textId="77777777" w:rsidTr="00B9385D">
        <w:tc>
          <w:tcPr>
            <w:tcW w:w="880" w:type="pct"/>
          </w:tcPr>
          <w:p w14:paraId="1F674012"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M–110</w:t>
            </w:r>
          </w:p>
        </w:tc>
        <w:tc>
          <w:tcPr>
            <w:tcW w:w="2132" w:type="pct"/>
          </w:tcPr>
          <w:p w14:paraId="5711C722"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60113FF6"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10CFADB1"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58004FBB" w14:textId="77777777" w:rsidTr="00B9385D">
        <w:tc>
          <w:tcPr>
            <w:tcW w:w="880" w:type="pct"/>
          </w:tcPr>
          <w:p w14:paraId="63BC4D0F"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M+135</w:t>
            </w:r>
            <w:proofErr w:type="spellEnd"/>
          </w:p>
        </w:tc>
        <w:tc>
          <w:tcPr>
            <w:tcW w:w="2132" w:type="pct"/>
          </w:tcPr>
          <w:p w14:paraId="49E51B5B"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M+135</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755742E7"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2FAE97BF"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14F8D851" w14:textId="77777777" w:rsidTr="00B9385D">
        <w:tc>
          <w:tcPr>
            <w:tcW w:w="880" w:type="pct"/>
          </w:tcPr>
          <w:p w14:paraId="1EFF8E81"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M–135</w:t>
            </w:r>
          </w:p>
        </w:tc>
        <w:tc>
          <w:tcPr>
            <w:tcW w:w="2132" w:type="pct"/>
          </w:tcPr>
          <w:p w14:paraId="4D0AAEF9"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M–135 = </w:t>
            </w:r>
            <m:oMath>
              <m:r>
                <w:rPr>
                  <w:rFonts w:ascii="Cambria Math" w:hAnsi="Cambria Math" w:cs="Times New Roman"/>
                  <w:szCs w:val="20"/>
                  <w:lang w:val="ru-RU"/>
                </w:rPr>
                <m:t>1</m:t>
              </m:r>
            </m:oMath>
          </w:p>
        </w:tc>
        <w:tc>
          <w:tcPr>
            <w:tcW w:w="957" w:type="pct"/>
          </w:tcPr>
          <w:p w14:paraId="2DE76492"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2109EDE9"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0D22E822" w14:textId="77777777" w:rsidTr="00B9385D">
        <w:tc>
          <w:tcPr>
            <w:tcW w:w="880" w:type="pct"/>
          </w:tcPr>
          <w:p w14:paraId="298F58A5"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M+135</w:t>
            </w:r>
            <w:proofErr w:type="spellEnd"/>
          </w:p>
        </w:tc>
        <w:tc>
          <w:tcPr>
            <w:tcW w:w="2132" w:type="pct"/>
          </w:tcPr>
          <w:p w14:paraId="7B4874C6"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M+110</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25B4D108"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24C3F88C"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40D0996D" w14:textId="77777777" w:rsidTr="00B9385D">
        <w:tc>
          <w:tcPr>
            <w:tcW w:w="880" w:type="pct"/>
          </w:tcPr>
          <w:p w14:paraId="0F300897"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M–135</w:t>
            </w:r>
          </w:p>
        </w:tc>
        <w:tc>
          <w:tcPr>
            <w:tcW w:w="2132" w:type="pct"/>
          </w:tcPr>
          <w:p w14:paraId="40C65116"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M–110 = </w:t>
            </w:r>
            <m:oMath>
              <m:r>
                <w:rPr>
                  <w:rFonts w:ascii="Cambria Math" w:hAnsi="Cambria Math" w:cs="Times New Roman"/>
                  <w:szCs w:val="20"/>
                  <w:lang w:val="ru-RU"/>
                </w:rPr>
                <m:t>1</m:t>
              </m:r>
            </m:oMath>
          </w:p>
        </w:tc>
        <w:tc>
          <w:tcPr>
            <w:tcW w:w="957" w:type="pct"/>
          </w:tcPr>
          <w:p w14:paraId="132196BB"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0AA04054"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0EB013E2" w14:textId="77777777" w:rsidTr="00B9385D">
        <w:tc>
          <w:tcPr>
            <w:tcW w:w="880" w:type="pct"/>
          </w:tcPr>
          <w:p w14:paraId="1D9ACC4E"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M+135</w:t>
            </w:r>
            <w:proofErr w:type="spellEnd"/>
          </w:p>
        </w:tc>
        <w:tc>
          <w:tcPr>
            <w:tcW w:w="2132" w:type="pct"/>
          </w:tcPr>
          <w:p w14:paraId="569CA0C7"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M+030</w:t>
            </w:r>
            <w:proofErr w:type="spellEnd"/>
            <w:r w:rsidRPr="00FF55F0">
              <w:rPr>
                <w:rFonts w:ascii="Times New Roman" w:hAnsi="Times New Roman" w:cs="Times New Roman"/>
                <w:szCs w:val="20"/>
                <w:lang w:val="ru-RU"/>
              </w:rPr>
              <w:t xml:space="preserve">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51D0E755"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56477714"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71499D47" w14:textId="77777777" w:rsidTr="00B9385D">
        <w:tc>
          <w:tcPr>
            <w:tcW w:w="880" w:type="pct"/>
          </w:tcPr>
          <w:p w14:paraId="13F781DF"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M–135</w:t>
            </w:r>
          </w:p>
        </w:tc>
        <w:tc>
          <w:tcPr>
            <w:tcW w:w="2132" w:type="pct"/>
          </w:tcPr>
          <w:p w14:paraId="193E0767"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7BAEC784"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7B290FA1"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574C4777" w14:textId="77777777" w:rsidTr="00B9385D">
        <w:tc>
          <w:tcPr>
            <w:tcW w:w="880" w:type="pct"/>
          </w:tcPr>
          <w:p w14:paraId="3023AE7F"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M+180</w:t>
            </w:r>
            <w:proofErr w:type="spellEnd"/>
          </w:p>
        </w:tc>
        <w:tc>
          <w:tcPr>
            <w:tcW w:w="2132" w:type="pct"/>
          </w:tcPr>
          <w:p w14:paraId="63EA01CC"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M+180</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2353C9C6"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60708286"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38FF147F" w14:textId="77777777" w:rsidTr="00B9385D">
        <w:tc>
          <w:tcPr>
            <w:tcW w:w="880" w:type="pct"/>
          </w:tcPr>
          <w:p w14:paraId="245E7294"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M+180</w:t>
            </w:r>
            <w:proofErr w:type="spellEnd"/>
          </w:p>
        </w:tc>
        <w:tc>
          <w:tcPr>
            <w:tcW w:w="2132" w:type="pct"/>
          </w:tcPr>
          <w:p w14:paraId="565E6324"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M+135</w:t>
            </w:r>
            <w:proofErr w:type="spellEnd"/>
            <w:r w:rsidRPr="00FF55F0">
              <w:rPr>
                <w:rFonts w:ascii="Times New Roman" w:hAnsi="Times New Roman" w:cs="Times New Roman"/>
                <w:szCs w:val="20"/>
                <w:lang w:val="ru-RU"/>
              </w:rPr>
              <w:t xml:space="preserve"> = M–135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7E0E51F0"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066A59AE"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5524BFEC" w14:textId="77777777" w:rsidTr="00B9385D">
        <w:tc>
          <w:tcPr>
            <w:tcW w:w="880" w:type="pct"/>
          </w:tcPr>
          <w:p w14:paraId="2CC20D07"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M+180</w:t>
            </w:r>
            <w:proofErr w:type="spellEnd"/>
          </w:p>
        </w:tc>
        <w:tc>
          <w:tcPr>
            <w:tcW w:w="2132" w:type="pct"/>
          </w:tcPr>
          <w:p w14:paraId="2B7A848F"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M+110</w:t>
            </w:r>
            <w:proofErr w:type="spellEnd"/>
            <w:r w:rsidRPr="00FF55F0">
              <w:rPr>
                <w:rFonts w:ascii="Times New Roman" w:hAnsi="Times New Roman" w:cs="Times New Roman"/>
                <w:szCs w:val="20"/>
                <w:lang w:val="ru-RU"/>
              </w:rPr>
              <w:t xml:space="preserve"> = M–110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163C3293"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1E6CF5F7" w14:textId="77777777" w:rsidR="00D140C2" w:rsidRPr="00FF55F0" w:rsidRDefault="00D140C2" w:rsidP="00B9385D">
            <w:pPr>
              <w:pStyle w:val="Tabletext"/>
              <w:jc w:val="center"/>
              <w:rPr>
                <w:rFonts w:ascii="Times New Roman" w:hAnsi="Times New Roman" w:cs="Times New Roman"/>
                <w:szCs w:val="20"/>
                <w:lang w:val="ru-RU"/>
              </w:rPr>
            </w:pPr>
          </w:p>
        </w:tc>
      </w:tr>
    </w:tbl>
    <w:p w14:paraId="7DE3AD9A" w14:textId="77777777" w:rsidR="00D140C2" w:rsidRPr="00FF55F0" w:rsidRDefault="00D140C2" w:rsidP="00D140C2">
      <w:pPr>
        <w:pStyle w:val="TableNo"/>
        <w:rPr>
          <w:lang w:val="ru-RU"/>
        </w:rPr>
      </w:pPr>
      <w:r w:rsidRPr="00FF55F0">
        <w:rPr>
          <w:rFonts w:eastAsia="MS Mincho"/>
          <w:lang w:val="ru-RU"/>
        </w:rPr>
        <w:lastRenderedPageBreak/>
        <w:t xml:space="preserve">ТАБЛИЦА </w:t>
      </w:r>
      <w:r w:rsidRPr="00FF55F0">
        <w:rPr>
          <w:rFonts w:eastAsia="MS Mincho"/>
          <w:caps/>
          <w:lang w:val="ru-RU"/>
        </w:rPr>
        <w:t>16 (</w:t>
      </w:r>
      <w:r w:rsidRPr="00FF55F0">
        <w:rPr>
          <w:rFonts w:eastAsia="MS Mincho"/>
          <w:i/>
          <w:lang w:val="ru-RU"/>
        </w:rPr>
        <w:t>продолжение</w:t>
      </w:r>
      <w:r w:rsidRPr="00FF55F0">
        <w:rPr>
          <w:rFonts w:eastAsia="MS Mincho"/>
          <w:caps/>
          <w:lang w:val="ru-RU"/>
        </w:rPr>
        <w:t>)</w:t>
      </w:r>
    </w:p>
    <w:tbl>
      <w:tblPr>
        <w:tblStyle w:val="Table"/>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4110"/>
        <w:gridCol w:w="1845"/>
        <w:gridCol w:w="1988"/>
      </w:tblGrid>
      <w:tr w:rsidR="00D140C2" w:rsidRPr="00FF55F0" w14:paraId="46F66555" w14:textId="77777777" w:rsidTr="00E615D8">
        <w:tc>
          <w:tcPr>
            <w:tcW w:w="880" w:type="pct"/>
            <w:vAlign w:val="center"/>
          </w:tcPr>
          <w:p w14:paraId="2287EA3A" w14:textId="77777777" w:rsidR="00D140C2" w:rsidRPr="00FF55F0" w:rsidRDefault="00D140C2" w:rsidP="00E615D8">
            <w:pPr>
              <w:pStyle w:val="Tablehead"/>
              <w:rPr>
                <w:rFonts w:ascii="Times New Roman" w:hAnsi="Times New Roman" w:cs="Times New Roman"/>
                <w:i/>
                <w:szCs w:val="20"/>
                <w:lang w:val="ru-RU"/>
              </w:rPr>
            </w:pPr>
            <w:r w:rsidRPr="00FF55F0">
              <w:rPr>
                <w:rFonts w:ascii="Times New Roman" w:hAnsi="Times New Roman" w:cs="Times New Roman"/>
                <w:szCs w:val="20"/>
                <w:lang w:val="ru-RU"/>
              </w:rPr>
              <w:t>Входное</w:t>
            </w:r>
            <w:r w:rsidRPr="00FF55F0">
              <w:rPr>
                <w:rFonts w:ascii="Times New Roman" w:hAnsi="Times New Roman" w:cs="Times New Roman"/>
                <w:szCs w:val="20"/>
                <w:lang w:val="ru-RU"/>
              </w:rPr>
              <w:br/>
              <w:t>значение</w:t>
            </w:r>
            <w:r w:rsidRPr="00FF55F0">
              <w:rPr>
                <w:rFonts w:ascii="Times New Roman" w:hAnsi="Times New Roman" w:cs="Times New Roman"/>
                <w:szCs w:val="20"/>
                <w:lang w:val="ru-RU"/>
              </w:rPr>
              <w:br/>
            </w:r>
            <w:proofErr w:type="spellStart"/>
            <w:r w:rsidRPr="00FF55F0">
              <w:rPr>
                <w:rFonts w:ascii="Times New Roman" w:hAnsi="Times New Roman" w:cs="Times New Roman"/>
                <w:i/>
                <w:szCs w:val="20"/>
                <w:lang w:val="ru-RU"/>
              </w:rPr>
              <w:t>speakerLabel</w:t>
            </w:r>
            <w:proofErr w:type="spellEnd"/>
          </w:p>
        </w:tc>
        <w:tc>
          <w:tcPr>
            <w:tcW w:w="2132" w:type="pct"/>
            <w:vAlign w:val="center"/>
          </w:tcPr>
          <w:p w14:paraId="53318185" w14:textId="77777777" w:rsidR="00D140C2" w:rsidRPr="00FF55F0" w:rsidRDefault="00D140C2" w:rsidP="00E615D8">
            <w:pPr>
              <w:pStyle w:val="Tablehead"/>
              <w:rPr>
                <w:rFonts w:ascii="Times New Roman" w:hAnsi="Times New Roman" w:cs="Times New Roman"/>
                <w:szCs w:val="20"/>
                <w:lang w:val="ru-RU"/>
              </w:rPr>
            </w:pPr>
            <w:r w:rsidRPr="00FF55F0">
              <w:rPr>
                <w:rFonts w:ascii="Times New Roman" w:hAnsi="Times New Roman" w:cs="Times New Roman"/>
                <w:szCs w:val="20"/>
                <w:lang w:val="ru-RU"/>
              </w:rPr>
              <w:t>Выходные коэффициенты усиления воспроизведения</w:t>
            </w:r>
          </w:p>
        </w:tc>
        <w:tc>
          <w:tcPr>
            <w:tcW w:w="957" w:type="pct"/>
            <w:vAlign w:val="center"/>
          </w:tcPr>
          <w:p w14:paraId="2D42ABFA" w14:textId="77777777" w:rsidR="00D140C2" w:rsidRPr="00FF55F0" w:rsidRDefault="00D140C2" w:rsidP="00E615D8">
            <w:pPr>
              <w:pStyle w:val="Tablehead"/>
              <w:ind w:left="-57" w:right="-57"/>
              <w:rPr>
                <w:rFonts w:ascii="Courier New" w:hAnsi="Courier New" w:cs="Courier New"/>
                <w:b w:val="0"/>
                <w:szCs w:val="20"/>
                <w:lang w:val="ru-RU"/>
              </w:rPr>
            </w:pPr>
            <w:proofErr w:type="spellStart"/>
            <w:r w:rsidRPr="00FF55F0">
              <w:rPr>
                <w:rFonts w:ascii="Courier New" w:hAnsi="Courier New" w:cs="Courier New"/>
                <w:b w:val="0"/>
                <w:szCs w:val="20"/>
                <w:lang w:val="ru-RU"/>
              </w:rPr>
              <w:t>input_layouts</w:t>
            </w:r>
            <w:proofErr w:type="spellEnd"/>
          </w:p>
        </w:tc>
        <w:tc>
          <w:tcPr>
            <w:tcW w:w="1031" w:type="pct"/>
            <w:vAlign w:val="center"/>
          </w:tcPr>
          <w:p w14:paraId="71CC556F" w14:textId="77777777" w:rsidR="00D140C2" w:rsidRPr="00FF55F0" w:rsidRDefault="00D140C2" w:rsidP="00E615D8">
            <w:pPr>
              <w:pStyle w:val="Tablehead"/>
              <w:ind w:left="-57" w:right="-57"/>
              <w:rPr>
                <w:rFonts w:ascii="Courier New" w:hAnsi="Courier New" w:cs="Courier New"/>
                <w:b w:val="0"/>
                <w:szCs w:val="20"/>
                <w:lang w:val="ru-RU"/>
              </w:rPr>
            </w:pPr>
            <w:proofErr w:type="spellStart"/>
            <w:r w:rsidRPr="00FF55F0">
              <w:rPr>
                <w:rFonts w:ascii="Courier New" w:hAnsi="Courier New" w:cs="Courier New"/>
                <w:b w:val="0"/>
                <w:szCs w:val="20"/>
                <w:lang w:val="ru-RU"/>
              </w:rPr>
              <w:t>output_layouts</w:t>
            </w:r>
            <w:proofErr w:type="spellEnd"/>
          </w:p>
        </w:tc>
      </w:tr>
      <w:tr w:rsidR="00D140C2" w:rsidRPr="00FF55F0" w14:paraId="287E5D79" w14:textId="77777777" w:rsidTr="00B9385D">
        <w:tc>
          <w:tcPr>
            <w:tcW w:w="880" w:type="pct"/>
          </w:tcPr>
          <w:p w14:paraId="759A37D5"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M+180</w:t>
            </w:r>
            <w:proofErr w:type="spellEnd"/>
          </w:p>
        </w:tc>
        <w:tc>
          <w:tcPr>
            <w:tcW w:w="2132" w:type="pct"/>
          </w:tcPr>
          <w:p w14:paraId="385CCAEF"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M+030</w:t>
            </w:r>
            <w:proofErr w:type="spellEnd"/>
            <w:r w:rsidRPr="00FF55F0">
              <w:rPr>
                <w:rFonts w:ascii="Times New Roman" w:hAnsi="Times New Roman" w:cs="Times New Roman"/>
                <w:szCs w:val="20"/>
                <w:lang w:val="ru-RU"/>
              </w:rPr>
              <w:t xml:space="preserve"> = 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4</m:t>
                      </m:r>
                    </m:den>
                  </m:f>
                </m:e>
              </m:rad>
            </m:oMath>
          </w:p>
        </w:tc>
        <w:tc>
          <w:tcPr>
            <w:tcW w:w="957" w:type="pct"/>
          </w:tcPr>
          <w:p w14:paraId="5AE203AC"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2BB3B6F3"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700A9E93" w14:textId="77777777" w:rsidTr="00B9385D">
        <w:tc>
          <w:tcPr>
            <w:tcW w:w="880" w:type="pct"/>
          </w:tcPr>
          <w:p w14:paraId="12D4B297"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U+000</w:t>
            </w:r>
            <w:proofErr w:type="spellEnd"/>
          </w:p>
        </w:tc>
        <w:tc>
          <w:tcPr>
            <w:tcW w:w="2132" w:type="pct"/>
          </w:tcPr>
          <w:p w14:paraId="04D41736"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U+000</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578B299D"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10C85251"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2848C4F7" w14:textId="77777777" w:rsidTr="00B9385D">
        <w:tc>
          <w:tcPr>
            <w:tcW w:w="880" w:type="pct"/>
          </w:tcPr>
          <w:p w14:paraId="62727399"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U+000</w:t>
            </w:r>
            <w:proofErr w:type="spellEnd"/>
          </w:p>
        </w:tc>
        <w:tc>
          <w:tcPr>
            <w:tcW w:w="2132" w:type="pct"/>
          </w:tcPr>
          <w:p w14:paraId="5BC99AB5"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U+030</w:t>
            </w:r>
            <w:proofErr w:type="spellEnd"/>
            <w:r w:rsidRPr="00FF55F0">
              <w:rPr>
                <w:rFonts w:ascii="Times New Roman" w:hAnsi="Times New Roman" w:cs="Times New Roman"/>
                <w:szCs w:val="20"/>
                <w:lang w:val="ru-RU"/>
              </w:rPr>
              <w:t xml:space="preserve"> = U–030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604101B2"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38EAF1BD"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6B0A8D0F" w14:textId="77777777" w:rsidTr="00B9385D">
        <w:tc>
          <w:tcPr>
            <w:tcW w:w="880" w:type="pct"/>
          </w:tcPr>
          <w:p w14:paraId="0AB90163"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U+000</w:t>
            </w:r>
            <w:proofErr w:type="spellEnd"/>
          </w:p>
        </w:tc>
        <w:tc>
          <w:tcPr>
            <w:tcW w:w="2132" w:type="pct"/>
          </w:tcPr>
          <w:p w14:paraId="7676FBA4"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U+045</w:t>
            </w:r>
            <w:proofErr w:type="spellEnd"/>
            <w:r w:rsidRPr="00FF55F0">
              <w:rPr>
                <w:rFonts w:ascii="Times New Roman" w:hAnsi="Times New Roman" w:cs="Times New Roman"/>
                <w:szCs w:val="20"/>
                <w:lang w:val="ru-RU"/>
              </w:rPr>
              <w:t xml:space="preserve"> = U–045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4DA0CA1F"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2C76F7BB"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7A9D22A1" w14:textId="77777777" w:rsidTr="00B9385D">
        <w:tc>
          <w:tcPr>
            <w:tcW w:w="880" w:type="pct"/>
          </w:tcPr>
          <w:p w14:paraId="0ED26746"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U+000</w:t>
            </w:r>
            <w:proofErr w:type="spellEnd"/>
          </w:p>
        </w:tc>
        <w:tc>
          <w:tcPr>
            <w:tcW w:w="2132" w:type="pct"/>
          </w:tcPr>
          <w:p w14:paraId="38D08E6B"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M+000</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33F47C3C"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454EC9B6"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48B1B7D1" w14:textId="77777777" w:rsidTr="00B9385D">
        <w:tc>
          <w:tcPr>
            <w:tcW w:w="880" w:type="pct"/>
          </w:tcPr>
          <w:p w14:paraId="794680AF"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U+000</w:t>
            </w:r>
            <w:proofErr w:type="spellEnd"/>
          </w:p>
        </w:tc>
        <w:tc>
          <w:tcPr>
            <w:tcW w:w="2132" w:type="pct"/>
          </w:tcPr>
          <w:p w14:paraId="20C39FB4"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M+030</w:t>
            </w:r>
            <w:proofErr w:type="spellEnd"/>
            <w:r w:rsidRPr="00FF55F0">
              <w:rPr>
                <w:rFonts w:ascii="Times New Roman" w:hAnsi="Times New Roman" w:cs="Times New Roman"/>
                <w:szCs w:val="20"/>
                <w:lang w:val="ru-RU"/>
              </w:rPr>
              <w:t xml:space="preserve"> = 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0BD2860C"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266D430B"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09D8CDEF" w14:textId="77777777" w:rsidTr="00B9385D">
        <w:tc>
          <w:tcPr>
            <w:tcW w:w="880" w:type="pct"/>
          </w:tcPr>
          <w:p w14:paraId="64E596F4"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U+030</w:t>
            </w:r>
            <w:proofErr w:type="spellEnd"/>
          </w:p>
        </w:tc>
        <w:tc>
          <w:tcPr>
            <w:tcW w:w="2132" w:type="pct"/>
          </w:tcPr>
          <w:p w14:paraId="56DCFA29"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U+030</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7675E9D5"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249882A6"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68F39CB7" w14:textId="77777777" w:rsidTr="00B9385D">
        <w:tc>
          <w:tcPr>
            <w:tcW w:w="880" w:type="pct"/>
          </w:tcPr>
          <w:p w14:paraId="5D610311"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U–030</w:t>
            </w:r>
          </w:p>
        </w:tc>
        <w:tc>
          <w:tcPr>
            <w:tcW w:w="2132" w:type="pct"/>
          </w:tcPr>
          <w:p w14:paraId="6DBF9AAF"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U–030 = </w:t>
            </w:r>
            <m:oMath>
              <m:r>
                <w:rPr>
                  <w:rFonts w:ascii="Cambria Math" w:hAnsi="Cambria Math" w:cs="Times New Roman"/>
                  <w:szCs w:val="20"/>
                  <w:lang w:val="ru-RU"/>
                </w:rPr>
                <m:t>1</m:t>
              </m:r>
            </m:oMath>
          </w:p>
        </w:tc>
        <w:tc>
          <w:tcPr>
            <w:tcW w:w="957" w:type="pct"/>
          </w:tcPr>
          <w:p w14:paraId="6A9E20E9"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4F6175DE"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1D34BC31" w14:textId="77777777" w:rsidTr="00B9385D">
        <w:tc>
          <w:tcPr>
            <w:tcW w:w="880" w:type="pct"/>
          </w:tcPr>
          <w:p w14:paraId="64CFF4DD"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U+030</w:t>
            </w:r>
            <w:proofErr w:type="spellEnd"/>
          </w:p>
        </w:tc>
        <w:tc>
          <w:tcPr>
            <w:tcW w:w="2132" w:type="pct"/>
          </w:tcPr>
          <w:p w14:paraId="18F1C111"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U+045</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0D88698B"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4545AE19"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0BBF7EE2" w14:textId="77777777" w:rsidTr="00B9385D">
        <w:tc>
          <w:tcPr>
            <w:tcW w:w="880" w:type="pct"/>
          </w:tcPr>
          <w:p w14:paraId="0B2465BE"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U–030</w:t>
            </w:r>
          </w:p>
        </w:tc>
        <w:tc>
          <w:tcPr>
            <w:tcW w:w="2132" w:type="pct"/>
          </w:tcPr>
          <w:p w14:paraId="0E5FD782"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U–045 = </w:t>
            </w:r>
            <m:oMath>
              <m:r>
                <w:rPr>
                  <w:rFonts w:ascii="Cambria Math" w:hAnsi="Cambria Math" w:cs="Times New Roman"/>
                  <w:szCs w:val="20"/>
                  <w:lang w:val="ru-RU"/>
                </w:rPr>
                <m:t>1</m:t>
              </m:r>
            </m:oMath>
          </w:p>
        </w:tc>
        <w:tc>
          <w:tcPr>
            <w:tcW w:w="957" w:type="pct"/>
          </w:tcPr>
          <w:p w14:paraId="0DDB5385"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321FDF1F"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3FB421F8" w14:textId="77777777" w:rsidTr="00B9385D">
        <w:tc>
          <w:tcPr>
            <w:tcW w:w="880" w:type="pct"/>
          </w:tcPr>
          <w:p w14:paraId="4C7356AD"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U+030</w:t>
            </w:r>
            <w:proofErr w:type="spellEnd"/>
          </w:p>
        </w:tc>
        <w:tc>
          <w:tcPr>
            <w:tcW w:w="2132" w:type="pct"/>
          </w:tcPr>
          <w:p w14:paraId="7FD11BFC"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M+030</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142B9D64"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6841CF21"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0E1FF62D" w14:textId="77777777" w:rsidTr="00B9385D">
        <w:tc>
          <w:tcPr>
            <w:tcW w:w="880" w:type="pct"/>
          </w:tcPr>
          <w:p w14:paraId="7C880008"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U–030</w:t>
            </w:r>
          </w:p>
        </w:tc>
        <w:tc>
          <w:tcPr>
            <w:tcW w:w="2132" w:type="pct"/>
          </w:tcPr>
          <w:p w14:paraId="0876240D"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M–030 = </w:t>
            </w:r>
            <m:oMath>
              <m:r>
                <w:rPr>
                  <w:rFonts w:ascii="Cambria Math" w:hAnsi="Cambria Math" w:cs="Times New Roman"/>
                  <w:szCs w:val="20"/>
                  <w:lang w:val="ru-RU"/>
                </w:rPr>
                <m:t>1</m:t>
              </m:r>
            </m:oMath>
          </w:p>
        </w:tc>
        <w:tc>
          <w:tcPr>
            <w:tcW w:w="957" w:type="pct"/>
          </w:tcPr>
          <w:p w14:paraId="3751C4FD"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56FEF593"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07B1DF69" w14:textId="77777777" w:rsidTr="00B9385D">
        <w:tc>
          <w:tcPr>
            <w:tcW w:w="880" w:type="pct"/>
          </w:tcPr>
          <w:p w14:paraId="7B33D3CB"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U+045</w:t>
            </w:r>
            <w:proofErr w:type="spellEnd"/>
          </w:p>
        </w:tc>
        <w:tc>
          <w:tcPr>
            <w:tcW w:w="2132" w:type="pct"/>
          </w:tcPr>
          <w:p w14:paraId="0E50FC79"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U+045</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53F26CD2"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16459D57"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18B7D8A4" w14:textId="77777777" w:rsidTr="00B9385D">
        <w:tc>
          <w:tcPr>
            <w:tcW w:w="880" w:type="pct"/>
          </w:tcPr>
          <w:p w14:paraId="4DD47997"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U–045</w:t>
            </w:r>
          </w:p>
        </w:tc>
        <w:tc>
          <w:tcPr>
            <w:tcW w:w="2132" w:type="pct"/>
          </w:tcPr>
          <w:p w14:paraId="6B496367"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U–045 = </w:t>
            </w:r>
            <m:oMath>
              <m:r>
                <w:rPr>
                  <w:rFonts w:ascii="Cambria Math" w:hAnsi="Cambria Math" w:cs="Times New Roman"/>
                  <w:szCs w:val="20"/>
                  <w:lang w:val="ru-RU"/>
                </w:rPr>
                <m:t>1</m:t>
              </m:r>
            </m:oMath>
          </w:p>
        </w:tc>
        <w:tc>
          <w:tcPr>
            <w:tcW w:w="957" w:type="pct"/>
          </w:tcPr>
          <w:p w14:paraId="7977668B"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74A5D3B6"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6A07971C" w14:textId="77777777" w:rsidTr="00B9385D">
        <w:tc>
          <w:tcPr>
            <w:tcW w:w="880" w:type="pct"/>
          </w:tcPr>
          <w:p w14:paraId="5FFED83A"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U+045</w:t>
            </w:r>
            <w:proofErr w:type="spellEnd"/>
          </w:p>
        </w:tc>
        <w:tc>
          <w:tcPr>
            <w:tcW w:w="2132" w:type="pct"/>
          </w:tcPr>
          <w:p w14:paraId="4EBA224E"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U+030</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55C2E021"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301D2B01"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7D884E3F" w14:textId="77777777" w:rsidTr="00B9385D">
        <w:tc>
          <w:tcPr>
            <w:tcW w:w="880" w:type="pct"/>
          </w:tcPr>
          <w:p w14:paraId="403CED88"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U–045</w:t>
            </w:r>
          </w:p>
        </w:tc>
        <w:tc>
          <w:tcPr>
            <w:tcW w:w="2132" w:type="pct"/>
          </w:tcPr>
          <w:p w14:paraId="7C714482"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U–030 = </w:t>
            </w:r>
            <m:oMath>
              <m:r>
                <w:rPr>
                  <w:rFonts w:ascii="Cambria Math" w:hAnsi="Cambria Math" w:cs="Times New Roman"/>
                  <w:szCs w:val="20"/>
                  <w:lang w:val="ru-RU"/>
                </w:rPr>
                <m:t>1</m:t>
              </m:r>
            </m:oMath>
          </w:p>
        </w:tc>
        <w:tc>
          <w:tcPr>
            <w:tcW w:w="957" w:type="pct"/>
          </w:tcPr>
          <w:p w14:paraId="205E21B8"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5640584C"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30AB2099" w14:textId="77777777" w:rsidTr="00B9385D">
        <w:tc>
          <w:tcPr>
            <w:tcW w:w="880" w:type="pct"/>
          </w:tcPr>
          <w:p w14:paraId="712EC3A4"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U+045</w:t>
            </w:r>
            <w:proofErr w:type="spellEnd"/>
          </w:p>
        </w:tc>
        <w:tc>
          <w:tcPr>
            <w:tcW w:w="2132" w:type="pct"/>
          </w:tcPr>
          <w:p w14:paraId="2A14550E"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M+030</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690FB1E8"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1A28F77C"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285607C3" w14:textId="77777777" w:rsidTr="00B9385D">
        <w:tc>
          <w:tcPr>
            <w:tcW w:w="880" w:type="pct"/>
          </w:tcPr>
          <w:p w14:paraId="300E4B2D"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U–045</w:t>
            </w:r>
          </w:p>
        </w:tc>
        <w:tc>
          <w:tcPr>
            <w:tcW w:w="2132" w:type="pct"/>
          </w:tcPr>
          <w:p w14:paraId="2F66BCAA"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M–030 = </w:t>
            </w:r>
            <m:oMath>
              <m:r>
                <w:rPr>
                  <w:rFonts w:ascii="Cambria Math" w:hAnsi="Cambria Math" w:cs="Times New Roman"/>
                  <w:szCs w:val="20"/>
                  <w:lang w:val="ru-RU"/>
                </w:rPr>
                <m:t>1</m:t>
              </m:r>
            </m:oMath>
          </w:p>
        </w:tc>
        <w:tc>
          <w:tcPr>
            <w:tcW w:w="957" w:type="pct"/>
          </w:tcPr>
          <w:p w14:paraId="13608BE5"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79E38443"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7FC483EA" w14:textId="77777777" w:rsidTr="00B9385D">
        <w:tc>
          <w:tcPr>
            <w:tcW w:w="880" w:type="pct"/>
          </w:tcPr>
          <w:p w14:paraId="07747C6A"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U+090</w:t>
            </w:r>
            <w:proofErr w:type="spellEnd"/>
          </w:p>
        </w:tc>
        <w:tc>
          <w:tcPr>
            <w:tcW w:w="2132" w:type="pct"/>
          </w:tcPr>
          <w:p w14:paraId="1AD5A74E"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U+090</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1180290A"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7CB325F8"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2F5F2721" w14:textId="77777777" w:rsidTr="00B9385D">
        <w:tc>
          <w:tcPr>
            <w:tcW w:w="880" w:type="pct"/>
          </w:tcPr>
          <w:p w14:paraId="3105ACB5"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U–090</w:t>
            </w:r>
          </w:p>
        </w:tc>
        <w:tc>
          <w:tcPr>
            <w:tcW w:w="2132" w:type="pct"/>
          </w:tcPr>
          <w:p w14:paraId="41BF699B"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U–090 = </w:t>
            </w:r>
            <m:oMath>
              <m:r>
                <w:rPr>
                  <w:rFonts w:ascii="Cambria Math" w:hAnsi="Cambria Math" w:cs="Times New Roman"/>
                  <w:szCs w:val="20"/>
                  <w:lang w:val="ru-RU"/>
                </w:rPr>
                <m:t>1</m:t>
              </m:r>
            </m:oMath>
          </w:p>
        </w:tc>
        <w:tc>
          <w:tcPr>
            <w:tcW w:w="957" w:type="pct"/>
          </w:tcPr>
          <w:p w14:paraId="67432E95"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175EEAB7"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3F012D4C" w14:textId="77777777" w:rsidTr="00B9385D">
        <w:tc>
          <w:tcPr>
            <w:tcW w:w="880" w:type="pct"/>
          </w:tcPr>
          <w:p w14:paraId="706CDCC0"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U+090</w:t>
            </w:r>
            <w:proofErr w:type="spellEnd"/>
          </w:p>
        </w:tc>
        <w:tc>
          <w:tcPr>
            <w:tcW w:w="2132" w:type="pct"/>
          </w:tcPr>
          <w:p w14:paraId="1B5DA1B2"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UH+180</w:t>
            </w:r>
            <w:proofErr w:type="spellEnd"/>
            <w:r w:rsidRPr="00FF55F0">
              <w:rPr>
                <w:rFonts w:ascii="Times New Roman" w:hAnsi="Times New Roman" w:cs="Times New Roman"/>
                <w:szCs w:val="20"/>
                <w:lang w:val="ru-RU"/>
              </w:rPr>
              <w:t xml:space="preserve">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3</m:t>
                      </m:r>
                    </m:den>
                  </m:f>
                </m:e>
              </m:rad>
            </m:oMath>
            <w:r w:rsidRPr="00FF55F0">
              <w:rPr>
                <w:rFonts w:ascii="Times New Roman" w:hAnsi="Times New Roman" w:cs="Times New Roman"/>
                <w:szCs w:val="20"/>
                <w:lang w:val="ru-RU"/>
              </w:rPr>
              <w:t xml:space="preserve">, U+045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2</m:t>
                      </m:r>
                    </m:num>
                    <m:den>
                      <m:r>
                        <w:rPr>
                          <w:rFonts w:ascii="Cambria Math" w:hAnsi="Cambria Math" w:cs="Times New Roman"/>
                          <w:szCs w:val="20"/>
                          <w:lang w:val="ru-RU"/>
                        </w:rPr>
                        <m:t>3</m:t>
                      </m:r>
                    </m:den>
                  </m:f>
                </m:e>
              </m:rad>
            </m:oMath>
          </w:p>
        </w:tc>
        <w:tc>
          <w:tcPr>
            <w:tcW w:w="957" w:type="pct"/>
          </w:tcPr>
          <w:p w14:paraId="7210EB86" w14:textId="77777777" w:rsidR="00D140C2" w:rsidRPr="00FF55F0" w:rsidRDefault="00D140C2" w:rsidP="00B9385D">
            <w:pPr>
              <w:pStyle w:val="Tabletext"/>
              <w:jc w:val="center"/>
              <w:rPr>
                <w:rFonts w:ascii="Times New Roman" w:hAnsi="Times New Roman" w:cs="Times New Roman"/>
                <w:szCs w:val="20"/>
                <w:lang w:val="ru-RU"/>
              </w:rPr>
            </w:pPr>
            <w:r w:rsidRPr="00FF55F0">
              <w:rPr>
                <w:rFonts w:ascii="Times New Roman" w:hAnsi="Times New Roman" w:cs="Times New Roman"/>
                <w:szCs w:val="20"/>
                <w:lang w:val="ru-RU"/>
              </w:rPr>
              <w:t>9+10+3</w:t>
            </w:r>
          </w:p>
        </w:tc>
        <w:tc>
          <w:tcPr>
            <w:tcW w:w="1031" w:type="pct"/>
          </w:tcPr>
          <w:p w14:paraId="0E2866EC"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1C1EA469" w14:textId="77777777" w:rsidTr="00B9385D">
        <w:tc>
          <w:tcPr>
            <w:tcW w:w="880" w:type="pct"/>
          </w:tcPr>
          <w:p w14:paraId="2B3393FA"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U–090</w:t>
            </w:r>
          </w:p>
        </w:tc>
        <w:tc>
          <w:tcPr>
            <w:tcW w:w="2132" w:type="pct"/>
          </w:tcPr>
          <w:p w14:paraId="74C0AFB7"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UH+180</w:t>
            </w:r>
            <w:proofErr w:type="spellEnd"/>
            <w:r w:rsidRPr="00FF55F0">
              <w:rPr>
                <w:rFonts w:ascii="Times New Roman" w:hAnsi="Times New Roman" w:cs="Times New Roman"/>
                <w:szCs w:val="20"/>
                <w:lang w:val="ru-RU"/>
              </w:rPr>
              <w:t xml:space="preserve">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3</m:t>
                      </m:r>
                    </m:den>
                  </m:f>
                </m:e>
              </m:rad>
            </m:oMath>
            <w:r w:rsidRPr="00FF55F0">
              <w:rPr>
                <w:rFonts w:ascii="Times New Roman" w:hAnsi="Times New Roman" w:cs="Times New Roman"/>
                <w:szCs w:val="20"/>
                <w:lang w:val="ru-RU"/>
              </w:rPr>
              <w:t xml:space="preserve">, U–045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2</m:t>
                      </m:r>
                    </m:num>
                    <m:den>
                      <m:r>
                        <w:rPr>
                          <w:rFonts w:ascii="Cambria Math" w:hAnsi="Cambria Math" w:cs="Times New Roman"/>
                          <w:szCs w:val="20"/>
                          <w:lang w:val="ru-RU"/>
                        </w:rPr>
                        <m:t>3</m:t>
                      </m:r>
                    </m:den>
                  </m:f>
                </m:e>
              </m:rad>
            </m:oMath>
          </w:p>
        </w:tc>
        <w:tc>
          <w:tcPr>
            <w:tcW w:w="957" w:type="pct"/>
          </w:tcPr>
          <w:p w14:paraId="1F21EDC7" w14:textId="77777777" w:rsidR="00D140C2" w:rsidRPr="00FF55F0" w:rsidRDefault="00D140C2" w:rsidP="00B9385D">
            <w:pPr>
              <w:pStyle w:val="Tabletext"/>
              <w:jc w:val="center"/>
              <w:rPr>
                <w:rFonts w:ascii="Times New Roman" w:hAnsi="Times New Roman" w:cs="Times New Roman"/>
                <w:szCs w:val="20"/>
                <w:lang w:val="ru-RU"/>
              </w:rPr>
            </w:pPr>
            <w:r w:rsidRPr="00FF55F0">
              <w:rPr>
                <w:rFonts w:ascii="Times New Roman" w:hAnsi="Times New Roman" w:cs="Times New Roman"/>
                <w:szCs w:val="20"/>
                <w:lang w:val="ru-RU"/>
              </w:rPr>
              <w:t>9+10+3</w:t>
            </w:r>
          </w:p>
        </w:tc>
        <w:tc>
          <w:tcPr>
            <w:tcW w:w="1031" w:type="pct"/>
          </w:tcPr>
          <w:p w14:paraId="73ABAD27"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3DC065E1" w14:textId="77777777" w:rsidTr="00B9385D">
        <w:tc>
          <w:tcPr>
            <w:tcW w:w="880" w:type="pct"/>
          </w:tcPr>
          <w:p w14:paraId="5E9611B5"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U+090</w:t>
            </w:r>
            <w:proofErr w:type="spellEnd"/>
          </w:p>
        </w:tc>
        <w:tc>
          <w:tcPr>
            <w:tcW w:w="2132" w:type="pct"/>
          </w:tcPr>
          <w:p w14:paraId="3E32241F"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U+030</w:t>
            </w:r>
            <w:proofErr w:type="spellEnd"/>
            <w:r w:rsidRPr="00FF55F0">
              <w:rPr>
                <w:rFonts w:ascii="Times New Roman" w:hAnsi="Times New Roman" w:cs="Times New Roman"/>
                <w:szCs w:val="20"/>
                <w:lang w:val="ru-RU"/>
              </w:rPr>
              <w:t xml:space="preserve"> = </w:t>
            </w:r>
            <w:proofErr w:type="spellStart"/>
            <w:r w:rsidRPr="00FF55F0">
              <w:rPr>
                <w:rFonts w:ascii="Times New Roman" w:hAnsi="Times New Roman" w:cs="Times New Roman"/>
                <w:szCs w:val="20"/>
                <w:lang w:val="ru-RU"/>
              </w:rPr>
              <w:t>U+110</w:t>
            </w:r>
            <w:proofErr w:type="spellEnd"/>
            <w:r w:rsidRPr="00FF55F0">
              <w:rPr>
                <w:rFonts w:ascii="Times New Roman" w:hAnsi="Times New Roman" w:cs="Times New Roman"/>
                <w:szCs w:val="20"/>
                <w:lang w:val="ru-RU"/>
              </w:rPr>
              <w:t xml:space="preserve">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24A08B29"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3E076BD3"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0B03AAB1" w14:textId="77777777" w:rsidTr="00B9385D">
        <w:tc>
          <w:tcPr>
            <w:tcW w:w="880" w:type="pct"/>
          </w:tcPr>
          <w:p w14:paraId="1911359E"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U–090</w:t>
            </w:r>
          </w:p>
        </w:tc>
        <w:tc>
          <w:tcPr>
            <w:tcW w:w="2132" w:type="pct"/>
          </w:tcPr>
          <w:p w14:paraId="4442AFD0"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U–030 = U–110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4D5F87FE"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64F0F569"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2EE96892" w14:textId="77777777" w:rsidTr="00B9385D">
        <w:tc>
          <w:tcPr>
            <w:tcW w:w="880" w:type="pct"/>
          </w:tcPr>
          <w:p w14:paraId="26B81135"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U+090</w:t>
            </w:r>
            <w:proofErr w:type="spellEnd"/>
          </w:p>
        </w:tc>
        <w:tc>
          <w:tcPr>
            <w:tcW w:w="2132" w:type="pct"/>
          </w:tcPr>
          <w:p w14:paraId="7E78EDF9"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U+045</w:t>
            </w:r>
            <w:proofErr w:type="spellEnd"/>
            <w:r w:rsidRPr="00FF55F0">
              <w:rPr>
                <w:rFonts w:ascii="Times New Roman" w:hAnsi="Times New Roman" w:cs="Times New Roman"/>
                <w:szCs w:val="20"/>
                <w:lang w:val="ru-RU"/>
              </w:rPr>
              <w:t xml:space="preserve"> = </w:t>
            </w:r>
            <w:proofErr w:type="spellStart"/>
            <w:r w:rsidRPr="00FF55F0">
              <w:rPr>
                <w:rFonts w:ascii="Times New Roman" w:hAnsi="Times New Roman" w:cs="Times New Roman"/>
                <w:szCs w:val="20"/>
                <w:lang w:val="ru-RU"/>
              </w:rPr>
              <w:t>U+135</w:t>
            </w:r>
            <w:proofErr w:type="spellEnd"/>
            <w:r w:rsidRPr="00FF55F0">
              <w:rPr>
                <w:rFonts w:ascii="Times New Roman" w:hAnsi="Times New Roman" w:cs="Times New Roman"/>
                <w:szCs w:val="20"/>
                <w:lang w:val="ru-RU"/>
              </w:rPr>
              <w:t xml:space="preserve">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004E73DB"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5CBF388D"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4C8423D0" w14:textId="77777777" w:rsidTr="00B9385D">
        <w:tc>
          <w:tcPr>
            <w:tcW w:w="880" w:type="pct"/>
          </w:tcPr>
          <w:p w14:paraId="4B5D67C1"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U–090</w:t>
            </w:r>
          </w:p>
        </w:tc>
        <w:tc>
          <w:tcPr>
            <w:tcW w:w="2132" w:type="pct"/>
          </w:tcPr>
          <w:p w14:paraId="5962323A"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U–045 = U–135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272DB01E"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1ECA2898"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2D18B071" w14:textId="77777777" w:rsidTr="00B9385D">
        <w:tc>
          <w:tcPr>
            <w:tcW w:w="880" w:type="pct"/>
          </w:tcPr>
          <w:p w14:paraId="045EBF2E"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U+090</w:t>
            </w:r>
            <w:proofErr w:type="spellEnd"/>
          </w:p>
        </w:tc>
        <w:tc>
          <w:tcPr>
            <w:tcW w:w="2132" w:type="pct"/>
          </w:tcPr>
          <w:p w14:paraId="41D8E84E"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M+090</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3954D2B3"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0623F91E"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13AF0890" w14:textId="77777777" w:rsidTr="00B9385D">
        <w:tc>
          <w:tcPr>
            <w:tcW w:w="880" w:type="pct"/>
          </w:tcPr>
          <w:p w14:paraId="2735AFE6"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U–090</w:t>
            </w:r>
          </w:p>
        </w:tc>
        <w:tc>
          <w:tcPr>
            <w:tcW w:w="2132" w:type="pct"/>
          </w:tcPr>
          <w:p w14:paraId="51A9E405"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M–090 = </w:t>
            </w:r>
            <m:oMath>
              <m:r>
                <w:rPr>
                  <w:rFonts w:ascii="Cambria Math" w:hAnsi="Cambria Math" w:cs="Times New Roman"/>
                  <w:szCs w:val="20"/>
                  <w:lang w:val="ru-RU"/>
                </w:rPr>
                <m:t>1</m:t>
              </m:r>
            </m:oMath>
          </w:p>
        </w:tc>
        <w:tc>
          <w:tcPr>
            <w:tcW w:w="957" w:type="pct"/>
          </w:tcPr>
          <w:p w14:paraId="7D9D6902"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1AD25FB9"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4AE52307" w14:textId="77777777" w:rsidTr="00B9385D">
        <w:tc>
          <w:tcPr>
            <w:tcW w:w="880" w:type="pct"/>
          </w:tcPr>
          <w:p w14:paraId="3CE8334F"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U+090</w:t>
            </w:r>
            <w:proofErr w:type="spellEnd"/>
          </w:p>
        </w:tc>
        <w:tc>
          <w:tcPr>
            <w:tcW w:w="2132" w:type="pct"/>
          </w:tcPr>
          <w:p w14:paraId="330543FA"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U+030</w:t>
            </w:r>
            <w:proofErr w:type="spellEnd"/>
            <w:r w:rsidRPr="00FF55F0">
              <w:rPr>
                <w:rFonts w:ascii="Times New Roman" w:hAnsi="Times New Roman" w:cs="Times New Roman"/>
                <w:szCs w:val="20"/>
                <w:lang w:val="ru-RU"/>
              </w:rPr>
              <w:t xml:space="preserve"> = </w:t>
            </w:r>
            <w:proofErr w:type="spellStart"/>
            <w:r w:rsidRPr="00FF55F0">
              <w:rPr>
                <w:rFonts w:ascii="Times New Roman" w:hAnsi="Times New Roman" w:cs="Times New Roman"/>
                <w:szCs w:val="20"/>
                <w:lang w:val="ru-RU"/>
              </w:rPr>
              <w:t>M+110</w:t>
            </w:r>
            <w:proofErr w:type="spellEnd"/>
            <w:r w:rsidRPr="00FF55F0">
              <w:rPr>
                <w:rFonts w:ascii="Times New Roman" w:hAnsi="Times New Roman" w:cs="Times New Roman"/>
                <w:szCs w:val="20"/>
                <w:lang w:val="ru-RU"/>
              </w:rPr>
              <w:t xml:space="preserve">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6C0DA556"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628CB413"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04CC6790" w14:textId="77777777" w:rsidTr="00B9385D">
        <w:tc>
          <w:tcPr>
            <w:tcW w:w="880" w:type="pct"/>
          </w:tcPr>
          <w:p w14:paraId="537DB37C"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U–090</w:t>
            </w:r>
          </w:p>
        </w:tc>
        <w:tc>
          <w:tcPr>
            <w:tcW w:w="2132" w:type="pct"/>
          </w:tcPr>
          <w:p w14:paraId="185B8420"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U–030 = M–110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09E87E92"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374C4A55" w14:textId="77777777" w:rsidR="00D140C2" w:rsidRPr="00FF55F0" w:rsidRDefault="00D140C2" w:rsidP="00B9385D">
            <w:pPr>
              <w:pStyle w:val="Tabletext"/>
              <w:jc w:val="center"/>
              <w:rPr>
                <w:rFonts w:ascii="Times New Roman" w:hAnsi="Times New Roman" w:cs="Times New Roman"/>
                <w:szCs w:val="20"/>
                <w:lang w:val="ru-RU"/>
              </w:rPr>
            </w:pPr>
          </w:p>
        </w:tc>
      </w:tr>
    </w:tbl>
    <w:p w14:paraId="30ADBA22" w14:textId="77777777" w:rsidR="00D140C2" w:rsidRPr="00FF55F0" w:rsidRDefault="00D140C2" w:rsidP="00D140C2">
      <w:pPr>
        <w:pStyle w:val="TableNo"/>
        <w:rPr>
          <w:lang w:val="ru-RU"/>
        </w:rPr>
      </w:pPr>
      <w:r w:rsidRPr="00FF55F0">
        <w:rPr>
          <w:rFonts w:eastAsia="MS Mincho"/>
          <w:lang w:val="ru-RU"/>
        </w:rPr>
        <w:lastRenderedPageBreak/>
        <w:t xml:space="preserve">ТАБЛИЦА </w:t>
      </w:r>
      <w:r w:rsidRPr="00FF55F0">
        <w:rPr>
          <w:rFonts w:eastAsia="MS Mincho"/>
          <w:caps/>
          <w:lang w:val="ru-RU"/>
        </w:rPr>
        <w:t>16 (</w:t>
      </w:r>
      <w:r w:rsidRPr="00FF55F0">
        <w:rPr>
          <w:rFonts w:eastAsia="MS Mincho"/>
          <w:i/>
          <w:lang w:val="ru-RU"/>
        </w:rPr>
        <w:t>продолжение</w:t>
      </w:r>
      <w:r w:rsidRPr="00FF55F0">
        <w:rPr>
          <w:rFonts w:eastAsia="MS Mincho"/>
          <w:caps/>
          <w:lang w:val="ru-RU"/>
        </w:rPr>
        <w:t>)</w:t>
      </w:r>
    </w:p>
    <w:tbl>
      <w:tblPr>
        <w:tblStyle w:val="Table"/>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4110"/>
        <w:gridCol w:w="1845"/>
        <w:gridCol w:w="1988"/>
      </w:tblGrid>
      <w:tr w:rsidR="00D140C2" w:rsidRPr="00FF55F0" w14:paraId="03E86ED9" w14:textId="77777777" w:rsidTr="00E615D8">
        <w:tc>
          <w:tcPr>
            <w:tcW w:w="880" w:type="pct"/>
            <w:vAlign w:val="center"/>
          </w:tcPr>
          <w:p w14:paraId="13CA7462" w14:textId="77777777" w:rsidR="00D140C2" w:rsidRPr="00FF55F0" w:rsidRDefault="00D140C2" w:rsidP="00E615D8">
            <w:pPr>
              <w:pStyle w:val="Tablehead"/>
              <w:rPr>
                <w:rFonts w:ascii="Times New Roman" w:hAnsi="Times New Roman" w:cs="Times New Roman"/>
                <w:i/>
                <w:szCs w:val="20"/>
                <w:lang w:val="ru-RU"/>
              </w:rPr>
            </w:pPr>
            <w:r w:rsidRPr="00FF55F0">
              <w:rPr>
                <w:rFonts w:ascii="Times New Roman" w:hAnsi="Times New Roman" w:cs="Times New Roman"/>
                <w:szCs w:val="20"/>
                <w:lang w:val="ru-RU"/>
              </w:rPr>
              <w:t>Входное</w:t>
            </w:r>
            <w:r w:rsidRPr="00FF55F0">
              <w:rPr>
                <w:rFonts w:ascii="Times New Roman" w:hAnsi="Times New Roman" w:cs="Times New Roman"/>
                <w:szCs w:val="20"/>
                <w:lang w:val="ru-RU"/>
              </w:rPr>
              <w:br/>
              <w:t>значение</w:t>
            </w:r>
            <w:r w:rsidRPr="00FF55F0">
              <w:rPr>
                <w:rFonts w:ascii="Times New Roman" w:hAnsi="Times New Roman" w:cs="Times New Roman"/>
                <w:szCs w:val="20"/>
                <w:lang w:val="ru-RU"/>
              </w:rPr>
              <w:br/>
            </w:r>
            <w:proofErr w:type="spellStart"/>
            <w:r w:rsidRPr="00FF55F0">
              <w:rPr>
                <w:rFonts w:ascii="Times New Roman" w:hAnsi="Times New Roman" w:cs="Times New Roman"/>
                <w:i/>
                <w:szCs w:val="20"/>
                <w:lang w:val="ru-RU"/>
              </w:rPr>
              <w:t>speakerLabel</w:t>
            </w:r>
            <w:proofErr w:type="spellEnd"/>
          </w:p>
        </w:tc>
        <w:tc>
          <w:tcPr>
            <w:tcW w:w="2132" w:type="pct"/>
            <w:vAlign w:val="center"/>
          </w:tcPr>
          <w:p w14:paraId="58DF98C2" w14:textId="77777777" w:rsidR="00D140C2" w:rsidRPr="00FF55F0" w:rsidRDefault="00D140C2" w:rsidP="00E615D8">
            <w:pPr>
              <w:pStyle w:val="Tablehead"/>
              <w:rPr>
                <w:rFonts w:ascii="Times New Roman" w:hAnsi="Times New Roman" w:cs="Times New Roman"/>
                <w:szCs w:val="20"/>
                <w:lang w:val="ru-RU"/>
              </w:rPr>
            </w:pPr>
            <w:r w:rsidRPr="00FF55F0">
              <w:rPr>
                <w:rFonts w:ascii="Times New Roman" w:hAnsi="Times New Roman" w:cs="Times New Roman"/>
                <w:szCs w:val="20"/>
                <w:lang w:val="ru-RU"/>
              </w:rPr>
              <w:t>Выходные коэффициенты усиления воспроизведения</w:t>
            </w:r>
          </w:p>
        </w:tc>
        <w:tc>
          <w:tcPr>
            <w:tcW w:w="957" w:type="pct"/>
            <w:vAlign w:val="center"/>
          </w:tcPr>
          <w:p w14:paraId="14F43D6B" w14:textId="77777777" w:rsidR="00D140C2" w:rsidRPr="00FF55F0" w:rsidRDefault="00D140C2" w:rsidP="00E615D8">
            <w:pPr>
              <w:pStyle w:val="Tablehead"/>
              <w:ind w:left="-57" w:right="-57"/>
              <w:rPr>
                <w:rFonts w:ascii="Courier New" w:hAnsi="Courier New" w:cs="Courier New"/>
                <w:b w:val="0"/>
                <w:szCs w:val="20"/>
                <w:lang w:val="ru-RU"/>
              </w:rPr>
            </w:pPr>
            <w:proofErr w:type="spellStart"/>
            <w:r w:rsidRPr="00FF55F0">
              <w:rPr>
                <w:rFonts w:ascii="Courier New" w:hAnsi="Courier New" w:cs="Courier New"/>
                <w:b w:val="0"/>
                <w:szCs w:val="20"/>
                <w:lang w:val="ru-RU"/>
              </w:rPr>
              <w:t>input_layouts</w:t>
            </w:r>
            <w:proofErr w:type="spellEnd"/>
          </w:p>
        </w:tc>
        <w:tc>
          <w:tcPr>
            <w:tcW w:w="1031" w:type="pct"/>
            <w:vAlign w:val="center"/>
          </w:tcPr>
          <w:p w14:paraId="78E4FDC5" w14:textId="77777777" w:rsidR="00D140C2" w:rsidRPr="00FF55F0" w:rsidRDefault="00D140C2" w:rsidP="00E615D8">
            <w:pPr>
              <w:pStyle w:val="Tablehead"/>
              <w:ind w:left="-57" w:right="-57"/>
              <w:rPr>
                <w:rFonts w:ascii="Courier New" w:hAnsi="Courier New" w:cs="Courier New"/>
                <w:b w:val="0"/>
                <w:szCs w:val="20"/>
                <w:lang w:val="ru-RU"/>
              </w:rPr>
            </w:pPr>
            <w:proofErr w:type="spellStart"/>
            <w:r w:rsidRPr="00FF55F0">
              <w:rPr>
                <w:rFonts w:ascii="Courier New" w:hAnsi="Courier New" w:cs="Courier New"/>
                <w:b w:val="0"/>
                <w:szCs w:val="20"/>
                <w:lang w:val="ru-RU"/>
              </w:rPr>
              <w:t>output_layouts</w:t>
            </w:r>
            <w:proofErr w:type="spellEnd"/>
          </w:p>
        </w:tc>
      </w:tr>
      <w:tr w:rsidR="00D140C2" w:rsidRPr="00FF55F0" w14:paraId="44325029" w14:textId="77777777" w:rsidTr="00B9385D">
        <w:tc>
          <w:tcPr>
            <w:tcW w:w="880" w:type="pct"/>
          </w:tcPr>
          <w:p w14:paraId="06F12D1D"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U+090</w:t>
            </w:r>
            <w:proofErr w:type="spellEnd"/>
          </w:p>
        </w:tc>
        <w:tc>
          <w:tcPr>
            <w:tcW w:w="2132" w:type="pct"/>
          </w:tcPr>
          <w:p w14:paraId="6D5C6070"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M+030</w:t>
            </w:r>
            <w:proofErr w:type="spellEnd"/>
            <w:r w:rsidRPr="00FF55F0">
              <w:rPr>
                <w:rFonts w:ascii="Times New Roman" w:hAnsi="Times New Roman" w:cs="Times New Roman"/>
                <w:szCs w:val="20"/>
                <w:lang w:val="ru-RU"/>
              </w:rPr>
              <w:t xml:space="preserve"> = </w:t>
            </w:r>
            <w:proofErr w:type="spellStart"/>
            <w:r w:rsidRPr="00FF55F0">
              <w:rPr>
                <w:rFonts w:ascii="Times New Roman" w:hAnsi="Times New Roman" w:cs="Times New Roman"/>
                <w:szCs w:val="20"/>
                <w:lang w:val="ru-RU"/>
              </w:rPr>
              <w:t>M+110</w:t>
            </w:r>
            <w:proofErr w:type="spellEnd"/>
            <w:r w:rsidRPr="00FF55F0">
              <w:rPr>
                <w:rFonts w:ascii="Times New Roman" w:hAnsi="Times New Roman" w:cs="Times New Roman"/>
                <w:szCs w:val="20"/>
                <w:lang w:val="ru-RU"/>
              </w:rPr>
              <w:t xml:space="preserve">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0BEC9DA7"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0F68D7FA"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525DD1CC" w14:textId="77777777" w:rsidTr="00B9385D">
        <w:tc>
          <w:tcPr>
            <w:tcW w:w="880" w:type="pct"/>
          </w:tcPr>
          <w:p w14:paraId="593A1387"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U–090</w:t>
            </w:r>
          </w:p>
        </w:tc>
        <w:tc>
          <w:tcPr>
            <w:tcW w:w="2132" w:type="pct"/>
          </w:tcPr>
          <w:p w14:paraId="240C0BB2"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M–030 = M–110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7D29637B"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37DA7240"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2884AECB" w14:textId="77777777" w:rsidTr="00B9385D">
        <w:tc>
          <w:tcPr>
            <w:tcW w:w="880" w:type="pct"/>
          </w:tcPr>
          <w:p w14:paraId="74466310"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U+090</w:t>
            </w:r>
            <w:proofErr w:type="spellEnd"/>
          </w:p>
        </w:tc>
        <w:tc>
          <w:tcPr>
            <w:tcW w:w="2132" w:type="pct"/>
          </w:tcPr>
          <w:p w14:paraId="4B53427D"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M+030</w:t>
            </w:r>
            <w:proofErr w:type="spellEnd"/>
            <w:r w:rsidRPr="00FF55F0">
              <w:rPr>
                <w:rFonts w:ascii="Times New Roman" w:hAnsi="Times New Roman" w:cs="Times New Roman"/>
                <w:szCs w:val="20"/>
                <w:lang w:val="ru-RU"/>
              </w:rPr>
              <w:t xml:space="preserve">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542AA1FB"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0294FB98"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05789A8E" w14:textId="77777777" w:rsidTr="00B9385D">
        <w:tc>
          <w:tcPr>
            <w:tcW w:w="880" w:type="pct"/>
          </w:tcPr>
          <w:p w14:paraId="05325A8C"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U–090</w:t>
            </w:r>
          </w:p>
        </w:tc>
        <w:tc>
          <w:tcPr>
            <w:tcW w:w="2132" w:type="pct"/>
          </w:tcPr>
          <w:p w14:paraId="77C86B32"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5EC56229"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5553A89E"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03F0D381" w14:textId="77777777" w:rsidTr="00B9385D">
        <w:tc>
          <w:tcPr>
            <w:tcW w:w="880" w:type="pct"/>
          </w:tcPr>
          <w:p w14:paraId="7ECDF54D"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U+110</w:t>
            </w:r>
            <w:proofErr w:type="spellEnd"/>
          </w:p>
        </w:tc>
        <w:tc>
          <w:tcPr>
            <w:tcW w:w="2132" w:type="pct"/>
          </w:tcPr>
          <w:p w14:paraId="3E488242"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U+110</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7EB9FE68"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4061D338"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625AF798" w14:textId="77777777" w:rsidTr="00B9385D">
        <w:tc>
          <w:tcPr>
            <w:tcW w:w="880" w:type="pct"/>
          </w:tcPr>
          <w:p w14:paraId="48EEAC44"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U–110</w:t>
            </w:r>
          </w:p>
        </w:tc>
        <w:tc>
          <w:tcPr>
            <w:tcW w:w="2132" w:type="pct"/>
          </w:tcPr>
          <w:p w14:paraId="07539395"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U–110 = </w:t>
            </w:r>
            <m:oMath>
              <m:r>
                <w:rPr>
                  <w:rFonts w:ascii="Cambria Math" w:hAnsi="Cambria Math" w:cs="Times New Roman"/>
                  <w:szCs w:val="20"/>
                  <w:lang w:val="ru-RU"/>
                </w:rPr>
                <m:t>1</m:t>
              </m:r>
            </m:oMath>
          </w:p>
        </w:tc>
        <w:tc>
          <w:tcPr>
            <w:tcW w:w="957" w:type="pct"/>
          </w:tcPr>
          <w:p w14:paraId="2C517DAB"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4D4EC7FC"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2D91BA89" w14:textId="77777777" w:rsidTr="00B9385D">
        <w:tc>
          <w:tcPr>
            <w:tcW w:w="880" w:type="pct"/>
          </w:tcPr>
          <w:p w14:paraId="56D97562"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U+110</w:t>
            </w:r>
            <w:proofErr w:type="spellEnd"/>
          </w:p>
        </w:tc>
        <w:tc>
          <w:tcPr>
            <w:tcW w:w="2132" w:type="pct"/>
          </w:tcPr>
          <w:p w14:paraId="6F791168"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U+135</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129DB6B3"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4776A481"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4F16E8D8" w14:textId="77777777" w:rsidTr="00B9385D">
        <w:tc>
          <w:tcPr>
            <w:tcW w:w="880" w:type="pct"/>
          </w:tcPr>
          <w:p w14:paraId="4AADF329"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U–110</w:t>
            </w:r>
          </w:p>
        </w:tc>
        <w:tc>
          <w:tcPr>
            <w:tcW w:w="2132" w:type="pct"/>
          </w:tcPr>
          <w:p w14:paraId="0E563A1F"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U–135 = </w:t>
            </w:r>
            <m:oMath>
              <m:r>
                <w:rPr>
                  <w:rFonts w:ascii="Cambria Math" w:hAnsi="Cambria Math" w:cs="Times New Roman"/>
                  <w:szCs w:val="20"/>
                  <w:lang w:val="ru-RU"/>
                </w:rPr>
                <m:t>1</m:t>
              </m:r>
            </m:oMath>
          </w:p>
        </w:tc>
        <w:tc>
          <w:tcPr>
            <w:tcW w:w="957" w:type="pct"/>
          </w:tcPr>
          <w:p w14:paraId="1D008304"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37AEFC6E"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7F401CFE" w14:textId="77777777" w:rsidTr="00B9385D">
        <w:tc>
          <w:tcPr>
            <w:tcW w:w="880" w:type="pct"/>
          </w:tcPr>
          <w:p w14:paraId="3CEF7AFD"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U+110</w:t>
            </w:r>
            <w:proofErr w:type="spellEnd"/>
          </w:p>
        </w:tc>
        <w:tc>
          <w:tcPr>
            <w:tcW w:w="2132" w:type="pct"/>
          </w:tcPr>
          <w:p w14:paraId="4A4E118E"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U+045</w:t>
            </w:r>
            <w:proofErr w:type="spellEnd"/>
            <w:r w:rsidRPr="00FF55F0">
              <w:rPr>
                <w:rFonts w:ascii="Times New Roman" w:hAnsi="Times New Roman" w:cs="Times New Roman"/>
                <w:szCs w:val="20"/>
                <w:lang w:val="ru-RU"/>
              </w:rPr>
              <w:t xml:space="preserve"> = </w:t>
            </w:r>
            <w:proofErr w:type="spellStart"/>
            <w:r w:rsidRPr="00FF55F0">
              <w:rPr>
                <w:rFonts w:ascii="Times New Roman" w:hAnsi="Times New Roman" w:cs="Times New Roman"/>
                <w:szCs w:val="20"/>
                <w:lang w:val="ru-RU"/>
              </w:rPr>
              <w:t>UH+180</w:t>
            </w:r>
            <w:proofErr w:type="spellEnd"/>
            <w:r w:rsidRPr="00FF55F0">
              <w:rPr>
                <w:rFonts w:ascii="Times New Roman" w:hAnsi="Times New Roman" w:cs="Times New Roman"/>
                <w:szCs w:val="20"/>
                <w:lang w:val="ru-RU"/>
              </w:rPr>
              <w:t xml:space="preserve">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30043FAA"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2E0B36C0"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0A3A7DB4" w14:textId="77777777" w:rsidTr="00B9385D">
        <w:tc>
          <w:tcPr>
            <w:tcW w:w="880" w:type="pct"/>
          </w:tcPr>
          <w:p w14:paraId="59A533C8"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U–110</w:t>
            </w:r>
          </w:p>
        </w:tc>
        <w:tc>
          <w:tcPr>
            <w:tcW w:w="2132" w:type="pct"/>
          </w:tcPr>
          <w:p w14:paraId="31C07512"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U–045 = </w:t>
            </w:r>
            <w:proofErr w:type="spellStart"/>
            <w:r w:rsidRPr="00FF55F0">
              <w:rPr>
                <w:rFonts w:ascii="Times New Roman" w:hAnsi="Times New Roman" w:cs="Times New Roman"/>
                <w:szCs w:val="20"/>
                <w:lang w:val="ru-RU"/>
              </w:rPr>
              <w:t>UH+180</w:t>
            </w:r>
            <w:proofErr w:type="spellEnd"/>
            <w:r w:rsidRPr="00FF55F0">
              <w:rPr>
                <w:rFonts w:ascii="Times New Roman" w:hAnsi="Times New Roman" w:cs="Times New Roman"/>
                <w:szCs w:val="20"/>
                <w:lang w:val="ru-RU"/>
              </w:rPr>
              <w:t xml:space="preserve">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3F57FF38"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2DE6CC5B"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08EF5730" w14:textId="77777777" w:rsidTr="00B9385D">
        <w:tc>
          <w:tcPr>
            <w:tcW w:w="880" w:type="pct"/>
          </w:tcPr>
          <w:p w14:paraId="00F5102D"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U+110</w:t>
            </w:r>
            <w:proofErr w:type="spellEnd"/>
          </w:p>
        </w:tc>
        <w:tc>
          <w:tcPr>
            <w:tcW w:w="2132" w:type="pct"/>
          </w:tcPr>
          <w:p w14:paraId="547A4126"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M+110</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71222E7D"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475E54FD"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225C387C" w14:textId="77777777" w:rsidTr="00B9385D">
        <w:tc>
          <w:tcPr>
            <w:tcW w:w="880" w:type="pct"/>
          </w:tcPr>
          <w:p w14:paraId="60F087C7"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U–110</w:t>
            </w:r>
          </w:p>
        </w:tc>
        <w:tc>
          <w:tcPr>
            <w:tcW w:w="2132" w:type="pct"/>
          </w:tcPr>
          <w:p w14:paraId="0695D81B"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M–110 = </w:t>
            </w:r>
            <m:oMath>
              <m:r>
                <w:rPr>
                  <w:rFonts w:ascii="Cambria Math" w:hAnsi="Cambria Math" w:cs="Times New Roman"/>
                  <w:szCs w:val="20"/>
                  <w:lang w:val="ru-RU"/>
                </w:rPr>
                <m:t>1</m:t>
              </m:r>
            </m:oMath>
          </w:p>
        </w:tc>
        <w:tc>
          <w:tcPr>
            <w:tcW w:w="957" w:type="pct"/>
          </w:tcPr>
          <w:p w14:paraId="3D902C1F"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5EF97076"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0D3777BA" w14:textId="77777777" w:rsidTr="00B9385D">
        <w:tc>
          <w:tcPr>
            <w:tcW w:w="880" w:type="pct"/>
          </w:tcPr>
          <w:p w14:paraId="46EFA9D0"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U+110</w:t>
            </w:r>
            <w:proofErr w:type="spellEnd"/>
          </w:p>
        </w:tc>
        <w:tc>
          <w:tcPr>
            <w:tcW w:w="2132" w:type="pct"/>
          </w:tcPr>
          <w:p w14:paraId="73527650"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M+135</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3D91CE87"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1DACE770"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123D1137" w14:textId="77777777" w:rsidTr="00B9385D">
        <w:tc>
          <w:tcPr>
            <w:tcW w:w="880" w:type="pct"/>
          </w:tcPr>
          <w:p w14:paraId="23F8CB5A"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U–110</w:t>
            </w:r>
          </w:p>
        </w:tc>
        <w:tc>
          <w:tcPr>
            <w:tcW w:w="2132" w:type="pct"/>
          </w:tcPr>
          <w:p w14:paraId="1A9DF8B1"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M–135 = </w:t>
            </w:r>
            <m:oMath>
              <m:r>
                <w:rPr>
                  <w:rFonts w:ascii="Cambria Math" w:hAnsi="Cambria Math" w:cs="Times New Roman"/>
                  <w:szCs w:val="20"/>
                  <w:lang w:val="ru-RU"/>
                </w:rPr>
                <m:t>1</m:t>
              </m:r>
            </m:oMath>
          </w:p>
        </w:tc>
        <w:tc>
          <w:tcPr>
            <w:tcW w:w="957" w:type="pct"/>
          </w:tcPr>
          <w:p w14:paraId="395A4C3C"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582B5A89"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7D8D4F7E" w14:textId="77777777" w:rsidTr="00B9385D">
        <w:tc>
          <w:tcPr>
            <w:tcW w:w="880" w:type="pct"/>
          </w:tcPr>
          <w:p w14:paraId="4BCA1D7B"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U+110</w:t>
            </w:r>
            <w:proofErr w:type="spellEnd"/>
          </w:p>
        </w:tc>
        <w:tc>
          <w:tcPr>
            <w:tcW w:w="2132" w:type="pct"/>
          </w:tcPr>
          <w:p w14:paraId="23D9E1DC"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M+030</w:t>
            </w:r>
            <w:proofErr w:type="spellEnd"/>
            <w:r w:rsidRPr="00FF55F0">
              <w:rPr>
                <w:rFonts w:ascii="Times New Roman" w:hAnsi="Times New Roman" w:cs="Times New Roman"/>
                <w:szCs w:val="20"/>
                <w:lang w:val="ru-RU"/>
              </w:rPr>
              <w:t xml:space="preserve">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78BA7728"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247A2940"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62812CEF" w14:textId="77777777" w:rsidTr="00B9385D">
        <w:tc>
          <w:tcPr>
            <w:tcW w:w="880" w:type="pct"/>
          </w:tcPr>
          <w:p w14:paraId="312F8D69"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U–110</w:t>
            </w:r>
          </w:p>
        </w:tc>
        <w:tc>
          <w:tcPr>
            <w:tcW w:w="2132" w:type="pct"/>
          </w:tcPr>
          <w:p w14:paraId="0850B9B5"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1BF10FF3"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09FDA3CA"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4A0EA253" w14:textId="77777777" w:rsidTr="00B9385D">
        <w:tc>
          <w:tcPr>
            <w:tcW w:w="880" w:type="pct"/>
          </w:tcPr>
          <w:p w14:paraId="10A5C1A4"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U+135</w:t>
            </w:r>
            <w:proofErr w:type="spellEnd"/>
          </w:p>
        </w:tc>
        <w:tc>
          <w:tcPr>
            <w:tcW w:w="2132" w:type="pct"/>
          </w:tcPr>
          <w:p w14:paraId="42026ADF"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U+135</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71CAD2FD"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0D0D15EB"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19DB30E9" w14:textId="77777777" w:rsidTr="00B9385D">
        <w:tc>
          <w:tcPr>
            <w:tcW w:w="880" w:type="pct"/>
          </w:tcPr>
          <w:p w14:paraId="2E762EB5"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U–135</w:t>
            </w:r>
          </w:p>
        </w:tc>
        <w:tc>
          <w:tcPr>
            <w:tcW w:w="2132" w:type="pct"/>
          </w:tcPr>
          <w:p w14:paraId="06EAA675"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U–135 = </w:t>
            </w:r>
            <m:oMath>
              <m:r>
                <w:rPr>
                  <w:rFonts w:ascii="Cambria Math" w:hAnsi="Cambria Math" w:cs="Times New Roman"/>
                  <w:szCs w:val="20"/>
                  <w:lang w:val="ru-RU"/>
                </w:rPr>
                <m:t>1</m:t>
              </m:r>
            </m:oMath>
          </w:p>
        </w:tc>
        <w:tc>
          <w:tcPr>
            <w:tcW w:w="957" w:type="pct"/>
          </w:tcPr>
          <w:p w14:paraId="73007BAA"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74952C8E"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7267E9D4" w14:textId="77777777" w:rsidTr="00B9385D">
        <w:tc>
          <w:tcPr>
            <w:tcW w:w="880" w:type="pct"/>
          </w:tcPr>
          <w:p w14:paraId="08F00EB9"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U+135</w:t>
            </w:r>
            <w:proofErr w:type="spellEnd"/>
          </w:p>
        </w:tc>
        <w:tc>
          <w:tcPr>
            <w:tcW w:w="2132" w:type="pct"/>
          </w:tcPr>
          <w:p w14:paraId="7C718BE5"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U+110</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2B10D557"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3FD53BE7"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4A91D5B7" w14:textId="77777777" w:rsidTr="00B9385D">
        <w:tc>
          <w:tcPr>
            <w:tcW w:w="880" w:type="pct"/>
          </w:tcPr>
          <w:p w14:paraId="17824CD9"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U–135</w:t>
            </w:r>
          </w:p>
        </w:tc>
        <w:tc>
          <w:tcPr>
            <w:tcW w:w="2132" w:type="pct"/>
          </w:tcPr>
          <w:p w14:paraId="7CCAEAC8"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U–110 = </w:t>
            </w:r>
            <m:oMath>
              <m:r>
                <w:rPr>
                  <w:rFonts w:ascii="Cambria Math" w:hAnsi="Cambria Math" w:cs="Times New Roman"/>
                  <w:szCs w:val="20"/>
                  <w:lang w:val="ru-RU"/>
                </w:rPr>
                <m:t>1</m:t>
              </m:r>
            </m:oMath>
          </w:p>
        </w:tc>
        <w:tc>
          <w:tcPr>
            <w:tcW w:w="957" w:type="pct"/>
          </w:tcPr>
          <w:p w14:paraId="0F9E0594"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3C48A940"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703ABDC3" w14:textId="77777777" w:rsidTr="00B9385D">
        <w:tc>
          <w:tcPr>
            <w:tcW w:w="880" w:type="pct"/>
          </w:tcPr>
          <w:p w14:paraId="57C0A2AC"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U+135</w:t>
            </w:r>
            <w:proofErr w:type="spellEnd"/>
          </w:p>
        </w:tc>
        <w:tc>
          <w:tcPr>
            <w:tcW w:w="2132" w:type="pct"/>
          </w:tcPr>
          <w:p w14:paraId="142D8E7B"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U+045</w:t>
            </w:r>
            <w:proofErr w:type="spellEnd"/>
            <w:r w:rsidRPr="00FF55F0">
              <w:rPr>
                <w:rFonts w:ascii="Times New Roman" w:hAnsi="Times New Roman" w:cs="Times New Roman"/>
                <w:szCs w:val="20"/>
                <w:lang w:val="ru-RU"/>
              </w:rPr>
              <w:t xml:space="preserve">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3</m:t>
                      </m:r>
                    </m:den>
                  </m:f>
                </m:e>
              </m:rad>
            </m:oMath>
            <w:r w:rsidRPr="00FF55F0">
              <w:rPr>
                <w:rFonts w:ascii="Times New Roman" w:hAnsi="Times New Roman" w:cs="Times New Roman"/>
                <w:szCs w:val="20"/>
                <w:lang w:val="ru-RU"/>
              </w:rPr>
              <w:t xml:space="preserve">, UH+180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2</m:t>
                      </m:r>
                    </m:num>
                    <m:den>
                      <m:r>
                        <w:rPr>
                          <w:rFonts w:ascii="Cambria Math" w:hAnsi="Cambria Math" w:cs="Times New Roman"/>
                          <w:szCs w:val="20"/>
                          <w:lang w:val="ru-RU"/>
                        </w:rPr>
                        <m:t>3</m:t>
                      </m:r>
                    </m:den>
                  </m:f>
                </m:e>
              </m:rad>
            </m:oMath>
          </w:p>
        </w:tc>
        <w:tc>
          <w:tcPr>
            <w:tcW w:w="957" w:type="pct"/>
          </w:tcPr>
          <w:p w14:paraId="32BFD109" w14:textId="77777777" w:rsidR="00D140C2" w:rsidRPr="00FF55F0" w:rsidRDefault="00D140C2" w:rsidP="00B9385D">
            <w:pPr>
              <w:pStyle w:val="Tabletext"/>
              <w:jc w:val="center"/>
              <w:rPr>
                <w:rFonts w:ascii="Times New Roman" w:hAnsi="Times New Roman" w:cs="Times New Roman"/>
                <w:szCs w:val="20"/>
                <w:lang w:val="ru-RU"/>
              </w:rPr>
            </w:pPr>
            <w:r w:rsidRPr="00FF55F0">
              <w:rPr>
                <w:rFonts w:ascii="Times New Roman" w:hAnsi="Times New Roman" w:cs="Times New Roman"/>
                <w:szCs w:val="20"/>
                <w:lang w:val="ru-RU"/>
              </w:rPr>
              <w:t>9+10+3</w:t>
            </w:r>
          </w:p>
        </w:tc>
        <w:tc>
          <w:tcPr>
            <w:tcW w:w="1031" w:type="pct"/>
          </w:tcPr>
          <w:p w14:paraId="03C323A2"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2B53323E" w14:textId="77777777" w:rsidTr="00B9385D">
        <w:tc>
          <w:tcPr>
            <w:tcW w:w="880" w:type="pct"/>
          </w:tcPr>
          <w:p w14:paraId="188EDFB9"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U–135</w:t>
            </w:r>
          </w:p>
        </w:tc>
        <w:tc>
          <w:tcPr>
            <w:tcW w:w="2132" w:type="pct"/>
          </w:tcPr>
          <w:p w14:paraId="3C2975AD"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U–045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3</m:t>
                      </m:r>
                    </m:den>
                  </m:f>
                </m:e>
              </m:rad>
            </m:oMath>
            <w:r w:rsidRPr="00FF55F0">
              <w:rPr>
                <w:rFonts w:ascii="Times New Roman" w:hAnsi="Times New Roman" w:cs="Times New Roman"/>
                <w:szCs w:val="20"/>
                <w:lang w:val="ru-RU"/>
              </w:rPr>
              <w:t xml:space="preserve">, UH+180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2</m:t>
                      </m:r>
                    </m:num>
                    <m:den>
                      <m:r>
                        <w:rPr>
                          <w:rFonts w:ascii="Cambria Math" w:hAnsi="Cambria Math" w:cs="Times New Roman"/>
                          <w:szCs w:val="20"/>
                          <w:lang w:val="ru-RU"/>
                        </w:rPr>
                        <m:t>3</m:t>
                      </m:r>
                    </m:den>
                  </m:f>
                </m:e>
              </m:rad>
            </m:oMath>
          </w:p>
        </w:tc>
        <w:tc>
          <w:tcPr>
            <w:tcW w:w="957" w:type="pct"/>
          </w:tcPr>
          <w:p w14:paraId="1D9453E7" w14:textId="77777777" w:rsidR="00D140C2" w:rsidRPr="00FF55F0" w:rsidRDefault="00D140C2" w:rsidP="00B9385D">
            <w:pPr>
              <w:pStyle w:val="Tabletext"/>
              <w:jc w:val="center"/>
              <w:rPr>
                <w:rFonts w:ascii="Times New Roman" w:hAnsi="Times New Roman" w:cs="Times New Roman"/>
                <w:szCs w:val="20"/>
                <w:lang w:val="ru-RU"/>
              </w:rPr>
            </w:pPr>
            <w:r w:rsidRPr="00FF55F0">
              <w:rPr>
                <w:rFonts w:ascii="Times New Roman" w:hAnsi="Times New Roman" w:cs="Times New Roman"/>
                <w:szCs w:val="20"/>
                <w:lang w:val="ru-RU"/>
              </w:rPr>
              <w:t>9+10+3</w:t>
            </w:r>
          </w:p>
        </w:tc>
        <w:tc>
          <w:tcPr>
            <w:tcW w:w="1031" w:type="pct"/>
          </w:tcPr>
          <w:p w14:paraId="5E638787"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5C37592E" w14:textId="77777777" w:rsidTr="00B9385D">
        <w:tc>
          <w:tcPr>
            <w:tcW w:w="880" w:type="pct"/>
          </w:tcPr>
          <w:p w14:paraId="31BB3317"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U+135</w:t>
            </w:r>
            <w:proofErr w:type="spellEnd"/>
          </w:p>
        </w:tc>
        <w:tc>
          <w:tcPr>
            <w:tcW w:w="2132" w:type="pct"/>
          </w:tcPr>
          <w:p w14:paraId="75A3C687"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U+045</w:t>
            </w:r>
            <w:proofErr w:type="spellEnd"/>
            <w:r w:rsidRPr="00FF55F0">
              <w:rPr>
                <w:rFonts w:ascii="Times New Roman" w:hAnsi="Times New Roman" w:cs="Times New Roman"/>
                <w:szCs w:val="20"/>
                <w:lang w:val="ru-RU"/>
              </w:rPr>
              <w:t xml:space="preserve"> = </w:t>
            </w:r>
            <w:proofErr w:type="spellStart"/>
            <w:r w:rsidRPr="00FF55F0">
              <w:rPr>
                <w:rFonts w:ascii="Times New Roman" w:hAnsi="Times New Roman" w:cs="Times New Roman"/>
                <w:szCs w:val="20"/>
                <w:lang w:val="ru-RU"/>
              </w:rPr>
              <w:t>UH+180</w:t>
            </w:r>
            <w:proofErr w:type="spellEnd"/>
            <w:r w:rsidRPr="00FF55F0">
              <w:rPr>
                <w:rFonts w:ascii="Times New Roman" w:hAnsi="Times New Roman" w:cs="Times New Roman"/>
                <w:szCs w:val="20"/>
                <w:lang w:val="ru-RU"/>
              </w:rPr>
              <w:t xml:space="preserve">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27042CB2"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663361AF"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0467D332" w14:textId="77777777" w:rsidTr="00B9385D">
        <w:tc>
          <w:tcPr>
            <w:tcW w:w="880" w:type="pct"/>
          </w:tcPr>
          <w:p w14:paraId="5265150C"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U–135</w:t>
            </w:r>
          </w:p>
        </w:tc>
        <w:tc>
          <w:tcPr>
            <w:tcW w:w="2132" w:type="pct"/>
          </w:tcPr>
          <w:p w14:paraId="0AE55750"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U–045 = </w:t>
            </w:r>
            <w:proofErr w:type="spellStart"/>
            <w:r w:rsidRPr="00FF55F0">
              <w:rPr>
                <w:rFonts w:ascii="Times New Roman" w:hAnsi="Times New Roman" w:cs="Times New Roman"/>
                <w:szCs w:val="20"/>
                <w:lang w:val="ru-RU"/>
              </w:rPr>
              <w:t>UH+180</w:t>
            </w:r>
            <w:proofErr w:type="spellEnd"/>
            <w:r w:rsidRPr="00FF55F0">
              <w:rPr>
                <w:rFonts w:ascii="Times New Roman" w:hAnsi="Times New Roman" w:cs="Times New Roman"/>
                <w:szCs w:val="20"/>
                <w:lang w:val="ru-RU"/>
              </w:rPr>
              <w:t xml:space="preserve">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1B534566"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649A0968"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200F9209" w14:textId="77777777" w:rsidTr="00B9385D">
        <w:tc>
          <w:tcPr>
            <w:tcW w:w="880" w:type="pct"/>
          </w:tcPr>
          <w:p w14:paraId="1E1DD4AC"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U+135</w:t>
            </w:r>
            <w:proofErr w:type="spellEnd"/>
          </w:p>
        </w:tc>
        <w:tc>
          <w:tcPr>
            <w:tcW w:w="2132" w:type="pct"/>
          </w:tcPr>
          <w:p w14:paraId="7974841A"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M+135</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05FCCD70"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4E61FC0E"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7CDD278E" w14:textId="77777777" w:rsidTr="00B9385D">
        <w:tc>
          <w:tcPr>
            <w:tcW w:w="880" w:type="pct"/>
          </w:tcPr>
          <w:p w14:paraId="10621ACB"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U–135</w:t>
            </w:r>
          </w:p>
        </w:tc>
        <w:tc>
          <w:tcPr>
            <w:tcW w:w="2132" w:type="pct"/>
          </w:tcPr>
          <w:p w14:paraId="1EAAA814"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M–135 = </w:t>
            </w:r>
            <m:oMath>
              <m:r>
                <w:rPr>
                  <w:rFonts w:ascii="Cambria Math" w:hAnsi="Cambria Math" w:cs="Times New Roman"/>
                  <w:szCs w:val="20"/>
                  <w:lang w:val="ru-RU"/>
                </w:rPr>
                <m:t>1</m:t>
              </m:r>
            </m:oMath>
          </w:p>
        </w:tc>
        <w:tc>
          <w:tcPr>
            <w:tcW w:w="957" w:type="pct"/>
          </w:tcPr>
          <w:p w14:paraId="13FEC1F0"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2F62D048"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0C5CB95B" w14:textId="77777777" w:rsidTr="00B9385D">
        <w:tc>
          <w:tcPr>
            <w:tcW w:w="880" w:type="pct"/>
          </w:tcPr>
          <w:p w14:paraId="4B4364C7"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U+135</w:t>
            </w:r>
            <w:proofErr w:type="spellEnd"/>
          </w:p>
        </w:tc>
        <w:tc>
          <w:tcPr>
            <w:tcW w:w="2132" w:type="pct"/>
          </w:tcPr>
          <w:p w14:paraId="737DF93C"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M+110</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42CF75EC"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2BEBB3C8"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3EFE74B7" w14:textId="77777777" w:rsidTr="00B9385D">
        <w:tc>
          <w:tcPr>
            <w:tcW w:w="880" w:type="pct"/>
          </w:tcPr>
          <w:p w14:paraId="5C3F864A"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U–135</w:t>
            </w:r>
          </w:p>
        </w:tc>
        <w:tc>
          <w:tcPr>
            <w:tcW w:w="2132" w:type="pct"/>
          </w:tcPr>
          <w:p w14:paraId="0C0FA17F"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M–110 = </w:t>
            </w:r>
            <m:oMath>
              <m:r>
                <w:rPr>
                  <w:rFonts w:ascii="Cambria Math" w:hAnsi="Cambria Math" w:cs="Times New Roman"/>
                  <w:szCs w:val="20"/>
                  <w:lang w:val="ru-RU"/>
                </w:rPr>
                <m:t>1</m:t>
              </m:r>
            </m:oMath>
          </w:p>
        </w:tc>
        <w:tc>
          <w:tcPr>
            <w:tcW w:w="957" w:type="pct"/>
          </w:tcPr>
          <w:p w14:paraId="4EB34C18"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4F7B0F15"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4C87E54B" w14:textId="77777777" w:rsidTr="00B9385D">
        <w:tc>
          <w:tcPr>
            <w:tcW w:w="880" w:type="pct"/>
          </w:tcPr>
          <w:p w14:paraId="42D07363"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U+135</w:t>
            </w:r>
            <w:proofErr w:type="spellEnd"/>
          </w:p>
        </w:tc>
        <w:tc>
          <w:tcPr>
            <w:tcW w:w="2132" w:type="pct"/>
          </w:tcPr>
          <w:p w14:paraId="51E76DD0"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M+030</w:t>
            </w:r>
            <w:proofErr w:type="spellEnd"/>
            <w:r w:rsidRPr="00FF55F0">
              <w:rPr>
                <w:rFonts w:ascii="Times New Roman" w:hAnsi="Times New Roman" w:cs="Times New Roman"/>
                <w:szCs w:val="20"/>
                <w:lang w:val="ru-RU"/>
              </w:rPr>
              <w:t xml:space="preserve">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366C9E07"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7FF747BC" w14:textId="77777777" w:rsidR="00D140C2" w:rsidRPr="00FF55F0" w:rsidRDefault="00D140C2" w:rsidP="00B9385D">
            <w:pPr>
              <w:pStyle w:val="Tabletext"/>
              <w:jc w:val="center"/>
              <w:rPr>
                <w:rFonts w:ascii="Times New Roman" w:hAnsi="Times New Roman" w:cs="Times New Roman"/>
                <w:szCs w:val="20"/>
                <w:lang w:val="ru-RU"/>
              </w:rPr>
            </w:pPr>
          </w:p>
        </w:tc>
      </w:tr>
    </w:tbl>
    <w:p w14:paraId="14743A9A" w14:textId="77777777" w:rsidR="00D140C2" w:rsidRPr="00FF55F0" w:rsidRDefault="00D140C2" w:rsidP="00D140C2">
      <w:pPr>
        <w:pStyle w:val="TableNo"/>
        <w:rPr>
          <w:lang w:val="ru-RU"/>
        </w:rPr>
      </w:pPr>
      <w:r w:rsidRPr="00FF55F0">
        <w:rPr>
          <w:rFonts w:eastAsia="MS Mincho"/>
          <w:lang w:val="ru-RU"/>
        </w:rPr>
        <w:lastRenderedPageBreak/>
        <w:t xml:space="preserve">ТАБЛИЦА </w:t>
      </w:r>
      <w:r w:rsidRPr="00FF55F0">
        <w:rPr>
          <w:rFonts w:eastAsia="MS Mincho"/>
          <w:caps/>
          <w:lang w:val="ru-RU"/>
        </w:rPr>
        <w:t>16 (</w:t>
      </w:r>
      <w:r w:rsidRPr="00FF55F0">
        <w:rPr>
          <w:rFonts w:eastAsia="MS Mincho"/>
          <w:i/>
          <w:lang w:val="ru-RU"/>
        </w:rPr>
        <w:t>продолжение</w:t>
      </w:r>
      <w:r w:rsidRPr="00FF55F0">
        <w:rPr>
          <w:rFonts w:eastAsia="MS Mincho"/>
          <w:caps/>
          <w:lang w:val="ru-RU"/>
        </w:rPr>
        <w:t>)</w:t>
      </w:r>
    </w:p>
    <w:tbl>
      <w:tblPr>
        <w:tblStyle w:val="Table"/>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4110"/>
        <w:gridCol w:w="1845"/>
        <w:gridCol w:w="1988"/>
      </w:tblGrid>
      <w:tr w:rsidR="00D140C2" w:rsidRPr="00FF55F0" w14:paraId="5EFFCE36" w14:textId="77777777" w:rsidTr="00E615D8">
        <w:tc>
          <w:tcPr>
            <w:tcW w:w="880" w:type="pct"/>
            <w:vAlign w:val="center"/>
          </w:tcPr>
          <w:p w14:paraId="49F8DCF1" w14:textId="77777777" w:rsidR="00D140C2" w:rsidRPr="00FF55F0" w:rsidRDefault="00D140C2" w:rsidP="00E615D8">
            <w:pPr>
              <w:pStyle w:val="Tablehead"/>
              <w:rPr>
                <w:rFonts w:ascii="Times New Roman" w:hAnsi="Times New Roman" w:cs="Times New Roman"/>
                <w:i/>
                <w:szCs w:val="20"/>
                <w:lang w:val="ru-RU"/>
              </w:rPr>
            </w:pPr>
            <w:r w:rsidRPr="00FF55F0">
              <w:rPr>
                <w:rFonts w:ascii="Times New Roman" w:hAnsi="Times New Roman" w:cs="Times New Roman"/>
                <w:szCs w:val="20"/>
                <w:lang w:val="ru-RU"/>
              </w:rPr>
              <w:t>Входное</w:t>
            </w:r>
            <w:r w:rsidRPr="00FF55F0">
              <w:rPr>
                <w:rFonts w:ascii="Times New Roman" w:hAnsi="Times New Roman" w:cs="Times New Roman"/>
                <w:szCs w:val="20"/>
                <w:lang w:val="ru-RU"/>
              </w:rPr>
              <w:br/>
              <w:t>значение</w:t>
            </w:r>
            <w:r w:rsidRPr="00FF55F0">
              <w:rPr>
                <w:rFonts w:ascii="Times New Roman" w:hAnsi="Times New Roman" w:cs="Times New Roman"/>
                <w:szCs w:val="20"/>
                <w:lang w:val="ru-RU"/>
              </w:rPr>
              <w:br/>
            </w:r>
            <w:proofErr w:type="spellStart"/>
            <w:r w:rsidRPr="00FF55F0">
              <w:rPr>
                <w:rFonts w:ascii="Times New Roman" w:hAnsi="Times New Roman" w:cs="Times New Roman"/>
                <w:i/>
                <w:szCs w:val="20"/>
                <w:lang w:val="ru-RU"/>
              </w:rPr>
              <w:t>speakerLabel</w:t>
            </w:r>
            <w:proofErr w:type="spellEnd"/>
          </w:p>
        </w:tc>
        <w:tc>
          <w:tcPr>
            <w:tcW w:w="2132" w:type="pct"/>
            <w:vAlign w:val="center"/>
          </w:tcPr>
          <w:p w14:paraId="6B40EFD3" w14:textId="77777777" w:rsidR="00D140C2" w:rsidRPr="00FF55F0" w:rsidRDefault="00D140C2" w:rsidP="00E615D8">
            <w:pPr>
              <w:pStyle w:val="Tablehead"/>
              <w:rPr>
                <w:rFonts w:ascii="Times New Roman" w:hAnsi="Times New Roman" w:cs="Times New Roman"/>
                <w:szCs w:val="20"/>
                <w:lang w:val="ru-RU"/>
              </w:rPr>
            </w:pPr>
            <w:r w:rsidRPr="00FF55F0">
              <w:rPr>
                <w:rFonts w:ascii="Times New Roman" w:hAnsi="Times New Roman" w:cs="Times New Roman"/>
                <w:szCs w:val="20"/>
                <w:lang w:val="ru-RU"/>
              </w:rPr>
              <w:t>Выходные коэффициенты усиления воспроизведения</w:t>
            </w:r>
          </w:p>
        </w:tc>
        <w:tc>
          <w:tcPr>
            <w:tcW w:w="957" w:type="pct"/>
            <w:vAlign w:val="center"/>
          </w:tcPr>
          <w:p w14:paraId="353D6F88" w14:textId="77777777" w:rsidR="00D140C2" w:rsidRPr="00FF55F0" w:rsidRDefault="00D140C2" w:rsidP="00E615D8">
            <w:pPr>
              <w:pStyle w:val="Tablehead"/>
              <w:ind w:left="-57" w:right="-57"/>
              <w:rPr>
                <w:rFonts w:ascii="Courier New" w:hAnsi="Courier New" w:cs="Courier New"/>
                <w:b w:val="0"/>
                <w:szCs w:val="20"/>
                <w:lang w:val="ru-RU"/>
              </w:rPr>
            </w:pPr>
            <w:proofErr w:type="spellStart"/>
            <w:r w:rsidRPr="00FF55F0">
              <w:rPr>
                <w:rFonts w:ascii="Courier New" w:hAnsi="Courier New" w:cs="Courier New"/>
                <w:b w:val="0"/>
                <w:szCs w:val="20"/>
                <w:lang w:val="ru-RU"/>
              </w:rPr>
              <w:t>input_layouts</w:t>
            </w:r>
            <w:proofErr w:type="spellEnd"/>
          </w:p>
        </w:tc>
        <w:tc>
          <w:tcPr>
            <w:tcW w:w="1031" w:type="pct"/>
            <w:vAlign w:val="center"/>
          </w:tcPr>
          <w:p w14:paraId="10EC943E" w14:textId="77777777" w:rsidR="00D140C2" w:rsidRPr="00FF55F0" w:rsidRDefault="00D140C2" w:rsidP="00E615D8">
            <w:pPr>
              <w:pStyle w:val="Tablehead"/>
              <w:ind w:left="-57" w:right="-57"/>
              <w:rPr>
                <w:rFonts w:ascii="Courier New" w:hAnsi="Courier New" w:cs="Courier New"/>
                <w:b w:val="0"/>
                <w:szCs w:val="20"/>
                <w:lang w:val="ru-RU"/>
              </w:rPr>
            </w:pPr>
            <w:proofErr w:type="spellStart"/>
            <w:r w:rsidRPr="00FF55F0">
              <w:rPr>
                <w:rFonts w:ascii="Courier New" w:hAnsi="Courier New" w:cs="Courier New"/>
                <w:b w:val="0"/>
                <w:szCs w:val="20"/>
                <w:lang w:val="ru-RU"/>
              </w:rPr>
              <w:t>output_layouts</w:t>
            </w:r>
            <w:proofErr w:type="spellEnd"/>
          </w:p>
        </w:tc>
      </w:tr>
      <w:tr w:rsidR="00D140C2" w:rsidRPr="00FF55F0" w14:paraId="17B728C2" w14:textId="77777777" w:rsidTr="00B9385D">
        <w:tc>
          <w:tcPr>
            <w:tcW w:w="880" w:type="pct"/>
          </w:tcPr>
          <w:p w14:paraId="1696D698"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U–135</w:t>
            </w:r>
          </w:p>
        </w:tc>
        <w:tc>
          <w:tcPr>
            <w:tcW w:w="2132" w:type="pct"/>
          </w:tcPr>
          <w:p w14:paraId="33B34B0E"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005316A8"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0E98D1D9"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10EC7452" w14:textId="77777777" w:rsidTr="00B9385D">
        <w:tc>
          <w:tcPr>
            <w:tcW w:w="880" w:type="pct"/>
          </w:tcPr>
          <w:p w14:paraId="68A361CA"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U+180</w:t>
            </w:r>
            <w:proofErr w:type="spellEnd"/>
          </w:p>
        </w:tc>
        <w:tc>
          <w:tcPr>
            <w:tcW w:w="2132" w:type="pct"/>
          </w:tcPr>
          <w:p w14:paraId="5EEB6112"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U+180</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06F7E807"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6F8D0B03"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163595A7" w14:textId="77777777" w:rsidTr="00B9385D">
        <w:tc>
          <w:tcPr>
            <w:tcW w:w="880" w:type="pct"/>
          </w:tcPr>
          <w:p w14:paraId="5A371593"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U+180</w:t>
            </w:r>
            <w:proofErr w:type="spellEnd"/>
          </w:p>
        </w:tc>
        <w:tc>
          <w:tcPr>
            <w:tcW w:w="2132" w:type="pct"/>
          </w:tcPr>
          <w:p w14:paraId="0E43938E"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UH+180</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51805852"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43C9224C"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21C558B8" w14:textId="77777777" w:rsidTr="00B9385D">
        <w:tc>
          <w:tcPr>
            <w:tcW w:w="880" w:type="pct"/>
          </w:tcPr>
          <w:p w14:paraId="20BAEB8E"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U+180</w:t>
            </w:r>
            <w:proofErr w:type="spellEnd"/>
          </w:p>
        </w:tc>
        <w:tc>
          <w:tcPr>
            <w:tcW w:w="2132" w:type="pct"/>
          </w:tcPr>
          <w:p w14:paraId="3DEB6FCB"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U+135</w:t>
            </w:r>
            <w:proofErr w:type="spellEnd"/>
            <w:r w:rsidRPr="00FF55F0">
              <w:rPr>
                <w:rFonts w:ascii="Times New Roman" w:hAnsi="Times New Roman" w:cs="Times New Roman"/>
                <w:szCs w:val="20"/>
                <w:lang w:val="ru-RU"/>
              </w:rPr>
              <w:t xml:space="preserve"> = U–135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0C2C83FC"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22D007BB"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4BD839DB" w14:textId="77777777" w:rsidTr="00B9385D">
        <w:tc>
          <w:tcPr>
            <w:tcW w:w="880" w:type="pct"/>
          </w:tcPr>
          <w:p w14:paraId="2AE93EC5"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U+180</w:t>
            </w:r>
            <w:proofErr w:type="spellEnd"/>
          </w:p>
        </w:tc>
        <w:tc>
          <w:tcPr>
            <w:tcW w:w="2132" w:type="pct"/>
          </w:tcPr>
          <w:p w14:paraId="5119E0AF"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U+110</w:t>
            </w:r>
            <w:proofErr w:type="spellEnd"/>
            <w:r w:rsidRPr="00FF55F0">
              <w:rPr>
                <w:rFonts w:ascii="Times New Roman" w:hAnsi="Times New Roman" w:cs="Times New Roman"/>
                <w:szCs w:val="20"/>
                <w:lang w:val="ru-RU"/>
              </w:rPr>
              <w:t xml:space="preserve"> = U–110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68CD8099"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2ECB646B"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2334FD50" w14:textId="77777777" w:rsidTr="00B9385D">
        <w:tc>
          <w:tcPr>
            <w:tcW w:w="880" w:type="pct"/>
          </w:tcPr>
          <w:p w14:paraId="4130705C"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U+180</w:t>
            </w:r>
            <w:proofErr w:type="spellEnd"/>
          </w:p>
        </w:tc>
        <w:tc>
          <w:tcPr>
            <w:tcW w:w="2132" w:type="pct"/>
          </w:tcPr>
          <w:p w14:paraId="7A533F2D"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M+135</w:t>
            </w:r>
            <w:proofErr w:type="spellEnd"/>
            <w:r w:rsidRPr="00FF55F0">
              <w:rPr>
                <w:rFonts w:ascii="Times New Roman" w:hAnsi="Times New Roman" w:cs="Times New Roman"/>
                <w:szCs w:val="20"/>
                <w:lang w:val="ru-RU"/>
              </w:rPr>
              <w:t xml:space="preserve"> = M–135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66ABA5AB"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61FF88EE"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2EE6980E" w14:textId="77777777" w:rsidTr="00B9385D">
        <w:tc>
          <w:tcPr>
            <w:tcW w:w="880" w:type="pct"/>
          </w:tcPr>
          <w:p w14:paraId="42E69A4A"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U+180</w:t>
            </w:r>
            <w:proofErr w:type="spellEnd"/>
          </w:p>
        </w:tc>
        <w:tc>
          <w:tcPr>
            <w:tcW w:w="2132" w:type="pct"/>
          </w:tcPr>
          <w:p w14:paraId="23B9D383"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M+110</w:t>
            </w:r>
            <w:proofErr w:type="spellEnd"/>
            <w:r w:rsidRPr="00FF55F0">
              <w:rPr>
                <w:rFonts w:ascii="Times New Roman" w:hAnsi="Times New Roman" w:cs="Times New Roman"/>
                <w:szCs w:val="20"/>
                <w:lang w:val="ru-RU"/>
              </w:rPr>
              <w:t xml:space="preserve"> = M–110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2AF41F22"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725B2D52"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2B86112F" w14:textId="77777777" w:rsidTr="00B9385D">
        <w:tc>
          <w:tcPr>
            <w:tcW w:w="880" w:type="pct"/>
          </w:tcPr>
          <w:p w14:paraId="5F640EE6"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U+180</w:t>
            </w:r>
            <w:proofErr w:type="spellEnd"/>
          </w:p>
        </w:tc>
        <w:tc>
          <w:tcPr>
            <w:tcW w:w="2132" w:type="pct"/>
          </w:tcPr>
          <w:p w14:paraId="1C9C8824"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M+030</w:t>
            </w:r>
            <w:proofErr w:type="spellEnd"/>
            <w:r w:rsidRPr="00FF55F0">
              <w:rPr>
                <w:rFonts w:ascii="Times New Roman" w:hAnsi="Times New Roman" w:cs="Times New Roman"/>
                <w:szCs w:val="20"/>
                <w:lang w:val="ru-RU"/>
              </w:rPr>
              <w:t xml:space="preserve"> = 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4</m:t>
                      </m:r>
                    </m:den>
                  </m:f>
                </m:e>
              </m:rad>
            </m:oMath>
          </w:p>
        </w:tc>
        <w:tc>
          <w:tcPr>
            <w:tcW w:w="957" w:type="pct"/>
          </w:tcPr>
          <w:p w14:paraId="3C1F86D9"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20850E66"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27564899" w14:textId="77777777" w:rsidTr="00B9385D">
        <w:tc>
          <w:tcPr>
            <w:tcW w:w="880" w:type="pct"/>
          </w:tcPr>
          <w:p w14:paraId="514DFF68"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UH+180</w:t>
            </w:r>
            <w:proofErr w:type="spellEnd"/>
          </w:p>
        </w:tc>
        <w:tc>
          <w:tcPr>
            <w:tcW w:w="2132" w:type="pct"/>
          </w:tcPr>
          <w:p w14:paraId="384C0FA0"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UH+180</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5900349B"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77EF0316"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715BBA81" w14:textId="77777777" w:rsidTr="00B9385D">
        <w:tc>
          <w:tcPr>
            <w:tcW w:w="880" w:type="pct"/>
          </w:tcPr>
          <w:p w14:paraId="342BD4BF"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UH+180</w:t>
            </w:r>
            <w:proofErr w:type="spellEnd"/>
          </w:p>
        </w:tc>
        <w:tc>
          <w:tcPr>
            <w:tcW w:w="2132" w:type="pct"/>
          </w:tcPr>
          <w:p w14:paraId="108D81F3"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U+180</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1FBF0399"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7DF9C085"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50A32ABC" w14:textId="77777777" w:rsidTr="00B9385D">
        <w:tc>
          <w:tcPr>
            <w:tcW w:w="880" w:type="pct"/>
          </w:tcPr>
          <w:p w14:paraId="670EE15E"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UH+180</w:t>
            </w:r>
            <w:proofErr w:type="spellEnd"/>
          </w:p>
        </w:tc>
        <w:tc>
          <w:tcPr>
            <w:tcW w:w="2132" w:type="pct"/>
          </w:tcPr>
          <w:p w14:paraId="40E8D2C0"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U+135</w:t>
            </w:r>
            <w:proofErr w:type="spellEnd"/>
            <w:r w:rsidRPr="00FF55F0">
              <w:rPr>
                <w:rFonts w:ascii="Times New Roman" w:hAnsi="Times New Roman" w:cs="Times New Roman"/>
                <w:szCs w:val="20"/>
                <w:lang w:val="ru-RU"/>
              </w:rPr>
              <w:t xml:space="preserve"> = U–135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3EE9F667"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309EA16A"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502E71A4" w14:textId="77777777" w:rsidTr="00B9385D">
        <w:tc>
          <w:tcPr>
            <w:tcW w:w="880" w:type="pct"/>
          </w:tcPr>
          <w:p w14:paraId="1EAB563A"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UH+180</w:t>
            </w:r>
            <w:proofErr w:type="spellEnd"/>
          </w:p>
        </w:tc>
        <w:tc>
          <w:tcPr>
            <w:tcW w:w="2132" w:type="pct"/>
          </w:tcPr>
          <w:p w14:paraId="2E17A013"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U+110</w:t>
            </w:r>
            <w:proofErr w:type="spellEnd"/>
            <w:r w:rsidRPr="00FF55F0">
              <w:rPr>
                <w:rFonts w:ascii="Times New Roman" w:hAnsi="Times New Roman" w:cs="Times New Roman"/>
                <w:szCs w:val="20"/>
                <w:lang w:val="ru-RU"/>
              </w:rPr>
              <w:t xml:space="preserve"> = U–110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5B64CACC"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44C4E267"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2EC07F25" w14:textId="77777777" w:rsidTr="00B9385D">
        <w:tc>
          <w:tcPr>
            <w:tcW w:w="880" w:type="pct"/>
          </w:tcPr>
          <w:p w14:paraId="20CA93D2"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UH+180</w:t>
            </w:r>
            <w:proofErr w:type="spellEnd"/>
          </w:p>
        </w:tc>
        <w:tc>
          <w:tcPr>
            <w:tcW w:w="2132" w:type="pct"/>
          </w:tcPr>
          <w:p w14:paraId="1695A0B4"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M+135</w:t>
            </w:r>
            <w:proofErr w:type="spellEnd"/>
            <w:r w:rsidRPr="00FF55F0">
              <w:rPr>
                <w:rFonts w:ascii="Times New Roman" w:hAnsi="Times New Roman" w:cs="Times New Roman"/>
                <w:szCs w:val="20"/>
                <w:lang w:val="ru-RU"/>
              </w:rPr>
              <w:t xml:space="preserve"> = M–135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0542E2D3"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72046C6D"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58D616D3" w14:textId="77777777" w:rsidTr="00B9385D">
        <w:tc>
          <w:tcPr>
            <w:tcW w:w="880" w:type="pct"/>
          </w:tcPr>
          <w:p w14:paraId="29DA7780"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UH+180</w:t>
            </w:r>
            <w:proofErr w:type="spellEnd"/>
          </w:p>
        </w:tc>
        <w:tc>
          <w:tcPr>
            <w:tcW w:w="2132" w:type="pct"/>
          </w:tcPr>
          <w:p w14:paraId="3D2720CC"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M+110</w:t>
            </w:r>
            <w:proofErr w:type="spellEnd"/>
            <w:r w:rsidRPr="00FF55F0">
              <w:rPr>
                <w:rFonts w:ascii="Times New Roman" w:hAnsi="Times New Roman" w:cs="Times New Roman"/>
                <w:szCs w:val="20"/>
                <w:lang w:val="ru-RU"/>
              </w:rPr>
              <w:t xml:space="preserve"> = M–110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21220DE6"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327BF796"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1782B558" w14:textId="77777777" w:rsidTr="00B9385D">
        <w:tc>
          <w:tcPr>
            <w:tcW w:w="880" w:type="pct"/>
          </w:tcPr>
          <w:p w14:paraId="2836749F"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UH+180</w:t>
            </w:r>
            <w:proofErr w:type="spellEnd"/>
          </w:p>
        </w:tc>
        <w:tc>
          <w:tcPr>
            <w:tcW w:w="2132" w:type="pct"/>
          </w:tcPr>
          <w:p w14:paraId="4C24B4AE"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M+030</w:t>
            </w:r>
            <w:proofErr w:type="spellEnd"/>
            <w:r w:rsidRPr="00FF55F0">
              <w:rPr>
                <w:rFonts w:ascii="Times New Roman" w:hAnsi="Times New Roman" w:cs="Times New Roman"/>
                <w:szCs w:val="20"/>
                <w:lang w:val="ru-RU"/>
              </w:rPr>
              <w:t xml:space="preserve"> = 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4</m:t>
                      </m:r>
                    </m:den>
                  </m:f>
                </m:e>
              </m:rad>
            </m:oMath>
          </w:p>
        </w:tc>
        <w:tc>
          <w:tcPr>
            <w:tcW w:w="957" w:type="pct"/>
          </w:tcPr>
          <w:p w14:paraId="3734448A"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6B3626FD"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37C5B70E" w14:textId="77777777" w:rsidTr="00B9385D">
        <w:tc>
          <w:tcPr>
            <w:tcW w:w="880" w:type="pct"/>
          </w:tcPr>
          <w:p w14:paraId="0C73A725"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T+000</w:t>
            </w:r>
            <w:proofErr w:type="spellEnd"/>
          </w:p>
        </w:tc>
        <w:tc>
          <w:tcPr>
            <w:tcW w:w="2132" w:type="pct"/>
          </w:tcPr>
          <w:p w14:paraId="4BDFF66E"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T+000</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69FDB871"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4599C920"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3F881174" w14:textId="77777777" w:rsidTr="00B9385D">
        <w:tc>
          <w:tcPr>
            <w:tcW w:w="880" w:type="pct"/>
          </w:tcPr>
          <w:p w14:paraId="370C532D"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T+000</w:t>
            </w:r>
            <w:proofErr w:type="spellEnd"/>
          </w:p>
        </w:tc>
        <w:tc>
          <w:tcPr>
            <w:tcW w:w="2132" w:type="pct"/>
          </w:tcPr>
          <w:p w14:paraId="6EDFBCF0"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U+045</w:t>
            </w:r>
            <w:proofErr w:type="spellEnd"/>
            <w:r w:rsidRPr="00FF55F0">
              <w:rPr>
                <w:rFonts w:ascii="Times New Roman" w:hAnsi="Times New Roman" w:cs="Times New Roman"/>
                <w:szCs w:val="20"/>
                <w:lang w:val="ru-RU"/>
              </w:rPr>
              <w:t xml:space="preserve"> = U–045 = </w:t>
            </w:r>
            <w:proofErr w:type="spellStart"/>
            <w:r w:rsidRPr="00FF55F0">
              <w:rPr>
                <w:rFonts w:ascii="Times New Roman" w:hAnsi="Times New Roman" w:cs="Times New Roman"/>
                <w:szCs w:val="20"/>
                <w:lang w:val="ru-RU"/>
              </w:rPr>
              <w:t>U+135</w:t>
            </w:r>
            <w:proofErr w:type="spellEnd"/>
            <w:r w:rsidRPr="00FF55F0">
              <w:rPr>
                <w:rFonts w:ascii="Times New Roman" w:hAnsi="Times New Roman" w:cs="Times New Roman"/>
                <w:szCs w:val="20"/>
                <w:lang w:val="ru-RU"/>
              </w:rPr>
              <w:t xml:space="preserve"> = U–135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4</m:t>
                      </m:r>
                    </m:den>
                  </m:f>
                </m:e>
              </m:rad>
            </m:oMath>
          </w:p>
        </w:tc>
        <w:tc>
          <w:tcPr>
            <w:tcW w:w="957" w:type="pct"/>
          </w:tcPr>
          <w:p w14:paraId="186029FE"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3C37B0D8"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5EE2739F" w14:textId="77777777" w:rsidTr="00B9385D">
        <w:tc>
          <w:tcPr>
            <w:tcW w:w="880" w:type="pct"/>
          </w:tcPr>
          <w:p w14:paraId="621277D0"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T+000</w:t>
            </w:r>
            <w:proofErr w:type="spellEnd"/>
          </w:p>
        </w:tc>
        <w:tc>
          <w:tcPr>
            <w:tcW w:w="2132" w:type="pct"/>
          </w:tcPr>
          <w:p w14:paraId="798B5D3F"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U+030</w:t>
            </w:r>
            <w:proofErr w:type="spellEnd"/>
            <w:r w:rsidRPr="00FF55F0">
              <w:rPr>
                <w:rFonts w:ascii="Times New Roman" w:hAnsi="Times New Roman" w:cs="Times New Roman"/>
                <w:szCs w:val="20"/>
                <w:lang w:val="ru-RU"/>
              </w:rPr>
              <w:t xml:space="preserve"> = U–030 = </w:t>
            </w:r>
            <w:proofErr w:type="spellStart"/>
            <w:r w:rsidRPr="00FF55F0">
              <w:rPr>
                <w:rFonts w:ascii="Times New Roman" w:hAnsi="Times New Roman" w:cs="Times New Roman"/>
                <w:szCs w:val="20"/>
                <w:lang w:val="ru-RU"/>
              </w:rPr>
              <w:t>U+110</w:t>
            </w:r>
            <w:proofErr w:type="spellEnd"/>
            <w:r w:rsidRPr="00FF55F0">
              <w:rPr>
                <w:rFonts w:ascii="Times New Roman" w:hAnsi="Times New Roman" w:cs="Times New Roman"/>
                <w:szCs w:val="20"/>
                <w:lang w:val="ru-RU"/>
              </w:rPr>
              <w:t xml:space="preserve"> = U–110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4</m:t>
                      </m:r>
                    </m:den>
                  </m:f>
                </m:e>
              </m:rad>
            </m:oMath>
          </w:p>
        </w:tc>
        <w:tc>
          <w:tcPr>
            <w:tcW w:w="957" w:type="pct"/>
          </w:tcPr>
          <w:p w14:paraId="72852F4C"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7A7468B9"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27959FCC" w14:textId="77777777" w:rsidTr="00B9385D">
        <w:tc>
          <w:tcPr>
            <w:tcW w:w="880" w:type="pct"/>
          </w:tcPr>
          <w:p w14:paraId="307A82B0"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T+000</w:t>
            </w:r>
            <w:proofErr w:type="spellEnd"/>
          </w:p>
        </w:tc>
        <w:tc>
          <w:tcPr>
            <w:tcW w:w="2132" w:type="pct"/>
          </w:tcPr>
          <w:p w14:paraId="66F4714D"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U+045</w:t>
            </w:r>
            <w:proofErr w:type="spellEnd"/>
            <w:r w:rsidRPr="00FF55F0">
              <w:rPr>
                <w:rFonts w:ascii="Times New Roman" w:hAnsi="Times New Roman" w:cs="Times New Roman"/>
                <w:szCs w:val="20"/>
                <w:lang w:val="ru-RU"/>
              </w:rPr>
              <w:t xml:space="preserve"> = U–045 = </w:t>
            </w:r>
            <w:proofErr w:type="spellStart"/>
            <w:r w:rsidRPr="00FF55F0">
              <w:rPr>
                <w:rFonts w:ascii="Times New Roman" w:hAnsi="Times New Roman" w:cs="Times New Roman"/>
                <w:szCs w:val="20"/>
                <w:lang w:val="ru-RU"/>
              </w:rPr>
              <w:t>UH+180</w:t>
            </w:r>
            <w:proofErr w:type="spellEnd"/>
            <w:r w:rsidRPr="00FF55F0">
              <w:rPr>
                <w:rFonts w:ascii="Times New Roman" w:hAnsi="Times New Roman" w:cs="Times New Roman"/>
                <w:szCs w:val="20"/>
                <w:lang w:val="ru-RU"/>
              </w:rPr>
              <w:t xml:space="preserve">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3</m:t>
                      </m:r>
                    </m:den>
                  </m:f>
                </m:e>
              </m:rad>
            </m:oMath>
          </w:p>
        </w:tc>
        <w:tc>
          <w:tcPr>
            <w:tcW w:w="957" w:type="pct"/>
          </w:tcPr>
          <w:p w14:paraId="4AAB8F3B"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32A2B8BB"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24ACDD40" w14:textId="77777777" w:rsidTr="00B9385D">
        <w:tc>
          <w:tcPr>
            <w:tcW w:w="880" w:type="pct"/>
          </w:tcPr>
          <w:p w14:paraId="322021FD"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T+000</w:t>
            </w:r>
            <w:proofErr w:type="spellEnd"/>
          </w:p>
        </w:tc>
        <w:tc>
          <w:tcPr>
            <w:tcW w:w="2132" w:type="pct"/>
          </w:tcPr>
          <w:p w14:paraId="15C4A853"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U+045</w:t>
            </w:r>
            <w:proofErr w:type="spellEnd"/>
            <w:r w:rsidRPr="00FF55F0">
              <w:rPr>
                <w:rFonts w:ascii="Times New Roman" w:hAnsi="Times New Roman" w:cs="Times New Roman"/>
                <w:szCs w:val="20"/>
                <w:lang w:val="ru-RU"/>
              </w:rPr>
              <w:t xml:space="preserve"> = U–045 = </w:t>
            </w:r>
            <w:proofErr w:type="spellStart"/>
            <w:r w:rsidRPr="00FF55F0">
              <w:rPr>
                <w:rFonts w:ascii="Times New Roman" w:hAnsi="Times New Roman" w:cs="Times New Roman"/>
                <w:szCs w:val="20"/>
                <w:lang w:val="ru-RU"/>
              </w:rPr>
              <w:t>M+135</w:t>
            </w:r>
            <w:proofErr w:type="spellEnd"/>
            <w:r w:rsidRPr="00FF55F0">
              <w:rPr>
                <w:rFonts w:ascii="Times New Roman" w:hAnsi="Times New Roman" w:cs="Times New Roman"/>
                <w:szCs w:val="20"/>
                <w:lang w:val="ru-RU"/>
              </w:rPr>
              <w:t xml:space="preserve"> = M–135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4</m:t>
                      </m:r>
                    </m:den>
                  </m:f>
                </m:e>
              </m:rad>
            </m:oMath>
          </w:p>
        </w:tc>
        <w:tc>
          <w:tcPr>
            <w:tcW w:w="957" w:type="pct"/>
          </w:tcPr>
          <w:p w14:paraId="347A4195"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5132CB44"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5DDD5B15" w14:textId="77777777" w:rsidTr="00B9385D">
        <w:tc>
          <w:tcPr>
            <w:tcW w:w="880" w:type="pct"/>
          </w:tcPr>
          <w:p w14:paraId="16B0A928"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T+000</w:t>
            </w:r>
            <w:proofErr w:type="spellEnd"/>
          </w:p>
        </w:tc>
        <w:tc>
          <w:tcPr>
            <w:tcW w:w="2132" w:type="pct"/>
          </w:tcPr>
          <w:p w14:paraId="12563342"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U+030</w:t>
            </w:r>
            <w:proofErr w:type="spellEnd"/>
            <w:r w:rsidRPr="00FF55F0">
              <w:rPr>
                <w:rFonts w:ascii="Times New Roman" w:hAnsi="Times New Roman" w:cs="Times New Roman"/>
                <w:szCs w:val="20"/>
                <w:lang w:val="ru-RU"/>
              </w:rPr>
              <w:t xml:space="preserve"> = U–030 = </w:t>
            </w:r>
            <w:proofErr w:type="spellStart"/>
            <w:r w:rsidRPr="00FF55F0">
              <w:rPr>
                <w:rFonts w:ascii="Times New Roman" w:hAnsi="Times New Roman" w:cs="Times New Roman"/>
                <w:szCs w:val="20"/>
                <w:lang w:val="ru-RU"/>
              </w:rPr>
              <w:t>M+110</w:t>
            </w:r>
            <w:proofErr w:type="spellEnd"/>
            <w:r w:rsidRPr="00FF55F0">
              <w:rPr>
                <w:rFonts w:ascii="Times New Roman" w:hAnsi="Times New Roman" w:cs="Times New Roman"/>
                <w:szCs w:val="20"/>
                <w:lang w:val="ru-RU"/>
              </w:rPr>
              <w:t xml:space="preserve"> = M–110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4</m:t>
                      </m:r>
                    </m:den>
                  </m:f>
                </m:e>
              </m:rad>
            </m:oMath>
          </w:p>
        </w:tc>
        <w:tc>
          <w:tcPr>
            <w:tcW w:w="957" w:type="pct"/>
          </w:tcPr>
          <w:p w14:paraId="0FF928A5"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64990839"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38195677" w14:textId="77777777" w:rsidTr="00B9385D">
        <w:tc>
          <w:tcPr>
            <w:tcW w:w="880" w:type="pct"/>
          </w:tcPr>
          <w:p w14:paraId="0FFC0F72"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T+000</w:t>
            </w:r>
            <w:proofErr w:type="spellEnd"/>
          </w:p>
        </w:tc>
        <w:tc>
          <w:tcPr>
            <w:tcW w:w="2132" w:type="pct"/>
          </w:tcPr>
          <w:p w14:paraId="53E94195"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M+030</w:t>
            </w:r>
            <w:proofErr w:type="spellEnd"/>
            <w:r w:rsidRPr="00FF55F0">
              <w:rPr>
                <w:rFonts w:ascii="Times New Roman" w:hAnsi="Times New Roman" w:cs="Times New Roman"/>
                <w:szCs w:val="20"/>
                <w:lang w:val="ru-RU"/>
              </w:rPr>
              <w:t xml:space="preserve"> = M–030 = </w:t>
            </w:r>
            <w:proofErr w:type="spellStart"/>
            <w:r w:rsidRPr="00FF55F0">
              <w:rPr>
                <w:rFonts w:ascii="Times New Roman" w:hAnsi="Times New Roman" w:cs="Times New Roman"/>
                <w:szCs w:val="20"/>
                <w:lang w:val="ru-RU"/>
              </w:rPr>
              <w:t>M+135</w:t>
            </w:r>
            <w:proofErr w:type="spellEnd"/>
            <w:r w:rsidRPr="00FF55F0">
              <w:rPr>
                <w:rFonts w:ascii="Times New Roman" w:hAnsi="Times New Roman" w:cs="Times New Roman"/>
                <w:szCs w:val="20"/>
                <w:lang w:val="ru-RU"/>
              </w:rPr>
              <w:t xml:space="preserve"> = M–135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4</m:t>
                      </m:r>
                    </m:den>
                  </m:f>
                </m:e>
              </m:rad>
            </m:oMath>
          </w:p>
        </w:tc>
        <w:tc>
          <w:tcPr>
            <w:tcW w:w="957" w:type="pct"/>
          </w:tcPr>
          <w:p w14:paraId="3685E1AC"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492F5694"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281CE753" w14:textId="77777777" w:rsidTr="00B9385D">
        <w:tc>
          <w:tcPr>
            <w:tcW w:w="880" w:type="pct"/>
          </w:tcPr>
          <w:p w14:paraId="3F16DFE2"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T+000</w:t>
            </w:r>
            <w:proofErr w:type="spellEnd"/>
          </w:p>
        </w:tc>
        <w:tc>
          <w:tcPr>
            <w:tcW w:w="2132" w:type="pct"/>
          </w:tcPr>
          <w:p w14:paraId="6B97B3F8"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M+030</w:t>
            </w:r>
            <w:proofErr w:type="spellEnd"/>
            <w:r w:rsidRPr="00FF55F0">
              <w:rPr>
                <w:rFonts w:ascii="Times New Roman" w:hAnsi="Times New Roman" w:cs="Times New Roman"/>
                <w:szCs w:val="20"/>
                <w:lang w:val="ru-RU"/>
              </w:rPr>
              <w:t xml:space="preserve"> = M–030 = </w:t>
            </w:r>
            <w:proofErr w:type="spellStart"/>
            <w:r w:rsidRPr="00FF55F0">
              <w:rPr>
                <w:rFonts w:ascii="Times New Roman" w:hAnsi="Times New Roman" w:cs="Times New Roman"/>
                <w:szCs w:val="20"/>
                <w:lang w:val="ru-RU"/>
              </w:rPr>
              <w:t>M+110</w:t>
            </w:r>
            <w:proofErr w:type="spellEnd"/>
            <w:r w:rsidRPr="00FF55F0">
              <w:rPr>
                <w:rFonts w:ascii="Times New Roman" w:hAnsi="Times New Roman" w:cs="Times New Roman"/>
                <w:szCs w:val="20"/>
                <w:lang w:val="ru-RU"/>
              </w:rPr>
              <w:t xml:space="preserve"> = M–110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4</m:t>
                      </m:r>
                    </m:den>
                  </m:f>
                </m:e>
              </m:rad>
            </m:oMath>
          </w:p>
        </w:tc>
        <w:tc>
          <w:tcPr>
            <w:tcW w:w="957" w:type="pct"/>
          </w:tcPr>
          <w:p w14:paraId="35E02D40"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7434C956"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48DDC6E1" w14:textId="77777777" w:rsidTr="00B9385D">
        <w:tc>
          <w:tcPr>
            <w:tcW w:w="880" w:type="pct"/>
          </w:tcPr>
          <w:p w14:paraId="77E31106"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T+000</w:t>
            </w:r>
            <w:proofErr w:type="spellEnd"/>
          </w:p>
        </w:tc>
        <w:tc>
          <w:tcPr>
            <w:tcW w:w="2132" w:type="pct"/>
          </w:tcPr>
          <w:p w14:paraId="5D110405"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M+030</w:t>
            </w:r>
            <w:proofErr w:type="spellEnd"/>
            <w:r w:rsidRPr="00FF55F0">
              <w:rPr>
                <w:rFonts w:ascii="Times New Roman" w:hAnsi="Times New Roman" w:cs="Times New Roman"/>
                <w:szCs w:val="20"/>
                <w:lang w:val="ru-RU"/>
              </w:rPr>
              <w:t xml:space="preserve"> = 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4</m:t>
                      </m:r>
                    </m:den>
                  </m:f>
                </m:e>
              </m:rad>
            </m:oMath>
          </w:p>
        </w:tc>
        <w:tc>
          <w:tcPr>
            <w:tcW w:w="957" w:type="pct"/>
          </w:tcPr>
          <w:p w14:paraId="70D422EF"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154D12FA"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0C02EA0E" w14:textId="77777777" w:rsidTr="00B9385D">
        <w:tc>
          <w:tcPr>
            <w:tcW w:w="880" w:type="pct"/>
          </w:tcPr>
          <w:p w14:paraId="7F237934"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B+000</w:t>
            </w:r>
            <w:proofErr w:type="spellEnd"/>
          </w:p>
        </w:tc>
        <w:tc>
          <w:tcPr>
            <w:tcW w:w="2132" w:type="pct"/>
          </w:tcPr>
          <w:p w14:paraId="0EEDCD6F"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B+000</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53EED372"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0C329821" w14:textId="77777777" w:rsidR="00D140C2" w:rsidRPr="00FF55F0" w:rsidRDefault="00D140C2" w:rsidP="00B9385D">
            <w:pPr>
              <w:pStyle w:val="Tabletext"/>
              <w:jc w:val="center"/>
              <w:rPr>
                <w:rFonts w:ascii="Times New Roman" w:hAnsi="Times New Roman" w:cs="Times New Roman"/>
                <w:szCs w:val="20"/>
                <w:lang w:val="ru-RU"/>
              </w:rPr>
            </w:pPr>
          </w:p>
        </w:tc>
      </w:tr>
    </w:tbl>
    <w:p w14:paraId="66D9DA2C" w14:textId="77777777" w:rsidR="00D140C2" w:rsidRPr="00FF55F0" w:rsidRDefault="00D140C2" w:rsidP="00D140C2">
      <w:pPr>
        <w:pStyle w:val="TableNo"/>
        <w:rPr>
          <w:lang w:val="ru-RU"/>
        </w:rPr>
      </w:pPr>
      <w:r w:rsidRPr="00FF55F0">
        <w:rPr>
          <w:rFonts w:eastAsia="MS Mincho"/>
          <w:lang w:val="ru-RU"/>
        </w:rPr>
        <w:lastRenderedPageBreak/>
        <w:t xml:space="preserve">ТАБЛИЦА </w:t>
      </w:r>
      <w:r w:rsidRPr="00FF55F0">
        <w:rPr>
          <w:rFonts w:eastAsia="MS Mincho"/>
          <w:caps/>
          <w:lang w:val="ru-RU"/>
        </w:rPr>
        <w:t>16 (</w:t>
      </w:r>
      <w:r w:rsidRPr="00FF55F0">
        <w:rPr>
          <w:rFonts w:eastAsia="MS Mincho"/>
          <w:i/>
          <w:lang w:val="ru-RU"/>
        </w:rPr>
        <w:t>окончание</w:t>
      </w:r>
      <w:r w:rsidRPr="00FF55F0">
        <w:rPr>
          <w:rFonts w:eastAsia="MS Mincho"/>
          <w:caps/>
          <w:lang w:val="ru-RU"/>
        </w:rPr>
        <w:t>)</w:t>
      </w:r>
    </w:p>
    <w:tbl>
      <w:tblPr>
        <w:tblStyle w:val="Table"/>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4110"/>
        <w:gridCol w:w="1845"/>
        <w:gridCol w:w="1988"/>
      </w:tblGrid>
      <w:tr w:rsidR="00D140C2" w:rsidRPr="00FF55F0" w14:paraId="547C72D1" w14:textId="77777777" w:rsidTr="00E615D8">
        <w:tc>
          <w:tcPr>
            <w:tcW w:w="880" w:type="pct"/>
            <w:vAlign w:val="center"/>
          </w:tcPr>
          <w:p w14:paraId="4E93C7F0" w14:textId="77777777" w:rsidR="00D140C2" w:rsidRPr="00FF55F0" w:rsidRDefault="00D140C2" w:rsidP="00E615D8">
            <w:pPr>
              <w:pStyle w:val="Tablehead"/>
              <w:rPr>
                <w:rFonts w:ascii="Times New Roman" w:hAnsi="Times New Roman" w:cs="Times New Roman"/>
                <w:i/>
                <w:szCs w:val="20"/>
                <w:lang w:val="ru-RU"/>
              </w:rPr>
            </w:pPr>
            <w:r w:rsidRPr="00FF55F0">
              <w:rPr>
                <w:rFonts w:ascii="Times New Roman" w:hAnsi="Times New Roman" w:cs="Times New Roman"/>
                <w:szCs w:val="20"/>
                <w:lang w:val="ru-RU"/>
              </w:rPr>
              <w:t>Входное</w:t>
            </w:r>
            <w:r w:rsidRPr="00FF55F0">
              <w:rPr>
                <w:rFonts w:ascii="Times New Roman" w:hAnsi="Times New Roman" w:cs="Times New Roman"/>
                <w:szCs w:val="20"/>
                <w:lang w:val="ru-RU"/>
              </w:rPr>
              <w:br/>
              <w:t>значение</w:t>
            </w:r>
            <w:r w:rsidRPr="00FF55F0">
              <w:rPr>
                <w:rFonts w:ascii="Times New Roman" w:hAnsi="Times New Roman" w:cs="Times New Roman"/>
                <w:szCs w:val="20"/>
                <w:lang w:val="ru-RU"/>
              </w:rPr>
              <w:br/>
            </w:r>
            <w:proofErr w:type="spellStart"/>
            <w:r w:rsidRPr="00FF55F0">
              <w:rPr>
                <w:rFonts w:ascii="Times New Roman" w:hAnsi="Times New Roman" w:cs="Times New Roman"/>
                <w:i/>
                <w:szCs w:val="20"/>
                <w:lang w:val="ru-RU"/>
              </w:rPr>
              <w:t>speakerLabel</w:t>
            </w:r>
            <w:proofErr w:type="spellEnd"/>
          </w:p>
        </w:tc>
        <w:tc>
          <w:tcPr>
            <w:tcW w:w="2132" w:type="pct"/>
            <w:vAlign w:val="center"/>
          </w:tcPr>
          <w:p w14:paraId="166A28FE" w14:textId="77777777" w:rsidR="00D140C2" w:rsidRPr="00FF55F0" w:rsidRDefault="00D140C2" w:rsidP="00E615D8">
            <w:pPr>
              <w:pStyle w:val="Tablehead"/>
              <w:rPr>
                <w:rFonts w:ascii="Times New Roman" w:hAnsi="Times New Roman" w:cs="Times New Roman"/>
                <w:szCs w:val="20"/>
                <w:lang w:val="ru-RU"/>
              </w:rPr>
            </w:pPr>
            <w:r w:rsidRPr="00FF55F0">
              <w:rPr>
                <w:rFonts w:ascii="Times New Roman" w:hAnsi="Times New Roman" w:cs="Times New Roman"/>
                <w:szCs w:val="20"/>
                <w:lang w:val="ru-RU"/>
              </w:rPr>
              <w:t>Выходные коэффициенты усиления воспроизведения</w:t>
            </w:r>
          </w:p>
        </w:tc>
        <w:tc>
          <w:tcPr>
            <w:tcW w:w="957" w:type="pct"/>
            <w:vAlign w:val="center"/>
          </w:tcPr>
          <w:p w14:paraId="01B353D8" w14:textId="77777777" w:rsidR="00D140C2" w:rsidRPr="00FF55F0" w:rsidRDefault="00D140C2" w:rsidP="00E615D8">
            <w:pPr>
              <w:pStyle w:val="Tablehead"/>
              <w:ind w:left="-57" w:right="-57"/>
              <w:rPr>
                <w:rFonts w:ascii="Courier New" w:hAnsi="Courier New" w:cs="Courier New"/>
                <w:b w:val="0"/>
                <w:szCs w:val="20"/>
                <w:lang w:val="ru-RU"/>
              </w:rPr>
            </w:pPr>
            <w:proofErr w:type="spellStart"/>
            <w:r w:rsidRPr="00FF55F0">
              <w:rPr>
                <w:rFonts w:ascii="Courier New" w:hAnsi="Courier New" w:cs="Courier New"/>
                <w:b w:val="0"/>
                <w:szCs w:val="20"/>
                <w:lang w:val="ru-RU"/>
              </w:rPr>
              <w:t>input_layouts</w:t>
            </w:r>
            <w:proofErr w:type="spellEnd"/>
          </w:p>
        </w:tc>
        <w:tc>
          <w:tcPr>
            <w:tcW w:w="1031" w:type="pct"/>
            <w:vAlign w:val="center"/>
          </w:tcPr>
          <w:p w14:paraId="57A44874" w14:textId="77777777" w:rsidR="00D140C2" w:rsidRPr="00FF55F0" w:rsidRDefault="00D140C2" w:rsidP="00E615D8">
            <w:pPr>
              <w:pStyle w:val="Tablehead"/>
              <w:ind w:left="-57" w:right="-57"/>
              <w:rPr>
                <w:rFonts w:ascii="Courier New" w:hAnsi="Courier New" w:cs="Courier New"/>
                <w:b w:val="0"/>
                <w:szCs w:val="20"/>
                <w:lang w:val="ru-RU"/>
              </w:rPr>
            </w:pPr>
            <w:proofErr w:type="spellStart"/>
            <w:r w:rsidRPr="00FF55F0">
              <w:rPr>
                <w:rFonts w:ascii="Courier New" w:hAnsi="Courier New" w:cs="Courier New"/>
                <w:b w:val="0"/>
                <w:szCs w:val="20"/>
                <w:lang w:val="ru-RU"/>
              </w:rPr>
              <w:t>output_layouts</w:t>
            </w:r>
            <w:proofErr w:type="spellEnd"/>
          </w:p>
        </w:tc>
      </w:tr>
      <w:tr w:rsidR="00D140C2" w:rsidRPr="00FF55F0" w14:paraId="0F84DE23" w14:textId="77777777" w:rsidTr="00B9385D">
        <w:tc>
          <w:tcPr>
            <w:tcW w:w="880" w:type="pct"/>
          </w:tcPr>
          <w:p w14:paraId="454DA340"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B+000</w:t>
            </w:r>
            <w:proofErr w:type="spellEnd"/>
          </w:p>
        </w:tc>
        <w:tc>
          <w:tcPr>
            <w:tcW w:w="2132" w:type="pct"/>
          </w:tcPr>
          <w:p w14:paraId="4E7CBA99"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M+000</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220F4C16"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3FE6ACED"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212B04D8" w14:textId="77777777" w:rsidTr="00B9385D">
        <w:tc>
          <w:tcPr>
            <w:tcW w:w="880" w:type="pct"/>
          </w:tcPr>
          <w:p w14:paraId="774A969D"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B+000</w:t>
            </w:r>
            <w:proofErr w:type="spellEnd"/>
          </w:p>
        </w:tc>
        <w:tc>
          <w:tcPr>
            <w:tcW w:w="2132" w:type="pct"/>
          </w:tcPr>
          <w:p w14:paraId="03810431"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M+030</w:t>
            </w:r>
            <w:proofErr w:type="spellEnd"/>
            <w:r w:rsidRPr="00FF55F0">
              <w:rPr>
                <w:rFonts w:ascii="Times New Roman" w:hAnsi="Times New Roman" w:cs="Times New Roman"/>
                <w:szCs w:val="20"/>
                <w:lang w:val="ru-RU"/>
              </w:rPr>
              <w:t xml:space="preserve"> = 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078A88B9"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68ABC82B"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29CAA38B" w14:textId="77777777" w:rsidTr="00B9385D">
        <w:tc>
          <w:tcPr>
            <w:tcW w:w="880" w:type="pct"/>
          </w:tcPr>
          <w:p w14:paraId="0A65A98A"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B+045</w:t>
            </w:r>
            <w:proofErr w:type="spellEnd"/>
          </w:p>
        </w:tc>
        <w:tc>
          <w:tcPr>
            <w:tcW w:w="2132" w:type="pct"/>
          </w:tcPr>
          <w:p w14:paraId="7925C927"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B+045</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39A2DBF3"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37DCB9A4"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2AF5B188" w14:textId="77777777" w:rsidTr="00B9385D">
        <w:tc>
          <w:tcPr>
            <w:tcW w:w="880" w:type="pct"/>
          </w:tcPr>
          <w:p w14:paraId="5DF0D29A"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B–045</w:t>
            </w:r>
          </w:p>
        </w:tc>
        <w:tc>
          <w:tcPr>
            <w:tcW w:w="2132" w:type="pct"/>
          </w:tcPr>
          <w:p w14:paraId="7ACC463E"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B–045 = </w:t>
            </w:r>
            <m:oMath>
              <m:r>
                <w:rPr>
                  <w:rFonts w:ascii="Cambria Math" w:hAnsi="Cambria Math" w:cs="Times New Roman"/>
                  <w:szCs w:val="20"/>
                  <w:lang w:val="ru-RU"/>
                </w:rPr>
                <m:t>1</m:t>
              </m:r>
            </m:oMath>
          </w:p>
        </w:tc>
        <w:tc>
          <w:tcPr>
            <w:tcW w:w="957" w:type="pct"/>
          </w:tcPr>
          <w:p w14:paraId="09AFB2BC"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346893AA"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0C8A70F9" w14:textId="77777777" w:rsidTr="00B9385D">
        <w:tc>
          <w:tcPr>
            <w:tcW w:w="880" w:type="pct"/>
          </w:tcPr>
          <w:p w14:paraId="2EA880E7"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B+045</w:t>
            </w:r>
            <w:proofErr w:type="spellEnd"/>
          </w:p>
        </w:tc>
        <w:tc>
          <w:tcPr>
            <w:tcW w:w="2132" w:type="pct"/>
          </w:tcPr>
          <w:p w14:paraId="1165F73C"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M+030</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0FCA800F"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669F68F5"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5E1EFCD9" w14:textId="77777777" w:rsidTr="00B9385D">
        <w:tc>
          <w:tcPr>
            <w:tcW w:w="880" w:type="pct"/>
          </w:tcPr>
          <w:p w14:paraId="361CBE80"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B–045</w:t>
            </w:r>
          </w:p>
        </w:tc>
        <w:tc>
          <w:tcPr>
            <w:tcW w:w="2132" w:type="pct"/>
          </w:tcPr>
          <w:p w14:paraId="07C4F744" w14:textId="77777777" w:rsidR="00D140C2" w:rsidRPr="00FF55F0" w:rsidRDefault="00D140C2" w:rsidP="00B9385D">
            <w:pPr>
              <w:pStyle w:val="Tabletext"/>
              <w:rPr>
                <w:rFonts w:ascii="Times New Roman" w:hAnsi="Times New Roman" w:cs="Times New Roman"/>
                <w:szCs w:val="20"/>
                <w:lang w:val="ru-RU"/>
              </w:rPr>
            </w:pPr>
            <w:r w:rsidRPr="00FF55F0">
              <w:rPr>
                <w:rFonts w:ascii="Times New Roman" w:hAnsi="Times New Roman" w:cs="Times New Roman"/>
                <w:szCs w:val="20"/>
                <w:lang w:val="ru-RU"/>
              </w:rPr>
              <w:t xml:space="preserve">M–030 = </w:t>
            </w:r>
            <m:oMath>
              <m:r>
                <w:rPr>
                  <w:rFonts w:ascii="Cambria Math" w:hAnsi="Cambria Math" w:cs="Times New Roman"/>
                  <w:szCs w:val="20"/>
                  <w:lang w:val="ru-RU"/>
                </w:rPr>
                <m:t>1</m:t>
              </m:r>
            </m:oMath>
          </w:p>
        </w:tc>
        <w:tc>
          <w:tcPr>
            <w:tcW w:w="957" w:type="pct"/>
          </w:tcPr>
          <w:p w14:paraId="2A4E991C"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2454A3DC"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4A8CC2DF" w14:textId="77777777" w:rsidTr="00B9385D">
        <w:tc>
          <w:tcPr>
            <w:tcW w:w="880" w:type="pct"/>
          </w:tcPr>
          <w:p w14:paraId="65D6E713"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LFE1</w:t>
            </w:r>
            <w:proofErr w:type="spellEnd"/>
          </w:p>
        </w:tc>
        <w:tc>
          <w:tcPr>
            <w:tcW w:w="2132" w:type="pct"/>
          </w:tcPr>
          <w:p w14:paraId="006BA05E"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LFE1</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3BF3EF2B" w14:textId="77777777" w:rsidR="00D140C2" w:rsidRPr="00FF55F0" w:rsidRDefault="00D140C2" w:rsidP="00B9385D">
            <w:pPr>
              <w:pStyle w:val="Tabletext"/>
              <w:jc w:val="center"/>
              <w:rPr>
                <w:rFonts w:ascii="Times New Roman" w:hAnsi="Times New Roman" w:cs="Times New Roman"/>
                <w:szCs w:val="20"/>
                <w:lang w:val="ru-RU"/>
              </w:rPr>
            </w:pPr>
            <w:r w:rsidRPr="00FF55F0">
              <w:rPr>
                <w:rFonts w:ascii="Times New Roman" w:hAnsi="Times New Roman" w:cs="Times New Roman"/>
                <w:szCs w:val="20"/>
                <w:lang w:val="ru-RU"/>
              </w:rPr>
              <w:t>9+10+3, 3+7+0</w:t>
            </w:r>
          </w:p>
        </w:tc>
        <w:tc>
          <w:tcPr>
            <w:tcW w:w="1031" w:type="pct"/>
          </w:tcPr>
          <w:p w14:paraId="182B273B" w14:textId="77777777" w:rsidR="00D140C2" w:rsidRPr="00FF55F0" w:rsidRDefault="00D140C2" w:rsidP="00B9385D">
            <w:pPr>
              <w:pStyle w:val="Tabletext"/>
              <w:jc w:val="center"/>
              <w:rPr>
                <w:rFonts w:ascii="Times New Roman" w:hAnsi="Times New Roman" w:cs="Times New Roman"/>
                <w:szCs w:val="20"/>
                <w:lang w:val="ru-RU"/>
              </w:rPr>
            </w:pPr>
            <w:r w:rsidRPr="00FF55F0">
              <w:rPr>
                <w:rFonts w:ascii="Times New Roman" w:hAnsi="Times New Roman" w:cs="Times New Roman"/>
                <w:szCs w:val="20"/>
                <w:lang w:val="ru-RU"/>
              </w:rPr>
              <w:t>9+10+3, 3+7+0</w:t>
            </w:r>
          </w:p>
        </w:tc>
      </w:tr>
      <w:tr w:rsidR="00D140C2" w:rsidRPr="00FF55F0" w14:paraId="71B0B086" w14:textId="77777777" w:rsidTr="00B9385D">
        <w:tc>
          <w:tcPr>
            <w:tcW w:w="880" w:type="pct"/>
          </w:tcPr>
          <w:p w14:paraId="151CC6F2"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LFE2</w:t>
            </w:r>
            <w:proofErr w:type="spellEnd"/>
          </w:p>
        </w:tc>
        <w:tc>
          <w:tcPr>
            <w:tcW w:w="2132" w:type="pct"/>
          </w:tcPr>
          <w:p w14:paraId="0C08F4E7"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LFE2</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4EA8043B" w14:textId="77777777" w:rsidR="00D140C2" w:rsidRPr="00FF55F0" w:rsidRDefault="00D140C2" w:rsidP="00B9385D">
            <w:pPr>
              <w:pStyle w:val="Tabletext"/>
              <w:jc w:val="center"/>
              <w:rPr>
                <w:rFonts w:ascii="Times New Roman" w:hAnsi="Times New Roman" w:cs="Times New Roman"/>
                <w:szCs w:val="20"/>
                <w:lang w:val="ru-RU"/>
              </w:rPr>
            </w:pPr>
            <w:r w:rsidRPr="00FF55F0">
              <w:rPr>
                <w:rFonts w:ascii="Times New Roman" w:hAnsi="Times New Roman" w:cs="Times New Roman"/>
                <w:szCs w:val="20"/>
                <w:lang w:val="ru-RU"/>
              </w:rPr>
              <w:t>9+10+3, 3+7+0</w:t>
            </w:r>
          </w:p>
        </w:tc>
        <w:tc>
          <w:tcPr>
            <w:tcW w:w="1031" w:type="pct"/>
          </w:tcPr>
          <w:p w14:paraId="1EB71BC2" w14:textId="77777777" w:rsidR="00D140C2" w:rsidRPr="00FF55F0" w:rsidRDefault="00D140C2" w:rsidP="00B9385D">
            <w:pPr>
              <w:pStyle w:val="Tabletext"/>
              <w:jc w:val="center"/>
              <w:rPr>
                <w:rFonts w:ascii="Times New Roman" w:hAnsi="Times New Roman" w:cs="Times New Roman"/>
                <w:szCs w:val="20"/>
                <w:lang w:val="ru-RU"/>
              </w:rPr>
            </w:pPr>
            <w:r w:rsidRPr="00FF55F0">
              <w:rPr>
                <w:rFonts w:ascii="Times New Roman" w:hAnsi="Times New Roman" w:cs="Times New Roman"/>
                <w:szCs w:val="20"/>
                <w:lang w:val="ru-RU"/>
              </w:rPr>
              <w:t>9+10+3, 3+7+0</w:t>
            </w:r>
          </w:p>
        </w:tc>
      </w:tr>
      <w:tr w:rsidR="00D140C2" w:rsidRPr="00FF55F0" w14:paraId="16A9D8F3" w14:textId="77777777" w:rsidTr="00B9385D">
        <w:tc>
          <w:tcPr>
            <w:tcW w:w="880" w:type="pct"/>
          </w:tcPr>
          <w:p w14:paraId="2270F6B9"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LFE1</w:t>
            </w:r>
            <w:proofErr w:type="spellEnd"/>
          </w:p>
        </w:tc>
        <w:tc>
          <w:tcPr>
            <w:tcW w:w="2132" w:type="pct"/>
          </w:tcPr>
          <w:p w14:paraId="62B5DC5D"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LFE1</w:t>
            </w:r>
            <w:proofErr w:type="spellEnd"/>
            <w:r w:rsidRPr="00FF55F0">
              <w:rPr>
                <w:rFonts w:ascii="Times New Roman" w:hAnsi="Times New Roman" w:cs="Times New Roman"/>
                <w:szCs w:val="20"/>
                <w:lang w:val="ru-RU"/>
              </w:rPr>
              <w:t xml:space="preserve">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75D3CEB9" w14:textId="77777777" w:rsidR="00D140C2" w:rsidRPr="00FF55F0" w:rsidRDefault="00D140C2" w:rsidP="00B9385D">
            <w:pPr>
              <w:pStyle w:val="Tabletext"/>
              <w:jc w:val="center"/>
              <w:rPr>
                <w:rFonts w:ascii="Times New Roman" w:hAnsi="Times New Roman" w:cs="Times New Roman"/>
                <w:szCs w:val="20"/>
                <w:lang w:val="ru-RU"/>
              </w:rPr>
            </w:pPr>
            <w:r w:rsidRPr="00FF55F0">
              <w:rPr>
                <w:rFonts w:ascii="Times New Roman" w:hAnsi="Times New Roman" w:cs="Times New Roman"/>
                <w:szCs w:val="20"/>
                <w:lang w:val="ru-RU"/>
              </w:rPr>
              <w:t>9+10+3, 3+7+0</w:t>
            </w:r>
          </w:p>
        </w:tc>
        <w:tc>
          <w:tcPr>
            <w:tcW w:w="1031" w:type="pct"/>
          </w:tcPr>
          <w:p w14:paraId="59AE8179"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4B43FFAD" w14:textId="77777777" w:rsidTr="00B9385D">
        <w:tc>
          <w:tcPr>
            <w:tcW w:w="880" w:type="pct"/>
          </w:tcPr>
          <w:p w14:paraId="0CF49B87"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LFE2</w:t>
            </w:r>
            <w:proofErr w:type="spellEnd"/>
          </w:p>
        </w:tc>
        <w:tc>
          <w:tcPr>
            <w:tcW w:w="2132" w:type="pct"/>
          </w:tcPr>
          <w:p w14:paraId="1EFF34D4"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LFE1</w:t>
            </w:r>
            <w:proofErr w:type="spellEnd"/>
            <w:r w:rsidRPr="00FF55F0">
              <w:rPr>
                <w:rFonts w:ascii="Times New Roman" w:hAnsi="Times New Roman" w:cs="Times New Roman"/>
                <w:szCs w:val="20"/>
                <w:lang w:val="ru-RU"/>
              </w:rPr>
              <w:t xml:space="preserve">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3F9A77FE" w14:textId="77777777" w:rsidR="00D140C2" w:rsidRPr="00FF55F0" w:rsidRDefault="00D140C2" w:rsidP="00B9385D">
            <w:pPr>
              <w:pStyle w:val="Tabletext"/>
              <w:jc w:val="center"/>
              <w:rPr>
                <w:rFonts w:ascii="Times New Roman" w:hAnsi="Times New Roman" w:cs="Times New Roman"/>
                <w:szCs w:val="20"/>
                <w:lang w:val="ru-RU"/>
              </w:rPr>
            </w:pPr>
            <w:r w:rsidRPr="00FF55F0">
              <w:rPr>
                <w:rFonts w:ascii="Times New Roman" w:hAnsi="Times New Roman" w:cs="Times New Roman"/>
                <w:szCs w:val="20"/>
                <w:lang w:val="ru-RU"/>
              </w:rPr>
              <w:t>9+10+3, 3+7+0</w:t>
            </w:r>
          </w:p>
        </w:tc>
        <w:tc>
          <w:tcPr>
            <w:tcW w:w="1031" w:type="pct"/>
          </w:tcPr>
          <w:p w14:paraId="23FA0FFC" w14:textId="77777777" w:rsidR="00D140C2" w:rsidRPr="00FF55F0" w:rsidRDefault="00D140C2" w:rsidP="00B9385D">
            <w:pPr>
              <w:pStyle w:val="Tabletext"/>
              <w:jc w:val="center"/>
              <w:rPr>
                <w:rFonts w:ascii="Times New Roman" w:hAnsi="Times New Roman" w:cs="Times New Roman"/>
                <w:szCs w:val="20"/>
                <w:lang w:val="ru-RU"/>
              </w:rPr>
            </w:pPr>
          </w:p>
        </w:tc>
      </w:tr>
      <w:tr w:rsidR="00D140C2" w:rsidRPr="00FF55F0" w14:paraId="3C9D8C85" w14:textId="77777777" w:rsidTr="00B9385D">
        <w:tc>
          <w:tcPr>
            <w:tcW w:w="880" w:type="pct"/>
          </w:tcPr>
          <w:p w14:paraId="0AB4747B"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LFE1</w:t>
            </w:r>
            <w:proofErr w:type="spellEnd"/>
          </w:p>
        </w:tc>
        <w:tc>
          <w:tcPr>
            <w:tcW w:w="2132" w:type="pct"/>
          </w:tcPr>
          <w:p w14:paraId="47E543FC" w14:textId="77777777" w:rsidR="00D140C2" w:rsidRPr="00FF55F0" w:rsidRDefault="00D140C2" w:rsidP="00B9385D">
            <w:pPr>
              <w:pStyle w:val="Tabletext"/>
              <w:rPr>
                <w:rFonts w:ascii="Times New Roman" w:hAnsi="Times New Roman" w:cs="Times New Roman"/>
                <w:szCs w:val="20"/>
                <w:lang w:val="ru-RU"/>
              </w:rPr>
            </w:pPr>
            <w:proofErr w:type="spellStart"/>
            <w:r w:rsidRPr="00FF55F0">
              <w:rPr>
                <w:rFonts w:ascii="Times New Roman" w:hAnsi="Times New Roman" w:cs="Times New Roman"/>
                <w:szCs w:val="20"/>
                <w:lang w:val="ru-RU"/>
              </w:rPr>
              <w:t>LFE1</w:t>
            </w:r>
            <w:proofErr w:type="spellEnd"/>
            <w:r w:rsidRPr="00FF55F0">
              <w:rPr>
                <w:rFonts w:ascii="Times New Roman" w:hAnsi="Times New Roman" w:cs="Times New Roman"/>
                <w:szCs w:val="20"/>
                <w:lang w:val="ru-RU"/>
              </w:rPr>
              <w:t xml:space="preserve"> = </w:t>
            </w:r>
            <m:oMath>
              <m:r>
                <w:rPr>
                  <w:rFonts w:ascii="Cambria Math" w:hAnsi="Cambria Math" w:cs="Times New Roman"/>
                  <w:szCs w:val="20"/>
                  <w:lang w:val="ru-RU"/>
                </w:rPr>
                <m:t>1</m:t>
              </m:r>
            </m:oMath>
          </w:p>
        </w:tc>
        <w:tc>
          <w:tcPr>
            <w:tcW w:w="957" w:type="pct"/>
          </w:tcPr>
          <w:p w14:paraId="416E0851" w14:textId="77777777" w:rsidR="00D140C2" w:rsidRPr="00FF55F0" w:rsidRDefault="00D140C2" w:rsidP="00B9385D">
            <w:pPr>
              <w:pStyle w:val="Tabletext"/>
              <w:jc w:val="center"/>
              <w:rPr>
                <w:rFonts w:ascii="Times New Roman" w:hAnsi="Times New Roman" w:cs="Times New Roman"/>
                <w:szCs w:val="20"/>
                <w:lang w:val="ru-RU"/>
              </w:rPr>
            </w:pPr>
          </w:p>
        </w:tc>
        <w:tc>
          <w:tcPr>
            <w:tcW w:w="1031" w:type="pct"/>
          </w:tcPr>
          <w:p w14:paraId="3541E93D" w14:textId="77777777" w:rsidR="00D140C2" w:rsidRPr="00FF55F0" w:rsidRDefault="00D140C2" w:rsidP="00B9385D">
            <w:pPr>
              <w:pStyle w:val="Tabletext"/>
              <w:jc w:val="center"/>
              <w:rPr>
                <w:rFonts w:ascii="Times New Roman" w:hAnsi="Times New Roman" w:cs="Times New Roman"/>
                <w:szCs w:val="20"/>
                <w:lang w:val="ru-RU"/>
              </w:rPr>
            </w:pPr>
          </w:p>
        </w:tc>
      </w:tr>
      <w:bookmarkEnd w:id="356"/>
    </w:tbl>
    <w:p w14:paraId="0324AF79" w14:textId="77777777" w:rsidR="00D140C2" w:rsidRPr="00FF55F0" w:rsidRDefault="00D140C2" w:rsidP="00D140C2">
      <w:pPr>
        <w:pStyle w:val="Tablefin"/>
        <w:rPr>
          <w:rFonts w:eastAsia="MS Mincho"/>
          <w:lang w:val="ru-RU"/>
        </w:rPr>
      </w:pPr>
    </w:p>
    <w:p w14:paraId="316C70AD" w14:textId="77777777" w:rsidR="00D140C2" w:rsidRPr="00FF55F0" w:rsidRDefault="00D140C2" w:rsidP="00D140C2">
      <w:pPr>
        <w:pStyle w:val="AnnexNoTitle"/>
        <w:jc w:val="left"/>
        <w:rPr>
          <w:rFonts w:eastAsia="MS Mincho"/>
          <w:szCs w:val="26"/>
          <w:lang w:val="ru-RU"/>
        </w:rPr>
      </w:pPr>
      <w:bookmarkStart w:id="357" w:name="_Toc26540450"/>
      <w:r w:rsidRPr="00FF55F0">
        <w:rPr>
          <w:rFonts w:eastAsia="MS Mincho"/>
          <w:szCs w:val="26"/>
          <w:lang w:val="ru-RU"/>
        </w:rPr>
        <w:t>Библиография</w:t>
      </w:r>
      <w:bookmarkEnd w:id="357"/>
    </w:p>
    <w:p w14:paraId="282B6DC6" w14:textId="71C62726" w:rsidR="00D140C2" w:rsidRPr="00362AE5" w:rsidRDefault="00D140C2" w:rsidP="00D140C2">
      <w:pPr>
        <w:tabs>
          <w:tab w:val="clear" w:pos="794"/>
          <w:tab w:val="clear" w:pos="1191"/>
          <w:tab w:val="clear" w:pos="1588"/>
          <w:tab w:val="clear" w:pos="1985"/>
          <w:tab w:val="left" w:pos="1134"/>
          <w:tab w:val="left" w:pos="1871"/>
          <w:tab w:val="left" w:pos="2268"/>
        </w:tabs>
        <w:ind w:left="1134" w:hanging="1134"/>
        <w:jc w:val="left"/>
        <w:rPr>
          <w:rFonts w:eastAsia="MS Mincho"/>
          <w:lang w:val="en-US"/>
        </w:rPr>
      </w:pPr>
      <w:r w:rsidRPr="00FF55F0">
        <w:rPr>
          <w:rFonts w:eastAsia="MS Mincho"/>
          <w:lang w:val="ru-RU"/>
        </w:rPr>
        <w:t>[1]</w:t>
      </w:r>
      <w:r w:rsidRPr="00FF55F0">
        <w:rPr>
          <w:rFonts w:eastAsia="MS Mincho"/>
          <w:lang w:val="ru-RU"/>
        </w:rPr>
        <w:tab/>
        <w:t xml:space="preserve">F. </w:t>
      </w:r>
      <w:proofErr w:type="spellStart"/>
      <w:r w:rsidRPr="00FF55F0">
        <w:rPr>
          <w:rFonts w:eastAsia="MS Mincho"/>
          <w:lang w:val="ru-RU"/>
        </w:rPr>
        <w:t>Zotter</w:t>
      </w:r>
      <w:proofErr w:type="spellEnd"/>
      <w:r w:rsidRPr="00FF55F0">
        <w:rPr>
          <w:rFonts w:eastAsia="MS Mincho"/>
          <w:lang w:val="ru-RU"/>
        </w:rPr>
        <w:t xml:space="preserve"> </w:t>
      </w:r>
      <w:proofErr w:type="spellStart"/>
      <w:r w:rsidRPr="00FF55F0">
        <w:rPr>
          <w:rFonts w:eastAsia="MS Mincho"/>
          <w:lang w:val="ru-RU"/>
        </w:rPr>
        <w:t>and</w:t>
      </w:r>
      <w:proofErr w:type="spellEnd"/>
      <w:r w:rsidRPr="00FF55F0">
        <w:rPr>
          <w:rFonts w:eastAsia="MS Mincho"/>
          <w:lang w:val="ru-RU"/>
        </w:rPr>
        <w:t xml:space="preserve"> M. </w:t>
      </w:r>
      <w:proofErr w:type="spellStart"/>
      <w:r w:rsidRPr="00FF55F0">
        <w:rPr>
          <w:rFonts w:eastAsia="MS Mincho"/>
          <w:lang w:val="ru-RU"/>
        </w:rPr>
        <w:t>Frank</w:t>
      </w:r>
      <w:proofErr w:type="spellEnd"/>
      <w:r w:rsidRPr="00FF55F0">
        <w:rPr>
          <w:rFonts w:eastAsia="MS Mincho"/>
          <w:lang w:val="ru-RU"/>
        </w:rPr>
        <w:t xml:space="preserve"> (2012), </w:t>
      </w:r>
      <w:proofErr w:type="spellStart"/>
      <w:r w:rsidRPr="00FF55F0">
        <w:rPr>
          <w:rFonts w:eastAsia="MS Mincho"/>
          <w:i/>
          <w:lang w:val="ru-RU"/>
        </w:rPr>
        <w:t>All-round</w:t>
      </w:r>
      <w:proofErr w:type="spellEnd"/>
      <w:r w:rsidRPr="00FF55F0">
        <w:rPr>
          <w:rFonts w:eastAsia="MS Mincho"/>
          <w:i/>
          <w:lang w:val="ru-RU"/>
        </w:rPr>
        <w:t xml:space="preserve"> </w:t>
      </w:r>
      <w:proofErr w:type="spellStart"/>
      <w:r w:rsidRPr="00FF55F0">
        <w:rPr>
          <w:rFonts w:eastAsia="MS Mincho"/>
          <w:i/>
          <w:lang w:val="ru-RU"/>
        </w:rPr>
        <w:t>ambisonic</w:t>
      </w:r>
      <w:proofErr w:type="spellEnd"/>
      <w:r w:rsidRPr="00FF55F0">
        <w:rPr>
          <w:rFonts w:eastAsia="MS Mincho"/>
          <w:i/>
          <w:lang w:val="ru-RU"/>
        </w:rPr>
        <w:t xml:space="preserve"> </w:t>
      </w:r>
      <w:proofErr w:type="spellStart"/>
      <w:r w:rsidRPr="00FF55F0">
        <w:rPr>
          <w:rFonts w:eastAsia="MS Mincho"/>
          <w:i/>
          <w:lang w:val="ru-RU"/>
        </w:rPr>
        <w:t>panning</w:t>
      </w:r>
      <w:proofErr w:type="spellEnd"/>
      <w:r w:rsidRPr="00FF55F0">
        <w:rPr>
          <w:rFonts w:eastAsia="MS Mincho"/>
          <w:i/>
          <w:lang w:val="ru-RU"/>
        </w:rPr>
        <w:t xml:space="preserve"> </w:t>
      </w:r>
      <w:proofErr w:type="spellStart"/>
      <w:r w:rsidRPr="00FF55F0">
        <w:rPr>
          <w:rFonts w:eastAsia="MS Mincho"/>
          <w:i/>
          <w:lang w:val="ru-RU"/>
        </w:rPr>
        <w:t>and</w:t>
      </w:r>
      <w:proofErr w:type="spellEnd"/>
      <w:r w:rsidRPr="00FF55F0">
        <w:rPr>
          <w:rFonts w:eastAsia="MS Mincho"/>
          <w:i/>
          <w:lang w:val="ru-RU"/>
        </w:rPr>
        <w:t xml:space="preserve"> </w:t>
      </w:r>
      <w:proofErr w:type="spellStart"/>
      <w:r w:rsidRPr="00FF55F0">
        <w:rPr>
          <w:rFonts w:eastAsia="MS Mincho"/>
          <w:i/>
          <w:lang w:val="ru-RU"/>
        </w:rPr>
        <w:t>decoding</w:t>
      </w:r>
      <w:proofErr w:type="spellEnd"/>
      <w:r w:rsidRPr="00FF55F0">
        <w:rPr>
          <w:rFonts w:eastAsia="MS Mincho"/>
          <w:lang w:val="ru-RU"/>
        </w:rPr>
        <w:t xml:space="preserve">, </w:t>
      </w:r>
      <w:proofErr w:type="spellStart"/>
      <w:r w:rsidRPr="00FF55F0">
        <w:rPr>
          <w:rFonts w:eastAsia="MS Mincho"/>
          <w:i/>
          <w:lang w:val="ru-RU"/>
        </w:rPr>
        <w:t>Journal</w:t>
      </w:r>
      <w:proofErr w:type="spellEnd"/>
      <w:r w:rsidRPr="00FF55F0">
        <w:rPr>
          <w:rFonts w:eastAsia="MS Mincho"/>
          <w:i/>
          <w:lang w:val="ru-RU"/>
        </w:rPr>
        <w:t xml:space="preserve"> </w:t>
      </w:r>
      <w:proofErr w:type="spellStart"/>
      <w:r w:rsidRPr="00FF55F0">
        <w:rPr>
          <w:rFonts w:eastAsia="MS Mincho"/>
          <w:i/>
          <w:lang w:val="ru-RU"/>
        </w:rPr>
        <w:t>of</w:t>
      </w:r>
      <w:proofErr w:type="spellEnd"/>
      <w:r w:rsidRPr="00FF55F0">
        <w:rPr>
          <w:rFonts w:eastAsia="MS Mincho"/>
          <w:i/>
          <w:lang w:val="ru-RU"/>
        </w:rPr>
        <w:t xml:space="preserve"> </w:t>
      </w:r>
      <w:proofErr w:type="spellStart"/>
      <w:r w:rsidRPr="00FF55F0">
        <w:rPr>
          <w:rFonts w:eastAsia="MS Mincho"/>
          <w:i/>
          <w:lang w:val="ru-RU"/>
        </w:rPr>
        <w:t>the</w:t>
      </w:r>
      <w:proofErr w:type="spellEnd"/>
      <w:r w:rsidRPr="00FF55F0">
        <w:rPr>
          <w:rFonts w:eastAsia="MS Mincho"/>
          <w:i/>
          <w:lang w:val="ru-RU"/>
        </w:rPr>
        <w:t xml:space="preserve"> </w:t>
      </w:r>
      <w:proofErr w:type="spellStart"/>
      <w:r w:rsidRPr="00FF55F0">
        <w:rPr>
          <w:rFonts w:eastAsia="MS Mincho"/>
          <w:i/>
          <w:lang w:val="ru-RU"/>
        </w:rPr>
        <w:t>audio</w:t>
      </w:r>
      <w:proofErr w:type="spellEnd"/>
      <w:r w:rsidRPr="00FF55F0">
        <w:rPr>
          <w:rFonts w:eastAsia="MS Mincho"/>
          <w:i/>
          <w:lang w:val="ru-RU"/>
        </w:rPr>
        <w:t xml:space="preserve"> </w:t>
      </w:r>
      <w:proofErr w:type="spellStart"/>
      <w:r w:rsidRPr="00FF55F0">
        <w:rPr>
          <w:rFonts w:eastAsia="MS Mincho"/>
          <w:i/>
          <w:lang w:val="ru-RU"/>
        </w:rPr>
        <w:t>engineering</w:t>
      </w:r>
      <w:proofErr w:type="spellEnd"/>
      <w:r w:rsidRPr="00FF55F0">
        <w:rPr>
          <w:rFonts w:eastAsia="MS Mincho"/>
          <w:i/>
          <w:lang w:val="ru-RU"/>
        </w:rPr>
        <w:t xml:space="preserve"> </w:t>
      </w:r>
      <w:proofErr w:type="spellStart"/>
      <w:r w:rsidRPr="00FF55F0">
        <w:rPr>
          <w:rFonts w:eastAsia="MS Mincho"/>
          <w:i/>
          <w:lang w:val="ru-RU"/>
        </w:rPr>
        <w:t>society</w:t>
      </w:r>
      <w:proofErr w:type="spellEnd"/>
      <w:r w:rsidRPr="00FF55F0">
        <w:rPr>
          <w:rFonts w:eastAsia="MS Mincho"/>
          <w:lang w:val="ru-RU"/>
        </w:rPr>
        <w:t xml:space="preserve">, </w:t>
      </w:r>
      <w:proofErr w:type="spellStart"/>
      <w:r w:rsidRPr="00FF55F0">
        <w:rPr>
          <w:rFonts w:eastAsia="MS Mincho"/>
          <w:lang w:val="ru-RU"/>
        </w:rPr>
        <w:t>vol</w:t>
      </w:r>
      <w:proofErr w:type="spellEnd"/>
      <w:r w:rsidRPr="00FF55F0">
        <w:rPr>
          <w:rFonts w:eastAsia="MS Mincho"/>
          <w:lang w:val="ru-RU"/>
        </w:rPr>
        <w:t xml:space="preserve">. 60, </w:t>
      </w:r>
      <w:proofErr w:type="spellStart"/>
      <w:r w:rsidRPr="00FF55F0">
        <w:rPr>
          <w:rFonts w:eastAsia="MS Mincho"/>
          <w:lang w:val="ru-RU"/>
        </w:rPr>
        <w:t>no</w:t>
      </w:r>
      <w:proofErr w:type="spellEnd"/>
      <w:r w:rsidRPr="00FF55F0">
        <w:rPr>
          <w:rFonts w:eastAsia="MS Mincho"/>
          <w:lang w:val="ru-RU"/>
        </w:rPr>
        <w:t xml:space="preserve">. 10, </w:t>
      </w:r>
      <w:proofErr w:type="spellStart"/>
      <w:r w:rsidRPr="00FF55F0">
        <w:rPr>
          <w:rFonts w:eastAsia="MS Mincho"/>
          <w:lang w:val="ru-RU"/>
        </w:rPr>
        <w:t>pp</w:t>
      </w:r>
      <w:proofErr w:type="spellEnd"/>
      <w:r w:rsidRPr="00FF55F0">
        <w:rPr>
          <w:rFonts w:eastAsia="MS Mincho"/>
          <w:lang w:val="ru-RU"/>
        </w:rPr>
        <w:t>. 807-820</w:t>
      </w:r>
      <w:r w:rsidR="00362AE5">
        <w:rPr>
          <w:rFonts w:eastAsia="MS Mincho"/>
          <w:lang w:val="en-US"/>
        </w:rPr>
        <w:t>.</w:t>
      </w:r>
    </w:p>
    <w:p w14:paraId="251F1601" w14:textId="671B963F" w:rsidR="00D140C2" w:rsidRPr="00362AE5" w:rsidRDefault="00D140C2" w:rsidP="00D140C2">
      <w:pPr>
        <w:tabs>
          <w:tab w:val="clear" w:pos="794"/>
          <w:tab w:val="clear" w:pos="1191"/>
          <w:tab w:val="clear" w:pos="1588"/>
          <w:tab w:val="clear" w:pos="1985"/>
          <w:tab w:val="left" w:pos="1134"/>
          <w:tab w:val="left" w:pos="1871"/>
          <w:tab w:val="left" w:pos="2268"/>
        </w:tabs>
        <w:ind w:left="1134" w:hanging="1134"/>
        <w:jc w:val="left"/>
        <w:rPr>
          <w:rFonts w:eastAsia="MS Mincho"/>
          <w:lang w:val="en-US"/>
        </w:rPr>
      </w:pPr>
      <w:r w:rsidRPr="00FF55F0">
        <w:rPr>
          <w:rFonts w:eastAsia="MS Mincho"/>
          <w:lang w:val="ru-RU"/>
        </w:rPr>
        <w:t>[2]</w:t>
      </w:r>
      <w:r w:rsidRPr="00FF55F0">
        <w:rPr>
          <w:rFonts w:eastAsia="MS Mincho"/>
          <w:lang w:val="ru-RU"/>
        </w:rPr>
        <w:tab/>
        <w:t xml:space="preserve">V. </w:t>
      </w:r>
      <w:proofErr w:type="spellStart"/>
      <w:r w:rsidRPr="00FF55F0">
        <w:rPr>
          <w:rFonts w:eastAsia="MS Mincho"/>
          <w:lang w:val="ru-RU"/>
        </w:rPr>
        <w:t>Pulkki</w:t>
      </w:r>
      <w:proofErr w:type="spellEnd"/>
      <w:r w:rsidRPr="00FF55F0">
        <w:rPr>
          <w:rFonts w:eastAsia="MS Mincho"/>
          <w:lang w:val="ru-RU"/>
        </w:rPr>
        <w:t xml:space="preserve">, (1997), </w:t>
      </w:r>
      <w:proofErr w:type="spellStart"/>
      <w:r w:rsidRPr="00FF55F0">
        <w:rPr>
          <w:rFonts w:eastAsia="MS Mincho"/>
          <w:i/>
          <w:lang w:val="ru-RU"/>
        </w:rPr>
        <w:t>Virtual</w:t>
      </w:r>
      <w:proofErr w:type="spellEnd"/>
      <w:r w:rsidRPr="00FF55F0">
        <w:rPr>
          <w:rFonts w:eastAsia="MS Mincho"/>
          <w:i/>
          <w:lang w:val="ru-RU"/>
        </w:rPr>
        <w:t xml:space="preserve"> </w:t>
      </w:r>
      <w:proofErr w:type="spellStart"/>
      <w:r w:rsidRPr="00FF55F0">
        <w:rPr>
          <w:rFonts w:eastAsia="MS Mincho"/>
          <w:i/>
          <w:lang w:val="ru-RU"/>
        </w:rPr>
        <w:t>sound</w:t>
      </w:r>
      <w:proofErr w:type="spellEnd"/>
      <w:r w:rsidRPr="00FF55F0">
        <w:rPr>
          <w:rFonts w:eastAsia="MS Mincho"/>
          <w:i/>
          <w:lang w:val="ru-RU"/>
        </w:rPr>
        <w:t xml:space="preserve"> </w:t>
      </w:r>
      <w:proofErr w:type="spellStart"/>
      <w:r w:rsidRPr="00FF55F0">
        <w:rPr>
          <w:rFonts w:eastAsia="MS Mincho"/>
          <w:i/>
          <w:lang w:val="ru-RU"/>
        </w:rPr>
        <w:t>source</w:t>
      </w:r>
      <w:proofErr w:type="spellEnd"/>
      <w:r w:rsidRPr="00FF55F0">
        <w:rPr>
          <w:rFonts w:eastAsia="MS Mincho"/>
          <w:i/>
          <w:lang w:val="ru-RU"/>
        </w:rPr>
        <w:t xml:space="preserve"> </w:t>
      </w:r>
      <w:proofErr w:type="spellStart"/>
      <w:r w:rsidRPr="00FF55F0">
        <w:rPr>
          <w:rFonts w:eastAsia="MS Mincho"/>
          <w:i/>
          <w:lang w:val="ru-RU"/>
        </w:rPr>
        <w:t>positioning</w:t>
      </w:r>
      <w:proofErr w:type="spellEnd"/>
      <w:r w:rsidRPr="00FF55F0">
        <w:rPr>
          <w:rFonts w:eastAsia="MS Mincho"/>
          <w:i/>
          <w:lang w:val="ru-RU"/>
        </w:rPr>
        <w:t xml:space="preserve"> </w:t>
      </w:r>
      <w:proofErr w:type="spellStart"/>
      <w:r w:rsidRPr="00FF55F0">
        <w:rPr>
          <w:rFonts w:eastAsia="MS Mincho"/>
          <w:i/>
          <w:lang w:val="ru-RU"/>
        </w:rPr>
        <w:t>using</w:t>
      </w:r>
      <w:proofErr w:type="spellEnd"/>
      <w:r w:rsidRPr="00FF55F0">
        <w:rPr>
          <w:rFonts w:eastAsia="MS Mincho"/>
          <w:i/>
          <w:lang w:val="ru-RU"/>
        </w:rPr>
        <w:t xml:space="preserve"> </w:t>
      </w:r>
      <w:proofErr w:type="spellStart"/>
      <w:r w:rsidRPr="00FF55F0">
        <w:rPr>
          <w:rFonts w:eastAsia="MS Mincho"/>
          <w:i/>
          <w:lang w:val="ru-RU"/>
        </w:rPr>
        <w:t>vector</w:t>
      </w:r>
      <w:proofErr w:type="spellEnd"/>
      <w:r w:rsidRPr="00FF55F0">
        <w:rPr>
          <w:rFonts w:eastAsia="MS Mincho"/>
          <w:i/>
          <w:lang w:val="ru-RU"/>
        </w:rPr>
        <w:t xml:space="preserve"> </w:t>
      </w:r>
      <w:proofErr w:type="spellStart"/>
      <w:r w:rsidRPr="00FF55F0">
        <w:rPr>
          <w:rFonts w:eastAsia="MS Mincho"/>
          <w:i/>
          <w:lang w:val="ru-RU"/>
        </w:rPr>
        <w:t>base</w:t>
      </w:r>
      <w:proofErr w:type="spellEnd"/>
      <w:r w:rsidRPr="00FF55F0">
        <w:rPr>
          <w:rFonts w:eastAsia="MS Mincho"/>
          <w:i/>
          <w:lang w:val="ru-RU"/>
        </w:rPr>
        <w:t xml:space="preserve"> </w:t>
      </w:r>
      <w:proofErr w:type="spellStart"/>
      <w:r w:rsidRPr="00FF55F0">
        <w:rPr>
          <w:rFonts w:eastAsia="MS Mincho"/>
          <w:i/>
          <w:lang w:val="ru-RU"/>
        </w:rPr>
        <w:t>amplitude</w:t>
      </w:r>
      <w:proofErr w:type="spellEnd"/>
      <w:r w:rsidRPr="00FF55F0">
        <w:rPr>
          <w:rFonts w:eastAsia="MS Mincho"/>
          <w:i/>
          <w:lang w:val="ru-RU"/>
        </w:rPr>
        <w:t xml:space="preserve"> </w:t>
      </w:r>
      <w:proofErr w:type="spellStart"/>
      <w:r w:rsidRPr="00FF55F0">
        <w:rPr>
          <w:rFonts w:eastAsia="MS Mincho"/>
          <w:i/>
          <w:lang w:val="ru-RU"/>
        </w:rPr>
        <w:t>panning</w:t>
      </w:r>
      <w:proofErr w:type="spellEnd"/>
      <w:r w:rsidRPr="00FF55F0">
        <w:rPr>
          <w:rFonts w:eastAsia="MS Mincho"/>
          <w:lang w:val="ru-RU"/>
        </w:rPr>
        <w:t xml:space="preserve">, </w:t>
      </w:r>
      <w:proofErr w:type="spellStart"/>
      <w:r w:rsidRPr="00FF55F0">
        <w:rPr>
          <w:rFonts w:eastAsia="MS Mincho"/>
          <w:i/>
          <w:lang w:val="ru-RU"/>
        </w:rPr>
        <w:t>Journal</w:t>
      </w:r>
      <w:proofErr w:type="spellEnd"/>
      <w:r w:rsidRPr="00FF55F0">
        <w:rPr>
          <w:rFonts w:eastAsia="MS Mincho"/>
          <w:i/>
          <w:lang w:val="ru-RU"/>
        </w:rPr>
        <w:t xml:space="preserve"> </w:t>
      </w:r>
      <w:proofErr w:type="spellStart"/>
      <w:r w:rsidRPr="00FF55F0">
        <w:rPr>
          <w:rFonts w:eastAsia="MS Mincho"/>
          <w:i/>
          <w:lang w:val="ru-RU"/>
        </w:rPr>
        <w:t>of</w:t>
      </w:r>
      <w:proofErr w:type="spellEnd"/>
      <w:r w:rsidRPr="00FF55F0">
        <w:rPr>
          <w:rFonts w:eastAsia="MS Mincho"/>
          <w:i/>
          <w:lang w:val="ru-RU"/>
        </w:rPr>
        <w:t xml:space="preserve"> </w:t>
      </w:r>
      <w:proofErr w:type="spellStart"/>
      <w:r w:rsidRPr="00FF55F0">
        <w:rPr>
          <w:rFonts w:eastAsia="MS Mincho"/>
          <w:i/>
          <w:lang w:val="ru-RU"/>
        </w:rPr>
        <w:t>the</w:t>
      </w:r>
      <w:proofErr w:type="spellEnd"/>
      <w:r w:rsidRPr="00FF55F0">
        <w:rPr>
          <w:rFonts w:eastAsia="MS Mincho"/>
          <w:i/>
          <w:lang w:val="ru-RU"/>
        </w:rPr>
        <w:t xml:space="preserve"> </w:t>
      </w:r>
      <w:proofErr w:type="spellStart"/>
      <w:r w:rsidRPr="00FF55F0">
        <w:rPr>
          <w:rFonts w:eastAsia="MS Mincho"/>
          <w:i/>
          <w:lang w:val="ru-RU"/>
        </w:rPr>
        <w:t>audio</w:t>
      </w:r>
      <w:proofErr w:type="spellEnd"/>
      <w:r w:rsidRPr="00FF55F0">
        <w:rPr>
          <w:rFonts w:eastAsia="MS Mincho"/>
          <w:i/>
          <w:lang w:val="ru-RU"/>
        </w:rPr>
        <w:t xml:space="preserve"> </w:t>
      </w:r>
      <w:proofErr w:type="spellStart"/>
      <w:r w:rsidRPr="00FF55F0">
        <w:rPr>
          <w:rFonts w:eastAsia="MS Mincho"/>
          <w:i/>
          <w:lang w:val="ru-RU"/>
        </w:rPr>
        <w:t>engineering</w:t>
      </w:r>
      <w:proofErr w:type="spellEnd"/>
      <w:r w:rsidRPr="00FF55F0">
        <w:rPr>
          <w:rFonts w:eastAsia="MS Mincho"/>
          <w:i/>
          <w:lang w:val="ru-RU"/>
        </w:rPr>
        <w:t xml:space="preserve"> </w:t>
      </w:r>
      <w:proofErr w:type="spellStart"/>
      <w:r w:rsidRPr="00FF55F0">
        <w:rPr>
          <w:rFonts w:eastAsia="MS Mincho"/>
          <w:i/>
          <w:lang w:val="ru-RU"/>
        </w:rPr>
        <w:t>society</w:t>
      </w:r>
      <w:proofErr w:type="spellEnd"/>
      <w:r w:rsidRPr="00FF55F0">
        <w:rPr>
          <w:rFonts w:eastAsia="MS Mincho"/>
          <w:lang w:val="ru-RU"/>
        </w:rPr>
        <w:t xml:space="preserve">, </w:t>
      </w:r>
      <w:proofErr w:type="spellStart"/>
      <w:r w:rsidRPr="00FF55F0">
        <w:rPr>
          <w:rFonts w:eastAsia="MS Mincho"/>
          <w:lang w:val="ru-RU"/>
        </w:rPr>
        <w:t>vol</w:t>
      </w:r>
      <w:proofErr w:type="spellEnd"/>
      <w:r w:rsidRPr="00FF55F0">
        <w:rPr>
          <w:rFonts w:eastAsia="MS Mincho"/>
          <w:lang w:val="ru-RU"/>
        </w:rPr>
        <w:t xml:space="preserve">. 45, </w:t>
      </w:r>
      <w:proofErr w:type="spellStart"/>
      <w:r w:rsidRPr="00FF55F0">
        <w:rPr>
          <w:rFonts w:eastAsia="MS Mincho"/>
          <w:lang w:val="ru-RU"/>
        </w:rPr>
        <w:t>no</w:t>
      </w:r>
      <w:proofErr w:type="spellEnd"/>
      <w:r w:rsidRPr="00FF55F0">
        <w:rPr>
          <w:rFonts w:eastAsia="MS Mincho"/>
          <w:lang w:val="ru-RU"/>
        </w:rPr>
        <w:t xml:space="preserve">. 6, </w:t>
      </w:r>
      <w:proofErr w:type="spellStart"/>
      <w:r w:rsidRPr="00FF55F0">
        <w:rPr>
          <w:rFonts w:eastAsia="MS Mincho"/>
          <w:lang w:val="ru-RU"/>
        </w:rPr>
        <w:t>pp</w:t>
      </w:r>
      <w:proofErr w:type="spellEnd"/>
      <w:r w:rsidRPr="00FF55F0">
        <w:rPr>
          <w:rFonts w:eastAsia="MS Mincho"/>
          <w:lang w:val="ru-RU"/>
        </w:rPr>
        <w:t>. 456-466</w:t>
      </w:r>
      <w:r w:rsidR="00362AE5">
        <w:rPr>
          <w:rFonts w:eastAsia="MS Mincho"/>
          <w:lang w:val="en-US"/>
        </w:rPr>
        <w:t>.</w:t>
      </w:r>
    </w:p>
    <w:p w14:paraId="349BEC5F" w14:textId="77777777" w:rsidR="00D140C2" w:rsidRPr="00FF55F0" w:rsidRDefault="00D140C2" w:rsidP="00D140C2">
      <w:pPr>
        <w:tabs>
          <w:tab w:val="clear" w:pos="794"/>
          <w:tab w:val="clear" w:pos="1191"/>
          <w:tab w:val="clear" w:pos="1588"/>
          <w:tab w:val="clear" w:pos="1985"/>
          <w:tab w:val="left" w:pos="1134"/>
          <w:tab w:val="left" w:pos="1871"/>
          <w:tab w:val="left" w:pos="2268"/>
        </w:tabs>
        <w:ind w:left="1134" w:hanging="1134"/>
        <w:jc w:val="left"/>
        <w:rPr>
          <w:rFonts w:eastAsia="MS Mincho"/>
          <w:lang w:val="ru-RU"/>
        </w:rPr>
      </w:pPr>
    </w:p>
    <w:p w14:paraId="5CC7C157" w14:textId="77777777" w:rsidR="00D140C2" w:rsidRPr="00FF55F0" w:rsidRDefault="00D140C2" w:rsidP="00D140C2">
      <w:pPr>
        <w:tabs>
          <w:tab w:val="clear" w:pos="794"/>
          <w:tab w:val="clear" w:pos="1191"/>
          <w:tab w:val="clear" w:pos="1588"/>
          <w:tab w:val="clear" w:pos="1985"/>
        </w:tabs>
        <w:overflowPunct/>
        <w:autoSpaceDE/>
        <w:autoSpaceDN/>
        <w:adjustRightInd/>
        <w:spacing w:before="0"/>
        <w:jc w:val="left"/>
        <w:textAlignment w:val="auto"/>
        <w:rPr>
          <w:rFonts w:eastAsia="MS Mincho"/>
          <w:lang w:val="ru-RU"/>
        </w:rPr>
      </w:pPr>
    </w:p>
    <w:p w14:paraId="2FF77A7D" w14:textId="77777777" w:rsidR="00362AE5" w:rsidRDefault="00362AE5" w:rsidP="00362AE5">
      <w:pPr>
        <w:rPr>
          <w:rFonts w:eastAsia="MS Mincho"/>
          <w:sz w:val="26"/>
          <w:lang w:val="ru-RU"/>
        </w:rPr>
      </w:pPr>
      <w:bookmarkStart w:id="358" w:name="_Toc8913476"/>
      <w:bookmarkStart w:id="359" w:name="_Toc26540451"/>
      <w:r>
        <w:rPr>
          <w:rFonts w:eastAsia="MS Mincho"/>
          <w:lang w:val="ru-RU"/>
        </w:rPr>
        <w:br w:type="page"/>
      </w:r>
    </w:p>
    <w:p w14:paraId="765115B9" w14:textId="2369E15D" w:rsidR="00D140C2" w:rsidRPr="00FF55F0" w:rsidRDefault="00D140C2" w:rsidP="00D140C2">
      <w:pPr>
        <w:pStyle w:val="AnnexNoTitle"/>
        <w:rPr>
          <w:rFonts w:eastAsia="MS Mincho"/>
          <w:szCs w:val="26"/>
          <w:lang w:val="ru-RU"/>
        </w:rPr>
      </w:pPr>
      <w:r w:rsidRPr="00FF55F0">
        <w:rPr>
          <w:rFonts w:eastAsia="MS Mincho"/>
          <w:szCs w:val="26"/>
          <w:lang w:val="ru-RU"/>
        </w:rPr>
        <w:lastRenderedPageBreak/>
        <w:t>Прилагаемый документ 1</w:t>
      </w:r>
      <w:r w:rsidRPr="00FF55F0">
        <w:rPr>
          <w:rFonts w:eastAsia="MS Mincho"/>
          <w:szCs w:val="26"/>
          <w:lang w:val="ru-RU"/>
        </w:rPr>
        <w:br/>
        <w:t>к Приложению 1</w:t>
      </w:r>
      <w:r w:rsidRPr="00FF55F0">
        <w:rPr>
          <w:rFonts w:eastAsia="MS Mincho"/>
          <w:szCs w:val="26"/>
          <w:lang w:val="ru-RU"/>
        </w:rPr>
        <w:br/>
        <w:t>(информативный)</w:t>
      </w:r>
      <w:r w:rsidRPr="00FF55F0">
        <w:rPr>
          <w:rFonts w:eastAsia="MS Mincho"/>
          <w:szCs w:val="26"/>
          <w:lang w:val="ru-RU"/>
        </w:rPr>
        <w:br/>
      </w:r>
      <w:r w:rsidRPr="00FF55F0">
        <w:rPr>
          <w:rFonts w:eastAsia="MS Mincho"/>
          <w:lang w:val="ru-RU"/>
        </w:rPr>
        <w:br/>
      </w:r>
      <w:bookmarkEnd w:id="358"/>
      <w:bookmarkEnd w:id="359"/>
      <w:r w:rsidRPr="00FF55F0">
        <w:rPr>
          <w:rFonts w:eastAsia="MS Mincho"/>
          <w:szCs w:val="26"/>
          <w:lang w:val="ru-RU"/>
        </w:rPr>
        <w:t xml:space="preserve">Руководство к соответствующим частям спецификации метаданных </w:t>
      </w:r>
      <w:proofErr w:type="spellStart"/>
      <w:r w:rsidRPr="00FF55F0">
        <w:rPr>
          <w:rFonts w:eastAsia="MS Mincho"/>
          <w:szCs w:val="26"/>
          <w:lang w:val="ru-RU"/>
        </w:rPr>
        <w:t>ADM</w:t>
      </w:r>
      <w:proofErr w:type="spellEnd"/>
    </w:p>
    <w:p w14:paraId="1FBB425C" w14:textId="77777777" w:rsidR="00D140C2" w:rsidRPr="00FF55F0" w:rsidRDefault="00D140C2" w:rsidP="00D140C2">
      <w:pPr>
        <w:pStyle w:val="Heading2"/>
        <w:rPr>
          <w:rFonts w:eastAsia="MS Mincho"/>
          <w:lang w:val="ru-RU"/>
        </w:rPr>
      </w:pPr>
      <w:bookmarkStart w:id="360" w:name="_Toc4754315"/>
      <w:bookmarkStart w:id="361" w:name="_Toc8913477"/>
      <w:bookmarkStart w:id="362" w:name="_Toc26540452"/>
      <w:proofErr w:type="spellStart"/>
      <w:r w:rsidRPr="00FF55F0">
        <w:rPr>
          <w:rFonts w:eastAsia="MS Mincho"/>
          <w:lang w:val="ru-RU"/>
        </w:rPr>
        <w:t>A1.1</w:t>
      </w:r>
      <w:proofErr w:type="spellEnd"/>
      <w:r w:rsidRPr="00FF55F0">
        <w:rPr>
          <w:rFonts w:eastAsia="MS Mincho"/>
          <w:lang w:val="ru-RU"/>
        </w:rPr>
        <w:tab/>
      </w:r>
      <w:bookmarkEnd w:id="360"/>
      <w:bookmarkEnd w:id="361"/>
      <w:r w:rsidRPr="00FF55F0">
        <w:rPr>
          <w:rFonts w:eastAsia="MS Mincho"/>
          <w:lang w:val="ru-RU"/>
        </w:rPr>
        <w:t xml:space="preserve">Метаданные </w:t>
      </w:r>
      <w:proofErr w:type="spellStart"/>
      <w:r w:rsidRPr="00FF55F0">
        <w:rPr>
          <w:rFonts w:eastAsia="MS Mincho"/>
          <w:lang w:val="ru-RU"/>
        </w:rPr>
        <w:t>ADM</w:t>
      </w:r>
      <w:proofErr w:type="spellEnd"/>
      <w:r w:rsidRPr="00FF55F0">
        <w:rPr>
          <w:rFonts w:eastAsia="MS Mincho"/>
          <w:lang w:val="ru-RU"/>
        </w:rPr>
        <w:t xml:space="preserve"> для рендерера </w:t>
      </w:r>
      <w:proofErr w:type="spellStart"/>
      <w:r w:rsidRPr="00FF55F0">
        <w:rPr>
          <w:rFonts w:eastAsia="MS Mincho"/>
          <w:lang w:val="ru-RU"/>
        </w:rPr>
        <w:t>ADM</w:t>
      </w:r>
      <w:proofErr w:type="spellEnd"/>
      <w:r w:rsidRPr="00FF55F0">
        <w:rPr>
          <w:rFonts w:eastAsia="MS Mincho"/>
          <w:lang w:val="ru-RU"/>
        </w:rPr>
        <w:t xml:space="preserve"> МСЭ-R</w:t>
      </w:r>
      <w:bookmarkEnd w:id="362"/>
    </w:p>
    <w:p w14:paraId="6DED897A" w14:textId="77777777" w:rsidR="00D140C2" w:rsidRPr="00FF55F0" w:rsidRDefault="00D140C2" w:rsidP="00D140C2">
      <w:pPr>
        <w:tabs>
          <w:tab w:val="clear" w:pos="794"/>
          <w:tab w:val="clear" w:pos="1191"/>
          <w:tab w:val="clear" w:pos="1588"/>
          <w:tab w:val="clear" w:pos="1985"/>
          <w:tab w:val="left" w:pos="1134"/>
          <w:tab w:val="left" w:pos="1871"/>
          <w:tab w:val="left" w:pos="2268"/>
        </w:tabs>
        <w:spacing w:after="360"/>
        <w:rPr>
          <w:rFonts w:eastAsia="MS Mincho"/>
          <w:lang w:val="ru-RU"/>
        </w:rPr>
      </w:pPr>
      <w:r w:rsidRPr="00FF55F0">
        <w:rPr>
          <w:rFonts w:eastAsia="MS Mincho"/>
          <w:lang w:val="ru-RU"/>
        </w:rPr>
        <w:t>Цель нижеследующей таблицы состоит в том, чтобы предоставить сводный перечень ключевых элементов рендерера с указанием их местоположения в спецификациях, приведенных в Приложении 1. Спецификации следует брать из указанных ссылок.</w:t>
      </w:r>
    </w:p>
    <w:tbl>
      <w:tblPr>
        <w:tblW w:w="963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5240"/>
        <w:gridCol w:w="2268"/>
        <w:gridCol w:w="2126"/>
      </w:tblGrid>
      <w:tr w:rsidR="00D140C2" w:rsidRPr="00FF55F0" w14:paraId="658720F4" w14:textId="77777777" w:rsidTr="00B9385D">
        <w:trPr>
          <w:trHeight w:val="320"/>
          <w:tblHeader/>
          <w:jc w:val="center"/>
        </w:trPr>
        <w:tc>
          <w:tcPr>
            <w:tcW w:w="5240" w:type="dxa"/>
            <w:tcBorders>
              <w:left w:val="single" w:sz="4" w:space="0" w:color="00000A"/>
              <w:bottom w:val="single" w:sz="4" w:space="0" w:color="00000A"/>
              <w:right w:val="single" w:sz="4" w:space="0" w:color="00000A"/>
            </w:tcBorders>
            <w:shd w:val="clear" w:color="auto" w:fill="auto"/>
          </w:tcPr>
          <w:p w14:paraId="4CC00727" w14:textId="77777777" w:rsidR="00D140C2" w:rsidRPr="00FF55F0" w:rsidRDefault="00D140C2" w:rsidP="00B9385D">
            <w:pPr>
              <w:pStyle w:val="Tablehead"/>
              <w:rPr>
                <w:rFonts w:eastAsia="MS Mincho"/>
                <w:lang w:val="ru-RU" w:eastAsia="en-GB"/>
              </w:rPr>
            </w:pPr>
            <w:r w:rsidRPr="00FF55F0">
              <w:rPr>
                <w:rFonts w:eastAsia="MS Mincho"/>
                <w:lang w:val="ru-RU" w:eastAsia="en-GB"/>
              </w:rPr>
              <w:t xml:space="preserve">Метаданные </w:t>
            </w:r>
            <w:proofErr w:type="spellStart"/>
            <w:r w:rsidRPr="00FF55F0">
              <w:rPr>
                <w:rFonts w:eastAsia="MS Mincho"/>
                <w:lang w:val="ru-RU" w:eastAsia="en-GB"/>
              </w:rPr>
              <w:t>ADM</w:t>
            </w:r>
            <w:proofErr w:type="spellEnd"/>
          </w:p>
          <w:p w14:paraId="7DDF4A7E" w14:textId="77777777" w:rsidR="00D140C2" w:rsidRPr="00FF55F0" w:rsidRDefault="00D140C2" w:rsidP="00B9385D">
            <w:pPr>
              <w:pStyle w:val="Tablehead"/>
              <w:rPr>
                <w:rFonts w:eastAsia="MS Mincho"/>
                <w:bCs/>
                <w:lang w:val="ru-RU" w:eastAsia="en-GB"/>
              </w:rPr>
            </w:pPr>
            <w:proofErr w:type="spellStart"/>
            <w:r w:rsidRPr="00FF55F0">
              <w:rPr>
                <w:rFonts w:eastAsia="MS Mincho"/>
                <w:bCs/>
                <w:i/>
                <w:iCs/>
                <w:lang w:val="ru-RU" w:eastAsia="en-GB"/>
              </w:rPr>
              <w:t>подэлемент</w:t>
            </w:r>
            <w:proofErr w:type="spellEnd"/>
            <w:r w:rsidRPr="00FF55F0">
              <w:rPr>
                <w:rFonts w:eastAsia="MS Mincho"/>
                <w:bCs/>
                <w:i/>
                <w:iCs/>
                <w:lang w:val="ru-RU" w:eastAsia="en-GB"/>
              </w:rPr>
              <w:t xml:space="preserve"> (атрибут)[система координат]</w:t>
            </w:r>
          </w:p>
        </w:tc>
        <w:tc>
          <w:tcPr>
            <w:tcW w:w="2268" w:type="dxa"/>
            <w:tcBorders>
              <w:right w:val="single" w:sz="4" w:space="0" w:color="00000A"/>
            </w:tcBorders>
            <w:shd w:val="clear" w:color="auto" w:fill="auto"/>
          </w:tcPr>
          <w:p w14:paraId="7A39B01E" w14:textId="77777777" w:rsidR="00D140C2" w:rsidRPr="00FF55F0" w:rsidRDefault="00D140C2" w:rsidP="00B9385D">
            <w:pPr>
              <w:pStyle w:val="Tablehead"/>
              <w:rPr>
                <w:rFonts w:eastAsia="MS Mincho"/>
                <w:lang w:val="ru-RU" w:eastAsia="en-GB"/>
              </w:rPr>
            </w:pPr>
            <w:r w:rsidRPr="00FF55F0">
              <w:rPr>
                <w:rFonts w:eastAsia="MS Mincho"/>
                <w:lang w:val="ru-RU" w:eastAsia="en-GB"/>
              </w:rPr>
              <w:t>Рекомендация</w:t>
            </w:r>
            <w:r w:rsidRPr="00FF55F0">
              <w:rPr>
                <w:rFonts w:eastAsia="MS Mincho"/>
                <w:lang w:val="ru-RU" w:eastAsia="en-GB"/>
              </w:rPr>
              <w:br/>
              <w:t xml:space="preserve">МСЭ-R </w:t>
            </w:r>
            <w:proofErr w:type="spellStart"/>
            <w:r w:rsidRPr="00FF55F0">
              <w:rPr>
                <w:rFonts w:eastAsia="MS Mincho"/>
                <w:lang w:val="ru-RU" w:eastAsia="en-GB"/>
              </w:rPr>
              <w:t>BS.2076</w:t>
            </w:r>
            <w:proofErr w:type="spellEnd"/>
            <w:r w:rsidRPr="00FF55F0">
              <w:rPr>
                <w:rFonts w:eastAsia="MS Mincho"/>
                <w:lang w:val="ru-RU" w:eastAsia="en-GB"/>
              </w:rPr>
              <w:t>-1</w:t>
            </w:r>
          </w:p>
        </w:tc>
        <w:tc>
          <w:tcPr>
            <w:tcW w:w="2126" w:type="dxa"/>
            <w:tcBorders>
              <w:top w:val="single" w:sz="4" w:space="0" w:color="00000A"/>
              <w:bottom w:val="single" w:sz="4" w:space="0" w:color="00000A"/>
              <w:right w:val="single" w:sz="4" w:space="0" w:color="00000A"/>
            </w:tcBorders>
            <w:shd w:val="clear" w:color="auto" w:fill="auto"/>
          </w:tcPr>
          <w:p w14:paraId="122661EB" w14:textId="77777777" w:rsidR="00D140C2" w:rsidRPr="00FF55F0" w:rsidRDefault="00D140C2" w:rsidP="00B9385D">
            <w:pPr>
              <w:pStyle w:val="Tablehead"/>
              <w:rPr>
                <w:rFonts w:eastAsia="MS Mincho"/>
                <w:lang w:val="ru-RU" w:eastAsia="en-GB"/>
              </w:rPr>
            </w:pPr>
            <w:proofErr w:type="spellStart"/>
            <w:r w:rsidRPr="00FF55F0">
              <w:rPr>
                <w:rFonts w:eastAsia="MS Mincho"/>
                <w:lang w:val="ru-RU" w:eastAsia="en-GB"/>
              </w:rPr>
              <w:t>Приложение1</w:t>
            </w:r>
            <w:proofErr w:type="spellEnd"/>
            <w:r w:rsidRPr="00FF55F0">
              <w:rPr>
                <w:rFonts w:eastAsia="MS Mincho"/>
                <w:lang w:val="ru-RU" w:eastAsia="en-GB"/>
              </w:rPr>
              <w:br/>
              <w:t>к настоящей</w:t>
            </w:r>
            <w:r w:rsidRPr="00FF55F0">
              <w:rPr>
                <w:rFonts w:eastAsia="MS Mincho"/>
                <w:lang w:val="ru-RU" w:eastAsia="en-GB"/>
              </w:rPr>
              <w:br/>
              <w:t>Рекомендации</w:t>
            </w:r>
          </w:p>
        </w:tc>
      </w:tr>
      <w:tr w:rsidR="00D140C2" w:rsidRPr="00FF55F0" w14:paraId="4286BFE9"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0C080D68" w14:textId="77777777" w:rsidR="00D140C2" w:rsidRPr="00FF55F0" w:rsidRDefault="00D140C2" w:rsidP="00B9385D">
            <w:pPr>
              <w:pStyle w:val="Tabletext"/>
              <w:jc w:val="left"/>
              <w:rPr>
                <w:rFonts w:eastAsia="MS Mincho" w:cs="Calibri"/>
                <w:b/>
                <w:color w:val="000000"/>
                <w:lang w:val="ru-RU" w:eastAsia="en-GB"/>
              </w:rPr>
            </w:pPr>
            <w:proofErr w:type="spellStart"/>
            <w:r w:rsidRPr="00FF55F0">
              <w:rPr>
                <w:rFonts w:eastAsia="MS Mincho" w:cs="Calibri"/>
                <w:b/>
                <w:bCs/>
                <w:color w:val="000000"/>
                <w:lang w:val="ru-RU" w:eastAsia="en-GB"/>
              </w:rPr>
              <w:t>typeDefinition</w:t>
            </w:r>
            <w:proofErr w:type="spellEnd"/>
            <w:r w:rsidRPr="00FF55F0">
              <w:rPr>
                <w:rFonts w:eastAsia="MS Mincho" w:cs="Calibri"/>
                <w:b/>
                <w:bCs/>
                <w:color w:val="000000"/>
                <w:lang w:val="ru-RU" w:eastAsia="en-GB"/>
              </w:rPr>
              <w:t xml:space="preserve"> == "</w:t>
            </w:r>
            <w:proofErr w:type="spellStart"/>
            <w:r w:rsidRPr="00FF55F0">
              <w:rPr>
                <w:rFonts w:eastAsia="MS Mincho" w:cs="Calibri"/>
                <w:b/>
                <w:bCs/>
                <w:color w:val="000000"/>
                <w:lang w:val="ru-RU" w:eastAsia="en-GB"/>
              </w:rPr>
              <w:t>DirectSpeakers</w:t>
            </w:r>
            <w:proofErr w:type="spellEnd"/>
            <w:r w:rsidRPr="00FF55F0">
              <w:rPr>
                <w:rFonts w:eastAsia="MS Mincho" w:cs="Calibri"/>
                <w:b/>
                <w:bCs/>
                <w:color w:val="000000"/>
                <w:lang w:val="ru-RU" w:eastAsia="en-GB"/>
              </w:rPr>
              <w:t>"</w:t>
            </w:r>
          </w:p>
        </w:tc>
        <w:tc>
          <w:tcPr>
            <w:tcW w:w="2268" w:type="dxa"/>
            <w:vMerge w:val="restart"/>
            <w:tcBorders>
              <w:right w:val="single" w:sz="4" w:space="0" w:color="00000A"/>
            </w:tcBorders>
            <w:shd w:val="clear" w:color="auto" w:fill="auto"/>
          </w:tcPr>
          <w:p w14:paraId="2BF6FD50"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 xml:space="preserve">Пункт 5.4.3.1 </w:t>
            </w:r>
            <w:r w:rsidRPr="00FF55F0">
              <w:rPr>
                <w:rFonts w:eastAsia="MS Mincho"/>
                <w:lang w:val="ru-RU"/>
              </w:rPr>
              <w:br/>
            </w:r>
            <w:r w:rsidRPr="00FF55F0">
              <w:rPr>
                <w:rFonts w:eastAsia="MS Mincho" w:cs="Calibri"/>
                <w:color w:val="000000"/>
                <w:lang w:val="ru-RU" w:eastAsia="en-GB"/>
              </w:rPr>
              <w:t>Таблица 11</w:t>
            </w:r>
          </w:p>
        </w:tc>
        <w:tc>
          <w:tcPr>
            <w:tcW w:w="2126" w:type="dxa"/>
            <w:tcBorders>
              <w:top w:val="single" w:sz="4" w:space="0" w:color="00000A"/>
              <w:bottom w:val="single" w:sz="4" w:space="0" w:color="00000A"/>
              <w:right w:val="single" w:sz="4" w:space="0" w:color="00000A"/>
            </w:tcBorders>
            <w:shd w:val="clear" w:color="auto" w:fill="auto"/>
          </w:tcPr>
          <w:p w14:paraId="3D60B82F"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w:t>
            </w:r>
            <w:r w:rsidRPr="00FF55F0">
              <w:rPr>
                <w:rFonts w:eastAsia="MS Mincho"/>
                <w:lang w:val="ru-RU" w:eastAsia="en-GB"/>
              </w:rPr>
              <w:t xml:space="preserve"> 8</w:t>
            </w:r>
          </w:p>
        </w:tc>
      </w:tr>
      <w:tr w:rsidR="00D140C2" w:rsidRPr="00FF55F0" w14:paraId="31B8567F"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467D2982" w14:textId="77777777" w:rsidR="00D140C2" w:rsidRPr="00FF55F0" w:rsidRDefault="00D140C2" w:rsidP="00B9385D">
            <w:pPr>
              <w:pStyle w:val="Tabletext"/>
              <w:jc w:val="left"/>
              <w:rPr>
                <w:rFonts w:eastAsia="MS Mincho" w:cs="Calibri"/>
                <w:i/>
                <w:color w:val="000000"/>
                <w:lang w:val="ru-RU" w:eastAsia="en-GB"/>
              </w:rPr>
            </w:pPr>
            <w:r w:rsidRPr="00FF55F0">
              <w:rPr>
                <w:rFonts w:eastAsia="MS Mincho" w:cs="Calibri"/>
                <w:i/>
                <w:color w:val="000000"/>
                <w:lang w:val="ru-RU" w:eastAsia="en-GB"/>
              </w:rPr>
              <w:tab/>
            </w:r>
            <w:proofErr w:type="spellStart"/>
            <w:r w:rsidRPr="00FF55F0">
              <w:rPr>
                <w:rFonts w:eastAsia="MS Mincho" w:cs="Calibri"/>
                <w:i/>
                <w:color w:val="000000"/>
                <w:lang w:val="ru-RU" w:eastAsia="en-GB"/>
              </w:rPr>
              <w:t>speakerLabel</w:t>
            </w:r>
            <w:proofErr w:type="spellEnd"/>
          </w:p>
        </w:tc>
        <w:tc>
          <w:tcPr>
            <w:tcW w:w="2268" w:type="dxa"/>
            <w:vMerge/>
            <w:tcBorders>
              <w:right w:val="single" w:sz="4" w:space="0" w:color="00000A"/>
            </w:tcBorders>
            <w:shd w:val="clear" w:color="auto" w:fill="auto"/>
          </w:tcPr>
          <w:p w14:paraId="4AAE2E3A" w14:textId="77777777" w:rsidR="00D140C2" w:rsidRPr="00FF55F0" w:rsidRDefault="00D140C2" w:rsidP="00B9385D">
            <w:pPr>
              <w:pStyle w:val="Tabletext"/>
              <w:jc w:val="center"/>
              <w:rPr>
                <w:rFonts w:eastAsia="MS Mincho" w:cs="Calibri"/>
                <w:color w:val="000000"/>
                <w:lang w:val="ru-RU" w:eastAsia="en-GB"/>
              </w:rPr>
            </w:pPr>
          </w:p>
        </w:tc>
        <w:tc>
          <w:tcPr>
            <w:tcW w:w="2126" w:type="dxa"/>
            <w:tcBorders>
              <w:top w:val="single" w:sz="4" w:space="0" w:color="00000A"/>
              <w:bottom w:val="single" w:sz="4" w:space="0" w:color="00000A"/>
              <w:right w:val="single" w:sz="4" w:space="0" w:color="00000A"/>
            </w:tcBorders>
            <w:shd w:val="clear" w:color="auto" w:fill="auto"/>
          </w:tcPr>
          <w:p w14:paraId="17304449"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8.2</w:t>
            </w:r>
          </w:p>
        </w:tc>
      </w:tr>
      <w:tr w:rsidR="00D140C2" w:rsidRPr="00FF55F0" w14:paraId="460AEB80"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07DB25E6" w14:textId="77777777" w:rsidR="00D140C2" w:rsidRPr="00FF55F0" w:rsidRDefault="00D140C2" w:rsidP="00B9385D">
            <w:pPr>
              <w:pStyle w:val="Tabletext"/>
              <w:ind w:left="284" w:hanging="284"/>
              <w:jc w:val="left"/>
              <w:rPr>
                <w:rFonts w:eastAsia="MS Mincho" w:cs="Calibri"/>
                <w:color w:val="000000"/>
                <w:lang w:val="ru-RU" w:eastAsia="en-GB"/>
              </w:rPr>
            </w:pPr>
            <w:r w:rsidRPr="00FF55F0">
              <w:rPr>
                <w:rFonts w:eastAsia="MS Mincho" w:cs="Calibri"/>
                <w:color w:val="000000"/>
                <w:lang w:val="ru-RU" w:eastAsia="en-GB"/>
              </w:rPr>
              <w:tab/>
            </w:r>
            <w:proofErr w:type="spellStart"/>
            <w:r w:rsidRPr="00FF55F0">
              <w:rPr>
                <w:rFonts w:eastAsia="MS Mincho" w:cs="Calibri"/>
                <w:color w:val="000000"/>
                <w:lang w:val="ru-RU" w:eastAsia="en-GB"/>
              </w:rPr>
              <w:t>position</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azimuth</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elevation</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distance</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screenEdgeLock</w:t>
            </w:r>
            <w:proofErr w:type="spellEnd"/>
            <w:r w:rsidRPr="00FF55F0">
              <w:rPr>
                <w:rFonts w:eastAsia="MS Mincho" w:cs="Calibri"/>
                <w:color w:val="000000"/>
                <w:lang w:val="ru-RU" w:eastAsia="en-GB"/>
              </w:rPr>
              <w:t>)</w:t>
            </w:r>
          </w:p>
        </w:tc>
        <w:tc>
          <w:tcPr>
            <w:tcW w:w="2268" w:type="dxa"/>
            <w:vMerge/>
            <w:tcBorders>
              <w:bottom w:val="single" w:sz="4" w:space="0" w:color="00000A"/>
              <w:right w:val="single" w:sz="4" w:space="0" w:color="00000A"/>
            </w:tcBorders>
            <w:shd w:val="clear" w:color="auto" w:fill="auto"/>
          </w:tcPr>
          <w:p w14:paraId="7D49A146" w14:textId="77777777" w:rsidR="00D140C2" w:rsidRPr="00FF55F0" w:rsidRDefault="00D140C2" w:rsidP="00B9385D">
            <w:pPr>
              <w:pStyle w:val="Tabletext"/>
              <w:jc w:val="center"/>
              <w:rPr>
                <w:rFonts w:eastAsia="MS Mincho" w:cs="Calibri"/>
                <w:color w:val="000000"/>
                <w:lang w:val="ru-RU" w:eastAsia="en-GB"/>
              </w:rPr>
            </w:pPr>
          </w:p>
        </w:tc>
        <w:tc>
          <w:tcPr>
            <w:tcW w:w="2126" w:type="dxa"/>
            <w:tcBorders>
              <w:top w:val="single" w:sz="4" w:space="0" w:color="00000A"/>
              <w:bottom w:val="single" w:sz="4" w:space="0" w:color="00000A"/>
              <w:right w:val="single" w:sz="4" w:space="0" w:color="00000A"/>
            </w:tcBorders>
            <w:shd w:val="clear" w:color="auto" w:fill="auto"/>
          </w:tcPr>
          <w:p w14:paraId="0CBCE787"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8</w:t>
            </w:r>
          </w:p>
        </w:tc>
      </w:tr>
      <w:tr w:rsidR="00D140C2" w:rsidRPr="00FF55F0" w14:paraId="2A69BAAE"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2BF975F4" w14:textId="77777777" w:rsidR="00D140C2" w:rsidRPr="00FF55F0" w:rsidRDefault="00D140C2" w:rsidP="00B9385D">
            <w:pPr>
              <w:pStyle w:val="Tabletext"/>
              <w:jc w:val="left"/>
              <w:rPr>
                <w:rFonts w:eastAsia="MS Mincho" w:cs="Calibri"/>
                <w:b/>
                <w:bCs/>
                <w:color w:val="000000"/>
                <w:lang w:val="ru-RU" w:eastAsia="en-GB"/>
              </w:rPr>
            </w:pPr>
            <w:proofErr w:type="spellStart"/>
            <w:r w:rsidRPr="00FF55F0">
              <w:rPr>
                <w:rFonts w:eastAsia="MS Mincho" w:cs="Calibri"/>
                <w:b/>
                <w:bCs/>
                <w:color w:val="000000"/>
                <w:lang w:val="ru-RU" w:eastAsia="en-GB"/>
              </w:rPr>
              <w:t>typeDefinition</w:t>
            </w:r>
            <w:proofErr w:type="spellEnd"/>
            <w:r w:rsidRPr="00FF55F0">
              <w:rPr>
                <w:rFonts w:eastAsia="MS Mincho" w:cs="Calibri"/>
                <w:b/>
                <w:bCs/>
                <w:color w:val="000000"/>
                <w:lang w:val="ru-RU" w:eastAsia="en-GB"/>
              </w:rPr>
              <w:t xml:space="preserve"> == "</w:t>
            </w:r>
            <w:proofErr w:type="spellStart"/>
            <w:r w:rsidRPr="00FF55F0">
              <w:rPr>
                <w:rFonts w:eastAsia="MS Mincho" w:cs="Calibri"/>
                <w:b/>
                <w:bCs/>
                <w:color w:val="000000"/>
                <w:lang w:val="ru-RU" w:eastAsia="en-GB"/>
              </w:rPr>
              <w:t>Matrix</w:t>
            </w:r>
            <w:proofErr w:type="spellEnd"/>
            <w:r w:rsidRPr="00FF55F0">
              <w:rPr>
                <w:rFonts w:eastAsia="MS Mincho" w:cs="Calibri"/>
                <w:b/>
                <w:bCs/>
                <w:color w:val="000000"/>
                <w:lang w:val="ru-RU" w:eastAsia="en-GB"/>
              </w:rPr>
              <w:t>"</w:t>
            </w:r>
          </w:p>
        </w:tc>
        <w:tc>
          <w:tcPr>
            <w:tcW w:w="2268" w:type="dxa"/>
            <w:tcBorders>
              <w:bottom w:val="single" w:sz="4" w:space="0" w:color="00000A"/>
              <w:right w:val="single" w:sz="4" w:space="0" w:color="00000A"/>
            </w:tcBorders>
            <w:shd w:val="clear" w:color="auto" w:fill="auto"/>
          </w:tcPr>
          <w:p w14:paraId="1C2ECD10"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5.4.3.2</w:t>
            </w:r>
          </w:p>
        </w:tc>
        <w:tc>
          <w:tcPr>
            <w:tcW w:w="2126" w:type="dxa"/>
            <w:tcBorders>
              <w:top w:val="single" w:sz="4" w:space="0" w:color="00000A"/>
              <w:bottom w:val="single" w:sz="4" w:space="0" w:color="00000A"/>
              <w:right w:val="single" w:sz="4" w:space="0" w:color="00000A"/>
            </w:tcBorders>
            <w:shd w:val="clear" w:color="auto" w:fill="auto"/>
          </w:tcPr>
          <w:p w14:paraId="4A7D93DD" w14:textId="77777777" w:rsidR="00D140C2" w:rsidRPr="00FF55F0" w:rsidRDefault="00D140C2" w:rsidP="00B9385D">
            <w:pPr>
              <w:pStyle w:val="Tabletext"/>
              <w:jc w:val="center"/>
              <w:rPr>
                <w:rFonts w:eastAsia="MS Mincho"/>
                <w:lang w:val="ru-RU" w:eastAsia="en-GB"/>
              </w:rPr>
            </w:pPr>
            <w:r w:rsidRPr="00FF55F0">
              <w:rPr>
                <w:rFonts w:eastAsia="MS Mincho" w:cs="Calibri"/>
                <w:color w:val="000000"/>
                <w:lang w:val="ru-RU" w:eastAsia="en-GB"/>
              </w:rPr>
              <w:t>Пункт</w:t>
            </w:r>
            <w:r w:rsidRPr="00FF55F0">
              <w:rPr>
                <w:rFonts w:eastAsia="MS Mincho"/>
                <w:lang w:val="ru-RU" w:eastAsia="en-GB"/>
              </w:rPr>
              <w:t xml:space="preserve"> 5.2.6.1.1</w:t>
            </w:r>
          </w:p>
          <w:p w14:paraId="4E9E4FD7"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w:t>
            </w:r>
            <w:r w:rsidRPr="00FF55F0">
              <w:rPr>
                <w:rFonts w:eastAsia="MS Mincho"/>
                <w:lang w:val="ru-RU" w:eastAsia="en-GB"/>
              </w:rPr>
              <w:t xml:space="preserve"> 5.2.6.4</w:t>
            </w:r>
          </w:p>
        </w:tc>
      </w:tr>
      <w:tr w:rsidR="00D140C2" w:rsidRPr="00FF55F0" w14:paraId="0A1834B8"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352B7B4E" w14:textId="77777777" w:rsidR="00D140C2" w:rsidRPr="00FF55F0" w:rsidRDefault="00D140C2" w:rsidP="00B9385D">
            <w:pPr>
              <w:pStyle w:val="Tabletext"/>
              <w:jc w:val="left"/>
              <w:rPr>
                <w:rFonts w:eastAsia="MS Mincho" w:cs="Calibri"/>
                <w:color w:val="000000"/>
                <w:lang w:val="ru-RU" w:eastAsia="en-GB"/>
              </w:rPr>
            </w:pPr>
            <w:r w:rsidRPr="00FF55F0">
              <w:rPr>
                <w:rFonts w:eastAsia="MS Mincho" w:cs="Calibri"/>
                <w:color w:val="000000"/>
                <w:lang w:val="ru-RU" w:eastAsia="en-GB"/>
              </w:rPr>
              <w:tab/>
            </w:r>
            <w:proofErr w:type="spellStart"/>
            <w:r w:rsidRPr="00FF55F0">
              <w:rPr>
                <w:rFonts w:eastAsia="MS Mincho" w:cs="Calibri"/>
                <w:color w:val="000000"/>
                <w:lang w:val="ru-RU" w:eastAsia="en-GB"/>
              </w:rPr>
              <w:t>outputChannelIDRef</w:t>
            </w:r>
            <w:proofErr w:type="spellEnd"/>
          </w:p>
        </w:tc>
        <w:tc>
          <w:tcPr>
            <w:tcW w:w="2268" w:type="dxa"/>
            <w:tcBorders>
              <w:bottom w:val="single" w:sz="4" w:space="0" w:color="00000A"/>
              <w:right w:val="single" w:sz="4" w:space="0" w:color="00000A"/>
            </w:tcBorders>
            <w:shd w:val="clear" w:color="auto" w:fill="auto"/>
          </w:tcPr>
          <w:p w14:paraId="60262DDC"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Таблица 12</w:t>
            </w:r>
          </w:p>
        </w:tc>
        <w:tc>
          <w:tcPr>
            <w:tcW w:w="2126" w:type="dxa"/>
            <w:tcBorders>
              <w:top w:val="single" w:sz="4" w:space="0" w:color="00000A"/>
              <w:bottom w:val="single" w:sz="4" w:space="0" w:color="00000A"/>
              <w:right w:val="single" w:sz="4" w:space="0" w:color="00000A"/>
            </w:tcBorders>
            <w:shd w:val="clear" w:color="auto" w:fill="auto"/>
          </w:tcPr>
          <w:p w14:paraId="33BA388C"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5.2.6.1.1</w:t>
            </w:r>
          </w:p>
        </w:tc>
      </w:tr>
      <w:tr w:rsidR="00D140C2" w:rsidRPr="00FF55F0" w14:paraId="1526D652"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5DAB32DC" w14:textId="77777777" w:rsidR="00D140C2" w:rsidRPr="00FF55F0" w:rsidRDefault="00D140C2" w:rsidP="00B9385D">
            <w:pPr>
              <w:pStyle w:val="Tabletext"/>
              <w:ind w:left="284" w:hanging="284"/>
              <w:jc w:val="left"/>
              <w:rPr>
                <w:rFonts w:eastAsia="MS Mincho" w:cs="Calibri"/>
                <w:color w:val="000000"/>
                <w:lang w:val="ru-RU" w:eastAsia="en-GB"/>
              </w:rPr>
            </w:pPr>
            <w:r w:rsidRPr="00FF55F0">
              <w:rPr>
                <w:rFonts w:eastAsia="MS Mincho" w:cs="Calibri"/>
                <w:color w:val="000000"/>
                <w:lang w:val="ru-RU" w:eastAsia="en-GB"/>
              </w:rPr>
              <w:tab/>
            </w:r>
            <w:proofErr w:type="spellStart"/>
            <w:r w:rsidRPr="00FF55F0">
              <w:rPr>
                <w:rFonts w:eastAsia="MS Mincho" w:cs="Calibri"/>
                <w:color w:val="000000"/>
                <w:lang w:val="ru-RU" w:eastAsia="en-GB"/>
              </w:rPr>
              <w:t>matrix</w:t>
            </w:r>
            <w:proofErr w:type="spellEnd"/>
            <w:r w:rsidRPr="00FF55F0">
              <w:rPr>
                <w:rFonts w:eastAsia="MS Mincho" w:cs="Calibri"/>
                <w:color w:val="000000"/>
                <w:lang w:val="ru-RU" w:eastAsia="en-GB"/>
              </w:rPr>
              <w:t xml:space="preserve"> </w:t>
            </w:r>
            <w:r w:rsidRPr="00FF55F0">
              <w:rPr>
                <w:rFonts w:ascii="Wingdings" w:eastAsia="Wingdings" w:hAnsi="Wingdings" w:cs="Wingdings"/>
                <w:color w:val="000000"/>
                <w:lang w:val="ru-RU" w:eastAsia="en-GB"/>
              </w:rPr>
              <w:t></w:t>
            </w:r>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coefficient</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gain</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gainVar</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phase</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phaseVar</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delay</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delayVar</w:t>
            </w:r>
            <w:proofErr w:type="spellEnd"/>
            <w:r w:rsidRPr="00FF55F0">
              <w:rPr>
                <w:rFonts w:eastAsia="MS Mincho" w:cs="Calibri"/>
                <w:color w:val="000000"/>
                <w:lang w:val="ru-RU" w:eastAsia="en-GB"/>
              </w:rPr>
              <w:t>)</w:t>
            </w:r>
          </w:p>
        </w:tc>
        <w:tc>
          <w:tcPr>
            <w:tcW w:w="2268" w:type="dxa"/>
            <w:tcBorders>
              <w:bottom w:val="single" w:sz="4" w:space="0" w:color="00000A"/>
              <w:right w:val="single" w:sz="4" w:space="0" w:color="00000A"/>
            </w:tcBorders>
            <w:shd w:val="clear" w:color="auto" w:fill="auto"/>
          </w:tcPr>
          <w:p w14:paraId="0BCB0EB9"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Таблица 13</w:t>
            </w:r>
          </w:p>
        </w:tc>
        <w:tc>
          <w:tcPr>
            <w:tcW w:w="2126" w:type="dxa"/>
            <w:tcBorders>
              <w:top w:val="single" w:sz="4" w:space="0" w:color="00000A"/>
              <w:bottom w:val="single" w:sz="4" w:space="0" w:color="00000A"/>
              <w:right w:val="single" w:sz="4" w:space="0" w:color="00000A"/>
            </w:tcBorders>
            <w:shd w:val="clear" w:color="auto" w:fill="auto"/>
          </w:tcPr>
          <w:p w14:paraId="080078CC"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5.6.4</w:t>
            </w:r>
          </w:p>
        </w:tc>
      </w:tr>
      <w:tr w:rsidR="00D140C2" w:rsidRPr="00FF55F0" w14:paraId="1304F55F"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0DF8C1B6" w14:textId="77777777" w:rsidR="00D140C2" w:rsidRPr="00FF55F0" w:rsidRDefault="00D140C2" w:rsidP="00B9385D">
            <w:pPr>
              <w:pStyle w:val="Tabletext"/>
              <w:jc w:val="left"/>
              <w:rPr>
                <w:rFonts w:eastAsia="MS Mincho" w:cs="Calibri"/>
                <w:color w:val="000000"/>
                <w:lang w:val="ru-RU" w:eastAsia="en-GB"/>
              </w:rPr>
            </w:pPr>
            <w:r w:rsidRPr="00FF55F0">
              <w:rPr>
                <w:rFonts w:eastAsia="MS Mincho" w:cs="Calibri"/>
                <w:color w:val="000000"/>
                <w:lang w:val="ru-RU" w:eastAsia="ja-JP"/>
              </w:rPr>
              <w:tab/>
            </w:r>
            <w:proofErr w:type="spellStart"/>
            <w:r w:rsidRPr="00FF55F0">
              <w:rPr>
                <w:rFonts w:eastAsia="MS Mincho" w:cs="Calibri"/>
                <w:color w:val="000000"/>
                <w:lang w:val="ru-RU" w:eastAsia="ja-JP"/>
              </w:rPr>
              <w:t>input</w:t>
            </w:r>
            <w:proofErr w:type="spellEnd"/>
            <w:r w:rsidRPr="00FF55F0">
              <w:rPr>
                <w:rFonts w:eastAsia="MS Mincho" w:cs="Calibri"/>
                <w:color w:val="000000"/>
                <w:lang w:val="ru-RU" w:eastAsia="ja-JP"/>
              </w:rPr>
              <w:t>/</w:t>
            </w:r>
            <w:proofErr w:type="spellStart"/>
            <w:r w:rsidRPr="00FF55F0">
              <w:rPr>
                <w:rFonts w:eastAsia="MS Mincho" w:cs="Calibri"/>
                <w:color w:val="000000"/>
                <w:lang w:val="ru-RU" w:eastAsia="ja-JP"/>
              </w:rPr>
              <w:t>outputPackFormatIDRef</w:t>
            </w:r>
            <w:proofErr w:type="spellEnd"/>
          </w:p>
        </w:tc>
        <w:tc>
          <w:tcPr>
            <w:tcW w:w="2268" w:type="dxa"/>
            <w:vMerge w:val="restart"/>
            <w:tcBorders>
              <w:bottom w:val="single" w:sz="4" w:space="0" w:color="00000A"/>
              <w:right w:val="single" w:sz="4" w:space="0" w:color="00000A"/>
            </w:tcBorders>
            <w:shd w:val="clear" w:color="auto" w:fill="auto"/>
          </w:tcPr>
          <w:p w14:paraId="1B2C2641"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5.5.5.1</w:t>
            </w:r>
          </w:p>
        </w:tc>
        <w:tc>
          <w:tcPr>
            <w:tcW w:w="2126" w:type="dxa"/>
            <w:tcBorders>
              <w:top w:val="single" w:sz="4" w:space="0" w:color="00000A"/>
              <w:bottom w:val="single" w:sz="4" w:space="0" w:color="00000A"/>
              <w:right w:val="single" w:sz="4" w:space="0" w:color="00000A"/>
            </w:tcBorders>
            <w:shd w:val="clear" w:color="auto" w:fill="auto"/>
          </w:tcPr>
          <w:p w14:paraId="07C45BDE"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5.2.6.1.1</w:t>
            </w:r>
          </w:p>
        </w:tc>
      </w:tr>
      <w:tr w:rsidR="00D140C2" w:rsidRPr="00FF55F0" w14:paraId="7E659D5E"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4045E6F3" w14:textId="77777777" w:rsidR="00D140C2" w:rsidRPr="00FF55F0" w:rsidRDefault="00D140C2" w:rsidP="00B9385D">
            <w:pPr>
              <w:pStyle w:val="Tabletext"/>
              <w:jc w:val="left"/>
              <w:rPr>
                <w:rFonts w:eastAsia="MS Mincho" w:cs="Calibri"/>
                <w:color w:val="000000"/>
                <w:lang w:val="ru-RU" w:eastAsia="en-GB"/>
              </w:rPr>
            </w:pPr>
            <w:r w:rsidRPr="00FF55F0">
              <w:rPr>
                <w:rFonts w:eastAsia="MS Mincho" w:cs="Calibri"/>
                <w:color w:val="000000"/>
                <w:lang w:val="ru-RU" w:eastAsia="ja-JP"/>
              </w:rPr>
              <w:tab/>
            </w:r>
            <w:proofErr w:type="spellStart"/>
            <w:r w:rsidRPr="00FF55F0">
              <w:rPr>
                <w:rFonts w:eastAsia="MS Mincho" w:cs="Calibri"/>
                <w:color w:val="000000"/>
                <w:lang w:val="ru-RU" w:eastAsia="ja-JP"/>
              </w:rPr>
              <w:t>encode</w:t>
            </w:r>
            <w:proofErr w:type="spellEnd"/>
            <w:r w:rsidRPr="00FF55F0">
              <w:rPr>
                <w:rFonts w:eastAsia="MS Mincho" w:cs="Calibri"/>
                <w:color w:val="000000"/>
                <w:lang w:val="ru-RU" w:eastAsia="ja-JP"/>
              </w:rPr>
              <w:t>/</w:t>
            </w:r>
            <w:proofErr w:type="spellStart"/>
            <w:r w:rsidRPr="00FF55F0">
              <w:rPr>
                <w:rFonts w:eastAsia="MS Mincho" w:cs="Calibri"/>
                <w:color w:val="000000"/>
                <w:lang w:val="ru-RU" w:eastAsia="ja-JP"/>
              </w:rPr>
              <w:t>decodePackFormatIDRef</w:t>
            </w:r>
            <w:proofErr w:type="spellEnd"/>
          </w:p>
        </w:tc>
        <w:tc>
          <w:tcPr>
            <w:tcW w:w="2268" w:type="dxa"/>
            <w:vMerge/>
            <w:tcBorders>
              <w:bottom w:val="single" w:sz="4" w:space="0" w:color="00000A"/>
              <w:right w:val="single" w:sz="4" w:space="0" w:color="00000A"/>
            </w:tcBorders>
            <w:shd w:val="clear" w:color="auto" w:fill="auto"/>
          </w:tcPr>
          <w:p w14:paraId="54B9BCE9" w14:textId="77777777" w:rsidR="00D140C2" w:rsidRPr="00FF55F0" w:rsidRDefault="00D140C2" w:rsidP="00B9385D">
            <w:pPr>
              <w:pStyle w:val="Tabletext"/>
              <w:jc w:val="center"/>
              <w:rPr>
                <w:rFonts w:eastAsia="MS Mincho" w:cs="Calibri"/>
                <w:color w:val="000000"/>
                <w:lang w:val="ru-RU" w:eastAsia="en-GB"/>
              </w:rPr>
            </w:pPr>
          </w:p>
        </w:tc>
        <w:tc>
          <w:tcPr>
            <w:tcW w:w="2126" w:type="dxa"/>
            <w:tcBorders>
              <w:top w:val="single" w:sz="4" w:space="0" w:color="00000A"/>
              <w:bottom w:val="single" w:sz="4" w:space="0" w:color="00000A"/>
              <w:right w:val="single" w:sz="4" w:space="0" w:color="00000A"/>
            </w:tcBorders>
            <w:shd w:val="clear" w:color="auto" w:fill="auto"/>
          </w:tcPr>
          <w:p w14:paraId="74911F2B"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5.2.6.1.1</w:t>
            </w:r>
          </w:p>
        </w:tc>
      </w:tr>
      <w:tr w:rsidR="00D140C2" w:rsidRPr="00FF55F0" w14:paraId="63358BC2"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1B531CF5" w14:textId="77777777" w:rsidR="00D140C2" w:rsidRPr="00FF55F0" w:rsidRDefault="00D140C2" w:rsidP="00B9385D">
            <w:pPr>
              <w:pStyle w:val="Tabletext"/>
              <w:jc w:val="left"/>
              <w:rPr>
                <w:rFonts w:eastAsia="MS Mincho" w:cs="Calibri"/>
                <w:b/>
                <w:bCs/>
                <w:color w:val="000000"/>
                <w:lang w:val="ru-RU" w:eastAsia="en-GB"/>
              </w:rPr>
            </w:pPr>
            <w:proofErr w:type="spellStart"/>
            <w:r w:rsidRPr="00FF55F0">
              <w:rPr>
                <w:rFonts w:eastAsia="MS Mincho" w:cs="Calibri"/>
                <w:b/>
                <w:bCs/>
                <w:color w:val="000000"/>
                <w:lang w:val="ru-RU" w:eastAsia="en-GB"/>
              </w:rPr>
              <w:t>typeDefinition</w:t>
            </w:r>
            <w:proofErr w:type="spellEnd"/>
            <w:r w:rsidRPr="00FF55F0">
              <w:rPr>
                <w:rFonts w:eastAsia="MS Mincho" w:cs="Calibri"/>
                <w:b/>
                <w:bCs/>
                <w:color w:val="000000"/>
                <w:lang w:val="ru-RU" w:eastAsia="en-GB"/>
              </w:rPr>
              <w:t xml:space="preserve"> == "</w:t>
            </w:r>
            <w:proofErr w:type="spellStart"/>
            <w:r w:rsidRPr="00FF55F0">
              <w:rPr>
                <w:rFonts w:eastAsia="MS Mincho" w:cs="Calibri"/>
                <w:b/>
                <w:bCs/>
                <w:color w:val="000000"/>
                <w:lang w:val="ru-RU" w:eastAsia="en-GB"/>
              </w:rPr>
              <w:t>Objects</w:t>
            </w:r>
            <w:proofErr w:type="spellEnd"/>
            <w:r w:rsidRPr="00FF55F0">
              <w:rPr>
                <w:rFonts w:eastAsia="MS Mincho" w:cs="Calibri"/>
                <w:b/>
                <w:bCs/>
                <w:color w:val="000000"/>
                <w:lang w:val="ru-RU" w:eastAsia="en-GB"/>
              </w:rPr>
              <w:t>"</w:t>
            </w:r>
          </w:p>
        </w:tc>
        <w:tc>
          <w:tcPr>
            <w:tcW w:w="2268" w:type="dxa"/>
            <w:tcBorders>
              <w:bottom w:val="single" w:sz="4" w:space="0" w:color="00000A"/>
              <w:right w:val="single" w:sz="4" w:space="0" w:color="00000A"/>
            </w:tcBorders>
            <w:shd w:val="clear" w:color="auto" w:fill="auto"/>
          </w:tcPr>
          <w:p w14:paraId="5E8A9594"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5.4.3.3</w:t>
            </w:r>
          </w:p>
        </w:tc>
        <w:tc>
          <w:tcPr>
            <w:tcW w:w="2126" w:type="dxa"/>
            <w:tcBorders>
              <w:top w:val="single" w:sz="4" w:space="0" w:color="00000A"/>
              <w:bottom w:val="single" w:sz="4" w:space="0" w:color="00000A"/>
              <w:right w:val="single" w:sz="4" w:space="0" w:color="00000A"/>
            </w:tcBorders>
            <w:shd w:val="clear" w:color="auto" w:fill="auto"/>
          </w:tcPr>
          <w:p w14:paraId="05993FE9"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w:t>
            </w:r>
            <w:r w:rsidRPr="00FF55F0">
              <w:rPr>
                <w:rFonts w:eastAsia="MS Mincho"/>
                <w:lang w:val="ru-RU" w:eastAsia="en-GB"/>
              </w:rPr>
              <w:t xml:space="preserve"> 7</w:t>
            </w:r>
          </w:p>
        </w:tc>
      </w:tr>
      <w:tr w:rsidR="00D140C2" w:rsidRPr="00FF55F0" w14:paraId="6E8DA867"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183F8192" w14:textId="77777777" w:rsidR="00D140C2" w:rsidRPr="00FF55F0" w:rsidRDefault="00D140C2" w:rsidP="00B9385D">
            <w:pPr>
              <w:pStyle w:val="Tabletext"/>
              <w:ind w:left="284" w:hanging="284"/>
              <w:jc w:val="left"/>
              <w:rPr>
                <w:rFonts w:eastAsia="MS Mincho" w:cs="Calibri"/>
                <w:color w:val="000000"/>
                <w:lang w:val="ru-RU" w:eastAsia="en-GB"/>
              </w:rPr>
            </w:pPr>
            <w:r w:rsidRPr="00FF55F0">
              <w:rPr>
                <w:rFonts w:eastAsia="MS Mincho" w:cs="Calibri"/>
                <w:color w:val="000000"/>
                <w:lang w:val="ru-RU" w:eastAsia="en-GB"/>
              </w:rPr>
              <w:tab/>
            </w:r>
            <w:proofErr w:type="spellStart"/>
            <w:r w:rsidRPr="00FF55F0">
              <w:rPr>
                <w:rFonts w:eastAsia="MS Mincho" w:cs="Calibri"/>
                <w:color w:val="000000"/>
                <w:lang w:val="ru-RU" w:eastAsia="en-GB"/>
              </w:rPr>
              <w:t>position</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azimuth</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elevation</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distance</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screenEdgeLock</w:t>
            </w:r>
            <w:proofErr w:type="spellEnd"/>
            <w:r w:rsidRPr="00FF55F0">
              <w:rPr>
                <w:rFonts w:eastAsia="MS Mincho" w:cs="Calibri"/>
                <w:color w:val="000000"/>
                <w:lang w:val="ru-RU" w:eastAsia="en-GB"/>
              </w:rPr>
              <w:t>) [</w:t>
            </w:r>
            <w:proofErr w:type="spellStart"/>
            <w:r w:rsidRPr="00FF55F0">
              <w:rPr>
                <w:rFonts w:eastAsia="MS Mincho" w:cs="Calibri"/>
                <w:i/>
                <w:iCs/>
                <w:color w:val="000000"/>
                <w:lang w:val="ru-RU" w:eastAsia="en-GB"/>
              </w:rPr>
              <w:t>polar</w:t>
            </w:r>
            <w:proofErr w:type="spellEnd"/>
            <w:r w:rsidRPr="00FF55F0">
              <w:rPr>
                <w:rFonts w:eastAsia="MS Mincho" w:cs="Calibri"/>
                <w:color w:val="000000"/>
                <w:lang w:val="ru-RU" w:eastAsia="en-GB"/>
              </w:rPr>
              <w:t>]</w:t>
            </w:r>
          </w:p>
        </w:tc>
        <w:tc>
          <w:tcPr>
            <w:tcW w:w="2268" w:type="dxa"/>
            <w:tcBorders>
              <w:bottom w:val="single" w:sz="4" w:space="0" w:color="00000A"/>
              <w:right w:val="single" w:sz="4" w:space="0" w:color="00000A"/>
            </w:tcBorders>
            <w:shd w:val="clear" w:color="auto" w:fill="auto"/>
          </w:tcPr>
          <w:p w14:paraId="575A8DB0"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Таблица 14</w:t>
            </w:r>
          </w:p>
        </w:tc>
        <w:tc>
          <w:tcPr>
            <w:tcW w:w="2126" w:type="dxa"/>
            <w:tcBorders>
              <w:top w:val="single" w:sz="4" w:space="0" w:color="00000A"/>
              <w:bottom w:val="single" w:sz="4" w:space="0" w:color="00000A"/>
              <w:right w:val="single" w:sz="4" w:space="0" w:color="00000A"/>
            </w:tcBorders>
            <w:shd w:val="clear" w:color="auto" w:fill="auto"/>
          </w:tcPr>
          <w:p w14:paraId="47FA7600"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6.1</w:t>
            </w:r>
            <w:r w:rsidRPr="00FF55F0">
              <w:rPr>
                <w:rFonts w:eastAsia="MS Mincho"/>
                <w:lang w:val="ru-RU"/>
              </w:rPr>
              <w:br/>
            </w:r>
            <w:r w:rsidRPr="00FF55F0">
              <w:rPr>
                <w:rFonts w:eastAsia="MS Mincho" w:cs="Calibri"/>
                <w:color w:val="000000"/>
                <w:lang w:val="ru-RU" w:eastAsia="en-GB"/>
              </w:rPr>
              <w:t>Пункт 7</w:t>
            </w:r>
            <w:r w:rsidRPr="00FF55F0">
              <w:rPr>
                <w:rFonts w:eastAsia="MS Mincho"/>
                <w:lang w:val="ru-RU"/>
              </w:rPr>
              <w:br/>
            </w:r>
            <w:r w:rsidRPr="00FF55F0">
              <w:rPr>
                <w:rFonts w:eastAsia="MS Mincho" w:cs="Calibri"/>
                <w:color w:val="000000"/>
                <w:lang w:val="ru-RU" w:eastAsia="en-GB"/>
              </w:rPr>
              <w:t>Пункт 7.3.4</w:t>
            </w:r>
          </w:p>
        </w:tc>
      </w:tr>
      <w:tr w:rsidR="00D140C2" w:rsidRPr="00FF55F0" w14:paraId="1FF19837"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4B825F6B" w14:textId="77777777" w:rsidR="00D140C2" w:rsidRPr="00FF55F0" w:rsidRDefault="00D140C2" w:rsidP="00B9385D">
            <w:pPr>
              <w:pStyle w:val="Tabletext"/>
              <w:jc w:val="left"/>
              <w:rPr>
                <w:rFonts w:eastAsia="MS Mincho"/>
                <w:lang w:val="ru-RU"/>
              </w:rPr>
            </w:pPr>
            <w:r w:rsidRPr="00FF55F0">
              <w:rPr>
                <w:rFonts w:eastAsia="MS Mincho" w:cs="Calibri"/>
                <w:color w:val="000000"/>
                <w:lang w:val="ru-RU" w:eastAsia="en-GB"/>
              </w:rPr>
              <w:tab/>
            </w:r>
            <w:proofErr w:type="spellStart"/>
            <w:r w:rsidRPr="00FF55F0">
              <w:rPr>
                <w:rFonts w:eastAsia="MS Mincho" w:cs="Calibri"/>
                <w:color w:val="000000"/>
                <w:lang w:val="ru-RU" w:eastAsia="en-GB"/>
              </w:rPr>
              <w:t>position</w:t>
            </w:r>
            <w:proofErr w:type="spellEnd"/>
            <w:r w:rsidRPr="00FF55F0">
              <w:rPr>
                <w:rFonts w:eastAsia="MS Mincho" w:cs="Calibri"/>
                <w:color w:val="000000"/>
                <w:lang w:val="ru-RU" w:eastAsia="en-GB"/>
              </w:rPr>
              <w:t xml:space="preserve"> (X, Y, Z, </w:t>
            </w:r>
            <w:proofErr w:type="spellStart"/>
            <w:r w:rsidRPr="00FF55F0">
              <w:rPr>
                <w:rFonts w:eastAsia="MS Mincho" w:cs="Calibri"/>
                <w:color w:val="000000"/>
                <w:lang w:val="ru-RU" w:eastAsia="en-GB"/>
              </w:rPr>
              <w:t>screenEdgeLock</w:t>
            </w:r>
            <w:proofErr w:type="spellEnd"/>
            <w:r w:rsidRPr="00FF55F0">
              <w:rPr>
                <w:rFonts w:eastAsia="MS Mincho" w:cs="Calibri"/>
                <w:color w:val="000000"/>
                <w:lang w:val="ru-RU" w:eastAsia="en-GB"/>
              </w:rPr>
              <w:t>) [</w:t>
            </w:r>
            <w:proofErr w:type="spellStart"/>
            <w:r w:rsidRPr="00FF55F0">
              <w:rPr>
                <w:rFonts w:eastAsia="MS Mincho" w:cs="Calibri"/>
                <w:i/>
                <w:iCs/>
                <w:color w:val="000000"/>
                <w:lang w:val="ru-RU" w:eastAsia="en-GB"/>
              </w:rPr>
              <w:t>cartesian</w:t>
            </w:r>
            <w:proofErr w:type="spellEnd"/>
            <w:r w:rsidRPr="00FF55F0">
              <w:rPr>
                <w:rFonts w:eastAsia="MS Mincho" w:cs="Calibri"/>
                <w:color w:val="000000"/>
                <w:lang w:val="ru-RU" w:eastAsia="en-GB"/>
              </w:rPr>
              <w:t>]</w:t>
            </w:r>
          </w:p>
        </w:tc>
        <w:tc>
          <w:tcPr>
            <w:tcW w:w="2268" w:type="dxa"/>
            <w:tcBorders>
              <w:bottom w:val="single" w:sz="4" w:space="0" w:color="00000A"/>
              <w:right w:val="single" w:sz="4" w:space="0" w:color="00000A"/>
            </w:tcBorders>
            <w:shd w:val="clear" w:color="auto" w:fill="auto"/>
          </w:tcPr>
          <w:p w14:paraId="63936A34"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Таблица 15</w:t>
            </w:r>
          </w:p>
        </w:tc>
        <w:tc>
          <w:tcPr>
            <w:tcW w:w="2126" w:type="dxa"/>
            <w:tcBorders>
              <w:top w:val="single" w:sz="4" w:space="0" w:color="00000A"/>
              <w:bottom w:val="single" w:sz="4" w:space="0" w:color="00000A"/>
              <w:right w:val="single" w:sz="4" w:space="0" w:color="00000A"/>
            </w:tcBorders>
            <w:shd w:val="clear" w:color="auto" w:fill="auto"/>
          </w:tcPr>
          <w:p w14:paraId="295E4108"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6.1</w:t>
            </w:r>
            <w:r w:rsidRPr="00FF55F0">
              <w:rPr>
                <w:rFonts w:eastAsia="MS Mincho"/>
                <w:lang w:val="ru-RU"/>
              </w:rPr>
              <w:br/>
            </w:r>
            <w:r w:rsidRPr="00FF55F0">
              <w:rPr>
                <w:rFonts w:eastAsia="MS Mincho" w:cs="Calibri"/>
                <w:color w:val="000000"/>
                <w:lang w:val="ru-RU" w:eastAsia="en-GB"/>
              </w:rPr>
              <w:t>Пункт 7</w:t>
            </w:r>
            <w:r w:rsidRPr="00FF55F0">
              <w:rPr>
                <w:rFonts w:eastAsia="MS Mincho"/>
                <w:lang w:val="ru-RU"/>
              </w:rPr>
              <w:br/>
            </w:r>
            <w:r w:rsidRPr="00FF55F0">
              <w:rPr>
                <w:rFonts w:eastAsia="MS Mincho" w:cs="Calibri"/>
                <w:color w:val="000000"/>
                <w:lang w:val="ru-RU" w:eastAsia="en-GB"/>
              </w:rPr>
              <w:t>Пункт 7.3.10</w:t>
            </w:r>
          </w:p>
        </w:tc>
      </w:tr>
      <w:tr w:rsidR="00D140C2" w:rsidRPr="00FF55F0" w14:paraId="6046E049"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12693453" w14:textId="77777777" w:rsidR="00D140C2" w:rsidRPr="00FF55F0" w:rsidRDefault="00D140C2" w:rsidP="00B9385D">
            <w:pPr>
              <w:pStyle w:val="Tabletext"/>
              <w:jc w:val="left"/>
              <w:rPr>
                <w:rFonts w:eastAsia="MS Mincho" w:cs="Calibri"/>
                <w:color w:val="000000"/>
                <w:lang w:val="ru-RU" w:eastAsia="en-GB"/>
              </w:rPr>
            </w:pPr>
            <w:r w:rsidRPr="00FF55F0">
              <w:rPr>
                <w:rFonts w:eastAsia="MS Mincho" w:cs="Calibri"/>
                <w:color w:val="000000"/>
                <w:lang w:val="ru-RU" w:eastAsia="en-GB"/>
              </w:rPr>
              <w:tab/>
            </w:r>
            <w:proofErr w:type="spellStart"/>
            <w:r w:rsidRPr="00FF55F0">
              <w:rPr>
                <w:rFonts w:eastAsia="MS Mincho" w:cs="Calibri"/>
                <w:color w:val="000000"/>
                <w:lang w:val="ru-RU" w:eastAsia="en-GB"/>
              </w:rPr>
              <w:t>width</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height</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depth</w:t>
            </w:r>
            <w:proofErr w:type="spellEnd"/>
            <w:r w:rsidRPr="00FF55F0">
              <w:rPr>
                <w:rFonts w:eastAsia="MS Mincho" w:cs="Calibri"/>
                <w:color w:val="000000"/>
                <w:lang w:val="ru-RU" w:eastAsia="en-GB"/>
              </w:rPr>
              <w:t xml:space="preserve"> [</w:t>
            </w:r>
            <w:proofErr w:type="spellStart"/>
            <w:r w:rsidRPr="00FF55F0">
              <w:rPr>
                <w:rFonts w:eastAsia="MS Mincho" w:cs="Calibri"/>
                <w:i/>
                <w:iCs/>
                <w:color w:val="000000"/>
                <w:lang w:val="ru-RU" w:eastAsia="en-GB"/>
              </w:rPr>
              <w:t>polar</w:t>
            </w:r>
            <w:proofErr w:type="spellEnd"/>
            <w:r w:rsidRPr="00FF55F0">
              <w:rPr>
                <w:rFonts w:eastAsia="MS Mincho" w:cs="Calibri"/>
                <w:color w:val="000000"/>
                <w:lang w:val="ru-RU" w:eastAsia="en-GB"/>
              </w:rPr>
              <w:t>]</w:t>
            </w:r>
          </w:p>
        </w:tc>
        <w:tc>
          <w:tcPr>
            <w:tcW w:w="2268" w:type="dxa"/>
            <w:tcBorders>
              <w:bottom w:val="single" w:sz="4" w:space="0" w:color="00000A"/>
              <w:right w:val="single" w:sz="4" w:space="0" w:color="00000A"/>
            </w:tcBorders>
            <w:shd w:val="clear" w:color="auto" w:fill="auto"/>
          </w:tcPr>
          <w:p w14:paraId="69090C6C"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Таблица 14</w:t>
            </w:r>
          </w:p>
        </w:tc>
        <w:tc>
          <w:tcPr>
            <w:tcW w:w="2126" w:type="dxa"/>
            <w:tcBorders>
              <w:top w:val="single" w:sz="4" w:space="0" w:color="00000A"/>
              <w:bottom w:val="single" w:sz="4" w:space="0" w:color="00000A"/>
              <w:right w:val="single" w:sz="4" w:space="0" w:color="00000A"/>
            </w:tcBorders>
            <w:shd w:val="clear" w:color="auto" w:fill="auto"/>
          </w:tcPr>
          <w:p w14:paraId="1B2E74E3"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7.3.8</w:t>
            </w:r>
          </w:p>
        </w:tc>
      </w:tr>
      <w:tr w:rsidR="00D140C2" w:rsidRPr="00FF55F0" w14:paraId="4BBCA0DA"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1A1736B9" w14:textId="77777777" w:rsidR="00D140C2" w:rsidRPr="00FF55F0" w:rsidRDefault="00D140C2" w:rsidP="00B9385D">
            <w:pPr>
              <w:pStyle w:val="Tabletext"/>
              <w:jc w:val="left"/>
              <w:rPr>
                <w:rFonts w:eastAsia="MS Mincho" w:cs="Calibri"/>
                <w:color w:val="000000"/>
                <w:lang w:val="ru-RU" w:eastAsia="en-GB"/>
              </w:rPr>
            </w:pPr>
            <w:r w:rsidRPr="00FF55F0">
              <w:rPr>
                <w:rFonts w:eastAsia="MS Mincho" w:cs="Calibri"/>
                <w:color w:val="000000"/>
                <w:lang w:val="ru-RU" w:eastAsia="en-GB"/>
              </w:rPr>
              <w:tab/>
            </w:r>
            <w:proofErr w:type="spellStart"/>
            <w:r w:rsidRPr="00FF55F0">
              <w:rPr>
                <w:rFonts w:eastAsia="MS Mincho" w:cs="Calibri"/>
                <w:color w:val="000000"/>
                <w:lang w:val="ru-RU" w:eastAsia="en-GB"/>
              </w:rPr>
              <w:t>width</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height</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depth</w:t>
            </w:r>
            <w:proofErr w:type="spellEnd"/>
            <w:r w:rsidRPr="00FF55F0">
              <w:rPr>
                <w:rFonts w:eastAsia="MS Mincho" w:cs="Calibri"/>
                <w:color w:val="000000"/>
                <w:lang w:val="ru-RU" w:eastAsia="en-GB"/>
              </w:rPr>
              <w:t xml:space="preserve"> [</w:t>
            </w:r>
            <w:proofErr w:type="spellStart"/>
            <w:r w:rsidRPr="00FF55F0">
              <w:rPr>
                <w:rFonts w:eastAsia="MS Mincho" w:cs="Calibri"/>
                <w:i/>
                <w:iCs/>
                <w:color w:val="000000"/>
                <w:lang w:val="ru-RU" w:eastAsia="en-GB"/>
              </w:rPr>
              <w:t>cartesian</w:t>
            </w:r>
            <w:proofErr w:type="spellEnd"/>
            <w:r w:rsidRPr="00FF55F0">
              <w:rPr>
                <w:rFonts w:eastAsia="MS Mincho" w:cs="Calibri"/>
                <w:color w:val="000000"/>
                <w:lang w:val="ru-RU" w:eastAsia="en-GB"/>
              </w:rPr>
              <w:t>]</w:t>
            </w:r>
          </w:p>
        </w:tc>
        <w:tc>
          <w:tcPr>
            <w:tcW w:w="2268" w:type="dxa"/>
            <w:tcBorders>
              <w:bottom w:val="single" w:sz="4" w:space="0" w:color="00000A"/>
              <w:right w:val="single" w:sz="4" w:space="0" w:color="00000A"/>
            </w:tcBorders>
            <w:shd w:val="clear" w:color="auto" w:fill="auto"/>
          </w:tcPr>
          <w:p w14:paraId="079B27C2"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Таблица 15</w:t>
            </w:r>
          </w:p>
        </w:tc>
        <w:tc>
          <w:tcPr>
            <w:tcW w:w="2126" w:type="dxa"/>
            <w:tcBorders>
              <w:top w:val="single" w:sz="4" w:space="0" w:color="00000A"/>
              <w:bottom w:val="single" w:sz="4" w:space="0" w:color="00000A"/>
              <w:right w:val="single" w:sz="4" w:space="0" w:color="00000A"/>
            </w:tcBorders>
            <w:shd w:val="clear" w:color="auto" w:fill="auto"/>
          </w:tcPr>
          <w:p w14:paraId="6650FB11"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7.3.11</w:t>
            </w:r>
          </w:p>
        </w:tc>
      </w:tr>
      <w:tr w:rsidR="00D140C2" w:rsidRPr="00FF55F0" w14:paraId="743624EC"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1E73B7B2" w14:textId="77777777" w:rsidR="00D140C2" w:rsidRPr="00FF55F0" w:rsidRDefault="00D140C2" w:rsidP="00B9385D">
            <w:pPr>
              <w:pStyle w:val="Tabletext"/>
              <w:jc w:val="left"/>
              <w:rPr>
                <w:rFonts w:eastAsia="MS Mincho" w:cs="Calibri"/>
                <w:color w:val="000000"/>
                <w:lang w:val="ru-RU" w:eastAsia="en-GB"/>
              </w:rPr>
            </w:pPr>
            <w:r w:rsidRPr="00FF55F0">
              <w:rPr>
                <w:rFonts w:eastAsia="MS Mincho" w:cs="Calibri"/>
                <w:color w:val="000000"/>
                <w:lang w:val="ru-RU" w:eastAsia="en-GB"/>
              </w:rPr>
              <w:tab/>
            </w:r>
            <w:proofErr w:type="spellStart"/>
            <w:r w:rsidRPr="00FF55F0">
              <w:rPr>
                <w:rFonts w:eastAsia="MS Mincho" w:cs="Calibri"/>
                <w:color w:val="000000"/>
                <w:lang w:val="ru-RU" w:eastAsia="en-GB"/>
              </w:rPr>
              <w:t>cartesian</w:t>
            </w:r>
            <w:proofErr w:type="spellEnd"/>
          </w:p>
        </w:tc>
        <w:tc>
          <w:tcPr>
            <w:tcW w:w="2268" w:type="dxa"/>
            <w:vMerge w:val="restart"/>
            <w:tcBorders>
              <w:top w:val="single" w:sz="4" w:space="0" w:color="00000A"/>
              <w:bottom w:val="single" w:sz="4" w:space="0" w:color="00000A"/>
              <w:right w:val="single" w:sz="4" w:space="0" w:color="00000A"/>
            </w:tcBorders>
            <w:shd w:val="clear" w:color="auto" w:fill="auto"/>
          </w:tcPr>
          <w:p w14:paraId="585ADBBD"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Таблица 16</w:t>
            </w:r>
          </w:p>
        </w:tc>
        <w:tc>
          <w:tcPr>
            <w:tcW w:w="2126" w:type="dxa"/>
            <w:tcBorders>
              <w:top w:val="single" w:sz="4" w:space="0" w:color="00000A"/>
              <w:bottom w:val="single" w:sz="4" w:space="0" w:color="00000A"/>
              <w:right w:val="single" w:sz="4" w:space="0" w:color="00000A"/>
            </w:tcBorders>
            <w:shd w:val="clear" w:color="auto" w:fill="auto"/>
          </w:tcPr>
          <w:p w14:paraId="30ACC4B7" w14:textId="77777777" w:rsidR="00D140C2" w:rsidRPr="00FF55F0" w:rsidRDefault="00D140C2" w:rsidP="00B9385D">
            <w:pPr>
              <w:pStyle w:val="Tabletext"/>
              <w:jc w:val="center"/>
              <w:rPr>
                <w:rFonts w:eastAsia="MS Mincho"/>
                <w:lang w:val="ru-RU"/>
              </w:rPr>
            </w:pPr>
            <w:r w:rsidRPr="00FF55F0">
              <w:rPr>
                <w:rFonts w:eastAsia="MS Mincho" w:cs="Calibri"/>
                <w:color w:val="000000"/>
                <w:lang w:val="ru-RU" w:eastAsia="en-GB"/>
              </w:rPr>
              <w:t>Пункт 7.3.1</w:t>
            </w:r>
          </w:p>
          <w:p w14:paraId="6F037F43"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7.3.2</w:t>
            </w:r>
          </w:p>
        </w:tc>
      </w:tr>
      <w:tr w:rsidR="00D140C2" w:rsidRPr="00FF55F0" w14:paraId="3FC814A3"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5C336E0A" w14:textId="77777777" w:rsidR="00D140C2" w:rsidRPr="00FF55F0" w:rsidRDefault="00D140C2" w:rsidP="00B9385D">
            <w:pPr>
              <w:pStyle w:val="Tabletext"/>
              <w:jc w:val="left"/>
              <w:rPr>
                <w:rFonts w:eastAsia="MS Mincho" w:cs="Calibri"/>
                <w:color w:val="000000"/>
                <w:lang w:val="ru-RU" w:eastAsia="en-GB"/>
              </w:rPr>
            </w:pPr>
            <w:r w:rsidRPr="00FF55F0">
              <w:rPr>
                <w:rFonts w:eastAsia="MS Mincho" w:cs="Calibri"/>
                <w:color w:val="000000"/>
                <w:lang w:val="ru-RU" w:eastAsia="en-GB"/>
              </w:rPr>
              <w:tab/>
            </w:r>
            <w:proofErr w:type="spellStart"/>
            <w:r w:rsidRPr="00FF55F0">
              <w:rPr>
                <w:rFonts w:eastAsia="MS Mincho" w:cs="Calibri"/>
                <w:color w:val="000000"/>
                <w:lang w:val="ru-RU" w:eastAsia="en-GB"/>
              </w:rPr>
              <w:t>gain</w:t>
            </w:r>
            <w:proofErr w:type="spellEnd"/>
          </w:p>
        </w:tc>
        <w:tc>
          <w:tcPr>
            <w:tcW w:w="2268" w:type="dxa"/>
            <w:vMerge/>
            <w:tcBorders>
              <w:top w:val="single" w:sz="4" w:space="0" w:color="00000A"/>
              <w:bottom w:val="single" w:sz="4" w:space="0" w:color="00000A"/>
              <w:right w:val="single" w:sz="4" w:space="0" w:color="00000A"/>
            </w:tcBorders>
            <w:shd w:val="clear" w:color="auto" w:fill="auto"/>
          </w:tcPr>
          <w:p w14:paraId="3C115CA9" w14:textId="77777777" w:rsidR="00D140C2" w:rsidRPr="00FF55F0" w:rsidRDefault="00D140C2" w:rsidP="00B9385D">
            <w:pPr>
              <w:pStyle w:val="Tabletext"/>
              <w:jc w:val="center"/>
              <w:rPr>
                <w:rFonts w:eastAsia="MS Mincho" w:cs="Calibri"/>
                <w:color w:val="000000"/>
                <w:lang w:val="ru-RU" w:eastAsia="en-GB"/>
              </w:rPr>
            </w:pPr>
          </w:p>
        </w:tc>
        <w:tc>
          <w:tcPr>
            <w:tcW w:w="2126" w:type="dxa"/>
            <w:tcBorders>
              <w:top w:val="single" w:sz="4" w:space="0" w:color="00000A"/>
              <w:bottom w:val="single" w:sz="4" w:space="0" w:color="00000A"/>
              <w:right w:val="single" w:sz="4" w:space="0" w:color="00000A"/>
            </w:tcBorders>
            <w:shd w:val="clear" w:color="auto" w:fill="auto"/>
          </w:tcPr>
          <w:p w14:paraId="011C8FDF"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7.3.1</w:t>
            </w:r>
          </w:p>
        </w:tc>
      </w:tr>
      <w:tr w:rsidR="00D140C2" w:rsidRPr="00FF55F0" w14:paraId="564C7F84"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79CC74A6" w14:textId="77777777" w:rsidR="00D140C2" w:rsidRPr="00FF55F0" w:rsidRDefault="00D140C2" w:rsidP="00B9385D">
            <w:pPr>
              <w:pStyle w:val="Tabletext"/>
              <w:jc w:val="left"/>
              <w:rPr>
                <w:rFonts w:eastAsia="MS Mincho" w:cs="Calibri"/>
                <w:color w:val="000000"/>
                <w:lang w:val="ru-RU" w:eastAsia="en-GB"/>
              </w:rPr>
            </w:pPr>
            <w:r w:rsidRPr="00FF55F0">
              <w:rPr>
                <w:rFonts w:eastAsia="MS Mincho" w:cs="Calibri"/>
                <w:color w:val="000000"/>
                <w:lang w:val="ru-RU" w:eastAsia="en-GB"/>
              </w:rPr>
              <w:tab/>
            </w:r>
            <w:proofErr w:type="spellStart"/>
            <w:r w:rsidRPr="00FF55F0">
              <w:rPr>
                <w:rFonts w:eastAsia="MS Mincho" w:cs="Calibri"/>
                <w:color w:val="000000"/>
                <w:lang w:val="ru-RU" w:eastAsia="en-GB"/>
              </w:rPr>
              <w:t>diffuse</w:t>
            </w:r>
            <w:proofErr w:type="spellEnd"/>
          </w:p>
        </w:tc>
        <w:tc>
          <w:tcPr>
            <w:tcW w:w="2268" w:type="dxa"/>
            <w:vMerge/>
            <w:tcBorders>
              <w:top w:val="single" w:sz="4" w:space="0" w:color="00000A"/>
              <w:bottom w:val="single" w:sz="4" w:space="0" w:color="00000A"/>
              <w:right w:val="single" w:sz="4" w:space="0" w:color="00000A"/>
            </w:tcBorders>
            <w:shd w:val="clear" w:color="auto" w:fill="auto"/>
          </w:tcPr>
          <w:p w14:paraId="33A3FBE4" w14:textId="77777777" w:rsidR="00D140C2" w:rsidRPr="00FF55F0" w:rsidRDefault="00D140C2" w:rsidP="00B9385D">
            <w:pPr>
              <w:pStyle w:val="Tabletext"/>
              <w:jc w:val="center"/>
              <w:rPr>
                <w:rFonts w:eastAsia="MS Mincho" w:cs="Calibri"/>
                <w:color w:val="000000"/>
                <w:lang w:val="ru-RU" w:eastAsia="en-GB"/>
              </w:rPr>
            </w:pPr>
          </w:p>
        </w:tc>
        <w:tc>
          <w:tcPr>
            <w:tcW w:w="2126" w:type="dxa"/>
            <w:tcBorders>
              <w:top w:val="single" w:sz="4" w:space="0" w:color="00000A"/>
              <w:bottom w:val="single" w:sz="4" w:space="0" w:color="00000A"/>
              <w:right w:val="single" w:sz="4" w:space="0" w:color="00000A"/>
            </w:tcBorders>
            <w:shd w:val="clear" w:color="auto" w:fill="auto"/>
          </w:tcPr>
          <w:p w14:paraId="35032FC6"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7.3.1</w:t>
            </w:r>
            <w:r w:rsidRPr="00FF55F0">
              <w:rPr>
                <w:rFonts w:eastAsia="MS Mincho"/>
                <w:lang w:val="ru-RU"/>
              </w:rPr>
              <w:br/>
            </w:r>
            <w:r w:rsidRPr="00FF55F0">
              <w:rPr>
                <w:rFonts w:eastAsia="MS Mincho" w:cs="Calibri"/>
                <w:color w:val="000000"/>
                <w:lang w:val="ru-RU" w:eastAsia="en-GB"/>
              </w:rPr>
              <w:t>Пункт 7.4</w:t>
            </w:r>
          </w:p>
        </w:tc>
      </w:tr>
      <w:tr w:rsidR="00D140C2" w:rsidRPr="00FF55F0" w14:paraId="1FB8C72E"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4FC4DAD2" w14:textId="77777777" w:rsidR="00D140C2" w:rsidRPr="00FF55F0" w:rsidRDefault="00D140C2" w:rsidP="00B9385D">
            <w:pPr>
              <w:pStyle w:val="Tabletext"/>
              <w:jc w:val="left"/>
              <w:rPr>
                <w:rFonts w:eastAsia="MS Mincho" w:cs="Calibri"/>
                <w:color w:val="000000"/>
                <w:lang w:val="ru-RU" w:eastAsia="en-GB"/>
              </w:rPr>
            </w:pPr>
            <w:r w:rsidRPr="00FF55F0">
              <w:rPr>
                <w:rFonts w:eastAsia="MS Mincho" w:cs="Calibri"/>
                <w:color w:val="000000"/>
                <w:lang w:val="ru-RU" w:eastAsia="en-GB"/>
              </w:rPr>
              <w:tab/>
            </w:r>
            <w:proofErr w:type="spellStart"/>
            <w:r w:rsidRPr="00FF55F0">
              <w:rPr>
                <w:rFonts w:eastAsia="MS Mincho" w:cs="Calibri"/>
                <w:color w:val="000000"/>
                <w:lang w:val="ru-RU" w:eastAsia="en-GB"/>
              </w:rPr>
              <w:t>channelLock</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maxDistance</w:t>
            </w:r>
            <w:proofErr w:type="spellEnd"/>
            <w:r w:rsidRPr="00FF55F0">
              <w:rPr>
                <w:rFonts w:eastAsia="MS Mincho" w:cs="Calibri"/>
                <w:color w:val="000000"/>
                <w:lang w:val="ru-RU" w:eastAsia="en-GB"/>
              </w:rPr>
              <w:t>)</w:t>
            </w:r>
          </w:p>
        </w:tc>
        <w:tc>
          <w:tcPr>
            <w:tcW w:w="2268" w:type="dxa"/>
            <w:vMerge/>
            <w:tcBorders>
              <w:top w:val="single" w:sz="4" w:space="0" w:color="00000A"/>
              <w:bottom w:val="single" w:sz="4" w:space="0" w:color="00000A"/>
              <w:right w:val="single" w:sz="4" w:space="0" w:color="00000A"/>
            </w:tcBorders>
            <w:shd w:val="clear" w:color="auto" w:fill="auto"/>
          </w:tcPr>
          <w:p w14:paraId="4E0B8B65" w14:textId="77777777" w:rsidR="00D140C2" w:rsidRPr="00FF55F0" w:rsidRDefault="00D140C2" w:rsidP="00B9385D">
            <w:pPr>
              <w:pStyle w:val="Tabletext"/>
              <w:jc w:val="center"/>
              <w:rPr>
                <w:rFonts w:eastAsia="MS Mincho" w:cs="Calibri"/>
                <w:color w:val="000000"/>
                <w:lang w:val="ru-RU" w:eastAsia="en-GB"/>
              </w:rPr>
            </w:pPr>
          </w:p>
        </w:tc>
        <w:tc>
          <w:tcPr>
            <w:tcW w:w="2126" w:type="dxa"/>
            <w:tcBorders>
              <w:top w:val="single" w:sz="4" w:space="0" w:color="00000A"/>
              <w:bottom w:val="single" w:sz="4" w:space="0" w:color="00000A"/>
              <w:right w:val="single" w:sz="4" w:space="0" w:color="00000A"/>
            </w:tcBorders>
            <w:shd w:val="clear" w:color="auto" w:fill="auto"/>
          </w:tcPr>
          <w:p w14:paraId="2BEF8B1E"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7.3.6</w:t>
            </w:r>
          </w:p>
        </w:tc>
      </w:tr>
      <w:tr w:rsidR="00D140C2" w:rsidRPr="00FF55F0" w14:paraId="1918B8A8"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0EBDFBEB" w14:textId="77777777" w:rsidR="00D140C2" w:rsidRPr="00FF55F0" w:rsidRDefault="00D140C2" w:rsidP="00B9385D">
            <w:pPr>
              <w:pStyle w:val="Tabletext"/>
              <w:ind w:left="284" w:hanging="284"/>
              <w:jc w:val="left"/>
              <w:rPr>
                <w:rFonts w:eastAsia="MS Mincho" w:cs="Calibri"/>
                <w:color w:val="000000"/>
                <w:lang w:val="ru-RU" w:eastAsia="en-GB"/>
              </w:rPr>
            </w:pPr>
            <w:r w:rsidRPr="00FF55F0">
              <w:rPr>
                <w:rFonts w:eastAsia="MS Mincho" w:cs="Calibri"/>
                <w:color w:val="000000"/>
                <w:lang w:val="ru-RU" w:eastAsia="en-GB"/>
              </w:rPr>
              <w:tab/>
            </w:r>
            <w:proofErr w:type="spellStart"/>
            <w:r w:rsidRPr="00FF55F0">
              <w:rPr>
                <w:rFonts w:eastAsia="MS Mincho" w:cs="Calibri"/>
                <w:color w:val="000000"/>
                <w:lang w:val="ru-RU" w:eastAsia="en-GB"/>
              </w:rPr>
              <w:t>objectDivergence</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azimuthRange</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positionRange</w:t>
            </w:r>
            <w:proofErr w:type="spellEnd"/>
            <w:r w:rsidRPr="00FF55F0">
              <w:rPr>
                <w:rFonts w:eastAsia="MS Mincho" w:cs="Calibri"/>
                <w:color w:val="000000"/>
                <w:lang w:val="ru-RU" w:eastAsia="en-GB"/>
              </w:rPr>
              <w:t>) [</w:t>
            </w:r>
            <w:proofErr w:type="spellStart"/>
            <w:r w:rsidRPr="00FF55F0">
              <w:rPr>
                <w:rFonts w:eastAsia="MS Mincho" w:cs="Calibri"/>
                <w:i/>
                <w:iCs/>
                <w:color w:val="000000"/>
                <w:lang w:val="ru-RU" w:eastAsia="en-GB"/>
              </w:rPr>
              <w:t>polar</w:t>
            </w:r>
            <w:proofErr w:type="spellEnd"/>
            <w:r w:rsidRPr="00FF55F0">
              <w:rPr>
                <w:rFonts w:eastAsia="MS Mincho" w:cs="Calibri"/>
                <w:color w:val="000000"/>
                <w:lang w:val="ru-RU" w:eastAsia="en-GB"/>
              </w:rPr>
              <w:t>]</w:t>
            </w:r>
          </w:p>
        </w:tc>
        <w:tc>
          <w:tcPr>
            <w:tcW w:w="2268" w:type="dxa"/>
            <w:vMerge/>
            <w:tcBorders>
              <w:top w:val="single" w:sz="4" w:space="0" w:color="00000A"/>
              <w:bottom w:val="single" w:sz="4" w:space="0" w:color="00000A"/>
              <w:right w:val="single" w:sz="4" w:space="0" w:color="00000A"/>
            </w:tcBorders>
            <w:shd w:val="clear" w:color="auto" w:fill="auto"/>
          </w:tcPr>
          <w:p w14:paraId="29760F6F" w14:textId="77777777" w:rsidR="00D140C2" w:rsidRPr="00FF55F0" w:rsidRDefault="00D140C2" w:rsidP="00B9385D">
            <w:pPr>
              <w:pStyle w:val="Tabletext"/>
              <w:jc w:val="center"/>
              <w:rPr>
                <w:rFonts w:eastAsia="MS Mincho" w:cs="Calibri"/>
                <w:color w:val="000000"/>
                <w:lang w:val="ru-RU" w:eastAsia="en-GB"/>
              </w:rPr>
            </w:pPr>
          </w:p>
        </w:tc>
        <w:tc>
          <w:tcPr>
            <w:tcW w:w="2126" w:type="dxa"/>
            <w:tcBorders>
              <w:top w:val="single" w:sz="4" w:space="0" w:color="00000A"/>
              <w:bottom w:val="single" w:sz="4" w:space="0" w:color="00000A"/>
              <w:right w:val="single" w:sz="4" w:space="0" w:color="00000A"/>
            </w:tcBorders>
            <w:shd w:val="clear" w:color="auto" w:fill="auto"/>
          </w:tcPr>
          <w:p w14:paraId="313ADD7B"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7.3.7</w:t>
            </w:r>
          </w:p>
          <w:p w14:paraId="3A4F8E74"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7.3.1</w:t>
            </w:r>
          </w:p>
        </w:tc>
      </w:tr>
      <w:tr w:rsidR="00D140C2" w:rsidRPr="00FF55F0" w14:paraId="30205800"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6470C791" w14:textId="77777777" w:rsidR="00D140C2" w:rsidRPr="00FF55F0" w:rsidRDefault="00D140C2" w:rsidP="00B9385D">
            <w:pPr>
              <w:pStyle w:val="Tabletext"/>
              <w:ind w:left="284" w:hanging="284"/>
              <w:jc w:val="left"/>
              <w:rPr>
                <w:rFonts w:eastAsia="MS Mincho" w:cs="Calibri"/>
                <w:color w:val="000000"/>
                <w:lang w:val="ru-RU" w:eastAsia="en-GB"/>
              </w:rPr>
            </w:pPr>
            <w:r w:rsidRPr="00FF55F0">
              <w:rPr>
                <w:rFonts w:eastAsia="MS Mincho" w:cs="Calibri"/>
                <w:color w:val="000000"/>
                <w:lang w:val="ru-RU" w:eastAsia="en-GB"/>
              </w:rPr>
              <w:tab/>
            </w:r>
            <w:proofErr w:type="spellStart"/>
            <w:r w:rsidRPr="00FF55F0">
              <w:rPr>
                <w:rFonts w:eastAsia="MS Mincho" w:cs="Calibri"/>
                <w:color w:val="000000"/>
                <w:lang w:val="ru-RU" w:eastAsia="en-GB"/>
              </w:rPr>
              <w:t>objectDivergence</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azimuthRange</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positionRange</w:t>
            </w:r>
            <w:proofErr w:type="spellEnd"/>
            <w:r w:rsidRPr="00FF55F0">
              <w:rPr>
                <w:rFonts w:eastAsia="MS Mincho" w:cs="Calibri"/>
                <w:color w:val="000000"/>
                <w:lang w:val="ru-RU" w:eastAsia="en-GB"/>
              </w:rPr>
              <w:t>) [</w:t>
            </w:r>
            <w:proofErr w:type="spellStart"/>
            <w:r w:rsidRPr="00FF55F0">
              <w:rPr>
                <w:rFonts w:eastAsia="MS Mincho" w:cs="Calibri"/>
                <w:i/>
                <w:iCs/>
                <w:color w:val="000000"/>
                <w:lang w:val="ru-RU" w:eastAsia="en-GB"/>
              </w:rPr>
              <w:t>cartesian</w:t>
            </w:r>
            <w:proofErr w:type="spellEnd"/>
            <w:r w:rsidRPr="00FF55F0">
              <w:rPr>
                <w:rFonts w:eastAsia="MS Mincho" w:cs="Calibri"/>
                <w:color w:val="000000"/>
                <w:lang w:val="ru-RU" w:eastAsia="en-GB"/>
              </w:rPr>
              <w:t>]</w:t>
            </w:r>
          </w:p>
        </w:tc>
        <w:tc>
          <w:tcPr>
            <w:tcW w:w="2268" w:type="dxa"/>
            <w:vMerge/>
            <w:tcBorders>
              <w:top w:val="single" w:sz="4" w:space="0" w:color="00000A"/>
              <w:bottom w:val="single" w:sz="4" w:space="0" w:color="00000A"/>
              <w:right w:val="single" w:sz="4" w:space="0" w:color="00000A"/>
            </w:tcBorders>
            <w:shd w:val="clear" w:color="auto" w:fill="auto"/>
          </w:tcPr>
          <w:p w14:paraId="55A4EAE7" w14:textId="77777777" w:rsidR="00D140C2" w:rsidRPr="00FF55F0" w:rsidRDefault="00D140C2" w:rsidP="00B9385D">
            <w:pPr>
              <w:pStyle w:val="Tabletext"/>
              <w:jc w:val="center"/>
              <w:rPr>
                <w:rFonts w:eastAsia="MS Mincho" w:cs="Calibri"/>
                <w:color w:val="000000"/>
                <w:lang w:val="ru-RU" w:eastAsia="en-GB"/>
              </w:rPr>
            </w:pPr>
          </w:p>
        </w:tc>
        <w:tc>
          <w:tcPr>
            <w:tcW w:w="2126" w:type="dxa"/>
            <w:tcBorders>
              <w:top w:val="single" w:sz="4" w:space="0" w:color="00000A"/>
              <w:bottom w:val="single" w:sz="4" w:space="0" w:color="00000A"/>
              <w:right w:val="single" w:sz="4" w:space="0" w:color="00000A"/>
            </w:tcBorders>
            <w:shd w:val="clear" w:color="auto" w:fill="auto"/>
          </w:tcPr>
          <w:p w14:paraId="32D488F8"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7.3.7</w:t>
            </w:r>
          </w:p>
          <w:p w14:paraId="1E975EE6"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7.3.1</w:t>
            </w:r>
          </w:p>
        </w:tc>
      </w:tr>
      <w:tr w:rsidR="00D140C2" w:rsidRPr="00FF55F0" w14:paraId="38BEEB8C" w14:textId="77777777" w:rsidTr="00B9385D">
        <w:trPr>
          <w:trHeight w:val="320"/>
          <w:jc w:val="center"/>
        </w:trPr>
        <w:tc>
          <w:tcPr>
            <w:tcW w:w="5240" w:type="dxa"/>
            <w:tcBorders>
              <w:top w:val="single" w:sz="4" w:space="0" w:color="00000A"/>
              <w:left w:val="single" w:sz="4" w:space="0" w:color="00000A"/>
              <w:bottom w:val="single" w:sz="4" w:space="0" w:color="00000A"/>
              <w:right w:val="single" w:sz="4" w:space="0" w:color="00000A"/>
            </w:tcBorders>
            <w:shd w:val="clear" w:color="auto" w:fill="auto"/>
          </w:tcPr>
          <w:p w14:paraId="63DCC58D" w14:textId="77777777" w:rsidR="00D140C2" w:rsidRPr="00FF55F0" w:rsidRDefault="00D140C2" w:rsidP="00B9385D">
            <w:pPr>
              <w:pStyle w:val="Tabletext"/>
              <w:jc w:val="left"/>
              <w:rPr>
                <w:rFonts w:eastAsia="MS Mincho" w:cs="Calibri"/>
                <w:color w:val="000000"/>
                <w:lang w:val="ru-RU" w:eastAsia="en-GB"/>
              </w:rPr>
            </w:pPr>
            <w:r w:rsidRPr="00FF55F0">
              <w:rPr>
                <w:rFonts w:eastAsia="MS Mincho" w:cs="Calibri"/>
                <w:color w:val="000000"/>
                <w:lang w:val="ru-RU" w:eastAsia="en-GB"/>
              </w:rPr>
              <w:tab/>
            </w:r>
            <w:proofErr w:type="spellStart"/>
            <w:r w:rsidRPr="00FF55F0">
              <w:rPr>
                <w:rFonts w:eastAsia="MS Mincho" w:cs="Calibri"/>
                <w:color w:val="000000"/>
                <w:lang w:val="ru-RU" w:eastAsia="en-GB"/>
              </w:rPr>
              <w:t>jumpPosition</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interpolationLength</w:t>
            </w:r>
            <w:proofErr w:type="spellEnd"/>
            <w:r w:rsidRPr="00FF55F0">
              <w:rPr>
                <w:rFonts w:eastAsia="MS Mincho" w:cs="Calibri"/>
                <w:color w:val="000000"/>
                <w:lang w:val="ru-RU" w:eastAsia="en-GB"/>
              </w:rPr>
              <w:t>)</w:t>
            </w:r>
          </w:p>
        </w:tc>
        <w:tc>
          <w:tcPr>
            <w:tcW w:w="2268" w:type="dxa"/>
            <w:tcBorders>
              <w:top w:val="single" w:sz="4" w:space="0" w:color="00000A"/>
              <w:bottom w:val="single" w:sz="4" w:space="0" w:color="00000A"/>
              <w:right w:val="single" w:sz="4" w:space="0" w:color="00000A"/>
            </w:tcBorders>
            <w:shd w:val="clear" w:color="auto" w:fill="auto"/>
          </w:tcPr>
          <w:p w14:paraId="27938BFD" w14:textId="77777777" w:rsidR="00D140C2" w:rsidRPr="00FF55F0" w:rsidRDefault="00D140C2" w:rsidP="00B9385D">
            <w:pPr>
              <w:pStyle w:val="Tabletext"/>
              <w:jc w:val="center"/>
              <w:rPr>
                <w:rFonts w:eastAsia="MS Mincho" w:cs="Calibri"/>
                <w:color w:val="000000"/>
                <w:lang w:val="ru-RU" w:eastAsia="en-GB"/>
              </w:rPr>
            </w:pPr>
          </w:p>
        </w:tc>
        <w:tc>
          <w:tcPr>
            <w:tcW w:w="2126" w:type="dxa"/>
            <w:tcBorders>
              <w:top w:val="single" w:sz="4" w:space="0" w:color="00000A"/>
              <w:bottom w:val="single" w:sz="4" w:space="0" w:color="00000A"/>
              <w:right w:val="single" w:sz="4" w:space="0" w:color="00000A"/>
            </w:tcBorders>
            <w:shd w:val="clear" w:color="auto" w:fill="auto"/>
          </w:tcPr>
          <w:p w14:paraId="626E339D"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7.2</w:t>
            </w:r>
          </w:p>
        </w:tc>
      </w:tr>
      <w:tr w:rsidR="00D140C2" w:rsidRPr="00FF55F0" w14:paraId="6E33EDCB" w14:textId="77777777" w:rsidTr="00B9385D">
        <w:trPr>
          <w:trHeight w:val="320"/>
          <w:jc w:val="center"/>
        </w:trPr>
        <w:tc>
          <w:tcPr>
            <w:tcW w:w="5240" w:type="dxa"/>
            <w:tcBorders>
              <w:top w:val="single" w:sz="4" w:space="0" w:color="00000A"/>
              <w:left w:val="single" w:sz="4" w:space="0" w:color="00000A"/>
              <w:bottom w:val="single" w:sz="4" w:space="0" w:color="00000A"/>
              <w:right w:val="single" w:sz="4" w:space="0" w:color="00000A"/>
            </w:tcBorders>
            <w:shd w:val="clear" w:color="auto" w:fill="auto"/>
          </w:tcPr>
          <w:p w14:paraId="0F5F27B7" w14:textId="77777777" w:rsidR="00D140C2" w:rsidRPr="00FF55F0" w:rsidRDefault="00D140C2" w:rsidP="00B9385D">
            <w:pPr>
              <w:pStyle w:val="Tabletext"/>
              <w:ind w:left="284" w:hanging="284"/>
              <w:jc w:val="left"/>
              <w:rPr>
                <w:rFonts w:eastAsia="MS Mincho" w:cs="Calibri"/>
                <w:color w:val="000000"/>
                <w:lang w:val="ru-RU" w:eastAsia="en-GB"/>
              </w:rPr>
            </w:pPr>
            <w:r w:rsidRPr="00FF55F0">
              <w:rPr>
                <w:rFonts w:eastAsia="MS Mincho" w:cs="Calibri"/>
                <w:color w:val="000000"/>
                <w:lang w:val="ru-RU" w:eastAsia="en-GB"/>
              </w:rPr>
              <w:tab/>
            </w:r>
            <w:proofErr w:type="spellStart"/>
            <w:r w:rsidRPr="00FF55F0">
              <w:rPr>
                <w:rFonts w:eastAsia="MS Mincho" w:cs="Calibri"/>
                <w:color w:val="000000"/>
                <w:lang w:val="ru-RU" w:eastAsia="en-GB"/>
              </w:rPr>
              <w:t>zoneExclusion</w:t>
            </w:r>
            <w:proofErr w:type="spellEnd"/>
            <w:r w:rsidRPr="00FF55F0">
              <w:rPr>
                <w:rFonts w:eastAsia="MS Mincho" w:cs="Calibri"/>
                <w:color w:val="000000"/>
                <w:lang w:val="ru-RU" w:eastAsia="en-GB"/>
              </w:rPr>
              <w:t xml:space="preserve"> </w:t>
            </w:r>
            <w:r w:rsidRPr="00FF55F0">
              <w:rPr>
                <w:rFonts w:ascii="Wingdings" w:eastAsia="Wingdings" w:hAnsi="Wingdings" w:cs="Wingdings"/>
                <w:color w:val="000000"/>
                <w:lang w:val="ru-RU" w:eastAsia="en-GB"/>
              </w:rPr>
              <w:t></w:t>
            </w:r>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zone</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minX</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maxX</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minY</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maxY</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minZ</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maxZ</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minElevation</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maxElevation</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minAzimuth</w:t>
            </w:r>
            <w:proofErr w:type="spellEnd"/>
            <w:r w:rsidRPr="00FF55F0">
              <w:rPr>
                <w:rFonts w:eastAsia="MS Mincho" w:cs="Calibri"/>
                <w:color w:val="000000"/>
                <w:lang w:val="ru-RU" w:eastAsia="en-GB"/>
              </w:rPr>
              <w:t xml:space="preserve">, </w:t>
            </w:r>
            <w:proofErr w:type="spellStart"/>
            <w:r w:rsidRPr="00FF55F0">
              <w:rPr>
                <w:rFonts w:eastAsia="MS Mincho" w:cs="Calibri"/>
                <w:color w:val="000000"/>
                <w:lang w:val="ru-RU" w:eastAsia="en-GB"/>
              </w:rPr>
              <w:t>maxAzimuth</w:t>
            </w:r>
            <w:proofErr w:type="spellEnd"/>
            <w:r w:rsidRPr="00FF55F0">
              <w:rPr>
                <w:rFonts w:eastAsia="MS Mincho" w:cs="Calibri"/>
                <w:color w:val="000000"/>
                <w:lang w:val="ru-RU" w:eastAsia="en-GB"/>
              </w:rPr>
              <w:t>)</w:t>
            </w:r>
          </w:p>
        </w:tc>
        <w:tc>
          <w:tcPr>
            <w:tcW w:w="2268" w:type="dxa"/>
            <w:vMerge w:val="restart"/>
            <w:tcBorders>
              <w:top w:val="single" w:sz="4" w:space="0" w:color="00000A"/>
              <w:bottom w:val="single" w:sz="4" w:space="0" w:color="00000A"/>
              <w:right w:val="single" w:sz="4" w:space="0" w:color="00000A"/>
            </w:tcBorders>
            <w:shd w:val="clear" w:color="auto" w:fill="auto"/>
          </w:tcPr>
          <w:p w14:paraId="50834064" w14:textId="77777777" w:rsidR="00D140C2" w:rsidRPr="00FF55F0" w:rsidRDefault="00D140C2" w:rsidP="00B9385D">
            <w:pPr>
              <w:pStyle w:val="Tabletext"/>
              <w:jc w:val="center"/>
              <w:rPr>
                <w:rFonts w:eastAsia="MS Mincho" w:cs="Calibri"/>
                <w:color w:val="000000"/>
                <w:lang w:val="ru-RU" w:eastAsia="en-GB"/>
              </w:rPr>
            </w:pPr>
          </w:p>
        </w:tc>
        <w:tc>
          <w:tcPr>
            <w:tcW w:w="2126" w:type="dxa"/>
            <w:tcBorders>
              <w:top w:val="single" w:sz="4" w:space="0" w:color="00000A"/>
              <w:bottom w:val="single" w:sz="4" w:space="0" w:color="00000A"/>
              <w:right w:val="single" w:sz="4" w:space="0" w:color="00000A"/>
            </w:tcBorders>
            <w:shd w:val="clear" w:color="auto" w:fill="auto"/>
          </w:tcPr>
          <w:p w14:paraId="564A1CE9"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7.3.5</w:t>
            </w:r>
          </w:p>
          <w:p w14:paraId="7443F5A7"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7.3.12</w:t>
            </w:r>
          </w:p>
        </w:tc>
      </w:tr>
      <w:tr w:rsidR="00D140C2" w:rsidRPr="00FF55F0" w14:paraId="4A476A70"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593674C3" w14:textId="77777777" w:rsidR="00D140C2" w:rsidRPr="00FF55F0" w:rsidRDefault="00D140C2" w:rsidP="00B9385D">
            <w:pPr>
              <w:pStyle w:val="Tabletext"/>
              <w:jc w:val="left"/>
              <w:rPr>
                <w:rFonts w:eastAsia="MS Mincho" w:cs="Calibri"/>
                <w:color w:val="000000"/>
                <w:lang w:val="ru-RU" w:eastAsia="en-GB"/>
              </w:rPr>
            </w:pPr>
            <w:r w:rsidRPr="00FF55F0">
              <w:rPr>
                <w:rFonts w:eastAsia="MS Mincho" w:cs="Calibri"/>
                <w:color w:val="000000"/>
                <w:lang w:val="ru-RU" w:eastAsia="en-GB"/>
              </w:rPr>
              <w:tab/>
            </w:r>
            <w:proofErr w:type="spellStart"/>
            <w:r w:rsidRPr="00FF55F0">
              <w:rPr>
                <w:rFonts w:eastAsia="MS Mincho" w:cs="Calibri"/>
                <w:color w:val="000000"/>
                <w:lang w:val="ru-RU" w:eastAsia="en-GB"/>
              </w:rPr>
              <w:t>screenRef</w:t>
            </w:r>
            <w:proofErr w:type="spellEnd"/>
          </w:p>
        </w:tc>
        <w:tc>
          <w:tcPr>
            <w:tcW w:w="2268" w:type="dxa"/>
            <w:vMerge/>
            <w:tcBorders>
              <w:top w:val="single" w:sz="4" w:space="0" w:color="00000A"/>
              <w:bottom w:val="single" w:sz="4" w:space="0" w:color="00000A"/>
              <w:right w:val="single" w:sz="4" w:space="0" w:color="00000A"/>
            </w:tcBorders>
            <w:shd w:val="clear" w:color="auto" w:fill="auto"/>
          </w:tcPr>
          <w:p w14:paraId="192A4BF6" w14:textId="77777777" w:rsidR="00D140C2" w:rsidRPr="00FF55F0" w:rsidRDefault="00D140C2" w:rsidP="00B9385D">
            <w:pPr>
              <w:pStyle w:val="Tabletext"/>
              <w:jc w:val="center"/>
              <w:rPr>
                <w:rFonts w:eastAsia="MS Mincho" w:cs="Calibri"/>
                <w:color w:val="000000"/>
                <w:lang w:val="ru-RU" w:eastAsia="en-GB"/>
              </w:rPr>
            </w:pPr>
          </w:p>
        </w:tc>
        <w:tc>
          <w:tcPr>
            <w:tcW w:w="2126" w:type="dxa"/>
            <w:tcBorders>
              <w:top w:val="single" w:sz="4" w:space="0" w:color="00000A"/>
              <w:bottom w:val="single" w:sz="4" w:space="0" w:color="00000A"/>
              <w:right w:val="single" w:sz="4" w:space="0" w:color="00000A"/>
            </w:tcBorders>
            <w:shd w:val="clear" w:color="auto" w:fill="auto"/>
          </w:tcPr>
          <w:p w14:paraId="06B0DE28"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7.3.3</w:t>
            </w:r>
          </w:p>
        </w:tc>
      </w:tr>
      <w:tr w:rsidR="00D140C2" w:rsidRPr="00FF55F0" w14:paraId="08CAEB42"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30CB3696" w14:textId="77777777" w:rsidR="00D140C2" w:rsidRPr="00FF55F0" w:rsidRDefault="00D140C2" w:rsidP="00B9385D">
            <w:pPr>
              <w:pStyle w:val="Tabletext"/>
              <w:jc w:val="left"/>
              <w:rPr>
                <w:rFonts w:eastAsia="MS Mincho" w:cs="Calibri"/>
                <w:color w:val="000000"/>
                <w:lang w:val="ru-RU" w:eastAsia="en-GB"/>
              </w:rPr>
            </w:pPr>
            <w:r w:rsidRPr="00FF55F0">
              <w:rPr>
                <w:rFonts w:eastAsia="MS Mincho" w:cs="Calibri"/>
                <w:color w:val="000000"/>
                <w:lang w:val="ru-RU" w:eastAsia="en-GB"/>
              </w:rPr>
              <w:lastRenderedPageBreak/>
              <w:tab/>
            </w:r>
            <w:proofErr w:type="spellStart"/>
            <w:r w:rsidRPr="00FF55F0">
              <w:rPr>
                <w:rFonts w:eastAsia="MS Mincho" w:cs="Calibri"/>
                <w:color w:val="000000"/>
                <w:lang w:val="ru-RU" w:eastAsia="en-GB"/>
              </w:rPr>
              <w:t>importance</w:t>
            </w:r>
            <w:proofErr w:type="spellEnd"/>
          </w:p>
        </w:tc>
        <w:tc>
          <w:tcPr>
            <w:tcW w:w="2268" w:type="dxa"/>
            <w:vMerge/>
            <w:tcBorders>
              <w:top w:val="single" w:sz="4" w:space="0" w:color="00000A"/>
              <w:bottom w:val="single" w:sz="4" w:space="0" w:color="00000A"/>
              <w:right w:val="single" w:sz="4" w:space="0" w:color="00000A"/>
            </w:tcBorders>
            <w:shd w:val="clear" w:color="auto" w:fill="auto"/>
          </w:tcPr>
          <w:p w14:paraId="7EF9E18B" w14:textId="77777777" w:rsidR="00D140C2" w:rsidRPr="00FF55F0" w:rsidRDefault="00D140C2" w:rsidP="00B9385D">
            <w:pPr>
              <w:pStyle w:val="Tabletext"/>
              <w:jc w:val="center"/>
              <w:rPr>
                <w:rFonts w:eastAsia="MS Mincho" w:cs="Calibri"/>
                <w:color w:val="000000"/>
                <w:lang w:val="ru-RU" w:eastAsia="en-GB"/>
              </w:rPr>
            </w:pPr>
          </w:p>
        </w:tc>
        <w:tc>
          <w:tcPr>
            <w:tcW w:w="2126" w:type="dxa"/>
            <w:tcBorders>
              <w:top w:val="single" w:sz="4" w:space="0" w:color="00000A"/>
              <w:bottom w:val="single" w:sz="4" w:space="0" w:color="00000A"/>
              <w:right w:val="single" w:sz="4" w:space="0" w:color="00000A"/>
            </w:tcBorders>
            <w:shd w:val="clear" w:color="auto" w:fill="auto"/>
          </w:tcPr>
          <w:p w14:paraId="534E9585"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5.3.1</w:t>
            </w:r>
            <w:r w:rsidRPr="00FF55F0">
              <w:rPr>
                <w:rFonts w:eastAsia="MS Mincho"/>
                <w:lang w:val="ru-RU"/>
              </w:rPr>
              <w:br/>
            </w:r>
            <w:r w:rsidRPr="00FF55F0">
              <w:rPr>
                <w:rFonts w:eastAsia="MS Mincho" w:cs="Calibri"/>
                <w:color w:val="000000"/>
                <w:lang w:val="ru-RU" w:eastAsia="en-GB"/>
              </w:rPr>
              <w:t>Пункт 5.2.7.1.1</w:t>
            </w:r>
          </w:p>
        </w:tc>
      </w:tr>
      <w:tr w:rsidR="00D140C2" w:rsidRPr="00FF55F0" w14:paraId="7F14EA4E"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6BAFF194" w14:textId="77777777" w:rsidR="00D140C2" w:rsidRPr="00FF55F0" w:rsidRDefault="00D140C2" w:rsidP="00B9385D">
            <w:pPr>
              <w:pStyle w:val="Tabletext"/>
              <w:jc w:val="left"/>
              <w:rPr>
                <w:rFonts w:eastAsia="MS Mincho" w:cs="Calibri"/>
                <w:b/>
                <w:bCs/>
                <w:color w:val="000000"/>
                <w:lang w:val="ru-RU" w:eastAsia="en-GB"/>
              </w:rPr>
            </w:pPr>
            <w:proofErr w:type="spellStart"/>
            <w:r w:rsidRPr="00FF55F0">
              <w:rPr>
                <w:rFonts w:eastAsia="MS Mincho" w:cs="Calibri"/>
                <w:b/>
                <w:bCs/>
                <w:color w:val="000000"/>
                <w:lang w:val="ru-RU" w:eastAsia="en-GB"/>
              </w:rPr>
              <w:t>typeDefinition</w:t>
            </w:r>
            <w:proofErr w:type="spellEnd"/>
            <w:r w:rsidRPr="00FF55F0">
              <w:rPr>
                <w:rFonts w:eastAsia="MS Mincho" w:cs="Calibri"/>
                <w:b/>
                <w:bCs/>
                <w:color w:val="000000"/>
                <w:lang w:val="ru-RU" w:eastAsia="en-GB"/>
              </w:rPr>
              <w:t xml:space="preserve"> == "</w:t>
            </w:r>
            <w:proofErr w:type="spellStart"/>
            <w:r w:rsidRPr="00FF55F0">
              <w:rPr>
                <w:rFonts w:eastAsia="MS Mincho" w:cs="Calibri"/>
                <w:b/>
                <w:bCs/>
                <w:color w:val="000000"/>
                <w:lang w:val="ru-RU" w:eastAsia="en-GB"/>
              </w:rPr>
              <w:t>HOA</w:t>
            </w:r>
            <w:proofErr w:type="spellEnd"/>
            <w:r w:rsidRPr="00FF55F0">
              <w:rPr>
                <w:rFonts w:eastAsia="MS Mincho" w:cs="Calibri"/>
                <w:b/>
                <w:bCs/>
                <w:color w:val="000000"/>
                <w:lang w:val="ru-RU" w:eastAsia="en-GB"/>
              </w:rPr>
              <w:t>"</w:t>
            </w:r>
          </w:p>
        </w:tc>
        <w:tc>
          <w:tcPr>
            <w:tcW w:w="2268" w:type="dxa"/>
            <w:tcBorders>
              <w:right w:val="single" w:sz="4" w:space="0" w:color="00000A"/>
            </w:tcBorders>
            <w:shd w:val="clear" w:color="auto" w:fill="auto"/>
          </w:tcPr>
          <w:p w14:paraId="57D3BA38"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5.4.3.4</w:t>
            </w:r>
          </w:p>
        </w:tc>
        <w:tc>
          <w:tcPr>
            <w:tcW w:w="2126" w:type="dxa"/>
            <w:tcBorders>
              <w:top w:val="single" w:sz="4" w:space="0" w:color="00000A"/>
              <w:bottom w:val="single" w:sz="4" w:space="0" w:color="00000A"/>
              <w:right w:val="single" w:sz="4" w:space="0" w:color="00000A"/>
            </w:tcBorders>
            <w:shd w:val="clear" w:color="auto" w:fill="auto"/>
          </w:tcPr>
          <w:p w14:paraId="709BCF22" w14:textId="77777777" w:rsidR="00D140C2" w:rsidRPr="00FF55F0" w:rsidRDefault="00D140C2" w:rsidP="00B9385D">
            <w:pPr>
              <w:pStyle w:val="Tabletext"/>
              <w:jc w:val="center"/>
              <w:rPr>
                <w:rFonts w:eastAsia="MS Mincho"/>
                <w:lang w:val="ru-RU"/>
              </w:rPr>
            </w:pPr>
            <w:r w:rsidRPr="00FF55F0">
              <w:rPr>
                <w:rFonts w:eastAsia="MS Mincho" w:cs="Calibri"/>
                <w:color w:val="000000"/>
                <w:lang w:val="ru-RU" w:eastAsia="en-GB"/>
              </w:rPr>
              <w:t>Пункт</w:t>
            </w:r>
            <w:r w:rsidRPr="00FF55F0">
              <w:rPr>
                <w:rFonts w:eastAsia="MS Mincho"/>
                <w:lang w:val="ru-RU" w:eastAsia="en-GB"/>
              </w:rPr>
              <w:t xml:space="preserve"> 9</w:t>
            </w:r>
          </w:p>
          <w:p w14:paraId="24662E8F"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5.2.7.3</w:t>
            </w:r>
          </w:p>
        </w:tc>
      </w:tr>
      <w:tr w:rsidR="00D140C2" w:rsidRPr="00FF55F0" w14:paraId="0205DE75"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606DA1AE" w14:textId="77777777" w:rsidR="00D140C2" w:rsidRPr="00FF55F0" w:rsidRDefault="00D140C2" w:rsidP="00B9385D">
            <w:pPr>
              <w:pStyle w:val="Tabletext"/>
              <w:jc w:val="left"/>
              <w:rPr>
                <w:rFonts w:eastAsia="MS Mincho" w:cs="Calibri"/>
                <w:color w:val="000000"/>
                <w:lang w:val="ru-RU" w:eastAsia="en-GB"/>
              </w:rPr>
            </w:pPr>
            <w:r w:rsidRPr="00FF55F0">
              <w:rPr>
                <w:rFonts w:eastAsia="MS Mincho" w:cs="Calibri"/>
                <w:color w:val="000000"/>
                <w:lang w:val="ru-RU" w:eastAsia="en-GB"/>
              </w:rPr>
              <w:tab/>
            </w:r>
            <w:proofErr w:type="spellStart"/>
            <w:r w:rsidRPr="00FF55F0">
              <w:rPr>
                <w:rFonts w:eastAsia="MS Mincho" w:cs="Calibri"/>
                <w:color w:val="000000"/>
                <w:lang w:val="ru-RU" w:eastAsia="en-GB"/>
              </w:rPr>
              <w:t>equation</w:t>
            </w:r>
            <w:proofErr w:type="spellEnd"/>
          </w:p>
        </w:tc>
        <w:tc>
          <w:tcPr>
            <w:tcW w:w="2268" w:type="dxa"/>
            <w:tcBorders>
              <w:right w:val="single" w:sz="4" w:space="0" w:color="00000A"/>
            </w:tcBorders>
            <w:shd w:val="clear" w:color="auto" w:fill="auto"/>
          </w:tcPr>
          <w:p w14:paraId="68E0670D"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Таблица 17</w:t>
            </w:r>
          </w:p>
        </w:tc>
        <w:tc>
          <w:tcPr>
            <w:tcW w:w="2126" w:type="dxa"/>
            <w:tcBorders>
              <w:top w:val="single" w:sz="4" w:space="0" w:color="00000A"/>
              <w:bottom w:val="single" w:sz="4" w:space="0" w:color="00000A"/>
              <w:right w:val="single" w:sz="4" w:space="0" w:color="00000A"/>
            </w:tcBorders>
            <w:shd w:val="clear" w:color="auto" w:fill="auto"/>
          </w:tcPr>
          <w:p w14:paraId="03DE4B92"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9.2</w:t>
            </w:r>
          </w:p>
        </w:tc>
      </w:tr>
      <w:tr w:rsidR="00D140C2" w:rsidRPr="00FF55F0" w14:paraId="5490E672"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3633EDBF" w14:textId="77777777" w:rsidR="00D140C2" w:rsidRPr="00FF55F0" w:rsidRDefault="00D140C2" w:rsidP="00B9385D">
            <w:pPr>
              <w:pStyle w:val="Tabletext"/>
              <w:jc w:val="left"/>
              <w:rPr>
                <w:rFonts w:eastAsia="MS Mincho" w:cs="Calibri"/>
                <w:color w:val="000000"/>
                <w:lang w:val="ru-RU" w:eastAsia="en-GB"/>
              </w:rPr>
            </w:pPr>
            <w:r w:rsidRPr="00FF55F0">
              <w:rPr>
                <w:rFonts w:eastAsia="MS Mincho" w:cs="Calibri"/>
                <w:color w:val="000000"/>
                <w:lang w:val="ru-RU" w:eastAsia="en-GB"/>
              </w:rPr>
              <w:tab/>
            </w:r>
            <w:proofErr w:type="spellStart"/>
            <w:r w:rsidRPr="00FF55F0">
              <w:rPr>
                <w:rFonts w:eastAsia="MS Mincho" w:cs="Calibri"/>
                <w:color w:val="000000"/>
                <w:lang w:val="ru-RU" w:eastAsia="en-GB"/>
              </w:rPr>
              <w:t>order</w:t>
            </w:r>
            <w:proofErr w:type="spellEnd"/>
          </w:p>
        </w:tc>
        <w:tc>
          <w:tcPr>
            <w:tcW w:w="2268" w:type="dxa"/>
            <w:tcBorders>
              <w:bottom w:val="single" w:sz="4" w:space="0" w:color="00000A"/>
              <w:right w:val="single" w:sz="4" w:space="0" w:color="00000A"/>
            </w:tcBorders>
            <w:shd w:val="clear" w:color="auto" w:fill="auto"/>
          </w:tcPr>
          <w:p w14:paraId="0134778F" w14:textId="77777777" w:rsidR="00D140C2" w:rsidRPr="00FF55F0" w:rsidRDefault="00D140C2" w:rsidP="00B9385D">
            <w:pPr>
              <w:pStyle w:val="Tabletext"/>
              <w:jc w:val="center"/>
              <w:rPr>
                <w:rFonts w:eastAsia="MS Mincho" w:cs="Calibri"/>
                <w:color w:val="000000"/>
                <w:lang w:val="ru-RU" w:eastAsia="en-GB"/>
              </w:rPr>
            </w:pPr>
          </w:p>
        </w:tc>
        <w:tc>
          <w:tcPr>
            <w:tcW w:w="2126" w:type="dxa"/>
            <w:tcBorders>
              <w:top w:val="single" w:sz="4" w:space="0" w:color="00000A"/>
              <w:bottom w:val="single" w:sz="4" w:space="0" w:color="00000A"/>
              <w:right w:val="single" w:sz="4" w:space="0" w:color="00000A"/>
            </w:tcBorders>
            <w:shd w:val="clear" w:color="auto" w:fill="auto"/>
          </w:tcPr>
          <w:p w14:paraId="54DB51C9" w14:textId="77777777" w:rsidR="00D140C2" w:rsidRPr="00FF55F0" w:rsidRDefault="00D140C2" w:rsidP="00B9385D">
            <w:pPr>
              <w:pStyle w:val="Tabletext"/>
              <w:jc w:val="center"/>
              <w:rPr>
                <w:rFonts w:eastAsia="MS Mincho"/>
                <w:lang w:val="ru-RU"/>
              </w:rPr>
            </w:pPr>
            <w:r w:rsidRPr="00FF55F0">
              <w:rPr>
                <w:rFonts w:eastAsia="MS Mincho" w:cs="Calibri"/>
                <w:color w:val="000000"/>
                <w:lang w:val="ru-RU" w:eastAsia="en-GB"/>
              </w:rPr>
              <w:t>Пункт 9.1.1</w:t>
            </w:r>
          </w:p>
          <w:p w14:paraId="7CDD65A2"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9.3.1.2</w:t>
            </w:r>
          </w:p>
        </w:tc>
      </w:tr>
      <w:tr w:rsidR="00D140C2" w:rsidRPr="00FF55F0" w14:paraId="4F6076F4" w14:textId="77777777" w:rsidTr="00B9385D">
        <w:trPr>
          <w:trHeight w:val="320"/>
          <w:jc w:val="center"/>
        </w:trPr>
        <w:tc>
          <w:tcPr>
            <w:tcW w:w="5240" w:type="dxa"/>
            <w:tcBorders>
              <w:top w:val="single" w:sz="4" w:space="0" w:color="00000A"/>
              <w:left w:val="single" w:sz="4" w:space="0" w:color="00000A"/>
              <w:bottom w:val="single" w:sz="4" w:space="0" w:color="00000A"/>
              <w:right w:val="single" w:sz="4" w:space="0" w:color="00000A"/>
            </w:tcBorders>
            <w:shd w:val="clear" w:color="auto" w:fill="auto"/>
          </w:tcPr>
          <w:p w14:paraId="55E58126" w14:textId="77777777" w:rsidR="00D140C2" w:rsidRPr="00FF55F0" w:rsidRDefault="00D140C2" w:rsidP="00B9385D">
            <w:pPr>
              <w:pStyle w:val="Tabletext"/>
              <w:jc w:val="left"/>
              <w:rPr>
                <w:rFonts w:eastAsia="MS Mincho" w:cs="Calibri"/>
                <w:color w:val="000000"/>
                <w:lang w:val="ru-RU" w:eastAsia="en-GB"/>
              </w:rPr>
            </w:pPr>
            <w:r w:rsidRPr="00FF55F0">
              <w:rPr>
                <w:rFonts w:eastAsia="MS Mincho" w:cs="Calibri"/>
                <w:color w:val="000000"/>
                <w:lang w:val="ru-RU" w:eastAsia="en-GB"/>
              </w:rPr>
              <w:tab/>
            </w:r>
            <w:proofErr w:type="spellStart"/>
            <w:r w:rsidRPr="00FF55F0">
              <w:rPr>
                <w:rFonts w:eastAsia="MS Mincho" w:cs="Calibri"/>
                <w:color w:val="000000"/>
                <w:lang w:val="ru-RU" w:eastAsia="en-GB"/>
              </w:rPr>
              <w:t>degree</w:t>
            </w:r>
            <w:proofErr w:type="spellEnd"/>
          </w:p>
        </w:tc>
        <w:tc>
          <w:tcPr>
            <w:tcW w:w="2268" w:type="dxa"/>
            <w:tcBorders>
              <w:top w:val="single" w:sz="4" w:space="0" w:color="00000A"/>
              <w:right w:val="single" w:sz="4" w:space="0" w:color="00000A"/>
            </w:tcBorders>
            <w:shd w:val="clear" w:color="auto" w:fill="auto"/>
          </w:tcPr>
          <w:p w14:paraId="6098718F" w14:textId="77777777" w:rsidR="00D140C2" w:rsidRPr="00FF55F0" w:rsidRDefault="00D140C2" w:rsidP="00B9385D">
            <w:pPr>
              <w:pStyle w:val="Tabletext"/>
              <w:jc w:val="center"/>
              <w:rPr>
                <w:rFonts w:eastAsia="MS Mincho" w:cs="Calibri"/>
                <w:color w:val="000000"/>
                <w:lang w:val="ru-RU" w:eastAsia="en-GB"/>
              </w:rPr>
            </w:pPr>
          </w:p>
        </w:tc>
        <w:tc>
          <w:tcPr>
            <w:tcW w:w="2126" w:type="dxa"/>
            <w:tcBorders>
              <w:top w:val="single" w:sz="4" w:space="0" w:color="00000A"/>
              <w:bottom w:val="single" w:sz="4" w:space="0" w:color="00000A"/>
              <w:right w:val="single" w:sz="4" w:space="0" w:color="00000A"/>
            </w:tcBorders>
            <w:shd w:val="clear" w:color="auto" w:fill="auto"/>
          </w:tcPr>
          <w:p w14:paraId="53496439" w14:textId="77777777" w:rsidR="00D140C2" w:rsidRPr="00FF55F0" w:rsidRDefault="00D140C2" w:rsidP="00B9385D">
            <w:pPr>
              <w:pStyle w:val="Tabletext"/>
              <w:jc w:val="center"/>
              <w:rPr>
                <w:rFonts w:eastAsia="MS Mincho"/>
                <w:lang w:val="ru-RU"/>
              </w:rPr>
            </w:pPr>
            <w:r w:rsidRPr="00FF55F0">
              <w:rPr>
                <w:rFonts w:eastAsia="MS Mincho" w:cs="Calibri"/>
                <w:color w:val="000000"/>
                <w:lang w:val="ru-RU" w:eastAsia="en-GB"/>
              </w:rPr>
              <w:t>Пункт 9.1.1</w:t>
            </w:r>
          </w:p>
          <w:p w14:paraId="4196C06A"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9.3.1.2</w:t>
            </w:r>
          </w:p>
        </w:tc>
      </w:tr>
      <w:tr w:rsidR="00D140C2" w:rsidRPr="00FF55F0" w14:paraId="75BB9E22"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42C03D51" w14:textId="77777777" w:rsidR="00D140C2" w:rsidRPr="00FF55F0" w:rsidRDefault="00D140C2" w:rsidP="00B9385D">
            <w:pPr>
              <w:pStyle w:val="Tabletext"/>
              <w:jc w:val="left"/>
              <w:rPr>
                <w:rFonts w:eastAsia="MS Mincho" w:cs="Calibri"/>
                <w:color w:val="000000"/>
                <w:lang w:val="ru-RU" w:eastAsia="en-GB"/>
              </w:rPr>
            </w:pPr>
            <w:r w:rsidRPr="00FF55F0">
              <w:rPr>
                <w:rFonts w:eastAsia="MS Mincho" w:cs="Calibri"/>
                <w:color w:val="000000"/>
                <w:lang w:val="ru-RU" w:eastAsia="en-GB"/>
              </w:rPr>
              <w:tab/>
            </w:r>
            <w:proofErr w:type="spellStart"/>
            <w:r w:rsidRPr="00FF55F0">
              <w:rPr>
                <w:rFonts w:eastAsia="MS Mincho" w:cs="Calibri"/>
                <w:color w:val="000000"/>
                <w:lang w:val="ru-RU" w:eastAsia="en-GB"/>
              </w:rPr>
              <w:t>normalization</w:t>
            </w:r>
            <w:proofErr w:type="spellEnd"/>
          </w:p>
        </w:tc>
        <w:tc>
          <w:tcPr>
            <w:tcW w:w="2268" w:type="dxa"/>
            <w:tcBorders>
              <w:right w:val="single" w:sz="4" w:space="0" w:color="00000A"/>
            </w:tcBorders>
            <w:shd w:val="clear" w:color="auto" w:fill="auto"/>
          </w:tcPr>
          <w:p w14:paraId="63FD1BA0"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5.4.3.4</w:t>
            </w:r>
          </w:p>
        </w:tc>
        <w:tc>
          <w:tcPr>
            <w:tcW w:w="2126" w:type="dxa"/>
            <w:tcBorders>
              <w:top w:val="single" w:sz="4" w:space="0" w:color="00000A"/>
              <w:bottom w:val="single" w:sz="4" w:space="0" w:color="00000A"/>
              <w:right w:val="single" w:sz="4" w:space="0" w:color="00000A"/>
            </w:tcBorders>
            <w:shd w:val="clear" w:color="auto" w:fill="auto"/>
          </w:tcPr>
          <w:p w14:paraId="0019A2BE" w14:textId="77777777" w:rsidR="00D140C2" w:rsidRPr="00FF55F0" w:rsidRDefault="00D140C2" w:rsidP="00B9385D">
            <w:pPr>
              <w:pStyle w:val="Tabletext"/>
              <w:jc w:val="center"/>
              <w:rPr>
                <w:rFonts w:eastAsia="MS Mincho"/>
                <w:lang w:val="ru-RU"/>
              </w:rPr>
            </w:pPr>
            <w:r w:rsidRPr="00FF55F0">
              <w:rPr>
                <w:rFonts w:eastAsia="MS Mincho" w:cs="Calibri"/>
                <w:color w:val="000000"/>
                <w:lang w:val="ru-RU" w:eastAsia="en-GB"/>
              </w:rPr>
              <w:t>Пункт 9.1.2</w:t>
            </w:r>
          </w:p>
          <w:p w14:paraId="72850FCA"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9.3.1.5</w:t>
            </w:r>
          </w:p>
        </w:tc>
      </w:tr>
      <w:tr w:rsidR="00D140C2" w:rsidRPr="00FF55F0" w14:paraId="5CF1711A"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39AE7F9B" w14:textId="77777777" w:rsidR="00D140C2" w:rsidRPr="00FF55F0" w:rsidRDefault="00D140C2" w:rsidP="00B9385D">
            <w:pPr>
              <w:pStyle w:val="Tabletext"/>
              <w:jc w:val="left"/>
              <w:rPr>
                <w:rFonts w:eastAsia="MS Mincho" w:cs="Calibri"/>
                <w:color w:val="000000"/>
                <w:lang w:val="ru-RU" w:eastAsia="en-GB"/>
              </w:rPr>
            </w:pPr>
            <w:r w:rsidRPr="00FF55F0">
              <w:rPr>
                <w:rFonts w:eastAsia="MS Mincho" w:cs="Calibri"/>
                <w:color w:val="000000"/>
                <w:lang w:val="ru-RU" w:eastAsia="en-GB"/>
              </w:rPr>
              <w:tab/>
            </w:r>
            <w:proofErr w:type="spellStart"/>
            <w:r w:rsidRPr="00FF55F0">
              <w:rPr>
                <w:rFonts w:eastAsia="MS Mincho" w:cs="Calibri"/>
                <w:color w:val="000000"/>
                <w:lang w:val="ru-RU" w:eastAsia="en-GB"/>
              </w:rPr>
              <w:t>nfcRefDist</w:t>
            </w:r>
            <w:proofErr w:type="spellEnd"/>
          </w:p>
        </w:tc>
        <w:tc>
          <w:tcPr>
            <w:tcW w:w="2268" w:type="dxa"/>
            <w:tcBorders>
              <w:right w:val="single" w:sz="4" w:space="0" w:color="00000A"/>
            </w:tcBorders>
            <w:shd w:val="clear" w:color="auto" w:fill="auto"/>
          </w:tcPr>
          <w:p w14:paraId="76621D85"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Таблица 17</w:t>
            </w:r>
          </w:p>
        </w:tc>
        <w:tc>
          <w:tcPr>
            <w:tcW w:w="2126" w:type="dxa"/>
            <w:tcBorders>
              <w:top w:val="single" w:sz="4" w:space="0" w:color="00000A"/>
              <w:bottom w:val="single" w:sz="4" w:space="0" w:color="00000A"/>
              <w:right w:val="single" w:sz="4" w:space="0" w:color="00000A"/>
            </w:tcBorders>
            <w:shd w:val="clear" w:color="auto" w:fill="auto"/>
          </w:tcPr>
          <w:p w14:paraId="2D136AB5"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9.2</w:t>
            </w:r>
          </w:p>
        </w:tc>
      </w:tr>
      <w:tr w:rsidR="00D140C2" w:rsidRPr="00FF55F0" w14:paraId="093E9623"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358CD9FF" w14:textId="77777777" w:rsidR="00D140C2" w:rsidRPr="00FF55F0" w:rsidRDefault="00D140C2" w:rsidP="00B9385D">
            <w:pPr>
              <w:pStyle w:val="Tabletext"/>
              <w:jc w:val="left"/>
              <w:rPr>
                <w:rFonts w:eastAsia="MS Mincho" w:cs="Calibri"/>
                <w:color w:val="000000"/>
                <w:lang w:val="ru-RU" w:eastAsia="en-GB"/>
              </w:rPr>
            </w:pPr>
            <w:r w:rsidRPr="00FF55F0">
              <w:rPr>
                <w:rFonts w:eastAsia="MS Mincho" w:cs="Calibri"/>
                <w:color w:val="000000"/>
                <w:lang w:val="ru-RU" w:eastAsia="en-GB"/>
              </w:rPr>
              <w:tab/>
            </w:r>
            <w:proofErr w:type="spellStart"/>
            <w:r w:rsidRPr="00FF55F0">
              <w:rPr>
                <w:rFonts w:eastAsia="MS Mincho" w:cs="Calibri"/>
                <w:color w:val="000000"/>
                <w:lang w:val="ru-RU" w:eastAsia="en-GB"/>
              </w:rPr>
              <w:t>screenRef</w:t>
            </w:r>
            <w:proofErr w:type="spellEnd"/>
          </w:p>
        </w:tc>
        <w:tc>
          <w:tcPr>
            <w:tcW w:w="2268" w:type="dxa"/>
            <w:tcBorders>
              <w:bottom w:val="single" w:sz="4" w:space="0" w:color="00000A"/>
              <w:right w:val="single" w:sz="4" w:space="0" w:color="00000A"/>
            </w:tcBorders>
            <w:shd w:val="clear" w:color="auto" w:fill="auto"/>
          </w:tcPr>
          <w:p w14:paraId="7793E686" w14:textId="77777777" w:rsidR="00D140C2" w:rsidRPr="00FF55F0" w:rsidRDefault="00D140C2" w:rsidP="00B9385D">
            <w:pPr>
              <w:pStyle w:val="Tabletext"/>
              <w:jc w:val="center"/>
              <w:rPr>
                <w:rFonts w:eastAsia="MS Mincho" w:cs="Calibri"/>
                <w:color w:val="000000"/>
                <w:lang w:val="ru-RU" w:eastAsia="en-GB"/>
              </w:rPr>
            </w:pPr>
          </w:p>
        </w:tc>
        <w:tc>
          <w:tcPr>
            <w:tcW w:w="2126" w:type="dxa"/>
            <w:tcBorders>
              <w:top w:val="single" w:sz="4" w:space="0" w:color="00000A"/>
              <w:bottom w:val="single" w:sz="4" w:space="0" w:color="00000A"/>
              <w:right w:val="single" w:sz="4" w:space="0" w:color="00000A"/>
            </w:tcBorders>
            <w:shd w:val="clear" w:color="auto" w:fill="auto"/>
          </w:tcPr>
          <w:p w14:paraId="7FFF892E"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9.2</w:t>
            </w:r>
          </w:p>
        </w:tc>
      </w:tr>
      <w:tr w:rsidR="00D140C2" w:rsidRPr="00FF55F0" w14:paraId="3288639A"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411269E6" w14:textId="77777777" w:rsidR="00D140C2" w:rsidRPr="00FF55F0" w:rsidRDefault="00D140C2" w:rsidP="00B9385D">
            <w:pPr>
              <w:pStyle w:val="Tabletext"/>
              <w:jc w:val="left"/>
              <w:rPr>
                <w:rFonts w:eastAsia="MS Mincho" w:cs="Calibri"/>
                <w:b/>
                <w:bCs/>
                <w:color w:val="000000"/>
                <w:lang w:val="ru-RU" w:eastAsia="en-GB"/>
              </w:rPr>
            </w:pPr>
            <w:proofErr w:type="spellStart"/>
            <w:r w:rsidRPr="00FF55F0">
              <w:rPr>
                <w:rFonts w:eastAsia="MS Mincho" w:cs="Calibri"/>
                <w:b/>
                <w:bCs/>
                <w:color w:val="000000"/>
                <w:lang w:val="ru-RU" w:eastAsia="en-GB"/>
              </w:rPr>
              <w:t>typeDefinition</w:t>
            </w:r>
            <w:proofErr w:type="spellEnd"/>
            <w:r w:rsidRPr="00FF55F0">
              <w:rPr>
                <w:rFonts w:eastAsia="MS Mincho" w:cs="Calibri"/>
                <w:b/>
                <w:bCs/>
                <w:color w:val="000000"/>
                <w:lang w:val="ru-RU" w:eastAsia="en-GB"/>
              </w:rPr>
              <w:t xml:space="preserve"> == "</w:t>
            </w:r>
            <w:proofErr w:type="spellStart"/>
            <w:r w:rsidRPr="00FF55F0">
              <w:rPr>
                <w:rFonts w:eastAsia="MS Mincho" w:cs="Calibri"/>
                <w:b/>
                <w:bCs/>
                <w:color w:val="000000"/>
                <w:lang w:val="ru-RU" w:eastAsia="en-GB"/>
              </w:rPr>
              <w:t>Binaural</w:t>
            </w:r>
            <w:proofErr w:type="spellEnd"/>
            <w:r w:rsidRPr="00FF55F0">
              <w:rPr>
                <w:rFonts w:eastAsia="MS Mincho" w:cs="Calibri"/>
                <w:b/>
                <w:bCs/>
                <w:color w:val="000000"/>
                <w:lang w:val="ru-RU" w:eastAsia="en-GB"/>
              </w:rPr>
              <w:t>"</w:t>
            </w:r>
          </w:p>
        </w:tc>
        <w:tc>
          <w:tcPr>
            <w:tcW w:w="2268" w:type="dxa"/>
            <w:tcBorders>
              <w:bottom w:val="single" w:sz="4" w:space="0" w:color="00000A"/>
              <w:right w:val="single" w:sz="4" w:space="0" w:color="00000A"/>
            </w:tcBorders>
            <w:shd w:val="clear" w:color="auto" w:fill="auto"/>
          </w:tcPr>
          <w:p w14:paraId="7A756455"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cs="Calibri"/>
                <w:color w:val="000000"/>
                <w:lang w:val="ru-RU" w:eastAsia="en-GB"/>
              </w:rPr>
              <w:t>Пункт 5.4.3.5</w:t>
            </w:r>
          </w:p>
        </w:tc>
        <w:tc>
          <w:tcPr>
            <w:tcW w:w="2126" w:type="dxa"/>
            <w:tcBorders>
              <w:top w:val="single" w:sz="4" w:space="0" w:color="00000A"/>
              <w:bottom w:val="single" w:sz="4" w:space="0" w:color="00000A"/>
              <w:right w:val="single" w:sz="4" w:space="0" w:color="00000A"/>
            </w:tcBorders>
            <w:shd w:val="clear" w:color="auto" w:fill="auto"/>
          </w:tcPr>
          <w:p w14:paraId="04971189" w14:textId="77777777" w:rsidR="00D140C2" w:rsidRPr="00FF55F0" w:rsidRDefault="00D140C2" w:rsidP="00B9385D">
            <w:pPr>
              <w:pStyle w:val="Tabletext"/>
              <w:jc w:val="center"/>
              <w:rPr>
                <w:rFonts w:eastAsia="MS Mincho" w:cs="Calibri"/>
                <w:color w:val="000000"/>
                <w:lang w:val="ru-RU" w:eastAsia="en-GB"/>
              </w:rPr>
            </w:pPr>
            <w:r w:rsidRPr="00FF55F0">
              <w:rPr>
                <w:rFonts w:eastAsia="MS Mincho"/>
                <w:lang w:val="ru-RU" w:eastAsia="en-GB"/>
              </w:rPr>
              <w:t>–</w:t>
            </w:r>
          </w:p>
        </w:tc>
      </w:tr>
    </w:tbl>
    <w:p w14:paraId="103274B1" w14:textId="77777777" w:rsidR="00362AE5" w:rsidRDefault="00362AE5" w:rsidP="00362AE5">
      <w:pPr>
        <w:rPr>
          <w:rFonts w:eastAsia="MS Mincho"/>
          <w:lang w:val="ru-RU"/>
        </w:rPr>
      </w:pPr>
      <w:bookmarkStart w:id="363" w:name="_Toc8913478"/>
      <w:bookmarkStart w:id="364" w:name="_Toc26540453"/>
    </w:p>
    <w:p w14:paraId="425A0639" w14:textId="731C518D" w:rsidR="00362AE5" w:rsidRDefault="00362AE5" w:rsidP="00362AE5">
      <w:pPr>
        <w:rPr>
          <w:rFonts w:eastAsia="MS Mincho"/>
          <w:lang w:val="ru-RU"/>
        </w:rPr>
      </w:pPr>
    </w:p>
    <w:p w14:paraId="20717627" w14:textId="77777777" w:rsidR="00362AE5" w:rsidRDefault="00362AE5" w:rsidP="00362AE5">
      <w:pPr>
        <w:rPr>
          <w:rFonts w:eastAsia="MS Mincho"/>
          <w:lang w:val="ru-RU"/>
        </w:rPr>
      </w:pPr>
    </w:p>
    <w:p w14:paraId="3561D294" w14:textId="6C137AC7" w:rsidR="00D140C2" w:rsidRPr="00FF55F0" w:rsidRDefault="00D140C2" w:rsidP="00D140C2">
      <w:pPr>
        <w:pStyle w:val="AnnexNoTitle"/>
        <w:rPr>
          <w:rFonts w:eastAsia="MS Mincho"/>
          <w:szCs w:val="26"/>
          <w:lang w:val="ru-RU"/>
        </w:rPr>
      </w:pPr>
      <w:r w:rsidRPr="00FF55F0">
        <w:rPr>
          <w:rFonts w:eastAsia="MS Mincho"/>
          <w:szCs w:val="26"/>
          <w:lang w:val="ru-RU"/>
        </w:rPr>
        <w:t>Прилагаемый документ 2</w:t>
      </w:r>
      <w:r w:rsidRPr="00FF55F0">
        <w:rPr>
          <w:rFonts w:eastAsia="MS Mincho"/>
          <w:szCs w:val="26"/>
          <w:lang w:val="ru-RU"/>
        </w:rPr>
        <w:br/>
        <w:t>к Приложению 1</w:t>
      </w:r>
      <w:r w:rsidRPr="00FF55F0">
        <w:rPr>
          <w:rFonts w:eastAsia="MS Mincho"/>
          <w:szCs w:val="26"/>
          <w:lang w:val="ru-RU"/>
        </w:rPr>
        <w:br/>
        <w:t>(информативный)</w:t>
      </w:r>
      <w:r w:rsidRPr="00FF55F0">
        <w:rPr>
          <w:rFonts w:eastAsia="MS Mincho"/>
          <w:szCs w:val="26"/>
          <w:lang w:val="ru-RU"/>
        </w:rPr>
        <w:br/>
      </w:r>
      <w:r w:rsidRPr="00FF55F0">
        <w:rPr>
          <w:rFonts w:eastAsia="MS Mincho"/>
          <w:lang w:val="ru-RU"/>
        </w:rPr>
        <w:br/>
      </w:r>
      <w:bookmarkEnd w:id="363"/>
      <w:r w:rsidRPr="00FF55F0">
        <w:rPr>
          <w:rFonts w:eastAsia="MS Mincho"/>
          <w:szCs w:val="26"/>
          <w:lang w:val="ru-RU"/>
        </w:rPr>
        <w:t>Альтернативная конфигурация виртуальных громкоговорителей</w:t>
      </w:r>
      <w:bookmarkEnd w:id="364"/>
    </w:p>
    <w:p w14:paraId="04D8441F" w14:textId="77777777" w:rsidR="00D140C2" w:rsidRPr="00FF55F0" w:rsidRDefault="00D140C2" w:rsidP="00D140C2">
      <w:pPr>
        <w:pStyle w:val="Heading2"/>
        <w:rPr>
          <w:rFonts w:eastAsia="MS Mincho"/>
          <w:lang w:val="ru-RU"/>
        </w:rPr>
      </w:pPr>
      <w:bookmarkStart w:id="365" w:name="_Toc4754316"/>
      <w:bookmarkStart w:id="366" w:name="_Toc8913479"/>
      <w:bookmarkStart w:id="367" w:name="_Toc26540454"/>
      <w:proofErr w:type="spellStart"/>
      <w:r w:rsidRPr="00FF55F0">
        <w:rPr>
          <w:rFonts w:eastAsia="MS Mincho"/>
          <w:lang w:val="ru-RU"/>
        </w:rPr>
        <w:t>A2.1</w:t>
      </w:r>
      <w:proofErr w:type="spellEnd"/>
      <w:r w:rsidRPr="00FF55F0">
        <w:rPr>
          <w:rFonts w:eastAsia="MS Mincho"/>
          <w:lang w:val="ru-RU"/>
        </w:rPr>
        <w:tab/>
      </w:r>
      <w:bookmarkEnd w:id="365"/>
      <w:bookmarkEnd w:id="366"/>
      <w:r w:rsidRPr="00FF55F0">
        <w:rPr>
          <w:rFonts w:eastAsia="MS Mincho"/>
          <w:lang w:val="ru-RU"/>
        </w:rPr>
        <w:t>Спецификация альтернативной конфигурации виртуальных громкоговорителей</w:t>
      </w:r>
      <w:bookmarkEnd w:id="367"/>
    </w:p>
    <w:p w14:paraId="77BA1042" w14:textId="77777777" w:rsidR="00D140C2" w:rsidRPr="00FF55F0" w:rsidRDefault="00D140C2" w:rsidP="00D140C2">
      <w:pPr>
        <w:tabs>
          <w:tab w:val="clear" w:pos="794"/>
          <w:tab w:val="clear" w:pos="1191"/>
          <w:tab w:val="clear" w:pos="1588"/>
          <w:tab w:val="clear" w:pos="1985"/>
          <w:tab w:val="left" w:pos="1134"/>
          <w:tab w:val="left" w:pos="1871"/>
          <w:tab w:val="left" w:pos="2268"/>
        </w:tabs>
        <w:overflowPunct/>
        <w:textAlignment w:val="auto"/>
        <w:rPr>
          <w:rFonts w:eastAsia="MS Mincho"/>
          <w:lang w:val="ru-RU"/>
        </w:rPr>
      </w:pPr>
      <w:r w:rsidRPr="00FF55F0">
        <w:rPr>
          <w:rFonts w:eastAsia="MS Mincho"/>
          <w:lang w:val="ru-RU"/>
        </w:rPr>
        <w:t xml:space="preserve">Конфигурация виртуальных громкоговорителей </w:t>
      </w:r>
      <w:proofErr w:type="spellStart"/>
      <w:r w:rsidRPr="00FF55F0">
        <w:rPr>
          <w:rFonts w:eastAsia="MS Mincho"/>
          <w:lang w:val="ru-RU"/>
        </w:rPr>
        <w:t>VBAP</w:t>
      </w:r>
      <w:proofErr w:type="spellEnd"/>
      <w:r w:rsidRPr="00FF55F0">
        <w:rPr>
          <w:rFonts w:eastAsia="MS Mincho"/>
          <w:lang w:val="ru-RU"/>
        </w:rPr>
        <w:t xml:space="preserve">, альтернативная той, что представлена в пункте 6.1.3.1, описывает позиции виртуальных громкоговорителей, не расположенных в полюсах, и их понижающие коэффициенты. Обработка метаданных </w:t>
      </w:r>
      <w:proofErr w:type="spellStart"/>
      <w:r w:rsidRPr="00FF55F0">
        <w:rPr>
          <w:rFonts w:eastAsia="MS Mincho"/>
          <w:lang w:val="ru-RU"/>
        </w:rPr>
        <w:t>ADM</w:t>
      </w:r>
      <w:proofErr w:type="spellEnd"/>
      <w:r w:rsidRPr="00FF55F0">
        <w:rPr>
          <w:rFonts w:eastAsia="MS Mincho"/>
          <w:lang w:val="ru-RU"/>
        </w:rPr>
        <w:t xml:space="preserve"> остается такой же, как указано в основной части настоящей Рекомендации, – без дополнительных метаданных. Альтернативные позиции виртуальных громкоговорителей и их понижающие коэффициенты основаны на оптимизациях "на слух". Ниже приведено описание этой альтернативной конфигурации виртуальных громкоговорителей.</w:t>
      </w:r>
    </w:p>
    <w:p w14:paraId="380E9A41" w14:textId="77777777" w:rsidR="00D140C2" w:rsidRPr="00FF55F0" w:rsidRDefault="00D140C2" w:rsidP="00D140C2">
      <w:pPr>
        <w:pStyle w:val="Heading3"/>
        <w:rPr>
          <w:rFonts w:eastAsia="MS Mincho"/>
          <w:lang w:val="ru-RU"/>
        </w:rPr>
      </w:pPr>
      <w:bookmarkStart w:id="368" w:name="_Toc4754317"/>
      <w:proofErr w:type="spellStart"/>
      <w:r w:rsidRPr="00FF55F0">
        <w:rPr>
          <w:rFonts w:eastAsia="MS Mincho"/>
          <w:lang w:val="ru-RU"/>
        </w:rPr>
        <w:t>A2.1.1</w:t>
      </w:r>
      <w:proofErr w:type="spellEnd"/>
      <w:r w:rsidRPr="00FF55F0">
        <w:rPr>
          <w:rFonts w:eastAsia="MS Mincho"/>
          <w:lang w:val="ru-RU"/>
        </w:rPr>
        <w:tab/>
      </w:r>
      <w:bookmarkEnd w:id="368"/>
      <w:r w:rsidRPr="00FF55F0">
        <w:rPr>
          <w:rFonts w:eastAsia="MS Mincho"/>
          <w:lang w:val="ru-RU"/>
        </w:rPr>
        <w:t>Процесс настройки</w:t>
      </w:r>
    </w:p>
    <w:p w14:paraId="23408735" w14:textId="77777777" w:rsidR="00D140C2" w:rsidRPr="00FF55F0" w:rsidRDefault="00D140C2" w:rsidP="00D140C2">
      <w:pPr>
        <w:keepNext/>
        <w:keepLines/>
        <w:rPr>
          <w:rFonts w:eastAsia="Calibri"/>
          <w:lang w:val="ru-RU"/>
        </w:rPr>
      </w:pPr>
      <w:r w:rsidRPr="00FF55F0">
        <w:rPr>
          <w:rFonts w:eastAsia="Calibri"/>
          <w:lang w:val="ru-RU"/>
        </w:rPr>
        <w:t>Процесс настройки выполняется в соответствии с шагами, описанными в пункте 6.1.3.1, за исключением второго шага, который должен быть следующим:</w:t>
      </w:r>
    </w:p>
    <w:p w14:paraId="7D8FBCB0" w14:textId="77777777" w:rsidR="00D140C2" w:rsidRPr="00FF55F0" w:rsidRDefault="00D140C2" w:rsidP="00D140C2">
      <w:pPr>
        <w:pStyle w:val="enumlev1"/>
        <w:rPr>
          <w:rFonts w:eastAsia="MS Mincho"/>
          <w:lang w:val="ru-RU"/>
        </w:rPr>
      </w:pPr>
      <w:r w:rsidRPr="00FF55F0">
        <w:rPr>
          <w:rFonts w:eastAsia="MS Mincho"/>
          <w:lang w:val="ru-RU"/>
        </w:rPr>
        <w:t>2)</w:t>
      </w:r>
      <w:r w:rsidRPr="00FF55F0">
        <w:rPr>
          <w:rFonts w:eastAsia="MS Mincho"/>
          <w:lang w:val="ru-RU"/>
        </w:rPr>
        <w:tab/>
        <w:t>Сначала путем поиска в таблицах, приведенных в пункте </w:t>
      </w:r>
      <w:proofErr w:type="spellStart"/>
      <w:r w:rsidRPr="00FF55F0">
        <w:rPr>
          <w:rFonts w:eastAsia="MS Mincho"/>
          <w:lang w:val="ru-RU"/>
        </w:rPr>
        <w:t>А2.1.2</w:t>
      </w:r>
      <w:proofErr w:type="spellEnd"/>
      <w:r w:rsidRPr="00FF55F0">
        <w:rPr>
          <w:rFonts w:eastAsia="MS Mincho"/>
          <w:lang w:val="ru-RU"/>
        </w:rPr>
        <w:t>, определяются виртуальные громкоговорители. В каждом подразделе пункта </w:t>
      </w:r>
      <w:proofErr w:type="spellStart"/>
      <w:r w:rsidRPr="00FF55F0">
        <w:rPr>
          <w:rFonts w:eastAsia="MS Mincho"/>
          <w:lang w:val="ru-RU"/>
        </w:rPr>
        <w:t>А2.1.2</w:t>
      </w:r>
      <w:proofErr w:type="spellEnd"/>
      <w:r w:rsidRPr="00FF55F0">
        <w:rPr>
          <w:rFonts w:eastAsia="MS Mincho"/>
          <w:lang w:val="ru-RU"/>
        </w:rPr>
        <w:t xml:space="preserve"> определены конфигурация виртуальных громкоговорителей и их понижающие коэффициенты для конкретной схемы расположения, определенной в Рекомендации МСЭ-R </w:t>
      </w:r>
      <w:proofErr w:type="spellStart"/>
      <w:r w:rsidRPr="00FF55F0">
        <w:rPr>
          <w:rFonts w:eastAsia="MS Mincho"/>
          <w:lang w:val="ru-RU"/>
        </w:rPr>
        <w:t>BS.</w:t>
      </w:r>
      <w:hyperlink r:id="rId56" w:history="1">
        <w:r w:rsidRPr="00FF55F0">
          <w:rPr>
            <w:rFonts w:eastAsia="MS Mincho"/>
            <w:lang w:val="ru-RU"/>
          </w:rPr>
          <w:t>2051</w:t>
        </w:r>
        <w:proofErr w:type="spellEnd"/>
        <w:r w:rsidRPr="00FF55F0">
          <w:rPr>
            <w:rFonts w:eastAsia="MS Mincho"/>
            <w:lang w:val="ru-RU"/>
          </w:rPr>
          <w:t>-2</w:t>
        </w:r>
      </w:hyperlink>
      <w:r w:rsidRPr="00FF55F0">
        <w:rPr>
          <w:rFonts w:eastAsia="MS Mincho"/>
          <w:lang w:val="ru-RU"/>
        </w:rPr>
        <w:t>.</w:t>
      </w:r>
    </w:p>
    <w:p w14:paraId="0E46B43C" w14:textId="77777777" w:rsidR="00D140C2" w:rsidRPr="00FF55F0" w:rsidRDefault="00D140C2" w:rsidP="00D140C2">
      <w:pPr>
        <w:tabs>
          <w:tab w:val="clear" w:pos="794"/>
          <w:tab w:val="clear" w:pos="1191"/>
          <w:tab w:val="clear" w:pos="1588"/>
          <w:tab w:val="clear" w:pos="1985"/>
        </w:tabs>
        <w:overflowPunct/>
        <w:autoSpaceDE/>
        <w:autoSpaceDN/>
        <w:adjustRightInd/>
        <w:spacing w:before="40" w:after="200" w:line="264" w:lineRule="auto"/>
        <w:textAlignment w:val="auto"/>
        <w:rPr>
          <w:rFonts w:eastAsia="MS Mincho"/>
          <w:lang w:val="ru-RU"/>
        </w:rPr>
      </w:pPr>
      <w:r w:rsidRPr="00FF55F0">
        <w:rPr>
          <w:rFonts w:eastAsia="MS Mincho"/>
          <w:lang w:val="ru-RU"/>
        </w:rPr>
        <w:t>Другие шаги процесса настройки – шаг (1) и шаги (3)–(6) – остаются такими же, как описано в пункте 6.1.3.1.</w:t>
      </w:r>
    </w:p>
    <w:p w14:paraId="497D24DC" w14:textId="77777777" w:rsidR="00D140C2" w:rsidRPr="00FF55F0" w:rsidRDefault="00D140C2" w:rsidP="00D140C2">
      <w:pPr>
        <w:pStyle w:val="Heading3"/>
        <w:rPr>
          <w:rFonts w:eastAsia="MS Mincho"/>
          <w:lang w:val="ru-RU"/>
        </w:rPr>
      </w:pPr>
      <w:bookmarkStart w:id="369" w:name="_Toc4754318"/>
      <w:bookmarkStart w:id="370" w:name="_Ref2351793"/>
      <w:proofErr w:type="spellStart"/>
      <w:r w:rsidRPr="00FF55F0">
        <w:rPr>
          <w:rFonts w:eastAsia="MS Mincho"/>
          <w:lang w:val="ru-RU"/>
        </w:rPr>
        <w:lastRenderedPageBreak/>
        <w:t>A2.1.2</w:t>
      </w:r>
      <w:proofErr w:type="spellEnd"/>
      <w:r w:rsidRPr="00FF55F0">
        <w:rPr>
          <w:rFonts w:eastAsia="MS Mincho"/>
          <w:lang w:val="ru-RU"/>
        </w:rPr>
        <w:tab/>
      </w:r>
      <w:bookmarkEnd w:id="369"/>
      <w:r w:rsidRPr="00FF55F0">
        <w:rPr>
          <w:rFonts w:eastAsia="MS Mincho"/>
          <w:lang w:val="ru-RU"/>
        </w:rPr>
        <w:t>Таблица виртуальных громкоговорителей и понижающих коэффициентов</w:t>
      </w:r>
    </w:p>
    <w:bookmarkEnd w:id="370"/>
    <w:p w14:paraId="60FBD533" w14:textId="77777777" w:rsidR="00D140C2" w:rsidRPr="00FF55F0"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В приведенных ниже таблицах виртуальные громкоговорители (указанные азимутом и углом места) находятся в первой строке, а физические – в первом столбце. Номинальные и реальные позиции виртуальных громкоговорителей совпадают. В таблице приведены понижающие коэффициенты от виртуальных громкоговорителей к физическим.</w:t>
      </w:r>
    </w:p>
    <w:p w14:paraId="382EF818" w14:textId="77777777" w:rsidR="00D140C2" w:rsidRPr="00FF55F0" w:rsidRDefault="00D140C2" w:rsidP="00D140C2">
      <w:pPr>
        <w:pStyle w:val="Headingb"/>
        <w:rPr>
          <w:rFonts w:eastAsia="MS Mincho"/>
          <w:lang w:val="ru-RU"/>
        </w:rPr>
      </w:pPr>
      <w:r w:rsidRPr="00FF55F0">
        <w:rPr>
          <w:rFonts w:eastAsia="MS Mincho"/>
          <w:lang w:val="ru-RU"/>
        </w:rPr>
        <w:t>Система A 0+2+0</w:t>
      </w:r>
    </w:p>
    <w:p w14:paraId="7CF08024" w14:textId="77777777" w:rsidR="00D140C2" w:rsidRPr="00FF55F0" w:rsidRDefault="00D140C2" w:rsidP="00D140C2">
      <w:pPr>
        <w:tabs>
          <w:tab w:val="clear" w:pos="794"/>
          <w:tab w:val="clear" w:pos="1191"/>
          <w:tab w:val="clear" w:pos="1588"/>
          <w:tab w:val="clear" w:pos="1985"/>
        </w:tabs>
        <w:overflowPunct/>
        <w:autoSpaceDE/>
        <w:autoSpaceDN/>
        <w:adjustRightInd/>
        <w:textAlignment w:val="auto"/>
        <w:rPr>
          <w:rFonts w:eastAsia="MS Mincho"/>
          <w:color w:val="000000"/>
          <w:szCs w:val="24"/>
          <w:lang w:val="ru-RU"/>
        </w:rPr>
      </w:pPr>
      <w:bookmarkStart w:id="371" w:name="_Toc3473168"/>
      <w:bookmarkStart w:id="372" w:name="_Toc3473169"/>
      <w:bookmarkEnd w:id="371"/>
      <w:bookmarkEnd w:id="372"/>
      <w:r w:rsidRPr="00FF55F0">
        <w:rPr>
          <w:rFonts w:eastAsia="MS Mincho"/>
          <w:szCs w:val="24"/>
          <w:lang w:val="ru-RU"/>
        </w:rPr>
        <w:t>Для системы A 0+2+0 используется метод, основанный на понижающем микшировании от системы B 0+5+0 к системе A 0+2+0, как описано в пункте 6.1.2.4.</w:t>
      </w:r>
      <w:r w:rsidRPr="00FF55F0">
        <w:rPr>
          <w:rFonts w:eastAsia="MS Mincho"/>
          <w:color w:val="000000"/>
          <w:szCs w:val="24"/>
          <w:lang w:val="ru-RU"/>
        </w:rPr>
        <w:t xml:space="preserve"> </w:t>
      </w:r>
      <w:r w:rsidRPr="00FF55F0">
        <w:rPr>
          <w:rFonts w:eastAsia="MS Mincho"/>
          <w:szCs w:val="24"/>
          <w:lang w:val="ru-RU"/>
        </w:rPr>
        <w:t>Для получения каналов 0+5+0 используются виртуальные громкоговорители системы B 0+5+0, как описано ниже.</w:t>
      </w:r>
    </w:p>
    <w:p w14:paraId="3170D399" w14:textId="77777777" w:rsidR="00D140C2" w:rsidRPr="00FF55F0" w:rsidRDefault="00D140C2" w:rsidP="00D140C2">
      <w:pPr>
        <w:pStyle w:val="Headingb"/>
        <w:spacing w:after="120"/>
        <w:rPr>
          <w:rFonts w:eastAsia="MS Mincho"/>
          <w:lang w:val="ru-RU"/>
        </w:rPr>
      </w:pPr>
      <w:r w:rsidRPr="00FF55F0">
        <w:rPr>
          <w:rFonts w:eastAsia="MS Mincho"/>
          <w:lang w:val="ru-RU"/>
        </w:rPr>
        <w:t>Система B 0+5+0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13"/>
        <w:gridCol w:w="925"/>
        <w:gridCol w:w="954"/>
        <w:gridCol w:w="1138"/>
        <w:gridCol w:w="1138"/>
        <w:gridCol w:w="1103"/>
        <w:gridCol w:w="992"/>
        <w:gridCol w:w="1138"/>
        <w:gridCol w:w="1138"/>
      </w:tblGrid>
      <w:tr w:rsidR="00D140C2" w:rsidRPr="00FF55F0" w14:paraId="6F730CCC" w14:textId="77777777" w:rsidTr="00B9385D">
        <w:tc>
          <w:tcPr>
            <w:tcW w:w="1134" w:type="dxa"/>
            <w:shd w:val="clear" w:color="auto" w:fill="auto"/>
            <w:vAlign w:val="center"/>
          </w:tcPr>
          <w:p w14:paraId="50726B6C" w14:textId="77777777" w:rsidR="00D140C2" w:rsidRPr="00FF55F0" w:rsidRDefault="00D140C2" w:rsidP="00B9385D">
            <w:pPr>
              <w:pStyle w:val="Tabletext"/>
              <w:rPr>
                <w:rFonts w:eastAsia="Yu Mincho"/>
                <w:sz w:val="18"/>
                <w:szCs w:val="18"/>
                <w:lang w:val="ru-RU"/>
              </w:rPr>
            </w:pPr>
          </w:p>
        </w:tc>
        <w:tc>
          <w:tcPr>
            <w:tcW w:w="947" w:type="dxa"/>
            <w:shd w:val="clear" w:color="auto" w:fill="auto"/>
            <w:vAlign w:val="center"/>
          </w:tcPr>
          <w:p w14:paraId="508FFC14"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−45, 45</w:t>
            </w:r>
          </w:p>
        </w:tc>
        <w:tc>
          <w:tcPr>
            <w:tcW w:w="982" w:type="dxa"/>
            <w:shd w:val="clear" w:color="auto" w:fill="auto"/>
            <w:vAlign w:val="center"/>
          </w:tcPr>
          <w:p w14:paraId="3EC6700B"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45, 45</w:t>
            </w:r>
          </w:p>
        </w:tc>
        <w:tc>
          <w:tcPr>
            <w:tcW w:w="1163" w:type="dxa"/>
            <w:shd w:val="clear" w:color="auto" w:fill="auto"/>
            <w:vAlign w:val="center"/>
          </w:tcPr>
          <w:p w14:paraId="5DC53B99"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−135, 45</w:t>
            </w:r>
          </w:p>
        </w:tc>
        <w:tc>
          <w:tcPr>
            <w:tcW w:w="1163" w:type="dxa"/>
            <w:shd w:val="clear" w:color="auto" w:fill="auto"/>
            <w:vAlign w:val="center"/>
          </w:tcPr>
          <w:p w14:paraId="728C421B"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135, 45</w:t>
            </w:r>
          </w:p>
        </w:tc>
        <w:tc>
          <w:tcPr>
            <w:tcW w:w="1134" w:type="dxa"/>
            <w:shd w:val="clear" w:color="auto" w:fill="auto"/>
            <w:vAlign w:val="center"/>
          </w:tcPr>
          <w:p w14:paraId="09D10ABC"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−45, −45</w:t>
            </w:r>
          </w:p>
        </w:tc>
        <w:tc>
          <w:tcPr>
            <w:tcW w:w="1020" w:type="dxa"/>
            <w:shd w:val="clear" w:color="auto" w:fill="auto"/>
            <w:vAlign w:val="center"/>
          </w:tcPr>
          <w:p w14:paraId="33958AC4"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45, −45</w:t>
            </w:r>
          </w:p>
        </w:tc>
        <w:tc>
          <w:tcPr>
            <w:tcW w:w="1163" w:type="dxa"/>
            <w:shd w:val="clear" w:color="auto" w:fill="auto"/>
            <w:vAlign w:val="center"/>
          </w:tcPr>
          <w:p w14:paraId="0AF94B16"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−135, −45</w:t>
            </w:r>
          </w:p>
        </w:tc>
        <w:tc>
          <w:tcPr>
            <w:tcW w:w="1163" w:type="dxa"/>
            <w:shd w:val="clear" w:color="auto" w:fill="auto"/>
            <w:vAlign w:val="center"/>
          </w:tcPr>
          <w:p w14:paraId="18C24238"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135, −45</w:t>
            </w:r>
          </w:p>
        </w:tc>
      </w:tr>
      <w:tr w:rsidR="00D140C2" w:rsidRPr="00FF55F0" w14:paraId="31E95E23" w14:textId="77777777" w:rsidTr="00B9385D">
        <w:tc>
          <w:tcPr>
            <w:tcW w:w="1134" w:type="dxa"/>
            <w:shd w:val="clear" w:color="auto" w:fill="auto"/>
            <w:vAlign w:val="center"/>
          </w:tcPr>
          <w:p w14:paraId="2BBEDFA1" w14:textId="77777777" w:rsidR="00D140C2" w:rsidRPr="00FF55F0" w:rsidRDefault="00D140C2" w:rsidP="00B9385D">
            <w:pPr>
              <w:pStyle w:val="Tabletext"/>
              <w:rPr>
                <w:rFonts w:eastAsia="Yu Mincho"/>
                <w:sz w:val="18"/>
                <w:szCs w:val="18"/>
                <w:lang w:val="ru-RU"/>
              </w:rPr>
            </w:pPr>
            <w:proofErr w:type="spellStart"/>
            <w:r w:rsidRPr="00FF55F0">
              <w:rPr>
                <w:rFonts w:eastAsia="Yu Mincho"/>
                <w:sz w:val="18"/>
                <w:szCs w:val="18"/>
                <w:lang w:val="ru-RU" w:eastAsia="ja-JP"/>
              </w:rPr>
              <w:t>M+030</w:t>
            </w:r>
            <w:proofErr w:type="spellEnd"/>
          </w:p>
        </w:tc>
        <w:tc>
          <w:tcPr>
            <w:tcW w:w="947" w:type="dxa"/>
            <w:shd w:val="clear" w:color="auto" w:fill="auto"/>
            <w:vAlign w:val="center"/>
          </w:tcPr>
          <w:p w14:paraId="5495DE28" w14:textId="77777777" w:rsidR="00D140C2" w:rsidRPr="00FF55F0" w:rsidRDefault="00D140C2" w:rsidP="00B9385D">
            <w:pPr>
              <w:pStyle w:val="Tabletext"/>
              <w:jc w:val="center"/>
              <w:rPr>
                <w:rFonts w:eastAsia="Yu Mincho"/>
                <w:sz w:val="18"/>
                <w:szCs w:val="18"/>
                <w:lang w:val="ru-RU" w:eastAsia="ja-JP"/>
              </w:rPr>
            </w:pPr>
          </w:p>
        </w:tc>
        <w:tc>
          <w:tcPr>
            <w:tcW w:w="982" w:type="dxa"/>
            <w:shd w:val="clear" w:color="auto" w:fill="auto"/>
            <w:vAlign w:val="center"/>
          </w:tcPr>
          <w:p w14:paraId="147886FD"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1,0</w:t>
            </w:r>
          </w:p>
        </w:tc>
        <w:tc>
          <w:tcPr>
            <w:tcW w:w="1163" w:type="dxa"/>
            <w:shd w:val="clear" w:color="auto" w:fill="auto"/>
            <w:vAlign w:val="center"/>
          </w:tcPr>
          <w:p w14:paraId="6EDF654F" w14:textId="77777777" w:rsidR="00D140C2" w:rsidRPr="00FF55F0" w:rsidRDefault="00D140C2" w:rsidP="00B9385D">
            <w:pPr>
              <w:pStyle w:val="Tabletext"/>
              <w:jc w:val="center"/>
              <w:rPr>
                <w:rFonts w:eastAsia="Yu Mincho"/>
                <w:sz w:val="18"/>
                <w:szCs w:val="18"/>
                <w:lang w:val="ru-RU" w:eastAsia="ja-JP"/>
              </w:rPr>
            </w:pPr>
          </w:p>
        </w:tc>
        <w:tc>
          <w:tcPr>
            <w:tcW w:w="1163" w:type="dxa"/>
            <w:shd w:val="clear" w:color="auto" w:fill="auto"/>
            <w:vAlign w:val="center"/>
          </w:tcPr>
          <w:p w14:paraId="0B3E79E5"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76D6F2C5" w14:textId="77777777" w:rsidR="00D140C2" w:rsidRPr="00FF55F0" w:rsidRDefault="00D140C2" w:rsidP="00B9385D">
            <w:pPr>
              <w:pStyle w:val="Tabletext"/>
              <w:jc w:val="center"/>
              <w:rPr>
                <w:rFonts w:eastAsia="Yu Mincho"/>
                <w:sz w:val="18"/>
                <w:szCs w:val="18"/>
                <w:lang w:val="ru-RU" w:eastAsia="ja-JP"/>
              </w:rPr>
            </w:pPr>
          </w:p>
        </w:tc>
        <w:tc>
          <w:tcPr>
            <w:tcW w:w="1020" w:type="dxa"/>
            <w:shd w:val="clear" w:color="auto" w:fill="auto"/>
            <w:vAlign w:val="center"/>
          </w:tcPr>
          <w:p w14:paraId="2F2C72B1"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1,0</w:t>
            </w:r>
          </w:p>
        </w:tc>
        <w:tc>
          <w:tcPr>
            <w:tcW w:w="1163" w:type="dxa"/>
            <w:shd w:val="clear" w:color="auto" w:fill="auto"/>
            <w:vAlign w:val="center"/>
          </w:tcPr>
          <w:p w14:paraId="5738C558" w14:textId="77777777" w:rsidR="00D140C2" w:rsidRPr="00FF55F0" w:rsidRDefault="00D140C2" w:rsidP="00B9385D">
            <w:pPr>
              <w:pStyle w:val="Tabletext"/>
              <w:jc w:val="center"/>
              <w:rPr>
                <w:rFonts w:eastAsia="Yu Mincho"/>
                <w:sz w:val="18"/>
                <w:szCs w:val="18"/>
                <w:lang w:val="ru-RU" w:eastAsia="ja-JP"/>
              </w:rPr>
            </w:pPr>
          </w:p>
        </w:tc>
        <w:tc>
          <w:tcPr>
            <w:tcW w:w="1163" w:type="dxa"/>
            <w:shd w:val="clear" w:color="auto" w:fill="auto"/>
            <w:vAlign w:val="center"/>
          </w:tcPr>
          <w:p w14:paraId="37F7A107"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36D8BD9A" w14:textId="77777777" w:rsidTr="00B9385D">
        <w:tc>
          <w:tcPr>
            <w:tcW w:w="1134" w:type="dxa"/>
            <w:shd w:val="clear" w:color="auto" w:fill="auto"/>
            <w:vAlign w:val="center"/>
          </w:tcPr>
          <w:p w14:paraId="60CD4153" w14:textId="77777777" w:rsidR="00D140C2" w:rsidRPr="00FF55F0" w:rsidRDefault="00D140C2" w:rsidP="00B9385D">
            <w:pPr>
              <w:pStyle w:val="Tabletext"/>
              <w:rPr>
                <w:rFonts w:eastAsia="Yu Mincho"/>
                <w:sz w:val="18"/>
                <w:szCs w:val="18"/>
                <w:lang w:val="ru-RU" w:eastAsia="ja-JP"/>
              </w:rPr>
            </w:pPr>
            <w:r w:rsidRPr="00FF55F0">
              <w:rPr>
                <w:rFonts w:eastAsia="Yu Mincho"/>
                <w:sz w:val="18"/>
                <w:szCs w:val="18"/>
                <w:lang w:val="ru-RU" w:eastAsia="ja-JP"/>
              </w:rPr>
              <w:t>M–030</w:t>
            </w:r>
          </w:p>
        </w:tc>
        <w:tc>
          <w:tcPr>
            <w:tcW w:w="947" w:type="dxa"/>
            <w:shd w:val="clear" w:color="auto" w:fill="auto"/>
            <w:vAlign w:val="center"/>
          </w:tcPr>
          <w:p w14:paraId="3D4FFA79"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1,0</w:t>
            </w:r>
          </w:p>
        </w:tc>
        <w:tc>
          <w:tcPr>
            <w:tcW w:w="982" w:type="dxa"/>
            <w:shd w:val="clear" w:color="auto" w:fill="auto"/>
            <w:vAlign w:val="center"/>
          </w:tcPr>
          <w:p w14:paraId="4048CE52" w14:textId="77777777" w:rsidR="00D140C2" w:rsidRPr="00FF55F0" w:rsidRDefault="00D140C2" w:rsidP="00B9385D">
            <w:pPr>
              <w:pStyle w:val="Tabletext"/>
              <w:jc w:val="center"/>
              <w:rPr>
                <w:rFonts w:eastAsia="Yu Mincho"/>
                <w:sz w:val="18"/>
                <w:szCs w:val="18"/>
                <w:lang w:val="ru-RU" w:eastAsia="ja-JP"/>
              </w:rPr>
            </w:pPr>
          </w:p>
        </w:tc>
        <w:tc>
          <w:tcPr>
            <w:tcW w:w="1163" w:type="dxa"/>
            <w:shd w:val="clear" w:color="auto" w:fill="auto"/>
            <w:vAlign w:val="center"/>
          </w:tcPr>
          <w:p w14:paraId="441FFBE0" w14:textId="77777777" w:rsidR="00D140C2" w:rsidRPr="00FF55F0" w:rsidRDefault="00D140C2" w:rsidP="00B9385D">
            <w:pPr>
              <w:pStyle w:val="Tabletext"/>
              <w:jc w:val="center"/>
              <w:rPr>
                <w:rFonts w:eastAsia="Yu Mincho"/>
                <w:sz w:val="18"/>
                <w:szCs w:val="18"/>
                <w:lang w:val="ru-RU" w:eastAsia="ja-JP"/>
              </w:rPr>
            </w:pPr>
          </w:p>
        </w:tc>
        <w:tc>
          <w:tcPr>
            <w:tcW w:w="1163" w:type="dxa"/>
            <w:shd w:val="clear" w:color="auto" w:fill="auto"/>
            <w:vAlign w:val="center"/>
          </w:tcPr>
          <w:p w14:paraId="1A0EA348"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3E9AD201"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1,0</w:t>
            </w:r>
          </w:p>
        </w:tc>
        <w:tc>
          <w:tcPr>
            <w:tcW w:w="1020" w:type="dxa"/>
            <w:shd w:val="clear" w:color="auto" w:fill="auto"/>
            <w:vAlign w:val="center"/>
          </w:tcPr>
          <w:p w14:paraId="547749D4" w14:textId="77777777" w:rsidR="00D140C2" w:rsidRPr="00FF55F0" w:rsidRDefault="00D140C2" w:rsidP="00B9385D">
            <w:pPr>
              <w:pStyle w:val="Tabletext"/>
              <w:jc w:val="center"/>
              <w:rPr>
                <w:rFonts w:eastAsia="Yu Mincho"/>
                <w:sz w:val="18"/>
                <w:szCs w:val="18"/>
                <w:lang w:val="ru-RU" w:eastAsia="ja-JP"/>
              </w:rPr>
            </w:pPr>
          </w:p>
        </w:tc>
        <w:tc>
          <w:tcPr>
            <w:tcW w:w="1163" w:type="dxa"/>
            <w:shd w:val="clear" w:color="auto" w:fill="auto"/>
            <w:vAlign w:val="center"/>
          </w:tcPr>
          <w:p w14:paraId="7F581F35" w14:textId="77777777" w:rsidR="00D140C2" w:rsidRPr="00FF55F0" w:rsidRDefault="00D140C2" w:rsidP="00B9385D">
            <w:pPr>
              <w:pStyle w:val="Tabletext"/>
              <w:jc w:val="center"/>
              <w:rPr>
                <w:rFonts w:eastAsia="Yu Mincho"/>
                <w:sz w:val="18"/>
                <w:szCs w:val="18"/>
                <w:lang w:val="ru-RU" w:eastAsia="ja-JP"/>
              </w:rPr>
            </w:pPr>
          </w:p>
        </w:tc>
        <w:tc>
          <w:tcPr>
            <w:tcW w:w="1163" w:type="dxa"/>
            <w:shd w:val="clear" w:color="auto" w:fill="auto"/>
            <w:vAlign w:val="center"/>
          </w:tcPr>
          <w:p w14:paraId="72B2223F"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3EBEA3A4" w14:textId="77777777" w:rsidTr="00B9385D">
        <w:tc>
          <w:tcPr>
            <w:tcW w:w="1134" w:type="dxa"/>
            <w:shd w:val="clear" w:color="auto" w:fill="auto"/>
            <w:vAlign w:val="center"/>
          </w:tcPr>
          <w:p w14:paraId="33EE9A62"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M+000</w:t>
            </w:r>
            <w:proofErr w:type="spellEnd"/>
          </w:p>
        </w:tc>
        <w:tc>
          <w:tcPr>
            <w:tcW w:w="947" w:type="dxa"/>
            <w:shd w:val="clear" w:color="auto" w:fill="auto"/>
            <w:vAlign w:val="center"/>
          </w:tcPr>
          <w:p w14:paraId="63A5687B" w14:textId="77777777" w:rsidR="00D140C2" w:rsidRPr="00FF55F0" w:rsidRDefault="00D140C2" w:rsidP="00B9385D">
            <w:pPr>
              <w:pStyle w:val="Tabletext"/>
              <w:jc w:val="center"/>
              <w:rPr>
                <w:rFonts w:eastAsia="Yu Mincho"/>
                <w:sz w:val="18"/>
                <w:szCs w:val="18"/>
                <w:lang w:val="ru-RU" w:eastAsia="ja-JP"/>
              </w:rPr>
            </w:pPr>
          </w:p>
        </w:tc>
        <w:tc>
          <w:tcPr>
            <w:tcW w:w="982" w:type="dxa"/>
            <w:shd w:val="clear" w:color="auto" w:fill="auto"/>
            <w:vAlign w:val="center"/>
          </w:tcPr>
          <w:p w14:paraId="5BA63071" w14:textId="77777777" w:rsidR="00D140C2" w:rsidRPr="00FF55F0" w:rsidRDefault="00D140C2" w:rsidP="00B9385D">
            <w:pPr>
              <w:pStyle w:val="Tabletext"/>
              <w:jc w:val="center"/>
              <w:rPr>
                <w:rFonts w:eastAsia="Yu Mincho"/>
                <w:sz w:val="18"/>
                <w:szCs w:val="18"/>
                <w:lang w:val="ru-RU"/>
              </w:rPr>
            </w:pPr>
          </w:p>
        </w:tc>
        <w:tc>
          <w:tcPr>
            <w:tcW w:w="1163" w:type="dxa"/>
            <w:shd w:val="clear" w:color="auto" w:fill="auto"/>
            <w:vAlign w:val="center"/>
          </w:tcPr>
          <w:p w14:paraId="119D3F43" w14:textId="77777777" w:rsidR="00D140C2" w:rsidRPr="00FF55F0" w:rsidRDefault="00D140C2" w:rsidP="00B9385D">
            <w:pPr>
              <w:pStyle w:val="Tabletext"/>
              <w:jc w:val="center"/>
              <w:rPr>
                <w:rFonts w:eastAsia="Yu Mincho"/>
                <w:sz w:val="18"/>
                <w:szCs w:val="18"/>
                <w:lang w:val="ru-RU" w:eastAsia="ja-JP"/>
              </w:rPr>
            </w:pPr>
          </w:p>
        </w:tc>
        <w:tc>
          <w:tcPr>
            <w:tcW w:w="1163" w:type="dxa"/>
            <w:shd w:val="clear" w:color="auto" w:fill="auto"/>
            <w:vAlign w:val="center"/>
          </w:tcPr>
          <w:p w14:paraId="5890A982"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40C3B499" w14:textId="77777777" w:rsidR="00D140C2" w:rsidRPr="00FF55F0" w:rsidRDefault="00D140C2" w:rsidP="00B9385D">
            <w:pPr>
              <w:pStyle w:val="Tabletext"/>
              <w:jc w:val="center"/>
              <w:rPr>
                <w:rFonts w:eastAsia="Yu Mincho"/>
                <w:sz w:val="18"/>
                <w:szCs w:val="18"/>
                <w:lang w:val="ru-RU" w:eastAsia="ja-JP"/>
              </w:rPr>
            </w:pPr>
          </w:p>
        </w:tc>
        <w:tc>
          <w:tcPr>
            <w:tcW w:w="1020" w:type="dxa"/>
            <w:shd w:val="clear" w:color="auto" w:fill="auto"/>
            <w:vAlign w:val="center"/>
          </w:tcPr>
          <w:p w14:paraId="2EF4194A" w14:textId="77777777" w:rsidR="00D140C2" w:rsidRPr="00FF55F0" w:rsidRDefault="00D140C2" w:rsidP="00B9385D">
            <w:pPr>
              <w:pStyle w:val="Tabletext"/>
              <w:jc w:val="center"/>
              <w:rPr>
                <w:rFonts w:eastAsia="Yu Mincho"/>
                <w:sz w:val="18"/>
                <w:szCs w:val="18"/>
                <w:lang w:val="ru-RU"/>
              </w:rPr>
            </w:pPr>
          </w:p>
        </w:tc>
        <w:tc>
          <w:tcPr>
            <w:tcW w:w="1163" w:type="dxa"/>
            <w:shd w:val="clear" w:color="auto" w:fill="auto"/>
            <w:vAlign w:val="center"/>
          </w:tcPr>
          <w:p w14:paraId="657AFF33" w14:textId="77777777" w:rsidR="00D140C2" w:rsidRPr="00FF55F0" w:rsidRDefault="00D140C2" w:rsidP="00B9385D">
            <w:pPr>
              <w:pStyle w:val="Tabletext"/>
              <w:jc w:val="center"/>
              <w:rPr>
                <w:rFonts w:eastAsia="Yu Mincho"/>
                <w:sz w:val="18"/>
                <w:szCs w:val="18"/>
                <w:lang w:val="ru-RU" w:eastAsia="ja-JP"/>
              </w:rPr>
            </w:pPr>
          </w:p>
        </w:tc>
        <w:tc>
          <w:tcPr>
            <w:tcW w:w="1163" w:type="dxa"/>
            <w:shd w:val="clear" w:color="auto" w:fill="auto"/>
            <w:vAlign w:val="center"/>
          </w:tcPr>
          <w:p w14:paraId="3A9D4722" w14:textId="77777777" w:rsidR="00D140C2" w:rsidRPr="00FF55F0" w:rsidRDefault="00D140C2" w:rsidP="00B9385D">
            <w:pPr>
              <w:pStyle w:val="Tabletext"/>
              <w:jc w:val="center"/>
              <w:rPr>
                <w:rFonts w:eastAsia="Yu Mincho"/>
                <w:sz w:val="18"/>
                <w:szCs w:val="18"/>
                <w:lang w:val="ru-RU"/>
              </w:rPr>
            </w:pPr>
          </w:p>
        </w:tc>
      </w:tr>
      <w:tr w:rsidR="00D140C2" w:rsidRPr="00FF55F0" w14:paraId="4B26D7D7" w14:textId="77777777" w:rsidTr="00B9385D">
        <w:tc>
          <w:tcPr>
            <w:tcW w:w="1134" w:type="dxa"/>
            <w:shd w:val="clear" w:color="auto" w:fill="auto"/>
            <w:vAlign w:val="center"/>
          </w:tcPr>
          <w:p w14:paraId="32989E93"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LFE1</w:t>
            </w:r>
            <w:proofErr w:type="spellEnd"/>
          </w:p>
        </w:tc>
        <w:tc>
          <w:tcPr>
            <w:tcW w:w="947" w:type="dxa"/>
            <w:shd w:val="clear" w:color="auto" w:fill="auto"/>
            <w:vAlign w:val="center"/>
          </w:tcPr>
          <w:p w14:paraId="240838A2" w14:textId="77777777" w:rsidR="00D140C2" w:rsidRPr="00FF55F0" w:rsidRDefault="00D140C2" w:rsidP="00B9385D">
            <w:pPr>
              <w:pStyle w:val="Tabletext"/>
              <w:jc w:val="center"/>
              <w:rPr>
                <w:rFonts w:eastAsia="Yu Mincho"/>
                <w:sz w:val="18"/>
                <w:szCs w:val="18"/>
                <w:lang w:val="ru-RU"/>
              </w:rPr>
            </w:pPr>
          </w:p>
        </w:tc>
        <w:tc>
          <w:tcPr>
            <w:tcW w:w="982" w:type="dxa"/>
            <w:shd w:val="clear" w:color="auto" w:fill="auto"/>
            <w:vAlign w:val="center"/>
          </w:tcPr>
          <w:p w14:paraId="6A716069" w14:textId="77777777" w:rsidR="00D140C2" w:rsidRPr="00FF55F0" w:rsidRDefault="00D140C2" w:rsidP="00B9385D">
            <w:pPr>
              <w:pStyle w:val="Tabletext"/>
              <w:jc w:val="center"/>
              <w:rPr>
                <w:rFonts w:eastAsia="Yu Mincho"/>
                <w:sz w:val="18"/>
                <w:szCs w:val="18"/>
                <w:lang w:val="ru-RU" w:eastAsia="ja-JP"/>
              </w:rPr>
            </w:pPr>
          </w:p>
        </w:tc>
        <w:tc>
          <w:tcPr>
            <w:tcW w:w="1163" w:type="dxa"/>
            <w:shd w:val="clear" w:color="auto" w:fill="auto"/>
            <w:vAlign w:val="center"/>
          </w:tcPr>
          <w:p w14:paraId="1A8C99E0" w14:textId="77777777" w:rsidR="00D140C2" w:rsidRPr="00FF55F0" w:rsidRDefault="00D140C2" w:rsidP="00B9385D">
            <w:pPr>
              <w:pStyle w:val="Tabletext"/>
              <w:jc w:val="center"/>
              <w:rPr>
                <w:rFonts w:eastAsia="Yu Mincho"/>
                <w:sz w:val="18"/>
                <w:szCs w:val="18"/>
                <w:lang w:val="ru-RU"/>
              </w:rPr>
            </w:pPr>
          </w:p>
        </w:tc>
        <w:tc>
          <w:tcPr>
            <w:tcW w:w="1163" w:type="dxa"/>
            <w:shd w:val="clear" w:color="auto" w:fill="auto"/>
            <w:vAlign w:val="center"/>
          </w:tcPr>
          <w:p w14:paraId="1EF7F846"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29FC5D5D" w14:textId="77777777" w:rsidR="00D140C2" w:rsidRPr="00FF55F0" w:rsidRDefault="00D140C2" w:rsidP="00B9385D">
            <w:pPr>
              <w:pStyle w:val="Tabletext"/>
              <w:jc w:val="center"/>
              <w:rPr>
                <w:rFonts w:eastAsia="Yu Mincho"/>
                <w:sz w:val="18"/>
                <w:szCs w:val="18"/>
                <w:lang w:val="ru-RU"/>
              </w:rPr>
            </w:pPr>
          </w:p>
        </w:tc>
        <w:tc>
          <w:tcPr>
            <w:tcW w:w="1020" w:type="dxa"/>
            <w:shd w:val="clear" w:color="auto" w:fill="auto"/>
            <w:vAlign w:val="center"/>
          </w:tcPr>
          <w:p w14:paraId="51967AA5" w14:textId="77777777" w:rsidR="00D140C2" w:rsidRPr="00FF55F0" w:rsidRDefault="00D140C2" w:rsidP="00B9385D">
            <w:pPr>
              <w:pStyle w:val="Tabletext"/>
              <w:jc w:val="center"/>
              <w:rPr>
                <w:rFonts w:eastAsia="Yu Mincho"/>
                <w:sz w:val="18"/>
                <w:szCs w:val="18"/>
                <w:lang w:val="ru-RU" w:eastAsia="ja-JP"/>
              </w:rPr>
            </w:pPr>
          </w:p>
        </w:tc>
        <w:tc>
          <w:tcPr>
            <w:tcW w:w="1163" w:type="dxa"/>
            <w:shd w:val="clear" w:color="auto" w:fill="auto"/>
            <w:vAlign w:val="center"/>
          </w:tcPr>
          <w:p w14:paraId="14EBFF2F" w14:textId="77777777" w:rsidR="00D140C2" w:rsidRPr="00FF55F0" w:rsidRDefault="00D140C2" w:rsidP="00B9385D">
            <w:pPr>
              <w:pStyle w:val="Tabletext"/>
              <w:jc w:val="center"/>
              <w:rPr>
                <w:rFonts w:eastAsia="Yu Mincho"/>
                <w:sz w:val="18"/>
                <w:szCs w:val="18"/>
                <w:lang w:val="ru-RU"/>
              </w:rPr>
            </w:pPr>
          </w:p>
        </w:tc>
        <w:tc>
          <w:tcPr>
            <w:tcW w:w="1163" w:type="dxa"/>
            <w:shd w:val="clear" w:color="auto" w:fill="auto"/>
            <w:vAlign w:val="center"/>
          </w:tcPr>
          <w:p w14:paraId="3CA96F7D"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296692A2" w14:textId="77777777" w:rsidTr="00B9385D">
        <w:tc>
          <w:tcPr>
            <w:tcW w:w="1134" w:type="dxa"/>
            <w:shd w:val="clear" w:color="auto" w:fill="auto"/>
            <w:vAlign w:val="center"/>
          </w:tcPr>
          <w:p w14:paraId="2C332D3F"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M+110</w:t>
            </w:r>
            <w:proofErr w:type="spellEnd"/>
          </w:p>
        </w:tc>
        <w:tc>
          <w:tcPr>
            <w:tcW w:w="947" w:type="dxa"/>
            <w:shd w:val="clear" w:color="auto" w:fill="auto"/>
            <w:vAlign w:val="center"/>
          </w:tcPr>
          <w:p w14:paraId="425B9112" w14:textId="77777777" w:rsidR="00D140C2" w:rsidRPr="00FF55F0" w:rsidRDefault="00D140C2" w:rsidP="00B9385D">
            <w:pPr>
              <w:pStyle w:val="Tabletext"/>
              <w:jc w:val="center"/>
              <w:rPr>
                <w:rFonts w:eastAsia="Yu Mincho"/>
                <w:sz w:val="18"/>
                <w:szCs w:val="18"/>
                <w:lang w:val="ru-RU"/>
              </w:rPr>
            </w:pPr>
          </w:p>
        </w:tc>
        <w:tc>
          <w:tcPr>
            <w:tcW w:w="982" w:type="dxa"/>
            <w:shd w:val="clear" w:color="auto" w:fill="auto"/>
            <w:vAlign w:val="center"/>
          </w:tcPr>
          <w:p w14:paraId="4DD92872" w14:textId="77777777" w:rsidR="00D140C2" w:rsidRPr="00FF55F0" w:rsidRDefault="00D140C2" w:rsidP="00B9385D">
            <w:pPr>
              <w:pStyle w:val="Tabletext"/>
              <w:jc w:val="center"/>
              <w:rPr>
                <w:rFonts w:eastAsia="Yu Mincho"/>
                <w:sz w:val="18"/>
                <w:szCs w:val="18"/>
                <w:lang w:val="ru-RU" w:eastAsia="ja-JP"/>
              </w:rPr>
            </w:pPr>
          </w:p>
        </w:tc>
        <w:tc>
          <w:tcPr>
            <w:tcW w:w="1163" w:type="dxa"/>
            <w:shd w:val="clear" w:color="auto" w:fill="auto"/>
            <w:vAlign w:val="center"/>
          </w:tcPr>
          <w:p w14:paraId="1EF16D24"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0,3162</w:t>
            </w:r>
          </w:p>
        </w:tc>
        <w:tc>
          <w:tcPr>
            <w:tcW w:w="1163" w:type="dxa"/>
            <w:shd w:val="clear" w:color="auto" w:fill="auto"/>
            <w:vAlign w:val="center"/>
          </w:tcPr>
          <w:p w14:paraId="2EF4BBBF"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0,9486</w:t>
            </w:r>
          </w:p>
        </w:tc>
        <w:tc>
          <w:tcPr>
            <w:tcW w:w="1134" w:type="dxa"/>
            <w:shd w:val="clear" w:color="auto" w:fill="auto"/>
            <w:vAlign w:val="center"/>
          </w:tcPr>
          <w:p w14:paraId="7DD354AA" w14:textId="77777777" w:rsidR="00D140C2" w:rsidRPr="00FF55F0" w:rsidRDefault="00D140C2" w:rsidP="00B9385D">
            <w:pPr>
              <w:pStyle w:val="Tabletext"/>
              <w:jc w:val="center"/>
              <w:rPr>
                <w:rFonts w:eastAsia="Yu Mincho"/>
                <w:sz w:val="18"/>
                <w:szCs w:val="18"/>
                <w:lang w:val="ru-RU"/>
              </w:rPr>
            </w:pPr>
          </w:p>
        </w:tc>
        <w:tc>
          <w:tcPr>
            <w:tcW w:w="1020" w:type="dxa"/>
            <w:shd w:val="clear" w:color="auto" w:fill="auto"/>
            <w:vAlign w:val="center"/>
          </w:tcPr>
          <w:p w14:paraId="2F640C7F" w14:textId="77777777" w:rsidR="00D140C2" w:rsidRPr="00FF55F0" w:rsidRDefault="00D140C2" w:rsidP="00B9385D">
            <w:pPr>
              <w:pStyle w:val="Tabletext"/>
              <w:jc w:val="center"/>
              <w:rPr>
                <w:rFonts w:eastAsia="Yu Mincho"/>
                <w:sz w:val="18"/>
                <w:szCs w:val="18"/>
                <w:lang w:val="ru-RU" w:eastAsia="ja-JP"/>
              </w:rPr>
            </w:pPr>
          </w:p>
        </w:tc>
        <w:tc>
          <w:tcPr>
            <w:tcW w:w="1163" w:type="dxa"/>
            <w:shd w:val="clear" w:color="auto" w:fill="auto"/>
            <w:vAlign w:val="center"/>
          </w:tcPr>
          <w:p w14:paraId="2C403F07" w14:textId="77777777" w:rsidR="00D140C2" w:rsidRPr="00FF55F0" w:rsidRDefault="00D140C2" w:rsidP="00B9385D">
            <w:pPr>
              <w:pStyle w:val="Tabletext"/>
              <w:jc w:val="center"/>
              <w:rPr>
                <w:rFonts w:eastAsia="Yu Mincho"/>
                <w:sz w:val="18"/>
                <w:szCs w:val="18"/>
                <w:lang w:val="ru-RU"/>
              </w:rPr>
            </w:pPr>
            <w:r w:rsidRPr="00FF55F0">
              <w:rPr>
                <w:rFonts w:eastAsia="Yu Mincho"/>
                <w:sz w:val="18"/>
                <w:szCs w:val="18"/>
                <w:lang w:val="ru-RU" w:eastAsia="ja-JP"/>
              </w:rPr>
              <w:t>0,3162</w:t>
            </w:r>
          </w:p>
        </w:tc>
        <w:tc>
          <w:tcPr>
            <w:tcW w:w="1163" w:type="dxa"/>
            <w:shd w:val="clear" w:color="auto" w:fill="auto"/>
            <w:vAlign w:val="center"/>
          </w:tcPr>
          <w:p w14:paraId="37BEAFAF"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0,9486</w:t>
            </w:r>
          </w:p>
        </w:tc>
      </w:tr>
      <w:tr w:rsidR="00D140C2" w:rsidRPr="00FF55F0" w14:paraId="72FCB0E4" w14:textId="77777777" w:rsidTr="00B9385D">
        <w:tc>
          <w:tcPr>
            <w:tcW w:w="1134" w:type="dxa"/>
            <w:shd w:val="clear" w:color="auto" w:fill="auto"/>
            <w:vAlign w:val="center"/>
          </w:tcPr>
          <w:p w14:paraId="5F142452" w14:textId="77777777" w:rsidR="00D140C2" w:rsidRPr="00FF55F0" w:rsidRDefault="00D140C2" w:rsidP="00B9385D">
            <w:pPr>
              <w:pStyle w:val="Tabletext"/>
              <w:rPr>
                <w:rFonts w:eastAsia="Yu Mincho"/>
                <w:sz w:val="18"/>
                <w:szCs w:val="18"/>
                <w:lang w:val="ru-RU" w:eastAsia="ja-JP"/>
              </w:rPr>
            </w:pPr>
            <w:r w:rsidRPr="00FF55F0">
              <w:rPr>
                <w:rFonts w:eastAsia="Yu Mincho"/>
                <w:sz w:val="18"/>
                <w:szCs w:val="18"/>
                <w:lang w:val="ru-RU" w:eastAsia="ja-JP"/>
              </w:rPr>
              <w:t>M–110</w:t>
            </w:r>
          </w:p>
        </w:tc>
        <w:tc>
          <w:tcPr>
            <w:tcW w:w="947" w:type="dxa"/>
            <w:shd w:val="clear" w:color="auto" w:fill="auto"/>
            <w:vAlign w:val="center"/>
          </w:tcPr>
          <w:p w14:paraId="22C244F8" w14:textId="77777777" w:rsidR="00D140C2" w:rsidRPr="00FF55F0" w:rsidRDefault="00D140C2" w:rsidP="00B9385D">
            <w:pPr>
              <w:pStyle w:val="Tabletext"/>
              <w:jc w:val="center"/>
              <w:rPr>
                <w:rFonts w:eastAsia="Yu Mincho"/>
                <w:sz w:val="18"/>
                <w:szCs w:val="18"/>
                <w:lang w:val="ru-RU"/>
              </w:rPr>
            </w:pPr>
          </w:p>
        </w:tc>
        <w:tc>
          <w:tcPr>
            <w:tcW w:w="982" w:type="dxa"/>
            <w:shd w:val="clear" w:color="auto" w:fill="auto"/>
            <w:vAlign w:val="center"/>
          </w:tcPr>
          <w:p w14:paraId="11DC9625" w14:textId="77777777" w:rsidR="00D140C2" w:rsidRPr="00FF55F0" w:rsidRDefault="00D140C2" w:rsidP="00B9385D">
            <w:pPr>
              <w:pStyle w:val="Tabletext"/>
              <w:jc w:val="center"/>
              <w:rPr>
                <w:rFonts w:eastAsia="Yu Mincho"/>
                <w:sz w:val="18"/>
                <w:szCs w:val="18"/>
                <w:lang w:val="ru-RU" w:eastAsia="ja-JP"/>
              </w:rPr>
            </w:pPr>
          </w:p>
        </w:tc>
        <w:tc>
          <w:tcPr>
            <w:tcW w:w="1163" w:type="dxa"/>
            <w:shd w:val="clear" w:color="auto" w:fill="auto"/>
            <w:vAlign w:val="center"/>
          </w:tcPr>
          <w:p w14:paraId="5678B7D2" w14:textId="77777777" w:rsidR="00D140C2" w:rsidRPr="00FF55F0" w:rsidRDefault="00D140C2" w:rsidP="00B9385D">
            <w:pPr>
              <w:pStyle w:val="Tabletext"/>
              <w:jc w:val="center"/>
              <w:rPr>
                <w:rFonts w:eastAsia="Yu Mincho"/>
                <w:sz w:val="18"/>
                <w:szCs w:val="18"/>
                <w:lang w:val="ru-RU"/>
              </w:rPr>
            </w:pPr>
            <w:r w:rsidRPr="00FF55F0">
              <w:rPr>
                <w:rFonts w:eastAsia="Yu Mincho"/>
                <w:sz w:val="18"/>
                <w:szCs w:val="18"/>
                <w:lang w:val="ru-RU" w:eastAsia="ja-JP"/>
              </w:rPr>
              <w:t>0,9486</w:t>
            </w:r>
          </w:p>
        </w:tc>
        <w:tc>
          <w:tcPr>
            <w:tcW w:w="1163" w:type="dxa"/>
            <w:shd w:val="clear" w:color="auto" w:fill="auto"/>
            <w:vAlign w:val="center"/>
          </w:tcPr>
          <w:p w14:paraId="7030DDD6"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0,3162</w:t>
            </w:r>
          </w:p>
        </w:tc>
        <w:tc>
          <w:tcPr>
            <w:tcW w:w="1134" w:type="dxa"/>
            <w:shd w:val="clear" w:color="auto" w:fill="auto"/>
            <w:vAlign w:val="center"/>
          </w:tcPr>
          <w:p w14:paraId="1DBB3FD3" w14:textId="77777777" w:rsidR="00D140C2" w:rsidRPr="00FF55F0" w:rsidRDefault="00D140C2" w:rsidP="00B9385D">
            <w:pPr>
              <w:pStyle w:val="Tabletext"/>
              <w:jc w:val="center"/>
              <w:rPr>
                <w:rFonts w:eastAsia="Yu Mincho"/>
                <w:sz w:val="18"/>
                <w:szCs w:val="18"/>
                <w:lang w:val="ru-RU"/>
              </w:rPr>
            </w:pPr>
          </w:p>
        </w:tc>
        <w:tc>
          <w:tcPr>
            <w:tcW w:w="1020" w:type="dxa"/>
            <w:shd w:val="clear" w:color="auto" w:fill="auto"/>
            <w:vAlign w:val="center"/>
          </w:tcPr>
          <w:p w14:paraId="338C367A" w14:textId="77777777" w:rsidR="00D140C2" w:rsidRPr="00FF55F0" w:rsidRDefault="00D140C2" w:rsidP="00B9385D">
            <w:pPr>
              <w:pStyle w:val="Tabletext"/>
              <w:jc w:val="center"/>
              <w:rPr>
                <w:rFonts w:eastAsia="Yu Mincho"/>
                <w:sz w:val="18"/>
                <w:szCs w:val="18"/>
                <w:lang w:val="ru-RU" w:eastAsia="ja-JP"/>
              </w:rPr>
            </w:pPr>
          </w:p>
        </w:tc>
        <w:tc>
          <w:tcPr>
            <w:tcW w:w="1163" w:type="dxa"/>
            <w:shd w:val="clear" w:color="auto" w:fill="auto"/>
            <w:vAlign w:val="center"/>
          </w:tcPr>
          <w:p w14:paraId="2512C256" w14:textId="77777777" w:rsidR="00D140C2" w:rsidRPr="00FF55F0" w:rsidRDefault="00D140C2" w:rsidP="00B9385D">
            <w:pPr>
              <w:pStyle w:val="Tabletext"/>
              <w:jc w:val="center"/>
              <w:rPr>
                <w:rFonts w:eastAsia="Yu Mincho"/>
                <w:sz w:val="18"/>
                <w:szCs w:val="18"/>
                <w:lang w:val="ru-RU"/>
              </w:rPr>
            </w:pPr>
            <w:r w:rsidRPr="00FF55F0">
              <w:rPr>
                <w:rFonts w:eastAsia="Yu Mincho"/>
                <w:sz w:val="18"/>
                <w:szCs w:val="18"/>
                <w:lang w:val="ru-RU" w:eastAsia="ja-JP"/>
              </w:rPr>
              <w:t>0,9486</w:t>
            </w:r>
          </w:p>
        </w:tc>
        <w:tc>
          <w:tcPr>
            <w:tcW w:w="1163" w:type="dxa"/>
            <w:shd w:val="clear" w:color="auto" w:fill="auto"/>
            <w:vAlign w:val="center"/>
          </w:tcPr>
          <w:p w14:paraId="5BB612D1"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0,3162</w:t>
            </w:r>
          </w:p>
        </w:tc>
      </w:tr>
    </w:tbl>
    <w:p w14:paraId="2D4C6B1F" w14:textId="77777777" w:rsidR="00D140C2" w:rsidRPr="00FF55F0" w:rsidRDefault="00D140C2" w:rsidP="00D140C2">
      <w:pPr>
        <w:pStyle w:val="Headingb"/>
        <w:spacing w:after="120"/>
        <w:rPr>
          <w:rFonts w:eastAsia="MS Mincho"/>
          <w:lang w:val="ru-RU"/>
        </w:rPr>
      </w:pPr>
      <w:bookmarkStart w:id="373" w:name="_Toc3473171"/>
      <w:bookmarkStart w:id="374" w:name="_Toc3473208"/>
      <w:bookmarkStart w:id="375" w:name="_Toc3473209"/>
      <w:bookmarkStart w:id="376" w:name="_Toc511989709"/>
      <w:bookmarkStart w:id="377" w:name="_Toc511989932"/>
      <w:bookmarkStart w:id="378" w:name="_Toc511992472"/>
      <w:bookmarkStart w:id="379" w:name="_Toc511992820"/>
      <w:bookmarkEnd w:id="373"/>
      <w:bookmarkEnd w:id="374"/>
      <w:bookmarkEnd w:id="375"/>
      <w:r w:rsidRPr="00FF55F0">
        <w:rPr>
          <w:rFonts w:eastAsia="MS Mincho"/>
          <w:lang w:val="ru-RU"/>
        </w:rPr>
        <w:t>Система C 2+5+0</w:t>
      </w:r>
      <w:bookmarkEnd w:id="376"/>
      <w:bookmarkEnd w:id="377"/>
      <w:bookmarkEnd w:id="378"/>
      <w:bookmarkEnd w:id="379"/>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9"/>
        <w:gridCol w:w="896"/>
        <w:gridCol w:w="947"/>
        <w:gridCol w:w="1134"/>
        <w:gridCol w:w="1134"/>
        <w:gridCol w:w="1134"/>
        <w:gridCol w:w="992"/>
      </w:tblGrid>
      <w:tr w:rsidR="00D140C2" w:rsidRPr="00FF55F0" w14:paraId="1E044B89" w14:textId="77777777" w:rsidTr="00B9385D">
        <w:tc>
          <w:tcPr>
            <w:tcW w:w="1129" w:type="dxa"/>
            <w:shd w:val="clear" w:color="auto" w:fill="auto"/>
            <w:vAlign w:val="center"/>
          </w:tcPr>
          <w:p w14:paraId="67B64A9E" w14:textId="77777777" w:rsidR="00D140C2" w:rsidRPr="00FF55F0" w:rsidRDefault="00D140C2" w:rsidP="00B9385D">
            <w:pPr>
              <w:pStyle w:val="Tabletext"/>
              <w:rPr>
                <w:rFonts w:eastAsia="Yu Mincho"/>
                <w:sz w:val="18"/>
                <w:szCs w:val="18"/>
                <w:lang w:val="ru-RU"/>
              </w:rPr>
            </w:pPr>
            <w:bookmarkStart w:id="380" w:name="_Toc3473280"/>
            <w:bookmarkStart w:id="381" w:name="_Toc3473281"/>
            <w:bookmarkStart w:id="382" w:name="_Toc511989710"/>
            <w:bookmarkStart w:id="383" w:name="_Toc511989933"/>
            <w:bookmarkStart w:id="384" w:name="_Toc511992473"/>
            <w:bookmarkStart w:id="385" w:name="_Toc511992821"/>
            <w:bookmarkEnd w:id="380"/>
            <w:bookmarkEnd w:id="381"/>
          </w:p>
        </w:tc>
        <w:tc>
          <w:tcPr>
            <w:tcW w:w="896" w:type="dxa"/>
            <w:shd w:val="clear" w:color="auto" w:fill="auto"/>
            <w:vAlign w:val="center"/>
          </w:tcPr>
          <w:p w14:paraId="57597EBE"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−135, 30</w:t>
            </w:r>
          </w:p>
        </w:tc>
        <w:tc>
          <w:tcPr>
            <w:tcW w:w="947" w:type="dxa"/>
            <w:shd w:val="clear" w:color="auto" w:fill="auto"/>
            <w:vAlign w:val="center"/>
          </w:tcPr>
          <w:p w14:paraId="1F6015B8"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135, 30</w:t>
            </w:r>
          </w:p>
        </w:tc>
        <w:tc>
          <w:tcPr>
            <w:tcW w:w="1134" w:type="dxa"/>
            <w:shd w:val="clear" w:color="auto" w:fill="auto"/>
            <w:vAlign w:val="center"/>
          </w:tcPr>
          <w:p w14:paraId="442DED64"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−45, −45</w:t>
            </w:r>
          </w:p>
        </w:tc>
        <w:tc>
          <w:tcPr>
            <w:tcW w:w="1134" w:type="dxa"/>
            <w:shd w:val="clear" w:color="auto" w:fill="auto"/>
            <w:vAlign w:val="center"/>
          </w:tcPr>
          <w:p w14:paraId="30F8DBFD"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45, −45</w:t>
            </w:r>
          </w:p>
        </w:tc>
        <w:tc>
          <w:tcPr>
            <w:tcW w:w="1134" w:type="dxa"/>
            <w:shd w:val="clear" w:color="auto" w:fill="auto"/>
            <w:vAlign w:val="center"/>
          </w:tcPr>
          <w:p w14:paraId="561C3766"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−135, −45</w:t>
            </w:r>
          </w:p>
        </w:tc>
        <w:tc>
          <w:tcPr>
            <w:tcW w:w="992" w:type="dxa"/>
            <w:shd w:val="clear" w:color="auto" w:fill="auto"/>
            <w:vAlign w:val="center"/>
          </w:tcPr>
          <w:p w14:paraId="138630A1"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135, −45</w:t>
            </w:r>
          </w:p>
        </w:tc>
      </w:tr>
      <w:tr w:rsidR="00D140C2" w:rsidRPr="00FF55F0" w14:paraId="0E979459" w14:textId="77777777" w:rsidTr="00B9385D">
        <w:tc>
          <w:tcPr>
            <w:tcW w:w="1129" w:type="dxa"/>
            <w:shd w:val="clear" w:color="auto" w:fill="auto"/>
            <w:vAlign w:val="center"/>
          </w:tcPr>
          <w:p w14:paraId="25D27F58" w14:textId="77777777" w:rsidR="00D140C2" w:rsidRPr="00FF55F0" w:rsidRDefault="00D140C2" w:rsidP="00B9385D">
            <w:pPr>
              <w:pStyle w:val="Tabletext"/>
              <w:rPr>
                <w:rFonts w:eastAsia="Yu Mincho"/>
                <w:sz w:val="18"/>
                <w:szCs w:val="18"/>
                <w:lang w:val="ru-RU"/>
              </w:rPr>
            </w:pPr>
            <w:proofErr w:type="spellStart"/>
            <w:r w:rsidRPr="00FF55F0">
              <w:rPr>
                <w:rFonts w:eastAsia="Yu Mincho"/>
                <w:sz w:val="18"/>
                <w:szCs w:val="18"/>
                <w:lang w:val="ru-RU" w:eastAsia="ja-JP"/>
              </w:rPr>
              <w:t>M+030</w:t>
            </w:r>
            <w:proofErr w:type="spellEnd"/>
          </w:p>
        </w:tc>
        <w:tc>
          <w:tcPr>
            <w:tcW w:w="896" w:type="dxa"/>
            <w:shd w:val="clear" w:color="auto" w:fill="auto"/>
            <w:vAlign w:val="center"/>
          </w:tcPr>
          <w:p w14:paraId="176C0BC4" w14:textId="77777777" w:rsidR="00D140C2" w:rsidRPr="00FF55F0" w:rsidRDefault="00D140C2" w:rsidP="00B9385D">
            <w:pPr>
              <w:pStyle w:val="Tabletext"/>
              <w:jc w:val="center"/>
              <w:rPr>
                <w:rFonts w:eastAsia="Yu Mincho"/>
                <w:sz w:val="18"/>
                <w:szCs w:val="18"/>
                <w:lang w:val="ru-RU" w:eastAsia="ja-JP"/>
              </w:rPr>
            </w:pPr>
          </w:p>
        </w:tc>
        <w:tc>
          <w:tcPr>
            <w:tcW w:w="947" w:type="dxa"/>
            <w:shd w:val="clear" w:color="auto" w:fill="auto"/>
            <w:vAlign w:val="center"/>
          </w:tcPr>
          <w:p w14:paraId="270C2BE8"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18FD249F"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4272AA39"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1,0</w:t>
            </w:r>
          </w:p>
        </w:tc>
        <w:tc>
          <w:tcPr>
            <w:tcW w:w="1134" w:type="dxa"/>
            <w:shd w:val="clear" w:color="auto" w:fill="auto"/>
            <w:vAlign w:val="center"/>
          </w:tcPr>
          <w:p w14:paraId="43F92AF8" w14:textId="77777777" w:rsidR="00D140C2" w:rsidRPr="00FF55F0" w:rsidRDefault="00D140C2" w:rsidP="00B9385D">
            <w:pPr>
              <w:pStyle w:val="Tabletext"/>
              <w:jc w:val="center"/>
              <w:rPr>
                <w:rFonts w:eastAsia="Yu Mincho"/>
                <w:sz w:val="18"/>
                <w:szCs w:val="18"/>
                <w:lang w:val="ru-RU" w:eastAsia="ja-JP"/>
              </w:rPr>
            </w:pPr>
          </w:p>
        </w:tc>
        <w:tc>
          <w:tcPr>
            <w:tcW w:w="992" w:type="dxa"/>
            <w:shd w:val="clear" w:color="auto" w:fill="auto"/>
            <w:vAlign w:val="center"/>
          </w:tcPr>
          <w:p w14:paraId="48F232E7"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3D60819F" w14:textId="77777777" w:rsidTr="00B9385D">
        <w:tc>
          <w:tcPr>
            <w:tcW w:w="1129" w:type="dxa"/>
            <w:shd w:val="clear" w:color="auto" w:fill="auto"/>
            <w:vAlign w:val="center"/>
          </w:tcPr>
          <w:p w14:paraId="6822D84C" w14:textId="77777777" w:rsidR="00D140C2" w:rsidRPr="00FF55F0" w:rsidRDefault="00D140C2" w:rsidP="00B9385D">
            <w:pPr>
              <w:pStyle w:val="Tabletext"/>
              <w:rPr>
                <w:rFonts w:eastAsia="Yu Mincho"/>
                <w:sz w:val="18"/>
                <w:szCs w:val="18"/>
                <w:lang w:val="ru-RU" w:eastAsia="ja-JP"/>
              </w:rPr>
            </w:pPr>
            <w:r w:rsidRPr="00FF55F0">
              <w:rPr>
                <w:rFonts w:eastAsia="Yu Mincho"/>
                <w:sz w:val="18"/>
                <w:szCs w:val="18"/>
                <w:lang w:val="ru-RU" w:eastAsia="ja-JP"/>
              </w:rPr>
              <w:t>M–030</w:t>
            </w:r>
          </w:p>
        </w:tc>
        <w:tc>
          <w:tcPr>
            <w:tcW w:w="896" w:type="dxa"/>
            <w:shd w:val="clear" w:color="auto" w:fill="auto"/>
            <w:vAlign w:val="center"/>
          </w:tcPr>
          <w:p w14:paraId="1BD0BDC5" w14:textId="77777777" w:rsidR="00D140C2" w:rsidRPr="00FF55F0" w:rsidRDefault="00D140C2" w:rsidP="00B9385D">
            <w:pPr>
              <w:pStyle w:val="Tabletext"/>
              <w:jc w:val="center"/>
              <w:rPr>
                <w:rFonts w:eastAsia="Yu Mincho"/>
                <w:sz w:val="18"/>
                <w:szCs w:val="18"/>
                <w:lang w:val="ru-RU" w:eastAsia="ja-JP"/>
              </w:rPr>
            </w:pPr>
          </w:p>
        </w:tc>
        <w:tc>
          <w:tcPr>
            <w:tcW w:w="947" w:type="dxa"/>
            <w:shd w:val="clear" w:color="auto" w:fill="auto"/>
            <w:vAlign w:val="center"/>
          </w:tcPr>
          <w:p w14:paraId="320CE018"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32FDD508"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1,0</w:t>
            </w:r>
          </w:p>
        </w:tc>
        <w:tc>
          <w:tcPr>
            <w:tcW w:w="1134" w:type="dxa"/>
            <w:shd w:val="clear" w:color="auto" w:fill="auto"/>
            <w:vAlign w:val="center"/>
          </w:tcPr>
          <w:p w14:paraId="4EE2655A"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5E57188B" w14:textId="77777777" w:rsidR="00D140C2" w:rsidRPr="00FF55F0" w:rsidRDefault="00D140C2" w:rsidP="00B9385D">
            <w:pPr>
              <w:pStyle w:val="Tabletext"/>
              <w:jc w:val="center"/>
              <w:rPr>
                <w:rFonts w:eastAsia="Yu Mincho"/>
                <w:sz w:val="18"/>
                <w:szCs w:val="18"/>
                <w:lang w:val="ru-RU" w:eastAsia="ja-JP"/>
              </w:rPr>
            </w:pPr>
          </w:p>
        </w:tc>
        <w:tc>
          <w:tcPr>
            <w:tcW w:w="992" w:type="dxa"/>
            <w:shd w:val="clear" w:color="auto" w:fill="auto"/>
            <w:vAlign w:val="center"/>
          </w:tcPr>
          <w:p w14:paraId="4E556715"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555C596C" w14:textId="77777777" w:rsidTr="00B9385D">
        <w:tc>
          <w:tcPr>
            <w:tcW w:w="1129" w:type="dxa"/>
            <w:shd w:val="clear" w:color="auto" w:fill="auto"/>
            <w:vAlign w:val="center"/>
          </w:tcPr>
          <w:p w14:paraId="3A59874E"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M+000</w:t>
            </w:r>
            <w:proofErr w:type="spellEnd"/>
          </w:p>
        </w:tc>
        <w:tc>
          <w:tcPr>
            <w:tcW w:w="896" w:type="dxa"/>
            <w:shd w:val="clear" w:color="auto" w:fill="auto"/>
            <w:vAlign w:val="center"/>
          </w:tcPr>
          <w:p w14:paraId="17A88D4F" w14:textId="77777777" w:rsidR="00D140C2" w:rsidRPr="00FF55F0" w:rsidRDefault="00D140C2" w:rsidP="00B9385D">
            <w:pPr>
              <w:pStyle w:val="Tabletext"/>
              <w:jc w:val="center"/>
              <w:rPr>
                <w:rFonts w:eastAsia="Yu Mincho"/>
                <w:sz w:val="18"/>
                <w:szCs w:val="18"/>
                <w:lang w:val="ru-RU" w:eastAsia="ja-JP"/>
              </w:rPr>
            </w:pPr>
          </w:p>
        </w:tc>
        <w:tc>
          <w:tcPr>
            <w:tcW w:w="947" w:type="dxa"/>
            <w:shd w:val="clear" w:color="auto" w:fill="auto"/>
            <w:vAlign w:val="center"/>
          </w:tcPr>
          <w:p w14:paraId="3841DE99"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520577AF"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36CD6831"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0122DDB2" w14:textId="77777777" w:rsidR="00D140C2" w:rsidRPr="00FF55F0" w:rsidRDefault="00D140C2" w:rsidP="00B9385D">
            <w:pPr>
              <w:pStyle w:val="Tabletext"/>
              <w:jc w:val="center"/>
              <w:rPr>
                <w:rFonts w:eastAsia="Yu Mincho"/>
                <w:sz w:val="18"/>
                <w:szCs w:val="18"/>
                <w:lang w:val="ru-RU" w:eastAsia="ja-JP"/>
              </w:rPr>
            </w:pPr>
          </w:p>
        </w:tc>
        <w:tc>
          <w:tcPr>
            <w:tcW w:w="992" w:type="dxa"/>
            <w:shd w:val="clear" w:color="auto" w:fill="auto"/>
            <w:vAlign w:val="center"/>
          </w:tcPr>
          <w:p w14:paraId="319FAA7D" w14:textId="77777777" w:rsidR="00D140C2" w:rsidRPr="00FF55F0" w:rsidRDefault="00D140C2" w:rsidP="00B9385D">
            <w:pPr>
              <w:pStyle w:val="Tabletext"/>
              <w:jc w:val="center"/>
              <w:rPr>
                <w:rFonts w:eastAsia="Yu Mincho"/>
                <w:sz w:val="18"/>
                <w:szCs w:val="18"/>
                <w:lang w:val="ru-RU"/>
              </w:rPr>
            </w:pPr>
          </w:p>
        </w:tc>
      </w:tr>
      <w:tr w:rsidR="00D140C2" w:rsidRPr="00FF55F0" w14:paraId="5DF23B95" w14:textId="77777777" w:rsidTr="00B9385D">
        <w:tc>
          <w:tcPr>
            <w:tcW w:w="1129" w:type="dxa"/>
            <w:shd w:val="clear" w:color="auto" w:fill="auto"/>
            <w:vAlign w:val="center"/>
          </w:tcPr>
          <w:p w14:paraId="52DF6BAC"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LFE1</w:t>
            </w:r>
            <w:proofErr w:type="spellEnd"/>
          </w:p>
        </w:tc>
        <w:tc>
          <w:tcPr>
            <w:tcW w:w="896" w:type="dxa"/>
            <w:shd w:val="clear" w:color="auto" w:fill="auto"/>
            <w:vAlign w:val="center"/>
          </w:tcPr>
          <w:p w14:paraId="60328923" w14:textId="77777777" w:rsidR="00D140C2" w:rsidRPr="00FF55F0" w:rsidRDefault="00D140C2" w:rsidP="00B9385D">
            <w:pPr>
              <w:pStyle w:val="Tabletext"/>
              <w:jc w:val="center"/>
              <w:rPr>
                <w:rFonts w:eastAsia="Yu Mincho"/>
                <w:sz w:val="18"/>
                <w:szCs w:val="18"/>
                <w:lang w:val="ru-RU"/>
              </w:rPr>
            </w:pPr>
          </w:p>
        </w:tc>
        <w:tc>
          <w:tcPr>
            <w:tcW w:w="947" w:type="dxa"/>
            <w:shd w:val="clear" w:color="auto" w:fill="auto"/>
            <w:vAlign w:val="center"/>
          </w:tcPr>
          <w:p w14:paraId="0DC3F3E3"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316FFBB8"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30189AC9"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3AF6DBCC" w14:textId="77777777" w:rsidR="00D140C2" w:rsidRPr="00FF55F0" w:rsidRDefault="00D140C2" w:rsidP="00B9385D">
            <w:pPr>
              <w:pStyle w:val="Tabletext"/>
              <w:jc w:val="center"/>
              <w:rPr>
                <w:rFonts w:eastAsia="Yu Mincho"/>
                <w:sz w:val="18"/>
                <w:szCs w:val="18"/>
                <w:lang w:val="ru-RU"/>
              </w:rPr>
            </w:pPr>
          </w:p>
        </w:tc>
        <w:tc>
          <w:tcPr>
            <w:tcW w:w="992" w:type="dxa"/>
            <w:shd w:val="clear" w:color="auto" w:fill="auto"/>
            <w:vAlign w:val="center"/>
          </w:tcPr>
          <w:p w14:paraId="2B5B0597"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5C2790D6" w14:textId="77777777" w:rsidTr="00B9385D">
        <w:tc>
          <w:tcPr>
            <w:tcW w:w="1129" w:type="dxa"/>
            <w:shd w:val="clear" w:color="auto" w:fill="auto"/>
            <w:vAlign w:val="center"/>
          </w:tcPr>
          <w:p w14:paraId="30E4B924"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M+110</w:t>
            </w:r>
            <w:proofErr w:type="spellEnd"/>
          </w:p>
        </w:tc>
        <w:tc>
          <w:tcPr>
            <w:tcW w:w="896" w:type="dxa"/>
            <w:shd w:val="clear" w:color="auto" w:fill="auto"/>
            <w:vAlign w:val="center"/>
          </w:tcPr>
          <w:p w14:paraId="519F7723"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0,3162</w:t>
            </w:r>
          </w:p>
        </w:tc>
        <w:tc>
          <w:tcPr>
            <w:tcW w:w="947" w:type="dxa"/>
            <w:shd w:val="clear" w:color="auto" w:fill="auto"/>
            <w:vAlign w:val="center"/>
          </w:tcPr>
          <w:p w14:paraId="6DAA6A7B"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0,9486</w:t>
            </w:r>
          </w:p>
        </w:tc>
        <w:tc>
          <w:tcPr>
            <w:tcW w:w="1134" w:type="dxa"/>
            <w:shd w:val="clear" w:color="auto" w:fill="auto"/>
            <w:vAlign w:val="center"/>
          </w:tcPr>
          <w:p w14:paraId="3DC3D8AF"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1D5C8FE9"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0309AB6D" w14:textId="77777777" w:rsidR="00D140C2" w:rsidRPr="00FF55F0" w:rsidRDefault="00D140C2" w:rsidP="00B9385D">
            <w:pPr>
              <w:pStyle w:val="Tabletext"/>
              <w:jc w:val="center"/>
              <w:rPr>
                <w:rFonts w:eastAsia="Yu Mincho"/>
                <w:sz w:val="18"/>
                <w:szCs w:val="18"/>
                <w:lang w:val="ru-RU"/>
              </w:rPr>
            </w:pPr>
            <w:r w:rsidRPr="00FF55F0">
              <w:rPr>
                <w:rFonts w:eastAsia="Yu Mincho"/>
                <w:sz w:val="18"/>
                <w:szCs w:val="18"/>
                <w:lang w:val="ru-RU" w:eastAsia="ja-JP"/>
              </w:rPr>
              <w:t>0,3162</w:t>
            </w:r>
          </w:p>
        </w:tc>
        <w:tc>
          <w:tcPr>
            <w:tcW w:w="992" w:type="dxa"/>
            <w:shd w:val="clear" w:color="auto" w:fill="auto"/>
            <w:vAlign w:val="center"/>
          </w:tcPr>
          <w:p w14:paraId="2502168B"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0,9486</w:t>
            </w:r>
          </w:p>
        </w:tc>
      </w:tr>
      <w:tr w:rsidR="00D140C2" w:rsidRPr="00FF55F0" w14:paraId="0F51E902" w14:textId="77777777" w:rsidTr="00B9385D">
        <w:tc>
          <w:tcPr>
            <w:tcW w:w="1129" w:type="dxa"/>
            <w:shd w:val="clear" w:color="auto" w:fill="auto"/>
            <w:vAlign w:val="center"/>
          </w:tcPr>
          <w:p w14:paraId="74EC5760" w14:textId="77777777" w:rsidR="00D140C2" w:rsidRPr="00FF55F0" w:rsidRDefault="00D140C2" w:rsidP="00B9385D">
            <w:pPr>
              <w:pStyle w:val="Tabletext"/>
              <w:rPr>
                <w:rFonts w:eastAsia="Yu Mincho"/>
                <w:sz w:val="18"/>
                <w:szCs w:val="18"/>
                <w:lang w:val="ru-RU" w:eastAsia="ja-JP"/>
              </w:rPr>
            </w:pPr>
            <w:r w:rsidRPr="00FF55F0">
              <w:rPr>
                <w:rFonts w:eastAsia="Yu Mincho"/>
                <w:sz w:val="18"/>
                <w:szCs w:val="18"/>
                <w:lang w:val="ru-RU" w:eastAsia="ja-JP"/>
              </w:rPr>
              <w:t>M–110</w:t>
            </w:r>
          </w:p>
        </w:tc>
        <w:tc>
          <w:tcPr>
            <w:tcW w:w="896" w:type="dxa"/>
            <w:shd w:val="clear" w:color="auto" w:fill="auto"/>
            <w:vAlign w:val="center"/>
          </w:tcPr>
          <w:p w14:paraId="29E104D3"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0,9486</w:t>
            </w:r>
          </w:p>
        </w:tc>
        <w:tc>
          <w:tcPr>
            <w:tcW w:w="947" w:type="dxa"/>
            <w:shd w:val="clear" w:color="auto" w:fill="auto"/>
            <w:vAlign w:val="center"/>
          </w:tcPr>
          <w:p w14:paraId="3882CB60"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0,3162</w:t>
            </w:r>
          </w:p>
        </w:tc>
        <w:tc>
          <w:tcPr>
            <w:tcW w:w="1134" w:type="dxa"/>
            <w:shd w:val="clear" w:color="auto" w:fill="auto"/>
            <w:vAlign w:val="center"/>
          </w:tcPr>
          <w:p w14:paraId="0CC0E89C"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5FA86E21"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5B95D070" w14:textId="77777777" w:rsidR="00D140C2" w:rsidRPr="00FF55F0" w:rsidRDefault="00D140C2" w:rsidP="00B9385D">
            <w:pPr>
              <w:pStyle w:val="Tabletext"/>
              <w:jc w:val="center"/>
              <w:rPr>
                <w:rFonts w:eastAsia="Yu Mincho"/>
                <w:sz w:val="18"/>
                <w:szCs w:val="18"/>
                <w:lang w:val="ru-RU"/>
              </w:rPr>
            </w:pPr>
            <w:r w:rsidRPr="00FF55F0">
              <w:rPr>
                <w:rFonts w:eastAsia="Yu Mincho"/>
                <w:sz w:val="18"/>
                <w:szCs w:val="18"/>
                <w:lang w:val="ru-RU" w:eastAsia="ja-JP"/>
              </w:rPr>
              <w:t>0,9486</w:t>
            </w:r>
          </w:p>
        </w:tc>
        <w:tc>
          <w:tcPr>
            <w:tcW w:w="992" w:type="dxa"/>
            <w:shd w:val="clear" w:color="auto" w:fill="auto"/>
            <w:vAlign w:val="center"/>
          </w:tcPr>
          <w:p w14:paraId="1D6A3A79"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0,3162</w:t>
            </w:r>
          </w:p>
        </w:tc>
      </w:tr>
      <w:tr w:rsidR="00D140C2" w:rsidRPr="00FF55F0" w14:paraId="1208D2FE" w14:textId="77777777" w:rsidTr="00B9385D">
        <w:tc>
          <w:tcPr>
            <w:tcW w:w="1129" w:type="dxa"/>
            <w:shd w:val="clear" w:color="auto" w:fill="auto"/>
            <w:vAlign w:val="center"/>
          </w:tcPr>
          <w:p w14:paraId="5464BC47"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U+030</w:t>
            </w:r>
            <w:proofErr w:type="spellEnd"/>
          </w:p>
        </w:tc>
        <w:tc>
          <w:tcPr>
            <w:tcW w:w="896" w:type="dxa"/>
            <w:shd w:val="clear" w:color="auto" w:fill="auto"/>
            <w:vAlign w:val="center"/>
          </w:tcPr>
          <w:p w14:paraId="3797E5BB" w14:textId="77777777" w:rsidR="00D140C2" w:rsidRPr="00FF55F0" w:rsidRDefault="00D140C2" w:rsidP="00B9385D">
            <w:pPr>
              <w:pStyle w:val="Tabletext"/>
              <w:jc w:val="center"/>
              <w:rPr>
                <w:rFonts w:eastAsia="Yu Mincho"/>
                <w:sz w:val="18"/>
                <w:szCs w:val="18"/>
                <w:lang w:val="ru-RU"/>
              </w:rPr>
            </w:pPr>
          </w:p>
        </w:tc>
        <w:tc>
          <w:tcPr>
            <w:tcW w:w="947" w:type="dxa"/>
            <w:shd w:val="clear" w:color="auto" w:fill="auto"/>
            <w:vAlign w:val="center"/>
          </w:tcPr>
          <w:p w14:paraId="59550D06"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2EE19412"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1EFA37CE"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003B9555" w14:textId="77777777" w:rsidR="00D140C2" w:rsidRPr="00FF55F0" w:rsidRDefault="00D140C2" w:rsidP="00B9385D">
            <w:pPr>
              <w:pStyle w:val="Tabletext"/>
              <w:jc w:val="center"/>
              <w:rPr>
                <w:rFonts w:eastAsia="Yu Mincho"/>
                <w:sz w:val="18"/>
                <w:szCs w:val="18"/>
                <w:lang w:val="ru-RU"/>
              </w:rPr>
            </w:pPr>
          </w:p>
        </w:tc>
        <w:tc>
          <w:tcPr>
            <w:tcW w:w="992" w:type="dxa"/>
            <w:shd w:val="clear" w:color="auto" w:fill="auto"/>
            <w:vAlign w:val="center"/>
          </w:tcPr>
          <w:p w14:paraId="08DC99E6"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04851C4F" w14:textId="77777777" w:rsidTr="00B9385D">
        <w:tc>
          <w:tcPr>
            <w:tcW w:w="1129" w:type="dxa"/>
            <w:shd w:val="clear" w:color="auto" w:fill="auto"/>
            <w:vAlign w:val="center"/>
          </w:tcPr>
          <w:p w14:paraId="7793123C" w14:textId="77777777" w:rsidR="00D140C2" w:rsidRPr="00FF55F0" w:rsidRDefault="00D140C2" w:rsidP="00B9385D">
            <w:pPr>
              <w:pStyle w:val="Tabletext"/>
              <w:rPr>
                <w:rFonts w:eastAsia="Yu Mincho"/>
                <w:sz w:val="18"/>
                <w:szCs w:val="18"/>
                <w:lang w:val="ru-RU" w:eastAsia="ja-JP"/>
              </w:rPr>
            </w:pPr>
            <w:r w:rsidRPr="00FF55F0">
              <w:rPr>
                <w:rFonts w:eastAsia="Yu Mincho"/>
                <w:sz w:val="18"/>
                <w:szCs w:val="18"/>
                <w:lang w:val="ru-RU" w:eastAsia="ja-JP"/>
              </w:rPr>
              <w:t>U–030</w:t>
            </w:r>
          </w:p>
        </w:tc>
        <w:tc>
          <w:tcPr>
            <w:tcW w:w="896" w:type="dxa"/>
            <w:shd w:val="clear" w:color="auto" w:fill="auto"/>
            <w:vAlign w:val="center"/>
          </w:tcPr>
          <w:p w14:paraId="602F6CB0" w14:textId="77777777" w:rsidR="00D140C2" w:rsidRPr="00FF55F0" w:rsidRDefault="00D140C2" w:rsidP="00B9385D">
            <w:pPr>
              <w:pStyle w:val="Tabletext"/>
              <w:jc w:val="center"/>
              <w:rPr>
                <w:rFonts w:eastAsia="Yu Mincho"/>
                <w:sz w:val="18"/>
                <w:szCs w:val="18"/>
                <w:lang w:val="ru-RU"/>
              </w:rPr>
            </w:pPr>
          </w:p>
        </w:tc>
        <w:tc>
          <w:tcPr>
            <w:tcW w:w="947" w:type="dxa"/>
            <w:shd w:val="clear" w:color="auto" w:fill="auto"/>
            <w:vAlign w:val="center"/>
          </w:tcPr>
          <w:p w14:paraId="166978ED"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6750DF88"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249C5088"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1BCA2901" w14:textId="77777777" w:rsidR="00D140C2" w:rsidRPr="00FF55F0" w:rsidRDefault="00D140C2" w:rsidP="00B9385D">
            <w:pPr>
              <w:pStyle w:val="Tabletext"/>
              <w:jc w:val="center"/>
              <w:rPr>
                <w:rFonts w:eastAsia="Yu Mincho"/>
                <w:sz w:val="18"/>
                <w:szCs w:val="18"/>
                <w:lang w:val="ru-RU"/>
              </w:rPr>
            </w:pPr>
          </w:p>
        </w:tc>
        <w:tc>
          <w:tcPr>
            <w:tcW w:w="992" w:type="dxa"/>
            <w:shd w:val="clear" w:color="auto" w:fill="auto"/>
            <w:vAlign w:val="center"/>
          </w:tcPr>
          <w:p w14:paraId="3593DCA9" w14:textId="77777777" w:rsidR="00D140C2" w:rsidRPr="00FF55F0" w:rsidRDefault="00D140C2" w:rsidP="00B9385D">
            <w:pPr>
              <w:pStyle w:val="Tabletext"/>
              <w:jc w:val="center"/>
              <w:rPr>
                <w:rFonts w:eastAsia="Yu Mincho"/>
                <w:sz w:val="18"/>
                <w:szCs w:val="18"/>
                <w:lang w:val="ru-RU" w:eastAsia="ja-JP"/>
              </w:rPr>
            </w:pPr>
          </w:p>
        </w:tc>
      </w:tr>
    </w:tbl>
    <w:p w14:paraId="019BBF2C" w14:textId="77777777" w:rsidR="00D140C2" w:rsidRPr="00FF55F0" w:rsidRDefault="00D140C2" w:rsidP="00D140C2">
      <w:pPr>
        <w:pStyle w:val="Headingb"/>
        <w:spacing w:after="120"/>
        <w:rPr>
          <w:rFonts w:eastAsia="MS Mincho"/>
          <w:lang w:val="ru-RU"/>
        </w:rPr>
      </w:pPr>
      <w:r w:rsidRPr="00FF55F0">
        <w:rPr>
          <w:rFonts w:eastAsia="MS Mincho"/>
          <w:lang w:val="ru-RU"/>
        </w:rPr>
        <w:t>Система D 4+5+0</w:t>
      </w:r>
    </w:p>
    <w:bookmarkEnd w:id="382"/>
    <w:bookmarkEnd w:id="383"/>
    <w:bookmarkEnd w:id="384"/>
    <w:bookmarkEnd w:id="385"/>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13"/>
        <w:gridCol w:w="906"/>
        <w:gridCol w:w="903"/>
        <w:gridCol w:w="1184"/>
        <w:gridCol w:w="1134"/>
      </w:tblGrid>
      <w:tr w:rsidR="00D140C2" w:rsidRPr="00FF55F0" w14:paraId="03C36434" w14:textId="77777777" w:rsidTr="00B9385D">
        <w:tc>
          <w:tcPr>
            <w:tcW w:w="1113" w:type="dxa"/>
            <w:shd w:val="clear" w:color="auto" w:fill="auto"/>
            <w:vAlign w:val="center"/>
          </w:tcPr>
          <w:p w14:paraId="4F019E80" w14:textId="77777777" w:rsidR="00D140C2" w:rsidRPr="00FF55F0" w:rsidRDefault="00D140C2" w:rsidP="00B9385D">
            <w:pPr>
              <w:pStyle w:val="Tabletext"/>
              <w:rPr>
                <w:rFonts w:eastAsia="Yu Mincho"/>
                <w:sz w:val="18"/>
                <w:szCs w:val="18"/>
                <w:lang w:val="ru-RU"/>
              </w:rPr>
            </w:pPr>
          </w:p>
        </w:tc>
        <w:tc>
          <w:tcPr>
            <w:tcW w:w="906" w:type="dxa"/>
            <w:shd w:val="clear" w:color="auto" w:fill="auto"/>
            <w:vAlign w:val="center"/>
          </w:tcPr>
          <w:p w14:paraId="0C2A7217"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−45, −45</w:t>
            </w:r>
          </w:p>
        </w:tc>
        <w:tc>
          <w:tcPr>
            <w:tcW w:w="903" w:type="dxa"/>
            <w:shd w:val="clear" w:color="auto" w:fill="auto"/>
            <w:vAlign w:val="center"/>
          </w:tcPr>
          <w:p w14:paraId="53679646"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45, −45</w:t>
            </w:r>
          </w:p>
        </w:tc>
        <w:tc>
          <w:tcPr>
            <w:tcW w:w="1184" w:type="dxa"/>
            <w:shd w:val="clear" w:color="auto" w:fill="auto"/>
            <w:vAlign w:val="center"/>
          </w:tcPr>
          <w:p w14:paraId="47FCE4EE"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−110, −45</w:t>
            </w:r>
          </w:p>
        </w:tc>
        <w:tc>
          <w:tcPr>
            <w:tcW w:w="1134" w:type="dxa"/>
            <w:shd w:val="clear" w:color="auto" w:fill="auto"/>
            <w:vAlign w:val="center"/>
          </w:tcPr>
          <w:p w14:paraId="4BE74EB5"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110, −45</w:t>
            </w:r>
          </w:p>
        </w:tc>
      </w:tr>
      <w:tr w:rsidR="00D140C2" w:rsidRPr="00FF55F0" w14:paraId="6BD3B890" w14:textId="77777777" w:rsidTr="00B9385D">
        <w:tc>
          <w:tcPr>
            <w:tcW w:w="1113" w:type="dxa"/>
            <w:shd w:val="clear" w:color="auto" w:fill="auto"/>
            <w:vAlign w:val="center"/>
          </w:tcPr>
          <w:p w14:paraId="79E7C853" w14:textId="77777777" w:rsidR="00D140C2" w:rsidRPr="00FF55F0" w:rsidRDefault="00D140C2" w:rsidP="00B9385D">
            <w:pPr>
              <w:pStyle w:val="Tabletext"/>
              <w:rPr>
                <w:rFonts w:eastAsia="Yu Mincho"/>
                <w:sz w:val="18"/>
                <w:szCs w:val="18"/>
                <w:lang w:val="ru-RU"/>
              </w:rPr>
            </w:pPr>
            <w:proofErr w:type="spellStart"/>
            <w:r w:rsidRPr="00FF55F0">
              <w:rPr>
                <w:rFonts w:eastAsia="Yu Mincho"/>
                <w:sz w:val="18"/>
                <w:szCs w:val="18"/>
                <w:lang w:val="ru-RU" w:eastAsia="ja-JP"/>
              </w:rPr>
              <w:t>M+030</w:t>
            </w:r>
            <w:proofErr w:type="spellEnd"/>
          </w:p>
        </w:tc>
        <w:tc>
          <w:tcPr>
            <w:tcW w:w="906" w:type="dxa"/>
            <w:shd w:val="clear" w:color="auto" w:fill="auto"/>
            <w:vAlign w:val="center"/>
          </w:tcPr>
          <w:p w14:paraId="4BFD0326" w14:textId="77777777" w:rsidR="00D140C2" w:rsidRPr="00FF55F0" w:rsidRDefault="00D140C2" w:rsidP="00B9385D">
            <w:pPr>
              <w:pStyle w:val="Tabletext"/>
              <w:jc w:val="center"/>
              <w:rPr>
                <w:rFonts w:eastAsia="Yu Mincho"/>
                <w:sz w:val="18"/>
                <w:szCs w:val="18"/>
                <w:lang w:val="ru-RU" w:eastAsia="ja-JP"/>
              </w:rPr>
            </w:pPr>
          </w:p>
        </w:tc>
        <w:tc>
          <w:tcPr>
            <w:tcW w:w="903" w:type="dxa"/>
            <w:shd w:val="clear" w:color="auto" w:fill="auto"/>
            <w:vAlign w:val="center"/>
          </w:tcPr>
          <w:p w14:paraId="446EB154"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1,0</w:t>
            </w:r>
          </w:p>
        </w:tc>
        <w:tc>
          <w:tcPr>
            <w:tcW w:w="1184" w:type="dxa"/>
            <w:shd w:val="clear" w:color="auto" w:fill="auto"/>
            <w:vAlign w:val="center"/>
          </w:tcPr>
          <w:p w14:paraId="6595CC43"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3ECA23FF"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7978FBA9" w14:textId="77777777" w:rsidTr="00B9385D">
        <w:tc>
          <w:tcPr>
            <w:tcW w:w="1113" w:type="dxa"/>
            <w:shd w:val="clear" w:color="auto" w:fill="auto"/>
            <w:vAlign w:val="center"/>
          </w:tcPr>
          <w:p w14:paraId="345C5EBB" w14:textId="77777777" w:rsidR="00D140C2" w:rsidRPr="00FF55F0" w:rsidRDefault="00D140C2" w:rsidP="00B9385D">
            <w:pPr>
              <w:pStyle w:val="Tabletext"/>
              <w:rPr>
                <w:rFonts w:eastAsia="Yu Mincho"/>
                <w:sz w:val="18"/>
                <w:szCs w:val="18"/>
                <w:lang w:val="ru-RU"/>
              </w:rPr>
            </w:pPr>
            <w:r w:rsidRPr="00FF55F0">
              <w:rPr>
                <w:rFonts w:eastAsia="Yu Mincho"/>
                <w:sz w:val="18"/>
                <w:szCs w:val="18"/>
                <w:lang w:val="ru-RU" w:eastAsia="ja-JP"/>
              </w:rPr>
              <w:t>M–030</w:t>
            </w:r>
          </w:p>
        </w:tc>
        <w:tc>
          <w:tcPr>
            <w:tcW w:w="906" w:type="dxa"/>
            <w:shd w:val="clear" w:color="auto" w:fill="auto"/>
            <w:vAlign w:val="center"/>
          </w:tcPr>
          <w:p w14:paraId="56AAED7F"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1,0</w:t>
            </w:r>
          </w:p>
        </w:tc>
        <w:tc>
          <w:tcPr>
            <w:tcW w:w="903" w:type="dxa"/>
            <w:shd w:val="clear" w:color="auto" w:fill="auto"/>
            <w:vAlign w:val="center"/>
          </w:tcPr>
          <w:p w14:paraId="7665F880" w14:textId="77777777" w:rsidR="00D140C2" w:rsidRPr="00FF55F0" w:rsidRDefault="00D140C2" w:rsidP="00B9385D">
            <w:pPr>
              <w:pStyle w:val="Tabletext"/>
              <w:jc w:val="center"/>
              <w:rPr>
                <w:rFonts w:eastAsia="Yu Mincho"/>
                <w:sz w:val="18"/>
                <w:szCs w:val="18"/>
                <w:lang w:val="ru-RU" w:eastAsia="ja-JP"/>
              </w:rPr>
            </w:pPr>
          </w:p>
        </w:tc>
        <w:tc>
          <w:tcPr>
            <w:tcW w:w="1184" w:type="dxa"/>
            <w:shd w:val="clear" w:color="auto" w:fill="auto"/>
            <w:vAlign w:val="center"/>
          </w:tcPr>
          <w:p w14:paraId="40FB3EC3"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01A386DA"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68490853" w14:textId="77777777" w:rsidTr="00B9385D">
        <w:tc>
          <w:tcPr>
            <w:tcW w:w="1113" w:type="dxa"/>
            <w:shd w:val="clear" w:color="auto" w:fill="auto"/>
            <w:vAlign w:val="center"/>
          </w:tcPr>
          <w:p w14:paraId="315B7184"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M+000</w:t>
            </w:r>
            <w:proofErr w:type="spellEnd"/>
          </w:p>
        </w:tc>
        <w:tc>
          <w:tcPr>
            <w:tcW w:w="906" w:type="dxa"/>
            <w:shd w:val="clear" w:color="auto" w:fill="auto"/>
            <w:vAlign w:val="center"/>
          </w:tcPr>
          <w:p w14:paraId="1C1EA25B" w14:textId="77777777" w:rsidR="00D140C2" w:rsidRPr="00FF55F0" w:rsidRDefault="00D140C2" w:rsidP="00B9385D">
            <w:pPr>
              <w:pStyle w:val="Tabletext"/>
              <w:jc w:val="center"/>
              <w:rPr>
                <w:rFonts w:eastAsia="Yu Mincho"/>
                <w:sz w:val="18"/>
                <w:szCs w:val="18"/>
                <w:lang w:val="ru-RU" w:eastAsia="ja-JP"/>
              </w:rPr>
            </w:pPr>
          </w:p>
        </w:tc>
        <w:tc>
          <w:tcPr>
            <w:tcW w:w="903" w:type="dxa"/>
            <w:shd w:val="clear" w:color="auto" w:fill="auto"/>
            <w:vAlign w:val="center"/>
          </w:tcPr>
          <w:p w14:paraId="5E4748E2" w14:textId="77777777" w:rsidR="00D140C2" w:rsidRPr="00FF55F0" w:rsidRDefault="00D140C2" w:rsidP="00B9385D">
            <w:pPr>
              <w:pStyle w:val="Tabletext"/>
              <w:jc w:val="center"/>
              <w:rPr>
                <w:rFonts w:eastAsia="Yu Mincho"/>
                <w:sz w:val="18"/>
                <w:szCs w:val="18"/>
                <w:lang w:val="ru-RU" w:eastAsia="ja-JP"/>
              </w:rPr>
            </w:pPr>
          </w:p>
        </w:tc>
        <w:tc>
          <w:tcPr>
            <w:tcW w:w="1184" w:type="dxa"/>
            <w:shd w:val="clear" w:color="auto" w:fill="auto"/>
            <w:vAlign w:val="center"/>
          </w:tcPr>
          <w:p w14:paraId="6FC3FF68"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4D2A3BE8"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75897662" w14:textId="77777777" w:rsidTr="00B9385D">
        <w:tc>
          <w:tcPr>
            <w:tcW w:w="1113" w:type="dxa"/>
            <w:shd w:val="clear" w:color="auto" w:fill="auto"/>
            <w:vAlign w:val="center"/>
          </w:tcPr>
          <w:p w14:paraId="54D13836"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LFE1</w:t>
            </w:r>
            <w:proofErr w:type="spellEnd"/>
          </w:p>
        </w:tc>
        <w:tc>
          <w:tcPr>
            <w:tcW w:w="906" w:type="dxa"/>
            <w:shd w:val="clear" w:color="auto" w:fill="auto"/>
            <w:vAlign w:val="center"/>
          </w:tcPr>
          <w:p w14:paraId="79664435" w14:textId="77777777" w:rsidR="00D140C2" w:rsidRPr="00FF55F0" w:rsidRDefault="00D140C2" w:rsidP="00B9385D">
            <w:pPr>
              <w:pStyle w:val="Tabletext"/>
              <w:jc w:val="center"/>
              <w:rPr>
                <w:rFonts w:eastAsia="Yu Mincho"/>
                <w:sz w:val="18"/>
                <w:szCs w:val="18"/>
                <w:lang w:val="ru-RU" w:eastAsia="ja-JP"/>
              </w:rPr>
            </w:pPr>
          </w:p>
        </w:tc>
        <w:tc>
          <w:tcPr>
            <w:tcW w:w="903" w:type="dxa"/>
            <w:shd w:val="clear" w:color="auto" w:fill="auto"/>
            <w:vAlign w:val="center"/>
          </w:tcPr>
          <w:p w14:paraId="6353A83A" w14:textId="77777777" w:rsidR="00D140C2" w:rsidRPr="00FF55F0" w:rsidRDefault="00D140C2" w:rsidP="00B9385D">
            <w:pPr>
              <w:pStyle w:val="Tabletext"/>
              <w:jc w:val="center"/>
              <w:rPr>
                <w:rFonts w:eastAsia="Yu Mincho"/>
                <w:sz w:val="18"/>
                <w:szCs w:val="18"/>
                <w:lang w:val="ru-RU"/>
              </w:rPr>
            </w:pPr>
          </w:p>
        </w:tc>
        <w:tc>
          <w:tcPr>
            <w:tcW w:w="1184" w:type="dxa"/>
            <w:shd w:val="clear" w:color="auto" w:fill="auto"/>
            <w:vAlign w:val="center"/>
          </w:tcPr>
          <w:p w14:paraId="1B69A665"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3F2124B1" w14:textId="77777777" w:rsidR="00D140C2" w:rsidRPr="00FF55F0" w:rsidRDefault="00D140C2" w:rsidP="00B9385D">
            <w:pPr>
              <w:pStyle w:val="Tabletext"/>
              <w:jc w:val="center"/>
              <w:rPr>
                <w:rFonts w:eastAsia="Yu Mincho"/>
                <w:sz w:val="18"/>
                <w:szCs w:val="18"/>
                <w:lang w:val="ru-RU"/>
              </w:rPr>
            </w:pPr>
          </w:p>
        </w:tc>
      </w:tr>
      <w:tr w:rsidR="00D140C2" w:rsidRPr="00FF55F0" w14:paraId="47BF2465" w14:textId="77777777" w:rsidTr="00B9385D">
        <w:tc>
          <w:tcPr>
            <w:tcW w:w="1113" w:type="dxa"/>
            <w:shd w:val="clear" w:color="auto" w:fill="auto"/>
            <w:vAlign w:val="center"/>
          </w:tcPr>
          <w:p w14:paraId="358F96DF"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M+110</w:t>
            </w:r>
            <w:proofErr w:type="spellEnd"/>
          </w:p>
        </w:tc>
        <w:tc>
          <w:tcPr>
            <w:tcW w:w="906" w:type="dxa"/>
            <w:shd w:val="clear" w:color="auto" w:fill="auto"/>
            <w:vAlign w:val="center"/>
          </w:tcPr>
          <w:p w14:paraId="609BB9DC" w14:textId="77777777" w:rsidR="00D140C2" w:rsidRPr="00FF55F0" w:rsidRDefault="00D140C2" w:rsidP="00B9385D">
            <w:pPr>
              <w:pStyle w:val="Tabletext"/>
              <w:jc w:val="center"/>
              <w:rPr>
                <w:rFonts w:eastAsia="Yu Mincho"/>
                <w:sz w:val="18"/>
                <w:szCs w:val="18"/>
                <w:lang w:val="ru-RU"/>
              </w:rPr>
            </w:pPr>
          </w:p>
        </w:tc>
        <w:tc>
          <w:tcPr>
            <w:tcW w:w="903" w:type="dxa"/>
            <w:shd w:val="clear" w:color="auto" w:fill="auto"/>
            <w:vAlign w:val="center"/>
          </w:tcPr>
          <w:p w14:paraId="51360663" w14:textId="77777777" w:rsidR="00D140C2" w:rsidRPr="00FF55F0" w:rsidRDefault="00D140C2" w:rsidP="00B9385D">
            <w:pPr>
              <w:pStyle w:val="Tabletext"/>
              <w:jc w:val="center"/>
              <w:rPr>
                <w:rFonts w:eastAsia="Yu Mincho"/>
                <w:sz w:val="18"/>
                <w:szCs w:val="18"/>
                <w:lang w:val="ru-RU" w:eastAsia="ja-JP"/>
              </w:rPr>
            </w:pPr>
          </w:p>
        </w:tc>
        <w:tc>
          <w:tcPr>
            <w:tcW w:w="1184" w:type="dxa"/>
            <w:shd w:val="clear" w:color="auto" w:fill="auto"/>
            <w:vAlign w:val="center"/>
          </w:tcPr>
          <w:p w14:paraId="209FD929" w14:textId="77777777" w:rsidR="00D140C2" w:rsidRPr="00FF55F0" w:rsidRDefault="00D140C2" w:rsidP="00B9385D">
            <w:pPr>
              <w:pStyle w:val="Tabletext"/>
              <w:jc w:val="center"/>
              <w:rPr>
                <w:rFonts w:eastAsia="Yu Mincho"/>
                <w:sz w:val="18"/>
                <w:szCs w:val="18"/>
                <w:lang w:val="ru-RU"/>
              </w:rPr>
            </w:pPr>
            <w:r w:rsidRPr="00FF55F0">
              <w:rPr>
                <w:rFonts w:eastAsia="Yu Mincho"/>
                <w:sz w:val="18"/>
                <w:szCs w:val="18"/>
                <w:lang w:val="ru-RU" w:eastAsia="ja-JP"/>
              </w:rPr>
              <w:t>0,3162</w:t>
            </w:r>
          </w:p>
        </w:tc>
        <w:tc>
          <w:tcPr>
            <w:tcW w:w="1134" w:type="dxa"/>
            <w:shd w:val="clear" w:color="auto" w:fill="auto"/>
            <w:vAlign w:val="center"/>
          </w:tcPr>
          <w:p w14:paraId="2F5AC187"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0,9486</w:t>
            </w:r>
          </w:p>
        </w:tc>
      </w:tr>
      <w:tr w:rsidR="00D140C2" w:rsidRPr="00FF55F0" w14:paraId="7DDC4B61" w14:textId="77777777" w:rsidTr="00B9385D">
        <w:tc>
          <w:tcPr>
            <w:tcW w:w="1113" w:type="dxa"/>
            <w:shd w:val="clear" w:color="auto" w:fill="auto"/>
            <w:vAlign w:val="center"/>
          </w:tcPr>
          <w:p w14:paraId="0AE4140E" w14:textId="77777777" w:rsidR="00D140C2" w:rsidRPr="00FF55F0" w:rsidRDefault="00D140C2" w:rsidP="00B9385D">
            <w:pPr>
              <w:pStyle w:val="Tabletext"/>
              <w:rPr>
                <w:rFonts w:eastAsia="Yu Mincho"/>
                <w:sz w:val="18"/>
                <w:szCs w:val="18"/>
                <w:lang w:val="ru-RU" w:eastAsia="ja-JP"/>
              </w:rPr>
            </w:pPr>
            <w:r w:rsidRPr="00FF55F0">
              <w:rPr>
                <w:rFonts w:eastAsia="Yu Mincho"/>
                <w:sz w:val="18"/>
                <w:szCs w:val="18"/>
                <w:lang w:val="ru-RU" w:eastAsia="ja-JP"/>
              </w:rPr>
              <w:t>M–110</w:t>
            </w:r>
          </w:p>
        </w:tc>
        <w:tc>
          <w:tcPr>
            <w:tcW w:w="906" w:type="dxa"/>
            <w:shd w:val="clear" w:color="auto" w:fill="auto"/>
            <w:vAlign w:val="center"/>
          </w:tcPr>
          <w:p w14:paraId="6AE21CFF" w14:textId="77777777" w:rsidR="00D140C2" w:rsidRPr="00FF55F0" w:rsidRDefault="00D140C2" w:rsidP="00B9385D">
            <w:pPr>
              <w:pStyle w:val="Tabletext"/>
              <w:jc w:val="center"/>
              <w:rPr>
                <w:rFonts w:eastAsia="Yu Mincho"/>
                <w:sz w:val="18"/>
                <w:szCs w:val="18"/>
                <w:lang w:val="ru-RU"/>
              </w:rPr>
            </w:pPr>
          </w:p>
        </w:tc>
        <w:tc>
          <w:tcPr>
            <w:tcW w:w="903" w:type="dxa"/>
            <w:shd w:val="clear" w:color="auto" w:fill="auto"/>
            <w:vAlign w:val="center"/>
          </w:tcPr>
          <w:p w14:paraId="7F7F6083" w14:textId="77777777" w:rsidR="00D140C2" w:rsidRPr="00FF55F0" w:rsidRDefault="00D140C2" w:rsidP="00B9385D">
            <w:pPr>
              <w:pStyle w:val="Tabletext"/>
              <w:jc w:val="center"/>
              <w:rPr>
                <w:rFonts w:eastAsia="Yu Mincho"/>
                <w:sz w:val="18"/>
                <w:szCs w:val="18"/>
                <w:lang w:val="ru-RU" w:eastAsia="ja-JP"/>
              </w:rPr>
            </w:pPr>
          </w:p>
        </w:tc>
        <w:tc>
          <w:tcPr>
            <w:tcW w:w="1184" w:type="dxa"/>
            <w:shd w:val="clear" w:color="auto" w:fill="auto"/>
            <w:vAlign w:val="center"/>
          </w:tcPr>
          <w:p w14:paraId="54A687C9" w14:textId="77777777" w:rsidR="00D140C2" w:rsidRPr="00FF55F0" w:rsidRDefault="00D140C2" w:rsidP="00B9385D">
            <w:pPr>
              <w:pStyle w:val="Tabletext"/>
              <w:jc w:val="center"/>
              <w:rPr>
                <w:rFonts w:eastAsia="Yu Mincho"/>
                <w:sz w:val="18"/>
                <w:szCs w:val="18"/>
                <w:lang w:val="ru-RU"/>
              </w:rPr>
            </w:pPr>
            <w:r w:rsidRPr="00FF55F0">
              <w:rPr>
                <w:rFonts w:eastAsia="Yu Mincho"/>
                <w:sz w:val="18"/>
                <w:szCs w:val="18"/>
                <w:lang w:val="ru-RU" w:eastAsia="ja-JP"/>
              </w:rPr>
              <w:t>0,9486</w:t>
            </w:r>
          </w:p>
        </w:tc>
        <w:tc>
          <w:tcPr>
            <w:tcW w:w="1134" w:type="dxa"/>
            <w:shd w:val="clear" w:color="auto" w:fill="auto"/>
            <w:vAlign w:val="center"/>
          </w:tcPr>
          <w:p w14:paraId="13B41026"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0,3162</w:t>
            </w:r>
          </w:p>
        </w:tc>
      </w:tr>
      <w:tr w:rsidR="00D140C2" w:rsidRPr="00FF55F0" w14:paraId="4B93E115" w14:textId="77777777" w:rsidTr="00B9385D">
        <w:tc>
          <w:tcPr>
            <w:tcW w:w="1113" w:type="dxa"/>
            <w:shd w:val="clear" w:color="auto" w:fill="auto"/>
            <w:vAlign w:val="center"/>
          </w:tcPr>
          <w:p w14:paraId="0744D6AE"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U+030</w:t>
            </w:r>
            <w:proofErr w:type="spellEnd"/>
          </w:p>
        </w:tc>
        <w:tc>
          <w:tcPr>
            <w:tcW w:w="906" w:type="dxa"/>
            <w:shd w:val="clear" w:color="auto" w:fill="auto"/>
            <w:vAlign w:val="center"/>
          </w:tcPr>
          <w:p w14:paraId="76EC9039" w14:textId="77777777" w:rsidR="00D140C2" w:rsidRPr="00FF55F0" w:rsidRDefault="00D140C2" w:rsidP="00B9385D">
            <w:pPr>
              <w:pStyle w:val="Tabletext"/>
              <w:jc w:val="center"/>
              <w:rPr>
                <w:rFonts w:eastAsia="Yu Mincho"/>
                <w:sz w:val="18"/>
                <w:szCs w:val="18"/>
                <w:lang w:val="ru-RU"/>
              </w:rPr>
            </w:pPr>
          </w:p>
        </w:tc>
        <w:tc>
          <w:tcPr>
            <w:tcW w:w="903" w:type="dxa"/>
            <w:shd w:val="clear" w:color="auto" w:fill="auto"/>
            <w:vAlign w:val="center"/>
          </w:tcPr>
          <w:p w14:paraId="6C65D1B1" w14:textId="77777777" w:rsidR="00D140C2" w:rsidRPr="00FF55F0" w:rsidRDefault="00D140C2" w:rsidP="00B9385D">
            <w:pPr>
              <w:pStyle w:val="Tabletext"/>
              <w:jc w:val="center"/>
              <w:rPr>
                <w:rFonts w:eastAsia="Yu Mincho"/>
                <w:sz w:val="18"/>
                <w:szCs w:val="18"/>
                <w:lang w:val="ru-RU" w:eastAsia="ja-JP"/>
              </w:rPr>
            </w:pPr>
          </w:p>
        </w:tc>
        <w:tc>
          <w:tcPr>
            <w:tcW w:w="1184" w:type="dxa"/>
            <w:shd w:val="clear" w:color="auto" w:fill="auto"/>
            <w:vAlign w:val="center"/>
          </w:tcPr>
          <w:p w14:paraId="192A5E3A"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096D9258"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5C7CFB53" w14:textId="77777777" w:rsidTr="00B9385D">
        <w:tc>
          <w:tcPr>
            <w:tcW w:w="1113" w:type="dxa"/>
            <w:shd w:val="clear" w:color="auto" w:fill="auto"/>
            <w:vAlign w:val="center"/>
          </w:tcPr>
          <w:p w14:paraId="032EB56E" w14:textId="77777777" w:rsidR="00D140C2" w:rsidRPr="00FF55F0" w:rsidRDefault="00D140C2" w:rsidP="00B9385D">
            <w:pPr>
              <w:pStyle w:val="Tabletext"/>
              <w:rPr>
                <w:rFonts w:eastAsia="Yu Mincho"/>
                <w:sz w:val="18"/>
                <w:szCs w:val="18"/>
                <w:lang w:val="ru-RU" w:eastAsia="ja-JP"/>
              </w:rPr>
            </w:pPr>
            <w:r w:rsidRPr="00FF55F0">
              <w:rPr>
                <w:rFonts w:eastAsia="Yu Mincho"/>
                <w:sz w:val="18"/>
                <w:szCs w:val="18"/>
                <w:lang w:val="ru-RU" w:eastAsia="ja-JP"/>
              </w:rPr>
              <w:t>U–030</w:t>
            </w:r>
          </w:p>
        </w:tc>
        <w:tc>
          <w:tcPr>
            <w:tcW w:w="906" w:type="dxa"/>
            <w:shd w:val="clear" w:color="auto" w:fill="auto"/>
            <w:vAlign w:val="center"/>
          </w:tcPr>
          <w:p w14:paraId="31F2E56C" w14:textId="77777777" w:rsidR="00D140C2" w:rsidRPr="00FF55F0" w:rsidRDefault="00D140C2" w:rsidP="00B9385D">
            <w:pPr>
              <w:pStyle w:val="Tabletext"/>
              <w:jc w:val="center"/>
              <w:rPr>
                <w:rFonts w:eastAsia="Yu Mincho"/>
                <w:sz w:val="18"/>
                <w:szCs w:val="18"/>
                <w:lang w:val="ru-RU"/>
              </w:rPr>
            </w:pPr>
          </w:p>
        </w:tc>
        <w:tc>
          <w:tcPr>
            <w:tcW w:w="903" w:type="dxa"/>
            <w:shd w:val="clear" w:color="auto" w:fill="auto"/>
            <w:vAlign w:val="center"/>
          </w:tcPr>
          <w:p w14:paraId="4E583D5F" w14:textId="77777777" w:rsidR="00D140C2" w:rsidRPr="00FF55F0" w:rsidRDefault="00D140C2" w:rsidP="00B9385D">
            <w:pPr>
              <w:pStyle w:val="Tabletext"/>
              <w:jc w:val="center"/>
              <w:rPr>
                <w:rFonts w:eastAsia="Yu Mincho"/>
                <w:sz w:val="18"/>
                <w:szCs w:val="18"/>
                <w:lang w:val="ru-RU" w:eastAsia="ja-JP"/>
              </w:rPr>
            </w:pPr>
          </w:p>
        </w:tc>
        <w:tc>
          <w:tcPr>
            <w:tcW w:w="1184" w:type="dxa"/>
            <w:shd w:val="clear" w:color="auto" w:fill="auto"/>
            <w:vAlign w:val="center"/>
          </w:tcPr>
          <w:p w14:paraId="2A374DE3"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26B3D848"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7AEDB0CD" w14:textId="77777777" w:rsidTr="00B9385D">
        <w:tc>
          <w:tcPr>
            <w:tcW w:w="1113" w:type="dxa"/>
            <w:shd w:val="clear" w:color="auto" w:fill="auto"/>
            <w:vAlign w:val="center"/>
          </w:tcPr>
          <w:p w14:paraId="41C28FB2"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U+110</w:t>
            </w:r>
            <w:proofErr w:type="spellEnd"/>
          </w:p>
        </w:tc>
        <w:tc>
          <w:tcPr>
            <w:tcW w:w="906" w:type="dxa"/>
            <w:shd w:val="clear" w:color="auto" w:fill="auto"/>
            <w:vAlign w:val="center"/>
          </w:tcPr>
          <w:p w14:paraId="600F72C2" w14:textId="77777777" w:rsidR="00D140C2" w:rsidRPr="00FF55F0" w:rsidRDefault="00D140C2" w:rsidP="00B9385D">
            <w:pPr>
              <w:pStyle w:val="Tabletext"/>
              <w:jc w:val="center"/>
              <w:rPr>
                <w:rFonts w:eastAsia="Yu Mincho"/>
                <w:sz w:val="18"/>
                <w:szCs w:val="18"/>
                <w:lang w:val="ru-RU"/>
              </w:rPr>
            </w:pPr>
          </w:p>
        </w:tc>
        <w:tc>
          <w:tcPr>
            <w:tcW w:w="903" w:type="dxa"/>
            <w:shd w:val="clear" w:color="auto" w:fill="auto"/>
            <w:vAlign w:val="center"/>
          </w:tcPr>
          <w:p w14:paraId="4BB2672D" w14:textId="77777777" w:rsidR="00D140C2" w:rsidRPr="00FF55F0" w:rsidRDefault="00D140C2" w:rsidP="00B9385D">
            <w:pPr>
              <w:pStyle w:val="Tabletext"/>
              <w:jc w:val="center"/>
              <w:rPr>
                <w:rFonts w:eastAsia="Yu Mincho"/>
                <w:sz w:val="18"/>
                <w:szCs w:val="18"/>
                <w:lang w:val="ru-RU" w:eastAsia="ja-JP"/>
              </w:rPr>
            </w:pPr>
          </w:p>
        </w:tc>
        <w:tc>
          <w:tcPr>
            <w:tcW w:w="1184" w:type="dxa"/>
            <w:shd w:val="clear" w:color="auto" w:fill="auto"/>
            <w:vAlign w:val="center"/>
          </w:tcPr>
          <w:p w14:paraId="162CF601"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55E630DF"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06DC4933" w14:textId="77777777" w:rsidTr="00B9385D">
        <w:tc>
          <w:tcPr>
            <w:tcW w:w="1113" w:type="dxa"/>
            <w:shd w:val="clear" w:color="auto" w:fill="auto"/>
            <w:vAlign w:val="center"/>
          </w:tcPr>
          <w:p w14:paraId="0BA4A7DB" w14:textId="77777777" w:rsidR="00D140C2" w:rsidRPr="00FF55F0" w:rsidRDefault="00D140C2" w:rsidP="00B9385D">
            <w:pPr>
              <w:pStyle w:val="Tabletext"/>
              <w:rPr>
                <w:rFonts w:eastAsia="Yu Mincho"/>
                <w:sz w:val="18"/>
                <w:szCs w:val="18"/>
                <w:lang w:val="ru-RU" w:eastAsia="ja-JP"/>
              </w:rPr>
            </w:pPr>
            <w:r w:rsidRPr="00FF55F0">
              <w:rPr>
                <w:rFonts w:eastAsia="Yu Mincho"/>
                <w:sz w:val="18"/>
                <w:szCs w:val="18"/>
                <w:lang w:val="ru-RU" w:eastAsia="ja-JP"/>
              </w:rPr>
              <w:t>U–110</w:t>
            </w:r>
          </w:p>
        </w:tc>
        <w:tc>
          <w:tcPr>
            <w:tcW w:w="906" w:type="dxa"/>
            <w:shd w:val="clear" w:color="auto" w:fill="auto"/>
            <w:vAlign w:val="center"/>
          </w:tcPr>
          <w:p w14:paraId="46C827F1" w14:textId="77777777" w:rsidR="00D140C2" w:rsidRPr="00FF55F0" w:rsidRDefault="00D140C2" w:rsidP="00B9385D">
            <w:pPr>
              <w:pStyle w:val="Tabletext"/>
              <w:jc w:val="center"/>
              <w:rPr>
                <w:rFonts w:eastAsia="Yu Mincho"/>
                <w:sz w:val="18"/>
                <w:szCs w:val="18"/>
                <w:lang w:val="ru-RU"/>
              </w:rPr>
            </w:pPr>
          </w:p>
        </w:tc>
        <w:tc>
          <w:tcPr>
            <w:tcW w:w="903" w:type="dxa"/>
            <w:shd w:val="clear" w:color="auto" w:fill="auto"/>
            <w:vAlign w:val="center"/>
          </w:tcPr>
          <w:p w14:paraId="07B128EA" w14:textId="77777777" w:rsidR="00D140C2" w:rsidRPr="00FF55F0" w:rsidRDefault="00D140C2" w:rsidP="00B9385D">
            <w:pPr>
              <w:pStyle w:val="Tabletext"/>
              <w:jc w:val="center"/>
              <w:rPr>
                <w:rFonts w:eastAsia="Yu Mincho"/>
                <w:sz w:val="18"/>
                <w:szCs w:val="18"/>
                <w:lang w:val="ru-RU" w:eastAsia="ja-JP"/>
              </w:rPr>
            </w:pPr>
          </w:p>
        </w:tc>
        <w:tc>
          <w:tcPr>
            <w:tcW w:w="1184" w:type="dxa"/>
            <w:shd w:val="clear" w:color="auto" w:fill="auto"/>
            <w:vAlign w:val="center"/>
          </w:tcPr>
          <w:p w14:paraId="327B3CC0"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3CD65DE1" w14:textId="77777777" w:rsidR="00D140C2" w:rsidRPr="00FF55F0" w:rsidRDefault="00D140C2" w:rsidP="00B9385D">
            <w:pPr>
              <w:pStyle w:val="Tabletext"/>
              <w:jc w:val="center"/>
              <w:rPr>
                <w:rFonts w:eastAsia="Yu Mincho"/>
                <w:sz w:val="18"/>
                <w:szCs w:val="18"/>
                <w:lang w:val="ru-RU" w:eastAsia="ja-JP"/>
              </w:rPr>
            </w:pPr>
          </w:p>
        </w:tc>
      </w:tr>
    </w:tbl>
    <w:p w14:paraId="4BF0CF71" w14:textId="77777777" w:rsidR="00D140C2" w:rsidRPr="00FF55F0" w:rsidRDefault="00D140C2" w:rsidP="00786C0B">
      <w:pPr>
        <w:pStyle w:val="Headingb"/>
        <w:keepNext w:val="0"/>
        <w:keepLines w:val="0"/>
        <w:spacing w:after="120"/>
        <w:rPr>
          <w:rFonts w:eastAsia="MS Mincho"/>
          <w:lang w:val="ru-RU"/>
        </w:rPr>
      </w:pPr>
      <w:bookmarkStart w:id="386" w:name="_Toc3473354"/>
      <w:bookmarkStart w:id="387" w:name="_Toc3473355"/>
      <w:bookmarkStart w:id="388" w:name="_Toc511989711"/>
      <w:bookmarkStart w:id="389" w:name="_Toc511989934"/>
      <w:bookmarkStart w:id="390" w:name="_Toc511992474"/>
      <w:bookmarkStart w:id="391" w:name="_Toc511992822"/>
      <w:bookmarkEnd w:id="386"/>
      <w:bookmarkEnd w:id="387"/>
      <w:r w:rsidRPr="00FF55F0">
        <w:rPr>
          <w:rFonts w:eastAsia="MS Mincho"/>
          <w:lang w:val="ru-RU"/>
        </w:rPr>
        <w:t>Система E 4+5+1</w:t>
      </w:r>
    </w:p>
    <w:bookmarkEnd w:id="388"/>
    <w:bookmarkEnd w:id="389"/>
    <w:bookmarkEnd w:id="390"/>
    <w:bookmarkEnd w:id="391"/>
    <w:p w14:paraId="7052F871" w14:textId="77777777" w:rsidR="00D140C2" w:rsidRPr="00FF55F0" w:rsidRDefault="00D140C2" w:rsidP="00786C0B">
      <w:pPr>
        <w:tabs>
          <w:tab w:val="clear" w:pos="794"/>
          <w:tab w:val="clear" w:pos="1191"/>
          <w:tab w:val="clear" w:pos="1588"/>
          <w:tab w:val="clear" w:pos="1985"/>
          <w:tab w:val="left" w:pos="1134"/>
          <w:tab w:val="left" w:pos="1871"/>
          <w:tab w:val="left" w:pos="2268"/>
        </w:tabs>
        <w:rPr>
          <w:rFonts w:eastAsia="MS Mincho"/>
          <w:lang w:val="ru-RU"/>
        </w:rPr>
      </w:pPr>
      <w:r w:rsidRPr="00FF55F0">
        <w:rPr>
          <w:rFonts w:eastAsia="MS Mincho"/>
          <w:lang w:val="ru-RU"/>
        </w:rPr>
        <w:t>В этой схеме расположения присутствуют как верхний, так и нижний громкоговорители. Если оболочка заполнена, виртуальные громкоговорители не требуются.</w:t>
      </w:r>
    </w:p>
    <w:p w14:paraId="3A11F173" w14:textId="77777777" w:rsidR="00D140C2" w:rsidRPr="00FF55F0" w:rsidRDefault="00D140C2" w:rsidP="00786C0B">
      <w:pPr>
        <w:pStyle w:val="Headingb"/>
        <w:spacing w:after="120"/>
        <w:rPr>
          <w:rFonts w:eastAsia="MS Mincho"/>
          <w:lang w:val="ru-RU"/>
        </w:rPr>
      </w:pPr>
      <w:bookmarkStart w:id="392" w:name="_Toc511989712"/>
      <w:bookmarkStart w:id="393" w:name="_Toc511989935"/>
      <w:bookmarkStart w:id="394" w:name="_Toc511992475"/>
      <w:bookmarkStart w:id="395" w:name="_Toc511992823"/>
      <w:r w:rsidRPr="00FF55F0">
        <w:rPr>
          <w:rFonts w:eastAsia="MS Mincho"/>
          <w:lang w:val="ru-RU"/>
        </w:rPr>
        <w:lastRenderedPageBreak/>
        <w:t>Система F 3+7+0</w:t>
      </w:r>
      <w:bookmarkEnd w:id="392"/>
      <w:bookmarkEnd w:id="393"/>
      <w:bookmarkEnd w:id="394"/>
      <w:bookmarkEnd w:id="395"/>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01"/>
        <w:gridCol w:w="903"/>
        <w:gridCol w:w="903"/>
        <w:gridCol w:w="1096"/>
        <w:gridCol w:w="1237"/>
        <w:gridCol w:w="1134"/>
        <w:gridCol w:w="1134"/>
      </w:tblGrid>
      <w:tr w:rsidR="00D140C2" w:rsidRPr="00FF55F0" w14:paraId="5C800385" w14:textId="77777777" w:rsidTr="00B9385D">
        <w:tc>
          <w:tcPr>
            <w:tcW w:w="1101" w:type="dxa"/>
            <w:shd w:val="clear" w:color="auto" w:fill="auto"/>
            <w:vAlign w:val="center"/>
          </w:tcPr>
          <w:p w14:paraId="5D689FEB" w14:textId="77777777" w:rsidR="00D140C2" w:rsidRPr="00FF55F0" w:rsidRDefault="00D140C2" w:rsidP="00786C0B">
            <w:pPr>
              <w:pStyle w:val="Tabletext"/>
              <w:keepNext/>
              <w:keepLines/>
              <w:rPr>
                <w:rFonts w:eastAsia="Yu Mincho"/>
                <w:sz w:val="18"/>
                <w:szCs w:val="18"/>
                <w:lang w:val="ru-RU"/>
              </w:rPr>
            </w:pPr>
          </w:p>
        </w:tc>
        <w:tc>
          <w:tcPr>
            <w:tcW w:w="903" w:type="dxa"/>
            <w:shd w:val="clear" w:color="auto" w:fill="auto"/>
            <w:vAlign w:val="center"/>
          </w:tcPr>
          <w:p w14:paraId="11CBDDBB" w14:textId="77777777" w:rsidR="00D140C2" w:rsidRPr="00FF55F0" w:rsidRDefault="00D140C2" w:rsidP="00786C0B">
            <w:pPr>
              <w:pStyle w:val="Tabletext"/>
              <w:keepNext/>
              <w:keepLines/>
              <w:jc w:val="center"/>
              <w:rPr>
                <w:rFonts w:eastAsia="Yu Mincho"/>
                <w:sz w:val="18"/>
                <w:szCs w:val="18"/>
                <w:lang w:val="ru-RU" w:eastAsia="ja-JP"/>
              </w:rPr>
            </w:pPr>
            <w:r w:rsidRPr="00FF55F0">
              <w:rPr>
                <w:rFonts w:eastAsia="Yu Mincho"/>
                <w:sz w:val="18"/>
                <w:szCs w:val="18"/>
                <w:lang w:val="ru-RU" w:eastAsia="ja-JP"/>
              </w:rPr>
              <w:t>−135, 30</w:t>
            </w:r>
          </w:p>
        </w:tc>
        <w:tc>
          <w:tcPr>
            <w:tcW w:w="903" w:type="dxa"/>
            <w:shd w:val="clear" w:color="auto" w:fill="auto"/>
            <w:vAlign w:val="center"/>
          </w:tcPr>
          <w:p w14:paraId="5505FCDD" w14:textId="77777777" w:rsidR="00D140C2" w:rsidRPr="00FF55F0" w:rsidRDefault="00D140C2" w:rsidP="00786C0B">
            <w:pPr>
              <w:pStyle w:val="Tabletext"/>
              <w:keepNext/>
              <w:keepLines/>
              <w:jc w:val="center"/>
              <w:rPr>
                <w:rFonts w:eastAsia="Yu Mincho"/>
                <w:sz w:val="18"/>
                <w:szCs w:val="18"/>
                <w:lang w:val="ru-RU" w:eastAsia="ja-JP"/>
              </w:rPr>
            </w:pPr>
            <w:r w:rsidRPr="00FF55F0">
              <w:rPr>
                <w:rFonts w:eastAsia="Yu Mincho"/>
                <w:sz w:val="18"/>
                <w:szCs w:val="18"/>
                <w:lang w:val="ru-RU" w:eastAsia="ja-JP"/>
              </w:rPr>
              <w:t>135, 30</w:t>
            </w:r>
          </w:p>
        </w:tc>
        <w:tc>
          <w:tcPr>
            <w:tcW w:w="1096" w:type="dxa"/>
            <w:shd w:val="clear" w:color="auto" w:fill="auto"/>
            <w:vAlign w:val="center"/>
          </w:tcPr>
          <w:p w14:paraId="61C29162" w14:textId="77777777" w:rsidR="00D140C2" w:rsidRPr="00FF55F0" w:rsidRDefault="00D140C2" w:rsidP="00786C0B">
            <w:pPr>
              <w:pStyle w:val="Tabletext"/>
              <w:keepNext/>
              <w:keepLines/>
              <w:jc w:val="center"/>
              <w:rPr>
                <w:rFonts w:eastAsia="Yu Mincho"/>
                <w:sz w:val="18"/>
                <w:szCs w:val="18"/>
                <w:lang w:val="ru-RU" w:eastAsia="ja-JP"/>
              </w:rPr>
            </w:pPr>
            <w:r w:rsidRPr="00FF55F0">
              <w:rPr>
                <w:rFonts w:eastAsia="Yu Mincho"/>
                <w:sz w:val="18"/>
                <w:szCs w:val="18"/>
                <w:lang w:val="ru-RU" w:eastAsia="ja-JP"/>
              </w:rPr>
              <w:t>−45, –45</w:t>
            </w:r>
          </w:p>
        </w:tc>
        <w:tc>
          <w:tcPr>
            <w:tcW w:w="1237" w:type="dxa"/>
            <w:shd w:val="clear" w:color="auto" w:fill="auto"/>
            <w:vAlign w:val="center"/>
          </w:tcPr>
          <w:p w14:paraId="00505A69" w14:textId="77777777" w:rsidR="00D140C2" w:rsidRPr="00FF55F0" w:rsidRDefault="00D140C2" w:rsidP="00786C0B">
            <w:pPr>
              <w:pStyle w:val="Tabletext"/>
              <w:keepNext/>
              <w:keepLines/>
              <w:jc w:val="center"/>
              <w:rPr>
                <w:rFonts w:eastAsia="Yu Mincho"/>
                <w:sz w:val="18"/>
                <w:szCs w:val="18"/>
                <w:lang w:val="ru-RU" w:eastAsia="ja-JP"/>
              </w:rPr>
            </w:pPr>
            <w:r w:rsidRPr="00FF55F0">
              <w:rPr>
                <w:rFonts w:eastAsia="Yu Mincho"/>
                <w:sz w:val="18"/>
                <w:szCs w:val="18"/>
                <w:lang w:val="ru-RU" w:eastAsia="ja-JP"/>
              </w:rPr>
              <w:t>45, −45</w:t>
            </w:r>
          </w:p>
        </w:tc>
        <w:tc>
          <w:tcPr>
            <w:tcW w:w="1134" w:type="dxa"/>
            <w:shd w:val="clear" w:color="auto" w:fill="auto"/>
            <w:vAlign w:val="center"/>
          </w:tcPr>
          <w:p w14:paraId="25A920A6" w14:textId="77777777" w:rsidR="00D140C2" w:rsidRPr="00FF55F0" w:rsidRDefault="00D140C2" w:rsidP="00786C0B">
            <w:pPr>
              <w:pStyle w:val="Tabletext"/>
              <w:keepNext/>
              <w:keepLines/>
              <w:jc w:val="center"/>
              <w:rPr>
                <w:rFonts w:eastAsia="Yu Mincho"/>
                <w:sz w:val="18"/>
                <w:szCs w:val="18"/>
                <w:lang w:val="ru-RU" w:eastAsia="ja-JP"/>
              </w:rPr>
            </w:pPr>
            <w:r w:rsidRPr="00FF55F0">
              <w:rPr>
                <w:rFonts w:eastAsia="Yu Mincho"/>
                <w:sz w:val="18"/>
                <w:szCs w:val="18"/>
                <w:lang w:val="ru-RU" w:eastAsia="ja-JP"/>
              </w:rPr>
              <w:t>−135, −45</w:t>
            </w:r>
          </w:p>
        </w:tc>
        <w:tc>
          <w:tcPr>
            <w:tcW w:w="1134" w:type="dxa"/>
            <w:shd w:val="clear" w:color="auto" w:fill="auto"/>
            <w:vAlign w:val="center"/>
          </w:tcPr>
          <w:p w14:paraId="6456441D" w14:textId="77777777" w:rsidR="00D140C2" w:rsidRPr="00FF55F0" w:rsidRDefault="00D140C2" w:rsidP="00786C0B">
            <w:pPr>
              <w:pStyle w:val="Tabletext"/>
              <w:keepNext/>
              <w:keepLines/>
              <w:jc w:val="center"/>
              <w:rPr>
                <w:rFonts w:eastAsia="Yu Mincho"/>
                <w:sz w:val="18"/>
                <w:szCs w:val="18"/>
                <w:lang w:val="ru-RU" w:eastAsia="ja-JP"/>
              </w:rPr>
            </w:pPr>
            <w:r w:rsidRPr="00FF55F0">
              <w:rPr>
                <w:rFonts w:eastAsia="Yu Mincho"/>
                <w:sz w:val="18"/>
                <w:szCs w:val="18"/>
                <w:lang w:val="ru-RU" w:eastAsia="ja-JP"/>
              </w:rPr>
              <w:t>135, −45</w:t>
            </w:r>
          </w:p>
        </w:tc>
      </w:tr>
      <w:tr w:rsidR="00D140C2" w:rsidRPr="00FF55F0" w14:paraId="4164D628" w14:textId="77777777" w:rsidTr="00B9385D">
        <w:tc>
          <w:tcPr>
            <w:tcW w:w="1101" w:type="dxa"/>
            <w:shd w:val="clear" w:color="auto" w:fill="auto"/>
            <w:vAlign w:val="center"/>
          </w:tcPr>
          <w:p w14:paraId="3613F03D"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M+000</w:t>
            </w:r>
            <w:proofErr w:type="spellEnd"/>
          </w:p>
        </w:tc>
        <w:tc>
          <w:tcPr>
            <w:tcW w:w="903" w:type="dxa"/>
            <w:shd w:val="clear" w:color="auto" w:fill="auto"/>
            <w:vAlign w:val="center"/>
          </w:tcPr>
          <w:p w14:paraId="35F435B8" w14:textId="77777777" w:rsidR="00D140C2" w:rsidRPr="00FF55F0" w:rsidRDefault="00D140C2" w:rsidP="00B9385D">
            <w:pPr>
              <w:pStyle w:val="Tabletext"/>
              <w:jc w:val="center"/>
              <w:rPr>
                <w:rFonts w:eastAsia="Yu Mincho"/>
                <w:sz w:val="18"/>
                <w:szCs w:val="18"/>
                <w:lang w:val="ru-RU" w:eastAsia="ja-JP"/>
              </w:rPr>
            </w:pPr>
          </w:p>
        </w:tc>
        <w:tc>
          <w:tcPr>
            <w:tcW w:w="903" w:type="dxa"/>
            <w:shd w:val="clear" w:color="auto" w:fill="auto"/>
            <w:vAlign w:val="center"/>
          </w:tcPr>
          <w:p w14:paraId="74BD9A59" w14:textId="77777777" w:rsidR="00D140C2" w:rsidRPr="00FF55F0" w:rsidRDefault="00D140C2" w:rsidP="00B9385D">
            <w:pPr>
              <w:pStyle w:val="Tabletext"/>
              <w:jc w:val="center"/>
              <w:rPr>
                <w:rFonts w:eastAsia="Yu Mincho"/>
                <w:sz w:val="18"/>
                <w:szCs w:val="18"/>
                <w:lang w:val="ru-RU" w:eastAsia="ja-JP"/>
              </w:rPr>
            </w:pPr>
          </w:p>
        </w:tc>
        <w:tc>
          <w:tcPr>
            <w:tcW w:w="1096" w:type="dxa"/>
            <w:shd w:val="clear" w:color="auto" w:fill="auto"/>
            <w:vAlign w:val="center"/>
          </w:tcPr>
          <w:p w14:paraId="28D7459D" w14:textId="77777777" w:rsidR="00D140C2" w:rsidRPr="00FF55F0" w:rsidRDefault="00D140C2" w:rsidP="00B9385D">
            <w:pPr>
              <w:pStyle w:val="Tabletext"/>
              <w:jc w:val="center"/>
              <w:rPr>
                <w:rFonts w:eastAsia="Yu Mincho"/>
                <w:sz w:val="18"/>
                <w:szCs w:val="18"/>
                <w:lang w:val="ru-RU" w:eastAsia="ja-JP"/>
              </w:rPr>
            </w:pPr>
          </w:p>
        </w:tc>
        <w:tc>
          <w:tcPr>
            <w:tcW w:w="1237" w:type="dxa"/>
            <w:shd w:val="clear" w:color="auto" w:fill="auto"/>
            <w:vAlign w:val="center"/>
          </w:tcPr>
          <w:p w14:paraId="6596667C"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55E683B4"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0757765F"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3BC0AC1E" w14:textId="77777777" w:rsidTr="00B9385D">
        <w:tc>
          <w:tcPr>
            <w:tcW w:w="1101" w:type="dxa"/>
            <w:shd w:val="clear" w:color="auto" w:fill="auto"/>
            <w:vAlign w:val="center"/>
          </w:tcPr>
          <w:p w14:paraId="5478867C"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M+030</w:t>
            </w:r>
            <w:proofErr w:type="spellEnd"/>
          </w:p>
        </w:tc>
        <w:tc>
          <w:tcPr>
            <w:tcW w:w="903" w:type="dxa"/>
            <w:shd w:val="clear" w:color="auto" w:fill="auto"/>
            <w:vAlign w:val="center"/>
          </w:tcPr>
          <w:p w14:paraId="2ECC279A" w14:textId="77777777" w:rsidR="00D140C2" w:rsidRPr="00FF55F0" w:rsidRDefault="00D140C2" w:rsidP="00B9385D">
            <w:pPr>
              <w:pStyle w:val="Tabletext"/>
              <w:jc w:val="center"/>
              <w:rPr>
                <w:rFonts w:eastAsia="Yu Mincho"/>
                <w:sz w:val="18"/>
                <w:szCs w:val="18"/>
                <w:lang w:val="ru-RU" w:eastAsia="ja-JP"/>
              </w:rPr>
            </w:pPr>
          </w:p>
        </w:tc>
        <w:tc>
          <w:tcPr>
            <w:tcW w:w="903" w:type="dxa"/>
            <w:shd w:val="clear" w:color="auto" w:fill="auto"/>
            <w:vAlign w:val="center"/>
          </w:tcPr>
          <w:p w14:paraId="69180FA4" w14:textId="77777777" w:rsidR="00D140C2" w:rsidRPr="00FF55F0" w:rsidRDefault="00D140C2" w:rsidP="00B9385D">
            <w:pPr>
              <w:pStyle w:val="Tabletext"/>
              <w:jc w:val="center"/>
              <w:rPr>
                <w:rFonts w:eastAsia="Yu Mincho"/>
                <w:sz w:val="18"/>
                <w:szCs w:val="18"/>
                <w:lang w:val="ru-RU" w:eastAsia="ja-JP"/>
              </w:rPr>
            </w:pPr>
          </w:p>
        </w:tc>
        <w:tc>
          <w:tcPr>
            <w:tcW w:w="1096" w:type="dxa"/>
            <w:shd w:val="clear" w:color="auto" w:fill="auto"/>
            <w:vAlign w:val="center"/>
          </w:tcPr>
          <w:p w14:paraId="5B1CF878" w14:textId="77777777" w:rsidR="00D140C2" w:rsidRPr="00FF55F0" w:rsidRDefault="00D140C2" w:rsidP="00B9385D">
            <w:pPr>
              <w:pStyle w:val="Tabletext"/>
              <w:jc w:val="center"/>
              <w:rPr>
                <w:rFonts w:eastAsia="Yu Mincho"/>
                <w:sz w:val="18"/>
                <w:szCs w:val="18"/>
                <w:lang w:val="ru-RU" w:eastAsia="ja-JP"/>
              </w:rPr>
            </w:pPr>
          </w:p>
        </w:tc>
        <w:tc>
          <w:tcPr>
            <w:tcW w:w="1237" w:type="dxa"/>
            <w:shd w:val="clear" w:color="auto" w:fill="auto"/>
            <w:vAlign w:val="center"/>
          </w:tcPr>
          <w:p w14:paraId="0174F109"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1,0</w:t>
            </w:r>
          </w:p>
        </w:tc>
        <w:tc>
          <w:tcPr>
            <w:tcW w:w="1134" w:type="dxa"/>
            <w:shd w:val="clear" w:color="auto" w:fill="auto"/>
            <w:vAlign w:val="center"/>
          </w:tcPr>
          <w:p w14:paraId="7E4F86C9"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4BF2C6C7"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0F21D34A" w14:textId="77777777" w:rsidTr="00B9385D">
        <w:tc>
          <w:tcPr>
            <w:tcW w:w="1101" w:type="dxa"/>
            <w:shd w:val="clear" w:color="auto" w:fill="auto"/>
            <w:vAlign w:val="center"/>
          </w:tcPr>
          <w:p w14:paraId="6997BCFC" w14:textId="77777777" w:rsidR="00D140C2" w:rsidRPr="00FF55F0" w:rsidRDefault="00D140C2" w:rsidP="00B9385D">
            <w:pPr>
              <w:pStyle w:val="Tabletext"/>
              <w:rPr>
                <w:rFonts w:eastAsia="Yu Mincho"/>
                <w:sz w:val="18"/>
                <w:szCs w:val="18"/>
                <w:lang w:val="ru-RU" w:eastAsia="ja-JP"/>
              </w:rPr>
            </w:pPr>
            <w:r w:rsidRPr="00FF55F0">
              <w:rPr>
                <w:rFonts w:eastAsia="Yu Mincho"/>
                <w:sz w:val="18"/>
                <w:szCs w:val="18"/>
                <w:lang w:val="ru-RU" w:eastAsia="ja-JP"/>
              </w:rPr>
              <w:t>M–030</w:t>
            </w:r>
          </w:p>
        </w:tc>
        <w:tc>
          <w:tcPr>
            <w:tcW w:w="903" w:type="dxa"/>
            <w:shd w:val="clear" w:color="auto" w:fill="auto"/>
            <w:vAlign w:val="center"/>
          </w:tcPr>
          <w:p w14:paraId="7D39F153" w14:textId="77777777" w:rsidR="00D140C2" w:rsidRPr="00FF55F0" w:rsidRDefault="00D140C2" w:rsidP="00B9385D">
            <w:pPr>
              <w:pStyle w:val="Tabletext"/>
              <w:jc w:val="center"/>
              <w:rPr>
                <w:rFonts w:eastAsia="Yu Mincho"/>
                <w:sz w:val="18"/>
                <w:szCs w:val="18"/>
                <w:lang w:val="ru-RU" w:eastAsia="ja-JP"/>
              </w:rPr>
            </w:pPr>
          </w:p>
        </w:tc>
        <w:tc>
          <w:tcPr>
            <w:tcW w:w="903" w:type="dxa"/>
            <w:shd w:val="clear" w:color="auto" w:fill="auto"/>
            <w:vAlign w:val="center"/>
          </w:tcPr>
          <w:p w14:paraId="32EBFEEE" w14:textId="77777777" w:rsidR="00D140C2" w:rsidRPr="00FF55F0" w:rsidRDefault="00D140C2" w:rsidP="00B9385D">
            <w:pPr>
              <w:pStyle w:val="Tabletext"/>
              <w:jc w:val="center"/>
              <w:rPr>
                <w:rFonts w:eastAsia="Yu Mincho"/>
                <w:sz w:val="18"/>
                <w:szCs w:val="18"/>
                <w:lang w:val="ru-RU"/>
              </w:rPr>
            </w:pPr>
          </w:p>
        </w:tc>
        <w:tc>
          <w:tcPr>
            <w:tcW w:w="1096" w:type="dxa"/>
            <w:shd w:val="clear" w:color="auto" w:fill="auto"/>
            <w:vAlign w:val="center"/>
          </w:tcPr>
          <w:p w14:paraId="229FBB04"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1,0</w:t>
            </w:r>
          </w:p>
        </w:tc>
        <w:tc>
          <w:tcPr>
            <w:tcW w:w="1237" w:type="dxa"/>
            <w:shd w:val="clear" w:color="auto" w:fill="auto"/>
            <w:vAlign w:val="center"/>
          </w:tcPr>
          <w:p w14:paraId="64D65806"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0DFBDAA4"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11FF6DBE" w14:textId="77777777" w:rsidR="00D140C2" w:rsidRPr="00FF55F0" w:rsidRDefault="00D140C2" w:rsidP="00B9385D">
            <w:pPr>
              <w:pStyle w:val="Tabletext"/>
              <w:jc w:val="center"/>
              <w:rPr>
                <w:rFonts w:eastAsia="Yu Mincho"/>
                <w:sz w:val="18"/>
                <w:szCs w:val="18"/>
                <w:lang w:val="ru-RU"/>
              </w:rPr>
            </w:pPr>
          </w:p>
        </w:tc>
      </w:tr>
      <w:tr w:rsidR="00D140C2" w:rsidRPr="00FF55F0" w14:paraId="1D340499" w14:textId="77777777" w:rsidTr="00B9385D">
        <w:tc>
          <w:tcPr>
            <w:tcW w:w="1101" w:type="dxa"/>
            <w:shd w:val="clear" w:color="auto" w:fill="auto"/>
            <w:vAlign w:val="center"/>
          </w:tcPr>
          <w:p w14:paraId="1FB37961"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U+045</w:t>
            </w:r>
            <w:proofErr w:type="spellEnd"/>
          </w:p>
        </w:tc>
        <w:tc>
          <w:tcPr>
            <w:tcW w:w="903" w:type="dxa"/>
            <w:shd w:val="clear" w:color="auto" w:fill="auto"/>
            <w:vAlign w:val="center"/>
          </w:tcPr>
          <w:p w14:paraId="43443A42" w14:textId="77777777" w:rsidR="00D140C2" w:rsidRPr="00FF55F0" w:rsidRDefault="00D140C2" w:rsidP="00B9385D">
            <w:pPr>
              <w:pStyle w:val="Tabletext"/>
              <w:jc w:val="center"/>
              <w:rPr>
                <w:rFonts w:eastAsia="Yu Mincho"/>
                <w:sz w:val="18"/>
                <w:szCs w:val="18"/>
                <w:lang w:val="ru-RU"/>
              </w:rPr>
            </w:pPr>
          </w:p>
        </w:tc>
        <w:tc>
          <w:tcPr>
            <w:tcW w:w="903" w:type="dxa"/>
            <w:shd w:val="clear" w:color="auto" w:fill="auto"/>
            <w:vAlign w:val="center"/>
          </w:tcPr>
          <w:p w14:paraId="2B7BBC69" w14:textId="77777777" w:rsidR="00D140C2" w:rsidRPr="00FF55F0" w:rsidRDefault="00D140C2" w:rsidP="00B9385D">
            <w:pPr>
              <w:pStyle w:val="Tabletext"/>
              <w:jc w:val="center"/>
              <w:rPr>
                <w:rFonts w:eastAsia="Yu Mincho"/>
                <w:sz w:val="18"/>
                <w:szCs w:val="18"/>
                <w:lang w:val="ru-RU" w:eastAsia="ja-JP"/>
              </w:rPr>
            </w:pPr>
          </w:p>
        </w:tc>
        <w:tc>
          <w:tcPr>
            <w:tcW w:w="1096" w:type="dxa"/>
            <w:shd w:val="clear" w:color="auto" w:fill="auto"/>
            <w:vAlign w:val="center"/>
          </w:tcPr>
          <w:p w14:paraId="44F7D818" w14:textId="77777777" w:rsidR="00D140C2" w:rsidRPr="00FF55F0" w:rsidRDefault="00D140C2" w:rsidP="00B9385D">
            <w:pPr>
              <w:pStyle w:val="Tabletext"/>
              <w:jc w:val="center"/>
              <w:rPr>
                <w:rFonts w:eastAsia="Yu Mincho"/>
                <w:sz w:val="18"/>
                <w:szCs w:val="18"/>
                <w:lang w:val="ru-RU"/>
              </w:rPr>
            </w:pPr>
          </w:p>
        </w:tc>
        <w:tc>
          <w:tcPr>
            <w:tcW w:w="1237" w:type="dxa"/>
            <w:shd w:val="clear" w:color="auto" w:fill="auto"/>
            <w:vAlign w:val="center"/>
          </w:tcPr>
          <w:p w14:paraId="7329E349"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29016E2B"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36EC2AD5"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386BA988" w14:textId="77777777" w:rsidTr="00B9385D">
        <w:tc>
          <w:tcPr>
            <w:tcW w:w="1101" w:type="dxa"/>
            <w:shd w:val="clear" w:color="auto" w:fill="auto"/>
            <w:vAlign w:val="center"/>
          </w:tcPr>
          <w:p w14:paraId="6FA1258A" w14:textId="77777777" w:rsidR="00D140C2" w:rsidRPr="00FF55F0" w:rsidRDefault="00D140C2" w:rsidP="00B9385D">
            <w:pPr>
              <w:pStyle w:val="Tabletext"/>
              <w:rPr>
                <w:rFonts w:eastAsia="Yu Mincho"/>
                <w:sz w:val="18"/>
                <w:szCs w:val="18"/>
                <w:lang w:val="ru-RU" w:eastAsia="ja-JP"/>
              </w:rPr>
            </w:pPr>
            <w:r w:rsidRPr="00FF55F0">
              <w:rPr>
                <w:rFonts w:eastAsia="Yu Mincho"/>
                <w:sz w:val="18"/>
                <w:szCs w:val="18"/>
                <w:lang w:val="ru-RU" w:eastAsia="ja-JP"/>
              </w:rPr>
              <w:t>U–045</w:t>
            </w:r>
          </w:p>
        </w:tc>
        <w:tc>
          <w:tcPr>
            <w:tcW w:w="903" w:type="dxa"/>
            <w:shd w:val="clear" w:color="auto" w:fill="auto"/>
            <w:vAlign w:val="center"/>
          </w:tcPr>
          <w:p w14:paraId="142A15AC" w14:textId="77777777" w:rsidR="00D140C2" w:rsidRPr="00FF55F0" w:rsidRDefault="00D140C2" w:rsidP="00B9385D">
            <w:pPr>
              <w:pStyle w:val="Tabletext"/>
              <w:jc w:val="center"/>
              <w:rPr>
                <w:rFonts w:eastAsia="Yu Mincho"/>
                <w:sz w:val="18"/>
                <w:szCs w:val="18"/>
                <w:lang w:val="ru-RU"/>
              </w:rPr>
            </w:pPr>
          </w:p>
        </w:tc>
        <w:tc>
          <w:tcPr>
            <w:tcW w:w="903" w:type="dxa"/>
            <w:shd w:val="clear" w:color="auto" w:fill="auto"/>
            <w:vAlign w:val="center"/>
          </w:tcPr>
          <w:p w14:paraId="2D8E28C0" w14:textId="77777777" w:rsidR="00D140C2" w:rsidRPr="00FF55F0" w:rsidRDefault="00D140C2" w:rsidP="00B9385D">
            <w:pPr>
              <w:pStyle w:val="Tabletext"/>
              <w:jc w:val="center"/>
              <w:rPr>
                <w:rFonts w:eastAsia="Yu Mincho"/>
                <w:sz w:val="18"/>
                <w:szCs w:val="18"/>
                <w:lang w:val="ru-RU" w:eastAsia="ja-JP"/>
              </w:rPr>
            </w:pPr>
          </w:p>
        </w:tc>
        <w:tc>
          <w:tcPr>
            <w:tcW w:w="1096" w:type="dxa"/>
            <w:shd w:val="clear" w:color="auto" w:fill="auto"/>
            <w:vAlign w:val="center"/>
          </w:tcPr>
          <w:p w14:paraId="41BE093E" w14:textId="77777777" w:rsidR="00D140C2" w:rsidRPr="00FF55F0" w:rsidRDefault="00D140C2" w:rsidP="00B9385D">
            <w:pPr>
              <w:pStyle w:val="Tabletext"/>
              <w:jc w:val="center"/>
              <w:rPr>
                <w:rFonts w:eastAsia="Yu Mincho"/>
                <w:sz w:val="18"/>
                <w:szCs w:val="18"/>
                <w:lang w:val="ru-RU"/>
              </w:rPr>
            </w:pPr>
          </w:p>
        </w:tc>
        <w:tc>
          <w:tcPr>
            <w:tcW w:w="1237" w:type="dxa"/>
            <w:shd w:val="clear" w:color="auto" w:fill="auto"/>
            <w:vAlign w:val="center"/>
          </w:tcPr>
          <w:p w14:paraId="327571E8"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5E9F97B6"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2B8C176E"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5603DAF6" w14:textId="77777777" w:rsidTr="00B9385D">
        <w:tc>
          <w:tcPr>
            <w:tcW w:w="1101" w:type="dxa"/>
            <w:shd w:val="clear" w:color="auto" w:fill="auto"/>
            <w:vAlign w:val="center"/>
          </w:tcPr>
          <w:p w14:paraId="1553A6B1"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M+090</w:t>
            </w:r>
            <w:proofErr w:type="spellEnd"/>
          </w:p>
        </w:tc>
        <w:tc>
          <w:tcPr>
            <w:tcW w:w="903" w:type="dxa"/>
            <w:shd w:val="clear" w:color="auto" w:fill="auto"/>
            <w:vAlign w:val="center"/>
          </w:tcPr>
          <w:p w14:paraId="452E9770" w14:textId="77777777" w:rsidR="00D140C2" w:rsidRPr="00FF55F0" w:rsidRDefault="00D140C2" w:rsidP="00B9385D">
            <w:pPr>
              <w:pStyle w:val="Tabletext"/>
              <w:jc w:val="center"/>
              <w:rPr>
                <w:rFonts w:eastAsia="Yu Mincho"/>
                <w:sz w:val="18"/>
                <w:szCs w:val="18"/>
                <w:lang w:val="ru-RU"/>
              </w:rPr>
            </w:pPr>
          </w:p>
        </w:tc>
        <w:tc>
          <w:tcPr>
            <w:tcW w:w="903" w:type="dxa"/>
            <w:shd w:val="clear" w:color="auto" w:fill="auto"/>
            <w:vAlign w:val="center"/>
          </w:tcPr>
          <w:p w14:paraId="277473F0" w14:textId="77777777" w:rsidR="00D140C2" w:rsidRPr="00FF55F0" w:rsidRDefault="00D140C2" w:rsidP="00B9385D">
            <w:pPr>
              <w:pStyle w:val="Tabletext"/>
              <w:jc w:val="center"/>
              <w:rPr>
                <w:rFonts w:eastAsia="Yu Mincho"/>
                <w:sz w:val="18"/>
                <w:szCs w:val="18"/>
                <w:lang w:val="ru-RU" w:eastAsia="ja-JP"/>
              </w:rPr>
            </w:pPr>
          </w:p>
        </w:tc>
        <w:tc>
          <w:tcPr>
            <w:tcW w:w="1096" w:type="dxa"/>
            <w:shd w:val="clear" w:color="auto" w:fill="auto"/>
            <w:vAlign w:val="center"/>
          </w:tcPr>
          <w:p w14:paraId="39908645" w14:textId="77777777" w:rsidR="00D140C2" w:rsidRPr="00FF55F0" w:rsidRDefault="00D140C2" w:rsidP="00B9385D">
            <w:pPr>
              <w:pStyle w:val="Tabletext"/>
              <w:jc w:val="center"/>
              <w:rPr>
                <w:rFonts w:eastAsia="Yu Mincho"/>
                <w:sz w:val="18"/>
                <w:szCs w:val="18"/>
                <w:lang w:val="ru-RU"/>
              </w:rPr>
            </w:pPr>
          </w:p>
        </w:tc>
        <w:tc>
          <w:tcPr>
            <w:tcW w:w="1237" w:type="dxa"/>
            <w:shd w:val="clear" w:color="auto" w:fill="auto"/>
            <w:vAlign w:val="center"/>
          </w:tcPr>
          <w:p w14:paraId="787BD4DD"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41A20D48"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00E46BAF"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06278CA7" w14:textId="77777777" w:rsidTr="00B9385D">
        <w:tc>
          <w:tcPr>
            <w:tcW w:w="1101" w:type="dxa"/>
            <w:shd w:val="clear" w:color="auto" w:fill="auto"/>
            <w:vAlign w:val="center"/>
          </w:tcPr>
          <w:p w14:paraId="6CF3E6A8" w14:textId="77777777" w:rsidR="00D140C2" w:rsidRPr="00FF55F0" w:rsidRDefault="00D140C2" w:rsidP="00B9385D">
            <w:pPr>
              <w:pStyle w:val="Tabletext"/>
              <w:rPr>
                <w:rFonts w:eastAsia="Yu Mincho"/>
                <w:sz w:val="18"/>
                <w:szCs w:val="18"/>
                <w:lang w:val="ru-RU" w:eastAsia="ja-JP"/>
              </w:rPr>
            </w:pPr>
            <w:r w:rsidRPr="00FF55F0">
              <w:rPr>
                <w:rFonts w:eastAsia="Yu Mincho"/>
                <w:sz w:val="18"/>
                <w:szCs w:val="18"/>
                <w:lang w:val="ru-RU" w:eastAsia="ja-JP"/>
              </w:rPr>
              <w:t>M–090</w:t>
            </w:r>
          </w:p>
        </w:tc>
        <w:tc>
          <w:tcPr>
            <w:tcW w:w="903" w:type="dxa"/>
            <w:shd w:val="clear" w:color="auto" w:fill="auto"/>
            <w:vAlign w:val="center"/>
          </w:tcPr>
          <w:p w14:paraId="63E4B7C9" w14:textId="77777777" w:rsidR="00D140C2" w:rsidRPr="00FF55F0" w:rsidRDefault="00D140C2" w:rsidP="00B9385D">
            <w:pPr>
              <w:pStyle w:val="Tabletext"/>
              <w:jc w:val="center"/>
              <w:rPr>
                <w:rFonts w:eastAsia="Yu Mincho"/>
                <w:sz w:val="18"/>
                <w:szCs w:val="18"/>
                <w:lang w:val="ru-RU"/>
              </w:rPr>
            </w:pPr>
          </w:p>
        </w:tc>
        <w:tc>
          <w:tcPr>
            <w:tcW w:w="903" w:type="dxa"/>
            <w:shd w:val="clear" w:color="auto" w:fill="auto"/>
            <w:vAlign w:val="center"/>
          </w:tcPr>
          <w:p w14:paraId="586B847E" w14:textId="77777777" w:rsidR="00D140C2" w:rsidRPr="00FF55F0" w:rsidRDefault="00D140C2" w:rsidP="00B9385D">
            <w:pPr>
              <w:pStyle w:val="Tabletext"/>
              <w:jc w:val="center"/>
              <w:rPr>
                <w:rFonts w:eastAsia="Yu Mincho"/>
                <w:sz w:val="18"/>
                <w:szCs w:val="18"/>
                <w:lang w:val="ru-RU" w:eastAsia="ja-JP"/>
              </w:rPr>
            </w:pPr>
          </w:p>
        </w:tc>
        <w:tc>
          <w:tcPr>
            <w:tcW w:w="1096" w:type="dxa"/>
            <w:shd w:val="clear" w:color="auto" w:fill="auto"/>
            <w:vAlign w:val="center"/>
          </w:tcPr>
          <w:p w14:paraId="2FC6B3E2" w14:textId="77777777" w:rsidR="00D140C2" w:rsidRPr="00FF55F0" w:rsidRDefault="00D140C2" w:rsidP="00B9385D">
            <w:pPr>
              <w:pStyle w:val="Tabletext"/>
              <w:jc w:val="center"/>
              <w:rPr>
                <w:rFonts w:eastAsia="Yu Mincho"/>
                <w:sz w:val="18"/>
                <w:szCs w:val="18"/>
                <w:lang w:val="ru-RU"/>
              </w:rPr>
            </w:pPr>
          </w:p>
        </w:tc>
        <w:tc>
          <w:tcPr>
            <w:tcW w:w="1237" w:type="dxa"/>
            <w:shd w:val="clear" w:color="auto" w:fill="auto"/>
            <w:vAlign w:val="center"/>
          </w:tcPr>
          <w:p w14:paraId="74EFC455"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2D4BEBEA"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54A62D60"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64F8B6FA" w14:textId="77777777" w:rsidTr="00B9385D">
        <w:tc>
          <w:tcPr>
            <w:tcW w:w="1101" w:type="dxa"/>
            <w:shd w:val="clear" w:color="auto" w:fill="auto"/>
            <w:vAlign w:val="center"/>
          </w:tcPr>
          <w:p w14:paraId="364B8ECD"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M+135</w:t>
            </w:r>
            <w:proofErr w:type="spellEnd"/>
          </w:p>
        </w:tc>
        <w:tc>
          <w:tcPr>
            <w:tcW w:w="903" w:type="dxa"/>
            <w:shd w:val="clear" w:color="auto" w:fill="auto"/>
            <w:vAlign w:val="center"/>
          </w:tcPr>
          <w:p w14:paraId="0BB227CA" w14:textId="77777777" w:rsidR="00D140C2" w:rsidRPr="00FF55F0" w:rsidRDefault="00D140C2" w:rsidP="00B9385D">
            <w:pPr>
              <w:pStyle w:val="Tabletext"/>
              <w:jc w:val="center"/>
              <w:rPr>
                <w:rFonts w:eastAsia="Yu Mincho"/>
                <w:sz w:val="18"/>
                <w:szCs w:val="18"/>
                <w:lang w:val="ru-RU"/>
              </w:rPr>
            </w:pPr>
          </w:p>
        </w:tc>
        <w:tc>
          <w:tcPr>
            <w:tcW w:w="903" w:type="dxa"/>
            <w:shd w:val="clear" w:color="auto" w:fill="auto"/>
            <w:vAlign w:val="center"/>
          </w:tcPr>
          <w:p w14:paraId="4CAD37A4"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0,7071</w:t>
            </w:r>
          </w:p>
        </w:tc>
        <w:tc>
          <w:tcPr>
            <w:tcW w:w="1096" w:type="dxa"/>
            <w:shd w:val="clear" w:color="auto" w:fill="auto"/>
            <w:vAlign w:val="center"/>
          </w:tcPr>
          <w:p w14:paraId="2C3C5E74" w14:textId="77777777" w:rsidR="00D140C2" w:rsidRPr="00FF55F0" w:rsidRDefault="00D140C2" w:rsidP="00B9385D">
            <w:pPr>
              <w:pStyle w:val="Tabletext"/>
              <w:jc w:val="center"/>
              <w:rPr>
                <w:rFonts w:eastAsia="Yu Mincho"/>
                <w:sz w:val="18"/>
                <w:szCs w:val="18"/>
                <w:lang w:val="ru-RU"/>
              </w:rPr>
            </w:pPr>
          </w:p>
        </w:tc>
        <w:tc>
          <w:tcPr>
            <w:tcW w:w="1237" w:type="dxa"/>
            <w:shd w:val="clear" w:color="auto" w:fill="auto"/>
            <w:vAlign w:val="center"/>
          </w:tcPr>
          <w:p w14:paraId="230053BF"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5E99846D"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427A32B9"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1,0</w:t>
            </w:r>
          </w:p>
        </w:tc>
      </w:tr>
      <w:tr w:rsidR="00D140C2" w:rsidRPr="00FF55F0" w14:paraId="4C5BB3D4" w14:textId="77777777" w:rsidTr="00B9385D">
        <w:tc>
          <w:tcPr>
            <w:tcW w:w="1101" w:type="dxa"/>
            <w:shd w:val="clear" w:color="auto" w:fill="auto"/>
            <w:vAlign w:val="center"/>
          </w:tcPr>
          <w:p w14:paraId="34907182" w14:textId="77777777" w:rsidR="00D140C2" w:rsidRPr="00FF55F0" w:rsidRDefault="00D140C2" w:rsidP="00B9385D">
            <w:pPr>
              <w:pStyle w:val="Tabletext"/>
              <w:rPr>
                <w:rFonts w:eastAsia="Yu Mincho"/>
                <w:sz w:val="18"/>
                <w:szCs w:val="18"/>
                <w:lang w:val="ru-RU" w:eastAsia="ja-JP"/>
              </w:rPr>
            </w:pPr>
            <w:r w:rsidRPr="00FF55F0">
              <w:rPr>
                <w:rFonts w:eastAsia="Yu Mincho"/>
                <w:sz w:val="18"/>
                <w:szCs w:val="18"/>
                <w:lang w:val="ru-RU" w:eastAsia="ja-JP"/>
              </w:rPr>
              <w:t>M–135</w:t>
            </w:r>
          </w:p>
        </w:tc>
        <w:tc>
          <w:tcPr>
            <w:tcW w:w="903" w:type="dxa"/>
            <w:shd w:val="clear" w:color="auto" w:fill="auto"/>
            <w:vAlign w:val="center"/>
          </w:tcPr>
          <w:p w14:paraId="245F5627"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0,7071</w:t>
            </w:r>
          </w:p>
        </w:tc>
        <w:tc>
          <w:tcPr>
            <w:tcW w:w="903" w:type="dxa"/>
            <w:shd w:val="clear" w:color="auto" w:fill="auto"/>
            <w:vAlign w:val="center"/>
          </w:tcPr>
          <w:p w14:paraId="7878EC68" w14:textId="77777777" w:rsidR="00D140C2" w:rsidRPr="00FF55F0" w:rsidRDefault="00D140C2" w:rsidP="00B9385D">
            <w:pPr>
              <w:pStyle w:val="Tabletext"/>
              <w:jc w:val="center"/>
              <w:rPr>
                <w:rFonts w:eastAsia="Yu Mincho"/>
                <w:sz w:val="18"/>
                <w:szCs w:val="18"/>
                <w:lang w:val="ru-RU" w:eastAsia="ja-JP"/>
              </w:rPr>
            </w:pPr>
          </w:p>
        </w:tc>
        <w:tc>
          <w:tcPr>
            <w:tcW w:w="1096" w:type="dxa"/>
            <w:shd w:val="clear" w:color="auto" w:fill="auto"/>
            <w:vAlign w:val="center"/>
          </w:tcPr>
          <w:p w14:paraId="5212549B" w14:textId="77777777" w:rsidR="00D140C2" w:rsidRPr="00FF55F0" w:rsidRDefault="00D140C2" w:rsidP="00B9385D">
            <w:pPr>
              <w:pStyle w:val="Tabletext"/>
              <w:jc w:val="center"/>
              <w:rPr>
                <w:rFonts w:eastAsia="Yu Mincho"/>
                <w:sz w:val="18"/>
                <w:szCs w:val="18"/>
                <w:lang w:val="ru-RU"/>
              </w:rPr>
            </w:pPr>
          </w:p>
        </w:tc>
        <w:tc>
          <w:tcPr>
            <w:tcW w:w="1237" w:type="dxa"/>
            <w:shd w:val="clear" w:color="auto" w:fill="auto"/>
            <w:vAlign w:val="center"/>
          </w:tcPr>
          <w:p w14:paraId="24449DD8"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776831A5"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1,0</w:t>
            </w:r>
          </w:p>
        </w:tc>
        <w:tc>
          <w:tcPr>
            <w:tcW w:w="1134" w:type="dxa"/>
            <w:shd w:val="clear" w:color="auto" w:fill="auto"/>
            <w:vAlign w:val="center"/>
          </w:tcPr>
          <w:p w14:paraId="73458066"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5D136391" w14:textId="77777777" w:rsidTr="00B9385D">
        <w:tc>
          <w:tcPr>
            <w:tcW w:w="1101" w:type="dxa"/>
            <w:shd w:val="clear" w:color="auto" w:fill="auto"/>
            <w:vAlign w:val="center"/>
          </w:tcPr>
          <w:p w14:paraId="750E9FB5" w14:textId="77777777" w:rsidR="00D140C2" w:rsidRPr="00FF55F0" w:rsidRDefault="00D140C2" w:rsidP="00B9385D">
            <w:pPr>
              <w:pStyle w:val="Tabletext"/>
              <w:rPr>
                <w:rFonts w:eastAsia="Yu Mincho"/>
                <w:sz w:val="18"/>
                <w:szCs w:val="18"/>
                <w:lang w:val="ru-RU" w:eastAsia="ja-JP"/>
              </w:rPr>
            </w:pPr>
          </w:p>
        </w:tc>
        <w:tc>
          <w:tcPr>
            <w:tcW w:w="903" w:type="dxa"/>
            <w:shd w:val="clear" w:color="auto" w:fill="auto"/>
            <w:vAlign w:val="center"/>
          </w:tcPr>
          <w:p w14:paraId="4D11DED6" w14:textId="77777777" w:rsidR="00D140C2" w:rsidRPr="00FF55F0" w:rsidRDefault="00D140C2" w:rsidP="00B9385D">
            <w:pPr>
              <w:pStyle w:val="Tabletext"/>
              <w:jc w:val="center"/>
              <w:rPr>
                <w:rFonts w:eastAsia="Yu Mincho"/>
                <w:sz w:val="18"/>
                <w:szCs w:val="18"/>
                <w:lang w:val="ru-RU" w:eastAsia="ja-JP"/>
              </w:rPr>
            </w:pPr>
          </w:p>
        </w:tc>
        <w:tc>
          <w:tcPr>
            <w:tcW w:w="903" w:type="dxa"/>
            <w:shd w:val="clear" w:color="auto" w:fill="auto"/>
            <w:vAlign w:val="center"/>
          </w:tcPr>
          <w:p w14:paraId="419E89CA" w14:textId="77777777" w:rsidR="00D140C2" w:rsidRPr="00FF55F0" w:rsidRDefault="00D140C2" w:rsidP="00B9385D">
            <w:pPr>
              <w:pStyle w:val="Tabletext"/>
              <w:jc w:val="center"/>
              <w:rPr>
                <w:rFonts w:eastAsia="Yu Mincho"/>
                <w:sz w:val="18"/>
                <w:szCs w:val="18"/>
                <w:lang w:val="ru-RU" w:eastAsia="ja-JP"/>
              </w:rPr>
            </w:pPr>
          </w:p>
        </w:tc>
        <w:tc>
          <w:tcPr>
            <w:tcW w:w="1096" w:type="dxa"/>
            <w:shd w:val="clear" w:color="auto" w:fill="auto"/>
            <w:vAlign w:val="center"/>
          </w:tcPr>
          <w:p w14:paraId="7A18E03F" w14:textId="77777777" w:rsidR="00D140C2" w:rsidRPr="00FF55F0" w:rsidRDefault="00D140C2" w:rsidP="00B9385D">
            <w:pPr>
              <w:pStyle w:val="Tabletext"/>
              <w:jc w:val="center"/>
              <w:rPr>
                <w:rFonts w:eastAsia="Yu Mincho"/>
                <w:sz w:val="18"/>
                <w:szCs w:val="18"/>
                <w:lang w:val="ru-RU"/>
              </w:rPr>
            </w:pPr>
          </w:p>
        </w:tc>
        <w:tc>
          <w:tcPr>
            <w:tcW w:w="1237" w:type="dxa"/>
            <w:shd w:val="clear" w:color="auto" w:fill="auto"/>
            <w:vAlign w:val="center"/>
          </w:tcPr>
          <w:p w14:paraId="275FD73C"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22D0E680"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43277DD6"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41F135B2" w14:textId="77777777" w:rsidTr="00B9385D">
        <w:tc>
          <w:tcPr>
            <w:tcW w:w="1101" w:type="dxa"/>
            <w:shd w:val="clear" w:color="auto" w:fill="auto"/>
            <w:vAlign w:val="center"/>
          </w:tcPr>
          <w:p w14:paraId="4BDF8FEF"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UH+180</w:t>
            </w:r>
            <w:proofErr w:type="spellEnd"/>
          </w:p>
        </w:tc>
        <w:tc>
          <w:tcPr>
            <w:tcW w:w="903" w:type="dxa"/>
            <w:shd w:val="clear" w:color="auto" w:fill="auto"/>
            <w:vAlign w:val="center"/>
          </w:tcPr>
          <w:p w14:paraId="5AA1B0FE"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0,7071</w:t>
            </w:r>
          </w:p>
        </w:tc>
        <w:tc>
          <w:tcPr>
            <w:tcW w:w="903" w:type="dxa"/>
            <w:shd w:val="clear" w:color="auto" w:fill="auto"/>
            <w:vAlign w:val="center"/>
          </w:tcPr>
          <w:p w14:paraId="080FF311"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0,7071</w:t>
            </w:r>
          </w:p>
        </w:tc>
        <w:tc>
          <w:tcPr>
            <w:tcW w:w="1096" w:type="dxa"/>
            <w:shd w:val="clear" w:color="auto" w:fill="auto"/>
            <w:vAlign w:val="center"/>
          </w:tcPr>
          <w:p w14:paraId="66EC9124" w14:textId="77777777" w:rsidR="00D140C2" w:rsidRPr="00FF55F0" w:rsidRDefault="00D140C2" w:rsidP="00B9385D">
            <w:pPr>
              <w:pStyle w:val="Tabletext"/>
              <w:jc w:val="center"/>
              <w:rPr>
                <w:rFonts w:eastAsia="Yu Mincho"/>
                <w:sz w:val="18"/>
                <w:szCs w:val="18"/>
                <w:lang w:val="ru-RU"/>
              </w:rPr>
            </w:pPr>
          </w:p>
        </w:tc>
        <w:tc>
          <w:tcPr>
            <w:tcW w:w="1237" w:type="dxa"/>
            <w:shd w:val="clear" w:color="auto" w:fill="auto"/>
            <w:vAlign w:val="center"/>
          </w:tcPr>
          <w:p w14:paraId="1C88F43D"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4D0E79B0"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3F5F3140"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29838F68" w14:textId="77777777" w:rsidTr="00B9385D">
        <w:tc>
          <w:tcPr>
            <w:tcW w:w="1101" w:type="dxa"/>
            <w:shd w:val="clear" w:color="auto" w:fill="auto"/>
            <w:vAlign w:val="center"/>
          </w:tcPr>
          <w:p w14:paraId="5DA5D883"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LFE1</w:t>
            </w:r>
            <w:proofErr w:type="spellEnd"/>
          </w:p>
        </w:tc>
        <w:tc>
          <w:tcPr>
            <w:tcW w:w="903" w:type="dxa"/>
            <w:shd w:val="clear" w:color="auto" w:fill="auto"/>
            <w:vAlign w:val="center"/>
          </w:tcPr>
          <w:p w14:paraId="3E6FF42E" w14:textId="77777777" w:rsidR="00D140C2" w:rsidRPr="00FF55F0" w:rsidRDefault="00D140C2" w:rsidP="00B9385D">
            <w:pPr>
              <w:pStyle w:val="Tabletext"/>
              <w:jc w:val="center"/>
              <w:rPr>
                <w:rFonts w:eastAsia="Yu Mincho"/>
                <w:sz w:val="18"/>
                <w:szCs w:val="18"/>
                <w:lang w:val="ru-RU"/>
              </w:rPr>
            </w:pPr>
          </w:p>
        </w:tc>
        <w:tc>
          <w:tcPr>
            <w:tcW w:w="903" w:type="dxa"/>
            <w:shd w:val="clear" w:color="auto" w:fill="auto"/>
            <w:vAlign w:val="center"/>
          </w:tcPr>
          <w:p w14:paraId="67F75356" w14:textId="77777777" w:rsidR="00D140C2" w:rsidRPr="00FF55F0" w:rsidRDefault="00D140C2" w:rsidP="00B9385D">
            <w:pPr>
              <w:pStyle w:val="Tabletext"/>
              <w:jc w:val="center"/>
              <w:rPr>
                <w:rFonts w:eastAsia="Yu Mincho"/>
                <w:sz w:val="18"/>
                <w:szCs w:val="18"/>
                <w:lang w:val="ru-RU" w:eastAsia="ja-JP"/>
              </w:rPr>
            </w:pPr>
          </w:p>
        </w:tc>
        <w:tc>
          <w:tcPr>
            <w:tcW w:w="1096" w:type="dxa"/>
            <w:shd w:val="clear" w:color="auto" w:fill="auto"/>
            <w:vAlign w:val="center"/>
          </w:tcPr>
          <w:p w14:paraId="16450727" w14:textId="77777777" w:rsidR="00D140C2" w:rsidRPr="00FF55F0" w:rsidRDefault="00D140C2" w:rsidP="00B9385D">
            <w:pPr>
              <w:pStyle w:val="Tabletext"/>
              <w:jc w:val="center"/>
              <w:rPr>
                <w:rFonts w:eastAsia="Yu Mincho"/>
                <w:sz w:val="18"/>
                <w:szCs w:val="18"/>
                <w:lang w:val="ru-RU"/>
              </w:rPr>
            </w:pPr>
          </w:p>
        </w:tc>
        <w:tc>
          <w:tcPr>
            <w:tcW w:w="1237" w:type="dxa"/>
            <w:shd w:val="clear" w:color="auto" w:fill="auto"/>
            <w:vAlign w:val="center"/>
          </w:tcPr>
          <w:p w14:paraId="71300EC6"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5BB3B731"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1887B6FC"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75673A5C" w14:textId="77777777" w:rsidTr="00B9385D">
        <w:tc>
          <w:tcPr>
            <w:tcW w:w="1101" w:type="dxa"/>
            <w:shd w:val="clear" w:color="auto" w:fill="auto"/>
            <w:vAlign w:val="center"/>
          </w:tcPr>
          <w:p w14:paraId="3721428D"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LFE2</w:t>
            </w:r>
            <w:proofErr w:type="spellEnd"/>
          </w:p>
        </w:tc>
        <w:tc>
          <w:tcPr>
            <w:tcW w:w="903" w:type="dxa"/>
            <w:shd w:val="clear" w:color="auto" w:fill="auto"/>
            <w:vAlign w:val="center"/>
          </w:tcPr>
          <w:p w14:paraId="1202F6CA" w14:textId="77777777" w:rsidR="00D140C2" w:rsidRPr="00FF55F0" w:rsidRDefault="00D140C2" w:rsidP="00B9385D">
            <w:pPr>
              <w:pStyle w:val="Tabletext"/>
              <w:jc w:val="center"/>
              <w:rPr>
                <w:rFonts w:eastAsia="Yu Mincho"/>
                <w:sz w:val="18"/>
                <w:szCs w:val="18"/>
                <w:lang w:val="ru-RU"/>
              </w:rPr>
            </w:pPr>
          </w:p>
        </w:tc>
        <w:tc>
          <w:tcPr>
            <w:tcW w:w="903" w:type="dxa"/>
            <w:shd w:val="clear" w:color="auto" w:fill="auto"/>
            <w:vAlign w:val="center"/>
          </w:tcPr>
          <w:p w14:paraId="16C25583" w14:textId="77777777" w:rsidR="00D140C2" w:rsidRPr="00FF55F0" w:rsidRDefault="00D140C2" w:rsidP="00B9385D">
            <w:pPr>
              <w:pStyle w:val="Tabletext"/>
              <w:jc w:val="center"/>
              <w:rPr>
                <w:rFonts w:eastAsia="Yu Mincho"/>
                <w:sz w:val="18"/>
                <w:szCs w:val="18"/>
                <w:lang w:val="ru-RU" w:eastAsia="ja-JP"/>
              </w:rPr>
            </w:pPr>
          </w:p>
        </w:tc>
        <w:tc>
          <w:tcPr>
            <w:tcW w:w="1096" w:type="dxa"/>
            <w:shd w:val="clear" w:color="auto" w:fill="auto"/>
            <w:vAlign w:val="center"/>
          </w:tcPr>
          <w:p w14:paraId="385749EC" w14:textId="77777777" w:rsidR="00D140C2" w:rsidRPr="00FF55F0" w:rsidRDefault="00D140C2" w:rsidP="00B9385D">
            <w:pPr>
              <w:pStyle w:val="Tabletext"/>
              <w:jc w:val="center"/>
              <w:rPr>
                <w:rFonts w:eastAsia="Yu Mincho"/>
                <w:sz w:val="18"/>
                <w:szCs w:val="18"/>
                <w:lang w:val="ru-RU"/>
              </w:rPr>
            </w:pPr>
          </w:p>
        </w:tc>
        <w:tc>
          <w:tcPr>
            <w:tcW w:w="1237" w:type="dxa"/>
            <w:shd w:val="clear" w:color="auto" w:fill="auto"/>
            <w:vAlign w:val="center"/>
          </w:tcPr>
          <w:p w14:paraId="07BBB994"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47CB2A3F"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582097AA" w14:textId="77777777" w:rsidR="00D140C2" w:rsidRPr="00FF55F0" w:rsidRDefault="00D140C2" w:rsidP="00B9385D">
            <w:pPr>
              <w:pStyle w:val="Tabletext"/>
              <w:jc w:val="center"/>
              <w:rPr>
                <w:rFonts w:eastAsia="Yu Mincho"/>
                <w:sz w:val="18"/>
                <w:szCs w:val="18"/>
                <w:lang w:val="ru-RU" w:eastAsia="ja-JP"/>
              </w:rPr>
            </w:pPr>
          </w:p>
        </w:tc>
      </w:tr>
    </w:tbl>
    <w:p w14:paraId="139508EA" w14:textId="77777777" w:rsidR="00D140C2" w:rsidRPr="00FF55F0" w:rsidRDefault="00D140C2" w:rsidP="00D140C2">
      <w:pPr>
        <w:pStyle w:val="Headingb"/>
        <w:spacing w:after="120"/>
        <w:rPr>
          <w:rFonts w:eastAsia="MS Mincho"/>
          <w:lang w:val="ru-RU"/>
        </w:rPr>
      </w:pPr>
      <w:r w:rsidRPr="00FF55F0">
        <w:rPr>
          <w:rFonts w:eastAsia="MS Mincho"/>
          <w:lang w:val="ru-RU"/>
        </w:rPr>
        <w:t>Система G 4+9+0</w:t>
      </w: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16"/>
        <w:gridCol w:w="910"/>
        <w:gridCol w:w="907"/>
        <w:gridCol w:w="1173"/>
        <w:gridCol w:w="1134"/>
      </w:tblGrid>
      <w:tr w:rsidR="00D140C2" w:rsidRPr="00FF55F0" w14:paraId="797ED90F" w14:textId="77777777" w:rsidTr="00B9385D">
        <w:tc>
          <w:tcPr>
            <w:tcW w:w="1116" w:type="dxa"/>
            <w:shd w:val="clear" w:color="auto" w:fill="auto"/>
            <w:vAlign w:val="center"/>
          </w:tcPr>
          <w:p w14:paraId="5783BC4B" w14:textId="77777777" w:rsidR="00D140C2" w:rsidRPr="00FF55F0" w:rsidRDefault="00D140C2" w:rsidP="00B9385D">
            <w:pPr>
              <w:pStyle w:val="Tabletext"/>
              <w:rPr>
                <w:rFonts w:eastAsia="Yu Mincho"/>
                <w:sz w:val="18"/>
                <w:szCs w:val="18"/>
                <w:lang w:val="ru-RU"/>
              </w:rPr>
            </w:pPr>
            <w:bookmarkStart w:id="396" w:name="_Toc3473423"/>
            <w:bookmarkEnd w:id="396"/>
          </w:p>
        </w:tc>
        <w:tc>
          <w:tcPr>
            <w:tcW w:w="910" w:type="dxa"/>
            <w:shd w:val="clear" w:color="auto" w:fill="auto"/>
            <w:vAlign w:val="center"/>
          </w:tcPr>
          <w:p w14:paraId="73DB676E"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−45, −45</w:t>
            </w:r>
          </w:p>
        </w:tc>
        <w:tc>
          <w:tcPr>
            <w:tcW w:w="907" w:type="dxa"/>
            <w:shd w:val="clear" w:color="auto" w:fill="auto"/>
            <w:vAlign w:val="center"/>
          </w:tcPr>
          <w:p w14:paraId="431BCD2A"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45, −45</w:t>
            </w:r>
          </w:p>
        </w:tc>
        <w:tc>
          <w:tcPr>
            <w:tcW w:w="1173" w:type="dxa"/>
            <w:shd w:val="clear" w:color="auto" w:fill="auto"/>
            <w:vAlign w:val="center"/>
          </w:tcPr>
          <w:p w14:paraId="1C9A94CF"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−135, −45</w:t>
            </w:r>
          </w:p>
        </w:tc>
        <w:tc>
          <w:tcPr>
            <w:tcW w:w="1134" w:type="dxa"/>
            <w:shd w:val="clear" w:color="auto" w:fill="auto"/>
            <w:vAlign w:val="center"/>
          </w:tcPr>
          <w:p w14:paraId="714B86CA"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135, −45</w:t>
            </w:r>
          </w:p>
        </w:tc>
      </w:tr>
      <w:tr w:rsidR="00D140C2" w:rsidRPr="00FF55F0" w14:paraId="606615A4" w14:textId="77777777" w:rsidTr="00B9385D">
        <w:tc>
          <w:tcPr>
            <w:tcW w:w="1116" w:type="dxa"/>
            <w:shd w:val="clear" w:color="auto" w:fill="auto"/>
            <w:vAlign w:val="center"/>
          </w:tcPr>
          <w:p w14:paraId="125A0106" w14:textId="77777777" w:rsidR="00D140C2" w:rsidRPr="00FF55F0" w:rsidRDefault="00D140C2" w:rsidP="00B9385D">
            <w:pPr>
              <w:pStyle w:val="Tabletext"/>
              <w:rPr>
                <w:rFonts w:eastAsia="Yu Mincho"/>
                <w:sz w:val="18"/>
                <w:szCs w:val="18"/>
                <w:lang w:val="ru-RU"/>
              </w:rPr>
            </w:pPr>
            <w:proofErr w:type="spellStart"/>
            <w:r w:rsidRPr="00FF55F0">
              <w:rPr>
                <w:rFonts w:eastAsia="Yu Mincho"/>
                <w:sz w:val="18"/>
                <w:szCs w:val="18"/>
                <w:lang w:val="ru-RU" w:eastAsia="ja-JP"/>
              </w:rPr>
              <w:t>M+030</w:t>
            </w:r>
            <w:proofErr w:type="spellEnd"/>
          </w:p>
        </w:tc>
        <w:tc>
          <w:tcPr>
            <w:tcW w:w="910" w:type="dxa"/>
            <w:shd w:val="clear" w:color="auto" w:fill="auto"/>
            <w:vAlign w:val="center"/>
          </w:tcPr>
          <w:p w14:paraId="21E5FE4D" w14:textId="77777777" w:rsidR="00D140C2" w:rsidRPr="00FF55F0" w:rsidRDefault="00D140C2" w:rsidP="00B9385D">
            <w:pPr>
              <w:pStyle w:val="Tabletext"/>
              <w:jc w:val="center"/>
              <w:rPr>
                <w:rFonts w:eastAsia="Yu Mincho"/>
                <w:sz w:val="18"/>
                <w:szCs w:val="18"/>
                <w:lang w:val="ru-RU" w:eastAsia="ja-JP"/>
              </w:rPr>
            </w:pPr>
          </w:p>
        </w:tc>
        <w:tc>
          <w:tcPr>
            <w:tcW w:w="907" w:type="dxa"/>
            <w:shd w:val="clear" w:color="auto" w:fill="auto"/>
            <w:vAlign w:val="center"/>
          </w:tcPr>
          <w:p w14:paraId="0F598F84"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1,0</w:t>
            </w:r>
          </w:p>
        </w:tc>
        <w:tc>
          <w:tcPr>
            <w:tcW w:w="1173" w:type="dxa"/>
            <w:shd w:val="clear" w:color="auto" w:fill="auto"/>
            <w:vAlign w:val="center"/>
          </w:tcPr>
          <w:p w14:paraId="79E36FA0"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253E4191"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2D75E4AE" w14:textId="77777777" w:rsidTr="00B9385D">
        <w:tc>
          <w:tcPr>
            <w:tcW w:w="1116" w:type="dxa"/>
            <w:shd w:val="clear" w:color="auto" w:fill="auto"/>
            <w:vAlign w:val="center"/>
          </w:tcPr>
          <w:p w14:paraId="475916BC" w14:textId="77777777" w:rsidR="00D140C2" w:rsidRPr="00FF55F0" w:rsidRDefault="00D140C2" w:rsidP="00B9385D">
            <w:pPr>
              <w:pStyle w:val="Tabletext"/>
              <w:rPr>
                <w:rFonts w:eastAsia="Yu Mincho"/>
                <w:sz w:val="18"/>
                <w:szCs w:val="18"/>
                <w:lang w:val="ru-RU"/>
              </w:rPr>
            </w:pPr>
            <w:r w:rsidRPr="00FF55F0">
              <w:rPr>
                <w:rFonts w:eastAsia="Yu Mincho"/>
                <w:sz w:val="18"/>
                <w:szCs w:val="18"/>
                <w:lang w:val="ru-RU" w:eastAsia="ja-JP"/>
              </w:rPr>
              <w:t>M–030</w:t>
            </w:r>
          </w:p>
        </w:tc>
        <w:tc>
          <w:tcPr>
            <w:tcW w:w="910" w:type="dxa"/>
            <w:shd w:val="clear" w:color="auto" w:fill="auto"/>
            <w:vAlign w:val="center"/>
          </w:tcPr>
          <w:p w14:paraId="3FCA0230"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1,0</w:t>
            </w:r>
          </w:p>
        </w:tc>
        <w:tc>
          <w:tcPr>
            <w:tcW w:w="907" w:type="dxa"/>
            <w:shd w:val="clear" w:color="auto" w:fill="auto"/>
            <w:vAlign w:val="center"/>
          </w:tcPr>
          <w:p w14:paraId="43C2C7C0" w14:textId="77777777" w:rsidR="00D140C2" w:rsidRPr="00FF55F0" w:rsidRDefault="00D140C2" w:rsidP="00B9385D">
            <w:pPr>
              <w:pStyle w:val="Tabletext"/>
              <w:jc w:val="center"/>
              <w:rPr>
                <w:rFonts w:eastAsia="Yu Mincho"/>
                <w:sz w:val="18"/>
                <w:szCs w:val="18"/>
                <w:lang w:val="ru-RU" w:eastAsia="ja-JP"/>
              </w:rPr>
            </w:pPr>
          </w:p>
        </w:tc>
        <w:tc>
          <w:tcPr>
            <w:tcW w:w="1173" w:type="dxa"/>
            <w:shd w:val="clear" w:color="auto" w:fill="auto"/>
            <w:vAlign w:val="center"/>
          </w:tcPr>
          <w:p w14:paraId="2275E233"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1F738304"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47000BE7" w14:textId="77777777" w:rsidTr="00B9385D">
        <w:tc>
          <w:tcPr>
            <w:tcW w:w="1116" w:type="dxa"/>
            <w:shd w:val="clear" w:color="auto" w:fill="auto"/>
            <w:vAlign w:val="center"/>
          </w:tcPr>
          <w:p w14:paraId="1ED2B1D8" w14:textId="77777777" w:rsidR="00D140C2" w:rsidRPr="00FF55F0" w:rsidRDefault="00D140C2" w:rsidP="00B9385D">
            <w:pPr>
              <w:pStyle w:val="Tabletext"/>
              <w:rPr>
                <w:rFonts w:eastAsia="Yu Mincho"/>
                <w:sz w:val="18"/>
                <w:szCs w:val="18"/>
                <w:lang w:val="ru-RU"/>
              </w:rPr>
            </w:pPr>
            <w:proofErr w:type="spellStart"/>
            <w:r w:rsidRPr="00FF55F0">
              <w:rPr>
                <w:rFonts w:eastAsia="Yu Mincho"/>
                <w:sz w:val="18"/>
                <w:szCs w:val="18"/>
                <w:lang w:val="ru-RU" w:eastAsia="ja-JP"/>
              </w:rPr>
              <w:t>M+000</w:t>
            </w:r>
            <w:proofErr w:type="spellEnd"/>
          </w:p>
        </w:tc>
        <w:tc>
          <w:tcPr>
            <w:tcW w:w="910" w:type="dxa"/>
            <w:shd w:val="clear" w:color="auto" w:fill="auto"/>
            <w:vAlign w:val="center"/>
          </w:tcPr>
          <w:p w14:paraId="13FD5BA7" w14:textId="77777777" w:rsidR="00D140C2" w:rsidRPr="00FF55F0" w:rsidRDefault="00D140C2" w:rsidP="00B9385D">
            <w:pPr>
              <w:pStyle w:val="Tabletext"/>
              <w:jc w:val="center"/>
              <w:rPr>
                <w:rFonts w:eastAsia="Yu Mincho"/>
                <w:sz w:val="18"/>
                <w:szCs w:val="18"/>
                <w:lang w:val="ru-RU" w:eastAsia="ja-JP"/>
              </w:rPr>
            </w:pPr>
          </w:p>
        </w:tc>
        <w:tc>
          <w:tcPr>
            <w:tcW w:w="907" w:type="dxa"/>
            <w:shd w:val="clear" w:color="auto" w:fill="auto"/>
            <w:vAlign w:val="center"/>
          </w:tcPr>
          <w:p w14:paraId="79B1C146" w14:textId="77777777" w:rsidR="00D140C2" w:rsidRPr="00FF55F0" w:rsidRDefault="00D140C2" w:rsidP="00B9385D">
            <w:pPr>
              <w:pStyle w:val="Tabletext"/>
              <w:jc w:val="center"/>
              <w:rPr>
                <w:rFonts w:eastAsia="Yu Mincho"/>
                <w:sz w:val="18"/>
                <w:szCs w:val="18"/>
                <w:lang w:val="ru-RU" w:eastAsia="ja-JP"/>
              </w:rPr>
            </w:pPr>
          </w:p>
        </w:tc>
        <w:tc>
          <w:tcPr>
            <w:tcW w:w="1173" w:type="dxa"/>
            <w:shd w:val="clear" w:color="auto" w:fill="auto"/>
            <w:vAlign w:val="center"/>
          </w:tcPr>
          <w:p w14:paraId="33508FB2"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34A55D7B"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7C9B52BE" w14:textId="77777777" w:rsidTr="00B9385D">
        <w:tc>
          <w:tcPr>
            <w:tcW w:w="1116" w:type="dxa"/>
            <w:shd w:val="clear" w:color="auto" w:fill="auto"/>
            <w:vAlign w:val="center"/>
          </w:tcPr>
          <w:p w14:paraId="67D57D0D"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LFE1</w:t>
            </w:r>
            <w:proofErr w:type="spellEnd"/>
          </w:p>
        </w:tc>
        <w:tc>
          <w:tcPr>
            <w:tcW w:w="910" w:type="dxa"/>
            <w:shd w:val="clear" w:color="auto" w:fill="auto"/>
            <w:vAlign w:val="center"/>
          </w:tcPr>
          <w:p w14:paraId="042B374A" w14:textId="77777777" w:rsidR="00D140C2" w:rsidRPr="00FF55F0" w:rsidRDefault="00D140C2" w:rsidP="00B9385D">
            <w:pPr>
              <w:pStyle w:val="Tabletext"/>
              <w:jc w:val="center"/>
              <w:rPr>
                <w:rFonts w:eastAsia="Yu Mincho"/>
                <w:sz w:val="18"/>
                <w:szCs w:val="18"/>
                <w:lang w:val="ru-RU" w:eastAsia="ja-JP"/>
              </w:rPr>
            </w:pPr>
          </w:p>
        </w:tc>
        <w:tc>
          <w:tcPr>
            <w:tcW w:w="907" w:type="dxa"/>
            <w:shd w:val="clear" w:color="auto" w:fill="auto"/>
            <w:vAlign w:val="center"/>
          </w:tcPr>
          <w:p w14:paraId="08F4C403" w14:textId="77777777" w:rsidR="00D140C2" w:rsidRPr="00FF55F0" w:rsidRDefault="00D140C2" w:rsidP="00B9385D">
            <w:pPr>
              <w:pStyle w:val="Tabletext"/>
              <w:jc w:val="center"/>
              <w:rPr>
                <w:rFonts w:eastAsia="Yu Mincho"/>
                <w:sz w:val="18"/>
                <w:szCs w:val="18"/>
                <w:lang w:val="ru-RU" w:eastAsia="ja-JP"/>
              </w:rPr>
            </w:pPr>
          </w:p>
        </w:tc>
        <w:tc>
          <w:tcPr>
            <w:tcW w:w="1173" w:type="dxa"/>
            <w:shd w:val="clear" w:color="auto" w:fill="auto"/>
            <w:vAlign w:val="center"/>
          </w:tcPr>
          <w:p w14:paraId="31106E6C"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5E68FC13"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633E199C" w14:textId="77777777" w:rsidTr="00B9385D">
        <w:tc>
          <w:tcPr>
            <w:tcW w:w="1116" w:type="dxa"/>
            <w:shd w:val="clear" w:color="auto" w:fill="auto"/>
            <w:vAlign w:val="center"/>
          </w:tcPr>
          <w:p w14:paraId="6DC24E2A"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M+090</w:t>
            </w:r>
            <w:proofErr w:type="spellEnd"/>
          </w:p>
        </w:tc>
        <w:tc>
          <w:tcPr>
            <w:tcW w:w="910" w:type="dxa"/>
            <w:shd w:val="clear" w:color="auto" w:fill="auto"/>
            <w:vAlign w:val="center"/>
          </w:tcPr>
          <w:p w14:paraId="523D86EF" w14:textId="77777777" w:rsidR="00D140C2" w:rsidRPr="00FF55F0" w:rsidRDefault="00D140C2" w:rsidP="00B9385D">
            <w:pPr>
              <w:pStyle w:val="Tabletext"/>
              <w:jc w:val="center"/>
              <w:rPr>
                <w:rFonts w:eastAsia="Yu Mincho"/>
                <w:sz w:val="18"/>
                <w:szCs w:val="18"/>
                <w:lang w:val="ru-RU" w:eastAsia="ja-JP"/>
              </w:rPr>
            </w:pPr>
          </w:p>
        </w:tc>
        <w:tc>
          <w:tcPr>
            <w:tcW w:w="907" w:type="dxa"/>
            <w:shd w:val="clear" w:color="auto" w:fill="auto"/>
            <w:vAlign w:val="center"/>
          </w:tcPr>
          <w:p w14:paraId="1D6E6B66" w14:textId="77777777" w:rsidR="00D140C2" w:rsidRPr="00FF55F0" w:rsidRDefault="00D140C2" w:rsidP="00B9385D">
            <w:pPr>
              <w:pStyle w:val="Tabletext"/>
              <w:jc w:val="center"/>
              <w:rPr>
                <w:rFonts w:eastAsia="Yu Mincho"/>
                <w:sz w:val="18"/>
                <w:szCs w:val="18"/>
                <w:lang w:val="ru-RU"/>
              </w:rPr>
            </w:pPr>
          </w:p>
        </w:tc>
        <w:tc>
          <w:tcPr>
            <w:tcW w:w="1173" w:type="dxa"/>
            <w:shd w:val="clear" w:color="auto" w:fill="auto"/>
            <w:vAlign w:val="center"/>
          </w:tcPr>
          <w:p w14:paraId="301AE319"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12871505" w14:textId="77777777" w:rsidR="00D140C2" w:rsidRPr="00FF55F0" w:rsidRDefault="00D140C2" w:rsidP="00B9385D">
            <w:pPr>
              <w:pStyle w:val="Tabletext"/>
              <w:jc w:val="center"/>
              <w:rPr>
                <w:rFonts w:eastAsia="Yu Mincho"/>
                <w:sz w:val="18"/>
                <w:szCs w:val="18"/>
                <w:lang w:val="ru-RU"/>
              </w:rPr>
            </w:pPr>
          </w:p>
        </w:tc>
      </w:tr>
      <w:tr w:rsidR="00D140C2" w:rsidRPr="00FF55F0" w14:paraId="3F1DFE47" w14:textId="77777777" w:rsidTr="00B9385D">
        <w:tc>
          <w:tcPr>
            <w:tcW w:w="1116" w:type="dxa"/>
            <w:shd w:val="clear" w:color="auto" w:fill="auto"/>
            <w:vAlign w:val="center"/>
          </w:tcPr>
          <w:p w14:paraId="606969BC" w14:textId="77777777" w:rsidR="00D140C2" w:rsidRPr="00FF55F0" w:rsidRDefault="00D140C2" w:rsidP="00B9385D">
            <w:pPr>
              <w:pStyle w:val="Tabletext"/>
              <w:rPr>
                <w:rFonts w:eastAsia="Yu Mincho"/>
                <w:sz w:val="18"/>
                <w:szCs w:val="18"/>
                <w:lang w:val="ru-RU" w:eastAsia="ja-JP"/>
              </w:rPr>
            </w:pPr>
            <w:r w:rsidRPr="00FF55F0">
              <w:rPr>
                <w:rFonts w:eastAsia="Yu Mincho"/>
                <w:sz w:val="18"/>
                <w:szCs w:val="18"/>
                <w:lang w:val="ru-RU" w:eastAsia="ja-JP"/>
              </w:rPr>
              <w:t>M–090</w:t>
            </w:r>
          </w:p>
        </w:tc>
        <w:tc>
          <w:tcPr>
            <w:tcW w:w="910" w:type="dxa"/>
            <w:shd w:val="clear" w:color="auto" w:fill="auto"/>
            <w:vAlign w:val="center"/>
          </w:tcPr>
          <w:p w14:paraId="470A38FF" w14:textId="77777777" w:rsidR="00D140C2" w:rsidRPr="00FF55F0" w:rsidRDefault="00D140C2" w:rsidP="00B9385D">
            <w:pPr>
              <w:pStyle w:val="Tabletext"/>
              <w:jc w:val="center"/>
              <w:rPr>
                <w:rFonts w:eastAsia="Yu Mincho"/>
                <w:sz w:val="18"/>
                <w:szCs w:val="18"/>
                <w:lang w:val="ru-RU"/>
              </w:rPr>
            </w:pPr>
          </w:p>
        </w:tc>
        <w:tc>
          <w:tcPr>
            <w:tcW w:w="907" w:type="dxa"/>
            <w:shd w:val="clear" w:color="auto" w:fill="auto"/>
            <w:vAlign w:val="center"/>
          </w:tcPr>
          <w:p w14:paraId="6E397775" w14:textId="77777777" w:rsidR="00D140C2" w:rsidRPr="00FF55F0" w:rsidRDefault="00D140C2" w:rsidP="00B9385D">
            <w:pPr>
              <w:pStyle w:val="Tabletext"/>
              <w:jc w:val="center"/>
              <w:rPr>
                <w:rFonts w:eastAsia="Yu Mincho"/>
                <w:sz w:val="18"/>
                <w:szCs w:val="18"/>
                <w:lang w:val="ru-RU" w:eastAsia="ja-JP"/>
              </w:rPr>
            </w:pPr>
          </w:p>
        </w:tc>
        <w:tc>
          <w:tcPr>
            <w:tcW w:w="1173" w:type="dxa"/>
            <w:shd w:val="clear" w:color="auto" w:fill="auto"/>
            <w:vAlign w:val="center"/>
          </w:tcPr>
          <w:p w14:paraId="2DA8C821"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3F1260F2"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32C3E12D" w14:textId="77777777" w:rsidTr="00B9385D">
        <w:tc>
          <w:tcPr>
            <w:tcW w:w="1116" w:type="dxa"/>
            <w:shd w:val="clear" w:color="auto" w:fill="auto"/>
            <w:vAlign w:val="center"/>
          </w:tcPr>
          <w:p w14:paraId="7CB0C5E0"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M+135</w:t>
            </w:r>
            <w:proofErr w:type="spellEnd"/>
          </w:p>
        </w:tc>
        <w:tc>
          <w:tcPr>
            <w:tcW w:w="910" w:type="dxa"/>
            <w:shd w:val="clear" w:color="auto" w:fill="auto"/>
            <w:vAlign w:val="center"/>
          </w:tcPr>
          <w:p w14:paraId="24A42BA5" w14:textId="77777777" w:rsidR="00D140C2" w:rsidRPr="00FF55F0" w:rsidRDefault="00D140C2" w:rsidP="00B9385D">
            <w:pPr>
              <w:pStyle w:val="Tabletext"/>
              <w:jc w:val="center"/>
              <w:rPr>
                <w:rFonts w:eastAsia="Yu Mincho"/>
                <w:sz w:val="18"/>
                <w:szCs w:val="18"/>
                <w:lang w:val="ru-RU"/>
              </w:rPr>
            </w:pPr>
          </w:p>
        </w:tc>
        <w:tc>
          <w:tcPr>
            <w:tcW w:w="907" w:type="dxa"/>
            <w:shd w:val="clear" w:color="auto" w:fill="auto"/>
            <w:vAlign w:val="center"/>
          </w:tcPr>
          <w:p w14:paraId="492B29CA" w14:textId="77777777" w:rsidR="00D140C2" w:rsidRPr="00FF55F0" w:rsidRDefault="00D140C2" w:rsidP="00B9385D">
            <w:pPr>
              <w:pStyle w:val="Tabletext"/>
              <w:jc w:val="center"/>
              <w:rPr>
                <w:rFonts w:eastAsia="Yu Mincho"/>
                <w:sz w:val="18"/>
                <w:szCs w:val="18"/>
                <w:lang w:val="ru-RU" w:eastAsia="ja-JP"/>
              </w:rPr>
            </w:pPr>
          </w:p>
        </w:tc>
        <w:tc>
          <w:tcPr>
            <w:tcW w:w="1173" w:type="dxa"/>
            <w:shd w:val="clear" w:color="auto" w:fill="auto"/>
            <w:vAlign w:val="center"/>
          </w:tcPr>
          <w:p w14:paraId="17EF03DA"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47737106"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1,0</w:t>
            </w:r>
          </w:p>
        </w:tc>
      </w:tr>
      <w:tr w:rsidR="00D140C2" w:rsidRPr="00FF55F0" w14:paraId="0BED075C" w14:textId="77777777" w:rsidTr="00B9385D">
        <w:tc>
          <w:tcPr>
            <w:tcW w:w="1116" w:type="dxa"/>
            <w:shd w:val="clear" w:color="auto" w:fill="auto"/>
            <w:vAlign w:val="center"/>
          </w:tcPr>
          <w:p w14:paraId="1FA247B4" w14:textId="77777777" w:rsidR="00D140C2" w:rsidRPr="00FF55F0" w:rsidRDefault="00D140C2" w:rsidP="00B9385D">
            <w:pPr>
              <w:pStyle w:val="Tabletext"/>
              <w:rPr>
                <w:rFonts w:eastAsia="Yu Mincho"/>
                <w:sz w:val="18"/>
                <w:szCs w:val="18"/>
                <w:lang w:val="ru-RU" w:eastAsia="ja-JP"/>
              </w:rPr>
            </w:pPr>
            <w:r w:rsidRPr="00FF55F0">
              <w:rPr>
                <w:rFonts w:eastAsia="Yu Mincho"/>
                <w:sz w:val="18"/>
                <w:szCs w:val="18"/>
                <w:lang w:val="ru-RU" w:eastAsia="ja-JP"/>
              </w:rPr>
              <w:t>M–135</w:t>
            </w:r>
          </w:p>
        </w:tc>
        <w:tc>
          <w:tcPr>
            <w:tcW w:w="910" w:type="dxa"/>
            <w:shd w:val="clear" w:color="auto" w:fill="auto"/>
            <w:vAlign w:val="center"/>
          </w:tcPr>
          <w:p w14:paraId="2FA57B64" w14:textId="77777777" w:rsidR="00D140C2" w:rsidRPr="00FF55F0" w:rsidRDefault="00D140C2" w:rsidP="00B9385D">
            <w:pPr>
              <w:pStyle w:val="Tabletext"/>
              <w:jc w:val="center"/>
              <w:rPr>
                <w:rFonts w:eastAsia="Yu Mincho"/>
                <w:sz w:val="18"/>
                <w:szCs w:val="18"/>
                <w:lang w:val="ru-RU"/>
              </w:rPr>
            </w:pPr>
          </w:p>
        </w:tc>
        <w:tc>
          <w:tcPr>
            <w:tcW w:w="907" w:type="dxa"/>
            <w:shd w:val="clear" w:color="auto" w:fill="auto"/>
            <w:vAlign w:val="center"/>
          </w:tcPr>
          <w:p w14:paraId="7A7B6B3D" w14:textId="77777777" w:rsidR="00D140C2" w:rsidRPr="00FF55F0" w:rsidRDefault="00D140C2" w:rsidP="00B9385D">
            <w:pPr>
              <w:pStyle w:val="Tabletext"/>
              <w:jc w:val="center"/>
              <w:rPr>
                <w:rFonts w:eastAsia="Yu Mincho"/>
                <w:sz w:val="18"/>
                <w:szCs w:val="18"/>
                <w:lang w:val="ru-RU" w:eastAsia="ja-JP"/>
              </w:rPr>
            </w:pPr>
          </w:p>
        </w:tc>
        <w:tc>
          <w:tcPr>
            <w:tcW w:w="1173" w:type="dxa"/>
            <w:shd w:val="clear" w:color="auto" w:fill="auto"/>
            <w:vAlign w:val="center"/>
          </w:tcPr>
          <w:p w14:paraId="6BCE010A" w14:textId="77777777" w:rsidR="00D140C2" w:rsidRPr="00FF55F0" w:rsidRDefault="00D140C2" w:rsidP="00B9385D">
            <w:pPr>
              <w:pStyle w:val="Tabletext"/>
              <w:jc w:val="center"/>
              <w:rPr>
                <w:rFonts w:eastAsia="Yu Mincho"/>
                <w:sz w:val="18"/>
                <w:szCs w:val="18"/>
                <w:lang w:val="ru-RU"/>
              </w:rPr>
            </w:pPr>
            <w:r w:rsidRPr="00FF55F0">
              <w:rPr>
                <w:rFonts w:eastAsia="Yu Mincho"/>
                <w:sz w:val="18"/>
                <w:szCs w:val="18"/>
                <w:lang w:val="ru-RU" w:eastAsia="ja-JP"/>
              </w:rPr>
              <w:t>1,0</w:t>
            </w:r>
          </w:p>
        </w:tc>
        <w:tc>
          <w:tcPr>
            <w:tcW w:w="1134" w:type="dxa"/>
            <w:shd w:val="clear" w:color="auto" w:fill="auto"/>
            <w:vAlign w:val="center"/>
          </w:tcPr>
          <w:p w14:paraId="590ABC77"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039B4657" w14:textId="77777777" w:rsidTr="00B9385D">
        <w:tc>
          <w:tcPr>
            <w:tcW w:w="1116" w:type="dxa"/>
            <w:shd w:val="clear" w:color="auto" w:fill="auto"/>
            <w:vAlign w:val="center"/>
          </w:tcPr>
          <w:p w14:paraId="1F401E01"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U+045</w:t>
            </w:r>
            <w:proofErr w:type="spellEnd"/>
          </w:p>
        </w:tc>
        <w:tc>
          <w:tcPr>
            <w:tcW w:w="910" w:type="dxa"/>
            <w:shd w:val="clear" w:color="auto" w:fill="auto"/>
            <w:vAlign w:val="center"/>
          </w:tcPr>
          <w:p w14:paraId="79CBCE12" w14:textId="77777777" w:rsidR="00D140C2" w:rsidRPr="00FF55F0" w:rsidRDefault="00D140C2" w:rsidP="00B9385D">
            <w:pPr>
              <w:pStyle w:val="Tabletext"/>
              <w:jc w:val="center"/>
              <w:rPr>
                <w:rFonts w:eastAsia="Yu Mincho"/>
                <w:sz w:val="18"/>
                <w:szCs w:val="18"/>
                <w:lang w:val="ru-RU"/>
              </w:rPr>
            </w:pPr>
          </w:p>
        </w:tc>
        <w:tc>
          <w:tcPr>
            <w:tcW w:w="907" w:type="dxa"/>
            <w:shd w:val="clear" w:color="auto" w:fill="auto"/>
            <w:vAlign w:val="center"/>
          </w:tcPr>
          <w:p w14:paraId="1AAD9435" w14:textId="77777777" w:rsidR="00D140C2" w:rsidRPr="00FF55F0" w:rsidRDefault="00D140C2" w:rsidP="00B9385D">
            <w:pPr>
              <w:pStyle w:val="Tabletext"/>
              <w:jc w:val="center"/>
              <w:rPr>
                <w:rFonts w:eastAsia="Yu Mincho"/>
                <w:sz w:val="18"/>
                <w:szCs w:val="18"/>
                <w:lang w:val="ru-RU" w:eastAsia="ja-JP"/>
              </w:rPr>
            </w:pPr>
          </w:p>
        </w:tc>
        <w:tc>
          <w:tcPr>
            <w:tcW w:w="1173" w:type="dxa"/>
            <w:shd w:val="clear" w:color="auto" w:fill="auto"/>
            <w:vAlign w:val="center"/>
          </w:tcPr>
          <w:p w14:paraId="101B7EE9"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09E07954"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5AA4D847" w14:textId="77777777" w:rsidTr="00B9385D">
        <w:tc>
          <w:tcPr>
            <w:tcW w:w="1116" w:type="dxa"/>
            <w:shd w:val="clear" w:color="auto" w:fill="auto"/>
            <w:vAlign w:val="center"/>
          </w:tcPr>
          <w:p w14:paraId="76E61B45" w14:textId="77777777" w:rsidR="00D140C2" w:rsidRPr="00FF55F0" w:rsidRDefault="00D140C2" w:rsidP="00B9385D">
            <w:pPr>
              <w:pStyle w:val="Tabletext"/>
              <w:rPr>
                <w:rFonts w:eastAsia="Yu Mincho"/>
                <w:sz w:val="18"/>
                <w:szCs w:val="18"/>
                <w:lang w:val="ru-RU" w:eastAsia="ja-JP"/>
              </w:rPr>
            </w:pPr>
            <w:r w:rsidRPr="00FF55F0">
              <w:rPr>
                <w:rFonts w:eastAsia="Yu Mincho"/>
                <w:sz w:val="18"/>
                <w:szCs w:val="18"/>
                <w:lang w:val="ru-RU" w:eastAsia="ja-JP"/>
              </w:rPr>
              <w:t>U–045</w:t>
            </w:r>
          </w:p>
        </w:tc>
        <w:tc>
          <w:tcPr>
            <w:tcW w:w="910" w:type="dxa"/>
            <w:shd w:val="clear" w:color="auto" w:fill="auto"/>
            <w:vAlign w:val="center"/>
          </w:tcPr>
          <w:p w14:paraId="74B11196" w14:textId="77777777" w:rsidR="00D140C2" w:rsidRPr="00FF55F0" w:rsidRDefault="00D140C2" w:rsidP="00B9385D">
            <w:pPr>
              <w:pStyle w:val="Tabletext"/>
              <w:jc w:val="center"/>
              <w:rPr>
                <w:rFonts w:eastAsia="Yu Mincho"/>
                <w:sz w:val="18"/>
                <w:szCs w:val="18"/>
                <w:lang w:val="ru-RU"/>
              </w:rPr>
            </w:pPr>
          </w:p>
        </w:tc>
        <w:tc>
          <w:tcPr>
            <w:tcW w:w="907" w:type="dxa"/>
            <w:shd w:val="clear" w:color="auto" w:fill="auto"/>
            <w:vAlign w:val="center"/>
          </w:tcPr>
          <w:p w14:paraId="47FC9A82" w14:textId="77777777" w:rsidR="00D140C2" w:rsidRPr="00FF55F0" w:rsidRDefault="00D140C2" w:rsidP="00B9385D">
            <w:pPr>
              <w:pStyle w:val="Tabletext"/>
              <w:jc w:val="center"/>
              <w:rPr>
                <w:rFonts w:eastAsia="Yu Mincho"/>
                <w:sz w:val="18"/>
                <w:szCs w:val="18"/>
                <w:lang w:val="ru-RU" w:eastAsia="ja-JP"/>
              </w:rPr>
            </w:pPr>
          </w:p>
        </w:tc>
        <w:tc>
          <w:tcPr>
            <w:tcW w:w="1173" w:type="dxa"/>
            <w:shd w:val="clear" w:color="auto" w:fill="auto"/>
            <w:vAlign w:val="center"/>
          </w:tcPr>
          <w:p w14:paraId="40C0402C"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2A6AB4BF"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3BCFEC07" w14:textId="77777777" w:rsidTr="00B9385D">
        <w:tc>
          <w:tcPr>
            <w:tcW w:w="1116" w:type="dxa"/>
            <w:shd w:val="clear" w:color="auto" w:fill="auto"/>
            <w:vAlign w:val="center"/>
          </w:tcPr>
          <w:p w14:paraId="010A1448"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U+135</w:t>
            </w:r>
            <w:proofErr w:type="spellEnd"/>
          </w:p>
        </w:tc>
        <w:tc>
          <w:tcPr>
            <w:tcW w:w="910" w:type="dxa"/>
            <w:shd w:val="clear" w:color="auto" w:fill="auto"/>
            <w:vAlign w:val="center"/>
          </w:tcPr>
          <w:p w14:paraId="7AB8C4A0" w14:textId="77777777" w:rsidR="00D140C2" w:rsidRPr="00FF55F0" w:rsidRDefault="00D140C2" w:rsidP="00B9385D">
            <w:pPr>
              <w:pStyle w:val="Tabletext"/>
              <w:jc w:val="center"/>
              <w:rPr>
                <w:rFonts w:eastAsia="Yu Mincho"/>
                <w:sz w:val="18"/>
                <w:szCs w:val="18"/>
                <w:lang w:val="ru-RU"/>
              </w:rPr>
            </w:pPr>
          </w:p>
        </w:tc>
        <w:tc>
          <w:tcPr>
            <w:tcW w:w="907" w:type="dxa"/>
            <w:shd w:val="clear" w:color="auto" w:fill="auto"/>
            <w:vAlign w:val="center"/>
          </w:tcPr>
          <w:p w14:paraId="1D5C305B" w14:textId="77777777" w:rsidR="00D140C2" w:rsidRPr="00FF55F0" w:rsidRDefault="00D140C2" w:rsidP="00B9385D">
            <w:pPr>
              <w:pStyle w:val="Tabletext"/>
              <w:jc w:val="center"/>
              <w:rPr>
                <w:rFonts w:eastAsia="Yu Mincho"/>
                <w:sz w:val="18"/>
                <w:szCs w:val="18"/>
                <w:lang w:val="ru-RU" w:eastAsia="ja-JP"/>
              </w:rPr>
            </w:pPr>
          </w:p>
        </w:tc>
        <w:tc>
          <w:tcPr>
            <w:tcW w:w="1173" w:type="dxa"/>
            <w:shd w:val="clear" w:color="auto" w:fill="auto"/>
            <w:vAlign w:val="center"/>
          </w:tcPr>
          <w:p w14:paraId="74B7C63B"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493CC7F5"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16793017" w14:textId="77777777" w:rsidTr="00B9385D">
        <w:tc>
          <w:tcPr>
            <w:tcW w:w="1116" w:type="dxa"/>
            <w:shd w:val="clear" w:color="auto" w:fill="auto"/>
            <w:vAlign w:val="center"/>
          </w:tcPr>
          <w:p w14:paraId="329EA335" w14:textId="77777777" w:rsidR="00D140C2" w:rsidRPr="00FF55F0" w:rsidRDefault="00D140C2" w:rsidP="00B9385D">
            <w:pPr>
              <w:pStyle w:val="Tabletext"/>
              <w:rPr>
                <w:rFonts w:eastAsia="Yu Mincho"/>
                <w:sz w:val="18"/>
                <w:szCs w:val="18"/>
                <w:lang w:val="ru-RU" w:eastAsia="ja-JP"/>
              </w:rPr>
            </w:pPr>
            <w:r w:rsidRPr="00FF55F0">
              <w:rPr>
                <w:rFonts w:eastAsia="Yu Mincho"/>
                <w:sz w:val="18"/>
                <w:szCs w:val="18"/>
                <w:lang w:val="ru-RU" w:eastAsia="ja-JP"/>
              </w:rPr>
              <w:t>U–135</w:t>
            </w:r>
          </w:p>
        </w:tc>
        <w:tc>
          <w:tcPr>
            <w:tcW w:w="910" w:type="dxa"/>
            <w:shd w:val="clear" w:color="auto" w:fill="auto"/>
            <w:vAlign w:val="center"/>
          </w:tcPr>
          <w:p w14:paraId="0AE7F9DB" w14:textId="77777777" w:rsidR="00D140C2" w:rsidRPr="00FF55F0" w:rsidRDefault="00D140C2" w:rsidP="00B9385D">
            <w:pPr>
              <w:pStyle w:val="Tabletext"/>
              <w:jc w:val="center"/>
              <w:rPr>
                <w:rFonts w:eastAsia="Yu Mincho"/>
                <w:sz w:val="18"/>
                <w:szCs w:val="18"/>
                <w:lang w:val="ru-RU"/>
              </w:rPr>
            </w:pPr>
          </w:p>
        </w:tc>
        <w:tc>
          <w:tcPr>
            <w:tcW w:w="907" w:type="dxa"/>
            <w:shd w:val="clear" w:color="auto" w:fill="auto"/>
            <w:vAlign w:val="center"/>
          </w:tcPr>
          <w:p w14:paraId="0068F29F" w14:textId="77777777" w:rsidR="00D140C2" w:rsidRPr="00FF55F0" w:rsidRDefault="00D140C2" w:rsidP="00B9385D">
            <w:pPr>
              <w:pStyle w:val="Tabletext"/>
              <w:jc w:val="center"/>
              <w:rPr>
                <w:rFonts w:eastAsia="Yu Mincho"/>
                <w:sz w:val="18"/>
                <w:szCs w:val="18"/>
                <w:lang w:val="ru-RU" w:eastAsia="ja-JP"/>
              </w:rPr>
            </w:pPr>
          </w:p>
        </w:tc>
        <w:tc>
          <w:tcPr>
            <w:tcW w:w="1173" w:type="dxa"/>
            <w:shd w:val="clear" w:color="auto" w:fill="auto"/>
            <w:vAlign w:val="center"/>
          </w:tcPr>
          <w:p w14:paraId="553069BE"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3D558FC4"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6D8BAD87" w14:textId="77777777" w:rsidTr="00B9385D">
        <w:tc>
          <w:tcPr>
            <w:tcW w:w="1116" w:type="dxa"/>
            <w:shd w:val="clear" w:color="auto" w:fill="auto"/>
            <w:vAlign w:val="center"/>
          </w:tcPr>
          <w:p w14:paraId="4236ACAF"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M+SC</w:t>
            </w:r>
            <w:proofErr w:type="spellEnd"/>
          </w:p>
        </w:tc>
        <w:tc>
          <w:tcPr>
            <w:tcW w:w="910" w:type="dxa"/>
            <w:shd w:val="clear" w:color="auto" w:fill="auto"/>
            <w:vAlign w:val="center"/>
          </w:tcPr>
          <w:p w14:paraId="468B969B" w14:textId="77777777" w:rsidR="00D140C2" w:rsidRPr="00FF55F0" w:rsidRDefault="00D140C2" w:rsidP="00B9385D">
            <w:pPr>
              <w:pStyle w:val="Tabletext"/>
              <w:jc w:val="center"/>
              <w:rPr>
                <w:rFonts w:eastAsia="Yu Mincho"/>
                <w:sz w:val="18"/>
                <w:szCs w:val="18"/>
                <w:lang w:val="ru-RU"/>
              </w:rPr>
            </w:pPr>
          </w:p>
        </w:tc>
        <w:tc>
          <w:tcPr>
            <w:tcW w:w="907" w:type="dxa"/>
            <w:shd w:val="clear" w:color="auto" w:fill="auto"/>
            <w:vAlign w:val="center"/>
          </w:tcPr>
          <w:p w14:paraId="741D9AC3" w14:textId="77777777" w:rsidR="00D140C2" w:rsidRPr="00FF55F0" w:rsidRDefault="00D140C2" w:rsidP="00B9385D">
            <w:pPr>
              <w:pStyle w:val="Tabletext"/>
              <w:jc w:val="center"/>
              <w:rPr>
                <w:rFonts w:eastAsia="Yu Mincho"/>
                <w:sz w:val="18"/>
                <w:szCs w:val="18"/>
                <w:lang w:val="ru-RU" w:eastAsia="ja-JP"/>
              </w:rPr>
            </w:pPr>
          </w:p>
        </w:tc>
        <w:tc>
          <w:tcPr>
            <w:tcW w:w="1173" w:type="dxa"/>
            <w:shd w:val="clear" w:color="auto" w:fill="auto"/>
            <w:vAlign w:val="center"/>
          </w:tcPr>
          <w:p w14:paraId="2EC71E9B"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27EDEC36"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36E4A032" w14:textId="77777777" w:rsidTr="00B9385D">
        <w:tc>
          <w:tcPr>
            <w:tcW w:w="1116" w:type="dxa"/>
            <w:shd w:val="clear" w:color="auto" w:fill="auto"/>
            <w:vAlign w:val="center"/>
          </w:tcPr>
          <w:p w14:paraId="228D130C" w14:textId="77777777" w:rsidR="00D140C2" w:rsidRPr="00FF55F0" w:rsidRDefault="00D140C2" w:rsidP="00B9385D">
            <w:pPr>
              <w:pStyle w:val="Tabletext"/>
              <w:rPr>
                <w:rFonts w:eastAsia="Yu Mincho"/>
                <w:sz w:val="18"/>
                <w:szCs w:val="18"/>
                <w:lang w:val="ru-RU" w:eastAsia="ja-JP"/>
              </w:rPr>
            </w:pPr>
            <w:r w:rsidRPr="00FF55F0">
              <w:rPr>
                <w:rFonts w:eastAsia="Yu Mincho"/>
                <w:sz w:val="18"/>
                <w:szCs w:val="18"/>
                <w:lang w:val="ru-RU" w:eastAsia="ja-JP"/>
              </w:rPr>
              <w:t>M–</w:t>
            </w:r>
            <w:proofErr w:type="spellStart"/>
            <w:r w:rsidRPr="00FF55F0">
              <w:rPr>
                <w:rFonts w:eastAsia="Yu Mincho"/>
                <w:sz w:val="18"/>
                <w:szCs w:val="18"/>
                <w:lang w:val="ru-RU" w:eastAsia="ja-JP"/>
              </w:rPr>
              <w:t>SC</w:t>
            </w:r>
            <w:proofErr w:type="spellEnd"/>
          </w:p>
        </w:tc>
        <w:tc>
          <w:tcPr>
            <w:tcW w:w="910" w:type="dxa"/>
            <w:shd w:val="clear" w:color="auto" w:fill="auto"/>
            <w:vAlign w:val="center"/>
          </w:tcPr>
          <w:p w14:paraId="192088B5" w14:textId="77777777" w:rsidR="00D140C2" w:rsidRPr="00FF55F0" w:rsidRDefault="00D140C2" w:rsidP="00B9385D">
            <w:pPr>
              <w:pStyle w:val="Tabletext"/>
              <w:jc w:val="center"/>
              <w:rPr>
                <w:rFonts w:eastAsia="Yu Mincho"/>
                <w:sz w:val="18"/>
                <w:szCs w:val="18"/>
                <w:lang w:val="ru-RU"/>
              </w:rPr>
            </w:pPr>
          </w:p>
        </w:tc>
        <w:tc>
          <w:tcPr>
            <w:tcW w:w="907" w:type="dxa"/>
            <w:shd w:val="clear" w:color="auto" w:fill="auto"/>
            <w:vAlign w:val="center"/>
          </w:tcPr>
          <w:p w14:paraId="102936F6" w14:textId="77777777" w:rsidR="00D140C2" w:rsidRPr="00FF55F0" w:rsidRDefault="00D140C2" w:rsidP="00B9385D">
            <w:pPr>
              <w:pStyle w:val="Tabletext"/>
              <w:jc w:val="center"/>
              <w:rPr>
                <w:rFonts w:eastAsia="Yu Mincho"/>
                <w:sz w:val="18"/>
                <w:szCs w:val="18"/>
                <w:lang w:val="ru-RU" w:eastAsia="ja-JP"/>
              </w:rPr>
            </w:pPr>
          </w:p>
        </w:tc>
        <w:tc>
          <w:tcPr>
            <w:tcW w:w="1173" w:type="dxa"/>
            <w:shd w:val="clear" w:color="auto" w:fill="auto"/>
            <w:vAlign w:val="center"/>
          </w:tcPr>
          <w:p w14:paraId="182E3F7B"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4146096E" w14:textId="77777777" w:rsidR="00D140C2" w:rsidRPr="00FF55F0" w:rsidRDefault="00D140C2" w:rsidP="00B9385D">
            <w:pPr>
              <w:pStyle w:val="Tabletext"/>
              <w:jc w:val="center"/>
              <w:rPr>
                <w:rFonts w:eastAsia="Yu Mincho"/>
                <w:sz w:val="18"/>
                <w:szCs w:val="18"/>
                <w:lang w:val="ru-RU" w:eastAsia="ja-JP"/>
              </w:rPr>
            </w:pPr>
          </w:p>
        </w:tc>
      </w:tr>
    </w:tbl>
    <w:p w14:paraId="7BE272D4" w14:textId="77777777" w:rsidR="00D140C2" w:rsidRPr="00FF55F0" w:rsidRDefault="00D140C2" w:rsidP="00D140C2">
      <w:pPr>
        <w:pStyle w:val="Headingb"/>
        <w:spacing w:after="120"/>
        <w:rPr>
          <w:rFonts w:eastAsia="MS Mincho"/>
          <w:lang w:val="ru-RU"/>
        </w:rPr>
      </w:pPr>
      <w:r w:rsidRPr="00FF55F0">
        <w:rPr>
          <w:rFonts w:eastAsia="MS Mincho"/>
          <w:lang w:val="ru-RU"/>
        </w:rPr>
        <w:t>Система H 9+10+3</w:t>
      </w:r>
    </w:p>
    <w:p w14:paraId="395C38F6" w14:textId="77777777" w:rsidR="00D140C2" w:rsidRPr="00FF55F0"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bookmarkStart w:id="397" w:name="_Toc3473520"/>
      <w:bookmarkEnd w:id="397"/>
      <w:r w:rsidRPr="00FF55F0">
        <w:rPr>
          <w:rFonts w:eastAsia="MS Mincho"/>
          <w:lang w:val="ru-RU"/>
        </w:rPr>
        <w:t>Содержит громкоговорители как в верхней, так и в нижней полусфере; оболочка заполнена, так что виртуальные громкоговорители  не требуются.</w:t>
      </w:r>
    </w:p>
    <w:p w14:paraId="2201F848" w14:textId="77777777" w:rsidR="00D140C2" w:rsidRPr="00FF55F0" w:rsidRDefault="00D140C2" w:rsidP="00D140C2">
      <w:pPr>
        <w:pStyle w:val="Headingb"/>
        <w:spacing w:after="120"/>
        <w:rPr>
          <w:rFonts w:eastAsia="MS Mincho"/>
          <w:lang w:val="ru-RU"/>
        </w:rPr>
      </w:pPr>
      <w:bookmarkStart w:id="398" w:name="_Toc511989715"/>
      <w:bookmarkStart w:id="399" w:name="_Toc511989938"/>
      <w:bookmarkStart w:id="400" w:name="_Toc511992478"/>
      <w:bookmarkStart w:id="401" w:name="_Toc511992826"/>
      <w:r w:rsidRPr="00FF55F0">
        <w:rPr>
          <w:rFonts w:eastAsia="MS Mincho"/>
          <w:lang w:val="ru-RU"/>
        </w:rPr>
        <w:t>Система I 0+7+0</w:t>
      </w:r>
      <w:bookmarkEnd w:id="398"/>
      <w:bookmarkEnd w:id="399"/>
      <w:bookmarkEnd w:id="400"/>
      <w:bookmarkEnd w:id="401"/>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21"/>
        <w:gridCol w:w="901"/>
        <w:gridCol w:w="850"/>
        <w:gridCol w:w="1134"/>
        <w:gridCol w:w="1134"/>
        <w:gridCol w:w="1134"/>
        <w:gridCol w:w="1134"/>
        <w:gridCol w:w="1134"/>
        <w:gridCol w:w="997"/>
      </w:tblGrid>
      <w:tr w:rsidR="00D140C2" w:rsidRPr="00FF55F0" w14:paraId="530272B2" w14:textId="77777777" w:rsidTr="00B9385D">
        <w:tc>
          <w:tcPr>
            <w:tcW w:w="1221" w:type="dxa"/>
            <w:shd w:val="clear" w:color="auto" w:fill="auto"/>
            <w:vAlign w:val="center"/>
          </w:tcPr>
          <w:p w14:paraId="409E9D80" w14:textId="77777777" w:rsidR="00D140C2" w:rsidRPr="00FF55F0" w:rsidRDefault="00D140C2" w:rsidP="00B9385D">
            <w:pPr>
              <w:pStyle w:val="Tabletext"/>
              <w:rPr>
                <w:rFonts w:eastAsia="Yu Mincho"/>
                <w:sz w:val="18"/>
                <w:szCs w:val="18"/>
                <w:lang w:val="ru-RU"/>
              </w:rPr>
            </w:pPr>
          </w:p>
        </w:tc>
        <w:tc>
          <w:tcPr>
            <w:tcW w:w="901" w:type="dxa"/>
            <w:shd w:val="clear" w:color="auto" w:fill="auto"/>
            <w:vAlign w:val="center"/>
          </w:tcPr>
          <w:p w14:paraId="200D0BF2"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−45, 45</w:t>
            </w:r>
          </w:p>
        </w:tc>
        <w:tc>
          <w:tcPr>
            <w:tcW w:w="850" w:type="dxa"/>
            <w:shd w:val="clear" w:color="auto" w:fill="auto"/>
            <w:vAlign w:val="center"/>
          </w:tcPr>
          <w:p w14:paraId="2F901197"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45, 45</w:t>
            </w:r>
          </w:p>
        </w:tc>
        <w:tc>
          <w:tcPr>
            <w:tcW w:w="1134" w:type="dxa"/>
            <w:shd w:val="clear" w:color="auto" w:fill="auto"/>
            <w:vAlign w:val="center"/>
          </w:tcPr>
          <w:p w14:paraId="44FF9D0E"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−135, 45</w:t>
            </w:r>
          </w:p>
        </w:tc>
        <w:tc>
          <w:tcPr>
            <w:tcW w:w="1134" w:type="dxa"/>
            <w:shd w:val="clear" w:color="auto" w:fill="auto"/>
            <w:vAlign w:val="center"/>
          </w:tcPr>
          <w:p w14:paraId="1D38FBB4"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135, 45</w:t>
            </w:r>
          </w:p>
        </w:tc>
        <w:tc>
          <w:tcPr>
            <w:tcW w:w="1134" w:type="dxa"/>
            <w:shd w:val="clear" w:color="auto" w:fill="auto"/>
            <w:vAlign w:val="center"/>
          </w:tcPr>
          <w:p w14:paraId="2E1CE529"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−45, −45</w:t>
            </w:r>
          </w:p>
        </w:tc>
        <w:tc>
          <w:tcPr>
            <w:tcW w:w="1134" w:type="dxa"/>
            <w:shd w:val="clear" w:color="auto" w:fill="auto"/>
            <w:vAlign w:val="center"/>
          </w:tcPr>
          <w:p w14:paraId="25901549"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45, −45</w:t>
            </w:r>
          </w:p>
        </w:tc>
        <w:tc>
          <w:tcPr>
            <w:tcW w:w="1134" w:type="dxa"/>
            <w:shd w:val="clear" w:color="auto" w:fill="auto"/>
            <w:vAlign w:val="center"/>
          </w:tcPr>
          <w:p w14:paraId="238D5E9F"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−135, −45</w:t>
            </w:r>
          </w:p>
        </w:tc>
        <w:tc>
          <w:tcPr>
            <w:tcW w:w="997" w:type="dxa"/>
            <w:shd w:val="clear" w:color="auto" w:fill="auto"/>
            <w:vAlign w:val="center"/>
          </w:tcPr>
          <w:p w14:paraId="0173D015"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135, −45</w:t>
            </w:r>
          </w:p>
        </w:tc>
      </w:tr>
      <w:tr w:rsidR="00D140C2" w:rsidRPr="00FF55F0" w14:paraId="1737802C" w14:textId="77777777" w:rsidTr="00B9385D">
        <w:tc>
          <w:tcPr>
            <w:tcW w:w="1221" w:type="dxa"/>
            <w:shd w:val="clear" w:color="auto" w:fill="auto"/>
            <w:vAlign w:val="center"/>
          </w:tcPr>
          <w:p w14:paraId="1FF6F1EE" w14:textId="77777777" w:rsidR="00D140C2" w:rsidRPr="00FF55F0" w:rsidRDefault="00D140C2" w:rsidP="00B9385D">
            <w:pPr>
              <w:pStyle w:val="Tabletext"/>
              <w:rPr>
                <w:rFonts w:eastAsia="Yu Mincho"/>
                <w:sz w:val="18"/>
                <w:szCs w:val="18"/>
                <w:lang w:val="ru-RU"/>
              </w:rPr>
            </w:pPr>
            <w:proofErr w:type="spellStart"/>
            <w:r w:rsidRPr="00FF55F0">
              <w:rPr>
                <w:rFonts w:eastAsia="Yu Mincho"/>
                <w:sz w:val="18"/>
                <w:szCs w:val="18"/>
                <w:lang w:val="ru-RU" w:eastAsia="ja-JP"/>
              </w:rPr>
              <w:t>M+030</w:t>
            </w:r>
            <w:proofErr w:type="spellEnd"/>
          </w:p>
        </w:tc>
        <w:tc>
          <w:tcPr>
            <w:tcW w:w="901" w:type="dxa"/>
            <w:shd w:val="clear" w:color="auto" w:fill="auto"/>
            <w:vAlign w:val="center"/>
          </w:tcPr>
          <w:p w14:paraId="5FABFF8A" w14:textId="77777777" w:rsidR="00D140C2" w:rsidRPr="00FF55F0" w:rsidRDefault="00D140C2" w:rsidP="00B9385D">
            <w:pPr>
              <w:pStyle w:val="Tabletext"/>
              <w:jc w:val="center"/>
              <w:rPr>
                <w:rFonts w:eastAsia="Yu Mincho"/>
                <w:sz w:val="18"/>
                <w:szCs w:val="18"/>
                <w:lang w:val="ru-RU" w:eastAsia="ja-JP"/>
              </w:rPr>
            </w:pPr>
          </w:p>
        </w:tc>
        <w:tc>
          <w:tcPr>
            <w:tcW w:w="850" w:type="dxa"/>
            <w:shd w:val="clear" w:color="auto" w:fill="auto"/>
            <w:vAlign w:val="center"/>
          </w:tcPr>
          <w:p w14:paraId="6477474B"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1,0</w:t>
            </w:r>
          </w:p>
        </w:tc>
        <w:tc>
          <w:tcPr>
            <w:tcW w:w="1134" w:type="dxa"/>
            <w:shd w:val="clear" w:color="auto" w:fill="auto"/>
            <w:vAlign w:val="center"/>
          </w:tcPr>
          <w:p w14:paraId="4EF6F33E"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72DE7A0C"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5BFD071C"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1506949E"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388023E7" w14:textId="77777777" w:rsidR="00D140C2" w:rsidRPr="00FF55F0" w:rsidRDefault="00D140C2" w:rsidP="00B9385D">
            <w:pPr>
              <w:pStyle w:val="Tabletext"/>
              <w:jc w:val="center"/>
              <w:rPr>
                <w:rFonts w:eastAsia="Yu Mincho"/>
                <w:sz w:val="18"/>
                <w:szCs w:val="18"/>
                <w:lang w:val="ru-RU" w:eastAsia="ja-JP"/>
              </w:rPr>
            </w:pPr>
          </w:p>
        </w:tc>
        <w:tc>
          <w:tcPr>
            <w:tcW w:w="997" w:type="dxa"/>
            <w:shd w:val="clear" w:color="auto" w:fill="auto"/>
            <w:vAlign w:val="center"/>
          </w:tcPr>
          <w:p w14:paraId="26EE18BB"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12E2F81E" w14:textId="77777777" w:rsidTr="00B9385D">
        <w:tc>
          <w:tcPr>
            <w:tcW w:w="1221" w:type="dxa"/>
            <w:shd w:val="clear" w:color="auto" w:fill="auto"/>
            <w:vAlign w:val="center"/>
          </w:tcPr>
          <w:p w14:paraId="473CE157" w14:textId="77777777" w:rsidR="00D140C2" w:rsidRPr="00FF55F0" w:rsidRDefault="00D140C2" w:rsidP="00B9385D">
            <w:pPr>
              <w:pStyle w:val="Tabletext"/>
              <w:rPr>
                <w:rFonts w:eastAsia="Yu Mincho"/>
                <w:sz w:val="18"/>
                <w:szCs w:val="18"/>
                <w:lang w:val="ru-RU"/>
              </w:rPr>
            </w:pPr>
            <w:r w:rsidRPr="00FF55F0">
              <w:rPr>
                <w:rFonts w:eastAsia="Yu Mincho"/>
                <w:sz w:val="18"/>
                <w:szCs w:val="18"/>
                <w:lang w:val="ru-RU" w:eastAsia="ja-JP"/>
              </w:rPr>
              <w:t>M–030</w:t>
            </w:r>
          </w:p>
        </w:tc>
        <w:tc>
          <w:tcPr>
            <w:tcW w:w="901" w:type="dxa"/>
            <w:shd w:val="clear" w:color="auto" w:fill="auto"/>
            <w:vAlign w:val="center"/>
          </w:tcPr>
          <w:p w14:paraId="059D99C8"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1,0</w:t>
            </w:r>
          </w:p>
        </w:tc>
        <w:tc>
          <w:tcPr>
            <w:tcW w:w="850" w:type="dxa"/>
            <w:shd w:val="clear" w:color="auto" w:fill="auto"/>
            <w:vAlign w:val="center"/>
          </w:tcPr>
          <w:p w14:paraId="0A213299"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369EE01D"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08088BC9"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4AE749ED"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1,0</w:t>
            </w:r>
          </w:p>
        </w:tc>
        <w:tc>
          <w:tcPr>
            <w:tcW w:w="1134" w:type="dxa"/>
            <w:shd w:val="clear" w:color="auto" w:fill="auto"/>
            <w:vAlign w:val="center"/>
          </w:tcPr>
          <w:p w14:paraId="260BF3DF"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1,0</w:t>
            </w:r>
          </w:p>
        </w:tc>
        <w:tc>
          <w:tcPr>
            <w:tcW w:w="1134" w:type="dxa"/>
            <w:shd w:val="clear" w:color="auto" w:fill="auto"/>
            <w:vAlign w:val="center"/>
          </w:tcPr>
          <w:p w14:paraId="339785A2" w14:textId="77777777" w:rsidR="00D140C2" w:rsidRPr="00FF55F0" w:rsidRDefault="00D140C2" w:rsidP="00B9385D">
            <w:pPr>
              <w:pStyle w:val="Tabletext"/>
              <w:jc w:val="center"/>
              <w:rPr>
                <w:rFonts w:eastAsia="Yu Mincho"/>
                <w:sz w:val="18"/>
                <w:szCs w:val="18"/>
                <w:lang w:val="ru-RU" w:eastAsia="ja-JP"/>
              </w:rPr>
            </w:pPr>
          </w:p>
        </w:tc>
        <w:tc>
          <w:tcPr>
            <w:tcW w:w="997" w:type="dxa"/>
            <w:shd w:val="clear" w:color="auto" w:fill="auto"/>
            <w:vAlign w:val="center"/>
          </w:tcPr>
          <w:p w14:paraId="56EE669A"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3E4051FA" w14:textId="77777777" w:rsidTr="00B9385D">
        <w:tc>
          <w:tcPr>
            <w:tcW w:w="1221" w:type="dxa"/>
            <w:shd w:val="clear" w:color="auto" w:fill="auto"/>
            <w:vAlign w:val="center"/>
          </w:tcPr>
          <w:p w14:paraId="28554608"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M+000</w:t>
            </w:r>
            <w:proofErr w:type="spellEnd"/>
          </w:p>
        </w:tc>
        <w:tc>
          <w:tcPr>
            <w:tcW w:w="901" w:type="dxa"/>
            <w:shd w:val="clear" w:color="auto" w:fill="auto"/>
            <w:vAlign w:val="center"/>
          </w:tcPr>
          <w:p w14:paraId="6A6C5E0C" w14:textId="77777777" w:rsidR="00D140C2" w:rsidRPr="00FF55F0" w:rsidRDefault="00D140C2" w:rsidP="00B9385D">
            <w:pPr>
              <w:pStyle w:val="Tabletext"/>
              <w:jc w:val="center"/>
              <w:rPr>
                <w:rFonts w:eastAsia="Yu Mincho"/>
                <w:sz w:val="18"/>
                <w:szCs w:val="18"/>
                <w:lang w:val="ru-RU" w:eastAsia="ja-JP"/>
              </w:rPr>
            </w:pPr>
          </w:p>
        </w:tc>
        <w:tc>
          <w:tcPr>
            <w:tcW w:w="850" w:type="dxa"/>
            <w:shd w:val="clear" w:color="auto" w:fill="auto"/>
            <w:vAlign w:val="center"/>
          </w:tcPr>
          <w:p w14:paraId="5A60D497"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4FC883B7"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5A71DBAB"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5D05274E"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29C1C2AA"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0955B9BF" w14:textId="77777777" w:rsidR="00D140C2" w:rsidRPr="00FF55F0" w:rsidRDefault="00D140C2" w:rsidP="00B9385D">
            <w:pPr>
              <w:pStyle w:val="Tabletext"/>
              <w:jc w:val="center"/>
              <w:rPr>
                <w:rFonts w:eastAsia="Yu Mincho"/>
                <w:sz w:val="18"/>
                <w:szCs w:val="18"/>
                <w:lang w:val="ru-RU" w:eastAsia="ja-JP"/>
              </w:rPr>
            </w:pPr>
          </w:p>
        </w:tc>
        <w:tc>
          <w:tcPr>
            <w:tcW w:w="997" w:type="dxa"/>
            <w:shd w:val="clear" w:color="auto" w:fill="auto"/>
            <w:vAlign w:val="center"/>
          </w:tcPr>
          <w:p w14:paraId="38C37A87"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60366CB5" w14:textId="77777777" w:rsidTr="00B9385D">
        <w:tc>
          <w:tcPr>
            <w:tcW w:w="1221" w:type="dxa"/>
            <w:shd w:val="clear" w:color="auto" w:fill="auto"/>
            <w:vAlign w:val="center"/>
          </w:tcPr>
          <w:p w14:paraId="4495C1DB"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LFE1</w:t>
            </w:r>
            <w:proofErr w:type="spellEnd"/>
          </w:p>
        </w:tc>
        <w:tc>
          <w:tcPr>
            <w:tcW w:w="901" w:type="dxa"/>
            <w:shd w:val="clear" w:color="auto" w:fill="auto"/>
            <w:vAlign w:val="center"/>
          </w:tcPr>
          <w:p w14:paraId="403AC6D3" w14:textId="77777777" w:rsidR="00D140C2" w:rsidRPr="00FF55F0" w:rsidRDefault="00D140C2" w:rsidP="00B9385D">
            <w:pPr>
              <w:pStyle w:val="Tabletext"/>
              <w:jc w:val="center"/>
              <w:rPr>
                <w:rFonts w:eastAsia="Yu Mincho"/>
                <w:sz w:val="18"/>
                <w:szCs w:val="18"/>
                <w:lang w:val="ru-RU" w:eastAsia="ja-JP"/>
              </w:rPr>
            </w:pPr>
          </w:p>
        </w:tc>
        <w:tc>
          <w:tcPr>
            <w:tcW w:w="850" w:type="dxa"/>
            <w:shd w:val="clear" w:color="auto" w:fill="auto"/>
            <w:vAlign w:val="center"/>
          </w:tcPr>
          <w:p w14:paraId="29EA6572"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20428342"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32B24156"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7B814938"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29E2E667"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00ADB70B" w14:textId="77777777" w:rsidR="00D140C2" w:rsidRPr="00FF55F0" w:rsidRDefault="00D140C2" w:rsidP="00B9385D">
            <w:pPr>
              <w:pStyle w:val="Tabletext"/>
              <w:jc w:val="center"/>
              <w:rPr>
                <w:rFonts w:eastAsia="Yu Mincho"/>
                <w:sz w:val="18"/>
                <w:szCs w:val="18"/>
                <w:lang w:val="ru-RU" w:eastAsia="ja-JP"/>
              </w:rPr>
            </w:pPr>
          </w:p>
        </w:tc>
        <w:tc>
          <w:tcPr>
            <w:tcW w:w="997" w:type="dxa"/>
            <w:shd w:val="clear" w:color="auto" w:fill="auto"/>
            <w:vAlign w:val="center"/>
          </w:tcPr>
          <w:p w14:paraId="2353C843" w14:textId="77777777" w:rsidR="00D140C2" w:rsidRPr="00FF55F0" w:rsidRDefault="00D140C2" w:rsidP="00B9385D">
            <w:pPr>
              <w:pStyle w:val="Tabletext"/>
              <w:jc w:val="center"/>
              <w:rPr>
                <w:rFonts w:eastAsia="Yu Mincho"/>
                <w:sz w:val="18"/>
                <w:szCs w:val="18"/>
                <w:lang w:val="ru-RU"/>
              </w:rPr>
            </w:pPr>
          </w:p>
        </w:tc>
      </w:tr>
      <w:tr w:rsidR="00D140C2" w:rsidRPr="00FF55F0" w14:paraId="1B411534" w14:textId="77777777" w:rsidTr="00B9385D">
        <w:tc>
          <w:tcPr>
            <w:tcW w:w="1221" w:type="dxa"/>
            <w:shd w:val="clear" w:color="auto" w:fill="auto"/>
            <w:vAlign w:val="center"/>
          </w:tcPr>
          <w:p w14:paraId="22F55434"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M+090</w:t>
            </w:r>
            <w:proofErr w:type="spellEnd"/>
          </w:p>
        </w:tc>
        <w:tc>
          <w:tcPr>
            <w:tcW w:w="901" w:type="dxa"/>
            <w:shd w:val="clear" w:color="auto" w:fill="auto"/>
            <w:vAlign w:val="center"/>
          </w:tcPr>
          <w:p w14:paraId="38AC1506" w14:textId="77777777" w:rsidR="00D140C2" w:rsidRPr="00FF55F0" w:rsidRDefault="00D140C2" w:rsidP="00B9385D">
            <w:pPr>
              <w:pStyle w:val="Tabletext"/>
              <w:jc w:val="center"/>
              <w:rPr>
                <w:rFonts w:eastAsia="Yu Mincho"/>
                <w:sz w:val="18"/>
                <w:szCs w:val="18"/>
                <w:lang w:val="ru-RU"/>
              </w:rPr>
            </w:pPr>
          </w:p>
        </w:tc>
        <w:tc>
          <w:tcPr>
            <w:tcW w:w="850" w:type="dxa"/>
            <w:shd w:val="clear" w:color="auto" w:fill="auto"/>
            <w:vAlign w:val="center"/>
          </w:tcPr>
          <w:p w14:paraId="3CAF619E"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2F40CD74"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6416B9EC"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56E78A52"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0BB241BC"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509089E2" w14:textId="77777777" w:rsidR="00D140C2" w:rsidRPr="00FF55F0" w:rsidRDefault="00D140C2" w:rsidP="00B9385D">
            <w:pPr>
              <w:pStyle w:val="Tabletext"/>
              <w:jc w:val="center"/>
              <w:rPr>
                <w:rFonts w:eastAsia="Yu Mincho"/>
                <w:sz w:val="18"/>
                <w:szCs w:val="18"/>
                <w:lang w:val="ru-RU"/>
              </w:rPr>
            </w:pPr>
          </w:p>
        </w:tc>
        <w:tc>
          <w:tcPr>
            <w:tcW w:w="997" w:type="dxa"/>
            <w:shd w:val="clear" w:color="auto" w:fill="auto"/>
            <w:vAlign w:val="center"/>
          </w:tcPr>
          <w:p w14:paraId="540692F8"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4A8138F1" w14:textId="77777777" w:rsidTr="00B9385D">
        <w:tc>
          <w:tcPr>
            <w:tcW w:w="1221" w:type="dxa"/>
            <w:shd w:val="clear" w:color="auto" w:fill="auto"/>
            <w:vAlign w:val="center"/>
          </w:tcPr>
          <w:p w14:paraId="2AD72EF4" w14:textId="77777777" w:rsidR="00D140C2" w:rsidRPr="00FF55F0" w:rsidRDefault="00D140C2" w:rsidP="00B9385D">
            <w:pPr>
              <w:pStyle w:val="Tabletext"/>
              <w:rPr>
                <w:rFonts w:eastAsia="Yu Mincho"/>
                <w:sz w:val="18"/>
                <w:szCs w:val="18"/>
                <w:lang w:val="ru-RU" w:eastAsia="ja-JP"/>
              </w:rPr>
            </w:pPr>
            <w:r w:rsidRPr="00FF55F0">
              <w:rPr>
                <w:rFonts w:eastAsia="Yu Mincho"/>
                <w:sz w:val="18"/>
                <w:szCs w:val="18"/>
                <w:lang w:val="ru-RU" w:eastAsia="ja-JP"/>
              </w:rPr>
              <w:t>M–090</w:t>
            </w:r>
          </w:p>
        </w:tc>
        <w:tc>
          <w:tcPr>
            <w:tcW w:w="901" w:type="dxa"/>
            <w:shd w:val="clear" w:color="auto" w:fill="auto"/>
            <w:vAlign w:val="center"/>
          </w:tcPr>
          <w:p w14:paraId="1C310FEC" w14:textId="77777777" w:rsidR="00D140C2" w:rsidRPr="00FF55F0" w:rsidRDefault="00D140C2" w:rsidP="00B9385D">
            <w:pPr>
              <w:pStyle w:val="Tabletext"/>
              <w:jc w:val="center"/>
              <w:rPr>
                <w:rFonts w:eastAsia="Yu Mincho"/>
                <w:sz w:val="18"/>
                <w:szCs w:val="18"/>
                <w:lang w:val="ru-RU"/>
              </w:rPr>
            </w:pPr>
          </w:p>
        </w:tc>
        <w:tc>
          <w:tcPr>
            <w:tcW w:w="850" w:type="dxa"/>
            <w:shd w:val="clear" w:color="auto" w:fill="auto"/>
            <w:vAlign w:val="center"/>
          </w:tcPr>
          <w:p w14:paraId="213C9CF0"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2D5D729D"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7502B930"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04876392"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590398B3"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7A0601DC" w14:textId="77777777" w:rsidR="00D140C2" w:rsidRPr="00FF55F0" w:rsidRDefault="00D140C2" w:rsidP="00B9385D">
            <w:pPr>
              <w:pStyle w:val="Tabletext"/>
              <w:jc w:val="center"/>
              <w:rPr>
                <w:rFonts w:eastAsia="Yu Mincho"/>
                <w:sz w:val="18"/>
                <w:szCs w:val="18"/>
                <w:lang w:val="ru-RU"/>
              </w:rPr>
            </w:pPr>
          </w:p>
        </w:tc>
        <w:tc>
          <w:tcPr>
            <w:tcW w:w="997" w:type="dxa"/>
            <w:shd w:val="clear" w:color="auto" w:fill="auto"/>
            <w:vAlign w:val="center"/>
          </w:tcPr>
          <w:p w14:paraId="53825845"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659381E4" w14:textId="77777777" w:rsidTr="00B9385D">
        <w:tc>
          <w:tcPr>
            <w:tcW w:w="1221" w:type="dxa"/>
            <w:shd w:val="clear" w:color="auto" w:fill="auto"/>
            <w:vAlign w:val="center"/>
          </w:tcPr>
          <w:p w14:paraId="5A724247"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M+135</w:t>
            </w:r>
            <w:proofErr w:type="spellEnd"/>
          </w:p>
        </w:tc>
        <w:tc>
          <w:tcPr>
            <w:tcW w:w="901" w:type="dxa"/>
            <w:shd w:val="clear" w:color="auto" w:fill="auto"/>
            <w:vAlign w:val="center"/>
          </w:tcPr>
          <w:p w14:paraId="6C6577A1" w14:textId="77777777" w:rsidR="00D140C2" w:rsidRPr="00FF55F0" w:rsidRDefault="00D140C2" w:rsidP="00B9385D">
            <w:pPr>
              <w:pStyle w:val="Tabletext"/>
              <w:jc w:val="center"/>
              <w:rPr>
                <w:rFonts w:eastAsia="Yu Mincho"/>
                <w:sz w:val="18"/>
                <w:szCs w:val="18"/>
                <w:lang w:val="ru-RU"/>
              </w:rPr>
            </w:pPr>
          </w:p>
        </w:tc>
        <w:tc>
          <w:tcPr>
            <w:tcW w:w="850" w:type="dxa"/>
            <w:shd w:val="clear" w:color="auto" w:fill="auto"/>
            <w:vAlign w:val="center"/>
          </w:tcPr>
          <w:p w14:paraId="0BAB5387"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46B01538"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6C2AE181"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1,0</w:t>
            </w:r>
          </w:p>
        </w:tc>
        <w:tc>
          <w:tcPr>
            <w:tcW w:w="1134" w:type="dxa"/>
            <w:shd w:val="clear" w:color="auto" w:fill="auto"/>
            <w:vAlign w:val="center"/>
          </w:tcPr>
          <w:p w14:paraId="4419FBBD"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33DB4E76"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7F5DE5AC" w14:textId="77777777" w:rsidR="00D140C2" w:rsidRPr="00FF55F0" w:rsidRDefault="00D140C2" w:rsidP="00B9385D">
            <w:pPr>
              <w:pStyle w:val="Tabletext"/>
              <w:jc w:val="center"/>
              <w:rPr>
                <w:rFonts w:eastAsia="Yu Mincho"/>
                <w:sz w:val="18"/>
                <w:szCs w:val="18"/>
                <w:lang w:val="ru-RU"/>
              </w:rPr>
            </w:pPr>
          </w:p>
        </w:tc>
        <w:tc>
          <w:tcPr>
            <w:tcW w:w="997" w:type="dxa"/>
            <w:shd w:val="clear" w:color="auto" w:fill="auto"/>
            <w:vAlign w:val="center"/>
          </w:tcPr>
          <w:p w14:paraId="5040EB66"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1,0</w:t>
            </w:r>
          </w:p>
        </w:tc>
      </w:tr>
      <w:tr w:rsidR="00D140C2" w:rsidRPr="00FF55F0" w14:paraId="5D67F0C3" w14:textId="77777777" w:rsidTr="00B9385D">
        <w:tc>
          <w:tcPr>
            <w:tcW w:w="1221" w:type="dxa"/>
            <w:shd w:val="clear" w:color="auto" w:fill="auto"/>
            <w:vAlign w:val="center"/>
          </w:tcPr>
          <w:p w14:paraId="66EAFFDC" w14:textId="77777777" w:rsidR="00D140C2" w:rsidRPr="00FF55F0" w:rsidRDefault="00D140C2" w:rsidP="00B9385D">
            <w:pPr>
              <w:pStyle w:val="Tabletext"/>
              <w:rPr>
                <w:rFonts w:eastAsia="Yu Mincho"/>
                <w:sz w:val="18"/>
                <w:szCs w:val="18"/>
                <w:lang w:val="ru-RU" w:eastAsia="ja-JP"/>
              </w:rPr>
            </w:pPr>
            <w:r w:rsidRPr="00FF55F0">
              <w:rPr>
                <w:rFonts w:eastAsia="Yu Mincho"/>
                <w:sz w:val="18"/>
                <w:szCs w:val="18"/>
                <w:lang w:val="ru-RU" w:eastAsia="ja-JP"/>
              </w:rPr>
              <w:t>M–135</w:t>
            </w:r>
          </w:p>
        </w:tc>
        <w:tc>
          <w:tcPr>
            <w:tcW w:w="901" w:type="dxa"/>
            <w:shd w:val="clear" w:color="auto" w:fill="auto"/>
            <w:vAlign w:val="center"/>
          </w:tcPr>
          <w:p w14:paraId="60669AAC" w14:textId="77777777" w:rsidR="00D140C2" w:rsidRPr="00FF55F0" w:rsidRDefault="00D140C2" w:rsidP="00B9385D">
            <w:pPr>
              <w:pStyle w:val="Tabletext"/>
              <w:jc w:val="center"/>
              <w:rPr>
                <w:rFonts w:eastAsia="Yu Mincho"/>
                <w:sz w:val="18"/>
                <w:szCs w:val="18"/>
                <w:lang w:val="ru-RU"/>
              </w:rPr>
            </w:pPr>
          </w:p>
        </w:tc>
        <w:tc>
          <w:tcPr>
            <w:tcW w:w="850" w:type="dxa"/>
            <w:shd w:val="clear" w:color="auto" w:fill="auto"/>
            <w:vAlign w:val="center"/>
          </w:tcPr>
          <w:p w14:paraId="5B48AD12"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0E247DA9"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1,0</w:t>
            </w:r>
          </w:p>
        </w:tc>
        <w:tc>
          <w:tcPr>
            <w:tcW w:w="1134" w:type="dxa"/>
            <w:shd w:val="clear" w:color="auto" w:fill="auto"/>
            <w:vAlign w:val="center"/>
          </w:tcPr>
          <w:p w14:paraId="28F56203"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68BDC79B" w14:textId="77777777" w:rsidR="00D140C2" w:rsidRPr="00FF55F0" w:rsidRDefault="00D140C2" w:rsidP="00B9385D">
            <w:pPr>
              <w:pStyle w:val="Tabletext"/>
              <w:jc w:val="center"/>
              <w:rPr>
                <w:rFonts w:eastAsia="Yu Mincho"/>
                <w:sz w:val="18"/>
                <w:szCs w:val="18"/>
                <w:lang w:val="ru-RU"/>
              </w:rPr>
            </w:pPr>
          </w:p>
        </w:tc>
        <w:tc>
          <w:tcPr>
            <w:tcW w:w="1134" w:type="dxa"/>
            <w:shd w:val="clear" w:color="auto" w:fill="auto"/>
            <w:vAlign w:val="center"/>
          </w:tcPr>
          <w:p w14:paraId="539F8031" w14:textId="77777777" w:rsidR="00D140C2" w:rsidRPr="00FF55F0"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2905AD72"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1,0</w:t>
            </w:r>
          </w:p>
        </w:tc>
        <w:tc>
          <w:tcPr>
            <w:tcW w:w="997" w:type="dxa"/>
            <w:shd w:val="clear" w:color="auto" w:fill="auto"/>
            <w:vAlign w:val="center"/>
          </w:tcPr>
          <w:p w14:paraId="59DBB97E" w14:textId="77777777" w:rsidR="00D140C2" w:rsidRPr="00FF55F0" w:rsidRDefault="00D140C2" w:rsidP="00B9385D">
            <w:pPr>
              <w:pStyle w:val="Tabletext"/>
              <w:jc w:val="center"/>
              <w:rPr>
                <w:rFonts w:eastAsia="Yu Mincho"/>
                <w:sz w:val="18"/>
                <w:szCs w:val="18"/>
                <w:lang w:val="ru-RU" w:eastAsia="ja-JP"/>
              </w:rPr>
            </w:pPr>
          </w:p>
        </w:tc>
      </w:tr>
    </w:tbl>
    <w:p w14:paraId="778C4872" w14:textId="77777777" w:rsidR="00D140C2" w:rsidRPr="00FF55F0" w:rsidRDefault="00D140C2" w:rsidP="00D140C2">
      <w:pPr>
        <w:pStyle w:val="Headingb"/>
        <w:spacing w:after="120"/>
        <w:rPr>
          <w:rFonts w:eastAsia="MS Mincho"/>
          <w:lang w:val="ru-RU"/>
        </w:rPr>
      </w:pPr>
      <w:r w:rsidRPr="00FF55F0">
        <w:rPr>
          <w:rFonts w:eastAsia="MS Mincho"/>
          <w:lang w:val="ru-RU"/>
        </w:rPr>
        <w:lastRenderedPageBreak/>
        <w:t>Система J 4+7+0</w:t>
      </w: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15"/>
        <w:gridCol w:w="1007"/>
        <w:gridCol w:w="811"/>
        <w:gridCol w:w="1315"/>
        <w:gridCol w:w="992"/>
      </w:tblGrid>
      <w:tr w:rsidR="00D140C2" w:rsidRPr="00FF55F0" w14:paraId="26F78E80" w14:textId="77777777" w:rsidTr="00B9385D">
        <w:tc>
          <w:tcPr>
            <w:tcW w:w="1115" w:type="dxa"/>
            <w:shd w:val="clear" w:color="auto" w:fill="auto"/>
            <w:vAlign w:val="center"/>
          </w:tcPr>
          <w:p w14:paraId="5BC434EC" w14:textId="77777777" w:rsidR="00D140C2" w:rsidRPr="00FF55F0" w:rsidRDefault="00D140C2" w:rsidP="00B9385D">
            <w:pPr>
              <w:pStyle w:val="Tabletext"/>
              <w:rPr>
                <w:rFonts w:eastAsia="Yu Mincho"/>
                <w:sz w:val="18"/>
                <w:szCs w:val="18"/>
                <w:lang w:val="ru-RU"/>
              </w:rPr>
            </w:pPr>
            <w:bookmarkStart w:id="402" w:name="_Toc3473612"/>
            <w:bookmarkEnd w:id="402"/>
          </w:p>
        </w:tc>
        <w:tc>
          <w:tcPr>
            <w:tcW w:w="1007" w:type="dxa"/>
            <w:shd w:val="clear" w:color="auto" w:fill="auto"/>
            <w:vAlign w:val="center"/>
          </w:tcPr>
          <w:p w14:paraId="112F3726"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−45, −45</w:t>
            </w:r>
          </w:p>
        </w:tc>
        <w:tc>
          <w:tcPr>
            <w:tcW w:w="811" w:type="dxa"/>
            <w:shd w:val="clear" w:color="auto" w:fill="auto"/>
            <w:vAlign w:val="center"/>
          </w:tcPr>
          <w:p w14:paraId="5B63787B"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45, −45</w:t>
            </w:r>
          </w:p>
        </w:tc>
        <w:tc>
          <w:tcPr>
            <w:tcW w:w="1315" w:type="dxa"/>
            <w:shd w:val="clear" w:color="auto" w:fill="auto"/>
            <w:vAlign w:val="center"/>
          </w:tcPr>
          <w:p w14:paraId="1211F20F"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−135, −45</w:t>
            </w:r>
          </w:p>
        </w:tc>
        <w:tc>
          <w:tcPr>
            <w:tcW w:w="992" w:type="dxa"/>
            <w:shd w:val="clear" w:color="auto" w:fill="auto"/>
            <w:vAlign w:val="center"/>
          </w:tcPr>
          <w:p w14:paraId="557FE817"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135, −45</w:t>
            </w:r>
          </w:p>
        </w:tc>
      </w:tr>
      <w:tr w:rsidR="00D140C2" w:rsidRPr="00FF55F0" w14:paraId="1EE24499" w14:textId="77777777" w:rsidTr="00B9385D">
        <w:tc>
          <w:tcPr>
            <w:tcW w:w="1115" w:type="dxa"/>
            <w:shd w:val="clear" w:color="auto" w:fill="auto"/>
            <w:vAlign w:val="center"/>
          </w:tcPr>
          <w:p w14:paraId="02229DAB" w14:textId="77777777" w:rsidR="00D140C2" w:rsidRPr="00FF55F0" w:rsidRDefault="00D140C2" w:rsidP="00B9385D">
            <w:pPr>
              <w:pStyle w:val="Tabletext"/>
              <w:rPr>
                <w:rFonts w:eastAsia="Yu Mincho"/>
                <w:sz w:val="18"/>
                <w:szCs w:val="18"/>
                <w:lang w:val="ru-RU"/>
              </w:rPr>
            </w:pPr>
            <w:proofErr w:type="spellStart"/>
            <w:r w:rsidRPr="00FF55F0">
              <w:rPr>
                <w:rFonts w:eastAsia="Yu Mincho"/>
                <w:sz w:val="18"/>
                <w:szCs w:val="18"/>
                <w:lang w:val="ru-RU" w:eastAsia="ja-JP"/>
              </w:rPr>
              <w:t>M+030</w:t>
            </w:r>
            <w:proofErr w:type="spellEnd"/>
          </w:p>
        </w:tc>
        <w:tc>
          <w:tcPr>
            <w:tcW w:w="1007" w:type="dxa"/>
            <w:shd w:val="clear" w:color="auto" w:fill="auto"/>
            <w:vAlign w:val="center"/>
          </w:tcPr>
          <w:p w14:paraId="05076272" w14:textId="77777777" w:rsidR="00D140C2" w:rsidRPr="00FF55F0" w:rsidRDefault="00D140C2" w:rsidP="00B9385D">
            <w:pPr>
              <w:pStyle w:val="Tabletext"/>
              <w:jc w:val="center"/>
              <w:rPr>
                <w:rFonts w:eastAsia="Yu Mincho"/>
                <w:sz w:val="18"/>
                <w:szCs w:val="18"/>
                <w:lang w:val="ru-RU" w:eastAsia="ja-JP"/>
              </w:rPr>
            </w:pPr>
          </w:p>
        </w:tc>
        <w:tc>
          <w:tcPr>
            <w:tcW w:w="811" w:type="dxa"/>
            <w:shd w:val="clear" w:color="auto" w:fill="auto"/>
            <w:vAlign w:val="center"/>
          </w:tcPr>
          <w:p w14:paraId="0758612C"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1,0</w:t>
            </w:r>
          </w:p>
        </w:tc>
        <w:tc>
          <w:tcPr>
            <w:tcW w:w="1315" w:type="dxa"/>
            <w:shd w:val="clear" w:color="auto" w:fill="auto"/>
            <w:vAlign w:val="center"/>
          </w:tcPr>
          <w:p w14:paraId="64949077" w14:textId="77777777" w:rsidR="00D140C2" w:rsidRPr="00FF55F0" w:rsidRDefault="00D140C2" w:rsidP="00B9385D">
            <w:pPr>
              <w:pStyle w:val="Tabletext"/>
              <w:jc w:val="center"/>
              <w:rPr>
                <w:rFonts w:eastAsia="Yu Mincho"/>
                <w:sz w:val="18"/>
                <w:szCs w:val="18"/>
                <w:lang w:val="ru-RU" w:eastAsia="ja-JP"/>
              </w:rPr>
            </w:pPr>
          </w:p>
        </w:tc>
        <w:tc>
          <w:tcPr>
            <w:tcW w:w="992" w:type="dxa"/>
            <w:shd w:val="clear" w:color="auto" w:fill="auto"/>
            <w:vAlign w:val="center"/>
          </w:tcPr>
          <w:p w14:paraId="32771EB8"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18C92E4D" w14:textId="77777777" w:rsidTr="00B9385D">
        <w:tc>
          <w:tcPr>
            <w:tcW w:w="1115" w:type="dxa"/>
            <w:shd w:val="clear" w:color="auto" w:fill="auto"/>
            <w:vAlign w:val="center"/>
          </w:tcPr>
          <w:p w14:paraId="696E6D8F" w14:textId="77777777" w:rsidR="00D140C2" w:rsidRPr="00FF55F0" w:rsidRDefault="00D140C2" w:rsidP="00B9385D">
            <w:pPr>
              <w:pStyle w:val="Tabletext"/>
              <w:rPr>
                <w:rFonts w:eastAsia="Yu Mincho"/>
                <w:sz w:val="18"/>
                <w:szCs w:val="18"/>
                <w:lang w:val="ru-RU"/>
              </w:rPr>
            </w:pPr>
            <w:r w:rsidRPr="00FF55F0">
              <w:rPr>
                <w:rFonts w:eastAsia="Yu Mincho"/>
                <w:sz w:val="18"/>
                <w:szCs w:val="18"/>
                <w:lang w:val="ru-RU" w:eastAsia="ja-JP"/>
              </w:rPr>
              <w:t>M–030</w:t>
            </w:r>
          </w:p>
        </w:tc>
        <w:tc>
          <w:tcPr>
            <w:tcW w:w="1007" w:type="dxa"/>
            <w:shd w:val="clear" w:color="auto" w:fill="auto"/>
            <w:vAlign w:val="center"/>
          </w:tcPr>
          <w:p w14:paraId="4C6DE7D5"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1,0</w:t>
            </w:r>
          </w:p>
        </w:tc>
        <w:tc>
          <w:tcPr>
            <w:tcW w:w="811" w:type="dxa"/>
            <w:shd w:val="clear" w:color="auto" w:fill="auto"/>
            <w:vAlign w:val="center"/>
          </w:tcPr>
          <w:p w14:paraId="2F63AAE6" w14:textId="77777777" w:rsidR="00D140C2" w:rsidRPr="00FF55F0" w:rsidRDefault="00D140C2" w:rsidP="00B9385D">
            <w:pPr>
              <w:pStyle w:val="Tabletext"/>
              <w:jc w:val="center"/>
              <w:rPr>
                <w:rFonts w:eastAsia="Yu Mincho"/>
                <w:sz w:val="18"/>
                <w:szCs w:val="18"/>
                <w:lang w:val="ru-RU" w:eastAsia="ja-JP"/>
              </w:rPr>
            </w:pPr>
          </w:p>
        </w:tc>
        <w:tc>
          <w:tcPr>
            <w:tcW w:w="1315" w:type="dxa"/>
            <w:shd w:val="clear" w:color="auto" w:fill="auto"/>
            <w:vAlign w:val="center"/>
          </w:tcPr>
          <w:p w14:paraId="1DA00F33" w14:textId="77777777" w:rsidR="00D140C2" w:rsidRPr="00FF55F0" w:rsidRDefault="00D140C2" w:rsidP="00B9385D">
            <w:pPr>
              <w:pStyle w:val="Tabletext"/>
              <w:jc w:val="center"/>
              <w:rPr>
                <w:rFonts w:eastAsia="Yu Mincho"/>
                <w:sz w:val="18"/>
                <w:szCs w:val="18"/>
                <w:lang w:val="ru-RU" w:eastAsia="ja-JP"/>
              </w:rPr>
            </w:pPr>
          </w:p>
        </w:tc>
        <w:tc>
          <w:tcPr>
            <w:tcW w:w="992" w:type="dxa"/>
            <w:shd w:val="clear" w:color="auto" w:fill="auto"/>
            <w:vAlign w:val="center"/>
          </w:tcPr>
          <w:p w14:paraId="2073E29C"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482B3A78" w14:textId="77777777" w:rsidTr="00B9385D">
        <w:tc>
          <w:tcPr>
            <w:tcW w:w="1115" w:type="dxa"/>
            <w:shd w:val="clear" w:color="auto" w:fill="auto"/>
            <w:vAlign w:val="center"/>
          </w:tcPr>
          <w:p w14:paraId="7901F937"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M+000</w:t>
            </w:r>
            <w:proofErr w:type="spellEnd"/>
          </w:p>
        </w:tc>
        <w:tc>
          <w:tcPr>
            <w:tcW w:w="1007" w:type="dxa"/>
            <w:shd w:val="clear" w:color="auto" w:fill="auto"/>
            <w:vAlign w:val="center"/>
          </w:tcPr>
          <w:p w14:paraId="5BC2AA7D" w14:textId="77777777" w:rsidR="00D140C2" w:rsidRPr="00FF55F0" w:rsidRDefault="00D140C2" w:rsidP="00B9385D">
            <w:pPr>
              <w:pStyle w:val="Tabletext"/>
              <w:jc w:val="center"/>
              <w:rPr>
                <w:rFonts w:eastAsia="Yu Mincho"/>
                <w:sz w:val="18"/>
                <w:szCs w:val="18"/>
                <w:lang w:val="ru-RU" w:eastAsia="ja-JP"/>
              </w:rPr>
            </w:pPr>
          </w:p>
        </w:tc>
        <w:tc>
          <w:tcPr>
            <w:tcW w:w="811" w:type="dxa"/>
            <w:shd w:val="clear" w:color="auto" w:fill="auto"/>
            <w:vAlign w:val="center"/>
          </w:tcPr>
          <w:p w14:paraId="561372D2" w14:textId="77777777" w:rsidR="00D140C2" w:rsidRPr="00FF55F0" w:rsidRDefault="00D140C2" w:rsidP="00B9385D">
            <w:pPr>
              <w:pStyle w:val="Tabletext"/>
              <w:jc w:val="center"/>
              <w:rPr>
                <w:rFonts w:eastAsia="Yu Mincho"/>
                <w:sz w:val="18"/>
                <w:szCs w:val="18"/>
                <w:lang w:val="ru-RU" w:eastAsia="ja-JP"/>
              </w:rPr>
            </w:pPr>
          </w:p>
        </w:tc>
        <w:tc>
          <w:tcPr>
            <w:tcW w:w="1315" w:type="dxa"/>
            <w:shd w:val="clear" w:color="auto" w:fill="auto"/>
            <w:vAlign w:val="center"/>
          </w:tcPr>
          <w:p w14:paraId="4328D454" w14:textId="77777777" w:rsidR="00D140C2" w:rsidRPr="00FF55F0" w:rsidRDefault="00D140C2" w:rsidP="00B9385D">
            <w:pPr>
              <w:pStyle w:val="Tabletext"/>
              <w:jc w:val="center"/>
              <w:rPr>
                <w:rFonts w:eastAsia="Yu Mincho"/>
                <w:sz w:val="18"/>
                <w:szCs w:val="18"/>
                <w:lang w:val="ru-RU" w:eastAsia="ja-JP"/>
              </w:rPr>
            </w:pPr>
          </w:p>
        </w:tc>
        <w:tc>
          <w:tcPr>
            <w:tcW w:w="992" w:type="dxa"/>
            <w:shd w:val="clear" w:color="auto" w:fill="auto"/>
            <w:vAlign w:val="center"/>
          </w:tcPr>
          <w:p w14:paraId="106685E4"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2D13DDE1" w14:textId="77777777" w:rsidTr="00B9385D">
        <w:tc>
          <w:tcPr>
            <w:tcW w:w="1115" w:type="dxa"/>
            <w:shd w:val="clear" w:color="auto" w:fill="auto"/>
            <w:vAlign w:val="center"/>
          </w:tcPr>
          <w:p w14:paraId="3D6EE1BD"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LFE1</w:t>
            </w:r>
            <w:proofErr w:type="spellEnd"/>
          </w:p>
        </w:tc>
        <w:tc>
          <w:tcPr>
            <w:tcW w:w="1007" w:type="dxa"/>
            <w:shd w:val="clear" w:color="auto" w:fill="auto"/>
            <w:vAlign w:val="center"/>
          </w:tcPr>
          <w:p w14:paraId="61D6E8D3" w14:textId="77777777" w:rsidR="00D140C2" w:rsidRPr="00FF55F0" w:rsidRDefault="00D140C2" w:rsidP="00B9385D">
            <w:pPr>
              <w:pStyle w:val="Tabletext"/>
              <w:jc w:val="center"/>
              <w:rPr>
                <w:rFonts w:eastAsia="Yu Mincho"/>
                <w:sz w:val="18"/>
                <w:szCs w:val="18"/>
                <w:lang w:val="ru-RU" w:eastAsia="ja-JP"/>
              </w:rPr>
            </w:pPr>
          </w:p>
        </w:tc>
        <w:tc>
          <w:tcPr>
            <w:tcW w:w="811" w:type="dxa"/>
            <w:shd w:val="clear" w:color="auto" w:fill="auto"/>
            <w:vAlign w:val="center"/>
          </w:tcPr>
          <w:p w14:paraId="0CAEC657" w14:textId="77777777" w:rsidR="00D140C2" w:rsidRPr="00FF55F0" w:rsidRDefault="00D140C2" w:rsidP="00B9385D">
            <w:pPr>
              <w:pStyle w:val="Tabletext"/>
              <w:jc w:val="center"/>
              <w:rPr>
                <w:rFonts w:eastAsia="Yu Mincho"/>
                <w:sz w:val="18"/>
                <w:szCs w:val="18"/>
                <w:lang w:val="ru-RU" w:eastAsia="ja-JP"/>
              </w:rPr>
            </w:pPr>
          </w:p>
        </w:tc>
        <w:tc>
          <w:tcPr>
            <w:tcW w:w="1315" w:type="dxa"/>
            <w:shd w:val="clear" w:color="auto" w:fill="auto"/>
            <w:vAlign w:val="center"/>
          </w:tcPr>
          <w:p w14:paraId="27FBA95C" w14:textId="77777777" w:rsidR="00D140C2" w:rsidRPr="00FF55F0" w:rsidRDefault="00D140C2" w:rsidP="00B9385D">
            <w:pPr>
              <w:pStyle w:val="Tabletext"/>
              <w:jc w:val="center"/>
              <w:rPr>
                <w:rFonts w:eastAsia="Yu Mincho"/>
                <w:sz w:val="18"/>
                <w:szCs w:val="18"/>
                <w:lang w:val="ru-RU" w:eastAsia="ja-JP"/>
              </w:rPr>
            </w:pPr>
          </w:p>
        </w:tc>
        <w:tc>
          <w:tcPr>
            <w:tcW w:w="992" w:type="dxa"/>
            <w:shd w:val="clear" w:color="auto" w:fill="auto"/>
            <w:vAlign w:val="center"/>
          </w:tcPr>
          <w:p w14:paraId="7C9CF946"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58049580" w14:textId="77777777" w:rsidTr="00B9385D">
        <w:tc>
          <w:tcPr>
            <w:tcW w:w="1115" w:type="dxa"/>
            <w:shd w:val="clear" w:color="auto" w:fill="auto"/>
            <w:vAlign w:val="center"/>
          </w:tcPr>
          <w:p w14:paraId="6E33C67E"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M+090</w:t>
            </w:r>
            <w:proofErr w:type="spellEnd"/>
          </w:p>
        </w:tc>
        <w:tc>
          <w:tcPr>
            <w:tcW w:w="1007" w:type="dxa"/>
            <w:shd w:val="clear" w:color="auto" w:fill="auto"/>
            <w:vAlign w:val="center"/>
          </w:tcPr>
          <w:p w14:paraId="5352D419" w14:textId="77777777" w:rsidR="00D140C2" w:rsidRPr="00FF55F0" w:rsidRDefault="00D140C2" w:rsidP="00B9385D">
            <w:pPr>
              <w:pStyle w:val="Tabletext"/>
              <w:jc w:val="center"/>
              <w:rPr>
                <w:rFonts w:eastAsia="Yu Mincho"/>
                <w:sz w:val="18"/>
                <w:szCs w:val="18"/>
                <w:lang w:val="ru-RU" w:eastAsia="ja-JP"/>
              </w:rPr>
            </w:pPr>
          </w:p>
        </w:tc>
        <w:tc>
          <w:tcPr>
            <w:tcW w:w="811" w:type="dxa"/>
            <w:shd w:val="clear" w:color="auto" w:fill="auto"/>
            <w:vAlign w:val="center"/>
          </w:tcPr>
          <w:p w14:paraId="2B9F9488" w14:textId="77777777" w:rsidR="00D140C2" w:rsidRPr="00FF55F0" w:rsidRDefault="00D140C2" w:rsidP="00B9385D">
            <w:pPr>
              <w:pStyle w:val="Tabletext"/>
              <w:jc w:val="center"/>
              <w:rPr>
                <w:rFonts w:eastAsia="Yu Mincho"/>
                <w:sz w:val="18"/>
                <w:szCs w:val="18"/>
                <w:lang w:val="ru-RU" w:eastAsia="ja-JP"/>
              </w:rPr>
            </w:pPr>
          </w:p>
        </w:tc>
        <w:tc>
          <w:tcPr>
            <w:tcW w:w="1315" w:type="dxa"/>
            <w:shd w:val="clear" w:color="auto" w:fill="auto"/>
            <w:vAlign w:val="center"/>
          </w:tcPr>
          <w:p w14:paraId="2411E9E5" w14:textId="77777777" w:rsidR="00D140C2" w:rsidRPr="00FF55F0" w:rsidRDefault="00D140C2" w:rsidP="00B9385D">
            <w:pPr>
              <w:pStyle w:val="Tabletext"/>
              <w:jc w:val="center"/>
              <w:rPr>
                <w:rFonts w:eastAsia="Yu Mincho"/>
                <w:sz w:val="18"/>
                <w:szCs w:val="18"/>
                <w:lang w:val="ru-RU" w:eastAsia="ja-JP"/>
              </w:rPr>
            </w:pPr>
          </w:p>
        </w:tc>
        <w:tc>
          <w:tcPr>
            <w:tcW w:w="992" w:type="dxa"/>
            <w:shd w:val="clear" w:color="auto" w:fill="auto"/>
            <w:vAlign w:val="center"/>
          </w:tcPr>
          <w:p w14:paraId="5E46AA6A" w14:textId="77777777" w:rsidR="00D140C2" w:rsidRPr="00FF55F0" w:rsidRDefault="00D140C2" w:rsidP="00B9385D">
            <w:pPr>
              <w:pStyle w:val="Tabletext"/>
              <w:jc w:val="center"/>
              <w:rPr>
                <w:rFonts w:eastAsia="Yu Mincho"/>
                <w:sz w:val="18"/>
                <w:szCs w:val="18"/>
                <w:lang w:val="ru-RU"/>
              </w:rPr>
            </w:pPr>
          </w:p>
        </w:tc>
      </w:tr>
      <w:tr w:rsidR="00D140C2" w:rsidRPr="00FF55F0" w14:paraId="0B349EAB" w14:textId="77777777" w:rsidTr="00B9385D">
        <w:tc>
          <w:tcPr>
            <w:tcW w:w="1115" w:type="dxa"/>
            <w:shd w:val="clear" w:color="auto" w:fill="auto"/>
            <w:vAlign w:val="center"/>
          </w:tcPr>
          <w:p w14:paraId="42E8260B" w14:textId="77777777" w:rsidR="00D140C2" w:rsidRPr="00FF55F0" w:rsidRDefault="00D140C2" w:rsidP="00B9385D">
            <w:pPr>
              <w:pStyle w:val="Tabletext"/>
              <w:rPr>
                <w:rFonts w:eastAsia="Yu Mincho"/>
                <w:sz w:val="18"/>
                <w:szCs w:val="18"/>
                <w:lang w:val="ru-RU" w:eastAsia="ja-JP"/>
              </w:rPr>
            </w:pPr>
            <w:r w:rsidRPr="00FF55F0">
              <w:rPr>
                <w:rFonts w:eastAsia="Yu Mincho"/>
                <w:sz w:val="18"/>
                <w:szCs w:val="18"/>
                <w:lang w:val="ru-RU" w:eastAsia="ja-JP"/>
              </w:rPr>
              <w:t>M–090</w:t>
            </w:r>
          </w:p>
        </w:tc>
        <w:tc>
          <w:tcPr>
            <w:tcW w:w="1007" w:type="dxa"/>
            <w:shd w:val="clear" w:color="auto" w:fill="auto"/>
            <w:vAlign w:val="center"/>
          </w:tcPr>
          <w:p w14:paraId="5F0845F7" w14:textId="77777777" w:rsidR="00D140C2" w:rsidRPr="00FF55F0" w:rsidRDefault="00D140C2" w:rsidP="00B9385D">
            <w:pPr>
              <w:pStyle w:val="Tabletext"/>
              <w:jc w:val="center"/>
              <w:rPr>
                <w:rFonts w:eastAsia="Yu Mincho"/>
                <w:sz w:val="18"/>
                <w:szCs w:val="18"/>
                <w:lang w:val="ru-RU"/>
              </w:rPr>
            </w:pPr>
          </w:p>
        </w:tc>
        <w:tc>
          <w:tcPr>
            <w:tcW w:w="811" w:type="dxa"/>
            <w:shd w:val="clear" w:color="auto" w:fill="auto"/>
            <w:vAlign w:val="center"/>
          </w:tcPr>
          <w:p w14:paraId="5B7109FE" w14:textId="77777777" w:rsidR="00D140C2" w:rsidRPr="00FF55F0" w:rsidRDefault="00D140C2" w:rsidP="00B9385D">
            <w:pPr>
              <w:pStyle w:val="Tabletext"/>
              <w:jc w:val="center"/>
              <w:rPr>
                <w:rFonts w:eastAsia="Yu Mincho"/>
                <w:sz w:val="18"/>
                <w:szCs w:val="18"/>
                <w:lang w:val="ru-RU" w:eastAsia="ja-JP"/>
              </w:rPr>
            </w:pPr>
          </w:p>
        </w:tc>
        <w:tc>
          <w:tcPr>
            <w:tcW w:w="1315" w:type="dxa"/>
            <w:shd w:val="clear" w:color="auto" w:fill="auto"/>
            <w:vAlign w:val="center"/>
          </w:tcPr>
          <w:p w14:paraId="1A993961" w14:textId="77777777" w:rsidR="00D140C2" w:rsidRPr="00FF55F0" w:rsidRDefault="00D140C2" w:rsidP="00B9385D">
            <w:pPr>
              <w:pStyle w:val="Tabletext"/>
              <w:jc w:val="center"/>
              <w:rPr>
                <w:rFonts w:eastAsia="Yu Mincho"/>
                <w:sz w:val="18"/>
                <w:szCs w:val="18"/>
                <w:lang w:val="ru-RU"/>
              </w:rPr>
            </w:pPr>
          </w:p>
        </w:tc>
        <w:tc>
          <w:tcPr>
            <w:tcW w:w="992" w:type="dxa"/>
            <w:shd w:val="clear" w:color="auto" w:fill="auto"/>
            <w:vAlign w:val="center"/>
          </w:tcPr>
          <w:p w14:paraId="033B0B7E"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7A0BB573" w14:textId="77777777" w:rsidTr="00B9385D">
        <w:tc>
          <w:tcPr>
            <w:tcW w:w="1115" w:type="dxa"/>
            <w:shd w:val="clear" w:color="auto" w:fill="auto"/>
            <w:vAlign w:val="center"/>
          </w:tcPr>
          <w:p w14:paraId="7CB7BAF2"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M+135</w:t>
            </w:r>
            <w:proofErr w:type="spellEnd"/>
          </w:p>
        </w:tc>
        <w:tc>
          <w:tcPr>
            <w:tcW w:w="1007" w:type="dxa"/>
            <w:shd w:val="clear" w:color="auto" w:fill="auto"/>
            <w:vAlign w:val="center"/>
          </w:tcPr>
          <w:p w14:paraId="2F8BC8EC" w14:textId="77777777" w:rsidR="00D140C2" w:rsidRPr="00FF55F0" w:rsidRDefault="00D140C2" w:rsidP="00B9385D">
            <w:pPr>
              <w:pStyle w:val="Tabletext"/>
              <w:jc w:val="center"/>
              <w:rPr>
                <w:rFonts w:eastAsia="Yu Mincho"/>
                <w:sz w:val="18"/>
                <w:szCs w:val="18"/>
                <w:lang w:val="ru-RU"/>
              </w:rPr>
            </w:pPr>
          </w:p>
        </w:tc>
        <w:tc>
          <w:tcPr>
            <w:tcW w:w="811" w:type="dxa"/>
            <w:shd w:val="clear" w:color="auto" w:fill="auto"/>
            <w:vAlign w:val="center"/>
          </w:tcPr>
          <w:p w14:paraId="20A7C966" w14:textId="77777777" w:rsidR="00D140C2" w:rsidRPr="00FF55F0" w:rsidRDefault="00D140C2" w:rsidP="00B9385D">
            <w:pPr>
              <w:pStyle w:val="Tabletext"/>
              <w:jc w:val="center"/>
              <w:rPr>
                <w:rFonts w:eastAsia="Yu Mincho"/>
                <w:sz w:val="18"/>
                <w:szCs w:val="18"/>
                <w:lang w:val="ru-RU" w:eastAsia="ja-JP"/>
              </w:rPr>
            </w:pPr>
          </w:p>
        </w:tc>
        <w:tc>
          <w:tcPr>
            <w:tcW w:w="1315" w:type="dxa"/>
            <w:shd w:val="clear" w:color="auto" w:fill="auto"/>
            <w:vAlign w:val="center"/>
          </w:tcPr>
          <w:p w14:paraId="5FE6025A" w14:textId="77777777" w:rsidR="00D140C2" w:rsidRPr="00FF55F0" w:rsidRDefault="00D140C2" w:rsidP="00B9385D">
            <w:pPr>
              <w:pStyle w:val="Tabletext"/>
              <w:jc w:val="center"/>
              <w:rPr>
                <w:rFonts w:eastAsia="Yu Mincho"/>
                <w:sz w:val="18"/>
                <w:szCs w:val="18"/>
                <w:lang w:val="ru-RU"/>
              </w:rPr>
            </w:pPr>
          </w:p>
        </w:tc>
        <w:tc>
          <w:tcPr>
            <w:tcW w:w="992" w:type="dxa"/>
            <w:shd w:val="clear" w:color="auto" w:fill="auto"/>
            <w:vAlign w:val="center"/>
          </w:tcPr>
          <w:p w14:paraId="15F52EA9" w14:textId="77777777" w:rsidR="00D140C2" w:rsidRPr="00FF55F0" w:rsidRDefault="00D140C2" w:rsidP="00B9385D">
            <w:pPr>
              <w:pStyle w:val="Tabletext"/>
              <w:jc w:val="center"/>
              <w:rPr>
                <w:rFonts w:eastAsia="Yu Mincho"/>
                <w:sz w:val="18"/>
                <w:szCs w:val="18"/>
                <w:lang w:val="ru-RU" w:eastAsia="ja-JP"/>
              </w:rPr>
            </w:pPr>
            <w:r w:rsidRPr="00FF55F0">
              <w:rPr>
                <w:rFonts w:eastAsia="Yu Mincho"/>
                <w:sz w:val="18"/>
                <w:szCs w:val="18"/>
                <w:lang w:val="ru-RU" w:eastAsia="ja-JP"/>
              </w:rPr>
              <w:t>1,0</w:t>
            </w:r>
          </w:p>
        </w:tc>
      </w:tr>
      <w:tr w:rsidR="00D140C2" w:rsidRPr="00FF55F0" w14:paraId="3E7005E2" w14:textId="77777777" w:rsidTr="00B9385D">
        <w:tc>
          <w:tcPr>
            <w:tcW w:w="1115" w:type="dxa"/>
            <w:shd w:val="clear" w:color="auto" w:fill="auto"/>
            <w:vAlign w:val="center"/>
          </w:tcPr>
          <w:p w14:paraId="2E3CF57D" w14:textId="77777777" w:rsidR="00D140C2" w:rsidRPr="00FF55F0" w:rsidRDefault="00D140C2" w:rsidP="00B9385D">
            <w:pPr>
              <w:pStyle w:val="Tabletext"/>
              <w:rPr>
                <w:rFonts w:eastAsia="Yu Mincho"/>
                <w:sz w:val="18"/>
                <w:szCs w:val="18"/>
                <w:lang w:val="ru-RU" w:eastAsia="ja-JP"/>
              </w:rPr>
            </w:pPr>
            <w:r w:rsidRPr="00FF55F0">
              <w:rPr>
                <w:rFonts w:eastAsia="Yu Mincho"/>
                <w:sz w:val="18"/>
                <w:szCs w:val="18"/>
                <w:lang w:val="ru-RU" w:eastAsia="ja-JP"/>
              </w:rPr>
              <w:t>M–135</w:t>
            </w:r>
          </w:p>
        </w:tc>
        <w:tc>
          <w:tcPr>
            <w:tcW w:w="1007" w:type="dxa"/>
            <w:shd w:val="clear" w:color="auto" w:fill="auto"/>
            <w:vAlign w:val="center"/>
          </w:tcPr>
          <w:p w14:paraId="73A287DC" w14:textId="77777777" w:rsidR="00D140C2" w:rsidRPr="00FF55F0" w:rsidRDefault="00D140C2" w:rsidP="00B9385D">
            <w:pPr>
              <w:pStyle w:val="Tabletext"/>
              <w:jc w:val="center"/>
              <w:rPr>
                <w:rFonts w:eastAsia="Yu Mincho"/>
                <w:sz w:val="18"/>
                <w:szCs w:val="18"/>
                <w:lang w:val="ru-RU"/>
              </w:rPr>
            </w:pPr>
          </w:p>
        </w:tc>
        <w:tc>
          <w:tcPr>
            <w:tcW w:w="811" w:type="dxa"/>
            <w:shd w:val="clear" w:color="auto" w:fill="auto"/>
            <w:vAlign w:val="center"/>
          </w:tcPr>
          <w:p w14:paraId="3D42FFC1" w14:textId="77777777" w:rsidR="00D140C2" w:rsidRPr="00FF55F0" w:rsidRDefault="00D140C2" w:rsidP="00B9385D">
            <w:pPr>
              <w:pStyle w:val="Tabletext"/>
              <w:jc w:val="center"/>
              <w:rPr>
                <w:rFonts w:eastAsia="Yu Mincho"/>
                <w:sz w:val="18"/>
                <w:szCs w:val="18"/>
                <w:lang w:val="ru-RU" w:eastAsia="ja-JP"/>
              </w:rPr>
            </w:pPr>
          </w:p>
        </w:tc>
        <w:tc>
          <w:tcPr>
            <w:tcW w:w="1315" w:type="dxa"/>
            <w:shd w:val="clear" w:color="auto" w:fill="auto"/>
            <w:vAlign w:val="center"/>
          </w:tcPr>
          <w:p w14:paraId="4E5A5A44" w14:textId="77777777" w:rsidR="00D140C2" w:rsidRPr="00FF55F0" w:rsidRDefault="00D140C2" w:rsidP="00B9385D">
            <w:pPr>
              <w:pStyle w:val="Tabletext"/>
              <w:jc w:val="center"/>
              <w:rPr>
                <w:rFonts w:eastAsia="Yu Mincho"/>
                <w:sz w:val="18"/>
                <w:szCs w:val="18"/>
                <w:lang w:val="ru-RU"/>
              </w:rPr>
            </w:pPr>
            <w:r w:rsidRPr="00FF55F0">
              <w:rPr>
                <w:rFonts w:eastAsia="Yu Mincho"/>
                <w:sz w:val="18"/>
                <w:szCs w:val="18"/>
                <w:lang w:val="ru-RU" w:eastAsia="ja-JP"/>
              </w:rPr>
              <w:t>1,0</w:t>
            </w:r>
          </w:p>
        </w:tc>
        <w:tc>
          <w:tcPr>
            <w:tcW w:w="992" w:type="dxa"/>
            <w:shd w:val="clear" w:color="auto" w:fill="auto"/>
            <w:vAlign w:val="center"/>
          </w:tcPr>
          <w:p w14:paraId="7B45C3A8"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278EF869" w14:textId="77777777" w:rsidTr="00B9385D">
        <w:tc>
          <w:tcPr>
            <w:tcW w:w="1115" w:type="dxa"/>
            <w:shd w:val="clear" w:color="auto" w:fill="auto"/>
            <w:vAlign w:val="center"/>
          </w:tcPr>
          <w:p w14:paraId="6A9E80B2"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U+045</w:t>
            </w:r>
            <w:proofErr w:type="spellEnd"/>
          </w:p>
        </w:tc>
        <w:tc>
          <w:tcPr>
            <w:tcW w:w="1007" w:type="dxa"/>
            <w:shd w:val="clear" w:color="auto" w:fill="auto"/>
            <w:vAlign w:val="center"/>
          </w:tcPr>
          <w:p w14:paraId="5DBC2572" w14:textId="77777777" w:rsidR="00D140C2" w:rsidRPr="00FF55F0" w:rsidRDefault="00D140C2" w:rsidP="00B9385D">
            <w:pPr>
              <w:pStyle w:val="Tabletext"/>
              <w:jc w:val="center"/>
              <w:rPr>
                <w:rFonts w:eastAsia="Yu Mincho"/>
                <w:sz w:val="18"/>
                <w:szCs w:val="18"/>
                <w:lang w:val="ru-RU"/>
              </w:rPr>
            </w:pPr>
          </w:p>
        </w:tc>
        <w:tc>
          <w:tcPr>
            <w:tcW w:w="811" w:type="dxa"/>
            <w:shd w:val="clear" w:color="auto" w:fill="auto"/>
            <w:vAlign w:val="center"/>
          </w:tcPr>
          <w:p w14:paraId="15F57F20" w14:textId="77777777" w:rsidR="00D140C2" w:rsidRPr="00FF55F0" w:rsidRDefault="00D140C2" w:rsidP="00B9385D">
            <w:pPr>
              <w:pStyle w:val="Tabletext"/>
              <w:jc w:val="center"/>
              <w:rPr>
                <w:rFonts w:eastAsia="Yu Mincho"/>
                <w:sz w:val="18"/>
                <w:szCs w:val="18"/>
                <w:lang w:val="ru-RU" w:eastAsia="ja-JP"/>
              </w:rPr>
            </w:pPr>
          </w:p>
        </w:tc>
        <w:tc>
          <w:tcPr>
            <w:tcW w:w="1315" w:type="dxa"/>
            <w:shd w:val="clear" w:color="auto" w:fill="auto"/>
            <w:vAlign w:val="center"/>
          </w:tcPr>
          <w:p w14:paraId="061ABA02" w14:textId="77777777" w:rsidR="00D140C2" w:rsidRPr="00FF55F0" w:rsidRDefault="00D140C2" w:rsidP="00B9385D">
            <w:pPr>
              <w:pStyle w:val="Tabletext"/>
              <w:jc w:val="center"/>
              <w:rPr>
                <w:rFonts w:eastAsia="Yu Mincho"/>
                <w:sz w:val="18"/>
                <w:szCs w:val="18"/>
                <w:lang w:val="ru-RU" w:eastAsia="ja-JP"/>
              </w:rPr>
            </w:pPr>
          </w:p>
        </w:tc>
        <w:tc>
          <w:tcPr>
            <w:tcW w:w="992" w:type="dxa"/>
            <w:shd w:val="clear" w:color="auto" w:fill="auto"/>
            <w:vAlign w:val="center"/>
          </w:tcPr>
          <w:p w14:paraId="4A5E87DD"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1A5D0049" w14:textId="77777777" w:rsidTr="00B9385D">
        <w:tc>
          <w:tcPr>
            <w:tcW w:w="1115" w:type="dxa"/>
            <w:shd w:val="clear" w:color="auto" w:fill="auto"/>
            <w:vAlign w:val="center"/>
          </w:tcPr>
          <w:p w14:paraId="32DCA6CB" w14:textId="77777777" w:rsidR="00D140C2" w:rsidRPr="00FF55F0" w:rsidRDefault="00D140C2" w:rsidP="00B9385D">
            <w:pPr>
              <w:pStyle w:val="Tabletext"/>
              <w:rPr>
                <w:rFonts w:eastAsia="Yu Mincho"/>
                <w:sz w:val="18"/>
                <w:szCs w:val="18"/>
                <w:lang w:val="ru-RU" w:eastAsia="ja-JP"/>
              </w:rPr>
            </w:pPr>
            <w:r w:rsidRPr="00FF55F0">
              <w:rPr>
                <w:rFonts w:eastAsia="Yu Mincho"/>
                <w:sz w:val="18"/>
                <w:szCs w:val="18"/>
                <w:lang w:val="ru-RU" w:eastAsia="ja-JP"/>
              </w:rPr>
              <w:t>U–045</w:t>
            </w:r>
          </w:p>
        </w:tc>
        <w:tc>
          <w:tcPr>
            <w:tcW w:w="1007" w:type="dxa"/>
            <w:shd w:val="clear" w:color="auto" w:fill="auto"/>
            <w:vAlign w:val="center"/>
          </w:tcPr>
          <w:p w14:paraId="55F77AA2" w14:textId="77777777" w:rsidR="00D140C2" w:rsidRPr="00FF55F0" w:rsidRDefault="00D140C2" w:rsidP="00B9385D">
            <w:pPr>
              <w:pStyle w:val="Tabletext"/>
              <w:jc w:val="center"/>
              <w:rPr>
                <w:rFonts w:eastAsia="Yu Mincho"/>
                <w:sz w:val="18"/>
                <w:szCs w:val="18"/>
                <w:lang w:val="ru-RU"/>
              </w:rPr>
            </w:pPr>
          </w:p>
        </w:tc>
        <w:tc>
          <w:tcPr>
            <w:tcW w:w="811" w:type="dxa"/>
            <w:shd w:val="clear" w:color="auto" w:fill="auto"/>
            <w:vAlign w:val="center"/>
          </w:tcPr>
          <w:p w14:paraId="12287E3C" w14:textId="77777777" w:rsidR="00D140C2" w:rsidRPr="00FF55F0" w:rsidRDefault="00D140C2" w:rsidP="00B9385D">
            <w:pPr>
              <w:pStyle w:val="Tabletext"/>
              <w:jc w:val="center"/>
              <w:rPr>
                <w:rFonts w:eastAsia="Yu Mincho"/>
                <w:sz w:val="18"/>
                <w:szCs w:val="18"/>
                <w:lang w:val="ru-RU" w:eastAsia="ja-JP"/>
              </w:rPr>
            </w:pPr>
          </w:p>
        </w:tc>
        <w:tc>
          <w:tcPr>
            <w:tcW w:w="1315" w:type="dxa"/>
            <w:shd w:val="clear" w:color="auto" w:fill="auto"/>
            <w:vAlign w:val="center"/>
          </w:tcPr>
          <w:p w14:paraId="367F6E0F" w14:textId="77777777" w:rsidR="00D140C2" w:rsidRPr="00FF55F0" w:rsidRDefault="00D140C2" w:rsidP="00B9385D">
            <w:pPr>
              <w:pStyle w:val="Tabletext"/>
              <w:jc w:val="center"/>
              <w:rPr>
                <w:rFonts w:eastAsia="Yu Mincho"/>
                <w:sz w:val="18"/>
                <w:szCs w:val="18"/>
                <w:lang w:val="ru-RU"/>
              </w:rPr>
            </w:pPr>
          </w:p>
        </w:tc>
        <w:tc>
          <w:tcPr>
            <w:tcW w:w="992" w:type="dxa"/>
            <w:shd w:val="clear" w:color="auto" w:fill="auto"/>
            <w:vAlign w:val="center"/>
          </w:tcPr>
          <w:p w14:paraId="51ADFA02"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7D912E0D" w14:textId="77777777" w:rsidTr="00B9385D">
        <w:tc>
          <w:tcPr>
            <w:tcW w:w="1115" w:type="dxa"/>
            <w:shd w:val="clear" w:color="auto" w:fill="auto"/>
            <w:vAlign w:val="center"/>
          </w:tcPr>
          <w:p w14:paraId="7CE0B706" w14:textId="77777777" w:rsidR="00D140C2" w:rsidRPr="00FF55F0" w:rsidRDefault="00D140C2" w:rsidP="00B9385D">
            <w:pPr>
              <w:pStyle w:val="Tabletext"/>
              <w:rPr>
                <w:rFonts w:eastAsia="Yu Mincho"/>
                <w:sz w:val="18"/>
                <w:szCs w:val="18"/>
                <w:lang w:val="ru-RU" w:eastAsia="ja-JP"/>
              </w:rPr>
            </w:pPr>
            <w:proofErr w:type="spellStart"/>
            <w:r w:rsidRPr="00FF55F0">
              <w:rPr>
                <w:rFonts w:eastAsia="Yu Mincho"/>
                <w:sz w:val="18"/>
                <w:szCs w:val="18"/>
                <w:lang w:val="ru-RU" w:eastAsia="ja-JP"/>
              </w:rPr>
              <w:t>U+135</w:t>
            </w:r>
            <w:proofErr w:type="spellEnd"/>
          </w:p>
        </w:tc>
        <w:tc>
          <w:tcPr>
            <w:tcW w:w="1007" w:type="dxa"/>
            <w:shd w:val="clear" w:color="auto" w:fill="auto"/>
            <w:vAlign w:val="center"/>
          </w:tcPr>
          <w:p w14:paraId="53DA5E75" w14:textId="77777777" w:rsidR="00D140C2" w:rsidRPr="00FF55F0" w:rsidRDefault="00D140C2" w:rsidP="00B9385D">
            <w:pPr>
              <w:pStyle w:val="Tabletext"/>
              <w:jc w:val="center"/>
              <w:rPr>
                <w:rFonts w:eastAsia="Yu Mincho"/>
                <w:sz w:val="18"/>
                <w:szCs w:val="18"/>
                <w:lang w:val="ru-RU"/>
              </w:rPr>
            </w:pPr>
          </w:p>
        </w:tc>
        <w:tc>
          <w:tcPr>
            <w:tcW w:w="811" w:type="dxa"/>
            <w:shd w:val="clear" w:color="auto" w:fill="auto"/>
            <w:vAlign w:val="center"/>
          </w:tcPr>
          <w:p w14:paraId="7B66A350" w14:textId="77777777" w:rsidR="00D140C2" w:rsidRPr="00FF55F0" w:rsidRDefault="00D140C2" w:rsidP="00B9385D">
            <w:pPr>
              <w:pStyle w:val="Tabletext"/>
              <w:jc w:val="center"/>
              <w:rPr>
                <w:rFonts w:eastAsia="Yu Mincho"/>
                <w:sz w:val="18"/>
                <w:szCs w:val="18"/>
                <w:lang w:val="ru-RU" w:eastAsia="ja-JP"/>
              </w:rPr>
            </w:pPr>
          </w:p>
        </w:tc>
        <w:tc>
          <w:tcPr>
            <w:tcW w:w="1315" w:type="dxa"/>
            <w:shd w:val="clear" w:color="auto" w:fill="auto"/>
            <w:vAlign w:val="center"/>
          </w:tcPr>
          <w:p w14:paraId="2B943B16" w14:textId="77777777" w:rsidR="00D140C2" w:rsidRPr="00FF55F0" w:rsidRDefault="00D140C2" w:rsidP="00B9385D">
            <w:pPr>
              <w:pStyle w:val="Tabletext"/>
              <w:jc w:val="center"/>
              <w:rPr>
                <w:rFonts w:eastAsia="Yu Mincho"/>
                <w:sz w:val="18"/>
                <w:szCs w:val="18"/>
                <w:lang w:val="ru-RU"/>
              </w:rPr>
            </w:pPr>
          </w:p>
        </w:tc>
        <w:tc>
          <w:tcPr>
            <w:tcW w:w="992" w:type="dxa"/>
            <w:shd w:val="clear" w:color="auto" w:fill="auto"/>
            <w:vAlign w:val="center"/>
          </w:tcPr>
          <w:p w14:paraId="70AB7AC1" w14:textId="77777777" w:rsidR="00D140C2" w:rsidRPr="00FF55F0" w:rsidRDefault="00D140C2" w:rsidP="00B9385D">
            <w:pPr>
              <w:pStyle w:val="Tabletext"/>
              <w:jc w:val="center"/>
              <w:rPr>
                <w:rFonts w:eastAsia="Yu Mincho"/>
                <w:sz w:val="18"/>
                <w:szCs w:val="18"/>
                <w:lang w:val="ru-RU" w:eastAsia="ja-JP"/>
              </w:rPr>
            </w:pPr>
          </w:p>
        </w:tc>
      </w:tr>
      <w:tr w:rsidR="00D140C2" w:rsidRPr="00FF55F0" w14:paraId="209249C5" w14:textId="77777777" w:rsidTr="00B9385D">
        <w:tc>
          <w:tcPr>
            <w:tcW w:w="1115" w:type="dxa"/>
            <w:shd w:val="clear" w:color="auto" w:fill="auto"/>
            <w:vAlign w:val="center"/>
          </w:tcPr>
          <w:p w14:paraId="45A0B750" w14:textId="77777777" w:rsidR="00D140C2" w:rsidRPr="00FF55F0" w:rsidRDefault="00D140C2" w:rsidP="00B9385D">
            <w:pPr>
              <w:pStyle w:val="Tabletext"/>
              <w:rPr>
                <w:rFonts w:eastAsia="Yu Mincho"/>
                <w:sz w:val="18"/>
                <w:szCs w:val="18"/>
                <w:lang w:val="ru-RU" w:eastAsia="ja-JP"/>
              </w:rPr>
            </w:pPr>
            <w:r w:rsidRPr="00FF55F0">
              <w:rPr>
                <w:rFonts w:eastAsia="Yu Mincho"/>
                <w:sz w:val="18"/>
                <w:szCs w:val="18"/>
                <w:lang w:val="ru-RU" w:eastAsia="ja-JP"/>
              </w:rPr>
              <w:t>U–135</w:t>
            </w:r>
          </w:p>
        </w:tc>
        <w:tc>
          <w:tcPr>
            <w:tcW w:w="1007" w:type="dxa"/>
            <w:shd w:val="clear" w:color="auto" w:fill="auto"/>
            <w:vAlign w:val="center"/>
          </w:tcPr>
          <w:p w14:paraId="41A54504" w14:textId="77777777" w:rsidR="00D140C2" w:rsidRPr="00FF55F0" w:rsidRDefault="00D140C2" w:rsidP="00B9385D">
            <w:pPr>
              <w:pStyle w:val="Tabletext"/>
              <w:jc w:val="center"/>
              <w:rPr>
                <w:rFonts w:eastAsia="Yu Mincho"/>
                <w:sz w:val="18"/>
                <w:szCs w:val="18"/>
                <w:lang w:val="ru-RU"/>
              </w:rPr>
            </w:pPr>
          </w:p>
        </w:tc>
        <w:tc>
          <w:tcPr>
            <w:tcW w:w="811" w:type="dxa"/>
            <w:shd w:val="clear" w:color="auto" w:fill="auto"/>
            <w:vAlign w:val="center"/>
          </w:tcPr>
          <w:p w14:paraId="7C5572D5" w14:textId="77777777" w:rsidR="00D140C2" w:rsidRPr="00FF55F0" w:rsidRDefault="00D140C2" w:rsidP="00B9385D">
            <w:pPr>
              <w:pStyle w:val="Tabletext"/>
              <w:jc w:val="center"/>
              <w:rPr>
                <w:rFonts w:eastAsia="Yu Mincho"/>
                <w:sz w:val="18"/>
                <w:szCs w:val="18"/>
                <w:lang w:val="ru-RU" w:eastAsia="ja-JP"/>
              </w:rPr>
            </w:pPr>
          </w:p>
        </w:tc>
        <w:tc>
          <w:tcPr>
            <w:tcW w:w="1315" w:type="dxa"/>
            <w:shd w:val="clear" w:color="auto" w:fill="auto"/>
            <w:vAlign w:val="center"/>
          </w:tcPr>
          <w:p w14:paraId="7523410C" w14:textId="77777777" w:rsidR="00D140C2" w:rsidRPr="00FF55F0" w:rsidRDefault="00D140C2" w:rsidP="00B9385D">
            <w:pPr>
              <w:pStyle w:val="Tabletext"/>
              <w:jc w:val="center"/>
              <w:rPr>
                <w:rFonts w:eastAsia="Yu Mincho"/>
                <w:sz w:val="18"/>
                <w:szCs w:val="18"/>
                <w:lang w:val="ru-RU"/>
              </w:rPr>
            </w:pPr>
          </w:p>
        </w:tc>
        <w:tc>
          <w:tcPr>
            <w:tcW w:w="992" w:type="dxa"/>
            <w:shd w:val="clear" w:color="auto" w:fill="auto"/>
            <w:vAlign w:val="center"/>
          </w:tcPr>
          <w:p w14:paraId="64836A4F" w14:textId="77777777" w:rsidR="00D140C2" w:rsidRPr="00FF55F0" w:rsidRDefault="00D140C2" w:rsidP="00B9385D">
            <w:pPr>
              <w:pStyle w:val="Tabletext"/>
              <w:jc w:val="center"/>
              <w:rPr>
                <w:rFonts w:eastAsia="Yu Mincho"/>
                <w:sz w:val="18"/>
                <w:szCs w:val="18"/>
                <w:lang w:val="ru-RU" w:eastAsia="ja-JP"/>
              </w:rPr>
            </w:pPr>
          </w:p>
        </w:tc>
      </w:tr>
    </w:tbl>
    <w:p w14:paraId="29D041CC" w14:textId="77777777" w:rsidR="00977FDC" w:rsidRPr="00FF55F0" w:rsidRDefault="00977FDC" w:rsidP="00A93000">
      <w:pPr>
        <w:spacing w:before="720"/>
        <w:jc w:val="center"/>
        <w:rPr>
          <w:lang w:val="ru-RU"/>
        </w:rPr>
      </w:pPr>
      <w:r w:rsidRPr="00FF55F0">
        <w:rPr>
          <w:lang w:val="ru-RU"/>
        </w:rPr>
        <w:t>______________</w:t>
      </w:r>
    </w:p>
    <w:sectPr w:rsidR="00977FDC" w:rsidRPr="00FF55F0" w:rsidSect="00915A87">
      <w:headerReference w:type="first" r:id="rId57"/>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87538D" w14:textId="77777777" w:rsidR="00977112" w:rsidRDefault="00977112">
      <w:r>
        <w:separator/>
      </w:r>
    </w:p>
  </w:endnote>
  <w:endnote w:type="continuationSeparator" w:id="0">
    <w:p w14:paraId="12B03C5E" w14:textId="77777777" w:rsidR="00977112" w:rsidRDefault="00977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beration Sans">
    <w:altName w:val="Arial"/>
    <w:charset w:val="01"/>
    <w:family w:val="swiss"/>
    <w:pitch w:val="variable"/>
  </w:font>
  <w:font w:name="DejaVu Sans">
    <w:altName w:val="MS Mincho"/>
    <w:charset w:val="00"/>
    <w:family w:val="swiss"/>
    <w:pitch w:val="variable"/>
    <w:sig w:usb0="E7002EFF" w:usb1="D200FDFF" w:usb2="0A246029" w:usb3="00000000" w:csb0="000001FF" w:csb1="00000000"/>
  </w:font>
  <w:font w:name="FreeSans">
    <w:altName w:val="Cambri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webkit-standard">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E9694F" w14:textId="77777777" w:rsidR="00977112" w:rsidRDefault="00977112">
      <w:r>
        <w:separator/>
      </w:r>
    </w:p>
  </w:footnote>
  <w:footnote w:type="continuationSeparator" w:id="0">
    <w:p w14:paraId="195717F1" w14:textId="77777777" w:rsidR="00977112" w:rsidRDefault="00977112">
      <w:r>
        <w:continuationSeparator/>
      </w:r>
    </w:p>
  </w:footnote>
  <w:footnote w:id="1">
    <w:p w14:paraId="4CB0CDAD" w14:textId="37BC3A0B" w:rsidR="00977112" w:rsidRPr="00F441BF" w:rsidRDefault="00977112">
      <w:pPr>
        <w:pStyle w:val="FootnoteText"/>
        <w:rPr>
          <w:lang w:val="en-US"/>
        </w:rPr>
      </w:pPr>
      <w:r w:rsidRPr="00F441BF">
        <w:rPr>
          <w:rStyle w:val="FootnoteReference"/>
        </w:rPr>
        <w:sym w:font="Symbol" w:char="F02A"/>
      </w:r>
      <w:r>
        <w:tab/>
      </w:r>
      <w:r>
        <w:rPr>
          <w:lang w:val="ru-RU"/>
        </w:rPr>
        <w:t>Настоящую</w:t>
      </w:r>
      <w:r w:rsidRPr="001E1998">
        <w:rPr>
          <w:lang w:val="ru-RU"/>
        </w:rPr>
        <w:t xml:space="preserve"> Рекомендацию следует довести до сведения ИСО, МЭК, </w:t>
      </w:r>
      <w:proofErr w:type="spellStart"/>
      <w:r w:rsidRPr="001E1998">
        <w:rPr>
          <w:lang w:val="en-GB"/>
        </w:rPr>
        <w:t>SMPTE</w:t>
      </w:r>
      <w:proofErr w:type="spellEnd"/>
      <w:r w:rsidRPr="001E1998">
        <w:rPr>
          <w:lang w:val="ru-RU"/>
        </w:rPr>
        <w:t xml:space="preserve"> и </w:t>
      </w:r>
      <w:proofErr w:type="spellStart"/>
      <w:r w:rsidRPr="001E1998">
        <w:rPr>
          <w:lang w:val="ru-RU"/>
        </w:rPr>
        <w:t>ЕТСИ</w:t>
      </w:r>
      <w:proofErr w:type="spellEnd"/>
      <w:r w:rsidRPr="001E1998">
        <w:rPr>
          <w:lang w:val="ru-RU"/>
        </w:rPr>
        <w:t>.</w:t>
      </w:r>
    </w:p>
  </w:footnote>
  <w:footnote w:id="2">
    <w:p w14:paraId="396155D4" w14:textId="61C7C6AE" w:rsidR="00977112" w:rsidRPr="00F441BF" w:rsidRDefault="00977112">
      <w:pPr>
        <w:pStyle w:val="FootnoteText"/>
        <w:rPr>
          <w:lang w:val="en-US"/>
        </w:rPr>
      </w:pPr>
      <w:r w:rsidRPr="00F441BF">
        <w:rPr>
          <w:rStyle w:val="FootnoteReference"/>
        </w:rPr>
        <w:sym w:font="Symbol" w:char="F02A"/>
      </w:r>
      <w:r w:rsidRPr="00F441BF">
        <w:rPr>
          <w:rStyle w:val="FootnoteReference"/>
        </w:rPr>
        <w:sym w:font="Symbol" w:char="F02A"/>
      </w:r>
      <w:r>
        <w:tab/>
      </w:r>
      <w:r w:rsidRPr="00E615D8">
        <w:rPr>
          <w:lang w:val="ru-RU"/>
        </w:rPr>
        <w:t>В 2021 году 6-я Исследовательская комиссия по радиосвязи внесла поправки редакционного характера в настоящую Рекомендацию в соответствии с Резолюцией МСЭ-R 1.</w:t>
      </w:r>
    </w:p>
  </w:footnote>
  <w:footnote w:id="3">
    <w:p w14:paraId="42404FF4" w14:textId="77777777" w:rsidR="00977112" w:rsidRPr="008F5400" w:rsidRDefault="00977112" w:rsidP="00D140C2">
      <w:pPr>
        <w:pStyle w:val="FootnoteText"/>
        <w:rPr>
          <w:lang w:val="ru-RU"/>
        </w:rPr>
      </w:pPr>
      <w:r w:rsidRPr="00D4745C">
        <w:rPr>
          <w:rStyle w:val="FootnoteReference"/>
          <w:rFonts w:eastAsia="Yu Mincho"/>
        </w:rPr>
        <w:footnoteRef/>
      </w:r>
      <w:r w:rsidRPr="008F5400">
        <w:rPr>
          <w:rStyle w:val="FootnoteCharacters"/>
          <w:rFonts w:ascii="Times New Roman" w:hAnsi="Times New Roman"/>
          <w:color w:val="auto"/>
          <w:sz w:val="20"/>
          <w:szCs w:val="20"/>
          <w:vertAlign w:val="baseline"/>
          <w:lang w:val="ru-RU"/>
        </w:rPr>
        <w:tab/>
      </w:r>
      <w:r>
        <w:rPr>
          <w:lang w:val="ru-RU"/>
        </w:rPr>
        <w:t>Для схем расположения без громкоговорителей нижнего уровня диапазон виртуальных источников в измерении</w:t>
      </w:r>
      <w:r w:rsidRPr="008F5400">
        <w:rPr>
          <w:lang w:val="ru-RU"/>
        </w:rPr>
        <w:t xml:space="preserve"> </w:t>
      </w:r>
      <w:r w:rsidRPr="00DA2134">
        <w:rPr>
          <w:i/>
          <w:lang w:val="en-GB"/>
        </w:rPr>
        <w:t>Z</w:t>
      </w:r>
      <w:r w:rsidRPr="008F5400">
        <w:rPr>
          <w:lang w:val="ru-RU"/>
        </w:rPr>
        <w:t xml:space="preserve"> </w:t>
      </w:r>
      <w:r>
        <w:rPr>
          <w:lang w:val="ru-RU"/>
        </w:rPr>
        <w:t>органичен диапазоном</w:t>
      </w:r>
      <w:r w:rsidRPr="008F5400">
        <w:rPr>
          <w:lang w:val="ru-RU"/>
        </w:rPr>
        <w:t xml:space="preserve"> </w:t>
      </w:r>
      <m:oMath>
        <m:d>
          <m:dPr>
            <m:begChr m:val="["/>
            <m:endChr m:val="]"/>
            <m:ctrlPr>
              <w:rPr>
                <w:rFonts w:ascii="Cambria Math" w:hAnsi="Cambria Math"/>
              </w:rPr>
            </m:ctrlPr>
          </m:dPr>
          <m:e>
            <m:r>
              <w:rPr>
                <w:rFonts w:ascii="Cambria Math" w:hAnsi="Cambria Math"/>
                <w:lang w:val="ru-RU"/>
              </w:rPr>
              <m:t>0,1</m:t>
            </m:r>
          </m:e>
        </m:d>
      </m:oMath>
      <w:r w:rsidRPr="008F5400">
        <w:rPr>
          <w:lang w:val="ru-RU"/>
        </w:rPr>
        <w:t xml:space="preserve">, </w:t>
      </w:r>
      <w:r>
        <w:rPr>
          <w:lang w:val="ru-RU"/>
        </w:rPr>
        <w:t>а рекомендуемое значение</w:t>
      </w:r>
      <w:r w:rsidRPr="008F5400">
        <w:rPr>
          <w:lang w:val="ru-RU"/>
        </w:rPr>
        <w:t xml:space="preserve"> </w:t>
      </w:r>
      <m:oMath>
        <m:sSub>
          <m:sSubPr>
            <m:ctrlPr>
              <w:rPr>
                <w:rFonts w:ascii="Cambria Math" w:hAnsi="Cambria Math"/>
              </w:rPr>
            </m:ctrlPr>
          </m:sSubPr>
          <m:e>
            <m:r>
              <w:rPr>
                <w:rFonts w:ascii="Cambria Math" w:hAnsi="Cambria Math"/>
              </w:rPr>
              <m:t>N</m:t>
            </m:r>
          </m:e>
          <m:sub>
            <m:r>
              <w:rPr>
                <w:rFonts w:ascii="Cambria Math" w:hAnsi="Cambria Math"/>
              </w:rPr>
              <m:t>z</m:t>
            </m:r>
          </m:sub>
        </m:sSub>
      </m:oMath>
      <w:r w:rsidRPr="008F5400">
        <w:rPr>
          <w:lang w:val="ru-RU"/>
        </w:rPr>
        <w:t xml:space="preserve"> </w:t>
      </w:r>
      <w:r>
        <w:rPr>
          <w:lang w:val="ru-RU"/>
        </w:rPr>
        <w:t>равно</w:t>
      </w:r>
      <w:r w:rsidRPr="008F5400">
        <w:rPr>
          <w:lang w:val="ru-RU"/>
        </w:rPr>
        <w:t xml:space="preserve"> 20.</w:t>
      </w:r>
    </w:p>
  </w:footnote>
  <w:footnote w:id="4">
    <w:p w14:paraId="38481AA2" w14:textId="77777777" w:rsidR="00977112" w:rsidRPr="008F5400" w:rsidRDefault="00977112" w:rsidP="00D140C2">
      <w:pPr>
        <w:pStyle w:val="FootnoteText"/>
        <w:rPr>
          <w:lang w:val="ru-RU"/>
        </w:rPr>
      </w:pPr>
      <w:r w:rsidRPr="00D4745C">
        <w:rPr>
          <w:rStyle w:val="FootnoteReference"/>
          <w:rFonts w:eastAsia="Yu Mincho"/>
        </w:rPr>
        <w:footnoteRef/>
      </w:r>
      <w:r w:rsidRPr="008F5400">
        <w:rPr>
          <w:rStyle w:val="FootnoteCharacters"/>
          <w:color w:val="auto"/>
          <w:sz w:val="20"/>
          <w:szCs w:val="20"/>
          <w:vertAlign w:val="baseline"/>
          <w:lang w:val="ru-RU"/>
        </w:rPr>
        <w:tab/>
      </w:r>
      <w:r w:rsidRPr="00DA2134">
        <w:rPr>
          <w:lang w:val="ru-RU"/>
        </w:rPr>
        <w:t xml:space="preserve">Для </w:t>
      </w:r>
      <w:r>
        <w:rPr>
          <w:lang w:val="ru-RU"/>
        </w:rPr>
        <w:t>схем расположения</w:t>
      </w:r>
      <w:r w:rsidRPr="00DA2134">
        <w:rPr>
          <w:lang w:val="ru-RU"/>
        </w:rPr>
        <w:t xml:space="preserve"> без громкоговорителей нижнего уровня в алгоритме расширения в качестве положения объектов в измерении </w:t>
      </w:r>
      <w:r w:rsidRPr="00DA2134">
        <w:rPr>
          <w:i/>
          <w:lang w:val="ru-RU"/>
        </w:rPr>
        <w:t>Z</w:t>
      </w:r>
      <w:r w:rsidRPr="00DA2134">
        <w:rPr>
          <w:lang w:val="ru-RU"/>
        </w:rPr>
        <w:t xml:space="preserve"> используется</w:t>
      </w:r>
      <m:oMath>
        <m:r>
          <w:rPr>
            <w:rFonts w:ascii="Cambria Math" w:hAnsi="Cambria Math"/>
            <w:lang w:val="ru-RU"/>
          </w:rPr>
          <m:t xml:space="preserve">  </m:t>
        </m:r>
        <m:sSub>
          <m:sSubPr>
            <m:ctrlPr>
              <w:rPr>
                <w:rFonts w:ascii="Cambria Math" w:hAnsi="Cambria Math"/>
              </w:rPr>
            </m:ctrlPr>
          </m:sSubPr>
          <m:e>
            <m:r>
              <w:rPr>
                <w:rFonts w:ascii="Cambria Math" w:hAnsi="Cambria Math"/>
              </w:rPr>
              <m:t>z</m:t>
            </m:r>
          </m:e>
          <m:sub>
            <m:r>
              <w:rPr>
                <w:rFonts w:ascii="Cambria Math" w:hAnsi="Cambria Math"/>
              </w:rPr>
              <m:t>o</m:t>
            </m:r>
          </m:sub>
        </m:sSub>
        <m:r>
          <w:rPr>
            <w:rFonts w:ascii="Cambria Math" w:hAnsi="Cambria Math"/>
            <w:lang w:val="ru-RU"/>
          </w:rPr>
          <m:t>=</m:t>
        </m:r>
        <m:r>
          <m:rPr>
            <m:sty m:val="p"/>
          </m:rPr>
          <w:rPr>
            <w:rFonts w:ascii="Cambria Math" w:hAnsi="Cambria Math"/>
          </w:rPr>
          <m:t>max</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oz</m:t>
                </m:r>
              </m:sub>
            </m:sSub>
            <m:r>
              <w:rPr>
                <w:rFonts w:ascii="Cambria Math" w:hAnsi="Cambria Math"/>
                <w:lang w:val="ru-RU"/>
              </w:rPr>
              <m:t>,0</m:t>
            </m:r>
          </m:e>
        </m:d>
      </m:oMath>
      <w:r w:rsidRPr="008F5400">
        <w:rPr>
          <w:lang w:val="ru-RU"/>
        </w:rPr>
        <w:t xml:space="preserve">. </w:t>
      </w:r>
      <w:r>
        <w:rPr>
          <w:lang w:val="ru-RU"/>
        </w:rPr>
        <w:t>В противном случае</w:t>
      </w:r>
      <w:r w:rsidRPr="008F5400">
        <w:rPr>
          <w:lang w:val="ru-RU"/>
        </w:rPr>
        <w:t xml:space="preserve"> </w:t>
      </w:r>
      <m:oMath>
        <m:sSub>
          <m:sSubPr>
            <m:ctrlPr>
              <w:rPr>
                <w:rFonts w:ascii="Cambria Math" w:hAnsi="Cambria Math"/>
              </w:rPr>
            </m:ctrlPr>
          </m:sSubPr>
          <m:e>
            <m:r>
              <w:rPr>
                <w:rFonts w:ascii="Cambria Math" w:hAnsi="Cambria Math"/>
              </w:rPr>
              <m:t>z</m:t>
            </m:r>
          </m:e>
          <m:sub>
            <m:r>
              <w:rPr>
                <w:rFonts w:ascii="Cambria Math" w:hAnsi="Cambria Math"/>
              </w:rPr>
              <m:t>o</m:t>
            </m:r>
          </m:sub>
        </m:sSub>
        <m:r>
          <w:rPr>
            <w:rFonts w:ascii="Cambria Math" w:hAnsi="Cambria Math"/>
            <w:lang w:val="ru-RU"/>
          </w:rPr>
          <m:t>=</m:t>
        </m:r>
        <m:sSub>
          <m:sSubPr>
            <m:ctrlPr>
              <w:rPr>
                <w:rFonts w:ascii="Cambria Math" w:hAnsi="Cambria Math"/>
              </w:rPr>
            </m:ctrlPr>
          </m:sSubPr>
          <m:e>
            <m:r>
              <w:rPr>
                <w:rFonts w:ascii="Cambria Math" w:hAnsi="Cambria Math"/>
              </w:rPr>
              <m:t>p</m:t>
            </m:r>
          </m:e>
          <m:sub>
            <m:r>
              <w:rPr>
                <w:rFonts w:ascii="Cambria Math" w:hAnsi="Cambria Math"/>
              </w:rPr>
              <m:t>oz</m:t>
            </m:r>
          </m:sub>
        </m:sSub>
      </m:oMath>
      <w:r w:rsidRPr="008F5400">
        <w:rPr>
          <w:lang w:val="ru-RU"/>
        </w:rPr>
        <w:t xml:space="preserve">. </w:t>
      </w:r>
      <w:r>
        <w:rPr>
          <w:lang w:val="ru-RU"/>
        </w:rPr>
        <w:t xml:space="preserve">Для всех схем расположения в алгоритме расширения используется та же позиция </w:t>
      </w:r>
      <w:r w:rsidRPr="00BB6D7B">
        <w:rPr>
          <w:i/>
          <w:lang w:val="en-GB"/>
        </w:rPr>
        <w:t>X</w:t>
      </w:r>
      <w:r>
        <w:rPr>
          <w:lang w:val="ru-RU"/>
        </w:rPr>
        <w:t>,</w:t>
      </w:r>
      <w:r w:rsidRPr="008F5400">
        <w:rPr>
          <w:lang w:val="ru-RU"/>
        </w:rPr>
        <w:t xml:space="preserve"> </w:t>
      </w:r>
      <w:r w:rsidRPr="00BB6D7B">
        <w:rPr>
          <w:i/>
          <w:lang w:val="en-GB"/>
        </w:rPr>
        <w:t>Y</w:t>
      </w:r>
      <w:r>
        <w:rPr>
          <w:lang w:val="ru-RU"/>
        </w:rPr>
        <w:t xml:space="preserve">, что и в точечном </w:t>
      </w:r>
      <w:proofErr w:type="spellStart"/>
      <w:r>
        <w:rPr>
          <w:lang w:val="ru-RU"/>
        </w:rPr>
        <w:t>панораматоре</w:t>
      </w:r>
      <w:proofErr w:type="spellEnd"/>
      <w:r>
        <w:rPr>
          <w:lang w:val="ru-RU"/>
        </w:rPr>
        <w:t xml:space="preserve"> </w:t>
      </w:r>
      <w:r w:rsidRPr="008F5400">
        <w:rPr>
          <w:lang w:val="ru-RU"/>
        </w:rPr>
        <w:t>(</w:t>
      </w:r>
      <w:r w:rsidRPr="00BB6D7B">
        <w:rPr>
          <w:lang w:val="ru-RU"/>
        </w:rPr>
        <w:t>то есть</w:t>
      </w:r>
      <w:r w:rsidRPr="008F5400">
        <w:rPr>
          <w:lang w:val="ru-RU"/>
        </w:rPr>
        <w:t xml:space="preserve"> </w:t>
      </w:r>
      <m:oMath>
        <m:sSub>
          <m:sSubPr>
            <m:ctrlPr>
              <w:rPr>
                <w:rFonts w:ascii="Cambria Math" w:hAnsi="Cambria Math"/>
              </w:rPr>
            </m:ctrlPr>
          </m:sSubPr>
          <m:e>
            <m:r>
              <w:rPr>
                <w:rFonts w:ascii="Cambria Math" w:hAnsi="Cambria Math"/>
              </w:rPr>
              <m:t>y</m:t>
            </m:r>
          </m:e>
          <m:sub>
            <m:r>
              <w:rPr>
                <w:rFonts w:ascii="Cambria Math" w:hAnsi="Cambria Math"/>
              </w:rPr>
              <m:t>o</m:t>
            </m:r>
          </m:sub>
        </m:sSub>
        <m:r>
          <w:rPr>
            <w:rFonts w:ascii="Cambria Math" w:hAnsi="Cambria Math"/>
            <w:lang w:val="ru-RU"/>
          </w:rPr>
          <m:t>=</m:t>
        </m:r>
        <m:sSub>
          <m:sSubPr>
            <m:ctrlPr>
              <w:rPr>
                <w:rFonts w:ascii="Cambria Math" w:hAnsi="Cambria Math"/>
              </w:rPr>
            </m:ctrlPr>
          </m:sSubPr>
          <m:e>
            <m:r>
              <w:rPr>
                <w:rFonts w:ascii="Cambria Math" w:hAnsi="Cambria Math"/>
              </w:rPr>
              <m:t>p</m:t>
            </m:r>
          </m:e>
          <m:sub>
            <m:r>
              <w:rPr>
                <w:rFonts w:ascii="Cambria Math" w:hAnsi="Cambria Math"/>
              </w:rPr>
              <m:t>oy</m:t>
            </m:r>
          </m:sub>
        </m:sSub>
        <m:r>
          <w:rPr>
            <w:rFonts w:ascii="Cambria Math" w:hAnsi="Cambria Math"/>
            <w:lang w:val="ru-RU"/>
          </w:rPr>
          <m:t>,</m:t>
        </m:r>
        <m:sSub>
          <m:sSubPr>
            <m:ctrlPr>
              <w:rPr>
                <w:rFonts w:ascii="Cambria Math" w:hAnsi="Cambria Math"/>
              </w:rPr>
            </m:ctrlPr>
          </m:sSubPr>
          <m:e>
            <m:r>
              <w:rPr>
                <w:rFonts w:ascii="Cambria Math" w:hAnsi="Cambria Math"/>
              </w:rPr>
              <m:t>x</m:t>
            </m:r>
          </m:e>
          <m:sub>
            <m:r>
              <w:rPr>
                <w:rFonts w:ascii="Cambria Math" w:hAnsi="Cambria Math"/>
              </w:rPr>
              <m:t>o</m:t>
            </m:r>
          </m:sub>
        </m:sSub>
        <m:r>
          <w:rPr>
            <w:rFonts w:ascii="Cambria Math" w:hAnsi="Cambria Math"/>
            <w:lang w:val="ru-RU"/>
          </w:rPr>
          <m:t>=</m:t>
        </m:r>
        <m:sSub>
          <m:sSubPr>
            <m:ctrlPr>
              <w:rPr>
                <w:rFonts w:ascii="Cambria Math" w:hAnsi="Cambria Math"/>
              </w:rPr>
            </m:ctrlPr>
          </m:sSubPr>
          <m:e>
            <m:r>
              <w:rPr>
                <w:rFonts w:ascii="Cambria Math" w:hAnsi="Cambria Math"/>
              </w:rPr>
              <m:t>p</m:t>
            </m:r>
          </m:e>
          <m:sub>
            <m:r>
              <w:rPr>
                <w:rFonts w:ascii="Cambria Math" w:hAnsi="Cambria Math"/>
              </w:rPr>
              <m:t>ox</m:t>
            </m:r>
          </m:sub>
        </m:sSub>
      </m:oMath>
      <w:r w:rsidRPr="008F5400">
        <w:rPr>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20082" w14:textId="77777777" w:rsidR="00977112" w:rsidRDefault="0097711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EEAFD" w14:textId="77777777" w:rsidR="00977112" w:rsidRDefault="00977112" w:rsidP="003C38BA">
    <w:pPr>
      <w:pStyle w:val="Header"/>
      <w:ind w:right="360" w:firstLine="360"/>
      <w:jc w:val="left"/>
    </w:pPr>
    <w:r>
      <w:rPr>
        <w:noProof/>
        <w:lang w:val="en-GB" w:eastAsia="en-GB"/>
      </w:rPr>
      <w:drawing>
        <wp:anchor distT="0" distB="0" distL="114300" distR="114300" simplePos="0" relativeHeight="251656704" behindDoc="1" locked="0" layoutInCell="1" allowOverlap="1" wp14:anchorId="3D1F4240" wp14:editId="733D78B9">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2CE3E" w14:textId="79C60605" w:rsidR="00977112" w:rsidRDefault="00977112" w:rsidP="00D4690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953DD">
      <w:rPr>
        <w:b/>
        <w:bCs/>
        <w:noProof/>
        <w:szCs w:val="22"/>
        <w:lang w:val="en-US"/>
      </w:rPr>
      <w:t>МСЭ-R  BS.2127-0</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2163A" w14:textId="3FF6E446" w:rsidR="00977112" w:rsidRDefault="00977112" w:rsidP="00DF54E7">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8953DD">
      <w:rPr>
        <w:b/>
        <w:bCs/>
        <w:noProof/>
      </w:rPr>
      <w:t>МСЭ-R  BS.2127-0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E0136" w14:textId="5D5E9D91" w:rsidR="00977112" w:rsidRPr="00915A87" w:rsidRDefault="00977112" w:rsidP="00915A87">
    <w:pPr>
      <w:pStyle w:val="Header"/>
      <w:rPr>
        <w:b/>
        <w:bCs/>
      </w:rPr>
    </w:pPr>
    <w:r w:rsidRPr="009D71E4">
      <w:rPr>
        <w:b/>
        <w:bCs/>
      </w:rPr>
      <w:tab/>
    </w:r>
    <w:proofErr w:type="spellStart"/>
    <w:r w:rsidRPr="009D71E4">
      <w:rPr>
        <w:b/>
        <w:bCs/>
      </w:rPr>
      <w:t>Рек</w:t>
    </w:r>
    <w:proofErr w:type="spellEnd"/>
    <w:r w:rsidRPr="009D71E4">
      <w:rPr>
        <w:b/>
        <w:bCs/>
      </w:rPr>
      <w:t xml:space="preserve">.  </w:t>
    </w:r>
    <w:r w:rsidRPr="009D71E4">
      <w:rPr>
        <w:b/>
        <w:bCs/>
      </w:rPr>
      <w:fldChar w:fldCharType="begin"/>
    </w:r>
    <w:r w:rsidRPr="009D71E4">
      <w:rPr>
        <w:b/>
        <w:bCs/>
      </w:rPr>
      <w:instrText>styleref href</w:instrText>
    </w:r>
    <w:r w:rsidRPr="009D71E4">
      <w:rPr>
        <w:b/>
        <w:bCs/>
      </w:rPr>
      <w:fldChar w:fldCharType="separate"/>
    </w:r>
    <w:r w:rsidR="008953DD">
      <w:rPr>
        <w:b/>
        <w:bCs/>
        <w:noProof/>
      </w:rPr>
      <w:t>МСЭ-R  BS.2127-0</w:t>
    </w:r>
    <w:r w:rsidRPr="009D71E4">
      <w:rPr>
        <w:b/>
        <w:bCs/>
      </w:rPr>
      <w:fldChar w:fldCharType="end"/>
    </w:r>
    <w:r w:rsidRPr="009D71E4">
      <w:rPr>
        <w:b/>
        <w:bCs/>
      </w:rPr>
      <w:tab/>
    </w: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Pr>
        <w:rStyle w:val="PageNumber"/>
        <w:b/>
        <w:bCs/>
        <w:noProof/>
      </w:rPr>
      <w:t>1</w:t>
    </w:r>
    <w:r w:rsidRPr="009D71E4">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A454B4C"/>
    <w:multiLevelType w:val="multilevel"/>
    <w:tmpl w:val="7A8CB54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14A39D07"/>
    <w:multiLevelType w:val="multilevel"/>
    <w:tmpl w:val="44CCCBCC"/>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2" w15:restartNumberingAfterBreak="0">
    <w:nsid w:val="14FB0EE6"/>
    <w:multiLevelType w:val="multilevel"/>
    <w:tmpl w:val="9C3AE172"/>
    <w:lvl w:ilvl="0">
      <w:start w:val="2"/>
      <w:numFmt w:val="decimal"/>
      <w:lvlText w:val="%1)"/>
      <w:lvlJc w:val="left"/>
      <w:pPr>
        <w:ind w:left="480" w:hanging="480"/>
      </w:pPr>
      <w:rPr>
        <w:rFonts w:hint="default"/>
      </w:rPr>
    </w:lvl>
    <w:lvl w:ilvl="1">
      <w:start w:val="1"/>
      <w:numFmt w:val="decimal"/>
      <w:lvlText w:val="%2)"/>
      <w:lvlJc w:val="left"/>
      <w:pPr>
        <w:tabs>
          <w:tab w:val="num" w:pos="720"/>
        </w:tabs>
        <w:ind w:left="1200" w:hanging="480"/>
      </w:pPr>
      <w:rPr>
        <w:rFonts w:hint="default"/>
      </w:rPr>
    </w:lvl>
    <w:lvl w:ilvl="2">
      <w:start w:val="1"/>
      <w:numFmt w:val="decimal"/>
      <w:lvlText w:val="%3)"/>
      <w:lvlJc w:val="left"/>
      <w:pPr>
        <w:tabs>
          <w:tab w:val="num" w:pos="1440"/>
        </w:tabs>
        <w:ind w:left="1920" w:hanging="480"/>
      </w:pPr>
      <w:rPr>
        <w:rFonts w:hint="default"/>
      </w:rPr>
    </w:lvl>
    <w:lvl w:ilvl="3">
      <w:start w:val="1"/>
      <w:numFmt w:val="decimal"/>
      <w:lvlText w:val="%4)"/>
      <w:lvlJc w:val="left"/>
      <w:pPr>
        <w:tabs>
          <w:tab w:val="num" w:pos="2160"/>
        </w:tabs>
        <w:ind w:left="2640" w:hanging="480"/>
      </w:pPr>
      <w:rPr>
        <w:rFonts w:hint="default"/>
      </w:rPr>
    </w:lvl>
    <w:lvl w:ilvl="4">
      <w:start w:val="1"/>
      <w:numFmt w:val="decimal"/>
      <w:lvlText w:val="%5)"/>
      <w:lvlJc w:val="left"/>
      <w:pPr>
        <w:tabs>
          <w:tab w:val="num" w:pos="2880"/>
        </w:tabs>
        <w:ind w:left="3360" w:hanging="480"/>
      </w:pPr>
      <w:rPr>
        <w:rFonts w:hint="default"/>
      </w:rPr>
    </w:lvl>
    <w:lvl w:ilvl="5">
      <w:start w:val="1"/>
      <w:numFmt w:val="decimal"/>
      <w:lvlText w:val="%6)"/>
      <w:lvlJc w:val="left"/>
      <w:pPr>
        <w:tabs>
          <w:tab w:val="num" w:pos="3600"/>
        </w:tabs>
        <w:ind w:left="4080" w:hanging="480"/>
      </w:pPr>
      <w:rPr>
        <w:rFonts w:hint="default"/>
      </w:rPr>
    </w:lvl>
    <w:lvl w:ilvl="6">
      <w:start w:val="1"/>
      <w:numFmt w:val="decimal"/>
      <w:lvlText w:val="%7)"/>
      <w:lvlJc w:val="left"/>
      <w:pPr>
        <w:tabs>
          <w:tab w:val="num" w:pos="4320"/>
        </w:tabs>
        <w:ind w:left="4800" w:hanging="480"/>
      </w:pPr>
      <w:rPr>
        <w:rFonts w:hint="default"/>
      </w:rPr>
    </w:lvl>
    <w:lvl w:ilvl="7">
      <w:start w:val="1"/>
      <w:numFmt w:val="decimal"/>
      <w:lvlText w:val="%8)"/>
      <w:lvlJc w:val="left"/>
      <w:pPr>
        <w:tabs>
          <w:tab w:val="num" w:pos="5040"/>
        </w:tabs>
        <w:ind w:left="5520" w:hanging="480"/>
      </w:pPr>
      <w:rPr>
        <w:rFonts w:hint="default"/>
      </w:rPr>
    </w:lvl>
    <w:lvl w:ilvl="8">
      <w:start w:val="1"/>
      <w:numFmt w:val="decimal"/>
      <w:lvlText w:val="%9)"/>
      <w:lvlJc w:val="left"/>
      <w:pPr>
        <w:tabs>
          <w:tab w:val="num" w:pos="5760"/>
        </w:tabs>
        <w:ind w:left="6240" w:hanging="480"/>
      </w:pPr>
      <w:rPr>
        <w:rFonts w:hint="default"/>
      </w:rPr>
    </w:lvl>
  </w:abstractNum>
  <w:abstractNum w:abstractNumId="3" w15:restartNumberingAfterBreak="0">
    <w:nsid w:val="150C1D26"/>
    <w:multiLevelType w:val="multilevel"/>
    <w:tmpl w:val="C2E8E9E4"/>
    <w:lvl w:ilvl="0">
      <w:numFmt w:val="bullet"/>
      <w:lvlText w:val="•"/>
      <w:lvlJc w:val="left"/>
      <w:pPr>
        <w:tabs>
          <w:tab w:val="num" w:pos="0"/>
        </w:tabs>
        <w:ind w:left="480" w:hanging="480"/>
      </w:pPr>
    </w:lvl>
    <w:lvl w:ilvl="1">
      <w:start w:val="1"/>
      <w:numFmt w:val="bullet"/>
      <w:lvlText w:val=""/>
      <w:lvlJc w:val="left"/>
      <w:pPr>
        <w:ind w:left="1080" w:hanging="360"/>
      </w:pPr>
      <w:rPr>
        <w:rFonts w:ascii="Symbol" w:hAnsi="Symbol" w:hint="default"/>
      </w:r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4"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84C5FF9"/>
    <w:multiLevelType w:val="multilevel"/>
    <w:tmpl w:val="2138E07A"/>
    <w:lvl w:ilvl="0">
      <w:start w:val="1"/>
      <w:numFmt w:val="bullet"/>
      <w:lvlText w:val=""/>
      <w:lvlJc w:val="left"/>
      <w:pPr>
        <w:ind w:left="480" w:hanging="480"/>
      </w:pPr>
      <w:rPr>
        <w:rFonts w:ascii="Symbol" w:hAnsi="Symbol" w:cs="Symbol" w:hint="default"/>
      </w:rPr>
    </w:lvl>
    <w:lvl w:ilvl="1">
      <w:start w:val="1"/>
      <w:numFmt w:val="bullet"/>
      <w:lvlText w:val=""/>
      <w:lvlJc w:val="left"/>
      <w:pPr>
        <w:tabs>
          <w:tab w:val="num" w:pos="720"/>
        </w:tabs>
        <w:ind w:left="1200" w:hanging="480"/>
      </w:pPr>
      <w:rPr>
        <w:rFonts w:ascii="Symbol" w:hAnsi="Symbol" w:cs="Symbol" w:hint="default"/>
      </w:rPr>
    </w:lvl>
    <w:lvl w:ilvl="2">
      <w:start w:val="1"/>
      <w:numFmt w:val="bullet"/>
      <w:lvlText w:val=""/>
      <w:lvlJc w:val="left"/>
      <w:pPr>
        <w:tabs>
          <w:tab w:val="num" w:pos="1440"/>
        </w:tabs>
        <w:ind w:left="1920" w:hanging="480"/>
      </w:pPr>
      <w:rPr>
        <w:rFonts w:ascii="Symbol" w:hAnsi="Symbol" w:cs="Symbol" w:hint="default"/>
      </w:rPr>
    </w:lvl>
    <w:lvl w:ilvl="3">
      <w:start w:val="1"/>
      <w:numFmt w:val="bullet"/>
      <w:lvlText w:val=""/>
      <w:lvlJc w:val="left"/>
      <w:pPr>
        <w:tabs>
          <w:tab w:val="num" w:pos="2160"/>
        </w:tabs>
        <w:ind w:left="2640" w:hanging="480"/>
      </w:pPr>
      <w:rPr>
        <w:rFonts w:ascii="Symbol" w:hAnsi="Symbol" w:cs="Symbol" w:hint="default"/>
      </w:rPr>
    </w:lvl>
    <w:lvl w:ilvl="4">
      <w:start w:val="1"/>
      <w:numFmt w:val="bullet"/>
      <w:lvlText w:val=""/>
      <w:lvlJc w:val="left"/>
      <w:pPr>
        <w:tabs>
          <w:tab w:val="num" w:pos="2880"/>
        </w:tabs>
        <w:ind w:left="3360" w:hanging="480"/>
      </w:pPr>
      <w:rPr>
        <w:rFonts w:ascii="Symbol" w:hAnsi="Symbol" w:cs="Symbol" w:hint="default"/>
      </w:rPr>
    </w:lvl>
    <w:lvl w:ilvl="5">
      <w:start w:val="1"/>
      <w:numFmt w:val="bullet"/>
      <w:lvlText w:val=""/>
      <w:lvlJc w:val="left"/>
      <w:pPr>
        <w:tabs>
          <w:tab w:val="num" w:pos="3600"/>
        </w:tabs>
        <w:ind w:left="4080" w:hanging="480"/>
      </w:pPr>
      <w:rPr>
        <w:rFonts w:ascii="Symbol" w:hAnsi="Symbol" w:cs="Symbol" w:hint="default"/>
      </w:rPr>
    </w:lvl>
    <w:lvl w:ilvl="6">
      <w:start w:val="1"/>
      <w:numFmt w:val="bullet"/>
      <w:lvlText w:val=""/>
      <w:lvlJc w:val="left"/>
      <w:pPr>
        <w:tabs>
          <w:tab w:val="num" w:pos="4320"/>
        </w:tabs>
        <w:ind w:left="4800" w:hanging="480"/>
      </w:pPr>
      <w:rPr>
        <w:rFonts w:ascii="Symbol" w:hAnsi="Symbol" w:cs="Symbol" w:hint="default"/>
      </w:rPr>
    </w:lvl>
    <w:lvl w:ilvl="7">
      <w:start w:val="1"/>
      <w:numFmt w:val="bullet"/>
      <w:lvlText w:val=""/>
      <w:lvlJc w:val="left"/>
      <w:pPr>
        <w:tabs>
          <w:tab w:val="num" w:pos="5040"/>
        </w:tabs>
        <w:ind w:left="5520" w:hanging="480"/>
      </w:pPr>
      <w:rPr>
        <w:rFonts w:ascii="Symbol" w:hAnsi="Symbol" w:cs="Symbol" w:hint="default"/>
      </w:rPr>
    </w:lvl>
    <w:lvl w:ilvl="8">
      <w:start w:val="1"/>
      <w:numFmt w:val="bullet"/>
      <w:lvlText w:val=""/>
      <w:lvlJc w:val="left"/>
      <w:pPr>
        <w:tabs>
          <w:tab w:val="num" w:pos="5760"/>
        </w:tabs>
        <w:ind w:left="6240" w:hanging="480"/>
      </w:pPr>
      <w:rPr>
        <w:rFonts w:ascii="Symbol" w:hAnsi="Symbol" w:cs="Symbol" w:hint="default"/>
      </w:rPr>
    </w:lvl>
  </w:abstractNum>
  <w:abstractNum w:abstractNumId="6" w15:restartNumberingAfterBreak="0">
    <w:nsid w:val="1CB8061B"/>
    <w:multiLevelType w:val="hybridMultilevel"/>
    <w:tmpl w:val="32D2F678"/>
    <w:lvl w:ilvl="0" w:tplc="6C28A8A4">
      <w:start w:val="1"/>
      <w:numFmt w:val="decimal"/>
      <w:lvlText w:val="%1"/>
      <w:lvlJc w:val="left"/>
      <w:pPr>
        <w:ind w:left="1578" w:hanging="11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1AE401"/>
    <w:multiLevelType w:val="multilevel"/>
    <w:tmpl w:val="85AEDD4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8" w15:restartNumberingAfterBreak="0">
    <w:nsid w:val="2EB92CD3"/>
    <w:multiLevelType w:val="multilevel"/>
    <w:tmpl w:val="8FD437D6"/>
    <w:lvl w:ilvl="0">
      <w:start w:val="1"/>
      <w:numFmt w:val="bullet"/>
      <w:lvlText w:val=""/>
      <w:lvlJc w:val="left"/>
      <w:pPr>
        <w:ind w:left="480" w:hanging="480"/>
      </w:pPr>
      <w:rPr>
        <w:rFonts w:ascii="Symbol" w:hAnsi="Symbol" w:cs="Symbol" w:hint="default"/>
      </w:rPr>
    </w:lvl>
    <w:lvl w:ilvl="1">
      <w:start w:val="1"/>
      <w:numFmt w:val="bullet"/>
      <w:lvlText w:val=""/>
      <w:lvlJc w:val="left"/>
      <w:pPr>
        <w:tabs>
          <w:tab w:val="num" w:pos="720"/>
        </w:tabs>
        <w:ind w:left="1200" w:hanging="480"/>
      </w:pPr>
      <w:rPr>
        <w:rFonts w:ascii="Symbol" w:hAnsi="Symbol" w:cs="Symbol" w:hint="default"/>
      </w:rPr>
    </w:lvl>
    <w:lvl w:ilvl="2">
      <w:start w:val="1"/>
      <w:numFmt w:val="bullet"/>
      <w:lvlText w:val=""/>
      <w:lvlJc w:val="left"/>
      <w:pPr>
        <w:tabs>
          <w:tab w:val="num" w:pos="1440"/>
        </w:tabs>
        <w:ind w:left="1920" w:hanging="480"/>
      </w:pPr>
      <w:rPr>
        <w:rFonts w:ascii="Symbol" w:hAnsi="Symbol" w:cs="Symbol" w:hint="default"/>
      </w:rPr>
    </w:lvl>
    <w:lvl w:ilvl="3">
      <w:start w:val="1"/>
      <w:numFmt w:val="bullet"/>
      <w:lvlText w:val=""/>
      <w:lvlJc w:val="left"/>
      <w:pPr>
        <w:tabs>
          <w:tab w:val="num" w:pos="2160"/>
        </w:tabs>
        <w:ind w:left="2640" w:hanging="480"/>
      </w:pPr>
      <w:rPr>
        <w:rFonts w:ascii="Symbol" w:hAnsi="Symbol" w:cs="Symbol" w:hint="default"/>
      </w:rPr>
    </w:lvl>
    <w:lvl w:ilvl="4">
      <w:start w:val="1"/>
      <w:numFmt w:val="bullet"/>
      <w:lvlText w:val=""/>
      <w:lvlJc w:val="left"/>
      <w:pPr>
        <w:tabs>
          <w:tab w:val="num" w:pos="2880"/>
        </w:tabs>
        <w:ind w:left="3360" w:hanging="480"/>
      </w:pPr>
      <w:rPr>
        <w:rFonts w:ascii="Symbol" w:hAnsi="Symbol" w:cs="Symbol" w:hint="default"/>
      </w:rPr>
    </w:lvl>
    <w:lvl w:ilvl="5">
      <w:start w:val="1"/>
      <w:numFmt w:val="bullet"/>
      <w:lvlText w:val=""/>
      <w:lvlJc w:val="left"/>
      <w:pPr>
        <w:tabs>
          <w:tab w:val="num" w:pos="3600"/>
        </w:tabs>
        <w:ind w:left="4080" w:hanging="480"/>
      </w:pPr>
      <w:rPr>
        <w:rFonts w:ascii="Symbol" w:hAnsi="Symbol" w:cs="Symbol" w:hint="default"/>
      </w:rPr>
    </w:lvl>
    <w:lvl w:ilvl="6">
      <w:start w:val="1"/>
      <w:numFmt w:val="bullet"/>
      <w:lvlText w:val=""/>
      <w:lvlJc w:val="left"/>
      <w:pPr>
        <w:tabs>
          <w:tab w:val="num" w:pos="4320"/>
        </w:tabs>
        <w:ind w:left="4800" w:hanging="480"/>
      </w:pPr>
      <w:rPr>
        <w:rFonts w:ascii="Symbol" w:hAnsi="Symbol" w:cs="Symbol" w:hint="default"/>
      </w:rPr>
    </w:lvl>
    <w:lvl w:ilvl="7">
      <w:start w:val="1"/>
      <w:numFmt w:val="bullet"/>
      <w:lvlText w:val=""/>
      <w:lvlJc w:val="left"/>
      <w:pPr>
        <w:tabs>
          <w:tab w:val="num" w:pos="5040"/>
        </w:tabs>
        <w:ind w:left="5520" w:hanging="480"/>
      </w:pPr>
      <w:rPr>
        <w:rFonts w:ascii="Symbol" w:hAnsi="Symbol" w:cs="Symbol" w:hint="default"/>
      </w:rPr>
    </w:lvl>
    <w:lvl w:ilvl="8">
      <w:start w:val="1"/>
      <w:numFmt w:val="bullet"/>
      <w:lvlText w:val=""/>
      <w:lvlJc w:val="left"/>
      <w:pPr>
        <w:tabs>
          <w:tab w:val="num" w:pos="5760"/>
        </w:tabs>
        <w:ind w:left="6240" w:hanging="480"/>
      </w:pPr>
      <w:rPr>
        <w:rFonts w:ascii="Symbol" w:hAnsi="Symbol" w:cs="Symbol" w:hint="default"/>
      </w:rPr>
    </w:lvl>
  </w:abstractNum>
  <w:abstractNum w:abstractNumId="9" w15:restartNumberingAfterBreak="0">
    <w:nsid w:val="34316B0C"/>
    <w:multiLevelType w:val="multilevel"/>
    <w:tmpl w:val="E6B4192C"/>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10" w15:restartNumberingAfterBreak="0">
    <w:nsid w:val="5C4E5A4C"/>
    <w:multiLevelType w:val="multilevel"/>
    <w:tmpl w:val="C8700C4E"/>
    <w:styleLink w:val="111111"/>
    <w:lvl w:ilvl="0">
      <w:start w:val="1"/>
      <w:numFmt w:val="lowerLetter"/>
      <w:lvlText w:val="%1)"/>
      <w:lvlJc w:val="left"/>
      <w:pPr>
        <w:tabs>
          <w:tab w:val="num" w:pos="360"/>
        </w:tabs>
        <w:ind w:left="360" w:hanging="36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 w15:restartNumberingAfterBreak="0">
    <w:nsid w:val="61E145C2"/>
    <w:multiLevelType w:val="singleLevel"/>
    <w:tmpl w:val="1E7832D2"/>
    <w:lvl w:ilvl="0">
      <w:start w:val="1"/>
      <w:numFmt w:val="decimal"/>
      <w:pStyle w:val="ListNumber2"/>
      <w:lvlText w:val="%1."/>
      <w:lvlJc w:val="left"/>
      <w:pPr>
        <w:tabs>
          <w:tab w:val="num" w:pos="720"/>
        </w:tabs>
        <w:ind w:left="720" w:hanging="360"/>
      </w:pPr>
    </w:lvl>
  </w:abstractNum>
  <w:abstractNum w:abstractNumId="12" w15:restartNumberingAfterBreak="0">
    <w:nsid w:val="7222478E"/>
    <w:multiLevelType w:val="multilevel"/>
    <w:tmpl w:val="9514975E"/>
    <w:lvl w:ilvl="0">
      <w:start w:val="7"/>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1"/>
      <w:numFmt w:val="decimal"/>
      <w:lvlText w:val="%1.%2.%3"/>
      <w:lvlJc w:val="left"/>
      <w:pPr>
        <w:ind w:left="780" w:hanging="780"/>
      </w:pPr>
      <w:rPr>
        <w:rFonts w:hint="default"/>
      </w:rPr>
    </w:lvl>
    <w:lvl w:ilvl="3">
      <w:start w:val="3"/>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4BB0762"/>
    <w:multiLevelType w:val="multilevel"/>
    <w:tmpl w:val="2D32408E"/>
    <w:lvl w:ilvl="0">
      <w:start w:val="1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4"/>
  </w:num>
  <w:num w:numId="2">
    <w:abstractNumId w:val="11"/>
  </w:num>
  <w:num w:numId="3">
    <w:abstractNumId w:val="10"/>
  </w:num>
  <w:num w:numId="4">
    <w:abstractNumId w:val="7"/>
  </w:num>
  <w:num w:numId="5">
    <w:abstractNumId w:val="0"/>
  </w:num>
  <w:num w:numId="6">
    <w:abstractNumId w:val="6"/>
  </w:num>
  <w:num w:numId="7">
    <w:abstractNumId w:val="2"/>
  </w:num>
  <w:num w:numId="8">
    <w:abstractNumId w:val="13"/>
  </w:num>
  <w:num w:numId="9">
    <w:abstractNumId w:val="5"/>
  </w:num>
  <w:num w:numId="10">
    <w:abstractNumId w:val="8"/>
  </w:num>
  <w:num w:numId="11">
    <w:abstractNumId w:val="9"/>
  </w:num>
  <w:num w:numId="12">
    <w:abstractNumId w:val="12"/>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activeWritingStyle w:appName="MSWord" w:lang="es-ES_tradnl" w:vendorID="64" w:dllVersion="0"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7475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36EE3"/>
    <w:rsid w:val="00072484"/>
    <w:rsid w:val="00096612"/>
    <w:rsid w:val="000B7683"/>
    <w:rsid w:val="000C246E"/>
    <w:rsid w:val="000D0677"/>
    <w:rsid w:val="000E6A6E"/>
    <w:rsid w:val="000F2C79"/>
    <w:rsid w:val="000F487C"/>
    <w:rsid w:val="00102934"/>
    <w:rsid w:val="00127730"/>
    <w:rsid w:val="00131900"/>
    <w:rsid w:val="00147110"/>
    <w:rsid w:val="001511A6"/>
    <w:rsid w:val="00184133"/>
    <w:rsid w:val="00194E30"/>
    <w:rsid w:val="00197B47"/>
    <w:rsid w:val="001D407F"/>
    <w:rsid w:val="002058CE"/>
    <w:rsid w:val="002165F1"/>
    <w:rsid w:val="00223C4C"/>
    <w:rsid w:val="00276D21"/>
    <w:rsid w:val="00296D7F"/>
    <w:rsid w:val="002A4FC6"/>
    <w:rsid w:val="002B3CF6"/>
    <w:rsid w:val="002C768A"/>
    <w:rsid w:val="002D76C4"/>
    <w:rsid w:val="002F5199"/>
    <w:rsid w:val="00305A41"/>
    <w:rsid w:val="003113E5"/>
    <w:rsid w:val="00343097"/>
    <w:rsid w:val="00343A06"/>
    <w:rsid w:val="00356B5D"/>
    <w:rsid w:val="00362AE5"/>
    <w:rsid w:val="003646F2"/>
    <w:rsid w:val="00380143"/>
    <w:rsid w:val="003A55DE"/>
    <w:rsid w:val="003C38BA"/>
    <w:rsid w:val="003C57AB"/>
    <w:rsid w:val="00410B81"/>
    <w:rsid w:val="00420DFD"/>
    <w:rsid w:val="00424855"/>
    <w:rsid w:val="00437A76"/>
    <w:rsid w:val="0045599C"/>
    <w:rsid w:val="00457945"/>
    <w:rsid w:val="00470E28"/>
    <w:rsid w:val="004934C5"/>
    <w:rsid w:val="004A1BD6"/>
    <w:rsid w:val="00510AA8"/>
    <w:rsid w:val="00535C0D"/>
    <w:rsid w:val="0053685D"/>
    <w:rsid w:val="00556548"/>
    <w:rsid w:val="00570514"/>
    <w:rsid w:val="00571788"/>
    <w:rsid w:val="00586EF8"/>
    <w:rsid w:val="005A127F"/>
    <w:rsid w:val="005A7AB2"/>
    <w:rsid w:val="005B49AB"/>
    <w:rsid w:val="005B50E7"/>
    <w:rsid w:val="005D7F07"/>
    <w:rsid w:val="005E7B4F"/>
    <w:rsid w:val="00601882"/>
    <w:rsid w:val="00607D68"/>
    <w:rsid w:val="006114CA"/>
    <w:rsid w:val="00613212"/>
    <w:rsid w:val="006149B1"/>
    <w:rsid w:val="00622CD7"/>
    <w:rsid w:val="00680D2B"/>
    <w:rsid w:val="00681B32"/>
    <w:rsid w:val="006B1D2B"/>
    <w:rsid w:val="006E1131"/>
    <w:rsid w:val="006E2037"/>
    <w:rsid w:val="006E6199"/>
    <w:rsid w:val="00712870"/>
    <w:rsid w:val="007173A8"/>
    <w:rsid w:val="00743D85"/>
    <w:rsid w:val="00753CF4"/>
    <w:rsid w:val="007565CC"/>
    <w:rsid w:val="00763B9A"/>
    <w:rsid w:val="00786C0B"/>
    <w:rsid w:val="007A6AA8"/>
    <w:rsid w:val="007C379A"/>
    <w:rsid w:val="00807159"/>
    <w:rsid w:val="0081589A"/>
    <w:rsid w:val="008310C9"/>
    <w:rsid w:val="00853CC5"/>
    <w:rsid w:val="00870848"/>
    <w:rsid w:val="00885168"/>
    <w:rsid w:val="008953DD"/>
    <w:rsid w:val="008B31FA"/>
    <w:rsid w:val="008C7848"/>
    <w:rsid w:val="008F1F89"/>
    <w:rsid w:val="008F5400"/>
    <w:rsid w:val="00906589"/>
    <w:rsid w:val="00906AD6"/>
    <w:rsid w:val="00915A87"/>
    <w:rsid w:val="00917AF2"/>
    <w:rsid w:val="0092418A"/>
    <w:rsid w:val="009312AE"/>
    <w:rsid w:val="00934ED7"/>
    <w:rsid w:val="009458C3"/>
    <w:rsid w:val="009543C3"/>
    <w:rsid w:val="00966E1B"/>
    <w:rsid w:val="00977112"/>
    <w:rsid w:val="00977FDC"/>
    <w:rsid w:val="00980093"/>
    <w:rsid w:val="009819A5"/>
    <w:rsid w:val="009834CD"/>
    <w:rsid w:val="00993C2B"/>
    <w:rsid w:val="009947C0"/>
    <w:rsid w:val="009E3058"/>
    <w:rsid w:val="009F2D2C"/>
    <w:rsid w:val="00A25DEC"/>
    <w:rsid w:val="00A31928"/>
    <w:rsid w:val="00A62A14"/>
    <w:rsid w:val="00A6617B"/>
    <w:rsid w:val="00A71FE5"/>
    <w:rsid w:val="00A93000"/>
    <w:rsid w:val="00A971A1"/>
    <w:rsid w:val="00AA3AD8"/>
    <w:rsid w:val="00AB0DC8"/>
    <w:rsid w:val="00AC0780"/>
    <w:rsid w:val="00AC3E05"/>
    <w:rsid w:val="00AF302B"/>
    <w:rsid w:val="00B033C8"/>
    <w:rsid w:val="00B143EC"/>
    <w:rsid w:val="00B33425"/>
    <w:rsid w:val="00B44E24"/>
    <w:rsid w:val="00B50B49"/>
    <w:rsid w:val="00B54ECC"/>
    <w:rsid w:val="00B714F3"/>
    <w:rsid w:val="00B87B6B"/>
    <w:rsid w:val="00B9385D"/>
    <w:rsid w:val="00BB283C"/>
    <w:rsid w:val="00BC5D77"/>
    <w:rsid w:val="00BF0366"/>
    <w:rsid w:val="00BF487A"/>
    <w:rsid w:val="00C46BD9"/>
    <w:rsid w:val="00C51798"/>
    <w:rsid w:val="00C55258"/>
    <w:rsid w:val="00C66DBD"/>
    <w:rsid w:val="00C73560"/>
    <w:rsid w:val="00CB0F14"/>
    <w:rsid w:val="00CD659B"/>
    <w:rsid w:val="00CE0A43"/>
    <w:rsid w:val="00D140C2"/>
    <w:rsid w:val="00D32263"/>
    <w:rsid w:val="00D46904"/>
    <w:rsid w:val="00D4745C"/>
    <w:rsid w:val="00D52CBE"/>
    <w:rsid w:val="00D53910"/>
    <w:rsid w:val="00D54BEC"/>
    <w:rsid w:val="00D83556"/>
    <w:rsid w:val="00DF4176"/>
    <w:rsid w:val="00DF54E7"/>
    <w:rsid w:val="00E0491E"/>
    <w:rsid w:val="00E17240"/>
    <w:rsid w:val="00E31B76"/>
    <w:rsid w:val="00E615D8"/>
    <w:rsid w:val="00E656CF"/>
    <w:rsid w:val="00E74595"/>
    <w:rsid w:val="00E83573"/>
    <w:rsid w:val="00EB7C57"/>
    <w:rsid w:val="00ED2695"/>
    <w:rsid w:val="00ED698E"/>
    <w:rsid w:val="00EE334D"/>
    <w:rsid w:val="00EF6937"/>
    <w:rsid w:val="00F02406"/>
    <w:rsid w:val="00F05CD4"/>
    <w:rsid w:val="00F074C2"/>
    <w:rsid w:val="00F30C9B"/>
    <w:rsid w:val="00F31833"/>
    <w:rsid w:val="00F354B1"/>
    <w:rsid w:val="00F441BF"/>
    <w:rsid w:val="00F45494"/>
    <w:rsid w:val="00F53FD3"/>
    <w:rsid w:val="00F603AD"/>
    <w:rsid w:val="00F612AC"/>
    <w:rsid w:val="00F759A2"/>
    <w:rsid w:val="00F76900"/>
    <w:rsid w:val="00F91670"/>
    <w:rsid w:val="00FA5A91"/>
    <w:rsid w:val="00FB0E4E"/>
    <w:rsid w:val="00FC5AC6"/>
    <w:rsid w:val="00FC7C72"/>
    <w:rsid w:val="00FD3C61"/>
    <w:rsid w:val="00FE79FE"/>
    <w:rsid w:val="00FF55F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4753">
      <o:colormru v:ext="edit" colors="#d62a47"/>
      <o:colormenu v:ext="edit" strokecolor="#d62a47"/>
    </o:shapedefaults>
    <o:shapelayout v:ext="edit">
      <o:idmap v:ext="edit" data="1"/>
    </o:shapelayout>
  </w:shapeDefaults>
  <w:decimalSymbol w:val="."/>
  <w:listSeparator w:val=","/>
  <w14:docId w14:val="59AAFF4C"/>
  <w15:docId w15:val="{5430A6C7-ABB9-44E3-8956-80F732A0D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qFormat="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41B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uiPriority w:val="9"/>
    <w:qFormat/>
    <w:rsid w:val="00E83573"/>
    <w:pPr>
      <w:keepNext/>
      <w:keepLines/>
      <w:spacing w:before="480"/>
      <w:ind w:left="794" w:hanging="794"/>
      <w:outlineLvl w:val="0"/>
    </w:pPr>
    <w:rPr>
      <w:b/>
    </w:rPr>
  </w:style>
  <w:style w:type="paragraph" w:styleId="Heading2">
    <w:name w:val="heading 2"/>
    <w:basedOn w:val="Heading1"/>
    <w:next w:val="Normal"/>
    <w:link w:val="Heading2Char"/>
    <w:uiPriority w:val="9"/>
    <w:qFormat/>
    <w:rsid w:val="00E83573"/>
    <w:pPr>
      <w:spacing w:before="320"/>
      <w:outlineLvl w:val="1"/>
    </w:pPr>
  </w:style>
  <w:style w:type="paragraph" w:styleId="Heading3">
    <w:name w:val="heading 3"/>
    <w:basedOn w:val="Heading1"/>
    <w:next w:val="Normal"/>
    <w:link w:val="Heading3Char"/>
    <w:uiPriority w:val="9"/>
    <w:qFormat/>
    <w:rsid w:val="00E83573"/>
    <w:pPr>
      <w:spacing w:before="200"/>
      <w:outlineLvl w:val="2"/>
    </w:pPr>
  </w:style>
  <w:style w:type="paragraph" w:styleId="Heading4">
    <w:name w:val="heading 4"/>
    <w:basedOn w:val="Heading3"/>
    <w:next w:val="Normal"/>
    <w:link w:val="Heading4Char"/>
    <w:uiPriority w:val="9"/>
    <w:qFormat/>
    <w:rsid w:val="00E83573"/>
    <w:pPr>
      <w:tabs>
        <w:tab w:val="clear" w:pos="794"/>
        <w:tab w:val="left" w:pos="992"/>
      </w:tabs>
      <w:ind w:left="992" w:hanging="992"/>
      <w:outlineLvl w:val="3"/>
    </w:pPr>
  </w:style>
  <w:style w:type="paragraph" w:styleId="Heading5">
    <w:name w:val="heading 5"/>
    <w:basedOn w:val="Heading4"/>
    <w:next w:val="Normal"/>
    <w:link w:val="Heading5Char"/>
    <w:uiPriority w:val="9"/>
    <w:qFormat/>
    <w:rsid w:val="00E83573"/>
    <w:pPr>
      <w:outlineLvl w:val="4"/>
    </w:pPr>
  </w:style>
  <w:style w:type="paragraph" w:styleId="Heading6">
    <w:name w:val="heading 6"/>
    <w:basedOn w:val="Heading4"/>
    <w:next w:val="Normal"/>
    <w:link w:val="Heading6Char"/>
    <w:uiPriority w:val="9"/>
    <w:qFormat/>
    <w:rsid w:val="00E83573"/>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E83573"/>
    <w:pPr>
      <w:outlineLvl w:val="6"/>
    </w:pPr>
  </w:style>
  <w:style w:type="paragraph" w:styleId="Heading8">
    <w:name w:val="heading 8"/>
    <w:basedOn w:val="Heading6"/>
    <w:next w:val="Normal"/>
    <w:link w:val="Heading8Char"/>
    <w:uiPriority w:val="9"/>
    <w:qFormat/>
    <w:rsid w:val="00E83573"/>
    <w:pPr>
      <w:outlineLvl w:val="7"/>
    </w:pPr>
  </w:style>
  <w:style w:type="paragraph" w:styleId="Heading9">
    <w:name w:val="heading 9"/>
    <w:basedOn w:val="Heading6"/>
    <w:next w:val="Normal"/>
    <w:link w:val="Heading9Char"/>
    <w:uiPriority w:val="9"/>
    <w:qFormat/>
    <w:rsid w:val="00E83573"/>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E8357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83573"/>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E83573"/>
  </w:style>
  <w:style w:type="paragraph" w:customStyle="1" w:styleId="Headingb">
    <w:name w:val="Heading_b"/>
    <w:basedOn w:val="Heading3"/>
    <w:next w:val="Normal"/>
    <w:link w:val="HeadingbChar"/>
    <w:qFormat/>
    <w:rsid w:val="00E83573"/>
    <w:pPr>
      <w:spacing w:before="160"/>
      <w:ind w:left="0" w:firstLine="0"/>
      <w:outlineLvl w:val="9"/>
    </w:pPr>
  </w:style>
  <w:style w:type="paragraph" w:customStyle="1" w:styleId="Headingi">
    <w:name w:val="Heading_i"/>
    <w:basedOn w:val="Heading3"/>
    <w:next w:val="Normal"/>
    <w:qFormat/>
    <w:rsid w:val="00E83573"/>
    <w:pPr>
      <w:spacing w:before="160"/>
      <w:ind w:left="0" w:firstLine="0"/>
    </w:pPr>
    <w:rPr>
      <w:b w:val="0"/>
      <w:i/>
    </w:rPr>
  </w:style>
  <w:style w:type="character" w:customStyle="1" w:styleId="href">
    <w:name w:val="href"/>
    <w:basedOn w:val="DefaultParagraphFont"/>
    <w:rsid w:val="00E83573"/>
  </w:style>
  <w:style w:type="paragraph" w:customStyle="1" w:styleId="AnnexNoTitle">
    <w:name w:val="Annex_NoTitle"/>
    <w:basedOn w:val="Heading1"/>
    <w:next w:val="Normalaftertitle"/>
    <w:rsid w:val="00EE334D"/>
    <w:pPr>
      <w:spacing w:after="80"/>
      <w:ind w:left="0" w:firstLine="0"/>
      <w:jc w:val="center"/>
    </w:pPr>
    <w:rPr>
      <w:sz w:val="26"/>
    </w:rPr>
  </w:style>
  <w:style w:type="paragraph" w:customStyle="1" w:styleId="Normalaftertitle">
    <w:name w:val="Normal_after_title"/>
    <w:basedOn w:val="Normal"/>
    <w:next w:val="Normal"/>
    <w:link w:val="NormalaftertitleChar"/>
    <w:qFormat/>
    <w:rsid w:val="00E83573"/>
    <w:pPr>
      <w:spacing w:before="320"/>
    </w:pPr>
  </w:style>
  <w:style w:type="paragraph" w:customStyle="1" w:styleId="enumlev2">
    <w:name w:val="enumlev2"/>
    <w:basedOn w:val="enumlev1"/>
    <w:link w:val="enumlev2Char"/>
    <w:rsid w:val="00E83573"/>
    <w:pPr>
      <w:ind w:left="1191" w:hanging="397"/>
    </w:pPr>
  </w:style>
  <w:style w:type="paragraph" w:customStyle="1" w:styleId="enumlev1">
    <w:name w:val="enumlev1"/>
    <w:basedOn w:val="Normal"/>
    <w:link w:val="enumlev1Char"/>
    <w:rsid w:val="00E83573"/>
    <w:pPr>
      <w:spacing w:before="80"/>
      <w:ind w:left="794" w:hanging="794"/>
    </w:pPr>
  </w:style>
  <w:style w:type="paragraph" w:customStyle="1" w:styleId="enumlev3">
    <w:name w:val="enumlev3"/>
    <w:basedOn w:val="enumlev2"/>
    <w:link w:val="enumlev3Char"/>
    <w:rsid w:val="00E83573"/>
    <w:pPr>
      <w:ind w:left="1588"/>
    </w:pPr>
  </w:style>
  <w:style w:type="paragraph" w:customStyle="1" w:styleId="Note">
    <w:name w:val="Note"/>
    <w:basedOn w:val="Normal"/>
    <w:rsid w:val="00E83573"/>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E83573"/>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E83573"/>
    <w:pPr>
      <w:keepNext/>
      <w:keepLines/>
      <w:spacing w:before="240"/>
      <w:jc w:val="center"/>
    </w:pPr>
    <w:rPr>
      <w:b/>
      <w:sz w:val="26"/>
    </w:rPr>
  </w:style>
  <w:style w:type="paragraph" w:customStyle="1" w:styleId="Recref">
    <w:name w:val="Rec_ref"/>
    <w:basedOn w:val="Normal"/>
    <w:next w:val="Recdate"/>
    <w:rsid w:val="00E83573"/>
    <w:pPr>
      <w:jc w:val="center"/>
    </w:pPr>
  </w:style>
  <w:style w:type="paragraph" w:customStyle="1" w:styleId="Recdate">
    <w:name w:val="Rec_date"/>
    <w:basedOn w:val="Recref"/>
    <w:next w:val="Normalaftertitle"/>
    <w:rsid w:val="00E83573"/>
    <w:pPr>
      <w:jc w:val="right"/>
    </w:pPr>
  </w:style>
  <w:style w:type="paragraph" w:customStyle="1" w:styleId="HeadingSum">
    <w:name w:val="Heading_Sum"/>
    <w:basedOn w:val="Headingb"/>
    <w:next w:val="Normal"/>
    <w:rsid w:val="00E83573"/>
    <w:pPr>
      <w:spacing w:before="240"/>
    </w:pPr>
    <w:rPr>
      <w:lang w:val="es-ES_tradnl"/>
    </w:rPr>
  </w:style>
  <w:style w:type="paragraph" w:customStyle="1" w:styleId="AppendixNoTitle">
    <w:name w:val="Appendix_NoTitle"/>
    <w:basedOn w:val="AnnexNoTitle"/>
    <w:next w:val="Normal"/>
    <w:rsid w:val="00E83573"/>
  </w:style>
  <w:style w:type="paragraph" w:customStyle="1" w:styleId="Tablefin">
    <w:name w:val="Table_fin"/>
    <w:basedOn w:val="Normal"/>
    <w:next w:val="Normal"/>
    <w:rsid w:val="00E83573"/>
    <w:pPr>
      <w:spacing w:before="0"/>
    </w:pPr>
    <w:rPr>
      <w:sz w:val="20"/>
      <w:lang w:val="en-GB"/>
    </w:rPr>
  </w:style>
  <w:style w:type="paragraph" w:customStyle="1" w:styleId="Tablehead">
    <w:name w:val="Table_head"/>
    <w:basedOn w:val="Normal"/>
    <w:next w:val="Normal"/>
    <w:rsid w:val="00E8357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uiPriority w:val="99"/>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E83573"/>
    <w:pPr>
      <w:keepNext/>
      <w:spacing w:before="360" w:after="120"/>
      <w:jc w:val="center"/>
    </w:pPr>
  </w:style>
  <w:style w:type="paragraph" w:customStyle="1" w:styleId="Tabletext">
    <w:name w:val="Table_text"/>
    <w:basedOn w:val="Normal"/>
    <w:link w:val="TabletextChar"/>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E83573"/>
    <w:pPr>
      <w:tabs>
        <w:tab w:val="clear" w:pos="1191"/>
        <w:tab w:val="clear" w:pos="1588"/>
        <w:tab w:val="clear" w:pos="1985"/>
        <w:tab w:val="center" w:pos="4820"/>
        <w:tab w:val="right" w:pos="9639"/>
      </w:tabs>
    </w:pPr>
  </w:style>
  <w:style w:type="paragraph" w:customStyle="1" w:styleId="Equationlegend">
    <w:name w:val="Equation_legend"/>
    <w:basedOn w:val="NormalIndent"/>
    <w:rsid w:val="00E8357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3573"/>
    <w:pPr>
      <w:ind w:left="794"/>
    </w:pPr>
  </w:style>
  <w:style w:type="paragraph" w:customStyle="1" w:styleId="Figurelegend">
    <w:name w:val="Figure_legend"/>
    <w:basedOn w:val="Normal"/>
    <w:rsid w:val="00E8357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83573"/>
    <w:pPr>
      <w:keepNext/>
      <w:keepLines/>
      <w:spacing w:before="480" w:after="80"/>
      <w:jc w:val="center"/>
    </w:pPr>
    <w:rPr>
      <w:caps/>
      <w:sz w:val="18"/>
    </w:rPr>
  </w:style>
  <w:style w:type="paragraph" w:customStyle="1" w:styleId="Figuretitle">
    <w:name w:val="Figure_title"/>
    <w:basedOn w:val="Normal"/>
    <w:next w:val="Figure"/>
    <w:rsid w:val="00E83573"/>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E83573"/>
    <w:pPr>
      <w:keepNext w:val="0"/>
      <w:spacing w:before="0" w:after="240"/>
    </w:pPr>
  </w:style>
  <w:style w:type="paragraph" w:customStyle="1" w:styleId="tocpart">
    <w:name w:val="tocpart"/>
    <w:basedOn w:val="Normal"/>
    <w:rsid w:val="00E8357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3573"/>
    <w:pPr>
      <w:keepNext/>
      <w:keepLines/>
      <w:spacing w:before="480"/>
      <w:jc w:val="center"/>
    </w:pPr>
    <w:rPr>
      <w:sz w:val="26"/>
    </w:rPr>
  </w:style>
  <w:style w:type="paragraph" w:customStyle="1" w:styleId="Arttitle">
    <w:name w:val="Art_title"/>
    <w:basedOn w:val="Normal"/>
    <w:next w:val="Normalaftertitle"/>
    <w:rsid w:val="00E83573"/>
    <w:pPr>
      <w:keepNext/>
      <w:keepLines/>
      <w:spacing w:before="240"/>
      <w:jc w:val="center"/>
    </w:pPr>
    <w:rPr>
      <w:b/>
      <w:sz w:val="26"/>
    </w:rPr>
  </w:style>
  <w:style w:type="paragraph" w:customStyle="1" w:styleId="Blanc">
    <w:name w:val="Blanc"/>
    <w:basedOn w:val="Normal"/>
    <w:next w:val="Tabletext"/>
    <w:rsid w:val="00E8357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357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83573"/>
    <w:pPr>
      <w:keepNext/>
      <w:keepLines/>
      <w:spacing w:before="160"/>
      <w:ind w:left="794"/>
    </w:pPr>
    <w:rPr>
      <w:i/>
    </w:rPr>
  </w:style>
  <w:style w:type="paragraph" w:customStyle="1" w:styleId="ChapNo">
    <w:name w:val="Chap_No"/>
    <w:basedOn w:val="ArtNo"/>
    <w:next w:val="Chaptitle"/>
    <w:rsid w:val="00E83573"/>
    <w:rPr>
      <w:b/>
    </w:rPr>
  </w:style>
  <w:style w:type="paragraph" w:customStyle="1" w:styleId="Chaptitle">
    <w:name w:val="Chap_title"/>
    <w:basedOn w:val="Arttitle"/>
    <w:next w:val="Normalaftertitle"/>
    <w:rsid w:val="00E83573"/>
  </w:style>
  <w:style w:type="character" w:styleId="FootnoteReference">
    <w:name w:val="footnote reference"/>
    <w:basedOn w:val="DefaultParagraphFont"/>
    <w:rsid w:val="00E83573"/>
    <w:rPr>
      <w:position w:val="6"/>
      <w:sz w:val="16"/>
    </w:rPr>
  </w:style>
  <w:style w:type="paragraph" w:styleId="FootnoteText">
    <w:name w:val="footnote text"/>
    <w:basedOn w:val="Normal"/>
    <w:link w:val="FootnoteTextChar"/>
    <w:uiPriority w:val="9"/>
    <w:qFormat/>
    <w:rsid w:val="00E83573"/>
    <w:pPr>
      <w:keepLines/>
      <w:tabs>
        <w:tab w:val="left" w:pos="284"/>
      </w:tabs>
      <w:spacing w:before="60"/>
      <w:ind w:left="284" w:hanging="284"/>
    </w:pPr>
    <w:rPr>
      <w:sz w:val="20"/>
    </w:rPr>
  </w:style>
  <w:style w:type="paragraph" w:styleId="Index1">
    <w:name w:val="index 1"/>
    <w:basedOn w:val="Normal"/>
    <w:next w:val="Normal"/>
    <w:semiHidden/>
    <w:rsid w:val="00E83573"/>
  </w:style>
  <w:style w:type="paragraph" w:styleId="Index2">
    <w:name w:val="index 2"/>
    <w:basedOn w:val="Normal"/>
    <w:next w:val="Normal"/>
    <w:semiHidden/>
    <w:rsid w:val="00E83573"/>
    <w:pPr>
      <w:ind w:left="283"/>
    </w:pPr>
  </w:style>
  <w:style w:type="paragraph" w:styleId="Index3">
    <w:name w:val="index 3"/>
    <w:basedOn w:val="Normal"/>
    <w:next w:val="Normal"/>
    <w:semiHidden/>
    <w:rsid w:val="00E83573"/>
    <w:pPr>
      <w:ind w:left="566"/>
    </w:pPr>
  </w:style>
  <w:style w:type="paragraph" w:styleId="IndexHeading">
    <w:name w:val="index heading"/>
    <w:basedOn w:val="Normal"/>
    <w:next w:val="Index1"/>
    <w:rsid w:val="00E83573"/>
  </w:style>
  <w:style w:type="paragraph" w:customStyle="1" w:styleId="Line">
    <w:name w:val="Line"/>
    <w:basedOn w:val="Normal"/>
    <w:next w:val="Normal"/>
    <w:rsid w:val="00E8357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357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83573"/>
  </w:style>
  <w:style w:type="paragraph" w:customStyle="1" w:styleId="Partref">
    <w:name w:val="Part_ref"/>
    <w:basedOn w:val="Normal"/>
    <w:next w:val="Normal"/>
    <w:rsid w:val="00E83573"/>
    <w:pPr>
      <w:keepNext/>
      <w:keepLines/>
      <w:spacing w:after="280"/>
      <w:jc w:val="center"/>
    </w:pPr>
  </w:style>
  <w:style w:type="paragraph" w:customStyle="1" w:styleId="Parttitle">
    <w:name w:val="Part_title"/>
    <w:basedOn w:val="Normal"/>
    <w:next w:val="Normalaftertitle"/>
    <w:rsid w:val="00E83573"/>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E83573"/>
  </w:style>
  <w:style w:type="paragraph" w:customStyle="1" w:styleId="QuestionNo">
    <w:name w:val="Question_No"/>
    <w:basedOn w:val="RecNo"/>
    <w:next w:val="Normal"/>
    <w:rsid w:val="00E83573"/>
  </w:style>
  <w:style w:type="paragraph" w:customStyle="1" w:styleId="Questionref">
    <w:name w:val="Question_ref"/>
    <w:basedOn w:val="Recref"/>
    <w:next w:val="Questiondate"/>
    <w:rsid w:val="00E83573"/>
  </w:style>
  <w:style w:type="paragraph" w:customStyle="1" w:styleId="Questiontitle">
    <w:name w:val="Question_title"/>
    <w:basedOn w:val="Normal"/>
    <w:next w:val="Questionref"/>
    <w:rsid w:val="00E83573"/>
  </w:style>
  <w:style w:type="paragraph" w:customStyle="1" w:styleId="Reftext">
    <w:name w:val="Ref_text"/>
    <w:basedOn w:val="Normal"/>
    <w:rsid w:val="00E83573"/>
    <w:pPr>
      <w:ind w:left="794" w:hanging="794"/>
    </w:pPr>
  </w:style>
  <w:style w:type="paragraph" w:customStyle="1" w:styleId="Reftitle">
    <w:name w:val="Ref_title"/>
    <w:basedOn w:val="Normal"/>
    <w:next w:val="Reftext"/>
    <w:rsid w:val="00E83573"/>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E83573"/>
  </w:style>
  <w:style w:type="paragraph" w:customStyle="1" w:styleId="RepNo">
    <w:name w:val="Rep_No"/>
    <w:basedOn w:val="RecNo"/>
    <w:next w:val="Reptitle"/>
    <w:rsid w:val="00E83573"/>
  </w:style>
  <w:style w:type="paragraph" w:customStyle="1" w:styleId="Reptitle">
    <w:name w:val="Rep_title"/>
    <w:basedOn w:val="Rectitle"/>
    <w:next w:val="Repref"/>
    <w:rsid w:val="00E83573"/>
  </w:style>
  <w:style w:type="paragraph" w:customStyle="1" w:styleId="Repref">
    <w:name w:val="Rep_ref"/>
    <w:basedOn w:val="Recref"/>
    <w:next w:val="Repdate"/>
    <w:rsid w:val="00E83573"/>
  </w:style>
  <w:style w:type="paragraph" w:customStyle="1" w:styleId="Resdate">
    <w:name w:val="Res_date"/>
    <w:basedOn w:val="Recdate"/>
    <w:next w:val="Normalaftertitle"/>
    <w:rsid w:val="00E83573"/>
  </w:style>
  <w:style w:type="paragraph" w:customStyle="1" w:styleId="ResNo">
    <w:name w:val="Res_No"/>
    <w:basedOn w:val="RecNo"/>
    <w:next w:val="Restitle"/>
    <w:rsid w:val="00E83573"/>
  </w:style>
  <w:style w:type="paragraph" w:customStyle="1" w:styleId="Restitle">
    <w:name w:val="Res_title"/>
    <w:basedOn w:val="Normal"/>
    <w:next w:val="Resref"/>
    <w:rsid w:val="00E83573"/>
    <w:pPr>
      <w:spacing w:before="240"/>
      <w:jc w:val="center"/>
    </w:pPr>
    <w:rPr>
      <w:b/>
      <w:sz w:val="26"/>
    </w:rPr>
  </w:style>
  <w:style w:type="paragraph" w:customStyle="1" w:styleId="Resref">
    <w:name w:val="Res_ref"/>
    <w:basedOn w:val="Recref"/>
    <w:next w:val="Resdate"/>
    <w:rsid w:val="00E83573"/>
  </w:style>
  <w:style w:type="paragraph" w:customStyle="1" w:styleId="SectionNo">
    <w:name w:val="Section_No"/>
    <w:basedOn w:val="Normal"/>
    <w:next w:val="Normal"/>
    <w:rsid w:val="00E83573"/>
  </w:style>
  <w:style w:type="paragraph" w:customStyle="1" w:styleId="Sectiontitle">
    <w:name w:val="Section_title"/>
    <w:basedOn w:val="Normal"/>
    <w:next w:val="Normalaftertitle"/>
    <w:rsid w:val="00E83573"/>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uiPriority w:val="99"/>
    <w:rsid w:val="00E83573"/>
    <w:pPr>
      <w:tabs>
        <w:tab w:val="clear" w:pos="794"/>
        <w:tab w:val="clear" w:pos="1191"/>
        <w:tab w:val="clear" w:pos="1588"/>
        <w:tab w:val="clear" w:pos="1985"/>
        <w:tab w:val="right" w:pos="9611"/>
      </w:tabs>
    </w:pPr>
    <w:rPr>
      <w:i/>
    </w:rPr>
  </w:style>
  <w:style w:type="paragraph" w:styleId="TOC1">
    <w:name w:val="toc 1"/>
    <w:basedOn w:val="Normal"/>
    <w:uiPriority w:val="39"/>
    <w:qFormat/>
    <w:rsid w:val="00E8357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link w:val="TOC2Char"/>
    <w:uiPriority w:val="39"/>
    <w:qFormat/>
    <w:rsid w:val="00E83573"/>
    <w:pPr>
      <w:tabs>
        <w:tab w:val="clear" w:pos="567"/>
        <w:tab w:val="left" w:pos="1276"/>
      </w:tabs>
      <w:spacing w:before="160"/>
      <w:ind w:left="1276" w:hanging="709"/>
    </w:pPr>
  </w:style>
  <w:style w:type="paragraph" w:styleId="TOC3">
    <w:name w:val="toc 3"/>
    <w:basedOn w:val="TOC2"/>
    <w:uiPriority w:val="39"/>
    <w:qFormat/>
    <w:rsid w:val="00E83573"/>
    <w:pPr>
      <w:tabs>
        <w:tab w:val="clear" w:pos="1276"/>
        <w:tab w:val="left" w:pos="2155"/>
      </w:tabs>
      <w:ind w:left="2155" w:hanging="879"/>
    </w:pPr>
  </w:style>
  <w:style w:type="paragraph" w:styleId="TOC4">
    <w:name w:val="toc 4"/>
    <w:basedOn w:val="TOC3"/>
    <w:uiPriority w:val="39"/>
    <w:rsid w:val="00E83573"/>
    <w:pPr>
      <w:tabs>
        <w:tab w:val="left" w:pos="3261"/>
      </w:tabs>
      <w:spacing w:before="80"/>
      <w:ind w:left="3261" w:hanging="993"/>
    </w:pPr>
  </w:style>
  <w:style w:type="paragraph" w:styleId="TOC5">
    <w:name w:val="toc 5"/>
    <w:basedOn w:val="TOC4"/>
    <w:uiPriority w:val="39"/>
    <w:rsid w:val="00E83573"/>
  </w:style>
  <w:style w:type="paragraph" w:styleId="TOC6">
    <w:name w:val="toc 6"/>
    <w:basedOn w:val="TOC4"/>
    <w:uiPriority w:val="39"/>
    <w:rsid w:val="00E83573"/>
  </w:style>
  <w:style w:type="paragraph" w:styleId="TOC7">
    <w:name w:val="toc 7"/>
    <w:basedOn w:val="TOC4"/>
    <w:uiPriority w:val="39"/>
    <w:rsid w:val="00E83573"/>
  </w:style>
  <w:style w:type="paragraph" w:styleId="TOC8">
    <w:name w:val="toc 8"/>
    <w:basedOn w:val="TOC4"/>
    <w:uiPriority w:val="39"/>
    <w:rsid w:val="00E83573"/>
  </w:style>
  <w:style w:type="paragraph" w:customStyle="1" w:styleId="Annexref">
    <w:name w:val="Annex_ref"/>
    <w:basedOn w:val="Normal"/>
    <w:next w:val="Normalaftertitle"/>
    <w:rsid w:val="00E83573"/>
    <w:pPr>
      <w:keepNext/>
      <w:keepLines/>
      <w:spacing w:after="280"/>
      <w:jc w:val="center"/>
    </w:pPr>
  </w:style>
  <w:style w:type="paragraph" w:customStyle="1" w:styleId="Appendixref">
    <w:name w:val="Appendix_ref"/>
    <w:basedOn w:val="Annexref"/>
    <w:next w:val="Normalaftertitle"/>
    <w:rsid w:val="00E83573"/>
  </w:style>
  <w:style w:type="paragraph" w:customStyle="1" w:styleId="Tabletitle">
    <w:name w:val="Table_title"/>
    <w:basedOn w:val="Normal"/>
    <w:next w:val="Tablehead"/>
    <w:link w:val="TabletitleChar"/>
    <w:rsid w:val="00E83573"/>
    <w:pPr>
      <w:keepNext/>
      <w:spacing w:before="0" w:after="120"/>
      <w:jc w:val="center"/>
    </w:pPr>
    <w:rPr>
      <w:b/>
    </w:rPr>
  </w:style>
  <w:style w:type="paragraph" w:customStyle="1" w:styleId="Summary">
    <w:name w:val="Summary"/>
    <w:basedOn w:val="Normal"/>
    <w:next w:val="Normalaftertitle"/>
    <w:rsid w:val="00E83573"/>
    <w:pPr>
      <w:spacing w:after="480"/>
    </w:pPr>
    <w:rPr>
      <w:lang w:val="es-ES_tradnl"/>
    </w:rPr>
  </w:style>
  <w:style w:type="character" w:styleId="Hyperlink">
    <w:name w:val="Hyperlink"/>
    <w:basedOn w:val="DefaultParagraphFont"/>
    <w:uiPriority w:val="99"/>
    <w:qFormat/>
    <w:rsid w:val="00E83573"/>
    <w:rPr>
      <w:color w:val="0000FF"/>
      <w:u w:val="single"/>
    </w:rPr>
  </w:style>
  <w:style w:type="character" w:customStyle="1" w:styleId="HeaderChar">
    <w:name w:val="Header Char"/>
    <w:aliases w:val="encabezado Char"/>
    <w:basedOn w:val="DefaultParagraphFont"/>
    <w:link w:val="Header"/>
    <w:qFormat/>
    <w:rsid w:val="00E83573"/>
    <w:rPr>
      <w:sz w:val="22"/>
      <w:lang w:val="fr-FR" w:eastAsia="en-US"/>
    </w:rPr>
  </w:style>
  <w:style w:type="paragraph" w:customStyle="1" w:styleId="TableLegendNote">
    <w:name w:val="Table_Legend_Note"/>
    <w:basedOn w:val="Tablelegend"/>
    <w:next w:val="Tablelegend"/>
    <w:rsid w:val="00E83573"/>
    <w:pPr>
      <w:ind w:left="-85" w:firstLine="0"/>
    </w:pPr>
    <w:rPr>
      <w:lang w:val="en-US"/>
    </w:rPr>
  </w:style>
  <w:style w:type="character" w:customStyle="1" w:styleId="FootnoteTextChar">
    <w:name w:val="Footnote Text Char"/>
    <w:basedOn w:val="DefaultParagraphFont"/>
    <w:link w:val="FootnoteText"/>
    <w:uiPriority w:val="9"/>
    <w:rsid w:val="00DF54E7"/>
    <w:rPr>
      <w:lang w:val="fr-FR" w:eastAsia="en-US"/>
    </w:rPr>
  </w:style>
  <w:style w:type="character" w:customStyle="1" w:styleId="HeadingbChar">
    <w:name w:val="Heading_b Char"/>
    <w:basedOn w:val="DefaultParagraphFont"/>
    <w:link w:val="Headingb"/>
    <w:locked/>
    <w:rsid w:val="00DF54E7"/>
    <w:rPr>
      <w:b/>
      <w:sz w:val="22"/>
      <w:lang w:val="fr-FR" w:eastAsia="en-US"/>
    </w:rPr>
  </w:style>
  <w:style w:type="character" w:customStyle="1" w:styleId="enumlev1Char">
    <w:name w:val="enumlev1 Char"/>
    <w:basedOn w:val="DefaultParagraphFont"/>
    <w:link w:val="enumlev1"/>
    <w:locked/>
    <w:rsid w:val="00DF54E7"/>
    <w:rPr>
      <w:sz w:val="22"/>
      <w:lang w:val="fr-FR" w:eastAsia="en-US"/>
    </w:rPr>
  </w:style>
  <w:style w:type="character" w:customStyle="1" w:styleId="Heading1Char">
    <w:name w:val="Heading 1 Char"/>
    <w:basedOn w:val="DefaultParagraphFont"/>
    <w:link w:val="Heading1"/>
    <w:uiPriority w:val="9"/>
    <w:rsid w:val="00D140C2"/>
    <w:rPr>
      <w:b/>
      <w:sz w:val="22"/>
      <w:lang w:val="fr-FR" w:eastAsia="en-US"/>
    </w:rPr>
  </w:style>
  <w:style w:type="numbering" w:customStyle="1" w:styleId="NoList1">
    <w:name w:val="No List1"/>
    <w:next w:val="NoList"/>
    <w:uiPriority w:val="99"/>
    <w:semiHidden/>
    <w:unhideWhenUsed/>
    <w:rsid w:val="00D140C2"/>
  </w:style>
  <w:style w:type="paragraph" w:customStyle="1" w:styleId="Artheading">
    <w:name w:val="Art_heading"/>
    <w:basedOn w:val="Normal"/>
    <w:next w:val="Normal"/>
    <w:rsid w:val="00D140C2"/>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D140C2"/>
    <w:rPr>
      <w:vertAlign w:val="superscript"/>
    </w:rPr>
  </w:style>
  <w:style w:type="paragraph" w:customStyle="1" w:styleId="Figurewithouttitle">
    <w:name w:val="Figure_without_title"/>
    <w:basedOn w:val="FigureNo"/>
    <w:next w:val="Normal"/>
    <w:rsid w:val="00D140C2"/>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D140C2"/>
    <w:pPr>
      <w:tabs>
        <w:tab w:val="left" w:pos="794"/>
        <w:tab w:val="left" w:pos="1191"/>
        <w:tab w:val="left" w:pos="1588"/>
        <w:tab w:val="left" w:pos="1985"/>
      </w:tabs>
    </w:pPr>
    <w:rPr>
      <w:noProof w:val="0"/>
      <w:sz w:val="20"/>
      <w:lang w:val="en-GB"/>
    </w:rPr>
  </w:style>
  <w:style w:type="paragraph" w:customStyle="1" w:styleId="Source">
    <w:name w:val="Source"/>
    <w:basedOn w:val="Normal"/>
    <w:next w:val="Normal"/>
    <w:uiPriority w:val="99"/>
    <w:rsid w:val="00D140C2"/>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D140C2"/>
    <w:pPr>
      <w:tabs>
        <w:tab w:val="left" w:pos="794"/>
        <w:tab w:val="left" w:pos="1191"/>
        <w:tab w:val="left" w:pos="1588"/>
        <w:tab w:val="left" w:pos="1985"/>
      </w:tabs>
    </w:pPr>
    <w:rPr>
      <w:noProof w:val="0"/>
      <w:sz w:val="20"/>
      <w:lang w:val="en-GB"/>
    </w:rPr>
  </w:style>
  <w:style w:type="paragraph" w:customStyle="1" w:styleId="Tableref">
    <w:name w:val="Table_ref"/>
    <w:basedOn w:val="Normal"/>
    <w:next w:val="Normal"/>
    <w:rsid w:val="00D140C2"/>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D140C2"/>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D140C2"/>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D140C2"/>
    <w:pPr>
      <w:spacing w:before="240"/>
    </w:pPr>
    <w:rPr>
      <w:caps w:val="0"/>
    </w:rPr>
  </w:style>
  <w:style w:type="paragraph" w:customStyle="1" w:styleId="Title4">
    <w:name w:val="Title 4"/>
    <w:basedOn w:val="Title3"/>
    <w:next w:val="Heading1"/>
    <w:uiPriority w:val="99"/>
    <w:rsid w:val="00D140C2"/>
    <w:rPr>
      <w:b/>
    </w:rPr>
  </w:style>
  <w:style w:type="character" w:customStyle="1" w:styleId="Appdef">
    <w:name w:val="App_def"/>
    <w:basedOn w:val="DefaultParagraphFont"/>
    <w:rsid w:val="00D140C2"/>
    <w:rPr>
      <w:rFonts w:ascii="Times New Roman" w:hAnsi="Times New Roman"/>
      <w:b/>
    </w:rPr>
  </w:style>
  <w:style w:type="character" w:customStyle="1" w:styleId="Appref">
    <w:name w:val="App_ref"/>
    <w:basedOn w:val="DefaultParagraphFont"/>
    <w:rsid w:val="00D140C2"/>
  </w:style>
  <w:style w:type="character" w:customStyle="1" w:styleId="Artdef">
    <w:name w:val="Art_def"/>
    <w:basedOn w:val="DefaultParagraphFont"/>
    <w:rsid w:val="00D140C2"/>
    <w:rPr>
      <w:rFonts w:ascii="Times New Roman" w:hAnsi="Times New Roman"/>
      <w:b/>
    </w:rPr>
  </w:style>
  <w:style w:type="character" w:customStyle="1" w:styleId="Artref">
    <w:name w:val="Art_ref"/>
    <w:basedOn w:val="DefaultParagraphFont"/>
    <w:rsid w:val="00D140C2"/>
  </w:style>
  <w:style w:type="character" w:customStyle="1" w:styleId="Recdef">
    <w:name w:val="Rec_def"/>
    <w:basedOn w:val="DefaultParagraphFont"/>
    <w:rsid w:val="00D140C2"/>
    <w:rPr>
      <w:b/>
    </w:rPr>
  </w:style>
  <w:style w:type="character" w:customStyle="1" w:styleId="Resdef">
    <w:name w:val="Res_def"/>
    <w:basedOn w:val="DefaultParagraphFont"/>
    <w:rsid w:val="00D140C2"/>
    <w:rPr>
      <w:rFonts w:ascii="Times New Roman" w:hAnsi="Times New Roman"/>
      <w:b/>
    </w:rPr>
  </w:style>
  <w:style w:type="character" w:customStyle="1" w:styleId="Tablefreq">
    <w:name w:val="Table_freq"/>
    <w:basedOn w:val="DefaultParagraphFont"/>
    <w:rsid w:val="00D140C2"/>
    <w:rPr>
      <w:b/>
      <w:color w:val="auto"/>
      <w:sz w:val="20"/>
    </w:rPr>
  </w:style>
  <w:style w:type="paragraph" w:customStyle="1" w:styleId="Formal">
    <w:name w:val="Formal"/>
    <w:basedOn w:val="ASN1"/>
    <w:rsid w:val="00D140C2"/>
    <w:pPr>
      <w:tabs>
        <w:tab w:val="left" w:pos="1871"/>
      </w:tabs>
      <w:jc w:val="left"/>
    </w:pPr>
    <w:rPr>
      <w:rFonts w:ascii="Times New Roman Bold" w:hAnsi="Times New Roman Bold"/>
      <w:b w:val="0"/>
      <w:lang w:val="en-GB"/>
    </w:rPr>
  </w:style>
  <w:style w:type="paragraph" w:customStyle="1" w:styleId="Section1">
    <w:name w:val="Section_1"/>
    <w:basedOn w:val="Normal"/>
    <w:rsid w:val="00D140C2"/>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D140C2"/>
    <w:pPr>
      <w:tabs>
        <w:tab w:val="clear" w:pos="482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85" w:right="-85"/>
      <w:jc w:val="both"/>
    </w:pPr>
    <w:rPr>
      <w:b w:val="0"/>
      <w:lang w:val="en-US"/>
    </w:rPr>
  </w:style>
  <w:style w:type="paragraph" w:customStyle="1" w:styleId="AnnexNo">
    <w:name w:val="Annex_No"/>
    <w:basedOn w:val="Normal"/>
    <w:next w:val="Normal"/>
    <w:rsid w:val="00D140C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D140C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D140C2"/>
  </w:style>
  <w:style w:type="paragraph" w:customStyle="1" w:styleId="Appendixtitle">
    <w:name w:val="Appendix_title"/>
    <w:basedOn w:val="Annextitle"/>
    <w:next w:val="Normal"/>
    <w:uiPriority w:val="99"/>
    <w:rsid w:val="00D140C2"/>
  </w:style>
  <w:style w:type="paragraph" w:customStyle="1" w:styleId="Border">
    <w:name w:val="Border"/>
    <w:basedOn w:val="Normal"/>
    <w:rsid w:val="00D140C2"/>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D140C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D140C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D140C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D140C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D140C2"/>
  </w:style>
  <w:style w:type="paragraph" w:customStyle="1" w:styleId="Normalaftertitle0">
    <w:name w:val="Normal after title"/>
    <w:basedOn w:val="Normal"/>
    <w:next w:val="Normal"/>
    <w:rsid w:val="00D140C2"/>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D140C2"/>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D140C2"/>
    <w:pPr>
      <w:tabs>
        <w:tab w:val="clear" w:pos="794"/>
        <w:tab w:val="clear" w:pos="1191"/>
        <w:tab w:val="left" w:pos="1134"/>
      </w:tabs>
      <w:jc w:val="left"/>
    </w:pPr>
    <w:rPr>
      <w:lang w:val="en-GB"/>
    </w:rPr>
  </w:style>
  <w:style w:type="paragraph" w:customStyle="1" w:styleId="Section3">
    <w:name w:val="Section_3"/>
    <w:basedOn w:val="Section1"/>
    <w:rsid w:val="00D140C2"/>
    <w:pPr>
      <w:tabs>
        <w:tab w:val="clear" w:pos="482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85" w:right="-85"/>
      <w:jc w:val="both"/>
    </w:pPr>
    <w:rPr>
      <w:b w:val="0"/>
      <w:lang w:val="en-US"/>
    </w:rPr>
  </w:style>
  <w:style w:type="paragraph" w:customStyle="1" w:styleId="TableTextS5">
    <w:name w:val="Table_TextS5"/>
    <w:basedOn w:val="Normal"/>
    <w:rsid w:val="00D140C2"/>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D140C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D140C2"/>
    <w:pPr>
      <w:tabs>
        <w:tab w:val="clear" w:pos="794"/>
        <w:tab w:val="clear" w:pos="1191"/>
        <w:tab w:val="clear" w:pos="1588"/>
        <w:tab w:val="clear" w:pos="1985"/>
        <w:tab w:val="left" w:pos="1134"/>
        <w:tab w:val="left" w:pos="1871"/>
        <w:tab w:val="left" w:pos="2268"/>
      </w:tabs>
    </w:pPr>
    <w:rPr>
      <w:caps/>
      <w:sz w:val="28"/>
      <w:lang w:val="en-GB"/>
    </w:rPr>
  </w:style>
  <w:style w:type="paragraph" w:customStyle="1" w:styleId="AppArttitle">
    <w:name w:val="App_Art_title"/>
    <w:basedOn w:val="Arttitle"/>
    <w:qFormat/>
    <w:rsid w:val="00D140C2"/>
    <w:pPr>
      <w:tabs>
        <w:tab w:val="clear" w:pos="794"/>
        <w:tab w:val="clear" w:pos="1191"/>
        <w:tab w:val="clear" w:pos="1588"/>
        <w:tab w:val="clear" w:pos="1985"/>
        <w:tab w:val="left" w:pos="1134"/>
        <w:tab w:val="left" w:pos="1871"/>
        <w:tab w:val="left" w:pos="2268"/>
      </w:tabs>
    </w:pPr>
    <w:rPr>
      <w:sz w:val="28"/>
      <w:lang w:val="en-GB"/>
    </w:rPr>
  </w:style>
  <w:style w:type="paragraph" w:customStyle="1" w:styleId="ApptoAnnex">
    <w:name w:val="App_to_Annex"/>
    <w:basedOn w:val="AppendixNo"/>
    <w:next w:val="Normal"/>
    <w:qFormat/>
    <w:rsid w:val="00D140C2"/>
    <w:pPr>
      <w:keepNext w:val="0"/>
      <w:keepLines w:val="0"/>
      <w:tabs>
        <w:tab w:val="clear" w:pos="1134"/>
        <w:tab w:val="clear" w:pos="1871"/>
        <w:tab w:val="clear" w:pos="2268"/>
        <w:tab w:val="left" w:pos="794"/>
        <w:tab w:val="left" w:pos="1191"/>
        <w:tab w:val="left" w:pos="1588"/>
        <w:tab w:val="left" w:pos="1985"/>
      </w:tabs>
      <w:spacing w:before="0" w:after="0"/>
      <w:jc w:val="both"/>
    </w:pPr>
    <w:rPr>
      <w:caps w:val="0"/>
      <w:sz w:val="20"/>
    </w:rPr>
  </w:style>
  <w:style w:type="paragraph" w:customStyle="1" w:styleId="Committee">
    <w:name w:val="Committee"/>
    <w:basedOn w:val="Normal"/>
    <w:qFormat/>
    <w:rsid w:val="00D140C2"/>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qFormat/>
    <w:rsid w:val="00D140C2"/>
    <w:rPr>
      <w:noProof/>
      <w:sz w:val="18"/>
      <w:lang w:val="fr-FR" w:eastAsia="en-US"/>
    </w:rPr>
  </w:style>
  <w:style w:type="paragraph" w:customStyle="1" w:styleId="Normalend">
    <w:name w:val="Normal_end"/>
    <w:basedOn w:val="Normal"/>
    <w:next w:val="Normal"/>
    <w:qFormat/>
    <w:rsid w:val="00D140C2"/>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D140C2"/>
    <w:pPr>
      <w:tabs>
        <w:tab w:val="clear" w:pos="482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85" w:right="-85"/>
      <w:jc w:val="both"/>
    </w:pPr>
    <w:rPr>
      <w:b w:val="0"/>
      <w:lang w:val="en-US"/>
    </w:rPr>
  </w:style>
  <w:style w:type="paragraph" w:customStyle="1" w:styleId="Subsection1">
    <w:name w:val="Subsection_1"/>
    <w:basedOn w:val="Section1"/>
    <w:next w:val="Normalaftertitle0"/>
    <w:qFormat/>
    <w:rsid w:val="00D140C2"/>
    <w:pPr>
      <w:tabs>
        <w:tab w:val="clear" w:pos="482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85" w:right="-85"/>
      <w:jc w:val="both"/>
    </w:pPr>
    <w:rPr>
      <w:b w:val="0"/>
      <w:lang w:val="en-US"/>
    </w:rPr>
  </w:style>
  <w:style w:type="paragraph" w:customStyle="1" w:styleId="Volumetitle">
    <w:name w:val="Volume_title"/>
    <w:basedOn w:val="Normal"/>
    <w:qFormat/>
    <w:rsid w:val="00D140C2"/>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D140C2"/>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D140C2"/>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D140C2"/>
    <w:rPr>
      <w:rFonts w:ascii="Times New Roman" w:hAnsi="Times New Roman"/>
      <w:b w:val="0"/>
    </w:rPr>
  </w:style>
  <w:style w:type="paragraph" w:customStyle="1" w:styleId="Tablesplit">
    <w:name w:val="Table_split"/>
    <w:basedOn w:val="Tabletext"/>
    <w:qFormat/>
    <w:rsid w:val="00D140C2"/>
    <w:pPr>
      <w:keepNext/>
      <w:keepLines/>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480" w:after="80"/>
      <w:jc w:val="center"/>
    </w:pPr>
    <w:rPr>
      <w:b/>
      <w:sz w:val="28"/>
    </w:rPr>
  </w:style>
  <w:style w:type="paragraph" w:customStyle="1" w:styleId="Methodheading1">
    <w:name w:val="Method_heading1"/>
    <w:basedOn w:val="Heading1"/>
    <w:next w:val="Normal"/>
    <w:qFormat/>
    <w:rsid w:val="00D140C2"/>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D140C2"/>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D140C2"/>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D140C2"/>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D140C2"/>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numbering" w:customStyle="1" w:styleId="NoList11">
    <w:name w:val="No List11"/>
    <w:next w:val="NoList"/>
    <w:uiPriority w:val="99"/>
    <w:semiHidden/>
    <w:unhideWhenUsed/>
    <w:rsid w:val="00D140C2"/>
  </w:style>
  <w:style w:type="character" w:customStyle="1" w:styleId="Heading2Char">
    <w:name w:val="Heading 2 Char"/>
    <w:basedOn w:val="DefaultParagraphFont"/>
    <w:link w:val="Heading2"/>
    <w:uiPriority w:val="9"/>
    <w:rsid w:val="00D140C2"/>
    <w:rPr>
      <w:b/>
      <w:sz w:val="22"/>
      <w:lang w:val="fr-FR" w:eastAsia="en-US"/>
    </w:rPr>
  </w:style>
  <w:style w:type="character" w:customStyle="1" w:styleId="Heading3Char">
    <w:name w:val="Heading 3 Char"/>
    <w:basedOn w:val="DefaultParagraphFont"/>
    <w:link w:val="Heading3"/>
    <w:uiPriority w:val="9"/>
    <w:rsid w:val="00D140C2"/>
    <w:rPr>
      <w:b/>
      <w:sz w:val="22"/>
      <w:lang w:val="fr-FR" w:eastAsia="en-US"/>
    </w:rPr>
  </w:style>
  <w:style w:type="character" w:customStyle="1" w:styleId="Heading4Char">
    <w:name w:val="Heading 4 Char"/>
    <w:basedOn w:val="DefaultParagraphFont"/>
    <w:link w:val="Heading4"/>
    <w:uiPriority w:val="9"/>
    <w:rsid w:val="00D140C2"/>
    <w:rPr>
      <w:b/>
      <w:sz w:val="22"/>
      <w:lang w:val="fr-FR" w:eastAsia="en-US"/>
    </w:rPr>
  </w:style>
  <w:style w:type="character" w:customStyle="1" w:styleId="Heading5Char">
    <w:name w:val="Heading 5 Char"/>
    <w:basedOn w:val="DefaultParagraphFont"/>
    <w:link w:val="Heading5"/>
    <w:uiPriority w:val="9"/>
    <w:rsid w:val="00D140C2"/>
    <w:rPr>
      <w:b/>
      <w:sz w:val="22"/>
      <w:lang w:val="fr-FR" w:eastAsia="en-US"/>
    </w:rPr>
  </w:style>
  <w:style w:type="character" w:customStyle="1" w:styleId="Heading6Char">
    <w:name w:val="Heading 6 Char"/>
    <w:basedOn w:val="DefaultParagraphFont"/>
    <w:link w:val="Heading6"/>
    <w:uiPriority w:val="9"/>
    <w:rsid w:val="00D140C2"/>
    <w:rPr>
      <w:b/>
      <w:sz w:val="22"/>
      <w:lang w:val="fr-FR" w:eastAsia="en-US"/>
    </w:rPr>
  </w:style>
  <w:style w:type="character" w:customStyle="1" w:styleId="Heading7Char">
    <w:name w:val="Heading 7 Char"/>
    <w:basedOn w:val="DefaultParagraphFont"/>
    <w:link w:val="Heading7"/>
    <w:uiPriority w:val="9"/>
    <w:rsid w:val="00D140C2"/>
    <w:rPr>
      <w:b/>
      <w:sz w:val="22"/>
      <w:lang w:val="fr-FR" w:eastAsia="en-US"/>
    </w:rPr>
  </w:style>
  <w:style w:type="character" w:customStyle="1" w:styleId="Heading8Char">
    <w:name w:val="Heading 8 Char"/>
    <w:basedOn w:val="DefaultParagraphFont"/>
    <w:link w:val="Heading8"/>
    <w:uiPriority w:val="9"/>
    <w:rsid w:val="00D140C2"/>
    <w:rPr>
      <w:b/>
      <w:sz w:val="22"/>
      <w:lang w:val="fr-FR" w:eastAsia="en-US"/>
    </w:rPr>
  </w:style>
  <w:style w:type="character" w:customStyle="1" w:styleId="Heading9Char">
    <w:name w:val="Heading 9 Char"/>
    <w:basedOn w:val="DefaultParagraphFont"/>
    <w:link w:val="Heading9"/>
    <w:uiPriority w:val="9"/>
    <w:rsid w:val="00D140C2"/>
    <w:rPr>
      <w:b/>
      <w:sz w:val="22"/>
      <w:lang w:val="fr-FR" w:eastAsia="en-US"/>
    </w:rPr>
  </w:style>
  <w:style w:type="paragraph" w:styleId="TOCHeading">
    <w:name w:val="TOC Heading"/>
    <w:aliases w:val="Appendix Heading"/>
    <w:basedOn w:val="Heading1"/>
    <w:next w:val="Normal"/>
    <w:uiPriority w:val="39"/>
    <w:unhideWhenUsed/>
    <w:qFormat/>
    <w:rsid w:val="00D140C2"/>
    <w:pPr>
      <w:tabs>
        <w:tab w:val="clear" w:pos="794"/>
        <w:tab w:val="clear" w:pos="1191"/>
        <w:tab w:val="clear" w:pos="1588"/>
        <w:tab w:val="clear" w:pos="1985"/>
        <w:tab w:val="left" w:pos="1134"/>
        <w:tab w:val="left" w:pos="1871"/>
        <w:tab w:val="left" w:pos="2268"/>
      </w:tabs>
      <w:spacing w:before="240"/>
      <w:ind w:left="0" w:firstLine="0"/>
      <w:jc w:val="left"/>
      <w:outlineLvl w:val="9"/>
    </w:pPr>
    <w:rPr>
      <w:rFonts w:asciiTheme="majorHAnsi" w:eastAsiaTheme="majorEastAsia" w:hAnsiTheme="majorHAnsi" w:cstheme="majorBidi"/>
      <w:b w:val="0"/>
      <w:color w:val="365F91" w:themeColor="accent1" w:themeShade="BF"/>
      <w:sz w:val="32"/>
      <w:szCs w:val="32"/>
      <w:lang w:val="en-GB"/>
    </w:rPr>
  </w:style>
  <w:style w:type="numbering" w:customStyle="1" w:styleId="NoList111">
    <w:name w:val="No List111"/>
    <w:next w:val="NoList"/>
    <w:uiPriority w:val="99"/>
    <w:semiHidden/>
    <w:unhideWhenUsed/>
    <w:rsid w:val="00D140C2"/>
  </w:style>
  <w:style w:type="character" w:customStyle="1" w:styleId="NormalaftertitleChar">
    <w:name w:val="Normal_after_title Char"/>
    <w:link w:val="Normalaftertitle"/>
    <w:qFormat/>
    <w:rsid w:val="00D140C2"/>
    <w:rPr>
      <w:sz w:val="22"/>
      <w:lang w:val="fr-FR" w:eastAsia="en-US"/>
    </w:rPr>
  </w:style>
  <w:style w:type="character" w:styleId="CommentReference">
    <w:name w:val="annotation reference"/>
    <w:uiPriority w:val="99"/>
    <w:unhideWhenUsed/>
    <w:qFormat/>
    <w:rsid w:val="00D140C2"/>
    <w:rPr>
      <w:sz w:val="18"/>
      <w:szCs w:val="18"/>
    </w:rPr>
  </w:style>
  <w:style w:type="paragraph" w:styleId="CommentText">
    <w:name w:val="annotation text"/>
    <w:basedOn w:val="Normal"/>
    <w:link w:val="CommentTextChar"/>
    <w:uiPriority w:val="99"/>
    <w:unhideWhenUsed/>
    <w:qFormat/>
    <w:rsid w:val="00D140C2"/>
    <w:pPr>
      <w:tabs>
        <w:tab w:val="clear" w:pos="794"/>
        <w:tab w:val="clear" w:pos="1191"/>
        <w:tab w:val="clear" w:pos="1588"/>
        <w:tab w:val="clear" w:pos="1985"/>
        <w:tab w:val="left" w:pos="1134"/>
        <w:tab w:val="left" w:pos="1871"/>
        <w:tab w:val="left" w:pos="2268"/>
      </w:tabs>
      <w:jc w:val="left"/>
    </w:pPr>
    <w:rPr>
      <w:rFonts w:eastAsia="MS Mincho"/>
      <w:szCs w:val="24"/>
      <w:lang w:val="en-GB"/>
    </w:rPr>
  </w:style>
  <w:style w:type="character" w:customStyle="1" w:styleId="CommentTextChar">
    <w:name w:val="Comment Text Char"/>
    <w:basedOn w:val="DefaultParagraphFont"/>
    <w:link w:val="CommentText"/>
    <w:uiPriority w:val="99"/>
    <w:qFormat/>
    <w:rsid w:val="00D140C2"/>
    <w:rPr>
      <w:rFonts w:eastAsia="MS Mincho"/>
      <w:sz w:val="22"/>
      <w:szCs w:val="24"/>
      <w:lang w:val="en-GB" w:eastAsia="en-US"/>
    </w:rPr>
  </w:style>
  <w:style w:type="paragraph" w:styleId="BalloonText">
    <w:name w:val="Balloon Text"/>
    <w:basedOn w:val="Normal"/>
    <w:link w:val="BalloonTextChar"/>
    <w:unhideWhenUsed/>
    <w:rsid w:val="00D140C2"/>
    <w:pPr>
      <w:tabs>
        <w:tab w:val="clear" w:pos="794"/>
        <w:tab w:val="clear" w:pos="1191"/>
        <w:tab w:val="clear" w:pos="1588"/>
        <w:tab w:val="clear" w:pos="1985"/>
        <w:tab w:val="left" w:pos="1134"/>
        <w:tab w:val="left" w:pos="1871"/>
        <w:tab w:val="left" w:pos="2268"/>
      </w:tabs>
      <w:spacing w:before="0"/>
      <w:jc w:val="left"/>
    </w:pPr>
    <w:rPr>
      <w:rFonts w:ascii="Tahoma" w:eastAsia="Yu Mincho" w:hAnsi="Tahoma"/>
      <w:sz w:val="16"/>
      <w:szCs w:val="16"/>
      <w:lang w:val="en-GB"/>
    </w:rPr>
  </w:style>
  <w:style w:type="character" w:customStyle="1" w:styleId="BalloonTextChar">
    <w:name w:val="Balloon Text Char"/>
    <w:basedOn w:val="DefaultParagraphFont"/>
    <w:link w:val="BalloonText"/>
    <w:rsid w:val="00D140C2"/>
    <w:rPr>
      <w:rFonts w:ascii="Tahoma" w:eastAsia="Yu Mincho" w:hAnsi="Tahoma"/>
      <w:sz w:val="16"/>
      <w:szCs w:val="16"/>
      <w:lang w:val="en-GB" w:eastAsia="en-US"/>
    </w:rPr>
  </w:style>
  <w:style w:type="table" w:styleId="TableGrid">
    <w:name w:val="Table Grid"/>
    <w:basedOn w:val="TableNormal"/>
    <w:rsid w:val="00D140C2"/>
    <w:rPr>
      <w:rFonts w:ascii="Calibri" w:eastAsia="Calibri" w:hAnsi="Calibri"/>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sid w:val="00D140C2"/>
    <w:rPr>
      <w:rFonts w:cs="Times New Roman"/>
      <w:color w:val="800080"/>
      <w:u w:val="single"/>
    </w:rPr>
  </w:style>
  <w:style w:type="paragraph" w:styleId="TOC9">
    <w:name w:val="toc 9"/>
    <w:basedOn w:val="TOC8"/>
    <w:uiPriority w:val="39"/>
    <w:rsid w:val="00D140C2"/>
    <w:pPr>
      <w:widowControl w:val="0"/>
      <w:tabs>
        <w:tab w:val="clear" w:pos="2155"/>
        <w:tab w:val="clear" w:pos="3261"/>
        <w:tab w:val="clear" w:pos="8789"/>
        <w:tab w:val="clear" w:pos="9611"/>
        <w:tab w:val="left" w:leader="dot" w:pos="864"/>
        <w:tab w:val="right" w:leader="dot" w:pos="9639"/>
      </w:tabs>
      <w:spacing w:before="180"/>
      <w:ind w:left="1418" w:right="425" w:hanging="1418"/>
    </w:pPr>
    <w:rPr>
      <w:rFonts w:eastAsia="Yu Mincho"/>
      <w:b/>
      <w:noProof/>
      <w:lang w:val="en-GB"/>
    </w:rPr>
  </w:style>
  <w:style w:type="paragraph" w:styleId="ListNumber2">
    <w:name w:val="List Number 2"/>
    <w:basedOn w:val="ListNumber"/>
    <w:uiPriority w:val="99"/>
    <w:qFormat/>
    <w:rsid w:val="00D140C2"/>
    <w:pPr>
      <w:numPr>
        <w:numId w:val="2"/>
      </w:numPr>
      <w:overflowPunct/>
      <w:autoSpaceDE/>
      <w:autoSpaceDN/>
      <w:adjustRightInd/>
      <w:spacing w:line="276" w:lineRule="auto"/>
      <w:contextualSpacing/>
      <w:textAlignment w:val="auto"/>
    </w:pPr>
  </w:style>
  <w:style w:type="paragraph" w:styleId="ListNumber">
    <w:name w:val="List Number"/>
    <w:basedOn w:val="List"/>
    <w:uiPriority w:val="99"/>
    <w:qFormat/>
    <w:rsid w:val="00D140C2"/>
  </w:style>
  <w:style w:type="paragraph" w:styleId="List">
    <w:name w:val="List"/>
    <w:basedOn w:val="Normal"/>
    <w:rsid w:val="00D140C2"/>
    <w:pPr>
      <w:tabs>
        <w:tab w:val="clear" w:pos="794"/>
        <w:tab w:val="clear" w:pos="1191"/>
        <w:tab w:val="clear" w:pos="1588"/>
        <w:tab w:val="clear" w:pos="1985"/>
      </w:tabs>
      <w:spacing w:after="120"/>
      <w:ind w:left="568" w:hanging="284"/>
    </w:pPr>
    <w:rPr>
      <w:rFonts w:eastAsia="Yu Mincho"/>
      <w:lang w:val="en-GB"/>
    </w:rPr>
  </w:style>
  <w:style w:type="paragraph" w:styleId="ListBullet2">
    <w:name w:val="List Bullet 2"/>
    <w:basedOn w:val="ListBullet"/>
    <w:rsid w:val="00D140C2"/>
    <w:pPr>
      <w:ind w:left="851"/>
    </w:pPr>
  </w:style>
  <w:style w:type="paragraph" w:styleId="ListBullet">
    <w:name w:val="List Bullet"/>
    <w:aliases w:val="UL"/>
    <w:basedOn w:val="List"/>
    <w:uiPriority w:val="99"/>
    <w:qFormat/>
    <w:rsid w:val="00D140C2"/>
  </w:style>
  <w:style w:type="paragraph" w:styleId="ListBullet3">
    <w:name w:val="List Bullet 3"/>
    <w:basedOn w:val="ListBullet2"/>
    <w:rsid w:val="00D140C2"/>
    <w:pPr>
      <w:ind w:left="1135"/>
    </w:pPr>
  </w:style>
  <w:style w:type="paragraph" w:styleId="List2">
    <w:name w:val="List 2"/>
    <w:basedOn w:val="List"/>
    <w:uiPriority w:val="99"/>
    <w:rsid w:val="00D140C2"/>
    <w:pPr>
      <w:ind w:left="851"/>
    </w:pPr>
  </w:style>
  <w:style w:type="paragraph" w:styleId="List3">
    <w:name w:val="List 3"/>
    <w:basedOn w:val="List2"/>
    <w:rsid w:val="00D140C2"/>
    <w:pPr>
      <w:ind w:left="1135"/>
    </w:pPr>
  </w:style>
  <w:style w:type="paragraph" w:styleId="List4">
    <w:name w:val="List 4"/>
    <w:basedOn w:val="List3"/>
    <w:rsid w:val="00D140C2"/>
    <w:pPr>
      <w:ind w:left="1418"/>
    </w:pPr>
  </w:style>
  <w:style w:type="paragraph" w:styleId="List5">
    <w:name w:val="List 5"/>
    <w:basedOn w:val="List4"/>
    <w:rsid w:val="00D140C2"/>
    <w:pPr>
      <w:ind w:left="1702"/>
    </w:pPr>
  </w:style>
  <w:style w:type="paragraph" w:styleId="ListBullet4">
    <w:name w:val="List Bullet 4"/>
    <w:basedOn w:val="ListBullet3"/>
    <w:rsid w:val="00D140C2"/>
    <w:pPr>
      <w:ind w:left="1418"/>
    </w:pPr>
  </w:style>
  <w:style w:type="paragraph" w:styleId="ListBullet5">
    <w:name w:val="List Bullet 5"/>
    <w:basedOn w:val="ListBullet4"/>
    <w:rsid w:val="00D140C2"/>
    <w:pPr>
      <w:ind w:left="1702"/>
    </w:pPr>
  </w:style>
  <w:style w:type="paragraph" w:styleId="BodyText">
    <w:name w:val="Body Text"/>
    <w:basedOn w:val="Normal"/>
    <w:link w:val="BodyTextChar"/>
    <w:qFormat/>
    <w:rsid w:val="00D140C2"/>
    <w:pPr>
      <w:keepNext/>
      <w:tabs>
        <w:tab w:val="clear" w:pos="794"/>
        <w:tab w:val="clear" w:pos="1191"/>
        <w:tab w:val="clear" w:pos="1588"/>
        <w:tab w:val="clear" w:pos="1985"/>
      </w:tabs>
      <w:spacing w:after="140"/>
    </w:pPr>
    <w:rPr>
      <w:rFonts w:eastAsia="Yu Mincho"/>
      <w:lang w:val="en-GB"/>
    </w:rPr>
  </w:style>
  <w:style w:type="character" w:customStyle="1" w:styleId="BodyTextChar">
    <w:name w:val="Body Text Char"/>
    <w:basedOn w:val="DefaultParagraphFont"/>
    <w:link w:val="BodyText"/>
    <w:qFormat/>
    <w:rsid w:val="00D140C2"/>
    <w:rPr>
      <w:rFonts w:eastAsia="Yu Mincho"/>
      <w:sz w:val="22"/>
      <w:lang w:val="en-GB" w:eastAsia="en-US"/>
    </w:rPr>
  </w:style>
  <w:style w:type="paragraph" w:styleId="BlockText">
    <w:name w:val="Block Text"/>
    <w:basedOn w:val="Normal"/>
    <w:uiPriority w:val="9"/>
    <w:qFormat/>
    <w:rsid w:val="00D140C2"/>
    <w:pPr>
      <w:tabs>
        <w:tab w:val="clear" w:pos="794"/>
        <w:tab w:val="clear" w:pos="1191"/>
        <w:tab w:val="clear" w:pos="1588"/>
        <w:tab w:val="clear" w:pos="1985"/>
      </w:tabs>
      <w:spacing w:after="120"/>
      <w:ind w:left="1440" w:right="1440"/>
    </w:pPr>
    <w:rPr>
      <w:rFonts w:eastAsia="Yu Mincho"/>
      <w:lang w:val="en-GB"/>
    </w:rPr>
  </w:style>
  <w:style w:type="paragraph" w:styleId="BodyText2">
    <w:name w:val="Body Text 2"/>
    <w:basedOn w:val="Normal"/>
    <w:link w:val="BodyText2Char"/>
    <w:rsid w:val="00D140C2"/>
    <w:pPr>
      <w:tabs>
        <w:tab w:val="clear" w:pos="794"/>
        <w:tab w:val="clear" w:pos="1191"/>
        <w:tab w:val="clear" w:pos="1588"/>
        <w:tab w:val="clear" w:pos="1985"/>
      </w:tabs>
      <w:spacing w:after="120" w:line="480" w:lineRule="auto"/>
    </w:pPr>
    <w:rPr>
      <w:rFonts w:eastAsia="Yu Mincho"/>
      <w:lang w:val="en-GB"/>
    </w:rPr>
  </w:style>
  <w:style w:type="character" w:customStyle="1" w:styleId="BodyText2Char">
    <w:name w:val="Body Text 2 Char"/>
    <w:basedOn w:val="DefaultParagraphFont"/>
    <w:link w:val="BodyText2"/>
    <w:rsid w:val="00D140C2"/>
    <w:rPr>
      <w:rFonts w:eastAsia="Yu Mincho"/>
      <w:sz w:val="22"/>
      <w:lang w:val="en-GB" w:eastAsia="en-US"/>
    </w:rPr>
  </w:style>
  <w:style w:type="paragraph" w:styleId="BodyText3">
    <w:name w:val="Body Text 3"/>
    <w:basedOn w:val="Normal"/>
    <w:link w:val="BodyText3Char"/>
    <w:rsid w:val="00D140C2"/>
    <w:pPr>
      <w:tabs>
        <w:tab w:val="clear" w:pos="794"/>
        <w:tab w:val="clear" w:pos="1191"/>
        <w:tab w:val="clear" w:pos="1588"/>
        <w:tab w:val="clear" w:pos="1985"/>
      </w:tabs>
      <w:spacing w:after="120"/>
    </w:pPr>
    <w:rPr>
      <w:rFonts w:eastAsia="Yu Mincho"/>
      <w:sz w:val="16"/>
      <w:szCs w:val="16"/>
      <w:lang w:val="en-GB"/>
    </w:rPr>
  </w:style>
  <w:style w:type="character" w:customStyle="1" w:styleId="BodyText3Char">
    <w:name w:val="Body Text 3 Char"/>
    <w:basedOn w:val="DefaultParagraphFont"/>
    <w:link w:val="BodyText3"/>
    <w:rsid w:val="00D140C2"/>
    <w:rPr>
      <w:rFonts w:eastAsia="Yu Mincho"/>
      <w:sz w:val="16"/>
      <w:szCs w:val="16"/>
      <w:lang w:val="en-GB" w:eastAsia="en-US"/>
    </w:rPr>
  </w:style>
  <w:style w:type="paragraph" w:styleId="BodyTextFirstIndent">
    <w:name w:val="Body Text First Indent"/>
    <w:basedOn w:val="BodyText"/>
    <w:link w:val="BodyTextFirstIndentChar"/>
    <w:rsid w:val="00D140C2"/>
    <w:pPr>
      <w:keepNext w:val="0"/>
      <w:spacing w:after="120"/>
      <w:ind w:firstLine="210"/>
    </w:pPr>
  </w:style>
  <w:style w:type="character" w:customStyle="1" w:styleId="BodyTextFirstIndentChar">
    <w:name w:val="Body Text First Indent Char"/>
    <w:basedOn w:val="BodyTextChar"/>
    <w:link w:val="BodyTextFirstIndent"/>
    <w:rsid w:val="00D140C2"/>
    <w:rPr>
      <w:rFonts w:eastAsia="Yu Mincho"/>
      <w:sz w:val="22"/>
      <w:lang w:val="en-GB" w:eastAsia="en-US"/>
    </w:rPr>
  </w:style>
  <w:style w:type="paragraph" w:styleId="BodyTextIndent">
    <w:name w:val="Body Text Indent"/>
    <w:basedOn w:val="Normal"/>
    <w:link w:val="BodyTextIndentChar"/>
    <w:rsid w:val="00D140C2"/>
    <w:pPr>
      <w:tabs>
        <w:tab w:val="clear" w:pos="794"/>
        <w:tab w:val="clear" w:pos="1191"/>
        <w:tab w:val="clear" w:pos="1588"/>
        <w:tab w:val="clear" w:pos="1985"/>
      </w:tabs>
      <w:spacing w:after="120"/>
      <w:ind w:left="283"/>
    </w:pPr>
    <w:rPr>
      <w:rFonts w:eastAsia="Yu Mincho"/>
      <w:lang w:val="en-GB"/>
    </w:rPr>
  </w:style>
  <w:style w:type="character" w:customStyle="1" w:styleId="BodyTextIndentChar">
    <w:name w:val="Body Text Indent Char"/>
    <w:basedOn w:val="DefaultParagraphFont"/>
    <w:link w:val="BodyTextIndent"/>
    <w:rsid w:val="00D140C2"/>
    <w:rPr>
      <w:rFonts w:eastAsia="Yu Mincho"/>
      <w:sz w:val="22"/>
      <w:lang w:val="en-GB" w:eastAsia="en-US"/>
    </w:rPr>
  </w:style>
  <w:style w:type="paragraph" w:styleId="BodyTextFirstIndent2">
    <w:name w:val="Body Text First Indent 2"/>
    <w:basedOn w:val="BodyTextIndent"/>
    <w:link w:val="BodyTextFirstIndent2Char"/>
    <w:rsid w:val="00D140C2"/>
    <w:pPr>
      <w:ind w:firstLine="210"/>
    </w:pPr>
  </w:style>
  <w:style w:type="character" w:customStyle="1" w:styleId="BodyTextFirstIndent2Char">
    <w:name w:val="Body Text First Indent 2 Char"/>
    <w:basedOn w:val="BodyTextIndentChar"/>
    <w:link w:val="BodyTextFirstIndent2"/>
    <w:rsid w:val="00D140C2"/>
    <w:rPr>
      <w:rFonts w:eastAsia="Yu Mincho"/>
      <w:sz w:val="22"/>
      <w:lang w:val="en-GB" w:eastAsia="en-US"/>
    </w:rPr>
  </w:style>
  <w:style w:type="paragraph" w:styleId="BodyTextIndent2">
    <w:name w:val="Body Text Indent 2"/>
    <w:basedOn w:val="Normal"/>
    <w:link w:val="BodyTextIndent2Char"/>
    <w:rsid w:val="00D140C2"/>
    <w:pPr>
      <w:tabs>
        <w:tab w:val="clear" w:pos="794"/>
        <w:tab w:val="clear" w:pos="1191"/>
        <w:tab w:val="clear" w:pos="1588"/>
        <w:tab w:val="clear" w:pos="1985"/>
      </w:tabs>
      <w:spacing w:after="120" w:line="480" w:lineRule="auto"/>
      <w:ind w:left="283"/>
    </w:pPr>
    <w:rPr>
      <w:rFonts w:eastAsia="Yu Mincho"/>
      <w:lang w:val="en-GB"/>
    </w:rPr>
  </w:style>
  <w:style w:type="character" w:customStyle="1" w:styleId="BodyTextIndent2Char">
    <w:name w:val="Body Text Indent 2 Char"/>
    <w:basedOn w:val="DefaultParagraphFont"/>
    <w:link w:val="BodyTextIndent2"/>
    <w:rsid w:val="00D140C2"/>
    <w:rPr>
      <w:rFonts w:eastAsia="Yu Mincho"/>
      <w:sz w:val="22"/>
      <w:lang w:val="en-GB" w:eastAsia="en-US"/>
    </w:rPr>
  </w:style>
  <w:style w:type="paragraph" w:styleId="BodyTextIndent3">
    <w:name w:val="Body Text Indent 3"/>
    <w:basedOn w:val="Normal"/>
    <w:link w:val="BodyTextIndent3Char"/>
    <w:rsid w:val="00D140C2"/>
    <w:pPr>
      <w:tabs>
        <w:tab w:val="clear" w:pos="794"/>
        <w:tab w:val="clear" w:pos="1191"/>
        <w:tab w:val="clear" w:pos="1588"/>
        <w:tab w:val="clear" w:pos="1985"/>
      </w:tabs>
      <w:spacing w:after="120"/>
      <w:ind w:left="283"/>
    </w:pPr>
    <w:rPr>
      <w:rFonts w:eastAsia="Yu Mincho"/>
      <w:sz w:val="16"/>
      <w:szCs w:val="16"/>
      <w:lang w:val="en-GB"/>
    </w:rPr>
  </w:style>
  <w:style w:type="character" w:customStyle="1" w:styleId="BodyTextIndent3Char">
    <w:name w:val="Body Text Indent 3 Char"/>
    <w:basedOn w:val="DefaultParagraphFont"/>
    <w:link w:val="BodyTextIndent3"/>
    <w:rsid w:val="00D140C2"/>
    <w:rPr>
      <w:rFonts w:eastAsia="Yu Mincho"/>
      <w:sz w:val="16"/>
      <w:szCs w:val="16"/>
      <w:lang w:val="en-GB" w:eastAsia="en-US"/>
    </w:rPr>
  </w:style>
  <w:style w:type="paragraph" w:styleId="Closing">
    <w:name w:val="Closing"/>
    <w:basedOn w:val="Normal"/>
    <w:link w:val="ClosingChar"/>
    <w:rsid w:val="00D140C2"/>
    <w:pPr>
      <w:tabs>
        <w:tab w:val="clear" w:pos="794"/>
        <w:tab w:val="clear" w:pos="1191"/>
        <w:tab w:val="clear" w:pos="1588"/>
        <w:tab w:val="clear" w:pos="1985"/>
      </w:tabs>
      <w:spacing w:after="120"/>
      <w:ind w:left="4252"/>
    </w:pPr>
    <w:rPr>
      <w:rFonts w:eastAsia="Yu Mincho"/>
      <w:lang w:val="en-GB"/>
    </w:rPr>
  </w:style>
  <w:style w:type="character" w:customStyle="1" w:styleId="ClosingChar">
    <w:name w:val="Closing Char"/>
    <w:basedOn w:val="DefaultParagraphFont"/>
    <w:link w:val="Closing"/>
    <w:rsid w:val="00D140C2"/>
    <w:rPr>
      <w:rFonts w:eastAsia="Yu Mincho"/>
      <w:sz w:val="22"/>
      <w:lang w:val="en-GB" w:eastAsia="en-US"/>
    </w:rPr>
  </w:style>
  <w:style w:type="paragraph" w:styleId="Date">
    <w:name w:val="Date"/>
    <w:basedOn w:val="Normal"/>
    <w:next w:val="Normal"/>
    <w:link w:val="DateChar"/>
    <w:qFormat/>
    <w:rsid w:val="00D140C2"/>
    <w:pPr>
      <w:tabs>
        <w:tab w:val="clear" w:pos="794"/>
        <w:tab w:val="clear" w:pos="1191"/>
        <w:tab w:val="clear" w:pos="1588"/>
        <w:tab w:val="clear" w:pos="1985"/>
      </w:tabs>
      <w:spacing w:after="120"/>
    </w:pPr>
    <w:rPr>
      <w:rFonts w:eastAsia="Yu Mincho"/>
      <w:lang w:val="en-GB"/>
    </w:rPr>
  </w:style>
  <w:style w:type="character" w:customStyle="1" w:styleId="DateChar">
    <w:name w:val="Date Char"/>
    <w:basedOn w:val="DefaultParagraphFont"/>
    <w:link w:val="Date"/>
    <w:rsid w:val="00D140C2"/>
    <w:rPr>
      <w:rFonts w:eastAsia="Yu Mincho"/>
      <w:sz w:val="22"/>
      <w:lang w:val="en-GB" w:eastAsia="en-US"/>
    </w:rPr>
  </w:style>
  <w:style w:type="paragraph" w:styleId="DocumentMap">
    <w:name w:val="Document Map"/>
    <w:basedOn w:val="Normal"/>
    <w:link w:val="DocumentMapChar"/>
    <w:rsid w:val="00D140C2"/>
    <w:pPr>
      <w:shd w:val="clear" w:color="auto" w:fill="000080"/>
      <w:tabs>
        <w:tab w:val="clear" w:pos="794"/>
        <w:tab w:val="clear" w:pos="1191"/>
        <w:tab w:val="clear" w:pos="1588"/>
        <w:tab w:val="clear" w:pos="1985"/>
      </w:tabs>
      <w:spacing w:after="120"/>
    </w:pPr>
    <w:rPr>
      <w:rFonts w:ascii="Tahoma" w:eastAsia="Yu Mincho" w:hAnsi="Tahoma"/>
      <w:lang w:val="en-GB"/>
    </w:rPr>
  </w:style>
  <w:style w:type="character" w:customStyle="1" w:styleId="DocumentMapChar">
    <w:name w:val="Document Map Char"/>
    <w:basedOn w:val="DefaultParagraphFont"/>
    <w:link w:val="DocumentMap"/>
    <w:rsid w:val="00D140C2"/>
    <w:rPr>
      <w:rFonts w:ascii="Tahoma" w:eastAsia="Yu Mincho" w:hAnsi="Tahoma"/>
      <w:sz w:val="22"/>
      <w:shd w:val="clear" w:color="auto" w:fill="000080"/>
      <w:lang w:val="en-GB" w:eastAsia="en-US"/>
    </w:rPr>
  </w:style>
  <w:style w:type="paragraph" w:styleId="E-mailSignature">
    <w:name w:val="E-mail Signature"/>
    <w:basedOn w:val="Normal"/>
    <w:link w:val="E-mailSignatureChar"/>
    <w:rsid w:val="00D140C2"/>
    <w:pPr>
      <w:tabs>
        <w:tab w:val="clear" w:pos="794"/>
        <w:tab w:val="clear" w:pos="1191"/>
        <w:tab w:val="clear" w:pos="1588"/>
        <w:tab w:val="clear" w:pos="1985"/>
      </w:tabs>
      <w:spacing w:after="120"/>
    </w:pPr>
    <w:rPr>
      <w:rFonts w:eastAsia="Yu Mincho"/>
      <w:lang w:val="en-GB"/>
    </w:rPr>
  </w:style>
  <w:style w:type="character" w:customStyle="1" w:styleId="E-mailSignatureChar">
    <w:name w:val="E-mail Signature Char"/>
    <w:basedOn w:val="DefaultParagraphFont"/>
    <w:link w:val="E-mailSignature"/>
    <w:rsid w:val="00D140C2"/>
    <w:rPr>
      <w:rFonts w:eastAsia="Yu Mincho"/>
      <w:sz w:val="22"/>
      <w:lang w:val="en-GB" w:eastAsia="en-US"/>
    </w:rPr>
  </w:style>
  <w:style w:type="character" w:styleId="Emphasis">
    <w:name w:val="Emphasis"/>
    <w:uiPriority w:val="20"/>
    <w:qFormat/>
    <w:rsid w:val="00D140C2"/>
    <w:rPr>
      <w:i/>
      <w:iCs/>
    </w:rPr>
  </w:style>
  <w:style w:type="paragraph" w:styleId="EndnoteText">
    <w:name w:val="endnote text"/>
    <w:basedOn w:val="Normal"/>
    <w:link w:val="EndnoteTextChar"/>
    <w:rsid w:val="00D140C2"/>
    <w:pPr>
      <w:tabs>
        <w:tab w:val="clear" w:pos="794"/>
        <w:tab w:val="clear" w:pos="1191"/>
        <w:tab w:val="clear" w:pos="1588"/>
        <w:tab w:val="clear" w:pos="1985"/>
      </w:tabs>
      <w:spacing w:after="120"/>
    </w:pPr>
    <w:rPr>
      <w:rFonts w:eastAsia="Yu Mincho"/>
      <w:lang w:val="en-GB"/>
    </w:rPr>
  </w:style>
  <w:style w:type="character" w:customStyle="1" w:styleId="EndnoteTextChar">
    <w:name w:val="Endnote Text Char"/>
    <w:basedOn w:val="DefaultParagraphFont"/>
    <w:link w:val="EndnoteText"/>
    <w:rsid w:val="00D140C2"/>
    <w:rPr>
      <w:rFonts w:eastAsia="Yu Mincho"/>
      <w:sz w:val="22"/>
      <w:lang w:val="en-GB" w:eastAsia="en-US"/>
    </w:rPr>
  </w:style>
  <w:style w:type="paragraph" w:styleId="EnvelopeAddress">
    <w:name w:val="envelope address"/>
    <w:basedOn w:val="Normal"/>
    <w:rsid w:val="00D140C2"/>
    <w:pPr>
      <w:framePr w:w="7920" w:h="1980" w:hRule="exact" w:hSpace="180" w:wrap="auto" w:hAnchor="page" w:xAlign="center" w:yAlign="bottom"/>
      <w:tabs>
        <w:tab w:val="clear" w:pos="794"/>
        <w:tab w:val="clear" w:pos="1191"/>
        <w:tab w:val="clear" w:pos="1588"/>
        <w:tab w:val="clear" w:pos="1985"/>
      </w:tabs>
      <w:spacing w:after="120"/>
      <w:ind w:left="2880"/>
    </w:pPr>
    <w:rPr>
      <w:rFonts w:ascii="Arial" w:eastAsia="Yu Mincho" w:hAnsi="Arial" w:cs="Arial"/>
      <w:szCs w:val="24"/>
      <w:lang w:val="en-GB"/>
    </w:rPr>
  </w:style>
  <w:style w:type="paragraph" w:styleId="EnvelopeReturn">
    <w:name w:val="envelope return"/>
    <w:basedOn w:val="Normal"/>
    <w:rsid w:val="00D140C2"/>
    <w:pPr>
      <w:tabs>
        <w:tab w:val="clear" w:pos="794"/>
        <w:tab w:val="clear" w:pos="1191"/>
        <w:tab w:val="clear" w:pos="1588"/>
        <w:tab w:val="clear" w:pos="1985"/>
      </w:tabs>
      <w:spacing w:after="120"/>
    </w:pPr>
    <w:rPr>
      <w:rFonts w:ascii="Arial" w:eastAsia="Yu Mincho" w:hAnsi="Arial" w:cs="Arial"/>
      <w:lang w:val="en-GB"/>
    </w:rPr>
  </w:style>
  <w:style w:type="character" w:styleId="HTMLAcronym">
    <w:name w:val="HTML Acronym"/>
    <w:basedOn w:val="DefaultParagraphFont"/>
    <w:rsid w:val="00D140C2"/>
  </w:style>
  <w:style w:type="paragraph" w:styleId="HTMLAddress">
    <w:name w:val="HTML Address"/>
    <w:basedOn w:val="Normal"/>
    <w:link w:val="HTMLAddressChar"/>
    <w:rsid w:val="00D140C2"/>
    <w:pPr>
      <w:tabs>
        <w:tab w:val="clear" w:pos="794"/>
        <w:tab w:val="clear" w:pos="1191"/>
        <w:tab w:val="clear" w:pos="1588"/>
        <w:tab w:val="clear" w:pos="1985"/>
      </w:tabs>
      <w:spacing w:after="120"/>
    </w:pPr>
    <w:rPr>
      <w:rFonts w:eastAsia="Yu Mincho"/>
      <w:i/>
      <w:iCs/>
      <w:lang w:val="en-GB"/>
    </w:rPr>
  </w:style>
  <w:style w:type="character" w:customStyle="1" w:styleId="HTMLAddressChar">
    <w:name w:val="HTML Address Char"/>
    <w:basedOn w:val="DefaultParagraphFont"/>
    <w:link w:val="HTMLAddress"/>
    <w:rsid w:val="00D140C2"/>
    <w:rPr>
      <w:rFonts w:eastAsia="Yu Mincho"/>
      <w:i/>
      <w:iCs/>
      <w:sz w:val="22"/>
      <w:lang w:val="en-GB" w:eastAsia="en-US"/>
    </w:rPr>
  </w:style>
  <w:style w:type="character" w:styleId="HTMLCite">
    <w:name w:val="HTML Cite"/>
    <w:rsid w:val="00D140C2"/>
    <w:rPr>
      <w:i/>
      <w:iCs/>
    </w:rPr>
  </w:style>
  <w:style w:type="character" w:styleId="HTMLCode">
    <w:name w:val="HTML Code"/>
    <w:rsid w:val="00D140C2"/>
    <w:rPr>
      <w:rFonts w:ascii="Courier New" w:hAnsi="Courier New"/>
      <w:sz w:val="20"/>
      <w:szCs w:val="20"/>
    </w:rPr>
  </w:style>
  <w:style w:type="character" w:styleId="HTMLDefinition">
    <w:name w:val="HTML Definition"/>
    <w:rsid w:val="00D140C2"/>
    <w:rPr>
      <w:i/>
      <w:iCs/>
    </w:rPr>
  </w:style>
  <w:style w:type="character" w:styleId="HTMLKeyboard">
    <w:name w:val="HTML Keyboard"/>
    <w:rsid w:val="00D140C2"/>
    <w:rPr>
      <w:rFonts w:ascii="Courier New" w:hAnsi="Courier New"/>
      <w:sz w:val="20"/>
      <w:szCs w:val="20"/>
    </w:rPr>
  </w:style>
  <w:style w:type="paragraph" w:styleId="HTMLPreformatted">
    <w:name w:val="HTML Preformatted"/>
    <w:basedOn w:val="Normal"/>
    <w:link w:val="HTMLPreformattedChar"/>
    <w:uiPriority w:val="99"/>
    <w:rsid w:val="00D140C2"/>
    <w:pPr>
      <w:tabs>
        <w:tab w:val="clear" w:pos="794"/>
        <w:tab w:val="clear" w:pos="1191"/>
        <w:tab w:val="clear" w:pos="1588"/>
        <w:tab w:val="clear" w:pos="1985"/>
      </w:tabs>
      <w:spacing w:after="120"/>
    </w:pPr>
    <w:rPr>
      <w:rFonts w:ascii="Courier New" w:eastAsia="Yu Mincho" w:hAnsi="Courier New"/>
      <w:lang w:val="en-GB"/>
    </w:rPr>
  </w:style>
  <w:style w:type="character" w:customStyle="1" w:styleId="HTMLPreformattedChar">
    <w:name w:val="HTML Preformatted Char"/>
    <w:basedOn w:val="DefaultParagraphFont"/>
    <w:link w:val="HTMLPreformatted"/>
    <w:uiPriority w:val="99"/>
    <w:rsid w:val="00D140C2"/>
    <w:rPr>
      <w:rFonts w:ascii="Courier New" w:eastAsia="Yu Mincho" w:hAnsi="Courier New"/>
      <w:sz w:val="22"/>
      <w:lang w:val="en-GB" w:eastAsia="en-US"/>
    </w:rPr>
  </w:style>
  <w:style w:type="character" w:styleId="HTMLSample">
    <w:name w:val="HTML Sample"/>
    <w:rsid w:val="00D140C2"/>
    <w:rPr>
      <w:rFonts w:ascii="Courier New" w:hAnsi="Courier New"/>
    </w:rPr>
  </w:style>
  <w:style w:type="character" w:styleId="HTMLTypewriter">
    <w:name w:val="HTML Typewriter"/>
    <w:rsid w:val="00D140C2"/>
    <w:rPr>
      <w:rFonts w:ascii="Courier New" w:hAnsi="Courier New"/>
      <w:sz w:val="20"/>
      <w:szCs w:val="20"/>
    </w:rPr>
  </w:style>
  <w:style w:type="character" w:styleId="HTMLVariable">
    <w:name w:val="HTML Variable"/>
    <w:rsid w:val="00D140C2"/>
    <w:rPr>
      <w:i/>
      <w:iCs/>
    </w:rPr>
  </w:style>
  <w:style w:type="paragraph" w:styleId="Index8">
    <w:name w:val="index 8"/>
    <w:basedOn w:val="Normal"/>
    <w:next w:val="Normal"/>
    <w:autoRedefine/>
    <w:rsid w:val="00D140C2"/>
    <w:pPr>
      <w:tabs>
        <w:tab w:val="clear" w:pos="794"/>
        <w:tab w:val="clear" w:pos="1191"/>
        <w:tab w:val="clear" w:pos="1588"/>
        <w:tab w:val="clear" w:pos="1985"/>
      </w:tabs>
      <w:spacing w:after="120"/>
      <w:ind w:left="1600" w:hanging="200"/>
    </w:pPr>
    <w:rPr>
      <w:rFonts w:eastAsia="Yu Mincho"/>
      <w:lang w:val="en-GB"/>
    </w:rPr>
  </w:style>
  <w:style w:type="paragraph" w:styleId="Index9">
    <w:name w:val="index 9"/>
    <w:basedOn w:val="Normal"/>
    <w:next w:val="Normal"/>
    <w:autoRedefine/>
    <w:rsid w:val="00D140C2"/>
    <w:pPr>
      <w:tabs>
        <w:tab w:val="clear" w:pos="794"/>
        <w:tab w:val="clear" w:pos="1191"/>
        <w:tab w:val="clear" w:pos="1588"/>
        <w:tab w:val="clear" w:pos="1985"/>
      </w:tabs>
      <w:spacing w:after="120"/>
      <w:ind w:left="1800" w:hanging="200"/>
    </w:pPr>
    <w:rPr>
      <w:rFonts w:eastAsia="Yu Mincho"/>
      <w:lang w:val="en-GB"/>
    </w:rPr>
  </w:style>
  <w:style w:type="paragraph" w:styleId="ListContinue">
    <w:name w:val="List Continue"/>
    <w:aliases w:val="list-1,list 1,List ContinNormalue"/>
    <w:basedOn w:val="Normal"/>
    <w:rsid w:val="00D140C2"/>
    <w:pPr>
      <w:tabs>
        <w:tab w:val="clear" w:pos="794"/>
        <w:tab w:val="clear" w:pos="1191"/>
        <w:tab w:val="clear" w:pos="1588"/>
        <w:tab w:val="clear" w:pos="1985"/>
      </w:tabs>
      <w:spacing w:after="120"/>
      <w:ind w:left="283"/>
    </w:pPr>
    <w:rPr>
      <w:rFonts w:eastAsia="Yu Mincho"/>
      <w:lang w:val="en-GB"/>
    </w:rPr>
  </w:style>
  <w:style w:type="paragraph" w:styleId="ListContinue2">
    <w:name w:val="List Continue 2"/>
    <w:aliases w:val="list-2"/>
    <w:basedOn w:val="Normal"/>
    <w:rsid w:val="00D140C2"/>
    <w:pPr>
      <w:tabs>
        <w:tab w:val="clear" w:pos="794"/>
        <w:tab w:val="clear" w:pos="1191"/>
        <w:tab w:val="clear" w:pos="1588"/>
        <w:tab w:val="clear" w:pos="1985"/>
      </w:tabs>
      <w:spacing w:after="120"/>
      <w:ind w:left="566"/>
    </w:pPr>
    <w:rPr>
      <w:rFonts w:eastAsia="Yu Mincho"/>
      <w:lang w:val="en-GB"/>
    </w:rPr>
  </w:style>
  <w:style w:type="paragraph" w:styleId="ListContinue3">
    <w:name w:val="List Continue 3"/>
    <w:aliases w:val="list-3"/>
    <w:basedOn w:val="Normal"/>
    <w:rsid w:val="00D140C2"/>
    <w:pPr>
      <w:tabs>
        <w:tab w:val="clear" w:pos="794"/>
        <w:tab w:val="clear" w:pos="1191"/>
        <w:tab w:val="clear" w:pos="1588"/>
        <w:tab w:val="clear" w:pos="1985"/>
      </w:tabs>
      <w:spacing w:after="120"/>
      <w:ind w:left="849"/>
    </w:pPr>
    <w:rPr>
      <w:rFonts w:eastAsia="Yu Mincho"/>
      <w:lang w:val="en-GB"/>
    </w:rPr>
  </w:style>
  <w:style w:type="paragraph" w:styleId="ListContinue4">
    <w:name w:val="List Continue 4"/>
    <w:aliases w:val="list-4"/>
    <w:basedOn w:val="Normal"/>
    <w:rsid w:val="00D140C2"/>
    <w:pPr>
      <w:tabs>
        <w:tab w:val="clear" w:pos="794"/>
        <w:tab w:val="clear" w:pos="1191"/>
        <w:tab w:val="clear" w:pos="1588"/>
        <w:tab w:val="clear" w:pos="1985"/>
      </w:tabs>
      <w:spacing w:after="120"/>
      <w:ind w:left="1132"/>
    </w:pPr>
    <w:rPr>
      <w:rFonts w:eastAsia="Yu Mincho"/>
      <w:lang w:val="en-GB"/>
    </w:rPr>
  </w:style>
  <w:style w:type="paragraph" w:styleId="ListContinue5">
    <w:name w:val="List Continue 5"/>
    <w:basedOn w:val="Normal"/>
    <w:rsid w:val="00D140C2"/>
    <w:pPr>
      <w:tabs>
        <w:tab w:val="clear" w:pos="794"/>
        <w:tab w:val="clear" w:pos="1191"/>
        <w:tab w:val="clear" w:pos="1588"/>
        <w:tab w:val="clear" w:pos="1985"/>
      </w:tabs>
      <w:spacing w:after="120"/>
      <w:ind w:left="1415"/>
    </w:pPr>
    <w:rPr>
      <w:rFonts w:eastAsia="Yu Mincho"/>
      <w:lang w:val="en-GB"/>
    </w:rPr>
  </w:style>
  <w:style w:type="paragraph" w:styleId="ListNumber3">
    <w:name w:val="List Number 3"/>
    <w:basedOn w:val="Normal"/>
    <w:rsid w:val="00D140C2"/>
    <w:pPr>
      <w:tabs>
        <w:tab w:val="clear" w:pos="794"/>
        <w:tab w:val="clear" w:pos="1191"/>
        <w:tab w:val="clear" w:pos="1588"/>
        <w:tab w:val="clear" w:pos="1985"/>
        <w:tab w:val="num" w:pos="926"/>
      </w:tabs>
      <w:spacing w:after="120"/>
      <w:ind w:left="926" w:hanging="360"/>
    </w:pPr>
    <w:rPr>
      <w:rFonts w:eastAsia="Yu Mincho"/>
      <w:lang w:val="en-GB"/>
    </w:rPr>
  </w:style>
  <w:style w:type="paragraph" w:styleId="ListNumber4">
    <w:name w:val="List Number 4"/>
    <w:basedOn w:val="Normal"/>
    <w:rsid w:val="00D140C2"/>
    <w:pPr>
      <w:tabs>
        <w:tab w:val="clear" w:pos="794"/>
        <w:tab w:val="clear" w:pos="1191"/>
        <w:tab w:val="clear" w:pos="1588"/>
        <w:tab w:val="clear" w:pos="1985"/>
        <w:tab w:val="num" w:pos="1209"/>
      </w:tabs>
      <w:spacing w:after="120"/>
      <w:ind w:left="1209" w:hanging="360"/>
    </w:pPr>
    <w:rPr>
      <w:rFonts w:eastAsia="Yu Mincho"/>
      <w:lang w:val="en-GB"/>
    </w:rPr>
  </w:style>
  <w:style w:type="paragraph" w:styleId="ListNumber5">
    <w:name w:val="List Number 5"/>
    <w:basedOn w:val="Normal"/>
    <w:rsid w:val="00D140C2"/>
    <w:pPr>
      <w:tabs>
        <w:tab w:val="clear" w:pos="794"/>
        <w:tab w:val="clear" w:pos="1191"/>
        <w:tab w:val="clear" w:pos="1588"/>
        <w:tab w:val="clear" w:pos="1985"/>
        <w:tab w:val="num" w:pos="1492"/>
      </w:tabs>
      <w:spacing w:after="120"/>
      <w:ind w:left="1492" w:hanging="360"/>
    </w:pPr>
    <w:rPr>
      <w:rFonts w:eastAsia="Yu Mincho"/>
      <w:lang w:val="en-GB"/>
    </w:rPr>
  </w:style>
  <w:style w:type="paragraph" w:styleId="MacroText">
    <w:name w:val="macro"/>
    <w:link w:val="MacroTextChar"/>
    <w:rsid w:val="00D140C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Yu Mincho" w:hAnsi="Courier New" w:cs="Courier New"/>
      <w:lang w:val="en-GB" w:eastAsia="en-US"/>
    </w:rPr>
  </w:style>
  <w:style w:type="character" w:customStyle="1" w:styleId="MacroTextChar">
    <w:name w:val="Macro Text Char"/>
    <w:basedOn w:val="DefaultParagraphFont"/>
    <w:link w:val="MacroText"/>
    <w:rsid w:val="00D140C2"/>
    <w:rPr>
      <w:rFonts w:ascii="Courier New" w:eastAsia="Yu Mincho" w:hAnsi="Courier New" w:cs="Courier New"/>
      <w:lang w:val="en-GB" w:eastAsia="en-US"/>
    </w:rPr>
  </w:style>
  <w:style w:type="paragraph" w:styleId="MessageHeader">
    <w:name w:val="Message Header"/>
    <w:basedOn w:val="Normal"/>
    <w:link w:val="MessageHeaderChar"/>
    <w:rsid w:val="00D140C2"/>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spacing w:after="120"/>
      <w:ind w:left="1134" w:hanging="1134"/>
    </w:pPr>
    <w:rPr>
      <w:rFonts w:ascii="Arial" w:eastAsia="Yu Mincho" w:hAnsi="Arial"/>
      <w:szCs w:val="24"/>
      <w:lang w:val="en-GB"/>
    </w:rPr>
  </w:style>
  <w:style w:type="character" w:customStyle="1" w:styleId="MessageHeaderChar">
    <w:name w:val="Message Header Char"/>
    <w:basedOn w:val="DefaultParagraphFont"/>
    <w:link w:val="MessageHeader"/>
    <w:rsid w:val="00D140C2"/>
    <w:rPr>
      <w:rFonts w:ascii="Arial" w:eastAsia="Yu Mincho" w:hAnsi="Arial"/>
      <w:sz w:val="22"/>
      <w:szCs w:val="24"/>
      <w:shd w:val="pct20" w:color="auto" w:fill="auto"/>
      <w:lang w:val="en-GB" w:eastAsia="en-US"/>
    </w:rPr>
  </w:style>
  <w:style w:type="paragraph" w:styleId="NoteHeading">
    <w:name w:val="Note Heading"/>
    <w:basedOn w:val="Normal"/>
    <w:next w:val="Normal"/>
    <w:link w:val="NoteHeadingChar"/>
    <w:rsid w:val="00D140C2"/>
    <w:pPr>
      <w:tabs>
        <w:tab w:val="clear" w:pos="794"/>
        <w:tab w:val="clear" w:pos="1191"/>
        <w:tab w:val="clear" w:pos="1588"/>
        <w:tab w:val="clear" w:pos="1985"/>
      </w:tabs>
      <w:spacing w:after="120"/>
    </w:pPr>
    <w:rPr>
      <w:rFonts w:eastAsia="Yu Mincho"/>
      <w:lang w:val="en-GB"/>
    </w:rPr>
  </w:style>
  <w:style w:type="character" w:customStyle="1" w:styleId="NoteHeadingChar">
    <w:name w:val="Note Heading Char"/>
    <w:basedOn w:val="DefaultParagraphFont"/>
    <w:link w:val="NoteHeading"/>
    <w:rsid w:val="00D140C2"/>
    <w:rPr>
      <w:rFonts w:eastAsia="Yu Mincho"/>
      <w:sz w:val="22"/>
      <w:lang w:val="en-GB" w:eastAsia="en-US"/>
    </w:rPr>
  </w:style>
  <w:style w:type="paragraph" w:styleId="PlainText">
    <w:name w:val="Plain Text"/>
    <w:basedOn w:val="Normal"/>
    <w:link w:val="PlainTextChar"/>
    <w:uiPriority w:val="99"/>
    <w:rsid w:val="00D140C2"/>
    <w:pPr>
      <w:tabs>
        <w:tab w:val="clear" w:pos="794"/>
        <w:tab w:val="clear" w:pos="1191"/>
        <w:tab w:val="clear" w:pos="1588"/>
        <w:tab w:val="clear" w:pos="1985"/>
      </w:tabs>
      <w:spacing w:after="120"/>
    </w:pPr>
    <w:rPr>
      <w:rFonts w:ascii="Courier New" w:eastAsia="Yu Mincho" w:hAnsi="Courier New"/>
      <w:lang w:val="en-GB"/>
    </w:rPr>
  </w:style>
  <w:style w:type="character" w:customStyle="1" w:styleId="PlainTextChar">
    <w:name w:val="Plain Text Char"/>
    <w:basedOn w:val="DefaultParagraphFont"/>
    <w:link w:val="PlainText"/>
    <w:uiPriority w:val="99"/>
    <w:rsid w:val="00D140C2"/>
    <w:rPr>
      <w:rFonts w:ascii="Courier New" w:eastAsia="Yu Mincho" w:hAnsi="Courier New"/>
      <w:sz w:val="22"/>
      <w:lang w:val="en-GB" w:eastAsia="en-US"/>
    </w:rPr>
  </w:style>
  <w:style w:type="paragraph" w:styleId="Salutation">
    <w:name w:val="Salutation"/>
    <w:basedOn w:val="Normal"/>
    <w:next w:val="Normal"/>
    <w:link w:val="SalutationChar"/>
    <w:rsid w:val="00D140C2"/>
    <w:pPr>
      <w:tabs>
        <w:tab w:val="clear" w:pos="794"/>
        <w:tab w:val="clear" w:pos="1191"/>
        <w:tab w:val="clear" w:pos="1588"/>
        <w:tab w:val="clear" w:pos="1985"/>
      </w:tabs>
      <w:spacing w:after="120"/>
    </w:pPr>
    <w:rPr>
      <w:rFonts w:eastAsia="Yu Mincho"/>
      <w:lang w:val="en-GB"/>
    </w:rPr>
  </w:style>
  <w:style w:type="character" w:customStyle="1" w:styleId="SalutationChar">
    <w:name w:val="Salutation Char"/>
    <w:basedOn w:val="DefaultParagraphFont"/>
    <w:link w:val="Salutation"/>
    <w:rsid w:val="00D140C2"/>
    <w:rPr>
      <w:rFonts w:eastAsia="Yu Mincho"/>
      <w:sz w:val="22"/>
      <w:lang w:val="en-GB" w:eastAsia="en-US"/>
    </w:rPr>
  </w:style>
  <w:style w:type="paragraph" w:styleId="Signature">
    <w:name w:val="Signature"/>
    <w:basedOn w:val="Normal"/>
    <w:link w:val="SignatureChar"/>
    <w:rsid w:val="00D140C2"/>
    <w:pPr>
      <w:tabs>
        <w:tab w:val="clear" w:pos="794"/>
        <w:tab w:val="clear" w:pos="1191"/>
        <w:tab w:val="clear" w:pos="1588"/>
        <w:tab w:val="clear" w:pos="1985"/>
      </w:tabs>
      <w:spacing w:after="120"/>
      <w:ind w:left="4252"/>
    </w:pPr>
    <w:rPr>
      <w:rFonts w:eastAsia="Yu Mincho"/>
      <w:lang w:val="en-GB"/>
    </w:rPr>
  </w:style>
  <w:style w:type="character" w:customStyle="1" w:styleId="SignatureChar">
    <w:name w:val="Signature Char"/>
    <w:basedOn w:val="DefaultParagraphFont"/>
    <w:link w:val="Signature"/>
    <w:rsid w:val="00D140C2"/>
    <w:rPr>
      <w:rFonts w:eastAsia="Yu Mincho"/>
      <w:sz w:val="22"/>
      <w:lang w:val="en-GB" w:eastAsia="en-US"/>
    </w:rPr>
  </w:style>
  <w:style w:type="character" w:styleId="Strong">
    <w:name w:val="Strong"/>
    <w:uiPriority w:val="22"/>
    <w:qFormat/>
    <w:rsid w:val="00D140C2"/>
    <w:rPr>
      <w:b/>
      <w:bCs/>
    </w:rPr>
  </w:style>
  <w:style w:type="paragraph" w:styleId="Subtitle">
    <w:name w:val="Subtitle"/>
    <w:basedOn w:val="Normal"/>
    <w:link w:val="SubtitleChar"/>
    <w:qFormat/>
    <w:rsid w:val="00D140C2"/>
    <w:pPr>
      <w:tabs>
        <w:tab w:val="clear" w:pos="794"/>
        <w:tab w:val="clear" w:pos="1191"/>
        <w:tab w:val="clear" w:pos="1588"/>
        <w:tab w:val="clear" w:pos="1985"/>
      </w:tabs>
      <w:spacing w:after="60"/>
      <w:jc w:val="center"/>
      <w:outlineLvl w:val="1"/>
    </w:pPr>
    <w:rPr>
      <w:rFonts w:ascii="Arial" w:eastAsia="Yu Mincho" w:hAnsi="Arial"/>
      <w:szCs w:val="24"/>
      <w:lang w:val="en-GB"/>
    </w:rPr>
  </w:style>
  <w:style w:type="character" w:customStyle="1" w:styleId="SubtitleChar">
    <w:name w:val="Subtitle Char"/>
    <w:basedOn w:val="DefaultParagraphFont"/>
    <w:link w:val="Subtitle"/>
    <w:rsid w:val="00D140C2"/>
    <w:rPr>
      <w:rFonts w:ascii="Arial" w:eastAsia="Yu Mincho" w:hAnsi="Arial"/>
      <w:sz w:val="22"/>
      <w:szCs w:val="24"/>
      <w:lang w:val="en-GB" w:eastAsia="en-US"/>
    </w:rPr>
  </w:style>
  <w:style w:type="paragraph" w:styleId="TableofAuthorities">
    <w:name w:val="table of authorities"/>
    <w:basedOn w:val="Normal"/>
    <w:next w:val="Normal"/>
    <w:rsid w:val="00D140C2"/>
    <w:pPr>
      <w:tabs>
        <w:tab w:val="clear" w:pos="794"/>
        <w:tab w:val="clear" w:pos="1191"/>
        <w:tab w:val="clear" w:pos="1588"/>
        <w:tab w:val="clear" w:pos="1985"/>
      </w:tabs>
      <w:spacing w:after="120"/>
      <w:ind w:left="200" w:hanging="200"/>
    </w:pPr>
    <w:rPr>
      <w:rFonts w:eastAsia="Yu Mincho"/>
      <w:lang w:val="en-GB"/>
    </w:rPr>
  </w:style>
  <w:style w:type="paragraph" w:styleId="TableofFigures">
    <w:name w:val="table of figures"/>
    <w:basedOn w:val="Normal"/>
    <w:next w:val="Normal"/>
    <w:rsid w:val="00D140C2"/>
    <w:pPr>
      <w:tabs>
        <w:tab w:val="clear" w:pos="794"/>
        <w:tab w:val="clear" w:pos="1191"/>
        <w:tab w:val="clear" w:pos="1588"/>
        <w:tab w:val="clear" w:pos="1985"/>
      </w:tabs>
      <w:spacing w:after="120"/>
      <w:ind w:left="400" w:hanging="400"/>
    </w:pPr>
    <w:rPr>
      <w:rFonts w:eastAsia="Yu Mincho"/>
      <w:lang w:val="en-GB"/>
    </w:rPr>
  </w:style>
  <w:style w:type="paragraph" w:styleId="TOAHeading">
    <w:name w:val="toa heading"/>
    <w:basedOn w:val="Normal"/>
    <w:next w:val="Normal"/>
    <w:rsid w:val="00D140C2"/>
    <w:pPr>
      <w:tabs>
        <w:tab w:val="clear" w:pos="794"/>
        <w:tab w:val="clear" w:pos="1191"/>
        <w:tab w:val="clear" w:pos="1588"/>
        <w:tab w:val="clear" w:pos="1985"/>
      </w:tabs>
      <w:spacing w:after="120"/>
    </w:pPr>
    <w:rPr>
      <w:rFonts w:ascii="Arial" w:eastAsia="Yu Mincho" w:hAnsi="Arial" w:cs="Arial"/>
      <w:b/>
      <w:bCs/>
      <w:szCs w:val="24"/>
      <w:lang w:val="en-GB"/>
    </w:rPr>
  </w:style>
  <w:style w:type="character" w:styleId="BookTitle">
    <w:name w:val="Book Title"/>
    <w:uiPriority w:val="33"/>
    <w:qFormat/>
    <w:rsid w:val="00D140C2"/>
    <w:rPr>
      <w:b/>
      <w:bCs/>
      <w:smallCaps/>
      <w:spacing w:val="5"/>
    </w:rPr>
  </w:style>
  <w:style w:type="paragraph" w:styleId="NoSpacing">
    <w:name w:val="No Spacing"/>
    <w:uiPriority w:val="1"/>
    <w:qFormat/>
    <w:rsid w:val="00D140C2"/>
    <w:rPr>
      <w:rFonts w:ascii="Calibri" w:eastAsia="MS Mincho" w:hAnsi="Calibri"/>
      <w:sz w:val="22"/>
      <w:szCs w:val="22"/>
      <w:lang w:eastAsia="en-US"/>
    </w:rPr>
  </w:style>
  <w:style w:type="paragraph" w:styleId="Quote">
    <w:name w:val="Quote"/>
    <w:basedOn w:val="Normal"/>
    <w:next w:val="Normal"/>
    <w:link w:val="QuoteChar"/>
    <w:uiPriority w:val="29"/>
    <w:qFormat/>
    <w:rsid w:val="00D140C2"/>
    <w:pPr>
      <w:tabs>
        <w:tab w:val="clear" w:pos="794"/>
        <w:tab w:val="clear" w:pos="1191"/>
        <w:tab w:val="clear" w:pos="1588"/>
        <w:tab w:val="clear" w:pos="1985"/>
      </w:tabs>
      <w:overflowPunct/>
      <w:autoSpaceDE/>
      <w:autoSpaceDN/>
      <w:adjustRightInd/>
      <w:spacing w:before="0" w:after="200" w:line="276" w:lineRule="auto"/>
      <w:textAlignment w:val="auto"/>
    </w:pPr>
    <w:rPr>
      <w:rFonts w:ascii="Calibri" w:eastAsia="MS Mincho" w:hAnsi="Calibri"/>
      <w:i/>
      <w:iCs/>
      <w:color w:val="000000"/>
      <w:szCs w:val="22"/>
      <w:lang w:val="en-GB"/>
    </w:rPr>
  </w:style>
  <w:style w:type="character" w:customStyle="1" w:styleId="QuoteChar">
    <w:name w:val="Quote Char"/>
    <w:basedOn w:val="DefaultParagraphFont"/>
    <w:link w:val="Quote"/>
    <w:uiPriority w:val="29"/>
    <w:rsid w:val="00D140C2"/>
    <w:rPr>
      <w:rFonts w:ascii="Calibri" w:eastAsia="MS Mincho" w:hAnsi="Calibri"/>
      <w:i/>
      <w:iCs/>
      <w:color w:val="000000"/>
      <w:sz w:val="22"/>
      <w:szCs w:val="22"/>
      <w:lang w:val="en-GB" w:eastAsia="en-US"/>
    </w:rPr>
  </w:style>
  <w:style w:type="paragraph" w:styleId="IntenseQuote">
    <w:name w:val="Intense Quote"/>
    <w:basedOn w:val="Normal"/>
    <w:next w:val="Normal"/>
    <w:link w:val="IntenseQuoteChar"/>
    <w:uiPriority w:val="30"/>
    <w:qFormat/>
    <w:rsid w:val="00D140C2"/>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ascii="Calibri" w:eastAsia="MS Mincho" w:hAnsi="Calibri"/>
      <w:b/>
      <w:bCs/>
      <w:i/>
      <w:iCs/>
      <w:color w:val="4F81BD"/>
      <w:szCs w:val="22"/>
      <w:lang w:val="en-GB"/>
    </w:rPr>
  </w:style>
  <w:style w:type="character" w:customStyle="1" w:styleId="IntenseQuoteChar">
    <w:name w:val="Intense Quote Char"/>
    <w:basedOn w:val="DefaultParagraphFont"/>
    <w:link w:val="IntenseQuote"/>
    <w:uiPriority w:val="30"/>
    <w:rsid w:val="00D140C2"/>
    <w:rPr>
      <w:rFonts w:ascii="Calibri" w:eastAsia="MS Mincho" w:hAnsi="Calibri"/>
      <w:b/>
      <w:bCs/>
      <w:i/>
      <w:iCs/>
      <w:color w:val="4F81BD"/>
      <w:sz w:val="22"/>
      <w:szCs w:val="22"/>
      <w:lang w:val="en-GB" w:eastAsia="en-US"/>
    </w:rPr>
  </w:style>
  <w:style w:type="character" w:styleId="SubtleEmphasis">
    <w:name w:val="Subtle Emphasis"/>
    <w:uiPriority w:val="19"/>
    <w:qFormat/>
    <w:rsid w:val="00D140C2"/>
    <w:rPr>
      <w:i/>
      <w:iCs/>
      <w:color w:val="808080"/>
    </w:rPr>
  </w:style>
  <w:style w:type="character" w:styleId="IntenseEmphasis">
    <w:name w:val="Intense Emphasis"/>
    <w:uiPriority w:val="21"/>
    <w:qFormat/>
    <w:rsid w:val="00D140C2"/>
    <w:rPr>
      <w:b/>
      <w:bCs/>
      <w:i/>
      <w:iCs/>
      <w:color w:val="4F81BD"/>
    </w:rPr>
  </w:style>
  <w:style w:type="character" w:styleId="SubtleReference">
    <w:name w:val="Subtle Reference"/>
    <w:uiPriority w:val="31"/>
    <w:qFormat/>
    <w:rsid w:val="00D140C2"/>
    <w:rPr>
      <w:smallCaps/>
      <w:color w:val="C0504D"/>
      <w:u w:val="single"/>
    </w:rPr>
  </w:style>
  <w:style w:type="character" w:styleId="IntenseReference">
    <w:name w:val="Intense Reference"/>
    <w:uiPriority w:val="32"/>
    <w:qFormat/>
    <w:rsid w:val="00D140C2"/>
    <w:rPr>
      <w:b/>
      <w:bCs/>
      <w:smallCaps/>
      <w:color w:val="C0504D"/>
      <w:spacing w:val="5"/>
      <w:u w:val="single"/>
    </w:rPr>
  </w:style>
  <w:style w:type="character" w:styleId="PlaceholderText">
    <w:name w:val="Placeholder Text"/>
    <w:uiPriority w:val="99"/>
    <w:rsid w:val="00D140C2"/>
    <w:rPr>
      <w:color w:val="808080"/>
    </w:rPr>
  </w:style>
  <w:style w:type="paragraph" w:styleId="CommentSubject">
    <w:name w:val="annotation subject"/>
    <w:basedOn w:val="CommentText"/>
    <w:next w:val="CommentText"/>
    <w:link w:val="CommentSubjectChar"/>
    <w:uiPriority w:val="99"/>
    <w:unhideWhenUsed/>
    <w:rsid w:val="00D140C2"/>
    <w:pPr>
      <w:tabs>
        <w:tab w:val="clear" w:pos="1134"/>
        <w:tab w:val="clear" w:pos="1871"/>
        <w:tab w:val="clear" w:pos="2268"/>
      </w:tabs>
      <w:overflowPunct/>
      <w:autoSpaceDE/>
      <w:autoSpaceDN/>
      <w:adjustRightInd/>
      <w:spacing w:before="0" w:after="200"/>
      <w:jc w:val="both"/>
      <w:textAlignment w:val="auto"/>
    </w:pPr>
    <w:rPr>
      <w:rFonts w:ascii="Calibri" w:hAnsi="Calibri"/>
      <w:b/>
      <w:bCs/>
    </w:rPr>
  </w:style>
  <w:style w:type="character" w:customStyle="1" w:styleId="CommentSubjectChar">
    <w:name w:val="Comment Subject Char"/>
    <w:basedOn w:val="CommentTextChar"/>
    <w:link w:val="CommentSubject"/>
    <w:uiPriority w:val="99"/>
    <w:rsid w:val="00D140C2"/>
    <w:rPr>
      <w:rFonts w:ascii="Calibri" w:eastAsia="MS Mincho" w:hAnsi="Calibri"/>
      <w:b/>
      <w:bCs/>
      <w:sz w:val="22"/>
      <w:szCs w:val="24"/>
      <w:lang w:val="en-GB" w:eastAsia="en-US"/>
    </w:rPr>
  </w:style>
  <w:style w:type="paragraph" w:styleId="Revision">
    <w:name w:val="Revision"/>
    <w:hidden/>
    <w:uiPriority w:val="99"/>
    <w:rsid w:val="00D140C2"/>
    <w:rPr>
      <w:rFonts w:ascii="Calibri" w:eastAsia="MS Mincho" w:hAnsi="Calibri"/>
      <w:sz w:val="22"/>
      <w:szCs w:val="22"/>
      <w:lang w:eastAsia="en-US"/>
    </w:rPr>
  </w:style>
  <w:style w:type="character" w:customStyle="1" w:styleId="CallChar">
    <w:name w:val="Call Char"/>
    <w:link w:val="Call"/>
    <w:rsid w:val="00D140C2"/>
    <w:rPr>
      <w:i/>
      <w:sz w:val="22"/>
      <w:lang w:val="fr-FR" w:eastAsia="en-US"/>
    </w:rPr>
  </w:style>
  <w:style w:type="character" w:customStyle="1" w:styleId="TabletextChar">
    <w:name w:val="Table_text Char"/>
    <w:link w:val="Tabletext"/>
    <w:locked/>
    <w:rsid w:val="00D140C2"/>
    <w:rPr>
      <w:lang w:val="fr-FR" w:eastAsia="en-US"/>
    </w:rPr>
  </w:style>
  <w:style w:type="paragraph" w:customStyle="1" w:styleId="berarbeitung1">
    <w:name w:val="Überarbeitung1"/>
    <w:hidden/>
    <w:uiPriority w:val="99"/>
    <w:semiHidden/>
    <w:rsid w:val="00D140C2"/>
    <w:rPr>
      <w:rFonts w:ascii="Arial" w:eastAsia="MS Mincho" w:hAnsi="Arial"/>
      <w:lang w:val="de-DE" w:eastAsia="ja-JP"/>
    </w:rPr>
  </w:style>
  <w:style w:type="numbering" w:styleId="111111">
    <w:name w:val="Outline List 2"/>
    <w:aliases w:val="1 / 1"/>
    <w:basedOn w:val="NoList"/>
    <w:rsid w:val="00D140C2"/>
    <w:pPr>
      <w:numPr>
        <w:numId w:val="3"/>
      </w:numPr>
    </w:pPr>
  </w:style>
  <w:style w:type="paragraph" w:customStyle="1" w:styleId="FarbigeSchattierung-Akzent11">
    <w:name w:val="Farbige Schattierung - Akzent 11"/>
    <w:hidden/>
    <w:uiPriority w:val="99"/>
    <w:semiHidden/>
    <w:rsid w:val="00D140C2"/>
    <w:rPr>
      <w:rFonts w:ascii="Arial" w:eastAsia="MS Mincho" w:hAnsi="Arial"/>
      <w:lang w:val="de-DE" w:eastAsia="ja-JP"/>
    </w:rPr>
  </w:style>
  <w:style w:type="paragraph" w:customStyle="1" w:styleId="berarbeitung2">
    <w:name w:val="Überarbeitung2"/>
    <w:hidden/>
    <w:uiPriority w:val="99"/>
    <w:semiHidden/>
    <w:rsid w:val="00D140C2"/>
    <w:rPr>
      <w:rFonts w:ascii="Arial" w:eastAsia="MS Mincho" w:hAnsi="Arial"/>
      <w:lang w:val="de-DE" w:eastAsia="ja-JP"/>
    </w:rPr>
  </w:style>
  <w:style w:type="paragraph" w:customStyle="1" w:styleId="berarbeitung3">
    <w:name w:val="Überarbeitung3"/>
    <w:hidden/>
    <w:uiPriority w:val="99"/>
    <w:semiHidden/>
    <w:rsid w:val="00D140C2"/>
    <w:rPr>
      <w:rFonts w:ascii="Arial" w:eastAsia="MS Mincho" w:hAnsi="Arial"/>
      <w:lang w:val="de-DE" w:eastAsia="ja-JP"/>
    </w:rPr>
  </w:style>
  <w:style w:type="paragraph" w:customStyle="1" w:styleId="Revision1">
    <w:name w:val="Revision1"/>
    <w:hidden/>
    <w:semiHidden/>
    <w:rsid w:val="00D140C2"/>
    <w:rPr>
      <w:rFonts w:ascii="Arial" w:eastAsia="MS Mincho" w:hAnsi="Arial"/>
      <w:lang w:val="de-DE" w:eastAsia="ja-JP"/>
    </w:rPr>
  </w:style>
  <w:style w:type="paragraph" w:customStyle="1" w:styleId="Revision2">
    <w:name w:val="Revision2"/>
    <w:hidden/>
    <w:semiHidden/>
    <w:rsid w:val="00D140C2"/>
    <w:rPr>
      <w:rFonts w:ascii="Arial" w:eastAsia="MS Mincho" w:hAnsi="Arial"/>
      <w:lang w:val="de-DE" w:eastAsia="ja-JP"/>
    </w:rPr>
  </w:style>
  <w:style w:type="paragraph" w:customStyle="1" w:styleId="ColorfulShading-Accent11">
    <w:name w:val="Colorful Shading - Accent 11"/>
    <w:hidden/>
    <w:semiHidden/>
    <w:rsid w:val="00D140C2"/>
    <w:rPr>
      <w:rFonts w:ascii="Arial" w:eastAsia="MS Mincho" w:hAnsi="Arial"/>
      <w:lang w:val="de-DE" w:eastAsia="ja-JP"/>
    </w:rPr>
  </w:style>
  <w:style w:type="table" w:styleId="TableGrid3">
    <w:name w:val="Table Grid 3"/>
    <w:basedOn w:val="TableNormal"/>
    <w:rsid w:val="00D140C2"/>
    <w:pPr>
      <w:jc w:val="both"/>
    </w:pPr>
    <w:rPr>
      <w:rFonts w:eastAsia="MS Mincho"/>
      <w:lang w:val="de-DE"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Rvision1">
    <w:name w:val="Révision1"/>
    <w:hidden/>
    <w:semiHidden/>
    <w:rsid w:val="00D140C2"/>
    <w:rPr>
      <w:rFonts w:eastAsia="MS Mincho"/>
      <w:sz w:val="24"/>
      <w:szCs w:val="24"/>
      <w:lang w:eastAsia="en-US"/>
    </w:rPr>
  </w:style>
  <w:style w:type="table" w:styleId="TableClassic2">
    <w:name w:val="Table Classic 2"/>
    <w:basedOn w:val="TableNormal"/>
    <w:rsid w:val="00D140C2"/>
    <w:pPr>
      <w:spacing w:after="240" w:line="230" w:lineRule="atLeast"/>
      <w:jc w:val="both"/>
    </w:pPr>
    <w:rPr>
      <w:rFonts w:eastAsia="MS Mincho"/>
      <w:lang w:val="de-DE"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D140C2"/>
    <w:pPr>
      <w:spacing w:after="240" w:line="230" w:lineRule="atLeast"/>
      <w:jc w:val="both"/>
    </w:pPr>
    <w:rPr>
      <w:rFonts w:eastAsia="MS Mincho"/>
      <w:lang w:val="de-DE"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vision">
    <w:name w:val="Révision"/>
    <w:hidden/>
    <w:semiHidden/>
    <w:rsid w:val="00D140C2"/>
    <w:rPr>
      <w:rFonts w:eastAsia="MS Mincho"/>
      <w:sz w:val="24"/>
      <w:szCs w:val="24"/>
      <w:lang w:eastAsia="en-US"/>
    </w:rPr>
  </w:style>
  <w:style w:type="character" w:customStyle="1" w:styleId="TabletitleChar">
    <w:name w:val="Table_title Char"/>
    <w:link w:val="Tabletitle"/>
    <w:locked/>
    <w:rsid w:val="00D140C2"/>
    <w:rPr>
      <w:b/>
      <w:sz w:val="22"/>
      <w:lang w:val="fr-FR" w:eastAsia="en-US"/>
    </w:rPr>
  </w:style>
  <w:style w:type="character" w:customStyle="1" w:styleId="TableNo0">
    <w:name w:val="Table_No Знак"/>
    <w:link w:val="TableNo"/>
    <w:locked/>
    <w:rsid w:val="00D140C2"/>
    <w:rPr>
      <w:sz w:val="22"/>
      <w:lang w:val="fr-FR" w:eastAsia="en-US"/>
    </w:rPr>
  </w:style>
  <w:style w:type="character" w:customStyle="1" w:styleId="VerbatimChar">
    <w:name w:val="Verbatim Char"/>
    <w:link w:val="SourceCode"/>
    <w:qFormat/>
    <w:rsid w:val="00D140C2"/>
    <w:rPr>
      <w:rFonts w:ascii="Courier New" w:hAnsi="Courier New"/>
    </w:rPr>
  </w:style>
  <w:style w:type="paragraph" w:customStyle="1" w:styleId="FirstParagraph">
    <w:name w:val="First Paragraph"/>
    <w:basedOn w:val="BodyText"/>
    <w:next w:val="BodyText"/>
    <w:qFormat/>
    <w:rsid w:val="00D140C2"/>
    <w:pPr>
      <w:keepNext w:val="0"/>
      <w:overflowPunct/>
      <w:autoSpaceDE/>
      <w:autoSpaceDN/>
      <w:adjustRightInd/>
      <w:spacing w:before="180" w:after="180"/>
      <w:jc w:val="left"/>
      <w:textAlignment w:val="auto"/>
    </w:pPr>
    <w:rPr>
      <w:rFonts w:eastAsia="Calibri"/>
      <w:sz w:val="24"/>
      <w:szCs w:val="24"/>
      <w:lang w:val="en-US"/>
    </w:rPr>
  </w:style>
  <w:style w:type="paragraph" w:customStyle="1" w:styleId="Compact">
    <w:name w:val="Compact"/>
    <w:basedOn w:val="BodyText"/>
    <w:qFormat/>
    <w:rsid w:val="00D140C2"/>
    <w:pPr>
      <w:keepNext w:val="0"/>
      <w:overflowPunct/>
      <w:autoSpaceDE/>
      <w:autoSpaceDN/>
      <w:adjustRightInd/>
      <w:spacing w:before="36" w:after="36"/>
      <w:jc w:val="left"/>
      <w:textAlignment w:val="auto"/>
    </w:pPr>
    <w:rPr>
      <w:rFonts w:eastAsia="Calibri"/>
      <w:sz w:val="24"/>
      <w:szCs w:val="24"/>
      <w:lang w:val="en-US"/>
    </w:rPr>
  </w:style>
  <w:style w:type="paragraph" w:styleId="Title">
    <w:name w:val="Title"/>
    <w:basedOn w:val="Normal"/>
    <w:next w:val="BodyText"/>
    <w:link w:val="TitleChar"/>
    <w:qFormat/>
    <w:rsid w:val="00D140C2"/>
    <w:pPr>
      <w:keepNext/>
      <w:keepLines/>
      <w:tabs>
        <w:tab w:val="clear" w:pos="794"/>
        <w:tab w:val="clear" w:pos="1191"/>
        <w:tab w:val="clear" w:pos="1588"/>
        <w:tab w:val="clear" w:pos="1985"/>
      </w:tabs>
      <w:overflowPunct/>
      <w:autoSpaceDE/>
      <w:autoSpaceDN/>
      <w:adjustRightInd/>
      <w:spacing w:before="480" w:after="240"/>
      <w:jc w:val="center"/>
      <w:textAlignment w:val="auto"/>
    </w:pPr>
    <w:rPr>
      <w:rFonts w:ascii="Cambria" w:eastAsia="Yu Mincho" w:hAnsi="Cambria"/>
      <w:b/>
      <w:bCs/>
      <w:color w:val="345A8A"/>
      <w:sz w:val="36"/>
      <w:szCs w:val="36"/>
      <w:lang w:val="en-GB"/>
    </w:rPr>
  </w:style>
  <w:style w:type="character" w:customStyle="1" w:styleId="TitleChar">
    <w:name w:val="Title Char"/>
    <w:basedOn w:val="DefaultParagraphFont"/>
    <w:link w:val="Title"/>
    <w:rsid w:val="00D140C2"/>
    <w:rPr>
      <w:rFonts w:ascii="Cambria" w:eastAsia="Yu Mincho" w:hAnsi="Cambria"/>
      <w:b/>
      <w:bCs/>
      <w:color w:val="345A8A"/>
      <w:sz w:val="36"/>
      <w:szCs w:val="36"/>
      <w:lang w:val="en-GB" w:eastAsia="en-US"/>
    </w:rPr>
  </w:style>
  <w:style w:type="paragraph" w:customStyle="1" w:styleId="SourceCode">
    <w:name w:val="Source Code"/>
    <w:basedOn w:val="Normal"/>
    <w:link w:val="VerbatimChar"/>
    <w:qFormat/>
    <w:rsid w:val="00D140C2"/>
    <w:pPr>
      <w:tabs>
        <w:tab w:val="clear" w:pos="794"/>
        <w:tab w:val="clear" w:pos="1191"/>
        <w:tab w:val="clear" w:pos="1588"/>
        <w:tab w:val="clear" w:pos="1985"/>
      </w:tabs>
      <w:overflowPunct/>
      <w:autoSpaceDE/>
      <w:autoSpaceDN/>
      <w:adjustRightInd/>
      <w:spacing w:before="283" w:after="454"/>
      <w:ind w:left="567"/>
      <w:jc w:val="left"/>
      <w:textAlignment w:val="auto"/>
    </w:pPr>
    <w:rPr>
      <w:rFonts w:ascii="Courier New" w:hAnsi="Courier New"/>
      <w:sz w:val="20"/>
      <w:lang w:val="en-US" w:eastAsia="zh-CN"/>
    </w:rPr>
  </w:style>
  <w:style w:type="paragraph" w:styleId="ListParagraph">
    <w:name w:val="List Paragraph"/>
    <w:basedOn w:val="Normal"/>
    <w:qFormat/>
    <w:rsid w:val="00D140C2"/>
    <w:pPr>
      <w:widowControl w:val="0"/>
      <w:tabs>
        <w:tab w:val="clear" w:pos="794"/>
        <w:tab w:val="clear" w:pos="1191"/>
        <w:tab w:val="clear" w:pos="1588"/>
        <w:tab w:val="clear" w:pos="1985"/>
      </w:tabs>
      <w:overflowPunct/>
      <w:autoSpaceDE/>
      <w:autoSpaceDN/>
      <w:spacing w:before="40" w:after="200" w:line="264" w:lineRule="auto"/>
      <w:ind w:left="720"/>
      <w:contextualSpacing/>
    </w:pPr>
    <w:rPr>
      <w:rFonts w:ascii="Trebuchet MS" w:eastAsia="Yu Mincho" w:hAnsi="Trebuchet MS"/>
      <w:color w:val="000000"/>
      <w:szCs w:val="22"/>
      <w:lang w:val="en-GB"/>
    </w:rPr>
  </w:style>
  <w:style w:type="character" w:customStyle="1" w:styleId="KeywordTok">
    <w:name w:val="KeywordTok"/>
    <w:qFormat/>
    <w:rsid w:val="00D140C2"/>
    <w:rPr>
      <w:rFonts w:ascii="Consolas" w:eastAsia="Yu Mincho" w:hAnsi="Consolas" w:cs="Times New Roman"/>
      <w:b/>
      <w:color w:val="007020"/>
      <w:szCs w:val="20"/>
    </w:rPr>
  </w:style>
  <w:style w:type="character" w:customStyle="1" w:styleId="DataTypeTok">
    <w:name w:val="DataTypeTok"/>
    <w:qFormat/>
    <w:rsid w:val="00D140C2"/>
    <w:rPr>
      <w:rFonts w:ascii="Consolas" w:eastAsia="Yu Mincho" w:hAnsi="Consolas" w:cs="Times New Roman"/>
      <w:b/>
      <w:color w:val="902000"/>
      <w:szCs w:val="20"/>
    </w:rPr>
  </w:style>
  <w:style w:type="character" w:customStyle="1" w:styleId="NormalTok">
    <w:name w:val="NormalTok"/>
    <w:qFormat/>
    <w:rsid w:val="00D140C2"/>
    <w:rPr>
      <w:rFonts w:ascii="Consolas" w:eastAsia="Yu Mincho" w:hAnsi="Consolas"/>
    </w:rPr>
  </w:style>
  <w:style w:type="character" w:customStyle="1" w:styleId="DecValTok">
    <w:name w:val="DecValTok"/>
    <w:qFormat/>
    <w:rsid w:val="00D140C2"/>
    <w:rPr>
      <w:rFonts w:ascii="Consolas" w:eastAsia="Yu Mincho" w:hAnsi="Consolas" w:cs="Times New Roman"/>
      <w:b/>
      <w:color w:val="40A070"/>
      <w:szCs w:val="20"/>
    </w:rPr>
  </w:style>
  <w:style w:type="paragraph" w:styleId="Caption">
    <w:name w:val="caption"/>
    <w:basedOn w:val="Normal"/>
    <w:next w:val="Normal"/>
    <w:link w:val="CaptionChar"/>
    <w:unhideWhenUsed/>
    <w:qFormat/>
    <w:rsid w:val="00D140C2"/>
    <w:pPr>
      <w:widowControl w:val="0"/>
      <w:tabs>
        <w:tab w:val="clear" w:pos="794"/>
        <w:tab w:val="clear" w:pos="1191"/>
        <w:tab w:val="clear" w:pos="1588"/>
        <w:tab w:val="clear" w:pos="1985"/>
      </w:tabs>
      <w:overflowPunct/>
      <w:autoSpaceDE/>
      <w:autoSpaceDN/>
      <w:spacing w:before="0" w:after="200"/>
    </w:pPr>
    <w:rPr>
      <w:rFonts w:ascii="Trebuchet MS" w:eastAsia="Yu Mincho" w:hAnsi="Trebuchet MS"/>
      <w:b/>
      <w:bCs/>
      <w:color w:val="4F81BD"/>
      <w:sz w:val="18"/>
      <w:szCs w:val="18"/>
      <w:lang w:val="en-GB"/>
    </w:rPr>
  </w:style>
  <w:style w:type="paragraph" w:customStyle="1" w:styleId="Definition">
    <w:name w:val="Definition"/>
    <w:basedOn w:val="Normal"/>
    <w:qFormat/>
    <w:rsid w:val="00D140C2"/>
    <w:pPr>
      <w:tabs>
        <w:tab w:val="clear" w:pos="794"/>
        <w:tab w:val="clear" w:pos="1191"/>
        <w:tab w:val="clear" w:pos="1588"/>
        <w:tab w:val="clear" w:pos="1985"/>
      </w:tabs>
      <w:overflowPunct/>
      <w:autoSpaceDE/>
      <w:autoSpaceDN/>
      <w:adjustRightInd/>
      <w:spacing w:before="40" w:after="200" w:line="264" w:lineRule="auto"/>
      <w:textAlignment w:val="auto"/>
    </w:pPr>
    <w:rPr>
      <w:rFonts w:ascii="Trebuchet MS" w:eastAsia="Yu Mincho" w:hAnsi="Trebuchet MS"/>
      <w:szCs w:val="24"/>
      <w:lang w:val="en-US"/>
    </w:rPr>
  </w:style>
  <w:style w:type="character" w:customStyle="1" w:styleId="CommentTok">
    <w:name w:val="CommentTok"/>
    <w:qFormat/>
    <w:rsid w:val="00D140C2"/>
    <w:rPr>
      <w:rFonts w:ascii="Consolas" w:eastAsia="Yu Mincho" w:hAnsi="Consolas" w:cs="Times New Roman"/>
      <w:i/>
      <w:color w:val="60A0B0"/>
      <w:szCs w:val="20"/>
    </w:rPr>
  </w:style>
  <w:style w:type="paragraph" w:styleId="Bibliography">
    <w:name w:val="Bibliography"/>
    <w:basedOn w:val="Normal"/>
    <w:qFormat/>
    <w:rsid w:val="00D140C2"/>
    <w:pPr>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theme="minorBidi"/>
      <w:szCs w:val="24"/>
      <w:lang w:val="en-US"/>
    </w:rPr>
  </w:style>
  <w:style w:type="paragraph" w:customStyle="1" w:styleId="DefinitionTerm">
    <w:name w:val="Definition Term"/>
    <w:basedOn w:val="Normal"/>
    <w:next w:val="Definition"/>
    <w:qFormat/>
    <w:rsid w:val="00D140C2"/>
    <w:pPr>
      <w:keepNext/>
      <w:keepLines/>
      <w:tabs>
        <w:tab w:val="clear" w:pos="794"/>
        <w:tab w:val="clear" w:pos="1191"/>
        <w:tab w:val="clear" w:pos="1588"/>
        <w:tab w:val="clear" w:pos="1985"/>
      </w:tabs>
      <w:overflowPunct/>
      <w:autoSpaceDE/>
      <w:autoSpaceDN/>
      <w:adjustRightInd/>
      <w:spacing w:before="40" w:line="264" w:lineRule="auto"/>
      <w:textAlignment w:val="auto"/>
    </w:pPr>
    <w:rPr>
      <w:rFonts w:eastAsiaTheme="minorHAnsi" w:cstheme="minorBidi"/>
      <w:b/>
      <w:szCs w:val="24"/>
      <w:lang w:val="en-US"/>
    </w:rPr>
  </w:style>
  <w:style w:type="paragraph" w:customStyle="1" w:styleId="TableCaption">
    <w:name w:val="Table Caption"/>
    <w:basedOn w:val="Caption"/>
    <w:qFormat/>
    <w:rsid w:val="00D140C2"/>
    <w:pPr>
      <w:keepNext/>
      <w:widowControl/>
      <w:adjustRightInd/>
      <w:spacing w:before="40" w:after="120" w:line="264" w:lineRule="auto"/>
      <w:jc w:val="center"/>
      <w:textAlignment w:val="auto"/>
    </w:pPr>
    <w:rPr>
      <w:rFonts w:ascii="Times New Roman" w:eastAsiaTheme="minorHAnsi" w:hAnsi="Times New Roman" w:cstheme="minorBidi"/>
      <w:b w:val="0"/>
      <w:bCs w:val="0"/>
      <w:color w:val="000000" w:themeColor="text1"/>
      <w:sz w:val="22"/>
      <w:szCs w:val="24"/>
      <w:lang w:val="en-US"/>
    </w:rPr>
  </w:style>
  <w:style w:type="paragraph" w:customStyle="1" w:styleId="ImageCaption">
    <w:name w:val="Image Caption"/>
    <w:basedOn w:val="Caption"/>
    <w:qFormat/>
    <w:rsid w:val="00D140C2"/>
    <w:pPr>
      <w:widowControl/>
      <w:adjustRightInd/>
      <w:spacing w:before="40" w:after="120" w:line="264" w:lineRule="auto"/>
      <w:jc w:val="center"/>
      <w:textAlignment w:val="auto"/>
    </w:pPr>
    <w:rPr>
      <w:rFonts w:ascii="Times New Roman" w:eastAsiaTheme="minorHAnsi" w:hAnsi="Times New Roman" w:cstheme="minorBidi"/>
      <w:bCs w:val="0"/>
      <w:color w:val="auto"/>
      <w:sz w:val="22"/>
      <w:szCs w:val="24"/>
      <w:lang w:val="en-US"/>
    </w:rPr>
  </w:style>
  <w:style w:type="paragraph" w:customStyle="1" w:styleId="CaptionedFigure">
    <w:name w:val="Captioned Figure"/>
    <w:basedOn w:val="Figure"/>
    <w:qFormat/>
    <w:rsid w:val="00D140C2"/>
    <w:pPr>
      <w:keepLines w:val="0"/>
      <w:tabs>
        <w:tab w:val="clear" w:pos="794"/>
        <w:tab w:val="clear" w:pos="1191"/>
        <w:tab w:val="clear" w:pos="1588"/>
        <w:tab w:val="clear" w:pos="1985"/>
      </w:tabs>
      <w:overflowPunct/>
      <w:autoSpaceDE/>
      <w:autoSpaceDN/>
      <w:adjustRightInd/>
      <w:spacing w:before="40" w:after="200" w:line="264" w:lineRule="auto"/>
      <w:jc w:val="both"/>
      <w:textAlignment w:val="auto"/>
    </w:pPr>
    <w:rPr>
      <w:rFonts w:eastAsiaTheme="minorHAnsi" w:cstheme="minorBidi"/>
      <w:caps w:val="0"/>
      <w:noProof/>
      <w:sz w:val="22"/>
      <w:szCs w:val="24"/>
      <w:lang w:val="en-US" w:eastAsia="zh-CN"/>
    </w:rPr>
  </w:style>
  <w:style w:type="character" w:customStyle="1" w:styleId="CaptionChar">
    <w:name w:val="Caption Char"/>
    <w:basedOn w:val="DefaultParagraphFont"/>
    <w:link w:val="Caption"/>
    <w:qFormat/>
    <w:rsid w:val="00D140C2"/>
    <w:rPr>
      <w:rFonts w:ascii="Trebuchet MS" w:eastAsia="Yu Mincho" w:hAnsi="Trebuchet MS"/>
      <w:b/>
      <w:bCs/>
      <w:color w:val="4F81BD"/>
      <w:sz w:val="18"/>
      <w:szCs w:val="18"/>
      <w:lang w:val="en-GB" w:eastAsia="en-US"/>
    </w:rPr>
  </w:style>
  <w:style w:type="character" w:customStyle="1" w:styleId="TOC2Char">
    <w:name w:val="TOC 2 Char"/>
    <w:basedOn w:val="DefaultParagraphFont"/>
    <w:link w:val="TOC2"/>
    <w:uiPriority w:val="39"/>
    <w:qFormat/>
    <w:rsid w:val="00D140C2"/>
    <w:rPr>
      <w:sz w:val="22"/>
      <w:lang w:eastAsia="en-US"/>
    </w:rPr>
  </w:style>
  <w:style w:type="character" w:customStyle="1" w:styleId="FloatTok">
    <w:name w:val="FloatTok"/>
    <w:basedOn w:val="VerbatimChar"/>
    <w:qFormat/>
    <w:rsid w:val="00D140C2"/>
    <w:rPr>
      <w:rFonts w:ascii="Consolas" w:eastAsia="Yu Mincho" w:hAnsi="Consolas"/>
      <w:color w:val="40A070"/>
      <w:sz w:val="22"/>
    </w:rPr>
  </w:style>
  <w:style w:type="character" w:customStyle="1" w:styleId="VariableTok">
    <w:name w:val="VariableTok"/>
    <w:basedOn w:val="VerbatimChar"/>
    <w:qFormat/>
    <w:rsid w:val="00D140C2"/>
    <w:rPr>
      <w:rFonts w:ascii="Consolas" w:eastAsia="Yu Mincho" w:hAnsi="Consolas"/>
      <w:color w:val="19177C"/>
      <w:sz w:val="22"/>
    </w:rPr>
  </w:style>
  <w:style w:type="character" w:customStyle="1" w:styleId="ControlFlowTok">
    <w:name w:val="ControlFlowTok"/>
    <w:basedOn w:val="VerbatimChar"/>
    <w:qFormat/>
    <w:rsid w:val="00D140C2"/>
    <w:rPr>
      <w:rFonts w:ascii="Consolas" w:eastAsia="Yu Mincho" w:hAnsi="Consolas"/>
      <w:b/>
      <w:color w:val="007020"/>
      <w:sz w:val="22"/>
    </w:rPr>
  </w:style>
  <w:style w:type="character" w:customStyle="1" w:styleId="OperatorTok">
    <w:name w:val="OperatorTok"/>
    <w:basedOn w:val="VerbatimChar"/>
    <w:qFormat/>
    <w:rsid w:val="00D140C2"/>
    <w:rPr>
      <w:rFonts w:ascii="Consolas" w:eastAsia="Yu Mincho" w:hAnsi="Consolas"/>
      <w:color w:val="666666"/>
      <w:sz w:val="22"/>
    </w:rPr>
  </w:style>
  <w:style w:type="character" w:customStyle="1" w:styleId="BuiltInTok">
    <w:name w:val="BuiltInTok"/>
    <w:basedOn w:val="VerbatimChar"/>
    <w:qFormat/>
    <w:rsid w:val="00D140C2"/>
    <w:rPr>
      <w:rFonts w:ascii="Consolas" w:eastAsia="Yu Mincho" w:hAnsi="Consolas"/>
      <w:sz w:val="22"/>
    </w:rPr>
  </w:style>
  <w:style w:type="character" w:customStyle="1" w:styleId="ListLabel18">
    <w:name w:val="ListLabel 18"/>
    <w:qFormat/>
    <w:rsid w:val="00D140C2"/>
    <w:rPr>
      <w:rFonts w:cs="Symbol"/>
    </w:rPr>
  </w:style>
  <w:style w:type="character" w:customStyle="1" w:styleId="InternetLink">
    <w:name w:val="Internet Link"/>
    <w:qFormat/>
    <w:rsid w:val="00D140C2"/>
    <w:rPr>
      <w:rFonts w:cs="Times New Roman"/>
      <w:color w:val="0000FF"/>
      <w:u w:val="single"/>
    </w:rPr>
  </w:style>
  <w:style w:type="table" w:customStyle="1" w:styleId="1">
    <w:name w:val="表 (格子)1"/>
    <w:basedOn w:val="TableNormal"/>
    <w:next w:val="TableGrid"/>
    <w:rsid w:val="00D140C2"/>
    <w:rPr>
      <w:rFonts w:ascii="CG Times" w:eastAsia="Yu Mincho" w:hAnsi="CG Times"/>
      <w:lang w:val="de-DE"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1hanging">
    <w:name w:val="bull1_hanging"/>
    <w:basedOn w:val="enumlev1"/>
    <w:link w:val="bull1hangingChar"/>
    <w:qFormat/>
    <w:rsid w:val="00D140C2"/>
    <w:pPr>
      <w:tabs>
        <w:tab w:val="clear" w:pos="794"/>
        <w:tab w:val="clear" w:pos="1191"/>
        <w:tab w:val="clear" w:pos="1588"/>
        <w:tab w:val="clear" w:pos="1985"/>
        <w:tab w:val="left" w:pos="1134"/>
        <w:tab w:val="left" w:pos="1871"/>
        <w:tab w:val="left" w:pos="2608"/>
        <w:tab w:val="left" w:pos="3345"/>
      </w:tabs>
      <w:ind w:left="1134" w:hanging="1134"/>
      <w:jc w:val="left"/>
    </w:pPr>
    <w:rPr>
      <w:rFonts w:eastAsia="MS Mincho"/>
    </w:rPr>
  </w:style>
  <w:style w:type="paragraph" w:customStyle="1" w:styleId="bull2hang">
    <w:name w:val="bull2_hang"/>
    <w:basedOn w:val="enumlev2"/>
    <w:link w:val="bull2hangChar"/>
    <w:qFormat/>
    <w:rsid w:val="00D140C2"/>
    <w:pPr>
      <w:tabs>
        <w:tab w:val="clear" w:pos="794"/>
        <w:tab w:val="clear" w:pos="1191"/>
        <w:tab w:val="clear" w:pos="1588"/>
        <w:tab w:val="clear" w:pos="1985"/>
        <w:tab w:val="left" w:pos="1134"/>
        <w:tab w:val="left" w:pos="1871"/>
        <w:tab w:val="left" w:pos="2608"/>
        <w:tab w:val="left" w:pos="3345"/>
      </w:tabs>
      <w:ind w:left="1871" w:hanging="737"/>
      <w:jc w:val="left"/>
    </w:pPr>
    <w:rPr>
      <w:rFonts w:eastAsia="MS Mincho"/>
    </w:rPr>
  </w:style>
  <w:style w:type="character" w:customStyle="1" w:styleId="bull1hangingChar">
    <w:name w:val="bull1_hanging Char"/>
    <w:basedOn w:val="enumlev1Char"/>
    <w:link w:val="bull1hanging"/>
    <w:rsid w:val="00D140C2"/>
    <w:rPr>
      <w:rFonts w:eastAsia="MS Mincho"/>
      <w:sz w:val="22"/>
      <w:lang w:val="fr-FR" w:eastAsia="en-US"/>
    </w:rPr>
  </w:style>
  <w:style w:type="paragraph" w:customStyle="1" w:styleId="bull3hang">
    <w:name w:val="bull3_hang"/>
    <w:basedOn w:val="enumlev3"/>
    <w:link w:val="bull3hangChar"/>
    <w:qFormat/>
    <w:rsid w:val="00D140C2"/>
    <w:pPr>
      <w:tabs>
        <w:tab w:val="clear" w:pos="794"/>
        <w:tab w:val="clear" w:pos="1191"/>
        <w:tab w:val="clear" w:pos="1588"/>
        <w:tab w:val="clear" w:pos="1985"/>
        <w:tab w:val="left" w:pos="1134"/>
        <w:tab w:val="left" w:pos="3345"/>
      </w:tabs>
      <w:ind w:left="2552" w:hanging="567"/>
      <w:jc w:val="left"/>
    </w:pPr>
    <w:rPr>
      <w:rFonts w:eastAsia="MS Mincho"/>
      <w:lang w:val="en-GB"/>
    </w:rPr>
  </w:style>
  <w:style w:type="character" w:customStyle="1" w:styleId="enumlev2Char">
    <w:name w:val="enumlev2 Char"/>
    <w:basedOn w:val="enumlev1Char"/>
    <w:link w:val="enumlev2"/>
    <w:rsid w:val="00D140C2"/>
    <w:rPr>
      <w:sz w:val="22"/>
      <w:lang w:val="fr-FR" w:eastAsia="en-US"/>
    </w:rPr>
  </w:style>
  <w:style w:type="character" w:customStyle="1" w:styleId="bull2hangChar">
    <w:name w:val="bull2_hang Char"/>
    <w:basedOn w:val="enumlev2Char"/>
    <w:link w:val="bull2hang"/>
    <w:rsid w:val="00D140C2"/>
    <w:rPr>
      <w:rFonts w:eastAsia="MS Mincho"/>
      <w:sz w:val="22"/>
      <w:lang w:val="fr-FR" w:eastAsia="en-US"/>
    </w:rPr>
  </w:style>
  <w:style w:type="character" w:customStyle="1" w:styleId="enumlev3Char">
    <w:name w:val="enumlev3 Char"/>
    <w:basedOn w:val="enumlev2Char"/>
    <w:link w:val="enumlev3"/>
    <w:rsid w:val="00D140C2"/>
    <w:rPr>
      <w:sz w:val="22"/>
      <w:lang w:val="fr-FR" w:eastAsia="en-US"/>
    </w:rPr>
  </w:style>
  <w:style w:type="character" w:customStyle="1" w:styleId="bull3hangChar">
    <w:name w:val="bull3_hang Char"/>
    <w:basedOn w:val="enumlev3Char"/>
    <w:link w:val="bull3hang"/>
    <w:rsid w:val="00D140C2"/>
    <w:rPr>
      <w:rFonts w:eastAsia="MS Mincho"/>
      <w:sz w:val="22"/>
      <w:lang w:val="en-GB" w:eastAsia="en-US"/>
    </w:rPr>
  </w:style>
  <w:style w:type="character" w:customStyle="1" w:styleId="FootnoteCharacters">
    <w:name w:val="Footnote Characters"/>
    <w:basedOn w:val="CaptionChar"/>
    <w:qFormat/>
    <w:rsid w:val="00D140C2"/>
    <w:rPr>
      <w:rFonts w:ascii="Trebuchet MS" w:eastAsia="Yu Mincho" w:hAnsi="Trebuchet MS"/>
      <w:b/>
      <w:bCs/>
      <w:color w:val="4F81BD"/>
      <w:sz w:val="18"/>
      <w:szCs w:val="18"/>
      <w:vertAlign w:val="superscript"/>
      <w:lang w:val="en-GB" w:eastAsia="en-US"/>
    </w:rPr>
  </w:style>
  <w:style w:type="character" w:customStyle="1" w:styleId="FootnoteAnchor">
    <w:name w:val="Footnote Anchor"/>
    <w:rsid w:val="00D140C2"/>
    <w:rPr>
      <w:vertAlign w:val="superscript"/>
    </w:rPr>
  </w:style>
  <w:style w:type="character" w:customStyle="1" w:styleId="berschrift1Zchn">
    <w:name w:val="Überschrift 1 Zchn"/>
    <w:basedOn w:val="DefaultParagraphFont"/>
    <w:uiPriority w:val="9"/>
    <w:qFormat/>
    <w:rsid w:val="00D140C2"/>
    <w:rPr>
      <w:rFonts w:ascii="Times New Roman" w:eastAsiaTheme="majorEastAsia" w:hAnsi="Times New Roman" w:cstheme="majorBidi"/>
      <w:b/>
      <w:bCs/>
      <w:color w:val="000000" w:themeColor="text1"/>
      <w:sz w:val="28"/>
      <w:szCs w:val="32"/>
    </w:rPr>
  </w:style>
  <w:style w:type="character" w:customStyle="1" w:styleId="berschrift2Zchn">
    <w:name w:val="Überschrift 2 Zchn"/>
    <w:basedOn w:val="berschrift1Zchn"/>
    <w:uiPriority w:val="9"/>
    <w:qFormat/>
    <w:rsid w:val="00D140C2"/>
    <w:rPr>
      <w:rFonts w:ascii="Times New Roman" w:eastAsiaTheme="majorEastAsia" w:hAnsi="Times New Roman" w:cstheme="majorBidi"/>
      <w:b/>
      <w:bCs w:val="0"/>
      <w:color w:val="000000" w:themeColor="text1"/>
      <w:sz w:val="28"/>
      <w:szCs w:val="32"/>
    </w:rPr>
  </w:style>
  <w:style w:type="character" w:customStyle="1" w:styleId="berschrift3Zchn">
    <w:name w:val="Überschrift 3 Zchn"/>
    <w:basedOn w:val="TOC2Char"/>
    <w:uiPriority w:val="9"/>
    <w:qFormat/>
    <w:rsid w:val="00D140C2"/>
    <w:rPr>
      <w:rFonts w:eastAsiaTheme="majorEastAsia" w:cstheme="majorBidi"/>
      <w:b/>
      <w:bCs/>
      <w:color w:val="000000" w:themeColor="text1"/>
      <w:sz w:val="22"/>
      <w:szCs w:val="28"/>
      <w:lang w:eastAsia="en-US"/>
    </w:rPr>
  </w:style>
  <w:style w:type="character" w:customStyle="1" w:styleId="BaseNTok">
    <w:name w:val="BaseNTok"/>
    <w:basedOn w:val="VerbatimChar"/>
    <w:qFormat/>
    <w:rsid w:val="00D140C2"/>
    <w:rPr>
      <w:rFonts w:ascii="Consolas" w:hAnsi="Consolas"/>
      <w:color w:val="40A070"/>
      <w:sz w:val="22"/>
    </w:rPr>
  </w:style>
  <w:style w:type="character" w:customStyle="1" w:styleId="ConstantTok">
    <w:name w:val="ConstantTok"/>
    <w:basedOn w:val="VerbatimChar"/>
    <w:qFormat/>
    <w:rsid w:val="00D140C2"/>
    <w:rPr>
      <w:rFonts w:ascii="Consolas" w:hAnsi="Consolas"/>
      <w:color w:val="880000"/>
      <w:sz w:val="22"/>
    </w:rPr>
  </w:style>
  <w:style w:type="character" w:customStyle="1" w:styleId="CharTok">
    <w:name w:val="CharTok"/>
    <w:basedOn w:val="VerbatimChar"/>
    <w:qFormat/>
    <w:rsid w:val="00D140C2"/>
    <w:rPr>
      <w:rFonts w:ascii="Consolas" w:hAnsi="Consolas"/>
      <w:color w:val="4070A0"/>
      <w:sz w:val="22"/>
    </w:rPr>
  </w:style>
  <w:style w:type="character" w:customStyle="1" w:styleId="SpecialCharTok">
    <w:name w:val="SpecialCharTok"/>
    <w:basedOn w:val="VerbatimChar"/>
    <w:qFormat/>
    <w:rsid w:val="00D140C2"/>
    <w:rPr>
      <w:rFonts w:ascii="Consolas" w:hAnsi="Consolas"/>
      <w:color w:val="4070A0"/>
      <w:sz w:val="22"/>
    </w:rPr>
  </w:style>
  <w:style w:type="character" w:customStyle="1" w:styleId="StringTok">
    <w:name w:val="StringTok"/>
    <w:basedOn w:val="VerbatimChar"/>
    <w:qFormat/>
    <w:rsid w:val="00D140C2"/>
    <w:rPr>
      <w:rFonts w:ascii="Consolas" w:hAnsi="Consolas"/>
      <w:color w:val="4070A0"/>
      <w:sz w:val="22"/>
    </w:rPr>
  </w:style>
  <w:style w:type="character" w:customStyle="1" w:styleId="VerbatimStringTok">
    <w:name w:val="VerbatimStringTok"/>
    <w:basedOn w:val="VerbatimChar"/>
    <w:qFormat/>
    <w:rsid w:val="00D140C2"/>
    <w:rPr>
      <w:rFonts w:ascii="Consolas" w:hAnsi="Consolas"/>
      <w:color w:val="4070A0"/>
      <w:sz w:val="22"/>
    </w:rPr>
  </w:style>
  <w:style w:type="character" w:customStyle="1" w:styleId="SpecialStringTok">
    <w:name w:val="SpecialStringTok"/>
    <w:basedOn w:val="VerbatimChar"/>
    <w:qFormat/>
    <w:rsid w:val="00D140C2"/>
    <w:rPr>
      <w:rFonts w:ascii="Consolas" w:hAnsi="Consolas"/>
      <w:color w:val="BB6688"/>
      <w:sz w:val="22"/>
    </w:rPr>
  </w:style>
  <w:style w:type="character" w:customStyle="1" w:styleId="ImportTok">
    <w:name w:val="ImportTok"/>
    <w:basedOn w:val="VerbatimChar"/>
    <w:qFormat/>
    <w:rsid w:val="00D140C2"/>
    <w:rPr>
      <w:rFonts w:ascii="Consolas" w:hAnsi="Consolas"/>
      <w:sz w:val="22"/>
    </w:rPr>
  </w:style>
  <w:style w:type="character" w:customStyle="1" w:styleId="DocumentationTok">
    <w:name w:val="DocumentationTok"/>
    <w:basedOn w:val="VerbatimChar"/>
    <w:qFormat/>
    <w:rsid w:val="00D140C2"/>
    <w:rPr>
      <w:rFonts w:ascii="Consolas" w:hAnsi="Consolas"/>
      <w:i/>
      <w:color w:val="BA2121"/>
      <w:sz w:val="22"/>
    </w:rPr>
  </w:style>
  <w:style w:type="character" w:customStyle="1" w:styleId="AnnotationTok">
    <w:name w:val="AnnotationTok"/>
    <w:basedOn w:val="VerbatimChar"/>
    <w:qFormat/>
    <w:rsid w:val="00D140C2"/>
    <w:rPr>
      <w:rFonts w:ascii="Consolas" w:hAnsi="Consolas"/>
      <w:b/>
      <w:i/>
      <w:color w:val="60A0B0"/>
      <w:sz w:val="22"/>
    </w:rPr>
  </w:style>
  <w:style w:type="character" w:customStyle="1" w:styleId="CommentVarTok">
    <w:name w:val="CommentVarTok"/>
    <w:basedOn w:val="VerbatimChar"/>
    <w:qFormat/>
    <w:rsid w:val="00D140C2"/>
    <w:rPr>
      <w:rFonts w:ascii="Consolas" w:hAnsi="Consolas"/>
      <w:b/>
      <w:i/>
      <w:color w:val="60A0B0"/>
      <w:sz w:val="22"/>
    </w:rPr>
  </w:style>
  <w:style w:type="character" w:customStyle="1" w:styleId="OtherTok">
    <w:name w:val="OtherTok"/>
    <w:basedOn w:val="VerbatimChar"/>
    <w:qFormat/>
    <w:rsid w:val="00D140C2"/>
    <w:rPr>
      <w:rFonts w:ascii="Consolas" w:hAnsi="Consolas"/>
      <w:color w:val="007020"/>
      <w:sz w:val="22"/>
    </w:rPr>
  </w:style>
  <w:style w:type="character" w:customStyle="1" w:styleId="FunctionTok">
    <w:name w:val="FunctionTok"/>
    <w:basedOn w:val="VerbatimChar"/>
    <w:qFormat/>
    <w:rsid w:val="00D140C2"/>
    <w:rPr>
      <w:rFonts w:ascii="Consolas" w:hAnsi="Consolas"/>
      <w:color w:val="06287E"/>
      <w:sz w:val="22"/>
    </w:rPr>
  </w:style>
  <w:style w:type="character" w:customStyle="1" w:styleId="ExtensionTok">
    <w:name w:val="ExtensionTok"/>
    <w:basedOn w:val="VerbatimChar"/>
    <w:qFormat/>
    <w:rsid w:val="00D140C2"/>
    <w:rPr>
      <w:rFonts w:ascii="Consolas" w:hAnsi="Consolas"/>
      <w:sz w:val="22"/>
    </w:rPr>
  </w:style>
  <w:style w:type="character" w:customStyle="1" w:styleId="PreprocessorTok">
    <w:name w:val="PreprocessorTok"/>
    <w:basedOn w:val="VerbatimChar"/>
    <w:qFormat/>
    <w:rsid w:val="00D140C2"/>
    <w:rPr>
      <w:rFonts w:ascii="Consolas" w:hAnsi="Consolas"/>
      <w:color w:val="BC7A00"/>
      <w:sz w:val="22"/>
    </w:rPr>
  </w:style>
  <w:style w:type="character" w:customStyle="1" w:styleId="AttributeTok">
    <w:name w:val="AttributeTok"/>
    <w:basedOn w:val="VerbatimChar"/>
    <w:qFormat/>
    <w:rsid w:val="00D140C2"/>
    <w:rPr>
      <w:rFonts w:ascii="Consolas" w:hAnsi="Consolas"/>
      <w:color w:val="7D9029"/>
      <w:sz w:val="22"/>
    </w:rPr>
  </w:style>
  <w:style w:type="character" w:customStyle="1" w:styleId="RegionMarkerTok">
    <w:name w:val="RegionMarkerTok"/>
    <w:basedOn w:val="VerbatimChar"/>
    <w:qFormat/>
    <w:rsid w:val="00D140C2"/>
    <w:rPr>
      <w:rFonts w:ascii="Consolas" w:hAnsi="Consolas"/>
      <w:sz w:val="22"/>
    </w:rPr>
  </w:style>
  <w:style w:type="character" w:customStyle="1" w:styleId="InformationTok">
    <w:name w:val="InformationTok"/>
    <w:basedOn w:val="VerbatimChar"/>
    <w:qFormat/>
    <w:rsid w:val="00D140C2"/>
    <w:rPr>
      <w:rFonts w:ascii="Consolas" w:hAnsi="Consolas"/>
      <w:b/>
      <w:i/>
      <w:color w:val="60A0B0"/>
      <w:sz w:val="22"/>
    </w:rPr>
  </w:style>
  <w:style w:type="character" w:customStyle="1" w:styleId="WarningTok">
    <w:name w:val="WarningTok"/>
    <w:basedOn w:val="VerbatimChar"/>
    <w:qFormat/>
    <w:rsid w:val="00D140C2"/>
    <w:rPr>
      <w:rFonts w:ascii="Consolas" w:hAnsi="Consolas"/>
      <w:b/>
      <w:i/>
      <w:color w:val="60A0B0"/>
      <w:sz w:val="22"/>
    </w:rPr>
  </w:style>
  <w:style w:type="character" w:customStyle="1" w:styleId="AlertTok">
    <w:name w:val="AlertTok"/>
    <w:basedOn w:val="VerbatimChar"/>
    <w:qFormat/>
    <w:rsid w:val="00D140C2"/>
    <w:rPr>
      <w:rFonts w:ascii="Consolas" w:hAnsi="Consolas"/>
      <w:b/>
      <w:color w:val="FF0000"/>
      <w:sz w:val="22"/>
    </w:rPr>
  </w:style>
  <w:style w:type="character" w:customStyle="1" w:styleId="ErrorTok">
    <w:name w:val="ErrorTok"/>
    <w:basedOn w:val="VerbatimChar"/>
    <w:qFormat/>
    <w:rsid w:val="00D140C2"/>
    <w:rPr>
      <w:rFonts w:ascii="Consolas" w:hAnsi="Consolas"/>
      <w:b/>
      <w:color w:val="FF0000"/>
      <w:sz w:val="22"/>
    </w:rPr>
  </w:style>
  <w:style w:type="character" w:customStyle="1" w:styleId="ListLabel1">
    <w:name w:val="ListLabel 1"/>
    <w:qFormat/>
    <w:rsid w:val="00D140C2"/>
  </w:style>
  <w:style w:type="character" w:customStyle="1" w:styleId="ListLabel2">
    <w:name w:val="ListLabel 2"/>
    <w:qFormat/>
    <w:rsid w:val="00D140C2"/>
    <w:rPr>
      <w:b/>
    </w:rPr>
  </w:style>
  <w:style w:type="character" w:customStyle="1" w:styleId="EndnoteAnchor">
    <w:name w:val="Endnote Anchor"/>
    <w:rsid w:val="00D140C2"/>
    <w:rPr>
      <w:vertAlign w:val="superscript"/>
    </w:rPr>
  </w:style>
  <w:style w:type="character" w:customStyle="1" w:styleId="EndnoteCharacters">
    <w:name w:val="Endnote Characters"/>
    <w:qFormat/>
    <w:rsid w:val="00D140C2"/>
  </w:style>
  <w:style w:type="paragraph" w:customStyle="1" w:styleId="Heading">
    <w:name w:val="Heading"/>
    <w:basedOn w:val="Normal"/>
    <w:next w:val="BodyText"/>
    <w:qFormat/>
    <w:rsid w:val="00D140C2"/>
    <w:pPr>
      <w:keepNext/>
      <w:tabs>
        <w:tab w:val="clear" w:pos="794"/>
        <w:tab w:val="clear" w:pos="1191"/>
        <w:tab w:val="clear" w:pos="1588"/>
        <w:tab w:val="clear" w:pos="1985"/>
      </w:tabs>
      <w:overflowPunct/>
      <w:autoSpaceDE/>
      <w:autoSpaceDN/>
      <w:adjustRightInd/>
      <w:spacing w:before="240" w:after="120" w:line="264" w:lineRule="auto"/>
      <w:textAlignment w:val="auto"/>
    </w:pPr>
    <w:rPr>
      <w:rFonts w:ascii="Liberation Sans" w:eastAsia="DejaVu Sans" w:hAnsi="Liberation Sans" w:cs="FreeSans"/>
      <w:sz w:val="28"/>
      <w:szCs w:val="28"/>
      <w:lang w:val="en-US"/>
    </w:rPr>
  </w:style>
  <w:style w:type="paragraph" w:customStyle="1" w:styleId="Index">
    <w:name w:val="Index"/>
    <w:basedOn w:val="Normal"/>
    <w:qFormat/>
    <w:rsid w:val="00D140C2"/>
    <w:pPr>
      <w:suppressLineNumbers/>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FreeSans"/>
      <w:szCs w:val="24"/>
      <w:lang w:val="en-US"/>
    </w:rPr>
  </w:style>
  <w:style w:type="paragraph" w:customStyle="1" w:styleId="Author">
    <w:name w:val="Author"/>
    <w:qFormat/>
    <w:rsid w:val="00D140C2"/>
    <w:pPr>
      <w:keepNext/>
      <w:keepLines/>
    </w:pPr>
    <w:rPr>
      <w:rFonts w:ascii="Arial" w:eastAsia="Cambria" w:hAnsi="Arial" w:cstheme="minorBidi"/>
      <w:color w:val="2144FF"/>
      <w:sz w:val="40"/>
      <w:szCs w:val="24"/>
      <w:lang w:eastAsia="en-US"/>
    </w:rPr>
  </w:style>
  <w:style w:type="paragraph" w:customStyle="1" w:styleId="Abstract">
    <w:name w:val="Abstract"/>
    <w:basedOn w:val="Normal"/>
    <w:qFormat/>
    <w:rsid w:val="00D140C2"/>
    <w:pPr>
      <w:keepNext/>
      <w:keepLines/>
      <w:tabs>
        <w:tab w:val="clear" w:pos="794"/>
        <w:tab w:val="clear" w:pos="1191"/>
        <w:tab w:val="clear" w:pos="1588"/>
        <w:tab w:val="clear" w:pos="1985"/>
      </w:tabs>
      <w:overflowPunct/>
      <w:autoSpaceDE/>
      <w:autoSpaceDN/>
      <w:adjustRightInd/>
      <w:spacing w:before="300" w:after="300" w:line="264" w:lineRule="auto"/>
      <w:textAlignment w:val="auto"/>
    </w:pPr>
    <w:rPr>
      <w:rFonts w:eastAsiaTheme="minorHAnsi" w:cstheme="minorBidi"/>
      <w:color w:val="000000" w:themeColor="text1"/>
      <w:sz w:val="20"/>
      <w:lang w:val="en-US"/>
    </w:rPr>
  </w:style>
  <w:style w:type="paragraph" w:customStyle="1" w:styleId="Frontpagenumber">
    <w:name w:val="Frontpage number"/>
    <w:basedOn w:val="Normal"/>
    <w:uiPriority w:val="99"/>
    <w:qFormat/>
    <w:rsid w:val="00D140C2"/>
    <w:pPr>
      <w:widowControl w:val="0"/>
      <w:tabs>
        <w:tab w:val="clear" w:pos="794"/>
        <w:tab w:val="clear" w:pos="1191"/>
        <w:tab w:val="clear" w:pos="1588"/>
        <w:tab w:val="clear" w:pos="1985"/>
      </w:tabs>
      <w:overflowPunct/>
      <w:autoSpaceDE/>
      <w:autoSpaceDN/>
      <w:adjustRightInd/>
      <w:spacing w:before="960" w:after="200" w:line="264" w:lineRule="auto"/>
    </w:pPr>
    <w:rPr>
      <w:rFonts w:ascii="Arial" w:eastAsia="MS Mincho" w:hAnsi="Arial"/>
      <w:color w:val="000000"/>
      <w:sz w:val="40"/>
      <w:lang w:val="en-GB"/>
    </w:rPr>
  </w:style>
  <w:style w:type="paragraph" w:customStyle="1" w:styleId="FrameContents">
    <w:name w:val="Frame Contents"/>
    <w:basedOn w:val="Normal"/>
    <w:qFormat/>
    <w:rsid w:val="00D140C2"/>
    <w:pPr>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theme="minorBidi"/>
      <w:szCs w:val="24"/>
      <w:lang w:val="en-US"/>
    </w:rPr>
  </w:style>
  <w:style w:type="table" w:customStyle="1" w:styleId="Table">
    <w:name w:val="Table"/>
    <w:semiHidden/>
    <w:unhideWhenUsed/>
    <w:qFormat/>
    <w:rsid w:val="00D140C2"/>
    <w:rPr>
      <w:rFonts w:asciiTheme="minorHAnsi" w:eastAsiaTheme="minorHAnsi" w:hAnsiTheme="minorHAnsi" w:cstheme="minorBidi"/>
      <w:szCs w:val="24"/>
      <w:lang w:eastAsia="en-US"/>
    </w:rPr>
    <w:tblPr>
      <w:tblInd w:w="0" w:type="dxa"/>
      <w:tblCellMar>
        <w:top w:w="0" w:type="dxa"/>
        <w:left w:w="108" w:type="dxa"/>
        <w:bottom w:w="0" w:type="dxa"/>
        <w:right w:w="108" w:type="dxa"/>
      </w:tblCellMar>
    </w:tblPr>
  </w:style>
  <w:style w:type="character" w:customStyle="1" w:styleId="10">
    <w:name w:val="未解決のメンション1"/>
    <w:basedOn w:val="DefaultParagraphFont"/>
    <w:uiPriority w:val="99"/>
    <w:semiHidden/>
    <w:unhideWhenUsed/>
    <w:rsid w:val="00D140C2"/>
    <w:rPr>
      <w:color w:val="605E5C"/>
      <w:shd w:val="clear" w:color="auto" w:fill="E1DFDD"/>
    </w:rPr>
  </w:style>
  <w:style w:type="character" w:customStyle="1" w:styleId="UnresolvedMention1">
    <w:name w:val="Unresolved Mention1"/>
    <w:basedOn w:val="DefaultParagraphFont"/>
    <w:uiPriority w:val="99"/>
    <w:semiHidden/>
    <w:unhideWhenUsed/>
    <w:rsid w:val="00D140C2"/>
    <w:rPr>
      <w:color w:val="808080"/>
      <w:shd w:val="clear" w:color="auto" w:fill="E6E6E6"/>
    </w:rPr>
  </w:style>
  <w:style w:type="character" w:customStyle="1" w:styleId="UnresolvedMention2">
    <w:name w:val="Unresolved Mention2"/>
    <w:basedOn w:val="DefaultParagraphFont"/>
    <w:uiPriority w:val="99"/>
    <w:semiHidden/>
    <w:unhideWhenUsed/>
    <w:rsid w:val="00D140C2"/>
    <w:rPr>
      <w:color w:val="605E5C"/>
      <w:shd w:val="clear" w:color="auto" w:fill="E1DFDD"/>
    </w:rPr>
  </w:style>
  <w:style w:type="paragraph" w:customStyle="1" w:styleId="zq">
    <w:name w:val="zq"/>
    <w:basedOn w:val="Normal"/>
    <w:rsid w:val="00D140C2"/>
    <w:pPr>
      <w:keepNext/>
      <w:tabs>
        <w:tab w:val="clear" w:pos="794"/>
        <w:tab w:val="clear" w:pos="1191"/>
        <w:tab w:val="clear" w:pos="1588"/>
        <w:tab w:val="clear" w:pos="1985"/>
      </w:tabs>
      <w:spacing w:after="140"/>
    </w:pPr>
    <w:rPr>
      <w:rFonts w:eastAsia="Calibri"/>
      <w:lang w:val="en-GB"/>
    </w:rPr>
  </w:style>
  <w:style w:type="character" w:customStyle="1" w:styleId="UnresolvedMention3">
    <w:name w:val="Unresolved Mention3"/>
    <w:basedOn w:val="DefaultParagraphFont"/>
    <w:uiPriority w:val="99"/>
    <w:semiHidden/>
    <w:unhideWhenUsed/>
    <w:rsid w:val="00D140C2"/>
    <w:rPr>
      <w:color w:val="605E5C"/>
      <w:shd w:val="clear" w:color="auto" w:fill="E1DFDD"/>
    </w:rPr>
  </w:style>
  <w:style w:type="character" w:customStyle="1" w:styleId="CourierNew">
    <w:name w:val="Стиль Courier New"/>
    <w:basedOn w:val="DefaultParagraphFont"/>
    <w:rsid w:val="00D140C2"/>
    <w:rPr>
      <w:rFonts w:ascii="Courier New" w:hAnsi="Courier New"/>
    </w:rPr>
  </w:style>
  <w:style w:type="character" w:customStyle="1" w:styleId="CourierNew01">
    <w:name w:val="Стиль Courier New уплотненный на  01 пт"/>
    <w:basedOn w:val="DefaultParagraphFont"/>
    <w:rsid w:val="00D140C2"/>
    <w:rPr>
      <w:rFonts w:ascii="Courier New" w:hAnsi="Courier New"/>
      <w:spacing w:val="-2"/>
    </w:rPr>
  </w:style>
  <w:style w:type="character" w:customStyle="1" w:styleId="EquationChar">
    <w:name w:val="Equation Char"/>
    <w:link w:val="Equation"/>
    <w:locked/>
    <w:rsid w:val="008F5400"/>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983694">
      <w:bodyDiv w:val="1"/>
      <w:marLeft w:val="0"/>
      <w:marRight w:val="0"/>
      <w:marTop w:val="0"/>
      <w:marBottom w:val="0"/>
      <w:divBdr>
        <w:top w:val="none" w:sz="0" w:space="0" w:color="auto"/>
        <w:left w:val="none" w:sz="0" w:space="0" w:color="auto"/>
        <w:bottom w:val="none" w:sz="0" w:space="0" w:color="auto"/>
        <w:right w:val="none" w:sz="0" w:space="0" w:color="auto"/>
      </w:divBdr>
    </w:div>
    <w:div w:id="1168907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1.bin"/><Relationship Id="rId26" Type="http://schemas.openxmlformats.org/officeDocument/2006/relationships/image" Target="media/image5.emf"/><Relationship Id="rId39" Type="http://schemas.openxmlformats.org/officeDocument/2006/relationships/oleObject" Target="embeddings/oleObject10.bin"/><Relationship Id="rId21" Type="http://schemas.openxmlformats.org/officeDocument/2006/relationships/hyperlink" Target="https://www.itu.int/rec/R-REC-BS.2051/en" TargetMode="External"/><Relationship Id="rId34" Type="http://schemas.openxmlformats.org/officeDocument/2006/relationships/image" Target="media/image9.emf"/><Relationship Id="rId42" Type="http://schemas.openxmlformats.org/officeDocument/2006/relationships/image" Target="media/image13.emf"/><Relationship Id="rId47" Type="http://schemas.openxmlformats.org/officeDocument/2006/relationships/oleObject" Target="embeddings/oleObject14.bin"/><Relationship Id="rId50" Type="http://schemas.openxmlformats.org/officeDocument/2006/relationships/hyperlink" Target="https://www.itu.int/rec/R-REC-BS.2094/en" TargetMode="External"/><Relationship Id="rId55" Type="http://schemas.openxmlformats.org/officeDocument/2006/relationships/hyperlink" Target="https://www.itu.int/rec/R-REC-BS.2076/en"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tu.int/dms_pub/itu-r/oth/0a/07/R0A0700003E0001ZIPE.zip" TargetMode="External"/><Relationship Id="rId20" Type="http://schemas.openxmlformats.org/officeDocument/2006/relationships/oleObject" Target="embeddings/oleObject2.bin"/><Relationship Id="rId29" Type="http://schemas.openxmlformats.org/officeDocument/2006/relationships/oleObject" Target="embeddings/oleObject5.bin"/><Relationship Id="rId41" Type="http://schemas.openxmlformats.org/officeDocument/2006/relationships/oleObject" Target="embeddings/oleObject11.bin"/><Relationship Id="rId54"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oleObject" Target="embeddings/oleObject9.bin"/><Relationship Id="rId40" Type="http://schemas.openxmlformats.org/officeDocument/2006/relationships/image" Target="media/image12.emf"/><Relationship Id="rId45" Type="http://schemas.openxmlformats.org/officeDocument/2006/relationships/oleObject" Target="embeddings/oleObject13.bin"/><Relationship Id="rId53" Type="http://schemas.openxmlformats.org/officeDocument/2006/relationships/image" Target="media/image16.e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tu.int/rec/R-REC-BS.2051/en" TargetMode="External"/><Relationship Id="rId23" Type="http://schemas.openxmlformats.org/officeDocument/2006/relationships/hyperlink" Target="https://www.itu.int/rec/R-REC-BS.2051/en" TargetMode="External"/><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hyperlink" Target="https://www.itu.int/rec/R-REC-BS.2051/en" TargetMode="External"/><Relationship Id="rId57"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image" Target="media/image3.emf"/><Relationship Id="rId31" Type="http://schemas.openxmlformats.org/officeDocument/2006/relationships/oleObject" Target="embeddings/oleObject6.bin"/><Relationship Id="rId44" Type="http://schemas.openxmlformats.org/officeDocument/2006/relationships/image" Target="media/image14.emf"/><Relationship Id="rId52" Type="http://schemas.openxmlformats.org/officeDocument/2006/relationships/hyperlink" Target="https://www.itu.int/rec/R-REC-BS.2076/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BS.2076/en" TargetMode="External"/><Relationship Id="rId22" Type="http://schemas.openxmlformats.org/officeDocument/2006/relationships/hyperlink" Target="https://www.itu.int/rec/R-REC-BS.2051/en" TargetMode="External"/><Relationship Id="rId27" Type="http://schemas.openxmlformats.org/officeDocument/2006/relationships/oleObject" Target="embeddings/oleObject4.bin"/><Relationship Id="rId30" Type="http://schemas.openxmlformats.org/officeDocument/2006/relationships/image" Target="media/image7.e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hyperlink" Target="https://www.itu.int/rec/R-REC-BS.2051/en" TargetMode="External"/><Relationship Id="rId56" Type="http://schemas.openxmlformats.org/officeDocument/2006/relationships/hyperlink" Target="https://www.itu.int/rec/R-REC-BS.2051/en" TargetMode="External"/><Relationship Id="rId8" Type="http://schemas.openxmlformats.org/officeDocument/2006/relationships/header" Target="header1.xml"/><Relationship Id="rId51" Type="http://schemas.openxmlformats.org/officeDocument/2006/relationships/hyperlink" Target="https://www.itu.int/rec/R-REC-BS.2051/en"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097F3-7B00-4727-AEEE-3A477AB46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192</TotalTime>
  <Pages>90</Pages>
  <Words>20325</Words>
  <Characters>169883</Characters>
  <Application>Microsoft Office Word</Application>
  <DocSecurity>0</DocSecurity>
  <Lines>5480</Lines>
  <Paragraphs>3118</Paragraphs>
  <ScaleCrop>false</ScaleCrop>
  <HeadingPairs>
    <vt:vector size="2" baseType="variant">
      <vt:variant>
        <vt:lpstr>Title</vt:lpstr>
      </vt:variant>
      <vt:variant>
        <vt:i4>1</vt:i4>
      </vt:variant>
    </vt:vector>
  </HeadingPairs>
  <TitlesOfParts>
    <vt:vector size="1" baseType="lpstr">
      <vt:lpstr>РЕКОМЕНДАЦИЯ  МСЭ-R  BS.2127-0(, (( - Рендерер модели определения аудиофайла для усовершенствованных звуковых систем</vt:lpstr>
    </vt:vector>
  </TitlesOfParts>
  <Manager/>
  <Company>ITU</Company>
  <LinksUpToDate>false</LinksUpToDate>
  <CharactersWithSpaces>187090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BS.2127-0 (06/2019) Рендерер модели определения аудиофайла для усовершенствованных звуковых систем</dc:title>
  <dc:subject>BS Series = Broadcasting service (sound)</dc:subject>
  <dc:creator>ITU Radiocommunication Bureau (BR)</dc:creator>
  <cp:keywords>BS,2127-0</cp:keywords>
  <dc:description>Berdyeva, 03/11/2021, ITU51013808</dc:description>
  <cp:lastModifiedBy>Berdyeva, Elena</cp:lastModifiedBy>
  <cp:revision>28</cp:revision>
  <cp:lastPrinted>2021-11-03T10:08:00Z</cp:lastPrinted>
  <dcterms:created xsi:type="dcterms:W3CDTF">2021-11-01T16:14:00Z</dcterms:created>
  <dcterms:modified xsi:type="dcterms:W3CDTF">2021-11-03T10:16:00Z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Berdyeva</vt:lpwstr>
  </property>
  <property fmtid="{D5CDD505-2E9C-101B-9397-08002B2CF9AE}" pid="11" name="Date completed">
    <vt:lpwstr>03 November 2021</vt:lpwstr>
  </property>
</Properties>
</file>