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A545" w14:textId="77777777" w:rsidR="00FE79FE" w:rsidRDefault="00FE79FE"/>
    <w:p w14:paraId="7FB32B45" w14:textId="77777777" w:rsidR="00013002" w:rsidRDefault="00013002" w:rsidP="00DE5556">
      <w:pPr>
        <w:tabs>
          <w:tab w:val="clear" w:pos="794"/>
          <w:tab w:val="clear" w:pos="1191"/>
          <w:tab w:val="clear" w:pos="1588"/>
          <w:tab w:val="clear" w:pos="1985"/>
        </w:tabs>
      </w:pPr>
    </w:p>
    <w:p w14:paraId="178FE2CA" w14:textId="52B1498A"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8F775E">
        <w:rPr>
          <w:lang w:val="es-ES"/>
        </w:rPr>
        <w:t>BS</w:t>
      </w:r>
      <w:r w:rsidRPr="00F111D6">
        <w:rPr>
          <w:lang w:val="es-ES"/>
        </w:rPr>
        <w:t>.</w:t>
      </w:r>
      <w:r w:rsidR="00880093" w:rsidRPr="00880093">
        <w:rPr>
          <w:lang w:val="es-ES"/>
        </w:rPr>
        <w:t>1423-1</w:t>
      </w:r>
    </w:p>
    <w:p w14:paraId="05FC2871" w14:textId="73D4E552" w:rsidR="00D5024B" w:rsidRPr="00F111D6" w:rsidRDefault="00D5024B" w:rsidP="00D5024B">
      <w:pPr>
        <w:pStyle w:val="CoverDate"/>
        <w:rPr>
          <w:lang w:val="es-ES"/>
        </w:rPr>
      </w:pPr>
      <w:r w:rsidRPr="00F111D6">
        <w:rPr>
          <w:lang w:val="es-ES"/>
        </w:rPr>
        <w:t>(</w:t>
      </w:r>
      <w:r w:rsidR="00880093" w:rsidRPr="00880093">
        <w:rPr>
          <w:lang w:val="es-ES"/>
        </w:rPr>
        <w:t>05/2023</w:t>
      </w:r>
      <w:r w:rsidRPr="00F111D6">
        <w:rPr>
          <w:lang w:val="es-ES"/>
        </w:rPr>
        <w:t>)</w:t>
      </w:r>
    </w:p>
    <w:p w14:paraId="35A82E59"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8F775E">
        <w:rPr>
          <w:lang w:val="es-ES"/>
        </w:rPr>
        <w:t>BS</w:t>
      </w:r>
      <w:r w:rsidR="00D5024B" w:rsidRPr="00F111D6">
        <w:rPr>
          <w:lang w:val="es-ES"/>
        </w:rPr>
        <w:t xml:space="preserve">: </w:t>
      </w:r>
      <w:r w:rsidR="008F775E" w:rsidRPr="008F775E">
        <w:rPr>
          <w:lang w:val="es-ES"/>
        </w:rPr>
        <w:t>Servicio de radiodifusión (sonora)</w:t>
      </w:r>
    </w:p>
    <w:p w14:paraId="1006E81F" w14:textId="1C94CA68" w:rsidR="00D5024B" w:rsidRPr="00F111D6" w:rsidRDefault="00880093" w:rsidP="00D5024B">
      <w:pPr>
        <w:pStyle w:val="CoverTitle"/>
        <w:rPr>
          <w:lang w:val="es-ES"/>
        </w:rPr>
      </w:pPr>
      <w:r w:rsidRPr="00880093">
        <w:rPr>
          <w:lang w:val="es-ES"/>
        </w:rPr>
        <w:t>Directrices para la producción de pistas de sonido multicanal utilizando técnicas de sonido ambiente matricial</w:t>
      </w:r>
    </w:p>
    <w:p w14:paraId="4D288294" w14:textId="77777777" w:rsidR="00A71FE5" w:rsidRPr="00FF4E45" w:rsidRDefault="00A71FE5" w:rsidP="005373E0">
      <w:pPr>
        <w:rPr>
          <w:lang w:val="es-ES"/>
        </w:rPr>
      </w:pPr>
    </w:p>
    <w:p w14:paraId="26263FCF" w14:textId="77777777" w:rsidR="00EE47C4" w:rsidRPr="00FF4E45" w:rsidRDefault="00EE47C4" w:rsidP="005373E0">
      <w:pPr>
        <w:rPr>
          <w:lang w:val="es-ES"/>
        </w:rPr>
        <w:sectPr w:rsidR="00EE47C4" w:rsidRPr="00FF4E45"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246AAC16"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2B589133"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7FC716C2"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13C10A63"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6FB83FD2"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0"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0A753C8D" w14:textId="77777777" w:rsidR="0069322D" w:rsidRPr="007C36CA" w:rsidRDefault="0069322D" w:rsidP="0069322D">
      <w:pPr>
        <w:spacing w:before="0"/>
        <w:jc w:val="center"/>
        <w:rPr>
          <w:sz w:val="22"/>
          <w:lang w:val="es-ES_tradnl"/>
        </w:rPr>
      </w:pPr>
    </w:p>
    <w:p w14:paraId="4EA09802"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FF4E45" w14:paraId="35D0DF94" w14:textId="77777777" w:rsidTr="0069322D">
        <w:tc>
          <w:tcPr>
            <w:tcW w:w="9360" w:type="dxa"/>
            <w:gridSpan w:val="2"/>
          </w:tcPr>
          <w:p w14:paraId="01F453B5" w14:textId="471F24EA"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Series de las Recomendaciones UIT-R</w:t>
            </w:r>
          </w:p>
          <w:p w14:paraId="153BE51A"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1"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761D143D" w14:textId="77777777" w:rsidTr="00B96572">
        <w:tc>
          <w:tcPr>
            <w:tcW w:w="1140" w:type="dxa"/>
            <w:tcBorders>
              <w:bottom w:val="nil"/>
            </w:tcBorders>
            <w:vAlign w:val="bottom"/>
          </w:tcPr>
          <w:p w14:paraId="291E0609"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7FDA55DE"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4DF48914" w14:textId="77777777" w:rsidTr="0069322D">
        <w:tc>
          <w:tcPr>
            <w:tcW w:w="1140" w:type="dxa"/>
            <w:tcBorders>
              <w:top w:val="nil"/>
              <w:bottom w:val="nil"/>
            </w:tcBorders>
            <w:shd w:val="clear" w:color="auto" w:fill="auto"/>
          </w:tcPr>
          <w:p w14:paraId="549E6C42"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5CAC02CE"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FF4E45" w14:paraId="50434D9B" w14:textId="77777777" w:rsidTr="00566FC3">
        <w:tc>
          <w:tcPr>
            <w:tcW w:w="1140" w:type="dxa"/>
            <w:tcBorders>
              <w:top w:val="nil"/>
              <w:bottom w:val="nil"/>
            </w:tcBorders>
            <w:shd w:val="clear" w:color="auto" w:fill="auto"/>
          </w:tcPr>
          <w:p w14:paraId="393BA1DA"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3FBCFD04"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566FC3" w:rsidRPr="00566FC3" w14:paraId="16FC3953" w14:textId="77777777" w:rsidTr="00566FC3">
        <w:tc>
          <w:tcPr>
            <w:tcW w:w="1140" w:type="dxa"/>
            <w:tcBorders>
              <w:top w:val="nil"/>
              <w:bottom w:val="nil"/>
            </w:tcBorders>
            <w:shd w:val="clear" w:color="auto" w:fill="F2F2F2" w:themeFill="background1" w:themeFillShade="F2"/>
          </w:tcPr>
          <w:p w14:paraId="41051444" w14:textId="77777777" w:rsidR="0069322D" w:rsidRPr="008D7652" w:rsidRDefault="0069322D" w:rsidP="000B4BD9">
            <w:pPr>
              <w:spacing w:before="30" w:after="30"/>
              <w:ind w:left="57"/>
              <w:jc w:val="left"/>
              <w:rPr>
                <w:b/>
                <w:bCs/>
                <w:color w:val="000080"/>
                <w:sz w:val="20"/>
                <w:lang w:val="en-US"/>
              </w:rPr>
            </w:pPr>
            <w:r w:rsidRPr="008D7652">
              <w:rPr>
                <w:b/>
                <w:bCs/>
                <w:color w:val="000080"/>
                <w:sz w:val="20"/>
                <w:lang w:val="en-US"/>
              </w:rPr>
              <w:t>BS</w:t>
            </w:r>
          </w:p>
        </w:tc>
        <w:tc>
          <w:tcPr>
            <w:tcW w:w="8220" w:type="dxa"/>
            <w:tcBorders>
              <w:top w:val="nil"/>
              <w:bottom w:val="nil"/>
            </w:tcBorders>
            <w:shd w:val="clear" w:color="auto" w:fill="F2F2F2" w:themeFill="background1" w:themeFillShade="F2"/>
          </w:tcPr>
          <w:p w14:paraId="7AE75030" w14:textId="77777777" w:rsidR="0069322D" w:rsidRPr="008D7652"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8D7652">
              <w:rPr>
                <w:bCs/>
                <w:color w:val="000080"/>
                <w:sz w:val="20"/>
              </w:rPr>
              <w:t>Servicio de radiodifusión (sonora)</w:t>
            </w:r>
          </w:p>
        </w:tc>
      </w:tr>
      <w:tr w:rsidR="0069322D" w:rsidRPr="00ED2695" w14:paraId="3877DD4C" w14:textId="77777777" w:rsidTr="0069322D">
        <w:tc>
          <w:tcPr>
            <w:tcW w:w="1140" w:type="dxa"/>
            <w:tcBorders>
              <w:top w:val="nil"/>
              <w:bottom w:val="nil"/>
            </w:tcBorders>
            <w:shd w:val="clear" w:color="auto" w:fill="auto"/>
          </w:tcPr>
          <w:p w14:paraId="652FF09A"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7B2E40C6"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69322D" w:rsidRPr="00366CEE" w14:paraId="3A45CA02" w14:textId="77777777" w:rsidTr="0069322D">
        <w:tc>
          <w:tcPr>
            <w:tcW w:w="1140" w:type="dxa"/>
            <w:tcBorders>
              <w:top w:val="nil"/>
              <w:bottom w:val="nil"/>
            </w:tcBorders>
            <w:shd w:val="clear" w:color="auto" w:fill="auto"/>
          </w:tcPr>
          <w:p w14:paraId="69717FB4" w14:textId="77777777" w:rsidR="0069322D" w:rsidRPr="00366CEE" w:rsidRDefault="0069322D" w:rsidP="000B4BD9">
            <w:pPr>
              <w:spacing w:before="30" w:after="30"/>
              <w:ind w:left="57"/>
              <w:jc w:val="left"/>
              <w:rPr>
                <w:b/>
                <w:bCs/>
                <w:sz w:val="20"/>
                <w:lang w:val="fr-CH"/>
              </w:rPr>
            </w:pPr>
            <w:r w:rsidRPr="00366CEE">
              <w:rPr>
                <w:b/>
                <w:bCs/>
                <w:sz w:val="20"/>
                <w:lang w:val="fr-CH"/>
              </w:rPr>
              <w:t>F</w:t>
            </w:r>
          </w:p>
        </w:tc>
        <w:tc>
          <w:tcPr>
            <w:tcW w:w="8220" w:type="dxa"/>
            <w:tcBorders>
              <w:top w:val="nil"/>
              <w:bottom w:val="nil"/>
            </w:tcBorders>
            <w:shd w:val="clear" w:color="auto" w:fill="auto"/>
          </w:tcPr>
          <w:p w14:paraId="423D0717" w14:textId="77777777" w:rsidR="0069322D" w:rsidRPr="00366CEE"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66CEE">
              <w:rPr>
                <w:sz w:val="20"/>
              </w:rPr>
              <w:t>Servicio fijo</w:t>
            </w:r>
          </w:p>
        </w:tc>
      </w:tr>
      <w:tr w:rsidR="0069322D" w:rsidRPr="00FF4E45" w14:paraId="7B685BE3" w14:textId="77777777" w:rsidTr="0069322D">
        <w:tc>
          <w:tcPr>
            <w:tcW w:w="1140" w:type="dxa"/>
            <w:tcBorders>
              <w:top w:val="nil"/>
              <w:bottom w:val="nil"/>
            </w:tcBorders>
            <w:shd w:val="clear" w:color="auto" w:fill="auto"/>
          </w:tcPr>
          <w:p w14:paraId="22638199"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5E6FA060" w14:textId="77777777" w:rsidR="0069322D" w:rsidRPr="00974E82" w:rsidRDefault="0069322D" w:rsidP="00974E82">
            <w:pPr>
              <w:spacing w:before="30" w:after="30"/>
              <w:jc w:val="left"/>
              <w:rPr>
                <w:sz w:val="20"/>
                <w:lang w:val="es-ES_tradnl"/>
              </w:rPr>
            </w:pPr>
            <w:r w:rsidRPr="00974E82">
              <w:rPr>
                <w:sz w:val="20"/>
                <w:lang w:val="es-ES_tradnl"/>
              </w:rPr>
              <w:t>Servicios móviles, de radiodeterminación, de aficionados y otros servicios por satélite conexos</w:t>
            </w:r>
          </w:p>
        </w:tc>
      </w:tr>
      <w:tr w:rsidR="0069322D" w:rsidRPr="00FF4E45" w14:paraId="223670E4" w14:textId="77777777" w:rsidTr="0069322D">
        <w:tc>
          <w:tcPr>
            <w:tcW w:w="1140" w:type="dxa"/>
            <w:tcBorders>
              <w:top w:val="nil"/>
              <w:bottom w:val="nil"/>
            </w:tcBorders>
            <w:shd w:val="clear" w:color="auto" w:fill="auto"/>
          </w:tcPr>
          <w:p w14:paraId="6D9A0B93"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49BAE6D6"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4374ABFD" w14:textId="77777777" w:rsidTr="0069322D">
        <w:tc>
          <w:tcPr>
            <w:tcW w:w="1140" w:type="dxa"/>
            <w:tcBorders>
              <w:top w:val="nil"/>
              <w:bottom w:val="nil"/>
            </w:tcBorders>
            <w:shd w:val="clear" w:color="auto" w:fill="auto"/>
          </w:tcPr>
          <w:p w14:paraId="1D95A9CE"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11A0088C"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FF4E45" w14:paraId="66EFE607" w14:textId="77777777" w:rsidTr="0069322D">
        <w:tc>
          <w:tcPr>
            <w:tcW w:w="1140" w:type="dxa"/>
            <w:tcBorders>
              <w:top w:val="nil"/>
              <w:bottom w:val="nil"/>
            </w:tcBorders>
            <w:shd w:val="clear" w:color="auto" w:fill="auto"/>
          </w:tcPr>
          <w:p w14:paraId="6DF6ED89"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35039ECD"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180F23B1" w14:textId="77777777" w:rsidTr="00566FC3">
        <w:tc>
          <w:tcPr>
            <w:tcW w:w="1140" w:type="dxa"/>
            <w:tcBorders>
              <w:top w:val="nil"/>
              <w:bottom w:val="nil"/>
            </w:tcBorders>
            <w:shd w:val="clear" w:color="auto" w:fill="auto"/>
          </w:tcPr>
          <w:p w14:paraId="1C58864B"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0B24A65E" w14:textId="77777777" w:rsidR="0069322D" w:rsidRPr="00025336" w:rsidRDefault="0069322D" w:rsidP="000B4BD9">
            <w:pPr>
              <w:spacing w:before="30" w:after="30"/>
              <w:jc w:val="left"/>
              <w:rPr>
                <w:sz w:val="20"/>
                <w:lang w:val="en-US"/>
              </w:rPr>
            </w:pPr>
            <w:r w:rsidRPr="00025336">
              <w:rPr>
                <w:sz w:val="20"/>
              </w:rPr>
              <w:t>Servicio fijo por satélite</w:t>
            </w:r>
          </w:p>
        </w:tc>
      </w:tr>
      <w:tr w:rsidR="00566FC3" w:rsidRPr="00566FC3" w14:paraId="24CC225F" w14:textId="77777777" w:rsidTr="00566FC3">
        <w:tc>
          <w:tcPr>
            <w:tcW w:w="1140" w:type="dxa"/>
            <w:tcBorders>
              <w:top w:val="nil"/>
              <w:bottom w:val="nil"/>
            </w:tcBorders>
            <w:shd w:val="clear" w:color="auto" w:fill="FFFFFF" w:themeFill="background1"/>
          </w:tcPr>
          <w:p w14:paraId="17D8F1FA" w14:textId="77777777" w:rsidR="0069322D" w:rsidRPr="00566FC3" w:rsidRDefault="0069322D" w:rsidP="000B4BD9">
            <w:pPr>
              <w:spacing w:before="30" w:after="30"/>
              <w:ind w:left="57"/>
              <w:jc w:val="left"/>
              <w:rPr>
                <w:b/>
                <w:bCs/>
                <w:sz w:val="20"/>
                <w:lang w:val="en-US"/>
              </w:rPr>
            </w:pPr>
            <w:r w:rsidRPr="00566FC3">
              <w:rPr>
                <w:b/>
                <w:bCs/>
                <w:sz w:val="20"/>
                <w:lang w:val="en-US"/>
              </w:rPr>
              <w:t>SA</w:t>
            </w:r>
          </w:p>
        </w:tc>
        <w:tc>
          <w:tcPr>
            <w:tcW w:w="8220" w:type="dxa"/>
            <w:tcBorders>
              <w:top w:val="nil"/>
              <w:bottom w:val="nil"/>
            </w:tcBorders>
            <w:shd w:val="clear" w:color="auto" w:fill="FFFFFF" w:themeFill="background1"/>
          </w:tcPr>
          <w:p w14:paraId="78C7D1E4" w14:textId="77777777" w:rsidR="0069322D" w:rsidRPr="00566FC3" w:rsidRDefault="0069322D" w:rsidP="000B4BD9">
            <w:pPr>
              <w:spacing w:before="30" w:after="30"/>
              <w:jc w:val="left"/>
              <w:rPr>
                <w:sz w:val="20"/>
                <w:lang w:val="en-US"/>
              </w:rPr>
            </w:pPr>
            <w:r w:rsidRPr="00566FC3">
              <w:rPr>
                <w:sz w:val="20"/>
              </w:rPr>
              <w:t>Aplicaciones espaciales y meteorología</w:t>
            </w:r>
          </w:p>
        </w:tc>
      </w:tr>
      <w:tr w:rsidR="0069322D" w:rsidRPr="00FF4E45" w14:paraId="64F199A0" w14:textId="77777777" w:rsidTr="0069322D">
        <w:tc>
          <w:tcPr>
            <w:tcW w:w="1140" w:type="dxa"/>
            <w:tcBorders>
              <w:top w:val="nil"/>
            </w:tcBorders>
          </w:tcPr>
          <w:p w14:paraId="464F6ACE"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6FC147EF"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034C2325" w14:textId="77777777" w:rsidTr="0069322D">
        <w:tc>
          <w:tcPr>
            <w:tcW w:w="1140" w:type="dxa"/>
            <w:shd w:val="clear" w:color="auto" w:fill="auto"/>
          </w:tcPr>
          <w:p w14:paraId="239F8E6E"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3B27DCBD"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5FA249E5" w14:textId="77777777" w:rsidTr="0069322D">
        <w:tc>
          <w:tcPr>
            <w:tcW w:w="1140" w:type="dxa"/>
          </w:tcPr>
          <w:p w14:paraId="1AECE5CF"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0D3905DB"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FF4E45" w14:paraId="46B03101" w14:textId="77777777" w:rsidTr="0069322D">
        <w:tc>
          <w:tcPr>
            <w:tcW w:w="1140" w:type="dxa"/>
          </w:tcPr>
          <w:p w14:paraId="6FF9BDE4"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5AF6BCA7"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676C7661" w14:textId="77777777" w:rsidTr="0069322D">
        <w:tc>
          <w:tcPr>
            <w:tcW w:w="1140" w:type="dxa"/>
          </w:tcPr>
          <w:p w14:paraId="7054C123"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7E824A61"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47064CEA"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392AC44D" w14:textId="77777777" w:rsidTr="000B4BD9">
        <w:tc>
          <w:tcPr>
            <w:tcW w:w="720" w:type="dxa"/>
          </w:tcPr>
          <w:p w14:paraId="57C19981"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FF4E45" w14:paraId="44636854" w14:textId="77777777" w:rsidTr="00B96572">
        <w:tc>
          <w:tcPr>
            <w:tcW w:w="9360" w:type="dxa"/>
          </w:tcPr>
          <w:p w14:paraId="38B9A107"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34A62FBD" w14:textId="77777777" w:rsidR="0069322D" w:rsidRPr="00763D08" w:rsidRDefault="0069322D" w:rsidP="0069322D">
      <w:pPr>
        <w:spacing w:before="0"/>
        <w:jc w:val="center"/>
        <w:rPr>
          <w:sz w:val="22"/>
          <w:lang w:val="es-ES_tradnl"/>
        </w:rPr>
      </w:pPr>
    </w:p>
    <w:p w14:paraId="66823B9A"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2D3569E6" w14:textId="77777777"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23</w:t>
      </w:r>
    </w:p>
    <w:p w14:paraId="752C660E" w14:textId="77777777" w:rsidR="0069322D" w:rsidRPr="00763D08" w:rsidRDefault="0069322D" w:rsidP="0069322D">
      <w:pPr>
        <w:spacing w:before="0" w:after="120"/>
        <w:jc w:val="center"/>
        <w:rPr>
          <w:sz w:val="22"/>
          <w:lang w:val="es-ES_tradnl"/>
        </w:rPr>
      </w:pPr>
    </w:p>
    <w:p w14:paraId="43542E8E" w14:textId="77777777"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23</w:t>
      </w:r>
    </w:p>
    <w:p w14:paraId="0F8AE703" w14:textId="77777777" w:rsidR="00D5024B" w:rsidRPr="00FF4E45" w:rsidRDefault="0069322D" w:rsidP="0069322D">
      <w:pPr>
        <w:rPr>
          <w:sz w:val="18"/>
          <w:szCs w:val="18"/>
          <w:lang w:val="es-ES"/>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5ECD275E" w14:textId="77777777" w:rsidR="007565CC" w:rsidRPr="00FF4E45" w:rsidRDefault="007565CC" w:rsidP="00A971A1">
      <w:pPr>
        <w:spacing w:before="160"/>
        <w:rPr>
          <w:i/>
          <w:sz w:val="20"/>
          <w:lang w:val="es-ES"/>
        </w:rPr>
        <w:sectPr w:rsidR="007565CC" w:rsidRPr="00FF4E45"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7F6C33B6" w14:textId="0AF34A14" w:rsidR="00B874C6" w:rsidRPr="00FF4E45" w:rsidRDefault="00E41149" w:rsidP="00A936CB">
      <w:pPr>
        <w:pStyle w:val="RecNo"/>
        <w:spacing w:before="0"/>
        <w:rPr>
          <w:lang w:val="es-ES"/>
        </w:rPr>
      </w:pPr>
      <w:bookmarkStart w:id="2" w:name="irecnoe"/>
      <w:bookmarkEnd w:id="2"/>
      <w:proofErr w:type="gramStart"/>
      <w:r w:rsidRPr="00FF4E45">
        <w:rPr>
          <w:lang w:val="es-ES"/>
        </w:rPr>
        <w:lastRenderedPageBreak/>
        <w:t>RECOMENDACIÓN</w:t>
      </w:r>
      <w:r w:rsidR="00B874C6" w:rsidRPr="00FF4E45">
        <w:rPr>
          <w:lang w:val="es-ES"/>
        </w:rPr>
        <w:t xml:space="preserve">  </w:t>
      </w:r>
      <w:r w:rsidR="00A25EE2" w:rsidRPr="00FF4E45">
        <w:rPr>
          <w:rStyle w:val="href"/>
          <w:lang w:val="es-ES"/>
        </w:rPr>
        <w:t>UI</w:t>
      </w:r>
      <w:r w:rsidR="00B874C6" w:rsidRPr="00FF4E45">
        <w:rPr>
          <w:rStyle w:val="href"/>
          <w:lang w:val="es-ES"/>
        </w:rPr>
        <w:t>T</w:t>
      </w:r>
      <w:proofErr w:type="gramEnd"/>
      <w:r w:rsidR="00B874C6" w:rsidRPr="00FF4E45">
        <w:rPr>
          <w:rStyle w:val="href"/>
          <w:lang w:val="es-ES"/>
        </w:rPr>
        <w:t xml:space="preserve">-R  </w:t>
      </w:r>
      <w:r w:rsidR="00E76944" w:rsidRPr="00FF4E45">
        <w:rPr>
          <w:rStyle w:val="href"/>
          <w:lang w:val="es-ES"/>
        </w:rPr>
        <w:t>B</w:t>
      </w:r>
      <w:r w:rsidR="00D5024B" w:rsidRPr="00FF4E45">
        <w:rPr>
          <w:rStyle w:val="href"/>
          <w:lang w:val="es-ES"/>
        </w:rPr>
        <w:t>S</w:t>
      </w:r>
      <w:r w:rsidR="00B874C6" w:rsidRPr="00FF4E45">
        <w:rPr>
          <w:rStyle w:val="href"/>
          <w:lang w:val="es-ES"/>
        </w:rPr>
        <w:t>.</w:t>
      </w:r>
      <w:r w:rsidR="00880093" w:rsidRPr="00FF4E45">
        <w:rPr>
          <w:rStyle w:val="href"/>
          <w:lang w:val="es-ES"/>
        </w:rPr>
        <w:t>1423-1</w:t>
      </w:r>
    </w:p>
    <w:p w14:paraId="04DD7507" w14:textId="22132925" w:rsidR="00880093" w:rsidRPr="00FF4E45" w:rsidRDefault="00880093" w:rsidP="00880093">
      <w:pPr>
        <w:pStyle w:val="Rectitle"/>
        <w:rPr>
          <w:lang w:val="es-ES"/>
        </w:rPr>
      </w:pPr>
      <w:r w:rsidRPr="00FF4E45">
        <w:rPr>
          <w:lang w:val="es-ES" w:eastAsia="zh-CN"/>
        </w:rPr>
        <w:t xml:space="preserve">Directrices para la producción de pistas de sonido multicanal </w:t>
      </w:r>
      <w:r w:rsidR="00B47E98" w:rsidRPr="00FF4E45">
        <w:rPr>
          <w:lang w:val="es-ES" w:eastAsia="zh-CN"/>
        </w:rPr>
        <w:br/>
      </w:r>
      <w:r w:rsidRPr="00FF4E45">
        <w:rPr>
          <w:lang w:val="es-ES" w:eastAsia="zh-CN"/>
        </w:rPr>
        <w:t>utilizando técnicas de sonido ambiente matricial</w:t>
      </w:r>
    </w:p>
    <w:p w14:paraId="3EDF3721" w14:textId="77777777" w:rsidR="00880093" w:rsidRPr="00FF4E45" w:rsidRDefault="00880093" w:rsidP="00880093">
      <w:pPr>
        <w:pStyle w:val="Recdate"/>
        <w:rPr>
          <w:lang w:val="es-ES"/>
        </w:rPr>
      </w:pPr>
      <w:r w:rsidRPr="00FF4E45">
        <w:rPr>
          <w:lang w:val="es-ES"/>
        </w:rPr>
        <w:t>(1999-2023)</w:t>
      </w:r>
    </w:p>
    <w:p w14:paraId="1452BF90" w14:textId="77777777" w:rsidR="00880093" w:rsidRPr="00B47E98" w:rsidRDefault="00880093" w:rsidP="00EF7231">
      <w:pPr>
        <w:pStyle w:val="HeadingSum"/>
      </w:pPr>
      <w:r w:rsidRPr="00B47E98">
        <w:t>Cometido</w:t>
      </w:r>
    </w:p>
    <w:p w14:paraId="458BB13B" w14:textId="4C10297F" w:rsidR="00880093" w:rsidRPr="00EF7231" w:rsidRDefault="00880093" w:rsidP="00EF7231">
      <w:pPr>
        <w:pStyle w:val="Summary"/>
      </w:pPr>
      <w:r w:rsidRPr="00EF7231">
        <w:t>En esta Recomendación se describe un método para producir pistas sonoras multicanal 3/2 utilizando técnicas de sonido ambiente matricial.</w:t>
      </w:r>
    </w:p>
    <w:p w14:paraId="1B1B0DEF" w14:textId="77777777" w:rsidR="00880093" w:rsidRPr="00FF4E45" w:rsidRDefault="00880093" w:rsidP="00880093">
      <w:pPr>
        <w:pStyle w:val="Headingb"/>
        <w:rPr>
          <w:lang w:val="es-ES"/>
        </w:rPr>
      </w:pPr>
      <w:r w:rsidRPr="00FF4E45">
        <w:rPr>
          <w:lang w:val="es-ES"/>
        </w:rPr>
        <w:t>Palabras clave</w:t>
      </w:r>
    </w:p>
    <w:p w14:paraId="77F25A12" w14:textId="77777777" w:rsidR="00880093" w:rsidRPr="00FF4E45" w:rsidRDefault="00880093" w:rsidP="00EF7231">
      <w:pPr>
        <w:rPr>
          <w:lang w:val="es-ES" w:eastAsia="ja-JP"/>
        </w:rPr>
      </w:pPr>
      <w:r w:rsidRPr="00FF4E45">
        <w:rPr>
          <w:lang w:val="es-ES" w:eastAsia="ja-JP"/>
        </w:rPr>
        <w:t>Sistema sonoro multicanal 3/2, técnicas de sonido ambiente matricial</w:t>
      </w:r>
    </w:p>
    <w:p w14:paraId="277652FC" w14:textId="77777777" w:rsidR="00880093" w:rsidRDefault="00880093" w:rsidP="00EF7231">
      <w:pPr>
        <w:pStyle w:val="Normalaftertitle"/>
        <w:rPr>
          <w:sz w:val="20"/>
          <w:lang w:val="es-ES_tradnl"/>
        </w:rPr>
      </w:pPr>
      <w:r>
        <w:rPr>
          <w:lang w:val="es-ES_tradnl"/>
        </w:rPr>
        <w:t>La Asamblea de Radiocomunicaciones de la UIT,</w:t>
      </w:r>
    </w:p>
    <w:p w14:paraId="015A5D80" w14:textId="77777777" w:rsidR="00880093" w:rsidRDefault="00880093" w:rsidP="00EF7231">
      <w:pPr>
        <w:pStyle w:val="Call"/>
        <w:rPr>
          <w:lang w:val="es-ES_tradnl"/>
        </w:rPr>
      </w:pPr>
      <w:r>
        <w:rPr>
          <w:lang w:val="es-ES_tradnl"/>
        </w:rPr>
        <w:t>considerando</w:t>
      </w:r>
    </w:p>
    <w:p w14:paraId="02C1A3B6" w14:textId="6B74AD87" w:rsidR="00880093" w:rsidRPr="00FF4E45" w:rsidRDefault="00880093" w:rsidP="00EF7231">
      <w:pPr>
        <w:rPr>
          <w:lang w:val="es-ES"/>
        </w:rPr>
      </w:pPr>
      <w:r w:rsidRPr="00FF4E45">
        <w:rPr>
          <w:i/>
          <w:iCs/>
          <w:lang w:val="es-ES"/>
        </w:rPr>
        <w:t>a)</w:t>
      </w:r>
      <w:r w:rsidRPr="00FF4E45">
        <w:rPr>
          <w:lang w:val="es-ES"/>
        </w:rPr>
        <w:tab/>
      </w:r>
      <w:r>
        <w:rPr>
          <w:lang w:val="es-ES_tradnl"/>
        </w:rPr>
        <w:t>que un número elevado y creciente de películas cinematográficas de 35</w:t>
      </w:r>
      <w:r w:rsidR="00B47E98">
        <w:rPr>
          <w:lang w:val="es-ES_tradnl"/>
        </w:rPr>
        <w:t> </w:t>
      </w:r>
      <w:r>
        <w:rPr>
          <w:lang w:val="es-ES_tradnl"/>
        </w:rPr>
        <w:t xml:space="preserve">mm se produce con </w:t>
      </w:r>
      <w:r w:rsidRPr="00FF4E45">
        <w:rPr>
          <w:lang w:val="es-ES"/>
        </w:rPr>
        <w:t>sonido multicanal;</w:t>
      </w:r>
    </w:p>
    <w:p w14:paraId="59B23709" w14:textId="77777777" w:rsidR="00880093" w:rsidRPr="00FF4E45" w:rsidRDefault="00880093" w:rsidP="00EF7231">
      <w:pPr>
        <w:rPr>
          <w:lang w:val="es-ES"/>
        </w:rPr>
      </w:pPr>
      <w:r w:rsidRPr="00FF4E45">
        <w:rPr>
          <w:i/>
          <w:iCs/>
          <w:lang w:val="es-ES"/>
        </w:rPr>
        <w:t>b)</w:t>
      </w:r>
      <w:r w:rsidRPr="00FF4E45">
        <w:rPr>
          <w:lang w:val="es-ES"/>
        </w:rPr>
        <w:tab/>
        <w:t>que el formato de sonido ambiente Dolby se lanzó para poder incluir en un medio de distribución bicanal el sonido multicanal acompañante del entorno cinematográfico;</w:t>
      </w:r>
    </w:p>
    <w:p w14:paraId="24F64945" w14:textId="77777777" w:rsidR="00880093" w:rsidRPr="00FF4E45" w:rsidRDefault="00880093" w:rsidP="00EF7231">
      <w:pPr>
        <w:rPr>
          <w:lang w:val="es-ES"/>
        </w:rPr>
      </w:pPr>
      <w:r w:rsidRPr="00FF4E45">
        <w:rPr>
          <w:i/>
          <w:iCs/>
          <w:lang w:val="es-ES"/>
        </w:rPr>
        <w:t>c)</w:t>
      </w:r>
      <w:r w:rsidRPr="00FF4E45">
        <w:rPr>
          <w:lang w:val="es-ES"/>
        </w:rPr>
        <w:tab/>
        <w:t>que el formato de sonido ambiente Dolby se ha extendido y hoy en día está presente en múltiples hogares;</w:t>
      </w:r>
    </w:p>
    <w:p w14:paraId="1765A400" w14:textId="77777777" w:rsidR="00880093" w:rsidRPr="00FF4E45" w:rsidRDefault="00880093" w:rsidP="00EF7231">
      <w:pPr>
        <w:rPr>
          <w:lang w:val="es-ES"/>
        </w:rPr>
      </w:pPr>
      <w:r w:rsidRPr="00FF4E45">
        <w:rPr>
          <w:i/>
          <w:iCs/>
          <w:lang w:val="es-ES"/>
        </w:rPr>
        <w:t>d)</w:t>
      </w:r>
      <w:r w:rsidRPr="00FF4E45">
        <w:rPr>
          <w:lang w:val="es-ES"/>
        </w:rPr>
        <w:tab/>
        <w:t>que un gran número de entidades de radiodifusión transmiten o prevén transmitir a los espectadores de televisión estas películas utilizando el sistema de sonido ambiente Dolby;</w:t>
      </w:r>
    </w:p>
    <w:p w14:paraId="315155DD" w14:textId="77777777" w:rsidR="00880093" w:rsidRPr="00FF4E45" w:rsidRDefault="00880093" w:rsidP="00EF7231">
      <w:pPr>
        <w:rPr>
          <w:lang w:val="es-ES"/>
        </w:rPr>
      </w:pPr>
      <w:r w:rsidRPr="00FF4E45">
        <w:rPr>
          <w:i/>
          <w:iCs/>
          <w:lang w:val="es-ES"/>
        </w:rPr>
        <w:t>e)</w:t>
      </w:r>
      <w:r w:rsidRPr="00FF4E45">
        <w:rPr>
          <w:lang w:val="es-ES"/>
        </w:rPr>
        <w:tab/>
        <w:t>que un gran número de telespectadores tiene equipo para reproducir en sus hogares las pistas sonoras codificadas con sonido ambiente matricial;</w:t>
      </w:r>
    </w:p>
    <w:p w14:paraId="1857CC2A" w14:textId="77777777" w:rsidR="00880093" w:rsidRPr="00FF4E45" w:rsidRDefault="00880093" w:rsidP="00EF7231">
      <w:pPr>
        <w:rPr>
          <w:lang w:val="es-ES"/>
        </w:rPr>
      </w:pPr>
      <w:r w:rsidRPr="00FF4E45">
        <w:rPr>
          <w:i/>
          <w:iCs/>
          <w:lang w:val="es-ES"/>
        </w:rPr>
        <w:t>f)</w:t>
      </w:r>
      <w:r w:rsidRPr="00FF4E45">
        <w:rPr>
          <w:lang w:val="es-ES"/>
        </w:rPr>
        <w:tab/>
        <w:t>que la gran mayoría de estos telespectadores utiliza el decodificador de sonido ambiente Dolby Pro Logic;</w:t>
      </w:r>
    </w:p>
    <w:p w14:paraId="7B4028AB" w14:textId="77777777" w:rsidR="00880093" w:rsidRPr="00FF4E45" w:rsidRDefault="00880093" w:rsidP="00EF7231">
      <w:pPr>
        <w:rPr>
          <w:lang w:val="es-ES"/>
        </w:rPr>
      </w:pPr>
      <w:r w:rsidRPr="00FF4E45">
        <w:rPr>
          <w:i/>
          <w:iCs/>
          <w:lang w:val="es-ES"/>
        </w:rPr>
        <w:t>g)</w:t>
      </w:r>
      <w:r w:rsidRPr="00FF4E45">
        <w:rPr>
          <w:lang w:val="es-ES"/>
        </w:rPr>
        <w:tab/>
        <w:t>que las entidades de radiodifusión pueden producir y distribuir programas multicanal utilizando el mismo formato de sonido ambiente Dolby que se utiliza con las películas cinematográficas;</w:t>
      </w:r>
    </w:p>
    <w:p w14:paraId="676517E9" w14:textId="77777777" w:rsidR="00880093" w:rsidRPr="00FF4E45" w:rsidRDefault="00880093" w:rsidP="00EF7231">
      <w:pPr>
        <w:rPr>
          <w:lang w:val="es-ES"/>
        </w:rPr>
      </w:pPr>
      <w:r w:rsidRPr="00FF4E45">
        <w:rPr>
          <w:i/>
          <w:iCs/>
          <w:lang w:val="es-ES"/>
        </w:rPr>
        <w:t>h)</w:t>
      </w:r>
      <w:r w:rsidRPr="00FF4E45">
        <w:rPr>
          <w:lang w:val="es-ES"/>
        </w:rPr>
        <w:tab/>
        <w:t>que un parque aún más amplio actual de telespectadores cuenta con equipo de reproducción monoaural y estereofónica que recibirá sonido multicanal;</w:t>
      </w:r>
    </w:p>
    <w:p w14:paraId="2C534626" w14:textId="4CB5EF12" w:rsidR="00880093" w:rsidRPr="00FF4E45" w:rsidRDefault="00880093" w:rsidP="00EF7231">
      <w:pPr>
        <w:rPr>
          <w:lang w:val="es-ES"/>
        </w:rPr>
      </w:pPr>
      <w:r w:rsidRPr="00FF4E45">
        <w:rPr>
          <w:i/>
          <w:iCs/>
          <w:lang w:val="es-ES"/>
        </w:rPr>
        <w:t>i)</w:t>
      </w:r>
      <w:r w:rsidRPr="00FF4E45">
        <w:rPr>
          <w:lang w:val="es-ES"/>
        </w:rPr>
        <w:tab/>
        <w:t>que las nuevas transmisiones de sonido multicanal deben ser compatibles con el actual equipo monoaural y estereofónico;</w:t>
      </w:r>
    </w:p>
    <w:p w14:paraId="11B6E6FD" w14:textId="1BFDFE50" w:rsidR="00880093" w:rsidRPr="00FF4E45" w:rsidRDefault="00880093" w:rsidP="00EF7231">
      <w:pPr>
        <w:rPr>
          <w:lang w:val="es-ES"/>
        </w:rPr>
      </w:pPr>
      <w:r w:rsidRPr="00FF4E45">
        <w:rPr>
          <w:i/>
          <w:iCs/>
          <w:lang w:val="es-ES"/>
        </w:rPr>
        <w:t>j)</w:t>
      </w:r>
      <w:r w:rsidRPr="00FF4E45">
        <w:rPr>
          <w:lang w:val="es-ES"/>
        </w:rPr>
        <w:tab/>
        <w:t>que la reproducción del sonido multicanal exige la aplicación de procedimientos tecnológicos correctos antes de la transmisión, a fin de asegurar la compatibilidad con la reproducción monofónica, estereofónica y de sonido ambiente,</w:t>
      </w:r>
    </w:p>
    <w:p w14:paraId="30C840D1" w14:textId="77777777" w:rsidR="00880093" w:rsidRDefault="00880093" w:rsidP="00EF7231">
      <w:pPr>
        <w:pStyle w:val="Call"/>
        <w:rPr>
          <w:lang w:val="es-ES_tradnl"/>
        </w:rPr>
      </w:pPr>
      <w:r>
        <w:rPr>
          <w:lang w:val="es-ES_tradnl"/>
        </w:rPr>
        <w:t>recomienda</w:t>
      </w:r>
    </w:p>
    <w:p w14:paraId="0D6B61A7" w14:textId="77777777" w:rsidR="00880093" w:rsidRPr="00FF4E45" w:rsidRDefault="00880093" w:rsidP="00EF7231">
      <w:pPr>
        <w:rPr>
          <w:lang w:val="es-ES"/>
        </w:rPr>
      </w:pPr>
      <w:r w:rsidRPr="00FF4E45">
        <w:rPr>
          <w:lang w:val="es-ES"/>
        </w:rPr>
        <w:t>1</w:t>
      </w:r>
      <w:r w:rsidRPr="00FF4E45">
        <w:rPr>
          <w:lang w:val="es-ES"/>
        </w:rPr>
        <w:tab/>
      </w:r>
      <w:proofErr w:type="gramStart"/>
      <w:r w:rsidRPr="00FF4E45">
        <w:rPr>
          <w:lang w:val="es-ES"/>
        </w:rPr>
        <w:t>que</w:t>
      </w:r>
      <w:proofErr w:type="gramEnd"/>
      <w:r w:rsidRPr="00FF4E45">
        <w:rPr>
          <w:lang w:val="es-ES"/>
        </w:rPr>
        <w:t xml:space="preserve"> durante el mezclado de programas panorámicos en la matriz, la imagen sonora resultante se verifique supervisando la señal una vez que haya sufrido el proceso de codificación/decodificación panorámico en la matriz;</w:t>
      </w:r>
    </w:p>
    <w:p w14:paraId="6B8E0155" w14:textId="77777777" w:rsidR="00880093" w:rsidRPr="00FF4E45" w:rsidRDefault="00880093" w:rsidP="00880093">
      <w:pPr>
        <w:rPr>
          <w:lang w:val="es-ES"/>
        </w:rPr>
      </w:pPr>
      <w:r w:rsidRPr="00FF4E45">
        <w:rPr>
          <w:lang w:val="es-ES"/>
        </w:rPr>
        <w:t>2</w:t>
      </w:r>
      <w:r w:rsidRPr="00FF4E45">
        <w:rPr>
          <w:lang w:val="es-ES"/>
        </w:rPr>
        <w:tab/>
      </w:r>
      <w:proofErr w:type="gramStart"/>
      <w:r w:rsidRPr="00FF4E45">
        <w:rPr>
          <w:lang w:val="es-ES"/>
        </w:rPr>
        <w:t>que</w:t>
      </w:r>
      <w:proofErr w:type="gramEnd"/>
      <w:r w:rsidRPr="00FF4E45">
        <w:rPr>
          <w:lang w:val="es-ES"/>
        </w:rPr>
        <w:t xml:space="preserve"> durante el mezclado, se verifique la compatibilidad estereofónica y monofónica de la señal resultante;</w:t>
      </w:r>
    </w:p>
    <w:p w14:paraId="41D60686" w14:textId="77777777" w:rsidR="00880093" w:rsidRPr="00FF4E45" w:rsidRDefault="00880093" w:rsidP="00880093">
      <w:pPr>
        <w:rPr>
          <w:lang w:val="es-ES"/>
        </w:rPr>
      </w:pPr>
      <w:r w:rsidRPr="00FF4E45">
        <w:rPr>
          <w:lang w:val="es-ES"/>
        </w:rPr>
        <w:lastRenderedPageBreak/>
        <w:t>3</w:t>
      </w:r>
      <w:r w:rsidRPr="00FF4E45">
        <w:rPr>
          <w:lang w:val="es-ES"/>
        </w:rPr>
        <w:tab/>
        <w:t>que para la supervisión se utilice un decodificador de sonido panorámico de matriz activa con las mismas características que los que se emplean en la mayoría de los hogares;</w:t>
      </w:r>
    </w:p>
    <w:p w14:paraId="4AC52B34" w14:textId="2BAE140F" w:rsidR="00880093" w:rsidRPr="00FF4E45" w:rsidRDefault="00880093" w:rsidP="00880093">
      <w:pPr>
        <w:rPr>
          <w:lang w:val="es-ES"/>
        </w:rPr>
      </w:pPr>
      <w:r w:rsidRPr="00FF4E45">
        <w:rPr>
          <w:lang w:val="es-ES"/>
        </w:rPr>
        <w:t>4</w:t>
      </w:r>
      <w:r w:rsidRPr="00FF4E45">
        <w:rPr>
          <w:lang w:val="es-ES"/>
        </w:rPr>
        <w:tab/>
        <w:t>que el material de programa producido de esta forma se identifique claramente como material con codificación panorámica de matriz, de manera que el personal de explotación sea consciente del formato de la señal (véase la Nota);</w:t>
      </w:r>
    </w:p>
    <w:p w14:paraId="091752A5" w14:textId="0E2EE254" w:rsidR="00880093" w:rsidRPr="00FF4E45" w:rsidRDefault="00880093" w:rsidP="00880093">
      <w:pPr>
        <w:rPr>
          <w:lang w:val="es-ES"/>
        </w:rPr>
      </w:pPr>
      <w:r w:rsidRPr="00FF4E45">
        <w:rPr>
          <w:lang w:val="es-ES"/>
        </w:rPr>
        <w:t>5</w:t>
      </w:r>
      <w:r w:rsidRPr="00FF4E45">
        <w:rPr>
          <w:lang w:val="es-ES"/>
        </w:rPr>
        <w:tab/>
        <w:t>que se conserve el material de fuente multipista primario (8 a 48</w:t>
      </w:r>
      <w:r w:rsidR="00B47E98" w:rsidRPr="00FF4E45">
        <w:rPr>
          <w:lang w:val="es-ES"/>
        </w:rPr>
        <w:t> </w:t>
      </w:r>
      <w:r w:rsidRPr="00FF4E45">
        <w:rPr>
          <w:lang w:val="es-ES"/>
        </w:rPr>
        <w:t>pistas, si están disponibles) utilizado antes de la codificación de matriz. Ello permitirá la realización de un mezclado descendente de 5 canales discreto para su utilización en un futuro sistema de radiodifusión sonora multicanal.</w:t>
      </w:r>
    </w:p>
    <w:p w14:paraId="5ECA34DE" w14:textId="67F8322C" w:rsidR="00880093" w:rsidRDefault="00880093" w:rsidP="00880093">
      <w:pPr>
        <w:pStyle w:val="Note"/>
        <w:rPr>
          <w:lang w:val="es-ES_tradnl"/>
        </w:rPr>
      </w:pPr>
      <w:r>
        <w:rPr>
          <w:lang w:val="es-ES_tradnl"/>
        </w:rPr>
        <w:t>NOTA – Puede que los suministradores de programas deseen identificar el programa como de codificación panorámica de matriz dentro del contenido de programa, de manera que la audiencia sea consciente del formato de la señal. Obteniendo el previo acuerdo (véase la dirección</w:t>
      </w:r>
      <w:r w:rsidR="00B47E98">
        <w:rPr>
          <w:lang w:val="es-ES_tradnl"/>
        </w:rPr>
        <w:t xml:space="preserve"> </w:t>
      </w:r>
      <w:hyperlink r:id="rId14" w:history="1">
        <w:r w:rsidR="00B47E98" w:rsidRPr="00FF4E45">
          <w:rPr>
            <w:rStyle w:val="Hyperlink"/>
            <w:lang w:val="es-ES"/>
          </w:rPr>
          <w:t>http://www.dolby.com</w:t>
        </w:r>
      </w:hyperlink>
      <w:r>
        <w:rPr>
          <w:lang w:val="es-ES_tradnl"/>
        </w:rPr>
        <w:t>), los programas pueden etiquetarse con el logo Dolby Surround.</w:t>
      </w:r>
    </w:p>
    <w:p w14:paraId="403CC486" w14:textId="77777777" w:rsidR="00880093" w:rsidRPr="00B47E98" w:rsidRDefault="00880093" w:rsidP="00411C49">
      <w:pPr>
        <w:pStyle w:val="Reasons"/>
        <w:rPr>
          <w:lang w:val="es-ES"/>
        </w:rPr>
      </w:pPr>
    </w:p>
    <w:p w14:paraId="764C2091" w14:textId="77777777" w:rsidR="00880093" w:rsidRDefault="00880093">
      <w:pPr>
        <w:jc w:val="center"/>
      </w:pPr>
      <w:r>
        <w:t>______________</w:t>
      </w:r>
    </w:p>
    <w:sectPr w:rsidR="00880093" w:rsidSect="007565CC">
      <w:footerReference w:type="default" r:id="rId15"/>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523B" w14:textId="77777777" w:rsidR="00880093" w:rsidRDefault="00880093">
      <w:r>
        <w:separator/>
      </w:r>
    </w:p>
  </w:endnote>
  <w:endnote w:type="continuationSeparator" w:id="0">
    <w:p w14:paraId="47A6003A" w14:textId="77777777" w:rsidR="00880093" w:rsidRDefault="0088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C482" w14:textId="77777777" w:rsidR="00301DB3" w:rsidRDefault="00301DB3">
    <w:pPr>
      <w:pStyle w:val="Footer"/>
    </w:pPr>
    <w:r>
      <w:drawing>
        <wp:anchor distT="0" distB="0" distL="0" distR="0" simplePos="0" relativeHeight="251656192" behindDoc="0" locked="0" layoutInCell="1" allowOverlap="1" wp14:anchorId="5FBFE06B" wp14:editId="5F1155AA">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D962"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461E" w14:textId="77777777" w:rsidR="00880093" w:rsidRDefault="00880093">
      <w:r>
        <w:separator/>
      </w:r>
    </w:p>
  </w:footnote>
  <w:footnote w:type="continuationSeparator" w:id="0">
    <w:p w14:paraId="79C4875A" w14:textId="77777777" w:rsidR="00880093" w:rsidRDefault="00880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92AD"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171E9A2F" w14:textId="77777777" w:rsidTr="0019307B">
      <w:tc>
        <w:tcPr>
          <w:tcW w:w="4634" w:type="dxa"/>
          <w:vAlign w:val="center"/>
        </w:tcPr>
        <w:p w14:paraId="0D842C7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2AB0D01"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AF14E7">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AF14E7">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0AE9C5AD" w14:textId="77777777" w:rsidTr="0019307B">
      <w:tc>
        <w:tcPr>
          <w:tcW w:w="4634" w:type="dxa"/>
          <w:vAlign w:val="center"/>
        </w:tcPr>
        <w:p w14:paraId="0C0DC71B"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079C1BF9"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45512363"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3D80DF9" wp14:editId="229CE0AD">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776410CE" wp14:editId="54E5A55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E4B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4C766E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09061524" wp14:editId="4965C192">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C87FA"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01B6" w14:textId="35DE594E"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630D75">
      <w:rPr>
        <w:b/>
        <w:bCs/>
        <w:lang w:val="en-US"/>
      </w:rPr>
      <w:t xml:space="preserve">Rec. </w:t>
    </w:r>
    <w:r>
      <w:rPr>
        <w:b/>
        <w:bCs/>
        <w:lang w:val="en-US"/>
      </w:rPr>
      <w:fldChar w:fldCharType="end"/>
    </w:r>
    <w:r w:rsidRPr="00F111D6">
      <w:rPr>
        <w:b/>
        <w:bCs/>
      </w:rPr>
      <w:t xml:space="preserve"> </w:t>
    </w:r>
    <w:r>
      <w:rPr>
        <w:b/>
        <w:bCs/>
      </w:rPr>
      <w:fldChar w:fldCharType="begin"/>
    </w:r>
    <w:r>
      <w:rPr>
        <w:b/>
        <w:bCs/>
        <w:lang w:val="en-US"/>
      </w:rPr>
      <w:instrText>styleref href</w:instrText>
    </w:r>
    <w:r>
      <w:rPr>
        <w:b/>
        <w:bCs/>
      </w:rPr>
      <w:fldChar w:fldCharType="separate"/>
    </w:r>
    <w:r w:rsidR="00630D75">
      <w:rPr>
        <w:b/>
        <w:bCs/>
        <w:noProof/>
        <w:lang w:val="en-US"/>
      </w:rPr>
      <w:t>UIT-R  BS.1423-1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7BC9" w14:textId="022C906B"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630D75">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630D75">
      <w:rPr>
        <w:b/>
        <w:bCs/>
        <w:noProof/>
      </w:rPr>
      <w:t>UIT-R  BS.1423-1</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93"/>
    <w:rsid w:val="00013002"/>
    <w:rsid w:val="00036EE3"/>
    <w:rsid w:val="00072484"/>
    <w:rsid w:val="00095530"/>
    <w:rsid w:val="00096612"/>
    <w:rsid w:val="000A4A32"/>
    <w:rsid w:val="000B1B2B"/>
    <w:rsid w:val="000B7683"/>
    <w:rsid w:val="000D0677"/>
    <w:rsid w:val="000E0548"/>
    <w:rsid w:val="000E6A6E"/>
    <w:rsid w:val="00102934"/>
    <w:rsid w:val="001359A5"/>
    <w:rsid w:val="00147110"/>
    <w:rsid w:val="001511A6"/>
    <w:rsid w:val="00171C4D"/>
    <w:rsid w:val="0017562F"/>
    <w:rsid w:val="0019307B"/>
    <w:rsid w:val="001B0927"/>
    <w:rsid w:val="001B164E"/>
    <w:rsid w:val="001B7886"/>
    <w:rsid w:val="001F38BB"/>
    <w:rsid w:val="002058CE"/>
    <w:rsid w:val="002165F1"/>
    <w:rsid w:val="00233211"/>
    <w:rsid w:val="00260B24"/>
    <w:rsid w:val="0027411A"/>
    <w:rsid w:val="00276D21"/>
    <w:rsid w:val="00282DCF"/>
    <w:rsid w:val="00290741"/>
    <w:rsid w:val="00296D7F"/>
    <w:rsid w:val="002A5D45"/>
    <w:rsid w:val="002B3CF6"/>
    <w:rsid w:val="002B3E59"/>
    <w:rsid w:val="002C768A"/>
    <w:rsid w:val="002D0BD7"/>
    <w:rsid w:val="002D76C4"/>
    <w:rsid w:val="002F5199"/>
    <w:rsid w:val="00301DB3"/>
    <w:rsid w:val="00305119"/>
    <w:rsid w:val="003157F1"/>
    <w:rsid w:val="00346EC2"/>
    <w:rsid w:val="00356B5D"/>
    <w:rsid w:val="00357707"/>
    <w:rsid w:val="0036627C"/>
    <w:rsid w:val="003E5516"/>
    <w:rsid w:val="003F4B75"/>
    <w:rsid w:val="00420DFD"/>
    <w:rsid w:val="00425BC7"/>
    <w:rsid w:val="00437A76"/>
    <w:rsid w:val="004604B2"/>
    <w:rsid w:val="00470E28"/>
    <w:rsid w:val="0047379B"/>
    <w:rsid w:val="00474170"/>
    <w:rsid w:val="00477729"/>
    <w:rsid w:val="004842E2"/>
    <w:rsid w:val="00486EB3"/>
    <w:rsid w:val="004934C5"/>
    <w:rsid w:val="004A6FEB"/>
    <w:rsid w:val="004E61FF"/>
    <w:rsid w:val="005373E0"/>
    <w:rsid w:val="00556548"/>
    <w:rsid w:val="00566FC3"/>
    <w:rsid w:val="00571B1C"/>
    <w:rsid w:val="00576D47"/>
    <w:rsid w:val="00586EF8"/>
    <w:rsid w:val="005B0371"/>
    <w:rsid w:val="005B49AB"/>
    <w:rsid w:val="005B50E7"/>
    <w:rsid w:val="005C4BAB"/>
    <w:rsid w:val="005E12A5"/>
    <w:rsid w:val="005E69F0"/>
    <w:rsid w:val="005E7B4F"/>
    <w:rsid w:val="005F003B"/>
    <w:rsid w:val="005F2E73"/>
    <w:rsid w:val="00601882"/>
    <w:rsid w:val="00607D68"/>
    <w:rsid w:val="00613212"/>
    <w:rsid w:val="006149B1"/>
    <w:rsid w:val="00630D75"/>
    <w:rsid w:val="00640332"/>
    <w:rsid w:val="00680D2B"/>
    <w:rsid w:val="00681B32"/>
    <w:rsid w:val="0069322D"/>
    <w:rsid w:val="00697887"/>
    <w:rsid w:val="006B1D2B"/>
    <w:rsid w:val="006C37D5"/>
    <w:rsid w:val="006E1131"/>
    <w:rsid w:val="006E2037"/>
    <w:rsid w:val="006E6199"/>
    <w:rsid w:val="00712870"/>
    <w:rsid w:val="00714AC0"/>
    <w:rsid w:val="0074147D"/>
    <w:rsid w:val="00743D85"/>
    <w:rsid w:val="00744F8B"/>
    <w:rsid w:val="00747D6E"/>
    <w:rsid w:val="00753CF4"/>
    <w:rsid w:val="007565CC"/>
    <w:rsid w:val="007624B1"/>
    <w:rsid w:val="00763B9A"/>
    <w:rsid w:val="007A6AA8"/>
    <w:rsid w:val="007B1357"/>
    <w:rsid w:val="007B3343"/>
    <w:rsid w:val="008310C9"/>
    <w:rsid w:val="008335F0"/>
    <w:rsid w:val="00834306"/>
    <w:rsid w:val="00853CC5"/>
    <w:rsid w:val="00877E6E"/>
    <w:rsid w:val="00880093"/>
    <w:rsid w:val="008B083A"/>
    <w:rsid w:val="008C7848"/>
    <w:rsid w:val="008D7652"/>
    <w:rsid w:val="008F775E"/>
    <w:rsid w:val="00906589"/>
    <w:rsid w:val="00906AD6"/>
    <w:rsid w:val="00912376"/>
    <w:rsid w:val="00917AF2"/>
    <w:rsid w:val="0092418A"/>
    <w:rsid w:val="00934ED7"/>
    <w:rsid w:val="00940D16"/>
    <w:rsid w:val="009543C3"/>
    <w:rsid w:val="00966E1B"/>
    <w:rsid w:val="00972F51"/>
    <w:rsid w:val="00974E82"/>
    <w:rsid w:val="00984A02"/>
    <w:rsid w:val="009947C0"/>
    <w:rsid w:val="009A4039"/>
    <w:rsid w:val="009A41F9"/>
    <w:rsid w:val="009B0700"/>
    <w:rsid w:val="009D4BBD"/>
    <w:rsid w:val="009F2D2C"/>
    <w:rsid w:val="009F5580"/>
    <w:rsid w:val="00A03C0E"/>
    <w:rsid w:val="00A16BE1"/>
    <w:rsid w:val="00A239D1"/>
    <w:rsid w:val="00A25EE2"/>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E698D"/>
    <w:rsid w:val="00AF0286"/>
    <w:rsid w:val="00AF14E7"/>
    <w:rsid w:val="00AF5326"/>
    <w:rsid w:val="00B019A2"/>
    <w:rsid w:val="00B0286E"/>
    <w:rsid w:val="00B033C8"/>
    <w:rsid w:val="00B111CE"/>
    <w:rsid w:val="00B33425"/>
    <w:rsid w:val="00B42334"/>
    <w:rsid w:val="00B44E24"/>
    <w:rsid w:val="00B47E98"/>
    <w:rsid w:val="00B54ECC"/>
    <w:rsid w:val="00B60AC0"/>
    <w:rsid w:val="00B714F3"/>
    <w:rsid w:val="00B75A52"/>
    <w:rsid w:val="00B874C6"/>
    <w:rsid w:val="00B87B6B"/>
    <w:rsid w:val="00B9169E"/>
    <w:rsid w:val="00B96572"/>
    <w:rsid w:val="00BB7886"/>
    <w:rsid w:val="00BC5D77"/>
    <w:rsid w:val="00BD4283"/>
    <w:rsid w:val="00BF487A"/>
    <w:rsid w:val="00BF5544"/>
    <w:rsid w:val="00C15F3E"/>
    <w:rsid w:val="00C46BD9"/>
    <w:rsid w:val="00C55258"/>
    <w:rsid w:val="00C73560"/>
    <w:rsid w:val="00C84DB7"/>
    <w:rsid w:val="00C87A35"/>
    <w:rsid w:val="00CB0F14"/>
    <w:rsid w:val="00CD659B"/>
    <w:rsid w:val="00CE0A43"/>
    <w:rsid w:val="00CF130D"/>
    <w:rsid w:val="00D00118"/>
    <w:rsid w:val="00D0483A"/>
    <w:rsid w:val="00D14591"/>
    <w:rsid w:val="00D16749"/>
    <w:rsid w:val="00D5024B"/>
    <w:rsid w:val="00D61962"/>
    <w:rsid w:val="00D72623"/>
    <w:rsid w:val="00D83556"/>
    <w:rsid w:val="00DE5556"/>
    <w:rsid w:val="00DF4176"/>
    <w:rsid w:val="00E0095C"/>
    <w:rsid w:val="00E17240"/>
    <w:rsid w:val="00E41149"/>
    <w:rsid w:val="00E74595"/>
    <w:rsid w:val="00E76944"/>
    <w:rsid w:val="00E77485"/>
    <w:rsid w:val="00EB1174"/>
    <w:rsid w:val="00EB1CB6"/>
    <w:rsid w:val="00EB7C57"/>
    <w:rsid w:val="00EC7898"/>
    <w:rsid w:val="00ED0449"/>
    <w:rsid w:val="00ED2695"/>
    <w:rsid w:val="00ED3CA8"/>
    <w:rsid w:val="00EE04BA"/>
    <w:rsid w:val="00EE47C4"/>
    <w:rsid w:val="00EF2D52"/>
    <w:rsid w:val="00EF7231"/>
    <w:rsid w:val="00F111D6"/>
    <w:rsid w:val="00F27100"/>
    <w:rsid w:val="00F30C9B"/>
    <w:rsid w:val="00F354B1"/>
    <w:rsid w:val="00F354D7"/>
    <w:rsid w:val="00F6343F"/>
    <w:rsid w:val="00F72776"/>
    <w:rsid w:val="00F77360"/>
    <w:rsid w:val="00F92A40"/>
    <w:rsid w:val="00FB0E4E"/>
    <w:rsid w:val="00FE79FE"/>
    <w:rsid w:val="00FF322B"/>
    <w:rsid w:val="00FF4E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0802F21D"/>
  <w15:docId w15:val="{87F73795-059C-4742-84B5-AFC6B0D5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E4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qFormat/>
    <w:rsid w:val="00FF4E45"/>
    <w:pPr>
      <w:keepNext/>
      <w:keepLines/>
      <w:spacing w:before="480"/>
      <w:ind w:left="794" w:hanging="794"/>
      <w:outlineLvl w:val="0"/>
    </w:pPr>
    <w:rPr>
      <w:b/>
    </w:rPr>
  </w:style>
  <w:style w:type="paragraph" w:styleId="Heading2">
    <w:name w:val="heading 2"/>
    <w:basedOn w:val="Heading1"/>
    <w:next w:val="Normal"/>
    <w:qFormat/>
    <w:rsid w:val="00FF4E45"/>
    <w:pPr>
      <w:spacing w:before="320"/>
      <w:outlineLvl w:val="1"/>
    </w:pPr>
  </w:style>
  <w:style w:type="paragraph" w:styleId="Heading3">
    <w:name w:val="heading 3"/>
    <w:basedOn w:val="Heading1"/>
    <w:next w:val="Normal"/>
    <w:qFormat/>
    <w:rsid w:val="00FF4E45"/>
    <w:pPr>
      <w:spacing w:before="200"/>
      <w:outlineLvl w:val="2"/>
    </w:pPr>
  </w:style>
  <w:style w:type="paragraph" w:styleId="Heading4">
    <w:name w:val="heading 4"/>
    <w:basedOn w:val="Heading3"/>
    <w:next w:val="Normal"/>
    <w:qFormat/>
    <w:rsid w:val="00FF4E45"/>
    <w:pPr>
      <w:tabs>
        <w:tab w:val="clear" w:pos="794"/>
        <w:tab w:val="left" w:pos="992"/>
      </w:tabs>
      <w:ind w:left="992" w:hanging="992"/>
      <w:outlineLvl w:val="3"/>
    </w:pPr>
  </w:style>
  <w:style w:type="paragraph" w:styleId="Heading5">
    <w:name w:val="heading 5"/>
    <w:basedOn w:val="Heading4"/>
    <w:next w:val="Normal"/>
    <w:qFormat/>
    <w:rsid w:val="00FF4E45"/>
    <w:pPr>
      <w:outlineLvl w:val="4"/>
    </w:pPr>
  </w:style>
  <w:style w:type="paragraph" w:styleId="Heading6">
    <w:name w:val="heading 6"/>
    <w:basedOn w:val="Heading4"/>
    <w:next w:val="Normal"/>
    <w:qFormat/>
    <w:rsid w:val="00FF4E45"/>
    <w:pPr>
      <w:tabs>
        <w:tab w:val="clear" w:pos="992"/>
        <w:tab w:val="clear" w:pos="1191"/>
      </w:tabs>
      <w:ind w:left="1588" w:hanging="1588"/>
      <w:outlineLvl w:val="5"/>
    </w:pPr>
  </w:style>
  <w:style w:type="paragraph" w:styleId="Heading7">
    <w:name w:val="heading 7"/>
    <w:basedOn w:val="Heading6"/>
    <w:next w:val="Normal"/>
    <w:qFormat/>
    <w:rsid w:val="00FF4E45"/>
    <w:pPr>
      <w:outlineLvl w:val="6"/>
    </w:pPr>
  </w:style>
  <w:style w:type="paragraph" w:styleId="Heading8">
    <w:name w:val="heading 8"/>
    <w:basedOn w:val="Heading6"/>
    <w:next w:val="Normal"/>
    <w:qFormat/>
    <w:rsid w:val="00FF4E45"/>
    <w:pPr>
      <w:outlineLvl w:val="7"/>
    </w:pPr>
  </w:style>
  <w:style w:type="paragraph" w:styleId="Heading9">
    <w:name w:val="heading 9"/>
    <w:basedOn w:val="Heading6"/>
    <w:next w:val="Normal"/>
    <w:qFormat/>
    <w:rsid w:val="00FF4E45"/>
    <w:pPr>
      <w:jc w:val="left"/>
      <w:outlineLvl w:val="8"/>
    </w:pPr>
  </w:style>
  <w:style w:type="character" w:default="1" w:styleId="DefaultParagraphFont">
    <w:name w:val="Default Paragraph Font"/>
    <w:uiPriority w:val="1"/>
    <w:semiHidden/>
    <w:unhideWhenUsed/>
    <w:rsid w:val="00FF4E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4E45"/>
  </w:style>
  <w:style w:type="paragraph" w:styleId="Header">
    <w:name w:val="header"/>
    <w:basedOn w:val="Normal"/>
    <w:link w:val="HeaderChar"/>
    <w:rsid w:val="00FF4E45"/>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FF4E45"/>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FF4E45"/>
  </w:style>
  <w:style w:type="paragraph" w:customStyle="1" w:styleId="Headingb">
    <w:name w:val="Heading_b"/>
    <w:basedOn w:val="Heading3"/>
    <w:next w:val="Normal"/>
    <w:link w:val="HeadingbChar"/>
    <w:rsid w:val="00FF4E45"/>
    <w:pPr>
      <w:spacing w:before="160"/>
      <w:ind w:left="0" w:firstLine="0"/>
      <w:outlineLvl w:val="9"/>
    </w:pPr>
  </w:style>
  <w:style w:type="paragraph" w:customStyle="1" w:styleId="Headingi">
    <w:name w:val="Heading_i"/>
    <w:basedOn w:val="Heading3"/>
    <w:next w:val="Normal"/>
    <w:rsid w:val="00FF4E45"/>
    <w:pPr>
      <w:spacing w:before="160"/>
      <w:ind w:left="0" w:firstLine="0"/>
    </w:pPr>
    <w:rPr>
      <w:b w:val="0"/>
      <w:i/>
    </w:rPr>
  </w:style>
  <w:style w:type="character" w:customStyle="1" w:styleId="href">
    <w:name w:val="href"/>
    <w:basedOn w:val="DefaultParagraphFont"/>
    <w:rsid w:val="00FF4E45"/>
  </w:style>
  <w:style w:type="paragraph" w:customStyle="1" w:styleId="AnnexNoTitle">
    <w:name w:val="Annex_NoTitle"/>
    <w:basedOn w:val="Normal"/>
    <w:next w:val="Normalaftertitle"/>
    <w:rsid w:val="00FF4E45"/>
    <w:pPr>
      <w:keepNext/>
      <w:keepLines/>
      <w:spacing w:before="480" w:after="80"/>
      <w:jc w:val="center"/>
    </w:pPr>
    <w:rPr>
      <w:b/>
      <w:sz w:val="28"/>
    </w:rPr>
  </w:style>
  <w:style w:type="paragraph" w:customStyle="1" w:styleId="Normalaftertitle">
    <w:name w:val="Normal_after_title"/>
    <w:basedOn w:val="Normal"/>
    <w:next w:val="Normal"/>
    <w:rsid w:val="00FF4E45"/>
    <w:pPr>
      <w:spacing w:before="320"/>
    </w:pPr>
  </w:style>
  <w:style w:type="paragraph" w:customStyle="1" w:styleId="enumlev2">
    <w:name w:val="enumlev2"/>
    <w:basedOn w:val="enumlev1"/>
    <w:rsid w:val="00FF4E45"/>
    <w:pPr>
      <w:ind w:left="1191" w:hanging="397"/>
    </w:pPr>
  </w:style>
  <w:style w:type="paragraph" w:customStyle="1" w:styleId="enumlev1">
    <w:name w:val="enumlev1"/>
    <w:basedOn w:val="Normal"/>
    <w:rsid w:val="00FF4E45"/>
    <w:pPr>
      <w:spacing w:before="80"/>
      <w:ind w:left="794" w:hanging="794"/>
    </w:pPr>
  </w:style>
  <w:style w:type="paragraph" w:customStyle="1" w:styleId="enumlev3">
    <w:name w:val="enumlev3"/>
    <w:basedOn w:val="enumlev2"/>
    <w:rsid w:val="00FF4E45"/>
    <w:pPr>
      <w:ind w:left="1588"/>
    </w:pPr>
  </w:style>
  <w:style w:type="paragraph" w:customStyle="1" w:styleId="Note">
    <w:name w:val="Note"/>
    <w:basedOn w:val="Normal"/>
    <w:rsid w:val="00FF4E45"/>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FF4E45"/>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FF4E45"/>
    <w:pPr>
      <w:keepNext/>
      <w:keepLines/>
      <w:spacing w:before="240"/>
      <w:jc w:val="center"/>
    </w:pPr>
    <w:rPr>
      <w:b/>
      <w:sz w:val="28"/>
    </w:rPr>
  </w:style>
  <w:style w:type="paragraph" w:customStyle="1" w:styleId="Recref">
    <w:name w:val="Rec_ref"/>
    <w:basedOn w:val="Normal"/>
    <w:next w:val="Recdate"/>
    <w:rsid w:val="00FF4E45"/>
    <w:pPr>
      <w:jc w:val="center"/>
    </w:pPr>
  </w:style>
  <w:style w:type="paragraph" w:customStyle="1" w:styleId="Recdate">
    <w:name w:val="Rec_date"/>
    <w:basedOn w:val="Recref"/>
    <w:next w:val="Normalaftertitle"/>
    <w:rsid w:val="00FF4E45"/>
    <w:pPr>
      <w:jc w:val="right"/>
    </w:pPr>
  </w:style>
  <w:style w:type="paragraph" w:customStyle="1" w:styleId="HeadingSum">
    <w:name w:val="Heading_Sum"/>
    <w:basedOn w:val="Headingb"/>
    <w:next w:val="Normal"/>
    <w:autoRedefine/>
    <w:rsid w:val="00FF4E45"/>
    <w:pPr>
      <w:spacing w:before="240"/>
    </w:pPr>
    <w:rPr>
      <w:sz w:val="22"/>
      <w:lang w:val="es-ES_tradnl"/>
    </w:rPr>
  </w:style>
  <w:style w:type="paragraph" w:customStyle="1" w:styleId="AppendixNoTitle">
    <w:name w:val="Appendix_NoTitle"/>
    <w:basedOn w:val="AnnexNoTitle"/>
    <w:next w:val="Normal"/>
    <w:rsid w:val="00FF4E45"/>
  </w:style>
  <w:style w:type="paragraph" w:customStyle="1" w:styleId="Tablefin">
    <w:name w:val="Table_fin"/>
    <w:basedOn w:val="Normal"/>
    <w:next w:val="Normal"/>
    <w:rsid w:val="00FF4E45"/>
    <w:pPr>
      <w:spacing w:before="0"/>
    </w:pPr>
    <w:rPr>
      <w:sz w:val="20"/>
    </w:rPr>
  </w:style>
  <w:style w:type="paragraph" w:customStyle="1" w:styleId="Tablehead">
    <w:name w:val="Table_head"/>
    <w:basedOn w:val="Normal"/>
    <w:next w:val="Normal"/>
    <w:rsid w:val="00FF4E4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F4E4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FF4E45"/>
    <w:pPr>
      <w:keepNext/>
      <w:spacing w:before="360" w:after="120"/>
      <w:jc w:val="center"/>
    </w:pPr>
  </w:style>
  <w:style w:type="paragraph" w:customStyle="1" w:styleId="Tabletext">
    <w:name w:val="Table_text"/>
    <w:basedOn w:val="Normal"/>
    <w:rsid w:val="00FF4E4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FF4E45"/>
    <w:pPr>
      <w:tabs>
        <w:tab w:val="clear" w:pos="1191"/>
        <w:tab w:val="clear" w:pos="1588"/>
        <w:tab w:val="clear" w:pos="1985"/>
        <w:tab w:val="center" w:pos="4820"/>
        <w:tab w:val="right" w:pos="9639"/>
      </w:tabs>
    </w:pPr>
  </w:style>
  <w:style w:type="paragraph" w:customStyle="1" w:styleId="Equationlegend">
    <w:name w:val="Equation_legend"/>
    <w:basedOn w:val="NormalIndent"/>
    <w:rsid w:val="00FF4E45"/>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FF4E45"/>
    <w:pPr>
      <w:ind w:left="794"/>
    </w:pPr>
  </w:style>
  <w:style w:type="paragraph" w:customStyle="1" w:styleId="Figurelegend">
    <w:name w:val="Figure_legend"/>
    <w:basedOn w:val="Normal"/>
    <w:rsid w:val="00FF4E45"/>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F4E45"/>
    <w:pPr>
      <w:keepNext/>
      <w:keepLines/>
      <w:spacing w:before="480" w:after="80"/>
      <w:jc w:val="center"/>
    </w:pPr>
    <w:rPr>
      <w:caps/>
      <w:sz w:val="18"/>
    </w:rPr>
  </w:style>
  <w:style w:type="paragraph" w:customStyle="1" w:styleId="Figuretitle">
    <w:name w:val="Figure_title"/>
    <w:basedOn w:val="Normal"/>
    <w:next w:val="Figure"/>
    <w:rsid w:val="00FF4E45"/>
    <w:pPr>
      <w:keepNext/>
      <w:spacing w:before="0" w:after="120"/>
      <w:jc w:val="center"/>
    </w:pPr>
    <w:rPr>
      <w:rFonts w:ascii="Times New Roman Bold" w:hAnsi="Times New Roman Bold"/>
      <w:b/>
      <w:sz w:val="18"/>
    </w:rPr>
  </w:style>
  <w:style w:type="paragraph" w:customStyle="1" w:styleId="Figure">
    <w:name w:val="Figure"/>
    <w:basedOn w:val="FigureNo"/>
    <w:next w:val="Normal"/>
    <w:rsid w:val="00FF4E45"/>
    <w:pPr>
      <w:keepNext w:val="0"/>
      <w:spacing w:before="0" w:after="240"/>
    </w:pPr>
  </w:style>
  <w:style w:type="paragraph" w:customStyle="1" w:styleId="tocpart">
    <w:name w:val="tocpart"/>
    <w:basedOn w:val="Normal"/>
    <w:rsid w:val="00FF4E45"/>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FF4E45"/>
    <w:pPr>
      <w:keepNext/>
      <w:keepLines/>
      <w:spacing w:before="480"/>
      <w:jc w:val="center"/>
    </w:pPr>
    <w:rPr>
      <w:sz w:val="28"/>
    </w:rPr>
  </w:style>
  <w:style w:type="paragraph" w:customStyle="1" w:styleId="Arttitle">
    <w:name w:val="Art_title"/>
    <w:basedOn w:val="Normal"/>
    <w:next w:val="Normalaftertitle"/>
    <w:rsid w:val="00FF4E45"/>
    <w:pPr>
      <w:keepNext/>
      <w:keepLines/>
      <w:spacing w:before="240"/>
      <w:jc w:val="center"/>
    </w:pPr>
    <w:rPr>
      <w:b/>
      <w:sz w:val="28"/>
    </w:rPr>
  </w:style>
  <w:style w:type="paragraph" w:customStyle="1" w:styleId="Blanc">
    <w:name w:val="Blanc"/>
    <w:basedOn w:val="Normal"/>
    <w:next w:val="Tabletext"/>
    <w:rsid w:val="00FF4E45"/>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FF4E4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FF4E45"/>
    <w:pPr>
      <w:keepNext/>
      <w:keepLines/>
      <w:spacing w:before="160"/>
      <w:ind w:left="794"/>
    </w:pPr>
    <w:rPr>
      <w:i/>
    </w:rPr>
  </w:style>
  <w:style w:type="paragraph" w:customStyle="1" w:styleId="ChapNo">
    <w:name w:val="Chap_No"/>
    <w:basedOn w:val="ArtNo"/>
    <w:next w:val="Chaptitle"/>
    <w:rsid w:val="00FF4E45"/>
    <w:rPr>
      <w:b/>
    </w:rPr>
  </w:style>
  <w:style w:type="paragraph" w:customStyle="1" w:styleId="Chaptitle">
    <w:name w:val="Chap_title"/>
    <w:basedOn w:val="Arttitle"/>
    <w:next w:val="Normalaftertitle"/>
    <w:rsid w:val="00FF4E45"/>
  </w:style>
  <w:style w:type="character" w:styleId="FootnoteReference">
    <w:name w:val="footnote reference"/>
    <w:basedOn w:val="DefaultParagraphFont"/>
    <w:semiHidden/>
    <w:rsid w:val="00FF4E45"/>
    <w:rPr>
      <w:position w:val="6"/>
      <w:sz w:val="18"/>
    </w:rPr>
  </w:style>
  <w:style w:type="paragraph" w:styleId="FootnoteText">
    <w:name w:val="footnote text"/>
    <w:basedOn w:val="Normal"/>
    <w:semiHidden/>
    <w:rsid w:val="00FF4E45"/>
    <w:pPr>
      <w:keepLines/>
      <w:tabs>
        <w:tab w:val="left" w:pos="255"/>
      </w:tabs>
      <w:ind w:left="255" w:hanging="255"/>
    </w:pPr>
    <w:rPr>
      <w:sz w:val="22"/>
    </w:rPr>
  </w:style>
  <w:style w:type="paragraph" w:styleId="Index1">
    <w:name w:val="index 1"/>
    <w:basedOn w:val="Normal"/>
    <w:next w:val="Normal"/>
    <w:semiHidden/>
    <w:rsid w:val="00FF4E45"/>
  </w:style>
  <w:style w:type="paragraph" w:styleId="Index2">
    <w:name w:val="index 2"/>
    <w:basedOn w:val="Normal"/>
    <w:next w:val="Normal"/>
    <w:semiHidden/>
    <w:rsid w:val="00FF4E45"/>
    <w:pPr>
      <w:ind w:left="283"/>
    </w:pPr>
  </w:style>
  <w:style w:type="paragraph" w:styleId="Index3">
    <w:name w:val="index 3"/>
    <w:basedOn w:val="Normal"/>
    <w:next w:val="Normal"/>
    <w:semiHidden/>
    <w:rsid w:val="00FF4E45"/>
    <w:pPr>
      <w:ind w:left="566"/>
    </w:pPr>
  </w:style>
  <w:style w:type="paragraph" w:styleId="IndexHeading">
    <w:name w:val="index heading"/>
    <w:basedOn w:val="Normal"/>
    <w:next w:val="Index1"/>
    <w:semiHidden/>
    <w:rsid w:val="00FF4E45"/>
  </w:style>
  <w:style w:type="paragraph" w:customStyle="1" w:styleId="Line">
    <w:name w:val="Line"/>
    <w:basedOn w:val="Normal"/>
    <w:next w:val="Normal"/>
    <w:rsid w:val="00FF4E45"/>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FF4E45"/>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FF4E45"/>
  </w:style>
  <w:style w:type="paragraph" w:customStyle="1" w:styleId="Partref">
    <w:name w:val="Part_ref"/>
    <w:basedOn w:val="Normal"/>
    <w:next w:val="Normal"/>
    <w:rsid w:val="00FF4E45"/>
    <w:pPr>
      <w:keepNext/>
      <w:keepLines/>
      <w:spacing w:after="280"/>
      <w:jc w:val="center"/>
    </w:pPr>
  </w:style>
  <w:style w:type="paragraph" w:customStyle="1" w:styleId="Parttitle">
    <w:name w:val="Part_title"/>
    <w:basedOn w:val="Normal"/>
    <w:next w:val="Normalaftertitle"/>
    <w:rsid w:val="00FF4E45"/>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FF4E45"/>
  </w:style>
  <w:style w:type="paragraph" w:customStyle="1" w:styleId="QuestionNo">
    <w:name w:val="Question_No"/>
    <w:basedOn w:val="RecNo"/>
    <w:next w:val="Normal"/>
    <w:rsid w:val="00FF4E45"/>
  </w:style>
  <w:style w:type="paragraph" w:customStyle="1" w:styleId="Questionref">
    <w:name w:val="Question_ref"/>
    <w:basedOn w:val="Recref"/>
    <w:next w:val="Questiondate"/>
    <w:rsid w:val="00FF4E45"/>
  </w:style>
  <w:style w:type="paragraph" w:customStyle="1" w:styleId="Questiontitle">
    <w:name w:val="Question_title"/>
    <w:basedOn w:val="Normal"/>
    <w:next w:val="Questionref"/>
    <w:rsid w:val="00FF4E45"/>
  </w:style>
  <w:style w:type="paragraph" w:customStyle="1" w:styleId="Reftext">
    <w:name w:val="Ref_text"/>
    <w:basedOn w:val="Normal"/>
    <w:rsid w:val="00FF4E45"/>
    <w:pPr>
      <w:ind w:left="794" w:hanging="794"/>
    </w:pPr>
    <w:rPr>
      <w:sz w:val="22"/>
    </w:rPr>
  </w:style>
  <w:style w:type="paragraph" w:customStyle="1" w:styleId="Reftitle">
    <w:name w:val="Ref_title"/>
    <w:basedOn w:val="Normal"/>
    <w:next w:val="Reftext"/>
    <w:rsid w:val="00FF4E45"/>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FF4E45"/>
  </w:style>
  <w:style w:type="paragraph" w:customStyle="1" w:styleId="RepNo">
    <w:name w:val="Rep_No"/>
    <w:basedOn w:val="RecNo"/>
    <w:next w:val="Reptitle"/>
    <w:rsid w:val="00FF4E45"/>
  </w:style>
  <w:style w:type="paragraph" w:customStyle="1" w:styleId="Reptitle">
    <w:name w:val="Rep_title"/>
    <w:basedOn w:val="Rectitle"/>
    <w:next w:val="Repref"/>
    <w:rsid w:val="00FF4E45"/>
  </w:style>
  <w:style w:type="paragraph" w:customStyle="1" w:styleId="Repref">
    <w:name w:val="Rep_ref"/>
    <w:basedOn w:val="Recref"/>
    <w:next w:val="Repdate"/>
    <w:rsid w:val="00FF4E45"/>
  </w:style>
  <w:style w:type="paragraph" w:customStyle="1" w:styleId="Resdate">
    <w:name w:val="Res_date"/>
    <w:basedOn w:val="Recdate"/>
    <w:next w:val="Normalaftertitle"/>
    <w:rsid w:val="00FF4E45"/>
  </w:style>
  <w:style w:type="paragraph" w:customStyle="1" w:styleId="ResNo">
    <w:name w:val="Res_No"/>
    <w:basedOn w:val="RecNo"/>
    <w:next w:val="Restitle"/>
    <w:rsid w:val="00FF4E45"/>
  </w:style>
  <w:style w:type="paragraph" w:customStyle="1" w:styleId="Restitle">
    <w:name w:val="Res_title"/>
    <w:basedOn w:val="Normal"/>
    <w:next w:val="Resref"/>
    <w:rsid w:val="00FF4E45"/>
    <w:pPr>
      <w:spacing w:before="240"/>
      <w:jc w:val="center"/>
    </w:pPr>
    <w:rPr>
      <w:b/>
      <w:sz w:val="28"/>
    </w:rPr>
  </w:style>
  <w:style w:type="paragraph" w:customStyle="1" w:styleId="Resref">
    <w:name w:val="Res_ref"/>
    <w:basedOn w:val="Recref"/>
    <w:next w:val="Resdate"/>
    <w:rsid w:val="00FF4E45"/>
  </w:style>
  <w:style w:type="paragraph" w:customStyle="1" w:styleId="SectionNo">
    <w:name w:val="Section_No"/>
    <w:basedOn w:val="Normal"/>
    <w:next w:val="Normal"/>
    <w:rsid w:val="00FF4E45"/>
  </w:style>
  <w:style w:type="paragraph" w:customStyle="1" w:styleId="Sectiontitle">
    <w:name w:val="Section_title"/>
    <w:basedOn w:val="Normal"/>
    <w:next w:val="Normalaftertitle"/>
    <w:rsid w:val="00FF4E45"/>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FF4E45"/>
    <w:pPr>
      <w:tabs>
        <w:tab w:val="clear" w:pos="794"/>
        <w:tab w:val="clear" w:pos="1191"/>
        <w:tab w:val="clear" w:pos="1588"/>
        <w:tab w:val="clear" w:pos="1985"/>
        <w:tab w:val="right" w:pos="9611"/>
      </w:tabs>
    </w:pPr>
    <w:rPr>
      <w:i/>
    </w:rPr>
  </w:style>
  <w:style w:type="paragraph" w:styleId="TOC1">
    <w:name w:val="toc 1"/>
    <w:basedOn w:val="Normal"/>
    <w:semiHidden/>
    <w:rsid w:val="00FF4E45"/>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FF4E45"/>
    <w:pPr>
      <w:tabs>
        <w:tab w:val="clear" w:pos="567"/>
        <w:tab w:val="left" w:pos="1276"/>
      </w:tabs>
      <w:spacing w:before="160"/>
      <w:ind w:left="1276" w:hanging="709"/>
    </w:pPr>
  </w:style>
  <w:style w:type="paragraph" w:styleId="TOC3">
    <w:name w:val="toc 3"/>
    <w:basedOn w:val="TOC2"/>
    <w:semiHidden/>
    <w:rsid w:val="00FF4E45"/>
    <w:pPr>
      <w:tabs>
        <w:tab w:val="clear" w:pos="1276"/>
        <w:tab w:val="left" w:pos="2155"/>
      </w:tabs>
      <w:ind w:left="2155" w:hanging="879"/>
    </w:pPr>
  </w:style>
  <w:style w:type="paragraph" w:styleId="TOC4">
    <w:name w:val="toc 4"/>
    <w:basedOn w:val="TOC3"/>
    <w:semiHidden/>
    <w:rsid w:val="00FF4E45"/>
    <w:pPr>
      <w:tabs>
        <w:tab w:val="left" w:pos="3261"/>
      </w:tabs>
      <w:spacing w:before="80"/>
      <w:ind w:left="3261" w:hanging="993"/>
    </w:pPr>
  </w:style>
  <w:style w:type="paragraph" w:styleId="TOC5">
    <w:name w:val="toc 5"/>
    <w:basedOn w:val="TOC4"/>
    <w:semiHidden/>
    <w:rsid w:val="00FF4E45"/>
  </w:style>
  <w:style w:type="paragraph" w:styleId="TOC6">
    <w:name w:val="toc 6"/>
    <w:basedOn w:val="TOC4"/>
    <w:semiHidden/>
    <w:rsid w:val="00FF4E45"/>
  </w:style>
  <w:style w:type="paragraph" w:styleId="TOC7">
    <w:name w:val="toc 7"/>
    <w:basedOn w:val="TOC4"/>
    <w:semiHidden/>
    <w:rsid w:val="00FF4E45"/>
  </w:style>
  <w:style w:type="paragraph" w:styleId="TOC8">
    <w:name w:val="toc 8"/>
    <w:basedOn w:val="TOC4"/>
    <w:semiHidden/>
    <w:rsid w:val="00FF4E45"/>
  </w:style>
  <w:style w:type="paragraph" w:customStyle="1" w:styleId="Annexref">
    <w:name w:val="Annex_ref"/>
    <w:basedOn w:val="Normal"/>
    <w:next w:val="Normalaftertitle"/>
    <w:rsid w:val="00FF4E45"/>
    <w:pPr>
      <w:keepNext/>
      <w:keepLines/>
      <w:spacing w:after="280"/>
      <w:jc w:val="center"/>
    </w:pPr>
  </w:style>
  <w:style w:type="paragraph" w:customStyle="1" w:styleId="Appendixref">
    <w:name w:val="Appendix_ref"/>
    <w:basedOn w:val="Annexref"/>
    <w:next w:val="Normalaftertitle"/>
    <w:rsid w:val="00FF4E45"/>
  </w:style>
  <w:style w:type="paragraph" w:customStyle="1" w:styleId="Tabletitle">
    <w:name w:val="Table_title"/>
    <w:basedOn w:val="Normal"/>
    <w:next w:val="Tablehead"/>
    <w:rsid w:val="00FF4E45"/>
    <w:pPr>
      <w:keepNext/>
      <w:spacing w:before="0" w:after="120"/>
      <w:jc w:val="center"/>
    </w:pPr>
    <w:rPr>
      <w:b/>
    </w:rPr>
  </w:style>
  <w:style w:type="paragraph" w:customStyle="1" w:styleId="Summary">
    <w:name w:val="Summary"/>
    <w:basedOn w:val="Normal"/>
    <w:next w:val="Normalaftertitle"/>
    <w:autoRedefine/>
    <w:rsid w:val="00FF4E45"/>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FF4E45"/>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bChar">
    <w:name w:val="Heading_b Char"/>
    <w:link w:val="Headingb"/>
    <w:locked/>
    <w:rsid w:val="00880093"/>
    <w:rPr>
      <w:b/>
      <w:sz w:val="24"/>
      <w:lang w:val="en-GB" w:eastAsia="en-US"/>
    </w:rPr>
  </w:style>
  <w:style w:type="paragraph" w:customStyle="1" w:styleId="Normalaftertitle0">
    <w:name w:val="Normal after title"/>
    <w:basedOn w:val="Normal"/>
    <w:next w:val="Normal"/>
    <w:rsid w:val="00880093"/>
    <w:pPr>
      <w:tabs>
        <w:tab w:val="clear" w:pos="794"/>
        <w:tab w:val="clear" w:pos="1191"/>
        <w:tab w:val="clear" w:pos="1588"/>
        <w:tab w:val="clear" w:pos="1985"/>
        <w:tab w:val="left" w:pos="1134"/>
        <w:tab w:val="left" w:pos="1871"/>
        <w:tab w:val="left" w:pos="2268"/>
      </w:tabs>
      <w:spacing w:before="280"/>
      <w:jc w:val="left"/>
    </w:pPr>
    <w:rPr>
      <w:rFonts w:eastAsia="MS Mincho"/>
    </w:rPr>
  </w:style>
  <w:style w:type="paragraph" w:customStyle="1" w:styleId="call0">
    <w:name w:val="call"/>
    <w:basedOn w:val="Normal"/>
    <w:next w:val="Normal"/>
    <w:rsid w:val="00880093"/>
    <w:pPr>
      <w:keepNext/>
      <w:keepLines/>
      <w:tabs>
        <w:tab w:val="clear" w:pos="1191"/>
        <w:tab w:val="clear" w:pos="1588"/>
        <w:tab w:val="clear" w:pos="1985"/>
      </w:tabs>
      <w:spacing w:before="227"/>
      <w:ind w:left="794"/>
      <w:jc w:val="left"/>
    </w:pPr>
    <w:rPr>
      <w:rFonts w:eastAsiaTheme="minorEastAsia"/>
      <w:i/>
      <w:sz w:val="20"/>
    </w:rPr>
  </w:style>
  <w:style w:type="paragraph" w:customStyle="1" w:styleId="Reasons">
    <w:name w:val="Reasons"/>
    <w:basedOn w:val="Normal"/>
    <w:qFormat/>
    <w:rsid w:val="00880093"/>
    <w:pPr>
      <w:tabs>
        <w:tab w:val="clear" w:pos="794"/>
        <w:tab w:val="clear" w:pos="1191"/>
        <w:tab w:val="clear" w:pos="1588"/>
        <w:tab w:val="clear" w:pos="1985"/>
      </w:tabs>
      <w:overflowPunct/>
      <w:autoSpaceDE/>
      <w:autoSpaceDN/>
      <w:adjustRightInd/>
      <w:spacing w:before="0"/>
      <w:jc w:val="left"/>
      <w:textAlignment w:val="auto"/>
    </w:pPr>
    <w:rPr>
      <w:lang w:val="en-US"/>
    </w:rPr>
  </w:style>
  <w:style w:type="paragraph" w:styleId="Revision">
    <w:name w:val="Revision"/>
    <w:hidden/>
    <w:uiPriority w:val="99"/>
    <w:semiHidden/>
    <w:rsid w:val="00B47E98"/>
    <w:rPr>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ITU-R/go/patents/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olb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21</TotalTime>
  <Pages>4</Pages>
  <Words>866</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Recomendación UIT-R BS.1423-1 (05/2023) –</vt:lpstr>
    </vt:vector>
  </TitlesOfParts>
  <Manager/>
  <Company>ITU</Company>
  <LinksUpToDate>false</LinksUpToDate>
  <CharactersWithSpaces>6171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BS.1423-1 (05/2023) – Directrices para la producción de pistas de sonido multicanal utilizando técnicas de sonido ambiente matricial</dc:title>
  <dc:subject/>
  <dc:creator>Spanish83</dc:creator>
  <cp:keywords/>
  <dc:description>2023-03-17 Version 1</dc:description>
  <cp:lastModifiedBy>Catalano Moreira, Rossana</cp:lastModifiedBy>
  <cp:revision>11</cp:revision>
  <cp:lastPrinted>2024-03-12T13:40:00Z</cp:lastPrinted>
  <dcterms:created xsi:type="dcterms:W3CDTF">2024-03-12T13:11:00Z</dcterms:created>
  <dcterms:modified xsi:type="dcterms:W3CDTF">2024-03-12T13:45:00Z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