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8.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97749" w:rsidRDefault="00197749" w:rsidP="00197749">
      <w:pPr>
        <w:rPr>
          <w:rtl/>
          <w:lang w:bidi="ar-EG"/>
        </w:rPr>
      </w:pPr>
    </w:p>
    <w:p w:rsidR="005E066B" w:rsidRDefault="00F56513" w:rsidP="002144CB">
      <w:pPr>
        <w:jc w:val="center"/>
        <w:rPr>
          <w:b/>
          <w:bCs/>
          <w:sz w:val="32"/>
          <w:szCs w:val="32"/>
          <w:rtl/>
        </w:rPr>
        <w:sectPr w:rsidR="005E066B" w:rsidSect="005E066B">
          <w:headerReference w:type="even" r:id="rId8"/>
          <w:headerReference w:type="default" r:id="rId9"/>
          <w:pgSz w:w="11907" w:h="16834" w:code="9"/>
          <w:pgMar w:top="567" w:right="567" w:bottom="567" w:left="567" w:header="567" w:footer="567" w:gutter="0"/>
          <w:paperSrc w:first="4" w:other="4"/>
          <w:cols w:space="720"/>
          <w:bidi/>
          <w:rtlGutter/>
        </w:sectPr>
      </w:pPr>
      <w:r>
        <w:rPr>
          <w:noProof/>
          <w:lang w:eastAsia="zh-CN"/>
        </w:rPr>
        <w:drawing>
          <wp:anchor distT="0" distB="0" distL="114300" distR="114300" simplePos="0" relativeHeight="251741696" behindDoc="0" locked="0" layoutInCell="1" allowOverlap="1" wp14:anchorId="60E8BD13" wp14:editId="5BAA7404">
            <wp:simplePos x="0" y="0"/>
            <wp:positionH relativeFrom="margin">
              <wp:posOffset>5680710</wp:posOffset>
            </wp:positionH>
            <wp:positionV relativeFrom="margin">
              <wp:posOffset>8898890</wp:posOffset>
            </wp:positionV>
            <wp:extent cx="1247775" cy="935355"/>
            <wp:effectExtent l="0" t="0" r="0" b="0"/>
            <wp:wrapSquare wrapText="bothSides"/>
            <wp:docPr id="647"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47775" cy="9353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82C5E">
        <w:rPr>
          <w:noProof/>
          <w:rtl/>
          <w:lang w:eastAsia="zh-CN"/>
        </w:rPr>
        <mc:AlternateContent>
          <mc:Choice Requires="wps">
            <w:drawing>
              <wp:anchor distT="0" distB="0" distL="114300" distR="114300" simplePos="0" relativeHeight="251648512" behindDoc="0" locked="0" layoutInCell="1" allowOverlap="1">
                <wp:simplePos x="0" y="0"/>
                <wp:positionH relativeFrom="column">
                  <wp:posOffset>377190</wp:posOffset>
                </wp:positionH>
                <wp:positionV relativeFrom="paragraph">
                  <wp:posOffset>3300095</wp:posOffset>
                </wp:positionV>
                <wp:extent cx="5598795" cy="914400"/>
                <wp:effectExtent l="0" t="0" r="0" b="0"/>
                <wp:wrapNone/>
                <wp:docPr id="4"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54C4" w:rsidRPr="009C6655" w:rsidRDefault="000A54C4" w:rsidP="004C6383">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BS</w:t>
                            </w:r>
                            <w:r w:rsidRPr="005F01A2">
                              <w:rPr>
                                <w:rFonts w:ascii="Tahoma" w:hAnsi="Tahoma"/>
                                <w:b/>
                                <w:bCs/>
                                <w:color w:val="000068"/>
                                <w:sz w:val="36"/>
                                <w:szCs w:val="56"/>
                                <w:lang w:bidi="ar-EG"/>
                              </w:rPr>
                              <w:t>.</w:t>
                            </w:r>
                            <w:r>
                              <w:rPr>
                                <w:rFonts w:ascii="Tahoma" w:hAnsi="Tahoma"/>
                                <w:b/>
                                <w:bCs/>
                                <w:color w:val="000068"/>
                                <w:sz w:val="36"/>
                                <w:szCs w:val="56"/>
                                <w:lang w:bidi="ar-EG"/>
                              </w:rPr>
                              <w:t>1116-2</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Pr>
                                <w:rFonts w:ascii="Tahoma" w:hAnsi="Tahoma" w:cs="Tahoma"/>
                                <w:b/>
                                <w:bCs/>
                                <w:color w:val="000068"/>
                                <w:sz w:val="24"/>
                                <w:szCs w:val="24"/>
                                <w:lang w:bidi="ar-EG"/>
                              </w:rPr>
                              <w:t>14/06</w:t>
                            </w:r>
                            <w:r w:rsidRPr="005F01A2">
                              <w:rPr>
                                <w:rFonts w:ascii="Tahoma" w:hAnsi="Tahoma" w:cs="Tahoma"/>
                                <w:b/>
                                <w:bCs/>
                                <w:color w:val="000068"/>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61" o:spid="_x0000_s1026" type="#_x0000_t202" style="position:absolute;left:0;text-align:left;margin-left:29.7pt;margin-top:259.85pt;width:440.85pt;height:1in;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" filled="f" stroked="f">
                <v:textbox>
                  <w:txbxContent>
                    <w:p w:rsidR="000A54C4" w:rsidRPr="009C6655" w:rsidRDefault="000A54C4" w:rsidP="004C6383">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BS</w:t>
                      </w:r>
                      <w:r w:rsidRPr="005F01A2">
                        <w:rPr>
                          <w:rFonts w:ascii="Tahoma" w:hAnsi="Tahoma"/>
                          <w:b/>
                          <w:bCs/>
                          <w:color w:val="000068"/>
                          <w:sz w:val="36"/>
                          <w:szCs w:val="56"/>
                          <w:lang w:bidi="ar-EG"/>
                        </w:rPr>
                        <w:t>.</w:t>
                      </w:r>
                      <w:r>
                        <w:rPr>
                          <w:rFonts w:ascii="Tahoma" w:hAnsi="Tahoma"/>
                          <w:b/>
                          <w:bCs/>
                          <w:color w:val="000068"/>
                          <w:sz w:val="36"/>
                          <w:szCs w:val="56"/>
                          <w:lang w:bidi="ar-EG"/>
                        </w:rPr>
                        <w:t>1116-2</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Pr>
                          <w:rFonts w:ascii="Tahoma" w:hAnsi="Tahoma" w:cs="Tahoma"/>
                          <w:b/>
                          <w:bCs/>
                          <w:color w:val="000068"/>
                          <w:sz w:val="24"/>
                          <w:szCs w:val="24"/>
                          <w:lang w:bidi="ar-EG"/>
                        </w:rPr>
                        <w:t>14/06</w:t>
                      </w:r>
                      <w:r w:rsidRPr="005F01A2">
                        <w:rPr>
                          <w:rFonts w:ascii="Tahoma" w:hAnsi="Tahoma" w:cs="Tahoma"/>
                          <w:b/>
                          <w:bCs/>
                          <w:color w:val="000068"/>
                          <w:sz w:val="24"/>
                          <w:szCs w:val="24"/>
                          <w:lang w:bidi="ar-EG"/>
                        </w:rPr>
                        <w:t>)</w:t>
                      </w:r>
                    </w:p>
                  </w:txbxContent>
                </v:textbox>
              </v:shape>
            </w:pict>
          </mc:Fallback>
        </mc:AlternateContent>
      </w:r>
      <w:r w:rsidR="00A82C5E">
        <w:rPr>
          <w:noProof/>
          <w:rtl/>
          <w:lang w:eastAsia="zh-CN"/>
        </w:rPr>
        <mc:AlternateContent>
          <mc:Choice Requires="wps">
            <w:drawing>
              <wp:anchor distT="0" distB="0" distL="114300" distR="114300" simplePos="0" relativeHeight="251647488" behindDoc="0" locked="0" layoutInCell="1" allowOverlap="1">
                <wp:simplePos x="0" y="0"/>
                <wp:positionH relativeFrom="column">
                  <wp:posOffset>377190</wp:posOffset>
                </wp:positionH>
                <wp:positionV relativeFrom="paragraph">
                  <wp:posOffset>4328795</wp:posOffset>
                </wp:positionV>
                <wp:extent cx="5600700" cy="1714500"/>
                <wp:effectExtent l="0" t="0" r="0" b="0"/>
                <wp:wrapNone/>
                <wp:docPr id="3"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171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54C4" w:rsidRPr="005F01A2" w:rsidRDefault="000A54C4" w:rsidP="004C6383">
                            <w:pPr>
                              <w:spacing w:line="168" w:lineRule="auto"/>
                              <w:ind w:right="-126"/>
                              <w:jc w:val="right"/>
                              <w:rPr>
                                <w:rFonts w:ascii="Tahoma" w:hAnsi="Tahoma"/>
                                <w:b/>
                                <w:bCs/>
                                <w:color w:val="000068"/>
                                <w:sz w:val="40"/>
                                <w:szCs w:val="72"/>
                                <w:rtl/>
                                <w:lang w:bidi="ar-EG"/>
                              </w:rPr>
                            </w:pPr>
                            <w:r w:rsidRPr="004C6383">
                              <w:rPr>
                                <w:rFonts w:ascii="Tahoma" w:hAnsi="Tahoma"/>
                                <w:b/>
                                <w:bCs/>
                                <w:color w:val="000068"/>
                                <w:sz w:val="40"/>
                                <w:szCs w:val="72"/>
                                <w:rtl/>
                              </w:rPr>
                              <w:t>طرائق التقييم الشخصي للانحطاط الضعيف في الأنظمة السمعية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59" o:spid="_x0000_s1027" type="#_x0000_t202" style="position:absolute;left:0;text-align:left;margin-left:29.7pt;margin-top:340.85pt;width:441pt;height:13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sL9uQIAAMQ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" filled="f" stroked="f">
                <v:textbox>
                  <w:txbxContent>
                    <w:p w:rsidR="000A54C4" w:rsidRPr="005F01A2" w:rsidRDefault="000A54C4" w:rsidP="004C6383">
                      <w:pPr>
                        <w:spacing w:line="168" w:lineRule="auto"/>
                        <w:ind w:right="-126"/>
                        <w:jc w:val="right"/>
                        <w:rPr>
                          <w:rFonts w:ascii="Tahoma" w:hAnsi="Tahoma"/>
                          <w:b/>
                          <w:bCs/>
                          <w:color w:val="000068"/>
                          <w:sz w:val="40"/>
                          <w:szCs w:val="72"/>
                          <w:rtl/>
                          <w:lang w:bidi="ar-EG"/>
                        </w:rPr>
                      </w:pPr>
                      <w:r w:rsidRPr="004C6383">
                        <w:rPr>
                          <w:rFonts w:ascii="Tahoma" w:hAnsi="Tahoma"/>
                          <w:b/>
                          <w:bCs/>
                          <w:color w:val="000068"/>
                          <w:sz w:val="40"/>
                          <w:szCs w:val="72"/>
                          <w:rtl/>
                        </w:rPr>
                        <w:t>طرائق التقييم الشخصي للانحطاط الضعيف في الأنظمة السمعية</w:t>
                      </w:r>
                    </w:p>
                  </w:txbxContent>
                </v:textbox>
              </v:shape>
            </w:pict>
          </mc:Fallback>
        </mc:AlternateContent>
      </w:r>
      <w:r w:rsidR="00A82C5E">
        <w:rPr>
          <w:noProof/>
          <w:rtl/>
          <w:lang w:eastAsia="zh-CN"/>
        </w:rPr>
        <mc:AlternateContent>
          <mc:Choice Requires="wps">
            <w:drawing>
              <wp:anchor distT="0" distB="0" distL="114300" distR="114300" simplePos="0" relativeHeight="251649536" behindDoc="0" locked="0" layoutInCell="1" allowOverlap="1">
                <wp:simplePos x="0" y="0"/>
                <wp:positionH relativeFrom="column">
                  <wp:posOffset>377190</wp:posOffset>
                </wp:positionH>
                <wp:positionV relativeFrom="paragraph">
                  <wp:posOffset>6843395</wp:posOffset>
                </wp:positionV>
                <wp:extent cx="3314700" cy="1371600"/>
                <wp:effectExtent l="0" t="0" r="0" b="0"/>
                <wp:wrapNone/>
                <wp:docPr id="2"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54C4" w:rsidRPr="005F01A2" w:rsidRDefault="000A54C4" w:rsidP="004C6383">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BS</w:t>
                            </w:r>
                          </w:p>
                          <w:p w:rsidR="000A54C4" w:rsidRPr="005F01A2" w:rsidRDefault="000A54C4" w:rsidP="004C6383">
                            <w:pPr>
                              <w:spacing w:line="168" w:lineRule="auto"/>
                              <w:ind w:right="-126"/>
                              <w:jc w:val="right"/>
                              <w:rPr>
                                <w:rFonts w:ascii="Tahoma" w:hAnsi="Tahoma"/>
                                <w:b/>
                                <w:bCs/>
                                <w:color w:val="000068"/>
                                <w:sz w:val="36"/>
                                <w:szCs w:val="56"/>
                                <w:rtl/>
                              </w:rPr>
                            </w:pPr>
                            <w:r w:rsidRPr="004C6383">
                              <w:rPr>
                                <w:rFonts w:ascii="Tahoma" w:hAnsi="Tahoma" w:hint="cs"/>
                                <w:b/>
                                <w:bCs/>
                                <w:color w:val="000068"/>
                                <w:sz w:val="36"/>
                                <w:szCs w:val="56"/>
                                <w:rtl/>
                              </w:rPr>
                              <w:t>الخدمة الإذاعية (الصوتية)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62" o:spid="_x0000_s1028" type="#_x0000_t202" style="position:absolute;left:0;text-align:left;margin-left:29.7pt;margin-top:538.85pt;width:261pt;height:108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" filled="f" stroked="f">
                <v:textbox>
                  <w:txbxContent>
                    <w:p w:rsidR="000A54C4" w:rsidRPr="005F01A2" w:rsidRDefault="000A54C4" w:rsidP="004C6383">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BS</w:t>
                      </w:r>
                    </w:p>
                    <w:p w:rsidR="000A54C4" w:rsidRPr="005F01A2" w:rsidRDefault="000A54C4" w:rsidP="004C6383">
                      <w:pPr>
                        <w:spacing w:line="168" w:lineRule="auto"/>
                        <w:ind w:right="-126"/>
                        <w:jc w:val="right"/>
                        <w:rPr>
                          <w:rFonts w:ascii="Tahoma" w:hAnsi="Tahoma"/>
                          <w:b/>
                          <w:bCs/>
                          <w:color w:val="000068"/>
                          <w:sz w:val="36"/>
                          <w:szCs w:val="56"/>
                          <w:rtl/>
                        </w:rPr>
                      </w:pPr>
                      <w:r w:rsidRPr="004C6383">
                        <w:rPr>
                          <w:rFonts w:ascii="Tahoma" w:hAnsi="Tahoma" w:hint="cs"/>
                          <w:b/>
                          <w:bCs/>
                          <w:color w:val="000068"/>
                          <w:sz w:val="36"/>
                          <w:szCs w:val="56"/>
                          <w:rtl/>
                        </w:rPr>
                        <w:t>الخدمة الإذاعية (الصوتية)</w:t>
                      </w:r>
                    </w:p>
                  </w:txbxContent>
                </v:textbox>
              </v:shape>
            </w:pict>
          </mc:Fallback>
        </mc:AlternateContent>
      </w:r>
    </w:p>
    <w:p w:rsidR="005E066B" w:rsidRPr="00891CAB" w:rsidRDefault="005E066B" w:rsidP="003D017C">
      <w:pPr>
        <w:spacing w:before="240"/>
        <w:jc w:val="center"/>
        <w:outlineLvl w:val="0"/>
        <w:rPr>
          <w:b/>
          <w:bCs/>
          <w:sz w:val="32"/>
          <w:szCs w:val="32"/>
          <w:rtl/>
          <w:lang w:bidi="ar-EG"/>
        </w:rPr>
      </w:pPr>
      <w:r w:rsidRPr="00891CAB">
        <w:rPr>
          <w:rFonts w:hint="cs"/>
          <w:b/>
          <w:bCs/>
          <w:sz w:val="32"/>
          <w:szCs w:val="32"/>
          <w:rtl/>
        </w:rPr>
        <w:lastRenderedPageBreak/>
        <w:t>تمهيـد</w:t>
      </w:r>
    </w:p>
    <w:p w:rsidR="005E066B" w:rsidRPr="008113E9" w:rsidRDefault="005E066B" w:rsidP="002144CB">
      <w:pPr>
        <w:rPr>
          <w:spacing w:val="-2"/>
          <w:sz w:val="20"/>
          <w:szCs w:val="26"/>
          <w:rtl/>
          <w:lang w:bidi="ar-EG"/>
        </w:rPr>
      </w:pPr>
      <w:r w:rsidRPr="008113E9">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rsidR="005E066B" w:rsidRPr="008113E9" w:rsidRDefault="005E066B" w:rsidP="002144CB">
      <w:pPr>
        <w:rPr>
          <w:spacing w:val="-2"/>
          <w:sz w:val="20"/>
          <w:szCs w:val="26"/>
          <w:rtl/>
          <w:lang w:val="ru-RU"/>
        </w:rPr>
      </w:pPr>
      <w:r w:rsidRPr="008113E9">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rsidR="005E066B" w:rsidRPr="00440F51" w:rsidRDefault="005E066B" w:rsidP="005E066B">
      <w:pPr>
        <w:spacing w:before="0"/>
        <w:rPr>
          <w:spacing w:val="-2"/>
          <w:sz w:val="21"/>
          <w:szCs w:val="28"/>
          <w:lang w:val="ru-RU"/>
        </w:rPr>
      </w:pPr>
    </w:p>
    <w:p w:rsidR="005E066B" w:rsidRPr="001231D6" w:rsidRDefault="005E066B" w:rsidP="00F615CE">
      <w:pPr>
        <w:pStyle w:val="IPR"/>
      </w:pPr>
      <w:r w:rsidRPr="001231D6">
        <w:rPr>
          <w:rFonts w:hint="cs"/>
          <w:rtl/>
        </w:rPr>
        <w:t xml:space="preserve">سياسة قطاع الاتصالات الراديوية بشأن حقوق الملكية الفكرية </w:t>
      </w:r>
      <w:r w:rsidRPr="001231D6">
        <w:t>(IPR)</w:t>
      </w:r>
    </w:p>
    <w:p w:rsidR="005E066B" w:rsidRPr="008113E9" w:rsidRDefault="005E066B" w:rsidP="002C14BE">
      <w:pPr>
        <w:rPr>
          <w:spacing w:val="-2"/>
          <w:sz w:val="20"/>
          <w:szCs w:val="26"/>
          <w:rtl/>
          <w:lang w:bidi="ar-EG"/>
        </w:rPr>
      </w:pPr>
      <w:r w:rsidRPr="007B17EC">
        <w:rPr>
          <w:rFonts w:hint="cs"/>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w:t>
      </w:r>
      <w:r w:rsidRPr="008113E9">
        <w:rPr>
          <w:rFonts w:hint="cs"/>
          <w:spacing w:val="-2"/>
          <w:sz w:val="20"/>
          <w:szCs w:val="26"/>
          <w:rtl/>
          <w:lang w:val="ru-RU"/>
        </w:rPr>
        <w:t xml:space="preserve"> </w:t>
      </w:r>
      <w:r w:rsidRPr="002C14BE">
        <w:rPr>
          <w:rFonts w:hint="cs"/>
          <w:sz w:val="20"/>
          <w:szCs w:val="26"/>
          <w:rtl/>
          <w:lang w:val="ru-RU"/>
        </w:rPr>
        <w:t>وقطاع الاتصالات الراديوية والمنظمة الدولية للتوحيد القياسي واللجنة الكهرتقنية الدولية</w:t>
      </w:r>
      <w:r w:rsidRPr="002C14BE">
        <w:rPr>
          <w:rFonts w:hint="cs"/>
          <w:sz w:val="20"/>
          <w:szCs w:val="26"/>
          <w:rtl/>
        </w:rPr>
        <w:t xml:space="preserve"> </w:t>
      </w:r>
      <w:r w:rsidRPr="002C14BE">
        <w:rPr>
          <w:sz w:val="20"/>
          <w:szCs w:val="26"/>
          <w:lang w:bidi="ar-EG"/>
        </w:rPr>
        <w:t>(ITU</w:t>
      </w:r>
      <w:r w:rsidRPr="002C14BE">
        <w:rPr>
          <w:sz w:val="20"/>
          <w:szCs w:val="26"/>
          <w:lang w:bidi="ar-EG"/>
        </w:rPr>
        <w:noBreakHyphen/>
        <w:t>T/ITU</w:t>
      </w:r>
      <w:r w:rsidRPr="002C14BE">
        <w:rPr>
          <w:sz w:val="20"/>
          <w:szCs w:val="26"/>
          <w:lang w:bidi="ar-EG"/>
        </w:rPr>
        <w:noBreakHyphen/>
        <w:t>R/ISO/IEC)</w:t>
      </w:r>
      <w:r w:rsidRPr="002C14BE">
        <w:rPr>
          <w:rFonts w:hint="cs"/>
          <w:sz w:val="20"/>
          <w:szCs w:val="26"/>
          <w:rtl/>
          <w:lang w:bidi="ar-EG"/>
        </w:rPr>
        <w:t xml:space="preserve"> والمشار إليها في الملحق</w:t>
      </w:r>
      <w:r w:rsidR="00FD0D51" w:rsidRPr="002C14BE">
        <w:rPr>
          <w:rFonts w:hint="eastAsia"/>
          <w:sz w:val="20"/>
          <w:szCs w:val="26"/>
          <w:rtl/>
          <w:lang w:bidi="ar-EG"/>
        </w:rPr>
        <w:t> </w:t>
      </w:r>
      <w:r w:rsidRPr="002C14BE">
        <w:rPr>
          <w:sz w:val="20"/>
          <w:szCs w:val="26"/>
          <w:lang w:bidi="ar-EG"/>
        </w:rPr>
        <w:t>1</w:t>
      </w:r>
      <w:r w:rsidRPr="008113E9">
        <w:rPr>
          <w:rFonts w:hint="cs"/>
          <w:spacing w:val="-2"/>
          <w:sz w:val="20"/>
          <w:szCs w:val="26"/>
          <w:rtl/>
          <w:lang w:bidi="ar-EG"/>
        </w:rPr>
        <w:t xml:space="preserve"> </w:t>
      </w:r>
      <w:r w:rsidRPr="00301F6B">
        <w:rPr>
          <w:rFonts w:hint="cs"/>
          <w:spacing w:val="6"/>
          <w:sz w:val="20"/>
          <w:szCs w:val="26"/>
          <w:rtl/>
          <w:lang w:bidi="ar-EG"/>
        </w:rPr>
        <w:t>بالقرار</w:t>
      </w:r>
      <w:r w:rsidR="00FD0D51" w:rsidRPr="00301F6B">
        <w:rPr>
          <w:rFonts w:hint="eastAsia"/>
          <w:spacing w:val="6"/>
          <w:sz w:val="20"/>
          <w:szCs w:val="26"/>
          <w:rtl/>
          <w:lang w:bidi="ar-EG"/>
        </w:rPr>
        <w:t> </w:t>
      </w:r>
      <w:r w:rsidRPr="00301F6B">
        <w:rPr>
          <w:spacing w:val="6"/>
          <w:sz w:val="20"/>
          <w:szCs w:val="26"/>
          <w:lang w:bidi="ar-EG"/>
        </w:rPr>
        <w:t>ITU</w:t>
      </w:r>
      <w:r w:rsidR="004C6383" w:rsidRPr="00301F6B">
        <w:rPr>
          <w:spacing w:val="6"/>
          <w:sz w:val="20"/>
          <w:szCs w:val="26"/>
          <w:lang w:bidi="ar-EG"/>
        </w:rPr>
        <w:noBreakHyphen/>
      </w:r>
      <w:r w:rsidRPr="00301F6B">
        <w:rPr>
          <w:spacing w:val="6"/>
          <w:sz w:val="20"/>
          <w:szCs w:val="26"/>
          <w:lang w:bidi="ar-EG"/>
        </w:rPr>
        <w:t>R 1</w:t>
      </w:r>
      <w:r w:rsidRPr="00301F6B">
        <w:rPr>
          <w:rFonts w:hint="cs"/>
          <w:spacing w:val="6"/>
          <w:sz w:val="20"/>
          <w:szCs w:val="26"/>
          <w:rtl/>
          <w:lang w:bidi="ar-EG"/>
        </w:rPr>
        <w:t xml:space="preserve">. وترد الاستمارات التي ينبغي لحاملي البراءات استعمالها لتقديم بيان عن البراءات أو للتصريح عن منح رخص في الموقع </w:t>
      </w:r>
      <w:r w:rsidRPr="002C14BE">
        <w:rPr>
          <w:rFonts w:hint="cs"/>
          <w:spacing w:val="4"/>
          <w:sz w:val="20"/>
          <w:szCs w:val="26"/>
          <w:rtl/>
          <w:lang w:bidi="ar-EG"/>
        </w:rPr>
        <w:t xml:space="preserve">الإلكتروني </w:t>
      </w:r>
      <w:hyperlink r:id="rId11" w:history="1">
        <w:r w:rsidRPr="002C14BE">
          <w:rPr>
            <w:rStyle w:val="Hyperlink"/>
            <w:spacing w:val="4"/>
            <w:sz w:val="20"/>
            <w:szCs w:val="26"/>
          </w:rPr>
          <w:t>http://www.itu.int/ITU-R/go/patents/en</w:t>
        </w:r>
      </w:hyperlink>
      <w:r w:rsidRPr="002C14BE">
        <w:rPr>
          <w:rFonts w:hint="cs"/>
          <w:spacing w:val="4"/>
          <w:sz w:val="20"/>
          <w:szCs w:val="26"/>
          <w:rtl/>
          <w:lang w:bidi="ar-EG"/>
        </w:rPr>
        <w:t xml:space="preserve"> حيث يمكن أيضاً الاطلاع على المبادئ التوجيهية الخاصة بتطبيق سياسة البراءات </w:t>
      </w:r>
      <w:r w:rsidRPr="002C14BE">
        <w:rPr>
          <w:rFonts w:hint="cs"/>
          <w:sz w:val="20"/>
          <w:szCs w:val="26"/>
          <w:rtl/>
          <w:lang w:bidi="ar-EG"/>
        </w:rPr>
        <w:t>المشتركة وعلى قاعدة بيانات قطاع الاتصالات الراديوية التي تتضمن معلومات عن البراءات.</w:t>
      </w:r>
    </w:p>
    <w:p w:rsidR="005E066B" w:rsidRDefault="005E066B" w:rsidP="005E066B">
      <w:pPr>
        <w:spacing w:before="0"/>
        <w:rPr>
          <w:sz w:val="21"/>
          <w:szCs w:val="20"/>
          <w:rtl/>
          <w:lang w:bidi="ar-EG"/>
        </w:rPr>
      </w:pPr>
    </w:p>
    <w:p w:rsidR="005E066B" w:rsidRPr="00440F51" w:rsidRDefault="005E066B" w:rsidP="005E066B">
      <w:pPr>
        <w:spacing w:before="0"/>
        <w:rPr>
          <w:sz w:val="21"/>
          <w:szCs w:val="20"/>
          <w:rtl/>
          <w:lang w:bidi="ar-EG"/>
        </w:rPr>
      </w:pPr>
    </w:p>
    <w:tbl>
      <w:tblPr>
        <w:bidiVisual/>
        <w:tblW w:w="0" w:type="auto"/>
        <w:jc w:val="center"/>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480"/>
        <w:gridCol w:w="7914"/>
      </w:tblGrid>
      <w:tr w:rsidR="005E066B" w:rsidRPr="00440F51" w:rsidTr="008113E9">
        <w:trPr>
          <w:jc w:val="center"/>
        </w:trPr>
        <w:tc>
          <w:tcPr>
            <w:tcW w:w="9394" w:type="dxa"/>
            <w:gridSpan w:val="2"/>
            <w:tcBorders>
              <w:top w:val="single" w:sz="12" w:space="0" w:color="000080"/>
              <w:left w:val="single" w:sz="12" w:space="0" w:color="000080"/>
              <w:right w:val="single" w:sz="12" w:space="0" w:color="000080"/>
            </w:tcBorders>
          </w:tcPr>
          <w:p w:rsidR="005E066B" w:rsidRPr="00440F51" w:rsidRDefault="005E066B" w:rsidP="00686ACA">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sidR="00686ACA">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rsidR="005E066B" w:rsidRPr="009C6655" w:rsidRDefault="009C6655" w:rsidP="002144CB">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hyperlink r:id="rId12" w:history="1">
              <w:r w:rsidRPr="009C6655">
                <w:rPr>
                  <w:rStyle w:val="Hyperlink"/>
                  <w:sz w:val="18"/>
                  <w:szCs w:val="24"/>
                </w:rPr>
                <w:t>http</w:t>
              </w:r>
              <w:r w:rsidRPr="009C6655">
                <w:rPr>
                  <w:rStyle w:val="Hyperlink"/>
                  <w:sz w:val="18"/>
                  <w:szCs w:val="24"/>
                  <w:lang w:val="ru-RU"/>
                </w:rPr>
                <w:t>://</w:t>
              </w:r>
              <w:r w:rsidRPr="009C6655">
                <w:rPr>
                  <w:rStyle w:val="Hyperlink"/>
                  <w:sz w:val="18"/>
                  <w:szCs w:val="24"/>
                </w:rPr>
                <w:t>www</w:t>
              </w:r>
              <w:r w:rsidRPr="009C6655">
                <w:rPr>
                  <w:rStyle w:val="Hyperlink"/>
                  <w:sz w:val="18"/>
                  <w:szCs w:val="24"/>
                  <w:lang w:val="ru-RU"/>
                </w:rPr>
                <w:t>.</w:t>
              </w:r>
              <w:r w:rsidRPr="009C6655">
                <w:rPr>
                  <w:rStyle w:val="Hyperlink"/>
                  <w:sz w:val="18"/>
                  <w:szCs w:val="24"/>
                </w:rPr>
                <w:t>itu</w:t>
              </w:r>
              <w:r w:rsidRPr="009C6655">
                <w:rPr>
                  <w:rStyle w:val="Hyperlink"/>
                  <w:sz w:val="18"/>
                  <w:szCs w:val="24"/>
                  <w:lang w:val="ru-RU"/>
                </w:rPr>
                <w:t>.</w:t>
              </w:r>
              <w:r w:rsidRPr="009C6655">
                <w:rPr>
                  <w:rStyle w:val="Hyperlink"/>
                  <w:sz w:val="18"/>
                  <w:szCs w:val="24"/>
                </w:rPr>
                <w:t>int</w:t>
              </w:r>
              <w:r w:rsidRPr="009C6655">
                <w:rPr>
                  <w:rStyle w:val="Hyperlink"/>
                  <w:sz w:val="18"/>
                  <w:szCs w:val="24"/>
                  <w:lang w:val="ru-RU"/>
                </w:rPr>
                <w:t>/</w:t>
              </w:r>
              <w:r w:rsidRPr="009C6655">
                <w:rPr>
                  <w:rStyle w:val="Hyperlink"/>
                  <w:sz w:val="18"/>
                  <w:szCs w:val="24"/>
                </w:rPr>
                <w:t>publ</w:t>
              </w:r>
              <w:r w:rsidRPr="009C6655">
                <w:rPr>
                  <w:rStyle w:val="Hyperlink"/>
                  <w:sz w:val="18"/>
                  <w:szCs w:val="24"/>
                  <w:lang w:val="ru-RU"/>
                </w:rPr>
                <w:t>/</w:t>
              </w:r>
              <w:r w:rsidRPr="009C6655">
                <w:rPr>
                  <w:rStyle w:val="Hyperlink"/>
                  <w:sz w:val="18"/>
                  <w:szCs w:val="24"/>
                </w:rPr>
                <w:t>R</w:t>
              </w:r>
              <w:r w:rsidRPr="009C6655">
                <w:rPr>
                  <w:rStyle w:val="Hyperlink"/>
                  <w:sz w:val="18"/>
                  <w:szCs w:val="24"/>
                  <w:lang w:val="ru-RU"/>
                </w:rPr>
                <w:t>-</w:t>
              </w:r>
              <w:r w:rsidRPr="009C6655">
                <w:rPr>
                  <w:rStyle w:val="Hyperlink"/>
                  <w:sz w:val="18"/>
                  <w:szCs w:val="24"/>
                </w:rPr>
                <w:t>REC</w:t>
              </w:r>
              <w:r w:rsidRPr="009C6655">
                <w:rPr>
                  <w:rStyle w:val="Hyperlink"/>
                  <w:sz w:val="18"/>
                  <w:szCs w:val="24"/>
                  <w:lang w:val="ru-RU"/>
                </w:rPr>
                <w:t>/</w:t>
              </w:r>
              <w:r w:rsidRPr="009C6655">
                <w:rPr>
                  <w:rStyle w:val="Hyperlink"/>
                  <w:sz w:val="18"/>
                  <w:szCs w:val="24"/>
                </w:rPr>
                <w:t>en</w:t>
              </w:r>
            </w:hyperlink>
            <w:r w:rsidRPr="009C6655">
              <w:rPr>
                <w:rFonts w:hint="cs"/>
                <w:sz w:val="18"/>
                <w:szCs w:val="24"/>
                <w:rtl/>
              </w:rPr>
              <w:t>)</w:t>
            </w:r>
          </w:p>
        </w:tc>
      </w:tr>
      <w:tr w:rsidR="005E066B" w:rsidRPr="00440F51" w:rsidTr="008113E9">
        <w:trPr>
          <w:jc w:val="center"/>
        </w:trPr>
        <w:tc>
          <w:tcPr>
            <w:tcW w:w="1480" w:type="dxa"/>
            <w:tcBorders>
              <w:left w:val="single" w:sz="12" w:space="0" w:color="000080"/>
            </w:tcBorders>
          </w:tcPr>
          <w:p w:rsidR="005E066B" w:rsidRPr="008113E9" w:rsidRDefault="005E066B" w:rsidP="002144CB">
            <w:pPr>
              <w:spacing w:before="40" w:after="40" w:line="220" w:lineRule="exact"/>
              <w:rPr>
                <w:b/>
                <w:bCs/>
                <w:sz w:val="20"/>
                <w:szCs w:val="26"/>
                <w:lang w:val="ru-RU"/>
              </w:rPr>
            </w:pPr>
            <w:r w:rsidRPr="008113E9">
              <w:rPr>
                <w:rFonts w:hint="cs"/>
                <w:b/>
                <w:bCs/>
                <w:sz w:val="20"/>
                <w:szCs w:val="26"/>
                <w:rtl/>
                <w:lang w:val="ru-RU"/>
              </w:rPr>
              <w:t>السلسلة</w:t>
            </w:r>
          </w:p>
        </w:tc>
        <w:tc>
          <w:tcPr>
            <w:tcW w:w="7914" w:type="dxa"/>
            <w:tcBorders>
              <w:right w:val="single" w:sz="12" w:space="0" w:color="000080"/>
            </w:tcBorders>
          </w:tcPr>
          <w:p w:rsidR="005E066B" w:rsidRPr="008113E9" w:rsidRDefault="005E066B" w:rsidP="002144CB">
            <w:pPr>
              <w:spacing w:before="40" w:after="40" w:line="220" w:lineRule="exact"/>
              <w:jc w:val="center"/>
              <w:rPr>
                <w:b/>
                <w:bCs/>
                <w:sz w:val="20"/>
                <w:szCs w:val="26"/>
                <w:lang w:val="ru-RU"/>
              </w:rPr>
            </w:pPr>
            <w:r w:rsidRPr="008113E9">
              <w:rPr>
                <w:rFonts w:hint="cs"/>
                <w:b/>
                <w:bCs/>
                <w:sz w:val="20"/>
                <w:szCs w:val="26"/>
                <w:rtl/>
                <w:lang w:val="ru-RU"/>
              </w:rPr>
              <w:t>العنـوان</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BO</w:t>
            </w:r>
            <w:r>
              <w:rPr>
                <w:rFonts w:hint="cs"/>
                <w:b/>
                <w:bCs/>
                <w:sz w:val="20"/>
                <w:szCs w:val="26"/>
                <w:rtl/>
              </w:rPr>
              <w:tab/>
            </w:r>
            <w:r w:rsidRPr="008113E9">
              <w:rPr>
                <w:rFonts w:hint="cs"/>
                <w:sz w:val="20"/>
                <w:szCs w:val="26"/>
                <w:rtl/>
                <w:lang w:val="ru-RU"/>
              </w:rPr>
              <w:t>البث الساتلي</w:t>
            </w:r>
          </w:p>
        </w:tc>
      </w:tr>
      <w:tr w:rsidR="00E964C9" w:rsidRPr="00440F51" w:rsidTr="001B6D8D">
        <w:trPr>
          <w:jc w:val="center"/>
        </w:trPr>
        <w:tc>
          <w:tcPr>
            <w:tcW w:w="9394" w:type="dxa"/>
            <w:gridSpan w:val="2"/>
            <w:tcBorders>
              <w:left w:val="single" w:sz="12" w:space="0" w:color="000080"/>
              <w:bottom w:val="nil"/>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BR</w:t>
            </w:r>
            <w:r>
              <w:rPr>
                <w:rFonts w:hint="cs"/>
                <w:b/>
                <w:bCs/>
                <w:sz w:val="20"/>
                <w:szCs w:val="26"/>
                <w:rtl/>
              </w:rPr>
              <w:tab/>
            </w:r>
            <w:r w:rsidRPr="008113E9">
              <w:rPr>
                <w:rFonts w:hint="cs"/>
                <w:sz w:val="20"/>
                <w:szCs w:val="26"/>
                <w:rtl/>
                <w:lang w:val="ru-RU"/>
              </w:rPr>
              <w:t>التسجيل من أجل الإنتاج والأرشفة والعرض؛ الأفلام التلفزيونية</w:t>
            </w:r>
          </w:p>
        </w:tc>
      </w:tr>
      <w:tr w:rsidR="00E964C9" w:rsidRPr="002E6ECC" w:rsidTr="00CA3A0D">
        <w:trPr>
          <w:jc w:val="center"/>
        </w:trPr>
        <w:tc>
          <w:tcPr>
            <w:tcW w:w="9394" w:type="dxa"/>
            <w:gridSpan w:val="2"/>
            <w:tcBorders>
              <w:top w:val="nil"/>
              <w:left w:val="single" w:sz="12" w:space="0" w:color="000080"/>
              <w:bottom w:val="nil"/>
              <w:right w:val="single" w:sz="12" w:space="0" w:color="000080"/>
            </w:tcBorders>
            <w:shd w:val="pct10" w:color="auto" w:fill="FFFFFF"/>
          </w:tcPr>
          <w:p w:rsidR="00E964C9" w:rsidRPr="002E6ECC" w:rsidRDefault="00E964C9" w:rsidP="00E964C9">
            <w:pPr>
              <w:tabs>
                <w:tab w:val="left" w:pos="1471"/>
              </w:tabs>
              <w:spacing w:before="20" w:after="40" w:line="240" w:lineRule="exact"/>
              <w:rPr>
                <w:b/>
                <w:bCs/>
                <w:color w:val="000080"/>
                <w:sz w:val="20"/>
                <w:szCs w:val="26"/>
              </w:rPr>
            </w:pPr>
            <w:r w:rsidRPr="008113E9">
              <w:rPr>
                <w:b/>
                <w:bCs/>
                <w:color w:val="000080"/>
                <w:sz w:val="20"/>
                <w:szCs w:val="26"/>
              </w:rPr>
              <w:t>BS</w:t>
            </w:r>
            <w:r w:rsidRPr="002E6ECC">
              <w:rPr>
                <w:rFonts w:hint="cs"/>
                <w:b/>
                <w:bCs/>
                <w:color w:val="000080"/>
                <w:sz w:val="20"/>
                <w:szCs w:val="26"/>
                <w:rtl/>
              </w:rPr>
              <w:tab/>
              <w:t>الخدمة الإذاعية (الصوتية)</w:t>
            </w:r>
          </w:p>
        </w:tc>
      </w:tr>
      <w:tr w:rsidR="00E964C9" w:rsidRPr="00440F51" w:rsidTr="001B6D8D">
        <w:trPr>
          <w:jc w:val="center"/>
        </w:trPr>
        <w:tc>
          <w:tcPr>
            <w:tcW w:w="9394" w:type="dxa"/>
            <w:gridSpan w:val="2"/>
            <w:tcBorders>
              <w:top w:val="nil"/>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BT</w:t>
            </w:r>
            <w:r>
              <w:rPr>
                <w:rFonts w:hint="cs"/>
                <w:b/>
                <w:bCs/>
                <w:sz w:val="20"/>
                <w:szCs w:val="26"/>
                <w:rtl/>
              </w:rPr>
              <w:tab/>
            </w:r>
            <w:r w:rsidRPr="008113E9">
              <w:rPr>
                <w:rFonts w:hint="cs"/>
                <w:sz w:val="20"/>
                <w:szCs w:val="26"/>
                <w:rtl/>
                <w:lang w:val="ru-RU"/>
              </w:rPr>
              <w:t>الخدمة الإذاعية (التلفزيونية)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F</w:t>
            </w:r>
            <w:r>
              <w:rPr>
                <w:rFonts w:hint="cs"/>
                <w:b/>
                <w:bCs/>
                <w:sz w:val="20"/>
                <w:szCs w:val="26"/>
                <w:rtl/>
              </w:rPr>
              <w:tab/>
            </w:r>
            <w:r w:rsidRPr="008113E9">
              <w:rPr>
                <w:rFonts w:hint="cs"/>
                <w:sz w:val="20"/>
                <w:szCs w:val="26"/>
                <w:rtl/>
                <w:lang w:val="ru-RU"/>
              </w:rPr>
              <w:t>الخدمة الثابتة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1B6D8D">
            <w:pPr>
              <w:tabs>
                <w:tab w:val="left" w:pos="1471"/>
              </w:tabs>
              <w:spacing w:before="20" w:after="40" w:line="240" w:lineRule="exact"/>
              <w:rPr>
                <w:sz w:val="20"/>
                <w:szCs w:val="26"/>
                <w:lang w:val="ru-RU"/>
              </w:rPr>
            </w:pPr>
            <w:r w:rsidRPr="008113E9">
              <w:rPr>
                <w:b/>
                <w:bCs/>
                <w:sz w:val="20"/>
                <w:szCs w:val="26"/>
              </w:rPr>
              <w:t>M</w:t>
            </w:r>
            <w:r>
              <w:rPr>
                <w:rFonts w:hint="cs"/>
                <w:b/>
                <w:bCs/>
                <w:sz w:val="20"/>
                <w:szCs w:val="26"/>
                <w:rtl/>
              </w:rPr>
              <w:tab/>
            </w:r>
            <w:r w:rsidRPr="008113E9">
              <w:rPr>
                <w:rFonts w:hint="cs"/>
                <w:sz w:val="20"/>
                <w:szCs w:val="26"/>
                <w:rtl/>
                <w:lang w:val="ru-RU"/>
              </w:rPr>
              <w:t xml:space="preserve">الخدمة المتنقلة </w:t>
            </w:r>
            <w:r w:rsidR="001B6D8D" w:rsidRPr="008113E9">
              <w:rPr>
                <w:rFonts w:hint="cs"/>
                <w:sz w:val="20"/>
                <w:szCs w:val="26"/>
                <w:rtl/>
                <w:lang w:val="ru-RU"/>
              </w:rPr>
              <w:t xml:space="preserve">وخدمة </w:t>
            </w:r>
            <w:r w:rsidR="001B6D8D">
              <w:rPr>
                <w:rFonts w:hint="cs"/>
                <w:sz w:val="20"/>
                <w:szCs w:val="26"/>
                <w:rtl/>
                <w:lang w:val="ru-RU"/>
              </w:rPr>
              <w:t>الاستدلال</w:t>
            </w:r>
            <w:r w:rsidR="001B6D8D" w:rsidRPr="008113E9">
              <w:rPr>
                <w:rFonts w:hint="cs"/>
                <w:sz w:val="20"/>
                <w:szCs w:val="26"/>
                <w:rtl/>
                <w:lang w:val="ru-RU"/>
              </w:rPr>
              <w:t xml:space="preserve"> الراديوي </w:t>
            </w:r>
            <w:r w:rsidRPr="008113E9">
              <w:rPr>
                <w:rFonts w:hint="cs"/>
                <w:sz w:val="20"/>
                <w:szCs w:val="26"/>
                <w:rtl/>
                <w:lang w:val="ru-RU"/>
              </w:rPr>
              <w:t>وخدمة الهواة والخدمات الساتلية ذات الصلة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P</w:t>
            </w:r>
            <w:r>
              <w:rPr>
                <w:rFonts w:hint="cs"/>
                <w:b/>
                <w:bCs/>
                <w:sz w:val="20"/>
                <w:szCs w:val="26"/>
                <w:rtl/>
              </w:rPr>
              <w:tab/>
            </w:r>
            <w:r w:rsidRPr="008113E9">
              <w:rPr>
                <w:rFonts w:hint="cs"/>
                <w:sz w:val="20"/>
                <w:szCs w:val="26"/>
                <w:rtl/>
                <w:lang w:val="ru-RU"/>
              </w:rPr>
              <w:t>انتشار الموجات الراديوية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RA</w:t>
            </w:r>
            <w:r>
              <w:rPr>
                <w:rFonts w:hint="cs"/>
                <w:b/>
                <w:bCs/>
                <w:sz w:val="20"/>
                <w:szCs w:val="26"/>
                <w:rtl/>
              </w:rPr>
              <w:tab/>
            </w:r>
            <w:r w:rsidRPr="008113E9">
              <w:rPr>
                <w:rFonts w:hint="cs"/>
                <w:sz w:val="20"/>
                <w:szCs w:val="26"/>
                <w:rtl/>
                <w:lang w:val="ru-RU"/>
              </w:rPr>
              <w:t>علم الفلك الراديوي</w:t>
            </w:r>
          </w:p>
        </w:tc>
      </w:tr>
      <w:tr w:rsidR="00F939BC" w:rsidRPr="00440F51" w:rsidTr="002E6ECC">
        <w:trPr>
          <w:jc w:val="center"/>
        </w:trPr>
        <w:tc>
          <w:tcPr>
            <w:tcW w:w="9394" w:type="dxa"/>
            <w:gridSpan w:val="2"/>
            <w:tcBorders>
              <w:left w:val="single" w:sz="12" w:space="0" w:color="000080"/>
              <w:right w:val="single" w:sz="12" w:space="0" w:color="000080"/>
            </w:tcBorders>
          </w:tcPr>
          <w:p w:rsidR="00F939BC" w:rsidRPr="008113E9" w:rsidRDefault="00F939BC" w:rsidP="002E6ECC">
            <w:pPr>
              <w:tabs>
                <w:tab w:val="left" w:pos="1471"/>
              </w:tabs>
              <w:spacing w:before="20" w:after="40" w:line="240" w:lineRule="exact"/>
              <w:rPr>
                <w:sz w:val="20"/>
                <w:szCs w:val="26"/>
                <w:lang w:val="ru-RU"/>
              </w:rPr>
            </w:pPr>
            <w:r w:rsidRPr="008113E9">
              <w:rPr>
                <w:b/>
                <w:bCs/>
                <w:sz w:val="20"/>
                <w:szCs w:val="26"/>
              </w:rPr>
              <w:t>RS</w:t>
            </w:r>
            <w:r>
              <w:rPr>
                <w:rFonts w:hint="cs"/>
                <w:b/>
                <w:bCs/>
                <w:sz w:val="20"/>
                <w:szCs w:val="26"/>
                <w:rtl/>
              </w:rPr>
              <w:tab/>
            </w:r>
            <w:r w:rsidRPr="008113E9">
              <w:rPr>
                <w:rFonts w:hint="cs"/>
                <w:sz w:val="20"/>
                <w:szCs w:val="26"/>
                <w:rtl/>
                <w:lang w:val="ru-RU"/>
              </w:rPr>
              <w:t>أنظمة الاستشعار عن ب</w:t>
            </w:r>
            <w:r w:rsidR="008C1C12">
              <w:rPr>
                <w:rFonts w:hint="cs"/>
                <w:sz w:val="20"/>
                <w:szCs w:val="26"/>
                <w:rtl/>
                <w:lang w:val="ru-RU"/>
              </w:rPr>
              <w:t>ُ</w:t>
            </w:r>
            <w:r w:rsidRPr="008113E9">
              <w:rPr>
                <w:rFonts w:hint="cs"/>
                <w:sz w:val="20"/>
                <w:szCs w:val="26"/>
                <w:rtl/>
                <w:lang w:val="ru-RU"/>
              </w:rPr>
              <w:t>عد</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C71576" w:rsidRDefault="00E964C9" w:rsidP="00E964C9">
            <w:pPr>
              <w:tabs>
                <w:tab w:val="left" w:pos="1471"/>
              </w:tabs>
              <w:spacing w:before="20" w:after="40" w:line="240" w:lineRule="exact"/>
              <w:rPr>
                <w:sz w:val="20"/>
                <w:szCs w:val="26"/>
                <w:rtl/>
                <w:lang w:val="ru-RU" w:bidi="ar-EG"/>
              </w:rPr>
            </w:pPr>
            <w:r w:rsidRPr="008113E9">
              <w:rPr>
                <w:b/>
                <w:bCs/>
                <w:sz w:val="20"/>
                <w:szCs w:val="26"/>
              </w:rPr>
              <w:t>S</w:t>
            </w:r>
            <w:r>
              <w:rPr>
                <w:rFonts w:hint="cs"/>
                <w:b/>
                <w:bCs/>
                <w:sz w:val="20"/>
                <w:szCs w:val="26"/>
                <w:rtl/>
              </w:rPr>
              <w:tab/>
            </w:r>
            <w:r w:rsidRPr="00C71576">
              <w:rPr>
                <w:rFonts w:hint="cs"/>
                <w:sz w:val="20"/>
                <w:szCs w:val="26"/>
                <w:rtl/>
                <w:lang w:val="ru-RU" w:bidi="ar-EG"/>
              </w:rPr>
              <w:t>الخدمة الثابتة الساتلية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SA</w:t>
            </w:r>
            <w:r>
              <w:rPr>
                <w:rFonts w:hint="cs"/>
                <w:b/>
                <w:bCs/>
                <w:sz w:val="20"/>
                <w:szCs w:val="26"/>
                <w:rtl/>
              </w:rPr>
              <w:tab/>
            </w:r>
            <w:r w:rsidRPr="008113E9">
              <w:rPr>
                <w:rFonts w:hint="cs"/>
                <w:sz w:val="20"/>
                <w:szCs w:val="26"/>
                <w:rtl/>
                <w:lang w:val="ru-RU"/>
              </w:rPr>
              <w:t>التطبيقات الفضائية والأرصاد الجوية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SF</w:t>
            </w:r>
            <w:r>
              <w:rPr>
                <w:rFonts w:hint="cs"/>
                <w:b/>
                <w:bCs/>
                <w:sz w:val="20"/>
                <w:szCs w:val="26"/>
                <w:rtl/>
              </w:rPr>
              <w:tab/>
            </w:r>
            <w:r w:rsidRPr="008113E9">
              <w:rPr>
                <w:rFonts w:hint="cs"/>
                <w:sz w:val="20"/>
                <w:szCs w:val="26"/>
                <w:rtl/>
                <w:lang w:val="ru-RU"/>
              </w:rPr>
              <w:t>تقاسم الترددات والتنسيق بين أنظمة الخدمة الثابتة الساتلية والخدمة الثابتة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rtl/>
                <w:lang w:val="ru-RU" w:bidi="ar-EG"/>
              </w:rPr>
            </w:pPr>
            <w:r w:rsidRPr="008113E9">
              <w:rPr>
                <w:b/>
                <w:bCs/>
                <w:sz w:val="20"/>
                <w:szCs w:val="26"/>
              </w:rPr>
              <w:t>SM</w:t>
            </w:r>
            <w:r>
              <w:rPr>
                <w:rFonts w:hint="cs"/>
                <w:b/>
                <w:bCs/>
                <w:sz w:val="20"/>
                <w:szCs w:val="26"/>
                <w:rtl/>
              </w:rPr>
              <w:tab/>
            </w:r>
            <w:r w:rsidRPr="008113E9">
              <w:rPr>
                <w:rFonts w:hint="cs"/>
                <w:sz w:val="20"/>
                <w:szCs w:val="26"/>
                <w:rtl/>
                <w:lang w:val="ru-RU"/>
              </w:rPr>
              <w:t>إدارة الطيف</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C733D" w:rsidRDefault="00E964C9" w:rsidP="00E964C9">
            <w:pPr>
              <w:tabs>
                <w:tab w:val="left" w:pos="1471"/>
              </w:tabs>
              <w:spacing w:before="20" w:after="40" w:line="240" w:lineRule="exact"/>
              <w:rPr>
                <w:sz w:val="20"/>
                <w:szCs w:val="26"/>
                <w:lang w:val="ru-RU"/>
              </w:rPr>
            </w:pPr>
            <w:r>
              <w:rPr>
                <w:b/>
                <w:bCs/>
                <w:sz w:val="20"/>
                <w:szCs w:val="26"/>
              </w:rPr>
              <w:lastRenderedPageBreak/>
              <w:t>SNG</w:t>
            </w:r>
            <w:r>
              <w:rPr>
                <w:rFonts w:hint="cs"/>
                <w:b/>
                <w:bCs/>
                <w:sz w:val="20"/>
                <w:szCs w:val="26"/>
                <w:rtl/>
              </w:rPr>
              <w:tab/>
            </w:r>
            <w:r w:rsidRPr="008C733D">
              <w:rPr>
                <w:rFonts w:hint="cs"/>
                <w:sz w:val="20"/>
                <w:szCs w:val="26"/>
                <w:rtl/>
                <w:lang w:val="ru-RU"/>
              </w:rPr>
              <w:t>التجميع الساتلي للأخبار</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C733D" w:rsidRDefault="00E964C9" w:rsidP="00E964C9">
            <w:pPr>
              <w:tabs>
                <w:tab w:val="left" w:pos="1471"/>
              </w:tabs>
              <w:spacing w:before="20" w:after="40" w:line="240" w:lineRule="exact"/>
              <w:rPr>
                <w:sz w:val="20"/>
                <w:szCs w:val="26"/>
                <w:lang w:val="ru-RU"/>
              </w:rPr>
            </w:pPr>
            <w:r>
              <w:rPr>
                <w:b/>
                <w:bCs/>
                <w:sz w:val="20"/>
                <w:szCs w:val="26"/>
                <w:lang w:bidi="ar-EG"/>
              </w:rPr>
              <w:t>TF</w:t>
            </w:r>
            <w:r>
              <w:rPr>
                <w:rFonts w:hint="cs"/>
                <w:b/>
                <w:bCs/>
                <w:sz w:val="20"/>
                <w:szCs w:val="26"/>
                <w:rtl/>
              </w:rPr>
              <w:tab/>
            </w:r>
            <w:r w:rsidRPr="008C733D">
              <w:rPr>
                <w:rFonts w:hint="cs"/>
                <w:sz w:val="20"/>
                <w:szCs w:val="26"/>
                <w:rtl/>
                <w:lang w:val="ru-RU"/>
              </w:rPr>
              <w:t>إرسالات الترددات المعيارية وإشارات التوقيت</w:t>
            </w:r>
          </w:p>
        </w:tc>
      </w:tr>
      <w:tr w:rsidR="00E964C9" w:rsidRPr="00440F51" w:rsidTr="002E6ECC">
        <w:trPr>
          <w:jc w:val="center"/>
        </w:trPr>
        <w:tc>
          <w:tcPr>
            <w:tcW w:w="9394" w:type="dxa"/>
            <w:gridSpan w:val="2"/>
            <w:tcBorders>
              <w:left w:val="single" w:sz="12" w:space="0" w:color="000080"/>
              <w:bottom w:val="single" w:sz="12" w:space="0" w:color="000080"/>
              <w:right w:val="single" w:sz="12" w:space="0" w:color="000080"/>
            </w:tcBorders>
          </w:tcPr>
          <w:p w:rsidR="00E964C9" w:rsidRPr="008C733D" w:rsidRDefault="00E964C9" w:rsidP="00E964C9">
            <w:pPr>
              <w:tabs>
                <w:tab w:val="left" w:pos="1471"/>
              </w:tabs>
              <w:spacing w:before="20" w:after="80" w:line="240" w:lineRule="exact"/>
              <w:rPr>
                <w:sz w:val="20"/>
                <w:szCs w:val="26"/>
                <w:lang w:val="ru-RU"/>
              </w:rPr>
            </w:pPr>
            <w:r>
              <w:rPr>
                <w:b/>
                <w:bCs/>
                <w:sz w:val="20"/>
                <w:szCs w:val="26"/>
                <w:lang w:bidi="ar-EG"/>
              </w:rPr>
              <w:t>V</w:t>
            </w:r>
            <w:r>
              <w:rPr>
                <w:rFonts w:hint="cs"/>
                <w:b/>
                <w:bCs/>
                <w:sz w:val="20"/>
                <w:szCs w:val="26"/>
                <w:rtl/>
              </w:rPr>
              <w:tab/>
            </w:r>
            <w:r w:rsidRPr="008C733D">
              <w:rPr>
                <w:rFonts w:hint="cs"/>
                <w:sz w:val="20"/>
                <w:szCs w:val="26"/>
                <w:rtl/>
                <w:lang w:val="ru-RU"/>
              </w:rPr>
              <w:t>المفردات والمواضيع ذات الصلة</w:t>
            </w:r>
          </w:p>
        </w:tc>
      </w:tr>
    </w:tbl>
    <w:p w:rsidR="005E066B" w:rsidRPr="00440F51" w:rsidRDefault="005E066B" w:rsidP="005E066B">
      <w:pPr>
        <w:spacing w:before="0"/>
        <w:rPr>
          <w:sz w:val="21"/>
          <w:szCs w:val="20"/>
          <w:rtl/>
          <w:lang w:bidi="ar-EG"/>
        </w:rPr>
      </w:pPr>
    </w:p>
    <w:p w:rsidR="005E066B" w:rsidRPr="00440F51" w:rsidRDefault="005E066B" w:rsidP="005E066B">
      <w:pPr>
        <w:spacing w:before="0"/>
        <w:rPr>
          <w:sz w:val="21"/>
          <w:szCs w:val="20"/>
          <w:rtl/>
        </w:rPr>
      </w:pPr>
    </w:p>
    <w:tbl>
      <w:tblPr>
        <w:bidiVisual/>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5E066B" w:rsidRPr="00440F51" w:rsidTr="008113E9">
        <w:trPr>
          <w:trHeight w:val="720"/>
          <w:jc w:val="center"/>
        </w:trPr>
        <w:tc>
          <w:tcPr>
            <w:tcW w:w="9379" w:type="dxa"/>
          </w:tcPr>
          <w:p w:rsidR="005E066B" w:rsidRPr="008113E9" w:rsidRDefault="005E066B" w:rsidP="007B17EC">
            <w:pPr>
              <w:ind w:left="284" w:right="284"/>
              <w:rPr>
                <w:b/>
                <w:bCs/>
                <w:i/>
                <w:iCs/>
                <w:sz w:val="21"/>
                <w:szCs w:val="26"/>
                <w:rtl/>
                <w:lang w:val="ru-RU"/>
              </w:rPr>
            </w:pPr>
            <w:r w:rsidRPr="007B17EC">
              <w:rPr>
                <w:rFonts w:hint="cs"/>
                <w:b/>
                <w:bCs/>
                <w:i/>
                <w:iCs/>
                <w:spacing w:val="4"/>
                <w:sz w:val="21"/>
                <w:szCs w:val="26"/>
                <w:rtl/>
                <w:lang w:val="ru-RU"/>
              </w:rPr>
              <w:t>ملاحظة</w:t>
            </w:r>
            <w:r w:rsidRPr="007B17EC">
              <w:rPr>
                <w:rFonts w:hint="cs"/>
                <w:i/>
                <w:iCs/>
                <w:spacing w:val="4"/>
                <w:sz w:val="21"/>
                <w:szCs w:val="26"/>
                <w:rtl/>
                <w:lang w:val="ru-RU"/>
              </w:rPr>
              <w:t xml:space="preserve">: </w:t>
            </w:r>
            <w:r w:rsidR="00D2107D" w:rsidRPr="007B17EC">
              <w:rPr>
                <w:rFonts w:hint="cs"/>
                <w:i/>
                <w:iCs/>
                <w:spacing w:val="4"/>
                <w:sz w:val="21"/>
                <w:szCs w:val="26"/>
                <w:rtl/>
                <w:lang w:val="ru-RU"/>
              </w:rPr>
              <w:t xml:space="preserve">تمت الموافقة </w:t>
            </w:r>
            <w:r w:rsidRPr="007B17EC">
              <w:rPr>
                <w:rFonts w:hint="cs"/>
                <w:i/>
                <w:iCs/>
                <w:spacing w:val="4"/>
                <w:sz w:val="21"/>
                <w:szCs w:val="26"/>
                <w:rtl/>
                <w:lang w:val="ru-RU"/>
              </w:rPr>
              <w:t xml:space="preserve">على النسخة الإنكليزية </w:t>
            </w:r>
            <w:r w:rsidR="00D2107D" w:rsidRPr="007B17EC">
              <w:rPr>
                <w:rFonts w:hint="cs"/>
                <w:i/>
                <w:iCs/>
                <w:spacing w:val="4"/>
                <w:sz w:val="21"/>
                <w:szCs w:val="26"/>
                <w:rtl/>
                <w:lang w:val="ru-RU"/>
              </w:rPr>
              <w:t>لهذه التوصية</w:t>
            </w:r>
            <w:r w:rsidRPr="007B17EC">
              <w:rPr>
                <w:rFonts w:hint="cs"/>
                <w:i/>
                <w:iCs/>
                <w:spacing w:val="4"/>
                <w:sz w:val="21"/>
                <w:szCs w:val="26"/>
                <w:rtl/>
                <w:lang w:val="ru-RU"/>
              </w:rPr>
              <w:t xml:space="preserve"> الصادر</w:t>
            </w:r>
            <w:r w:rsidR="00D2107D" w:rsidRPr="007B17EC">
              <w:rPr>
                <w:rFonts w:hint="cs"/>
                <w:i/>
                <w:iCs/>
                <w:spacing w:val="4"/>
                <w:sz w:val="21"/>
                <w:szCs w:val="26"/>
                <w:rtl/>
                <w:lang w:val="ru-RU"/>
              </w:rPr>
              <w:t>ة</w:t>
            </w:r>
            <w:r w:rsidRPr="007B17EC">
              <w:rPr>
                <w:rFonts w:hint="cs"/>
                <w:i/>
                <w:iCs/>
                <w:spacing w:val="4"/>
                <w:sz w:val="21"/>
                <w:szCs w:val="26"/>
                <w:rtl/>
                <w:lang w:val="ru-RU"/>
              </w:rPr>
              <w:t xml:space="preserve"> عن قطاع الاتصالات الراديوية بموجب الإجراء الموضح</w:t>
            </w:r>
            <w:r w:rsidRPr="008113E9">
              <w:rPr>
                <w:rFonts w:hint="cs"/>
                <w:i/>
                <w:iCs/>
                <w:sz w:val="21"/>
                <w:szCs w:val="26"/>
                <w:rtl/>
                <w:lang w:val="ru-RU"/>
              </w:rPr>
              <w:t xml:space="preserve"> في</w:t>
            </w:r>
            <w:r w:rsidR="0008086B">
              <w:rPr>
                <w:rFonts w:hint="eastAsia"/>
                <w:i/>
                <w:iCs/>
                <w:sz w:val="21"/>
                <w:szCs w:val="26"/>
                <w:rtl/>
                <w:lang w:val="ru-RU"/>
              </w:rPr>
              <w:t> </w:t>
            </w:r>
            <w:r w:rsidRPr="008113E9">
              <w:rPr>
                <w:rFonts w:hint="cs"/>
                <w:i/>
                <w:iCs/>
                <w:sz w:val="21"/>
                <w:szCs w:val="26"/>
                <w:rtl/>
                <w:lang w:val="ru-RU"/>
              </w:rPr>
              <w:t xml:space="preserve">القرار </w:t>
            </w:r>
            <w:r w:rsidRPr="008113E9">
              <w:rPr>
                <w:i/>
                <w:iCs/>
                <w:sz w:val="21"/>
                <w:szCs w:val="26"/>
              </w:rPr>
              <w:t>ITU-R 1</w:t>
            </w:r>
            <w:r w:rsidRPr="008113E9">
              <w:rPr>
                <w:rFonts w:hint="cs"/>
                <w:i/>
                <w:iCs/>
                <w:sz w:val="21"/>
                <w:szCs w:val="26"/>
                <w:rtl/>
                <w:lang w:bidi="ar-EG"/>
              </w:rPr>
              <w:t>.</w:t>
            </w:r>
          </w:p>
        </w:tc>
      </w:tr>
    </w:tbl>
    <w:p w:rsidR="005E066B" w:rsidRPr="000F312E" w:rsidRDefault="005E066B" w:rsidP="0008086B">
      <w:pPr>
        <w:spacing w:before="240"/>
        <w:ind w:right="142"/>
        <w:jc w:val="right"/>
        <w:rPr>
          <w:sz w:val="20"/>
          <w:szCs w:val="26"/>
          <w:rtl/>
        </w:rPr>
      </w:pPr>
      <w:r w:rsidRPr="008113E9">
        <w:rPr>
          <w:rFonts w:hint="cs"/>
          <w:i/>
          <w:iCs/>
          <w:sz w:val="20"/>
          <w:szCs w:val="26"/>
          <w:rtl/>
          <w:lang w:val="ru-RU"/>
        </w:rPr>
        <w:t>النشر الإلكتروني</w:t>
      </w:r>
      <w:r w:rsidRPr="008113E9">
        <w:rPr>
          <w:rFonts w:hint="cs"/>
          <w:i/>
          <w:iCs/>
          <w:sz w:val="20"/>
          <w:szCs w:val="26"/>
          <w:rtl/>
          <w:lang w:val="ru-RU"/>
        </w:rPr>
        <w:br/>
      </w:r>
      <w:r w:rsidRPr="000F312E">
        <w:rPr>
          <w:rFonts w:hint="cs"/>
          <w:sz w:val="20"/>
          <w:szCs w:val="26"/>
          <w:rtl/>
          <w:lang w:val="ru-RU"/>
        </w:rPr>
        <w:t xml:space="preserve">جنيف، </w:t>
      </w:r>
      <w:r w:rsidR="00B97F45">
        <w:rPr>
          <w:sz w:val="20"/>
          <w:szCs w:val="26"/>
        </w:rPr>
        <w:t>201</w:t>
      </w:r>
      <w:r w:rsidR="0008086B">
        <w:rPr>
          <w:sz w:val="20"/>
          <w:szCs w:val="26"/>
        </w:rPr>
        <w:t>5</w:t>
      </w:r>
    </w:p>
    <w:p w:rsidR="005E066B" w:rsidRPr="00440F51" w:rsidRDefault="005E066B" w:rsidP="003D40E1">
      <w:pPr>
        <w:spacing w:before="0" w:line="120" w:lineRule="auto"/>
        <w:ind w:right="539"/>
        <w:jc w:val="right"/>
        <w:rPr>
          <w:sz w:val="21"/>
          <w:szCs w:val="28"/>
          <w:rtl/>
          <w:lang w:bidi="ar-EG"/>
        </w:rPr>
      </w:pPr>
    </w:p>
    <w:p w:rsidR="005E066B" w:rsidRPr="003D017C" w:rsidRDefault="005E066B" w:rsidP="0008086B">
      <w:pPr>
        <w:spacing w:before="240"/>
        <w:jc w:val="center"/>
        <w:rPr>
          <w:sz w:val="21"/>
          <w:szCs w:val="20"/>
        </w:rPr>
      </w:pPr>
      <w:r w:rsidRPr="00440F51">
        <w:rPr>
          <w:sz w:val="21"/>
          <w:szCs w:val="20"/>
          <w:lang w:val="ru-RU"/>
        </w:rPr>
        <w:sym w:font="Symbol" w:char="F0D3"/>
      </w:r>
      <w:r w:rsidRPr="00440F51">
        <w:rPr>
          <w:sz w:val="21"/>
          <w:szCs w:val="20"/>
          <w:lang w:val="ru-RU"/>
        </w:rPr>
        <w:t xml:space="preserve">  </w:t>
      </w:r>
      <w:r w:rsidRPr="00440F51">
        <w:rPr>
          <w:sz w:val="21"/>
          <w:szCs w:val="20"/>
        </w:rPr>
        <w:t>ITU</w:t>
      </w:r>
      <w:r w:rsidRPr="00440F51">
        <w:rPr>
          <w:sz w:val="21"/>
          <w:szCs w:val="20"/>
          <w:lang w:val="ru-RU"/>
        </w:rPr>
        <w:t xml:space="preserve"> </w:t>
      </w:r>
      <w:r w:rsidR="00C04244">
        <w:rPr>
          <w:sz w:val="21"/>
          <w:szCs w:val="20"/>
        </w:rPr>
        <w:t xml:space="preserve"> </w:t>
      </w:r>
      <w:r w:rsidR="00B97F45">
        <w:rPr>
          <w:sz w:val="21"/>
          <w:szCs w:val="20"/>
        </w:rPr>
        <w:t>201</w:t>
      </w:r>
      <w:r w:rsidR="0008086B">
        <w:rPr>
          <w:sz w:val="21"/>
          <w:szCs w:val="20"/>
        </w:rPr>
        <w:t>5</w:t>
      </w:r>
    </w:p>
    <w:p w:rsidR="005E066B" w:rsidRPr="00581EF3" w:rsidRDefault="005E066B" w:rsidP="00581EF3">
      <w:pPr>
        <w:rPr>
          <w:sz w:val="20"/>
          <w:szCs w:val="26"/>
          <w:rtl/>
          <w:lang w:bidi="ar-EG"/>
        </w:rPr>
      </w:pPr>
      <w:r w:rsidRPr="00581EF3">
        <w:rPr>
          <w:rFonts w:hint="cs"/>
          <w:spacing w:val="10"/>
          <w:sz w:val="20"/>
          <w:szCs w:val="26"/>
          <w:rtl/>
          <w:lang w:val="ru-RU"/>
        </w:rPr>
        <w:t>جميع حقوق النشر محفوظة. لا يمكن استنساخ أي جزء من هذه المنشورة بأي شكل كان ولا بأي وسيلة إلا بإذن خطي من</w:t>
      </w:r>
      <w:r w:rsidR="00581EF3" w:rsidRPr="00581EF3">
        <w:rPr>
          <w:spacing w:val="10"/>
          <w:sz w:val="20"/>
          <w:szCs w:val="26"/>
          <w:rtl/>
          <w:lang w:val="ru-RU"/>
        </w:rPr>
        <w:br/>
      </w:r>
      <w:r w:rsidRPr="00581EF3">
        <w:rPr>
          <w:rFonts w:hint="cs"/>
          <w:sz w:val="20"/>
          <w:szCs w:val="26"/>
          <w:rtl/>
          <w:lang w:val="ru-RU"/>
        </w:rPr>
        <w:t>الاتحاد الدولي للاتصالات</w:t>
      </w:r>
      <w:r w:rsidR="0008086B" w:rsidRPr="00581EF3">
        <w:rPr>
          <w:rFonts w:hint="eastAsia"/>
          <w:sz w:val="20"/>
          <w:szCs w:val="26"/>
          <w:rtl/>
          <w:lang w:val="ru-RU"/>
        </w:rPr>
        <w:t> </w:t>
      </w:r>
      <w:r w:rsidRPr="00581EF3">
        <w:rPr>
          <w:sz w:val="20"/>
          <w:szCs w:val="26"/>
        </w:rPr>
        <w:t>(ITU)</w:t>
      </w:r>
      <w:r w:rsidRPr="00581EF3">
        <w:rPr>
          <w:rFonts w:hint="cs"/>
          <w:sz w:val="20"/>
          <w:szCs w:val="26"/>
          <w:rtl/>
          <w:lang w:bidi="ar-EG"/>
        </w:rPr>
        <w:t>.</w:t>
      </w:r>
    </w:p>
    <w:p w:rsidR="005E066B" w:rsidRDefault="005E066B" w:rsidP="002144CB">
      <w:pPr>
        <w:rPr>
          <w:sz w:val="21"/>
          <w:szCs w:val="28"/>
          <w:rtl/>
          <w:lang w:bidi="ar-EG"/>
        </w:rPr>
        <w:sectPr w:rsidR="005E066B" w:rsidSect="00CA3A0D">
          <w:headerReference w:type="even" r:id="rId13"/>
          <w:headerReference w:type="default" r:id="rId14"/>
          <w:headerReference w:type="first" r:id="rId15"/>
          <w:pgSz w:w="11907" w:h="16834" w:code="9"/>
          <w:pgMar w:top="1134" w:right="1134" w:bottom="567" w:left="1134" w:header="720" w:footer="510" w:gutter="0"/>
          <w:paperSrc w:first="4" w:other="4"/>
          <w:pgNumType w:fmt="lowerRoman" w:start="2"/>
          <w:cols w:space="720"/>
          <w:titlePg/>
          <w:bidi/>
          <w:rtlGutter/>
          <w:docGrid w:linePitch="299"/>
        </w:sectPr>
      </w:pPr>
    </w:p>
    <w:p w:rsidR="002E6ECC" w:rsidRPr="006E3D0D" w:rsidRDefault="002E6ECC" w:rsidP="004844F2">
      <w:pPr>
        <w:pStyle w:val="RecNo"/>
        <w:rPr>
          <w:rtl/>
        </w:rPr>
      </w:pPr>
      <w:r w:rsidRPr="006E3D0D">
        <w:rPr>
          <w:rtl/>
        </w:rPr>
        <w:lastRenderedPageBreak/>
        <w:t>التوصيـة</w:t>
      </w:r>
      <w:r w:rsidR="00393745">
        <w:rPr>
          <w:rFonts w:hint="cs"/>
          <w:rtl/>
        </w:rPr>
        <w:t xml:space="preserve"> </w:t>
      </w:r>
      <w:r w:rsidRPr="006E3D0D">
        <w:rPr>
          <w:rtl/>
        </w:rPr>
        <w:t xml:space="preserve"> </w:t>
      </w:r>
      <w:r w:rsidR="004844F2" w:rsidRPr="006621E1">
        <w:rPr>
          <w:rStyle w:val="href"/>
          <w:rFonts w:eastAsia="SimSun"/>
        </w:rPr>
        <w:t>ITU</w:t>
      </w:r>
      <w:r w:rsidR="004844F2" w:rsidRPr="006621E1">
        <w:rPr>
          <w:rStyle w:val="href"/>
          <w:rFonts w:eastAsia="SimSun"/>
        </w:rPr>
        <w:noBreakHyphen/>
        <w:t>R BS.1116</w:t>
      </w:r>
      <w:r w:rsidR="004844F2" w:rsidRPr="006621E1">
        <w:rPr>
          <w:rStyle w:val="href"/>
          <w:rFonts w:eastAsia="SimSun"/>
        </w:rPr>
        <w:noBreakHyphen/>
        <w:t>2</w:t>
      </w:r>
      <w:r w:rsidRPr="006C7BA8">
        <w:rPr>
          <w:rStyle w:val="FootnoteReference"/>
          <w:position w:val="6"/>
          <w:sz w:val="18"/>
          <w:szCs w:val="18"/>
          <w:vertAlign w:val="baseline"/>
          <w:rtl/>
        </w:rPr>
        <w:footnoteReference w:customMarkFollows="1" w:id="1"/>
        <w:t>*</w:t>
      </w:r>
    </w:p>
    <w:p w:rsidR="002E6ECC" w:rsidRDefault="004844F2" w:rsidP="004844F2">
      <w:pPr>
        <w:pStyle w:val="Rectitle"/>
        <w:rPr>
          <w:lang w:bidi="ar-SA"/>
        </w:rPr>
      </w:pPr>
      <w:r w:rsidRPr="004844F2">
        <w:rPr>
          <w:rtl/>
          <w:lang w:bidi="ar-SA"/>
        </w:rPr>
        <w:t>طرائق التقييم الشخصي للانحطاط الضعيف في الأنظمة السمعية</w:t>
      </w:r>
    </w:p>
    <w:p w:rsidR="004844F2" w:rsidRPr="00581EF3" w:rsidRDefault="004844F2" w:rsidP="00581EF3">
      <w:pPr>
        <w:pStyle w:val="Recref"/>
        <w:rPr>
          <w:i w:val="0"/>
          <w:rtl/>
        </w:rPr>
      </w:pPr>
      <w:r w:rsidRPr="00581EF3">
        <w:rPr>
          <w:i w:val="0"/>
          <w:rtl/>
        </w:rPr>
        <w:t xml:space="preserve">(المسألة </w:t>
      </w:r>
      <w:r w:rsidRPr="00581EF3">
        <w:rPr>
          <w:i w:val="0"/>
          <w:lang w:val="en-CA"/>
        </w:rPr>
        <w:t>ITU</w:t>
      </w:r>
      <w:r w:rsidRPr="00581EF3">
        <w:rPr>
          <w:i w:val="0"/>
          <w:lang w:val="en-CA"/>
        </w:rPr>
        <w:noBreakHyphen/>
        <w:t>R 62/6</w:t>
      </w:r>
      <w:r w:rsidRPr="00581EF3">
        <w:rPr>
          <w:i w:val="0"/>
          <w:rtl/>
          <w:lang w:val="en-CA" w:bidi="ar-EG"/>
        </w:rPr>
        <w:t>)</w:t>
      </w:r>
    </w:p>
    <w:p w:rsidR="004844F2" w:rsidRPr="002812F0" w:rsidRDefault="004844F2" w:rsidP="00581EF3">
      <w:pPr>
        <w:pStyle w:val="Recdate"/>
        <w:rPr>
          <w:lang w:bidi="ar-EG"/>
        </w:rPr>
      </w:pPr>
      <w:r>
        <w:rPr>
          <w:lang w:val="en-CA" w:bidi="ar-EG"/>
        </w:rPr>
        <w:t>(2014</w:t>
      </w:r>
      <w:r>
        <w:rPr>
          <w:lang w:val="en-CA" w:bidi="ar-EG"/>
        </w:rPr>
        <w:noBreakHyphen/>
        <w:t>1997</w:t>
      </w:r>
      <w:r>
        <w:rPr>
          <w:lang w:val="en-CA" w:bidi="ar-EG"/>
        </w:rPr>
        <w:noBreakHyphen/>
        <w:t>1994)</w:t>
      </w:r>
    </w:p>
    <w:p w:rsidR="004844F2" w:rsidRPr="004844F2" w:rsidRDefault="004844F2" w:rsidP="00581EF3">
      <w:pPr>
        <w:pStyle w:val="HeadingSum"/>
        <w:rPr>
          <w:rtl/>
        </w:rPr>
      </w:pPr>
      <w:r w:rsidRPr="004844F2">
        <w:rPr>
          <w:rtl/>
        </w:rPr>
        <w:t>مجال التطبيق</w:t>
      </w:r>
    </w:p>
    <w:p w:rsidR="004844F2" w:rsidRPr="004844F2" w:rsidRDefault="004844F2" w:rsidP="00581EF3">
      <w:pPr>
        <w:pStyle w:val="Summary"/>
        <w:rPr>
          <w:rtl/>
        </w:rPr>
      </w:pPr>
      <w:r w:rsidRPr="004844F2">
        <w:rPr>
          <w:rtl/>
        </w:rPr>
        <w:t xml:space="preserve">أُعدت هذه التوصية كي تستعمل في تقييم أنظمة </w:t>
      </w:r>
      <w:r w:rsidRPr="004844F2">
        <w:rPr>
          <w:rFonts w:hint="cs"/>
          <w:rtl/>
        </w:rPr>
        <w:t>ذات انحطاط ضعيف</w:t>
      </w:r>
      <w:r w:rsidRPr="004844F2">
        <w:rPr>
          <w:rtl/>
        </w:rPr>
        <w:t xml:space="preserve"> يتعذر كشفه دون ضبط صارم</w:t>
      </w:r>
      <w:r w:rsidRPr="004844F2">
        <w:rPr>
          <w:rFonts w:hint="cs"/>
          <w:rtl/>
        </w:rPr>
        <w:t xml:space="preserve"> </w:t>
      </w:r>
      <w:r w:rsidRPr="004844F2">
        <w:rPr>
          <w:rtl/>
        </w:rPr>
        <w:t xml:space="preserve">للظروف التجريبية ودون تحليل إحصائي مناسب. وإذا ما استعملت في أنظمة </w:t>
      </w:r>
      <w:r w:rsidRPr="004844F2">
        <w:rPr>
          <w:rFonts w:hint="cs"/>
          <w:rtl/>
        </w:rPr>
        <w:t xml:space="preserve">ذات انحطاط </w:t>
      </w:r>
      <w:r w:rsidRPr="004844F2">
        <w:rPr>
          <w:rtl/>
        </w:rPr>
        <w:t>كبير يسهل كشفه، فإنها تؤدي إلى الإفراط في</w:t>
      </w:r>
      <w:r>
        <w:rPr>
          <w:rFonts w:hint="eastAsia"/>
          <w:rtl/>
        </w:rPr>
        <w:t> </w:t>
      </w:r>
      <w:r w:rsidRPr="004844F2">
        <w:rPr>
          <w:rtl/>
        </w:rPr>
        <w:t>بذل الوقت والجهد ويمكن أيضاً أن تؤدي إلى نتائج أقل موثوقية من اختبار</w:t>
      </w:r>
      <w:r w:rsidRPr="004844F2">
        <w:rPr>
          <w:rFonts w:hint="cs"/>
          <w:rtl/>
        </w:rPr>
        <w:t xml:space="preserve"> </w:t>
      </w:r>
      <w:r w:rsidRPr="004844F2">
        <w:rPr>
          <w:rtl/>
        </w:rPr>
        <w:t>أبسط. وتشكل هذه التوصية المرجع الأساسي للتوصيات الأخرى، التي</w:t>
      </w:r>
      <w:r>
        <w:rPr>
          <w:rFonts w:hint="cs"/>
          <w:rtl/>
        </w:rPr>
        <w:t> </w:t>
      </w:r>
      <w:r w:rsidRPr="004844F2">
        <w:rPr>
          <w:rtl/>
        </w:rPr>
        <w:t>قد</w:t>
      </w:r>
      <w:r>
        <w:rPr>
          <w:rFonts w:hint="cs"/>
          <w:rtl/>
        </w:rPr>
        <w:t> </w:t>
      </w:r>
      <w:r w:rsidRPr="004844F2">
        <w:rPr>
          <w:rtl/>
        </w:rPr>
        <w:t>تشتمل على شروط خاصة إضافية أو تخفيفات للشروط المدرجة في هذه التوصية.</w:t>
      </w:r>
    </w:p>
    <w:p w:rsidR="004844F2" w:rsidRPr="004844F2" w:rsidRDefault="004844F2" w:rsidP="004844F2">
      <w:pPr>
        <w:pStyle w:val="Headingb"/>
        <w:rPr>
          <w:lang w:val="en-GB"/>
        </w:rPr>
      </w:pPr>
      <w:r w:rsidRPr="004844F2">
        <w:rPr>
          <w:rtl/>
        </w:rPr>
        <w:t>الكلمات الرئيسية</w:t>
      </w:r>
    </w:p>
    <w:p w:rsidR="004844F2" w:rsidRPr="004844F2" w:rsidRDefault="004844F2" w:rsidP="004844F2">
      <w:pPr>
        <w:rPr>
          <w:rtl/>
          <w:lang w:bidi="ar-EG"/>
        </w:rPr>
      </w:pPr>
      <w:r w:rsidRPr="00A32819">
        <w:rPr>
          <w:spacing w:val="-2"/>
          <w:rtl/>
          <w:lang w:bidi="ar-EG"/>
        </w:rPr>
        <w:t xml:space="preserve">جودة الصوت؛ </w:t>
      </w:r>
      <w:r w:rsidRPr="00A32819">
        <w:rPr>
          <w:rFonts w:hint="cs"/>
          <w:spacing w:val="-2"/>
          <w:rtl/>
          <w:lang w:bidi="ar-EG"/>
        </w:rPr>
        <w:t>والانحطاط الضعيف</w:t>
      </w:r>
      <w:r w:rsidRPr="00A32819">
        <w:rPr>
          <w:spacing w:val="-2"/>
          <w:rtl/>
          <w:lang w:bidi="ar-EG"/>
        </w:rPr>
        <w:t>؛ والتقييم الشخصي؛ واختبار الاستماع؛ والتشفير السمعي؛ والإشارات السمعية عالية الجودة</w:t>
      </w:r>
      <w:r w:rsidRPr="004844F2">
        <w:rPr>
          <w:rtl/>
          <w:lang w:bidi="ar-EG"/>
        </w:rPr>
        <w:t>؛ وقاعة الاستماع.</w:t>
      </w:r>
    </w:p>
    <w:p w:rsidR="004844F2" w:rsidRPr="004844F2" w:rsidRDefault="004844F2" w:rsidP="004844F2">
      <w:pPr>
        <w:pStyle w:val="Normalaftertitle"/>
        <w:rPr>
          <w:rtl/>
          <w:lang w:bidi="ar-EG"/>
        </w:rPr>
      </w:pPr>
      <w:r w:rsidRPr="004844F2">
        <w:rPr>
          <w:rtl/>
          <w:lang w:bidi="ar-EG"/>
        </w:rPr>
        <w:t>إن جمعية الاتصالات الراديوية</w:t>
      </w:r>
      <w:r w:rsidRPr="004844F2">
        <w:rPr>
          <w:rFonts w:hint="cs"/>
          <w:rtl/>
          <w:lang w:bidi="ar-EG"/>
        </w:rPr>
        <w:t xml:space="preserve"> للاتحاد الدولي للاتصالات،</w:t>
      </w:r>
    </w:p>
    <w:p w:rsidR="004844F2" w:rsidRPr="004844F2" w:rsidRDefault="004844F2" w:rsidP="0013338B">
      <w:pPr>
        <w:pStyle w:val="Call"/>
        <w:rPr>
          <w:rtl/>
        </w:rPr>
      </w:pPr>
      <w:r w:rsidRPr="004844F2">
        <w:rPr>
          <w:rtl/>
        </w:rPr>
        <w:t>إذ تضع في اعتبارها</w:t>
      </w:r>
    </w:p>
    <w:p w:rsidR="004844F2" w:rsidRPr="004844F2" w:rsidRDefault="004844F2" w:rsidP="004844F2">
      <w:pPr>
        <w:rPr>
          <w:rtl/>
          <w:lang w:bidi="ar-EG"/>
        </w:rPr>
      </w:pPr>
      <w:r>
        <w:rPr>
          <w:rFonts w:hint="cs"/>
          <w:i/>
          <w:iCs/>
          <w:rtl/>
          <w:lang w:bidi="ar-EG"/>
        </w:rPr>
        <w:t xml:space="preserve"> </w:t>
      </w:r>
      <w:r w:rsidRPr="004844F2">
        <w:rPr>
          <w:i/>
          <w:iCs/>
          <w:rtl/>
          <w:lang w:bidi="ar-EG"/>
        </w:rPr>
        <w:t>أ</w:t>
      </w:r>
      <w:r>
        <w:rPr>
          <w:rFonts w:hint="cs"/>
          <w:i/>
          <w:iCs/>
          <w:rtl/>
          <w:lang w:bidi="ar-EG"/>
        </w:rPr>
        <w:t xml:space="preserve"> </w:t>
      </w:r>
      <w:r w:rsidRPr="004844F2">
        <w:rPr>
          <w:i/>
          <w:iCs/>
          <w:rtl/>
          <w:lang w:bidi="ar-EG"/>
        </w:rPr>
        <w:t>)</w:t>
      </w:r>
      <w:r w:rsidRPr="004844F2">
        <w:rPr>
          <w:rtl/>
          <w:lang w:bidi="ar-EG"/>
        </w:rPr>
        <w:tab/>
        <w:t xml:space="preserve">أن التوصيات </w:t>
      </w:r>
      <w:r w:rsidRPr="004844F2">
        <w:rPr>
          <w:lang w:val="en-CA"/>
        </w:rPr>
        <w:t>ITU</w:t>
      </w:r>
      <w:r w:rsidRPr="004844F2">
        <w:rPr>
          <w:lang w:val="en-CA"/>
        </w:rPr>
        <w:noBreakHyphen/>
        <w:t>R BT.500</w:t>
      </w:r>
      <w:r w:rsidRPr="004844F2">
        <w:rPr>
          <w:rtl/>
          <w:lang w:bidi="ar-EG"/>
        </w:rPr>
        <w:t xml:space="preserve"> و</w:t>
      </w:r>
      <w:r w:rsidRPr="004844F2">
        <w:rPr>
          <w:lang w:val="en-CA"/>
        </w:rPr>
        <w:t>ITU</w:t>
      </w:r>
      <w:r w:rsidRPr="004844F2">
        <w:rPr>
          <w:lang w:val="en-CA"/>
        </w:rPr>
        <w:noBreakHyphen/>
        <w:t>R BS.562</w:t>
      </w:r>
      <w:r w:rsidRPr="004844F2">
        <w:rPr>
          <w:rtl/>
          <w:lang w:bidi="ar-EG"/>
        </w:rPr>
        <w:t xml:space="preserve"> و</w:t>
      </w:r>
      <w:r w:rsidRPr="004844F2">
        <w:rPr>
          <w:lang w:val="en-CA"/>
        </w:rPr>
        <w:t>ITU</w:t>
      </w:r>
      <w:r w:rsidRPr="004844F2">
        <w:rPr>
          <w:lang w:val="en-CA"/>
        </w:rPr>
        <w:noBreakHyphen/>
        <w:t>R BT.710</w:t>
      </w:r>
      <w:r w:rsidRPr="004844F2">
        <w:rPr>
          <w:rtl/>
          <w:lang w:bidi="ar-EG"/>
        </w:rPr>
        <w:t xml:space="preserve"> و</w:t>
      </w:r>
      <w:r w:rsidRPr="004844F2">
        <w:rPr>
          <w:lang w:val="en-CA"/>
        </w:rPr>
        <w:t>ITU</w:t>
      </w:r>
      <w:r w:rsidRPr="004844F2">
        <w:rPr>
          <w:lang w:val="en-CA"/>
        </w:rPr>
        <w:noBreakHyphen/>
        <w:t>R BT.811</w:t>
      </w:r>
      <w:r w:rsidRPr="004844F2">
        <w:rPr>
          <w:rtl/>
          <w:lang w:bidi="ar-EG"/>
        </w:rPr>
        <w:t xml:space="preserve"> وضعت بعض الطرائق لتقييم الجودة الشخصية للأنظمة السمعية والفيديوية؛</w:t>
      </w:r>
    </w:p>
    <w:p w:rsidR="004844F2" w:rsidRPr="004844F2" w:rsidRDefault="004844F2" w:rsidP="004844F2">
      <w:pPr>
        <w:rPr>
          <w:rtl/>
          <w:lang w:bidi="ar-EG"/>
        </w:rPr>
      </w:pPr>
      <w:r w:rsidRPr="004844F2">
        <w:rPr>
          <w:i/>
          <w:iCs/>
          <w:rtl/>
          <w:lang w:bidi="ar-EG"/>
        </w:rPr>
        <w:t>ب)</w:t>
      </w:r>
      <w:r w:rsidRPr="004844F2">
        <w:rPr>
          <w:rtl/>
          <w:lang w:bidi="ar-EG"/>
        </w:rPr>
        <w:tab/>
        <w:t xml:space="preserve">أن اختبارات الاستماع الشخصية تسمح بتقييم درجة الإزعاج التي يعاني منها المستمع بسبب أي </w:t>
      </w:r>
      <w:r w:rsidRPr="004844F2">
        <w:rPr>
          <w:rFonts w:hint="cs"/>
          <w:rtl/>
          <w:lang w:bidi="ar-EG"/>
        </w:rPr>
        <w:t>انحطاط</w:t>
      </w:r>
      <w:r w:rsidRPr="004844F2">
        <w:rPr>
          <w:rtl/>
          <w:lang w:bidi="ar-EG"/>
        </w:rPr>
        <w:t xml:space="preserve"> للإشارات المرغوبة أثناء إرسالها بين المصدر الأصلي والمستمع؛</w:t>
      </w:r>
    </w:p>
    <w:p w:rsidR="004844F2" w:rsidRPr="004844F2" w:rsidRDefault="004844F2" w:rsidP="004844F2">
      <w:pPr>
        <w:rPr>
          <w:rtl/>
          <w:lang w:bidi="ar-EG"/>
        </w:rPr>
      </w:pPr>
      <w:r w:rsidRPr="004844F2">
        <w:rPr>
          <w:i/>
          <w:iCs/>
          <w:rtl/>
          <w:lang w:bidi="ar-EG"/>
        </w:rPr>
        <w:t>ج)</w:t>
      </w:r>
      <w:r w:rsidRPr="004844F2">
        <w:rPr>
          <w:rtl/>
          <w:lang w:bidi="ar-EG"/>
        </w:rPr>
        <w:tab/>
        <w:t>أن الطرائق الموضوعية التقليدية قد لا تكون مناسبة لتقييم خطط التشفير السمعي وأن طرائق التقييم الموضوعية الإدراكية يجري تطويرها لاختبار جودة صوت الأنظمة الصوتية؛</w:t>
      </w:r>
    </w:p>
    <w:p w:rsidR="004844F2" w:rsidRPr="004844F2" w:rsidRDefault="004844F2" w:rsidP="004844F2">
      <w:pPr>
        <w:rPr>
          <w:rtl/>
          <w:lang w:bidi="ar-EG"/>
        </w:rPr>
      </w:pPr>
      <w:r w:rsidRPr="004844F2">
        <w:rPr>
          <w:i/>
          <w:iCs/>
          <w:rtl/>
          <w:lang w:bidi="ar-EG"/>
        </w:rPr>
        <w:t>د</w:t>
      </w:r>
      <w:r>
        <w:rPr>
          <w:rFonts w:hint="cs"/>
          <w:i/>
          <w:iCs/>
          <w:rtl/>
          <w:lang w:bidi="ar-EG"/>
        </w:rPr>
        <w:t xml:space="preserve"> </w:t>
      </w:r>
      <w:r w:rsidRPr="004844F2">
        <w:rPr>
          <w:i/>
          <w:iCs/>
          <w:rtl/>
          <w:lang w:bidi="ar-EG"/>
        </w:rPr>
        <w:t>)</w:t>
      </w:r>
      <w:r w:rsidRPr="004844F2">
        <w:rPr>
          <w:rtl/>
          <w:lang w:bidi="ar-EG"/>
        </w:rPr>
        <w:tab/>
        <w:t>أن استعمال الطرائق القياسية مهم لتبادل بيانات الاختبار وتوافقها وتقييمها بشكل صحيح؛</w:t>
      </w:r>
    </w:p>
    <w:p w:rsidR="004844F2" w:rsidRPr="004844F2" w:rsidRDefault="004844F2" w:rsidP="004844F2">
      <w:pPr>
        <w:rPr>
          <w:rtl/>
          <w:lang w:bidi="ar-EG"/>
        </w:rPr>
      </w:pPr>
      <w:r w:rsidRPr="004844F2">
        <w:rPr>
          <w:i/>
          <w:iCs/>
          <w:rtl/>
          <w:lang w:bidi="ar-EG"/>
        </w:rPr>
        <w:t>ه</w:t>
      </w:r>
      <w:r w:rsidR="00581EF3">
        <w:rPr>
          <w:rFonts w:hint="cs"/>
          <w:i/>
          <w:iCs/>
          <w:rtl/>
          <w:lang w:bidi="ar-EG"/>
        </w:rPr>
        <w:t>‍</w:t>
      </w:r>
      <w:r>
        <w:rPr>
          <w:rFonts w:hint="cs"/>
          <w:i/>
          <w:iCs/>
          <w:rtl/>
          <w:lang w:bidi="ar-EG"/>
        </w:rPr>
        <w:t xml:space="preserve"> </w:t>
      </w:r>
      <w:r w:rsidRPr="004844F2">
        <w:rPr>
          <w:i/>
          <w:iCs/>
          <w:rtl/>
          <w:lang w:bidi="ar-EG"/>
        </w:rPr>
        <w:t>)</w:t>
      </w:r>
      <w:r w:rsidRPr="004844F2">
        <w:rPr>
          <w:rtl/>
          <w:lang w:bidi="ar-EG"/>
        </w:rPr>
        <w:tab/>
        <w:t xml:space="preserve">أن إدخال الأنظمة السمعية الرقمية المتقدمة الجديدة التي تعمل بالخواص السيكوصوتية وخاصة </w:t>
      </w:r>
      <w:r w:rsidRPr="004844F2">
        <w:rPr>
          <w:rFonts w:hint="cs"/>
          <w:rtl/>
          <w:lang w:bidi="ar-EG"/>
        </w:rPr>
        <w:t>بانحطاط ضعيف</w:t>
      </w:r>
      <w:r w:rsidRPr="004844F2">
        <w:rPr>
          <w:rtl/>
          <w:lang w:bidi="ar-EG"/>
        </w:rPr>
        <w:t xml:space="preserve"> تتطلب تطور طرائق التقييم الشخصية؛</w:t>
      </w:r>
    </w:p>
    <w:p w:rsidR="004844F2" w:rsidRPr="004844F2" w:rsidRDefault="004844F2" w:rsidP="00A32819">
      <w:pPr>
        <w:rPr>
          <w:rtl/>
          <w:lang w:bidi="ar-EG"/>
        </w:rPr>
      </w:pPr>
      <w:r w:rsidRPr="004844F2">
        <w:rPr>
          <w:i/>
          <w:iCs/>
          <w:rtl/>
          <w:lang w:bidi="ar-EG"/>
        </w:rPr>
        <w:lastRenderedPageBreak/>
        <w:t>و</w:t>
      </w:r>
      <w:r>
        <w:rPr>
          <w:rFonts w:hint="cs"/>
          <w:i/>
          <w:iCs/>
          <w:rtl/>
          <w:lang w:bidi="ar-EG"/>
        </w:rPr>
        <w:t xml:space="preserve"> </w:t>
      </w:r>
      <w:r w:rsidRPr="004844F2">
        <w:rPr>
          <w:i/>
          <w:iCs/>
          <w:rtl/>
          <w:lang w:bidi="ar-EG"/>
        </w:rPr>
        <w:t>)</w:t>
      </w:r>
      <w:r w:rsidRPr="004844F2">
        <w:rPr>
          <w:rtl/>
          <w:lang w:bidi="ar-EG"/>
        </w:rPr>
        <w:tab/>
        <w:t xml:space="preserve">إن إدخال الأنظمة الصوتية المجسمة متعددة القنوات حتى </w:t>
      </w:r>
      <w:r w:rsidRPr="004844F2">
        <w:rPr>
          <w:lang w:val="en-CA"/>
        </w:rPr>
        <w:t>2/3</w:t>
      </w:r>
      <w:r w:rsidRPr="004844F2">
        <w:rPr>
          <w:rtl/>
          <w:lang w:bidi="ar-EG"/>
        </w:rPr>
        <w:t xml:space="preserve"> قنوات المحددة في التوصية </w:t>
      </w:r>
      <w:r w:rsidRPr="004844F2">
        <w:rPr>
          <w:lang w:val="en-CA"/>
        </w:rPr>
        <w:t>ITU</w:t>
      </w:r>
      <w:r w:rsidRPr="004844F2">
        <w:rPr>
          <w:lang w:val="en-CA"/>
        </w:rPr>
        <w:noBreakHyphen/>
        <w:t>R BS.775</w:t>
      </w:r>
      <w:r w:rsidRPr="004844F2">
        <w:rPr>
          <w:rtl/>
          <w:lang w:bidi="ar-EG"/>
        </w:rPr>
        <w:t xml:space="preserve"> والأنظمة </w:t>
      </w:r>
      <w:r w:rsidRPr="00A32819">
        <w:rPr>
          <w:spacing w:val="-2"/>
          <w:rtl/>
          <w:lang w:bidi="ar-EG"/>
        </w:rPr>
        <w:t xml:space="preserve">الصوتية المتقدمة الموصوفة في التوصية </w:t>
      </w:r>
      <w:r w:rsidRPr="00A32819">
        <w:rPr>
          <w:spacing w:val="-2"/>
          <w:lang w:val="en-CA"/>
        </w:rPr>
        <w:t>ITU</w:t>
      </w:r>
      <w:r w:rsidRPr="00A32819">
        <w:rPr>
          <w:spacing w:val="-2"/>
          <w:lang w:val="en-CA"/>
        </w:rPr>
        <w:noBreakHyphen/>
        <w:t>R BS.2051</w:t>
      </w:r>
      <w:r w:rsidRPr="00A32819">
        <w:rPr>
          <w:spacing w:val="-2"/>
          <w:rtl/>
          <w:lang w:bidi="ar-EG"/>
        </w:rPr>
        <w:t>، التي تصاحبها أو لا تصاحبها صورة تتطلب طرائق تقييم شخصي جديدة،</w:t>
      </w:r>
      <w:r w:rsidRPr="004844F2">
        <w:rPr>
          <w:rtl/>
          <w:lang w:bidi="ar-EG"/>
        </w:rPr>
        <w:t xml:space="preserve"> بما</w:t>
      </w:r>
      <w:r w:rsidR="00A32819">
        <w:rPr>
          <w:rFonts w:hint="cs"/>
          <w:rtl/>
          <w:lang w:bidi="ar-EG"/>
        </w:rPr>
        <w:t> </w:t>
      </w:r>
      <w:r w:rsidRPr="004844F2">
        <w:rPr>
          <w:rtl/>
          <w:lang w:bidi="ar-EG"/>
        </w:rPr>
        <w:t>في</w:t>
      </w:r>
      <w:r w:rsidR="00A32819">
        <w:rPr>
          <w:rFonts w:hint="cs"/>
          <w:rtl/>
          <w:lang w:bidi="ar-EG"/>
        </w:rPr>
        <w:t> </w:t>
      </w:r>
      <w:r w:rsidRPr="004844F2">
        <w:rPr>
          <w:rtl/>
          <w:lang w:bidi="ar-EG"/>
        </w:rPr>
        <w:t>ذلك الظروف التجريبية،</w:t>
      </w:r>
    </w:p>
    <w:p w:rsidR="004844F2" w:rsidRPr="004844F2" w:rsidRDefault="004844F2" w:rsidP="004844F2">
      <w:pPr>
        <w:pStyle w:val="Call"/>
        <w:rPr>
          <w:rtl/>
        </w:rPr>
      </w:pPr>
      <w:r w:rsidRPr="004844F2">
        <w:rPr>
          <w:rtl/>
        </w:rPr>
        <w:t>توصي</w:t>
      </w:r>
    </w:p>
    <w:p w:rsidR="004844F2" w:rsidRPr="004844F2" w:rsidRDefault="004844F2" w:rsidP="00A32819">
      <w:pPr>
        <w:rPr>
          <w:rtl/>
          <w:lang w:bidi="ar-EG"/>
        </w:rPr>
      </w:pPr>
      <w:r w:rsidRPr="001107B9">
        <w:rPr>
          <w:b/>
          <w:bCs/>
          <w:lang w:val="en-CA"/>
        </w:rPr>
        <w:t>1</w:t>
      </w:r>
      <w:r w:rsidRPr="004844F2">
        <w:rPr>
          <w:rtl/>
          <w:lang w:bidi="ar-EG"/>
        </w:rPr>
        <w:tab/>
      </w:r>
      <w:r w:rsidRPr="00A32819">
        <w:rPr>
          <w:spacing w:val="-4"/>
          <w:rtl/>
          <w:lang w:bidi="ar-EG"/>
        </w:rPr>
        <w:t>باستعمال إجراءات الاختبار والتقييم والإبلاغ الواردة في الملحق </w:t>
      </w:r>
      <w:r w:rsidRPr="00A32819">
        <w:rPr>
          <w:spacing w:val="-4"/>
          <w:lang w:val="en-CA"/>
        </w:rPr>
        <w:t>1</w:t>
      </w:r>
      <w:r w:rsidRPr="00A32819">
        <w:rPr>
          <w:spacing w:val="-4"/>
          <w:rtl/>
          <w:lang w:bidi="ar-EG"/>
        </w:rPr>
        <w:t xml:space="preserve"> للتقييم الشخصي </w:t>
      </w:r>
      <w:r w:rsidRPr="00A32819">
        <w:rPr>
          <w:rFonts w:hint="cs"/>
          <w:spacing w:val="-4"/>
          <w:rtl/>
          <w:lang w:bidi="ar-EG"/>
        </w:rPr>
        <w:t>للانحطاط الضعيف</w:t>
      </w:r>
      <w:r w:rsidRPr="00A32819">
        <w:rPr>
          <w:spacing w:val="-4"/>
          <w:rtl/>
          <w:lang w:bidi="ar-EG"/>
        </w:rPr>
        <w:t xml:space="preserve"> في الأنظمة السمعية</w:t>
      </w:r>
      <w:r w:rsidRPr="004844F2">
        <w:rPr>
          <w:rtl/>
          <w:lang w:bidi="ar-EG"/>
        </w:rPr>
        <w:t xml:space="preserve"> بما</w:t>
      </w:r>
      <w:r w:rsidR="00A32819">
        <w:rPr>
          <w:rFonts w:hint="cs"/>
          <w:rtl/>
          <w:lang w:bidi="ar-EG"/>
        </w:rPr>
        <w:t> </w:t>
      </w:r>
      <w:r w:rsidRPr="004844F2">
        <w:rPr>
          <w:rtl/>
          <w:lang w:bidi="ar-EG"/>
        </w:rPr>
        <w:t>في</w:t>
      </w:r>
      <w:r w:rsidR="00A32819">
        <w:rPr>
          <w:rFonts w:hint="cs"/>
          <w:rtl/>
          <w:lang w:bidi="ar-EG"/>
        </w:rPr>
        <w:t> </w:t>
      </w:r>
      <w:r w:rsidRPr="004844F2">
        <w:rPr>
          <w:rtl/>
          <w:lang w:bidi="ar-EG"/>
        </w:rPr>
        <w:t>ذلك الأنظمة الصوتية متعددة القنوات (بصورة أو بدون صورة)،</w:t>
      </w:r>
    </w:p>
    <w:p w:rsidR="004844F2" w:rsidRPr="004844F2" w:rsidRDefault="004844F2" w:rsidP="004844F2">
      <w:pPr>
        <w:pStyle w:val="Call"/>
        <w:rPr>
          <w:rtl/>
        </w:rPr>
      </w:pPr>
      <w:r w:rsidRPr="004844F2">
        <w:rPr>
          <w:rtl/>
        </w:rPr>
        <w:t>توصي كذلك</w:t>
      </w:r>
    </w:p>
    <w:p w:rsidR="004844F2" w:rsidRPr="004844F2" w:rsidRDefault="004844F2" w:rsidP="004844F2">
      <w:pPr>
        <w:rPr>
          <w:rtl/>
          <w:lang w:bidi="ar-EG"/>
        </w:rPr>
      </w:pPr>
      <w:r w:rsidRPr="00BA436D">
        <w:rPr>
          <w:b/>
          <w:bCs/>
          <w:lang w:val="en-CA"/>
        </w:rPr>
        <w:t>1</w:t>
      </w:r>
      <w:r w:rsidRPr="004844F2">
        <w:rPr>
          <w:rtl/>
          <w:lang w:bidi="ar-EG"/>
        </w:rPr>
        <w:tab/>
        <w:t xml:space="preserve">بأن هناك حاجة إلى المزيد من الدراسات لخصائص قاعات الاستماع وأجهزة النسخ للأنظمة الصوتية </w:t>
      </w:r>
      <w:r w:rsidRPr="004844F2">
        <w:rPr>
          <w:rFonts w:hint="cs"/>
          <w:rtl/>
          <w:lang w:bidi="ar-EG"/>
        </w:rPr>
        <w:t>المتقدمة</w:t>
      </w:r>
      <w:r w:rsidRPr="004844F2">
        <w:rPr>
          <w:rtl/>
          <w:lang w:bidi="ar-EG"/>
        </w:rPr>
        <w:t xml:space="preserve"> وينبغي تحديث هذه التوصية بعد إكمال تلك الدراسات.</w:t>
      </w:r>
    </w:p>
    <w:p w:rsidR="0041299D" w:rsidRPr="0041299D" w:rsidRDefault="0041299D" w:rsidP="0041299D">
      <w:pPr>
        <w:spacing w:before="0"/>
      </w:pPr>
    </w:p>
    <w:p w:rsidR="0041299D" w:rsidRPr="0041299D" w:rsidRDefault="0041299D" w:rsidP="0041299D">
      <w:pPr>
        <w:spacing w:before="80"/>
      </w:pPr>
    </w:p>
    <w:p w:rsidR="004844F2" w:rsidRPr="00286C77" w:rsidRDefault="004844F2" w:rsidP="00A85410">
      <w:pPr>
        <w:pStyle w:val="AnnexNotitle"/>
        <w:rPr>
          <w:rtl/>
          <w:lang w:bidi="ar-EG"/>
        </w:rPr>
      </w:pPr>
      <w:r w:rsidRPr="00286C77">
        <w:rPr>
          <w:rtl/>
          <w:lang w:bidi="ar-EG"/>
        </w:rPr>
        <w:t>ال</w:t>
      </w:r>
      <w:r w:rsidR="00A85410">
        <w:rPr>
          <w:rFonts w:hint="cs"/>
          <w:rtl/>
          <w:lang w:bidi="ar-EG"/>
        </w:rPr>
        <w:t>‍</w:t>
      </w:r>
      <w:r w:rsidRPr="00286C77">
        <w:rPr>
          <w:rtl/>
          <w:lang w:bidi="ar-EG"/>
        </w:rPr>
        <w:t>ملح</w:t>
      </w:r>
      <w:r w:rsidR="00A85410">
        <w:rPr>
          <w:rFonts w:hint="cs"/>
          <w:rtl/>
          <w:lang w:bidi="ar-EG"/>
        </w:rPr>
        <w:t>ـ</w:t>
      </w:r>
      <w:r w:rsidRPr="00286C77">
        <w:rPr>
          <w:rtl/>
          <w:lang w:bidi="ar-EG"/>
        </w:rPr>
        <w:t xml:space="preserve">ق </w:t>
      </w:r>
      <w:r w:rsidRPr="00286C77">
        <w:rPr>
          <w:lang w:val="en-CA"/>
        </w:rPr>
        <w:t>1</w:t>
      </w:r>
    </w:p>
    <w:p w:rsidR="004844F2" w:rsidRPr="006621E1" w:rsidRDefault="004844F2" w:rsidP="00286C77">
      <w:pPr>
        <w:pStyle w:val="Heading1"/>
        <w:rPr>
          <w:rtl/>
        </w:rPr>
      </w:pPr>
      <w:r w:rsidRPr="006621E1">
        <w:t>1</w:t>
      </w:r>
      <w:r w:rsidRPr="006621E1">
        <w:rPr>
          <w:rtl/>
        </w:rPr>
        <w:tab/>
        <w:t>اعتبارات عامة</w:t>
      </w:r>
    </w:p>
    <w:p w:rsidR="004844F2" w:rsidRPr="004844F2" w:rsidRDefault="004844F2" w:rsidP="006621E1">
      <w:pPr>
        <w:pStyle w:val="Heading2"/>
        <w:rPr>
          <w:rtl/>
          <w:lang w:bidi="ar-EG"/>
        </w:rPr>
      </w:pPr>
      <w:r w:rsidRPr="004844F2">
        <w:t>1.1</w:t>
      </w:r>
      <w:r w:rsidRPr="004844F2">
        <w:rPr>
          <w:rtl/>
          <w:lang w:bidi="ar-EG"/>
        </w:rPr>
        <w:tab/>
        <w:t>المحتويات</w:t>
      </w:r>
    </w:p>
    <w:p w:rsidR="004844F2" w:rsidRPr="004844F2" w:rsidRDefault="004844F2" w:rsidP="004844F2">
      <w:pPr>
        <w:rPr>
          <w:rtl/>
          <w:lang w:bidi="ar-EG"/>
        </w:rPr>
      </w:pPr>
      <w:r w:rsidRPr="004844F2">
        <w:rPr>
          <w:rtl/>
          <w:lang w:bidi="ar-EG"/>
        </w:rPr>
        <w:t xml:space="preserve">ينقسم الملحق </w:t>
      </w:r>
      <w:r w:rsidRPr="004844F2">
        <w:t>1</w:t>
      </w:r>
      <w:r w:rsidRPr="004844F2">
        <w:rPr>
          <w:rtl/>
          <w:lang w:bidi="ar-EG"/>
        </w:rPr>
        <w:t xml:space="preserve"> إلى </w:t>
      </w:r>
      <w:r w:rsidRPr="004844F2">
        <w:t>11</w:t>
      </w:r>
      <w:r w:rsidRPr="004844F2">
        <w:rPr>
          <w:rtl/>
          <w:lang w:bidi="ar-EG"/>
        </w:rPr>
        <w:t xml:space="preserve"> قسماً، ويتضمن الشروط التفصيلية لأنواع الاختبارات المختلفة:</w:t>
      </w:r>
    </w:p>
    <w:p w:rsidR="004844F2" w:rsidRPr="004844F2" w:rsidRDefault="004844F2" w:rsidP="000F3EEF">
      <w:pPr>
        <w:pStyle w:val="enumlev1"/>
        <w:rPr>
          <w:rtl/>
        </w:rPr>
      </w:pPr>
      <w:r w:rsidRPr="004844F2">
        <w:t>1</w:t>
      </w:r>
      <w:r w:rsidRPr="004844F2">
        <w:rPr>
          <w:rFonts w:hint="cs"/>
          <w:rtl/>
        </w:rPr>
        <w:tab/>
      </w:r>
      <w:r w:rsidRPr="004844F2">
        <w:rPr>
          <w:rtl/>
        </w:rPr>
        <w:t>اعتبارات عامة</w:t>
      </w:r>
    </w:p>
    <w:p w:rsidR="004844F2" w:rsidRPr="004844F2" w:rsidRDefault="004844F2" w:rsidP="0041299D">
      <w:pPr>
        <w:pStyle w:val="enumlev1"/>
        <w:spacing w:before="60"/>
        <w:rPr>
          <w:rtl/>
        </w:rPr>
      </w:pPr>
      <w:r w:rsidRPr="004844F2">
        <w:t>2</w:t>
      </w:r>
      <w:r w:rsidRPr="004844F2">
        <w:rPr>
          <w:rFonts w:hint="cs"/>
          <w:rtl/>
        </w:rPr>
        <w:tab/>
      </w:r>
      <w:r w:rsidRPr="004844F2">
        <w:rPr>
          <w:rtl/>
        </w:rPr>
        <w:t>التصميم التجريب</w:t>
      </w:r>
      <w:r w:rsidR="008E61D6">
        <w:rPr>
          <w:rFonts w:hint="cs"/>
          <w:rtl/>
        </w:rPr>
        <w:t>‍</w:t>
      </w:r>
      <w:r w:rsidRPr="004844F2">
        <w:rPr>
          <w:rtl/>
        </w:rPr>
        <w:t>ي</w:t>
      </w:r>
    </w:p>
    <w:p w:rsidR="004844F2" w:rsidRPr="004844F2" w:rsidRDefault="004844F2" w:rsidP="0041299D">
      <w:pPr>
        <w:pStyle w:val="enumlev1"/>
        <w:spacing w:before="60"/>
        <w:rPr>
          <w:rtl/>
        </w:rPr>
      </w:pPr>
      <w:r w:rsidRPr="004844F2">
        <w:t>3</w:t>
      </w:r>
      <w:r w:rsidRPr="004844F2">
        <w:rPr>
          <w:rFonts w:hint="cs"/>
          <w:rtl/>
        </w:rPr>
        <w:tab/>
      </w:r>
      <w:r w:rsidRPr="004844F2">
        <w:rPr>
          <w:rtl/>
        </w:rPr>
        <w:t>اختيار مجموعات الاستماع</w:t>
      </w:r>
    </w:p>
    <w:p w:rsidR="004844F2" w:rsidRPr="004844F2" w:rsidRDefault="004844F2" w:rsidP="0041299D">
      <w:pPr>
        <w:pStyle w:val="enumlev1"/>
        <w:spacing w:before="60"/>
        <w:rPr>
          <w:rtl/>
        </w:rPr>
      </w:pPr>
      <w:r w:rsidRPr="004844F2">
        <w:t>4</w:t>
      </w:r>
      <w:r w:rsidRPr="004844F2">
        <w:rPr>
          <w:rFonts w:hint="cs"/>
          <w:rtl/>
        </w:rPr>
        <w:tab/>
      </w:r>
      <w:r w:rsidRPr="004844F2">
        <w:rPr>
          <w:rtl/>
        </w:rPr>
        <w:t>طريقة الاختبار</w:t>
      </w:r>
    </w:p>
    <w:p w:rsidR="004844F2" w:rsidRPr="004844F2" w:rsidRDefault="004844F2" w:rsidP="0041299D">
      <w:pPr>
        <w:pStyle w:val="enumlev1"/>
        <w:spacing w:before="60"/>
        <w:rPr>
          <w:rtl/>
        </w:rPr>
      </w:pPr>
      <w:r w:rsidRPr="004844F2">
        <w:t>5</w:t>
      </w:r>
      <w:r w:rsidRPr="004844F2">
        <w:rPr>
          <w:rFonts w:hint="cs"/>
          <w:rtl/>
        </w:rPr>
        <w:tab/>
        <w:t>النعوت</w:t>
      </w:r>
    </w:p>
    <w:p w:rsidR="004844F2" w:rsidRPr="004844F2" w:rsidRDefault="004844F2" w:rsidP="0041299D">
      <w:pPr>
        <w:pStyle w:val="enumlev1"/>
        <w:spacing w:before="60"/>
        <w:rPr>
          <w:rtl/>
        </w:rPr>
      </w:pPr>
      <w:r w:rsidRPr="004844F2">
        <w:t>6</w:t>
      </w:r>
      <w:r w:rsidRPr="004844F2">
        <w:rPr>
          <w:rFonts w:hint="cs"/>
          <w:rtl/>
        </w:rPr>
        <w:tab/>
      </w:r>
      <w:r w:rsidRPr="004844F2">
        <w:rPr>
          <w:rtl/>
        </w:rPr>
        <w:t>مادة البرنامج</w:t>
      </w:r>
    </w:p>
    <w:p w:rsidR="004844F2" w:rsidRPr="004844F2" w:rsidRDefault="004844F2" w:rsidP="0041299D">
      <w:pPr>
        <w:pStyle w:val="enumlev1"/>
        <w:spacing w:before="60"/>
        <w:rPr>
          <w:rtl/>
        </w:rPr>
      </w:pPr>
      <w:r w:rsidRPr="004844F2">
        <w:t>7</w:t>
      </w:r>
      <w:r w:rsidRPr="004844F2">
        <w:rPr>
          <w:rFonts w:hint="cs"/>
          <w:rtl/>
        </w:rPr>
        <w:tab/>
        <w:t>أجهزة</w:t>
      </w:r>
      <w:r w:rsidRPr="004844F2">
        <w:rPr>
          <w:rtl/>
        </w:rPr>
        <w:t xml:space="preserve"> النسخ</w:t>
      </w:r>
    </w:p>
    <w:p w:rsidR="004844F2" w:rsidRPr="004844F2" w:rsidRDefault="004844F2" w:rsidP="0041299D">
      <w:pPr>
        <w:pStyle w:val="enumlev1"/>
        <w:spacing w:before="60"/>
        <w:rPr>
          <w:rtl/>
        </w:rPr>
      </w:pPr>
      <w:r w:rsidRPr="004844F2">
        <w:t>8</w:t>
      </w:r>
      <w:r w:rsidRPr="004844F2">
        <w:rPr>
          <w:rFonts w:hint="cs"/>
          <w:rtl/>
        </w:rPr>
        <w:tab/>
      </w:r>
      <w:r w:rsidRPr="004844F2">
        <w:rPr>
          <w:rtl/>
        </w:rPr>
        <w:t>ظروف الاستماع</w:t>
      </w:r>
    </w:p>
    <w:p w:rsidR="004844F2" w:rsidRPr="004844F2" w:rsidRDefault="004844F2" w:rsidP="0041299D">
      <w:pPr>
        <w:pStyle w:val="enumlev1"/>
        <w:spacing w:before="60"/>
        <w:rPr>
          <w:rtl/>
        </w:rPr>
      </w:pPr>
      <w:r w:rsidRPr="004844F2">
        <w:t>9</w:t>
      </w:r>
      <w:r w:rsidRPr="004844F2">
        <w:rPr>
          <w:rFonts w:hint="cs"/>
          <w:rtl/>
        </w:rPr>
        <w:tab/>
      </w:r>
      <w:r w:rsidRPr="004844F2">
        <w:rPr>
          <w:rtl/>
        </w:rPr>
        <w:t>التحليل الإحصائي</w:t>
      </w:r>
    </w:p>
    <w:p w:rsidR="004844F2" w:rsidRPr="004844F2" w:rsidRDefault="004844F2" w:rsidP="0041299D">
      <w:pPr>
        <w:pStyle w:val="enumlev1"/>
        <w:spacing w:before="60"/>
        <w:rPr>
          <w:rtl/>
        </w:rPr>
      </w:pPr>
      <w:r w:rsidRPr="004844F2">
        <w:t>10</w:t>
      </w:r>
      <w:r w:rsidRPr="004844F2">
        <w:rPr>
          <w:rFonts w:hint="cs"/>
          <w:rtl/>
        </w:rPr>
        <w:tab/>
      </w:r>
      <w:r w:rsidRPr="004844F2">
        <w:rPr>
          <w:rtl/>
        </w:rPr>
        <w:t>عرض نتائج التحليلات الإحصائية</w:t>
      </w:r>
    </w:p>
    <w:p w:rsidR="004844F2" w:rsidRPr="004844F2" w:rsidRDefault="004844F2" w:rsidP="0041299D">
      <w:pPr>
        <w:pStyle w:val="enumlev1"/>
        <w:spacing w:before="60"/>
        <w:rPr>
          <w:rtl/>
        </w:rPr>
      </w:pPr>
      <w:r w:rsidRPr="004844F2">
        <w:t>11</w:t>
      </w:r>
      <w:r w:rsidRPr="004844F2">
        <w:rPr>
          <w:rFonts w:hint="cs"/>
          <w:rtl/>
        </w:rPr>
        <w:tab/>
      </w:r>
      <w:r w:rsidRPr="004844F2">
        <w:rPr>
          <w:rtl/>
        </w:rPr>
        <w:t>محتويات تقارير الاختبارات</w:t>
      </w:r>
      <w:r w:rsidRPr="004844F2">
        <w:rPr>
          <w:rFonts w:hint="cs"/>
          <w:rtl/>
        </w:rPr>
        <w:t>.</w:t>
      </w:r>
    </w:p>
    <w:p w:rsidR="004844F2" w:rsidRPr="004844F2" w:rsidRDefault="004844F2" w:rsidP="004844F2">
      <w:pPr>
        <w:rPr>
          <w:rtl/>
          <w:lang w:bidi="ar-EG"/>
        </w:rPr>
      </w:pPr>
      <w:r w:rsidRPr="004844F2">
        <w:rPr>
          <w:rtl/>
          <w:lang w:bidi="ar-EG"/>
        </w:rPr>
        <w:lastRenderedPageBreak/>
        <w:t>ويتضمن الملحق أيضاً مرفقات تحتوي على إرشاد بشأن اختيار المستمعين ذوي الخبرة ومثالاً على التعليمات الموجهة إلى الأفراد المشاركين في الاختبار.</w:t>
      </w:r>
    </w:p>
    <w:p w:rsidR="004844F2" w:rsidRPr="004844F2" w:rsidRDefault="004844F2" w:rsidP="004844F2">
      <w:pPr>
        <w:rPr>
          <w:rtl/>
          <w:lang w:bidi="ar-EG"/>
        </w:rPr>
      </w:pPr>
      <w:r w:rsidRPr="004844F2">
        <w:rPr>
          <w:rtl/>
          <w:lang w:bidi="ar-EG"/>
        </w:rPr>
        <w:t>واستُ</w:t>
      </w:r>
      <w:r w:rsidRPr="004844F2">
        <w:rPr>
          <w:rFonts w:hint="cs"/>
          <w:rtl/>
          <w:lang w:bidi="ar-EG"/>
        </w:rPr>
        <w:t>عمل</w:t>
      </w:r>
      <w:r w:rsidRPr="004844F2">
        <w:rPr>
          <w:rtl/>
          <w:lang w:bidi="ar-EG"/>
        </w:rPr>
        <w:t xml:space="preserve"> عدد من الكلمات بمعناها التقني. ويرد في المرفق </w:t>
      </w:r>
      <w:r w:rsidRPr="004844F2">
        <w:t>4</w:t>
      </w:r>
      <w:r w:rsidRPr="004844F2">
        <w:rPr>
          <w:rtl/>
          <w:lang w:bidi="ar-EG"/>
        </w:rPr>
        <w:t xml:space="preserve"> مسرد بهذه الكلمات.</w:t>
      </w:r>
    </w:p>
    <w:p w:rsidR="004844F2" w:rsidRPr="006621E1" w:rsidRDefault="004844F2" w:rsidP="006621E1">
      <w:pPr>
        <w:pStyle w:val="Heading1"/>
        <w:rPr>
          <w:rtl/>
        </w:rPr>
      </w:pPr>
      <w:r w:rsidRPr="006621E1">
        <w:t>2</w:t>
      </w:r>
      <w:r w:rsidRPr="006621E1">
        <w:rPr>
          <w:rFonts w:hint="cs"/>
          <w:rtl/>
        </w:rPr>
        <w:tab/>
      </w:r>
      <w:r w:rsidRPr="006621E1">
        <w:rPr>
          <w:rtl/>
        </w:rPr>
        <w:t>التصميم التجريب</w:t>
      </w:r>
      <w:r w:rsidR="006621E1" w:rsidRPr="006621E1">
        <w:rPr>
          <w:rFonts w:hint="cs"/>
          <w:rtl/>
        </w:rPr>
        <w:t>‍</w:t>
      </w:r>
      <w:r w:rsidRPr="006621E1">
        <w:rPr>
          <w:rtl/>
        </w:rPr>
        <w:t>ي</w:t>
      </w:r>
    </w:p>
    <w:p w:rsidR="004844F2" w:rsidRPr="004844F2" w:rsidRDefault="004844F2" w:rsidP="004844F2">
      <w:pPr>
        <w:rPr>
          <w:rtl/>
          <w:lang w:bidi="ar-EG"/>
        </w:rPr>
      </w:pPr>
      <w:r w:rsidRPr="004844F2">
        <w:rPr>
          <w:rtl/>
          <w:lang w:bidi="ar-EG"/>
        </w:rPr>
        <w:t xml:space="preserve">استعملت أنواع مختلفة عديدة من استراتيجيات البحث في جمع المعلومات الموثوق بها في </w:t>
      </w:r>
      <w:r w:rsidRPr="004844F2">
        <w:rPr>
          <w:rFonts w:hint="cs"/>
          <w:rtl/>
          <w:lang w:bidi="ar-EG"/>
        </w:rPr>
        <w:t>مجال يحظى ب</w:t>
      </w:r>
      <w:r w:rsidRPr="004844F2">
        <w:rPr>
          <w:rtl/>
          <w:lang w:bidi="ar-EG"/>
        </w:rPr>
        <w:t xml:space="preserve">اهتمام علمي. </w:t>
      </w:r>
      <w:r w:rsidRPr="004844F2">
        <w:rPr>
          <w:rFonts w:hint="cs"/>
          <w:rtl/>
          <w:lang w:bidi="ar-EG"/>
        </w:rPr>
        <w:t xml:space="preserve">ويجب استعمال </w:t>
      </w:r>
      <w:r w:rsidRPr="004844F2">
        <w:rPr>
          <w:rtl/>
          <w:lang w:bidi="ar-EG"/>
        </w:rPr>
        <w:t xml:space="preserve">أكثر الطرائق التجريبية </w:t>
      </w:r>
      <w:r w:rsidRPr="004844F2">
        <w:rPr>
          <w:rFonts w:hint="cs"/>
          <w:rtl/>
          <w:lang w:bidi="ar-EG"/>
        </w:rPr>
        <w:t>ال</w:t>
      </w:r>
      <w:r w:rsidRPr="004844F2">
        <w:rPr>
          <w:rtl/>
          <w:lang w:bidi="ar-EG"/>
        </w:rPr>
        <w:t>رسمي</w:t>
      </w:r>
      <w:r w:rsidRPr="004844F2">
        <w:rPr>
          <w:rFonts w:hint="cs"/>
          <w:rtl/>
          <w:lang w:bidi="ar-EG"/>
        </w:rPr>
        <w:t>ة</w:t>
      </w:r>
      <w:r w:rsidRPr="004844F2">
        <w:rPr>
          <w:rtl/>
          <w:lang w:bidi="ar-EG"/>
        </w:rPr>
        <w:t xml:space="preserve"> في التقييم الشخصي للانحطاط </w:t>
      </w:r>
      <w:r w:rsidRPr="004844F2">
        <w:rPr>
          <w:rFonts w:hint="cs"/>
          <w:rtl/>
          <w:lang w:bidi="ar-EG"/>
        </w:rPr>
        <w:t>الضعيف</w:t>
      </w:r>
      <w:r w:rsidRPr="004844F2">
        <w:rPr>
          <w:rtl/>
          <w:lang w:bidi="ar-EG"/>
        </w:rPr>
        <w:t xml:space="preserve"> في الأنظمة السمعية. وتتميز التجارب </w:t>
      </w:r>
      <w:r w:rsidRPr="004844F2">
        <w:rPr>
          <w:rFonts w:hint="cs"/>
          <w:rtl/>
          <w:lang w:bidi="ar-EG"/>
        </w:rPr>
        <w:t>الشخصية</w:t>
      </w:r>
      <w:r w:rsidRPr="004844F2">
        <w:rPr>
          <w:rtl/>
          <w:lang w:bidi="ar-EG"/>
        </w:rPr>
        <w:t xml:space="preserve"> أولا</w:t>
      </w:r>
      <w:r w:rsidRPr="004844F2">
        <w:rPr>
          <w:rFonts w:hint="cs"/>
          <w:rtl/>
          <w:lang w:bidi="ar-EG"/>
        </w:rPr>
        <w:t>ً</w:t>
      </w:r>
      <w:r w:rsidRPr="004844F2">
        <w:rPr>
          <w:rtl/>
          <w:lang w:bidi="ar-EG"/>
        </w:rPr>
        <w:t xml:space="preserve"> بالمراقبة الفعلية </w:t>
      </w:r>
      <w:r w:rsidRPr="004844F2">
        <w:rPr>
          <w:rFonts w:hint="cs"/>
          <w:rtl/>
          <w:lang w:bidi="ar-EG"/>
        </w:rPr>
        <w:t>والتحكم في</w:t>
      </w:r>
      <w:r w:rsidRPr="004844F2">
        <w:rPr>
          <w:rtl/>
          <w:lang w:bidi="ar-EG"/>
        </w:rPr>
        <w:t xml:space="preserve"> الظروف التجريبية، وثانيا</w:t>
      </w:r>
      <w:r w:rsidRPr="004844F2">
        <w:rPr>
          <w:rFonts w:hint="cs"/>
          <w:rtl/>
          <w:lang w:bidi="ar-EG"/>
        </w:rPr>
        <w:t>ً</w:t>
      </w:r>
      <w:r w:rsidRPr="004844F2">
        <w:rPr>
          <w:rtl/>
          <w:lang w:bidi="ar-EG"/>
        </w:rPr>
        <w:t xml:space="preserve"> </w:t>
      </w:r>
      <w:r w:rsidRPr="004844F2">
        <w:rPr>
          <w:rFonts w:hint="cs"/>
          <w:rtl/>
          <w:lang w:bidi="ar-EG"/>
        </w:rPr>
        <w:t>ب</w:t>
      </w:r>
      <w:r w:rsidRPr="004844F2">
        <w:rPr>
          <w:rtl/>
          <w:lang w:bidi="ar-EG"/>
        </w:rPr>
        <w:t xml:space="preserve">البيانات الكمية الواردة من </w:t>
      </w:r>
      <w:r w:rsidRPr="004844F2">
        <w:rPr>
          <w:rFonts w:hint="cs"/>
          <w:rtl/>
          <w:lang w:bidi="ar-EG"/>
        </w:rPr>
        <w:t>الأشخاص الذين يراقبون التجارب</w:t>
      </w:r>
      <w:r w:rsidRPr="004844F2">
        <w:rPr>
          <w:rtl/>
          <w:lang w:bidi="ar-EG"/>
        </w:rPr>
        <w:t>.</w:t>
      </w:r>
    </w:p>
    <w:p w:rsidR="004844F2" w:rsidRPr="004844F2" w:rsidRDefault="004844F2" w:rsidP="004844F2">
      <w:pPr>
        <w:rPr>
          <w:rtl/>
          <w:lang w:bidi="ar-EG"/>
        </w:rPr>
      </w:pPr>
      <w:r w:rsidRPr="004844F2">
        <w:rPr>
          <w:rtl/>
          <w:lang w:bidi="ar-EG"/>
        </w:rPr>
        <w:t xml:space="preserve">وثمة حاجة إلى توخي الحرص عند </w:t>
      </w:r>
      <w:r w:rsidRPr="004844F2">
        <w:rPr>
          <w:rFonts w:hint="cs"/>
          <w:rtl/>
          <w:lang w:bidi="ar-EG"/>
        </w:rPr>
        <w:t xml:space="preserve">إعداد </w:t>
      </w:r>
      <w:r w:rsidRPr="004844F2">
        <w:rPr>
          <w:rtl/>
          <w:lang w:bidi="ar-EG"/>
        </w:rPr>
        <w:t>التصميم التجري</w:t>
      </w:r>
      <w:r w:rsidR="00474D5A">
        <w:rPr>
          <w:rFonts w:hint="cs"/>
          <w:rtl/>
          <w:lang w:bidi="ar-EG"/>
        </w:rPr>
        <w:t>‍</w:t>
      </w:r>
      <w:r w:rsidRPr="004844F2">
        <w:rPr>
          <w:rtl/>
          <w:lang w:bidi="ar-EG"/>
        </w:rPr>
        <w:t>ب</w:t>
      </w:r>
      <w:r w:rsidR="00474D5A">
        <w:rPr>
          <w:rFonts w:hint="cs"/>
          <w:rtl/>
          <w:lang w:bidi="ar-EG"/>
        </w:rPr>
        <w:t>‍</w:t>
      </w:r>
      <w:r w:rsidRPr="004844F2">
        <w:rPr>
          <w:rtl/>
          <w:lang w:bidi="ar-EG"/>
        </w:rPr>
        <w:t xml:space="preserve">ي والتخطيط لضمان عدم إفساد العوامل التي لا يمكن التحكم فيها لاختبار </w:t>
      </w:r>
      <w:r w:rsidRPr="004844F2">
        <w:rPr>
          <w:rFonts w:hint="cs"/>
          <w:rtl/>
          <w:lang w:bidi="ar-EG"/>
        </w:rPr>
        <w:t>الاستماع</w:t>
      </w:r>
      <w:r w:rsidRPr="004844F2">
        <w:rPr>
          <w:rtl/>
          <w:lang w:bidi="ar-EG"/>
        </w:rPr>
        <w:t xml:space="preserve">، حتى لا تنشأ حالات غموض. وكمثال على ذلك، فإذا كان التسلسل الفعلي </w:t>
      </w:r>
      <w:r w:rsidRPr="004844F2">
        <w:rPr>
          <w:rFonts w:hint="cs"/>
          <w:rtl/>
          <w:lang w:bidi="ar-EG"/>
        </w:rPr>
        <w:t>للمواد</w:t>
      </w:r>
      <w:r w:rsidRPr="004844F2">
        <w:rPr>
          <w:rtl/>
          <w:lang w:bidi="ar-EG"/>
        </w:rPr>
        <w:t xml:space="preserve"> السمعية متشابها</w:t>
      </w:r>
      <w:r w:rsidRPr="004844F2">
        <w:rPr>
          <w:rFonts w:hint="cs"/>
          <w:rtl/>
          <w:lang w:bidi="ar-EG"/>
        </w:rPr>
        <w:t>ً</w:t>
      </w:r>
      <w:r w:rsidRPr="004844F2">
        <w:rPr>
          <w:rtl/>
          <w:lang w:bidi="ar-EG"/>
        </w:rPr>
        <w:t xml:space="preserve"> لدى جميع </w:t>
      </w:r>
      <w:r w:rsidRPr="004844F2">
        <w:rPr>
          <w:rFonts w:hint="cs"/>
          <w:rtl/>
          <w:lang w:bidi="ar-EG"/>
        </w:rPr>
        <w:t>ال</w:t>
      </w:r>
      <w:r w:rsidRPr="004844F2">
        <w:rPr>
          <w:rtl/>
          <w:lang w:bidi="ar-EG"/>
        </w:rPr>
        <w:t xml:space="preserve">أفراد </w:t>
      </w:r>
      <w:r w:rsidRPr="004844F2">
        <w:rPr>
          <w:rFonts w:hint="cs"/>
          <w:rtl/>
          <w:lang w:bidi="ar-EG"/>
        </w:rPr>
        <w:t>المستمعين</w:t>
      </w:r>
      <w:r w:rsidRPr="004844F2">
        <w:rPr>
          <w:rtl/>
          <w:lang w:bidi="ar-EG"/>
        </w:rPr>
        <w:t>، فإن</w:t>
      </w:r>
      <w:r w:rsidRPr="004844F2">
        <w:rPr>
          <w:rFonts w:hint="cs"/>
          <w:rtl/>
          <w:lang w:bidi="ar-EG"/>
        </w:rPr>
        <w:t xml:space="preserve">نا </w:t>
      </w:r>
      <w:r w:rsidRPr="004844F2">
        <w:rPr>
          <w:rtl/>
          <w:lang w:bidi="ar-EG"/>
        </w:rPr>
        <w:t xml:space="preserve">لا </w:t>
      </w:r>
      <w:r w:rsidRPr="004844F2">
        <w:rPr>
          <w:rFonts w:hint="cs"/>
          <w:rtl/>
          <w:lang w:bidi="ar-EG"/>
        </w:rPr>
        <w:t>ن</w:t>
      </w:r>
      <w:r w:rsidRPr="004844F2">
        <w:rPr>
          <w:rtl/>
          <w:lang w:bidi="ar-EG"/>
        </w:rPr>
        <w:t xml:space="preserve">ستطيع التأكد مما إذا كانت التقييمات التي يضعها الأفراد ترجع إلى هذا التسلسل وليس إلى </w:t>
      </w:r>
      <w:r w:rsidRPr="004844F2">
        <w:rPr>
          <w:rFonts w:hint="cs"/>
          <w:rtl/>
          <w:lang w:bidi="ar-EG"/>
        </w:rPr>
        <w:t>المستويات</w:t>
      </w:r>
      <w:r w:rsidRPr="004844F2">
        <w:rPr>
          <w:rtl/>
          <w:lang w:bidi="ar-EG"/>
        </w:rPr>
        <w:t xml:space="preserve"> المختلفة ل</w:t>
      </w:r>
      <w:r w:rsidRPr="004844F2">
        <w:rPr>
          <w:rFonts w:hint="cs"/>
          <w:rtl/>
          <w:lang w:bidi="ar-EG"/>
        </w:rPr>
        <w:t>مظاهر ا</w:t>
      </w:r>
      <w:r w:rsidRPr="004844F2">
        <w:rPr>
          <w:rtl/>
          <w:lang w:bidi="ar-EG"/>
        </w:rPr>
        <w:t>لانحطاط التي عُرضت. وبناء</w:t>
      </w:r>
      <w:r w:rsidR="00AB45DD">
        <w:rPr>
          <w:rFonts w:hint="cs"/>
          <w:rtl/>
          <w:lang w:bidi="ar-EG"/>
        </w:rPr>
        <w:t>ً</w:t>
      </w:r>
      <w:r w:rsidRPr="004844F2">
        <w:rPr>
          <w:rtl/>
          <w:lang w:bidi="ar-EG"/>
        </w:rPr>
        <w:t xml:space="preserve"> على ذلك، ينبغ</w:t>
      </w:r>
      <w:r w:rsidRPr="004844F2">
        <w:rPr>
          <w:rFonts w:hint="cs"/>
          <w:rtl/>
          <w:lang w:bidi="ar-EG"/>
        </w:rPr>
        <w:t>ي</w:t>
      </w:r>
      <w:r w:rsidRPr="004844F2">
        <w:rPr>
          <w:rtl/>
          <w:lang w:bidi="ar-EG"/>
        </w:rPr>
        <w:t xml:space="preserve"> ترتيب ظروف الاختبار على نحو</w:t>
      </w:r>
      <w:r w:rsidR="00AB45DD">
        <w:rPr>
          <w:rFonts w:hint="cs"/>
          <w:rtl/>
          <w:lang w:bidi="ar-EG"/>
        </w:rPr>
        <w:t>ٍ</w:t>
      </w:r>
      <w:r w:rsidRPr="004844F2">
        <w:rPr>
          <w:rtl/>
          <w:lang w:bidi="ar-EG"/>
        </w:rPr>
        <w:t xml:space="preserve"> يكشف عن تأثيرات العوامل المستقلة، وتأث</w:t>
      </w:r>
      <w:r w:rsidRPr="004844F2">
        <w:rPr>
          <w:rFonts w:hint="cs"/>
          <w:rtl/>
          <w:lang w:bidi="ar-EG"/>
        </w:rPr>
        <w:t>ي</w:t>
      </w:r>
      <w:r w:rsidRPr="004844F2">
        <w:rPr>
          <w:rtl/>
          <w:lang w:bidi="ar-EG"/>
        </w:rPr>
        <w:t>رات هذه العوامل فقط.</w:t>
      </w:r>
    </w:p>
    <w:p w:rsidR="004844F2" w:rsidRPr="004844F2" w:rsidRDefault="004844F2" w:rsidP="004844F2">
      <w:pPr>
        <w:rPr>
          <w:rtl/>
          <w:lang w:bidi="ar-EG"/>
        </w:rPr>
      </w:pPr>
      <w:r w:rsidRPr="004844F2">
        <w:rPr>
          <w:rtl/>
          <w:lang w:bidi="ar-EG"/>
        </w:rPr>
        <w:t xml:space="preserve">وفي الحالات التي يمكن أن يُتوقع فيها توزيع </w:t>
      </w:r>
      <w:r w:rsidRPr="004844F2">
        <w:rPr>
          <w:rFonts w:hint="cs"/>
          <w:rtl/>
          <w:lang w:bidi="ar-EG"/>
        </w:rPr>
        <w:t>خصائص</w:t>
      </w:r>
      <w:r w:rsidRPr="004844F2">
        <w:rPr>
          <w:rtl/>
          <w:lang w:bidi="ar-EG"/>
        </w:rPr>
        <w:t xml:space="preserve"> الانحطاط المحتملة والخصائص الأخرى بطريقة متجانسة طوال اختبار </w:t>
      </w:r>
      <w:r w:rsidRPr="004844F2">
        <w:rPr>
          <w:rFonts w:hint="cs"/>
          <w:rtl/>
          <w:lang w:bidi="ar-EG"/>
        </w:rPr>
        <w:t>الاستماع</w:t>
      </w:r>
      <w:r w:rsidRPr="004844F2">
        <w:rPr>
          <w:rtl/>
          <w:lang w:bidi="ar-EG"/>
        </w:rPr>
        <w:t xml:space="preserve">، يمكن تطبيق التوزيع العشوائي </w:t>
      </w:r>
      <w:r w:rsidRPr="004844F2">
        <w:rPr>
          <w:rFonts w:hint="cs"/>
          <w:rtl/>
          <w:lang w:bidi="ar-EG"/>
        </w:rPr>
        <w:t>الحقيقي على تقديم</w:t>
      </w:r>
      <w:r w:rsidRPr="004844F2">
        <w:rPr>
          <w:rtl/>
          <w:lang w:bidi="ar-EG"/>
        </w:rPr>
        <w:t xml:space="preserve"> شروط الاختبار.</w:t>
      </w:r>
    </w:p>
    <w:p w:rsidR="004844F2" w:rsidRPr="004844F2" w:rsidRDefault="004844F2" w:rsidP="004844F2">
      <w:pPr>
        <w:rPr>
          <w:rtl/>
          <w:lang w:bidi="ar-EG"/>
        </w:rPr>
      </w:pPr>
      <w:r w:rsidRPr="004844F2">
        <w:rPr>
          <w:rtl/>
          <w:lang w:bidi="ar-EG"/>
        </w:rPr>
        <w:t>وفي حالة توقع عدم التجانس</w:t>
      </w:r>
      <w:r w:rsidRPr="004844F2">
        <w:rPr>
          <w:rFonts w:hint="cs"/>
          <w:rtl/>
          <w:lang w:bidi="ar-EG"/>
        </w:rPr>
        <w:t>،</w:t>
      </w:r>
      <w:r w:rsidRPr="004844F2">
        <w:rPr>
          <w:rtl/>
          <w:lang w:bidi="ar-EG"/>
        </w:rPr>
        <w:t xml:space="preserve"> يجب أن يُؤخذ ذلك في الاعتبار عند تقديم شروط الاختبار. وعلى سبيل المثال، في حالة اختلاف مستوى صعوبة المادة المراد تقييمها، يجب توزيع نظام تقديم </w:t>
      </w:r>
      <w:r w:rsidRPr="004844F2">
        <w:rPr>
          <w:rFonts w:hint="cs"/>
          <w:rtl/>
          <w:lang w:bidi="ar-EG"/>
        </w:rPr>
        <w:t>الحوافز</w:t>
      </w:r>
      <w:r w:rsidRPr="004844F2">
        <w:rPr>
          <w:rtl/>
          <w:lang w:bidi="ar-EG"/>
        </w:rPr>
        <w:t xml:space="preserve"> عشوائياً</w:t>
      </w:r>
      <w:r w:rsidRPr="004844F2">
        <w:rPr>
          <w:rFonts w:hint="cs"/>
          <w:rtl/>
          <w:lang w:bidi="ar-EG"/>
        </w:rPr>
        <w:t>،</w:t>
      </w:r>
      <w:r w:rsidRPr="004844F2">
        <w:rPr>
          <w:rtl/>
          <w:lang w:bidi="ar-EG"/>
        </w:rPr>
        <w:t xml:space="preserve"> داخل الجلسات وفيما بينها.</w:t>
      </w:r>
    </w:p>
    <w:p w:rsidR="004844F2" w:rsidRPr="004844F2" w:rsidRDefault="004844F2" w:rsidP="004844F2">
      <w:pPr>
        <w:rPr>
          <w:rtl/>
          <w:lang w:bidi="ar-EG"/>
        </w:rPr>
      </w:pPr>
      <w:r w:rsidRPr="004844F2">
        <w:rPr>
          <w:rtl/>
          <w:lang w:bidi="ar-EG"/>
        </w:rPr>
        <w:t>وبالمثل، ينبغي تصميم اختبارات الاستماع على نحو</w:t>
      </w:r>
      <w:r w:rsidR="00120467">
        <w:rPr>
          <w:rFonts w:hint="cs"/>
          <w:rtl/>
          <w:lang w:bidi="ar-EG"/>
        </w:rPr>
        <w:t>ٍ</w:t>
      </w:r>
      <w:r w:rsidRPr="004844F2">
        <w:rPr>
          <w:rtl/>
          <w:lang w:bidi="ar-EG"/>
        </w:rPr>
        <w:t xml:space="preserve"> يحول دون تحميل الأفراد عبئاً زائداً إلى درجة تقل معها دقة تقييم</w:t>
      </w:r>
      <w:r w:rsidRPr="004844F2">
        <w:rPr>
          <w:rFonts w:hint="cs"/>
          <w:rtl/>
          <w:lang w:bidi="ar-EG"/>
        </w:rPr>
        <w:t xml:space="preserve"> الاستماع</w:t>
      </w:r>
      <w:r w:rsidRPr="004844F2">
        <w:rPr>
          <w:rtl/>
          <w:lang w:bidi="ar-EG"/>
        </w:rPr>
        <w:t xml:space="preserve">. وباستثناء الحالات التي تكون فيها العلاقة بين الصوت والرؤية مهمة، يُفضّل </w:t>
      </w:r>
      <w:r w:rsidRPr="004844F2">
        <w:rPr>
          <w:rFonts w:hint="cs"/>
          <w:rtl/>
          <w:lang w:bidi="ar-EG"/>
        </w:rPr>
        <w:t>إجراء</w:t>
      </w:r>
      <w:r w:rsidRPr="004844F2">
        <w:rPr>
          <w:rtl/>
          <w:lang w:bidi="ar-EG"/>
        </w:rPr>
        <w:t xml:space="preserve"> تقييم الأنظمة السمعية غير مصحوبة بالصور.</w:t>
      </w:r>
    </w:p>
    <w:p w:rsidR="004844F2" w:rsidRPr="004844F2" w:rsidRDefault="004844F2" w:rsidP="000F3EEF">
      <w:pPr>
        <w:rPr>
          <w:rtl/>
          <w:lang w:bidi="ar-EG"/>
        </w:rPr>
      </w:pPr>
      <w:r w:rsidRPr="004844F2">
        <w:rPr>
          <w:rtl/>
          <w:lang w:bidi="ar-EG"/>
        </w:rPr>
        <w:t>ومن الاعتبارات الرئيسية إدراج الشروط الملائمة للمراقبة. وتشمل شروط المراقبة عادة</w:t>
      </w:r>
      <w:r w:rsidR="00902278">
        <w:rPr>
          <w:rFonts w:hint="cs"/>
          <w:rtl/>
          <w:lang w:bidi="ar-EG"/>
        </w:rPr>
        <w:t>ً</w:t>
      </w:r>
      <w:r w:rsidRPr="004844F2">
        <w:rPr>
          <w:rtl/>
          <w:lang w:bidi="ar-EG"/>
        </w:rPr>
        <w:t xml:space="preserve"> </w:t>
      </w:r>
      <w:r w:rsidRPr="004844F2">
        <w:rPr>
          <w:rFonts w:hint="cs"/>
          <w:rtl/>
          <w:lang w:bidi="ar-EG"/>
        </w:rPr>
        <w:t xml:space="preserve">تقديم </w:t>
      </w:r>
      <w:r w:rsidRPr="004844F2">
        <w:rPr>
          <w:rtl/>
          <w:lang w:bidi="ar-EG"/>
        </w:rPr>
        <w:t>مواد سمعية غير منحطة بطرائق لا</w:t>
      </w:r>
      <w:r w:rsidR="000F3EEF">
        <w:rPr>
          <w:rFonts w:hint="cs"/>
          <w:rtl/>
          <w:lang w:bidi="ar-EG"/>
        </w:rPr>
        <w:t> </w:t>
      </w:r>
      <w:r w:rsidRPr="004844F2">
        <w:rPr>
          <w:rtl/>
          <w:lang w:bidi="ar-EG"/>
        </w:rPr>
        <w:t xml:space="preserve">يستطيع </w:t>
      </w:r>
      <w:r w:rsidRPr="004844F2">
        <w:rPr>
          <w:rFonts w:hint="cs"/>
          <w:rtl/>
          <w:lang w:bidi="ar-EG"/>
        </w:rPr>
        <w:t>ال</w:t>
      </w:r>
      <w:r w:rsidRPr="004844F2">
        <w:rPr>
          <w:rtl/>
          <w:lang w:bidi="ar-EG"/>
        </w:rPr>
        <w:t xml:space="preserve">أفراد </w:t>
      </w:r>
      <w:r w:rsidRPr="004844F2">
        <w:rPr>
          <w:rFonts w:hint="cs"/>
          <w:rtl/>
          <w:lang w:bidi="ar-EG"/>
        </w:rPr>
        <w:t>المشاركون في الاختبار</w:t>
      </w:r>
      <w:r w:rsidRPr="004844F2">
        <w:rPr>
          <w:rtl/>
          <w:lang w:bidi="ar-EG"/>
        </w:rPr>
        <w:t xml:space="preserve"> التنبؤ بها. والاختلافات بين تقييم </w:t>
      </w:r>
      <w:r w:rsidRPr="004844F2">
        <w:rPr>
          <w:rFonts w:hint="cs"/>
          <w:rtl/>
          <w:lang w:bidi="ar-EG"/>
        </w:rPr>
        <w:t>حوافز</w:t>
      </w:r>
      <w:r w:rsidRPr="004844F2">
        <w:rPr>
          <w:rtl/>
          <w:lang w:bidi="ar-EG"/>
        </w:rPr>
        <w:t xml:space="preserve"> المراقبة هذه وتلك التي يحتمل أن تكون منحطة هي التي</w:t>
      </w:r>
      <w:r w:rsidR="000F3EEF">
        <w:rPr>
          <w:rFonts w:hint="cs"/>
          <w:rtl/>
          <w:lang w:bidi="ar-EG"/>
        </w:rPr>
        <w:t> </w:t>
      </w:r>
      <w:r w:rsidRPr="004844F2">
        <w:rPr>
          <w:rtl/>
          <w:lang w:bidi="ar-EG"/>
        </w:rPr>
        <w:t>تتيح للمرء أن</w:t>
      </w:r>
      <w:r w:rsidR="000F3EEF">
        <w:rPr>
          <w:rFonts w:hint="cs"/>
          <w:rtl/>
          <w:lang w:bidi="ar-EG"/>
        </w:rPr>
        <w:t> </w:t>
      </w:r>
      <w:r w:rsidRPr="004844F2">
        <w:rPr>
          <w:rtl/>
          <w:lang w:bidi="ar-EG"/>
        </w:rPr>
        <w:t>يستنتج أن الدرجات المعطاة هي تقييمات فعلية لانحطاط</w:t>
      </w:r>
      <w:r w:rsidRPr="004844F2">
        <w:rPr>
          <w:rFonts w:hint="cs"/>
          <w:rtl/>
          <w:lang w:bidi="ar-EG"/>
        </w:rPr>
        <w:t xml:space="preserve"> الصوت</w:t>
      </w:r>
      <w:r w:rsidRPr="004844F2">
        <w:rPr>
          <w:rtl/>
          <w:lang w:bidi="ar-EG"/>
        </w:rPr>
        <w:t>.</w:t>
      </w:r>
    </w:p>
    <w:p w:rsidR="004844F2" w:rsidRPr="004844F2" w:rsidRDefault="004844F2" w:rsidP="004844F2">
      <w:r w:rsidRPr="004844F2">
        <w:rPr>
          <w:rtl/>
          <w:lang w:bidi="ar-EG"/>
        </w:rPr>
        <w:t>وسوف يناقش بعض هذه الاعتبارات في موضع لاحق من هذه الوثيقة</w:t>
      </w:r>
      <w:r w:rsidRPr="004844F2">
        <w:rPr>
          <w:rFonts w:hint="cs"/>
          <w:rtl/>
          <w:lang w:bidi="ar-EG"/>
        </w:rPr>
        <w:t>.</w:t>
      </w:r>
      <w:r w:rsidRPr="004844F2">
        <w:rPr>
          <w:rtl/>
          <w:lang w:bidi="ar-EG"/>
        </w:rPr>
        <w:t xml:space="preserve"> وينبغي أن يكون مفهوما</w:t>
      </w:r>
      <w:r w:rsidRPr="004844F2">
        <w:rPr>
          <w:rFonts w:hint="cs"/>
          <w:rtl/>
          <w:lang w:bidi="ar-EG"/>
        </w:rPr>
        <w:t>ً</w:t>
      </w:r>
      <w:r w:rsidRPr="004844F2">
        <w:rPr>
          <w:rtl/>
          <w:lang w:bidi="ar-EG"/>
        </w:rPr>
        <w:t xml:space="preserve"> أن موضوعات التصميم التجريب</w:t>
      </w:r>
      <w:r w:rsidR="00DC4BFA">
        <w:rPr>
          <w:rFonts w:hint="cs"/>
          <w:rtl/>
          <w:lang w:bidi="ar-EG"/>
        </w:rPr>
        <w:t>‍</w:t>
      </w:r>
      <w:r w:rsidRPr="004844F2">
        <w:rPr>
          <w:rtl/>
          <w:lang w:bidi="ar-EG"/>
        </w:rPr>
        <w:t>ي، والتنفيذ التجريب</w:t>
      </w:r>
      <w:r w:rsidR="00DC4BFA">
        <w:rPr>
          <w:rFonts w:hint="cs"/>
          <w:rtl/>
          <w:lang w:bidi="ar-EG"/>
        </w:rPr>
        <w:t>‍</w:t>
      </w:r>
      <w:r w:rsidRPr="004844F2">
        <w:rPr>
          <w:rtl/>
          <w:lang w:bidi="ar-EG"/>
        </w:rPr>
        <w:t>ي</w:t>
      </w:r>
      <w:r w:rsidRPr="004844F2">
        <w:rPr>
          <w:rFonts w:hint="cs"/>
          <w:rtl/>
          <w:lang w:bidi="ar-EG"/>
        </w:rPr>
        <w:t>،</w:t>
      </w:r>
      <w:r w:rsidRPr="004844F2">
        <w:rPr>
          <w:rtl/>
          <w:lang w:bidi="ar-EG"/>
        </w:rPr>
        <w:t xml:space="preserve"> والتحليل الإحصائي </w:t>
      </w:r>
      <w:r w:rsidRPr="004844F2">
        <w:rPr>
          <w:rFonts w:hint="cs"/>
          <w:rtl/>
          <w:lang w:bidi="ar-EG"/>
        </w:rPr>
        <w:t>معقدة</w:t>
      </w:r>
      <w:r w:rsidRPr="004844F2">
        <w:rPr>
          <w:rtl/>
          <w:lang w:bidi="ar-EG"/>
        </w:rPr>
        <w:t xml:space="preserve">، وأنه لا يمكن تقديم إلا </w:t>
      </w:r>
      <w:r w:rsidRPr="004844F2">
        <w:rPr>
          <w:rFonts w:hint="cs"/>
          <w:rtl/>
          <w:lang w:bidi="ar-EG"/>
        </w:rPr>
        <w:t>مبادئ</w:t>
      </w:r>
      <w:r w:rsidRPr="004844F2">
        <w:rPr>
          <w:rtl/>
          <w:lang w:bidi="ar-EG"/>
        </w:rPr>
        <w:t xml:space="preserve"> توجيهية شديدة العمومية في توصية كهذه. ويوصَى باستشارة ال</w:t>
      </w:r>
      <w:r w:rsidRPr="004844F2">
        <w:rPr>
          <w:rFonts w:hint="cs"/>
          <w:rtl/>
          <w:lang w:bidi="ar-EG"/>
        </w:rPr>
        <w:t>م</w:t>
      </w:r>
      <w:r w:rsidRPr="004844F2">
        <w:rPr>
          <w:rtl/>
          <w:lang w:bidi="ar-EG"/>
        </w:rPr>
        <w:t>تخصصين ذوي الخبرة في مجال التصميم التجريب</w:t>
      </w:r>
      <w:r w:rsidR="00A92060">
        <w:rPr>
          <w:rFonts w:hint="cs"/>
          <w:rtl/>
          <w:lang w:bidi="ar-EG"/>
        </w:rPr>
        <w:t>‍</w:t>
      </w:r>
      <w:r w:rsidRPr="004844F2">
        <w:rPr>
          <w:rtl/>
          <w:lang w:bidi="ar-EG"/>
        </w:rPr>
        <w:t xml:space="preserve">ي والإحصاء أو إشراكهم في بداية </w:t>
      </w:r>
      <w:r w:rsidRPr="004844F2">
        <w:rPr>
          <w:rFonts w:hint="cs"/>
          <w:rtl/>
          <w:lang w:bidi="ar-EG"/>
        </w:rPr>
        <w:t xml:space="preserve">عملية </w:t>
      </w:r>
      <w:r w:rsidRPr="004844F2">
        <w:rPr>
          <w:rtl/>
          <w:lang w:bidi="ar-EG"/>
        </w:rPr>
        <w:t>تخطيط اختبار الاستماع.</w:t>
      </w:r>
    </w:p>
    <w:p w:rsidR="004844F2" w:rsidRPr="006621E1" w:rsidRDefault="004844F2" w:rsidP="000F3EEF">
      <w:pPr>
        <w:pStyle w:val="Heading1"/>
        <w:rPr>
          <w:rtl/>
        </w:rPr>
      </w:pPr>
      <w:r w:rsidRPr="006621E1">
        <w:lastRenderedPageBreak/>
        <w:t>3</w:t>
      </w:r>
      <w:r w:rsidRPr="006621E1">
        <w:rPr>
          <w:rFonts w:hint="cs"/>
          <w:rtl/>
        </w:rPr>
        <w:tab/>
      </w:r>
      <w:r w:rsidRPr="006621E1">
        <w:rPr>
          <w:rtl/>
        </w:rPr>
        <w:t>اختيار مجموعات الاستماع</w:t>
      </w:r>
    </w:p>
    <w:p w:rsidR="004844F2" w:rsidRPr="004844F2" w:rsidRDefault="004844F2" w:rsidP="006621E1">
      <w:pPr>
        <w:pStyle w:val="Heading2"/>
        <w:rPr>
          <w:rtl/>
          <w:lang w:bidi="ar-EG"/>
        </w:rPr>
      </w:pPr>
      <w:r w:rsidRPr="004844F2">
        <w:t>1.3</w:t>
      </w:r>
      <w:r w:rsidRPr="004844F2">
        <w:rPr>
          <w:rtl/>
          <w:lang w:bidi="ar-EG"/>
        </w:rPr>
        <w:tab/>
        <w:t>المستمعون ذوو الخبرة</w:t>
      </w:r>
    </w:p>
    <w:p w:rsidR="004844F2" w:rsidRPr="004844F2" w:rsidRDefault="004844F2" w:rsidP="000F3EEF">
      <w:pPr>
        <w:rPr>
          <w:rtl/>
          <w:lang w:bidi="ar-EG"/>
        </w:rPr>
      </w:pPr>
      <w:r w:rsidRPr="004844F2">
        <w:rPr>
          <w:rtl/>
          <w:lang w:bidi="ar-EG"/>
        </w:rPr>
        <w:t>من المهم أن تأتي البيانات المستقاة من اختبارات الاستماع التي تقيّم مظاهر الانحطاط الضعيف في الأنظمة السمعية من</w:t>
      </w:r>
      <w:r w:rsidR="000F3EEF">
        <w:rPr>
          <w:rFonts w:hint="cs"/>
          <w:rtl/>
          <w:lang w:bidi="ar-EG"/>
        </w:rPr>
        <w:t> </w:t>
      </w:r>
      <w:r w:rsidRPr="004844F2">
        <w:rPr>
          <w:rtl/>
          <w:lang w:bidi="ar-EG"/>
        </w:rPr>
        <w:t xml:space="preserve">أفراد يتمتعون بالخبرة في اكتشاف هذه المظاهر دون غيرهم. وكلما زادت الجودة التي تصل إليها الأنظمة المراد اختبارها، </w:t>
      </w:r>
      <w:r w:rsidRPr="004844F2">
        <w:rPr>
          <w:rFonts w:hint="cs"/>
          <w:rtl/>
          <w:lang w:bidi="ar-EG"/>
        </w:rPr>
        <w:t xml:space="preserve">كلما </w:t>
      </w:r>
      <w:r w:rsidRPr="004844F2">
        <w:rPr>
          <w:rtl/>
          <w:lang w:bidi="ar-EG"/>
        </w:rPr>
        <w:t>زادت أهمية الاستعانة بمستمعين ذوي خبرة.</w:t>
      </w:r>
    </w:p>
    <w:p w:rsidR="004844F2" w:rsidRPr="004844F2" w:rsidRDefault="004844F2" w:rsidP="006621E1">
      <w:pPr>
        <w:pStyle w:val="Heading2"/>
        <w:rPr>
          <w:rtl/>
          <w:lang w:bidi="ar-EG"/>
        </w:rPr>
      </w:pPr>
      <w:r w:rsidRPr="004844F2">
        <w:t>2.3</w:t>
      </w:r>
      <w:r w:rsidRPr="004844F2">
        <w:rPr>
          <w:rtl/>
          <w:lang w:bidi="ar-EG"/>
        </w:rPr>
        <w:tab/>
        <w:t>معايير اختيار الأفراد المشاركين في الاختبار</w:t>
      </w:r>
    </w:p>
    <w:p w:rsidR="004844F2" w:rsidRPr="004844F2" w:rsidRDefault="004844F2" w:rsidP="000F3EEF">
      <w:pPr>
        <w:rPr>
          <w:rtl/>
          <w:lang w:bidi="ar-EG"/>
        </w:rPr>
      </w:pPr>
      <w:r w:rsidRPr="004844F2">
        <w:rPr>
          <w:rtl/>
          <w:lang w:bidi="ar-EG"/>
        </w:rPr>
        <w:t>إن الهدف من نتيجة الاختبارات الشخصية للأنظمة الصوتية التي تتضمن مظاهر للانحطاط الضعيف بالاستعانة بمجموعة مختارة من المستمعين ليس تقديم خلاصات للجمهور العام في المقام الأول. فالهدف عادةً هو التحرّي عمّا إذا كان بمقدور مجموعة من</w:t>
      </w:r>
      <w:r w:rsidR="000F3EEF">
        <w:rPr>
          <w:rFonts w:hint="cs"/>
          <w:rtl/>
          <w:lang w:bidi="ar-EG"/>
        </w:rPr>
        <w:t> </w:t>
      </w:r>
      <w:r w:rsidRPr="004844F2">
        <w:rPr>
          <w:rtl/>
          <w:lang w:bidi="ar-EG"/>
        </w:rPr>
        <w:t xml:space="preserve">المستمعين ذوي الخبرة، في ظل ظروف معينة، إدراك مظاهر انحطاط دقيقة نسبياً </w:t>
      </w:r>
      <w:r w:rsidRPr="004844F2">
        <w:rPr>
          <w:rFonts w:hint="cs"/>
          <w:rtl/>
          <w:lang w:bidi="ar-EG"/>
        </w:rPr>
        <w:t>و</w:t>
      </w:r>
      <w:r w:rsidRPr="004844F2">
        <w:rPr>
          <w:rtl/>
          <w:lang w:bidi="ar-EG"/>
        </w:rPr>
        <w:t xml:space="preserve">أيضاً وضع تقييم كمّي لمظاهر الانحطاط المدخلة. والهدف من طبيعة إجراءات الاختبار القاسية هو الكشف عن المشاكل التي يمكن أن تظهر أثناء فترة تعرض ممتدة </w:t>
      </w:r>
      <w:r w:rsidRPr="004844F2">
        <w:rPr>
          <w:rFonts w:hint="cs"/>
          <w:rtl/>
          <w:lang w:bidi="ar-EG"/>
        </w:rPr>
        <w:t>تحت</w:t>
      </w:r>
      <w:r w:rsidR="000F3EEF">
        <w:rPr>
          <w:rFonts w:hint="cs"/>
          <w:rtl/>
          <w:lang w:bidi="ar-EG"/>
        </w:rPr>
        <w:t> </w:t>
      </w:r>
      <w:r w:rsidRPr="004844F2">
        <w:rPr>
          <w:rtl/>
          <w:lang w:bidi="ar-EG"/>
        </w:rPr>
        <w:t xml:space="preserve">ظروف مختلفة تنشأ في الحياة الفعلية بعد تقديم نظام </w:t>
      </w:r>
      <w:r w:rsidRPr="004844F2">
        <w:rPr>
          <w:rFonts w:hint="cs"/>
          <w:rtl/>
          <w:lang w:bidi="ar-EG"/>
        </w:rPr>
        <w:t xml:space="preserve">ما </w:t>
      </w:r>
      <w:r w:rsidRPr="004844F2">
        <w:rPr>
          <w:rtl/>
          <w:lang w:bidi="ar-EG"/>
        </w:rPr>
        <w:t>للمستهلك.</w:t>
      </w:r>
    </w:p>
    <w:p w:rsidR="004844F2" w:rsidRPr="004844F2" w:rsidRDefault="004844F2" w:rsidP="000F3EEF">
      <w:pPr>
        <w:rPr>
          <w:rtl/>
          <w:lang w:bidi="ar-EG"/>
        </w:rPr>
      </w:pPr>
      <w:r w:rsidRPr="004844F2">
        <w:rPr>
          <w:rtl/>
          <w:lang w:bidi="ar-EG"/>
        </w:rPr>
        <w:t xml:space="preserve">وأحياناً يكون هناك سبب لإدخال تقنية </w:t>
      </w:r>
      <w:r w:rsidRPr="004844F2">
        <w:rPr>
          <w:rFonts w:hint="cs"/>
          <w:rtl/>
          <w:lang w:bidi="ar-EG"/>
        </w:rPr>
        <w:t>نبذ</w:t>
      </w:r>
      <w:r w:rsidRPr="004844F2">
        <w:rPr>
          <w:rtl/>
          <w:lang w:bidi="ar-EG"/>
        </w:rPr>
        <w:t xml:space="preserve"> إما قبل الاختبار الحقيقي (</w:t>
      </w:r>
      <w:r w:rsidRPr="004844F2">
        <w:rPr>
          <w:rFonts w:hint="cs"/>
          <w:rtl/>
          <w:lang w:bidi="ar-EG"/>
        </w:rPr>
        <w:t>الفرز المسبق</w:t>
      </w:r>
      <w:r w:rsidRPr="004844F2">
        <w:rPr>
          <w:rtl/>
          <w:lang w:bidi="ar-EG"/>
        </w:rPr>
        <w:t>) أو بعده (</w:t>
      </w:r>
      <w:r w:rsidRPr="004844F2">
        <w:rPr>
          <w:rFonts w:hint="cs"/>
          <w:rtl/>
          <w:lang w:bidi="ar-EG"/>
        </w:rPr>
        <w:t>الفرز اللاحق</w:t>
      </w:r>
      <w:r w:rsidRPr="004844F2">
        <w:rPr>
          <w:rtl/>
          <w:lang w:bidi="ar-EG"/>
        </w:rPr>
        <w:t>). وفي</w:t>
      </w:r>
      <w:r w:rsidR="000F3EEF">
        <w:rPr>
          <w:rFonts w:hint="cs"/>
          <w:rtl/>
          <w:lang w:bidi="ar-EG"/>
        </w:rPr>
        <w:t> </w:t>
      </w:r>
      <w:r w:rsidRPr="004844F2">
        <w:rPr>
          <w:rtl/>
          <w:lang w:bidi="ar-EG"/>
        </w:rPr>
        <w:t>بعض الحالات يمكن استعمال النوعين</w:t>
      </w:r>
      <w:r w:rsidRPr="004844F2">
        <w:rPr>
          <w:rFonts w:hint="cs"/>
          <w:rtl/>
          <w:lang w:bidi="ar-EG"/>
        </w:rPr>
        <w:t xml:space="preserve"> من النبذ</w:t>
      </w:r>
      <w:r w:rsidRPr="004844F2">
        <w:rPr>
          <w:rtl/>
          <w:lang w:bidi="ar-EG"/>
        </w:rPr>
        <w:t xml:space="preserve">. وهنا يشار إلى </w:t>
      </w:r>
      <w:r w:rsidRPr="004844F2">
        <w:rPr>
          <w:rFonts w:hint="cs"/>
          <w:rtl/>
          <w:lang w:bidi="ar-EG"/>
        </w:rPr>
        <w:t>الاستبعاد</w:t>
      </w:r>
      <w:r w:rsidRPr="004844F2">
        <w:rPr>
          <w:rtl/>
          <w:lang w:bidi="ar-EG"/>
        </w:rPr>
        <w:t xml:space="preserve"> باعتباره عملية </w:t>
      </w:r>
      <w:r w:rsidRPr="004844F2">
        <w:rPr>
          <w:rFonts w:hint="cs"/>
          <w:rtl/>
          <w:lang w:bidi="ar-EG"/>
        </w:rPr>
        <w:t>تُحذف</w:t>
      </w:r>
      <w:r w:rsidRPr="004844F2">
        <w:rPr>
          <w:rtl/>
          <w:lang w:bidi="ar-EG"/>
        </w:rPr>
        <w:t xml:space="preserve"> فيها كل التقييمات المقدمة من فرد معين من</w:t>
      </w:r>
      <w:r w:rsidR="000F3EEF">
        <w:rPr>
          <w:rFonts w:hint="cs"/>
          <w:rtl/>
          <w:lang w:bidi="ar-EG"/>
        </w:rPr>
        <w:t> </w:t>
      </w:r>
      <w:r w:rsidRPr="004844F2">
        <w:rPr>
          <w:rtl/>
          <w:lang w:bidi="ar-EG"/>
        </w:rPr>
        <w:t>الأفراد المشاركين في الاختبار.</w:t>
      </w:r>
    </w:p>
    <w:p w:rsidR="009427BD" w:rsidRPr="007D77A9" w:rsidRDefault="004844F2" w:rsidP="004844F2">
      <w:pPr>
        <w:rPr>
          <w:spacing w:val="-2"/>
          <w:rtl/>
          <w:lang w:bidi="ar-EG"/>
        </w:rPr>
      </w:pPr>
      <w:r w:rsidRPr="007D77A9">
        <w:rPr>
          <w:spacing w:val="-2"/>
          <w:rtl/>
          <w:lang w:bidi="ar-EG"/>
        </w:rPr>
        <w:t xml:space="preserve">ويمكن أن يؤدي أي نوع من تقنيات </w:t>
      </w:r>
      <w:r w:rsidRPr="007D77A9">
        <w:rPr>
          <w:rFonts w:hint="cs"/>
          <w:spacing w:val="-2"/>
          <w:rtl/>
          <w:lang w:bidi="ar-EG"/>
        </w:rPr>
        <w:t>النبذ</w:t>
      </w:r>
      <w:r w:rsidRPr="007D77A9">
        <w:rPr>
          <w:spacing w:val="-2"/>
          <w:rtl/>
          <w:lang w:bidi="ar-EG"/>
        </w:rPr>
        <w:t xml:space="preserve"> التي لا يجري تحليلها وتطبيقها بعناية إلى نتيجة </w:t>
      </w:r>
      <w:r w:rsidRPr="007D77A9">
        <w:rPr>
          <w:rFonts w:hint="cs"/>
          <w:spacing w:val="-2"/>
          <w:rtl/>
          <w:lang w:bidi="ar-EG"/>
        </w:rPr>
        <w:t>متحيزة</w:t>
      </w:r>
      <w:r w:rsidRPr="007D77A9">
        <w:rPr>
          <w:spacing w:val="-2"/>
          <w:rtl/>
          <w:lang w:bidi="ar-EG"/>
        </w:rPr>
        <w:t xml:space="preserve">. ولذلك </w:t>
      </w:r>
      <w:r w:rsidRPr="007D77A9">
        <w:rPr>
          <w:rFonts w:hint="cs"/>
          <w:spacing w:val="-2"/>
          <w:rtl/>
          <w:lang w:bidi="ar-EG"/>
        </w:rPr>
        <w:t>من المهم للغاية</w:t>
      </w:r>
      <w:r w:rsidRPr="007D77A9">
        <w:rPr>
          <w:spacing w:val="-2"/>
          <w:rtl/>
          <w:lang w:bidi="ar-EG"/>
        </w:rPr>
        <w:t xml:space="preserve"> أن </w:t>
      </w:r>
      <w:r w:rsidRPr="007D77A9">
        <w:rPr>
          <w:rFonts w:hint="cs"/>
          <w:spacing w:val="-2"/>
          <w:rtl/>
          <w:lang w:bidi="ar-EG"/>
        </w:rPr>
        <w:t>يصف</w:t>
      </w:r>
      <w:r w:rsidRPr="007D77A9">
        <w:rPr>
          <w:spacing w:val="-2"/>
          <w:rtl/>
          <w:lang w:bidi="ar-EG"/>
        </w:rPr>
        <w:t xml:space="preserve"> تقرير الاختبار بوضوح، في كل مرة يتم فيها استبعاد البيانات، المعيار المطبّق حتى يتمكن القار</w:t>
      </w:r>
      <w:r w:rsidRPr="007D77A9">
        <w:rPr>
          <w:rFonts w:hint="cs"/>
          <w:spacing w:val="-2"/>
          <w:rtl/>
          <w:lang w:bidi="ar-EG"/>
        </w:rPr>
        <w:t>ئ</w:t>
      </w:r>
      <w:r w:rsidRPr="007D77A9">
        <w:rPr>
          <w:spacing w:val="-2"/>
          <w:rtl/>
          <w:lang w:bidi="ar-EG"/>
        </w:rPr>
        <w:t xml:space="preserve"> من إصدار حكمه الخاص.</w:t>
      </w:r>
    </w:p>
    <w:p w:rsidR="004844F2" w:rsidRPr="004844F2" w:rsidRDefault="004844F2" w:rsidP="002C3D17">
      <w:pPr>
        <w:pStyle w:val="Heading3"/>
        <w:rPr>
          <w:rtl/>
          <w:lang w:bidi="ar-EG"/>
        </w:rPr>
      </w:pPr>
      <w:r w:rsidRPr="004844F2">
        <w:t>1.2.3</w:t>
      </w:r>
      <w:r w:rsidRPr="004844F2">
        <w:rPr>
          <w:rtl/>
          <w:lang w:bidi="ar-EG"/>
        </w:rPr>
        <w:tab/>
      </w:r>
      <w:r w:rsidRPr="004844F2">
        <w:rPr>
          <w:rFonts w:hint="cs"/>
          <w:rtl/>
          <w:lang w:bidi="ar-EG"/>
        </w:rPr>
        <w:t>الفرز</w:t>
      </w:r>
      <w:r w:rsidRPr="004844F2">
        <w:rPr>
          <w:rtl/>
          <w:lang w:bidi="ar-EG"/>
        </w:rPr>
        <w:t xml:space="preserve"> المسبق </w:t>
      </w:r>
      <w:r w:rsidRPr="004844F2">
        <w:rPr>
          <w:rFonts w:hint="cs"/>
          <w:rtl/>
          <w:lang w:bidi="ar-EG"/>
        </w:rPr>
        <w:t>للأفراد المشاركين في الاختبار</w:t>
      </w:r>
    </w:p>
    <w:p w:rsidR="004844F2" w:rsidRPr="004844F2" w:rsidRDefault="004844F2" w:rsidP="002C3D17">
      <w:pPr>
        <w:keepNext/>
        <w:rPr>
          <w:rtl/>
          <w:lang w:bidi="ar-EG"/>
        </w:rPr>
      </w:pPr>
      <w:r w:rsidRPr="004844F2">
        <w:rPr>
          <w:rtl/>
          <w:lang w:bidi="ar-EG"/>
        </w:rPr>
        <w:t xml:space="preserve">تشمل إجراءات </w:t>
      </w:r>
      <w:r w:rsidRPr="004844F2">
        <w:rPr>
          <w:rFonts w:hint="cs"/>
          <w:rtl/>
          <w:lang w:bidi="ar-EG"/>
        </w:rPr>
        <w:t>الفرز</w:t>
      </w:r>
      <w:r w:rsidRPr="004844F2">
        <w:rPr>
          <w:rtl/>
          <w:lang w:bidi="ar-EG"/>
        </w:rPr>
        <w:t xml:space="preserve"> المسبق طرائق مثل اختبارات قياس السمع، واختيار الأفراد المشاركين في الاختبار على أساس خبرتهم السابقة وأدائهم في الاختبارات السابقة، واستبعاد الأفراد على أساس تحليل إحصائي للاختبارات المسبقة. ويمكن استعمال إجراء التدريب كأداة </w:t>
      </w:r>
      <w:r w:rsidRPr="004844F2">
        <w:rPr>
          <w:rFonts w:hint="cs"/>
          <w:rtl/>
          <w:lang w:bidi="ar-EG"/>
        </w:rPr>
        <w:t>للفرز</w:t>
      </w:r>
      <w:r w:rsidRPr="004844F2">
        <w:rPr>
          <w:rtl/>
          <w:lang w:bidi="ar-EG"/>
        </w:rPr>
        <w:t xml:space="preserve"> المسبق.</w:t>
      </w:r>
    </w:p>
    <w:p w:rsidR="009427BD" w:rsidRDefault="004844F2" w:rsidP="000F3EEF">
      <w:pPr>
        <w:rPr>
          <w:rtl/>
          <w:lang w:bidi="ar-EG"/>
        </w:rPr>
      </w:pPr>
      <w:r w:rsidRPr="004844F2">
        <w:rPr>
          <w:rtl/>
          <w:lang w:bidi="ar-EG"/>
        </w:rPr>
        <w:t xml:space="preserve">والحجة الرئيسية لاستعمال تقنية </w:t>
      </w:r>
      <w:r w:rsidRPr="004844F2">
        <w:rPr>
          <w:rFonts w:hint="cs"/>
          <w:rtl/>
          <w:lang w:bidi="ar-EG"/>
        </w:rPr>
        <w:t>للفرز</w:t>
      </w:r>
      <w:r w:rsidRPr="004844F2">
        <w:rPr>
          <w:rtl/>
          <w:lang w:bidi="ar-EG"/>
        </w:rPr>
        <w:t xml:space="preserve"> المسبق هي زيادة كفاءة اختبار الاستماع. غير أنه يجب موازنة ذلك </w:t>
      </w:r>
      <w:r w:rsidRPr="004844F2">
        <w:rPr>
          <w:rFonts w:hint="cs"/>
          <w:rtl/>
          <w:lang w:bidi="ar-EG"/>
        </w:rPr>
        <w:t>ب</w:t>
      </w:r>
      <w:r w:rsidRPr="004844F2">
        <w:rPr>
          <w:rtl/>
          <w:lang w:bidi="ar-EG"/>
        </w:rPr>
        <w:t>مخاطر الحد من</w:t>
      </w:r>
      <w:r w:rsidR="000F3EEF">
        <w:rPr>
          <w:rFonts w:hint="cs"/>
          <w:rtl/>
          <w:lang w:bidi="ar-EG"/>
        </w:rPr>
        <w:t> </w:t>
      </w:r>
      <w:r w:rsidRPr="004844F2">
        <w:rPr>
          <w:rtl/>
          <w:lang w:bidi="ar-EG"/>
        </w:rPr>
        <w:t>أهمية النتائج على نحو</w:t>
      </w:r>
      <w:r w:rsidR="00334CCE">
        <w:rPr>
          <w:rFonts w:hint="cs"/>
          <w:rtl/>
          <w:lang w:bidi="ar-EG"/>
        </w:rPr>
        <w:t>ٍ</w:t>
      </w:r>
      <w:r w:rsidRPr="004844F2">
        <w:rPr>
          <w:rtl/>
          <w:lang w:bidi="ar-EG"/>
        </w:rPr>
        <w:t xml:space="preserve"> مبالغ فيه.</w:t>
      </w:r>
    </w:p>
    <w:p w:rsidR="004844F2" w:rsidRPr="004844F2" w:rsidRDefault="004844F2" w:rsidP="003E4260">
      <w:pPr>
        <w:pStyle w:val="Heading3"/>
        <w:rPr>
          <w:rtl/>
          <w:lang w:bidi="ar-EG"/>
        </w:rPr>
      </w:pPr>
      <w:r w:rsidRPr="004844F2">
        <w:t>2.2.3</w:t>
      </w:r>
      <w:r w:rsidRPr="004844F2">
        <w:rPr>
          <w:rtl/>
          <w:lang w:bidi="ar-EG"/>
        </w:rPr>
        <w:tab/>
      </w:r>
      <w:r w:rsidRPr="004844F2">
        <w:rPr>
          <w:rFonts w:hint="cs"/>
          <w:rtl/>
          <w:lang w:bidi="ar-EG"/>
        </w:rPr>
        <w:t>الفرز</w:t>
      </w:r>
      <w:r w:rsidRPr="004844F2">
        <w:rPr>
          <w:rtl/>
          <w:lang w:bidi="ar-EG"/>
        </w:rPr>
        <w:t xml:space="preserve"> اللاحق </w:t>
      </w:r>
      <w:r w:rsidRPr="004844F2">
        <w:rPr>
          <w:rFonts w:hint="cs"/>
          <w:rtl/>
          <w:lang w:bidi="ar-EG"/>
        </w:rPr>
        <w:t>للأفراد المشاركين في الاختبار</w:t>
      </w:r>
    </w:p>
    <w:p w:rsidR="004844F2" w:rsidRPr="004844F2" w:rsidRDefault="004844F2" w:rsidP="00951F94">
      <w:pPr>
        <w:rPr>
          <w:rtl/>
          <w:lang w:bidi="ar-EG"/>
        </w:rPr>
      </w:pPr>
      <w:r w:rsidRPr="004844F2">
        <w:rPr>
          <w:rtl/>
          <w:lang w:bidi="ar-EG"/>
        </w:rPr>
        <w:t xml:space="preserve">يمكن تقسيم طرائق </w:t>
      </w:r>
      <w:r w:rsidRPr="004844F2">
        <w:rPr>
          <w:rFonts w:hint="cs"/>
          <w:rtl/>
          <w:lang w:bidi="ar-EG"/>
        </w:rPr>
        <w:t>الفرز</w:t>
      </w:r>
      <w:r w:rsidRPr="004844F2">
        <w:rPr>
          <w:rtl/>
          <w:lang w:bidi="ar-EG"/>
        </w:rPr>
        <w:t xml:space="preserve"> اللاحق إلى فئتين على الأقل؛ تقوم إحداهما على أساس </w:t>
      </w:r>
      <w:r w:rsidRPr="004844F2">
        <w:rPr>
          <w:rFonts w:hint="cs"/>
          <w:rtl/>
          <w:lang w:bidi="ar-EG"/>
        </w:rPr>
        <w:t>عدم الاتساق</w:t>
      </w:r>
      <w:r w:rsidRPr="004844F2">
        <w:rPr>
          <w:rtl/>
          <w:lang w:bidi="ar-EG"/>
        </w:rPr>
        <w:t xml:space="preserve"> مع النتيجة </w:t>
      </w:r>
      <w:r w:rsidRPr="004844F2">
        <w:rPr>
          <w:rFonts w:hint="cs"/>
          <w:rtl/>
          <w:lang w:bidi="ar-EG"/>
        </w:rPr>
        <w:t>الوسط</w:t>
      </w:r>
      <w:r w:rsidRPr="004844F2">
        <w:rPr>
          <w:rtl/>
          <w:lang w:bidi="ar-EG"/>
        </w:rPr>
        <w:t xml:space="preserve"> وتعتمد الأخرى على قدرة الأفراد المشاركين في الاختبار على </w:t>
      </w:r>
      <w:r w:rsidRPr="004844F2">
        <w:rPr>
          <w:rFonts w:hint="cs"/>
          <w:rtl/>
          <w:lang w:bidi="ar-EG"/>
        </w:rPr>
        <w:t xml:space="preserve">تحديد الأصوات بشكل </w:t>
      </w:r>
      <w:r w:rsidRPr="004844F2">
        <w:rPr>
          <w:rtl/>
          <w:lang w:bidi="ar-EG"/>
        </w:rPr>
        <w:t xml:space="preserve">صحيح. ولا يمكن </w:t>
      </w:r>
      <w:r w:rsidRPr="004844F2">
        <w:rPr>
          <w:rFonts w:hint="cs"/>
          <w:rtl/>
          <w:lang w:bidi="ar-EG"/>
        </w:rPr>
        <w:t>بأي حال من الأحوال</w:t>
      </w:r>
      <w:r w:rsidRPr="004844F2">
        <w:rPr>
          <w:rtl/>
          <w:lang w:bidi="ar-EG"/>
        </w:rPr>
        <w:t xml:space="preserve"> تبرير الفئة الأولى. وفي كل مرة يجري </w:t>
      </w:r>
      <w:r w:rsidRPr="004844F2">
        <w:rPr>
          <w:rtl/>
          <w:lang w:bidi="ar-EG"/>
        </w:rPr>
        <w:lastRenderedPageBreak/>
        <w:t xml:space="preserve">فيها أداء اختبار </w:t>
      </w:r>
      <w:r w:rsidRPr="004844F2">
        <w:rPr>
          <w:rFonts w:hint="cs"/>
          <w:rtl/>
          <w:lang w:bidi="ar-EG"/>
        </w:rPr>
        <w:t>استماع</w:t>
      </w:r>
      <w:r w:rsidRPr="004844F2">
        <w:rPr>
          <w:rtl/>
          <w:lang w:bidi="ar-EG"/>
        </w:rPr>
        <w:t xml:space="preserve"> شخصي بطريقة الاختبار الموصى بها هنا، فإن المعلومات اللازمة للفئة الثانية من</w:t>
      </w:r>
      <w:r w:rsidR="00951F94">
        <w:rPr>
          <w:rFonts w:hint="cs"/>
          <w:rtl/>
          <w:lang w:bidi="ar-EG"/>
        </w:rPr>
        <w:t> </w:t>
      </w:r>
      <w:r w:rsidRPr="004844F2">
        <w:rPr>
          <w:rFonts w:hint="cs"/>
          <w:rtl/>
          <w:lang w:bidi="ar-EG"/>
        </w:rPr>
        <w:t>الفرز</w:t>
      </w:r>
      <w:r w:rsidRPr="004844F2">
        <w:rPr>
          <w:rtl/>
          <w:lang w:bidi="ar-EG"/>
        </w:rPr>
        <w:t xml:space="preserve"> اللاحق تتو</w:t>
      </w:r>
      <w:r w:rsidRPr="004844F2">
        <w:rPr>
          <w:rFonts w:hint="cs"/>
          <w:rtl/>
          <w:lang w:bidi="ar-EG"/>
        </w:rPr>
        <w:t>ا</w:t>
      </w:r>
      <w:r w:rsidRPr="004844F2">
        <w:rPr>
          <w:rtl/>
          <w:lang w:bidi="ar-EG"/>
        </w:rPr>
        <w:t xml:space="preserve">فر بطريقة تلقائية. وترد في المرفق </w:t>
      </w:r>
      <w:r w:rsidRPr="004844F2">
        <w:t>1</w:t>
      </w:r>
      <w:r w:rsidRPr="004844F2">
        <w:rPr>
          <w:rtl/>
          <w:lang w:bidi="ar-EG"/>
        </w:rPr>
        <w:t xml:space="preserve"> طريقة إحصائية مقترحة </w:t>
      </w:r>
      <w:r w:rsidRPr="004844F2">
        <w:rPr>
          <w:rFonts w:hint="cs"/>
          <w:rtl/>
          <w:lang w:bidi="ar-EG"/>
        </w:rPr>
        <w:t>للقيام ب</w:t>
      </w:r>
      <w:r w:rsidRPr="004844F2">
        <w:rPr>
          <w:rtl/>
          <w:lang w:bidi="ar-EG"/>
        </w:rPr>
        <w:t>ذلك.</w:t>
      </w:r>
    </w:p>
    <w:p w:rsidR="004844F2" w:rsidRPr="004844F2" w:rsidRDefault="004844F2" w:rsidP="004844F2">
      <w:pPr>
        <w:rPr>
          <w:rtl/>
          <w:lang w:bidi="ar-EG"/>
        </w:rPr>
      </w:pPr>
      <w:r w:rsidRPr="004844F2">
        <w:rPr>
          <w:rtl/>
          <w:lang w:bidi="ar-EG"/>
        </w:rPr>
        <w:t>وت</w:t>
      </w:r>
      <w:r w:rsidRPr="004844F2">
        <w:rPr>
          <w:rFonts w:hint="cs"/>
          <w:rtl/>
          <w:lang w:bidi="ar-EG"/>
        </w:rPr>
        <w:t>ُ</w:t>
      </w:r>
      <w:r w:rsidRPr="004844F2">
        <w:rPr>
          <w:rtl/>
          <w:lang w:bidi="ar-EG"/>
        </w:rPr>
        <w:t xml:space="preserve">ستعمل هذه الطرائق </w:t>
      </w:r>
      <w:r w:rsidRPr="004844F2">
        <w:rPr>
          <w:rFonts w:hint="cs"/>
          <w:rtl/>
          <w:lang w:bidi="ar-EG"/>
        </w:rPr>
        <w:t>أساساً</w:t>
      </w:r>
      <w:r w:rsidRPr="004844F2">
        <w:rPr>
          <w:rtl/>
          <w:lang w:bidi="ar-EG"/>
        </w:rPr>
        <w:t xml:space="preserve"> لاستبعاد الأفراد الذين لا يمكنهم إجراء عمليات التمييز الملائمة. وقد يوضح تطبيق طريقة </w:t>
      </w:r>
      <w:r w:rsidRPr="004844F2">
        <w:rPr>
          <w:rFonts w:hint="cs"/>
          <w:rtl/>
          <w:lang w:bidi="ar-EG"/>
        </w:rPr>
        <w:t>للفرز</w:t>
      </w:r>
      <w:r w:rsidRPr="004844F2">
        <w:rPr>
          <w:rtl/>
          <w:lang w:bidi="ar-EG"/>
        </w:rPr>
        <w:t xml:space="preserve"> اللاحق الاتجاهات في نتيجة الاختبار. غير أنه ينبغي توخي الحذر </w:t>
      </w:r>
      <w:r w:rsidRPr="004844F2">
        <w:rPr>
          <w:rFonts w:hint="cs"/>
          <w:rtl/>
          <w:lang w:bidi="ar-EG"/>
        </w:rPr>
        <w:t>نظراً لاختلاف حساسية</w:t>
      </w:r>
      <w:r w:rsidRPr="004844F2">
        <w:rPr>
          <w:rtl/>
          <w:lang w:bidi="ar-EG"/>
        </w:rPr>
        <w:t xml:space="preserve"> الأفراد </w:t>
      </w:r>
      <w:r w:rsidRPr="004844F2">
        <w:rPr>
          <w:rFonts w:hint="cs"/>
          <w:rtl/>
          <w:lang w:bidi="ar-EG"/>
        </w:rPr>
        <w:t>للأصوات المصطنعة</w:t>
      </w:r>
      <w:r w:rsidRPr="004844F2">
        <w:rPr>
          <w:rtl/>
          <w:lang w:bidi="ar-EG"/>
        </w:rPr>
        <w:t xml:space="preserve"> المختلفة.</w:t>
      </w:r>
    </w:p>
    <w:p w:rsidR="004844F2" w:rsidRPr="004844F2" w:rsidRDefault="004844F2" w:rsidP="006621E1">
      <w:pPr>
        <w:pStyle w:val="Heading2"/>
        <w:rPr>
          <w:rtl/>
          <w:lang w:bidi="ar-EG"/>
        </w:rPr>
      </w:pPr>
      <w:r w:rsidRPr="004844F2">
        <w:t>3</w:t>
      </w:r>
      <w:r w:rsidRPr="004844F2">
        <w:rPr>
          <w:rtl/>
          <w:lang w:bidi="ar-EG"/>
        </w:rPr>
        <w:t>.</w:t>
      </w:r>
      <w:r w:rsidRPr="004844F2">
        <w:t>3</w:t>
      </w:r>
      <w:r w:rsidRPr="004844F2">
        <w:rPr>
          <w:rtl/>
          <w:lang w:bidi="ar-EG"/>
        </w:rPr>
        <w:tab/>
        <w:t>حجم مجموعة الاستماع</w:t>
      </w:r>
    </w:p>
    <w:p w:rsidR="004844F2" w:rsidRPr="004844F2" w:rsidRDefault="004844F2" w:rsidP="004844F2">
      <w:pPr>
        <w:rPr>
          <w:rtl/>
          <w:lang w:bidi="ar-EG"/>
        </w:rPr>
      </w:pPr>
      <w:r w:rsidRPr="004844F2">
        <w:rPr>
          <w:rtl/>
          <w:lang w:bidi="ar-EG"/>
        </w:rPr>
        <w:t xml:space="preserve">يمكن </w:t>
      </w:r>
      <w:r w:rsidRPr="004844F2">
        <w:rPr>
          <w:rFonts w:hint="cs"/>
          <w:rtl/>
          <w:lang w:bidi="ar-EG"/>
        </w:rPr>
        <w:t>توقع</w:t>
      </w:r>
      <w:r w:rsidRPr="004844F2">
        <w:rPr>
          <w:rtl/>
          <w:lang w:bidi="ar-EG"/>
        </w:rPr>
        <w:t xml:space="preserve"> الحجم المناسب لمجموعة الاستماع إذا أمكن تقدير </w:t>
      </w:r>
      <w:r w:rsidRPr="004844F2">
        <w:rPr>
          <w:rFonts w:hint="cs"/>
          <w:rtl/>
          <w:lang w:bidi="ar-EG"/>
        </w:rPr>
        <w:t>التغاير</w:t>
      </w:r>
      <w:r w:rsidRPr="004844F2">
        <w:rPr>
          <w:rtl/>
          <w:lang w:bidi="ar-EG"/>
        </w:rPr>
        <w:t xml:space="preserve"> </w:t>
      </w:r>
      <w:r w:rsidRPr="004844F2">
        <w:rPr>
          <w:rFonts w:hint="cs"/>
          <w:rtl/>
          <w:lang w:bidi="ar-EG"/>
        </w:rPr>
        <w:t>وكانت الاستبانة المطلوبة للتجربة معروفة</w:t>
      </w:r>
      <w:r w:rsidRPr="004844F2">
        <w:rPr>
          <w:rtl/>
          <w:lang w:bidi="ar-EG"/>
        </w:rPr>
        <w:t>.</w:t>
      </w:r>
    </w:p>
    <w:p w:rsidR="004844F2" w:rsidRPr="004844F2" w:rsidRDefault="004844F2" w:rsidP="00951F94">
      <w:pPr>
        <w:rPr>
          <w:rtl/>
          <w:lang w:bidi="ar-EG"/>
        </w:rPr>
      </w:pPr>
      <w:r w:rsidRPr="004844F2">
        <w:rPr>
          <w:rFonts w:hint="cs"/>
          <w:rtl/>
          <w:lang w:bidi="ar-EG"/>
        </w:rPr>
        <w:t>وفي الحالات التي تخضع فيها</w:t>
      </w:r>
      <w:r w:rsidRPr="004844F2">
        <w:rPr>
          <w:rtl/>
          <w:lang w:bidi="ar-EG"/>
        </w:rPr>
        <w:t xml:space="preserve"> ظروف اختبار الاستماع لمراقبة </w:t>
      </w:r>
      <w:r w:rsidRPr="004844F2">
        <w:rPr>
          <w:rFonts w:hint="cs"/>
          <w:rtl/>
          <w:lang w:bidi="ar-EG"/>
        </w:rPr>
        <w:t>شديدة</w:t>
      </w:r>
      <w:r w:rsidRPr="004844F2">
        <w:rPr>
          <w:rtl/>
          <w:lang w:bidi="ar-EG"/>
        </w:rPr>
        <w:t xml:space="preserve"> على الجانبين التقني والسلوكي، أظهرت التجربة أن</w:t>
      </w:r>
      <w:r w:rsidR="00951F94">
        <w:rPr>
          <w:rFonts w:hint="cs"/>
          <w:rtl/>
          <w:lang w:bidi="ar-EG"/>
        </w:rPr>
        <w:t> </w:t>
      </w:r>
      <w:r w:rsidRPr="004844F2">
        <w:rPr>
          <w:rtl/>
          <w:lang w:bidi="ar-EG"/>
        </w:rPr>
        <w:t>البيانات المقدمة من عينة</w:t>
      </w:r>
      <w:r w:rsidRPr="004844F2">
        <w:rPr>
          <w:rFonts w:hint="cs"/>
          <w:rtl/>
          <w:lang w:bidi="ar-EG"/>
        </w:rPr>
        <w:t xml:space="preserve"> مكونة من</w:t>
      </w:r>
      <w:r w:rsidRPr="004844F2">
        <w:rPr>
          <w:rtl/>
          <w:lang w:bidi="ar-EG"/>
        </w:rPr>
        <w:t xml:space="preserve"> </w:t>
      </w:r>
      <w:r w:rsidRPr="004844F2">
        <w:t>20</w:t>
      </w:r>
      <w:r w:rsidRPr="004844F2">
        <w:rPr>
          <w:rtl/>
          <w:lang w:bidi="ar-EG"/>
        </w:rPr>
        <w:t xml:space="preserve"> فر</w:t>
      </w:r>
      <w:r w:rsidRPr="004844F2">
        <w:rPr>
          <w:rFonts w:hint="cs"/>
          <w:rtl/>
          <w:lang w:bidi="ar-EG"/>
        </w:rPr>
        <w:t>داً</w:t>
      </w:r>
      <w:r w:rsidRPr="004844F2">
        <w:rPr>
          <w:rtl/>
          <w:lang w:bidi="ar-EG"/>
        </w:rPr>
        <w:t xml:space="preserve"> غالباً ما تكفي للوصول إلى استنتاجات ملائمة من الاختبار. وإذا أمكن تحليل </w:t>
      </w:r>
      <w:r w:rsidRPr="004844F2">
        <w:rPr>
          <w:rFonts w:hint="cs"/>
          <w:rtl/>
          <w:lang w:bidi="ar-EG"/>
        </w:rPr>
        <w:t>ا</w:t>
      </w:r>
      <w:r w:rsidRPr="004844F2">
        <w:rPr>
          <w:rtl/>
          <w:lang w:bidi="ar-EG"/>
        </w:rPr>
        <w:t>لبيانات مع</w:t>
      </w:r>
      <w:r w:rsidR="00951F94">
        <w:rPr>
          <w:rFonts w:hint="cs"/>
          <w:rtl/>
          <w:lang w:bidi="ar-EG"/>
        </w:rPr>
        <w:t> </w:t>
      </w:r>
      <w:r w:rsidRPr="004844F2">
        <w:rPr>
          <w:rtl/>
          <w:lang w:bidi="ar-EG"/>
        </w:rPr>
        <w:t xml:space="preserve">تقدم </w:t>
      </w:r>
      <w:r w:rsidRPr="004844F2">
        <w:rPr>
          <w:rFonts w:hint="cs"/>
          <w:rtl/>
          <w:lang w:bidi="ar-EG"/>
        </w:rPr>
        <w:t xml:space="preserve">سير </w:t>
      </w:r>
      <w:r w:rsidRPr="004844F2">
        <w:rPr>
          <w:rtl/>
          <w:lang w:bidi="ar-EG"/>
        </w:rPr>
        <w:t xml:space="preserve">الاختبار، فلن تكون هناك حاجة إلى </w:t>
      </w:r>
      <w:r w:rsidRPr="004844F2">
        <w:rPr>
          <w:rFonts w:hint="cs"/>
          <w:rtl/>
          <w:lang w:bidi="ar-EG"/>
        </w:rPr>
        <w:t xml:space="preserve">خضوع </w:t>
      </w:r>
      <w:r w:rsidRPr="004844F2">
        <w:rPr>
          <w:rtl/>
          <w:lang w:bidi="ar-EG"/>
        </w:rPr>
        <w:t xml:space="preserve">مزيد من الأفراد </w:t>
      </w:r>
      <w:r w:rsidRPr="004844F2">
        <w:rPr>
          <w:rFonts w:hint="cs"/>
          <w:rtl/>
          <w:lang w:bidi="ar-EG"/>
        </w:rPr>
        <w:t xml:space="preserve">للاختبار </w:t>
      </w:r>
      <w:r w:rsidRPr="004844F2">
        <w:rPr>
          <w:rtl/>
          <w:lang w:bidi="ar-EG"/>
        </w:rPr>
        <w:t>بعد الوصول إلى مستوى مناسب من الدلالة الإحصائية للخلوص إلى نتائج ملائمة من الاختبار.</w:t>
      </w:r>
    </w:p>
    <w:p w:rsidR="004844F2" w:rsidRPr="004844F2" w:rsidRDefault="004844F2" w:rsidP="00951F94">
      <w:pPr>
        <w:rPr>
          <w:rtl/>
          <w:lang w:bidi="ar-EG"/>
        </w:rPr>
      </w:pPr>
      <w:r w:rsidRPr="004844F2">
        <w:rPr>
          <w:rFonts w:hint="cs"/>
          <w:rtl/>
          <w:lang w:bidi="ar-EG"/>
        </w:rPr>
        <w:t>وإذا كان من المتوقع أن تكون</w:t>
      </w:r>
      <w:r w:rsidRPr="004844F2">
        <w:rPr>
          <w:rtl/>
          <w:lang w:bidi="ar-EG"/>
        </w:rPr>
        <w:t xml:space="preserve"> بعض الأنظمة التي يجري اختبارها </w:t>
      </w:r>
      <w:r w:rsidRPr="004844F2">
        <w:rPr>
          <w:rFonts w:hint="cs"/>
          <w:rtl/>
          <w:lang w:bidi="ar-EG"/>
        </w:rPr>
        <w:t>شفافة تقريباً</w:t>
      </w:r>
      <w:r w:rsidRPr="004844F2">
        <w:rPr>
          <w:rtl/>
          <w:lang w:bidi="ar-EG"/>
        </w:rPr>
        <w:t>، ستكون هناك حاجة إلى</w:t>
      </w:r>
      <w:r w:rsidR="00951F94">
        <w:rPr>
          <w:rFonts w:hint="cs"/>
          <w:rtl/>
          <w:lang w:bidi="ar-EG"/>
        </w:rPr>
        <w:t> </w:t>
      </w:r>
      <w:r w:rsidRPr="004844F2">
        <w:rPr>
          <w:rtl/>
          <w:lang w:bidi="ar-EG"/>
        </w:rPr>
        <w:t>عدد</w:t>
      </w:r>
      <w:r w:rsidR="002B3091">
        <w:rPr>
          <w:rFonts w:hint="cs"/>
          <w:rtl/>
          <w:lang w:bidi="ar-EG"/>
        </w:rPr>
        <w:t>ٍ</w:t>
      </w:r>
      <w:r w:rsidRPr="004844F2">
        <w:rPr>
          <w:rtl/>
          <w:lang w:bidi="ar-EG"/>
        </w:rPr>
        <w:t xml:space="preserve"> أكبر من الأفراد لضمان اجتياز عدد كبير بدرجة كافية من الأفراد لاختبار </w:t>
      </w:r>
      <w:r w:rsidRPr="004844F2">
        <w:rPr>
          <w:rFonts w:hint="cs"/>
          <w:rtl/>
          <w:lang w:bidi="ar-EG"/>
        </w:rPr>
        <w:t>الفرز</w:t>
      </w:r>
      <w:r w:rsidRPr="004844F2">
        <w:rPr>
          <w:rtl/>
          <w:lang w:bidi="ar-EG"/>
        </w:rPr>
        <w:t xml:space="preserve"> اللاحق.</w:t>
      </w:r>
    </w:p>
    <w:p w:rsidR="009427BD" w:rsidRDefault="004844F2" w:rsidP="004844F2">
      <w:pPr>
        <w:rPr>
          <w:rtl/>
          <w:lang w:bidi="ar-EG"/>
        </w:rPr>
      </w:pPr>
      <w:r w:rsidRPr="004844F2">
        <w:rPr>
          <w:rtl/>
          <w:lang w:bidi="ar-EG"/>
        </w:rPr>
        <w:t>وإذا تعذّر، لأي سبب من الأسباب</w:t>
      </w:r>
      <w:r w:rsidRPr="004844F2">
        <w:rPr>
          <w:rFonts w:hint="cs"/>
          <w:rtl/>
          <w:lang w:bidi="ar-EG"/>
        </w:rPr>
        <w:t>،</w:t>
      </w:r>
      <w:r w:rsidRPr="004844F2">
        <w:rPr>
          <w:rtl/>
          <w:lang w:bidi="ar-EG"/>
        </w:rPr>
        <w:t xml:space="preserve"> تحقيق المراقبة التجريبية </w:t>
      </w:r>
      <w:r w:rsidRPr="004844F2">
        <w:rPr>
          <w:rFonts w:hint="cs"/>
          <w:rtl/>
          <w:lang w:bidi="ar-EG"/>
        </w:rPr>
        <w:t>الشديدة</w:t>
      </w:r>
      <w:r w:rsidRPr="004844F2">
        <w:rPr>
          <w:rtl/>
          <w:lang w:bidi="ar-EG"/>
        </w:rPr>
        <w:t>، فقد تكون هناك حاجة إلى عدد</w:t>
      </w:r>
      <w:r w:rsidR="002B3091">
        <w:rPr>
          <w:rFonts w:hint="cs"/>
          <w:rtl/>
          <w:lang w:bidi="ar-EG"/>
        </w:rPr>
        <w:t>ٍ</w:t>
      </w:r>
      <w:r w:rsidRPr="004844F2">
        <w:rPr>
          <w:rtl/>
          <w:lang w:bidi="ar-EG"/>
        </w:rPr>
        <w:t xml:space="preserve"> أكبر من الأفراد للوصول إلى </w:t>
      </w:r>
      <w:r w:rsidRPr="004844F2">
        <w:rPr>
          <w:rFonts w:hint="cs"/>
          <w:rtl/>
          <w:lang w:bidi="ar-EG"/>
        </w:rPr>
        <w:t>الاستبانة</w:t>
      </w:r>
      <w:r w:rsidRPr="004844F2">
        <w:rPr>
          <w:rtl/>
          <w:lang w:bidi="ar-EG"/>
        </w:rPr>
        <w:t xml:space="preserve"> المطلوب</w:t>
      </w:r>
      <w:r w:rsidRPr="004844F2">
        <w:rPr>
          <w:rFonts w:hint="cs"/>
          <w:rtl/>
          <w:lang w:bidi="ar-EG"/>
        </w:rPr>
        <w:t>ة</w:t>
      </w:r>
      <w:r w:rsidRPr="004844F2">
        <w:rPr>
          <w:rtl/>
          <w:lang w:bidi="ar-EG"/>
        </w:rPr>
        <w:t>.</w:t>
      </w:r>
    </w:p>
    <w:p w:rsidR="004844F2" w:rsidRPr="004844F2" w:rsidRDefault="004844F2" w:rsidP="00951F94">
      <w:pPr>
        <w:rPr>
          <w:rtl/>
          <w:lang w:bidi="ar-EG"/>
        </w:rPr>
      </w:pPr>
      <w:r w:rsidRPr="004844F2">
        <w:rPr>
          <w:rtl/>
          <w:lang w:bidi="ar-EG"/>
        </w:rPr>
        <w:t xml:space="preserve">ولا </w:t>
      </w:r>
      <w:r w:rsidRPr="004844F2">
        <w:rPr>
          <w:rFonts w:hint="cs"/>
          <w:rtl/>
          <w:lang w:bidi="ar-EG"/>
        </w:rPr>
        <w:t>يعتمد</w:t>
      </w:r>
      <w:r w:rsidRPr="004844F2">
        <w:rPr>
          <w:rtl/>
          <w:lang w:bidi="ar-EG"/>
        </w:rPr>
        <w:t xml:space="preserve"> حجم مجموعة الاستماع </w:t>
      </w:r>
      <w:r w:rsidRPr="004844F2">
        <w:rPr>
          <w:rFonts w:hint="cs"/>
          <w:rtl/>
          <w:lang w:bidi="ar-EG"/>
        </w:rPr>
        <w:t>على الاستبانة</w:t>
      </w:r>
      <w:r w:rsidRPr="004844F2">
        <w:rPr>
          <w:rtl/>
          <w:lang w:bidi="ar-EG"/>
        </w:rPr>
        <w:t xml:space="preserve"> المطلوب</w:t>
      </w:r>
      <w:r w:rsidRPr="004844F2">
        <w:rPr>
          <w:rFonts w:hint="cs"/>
          <w:rtl/>
          <w:lang w:bidi="ar-EG"/>
        </w:rPr>
        <w:t>ة</w:t>
      </w:r>
      <w:r w:rsidRPr="004844F2">
        <w:rPr>
          <w:rtl/>
          <w:lang w:bidi="ar-EG"/>
        </w:rPr>
        <w:t xml:space="preserve"> فقط. فالنتيجة التي يتم الحصول عليها من نوع التجربة التي تتناولها هذه</w:t>
      </w:r>
      <w:r w:rsidR="00951F94">
        <w:rPr>
          <w:rFonts w:hint="cs"/>
          <w:rtl/>
          <w:lang w:bidi="ar-EG"/>
        </w:rPr>
        <w:t> </w:t>
      </w:r>
      <w:r w:rsidRPr="004844F2">
        <w:rPr>
          <w:rtl/>
          <w:lang w:bidi="ar-EG"/>
        </w:rPr>
        <w:t xml:space="preserve">التوصية لا </w:t>
      </w:r>
      <w:r w:rsidRPr="004844F2">
        <w:rPr>
          <w:rFonts w:hint="cs"/>
          <w:rtl/>
          <w:lang w:bidi="ar-EG"/>
        </w:rPr>
        <w:t>تكون صحيحة</w:t>
      </w:r>
      <w:r w:rsidRPr="004844F2">
        <w:rPr>
          <w:rtl/>
          <w:lang w:bidi="ar-EG"/>
        </w:rPr>
        <w:t xml:space="preserve">، من حيث المبدأ، إلا </w:t>
      </w:r>
      <w:r w:rsidRPr="004844F2">
        <w:rPr>
          <w:rFonts w:hint="cs"/>
          <w:rtl/>
          <w:lang w:bidi="ar-EG"/>
        </w:rPr>
        <w:t>ل</w:t>
      </w:r>
      <w:r w:rsidRPr="004844F2">
        <w:rPr>
          <w:rtl/>
          <w:lang w:bidi="ar-EG"/>
        </w:rPr>
        <w:t xml:space="preserve">تلك المجموعة من المستمعين ذوي الخبرة المشاركين </w:t>
      </w:r>
      <w:r w:rsidRPr="004844F2">
        <w:rPr>
          <w:rFonts w:hint="cs"/>
          <w:rtl/>
          <w:lang w:bidi="ar-EG"/>
        </w:rPr>
        <w:t>بالفعل</w:t>
      </w:r>
      <w:r w:rsidRPr="004844F2">
        <w:rPr>
          <w:rtl/>
          <w:lang w:bidi="ar-EG"/>
        </w:rPr>
        <w:t xml:space="preserve"> في</w:t>
      </w:r>
      <w:r w:rsidR="00951F94">
        <w:rPr>
          <w:rFonts w:hint="cs"/>
          <w:rtl/>
          <w:lang w:bidi="ar-EG"/>
        </w:rPr>
        <w:t> </w:t>
      </w:r>
      <w:r w:rsidRPr="004844F2">
        <w:rPr>
          <w:rtl/>
          <w:lang w:bidi="ar-EG"/>
        </w:rPr>
        <w:t xml:space="preserve">الاختبار. </w:t>
      </w:r>
      <w:r w:rsidRPr="004844F2">
        <w:rPr>
          <w:rFonts w:hint="cs"/>
          <w:rtl/>
          <w:lang w:bidi="ar-EG"/>
        </w:rPr>
        <w:t>وبالتالي</w:t>
      </w:r>
      <w:r w:rsidRPr="004844F2">
        <w:rPr>
          <w:rtl/>
          <w:lang w:bidi="ar-EG"/>
        </w:rPr>
        <w:t xml:space="preserve">، يمكن بزيادة حجم مجموعة الاستماع القول </w:t>
      </w:r>
      <w:r w:rsidRPr="004844F2">
        <w:rPr>
          <w:rFonts w:hint="cs"/>
          <w:rtl/>
          <w:lang w:bidi="ar-EG"/>
        </w:rPr>
        <w:t>إ</w:t>
      </w:r>
      <w:r w:rsidRPr="004844F2">
        <w:rPr>
          <w:rtl/>
          <w:lang w:bidi="ar-EG"/>
        </w:rPr>
        <w:t xml:space="preserve">ن النتيجة تصدق على مجموعة أكثر عمومية من المستمعين ذوي الخبرة، </w:t>
      </w:r>
      <w:r w:rsidRPr="004844F2">
        <w:rPr>
          <w:rFonts w:hint="cs"/>
          <w:rtl/>
          <w:lang w:bidi="ar-EG"/>
        </w:rPr>
        <w:t>وبالتالي يمكن أن</w:t>
      </w:r>
      <w:r w:rsidR="00951F94">
        <w:rPr>
          <w:rFonts w:hint="eastAsia"/>
          <w:rtl/>
          <w:lang w:bidi="ar-EG"/>
        </w:rPr>
        <w:t> </w:t>
      </w:r>
      <w:r w:rsidRPr="004844F2">
        <w:rPr>
          <w:rFonts w:hint="cs"/>
          <w:rtl/>
          <w:lang w:bidi="ar-EG"/>
        </w:rPr>
        <w:t xml:space="preserve">تعتبر في بعض الأحيان </w:t>
      </w:r>
      <w:r w:rsidRPr="004844F2">
        <w:rPr>
          <w:rtl/>
          <w:lang w:bidi="ar-EG"/>
        </w:rPr>
        <w:t xml:space="preserve">أكثر إقناعاً. وقد </w:t>
      </w:r>
      <w:r w:rsidRPr="004844F2">
        <w:rPr>
          <w:rFonts w:hint="cs"/>
          <w:rtl/>
          <w:lang w:bidi="ar-EG"/>
        </w:rPr>
        <w:t>يتطلب الأمر</w:t>
      </w:r>
      <w:r w:rsidRPr="004844F2">
        <w:rPr>
          <w:rtl/>
          <w:lang w:bidi="ar-EG"/>
        </w:rPr>
        <w:t xml:space="preserve"> أيضاً زيادة حجم مجموعة الاستماع </w:t>
      </w:r>
      <w:r w:rsidRPr="004844F2">
        <w:rPr>
          <w:rFonts w:hint="cs"/>
          <w:rtl/>
          <w:lang w:bidi="ar-EG"/>
        </w:rPr>
        <w:t xml:space="preserve">لمراعاة </w:t>
      </w:r>
      <w:r w:rsidRPr="004844F2">
        <w:rPr>
          <w:rtl/>
          <w:lang w:bidi="ar-EG"/>
        </w:rPr>
        <w:t xml:space="preserve">احتمال تباين </w:t>
      </w:r>
      <w:r w:rsidRPr="004844F2">
        <w:rPr>
          <w:rFonts w:hint="cs"/>
          <w:rtl/>
          <w:lang w:bidi="ar-EG"/>
        </w:rPr>
        <w:t>حساسية الأفراد</w:t>
      </w:r>
      <w:r w:rsidRPr="004844F2">
        <w:rPr>
          <w:rtl/>
          <w:lang w:bidi="ar-EG"/>
        </w:rPr>
        <w:t xml:space="preserve"> </w:t>
      </w:r>
      <w:r w:rsidRPr="004844F2">
        <w:rPr>
          <w:rFonts w:hint="cs"/>
          <w:rtl/>
          <w:lang w:bidi="ar-EG"/>
        </w:rPr>
        <w:t>للأصوات المصطنعة</w:t>
      </w:r>
      <w:r w:rsidRPr="004844F2">
        <w:rPr>
          <w:rtl/>
          <w:lang w:bidi="ar-EG"/>
        </w:rPr>
        <w:t xml:space="preserve"> المختلفة.</w:t>
      </w:r>
    </w:p>
    <w:p w:rsidR="004844F2" w:rsidRPr="006621E1" w:rsidRDefault="004844F2" w:rsidP="008C1C12">
      <w:pPr>
        <w:pStyle w:val="Heading1"/>
        <w:rPr>
          <w:rtl/>
        </w:rPr>
      </w:pPr>
      <w:r w:rsidRPr="006621E1">
        <w:t>4</w:t>
      </w:r>
      <w:r w:rsidRPr="006621E1">
        <w:rPr>
          <w:rtl/>
        </w:rPr>
        <w:tab/>
        <w:t>طريقة الاختبار</w:t>
      </w:r>
    </w:p>
    <w:p w:rsidR="004844F2" w:rsidRPr="004844F2" w:rsidRDefault="004844F2" w:rsidP="002C3D17">
      <w:pPr>
        <w:keepNext/>
        <w:keepLines/>
        <w:rPr>
          <w:rtl/>
          <w:lang w:bidi="ar-EG"/>
        </w:rPr>
      </w:pPr>
      <w:r w:rsidRPr="004844F2">
        <w:rPr>
          <w:rtl/>
          <w:lang w:bidi="ar-EG"/>
        </w:rPr>
        <w:t>لإجراء تقييمات شخصية في حالة الأنظمة التي تولّد مظاهر للانحطاط الضعيف، يلزم اختيار طريقة ملائمة. وقد تبين أن</w:t>
      </w:r>
      <w:r w:rsidR="00951F94">
        <w:rPr>
          <w:rFonts w:hint="cs"/>
          <w:rtl/>
          <w:lang w:bidi="ar-EG"/>
        </w:rPr>
        <w:t> </w:t>
      </w:r>
      <w:r w:rsidRPr="004844F2">
        <w:rPr>
          <w:rtl/>
          <w:lang w:bidi="ar-EG"/>
        </w:rPr>
        <w:t>طريقة "الحجب المزدوج الثلاثي الحوافز مع المرجع المحجوب" تتميز ب</w:t>
      </w:r>
      <w:r w:rsidRPr="004844F2">
        <w:rPr>
          <w:rFonts w:hint="cs"/>
          <w:rtl/>
          <w:lang w:bidi="ar-EG"/>
        </w:rPr>
        <w:t xml:space="preserve">قدر كبير من </w:t>
      </w:r>
      <w:r w:rsidRPr="004844F2">
        <w:rPr>
          <w:rtl/>
          <w:lang w:bidi="ar-EG"/>
        </w:rPr>
        <w:t xml:space="preserve">الحساسية والثبات، وتسمح </w:t>
      </w:r>
      <w:r w:rsidRPr="004844F2">
        <w:rPr>
          <w:rFonts w:hint="cs"/>
          <w:rtl/>
          <w:lang w:bidi="ar-EG"/>
        </w:rPr>
        <w:t>بالكشف عن</w:t>
      </w:r>
      <w:r w:rsidR="00951F94">
        <w:rPr>
          <w:rFonts w:hint="cs"/>
          <w:rtl/>
          <w:lang w:bidi="ar-EG"/>
        </w:rPr>
        <w:t> </w:t>
      </w:r>
      <w:r w:rsidRPr="004844F2">
        <w:rPr>
          <w:rtl/>
          <w:lang w:bidi="ar-EG"/>
        </w:rPr>
        <w:t>مظاهر الانحطاط الضعيف بدقة. ولذلك، ينبغي استعمالها في هذا النوع من الاختبارات.</w:t>
      </w:r>
    </w:p>
    <w:p w:rsidR="004844F2" w:rsidRPr="004844F2" w:rsidRDefault="004844F2" w:rsidP="004844F2">
      <w:pPr>
        <w:rPr>
          <w:rtl/>
          <w:lang w:bidi="ar-EG"/>
        </w:rPr>
      </w:pPr>
      <w:r w:rsidRPr="004844F2">
        <w:rPr>
          <w:rtl/>
          <w:lang w:bidi="ar-EG"/>
        </w:rPr>
        <w:t xml:space="preserve">وفي الشكل المفضل والأكثر حساسية </w:t>
      </w:r>
      <w:r w:rsidRPr="004844F2">
        <w:rPr>
          <w:rFonts w:hint="cs"/>
          <w:rtl/>
          <w:lang w:bidi="ar-EG"/>
        </w:rPr>
        <w:t xml:space="preserve">من </w:t>
      </w:r>
      <w:r w:rsidRPr="004844F2">
        <w:rPr>
          <w:rtl/>
          <w:lang w:bidi="ar-EG"/>
        </w:rPr>
        <w:t>هذه الطريقة، يشارك</w:t>
      </w:r>
      <w:r w:rsidR="001B4235">
        <w:rPr>
          <w:rFonts w:hint="cs"/>
          <w:rtl/>
          <w:lang w:bidi="ar-EG"/>
        </w:rPr>
        <w:t xml:space="preserve"> كل</w:t>
      </w:r>
      <w:r w:rsidRPr="004844F2">
        <w:rPr>
          <w:rtl/>
          <w:lang w:bidi="ar-EG"/>
        </w:rPr>
        <w:t xml:space="preserve"> فرد </w:t>
      </w:r>
      <w:r w:rsidRPr="004844F2">
        <w:rPr>
          <w:rFonts w:hint="cs"/>
          <w:rtl/>
          <w:lang w:bidi="ar-EG"/>
        </w:rPr>
        <w:t>على حدة</w:t>
      </w:r>
      <w:r w:rsidRPr="004844F2">
        <w:rPr>
          <w:rtl/>
          <w:lang w:bidi="ar-EG"/>
        </w:rPr>
        <w:t xml:space="preserve"> في الاختبار وتكون له حرية اختيار واحد من ثلاثة </w:t>
      </w:r>
      <w:r w:rsidRPr="004844F2">
        <w:rPr>
          <w:rFonts w:hint="cs"/>
          <w:rtl/>
          <w:lang w:bidi="ar-EG"/>
        </w:rPr>
        <w:t>حوافز</w:t>
      </w:r>
      <w:r w:rsidRPr="004844F2">
        <w:rPr>
          <w:rtl/>
          <w:lang w:bidi="ar-EG"/>
        </w:rPr>
        <w:t xml:space="preserve"> ("أ</w:t>
      </w:r>
      <w:r w:rsidRPr="004844F2">
        <w:rPr>
          <w:rFonts w:hint="cs"/>
          <w:rtl/>
          <w:lang w:bidi="ar-EG"/>
        </w:rPr>
        <w:t>لف</w:t>
      </w:r>
      <w:r w:rsidRPr="004844F2">
        <w:rPr>
          <w:rtl/>
          <w:lang w:bidi="ar-EG"/>
        </w:rPr>
        <w:t xml:space="preserve">"، </w:t>
      </w:r>
      <w:r w:rsidRPr="004844F2">
        <w:rPr>
          <w:rFonts w:hint="cs"/>
          <w:rtl/>
          <w:lang w:bidi="ar-EG"/>
        </w:rPr>
        <w:t xml:space="preserve">أو </w:t>
      </w:r>
      <w:r w:rsidRPr="004844F2">
        <w:rPr>
          <w:rtl/>
          <w:lang w:bidi="ar-EG"/>
        </w:rPr>
        <w:t>"ب</w:t>
      </w:r>
      <w:r w:rsidRPr="004844F2">
        <w:rPr>
          <w:rFonts w:hint="cs"/>
          <w:rtl/>
          <w:lang w:bidi="ar-EG"/>
        </w:rPr>
        <w:t>اء</w:t>
      </w:r>
      <w:r w:rsidRPr="004844F2">
        <w:rPr>
          <w:rtl/>
          <w:lang w:bidi="ar-EG"/>
        </w:rPr>
        <w:t xml:space="preserve">"، </w:t>
      </w:r>
      <w:r w:rsidRPr="004844F2">
        <w:rPr>
          <w:rFonts w:hint="cs"/>
          <w:rtl/>
          <w:lang w:bidi="ar-EG"/>
        </w:rPr>
        <w:t xml:space="preserve">أو </w:t>
      </w:r>
      <w:r w:rsidRPr="004844F2">
        <w:rPr>
          <w:rtl/>
          <w:lang w:bidi="ar-EG"/>
        </w:rPr>
        <w:t>"ج</w:t>
      </w:r>
      <w:r w:rsidRPr="004844F2">
        <w:rPr>
          <w:rFonts w:hint="cs"/>
          <w:rtl/>
          <w:lang w:bidi="ar-EG"/>
        </w:rPr>
        <w:t>يم</w:t>
      </w:r>
      <w:r w:rsidRPr="004844F2">
        <w:rPr>
          <w:rtl/>
          <w:lang w:bidi="ar-EG"/>
        </w:rPr>
        <w:t>"). و</w:t>
      </w:r>
      <w:r w:rsidRPr="004844F2">
        <w:rPr>
          <w:rFonts w:hint="cs"/>
          <w:rtl/>
          <w:lang w:bidi="ar-EG"/>
        </w:rPr>
        <w:t>ي</w:t>
      </w:r>
      <w:r w:rsidRPr="004844F2">
        <w:rPr>
          <w:rtl/>
          <w:lang w:bidi="ar-EG"/>
        </w:rPr>
        <w:t xml:space="preserve">كون </w:t>
      </w:r>
      <w:r w:rsidRPr="004844F2">
        <w:rPr>
          <w:rFonts w:hint="cs"/>
          <w:rtl/>
          <w:lang w:bidi="ar-EG"/>
        </w:rPr>
        <w:t>الحافز المرجعي</w:t>
      </w:r>
      <w:r w:rsidRPr="004844F2">
        <w:rPr>
          <w:rtl/>
          <w:lang w:bidi="ar-EG"/>
        </w:rPr>
        <w:t xml:space="preserve"> </w:t>
      </w:r>
      <w:r w:rsidRPr="004844F2">
        <w:rPr>
          <w:rFonts w:hint="cs"/>
          <w:rtl/>
          <w:lang w:bidi="ar-EG"/>
        </w:rPr>
        <w:t xml:space="preserve">المعروف </w:t>
      </w:r>
      <w:r w:rsidRPr="004844F2">
        <w:rPr>
          <w:rtl/>
          <w:lang w:bidi="ar-EG"/>
        </w:rPr>
        <w:t>متاح</w:t>
      </w:r>
      <w:r w:rsidRPr="004844F2">
        <w:rPr>
          <w:rFonts w:hint="cs"/>
          <w:rtl/>
          <w:lang w:bidi="ar-EG"/>
        </w:rPr>
        <w:t>اً</w:t>
      </w:r>
      <w:r w:rsidRPr="004844F2">
        <w:rPr>
          <w:rtl/>
          <w:lang w:bidi="ar-EG"/>
        </w:rPr>
        <w:t xml:space="preserve"> دائما</w:t>
      </w:r>
      <w:r w:rsidRPr="004844F2">
        <w:rPr>
          <w:rFonts w:hint="cs"/>
          <w:rtl/>
          <w:lang w:bidi="ar-EG"/>
        </w:rPr>
        <w:t>ً</w:t>
      </w:r>
      <w:r w:rsidRPr="004844F2">
        <w:rPr>
          <w:rtl/>
          <w:lang w:bidi="ar-EG"/>
        </w:rPr>
        <w:t xml:space="preserve"> باعتباره </w:t>
      </w:r>
      <w:r w:rsidRPr="004844F2">
        <w:rPr>
          <w:rFonts w:hint="cs"/>
          <w:rtl/>
          <w:lang w:bidi="ar-EG"/>
        </w:rPr>
        <w:t>الحافز</w:t>
      </w:r>
      <w:r w:rsidRPr="004844F2">
        <w:rPr>
          <w:rtl/>
          <w:lang w:bidi="ar-EG"/>
        </w:rPr>
        <w:t xml:space="preserve"> "أ</w:t>
      </w:r>
      <w:r w:rsidRPr="004844F2">
        <w:rPr>
          <w:rFonts w:hint="cs"/>
          <w:rtl/>
          <w:lang w:bidi="ar-EG"/>
        </w:rPr>
        <w:t>لف</w:t>
      </w:r>
      <w:r w:rsidRPr="004844F2">
        <w:rPr>
          <w:rtl/>
          <w:lang w:bidi="ar-EG"/>
        </w:rPr>
        <w:t xml:space="preserve">". أما </w:t>
      </w:r>
      <w:r w:rsidRPr="004844F2">
        <w:rPr>
          <w:rFonts w:hint="cs"/>
          <w:rtl/>
          <w:lang w:bidi="ar-EG"/>
        </w:rPr>
        <w:t>الحافز المرجعي المحجوب وعنصر</w:t>
      </w:r>
      <w:r w:rsidRPr="004844F2">
        <w:rPr>
          <w:rtl/>
          <w:lang w:bidi="ar-EG"/>
        </w:rPr>
        <w:t xml:space="preserve"> </w:t>
      </w:r>
      <w:r w:rsidRPr="004844F2">
        <w:rPr>
          <w:rFonts w:hint="cs"/>
          <w:rtl/>
          <w:lang w:bidi="ar-EG"/>
        </w:rPr>
        <w:t xml:space="preserve">الاختبار </w:t>
      </w:r>
      <w:r w:rsidRPr="004844F2">
        <w:rPr>
          <w:rtl/>
          <w:lang w:bidi="ar-EG"/>
        </w:rPr>
        <w:t>فيتاحان بطريقة متزامنة ولكنهما يُنسبان عشوائياً إلى "ب</w:t>
      </w:r>
      <w:r w:rsidRPr="004844F2">
        <w:rPr>
          <w:rFonts w:hint="cs"/>
          <w:rtl/>
          <w:lang w:bidi="ar-EG"/>
        </w:rPr>
        <w:t>اء</w:t>
      </w:r>
      <w:r w:rsidRPr="004844F2">
        <w:rPr>
          <w:rtl/>
          <w:lang w:bidi="ar-EG"/>
        </w:rPr>
        <w:t>" و"ج</w:t>
      </w:r>
      <w:r w:rsidRPr="004844F2">
        <w:rPr>
          <w:rFonts w:hint="cs"/>
          <w:rtl/>
          <w:lang w:bidi="ar-EG"/>
        </w:rPr>
        <w:t>يم</w:t>
      </w:r>
      <w:r w:rsidRPr="004844F2">
        <w:rPr>
          <w:rtl/>
          <w:lang w:bidi="ar-EG"/>
        </w:rPr>
        <w:t>" تبعاً للتجربة.</w:t>
      </w:r>
    </w:p>
    <w:p w:rsidR="004844F2" w:rsidRPr="00AF0BDA" w:rsidRDefault="004844F2" w:rsidP="00951F94">
      <w:pPr>
        <w:rPr>
          <w:spacing w:val="-4"/>
          <w:lang w:val="en-CA"/>
        </w:rPr>
      </w:pPr>
      <w:r w:rsidRPr="00AF0BDA">
        <w:rPr>
          <w:spacing w:val="-4"/>
          <w:rtl/>
          <w:lang w:bidi="ar-EG"/>
        </w:rPr>
        <w:lastRenderedPageBreak/>
        <w:t>ويُطلب من الفرد تقييم مظاهر الانحطاط في "ب</w:t>
      </w:r>
      <w:r w:rsidRPr="00AF0BDA">
        <w:rPr>
          <w:rFonts w:hint="cs"/>
          <w:spacing w:val="-4"/>
          <w:rtl/>
          <w:lang w:bidi="ar-EG"/>
        </w:rPr>
        <w:t>اء</w:t>
      </w:r>
      <w:r w:rsidRPr="00AF0BDA">
        <w:rPr>
          <w:spacing w:val="-4"/>
          <w:rtl/>
          <w:lang w:bidi="ar-EG"/>
        </w:rPr>
        <w:t>" مقارنة ب</w:t>
      </w:r>
      <w:r w:rsidRPr="00AF0BDA">
        <w:rPr>
          <w:rFonts w:hint="cs"/>
          <w:spacing w:val="-4"/>
          <w:rtl/>
          <w:lang w:bidi="ar-EG"/>
        </w:rPr>
        <w:t>الانحطاط</w:t>
      </w:r>
      <w:r w:rsidRPr="00AF0BDA">
        <w:rPr>
          <w:spacing w:val="-4"/>
          <w:rtl/>
          <w:lang w:bidi="ar-EG"/>
        </w:rPr>
        <w:t xml:space="preserve"> </w:t>
      </w:r>
      <w:r w:rsidRPr="00AF0BDA">
        <w:rPr>
          <w:rFonts w:hint="cs"/>
          <w:spacing w:val="-4"/>
          <w:rtl/>
          <w:lang w:bidi="ar-EG"/>
        </w:rPr>
        <w:t xml:space="preserve">في </w:t>
      </w:r>
      <w:r w:rsidRPr="00AF0BDA">
        <w:rPr>
          <w:spacing w:val="-4"/>
          <w:rtl/>
          <w:lang w:bidi="ar-EG"/>
        </w:rPr>
        <w:t>"أ</w:t>
      </w:r>
      <w:r w:rsidRPr="00AF0BDA">
        <w:rPr>
          <w:rFonts w:hint="cs"/>
          <w:spacing w:val="-4"/>
          <w:rtl/>
          <w:lang w:bidi="ar-EG"/>
        </w:rPr>
        <w:t>لف</w:t>
      </w:r>
      <w:r w:rsidRPr="00AF0BDA">
        <w:rPr>
          <w:spacing w:val="-4"/>
          <w:rtl/>
          <w:lang w:bidi="ar-EG"/>
        </w:rPr>
        <w:t>"، وفي "ج</w:t>
      </w:r>
      <w:r w:rsidRPr="00AF0BDA">
        <w:rPr>
          <w:rFonts w:hint="cs"/>
          <w:spacing w:val="-4"/>
          <w:rtl/>
          <w:lang w:bidi="ar-EG"/>
        </w:rPr>
        <w:t>يم</w:t>
      </w:r>
      <w:r w:rsidRPr="00AF0BDA">
        <w:rPr>
          <w:spacing w:val="-4"/>
          <w:rtl/>
          <w:lang w:bidi="ar-EG"/>
        </w:rPr>
        <w:t>" مقارنة بـ</w:t>
      </w:r>
      <w:r w:rsidRPr="00AF0BDA">
        <w:rPr>
          <w:rFonts w:hint="cs"/>
          <w:spacing w:val="-4"/>
          <w:rtl/>
          <w:lang w:bidi="ar-EG"/>
        </w:rPr>
        <w:t>الانحطاط</w:t>
      </w:r>
      <w:r w:rsidRPr="00AF0BDA">
        <w:rPr>
          <w:spacing w:val="-4"/>
          <w:rtl/>
          <w:lang w:bidi="ar-EG"/>
        </w:rPr>
        <w:t xml:space="preserve"> </w:t>
      </w:r>
      <w:r w:rsidRPr="00AF0BDA">
        <w:rPr>
          <w:rFonts w:hint="cs"/>
          <w:spacing w:val="-4"/>
          <w:rtl/>
          <w:lang w:bidi="ar-EG"/>
        </w:rPr>
        <w:t>في</w:t>
      </w:r>
      <w:r w:rsidR="00951F94" w:rsidRPr="00AF0BDA">
        <w:rPr>
          <w:rFonts w:hint="eastAsia"/>
          <w:spacing w:val="-4"/>
          <w:rtl/>
          <w:lang w:bidi="ar-EG"/>
        </w:rPr>
        <w:t> </w:t>
      </w:r>
      <w:r w:rsidRPr="00AF0BDA">
        <w:rPr>
          <w:spacing w:val="-4"/>
          <w:rtl/>
          <w:lang w:bidi="ar-EG"/>
        </w:rPr>
        <w:t>"أ</w:t>
      </w:r>
      <w:r w:rsidRPr="00AF0BDA">
        <w:rPr>
          <w:rFonts w:hint="cs"/>
          <w:spacing w:val="-4"/>
          <w:rtl/>
          <w:lang w:bidi="ar-EG"/>
        </w:rPr>
        <w:t>لف</w:t>
      </w:r>
      <w:r w:rsidRPr="00AF0BDA">
        <w:rPr>
          <w:spacing w:val="-4"/>
          <w:rtl/>
          <w:lang w:bidi="ar-EG"/>
        </w:rPr>
        <w:t xml:space="preserve">"، وفقاً لمقياس الانحطاط المستمر </w:t>
      </w:r>
      <w:r w:rsidRPr="00AF0BDA">
        <w:rPr>
          <w:rFonts w:hint="cs"/>
          <w:spacing w:val="-4"/>
          <w:rtl/>
          <w:lang w:bidi="ar-EG"/>
        </w:rPr>
        <w:t>خماسي ال</w:t>
      </w:r>
      <w:r w:rsidRPr="00AF0BDA">
        <w:rPr>
          <w:spacing w:val="-4"/>
          <w:rtl/>
          <w:lang w:bidi="ar-EG"/>
        </w:rPr>
        <w:t xml:space="preserve">درجات. وينبغي أن </w:t>
      </w:r>
      <w:r w:rsidRPr="00AF0BDA">
        <w:rPr>
          <w:rFonts w:hint="cs"/>
          <w:spacing w:val="-4"/>
          <w:rtl/>
          <w:lang w:bidi="ar-EG"/>
        </w:rPr>
        <w:t>يتعذر تمييز</w:t>
      </w:r>
      <w:r w:rsidRPr="00AF0BDA">
        <w:rPr>
          <w:spacing w:val="-4"/>
          <w:rtl/>
          <w:lang w:bidi="ar-EG"/>
        </w:rPr>
        <w:t xml:space="preserve"> أحد </w:t>
      </w:r>
      <w:r w:rsidRPr="00AF0BDA">
        <w:rPr>
          <w:rFonts w:hint="cs"/>
          <w:spacing w:val="-4"/>
          <w:rtl/>
          <w:lang w:bidi="ar-EG"/>
        </w:rPr>
        <w:t>الحافزين</w:t>
      </w:r>
      <w:r w:rsidRPr="00AF0BDA">
        <w:rPr>
          <w:spacing w:val="-4"/>
          <w:rtl/>
          <w:lang w:bidi="ar-EG"/>
        </w:rPr>
        <w:t xml:space="preserve"> "ب</w:t>
      </w:r>
      <w:r w:rsidRPr="00AF0BDA">
        <w:rPr>
          <w:rFonts w:hint="cs"/>
          <w:spacing w:val="-4"/>
          <w:rtl/>
          <w:lang w:bidi="ar-EG"/>
        </w:rPr>
        <w:t>اء</w:t>
      </w:r>
      <w:r w:rsidRPr="00AF0BDA">
        <w:rPr>
          <w:spacing w:val="-4"/>
          <w:rtl/>
          <w:lang w:bidi="ar-EG"/>
        </w:rPr>
        <w:t>" أو "ج</w:t>
      </w:r>
      <w:r w:rsidRPr="00AF0BDA">
        <w:rPr>
          <w:rFonts w:hint="cs"/>
          <w:spacing w:val="-4"/>
          <w:rtl/>
          <w:lang w:bidi="ar-EG"/>
        </w:rPr>
        <w:t>يم</w:t>
      </w:r>
      <w:r w:rsidRPr="00AF0BDA">
        <w:rPr>
          <w:spacing w:val="-4"/>
          <w:rtl/>
          <w:lang w:bidi="ar-EG"/>
        </w:rPr>
        <w:t xml:space="preserve">" </w:t>
      </w:r>
      <w:r w:rsidRPr="00AF0BDA">
        <w:rPr>
          <w:rFonts w:hint="cs"/>
          <w:spacing w:val="-4"/>
          <w:rtl/>
          <w:lang w:bidi="ar-EG"/>
        </w:rPr>
        <w:t>عن</w:t>
      </w:r>
      <w:r w:rsidRPr="00AF0BDA">
        <w:rPr>
          <w:spacing w:val="-4"/>
          <w:rtl/>
          <w:lang w:bidi="ar-EG"/>
        </w:rPr>
        <w:t xml:space="preserve"> </w:t>
      </w:r>
      <w:r w:rsidRPr="00AF0BDA">
        <w:rPr>
          <w:rFonts w:hint="cs"/>
          <w:spacing w:val="-4"/>
          <w:rtl/>
          <w:lang w:bidi="ar-EG"/>
        </w:rPr>
        <w:t>الحافز</w:t>
      </w:r>
      <w:r w:rsidRPr="00AF0BDA">
        <w:rPr>
          <w:spacing w:val="-4"/>
          <w:rtl/>
          <w:lang w:bidi="ar-EG"/>
        </w:rPr>
        <w:t xml:space="preserve"> "أ</w:t>
      </w:r>
      <w:r w:rsidRPr="00AF0BDA">
        <w:rPr>
          <w:rFonts w:hint="cs"/>
          <w:spacing w:val="-4"/>
          <w:rtl/>
          <w:lang w:bidi="ar-EG"/>
        </w:rPr>
        <w:t>لف</w:t>
      </w:r>
      <w:r w:rsidRPr="00AF0BDA">
        <w:rPr>
          <w:spacing w:val="-4"/>
          <w:rtl/>
          <w:lang w:bidi="ar-EG"/>
        </w:rPr>
        <w:t>"؛ ويمكن أن</w:t>
      </w:r>
      <w:r w:rsidR="00951F94" w:rsidRPr="00AF0BDA">
        <w:rPr>
          <w:rFonts w:hint="cs"/>
          <w:spacing w:val="-4"/>
          <w:rtl/>
          <w:lang w:bidi="ar-EG"/>
        </w:rPr>
        <w:t> </w:t>
      </w:r>
      <w:r w:rsidRPr="00AF0BDA">
        <w:rPr>
          <w:spacing w:val="-4"/>
          <w:rtl/>
          <w:lang w:bidi="ar-EG"/>
        </w:rPr>
        <w:t xml:space="preserve">يكشف </w:t>
      </w:r>
      <w:r w:rsidRPr="00AF0BDA">
        <w:rPr>
          <w:rFonts w:hint="cs"/>
          <w:spacing w:val="-4"/>
          <w:rtl/>
          <w:lang w:bidi="ar-EG"/>
        </w:rPr>
        <w:t>الحافز</w:t>
      </w:r>
      <w:r w:rsidRPr="00AF0BDA">
        <w:rPr>
          <w:spacing w:val="-4"/>
          <w:rtl/>
          <w:lang w:bidi="ar-EG"/>
        </w:rPr>
        <w:t xml:space="preserve"> الآخر عن مظاهر الانحطاط. ويجب تفسير أي اختلافات مُدرَكة بين </w:t>
      </w:r>
      <w:r w:rsidRPr="00AF0BDA">
        <w:rPr>
          <w:rFonts w:hint="cs"/>
          <w:spacing w:val="-4"/>
          <w:rtl/>
          <w:lang w:bidi="ar-EG"/>
        </w:rPr>
        <w:t xml:space="preserve">الحافز </w:t>
      </w:r>
      <w:r w:rsidRPr="00AF0BDA">
        <w:rPr>
          <w:spacing w:val="-4"/>
          <w:rtl/>
          <w:lang w:bidi="ar-EG"/>
        </w:rPr>
        <w:t>المرجع</w:t>
      </w:r>
      <w:r w:rsidRPr="00AF0BDA">
        <w:rPr>
          <w:rFonts w:hint="cs"/>
          <w:spacing w:val="-4"/>
          <w:rtl/>
          <w:lang w:bidi="ar-EG"/>
        </w:rPr>
        <w:t>ي</w:t>
      </w:r>
      <w:r w:rsidRPr="00AF0BDA">
        <w:rPr>
          <w:spacing w:val="-4"/>
          <w:rtl/>
          <w:lang w:bidi="ar-EG"/>
        </w:rPr>
        <w:t xml:space="preserve"> </w:t>
      </w:r>
      <w:r w:rsidRPr="00AF0BDA">
        <w:rPr>
          <w:rFonts w:hint="cs"/>
          <w:spacing w:val="-4"/>
          <w:rtl/>
          <w:lang w:bidi="ar-EG"/>
        </w:rPr>
        <w:t>والحافز</w:t>
      </w:r>
      <w:r w:rsidRPr="00AF0BDA">
        <w:rPr>
          <w:spacing w:val="-4"/>
          <w:rtl/>
          <w:lang w:bidi="ar-EG"/>
        </w:rPr>
        <w:t xml:space="preserve"> </w:t>
      </w:r>
      <w:r w:rsidRPr="00AF0BDA">
        <w:rPr>
          <w:rFonts w:hint="cs"/>
          <w:spacing w:val="-4"/>
          <w:rtl/>
          <w:lang w:bidi="ar-EG"/>
        </w:rPr>
        <w:t>الآخر</w:t>
      </w:r>
      <w:r w:rsidRPr="00AF0BDA">
        <w:rPr>
          <w:spacing w:val="-4"/>
          <w:rtl/>
          <w:lang w:bidi="ar-EG"/>
        </w:rPr>
        <w:t xml:space="preserve"> باعتبارها انحطاطاً.</w:t>
      </w:r>
    </w:p>
    <w:p w:rsidR="004844F2" w:rsidRPr="004844F2" w:rsidRDefault="004844F2" w:rsidP="004844F2">
      <w:pPr>
        <w:rPr>
          <w:rtl/>
          <w:lang w:bidi="ar-EG"/>
        </w:rPr>
      </w:pPr>
      <w:r w:rsidRPr="004844F2">
        <w:rPr>
          <w:rtl/>
          <w:lang w:bidi="ar-EG"/>
        </w:rPr>
        <w:t xml:space="preserve">وبمجرد أن ينتهي الفرد، في الطريقة المفضلة، من </w:t>
      </w:r>
      <w:r w:rsidRPr="004844F2">
        <w:rPr>
          <w:rFonts w:hint="cs"/>
          <w:rtl/>
          <w:lang w:bidi="ar-EG"/>
        </w:rPr>
        <w:t>تحديد</w:t>
      </w:r>
      <w:r w:rsidRPr="004844F2">
        <w:rPr>
          <w:rtl/>
          <w:lang w:bidi="ar-EG"/>
        </w:rPr>
        <w:t xml:space="preserve"> درجة للتجربة، يصبح من الممكن الانتقال فوراً إلى التجربة التالية. ويمكن تكرار </w:t>
      </w:r>
      <w:r w:rsidRPr="004844F2">
        <w:rPr>
          <w:rFonts w:hint="cs"/>
          <w:rtl/>
          <w:lang w:bidi="ar-EG"/>
        </w:rPr>
        <w:t>المقتطف</w:t>
      </w:r>
      <w:r w:rsidRPr="004844F2">
        <w:rPr>
          <w:rtl/>
          <w:lang w:bidi="ar-EG"/>
        </w:rPr>
        <w:t xml:space="preserve"> حتى ينتهي الفرد من وضع تقييمه. وبهذه الطريقة تكون إجراءات الاختبار منظمة</w:t>
      </w:r>
      <w:r w:rsidRPr="004844F2">
        <w:rPr>
          <w:rFonts w:hint="cs"/>
          <w:rtl/>
          <w:lang w:bidi="ar-EG"/>
        </w:rPr>
        <w:t xml:space="preserve"> ذاتياً</w:t>
      </w:r>
      <w:r w:rsidRPr="004844F2">
        <w:rPr>
          <w:rtl/>
          <w:lang w:bidi="ar-EG"/>
        </w:rPr>
        <w:t xml:space="preserve"> </w:t>
      </w:r>
      <w:r w:rsidRPr="004844F2">
        <w:rPr>
          <w:rFonts w:hint="cs"/>
          <w:rtl/>
          <w:lang w:bidi="ar-EG"/>
        </w:rPr>
        <w:t>لوتيرتها</w:t>
      </w:r>
      <w:r w:rsidRPr="004844F2">
        <w:rPr>
          <w:rtl/>
          <w:lang w:bidi="ar-EG"/>
        </w:rPr>
        <w:t>.</w:t>
      </w:r>
    </w:p>
    <w:p w:rsidR="004844F2" w:rsidRPr="004844F2" w:rsidRDefault="004844F2" w:rsidP="004844F2">
      <w:pPr>
        <w:rPr>
          <w:rtl/>
          <w:lang w:bidi="ar-EG"/>
        </w:rPr>
      </w:pPr>
      <w:r w:rsidRPr="004844F2">
        <w:rPr>
          <w:rtl/>
          <w:lang w:bidi="ar-EG"/>
        </w:rPr>
        <w:t xml:space="preserve">ويتم التعامل مع مقياس </w:t>
      </w:r>
      <w:r w:rsidRPr="004844F2">
        <w:rPr>
          <w:rFonts w:hint="cs"/>
          <w:rtl/>
          <w:lang w:bidi="ar-EG"/>
        </w:rPr>
        <w:t>الدرجات</w:t>
      </w:r>
      <w:r w:rsidRPr="004844F2">
        <w:rPr>
          <w:rtl/>
          <w:lang w:bidi="ar-EG"/>
        </w:rPr>
        <w:t xml:space="preserve"> باعتباره مستمراً مع وجود "</w:t>
      </w:r>
      <w:r w:rsidRPr="004844F2">
        <w:rPr>
          <w:rFonts w:hint="cs"/>
          <w:rtl/>
          <w:lang w:bidi="ar-EG"/>
        </w:rPr>
        <w:t>نقاط ارتكاز</w:t>
      </w:r>
      <w:r w:rsidRPr="004844F2">
        <w:rPr>
          <w:rtl/>
          <w:lang w:bidi="ar-EG"/>
        </w:rPr>
        <w:t xml:space="preserve">" </w:t>
      </w:r>
      <w:r w:rsidRPr="004844F2">
        <w:rPr>
          <w:rFonts w:hint="cs"/>
          <w:rtl/>
          <w:lang w:bidi="ar-EG"/>
        </w:rPr>
        <w:t>مستمدة</w:t>
      </w:r>
      <w:r w:rsidRPr="004844F2">
        <w:rPr>
          <w:rtl/>
          <w:lang w:bidi="ar-EG"/>
        </w:rPr>
        <w:t xml:space="preserve"> من مقياس الانحطاط خماسي الدرجات </w:t>
      </w:r>
      <w:r w:rsidRPr="004844F2">
        <w:rPr>
          <w:rFonts w:hint="cs"/>
          <w:rtl/>
          <w:lang w:bidi="ar-EG"/>
        </w:rPr>
        <w:t>ل</w:t>
      </w:r>
      <w:r w:rsidRPr="004844F2">
        <w:rPr>
          <w:rtl/>
          <w:lang w:bidi="ar-EG"/>
        </w:rPr>
        <w:t xml:space="preserve">قطاع الاتصالات الراديوية الوارد في التوصية </w:t>
      </w:r>
      <w:r w:rsidRPr="004844F2">
        <w:t>ITU</w:t>
      </w:r>
      <w:r w:rsidRPr="004844F2">
        <w:noBreakHyphen/>
        <w:t>R BS.1284</w:t>
      </w:r>
      <w:r w:rsidRPr="004844F2">
        <w:rPr>
          <w:rtl/>
          <w:lang w:bidi="ar-EG"/>
        </w:rPr>
        <w:t xml:space="preserve"> وفي الجدول </w:t>
      </w:r>
      <w:r w:rsidRPr="004844F2">
        <w:t>1</w:t>
      </w:r>
      <w:r w:rsidRPr="004844F2">
        <w:rPr>
          <w:rtl/>
          <w:lang w:bidi="ar-EG"/>
        </w:rPr>
        <w:t>.</w:t>
      </w:r>
    </w:p>
    <w:p w:rsidR="004844F2" w:rsidRPr="004844F2" w:rsidRDefault="004844F2" w:rsidP="00506FDF">
      <w:pPr>
        <w:pStyle w:val="TableNo"/>
        <w:rPr>
          <w:rtl/>
        </w:rPr>
      </w:pPr>
      <w:r w:rsidRPr="004844F2">
        <w:rPr>
          <w:rtl/>
        </w:rPr>
        <w:t>الج</w:t>
      </w:r>
      <w:r w:rsidR="00D650E9">
        <w:rPr>
          <w:rFonts w:hint="cs"/>
          <w:rtl/>
        </w:rPr>
        <w:t>ـ</w:t>
      </w:r>
      <w:r w:rsidRPr="004844F2">
        <w:rPr>
          <w:rtl/>
        </w:rPr>
        <w:t xml:space="preserve">دول </w:t>
      </w:r>
      <w:r w:rsidRPr="004844F2">
        <w:t>1</w:t>
      </w:r>
    </w:p>
    <w:tbl>
      <w:tblPr>
        <w:bidiVisual/>
        <w:tblW w:w="0" w:type="auto"/>
        <w:jc w:val="center"/>
        <w:tblLayout w:type="fixed"/>
        <w:tblCellMar>
          <w:left w:w="107" w:type="dxa"/>
          <w:right w:w="107" w:type="dxa"/>
        </w:tblCellMar>
        <w:tblLook w:val="0000" w:firstRow="0" w:lastRow="0" w:firstColumn="0" w:lastColumn="0" w:noHBand="0" w:noVBand="0"/>
      </w:tblPr>
      <w:tblGrid>
        <w:gridCol w:w="3969"/>
        <w:gridCol w:w="1701"/>
      </w:tblGrid>
      <w:tr w:rsidR="004844F2" w:rsidRPr="004844F2" w:rsidTr="00286C77">
        <w:trPr>
          <w:cantSplit/>
          <w:jc w:val="center"/>
        </w:trPr>
        <w:tc>
          <w:tcPr>
            <w:tcW w:w="3969" w:type="dxa"/>
            <w:tcBorders>
              <w:top w:val="single" w:sz="4" w:space="0" w:color="auto"/>
              <w:left w:val="single" w:sz="4" w:space="0" w:color="auto"/>
              <w:bottom w:val="single" w:sz="4" w:space="0" w:color="auto"/>
              <w:right w:val="single" w:sz="4" w:space="0" w:color="auto"/>
            </w:tcBorders>
          </w:tcPr>
          <w:p w:rsidR="004844F2" w:rsidRPr="004844F2" w:rsidRDefault="004844F2" w:rsidP="00506FDF">
            <w:pPr>
              <w:pStyle w:val="Tablehead"/>
              <w:rPr>
                <w:lang w:val="fr-FR"/>
              </w:rPr>
            </w:pPr>
            <w:r w:rsidRPr="004844F2">
              <w:rPr>
                <w:rtl/>
                <w:lang w:bidi="ar-EG"/>
              </w:rPr>
              <w:t>الانحطاط</w:t>
            </w:r>
          </w:p>
        </w:tc>
        <w:tc>
          <w:tcPr>
            <w:tcW w:w="1701" w:type="dxa"/>
            <w:tcBorders>
              <w:top w:val="single" w:sz="4" w:space="0" w:color="auto"/>
              <w:left w:val="single" w:sz="4" w:space="0" w:color="auto"/>
              <w:bottom w:val="single" w:sz="4" w:space="0" w:color="auto"/>
              <w:right w:val="single" w:sz="4" w:space="0" w:color="auto"/>
            </w:tcBorders>
          </w:tcPr>
          <w:p w:rsidR="004844F2" w:rsidRPr="004844F2" w:rsidRDefault="004844F2" w:rsidP="00506FDF">
            <w:pPr>
              <w:pStyle w:val="Tablehead"/>
              <w:rPr>
                <w:lang w:val="fr-FR"/>
              </w:rPr>
            </w:pPr>
            <w:r w:rsidRPr="004844F2">
              <w:rPr>
                <w:rtl/>
                <w:lang w:bidi="ar-EG"/>
              </w:rPr>
              <w:t>الدرجة</w:t>
            </w:r>
          </w:p>
        </w:tc>
      </w:tr>
      <w:tr w:rsidR="004844F2" w:rsidRPr="004844F2" w:rsidTr="00286C77">
        <w:trPr>
          <w:cantSplit/>
          <w:jc w:val="center"/>
        </w:trPr>
        <w:tc>
          <w:tcPr>
            <w:tcW w:w="3969" w:type="dxa"/>
            <w:tcBorders>
              <w:top w:val="single" w:sz="4" w:space="0" w:color="auto"/>
              <w:left w:val="single" w:sz="6" w:space="0" w:color="auto"/>
              <w:right w:val="single" w:sz="6" w:space="0" w:color="auto"/>
            </w:tcBorders>
            <w:vAlign w:val="center"/>
          </w:tcPr>
          <w:p w:rsidR="004844F2" w:rsidRPr="004844F2" w:rsidRDefault="004844F2" w:rsidP="00506FDF">
            <w:pPr>
              <w:pStyle w:val="Tabletext"/>
              <w:rPr>
                <w:lang w:val="fr-FR"/>
              </w:rPr>
            </w:pPr>
            <w:r w:rsidRPr="004844F2">
              <w:rPr>
                <w:rtl/>
                <w:lang w:bidi="ar-EG"/>
              </w:rPr>
              <w:t>لا يمكن إدراكه</w:t>
            </w:r>
          </w:p>
        </w:tc>
        <w:tc>
          <w:tcPr>
            <w:tcW w:w="1701" w:type="dxa"/>
            <w:tcBorders>
              <w:top w:val="single" w:sz="4" w:space="0" w:color="auto"/>
              <w:right w:val="single" w:sz="6" w:space="0" w:color="auto"/>
            </w:tcBorders>
            <w:vAlign w:val="center"/>
          </w:tcPr>
          <w:p w:rsidR="004844F2" w:rsidRPr="004844F2" w:rsidRDefault="00506FDF" w:rsidP="003E597B">
            <w:pPr>
              <w:pStyle w:val="Tabletext"/>
              <w:jc w:val="center"/>
              <w:rPr>
                <w:lang w:val="fr-FR"/>
              </w:rPr>
            </w:pPr>
            <w:r w:rsidRPr="00506FDF">
              <w:t>5,0</w:t>
            </w:r>
          </w:p>
        </w:tc>
      </w:tr>
      <w:tr w:rsidR="004844F2" w:rsidRPr="004844F2" w:rsidTr="00286C77">
        <w:trPr>
          <w:cantSplit/>
          <w:jc w:val="center"/>
        </w:trPr>
        <w:tc>
          <w:tcPr>
            <w:tcW w:w="3969" w:type="dxa"/>
            <w:tcBorders>
              <w:left w:val="single" w:sz="6" w:space="0" w:color="auto"/>
              <w:right w:val="single" w:sz="6" w:space="0" w:color="auto"/>
            </w:tcBorders>
            <w:vAlign w:val="center"/>
          </w:tcPr>
          <w:p w:rsidR="004844F2" w:rsidRPr="004844F2" w:rsidRDefault="004844F2" w:rsidP="00506FDF">
            <w:pPr>
              <w:pStyle w:val="Tabletext"/>
              <w:rPr>
                <w:lang w:val="fr-FR"/>
              </w:rPr>
            </w:pPr>
            <w:r w:rsidRPr="004844F2">
              <w:rPr>
                <w:rtl/>
                <w:lang w:bidi="ar-EG"/>
              </w:rPr>
              <w:t>يمكن إدراكه ولكنه ليس مزعجاً</w:t>
            </w:r>
          </w:p>
        </w:tc>
        <w:tc>
          <w:tcPr>
            <w:tcW w:w="1701" w:type="dxa"/>
            <w:tcBorders>
              <w:right w:val="single" w:sz="6" w:space="0" w:color="auto"/>
            </w:tcBorders>
            <w:vAlign w:val="center"/>
          </w:tcPr>
          <w:p w:rsidR="004844F2" w:rsidRPr="004844F2" w:rsidRDefault="00506FDF" w:rsidP="003E597B">
            <w:pPr>
              <w:pStyle w:val="Tabletext"/>
              <w:jc w:val="center"/>
              <w:rPr>
                <w:lang w:val="fr-FR"/>
              </w:rPr>
            </w:pPr>
            <w:r w:rsidRPr="00506FDF">
              <w:t>4,0</w:t>
            </w:r>
          </w:p>
        </w:tc>
      </w:tr>
      <w:tr w:rsidR="004844F2" w:rsidRPr="004844F2" w:rsidTr="00286C77">
        <w:trPr>
          <w:cantSplit/>
          <w:jc w:val="center"/>
        </w:trPr>
        <w:tc>
          <w:tcPr>
            <w:tcW w:w="3969" w:type="dxa"/>
            <w:tcBorders>
              <w:left w:val="single" w:sz="6" w:space="0" w:color="auto"/>
              <w:right w:val="single" w:sz="6" w:space="0" w:color="auto"/>
            </w:tcBorders>
            <w:vAlign w:val="center"/>
          </w:tcPr>
          <w:p w:rsidR="004844F2" w:rsidRPr="004844F2" w:rsidRDefault="004844F2" w:rsidP="00506FDF">
            <w:pPr>
              <w:pStyle w:val="Tabletext"/>
            </w:pPr>
            <w:r w:rsidRPr="004844F2">
              <w:rPr>
                <w:rtl/>
                <w:lang w:bidi="ar-EG"/>
              </w:rPr>
              <w:t>مزعج بدرجة طفيفة</w:t>
            </w:r>
          </w:p>
        </w:tc>
        <w:tc>
          <w:tcPr>
            <w:tcW w:w="1701" w:type="dxa"/>
            <w:tcBorders>
              <w:right w:val="single" w:sz="6" w:space="0" w:color="auto"/>
            </w:tcBorders>
            <w:vAlign w:val="center"/>
          </w:tcPr>
          <w:p w:rsidR="004844F2" w:rsidRPr="004844F2" w:rsidRDefault="00506FDF" w:rsidP="003E597B">
            <w:pPr>
              <w:pStyle w:val="Tabletext"/>
              <w:jc w:val="center"/>
              <w:rPr>
                <w:lang w:val="fr-FR"/>
              </w:rPr>
            </w:pPr>
            <w:r w:rsidRPr="00506FDF">
              <w:t>3,0</w:t>
            </w:r>
          </w:p>
        </w:tc>
      </w:tr>
      <w:tr w:rsidR="004844F2" w:rsidRPr="004844F2" w:rsidTr="00286C77">
        <w:trPr>
          <w:cantSplit/>
          <w:jc w:val="center"/>
        </w:trPr>
        <w:tc>
          <w:tcPr>
            <w:tcW w:w="3969" w:type="dxa"/>
            <w:tcBorders>
              <w:left w:val="single" w:sz="6" w:space="0" w:color="auto"/>
              <w:right w:val="single" w:sz="6" w:space="0" w:color="auto"/>
            </w:tcBorders>
            <w:vAlign w:val="center"/>
          </w:tcPr>
          <w:p w:rsidR="004844F2" w:rsidRPr="004844F2" w:rsidRDefault="004844F2" w:rsidP="00506FDF">
            <w:pPr>
              <w:pStyle w:val="Tabletext"/>
              <w:rPr>
                <w:lang w:val="fr-FR"/>
              </w:rPr>
            </w:pPr>
            <w:r w:rsidRPr="004844F2">
              <w:rPr>
                <w:rtl/>
                <w:lang w:bidi="ar-EG"/>
              </w:rPr>
              <w:t>مزعج</w:t>
            </w:r>
          </w:p>
        </w:tc>
        <w:tc>
          <w:tcPr>
            <w:tcW w:w="1701" w:type="dxa"/>
            <w:tcBorders>
              <w:right w:val="single" w:sz="6" w:space="0" w:color="auto"/>
            </w:tcBorders>
            <w:vAlign w:val="center"/>
          </w:tcPr>
          <w:p w:rsidR="004844F2" w:rsidRPr="004844F2" w:rsidRDefault="00506FDF" w:rsidP="003E597B">
            <w:pPr>
              <w:pStyle w:val="Tabletext"/>
              <w:jc w:val="center"/>
              <w:rPr>
                <w:lang w:val="fr-FR"/>
              </w:rPr>
            </w:pPr>
            <w:r w:rsidRPr="00506FDF">
              <w:t>2,0</w:t>
            </w:r>
          </w:p>
        </w:tc>
      </w:tr>
      <w:tr w:rsidR="004844F2" w:rsidRPr="004844F2" w:rsidTr="00286C77">
        <w:trPr>
          <w:cantSplit/>
          <w:jc w:val="center"/>
        </w:trPr>
        <w:tc>
          <w:tcPr>
            <w:tcW w:w="3969" w:type="dxa"/>
            <w:tcBorders>
              <w:left w:val="single" w:sz="6" w:space="0" w:color="auto"/>
              <w:bottom w:val="single" w:sz="6" w:space="0" w:color="auto"/>
              <w:right w:val="single" w:sz="6" w:space="0" w:color="auto"/>
            </w:tcBorders>
            <w:vAlign w:val="center"/>
          </w:tcPr>
          <w:p w:rsidR="004844F2" w:rsidRPr="004844F2" w:rsidRDefault="004844F2" w:rsidP="00506FDF">
            <w:pPr>
              <w:pStyle w:val="Tabletext"/>
              <w:rPr>
                <w:lang w:val="fr-FR"/>
              </w:rPr>
            </w:pPr>
            <w:r w:rsidRPr="004844F2">
              <w:rPr>
                <w:rtl/>
                <w:lang w:bidi="ar-EG"/>
              </w:rPr>
              <w:t>مزعج جداً</w:t>
            </w:r>
          </w:p>
        </w:tc>
        <w:tc>
          <w:tcPr>
            <w:tcW w:w="1701" w:type="dxa"/>
            <w:tcBorders>
              <w:bottom w:val="single" w:sz="6" w:space="0" w:color="auto"/>
              <w:right w:val="single" w:sz="6" w:space="0" w:color="auto"/>
            </w:tcBorders>
            <w:vAlign w:val="center"/>
          </w:tcPr>
          <w:p w:rsidR="004844F2" w:rsidRPr="004844F2" w:rsidRDefault="00506FDF" w:rsidP="003E597B">
            <w:pPr>
              <w:pStyle w:val="Tabletext"/>
              <w:jc w:val="center"/>
            </w:pPr>
            <w:r w:rsidRPr="00506FDF">
              <w:t>1,0</w:t>
            </w:r>
          </w:p>
        </w:tc>
      </w:tr>
    </w:tbl>
    <w:p w:rsidR="004844F2" w:rsidRPr="004844F2" w:rsidRDefault="004844F2" w:rsidP="00A32819">
      <w:pPr>
        <w:pStyle w:val="Note"/>
        <w:spacing w:before="120"/>
        <w:rPr>
          <w:rtl/>
          <w:lang w:bidi="ar-EG"/>
        </w:rPr>
      </w:pPr>
      <w:r w:rsidRPr="00A32819">
        <w:rPr>
          <w:rFonts w:hint="cs"/>
          <w:rtl/>
          <w:lang w:bidi="ar-EG"/>
        </w:rPr>
        <w:t>ال</w:t>
      </w:r>
      <w:r w:rsidRPr="00A32819">
        <w:rPr>
          <w:rtl/>
          <w:lang w:bidi="ar-EG"/>
        </w:rPr>
        <w:t>ملاحظ</w:t>
      </w:r>
      <w:r w:rsidR="00A32819">
        <w:rPr>
          <w:rFonts w:hint="cs"/>
          <w:rtl/>
          <w:lang w:bidi="ar-EG"/>
        </w:rPr>
        <w:t>ـ</w:t>
      </w:r>
      <w:r w:rsidRPr="00A32819">
        <w:rPr>
          <w:rtl/>
          <w:lang w:bidi="ar-EG"/>
        </w:rPr>
        <w:t xml:space="preserve">ة </w:t>
      </w:r>
      <w:r w:rsidRPr="00A32819">
        <w:t>1</w:t>
      </w:r>
      <w:r w:rsidRPr="004844F2">
        <w:rPr>
          <w:rtl/>
          <w:lang w:bidi="ar-EG"/>
        </w:rPr>
        <w:t xml:space="preserve"> </w:t>
      </w:r>
      <w:r w:rsidR="00A32819">
        <w:rPr>
          <w:rFonts w:hint="cs"/>
          <w:rtl/>
          <w:lang w:bidi="ar-EG"/>
        </w:rPr>
        <w:t>-</w:t>
      </w:r>
      <w:r w:rsidRPr="004844F2">
        <w:rPr>
          <w:rtl/>
          <w:lang w:bidi="ar-EG"/>
        </w:rPr>
        <w:t xml:space="preserve"> تبيّن أن استعمال نقاط ارتكاز </w:t>
      </w:r>
      <w:r w:rsidRPr="004844F2">
        <w:rPr>
          <w:rFonts w:hint="cs"/>
          <w:rtl/>
          <w:lang w:bidi="ar-EG"/>
        </w:rPr>
        <w:t>وسيطة</w:t>
      </w:r>
      <w:r w:rsidRPr="004844F2">
        <w:rPr>
          <w:rtl/>
          <w:lang w:bidi="ar-EG"/>
        </w:rPr>
        <w:t xml:space="preserve"> محددة سلفاً قد يؤدي إلى تحيّز </w:t>
      </w:r>
      <w:r w:rsidR="005740EB" w:rsidRPr="004844F2">
        <w:t>Poulton</w:t>
      </w:r>
      <w:r w:rsidR="00815BEC">
        <w:t>)</w:t>
      </w:r>
      <w:r w:rsidR="005740EB">
        <w:rPr>
          <w:rFonts w:hint="cs"/>
          <w:rtl/>
        </w:rPr>
        <w:t xml:space="preserve">، </w:t>
      </w:r>
      <w:r w:rsidR="00815BEC">
        <w:t>(</w:t>
      </w:r>
      <w:r w:rsidR="005740EB">
        <w:t>1992</w:t>
      </w:r>
      <w:r w:rsidRPr="004844F2">
        <w:rPr>
          <w:rtl/>
          <w:lang w:bidi="ar-EG"/>
        </w:rPr>
        <w:t>. ويمكن استعمال المقاييس الرقمية بدون وصف لنقاط ارتكاز. وفي هذه الحالات يجب الإشارة إلى التوجيه المقصود للمقاييس. ويمكن أن يساعد ذلك في التغلب على مشاكل الترجمة عند</w:t>
      </w:r>
      <w:r w:rsidR="0030197C">
        <w:rPr>
          <w:rFonts w:hint="cs"/>
          <w:rtl/>
          <w:lang w:bidi="ar-EG"/>
        </w:rPr>
        <w:t> </w:t>
      </w:r>
      <w:r w:rsidRPr="004844F2">
        <w:rPr>
          <w:rtl/>
          <w:lang w:bidi="ar-EG"/>
        </w:rPr>
        <w:t>مقارنة الاختبارات المنفذة بلغات مختلفة.</w:t>
      </w:r>
    </w:p>
    <w:p w:rsidR="004844F2" w:rsidRPr="004844F2" w:rsidRDefault="004844F2" w:rsidP="004844F2">
      <w:pPr>
        <w:rPr>
          <w:rtl/>
          <w:lang w:bidi="ar-EG"/>
        </w:rPr>
      </w:pPr>
      <w:r w:rsidRPr="004844F2">
        <w:rPr>
          <w:rFonts w:hint="cs"/>
          <w:rtl/>
          <w:lang w:bidi="ar-EG"/>
        </w:rPr>
        <w:t>وفي حالة عدم استعمال نقاط الارتكاز الوسيطة، من الضروري معايرة نتائج كل فرد من الأفراد المشاركين في الاختبار وفقاً لقيمة الوسط والانحراف المعياري. ويمكن استعمال المعادلة التالية لإجراء المعايرة والاحتفاظ بالتوزيع الأصلي للدرجات.</w:t>
      </w:r>
    </w:p>
    <w:p w:rsidR="004844F2" w:rsidRPr="004844F2" w:rsidRDefault="008256C6" w:rsidP="00AA3AB4">
      <w:pPr>
        <w:pStyle w:val="Equation"/>
        <w:spacing w:after="120" w:line="240" w:lineRule="auto"/>
        <w:jc w:val="center"/>
      </w:pPr>
      <w:r w:rsidRPr="008256C6">
        <w:rPr>
          <w:rFonts w:cs="Times New Roman"/>
          <w:position w:val="-28"/>
          <w:sz w:val="24"/>
          <w:szCs w:val="20"/>
          <w:lang w:val="fr-FR" w:eastAsia="en-US"/>
        </w:rPr>
        <w:object w:dxaOrig="2700" w:dyaOrig="6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6.8pt;height:36pt" o:ole="">
            <v:imagedata r:id="rId16" o:title=""/>
          </v:shape>
          <o:OLEObject Type="Embed" ProgID="Equation.2" ShapeID="_x0000_i1025" DrawAspect="Content" ObjectID="_1504437041" r:id="rId17"/>
        </w:object>
      </w:r>
    </w:p>
    <w:p w:rsidR="004844F2" w:rsidRPr="004844F2" w:rsidRDefault="004844F2" w:rsidP="004844F2">
      <w:pPr>
        <w:rPr>
          <w:rtl/>
          <w:lang w:bidi="ar-EG"/>
        </w:rPr>
      </w:pPr>
      <w:r w:rsidRPr="004844F2">
        <w:rPr>
          <w:rtl/>
          <w:lang w:bidi="ar-EG"/>
        </w:rPr>
        <w:t>حيث:</w:t>
      </w:r>
    </w:p>
    <w:p w:rsidR="009427BD" w:rsidRDefault="004844F2" w:rsidP="00187912">
      <w:pPr>
        <w:pStyle w:val="Equationlegend"/>
        <w:tabs>
          <w:tab w:val="clear" w:pos="1814"/>
          <w:tab w:val="left" w:pos="708"/>
          <w:tab w:val="left" w:pos="1275"/>
        </w:tabs>
        <w:rPr>
          <w:rtl/>
        </w:rPr>
      </w:pPr>
      <w:r w:rsidRPr="004844F2">
        <w:rPr>
          <w:rFonts w:hint="cs"/>
          <w:rtl/>
        </w:rPr>
        <w:tab/>
      </w:r>
      <w:r w:rsidR="00187912" w:rsidRPr="00DA2649">
        <w:rPr>
          <w:i/>
        </w:rPr>
        <w:t>Z</w:t>
      </w:r>
      <w:r w:rsidR="00187912" w:rsidRPr="00DA2649">
        <w:rPr>
          <w:i/>
          <w:position w:val="-4"/>
          <w:sz w:val="16"/>
        </w:rPr>
        <w:t>i</w:t>
      </w:r>
      <w:r w:rsidR="00187912" w:rsidRPr="00DA2649">
        <w:rPr>
          <w:sz w:val="12"/>
        </w:rPr>
        <w:t> </w:t>
      </w:r>
      <w:r w:rsidRPr="004844F2">
        <w:rPr>
          <w:rFonts w:hint="cs"/>
          <w:rtl/>
        </w:rPr>
        <w:t>:</w:t>
      </w:r>
      <w:r w:rsidRPr="004844F2">
        <w:rPr>
          <w:rFonts w:hint="cs"/>
          <w:rtl/>
        </w:rPr>
        <w:tab/>
      </w:r>
      <w:r w:rsidRPr="004844F2">
        <w:rPr>
          <w:rtl/>
          <w:lang w:bidi="ar-EG"/>
        </w:rPr>
        <w:t xml:space="preserve">هي </w:t>
      </w:r>
      <w:r w:rsidRPr="004844F2">
        <w:rPr>
          <w:rtl/>
        </w:rPr>
        <w:t>النتيجة</w:t>
      </w:r>
      <w:r w:rsidRPr="004844F2">
        <w:rPr>
          <w:rtl/>
          <w:lang w:bidi="ar-EG"/>
        </w:rPr>
        <w:t xml:space="preserve"> </w:t>
      </w:r>
      <w:r w:rsidRPr="004844F2">
        <w:rPr>
          <w:rFonts w:hint="cs"/>
          <w:rtl/>
          <w:lang w:bidi="ar-EG"/>
        </w:rPr>
        <w:t>المعايرة</w:t>
      </w:r>
    </w:p>
    <w:p w:rsidR="004844F2" w:rsidRPr="004844F2" w:rsidRDefault="004844F2" w:rsidP="00187912">
      <w:pPr>
        <w:pStyle w:val="Equationlegend"/>
        <w:tabs>
          <w:tab w:val="clear" w:pos="1814"/>
          <w:tab w:val="left" w:pos="708"/>
          <w:tab w:val="left" w:pos="1275"/>
        </w:tabs>
        <w:rPr>
          <w:i/>
          <w:iCs/>
          <w:rtl/>
          <w:lang w:bidi="ar-EG"/>
        </w:rPr>
      </w:pPr>
      <w:r w:rsidRPr="004844F2">
        <w:rPr>
          <w:rFonts w:hint="cs"/>
          <w:i/>
          <w:rtl/>
        </w:rPr>
        <w:tab/>
      </w:r>
      <w:r w:rsidR="00187912" w:rsidRPr="00DA2649">
        <w:rPr>
          <w:i/>
        </w:rPr>
        <w:t>x</w:t>
      </w:r>
      <w:r w:rsidR="00187912" w:rsidRPr="00DA2649">
        <w:rPr>
          <w:i/>
          <w:position w:val="-4"/>
          <w:sz w:val="16"/>
        </w:rPr>
        <w:t>i</w:t>
      </w:r>
      <w:r w:rsidR="00187912" w:rsidRPr="00DA2649">
        <w:rPr>
          <w:rFonts w:ascii="Tms Rmn" w:hAnsi="Tms Rmn"/>
          <w:sz w:val="12"/>
        </w:rPr>
        <w:t> </w:t>
      </w:r>
      <w:r w:rsidRPr="004844F2">
        <w:rPr>
          <w:rFonts w:hint="cs"/>
          <w:i/>
          <w:rtl/>
        </w:rPr>
        <w:t>:</w:t>
      </w:r>
      <w:r w:rsidRPr="004844F2">
        <w:rPr>
          <w:rFonts w:hint="cs"/>
          <w:i/>
          <w:rtl/>
        </w:rPr>
        <w:tab/>
      </w:r>
      <w:r w:rsidRPr="004844F2">
        <w:rPr>
          <w:rtl/>
        </w:rPr>
        <w:t xml:space="preserve">هي </w:t>
      </w:r>
      <w:r w:rsidRPr="004844F2">
        <w:rPr>
          <w:rtl/>
          <w:lang w:bidi="ar-EG"/>
        </w:rPr>
        <w:t>درجة</w:t>
      </w:r>
      <w:r w:rsidRPr="004844F2">
        <w:rPr>
          <w:rtl/>
        </w:rPr>
        <w:t xml:space="preserve"> الفرد </w:t>
      </w:r>
      <w:r w:rsidRPr="004844F2">
        <w:rPr>
          <w:i/>
          <w:iCs/>
        </w:rPr>
        <w:t>i</w:t>
      </w:r>
    </w:p>
    <w:p w:rsidR="004844F2" w:rsidRPr="004844F2" w:rsidRDefault="004844F2" w:rsidP="00187912">
      <w:pPr>
        <w:pStyle w:val="Equationlegend"/>
        <w:tabs>
          <w:tab w:val="clear" w:pos="1814"/>
          <w:tab w:val="left" w:pos="708"/>
          <w:tab w:val="left" w:pos="1275"/>
        </w:tabs>
      </w:pPr>
      <w:r w:rsidRPr="004844F2">
        <w:tab/>
      </w:r>
      <w:r w:rsidR="00187912" w:rsidRPr="00DA2649">
        <w:rPr>
          <w:i/>
        </w:rPr>
        <w:t>x</w:t>
      </w:r>
      <w:r w:rsidR="00187912" w:rsidRPr="00DA2649">
        <w:rPr>
          <w:i/>
          <w:position w:val="-4"/>
          <w:sz w:val="16"/>
        </w:rPr>
        <w:t>si</w:t>
      </w:r>
      <w:r w:rsidR="00187912" w:rsidRPr="00DA2649">
        <w:rPr>
          <w:rFonts w:ascii="Tms Rmn" w:hAnsi="Tms Rmn"/>
          <w:sz w:val="12"/>
        </w:rPr>
        <w:t> </w:t>
      </w:r>
      <w:r w:rsidRPr="004844F2">
        <w:rPr>
          <w:rFonts w:hint="cs"/>
          <w:i/>
          <w:rtl/>
        </w:rPr>
        <w:t>:</w:t>
      </w:r>
      <w:r w:rsidRPr="004844F2">
        <w:rPr>
          <w:rFonts w:hint="cs"/>
          <w:i/>
          <w:rtl/>
        </w:rPr>
        <w:tab/>
        <w:t>ه</w:t>
      </w:r>
      <w:r w:rsidRPr="004844F2">
        <w:rPr>
          <w:rtl/>
        </w:rPr>
        <w:t xml:space="preserve">ي درجة </w:t>
      </w:r>
      <w:r w:rsidRPr="004844F2">
        <w:rPr>
          <w:rFonts w:hint="cs"/>
          <w:rtl/>
        </w:rPr>
        <w:t>الوسط</w:t>
      </w:r>
      <w:r w:rsidRPr="004844F2">
        <w:rPr>
          <w:rtl/>
        </w:rPr>
        <w:t xml:space="preserve"> للفرد </w:t>
      </w:r>
      <w:r w:rsidRPr="004844F2">
        <w:rPr>
          <w:i/>
          <w:iCs/>
        </w:rPr>
        <w:t>i</w:t>
      </w:r>
      <w:r w:rsidRPr="004844F2">
        <w:rPr>
          <w:rFonts w:hint="cs"/>
          <w:i/>
          <w:iCs/>
          <w:rtl/>
        </w:rPr>
        <w:t xml:space="preserve"> </w:t>
      </w:r>
      <w:r w:rsidRPr="004844F2">
        <w:rPr>
          <w:rtl/>
          <w:lang w:bidi="ar-EG"/>
        </w:rPr>
        <w:t>في الجلسة</w:t>
      </w:r>
      <w:r w:rsidRPr="004844F2">
        <w:rPr>
          <w:i/>
          <w:iCs/>
          <w:rtl/>
          <w:lang w:bidi="ar-EG"/>
        </w:rPr>
        <w:t xml:space="preserve"> </w:t>
      </w:r>
      <w:r w:rsidRPr="004844F2">
        <w:rPr>
          <w:i/>
          <w:iCs/>
        </w:rPr>
        <w:t>s</w:t>
      </w:r>
    </w:p>
    <w:p w:rsidR="004844F2" w:rsidRPr="004844F2" w:rsidRDefault="004844F2" w:rsidP="00187912">
      <w:pPr>
        <w:pStyle w:val="Equationlegend"/>
        <w:tabs>
          <w:tab w:val="clear" w:pos="1814"/>
          <w:tab w:val="left" w:pos="708"/>
          <w:tab w:val="left" w:pos="1275"/>
        </w:tabs>
        <w:rPr>
          <w:rtl/>
          <w:lang w:bidi="ar-EG"/>
        </w:rPr>
      </w:pPr>
      <w:r w:rsidRPr="004844F2">
        <w:tab/>
      </w:r>
      <w:r w:rsidR="00187912" w:rsidRPr="00DA2649">
        <w:rPr>
          <w:i/>
        </w:rPr>
        <w:t>x</w:t>
      </w:r>
      <w:r w:rsidR="00187912" w:rsidRPr="00DA2649">
        <w:rPr>
          <w:i/>
          <w:position w:val="-4"/>
          <w:sz w:val="16"/>
        </w:rPr>
        <w:t>s</w:t>
      </w:r>
      <w:r w:rsidR="00187912" w:rsidRPr="00DA2649">
        <w:rPr>
          <w:rFonts w:ascii="Tms Rmn" w:hAnsi="Tms Rmn"/>
          <w:sz w:val="12"/>
        </w:rPr>
        <w:t> </w:t>
      </w:r>
      <w:r w:rsidRPr="004844F2">
        <w:rPr>
          <w:rFonts w:hint="cs"/>
          <w:i/>
          <w:rtl/>
        </w:rPr>
        <w:t>:</w:t>
      </w:r>
      <w:r w:rsidRPr="004844F2">
        <w:rPr>
          <w:rFonts w:hint="cs"/>
          <w:i/>
          <w:rtl/>
        </w:rPr>
        <w:tab/>
      </w:r>
      <w:r w:rsidRPr="004844F2">
        <w:rPr>
          <w:rtl/>
        </w:rPr>
        <w:t xml:space="preserve">هي الدرجة </w:t>
      </w:r>
      <w:r w:rsidRPr="004844F2">
        <w:rPr>
          <w:rFonts w:hint="cs"/>
          <w:rtl/>
        </w:rPr>
        <w:t>الوسط</w:t>
      </w:r>
      <w:r w:rsidRPr="004844F2">
        <w:rPr>
          <w:rtl/>
        </w:rPr>
        <w:t xml:space="preserve"> لجميع الأفراد</w:t>
      </w:r>
      <w:r w:rsidRPr="006F1F7F">
        <w:rPr>
          <w:rtl/>
        </w:rPr>
        <w:t xml:space="preserve"> </w:t>
      </w:r>
      <w:r w:rsidRPr="004844F2">
        <w:rPr>
          <w:rtl/>
          <w:lang w:bidi="ar-EG"/>
        </w:rPr>
        <w:t>في الجلسة</w:t>
      </w:r>
      <w:r w:rsidRPr="006F1F7F">
        <w:rPr>
          <w:rtl/>
          <w:lang w:bidi="ar-EG"/>
        </w:rPr>
        <w:t xml:space="preserve"> </w:t>
      </w:r>
      <w:r w:rsidRPr="004844F2">
        <w:rPr>
          <w:i/>
          <w:iCs/>
        </w:rPr>
        <w:t>s</w:t>
      </w:r>
    </w:p>
    <w:p w:rsidR="004844F2" w:rsidRPr="004844F2" w:rsidRDefault="004844F2" w:rsidP="00187912">
      <w:pPr>
        <w:pStyle w:val="Equationlegend"/>
        <w:tabs>
          <w:tab w:val="clear" w:pos="1814"/>
          <w:tab w:val="left" w:pos="708"/>
          <w:tab w:val="left" w:pos="1275"/>
        </w:tabs>
        <w:rPr>
          <w:rtl/>
          <w:lang w:bidi="ar-EG"/>
        </w:rPr>
      </w:pPr>
      <w:r w:rsidRPr="004844F2">
        <w:tab/>
      </w:r>
      <w:r w:rsidR="00187912" w:rsidRPr="00DA2649">
        <w:rPr>
          <w:i/>
        </w:rPr>
        <w:t>s</w:t>
      </w:r>
      <w:r w:rsidR="00187912" w:rsidRPr="00DA2649">
        <w:rPr>
          <w:i/>
          <w:position w:val="-4"/>
          <w:sz w:val="16"/>
        </w:rPr>
        <w:t>s</w:t>
      </w:r>
      <w:r w:rsidR="00187912" w:rsidRPr="00DA2649">
        <w:rPr>
          <w:rFonts w:ascii="Tms Rmn" w:hAnsi="Tms Rmn"/>
          <w:sz w:val="12"/>
        </w:rPr>
        <w:t> </w:t>
      </w:r>
      <w:r w:rsidRPr="004844F2">
        <w:rPr>
          <w:rFonts w:hint="cs"/>
          <w:i/>
          <w:rtl/>
        </w:rPr>
        <w:t>:</w:t>
      </w:r>
      <w:r w:rsidRPr="004844F2">
        <w:rPr>
          <w:rFonts w:hint="cs"/>
          <w:i/>
          <w:rtl/>
        </w:rPr>
        <w:tab/>
      </w:r>
      <w:r w:rsidRPr="004844F2">
        <w:rPr>
          <w:rtl/>
        </w:rPr>
        <w:t xml:space="preserve">هي الانحراف </w:t>
      </w:r>
      <w:r w:rsidRPr="004844F2">
        <w:rPr>
          <w:rtl/>
          <w:lang w:bidi="ar-EG"/>
        </w:rPr>
        <w:t>المعياري</w:t>
      </w:r>
      <w:r w:rsidRPr="004844F2">
        <w:rPr>
          <w:rtl/>
        </w:rPr>
        <w:t xml:space="preserve"> لجميع الأفراد </w:t>
      </w:r>
      <w:r w:rsidRPr="004844F2">
        <w:rPr>
          <w:rtl/>
          <w:lang w:bidi="ar-EG"/>
        </w:rPr>
        <w:t>في الجلسة</w:t>
      </w:r>
      <w:r w:rsidRPr="004844F2">
        <w:rPr>
          <w:i/>
          <w:iCs/>
          <w:rtl/>
          <w:lang w:bidi="ar-EG"/>
        </w:rPr>
        <w:t xml:space="preserve"> </w:t>
      </w:r>
      <w:r w:rsidRPr="004844F2">
        <w:rPr>
          <w:i/>
          <w:iCs/>
        </w:rPr>
        <w:t>s</w:t>
      </w:r>
    </w:p>
    <w:p w:rsidR="004844F2" w:rsidRPr="004844F2" w:rsidRDefault="004844F2" w:rsidP="00187912">
      <w:pPr>
        <w:pStyle w:val="Equationlegend"/>
        <w:tabs>
          <w:tab w:val="clear" w:pos="1814"/>
          <w:tab w:val="left" w:pos="708"/>
          <w:tab w:val="left" w:pos="1275"/>
        </w:tabs>
        <w:rPr>
          <w:rtl/>
        </w:rPr>
      </w:pPr>
      <w:r w:rsidRPr="004844F2">
        <w:tab/>
      </w:r>
      <w:r w:rsidR="00187912" w:rsidRPr="00DA2649">
        <w:rPr>
          <w:i/>
        </w:rPr>
        <w:t>s</w:t>
      </w:r>
      <w:r w:rsidR="00187912" w:rsidRPr="00DA2649">
        <w:rPr>
          <w:i/>
          <w:position w:val="-4"/>
          <w:sz w:val="16"/>
        </w:rPr>
        <w:t>si</w:t>
      </w:r>
      <w:r w:rsidR="00187912" w:rsidRPr="00DA2649">
        <w:rPr>
          <w:rFonts w:ascii="Tms Rmn" w:hAnsi="Tms Rmn"/>
          <w:sz w:val="12"/>
        </w:rPr>
        <w:t> </w:t>
      </w:r>
      <w:r w:rsidRPr="004844F2">
        <w:rPr>
          <w:rFonts w:hint="cs"/>
          <w:i/>
          <w:rtl/>
        </w:rPr>
        <w:t>:</w:t>
      </w:r>
      <w:r w:rsidRPr="004844F2">
        <w:rPr>
          <w:rFonts w:hint="cs"/>
          <w:i/>
          <w:rtl/>
        </w:rPr>
        <w:tab/>
      </w:r>
      <w:r w:rsidRPr="004844F2">
        <w:rPr>
          <w:rtl/>
        </w:rPr>
        <w:t>هي الانحراف</w:t>
      </w:r>
      <w:r w:rsidRPr="004844F2">
        <w:rPr>
          <w:rFonts w:hint="cs"/>
          <w:rtl/>
        </w:rPr>
        <w:t xml:space="preserve"> </w:t>
      </w:r>
      <w:r w:rsidRPr="004844F2">
        <w:rPr>
          <w:rFonts w:hint="cs"/>
          <w:rtl/>
          <w:lang w:bidi="ar-EG"/>
        </w:rPr>
        <w:t>المعياري</w:t>
      </w:r>
      <w:r w:rsidRPr="004844F2">
        <w:rPr>
          <w:rtl/>
        </w:rPr>
        <w:t xml:space="preserve"> للفرد </w:t>
      </w:r>
      <w:r w:rsidRPr="004844F2">
        <w:rPr>
          <w:i/>
          <w:iCs/>
        </w:rPr>
        <w:t>i</w:t>
      </w:r>
      <w:r w:rsidRPr="004844F2">
        <w:rPr>
          <w:i/>
          <w:iCs/>
          <w:rtl/>
        </w:rPr>
        <w:t xml:space="preserve"> </w:t>
      </w:r>
      <w:r w:rsidRPr="004844F2">
        <w:rPr>
          <w:rtl/>
          <w:lang w:bidi="ar-EG"/>
        </w:rPr>
        <w:t>في الجلسة</w:t>
      </w:r>
      <w:r w:rsidRPr="004844F2">
        <w:rPr>
          <w:i/>
          <w:iCs/>
          <w:rtl/>
          <w:lang w:bidi="ar-EG"/>
        </w:rPr>
        <w:t xml:space="preserve"> </w:t>
      </w:r>
      <w:r w:rsidRPr="004844F2">
        <w:rPr>
          <w:i/>
          <w:iCs/>
        </w:rPr>
        <w:t>s</w:t>
      </w:r>
      <w:r w:rsidR="00187912">
        <w:rPr>
          <w:rFonts w:hint="cs"/>
          <w:i/>
          <w:iCs/>
          <w:rtl/>
        </w:rPr>
        <w:t>.</w:t>
      </w:r>
    </w:p>
    <w:p w:rsidR="004844F2" w:rsidRPr="004844F2" w:rsidRDefault="004844F2" w:rsidP="004844F2">
      <w:pPr>
        <w:rPr>
          <w:rtl/>
          <w:lang w:bidi="ar-EG"/>
        </w:rPr>
      </w:pPr>
      <w:r w:rsidRPr="004844F2">
        <w:rPr>
          <w:rtl/>
          <w:lang w:bidi="ar-EG"/>
        </w:rPr>
        <w:lastRenderedPageBreak/>
        <w:t xml:space="preserve">كما يحول استعمال المقاييس التي تخلو من نقاط الارتكاز </w:t>
      </w:r>
      <w:r w:rsidRPr="004844F2">
        <w:rPr>
          <w:rFonts w:hint="cs"/>
          <w:rtl/>
          <w:lang w:bidi="ar-EG"/>
        </w:rPr>
        <w:t>الوسيطة</w:t>
      </w:r>
      <w:r w:rsidRPr="004844F2">
        <w:rPr>
          <w:rtl/>
          <w:lang w:bidi="ar-EG"/>
        </w:rPr>
        <w:t xml:space="preserve"> دون تفسير النتائج بطريقة مطلقة.</w:t>
      </w:r>
    </w:p>
    <w:p w:rsidR="004844F2" w:rsidRPr="004844F2" w:rsidRDefault="004844F2" w:rsidP="004844F2">
      <w:pPr>
        <w:rPr>
          <w:rtl/>
          <w:lang w:bidi="ar-EG"/>
        </w:rPr>
      </w:pPr>
      <w:r w:rsidRPr="004844F2">
        <w:rPr>
          <w:rtl/>
          <w:lang w:bidi="ar-EG"/>
        </w:rPr>
        <w:t xml:space="preserve">ويوصى باستعمال المقياس بدقة </w:t>
      </w:r>
      <w:r w:rsidRPr="004844F2">
        <w:rPr>
          <w:rFonts w:hint="cs"/>
          <w:rtl/>
          <w:lang w:bidi="ar-EG"/>
        </w:rPr>
        <w:t>استبانة ب</w:t>
      </w:r>
      <w:r w:rsidRPr="004844F2">
        <w:rPr>
          <w:rtl/>
          <w:lang w:bidi="ar-EG"/>
        </w:rPr>
        <w:t>علامة عشرية واحدة.</w:t>
      </w:r>
    </w:p>
    <w:p w:rsidR="004844F2" w:rsidRPr="004844F2" w:rsidRDefault="004844F2" w:rsidP="004844F2">
      <w:pPr>
        <w:rPr>
          <w:rtl/>
          <w:lang w:bidi="ar-EG"/>
        </w:rPr>
      </w:pPr>
      <w:r w:rsidRPr="004844F2">
        <w:rPr>
          <w:rtl/>
          <w:lang w:bidi="ar-EG"/>
        </w:rPr>
        <w:t xml:space="preserve">وتتكون </w:t>
      </w:r>
      <w:r w:rsidRPr="004844F2">
        <w:rPr>
          <w:rFonts w:hint="cs"/>
          <w:rtl/>
          <w:lang w:bidi="ar-EG"/>
        </w:rPr>
        <w:t>طريقة</w:t>
      </w:r>
      <w:r w:rsidRPr="004844F2">
        <w:rPr>
          <w:rtl/>
          <w:lang w:bidi="ar-EG"/>
        </w:rPr>
        <w:t xml:space="preserve"> الاختبار من جز</w:t>
      </w:r>
      <w:r w:rsidRPr="004844F2">
        <w:rPr>
          <w:rFonts w:hint="cs"/>
          <w:rtl/>
          <w:lang w:bidi="ar-EG"/>
        </w:rPr>
        <w:t>أ</w:t>
      </w:r>
      <w:r w:rsidRPr="004844F2">
        <w:rPr>
          <w:rtl/>
          <w:lang w:bidi="ar-EG"/>
        </w:rPr>
        <w:t xml:space="preserve">ين: مرحلة التعرّف أو التدريب، ومرحلة </w:t>
      </w:r>
      <w:r w:rsidRPr="004844F2">
        <w:rPr>
          <w:rFonts w:hint="cs"/>
          <w:rtl/>
          <w:lang w:bidi="ar-EG"/>
        </w:rPr>
        <w:t>تحديد الدرجات.</w:t>
      </w:r>
    </w:p>
    <w:p w:rsidR="009427BD" w:rsidRDefault="004844F2" w:rsidP="006621E1">
      <w:pPr>
        <w:pStyle w:val="Heading2"/>
        <w:rPr>
          <w:rtl/>
          <w:lang w:bidi="ar-EG"/>
        </w:rPr>
      </w:pPr>
      <w:r w:rsidRPr="004844F2">
        <w:t>1.4</w:t>
      </w:r>
      <w:r w:rsidRPr="004844F2">
        <w:rPr>
          <w:rtl/>
          <w:lang w:bidi="ar-EG"/>
        </w:rPr>
        <w:tab/>
        <w:t>مرحلة التعرّف أو التدريب</w:t>
      </w:r>
    </w:p>
    <w:p w:rsidR="004844F2" w:rsidRPr="004844F2" w:rsidRDefault="004844F2" w:rsidP="004844F2">
      <w:pPr>
        <w:rPr>
          <w:rtl/>
          <w:lang w:bidi="ar-EG"/>
        </w:rPr>
      </w:pPr>
      <w:r w:rsidRPr="004844F2">
        <w:rPr>
          <w:rtl/>
          <w:lang w:bidi="ar-EG"/>
        </w:rPr>
        <w:t xml:space="preserve">قبل عملية </w:t>
      </w:r>
      <w:r w:rsidRPr="004844F2">
        <w:rPr>
          <w:rFonts w:hint="cs"/>
          <w:rtl/>
          <w:lang w:bidi="ar-EG"/>
        </w:rPr>
        <w:t>تحديد</w:t>
      </w:r>
      <w:r w:rsidRPr="004844F2">
        <w:rPr>
          <w:rtl/>
          <w:lang w:bidi="ar-EG"/>
        </w:rPr>
        <w:t xml:space="preserve"> الدرجات رسميا</w:t>
      </w:r>
      <w:r w:rsidRPr="004844F2">
        <w:rPr>
          <w:rFonts w:hint="cs"/>
          <w:rtl/>
          <w:lang w:bidi="ar-EG"/>
        </w:rPr>
        <w:t>ً</w:t>
      </w:r>
      <w:r w:rsidRPr="004844F2">
        <w:rPr>
          <w:rtl/>
          <w:lang w:bidi="ar-EG"/>
        </w:rPr>
        <w:t xml:space="preserve">، يجب </w:t>
      </w:r>
      <w:r w:rsidRPr="004844F2">
        <w:rPr>
          <w:rFonts w:hint="cs"/>
          <w:rtl/>
          <w:lang w:bidi="ar-EG"/>
        </w:rPr>
        <w:t>السماح</w:t>
      </w:r>
      <w:r w:rsidRPr="004844F2">
        <w:rPr>
          <w:rtl/>
          <w:lang w:bidi="ar-EG"/>
        </w:rPr>
        <w:t xml:space="preserve"> للأفراد </w:t>
      </w:r>
      <w:r w:rsidRPr="004844F2">
        <w:rPr>
          <w:rFonts w:hint="cs"/>
          <w:rtl/>
          <w:lang w:bidi="ar-EG"/>
        </w:rPr>
        <w:t>با</w:t>
      </w:r>
      <w:r w:rsidRPr="004844F2">
        <w:rPr>
          <w:rtl/>
          <w:lang w:bidi="ar-EG"/>
        </w:rPr>
        <w:t xml:space="preserve">لتعرف بشكل كامل على مرافق الاختبار، وبيئة الاختبار، وعملية </w:t>
      </w:r>
      <w:r w:rsidRPr="004844F2">
        <w:rPr>
          <w:rFonts w:hint="cs"/>
          <w:rtl/>
          <w:lang w:bidi="ar-EG"/>
        </w:rPr>
        <w:t>تحديد الدرجات</w:t>
      </w:r>
      <w:r w:rsidRPr="004844F2">
        <w:rPr>
          <w:rtl/>
          <w:lang w:bidi="ar-EG"/>
        </w:rPr>
        <w:t xml:space="preserve">، ومقاييس </w:t>
      </w:r>
      <w:r w:rsidRPr="004844F2">
        <w:rPr>
          <w:rFonts w:hint="cs"/>
          <w:rtl/>
          <w:lang w:bidi="ar-EG"/>
        </w:rPr>
        <w:t>الدرجات</w:t>
      </w:r>
      <w:r w:rsidRPr="004844F2">
        <w:rPr>
          <w:rtl/>
          <w:lang w:bidi="ar-EG"/>
        </w:rPr>
        <w:t xml:space="preserve">، وطرائق استعمالها. كما ينبغي أن يكون الأفراد مُلمين تماماً </w:t>
      </w:r>
      <w:r w:rsidRPr="004844F2">
        <w:rPr>
          <w:rFonts w:hint="cs"/>
          <w:rtl/>
          <w:lang w:bidi="ar-EG"/>
        </w:rPr>
        <w:t>بالأصوات المصطنعة</w:t>
      </w:r>
      <w:r w:rsidRPr="004844F2">
        <w:rPr>
          <w:rtl/>
          <w:lang w:bidi="ar-EG"/>
        </w:rPr>
        <w:t xml:space="preserve"> موضوع الدراسة. وفي أشد الاختبارات حساسية يجب أن يتعاملوا مع كل المواد التي سيكون عليهم </w:t>
      </w:r>
      <w:r w:rsidRPr="004844F2">
        <w:rPr>
          <w:rFonts w:hint="cs"/>
          <w:rtl/>
          <w:lang w:bidi="ar-EG"/>
        </w:rPr>
        <w:t>تحديد درجاتها</w:t>
      </w:r>
      <w:r w:rsidRPr="004844F2">
        <w:rPr>
          <w:rtl/>
          <w:lang w:bidi="ar-EG"/>
        </w:rPr>
        <w:t xml:space="preserve"> فيما بعد في </w:t>
      </w:r>
      <w:r w:rsidRPr="004844F2">
        <w:rPr>
          <w:rFonts w:hint="cs"/>
          <w:rtl/>
          <w:lang w:bidi="ar-EG"/>
        </w:rPr>
        <w:t>ال</w:t>
      </w:r>
      <w:r w:rsidRPr="004844F2">
        <w:rPr>
          <w:rtl/>
          <w:lang w:bidi="ar-EG"/>
        </w:rPr>
        <w:t>جلسات</w:t>
      </w:r>
      <w:r w:rsidRPr="004844F2">
        <w:rPr>
          <w:rFonts w:hint="cs"/>
          <w:rtl/>
          <w:lang w:bidi="ar-EG"/>
        </w:rPr>
        <w:t xml:space="preserve"> الرسمية لتحديد الدرجات</w:t>
      </w:r>
      <w:r w:rsidRPr="004844F2">
        <w:rPr>
          <w:rtl/>
          <w:lang w:bidi="ar-EG"/>
        </w:rPr>
        <w:t xml:space="preserve">. وأثناء مرحلة التعرّف أو التدريب، يُفضّل أن يكون الأفراد في مجموعات (من ثلاثة أفراد، مثلاً)، بحيث يمكنهم التفاعل بحرية ومناقشة </w:t>
      </w:r>
      <w:r w:rsidRPr="004844F2">
        <w:rPr>
          <w:rFonts w:hint="cs"/>
          <w:rtl/>
          <w:lang w:bidi="ar-EG"/>
        </w:rPr>
        <w:t>الأصوات المصطنعة</w:t>
      </w:r>
      <w:r w:rsidRPr="004844F2">
        <w:rPr>
          <w:rtl/>
          <w:lang w:bidi="ar-EG"/>
        </w:rPr>
        <w:t xml:space="preserve"> التي يكش</w:t>
      </w:r>
      <w:r w:rsidRPr="004844F2">
        <w:rPr>
          <w:rFonts w:hint="cs"/>
          <w:rtl/>
          <w:lang w:bidi="ar-EG"/>
        </w:rPr>
        <w:t>ف</w:t>
      </w:r>
      <w:r w:rsidRPr="004844F2">
        <w:rPr>
          <w:rtl/>
          <w:lang w:bidi="ar-EG"/>
        </w:rPr>
        <w:t xml:space="preserve">ونها </w:t>
      </w:r>
      <w:r w:rsidRPr="004844F2">
        <w:rPr>
          <w:rFonts w:hint="cs"/>
          <w:rtl/>
          <w:lang w:bidi="ar-EG"/>
        </w:rPr>
        <w:t>مع بعضهم البعض</w:t>
      </w:r>
      <w:r w:rsidRPr="004844F2">
        <w:rPr>
          <w:rtl/>
          <w:lang w:bidi="ar-EG"/>
        </w:rPr>
        <w:t>.</w:t>
      </w:r>
    </w:p>
    <w:p w:rsidR="004844F2" w:rsidRPr="004844F2" w:rsidRDefault="004844F2" w:rsidP="00AE1636">
      <w:pPr>
        <w:rPr>
          <w:rtl/>
          <w:lang w:bidi="ar-EG"/>
        </w:rPr>
      </w:pPr>
      <w:r w:rsidRPr="004844F2">
        <w:rPr>
          <w:rtl/>
          <w:lang w:bidi="ar-EG"/>
        </w:rPr>
        <w:t xml:space="preserve">ويرد في المرفق </w:t>
      </w:r>
      <w:r w:rsidRPr="004844F2">
        <w:t>3</w:t>
      </w:r>
      <w:r w:rsidRPr="004844F2">
        <w:rPr>
          <w:rtl/>
          <w:lang w:bidi="ar-EG"/>
        </w:rPr>
        <w:t xml:space="preserve"> مثال</w:t>
      </w:r>
      <w:r w:rsidRPr="004844F2">
        <w:rPr>
          <w:rFonts w:hint="cs"/>
          <w:rtl/>
          <w:lang w:bidi="ar-EG"/>
        </w:rPr>
        <w:t xml:space="preserve"> على </w:t>
      </w:r>
      <w:r w:rsidRPr="004844F2">
        <w:rPr>
          <w:rtl/>
          <w:lang w:bidi="ar-EG"/>
        </w:rPr>
        <w:t xml:space="preserve">مجموعة </w:t>
      </w:r>
      <w:r w:rsidRPr="004844F2">
        <w:rPr>
          <w:rFonts w:hint="cs"/>
          <w:rtl/>
          <w:lang w:bidi="ar-EG"/>
        </w:rPr>
        <w:t xml:space="preserve">من </w:t>
      </w:r>
      <w:r w:rsidRPr="004844F2">
        <w:rPr>
          <w:rtl/>
          <w:lang w:bidi="ar-EG"/>
        </w:rPr>
        <w:t xml:space="preserve">التعليمات، "تعليمات للمستمعين"، كنموذج. وتشمل هذه التعليمات وصفاً لتقنية </w:t>
      </w:r>
      <w:r w:rsidRPr="004844F2">
        <w:rPr>
          <w:rFonts w:hint="cs"/>
          <w:rtl/>
          <w:lang w:bidi="ar-EG"/>
        </w:rPr>
        <w:t>عرض</w:t>
      </w:r>
      <w:r w:rsidRPr="004844F2">
        <w:rPr>
          <w:rtl/>
          <w:lang w:bidi="ar-EG"/>
        </w:rPr>
        <w:t xml:space="preserve"> الحافز</w:t>
      </w:r>
      <w:r w:rsidRPr="004844F2">
        <w:rPr>
          <w:rFonts w:hint="cs"/>
          <w:rtl/>
          <w:lang w:bidi="ar-EG"/>
        </w:rPr>
        <w:t xml:space="preserve"> المعروفة باسم</w:t>
      </w:r>
      <w:r w:rsidRPr="004844F2">
        <w:rPr>
          <w:rtl/>
          <w:lang w:bidi="ar-EG"/>
        </w:rPr>
        <w:t xml:space="preserve"> "الحجب المزدوج الثلاثي الحوافز مع المرجع المحجوب". وإذا ما نُفّذت عملية التعرّف بالشكل الصحيح، فإنها</w:t>
      </w:r>
      <w:r w:rsidR="00AF6DF1">
        <w:rPr>
          <w:rFonts w:hint="cs"/>
          <w:rtl/>
          <w:lang w:bidi="ar-EG"/>
        </w:rPr>
        <w:t> </w:t>
      </w:r>
      <w:r w:rsidRPr="004844F2">
        <w:rPr>
          <w:rtl/>
          <w:lang w:bidi="ar-EG"/>
        </w:rPr>
        <w:t xml:space="preserve">يمكن أن تحوّل بعض الأفراد الذين تكون قدرتهم منخفضة في البداية إلى خبراء لأغراض هذا الاختبار. ومع نهاية عملية التعرّف، ينبغي أن يكون الأفراد قد وصلوا إلى إحساس ثابت بالمقياس الذي سيستعمل في </w:t>
      </w:r>
      <w:r w:rsidRPr="004844F2">
        <w:rPr>
          <w:rFonts w:hint="cs"/>
          <w:rtl/>
          <w:lang w:bidi="ar-EG"/>
        </w:rPr>
        <w:t>ال</w:t>
      </w:r>
      <w:r w:rsidRPr="004844F2">
        <w:rPr>
          <w:rtl/>
          <w:lang w:bidi="ar-EG"/>
        </w:rPr>
        <w:t xml:space="preserve">مرحلة </w:t>
      </w:r>
      <w:r w:rsidRPr="004844F2">
        <w:rPr>
          <w:rFonts w:hint="cs"/>
          <w:rtl/>
          <w:lang w:bidi="ar-EG"/>
        </w:rPr>
        <w:t>الرسمية لتحديد الدرجات</w:t>
      </w:r>
      <w:r w:rsidRPr="004844F2">
        <w:rPr>
          <w:rtl/>
          <w:lang w:bidi="ar-EG"/>
        </w:rPr>
        <w:t xml:space="preserve"> التي</w:t>
      </w:r>
      <w:r w:rsidR="00AE1636">
        <w:rPr>
          <w:rFonts w:hint="cs"/>
          <w:rtl/>
          <w:lang w:bidi="ar-EG"/>
        </w:rPr>
        <w:t> </w:t>
      </w:r>
      <w:r w:rsidRPr="004844F2">
        <w:rPr>
          <w:rtl/>
          <w:lang w:bidi="ar-EG"/>
        </w:rPr>
        <w:t>ستلي مرحلة التعرّف أو التدريب.</w:t>
      </w:r>
    </w:p>
    <w:p w:rsidR="004844F2" w:rsidRPr="004844F2" w:rsidRDefault="004844F2" w:rsidP="006621E1">
      <w:pPr>
        <w:pStyle w:val="Heading2"/>
        <w:rPr>
          <w:rtl/>
          <w:lang w:bidi="ar-EG"/>
        </w:rPr>
      </w:pPr>
      <w:r w:rsidRPr="004844F2">
        <w:t>2.4</w:t>
      </w:r>
      <w:r w:rsidRPr="004844F2">
        <w:rPr>
          <w:rtl/>
          <w:lang w:bidi="ar-EG"/>
        </w:rPr>
        <w:tab/>
        <w:t xml:space="preserve">مرحلة </w:t>
      </w:r>
      <w:r w:rsidRPr="004844F2">
        <w:rPr>
          <w:rFonts w:hint="cs"/>
          <w:rtl/>
          <w:lang w:bidi="ar-EG"/>
        </w:rPr>
        <w:t>تحديد الدرجات</w:t>
      </w:r>
    </w:p>
    <w:p w:rsidR="004844F2" w:rsidRPr="004844F2" w:rsidRDefault="004844F2" w:rsidP="00AE1636">
      <w:pPr>
        <w:rPr>
          <w:rtl/>
          <w:lang w:bidi="ar-EG"/>
        </w:rPr>
      </w:pPr>
      <w:r w:rsidRPr="004844F2">
        <w:rPr>
          <w:rtl/>
          <w:lang w:bidi="ar-EG"/>
        </w:rPr>
        <w:t xml:space="preserve">عند بداية </w:t>
      </w:r>
      <w:r w:rsidRPr="004844F2">
        <w:rPr>
          <w:rFonts w:hint="cs"/>
          <w:rtl/>
          <w:lang w:bidi="ar-EG"/>
        </w:rPr>
        <w:t xml:space="preserve">أول </w:t>
      </w:r>
      <w:r w:rsidRPr="004844F2">
        <w:rPr>
          <w:rtl/>
          <w:lang w:bidi="ar-EG"/>
        </w:rPr>
        <w:t>جلسة رسمي</w:t>
      </w:r>
      <w:r w:rsidRPr="004844F2">
        <w:rPr>
          <w:rFonts w:hint="cs"/>
          <w:rtl/>
          <w:lang w:bidi="ar-EG"/>
        </w:rPr>
        <w:t>ة</w:t>
      </w:r>
      <w:r w:rsidRPr="004844F2">
        <w:rPr>
          <w:rtl/>
          <w:lang w:bidi="ar-EG"/>
        </w:rPr>
        <w:t xml:space="preserve"> </w:t>
      </w:r>
      <w:r w:rsidRPr="004844F2">
        <w:rPr>
          <w:rFonts w:hint="cs"/>
          <w:rtl/>
          <w:lang w:bidi="ar-EG"/>
        </w:rPr>
        <w:t>لتحديد الدرجات</w:t>
      </w:r>
      <w:r w:rsidRPr="004844F2">
        <w:rPr>
          <w:rtl/>
          <w:lang w:bidi="ar-EG"/>
        </w:rPr>
        <w:t xml:space="preserve"> </w:t>
      </w:r>
      <w:r w:rsidRPr="004844F2">
        <w:rPr>
          <w:rFonts w:hint="cs"/>
          <w:rtl/>
          <w:lang w:bidi="ar-EG"/>
        </w:rPr>
        <w:t>في ا</w:t>
      </w:r>
      <w:r w:rsidRPr="004844F2">
        <w:rPr>
          <w:rtl/>
          <w:lang w:bidi="ar-EG"/>
        </w:rPr>
        <w:t>ليوم، ينبغي تقديم عرض شفوي لتعليمات الاختبار لكل فرد، ويُفضّل أن</w:t>
      </w:r>
      <w:r w:rsidR="00AE1636">
        <w:rPr>
          <w:rFonts w:hint="cs"/>
          <w:rtl/>
          <w:lang w:bidi="ar-EG"/>
        </w:rPr>
        <w:t> </w:t>
      </w:r>
      <w:r w:rsidRPr="004844F2">
        <w:rPr>
          <w:rFonts w:hint="cs"/>
          <w:rtl/>
          <w:lang w:bidi="ar-EG"/>
        </w:rPr>
        <w:t>يُستكمل العرض</w:t>
      </w:r>
      <w:r w:rsidRPr="004844F2">
        <w:rPr>
          <w:rtl/>
          <w:lang w:bidi="ar-EG"/>
        </w:rPr>
        <w:t xml:space="preserve"> بمادة </w:t>
      </w:r>
      <w:r w:rsidRPr="004844F2">
        <w:rPr>
          <w:rFonts w:hint="cs"/>
          <w:rtl/>
          <w:lang w:bidi="ar-EG"/>
        </w:rPr>
        <w:t>مكتوبة</w:t>
      </w:r>
      <w:r w:rsidRPr="004844F2">
        <w:rPr>
          <w:rtl/>
          <w:lang w:bidi="ar-EG"/>
        </w:rPr>
        <w:t xml:space="preserve">. ويمكن تقديم عدد من المقارنات كأمثلة قبل البدء في تقديم عروض </w:t>
      </w:r>
      <w:r w:rsidRPr="004844F2">
        <w:rPr>
          <w:rFonts w:hint="cs"/>
          <w:rtl/>
          <w:lang w:bidi="ar-EG"/>
        </w:rPr>
        <w:t>تحديد الدرجات</w:t>
      </w:r>
      <w:r w:rsidRPr="004844F2">
        <w:rPr>
          <w:rtl/>
          <w:lang w:bidi="ar-EG"/>
        </w:rPr>
        <w:t xml:space="preserve"> رسمي</w:t>
      </w:r>
      <w:r w:rsidRPr="004844F2">
        <w:rPr>
          <w:rFonts w:hint="cs"/>
          <w:rtl/>
          <w:lang w:bidi="ar-EG"/>
        </w:rPr>
        <w:t>اً</w:t>
      </w:r>
      <w:r w:rsidRPr="004844F2">
        <w:rPr>
          <w:rtl/>
          <w:lang w:bidi="ar-EG"/>
        </w:rPr>
        <w:t>.</w:t>
      </w:r>
    </w:p>
    <w:p w:rsidR="004844F2" w:rsidRPr="004844F2" w:rsidRDefault="004844F2" w:rsidP="008C1C12">
      <w:pPr>
        <w:rPr>
          <w:rtl/>
          <w:lang w:bidi="ar-EG"/>
        </w:rPr>
      </w:pPr>
      <w:r w:rsidRPr="004844F2">
        <w:rPr>
          <w:rtl/>
          <w:lang w:bidi="ar-EG"/>
        </w:rPr>
        <w:t xml:space="preserve">ونظراً </w:t>
      </w:r>
      <w:r w:rsidRPr="004844F2">
        <w:rPr>
          <w:rFonts w:hint="cs"/>
          <w:rtl/>
          <w:lang w:bidi="ar-EG"/>
        </w:rPr>
        <w:t>ل</w:t>
      </w:r>
      <w:r w:rsidRPr="004844F2">
        <w:rPr>
          <w:rtl/>
          <w:lang w:bidi="ar-EG"/>
        </w:rPr>
        <w:t xml:space="preserve">عدم إمكانية الاعتماد على الذاكرة السمعية في الأجلين الطويل والمتوسط، يجب الاعتماد </w:t>
      </w:r>
      <w:r w:rsidRPr="004844F2">
        <w:rPr>
          <w:rFonts w:hint="cs"/>
          <w:rtl/>
          <w:lang w:bidi="ar-EG"/>
        </w:rPr>
        <w:t>حصراً</w:t>
      </w:r>
      <w:r w:rsidRPr="004844F2">
        <w:rPr>
          <w:rtl/>
          <w:lang w:bidi="ar-EG"/>
        </w:rPr>
        <w:t xml:space="preserve"> على الذاكرة قصيرة الأجل. وأفضل طريقة ل</w:t>
      </w:r>
      <w:r w:rsidRPr="004844F2">
        <w:rPr>
          <w:rFonts w:hint="cs"/>
          <w:rtl/>
          <w:lang w:bidi="ar-EG"/>
        </w:rPr>
        <w:t>لقيام ب</w:t>
      </w:r>
      <w:r w:rsidRPr="004844F2">
        <w:rPr>
          <w:rtl/>
          <w:lang w:bidi="ar-EG"/>
        </w:rPr>
        <w:t xml:space="preserve">ذلك هي استعمال طريقة </w:t>
      </w:r>
      <w:r w:rsidRPr="004844F2">
        <w:rPr>
          <w:rFonts w:hint="cs"/>
          <w:rtl/>
          <w:lang w:bidi="ar-EG"/>
        </w:rPr>
        <w:t>تبديل</w:t>
      </w:r>
      <w:r w:rsidRPr="004844F2">
        <w:rPr>
          <w:rtl/>
          <w:lang w:bidi="ar-EG"/>
        </w:rPr>
        <w:t xml:space="preserve"> شبه </w:t>
      </w:r>
      <w:r w:rsidRPr="004844F2">
        <w:rPr>
          <w:rFonts w:hint="cs"/>
          <w:rtl/>
          <w:lang w:bidi="ar-EG"/>
        </w:rPr>
        <w:t>فوري</w:t>
      </w:r>
      <w:r w:rsidRPr="004844F2">
        <w:rPr>
          <w:rtl/>
          <w:lang w:bidi="ar-EG"/>
        </w:rPr>
        <w:t xml:space="preserve"> (انظر الملاحظة </w:t>
      </w:r>
      <w:r w:rsidRPr="004844F2">
        <w:t>1</w:t>
      </w:r>
      <w:r w:rsidRPr="004844F2">
        <w:rPr>
          <w:rtl/>
          <w:lang w:bidi="ar-EG"/>
        </w:rPr>
        <w:t xml:space="preserve">) مع نظام ثلاثي </w:t>
      </w:r>
      <w:r w:rsidRPr="004844F2">
        <w:rPr>
          <w:rFonts w:hint="cs"/>
          <w:rtl/>
          <w:lang w:bidi="ar-EG"/>
        </w:rPr>
        <w:t>الحوافز</w:t>
      </w:r>
      <w:r w:rsidRPr="004844F2">
        <w:rPr>
          <w:rtl/>
          <w:lang w:bidi="ar-EG"/>
        </w:rPr>
        <w:t xml:space="preserve"> على النحو الموضح في</w:t>
      </w:r>
      <w:r w:rsidR="001D0BB7">
        <w:rPr>
          <w:rFonts w:hint="cs"/>
          <w:rtl/>
          <w:lang w:bidi="ar-EG"/>
        </w:rPr>
        <w:t> </w:t>
      </w:r>
      <w:r w:rsidRPr="004844F2">
        <w:rPr>
          <w:rtl/>
          <w:lang w:bidi="ar-EG"/>
        </w:rPr>
        <w:t>المرفق</w:t>
      </w:r>
      <w:r w:rsidR="008C1C12">
        <w:rPr>
          <w:rFonts w:hint="cs"/>
          <w:rtl/>
          <w:lang w:bidi="ar-EG"/>
        </w:rPr>
        <w:t> </w:t>
      </w:r>
      <w:r w:rsidRPr="004844F2">
        <w:t>3</w:t>
      </w:r>
      <w:r w:rsidRPr="004844F2">
        <w:rPr>
          <w:rtl/>
          <w:lang w:bidi="ar-EG"/>
        </w:rPr>
        <w:t xml:space="preserve">. </w:t>
      </w:r>
      <w:r w:rsidRPr="004844F2">
        <w:rPr>
          <w:rFonts w:hint="cs"/>
          <w:rtl/>
          <w:lang w:bidi="ar-EG"/>
        </w:rPr>
        <w:t>ويتطلب هذا التبديل تنسيق وثيق بين</w:t>
      </w:r>
      <w:r w:rsidRPr="004844F2">
        <w:rPr>
          <w:rtl/>
          <w:lang w:bidi="ar-EG"/>
        </w:rPr>
        <w:t xml:space="preserve"> وقت </w:t>
      </w:r>
      <w:r w:rsidRPr="004844F2">
        <w:rPr>
          <w:rFonts w:hint="cs"/>
          <w:rtl/>
          <w:lang w:bidi="ar-EG"/>
        </w:rPr>
        <w:t>الحوافز</w:t>
      </w:r>
      <w:r w:rsidRPr="004844F2">
        <w:rPr>
          <w:rtl/>
          <w:lang w:bidi="ar-EG"/>
        </w:rPr>
        <w:t>.</w:t>
      </w:r>
    </w:p>
    <w:p w:rsidR="004844F2" w:rsidRPr="004844F2" w:rsidRDefault="004844F2" w:rsidP="00A32819">
      <w:pPr>
        <w:pStyle w:val="Note"/>
        <w:rPr>
          <w:rtl/>
          <w:lang w:bidi="ar-EG"/>
        </w:rPr>
      </w:pPr>
      <w:r w:rsidRPr="00A32819">
        <w:rPr>
          <w:rtl/>
          <w:lang w:bidi="ar-EG"/>
        </w:rPr>
        <w:t>الملاحظ</w:t>
      </w:r>
      <w:r w:rsidR="00A32819">
        <w:rPr>
          <w:rFonts w:hint="cs"/>
          <w:rtl/>
          <w:lang w:bidi="ar-EG"/>
        </w:rPr>
        <w:t>ـ</w:t>
      </w:r>
      <w:r w:rsidRPr="00A32819">
        <w:rPr>
          <w:rtl/>
          <w:lang w:bidi="ar-EG"/>
        </w:rPr>
        <w:t xml:space="preserve">ة </w:t>
      </w:r>
      <w:r w:rsidRPr="00A32819">
        <w:t>1</w:t>
      </w:r>
      <w:r w:rsidRPr="004844F2">
        <w:rPr>
          <w:rtl/>
          <w:lang w:bidi="ar-EG"/>
        </w:rPr>
        <w:t xml:space="preserve"> </w:t>
      </w:r>
      <w:r w:rsidR="00A32819">
        <w:rPr>
          <w:rFonts w:hint="cs"/>
          <w:rtl/>
          <w:lang w:bidi="ar-EG"/>
        </w:rPr>
        <w:t>-</w:t>
      </w:r>
      <w:r w:rsidRPr="004844F2">
        <w:rPr>
          <w:rtl/>
          <w:lang w:bidi="ar-EG"/>
        </w:rPr>
        <w:t xml:space="preserve"> يمكن أن تنشأ </w:t>
      </w:r>
      <w:r w:rsidRPr="004844F2">
        <w:rPr>
          <w:rFonts w:hint="cs"/>
          <w:rtl/>
          <w:lang w:bidi="ar-EG"/>
        </w:rPr>
        <w:t>أصوات مصطنعة</w:t>
      </w:r>
      <w:r w:rsidRPr="004844F2">
        <w:rPr>
          <w:rtl/>
          <w:lang w:bidi="ar-EG"/>
        </w:rPr>
        <w:t xml:space="preserve"> نتيجة </w:t>
      </w:r>
      <w:r w:rsidRPr="004844F2">
        <w:rPr>
          <w:rFonts w:hint="cs"/>
          <w:rtl/>
          <w:lang w:bidi="ar-EG"/>
        </w:rPr>
        <w:t>التبديل</w:t>
      </w:r>
      <w:r w:rsidRPr="004844F2">
        <w:rPr>
          <w:rtl/>
          <w:lang w:bidi="ar-EG"/>
        </w:rPr>
        <w:t xml:space="preserve"> </w:t>
      </w:r>
      <w:r w:rsidRPr="004844F2">
        <w:rPr>
          <w:rFonts w:hint="cs"/>
          <w:rtl/>
          <w:lang w:bidi="ar-EG"/>
        </w:rPr>
        <w:t>الفوري</w:t>
      </w:r>
      <w:r w:rsidRPr="004844F2">
        <w:rPr>
          <w:rtl/>
          <w:lang w:bidi="ar-EG"/>
        </w:rPr>
        <w:t xml:space="preserve"> الدقيق إذا </w:t>
      </w:r>
      <w:r w:rsidRPr="004844F2">
        <w:rPr>
          <w:rFonts w:hint="cs"/>
          <w:rtl/>
          <w:lang w:bidi="ar-EG"/>
        </w:rPr>
        <w:t>كانت</w:t>
      </w:r>
      <w:r w:rsidRPr="004844F2">
        <w:rPr>
          <w:rtl/>
          <w:lang w:bidi="ar-EG"/>
        </w:rPr>
        <w:t xml:space="preserve"> أشكال موج</w:t>
      </w:r>
      <w:r w:rsidRPr="004844F2">
        <w:rPr>
          <w:rFonts w:hint="cs"/>
          <w:rtl/>
          <w:lang w:bidi="ar-EG"/>
        </w:rPr>
        <w:t>ة</w:t>
      </w:r>
      <w:r w:rsidRPr="004844F2">
        <w:rPr>
          <w:rtl/>
          <w:lang w:bidi="ar-EG"/>
        </w:rPr>
        <w:t xml:space="preserve"> </w:t>
      </w:r>
      <w:r w:rsidRPr="004844F2">
        <w:rPr>
          <w:rFonts w:hint="cs"/>
          <w:rtl/>
          <w:lang w:bidi="ar-EG"/>
        </w:rPr>
        <w:t>الحوافز</w:t>
      </w:r>
      <w:r w:rsidRPr="004844F2">
        <w:rPr>
          <w:rtl/>
          <w:lang w:bidi="ar-EG"/>
        </w:rPr>
        <w:t xml:space="preserve"> المتتابعة غير متماثلة. فيُفضّل، مثلاً، </w:t>
      </w:r>
      <w:r w:rsidRPr="004844F2">
        <w:rPr>
          <w:rFonts w:hint="cs"/>
          <w:rtl/>
          <w:lang w:bidi="ar-EG"/>
        </w:rPr>
        <w:t>التبديل</w:t>
      </w:r>
      <w:r w:rsidRPr="004844F2">
        <w:rPr>
          <w:rtl/>
          <w:lang w:bidi="ar-EG"/>
        </w:rPr>
        <w:t xml:space="preserve"> شبه </w:t>
      </w:r>
      <w:r w:rsidRPr="004844F2">
        <w:rPr>
          <w:rFonts w:hint="cs"/>
          <w:rtl/>
          <w:lang w:bidi="ar-EG"/>
        </w:rPr>
        <w:t>الفوري</w:t>
      </w:r>
      <w:r w:rsidRPr="004844F2">
        <w:rPr>
          <w:rtl/>
          <w:lang w:bidi="ar-EG"/>
        </w:rPr>
        <w:t xml:space="preserve"> بما مجموعه حوالي </w:t>
      </w:r>
      <w:r w:rsidRPr="004844F2">
        <w:t>ms</w:t>
      </w:r>
      <w:r w:rsidRPr="004844F2">
        <w:rPr>
          <w:lang w:val="en-CA"/>
        </w:rPr>
        <w:t> 40</w:t>
      </w:r>
      <w:r w:rsidRPr="004844F2">
        <w:rPr>
          <w:rtl/>
          <w:lang w:bidi="ar-EG"/>
        </w:rPr>
        <w:t xml:space="preserve"> للتلاشي/التغيير/العودة للظهور.</w:t>
      </w:r>
    </w:p>
    <w:p w:rsidR="004844F2" w:rsidRPr="004844F2" w:rsidRDefault="004844F2" w:rsidP="004844F2">
      <w:pPr>
        <w:rPr>
          <w:rtl/>
          <w:lang w:bidi="ar-EG"/>
        </w:rPr>
      </w:pPr>
      <w:r w:rsidRPr="004844F2">
        <w:rPr>
          <w:rFonts w:hint="cs"/>
          <w:rtl/>
          <w:lang w:bidi="ar-EG"/>
        </w:rPr>
        <w:t>وبالنسبة لل</w:t>
      </w:r>
      <w:r w:rsidRPr="004844F2">
        <w:rPr>
          <w:rtl/>
          <w:lang w:bidi="ar-EG"/>
        </w:rPr>
        <w:t xml:space="preserve">تقييمات </w:t>
      </w:r>
      <w:r w:rsidRPr="004844F2">
        <w:rPr>
          <w:rFonts w:hint="cs"/>
          <w:rtl/>
          <w:lang w:bidi="ar-EG"/>
        </w:rPr>
        <w:t>ال</w:t>
      </w:r>
      <w:r w:rsidRPr="004844F2">
        <w:rPr>
          <w:rtl/>
          <w:lang w:bidi="ar-EG"/>
        </w:rPr>
        <w:t>حرج</w:t>
      </w:r>
      <w:r w:rsidRPr="004844F2">
        <w:rPr>
          <w:rFonts w:hint="cs"/>
          <w:rtl/>
          <w:lang w:bidi="ar-EG"/>
        </w:rPr>
        <w:t>ة</w:t>
      </w:r>
      <w:r w:rsidRPr="004844F2">
        <w:rPr>
          <w:rtl/>
          <w:lang w:bidi="ar-EG"/>
        </w:rPr>
        <w:t xml:space="preserve">، ينبغي </w:t>
      </w:r>
      <w:r w:rsidRPr="004844F2">
        <w:rPr>
          <w:rFonts w:hint="cs"/>
          <w:rtl/>
          <w:lang w:bidi="ar-EG"/>
        </w:rPr>
        <w:t>أن يخضع للاختبار</w:t>
      </w:r>
      <w:r w:rsidRPr="004844F2">
        <w:rPr>
          <w:rtl/>
          <w:lang w:bidi="ar-EG"/>
        </w:rPr>
        <w:t xml:space="preserve"> فرد واحد في </w:t>
      </w:r>
      <w:r w:rsidRPr="004844F2">
        <w:rPr>
          <w:rFonts w:hint="cs"/>
          <w:rtl/>
          <w:lang w:bidi="ar-EG"/>
        </w:rPr>
        <w:t>ال</w:t>
      </w:r>
      <w:r w:rsidRPr="004844F2">
        <w:rPr>
          <w:rtl/>
          <w:lang w:bidi="ar-EG"/>
        </w:rPr>
        <w:t xml:space="preserve">مرة. فبهذه الطريقة فقط يستطيع الفرد ممارسة حريته الفردية الكاملة في </w:t>
      </w:r>
      <w:r w:rsidRPr="004844F2">
        <w:rPr>
          <w:rFonts w:hint="cs"/>
          <w:rtl/>
          <w:lang w:bidi="ar-EG"/>
        </w:rPr>
        <w:t>التبديل</w:t>
      </w:r>
      <w:r w:rsidRPr="004844F2">
        <w:rPr>
          <w:rtl/>
          <w:lang w:bidi="ar-EG"/>
        </w:rPr>
        <w:t xml:space="preserve"> بين </w:t>
      </w:r>
      <w:r w:rsidRPr="004844F2">
        <w:rPr>
          <w:rFonts w:hint="cs"/>
          <w:rtl/>
          <w:lang w:bidi="ar-EG"/>
        </w:rPr>
        <w:t>الحوافز</w:t>
      </w:r>
      <w:r w:rsidRPr="004844F2">
        <w:rPr>
          <w:rtl/>
          <w:lang w:bidi="ar-EG"/>
        </w:rPr>
        <w:t xml:space="preserve"> في طريقة </w:t>
      </w:r>
      <w:r w:rsidRPr="004844F2">
        <w:rPr>
          <w:rFonts w:hint="cs"/>
          <w:rtl/>
          <w:lang w:bidi="ar-EG"/>
        </w:rPr>
        <w:t>الحوافز</w:t>
      </w:r>
      <w:r w:rsidRPr="004844F2">
        <w:rPr>
          <w:rtl/>
          <w:lang w:bidi="ar-EG"/>
        </w:rPr>
        <w:t xml:space="preserve"> الثلاثية. </w:t>
      </w:r>
      <w:r w:rsidRPr="004844F2">
        <w:rPr>
          <w:rFonts w:hint="cs"/>
          <w:rtl/>
          <w:lang w:bidi="ar-EG"/>
        </w:rPr>
        <w:t xml:space="preserve">وتكتسي </w:t>
      </w:r>
      <w:r w:rsidRPr="004844F2">
        <w:rPr>
          <w:rtl/>
          <w:lang w:bidi="ar-EG"/>
        </w:rPr>
        <w:t xml:space="preserve">هذه الحرية أهمية بالغة </w:t>
      </w:r>
      <w:r w:rsidRPr="004844F2">
        <w:rPr>
          <w:rFonts w:hint="cs"/>
          <w:rtl/>
          <w:lang w:bidi="ar-EG"/>
        </w:rPr>
        <w:t xml:space="preserve">لأنها </w:t>
      </w:r>
      <w:r w:rsidRPr="004844F2">
        <w:rPr>
          <w:rtl/>
          <w:lang w:bidi="ar-EG"/>
        </w:rPr>
        <w:t xml:space="preserve">تتيح للفرد استعمال </w:t>
      </w:r>
      <w:r w:rsidRPr="004844F2">
        <w:rPr>
          <w:rFonts w:hint="cs"/>
          <w:rtl/>
          <w:lang w:bidi="ar-EG"/>
        </w:rPr>
        <w:t xml:space="preserve">تقديره </w:t>
      </w:r>
      <w:r w:rsidRPr="004844F2">
        <w:rPr>
          <w:rtl/>
          <w:lang w:bidi="ar-EG"/>
        </w:rPr>
        <w:t xml:space="preserve">الخاص ليستكشف بالكامل المقارنات التفصيلية بين </w:t>
      </w:r>
      <w:r w:rsidRPr="004844F2">
        <w:rPr>
          <w:rFonts w:hint="cs"/>
          <w:rtl/>
          <w:lang w:bidi="ar-EG"/>
        </w:rPr>
        <w:t>الحوافز</w:t>
      </w:r>
      <w:r w:rsidRPr="004844F2">
        <w:rPr>
          <w:rtl/>
          <w:lang w:bidi="ar-EG"/>
        </w:rPr>
        <w:t xml:space="preserve"> في كل تجربة.</w:t>
      </w:r>
    </w:p>
    <w:p w:rsidR="004844F2" w:rsidRPr="004844F2" w:rsidRDefault="004844F2" w:rsidP="004A6100">
      <w:pPr>
        <w:rPr>
          <w:rtl/>
          <w:lang w:bidi="ar-EG"/>
        </w:rPr>
      </w:pPr>
      <w:r w:rsidRPr="004844F2">
        <w:rPr>
          <w:rtl/>
          <w:lang w:bidi="ar-EG"/>
        </w:rPr>
        <w:t>ويفضل أن يكون الفرد قادرا</w:t>
      </w:r>
      <w:r w:rsidRPr="004844F2">
        <w:rPr>
          <w:rFonts w:hint="cs"/>
          <w:rtl/>
          <w:lang w:bidi="ar-EG"/>
        </w:rPr>
        <w:t>ً</w:t>
      </w:r>
      <w:r w:rsidRPr="004844F2">
        <w:rPr>
          <w:rtl/>
          <w:lang w:bidi="ar-EG"/>
        </w:rPr>
        <w:t xml:space="preserve"> على </w:t>
      </w:r>
      <w:r w:rsidRPr="004844F2">
        <w:rPr>
          <w:rFonts w:hint="cs"/>
          <w:rtl/>
          <w:lang w:bidi="ar-EG"/>
        </w:rPr>
        <w:t>التبديل</w:t>
      </w:r>
      <w:r w:rsidRPr="004844F2">
        <w:rPr>
          <w:rtl/>
          <w:lang w:bidi="ar-EG"/>
        </w:rPr>
        <w:t xml:space="preserve"> بين </w:t>
      </w:r>
      <w:r w:rsidRPr="004844F2">
        <w:rPr>
          <w:rFonts w:hint="cs"/>
          <w:rtl/>
          <w:lang w:bidi="ar-EG"/>
        </w:rPr>
        <w:t>الحوافز</w:t>
      </w:r>
      <w:r w:rsidRPr="004844F2">
        <w:rPr>
          <w:rtl/>
          <w:lang w:bidi="ar-EG"/>
        </w:rPr>
        <w:t xml:space="preserve"> بدون إرشاد بصري، بحيث يمكن للفرد، إذا رغب، أن يبقي عينيه مغمضتين للتركيز بشكل أفضل في </w:t>
      </w:r>
      <w:r w:rsidRPr="004844F2">
        <w:rPr>
          <w:rFonts w:hint="cs"/>
          <w:rtl/>
          <w:lang w:bidi="ar-EG"/>
        </w:rPr>
        <w:t>حالات</w:t>
      </w:r>
      <w:r w:rsidRPr="004844F2">
        <w:rPr>
          <w:rtl/>
          <w:lang w:bidi="ar-EG"/>
        </w:rPr>
        <w:t xml:space="preserve"> الشرود </w:t>
      </w:r>
      <w:r w:rsidRPr="004844F2">
        <w:rPr>
          <w:rFonts w:hint="cs"/>
          <w:rtl/>
          <w:lang w:bidi="ar-EG"/>
        </w:rPr>
        <w:t>الدنيا</w:t>
      </w:r>
      <w:r w:rsidRPr="004844F2">
        <w:rPr>
          <w:rtl/>
          <w:lang w:bidi="ar-EG"/>
        </w:rPr>
        <w:t xml:space="preserve">. ولا ينبغي أن تكون هناك أي </w:t>
      </w:r>
      <w:r w:rsidRPr="004844F2">
        <w:rPr>
          <w:rFonts w:hint="cs"/>
          <w:rtl/>
          <w:lang w:bidi="ar-EG"/>
        </w:rPr>
        <w:t>أصوات مصطنعة</w:t>
      </w:r>
      <w:r w:rsidRPr="004844F2">
        <w:rPr>
          <w:rtl/>
          <w:lang w:bidi="ar-EG"/>
        </w:rPr>
        <w:t xml:space="preserve"> مسموعة (</w:t>
      </w:r>
      <w:r w:rsidRPr="004844F2">
        <w:rPr>
          <w:rFonts w:hint="cs"/>
          <w:rtl/>
          <w:lang w:bidi="ar-EG"/>
        </w:rPr>
        <w:t xml:space="preserve">مثل </w:t>
      </w:r>
      <w:r w:rsidRPr="004844F2">
        <w:rPr>
          <w:rtl/>
          <w:lang w:bidi="ar-EG"/>
        </w:rPr>
        <w:t xml:space="preserve">صوت </w:t>
      </w:r>
      <w:r w:rsidRPr="004844F2">
        <w:rPr>
          <w:rFonts w:hint="cs"/>
          <w:rtl/>
          <w:lang w:bidi="ar-EG"/>
        </w:rPr>
        <w:t>"</w:t>
      </w:r>
      <w:r w:rsidRPr="004844F2">
        <w:rPr>
          <w:rtl/>
          <w:lang w:bidi="ar-EG"/>
        </w:rPr>
        <w:t>النقر</w:t>
      </w:r>
      <w:r w:rsidRPr="004844F2">
        <w:rPr>
          <w:rFonts w:hint="cs"/>
          <w:rtl/>
          <w:lang w:bidi="ar-EG"/>
        </w:rPr>
        <w:t>"</w:t>
      </w:r>
      <w:r w:rsidRPr="004844F2">
        <w:rPr>
          <w:rtl/>
          <w:lang w:bidi="ar-EG"/>
        </w:rPr>
        <w:t>) في</w:t>
      </w:r>
      <w:r w:rsidR="004A6100">
        <w:rPr>
          <w:rFonts w:hint="cs"/>
          <w:rtl/>
          <w:lang w:bidi="ar-EG"/>
        </w:rPr>
        <w:t> </w:t>
      </w:r>
      <w:r w:rsidRPr="004844F2">
        <w:rPr>
          <w:rtl/>
          <w:lang w:bidi="ar-EG"/>
        </w:rPr>
        <w:t xml:space="preserve">نظام </w:t>
      </w:r>
      <w:r w:rsidRPr="004844F2">
        <w:rPr>
          <w:rFonts w:hint="cs"/>
          <w:rtl/>
          <w:lang w:bidi="ar-EG"/>
        </w:rPr>
        <w:t>التبديل</w:t>
      </w:r>
      <w:r w:rsidRPr="004844F2">
        <w:rPr>
          <w:rtl/>
          <w:lang w:bidi="ar-EG"/>
        </w:rPr>
        <w:t xml:space="preserve"> لأن هذه </w:t>
      </w:r>
      <w:r w:rsidRPr="004844F2">
        <w:rPr>
          <w:rFonts w:hint="cs"/>
          <w:rtl/>
          <w:lang w:bidi="ar-EG"/>
        </w:rPr>
        <w:t>الأصوات المصطنعة</w:t>
      </w:r>
      <w:r w:rsidRPr="004844F2">
        <w:rPr>
          <w:rtl/>
          <w:lang w:bidi="ar-EG"/>
        </w:rPr>
        <w:t xml:space="preserve"> يمكن أن تتد</w:t>
      </w:r>
      <w:r w:rsidRPr="004844F2">
        <w:rPr>
          <w:rFonts w:hint="cs"/>
          <w:rtl/>
          <w:lang w:bidi="ar-EG"/>
        </w:rPr>
        <w:t>ا</w:t>
      </w:r>
      <w:r w:rsidRPr="004844F2">
        <w:rPr>
          <w:rtl/>
          <w:lang w:bidi="ar-EG"/>
        </w:rPr>
        <w:t>خل بشكل خطير في عملية التقييم.</w:t>
      </w:r>
    </w:p>
    <w:p w:rsidR="009427BD" w:rsidRDefault="004844F2" w:rsidP="002C3D17">
      <w:pPr>
        <w:rPr>
          <w:rtl/>
          <w:lang w:bidi="ar-EG"/>
        </w:rPr>
      </w:pPr>
      <w:r w:rsidRPr="002C3D17">
        <w:rPr>
          <w:spacing w:val="-2"/>
          <w:rtl/>
          <w:lang w:bidi="ar-EG"/>
        </w:rPr>
        <w:lastRenderedPageBreak/>
        <w:t>وينبغي أ</w:t>
      </w:r>
      <w:r w:rsidRPr="002C3D17">
        <w:rPr>
          <w:rFonts w:hint="cs"/>
          <w:spacing w:val="-2"/>
          <w:rtl/>
          <w:lang w:bidi="ar-EG"/>
        </w:rPr>
        <w:t>لا</w:t>
      </w:r>
      <w:r w:rsidRPr="002C3D17">
        <w:rPr>
          <w:spacing w:val="-2"/>
          <w:rtl/>
          <w:lang w:bidi="ar-EG"/>
        </w:rPr>
        <w:t xml:space="preserve"> تستمر جلسة </w:t>
      </w:r>
      <w:r w:rsidRPr="002C3D17">
        <w:rPr>
          <w:rFonts w:hint="cs"/>
          <w:spacing w:val="-2"/>
          <w:rtl/>
          <w:lang w:bidi="ar-EG"/>
        </w:rPr>
        <w:t>تحديد الدرجات</w:t>
      </w:r>
      <w:r w:rsidRPr="002C3D17">
        <w:rPr>
          <w:spacing w:val="-2"/>
          <w:rtl/>
          <w:lang w:bidi="ar-EG"/>
        </w:rPr>
        <w:t xml:space="preserve"> أكثر من </w:t>
      </w:r>
      <w:r w:rsidRPr="002C3D17">
        <w:rPr>
          <w:spacing w:val="-2"/>
        </w:rPr>
        <w:t>30-20</w:t>
      </w:r>
      <w:r w:rsidRPr="002C3D17">
        <w:rPr>
          <w:spacing w:val="-2"/>
          <w:rtl/>
          <w:lang w:bidi="ar-EG"/>
        </w:rPr>
        <w:t xml:space="preserve"> دقيقة، على الرغم من أن طابع التجارب التي تنظم </w:t>
      </w:r>
      <w:r w:rsidRPr="002C3D17">
        <w:rPr>
          <w:rFonts w:hint="cs"/>
          <w:spacing w:val="-2"/>
          <w:rtl/>
          <w:lang w:bidi="ar-EG"/>
        </w:rPr>
        <w:t>وتيرتها</w:t>
      </w:r>
      <w:r w:rsidRPr="002C3D17">
        <w:rPr>
          <w:spacing w:val="-2"/>
          <w:rtl/>
          <w:lang w:bidi="ar-EG"/>
        </w:rPr>
        <w:t xml:space="preserve"> ذاتياً والذي</w:t>
      </w:r>
      <w:r w:rsidR="002C3D17">
        <w:rPr>
          <w:rFonts w:hint="cs"/>
          <w:rtl/>
          <w:lang w:bidi="ar-EG"/>
        </w:rPr>
        <w:t xml:space="preserve"> </w:t>
      </w:r>
      <w:r w:rsidRPr="004844F2">
        <w:rPr>
          <w:rtl/>
          <w:lang w:bidi="ar-EG"/>
        </w:rPr>
        <w:t xml:space="preserve">ندعو له هنا سوف يُحدث </w:t>
      </w:r>
      <w:r w:rsidRPr="004844F2">
        <w:rPr>
          <w:rFonts w:hint="cs"/>
          <w:rtl/>
          <w:lang w:bidi="ar-EG"/>
        </w:rPr>
        <w:t>اختلافاً</w:t>
      </w:r>
      <w:r w:rsidRPr="004844F2">
        <w:rPr>
          <w:rtl/>
          <w:lang w:bidi="ar-EG"/>
        </w:rPr>
        <w:t xml:space="preserve"> بين الأفراد لا يمكن التحكم فيه. وتشير التجربة إلى أنه لا ينبغي إجراء أكثر من</w:t>
      </w:r>
      <w:r w:rsidR="005736C5">
        <w:rPr>
          <w:rFonts w:hint="cs"/>
          <w:rtl/>
          <w:lang w:bidi="ar-EG"/>
        </w:rPr>
        <w:t> </w:t>
      </w:r>
      <w:r w:rsidRPr="004844F2">
        <w:t>10</w:t>
      </w:r>
      <w:r w:rsidR="002C3D17">
        <w:rPr>
          <w:rFonts w:hint="cs"/>
          <w:rtl/>
          <w:lang w:bidi="ar-EG"/>
        </w:rPr>
        <w:t xml:space="preserve"> </w:t>
      </w:r>
      <w:r w:rsidRPr="004844F2">
        <w:rPr>
          <w:rtl/>
          <w:lang w:bidi="ar-EG"/>
        </w:rPr>
        <w:t>إلى</w:t>
      </w:r>
      <w:r w:rsidR="005736C5">
        <w:rPr>
          <w:rFonts w:hint="cs"/>
          <w:rtl/>
          <w:lang w:bidi="ar-EG"/>
        </w:rPr>
        <w:t> </w:t>
      </w:r>
      <w:r w:rsidRPr="004844F2">
        <w:t>15</w:t>
      </w:r>
      <w:r w:rsidR="008C1C12">
        <w:rPr>
          <w:rFonts w:hint="cs"/>
          <w:rtl/>
          <w:lang w:bidi="ar-EG"/>
        </w:rPr>
        <w:t> </w:t>
      </w:r>
      <w:r w:rsidRPr="004844F2">
        <w:rPr>
          <w:rtl/>
          <w:lang w:bidi="ar-EG"/>
        </w:rPr>
        <w:t xml:space="preserve">تجربة في كل جلسة لتحقيق طول الجلسة المطلوب. وقد يصبح تعب الأفراد عاملاً رئيسياً يؤثر بشكل خطير </w:t>
      </w:r>
      <w:r w:rsidRPr="004844F2">
        <w:rPr>
          <w:rFonts w:hint="cs"/>
          <w:rtl/>
          <w:lang w:bidi="ar-EG"/>
        </w:rPr>
        <w:t>على صحة</w:t>
      </w:r>
      <w:r w:rsidRPr="004844F2">
        <w:rPr>
          <w:rtl/>
          <w:lang w:bidi="ar-EG"/>
        </w:rPr>
        <w:t xml:space="preserve"> التقييمات. ولتجنب ذلك، ينبغي ترتيب فترات راحة تعادل مدة لا تقل عن مدة الجلسة بين الجلسات المتتابعة لكل فرد.</w:t>
      </w:r>
    </w:p>
    <w:p w:rsidR="004844F2" w:rsidRPr="006621E1" w:rsidRDefault="004844F2" w:rsidP="00284658">
      <w:pPr>
        <w:pStyle w:val="Heading1"/>
        <w:rPr>
          <w:rtl/>
        </w:rPr>
      </w:pPr>
      <w:r w:rsidRPr="006621E1">
        <w:t>5</w:t>
      </w:r>
      <w:r w:rsidRPr="006621E1">
        <w:rPr>
          <w:rFonts w:hint="cs"/>
          <w:rtl/>
        </w:rPr>
        <w:tab/>
        <w:t>النعوت</w:t>
      </w:r>
      <w:bookmarkStart w:id="0" w:name="_GoBack"/>
      <w:bookmarkEnd w:id="0"/>
    </w:p>
    <w:p w:rsidR="009427BD" w:rsidRDefault="004844F2" w:rsidP="00284658">
      <w:pPr>
        <w:rPr>
          <w:rtl/>
          <w:lang w:bidi="ar-EG"/>
        </w:rPr>
      </w:pPr>
      <w:r w:rsidRPr="004844F2">
        <w:rPr>
          <w:rtl/>
          <w:lang w:bidi="ar-EG"/>
        </w:rPr>
        <w:t xml:space="preserve">ترد فيما يلي قائمة </w:t>
      </w:r>
      <w:r w:rsidRPr="004844F2">
        <w:rPr>
          <w:rFonts w:hint="cs"/>
          <w:rtl/>
          <w:lang w:bidi="ar-EG"/>
        </w:rPr>
        <w:t>بالنعوت</w:t>
      </w:r>
      <w:r w:rsidRPr="004844F2">
        <w:rPr>
          <w:rtl/>
          <w:lang w:bidi="ar-EG"/>
        </w:rPr>
        <w:t xml:space="preserve"> المحددة لتقييمات الأنظمة الصوتية غير المجسمة، والمجسمة على قناتين، والمجسمة على قنوات </w:t>
      </w:r>
      <w:r w:rsidRPr="00DB048C">
        <w:rPr>
          <w:spacing w:val="-2"/>
          <w:rtl/>
          <w:lang w:bidi="ar-EG"/>
        </w:rPr>
        <w:t xml:space="preserve">متعددة (أي حتى </w:t>
      </w:r>
      <w:r w:rsidRPr="00DB048C">
        <w:rPr>
          <w:spacing w:val="-2"/>
        </w:rPr>
        <w:t>2/3</w:t>
      </w:r>
      <w:r w:rsidRPr="00DB048C">
        <w:rPr>
          <w:spacing w:val="-2"/>
          <w:rtl/>
          <w:lang w:bidi="ar-EG"/>
        </w:rPr>
        <w:t xml:space="preserve"> قنوات) والأنظمة الصوتية المتقدمة. ويفضل تقييم </w:t>
      </w:r>
      <w:r w:rsidRPr="00DB048C">
        <w:rPr>
          <w:rFonts w:hint="cs"/>
          <w:spacing w:val="-2"/>
          <w:rtl/>
          <w:lang w:bidi="ar-EG"/>
        </w:rPr>
        <w:t>نعت</w:t>
      </w:r>
      <w:r w:rsidRPr="00DB048C">
        <w:rPr>
          <w:spacing w:val="-2"/>
          <w:rtl/>
          <w:lang w:bidi="ar-EG"/>
        </w:rPr>
        <w:t xml:space="preserve"> "الجودة السمعية الأساسية" في كل حالة من الحالات.</w:t>
      </w:r>
      <w:r w:rsidRPr="004844F2">
        <w:rPr>
          <w:rtl/>
          <w:lang w:bidi="ar-EG"/>
        </w:rPr>
        <w:t xml:space="preserve"> وقد</w:t>
      </w:r>
      <w:r w:rsidR="00284658">
        <w:rPr>
          <w:rFonts w:hint="cs"/>
          <w:rtl/>
          <w:lang w:bidi="ar-EG"/>
        </w:rPr>
        <w:t> </w:t>
      </w:r>
      <w:r w:rsidRPr="004844F2">
        <w:rPr>
          <w:rtl/>
          <w:lang w:bidi="ar-EG"/>
        </w:rPr>
        <w:t xml:space="preserve">يختار القائمون بالتجربة </w:t>
      </w:r>
      <w:r w:rsidRPr="004844F2">
        <w:rPr>
          <w:rFonts w:hint="cs"/>
          <w:rtl/>
          <w:lang w:bidi="ar-EG"/>
        </w:rPr>
        <w:t>تحديد وتقييم نعوت</w:t>
      </w:r>
      <w:r w:rsidRPr="004844F2">
        <w:rPr>
          <w:rtl/>
          <w:lang w:bidi="ar-EG"/>
        </w:rPr>
        <w:t xml:space="preserve"> أخرى.</w:t>
      </w:r>
    </w:p>
    <w:p w:rsidR="004844F2" w:rsidRPr="004844F2" w:rsidRDefault="004844F2" w:rsidP="002F1DC8">
      <w:pPr>
        <w:rPr>
          <w:rtl/>
          <w:lang w:bidi="ar-EG"/>
        </w:rPr>
      </w:pPr>
      <w:r w:rsidRPr="004844F2">
        <w:rPr>
          <w:rtl/>
          <w:lang w:bidi="ar-EG"/>
        </w:rPr>
        <w:t xml:space="preserve">وتعتبر المشكلة المحتملة المتمثلة في تكليف الأفراد بمحاولة تقييم أكثر من </w:t>
      </w:r>
      <w:r w:rsidRPr="004844F2">
        <w:rPr>
          <w:rFonts w:hint="cs"/>
          <w:rtl/>
          <w:lang w:bidi="ar-EG"/>
        </w:rPr>
        <w:t>نعت</w:t>
      </w:r>
      <w:r w:rsidRPr="004844F2">
        <w:rPr>
          <w:rtl/>
          <w:lang w:bidi="ar-EG"/>
        </w:rPr>
        <w:t xml:space="preserve"> واحد في كل تجربة من مشاكل </w:t>
      </w:r>
      <w:r w:rsidRPr="004844F2">
        <w:rPr>
          <w:rFonts w:hint="cs"/>
          <w:rtl/>
          <w:lang w:bidi="ar-EG"/>
        </w:rPr>
        <w:t>أعباء</w:t>
      </w:r>
      <w:r w:rsidRPr="004844F2">
        <w:rPr>
          <w:rtl/>
          <w:lang w:bidi="ar-EG"/>
        </w:rPr>
        <w:t xml:space="preserve"> الرد. فإذا حُمّل الأفراد فوق طاقتهم أو أصابهم </w:t>
      </w:r>
      <w:r w:rsidRPr="004844F2">
        <w:rPr>
          <w:rFonts w:hint="cs"/>
          <w:rtl/>
          <w:lang w:bidi="ar-EG"/>
        </w:rPr>
        <w:t>اللبس</w:t>
      </w:r>
      <w:r w:rsidRPr="004844F2">
        <w:rPr>
          <w:rtl/>
          <w:lang w:bidi="ar-EG"/>
        </w:rPr>
        <w:t xml:space="preserve"> بسبب محاولة الرد على أسئلة متعددة حول حدث </w:t>
      </w:r>
      <w:r w:rsidRPr="004844F2">
        <w:rPr>
          <w:rFonts w:hint="cs"/>
          <w:rtl/>
          <w:lang w:bidi="ar-EG"/>
        </w:rPr>
        <w:t>حافز</w:t>
      </w:r>
      <w:r w:rsidRPr="004844F2">
        <w:rPr>
          <w:rtl/>
          <w:lang w:bidi="ar-EG"/>
        </w:rPr>
        <w:t xml:space="preserve"> معين، </w:t>
      </w:r>
      <w:r w:rsidRPr="004844F2">
        <w:rPr>
          <w:rFonts w:hint="cs"/>
          <w:rtl/>
          <w:lang w:bidi="ar-EG"/>
        </w:rPr>
        <w:t>ف</w:t>
      </w:r>
      <w:r w:rsidRPr="004844F2">
        <w:rPr>
          <w:rtl/>
          <w:lang w:bidi="ar-EG"/>
        </w:rPr>
        <w:t xml:space="preserve">قد يؤدي </w:t>
      </w:r>
      <w:r w:rsidRPr="004844F2">
        <w:rPr>
          <w:rFonts w:hint="cs"/>
          <w:rtl/>
          <w:lang w:bidi="ar-EG"/>
        </w:rPr>
        <w:t xml:space="preserve">ذلك </w:t>
      </w:r>
      <w:r w:rsidRPr="004844F2">
        <w:rPr>
          <w:rtl/>
          <w:lang w:bidi="ar-EG"/>
        </w:rPr>
        <w:t>إلى</w:t>
      </w:r>
      <w:r w:rsidR="002F1DC8">
        <w:rPr>
          <w:rFonts w:hint="cs"/>
          <w:rtl/>
          <w:lang w:bidi="ar-EG"/>
        </w:rPr>
        <w:t> </w:t>
      </w:r>
      <w:r w:rsidRPr="004844F2">
        <w:rPr>
          <w:rFonts w:hint="cs"/>
          <w:rtl/>
          <w:lang w:bidi="ar-EG"/>
        </w:rPr>
        <w:t>تحديد درجات</w:t>
      </w:r>
      <w:r w:rsidRPr="004844F2">
        <w:rPr>
          <w:rtl/>
          <w:lang w:bidi="ar-EG"/>
        </w:rPr>
        <w:t xml:space="preserve"> </w:t>
      </w:r>
      <w:r w:rsidRPr="004844F2">
        <w:rPr>
          <w:rFonts w:hint="cs"/>
          <w:rtl/>
          <w:lang w:bidi="ar-EG"/>
        </w:rPr>
        <w:t xml:space="preserve">غير موثوقة </w:t>
      </w:r>
      <w:r w:rsidRPr="004844F2">
        <w:rPr>
          <w:rtl/>
          <w:lang w:bidi="ar-EG"/>
        </w:rPr>
        <w:t>لكل الأسئلة.</w:t>
      </w:r>
    </w:p>
    <w:p w:rsidR="004844F2" w:rsidRPr="004844F2" w:rsidRDefault="004844F2" w:rsidP="006621E1">
      <w:pPr>
        <w:pStyle w:val="Heading2"/>
        <w:rPr>
          <w:rtl/>
          <w:lang w:bidi="ar-EG"/>
        </w:rPr>
      </w:pPr>
      <w:r w:rsidRPr="004844F2">
        <w:t>1.5</w:t>
      </w:r>
      <w:r w:rsidRPr="004844F2">
        <w:rPr>
          <w:rtl/>
          <w:lang w:bidi="ar-EG"/>
        </w:rPr>
        <w:tab/>
        <w:t>النظام غير المجسم</w:t>
      </w:r>
    </w:p>
    <w:p w:rsidR="004844F2" w:rsidRPr="004844F2" w:rsidRDefault="004844F2" w:rsidP="004844F2">
      <w:pPr>
        <w:rPr>
          <w:i/>
          <w:iCs/>
          <w:rtl/>
          <w:lang w:bidi="ar-EG"/>
        </w:rPr>
      </w:pPr>
      <w:r w:rsidRPr="004844F2">
        <w:rPr>
          <w:i/>
          <w:iCs/>
          <w:rtl/>
          <w:lang w:bidi="ar-EG"/>
        </w:rPr>
        <w:t>الجودة السمعية الأساسية</w:t>
      </w:r>
    </w:p>
    <w:p w:rsidR="004844F2" w:rsidRPr="004844F2" w:rsidRDefault="00A32819" w:rsidP="00E8501D">
      <w:pPr>
        <w:pStyle w:val="enumlev1"/>
        <w:rPr>
          <w:rtl/>
        </w:rPr>
      </w:pPr>
      <w:r>
        <w:rPr>
          <w:rFonts w:hint="cs"/>
          <w:rtl/>
        </w:rPr>
        <w:t>-</w:t>
      </w:r>
      <w:r w:rsidR="004844F2" w:rsidRPr="004844F2">
        <w:rPr>
          <w:rFonts w:hint="cs"/>
          <w:rtl/>
        </w:rPr>
        <w:tab/>
        <w:t>يُ</w:t>
      </w:r>
      <w:r w:rsidR="004844F2" w:rsidRPr="004844F2">
        <w:rPr>
          <w:rtl/>
        </w:rPr>
        <w:t>ستعمل هذ</w:t>
      </w:r>
      <w:r w:rsidR="004844F2" w:rsidRPr="004844F2">
        <w:rPr>
          <w:rFonts w:hint="cs"/>
          <w:rtl/>
        </w:rPr>
        <w:t>ا النعت</w:t>
      </w:r>
      <w:r w:rsidR="004844F2" w:rsidRPr="004844F2">
        <w:rPr>
          <w:rtl/>
        </w:rPr>
        <w:t xml:space="preserve"> </w:t>
      </w:r>
      <w:r w:rsidR="004844F2" w:rsidRPr="004844F2">
        <w:rPr>
          <w:rFonts w:hint="cs"/>
          <w:rtl/>
        </w:rPr>
        <w:t>الشامل</w:t>
      </w:r>
      <w:r w:rsidR="004844F2" w:rsidRPr="004844F2">
        <w:rPr>
          <w:rtl/>
        </w:rPr>
        <w:t xml:space="preserve"> الوحيد لتقييم أي </w:t>
      </w:r>
      <w:r w:rsidR="004844F2" w:rsidRPr="004844F2">
        <w:rPr>
          <w:rFonts w:hint="cs"/>
          <w:rtl/>
        </w:rPr>
        <w:t>وكل ال</w:t>
      </w:r>
      <w:r w:rsidR="004844F2" w:rsidRPr="004844F2">
        <w:rPr>
          <w:rtl/>
        </w:rPr>
        <w:t xml:space="preserve">اختلافات </w:t>
      </w:r>
      <w:r w:rsidR="004844F2" w:rsidRPr="004844F2">
        <w:rPr>
          <w:rFonts w:hint="cs"/>
          <w:rtl/>
        </w:rPr>
        <w:t xml:space="preserve">التي </w:t>
      </w:r>
      <w:r w:rsidR="004844F2" w:rsidRPr="004844F2">
        <w:rPr>
          <w:rtl/>
        </w:rPr>
        <w:t xml:space="preserve">يتم اكتشافها بين المرجع </w:t>
      </w:r>
      <w:r w:rsidR="004844F2" w:rsidRPr="004844F2">
        <w:rPr>
          <w:rFonts w:hint="cs"/>
          <w:rtl/>
        </w:rPr>
        <w:t>وعنصر الاختبار</w:t>
      </w:r>
      <w:r w:rsidR="004844F2" w:rsidRPr="004844F2">
        <w:rPr>
          <w:rtl/>
        </w:rPr>
        <w:t>.</w:t>
      </w:r>
    </w:p>
    <w:p w:rsidR="009427BD" w:rsidRDefault="004844F2" w:rsidP="006621E1">
      <w:pPr>
        <w:pStyle w:val="Heading2"/>
        <w:rPr>
          <w:rtl/>
          <w:lang w:bidi="ar-EG"/>
        </w:rPr>
      </w:pPr>
      <w:r w:rsidRPr="004844F2">
        <w:t>2.5</w:t>
      </w:r>
      <w:r w:rsidRPr="004844F2">
        <w:rPr>
          <w:rtl/>
          <w:lang w:bidi="ar-EG"/>
        </w:rPr>
        <w:tab/>
        <w:t>النظام المجسم على قناتين</w:t>
      </w:r>
    </w:p>
    <w:p w:rsidR="004844F2" w:rsidRPr="004844F2" w:rsidRDefault="004844F2" w:rsidP="004844F2">
      <w:pPr>
        <w:rPr>
          <w:i/>
          <w:iCs/>
          <w:rtl/>
          <w:lang w:bidi="ar-EG"/>
        </w:rPr>
      </w:pPr>
      <w:r w:rsidRPr="004844F2">
        <w:rPr>
          <w:i/>
          <w:iCs/>
          <w:rtl/>
          <w:lang w:bidi="ar-EG"/>
        </w:rPr>
        <w:t>الجودة السمعية الأساسية</w:t>
      </w:r>
    </w:p>
    <w:p w:rsidR="004844F2" w:rsidRPr="004844F2" w:rsidRDefault="00A32819" w:rsidP="00E8501D">
      <w:pPr>
        <w:pStyle w:val="enumlev1"/>
        <w:rPr>
          <w:rtl/>
        </w:rPr>
      </w:pPr>
      <w:r>
        <w:rPr>
          <w:rFonts w:hint="cs"/>
          <w:rtl/>
        </w:rPr>
        <w:t>-</w:t>
      </w:r>
      <w:r w:rsidR="004844F2" w:rsidRPr="004844F2">
        <w:rPr>
          <w:rFonts w:hint="cs"/>
          <w:rtl/>
        </w:rPr>
        <w:tab/>
        <w:t>يُ</w:t>
      </w:r>
      <w:r w:rsidR="004844F2" w:rsidRPr="004844F2">
        <w:rPr>
          <w:rtl/>
        </w:rPr>
        <w:t>ستعمل هذ</w:t>
      </w:r>
      <w:r w:rsidR="004844F2" w:rsidRPr="004844F2">
        <w:rPr>
          <w:rFonts w:hint="cs"/>
          <w:rtl/>
        </w:rPr>
        <w:t>ا النعت</w:t>
      </w:r>
      <w:r w:rsidR="004844F2" w:rsidRPr="004844F2">
        <w:rPr>
          <w:rtl/>
        </w:rPr>
        <w:t xml:space="preserve"> </w:t>
      </w:r>
      <w:r w:rsidR="004844F2" w:rsidRPr="004844F2">
        <w:rPr>
          <w:rFonts w:hint="cs"/>
          <w:rtl/>
        </w:rPr>
        <w:t>الشامل</w:t>
      </w:r>
      <w:r w:rsidR="004844F2" w:rsidRPr="004844F2">
        <w:rPr>
          <w:rtl/>
        </w:rPr>
        <w:t xml:space="preserve"> الوحيد لتقييم أي </w:t>
      </w:r>
      <w:r w:rsidR="004844F2" w:rsidRPr="004844F2">
        <w:rPr>
          <w:rFonts w:hint="cs"/>
          <w:rtl/>
        </w:rPr>
        <w:t>وكل ال</w:t>
      </w:r>
      <w:r w:rsidR="004844F2" w:rsidRPr="004844F2">
        <w:rPr>
          <w:rtl/>
        </w:rPr>
        <w:t>اختلافات</w:t>
      </w:r>
      <w:r w:rsidR="00E81375">
        <w:rPr>
          <w:rFonts w:hint="cs"/>
          <w:rtl/>
        </w:rPr>
        <w:t xml:space="preserve"> التي</w:t>
      </w:r>
      <w:r w:rsidR="004844F2" w:rsidRPr="004844F2">
        <w:rPr>
          <w:rtl/>
        </w:rPr>
        <w:t xml:space="preserve"> يتم اكتشافها بين المرجع </w:t>
      </w:r>
      <w:r w:rsidR="004844F2" w:rsidRPr="004844F2">
        <w:rPr>
          <w:rFonts w:hint="cs"/>
          <w:rtl/>
        </w:rPr>
        <w:t>وعنصر الاختبار</w:t>
      </w:r>
      <w:r w:rsidR="004844F2" w:rsidRPr="004844F2">
        <w:rPr>
          <w:rtl/>
        </w:rPr>
        <w:t>.</w:t>
      </w:r>
    </w:p>
    <w:p w:rsidR="004844F2" w:rsidRPr="004844F2" w:rsidRDefault="004844F2" w:rsidP="004844F2">
      <w:pPr>
        <w:rPr>
          <w:rtl/>
          <w:lang w:bidi="ar-EG"/>
        </w:rPr>
      </w:pPr>
      <w:r w:rsidRPr="004844F2">
        <w:rPr>
          <w:rtl/>
          <w:lang w:bidi="ar-EG"/>
        </w:rPr>
        <w:t xml:space="preserve">وقد </w:t>
      </w:r>
      <w:r w:rsidRPr="004844F2">
        <w:rPr>
          <w:rFonts w:hint="cs"/>
          <w:rtl/>
          <w:lang w:bidi="ar-EG"/>
        </w:rPr>
        <w:t>ي</w:t>
      </w:r>
      <w:r w:rsidRPr="004844F2">
        <w:rPr>
          <w:rtl/>
          <w:lang w:bidi="ar-EG"/>
        </w:rPr>
        <w:t xml:space="preserve">كون </w:t>
      </w:r>
      <w:r w:rsidRPr="004844F2">
        <w:rPr>
          <w:rFonts w:hint="cs"/>
          <w:rtl/>
          <w:lang w:bidi="ar-EG"/>
        </w:rPr>
        <w:t>النعت</w:t>
      </w:r>
      <w:r w:rsidRPr="004844F2">
        <w:rPr>
          <w:rtl/>
          <w:lang w:bidi="ar-EG"/>
        </w:rPr>
        <w:t xml:space="preserve"> الإضافي التالي ذ</w:t>
      </w:r>
      <w:r w:rsidRPr="004844F2">
        <w:rPr>
          <w:rFonts w:hint="cs"/>
          <w:rtl/>
          <w:lang w:bidi="ar-EG"/>
        </w:rPr>
        <w:t>ي</w:t>
      </w:r>
      <w:r w:rsidRPr="004844F2">
        <w:rPr>
          <w:rtl/>
          <w:lang w:bidi="ar-EG"/>
        </w:rPr>
        <w:t xml:space="preserve"> أهمية:</w:t>
      </w:r>
    </w:p>
    <w:p w:rsidR="004844F2" w:rsidRPr="004844F2" w:rsidRDefault="004844F2" w:rsidP="004844F2">
      <w:pPr>
        <w:rPr>
          <w:i/>
          <w:iCs/>
          <w:rtl/>
          <w:lang w:bidi="ar-EG"/>
        </w:rPr>
      </w:pPr>
      <w:r w:rsidRPr="004844F2">
        <w:rPr>
          <w:i/>
          <w:iCs/>
          <w:rtl/>
          <w:lang w:bidi="ar-EG"/>
        </w:rPr>
        <w:t>جودة الصورة المجسمة</w:t>
      </w:r>
    </w:p>
    <w:p w:rsidR="004844F2" w:rsidRPr="004844F2" w:rsidRDefault="00A32819" w:rsidP="00E8501D">
      <w:pPr>
        <w:pStyle w:val="enumlev1"/>
        <w:rPr>
          <w:rtl/>
        </w:rPr>
      </w:pPr>
      <w:r>
        <w:rPr>
          <w:rFonts w:hint="cs"/>
          <w:rtl/>
        </w:rPr>
        <w:t>-</w:t>
      </w:r>
      <w:r w:rsidR="004844F2" w:rsidRPr="004844F2">
        <w:rPr>
          <w:rFonts w:hint="cs"/>
          <w:rtl/>
        </w:rPr>
        <w:tab/>
        <w:t>ي</w:t>
      </w:r>
      <w:r w:rsidR="004844F2" w:rsidRPr="004844F2">
        <w:rPr>
          <w:rtl/>
        </w:rPr>
        <w:t>تعلق هذ</w:t>
      </w:r>
      <w:r w:rsidR="004844F2" w:rsidRPr="004844F2">
        <w:rPr>
          <w:rFonts w:hint="cs"/>
          <w:rtl/>
        </w:rPr>
        <w:t>ا النعت</w:t>
      </w:r>
      <w:r w:rsidR="004844F2" w:rsidRPr="004844F2">
        <w:rPr>
          <w:rtl/>
        </w:rPr>
        <w:t xml:space="preserve"> بالاختلافات بين المرجع </w:t>
      </w:r>
      <w:r w:rsidR="004844F2" w:rsidRPr="004844F2">
        <w:rPr>
          <w:rFonts w:hint="cs"/>
          <w:rtl/>
        </w:rPr>
        <w:t>وعنصر الاختبار</w:t>
      </w:r>
      <w:r w:rsidR="004844F2" w:rsidRPr="004844F2">
        <w:rPr>
          <w:rtl/>
        </w:rPr>
        <w:t xml:space="preserve"> من حي</w:t>
      </w:r>
      <w:r w:rsidR="004844F2" w:rsidRPr="004844F2">
        <w:rPr>
          <w:rFonts w:hint="cs"/>
          <w:rtl/>
        </w:rPr>
        <w:t>ث</w:t>
      </w:r>
      <w:r w:rsidR="004844F2" w:rsidRPr="004844F2">
        <w:rPr>
          <w:rtl/>
        </w:rPr>
        <w:t xml:space="preserve"> مواقع الصور</w:t>
      </w:r>
      <w:r w:rsidR="004844F2" w:rsidRPr="004844F2">
        <w:rPr>
          <w:rFonts w:hint="cs"/>
          <w:rtl/>
        </w:rPr>
        <w:t>ة الصوتية</w:t>
      </w:r>
      <w:r w:rsidR="004844F2" w:rsidRPr="004844F2">
        <w:rPr>
          <w:rtl/>
        </w:rPr>
        <w:t xml:space="preserve"> والإحساس بعمق وواقعية الحدث الصوتي.</w:t>
      </w:r>
    </w:p>
    <w:p w:rsidR="004844F2" w:rsidRPr="004844F2" w:rsidRDefault="004844F2" w:rsidP="00271EFF">
      <w:pPr>
        <w:rPr>
          <w:rtl/>
          <w:lang w:bidi="ar-EG"/>
        </w:rPr>
      </w:pPr>
      <w:r w:rsidRPr="004844F2">
        <w:rPr>
          <w:rtl/>
          <w:lang w:bidi="ar-EG"/>
        </w:rPr>
        <w:t>وعلى الرغم من أن بعض الدراسات</w:t>
      </w:r>
      <w:r w:rsidRPr="004844F2">
        <w:rPr>
          <w:rFonts w:hint="cs"/>
          <w:rtl/>
          <w:lang w:bidi="ar-EG"/>
        </w:rPr>
        <w:t xml:space="preserve"> </w:t>
      </w:r>
      <w:r w:rsidRPr="004844F2">
        <w:rPr>
          <w:rtl/>
          <w:lang w:bidi="ar-EG"/>
        </w:rPr>
        <w:t xml:space="preserve">قد أظهرت أن جودة الصورة المجسمة قد تتعرض للانحطاط، </w:t>
      </w:r>
      <w:r w:rsidRPr="004844F2">
        <w:rPr>
          <w:rFonts w:hint="cs"/>
          <w:rtl/>
          <w:lang w:bidi="ar-EG"/>
        </w:rPr>
        <w:t>ف</w:t>
      </w:r>
      <w:r w:rsidRPr="004844F2">
        <w:rPr>
          <w:rtl/>
          <w:lang w:bidi="ar-EG"/>
        </w:rPr>
        <w:t>لم تُجر أبحاث كافية لتوضيح ما</w:t>
      </w:r>
      <w:r w:rsidR="00271EFF">
        <w:rPr>
          <w:rFonts w:hint="cs"/>
          <w:rtl/>
          <w:lang w:bidi="ar-EG"/>
        </w:rPr>
        <w:t> </w:t>
      </w:r>
      <w:r w:rsidRPr="004844F2">
        <w:rPr>
          <w:rtl/>
          <w:lang w:bidi="ar-EG"/>
        </w:rPr>
        <w:t>إذا</w:t>
      </w:r>
      <w:r w:rsidR="00271EFF">
        <w:rPr>
          <w:rFonts w:hint="cs"/>
          <w:rtl/>
          <w:lang w:bidi="ar-EG"/>
        </w:rPr>
        <w:t> </w:t>
      </w:r>
      <w:r w:rsidRPr="004844F2">
        <w:rPr>
          <w:rtl/>
          <w:lang w:bidi="ar-EG"/>
        </w:rPr>
        <w:t xml:space="preserve">كانت هناك حاجة إلى </w:t>
      </w:r>
      <w:r w:rsidRPr="004844F2">
        <w:rPr>
          <w:rFonts w:hint="cs"/>
          <w:rtl/>
          <w:lang w:bidi="ar-EG"/>
        </w:rPr>
        <w:t>نظام درجات</w:t>
      </w:r>
      <w:r w:rsidRPr="004844F2">
        <w:rPr>
          <w:rtl/>
          <w:lang w:bidi="ar-EG"/>
        </w:rPr>
        <w:t xml:space="preserve"> </w:t>
      </w:r>
      <w:r w:rsidRPr="004844F2">
        <w:rPr>
          <w:rFonts w:hint="cs"/>
          <w:rtl/>
          <w:lang w:bidi="ar-EG"/>
        </w:rPr>
        <w:t>مستقل</w:t>
      </w:r>
      <w:r w:rsidRPr="004844F2">
        <w:rPr>
          <w:rtl/>
          <w:lang w:bidi="ar-EG"/>
        </w:rPr>
        <w:t xml:space="preserve"> لجودة الصورة المجسمة باعتبارها مستقلة عن الجودة السمعية الأساسية.</w:t>
      </w:r>
    </w:p>
    <w:p w:rsidR="004844F2" w:rsidRPr="004844F2" w:rsidRDefault="004844F2" w:rsidP="00A32819">
      <w:pPr>
        <w:pStyle w:val="Note"/>
        <w:rPr>
          <w:rtl/>
          <w:lang w:bidi="ar-EG"/>
        </w:rPr>
      </w:pPr>
      <w:r w:rsidRPr="00A32819">
        <w:rPr>
          <w:rFonts w:hint="cs"/>
          <w:rtl/>
          <w:lang w:bidi="ar-EG"/>
        </w:rPr>
        <w:t>ال</w:t>
      </w:r>
      <w:r w:rsidRPr="00A32819">
        <w:rPr>
          <w:rtl/>
          <w:lang w:bidi="ar-EG"/>
        </w:rPr>
        <w:t>ملاحظ</w:t>
      </w:r>
      <w:r w:rsidR="00A32819">
        <w:rPr>
          <w:rFonts w:hint="cs"/>
          <w:rtl/>
          <w:lang w:bidi="ar-EG"/>
        </w:rPr>
        <w:t>ـ</w:t>
      </w:r>
      <w:r w:rsidRPr="00A32819">
        <w:rPr>
          <w:rtl/>
          <w:lang w:bidi="ar-EG"/>
        </w:rPr>
        <w:t xml:space="preserve">ة </w:t>
      </w:r>
      <w:r w:rsidRPr="00A32819">
        <w:t>1</w:t>
      </w:r>
      <w:r w:rsidRPr="004844F2">
        <w:rPr>
          <w:rtl/>
          <w:lang w:bidi="ar-EG"/>
        </w:rPr>
        <w:t xml:space="preserve"> </w:t>
      </w:r>
      <w:r w:rsidR="00A32819">
        <w:rPr>
          <w:rFonts w:hint="cs"/>
          <w:rtl/>
          <w:lang w:bidi="ar-EG"/>
        </w:rPr>
        <w:t>-</w:t>
      </w:r>
      <w:r w:rsidRPr="004844F2">
        <w:rPr>
          <w:rtl/>
          <w:lang w:bidi="ar-EG"/>
        </w:rPr>
        <w:t xml:space="preserve"> حتى عام </w:t>
      </w:r>
      <w:r w:rsidRPr="004844F2">
        <w:t>1993</w:t>
      </w:r>
      <w:r w:rsidRPr="004844F2">
        <w:rPr>
          <w:rtl/>
          <w:lang w:bidi="ar-EG"/>
        </w:rPr>
        <w:t xml:space="preserve">، استعملت معظم دراسات التقييم الشخصي للانحطاط الضعيف بالأنظمة المجسمة على قناتين </w:t>
      </w:r>
      <w:r w:rsidRPr="004844F2">
        <w:rPr>
          <w:rFonts w:hint="cs"/>
          <w:rtl/>
          <w:lang w:bidi="ar-EG"/>
        </w:rPr>
        <w:t>نعت</w:t>
      </w:r>
      <w:r w:rsidRPr="004844F2">
        <w:rPr>
          <w:rtl/>
          <w:lang w:bidi="ar-EG"/>
        </w:rPr>
        <w:t xml:space="preserve"> الجودة السمعية الأساسية </w:t>
      </w:r>
      <w:r w:rsidRPr="004844F2">
        <w:rPr>
          <w:rFonts w:hint="cs"/>
          <w:rtl/>
          <w:lang w:bidi="ar-EG"/>
        </w:rPr>
        <w:t>حصراً</w:t>
      </w:r>
      <w:r w:rsidRPr="004844F2">
        <w:rPr>
          <w:rtl/>
          <w:lang w:bidi="ar-EG"/>
        </w:rPr>
        <w:t xml:space="preserve">. </w:t>
      </w:r>
      <w:r w:rsidRPr="004844F2">
        <w:rPr>
          <w:rFonts w:hint="cs"/>
          <w:rtl/>
          <w:lang w:bidi="ar-EG"/>
        </w:rPr>
        <w:t>وبالتالي</w:t>
      </w:r>
      <w:r w:rsidRPr="004844F2">
        <w:rPr>
          <w:rtl/>
          <w:lang w:bidi="ar-EG"/>
        </w:rPr>
        <w:t xml:space="preserve"> </w:t>
      </w:r>
      <w:r w:rsidRPr="004844F2">
        <w:rPr>
          <w:rFonts w:hint="cs"/>
          <w:rtl/>
          <w:lang w:bidi="ar-EG"/>
        </w:rPr>
        <w:t>أُ</w:t>
      </w:r>
      <w:r w:rsidRPr="004844F2">
        <w:rPr>
          <w:rtl/>
          <w:lang w:bidi="ar-EG"/>
        </w:rPr>
        <w:t>دمج</w:t>
      </w:r>
      <w:r w:rsidRPr="004844F2">
        <w:rPr>
          <w:rFonts w:hint="cs"/>
          <w:rtl/>
          <w:lang w:bidi="ar-EG"/>
        </w:rPr>
        <w:t xml:space="preserve"> نعت </w:t>
      </w:r>
      <w:r w:rsidRPr="004844F2">
        <w:rPr>
          <w:rtl/>
          <w:lang w:bidi="ar-EG"/>
        </w:rPr>
        <w:t xml:space="preserve">جودة الصورة المجسمة بشكل ضمني أو صريح في الجودة السمعية الأساسية باعتباره </w:t>
      </w:r>
      <w:r w:rsidRPr="004844F2">
        <w:rPr>
          <w:rFonts w:hint="cs"/>
          <w:rtl/>
          <w:lang w:bidi="ar-EG"/>
        </w:rPr>
        <w:t>نعتاً شاملاً</w:t>
      </w:r>
      <w:r w:rsidRPr="004844F2">
        <w:rPr>
          <w:rtl/>
          <w:lang w:bidi="ar-EG"/>
        </w:rPr>
        <w:t xml:space="preserve"> في</w:t>
      </w:r>
      <w:r w:rsidR="00A32819">
        <w:rPr>
          <w:rFonts w:hint="cs"/>
          <w:rtl/>
          <w:lang w:bidi="ar-EG"/>
        </w:rPr>
        <w:t> </w:t>
      </w:r>
      <w:r w:rsidRPr="004844F2">
        <w:rPr>
          <w:rtl/>
          <w:lang w:bidi="ar-EG"/>
        </w:rPr>
        <w:t>هذه الدراسات.</w:t>
      </w:r>
    </w:p>
    <w:p w:rsidR="004844F2" w:rsidRPr="004844F2" w:rsidRDefault="004844F2" w:rsidP="006621E1">
      <w:pPr>
        <w:pStyle w:val="Heading2"/>
        <w:rPr>
          <w:rtl/>
          <w:lang w:bidi="ar-EG"/>
        </w:rPr>
      </w:pPr>
      <w:r w:rsidRPr="004844F2">
        <w:lastRenderedPageBreak/>
        <w:t>3.5</w:t>
      </w:r>
      <w:r w:rsidRPr="004844F2">
        <w:rPr>
          <w:rtl/>
          <w:lang w:bidi="ar-EG"/>
        </w:rPr>
        <w:tab/>
        <w:t>النظام المجسم المتعدد القنوات</w:t>
      </w:r>
    </w:p>
    <w:p w:rsidR="004844F2" w:rsidRPr="004844F2" w:rsidRDefault="004844F2" w:rsidP="004844F2">
      <w:pPr>
        <w:rPr>
          <w:i/>
          <w:iCs/>
          <w:rtl/>
          <w:lang w:bidi="ar-EG"/>
        </w:rPr>
      </w:pPr>
      <w:r w:rsidRPr="004844F2">
        <w:rPr>
          <w:i/>
          <w:iCs/>
          <w:rtl/>
          <w:lang w:bidi="ar-EG"/>
        </w:rPr>
        <w:t>الجودة السمعية الأساسية</w:t>
      </w:r>
    </w:p>
    <w:p w:rsidR="004844F2" w:rsidRPr="004844F2" w:rsidRDefault="00A32819" w:rsidP="00EE5AF5">
      <w:pPr>
        <w:pStyle w:val="enumlev1"/>
        <w:rPr>
          <w:rtl/>
        </w:rPr>
      </w:pPr>
      <w:r>
        <w:rPr>
          <w:rFonts w:hint="cs"/>
          <w:rtl/>
        </w:rPr>
        <w:t>-</w:t>
      </w:r>
      <w:r w:rsidR="004844F2" w:rsidRPr="004844F2">
        <w:rPr>
          <w:rFonts w:hint="cs"/>
          <w:rtl/>
        </w:rPr>
        <w:tab/>
        <w:t>يُ</w:t>
      </w:r>
      <w:r w:rsidR="004844F2" w:rsidRPr="004844F2">
        <w:rPr>
          <w:rtl/>
        </w:rPr>
        <w:t>ستعمل هذ</w:t>
      </w:r>
      <w:r w:rsidR="004844F2" w:rsidRPr="004844F2">
        <w:rPr>
          <w:rFonts w:hint="cs"/>
          <w:rtl/>
        </w:rPr>
        <w:t>ا النعت</w:t>
      </w:r>
      <w:r w:rsidR="004844F2" w:rsidRPr="004844F2">
        <w:rPr>
          <w:rtl/>
        </w:rPr>
        <w:t xml:space="preserve"> </w:t>
      </w:r>
      <w:r w:rsidR="004844F2" w:rsidRPr="004844F2">
        <w:rPr>
          <w:rFonts w:hint="cs"/>
          <w:rtl/>
        </w:rPr>
        <w:t>الشامل</w:t>
      </w:r>
      <w:r w:rsidR="004844F2" w:rsidRPr="004844F2">
        <w:rPr>
          <w:rtl/>
        </w:rPr>
        <w:t xml:space="preserve"> الوحيد لتقييم أي </w:t>
      </w:r>
      <w:r w:rsidR="004844F2" w:rsidRPr="004844F2">
        <w:rPr>
          <w:rFonts w:hint="cs"/>
          <w:rtl/>
        </w:rPr>
        <w:t>وكل ال</w:t>
      </w:r>
      <w:r w:rsidR="004844F2" w:rsidRPr="004844F2">
        <w:rPr>
          <w:rtl/>
        </w:rPr>
        <w:t xml:space="preserve">اختلافات </w:t>
      </w:r>
      <w:r w:rsidR="004844F2" w:rsidRPr="004844F2">
        <w:rPr>
          <w:rFonts w:hint="cs"/>
          <w:rtl/>
        </w:rPr>
        <w:t xml:space="preserve">التي </w:t>
      </w:r>
      <w:r w:rsidR="004844F2" w:rsidRPr="004844F2">
        <w:rPr>
          <w:rtl/>
        </w:rPr>
        <w:t xml:space="preserve">يتم اكتشافها بين المرجع </w:t>
      </w:r>
      <w:r w:rsidR="004844F2" w:rsidRPr="004844F2">
        <w:rPr>
          <w:rFonts w:hint="cs"/>
          <w:rtl/>
        </w:rPr>
        <w:t>وعنصر الاختبار</w:t>
      </w:r>
      <w:r w:rsidR="004844F2" w:rsidRPr="004844F2">
        <w:rPr>
          <w:rtl/>
        </w:rPr>
        <w:t>.</w:t>
      </w:r>
    </w:p>
    <w:p w:rsidR="004844F2" w:rsidRPr="004844F2" w:rsidRDefault="004844F2" w:rsidP="004844F2">
      <w:pPr>
        <w:rPr>
          <w:rtl/>
          <w:lang w:bidi="ar-EG"/>
        </w:rPr>
      </w:pPr>
      <w:r w:rsidRPr="004844F2">
        <w:rPr>
          <w:rtl/>
          <w:lang w:bidi="ar-EG"/>
        </w:rPr>
        <w:t xml:space="preserve">وقد </w:t>
      </w:r>
      <w:r w:rsidRPr="004844F2">
        <w:rPr>
          <w:rFonts w:hint="cs"/>
          <w:rtl/>
          <w:lang w:bidi="ar-EG"/>
        </w:rPr>
        <w:t>ي</w:t>
      </w:r>
      <w:r w:rsidRPr="004844F2">
        <w:rPr>
          <w:rtl/>
          <w:lang w:bidi="ar-EG"/>
        </w:rPr>
        <w:t xml:space="preserve">كون </w:t>
      </w:r>
      <w:r w:rsidRPr="004844F2">
        <w:rPr>
          <w:rFonts w:hint="cs"/>
          <w:rtl/>
          <w:lang w:bidi="ar-EG"/>
        </w:rPr>
        <w:t>النعتان</w:t>
      </w:r>
      <w:r w:rsidRPr="004844F2">
        <w:rPr>
          <w:rtl/>
          <w:lang w:bidi="ar-EG"/>
        </w:rPr>
        <w:t xml:space="preserve"> الإضافيان التاليان ذات</w:t>
      </w:r>
      <w:r w:rsidRPr="004844F2">
        <w:rPr>
          <w:rFonts w:hint="cs"/>
          <w:rtl/>
          <w:lang w:bidi="ar-EG"/>
        </w:rPr>
        <w:t>ا</w:t>
      </w:r>
      <w:r w:rsidRPr="004844F2">
        <w:rPr>
          <w:rtl/>
          <w:lang w:bidi="ar-EG"/>
        </w:rPr>
        <w:t xml:space="preserve"> أهمية:</w:t>
      </w:r>
    </w:p>
    <w:p w:rsidR="004844F2" w:rsidRPr="004844F2" w:rsidRDefault="004844F2" w:rsidP="004844F2">
      <w:pPr>
        <w:rPr>
          <w:i/>
          <w:iCs/>
          <w:rtl/>
          <w:lang w:bidi="ar-EG"/>
        </w:rPr>
      </w:pPr>
      <w:r w:rsidRPr="004844F2">
        <w:rPr>
          <w:i/>
          <w:iCs/>
          <w:rtl/>
          <w:lang w:bidi="ar-EG"/>
        </w:rPr>
        <w:t>جودة الصورة الأمامية</w:t>
      </w:r>
    </w:p>
    <w:p w:rsidR="004844F2" w:rsidRPr="004844F2" w:rsidRDefault="00A32819" w:rsidP="00EE5AF5">
      <w:pPr>
        <w:pStyle w:val="enumlev1"/>
      </w:pPr>
      <w:r>
        <w:rPr>
          <w:rFonts w:hint="cs"/>
          <w:rtl/>
        </w:rPr>
        <w:t>-</w:t>
      </w:r>
      <w:r w:rsidR="004844F2" w:rsidRPr="004844F2">
        <w:rPr>
          <w:rFonts w:hint="cs"/>
          <w:rtl/>
        </w:rPr>
        <w:tab/>
        <w:t>ي</w:t>
      </w:r>
      <w:r w:rsidR="004844F2" w:rsidRPr="004844F2">
        <w:rPr>
          <w:rtl/>
        </w:rPr>
        <w:t xml:space="preserve">تعلق </w:t>
      </w:r>
      <w:r w:rsidR="004844F2" w:rsidRPr="004844F2">
        <w:rPr>
          <w:rFonts w:hint="cs"/>
          <w:rtl/>
        </w:rPr>
        <w:t>هذا النعت</w:t>
      </w:r>
      <w:r w:rsidR="004844F2" w:rsidRPr="004844F2">
        <w:rPr>
          <w:rtl/>
        </w:rPr>
        <w:t xml:space="preserve"> بتحديد موقع مصادر الصوت الأمامية. و</w:t>
      </w:r>
      <w:r w:rsidR="004844F2" w:rsidRPr="004844F2">
        <w:rPr>
          <w:rFonts w:hint="cs"/>
          <w:rtl/>
        </w:rPr>
        <w:t>هو</w:t>
      </w:r>
      <w:r w:rsidR="004844F2" w:rsidRPr="004844F2">
        <w:rPr>
          <w:rtl/>
        </w:rPr>
        <w:t xml:space="preserve"> </w:t>
      </w:r>
      <w:r w:rsidR="004844F2" w:rsidRPr="004844F2">
        <w:rPr>
          <w:rFonts w:hint="cs"/>
          <w:rtl/>
        </w:rPr>
        <w:t>ي</w:t>
      </w:r>
      <w:r w:rsidR="004844F2" w:rsidRPr="004844F2">
        <w:rPr>
          <w:rtl/>
        </w:rPr>
        <w:t xml:space="preserve">شمل جودة الصورة المجسمة </w:t>
      </w:r>
      <w:r w:rsidR="004844F2" w:rsidRPr="004844F2">
        <w:rPr>
          <w:rFonts w:hint="cs"/>
          <w:rtl/>
        </w:rPr>
        <w:t>وخسائر</w:t>
      </w:r>
      <w:r w:rsidR="004844F2" w:rsidRPr="004844F2">
        <w:rPr>
          <w:rtl/>
        </w:rPr>
        <w:t xml:space="preserve"> الوضوح.</w:t>
      </w:r>
    </w:p>
    <w:p w:rsidR="004844F2" w:rsidRPr="004844F2" w:rsidRDefault="004844F2" w:rsidP="004844F2">
      <w:pPr>
        <w:rPr>
          <w:i/>
          <w:iCs/>
          <w:rtl/>
          <w:lang w:bidi="ar-EG"/>
        </w:rPr>
      </w:pPr>
      <w:r w:rsidRPr="004844F2">
        <w:rPr>
          <w:i/>
          <w:iCs/>
          <w:rtl/>
          <w:lang w:bidi="ar-EG"/>
        </w:rPr>
        <w:t xml:space="preserve">جودة </w:t>
      </w:r>
      <w:r w:rsidRPr="004844F2">
        <w:rPr>
          <w:rFonts w:hint="cs"/>
          <w:i/>
          <w:iCs/>
          <w:rtl/>
          <w:lang w:bidi="ar-EG"/>
        </w:rPr>
        <w:t>ال</w:t>
      </w:r>
      <w:r w:rsidRPr="004844F2">
        <w:rPr>
          <w:i/>
          <w:iCs/>
          <w:rtl/>
          <w:lang w:bidi="ar-EG"/>
        </w:rPr>
        <w:t xml:space="preserve">انطباع </w:t>
      </w:r>
      <w:r w:rsidRPr="004844F2">
        <w:rPr>
          <w:rFonts w:hint="cs"/>
          <w:i/>
          <w:iCs/>
          <w:rtl/>
          <w:lang w:bidi="ar-EG"/>
        </w:rPr>
        <w:t xml:space="preserve">عن </w:t>
      </w:r>
      <w:r w:rsidRPr="004844F2">
        <w:rPr>
          <w:i/>
          <w:iCs/>
          <w:rtl/>
          <w:lang w:bidi="ar-EG"/>
        </w:rPr>
        <w:t>الجو المحيط</w:t>
      </w:r>
    </w:p>
    <w:p w:rsidR="004844F2" w:rsidRPr="004844F2" w:rsidRDefault="00A32819" w:rsidP="00EE5AF5">
      <w:pPr>
        <w:pStyle w:val="enumlev1"/>
      </w:pPr>
      <w:r>
        <w:rPr>
          <w:rFonts w:hint="cs"/>
          <w:rtl/>
        </w:rPr>
        <w:t>-</w:t>
      </w:r>
      <w:r w:rsidR="004844F2" w:rsidRPr="004844F2">
        <w:rPr>
          <w:rFonts w:hint="cs"/>
          <w:rtl/>
        </w:rPr>
        <w:tab/>
        <w:t>ي</w:t>
      </w:r>
      <w:r w:rsidR="004844F2" w:rsidRPr="004844F2">
        <w:rPr>
          <w:rtl/>
        </w:rPr>
        <w:t xml:space="preserve">تعلق </w:t>
      </w:r>
      <w:r w:rsidR="004844F2" w:rsidRPr="004844F2">
        <w:rPr>
          <w:rFonts w:hint="cs"/>
          <w:rtl/>
        </w:rPr>
        <w:t>هذا النعت</w:t>
      </w:r>
      <w:r w:rsidR="004844F2" w:rsidRPr="004844F2">
        <w:rPr>
          <w:rtl/>
        </w:rPr>
        <w:t xml:space="preserve"> ب</w:t>
      </w:r>
      <w:r w:rsidR="004844F2" w:rsidRPr="004844F2">
        <w:rPr>
          <w:rFonts w:hint="cs"/>
          <w:rtl/>
        </w:rPr>
        <w:t>ال</w:t>
      </w:r>
      <w:r w:rsidR="004844F2" w:rsidRPr="004844F2">
        <w:rPr>
          <w:rtl/>
        </w:rPr>
        <w:t>انطباع المكاني، أو الجو المحيط، أو التأثيرات المحيطة الاتجاهية الخاصة</w:t>
      </w:r>
      <w:r w:rsidR="004844F2" w:rsidRPr="004844F2">
        <w:rPr>
          <w:rFonts w:hint="cs"/>
          <w:rtl/>
        </w:rPr>
        <w:t>.</w:t>
      </w:r>
    </w:p>
    <w:p w:rsidR="009427BD" w:rsidRDefault="004844F2" w:rsidP="006621E1">
      <w:pPr>
        <w:pStyle w:val="Heading2"/>
        <w:rPr>
          <w:rtl/>
          <w:lang w:bidi="ar-EG"/>
        </w:rPr>
      </w:pPr>
      <w:r w:rsidRPr="004844F2">
        <w:t>4.5</w:t>
      </w:r>
      <w:r w:rsidRPr="004844F2">
        <w:rPr>
          <w:rtl/>
          <w:lang w:bidi="ar-EG"/>
        </w:rPr>
        <w:tab/>
        <w:t>النظام الصوتي المتقدم</w:t>
      </w:r>
    </w:p>
    <w:p w:rsidR="004844F2" w:rsidRPr="004844F2" w:rsidRDefault="004844F2" w:rsidP="004844F2">
      <w:pPr>
        <w:rPr>
          <w:i/>
          <w:iCs/>
          <w:rtl/>
          <w:lang w:bidi="ar-EG"/>
        </w:rPr>
      </w:pPr>
      <w:r w:rsidRPr="004844F2">
        <w:rPr>
          <w:i/>
          <w:iCs/>
          <w:rtl/>
          <w:lang w:bidi="ar-EG"/>
        </w:rPr>
        <w:t>الجودة السمعية الأساسية</w:t>
      </w:r>
    </w:p>
    <w:p w:rsidR="004844F2" w:rsidRPr="004844F2" w:rsidRDefault="00A32819" w:rsidP="00EB4D94">
      <w:pPr>
        <w:pStyle w:val="enumlev1"/>
        <w:rPr>
          <w:rtl/>
        </w:rPr>
      </w:pPr>
      <w:r>
        <w:rPr>
          <w:rFonts w:hint="cs"/>
          <w:rtl/>
        </w:rPr>
        <w:t>-</w:t>
      </w:r>
      <w:r w:rsidR="004844F2" w:rsidRPr="004844F2">
        <w:rPr>
          <w:rFonts w:hint="cs"/>
          <w:rtl/>
        </w:rPr>
        <w:tab/>
        <w:t>يُ</w:t>
      </w:r>
      <w:r w:rsidR="004844F2" w:rsidRPr="004844F2">
        <w:rPr>
          <w:rtl/>
        </w:rPr>
        <w:t>ستعمل هذ</w:t>
      </w:r>
      <w:r w:rsidR="004844F2" w:rsidRPr="004844F2">
        <w:rPr>
          <w:rFonts w:hint="cs"/>
          <w:rtl/>
        </w:rPr>
        <w:t>ا النعت</w:t>
      </w:r>
      <w:r w:rsidR="004844F2" w:rsidRPr="004844F2">
        <w:rPr>
          <w:rtl/>
        </w:rPr>
        <w:t xml:space="preserve"> </w:t>
      </w:r>
      <w:r w:rsidR="004844F2" w:rsidRPr="004844F2">
        <w:rPr>
          <w:rFonts w:hint="cs"/>
          <w:rtl/>
        </w:rPr>
        <w:t>الشامل</w:t>
      </w:r>
      <w:r w:rsidR="004844F2" w:rsidRPr="004844F2">
        <w:rPr>
          <w:rtl/>
        </w:rPr>
        <w:t xml:space="preserve"> الوحيد لتقييم أي </w:t>
      </w:r>
      <w:r w:rsidR="004844F2" w:rsidRPr="004844F2">
        <w:rPr>
          <w:rFonts w:hint="cs"/>
          <w:rtl/>
        </w:rPr>
        <w:t>وكل ال</w:t>
      </w:r>
      <w:r w:rsidR="004844F2" w:rsidRPr="004844F2">
        <w:rPr>
          <w:rtl/>
        </w:rPr>
        <w:t xml:space="preserve">اختلافات </w:t>
      </w:r>
      <w:r w:rsidR="004844F2" w:rsidRPr="004844F2">
        <w:rPr>
          <w:rFonts w:hint="cs"/>
          <w:rtl/>
        </w:rPr>
        <w:t xml:space="preserve">التي </w:t>
      </w:r>
      <w:r w:rsidR="004844F2" w:rsidRPr="004844F2">
        <w:rPr>
          <w:rtl/>
        </w:rPr>
        <w:t xml:space="preserve">يتم اكتشافها بين المرجع </w:t>
      </w:r>
      <w:r w:rsidR="004844F2" w:rsidRPr="004844F2">
        <w:rPr>
          <w:rFonts w:hint="cs"/>
          <w:rtl/>
        </w:rPr>
        <w:t>وعنصر الاختبار</w:t>
      </w:r>
      <w:r w:rsidR="004844F2" w:rsidRPr="004844F2">
        <w:rPr>
          <w:rtl/>
        </w:rPr>
        <w:t>.</w:t>
      </w:r>
      <w:r w:rsidR="004844F2" w:rsidRPr="004844F2">
        <w:rPr>
          <w:rFonts w:hint="cs"/>
          <w:rtl/>
        </w:rPr>
        <w:t xml:space="preserve"> و</w:t>
      </w:r>
      <w:r w:rsidR="004844F2" w:rsidRPr="004844F2">
        <w:rPr>
          <w:rtl/>
        </w:rPr>
        <w:t>ينبغي أن يش</w:t>
      </w:r>
      <w:r w:rsidR="004844F2" w:rsidRPr="004844F2">
        <w:rPr>
          <w:rFonts w:hint="cs"/>
          <w:rtl/>
        </w:rPr>
        <w:t>ت</w:t>
      </w:r>
      <w:r w:rsidR="004844F2" w:rsidRPr="004844F2">
        <w:rPr>
          <w:rtl/>
        </w:rPr>
        <w:t xml:space="preserve">مل النظر في </w:t>
      </w:r>
      <w:r w:rsidR="004844F2" w:rsidRPr="004844F2">
        <w:rPr>
          <w:rFonts w:hint="cs"/>
          <w:rtl/>
        </w:rPr>
        <w:t>نعوت</w:t>
      </w:r>
      <w:r w:rsidR="004844F2" w:rsidRPr="004844F2">
        <w:rPr>
          <w:rtl/>
        </w:rPr>
        <w:t xml:space="preserve"> الأنظمة الصوتية المتقدمة </w:t>
      </w:r>
      <w:r w:rsidR="004844F2" w:rsidRPr="004844F2">
        <w:rPr>
          <w:rFonts w:hint="cs"/>
          <w:rtl/>
        </w:rPr>
        <w:t>على النعوت</w:t>
      </w:r>
      <w:r w:rsidR="004844F2" w:rsidRPr="004844F2">
        <w:rPr>
          <w:rtl/>
        </w:rPr>
        <w:t xml:space="preserve"> الموصوفة للأنظمة المتعددة القنوات.</w:t>
      </w:r>
    </w:p>
    <w:p w:rsidR="004844F2" w:rsidRPr="004844F2" w:rsidRDefault="004844F2" w:rsidP="001A0FC2">
      <w:pPr>
        <w:keepNext/>
        <w:rPr>
          <w:rtl/>
          <w:lang w:bidi="ar-EG"/>
        </w:rPr>
      </w:pPr>
      <w:r w:rsidRPr="004844F2">
        <w:rPr>
          <w:rtl/>
          <w:lang w:bidi="ar-EG"/>
        </w:rPr>
        <w:t xml:space="preserve">وبالإضافة إلى ذلك، قد تكون </w:t>
      </w:r>
      <w:r w:rsidRPr="004844F2">
        <w:rPr>
          <w:rFonts w:hint="cs"/>
          <w:rtl/>
          <w:lang w:bidi="ar-EG"/>
        </w:rPr>
        <w:t>النعوت</w:t>
      </w:r>
      <w:r w:rsidRPr="004844F2">
        <w:rPr>
          <w:rtl/>
          <w:lang w:bidi="ar-EG"/>
        </w:rPr>
        <w:t xml:space="preserve"> التالية ذات أهمية:</w:t>
      </w:r>
    </w:p>
    <w:p w:rsidR="004844F2" w:rsidRPr="004844F2" w:rsidRDefault="004844F2" w:rsidP="001A0FC2">
      <w:pPr>
        <w:keepNext/>
        <w:rPr>
          <w:i/>
          <w:iCs/>
          <w:rtl/>
          <w:lang w:bidi="ar-EG"/>
        </w:rPr>
      </w:pPr>
      <w:r w:rsidRPr="004844F2">
        <w:rPr>
          <w:rFonts w:hint="cs"/>
          <w:i/>
          <w:iCs/>
          <w:rtl/>
          <w:lang w:bidi="ar-EG"/>
        </w:rPr>
        <w:t>نعت</w:t>
      </w:r>
      <w:r w:rsidRPr="004844F2">
        <w:rPr>
          <w:i/>
          <w:iCs/>
          <w:rtl/>
          <w:lang w:bidi="ar-EG"/>
        </w:rPr>
        <w:t xml:space="preserve"> الجَرْس الصوتي –</w:t>
      </w:r>
      <w:r w:rsidR="00492FC9">
        <w:rPr>
          <w:rFonts w:hint="cs"/>
          <w:i/>
          <w:iCs/>
          <w:rtl/>
          <w:lang w:bidi="ar-EG"/>
        </w:rPr>
        <w:t xml:space="preserve"> </w:t>
      </w:r>
      <w:r w:rsidRPr="004844F2">
        <w:rPr>
          <w:i/>
          <w:iCs/>
          <w:rtl/>
          <w:lang w:bidi="ar-EG"/>
        </w:rPr>
        <w:t xml:space="preserve">تبيّن أن </w:t>
      </w:r>
      <w:r w:rsidRPr="004844F2">
        <w:rPr>
          <w:rFonts w:hint="cs"/>
          <w:i/>
          <w:iCs/>
          <w:rtl/>
          <w:lang w:bidi="ar-EG"/>
        </w:rPr>
        <w:t>هذا النعت</w:t>
      </w:r>
      <w:r w:rsidRPr="004844F2">
        <w:rPr>
          <w:i/>
          <w:iCs/>
          <w:rtl/>
          <w:lang w:bidi="ar-EG"/>
        </w:rPr>
        <w:t xml:space="preserve"> له أهمية خاصة</w:t>
      </w:r>
    </w:p>
    <w:p w:rsidR="004844F2" w:rsidRPr="004844F2" w:rsidRDefault="00A32819" w:rsidP="00492FC9">
      <w:pPr>
        <w:pStyle w:val="enumlev1"/>
        <w:rPr>
          <w:rtl/>
        </w:rPr>
      </w:pPr>
      <w:r>
        <w:rPr>
          <w:rFonts w:hint="cs"/>
          <w:rtl/>
        </w:rPr>
        <w:t>-</w:t>
      </w:r>
      <w:r w:rsidR="00492FC9">
        <w:rPr>
          <w:rtl/>
        </w:rPr>
        <w:tab/>
      </w:r>
      <w:r w:rsidR="004844F2" w:rsidRPr="004844F2">
        <w:rPr>
          <w:rtl/>
        </w:rPr>
        <w:t xml:space="preserve">يمكن وصف </w:t>
      </w:r>
      <w:r w:rsidR="004844F2" w:rsidRPr="004844F2">
        <w:rPr>
          <w:rFonts w:hint="cs"/>
          <w:rtl/>
        </w:rPr>
        <w:t>نعت</w:t>
      </w:r>
      <w:r w:rsidR="004844F2" w:rsidRPr="004844F2">
        <w:rPr>
          <w:rtl/>
        </w:rPr>
        <w:t xml:space="preserve"> جودة الجرْس الصوتي في إطار مجموعتين من الخواص:</w:t>
      </w:r>
    </w:p>
    <w:p w:rsidR="004844F2" w:rsidRPr="004844F2" w:rsidRDefault="004844F2" w:rsidP="00873458">
      <w:pPr>
        <w:pStyle w:val="enumlev1"/>
        <w:rPr>
          <w:rtl/>
        </w:rPr>
      </w:pPr>
      <w:r w:rsidRPr="004844F2">
        <w:rPr>
          <w:rFonts w:hint="cs"/>
          <w:rtl/>
        </w:rPr>
        <w:tab/>
      </w:r>
      <w:r w:rsidRPr="004844F2">
        <w:rPr>
          <w:rtl/>
        </w:rPr>
        <w:t xml:space="preserve">تتعلق المجموعة الأولى من خواص الجرْس </w:t>
      </w:r>
      <w:r w:rsidRPr="004844F2">
        <w:rPr>
          <w:i/>
          <w:iCs/>
          <w:rtl/>
        </w:rPr>
        <w:t>بلون الصوت</w:t>
      </w:r>
      <w:r w:rsidRPr="004844F2">
        <w:rPr>
          <w:rtl/>
        </w:rPr>
        <w:t>، مثل</w:t>
      </w:r>
      <w:r w:rsidRPr="004844F2">
        <w:rPr>
          <w:rFonts w:hint="cs"/>
          <w:rtl/>
        </w:rPr>
        <w:t xml:space="preserve"> اللمعان</w:t>
      </w:r>
      <w:r w:rsidRPr="004844F2">
        <w:rPr>
          <w:rtl/>
        </w:rPr>
        <w:t>، أو لون النغمة، أو التلوين، أو الوضوح، أو</w:t>
      </w:r>
      <w:r w:rsidR="00916F45">
        <w:rPr>
          <w:rFonts w:hint="cs"/>
          <w:rtl/>
        </w:rPr>
        <w:t> </w:t>
      </w:r>
      <w:r w:rsidRPr="004844F2">
        <w:rPr>
          <w:rtl/>
        </w:rPr>
        <w:t>الصلابة، أو</w:t>
      </w:r>
      <w:r w:rsidR="00873458">
        <w:rPr>
          <w:rFonts w:hint="cs"/>
          <w:rtl/>
        </w:rPr>
        <w:t> </w:t>
      </w:r>
      <w:r w:rsidRPr="004844F2">
        <w:rPr>
          <w:rtl/>
        </w:rPr>
        <w:t>معادلة الأصوات، أو الثراء الصوتي.</w:t>
      </w:r>
    </w:p>
    <w:p w:rsidR="009427BD" w:rsidRDefault="004844F2" w:rsidP="001A0FC2">
      <w:pPr>
        <w:pStyle w:val="enumlev1"/>
        <w:rPr>
          <w:rtl/>
        </w:rPr>
      </w:pPr>
      <w:r w:rsidRPr="004844F2">
        <w:rPr>
          <w:rFonts w:hint="cs"/>
          <w:rtl/>
        </w:rPr>
        <w:tab/>
      </w:r>
      <w:r w:rsidRPr="004844F2">
        <w:rPr>
          <w:rtl/>
        </w:rPr>
        <w:t xml:space="preserve">وتتعلق المجموعة الثانية من خواص الجرْس </w:t>
      </w:r>
      <w:r w:rsidRPr="004844F2">
        <w:rPr>
          <w:i/>
          <w:iCs/>
          <w:rtl/>
        </w:rPr>
        <w:t>بتجانس الصوت</w:t>
      </w:r>
      <w:r w:rsidRPr="004844F2">
        <w:rPr>
          <w:rtl/>
        </w:rPr>
        <w:t xml:space="preserve">، </w:t>
      </w:r>
      <w:r w:rsidRPr="004844F2">
        <w:rPr>
          <w:rFonts w:hint="cs"/>
          <w:rtl/>
        </w:rPr>
        <w:t xml:space="preserve">مثل </w:t>
      </w:r>
      <w:r w:rsidRPr="004844F2">
        <w:rPr>
          <w:rtl/>
        </w:rPr>
        <w:t xml:space="preserve">ثباته، وحدّته، وواقعيته، ودقته، وديناميته. وهذه </w:t>
      </w:r>
      <w:r w:rsidRPr="004844F2">
        <w:rPr>
          <w:rFonts w:hint="cs"/>
          <w:rtl/>
        </w:rPr>
        <w:t>الخواص</w:t>
      </w:r>
      <w:r w:rsidRPr="004844F2">
        <w:rPr>
          <w:rtl/>
        </w:rPr>
        <w:t xml:space="preserve"> قد تصف جرْس الصوت، ولكنها يمكن أيضاً أن تصف خصائص أخرى للصوت.</w:t>
      </w:r>
    </w:p>
    <w:p w:rsidR="004844F2" w:rsidRPr="004844F2" w:rsidRDefault="004844F2" w:rsidP="004844F2">
      <w:pPr>
        <w:rPr>
          <w:i/>
          <w:iCs/>
          <w:rtl/>
        </w:rPr>
      </w:pPr>
      <w:r w:rsidRPr="004844F2">
        <w:rPr>
          <w:i/>
          <w:iCs/>
          <w:rtl/>
          <w:lang w:bidi="ar-EG"/>
        </w:rPr>
        <w:t>جودة تحديد الموقع</w:t>
      </w:r>
    </w:p>
    <w:p w:rsidR="004844F2" w:rsidRPr="004844F2" w:rsidRDefault="00A32819" w:rsidP="00387978">
      <w:pPr>
        <w:pStyle w:val="enumlev1"/>
        <w:rPr>
          <w:rtl/>
        </w:rPr>
      </w:pPr>
      <w:r>
        <w:rPr>
          <w:rFonts w:hint="cs"/>
          <w:rtl/>
        </w:rPr>
        <w:t>-</w:t>
      </w:r>
      <w:r w:rsidR="00387978">
        <w:rPr>
          <w:rtl/>
        </w:rPr>
        <w:tab/>
      </w:r>
      <w:r w:rsidR="004844F2" w:rsidRPr="004844F2">
        <w:rPr>
          <w:rFonts w:hint="cs"/>
          <w:rtl/>
        </w:rPr>
        <w:t>ي</w:t>
      </w:r>
      <w:r w:rsidR="004844F2" w:rsidRPr="004844F2">
        <w:rPr>
          <w:rtl/>
        </w:rPr>
        <w:t>تعلق هذ</w:t>
      </w:r>
      <w:r w:rsidR="004844F2" w:rsidRPr="004844F2">
        <w:rPr>
          <w:rFonts w:hint="cs"/>
          <w:rtl/>
        </w:rPr>
        <w:t>ا النعت</w:t>
      </w:r>
      <w:r w:rsidR="004844F2" w:rsidRPr="004844F2">
        <w:rPr>
          <w:rtl/>
        </w:rPr>
        <w:t xml:space="preserve"> بتحديد مواقع جميع مصادر الصوت الاتجاهية. وتشمل جودة الصور</w:t>
      </w:r>
      <w:r w:rsidR="004844F2" w:rsidRPr="004844F2">
        <w:rPr>
          <w:rFonts w:hint="cs"/>
          <w:rtl/>
        </w:rPr>
        <w:t>ة</w:t>
      </w:r>
      <w:r w:rsidR="004844F2" w:rsidRPr="004844F2">
        <w:rPr>
          <w:rtl/>
        </w:rPr>
        <w:t xml:space="preserve"> المجسمة </w:t>
      </w:r>
      <w:r w:rsidR="004844F2" w:rsidRPr="004844F2">
        <w:rPr>
          <w:rFonts w:hint="cs"/>
          <w:rtl/>
        </w:rPr>
        <w:t>وخسائر</w:t>
      </w:r>
      <w:r w:rsidR="004844F2" w:rsidRPr="004844F2">
        <w:rPr>
          <w:rtl/>
        </w:rPr>
        <w:t xml:space="preserve"> الوضوح. ويمكن تقسيم هذ</w:t>
      </w:r>
      <w:r w:rsidR="004844F2" w:rsidRPr="004844F2">
        <w:rPr>
          <w:rFonts w:hint="cs"/>
          <w:rtl/>
        </w:rPr>
        <w:t>ا النعت</w:t>
      </w:r>
      <w:r w:rsidR="004844F2" w:rsidRPr="004844F2">
        <w:rPr>
          <w:rtl/>
        </w:rPr>
        <w:t xml:space="preserve"> إلى </w:t>
      </w:r>
      <w:r w:rsidR="004844F2" w:rsidRPr="004844F2">
        <w:rPr>
          <w:i/>
          <w:iCs/>
          <w:rtl/>
        </w:rPr>
        <w:t>جودة تحديد المواقع الأفقية</w:t>
      </w:r>
      <w:r w:rsidR="004844F2" w:rsidRPr="004844F2">
        <w:rPr>
          <w:rtl/>
        </w:rPr>
        <w:t xml:space="preserve">، </w:t>
      </w:r>
      <w:r w:rsidR="004844F2" w:rsidRPr="004844F2">
        <w:rPr>
          <w:i/>
          <w:iCs/>
          <w:rtl/>
        </w:rPr>
        <w:t>وجودة تحديد المواقع الرأسية</w:t>
      </w:r>
      <w:r w:rsidR="004844F2" w:rsidRPr="004844F2">
        <w:rPr>
          <w:rtl/>
        </w:rPr>
        <w:t xml:space="preserve">، </w:t>
      </w:r>
      <w:r w:rsidR="004844F2" w:rsidRPr="004844F2">
        <w:rPr>
          <w:i/>
          <w:iCs/>
          <w:rtl/>
        </w:rPr>
        <w:t>وجودة تحديد المواقع النائية</w:t>
      </w:r>
      <w:r w:rsidR="004844F2" w:rsidRPr="004844F2">
        <w:rPr>
          <w:rtl/>
        </w:rPr>
        <w:t>. وفي حالة الاختبار المصحوب بالصور</w:t>
      </w:r>
      <w:r w:rsidR="004844F2" w:rsidRPr="004844F2">
        <w:rPr>
          <w:rFonts w:hint="cs"/>
          <w:rtl/>
        </w:rPr>
        <w:t>ة</w:t>
      </w:r>
      <w:r w:rsidR="004844F2" w:rsidRPr="004844F2">
        <w:rPr>
          <w:rtl/>
        </w:rPr>
        <w:t xml:space="preserve">، يمكن أيضاً تقسيم هذه </w:t>
      </w:r>
      <w:r w:rsidR="004844F2" w:rsidRPr="004844F2">
        <w:rPr>
          <w:rFonts w:hint="cs"/>
          <w:rtl/>
        </w:rPr>
        <w:t>النعوت</w:t>
      </w:r>
      <w:r w:rsidR="004844F2" w:rsidRPr="004844F2">
        <w:rPr>
          <w:rtl/>
        </w:rPr>
        <w:t xml:space="preserve"> إلى </w:t>
      </w:r>
      <w:r w:rsidR="004844F2" w:rsidRPr="004844F2">
        <w:rPr>
          <w:i/>
          <w:iCs/>
          <w:rtl/>
        </w:rPr>
        <w:t>جودة تحديد المواقع على الشاشة</w:t>
      </w:r>
      <w:r w:rsidR="004844F2" w:rsidRPr="004844F2">
        <w:rPr>
          <w:rtl/>
        </w:rPr>
        <w:t xml:space="preserve">، </w:t>
      </w:r>
      <w:r w:rsidR="004844F2" w:rsidRPr="004844F2">
        <w:rPr>
          <w:i/>
          <w:iCs/>
          <w:rtl/>
        </w:rPr>
        <w:t>وجودة تحديد الموقع حول المستمع</w:t>
      </w:r>
      <w:r w:rsidR="004844F2" w:rsidRPr="004844F2">
        <w:rPr>
          <w:rtl/>
        </w:rPr>
        <w:t>.</w:t>
      </w:r>
    </w:p>
    <w:p w:rsidR="004844F2" w:rsidRPr="004844F2" w:rsidRDefault="004844F2" w:rsidP="004844F2">
      <w:pPr>
        <w:rPr>
          <w:i/>
          <w:iCs/>
          <w:rtl/>
          <w:lang w:bidi="ar-EG"/>
        </w:rPr>
      </w:pPr>
      <w:r w:rsidRPr="004844F2">
        <w:rPr>
          <w:i/>
          <w:iCs/>
          <w:rtl/>
          <w:lang w:bidi="ar-EG"/>
        </w:rPr>
        <w:t xml:space="preserve">جودة البيئة – تعتبر هذه امتداداً </w:t>
      </w:r>
      <w:r w:rsidRPr="004844F2">
        <w:rPr>
          <w:rFonts w:hint="cs"/>
          <w:i/>
          <w:iCs/>
          <w:rtl/>
          <w:lang w:bidi="ar-EG"/>
        </w:rPr>
        <w:t>لنعت</w:t>
      </w:r>
      <w:r w:rsidRPr="004844F2">
        <w:rPr>
          <w:i/>
          <w:iCs/>
          <w:rtl/>
          <w:lang w:bidi="ar-EG"/>
        </w:rPr>
        <w:t xml:space="preserve"> جودة الصوت</w:t>
      </w:r>
    </w:p>
    <w:p w:rsidR="004844F2" w:rsidRPr="004844F2" w:rsidRDefault="00A32819" w:rsidP="00387978">
      <w:pPr>
        <w:pStyle w:val="enumlev1"/>
        <w:rPr>
          <w:rtl/>
        </w:rPr>
      </w:pPr>
      <w:r>
        <w:rPr>
          <w:rFonts w:hint="cs"/>
          <w:rtl/>
        </w:rPr>
        <w:t>-</w:t>
      </w:r>
      <w:r w:rsidR="00387978">
        <w:rPr>
          <w:rtl/>
        </w:rPr>
        <w:tab/>
      </w:r>
      <w:r w:rsidR="004844F2" w:rsidRPr="004844F2">
        <w:rPr>
          <w:rFonts w:hint="cs"/>
          <w:rtl/>
        </w:rPr>
        <w:t>ي</w:t>
      </w:r>
      <w:r w:rsidR="004844F2" w:rsidRPr="004844F2">
        <w:rPr>
          <w:rtl/>
        </w:rPr>
        <w:t>تعلق هذ</w:t>
      </w:r>
      <w:r w:rsidR="004844F2" w:rsidRPr="004844F2">
        <w:rPr>
          <w:rFonts w:hint="cs"/>
          <w:rtl/>
        </w:rPr>
        <w:t>ا النعت</w:t>
      </w:r>
      <w:r w:rsidR="004844F2" w:rsidRPr="004844F2">
        <w:rPr>
          <w:rtl/>
        </w:rPr>
        <w:t xml:space="preserve"> بالانطباع المكاني، أو التغليف، أو الجو المحيط، أو قابلية الانت</w:t>
      </w:r>
      <w:r w:rsidR="004844F2" w:rsidRPr="004844F2">
        <w:rPr>
          <w:rFonts w:hint="cs"/>
          <w:rtl/>
        </w:rPr>
        <w:t>ث</w:t>
      </w:r>
      <w:r w:rsidR="004844F2" w:rsidRPr="004844F2">
        <w:rPr>
          <w:rtl/>
        </w:rPr>
        <w:t xml:space="preserve">ار، أو التأثيرات المحيطة الاتجاهية المكانية. ويمكن تقسيم </w:t>
      </w:r>
      <w:r w:rsidR="004844F2" w:rsidRPr="004844F2">
        <w:rPr>
          <w:rFonts w:hint="cs"/>
          <w:rtl/>
        </w:rPr>
        <w:t>هذا النعت</w:t>
      </w:r>
      <w:r w:rsidR="004844F2" w:rsidRPr="004844F2">
        <w:rPr>
          <w:rtl/>
        </w:rPr>
        <w:t xml:space="preserve"> إلى </w:t>
      </w:r>
      <w:r w:rsidR="004844F2" w:rsidRPr="004844F2">
        <w:rPr>
          <w:i/>
          <w:iCs/>
          <w:rtl/>
        </w:rPr>
        <w:t>جودة البيئة الأفقية</w:t>
      </w:r>
      <w:r w:rsidR="004844F2" w:rsidRPr="004844F2">
        <w:rPr>
          <w:rtl/>
        </w:rPr>
        <w:t xml:space="preserve">، </w:t>
      </w:r>
      <w:r w:rsidR="004844F2" w:rsidRPr="004844F2">
        <w:rPr>
          <w:i/>
          <w:iCs/>
          <w:rtl/>
        </w:rPr>
        <w:t>وجودة البيئة الرأسية</w:t>
      </w:r>
      <w:r w:rsidR="004844F2" w:rsidRPr="004844F2">
        <w:rPr>
          <w:rtl/>
        </w:rPr>
        <w:t xml:space="preserve">، </w:t>
      </w:r>
      <w:r w:rsidR="004844F2" w:rsidRPr="004844F2">
        <w:rPr>
          <w:i/>
          <w:iCs/>
          <w:rtl/>
        </w:rPr>
        <w:t>وجودة البيئة النائية</w:t>
      </w:r>
      <w:r w:rsidR="004844F2" w:rsidRPr="004844F2">
        <w:rPr>
          <w:rtl/>
        </w:rPr>
        <w:t>.</w:t>
      </w:r>
    </w:p>
    <w:p w:rsidR="004844F2" w:rsidRPr="006621E1" w:rsidRDefault="004844F2" w:rsidP="00F140D7">
      <w:pPr>
        <w:pStyle w:val="Heading1"/>
        <w:rPr>
          <w:rtl/>
        </w:rPr>
      </w:pPr>
      <w:r w:rsidRPr="006621E1">
        <w:lastRenderedPageBreak/>
        <w:t>6</w:t>
      </w:r>
      <w:r w:rsidRPr="006621E1">
        <w:rPr>
          <w:rtl/>
        </w:rPr>
        <w:tab/>
      </w:r>
      <w:r w:rsidRPr="006621E1">
        <w:rPr>
          <w:rFonts w:hint="cs"/>
          <w:rtl/>
        </w:rPr>
        <w:t>مواد</w:t>
      </w:r>
      <w:r w:rsidRPr="006621E1">
        <w:rPr>
          <w:rtl/>
        </w:rPr>
        <w:t xml:space="preserve"> البرامج</w:t>
      </w:r>
    </w:p>
    <w:p w:rsidR="004844F2" w:rsidRPr="004844F2" w:rsidRDefault="004844F2" w:rsidP="00FE42A4">
      <w:pPr>
        <w:rPr>
          <w:rtl/>
          <w:lang w:bidi="ar-EG"/>
        </w:rPr>
      </w:pPr>
      <w:r w:rsidRPr="004844F2">
        <w:rPr>
          <w:rtl/>
          <w:lang w:bidi="ar-EG"/>
        </w:rPr>
        <w:t xml:space="preserve">يتعين استعمال </w:t>
      </w:r>
      <w:r w:rsidRPr="004844F2">
        <w:rPr>
          <w:rFonts w:hint="cs"/>
          <w:rtl/>
          <w:lang w:bidi="ar-EG"/>
        </w:rPr>
        <w:t>المواد</w:t>
      </w:r>
      <w:r w:rsidRPr="004844F2">
        <w:rPr>
          <w:rtl/>
          <w:lang w:bidi="ar-EG"/>
        </w:rPr>
        <w:t xml:space="preserve"> الحرجة فقط دون غيرها للكشف عن الاختلافات بين الأنظمة </w:t>
      </w:r>
      <w:r w:rsidRPr="004844F2">
        <w:rPr>
          <w:rFonts w:hint="cs"/>
          <w:rtl/>
          <w:lang w:bidi="ar-EG"/>
        </w:rPr>
        <w:t>قيد ال</w:t>
      </w:r>
      <w:r w:rsidRPr="004844F2">
        <w:rPr>
          <w:rtl/>
          <w:lang w:bidi="ar-EG"/>
        </w:rPr>
        <w:t xml:space="preserve">اختبار. </w:t>
      </w:r>
      <w:r w:rsidRPr="004844F2">
        <w:rPr>
          <w:rFonts w:hint="cs"/>
          <w:rtl/>
          <w:lang w:bidi="ar-EG"/>
        </w:rPr>
        <w:t>والمواد</w:t>
      </w:r>
      <w:r w:rsidRPr="004844F2">
        <w:rPr>
          <w:rtl/>
          <w:lang w:bidi="ar-EG"/>
        </w:rPr>
        <w:t xml:space="preserve"> الحرجة هي تلك التي</w:t>
      </w:r>
      <w:r w:rsidR="00A44DD1">
        <w:rPr>
          <w:rFonts w:hint="cs"/>
          <w:rtl/>
          <w:lang w:bidi="ar-EG"/>
        </w:rPr>
        <w:t> </w:t>
      </w:r>
      <w:r w:rsidRPr="004844F2">
        <w:rPr>
          <w:rtl/>
          <w:lang w:bidi="ar-EG"/>
        </w:rPr>
        <w:t>تركز على</w:t>
      </w:r>
      <w:r w:rsidR="00A44DD1">
        <w:rPr>
          <w:rFonts w:hint="cs"/>
          <w:rtl/>
          <w:lang w:bidi="ar-EG"/>
        </w:rPr>
        <w:t> </w:t>
      </w:r>
      <w:r w:rsidRPr="004844F2">
        <w:rPr>
          <w:rtl/>
          <w:lang w:bidi="ar-EG"/>
        </w:rPr>
        <w:t xml:space="preserve">الأنظمة </w:t>
      </w:r>
      <w:r w:rsidRPr="004844F2">
        <w:rPr>
          <w:rFonts w:hint="cs"/>
          <w:rtl/>
          <w:lang w:bidi="ar-EG"/>
        </w:rPr>
        <w:t>قيد ال</w:t>
      </w:r>
      <w:r w:rsidRPr="004844F2">
        <w:rPr>
          <w:rtl/>
          <w:lang w:bidi="ar-EG"/>
        </w:rPr>
        <w:t xml:space="preserve">اختبار. ولا توجد </w:t>
      </w:r>
      <w:r w:rsidRPr="004844F2">
        <w:rPr>
          <w:rFonts w:hint="cs"/>
          <w:rtl/>
          <w:lang w:bidi="ar-EG"/>
        </w:rPr>
        <w:t>مواد</w:t>
      </w:r>
      <w:r w:rsidRPr="004844F2">
        <w:rPr>
          <w:rtl/>
          <w:lang w:bidi="ar-EG"/>
        </w:rPr>
        <w:t xml:space="preserve"> برامج </w:t>
      </w:r>
      <w:r w:rsidRPr="004844F2">
        <w:rPr>
          <w:rFonts w:hint="cs"/>
          <w:rtl/>
          <w:lang w:bidi="ar-EG"/>
        </w:rPr>
        <w:t>"</w:t>
      </w:r>
      <w:r w:rsidRPr="004844F2">
        <w:rPr>
          <w:rtl/>
          <w:lang w:bidi="ar-EG"/>
        </w:rPr>
        <w:t>مناسبة</w:t>
      </w:r>
      <w:r w:rsidRPr="004844F2">
        <w:rPr>
          <w:rFonts w:hint="cs"/>
          <w:rtl/>
          <w:lang w:bidi="ar-EG"/>
        </w:rPr>
        <w:t>"</w:t>
      </w:r>
      <w:r w:rsidRPr="004844F2">
        <w:rPr>
          <w:rtl/>
          <w:lang w:bidi="ar-EG"/>
        </w:rPr>
        <w:t xml:space="preserve"> </w:t>
      </w:r>
      <w:r w:rsidRPr="004844F2">
        <w:rPr>
          <w:rFonts w:hint="cs"/>
          <w:rtl/>
          <w:lang w:bidi="ar-EG"/>
        </w:rPr>
        <w:t xml:space="preserve">لجميع الحالات ويمكن </w:t>
      </w:r>
      <w:r w:rsidRPr="004844F2">
        <w:rPr>
          <w:rtl/>
          <w:lang w:bidi="ar-EG"/>
        </w:rPr>
        <w:t>استعمالها لتقييم جميع الأنظمة وفي</w:t>
      </w:r>
      <w:r w:rsidR="00FE42A4">
        <w:rPr>
          <w:rFonts w:hint="cs"/>
          <w:rtl/>
          <w:lang w:bidi="ar-EG"/>
        </w:rPr>
        <w:t> </w:t>
      </w:r>
      <w:r w:rsidRPr="004844F2">
        <w:rPr>
          <w:rtl/>
          <w:lang w:bidi="ar-EG"/>
        </w:rPr>
        <w:t xml:space="preserve">جميع الظروف. وبناءً على ذلك، يجب السعي </w:t>
      </w:r>
      <w:r w:rsidRPr="004844F2">
        <w:rPr>
          <w:rFonts w:hint="cs"/>
          <w:rtl/>
          <w:lang w:bidi="ar-EG"/>
        </w:rPr>
        <w:t>إلى ا</w:t>
      </w:r>
      <w:r w:rsidRPr="004844F2">
        <w:rPr>
          <w:rtl/>
          <w:lang w:bidi="ar-EG"/>
        </w:rPr>
        <w:t xml:space="preserve">لعثور على </w:t>
      </w:r>
      <w:r w:rsidRPr="004844F2">
        <w:rPr>
          <w:rFonts w:hint="cs"/>
          <w:rtl/>
          <w:lang w:bidi="ar-EG"/>
        </w:rPr>
        <w:t xml:space="preserve">مواد </w:t>
      </w:r>
      <w:r w:rsidRPr="004844F2">
        <w:rPr>
          <w:rtl/>
          <w:lang w:bidi="ar-EG"/>
        </w:rPr>
        <w:t>البرامج الحرجة بشكل صريح لكل نظام يراد اختباره في</w:t>
      </w:r>
      <w:r w:rsidR="00FE42A4">
        <w:rPr>
          <w:rFonts w:hint="cs"/>
          <w:rtl/>
          <w:lang w:bidi="ar-EG"/>
        </w:rPr>
        <w:t> </w:t>
      </w:r>
      <w:r w:rsidRPr="004844F2">
        <w:rPr>
          <w:rtl/>
          <w:lang w:bidi="ar-EG"/>
        </w:rPr>
        <w:t>كل تجربة. وعادة</w:t>
      </w:r>
      <w:r w:rsidR="00E735B1">
        <w:rPr>
          <w:rFonts w:hint="cs"/>
          <w:rtl/>
          <w:lang w:bidi="ar-EG"/>
        </w:rPr>
        <w:t>ً</w:t>
      </w:r>
      <w:r w:rsidRPr="004844F2">
        <w:rPr>
          <w:rtl/>
          <w:lang w:bidi="ar-EG"/>
        </w:rPr>
        <w:t xml:space="preserve"> ما</w:t>
      </w:r>
      <w:r w:rsidR="00194EBC">
        <w:rPr>
          <w:rFonts w:hint="cs"/>
          <w:rtl/>
          <w:lang w:bidi="ar-EG"/>
        </w:rPr>
        <w:t> </w:t>
      </w:r>
      <w:r w:rsidRPr="004844F2">
        <w:rPr>
          <w:rtl/>
          <w:lang w:bidi="ar-EG"/>
        </w:rPr>
        <w:t xml:space="preserve">يستهلك البحث عن </w:t>
      </w:r>
      <w:r w:rsidRPr="004844F2">
        <w:rPr>
          <w:rFonts w:hint="cs"/>
          <w:rtl/>
          <w:lang w:bidi="ar-EG"/>
        </w:rPr>
        <w:t>المواد</w:t>
      </w:r>
      <w:r w:rsidRPr="004844F2">
        <w:rPr>
          <w:rtl/>
          <w:lang w:bidi="ar-EG"/>
        </w:rPr>
        <w:t xml:space="preserve"> الجيدة الكثير من الوقت؛ غير أنه ما لم يتم العثور على </w:t>
      </w:r>
      <w:r w:rsidRPr="004844F2">
        <w:rPr>
          <w:rFonts w:hint="cs"/>
          <w:rtl/>
          <w:lang w:bidi="ar-EG"/>
        </w:rPr>
        <w:t>المواد</w:t>
      </w:r>
      <w:r w:rsidRPr="004844F2">
        <w:rPr>
          <w:rtl/>
          <w:lang w:bidi="ar-EG"/>
        </w:rPr>
        <w:t xml:space="preserve"> الحرجة حقاً لكل نظام، </w:t>
      </w:r>
      <w:r w:rsidRPr="004844F2">
        <w:rPr>
          <w:rFonts w:hint="cs"/>
          <w:rtl/>
          <w:lang w:bidi="ar-EG"/>
        </w:rPr>
        <w:t>فلن تنجح</w:t>
      </w:r>
      <w:r w:rsidRPr="004844F2">
        <w:rPr>
          <w:rtl/>
          <w:lang w:bidi="ar-EG"/>
        </w:rPr>
        <w:t xml:space="preserve"> التجارب في الكشف عن الاختلافات بين الأنظمة وستكون غير حاسمة.</w:t>
      </w:r>
    </w:p>
    <w:p w:rsidR="004844F2" w:rsidRPr="004844F2" w:rsidRDefault="004844F2" w:rsidP="00590768">
      <w:pPr>
        <w:rPr>
          <w:rtl/>
          <w:lang w:bidi="ar-EG"/>
        </w:rPr>
      </w:pPr>
      <w:r w:rsidRPr="004844F2">
        <w:rPr>
          <w:rtl/>
          <w:lang w:bidi="ar-EG"/>
        </w:rPr>
        <w:t xml:space="preserve">ويجب أن يثبت تجريبياً وإحصائياً أن أي إخفاق في العثور على اختلافات بين الأنظمة لا يرجع إلى انعدام الحساسية التجريبية بسبب الاختيارات </w:t>
      </w:r>
      <w:r w:rsidRPr="004844F2">
        <w:rPr>
          <w:rFonts w:hint="cs"/>
          <w:rtl/>
          <w:lang w:bidi="ar-EG"/>
        </w:rPr>
        <w:t>السيئة للمواد</w:t>
      </w:r>
      <w:r w:rsidRPr="004844F2">
        <w:rPr>
          <w:rtl/>
          <w:lang w:bidi="ar-EG"/>
        </w:rPr>
        <w:t xml:space="preserve"> السمعية، أو أي </w:t>
      </w:r>
      <w:r w:rsidRPr="004844F2">
        <w:rPr>
          <w:rFonts w:hint="cs"/>
          <w:rtl/>
          <w:lang w:bidi="ar-EG"/>
        </w:rPr>
        <w:t>جوانب</w:t>
      </w:r>
      <w:r w:rsidRPr="004844F2">
        <w:rPr>
          <w:rtl/>
          <w:lang w:bidi="ar-EG"/>
        </w:rPr>
        <w:t xml:space="preserve"> ضعف أخرى في التجربة قبل قبول النتيجة "صفر" كنتيجة سليمة. وفي</w:t>
      </w:r>
      <w:r w:rsidR="00590768">
        <w:rPr>
          <w:rFonts w:hint="cs"/>
          <w:rtl/>
          <w:lang w:bidi="ar-EG"/>
        </w:rPr>
        <w:t> </w:t>
      </w:r>
      <w:r w:rsidRPr="004844F2">
        <w:rPr>
          <w:rtl/>
          <w:lang w:bidi="ar-EG"/>
        </w:rPr>
        <w:t xml:space="preserve">الحالة المتطرفة التي يتبين فيها أن العديد من الأنظمة أو كل الأنظمة تتسم بالشفافية الكاملة، قد يكون من الضروري برمجة تجارب خاصة </w:t>
      </w:r>
      <w:r w:rsidRPr="004844F2">
        <w:rPr>
          <w:rFonts w:hint="cs"/>
          <w:rtl/>
          <w:lang w:bidi="ar-EG"/>
        </w:rPr>
        <w:t>بنقاط ارتكاز</w:t>
      </w:r>
      <w:r w:rsidRPr="004844F2">
        <w:rPr>
          <w:rtl/>
          <w:lang w:bidi="ar-EG"/>
        </w:rPr>
        <w:t xml:space="preserve"> منخفضة أو </w:t>
      </w:r>
      <w:r w:rsidRPr="004844F2">
        <w:rPr>
          <w:rFonts w:hint="cs"/>
          <w:rtl/>
          <w:lang w:bidi="ar-EG"/>
        </w:rPr>
        <w:t>متوسطة</w:t>
      </w:r>
      <w:r w:rsidRPr="004844F2">
        <w:rPr>
          <w:rtl/>
          <w:lang w:bidi="ar-EG"/>
        </w:rPr>
        <w:t xml:space="preserve"> لهدف صريح هو فحص خبرة الفرد (انظر المرفق </w:t>
      </w:r>
      <w:r w:rsidRPr="004844F2">
        <w:t>1</w:t>
      </w:r>
      <w:r w:rsidRPr="004844F2">
        <w:rPr>
          <w:rtl/>
          <w:lang w:bidi="ar-EG"/>
        </w:rPr>
        <w:t>).</w:t>
      </w:r>
    </w:p>
    <w:p w:rsidR="004844F2" w:rsidRPr="004844F2" w:rsidRDefault="004844F2" w:rsidP="004B68B5">
      <w:pPr>
        <w:rPr>
          <w:rtl/>
          <w:lang w:bidi="ar-EG"/>
        </w:rPr>
      </w:pPr>
      <w:r w:rsidRPr="004844F2">
        <w:rPr>
          <w:rtl/>
          <w:lang w:bidi="ar-EG"/>
        </w:rPr>
        <w:t xml:space="preserve">ويجب أن تكون </w:t>
      </w:r>
      <w:r w:rsidRPr="004844F2">
        <w:rPr>
          <w:rFonts w:hint="cs"/>
          <w:rtl/>
          <w:lang w:bidi="ar-EG"/>
        </w:rPr>
        <w:t xml:space="preserve">نقاط الارتكاز </w:t>
      </w:r>
      <w:r w:rsidRPr="004844F2">
        <w:rPr>
          <w:rtl/>
          <w:lang w:bidi="ar-EG"/>
        </w:rPr>
        <w:t xml:space="preserve">هذه معروفة (مثلاً، من بحوث سابقة)، </w:t>
      </w:r>
      <w:r w:rsidRPr="004844F2">
        <w:rPr>
          <w:rFonts w:hint="cs"/>
          <w:rtl/>
          <w:lang w:bidi="ar-EG"/>
        </w:rPr>
        <w:t xml:space="preserve">وأنه </w:t>
      </w:r>
      <w:r w:rsidRPr="004844F2">
        <w:rPr>
          <w:rtl/>
          <w:lang w:bidi="ar-EG"/>
        </w:rPr>
        <w:t>يمكن للمستمعين ذوي الخبرة اكتشافها، ولكن لا</w:t>
      </w:r>
      <w:r w:rsidR="004B68B5">
        <w:rPr>
          <w:rFonts w:hint="cs"/>
          <w:rtl/>
          <w:lang w:bidi="ar-EG"/>
        </w:rPr>
        <w:t> </w:t>
      </w:r>
      <w:r w:rsidRPr="004844F2">
        <w:rPr>
          <w:rtl/>
          <w:lang w:bidi="ar-EG"/>
        </w:rPr>
        <w:t>يستطيع المستمعون غير ذوي الخبرة ذلك. وتستعمل نقاط الارتكاز هذه كمواد اختبار ليس للتعرف فقط على خبرة المستمعين بل</w:t>
      </w:r>
      <w:r w:rsidR="004B68B5">
        <w:rPr>
          <w:rFonts w:hint="cs"/>
          <w:rtl/>
          <w:lang w:bidi="ar-EG"/>
        </w:rPr>
        <w:t> </w:t>
      </w:r>
      <w:r w:rsidRPr="004844F2">
        <w:rPr>
          <w:rtl/>
          <w:lang w:bidi="ar-EG"/>
        </w:rPr>
        <w:t>أيضا</w:t>
      </w:r>
      <w:r w:rsidRPr="004844F2">
        <w:rPr>
          <w:rFonts w:hint="cs"/>
          <w:rtl/>
          <w:lang w:bidi="ar-EG"/>
        </w:rPr>
        <w:t>ً</w:t>
      </w:r>
      <w:r w:rsidRPr="004844F2">
        <w:rPr>
          <w:rtl/>
          <w:lang w:bidi="ar-EG"/>
        </w:rPr>
        <w:t xml:space="preserve"> لمعرفة مدى حساسية جميع الجوانب الأخرى للحالة التجريبية.</w:t>
      </w:r>
    </w:p>
    <w:p w:rsidR="004844F2" w:rsidRPr="00286B9E" w:rsidRDefault="004844F2" w:rsidP="00554698">
      <w:pPr>
        <w:rPr>
          <w:spacing w:val="-4"/>
          <w:rtl/>
          <w:lang w:bidi="ar-EG"/>
        </w:rPr>
      </w:pPr>
      <w:r w:rsidRPr="00286B9E">
        <w:rPr>
          <w:spacing w:val="-4"/>
          <w:rtl/>
          <w:lang w:bidi="ar-EG"/>
        </w:rPr>
        <w:t>وفي حالة تعر</w:t>
      </w:r>
      <w:r w:rsidRPr="00286B9E">
        <w:rPr>
          <w:rFonts w:hint="cs"/>
          <w:spacing w:val="-4"/>
          <w:rtl/>
          <w:lang w:bidi="ar-EG"/>
        </w:rPr>
        <w:t>ّ</w:t>
      </w:r>
      <w:r w:rsidRPr="00286B9E">
        <w:rPr>
          <w:spacing w:val="-4"/>
          <w:rtl/>
          <w:lang w:bidi="ar-EG"/>
        </w:rPr>
        <w:t xml:space="preserve">ف جميع المستمعين بصورة صحيحة على نقاط الارتكاز هذه، سواء كانت متضمنة بشكل لا يمكن </w:t>
      </w:r>
      <w:r w:rsidRPr="00286B9E">
        <w:rPr>
          <w:rFonts w:hint="cs"/>
          <w:spacing w:val="-4"/>
          <w:rtl/>
          <w:lang w:bidi="ar-EG"/>
        </w:rPr>
        <w:t>توقعه</w:t>
      </w:r>
      <w:r w:rsidRPr="00286B9E">
        <w:rPr>
          <w:spacing w:val="-4"/>
          <w:rtl/>
          <w:lang w:bidi="ar-EG"/>
        </w:rPr>
        <w:t xml:space="preserve"> في سياق </w:t>
      </w:r>
      <w:r w:rsidRPr="00286B9E">
        <w:rPr>
          <w:rFonts w:hint="cs"/>
          <w:spacing w:val="-4"/>
          <w:rtl/>
          <w:lang w:bidi="ar-EG"/>
        </w:rPr>
        <w:t>مواد</w:t>
      </w:r>
      <w:r w:rsidRPr="00286B9E">
        <w:rPr>
          <w:spacing w:val="-4"/>
          <w:rtl/>
          <w:lang w:bidi="ar-EG"/>
        </w:rPr>
        <w:t xml:space="preserve"> شفافة أو في اختبار مستقل، في طريقة اختبار </w:t>
      </w:r>
      <w:r w:rsidRPr="00286B9E">
        <w:rPr>
          <w:rFonts w:hint="cs"/>
          <w:spacing w:val="-4"/>
          <w:rtl/>
          <w:lang w:bidi="ar-EG"/>
        </w:rPr>
        <w:t>قياسية</w:t>
      </w:r>
      <w:r w:rsidRPr="00286B9E">
        <w:rPr>
          <w:spacing w:val="-4"/>
          <w:rtl/>
          <w:lang w:bidi="ar-EG"/>
        </w:rPr>
        <w:t xml:space="preserve"> (انظر الفقرة </w:t>
      </w:r>
      <w:r w:rsidRPr="00286B9E">
        <w:rPr>
          <w:spacing w:val="-4"/>
        </w:rPr>
        <w:t>3</w:t>
      </w:r>
      <w:r w:rsidRPr="00286B9E">
        <w:rPr>
          <w:spacing w:val="-4"/>
          <w:rtl/>
          <w:lang w:bidi="ar-EG"/>
        </w:rPr>
        <w:t xml:space="preserve"> من هذا الملحق) </w:t>
      </w:r>
      <w:r w:rsidRPr="00286B9E">
        <w:rPr>
          <w:rFonts w:hint="cs"/>
          <w:spacing w:val="-4"/>
          <w:rtl/>
          <w:lang w:bidi="ar-EG"/>
        </w:rPr>
        <w:t xml:space="preserve">عن طريق </w:t>
      </w:r>
      <w:r w:rsidRPr="00286B9E">
        <w:rPr>
          <w:spacing w:val="-4"/>
          <w:rtl/>
          <w:lang w:bidi="ar-EG"/>
        </w:rPr>
        <w:t>تطبيق الاعتبارات الإحصائية الموجزة في</w:t>
      </w:r>
      <w:r w:rsidR="00554698">
        <w:rPr>
          <w:rFonts w:hint="cs"/>
          <w:spacing w:val="-4"/>
          <w:rtl/>
          <w:lang w:bidi="ar-EG"/>
        </w:rPr>
        <w:t> </w:t>
      </w:r>
      <w:r w:rsidRPr="00286B9E">
        <w:rPr>
          <w:spacing w:val="-4"/>
          <w:rtl/>
          <w:lang w:bidi="ar-EG"/>
        </w:rPr>
        <w:t xml:space="preserve">المرفق </w:t>
      </w:r>
      <w:r w:rsidRPr="00286B9E">
        <w:rPr>
          <w:spacing w:val="-4"/>
        </w:rPr>
        <w:t>1</w:t>
      </w:r>
      <w:r w:rsidRPr="00286B9E">
        <w:rPr>
          <w:spacing w:val="-4"/>
          <w:rtl/>
          <w:lang w:bidi="ar-EG"/>
        </w:rPr>
        <w:t>، فإن هذا قد يستعمل كدليل على أن خبرة المستمع مقبولة، وأنه لم تكن هناك مشاكل تتعلق بالحساسية في</w:t>
      </w:r>
      <w:r w:rsidR="00554535" w:rsidRPr="00286B9E">
        <w:rPr>
          <w:rFonts w:hint="cs"/>
          <w:spacing w:val="-4"/>
          <w:rtl/>
          <w:lang w:bidi="ar-EG"/>
        </w:rPr>
        <w:t> </w:t>
      </w:r>
      <w:r w:rsidRPr="00286B9E">
        <w:rPr>
          <w:spacing w:val="-4"/>
          <w:rtl/>
          <w:lang w:bidi="ar-EG"/>
        </w:rPr>
        <w:t xml:space="preserve">الجوانب الأخرى للحالة التجريبية. </w:t>
      </w:r>
      <w:r w:rsidRPr="00286B9E">
        <w:rPr>
          <w:rFonts w:hint="cs"/>
          <w:spacing w:val="-4"/>
          <w:rtl/>
          <w:lang w:bidi="ar-EG"/>
        </w:rPr>
        <w:t>و</w:t>
      </w:r>
      <w:r w:rsidRPr="00286B9E">
        <w:rPr>
          <w:spacing w:val="-4"/>
          <w:rtl/>
          <w:lang w:bidi="ar-EG"/>
        </w:rPr>
        <w:t>في هذه الحالة تعتبر النتائج التي يتوصل إليها المستمعون والتي تشير إلى شفافية ظاهرة دليلاً على</w:t>
      </w:r>
      <w:r w:rsidR="00C71410" w:rsidRPr="00286B9E">
        <w:rPr>
          <w:rFonts w:hint="cs"/>
          <w:spacing w:val="-4"/>
          <w:rtl/>
          <w:lang w:bidi="ar-EG"/>
        </w:rPr>
        <w:t> </w:t>
      </w:r>
      <w:r w:rsidRPr="00286B9E">
        <w:rPr>
          <w:spacing w:val="-4"/>
          <w:rtl/>
          <w:lang w:bidi="ar-EG"/>
        </w:rPr>
        <w:t xml:space="preserve">"الشفافية الحقيقية"، وذلك بالنسبة </w:t>
      </w:r>
      <w:r w:rsidRPr="00286B9E">
        <w:rPr>
          <w:rFonts w:hint="cs"/>
          <w:spacing w:val="-4"/>
          <w:rtl/>
          <w:lang w:bidi="ar-EG"/>
        </w:rPr>
        <w:t>ل</w:t>
      </w:r>
      <w:r w:rsidRPr="00286B9E">
        <w:rPr>
          <w:spacing w:val="-4"/>
          <w:rtl/>
          <w:lang w:bidi="ar-EG"/>
        </w:rPr>
        <w:t>لمواد أو الأنظمة التي لم يستطع هؤلاء المستمعون التفرقة فيها بين النسخ المشفرة وغير</w:t>
      </w:r>
      <w:r w:rsidR="00C71410" w:rsidRPr="00286B9E">
        <w:rPr>
          <w:rFonts w:hint="cs"/>
          <w:spacing w:val="-4"/>
          <w:rtl/>
          <w:lang w:bidi="ar-EG"/>
        </w:rPr>
        <w:t> </w:t>
      </w:r>
      <w:r w:rsidRPr="00286B9E">
        <w:rPr>
          <w:spacing w:val="-4"/>
          <w:rtl/>
          <w:lang w:bidi="ar-EG"/>
        </w:rPr>
        <w:t>المشفرة.</w:t>
      </w:r>
    </w:p>
    <w:p w:rsidR="009427BD" w:rsidRDefault="004844F2" w:rsidP="00815BEC">
      <w:pPr>
        <w:rPr>
          <w:rtl/>
          <w:lang w:bidi="ar-EG"/>
        </w:rPr>
      </w:pPr>
      <w:r w:rsidRPr="004844F2">
        <w:rPr>
          <w:rtl/>
          <w:lang w:bidi="ar-EG"/>
        </w:rPr>
        <w:t xml:space="preserve">ومن </w:t>
      </w:r>
      <w:r w:rsidRPr="004844F2">
        <w:rPr>
          <w:rFonts w:hint="cs"/>
          <w:rtl/>
          <w:lang w:bidi="ar-EG"/>
        </w:rPr>
        <w:t>ال</w:t>
      </w:r>
      <w:r w:rsidRPr="004844F2">
        <w:rPr>
          <w:rtl/>
          <w:lang w:bidi="ar-EG"/>
        </w:rPr>
        <w:t xml:space="preserve">ناحية </w:t>
      </w:r>
      <w:r w:rsidRPr="004844F2">
        <w:rPr>
          <w:rFonts w:hint="cs"/>
          <w:rtl/>
          <w:lang w:bidi="ar-EG"/>
        </w:rPr>
        <w:t>ال</w:t>
      </w:r>
      <w:r w:rsidRPr="004844F2">
        <w:rPr>
          <w:rtl/>
          <w:lang w:bidi="ar-EG"/>
        </w:rPr>
        <w:t xml:space="preserve">أخرى، إذا أخفق أي </w:t>
      </w:r>
      <w:r w:rsidRPr="004844F2">
        <w:rPr>
          <w:rFonts w:hint="cs"/>
          <w:rtl/>
          <w:lang w:bidi="ar-EG"/>
        </w:rPr>
        <w:t>من ال</w:t>
      </w:r>
      <w:r w:rsidRPr="004844F2">
        <w:rPr>
          <w:rtl/>
          <w:lang w:bidi="ar-EG"/>
        </w:rPr>
        <w:t>مستمعين في تحديد نقاط الارتكاز هذه بالطريقة الصحيحة، فإن ذلك يشير إلى</w:t>
      </w:r>
      <w:r w:rsidR="00583C66">
        <w:rPr>
          <w:rFonts w:hint="cs"/>
          <w:rtl/>
          <w:lang w:bidi="ar-EG"/>
        </w:rPr>
        <w:t> </w:t>
      </w:r>
      <w:r w:rsidRPr="004844F2">
        <w:rPr>
          <w:rtl/>
          <w:lang w:bidi="ar-EG"/>
        </w:rPr>
        <w:t xml:space="preserve">أن هؤلاء المستمعين تنقصهم الخبرة الكافية، أو أن هناك عيوباً تتعلق بالحساسية في الحالة، أو إلى </w:t>
      </w:r>
      <w:r w:rsidRPr="004844F2">
        <w:rPr>
          <w:rFonts w:hint="cs"/>
          <w:rtl/>
          <w:lang w:bidi="ar-EG"/>
        </w:rPr>
        <w:t>الاثنين</w:t>
      </w:r>
      <w:r w:rsidRPr="004844F2">
        <w:rPr>
          <w:rtl/>
          <w:lang w:bidi="ar-EG"/>
        </w:rPr>
        <w:t xml:space="preserve"> معاً. وفي هذه الحالة لا</w:t>
      </w:r>
      <w:r w:rsidR="00815BEC">
        <w:rPr>
          <w:rFonts w:hint="cs"/>
          <w:rtl/>
          <w:lang w:bidi="ar-EG"/>
        </w:rPr>
        <w:t> </w:t>
      </w:r>
      <w:r w:rsidRPr="004844F2">
        <w:rPr>
          <w:rtl/>
          <w:lang w:bidi="ar-EG"/>
        </w:rPr>
        <w:t>يمكن تفسير الشفافية الظاهرة للأنظمة بالشكل الصحيح، و</w:t>
      </w:r>
      <w:r w:rsidRPr="004844F2">
        <w:rPr>
          <w:rFonts w:hint="cs"/>
          <w:rtl/>
          <w:lang w:bidi="ar-EG"/>
        </w:rPr>
        <w:t>س</w:t>
      </w:r>
      <w:r w:rsidRPr="004844F2">
        <w:rPr>
          <w:rtl/>
          <w:lang w:bidi="ar-EG"/>
        </w:rPr>
        <w:t>يتعين إجراء التجربة من جديد بالاستعانة بمستمعين جدد يحلون محل المستمعين الذين أخفقوا في هذا الاختبار الإضافي، مع إدخال أي تغييرات أخرى يمكن أن تزيد الحساسية التجريبية.</w:t>
      </w:r>
    </w:p>
    <w:p w:rsidR="004844F2" w:rsidRPr="004844F2" w:rsidRDefault="004844F2" w:rsidP="00076CB7">
      <w:pPr>
        <w:rPr>
          <w:rtl/>
          <w:lang w:bidi="ar-EG"/>
        </w:rPr>
      </w:pPr>
      <w:r w:rsidRPr="004844F2">
        <w:rPr>
          <w:rtl/>
          <w:lang w:bidi="ar-EG"/>
        </w:rPr>
        <w:t xml:space="preserve">وعند البحث عن </w:t>
      </w:r>
      <w:r w:rsidRPr="004844F2">
        <w:rPr>
          <w:rFonts w:hint="cs"/>
          <w:rtl/>
          <w:lang w:bidi="ar-EG"/>
        </w:rPr>
        <w:t>المواد</w:t>
      </w:r>
      <w:r w:rsidRPr="004844F2">
        <w:rPr>
          <w:rtl/>
          <w:lang w:bidi="ar-EG"/>
        </w:rPr>
        <w:t xml:space="preserve"> الحرجة، يُسمح </w:t>
      </w:r>
      <w:r w:rsidRPr="004844F2">
        <w:rPr>
          <w:rFonts w:hint="cs"/>
          <w:rtl/>
          <w:lang w:bidi="ar-EG"/>
        </w:rPr>
        <w:t>ب</w:t>
      </w:r>
      <w:r w:rsidRPr="004844F2">
        <w:rPr>
          <w:rtl/>
          <w:lang w:bidi="ar-EG"/>
        </w:rPr>
        <w:t xml:space="preserve">أي </w:t>
      </w:r>
      <w:r w:rsidRPr="004844F2">
        <w:rPr>
          <w:rFonts w:hint="cs"/>
          <w:rtl/>
          <w:lang w:bidi="ar-EG"/>
        </w:rPr>
        <w:t>حافز</w:t>
      </w:r>
      <w:r w:rsidRPr="004844F2">
        <w:rPr>
          <w:rtl/>
          <w:lang w:bidi="ar-EG"/>
        </w:rPr>
        <w:t xml:space="preserve"> يمكن اعتباره مادة إذاعية محتملة. ولا ينبغي أن يشمل ذلك أي إشارات تركيبية مصممة لكسر نظام محدد</w:t>
      </w:r>
      <w:r w:rsidRPr="004844F2">
        <w:rPr>
          <w:rFonts w:hint="cs"/>
          <w:rtl/>
          <w:lang w:bidi="ar-EG"/>
        </w:rPr>
        <w:t xml:space="preserve"> عن قصد</w:t>
      </w:r>
      <w:r w:rsidRPr="004844F2">
        <w:rPr>
          <w:rtl/>
          <w:lang w:bidi="ar-EG"/>
        </w:rPr>
        <w:t>. ولا ينبغي أن يكون المحتوى الفني أو الفكري لأي تتابع برامجي شديد الجاذبية أو</w:t>
      </w:r>
      <w:r w:rsidR="00076CB7">
        <w:rPr>
          <w:rFonts w:hint="cs"/>
          <w:rtl/>
          <w:lang w:bidi="ar-EG"/>
        </w:rPr>
        <w:t> </w:t>
      </w:r>
      <w:r w:rsidRPr="004844F2">
        <w:rPr>
          <w:rtl/>
          <w:lang w:bidi="ar-EG"/>
        </w:rPr>
        <w:t>شديد التنفير أو باعثا</w:t>
      </w:r>
      <w:r w:rsidRPr="004844F2">
        <w:rPr>
          <w:rFonts w:hint="cs"/>
          <w:rtl/>
          <w:lang w:bidi="ar-EG"/>
        </w:rPr>
        <w:t>ً</w:t>
      </w:r>
      <w:r w:rsidRPr="004844F2">
        <w:rPr>
          <w:rtl/>
          <w:lang w:bidi="ar-EG"/>
        </w:rPr>
        <w:t xml:space="preserve"> على الملل إلى درجة يتشتت معها الفرد تركيز</w:t>
      </w:r>
      <w:r w:rsidRPr="004844F2">
        <w:rPr>
          <w:rFonts w:hint="cs"/>
          <w:rtl/>
          <w:lang w:bidi="ar-EG"/>
        </w:rPr>
        <w:t>ه</w:t>
      </w:r>
      <w:r w:rsidRPr="004844F2">
        <w:rPr>
          <w:rtl/>
          <w:lang w:bidi="ar-EG"/>
        </w:rPr>
        <w:t xml:space="preserve"> فلا يستطيع اكتشاف مظاهر الانحطاط. وينبغي أن يوضع في الاعتبار التكرار المتوقع لوقوع كل نوع من أنواع </w:t>
      </w:r>
      <w:r w:rsidRPr="004844F2">
        <w:rPr>
          <w:rFonts w:hint="cs"/>
          <w:rtl/>
          <w:lang w:bidi="ar-EG"/>
        </w:rPr>
        <w:t>المواد</w:t>
      </w:r>
      <w:r w:rsidRPr="004844F2">
        <w:rPr>
          <w:rtl/>
          <w:lang w:bidi="ar-EG"/>
        </w:rPr>
        <w:t xml:space="preserve"> البر</w:t>
      </w:r>
      <w:r w:rsidRPr="004844F2">
        <w:rPr>
          <w:rFonts w:hint="cs"/>
          <w:rtl/>
          <w:lang w:bidi="ar-EG"/>
        </w:rPr>
        <w:t>ن</w:t>
      </w:r>
      <w:r w:rsidRPr="004844F2">
        <w:rPr>
          <w:rtl/>
          <w:lang w:bidi="ar-EG"/>
        </w:rPr>
        <w:t xml:space="preserve">امجية في عمليات الإذاعة الفعلية. غير أنه ينبغي أن يكون مفهوماً أن طبيعة </w:t>
      </w:r>
      <w:r w:rsidRPr="004844F2">
        <w:rPr>
          <w:rFonts w:hint="cs"/>
          <w:rtl/>
          <w:lang w:bidi="ar-EG"/>
        </w:rPr>
        <w:t>المواد</w:t>
      </w:r>
      <w:r w:rsidRPr="004844F2">
        <w:rPr>
          <w:rtl/>
          <w:lang w:bidi="ar-EG"/>
        </w:rPr>
        <w:t xml:space="preserve"> المذاعة قد تتغير مع مرور الوقت مع حدوث تغيرات مستقبلية في الأساليب </w:t>
      </w:r>
      <w:r w:rsidRPr="004844F2">
        <w:rPr>
          <w:rFonts w:hint="cs"/>
          <w:rtl/>
          <w:lang w:bidi="ar-EG"/>
        </w:rPr>
        <w:t>والتفضيلات</w:t>
      </w:r>
      <w:r w:rsidRPr="004844F2">
        <w:rPr>
          <w:rtl/>
          <w:lang w:bidi="ar-EG"/>
        </w:rPr>
        <w:t xml:space="preserve"> الموسيقية. وقد</w:t>
      </w:r>
      <w:r w:rsidR="00076CB7">
        <w:rPr>
          <w:rFonts w:hint="cs"/>
          <w:rtl/>
          <w:lang w:bidi="ar-EG"/>
        </w:rPr>
        <w:t> </w:t>
      </w:r>
      <w:r w:rsidRPr="004844F2">
        <w:rPr>
          <w:rtl/>
          <w:lang w:bidi="ar-EG"/>
        </w:rPr>
        <w:t>تساعد النماذج الإدراكية الموضوعية، في</w:t>
      </w:r>
      <w:r w:rsidR="005E1FC4">
        <w:rPr>
          <w:rFonts w:hint="cs"/>
          <w:rtl/>
          <w:lang w:bidi="ar-EG"/>
        </w:rPr>
        <w:t> </w:t>
      </w:r>
      <w:r w:rsidRPr="004844F2">
        <w:rPr>
          <w:rtl/>
          <w:lang w:bidi="ar-EG"/>
        </w:rPr>
        <w:t xml:space="preserve">المستقبل، في اختيار </w:t>
      </w:r>
      <w:r w:rsidRPr="004844F2">
        <w:rPr>
          <w:rFonts w:hint="cs"/>
          <w:rtl/>
          <w:lang w:bidi="ar-EG"/>
        </w:rPr>
        <w:t>المواد</w:t>
      </w:r>
      <w:r w:rsidRPr="004844F2">
        <w:rPr>
          <w:rtl/>
          <w:lang w:bidi="ar-EG"/>
        </w:rPr>
        <w:t xml:space="preserve"> الحرجة.</w:t>
      </w:r>
    </w:p>
    <w:p w:rsidR="004844F2" w:rsidRPr="004844F2" w:rsidRDefault="004844F2" w:rsidP="004844F2">
      <w:pPr>
        <w:rPr>
          <w:rtl/>
          <w:lang w:bidi="ar-EG"/>
        </w:rPr>
      </w:pPr>
      <w:r w:rsidRPr="004844F2">
        <w:rPr>
          <w:rtl/>
          <w:lang w:bidi="ar-EG"/>
        </w:rPr>
        <w:lastRenderedPageBreak/>
        <w:t xml:space="preserve">وعند اختيار </w:t>
      </w:r>
      <w:r w:rsidRPr="004844F2">
        <w:rPr>
          <w:rFonts w:hint="cs"/>
          <w:rtl/>
          <w:lang w:bidi="ar-EG"/>
        </w:rPr>
        <w:t>المواد</w:t>
      </w:r>
      <w:r w:rsidRPr="004844F2">
        <w:rPr>
          <w:rtl/>
          <w:lang w:bidi="ar-EG"/>
        </w:rPr>
        <w:t xml:space="preserve"> البر</w:t>
      </w:r>
      <w:r w:rsidRPr="004844F2">
        <w:rPr>
          <w:rFonts w:hint="cs"/>
          <w:rtl/>
          <w:lang w:bidi="ar-EG"/>
        </w:rPr>
        <w:t>ن</w:t>
      </w:r>
      <w:r w:rsidRPr="004844F2">
        <w:rPr>
          <w:rtl/>
          <w:lang w:bidi="ar-EG"/>
        </w:rPr>
        <w:t xml:space="preserve">امجية، من المهم تعريف </w:t>
      </w:r>
      <w:r w:rsidRPr="004844F2">
        <w:rPr>
          <w:rFonts w:hint="cs"/>
          <w:rtl/>
          <w:lang w:bidi="ar-EG"/>
        </w:rPr>
        <w:t>النعوت</w:t>
      </w:r>
      <w:r w:rsidRPr="004844F2">
        <w:rPr>
          <w:rtl/>
          <w:lang w:bidi="ar-EG"/>
        </w:rPr>
        <w:t xml:space="preserve"> المراد تقييمها بدقة. وستلقى مسؤولية اختيار </w:t>
      </w:r>
      <w:r w:rsidRPr="004844F2">
        <w:rPr>
          <w:rFonts w:hint="cs"/>
          <w:rtl/>
          <w:lang w:bidi="ar-EG"/>
        </w:rPr>
        <w:t>المواد</w:t>
      </w:r>
      <w:r w:rsidRPr="004844F2">
        <w:rPr>
          <w:rtl/>
          <w:lang w:bidi="ar-EG"/>
        </w:rPr>
        <w:t xml:space="preserve"> على عاتق فريق من الأفراد المهرة ممن لديهم معرفة أساسية بمظاهر الانحطاط التي يمكن توقعها. وستعتمد نقطة انطلاقهم على مجموعة </w:t>
      </w:r>
      <w:r w:rsidRPr="004844F2">
        <w:rPr>
          <w:rFonts w:hint="cs"/>
          <w:rtl/>
          <w:lang w:bidi="ar-EG"/>
        </w:rPr>
        <w:t>واسعة</w:t>
      </w:r>
      <w:r w:rsidRPr="004844F2">
        <w:rPr>
          <w:rtl/>
          <w:lang w:bidi="ar-EG"/>
        </w:rPr>
        <w:t xml:space="preserve"> جداً من المواد. ويمكن زيادة المجموعة </w:t>
      </w:r>
      <w:r w:rsidRPr="004844F2">
        <w:rPr>
          <w:rFonts w:hint="cs"/>
          <w:rtl/>
          <w:lang w:bidi="ar-EG"/>
        </w:rPr>
        <w:t>بتسجيلات</w:t>
      </w:r>
      <w:r w:rsidRPr="004844F2">
        <w:rPr>
          <w:rtl/>
          <w:lang w:bidi="ar-EG"/>
        </w:rPr>
        <w:t xml:space="preserve"> مخصصة.</w:t>
      </w:r>
    </w:p>
    <w:p w:rsidR="004844F2" w:rsidRPr="00465D61" w:rsidRDefault="004844F2" w:rsidP="004844F2">
      <w:pPr>
        <w:rPr>
          <w:spacing w:val="-4"/>
          <w:rtl/>
          <w:lang w:bidi="ar-EG"/>
        </w:rPr>
      </w:pPr>
      <w:r w:rsidRPr="00465D61">
        <w:rPr>
          <w:spacing w:val="-4"/>
          <w:rtl/>
          <w:lang w:bidi="ar-EG"/>
        </w:rPr>
        <w:t xml:space="preserve">ولإعداد أشرطة اختبار المقارنة الشخصية، يلزم تعديل درجة ارتفاع صوت كل </w:t>
      </w:r>
      <w:r w:rsidRPr="00465D61">
        <w:rPr>
          <w:rFonts w:hint="cs"/>
          <w:spacing w:val="-4"/>
          <w:rtl/>
          <w:lang w:bidi="ar-EG"/>
        </w:rPr>
        <w:t>مقتطف</w:t>
      </w:r>
      <w:r w:rsidRPr="00465D61">
        <w:rPr>
          <w:spacing w:val="-4"/>
          <w:rtl/>
          <w:lang w:bidi="ar-EG"/>
        </w:rPr>
        <w:t xml:space="preserve"> بطريقة شخصية من قِبَل فريق الأفراد المهرة قبل تسجيلها على وسيط الاختبار.</w:t>
      </w:r>
      <w:r w:rsidRPr="00465D61">
        <w:rPr>
          <w:rFonts w:hint="cs"/>
          <w:spacing w:val="-4"/>
          <w:rtl/>
          <w:lang w:bidi="ar-EG"/>
        </w:rPr>
        <w:t xml:space="preserve"> </w:t>
      </w:r>
      <w:r w:rsidRPr="00465D61">
        <w:rPr>
          <w:spacing w:val="-4"/>
          <w:rtl/>
          <w:lang w:bidi="ar-EG"/>
        </w:rPr>
        <w:t>وسوف يتيح ذلك استعمال وسيط الاختبار لاحقاً في بيئة كسب ثابتة لجميع المواد البر</w:t>
      </w:r>
      <w:r w:rsidRPr="00465D61">
        <w:rPr>
          <w:rFonts w:hint="cs"/>
          <w:spacing w:val="-4"/>
          <w:rtl/>
          <w:lang w:bidi="ar-EG"/>
        </w:rPr>
        <w:t>ن</w:t>
      </w:r>
      <w:r w:rsidRPr="00465D61">
        <w:rPr>
          <w:spacing w:val="-4"/>
          <w:rtl/>
          <w:lang w:bidi="ar-EG"/>
        </w:rPr>
        <w:t>امجية.</w:t>
      </w:r>
    </w:p>
    <w:p w:rsidR="004844F2" w:rsidRPr="004844F2" w:rsidRDefault="004844F2" w:rsidP="004844F2">
      <w:pPr>
        <w:rPr>
          <w:rtl/>
          <w:lang w:bidi="ar-EG"/>
        </w:rPr>
      </w:pPr>
      <w:r w:rsidRPr="004844F2">
        <w:rPr>
          <w:rtl/>
          <w:lang w:bidi="ar-EG"/>
        </w:rPr>
        <w:t xml:space="preserve">ولذلك، فإن فريق الأفراد المهرة سوف يجتمع، فيما يتعلق بجميع تتابعات الاختبار، ويصل إلى توافق في الآراء بشأن </w:t>
      </w:r>
      <w:r w:rsidRPr="004844F2">
        <w:rPr>
          <w:rFonts w:hint="cs"/>
          <w:rtl/>
          <w:lang w:bidi="ar-EG"/>
        </w:rPr>
        <w:t>مستويات</w:t>
      </w:r>
      <w:r w:rsidRPr="004844F2">
        <w:rPr>
          <w:rtl/>
          <w:lang w:bidi="ar-EG"/>
        </w:rPr>
        <w:t xml:space="preserve"> الصوت النسبية </w:t>
      </w:r>
      <w:r w:rsidRPr="004844F2">
        <w:rPr>
          <w:rFonts w:hint="cs"/>
          <w:rtl/>
          <w:lang w:bidi="ar-EG"/>
        </w:rPr>
        <w:t>لمقتطفات</w:t>
      </w:r>
      <w:r w:rsidRPr="004844F2">
        <w:rPr>
          <w:rtl/>
          <w:lang w:bidi="ar-EG"/>
        </w:rPr>
        <w:t xml:space="preserve"> الاختبار الفردية. وبالإضافة إلى ذلك، ينبغي أن يصل الخبراء إلى توافق في الآراء حول </w:t>
      </w:r>
      <w:r w:rsidRPr="004844F2">
        <w:rPr>
          <w:rFonts w:hint="cs"/>
          <w:rtl/>
          <w:lang w:bidi="ar-EG"/>
        </w:rPr>
        <w:t>مستوى</w:t>
      </w:r>
      <w:r w:rsidRPr="004844F2">
        <w:rPr>
          <w:rtl/>
          <w:lang w:bidi="ar-EG"/>
        </w:rPr>
        <w:t xml:space="preserve"> ضغط الصوت المستنسخ المطلق للت</w:t>
      </w:r>
      <w:r w:rsidRPr="004844F2">
        <w:rPr>
          <w:rFonts w:hint="cs"/>
          <w:rtl/>
          <w:lang w:bidi="ar-EG"/>
        </w:rPr>
        <w:t>ت</w:t>
      </w:r>
      <w:r w:rsidRPr="004844F2">
        <w:rPr>
          <w:rtl/>
          <w:lang w:bidi="ar-EG"/>
        </w:rPr>
        <w:t>ابع ككل مقارنة بمستوى التوحيد.</w:t>
      </w:r>
    </w:p>
    <w:p w:rsidR="004844F2" w:rsidRPr="004844F2" w:rsidRDefault="004844F2" w:rsidP="002C3D17">
      <w:pPr>
        <w:rPr>
          <w:rtl/>
          <w:lang w:bidi="ar-EG"/>
        </w:rPr>
      </w:pPr>
      <w:r w:rsidRPr="004844F2">
        <w:rPr>
          <w:rFonts w:hint="cs"/>
          <w:rtl/>
          <w:lang w:bidi="ar-EG"/>
        </w:rPr>
        <w:t>و</w:t>
      </w:r>
      <w:r w:rsidRPr="004844F2">
        <w:rPr>
          <w:rtl/>
          <w:lang w:bidi="ar-EG"/>
        </w:rPr>
        <w:t>ينبغي إدراج رشقة نغمة (مثلاً</w:t>
      </w:r>
      <w:r w:rsidRPr="004844F2">
        <w:rPr>
          <w:rFonts w:hint="cs"/>
          <w:rtl/>
          <w:lang w:bidi="ar-EG"/>
        </w:rPr>
        <w:t xml:space="preserve"> </w:t>
      </w:r>
      <w:r w:rsidRPr="004844F2">
        <w:rPr>
          <w:lang w:val="en-CA"/>
        </w:rPr>
        <w:t>kHz 1</w:t>
      </w:r>
      <w:r w:rsidRPr="004844F2">
        <w:rPr>
          <w:rFonts w:hint="cs"/>
          <w:rtl/>
          <w:lang w:bidi="ar-EG"/>
        </w:rPr>
        <w:t>، و</w:t>
      </w:r>
      <w:r w:rsidRPr="004844F2">
        <w:rPr>
          <w:lang w:val="en-CA"/>
        </w:rPr>
        <w:t>ms 300</w:t>
      </w:r>
      <w:r w:rsidRPr="004844F2">
        <w:rPr>
          <w:rFonts w:hint="cs"/>
          <w:rtl/>
          <w:lang w:bidi="ar-EG"/>
        </w:rPr>
        <w:t>، و</w:t>
      </w:r>
      <w:r w:rsidRPr="004844F2">
        <w:t>dBFS</w:t>
      </w:r>
      <w:r w:rsidRPr="004844F2">
        <w:rPr>
          <w:lang w:val="en-CA"/>
        </w:rPr>
        <w:t> 18</w:t>
      </w:r>
      <w:r w:rsidR="000647A5">
        <w:rPr>
          <w:lang w:val="en-CA"/>
        </w:rPr>
        <w:t>–</w:t>
      </w:r>
      <w:r w:rsidRPr="004844F2">
        <w:rPr>
          <w:rtl/>
          <w:lang w:bidi="ar-EG"/>
        </w:rPr>
        <w:t xml:space="preserve">) على </w:t>
      </w:r>
      <w:r w:rsidRPr="004844F2">
        <w:rPr>
          <w:rFonts w:hint="cs"/>
          <w:rtl/>
          <w:lang w:bidi="ar-EG"/>
        </w:rPr>
        <w:t>مستوى</w:t>
      </w:r>
      <w:r w:rsidRPr="004844F2">
        <w:rPr>
          <w:rtl/>
          <w:lang w:bidi="ar-EG"/>
        </w:rPr>
        <w:t xml:space="preserve"> إشارة </w:t>
      </w:r>
      <w:r w:rsidRPr="004844F2">
        <w:rPr>
          <w:rFonts w:hint="cs"/>
          <w:rtl/>
          <w:lang w:bidi="ar-EG"/>
        </w:rPr>
        <w:t>التراصف</w:t>
      </w:r>
      <w:r w:rsidRPr="004844F2">
        <w:rPr>
          <w:rtl/>
          <w:lang w:bidi="ar-EG"/>
        </w:rPr>
        <w:t xml:space="preserve"> على رأس كل تسجيل حتى</w:t>
      </w:r>
      <w:r w:rsidR="002C3D17">
        <w:rPr>
          <w:rFonts w:hint="cs"/>
          <w:rtl/>
          <w:lang w:bidi="ar-EG"/>
        </w:rPr>
        <w:t> </w:t>
      </w:r>
      <w:r w:rsidRPr="004844F2">
        <w:rPr>
          <w:rtl/>
          <w:lang w:bidi="ar-EG"/>
        </w:rPr>
        <w:t xml:space="preserve">يمكن تعديل </w:t>
      </w:r>
      <w:r w:rsidRPr="004844F2">
        <w:rPr>
          <w:rFonts w:hint="cs"/>
          <w:rtl/>
          <w:lang w:bidi="ar-EG"/>
        </w:rPr>
        <w:t>مستوى تراصفه الخارج</w:t>
      </w:r>
      <w:r w:rsidRPr="004844F2">
        <w:rPr>
          <w:rtl/>
          <w:lang w:bidi="ar-EG"/>
        </w:rPr>
        <w:t xml:space="preserve"> </w:t>
      </w:r>
      <w:r w:rsidRPr="004844F2">
        <w:rPr>
          <w:rFonts w:hint="cs"/>
          <w:rtl/>
          <w:lang w:bidi="ar-EG"/>
        </w:rPr>
        <w:t>لمستوى التراصف الداخل</w:t>
      </w:r>
      <w:r w:rsidRPr="004844F2">
        <w:rPr>
          <w:rtl/>
          <w:lang w:bidi="ar-EG"/>
        </w:rPr>
        <w:t xml:space="preserve"> </w:t>
      </w:r>
      <w:r w:rsidRPr="004844F2">
        <w:rPr>
          <w:rFonts w:hint="cs"/>
          <w:rtl/>
          <w:lang w:bidi="ar-EG"/>
        </w:rPr>
        <w:t xml:space="preserve">الذي تحتاج إليه </w:t>
      </w:r>
      <w:r w:rsidRPr="004844F2">
        <w:rPr>
          <w:rtl/>
          <w:lang w:bidi="ar-EG"/>
        </w:rPr>
        <w:t>قناة النسخ (انظر الفقرة</w:t>
      </w:r>
      <w:r w:rsidRPr="004844F2">
        <w:rPr>
          <w:rFonts w:hint="cs"/>
          <w:rtl/>
          <w:lang w:bidi="ar-EG"/>
        </w:rPr>
        <w:t xml:space="preserve"> </w:t>
      </w:r>
      <w:r w:rsidRPr="004844F2">
        <w:rPr>
          <w:lang w:val="en-CA"/>
        </w:rPr>
        <w:t>1.4.8</w:t>
      </w:r>
      <w:r w:rsidRPr="004844F2">
        <w:rPr>
          <w:rtl/>
          <w:lang w:bidi="ar-EG"/>
        </w:rPr>
        <w:t>). وبالنسب</w:t>
      </w:r>
      <w:r w:rsidRPr="004844F2">
        <w:rPr>
          <w:rFonts w:hint="cs"/>
          <w:rtl/>
          <w:lang w:bidi="ar-EG"/>
        </w:rPr>
        <w:t>ة</w:t>
      </w:r>
      <w:r w:rsidRPr="004844F2">
        <w:rPr>
          <w:rtl/>
          <w:lang w:bidi="ar-EG"/>
        </w:rPr>
        <w:t xml:space="preserve"> </w:t>
      </w:r>
      <w:r w:rsidRPr="004844F2">
        <w:rPr>
          <w:rFonts w:hint="cs"/>
          <w:rtl/>
          <w:lang w:bidi="ar-EG"/>
        </w:rPr>
        <w:t>لمواد</w:t>
      </w:r>
      <w:r w:rsidRPr="004844F2">
        <w:rPr>
          <w:rtl/>
          <w:lang w:bidi="ar-EG"/>
        </w:rPr>
        <w:t xml:space="preserve"> الاختبار المسجلة رقمياً، ينبغي أن </w:t>
      </w:r>
      <w:r w:rsidRPr="004844F2">
        <w:rPr>
          <w:rFonts w:hint="cs"/>
          <w:rtl/>
          <w:lang w:bidi="ar-EG"/>
        </w:rPr>
        <w:t>ي</w:t>
      </w:r>
      <w:r w:rsidRPr="004844F2">
        <w:rPr>
          <w:rtl/>
          <w:lang w:bidi="ar-EG"/>
        </w:rPr>
        <w:t xml:space="preserve">توافق </w:t>
      </w:r>
      <w:r w:rsidRPr="004844F2">
        <w:rPr>
          <w:rFonts w:hint="cs"/>
          <w:rtl/>
          <w:lang w:bidi="ar-EG"/>
        </w:rPr>
        <w:t>مستوى التراصف</w:t>
      </w:r>
      <w:r w:rsidRPr="004844F2">
        <w:rPr>
          <w:rtl/>
          <w:lang w:bidi="ar-EG"/>
        </w:rPr>
        <w:t xml:space="preserve"> مع </w:t>
      </w:r>
      <w:r w:rsidRPr="004844F2">
        <w:t>dB</w:t>
      </w:r>
      <w:r w:rsidRPr="004844F2">
        <w:rPr>
          <w:lang w:val="en-CA"/>
        </w:rPr>
        <w:t> 18</w:t>
      </w:r>
      <w:r w:rsidR="00AF1072">
        <w:rPr>
          <w:lang w:val="en-CA"/>
        </w:rPr>
        <w:sym w:font="Symbol" w:char="F02D"/>
      </w:r>
      <w:r w:rsidRPr="004844F2">
        <w:rPr>
          <w:rtl/>
          <w:lang w:bidi="ar-EG"/>
        </w:rPr>
        <w:t xml:space="preserve"> فيما يتعلق بأقصى </w:t>
      </w:r>
      <w:r w:rsidRPr="004844F2">
        <w:rPr>
          <w:rFonts w:hint="cs"/>
          <w:rtl/>
          <w:lang w:bidi="ar-EG"/>
        </w:rPr>
        <w:t>مستوى</w:t>
      </w:r>
      <w:r w:rsidRPr="004844F2">
        <w:rPr>
          <w:rtl/>
          <w:lang w:bidi="ar-EG"/>
        </w:rPr>
        <w:t xml:space="preserve"> تشفير ممكن للنظام </w:t>
      </w:r>
      <w:r w:rsidRPr="004844F2">
        <w:rPr>
          <w:rFonts w:hint="cs"/>
          <w:rtl/>
          <w:lang w:bidi="ar-EG"/>
        </w:rPr>
        <w:t>الرقمي</w:t>
      </w:r>
      <w:r w:rsidR="002C3D17">
        <w:rPr>
          <w:rFonts w:hint="cs"/>
          <w:rtl/>
          <w:lang w:bidi="ar-EG"/>
        </w:rPr>
        <w:t> </w:t>
      </w:r>
      <w:r w:rsidRPr="004844F2">
        <w:t>[EBU,</w:t>
      </w:r>
      <w:r w:rsidR="00656F37">
        <w:t> </w:t>
      </w:r>
      <w:r w:rsidRPr="004844F2">
        <w:t>1992]</w:t>
      </w:r>
      <w:r w:rsidRPr="004844F2">
        <w:rPr>
          <w:rtl/>
          <w:lang w:bidi="ar-EG"/>
        </w:rPr>
        <w:t xml:space="preserve">. وينبغي التحكم في إشارة البرنامج الصوتي بحيث لا تتجاوز اتساعات الذرى إلا نادراً اتساع ذروة أقصى إشارة مسموح بها على النحو الموضح في التوصية </w:t>
      </w:r>
      <w:r w:rsidRPr="004844F2">
        <w:t>ITU</w:t>
      </w:r>
      <w:r w:rsidR="004311F4">
        <w:noBreakHyphen/>
      </w:r>
      <w:r w:rsidRPr="004844F2">
        <w:t>R BS.645</w:t>
      </w:r>
      <w:r w:rsidRPr="004844F2">
        <w:rPr>
          <w:rtl/>
          <w:lang w:bidi="ar-EG"/>
        </w:rPr>
        <w:t xml:space="preserve"> (موجة جيبية</w:t>
      </w:r>
      <w:r w:rsidRPr="004844F2">
        <w:rPr>
          <w:rFonts w:hint="cs"/>
          <w:rtl/>
          <w:lang w:bidi="ar-EG"/>
        </w:rPr>
        <w:t xml:space="preserve"> قدرها</w:t>
      </w:r>
      <w:r w:rsidRPr="004844F2">
        <w:rPr>
          <w:rtl/>
          <w:lang w:bidi="ar-EG"/>
        </w:rPr>
        <w:t xml:space="preserve"> </w:t>
      </w:r>
      <w:r w:rsidRPr="004844F2">
        <w:t>dB</w:t>
      </w:r>
      <w:r w:rsidRPr="004844F2">
        <w:rPr>
          <w:lang w:val="en-CA"/>
        </w:rPr>
        <w:t> 9</w:t>
      </w:r>
      <w:r w:rsidRPr="004844F2">
        <w:rPr>
          <w:rtl/>
          <w:lang w:bidi="ar-EG"/>
        </w:rPr>
        <w:t xml:space="preserve"> فوق </w:t>
      </w:r>
      <w:r w:rsidRPr="004844F2">
        <w:rPr>
          <w:rFonts w:hint="cs"/>
          <w:rtl/>
          <w:lang w:bidi="ar-EG"/>
        </w:rPr>
        <w:t>مستوى التراصف)</w:t>
      </w:r>
      <w:r w:rsidRPr="004844F2">
        <w:rPr>
          <w:rtl/>
          <w:lang w:bidi="ar-EG"/>
        </w:rPr>
        <w:t xml:space="preserve">. </w:t>
      </w:r>
      <w:r w:rsidRPr="006D21F9">
        <w:rPr>
          <w:rFonts w:hint="cs"/>
          <w:spacing w:val="-2"/>
          <w:rtl/>
          <w:lang w:bidi="ar-EG"/>
        </w:rPr>
        <w:t xml:space="preserve">وجدير بالذكر </w:t>
      </w:r>
      <w:r w:rsidRPr="006D21F9">
        <w:rPr>
          <w:spacing w:val="-2"/>
          <w:rtl/>
          <w:lang w:bidi="ar-EG"/>
        </w:rPr>
        <w:t xml:space="preserve">أنه في هذه الظروف سوف يشير عداد لبرامج الذروة إلى </w:t>
      </w:r>
      <w:r w:rsidRPr="006D21F9">
        <w:rPr>
          <w:rFonts w:hint="cs"/>
          <w:spacing w:val="-2"/>
          <w:rtl/>
          <w:lang w:bidi="ar-EG"/>
        </w:rPr>
        <w:t>مستويات</w:t>
      </w:r>
      <w:r w:rsidRPr="006D21F9">
        <w:rPr>
          <w:spacing w:val="-2"/>
          <w:rtl/>
          <w:lang w:bidi="ar-EG"/>
        </w:rPr>
        <w:t xml:space="preserve"> لا تتجاوز </w:t>
      </w:r>
      <w:r w:rsidRPr="006D21F9">
        <w:rPr>
          <w:rFonts w:hint="cs"/>
          <w:spacing w:val="-2"/>
          <w:rtl/>
          <w:lang w:bidi="ar-EG"/>
        </w:rPr>
        <w:t>مستوى</w:t>
      </w:r>
      <w:r w:rsidRPr="006D21F9">
        <w:rPr>
          <w:spacing w:val="-2"/>
          <w:rtl/>
          <w:lang w:bidi="ar-EG"/>
        </w:rPr>
        <w:t xml:space="preserve"> أقصى إشارة مسموح بها.</w:t>
      </w:r>
      <w:r w:rsidRPr="004844F2">
        <w:rPr>
          <w:rtl/>
          <w:lang w:bidi="ar-EG"/>
        </w:rPr>
        <w:t xml:space="preserve"> وقد تكون رشقة النغمة مفيدة أيضاً </w:t>
      </w:r>
      <w:r w:rsidRPr="004844F2">
        <w:rPr>
          <w:rFonts w:hint="cs"/>
          <w:rtl/>
          <w:lang w:bidi="ar-EG"/>
        </w:rPr>
        <w:t>للتراصف الزمني</w:t>
      </w:r>
      <w:r w:rsidRPr="004844F2">
        <w:rPr>
          <w:rtl/>
          <w:lang w:bidi="ar-EG"/>
        </w:rPr>
        <w:t xml:space="preserve"> </w:t>
      </w:r>
      <w:r w:rsidRPr="004844F2">
        <w:rPr>
          <w:rFonts w:hint="cs"/>
          <w:rtl/>
          <w:lang w:bidi="ar-EG"/>
        </w:rPr>
        <w:t>للحوافز</w:t>
      </w:r>
      <w:r w:rsidRPr="004844F2">
        <w:rPr>
          <w:rtl/>
          <w:lang w:bidi="ar-EG"/>
        </w:rPr>
        <w:t xml:space="preserve"> المرجع</w:t>
      </w:r>
      <w:r w:rsidRPr="004844F2">
        <w:rPr>
          <w:rFonts w:hint="cs"/>
          <w:rtl/>
          <w:lang w:bidi="ar-EG"/>
        </w:rPr>
        <w:t>ية</w:t>
      </w:r>
      <w:r w:rsidRPr="004844F2">
        <w:rPr>
          <w:rtl/>
          <w:lang w:bidi="ar-EG"/>
        </w:rPr>
        <w:t xml:space="preserve"> و</w:t>
      </w:r>
      <w:r w:rsidRPr="004844F2">
        <w:rPr>
          <w:rFonts w:hint="cs"/>
          <w:rtl/>
          <w:lang w:bidi="ar-EG"/>
        </w:rPr>
        <w:t xml:space="preserve">حوافز </w:t>
      </w:r>
      <w:r w:rsidRPr="004844F2">
        <w:rPr>
          <w:rtl/>
          <w:lang w:bidi="ar-EG"/>
        </w:rPr>
        <w:t>الاختبار.</w:t>
      </w:r>
    </w:p>
    <w:p w:rsidR="004844F2" w:rsidRPr="004844F2" w:rsidRDefault="004844F2" w:rsidP="00D047E9">
      <w:pPr>
        <w:rPr>
          <w:rtl/>
          <w:lang w:bidi="ar-EG"/>
        </w:rPr>
      </w:pPr>
      <w:r w:rsidRPr="004844F2">
        <w:rPr>
          <w:rtl/>
          <w:lang w:bidi="ar-EG"/>
        </w:rPr>
        <w:t>و</w:t>
      </w:r>
      <w:r w:rsidRPr="004844F2">
        <w:rPr>
          <w:rFonts w:hint="cs"/>
          <w:rtl/>
          <w:lang w:bidi="ar-EG"/>
        </w:rPr>
        <w:t>ي</w:t>
      </w:r>
      <w:r w:rsidRPr="004844F2">
        <w:rPr>
          <w:rtl/>
          <w:lang w:bidi="ar-EG"/>
        </w:rPr>
        <w:t xml:space="preserve">تباين العدد المقبول من </w:t>
      </w:r>
      <w:r w:rsidRPr="004844F2">
        <w:rPr>
          <w:rFonts w:hint="cs"/>
          <w:rtl/>
          <w:lang w:bidi="ar-EG"/>
        </w:rPr>
        <w:t>المقتطفات</w:t>
      </w:r>
      <w:r w:rsidRPr="004844F2">
        <w:rPr>
          <w:rtl/>
          <w:lang w:bidi="ar-EG"/>
        </w:rPr>
        <w:t xml:space="preserve"> التي </w:t>
      </w:r>
      <w:r w:rsidRPr="004844F2">
        <w:rPr>
          <w:rFonts w:hint="cs"/>
          <w:rtl/>
          <w:lang w:bidi="ar-EG"/>
        </w:rPr>
        <w:t>يتعين</w:t>
      </w:r>
      <w:r w:rsidRPr="004844F2">
        <w:rPr>
          <w:rtl/>
          <w:lang w:bidi="ar-EG"/>
        </w:rPr>
        <w:t xml:space="preserve"> إدراجها في الاختبار</w:t>
      </w:r>
      <w:r w:rsidRPr="004844F2">
        <w:rPr>
          <w:rFonts w:hint="cs"/>
          <w:rtl/>
          <w:lang w:bidi="ar-EG"/>
        </w:rPr>
        <w:t xml:space="preserve">، ويجب أن </w:t>
      </w:r>
      <w:r w:rsidRPr="004844F2">
        <w:rPr>
          <w:rtl/>
          <w:lang w:bidi="ar-EG"/>
        </w:rPr>
        <w:t>يكون م</w:t>
      </w:r>
      <w:r w:rsidRPr="004844F2">
        <w:rPr>
          <w:rFonts w:hint="cs"/>
          <w:rtl/>
          <w:lang w:bidi="ar-EG"/>
        </w:rPr>
        <w:t>ت</w:t>
      </w:r>
      <w:r w:rsidRPr="004844F2">
        <w:rPr>
          <w:rtl/>
          <w:lang w:bidi="ar-EG"/>
        </w:rPr>
        <w:t>ساويا</w:t>
      </w:r>
      <w:r w:rsidRPr="004844F2">
        <w:rPr>
          <w:rFonts w:hint="cs"/>
          <w:rtl/>
          <w:lang w:bidi="ar-EG"/>
        </w:rPr>
        <w:t>ً</w:t>
      </w:r>
      <w:r w:rsidRPr="004844F2">
        <w:rPr>
          <w:rtl/>
          <w:lang w:bidi="ar-EG"/>
        </w:rPr>
        <w:t xml:space="preserve"> لكل </w:t>
      </w:r>
      <w:r w:rsidRPr="004844F2">
        <w:rPr>
          <w:rFonts w:hint="cs"/>
          <w:rtl/>
          <w:lang w:bidi="ar-EG"/>
        </w:rPr>
        <w:t>عنصر من عناصر الاختبار</w:t>
      </w:r>
      <w:r w:rsidRPr="004844F2">
        <w:rPr>
          <w:rtl/>
          <w:lang w:bidi="ar-EG"/>
        </w:rPr>
        <w:t xml:space="preserve">. والتقدير المعقول </w:t>
      </w:r>
      <w:r w:rsidRPr="004844F2">
        <w:rPr>
          <w:rFonts w:hint="cs"/>
          <w:rtl/>
          <w:lang w:bidi="ar-EG"/>
        </w:rPr>
        <w:t>قدره</w:t>
      </w:r>
      <w:r w:rsidRPr="004844F2">
        <w:rPr>
          <w:rtl/>
          <w:lang w:bidi="ar-EG"/>
        </w:rPr>
        <w:t xml:space="preserve"> </w:t>
      </w:r>
      <w:r w:rsidRPr="004844F2">
        <w:t>1</w:t>
      </w:r>
      <w:r w:rsidR="00D047E9">
        <w:t>,</w:t>
      </w:r>
      <w:r w:rsidRPr="004844F2">
        <w:t>5</w:t>
      </w:r>
      <w:r w:rsidRPr="004844F2">
        <w:rPr>
          <w:rtl/>
          <w:lang w:bidi="ar-EG"/>
        </w:rPr>
        <w:t xml:space="preserve"> (عدد </w:t>
      </w:r>
      <w:r w:rsidRPr="004844F2">
        <w:rPr>
          <w:rFonts w:hint="cs"/>
          <w:rtl/>
          <w:lang w:bidi="ar-EG"/>
        </w:rPr>
        <w:t>عناصر الاختبار</w:t>
      </w:r>
      <w:r w:rsidRPr="004844F2">
        <w:rPr>
          <w:rtl/>
          <w:lang w:bidi="ar-EG"/>
        </w:rPr>
        <w:t xml:space="preserve">)، </w:t>
      </w:r>
      <w:r w:rsidRPr="004844F2">
        <w:rPr>
          <w:rFonts w:hint="cs"/>
          <w:rtl/>
          <w:lang w:bidi="ar-EG"/>
        </w:rPr>
        <w:t>شريطة أن</w:t>
      </w:r>
      <w:r w:rsidRPr="004844F2">
        <w:rPr>
          <w:rtl/>
          <w:lang w:bidi="ar-EG"/>
        </w:rPr>
        <w:t xml:space="preserve"> تكون القيمة الدنيا </w:t>
      </w:r>
      <w:r w:rsidRPr="004844F2">
        <w:t>5</w:t>
      </w:r>
      <w:r w:rsidRPr="004844F2">
        <w:rPr>
          <w:rtl/>
          <w:lang w:bidi="ar-EG"/>
        </w:rPr>
        <w:t xml:space="preserve"> </w:t>
      </w:r>
      <w:r w:rsidRPr="004844F2">
        <w:rPr>
          <w:rFonts w:hint="cs"/>
          <w:rtl/>
          <w:lang w:bidi="ar-EG"/>
        </w:rPr>
        <w:t>مقتطفات</w:t>
      </w:r>
      <w:r w:rsidRPr="004844F2">
        <w:rPr>
          <w:rtl/>
          <w:lang w:bidi="ar-EG"/>
        </w:rPr>
        <w:t>. و</w:t>
      </w:r>
      <w:r w:rsidRPr="004844F2">
        <w:rPr>
          <w:rFonts w:hint="cs"/>
          <w:rtl/>
          <w:lang w:bidi="ar-EG"/>
        </w:rPr>
        <w:t>عادة ما سيكون</w:t>
      </w:r>
      <w:r w:rsidRPr="004844F2">
        <w:rPr>
          <w:rtl/>
          <w:lang w:bidi="ar-EG"/>
        </w:rPr>
        <w:t xml:space="preserve"> طول </w:t>
      </w:r>
      <w:r w:rsidRPr="004844F2">
        <w:rPr>
          <w:rFonts w:hint="cs"/>
          <w:rtl/>
          <w:lang w:bidi="ar-EG"/>
        </w:rPr>
        <w:t>المقتطف</w:t>
      </w:r>
      <w:r w:rsidRPr="004844F2">
        <w:rPr>
          <w:rtl/>
          <w:lang w:bidi="ar-EG"/>
        </w:rPr>
        <w:t xml:space="preserve"> </w:t>
      </w:r>
      <w:r w:rsidRPr="002C3D17">
        <w:rPr>
          <w:rFonts w:hint="cs"/>
          <w:spacing w:val="6"/>
          <w:rtl/>
          <w:lang w:bidi="ar-EG"/>
        </w:rPr>
        <w:t>السمعي</w:t>
      </w:r>
      <w:r w:rsidRPr="002C3D17">
        <w:rPr>
          <w:spacing w:val="6"/>
          <w:rtl/>
          <w:lang w:bidi="ar-EG"/>
        </w:rPr>
        <w:t xml:space="preserve"> </w:t>
      </w:r>
      <w:r w:rsidRPr="002C3D17">
        <w:rPr>
          <w:rFonts w:hint="cs"/>
          <w:spacing w:val="6"/>
          <w:rtl/>
          <w:lang w:bidi="ar-EG"/>
        </w:rPr>
        <w:t xml:space="preserve">من </w:t>
      </w:r>
      <w:r w:rsidRPr="002C3D17">
        <w:rPr>
          <w:spacing w:val="6"/>
        </w:rPr>
        <w:t>10</w:t>
      </w:r>
      <w:r w:rsidRPr="002C3D17">
        <w:rPr>
          <w:spacing w:val="6"/>
          <w:rtl/>
          <w:lang w:bidi="ar-EG"/>
        </w:rPr>
        <w:t xml:space="preserve"> إلى </w:t>
      </w:r>
      <w:r w:rsidRPr="002C3D17">
        <w:rPr>
          <w:spacing w:val="6"/>
        </w:rPr>
        <w:t>25</w:t>
      </w:r>
      <w:r w:rsidRPr="002C3D17">
        <w:rPr>
          <w:spacing w:val="6"/>
          <w:rtl/>
          <w:lang w:bidi="ar-EG"/>
        </w:rPr>
        <w:t xml:space="preserve"> ثانية. ونظراً إلى تعقد المهمة، ينبغي تو</w:t>
      </w:r>
      <w:r w:rsidRPr="002C3D17">
        <w:rPr>
          <w:rFonts w:hint="cs"/>
          <w:spacing w:val="6"/>
          <w:rtl/>
          <w:lang w:bidi="ar-EG"/>
        </w:rPr>
        <w:t>ا</w:t>
      </w:r>
      <w:r w:rsidRPr="002C3D17">
        <w:rPr>
          <w:spacing w:val="6"/>
          <w:rtl/>
          <w:lang w:bidi="ar-EG"/>
        </w:rPr>
        <w:t xml:space="preserve">فر </w:t>
      </w:r>
      <w:r w:rsidRPr="002C3D17">
        <w:rPr>
          <w:rFonts w:hint="cs"/>
          <w:spacing w:val="6"/>
          <w:rtl/>
          <w:lang w:bidi="ar-EG"/>
        </w:rPr>
        <w:t>عنصر أو عناصر الاختبار.</w:t>
      </w:r>
      <w:r w:rsidRPr="002C3D17">
        <w:rPr>
          <w:spacing w:val="6"/>
          <w:rtl/>
          <w:lang w:bidi="ar-EG"/>
        </w:rPr>
        <w:t xml:space="preserve"> ولا يمكن </w:t>
      </w:r>
      <w:r w:rsidRPr="002C3D17">
        <w:rPr>
          <w:rFonts w:hint="cs"/>
          <w:spacing w:val="6"/>
          <w:rtl/>
          <w:lang w:bidi="ar-EG"/>
        </w:rPr>
        <w:t>نجاح</w:t>
      </w:r>
      <w:r w:rsidRPr="002C3D17">
        <w:rPr>
          <w:spacing w:val="6"/>
          <w:rtl/>
          <w:lang w:bidi="ar-EG"/>
        </w:rPr>
        <w:t xml:space="preserve"> الاختيار إلا</w:t>
      </w:r>
      <w:r w:rsidR="00906DD2" w:rsidRPr="002C3D17">
        <w:rPr>
          <w:rFonts w:hint="cs"/>
          <w:spacing w:val="6"/>
          <w:rtl/>
          <w:lang w:bidi="ar-EG"/>
        </w:rPr>
        <w:t> </w:t>
      </w:r>
      <w:r w:rsidRPr="002C3D17">
        <w:rPr>
          <w:spacing w:val="6"/>
          <w:rtl/>
          <w:lang w:bidi="ar-EG"/>
        </w:rPr>
        <w:t>إذا</w:t>
      </w:r>
      <w:r w:rsidR="00906DD2" w:rsidRPr="002C3D17">
        <w:rPr>
          <w:rFonts w:hint="cs"/>
          <w:spacing w:val="6"/>
          <w:rtl/>
          <w:lang w:bidi="ar-EG"/>
        </w:rPr>
        <w:t> </w:t>
      </w:r>
      <w:r w:rsidRPr="002C3D17">
        <w:rPr>
          <w:spacing w:val="6"/>
          <w:rtl/>
          <w:lang w:bidi="ar-EG"/>
        </w:rPr>
        <w:t>تم</w:t>
      </w:r>
      <w:r w:rsidRPr="004844F2">
        <w:rPr>
          <w:rtl/>
          <w:lang w:bidi="ar-EG"/>
        </w:rPr>
        <w:t xml:space="preserve"> تحديد جدول زمني ملائم.</w:t>
      </w:r>
    </w:p>
    <w:p w:rsidR="004844F2" w:rsidRPr="004844F2" w:rsidRDefault="004844F2" w:rsidP="004844F2">
      <w:pPr>
        <w:rPr>
          <w:rtl/>
          <w:lang w:bidi="ar-EG"/>
        </w:rPr>
      </w:pPr>
      <w:r w:rsidRPr="004844F2">
        <w:rPr>
          <w:rtl/>
          <w:lang w:bidi="ar-EG"/>
        </w:rPr>
        <w:t xml:space="preserve">وفيما يتعلق بتقييم الأنظمة غير المجسمة والأنظمة المجسمة، سيكون من المفيد اختيار </w:t>
      </w:r>
      <w:r w:rsidRPr="004844F2">
        <w:rPr>
          <w:rFonts w:hint="cs"/>
          <w:rtl/>
          <w:lang w:bidi="ar-EG"/>
        </w:rPr>
        <w:t>المقتطفات</w:t>
      </w:r>
      <w:r w:rsidRPr="004844F2">
        <w:rPr>
          <w:rtl/>
          <w:lang w:bidi="ar-EG"/>
        </w:rPr>
        <w:t xml:space="preserve"> من مصادر يسهل النفاذ إليها، بحيث يمكن فحص أشرطة الاختبارات المعدة بسهولة، إذا لزم الأمر، </w:t>
      </w:r>
      <w:r w:rsidRPr="004844F2">
        <w:rPr>
          <w:rFonts w:hint="cs"/>
          <w:rtl/>
          <w:lang w:bidi="ar-EG"/>
        </w:rPr>
        <w:t>مقابل</w:t>
      </w:r>
      <w:r w:rsidRPr="004844F2">
        <w:rPr>
          <w:rtl/>
          <w:lang w:bidi="ar-EG"/>
        </w:rPr>
        <w:t xml:space="preserve"> المصادر الأصلية. ومن </w:t>
      </w:r>
      <w:r w:rsidRPr="004844F2">
        <w:rPr>
          <w:rFonts w:hint="cs"/>
          <w:rtl/>
          <w:lang w:bidi="ar-EG"/>
        </w:rPr>
        <w:t>ال</w:t>
      </w:r>
      <w:r w:rsidRPr="004844F2">
        <w:rPr>
          <w:rtl/>
          <w:lang w:bidi="ar-EG"/>
        </w:rPr>
        <w:t>أمث</w:t>
      </w:r>
      <w:r w:rsidRPr="004844F2">
        <w:rPr>
          <w:rFonts w:hint="cs"/>
          <w:rtl/>
          <w:lang w:bidi="ar-EG"/>
        </w:rPr>
        <w:t>ل</w:t>
      </w:r>
      <w:r w:rsidRPr="004844F2">
        <w:rPr>
          <w:rtl/>
          <w:lang w:bidi="ar-EG"/>
        </w:rPr>
        <w:t xml:space="preserve">ة </w:t>
      </w:r>
      <w:r w:rsidRPr="004844F2">
        <w:rPr>
          <w:rFonts w:hint="cs"/>
          <w:rtl/>
          <w:lang w:bidi="ar-EG"/>
        </w:rPr>
        <w:t xml:space="preserve">على </w:t>
      </w:r>
      <w:r w:rsidRPr="004844F2">
        <w:rPr>
          <w:rtl/>
          <w:lang w:bidi="ar-EG"/>
        </w:rPr>
        <w:t xml:space="preserve">هذه المصادر القرص المدمج </w:t>
      </w:r>
      <w:r w:rsidRPr="004844F2">
        <w:t>SQAM</w:t>
      </w:r>
      <w:r w:rsidRPr="004844F2">
        <w:rPr>
          <w:rtl/>
          <w:lang w:bidi="ar-EG"/>
        </w:rPr>
        <w:t xml:space="preserve">. غير أنه مما له أهمية أكبر أن تستعمل </w:t>
      </w:r>
      <w:r w:rsidRPr="004844F2">
        <w:rPr>
          <w:rFonts w:hint="cs"/>
          <w:rtl/>
          <w:lang w:bidi="ar-EG"/>
        </w:rPr>
        <w:t>مقتطفات</w:t>
      </w:r>
      <w:r w:rsidRPr="004844F2">
        <w:rPr>
          <w:rtl/>
          <w:lang w:bidi="ar-EG"/>
        </w:rPr>
        <w:t xml:space="preserve"> حرجة </w:t>
      </w:r>
      <w:r w:rsidRPr="004844F2">
        <w:rPr>
          <w:rFonts w:hint="cs"/>
          <w:rtl/>
          <w:lang w:bidi="ar-EG"/>
        </w:rPr>
        <w:t>حقاً</w:t>
      </w:r>
      <w:r w:rsidRPr="004844F2">
        <w:rPr>
          <w:rtl/>
          <w:lang w:bidi="ar-EG"/>
        </w:rPr>
        <w:t xml:space="preserve">، حتى إذا </w:t>
      </w:r>
      <w:r w:rsidRPr="004844F2">
        <w:rPr>
          <w:rFonts w:hint="cs"/>
          <w:rtl/>
          <w:lang w:bidi="ar-EG"/>
        </w:rPr>
        <w:t xml:space="preserve">كانت </w:t>
      </w:r>
      <w:r w:rsidRPr="004844F2">
        <w:rPr>
          <w:rtl/>
          <w:lang w:bidi="ar-EG"/>
        </w:rPr>
        <w:t>من مصادر أقل يسراً من حيث القدرة على النفاذ إليها.</w:t>
      </w:r>
    </w:p>
    <w:p w:rsidR="004844F2" w:rsidRPr="004844F2" w:rsidRDefault="004844F2" w:rsidP="00DA4A74">
      <w:pPr>
        <w:keepNext/>
        <w:rPr>
          <w:rtl/>
          <w:lang w:bidi="ar-EG"/>
        </w:rPr>
      </w:pPr>
      <w:r w:rsidRPr="004844F2">
        <w:rPr>
          <w:rtl/>
          <w:lang w:bidi="ar-EG"/>
        </w:rPr>
        <w:t>وسيستعمل</w:t>
      </w:r>
      <w:r w:rsidRPr="004844F2">
        <w:rPr>
          <w:rFonts w:hint="cs"/>
          <w:rtl/>
          <w:lang w:bidi="ar-EG"/>
        </w:rPr>
        <w:t xml:space="preserve"> خلط منخفض مرجعي </w:t>
      </w:r>
      <w:r w:rsidRPr="004844F2">
        <w:rPr>
          <w:rtl/>
          <w:lang w:bidi="ar-EG"/>
        </w:rPr>
        <w:t>لاختبار أداء نظام متعدد القنوات في ظروف إعادة التشغيل المجسم على قناتين. وعلى الرغم من أن استعمال</w:t>
      </w:r>
      <w:r w:rsidRPr="004844F2">
        <w:rPr>
          <w:rFonts w:hint="cs"/>
          <w:rtl/>
          <w:lang w:bidi="ar-EG"/>
        </w:rPr>
        <w:t xml:space="preserve"> خلط منخفض ثابت </w:t>
      </w:r>
      <w:r w:rsidRPr="004844F2">
        <w:rPr>
          <w:rtl/>
          <w:lang w:bidi="ar-EG"/>
        </w:rPr>
        <w:t xml:space="preserve">قد يعتبر مقيّداً في ظروف معينة، فإنه بدون شك </w:t>
      </w:r>
      <w:r w:rsidRPr="004844F2">
        <w:rPr>
          <w:rFonts w:hint="cs"/>
          <w:rtl/>
          <w:lang w:bidi="ar-EG"/>
        </w:rPr>
        <w:t>أنسب خيار يمكن أن تستعمله</w:t>
      </w:r>
      <w:r w:rsidRPr="004844F2">
        <w:rPr>
          <w:rtl/>
          <w:lang w:bidi="ar-EG"/>
        </w:rPr>
        <w:t xml:space="preserve"> </w:t>
      </w:r>
      <w:r w:rsidRPr="004844F2">
        <w:rPr>
          <w:rFonts w:hint="cs"/>
          <w:rtl/>
          <w:lang w:bidi="ar-EG"/>
        </w:rPr>
        <w:t>الهيئات الإذاعية</w:t>
      </w:r>
      <w:r w:rsidRPr="004844F2">
        <w:rPr>
          <w:rtl/>
          <w:lang w:bidi="ar-EG"/>
        </w:rPr>
        <w:t xml:space="preserve"> في الأجل الطويل. والمعادلتان المتعلقتان </w:t>
      </w:r>
      <w:r w:rsidRPr="004844F2">
        <w:rPr>
          <w:rFonts w:hint="cs"/>
          <w:rtl/>
          <w:lang w:bidi="ar-EG"/>
        </w:rPr>
        <w:t xml:space="preserve">بالخلط المنخفض المرجعي </w:t>
      </w:r>
      <w:r w:rsidRPr="004844F2">
        <w:rPr>
          <w:rtl/>
          <w:lang w:bidi="ar-EG"/>
        </w:rPr>
        <w:t xml:space="preserve">(انظر التوصية </w:t>
      </w:r>
      <w:r w:rsidRPr="004844F2">
        <w:t>ITU-R BS.775</w:t>
      </w:r>
      <w:r w:rsidRPr="004844F2">
        <w:rPr>
          <w:rtl/>
          <w:lang w:bidi="ar-EG"/>
        </w:rPr>
        <w:t>)</w:t>
      </w:r>
      <w:r w:rsidRPr="004844F2">
        <w:rPr>
          <w:rFonts w:hint="cs"/>
          <w:rtl/>
          <w:lang w:bidi="ar-EG"/>
        </w:rPr>
        <w:t xml:space="preserve"> هما</w:t>
      </w:r>
      <w:r w:rsidRPr="004844F2">
        <w:t>:</w:t>
      </w:r>
    </w:p>
    <w:p w:rsidR="004844F2" w:rsidRPr="004844F2" w:rsidRDefault="00813C9E" w:rsidP="005B73B8">
      <w:pPr>
        <w:pStyle w:val="Equation"/>
        <w:spacing w:after="120" w:line="240" w:lineRule="auto"/>
        <w:jc w:val="center"/>
      </w:pPr>
      <w:r w:rsidRPr="00813C9E">
        <w:rPr>
          <w:rFonts w:cs="Times New Roman"/>
          <w:position w:val="-12"/>
          <w:sz w:val="24"/>
          <w:szCs w:val="20"/>
          <w:lang w:val="fr-FR" w:eastAsia="en-US"/>
        </w:rPr>
        <w:object w:dxaOrig="2700" w:dyaOrig="360">
          <v:shape id="_x0000_i1026" type="#_x0000_t75" style="width:136.8pt;height:21.6pt" o:ole="">
            <v:imagedata r:id="rId18" o:title=""/>
          </v:shape>
          <o:OLEObject Type="Embed" ProgID="Equation.3" ShapeID="_x0000_i1026" DrawAspect="Content" ObjectID="_1504437042" r:id="rId19"/>
        </w:object>
      </w:r>
    </w:p>
    <w:p w:rsidR="004844F2" w:rsidRPr="004844F2" w:rsidRDefault="00813C9E" w:rsidP="00DD3BBB">
      <w:pPr>
        <w:pStyle w:val="Equation"/>
        <w:spacing w:after="120" w:line="240" w:lineRule="auto"/>
        <w:jc w:val="center"/>
      </w:pPr>
      <w:r w:rsidRPr="00813C9E">
        <w:rPr>
          <w:rFonts w:cs="Times New Roman"/>
          <w:position w:val="-12"/>
          <w:sz w:val="24"/>
          <w:szCs w:val="20"/>
          <w:lang w:val="fr-FR" w:eastAsia="en-US"/>
        </w:rPr>
        <w:object w:dxaOrig="2720" w:dyaOrig="360">
          <v:shape id="_x0000_i1027" type="#_x0000_t75" style="width:136.8pt;height:21.6pt" o:ole="">
            <v:imagedata r:id="rId20" o:title=""/>
          </v:shape>
          <o:OLEObject Type="Embed" ProgID="Equation.3" ShapeID="_x0000_i1027" DrawAspect="Content" ObjectID="_1504437043" r:id="rId21"/>
        </w:object>
      </w:r>
    </w:p>
    <w:p w:rsidR="004844F2" w:rsidRPr="004844F2" w:rsidRDefault="004844F2" w:rsidP="004844F2">
      <w:pPr>
        <w:rPr>
          <w:rtl/>
          <w:lang w:bidi="ar-EG"/>
        </w:rPr>
      </w:pPr>
      <w:r w:rsidRPr="004844F2">
        <w:rPr>
          <w:rtl/>
          <w:lang w:bidi="ar-EG"/>
        </w:rPr>
        <w:t xml:space="preserve">وفي الظروف التي </w:t>
      </w:r>
      <w:r w:rsidRPr="004844F2">
        <w:rPr>
          <w:rFonts w:hint="cs"/>
          <w:rtl/>
          <w:lang w:bidi="ar-EG"/>
        </w:rPr>
        <w:t>يجري</w:t>
      </w:r>
      <w:r w:rsidRPr="004844F2">
        <w:rPr>
          <w:rtl/>
          <w:lang w:bidi="ar-EG"/>
        </w:rPr>
        <w:t xml:space="preserve"> فيها اختبار نظام صوتي متقدم، ينبغي أن يتضمن الاختبار وصفاً للمعادلات المستعملة</w:t>
      </w:r>
      <w:r w:rsidRPr="004844F2">
        <w:rPr>
          <w:rFonts w:hint="cs"/>
          <w:rtl/>
          <w:lang w:bidi="ar-EG"/>
        </w:rPr>
        <w:t xml:space="preserve"> للخلط المنخفض م</w:t>
      </w:r>
      <w:r w:rsidRPr="004844F2">
        <w:rPr>
          <w:rtl/>
          <w:lang w:bidi="ar-EG"/>
        </w:rPr>
        <w:t xml:space="preserve">ن النظام الصوتي المتقدم إلى نظام القناتين أو النظام المتعدد القنوات، أو وصفاً لعملية </w:t>
      </w:r>
      <w:r w:rsidRPr="004844F2">
        <w:rPr>
          <w:rFonts w:hint="cs"/>
          <w:rtl/>
          <w:lang w:bidi="ar-EG"/>
        </w:rPr>
        <w:t>إعادة العرض في حالة إعادة العرض.</w:t>
      </w:r>
    </w:p>
    <w:p w:rsidR="004844F2" w:rsidRPr="004844F2" w:rsidRDefault="004844F2" w:rsidP="004844F2">
      <w:pPr>
        <w:rPr>
          <w:rtl/>
          <w:lang w:bidi="ar-EG"/>
        </w:rPr>
      </w:pPr>
      <w:r w:rsidRPr="004844F2">
        <w:rPr>
          <w:rtl/>
          <w:lang w:bidi="ar-EG"/>
        </w:rPr>
        <w:lastRenderedPageBreak/>
        <w:t xml:space="preserve">وينبغي أن </w:t>
      </w:r>
      <w:r w:rsidRPr="004844F2">
        <w:rPr>
          <w:rFonts w:hint="cs"/>
          <w:rtl/>
          <w:lang w:bidi="ar-EG"/>
        </w:rPr>
        <w:t>يستند</w:t>
      </w:r>
      <w:r w:rsidRPr="004844F2">
        <w:rPr>
          <w:rtl/>
          <w:lang w:bidi="ar-EG"/>
        </w:rPr>
        <w:t xml:space="preserve"> الاختيار المسبق </w:t>
      </w:r>
      <w:r w:rsidRPr="004844F2">
        <w:rPr>
          <w:rFonts w:hint="cs"/>
          <w:rtl/>
          <w:lang w:bidi="ar-EG"/>
        </w:rPr>
        <w:t>لمقتطفات</w:t>
      </w:r>
      <w:r w:rsidRPr="004844F2">
        <w:rPr>
          <w:rtl/>
          <w:lang w:bidi="ar-EG"/>
        </w:rPr>
        <w:t xml:space="preserve"> الاختبار المناسبة </w:t>
      </w:r>
      <w:r w:rsidRPr="004844F2">
        <w:rPr>
          <w:rFonts w:hint="cs"/>
          <w:rtl/>
          <w:lang w:bidi="ar-EG"/>
        </w:rPr>
        <w:t xml:space="preserve">لإجراء </w:t>
      </w:r>
      <w:r w:rsidRPr="004844F2">
        <w:rPr>
          <w:rtl/>
          <w:lang w:bidi="ar-EG"/>
        </w:rPr>
        <w:t>تقييم</w:t>
      </w:r>
      <w:r w:rsidRPr="004844F2">
        <w:rPr>
          <w:rFonts w:hint="cs"/>
          <w:rtl/>
          <w:lang w:bidi="ar-EG"/>
        </w:rPr>
        <w:t xml:space="preserve"> حرج ل</w:t>
      </w:r>
      <w:r w:rsidRPr="004844F2">
        <w:rPr>
          <w:rtl/>
          <w:lang w:bidi="ar-EG"/>
        </w:rPr>
        <w:t>أداء</w:t>
      </w:r>
      <w:r w:rsidRPr="004844F2">
        <w:rPr>
          <w:rFonts w:hint="cs"/>
          <w:rtl/>
          <w:lang w:bidi="ar-EG"/>
        </w:rPr>
        <w:t xml:space="preserve"> خلط منخفض</w:t>
      </w:r>
      <w:r w:rsidRPr="004844F2">
        <w:rPr>
          <w:rtl/>
          <w:lang w:bidi="ar-EG"/>
        </w:rPr>
        <w:t xml:space="preserve"> مرجعي على قناتين </w:t>
      </w:r>
      <w:r w:rsidRPr="004844F2">
        <w:rPr>
          <w:rFonts w:hint="cs"/>
          <w:rtl/>
          <w:lang w:bidi="ar-EG"/>
        </w:rPr>
        <w:t>إ</w:t>
      </w:r>
      <w:r w:rsidRPr="004844F2">
        <w:rPr>
          <w:rtl/>
          <w:lang w:bidi="ar-EG"/>
        </w:rPr>
        <w:t xml:space="preserve">لى </w:t>
      </w:r>
      <w:r w:rsidRPr="004844F2">
        <w:rPr>
          <w:rFonts w:hint="cs"/>
          <w:rtl/>
          <w:lang w:bidi="ar-EG"/>
        </w:rPr>
        <w:t>نسخ</w:t>
      </w:r>
      <w:r w:rsidRPr="004844F2">
        <w:rPr>
          <w:rtl/>
          <w:lang w:bidi="ar-EG"/>
        </w:rPr>
        <w:t xml:space="preserve"> </w:t>
      </w:r>
      <w:r w:rsidRPr="004844F2">
        <w:rPr>
          <w:rFonts w:hint="cs"/>
          <w:rtl/>
          <w:lang w:bidi="ar-EG"/>
        </w:rPr>
        <w:t xml:space="preserve">مواد برنامجية خضعت إلى خلط منخفض </w:t>
      </w:r>
      <w:r w:rsidRPr="004844F2">
        <w:rPr>
          <w:rtl/>
          <w:lang w:bidi="ar-EG"/>
        </w:rPr>
        <w:t>على قناتين.</w:t>
      </w:r>
    </w:p>
    <w:p w:rsidR="004844F2" w:rsidRPr="006621E1" w:rsidRDefault="004844F2" w:rsidP="008836FE">
      <w:pPr>
        <w:pStyle w:val="Heading1"/>
        <w:rPr>
          <w:rtl/>
        </w:rPr>
      </w:pPr>
      <w:r w:rsidRPr="006621E1">
        <w:t>7</w:t>
      </w:r>
      <w:r w:rsidRPr="006621E1">
        <w:rPr>
          <w:rtl/>
        </w:rPr>
        <w:tab/>
      </w:r>
      <w:r w:rsidRPr="006621E1">
        <w:rPr>
          <w:rFonts w:hint="cs"/>
          <w:rtl/>
        </w:rPr>
        <w:t>أجهزة</w:t>
      </w:r>
      <w:r w:rsidRPr="006621E1">
        <w:rPr>
          <w:rtl/>
        </w:rPr>
        <w:t xml:space="preserve"> النسخ</w:t>
      </w:r>
    </w:p>
    <w:p w:rsidR="009427BD" w:rsidRDefault="004844F2" w:rsidP="006621E1">
      <w:pPr>
        <w:pStyle w:val="Heading2"/>
        <w:rPr>
          <w:rtl/>
          <w:lang w:bidi="ar-EG"/>
        </w:rPr>
      </w:pPr>
      <w:r w:rsidRPr="004844F2">
        <w:t>1.7</w:t>
      </w:r>
      <w:r w:rsidRPr="004844F2">
        <w:rPr>
          <w:rtl/>
          <w:lang w:bidi="ar-EG"/>
        </w:rPr>
        <w:tab/>
        <w:t>اعتبارات عامة</w:t>
      </w:r>
    </w:p>
    <w:p w:rsidR="004844F2" w:rsidRPr="004844F2" w:rsidRDefault="004844F2" w:rsidP="00813C9E">
      <w:pPr>
        <w:rPr>
          <w:rtl/>
          <w:lang w:bidi="ar-EG"/>
        </w:rPr>
      </w:pPr>
      <w:r w:rsidRPr="004844F2">
        <w:rPr>
          <w:rtl/>
          <w:lang w:bidi="ar-EG"/>
        </w:rPr>
        <w:t xml:space="preserve">ينبغي اختيار مكبرات </w:t>
      </w:r>
      <w:r w:rsidRPr="004844F2">
        <w:rPr>
          <w:rFonts w:hint="cs"/>
          <w:rtl/>
          <w:lang w:bidi="ar-EG"/>
        </w:rPr>
        <w:t>ال</w:t>
      </w:r>
      <w:r w:rsidRPr="004844F2">
        <w:rPr>
          <w:rtl/>
          <w:lang w:bidi="ar-EG"/>
        </w:rPr>
        <w:t>صوت</w:t>
      </w:r>
      <w:r w:rsidRPr="004844F2">
        <w:rPr>
          <w:rFonts w:hint="cs"/>
          <w:rtl/>
          <w:lang w:bidi="ar-EG"/>
        </w:rPr>
        <w:t xml:space="preserve"> </w:t>
      </w:r>
      <w:r w:rsidRPr="004844F2">
        <w:rPr>
          <w:rtl/>
          <w:lang w:bidi="ar-EG"/>
        </w:rPr>
        <w:t>أو سماعات الرأس</w:t>
      </w:r>
      <w:r w:rsidRPr="004844F2">
        <w:rPr>
          <w:rFonts w:hint="cs"/>
          <w:rtl/>
          <w:lang w:bidi="ar-EG"/>
        </w:rPr>
        <w:t xml:space="preserve"> المرجعية</w:t>
      </w:r>
      <w:r w:rsidRPr="004844F2">
        <w:rPr>
          <w:rtl/>
          <w:lang w:bidi="ar-EG"/>
        </w:rPr>
        <w:t xml:space="preserve"> المستعملة للمراقبة بهدف </w:t>
      </w:r>
      <w:r w:rsidRPr="004844F2">
        <w:rPr>
          <w:rFonts w:hint="cs"/>
          <w:rtl/>
          <w:lang w:bidi="ar-EG"/>
        </w:rPr>
        <w:t>نسخ</w:t>
      </w:r>
      <w:r w:rsidRPr="004844F2">
        <w:rPr>
          <w:rtl/>
          <w:lang w:bidi="ar-EG"/>
        </w:rPr>
        <w:t xml:space="preserve"> جميع إشارات البرنامج الصوتي أو</w:t>
      </w:r>
      <w:r w:rsidR="00813C9E">
        <w:rPr>
          <w:rFonts w:hint="cs"/>
          <w:rtl/>
          <w:lang w:bidi="ar-EG"/>
        </w:rPr>
        <w:t> </w:t>
      </w:r>
      <w:r w:rsidRPr="004844F2">
        <w:rPr>
          <w:rtl/>
          <w:lang w:bidi="ar-EG"/>
        </w:rPr>
        <w:t>إشارات الاختبار الأخرى بالشكل الأمثل</w:t>
      </w:r>
      <w:r w:rsidRPr="004844F2">
        <w:rPr>
          <w:rFonts w:hint="cs"/>
          <w:rtl/>
          <w:lang w:bidi="ar-EG"/>
        </w:rPr>
        <w:t>؛</w:t>
      </w:r>
      <w:r w:rsidRPr="004844F2">
        <w:rPr>
          <w:rtl/>
          <w:lang w:bidi="ar-EG"/>
        </w:rPr>
        <w:t xml:space="preserve"> أي يتعين أن تنتج صوتاً محايداً لأي نوع من أنواع النسخ كما ينبغي أن تكون قابلة للاستعمال لتقييم الأنظمة الصوتية غير المجسمة وكذلك الأنظمة</w:t>
      </w:r>
      <w:r w:rsidRPr="004844F2">
        <w:rPr>
          <w:rFonts w:hint="cs"/>
          <w:rtl/>
          <w:lang w:bidi="ar-EG"/>
        </w:rPr>
        <w:t xml:space="preserve"> الصوتية</w:t>
      </w:r>
      <w:r w:rsidRPr="004844F2">
        <w:rPr>
          <w:rtl/>
          <w:lang w:bidi="ar-EG"/>
        </w:rPr>
        <w:t xml:space="preserve"> المجسمة على قناتين أو أكثر.</w:t>
      </w:r>
    </w:p>
    <w:p w:rsidR="004844F2" w:rsidRPr="004844F2" w:rsidRDefault="004844F2" w:rsidP="00993FD2">
      <w:pPr>
        <w:rPr>
          <w:rtl/>
          <w:lang w:bidi="ar-EG"/>
        </w:rPr>
      </w:pPr>
      <w:r w:rsidRPr="004844F2">
        <w:rPr>
          <w:rtl/>
          <w:lang w:bidi="ar-EG"/>
        </w:rPr>
        <w:t xml:space="preserve">ويمكن إدراك أوجه قصور معينة في الجودة بشكل أكثر وضوحاً في حالة النسخ بسماعات الرأس، غير أنه يمكن أيضاً إدراك أوجه قصور </w:t>
      </w:r>
      <w:r w:rsidRPr="004844F2">
        <w:rPr>
          <w:rFonts w:hint="cs"/>
          <w:rtl/>
          <w:lang w:bidi="ar-EG"/>
        </w:rPr>
        <w:t>أخرى</w:t>
      </w:r>
      <w:r w:rsidRPr="004844F2">
        <w:rPr>
          <w:rtl/>
          <w:lang w:bidi="ar-EG"/>
        </w:rPr>
        <w:t xml:space="preserve"> في الجودة بشكل أكثر وضوحاً في حالة النسخ بمكبرات الصوت. </w:t>
      </w:r>
      <w:r w:rsidRPr="004844F2">
        <w:rPr>
          <w:rFonts w:hint="cs"/>
          <w:rtl/>
          <w:lang w:bidi="ar-EG"/>
        </w:rPr>
        <w:t>وبالتالي</w:t>
      </w:r>
      <w:r w:rsidRPr="004844F2">
        <w:rPr>
          <w:rtl/>
          <w:lang w:bidi="ar-EG"/>
        </w:rPr>
        <w:t>، من</w:t>
      </w:r>
      <w:r w:rsidR="00826DF5">
        <w:rPr>
          <w:rFonts w:hint="cs"/>
          <w:rtl/>
          <w:lang w:bidi="ar-EG"/>
        </w:rPr>
        <w:t> </w:t>
      </w:r>
      <w:r w:rsidRPr="004844F2">
        <w:rPr>
          <w:rtl/>
          <w:lang w:bidi="ar-EG"/>
        </w:rPr>
        <w:t xml:space="preserve">الضروري </w:t>
      </w:r>
      <w:r w:rsidRPr="004844F2">
        <w:rPr>
          <w:rFonts w:hint="cs"/>
          <w:rtl/>
          <w:lang w:bidi="ar-EG"/>
        </w:rPr>
        <w:t>تحديد</w:t>
      </w:r>
      <w:r w:rsidRPr="004844F2">
        <w:rPr>
          <w:rtl/>
          <w:lang w:bidi="ar-EG"/>
        </w:rPr>
        <w:t xml:space="preserve"> النوع الملائم من</w:t>
      </w:r>
      <w:r w:rsidR="00993FD2">
        <w:rPr>
          <w:rFonts w:hint="cs"/>
          <w:rtl/>
          <w:lang w:bidi="ar-EG"/>
        </w:rPr>
        <w:t> </w:t>
      </w:r>
      <w:r w:rsidRPr="004844F2">
        <w:rPr>
          <w:rFonts w:hint="cs"/>
          <w:rtl/>
          <w:lang w:bidi="ar-EG"/>
        </w:rPr>
        <w:t>أجهزة</w:t>
      </w:r>
      <w:r w:rsidRPr="004844F2">
        <w:rPr>
          <w:rtl/>
          <w:lang w:bidi="ar-EG"/>
        </w:rPr>
        <w:t xml:space="preserve"> النسخ من خلال اختبارات شخصية تسبق الاختبار.</w:t>
      </w:r>
    </w:p>
    <w:p w:rsidR="004844F2" w:rsidRPr="004844F2" w:rsidRDefault="004844F2" w:rsidP="00DD4711">
      <w:pPr>
        <w:rPr>
          <w:rtl/>
          <w:lang w:bidi="ar-EG"/>
        </w:rPr>
      </w:pPr>
      <w:r w:rsidRPr="004844F2">
        <w:rPr>
          <w:rtl/>
          <w:lang w:bidi="ar-EG"/>
        </w:rPr>
        <w:t xml:space="preserve">وبشكلٍ خاص، يجب استعمال النسخ بمكبر الصوت في الحالات التي تؤثر فيها أوجه القصور </w:t>
      </w:r>
      <w:r w:rsidRPr="004844F2">
        <w:rPr>
          <w:rFonts w:hint="cs"/>
          <w:rtl/>
          <w:lang w:bidi="ar-EG"/>
        </w:rPr>
        <w:t>على</w:t>
      </w:r>
      <w:r w:rsidRPr="004844F2">
        <w:rPr>
          <w:rtl/>
          <w:lang w:bidi="ar-EG"/>
        </w:rPr>
        <w:t xml:space="preserve"> خصائص الصورة الصوتية</w:t>
      </w:r>
      <w:r w:rsidR="00DD4711">
        <w:rPr>
          <w:rFonts w:hint="cs"/>
          <w:rtl/>
        </w:rPr>
        <w:t> </w:t>
      </w:r>
      <w:r w:rsidRPr="004844F2">
        <w:rPr>
          <w:rtl/>
          <w:lang w:bidi="ar-EG"/>
        </w:rPr>
        <w:t>المجسمة.</w:t>
      </w:r>
    </w:p>
    <w:p w:rsidR="004844F2" w:rsidRPr="004844F2" w:rsidRDefault="004844F2" w:rsidP="004844F2">
      <w:pPr>
        <w:rPr>
          <w:rtl/>
          <w:lang w:bidi="ar-EG"/>
        </w:rPr>
      </w:pPr>
      <w:r w:rsidRPr="004844F2">
        <w:rPr>
          <w:rtl/>
          <w:lang w:bidi="ar-EG"/>
        </w:rPr>
        <w:t xml:space="preserve">ولتقييم الأنظمة الصوتية المجسمة ذات القناتين، قد </w:t>
      </w:r>
      <w:r w:rsidRPr="004844F2">
        <w:rPr>
          <w:rFonts w:hint="cs"/>
          <w:rtl/>
          <w:lang w:bidi="ar-EG"/>
        </w:rPr>
        <w:t>يكون من الضروري</w:t>
      </w:r>
      <w:r w:rsidRPr="004844F2">
        <w:rPr>
          <w:rtl/>
          <w:lang w:bidi="ar-EG"/>
        </w:rPr>
        <w:t xml:space="preserve"> استعمال كل من مكبرات الصوت وسماعات الرأس المجسمة للصوت. كما يمكن استعمال مكبر صوت واحد مركزي و/أو سماعات للرأس عند تقييم الأنظمة الصوتية غير المجسمة.</w:t>
      </w:r>
    </w:p>
    <w:p w:rsidR="004844F2" w:rsidRPr="004844F2" w:rsidRDefault="004844F2" w:rsidP="004844F2">
      <w:pPr>
        <w:rPr>
          <w:rtl/>
          <w:lang w:bidi="ar-EG"/>
        </w:rPr>
      </w:pPr>
      <w:r w:rsidRPr="004844F2">
        <w:rPr>
          <w:rtl/>
          <w:lang w:bidi="ar-EG"/>
        </w:rPr>
        <w:t xml:space="preserve">وسوف يساعد اختيار مكبرات الصوت أو سماعات الرأس، للتجارب الفردية أو لمجموعات التجارب، </w:t>
      </w:r>
      <w:r w:rsidRPr="004844F2">
        <w:rPr>
          <w:rFonts w:hint="cs"/>
          <w:rtl/>
          <w:lang w:bidi="ar-EG"/>
        </w:rPr>
        <w:t>على</w:t>
      </w:r>
      <w:r w:rsidRPr="004844F2">
        <w:rPr>
          <w:rtl/>
          <w:lang w:bidi="ar-EG"/>
        </w:rPr>
        <w:t xml:space="preserve"> الربط بين إمكانية سماع تأثير معين ومُحَوّل الطاقة المستعمل، غير أن ذلك سيؤدي إلى خفض العدد </w:t>
      </w:r>
      <w:r w:rsidRPr="004844F2">
        <w:rPr>
          <w:rFonts w:hint="cs"/>
          <w:rtl/>
          <w:lang w:bidi="ar-EG"/>
        </w:rPr>
        <w:t>الفعلي</w:t>
      </w:r>
      <w:r w:rsidRPr="004844F2">
        <w:rPr>
          <w:rtl/>
          <w:lang w:bidi="ar-EG"/>
        </w:rPr>
        <w:t xml:space="preserve"> </w:t>
      </w:r>
      <w:r w:rsidRPr="004844F2">
        <w:rPr>
          <w:rFonts w:hint="cs"/>
          <w:rtl/>
          <w:lang w:bidi="ar-EG"/>
        </w:rPr>
        <w:t>للأفراد المشاركين في الاختبار</w:t>
      </w:r>
      <w:r w:rsidRPr="004844F2">
        <w:rPr>
          <w:rtl/>
          <w:lang w:bidi="ar-EG"/>
        </w:rPr>
        <w:t xml:space="preserve">. </w:t>
      </w:r>
      <w:r w:rsidRPr="004844F2">
        <w:rPr>
          <w:rFonts w:hint="cs"/>
          <w:rtl/>
          <w:lang w:bidi="ar-EG"/>
        </w:rPr>
        <w:t>وكإجراء بديل</w:t>
      </w:r>
      <w:r w:rsidRPr="004844F2">
        <w:rPr>
          <w:rtl/>
          <w:lang w:bidi="ar-EG"/>
        </w:rPr>
        <w:t xml:space="preserve">، إذا استطاع </w:t>
      </w:r>
      <w:r w:rsidRPr="004844F2">
        <w:rPr>
          <w:rFonts w:hint="cs"/>
          <w:rtl/>
          <w:lang w:bidi="ar-EG"/>
        </w:rPr>
        <w:t>ال</w:t>
      </w:r>
      <w:r w:rsidRPr="004844F2">
        <w:rPr>
          <w:rtl/>
          <w:lang w:bidi="ar-EG"/>
        </w:rPr>
        <w:t xml:space="preserve">أفراد </w:t>
      </w:r>
      <w:r w:rsidRPr="004844F2">
        <w:rPr>
          <w:rFonts w:hint="cs"/>
          <w:rtl/>
          <w:lang w:bidi="ar-EG"/>
        </w:rPr>
        <w:t>التبديل</w:t>
      </w:r>
      <w:r w:rsidRPr="004844F2">
        <w:rPr>
          <w:rtl/>
          <w:lang w:bidi="ar-EG"/>
        </w:rPr>
        <w:t xml:space="preserve"> بين مكبرات الصوت وسماعات الرأس حسب رغبتهم، لن يتيسر الربط بين إمكانية سماع تأثير معين ومُحَوّل الطاقة المستعمل.</w:t>
      </w:r>
    </w:p>
    <w:p w:rsidR="004844F2" w:rsidRPr="004844F2" w:rsidRDefault="004844F2" w:rsidP="004844F2">
      <w:pPr>
        <w:rPr>
          <w:rtl/>
          <w:lang w:bidi="ar-EG"/>
        </w:rPr>
      </w:pPr>
      <w:r w:rsidRPr="004844F2">
        <w:rPr>
          <w:rtl/>
          <w:lang w:bidi="ar-EG"/>
        </w:rPr>
        <w:t>ولتقييم الأنظمة الصوتية المتعددة القنوات والأ</w:t>
      </w:r>
      <w:r w:rsidRPr="004844F2">
        <w:rPr>
          <w:rFonts w:hint="cs"/>
          <w:rtl/>
          <w:lang w:bidi="ar-EG"/>
        </w:rPr>
        <w:t>ن</w:t>
      </w:r>
      <w:r w:rsidRPr="004844F2">
        <w:rPr>
          <w:rtl/>
          <w:lang w:bidi="ar-EG"/>
        </w:rPr>
        <w:t>ظمة الصوتية المتقدمة بمصاحبة أو عدم مصاحبة الصور، يجب استعمال مكبرات الصوت إذا أريد تقييم التأثيرات على جميع قنوات النسخ التي يجري تشغيلها بطريقة متزامنة.</w:t>
      </w:r>
    </w:p>
    <w:p w:rsidR="009427BD" w:rsidRDefault="004844F2" w:rsidP="004844F2">
      <w:pPr>
        <w:rPr>
          <w:rtl/>
          <w:lang w:bidi="ar-EG"/>
        </w:rPr>
      </w:pPr>
      <w:r w:rsidRPr="004844F2">
        <w:rPr>
          <w:rtl/>
          <w:lang w:bidi="ar-EG"/>
        </w:rPr>
        <w:t xml:space="preserve">وفي جميع الحالات، يجب تحقيق التوافق الصوتي بين كل مكبر </w:t>
      </w:r>
      <w:r w:rsidRPr="004844F2">
        <w:rPr>
          <w:rFonts w:hint="cs"/>
          <w:rtl/>
          <w:lang w:bidi="ar-EG"/>
        </w:rPr>
        <w:t>من مكبرات ال</w:t>
      </w:r>
      <w:r w:rsidRPr="004844F2">
        <w:rPr>
          <w:rtl/>
          <w:lang w:bidi="ar-EG"/>
        </w:rPr>
        <w:t>صوت ومديات التردد ذات الصلة، بحيث تكون الفوارق الأصيلة بينها في الجرْس عند حدها الأدنى.</w:t>
      </w:r>
    </w:p>
    <w:p w:rsidR="009427BD" w:rsidRDefault="004844F2" w:rsidP="00076CB7">
      <w:pPr>
        <w:pStyle w:val="Heading2"/>
        <w:spacing w:line="187" w:lineRule="auto"/>
        <w:rPr>
          <w:rtl/>
          <w:lang w:bidi="ar-EG"/>
        </w:rPr>
      </w:pPr>
      <w:r w:rsidRPr="004844F2">
        <w:t>2.7</w:t>
      </w:r>
      <w:r w:rsidRPr="004844F2">
        <w:rPr>
          <w:rtl/>
          <w:lang w:bidi="ar-EG"/>
        </w:rPr>
        <w:tab/>
        <w:t xml:space="preserve">مكبر </w:t>
      </w:r>
      <w:r w:rsidRPr="004844F2">
        <w:rPr>
          <w:rFonts w:hint="cs"/>
          <w:rtl/>
          <w:lang w:bidi="ar-EG"/>
        </w:rPr>
        <w:t>ال</w:t>
      </w:r>
      <w:r w:rsidRPr="004844F2">
        <w:rPr>
          <w:rtl/>
          <w:lang w:bidi="ar-EG"/>
        </w:rPr>
        <w:t>صوت المرجعي</w:t>
      </w:r>
      <w:r w:rsidRPr="004844F2">
        <w:rPr>
          <w:rFonts w:hint="cs"/>
          <w:rtl/>
          <w:lang w:bidi="ar-EG"/>
        </w:rPr>
        <w:t xml:space="preserve"> المستعمل للمراقبة</w:t>
      </w:r>
    </w:p>
    <w:p w:rsidR="004844F2" w:rsidRPr="004844F2" w:rsidRDefault="004844F2" w:rsidP="00076CB7">
      <w:pPr>
        <w:pStyle w:val="Heading3"/>
        <w:spacing w:before="120" w:line="187" w:lineRule="auto"/>
        <w:rPr>
          <w:rtl/>
          <w:lang w:bidi="ar-EG"/>
        </w:rPr>
      </w:pPr>
      <w:r w:rsidRPr="004844F2">
        <w:t>1.2.7</w:t>
      </w:r>
      <w:r w:rsidRPr="004844F2">
        <w:rPr>
          <w:rtl/>
          <w:lang w:bidi="ar-EG"/>
        </w:rPr>
        <w:tab/>
        <w:t>اعتبارات عامة</w:t>
      </w:r>
    </w:p>
    <w:p w:rsidR="004844F2" w:rsidRPr="004844F2" w:rsidRDefault="004844F2" w:rsidP="00076CB7">
      <w:pPr>
        <w:spacing w:before="100" w:line="187" w:lineRule="auto"/>
        <w:rPr>
          <w:rtl/>
          <w:lang w:bidi="ar-EG"/>
        </w:rPr>
      </w:pPr>
      <w:r w:rsidRPr="004844F2">
        <w:rPr>
          <w:rtl/>
          <w:lang w:bidi="ar-EG"/>
        </w:rPr>
        <w:t>يُقصد بـ</w:t>
      </w:r>
      <w:r w:rsidRPr="004844F2">
        <w:rPr>
          <w:rFonts w:hint="cs"/>
          <w:rtl/>
          <w:lang w:bidi="ar-EG"/>
        </w:rPr>
        <w:t>عبارة</w:t>
      </w:r>
      <w:r w:rsidRPr="004844F2">
        <w:rPr>
          <w:rtl/>
          <w:lang w:bidi="ar-EG"/>
        </w:rPr>
        <w:t xml:space="preserve"> "مكبر </w:t>
      </w:r>
      <w:r w:rsidRPr="004844F2">
        <w:rPr>
          <w:rFonts w:hint="cs"/>
          <w:rtl/>
          <w:lang w:bidi="ar-EG"/>
        </w:rPr>
        <w:t>ال</w:t>
      </w:r>
      <w:r w:rsidRPr="004844F2">
        <w:rPr>
          <w:rtl/>
          <w:lang w:bidi="ar-EG"/>
        </w:rPr>
        <w:t>صوت المرجعي</w:t>
      </w:r>
      <w:r w:rsidRPr="004844F2">
        <w:rPr>
          <w:rFonts w:hint="cs"/>
          <w:rtl/>
          <w:lang w:bidi="ar-EG"/>
        </w:rPr>
        <w:t xml:space="preserve"> المستعمل للمراقبة</w:t>
      </w:r>
      <w:r w:rsidRPr="004844F2">
        <w:rPr>
          <w:rtl/>
          <w:lang w:bidi="ar-EG"/>
        </w:rPr>
        <w:t xml:space="preserve">" </w:t>
      </w:r>
      <w:r w:rsidRPr="004844F2">
        <w:rPr>
          <w:rFonts w:hint="cs"/>
          <w:rtl/>
          <w:lang w:bidi="ar-EG"/>
        </w:rPr>
        <w:t>أجهزة</w:t>
      </w:r>
      <w:r w:rsidRPr="004844F2">
        <w:rPr>
          <w:rtl/>
          <w:lang w:bidi="ar-EG"/>
        </w:rPr>
        <w:t xml:space="preserve"> الاستماع عالية الجودة المستعملة في الاستوديو التي تتكون من وحدة متكاملة من أنظمة مكبرات الصوت في إطار ذي أبعاد محددة، وقدرة خاصة على معادلة </w:t>
      </w:r>
      <w:r w:rsidRPr="004844F2">
        <w:rPr>
          <w:rFonts w:hint="cs"/>
          <w:rtl/>
          <w:lang w:bidi="ar-EG"/>
        </w:rPr>
        <w:t>الصوت</w:t>
      </w:r>
      <w:r w:rsidRPr="004844F2">
        <w:rPr>
          <w:rtl/>
          <w:lang w:bidi="ar-EG"/>
        </w:rPr>
        <w:t xml:space="preserve">، </w:t>
      </w:r>
      <w:r w:rsidRPr="004844F2">
        <w:rPr>
          <w:rFonts w:hint="cs"/>
          <w:rtl/>
          <w:lang w:bidi="ar-EG"/>
        </w:rPr>
        <w:t>ومضخمات</w:t>
      </w:r>
      <w:r w:rsidRPr="004844F2">
        <w:rPr>
          <w:rtl/>
          <w:lang w:bidi="ar-EG"/>
        </w:rPr>
        <w:t xml:space="preserve"> عالية الجودة </w:t>
      </w:r>
      <w:r w:rsidRPr="004844F2">
        <w:rPr>
          <w:rFonts w:hint="cs"/>
          <w:rtl/>
          <w:lang w:bidi="ar-EG"/>
        </w:rPr>
        <w:t>للقدرة</w:t>
      </w:r>
      <w:r w:rsidRPr="004844F2">
        <w:rPr>
          <w:rtl/>
          <w:lang w:bidi="ar-EG"/>
        </w:rPr>
        <w:t>، والشبكات العكسية الملائمة.</w:t>
      </w:r>
    </w:p>
    <w:p w:rsidR="004844F2" w:rsidRPr="004844F2" w:rsidRDefault="004844F2" w:rsidP="00076CB7">
      <w:pPr>
        <w:spacing w:before="100" w:line="187" w:lineRule="auto"/>
        <w:rPr>
          <w:rtl/>
          <w:lang w:bidi="ar-EG"/>
        </w:rPr>
      </w:pPr>
      <w:r w:rsidRPr="004844F2">
        <w:rPr>
          <w:rtl/>
          <w:lang w:bidi="ar-EG"/>
        </w:rPr>
        <w:lastRenderedPageBreak/>
        <w:t>وينبغي أن تلب</w:t>
      </w:r>
      <w:r w:rsidR="00116410">
        <w:rPr>
          <w:rFonts w:hint="cs"/>
          <w:rtl/>
          <w:lang w:bidi="ar-EG"/>
        </w:rPr>
        <w:t>‍</w:t>
      </w:r>
      <w:r w:rsidRPr="004844F2">
        <w:rPr>
          <w:rtl/>
          <w:lang w:bidi="ar-EG"/>
        </w:rPr>
        <w:t xml:space="preserve">ي الخصائص الكهرصوتية </w:t>
      </w:r>
      <w:r w:rsidRPr="004844F2">
        <w:rPr>
          <w:rFonts w:hint="cs"/>
          <w:rtl/>
          <w:lang w:bidi="ar-EG"/>
        </w:rPr>
        <w:t>المتطلبات</w:t>
      </w:r>
      <w:r w:rsidRPr="004844F2">
        <w:rPr>
          <w:rtl/>
          <w:lang w:bidi="ar-EG"/>
        </w:rPr>
        <w:t xml:space="preserve"> </w:t>
      </w:r>
      <w:r w:rsidRPr="004844F2">
        <w:rPr>
          <w:rFonts w:hint="cs"/>
          <w:rtl/>
          <w:lang w:bidi="ar-EG"/>
        </w:rPr>
        <w:t xml:space="preserve">الدنيا </w:t>
      </w:r>
      <w:r w:rsidRPr="004844F2">
        <w:rPr>
          <w:rtl/>
          <w:lang w:bidi="ar-EG"/>
        </w:rPr>
        <w:t xml:space="preserve">التالية، مقيسة في ظروف المجال الحر. وتتمثل مرجعية قياس قيم مستوى الصوت المطلقة في مسافة </w:t>
      </w:r>
      <w:r w:rsidRPr="004844F2">
        <w:t>m</w:t>
      </w:r>
      <w:r w:rsidRPr="004844F2">
        <w:rPr>
          <w:lang w:val="en-CA"/>
        </w:rPr>
        <w:t> 1</w:t>
      </w:r>
      <w:r w:rsidRPr="004844F2">
        <w:rPr>
          <w:rtl/>
          <w:lang w:bidi="ar-EG"/>
        </w:rPr>
        <w:t xml:space="preserve"> من مركز الصوت، ما لم يُذكر </w:t>
      </w:r>
      <w:r w:rsidRPr="004844F2">
        <w:rPr>
          <w:rFonts w:hint="cs"/>
          <w:rtl/>
          <w:lang w:bidi="ar-EG"/>
        </w:rPr>
        <w:t>خلاف</w:t>
      </w:r>
      <w:r w:rsidRPr="004844F2">
        <w:rPr>
          <w:rtl/>
          <w:lang w:bidi="ar-EG"/>
        </w:rPr>
        <w:t xml:space="preserve"> ذلك.</w:t>
      </w:r>
    </w:p>
    <w:p w:rsidR="004844F2" w:rsidRPr="004844F2" w:rsidRDefault="004844F2" w:rsidP="00076CB7">
      <w:pPr>
        <w:pStyle w:val="Heading3"/>
        <w:spacing w:line="187" w:lineRule="auto"/>
        <w:rPr>
          <w:rtl/>
          <w:lang w:bidi="ar-EG"/>
        </w:rPr>
      </w:pPr>
      <w:r w:rsidRPr="004844F2">
        <w:t>2.2.7</w:t>
      </w:r>
      <w:r w:rsidRPr="004844F2">
        <w:tab/>
      </w:r>
      <w:r w:rsidRPr="004844F2">
        <w:rPr>
          <w:rFonts w:hint="cs"/>
          <w:rtl/>
          <w:lang w:bidi="ar-EG"/>
        </w:rPr>
        <w:t>المتطلبات</w:t>
      </w:r>
      <w:r w:rsidRPr="004844F2">
        <w:rPr>
          <w:rtl/>
          <w:lang w:bidi="ar-EG"/>
        </w:rPr>
        <w:t xml:space="preserve"> الكهرصوتية</w:t>
      </w:r>
    </w:p>
    <w:p w:rsidR="004844F2" w:rsidRPr="004844F2" w:rsidRDefault="004844F2" w:rsidP="00076CB7">
      <w:pPr>
        <w:pStyle w:val="Heading4"/>
        <w:spacing w:before="120" w:line="187" w:lineRule="auto"/>
        <w:rPr>
          <w:rtl/>
          <w:lang w:bidi="ar-EG"/>
        </w:rPr>
      </w:pPr>
      <w:r w:rsidRPr="004844F2">
        <w:t>1.2.2.7</w:t>
      </w:r>
      <w:r w:rsidRPr="004844F2">
        <w:rPr>
          <w:rtl/>
          <w:lang w:bidi="ar-EG"/>
        </w:rPr>
        <w:tab/>
        <w:t>الاتساع في مقابل استجابة التردد</w:t>
      </w:r>
    </w:p>
    <w:p w:rsidR="004844F2" w:rsidRPr="004844F2" w:rsidRDefault="004844F2" w:rsidP="00076CB7">
      <w:pPr>
        <w:spacing w:before="100" w:line="187" w:lineRule="auto"/>
        <w:rPr>
          <w:rtl/>
          <w:lang w:bidi="ar-EG"/>
        </w:rPr>
      </w:pPr>
      <w:r w:rsidRPr="004844F2">
        <w:rPr>
          <w:rtl/>
          <w:lang w:bidi="ar-EG"/>
        </w:rPr>
        <w:t xml:space="preserve">عند الاختيار المسبق لمكبرات الصوت، يُفضّل أن يقع منحنى استجابة التردد الزائد </w:t>
      </w:r>
      <w:r w:rsidRPr="004844F2">
        <w:rPr>
          <w:rFonts w:hint="cs"/>
          <w:rtl/>
          <w:lang w:bidi="ar-EG"/>
        </w:rPr>
        <w:t>في النطاق</w:t>
      </w:r>
      <w:r w:rsidRPr="004844F2">
        <w:rPr>
          <w:rtl/>
          <w:lang w:bidi="ar-EG"/>
        </w:rPr>
        <w:t xml:space="preserve"> </w:t>
      </w:r>
      <w:r w:rsidRPr="004844F2">
        <w:t>kHz 16-Hz 40</w:t>
      </w:r>
      <w:r w:rsidRPr="004844F2">
        <w:rPr>
          <w:rtl/>
          <w:lang w:bidi="ar-EG"/>
        </w:rPr>
        <w:t xml:space="preserve"> مقيساً </w:t>
      </w:r>
      <w:r w:rsidRPr="004844F2">
        <w:rPr>
          <w:rFonts w:hint="cs"/>
          <w:rtl/>
          <w:lang w:bidi="ar-EG"/>
        </w:rPr>
        <w:t>ب</w:t>
      </w:r>
      <w:r w:rsidR="00A516AF">
        <w:rPr>
          <w:rFonts w:hint="cs"/>
          <w:rtl/>
          <w:lang w:bidi="ar-EG"/>
        </w:rPr>
        <w:t>نطاق ثلث الأوكتاف</w:t>
      </w:r>
      <w:r w:rsidRPr="004844F2">
        <w:rPr>
          <w:rtl/>
          <w:lang w:bidi="ar-EG"/>
        </w:rPr>
        <w:t xml:space="preserve"> باستعمال ضوضاء وردية على المحور الرئيسي (الزاوية الاتجاهية = </w:t>
      </w:r>
      <w:r w:rsidRPr="004844F2">
        <w:t>°0</w:t>
      </w:r>
      <w:r w:rsidRPr="004844F2">
        <w:rPr>
          <w:rtl/>
          <w:lang w:bidi="ar-EG"/>
        </w:rPr>
        <w:t xml:space="preserve">) داخل نطاق </w:t>
      </w:r>
      <w:r w:rsidRPr="004844F2">
        <w:rPr>
          <w:rFonts w:hint="cs"/>
          <w:rtl/>
          <w:lang w:bidi="ar-EG"/>
        </w:rPr>
        <w:t>تسامح</w:t>
      </w:r>
      <w:r w:rsidRPr="004844F2">
        <w:rPr>
          <w:rtl/>
          <w:lang w:bidi="ar-EG"/>
        </w:rPr>
        <w:t xml:space="preserve"> قدره </w:t>
      </w:r>
      <w:r w:rsidRPr="004844F2">
        <w:t>dB</w:t>
      </w:r>
      <w:r w:rsidRPr="004844F2">
        <w:rPr>
          <w:lang w:val="en-CA"/>
        </w:rPr>
        <w:t> 4</w:t>
      </w:r>
      <w:r w:rsidRPr="004844F2">
        <w:rPr>
          <w:rtl/>
          <w:lang w:bidi="ar-EG"/>
        </w:rPr>
        <w:t>. ولا</w:t>
      </w:r>
      <w:r w:rsidR="00815BEC">
        <w:rPr>
          <w:rFonts w:hint="cs"/>
          <w:rtl/>
          <w:lang w:bidi="ar-EG"/>
        </w:rPr>
        <w:t> </w:t>
      </w:r>
      <w:r w:rsidRPr="004844F2">
        <w:rPr>
          <w:rtl/>
          <w:lang w:bidi="ar-EG"/>
        </w:rPr>
        <w:t>ينبغي أن</w:t>
      </w:r>
      <w:r w:rsidR="00E16D1B">
        <w:rPr>
          <w:rFonts w:hint="cs"/>
          <w:rtl/>
          <w:lang w:bidi="ar-EG"/>
        </w:rPr>
        <w:t> </w:t>
      </w:r>
      <w:r w:rsidRPr="004844F2">
        <w:rPr>
          <w:rtl/>
          <w:lang w:bidi="ar-EG"/>
        </w:rPr>
        <w:t>تختلف منحنيات استجابة التردد المقيسة عند زوايا اتجاهية</w:t>
      </w:r>
      <w:r w:rsidRPr="004844F2">
        <w:rPr>
          <w:rFonts w:hint="cs"/>
          <w:rtl/>
          <w:lang w:bidi="ar-EG"/>
        </w:rPr>
        <w:t xml:space="preserve"> قدرها</w:t>
      </w:r>
      <w:r w:rsidRPr="004844F2">
        <w:rPr>
          <w:rtl/>
          <w:lang w:bidi="ar-EG"/>
        </w:rPr>
        <w:t xml:space="preserve"> </w:t>
      </w:r>
      <w:r w:rsidRPr="004844F2">
        <w:t>°</w:t>
      </w:r>
      <w:r w:rsidRPr="004844F2">
        <w:rPr>
          <w:lang w:val="en-CA"/>
        </w:rPr>
        <w:t>10</w:t>
      </w:r>
      <w:r w:rsidRPr="004844F2">
        <w:t>±</w:t>
      </w:r>
      <w:r w:rsidRPr="004844F2">
        <w:rPr>
          <w:rtl/>
          <w:lang w:bidi="ar-EG"/>
        </w:rPr>
        <w:t xml:space="preserve"> عن استجابة تردد المحور الرئيسي بأكثر من </w:t>
      </w:r>
      <w:r w:rsidRPr="004844F2">
        <w:t>dB 3</w:t>
      </w:r>
      <w:r w:rsidRPr="004844F2">
        <w:rPr>
          <w:rtl/>
          <w:lang w:bidi="ar-EG"/>
        </w:rPr>
        <w:t>، وعند</w:t>
      </w:r>
      <w:r w:rsidR="00E16D1B">
        <w:rPr>
          <w:rFonts w:hint="cs"/>
          <w:rtl/>
          <w:lang w:bidi="ar-EG"/>
        </w:rPr>
        <w:t> </w:t>
      </w:r>
      <w:r w:rsidRPr="004844F2">
        <w:rPr>
          <w:rtl/>
          <w:lang w:bidi="ar-EG"/>
        </w:rPr>
        <w:t>زوايا اتجاهية</w:t>
      </w:r>
      <w:r w:rsidRPr="004844F2">
        <w:rPr>
          <w:rFonts w:hint="cs"/>
          <w:rtl/>
          <w:lang w:bidi="ar-EG"/>
        </w:rPr>
        <w:t xml:space="preserve"> قدرها </w:t>
      </w:r>
      <w:r w:rsidRPr="004844F2">
        <w:t>°</w:t>
      </w:r>
      <w:r w:rsidRPr="004844F2">
        <w:rPr>
          <w:lang w:val="en-CA"/>
        </w:rPr>
        <w:t>30</w:t>
      </w:r>
      <w:r w:rsidRPr="004844F2">
        <w:t>±</w:t>
      </w:r>
      <w:r w:rsidRPr="004844F2">
        <w:rPr>
          <w:rtl/>
          <w:lang w:bidi="ar-EG"/>
        </w:rPr>
        <w:t xml:space="preserve"> (</w:t>
      </w:r>
      <w:r w:rsidRPr="004844F2">
        <w:rPr>
          <w:rFonts w:hint="eastAsia"/>
          <w:rtl/>
          <w:lang w:bidi="ar-EG"/>
        </w:rPr>
        <w:t>في</w:t>
      </w:r>
      <w:r w:rsidRPr="004844F2">
        <w:rPr>
          <w:rtl/>
          <w:lang w:bidi="ar-EG"/>
        </w:rPr>
        <w:t xml:space="preserve"> </w:t>
      </w:r>
      <w:r w:rsidRPr="004844F2">
        <w:rPr>
          <w:rFonts w:hint="cs"/>
          <w:rtl/>
          <w:lang w:bidi="ar-EG"/>
        </w:rPr>
        <w:t>المسطح</w:t>
      </w:r>
      <w:r w:rsidRPr="004844F2">
        <w:rPr>
          <w:rtl/>
          <w:lang w:bidi="ar-EG"/>
        </w:rPr>
        <w:t xml:space="preserve"> </w:t>
      </w:r>
      <w:r w:rsidRPr="004844F2">
        <w:rPr>
          <w:rFonts w:hint="eastAsia"/>
          <w:rtl/>
          <w:lang w:bidi="ar-EG"/>
        </w:rPr>
        <w:t>الأفقي</w:t>
      </w:r>
      <w:r w:rsidRPr="004844F2">
        <w:rPr>
          <w:rtl/>
          <w:lang w:bidi="ar-EG"/>
        </w:rPr>
        <w:t xml:space="preserve"> </w:t>
      </w:r>
      <w:r w:rsidRPr="004844F2">
        <w:rPr>
          <w:rFonts w:hint="eastAsia"/>
          <w:rtl/>
          <w:lang w:bidi="ar-EG"/>
        </w:rPr>
        <w:t>فقط</w:t>
      </w:r>
      <w:r w:rsidRPr="004844F2">
        <w:rPr>
          <w:rtl/>
          <w:lang w:bidi="ar-EG"/>
        </w:rPr>
        <w:t xml:space="preserve">) بأكثر من </w:t>
      </w:r>
      <w:r w:rsidRPr="004844F2">
        <w:t>dB</w:t>
      </w:r>
      <w:r w:rsidRPr="004844F2">
        <w:rPr>
          <w:lang w:val="en-CA"/>
        </w:rPr>
        <w:t> 4</w:t>
      </w:r>
      <w:r w:rsidRPr="004844F2">
        <w:rPr>
          <w:rtl/>
          <w:lang w:bidi="ar-EG"/>
        </w:rPr>
        <w:t>.</w:t>
      </w:r>
    </w:p>
    <w:p w:rsidR="004844F2" w:rsidRPr="004844F2" w:rsidRDefault="004844F2" w:rsidP="00076CB7">
      <w:pPr>
        <w:spacing w:before="100" w:line="187" w:lineRule="auto"/>
        <w:rPr>
          <w:rtl/>
          <w:lang w:bidi="ar-EG"/>
        </w:rPr>
      </w:pPr>
      <w:r w:rsidRPr="004844F2">
        <w:rPr>
          <w:rtl/>
          <w:lang w:bidi="ar-EG"/>
        </w:rPr>
        <w:t xml:space="preserve">وينبغي تحقيق التوافق بين استجابة التردد </w:t>
      </w:r>
      <w:r w:rsidRPr="004844F2">
        <w:rPr>
          <w:rFonts w:hint="cs"/>
          <w:rtl/>
          <w:lang w:bidi="ar-EG"/>
        </w:rPr>
        <w:t>لمختلف</w:t>
      </w:r>
      <w:r w:rsidRPr="004844F2">
        <w:rPr>
          <w:rtl/>
          <w:lang w:bidi="ar-EG"/>
        </w:rPr>
        <w:t xml:space="preserve"> مكبرات الصوت. ويفضّل ألاّ تتجاوز الفوارق قيمة </w:t>
      </w:r>
      <w:r w:rsidRPr="004844F2">
        <w:t>dB</w:t>
      </w:r>
      <w:r w:rsidRPr="004844F2">
        <w:rPr>
          <w:lang w:val="en-CA"/>
        </w:rPr>
        <w:t> 1</w:t>
      </w:r>
      <w:r w:rsidR="00803CDC">
        <w:rPr>
          <w:lang w:val="en-CA"/>
        </w:rPr>
        <w:t>,</w:t>
      </w:r>
      <w:r w:rsidRPr="004844F2">
        <w:rPr>
          <w:lang w:val="en-CA"/>
        </w:rPr>
        <w:t>0</w:t>
      </w:r>
      <w:r w:rsidRPr="004844F2">
        <w:rPr>
          <w:rtl/>
          <w:lang w:bidi="ar-EG"/>
        </w:rPr>
        <w:t xml:space="preserve"> في مدى تردد لا</w:t>
      </w:r>
      <w:r w:rsidR="008E029C">
        <w:rPr>
          <w:rFonts w:hint="cs"/>
          <w:rtl/>
          <w:lang w:bidi="ar-EG"/>
        </w:rPr>
        <w:t> </w:t>
      </w:r>
      <w:r w:rsidRPr="004844F2">
        <w:rPr>
          <w:rtl/>
          <w:lang w:bidi="ar-EG"/>
        </w:rPr>
        <w:t>يقل عن</w:t>
      </w:r>
      <w:r w:rsidR="00EF69A8">
        <w:rPr>
          <w:rFonts w:hint="cs"/>
          <w:rtl/>
          <w:lang w:bidi="ar-EG"/>
        </w:rPr>
        <w:t> </w:t>
      </w:r>
      <w:r w:rsidRPr="004844F2">
        <w:t>Hz 250</w:t>
      </w:r>
      <w:r w:rsidRPr="004844F2">
        <w:rPr>
          <w:rtl/>
          <w:lang w:bidi="ar-EG"/>
        </w:rPr>
        <w:t xml:space="preserve"> إلى </w:t>
      </w:r>
      <w:r w:rsidRPr="004844F2">
        <w:t>kHz 2</w:t>
      </w:r>
      <w:r w:rsidRPr="004844F2">
        <w:rPr>
          <w:rtl/>
          <w:lang w:bidi="ar-EG"/>
        </w:rPr>
        <w:t>.</w:t>
      </w:r>
    </w:p>
    <w:p w:rsidR="004844F2" w:rsidRPr="004844F2" w:rsidRDefault="004844F2" w:rsidP="00076CB7">
      <w:pPr>
        <w:pStyle w:val="Note"/>
        <w:spacing w:line="187" w:lineRule="auto"/>
        <w:rPr>
          <w:rtl/>
          <w:lang w:bidi="ar-EG"/>
        </w:rPr>
      </w:pPr>
      <w:r w:rsidRPr="00A32819">
        <w:rPr>
          <w:rFonts w:hint="cs"/>
          <w:rtl/>
          <w:lang w:bidi="ar-EG"/>
        </w:rPr>
        <w:t>ال</w:t>
      </w:r>
      <w:r w:rsidRPr="00A32819">
        <w:rPr>
          <w:rtl/>
          <w:lang w:bidi="ar-EG"/>
        </w:rPr>
        <w:t>ملاحظ</w:t>
      </w:r>
      <w:r w:rsidR="00A32819">
        <w:rPr>
          <w:rFonts w:hint="cs"/>
          <w:rtl/>
          <w:lang w:bidi="ar-EG"/>
        </w:rPr>
        <w:t>ـ</w:t>
      </w:r>
      <w:r w:rsidRPr="00A32819">
        <w:rPr>
          <w:rtl/>
          <w:lang w:bidi="ar-EG"/>
        </w:rPr>
        <w:t xml:space="preserve">ة </w:t>
      </w:r>
      <w:r w:rsidRPr="00A32819">
        <w:t>1</w:t>
      </w:r>
      <w:r w:rsidRPr="004844F2">
        <w:rPr>
          <w:rtl/>
          <w:lang w:bidi="ar-EG"/>
        </w:rPr>
        <w:t xml:space="preserve"> </w:t>
      </w:r>
      <w:r w:rsidR="00A32819">
        <w:rPr>
          <w:rFonts w:hint="cs"/>
          <w:rtl/>
          <w:lang w:bidi="ar-EG"/>
        </w:rPr>
        <w:t>-</w:t>
      </w:r>
      <w:r w:rsidRPr="004844F2">
        <w:rPr>
          <w:rtl/>
          <w:lang w:bidi="ar-EG"/>
        </w:rPr>
        <w:t xml:space="preserve"> يصف منحنى استجابة </w:t>
      </w:r>
      <w:r w:rsidRPr="004844F2">
        <w:rPr>
          <w:rFonts w:hint="cs"/>
          <w:rtl/>
          <w:lang w:bidi="ar-EG"/>
        </w:rPr>
        <w:t>القاعة</w:t>
      </w:r>
      <w:r w:rsidRPr="004844F2">
        <w:rPr>
          <w:rtl/>
          <w:lang w:bidi="ar-EG"/>
        </w:rPr>
        <w:t xml:space="preserve"> التشغيلي</w:t>
      </w:r>
      <w:r w:rsidRPr="004844F2">
        <w:rPr>
          <w:rFonts w:hint="cs"/>
          <w:rtl/>
          <w:lang w:bidi="ar-EG"/>
        </w:rPr>
        <w:t>ة</w:t>
      </w:r>
      <w:r w:rsidRPr="004844F2">
        <w:rPr>
          <w:rtl/>
          <w:lang w:bidi="ar-EG"/>
        </w:rPr>
        <w:t xml:space="preserve"> </w:t>
      </w:r>
      <w:r w:rsidRPr="004844F2">
        <w:rPr>
          <w:rFonts w:hint="cs"/>
          <w:rtl/>
          <w:lang w:bidi="ar-EG"/>
        </w:rPr>
        <w:t>المشار إليه في</w:t>
      </w:r>
      <w:r w:rsidRPr="004844F2">
        <w:rPr>
          <w:rtl/>
          <w:lang w:bidi="ar-EG"/>
        </w:rPr>
        <w:t xml:space="preserve"> الفقرة </w:t>
      </w:r>
      <w:r w:rsidRPr="004844F2">
        <w:t>4.3.8</w:t>
      </w:r>
      <w:r w:rsidRPr="004844F2">
        <w:rPr>
          <w:rtl/>
          <w:lang w:bidi="ar-EG"/>
        </w:rPr>
        <w:t xml:space="preserve"> خصائص التردد داخل المجال الصوتي لقاعة الاستماع.</w:t>
      </w:r>
    </w:p>
    <w:p w:rsidR="004844F2" w:rsidRPr="004844F2" w:rsidRDefault="004844F2" w:rsidP="00076CB7">
      <w:pPr>
        <w:pStyle w:val="Heading4"/>
        <w:spacing w:line="187" w:lineRule="auto"/>
        <w:rPr>
          <w:rtl/>
          <w:lang w:bidi="ar-EG"/>
        </w:rPr>
      </w:pPr>
      <w:r w:rsidRPr="004844F2">
        <w:t>2.2.2.7</w:t>
      </w:r>
      <w:r w:rsidRPr="004844F2">
        <w:rPr>
          <w:rtl/>
          <w:lang w:bidi="ar-EG"/>
        </w:rPr>
        <w:tab/>
        <w:t>مؤشر الاتجاهية</w:t>
      </w:r>
    </w:p>
    <w:p w:rsidR="004844F2" w:rsidRPr="004844F2" w:rsidRDefault="004844F2" w:rsidP="00076CB7">
      <w:pPr>
        <w:spacing w:before="100" w:line="187" w:lineRule="auto"/>
        <w:rPr>
          <w:rtl/>
          <w:lang w:bidi="ar-EG"/>
        </w:rPr>
      </w:pPr>
      <w:r w:rsidRPr="004844F2">
        <w:rPr>
          <w:rtl/>
          <w:lang w:bidi="ar-EG"/>
        </w:rPr>
        <w:t xml:space="preserve">ينبغي أن يكون مؤشر الاتجاهية </w:t>
      </w:r>
      <w:r w:rsidRPr="004844F2">
        <w:rPr>
          <w:i/>
          <w:iCs/>
        </w:rPr>
        <w:t>C</w:t>
      </w:r>
      <w:r w:rsidRPr="004844F2">
        <w:rPr>
          <w:rtl/>
          <w:lang w:bidi="ar-EG"/>
        </w:rPr>
        <w:t xml:space="preserve">، مقيساً بضوضاء </w:t>
      </w:r>
      <w:r w:rsidRPr="004844F2">
        <w:rPr>
          <w:rFonts w:hint="cs"/>
          <w:rtl/>
          <w:lang w:bidi="ar-EG"/>
        </w:rPr>
        <w:t>ب</w:t>
      </w:r>
      <w:r w:rsidR="00A516AF">
        <w:rPr>
          <w:rFonts w:hint="cs"/>
          <w:rtl/>
          <w:lang w:bidi="ar-EG"/>
        </w:rPr>
        <w:t>نطاق ثلث الأوكتاف</w:t>
      </w:r>
      <w:r w:rsidRPr="004844F2">
        <w:rPr>
          <w:rtl/>
          <w:lang w:bidi="ar-EG"/>
        </w:rPr>
        <w:t xml:space="preserve">، </w:t>
      </w:r>
      <w:r w:rsidRPr="004844F2">
        <w:rPr>
          <w:rFonts w:hint="cs"/>
          <w:rtl/>
          <w:lang w:bidi="ar-EG"/>
        </w:rPr>
        <w:t>في</w:t>
      </w:r>
      <w:r w:rsidRPr="004844F2">
        <w:rPr>
          <w:rtl/>
          <w:lang w:bidi="ar-EG"/>
        </w:rPr>
        <w:t xml:space="preserve"> المدى </w:t>
      </w:r>
      <w:r w:rsidRPr="004844F2">
        <w:t>Hz</w:t>
      </w:r>
      <w:r w:rsidRPr="004844F2">
        <w:rPr>
          <w:lang w:val="en-CA"/>
        </w:rPr>
        <w:t> 500</w:t>
      </w:r>
      <w:r w:rsidRPr="004844F2">
        <w:rPr>
          <w:rtl/>
          <w:lang w:bidi="ar-EG"/>
        </w:rPr>
        <w:t xml:space="preserve"> إلى </w:t>
      </w:r>
      <w:r w:rsidRPr="004844F2">
        <w:t>kHz 10</w:t>
      </w:r>
      <w:r w:rsidRPr="004844F2">
        <w:rPr>
          <w:rtl/>
          <w:lang w:bidi="ar-EG"/>
        </w:rPr>
        <w:t>، في حدود:</w:t>
      </w:r>
    </w:p>
    <w:p w:rsidR="004844F2" w:rsidRPr="004844F2" w:rsidRDefault="00F50413" w:rsidP="00076CB7">
      <w:pPr>
        <w:pStyle w:val="Equation"/>
        <w:spacing w:before="60" w:line="240" w:lineRule="auto"/>
        <w:jc w:val="center"/>
      </w:pPr>
      <w:r w:rsidRPr="00F50413">
        <w:rPr>
          <w:rFonts w:cs="Times New Roman"/>
          <w:sz w:val="24"/>
          <w:szCs w:val="20"/>
          <w:lang w:eastAsia="en-US"/>
        </w:rPr>
        <w:t xml:space="preserve">6 dB  </w:t>
      </w:r>
      <w:r w:rsidRPr="00F50413">
        <w:rPr>
          <w:rFonts w:ascii="Symbol" w:hAnsi="Symbol" w:cs="Times New Roman"/>
          <w:sz w:val="24"/>
          <w:szCs w:val="20"/>
          <w:lang w:val="fr-FR" w:eastAsia="en-US"/>
        </w:rPr>
        <w:t></w:t>
      </w:r>
      <w:r w:rsidRPr="00F50413">
        <w:rPr>
          <w:rFonts w:cs="Times New Roman"/>
          <w:sz w:val="24"/>
          <w:szCs w:val="20"/>
          <w:lang w:eastAsia="en-US"/>
        </w:rPr>
        <w:t xml:space="preserve">  </w:t>
      </w:r>
      <w:r w:rsidRPr="00F50413">
        <w:rPr>
          <w:rFonts w:cs="Times New Roman"/>
          <w:i/>
          <w:sz w:val="24"/>
          <w:szCs w:val="20"/>
          <w:lang w:eastAsia="en-US"/>
        </w:rPr>
        <w:t>C</w:t>
      </w:r>
      <w:r w:rsidRPr="00F50413">
        <w:rPr>
          <w:rFonts w:cs="Times New Roman"/>
          <w:sz w:val="24"/>
          <w:szCs w:val="20"/>
          <w:lang w:eastAsia="en-US"/>
        </w:rPr>
        <w:t xml:space="preserve">  </w:t>
      </w:r>
      <w:r w:rsidRPr="00F50413">
        <w:rPr>
          <w:rFonts w:ascii="Symbol" w:hAnsi="Symbol" w:cs="Times New Roman"/>
          <w:sz w:val="24"/>
          <w:szCs w:val="20"/>
          <w:lang w:val="fr-FR" w:eastAsia="en-US"/>
        </w:rPr>
        <w:t></w:t>
      </w:r>
      <w:r w:rsidRPr="00F50413">
        <w:rPr>
          <w:rFonts w:cs="Times New Roman"/>
          <w:sz w:val="24"/>
          <w:szCs w:val="20"/>
          <w:lang w:eastAsia="en-US"/>
        </w:rPr>
        <w:t xml:space="preserve">  12 dB</w:t>
      </w:r>
    </w:p>
    <w:p w:rsidR="004844F2" w:rsidRPr="004844F2" w:rsidRDefault="004844F2" w:rsidP="00076CB7">
      <w:pPr>
        <w:spacing w:before="100" w:line="187" w:lineRule="auto"/>
        <w:rPr>
          <w:rtl/>
          <w:lang w:bidi="ar-EG"/>
        </w:rPr>
      </w:pPr>
      <w:r w:rsidRPr="004844F2">
        <w:rPr>
          <w:rtl/>
          <w:lang w:bidi="ar-EG"/>
        </w:rPr>
        <w:t>وينبغي أن يزيد مؤشر الاتجاهية بسلاسة مع زيادة التردد.</w:t>
      </w:r>
    </w:p>
    <w:p w:rsidR="004844F2" w:rsidRPr="004844F2" w:rsidRDefault="004844F2" w:rsidP="00076CB7">
      <w:pPr>
        <w:pStyle w:val="Heading4"/>
        <w:spacing w:line="187" w:lineRule="auto"/>
        <w:rPr>
          <w:rtl/>
          <w:lang w:bidi="ar-EG"/>
        </w:rPr>
      </w:pPr>
      <w:r w:rsidRPr="004844F2">
        <w:t>3.2.2.7</w:t>
      </w:r>
      <w:r w:rsidRPr="004844F2">
        <w:rPr>
          <w:rtl/>
          <w:lang w:bidi="ar-EG"/>
        </w:rPr>
        <w:tab/>
        <w:t>التشوه اللاخطي</w:t>
      </w:r>
    </w:p>
    <w:p w:rsidR="004844F2" w:rsidRPr="002C3D17" w:rsidRDefault="004844F2" w:rsidP="00076CB7">
      <w:pPr>
        <w:spacing w:before="100" w:line="187" w:lineRule="auto"/>
        <w:rPr>
          <w:spacing w:val="-2"/>
        </w:rPr>
      </w:pPr>
      <w:r w:rsidRPr="002C3D17">
        <w:rPr>
          <w:spacing w:val="-2"/>
          <w:rtl/>
          <w:lang w:bidi="ar-EG"/>
        </w:rPr>
        <w:t xml:space="preserve">يجري إمداد مكبر الصوت بإشارة </w:t>
      </w:r>
      <w:r w:rsidRPr="002C3D17">
        <w:rPr>
          <w:rFonts w:hint="cs"/>
          <w:spacing w:val="-2"/>
          <w:rtl/>
          <w:lang w:bidi="ar-EG"/>
        </w:rPr>
        <w:t>دخل توتر</w:t>
      </w:r>
      <w:r w:rsidRPr="002C3D17">
        <w:rPr>
          <w:spacing w:val="-2"/>
          <w:rtl/>
          <w:lang w:bidi="ar-EG"/>
        </w:rPr>
        <w:t xml:space="preserve"> ثابت تُحدِث </w:t>
      </w:r>
      <w:r w:rsidRPr="002C3D17">
        <w:rPr>
          <w:rFonts w:hint="cs"/>
          <w:spacing w:val="-2"/>
          <w:rtl/>
          <w:lang w:bidi="ar-EG"/>
        </w:rPr>
        <w:t>مستوى</w:t>
      </w:r>
      <w:r w:rsidRPr="002C3D17">
        <w:rPr>
          <w:spacing w:val="-2"/>
          <w:rtl/>
          <w:lang w:bidi="ar-EG"/>
        </w:rPr>
        <w:t xml:space="preserve"> ضغط صوت</w:t>
      </w:r>
      <w:r w:rsidR="00473D24" w:rsidRPr="002C3D17">
        <w:rPr>
          <w:rFonts w:hint="cs"/>
          <w:spacing w:val="-2"/>
          <w:rtl/>
          <w:lang w:bidi="ar-EG"/>
        </w:rPr>
        <w:t xml:space="preserve"> </w:t>
      </w:r>
      <w:r w:rsidR="00EE7922" w:rsidRPr="002C3D17">
        <w:rPr>
          <w:spacing w:val="-2"/>
          <w:lang w:bidi="ar-EG"/>
        </w:rPr>
        <w:t>(SPL)</w:t>
      </w:r>
      <w:r w:rsidR="00EE7922" w:rsidRPr="002C3D17">
        <w:rPr>
          <w:rFonts w:hint="cs"/>
          <w:spacing w:val="-2"/>
          <w:rtl/>
          <w:lang w:bidi="ar-EG"/>
        </w:rPr>
        <w:t xml:space="preserve"> </w:t>
      </w:r>
      <w:r w:rsidRPr="002C3D17">
        <w:rPr>
          <w:spacing w:val="-2"/>
          <w:rtl/>
          <w:lang w:bidi="ar-EG"/>
        </w:rPr>
        <w:t>متوسط</w:t>
      </w:r>
      <w:r w:rsidRPr="002C3D17">
        <w:rPr>
          <w:rFonts w:hint="cs"/>
          <w:spacing w:val="-2"/>
          <w:rtl/>
          <w:lang w:bidi="ar-EG"/>
        </w:rPr>
        <w:t xml:space="preserve"> قدره</w:t>
      </w:r>
      <w:r w:rsidRPr="002C3D17">
        <w:rPr>
          <w:spacing w:val="-2"/>
          <w:rtl/>
          <w:lang w:bidi="ar-EG"/>
        </w:rPr>
        <w:t xml:space="preserve"> </w:t>
      </w:r>
      <w:r w:rsidRPr="002C3D17">
        <w:rPr>
          <w:spacing w:val="-2"/>
        </w:rPr>
        <w:t>dB</w:t>
      </w:r>
      <w:r w:rsidRPr="002C3D17">
        <w:rPr>
          <w:spacing w:val="-2"/>
          <w:lang w:val="en-CA"/>
        </w:rPr>
        <w:t> 90</w:t>
      </w:r>
      <w:r w:rsidRPr="002C3D17">
        <w:rPr>
          <w:spacing w:val="-2"/>
          <w:rtl/>
          <w:lang w:bidi="ar-EG"/>
        </w:rPr>
        <w:t xml:space="preserve">. وفيما يتعلق </w:t>
      </w:r>
      <w:r w:rsidRPr="002C3D17">
        <w:rPr>
          <w:rFonts w:hint="cs"/>
          <w:spacing w:val="-2"/>
          <w:rtl/>
          <w:lang w:bidi="ar-EG"/>
        </w:rPr>
        <w:t>بمستوى ضغط الصوت</w:t>
      </w:r>
      <w:r w:rsidRPr="002C3D17">
        <w:rPr>
          <w:spacing w:val="-2"/>
          <w:rtl/>
          <w:lang w:bidi="ar-EG"/>
        </w:rPr>
        <w:t xml:space="preserve">، </w:t>
      </w:r>
      <w:r w:rsidRPr="002C3D17">
        <w:rPr>
          <w:rFonts w:hint="cs"/>
          <w:spacing w:val="-2"/>
          <w:rtl/>
          <w:lang w:bidi="ar-EG"/>
        </w:rPr>
        <w:t>يجب ألا</w:t>
      </w:r>
      <w:r w:rsidRPr="002C3D17">
        <w:rPr>
          <w:spacing w:val="-2"/>
          <w:rtl/>
          <w:lang w:bidi="ar-EG"/>
        </w:rPr>
        <w:t xml:space="preserve"> يتجاوز عنصر التشوه التوافقي، في مدى التردد الأساسي</w:t>
      </w:r>
      <w:r w:rsidRPr="002C3D17">
        <w:rPr>
          <w:rFonts w:hint="cs"/>
          <w:spacing w:val="-2"/>
          <w:rtl/>
          <w:lang w:bidi="ar-EG"/>
        </w:rPr>
        <w:t xml:space="preserve"> البالغ</w:t>
      </w:r>
      <w:r w:rsidRPr="002C3D17">
        <w:rPr>
          <w:spacing w:val="-2"/>
          <w:rtl/>
          <w:lang w:bidi="ar-EG"/>
        </w:rPr>
        <w:t xml:space="preserve"> </w:t>
      </w:r>
      <w:r w:rsidRPr="002C3D17">
        <w:rPr>
          <w:spacing w:val="-2"/>
        </w:rPr>
        <w:t>Hz</w:t>
      </w:r>
      <w:r w:rsidRPr="002C3D17">
        <w:rPr>
          <w:spacing w:val="-2"/>
          <w:lang w:val="en-CA"/>
        </w:rPr>
        <w:t> 40</w:t>
      </w:r>
      <w:r w:rsidRPr="002C3D17">
        <w:rPr>
          <w:spacing w:val="-2"/>
          <w:rtl/>
          <w:lang w:bidi="ar-EG"/>
        </w:rPr>
        <w:t xml:space="preserve"> إلى </w:t>
      </w:r>
      <w:r w:rsidRPr="002C3D17">
        <w:rPr>
          <w:spacing w:val="-2"/>
        </w:rPr>
        <w:t>kHz</w:t>
      </w:r>
      <w:r w:rsidRPr="002C3D17">
        <w:rPr>
          <w:spacing w:val="-2"/>
          <w:lang w:val="en-CA"/>
        </w:rPr>
        <w:t> 16</w:t>
      </w:r>
      <w:r w:rsidRPr="002C3D17">
        <w:rPr>
          <w:spacing w:val="-2"/>
          <w:rtl/>
          <w:lang w:bidi="ar-EG"/>
        </w:rPr>
        <w:t xml:space="preserve"> القيم التالية:</w:t>
      </w:r>
    </w:p>
    <w:p w:rsidR="004844F2" w:rsidRPr="004844F2" w:rsidRDefault="004844F2" w:rsidP="00076CB7">
      <w:pPr>
        <w:pStyle w:val="Equation"/>
        <w:tabs>
          <w:tab w:val="clear" w:pos="4820"/>
          <w:tab w:val="clear" w:pos="9639"/>
        </w:tabs>
        <w:spacing w:before="60" w:line="240" w:lineRule="auto"/>
        <w:jc w:val="center"/>
        <w:rPr>
          <w:i/>
          <w:iCs/>
          <w:lang w:val="en-CA"/>
        </w:rPr>
      </w:pPr>
      <w:r w:rsidRPr="00F50413">
        <w:rPr>
          <w:sz w:val="24"/>
          <w:szCs w:val="36"/>
          <w:lang w:val="en-CA"/>
        </w:rPr>
        <w:t>dB 30</w:t>
      </w:r>
      <w:r w:rsidR="00785429" w:rsidRPr="00F50413">
        <w:rPr>
          <w:sz w:val="24"/>
          <w:szCs w:val="36"/>
          <w:lang w:val="en-CA"/>
        </w:rPr>
        <w:sym w:font="Symbol" w:char="F02D"/>
      </w:r>
      <w:r w:rsidR="00815BEC" w:rsidRPr="00F50413">
        <w:rPr>
          <w:rFonts w:hint="cs"/>
          <w:sz w:val="24"/>
          <w:szCs w:val="36"/>
          <w:rtl/>
          <w:lang w:val="en-CA"/>
        </w:rPr>
        <w:t xml:space="preserve"> </w:t>
      </w:r>
      <w:r w:rsidR="00070908" w:rsidRPr="00F50413">
        <w:rPr>
          <w:sz w:val="24"/>
          <w:szCs w:val="36"/>
          <w:lang w:val="en-CA"/>
        </w:rPr>
        <w:t>(%3)</w:t>
      </w:r>
      <w:r w:rsidR="00070908">
        <w:rPr>
          <w:rtl/>
          <w:lang w:val="en-CA"/>
        </w:rPr>
        <w:tab/>
      </w:r>
      <w:r w:rsidRPr="004844F2">
        <w:rPr>
          <w:rFonts w:hint="cs"/>
          <w:rtl/>
          <w:lang w:bidi="ar-EG"/>
        </w:rPr>
        <w:t>في حالة</w:t>
      </w:r>
      <w:r w:rsidR="00070908">
        <w:rPr>
          <w:rtl/>
          <w:lang w:bidi="ar-EG"/>
        </w:rPr>
        <w:tab/>
      </w:r>
      <w:r w:rsidRPr="004844F2">
        <w:rPr>
          <w:rFonts w:hint="cs"/>
          <w:rtl/>
          <w:lang w:bidi="ar-EG"/>
        </w:rPr>
        <w:t xml:space="preserve"> </w:t>
      </w:r>
      <w:r w:rsidRPr="00F50413">
        <w:rPr>
          <w:sz w:val="24"/>
          <w:szCs w:val="36"/>
          <w:lang w:val="en-CA"/>
        </w:rPr>
        <w:t xml:space="preserve">Hz 250 &gt; </w:t>
      </w:r>
      <w:r w:rsidRPr="00F50413">
        <w:rPr>
          <w:i/>
          <w:iCs/>
          <w:sz w:val="24"/>
          <w:szCs w:val="36"/>
          <w:lang w:val="en-CA"/>
        </w:rPr>
        <w:t>f</w:t>
      </w:r>
    </w:p>
    <w:p w:rsidR="004844F2" w:rsidRPr="004844F2" w:rsidRDefault="004844F2" w:rsidP="00076CB7">
      <w:pPr>
        <w:pStyle w:val="Equation"/>
        <w:tabs>
          <w:tab w:val="clear" w:pos="4820"/>
          <w:tab w:val="clear" w:pos="9639"/>
        </w:tabs>
        <w:spacing w:before="60" w:line="240" w:lineRule="auto"/>
        <w:jc w:val="center"/>
        <w:rPr>
          <w:lang w:val="en-CA"/>
        </w:rPr>
      </w:pPr>
      <w:r w:rsidRPr="00F50413">
        <w:rPr>
          <w:sz w:val="24"/>
          <w:szCs w:val="32"/>
          <w:lang w:val="en-CA"/>
        </w:rPr>
        <w:t>dB 40</w:t>
      </w:r>
      <w:r w:rsidR="00785429" w:rsidRPr="00F50413">
        <w:rPr>
          <w:sz w:val="24"/>
          <w:szCs w:val="32"/>
          <w:lang w:val="en-CA"/>
        </w:rPr>
        <w:sym w:font="Symbol" w:char="F02D"/>
      </w:r>
      <w:r w:rsidR="00815BEC" w:rsidRPr="00F50413">
        <w:rPr>
          <w:rFonts w:hint="cs"/>
          <w:sz w:val="24"/>
          <w:szCs w:val="32"/>
          <w:rtl/>
          <w:lang w:val="en-CA"/>
        </w:rPr>
        <w:t xml:space="preserve"> </w:t>
      </w:r>
      <w:r w:rsidR="00070908" w:rsidRPr="00F50413">
        <w:rPr>
          <w:sz w:val="24"/>
          <w:szCs w:val="32"/>
          <w:lang w:val="en-CA"/>
        </w:rPr>
        <w:t>(%1)</w:t>
      </w:r>
      <w:r w:rsidR="00070908">
        <w:rPr>
          <w:rtl/>
          <w:lang w:val="en-CA"/>
        </w:rPr>
        <w:tab/>
      </w:r>
      <w:r w:rsidRPr="004844F2">
        <w:rPr>
          <w:rFonts w:hint="cs"/>
          <w:rtl/>
          <w:lang w:bidi="ar-EG"/>
        </w:rPr>
        <w:t>في حالة</w:t>
      </w:r>
      <w:r w:rsidR="00070908">
        <w:rPr>
          <w:rtl/>
          <w:lang w:bidi="ar-EG"/>
        </w:rPr>
        <w:tab/>
      </w:r>
      <w:r w:rsidRPr="00F50413">
        <w:rPr>
          <w:sz w:val="24"/>
          <w:szCs w:val="32"/>
          <w:lang w:val="en-CA"/>
        </w:rPr>
        <w:t xml:space="preserve">Hz 250 ≤ </w:t>
      </w:r>
      <w:r w:rsidRPr="00F50413">
        <w:rPr>
          <w:i/>
          <w:iCs/>
          <w:sz w:val="24"/>
          <w:szCs w:val="32"/>
          <w:lang w:val="en-CA"/>
        </w:rPr>
        <w:t>f</w:t>
      </w:r>
    </w:p>
    <w:p w:rsidR="004844F2" w:rsidRPr="004844F2" w:rsidRDefault="004844F2" w:rsidP="00076CB7">
      <w:pPr>
        <w:pStyle w:val="Heading4"/>
        <w:spacing w:line="187" w:lineRule="auto"/>
        <w:rPr>
          <w:rtl/>
          <w:lang w:bidi="ar-EG"/>
        </w:rPr>
      </w:pPr>
      <w:r w:rsidRPr="004844F2">
        <w:t>4.2.2.7</w:t>
      </w:r>
      <w:r w:rsidRPr="004844F2">
        <w:rPr>
          <w:rtl/>
          <w:lang w:bidi="ar-EG"/>
        </w:rPr>
        <w:tab/>
        <w:t>الدقة العابرة</w:t>
      </w:r>
    </w:p>
    <w:p w:rsidR="004844F2" w:rsidRPr="004844F2" w:rsidRDefault="004844F2" w:rsidP="00076CB7">
      <w:pPr>
        <w:spacing w:before="100" w:line="187" w:lineRule="auto"/>
        <w:rPr>
          <w:rtl/>
          <w:lang w:bidi="ar-EG"/>
        </w:rPr>
      </w:pPr>
      <w:r w:rsidRPr="004844F2">
        <w:rPr>
          <w:rtl/>
          <w:lang w:bidi="ar-EG"/>
        </w:rPr>
        <w:t>ينبغي أن يكون وقت الإخماد، مقيساً على كاشف للتذبذب</w:t>
      </w:r>
      <w:r w:rsidRPr="004844F2">
        <w:rPr>
          <w:rFonts w:hint="cs"/>
          <w:rtl/>
          <w:lang w:bidi="ar-EG"/>
        </w:rPr>
        <w:t xml:space="preserve"> حتى مستوى</w:t>
      </w:r>
      <w:r w:rsidRPr="004844F2">
        <w:rPr>
          <w:rtl/>
          <w:lang w:bidi="ar-EG"/>
        </w:rPr>
        <w:t xml:space="preserve"> </w:t>
      </w:r>
      <w:r w:rsidRPr="004844F2">
        <w:t>1/</w:t>
      </w:r>
      <w:r w:rsidRPr="004844F2">
        <w:rPr>
          <w:i/>
          <w:iCs/>
        </w:rPr>
        <w:t>e</w:t>
      </w:r>
      <w:r w:rsidRPr="004844F2">
        <w:rPr>
          <w:rtl/>
          <w:lang w:bidi="ar-EG"/>
        </w:rPr>
        <w:t xml:space="preserve"> (</w:t>
      </w:r>
      <w:r w:rsidRPr="004844F2">
        <w:t>0</w:t>
      </w:r>
      <w:r w:rsidR="00070908">
        <w:t>,</w:t>
      </w:r>
      <w:r w:rsidRPr="004844F2">
        <w:t>37</w:t>
      </w:r>
      <w:r w:rsidRPr="004844F2">
        <w:rPr>
          <w:rtl/>
          <w:lang w:bidi="ar-EG"/>
        </w:rPr>
        <w:t xml:space="preserve"> تقريباً) من </w:t>
      </w:r>
      <w:r w:rsidRPr="004844F2">
        <w:rPr>
          <w:rFonts w:hint="cs"/>
          <w:rtl/>
          <w:lang w:bidi="ar-EG"/>
        </w:rPr>
        <w:t>المستوى</w:t>
      </w:r>
      <w:r w:rsidRPr="004844F2">
        <w:rPr>
          <w:rtl/>
          <w:lang w:bidi="ar-EG"/>
        </w:rPr>
        <w:t xml:space="preserve"> الأصلي، (على المحور الرئيسي فقط):</w:t>
      </w:r>
    </w:p>
    <w:p w:rsidR="004844F2" w:rsidRPr="004844F2" w:rsidRDefault="00F50413" w:rsidP="00076CB7">
      <w:pPr>
        <w:pStyle w:val="Equation"/>
        <w:spacing w:before="60" w:line="240" w:lineRule="auto"/>
        <w:jc w:val="center"/>
      </w:pPr>
      <w:r w:rsidRPr="00F50413">
        <w:rPr>
          <w:rFonts w:cs="Times New Roman"/>
          <w:i/>
          <w:sz w:val="24"/>
          <w:szCs w:val="20"/>
          <w:lang w:eastAsia="en-US"/>
        </w:rPr>
        <w:t>t</w:t>
      </w:r>
      <w:r w:rsidRPr="00F50413">
        <w:rPr>
          <w:rFonts w:cs="Times New Roman"/>
          <w:i/>
          <w:position w:val="-4"/>
          <w:sz w:val="18"/>
          <w:szCs w:val="20"/>
          <w:lang w:eastAsia="en-US"/>
        </w:rPr>
        <w:t>s</w:t>
      </w:r>
      <w:r w:rsidRPr="00F50413">
        <w:rPr>
          <w:rFonts w:cs="Times New Roman"/>
          <w:sz w:val="24"/>
          <w:szCs w:val="20"/>
          <w:lang w:eastAsia="en-US"/>
        </w:rPr>
        <w:t xml:space="preserve">  </w:t>
      </w:r>
      <w:r w:rsidRPr="00F50413">
        <w:rPr>
          <w:rFonts w:ascii="Symbol" w:hAnsi="Symbol" w:cs="Times New Roman"/>
          <w:sz w:val="24"/>
          <w:szCs w:val="20"/>
          <w:lang w:val="fr-FR" w:eastAsia="en-US"/>
        </w:rPr>
        <w:t></w:t>
      </w:r>
      <w:r w:rsidRPr="00F50413">
        <w:rPr>
          <w:rFonts w:cs="Times New Roman"/>
          <w:sz w:val="24"/>
          <w:szCs w:val="20"/>
          <w:lang w:eastAsia="en-US"/>
        </w:rPr>
        <w:t xml:space="preserve">  5 / </w:t>
      </w:r>
      <w:r w:rsidRPr="00F50413">
        <w:rPr>
          <w:rFonts w:cs="Times New Roman"/>
          <w:i/>
          <w:sz w:val="24"/>
          <w:szCs w:val="20"/>
          <w:lang w:eastAsia="en-US"/>
        </w:rPr>
        <w:t>f</w:t>
      </w:r>
    </w:p>
    <w:p w:rsidR="004844F2" w:rsidRPr="004844F2" w:rsidRDefault="004844F2" w:rsidP="00076CB7">
      <w:pPr>
        <w:spacing w:line="187" w:lineRule="auto"/>
        <w:rPr>
          <w:rtl/>
          <w:lang w:bidi="ar-EG"/>
        </w:rPr>
      </w:pPr>
      <w:r w:rsidRPr="004844F2">
        <w:rPr>
          <w:rtl/>
          <w:lang w:bidi="ar-EG"/>
        </w:rPr>
        <w:t xml:space="preserve">حيث </w:t>
      </w:r>
      <w:r w:rsidRPr="004844F2">
        <w:rPr>
          <w:i/>
          <w:iCs/>
        </w:rPr>
        <w:t>f</w:t>
      </w:r>
      <w:r w:rsidRPr="004844F2">
        <w:rPr>
          <w:rtl/>
          <w:lang w:bidi="ar-EG"/>
        </w:rPr>
        <w:t>: التردد</w:t>
      </w:r>
      <w:r w:rsidRPr="004844F2">
        <w:rPr>
          <w:rFonts w:hint="cs"/>
          <w:rtl/>
          <w:lang w:bidi="ar-EG"/>
        </w:rPr>
        <w:t>.</w:t>
      </w:r>
    </w:p>
    <w:p w:rsidR="004844F2" w:rsidRPr="004844F2" w:rsidRDefault="004844F2" w:rsidP="00076CB7">
      <w:pPr>
        <w:spacing w:before="100" w:line="187" w:lineRule="auto"/>
        <w:rPr>
          <w:rtl/>
          <w:lang w:bidi="ar-EG"/>
        </w:rPr>
      </w:pPr>
      <w:r w:rsidRPr="004844F2">
        <w:rPr>
          <w:rFonts w:hint="cs"/>
          <w:rtl/>
          <w:lang w:bidi="ar-EG"/>
        </w:rPr>
        <w:t>وهذا يعني</w:t>
      </w:r>
      <w:r w:rsidRPr="004844F2">
        <w:rPr>
          <w:rtl/>
          <w:lang w:bidi="ar-EG"/>
        </w:rPr>
        <w:t xml:space="preserve"> أن وقت الإخماد لرشقة النغمة الجيبية لا ينبغي أن يزيد عن خمسة أضعاف فترة الموجة الجيبية </w:t>
      </w:r>
      <w:r w:rsidRPr="004844F2">
        <w:rPr>
          <w:rFonts w:hint="cs"/>
          <w:rtl/>
          <w:lang w:bidi="ar-EG"/>
        </w:rPr>
        <w:t>المقابلة</w:t>
      </w:r>
      <w:r w:rsidRPr="004844F2">
        <w:rPr>
          <w:rtl/>
          <w:lang w:bidi="ar-EG"/>
        </w:rPr>
        <w:t>.</w:t>
      </w:r>
    </w:p>
    <w:p w:rsidR="004844F2" w:rsidRPr="004844F2" w:rsidRDefault="004844F2" w:rsidP="00076CB7">
      <w:pPr>
        <w:pStyle w:val="Heading4"/>
        <w:spacing w:line="187" w:lineRule="auto"/>
        <w:rPr>
          <w:lang w:val="en-CA"/>
        </w:rPr>
      </w:pPr>
      <w:r w:rsidRPr="004844F2">
        <w:lastRenderedPageBreak/>
        <w:t>5.2.2.7</w:t>
      </w:r>
      <w:r w:rsidRPr="004844F2">
        <w:rPr>
          <w:rtl/>
          <w:lang w:bidi="ar-EG"/>
        </w:rPr>
        <w:tab/>
        <w:t>التأخر الزمني</w:t>
      </w:r>
    </w:p>
    <w:p w:rsidR="004844F2" w:rsidRPr="004844F2" w:rsidRDefault="004844F2" w:rsidP="00076CB7">
      <w:pPr>
        <w:spacing w:before="100" w:line="187" w:lineRule="auto"/>
        <w:rPr>
          <w:rtl/>
          <w:lang w:bidi="ar-EG"/>
        </w:rPr>
      </w:pPr>
      <w:r w:rsidRPr="004844F2">
        <w:rPr>
          <w:rtl/>
          <w:lang w:bidi="ar-EG"/>
        </w:rPr>
        <w:t xml:space="preserve">ينبغي ألا تتجاوز فوارق التأخر الزمني بين قنوات النظام المجسم أو النظام المتعدد القنوات </w:t>
      </w:r>
      <w:r w:rsidRPr="004844F2">
        <w:t>μs</w:t>
      </w:r>
      <w:r w:rsidRPr="004844F2">
        <w:rPr>
          <w:lang w:val="en-CA"/>
        </w:rPr>
        <w:t> 100</w:t>
      </w:r>
      <w:r w:rsidRPr="004844F2">
        <w:rPr>
          <w:rtl/>
          <w:lang w:bidi="ar-EG"/>
        </w:rPr>
        <w:t>.</w:t>
      </w:r>
    </w:p>
    <w:p w:rsidR="009427BD" w:rsidRDefault="004844F2" w:rsidP="00076CB7">
      <w:pPr>
        <w:pStyle w:val="Note"/>
        <w:spacing w:line="187" w:lineRule="auto"/>
        <w:rPr>
          <w:rtl/>
          <w:lang w:bidi="ar-EG"/>
        </w:rPr>
      </w:pPr>
      <w:r w:rsidRPr="00A32819">
        <w:rPr>
          <w:rFonts w:hint="cs"/>
          <w:rtl/>
          <w:lang w:bidi="ar-EG"/>
        </w:rPr>
        <w:t>ال</w:t>
      </w:r>
      <w:r w:rsidRPr="00A32819">
        <w:rPr>
          <w:rtl/>
          <w:lang w:bidi="ar-EG"/>
        </w:rPr>
        <w:t>ملاحظ</w:t>
      </w:r>
      <w:r w:rsidR="00A32819">
        <w:rPr>
          <w:rFonts w:hint="cs"/>
          <w:rtl/>
          <w:lang w:bidi="ar-EG"/>
        </w:rPr>
        <w:t>ـ</w:t>
      </w:r>
      <w:r w:rsidRPr="00A32819">
        <w:rPr>
          <w:rtl/>
          <w:lang w:bidi="ar-EG"/>
        </w:rPr>
        <w:t xml:space="preserve">ة </w:t>
      </w:r>
      <w:r w:rsidRPr="00A32819">
        <w:t>1</w:t>
      </w:r>
      <w:r w:rsidRPr="004844F2">
        <w:rPr>
          <w:rtl/>
          <w:lang w:bidi="ar-EG"/>
        </w:rPr>
        <w:t xml:space="preserve"> </w:t>
      </w:r>
      <w:r w:rsidR="00A32819">
        <w:rPr>
          <w:rFonts w:hint="cs"/>
          <w:rtl/>
          <w:lang w:bidi="ar-EG"/>
        </w:rPr>
        <w:t>-</w:t>
      </w:r>
      <w:r w:rsidRPr="004844F2">
        <w:rPr>
          <w:rtl/>
          <w:lang w:bidi="ar-EG"/>
        </w:rPr>
        <w:t xml:space="preserve"> لا يشمل ذلك التأخر الزمني بين مكبر الصوت وموقع الاستماع.</w:t>
      </w:r>
    </w:p>
    <w:p w:rsidR="004844F2" w:rsidRPr="004844F2" w:rsidRDefault="004844F2" w:rsidP="00076CB7">
      <w:pPr>
        <w:spacing w:before="100" w:line="187" w:lineRule="auto"/>
        <w:rPr>
          <w:rtl/>
          <w:lang w:bidi="ar-EG"/>
        </w:rPr>
      </w:pPr>
      <w:r w:rsidRPr="004844F2">
        <w:rPr>
          <w:rtl/>
          <w:lang w:bidi="ar-EG"/>
        </w:rPr>
        <w:t xml:space="preserve">وفي حالة الأنظمة المصحوبة بالصور، لا ينبغي أن يتجاوز التأخر الزمني </w:t>
      </w:r>
      <w:r w:rsidRPr="004844F2">
        <w:rPr>
          <w:rFonts w:hint="cs"/>
          <w:rtl/>
          <w:lang w:bidi="ar-EG"/>
        </w:rPr>
        <w:t>الكلي</w:t>
      </w:r>
      <w:r w:rsidRPr="004844F2">
        <w:rPr>
          <w:rtl/>
          <w:lang w:bidi="ar-EG"/>
        </w:rPr>
        <w:t xml:space="preserve"> لمكبر </w:t>
      </w:r>
      <w:r w:rsidRPr="004844F2">
        <w:rPr>
          <w:rFonts w:hint="cs"/>
          <w:rtl/>
          <w:lang w:bidi="ar-EG"/>
        </w:rPr>
        <w:t>ال</w:t>
      </w:r>
      <w:r w:rsidRPr="004844F2">
        <w:rPr>
          <w:rtl/>
          <w:lang w:bidi="ar-EG"/>
        </w:rPr>
        <w:t xml:space="preserve">صوت المرجعي </w:t>
      </w:r>
      <w:r w:rsidRPr="004844F2">
        <w:rPr>
          <w:rFonts w:hint="cs"/>
          <w:rtl/>
          <w:lang w:bidi="ar-EG"/>
        </w:rPr>
        <w:t>المستعمل للمراقبة</w:t>
      </w:r>
      <w:r w:rsidRPr="004844F2">
        <w:rPr>
          <w:rtl/>
          <w:lang w:bidi="ar-EG"/>
        </w:rPr>
        <w:t xml:space="preserve"> مع</w:t>
      </w:r>
      <w:r w:rsidR="008C0ACB">
        <w:rPr>
          <w:rFonts w:hint="cs"/>
          <w:rtl/>
          <w:lang w:bidi="ar-EG"/>
        </w:rPr>
        <w:t> </w:t>
      </w:r>
      <w:r w:rsidRPr="004844F2">
        <w:rPr>
          <w:rtl/>
          <w:lang w:bidi="ar-EG"/>
        </w:rPr>
        <w:t>النظام</w:t>
      </w:r>
      <w:r w:rsidR="008C0ACB">
        <w:rPr>
          <w:rFonts w:hint="cs"/>
          <w:rtl/>
          <w:lang w:bidi="ar-EG"/>
        </w:rPr>
        <w:t> </w:t>
      </w:r>
      <w:r w:rsidRPr="004844F2">
        <w:rPr>
          <w:rtl/>
          <w:lang w:bidi="ar-EG"/>
        </w:rPr>
        <w:t xml:space="preserve">(الأنظمة) </w:t>
      </w:r>
      <w:r w:rsidRPr="004844F2">
        <w:rPr>
          <w:rFonts w:hint="cs"/>
          <w:rtl/>
          <w:lang w:bidi="ar-EG"/>
        </w:rPr>
        <w:t>قيد ال</w:t>
      </w:r>
      <w:r w:rsidRPr="004844F2">
        <w:rPr>
          <w:rtl/>
          <w:lang w:bidi="ar-EG"/>
        </w:rPr>
        <w:t xml:space="preserve">اختبار الحدود الواردة في التوصية </w:t>
      </w:r>
      <w:r w:rsidRPr="004844F2">
        <w:t>ITU-R BS.775</w:t>
      </w:r>
      <w:r w:rsidRPr="004844F2">
        <w:rPr>
          <w:rtl/>
          <w:lang w:bidi="ar-EG"/>
        </w:rPr>
        <w:t>.</w:t>
      </w:r>
    </w:p>
    <w:p w:rsidR="004844F2" w:rsidRPr="004844F2" w:rsidRDefault="004844F2" w:rsidP="00076CB7">
      <w:pPr>
        <w:pStyle w:val="Heading4"/>
        <w:spacing w:line="187" w:lineRule="auto"/>
        <w:rPr>
          <w:rtl/>
          <w:lang w:bidi="ar-EG"/>
        </w:rPr>
      </w:pPr>
      <w:r w:rsidRPr="004844F2">
        <w:rPr>
          <w:lang w:bidi="ar-EG"/>
        </w:rPr>
        <w:t>6.2.2.7</w:t>
      </w:r>
      <w:r w:rsidRPr="004844F2">
        <w:rPr>
          <w:rtl/>
          <w:lang w:bidi="ar-EG"/>
        </w:rPr>
        <w:tab/>
        <w:t>المدى الدينامي</w:t>
      </w:r>
    </w:p>
    <w:p w:rsidR="004844F2" w:rsidRPr="004844F2" w:rsidRDefault="004844F2" w:rsidP="00076CB7">
      <w:pPr>
        <w:spacing w:before="100" w:line="187" w:lineRule="auto"/>
        <w:rPr>
          <w:rtl/>
          <w:lang w:bidi="ar-EG"/>
        </w:rPr>
      </w:pPr>
      <w:r w:rsidRPr="004844F2">
        <w:rPr>
          <w:rtl/>
          <w:lang w:bidi="ar-EG"/>
        </w:rPr>
        <w:t xml:space="preserve">ينبغي أن يكون مستوى صوت التشغيل الأقصى الذي يمكن أن ينتجه مكبر الصوت لفترة زمنية لا تقل عن </w:t>
      </w:r>
      <w:r w:rsidRPr="004844F2">
        <w:t>10</w:t>
      </w:r>
      <w:r w:rsidRPr="004844F2">
        <w:rPr>
          <w:rtl/>
          <w:lang w:bidi="ar-EG"/>
        </w:rPr>
        <w:t xml:space="preserve"> دقائق بدون</w:t>
      </w:r>
      <w:r w:rsidR="00A24886">
        <w:rPr>
          <w:rFonts w:hint="cs"/>
          <w:rtl/>
          <w:lang w:bidi="ar-EG"/>
        </w:rPr>
        <w:t> </w:t>
      </w:r>
      <w:r w:rsidRPr="004844F2">
        <w:rPr>
          <w:rtl/>
          <w:lang w:bidi="ar-EG"/>
        </w:rPr>
        <w:t>أي</w:t>
      </w:r>
      <w:r w:rsidR="00A24886">
        <w:rPr>
          <w:rFonts w:hint="cs"/>
          <w:rtl/>
          <w:lang w:bidi="ar-EG"/>
        </w:rPr>
        <w:t> </w:t>
      </w:r>
      <w:r w:rsidRPr="004844F2">
        <w:rPr>
          <w:rtl/>
          <w:lang w:bidi="ar-EG"/>
        </w:rPr>
        <w:t xml:space="preserve">تلف حراري أو ميكانيكي وبدون تنشيط لأي دوائر للحمل الزائد، مقيساً بإشارة ضوضاء محاكية للبرنامج (وفقاً </w:t>
      </w:r>
      <w:r w:rsidRPr="004844F2">
        <w:rPr>
          <w:rFonts w:hint="cs"/>
          <w:rtl/>
          <w:lang w:bidi="ar-EG"/>
        </w:rPr>
        <w:t>ل</w:t>
      </w:r>
      <w:r w:rsidRPr="004844F2">
        <w:rPr>
          <w:rtl/>
          <w:lang w:bidi="ar-EG"/>
        </w:rPr>
        <w:t xml:space="preserve">منشور اللجنة الكهرتقنية الدولية </w:t>
      </w:r>
      <w:r w:rsidRPr="004844F2">
        <w:t>268-1c</w:t>
      </w:r>
      <w:r w:rsidRPr="004844F2">
        <w:rPr>
          <w:rtl/>
          <w:lang w:bidi="ar-EG"/>
        </w:rPr>
        <w:t>):</w:t>
      </w:r>
    </w:p>
    <w:p w:rsidR="004844F2" w:rsidRPr="004844F2" w:rsidRDefault="00F50413" w:rsidP="004C3FF8">
      <w:pPr>
        <w:pStyle w:val="Equation"/>
        <w:spacing w:after="120" w:line="240" w:lineRule="auto"/>
        <w:jc w:val="center"/>
      </w:pPr>
      <w:r w:rsidRPr="00F50413">
        <w:rPr>
          <w:rFonts w:cs="Times New Roman"/>
          <w:i/>
          <w:sz w:val="24"/>
          <w:szCs w:val="20"/>
          <w:lang w:eastAsia="en-US"/>
        </w:rPr>
        <w:t>L</w:t>
      </w:r>
      <w:r w:rsidRPr="00F50413">
        <w:rPr>
          <w:rFonts w:cs="Times New Roman"/>
          <w:i/>
          <w:position w:val="-4"/>
          <w:sz w:val="18"/>
          <w:szCs w:val="20"/>
          <w:lang w:eastAsia="en-US"/>
        </w:rPr>
        <w:t>eff</w:t>
      </w:r>
      <w:r w:rsidRPr="00F50413">
        <w:rPr>
          <w:rFonts w:cs="Times New Roman"/>
          <w:sz w:val="24"/>
          <w:szCs w:val="20"/>
          <w:lang w:eastAsia="en-US"/>
        </w:rPr>
        <w:t xml:space="preserve"> </w:t>
      </w:r>
      <w:r w:rsidRPr="00F50413">
        <w:rPr>
          <w:rFonts w:cs="Times New Roman"/>
          <w:i/>
          <w:position w:val="-4"/>
          <w:sz w:val="18"/>
          <w:szCs w:val="20"/>
          <w:lang w:eastAsia="en-US"/>
        </w:rPr>
        <w:t>max</w:t>
      </w:r>
      <w:r w:rsidRPr="00F50413">
        <w:rPr>
          <w:rFonts w:cs="Times New Roman"/>
          <w:sz w:val="24"/>
          <w:szCs w:val="20"/>
          <w:lang w:eastAsia="en-US"/>
        </w:rPr>
        <w:t xml:space="preserve">  </w:t>
      </w:r>
      <w:r w:rsidRPr="00F50413">
        <w:rPr>
          <w:rFonts w:ascii="Symbol" w:hAnsi="Symbol" w:cs="Times New Roman"/>
          <w:sz w:val="24"/>
          <w:szCs w:val="20"/>
          <w:lang w:val="fr-FR" w:eastAsia="en-US"/>
        </w:rPr>
        <w:t></w:t>
      </w:r>
      <w:r w:rsidRPr="00F50413">
        <w:rPr>
          <w:rFonts w:cs="Times New Roman"/>
          <w:sz w:val="24"/>
          <w:szCs w:val="20"/>
          <w:lang w:eastAsia="en-US"/>
        </w:rPr>
        <w:t xml:space="preserve">  108 dB</w:t>
      </w:r>
    </w:p>
    <w:p w:rsidR="004844F2" w:rsidRPr="004844F2" w:rsidRDefault="004844F2" w:rsidP="00076CB7">
      <w:pPr>
        <w:spacing w:before="100" w:line="187" w:lineRule="auto"/>
        <w:rPr>
          <w:rtl/>
          <w:lang w:bidi="ar-EG"/>
        </w:rPr>
      </w:pPr>
      <w:r w:rsidRPr="004844F2">
        <w:rPr>
          <w:rtl/>
          <w:lang w:bidi="ar-EG"/>
        </w:rPr>
        <w:t xml:space="preserve">مقيساً باستعمال </w:t>
      </w:r>
      <w:r w:rsidRPr="004844F2">
        <w:rPr>
          <w:rFonts w:hint="cs"/>
          <w:rtl/>
          <w:lang w:bidi="ar-EG"/>
        </w:rPr>
        <w:t xml:space="preserve">جهاز قياس </w:t>
      </w:r>
      <w:r w:rsidRPr="004844F2">
        <w:rPr>
          <w:rtl/>
          <w:lang w:bidi="ar-EG"/>
        </w:rPr>
        <w:t>مستوى الصوت يُضبط على الاستجابة المسطحة و</w:t>
      </w:r>
      <w:r w:rsidRPr="004844F2">
        <w:rPr>
          <w:rFonts w:hint="cs"/>
          <w:rtl/>
          <w:lang w:bidi="ar-EG"/>
        </w:rPr>
        <w:t>بجذر متوسط تربيع</w:t>
      </w:r>
      <w:r w:rsidRPr="004844F2">
        <w:rPr>
          <w:rtl/>
          <w:lang w:bidi="ar-EG"/>
        </w:rPr>
        <w:t xml:space="preserve"> (بطيئة).</w:t>
      </w:r>
    </w:p>
    <w:p w:rsidR="004844F2" w:rsidRPr="004844F2" w:rsidRDefault="004844F2" w:rsidP="00076CB7">
      <w:pPr>
        <w:spacing w:before="100" w:line="187" w:lineRule="auto"/>
        <w:rPr>
          <w:rtl/>
          <w:lang w:bidi="ar-EG"/>
        </w:rPr>
      </w:pPr>
      <w:r w:rsidRPr="004844F2">
        <w:rPr>
          <w:rtl/>
          <w:lang w:bidi="ar-EG"/>
        </w:rPr>
        <w:t xml:space="preserve">وينبغي أن يكون مستوى الضوضاء الصوتية المعادل المتولّد عن مكبر </w:t>
      </w:r>
      <w:r w:rsidRPr="004844F2">
        <w:rPr>
          <w:rFonts w:hint="cs"/>
          <w:rtl/>
          <w:lang w:bidi="ar-EG"/>
        </w:rPr>
        <w:t>ال</w:t>
      </w:r>
      <w:r w:rsidRPr="004844F2">
        <w:rPr>
          <w:rtl/>
          <w:lang w:bidi="ar-EG"/>
        </w:rPr>
        <w:t xml:space="preserve">صوت </w:t>
      </w:r>
      <w:r w:rsidRPr="004844F2">
        <w:rPr>
          <w:rFonts w:hint="cs"/>
          <w:rtl/>
          <w:lang w:bidi="ar-EG"/>
        </w:rPr>
        <w:t>ال</w:t>
      </w:r>
      <w:r w:rsidRPr="004844F2">
        <w:rPr>
          <w:rtl/>
          <w:lang w:bidi="ar-EG"/>
        </w:rPr>
        <w:t xml:space="preserve">مرجعي </w:t>
      </w:r>
      <w:r w:rsidRPr="004844F2">
        <w:rPr>
          <w:rFonts w:hint="cs"/>
          <w:rtl/>
          <w:lang w:bidi="ar-EG"/>
        </w:rPr>
        <w:t>المستعمل للمراقبة</w:t>
      </w:r>
      <w:r w:rsidRPr="004844F2">
        <w:rPr>
          <w:rtl/>
          <w:lang w:bidi="ar-EG"/>
        </w:rPr>
        <w:t xml:space="preserve"> واحد والمضخم الخاص به، محدداً بمسافة </w:t>
      </w:r>
      <w:r w:rsidRPr="004844F2">
        <w:t>m</w:t>
      </w:r>
      <w:r w:rsidRPr="004844F2">
        <w:rPr>
          <w:lang w:val="en-CA"/>
        </w:rPr>
        <w:t> 1</w:t>
      </w:r>
      <w:r w:rsidRPr="004844F2">
        <w:rPr>
          <w:rtl/>
          <w:lang w:bidi="ar-EG"/>
        </w:rPr>
        <w:t xml:space="preserve"> من مركز الصوت (انظر الملاحظة </w:t>
      </w:r>
      <w:r w:rsidRPr="004844F2">
        <w:t>1</w:t>
      </w:r>
      <w:r w:rsidRPr="004844F2">
        <w:rPr>
          <w:rtl/>
          <w:lang w:bidi="ar-EG"/>
        </w:rPr>
        <w:t>):</w:t>
      </w:r>
    </w:p>
    <w:p w:rsidR="004844F2" w:rsidRPr="004844F2" w:rsidRDefault="00F50413" w:rsidP="004C3FF8">
      <w:pPr>
        <w:pStyle w:val="Equation"/>
        <w:spacing w:after="120" w:line="240" w:lineRule="auto"/>
        <w:jc w:val="center"/>
        <w:rPr>
          <w:lang w:val="fr-FR"/>
        </w:rPr>
      </w:pPr>
      <w:r w:rsidRPr="00F50413">
        <w:rPr>
          <w:rFonts w:cs="Times New Roman"/>
          <w:sz w:val="24"/>
          <w:szCs w:val="20"/>
          <w:lang w:val="fr-FR" w:eastAsia="en-US"/>
        </w:rPr>
        <w:fldChar w:fldCharType="begin"/>
      </w:r>
      <w:r w:rsidRPr="00F50413">
        <w:rPr>
          <w:rFonts w:cs="Times New Roman"/>
          <w:sz w:val="24"/>
          <w:szCs w:val="20"/>
          <w:lang w:val="fr-FR" w:eastAsia="en-US"/>
        </w:rPr>
        <w:instrText xml:space="preserve">eq </w:instrText>
      </w:r>
      <w:r w:rsidRPr="00F50413">
        <w:rPr>
          <w:rFonts w:cs="Times New Roman"/>
          <w:i/>
          <w:sz w:val="24"/>
          <w:szCs w:val="20"/>
          <w:lang w:val="fr-FR" w:eastAsia="en-US"/>
        </w:rPr>
        <w:instrText>L</w:instrText>
      </w:r>
      <w:r w:rsidRPr="00F50413">
        <w:rPr>
          <w:rFonts w:cs="Times New Roman"/>
          <w:sz w:val="24"/>
          <w:szCs w:val="20"/>
          <w:lang w:val="fr-FR" w:eastAsia="en-US"/>
        </w:rPr>
        <w:instrText>\s\do4(</w:instrText>
      </w:r>
      <w:r w:rsidRPr="00F50413">
        <w:rPr>
          <w:rFonts w:cs="Times New Roman"/>
          <w:i/>
          <w:sz w:val="18"/>
          <w:szCs w:val="20"/>
          <w:lang w:val="fr-FR" w:eastAsia="en-US"/>
        </w:rPr>
        <w:instrText>noise</w:instrText>
      </w:r>
      <w:r w:rsidRPr="00F50413">
        <w:rPr>
          <w:rFonts w:cs="Times New Roman"/>
          <w:i/>
          <w:sz w:val="24"/>
          <w:szCs w:val="20"/>
          <w:lang w:val="fr-FR" w:eastAsia="en-US"/>
        </w:rPr>
        <w:instrText>)</w:instrText>
      </w:r>
      <w:r w:rsidRPr="00F50413">
        <w:rPr>
          <w:rFonts w:cs="Times New Roman"/>
          <w:sz w:val="24"/>
          <w:szCs w:val="20"/>
          <w:lang w:val="fr-FR" w:eastAsia="en-US"/>
        </w:rPr>
        <w:instrText xml:space="preserve">  </w:instrText>
      </w:r>
      <w:r w:rsidRPr="00F50413">
        <w:rPr>
          <w:rFonts w:ascii="Symbol" w:hAnsi="Symbol" w:cs="Times New Roman"/>
          <w:sz w:val="24"/>
          <w:szCs w:val="20"/>
          <w:lang w:val="fr-FR" w:eastAsia="en-US"/>
        </w:rPr>
        <w:instrText>&lt;</w:instrText>
      </w:r>
      <w:r w:rsidRPr="00F50413">
        <w:rPr>
          <w:rFonts w:cs="Times New Roman"/>
          <w:sz w:val="24"/>
          <w:szCs w:val="20"/>
          <w:lang w:val="fr-FR" w:eastAsia="en-US"/>
        </w:rPr>
        <w:instrText xml:space="preserve">  10 dBA</w:instrText>
      </w:r>
      <w:r w:rsidRPr="00F50413">
        <w:rPr>
          <w:rFonts w:cs="Times New Roman"/>
          <w:sz w:val="24"/>
          <w:szCs w:val="20"/>
          <w:lang w:val="fr-FR" w:eastAsia="en-US"/>
        </w:rPr>
        <w:fldChar w:fldCharType="end"/>
      </w:r>
    </w:p>
    <w:p w:rsidR="009427BD" w:rsidRDefault="004844F2" w:rsidP="00076CB7">
      <w:pPr>
        <w:pStyle w:val="Note"/>
        <w:spacing w:line="187" w:lineRule="auto"/>
        <w:rPr>
          <w:rtl/>
          <w:lang w:bidi="ar-EG"/>
        </w:rPr>
      </w:pPr>
      <w:r w:rsidRPr="00A32819">
        <w:rPr>
          <w:rFonts w:hint="cs"/>
          <w:rtl/>
          <w:lang w:bidi="ar-EG"/>
        </w:rPr>
        <w:t>ال</w:t>
      </w:r>
      <w:r w:rsidRPr="00A32819">
        <w:rPr>
          <w:rtl/>
          <w:lang w:bidi="ar-EG"/>
        </w:rPr>
        <w:t>ملاحظ</w:t>
      </w:r>
      <w:r w:rsidR="00A32819">
        <w:rPr>
          <w:rFonts w:hint="cs"/>
          <w:rtl/>
          <w:lang w:bidi="ar-EG"/>
        </w:rPr>
        <w:t>ـ</w:t>
      </w:r>
      <w:r w:rsidRPr="00A32819">
        <w:rPr>
          <w:rtl/>
          <w:lang w:bidi="ar-EG"/>
        </w:rPr>
        <w:t xml:space="preserve">ة </w:t>
      </w:r>
      <w:r w:rsidRPr="00A32819">
        <w:t>1</w:t>
      </w:r>
      <w:r w:rsidRPr="004844F2">
        <w:rPr>
          <w:rtl/>
          <w:lang w:bidi="ar-EG"/>
        </w:rPr>
        <w:t xml:space="preserve"> – مركز الصوت هو النقطة المرجعية لأغراض القياس. وه</w:t>
      </w:r>
      <w:r w:rsidRPr="004844F2">
        <w:rPr>
          <w:rFonts w:hint="cs"/>
          <w:rtl/>
          <w:lang w:bidi="ar-EG"/>
        </w:rPr>
        <w:t>و ي</w:t>
      </w:r>
      <w:r w:rsidRPr="004844F2">
        <w:rPr>
          <w:rtl/>
          <w:lang w:bidi="ar-EG"/>
        </w:rPr>
        <w:t xml:space="preserve">طابق عادةً نقطة الوسط الهندسية </w:t>
      </w:r>
      <w:r w:rsidRPr="004844F2">
        <w:rPr>
          <w:rFonts w:hint="cs"/>
          <w:rtl/>
          <w:lang w:bidi="ar-EG"/>
        </w:rPr>
        <w:t>ل</w:t>
      </w:r>
      <w:r w:rsidRPr="004844F2">
        <w:rPr>
          <w:rtl/>
          <w:lang w:bidi="ar-EG"/>
        </w:rPr>
        <w:t xml:space="preserve">لسطح </w:t>
      </w:r>
      <w:r w:rsidRPr="004844F2">
        <w:rPr>
          <w:rFonts w:hint="cs"/>
          <w:rtl/>
          <w:lang w:bidi="ar-EG"/>
        </w:rPr>
        <w:t>الذي ي</w:t>
      </w:r>
      <w:r w:rsidRPr="004844F2">
        <w:rPr>
          <w:rtl/>
          <w:lang w:bidi="ar-EG"/>
        </w:rPr>
        <w:t xml:space="preserve">شع أعلى ترددات </w:t>
      </w:r>
      <w:r w:rsidRPr="004844F2">
        <w:rPr>
          <w:rFonts w:hint="cs"/>
          <w:rtl/>
          <w:lang w:bidi="ar-EG"/>
        </w:rPr>
        <w:t>ل</w:t>
      </w:r>
      <w:r w:rsidRPr="004844F2">
        <w:rPr>
          <w:rtl/>
          <w:lang w:bidi="ar-EG"/>
        </w:rPr>
        <w:t>مكبر الصوت. وينبغي أن يشير إليها الصانع.</w:t>
      </w:r>
    </w:p>
    <w:p w:rsidR="004844F2" w:rsidRPr="004844F2" w:rsidRDefault="004844F2" w:rsidP="00076CB7">
      <w:pPr>
        <w:pStyle w:val="Heading2"/>
        <w:spacing w:line="187" w:lineRule="auto"/>
        <w:rPr>
          <w:rtl/>
          <w:lang w:bidi="ar-EG"/>
        </w:rPr>
      </w:pPr>
      <w:r w:rsidRPr="004844F2">
        <w:t>3.7</w:t>
      </w:r>
      <w:r w:rsidRPr="004844F2">
        <w:rPr>
          <w:rtl/>
          <w:lang w:bidi="ar-EG"/>
        </w:rPr>
        <w:tab/>
        <w:t>سماعات الرأس المرجعية</w:t>
      </w:r>
      <w:r w:rsidRPr="004844F2">
        <w:rPr>
          <w:rFonts w:hint="cs"/>
          <w:rtl/>
          <w:lang w:bidi="ar-EG"/>
        </w:rPr>
        <w:t xml:space="preserve"> المستعملة في المراقبة</w:t>
      </w:r>
    </w:p>
    <w:p w:rsidR="004844F2" w:rsidRPr="004844F2" w:rsidRDefault="004844F2" w:rsidP="00076CB7">
      <w:pPr>
        <w:pStyle w:val="Heading3"/>
        <w:spacing w:line="187" w:lineRule="auto"/>
        <w:rPr>
          <w:rtl/>
          <w:lang w:bidi="ar-EG"/>
        </w:rPr>
      </w:pPr>
      <w:r w:rsidRPr="004844F2">
        <w:t>1.3.7</w:t>
      </w:r>
      <w:r w:rsidRPr="004844F2">
        <w:rPr>
          <w:rtl/>
          <w:lang w:bidi="ar-EG"/>
        </w:rPr>
        <w:tab/>
        <w:t>اعتبارات عامة</w:t>
      </w:r>
    </w:p>
    <w:p w:rsidR="004844F2" w:rsidRPr="002C3D17" w:rsidRDefault="004844F2" w:rsidP="00076CB7">
      <w:pPr>
        <w:spacing w:before="100" w:line="187" w:lineRule="auto"/>
        <w:rPr>
          <w:rtl/>
          <w:lang w:bidi="ar-EG"/>
        </w:rPr>
      </w:pPr>
      <w:r w:rsidRPr="002C3D17">
        <w:rPr>
          <w:rtl/>
          <w:lang w:bidi="ar-EG"/>
        </w:rPr>
        <w:t xml:space="preserve">يُقصد بسماعات </w:t>
      </w:r>
      <w:r w:rsidRPr="002C3D17">
        <w:rPr>
          <w:rFonts w:hint="cs"/>
          <w:rtl/>
          <w:lang w:bidi="ar-EG"/>
        </w:rPr>
        <w:t>ال</w:t>
      </w:r>
      <w:r w:rsidRPr="002C3D17">
        <w:rPr>
          <w:rtl/>
          <w:lang w:bidi="ar-EG"/>
        </w:rPr>
        <w:t xml:space="preserve">رأس المرجعية </w:t>
      </w:r>
      <w:r w:rsidRPr="002C3D17">
        <w:rPr>
          <w:rFonts w:hint="cs"/>
          <w:rtl/>
          <w:lang w:bidi="ar-EG"/>
        </w:rPr>
        <w:t>المستعملة في المراقبة</w:t>
      </w:r>
      <w:r w:rsidRPr="002C3D17">
        <w:rPr>
          <w:rtl/>
          <w:lang w:bidi="ar-EG"/>
        </w:rPr>
        <w:t xml:space="preserve"> </w:t>
      </w:r>
      <w:r w:rsidRPr="002C3D17">
        <w:rPr>
          <w:rFonts w:hint="cs"/>
          <w:rtl/>
          <w:lang w:bidi="ar-EG"/>
        </w:rPr>
        <w:t>أجهزة</w:t>
      </w:r>
      <w:r w:rsidRPr="002C3D17">
        <w:rPr>
          <w:rtl/>
          <w:lang w:bidi="ar-EG"/>
        </w:rPr>
        <w:t xml:space="preserve"> الاستماع عالية الجودة المستعملة في الاستوديو، والمعَادلة </w:t>
      </w:r>
      <w:r w:rsidRPr="002C3D17">
        <w:rPr>
          <w:rFonts w:hint="cs"/>
          <w:rtl/>
          <w:lang w:bidi="ar-EG"/>
        </w:rPr>
        <w:t>ل</w:t>
      </w:r>
      <w:r w:rsidRPr="002C3D17">
        <w:rPr>
          <w:rtl/>
          <w:lang w:bidi="ar-EG"/>
        </w:rPr>
        <w:t>استجابة مجال</w:t>
      </w:r>
      <w:r w:rsidR="0048660C" w:rsidRPr="002C3D17">
        <w:rPr>
          <w:rFonts w:hint="cs"/>
          <w:rtl/>
          <w:lang w:bidi="ar-EG"/>
        </w:rPr>
        <w:t> </w:t>
      </w:r>
      <w:r w:rsidRPr="002C3D17">
        <w:rPr>
          <w:rtl/>
          <w:lang w:bidi="ar-EG"/>
        </w:rPr>
        <w:t>الانت</w:t>
      </w:r>
      <w:r w:rsidRPr="002C3D17">
        <w:rPr>
          <w:rFonts w:hint="cs"/>
          <w:rtl/>
          <w:lang w:bidi="ar-EG"/>
        </w:rPr>
        <w:t>ث</w:t>
      </w:r>
      <w:r w:rsidRPr="002C3D17">
        <w:rPr>
          <w:rtl/>
          <w:lang w:bidi="ar-EG"/>
        </w:rPr>
        <w:t>ار</w:t>
      </w:r>
      <w:r w:rsidRPr="002C3D17">
        <w:rPr>
          <w:rFonts w:hint="cs"/>
          <w:rtl/>
          <w:lang w:bidi="ar-EG"/>
        </w:rPr>
        <w:t>.</w:t>
      </w:r>
    </w:p>
    <w:p w:rsidR="004844F2" w:rsidRPr="004844F2" w:rsidRDefault="004844F2" w:rsidP="00076CB7">
      <w:pPr>
        <w:pStyle w:val="Heading3"/>
        <w:spacing w:line="187" w:lineRule="auto"/>
        <w:rPr>
          <w:rtl/>
          <w:lang w:bidi="ar-EG"/>
        </w:rPr>
      </w:pPr>
      <w:r w:rsidRPr="004844F2">
        <w:t>2.3.7</w:t>
      </w:r>
      <w:r w:rsidRPr="004844F2">
        <w:rPr>
          <w:rtl/>
          <w:lang w:bidi="ar-EG"/>
        </w:rPr>
        <w:tab/>
        <w:t>المتطلبات الكهرصوتية</w:t>
      </w:r>
    </w:p>
    <w:p w:rsidR="004844F2" w:rsidRPr="004844F2" w:rsidRDefault="004844F2" w:rsidP="00076CB7">
      <w:pPr>
        <w:pStyle w:val="Heading4"/>
        <w:spacing w:line="187" w:lineRule="auto"/>
        <w:rPr>
          <w:rtl/>
          <w:lang w:bidi="ar-EG"/>
        </w:rPr>
      </w:pPr>
      <w:r w:rsidRPr="004844F2">
        <w:t>1.2.3.7</w:t>
      </w:r>
      <w:r w:rsidRPr="004844F2">
        <w:tab/>
      </w:r>
      <w:r w:rsidRPr="004844F2">
        <w:rPr>
          <w:rtl/>
          <w:lang w:bidi="ar-EG"/>
        </w:rPr>
        <w:t>استجابة التردد</w:t>
      </w:r>
    </w:p>
    <w:p w:rsidR="004844F2" w:rsidRPr="002C3D17" w:rsidRDefault="004844F2" w:rsidP="00076CB7">
      <w:pPr>
        <w:spacing w:before="100" w:line="187" w:lineRule="auto"/>
        <w:rPr>
          <w:spacing w:val="-2"/>
          <w:rtl/>
          <w:lang w:bidi="ar-EG"/>
        </w:rPr>
      </w:pPr>
      <w:r w:rsidRPr="002C3D17">
        <w:rPr>
          <w:spacing w:val="-2"/>
          <w:rtl/>
          <w:lang w:bidi="ar-EG"/>
        </w:rPr>
        <w:t>يُوصى باستجابة تردد مجال الانت</w:t>
      </w:r>
      <w:r w:rsidRPr="002C3D17">
        <w:rPr>
          <w:rFonts w:hint="cs"/>
          <w:spacing w:val="-2"/>
          <w:rtl/>
          <w:lang w:bidi="ar-EG"/>
        </w:rPr>
        <w:t>ث</w:t>
      </w:r>
      <w:r w:rsidRPr="002C3D17">
        <w:rPr>
          <w:spacing w:val="-2"/>
          <w:rtl/>
          <w:lang w:bidi="ar-EG"/>
        </w:rPr>
        <w:t xml:space="preserve">ار الخاصة بسماعات </w:t>
      </w:r>
      <w:r w:rsidRPr="002C3D17">
        <w:rPr>
          <w:rFonts w:hint="cs"/>
          <w:spacing w:val="-2"/>
          <w:rtl/>
          <w:lang w:bidi="ar-EG"/>
        </w:rPr>
        <w:t>ال</w:t>
      </w:r>
      <w:r w:rsidRPr="002C3D17">
        <w:rPr>
          <w:spacing w:val="-2"/>
          <w:rtl/>
          <w:lang w:bidi="ar-EG"/>
        </w:rPr>
        <w:t xml:space="preserve">رأس </w:t>
      </w:r>
      <w:r w:rsidRPr="002C3D17">
        <w:rPr>
          <w:rFonts w:hint="cs"/>
          <w:spacing w:val="-2"/>
          <w:rtl/>
          <w:lang w:bidi="ar-EG"/>
        </w:rPr>
        <w:t>المستعملة ل</w:t>
      </w:r>
      <w:r w:rsidRPr="002C3D17">
        <w:rPr>
          <w:spacing w:val="-2"/>
          <w:rtl/>
          <w:lang w:bidi="ar-EG"/>
        </w:rPr>
        <w:t>لمراقبة المستعملة في</w:t>
      </w:r>
      <w:r w:rsidR="002518B6" w:rsidRPr="002C3D17">
        <w:rPr>
          <w:rFonts w:hint="cs"/>
          <w:spacing w:val="-2"/>
          <w:rtl/>
          <w:lang w:bidi="ar-EG"/>
        </w:rPr>
        <w:t> </w:t>
      </w:r>
      <w:r w:rsidRPr="002C3D17">
        <w:rPr>
          <w:spacing w:val="-2"/>
          <w:rtl/>
          <w:lang w:bidi="ar-EG"/>
        </w:rPr>
        <w:t>الاستوديو في</w:t>
      </w:r>
      <w:r w:rsidR="002518B6" w:rsidRPr="002C3D17">
        <w:rPr>
          <w:rFonts w:hint="cs"/>
          <w:spacing w:val="-2"/>
          <w:rtl/>
        </w:rPr>
        <w:t> </w:t>
      </w:r>
      <w:r w:rsidRPr="002C3D17">
        <w:rPr>
          <w:spacing w:val="-2"/>
          <w:rtl/>
          <w:lang w:bidi="ar-EG"/>
        </w:rPr>
        <w:t xml:space="preserve">التوصية </w:t>
      </w:r>
      <w:r w:rsidRPr="002C3D17">
        <w:rPr>
          <w:spacing w:val="-2"/>
        </w:rPr>
        <w:t>ITU</w:t>
      </w:r>
      <w:r w:rsidR="002518B6" w:rsidRPr="002C3D17">
        <w:rPr>
          <w:spacing w:val="-2"/>
        </w:rPr>
        <w:noBreakHyphen/>
      </w:r>
      <w:r w:rsidRPr="002C3D17">
        <w:rPr>
          <w:spacing w:val="-2"/>
        </w:rPr>
        <w:t>R BS.708</w:t>
      </w:r>
      <w:r w:rsidRPr="002C3D17">
        <w:rPr>
          <w:spacing w:val="-2"/>
          <w:rtl/>
          <w:lang w:bidi="ar-EG"/>
        </w:rPr>
        <w:t>.</w:t>
      </w:r>
    </w:p>
    <w:p w:rsidR="004844F2" w:rsidRPr="004844F2" w:rsidRDefault="004844F2" w:rsidP="00076CB7">
      <w:pPr>
        <w:pStyle w:val="Heading4"/>
        <w:spacing w:line="187" w:lineRule="auto"/>
        <w:rPr>
          <w:rtl/>
          <w:lang w:bidi="ar-EG"/>
        </w:rPr>
      </w:pPr>
      <w:r w:rsidRPr="004844F2">
        <w:t>2.2.3.7</w:t>
      </w:r>
      <w:r w:rsidRPr="004844F2">
        <w:rPr>
          <w:rtl/>
          <w:lang w:bidi="ar-EG"/>
        </w:rPr>
        <w:tab/>
        <w:t>التأخر الزمني</w:t>
      </w:r>
    </w:p>
    <w:p w:rsidR="004844F2" w:rsidRPr="004844F2" w:rsidRDefault="004844F2" w:rsidP="00076CB7">
      <w:pPr>
        <w:spacing w:before="100" w:line="187" w:lineRule="auto"/>
        <w:rPr>
          <w:rtl/>
          <w:lang w:bidi="ar-EG"/>
        </w:rPr>
      </w:pPr>
      <w:r w:rsidRPr="004844F2">
        <w:rPr>
          <w:rtl/>
          <w:lang w:bidi="ar-EG"/>
        </w:rPr>
        <w:t xml:space="preserve">ينبغي ألا تتجاوز فوارق التأخر الزمني بين قنوات الأنظمة المجسمة </w:t>
      </w:r>
      <w:r w:rsidRPr="004844F2">
        <w:t>μs 20</w:t>
      </w:r>
      <w:r w:rsidRPr="004844F2">
        <w:rPr>
          <w:rtl/>
          <w:lang w:bidi="ar-EG"/>
        </w:rPr>
        <w:t>.</w:t>
      </w:r>
    </w:p>
    <w:p w:rsidR="004844F2" w:rsidRPr="004844F2" w:rsidRDefault="004844F2" w:rsidP="00076CB7">
      <w:pPr>
        <w:spacing w:before="100" w:line="187" w:lineRule="auto"/>
        <w:rPr>
          <w:rtl/>
          <w:lang w:bidi="ar-EG"/>
        </w:rPr>
      </w:pPr>
      <w:r w:rsidRPr="004844F2">
        <w:rPr>
          <w:rtl/>
          <w:lang w:bidi="ar-EG"/>
        </w:rPr>
        <w:t>وفي حالة الأنظمة المصحوبة بالصور، ينبغي أ</w:t>
      </w:r>
      <w:r w:rsidRPr="004844F2">
        <w:rPr>
          <w:rFonts w:hint="cs"/>
          <w:rtl/>
          <w:lang w:bidi="ar-EG"/>
        </w:rPr>
        <w:t>لا</w:t>
      </w:r>
      <w:r w:rsidRPr="004844F2">
        <w:rPr>
          <w:rtl/>
          <w:lang w:bidi="ar-EG"/>
        </w:rPr>
        <w:t xml:space="preserve"> يتجاوز التأخر الزمني </w:t>
      </w:r>
      <w:r w:rsidRPr="004844F2">
        <w:rPr>
          <w:rFonts w:hint="cs"/>
          <w:rtl/>
          <w:lang w:bidi="ar-EG"/>
        </w:rPr>
        <w:t>الكلي</w:t>
      </w:r>
      <w:r w:rsidRPr="004844F2">
        <w:rPr>
          <w:rtl/>
          <w:lang w:bidi="ar-EG"/>
        </w:rPr>
        <w:t xml:space="preserve"> لسماعات </w:t>
      </w:r>
      <w:r w:rsidRPr="004844F2">
        <w:rPr>
          <w:rFonts w:hint="cs"/>
          <w:rtl/>
          <w:lang w:bidi="ar-EG"/>
        </w:rPr>
        <w:t>ال</w:t>
      </w:r>
      <w:r w:rsidRPr="004844F2">
        <w:rPr>
          <w:rtl/>
          <w:lang w:bidi="ar-EG"/>
        </w:rPr>
        <w:t xml:space="preserve">رأس المرجعية </w:t>
      </w:r>
      <w:r w:rsidRPr="004844F2">
        <w:rPr>
          <w:rFonts w:hint="cs"/>
          <w:rtl/>
          <w:lang w:bidi="ar-EG"/>
        </w:rPr>
        <w:t>المستعملة ل</w:t>
      </w:r>
      <w:r w:rsidRPr="004844F2">
        <w:rPr>
          <w:rtl/>
          <w:lang w:bidi="ar-EG"/>
        </w:rPr>
        <w:t xml:space="preserve">لمراقبة مع النظام (الأنظمة) </w:t>
      </w:r>
      <w:r w:rsidRPr="004844F2">
        <w:rPr>
          <w:rFonts w:hint="cs"/>
          <w:rtl/>
          <w:lang w:bidi="ar-EG"/>
        </w:rPr>
        <w:t>قيد</w:t>
      </w:r>
      <w:r w:rsidRPr="004844F2">
        <w:rPr>
          <w:rtl/>
          <w:lang w:bidi="ar-EG"/>
        </w:rPr>
        <w:t xml:space="preserve"> ا</w:t>
      </w:r>
      <w:r w:rsidRPr="004844F2">
        <w:rPr>
          <w:rFonts w:hint="cs"/>
          <w:rtl/>
          <w:lang w:bidi="ar-EG"/>
        </w:rPr>
        <w:t>لا</w:t>
      </w:r>
      <w:r w:rsidRPr="004844F2">
        <w:rPr>
          <w:rtl/>
          <w:lang w:bidi="ar-EG"/>
        </w:rPr>
        <w:t xml:space="preserve">ختبار الحدود الواردة في التوصية </w:t>
      </w:r>
      <w:r w:rsidRPr="004844F2">
        <w:t>ITU</w:t>
      </w:r>
      <w:r w:rsidR="008C4F17">
        <w:noBreakHyphen/>
      </w:r>
      <w:r w:rsidRPr="004844F2">
        <w:t>R</w:t>
      </w:r>
      <w:r w:rsidR="001C6879">
        <w:t> </w:t>
      </w:r>
      <w:r w:rsidRPr="004844F2">
        <w:t>BS.775</w:t>
      </w:r>
      <w:r w:rsidRPr="004844F2">
        <w:rPr>
          <w:rtl/>
          <w:lang w:bidi="ar-EG"/>
        </w:rPr>
        <w:t>.</w:t>
      </w:r>
    </w:p>
    <w:p w:rsidR="004844F2" w:rsidRPr="006621E1" w:rsidRDefault="004844F2" w:rsidP="00076CB7">
      <w:pPr>
        <w:pStyle w:val="Heading1"/>
        <w:spacing w:before="320" w:line="187" w:lineRule="auto"/>
        <w:rPr>
          <w:rtl/>
        </w:rPr>
      </w:pPr>
      <w:r w:rsidRPr="006621E1">
        <w:lastRenderedPageBreak/>
        <w:t>8</w:t>
      </w:r>
      <w:r w:rsidRPr="006621E1">
        <w:rPr>
          <w:rtl/>
        </w:rPr>
        <w:tab/>
        <w:t>ظروف الاستماع</w:t>
      </w:r>
    </w:p>
    <w:p w:rsidR="004844F2" w:rsidRPr="004844F2" w:rsidRDefault="004844F2" w:rsidP="00076CB7">
      <w:pPr>
        <w:pStyle w:val="Heading2"/>
        <w:spacing w:before="180" w:line="187" w:lineRule="auto"/>
        <w:rPr>
          <w:rtl/>
          <w:lang w:bidi="ar-EG"/>
        </w:rPr>
      </w:pPr>
      <w:r w:rsidRPr="004844F2">
        <w:t>1.8</w:t>
      </w:r>
      <w:r w:rsidRPr="004844F2">
        <w:rPr>
          <w:rtl/>
          <w:lang w:bidi="ar-EG"/>
        </w:rPr>
        <w:tab/>
        <w:t>اعتبارات عامة</w:t>
      </w:r>
    </w:p>
    <w:p w:rsidR="004844F2" w:rsidRPr="004844F2" w:rsidRDefault="004844F2" w:rsidP="00076CB7">
      <w:pPr>
        <w:spacing w:before="100" w:line="187" w:lineRule="auto"/>
        <w:rPr>
          <w:rtl/>
          <w:lang w:bidi="ar-EG"/>
        </w:rPr>
      </w:pPr>
      <w:r w:rsidRPr="004844F2">
        <w:rPr>
          <w:rtl/>
          <w:lang w:bidi="ar-EG"/>
        </w:rPr>
        <w:t>يصف مصطلح "ظروف الاستماع" المتطلبات الصوتية المعقدة لمجال صوتي مرجعي يؤثر في المستمع في قاعة الاستماع عند نقطة استماع مرجعية، بالنسبة للصوت الناتج من مكبرات الصوت. ويشمل ذلك:</w:t>
      </w:r>
    </w:p>
    <w:p w:rsidR="004844F2" w:rsidRPr="004844F2" w:rsidRDefault="00A32819" w:rsidP="00076CB7">
      <w:pPr>
        <w:pStyle w:val="enumlev1"/>
        <w:spacing w:before="40" w:line="187" w:lineRule="auto"/>
      </w:pPr>
      <w:r>
        <w:rPr>
          <w:rFonts w:hint="cs"/>
          <w:rtl/>
        </w:rPr>
        <w:t>-</w:t>
      </w:r>
      <w:r w:rsidR="004844F2" w:rsidRPr="004844F2">
        <w:rPr>
          <w:rFonts w:hint="cs"/>
          <w:rtl/>
        </w:rPr>
        <w:tab/>
      </w:r>
      <w:r w:rsidR="004844F2" w:rsidRPr="004844F2">
        <w:rPr>
          <w:rtl/>
        </w:rPr>
        <w:t>الخصائص الصوتية لقاعة الاستماع؛</w:t>
      </w:r>
    </w:p>
    <w:p w:rsidR="004844F2" w:rsidRPr="004844F2" w:rsidRDefault="00A32819" w:rsidP="00076CB7">
      <w:pPr>
        <w:pStyle w:val="enumlev1"/>
        <w:spacing w:before="40" w:line="187" w:lineRule="auto"/>
      </w:pPr>
      <w:r>
        <w:rPr>
          <w:rFonts w:hint="cs"/>
          <w:rtl/>
        </w:rPr>
        <w:t>-</w:t>
      </w:r>
      <w:r w:rsidR="004844F2" w:rsidRPr="004844F2">
        <w:rPr>
          <w:rFonts w:hint="cs"/>
          <w:rtl/>
        </w:rPr>
        <w:tab/>
      </w:r>
      <w:r w:rsidR="004844F2" w:rsidRPr="004844F2">
        <w:rPr>
          <w:rtl/>
        </w:rPr>
        <w:t>ترتيب مكبرات الصوت في قاعة الاستماع؛</w:t>
      </w:r>
    </w:p>
    <w:p w:rsidR="004844F2" w:rsidRPr="004844F2" w:rsidRDefault="00A32819" w:rsidP="00076CB7">
      <w:pPr>
        <w:pStyle w:val="enumlev1"/>
        <w:spacing w:before="40" w:line="187" w:lineRule="auto"/>
      </w:pPr>
      <w:r>
        <w:rPr>
          <w:rFonts w:hint="cs"/>
          <w:rtl/>
        </w:rPr>
        <w:t>-</w:t>
      </w:r>
      <w:r w:rsidR="004844F2" w:rsidRPr="004844F2">
        <w:rPr>
          <w:rFonts w:hint="cs"/>
          <w:rtl/>
        </w:rPr>
        <w:tab/>
      </w:r>
      <w:r w:rsidR="004844F2" w:rsidRPr="004844F2">
        <w:rPr>
          <w:rtl/>
        </w:rPr>
        <w:t>موقع نقطة أو منطقة الاستماع المرجعية؛</w:t>
      </w:r>
    </w:p>
    <w:p w:rsidR="004844F2" w:rsidRPr="004844F2" w:rsidRDefault="004844F2" w:rsidP="004844F2">
      <w:r w:rsidRPr="004844F2">
        <w:rPr>
          <w:rtl/>
          <w:lang w:bidi="ar-EG"/>
        </w:rPr>
        <w:t>التي تنتج خصائص المجال الصوتي الناتجة عند هذه النقطة أو المنطقة.</w:t>
      </w:r>
    </w:p>
    <w:p w:rsidR="004844F2" w:rsidRPr="00465D61" w:rsidRDefault="004844F2" w:rsidP="004844F2">
      <w:pPr>
        <w:rPr>
          <w:spacing w:val="-2"/>
          <w:rtl/>
          <w:lang w:bidi="ar-EG"/>
        </w:rPr>
      </w:pPr>
      <w:r w:rsidRPr="00465D61">
        <w:rPr>
          <w:spacing w:val="-2"/>
          <w:rtl/>
          <w:lang w:bidi="ar-EG"/>
        </w:rPr>
        <w:t xml:space="preserve">ونظراً </w:t>
      </w:r>
      <w:r w:rsidRPr="00465D61">
        <w:rPr>
          <w:rFonts w:hint="cs"/>
          <w:spacing w:val="-2"/>
          <w:rtl/>
          <w:lang w:bidi="ar-EG"/>
        </w:rPr>
        <w:t>ل</w:t>
      </w:r>
      <w:r w:rsidRPr="00465D61">
        <w:rPr>
          <w:spacing w:val="-2"/>
          <w:rtl/>
          <w:lang w:bidi="ar-EG"/>
        </w:rPr>
        <w:t xml:space="preserve">أن أحدث </w:t>
      </w:r>
      <w:r w:rsidRPr="00465D61">
        <w:rPr>
          <w:rFonts w:hint="cs"/>
          <w:spacing w:val="-2"/>
          <w:rtl/>
          <w:lang w:bidi="ar-EG"/>
        </w:rPr>
        <w:t>الأجهزة</w:t>
      </w:r>
      <w:r w:rsidRPr="00465D61">
        <w:rPr>
          <w:spacing w:val="-2"/>
          <w:rtl/>
          <w:lang w:bidi="ar-EG"/>
        </w:rPr>
        <w:t xml:space="preserve"> لا تسمح حتى الآن بوصف المجال الصوتي المرجعي وصفاً كاملاً وفريداً </w:t>
      </w:r>
      <w:r w:rsidRPr="00465D61">
        <w:rPr>
          <w:rFonts w:hint="cs"/>
          <w:spacing w:val="-2"/>
          <w:rtl/>
          <w:lang w:bidi="ar-EG"/>
        </w:rPr>
        <w:t>بالمعلمات</w:t>
      </w:r>
      <w:r w:rsidRPr="00465D61">
        <w:rPr>
          <w:spacing w:val="-2"/>
          <w:rtl/>
          <w:lang w:bidi="ar-EG"/>
        </w:rPr>
        <w:t xml:space="preserve"> الصوتية فقط، </w:t>
      </w:r>
      <w:r w:rsidRPr="00465D61">
        <w:rPr>
          <w:rFonts w:hint="cs"/>
          <w:spacing w:val="-2"/>
          <w:rtl/>
          <w:lang w:bidi="ar-EG"/>
        </w:rPr>
        <w:t>ترد</w:t>
      </w:r>
      <w:r w:rsidRPr="00465D61">
        <w:rPr>
          <w:spacing w:val="-2"/>
          <w:rtl/>
          <w:lang w:bidi="ar-EG"/>
        </w:rPr>
        <w:t xml:space="preserve"> بعض المتطلبات الهندسية والمتطلبات الصوتية الخاصة بالقاعة لقاعة الاستماع المرجعية </w:t>
      </w:r>
      <w:r w:rsidRPr="00465D61">
        <w:rPr>
          <w:rFonts w:hint="cs"/>
          <w:spacing w:val="-2"/>
          <w:rtl/>
          <w:lang w:bidi="ar-EG"/>
        </w:rPr>
        <w:t>لضمان</w:t>
      </w:r>
      <w:r w:rsidRPr="00465D61">
        <w:rPr>
          <w:spacing w:val="-2"/>
          <w:rtl/>
          <w:lang w:bidi="ar-EG"/>
        </w:rPr>
        <w:t xml:space="preserve"> صلاحية ظروف الاستماع الموصوفة.</w:t>
      </w:r>
    </w:p>
    <w:p w:rsidR="004844F2" w:rsidRPr="004844F2" w:rsidRDefault="004844F2" w:rsidP="006621E1">
      <w:pPr>
        <w:pStyle w:val="Heading2"/>
        <w:rPr>
          <w:rtl/>
          <w:lang w:bidi="ar-EG"/>
        </w:rPr>
      </w:pPr>
      <w:r w:rsidRPr="004844F2">
        <w:t>2.8</w:t>
      </w:r>
      <w:r w:rsidRPr="004844F2">
        <w:rPr>
          <w:rtl/>
          <w:lang w:bidi="ar-EG"/>
        </w:rPr>
        <w:tab/>
        <w:t>قاعة الاستماع المرجعية</w:t>
      </w:r>
    </w:p>
    <w:p w:rsidR="004844F2" w:rsidRPr="004844F2" w:rsidRDefault="004844F2" w:rsidP="003E4260">
      <w:pPr>
        <w:pStyle w:val="Heading3"/>
        <w:rPr>
          <w:rtl/>
          <w:lang w:bidi="ar-EG"/>
        </w:rPr>
      </w:pPr>
      <w:r w:rsidRPr="004844F2">
        <w:t>1.2.8</w:t>
      </w:r>
      <w:r w:rsidRPr="004844F2">
        <w:rPr>
          <w:rtl/>
          <w:lang w:bidi="ar-EG"/>
        </w:rPr>
        <w:tab/>
        <w:t>اعتبارات عامة</w:t>
      </w:r>
    </w:p>
    <w:p w:rsidR="004844F2" w:rsidRPr="004844F2" w:rsidRDefault="004844F2" w:rsidP="004844F2">
      <w:pPr>
        <w:rPr>
          <w:rtl/>
          <w:lang w:bidi="ar-EG"/>
        </w:rPr>
      </w:pPr>
      <w:r w:rsidRPr="004844F2">
        <w:rPr>
          <w:rtl/>
          <w:lang w:bidi="ar-EG"/>
        </w:rPr>
        <w:t xml:space="preserve">ينبغي مراعاة المتطلبات التالية في الاختبارات الشخصية في حالة النسخ بمكبرات الصوت. </w:t>
      </w:r>
      <w:r w:rsidRPr="004844F2">
        <w:rPr>
          <w:rFonts w:hint="cs"/>
          <w:rtl/>
          <w:lang w:bidi="ar-EG"/>
        </w:rPr>
        <w:t>ويرد أدناه</w:t>
      </w:r>
      <w:r w:rsidRPr="004844F2">
        <w:rPr>
          <w:rtl/>
          <w:lang w:bidi="ar-EG"/>
        </w:rPr>
        <w:t xml:space="preserve"> وصف للمتطلبات الدنيا لقاعة الاستماع المرجعية.</w:t>
      </w:r>
    </w:p>
    <w:p w:rsidR="004844F2" w:rsidRPr="004844F2" w:rsidRDefault="004844F2" w:rsidP="004844F2">
      <w:pPr>
        <w:rPr>
          <w:rtl/>
          <w:lang w:bidi="ar-EG"/>
        </w:rPr>
      </w:pPr>
      <w:r w:rsidRPr="004844F2">
        <w:rPr>
          <w:rtl/>
          <w:lang w:bidi="ar-EG"/>
        </w:rPr>
        <w:t xml:space="preserve">وفي حالة النسخ </w:t>
      </w:r>
      <w:r w:rsidRPr="004844F2">
        <w:rPr>
          <w:rFonts w:hint="cs"/>
          <w:rtl/>
          <w:lang w:bidi="ar-EG"/>
        </w:rPr>
        <w:t>بسماعات الرأس</w:t>
      </w:r>
      <w:r w:rsidRPr="004844F2">
        <w:rPr>
          <w:rtl/>
          <w:lang w:bidi="ar-EG"/>
        </w:rPr>
        <w:t xml:space="preserve"> فقط، ينبغي أن تتوفر في قاعة الاستماع المتطلبات الخاصة بمستوى ضوضاء الخلفية.</w:t>
      </w:r>
    </w:p>
    <w:p w:rsidR="004844F2" w:rsidRPr="004844F2" w:rsidRDefault="004844F2" w:rsidP="003E4260">
      <w:pPr>
        <w:pStyle w:val="Heading3"/>
        <w:rPr>
          <w:rtl/>
          <w:lang w:bidi="ar-EG"/>
        </w:rPr>
      </w:pPr>
      <w:r w:rsidRPr="004844F2">
        <w:t>2.2.8</w:t>
      </w:r>
      <w:r w:rsidRPr="004844F2">
        <w:rPr>
          <w:rtl/>
          <w:lang w:bidi="ar-EG"/>
        </w:rPr>
        <w:tab/>
        <w:t>الخواص الهندسية</w:t>
      </w:r>
    </w:p>
    <w:p w:rsidR="004844F2" w:rsidRPr="004844F2" w:rsidRDefault="004844F2" w:rsidP="004844F2">
      <w:pPr>
        <w:rPr>
          <w:rtl/>
          <w:lang w:bidi="ar-EG"/>
        </w:rPr>
      </w:pPr>
      <w:r w:rsidRPr="004844F2">
        <w:rPr>
          <w:rtl/>
          <w:lang w:bidi="ar-EG"/>
        </w:rPr>
        <w:t>تصف القيم التالية الأبعاد الصافية المناسبة لقاعة استماع مرجعية. وإذا لم تتوفر هذه الأبعاد في قاعة الاختبار، ينبغي تلبية المتطلبات الخاصة بشروط المجال الصوتي وترتيبات مكبرات الصوت الوارد ذكرها في الأقسام التالية على الأقل.</w:t>
      </w:r>
    </w:p>
    <w:p w:rsidR="004844F2" w:rsidRPr="004844F2" w:rsidRDefault="004844F2" w:rsidP="009427BD">
      <w:pPr>
        <w:pStyle w:val="Heading4"/>
        <w:rPr>
          <w:rtl/>
          <w:lang w:bidi="ar-EG"/>
        </w:rPr>
      </w:pPr>
      <w:r w:rsidRPr="004844F2">
        <w:t>1.2.2.8</w:t>
      </w:r>
      <w:r w:rsidRPr="004844F2">
        <w:rPr>
          <w:rtl/>
          <w:lang w:bidi="ar-EG"/>
        </w:rPr>
        <w:tab/>
        <w:t>حجم القاعة (مساحة الأرض)</w:t>
      </w:r>
    </w:p>
    <w:p w:rsidR="004844F2" w:rsidRPr="004844F2" w:rsidRDefault="00A32819" w:rsidP="00D10808">
      <w:pPr>
        <w:pStyle w:val="enumlev1"/>
      </w:pPr>
      <w:r>
        <w:rPr>
          <w:rFonts w:hint="cs"/>
          <w:rtl/>
        </w:rPr>
        <w:t>-</w:t>
      </w:r>
      <w:r w:rsidR="004844F2" w:rsidRPr="004844F2">
        <w:rPr>
          <w:rFonts w:hint="cs"/>
          <w:rtl/>
        </w:rPr>
        <w:tab/>
        <w:t>للنسخ</w:t>
      </w:r>
      <w:r w:rsidR="004844F2" w:rsidRPr="004844F2">
        <w:rPr>
          <w:rtl/>
        </w:rPr>
        <w:t xml:space="preserve"> غير المجسم أو المجسم على قناتين: </w:t>
      </w:r>
      <w:r w:rsidR="004844F2" w:rsidRPr="004844F2">
        <w:t>60-20</w:t>
      </w:r>
      <w:r w:rsidR="004844F2" w:rsidRPr="004844F2">
        <w:rPr>
          <w:rFonts w:hint="cs"/>
          <w:rtl/>
        </w:rPr>
        <w:t xml:space="preserve"> </w:t>
      </w:r>
      <w:r w:rsidR="00D10808" w:rsidRPr="00D10808">
        <w:rPr>
          <w:vertAlign w:val="superscript"/>
        </w:rPr>
        <w:t>2</w:t>
      </w:r>
      <w:r w:rsidR="00D10808">
        <w:t>m</w:t>
      </w:r>
      <w:r w:rsidR="004844F2" w:rsidRPr="004844F2">
        <w:rPr>
          <w:rtl/>
        </w:rPr>
        <w:t>.</w:t>
      </w:r>
    </w:p>
    <w:p w:rsidR="004844F2" w:rsidRPr="004844F2" w:rsidRDefault="00A32819" w:rsidP="00D10808">
      <w:pPr>
        <w:pStyle w:val="enumlev1"/>
      </w:pPr>
      <w:r>
        <w:rPr>
          <w:rFonts w:hint="cs"/>
          <w:rtl/>
        </w:rPr>
        <w:t>-</w:t>
      </w:r>
      <w:r w:rsidR="004844F2" w:rsidRPr="004844F2">
        <w:rPr>
          <w:rFonts w:hint="cs"/>
          <w:rtl/>
        </w:rPr>
        <w:tab/>
        <w:t>ل</w:t>
      </w:r>
      <w:r w:rsidR="004844F2" w:rsidRPr="004844F2">
        <w:rPr>
          <w:rtl/>
        </w:rPr>
        <w:t xml:space="preserve">لنسخ بنظام مجسم متعدد القنوات أو نظام صوتي متقدم: </w:t>
      </w:r>
      <w:r w:rsidR="004844F2" w:rsidRPr="004844F2">
        <w:t>70-30</w:t>
      </w:r>
      <w:r w:rsidR="004844F2" w:rsidRPr="004844F2">
        <w:rPr>
          <w:rFonts w:hint="cs"/>
          <w:rtl/>
        </w:rPr>
        <w:t xml:space="preserve"> </w:t>
      </w:r>
      <w:r w:rsidR="00D10808" w:rsidRPr="00D10808">
        <w:rPr>
          <w:vertAlign w:val="superscript"/>
        </w:rPr>
        <w:t>2</w:t>
      </w:r>
      <w:r w:rsidR="00D10808">
        <w:t>m</w:t>
      </w:r>
      <w:r w:rsidR="004844F2" w:rsidRPr="004844F2">
        <w:rPr>
          <w:rtl/>
        </w:rPr>
        <w:t>.</w:t>
      </w:r>
    </w:p>
    <w:p w:rsidR="004844F2" w:rsidRPr="004844F2" w:rsidRDefault="004844F2" w:rsidP="00A32819">
      <w:pPr>
        <w:pStyle w:val="Note"/>
        <w:rPr>
          <w:rtl/>
          <w:lang w:bidi="ar-EG"/>
        </w:rPr>
      </w:pPr>
      <w:r w:rsidRPr="00A32819">
        <w:rPr>
          <w:rtl/>
          <w:lang w:bidi="ar-EG"/>
        </w:rPr>
        <w:t>الملاحظ</w:t>
      </w:r>
      <w:r w:rsidR="00A32819">
        <w:rPr>
          <w:rFonts w:hint="cs"/>
          <w:rtl/>
          <w:lang w:bidi="ar-EG"/>
        </w:rPr>
        <w:t>ـ</w:t>
      </w:r>
      <w:r w:rsidRPr="00A32819">
        <w:rPr>
          <w:rtl/>
          <w:lang w:bidi="ar-EG"/>
        </w:rPr>
        <w:t xml:space="preserve">ة </w:t>
      </w:r>
      <w:r w:rsidRPr="00A32819">
        <w:t>1</w:t>
      </w:r>
      <w:r w:rsidR="00A32819" w:rsidRPr="00A32819">
        <w:rPr>
          <w:rFonts w:hint="cs"/>
          <w:rtl/>
        </w:rPr>
        <w:t xml:space="preserve"> </w:t>
      </w:r>
      <w:r w:rsidR="00A32819">
        <w:rPr>
          <w:rFonts w:hint="cs"/>
          <w:rtl/>
        </w:rPr>
        <w:t>-</w:t>
      </w:r>
      <w:r w:rsidRPr="004844F2">
        <w:rPr>
          <w:rtl/>
          <w:lang w:bidi="ar-EG"/>
        </w:rPr>
        <w:t xml:space="preserve"> </w:t>
      </w:r>
      <w:r w:rsidRPr="004844F2">
        <w:rPr>
          <w:rFonts w:hint="cs"/>
          <w:rtl/>
          <w:lang w:bidi="ar-EG"/>
        </w:rPr>
        <w:t xml:space="preserve">تفرض </w:t>
      </w:r>
      <w:r w:rsidRPr="004844F2">
        <w:rPr>
          <w:rtl/>
          <w:lang w:bidi="ar-EG"/>
        </w:rPr>
        <w:t xml:space="preserve">الأحجام الصغيرة للقاعة قيوداً على أقصى </w:t>
      </w:r>
      <w:r w:rsidRPr="004844F2">
        <w:rPr>
          <w:rFonts w:hint="cs"/>
          <w:rtl/>
          <w:lang w:bidi="ar-EG"/>
        </w:rPr>
        <w:t>عدد من ا</w:t>
      </w:r>
      <w:r w:rsidRPr="004844F2">
        <w:rPr>
          <w:rtl/>
          <w:lang w:bidi="ar-EG"/>
        </w:rPr>
        <w:t>لمستمعين الذين يمكن استيعابهم في المرة الواحدة.</w:t>
      </w:r>
    </w:p>
    <w:p w:rsidR="004844F2" w:rsidRPr="004844F2" w:rsidRDefault="004844F2" w:rsidP="00AE1D28">
      <w:pPr>
        <w:pStyle w:val="Note"/>
        <w:rPr>
          <w:rtl/>
          <w:lang w:bidi="ar-EG"/>
        </w:rPr>
      </w:pPr>
      <w:r w:rsidRPr="00A32819">
        <w:rPr>
          <w:rtl/>
          <w:lang w:bidi="ar-EG"/>
        </w:rPr>
        <w:t>الملاحظ</w:t>
      </w:r>
      <w:r w:rsidR="00A32819">
        <w:rPr>
          <w:rFonts w:hint="cs"/>
          <w:rtl/>
          <w:lang w:bidi="ar-EG"/>
        </w:rPr>
        <w:t>ـ</w:t>
      </w:r>
      <w:r w:rsidRPr="00A32819">
        <w:rPr>
          <w:rtl/>
          <w:lang w:bidi="ar-EG"/>
        </w:rPr>
        <w:t xml:space="preserve">ة </w:t>
      </w:r>
      <w:r w:rsidRPr="00A32819">
        <w:t>2</w:t>
      </w:r>
      <w:r w:rsidRPr="004844F2">
        <w:rPr>
          <w:rtl/>
          <w:lang w:bidi="ar-EG"/>
        </w:rPr>
        <w:t xml:space="preserve"> </w:t>
      </w:r>
      <w:r w:rsidR="00A32819">
        <w:rPr>
          <w:rFonts w:hint="cs"/>
          <w:rtl/>
        </w:rPr>
        <w:t>-</w:t>
      </w:r>
      <w:r w:rsidRPr="004844F2">
        <w:rPr>
          <w:rtl/>
          <w:lang w:bidi="ar-EG"/>
        </w:rPr>
        <w:t xml:space="preserve"> ثمة حاجة إلى مزيد من الدراسات </w:t>
      </w:r>
      <w:r w:rsidRPr="004844F2">
        <w:rPr>
          <w:rFonts w:hint="cs"/>
          <w:rtl/>
          <w:lang w:bidi="ar-EG"/>
        </w:rPr>
        <w:t>لتحديد</w:t>
      </w:r>
      <w:r w:rsidRPr="004844F2">
        <w:rPr>
          <w:rtl/>
          <w:lang w:bidi="ar-EG"/>
        </w:rPr>
        <w:t xml:space="preserve"> الخصائص المثلى لقاعة الاستماع </w:t>
      </w:r>
      <w:r w:rsidRPr="004844F2">
        <w:rPr>
          <w:rFonts w:hint="cs"/>
          <w:rtl/>
          <w:lang w:bidi="ar-EG"/>
        </w:rPr>
        <w:t>ل</w:t>
      </w:r>
      <w:r w:rsidRPr="004844F2">
        <w:rPr>
          <w:rtl/>
          <w:lang w:bidi="ar-EG"/>
        </w:rPr>
        <w:t>لنظام الصوتي المتقدم. وينبغي أن يُدّون في تقرير الاختبار حجم القاعة، وشكلها، وأبعادها، وخواصها الصوتية.</w:t>
      </w:r>
    </w:p>
    <w:p w:rsidR="004844F2" w:rsidRPr="004844F2" w:rsidRDefault="004844F2" w:rsidP="009427BD">
      <w:pPr>
        <w:pStyle w:val="Heading4"/>
        <w:rPr>
          <w:rtl/>
          <w:lang w:bidi="ar-EG"/>
        </w:rPr>
      </w:pPr>
      <w:r w:rsidRPr="004844F2">
        <w:lastRenderedPageBreak/>
        <w:t>2.2.2.8</w:t>
      </w:r>
      <w:r w:rsidR="00AE1D28">
        <w:rPr>
          <w:rtl/>
          <w:lang w:bidi="ar-EG"/>
        </w:rPr>
        <w:tab/>
      </w:r>
      <w:r w:rsidRPr="004844F2">
        <w:rPr>
          <w:rtl/>
          <w:lang w:bidi="ar-EG"/>
        </w:rPr>
        <w:t>شكل القاعة</w:t>
      </w:r>
    </w:p>
    <w:p w:rsidR="004844F2" w:rsidRPr="004844F2" w:rsidRDefault="004844F2" w:rsidP="008E081E">
      <w:pPr>
        <w:rPr>
          <w:rtl/>
          <w:lang w:bidi="ar-EG"/>
        </w:rPr>
      </w:pPr>
      <w:r w:rsidRPr="004844F2">
        <w:rPr>
          <w:rtl/>
          <w:lang w:bidi="ar-EG"/>
        </w:rPr>
        <w:t>ينبغي أن تكون القاعة متناظرة بالنسبة للمستوى الرأسي على منتصف المستوى العمودي لقاعدة التجسيم. ويُفضل أن</w:t>
      </w:r>
      <w:r w:rsidR="008E081E">
        <w:rPr>
          <w:rFonts w:hint="cs"/>
          <w:rtl/>
          <w:lang w:bidi="ar-EG"/>
        </w:rPr>
        <w:t> </w:t>
      </w:r>
      <w:r w:rsidRPr="004844F2">
        <w:rPr>
          <w:rtl/>
          <w:lang w:bidi="ar-EG"/>
        </w:rPr>
        <w:t>تكون مساحة الأرض على شكل مستطيل أو شبه منحرف</w:t>
      </w:r>
      <w:r w:rsidRPr="004844F2">
        <w:t>.</w:t>
      </w:r>
    </w:p>
    <w:p w:rsidR="004844F2" w:rsidRPr="004844F2" w:rsidRDefault="004844F2" w:rsidP="009427BD">
      <w:pPr>
        <w:pStyle w:val="Heading4"/>
        <w:rPr>
          <w:rtl/>
          <w:lang w:bidi="ar-EG"/>
        </w:rPr>
      </w:pPr>
      <w:r w:rsidRPr="004844F2">
        <w:t>3.2.2.8</w:t>
      </w:r>
      <w:r w:rsidRPr="004844F2">
        <w:rPr>
          <w:rtl/>
          <w:lang w:bidi="ar-EG"/>
        </w:rPr>
        <w:tab/>
        <w:t>أبعاد القاعة</w:t>
      </w:r>
    </w:p>
    <w:p w:rsidR="004844F2" w:rsidRPr="004844F2" w:rsidRDefault="004844F2" w:rsidP="003B536A">
      <w:pPr>
        <w:keepNext/>
      </w:pPr>
      <w:r w:rsidRPr="004844F2">
        <w:rPr>
          <w:rtl/>
          <w:lang w:bidi="ar-EG"/>
        </w:rPr>
        <w:t xml:space="preserve">ينبغي مراعاة نسب الأبعاد التالية </w:t>
      </w:r>
      <w:r w:rsidRPr="004844F2">
        <w:rPr>
          <w:rFonts w:hint="cs"/>
          <w:rtl/>
          <w:lang w:bidi="ar-EG"/>
        </w:rPr>
        <w:t>لضمان</w:t>
      </w:r>
      <w:r w:rsidRPr="004844F2">
        <w:rPr>
          <w:rtl/>
          <w:lang w:bidi="ar-EG"/>
        </w:rPr>
        <w:t xml:space="preserve"> توزيع موحد بدرجة معقولة </w:t>
      </w:r>
      <w:r w:rsidRPr="004844F2">
        <w:rPr>
          <w:rFonts w:hint="cs"/>
          <w:rtl/>
          <w:lang w:bidi="ar-EG"/>
        </w:rPr>
        <w:t xml:space="preserve">لنغمات الطنين </w:t>
      </w:r>
      <w:r w:rsidRPr="004844F2">
        <w:rPr>
          <w:rtl/>
          <w:lang w:bidi="ar-EG"/>
        </w:rPr>
        <w:t>منخفضة التردد للقاعة.</w:t>
      </w:r>
    </w:p>
    <w:p w:rsidR="00892948" w:rsidRPr="00DA2649" w:rsidRDefault="00F50413" w:rsidP="00365BD6">
      <w:pPr>
        <w:pStyle w:val="Equation"/>
        <w:spacing w:after="120" w:line="240" w:lineRule="auto"/>
        <w:jc w:val="center"/>
      </w:pPr>
      <w:r w:rsidRPr="00F50413">
        <w:rPr>
          <w:rFonts w:cs="Times New Roman"/>
          <w:sz w:val="24"/>
          <w:szCs w:val="20"/>
          <w:lang w:eastAsia="en-US"/>
        </w:rPr>
        <w:t>1</w:t>
      </w:r>
      <w:r>
        <w:rPr>
          <w:rFonts w:cs="Times New Roman"/>
          <w:sz w:val="24"/>
          <w:szCs w:val="20"/>
          <w:lang w:eastAsia="en-US"/>
        </w:rPr>
        <w:t>,</w:t>
      </w:r>
      <w:r w:rsidRPr="00F50413">
        <w:rPr>
          <w:rFonts w:cs="Times New Roman"/>
          <w:sz w:val="24"/>
          <w:szCs w:val="20"/>
          <w:lang w:eastAsia="en-US"/>
        </w:rPr>
        <w:t xml:space="preserve">1 </w:t>
      </w:r>
      <w:r w:rsidRPr="00F50413">
        <w:rPr>
          <w:rFonts w:cs="Times New Roman"/>
          <w:i/>
          <w:sz w:val="24"/>
          <w:szCs w:val="20"/>
          <w:lang w:eastAsia="en-US"/>
        </w:rPr>
        <w:t>w</w:t>
      </w:r>
      <w:r w:rsidRPr="00F50413">
        <w:rPr>
          <w:rFonts w:cs="Times New Roman"/>
          <w:sz w:val="24"/>
          <w:szCs w:val="20"/>
          <w:lang w:eastAsia="en-US"/>
        </w:rPr>
        <w:t xml:space="preserve"> / </w:t>
      </w:r>
      <w:r w:rsidRPr="00F50413">
        <w:rPr>
          <w:rFonts w:cs="Times New Roman"/>
          <w:i/>
          <w:sz w:val="24"/>
          <w:szCs w:val="20"/>
          <w:lang w:eastAsia="en-US"/>
        </w:rPr>
        <w:t>h</w:t>
      </w:r>
      <w:r w:rsidRPr="00F50413">
        <w:rPr>
          <w:rFonts w:cs="Times New Roman"/>
          <w:sz w:val="24"/>
          <w:szCs w:val="20"/>
          <w:lang w:eastAsia="en-US"/>
        </w:rPr>
        <w:t xml:space="preserve">  </w:t>
      </w:r>
      <w:r w:rsidRPr="00F50413">
        <w:rPr>
          <w:rFonts w:ascii="Symbol" w:hAnsi="Symbol" w:cs="Times New Roman"/>
          <w:sz w:val="24"/>
          <w:szCs w:val="20"/>
          <w:lang w:val="fr-FR" w:eastAsia="en-US"/>
        </w:rPr>
        <w:t></w:t>
      </w:r>
      <w:r w:rsidRPr="00F50413">
        <w:rPr>
          <w:rFonts w:cs="Times New Roman"/>
          <w:sz w:val="24"/>
          <w:szCs w:val="20"/>
          <w:lang w:eastAsia="en-US"/>
        </w:rPr>
        <w:t xml:space="preserve">  </w:t>
      </w:r>
      <w:r w:rsidRPr="00F50413">
        <w:rPr>
          <w:rFonts w:cs="Times New Roman"/>
          <w:i/>
          <w:sz w:val="24"/>
          <w:szCs w:val="20"/>
          <w:lang w:eastAsia="en-US"/>
        </w:rPr>
        <w:t>l</w:t>
      </w:r>
      <w:r w:rsidRPr="00F50413">
        <w:rPr>
          <w:rFonts w:cs="Times New Roman"/>
          <w:sz w:val="24"/>
          <w:szCs w:val="20"/>
          <w:lang w:eastAsia="en-US"/>
        </w:rPr>
        <w:t xml:space="preserve"> / </w:t>
      </w:r>
      <w:r w:rsidRPr="00F50413">
        <w:rPr>
          <w:rFonts w:cs="Times New Roman"/>
          <w:i/>
          <w:sz w:val="24"/>
          <w:szCs w:val="20"/>
          <w:lang w:eastAsia="en-US"/>
        </w:rPr>
        <w:t>h</w:t>
      </w:r>
      <w:r w:rsidRPr="00F50413">
        <w:rPr>
          <w:rFonts w:cs="Times New Roman"/>
          <w:sz w:val="24"/>
          <w:szCs w:val="20"/>
          <w:lang w:eastAsia="en-US"/>
        </w:rPr>
        <w:t xml:space="preserve">  </w:t>
      </w:r>
      <w:r w:rsidRPr="00F50413">
        <w:rPr>
          <w:rFonts w:ascii="Symbol" w:hAnsi="Symbol" w:cs="Times New Roman"/>
          <w:sz w:val="24"/>
          <w:szCs w:val="20"/>
          <w:lang w:val="fr-FR" w:eastAsia="en-US"/>
        </w:rPr>
        <w:t></w:t>
      </w:r>
      <w:r w:rsidRPr="00F50413">
        <w:rPr>
          <w:rFonts w:cs="Times New Roman"/>
          <w:sz w:val="24"/>
          <w:szCs w:val="20"/>
          <w:lang w:eastAsia="en-US"/>
        </w:rPr>
        <w:t xml:space="preserve">  4</w:t>
      </w:r>
      <w:r w:rsidR="00365BD6">
        <w:rPr>
          <w:rFonts w:cs="Times New Roman"/>
          <w:sz w:val="24"/>
          <w:szCs w:val="20"/>
          <w:lang w:eastAsia="en-US"/>
        </w:rPr>
        <w:t>,</w:t>
      </w:r>
      <w:r w:rsidRPr="00F50413">
        <w:rPr>
          <w:rFonts w:cs="Times New Roman"/>
          <w:sz w:val="24"/>
          <w:szCs w:val="20"/>
          <w:lang w:eastAsia="en-US"/>
        </w:rPr>
        <w:t xml:space="preserve">5 </w:t>
      </w:r>
      <w:r w:rsidRPr="00F50413">
        <w:rPr>
          <w:rFonts w:cs="Times New Roman"/>
          <w:i/>
          <w:sz w:val="24"/>
          <w:szCs w:val="20"/>
          <w:lang w:eastAsia="en-US"/>
        </w:rPr>
        <w:t>w</w:t>
      </w:r>
      <w:r w:rsidRPr="00F50413">
        <w:rPr>
          <w:rFonts w:cs="Times New Roman"/>
          <w:sz w:val="24"/>
          <w:szCs w:val="20"/>
          <w:lang w:eastAsia="en-US"/>
        </w:rPr>
        <w:t xml:space="preserve"> / </w:t>
      </w:r>
      <w:r w:rsidRPr="00F50413">
        <w:rPr>
          <w:rFonts w:cs="Times New Roman"/>
          <w:i/>
          <w:sz w:val="24"/>
          <w:szCs w:val="20"/>
          <w:lang w:eastAsia="en-US"/>
        </w:rPr>
        <w:t>h</w:t>
      </w:r>
      <w:r w:rsidRPr="00F50413">
        <w:rPr>
          <w:rFonts w:cs="Times New Roman"/>
          <w:sz w:val="24"/>
          <w:szCs w:val="20"/>
          <w:lang w:eastAsia="en-US"/>
        </w:rPr>
        <w:t xml:space="preserve">  –  4</w:t>
      </w:r>
    </w:p>
    <w:p w:rsidR="004844F2" w:rsidRPr="004844F2" w:rsidRDefault="004844F2" w:rsidP="003B536A">
      <w:pPr>
        <w:keepNext/>
        <w:rPr>
          <w:rtl/>
          <w:lang w:bidi="ar-EG"/>
        </w:rPr>
      </w:pPr>
      <w:r w:rsidRPr="004844F2">
        <w:rPr>
          <w:rtl/>
          <w:lang w:bidi="ar-EG"/>
        </w:rPr>
        <w:t xml:space="preserve"> حيث</w:t>
      </w:r>
      <w:r w:rsidRPr="004844F2">
        <w:rPr>
          <w:rFonts w:hint="cs"/>
          <w:rtl/>
          <w:lang w:bidi="ar-EG"/>
        </w:rPr>
        <w:t>:</w:t>
      </w:r>
    </w:p>
    <w:p w:rsidR="004844F2" w:rsidRPr="007643C6" w:rsidRDefault="009B6F2E" w:rsidP="007643C6">
      <w:pPr>
        <w:pStyle w:val="Equationlegend"/>
        <w:tabs>
          <w:tab w:val="clear" w:pos="1814"/>
          <w:tab w:val="left" w:pos="708"/>
          <w:tab w:val="left" w:pos="1275"/>
        </w:tabs>
        <w:rPr>
          <w:i/>
          <w:rtl/>
        </w:rPr>
      </w:pPr>
      <w:r>
        <w:rPr>
          <w:i/>
          <w:iCs/>
        </w:rPr>
        <w:tab/>
      </w:r>
      <w:r w:rsidR="004844F2" w:rsidRPr="007643C6">
        <w:rPr>
          <w:i/>
        </w:rPr>
        <w:t>l</w:t>
      </w:r>
      <w:r w:rsidR="004844F2" w:rsidRPr="007643C6">
        <w:rPr>
          <w:i/>
          <w:rtl/>
        </w:rPr>
        <w:t>:</w:t>
      </w:r>
      <w:r w:rsidR="004844F2" w:rsidRPr="007643C6">
        <w:rPr>
          <w:i/>
          <w:rtl/>
        </w:rPr>
        <w:tab/>
        <w:t>الطول</w:t>
      </w:r>
    </w:p>
    <w:p w:rsidR="004844F2" w:rsidRPr="007643C6" w:rsidRDefault="009B6F2E" w:rsidP="007643C6">
      <w:pPr>
        <w:pStyle w:val="Equationlegend"/>
        <w:tabs>
          <w:tab w:val="clear" w:pos="1814"/>
          <w:tab w:val="left" w:pos="708"/>
          <w:tab w:val="left" w:pos="1275"/>
        </w:tabs>
        <w:rPr>
          <w:i/>
          <w:rtl/>
        </w:rPr>
      </w:pPr>
      <w:r w:rsidRPr="007643C6">
        <w:rPr>
          <w:i/>
        </w:rPr>
        <w:tab/>
      </w:r>
      <w:r w:rsidR="004844F2" w:rsidRPr="007643C6">
        <w:rPr>
          <w:i/>
        </w:rPr>
        <w:t>w</w:t>
      </w:r>
      <w:r w:rsidR="004844F2" w:rsidRPr="007643C6">
        <w:rPr>
          <w:rFonts w:hint="cs"/>
          <w:i/>
          <w:rtl/>
        </w:rPr>
        <w:t>:</w:t>
      </w:r>
      <w:r w:rsidR="004844F2" w:rsidRPr="007643C6">
        <w:rPr>
          <w:i/>
          <w:rtl/>
        </w:rPr>
        <w:tab/>
        <w:t>العرض</w:t>
      </w:r>
    </w:p>
    <w:p w:rsidR="004844F2" w:rsidRPr="004844F2" w:rsidRDefault="009B6F2E" w:rsidP="007643C6">
      <w:pPr>
        <w:pStyle w:val="Equationlegend"/>
        <w:tabs>
          <w:tab w:val="clear" w:pos="1814"/>
          <w:tab w:val="left" w:pos="708"/>
          <w:tab w:val="left" w:pos="1275"/>
        </w:tabs>
        <w:rPr>
          <w:rtl/>
          <w:lang w:bidi="ar-EG"/>
        </w:rPr>
      </w:pPr>
      <w:r w:rsidRPr="007643C6">
        <w:rPr>
          <w:i/>
        </w:rPr>
        <w:tab/>
      </w:r>
      <w:r w:rsidR="004844F2" w:rsidRPr="004844F2">
        <w:rPr>
          <w:i/>
          <w:iCs/>
        </w:rPr>
        <w:t>h</w:t>
      </w:r>
      <w:r w:rsidR="004844F2" w:rsidRPr="004844F2">
        <w:rPr>
          <w:rFonts w:hint="cs"/>
          <w:rtl/>
          <w:lang w:bidi="ar-EG"/>
        </w:rPr>
        <w:t>:</w:t>
      </w:r>
      <w:r w:rsidR="004844F2" w:rsidRPr="004844F2">
        <w:tab/>
      </w:r>
      <w:r w:rsidR="004844F2" w:rsidRPr="004844F2">
        <w:rPr>
          <w:rtl/>
          <w:lang w:bidi="ar-EG"/>
        </w:rPr>
        <w:t>الارتفاع</w:t>
      </w:r>
    </w:p>
    <w:p w:rsidR="004844F2" w:rsidRPr="004844F2" w:rsidRDefault="004844F2" w:rsidP="00815BEC">
      <w:pPr>
        <w:rPr>
          <w:rtl/>
          <w:lang w:bidi="ar-EG"/>
        </w:rPr>
      </w:pPr>
      <w:r w:rsidRPr="004844F2">
        <w:rPr>
          <w:rtl/>
          <w:lang w:bidi="ar-EG"/>
        </w:rPr>
        <w:t xml:space="preserve">وبالإضافة إلى ذلك ينبغي </w:t>
      </w:r>
      <w:r w:rsidRPr="004844F2">
        <w:rPr>
          <w:rFonts w:hint="cs"/>
          <w:rtl/>
          <w:lang w:bidi="ar-EG"/>
        </w:rPr>
        <w:t>أن ينطبق الشرطين</w:t>
      </w:r>
      <w:r w:rsidRPr="004844F2">
        <w:rPr>
          <w:rtl/>
          <w:lang w:bidi="ar-EG"/>
        </w:rPr>
        <w:t xml:space="preserve"> </w:t>
      </w:r>
      <w:r w:rsidRPr="004844F2">
        <w:rPr>
          <w:i/>
        </w:rPr>
        <w:t>l</w:t>
      </w:r>
      <w:r w:rsidRPr="004844F2">
        <w:t xml:space="preserve"> / </w:t>
      </w:r>
      <w:r w:rsidRPr="004844F2">
        <w:rPr>
          <w:i/>
        </w:rPr>
        <w:t>h</w:t>
      </w:r>
      <w:r w:rsidRPr="004844F2">
        <w:t xml:space="preserve"> </w:t>
      </w:r>
      <w:r w:rsidR="003B536A">
        <w:t>&lt;</w:t>
      </w:r>
      <w:r w:rsidRPr="004844F2">
        <w:t xml:space="preserve"> 3</w:t>
      </w:r>
      <w:r w:rsidR="00815BEC">
        <w:rPr>
          <w:rFonts w:hint="cs"/>
          <w:rtl/>
        </w:rPr>
        <w:t xml:space="preserve"> </w:t>
      </w:r>
      <w:r w:rsidRPr="004844F2">
        <w:rPr>
          <w:rtl/>
          <w:lang w:bidi="ar-EG"/>
        </w:rPr>
        <w:t>و</w:t>
      </w:r>
      <w:r w:rsidRPr="004844F2">
        <w:rPr>
          <w:i/>
        </w:rPr>
        <w:t>w</w:t>
      </w:r>
      <w:r w:rsidRPr="004844F2">
        <w:t xml:space="preserve"> / </w:t>
      </w:r>
      <w:r w:rsidRPr="004844F2">
        <w:rPr>
          <w:i/>
        </w:rPr>
        <w:t>h</w:t>
      </w:r>
      <w:r w:rsidRPr="004844F2">
        <w:t xml:space="preserve"> </w:t>
      </w:r>
      <w:r w:rsidR="003B536A">
        <w:t>&lt;</w:t>
      </w:r>
      <w:r w:rsidRPr="004844F2">
        <w:t xml:space="preserve"> 3</w:t>
      </w:r>
    </w:p>
    <w:p w:rsidR="004844F2" w:rsidRPr="004844F2" w:rsidRDefault="004844F2" w:rsidP="00076CB7">
      <w:pPr>
        <w:pStyle w:val="Heading3"/>
        <w:spacing w:line="187" w:lineRule="auto"/>
        <w:rPr>
          <w:rtl/>
          <w:lang w:bidi="ar-EG"/>
        </w:rPr>
      </w:pPr>
      <w:r w:rsidRPr="004844F2">
        <w:t>3.2.8</w:t>
      </w:r>
      <w:r w:rsidRPr="004844F2">
        <w:rPr>
          <w:rtl/>
          <w:lang w:bidi="ar-EG"/>
        </w:rPr>
        <w:tab/>
        <w:t>الخواص الصوتية للقاعة</w:t>
      </w:r>
    </w:p>
    <w:p w:rsidR="004844F2" w:rsidRPr="004844F2" w:rsidRDefault="004844F2" w:rsidP="00076CB7">
      <w:pPr>
        <w:pStyle w:val="Heading4"/>
        <w:spacing w:line="187" w:lineRule="auto"/>
        <w:rPr>
          <w:rtl/>
          <w:lang w:bidi="ar-EG"/>
        </w:rPr>
      </w:pPr>
      <w:r w:rsidRPr="004844F2">
        <w:t>1.3.2.8</w:t>
      </w:r>
      <w:r w:rsidRPr="004844F2">
        <w:rPr>
          <w:rtl/>
          <w:lang w:bidi="ar-EG"/>
        </w:rPr>
        <w:tab/>
        <w:t>زمن ارتداد الصدى</w:t>
      </w:r>
    </w:p>
    <w:p w:rsidR="004844F2" w:rsidRPr="004844F2" w:rsidRDefault="004844F2" w:rsidP="00076CB7">
      <w:pPr>
        <w:keepNext/>
        <w:spacing w:before="100" w:line="187" w:lineRule="auto"/>
        <w:rPr>
          <w:rtl/>
          <w:lang w:bidi="ar-EG"/>
        </w:rPr>
      </w:pPr>
      <w:r w:rsidRPr="004844F2">
        <w:rPr>
          <w:rtl/>
          <w:lang w:bidi="ar-EG"/>
        </w:rPr>
        <w:t xml:space="preserve">ينبغي أن تكون القيمة المتوسطة لزمن ارتداد الصدى </w:t>
      </w:r>
      <w:r w:rsidRPr="004844F2">
        <w:rPr>
          <w:i/>
          <w:iCs/>
        </w:rPr>
        <w:t>T</w:t>
      </w:r>
      <w:r w:rsidRPr="004844F2">
        <w:rPr>
          <w:i/>
          <w:iCs/>
          <w:vertAlign w:val="subscript"/>
        </w:rPr>
        <w:t>m</w:t>
      </w:r>
      <w:r w:rsidRPr="004844F2">
        <w:rPr>
          <w:rtl/>
          <w:lang w:bidi="ar-EG"/>
        </w:rPr>
        <w:t xml:space="preserve">، مقيسة على مدى التردد </w:t>
      </w:r>
      <w:r w:rsidRPr="004844F2">
        <w:t>Hz</w:t>
      </w:r>
      <w:r w:rsidRPr="004844F2">
        <w:rPr>
          <w:lang w:val="en-CA"/>
        </w:rPr>
        <w:t> 200</w:t>
      </w:r>
      <w:r w:rsidRPr="004844F2">
        <w:rPr>
          <w:rtl/>
          <w:lang w:bidi="ar-EG"/>
        </w:rPr>
        <w:t xml:space="preserve"> إلى </w:t>
      </w:r>
      <w:r w:rsidRPr="004844F2">
        <w:t>kHz 4</w:t>
      </w:r>
      <w:r w:rsidRPr="004844F2">
        <w:rPr>
          <w:rtl/>
          <w:lang w:bidi="ar-EG"/>
        </w:rPr>
        <w:t>:</w:t>
      </w:r>
    </w:p>
    <w:p w:rsidR="0062335E" w:rsidRPr="00DA2649" w:rsidRDefault="00F50413" w:rsidP="005B73B8">
      <w:pPr>
        <w:pStyle w:val="Equation"/>
        <w:spacing w:after="120" w:line="240" w:lineRule="auto"/>
        <w:jc w:val="center"/>
      </w:pPr>
      <w:r w:rsidRPr="00F50413">
        <w:rPr>
          <w:rFonts w:cs="Times New Roman"/>
          <w:sz w:val="24"/>
          <w:szCs w:val="20"/>
          <w:lang w:val="fr-FR" w:eastAsia="en-US"/>
        </w:rPr>
        <w:fldChar w:fldCharType="begin"/>
      </w:r>
      <w:r w:rsidRPr="00F50413">
        <w:rPr>
          <w:rFonts w:cs="Times New Roman"/>
          <w:sz w:val="24"/>
          <w:szCs w:val="20"/>
          <w:lang w:eastAsia="en-US"/>
        </w:rPr>
        <w:instrText xml:space="preserve">eq </w:instrText>
      </w:r>
      <w:r w:rsidRPr="00F50413">
        <w:rPr>
          <w:rFonts w:cs="Times New Roman"/>
          <w:i/>
          <w:sz w:val="24"/>
          <w:szCs w:val="20"/>
          <w:lang w:eastAsia="en-US"/>
        </w:rPr>
        <w:instrText>T</w:instrText>
      </w:r>
      <w:r w:rsidRPr="00F50413">
        <w:rPr>
          <w:rFonts w:cs="Times New Roman"/>
          <w:i/>
          <w:position w:val="-4"/>
          <w:sz w:val="18"/>
          <w:szCs w:val="20"/>
          <w:lang w:eastAsia="en-US"/>
        </w:rPr>
        <w:instrText>m</w:instrText>
      </w:r>
      <w:r w:rsidRPr="00F50413">
        <w:rPr>
          <w:rFonts w:cs="Times New Roman"/>
          <w:sz w:val="24"/>
          <w:szCs w:val="20"/>
          <w:lang w:eastAsia="en-US"/>
        </w:rPr>
        <w:instrText xml:space="preserve">  </w:instrText>
      </w:r>
      <w:r w:rsidRPr="00F50413">
        <w:rPr>
          <w:rFonts w:ascii="Symbol" w:hAnsi="Symbol" w:cs="Times New Roman"/>
          <w:sz w:val="24"/>
          <w:szCs w:val="20"/>
          <w:lang w:eastAsia="en-US"/>
        </w:rPr>
        <w:instrText>=</w:instrText>
      </w:r>
      <w:r w:rsidRPr="00F50413">
        <w:rPr>
          <w:rFonts w:cs="Times New Roman"/>
          <w:sz w:val="24"/>
          <w:szCs w:val="20"/>
          <w:lang w:eastAsia="en-US"/>
        </w:rPr>
        <w:instrText xml:space="preserve">  0,25 (</w:instrText>
      </w:r>
      <w:r w:rsidRPr="00F50413">
        <w:rPr>
          <w:rFonts w:cs="Times New Roman"/>
          <w:i/>
          <w:sz w:val="24"/>
          <w:szCs w:val="20"/>
          <w:lang w:eastAsia="en-US"/>
        </w:rPr>
        <w:instrText>V</w:instrText>
      </w:r>
      <w:r w:rsidRPr="00F50413">
        <w:rPr>
          <w:rFonts w:cs="Times New Roman"/>
          <w:sz w:val="24"/>
          <w:szCs w:val="20"/>
          <w:lang w:eastAsia="en-US"/>
        </w:rPr>
        <w:instrText xml:space="preserve"> / </w:instrText>
      </w:r>
      <w:r w:rsidRPr="00F50413">
        <w:rPr>
          <w:rFonts w:cs="Times New Roman"/>
          <w:i/>
          <w:sz w:val="24"/>
          <w:szCs w:val="20"/>
          <w:lang w:eastAsia="en-US"/>
        </w:rPr>
        <w:instrText>V</w:instrText>
      </w:r>
      <w:r w:rsidRPr="00F50413">
        <w:rPr>
          <w:rFonts w:cs="Times New Roman"/>
          <w:sz w:val="24"/>
          <w:szCs w:val="20"/>
          <w:lang w:eastAsia="en-US"/>
        </w:rPr>
        <w:instrText>\s\do2(</w:instrText>
      </w:r>
      <w:r w:rsidRPr="00F50413">
        <w:rPr>
          <w:rFonts w:cs="Times New Roman"/>
          <w:sz w:val="18"/>
          <w:szCs w:val="20"/>
          <w:lang w:eastAsia="en-US"/>
        </w:rPr>
        <w:instrText>0</w:instrText>
      </w:r>
      <w:r w:rsidRPr="00F50413">
        <w:rPr>
          <w:rFonts w:cs="Times New Roman"/>
          <w:sz w:val="24"/>
          <w:szCs w:val="20"/>
          <w:lang w:eastAsia="en-US"/>
        </w:rPr>
        <w:instrText>))</w:instrText>
      </w:r>
      <w:r w:rsidRPr="00F50413">
        <w:rPr>
          <w:rFonts w:cs="Times New Roman"/>
          <w:position w:val="6"/>
          <w:sz w:val="18"/>
          <w:szCs w:val="20"/>
          <w:lang w:eastAsia="en-US"/>
        </w:rPr>
        <w:instrText>1/3</w:instrText>
      </w:r>
      <w:r w:rsidRPr="00F50413">
        <w:rPr>
          <w:rFonts w:cs="Times New Roman"/>
          <w:sz w:val="24"/>
          <w:szCs w:val="20"/>
          <w:lang w:val="fr-FR" w:eastAsia="en-US"/>
        </w:rPr>
        <w:fldChar w:fldCharType="end"/>
      </w:r>
      <w:r w:rsidRPr="00F50413">
        <w:rPr>
          <w:rFonts w:cs="Times New Roman"/>
          <w:sz w:val="24"/>
          <w:szCs w:val="20"/>
          <w:lang w:eastAsia="en-US"/>
        </w:rPr>
        <w:t>               s</w:t>
      </w:r>
    </w:p>
    <w:p w:rsidR="004844F2" w:rsidRPr="004844F2" w:rsidRDefault="004844F2" w:rsidP="00076CB7">
      <w:pPr>
        <w:keepNext/>
        <w:keepLines/>
        <w:spacing w:line="187" w:lineRule="auto"/>
        <w:rPr>
          <w:rtl/>
          <w:lang w:bidi="ar-EG"/>
        </w:rPr>
      </w:pPr>
      <w:r w:rsidRPr="004844F2">
        <w:rPr>
          <w:rtl/>
          <w:lang w:bidi="ar-EG"/>
        </w:rPr>
        <w:t>حيث</w:t>
      </w:r>
      <w:r w:rsidRPr="004844F2">
        <w:rPr>
          <w:rFonts w:hint="cs"/>
          <w:rtl/>
          <w:lang w:bidi="ar-EG"/>
        </w:rPr>
        <w:t>:</w:t>
      </w:r>
    </w:p>
    <w:p w:rsidR="004844F2" w:rsidRPr="00A72427" w:rsidRDefault="009B6F2E" w:rsidP="00076CB7">
      <w:pPr>
        <w:pStyle w:val="Equationlegend"/>
        <w:keepNext/>
        <w:keepLines/>
        <w:tabs>
          <w:tab w:val="clear" w:pos="1814"/>
          <w:tab w:val="left" w:pos="708"/>
          <w:tab w:val="left" w:pos="1275"/>
        </w:tabs>
        <w:spacing w:before="60" w:line="187" w:lineRule="auto"/>
        <w:rPr>
          <w:i/>
          <w:rtl/>
        </w:rPr>
      </w:pPr>
      <w:r>
        <w:rPr>
          <w:i/>
          <w:iCs/>
        </w:rPr>
        <w:tab/>
      </w:r>
      <w:r w:rsidR="004844F2" w:rsidRPr="00A72427">
        <w:rPr>
          <w:i/>
        </w:rPr>
        <w:t>V</w:t>
      </w:r>
      <w:r w:rsidR="004844F2" w:rsidRPr="00A72427">
        <w:rPr>
          <w:rFonts w:hint="cs"/>
          <w:i/>
          <w:rtl/>
        </w:rPr>
        <w:t>:</w:t>
      </w:r>
      <w:r w:rsidR="004844F2" w:rsidRPr="00A72427">
        <w:rPr>
          <w:i/>
        </w:rPr>
        <w:tab/>
      </w:r>
      <w:r w:rsidR="004844F2" w:rsidRPr="00A72427">
        <w:rPr>
          <w:i/>
          <w:rtl/>
        </w:rPr>
        <w:t>حجم القاعة</w:t>
      </w:r>
    </w:p>
    <w:p w:rsidR="004844F2" w:rsidRPr="004844F2" w:rsidRDefault="009B6F2E" w:rsidP="00076CB7">
      <w:pPr>
        <w:pStyle w:val="Equationlegend"/>
        <w:keepNext/>
        <w:keepLines/>
        <w:tabs>
          <w:tab w:val="clear" w:pos="1814"/>
          <w:tab w:val="left" w:pos="708"/>
          <w:tab w:val="left" w:pos="1275"/>
        </w:tabs>
        <w:spacing w:before="60" w:line="187" w:lineRule="auto"/>
        <w:rPr>
          <w:rtl/>
          <w:lang w:bidi="ar-EG"/>
        </w:rPr>
      </w:pPr>
      <w:r w:rsidRPr="00A72427">
        <w:rPr>
          <w:i/>
        </w:rPr>
        <w:tab/>
      </w:r>
      <w:r w:rsidR="00F50413" w:rsidRPr="00DA2649">
        <w:rPr>
          <w:i/>
        </w:rPr>
        <w:t>V</w:t>
      </w:r>
      <w:r w:rsidR="00F50413" w:rsidRPr="00DA2649">
        <w:rPr>
          <w:position w:val="-4"/>
          <w:sz w:val="16"/>
        </w:rPr>
        <w:t>0</w:t>
      </w:r>
      <w:r w:rsidR="004844F2" w:rsidRPr="004844F2">
        <w:rPr>
          <w:rFonts w:hint="cs"/>
          <w:rtl/>
          <w:lang w:bidi="ar-EG"/>
        </w:rPr>
        <w:t>:</w:t>
      </w:r>
      <w:r w:rsidR="004844F2" w:rsidRPr="004844F2">
        <w:rPr>
          <w:rtl/>
          <w:lang w:bidi="ar-EG"/>
        </w:rPr>
        <w:tab/>
        <w:t xml:space="preserve">الحجم المرجعي </w:t>
      </w:r>
      <w:r w:rsidR="004844F2" w:rsidRPr="004844F2">
        <w:rPr>
          <w:rFonts w:hint="cs"/>
          <w:rtl/>
          <w:lang w:bidi="ar-EG"/>
        </w:rPr>
        <w:t>وقدره</w:t>
      </w:r>
      <w:r w:rsidR="004844F2" w:rsidRPr="004844F2">
        <w:rPr>
          <w:rtl/>
          <w:lang w:bidi="ar-EG"/>
        </w:rPr>
        <w:t xml:space="preserve"> </w:t>
      </w:r>
      <w:r w:rsidR="004844F2" w:rsidRPr="004844F2">
        <w:t>100</w:t>
      </w:r>
      <w:r w:rsidR="004844F2" w:rsidRPr="004844F2">
        <w:rPr>
          <w:rFonts w:hint="cs"/>
          <w:rtl/>
          <w:lang w:bidi="ar-EG"/>
        </w:rPr>
        <w:t xml:space="preserve"> </w:t>
      </w:r>
      <w:r w:rsidR="002E2359" w:rsidRPr="002E2359">
        <w:rPr>
          <w:vertAlign w:val="superscript"/>
          <w:lang w:bidi="ar-EG"/>
        </w:rPr>
        <w:t>3</w:t>
      </w:r>
      <w:r w:rsidR="002E2359">
        <w:rPr>
          <w:lang w:bidi="ar-EG"/>
        </w:rPr>
        <w:t>m</w:t>
      </w:r>
      <w:r w:rsidR="004844F2" w:rsidRPr="004844F2">
        <w:rPr>
          <w:rtl/>
          <w:lang w:bidi="ar-EG"/>
        </w:rPr>
        <w:t>.</w:t>
      </w:r>
    </w:p>
    <w:p w:rsidR="004844F2" w:rsidRPr="004844F2" w:rsidRDefault="004844F2" w:rsidP="00076CB7">
      <w:pPr>
        <w:spacing w:before="100" w:line="187" w:lineRule="auto"/>
      </w:pPr>
      <w:r w:rsidRPr="004844F2">
        <w:rPr>
          <w:rtl/>
          <w:lang w:bidi="ar-EG"/>
        </w:rPr>
        <w:t xml:space="preserve">وترد في الشكل </w:t>
      </w:r>
      <w:r w:rsidRPr="004844F2">
        <w:t>1</w:t>
      </w:r>
      <w:r w:rsidRPr="004844F2">
        <w:rPr>
          <w:rtl/>
          <w:lang w:bidi="ar-EG"/>
        </w:rPr>
        <w:t xml:space="preserve"> قيم ال</w:t>
      </w:r>
      <w:r w:rsidRPr="004844F2">
        <w:rPr>
          <w:rFonts w:hint="cs"/>
          <w:rtl/>
          <w:lang w:bidi="ar-EG"/>
        </w:rPr>
        <w:t>ت</w:t>
      </w:r>
      <w:r w:rsidRPr="004844F2">
        <w:rPr>
          <w:rtl/>
          <w:lang w:bidi="ar-EG"/>
        </w:rPr>
        <w:t>س</w:t>
      </w:r>
      <w:r w:rsidRPr="004844F2">
        <w:rPr>
          <w:rFonts w:hint="cs"/>
          <w:rtl/>
          <w:lang w:bidi="ar-EG"/>
        </w:rPr>
        <w:t>ا</w:t>
      </w:r>
      <w:r w:rsidRPr="004844F2">
        <w:rPr>
          <w:rtl/>
          <w:lang w:bidi="ar-EG"/>
        </w:rPr>
        <w:t xml:space="preserve">مح التي تطبق على </w:t>
      </w:r>
      <w:r w:rsidRPr="004844F2">
        <w:rPr>
          <w:i/>
          <w:iCs/>
        </w:rPr>
        <w:t>T</w:t>
      </w:r>
      <w:r w:rsidRPr="004844F2">
        <w:rPr>
          <w:i/>
          <w:iCs/>
          <w:vertAlign w:val="subscript"/>
        </w:rPr>
        <w:t>m</w:t>
      </w:r>
      <w:r w:rsidRPr="004844F2">
        <w:rPr>
          <w:rtl/>
          <w:lang w:bidi="ar-EG"/>
        </w:rPr>
        <w:t xml:space="preserve"> على مدى التردد </w:t>
      </w:r>
      <w:r w:rsidRPr="004844F2">
        <w:t>Hz</w:t>
      </w:r>
      <w:r w:rsidRPr="004844F2">
        <w:rPr>
          <w:lang w:val="en-CA"/>
        </w:rPr>
        <w:t> 63</w:t>
      </w:r>
      <w:r w:rsidRPr="004844F2">
        <w:rPr>
          <w:rtl/>
          <w:lang w:bidi="ar-EG"/>
        </w:rPr>
        <w:t xml:space="preserve"> (انظر الملاحظة </w:t>
      </w:r>
      <w:r w:rsidRPr="004844F2">
        <w:t>1</w:t>
      </w:r>
      <w:r w:rsidRPr="004844F2">
        <w:rPr>
          <w:rtl/>
          <w:lang w:bidi="ar-EG"/>
        </w:rPr>
        <w:t xml:space="preserve">) إلى </w:t>
      </w:r>
      <w:r w:rsidRPr="004844F2">
        <w:t>kHz 8</w:t>
      </w:r>
      <w:r w:rsidRPr="004844F2">
        <w:rPr>
          <w:rtl/>
          <w:lang w:bidi="ar-EG"/>
        </w:rPr>
        <w:t>.</w:t>
      </w:r>
    </w:p>
    <w:p w:rsidR="004844F2" w:rsidRPr="004844F2" w:rsidRDefault="004844F2" w:rsidP="00076CB7">
      <w:pPr>
        <w:pStyle w:val="Note"/>
        <w:spacing w:line="187" w:lineRule="auto"/>
        <w:rPr>
          <w:rtl/>
          <w:lang w:bidi="ar-EG"/>
        </w:rPr>
      </w:pPr>
      <w:r w:rsidRPr="00A32819">
        <w:rPr>
          <w:rtl/>
          <w:lang w:bidi="ar-EG"/>
        </w:rPr>
        <w:t>الملاحظ</w:t>
      </w:r>
      <w:r w:rsidR="00A32819">
        <w:rPr>
          <w:rFonts w:hint="cs"/>
          <w:rtl/>
          <w:lang w:bidi="ar-EG"/>
        </w:rPr>
        <w:t>ـ</w:t>
      </w:r>
      <w:r w:rsidRPr="00A32819">
        <w:rPr>
          <w:rtl/>
          <w:lang w:bidi="ar-EG"/>
        </w:rPr>
        <w:t xml:space="preserve">ة </w:t>
      </w:r>
      <w:r w:rsidRPr="00A32819">
        <w:t>1</w:t>
      </w:r>
      <w:r w:rsidR="00A32819" w:rsidRPr="00A32819">
        <w:rPr>
          <w:rFonts w:hint="cs"/>
          <w:rtl/>
        </w:rPr>
        <w:t xml:space="preserve"> </w:t>
      </w:r>
      <w:r w:rsidR="00A32819">
        <w:rPr>
          <w:rFonts w:hint="cs"/>
          <w:rtl/>
        </w:rPr>
        <w:t>-</w:t>
      </w:r>
      <w:r w:rsidRPr="004844F2">
        <w:rPr>
          <w:rtl/>
          <w:lang w:bidi="ar-EG"/>
        </w:rPr>
        <w:t xml:space="preserve"> توجد صعوبات في قياس القيم الصغيرة لزمن ارتداد الصدى في الترددات المنخفضة.</w:t>
      </w:r>
    </w:p>
    <w:p w:rsidR="009427BD" w:rsidRPr="00D650E9" w:rsidRDefault="004844F2" w:rsidP="00076CB7">
      <w:pPr>
        <w:pStyle w:val="FigureNo"/>
        <w:spacing w:before="300"/>
        <w:rPr>
          <w:szCs w:val="22"/>
          <w:rtl/>
        </w:rPr>
      </w:pPr>
      <w:r w:rsidRPr="004844F2">
        <w:rPr>
          <w:rtl/>
        </w:rPr>
        <w:lastRenderedPageBreak/>
        <w:t>الش</w:t>
      </w:r>
      <w:r w:rsidR="00D650E9">
        <w:rPr>
          <w:rFonts w:hint="cs"/>
          <w:rtl/>
        </w:rPr>
        <w:t>ـ</w:t>
      </w:r>
      <w:r w:rsidRPr="004844F2">
        <w:rPr>
          <w:rtl/>
        </w:rPr>
        <w:t xml:space="preserve">كل </w:t>
      </w:r>
      <w:r w:rsidRPr="004844F2">
        <w:t>1</w:t>
      </w:r>
    </w:p>
    <w:p w:rsidR="009427BD" w:rsidRDefault="004844F2" w:rsidP="00076CB7">
      <w:pPr>
        <w:pStyle w:val="FigureTitle"/>
        <w:spacing w:before="100"/>
        <w:rPr>
          <w:rtl/>
        </w:rPr>
      </w:pPr>
      <w:r w:rsidRPr="004844F2">
        <w:rPr>
          <w:rtl/>
        </w:rPr>
        <w:t xml:space="preserve">حدود </w:t>
      </w:r>
      <w:r w:rsidRPr="004844F2">
        <w:rPr>
          <w:rFonts w:hint="cs"/>
          <w:rtl/>
        </w:rPr>
        <w:t>التسامح</w:t>
      </w:r>
      <w:r w:rsidRPr="004844F2">
        <w:rPr>
          <w:rtl/>
        </w:rPr>
        <w:t xml:space="preserve"> لزمن ارتداد الصدى، مقارنة بالقيمة المتوسطة</w:t>
      </w:r>
      <w:r w:rsidRPr="004844F2">
        <w:rPr>
          <w:rFonts w:hint="cs"/>
          <w:rtl/>
        </w:rPr>
        <w:t xml:space="preserve">، </w:t>
      </w:r>
      <w:r w:rsidRPr="004844F2">
        <w:rPr>
          <w:i/>
          <w:iCs/>
        </w:rPr>
        <w:t>T</w:t>
      </w:r>
      <w:r w:rsidRPr="004844F2">
        <w:rPr>
          <w:i/>
          <w:iCs/>
          <w:vertAlign w:val="subscript"/>
        </w:rPr>
        <w:t>m</w:t>
      </w:r>
    </w:p>
    <w:p w:rsidR="004844F2" w:rsidRPr="004844F2" w:rsidRDefault="00365BD6" w:rsidP="00076CB7">
      <w:pPr>
        <w:pStyle w:val="Figure"/>
        <w:bidi/>
        <w:spacing w:before="180"/>
        <w:rPr>
          <w:rtl/>
          <w:lang w:bidi="ar-EG"/>
        </w:rPr>
      </w:pPr>
      <w:r>
        <w:object w:dxaOrig="4102" w:dyaOrig="3127">
          <v:shape id="_x0000_i1028" type="#_x0000_t75" style="width:309.6pt;height:237.6pt" o:ole="">
            <v:imagedata r:id="rId22" o:title=""/>
          </v:shape>
          <o:OLEObject Type="Embed" ProgID="CorelDRAW.Graphic.14" ShapeID="_x0000_i1028" DrawAspect="Content" ObjectID="_1504437044" r:id="rId23"/>
        </w:object>
      </w:r>
    </w:p>
    <w:p w:rsidR="004844F2" w:rsidRPr="004844F2" w:rsidRDefault="004844F2" w:rsidP="00076CB7">
      <w:pPr>
        <w:pStyle w:val="Heading2"/>
        <w:spacing w:line="187" w:lineRule="auto"/>
        <w:rPr>
          <w:rtl/>
          <w:lang w:bidi="ar-EG"/>
        </w:rPr>
      </w:pPr>
      <w:r w:rsidRPr="004844F2">
        <w:t>3.8</w:t>
      </w:r>
      <w:r w:rsidRPr="004844F2">
        <w:rPr>
          <w:rtl/>
          <w:lang w:bidi="ar-EG"/>
        </w:rPr>
        <w:tab/>
      </w:r>
      <w:r w:rsidR="00750AF5">
        <w:rPr>
          <w:rtl/>
          <w:lang w:bidi="ar-EG"/>
        </w:rPr>
        <w:t>شروط المجال الصوتي المرجعي</w:t>
      </w:r>
    </w:p>
    <w:p w:rsidR="009427BD" w:rsidRDefault="004844F2" w:rsidP="00076CB7">
      <w:pPr>
        <w:pStyle w:val="Heading3"/>
        <w:spacing w:line="187" w:lineRule="auto"/>
        <w:rPr>
          <w:rtl/>
          <w:lang w:bidi="ar-EG"/>
        </w:rPr>
      </w:pPr>
      <w:r w:rsidRPr="004844F2">
        <w:t>1.3.8</w:t>
      </w:r>
      <w:r w:rsidRPr="004844F2">
        <w:rPr>
          <w:rtl/>
          <w:lang w:bidi="ar-EG"/>
        </w:rPr>
        <w:tab/>
        <w:t>اعتبارات عامة</w:t>
      </w:r>
    </w:p>
    <w:p w:rsidR="009427BD" w:rsidRDefault="004844F2" w:rsidP="00076CB7">
      <w:pPr>
        <w:spacing w:before="100" w:line="187" w:lineRule="auto"/>
        <w:rPr>
          <w:rtl/>
          <w:lang w:bidi="ar-EG"/>
        </w:rPr>
      </w:pPr>
      <w:r w:rsidRPr="004844F2">
        <w:rPr>
          <w:rtl/>
          <w:lang w:bidi="ar-EG"/>
        </w:rPr>
        <w:t xml:space="preserve">تعتبر خصائص المجال الصوتي في منطقة الاستماع بالغة الأهمية للإدراك الشخصي للأحداث السمعية، أو تقييم جودتها </w:t>
      </w:r>
      <w:r w:rsidRPr="004844F2">
        <w:rPr>
          <w:rFonts w:hint="cs"/>
          <w:rtl/>
          <w:lang w:bidi="ar-EG"/>
        </w:rPr>
        <w:t>ونسخها</w:t>
      </w:r>
      <w:r w:rsidRPr="004844F2">
        <w:rPr>
          <w:rtl/>
          <w:lang w:bidi="ar-EG"/>
        </w:rPr>
        <w:t xml:space="preserve"> في</w:t>
      </w:r>
      <w:r w:rsidR="006579C4">
        <w:rPr>
          <w:rFonts w:hint="cs"/>
          <w:rtl/>
          <w:lang w:bidi="ar-EG"/>
        </w:rPr>
        <w:t> </w:t>
      </w:r>
      <w:r w:rsidRPr="004844F2">
        <w:rPr>
          <w:rtl/>
          <w:lang w:bidi="ar-EG"/>
        </w:rPr>
        <w:t xml:space="preserve">أماكن استماع أو </w:t>
      </w:r>
      <w:r w:rsidRPr="004844F2">
        <w:rPr>
          <w:rFonts w:hint="cs"/>
          <w:rtl/>
          <w:lang w:bidi="ar-EG"/>
        </w:rPr>
        <w:t>قاعات</w:t>
      </w:r>
      <w:r w:rsidRPr="004844F2">
        <w:rPr>
          <w:rtl/>
          <w:lang w:bidi="ar-EG"/>
        </w:rPr>
        <w:t xml:space="preserve"> </w:t>
      </w:r>
      <w:r w:rsidRPr="004844F2">
        <w:rPr>
          <w:rFonts w:hint="cs"/>
          <w:rtl/>
          <w:lang w:bidi="ar-EG"/>
        </w:rPr>
        <w:t>أخرى</w:t>
      </w:r>
      <w:r w:rsidRPr="004844F2">
        <w:rPr>
          <w:rtl/>
          <w:lang w:bidi="ar-EG"/>
        </w:rPr>
        <w:t xml:space="preserve">. وتنتج هذه الخصائص عن تفاعل مكبر (مكبرات) الصوت وقاعة الاستماع، ويتم إسناد مرجعيتها إلى ترتيب الاستماع </w:t>
      </w:r>
      <w:r w:rsidRPr="004844F2">
        <w:rPr>
          <w:rFonts w:hint="cs"/>
          <w:rtl/>
          <w:lang w:bidi="ar-EG"/>
        </w:rPr>
        <w:t>المستعمل</w:t>
      </w:r>
      <w:r w:rsidRPr="004844F2">
        <w:rPr>
          <w:rtl/>
          <w:lang w:bidi="ar-EG"/>
        </w:rPr>
        <w:t xml:space="preserve"> (انظر الفقرة</w:t>
      </w:r>
      <w:r w:rsidRPr="004844F2">
        <w:rPr>
          <w:rFonts w:hint="cs"/>
          <w:rtl/>
          <w:lang w:bidi="ar-EG"/>
        </w:rPr>
        <w:t xml:space="preserve"> </w:t>
      </w:r>
      <w:r w:rsidRPr="004844F2">
        <w:rPr>
          <w:lang w:val="en-CA"/>
        </w:rPr>
        <w:t>5.8</w:t>
      </w:r>
      <w:r w:rsidRPr="004844F2">
        <w:rPr>
          <w:rtl/>
          <w:lang w:bidi="ar-EG"/>
        </w:rPr>
        <w:t>).</w:t>
      </w:r>
    </w:p>
    <w:p w:rsidR="004844F2" w:rsidRPr="004844F2" w:rsidRDefault="004844F2" w:rsidP="00076CB7">
      <w:pPr>
        <w:spacing w:before="100" w:line="187" w:lineRule="auto"/>
        <w:rPr>
          <w:rtl/>
          <w:lang w:bidi="ar-EG"/>
        </w:rPr>
      </w:pPr>
      <w:r w:rsidRPr="004844F2">
        <w:rPr>
          <w:rtl/>
          <w:lang w:bidi="ar-EG"/>
        </w:rPr>
        <w:t>ويمكن في ال</w:t>
      </w:r>
      <w:r w:rsidR="009427BD">
        <w:rPr>
          <w:rtl/>
          <w:lang w:bidi="ar-EG"/>
        </w:rPr>
        <w:t>وقت الحاضر وصف الخصائص التالية.</w:t>
      </w:r>
    </w:p>
    <w:p w:rsidR="009427BD" w:rsidRDefault="004844F2" w:rsidP="00076CB7">
      <w:pPr>
        <w:pStyle w:val="Heading3"/>
        <w:spacing w:line="187" w:lineRule="auto"/>
        <w:rPr>
          <w:rtl/>
          <w:lang w:bidi="ar-EG"/>
        </w:rPr>
      </w:pPr>
      <w:r w:rsidRPr="004844F2">
        <w:t>2.3.8</w:t>
      </w:r>
      <w:r w:rsidRPr="004844F2">
        <w:rPr>
          <w:rtl/>
          <w:lang w:bidi="ar-EG"/>
        </w:rPr>
        <w:tab/>
        <w:t>الصوت المباشر</w:t>
      </w:r>
    </w:p>
    <w:p w:rsidR="009427BD" w:rsidRDefault="004844F2" w:rsidP="004216DD">
      <w:pPr>
        <w:pStyle w:val="Heading4"/>
        <w:spacing w:before="120" w:line="187" w:lineRule="auto"/>
        <w:rPr>
          <w:rtl/>
          <w:lang w:bidi="ar-EG"/>
        </w:rPr>
      </w:pPr>
      <w:r w:rsidRPr="004844F2">
        <w:t>1.2.3.8</w:t>
      </w:r>
      <w:r w:rsidRPr="004844F2">
        <w:rPr>
          <w:rtl/>
          <w:lang w:bidi="ar-EG"/>
        </w:rPr>
        <w:tab/>
        <w:t xml:space="preserve">استجابة تردد مكبر </w:t>
      </w:r>
      <w:r w:rsidRPr="004844F2">
        <w:rPr>
          <w:rFonts w:hint="cs"/>
          <w:rtl/>
          <w:lang w:bidi="ar-EG"/>
        </w:rPr>
        <w:t>ال</w:t>
      </w:r>
      <w:r w:rsidRPr="004844F2">
        <w:rPr>
          <w:rtl/>
          <w:lang w:bidi="ar-EG"/>
        </w:rPr>
        <w:t xml:space="preserve">صوت </w:t>
      </w:r>
      <w:r w:rsidRPr="004844F2">
        <w:rPr>
          <w:rFonts w:hint="cs"/>
          <w:rtl/>
          <w:lang w:bidi="ar-EG"/>
        </w:rPr>
        <w:t>المستعمل للمراقبة</w:t>
      </w:r>
    </w:p>
    <w:p w:rsidR="004844F2" w:rsidRPr="004844F2" w:rsidRDefault="004844F2" w:rsidP="00076CB7">
      <w:pPr>
        <w:spacing w:before="100" w:line="187" w:lineRule="auto"/>
      </w:pPr>
      <w:r w:rsidRPr="004844F2">
        <w:rPr>
          <w:rtl/>
          <w:lang w:bidi="ar-EG"/>
        </w:rPr>
        <w:t>ينبغي أن تلب</w:t>
      </w:r>
      <w:r w:rsidR="00D95B8F">
        <w:rPr>
          <w:rFonts w:hint="cs"/>
          <w:rtl/>
          <w:lang w:bidi="ar-EG"/>
        </w:rPr>
        <w:t>‍</w:t>
      </w:r>
      <w:r w:rsidRPr="004844F2">
        <w:rPr>
          <w:rtl/>
          <w:lang w:bidi="ar-EG"/>
        </w:rPr>
        <w:t>ي استجابة تردد مكبر (مكبرات) الصوت، مقيسة في ظروف المجال الحر المتطلبات الواردة في الفقرة</w:t>
      </w:r>
      <w:r w:rsidRPr="004844F2">
        <w:rPr>
          <w:rFonts w:hint="cs"/>
          <w:rtl/>
          <w:lang w:bidi="ar-EG"/>
        </w:rPr>
        <w:t xml:space="preserve"> </w:t>
      </w:r>
      <w:r w:rsidRPr="004844F2">
        <w:rPr>
          <w:lang w:val="en-CA"/>
        </w:rPr>
        <w:t>2.2.7</w:t>
      </w:r>
      <w:r w:rsidRPr="004844F2">
        <w:rPr>
          <w:rFonts w:hint="cs"/>
          <w:rtl/>
          <w:lang w:bidi="ar-EG"/>
        </w:rPr>
        <w:t>.</w:t>
      </w:r>
    </w:p>
    <w:p w:rsidR="009427BD" w:rsidRDefault="004844F2" w:rsidP="004216DD">
      <w:pPr>
        <w:pStyle w:val="Heading3"/>
        <w:rPr>
          <w:rtl/>
          <w:lang w:bidi="ar-EG"/>
        </w:rPr>
      </w:pPr>
      <w:r w:rsidRPr="004844F2">
        <w:t>3.3.8</w:t>
      </w:r>
      <w:r w:rsidRPr="004844F2">
        <w:tab/>
      </w:r>
      <w:r w:rsidRPr="004844F2">
        <w:rPr>
          <w:rtl/>
          <w:lang w:bidi="ar-EG"/>
        </w:rPr>
        <w:t>الصوت المنعكس</w:t>
      </w:r>
    </w:p>
    <w:p w:rsidR="009427BD" w:rsidRDefault="004844F2" w:rsidP="004216DD">
      <w:pPr>
        <w:pStyle w:val="Heading4"/>
        <w:spacing w:before="120"/>
        <w:rPr>
          <w:rtl/>
          <w:lang w:bidi="ar-EG"/>
        </w:rPr>
      </w:pPr>
      <w:r w:rsidRPr="004844F2">
        <w:t>1.3.3.8</w:t>
      </w:r>
      <w:r w:rsidRPr="004844F2">
        <w:rPr>
          <w:rtl/>
          <w:lang w:bidi="ar-EG"/>
        </w:rPr>
        <w:tab/>
        <w:t>الانعكاسات المبكرة</w:t>
      </w:r>
    </w:p>
    <w:p w:rsidR="004844F2" w:rsidRPr="004844F2" w:rsidRDefault="004844F2" w:rsidP="004216DD">
      <w:pPr>
        <w:rPr>
          <w:rtl/>
          <w:lang w:bidi="ar-EG"/>
        </w:rPr>
      </w:pPr>
      <w:r w:rsidRPr="004844F2">
        <w:rPr>
          <w:rtl/>
          <w:lang w:bidi="ar-EG"/>
        </w:rPr>
        <w:t xml:space="preserve">ينبغي توهين الانعكاسات المبكرة التي تسببها أسطح حدود قاعة الاستماع، </w:t>
      </w:r>
      <w:r w:rsidRPr="004844F2">
        <w:rPr>
          <w:rFonts w:hint="cs"/>
          <w:rtl/>
          <w:lang w:bidi="ar-EG"/>
        </w:rPr>
        <w:t>و</w:t>
      </w:r>
      <w:r w:rsidRPr="004844F2">
        <w:rPr>
          <w:rtl/>
          <w:lang w:bidi="ar-EG"/>
        </w:rPr>
        <w:t xml:space="preserve">التي تصل إلى منطقة الاستماع </w:t>
      </w:r>
      <w:r w:rsidRPr="004844F2">
        <w:rPr>
          <w:rFonts w:hint="cs"/>
          <w:rtl/>
          <w:lang w:bidi="ar-EG"/>
        </w:rPr>
        <w:t>خلال مهلة زمنية</w:t>
      </w:r>
      <w:r w:rsidRPr="004844F2">
        <w:rPr>
          <w:rtl/>
          <w:lang w:bidi="ar-EG"/>
        </w:rPr>
        <w:t xml:space="preserve"> تصل إلى</w:t>
      </w:r>
      <w:r w:rsidRPr="004844F2">
        <w:rPr>
          <w:rFonts w:hint="cs"/>
          <w:rtl/>
          <w:lang w:bidi="ar-EG"/>
        </w:rPr>
        <w:t xml:space="preserve"> </w:t>
      </w:r>
      <w:r w:rsidRPr="004844F2">
        <w:rPr>
          <w:lang w:val="en-CA"/>
        </w:rPr>
        <w:t>ms </w:t>
      </w:r>
      <w:r w:rsidRPr="004844F2">
        <w:t>15</w:t>
      </w:r>
      <w:r w:rsidRPr="004844F2">
        <w:rPr>
          <w:rtl/>
          <w:lang w:bidi="ar-EG"/>
        </w:rPr>
        <w:t xml:space="preserve"> بعد الصوت المباشر، وذلك في مدى</w:t>
      </w:r>
      <w:r w:rsidRPr="004844F2">
        <w:rPr>
          <w:rFonts w:hint="cs"/>
          <w:rtl/>
          <w:lang w:bidi="ar-EG"/>
        </w:rPr>
        <w:t xml:space="preserve"> </w:t>
      </w:r>
      <w:r w:rsidRPr="004844F2">
        <w:t>kHz</w:t>
      </w:r>
      <w:r w:rsidRPr="004844F2">
        <w:rPr>
          <w:lang w:val="en-CA"/>
        </w:rPr>
        <w:t> 8-1</w:t>
      </w:r>
      <w:r w:rsidRPr="004844F2">
        <w:rPr>
          <w:rFonts w:hint="cs"/>
          <w:rtl/>
          <w:lang w:bidi="ar-EG"/>
        </w:rPr>
        <w:t xml:space="preserve"> بمقدار</w:t>
      </w:r>
      <w:r w:rsidRPr="004844F2">
        <w:rPr>
          <w:rtl/>
          <w:lang w:bidi="ar-EG"/>
        </w:rPr>
        <w:t xml:space="preserve"> </w:t>
      </w:r>
      <w:r w:rsidRPr="004844F2">
        <w:t>dB 10</w:t>
      </w:r>
      <w:r w:rsidRPr="004844F2">
        <w:rPr>
          <w:rtl/>
          <w:lang w:bidi="ar-EG"/>
        </w:rPr>
        <w:t xml:space="preserve"> على الأقل مقارنة</w:t>
      </w:r>
      <w:r w:rsidR="00585F1A">
        <w:rPr>
          <w:rFonts w:hint="cs"/>
          <w:rtl/>
          <w:lang w:bidi="ar-EG"/>
        </w:rPr>
        <w:t>ً</w:t>
      </w:r>
      <w:r w:rsidRPr="004844F2">
        <w:rPr>
          <w:rtl/>
          <w:lang w:bidi="ar-EG"/>
        </w:rPr>
        <w:t xml:space="preserve"> بالصوت المباشر.</w:t>
      </w:r>
    </w:p>
    <w:p w:rsidR="009427BD" w:rsidRDefault="004844F2" w:rsidP="004216DD">
      <w:pPr>
        <w:pStyle w:val="Heading4"/>
        <w:rPr>
          <w:rtl/>
          <w:lang w:bidi="ar-EG"/>
        </w:rPr>
      </w:pPr>
      <w:r w:rsidRPr="004844F2">
        <w:lastRenderedPageBreak/>
        <w:t>2.3.3.8</w:t>
      </w:r>
      <w:r w:rsidRPr="004844F2">
        <w:rPr>
          <w:rtl/>
          <w:lang w:bidi="ar-EG"/>
        </w:rPr>
        <w:tab/>
        <w:t>الطاقة المتأخرة</w:t>
      </w:r>
    </w:p>
    <w:p w:rsidR="009427BD" w:rsidRDefault="004844F2" w:rsidP="004216DD">
      <w:pPr>
        <w:rPr>
          <w:rtl/>
          <w:lang w:bidi="ar-EG"/>
        </w:rPr>
      </w:pPr>
      <w:r w:rsidRPr="004844F2">
        <w:rPr>
          <w:rtl/>
          <w:lang w:bidi="ar-EG"/>
        </w:rPr>
        <w:t xml:space="preserve">بالإضافة إلى المتطلبات المحددة للانعكاسات المبكرة وارتداد الصدى (انظر الفقرة </w:t>
      </w:r>
      <w:r w:rsidRPr="004844F2">
        <w:t>3.2.8</w:t>
      </w:r>
      <w:r w:rsidRPr="004844F2">
        <w:rPr>
          <w:rtl/>
          <w:lang w:bidi="ar-EG"/>
        </w:rPr>
        <w:t xml:space="preserve">)، من الضروري تجنب أي حالات شذوذ </w:t>
      </w:r>
      <w:r w:rsidRPr="004844F2">
        <w:rPr>
          <w:rFonts w:hint="cs"/>
          <w:rtl/>
          <w:lang w:bidi="ar-EG"/>
        </w:rPr>
        <w:t>كبيرة</w:t>
      </w:r>
      <w:r w:rsidRPr="004844F2">
        <w:rPr>
          <w:rtl/>
          <w:lang w:bidi="ar-EG"/>
        </w:rPr>
        <w:t xml:space="preserve"> أخرى في مجال الصوت، </w:t>
      </w:r>
      <w:r w:rsidRPr="004844F2">
        <w:rPr>
          <w:rFonts w:hint="cs"/>
          <w:rtl/>
          <w:lang w:bidi="ar-EG"/>
        </w:rPr>
        <w:t xml:space="preserve">مثل </w:t>
      </w:r>
      <w:r w:rsidRPr="004844F2">
        <w:rPr>
          <w:rtl/>
          <w:lang w:bidi="ar-EG"/>
        </w:rPr>
        <w:t xml:space="preserve">أصداء </w:t>
      </w:r>
      <w:r w:rsidRPr="004844F2">
        <w:rPr>
          <w:rFonts w:hint="cs"/>
          <w:rtl/>
          <w:lang w:bidi="ar-EG"/>
        </w:rPr>
        <w:t>الرفرفة</w:t>
      </w:r>
      <w:r w:rsidRPr="004844F2">
        <w:rPr>
          <w:rtl/>
          <w:lang w:bidi="ar-EG"/>
        </w:rPr>
        <w:t xml:space="preserve">، والتلوينات النغمية، </w:t>
      </w:r>
      <w:r w:rsidRPr="004844F2">
        <w:rPr>
          <w:rFonts w:hint="cs"/>
          <w:rtl/>
          <w:lang w:bidi="ar-EG"/>
        </w:rPr>
        <w:t>وما إلى ذلك.</w:t>
      </w:r>
    </w:p>
    <w:p w:rsidR="009427BD" w:rsidRDefault="004844F2" w:rsidP="004216DD">
      <w:pPr>
        <w:pStyle w:val="Heading4"/>
        <w:rPr>
          <w:rtl/>
          <w:lang w:bidi="ar-EG"/>
        </w:rPr>
      </w:pPr>
      <w:r w:rsidRPr="004844F2">
        <w:t>3.3.3.8</w:t>
      </w:r>
      <w:r w:rsidRPr="004844F2">
        <w:rPr>
          <w:rtl/>
          <w:lang w:bidi="ar-EG"/>
        </w:rPr>
        <w:tab/>
        <w:t xml:space="preserve"> زمن ارتداد الصدى</w:t>
      </w:r>
    </w:p>
    <w:p w:rsidR="004844F2" w:rsidRPr="00217509" w:rsidRDefault="004844F2" w:rsidP="004216DD">
      <w:pPr>
        <w:rPr>
          <w:rtl/>
          <w:lang w:bidi="ar-EG"/>
        </w:rPr>
      </w:pPr>
      <w:r w:rsidRPr="00217509">
        <w:rPr>
          <w:rtl/>
        </w:rPr>
        <w:t>(انظر الفقرة</w:t>
      </w:r>
      <w:r w:rsidRPr="00217509">
        <w:rPr>
          <w:rFonts w:hint="cs"/>
          <w:rtl/>
        </w:rPr>
        <w:t xml:space="preserve"> </w:t>
      </w:r>
      <w:r w:rsidRPr="00217509">
        <w:t>1.3.2.8</w:t>
      </w:r>
      <w:r w:rsidRPr="00217509">
        <w:rPr>
          <w:rtl/>
        </w:rPr>
        <w:t>)</w:t>
      </w:r>
      <w:r w:rsidR="00217509">
        <w:rPr>
          <w:rFonts w:hint="cs"/>
          <w:rtl/>
          <w:lang w:bidi="ar-EG"/>
        </w:rPr>
        <w:t>.</w:t>
      </w:r>
    </w:p>
    <w:p w:rsidR="009427BD" w:rsidRDefault="004844F2" w:rsidP="004216DD">
      <w:pPr>
        <w:pStyle w:val="Heading4"/>
        <w:rPr>
          <w:rtl/>
          <w:lang w:bidi="ar-EG"/>
        </w:rPr>
      </w:pPr>
      <w:r w:rsidRPr="004844F2">
        <w:t>4.3.3.8</w:t>
      </w:r>
      <w:r w:rsidRPr="004844F2">
        <w:rPr>
          <w:rtl/>
          <w:lang w:bidi="ar-EG"/>
        </w:rPr>
        <w:tab/>
      </w:r>
      <w:r w:rsidRPr="004844F2">
        <w:rPr>
          <w:rFonts w:hint="cs"/>
          <w:rtl/>
          <w:lang w:bidi="ar-EG"/>
        </w:rPr>
        <w:t>ال</w:t>
      </w:r>
      <w:r w:rsidRPr="004844F2">
        <w:rPr>
          <w:rtl/>
          <w:lang w:bidi="ar-EG"/>
        </w:rPr>
        <w:t xml:space="preserve">استجابة </w:t>
      </w:r>
      <w:r w:rsidRPr="004844F2">
        <w:rPr>
          <w:rFonts w:hint="cs"/>
          <w:rtl/>
          <w:lang w:bidi="ar-EG"/>
        </w:rPr>
        <w:t>النبضية</w:t>
      </w:r>
    </w:p>
    <w:p w:rsidR="009427BD" w:rsidRPr="004216DD" w:rsidRDefault="004844F2" w:rsidP="004216DD">
      <w:pPr>
        <w:rPr>
          <w:spacing w:val="-2"/>
          <w:rtl/>
          <w:lang w:bidi="ar-EG"/>
        </w:rPr>
      </w:pPr>
      <w:r w:rsidRPr="004216DD">
        <w:rPr>
          <w:spacing w:val="-2"/>
          <w:rtl/>
          <w:lang w:bidi="ar-EG"/>
        </w:rPr>
        <w:t xml:space="preserve">ينبغي </w:t>
      </w:r>
      <w:r w:rsidRPr="004216DD">
        <w:rPr>
          <w:rFonts w:hint="cs"/>
          <w:spacing w:val="-2"/>
          <w:rtl/>
          <w:lang w:bidi="ar-EG"/>
        </w:rPr>
        <w:t xml:space="preserve">الإشارة في </w:t>
      </w:r>
      <w:r w:rsidRPr="004216DD">
        <w:rPr>
          <w:spacing w:val="-2"/>
          <w:rtl/>
          <w:lang w:bidi="ar-EG"/>
        </w:rPr>
        <w:t xml:space="preserve">تقرير الاختبار </w:t>
      </w:r>
      <w:r w:rsidRPr="004216DD">
        <w:rPr>
          <w:rFonts w:hint="cs"/>
          <w:spacing w:val="-2"/>
          <w:rtl/>
          <w:lang w:bidi="ar-EG"/>
        </w:rPr>
        <w:t>إلى</w:t>
      </w:r>
      <w:r w:rsidRPr="004216DD">
        <w:rPr>
          <w:spacing w:val="-2"/>
          <w:rtl/>
          <w:lang w:bidi="ar-EG"/>
        </w:rPr>
        <w:t xml:space="preserve"> </w:t>
      </w:r>
      <w:r w:rsidRPr="004216DD">
        <w:rPr>
          <w:rFonts w:hint="cs"/>
          <w:spacing w:val="-2"/>
          <w:rtl/>
          <w:lang w:bidi="ar-EG"/>
        </w:rPr>
        <w:t>ال</w:t>
      </w:r>
      <w:r w:rsidRPr="004216DD">
        <w:rPr>
          <w:spacing w:val="-2"/>
          <w:rtl/>
          <w:lang w:bidi="ar-EG"/>
        </w:rPr>
        <w:t xml:space="preserve">استجابة </w:t>
      </w:r>
      <w:r w:rsidRPr="004216DD">
        <w:rPr>
          <w:rFonts w:hint="cs"/>
          <w:spacing w:val="-2"/>
          <w:rtl/>
          <w:lang w:bidi="ar-EG"/>
        </w:rPr>
        <w:t>النبضية ل</w:t>
      </w:r>
      <w:r w:rsidRPr="004216DD">
        <w:rPr>
          <w:spacing w:val="-2"/>
          <w:rtl/>
          <w:lang w:bidi="ar-EG"/>
        </w:rPr>
        <w:t>كل مكبر صوت، مقيسة في جميع مواقع استماع القائمين بالتقييم مع</w:t>
      </w:r>
      <w:r w:rsidR="00073AF1" w:rsidRPr="004216DD">
        <w:rPr>
          <w:rFonts w:hint="cs"/>
          <w:spacing w:val="-2"/>
          <w:rtl/>
          <w:lang w:bidi="ar-EG"/>
        </w:rPr>
        <w:t> </w:t>
      </w:r>
      <w:r w:rsidRPr="004216DD">
        <w:rPr>
          <w:spacing w:val="-2"/>
          <w:rtl/>
          <w:lang w:bidi="ar-EG"/>
        </w:rPr>
        <w:t xml:space="preserve">إعداد القاعة بالطريقة التي </w:t>
      </w:r>
      <w:r w:rsidRPr="004216DD">
        <w:rPr>
          <w:rFonts w:hint="cs"/>
          <w:spacing w:val="-2"/>
          <w:rtl/>
          <w:lang w:bidi="ar-EG"/>
        </w:rPr>
        <w:t xml:space="preserve">تستعمل </w:t>
      </w:r>
      <w:r w:rsidRPr="004216DD">
        <w:rPr>
          <w:spacing w:val="-2"/>
          <w:rtl/>
          <w:lang w:bidi="ar-EG"/>
        </w:rPr>
        <w:t>بها في ال</w:t>
      </w:r>
      <w:r w:rsidRPr="004216DD">
        <w:rPr>
          <w:rFonts w:hint="cs"/>
          <w:spacing w:val="-2"/>
          <w:rtl/>
          <w:lang w:bidi="ar-EG"/>
        </w:rPr>
        <w:t>ا</w:t>
      </w:r>
      <w:r w:rsidRPr="004216DD">
        <w:rPr>
          <w:spacing w:val="-2"/>
          <w:rtl/>
          <w:lang w:bidi="ar-EG"/>
        </w:rPr>
        <w:t xml:space="preserve">ختبار (بما في ذلك </w:t>
      </w:r>
      <w:r w:rsidRPr="004216DD">
        <w:rPr>
          <w:rFonts w:hint="cs"/>
          <w:spacing w:val="-2"/>
          <w:rtl/>
          <w:lang w:bidi="ar-EG"/>
        </w:rPr>
        <w:t>الأثاث</w:t>
      </w:r>
      <w:r w:rsidRPr="004216DD">
        <w:rPr>
          <w:spacing w:val="-2"/>
          <w:rtl/>
          <w:lang w:bidi="ar-EG"/>
        </w:rPr>
        <w:t xml:space="preserve">)، في </w:t>
      </w:r>
      <w:r w:rsidRPr="004216DD">
        <w:rPr>
          <w:rFonts w:hint="cs"/>
          <w:spacing w:val="-2"/>
          <w:rtl/>
          <w:lang w:bidi="ar-EG"/>
        </w:rPr>
        <w:t>المجال</w:t>
      </w:r>
      <w:r w:rsidRPr="004216DD">
        <w:rPr>
          <w:spacing w:val="-2"/>
          <w:rtl/>
          <w:lang w:bidi="ar-EG"/>
        </w:rPr>
        <w:t xml:space="preserve"> الزمني. ويمكن </w:t>
      </w:r>
      <w:r w:rsidRPr="004216DD">
        <w:rPr>
          <w:rFonts w:hint="cs"/>
          <w:spacing w:val="-2"/>
          <w:rtl/>
          <w:lang w:bidi="ar-EG"/>
        </w:rPr>
        <w:t>استعمال</w:t>
      </w:r>
      <w:r w:rsidRPr="004216DD">
        <w:rPr>
          <w:spacing w:val="-2"/>
          <w:rtl/>
          <w:lang w:bidi="ar-EG"/>
        </w:rPr>
        <w:t xml:space="preserve"> ذلك للمساعدة في</w:t>
      </w:r>
      <w:r w:rsidR="00073AF1" w:rsidRPr="004216DD">
        <w:rPr>
          <w:rFonts w:hint="cs"/>
          <w:spacing w:val="-2"/>
          <w:rtl/>
          <w:lang w:bidi="ar-EG"/>
        </w:rPr>
        <w:t> </w:t>
      </w:r>
      <w:r w:rsidRPr="004216DD">
        <w:rPr>
          <w:spacing w:val="-2"/>
          <w:rtl/>
          <w:lang w:bidi="ar-EG"/>
        </w:rPr>
        <w:t>التحقق من مدى تلبية مكبرات الصوت، مع الخصائص الصوتية للقاعة، لمتطلبات الانعكاسات المب</w:t>
      </w:r>
      <w:r w:rsidRPr="004216DD">
        <w:rPr>
          <w:rFonts w:hint="cs"/>
          <w:spacing w:val="-2"/>
          <w:rtl/>
          <w:lang w:bidi="ar-EG"/>
        </w:rPr>
        <w:t>ك</w:t>
      </w:r>
      <w:r w:rsidRPr="004216DD">
        <w:rPr>
          <w:spacing w:val="-2"/>
          <w:rtl/>
          <w:lang w:bidi="ar-EG"/>
        </w:rPr>
        <w:t>رة، والطاقة المتأخرة، وارتداد الصدى.</w:t>
      </w:r>
    </w:p>
    <w:p w:rsidR="009427BD" w:rsidRDefault="004844F2" w:rsidP="004216DD">
      <w:pPr>
        <w:pStyle w:val="Heading3"/>
        <w:rPr>
          <w:rtl/>
          <w:lang w:bidi="ar-EG"/>
        </w:rPr>
      </w:pPr>
      <w:r w:rsidRPr="004844F2">
        <w:t>4.3.8</w:t>
      </w:r>
      <w:r w:rsidRPr="004844F2">
        <w:rPr>
          <w:rtl/>
          <w:lang w:bidi="ar-EG"/>
        </w:rPr>
        <w:tab/>
        <w:t xml:space="preserve">المجال الصوتي في </w:t>
      </w:r>
      <w:r w:rsidRPr="004844F2">
        <w:rPr>
          <w:rFonts w:hint="cs"/>
          <w:rtl/>
          <w:lang w:bidi="ar-EG"/>
        </w:rPr>
        <w:t>ال</w:t>
      </w:r>
      <w:r w:rsidRPr="004844F2">
        <w:rPr>
          <w:rtl/>
          <w:lang w:bidi="ar-EG"/>
        </w:rPr>
        <w:t xml:space="preserve">حالة </w:t>
      </w:r>
      <w:r w:rsidRPr="004844F2">
        <w:rPr>
          <w:rFonts w:hint="cs"/>
          <w:rtl/>
          <w:lang w:bidi="ar-EG"/>
        </w:rPr>
        <w:t>المستقرة</w:t>
      </w:r>
    </w:p>
    <w:p w:rsidR="009427BD" w:rsidRDefault="004844F2" w:rsidP="004216DD">
      <w:pPr>
        <w:pStyle w:val="Heading4"/>
        <w:rPr>
          <w:rtl/>
          <w:lang w:bidi="ar-EG"/>
        </w:rPr>
      </w:pPr>
      <w:r w:rsidRPr="004844F2">
        <w:t>1.4.3.8</w:t>
      </w:r>
      <w:r w:rsidRPr="004844F2">
        <w:rPr>
          <w:rtl/>
          <w:lang w:bidi="ar-EG"/>
        </w:rPr>
        <w:tab/>
        <w:t>منحنى استجابة القاعة التشغيلي</w:t>
      </w:r>
    </w:p>
    <w:p w:rsidR="009427BD" w:rsidRDefault="004844F2" w:rsidP="004216DD">
      <w:pPr>
        <w:rPr>
          <w:rtl/>
          <w:lang w:bidi="ar-EG"/>
        </w:rPr>
      </w:pPr>
      <w:r w:rsidRPr="004844F2">
        <w:rPr>
          <w:rtl/>
          <w:lang w:bidi="ar-EG"/>
        </w:rPr>
        <w:t xml:space="preserve">تُعرّف منحنيات استجابة القاعة التشغيلية بوصفها استجابات تردد </w:t>
      </w:r>
      <w:r w:rsidRPr="004844F2">
        <w:rPr>
          <w:rFonts w:hint="cs"/>
          <w:rtl/>
          <w:lang w:bidi="ar-EG"/>
        </w:rPr>
        <w:t>ب</w:t>
      </w:r>
      <w:r w:rsidR="00A516AF">
        <w:rPr>
          <w:rFonts w:hint="cs"/>
          <w:rtl/>
          <w:lang w:bidi="ar-EG"/>
        </w:rPr>
        <w:t>نطاق ثلث الأوكتاف</w:t>
      </w:r>
      <w:r w:rsidRPr="004844F2">
        <w:rPr>
          <w:rtl/>
          <w:lang w:bidi="ar-EG"/>
        </w:rPr>
        <w:t xml:space="preserve"> من مستويات ضغط الصوت الناتج عن</w:t>
      </w:r>
      <w:r w:rsidR="001956BE">
        <w:rPr>
          <w:rFonts w:hint="cs"/>
          <w:rtl/>
          <w:lang w:bidi="ar-EG"/>
        </w:rPr>
        <w:t> </w:t>
      </w:r>
      <w:r w:rsidRPr="004844F2">
        <w:rPr>
          <w:rtl/>
          <w:lang w:bidi="ar-EG"/>
        </w:rPr>
        <w:t xml:space="preserve">كل مكبر </w:t>
      </w:r>
      <w:r w:rsidRPr="004844F2">
        <w:rPr>
          <w:rFonts w:hint="cs"/>
          <w:rtl/>
          <w:lang w:bidi="ar-EG"/>
        </w:rPr>
        <w:t>من مكبرات ال</w:t>
      </w:r>
      <w:r w:rsidRPr="004844F2">
        <w:rPr>
          <w:rtl/>
          <w:lang w:bidi="ar-EG"/>
        </w:rPr>
        <w:t xml:space="preserve">صوت </w:t>
      </w:r>
      <w:r w:rsidRPr="004844F2">
        <w:rPr>
          <w:rFonts w:hint="cs"/>
          <w:rtl/>
          <w:lang w:bidi="ar-EG"/>
        </w:rPr>
        <w:t>المستعملة للمراقبة</w:t>
      </w:r>
      <w:r w:rsidRPr="004844F2">
        <w:rPr>
          <w:rtl/>
          <w:lang w:bidi="ar-EG"/>
        </w:rPr>
        <w:t xml:space="preserve"> في موضع الاستماع المرجعي، </w:t>
      </w:r>
      <w:r w:rsidRPr="004844F2">
        <w:rPr>
          <w:rFonts w:hint="cs"/>
          <w:rtl/>
          <w:lang w:bidi="ar-EG"/>
        </w:rPr>
        <w:t>باستعمال</w:t>
      </w:r>
      <w:r w:rsidRPr="004844F2">
        <w:rPr>
          <w:rtl/>
          <w:lang w:bidi="ar-EG"/>
        </w:rPr>
        <w:t xml:space="preserve"> ضوضاء وردية فوق مدى التردد</w:t>
      </w:r>
      <w:r w:rsidR="006D4FAF">
        <w:rPr>
          <w:rFonts w:hint="cs"/>
          <w:rtl/>
          <w:lang w:bidi="ar-EG"/>
        </w:rPr>
        <w:t> </w:t>
      </w:r>
      <w:r w:rsidRPr="004844F2">
        <w:t>kHz 16</w:t>
      </w:r>
      <w:r w:rsidR="00C41A4E">
        <w:noBreakHyphen/>
      </w:r>
      <w:r w:rsidRPr="004844F2">
        <w:t>Hz 50</w:t>
      </w:r>
      <w:r w:rsidRPr="004844F2">
        <w:rPr>
          <w:rtl/>
          <w:lang w:bidi="ar-EG"/>
        </w:rPr>
        <w:t xml:space="preserve">. </w:t>
      </w:r>
      <w:r w:rsidRPr="004844F2">
        <w:rPr>
          <w:rFonts w:hint="cs"/>
          <w:rtl/>
          <w:lang w:bidi="ar-EG"/>
        </w:rPr>
        <w:t>ويجب أن</w:t>
      </w:r>
      <w:r w:rsidRPr="004844F2">
        <w:rPr>
          <w:rtl/>
          <w:lang w:bidi="ar-EG"/>
        </w:rPr>
        <w:t xml:space="preserve"> تقع منحنيات </w:t>
      </w:r>
      <w:r w:rsidRPr="004844F2">
        <w:rPr>
          <w:rFonts w:hint="cs"/>
          <w:rtl/>
          <w:lang w:bidi="ar-EG"/>
        </w:rPr>
        <w:t xml:space="preserve">استجابة </w:t>
      </w:r>
      <w:r w:rsidRPr="004844F2">
        <w:rPr>
          <w:rtl/>
          <w:lang w:bidi="ar-EG"/>
        </w:rPr>
        <w:t xml:space="preserve">القاعة التشغيلية </w:t>
      </w:r>
      <w:r w:rsidRPr="004844F2">
        <w:rPr>
          <w:rFonts w:hint="cs"/>
          <w:rtl/>
          <w:lang w:bidi="ar-EG"/>
        </w:rPr>
        <w:t>ال</w:t>
      </w:r>
      <w:r w:rsidRPr="004844F2">
        <w:rPr>
          <w:rtl/>
          <w:lang w:bidi="ar-EG"/>
        </w:rPr>
        <w:t xml:space="preserve">مقيسة في حدود </w:t>
      </w:r>
      <w:r w:rsidRPr="004844F2">
        <w:rPr>
          <w:rFonts w:hint="cs"/>
          <w:rtl/>
          <w:lang w:bidi="ar-EG"/>
        </w:rPr>
        <w:t>التسامح</w:t>
      </w:r>
      <w:r w:rsidRPr="004844F2">
        <w:rPr>
          <w:rtl/>
          <w:lang w:bidi="ar-EG"/>
        </w:rPr>
        <w:t xml:space="preserve"> الواردة في الشكل</w:t>
      </w:r>
      <w:r w:rsidRPr="004844F2">
        <w:rPr>
          <w:rFonts w:hint="cs"/>
          <w:rtl/>
          <w:lang w:bidi="ar-EG"/>
        </w:rPr>
        <w:t> </w:t>
      </w:r>
      <w:r w:rsidRPr="004844F2">
        <w:t>2</w:t>
      </w:r>
      <w:r w:rsidRPr="004844F2">
        <w:rPr>
          <w:rtl/>
          <w:lang w:bidi="ar-EG"/>
        </w:rPr>
        <w:t>.</w:t>
      </w:r>
    </w:p>
    <w:p w:rsidR="004844F2" w:rsidRPr="004844F2" w:rsidRDefault="004844F2" w:rsidP="004216DD">
      <w:pPr>
        <w:rPr>
          <w:rtl/>
          <w:lang w:bidi="ar-EG"/>
        </w:rPr>
      </w:pPr>
      <w:r w:rsidRPr="004844F2">
        <w:rPr>
          <w:rtl/>
          <w:lang w:bidi="ar-EG"/>
        </w:rPr>
        <w:t>وينبغي أ</w:t>
      </w:r>
      <w:r w:rsidRPr="004844F2">
        <w:rPr>
          <w:rFonts w:hint="cs"/>
          <w:rtl/>
          <w:lang w:bidi="ar-EG"/>
        </w:rPr>
        <w:t>لا</w:t>
      </w:r>
      <w:r w:rsidRPr="004844F2">
        <w:rPr>
          <w:rtl/>
          <w:lang w:bidi="ar-EG"/>
        </w:rPr>
        <w:t xml:space="preserve"> تتجاوز الفوارق بين منحنيات استجابة القاعة التشغيلية الناتجة عن كل مكبر من مكبرات الصوت عند نقطة الاستماع المرجعية </w:t>
      </w:r>
      <w:r w:rsidRPr="004844F2">
        <w:rPr>
          <w:rFonts w:hint="cs"/>
          <w:rtl/>
          <w:lang w:bidi="ar-EG"/>
        </w:rPr>
        <w:t>القيمة</w:t>
      </w:r>
      <w:r w:rsidRPr="004844F2">
        <w:rPr>
          <w:rtl/>
          <w:lang w:bidi="ar-EG"/>
        </w:rPr>
        <w:t xml:space="preserve"> </w:t>
      </w:r>
      <w:r w:rsidRPr="004844F2">
        <w:t>dB</w:t>
      </w:r>
      <w:r w:rsidRPr="004844F2">
        <w:rPr>
          <w:lang w:val="en-CA"/>
        </w:rPr>
        <w:t> 2</w:t>
      </w:r>
      <w:r w:rsidRPr="004844F2">
        <w:rPr>
          <w:rtl/>
          <w:lang w:bidi="ar-EG"/>
        </w:rPr>
        <w:t xml:space="preserve"> في حدود مدى التردد </w:t>
      </w:r>
      <w:r w:rsidRPr="004844F2">
        <w:rPr>
          <w:rFonts w:hint="cs"/>
          <w:rtl/>
          <w:lang w:bidi="ar-EG"/>
        </w:rPr>
        <w:t>بأ</w:t>
      </w:r>
      <w:r w:rsidRPr="004844F2">
        <w:rPr>
          <w:rtl/>
          <w:lang w:bidi="ar-EG"/>
        </w:rPr>
        <w:t>كمل</w:t>
      </w:r>
      <w:r w:rsidRPr="004844F2">
        <w:rPr>
          <w:rFonts w:hint="cs"/>
          <w:rtl/>
          <w:lang w:bidi="ar-EG"/>
        </w:rPr>
        <w:t>ه</w:t>
      </w:r>
      <w:r w:rsidRPr="004844F2">
        <w:rPr>
          <w:rtl/>
          <w:lang w:bidi="ar-EG"/>
        </w:rPr>
        <w:t xml:space="preserve">. </w:t>
      </w:r>
      <w:r w:rsidRPr="004844F2">
        <w:rPr>
          <w:rFonts w:hint="cs"/>
          <w:rtl/>
          <w:lang w:bidi="ar-EG"/>
        </w:rPr>
        <w:t>وينبغي</w:t>
      </w:r>
      <w:r w:rsidRPr="004844F2">
        <w:rPr>
          <w:rtl/>
          <w:lang w:bidi="ar-EG"/>
        </w:rPr>
        <w:t xml:space="preserve"> إدراج الاستجابة المقيسة في تقرير الاختبار. ويمكن تحقيق هذه المواصفة بإدراج عملية المعادلة الصوتية. وفي حالة إدراج عملية المعادلة الصوتية، ينبغي أن يدرج في تقرير الاختبار تنويه بهذا الإدراج،</w:t>
      </w:r>
      <w:r w:rsidRPr="004844F2">
        <w:rPr>
          <w:rFonts w:hint="cs"/>
          <w:rtl/>
          <w:lang w:bidi="ar-EG"/>
        </w:rPr>
        <w:t xml:space="preserve"> فضلاً عن </w:t>
      </w:r>
      <w:r w:rsidRPr="004844F2">
        <w:rPr>
          <w:rtl/>
          <w:lang w:bidi="ar-EG"/>
        </w:rPr>
        <w:t xml:space="preserve">تفاصيل عملية المعادلة </w:t>
      </w:r>
      <w:r w:rsidRPr="004844F2">
        <w:rPr>
          <w:rFonts w:hint="cs"/>
          <w:rtl/>
          <w:lang w:bidi="ar-EG"/>
        </w:rPr>
        <w:t>المستعملة</w:t>
      </w:r>
      <w:r w:rsidR="009427BD">
        <w:rPr>
          <w:rtl/>
          <w:lang w:bidi="ar-EG"/>
        </w:rPr>
        <w:t>.</w:t>
      </w:r>
    </w:p>
    <w:p w:rsidR="004844F2" w:rsidRPr="004844F2" w:rsidRDefault="004844F2" w:rsidP="004216DD">
      <w:pPr>
        <w:pStyle w:val="Heading4"/>
        <w:rPr>
          <w:rtl/>
          <w:lang w:bidi="ar-EG"/>
        </w:rPr>
      </w:pPr>
      <w:r w:rsidRPr="004844F2">
        <w:t>2.4.3.8</w:t>
      </w:r>
      <w:r w:rsidR="009427BD">
        <w:rPr>
          <w:rtl/>
          <w:lang w:bidi="ar-EG"/>
        </w:rPr>
        <w:tab/>
        <w:t>ضوضاء الخلفية</w:t>
      </w:r>
    </w:p>
    <w:p w:rsidR="009427BD" w:rsidRDefault="004844F2" w:rsidP="004216DD">
      <w:pPr>
        <w:rPr>
          <w:rtl/>
          <w:lang w:bidi="ar-EG"/>
        </w:rPr>
      </w:pPr>
      <w:r w:rsidRPr="004844F2">
        <w:rPr>
          <w:rtl/>
          <w:lang w:bidi="ar-EG"/>
        </w:rPr>
        <w:t xml:space="preserve">يفضل ألا تتجاوز ضوضاء الخلفية المستمرة (الناتجة عن نظام تكييف الهواء، أو </w:t>
      </w:r>
      <w:r w:rsidRPr="004844F2">
        <w:rPr>
          <w:rFonts w:hint="cs"/>
          <w:rtl/>
          <w:lang w:bidi="ar-EG"/>
        </w:rPr>
        <w:t>الأجهزة</w:t>
      </w:r>
      <w:r w:rsidRPr="004844F2">
        <w:rPr>
          <w:rtl/>
          <w:lang w:bidi="ar-EG"/>
        </w:rPr>
        <w:t xml:space="preserve"> الداخلية، أو أي مصادر خارجية أخرى)، مقيسة في منطقة الاستماع على المستوى الاسمي لارتفاع أذن المستمع الجالس،</w:t>
      </w:r>
      <w:r w:rsidRPr="004844F2">
        <w:rPr>
          <w:rFonts w:hint="cs"/>
          <w:rtl/>
          <w:lang w:bidi="ar-EG"/>
        </w:rPr>
        <w:t xml:space="preserve"> </w:t>
      </w:r>
      <w:r w:rsidRPr="004844F2">
        <w:t>NR 10</w:t>
      </w:r>
      <w:r w:rsidRPr="004844F2">
        <w:rPr>
          <w:rtl/>
          <w:lang w:bidi="ar-EG"/>
        </w:rPr>
        <w:t xml:space="preserve"> (انظر الشكلين </w:t>
      </w:r>
      <w:r w:rsidRPr="004844F2">
        <w:t>3</w:t>
      </w:r>
      <w:r w:rsidRPr="004844F2">
        <w:rPr>
          <w:rtl/>
          <w:lang w:bidi="ar-EG"/>
        </w:rPr>
        <w:t xml:space="preserve"> و</w:t>
      </w:r>
      <w:r w:rsidRPr="004844F2">
        <w:t>4</w:t>
      </w:r>
      <w:r w:rsidRPr="004844F2">
        <w:rPr>
          <w:rtl/>
          <w:lang w:bidi="ar-EG"/>
        </w:rPr>
        <w:t>)</w:t>
      </w:r>
      <w:r w:rsidRPr="004844F2">
        <w:rPr>
          <w:rFonts w:hint="cs"/>
          <w:rtl/>
          <w:lang w:bidi="ar-EG"/>
        </w:rPr>
        <w:t>.</w:t>
      </w:r>
    </w:p>
    <w:p w:rsidR="009427BD" w:rsidRDefault="004844F2" w:rsidP="004216DD">
      <w:pPr>
        <w:rPr>
          <w:rtl/>
          <w:lang w:bidi="ar-EG"/>
        </w:rPr>
      </w:pPr>
      <w:r w:rsidRPr="004844F2">
        <w:rPr>
          <w:rtl/>
          <w:lang w:bidi="ar-EG"/>
        </w:rPr>
        <w:t xml:space="preserve">ولا ينبغي، تحت أي </w:t>
      </w:r>
      <w:r w:rsidRPr="004844F2">
        <w:rPr>
          <w:rFonts w:hint="cs"/>
          <w:rtl/>
          <w:lang w:bidi="ar-EG"/>
        </w:rPr>
        <w:t>ظرف من ال</w:t>
      </w:r>
      <w:r w:rsidRPr="004844F2">
        <w:rPr>
          <w:rtl/>
          <w:lang w:bidi="ar-EG"/>
        </w:rPr>
        <w:t>ظروف</w:t>
      </w:r>
      <w:r w:rsidRPr="004844F2">
        <w:rPr>
          <w:rFonts w:hint="cs"/>
          <w:rtl/>
          <w:lang w:bidi="ar-EG"/>
        </w:rPr>
        <w:t>،</w:t>
      </w:r>
      <w:r w:rsidRPr="004844F2">
        <w:rPr>
          <w:rtl/>
          <w:lang w:bidi="ar-EG"/>
        </w:rPr>
        <w:t xml:space="preserve"> أن تتجاوز ضوضاء الخلفية </w:t>
      </w:r>
      <w:r w:rsidRPr="004844F2">
        <w:t>NR 15</w:t>
      </w:r>
      <w:r w:rsidRPr="004844F2">
        <w:rPr>
          <w:rtl/>
          <w:lang w:bidi="ar-EG"/>
        </w:rPr>
        <w:t>.</w:t>
      </w:r>
    </w:p>
    <w:p w:rsidR="009427BD" w:rsidRDefault="004844F2" w:rsidP="004216DD">
      <w:pPr>
        <w:rPr>
          <w:rtl/>
          <w:lang w:bidi="ar-EG"/>
        </w:rPr>
      </w:pPr>
      <w:r w:rsidRPr="004844F2">
        <w:rPr>
          <w:rtl/>
          <w:lang w:bidi="ar-EG"/>
        </w:rPr>
        <w:t xml:space="preserve">ولا ينبغي أن تكون ضوضاء الخلفية ذات طبيعة </w:t>
      </w:r>
      <w:r w:rsidRPr="004844F2">
        <w:rPr>
          <w:rFonts w:hint="cs"/>
          <w:rtl/>
          <w:lang w:bidi="ar-EG"/>
        </w:rPr>
        <w:t>نبضية</w:t>
      </w:r>
      <w:r w:rsidRPr="004844F2">
        <w:rPr>
          <w:rtl/>
          <w:lang w:bidi="ar-EG"/>
        </w:rPr>
        <w:t xml:space="preserve"> أو دائرية، أو نغمية من الناحية الإدراكية.</w:t>
      </w:r>
    </w:p>
    <w:p w:rsidR="004844F2" w:rsidRPr="004844F2" w:rsidRDefault="004844F2" w:rsidP="004216DD">
      <w:pPr>
        <w:pStyle w:val="Heading2"/>
        <w:rPr>
          <w:rtl/>
          <w:lang w:bidi="ar-EG"/>
        </w:rPr>
      </w:pPr>
      <w:r w:rsidRPr="004844F2">
        <w:lastRenderedPageBreak/>
        <w:t>4.8</w:t>
      </w:r>
      <w:r w:rsidR="009427BD">
        <w:rPr>
          <w:rtl/>
          <w:lang w:bidi="ar-EG"/>
        </w:rPr>
        <w:tab/>
        <w:t>مستوى الاستماع</w:t>
      </w:r>
    </w:p>
    <w:p w:rsidR="004844F2" w:rsidRPr="004844F2" w:rsidRDefault="004844F2" w:rsidP="004216DD">
      <w:pPr>
        <w:pStyle w:val="Heading3"/>
        <w:spacing w:before="120"/>
        <w:rPr>
          <w:rtl/>
          <w:lang w:bidi="ar-EG"/>
        </w:rPr>
      </w:pPr>
      <w:r w:rsidRPr="004844F2">
        <w:t>1.4.8</w:t>
      </w:r>
      <w:r w:rsidRPr="004844F2">
        <w:rPr>
          <w:rtl/>
          <w:lang w:bidi="ar-EG"/>
        </w:rPr>
        <w:tab/>
      </w:r>
      <w:r w:rsidRPr="004844F2">
        <w:rPr>
          <w:rFonts w:hint="cs"/>
          <w:rtl/>
          <w:lang w:bidi="ar-EG"/>
        </w:rPr>
        <w:t>النسخ</w:t>
      </w:r>
      <w:r w:rsidRPr="004844F2">
        <w:rPr>
          <w:rtl/>
          <w:lang w:bidi="ar-EG"/>
        </w:rPr>
        <w:t xml:space="preserve"> </w:t>
      </w:r>
      <w:r w:rsidRPr="004844F2">
        <w:rPr>
          <w:rFonts w:hint="cs"/>
          <w:rtl/>
          <w:lang w:bidi="ar-EG"/>
        </w:rPr>
        <w:t>ب</w:t>
      </w:r>
      <w:r w:rsidR="009427BD">
        <w:rPr>
          <w:rtl/>
          <w:lang w:bidi="ar-EG"/>
        </w:rPr>
        <w:t>مكبر الصوت</w:t>
      </w:r>
    </w:p>
    <w:p w:rsidR="009427BD" w:rsidRDefault="004844F2" w:rsidP="004216DD">
      <w:pPr>
        <w:pStyle w:val="Heading4"/>
        <w:spacing w:before="120"/>
        <w:rPr>
          <w:rtl/>
          <w:lang w:bidi="ar-EG"/>
        </w:rPr>
      </w:pPr>
      <w:r w:rsidRPr="004844F2">
        <w:t>1.1.4.8</w:t>
      </w:r>
      <w:r w:rsidRPr="004844F2">
        <w:rPr>
          <w:rtl/>
          <w:lang w:bidi="ar-EG"/>
        </w:rPr>
        <w:tab/>
        <w:t>مستوى ضغط الصوت التشغيلي (مستوى الاستماع المرجعي)</w:t>
      </w:r>
    </w:p>
    <w:p w:rsidR="004844F2" w:rsidRPr="006D4FAF" w:rsidRDefault="004844F2" w:rsidP="004216DD">
      <w:pPr>
        <w:spacing w:before="100"/>
        <w:rPr>
          <w:spacing w:val="-2"/>
          <w:rtl/>
          <w:lang w:bidi="ar-EG"/>
        </w:rPr>
      </w:pPr>
      <w:r w:rsidRPr="006D4FAF">
        <w:rPr>
          <w:spacing w:val="-2"/>
          <w:rtl/>
          <w:lang w:bidi="ar-EG"/>
        </w:rPr>
        <w:t>ي</w:t>
      </w:r>
      <w:r w:rsidRPr="006D4FAF">
        <w:rPr>
          <w:rFonts w:hint="cs"/>
          <w:spacing w:val="-2"/>
          <w:rtl/>
          <w:lang w:bidi="ar-EG"/>
        </w:rPr>
        <w:t>ُ</w:t>
      </w:r>
      <w:r w:rsidRPr="006D4FAF">
        <w:rPr>
          <w:spacing w:val="-2"/>
          <w:rtl/>
          <w:lang w:bidi="ar-EG"/>
        </w:rPr>
        <w:t>عر</w:t>
      </w:r>
      <w:r w:rsidRPr="006D4FAF">
        <w:rPr>
          <w:rFonts w:hint="cs"/>
          <w:spacing w:val="-2"/>
          <w:rtl/>
          <w:lang w:bidi="ar-EG"/>
        </w:rPr>
        <w:t>ّ</w:t>
      </w:r>
      <w:r w:rsidRPr="006D4FAF">
        <w:rPr>
          <w:spacing w:val="-2"/>
          <w:rtl/>
          <w:lang w:bidi="ar-EG"/>
        </w:rPr>
        <w:t xml:space="preserve">ف مستوى الاستماع المرجعي بأنه مستوى الاستماع المفضل الذي يصدر مع إشارة قياس معينة عند نقطة الاستماع المرجعية. وهو يميز الكسب الصوتي لقناة </w:t>
      </w:r>
      <w:r w:rsidRPr="006D4FAF">
        <w:rPr>
          <w:rFonts w:hint="cs"/>
          <w:spacing w:val="-2"/>
          <w:rtl/>
          <w:lang w:bidi="ar-EG"/>
        </w:rPr>
        <w:t>النسخ</w:t>
      </w:r>
      <w:r w:rsidRPr="006D4FAF">
        <w:rPr>
          <w:spacing w:val="-2"/>
          <w:rtl/>
          <w:lang w:bidi="ar-EG"/>
        </w:rPr>
        <w:t xml:space="preserve"> لضمان </w:t>
      </w:r>
      <w:r w:rsidRPr="006D4FAF">
        <w:rPr>
          <w:rFonts w:hint="cs"/>
          <w:spacing w:val="-2"/>
          <w:rtl/>
          <w:lang w:bidi="ar-EG"/>
        </w:rPr>
        <w:t xml:space="preserve">نفس </w:t>
      </w:r>
      <w:r w:rsidRPr="006D4FAF">
        <w:rPr>
          <w:spacing w:val="-2"/>
          <w:rtl/>
          <w:lang w:bidi="ar-EG"/>
        </w:rPr>
        <w:t xml:space="preserve">مستوى ضغط الصوت في </w:t>
      </w:r>
      <w:r w:rsidRPr="006D4FAF">
        <w:rPr>
          <w:rFonts w:hint="cs"/>
          <w:spacing w:val="-2"/>
          <w:rtl/>
          <w:lang w:bidi="ar-EG"/>
        </w:rPr>
        <w:t>قاعات</w:t>
      </w:r>
      <w:r w:rsidRPr="006D4FAF">
        <w:rPr>
          <w:spacing w:val="-2"/>
          <w:rtl/>
          <w:lang w:bidi="ar-EG"/>
        </w:rPr>
        <w:t xml:space="preserve"> الاستماع المختلفة لنفس </w:t>
      </w:r>
      <w:r w:rsidRPr="006D4FAF">
        <w:rPr>
          <w:rFonts w:hint="cs"/>
          <w:spacing w:val="-2"/>
          <w:rtl/>
          <w:lang w:bidi="ar-EG"/>
        </w:rPr>
        <w:t>المقتطف</w:t>
      </w:r>
      <w:r w:rsidRPr="006D4FAF">
        <w:rPr>
          <w:spacing w:val="-2"/>
          <w:rtl/>
          <w:lang w:bidi="ar-EG"/>
        </w:rPr>
        <w:t>.</w:t>
      </w:r>
    </w:p>
    <w:p w:rsidR="004844F2" w:rsidRPr="004844F2" w:rsidRDefault="004844F2" w:rsidP="004844F2">
      <w:pPr>
        <w:rPr>
          <w:rtl/>
          <w:lang w:bidi="ar-EG"/>
        </w:rPr>
      </w:pPr>
      <w:r w:rsidRPr="004844F2">
        <w:rPr>
          <w:rFonts w:hint="cs"/>
          <w:rtl/>
          <w:lang w:bidi="ar-EG"/>
        </w:rPr>
        <w:t>و</w:t>
      </w:r>
      <w:r w:rsidRPr="004844F2">
        <w:rPr>
          <w:rtl/>
          <w:lang w:bidi="ar-EG"/>
        </w:rPr>
        <w:t xml:space="preserve">يجب تنفيذ عملية توحيد المستوى لكل مكبر من مكبرات الصوت في ترتيب الاستماع </w:t>
      </w:r>
      <w:r w:rsidRPr="004844F2">
        <w:rPr>
          <w:rFonts w:hint="cs"/>
          <w:rtl/>
          <w:lang w:bidi="ar-EG"/>
        </w:rPr>
        <w:t>باستعمال</w:t>
      </w:r>
      <w:r w:rsidRPr="004844F2">
        <w:rPr>
          <w:rtl/>
          <w:lang w:bidi="ar-EG"/>
        </w:rPr>
        <w:t xml:space="preserve"> الضوضاء الوردية.</w:t>
      </w:r>
    </w:p>
    <w:p w:rsidR="004844F2" w:rsidRPr="004844F2" w:rsidRDefault="00D650E9" w:rsidP="00D650E9">
      <w:pPr>
        <w:pStyle w:val="FigureNo"/>
      </w:pPr>
      <w:r w:rsidRPr="004844F2">
        <w:rPr>
          <w:rtl/>
        </w:rPr>
        <w:t>الش</w:t>
      </w:r>
      <w:r>
        <w:rPr>
          <w:rFonts w:hint="cs"/>
          <w:rtl/>
        </w:rPr>
        <w:t>ـ</w:t>
      </w:r>
      <w:r w:rsidRPr="004844F2">
        <w:rPr>
          <w:rtl/>
        </w:rPr>
        <w:t>كل</w:t>
      </w:r>
      <w:r w:rsidR="004844F2" w:rsidRPr="004844F2">
        <w:rPr>
          <w:rtl/>
        </w:rPr>
        <w:t xml:space="preserve"> </w:t>
      </w:r>
      <w:r w:rsidR="004844F2" w:rsidRPr="004844F2">
        <w:t>2</w:t>
      </w:r>
    </w:p>
    <w:p w:rsidR="004844F2" w:rsidRPr="004844F2" w:rsidRDefault="004844F2" w:rsidP="00D650E9">
      <w:pPr>
        <w:pStyle w:val="FigureTitle"/>
        <w:rPr>
          <w:rtl/>
        </w:rPr>
      </w:pPr>
      <w:r w:rsidRPr="004844F2">
        <w:rPr>
          <w:rtl/>
        </w:rPr>
        <w:t xml:space="preserve">حدود </w:t>
      </w:r>
      <w:r w:rsidRPr="004844F2">
        <w:rPr>
          <w:rFonts w:hint="cs"/>
          <w:rtl/>
        </w:rPr>
        <w:t>التسامح</w:t>
      </w:r>
      <w:r w:rsidRPr="004844F2">
        <w:rPr>
          <w:rtl/>
        </w:rPr>
        <w:t xml:space="preserve"> لمنحنى استجابة القاعة التشغيلي</w:t>
      </w:r>
    </w:p>
    <w:p w:rsidR="004844F2" w:rsidRPr="004844F2" w:rsidRDefault="00365BD6" w:rsidP="004216DD">
      <w:pPr>
        <w:pStyle w:val="Figure"/>
        <w:bidi/>
        <w:spacing w:before="180"/>
        <w:rPr>
          <w:rtl/>
          <w:lang w:bidi="ar-EG"/>
        </w:rPr>
      </w:pPr>
      <w:r>
        <w:rPr>
          <w:noProof/>
          <w:lang w:val="en-US" w:eastAsia="zh-CN"/>
        </w:rPr>
        <mc:AlternateContent>
          <mc:Choice Requires="wps">
            <w:drawing>
              <wp:anchor distT="0" distB="0" distL="114300" distR="114300" simplePos="0" relativeHeight="251736576" behindDoc="0" locked="0" layoutInCell="1" allowOverlap="1">
                <wp:simplePos x="0" y="0"/>
                <wp:positionH relativeFrom="column">
                  <wp:posOffset>1947545</wp:posOffset>
                </wp:positionH>
                <wp:positionV relativeFrom="paragraph">
                  <wp:posOffset>2375061</wp:posOffset>
                </wp:positionV>
                <wp:extent cx="2211526" cy="218364"/>
                <wp:effectExtent l="0" t="0" r="0" b="0"/>
                <wp:wrapNone/>
                <wp:docPr id="6" name="Text Box 6"/>
                <wp:cNvGraphicFramePr/>
                <a:graphic xmlns:a="http://schemas.openxmlformats.org/drawingml/2006/main">
                  <a:graphicData uri="http://schemas.microsoft.com/office/word/2010/wordprocessingShape">
                    <wps:wsp>
                      <wps:cNvSpPr txBox="1"/>
                      <wps:spPr>
                        <a:xfrm>
                          <a:off x="0" y="0"/>
                          <a:ext cx="2211526" cy="218364"/>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A54C4" w:rsidRPr="00324FD3" w:rsidRDefault="000A54C4" w:rsidP="002B09EC">
                            <w:pPr>
                              <w:spacing w:before="0"/>
                              <w:jc w:val="center"/>
                              <w:rPr>
                                <w:rFonts w:ascii="Times New Roman italic" w:hAnsi="Times New Roman italic"/>
                                <w:i/>
                                <w:sz w:val="16"/>
                                <w:szCs w:val="22"/>
                                <w:lang w:bidi="ar-EG"/>
                              </w:rPr>
                            </w:pPr>
                            <w:r w:rsidRPr="00324FD3">
                              <w:rPr>
                                <w:rFonts w:ascii="Times New Roman italic" w:hAnsi="Times New Roman italic"/>
                                <w:i/>
                                <w:iCs/>
                                <w:sz w:val="16"/>
                                <w:szCs w:val="22"/>
                                <w:lang w:bidi="ar-EG"/>
                              </w:rPr>
                              <w:t>L</w:t>
                            </w:r>
                            <w:r w:rsidRPr="00324FD3">
                              <w:rPr>
                                <w:rFonts w:ascii="Times New Roman italic" w:hAnsi="Times New Roman italic"/>
                                <w:i/>
                                <w:iCs/>
                                <w:sz w:val="16"/>
                                <w:szCs w:val="22"/>
                                <w:vertAlign w:val="subscript"/>
                                <w:lang w:bidi="ar-EG"/>
                              </w:rPr>
                              <w:t>m</w:t>
                            </w:r>
                            <w:r w:rsidRPr="00324FD3">
                              <w:rPr>
                                <w:rFonts w:ascii="Times New Roman italic" w:hAnsi="Times New Roman italic" w:hint="cs"/>
                                <w:i/>
                                <w:sz w:val="16"/>
                                <w:szCs w:val="22"/>
                                <w:rtl/>
                                <w:lang w:bidi="ar-EG"/>
                              </w:rPr>
                              <w:t>: القيمة المتوسطة لمستوى ضغط الصوت</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029" type="#_x0000_t202" style="position:absolute;left:0;text-align:left;margin-left:153.35pt;margin-top:187pt;width:174.15pt;height:17.2pt;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" fillcolor="white [3212]" stroked="f" strokeweight=".5pt">
                <v:textbox inset="0,0,0,0">
                  <w:txbxContent>
                    <w:p w:rsidR="000A54C4" w:rsidRPr="00324FD3" w:rsidRDefault="000A54C4" w:rsidP="002B09EC">
                      <w:pPr>
                        <w:spacing w:before="0"/>
                        <w:jc w:val="center"/>
                        <w:rPr>
                          <w:rFonts w:ascii="Times New Roman italic" w:hAnsi="Times New Roman italic"/>
                          <w:i/>
                          <w:sz w:val="16"/>
                          <w:szCs w:val="22"/>
                          <w:lang w:bidi="ar-EG"/>
                        </w:rPr>
                      </w:pPr>
                      <w:r w:rsidRPr="00324FD3">
                        <w:rPr>
                          <w:rFonts w:ascii="Times New Roman italic" w:hAnsi="Times New Roman italic"/>
                          <w:i/>
                          <w:iCs/>
                          <w:sz w:val="16"/>
                          <w:szCs w:val="22"/>
                          <w:lang w:bidi="ar-EG"/>
                        </w:rPr>
                        <w:t>L</w:t>
                      </w:r>
                      <w:r w:rsidRPr="00324FD3">
                        <w:rPr>
                          <w:rFonts w:ascii="Times New Roman italic" w:hAnsi="Times New Roman italic"/>
                          <w:i/>
                          <w:iCs/>
                          <w:sz w:val="16"/>
                          <w:szCs w:val="22"/>
                          <w:vertAlign w:val="subscript"/>
                          <w:lang w:bidi="ar-EG"/>
                        </w:rPr>
                        <w:t>m</w:t>
                      </w:r>
                      <w:r w:rsidRPr="00324FD3">
                        <w:rPr>
                          <w:rFonts w:ascii="Times New Roman italic" w:hAnsi="Times New Roman italic" w:hint="cs"/>
                          <w:i/>
                          <w:sz w:val="16"/>
                          <w:szCs w:val="22"/>
                          <w:rtl/>
                          <w:lang w:bidi="ar-EG"/>
                        </w:rPr>
                        <w:t>: القيمة المتوسطة لمستوى ضغط الصوت</w:t>
                      </w:r>
                    </w:p>
                  </w:txbxContent>
                </v:textbox>
              </v:shape>
            </w:pict>
          </mc:Fallback>
        </mc:AlternateContent>
      </w:r>
      <w:r w:rsidR="004216DD">
        <w:object w:dxaOrig="5915" w:dyaOrig="3984">
          <v:shape id="_x0000_i1029" type="#_x0000_t75" style="width:295.2pt;height:201.6pt" o:ole="">
            <v:imagedata r:id="rId24" o:title=""/>
          </v:shape>
          <o:OLEObject Type="Embed" ProgID="CorelDRAW.Graphic.14" ShapeID="_x0000_i1029" DrawAspect="Content" ObjectID="_1504437045" r:id="rId25"/>
        </w:object>
      </w:r>
    </w:p>
    <w:p w:rsidR="004844F2" w:rsidRPr="004844F2" w:rsidRDefault="00D650E9" w:rsidP="00D650E9">
      <w:pPr>
        <w:pStyle w:val="FigureNo"/>
      </w:pPr>
      <w:r w:rsidRPr="004844F2">
        <w:rPr>
          <w:rtl/>
        </w:rPr>
        <w:lastRenderedPageBreak/>
        <w:t>الش</w:t>
      </w:r>
      <w:r>
        <w:rPr>
          <w:rFonts w:hint="cs"/>
          <w:rtl/>
        </w:rPr>
        <w:t>ـ</w:t>
      </w:r>
      <w:r w:rsidRPr="004844F2">
        <w:rPr>
          <w:rtl/>
        </w:rPr>
        <w:t>كل</w:t>
      </w:r>
      <w:r w:rsidR="004844F2" w:rsidRPr="004844F2">
        <w:rPr>
          <w:rtl/>
        </w:rPr>
        <w:t xml:space="preserve"> </w:t>
      </w:r>
      <w:r w:rsidR="004844F2" w:rsidRPr="004844F2">
        <w:t>3</w:t>
      </w:r>
    </w:p>
    <w:p w:rsidR="004844F2" w:rsidRPr="004844F2" w:rsidRDefault="004844F2" w:rsidP="00D650E9">
      <w:pPr>
        <w:pStyle w:val="FigureTitle"/>
      </w:pPr>
      <w:r w:rsidRPr="004844F2">
        <w:rPr>
          <w:rtl/>
        </w:rPr>
        <w:t>منحنيات تصنيف الضوضاء ل</w:t>
      </w:r>
      <w:r w:rsidRPr="004844F2">
        <w:rPr>
          <w:rFonts w:hint="cs"/>
          <w:rtl/>
        </w:rPr>
        <w:t xml:space="preserve">حدود </w:t>
      </w:r>
      <w:r w:rsidRPr="004844F2">
        <w:rPr>
          <w:rtl/>
        </w:rPr>
        <w:t>مستو</w:t>
      </w:r>
      <w:r w:rsidRPr="004844F2">
        <w:rPr>
          <w:rFonts w:hint="cs"/>
          <w:rtl/>
        </w:rPr>
        <w:t>يات</w:t>
      </w:r>
      <w:r w:rsidRPr="004844F2">
        <w:rPr>
          <w:rtl/>
        </w:rPr>
        <w:t xml:space="preserve"> ضوضاء الخلفية ب</w:t>
      </w:r>
      <w:r w:rsidR="00A516AF">
        <w:rPr>
          <w:rtl/>
        </w:rPr>
        <w:t>نطاق ثلث الأوكتاف</w:t>
      </w:r>
      <w:r w:rsidRPr="004844F2">
        <w:rPr>
          <w:rtl/>
        </w:rPr>
        <w:t>،</w:t>
      </w:r>
      <w:r w:rsidR="00A90CF1">
        <w:br/>
      </w:r>
      <w:r w:rsidRPr="004844F2">
        <w:rPr>
          <w:rtl/>
        </w:rPr>
        <w:t>على أساس منحن</w:t>
      </w:r>
      <w:r w:rsidRPr="004844F2">
        <w:rPr>
          <w:rFonts w:hint="cs"/>
          <w:rtl/>
        </w:rPr>
        <w:t>يات</w:t>
      </w:r>
      <w:r w:rsidRPr="004844F2">
        <w:rPr>
          <w:rtl/>
        </w:rPr>
        <w:t xml:space="preserve"> </w:t>
      </w:r>
      <w:r w:rsidRPr="004844F2">
        <w:t>ISO NR</w:t>
      </w:r>
      <w:r w:rsidRPr="004844F2">
        <w:rPr>
          <w:rFonts w:hint="cs"/>
          <w:rtl/>
        </w:rPr>
        <w:t xml:space="preserve"> </w:t>
      </w:r>
      <w:r w:rsidRPr="004844F2">
        <w:rPr>
          <w:rtl/>
        </w:rPr>
        <w:t>السابق</w:t>
      </w:r>
      <w:r w:rsidRPr="004844F2">
        <w:rPr>
          <w:rFonts w:hint="cs"/>
          <w:rtl/>
        </w:rPr>
        <w:t xml:space="preserve">ة، الواردة في </w:t>
      </w:r>
      <w:r w:rsidRPr="004844F2">
        <w:rPr>
          <w:rtl/>
        </w:rPr>
        <w:t xml:space="preserve">توصية </w:t>
      </w:r>
      <w:r w:rsidRPr="004844F2">
        <w:t>ISO</w:t>
      </w:r>
      <w:r w:rsidRPr="004844F2">
        <w:rPr>
          <w:rtl/>
        </w:rPr>
        <w:t xml:space="preserve"> رقم </w:t>
      </w:r>
      <w:r w:rsidRPr="004844F2">
        <w:t>R1996</w:t>
      </w:r>
      <w:r w:rsidRPr="004844F2">
        <w:rPr>
          <w:rFonts w:hint="cs"/>
          <w:rtl/>
        </w:rPr>
        <w:t xml:space="preserve"> </w:t>
      </w:r>
      <w:r w:rsidRPr="004844F2">
        <w:rPr>
          <w:lang w:val="en-CA"/>
        </w:rPr>
        <w:t>(</w:t>
      </w:r>
      <w:r w:rsidRPr="004844F2">
        <w:t>1972)</w:t>
      </w:r>
    </w:p>
    <w:p w:rsidR="004844F2" w:rsidRPr="004844F2" w:rsidRDefault="00DA0820" w:rsidP="004216DD">
      <w:pPr>
        <w:pStyle w:val="Figure"/>
        <w:bidi/>
        <w:spacing w:before="180"/>
        <w:rPr>
          <w:rtl/>
          <w:lang w:bidi="ar-EG"/>
        </w:rPr>
      </w:pPr>
      <w:r>
        <w:rPr>
          <w:noProof/>
          <w:lang w:val="en-US" w:eastAsia="zh-CN"/>
        </w:rPr>
        <mc:AlternateContent>
          <mc:Choice Requires="wpg">
            <w:drawing>
              <wp:anchor distT="0" distB="0" distL="114300" distR="114300" simplePos="0" relativeHeight="251654656" behindDoc="0" locked="0" layoutInCell="1" allowOverlap="1" wp14:anchorId="1ED5F22B" wp14:editId="10B811CC">
                <wp:simplePos x="0" y="0"/>
                <wp:positionH relativeFrom="column">
                  <wp:posOffset>1080135</wp:posOffset>
                </wp:positionH>
                <wp:positionV relativeFrom="paragraph">
                  <wp:posOffset>41749</wp:posOffset>
                </wp:positionV>
                <wp:extent cx="3718503" cy="2702899"/>
                <wp:effectExtent l="0" t="0" r="0" b="2540"/>
                <wp:wrapNone/>
                <wp:docPr id="17" name="Group 17"/>
                <wp:cNvGraphicFramePr/>
                <a:graphic xmlns:a="http://schemas.openxmlformats.org/drawingml/2006/main">
                  <a:graphicData uri="http://schemas.microsoft.com/office/word/2010/wordprocessingGroup">
                    <wpg:wgp>
                      <wpg:cNvGrpSpPr/>
                      <wpg:grpSpPr>
                        <a:xfrm>
                          <a:off x="0" y="0"/>
                          <a:ext cx="3718503" cy="2702899"/>
                          <a:chOff x="293427" y="81887"/>
                          <a:chExt cx="3718503" cy="2702899"/>
                        </a:xfrm>
                      </wpg:grpSpPr>
                      <wps:wsp>
                        <wps:cNvPr id="9" name="Text Box 9"/>
                        <wps:cNvSpPr txBox="1"/>
                        <wps:spPr>
                          <a:xfrm>
                            <a:off x="784746" y="2457993"/>
                            <a:ext cx="3227184" cy="32679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A54C4" w:rsidRPr="00324FD3" w:rsidRDefault="000A54C4" w:rsidP="00324FD3">
                              <w:pPr>
                                <w:spacing w:before="0"/>
                                <w:jc w:val="center"/>
                                <w:rPr>
                                  <w:sz w:val="16"/>
                                  <w:szCs w:val="22"/>
                                  <w:lang w:bidi="ar-EG"/>
                                </w:rPr>
                              </w:pPr>
                              <w:r w:rsidRPr="00324FD3">
                                <w:rPr>
                                  <w:rFonts w:hint="cs"/>
                                  <w:sz w:val="16"/>
                                  <w:szCs w:val="22"/>
                                  <w:rtl/>
                                  <w:lang w:bidi="ar-EG"/>
                                </w:rPr>
                                <w:t xml:space="preserve">التردد المركزي لنطاق ثلث الأوكتاف </w:t>
                              </w:r>
                              <w:r w:rsidRPr="00324FD3">
                                <w:rPr>
                                  <w:sz w:val="16"/>
                                  <w:szCs w:val="22"/>
                                  <w:lang w:bidi="ar-EG"/>
                                </w:rPr>
                                <w:t>(Hz)</w:t>
                              </w:r>
                            </w:p>
                            <w:p w:rsidR="000A54C4" w:rsidRPr="00324FD3" w:rsidRDefault="000A54C4" w:rsidP="00FA008F">
                              <w:pPr>
                                <w:spacing w:before="0"/>
                                <w:jc w:val="center"/>
                                <w:rPr>
                                  <w:spacing w:val="-6"/>
                                  <w:sz w:val="16"/>
                                  <w:szCs w:val="22"/>
                                  <w:rtl/>
                                  <w:lang w:bidi="ar-EG"/>
                                </w:rPr>
                              </w:pPr>
                              <w:r w:rsidRPr="00324FD3">
                                <w:rPr>
                                  <w:rFonts w:hint="cs"/>
                                  <w:spacing w:val="-6"/>
                                  <w:sz w:val="16"/>
                                  <w:szCs w:val="22"/>
                                  <w:rtl/>
                                  <w:lang w:bidi="ar-EG"/>
                                </w:rPr>
                                <w:t xml:space="preserve">منحنيات تصنيف الضوضاء: المنحنى </w:t>
                              </w:r>
                              <w:r w:rsidRPr="00324FD3">
                                <w:rPr>
                                  <w:spacing w:val="-6"/>
                                  <w:sz w:val="16"/>
                                  <w:szCs w:val="22"/>
                                  <w:lang w:bidi="ar-EG"/>
                                </w:rPr>
                                <w:t>NR 10</w:t>
                              </w:r>
                              <w:r w:rsidRPr="00324FD3">
                                <w:rPr>
                                  <w:rFonts w:hint="cs"/>
                                  <w:spacing w:val="-6"/>
                                  <w:sz w:val="16"/>
                                  <w:szCs w:val="22"/>
                                  <w:rtl/>
                                  <w:lang w:bidi="ar-EG"/>
                                </w:rPr>
                                <w:t xml:space="preserve"> (موصى به) والمنحنى </w:t>
                              </w:r>
                              <w:r w:rsidRPr="00324FD3">
                                <w:rPr>
                                  <w:spacing w:val="-6"/>
                                  <w:sz w:val="16"/>
                                  <w:szCs w:val="22"/>
                                  <w:lang w:bidi="ar-EG"/>
                                </w:rPr>
                                <w:t>NR 15</w:t>
                              </w:r>
                              <w:r w:rsidRPr="00324FD3">
                                <w:rPr>
                                  <w:rFonts w:hint="cs"/>
                                  <w:spacing w:val="-6"/>
                                  <w:sz w:val="16"/>
                                  <w:szCs w:val="22"/>
                                  <w:rtl/>
                                  <w:lang w:bidi="ar-EG"/>
                                </w:rPr>
                                <w:t xml:space="preserve"> (</w:t>
                              </w:r>
                              <w:r>
                                <w:rPr>
                                  <w:rFonts w:hint="cs"/>
                                  <w:spacing w:val="-6"/>
                                  <w:sz w:val="16"/>
                                  <w:szCs w:val="22"/>
                                  <w:rtl/>
                                  <w:lang w:bidi="ar-EG"/>
                                </w:rPr>
                                <w:t>ال</w:t>
                              </w:r>
                              <w:r w:rsidRPr="00324FD3">
                                <w:rPr>
                                  <w:rFonts w:hint="cs"/>
                                  <w:spacing w:val="-6"/>
                                  <w:sz w:val="16"/>
                                  <w:szCs w:val="22"/>
                                  <w:rtl/>
                                  <w:lang w:bidi="ar-EG"/>
                                </w:rPr>
                                <w:t>أقصى)</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 name="Text Box 10"/>
                        <wps:cNvSpPr txBox="1"/>
                        <wps:spPr>
                          <a:xfrm>
                            <a:off x="293427" y="81887"/>
                            <a:ext cx="397510" cy="216290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A54C4" w:rsidRPr="00324FD3" w:rsidRDefault="000A54C4" w:rsidP="00DA0820">
                              <w:pPr>
                                <w:jc w:val="center"/>
                                <w:rPr>
                                  <w:sz w:val="16"/>
                                  <w:szCs w:val="22"/>
                                  <w:rtl/>
                                  <w:lang w:bidi="ar-EG"/>
                                </w:rPr>
                              </w:pPr>
                              <w:r w:rsidRPr="00324FD3">
                                <w:rPr>
                                  <w:rFonts w:hint="cs"/>
                                  <w:sz w:val="16"/>
                                  <w:szCs w:val="22"/>
                                  <w:rtl/>
                                  <w:lang w:bidi="ar-EG"/>
                                </w:rPr>
                                <w:t>مستوى ضغط الصوت للنطاق (</w:t>
                              </w:r>
                              <w:r w:rsidRPr="00324FD3">
                                <w:rPr>
                                  <w:sz w:val="16"/>
                                  <w:szCs w:val="22"/>
                                  <w:lang w:bidi="ar-EG"/>
                                </w:rPr>
                                <w:t>dB</w:t>
                              </w:r>
                              <w:r w:rsidRPr="00324FD3">
                                <w:rPr>
                                  <w:rFonts w:hint="cs"/>
                                  <w:sz w:val="16"/>
                                  <w:szCs w:val="22"/>
                                  <w:rtl/>
                                  <w:lang w:bidi="ar-EG"/>
                                </w:rPr>
                                <w:t xml:space="preserve"> بالنسبة إلى </w:t>
                              </w:r>
                              <w:r w:rsidRPr="00324FD3">
                                <w:rPr>
                                  <w:rFonts w:cs="Times New Roman"/>
                                  <w:sz w:val="16"/>
                                  <w:szCs w:val="22"/>
                                  <w:lang w:bidi="ar-EG"/>
                                </w:rPr>
                                <w:t>µ</w:t>
                              </w:r>
                              <w:r w:rsidRPr="00324FD3">
                                <w:rPr>
                                  <w:sz w:val="16"/>
                                  <w:szCs w:val="22"/>
                                  <w:lang w:bidi="ar-EG"/>
                                </w:rPr>
                                <w:t>Pa 20</w:t>
                              </w:r>
                              <w:r w:rsidRPr="00324FD3">
                                <w:rPr>
                                  <w:rFonts w:hint="cs"/>
                                  <w:sz w:val="16"/>
                                  <w:szCs w:val="22"/>
                                  <w:rtl/>
                                  <w:lang w:bidi="ar-EG"/>
                                </w:rPr>
                                <w:t>)</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ED5F22B" id="Group 17" o:spid="_x0000_s1030" style="position:absolute;left:0;text-align:left;margin-left:85.05pt;margin-top:3.3pt;width:292.8pt;height:212.85pt;z-index:251654656;mso-width-relative:margin;mso-height-relative:margin" coordorigin="2934,818" coordsize="37185,270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">
                <v:shape id="Text Box 9" o:spid="_x0000_s1031" type="#_x0000_t202" style="position:absolute;left:7847;top:24579;width:32272;height:32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lVvcUA&#10;AADaAAAADwAAAGRycy9kb3ducmV2LnhtbESPT2vCQBTE74V+h+UVeqsbPZSauopYBQ/9o7aF9vaa&#10;fU1Cs2/D7jPGb+8WBI/DzPyGmcx616iOQqw9GxgOMlDEhbc1lwY+3ld3D6CiIFtsPJOBI0WYTa+v&#10;Jphbf+AtdTspVYJwzNFAJdLmWseiIodx4Fvi5P364FCSDKW2AQ8J7ho9yrJ77bDmtFBhS4uKir/d&#10;3hlovmJ4/snku3sqX2Tzpvefy+GrMbc3/fwRlFAvl/C5vbYGxvB/Jd0APT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qVW9xQAAANoAAAAPAAAAAAAAAAAAAAAAAJgCAABkcnMv&#10;ZG93bnJldi54bWxQSwUGAAAAAAQABAD1AAAAigMAAAAA&#10;" filled="f" stroked="f" strokeweight=".5pt">
                  <v:textbox inset="0,0,0,0">
                    <w:txbxContent>
                      <w:p w:rsidR="000A54C4" w:rsidRPr="00324FD3" w:rsidRDefault="000A54C4" w:rsidP="00324FD3">
                        <w:pPr>
                          <w:spacing w:before="0"/>
                          <w:jc w:val="center"/>
                          <w:rPr>
                            <w:sz w:val="16"/>
                            <w:szCs w:val="22"/>
                            <w:lang w:bidi="ar-EG"/>
                          </w:rPr>
                        </w:pPr>
                        <w:r w:rsidRPr="00324FD3">
                          <w:rPr>
                            <w:rFonts w:hint="cs"/>
                            <w:sz w:val="16"/>
                            <w:szCs w:val="22"/>
                            <w:rtl/>
                            <w:lang w:bidi="ar-EG"/>
                          </w:rPr>
                          <w:t xml:space="preserve">التردد المركزي لنطاق ثلث الأوكتاف </w:t>
                        </w:r>
                        <w:r w:rsidRPr="00324FD3">
                          <w:rPr>
                            <w:sz w:val="16"/>
                            <w:szCs w:val="22"/>
                            <w:lang w:bidi="ar-EG"/>
                          </w:rPr>
                          <w:t>(Hz)</w:t>
                        </w:r>
                      </w:p>
                      <w:p w:rsidR="000A54C4" w:rsidRPr="00324FD3" w:rsidRDefault="000A54C4" w:rsidP="00FA008F">
                        <w:pPr>
                          <w:spacing w:before="0"/>
                          <w:jc w:val="center"/>
                          <w:rPr>
                            <w:spacing w:val="-6"/>
                            <w:sz w:val="16"/>
                            <w:szCs w:val="22"/>
                            <w:rtl/>
                            <w:lang w:bidi="ar-EG"/>
                          </w:rPr>
                        </w:pPr>
                        <w:r w:rsidRPr="00324FD3">
                          <w:rPr>
                            <w:rFonts w:hint="cs"/>
                            <w:spacing w:val="-6"/>
                            <w:sz w:val="16"/>
                            <w:szCs w:val="22"/>
                            <w:rtl/>
                            <w:lang w:bidi="ar-EG"/>
                          </w:rPr>
                          <w:t xml:space="preserve">منحنيات تصنيف الضوضاء: المنحنى </w:t>
                        </w:r>
                        <w:r w:rsidRPr="00324FD3">
                          <w:rPr>
                            <w:spacing w:val="-6"/>
                            <w:sz w:val="16"/>
                            <w:szCs w:val="22"/>
                            <w:lang w:bidi="ar-EG"/>
                          </w:rPr>
                          <w:t>NR 10</w:t>
                        </w:r>
                        <w:r w:rsidRPr="00324FD3">
                          <w:rPr>
                            <w:rFonts w:hint="cs"/>
                            <w:spacing w:val="-6"/>
                            <w:sz w:val="16"/>
                            <w:szCs w:val="22"/>
                            <w:rtl/>
                            <w:lang w:bidi="ar-EG"/>
                          </w:rPr>
                          <w:t xml:space="preserve"> (موصى به) والمنحنى </w:t>
                        </w:r>
                        <w:r w:rsidRPr="00324FD3">
                          <w:rPr>
                            <w:spacing w:val="-6"/>
                            <w:sz w:val="16"/>
                            <w:szCs w:val="22"/>
                            <w:lang w:bidi="ar-EG"/>
                          </w:rPr>
                          <w:t>NR 15</w:t>
                        </w:r>
                        <w:r w:rsidRPr="00324FD3">
                          <w:rPr>
                            <w:rFonts w:hint="cs"/>
                            <w:spacing w:val="-6"/>
                            <w:sz w:val="16"/>
                            <w:szCs w:val="22"/>
                            <w:rtl/>
                            <w:lang w:bidi="ar-EG"/>
                          </w:rPr>
                          <w:t xml:space="preserve"> (</w:t>
                        </w:r>
                        <w:r>
                          <w:rPr>
                            <w:rFonts w:hint="cs"/>
                            <w:spacing w:val="-6"/>
                            <w:sz w:val="16"/>
                            <w:szCs w:val="22"/>
                            <w:rtl/>
                            <w:lang w:bidi="ar-EG"/>
                          </w:rPr>
                          <w:t>ال</w:t>
                        </w:r>
                        <w:r w:rsidRPr="00324FD3">
                          <w:rPr>
                            <w:rFonts w:hint="cs"/>
                            <w:spacing w:val="-6"/>
                            <w:sz w:val="16"/>
                            <w:szCs w:val="22"/>
                            <w:rtl/>
                            <w:lang w:bidi="ar-EG"/>
                          </w:rPr>
                          <w:t>أقصى)</w:t>
                        </w:r>
                      </w:p>
                    </w:txbxContent>
                  </v:textbox>
                </v:shape>
                <v:shape id="Text Box 10" o:spid="_x0000_s1032" type="#_x0000_t202" style="position:absolute;left:2934;top:818;width:3975;height:216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1B68EA&#10;AADbAAAADwAAAGRycy9kb3ducmV2LnhtbESPQYvCQAyF74L/YYjgpehUDyJdR1FBUNjLugteQyd2&#10;ip1M6Yxa//3mIHhLeC/vfVltet+oB3WxDmxgNs1BEZfB1lwZ+Ps9TJagYkK22AQmAy+KsFkPByss&#10;bHjyDz3OqVISwrFAAy6lttA6lo48xmloiUW7hs5jkrWrtO3wKeG+0fM8X2iPNUuDw5b2jsrb+e4N&#10;ZM5mdDxll8WOQj67HOKtbr+NGY/67ReoRH36mN/XRyv4Qi+/yAB6/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WNQevBAAAA2wAAAA8AAAAAAAAAAAAAAAAAmAIAAGRycy9kb3du&#10;cmV2LnhtbFBLBQYAAAAABAAEAPUAAACGAwAAAAA=&#10;" filled="f" stroked="f" strokeweight=".5pt">
                  <v:textbox style="layout-flow:vertical;mso-layout-flow-alt:bottom-to-top" inset="0,0,0,0">
                    <w:txbxContent>
                      <w:p w:rsidR="000A54C4" w:rsidRPr="00324FD3" w:rsidRDefault="000A54C4" w:rsidP="00DA0820">
                        <w:pPr>
                          <w:jc w:val="center"/>
                          <w:rPr>
                            <w:sz w:val="16"/>
                            <w:szCs w:val="22"/>
                            <w:rtl/>
                            <w:lang w:bidi="ar-EG"/>
                          </w:rPr>
                        </w:pPr>
                        <w:r w:rsidRPr="00324FD3">
                          <w:rPr>
                            <w:rFonts w:hint="cs"/>
                            <w:sz w:val="16"/>
                            <w:szCs w:val="22"/>
                            <w:rtl/>
                            <w:lang w:bidi="ar-EG"/>
                          </w:rPr>
                          <w:t>مستوى ضغط الصوت للنطاق (</w:t>
                        </w:r>
                        <w:r w:rsidRPr="00324FD3">
                          <w:rPr>
                            <w:sz w:val="16"/>
                            <w:szCs w:val="22"/>
                            <w:lang w:bidi="ar-EG"/>
                          </w:rPr>
                          <w:t>dB</w:t>
                        </w:r>
                        <w:r w:rsidRPr="00324FD3">
                          <w:rPr>
                            <w:rFonts w:hint="cs"/>
                            <w:sz w:val="16"/>
                            <w:szCs w:val="22"/>
                            <w:rtl/>
                            <w:lang w:bidi="ar-EG"/>
                          </w:rPr>
                          <w:t xml:space="preserve"> بالنسبة إلى </w:t>
                        </w:r>
                        <w:r w:rsidRPr="00324FD3">
                          <w:rPr>
                            <w:rFonts w:cs="Times New Roman"/>
                            <w:sz w:val="16"/>
                            <w:szCs w:val="22"/>
                            <w:lang w:bidi="ar-EG"/>
                          </w:rPr>
                          <w:t>µ</w:t>
                        </w:r>
                        <w:r w:rsidRPr="00324FD3">
                          <w:rPr>
                            <w:sz w:val="16"/>
                            <w:szCs w:val="22"/>
                            <w:lang w:bidi="ar-EG"/>
                          </w:rPr>
                          <w:t>Pa 20</w:t>
                        </w:r>
                        <w:r w:rsidRPr="00324FD3">
                          <w:rPr>
                            <w:rFonts w:hint="cs"/>
                            <w:sz w:val="16"/>
                            <w:szCs w:val="22"/>
                            <w:rtl/>
                            <w:lang w:bidi="ar-EG"/>
                          </w:rPr>
                          <w:t>)</w:t>
                        </w:r>
                      </w:p>
                    </w:txbxContent>
                  </v:textbox>
                </v:shape>
              </v:group>
            </w:pict>
          </mc:Fallback>
        </mc:AlternateContent>
      </w:r>
      <w:r w:rsidR="00324FD3">
        <w:object w:dxaOrig="5842" w:dyaOrig="4374">
          <v:shape id="_x0000_i1030" type="#_x0000_t75" style="width:295.2pt;height:3in" o:ole="">
            <v:imagedata r:id="rId26" o:title=""/>
          </v:shape>
          <o:OLEObject Type="Embed" ProgID="CorelDRAW.Graphic.14" ShapeID="_x0000_i1030" DrawAspect="Content" ObjectID="_1504437046" r:id="rId27"/>
        </w:object>
      </w:r>
    </w:p>
    <w:p w:rsidR="004844F2" w:rsidRPr="004844F2" w:rsidRDefault="00D650E9" w:rsidP="00D650E9">
      <w:pPr>
        <w:pStyle w:val="FigureNo"/>
      </w:pPr>
      <w:r w:rsidRPr="004844F2">
        <w:rPr>
          <w:rtl/>
        </w:rPr>
        <w:t>الش</w:t>
      </w:r>
      <w:r>
        <w:rPr>
          <w:rFonts w:hint="cs"/>
          <w:rtl/>
        </w:rPr>
        <w:t>ـ</w:t>
      </w:r>
      <w:r w:rsidRPr="004844F2">
        <w:rPr>
          <w:rtl/>
        </w:rPr>
        <w:t>كل</w:t>
      </w:r>
      <w:r w:rsidR="004844F2" w:rsidRPr="004844F2">
        <w:rPr>
          <w:rtl/>
        </w:rPr>
        <w:t xml:space="preserve"> </w:t>
      </w:r>
      <w:r w:rsidR="004844F2" w:rsidRPr="004844F2">
        <w:t>4</w:t>
      </w:r>
    </w:p>
    <w:p w:rsidR="004844F2" w:rsidRPr="004844F2" w:rsidRDefault="004844F2" w:rsidP="00D650E9">
      <w:pPr>
        <w:pStyle w:val="FigureTitle"/>
      </w:pPr>
      <w:r w:rsidRPr="004844F2">
        <w:rPr>
          <w:rtl/>
        </w:rPr>
        <w:t xml:space="preserve">منحنيات تصنيف الضوضاء </w:t>
      </w:r>
      <w:r w:rsidRPr="004844F2">
        <w:rPr>
          <w:rFonts w:hint="cs"/>
          <w:rtl/>
        </w:rPr>
        <w:t>ل</w:t>
      </w:r>
      <w:r w:rsidRPr="004844F2">
        <w:rPr>
          <w:rtl/>
        </w:rPr>
        <w:t>حدود مستو</w:t>
      </w:r>
      <w:r w:rsidRPr="004844F2">
        <w:rPr>
          <w:rFonts w:hint="cs"/>
          <w:rtl/>
        </w:rPr>
        <w:t xml:space="preserve">يات </w:t>
      </w:r>
      <w:r w:rsidRPr="004844F2">
        <w:rPr>
          <w:rtl/>
        </w:rPr>
        <w:t xml:space="preserve">ضوضاء الخلفية </w:t>
      </w:r>
      <w:r w:rsidRPr="004844F2">
        <w:rPr>
          <w:rFonts w:hint="cs"/>
          <w:rtl/>
        </w:rPr>
        <w:t>بنطاق</w:t>
      </w:r>
      <w:r w:rsidRPr="004844F2">
        <w:rPr>
          <w:rtl/>
        </w:rPr>
        <w:t xml:space="preserve"> </w:t>
      </w:r>
      <w:r w:rsidRPr="004844F2">
        <w:rPr>
          <w:rFonts w:hint="cs"/>
          <w:rtl/>
        </w:rPr>
        <w:t>ال</w:t>
      </w:r>
      <w:r w:rsidRPr="004844F2">
        <w:rPr>
          <w:rtl/>
        </w:rPr>
        <w:t>أوكتاف</w:t>
      </w:r>
      <w:r w:rsidRPr="004844F2">
        <w:rPr>
          <w:rFonts w:hint="cs"/>
          <w:rtl/>
        </w:rPr>
        <w:t>،</w:t>
      </w:r>
      <w:r w:rsidR="00D32A51">
        <w:br/>
      </w:r>
      <w:r w:rsidRPr="004844F2">
        <w:rPr>
          <w:rtl/>
        </w:rPr>
        <w:t>على أساس منحن</w:t>
      </w:r>
      <w:r w:rsidRPr="004844F2">
        <w:rPr>
          <w:rFonts w:hint="cs"/>
          <w:rtl/>
        </w:rPr>
        <w:t>يات</w:t>
      </w:r>
      <w:r w:rsidRPr="004844F2">
        <w:rPr>
          <w:rtl/>
        </w:rPr>
        <w:t xml:space="preserve"> </w:t>
      </w:r>
      <w:r w:rsidRPr="004844F2">
        <w:t>ISO NR</w:t>
      </w:r>
      <w:r w:rsidRPr="004844F2">
        <w:rPr>
          <w:rFonts w:hint="cs"/>
          <w:rtl/>
        </w:rPr>
        <w:t xml:space="preserve"> </w:t>
      </w:r>
      <w:r w:rsidRPr="004844F2">
        <w:rPr>
          <w:rtl/>
        </w:rPr>
        <w:t>السابق</w:t>
      </w:r>
      <w:r w:rsidRPr="004844F2">
        <w:rPr>
          <w:rFonts w:hint="cs"/>
          <w:rtl/>
        </w:rPr>
        <w:t xml:space="preserve">ة، الواردة في </w:t>
      </w:r>
      <w:r w:rsidRPr="004844F2">
        <w:rPr>
          <w:rtl/>
        </w:rPr>
        <w:t xml:space="preserve">توصية </w:t>
      </w:r>
      <w:r w:rsidRPr="004844F2">
        <w:t>ISO</w:t>
      </w:r>
      <w:r w:rsidRPr="004844F2">
        <w:rPr>
          <w:rtl/>
        </w:rPr>
        <w:t xml:space="preserve"> رقم </w:t>
      </w:r>
      <w:r w:rsidRPr="004844F2">
        <w:t>R1996</w:t>
      </w:r>
      <w:r w:rsidRPr="004844F2">
        <w:rPr>
          <w:rFonts w:hint="cs"/>
          <w:rtl/>
        </w:rPr>
        <w:t xml:space="preserve"> </w:t>
      </w:r>
      <w:r w:rsidRPr="004844F2">
        <w:rPr>
          <w:lang w:val="en-CA"/>
        </w:rPr>
        <w:t>(</w:t>
      </w:r>
      <w:r w:rsidRPr="004844F2">
        <w:t>1972)</w:t>
      </w:r>
    </w:p>
    <w:p w:rsidR="004844F2" w:rsidRPr="004844F2" w:rsidRDefault="00324FD3" w:rsidP="00D650E9">
      <w:pPr>
        <w:pStyle w:val="Figure"/>
        <w:bidi/>
        <w:rPr>
          <w:rtl/>
          <w:lang w:bidi="ar-EG"/>
        </w:rPr>
      </w:pPr>
      <w:r>
        <w:rPr>
          <w:noProof/>
          <w:lang w:val="en-US" w:eastAsia="zh-CN"/>
        </w:rPr>
        <mc:AlternateContent>
          <mc:Choice Requires="wpg">
            <w:drawing>
              <wp:anchor distT="0" distB="0" distL="114300" distR="114300" simplePos="0" relativeHeight="251658752" behindDoc="0" locked="0" layoutInCell="1" allowOverlap="1" wp14:anchorId="7D89EF9F" wp14:editId="2FBA96B5">
                <wp:simplePos x="0" y="0"/>
                <wp:positionH relativeFrom="column">
                  <wp:posOffset>1060943</wp:posOffset>
                </wp:positionH>
                <wp:positionV relativeFrom="paragraph">
                  <wp:posOffset>215862</wp:posOffset>
                </wp:positionV>
                <wp:extent cx="3738244" cy="2781025"/>
                <wp:effectExtent l="0" t="0" r="15240" b="635"/>
                <wp:wrapNone/>
                <wp:docPr id="22" name="Group 22"/>
                <wp:cNvGraphicFramePr/>
                <a:graphic xmlns:a="http://schemas.openxmlformats.org/drawingml/2006/main">
                  <a:graphicData uri="http://schemas.microsoft.com/office/word/2010/wordprocessingGroup">
                    <wpg:wgp>
                      <wpg:cNvGrpSpPr/>
                      <wpg:grpSpPr>
                        <a:xfrm>
                          <a:off x="0" y="0"/>
                          <a:ext cx="3738244" cy="2781025"/>
                          <a:chOff x="436728" y="13676"/>
                          <a:chExt cx="3738556" cy="2781364"/>
                        </a:xfrm>
                      </wpg:grpSpPr>
                      <wps:wsp>
                        <wps:cNvPr id="12" name="Text Box 12"/>
                        <wps:cNvSpPr txBox="1"/>
                        <wps:spPr>
                          <a:xfrm>
                            <a:off x="948484" y="2343555"/>
                            <a:ext cx="3226800" cy="4514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A54C4" w:rsidRPr="00324FD3" w:rsidRDefault="000A54C4" w:rsidP="00324FD3">
                              <w:pPr>
                                <w:spacing w:before="0"/>
                                <w:jc w:val="center"/>
                                <w:rPr>
                                  <w:sz w:val="16"/>
                                  <w:szCs w:val="22"/>
                                  <w:lang w:bidi="ar-EG"/>
                                </w:rPr>
                              </w:pPr>
                              <w:r w:rsidRPr="00324FD3">
                                <w:rPr>
                                  <w:rFonts w:hint="cs"/>
                                  <w:sz w:val="16"/>
                                  <w:szCs w:val="22"/>
                                  <w:rtl/>
                                  <w:lang w:bidi="ar-EG"/>
                                </w:rPr>
                                <w:t xml:space="preserve">التردد المركزي لنطاق الأوكتاف </w:t>
                              </w:r>
                              <w:r w:rsidRPr="00324FD3">
                                <w:rPr>
                                  <w:sz w:val="16"/>
                                  <w:szCs w:val="22"/>
                                  <w:lang w:bidi="ar-EG"/>
                                </w:rPr>
                                <w:t>(Hz)</w:t>
                              </w:r>
                            </w:p>
                            <w:p w:rsidR="000A54C4" w:rsidRPr="00324FD3" w:rsidRDefault="000A54C4" w:rsidP="00DA537B">
                              <w:pPr>
                                <w:spacing w:before="0"/>
                                <w:jc w:val="center"/>
                                <w:rPr>
                                  <w:sz w:val="16"/>
                                  <w:szCs w:val="22"/>
                                  <w:rtl/>
                                  <w:lang w:bidi="ar-EG"/>
                                </w:rPr>
                              </w:pPr>
                              <w:r w:rsidRPr="00324FD3">
                                <w:rPr>
                                  <w:rFonts w:hint="cs"/>
                                  <w:sz w:val="16"/>
                                  <w:szCs w:val="22"/>
                                  <w:rtl/>
                                  <w:lang w:bidi="ar-EG"/>
                                </w:rPr>
                                <w:t xml:space="preserve">منحنيات تصنيف الضوضاء: المنحنى </w:t>
                              </w:r>
                              <w:r w:rsidRPr="00324FD3">
                                <w:rPr>
                                  <w:sz w:val="16"/>
                                  <w:szCs w:val="22"/>
                                  <w:lang w:bidi="ar-EG"/>
                                </w:rPr>
                                <w:t>NR 10</w:t>
                              </w:r>
                              <w:r w:rsidRPr="00324FD3">
                                <w:rPr>
                                  <w:rFonts w:hint="cs"/>
                                  <w:sz w:val="16"/>
                                  <w:szCs w:val="22"/>
                                  <w:rtl/>
                                  <w:lang w:bidi="ar-EG"/>
                                </w:rPr>
                                <w:t xml:space="preserve"> (موصى به) والمنحنى </w:t>
                              </w:r>
                              <w:r w:rsidRPr="00324FD3">
                                <w:rPr>
                                  <w:sz w:val="16"/>
                                  <w:szCs w:val="22"/>
                                  <w:lang w:bidi="ar-EG"/>
                                </w:rPr>
                                <w:t>NR 15</w:t>
                              </w:r>
                              <w:r w:rsidRPr="00324FD3">
                                <w:rPr>
                                  <w:rFonts w:hint="cs"/>
                                  <w:sz w:val="16"/>
                                  <w:szCs w:val="22"/>
                                  <w:rtl/>
                                  <w:lang w:bidi="ar-EG"/>
                                </w:rPr>
                                <w:t xml:space="preserve"> (</w:t>
                              </w:r>
                              <w:r>
                                <w:rPr>
                                  <w:rFonts w:hint="cs"/>
                                  <w:sz w:val="16"/>
                                  <w:szCs w:val="22"/>
                                  <w:rtl/>
                                  <w:lang w:bidi="ar-EG"/>
                                </w:rPr>
                                <w:t>ال</w:t>
                              </w:r>
                              <w:r w:rsidRPr="00324FD3">
                                <w:rPr>
                                  <w:rFonts w:hint="cs"/>
                                  <w:sz w:val="16"/>
                                  <w:szCs w:val="22"/>
                                  <w:rtl/>
                                  <w:lang w:bidi="ar-EG"/>
                                </w:rPr>
                                <w:t>أقصى)</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 name="Text Box 13"/>
                        <wps:cNvSpPr txBox="1"/>
                        <wps:spPr>
                          <a:xfrm>
                            <a:off x="436728" y="13676"/>
                            <a:ext cx="397510" cy="21497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A54C4" w:rsidRPr="00324FD3" w:rsidRDefault="000A54C4" w:rsidP="00A8036E">
                              <w:pPr>
                                <w:jc w:val="center"/>
                                <w:rPr>
                                  <w:sz w:val="16"/>
                                  <w:szCs w:val="22"/>
                                  <w:rtl/>
                                  <w:lang w:bidi="ar-EG"/>
                                </w:rPr>
                              </w:pPr>
                              <w:r w:rsidRPr="00324FD3">
                                <w:rPr>
                                  <w:rFonts w:hint="cs"/>
                                  <w:sz w:val="16"/>
                                  <w:szCs w:val="22"/>
                                  <w:rtl/>
                                  <w:lang w:bidi="ar-EG"/>
                                </w:rPr>
                                <w:t>مستوى ضغط الصوت للنطاق (</w:t>
                              </w:r>
                              <w:r w:rsidRPr="00324FD3">
                                <w:rPr>
                                  <w:sz w:val="16"/>
                                  <w:szCs w:val="22"/>
                                  <w:lang w:bidi="ar-EG"/>
                                </w:rPr>
                                <w:t>dB</w:t>
                              </w:r>
                              <w:r w:rsidRPr="00324FD3">
                                <w:rPr>
                                  <w:rFonts w:hint="cs"/>
                                  <w:sz w:val="16"/>
                                  <w:szCs w:val="22"/>
                                  <w:rtl/>
                                  <w:lang w:bidi="ar-EG"/>
                                </w:rPr>
                                <w:t xml:space="preserve"> بالنسبة إلى </w:t>
                              </w:r>
                              <w:r w:rsidRPr="00324FD3">
                                <w:rPr>
                                  <w:rFonts w:cs="Times New Roman"/>
                                  <w:sz w:val="16"/>
                                  <w:szCs w:val="22"/>
                                  <w:lang w:bidi="ar-EG"/>
                                </w:rPr>
                                <w:t>µ</w:t>
                              </w:r>
                              <w:r w:rsidRPr="00324FD3">
                                <w:rPr>
                                  <w:sz w:val="16"/>
                                  <w:szCs w:val="22"/>
                                  <w:lang w:bidi="ar-EG"/>
                                </w:rPr>
                                <w:t>Pa 20</w:t>
                              </w:r>
                              <w:r w:rsidRPr="00324FD3">
                                <w:rPr>
                                  <w:rFonts w:hint="cs"/>
                                  <w:sz w:val="16"/>
                                  <w:szCs w:val="22"/>
                                  <w:rtl/>
                                  <w:lang w:bidi="ar-EG"/>
                                </w:rPr>
                                <w:t>)</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D89EF9F" id="Group 22" o:spid="_x0000_s1033" style="position:absolute;left:0;text-align:left;margin-left:83.55pt;margin-top:17pt;width:294.35pt;height:219pt;z-index:251658752;mso-width-relative:margin;mso-height-relative:margin" coordorigin="4367,136" coordsize="37385,27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">
                <v:shape id="Text Box 12" o:spid="_x0000_s1034" type="#_x0000_t202" style="position:absolute;left:9484;top:23435;width:32268;height:45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5spsMA&#10;AADbAAAADwAAAGRycy9kb3ducmV2LnhtbERPTWvCQBC9F/wPywje6kYPpURXKWqhh1qrbaG9TbPT&#10;JJidDbtjjP++Wyh4m8f7nPmyd43qKMTas4HJOANFXHhbc2ng/e3x9h5UFGSLjWcycKEIy8XgZo65&#10;9WfeU3eQUqUQjjkaqETaXOtYVOQwjn1LnLgfHxxKgqHUNuA5hbtGT7PsTjusOTVU2NKqouJ4ODkD&#10;zWcMz9+ZfHXrciuvO3362ExejBkN+4cZKKFeruJ/95NN86fw90s6QC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w5spsMAAADbAAAADwAAAAAAAAAAAAAAAACYAgAAZHJzL2Rv&#10;d25yZXYueG1sUEsFBgAAAAAEAAQA9QAAAIgDAAAAAA==&#10;" filled="f" stroked="f" strokeweight=".5pt">
                  <v:textbox inset="0,0,0,0">
                    <w:txbxContent>
                      <w:p w:rsidR="000A54C4" w:rsidRPr="00324FD3" w:rsidRDefault="000A54C4" w:rsidP="00324FD3">
                        <w:pPr>
                          <w:spacing w:before="0"/>
                          <w:jc w:val="center"/>
                          <w:rPr>
                            <w:sz w:val="16"/>
                            <w:szCs w:val="22"/>
                            <w:lang w:bidi="ar-EG"/>
                          </w:rPr>
                        </w:pPr>
                        <w:r w:rsidRPr="00324FD3">
                          <w:rPr>
                            <w:rFonts w:hint="cs"/>
                            <w:sz w:val="16"/>
                            <w:szCs w:val="22"/>
                            <w:rtl/>
                            <w:lang w:bidi="ar-EG"/>
                          </w:rPr>
                          <w:t xml:space="preserve">التردد المركزي لنطاق الأوكتاف </w:t>
                        </w:r>
                        <w:r w:rsidRPr="00324FD3">
                          <w:rPr>
                            <w:sz w:val="16"/>
                            <w:szCs w:val="22"/>
                            <w:lang w:bidi="ar-EG"/>
                          </w:rPr>
                          <w:t>(Hz)</w:t>
                        </w:r>
                      </w:p>
                      <w:p w:rsidR="000A54C4" w:rsidRPr="00324FD3" w:rsidRDefault="000A54C4" w:rsidP="00DA537B">
                        <w:pPr>
                          <w:spacing w:before="0"/>
                          <w:jc w:val="center"/>
                          <w:rPr>
                            <w:sz w:val="16"/>
                            <w:szCs w:val="22"/>
                            <w:rtl/>
                            <w:lang w:bidi="ar-EG"/>
                          </w:rPr>
                        </w:pPr>
                        <w:r w:rsidRPr="00324FD3">
                          <w:rPr>
                            <w:rFonts w:hint="cs"/>
                            <w:sz w:val="16"/>
                            <w:szCs w:val="22"/>
                            <w:rtl/>
                            <w:lang w:bidi="ar-EG"/>
                          </w:rPr>
                          <w:t xml:space="preserve">منحنيات تصنيف الضوضاء: المنحنى </w:t>
                        </w:r>
                        <w:r w:rsidRPr="00324FD3">
                          <w:rPr>
                            <w:sz w:val="16"/>
                            <w:szCs w:val="22"/>
                            <w:lang w:bidi="ar-EG"/>
                          </w:rPr>
                          <w:t>NR 10</w:t>
                        </w:r>
                        <w:r w:rsidRPr="00324FD3">
                          <w:rPr>
                            <w:rFonts w:hint="cs"/>
                            <w:sz w:val="16"/>
                            <w:szCs w:val="22"/>
                            <w:rtl/>
                            <w:lang w:bidi="ar-EG"/>
                          </w:rPr>
                          <w:t xml:space="preserve"> (موصى به) والمنحنى </w:t>
                        </w:r>
                        <w:r w:rsidRPr="00324FD3">
                          <w:rPr>
                            <w:sz w:val="16"/>
                            <w:szCs w:val="22"/>
                            <w:lang w:bidi="ar-EG"/>
                          </w:rPr>
                          <w:t>NR 15</w:t>
                        </w:r>
                        <w:r w:rsidRPr="00324FD3">
                          <w:rPr>
                            <w:rFonts w:hint="cs"/>
                            <w:sz w:val="16"/>
                            <w:szCs w:val="22"/>
                            <w:rtl/>
                            <w:lang w:bidi="ar-EG"/>
                          </w:rPr>
                          <w:t xml:space="preserve"> (</w:t>
                        </w:r>
                        <w:r>
                          <w:rPr>
                            <w:rFonts w:hint="cs"/>
                            <w:sz w:val="16"/>
                            <w:szCs w:val="22"/>
                            <w:rtl/>
                            <w:lang w:bidi="ar-EG"/>
                          </w:rPr>
                          <w:t>ال</w:t>
                        </w:r>
                        <w:r w:rsidRPr="00324FD3">
                          <w:rPr>
                            <w:rFonts w:hint="cs"/>
                            <w:sz w:val="16"/>
                            <w:szCs w:val="22"/>
                            <w:rtl/>
                            <w:lang w:bidi="ar-EG"/>
                          </w:rPr>
                          <w:t>أقصى)</w:t>
                        </w:r>
                      </w:p>
                    </w:txbxContent>
                  </v:textbox>
                </v:shape>
                <v:shape id="Text Box 13" o:spid="_x0000_s1035" type="#_x0000_t202" style="position:absolute;left:4367;top:136;width:3975;height:214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fnL8A&#10;AADbAAAADwAAAGRycy9kb3ducmV2LnhtbERPy6rCMBDdC/5DGMFN0VQFkWoUvVDwghsf4HZoxqbY&#10;TEqTq/XvzQXB3RzOc1abztbiQa2vHCuYjFMQxIXTFZcKLud8tADhA7LG2jEpeJGHzbrfW2Gm3ZOP&#10;9DiFUsQQ9hkqMCE0mZS+MGTRj11DHLmbay2GCNtS6hafMdzWcpqmc2mx4thgsKEfQ8X99GcVJEYn&#10;tP9NrvMduXRyzf29ag5KDQfddgkiUBe+4o97r+P8Gfz/Eg+Q6z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FX9+cvwAAANsAAAAPAAAAAAAAAAAAAAAAAJgCAABkcnMvZG93bnJl&#10;di54bWxQSwUGAAAAAAQABAD1AAAAhAMAAAAA&#10;" filled="f" stroked="f" strokeweight=".5pt">
                  <v:textbox style="layout-flow:vertical;mso-layout-flow-alt:bottom-to-top" inset="0,0,0,0">
                    <w:txbxContent>
                      <w:p w:rsidR="000A54C4" w:rsidRPr="00324FD3" w:rsidRDefault="000A54C4" w:rsidP="00A8036E">
                        <w:pPr>
                          <w:jc w:val="center"/>
                          <w:rPr>
                            <w:sz w:val="16"/>
                            <w:szCs w:val="22"/>
                            <w:rtl/>
                            <w:lang w:bidi="ar-EG"/>
                          </w:rPr>
                        </w:pPr>
                        <w:r w:rsidRPr="00324FD3">
                          <w:rPr>
                            <w:rFonts w:hint="cs"/>
                            <w:sz w:val="16"/>
                            <w:szCs w:val="22"/>
                            <w:rtl/>
                            <w:lang w:bidi="ar-EG"/>
                          </w:rPr>
                          <w:t>مستوى ضغط الصوت للنطاق (</w:t>
                        </w:r>
                        <w:r w:rsidRPr="00324FD3">
                          <w:rPr>
                            <w:sz w:val="16"/>
                            <w:szCs w:val="22"/>
                            <w:lang w:bidi="ar-EG"/>
                          </w:rPr>
                          <w:t>dB</w:t>
                        </w:r>
                        <w:r w:rsidRPr="00324FD3">
                          <w:rPr>
                            <w:rFonts w:hint="cs"/>
                            <w:sz w:val="16"/>
                            <w:szCs w:val="22"/>
                            <w:rtl/>
                            <w:lang w:bidi="ar-EG"/>
                          </w:rPr>
                          <w:t xml:space="preserve"> بالنسبة إلى </w:t>
                        </w:r>
                        <w:r w:rsidRPr="00324FD3">
                          <w:rPr>
                            <w:rFonts w:cs="Times New Roman"/>
                            <w:sz w:val="16"/>
                            <w:szCs w:val="22"/>
                            <w:lang w:bidi="ar-EG"/>
                          </w:rPr>
                          <w:t>µ</w:t>
                        </w:r>
                        <w:r w:rsidRPr="00324FD3">
                          <w:rPr>
                            <w:sz w:val="16"/>
                            <w:szCs w:val="22"/>
                            <w:lang w:bidi="ar-EG"/>
                          </w:rPr>
                          <w:t>Pa 20</w:t>
                        </w:r>
                        <w:r w:rsidRPr="00324FD3">
                          <w:rPr>
                            <w:rFonts w:hint="cs"/>
                            <w:sz w:val="16"/>
                            <w:szCs w:val="22"/>
                            <w:rtl/>
                            <w:lang w:bidi="ar-EG"/>
                          </w:rPr>
                          <w:t>)</w:t>
                        </w:r>
                      </w:p>
                    </w:txbxContent>
                  </v:textbox>
                </v:shape>
              </v:group>
            </w:pict>
          </mc:Fallback>
        </mc:AlternateContent>
      </w:r>
      <w:r>
        <w:object w:dxaOrig="5844" w:dyaOrig="4350">
          <v:shape id="_x0000_i1031" type="#_x0000_t75" style="width:295.2pt;height:3in" o:ole="">
            <v:imagedata r:id="rId28" o:title=""/>
          </v:shape>
          <o:OLEObject Type="Embed" ProgID="CorelDRAW.Graphic.14" ShapeID="_x0000_i1031" DrawAspect="Content" ObjectID="_1504437047" r:id="rId29"/>
        </w:object>
      </w:r>
    </w:p>
    <w:p w:rsidR="009427BD" w:rsidRDefault="004844F2" w:rsidP="004605AF">
      <w:pPr>
        <w:spacing w:before="240"/>
        <w:rPr>
          <w:spacing w:val="-6"/>
          <w:rtl/>
          <w:lang w:bidi="ar-EG"/>
        </w:rPr>
      </w:pPr>
      <w:r w:rsidRPr="002A2688">
        <w:rPr>
          <w:spacing w:val="-6"/>
          <w:rtl/>
          <w:lang w:bidi="ar-EG"/>
        </w:rPr>
        <w:lastRenderedPageBreak/>
        <w:t xml:space="preserve">وبالنسبة لإشارة قياس </w:t>
      </w:r>
      <w:r w:rsidRPr="002A2688">
        <w:rPr>
          <w:rFonts w:hint="cs"/>
          <w:spacing w:val="-6"/>
          <w:rtl/>
          <w:lang w:bidi="ar-EG"/>
        </w:rPr>
        <w:t xml:space="preserve">بجذر مربع تربيع توتر يساوي </w:t>
      </w:r>
      <w:r w:rsidRPr="002A2688">
        <w:rPr>
          <w:spacing w:val="-6"/>
          <w:rtl/>
          <w:lang w:bidi="ar-EG"/>
        </w:rPr>
        <w:t xml:space="preserve">"مستوى إشارة </w:t>
      </w:r>
      <w:r w:rsidRPr="002A2688">
        <w:rPr>
          <w:rFonts w:hint="cs"/>
          <w:spacing w:val="-6"/>
          <w:rtl/>
          <w:lang w:bidi="ar-EG"/>
        </w:rPr>
        <w:t>تراصف</w:t>
      </w:r>
      <w:r w:rsidRPr="002A2688">
        <w:rPr>
          <w:spacing w:val="-6"/>
          <w:rtl/>
          <w:lang w:bidi="ar-EG"/>
        </w:rPr>
        <w:t xml:space="preserve">" </w:t>
      </w:r>
      <w:r w:rsidRPr="002A2688">
        <w:rPr>
          <w:rFonts w:hint="cs"/>
          <w:spacing w:val="-6"/>
          <w:rtl/>
          <w:lang w:bidi="ar-EG"/>
        </w:rPr>
        <w:t>(</w:t>
      </w:r>
      <w:r w:rsidRPr="002A2688">
        <w:rPr>
          <w:spacing w:val="-6"/>
        </w:rPr>
        <w:t>dB</w:t>
      </w:r>
      <w:r w:rsidRPr="002A2688">
        <w:rPr>
          <w:spacing w:val="-6"/>
          <w:lang w:val="en-GB"/>
        </w:rPr>
        <w:t>μ</w:t>
      </w:r>
      <w:r w:rsidRPr="002A2688">
        <w:rPr>
          <w:spacing w:val="-6"/>
        </w:rPr>
        <w:t>0s 0</w:t>
      </w:r>
      <w:r w:rsidRPr="002A2688">
        <w:rPr>
          <w:spacing w:val="-6"/>
          <w:rtl/>
          <w:lang w:bidi="ar-EG"/>
        </w:rPr>
        <w:t xml:space="preserve"> وفقا</w:t>
      </w:r>
      <w:r w:rsidRPr="002A2688">
        <w:rPr>
          <w:rFonts w:hint="cs"/>
          <w:spacing w:val="-6"/>
          <w:rtl/>
          <w:lang w:bidi="ar-EG"/>
        </w:rPr>
        <w:t>ً</w:t>
      </w:r>
      <w:r w:rsidRPr="002A2688">
        <w:rPr>
          <w:spacing w:val="-6"/>
          <w:rtl/>
          <w:lang w:bidi="ar-EG"/>
        </w:rPr>
        <w:t xml:space="preserve"> للتوصية </w:t>
      </w:r>
      <w:r w:rsidRPr="002A2688">
        <w:rPr>
          <w:spacing w:val="-6"/>
        </w:rPr>
        <w:t>ITU</w:t>
      </w:r>
      <w:r w:rsidRPr="002A2688">
        <w:rPr>
          <w:spacing w:val="-6"/>
        </w:rPr>
        <w:noBreakHyphen/>
        <w:t>R BS.645</w:t>
      </w:r>
      <w:r w:rsidRPr="002A2688">
        <w:rPr>
          <w:rFonts w:hint="cs"/>
          <w:spacing w:val="-6"/>
          <w:rtl/>
          <w:lang w:bidi="ar-EG"/>
        </w:rPr>
        <w:t>؛ و</w:t>
      </w:r>
      <w:r w:rsidRPr="002A2688">
        <w:rPr>
          <w:spacing w:val="-6"/>
        </w:rPr>
        <w:t>dB</w:t>
      </w:r>
      <w:r w:rsidRPr="002A2688">
        <w:rPr>
          <w:spacing w:val="-6"/>
          <w:lang w:val="en-CA"/>
        </w:rPr>
        <w:t> 18</w:t>
      </w:r>
      <w:r w:rsidR="005650BE" w:rsidRPr="002A2688">
        <w:rPr>
          <w:spacing w:val="-6"/>
          <w:lang w:val="en-CA"/>
        </w:rPr>
        <w:sym w:font="Symbol" w:char="F02D"/>
      </w:r>
      <w:r w:rsidRPr="002A2688">
        <w:rPr>
          <w:spacing w:val="-6"/>
          <w:rtl/>
          <w:lang w:bidi="ar-EG"/>
        </w:rPr>
        <w:t xml:space="preserve"> تحت مستوى </w:t>
      </w:r>
      <w:r w:rsidRPr="002A2688">
        <w:rPr>
          <w:rFonts w:hint="cs"/>
          <w:spacing w:val="-6"/>
          <w:rtl/>
          <w:lang w:bidi="ar-EG"/>
        </w:rPr>
        <w:t>التقليم</w:t>
      </w:r>
      <w:r w:rsidRPr="002A2688">
        <w:rPr>
          <w:spacing w:val="-6"/>
          <w:rtl/>
          <w:lang w:bidi="ar-EG"/>
        </w:rPr>
        <w:t xml:space="preserve"> لتسجيل على شريط رقمي، وفقا</w:t>
      </w:r>
      <w:r w:rsidRPr="002A2688">
        <w:rPr>
          <w:rFonts w:hint="cs"/>
          <w:spacing w:val="-6"/>
          <w:rtl/>
          <w:lang w:bidi="ar-EG"/>
        </w:rPr>
        <w:t>ً</w:t>
      </w:r>
      <w:r w:rsidRPr="002A2688">
        <w:rPr>
          <w:spacing w:val="-6"/>
          <w:rtl/>
          <w:lang w:bidi="ar-EG"/>
        </w:rPr>
        <w:t xml:space="preserve"> ل</w:t>
      </w:r>
      <w:r w:rsidRPr="002A2688">
        <w:rPr>
          <w:rFonts w:hint="cs"/>
          <w:spacing w:val="-6"/>
          <w:rtl/>
          <w:lang w:bidi="ar-EG"/>
        </w:rPr>
        <w:t>نظام</w:t>
      </w:r>
      <w:r w:rsidRPr="002A2688">
        <w:rPr>
          <w:spacing w:val="-6"/>
          <w:rtl/>
          <w:lang w:bidi="ar-EG"/>
        </w:rPr>
        <w:t xml:space="preserve"> </w:t>
      </w:r>
      <w:r w:rsidRPr="002A2688">
        <w:rPr>
          <w:spacing w:val="-6"/>
          <w:lang w:val="en-CA"/>
        </w:rPr>
        <w:t>[</w:t>
      </w:r>
      <w:r w:rsidRPr="002A2688">
        <w:rPr>
          <w:spacing w:val="-6"/>
        </w:rPr>
        <w:t>EBU, 1992]</w:t>
      </w:r>
      <w:r w:rsidRPr="002A2688">
        <w:rPr>
          <w:rFonts w:hint="cs"/>
          <w:spacing w:val="-6"/>
          <w:rtl/>
          <w:lang w:bidi="ar-EG"/>
        </w:rPr>
        <w:t>)</w:t>
      </w:r>
      <w:r w:rsidRPr="002A2688">
        <w:rPr>
          <w:spacing w:val="-6"/>
          <w:rtl/>
          <w:lang w:bidi="ar-EG"/>
        </w:rPr>
        <w:t xml:space="preserve"> </w:t>
      </w:r>
      <w:r w:rsidRPr="002A2688">
        <w:rPr>
          <w:rFonts w:hint="cs"/>
          <w:spacing w:val="-6"/>
          <w:rtl/>
          <w:lang w:bidi="ar-EG"/>
        </w:rPr>
        <w:t>و</w:t>
      </w:r>
      <w:r w:rsidRPr="002A2688">
        <w:rPr>
          <w:spacing w:val="-6"/>
          <w:rtl/>
          <w:lang w:bidi="ar-EG"/>
        </w:rPr>
        <w:t>تغذي</w:t>
      </w:r>
      <w:r w:rsidRPr="002A2688">
        <w:rPr>
          <w:rFonts w:hint="cs"/>
          <w:spacing w:val="-6"/>
          <w:rtl/>
          <w:lang w:bidi="ar-EG"/>
        </w:rPr>
        <w:t xml:space="preserve"> </w:t>
      </w:r>
      <w:r w:rsidRPr="002A2688">
        <w:rPr>
          <w:spacing w:val="-6"/>
          <w:rtl/>
          <w:lang w:bidi="ar-EG"/>
        </w:rPr>
        <w:t xml:space="preserve">بدورها </w:t>
      </w:r>
      <w:r w:rsidRPr="002A2688">
        <w:rPr>
          <w:rFonts w:hint="cs"/>
          <w:spacing w:val="-6"/>
          <w:rtl/>
          <w:lang w:bidi="ar-EG"/>
        </w:rPr>
        <w:t>دخل</w:t>
      </w:r>
      <w:r w:rsidRPr="002A2688">
        <w:rPr>
          <w:spacing w:val="-6"/>
          <w:rtl/>
          <w:lang w:bidi="ar-EG"/>
        </w:rPr>
        <w:t xml:space="preserve"> كل قناة من قنوات </w:t>
      </w:r>
      <w:r w:rsidRPr="002A2688">
        <w:rPr>
          <w:rFonts w:hint="cs"/>
          <w:spacing w:val="-6"/>
          <w:rtl/>
          <w:lang w:bidi="ar-EG"/>
        </w:rPr>
        <w:t>النسخ</w:t>
      </w:r>
      <w:r w:rsidRPr="002A2688">
        <w:rPr>
          <w:spacing w:val="-6"/>
          <w:rtl/>
          <w:lang w:bidi="ar-EG"/>
        </w:rPr>
        <w:t xml:space="preserve"> (أي</w:t>
      </w:r>
      <w:r w:rsidR="005650BE" w:rsidRPr="002A2688">
        <w:rPr>
          <w:rFonts w:hint="cs"/>
          <w:spacing w:val="-6"/>
          <w:rtl/>
          <w:lang w:bidi="ar-EG"/>
        </w:rPr>
        <w:t> </w:t>
      </w:r>
      <w:r w:rsidRPr="002A2688">
        <w:rPr>
          <w:rFonts w:hint="cs"/>
          <w:spacing w:val="-6"/>
          <w:rtl/>
          <w:lang w:bidi="ar-EG"/>
        </w:rPr>
        <w:t>مضخم</w:t>
      </w:r>
      <w:r w:rsidRPr="002A2688">
        <w:rPr>
          <w:spacing w:val="-6"/>
          <w:rtl/>
          <w:lang w:bidi="ar-EG"/>
        </w:rPr>
        <w:t xml:space="preserve"> </w:t>
      </w:r>
      <w:r w:rsidRPr="002A2688">
        <w:rPr>
          <w:rFonts w:hint="cs"/>
          <w:spacing w:val="-6"/>
          <w:rtl/>
          <w:lang w:bidi="ar-EG"/>
        </w:rPr>
        <w:t>القدرة</w:t>
      </w:r>
      <w:r w:rsidRPr="002A2688">
        <w:rPr>
          <w:spacing w:val="-6"/>
          <w:rtl/>
          <w:lang w:bidi="ar-EG"/>
        </w:rPr>
        <w:t xml:space="preserve"> ومكبر الصوت المرتبط به)، </w:t>
      </w:r>
      <w:r w:rsidRPr="002A2688">
        <w:rPr>
          <w:rFonts w:hint="cs"/>
          <w:spacing w:val="-6"/>
          <w:rtl/>
          <w:lang w:bidi="ar-EG"/>
        </w:rPr>
        <w:t>يجب</w:t>
      </w:r>
      <w:r w:rsidRPr="002A2688">
        <w:rPr>
          <w:spacing w:val="-6"/>
          <w:rtl/>
          <w:lang w:bidi="ar-EG"/>
        </w:rPr>
        <w:t xml:space="preserve"> تعديل كسب </w:t>
      </w:r>
      <w:r w:rsidRPr="002A2688">
        <w:rPr>
          <w:rFonts w:hint="cs"/>
          <w:spacing w:val="-6"/>
          <w:rtl/>
          <w:lang w:bidi="ar-EG"/>
        </w:rPr>
        <w:t>المضخم</w:t>
      </w:r>
      <w:r w:rsidRPr="002A2688">
        <w:rPr>
          <w:spacing w:val="-6"/>
          <w:rtl/>
          <w:lang w:bidi="ar-EG"/>
        </w:rPr>
        <w:t xml:space="preserve"> لينتج مستوى ضغط الصوت المرجعي (</w:t>
      </w:r>
      <w:r w:rsidRPr="002A2688">
        <w:rPr>
          <w:rFonts w:hint="cs"/>
          <w:spacing w:val="-6"/>
          <w:rtl/>
          <w:lang w:bidi="ar-EG"/>
        </w:rPr>
        <w:t>بترجيح</w:t>
      </w:r>
      <w:r w:rsidR="001763D5" w:rsidRPr="002A2688">
        <w:rPr>
          <w:rFonts w:hint="eastAsia"/>
          <w:spacing w:val="-6"/>
          <w:rtl/>
          <w:lang w:bidi="ar-EG"/>
        </w:rPr>
        <w:t> </w:t>
      </w:r>
      <w:r w:rsidRPr="002A2688">
        <w:rPr>
          <w:spacing w:val="-6"/>
        </w:rPr>
        <w:t>IEC/A</w:t>
      </w:r>
      <w:r w:rsidRPr="002A2688">
        <w:rPr>
          <w:spacing w:val="-6"/>
          <w:rtl/>
          <w:lang w:bidi="ar-EG"/>
        </w:rPr>
        <w:t>،</w:t>
      </w:r>
      <w:r w:rsidR="004605AF" w:rsidRPr="002A2688">
        <w:rPr>
          <w:rFonts w:hint="cs"/>
          <w:spacing w:val="-6"/>
          <w:rtl/>
          <w:lang w:bidi="ar-EG"/>
        </w:rPr>
        <w:t> </w:t>
      </w:r>
      <w:r w:rsidRPr="002A2688">
        <w:rPr>
          <w:rFonts w:hint="cs"/>
          <w:spacing w:val="-6"/>
          <w:rtl/>
          <w:lang w:bidi="ar-EG"/>
        </w:rPr>
        <w:t>بطيء</w:t>
      </w:r>
      <w:r w:rsidRPr="002A2688">
        <w:rPr>
          <w:spacing w:val="-6"/>
          <w:rtl/>
          <w:lang w:bidi="ar-EG"/>
        </w:rPr>
        <w:t>).</w:t>
      </w:r>
    </w:p>
    <w:p w:rsidR="00E906D5" w:rsidRPr="00E906D5" w:rsidRDefault="00E906D5" w:rsidP="008D0162">
      <w:pPr>
        <w:tabs>
          <w:tab w:val="left" w:pos="794"/>
          <w:tab w:val="center" w:pos="4820"/>
          <w:tab w:val="right" w:pos="9639"/>
        </w:tabs>
        <w:bidi w:val="0"/>
        <w:spacing w:after="120" w:line="240" w:lineRule="auto"/>
        <w:rPr>
          <w:rFonts w:cs="Times New Roman"/>
          <w:sz w:val="24"/>
          <w:szCs w:val="20"/>
          <w:lang w:eastAsia="en-US"/>
        </w:rPr>
      </w:pPr>
      <w:bookmarkStart w:id="1" w:name="F009"/>
      <w:r w:rsidRPr="00E906D5">
        <w:rPr>
          <w:rFonts w:cs="Times New Roman"/>
          <w:sz w:val="24"/>
          <w:szCs w:val="20"/>
          <w:lang w:eastAsia="en-US"/>
        </w:rPr>
        <w:tab/>
      </w:r>
      <w:r w:rsidRPr="00E906D5">
        <w:rPr>
          <w:rFonts w:cs="Times New Roman"/>
          <w:sz w:val="24"/>
          <w:szCs w:val="20"/>
          <w:lang w:eastAsia="en-US"/>
        </w:rPr>
        <w:tab/>
      </w:r>
      <w:r w:rsidR="008D0162" w:rsidRPr="008D0162">
        <w:rPr>
          <w:rFonts w:cs="Times New Roman"/>
          <w:i/>
          <w:sz w:val="24"/>
          <w:szCs w:val="20"/>
          <w:lang w:eastAsia="en-US"/>
        </w:rPr>
        <w:t>L</w:t>
      </w:r>
      <w:r w:rsidR="008D0162" w:rsidRPr="008D0162">
        <w:rPr>
          <w:rFonts w:cs="Times New Roman"/>
          <w:i/>
          <w:position w:val="-4"/>
          <w:sz w:val="18"/>
          <w:szCs w:val="20"/>
          <w:lang w:eastAsia="en-US"/>
        </w:rPr>
        <w:t>ref</w:t>
      </w:r>
      <w:r w:rsidR="008D0162" w:rsidRPr="008D0162">
        <w:rPr>
          <w:rFonts w:cs="Times New Roman"/>
          <w:sz w:val="24"/>
          <w:szCs w:val="20"/>
          <w:lang w:eastAsia="en-US"/>
        </w:rPr>
        <w:t xml:space="preserve">  </w:t>
      </w:r>
      <w:r w:rsidR="008D0162" w:rsidRPr="008D0162">
        <w:rPr>
          <w:rFonts w:ascii="Symbol" w:hAnsi="Symbol" w:cs="Times New Roman"/>
          <w:sz w:val="24"/>
          <w:szCs w:val="20"/>
          <w:lang w:val="fr-FR" w:eastAsia="en-US"/>
        </w:rPr>
        <w:t></w:t>
      </w:r>
      <w:r w:rsidR="008D0162" w:rsidRPr="008D0162">
        <w:rPr>
          <w:rFonts w:cs="Times New Roman"/>
          <w:sz w:val="24"/>
          <w:szCs w:val="20"/>
          <w:lang w:eastAsia="en-US"/>
        </w:rPr>
        <w:t xml:space="preserve">  85  –  10 log </w:t>
      </w:r>
      <w:r w:rsidR="008D0162" w:rsidRPr="008D0162">
        <w:rPr>
          <w:rFonts w:cs="Times New Roman"/>
          <w:i/>
          <w:sz w:val="24"/>
          <w:szCs w:val="20"/>
          <w:lang w:eastAsia="en-US"/>
        </w:rPr>
        <w:t>n</w:t>
      </w:r>
      <w:r w:rsidR="008D0162" w:rsidRPr="008D0162">
        <w:rPr>
          <w:rFonts w:cs="Times New Roman"/>
          <w:sz w:val="24"/>
          <w:szCs w:val="20"/>
          <w:lang w:eastAsia="en-US"/>
        </w:rPr>
        <w:t xml:space="preserve">  </w:t>
      </w:r>
      <w:r w:rsidR="008D0162" w:rsidRPr="008D0162">
        <w:rPr>
          <w:rFonts w:ascii="Symbol" w:hAnsi="Symbol" w:cs="Times New Roman"/>
          <w:sz w:val="24"/>
          <w:szCs w:val="20"/>
          <w:lang w:val="fr-FR" w:eastAsia="en-US"/>
        </w:rPr>
        <w:t></w:t>
      </w:r>
      <w:r w:rsidR="008D0162" w:rsidRPr="008D0162">
        <w:rPr>
          <w:rFonts w:cs="Times New Roman"/>
          <w:sz w:val="24"/>
          <w:szCs w:val="20"/>
          <w:lang w:eastAsia="en-US"/>
        </w:rPr>
        <w:t xml:space="preserve">  0,25               dBA</w:t>
      </w:r>
    </w:p>
    <w:bookmarkEnd w:id="1"/>
    <w:p w:rsidR="009427BD" w:rsidRDefault="004844F2" w:rsidP="004844F2">
      <w:pPr>
        <w:rPr>
          <w:rtl/>
          <w:lang w:bidi="ar-EG"/>
        </w:rPr>
      </w:pPr>
      <w:r w:rsidRPr="004844F2">
        <w:rPr>
          <w:rtl/>
          <w:lang w:bidi="ar-EG"/>
        </w:rPr>
        <w:t xml:space="preserve">حيث </w:t>
      </w:r>
      <w:r w:rsidRPr="004844F2">
        <w:rPr>
          <w:i/>
          <w:iCs/>
        </w:rPr>
        <w:t>n</w:t>
      </w:r>
      <w:r w:rsidRPr="004844F2">
        <w:rPr>
          <w:rtl/>
          <w:lang w:bidi="ar-EG"/>
        </w:rPr>
        <w:t xml:space="preserve"> هو</w:t>
      </w:r>
      <w:r w:rsidRPr="004844F2">
        <w:rPr>
          <w:rFonts w:hint="cs"/>
          <w:rtl/>
          <w:lang w:bidi="ar-EG"/>
        </w:rPr>
        <w:t xml:space="preserve"> </w:t>
      </w:r>
      <w:r w:rsidRPr="004844F2">
        <w:rPr>
          <w:rtl/>
          <w:lang w:bidi="ar-EG"/>
        </w:rPr>
        <w:t xml:space="preserve">عدد قنوات </w:t>
      </w:r>
      <w:r w:rsidRPr="004844F2">
        <w:rPr>
          <w:rFonts w:hint="cs"/>
          <w:rtl/>
          <w:lang w:bidi="ar-EG"/>
        </w:rPr>
        <w:t>النسخ</w:t>
      </w:r>
      <w:r w:rsidRPr="004844F2">
        <w:rPr>
          <w:rtl/>
          <w:lang w:bidi="ar-EG"/>
        </w:rPr>
        <w:t xml:space="preserve"> في التكوين </w:t>
      </w:r>
      <w:r w:rsidRPr="004844F2">
        <w:rPr>
          <w:rFonts w:hint="cs"/>
          <w:rtl/>
          <w:lang w:bidi="ar-EG"/>
        </w:rPr>
        <w:t>الكلي</w:t>
      </w:r>
      <w:r w:rsidRPr="004844F2">
        <w:rPr>
          <w:rtl/>
          <w:lang w:bidi="ar-EG"/>
        </w:rPr>
        <w:t>.</w:t>
      </w:r>
    </w:p>
    <w:p w:rsidR="005745F3" w:rsidRDefault="004844F2" w:rsidP="006D0517">
      <w:pPr>
        <w:pStyle w:val="Note"/>
        <w:rPr>
          <w:lang w:bidi="ar-EG"/>
        </w:rPr>
      </w:pPr>
      <w:r w:rsidRPr="00A32819">
        <w:rPr>
          <w:rFonts w:hint="cs"/>
          <w:rtl/>
          <w:lang w:bidi="ar-EG"/>
        </w:rPr>
        <w:t>ال</w:t>
      </w:r>
      <w:r w:rsidRPr="00A32819">
        <w:rPr>
          <w:rtl/>
          <w:lang w:bidi="ar-EG"/>
        </w:rPr>
        <w:t>ملاحظ</w:t>
      </w:r>
      <w:r w:rsidR="00A32819">
        <w:rPr>
          <w:rFonts w:hint="cs"/>
          <w:rtl/>
          <w:lang w:bidi="ar-EG"/>
        </w:rPr>
        <w:t>ـ</w:t>
      </w:r>
      <w:r w:rsidRPr="00A32819">
        <w:rPr>
          <w:rtl/>
          <w:lang w:bidi="ar-EG"/>
        </w:rPr>
        <w:t xml:space="preserve">ة </w:t>
      </w:r>
      <w:r w:rsidRPr="00A32819">
        <w:t>1</w:t>
      </w:r>
      <w:r w:rsidRPr="004844F2">
        <w:rPr>
          <w:rtl/>
          <w:lang w:bidi="ar-EG"/>
        </w:rPr>
        <w:t xml:space="preserve"> – قد لا يكون افتراض </w:t>
      </w:r>
      <w:r w:rsidRPr="004844F2">
        <w:rPr>
          <w:rFonts w:hint="cs"/>
          <w:rtl/>
          <w:lang w:bidi="ar-EG"/>
        </w:rPr>
        <w:t>الكسب المتساوي ل</w:t>
      </w:r>
      <w:r w:rsidRPr="004844F2">
        <w:rPr>
          <w:rtl/>
          <w:lang w:bidi="ar-EG"/>
        </w:rPr>
        <w:t xml:space="preserve">لقنوات ملائماً لبعض </w:t>
      </w:r>
      <w:r w:rsidRPr="004844F2">
        <w:rPr>
          <w:rFonts w:hint="cs"/>
          <w:rtl/>
          <w:lang w:bidi="ar-EG"/>
        </w:rPr>
        <w:t>ال</w:t>
      </w:r>
      <w:r w:rsidRPr="004844F2">
        <w:rPr>
          <w:rtl/>
          <w:lang w:bidi="ar-EG"/>
        </w:rPr>
        <w:t>مواد المصدر</w:t>
      </w:r>
      <w:r w:rsidRPr="004844F2">
        <w:rPr>
          <w:rFonts w:hint="cs"/>
          <w:rtl/>
          <w:lang w:bidi="ar-EG"/>
        </w:rPr>
        <w:t>ية</w:t>
      </w:r>
      <w:r w:rsidRPr="004844F2">
        <w:rPr>
          <w:rtl/>
          <w:lang w:bidi="ar-EG"/>
        </w:rPr>
        <w:t>.</w:t>
      </w:r>
    </w:p>
    <w:p w:rsidR="004844F2" w:rsidRPr="004844F2" w:rsidRDefault="004844F2" w:rsidP="00815BEC">
      <w:pPr>
        <w:rPr>
          <w:rtl/>
          <w:lang w:bidi="ar-EG"/>
        </w:rPr>
      </w:pPr>
      <w:r w:rsidRPr="004844F2">
        <w:rPr>
          <w:rtl/>
          <w:lang w:bidi="ar-EG"/>
        </w:rPr>
        <w:t xml:space="preserve">(فقد لوحظ من تتابعات الاختبارات السابقة أن </w:t>
      </w:r>
      <w:r w:rsidRPr="004844F2">
        <w:rPr>
          <w:rFonts w:hint="cs"/>
          <w:rtl/>
          <w:lang w:bidi="ar-EG"/>
        </w:rPr>
        <w:t xml:space="preserve">فرادى </w:t>
      </w:r>
      <w:r w:rsidRPr="004844F2">
        <w:rPr>
          <w:rtl/>
          <w:lang w:bidi="ar-EG"/>
        </w:rPr>
        <w:t>المستمعين قد يفضلون مستويات استماع مطلقة مختلفة. وفي حين لا</w:t>
      </w:r>
      <w:r w:rsidR="00815BEC">
        <w:rPr>
          <w:rFonts w:hint="cs"/>
          <w:rtl/>
          <w:lang w:bidi="ar-EG"/>
        </w:rPr>
        <w:t> </w:t>
      </w:r>
      <w:r w:rsidRPr="004844F2">
        <w:rPr>
          <w:rtl/>
          <w:lang w:bidi="ar-EG"/>
        </w:rPr>
        <w:t xml:space="preserve">يعتبر هذا خياراً مفضلاً، فإنه لا يكون من الممكن دائماً منع الأفراد من طلب هذه الدرجة من المرونة. وليس من المعروف في الوقت الحالي ما إذا كان ذلك سيؤثر على إمكانية سماع بعض </w:t>
      </w:r>
      <w:r w:rsidRPr="004844F2">
        <w:rPr>
          <w:rFonts w:hint="cs"/>
          <w:rtl/>
          <w:lang w:bidi="ar-EG"/>
        </w:rPr>
        <w:t>الأصوات المصطنعة</w:t>
      </w:r>
      <w:r w:rsidRPr="004844F2">
        <w:rPr>
          <w:rtl/>
          <w:lang w:bidi="ar-EG"/>
        </w:rPr>
        <w:t xml:space="preserve"> التي يجري تقي</w:t>
      </w:r>
      <w:r w:rsidRPr="004844F2">
        <w:rPr>
          <w:rFonts w:hint="cs"/>
          <w:rtl/>
          <w:lang w:bidi="ar-EG"/>
        </w:rPr>
        <w:t>ي</w:t>
      </w:r>
      <w:r w:rsidRPr="004844F2">
        <w:rPr>
          <w:rtl/>
          <w:lang w:bidi="ar-EG"/>
        </w:rPr>
        <w:t xml:space="preserve">مها. </w:t>
      </w:r>
      <w:r w:rsidRPr="004844F2">
        <w:rPr>
          <w:rFonts w:hint="cs"/>
          <w:rtl/>
          <w:lang w:bidi="ar-EG"/>
        </w:rPr>
        <w:t>وبالتال</w:t>
      </w:r>
      <w:r w:rsidRPr="004844F2">
        <w:rPr>
          <w:rFonts w:hint="eastAsia"/>
          <w:rtl/>
          <w:lang w:bidi="ar-EG"/>
        </w:rPr>
        <w:t>ي</w:t>
      </w:r>
      <w:r w:rsidRPr="004844F2">
        <w:rPr>
          <w:rtl/>
          <w:lang w:bidi="ar-EG"/>
        </w:rPr>
        <w:t xml:space="preserve">، إذا قام </w:t>
      </w:r>
      <w:r w:rsidRPr="004844F2">
        <w:rPr>
          <w:rFonts w:hint="cs"/>
          <w:rtl/>
          <w:lang w:bidi="ar-EG"/>
        </w:rPr>
        <w:t>ال</w:t>
      </w:r>
      <w:r w:rsidRPr="004844F2">
        <w:rPr>
          <w:rtl/>
          <w:lang w:bidi="ar-EG"/>
        </w:rPr>
        <w:t xml:space="preserve">أفراد </w:t>
      </w:r>
      <w:r w:rsidRPr="004844F2">
        <w:rPr>
          <w:rFonts w:hint="cs"/>
          <w:rtl/>
          <w:lang w:bidi="ar-EG"/>
        </w:rPr>
        <w:t>بضبط</w:t>
      </w:r>
      <w:r w:rsidRPr="004844F2">
        <w:rPr>
          <w:rtl/>
          <w:lang w:bidi="ar-EG"/>
        </w:rPr>
        <w:t xml:space="preserve"> كسب النظام، ينبغي الإشارة إلى </w:t>
      </w:r>
      <w:r w:rsidRPr="004844F2">
        <w:rPr>
          <w:rFonts w:hint="cs"/>
          <w:rtl/>
          <w:lang w:bidi="ar-EG"/>
        </w:rPr>
        <w:t>ذلك</w:t>
      </w:r>
      <w:r w:rsidRPr="004844F2">
        <w:rPr>
          <w:rtl/>
          <w:lang w:bidi="ar-EG"/>
        </w:rPr>
        <w:t xml:space="preserve"> في نتائج الاختبار)</w:t>
      </w:r>
      <w:r w:rsidR="005745F3" w:rsidRPr="004844F2">
        <w:rPr>
          <w:rtl/>
          <w:lang w:bidi="ar-EG"/>
        </w:rPr>
        <w:t>.</w:t>
      </w:r>
    </w:p>
    <w:p w:rsidR="004844F2" w:rsidRPr="004844F2" w:rsidRDefault="00205BC7" w:rsidP="003E4260">
      <w:pPr>
        <w:pStyle w:val="Heading3"/>
        <w:rPr>
          <w:rtl/>
          <w:lang w:bidi="ar-EG"/>
        </w:rPr>
      </w:pPr>
      <w:r>
        <w:t>2.4.8</w:t>
      </w:r>
      <w:r w:rsidR="004844F2" w:rsidRPr="004844F2">
        <w:rPr>
          <w:rtl/>
          <w:lang w:bidi="ar-EG"/>
        </w:rPr>
        <w:tab/>
        <w:t xml:space="preserve"> </w:t>
      </w:r>
      <w:r w:rsidR="004844F2" w:rsidRPr="004844F2">
        <w:rPr>
          <w:rFonts w:hint="cs"/>
          <w:rtl/>
          <w:lang w:bidi="ar-EG"/>
        </w:rPr>
        <w:t>النسخ</w:t>
      </w:r>
      <w:r w:rsidR="004844F2" w:rsidRPr="004844F2">
        <w:rPr>
          <w:rtl/>
          <w:lang w:bidi="ar-EG"/>
        </w:rPr>
        <w:t xml:space="preserve"> بسماعات الرأس</w:t>
      </w:r>
    </w:p>
    <w:p w:rsidR="009427BD" w:rsidRDefault="004844F2" w:rsidP="004844F2">
      <w:pPr>
        <w:rPr>
          <w:rtl/>
          <w:lang w:bidi="ar-EG"/>
        </w:rPr>
      </w:pPr>
      <w:r w:rsidRPr="004844F2">
        <w:rPr>
          <w:rtl/>
          <w:lang w:bidi="ar-EG"/>
        </w:rPr>
        <w:t xml:space="preserve">ينبغي ضبط </w:t>
      </w:r>
      <w:r w:rsidRPr="004844F2">
        <w:rPr>
          <w:rFonts w:hint="cs"/>
          <w:rtl/>
          <w:lang w:bidi="ar-EG"/>
        </w:rPr>
        <w:t>مستوى الصوت</w:t>
      </w:r>
      <w:r w:rsidRPr="004844F2">
        <w:rPr>
          <w:rtl/>
          <w:lang w:bidi="ar-EG"/>
        </w:rPr>
        <w:t xml:space="preserve"> بطريقة تجعل جهارة الصوت تساوي مجال الصوت المرجعي المنتج من مكبرات الصوت.</w:t>
      </w:r>
      <w:r w:rsidRPr="004844F2">
        <w:rPr>
          <w:rFonts w:hint="cs"/>
          <w:rtl/>
          <w:lang w:bidi="ar-EG"/>
        </w:rPr>
        <w:t xml:space="preserve"> </w:t>
      </w:r>
      <w:r w:rsidRPr="004844F2">
        <w:rPr>
          <w:rtl/>
          <w:lang w:bidi="ar-EG"/>
        </w:rPr>
        <w:t>و</w:t>
      </w:r>
      <w:r w:rsidRPr="004844F2">
        <w:rPr>
          <w:rFonts w:hint="cs"/>
          <w:rtl/>
          <w:lang w:bidi="ar-EG"/>
        </w:rPr>
        <w:t xml:space="preserve">لتحديد </w:t>
      </w:r>
      <w:r w:rsidRPr="004844F2">
        <w:rPr>
          <w:rtl/>
          <w:lang w:bidi="ar-EG"/>
        </w:rPr>
        <w:t>جهارة مساوية</w:t>
      </w:r>
      <w:r w:rsidRPr="004844F2">
        <w:rPr>
          <w:rFonts w:hint="cs"/>
          <w:rtl/>
          <w:lang w:bidi="ar-EG"/>
        </w:rPr>
        <w:t>،</w:t>
      </w:r>
      <w:r w:rsidRPr="004844F2">
        <w:rPr>
          <w:rtl/>
          <w:lang w:bidi="ar-EG"/>
        </w:rPr>
        <w:t xml:space="preserve"> ينبغي أن يكون موضع الفرد عند نقطة الاستماع المرجعية.</w:t>
      </w:r>
    </w:p>
    <w:p w:rsidR="004844F2" w:rsidRPr="004844F2" w:rsidRDefault="004844F2" w:rsidP="006621E1">
      <w:pPr>
        <w:pStyle w:val="Heading2"/>
        <w:rPr>
          <w:rtl/>
          <w:lang w:bidi="ar-EG"/>
        </w:rPr>
      </w:pPr>
      <w:r w:rsidRPr="004844F2">
        <w:t>5.8</w:t>
      </w:r>
      <w:r w:rsidR="009427BD">
        <w:rPr>
          <w:rtl/>
          <w:lang w:bidi="ar-EG"/>
        </w:rPr>
        <w:tab/>
        <w:t>ترتيبات الاستماع</w:t>
      </w:r>
    </w:p>
    <w:p w:rsidR="004844F2" w:rsidRPr="004844F2" w:rsidRDefault="004844F2" w:rsidP="003E4260">
      <w:pPr>
        <w:pStyle w:val="Heading3"/>
        <w:rPr>
          <w:rtl/>
          <w:lang w:bidi="ar-EG"/>
        </w:rPr>
      </w:pPr>
      <w:r w:rsidRPr="004844F2">
        <w:t>1.5.8</w:t>
      </w:r>
      <w:r w:rsidRPr="004844F2">
        <w:rPr>
          <w:rtl/>
          <w:lang w:bidi="ar-EG"/>
        </w:rPr>
        <w:tab/>
      </w:r>
      <w:r w:rsidR="009427BD">
        <w:rPr>
          <w:rtl/>
          <w:lang w:bidi="ar-EG"/>
        </w:rPr>
        <w:t>اعتبارات عامة</w:t>
      </w:r>
    </w:p>
    <w:p w:rsidR="004844F2" w:rsidRPr="004844F2" w:rsidRDefault="004844F2" w:rsidP="004844F2">
      <w:pPr>
        <w:rPr>
          <w:rtl/>
          <w:lang w:bidi="ar-EG"/>
        </w:rPr>
      </w:pPr>
      <w:r w:rsidRPr="004844F2">
        <w:rPr>
          <w:rtl/>
          <w:lang w:bidi="ar-EG"/>
        </w:rPr>
        <w:t xml:space="preserve">يصف ترتيب الاستماع تحديد مواقع مكبرات الصوت وأماكن الاستماع (منطقة الاستماع) في </w:t>
      </w:r>
      <w:r w:rsidRPr="004844F2">
        <w:rPr>
          <w:rFonts w:hint="cs"/>
          <w:rtl/>
          <w:lang w:bidi="ar-EG"/>
        </w:rPr>
        <w:t>قاعة</w:t>
      </w:r>
      <w:r w:rsidRPr="004844F2">
        <w:rPr>
          <w:rtl/>
          <w:lang w:bidi="ar-EG"/>
        </w:rPr>
        <w:t xml:space="preserve"> الاستماع</w:t>
      </w:r>
      <w:r w:rsidRPr="004844F2">
        <w:rPr>
          <w:rFonts w:hint="cs"/>
          <w:rtl/>
          <w:lang w:bidi="ar-EG"/>
        </w:rPr>
        <w:t>.</w:t>
      </w:r>
    </w:p>
    <w:p w:rsidR="009427BD" w:rsidRDefault="004844F2" w:rsidP="00262F46">
      <w:pPr>
        <w:rPr>
          <w:rtl/>
          <w:lang w:bidi="ar-EG"/>
        </w:rPr>
      </w:pPr>
      <w:r w:rsidRPr="004844F2">
        <w:rPr>
          <w:rFonts w:hint="cs"/>
          <w:rtl/>
          <w:lang w:bidi="ar-EG"/>
        </w:rPr>
        <w:t>و</w:t>
      </w:r>
      <w:r w:rsidRPr="004844F2">
        <w:rPr>
          <w:rtl/>
          <w:lang w:bidi="ar-EG"/>
        </w:rPr>
        <w:t xml:space="preserve">تجرى اختبارات الاستماع عادةً في مواقع الاستماع المرجعية والمواقع الأخرى </w:t>
      </w:r>
      <w:r w:rsidRPr="004844F2">
        <w:rPr>
          <w:rFonts w:hint="cs"/>
          <w:rtl/>
          <w:lang w:bidi="ar-EG"/>
        </w:rPr>
        <w:t>الموصى</w:t>
      </w:r>
      <w:r w:rsidRPr="004844F2">
        <w:rPr>
          <w:rtl/>
          <w:lang w:bidi="ar-EG"/>
        </w:rPr>
        <w:t xml:space="preserve"> بها. غير أنه من الضروري أيضاً تقييم أي</w:t>
      </w:r>
      <w:r w:rsidR="00262F46">
        <w:rPr>
          <w:rFonts w:hint="cs"/>
          <w:rtl/>
          <w:lang w:bidi="ar-EG"/>
        </w:rPr>
        <w:t> </w:t>
      </w:r>
      <w:r w:rsidRPr="004844F2">
        <w:rPr>
          <w:rtl/>
          <w:lang w:bidi="ar-EG"/>
        </w:rPr>
        <w:t xml:space="preserve">تأثيرات ناتجة عن الاستماع بعيداً عن المركز. </w:t>
      </w:r>
      <w:r w:rsidRPr="004844F2">
        <w:rPr>
          <w:rFonts w:hint="cs"/>
          <w:rtl/>
          <w:lang w:bidi="ar-EG"/>
        </w:rPr>
        <w:t>وتدرج</w:t>
      </w:r>
      <w:r w:rsidRPr="004844F2">
        <w:rPr>
          <w:rtl/>
          <w:lang w:bidi="ar-EG"/>
        </w:rPr>
        <w:t xml:space="preserve"> "أسوأ حالة" لمواقع الاستماع لهذا السبب.</w:t>
      </w:r>
    </w:p>
    <w:p w:rsidR="009427BD" w:rsidRDefault="004844F2" w:rsidP="009427BD">
      <w:pPr>
        <w:pStyle w:val="Heading4"/>
        <w:rPr>
          <w:rtl/>
          <w:lang w:bidi="ar-EG"/>
        </w:rPr>
      </w:pPr>
      <w:r w:rsidRPr="004844F2">
        <w:t>1.1.5.8</w:t>
      </w:r>
      <w:r w:rsidRPr="004844F2">
        <w:tab/>
      </w:r>
      <w:r w:rsidRPr="004844F2">
        <w:rPr>
          <w:rtl/>
          <w:lang w:bidi="ar-EG"/>
        </w:rPr>
        <w:t xml:space="preserve">ارتفاع واتجاه مكبرات </w:t>
      </w:r>
      <w:r w:rsidRPr="004844F2">
        <w:rPr>
          <w:rFonts w:hint="cs"/>
          <w:rtl/>
          <w:lang w:bidi="ar-EG"/>
        </w:rPr>
        <w:t>ال</w:t>
      </w:r>
      <w:r w:rsidRPr="004844F2">
        <w:rPr>
          <w:rtl/>
          <w:lang w:bidi="ar-EG"/>
        </w:rPr>
        <w:t xml:space="preserve">صوت </w:t>
      </w:r>
      <w:r w:rsidRPr="004844F2">
        <w:rPr>
          <w:rFonts w:hint="cs"/>
          <w:rtl/>
          <w:lang w:bidi="ar-EG"/>
        </w:rPr>
        <w:t>المستعملة للمراقبة</w:t>
      </w:r>
    </w:p>
    <w:p w:rsidR="009427BD" w:rsidRPr="000D346A" w:rsidRDefault="004844F2" w:rsidP="00EE7CBD">
      <w:pPr>
        <w:rPr>
          <w:spacing w:val="-4"/>
          <w:rtl/>
          <w:lang w:bidi="ar-EG"/>
        </w:rPr>
      </w:pPr>
      <w:r w:rsidRPr="000D346A">
        <w:rPr>
          <w:spacing w:val="-4"/>
          <w:rtl/>
          <w:lang w:bidi="ar-EG"/>
        </w:rPr>
        <w:t xml:space="preserve">ينبغي أن يكون ارتفاع </w:t>
      </w:r>
      <w:r w:rsidRPr="000D346A">
        <w:rPr>
          <w:rFonts w:hint="cs"/>
          <w:spacing w:val="-4"/>
          <w:rtl/>
          <w:lang w:bidi="ar-EG"/>
        </w:rPr>
        <w:t xml:space="preserve">جميع </w:t>
      </w:r>
      <w:r w:rsidRPr="000D346A">
        <w:rPr>
          <w:spacing w:val="-4"/>
          <w:rtl/>
          <w:lang w:bidi="ar-EG"/>
        </w:rPr>
        <w:t xml:space="preserve">مكبرات الصوت عند مستوى السمت، </w:t>
      </w:r>
      <w:r w:rsidRPr="000D346A">
        <w:rPr>
          <w:rFonts w:hint="cs"/>
          <w:spacing w:val="-4"/>
          <w:rtl/>
          <w:lang w:bidi="ar-EG"/>
        </w:rPr>
        <w:t>المقيس</w:t>
      </w:r>
      <w:r w:rsidRPr="000D346A">
        <w:rPr>
          <w:spacing w:val="-4"/>
          <w:rtl/>
          <w:lang w:bidi="ar-EG"/>
        </w:rPr>
        <w:t xml:space="preserve"> بالنسبة إلى المركز الصوتي لكل مكبر صوت، على</w:t>
      </w:r>
      <w:r w:rsidR="008478D0" w:rsidRPr="000D346A">
        <w:rPr>
          <w:rFonts w:hint="cs"/>
          <w:spacing w:val="-4"/>
          <w:rtl/>
          <w:lang w:bidi="ar-EG"/>
        </w:rPr>
        <w:t> </w:t>
      </w:r>
      <w:r w:rsidRPr="000D346A">
        <w:rPr>
          <w:spacing w:val="-4"/>
          <w:rtl/>
          <w:lang w:bidi="ar-EG"/>
        </w:rPr>
        <w:t>مستوى ارتفاع أذن المستمع الجالس. وينبغي أن يحدد اتجاه مكبرات الصوت بحيث تمر محاورها المرجعية من خلال الموقع المرجعي على</w:t>
      </w:r>
      <w:r w:rsidR="00EE7CBD" w:rsidRPr="000D346A">
        <w:rPr>
          <w:rFonts w:hint="cs"/>
          <w:spacing w:val="-4"/>
          <w:rtl/>
          <w:lang w:bidi="ar-EG"/>
        </w:rPr>
        <w:t> </w:t>
      </w:r>
      <w:r w:rsidRPr="000D346A">
        <w:rPr>
          <w:spacing w:val="-4"/>
          <w:rtl/>
          <w:lang w:bidi="ar-EG"/>
        </w:rPr>
        <w:t xml:space="preserve">مستوى ارتفاع </w:t>
      </w:r>
      <w:r w:rsidRPr="000D346A">
        <w:rPr>
          <w:rFonts w:hint="cs"/>
          <w:spacing w:val="-4"/>
          <w:rtl/>
          <w:lang w:bidi="ar-EG"/>
        </w:rPr>
        <w:t>أذن</w:t>
      </w:r>
      <w:r w:rsidRPr="000D346A">
        <w:rPr>
          <w:spacing w:val="-4"/>
          <w:rtl/>
          <w:lang w:bidi="ar-EG"/>
        </w:rPr>
        <w:t xml:space="preserve"> المستمع. وإذا كان النظام </w:t>
      </w:r>
      <w:r w:rsidRPr="000D346A">
        <w:rPr>
          <w:rFonts w:hint="cs"/>
          <w:spacing w:val="-4"/>
          <w:rtl/>
          <w:lang w:bidi="ar-EG"/>
        </w:rPr>
        <w:t xml:space="preserve">الصوتي </w:t>
      </w:r>
      <w:r w:rsidRPr="000D346A">
        <w:rPr>
          <w:spacing w:val="-4"/>
          <w:rtl/>
          <w:lang w:bidi="ar-EG"/>
        </w:rPr>
        <w:t xml:space="preserve">المتقدم يشمل مكبرات صوت موضوعة في مواقع مختلفة الارتفاع، من الضروري توثيق ووصف جميع مواقع مكبرات الصوت في الأبعاد الأفقية والرأسية بالنسبة لحجم </w:t>
      </w:r>
      <w:r w:rsidRPr="000D346A">
        <w:rPr>
          <w:rFonts w:hint="cs"/>
          <w:spacing w:val="-4"/>
          <w:rtl/>
          <w:lang w:bidi="ar-EG"/>
        </w:rPr>
        <w:t>القاعة</w:t>
      </w:r>
      <w:r w:rsidRPr="000D346A">
        <w:rPr>
          <w:spacing w:val="-4"/>
          <w:rtl/>
          <w:lang w:bidi="ar-EG"/>
        </w:rPr>
        <w:t xml:space="preserve"> وموقع الاستماع.</w:t>
      </w:r>
    </w:p>
    <w:p w:rsidR="009427BD" w:rsidRDefault="004844F2" w:rsidP="009427BD">
      <w:pPr>
        <w:pStyle w:val="Heading4"/>
        <w:rPr>
          <w:rtl/>
          <w:lang w:bidi="ar-EG"/>
        </w:rPr>
      </w:pPr>
      <w:r w:rsidRPr="004844F2">
        <w:t>2.1.5.8</w:t>
      </w:r>
      <w:r w:rsidRPr="004844F2">
        <w:rPr>
          <w:rtl/>
          <w:lang w:bidi="ar-EG"/>
        </w:rPr>
        <w:tab/>
        <w:t>المسافة حتى الجدران</w:t>
      </w:r>
    </w:p>
    <w:p w:rsidR="009427BD" w:rsidRDefault="004844F2" w:rsidP="005E5E9C">
      <w:pPr>
        <w:rPr>
          <w:rtl/>
          <w:lang w:bidi="ar-EG"/>
        </w:rPr>
      </w:pPr>
      <w:r w:rsidRPr="004844F2">
        <w:rPr>
          <w:rtl/>
          <w:lang w:bidi="ar-EG"/>
        </w:rPr>
        <w:t>بالنسبة لمكبرات الصوت حرة الحركة، ينبغي ألا تقل المسافة من المركز الصوتي لمكبر الصوت إلى الأسطح العاكسة المحيطة عن</w:t>
      </w:r>
      <w:r w:rsidRPr="004844F2">
        <w:rPr>
          <w:rFonts w:hint="cs"/>
          <w:rtl/>
          <w:lang w:bidi="ar-EG"/>
        </w:rPr>
        <w:t> </w:t>
      </w:r>
      <w:r w:rsidRPr="004844F2">
        <w:t>m 1</w:t>
      </w:r>
      <w:r w:rsidRPr="004844F2">
        <w:rPr>
          <w:rtl/>
          <w:lang w:bidi="ar-EG"/>
        </w:rPr>
        <w:t>. وإذا</w:t>
      </w:r>
      <w:r w:rsidR="00034AE1">
        <w:rPr>
          <w:rFonts w:hint="cs"/>
          <w:rtl/>
          <w:lang w:bidi="ar-EG"/>
        </w:rPr>
        <w:t> </w:t>
      </w:r>
      <w:r w:rsidRPr="004844F2">
        <w:rPr>
          <w:rtl/>
          <w:lang w:bidi="ar-EG"/>
        </w:rPr>
        <w:t xml:space="preserve">لم يتيسر ذلك بسبب أبعاد </w:t>
      </w:r>
      <w:r w:rsidRPr="004844F2">
        <w:rPr>
          <w:rFonts w:hint="cs"/>
          <w:rtl/>
          <w:lang w:bidi="ar-EG"/>
        </w:rPr>
        <w:t>القاعة</w:t>
      </w:r>
      <w:r w:rsidRPr="004844F2">
        <w:rPr>
          <w:rtl/>
          <w:lang w:bidi="ar-EG"/>
        </w:rPr>
        <w:t xml:space="preserve">، يمكن </w:t>
      </w:r>
      <w:r w:rsidRPr="004844F2">
        <w:rPr>
          <w:rFonts w:hint="cs"/>
          <w:rtl/>
          <w:lang w:bidi="ar-EG"/>
        </w:rPr>
        <w:t>استعمال</w:t>
      </w:r>
      <w:r w:rsidRPr="004844F2">
        <w:rPr>
          <w:rtl/>
          <w:lang w:bidi="ar-EG"/>
        </w:rPr>
        <w:t xml:space="preserve"> الطرائق الواردة في هذه التوصية رغم ذلك، ولكن يتعين </w:t>
      </w:r>
      <w:r w:rsidRPr="004844F2">
        <w:rPr>
          <w:rFonts w:hint="cs"/>
          <w:rtl/>
          <w:lang w:bidi="ar-EG"/>
        </w:rPr>
        <w:t>الإشارة في</w:t>
      </w:r>
      <w:r w:rsidR="005E5E9C">
        <w:rPr>
          <w:rFonts w:hint="cs"/>
          <w:rtl/>
          <w:lang w:bidi="ar-EG"/>
        </w:rPr>
        <w:t> </w:t>
      </w:r>
      <w:r w:rsidRPr="004844F2">
        <w:rPr>
          <w:rtl/>
          <w:lang w:bidi="ar-EG"/>
        </w:rPr>
        <w:t xml:space="preserve">تقرير اختبار </w:t>
      </w:r>
      <w:r w:rsidRPr="004844F2">
        <w:rPr>
          <w:rFonts w:hint="cs"/>
          <w:rtl/>
          <w:lang w:bidi="ar-EG"/>
        </w:rPr>
        <w:t>إلى</w:t>
      </w:r>
      <w:r w:rsidRPr="004844F2">
        <w:rPr>
          <w:rtl/>
          <w:lang w:bidi="ar-EG"/>
        </w:rPr>
        <w:t xml:space="preserve"> </w:t>
      </w:r>
      <w:r w:rsidRPr="004844F2">
        <w:rPr>
          <w:rtl/>
          <w:lang w:bidi="ar-EG"/>
        </w:rPr>
        <w:lastRenderedPageBreak/>
        <w:t>أنه لم يتم تلبية معيار المسافة إل</w:t>
      </w:r>
      <w:r w:rsidRPr="004844F2">
        <w:rPr>
          <w:rFonts w:hint="cs"/>
          <w:rtl/>
          <w:lang w:bidi="ar-EG"/>
        </w:rPr>
        <w:t>ى</w:t>
      </w:r>
      <w:r w:rsidRPr="004844F2">
        <w:rPr>
          <w:rtl/>
          <w:lang w:bidi="ar-EG"/>
        </w:rPr>
        <w:t xml:space="preserve"> الجدران. وهنا ينبغي مراقبة الانعكاسات المبكرة بطريقة أخرى لتلبية المتطلبات الواردة في</w:t>
      </w:r>
      <w:r w:rsidR="00034AE1">
        <w:rPr>
          <w:rFonts w:hint="cs"/>
          <w:rtl/>
          <w:lang w:bidi="ar-EG"/>
        </w:rPr>
        <w:t> </w:t>
      </w:r>
      <w:r w:rsidRPr="004844F2">
        <w:rPr>
          <w:rtl/>
          <w:lang w:bidi="ar-EG"/>
        </w:rPr>
        <w:t>الفقرة</w:t>
      </w:r>
      <w:r w:rsidR="00034AE1">
        <w:rPr>
          <w:rFonts w:hint="eastAsia"/>
          <w:rtl/>
          <w:lang w:bidi="ar-EG"/>
        </w:rPr>
        <w:t> </w:t>
      </w:r>
      <w:r w:rsidRPr="004844F2">
        <w:rPr>
          <w:lang w:val="en-CA"/>
        </w:rPr>
        <w:t>1.3.3.8</w:t>
      </w:r>
      <w:r w:rsidRPr="004844F2">
        <w:rPr>
          <w:rFonts w:hint="cs"/>
          <w:rtl/>
          <w:lang w:bidi="ar-EG"/>
        </w:rPr>
        <w:t xml:space="preserve"> و</w:t>
      </w:r>
      <w:r w:rsidRPr="004844F2">
        <w:rPr>
          <w:rtl/>
          <w:lang w:bidi="ar-EG"/>
        </w:rPr>
        <w:t xml:space="preserve">ينبغي </w:t>
      </w:r>
      <w:r w:rsidRPr="004844F2">
        <w:rPr>
          <w:rFonts w:hint="cs"/>
          <w:rtl/>
          <w:lang w:bidi="ar-EG"/>
        </w:rPr>
        <w:t>الإشارة إلى</w:t>
      </w:r>
      <w:r w:rsidRPr="004844F2">
        <w:rPr>
          <w:rtl/>
          <w:lang w:bidi="ar-EG"/>
        </w:rPr>
        <w:t xml:space="preserve"> هذه الطريقة في تقرير الاختبار.</w:t>
      </w:r>
    </w:p>
    <w:p w:rsidR="009427BD" w:rsidRDefault="004844F2" w:rsidP="003E4260">
      <w:pPr>
        <w:pStyle w:val="Heading3"/>
        <w:rPr>
          <w:rtl/>
          <w:lang w:bidi="ar-EG"/>
        </w:rPr>
      </w:pPr>
      <w:r w:rsidRPr="004844F2">
        <w:t>2.5.8</w:t>
      </w:r>
      <w:r w:rsidRPr="004844F2">
        <w:rPr>
          <w:rtl/>
          <w:lang w:bidi="ar-EG"/>
        </w:rPr>
        <w:tab/>
        <w:t xml:space="preserve"> </w:t>
      </w:r>
      <w:r w:rsidRPr="004844F2">
        <w:rPr>
          <w:rFonts w:hint="cs"/>
          <w:rtl/>
          <w:lang w:bidi="ar-EG"/>
        </w:rPr>
        <w:t>النسخ</w:t>
      </w:r>
      <w:r w:rsidRPr="004844F2">
        <w:rPr>
          <w:rtl/>
          <w:lang w:bidi="ar-EG"/>
        </w:rPr>
        <w:t xml:space="preserve"> غير المجسم</w:t>
      </w:r>
    </w:p>
    <w:p w:rsidR="009427BD" w:rsidRDefault="004844F2" w:rsidP="0089528B">
      <w:pPr>
        <w:rPr>
          <w:rtl/>
          <w:lang w:bidi="ar-EG"/>
        </w:rPr>
      </w:pPr>
      <w:r w:rsidRPr="004844F2">
        <w:rPr>
          <w:rFonts w:hint="cs"/>
          <w:rtl/>
          <w:lang w:bidi="ar-EG"/>
        </w:rPr>
        <w:t>لنسخ</w:t>
      </w:r>
      <w:r w:rsidRPr="004844F2">
        <w:rPr>
          <w:rtl/>
          <w:lang w:bidi="ar-EG"/>
        </w:rPr>
        <w:t xml:space="preserve"> ال</w:t>
      </w:r>
      <w:r w:rsidRPr="004844F2">
        <w:rPr>
          <w:rFonts w:hint="cs"/>
          <w:rtl/>
          <w:lang w:bidi="ar-EG"/>
        </w:rPr>
        <w:t>إ</w:t>
      </w:r>
      <w:r w:rsidRPr="004844F2">
        <w:rPr>
          <w:rtl/>
          <w:lang w:bidi="ar-EG"/>
        </w:rPr>
        <w:t xml:space="preserve">شارات غير المجسمة، يجب استعمال مكبر صوت </w:t>
      </w:r>
      <w:r w:rsidRPr="004844F2">
        <w:rPr>
          <w:rFonts w:hint="cs"/>
          <w:rtl/>
          <w:lang w:bidi="ar-EG"/>
        </w:rPr>
        <w:t>واحد</w:t>
      </w:r>
      <w:r w:rsidRPr="004844F2">
        <w:rPr>
          <w:rtl/>
          <w:lang w:bidi="ar-EG"/>
        </w:rPr>
        <w:t xml:space="preserve">. وينبغي </w:t>
      </w:r>
      <w:r w:rsidRPr="004844F2">
        <w:rPr>
          <w:rFonts w:hint="cs"/>
          <w:rtl/>
          <w:lang w:bidi="ar-EG"/>
        </w:rPr>
        <w:t>أ</w:t>
      </w:r>
      <w:r w:rsidRPr="004844F2">
        <w:rPr>
          <w:rtl/>
          <w:lang w:bidi="ar-EG"/>
        </w:rPr>
        <w:t xml:space="preserve">لا تقل مسافة الاستماع الدنيا عن </w:t>
      </w:r>
      <w:r w:rsidRPr="004844F2">
        <w:t>m 2</w:t>
      </w:r>
      <w:r w:rsidRPr="004844F2">
        <w:rPr>
          <w:rtl/>
          <w:lang w:bidi="ar-EG"/>
        </w:rPr>
        <w:t xml:space="preserve"> و</w:t>
      </w:r>
      <w:r w:rsidRPr="004844F2">
        <w:rPr>
          <w:rFonts w:hint="cs"/>
          <w:rtl/>
          <w:lang w:bidi="ar-EG"/>
        </w:rPr>
        <w:t>ينبغي</w:t>
      </w:r>
      <w:r w:rsidRPr="004844F2">
        <w:rPr>
          <w:rtl/>
          <w:lang w:bidi="ar-EG"/>
        </w:rPr>
        <w:t xml:space="preserve"> أن</w:t>
      </w:r>
      <w:r w:rsidR="0089528B">
        <w:rPr>
          <w:rFonts w:hint="cs"/>
          <w:rtl/>
          <w:lang w:bidi="ar-EG"/>
        </w:rPr>
        <w:t> </w:t>
      </w:r>
      <w:r w:rsidRPr="004844F2">
        <w:rPr>
          <w:rtl/>
          <w:lang w:bidi="ar-EG"/>
        </w:rPr>
        <w:t xml:space="preserve">تقع جميع مواقع الاستماع داخل زاوية قدرها </w:t>
      </w:r>
      <w:r w:rsidRPr="004844F2">
        <w:t>°30±</w:t>
      </w:r>
      <w:r w:rsidRPr="004844F2">
        <w:rPr>
          <w:rtl/>
          <w:lang w:bidi="ar-EG"/>
        </w:rPr>
        <w:t xml:space="preserve"> من </w:t>
      </w:r>
      <w:r w:rsidRPr="004844F2">
        <w:rPr>
          <w:rFonts w:hint="cs"/>
          <w:rtl/>
          <w:lang w:bidi="ar-EG"/>
        </w:rPr>
        <w:t>م</w:t>
      </w:r>
      <w:r w:rsidRPr="004844F2">
        <w:rPr>
          <w:rtl/>
          <w:lang w:bidi="ar-EG"/>
        </w:rPr>
        <w:t xml:space="preserve">حور مكبر الصوت (انظر الشكل </w:t>
      </w:r>
      <w:r w:rsidRPr="004844F2">
        <w:t>5</w:t>
      </w:r>
      <w:r w:rsidRPr="004844F2">
        <w:rPr>
          <w:rtl/>
          <w:lang w:bidi="ar-EG"/>
        </w:rPr>
        <w:t>)</w:t>
      </w:r>
      <w:r w:rsidRPr="004844F2">
        <w:t>.</w:t>
      </w:r>
    </w:p>
    <w:p w:rsidR="004844F2" w:rsidRPr="004844F2" w:rsidRDefault="00D650E9" w:rsidP="00D650E9">
      <w:pPr>
        <w:pStyle w:val="FigureNo"/>
        <w:rPr>
          <w:rtl/>
        </w:rPr>
      </w:pPr>
      <w:r w:rsidRPr="004844F2">
        <w:rPr>
          <w:rtl/>
        </w:rPr>
        <w:t>الش</w:t>
      </w:r>
      <w:r>
        <w:rPr>
          <w:rFonts w:hint="cs"/>
          <w:rtl/>
        </w:rPr>
        <w:t>ـ</w:t>
      </w:r>
      <w:r w:rsidRPr="004844F2">
        <w:rPr>
          <w:rtl/>
        </w:rPr>
        <w:t>كل</w:t>
      </w:r>
      <w:r w:rsidR="004844F2" w:rsidRPr="004844F2">
        <w:rPr>
          <w:rtl/>
        </w:rPr>
        <w:t xml:space="preserve"> </w:t>
      </w:r>
      <w:r w:rsidR="004844F2" w:rsidRPr="004844F2">
        <w:t>5</w:t>
      </w:r>
    </w:p>
    <w:p w:rsidR="004844F2" w:rsidRPr="004844F2" w:rsidRDefault="004844F2" w:rsidP="00D650E9">
      <w:pPr>
        <w:pStyle w:val="FigureTitle"/>
        <w:rPr>
          <w:rtl/>
        </w:rPr>
      </w:pPr>
      <w:r w:rsidRPr="004844F2">
        <w:rPr>
          <w:rtl/>
        </w:rPr>
        <w:t xml:space="preserve">ترتيب الاستماع المرجعي باستعمال مكبر الصوت </w:t>
      </w:r>
      <w:r w:rsidRPr="004844F2">
        <w:t>M</w:t>
      </w:r>
      <w:r w:rsidRPr="004844F2">
        <w:rPr>
          <w:rtl/>
        </w:rPr>
        <w:t xml:space="preserve"> ومنطقة الاستماع المسموح بها </w:t>
      </w:r>
      <w:r w:rsidRPr="004844F2">
        <w:rPr>
          <w:rFonts w:hint="cs"/>
          <w:rtl/>
        </w:rPr>
        <w:t>ل</w:t>
      </w:r>
      <w:r w:rsidRPr="004844F2">
        <w:rPr>
          <w:rtl/>
        </w:rPr>
        <w:t>لأنظمة الصوت</w:t>
      </w:r>
      <w:r w:rsidRPr="004844F2">
        <w:rPr>
          <w:rFonts w:hint="cs"/>
          <w:rtl/>
        </w:rPr>
        <w:t>ية</w:t>
      </w:r>
      <w:r w:rsidRPr="004844F2">
        <w:rPr>
          <w:rtl/>
        </w:rPr>
        <w:t xml:space="preserve"> غير المجسم</w:t>
      </w:r>
      <w:r w:rsidRPr="004844F2">
        <w:rPr>
          <w:rFonts w:hint="cs"/>
          <w:rtl/>
        </w:rPr>
        <w:t>ة</w:t>
      </w:r>
    </w:p>
    <w:p w:rsidR="004844F2" w:rsidRPr="004844F2" w:rsidRDefault="008D0162" w:rsidP="00D650E9">
      <w:pPr>
        <w:pStyle w:val="Figure"/>
        <w:bidi/>
      </w:pPr>
      <w:r>
        <w:rPr>
          <w:noProof/>
          <w:lang w:val="en-US" w:eastAsia="zh-CN"/>
        </w:rPr>
        <mc:AlternateContent>
          <mc:Choice Requires="wpg">
            <w:drawing>
              <wp:anchor distT="0" distB="0" distL="114300" distR="114300" simplePos="0" relativeHeight="251663872" behindDoc="0" locked="0" layoutInCell="1" allowOverlap="1" wp14:anchorId="5AE2ABA8" wp14:editId="44E024D2">
                <wp:simplePos x="0" y="0"/>
                <wp:positionH relativeFrom="column">
                  <wp:posOffset>2404745</wp:posOffset>
                </wp:positionH>
                <wp:positionV relativeFrom="paragraph">
                  <wp:posOffset>3910219</wp:posOffset>
                </wp:positionV>
                <wp:extent cx="1692275" cy="539267"/>
                <wp:effectExtent l="0" t="0" r="3175" b="13335"/>
                <wp:wrapNone/>
                <wp:docPr id="26" name="Group 26"/>
                <wp:cNvGraphicFramePr/>
                <a:graphic xmlns:a="http://schemas.openxmlformats.org/drawingml/2006/main">
                  <a:graphicData uri="http://schemas.microsoft.com/office/word/2010/wordprocessingGroup">
                    <wpg:wgp>
                      <wpg:cNvGrpSpPr/>
                      <wpg:grpSpPr>
                        <a:xfrm>
                          <a:off x="0" y="0"/>
                          <a:ext cx="1692275" cy="539267"/>
                          <a:chOff x="-95507" y="-102375"/>
                          <a:chExt cx="1692296" cy="539638"/>
                        </a:xfrm>
                      </wpg:grpSpPr>
                      <wps:wsp>
                        <wps:cNvPr id="15" name="Text Box 15"/>
                        <wps:cNvSpPr txBox="1"/>
                        <wps:spPr>
                          <a:xfrm>
                            <a:off x="-95507" y="-102375"/>
                            <a:ext cx="1692296" cy="25444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A54C4" w:rsidRPr="008D0162" w:rsidRDefault="000A54C4" w:rsidP="0036735B">
                              <w:pPr>
                                <w:spacing w:before="0"/>
                                <w:rPr>
                                  <w:sz w:val="16"/>
                                  <w:szCs w:val="22"/>
                                  <w:rtl/>
                                  <w:lang w:bidi="ar-EG"/>
                                </w:rPr>
                              </w:pPr>
                              <w:r w:rsidRPr="008D0162">
                                <w:rPr>
                                  <w:rFonts w:hint="cs"/>
                                  <w:sz w:val="16"/>
                                  <w:szCs w:val="22"/>
                                  <w:rtl/>
                                  <w:lang w:bidi="ar-EG"/>
                                </w:rPr>
                                <w:t>موقع الاستماع المرجعي</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6" name="Text Box 16"/>
                        <wps:cNvSpPr txBox="1"/>
                        <wps:spPr>
                          <a:xfrm>
                            <a:off x="-88710" y="182821"/>
                            <a:ext cx="1200647" cy="25444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A54C4" w:rsidRPr="008D0162" w:rsidRDefault="000A54C4" w:rsidP="002E16D8">
                              <w:pPr>
                                <w:spacing w:before="0"/>
                                <w:jc w:val="center"/>
                                <w:rPr>
                                  <w:sz w:val="16"/>
                                  <w:szCs w:val="22"/>
                                  <w:lang w:bidi="ar-EG"/>
                                </w:rPr>
                              </w:pPr>
                              <w:r w:rsidRPr="008D0162">
                                <w:rPr>
                                  <w:rFonts w:hint="cs"/>
                                  <w:sz w:val="16"/>
                                  <w:szCs w:val="22"/>
                                  <w:rtl/>
                                  <w:lang w:bidi="ar-EG"/>
                                </w:rPr>
                                <w:t xml:space="preserve">مسافة الاستماع </w:t>
                              </w:r>
                              <w:r w:rsidRPr="008D0162">
                                <w:rPr>
                                  <w:i/>
                                  <w:iCs/>
                                  <w:sz w:val="16"/>
                                  <w:szCs w:val="22"/>
                                  <w:lang w:bidi="ar-EG"/>
                                </w:rPr>
                                <w:t>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AE2ABA8" id="Group 26" o:spid="_x0000_s1036" style="position:absolute;left:0;text-align:left;margin-left:189.35pt;margin-top:307.9pt;width:133.25pt;height:42.45pt;z-index:251663872;mso-width-relative:margin;mso-height-relative:margin" coordorigin="-955,-1023" coordsize="16922,53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">
                <v:shape id="Text Box 15" o:spid="_x0000_s1037" type="#_x0000_t202" style="position:absolute;left:-955;top:-1023;width:16922;height:2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00sMA&#10;AADbAAAADwAAAGRycy9kb3ducmV2LnhtbERPS2vCQBC+F/oflin0VjcKLZK6ilgFD32obaG9TbPT&#10;JDQ7G3bHGP+9WxC8zcf3nMmsd43qKMTas4HhIANFXHhbc2ng4311NwYVBdli45kMHCnCbHp9NcHc&#10;+gNvqdtJqVIIxxwNVCJtrnUsKnIYB74lTtyvDw4lwVBqG/CQwl2jR1n2oB3WnBoqbGlRUfG32zsD&#10;zVcMzz+ZfHdP5Yts3vT+czl8Neb2pp8/ghLq5SI+u9c2zb+H/1/SAXp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f00sMAAADbAAAADwAAAAAAAAAAAAAAAACYAgAAZHJzL2Rv&#10;d25yZXYueG1sUEsFBgAAAAAEAAQA9QAAAIgDAAAAAA==&#10;" filled="f" stroked="f" strokeweight=".5pt">
                  <v:textbox inset="0,0,0,0">
                    <w:txbxContent>
                      <w:p w:rsidR="000A54C4" w:rsidRPr="008D0162" w:rsidRDefault="000A54C4" w:rsidP="0036735B">
                        <w:pPr>
                          <w:spacing w:before="0"/>
                          <w:rPr>
                            <w:sz w:val="16"/>
                            <w:szCs w:val="22"/>
                            <w:rtl/>
                            <w:lang w:bidi="ar-EG"/>
                          </w:rPr>
                        </w:pPr>
                        <w:r w:rsidRPr="008D0162">
                          <w:rPr>
                            <w:rFonts w:hint="cs"/>
                            <w:sz w:val="16"/>
                            <w:szCs w:val="22"/>
                            <w:rtl/>
                            <w:lang w:bidi="ar-EG"/>
                          </w:rPr>
                          <w:t>موقع الاستماع المرجعي</w:t>
                        </w:r>
                      </w:p>
                    </w:txbxContent>
                  </v:textbox>
                </v:shape>
                <v:shape id="Text Box 16" o:spid="_x0000_s1038" type="#_x0000_t202" style="position:absolute;left:-887;top:1828;width:12006;height:25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VqpcMA&#10;AADbAAAADwAAAGRycy9kb3ducmV2LnhtbERPS0vDQBC+C/0PyxS82U17KJJ2W6QP8KDWVgW9jdkx&#10;Cc3Oht1pmv57VxB6m4/vOfNl7xrVUYi1ZwPjUQaKuPC25tLA+9v27h5UFGSLjWcycKEIy8XgZo65&#10;9WfeU3eQUqUQjjkaqETaXOtYVOQwjnxLnLgfHxxKgqHUNuA5hbtGT7Jsqh3WnBoqbGlVUXE8nJyB&#10;5jOGp+9Mvrp1+SyvO3362IxfjLkd9g8zUEK9XMX/7keb5k/h75d0gF7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DVqpcMAAADbAAAADwAAAAAAAAAAAAAAAACYAgAAZHJzL2Rv&#10;d25yZXYueG1sUEsFBgAAAAAEAAQA9QAAAIgDAAAAAA==&#10;" filled="f" stroked="f" strokeweight=".5pt">
                  <v:textbox inset="0,0,0,0">
                    <w:txbxContent>
                      <w:p w:rsidR="000A54C4" w:rsidRPr="008D0162" w:rsidRDefault="000A54C4" w:rsidP="002E16D8">
                        <w:pPr>
                          <w:spacing w:before="0"/>
                          <w:jc w:val="center"/>
                          <w:rPr>
                            <w:sz w:val="16"/>
                            <w:szCs w:val="22"/>
                            <w:lang w:bidi="ar-EG"/>
                          </w:rPr>
                        </w:pPr>
                        <w:r w:rsidRPr="008D0162">
                          <w:rPr>
                            <w:rFonts w:hint="cs"/>
                            <w:sz w:val="16"/>
                            <w:szCs w:val="22"/>
                            <w:rtl/>
                            <w:lang w:bidi="ar-EG"/>
                          </w:rPr>
                          <w:t xml:space="preserve">مسافة الاستماع </w:t>
                        </w:r>
                        <w:r w:rsidRPr="008D0162">
                          <w:rPr>
                            <w:i/>
                            <w:iCs/>
                            <w:sz w:val="16"/>
                            <w:szCs w:val="22"/>
                            <w:lang w:bidi="ar-EG"/>
                          </w:rPr>
                          <w:t>D:</w:t>
                        </w:r>
                      </w:p>
                    </w:txbxContent>
                  </v:textbox>
                </v:shape>
              </v:group>
            </w:pict>
          </mc:Fallback>
        </mc:AlternateContent>
      </w:r>
      <w:r>
        <w:object w:dxaOrig="5259" w:dyaOrig="6817">
          <v:shape id="_x0000_i1032" type="#_x0000_t75" style="width:259.2pt;height:338.4pt" o:ole="">
            <v:imagedata r:id="rId30" o:title=""/>
          </v:shape>
          <o:OLEObject Type="Embed" ProgID="CorelDRAW.Graphic.14" ShapeID="_x0000_i1032" DrawAspect="Content" ObjectID="_1504437048" r:id="rId31"/>
        </w:object>
      </w:r>
    </w:p>
    <w:p w:rsidR="009427BD" w:rsidRDefault="004844F2" w:rsidP="003E4260">
      <w:pPr>
        <w:pStyle w:val="Heading3"/>
        <w:rPr>
          <w:rtl/>
          <w:lang w:bidi="ar-EG"/>
        </w:rPr>
      </w:pPr>
      <w:r w:rsidRPr="004844F2">
        <w:lastRenderedPageBreak/>
        <w:t>3.5.8</w:t>
      </w:r>
      <w:r w:rsidRPr="004844F2">
        <w:rPr>
          <w:rtl/>
          <w:lang w:bidi="ar-EG"/>
        </w:rPr>
        <w:tab/>
      </w:r>
      <w:r w:rsidRPr="004844F2">
        <w:rPr>
          <w:rFonts w:hint="cs"/>
          <w:rtl/>
          <w:lang w:bidi="ar-EG"/>
        </w:rPr>
        <w:t>النسخ</w:t>
      </w:r>
      <w:r w:rsidRPr="004844F2">
        <w:rPr>
          <w:rtl/>
          <w:lang w:bidi="ar-EG"/>
        </w:rPr>
        <w:t xml:space="preserve"> المجسم على قناتين</w:t>
      </w:r>
    </w:p>
    <w:p w:rsidR="004844F2" w:rsidRPr="004844F2" w:rsidRDefault="00D650E9" w:rsidP="00D650E9">
      <w:pPr>
        <w:pStyle w:val="FigureNo"/>
        <w:rPr>
          <w:rtl/>
        </w:rPr>
      </w:pPr>
      <w:r w:rsidRPr="004844F2">
        <w:rPr>
          <w:rtl/>
        </w:rPr>
        <w:t>الش</w:t>
      </w:r>
      <w:r>
        <w:rPr>
          <w:rFonts w:hint="cs"/>
          <w:rtl/>
        </w:rPr>
        <w:t>ـ</w:t>
      </w:r>
      <w:r w:rsidRPr="004844F2">
        <w:rPr>
          <w:rtl/>
        </w:rPr>
        <w:t>كل</w:t>
      </w:r>
      <w:r w:rsidR="004844F2" w:rsidRPr="004844F2">
        <w:rPr>
          <w:rtl/>
        </w:rPr>
        <w:t xml:space="preserve"> </w:t>
      </w:r>
      <w:r w:rsidR="004844F2" w:rsidRPr="004844F2">
        <w:t>6</w:t>
      </w:r>
    </w:p>
    <w:p w:rsidR="004844F2" w:rsidRPr="004844F2" w:rsidRDefault="004844F2" w:rsidP="00D650E9">
      <w:pPr>
        <w:pStyle w:val="FigureTitle"/>
        <w:rPr>
          <w:rtl/>
        </w:rPr>
      </w:pPr>
      <w:r w:rsidRPr="004844F2">
        <w:rPr>
          <w:rtl/>
        </w:rPr>
        <w:t xml:space="preserve">ترتيب الاستماع في الاختبار باستعمال مكبرات الصوت </w:t>
      </w:r>
      <w:r w:rsidRPr="004844F2">
        <w:t>L</w:t>
      </w:r>
      <w:r w:rsidRPr="004844F2">
        <w:rPr>
          <w:rtl/>
        </w:rPr>
        <w:t xml:space="preserve"> و</w:t>
      </w:r>
      <w:r w:rsidRPr="004844F2">
        <w:t>R</w:t>
      </w:r>
      <w:r w:rsidR="00C103BA">
        <w:br/>
      </w:r>
      <w:r w:rsidRPr="004844F2">
        <w:rPr>
          <w:rtl/>
        </w:rPr>
        <w:t>للأنظمة الصوتية المجسمة بمظاهر انحطاط ضعيف</w:t>
      </w:r>
    </w:p>
    <w:p w:rsidR="004844F2" w:rsidRPr="004844F2" w:rsidRDefault="00C103BA" w:rsidP="00D650E9">
      <w:pPr>
        <w:pStyle w:val="Figure"/>
        <w:bidi/>
        <w:rPr>
          <w:rtl/>
          <w:lang w:bidi="ar-EG"/>
        </w:rPr>
      </w:pPr>
      <w:r>
        <w:rPr>
          <w:noProof/>
          <w:lang w:val="en-US" w:eastAsia="zh-CN"/>
        </w:rPr>
        <mc:AlternateContent>
          <mc:Choice Requires="wpg">
            <w:drawing>
              <wp:anchor distT="0" distB="0" distL="114300" distR="114300" simplePos="0" relativeHeight="251671040" behindDoc="0" locked="0" layoutInCell="1" allowOverlap="1" wp14:anchorId="257B595D" wp14:editId="08200AEC">
                <wp:simplePos x="0" y="0"/>
                <wp:positionH relativeFrom="column">
                  <wp:posOffset>2118360</wp:posOffset>
                </wp:positionH>
                <wp:positionV relativeFrom="paragraph">
                  <wp:posOffset>4048871</wp:posOffset>
                </wp:positionV>
                <wp:extent cx="2019275" cy="1204595"/>
                <wp:effectExtent l="0" t="0" r="635" b="14605"/>
                <wp:wrapNone/>
                <wp:docPr id="27" name="Group 27"/>
                <wp:cNvGraphicFramePr/>
                <a:graphic xmlns:a="http://schemas.openxmlformats.org/drawingml/2006/main">
                  <a:graphicData uri="http://schemas.microsoft.com/office/word/2010/wordprocessingGroup">
                    <wpg:wgp>
                      <wpg:cNvGrpSpPr/>
                      <wpg:grpSpPr>
                        <a:xfrm>
                          <a:off x="0" y="0"/>
                          <a:ext cx="2019275" cy="1204595"/>
                          <a:chOff x="-423081" y="-6824"/>
                          <a:chExt cx="2019896" cy="1204641"/>
                        </a:xfrm>
                      </wpg:grpSpPr>
                      <wps:wsp>
                        <wps:cNvPr id="19" name="Text Box 19"/>
                        <wps:cNvSpPr txBox="1"/>
                        <wps:spPr>
                          <a:xfrm>
                            <a:off x="546211" y="-6824"/>
                            <a:ext cx="1050604" cy="254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A54C4" w:rsidRPr="00C103BA" w:rsidRDefault="000A54C4" w:rsidP="00986662">
                              <w:pPr>
                                <w:spacing w:before="0"/>
                                <w:rPr>
                                  <w:sz w:val="16"/>
                                  <w:szCs w:val="22"/>
                                  <w:rtl/>
                                  <w:lang w:bidi="ar-EG"/>
                                </w:rPr>
                              </w:pPr>
                              <w:r w:rsidRPr="00C103BA">
                                <w:rPr>
                                  <w:rFonts w:hint="cs"/>
                                  <w:sz w:val="16"/>
                                  <w:szCs w:val="22"/>
                                  <w:rtl/>
                                  <w:lang w:bidi="ar-EG"/>
                                </w:rPr>
                                <w:t>موقع الاستماع المرجعي</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0" name="Text Box 20"/>
                        <wps:cNvSpPr txBox="1"/>
                        <wps:spPr>
                          <a:xfrm>
                            <a:off x="160617" y="328359"/>
                            <a:ext cx="1435599" cy="25444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A54C4" w:rsidRPr="00C103BA" w:rsidRDefault="000A54C4" w:rsidP="00986662">
                              <w:pPr>
                                <w:spacing w:before="0"/>
                                <w:rPr>
                                  <w:sz w:val="16"/>
                                  <w:szCs w:val="22"/>
                                  <w:rtl/>
                                  <w:lang w:bidi="ar-EG"/>
                                </w:rPr>
                              </w:pPr>
                              <w:r w:rsidRPr="00C103BA">
                                <w:rPr>
                                  <w:rFonts w:hint="cs"/>
                                  <w:sz w:val="16"/>
                                  <w:szCs w:val="22"/>
                                  <w:rtl/>
                                  <w:lang w:bidi="ar-EG"/>
                                </w:rPr>
                                <w:t>مواقع الاستماع في أسوأ حالة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1" name="Text Box 21"/>
                        <wps:cNvSpPr txBox="1"/>
                        <wps:spPr>
                          <a:xfrm>
                            <a:off x="-423081" y="617372"/>
                            <a:ext cx="1550007" cy="5804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A54C4" w:rsidRPr="00C103BA" w:rsidRDefault="000A54C4" w:rsidP="00FC5B26">
                              <w:pPr>
                                <w:spacing w:before="0"/>
                                <w:ind w:left="57"/>
                                <w:jc w:val="left"/>
                                <w:rPr>
                                  <w:sz w:val="16"/>
                                  <w:szCs w:val="22"/>
                                  <w:lang w:bidi="ar-EG"/>
                                </w:rPr>
                              </w:pPr>
                              <w:r w:rsidRPr="00C103BA">
                                <w:rPr>
                                  <w:i/>
                                  <w:iCs/>
                                  <w:sz w:val="16"/>
                                  <w:szCs w:val="22"/>
                                  <w:lang w:bidi="ar-EG"/>
                                </w:rPr>
                                <w:t>B</w:t>
                              </w:r>
                              <w:r w:rsidRPr="00C103BA">
                                <w:rPr>
                                  <w:rFonts w:hint="cs"/>
                                  <w:sz w:val="16"/>
                                  <w:szCs w:val="22"/>
                                  <w:rtl/>
                                  <w:lang w:bidi="ar-SY"/>
                                </w:rPr>
                                <w:t xml:space="preserve">: </w:t>
                              </w:r>
                              <w:r w:rsidRPr="00C103BA">
                                <w:rPr>
                                  <w:rFonts w:hint="cs"/>
                                  <w:sz w:val="16"/>
                                  <w:szCs w:val="22"/>
                                  <w:rtl/>
                                  <w:lang w:bidi="ar-EG"/>
                                </w:rPr>
                                <w:t>اتساع قاعدة مكبر الصوت</w:t>
                              </w:r>
                            </w:p>
                            <w:p w:rsidR="000A54C4" w:rsidRPr="00C103BA" w:rsidRDefault="000A54C4" w:rsidP="00FC5B26">
                              <w:pPr>
                                <w:spacing w:before="0"/>
                                <w:ind w:left="57"/>
                                <w:jc w:val="left"/>
                                <w:rPr>
                                  <w:sz w:val="16"/>
                                  <w:szCs w:val="22"/>
                                  <w:lang w:bidi="ar-EG"/>
                                </w:rPr>
                              </w:pPr>
                              <w:r w:rsidRPr="00C103BA">
                                <w:rPr>
                                  <w:i/>
                                  <w:iCs/>
                                  <w:sz w:val="16"/>
                                  <w:szCs w:val="22"/>
                                  <w:lang w:bidi="ar-EG"/>
                                </w:rPr>
                                <w:t>D</w:t>
                              </w:r>
                              <w:r w:rsidRPr="00C103BA">
                                <w:rPr>
                                  <w:rFonts w:hint="cs"/>
                                  <w:sz w:val="16"/>
                                  <w:szCs w:val="22"/>
                                  <w:rtl/>
                                  <w:lang w:bidi="ar-SY"/>
                                </w:rPr>
                                <w:t xml:space="preserve">: </w:t>
                              </w:r>
                              <w:r w:rsidRPr="00C103BA">
                                <w:rPr>
                                  <w:rFonts w:hint="cs"/>
                                  <w:sz w:val="16"/>
                                  <w:szCs w:val="22"/>
                                  <w:rtl/>
                                  <w:lang w:bidi="ar-EG"/>
                                </w:rPr>
                                <w:t>مسافة الاستماع</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57B595D" id="Group 27" o:spid="_x0000_s1039" style="position:absolute;left:0;text-align:left;margin-left:166.8pt;margin-top:318.8pt;width:159pt;height:94.85pt;z-index:251671040;mso-width-relative:margin;mso-height-relative:margin" coordorigin="-4230,-68" coordsize="20198,12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">
                <v:shape id="Text Box 19" o:spid="_x0000_s1040" type="#_x0000_t202" style="position:absolute;left:5462;top:-68;width:10506;height:2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r+18MA&#10;AADbAAAADwAAAGRycy9kb3ducmV2LnhtbERPS2vCQBC+F/oflin0Vjd6KDV1FbEKHvpQ20J7m2an&#10;SWh2NuyOMf57tyB4m4/vOZNZ7xrVUYi1ZwPDQQaKuPC25tLAx/vq7gFUFGSLjWcycKQIs+n11QRz&#10;6w+8pW4npUohHHM0UIm0udaxqMhhHPiWOHG/PjiUBEOpbcBDCneNHmXZvXZYc2qosKVFRcXfbu8M&#10;NF8xPP9k8t09lS+yedP7z+Xw1Zjbm37+CEqol4v47F7bNH8M/7+kA/T0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ar+18MAAADbAAAADwAAAAAAAAAAAAAAAACYAgAAZHJzL2Rv&#10;d25yZXYueG1sUEsFBgAAAAAEAAQA9QAAAIgDAAAAAA==&#10;" filled="f" stroked="f" strokeweight=".5pt">
                  <v:textbox inset="0,0,0,0">
                    <w:txbxContent>
                      <w:p w:rsidR="000A54C4" w:rsidRPr="00C103BA" w:rsidRDefault="000A54C4" w:rsidP="00986662">
                        <w:pPr>
                          <w:spacing w:before="0"/>
                          <w:rPr>
                            <w:sz w:val="16"/>
                            <w:szCs w:val="22"/>
                            <w:rtl/>
                            <w:lang w:bidi="ar-EG"/>
                          </w:rPr>
                        </w:pPr>
                        <w:r w:rsidRPr="00C103BA">
                          <w:rPr>
                            <w:rFonts w:hint="cs"/>
                            <w:sz w:val="16"/>
                            <w:szCs w:val="22"/>
                            <w:rtl/>
                            <w:lang w:bidi="ar-EG"/>
                          </w:rPr>
                          <w:t>موقع الاستماع المرجعي</w:t>
                        </w:r>
                      </w:p>
                    </w:txbxContent>
                  </v:textbox>
                </v:shape>
                <v:shape id="Text Box 20" o:spid="_x0000_s1041" type="#_x0000_t202" style="position:absolute;left:1606;top:3283;width:14356;height:25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yd98IA&#10;AADbAAAADwAAAGRycy9kb3ducmV2LnhtbERPS0/CQBC+m/AfNkPiTbZwIKayEAOYeEBFHgnexu7Y&#10;NnRnm92h1H/PHkw8fvnes0XvGtVRiLVnA+NRBoq48Lbm0sBh//LwCCoKssXGMxn4pQiL+eBuhrn1&#10;V/6kbielSiEcczRQibS51rGoyGEc+ZY4cT8+OJQEQ6ltwGsKd42eZNlUO6w5NVTY0rKi4ry7OAPN&#10;KYbNdyZf3ap8k+2HvhzX43dj7of98xMooV7+xX/uV2tgktanL+kH6Pk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J33wgAAANsAAAAPAAAAAAAAAAAAAAAAAJgCAABkcnMvZG93&#10;bnJldi54bWxQSwUGAAAAAAQABAD1AAAAhwMAAAAA&#10;" filled="f" stroked="f" strokeweight=".5pt">
                  <v:textbox inset="0,0,0,0">
                    <w:txbxContent>
                      <w:p w:rsidR="000A54C4" w:rsidRPr="00C103BA" w:rsidRDefault="000A54C4" w:rsidP="00986662">
                        <w:pPr>
                          <w:spacing w:before="0"/>
                          <w:rPr>
                            <w:sz w:val="16"/>
                            <w:szCs w:val="22"/>
                            <w:rtl/>
                            <w:lang w:bidi="ar-EG"/>
                          </w:rPr>
                        </w:pPr>
                        <w:r w:rsidRPr="00C103BA">
                          <w:rPr>
                            <w:rFonts w:hint="cs"/>
                            <w:sz w:val="16"/>
                            <w:szCs w:val="22"/>
                            <w:rtl/>
                            <w:lang w:bidi="ar-EG"/>
                          </w:rPr>
                          <w:t>مواقع الاستماع في أسوأ حالة</w:t>
                        </w:r>
                      </w:p>
                    </w:txbxContent>
                  </v:textbox>
                </v:shape>
                <v:shape id="Text Box 21" o:spid="_x0000_s1042" type="#_x0000_t202" style="position:absolute;left:-4230;top:6173;width:15499;height:58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A4bMUA&#10;AADbAAAADwAAAGRycy9kb3ducmV2LnhtbESPT2vCQBTE7wW/w/KE3uomHkpJXUXUQg/9p61gb6/Z&#10;ZxLMvg27z5h++26h0OMwM79hZovBtaqnEBvPBvJJBoq49LbhysDH+8PNHagoyBZbz2TgmyIs5qOr&#10;GRbWX3hL/U4qlSAcCzRQi3SF1rGsyWGc+I44eUcfHEqSodI24CXBXaunWXarHTacFmrsaFVTedqd&#10;nYH2EMPTVyaf/bp6lrdXfd5v8hdjrsfD8h6U0CD/4b/2ozUwzeH3S/oBe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sDhsxQAAANsAAAAPAAAAAAAAAAAAAAAAAJgCAABkcnMv&#10;ZG93bnJldi54bWxQSwUGAAAAAAQABAD1AAAAigMAAAAA&#10;" filled="f" stroked="f" strokeweight=".5pt">
                  <v:textbox inset="0,0,0,0">
                    <w:txbxContent>
                      <w:p w:rsidR="000A54C4" w:rsidRPr="00C103BA" w:rsidRDefault="000A54C4" w:rsidP="00FC5B26">
                        <w:pPr>
                          <w:spacing w:before="0"/>
                          <w:ind w:left="57"/>
                          <w:jc w:val="left"/>
                          <w:rPr>
                            <w:sz w:val="16"/>
                            <w:szCs w:val="22"/>
                            <w:lang w:bidi="ar-EG"/>
                          </w:rPr>
                        </w:pPr>
                        <w:r w:rsidRPr="00C103BA">
                          <w:rPr>
                            <w:i/>
                            <w:iCs/>
                            <w:sz w:val="16"/>
                            <w:szCs w:val="22"/>
                            <w:lang w:bidi="ar-EG"/>
                          </w:rPr>
                          <w:t>B</w:t>
                        </w:r>
                        <w:r w:rsidRPr="00C103BA">
                          <w:rPr>
                            <w:rFonts w:hint="cs"/>
                            <w:sz w:val="16"/>
                            <w:szCs w:val="22"/>
                            <w:rtl/>
                            <w:lang w:bidi="ar-SY"/>
                          </w:rPr>
                          <w:t xml:space="preserve">: </w:t>
                        </w:r>
                        <w:r w:rsidRPr="00C103BA">
                          <w:rPr>
                            <w:rFonts w:hint="cs"/>
                            <w:sz w:val="16"/>
                            <w:szCs w:val="22"/>
                            <w:rtl/>
                            <w:lang w:bidi="ar-EG"/>
                          </w:rPr>
                          <w:t>اتساع قاعدة مكبر الصوت</w:t>
                        </w:r>
                      </w:p>
                      <w:p w:rsidR="000A54C4" w:rsidRPr="00C103BA" w:rsidRDefault="000A54C4" w:rsidP="00FC5B26">
                        <w:pPr>
                          <w:spacing w:before="0"/>
                          <w:ind w:left="57"/>
                          <w:jc w:val="left"/>
                          <w:rPr>
                            <w:sz w:val="16"/>
                            <w:szCs w:val="22"/>
                            <w:lang w:bidi="ar-EG"/>
                          </w:rPr>
                        </w:pPr>
                        <w:r w:rsidRPr="00C103BA">
                          <w:rPr>
                            <w:i/>
                            <w:iCs/>
                            <w:sz w:val="16"/>
                            <w:szCs w:val="22"/>
                            <w:lang w:bidi="ar-EG"/>
                          </w:rPr>
                          <w:t>D</w:t>
                        </w:r>
                        <w:r w:rsidRPr="00C103BA">
                          <w:rPr>
                            <w:rFonts w:hint="cs"/>
                            <w:sz w:val="16"/>
                            <w:szCs w:val="22"/>
                            <w:rtl/>
                            <w:lang w:bidi="ar-SY"/>
                          </w:rPr>
                          <w:t xml:space="preserve">: </w:t>
                        </w:r>
                        <w:r w:rsidRPr="00C103BA">
                          <w:rPr>
                            <w:rFonts w:hint="cs"/>
                            <w:sz w:val="16"/>
                            <w:szCs w:val="22"/>
                            <w:rtl/>
                            <w:lang w:bidi="ar-EG"/>
                          </w:rPr>
                          <w:t>مسافة الاستماع</w:t>
                        </w:r>
                      </w:p>
                    </w:txbxContent>
                  </v:textbox>
                </v:shape>
              </v:group>
            </w:pict>
          </mc:Fallback>
        </mc:AlternateContent>
      </w:r>
      <w:r w:rsidRPr="00D26292">
        <w:object w:dxaOrig="5046" w:dyaOrig="7671">
          <v:shape id="_x0000_i1033" type="#_x0000_t75" style="width:252pt;height:381.6pt" o:ole="">
            <v:imagedata r:id="rId32" o:title=""/>
          </v:shape>
          <o:OLEObject Type="Embed" ProgID="CorelDRAW.Graphic.14" ShapeID="_x0000_i1033" DrawAspect="Content" ObjectID="_1504437049" r:id="rId33"/>
        </w:object>
      </w:r>
    </w:p>
    <w:p w:rsidR="004844F2" w:rsidRPr="004844F2" w:rsidRDefault="004844F2" w:rsidP="006F02E3">
      <w:pPr>
        <w:pStyle w:val="Heading4"/>
        <w:spacing w:before="480"/>
        <w:rPr>
          <w:rtl/>
          <w:lang w:bidi="ar-EG"/>
        </w:rPr>
      </w:pPr>
      <w:r w:rsidRPr="004844F2">
        <w:t>1.3.5.8</w:t>
      </w:r>
      <w:r w:rsidRPr="004844F2">
        <w:tab/>
      </w:r>
      <w:r w:rsidRPr="004844F2">
        <w:rPr>
          <w:rtl/>
          <w:lang w:bidi="ar-EG"/>
        </w:rPr>
        <w:t xml:space="preserve">اتساع القاعدة، </w:t>
      </w:r>
      <w:r w:rsidRPr="004844F2">
        <w:rPr>
          <w:i/>
          <w:iCs/>
        </w:rPr>
        <w:t>B</w:t>
      </w:r>
    </w:p>
    <w:p w:rsidR="009427BD" w:rsidRDefault="004844F2" w:rsidP="007B0EA9">
      <w:pPr>
        <w:rPr>
          <w:rtl/>
          <w:lang w:bidi="ar-EG"/>
        </w:rPr>
      </w:pPr>
      <w:r w:rsidRPr="004844F2">
        <w:rPr>
          <w:rtl/>
          <w:lang w:bidi="ar-EG"/>
        </w:rPr>
        <w:t xml:space="preserve">الحدود المفضلة هي </w:t>
      </w:r>
      <w:r w:rsidRPr="004844F2">
        <w:rPr>
          <w:i/>
          <w:iCs/>
        </w:rPr>
        <w:t>B</w:t>
      </w:r>
      <w:r w:rsidRPr="004844F2">
        <w:rPr>
          <w:rFonts w:hint="cs"/>
          <w:rtl/>
          <w:lang w:bidi="ar-EG"/>
        </w:rPr>
        <w:t xml:space="preserve"> = </w:t>
      </w:r>
      <w:r w:rsidRPr="004844F2">
        <w:t>m 3-2</w:t>
      </w:r>
      <w:r w:rsidR="006D6D69">
        <w:rPr>
          <w:rFonts w:hint="cs"/>
          <w:rtl/>
          <w:lang w:bidi="ar-EG"/>
        </w:rPr>
        <w:t>.</w:t>
      </w:r>
      <w:r w:rsidRPr="004844F2">
        <w:rPr>
          <w:rFonts w:hint="cs"/>
          <w:rtl/>
          <w:lang w:bidi="ar-EG"/>
        </w:rPr>
        <w:t xml:space="preserve"> و</w:t>
      </w:r>
      <w:r w:rsidRPr="004844F2">
        <w:rPr>
          <w:rtl/>
          <w:lang w:bidi="ar-EG"/>
        </w:rPr>
        <w:t xml:space="preserve">قد تكون قيم </w:t>
      </w:r>
      <w:r w:rsidRPr="004844F2">
        <w:rPr>
          <w:i/>
          <w:iCs/>
        </w:rPr>
        <w:t>B</w:t>
      </w:r>
      <w:r w:rsidRPr="004844F2">
        <w:rPr>
          <w:rtl/>
          <w:lang w:bidi="ar-EG"/>
        </w:rPr>
        <w:t xml:space="preserve"> التي تصل إلى </w:t>
      </w:r>
      <w:r w:rsidRPr="004844F2">
        <w:t>m 4</w:t>
      </w:r>
      <w:r w:rsidRPr="004844F2">
        <w:rPr>
          <w:rtl/>
          <w:lang w:bidi="ar-EG"/>
        </w:rPr>
        <w:t xml:space="preserve"> مقبولة في </w:t>
      </w:r>
      <w:r w:rsidRPr="004844F2">
        <w:rPr>
          <w:rFonts w:hint="cs"/>
          <w:rtl/>
          <w:lang w:bidi="ar-EG"/>
        </w:rPr>
        <w:t>القاعات</w:t>
      </w:r>
      <w:r w:rsidRPr="004844F2">
        <w:rPr>
          <w:rtl/>
          <w:lang w:bidi="ar-EG"/>
        </w:rPr>
        <w:t xml:space="preserve"> المصممة بشكل مناسب.</w:t>
      </w:r>
    </w:p>
    <w:p w:rsidR="004844F2" w:rsidRPr="004844F2" w:rsidRDefault="004844F2" w:rsidP="009427BD">
      <w:pPr>
        <w:pStyle w:val="Heading4"/>
        <w:rPr>
          <w:rtl/>
          <w:lang w:bidi="ar-EG"/>
        </w:rPr>
      </w:pPr>
      <w:r w:rsidRPr="004844F2">
        <w:t>2.3.5.8</w:t>
      </w:r>
      <w:r w:rsidRPr="004844F2">
        <w:rPr>
          <w:rtl/>
          <w:lang w:bidi="ar-EG"/>
        </w:rPr>
        <w:tab/>
        <w:t xml:space="preserve">مسافة الاستماع </w:t>
      </w:r>
      <w:r w:rsidRPr="004844F2">
        <w:rPr>
          <w:i/>
          <w:iCs/>
        </w:rPr>
        <w:t>D</w:t>
      </w:r>
      <w:r w:rsidRPr="004844F2">
        <w:rPr>
          <w:rtl/>
          <w:lang w:bidi="ar-EG"/>
        </w:rPr>
        <w:t xml:space="preserve"> (المسافة بين مكبر الصوت والمستمع)</w:t>
      </w:r>
    </w:p>
    <w:p w:rsidR="009427BD" w:rsidRDefault="004844F2" w:rsidP="007B0EA9">
      <w:pPr>
        <w:rPr>
          <w:rtl/>
          <w:lang w:bidi="ar-EG"/>
        </w:rPr>
      </w:pPr>
      <w:r w:rsidRPr="004844F2">
        <w:rPr>
          <w:rtl/>
          <w:lang w:bidi="ar-EG"/>
        </w:rPr>
        <w:t xml:space="preserve">حدود مسافة الاستماع هي </w:t>
      </w:r>
      <w:r w:rsidRPr="004844F2">
        <w:rPr>
          <w:i/>
          <w:iCs/>
        </w:rPr>
        <w:t>D</w:t>
      </w:r>
      <w:r w:rsidRPr="004844F2">
        <w:rPr>
          <w:rFonts w:hint="cs"/>
          <w:rtl/>
          <w:lang w:bidi="ar-EG"/>
        </w:rPr>
        <w:t xml:space="preserve"> = </w:t>
      </w:r>
      <w:r w:rsidRPr="004844F2">
        <w:rPr>
          <w:lang w:val="en-CA"/>
        </w:rPr>
        <w:t>2</w:t>
      </w:r>
      <w:r w:rsidRPr="004844F2">
        <w:rPr>
          <w:rFonts w:hint="cs"/>
          <w:rtl/>
          <w:lang w:bidi="ar-EG"/>
        </w:rPr>
        <w:t xml:space="preserve"> إلى </w:t>
      </w:r>
      <w:r w:rsidRPr="004844F2">
        <w:rPr>
          <w:i/>
          <w:iCs/>
          <w:lang w:val="en-CA"/>
        </w:rPr>
        <w:t>B</w:t>
      </w:r>
      <w:r w:rsidRPr="004844F2">
        <w:rPr>
          <w:lang w:val="en-CA"/>
        </w:rPr>
        <w:t> 1</w:t>
      </w:r>
      <w:r w:rsidR="007B0EA9">
        <w:rPr>
          <w:lang w:val="en-CA"/>
        </w:rPr>
        <w:t>,</w:t>
      </w:r>
      <w:r w:rsidRPr="004844F2">
        <w:rPr>
          <w:lang w:val="en-CA"/>
        </w:rPr>
        <w:t>7</w:t>
      </w:r>
      <w:r w:rsidRPr="004844F2">
        <w:rPr>
          <w:rFonts w:hint="cs"/>
          <w:rtl/>
          <w:lang w:bidi="ar-EG"/>
        </w:rPr>
        <w:t xml:space="preserve"> </w:t>
      </w:r>
      <w:r w:rsidRPr="004844F2">
        <w:t>(m)</w:t>
      </w:r>
      <w:r w:rsidRPr="004844F2">
        <w:rPr>
          <w:rFonts w:hint="cs"/>
          <w:rtl/>
          <w:lang w:bidi="ar-EG"/>
        </w:rPr>
        <w:t>.</w:t>
      </w:r>
    </w:p>
    <w:p w:rsidR="009427BD" w:rsidRDefault="004844F2" w:rsidP="009427BD">
      <w:pPr>
        <w:pStyle w:val="Heading4"/>
        <w:rPr>
          <w:rtl/>
          <w:lang w:bidi="ar-EG"/>
        </w:rPr>
      </w:pPr>
      <w:r w:rsidRPr="004844F2">
        <w:lastRenderedPageBreak/>
        <w:t>3.3.5.8</w:t>
      </w:r>
      <w:r w:rsidRPr="004844F2">
        <w:rPr>
          <w:rtl/>
          <w:lang w:bidi="ar-EG"/>
        </w:rPr>
        <w:tab/>
        <w:t>مواقع الاستماع</w:t>
      </w:r>
    </w:p>
    <w:p w:rsidR="004844F2" w:rsidRPr="004844F2" w:rsidRDefault="004844F2" w:rsidP="004844F2">
      <w:pPr>
        <w:rPr>
          <w:rtl/>
          <w:lang w:bidi="ar-EG"/>
        </w:rPr>
      </w:pPr>
      <w:r w:rsidRPr="004844F2">
        <w:rPr>
          <w:rFonts w:hint="cs"/>
          <w:rtl/>
          <w:lang w:bidi="ar-EG"/>
        </w:rPr>
        <w:t>تُ</w:t>
      </w:r>
      <w:r w:rsidRPr="004844F2">
        <w:rPr>
          <w:rtl/>
          <w:lang w:bidi="ar-EG"/>
        </w:rPr>
        <w:t>عر</w:t>
      </w:r>
      <w:r w:rsidRPr="004844F2">
        <w:rPr>
          <w:rFonts w:hint="cs"/>
          <w:rtl/>
          <w:lang w:bidi="ar-EG"/>
        </w:rPr>
        <w:t>ّ</w:t>
      </w:r>
      <w:r w:rsidRPr="004844F2">
        <w:rPr>
          <w:rtl/>
          <w:lang w:bidi="ar-EG"/>
        </w:rPr>
        <w:t xml:space="preserve">ف ما </w:t>
      </w:r>
      <w:r w:rsidRPr="004844F2">
        <w:rPr>
          <w:rFonts w:hint="cs"/>
          <w:rtl/>
          <w:lang w:bidi="ar-EG"/>
        </w:rPr>
        <w:t>ت</w:t>
      </w:r>
      <w:r w:rsidRPr="004844F2">
        <w:rPr>
          <w:rtl/>
          <w:lang w:bidi="ar-EG"/>
        </w:rPr>
        <w:t xml:space="preserve">سمى نقطة الاستماع المرجعية بزاوية استماع </w:t>
      </w:r>
      <w:r w:rsidRPr="004844F2">
        <w:t>°60</w:t>
      </w:r>
      <w:r w:rsidRPr="004844F2">
        <w:rPr>
          <w:rtl/>
          <w:lang w:bidi="ar-EG"/>
        </w:rPr>
        <w:t>.</w:t>
      </w:r>
    </w:p>
    <w:p w:rsidR="004844F2" w:rsidRPr="004844F2" w:rsidRDefault="004844F2" w:rsidP="007B0EA9">
      <w:pPr>
        <w:rPr>
          <w:rtl/>
          <w:lang w:bidi="ar-EG"/>
        </w:rPr>
      </w:pPr>
      <w:r w:rsidRPr="004844F2">
        <w:rPr>
          <w:rtl/>
          <w:lang w:bidi="ar-EG"/>
        </w:rPr>
        <w:t xml:space="preserve">وينبغي </w:t>
      </w:r>
      <w:r w:rsidRPr="004844F2">
        <w:rPr>
          <w:rFonts w:hint="cs"/>
          <w:rtl/>
          <w:lang w:bidi="ar-EG"/>
        </w:rPr>
        <w:t>أ</w:t>
      </w:r>
      <w:r w:rsidRPr="004844F2">
        <w:rPr>
          <w:rtl/>
          <w:lang w:bidi="ar-EG"/>
        </w:rPr>
        <w:t>لا تتجاوز منطقة الاستماع الموصى بها نصف ق</w:t>
      </w:r>
      <w:r w:rsidR="008256C6">
        <w:rPr>
          <w:rFonts w:hint="cs"/>
          <w:rtl/>
          <w:lang w:bidi="ar-EG"/>
        </w:rPr>
        <w:t>ُ</w:t>
      </w:r>
      <w:r w:rsidRPr="004844F2">
        <w:rPr>
          <w:rtl/>
          <w:lang w:bidi="ar-EG"/>
        </w:rPr>
        <w:t xml:space="preserve">طر قيمته </w:t>
      </w:r>
      <w:r w:rsidRPr="004844F2">
        <w:rPr>
          <w:lang w:val="en-CA"/>
        </w:rPr>
        <w:t>m </w:t>
      </w:r>
      <w:r w:rsidRPr="004844F2">
        <w:t>0</w:t>
      </w:r>
      <w:r w:rsidR="007B0EA9">
        <w:t>,</w:t>
      </w:r>
      <w:r w:rsidRPr="004844F2">
        <w:t>7</w:t>
      </w:r>
      <w:r w:rsidRPr="004844F2">
        <w:rPr>
          <w:rtl/>
          <w:lang w:bidi="ar-EG"/>
        </w:rPr>
        <w:t xml:space="preserve"> حول نقطة الاستماع المرجعية. و</w:t>
      </w:r>
      <w:r w:rsidRPr="004844F2">
        <w:rPr>
          <w:rFonts w:hint="cs"/>
          <w:rtl/>
          <w:lang w:bidi="ar-EG"/>
        </w:rPr>
        <w:t>ترد</w:t>
      </w:r>
      <w:r w:rsidRPr="004844F2">
        <w:rPr>
          <w:rtl/>
          <w:lang w:bidi="ar-EG"/>
        </w:rPr>
        <w:t xml:space="preserve"> أيضاً في الشكل</w:t>
      </w:r>
      <w:r w:rsidRPr="004844F2">
        <w:rPr>
          <w:rFonts w:hint="cs"/>
          <w:rtl/>
          <w:lang w:bidi="ar-EG"/>
        </w:rPr>
        <w:t> </w:t>
      </w:r>
      <w:r w:rsidRPr="004844F2">
        <w:t>6</w:t>
      </w:r>
      <w:r w:rsidRPr="004844F2">
        <w:rPr>
          <w:rtl/>
          <w:lang w:bidi="ar-EG"/>
        </w:rPr>
        <w:t xml:space="preserve"> مواقع استماع إضافية "لأسوأ حالة".</w:t>
      </w:r>
    </w:p>
    <w:p w:rsidR="004844F2" w:rsidRPr="004844F2" w:rsidRDefault="004844F2" w:rsidP="009427BD">
      <w:pPr>
        <w:pStyle w:val="Heading3"/>
        <w:rPr>
          <w:rtl/>
          <w:lang w:bidi="ar-EG"/>
        </w:rPr>
      </w:pPr>
      <w:r w:rsidRPr="004844F2">
        <w:t>4.5.8</w:t>
      </w:r>
      <w:r w:rsidRPr="004844F2">
        <w:rPr>
          <w:rtl/>
          <w:lang w:bidi="ar-EG"/>
        </w:rPr>
        <w:tab/>
      </w:r>
      <w:r w:rsidRPr="004844F2">
        <w:rPr>
          <w:rFonts w:hint="cs"/>
          <w:rtl/>
          <w:lang w:bidi="ar-EG"/>
        </w:rPr>
        <w:t>النسخ</w:t>
      </w:r>
      <w:r w:rsidRPr="004844F2">
        <w:rPr>
          <w:rtl/>
          <w:lang w:bidi="ar-EG"/>
        </w:rPr>
        <w:t xml:space="preserve"> المجسم متعدد القنوات</w:t>
      </w:r>
    </w:p>
    <w:p w:rsidR="004844F2" w:rsidRPr="004844F2" w:rsidRDefault="004844F2" w:rsidP="00760A60">
      <w:pPr>
        <w:rPr>
          <w:rtl/>
          <w:lang w:bidi="ar-EG"/>
        </w:rPr>
      </w:pPr>
      <w:r w:rsidRPr="004844F2">
        <w:rPr>
          <w:rtl/>
          <w:lang w:bidi="ar-EG"/>
        </w:rPr>
        <w:t xml:space="preserve">ينبغي أن يتطابق ترتيب الاستماع من حيث المبدأ مع </w:t>
      </w:r>
      <w:r w:rsidRPr="004844F2">
        <w:rPr>
          <w:rFonts w:hint="cs"/>
          <w:rtl/>
          <w:lang w:bidi="ar-EG"/>
        </w:rPr>
        <w:t xml:space="preserve">تشكيلة </w:t>
      </w:r>
      <w:r w:rsidRPr="004844F2">
        <w:rPr>
          <w:lang w:val="en-CA"/>
        </w:rPr>
        <w:t>2/3</w:t>
      </w:r>
      <w:r w:rsidRPr="004844F2">
        <w:rPr>
          <w:rtl/>
          <w:lang w:bidi="ar-EG"/>
        </w:rPr>
        <w:t xml:space="preserve"> </w:t>
      </w:r>
      <w:r w:rsidRPr="004844F2">
        <w:rPr>
          <w:rFonts w:hint="cs"/>
          <w:rtl/>
          <w:lang w:bidi="ar-EG"/>
        </w:rPr>
        <w:t>ل</w:t>
      </w:r>
      <w:r w:rsidRPr="004844F2">
        <w:rPr>
          <w:rtl/>
          <w:lang w:bidi="ar-EG"/>
        </w:rPr>
        <w:t>لصوت متعدد القنوات، على النحو</w:t>
      </w:r>
      <w:r w:rsidRPr="004844F2">
        <w:rPr>
          <w:rFonts w:hint="cs"/>
          <w:rtl/>
          <w:lang w:bidi="ar-EG"/>
        </w:rPr>
        <w:t xml:space="preserve"> </w:t>
      </w:r>
      <w:r w:rsidRPr="004844F2">
        <w:rPr>
          <w:rtl/>
          <w:lang w:bidi="ar-EG"/>
        </w:rPr>
        <w:t>المحدد في</w:t>
      </w:r>
      <w:r w:rsidRPr="004844F2">
        <w:rPr>
          <w:rFonts w:hint="cs"/>
          <w:rtl/>
          <w:lang w:bidi="ar-EG"/>
        </w:rPr>
        <w:t xml:space="preserve"> الشكل </w:t>
      </w:r>
      <w:r w:rsidRPr="004844F2">
        <w:rPr>
          <w:lang w:val="en-CA"/>
        </w:rPr>
        <w:t>1</w:t>
      </w:r>
      <w:r w:rsidRPr="004844F2">
        <w:rPr>
          <w:rFonts w:hint="cs"/>
          <w:rtl/>
          <w:lang w:bidi="ar-EG"/>
        </w:rPr>
        <w:t xml:space="preserve"> من</w:t>
      </w:r>
      <w:r w:rsidR="00760A60">
        <w:rPr>
          <w:rFonts w:hint="cs"/>
          <w:rtl/>
          <w:lang w:bidi="ar-EG"/>
        </w:rPr>
        <w:t> </w:t>
      </w:r>
      <w:r w:rsidRPr="004844F2">
        <w:rPr>
          <w:rtl/>
          <w:lang w:bidi="ar-EG"/>
        </w:rPr>
        <w:t xml:space="preserve">التوصية </w:t>
      </w:r>
      <w:r w:rsidRPr="004844F2">
        <w:t>ITU-R BS.775</w:t>
      </w:r>
      <w:r w:rsidRPr="004844F2">
        <w:rPr>
          <w:rtl/>
          <w:lang w:bidi="ar-EG"/>
        </w:rPr>
        <w:t xml:space="preserve">: ترتيب مكبر الصوت المرجعي باستعمال مكبرات الصوت </w:t>
      </w:r>
      <w:r w:rsidRPr="004844F2">
        <w:t>L/C/R</w:t>
      </w:r>
      <w:r w:rsidRPr="004844F2">
        <w:rPr>
          <w:rtl/>
          <w:lang w:bidi="ar-EG"/>
        </w:rPr>
        <w:t xml:space="preserve"> و</w:t>
      </w:r>
      <w:r w:rsidRPr="004844F2">
        <w:t>LS/RS</w:t>
      </w:r>
      <w:r w:rsidRPr="004844F2">
        <w:rPr>
          <w:rFonts w:hint="cs"/>
          <w:rtl/>
          <w:lang w:bidi="ar-EG"/>
        </w:rPr>
        <w:t>.</w:t>
      </w:r>
    </w:p>
    <w:p w:rsidR="004844F2" w:rsidRPr="004844F2" w:rsidRDefault="00D650E9" w:rsidP="00D650E9">
      <w:pPr>
        <w:pStyle w:val="FigureNo"/>
        <w:rPr>
          <w:rtl/>
        </w:rPr>
      </w:pPr>
      <w:r w:rsidRPr="004844F2">
        <w:rPr>
          <w:rtl/>
        </w:rPr>
        <w:t>الش</w:t>
      </w:r>
      <w:r>
        <w:rPr>
          <w:rFonts w:hint="cs"/>
          <w:rtl/>
        </w:rPr>
        <w:t>ـ</w:t>
      </w:r>
      <w:r w:rsidRPr="004844F2">
        <w:rPr>
          <w:rtl/>
        </w:rPr>
        <w:t>كل</w:t>
      </w:r>
      <w:r w:rsidR="004844F2" w:rsidRPr="004844F2">
        <w:rPr>
          <w:rtl/>
        </w:rPr>
        <w:t xml:space="preserve"> </w:t>
      </w:r>
      <w:r w:rsidR="004844F2" w:rsidRPr="004844F2">
        <w:t>7</w:t>
      </w:r>
    </w:p>
    <w:p w:rsidR="004844F2" w:rsidRPr="004844F2" w:rsidRDefault="004844F2" w:rsidP="00D650E9">
      <w:pPr>
        <w:pStyle w:val="FigureTitle"/>
        <w:rPr>
          <w:rtl/>
        </w:rPr>
      </w:pPr>
      <w:r w:rsidRPr="004844F2">
        <w:rPr>
          <w:rtl/>
        </w:rPr>
        <w:t>ترتيب الاستماع في الاختبار باستعمال مكبرات الصوت</w:t>
      </w:r>
      <w:r w:rsidRPr="004844F2">
        <w:rPr>
          <w:rFonts w:hint="cs"/>
          <w:rtl/>
        </w:rPr>
        <w:t xml:space="preserve"> </w:t>
      </w:r>
      <w:r w:rsidRPr="004844F2">
        <w:t>L/C/R</w:t>
      </w:r>
      <w:r w:rsidRPr="004844F2">
        <w:rPr>
          <w:rtl/>
        </w:rPr>
        <w:t xml:space="preserve"> و</w:t>
      </w:r>
      <w:r w:rsidRPr="004844F2">
        <w:t>LS/RS</w:t>
      </w:r>
      <w:r w:rsidR="007B0EA9">
        <w:br/>
      </w:r>
      <w:r w:rsidRPr="004844F2">
        <w:rPr>
          <w:rtl/>
        </w:rPr>
        <w:t>للأنظمة الصوتية متعددة القنوات التي توجد بها مظاهر انحطاط ضعيف</w:t>
      </w:r>
    </w:p>
    <w:p w:rsidR="004844F2" w:rsidRPr="004844F2" w:rsidRDefault="003E3289" w:rsidP="00D650E9">
      <w:pPr>
        <w:pStyle w:val="Figure"/>
        <w:bidi/>
        <w:rPr>
          <w:rtl/>
          <w:lang w:bidi="ar-EG"/>
        </w:rPr>
      </w:pPr>
      <w:r>
        <w:rPr>
          <w:noProof/>
          <w:lang w:val="en-US" w:eastAsia="zh-CN"/>
        </w:rPr>
        <mc:AlternateContent>
          <mc:Choice Requires="wpg">
            <w:drawing>
              <wp:anchor distT="0" distB="0" distL="114300" distR="114300" simplePos="0" relativeHeight="251676160" behindDoc="0" locked="0" layoutInCell="1" allowOverlap="1" wp14:anchorId="2EA16A98" wp14:editId="01832430">
                <wp:simplePos x="0" y="0"/>
                <wp:positionH relativeFrom="column">
                  <wp:posOffset>1819275</wp:posOffset>
                </wp:positionH>
                <wp:positionV relativeFrom="paragraph">
                  <wp:posOffset>3958479</wp:posOffset>
                </wp:positionV>
                <wp:extent cx="2217836" cy="1079079"/>
                <wp:effectExtent l="0" t="0" r="11430" b="6985"/>
                <wp:wrapNone/>
                <wp:docPr id="30" name="Group 30"/>
                <wp:cNvGraphicFramePr/>
                <a:graphic xmlns:a="http://schemas.openxmlformats.org/drawingml/2006/main">
                  <a:graphicData uri="http://schemas.microsoft.com/office/word/2010/wordprocessingGroup">
                    <wpg:wgp>
                      <wpg:cNvGrpSpPr/>
                      <wpg:grpSpPr>
                        <a:xfrm>
                          <a:off x="0" y="0"/>
                          <a:ext cx="2217836" cy="1079079"/>
                          <a:chOff x="-450409" y="-68242"/>
                          <a:chExt cx="2218421" cy="1176511"/>
                        </a:xfrm>
                      </wpg:grpSpPr>
                      <wps:wsp>
                        <wps:cNvPr id="23" name="Text Box 23"/>
                        <wps:cNvSpPr txBox="1"/>
                        <wps:spPr>
                          <a:xfrm>
                            <a:off x="491152" y="-68242"/>
                            <a:ext cx="1276860" cy="254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A54C4" w:rsidRPr="00FC5B26" w:rsidRDefault="000A54C4" w:rsidP="00AB0F6D">
                              <w:pPr>
                                <w:spacing w:before="0"/>
                                <w:rPr>
                                  <w:sz w:val="18"/>
                                  <w:szCs w:val="22"/>
                                  <w:rtl/>
                                  <w:lang w:bidi="ar-EG"/>
                                </w:rPr>
                              </w:pPr>
                              <w:r w:rsidRPr="00FC5B26">
                                <w:rPr>
                                  <w:rFonts w:hint="cs"/>
                                  <w:sz w:val="18"/>
                                  <w:szCs w:val="22"/>
                                  <w:rtl/>
                                  <w:lang w:bidi="ar-EG"/>
                                </w:rPr>
                                <w:t>موقع الاستماع المرجعي</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4" name="Text Box 24"/>
                        <wps:cNvSpPr txBox="1"/>
                        <wps:spPr>
                          <a:xfrm>
                            <a:off x="-108557" y="247327"/>
                            <a:ext cx="1869744" cy="254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A54C4" w:rsidRPr="00FC5B26" w:rsidRDefault="000A54C4" w:rsidP="00AB0F6D">
                              <w:pPr>
                                <w:spacing w:before="0"/>
                                <w:rPr>
                                  <w:sz w:val="16"/>
                                  <w:szCs w:val="22"/>
                                  <w:rtl/>
                                  <w:lang w:bidi="ar-EG"/>
                                </w:rPr>
                              </w:pPr>
                              <w:r w:rsidRPr="00FC5B26">
                                <w:rPr>
                                  <w:rFonts w:hint="cs"/>
                                  <w:sz w:val="16"/>
                                  <w:szCs w:val="22"/>
                                  <w:rtl/>
                                  <w:lang w:bidi="ar-EG"/>
                                </w:rPr>
                                <w:t>مواقع الاستماع في أسوأ حالة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5" name="Text Box 25"/>
                        <wps:cNvSpPr txBox="1"/>
                        <wps:spPr>
                          <a:xfrm>
                            <a:off x="-450409" y="527879"/>
                            <a:ext cx="1549400" cy="5803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A54C4" w:rsidRPr="00FC5B26" w:rsidRDefault="000A54C4" w:rsidP="00FC5B26">
                              <w:pPr>
                                <w:spacing w:before="0"/>
                                <w:ind w:left="57"/>
                                <w:jc w:val="left"/>
                                <w:rPr>
                                  <w:sz w:val="16"/>
                                  <w:szCs w:val="22"/>
                                  <w:lang w:bidi="ar-EG"/>
                                </w:rPr>
                              </w:pPr>
                              <w:r w:rsidRPr="00FC5B26">
                                <w:rPr>
                                  <w:i/>
                                  <w:iCs/>
                                  <w:sz w:val="16"/>
                                  <w:szCs w:val="22"/>
                                  <w:lang w:bidi="ar-EG"/>
                                </w:rPr>
                                <w:t>B</w:t>
                              </w:r>
                              <w:r w:rsidRPr="00FC5B26">
                                <w:rPr>
                                  <w:rFonts w:hint="cs"/>
                                  <w:sz w:val="16"/>
                                  <w:szCs w:val="22"/>
                                  <w:rtl/>
                                  <w:lang w:bidi="ar-SY"/>
                                </w:rPr>
                                <w:t xml:space="preserve">: </w:t>
                              </w:r>
                              <w:r w:rsidRPr="00FC5B26">
                                <w:rPr>
                                  <w:rFonts w:hint="cs"/>
                                  <w:sz w:val="16"/>
                                  <w:szCs w:val="22"/>
                                  <w:rtl/>
                                  <w:lang w:bidi="ar-EG"/>
                                </w:rPr>
                                <w:t>اتساع قاعدة مكبر الصوت</w:t>
                              </w:r>
                            </w:p>
                            <w:p w:rsidR="000A54C4" w:rsidRPr="00FC5B26" w:rsidRDefault="000A54C4" w:rsidP="00FC5B26">
                              <w:pPr>
                                <w:spacing w:before="0"/>
                                <w:ind w:left="57"/>
                                <w:jc w:val="left"/>
                                <w:rPr>
                                  <w:sz w:val="16"/>
                                  <w:szCs w:val="22"/>
                                  <w:lang w:bidi="ar-EG"/>
                                </w:rPr>
                              </w:pPr>
                              <w:r w:rsidRPr="00FC5B26">
                                <w:rPr>
                                  <w:i/>
                                  <w:iCs/>
                                  <w:sz w:val="16"/>
                                  <w:szCs w:val="22"/>
                                  <w:lang w:bidi="ar-EG"/>
                                </w:rPr>
                                <w:t>D</w:t>
                              </w:r>
                              <w:r w:rsidRPr="00FC5B26">
                                <w:rPr>
                                  <w:rFonts w:hint="cs"/>
                                  <w:sz w:val="16"/>
                                  <w:szCs w:val="22"/>
                                  <w:rtl/>
                                  <w:lang w:bidi="ar-SY"/>
                                </w:rPr>
                                <w:t xml:space="preserve">: </w:t>
                              </w:r>
                              <w:r w:rsidRPr="00FC5B26">
                                <w:rPr>
                                  <w:rFonts w:hint="cs"/>
                                  <w:sz w:val="16"/>
                                  <w:szCs w:val="22"/>
                                  <w:rtl/>
                                  <w:lang w:bidi="ar-EG"/>
                                </w:rPr>
                                <w:t>مسافة الاستماع</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EA16A98" id="Group 30" o:spid="_x0000_s1043" style="position:absolute;left:0;text-align:left;margin-left:143.25pt;margin-top:311.7pt;width:174.65pt;height:84.95pt;z-index:251676160;mso-width-relative:margin;mso-height-relative:margin" coordorigin="-4504,-682" coordsize="22184,11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">
                <v:shape id="Text Box 23" o:spid="_x0000_s1044" type="#_x0000_t202" style="position:absolute;left:4911;top:-682;width:12769;height:2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4DgMUA&#10;AADbAAAADwAAAGRycy9kb3ducmV2LnhtbESPX2vCQBDE3wt+h2MF3+pFhVJSTxHbQh/6T22hvq25&#10;NQnm9sLdGtNv3ysU+jjMzG+Y+bJ3jeooxNqzgck4A0VceFtzaeBj93h9CyoKssXGMxn4pgjLxeBq&#10;jrn1F95Qt5VSJQjHHA1UIm2udSwqchjHviVO3tEHh5JkKLUNeElw1+hplt1ohzWnhQpbWldUnLZn&#10;Z6D5iuH5kMm+uy9f5P1Nnz8fJq/GjIb96g6UUC//4b/2kzUwncHvl/QD9O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LgOAxQAAANsAAAAPAAAAAAAAAAAAAAAAAJgCAABkcnMv&#10;ZG93bnJldi54bWxQSwUGAAAAAAQABAD1AAAAigMAAAAA&#10;" filled="f" stroked="f" strokeweight=".5pt">
                  <v:textbox inset="0,0,0,0">
                    <w:txbxContent>
                      <w:p w:rsidR="000A54C4" w:rsidRPr="00FC5B26" w:rsidRDefault="000A54C4" w:rsidP="00AB0F6D">
                        <w:pPr>
                          <w:spacing w:before="0"/>
                          <w:rPr>
                            <w:sz w:val="18"/>
                            <w:szCs w:val="22"/>
                            <w:rtl/>
                            <w:lang w:bidi="ar-EG"/>
                          </w:rPr>
                        </w:pPr>
                        <w:r w:rsidRPr="00FC5B26">
                          <w:rPr>
                            <w:rFonts w:hint="cs"/>
                            <w:sz w:val="18"/>
                            <w:szCs w:val="22"/>
                            <w:rtl/>
                            <w:lang w:bidi="ar-EG"/>
                          </w:rPr>
                          <w:t>موقع الاستماع المرجعي</w:t>
                        </w:r>
                      </w:p>
                    </w:txbxContent>
                  </v:textbox>
                </v:shape>
                <v:shape id="Text Box 24" o:spid="_x0000_s1045" type="#_x0000_t202" style="position:absolute;left:-1085;top:2473;width:18696;height:2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eb9MUA&#10;AADbAAAADwAAAGRycy9kb3ducmV2LnhtbESPX2vCQBDE3wt+h2MF3+pFkVJSTxHbQh/6T22hvq25&#10;NQnm9sLdGtNv3ysU+jjMzG+Y+bJ3jeooxNqzgck4A0VceFtzaeBj93h9CyoKssXGMxn4pgjLxeBq&#10;jrn1F95Qt5VSJQjHHA1UIm2udSwqchjHviVO3tEHh5JkKLUNeElw1+hplt1ohzWnhQpbWldUnLZn&#10;Z6D5iuH5kMm+uy9f5P1Nnz8fJq/GjIb96g6UUC//4b/2kzUwncHvl/QD9O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x5v0xQAAANsAAAAPAAAAAAAAAAAAAAAAAJgCAABkcnMv&#10;ZG93bnJldi54bWxQSwUGAAAAAAQABAD1AAAAigMAAAAA&#10;" filled="f" stroked="f" strokeweight=".5pt">
                  <v:textbox inset="0,0,0,0">
                    <w:txbxContent>
                      <w:p w:rsidR="000A54C4" w:rsidRPr="00FC5B26" w:rsidRDefault="000A54C4" w:rsidP="00AB0F6D">
                        <w:pPr>
                          <w:spacing w:before="0"/>
                          <w:rPr>
                            <w:sz w:val="16"/>
                            <w:szCs w:val="22"/>
                            <w:rtl/>
                            <w:lang w:bidi="ar-EG"/>
                          </w:rPr>
                        </w:pPr>
                        <w:r w:rsidRPr="00FC5B26">
                          <w:rPr>
                            <w:rFonts w:hint="cs"/>
                            <w:sz w:val="16"/>
                            <w:szCs w:val="22"/>
                            <w:rtl/>
                            <w:lang w:bidi="ar-EG"/>
                          </w:rPr>
                          <w:t>مواقع الاستماع في أسوأ حالة</w:t>
                        </w:r>
                      </w:p>
                    </w:txbxContent>
                  </v:textbox>
                </v:shape>
                <v:shape id="Text Box 25" o:spid="_x0000_s1046" type="#_x0000_t202" style="position:absolute;left:-4504;top:5278;width:15493;height:58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s+b8UA&#10;AADbAAAADwAAAGRycy9kb3ducmV2LnhtbESPX2vCQBDE3wt+h2MF3+pFwVJSTxHbQh/6T22hvq25&#10;NQnm9sLdGtNv3ysU+jjMzG+Y+bJ3jeooxNqzgck4A0VceFtzaeBj93h9CyoKssXGMxn4pgjLxeBq&#10;jrn1F95Qt5VSJQjHHA1UIm2udSwqchjHviVO3tEHh5JkKLUNeElw1+hplt1ohzWnhQpbWldUnLZn&#10;Z6D5iuH5kMm+uy9f5P1Nnz8fJq/GjIb96g6UUC//4b/2kzUwncHvl/QD9O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iz5vxQAAANsAAAAPAAAAAAAAAAAAAAAAAJgCAABkcnMv&#10;ZG93bnJldi54bWxQSwUGAAAAAAQABAD1AAAAigMAAAAA&#10;" filled="f" stroked="f" strokeweight=".5pt">
                  <v:textbox inset="0,0,0,0">
                    <w:txbxContent>
                      <w:p w:rsidR="000A54C4" w:rsidRPr="00FC5B26" w:rsidRDefault="000A54C4" w:rsidP="00FC5B26">
                        <w:pPr>
                          <w:spacing w:before="0"/>
                          <w:ind w:left="57"/>
                          <w:jc w:val="left"/>
                          <w:rPr>
                            <w:sz w:val="16"/>
                            <w:szCs w:val="22"/>
                            <w:lang w:bidi="ar-EG"/>
                          </w:rPr>
                        </w:pPr>
                        <w:r w:rsidRPr="00FC5B26">
                          <w:rPr>
                            <w:i/>
                            <w:iCs/>
                            <w:sz w:val="16"/>
                            <w:szCs w:val="22"/>
                            <w:lang w:bidi="ar-EG"/>
                          </w:rPr>
                          <w:t>B</w:t>
                        </w:r>
                        <w:r w:rsidRPr="00FC5B26">
                          <w:rPr>
                            <w:rFonts w:hint="cs"/>
                            <w:sz w:val="16"/>
                            <w:szCs w:val="22"/>
                            <w:rtl/>
                            <w:lang w:bidi="ar-SY"/>
                          </w:rPr>
                          <w:t xml:space="preserve">: </w:t>
                        </w:r>
                        <w:r w:rsidRPr="00FC5B26">
                          <w:rPr>
                            <w:rFonts w:hint="cs"/>
                            <w:sz w:val="16"/>
                            <w:szCs w:val="22"/>
                            <w:rtl/>
                            <w:lang w:bidi="ar-EG"/>
                          </w:rPr>
                          <w:t>اتساع قاعدة مكبر الصوت</w:t>
                        </w:r>
                      </w:p>
                      <w:p w:rsidR="000A54C4" w:rsidRPr="00FC5B26" w:rsidRDefault="000A54C4" w:rsidP="00FC5B26">
                        <w:pPr>
                          <w:spacing w:before="0"/>
                          <w:ind w:left="57"/>
                          <w:jc w:val="left"/>
                          <w:rPr>
                            <w:sz w:val="16"/>
                            <w:szCs w:val="22"/>
                            <w:lang w:bidi="ar-EG"/>
                          </w:rPr>
                        </w:pPr>
                        <w:r w:rsidRPr="00FC5B26">
                          <w:rPr>
                            <w:i/>
                            <w:iCs/>
                            <w:sz w:val="16"/>
                            <w:szCs w:val="22"/>
                            <w:lang w:bidi="ar-EG"/>
                          </w:rPr>
                          <w:t>D</w:t>
                        </w:r>
                        <w:r w:rsidRPr="00FC5B26">
                          <w:rPr>
                            <w:rFonts w:hint="cs"/>
                            <w:sz w:val="16"/>
                            <w:szCs w:val="22"/>
                            <w:rtl/>
                            <w:lang w:bidi="ar-SY"/>
                          </w:rPr>
                          <w:t xml:space="preserve">: </w:t>
                        </w:r>
                        <w:r w:rsidRPr="00FC5B26">
                          <w:rPr>
                            <w:rFonts w:hint="cs"/>
                            <w:sz w:val="16"/>
                            <w:szCs w:val="22"/>
                            <w:rtl/>
                            <w:lang w:bidi="ar-EG"/>
                          </w:rPr>
                          <w:t>مسافة الاستماع</w:t>
                        </w:r>
                      </w:p>
                    </w:txbxContent>
                  </v:textbox>
                </v:shape>
              </v:group>
            </w:pict>
          </mc:Fallback>
        </mc:AlternateContent>
      </w:r>
      <w:r>
        <w:object w:dxaOrig="5235" w:dyaOrig="7646">
          <v:shape id="_x0000_i1034" type="#_x0000_t75" style="width:252pt;height:374.4pt" o:ole="">
            <v:imagedata r:id="rId34" o:title=""/>
          </v:shape>
          <o:OLEObject Type="Embed" ProgID="CorelDRAW.Graphic.14" ShapeID="_x0000_i1034" DrawAspect="Content" ObjectID="_1504437050" r:id="rId35"/>
        </w:object>
      </w:r>
    </w:p>
    <w:p w:rsidR="00486B0A" w:rsidRDefault="004844F2" w:rsidP="0000656C">
      <w:pPr>
        <w:pStyle w:val="Heading4"/>
        <w:spacing w:before="480"/>
        <w:rPr>
          <w:rtl/>
          <w:lang w:bidi="ar-EG"/>
        </w:rPr>
      </w:pPr>
      <w:r w:rsidRPr="004844F2">
        <w:lastRenderedPageBreak/>
        <w:t>1.4.5.8</w:t>
      </w:r>
      <w:r w:rsidRPr="004844F2">
        <w:rPr>
          <w:rtl/>
          <w:lang w:bidi="ar-EG"/>
        </w:rPr>
        <w:tab/>
        <w:t>اتساع القاعدة</w:t>
      </w:r>
    </w:p>
    <w:p w:rsidR="009427BD" w:rsidRDefault="004844F2" w:rsidP="00486B0A">
      <w:pPr>
        <w:rPr>
          <w:rtl/>
          <w:lang w:bidi="ar-EG"/>
        </w:rPr>
      </w:pPr>
      <w:r w:rsidRPr="004844F2">
        <w:rPr>
          <w:rtl/>
          <w:lang w:bidi="ar-EG"/>
        </w:rPr>
        <w:t xml:space="preserve">الحدود المفضلة هي </w:t>
      </w:r>
      <w:r w:rsidRPr="004844F2">
        <w:rPr>
          <w:i/>
          <w:iCs/>
        </w:rPr>
        <w:t>B</w:t>
      </w:r>
      <w:r w:rsidRPr="004844F2">
        <w:rPr>
          <w:rFonts w:hint="cs"/>
          <w:rtl/>
          <w:lang w:bidi="ar-EG"/>
        </w:rPr>
        <w:t xml:space="preserve"> = </w:t>
      </w:r>
      <w:r w:rsidRPr="004844F2">
        <w:t>m 3-2</w:t>
      </w:r>
      <w:r w:rsidR="003D73C7">
        <w:rPr>
          <w:rFonts w:hint="cs"/>
          <w:rtl/>
        </w:rPr>
        <w:t>.</w:t>
      </w:r>
      <w:r w:rsidRPr="004844F2">
        <w:rPr>
          <w:rFonts w:hint="cs"/>
          <w:rtl/>
          <w:lang w:bidi="ar-EG"/>
        </w:rPr>
        <w:t xml:space="preserve"> و</w:t>
      </w:r>
      <w:r w:rsidRPr="004844F2">
        <w:rPr>
          <w:rtl/>
          <w:lang w:bidi="ar-EG"/>
        </w:rPr>
        <w:t xml:space="preserve">قد تكون قيم </w:t>
      </w:r>
      <w:r w:rsidRPr="004844F2">
        <w:rPr>
          <w:i/>
          <w:iCs/>
        </w:rPr>
        <w:t>B</w:t>
      </w:r>
      <w:r w:rsidRPr="004844F2">
        <w:rPr>
          <w:rtl/>
          <w:lang w:bidi="ar-EG"/>
        </w:rPr>
        <w:t xml:space="preserve"> التي تصل إلى </w:t>
      </w:r>
      <w:r w:rsidRPr="004844F2">
        <w:t>m 5</w:t>
      </w:r>
      <w:r w:rsidRPr="004844F2">
        <w:rPr>
          <w:rtl/>
          <w:lang w:bidi="ar-EG"/>
        </w:rPr>
        <w:t xml:space="preserve"> مقبولة في </w:t>
      </w:r>
      <w:r w:rsidRPr="004844F2">
        <w:rPr>
          <w:rFonts w:hint="cs"/>
          <w:rtl/>
          <w:lang w:bidi="ar-EG"/>
        </w:rPr>
        <w:t>القاعات</w:t>
      </w:r>
      <w:r w:rsidRPr="004844F2">
        <w:rPr>
          <w:rtl/>
          <w:lang w:bidi="ar-EG"/>
        </w:rPr>
        <w:t xml:space="preserve"> المصممة بشكل مناسب.</w:t>
      </w:r>
    </w:p>
    <w:p w:rsidR="009427BD" w:rsidRDefault="004844F2" w:rsidP="009427BD">
      <w:pPr>
        <w:pStyle w:val="Heading4"/>
        <w:rPr>
          <w:rtl/>
          <w:lang w:bidi="ar-EG"/>
        </w:rPr>
      </w:pPr>
      <w:r w:rsidRPr="004844F2">
        <w:t>2.4.5.8</w:t>
      </w:r>
      <w:r w:rsidRPr="004844F2">
        <w:tab/>
      </w:r>
      <w:r w:rsidRPr="004844F2">
        <w:rPr>
          <w:rtl/>
          <w:lang w:bidi="ar-EG"/>
        </w:rPr>
        <w:t>مسافة الاستماع وزاوية القاعدة</w:t>
      </w:r>
    </w:p>
    <w:p w:rsidR="004844F2" w:rsidRPr="004844F2" w:rsidRDefault="004844F2" w:rsidP="004844F2">
      <w:pPr>
        <w:rPr>
          <w:rtl/>
          <w:lang w:bidi="ar-EG"/>
        </w:rPr>
      </w:pPr>
      <w:r w:rsidRPr="004844F2">
        <w:rPr>
          <w:rFonts w:hint="cs"/>
          <w:rtl/>
          <w:lang w:bidi="ar-EG"/>
        </w:rPr>
        <w:t>يجب على</w:t>
      </w:r>
      <w:r w:rsidRPr="004844F2">
        <w:rPr>
          <w:rtl/>
          <w:lang w:bidi="ar-EG"/>
        </w:rPr>
        <w:t xml:space="preserve"> مسافة الاستماع المرجعية </w:t>
      </w:r>
      <w:r w:rsidRPr="004844F2">
        <w:rPr>
          <w:i/>
          <w:iCs/>
        </w:rPr>
        <w:t>B</w:t>
      </w:r>
      <w:r w:rsidRPr="004844F2">
        <w:rPr>
          <w:rtl/>
          <w:lang w:bidi="ar-EG"/>
        </w:rPr>
        <w:t xml:space="preserve"> </w:t>
      </w:r>
      <w:r w:rsidRPr="004844F2">
        <w:rPr>
          <w:rFonts w:hint="cs"/>
          <w:rtl/>
          <w:lang w:bidi="ar-EG"/>
        </w:rPr>
        <w:t>وبالتالي</w:t>
      </w:r>
      <w:r w:rsidRPr="004844F2">
        <w:rPr>
          <w:rtl/>
          <w:lang w:bidi="ar-EG"/>
        </w:rPr>
        <w:t xml:space="preserve"> زاوية القاعدة المرجعية </w:t>
      </w:r>
      <w:r w:rsidRPr="004844F2">
        <w:rPr>
          <w:rFonts w:hint="cs"/>
          <w:rtl/>
          <w:lang w:bidi="ar-EG"/>
        </w:rPr>
        <w:t>أن تساوي</w:t>
      </w:r>
      <w:r w:rsidRPr="004844F2">
        <w:rPr>
          <w:rtl/>
          <w:lang w:bidi="ar-EG"/>
        </w:rPr>
        <w:t xml:space="preserve"> </w:t>
      </w:r>
      <w:r w:rsidRPr="004844F2">
        <w:t>°60</w:t>
      </w:r>
      <w:r w:rsidRPr="004844F2">
        <w:rPr>
          <w:rtl/>
          <w:lang w:bidi="ar-EG"/>
        </w:rPr>
        <w:t>.</w:t>
      </w:r>
    </w:p>
    <w:p w:rsidR="004844F2" w:rsidRPr="009427BD" w:rsidRDefault="004844F2" w:rsidP="009427BD">
      <w:pPr>
        <w:pStyle w:val="Heading4"/>
        <w:rPr>
          <w:rtl/>
        </w:rPr>
      </w:pPr>
      <w:r w:rsidRPr="009427BD">
        <w:t>3.4.5.8</w:t>
      </w:r>
      <w:r w:rsidRPr="009427BD">
        <w:tab/>
      </w:r>
      <w:r w:rsidR="009427BD" w:rsidRPr="009427BD">
        <w:rPr>
          <w:rtl/>
        </w:rPr>
        <w:t>مواقع الاستماع</w:t>
      </w:r>
    </w:p>
    <w:p w:rsidR="004844F2" w:rsidRPr="0089528B" w:rsidRDefault="004844F2" w:rsidP="004844F2">
      <w:pPr>
        <w:rPr>
          <w:spacing w:val="6"/>
          <w:rtl/>
          <w:lang w:bidi="ar-EG"/>
        </w:rPr>
      </w:pPr>
      <w:r w:rsidRPr="0089528B">
        <w:rPr>
          <w:rFonts w:hint="cs"/>
          <w:spacing w:val="6"/>
          <w:rtl/>
          <w:lang w:bidi="ar-EG"/>
        </w:rPr>
        <w:t>تُ</w:t>
      </w:r>
      <w:r w:rsidRPr="0089528B">
        <w:rPr>
          <w:spacing w:val="6"/>
          <w:rtl/>
          <w:lang w:bidi="ar-EG"/>
        </w:rPr>
        <w:t>عر</w:t>
      </w:r>
      <w:r w:rsidRPr="0089528B">
        <w:rPr>
          <w:rFonts w:hint="cs"/>
          <w:spacing w:val="6"/>
          <w:rtl/>
          <w:lang w:bidi="ar-EG"/>
        </w:rPr>
        <w:t>ّ</w:t>
      </w:r>
      <w:r w:rsidRPr="0089528B">
        <w:rPr>
          <w:spacing w:val="6"/>
          <w:rtl/>
          <w:lang w:bidi="ar-EG"/>
        </w:rPr>
        <w:t xml:space="preserve">ف ما </w:t>
      </w:r>
      <w:r w:rsidRPr="0089528B">
        <w:rPr>
          <w:rFonts w:hint="cs"/>
          <w:spacing w:val="6"/>
          <w:rtl/>
          <w:lang w:bidi="ar-EG"/>
        </w:rPr>
        <w:t>ت</w:t>
      </w:r>
      <w:r w:rsidRPr="0089528B">
        <w:rPr>
          <w:spacing w:val="6"/>
          <w:rtl/>
          <w:lang w:bidi="ar-EG"/>
        </w:rPr>
        <w:t xml:space="preserve">سمى نقطة الاستماع المرجعية بزاوية استماع </w:t>
      </w:r>
      <w:r w:rsidRPr="0089528B">
        <w:rPr>
          <w:spacing w:val="6"/>
        </w:rPr>
        <w:t>°60</w:t>
      </w:r>
      <w:r w:rsidRPr="0089528B">
        <w:rPr>
          <w:rFonts w:hint="cs"/>
          <w:spacing w:val="6"/>
          <w:rtl/>
          <w:lang w:bidi="ar-EG"/>
        </w:rPr>
        <w:t xml:space="preserve"> </w:t>
      </w:r>
      <w:r w:rsidRPr="0089528B">
        <w:rPr>
          <w:spacing w:val="6"/>
          <w:rtl/>
          <w:lang w:bidi="ar-EG"/>
        </w:rPr>
        <w:t>كما ذكر أعلاه. و</w:t>
      </w:r>
      <w:r w:rsidRPr="0089528B">
        <w:rPr>
          <w:rFonts w:hint="cs"/>
          <w:spacing w:val="6"/>
          <w:rtl/>
          <w:lang w:bidi="ar-EG"/>
        </w:rPr>
        <w:t>ترد</w:t>
      </w:r>
      <w:r w:rsidRPr="0089528B">
        <w:rPr>
          <w:spacing w:val="6"/>
          <w:rtl/>
          <w:lang w:bidi="ar-EG"/>
        </w:rPr>
        <w:t xml:space="preserve"> أيضاً في الشكل</w:t>
      </w:r>
      <w:r w:rsidRPr="0089528B">
        <w:rPr>
          <w:rFonts w:hint="cs"/>
          <w:spacing w:val="6"/>
          <w:rtl/>
          <w:lang w:bidi="ar-EG"/>
        </w:rPr>
        <w:t> </w:t>
      </w:r>
      <w:r w:rsidRPr="0089528B">
        <w:rPr>
          <w:spacing w:val="6"/>
        </w:rPr>
        <w:t>7</w:t>
      </w:r>
      <w:r w:rsidRPr="0089528B">
        <w:rPr>
          <w:spacing w:val="6"/>
          <w:rtl/>
          <w:lang w:bidi="ar-EG"/>
        </w:rPr>
        <w:t xml:space="preserve"> مواقع استماع إضافية "لأسوأ حالة".</w:t>
      </w:r>
    </w:p>
    <w:p w:rsidR="009427BD" w:rsidRDefault="004844F2" w:rsidP="009427BD">
      <w:pPr>
        <w:pStyle w:val="Heading3"/>
        <w:rPr>
          <w:rtl/>
          <w:lang w:bidi="ar-EG"/>
        </w:rPr>
      </w:pPr>
      <w:r w:rsidRPr="004844F2">
        <w:t>5.5.8</w:t>
      </w:r>
      <w:r w:rsidRPr="004844F2">
        <w:rPr>
          <w:rtl/>
          <w:lang w:bidi="ar-EG"/>
        </w:rPr>
        <w:tab/>
      </w:r>
      <w:r w:rsidRPr="004844F2">
        <w:rPr>
          <w:rFonts w:hint="cs"/>
          <w:rtl/>
          <w:lang w:bidi="ar-EG"/>
        </w:rPr>
        <w:t>نسخ</w:t>
      </w:r>
      <w:r w:rsidRPr="004844F2">
        <w:rPr>
          <w:rtl/>
          <w:lang w:bidi="ar-EG"/>
        </w:rPr>
        <w:t xml:space="preserve"> النظام الصوتي المتقدم</w:t>
      </w:r>
    </w:p>
    <w:p w:rsidR="009427BD" w:rsidRDefault="004844F2" w:rsidP="006F5EAE">
      <w:pPr>
        <w:rPr>
          <w:rtl/>
          <w:lang w:bidi="ar-EG"/>
        </w:rPr>
      </w:pPr>
      <w:r w:rsidRPr="004844F2">
        <w:rPr>
          <w:rtl/>
          <w:lang w:bidi="ar-EG"/>
        </w:rPr>
        <w:t>لتوضيح الظروف التجريبية، يجب وصف جم</w:t>
      </w:r>
      <w:r w:rsidRPr="004844F2">
        <w:rPr>
          <w:rFonts w:hint="cs"/>
          <w:rtl/>
          <w:lang w:bidi="ar-EG"/>
        </w:rPr>
        <w:t>ي</w:t>
      </w:r>
      <w:r w:rsidRPr="004844F2">
        <w:rPr>
          <w:rtl/>
          <w:lang w:bidi="ar-EG"/>
        </w:rPr>
        <w:t xml:space="preserve">ع مواقع مكبرات الصوت (المسافات والزوايا) المستعملة في الاختبار، وكذلك أماكنها النسبية بالنسبة لموقع الاستماع بالتفصيل في تقرير الاختبار. ويجب أن يتبع الوصف تفاصيل الشكل والمحتوى الموائمة </w:t>
      </w:r>
      <w:r w:rsidRPr="004844F2">
        <w:rPr>
          <w:rFonts w:hint="cs"/>
          <w:rtl/>
          <w:lang w:bidi="ar-EG"/>
        </w:rPr>
        <w:t>لتشكيلات</w:t>
      </w:r>
      <w:r w:rsidRPr="004844F2">
        <w:rPr>
          <w:rtl/>
          <w:lang w:bidi="ar-EG"/>
        </w:rPr>
        <w:t xml:space="preserve"> مكبرات الصوت ومواقع الاستماع على النحو </w:t>
      </w:r>
      <w:r w:rsidRPr="004844F2">
        <w:rPr>
          <w:rFonts w:hint="cs"/>
          <w:rtl/>
          <w:lang w:bidi="ar-EG"/>
        </w:rPr>
        <w:t>المحدد</w:t>
      </w:r>
      <w:r w:rsidRPr="004844F2">
        <w:rPr>
          <w:rtl/>
          <w:lang w:bidi="ar-EG"/>
        </w:rPr>
        <w:t xml:space="preserve"> في التوصية </w:t>
      </w:r>
      <w:r w:rsidRPr="004844F2">
        <w:t>ITU-R BS.775</w:t>
      </w:r>
      <w:r w:rsidRPr="004844F2">
        <w:rPr>
          <w:rtl/>
          <w:lang w:bidi="ar-EG"/>
        </w:rPr>
        <w:t>. وسيكون من الضروري أيضاً تحديد ووصف جميع مواقع مكبرات الصوت في الب</w:t>
      </w:r>
      <w:r w:rsidRPr="004844F2">
        <w:rPr>
          <w:rFonts w:hint="cs"/>
          <w:rtl/>
          <w:lang w:bidi="ar-EG"/>
        </w:rPr>
        <w:t>ُ</w:t>
      </w:r>
      <w:r w:rsidRPr="004844F2">
        <w:rPr>
          <w:rtl/>
          <w:lang w:bidi="ar-EG"/>
        </w:rPr>
        <w:t xml:space="preserve">عد الرأسي بالنسبة </w:t>
      </w:r>
      <w:r w:rsidRPr="004844F2">
        <w:rPr>
          <w:rFonts w:hint="cs"/>
          <w:rtl/>
          <w:lang w:bidi="ar-EG"/>
        </w:rPr>
        <w:t>لتشكيلات</w:t>
      </w:r>
      <w:r w:rsidRPr="004844F2">
        <w:rPr>
          <w:rtl/>
          <w:lang w:bidi="ar-EG"/>
        </w:rPr>
        <w:t xml:space="preserve"> الأنظمة الصوتية المتقدمة التي تشتمل على مكبرات صوت في</w:t>
      </w:r>
      <w:r w:rsidR="006F5EAE">
        <w:rPr>
          <w:rFonts w:hint="cs"/>
          <w:rtl/>
          <w:lang w:bidi="ar-EG"/>
        </w:rPr>
        <w:t> </w:t>
      </w:r>
      <w:r w:rsidRPr="004844F2">
        <w:rPr>
          <w:rtl/>
          <w:lang w:bidi="ar-EG"/>
        </w:rPr>
        <w:t xml:space="preserve">مواقع مختلفة الارتفاع. وتشمل التوصية </w:t>
      </w:r>
      <w:r w:rsidRPr="004844F2">
        <w:t>ITU-R BS.2051</w:t>
      </w:r>
      <w:r w:rsidRPr="004844F2">
        <w:rPr>
          <w:rtl/>
          <w:lang w:bidi="ar-EG"/>
        </w:rPr>
        <w:t xml:space="preserve"> معلومات قد تكون مفيدة</w:t>
      </w:r>
      <w:r w:rsidRPr="004844F2">
        <w:rPr>
          <w:rFonts w:hint="cs"/>
          <w:rtl/>
          <w:lang w:bidi="ar-EG"/>
        </w:rPr>
        <w:t xml:space="preserve"> أيضاً</w:t>
      </w:r>
      <w:r w:rsidRPr="004844F2">
        <w:rPr>
          <w:rtl/>
          <w:lang w:bidi="ar-EG"/>
        </w:rPr>
        <w:t xml:space="preserve"> في هذا السياق.</w:t>
      </w:r>
    </w:p>
    <w:p w:rsidR="009427BD" w:rsidRDefault="004844F2" w:rsidP="009427BD">
      <w:pPr>
        <w:pStyle w:val="Heading1"/>
        <w:rPr>
          <w:rtl/>
        </w:rPr>
      </w:pPr>
      <w:r w:rsidRPr="006621E1">
        <w:t>9</w:t>
      </w:r>
      <w:r w:rsidRPr="006621E1">
        <w:rPr>
          <w:rtl/>
        </w:rPr>
        <w:tab/>
        <w:t>التحليل الإحصائي</w:t>
      </w:r>
    </w:p>
    <w:p w:rsidR="004844F2" w:rsidRPr="004844F2" w:rsidRDefault="004844F2" w:rsidP="004844F2">
      <w:pPr>
        <w:rPr>
          <w:rtl/>
          <w:lang w:bidi="ar-EG"/>
        </w:rPr>
      </w:pPr>
      <w:r w:rsidRPr="004844F2">
        <w:rPr>
          <w:rtl/>
          <w:lang w:bidi="ar-EG"/>
        </w:rPr>
        <w:t>الهدف الأساسي من التحليل الإحصائي لنتائج الاختبار هو</w:t>
      </w:r>
      <w:r w:rsidRPr="004844F2">
        <w:rPr>
          <w:rFonts w:hint="cs"/>
          <w:rtl/>
          <w:lang w:bidi="ar-EG"/>
        </w:rPr>
        <w:t xml:space="preserve"> تحديد</w:t>
      </w:r>
      <w:r w:rsidRPr="004844F2">
        <w:rPr>
          <w:rtl/>
          <w:lang w:bidi="ar-EG"/>
        </w:rPr>
        <w:t xml:space="preserve"> الأداء المتوسط لكل نظام من الأنظمة الخاضعة للاختبار بدقة ومدى </w:t>
      </w:r>
      <w:r w:rsidRPr="004844F2">
        <w:rPr>
          <w:rFonts w:hint="cs"/>
          <w:rtl/>
          <w:lang w:bidi="ar-EG"/>
        </w:rPr>
        <w:t>موثوقية</w:t>
      </w:r>
      <w:r w:rsidRPr="004844F2">
        <w:rPr>
          <w:rtl/>
          <w:lang w:bidi="ar-EG"/>
        </w:rPr>
        <w:t xml:space="preserve"> أي من الفوارق بين هذه الأرقام المتوسطة للأداء. ويتطلب </w:t>
      </w:r>
      <w:r w:rsidRPr="004844F2">
        <w:rPr>
          <w:rFonts w:hint="cs"/>
          <w:rtl/>
          <w:lang w:bidi="ar-EG"/>
        </w:rPr>
        <w:t>الجانب</w:t>
      </w:r>
      <w:r w:rsidRPr="004844F2">
        <w:rPr>
          <w:rtl/>
          <w:lang w:bidi="ar-EG"/>
        </w:rPr>
        <w:t xml:space="preserve"> الأخير هذا تقدير التباين أو</w:t>
      </w:r>
      <w:r w:rsidRPr="004844F2">
        <w:rPr>
          <w:rFonts w:hint="cs"/>
          <w:rtl/>
          <w:lang w:bidi="ar-EG"/>
        </w:rPr>
        <w:t xml:space="preserve"> </w:t>
      </w:r>
      <w:r w:rsidRPr="004844F2">
        <w:rPr>
          <w:rtl/>
          <w:lang w:bidi="ar-EG"/>
        </w:rPr>
        <w:t>التغاير في النتائج.</w:t>
      </w:r>
    </w:p>
    <w:p w:rsidR="009427BD" w:rsidRDefault="004844F2" w:rsidP="003C3B80">
      <w:pPr>
        <w:rPr>
          <w:rtl/>
          <w:lang w:bidi="ar-EG"/>
        </w:rPr>
      </w:pPr>
      <w:r w:rsidRPr="004844F2">
        <w:rPr>
          <w:rtl/>
          <w:lang w:bidi="ar-EG"/>
        </w:rPr>
        <w:t xml:space="preserve">وفي حالة إجراء الاختبارات وفقاً </w:t>
      </w:r>
      <w:r w:rsidRPr="004844F2">
        <w:rPr>
          <w:rFonts w:hint="cs"/>
          <w:rtl/>
          <w:lang w:bidi="ar-EG"/>
        </w:rPr>
        <w:t>للإجراءات</w:t>
      </w:r>
      <w:r w:rsidRPr="004844F2">
        <w:rPr>
          <w:rtl/>
          <w:lang w:bidi="ar-EG"/>
        </w:rPr>
        <w:t xml:space="preserve"> الموصوفة في الأقسام الأخرى من هذه الوثيقة، فمن المحتمل أن يكون المقياس </w:t>
      </w:r>
      <w:r w:rsidRPr="004844F2">
        <w:rPr>
          <w:rFonts w:hint="cs"/>
          <w:rtl/>
          <w:lang w:bidi="ar-EG"/>
        </w:rPr>
        <w:t>ف</w:t>
      </w:r>
      <w:r w:rsidR="003C3B80">
        <w:rPr>
          <w:rFonts w:hint="cs"/>
          <w:rtl/>
          <w:lang w:bidi="ar-EG"/>
        </w:rPr>
        <w:t>ي </w:t>
      </w:r>
      <w:r w:rsidRPr="004844F2">
        <w:rPr>
          <w:rFonts w:hint="cs"/>
          <w:rtl/>
          <w:lang w:bidi="ar-EG"/>
        </w:rPr>
        <w:t>شكل فواصل</w:t>
      </w:r>
      <w:r w:rsidRPr="004844F2">
        <w:rPr>
          <w:rtl/>
          <w:lang w:bidi="ar-EG"/>
        </w:rPr>
        <w:t xml:space="preserve">، أي أن كل درجة على مقياس </w:t>
      </w:r>
      <w:r w:rsidRPr="004844F2">
        <w:rPr>
          <w:rFonts w:hint="cs"/>
          <w:rtl/>
          <w:lang w:bidi="ar-EG"/>
        </w:rPr>
        <w:t>الدرجات</w:t>
      </w:r>
      <w:r w:rsidRPr="004844F2">
        <w:rPr>
          <w:rtl/>
          <w:lang w:bidi="ar-EG"/>
        </w:rPr>
        <w:t xml:space="preserve"> مساوية تقريباً في حجمها لجميع الدرجات الأخرى. غير أن خاصية المقياس المحققة لا تحظر ولا تفرض أي منهجية إحصائية معينة.</w:t>
      </w:r>
    </w:p>
    <w:p w:rsidR="009427BD" w:rsidRDefault="004844F2" w:rsidP="0089528B">
      <w:pPr>
        <w:rPr>
          <w:rtl/>
          <w:lang w:bidi="ar-EG"/>
        </w:rPr>
      </w:pPr>
      <w:r w:rsidRPr="004844F2">
        <w:rPr>
          <w:rFonts w:hint="cs"/>
          <w:rtl/>
          <w:lang w:bidi="ar-EG"/>
        </w:rPr>
        <w:t xml:space="preserve">ورهناً بتحقيق </w:t>
      </w:r>
      <w:r w:rsidRPr="004844F2">
        <w:rPr>
          <w:rtl/>
          <w:lang w:bidi="ar-EG"/>
        </w:rPr>
        <w:t xml:space="preserve">الافتراضات الكامنة </w:t>
      </w:r>
      <w:r w:rsidRPr="004844F2">
        <w:rPr>
          <w:rFonts w:hint="cs"/>
          <w:rtl/>
          <w:lang w:bidi="ar-EG"/>
        </w:rPr>
        <w:t>وراء</w:t>
      </w:r>
      <w:r w:rsidRPr="004844F2">
        <w:rPr>
          <w:rtl/>
          <w:lang w:bidi="ar-EG"/>
        </w:rPr>
        <w:t xml:space="preserve"> الإحصا</w:t>
      </w:r>
      <w:r w:rsidRPr="004844F2">
        <w:rPr>
          <w:rFonts w:hint="cs"/>
          <w:rtl/>
          <w:lang w:bidi="ar-EG"/>
        </w:rPr>
        <w:t>ءا</w:t>
      </w:r>
      <w:r w:rsidRPr="004844F2">
        <w:rPr>
          <w:rtl/>
          <w:lang w:bidi="ar-EG"/>
        </w:rPr>
        <w:t>ت البارامترية بشكل معقول، فإن هذا النهج يوفر أكثر الن</w:t>
      </w:r>
      <w:r w:rsidRPr="004844F2">
        <w:rPr>
          <w:rFonts w:hint="cs"/>
          <w:rtl/>
          <w:lang w:bidi="ar-EG"/>
        </w:rPr>
        <w:t>ُ</w:t>
      </w:r>
      <w:r w:rsidRPr="004844F2">
        <w:rPr>
          <w:rtl/>
          <w:lang w:bidi="ar-EG"/>
        </w:rPr>
        <w:t xml:space="preserve">هج حساسية </w:t>
      </w:r>
      <w:r w:rsidRPr="0089528B">
        <w:rPr>
          <w:spacing w:val="4"/>
          <w:rtl/>
          <w:lang w:bidi="ar-EG"/>
        </w:rPr>
        <w:t>وقوة</w:t>
      </w:r>
      <w:r w:rsidR="0089528B" w:rsidRPr="0089528B">
        <w:rPr>
          <w:rFonts w:hint="cs"/>
          <w:spacing w:val="4"/>
          <w:rtl/>
          <w:lang w:bidi="ar-EG"/>
        </w:rPr>
        <w:t> </w:t>
      </w:r>
      <w:r w:rsidRPr="0089528B">
        <w:rPr>
          <w:spacing w:val="4"/>
          <w:rtl/>
          <w:lang w:bidi="ar-EG"/>
        </w:rPr>
        <w:t xml:space="preserve">ولذلك يوصى به. ولا ينبغي النظر في طرائق تحليل بديلة (مثلاً </w:t>
      </w:r>
      <w:r w:rsidRPr="0089528B">
        <w:rPr>
          <w:rFonts w:hint="cs"/>
          <w:spacing w:val="4"/>
          <w:rtl/>
          <w:lang w:bidi="ar-EG"/>
        </w:rPr>
        <w:t>الأساليب</w:t>
      </w:r>
      <w:r w:rsidRPr="0089528B">
        <w:rPr>
          <w:spacing w:val="4"/>
          <w:rtl/>
          <w:lang w:bidi="ar-EG"/>
        </w:rPr>
        <w:t xml:space="preserve"> اللابارامترية) </w:t>
      </w:r>
      <w:r w:rsidR="005B7AF0" w:rsidRPr="0089528B">
        <w:rPr>
          <w:rFonts w:hint="cs"/>
          <w:spacing w:val="4"/>
          <w:rtl/>
          <w:lang w:bidi="ar-EG"/>
        </w:rPr>
        <w:t>إ</w:t>
      </w:r>
      <w:r w:rsidRPr="0089528B">
        <w:rPr>
          <w:spacing w:val="4"/>
          <w:rtl/>
          <w:lang w:bidi="ar-EG"/>
        </w:rPr>
        <w:t>لا إذا تبين أن هناك اختلافات</w:t>
      </w:r>
      <w:r w:rsidRPr="004844F2">
        <w:rPr>
          <w:rtl/>
          <w:lang w:bidi="ar-EG"/>
        </w:rPr>
        <w:t xml:space="preserve"> </w:t>
      </w:r>
      <w:r w:rsidRPr="0089528B">
        <w:rPr>
          <w:spacing w:val="6"/>
          <w:rtl/>
          <w:lang w:bidi="ar-EG"/>
        </w:rPr>
        <w:t>حادة بين</w:t>
      </w:r>
      <w:r w:rsidR="00A47727" w:rsidRPr="0089528B">
        <w:rPr>
          <w:rFonts w:hint="cs"/>
          <w:spacing w:val="6"/>
          <w:rtl/>
          <w:lang w:bidi="ar-EG"/>
        </w:rPr>
        <w:t> </w:t>
      </w:r>
      <w:r w:rsidRPr="0089528B">
        <w:rPr>
          <w:spacing w:val="6"/>
          <w:rtl/>
          <w:lang w:bidi="ar-EG"/>
        </w:rPr>
        <w:t xml:space="preserve">خواص مهمة للبيانات وبين الافتراضات الكامنة </w:t>
      </w:r>
      <w:r w:rsidRPr="0089528B">
        <w:rPr>
          <w:rFonts w:hint="cs"/>
          <w:spacing w:val="6"/>
          <w:rtl/>
          <w:lang w:bidi="ar-EG"/>
        </w:rPr>
        <w:t>وراء</w:t>
      </w:r>
      <w:r w:rsidRPr="0089528B">
        <w:rPr>
          <w:spacing w:val="6"/>
          <w:rtl/>
          <w:lang w:bidi="ar-EG"/>
        </w:rPr>
        <w:t xml:space="preserve"> تحليل التغاير. ويوصى، على وجه التحديد، بتطبيق</w:t>
      </w:r>
      <w:r w:rsidRPr="0089528B">
        <w:rPr>
          <w:rtl/>
          <w:lang w:bidi="ar-EG"/>
        </w:rPr>
        <w:t xml:space="preserve"> </w:t>
      </w:r>
      <w:r w:rsidRPr="0089528B">
        <w:rPr>
          <w:spacing w:val="4"/>
          <w:rtl/>
          <w:lang w:bidi="ar-EG"/>
        </w:rPr>
        <w:t>نموذج</w:t>
      </w:r>
      <w:r w:rsidR="0089528B" w:rsidRPr="0089528B">
        <w:rPr>
          <w:rFonts w:hint="cs"/>
          <w:spacing w:val="4"/>
          <w:rtl/>
          <w:lang w:bidi="ar-EG"/>
        </w:rPr>
        <w:t xml:space="preserve"> </w:t>
      </w:r>
      <w:r w:rsidRPr="0089528B">
        <w:rPr>
          <w:spacing w:val="4"/>
          <w:rtl/>
          <w:lang w:bidi="ar-EG"/>
        </w:rPr>
        <w:t xml:space="preserve">لتحليل التغاير كمرحلة أولى، في التحليل الأولي. وبعد ذلك يمكن استعمال </w:t>
      </w:r>
      <w:r w:rsidRPr="0089528B">
        <w:rPr>
          <w:rFonts w:hint="cs"/>
          <w:spacing w:val="4"/>
          <w:rtl/>
          <w:lang w:bidi="ar-EG"/>
        </w:rPr>
        <w:t>أساليب</w:t>
      </w:r>
      <w:r w:rsidRPr="0089528B">
        <w:rPr>
          <w:spacing w:val="4"/>
          <w:rtl/>
          <w:lang w:bidi="ar-EG"/>
        </w:rPr>
        <w:t xml:space="preserve"> أخرى (مثل اختبار </w:t>
      </w:r>
      <w:r w:rsidRPr="0089528B">
        <w:rPr>
          <w:i/>
          <w:iCs/>
          <w:spacing w:val="4"/>
        </w:rPr>
        <w:t>t</w:t>
      </w:r>
      <w:r w:rsidRPr="0089528B">
        <w:rPr>
          <w:spacing w:val="4"/>
          <w:rtl/>
          <w:lang w:bidi="ar-EG"/>
        </w:rPr>
        <w:t xml:space="preserve"> </w:t>
      </w:r>
      <w:r w:rsidRPr="0089528B">
        <w:rPr>
          <w:rFonts w:hint="cs"/>
          <w:spacing w:val="4"/>
          <w:rtl/>
          <w:lang w:bidi="ar-EG"/>
        </w:rPr>
        <w:t>أ</w:t>
      </w:r>
      <w:r w:rsidRPr="0089528B">
        <w:rPr>
          <w:spacing w:val="4"/>
          <w:rtl/>
          <w:lang w:bidi="ar-EG"/>
        </w:rPr>
        <w:t>و</w:t>
      </w:r>
      <w:r w:rsidRPr="0089528B">
        <w:rPr>
          <w:rFonts w:hint="cs"/>
          <w:spacing w:val="4"/>
          <w:rtl/>
          <w:lang w:bidi="ar-EG"/>
        </w:rPr>
        <w:t xml:space="preserve"> نيومان</w:t>
      </w:r>
      <w:r w:rsidRPr="004844F2">
        <w:rPr>
          <w:rFonts w:hint="cs"/>
          <w:rtl/>
          <w:lang w:bidi="ar-EG"/>
        </w:rPr>
        <w:t xml:space="preserve"> كيولس</w:t>
      </w:r>
      <w:r w:rsidR="0089528B">
        <w:rPr>
          <w:rFonts w:hint="eastAsia"/>
          <w:rtl/>
          <w:lang w:bidi="ar-EG"/>
        </w:rPr>
        <w:t> </w:t>
      </w:r>
      <w:r w:rsidR="00CD3D5D">
        <w:rPr>
          <w:lang w:val="en-CA"/>
        </w:rPr>
        <w:t>(</w:t>
      </w:r>
      <w:r w:rsidR="00CD3D5D" w:rsidRPr="004844F2">
        <w:t>Neuman</w:t>
      </w:r>
      <w:r w:rsidR="002E16D8">
        <w:noBreakHyphen/>
      </w:r>
      <w:r w:rsidR="00CD3D5D" w:rsidRPr="004844F2">
        <w:t>Keuls</w:t>
      </w:r>
      <w:r w:rsidR="00CD3D5D">
        <w:rPr>
          <w:lang w:val="en-CA"/>
        </w:rPr>
        <w:t>)</w:t>
      </w:r>
      <w:r w:rsidRPr="004844F2">
        <w:rPr>
          <w:rtl/>
          <w:lang w:bidi="ar-EG"/>
        </w:rPr>
        <w:t xml:space="preserve"> أو</w:t>
      </w:r>
      <w:r w:rsidRPr="004844F2">
        <w:rPr>
          <w:rFonts w:hint="cs"/>
          <w:rtl/>
          <w:lang w:bidi="ar-EG"/>
        </w:rPr>
        <w:t xml:space="preserve"> شيفي </w:t>
      </w:r>
      <w:r w:rsidRPr="004844F2">
        <w:t>(Scheffe)</w:t>
      </w:r>
      <w:r w:rsidRPr="004844F2">
        <w:rPr>
          <w:rtl/>
          <w:lang w:bidi="ar-EG"/>
        </w:rPr>
        <w:t xml:space="preserve">، </w:t>
      </w:r>
      <w:r w:rsidRPr="004844F2">
        <w:rPr>
          <w:rFonts w:hint="cs"/>
          <w:rtl/>
          <w:lang w:bidi="ar-EG"/>
        </w:rPr>
        <w:t>وما إلى ذلك</w:t>
      </w:r>
      <w:r w:rsidRPr="004844F2">
        <w:rPr>
          <w:rtl/>
          <w:lang w:bidi="ar-EG"/>
        </w:rPr>
        <w:t xml:space="preserve">) باستعمال تقديرات </w:t>
      </w:r>
      <w:r w:rsidRPr="004844F2">
        <w:rPr>
          <w:rFonts w:hint="cs"/>
          <w:rtl/>
          <w:lang w:bidi="ar-EG"/>
        </w:rPr>
        <w:t>التغاير</w:t>
      </w:r>
      <w:r w:rsidRPr="004844F2">
        <w:rPr>
          <w:rtl/>
          <w:lang w:bidi="ar-EG"/>
        </w:rPr>
        <w:t xml:space="preserve"> التي يوفرها تحليل التغاير وذلك للتعرف بتفصيل أكبر على المواضع التي يمكن العثور فيها على آثار شاملة مهمة يكشف عنها تحليل التغاير (إن وجدت).</w:t>
      </w:r>
    </w:p>
    <w:p w:rsidR="009427BD" w:rsidRDefault="004844F2" w:rsidP="000D13E4">
      <w:pPr>
        <w:rPr>
          <w:rtl/>
          <w:lang w:bidi="ar-EG"/>
        </w:rPr>
      </w:pPr>
      <w:r w:rsidRPr="004844F2">
        <w:rPr>
          <w:rtl/>
          <w:lang w:bidi="ar-EG"/>
        </w:rPr>
        <w:lastRenderedPageBreak/>
        <w:t xml:space="preserve">ويمكن في </w:t>
      </w:r>
      <w:r w:rsidRPr="004844F2">
        <w:rPr>
          <w:rFonts w:hint="cs"/>
          <w:rtl/>
          <w:lang w:bidi="ar-EG"/>
        </w:rPr>
        <w:t>كثير من الأحيان</w:t>
      </w:r>
      <w:r w:rsidRPr="004844F2">
        <w:rPr>
          <w:rtl/>
          <w:lang w:bidi="ar-EG"/>
        </w:rPr>
        <w:t xml:space="preserve"> </w:t>
      </w:r>
      <w:r w:rsidRPr="004844F2">
        <w:rPr>
          <w:rFonts w:hint="cs"/>
          <w:rtl/>
          <w:lang w:bidi="ar-EG"/>
        </w:rPr>
        <w:t>التحقق من</w:t>
      </w:r>
      <w:r w:rsidRPr="004844F2">
        <w:rPr>
          <w:rtl/>
          <w:lang w:bidi="ar-EG"/>
        </w:rPr>
        <w:t xml:space="preserve"> </w:t>
      </w:r>
      <w:r w:rsidRPr="004844F2">
        <w:rPr>
          <w:rFonts w:hint="cs"/>
          <w:rtl/>
          <w:lang w:bidi="ar-EG"/>
        </w:rPr>
        <w:t>فرضية معينة</w:t>
      </w:r>
      <w:r w:rsidRPr="004844F2">
        <w:rPr>
          <w:rtl/>
          <w:lang w:bidi="ar-EG"/>
        </w:rPr>
        <w:t xml:space="preserve"> باستعمال </w:t>
      </w:r>
      <w:r w:rsidRPr="004844F2">
        <w:rPr>
          <w:rFonts w:hint="cs"/>
          <w:rtl/>
          <w:lang w:bidi="ar-EG"/>
        </w:rPr>
        <w:t>عدة أساليب</w:t>
      </w:r>
      <w:r w:rsidRPr="004844F2">
        <w:rPr>
          <w:rtl/>
          <w:lang w:bidi="ar-EG"/>
        </w:rPr>
        <w:t xml:space="preserve"> إحصائية مختلفة</w:t>
      </w:r>
      <w:r w:rsidRPr="004844F2">
        <w:rPr>
          <w:rFonts w:hint="cs"/>
          <w:rtl/>
          <w:lang w:bidi="ar-EG"/>
        </w:rPr>
        <w:t>.</w:t>
      </w:r>
      <w:r w:rsidRPr="004844F2">
        <w:rPr>
          <w:rtl/>
          <w:lang w:bidi="ar-EG"/>
        </w:rPr>
        <w:t xml:space="preserve"> ويمكن تعزيز أساس قرار ما</w:t>
      </w:r>
      <w:r w:rsidR="000D13E4">
        <w:rPr>
          <w:rFonts w:hint="cs"/>
          <w:rtl/>
          <w:lang w:bidi="ar-EG"/>
        </w:rPr>
        <w:t> </w:t>
      </w:r>
      <w:r w:rsidRPr="004844F2">
        <w:rPr>
          <w:rtl/>
          <w:lang w:bidi="ar-EG"/>
        </w:rPr>
        <w:t>إذا تبين أيضا</w:t>
      </w:r>
      <w:r w:rsidRPr="004844F2">
        <w:rPr>
          <w:rFonts w:hint="cs"/>
          <w:rtl/>
          <w:lang w:bidi="ar-EG"/>
        </w:rPr>
        <w:t>ً</w:t>
      </w:r>
      <w:r w:rsidRPr="004844F2">
        <w:rPr>
          <w:rtl/>
          <w:lang w:bidi="ar-EG"/>
        </w:rPr>
        <w:t xml:space="preserve"> أن </w:t>
      </w:r>
      <w:r w:rsidRPr="004844F2">
        <w:rPr>
          <w:rFonts w:hint="cs"/>
          <w:rtl/>
          <w:lang w:bidi="ar-EG"/>
        </w:rPr>
        <w:t>فرضية</w:t>
      </w:r>
      <w:r w:rsidRPr="004844F2">
        <w:rPr>
          <w:rtl/>
          <w:lang w:bidi="ar-EG"/>
        </w:rPr>
        <w:t xml:space="preserve"> معين</w:t>
      </w:r>
      <w:r w:rsidRPr="004844F2">
        <w:rPr>
          <w:rFonts w:hint="cs"/>
          <w:rtl/>
          <w:lang w:bidi="ar-EG"/>
        </w:rPr>
        <w:t>ة</w:t>
      </w:r>
      <w:r w:rsidRPr="004844F2">
        <w:rPr>
          <w:rtl/>
          <w:lang w:bidi="ar-EG"/>
        </w:rPr>
        <w:t xml:space="preserve"> </w:t>
      </w:r>
      <w:r w:rsidRPr="004844F2">
        <w:rPr>
          <w:rFonts w:hint="cs"/>
          <w:rtl/>
          <w:lang w:bidi="ar-EG"/>
        </w:rPr>
        <w:t>تكون صحيحة</w:t>
      </w:r>
      <w:r w:rsidRPr="004844F2">
        <w:rPr>
          <w:rtl/>
          <w:lang w:bidi="ar-EG"/>
        </w:rPr>
        <w:t xml:space="preserve"> باستعمال طريقة إحصائية بديلة. </w:t>
      </w:r>
      <w:r w:rsidRPr="004844F2">
        <w:rPr>
          <w:rFonts w:hint="cs"/>
          <w:rtl/>
          <w:lang w:bidi="ar-EG"/>
        </w:rPr>
        <w:t>وبالتالي،</w:t>
      </w:r>
      <w:r w:rsidRPr="004844F2">
        <w:rPr>
          <w:rtl/>
          <w:lang w:bidi="ar-EG"/>
        </w:rPr>
        <w:t xml:space="preserve"> ي</w:t>
      </w:r>
      <w:r w:rsidRPr="004844F2">
        <w:rPr>
          <w:rFonts w:hint="cs"/>
          <w:rtl/>
          <w:lang w:bidi="ar-EG"/>
        </w:rPr>
        <w:t>ُ</w:t>
      </w:r>
      <w:r w:rsidRPr="004844F2">
        <w:rPr>
          <w:rtl/>
          <w:lang w:bidi="ar-EG"/>
        </w:rPr>
        <w:t xml:space="preserve">قترح تطبيق تحليل بيانات مكمل (مثل تحليل </w:t>
      </w:r>
      <w:r w:rsidRPr="004844F2">
        <w:rPr>
          <w:rFonts w:hint="cs"/>
          <w:rtl/>
          <w:lang w:bidi="ar-EG"/>
        </w:rPr>
        <w:t xml:space="preserve">ويلكوكسن </w:t>
      </w:r>
      <w:r w:rsidRPr="004844F2">
        <w:rPr>
          <w:lang w:val="en-CA"/>
        </w:rPr>
        <w:t>(</w:t>
      </w:r>
      <w:r w:rsidRPr="004844F2">
        <w:t>Wilcoxon</w:t>
      </w:r>
      <w:r w:rsidRPr="004844F2">
        <w:rPr>
          <w:lang w:val="en-CA"/>
        </w:rPr>
        <w:t>)</w:t>
      </w:r>
      <w:r w:rsidRPr="004844F2">
        <w:rPr>
          <w:rtl/>
          <w:lang w:bidi="ar-EG"/>
        </w:rPr>
        <w:t xml:space="preserve">، </w:t>
      </w:r>
      <w:r w:rsidRPr="004844F2">
        <w:rPr>
          <w:rFonts w:hint="cs"/>
          <w:rtl/>
          <w:lang w:bidi="ar-EG"/>
        </w:rPr>
        <w:t>وغيره</w:t>
      </w:r>
      <w:r w:rsidRPr="004844F2">
        <w:rPr>
          <w:rtl/>
          <w:lang w:bidi="ar-EG"/>
        </w:rPr>
        <w:t>).</w:t>
      </w:r>
    </w:p>
    <w:p w:rsidR="004844F2" w:rsidRPr="004844F2" w:rsidRDefault="004844F2" w:rsidP="00FA21D8">
      <w:pPr>
        <w:rPr>
          <w:rtl/>
          <w:lang w:bidi="ar-EG"/>
        </w:rPr>
      </w:pPr>
      <w:r w:rsidRPr="004844F2">
        <w:rPr>
          <w:rtl/>
          <w:lang w:bidi="ar-EG"/>
        </w:rPr>
        <w:t xml:space="preserve">ومن المهم أيضاً </w:t>
      </w:r>
      <w:r w:rsidRPr="004844F2">
        <w:rPr>
          <w:rFonts w:hint="cs"/>
          <w:rtl/>
          <w:lang w:bidi="ar-EG"/>
        </w:rPr>
        <w:t>مراعاة</w:t>
      </w:r>
      <w:r w:rsidRPr="004844F2">
        <w:rPr>
          <w:rtl/>
          <w:lang w:bidi="ar-EG"/>
        </w:rPr>
        <w:t xml:space="preserve"> الجوانب الخاصة بالقياس النفسي</w:t>
      </w:r>
      <w:r w:rsidRPr="004844F2">
        <w:rPr>
          <w:rFonts w:hint="cs"/>
          <w:rtl/>
          <w:lang w:bidi="ar-EG"/>
        </w:rPr>
        <w:t>.</w:t>
      </w:r>
      <w:r w:rsidRPr="004844F2">
        <w:rPr>
          <w:rtl/>
          <w:lang w:bidi="ar-EG"/>
        </w:rPr>
        <w:t xml:space="preserve"> فهذه الجوانب لها ب</w:t>
      </w:r>
      <w:r w:rsidRPr="004844F2">
        <w:rPr>
          <w:rFonts w:hint="cs"/>
          <w:rtl/>
          <w:lang w:bidi="ar-EG"/>
        </w:rPr>
        <w:t>ال</w:t>
      </w:r>
      <w:r w:rsidRPr="004844F2">
        <w:rPr>
          <w:rtl/>
          <w:lang w:bidi="ar-EG"/>
        </w:rPr>
        <w:t xml:space="preserve">تأكيد تأثير على نوع الاستنتاجات </w:t>
      </w:r>
      <w:r w:rsidRPr="004844F2">
        <w:rPr>
          <w:rFonts w:hint="cs"/>
          <w:rtl/>
          <w:lang w:bidi="ar-EG"/>
        </w:rPr>
        <w:t>المفيدة</w:t>
      </w:r>
      <w:r w:rsidRPr="004844F2">
        <w:rPr>
          <w:rtl/>
          <w:lang w:bidi="ar-EG"/>
        </w:rPr>
        <w:t xml:space="preserve"> التي</w:t>
      </w:r>
      <w:r w:rsidR="00FA21D8">
        <w:rPr>
          <w:rFonts w:hint="cs"/>
          <w:rtl/>
          <w:lang w:bidi="ar-EG"/>
        </w:rPr>
        <w:t> </w:t>
      </w:r>
      <w:r w:rsidRPr="004844F2">
        <w:rPr>
          <w:rtl/>
          <w:lang w:bidi="ar-EG"/>
        </w:rPr>
        <w:t>يمكن استخلاصها من مقياس غير بدني.</w:t>
      </w:r>
    </w:p>
    <w:p w:rsidR="009427BD" w:rsidRDefault="004844F2" w:rsidP="00546226">
      <w:pPr>
        <w:rPr>
          <w:rtl/>
          <w:lang w:bidi="ar-EG"/>
        </w:rPr>
      </w:pPr>
      <w:r w:rsidRPr="004844F2">
        <w:rPr>
          <w:rtl/>
          <w:lang w:bidi="ar-EG"/>
        </w:rPr>
        <w:t xml:space="preserve">وينبغي </w:t>
      </w:r>
      <w:r w:rsidRPr="004844F2">
        <w:rPr>
          <w:rFonts w:hint="cs"/>
          <w:rtl/>
          <w:lang w:bidi="ar-EG"/>
        </w:rPr>
        <w:t>ملاحظة</w:t>
      </w:r>
      <w:r w:rsidRPr="004844F2">
        <w:rPr>
          <w:rtl/>
          <w:lang w:bidi="ar-EG"/>
        </w:rPr>
        <w:t xml:space="preserve"> أنه ما لم يتبين أن مقياس </w:t>
      </w:r>
      <w:r w:rsidRPr="004844F2">
        <w:rPr>
          <w:rFonts w:hint="cs"/>
          <w:rtl/>
          <w:lang w:bidi="ar-EG"/>
        </w:rPr>
        <w:t>الدرجات</w:t>
      </w:r>
      <w:r w:rsidRPr="004844F2">
        <w:rPr>
          <w:rtl/>
          <w:lang w:bidi="ar-EG"/>
        </w:rPr>
        <w:t xml:space="preserve"> خطي، </w:t>
      </w:r>
      <w:r w:rsidRPr="004844F2">
        <w:rPr>
          <w:rFonts w:hint="cs"/>
          <w:rtl/>
          <w:lang w:bidi="ar-EG"/>
        </w:rPr>
        <w:t>لن يكون بالإمكا</w:t>
      </w:r>
      <w:r w:rsidRPr="004844F2">
        <w:rPr>
          <w:rFonts w:hint="eastAsia"/>
          <w:rtl/>
          <w:lang w:bidi="ar-EG"/>
        </w:rPr>
        <w:t>ن</w:t>
      </w:r>
      <w:r w:rsidRPr="004844F2">
        <w:rPr>
          <w:rFonts w:hint="cs"/>
          <w:rtl/>
          <w:lang w:bidi="ar-EG"/>
        </w:rPr>
        <w:t xml:space="preserve"> إجراء </w:t>
      </w:r>
      <w:r w:rsidRPr="004844F2">
        <w:rPr>
          <w:rtl/>
          <w:lang w:bidi="ar-EG"/>
        </w:rPr>
        <w:t xml:space="preserve">مقارنات </w:t>
      </w:r>
      <w:r w:rsidRPr="004844F2">
        <w:rPr>
          <w:rFonts w:hint="cs"/>
          <w:rtl/>
          <w:lang w:bidi="ar-EG"/>
        </w:rPr>
        <w:t xml:space="preserve">بين </w:t>
      </w:r>
      <w:r w:rsidRPr="004844F2">
        <w:rPr>
          <w:rtl/>
          <w:lang w:bidi="ar-EG"/>
        </w:rPr>
        <w:t>الدرجات المختلفة إلا</w:t>
      </w:r>
      <w:r w:rsidR="00546226">
        <w:rPr>
          <w:rFonts w:hint="cs"/>
          <w:rtl/>
          <w:lang w:bidi="ar-EG"/>
        </w:rPr>
        <w:t> </w:t>
      </w:r>
      <w:r w:rsidRPr="004844F2">
        <w:rPr>
          <w:rtl/>
          <w:lang w:bidi="ar-EG"/>
        </w:rPr>
        <w:t>على</w:t>
      </w:r>
      <w:r w:rsidR="00546226">
        <w:rPr>
          <w:rFonts w:hint="cs"/>
          <w:rtl/>
          <w:lang w:bidi="ar-EG"/>
        </w:rPr>
        <w:t> </w:t>
      </w:r>
      <w:r w:rsidRPr="004844F2">
        <w:rPr>
          <w:rtl/>
          <w:lang w:bidi="ar-EG"/>
        </w:rPr>
        <w:t xml:space="preserve">أساس نظام </w:t>
      </w:r>
      <w:r w:rsidRPr="004844F2">
        <w:rPr>
          <w:rFonts w:hint="cs"/>
          <w:rtl/>
          <w:lang w:bidi="ar-EG"/>
        </w:rPr>
        <w:t>الترتيب</w:t>
      </w:r>
      <w:r w:rsidRPr="004844F2">
        <w:rPr>
          <w:rtl/>
          <w:lang w:bidi="ar-EG"/>
        </w:rPr>
        <w:t>.</w:t>
      </w:r>
    </w:p>
    <w:p w:rsidR="004844F2" w:rsidRPr="006621E1" w:rsidRDefault="004844F2" w:rsidP="00C10D61">
      <w:pPr>
        <w:pStyle w:val="Heading1"/>
        <w:rPr>
          <w:rtl/>
        </w:rPr>
      </w:pPr>
      <w:r w:rsidRPr="006621E1">
        <w:t>10</w:t>
      </w:r>
      <w:r w:rsidRPr="006621E1">
        <w:rPr>
          <w:rtl/>
        </w:rPr>
        <w:tab/>
        <w:t xml:space="preserve">عرض </w:t>
      </w:r>
      <w:r w:rsidRPr="006621E1">
        <w:rPr>
          <w:rFonts w:hint="cs"/>
          <w:rtl/>
        </w:rPr>
        <w:t>نتائج</w:t>
      </w:r>
      <w:r w:rsidR="002E16D8" w:rsidRPr="006621E1">
        <w:rPr>
          <w:rtl/>
        </w:rPr>
        <w:t xml:space="preserve"> التحليل الإحصائي</w:t>
      </w:r>
    </w:p>
    <w:p w:rsidR="004844F2" w:rsidRPr="004844F2" w:rsidRDefault="004844F2" w:rsidP="009427BD">
      <w:pPr>
        <w:pStyle w:val="Heading2"/>
        <w:rPr>
          <w:rtl/>
          <w:lang w:bidi="ar-EG"/>
        </w:rPr>
      </w:pPr>
      <w:r w:rsidRPr="004844F2">
        <w:t>1.10</w:t>
      </w:r>
      <w:r w:rsidRPr="004844F2">
        <w:rPr>
          <w:rtl/>
          <w:lang w:bidi="ar-EG"/>
        </w:rPr>
        <w:tab/>
        <w:t>اعتبارات عامة</w:t>
      </w:r>
    </w:p>
    <w:p w:rsidR="009427BD" w:rsidRDefault="004844F2" w:rsidP="00C869FF">
      <w:pPr>
        <w:rPr>
          <w:rtl/>
          <w:lang w:bidi="ar-EG"/>
        </w:rPr>
      </w:pPr>
      <w:r w:rsidRPr="004844F2">
        <w:rPr>
          <w:rtl/>
          <w:lang w:bidi="ar-EG"/>
        </w:rPr>
        <w:t>ينبغي أن يتم العرض بحيث يستطيع القارئ غير المتخصص والخبير تقييم المعلومات المهمة. ومبدئياً، فإن أي قارئ يريد أن يرى الناتج التجريب</w:t>
      </w:r>
      <w:r w:rsidR="00F922A0">
        <w:rPr>
          <w:rFonts w:hint="cs"/>
          <w:rtl/>
          <w:lang w:bidi="ar-EG"/>
        </w:rPr>
        <w:t>‍</w:t>
      </w:r>
      <w:r w:rsidRPr="004844F2">
        <w:rPr>
          <w:rtl/>
          <w:lang w:bidi="ar-EG"/>
        </w:rPr>
        <w:t>ي الشامل، ويفضل أن يكون ذلك في شكل رسوم</w:t>
      </w:r>
      <w:r w:rsidRPr="004844F2">
        <w:rPr>
          <w:rFonts w:hint="cs"/>
          <w:rtl/>
          <w:lang w:bidi="ar-EG"/>
        </w:rPr>
        <w:t xml:space="preserve"> بيانية</w:t>
      </w:r>
      <w:r w:rsidRPr="004844F2">
        <w:rPr>
          <w:rtl/>
          <w:lang w:bidi="ar-EG"/>
        </w:rPr>
        <w:t xml:space="preserve">. ويمكن دعم هذا العرض بمعلومات كمية أكثر تفصيلاً، </w:t>
      </w:r>
      <w:r w:rsidRPr="004844F2">
        <w:rPr>
          <w:rFonts w:hint="cs"/>
          <w:rtl/>
          <w:lang w:bidi="ar-EG"/>
        </w:rPr>
        <w:t>على</w:t>
      </w:r>
      <w:r w:rsidR="00C869FF">
        <w:rPr>
          <w:rFonts w:hint="eastAsia"/>
          <w:rtl/>
          <w:lang w:bidi="ar-EG"/>
        </w:rPr>
        <w:t> </w:t>
      </w:r>
      <w:r w:rsidRPr="004844F2">
        <w:rPr>
          <w:rFonts w:hint="cs"/>
          <w:rtl/>
          <w:lang w:bidi="ar-EG"/>
        </w:rPr>
        <w:t>ال</w:t>
      </w:r>
      <w:r w:rsidRPr="004844F2">
        <w:rPr>
          <w:rtl/>
          <w:lang w:bidi="ar-EG"/>
        </w:rPr>
        <w:t xml:space="preserve">رغم </w:t>
      </w:r>
      <w:r w:rsidRPr="004844F2">
        <w:rPr>
          <w:rFonts w:hint="cs"/>
          <w:rtl/>
          <w:lang w:bidi="ar-EG"/>
        </w:rPr>
        <w:t xml:space="preserve">من </w:t>
      </w:r>
      <w:r w:rsidRPr="004844F2">
        <w:rPr>
          <w:rtl/>
          <w:lang w:bidi="ar-EG"/>
        </w:rPr>
        <w:t>أن التحليلات الرقمية التفصيلية الكاملة يجب أن تكون في تذييلات.</w:t>
      </w:r>
    </w:p>
    <w:p w:rsidR="009427BD" w:rsidRDefault="004844F2" w:rsidP="006621E1">
      <w:pPr>
        <w:pStyle w:val="Heading2"/>
        <w:rPr>
          <w:rtl/>
          <w:lang w:bidi="ar-EG"/>
        </w:rPr>
      </w:pPr>
      <w:r w:rsidRPr="004844F2">
        <w:t>2.10</w:t>
      </w:r>
      <w:r w:rsidRPr="004844F2">
        <w:rPr>
          <w:rtl/>
          <w:lang w:bidi="ar-EG"/>
        </w:rPr>
        <w:tab/>
        <w:t>الدرجات المطلقة</w:t>
      </w:r>
    </w:p>
    <w:p w:rsidR="009427BD" w:rsidRPr="0089528B" w:rsidRDefault="004844F2" w:rsidP="006E5EC2">
      <w:pPr>
        <w:keepNext/>
        <w:rPr>
          <w:spacing w:val="-4"/>
          <w:rtl/>
          <w:lang w:bidi="ar-EG"/>
        </w:rPr>
      </w:pPr>
      <w:r w:rsidRPr="0089528B">
        <w:rPr>
          <w:spacing w:val="-4"/>
          <w:rtl/>
          <w:lang w:bidi="ar-EG"/>
        </w:rPr>
        <w:t xml:space="preserve">قد يوفر عرض درجات </w:t>
      </w:r>
      <w:r w:rsidRPr="0089528B">
        <w:rPr>
          <w:rFonts w:hint="cs"/>
          <w:spacing w:val="-4"/>
          <w:rtl/>
          <w:lang w:bidi="ar-EG"/>
        </w:rPr>
        <w:t>الوسط</w:t>
      </w:r>
      <w:r w:rsidRPr="0089528B">
        <w:rPr>
          <w:spacing w:val="-4"/>
          <w:rtl/>
          <w:lang w:bidi="ar-EG"/>
        </w:rPr>
        <w:t xml:space="preserve"> المطلقة، </w:t>
      </w:r>
      <w:r w:rsidRPr="0089528B">
        <w:rPr>
          <w:rFonts w:hint="cs"/>
          <w:spacing w:val="-4"/>
          <w:rtl/>
          <w:lang w:bidi="ar-EG"/>
        </w:rPr>
        <w:t>لعنصر الاختبار</w:t>
      </w:r>
      <w:r w:rsidRPr="0089528B">
        <w:rPr>
          <w:spacing w:val="-4"/>
          <w:rtl/>
          <w:lang w:bidi="ar-EG"/>
        </w:rPr>
        <w:t xml:space="preserve"> وللمرجع </w:t>
      </w:r>
      <w:r w:rsidRPr="0089528B">
        <w:rPr>
          <w:rFonts w:hint="cs"/>
          <w:spacing w:val="-4"/>
          <w:rtl/>
          <w:lang w:bidi="ar-EG"/>
        </w:rPr>
        <w:t>المحجوب</w:t>
      </w:r>
      <w:r w:rsidRPr="0089528B">
        <w:rPr>
          <w:spacing w:val="-4"/>
          <w:rtl/>
          <w:lang w:bidi="ar-EG"/>
        </w:rPr>
        <w:t xml:space="preserve"> بصورة منفصلة، نظرة عامة مبدئية جيدة </w:t>
      </w:r>
      <w:r w:rsidRPr="0089528B">
        <w:rPr>
          <w:rFonts w:hint="cs"/>
          <w:spacing w:val="-4"/>
          <w:rtl/>
          <w:lang w:bidi="ar-EG"/>
        </w:rPr>
        <w:t>ع</w:t>
      </w:r>
      <w:r w:rsidRPr="0089528B">
        <w:rPr>
          <w:spacing w:val="-4"/>
          <w:rtl/>
          <w:lang w:bidi="ar-EG"/>
        </w:rPr>
        <w:t>لى البيانات.</w:t>
      </w:r>
    </w:p>
    <w:p w:rsidR="004844F2" w:rsidRPr="0089528B" w:rsidRDefault="004844F2" w:rsidP="00815BEC">
      <w:pPr>
        <w:rPr>
          <w:spacing w:val="-2"/>
          <w:rtl/>
          <w:lang w:bidi="ar-EG"/>
        </w:rPr>
      </w:pPr>
      <w:r w:rsidRPr="0089528B">
        <w:rPr>
          <w:rtl/>
          <w:lang w:bidi="ar-EG"/>
        </w:rPr>
        <w:t xml:space="preserve">غير أنه يتعين </w:t>
      </w:r>
      <w:r w:rsidRPr="0089528B">
        <w:rPr>
          <w:rFonts w:hint="cs"/>
          <w:rtl/>
          <w:lang w:bidi="ar-EG"/>
        </w:rPr>
        <w:t>و</w:t>
      </w:r>
      <w:r w:rsidRPr="0089528B">
        <w:rPr>
          <w:rtl/>
          <w:lang w:bidi="ar-EG"/>
        </w:rPr>
        <w:t xml:space="preserve">ضع في </w:t>
      </w:r>
      <w:r w:rsidRPr="0089528B">
        <w:rPr>
          <w:rFonts w:hint="cs"/>
          <w:rtl/>
          <w:lang w:bidi="ar-EG"/>
        </w:rPr>
        <w:t>ال</w:t>
      </w:r>
      <w:r w:rsidRPr="0089528B">
        <w:rPr>
          <w:rtl/>
          <w:lang w:bidi="ar-EG"/>
        </w:rPr>
        <w:t>اعتبار أن ذلك لا يعتبر أساساً ملائماً لأي تحليل إحصائي مفصل. ويرجع ذلك إلى أنه عند استعمال طريقة الاختبار الموصى بها هنا، فإن الفرد يعرف صراحة</w:t>
      </w:r>
      <w:r w:rsidR="006E5EC2" w:rsidRPr="0089528B">
        <w:rPr>
          <w:rFonts w:hint="cs"/>
          <w:rtl/>
          <w:lang w:bidi="ar-EG"/>
        </w:rPr>
        <w:t>ً</w:t>
      </w:r>
      <w:r w:rsidRPr="0089528B">
        <w:rPr>
          <w:rtl/>
          <w:lang w:bidi="ar-EG"/>
        </w:rPr>
        <w:t xml:space="preserve"> أن </w:t>
      </w:r>
      <w:r w:rsidRPr="0089528B">
        <w:rPr>
          <w:rFonts w:hint="cs"/>
          <w:rtl/>
          <w:lang w:bidi="ar-EG"/>
        </w:rPr>
        <w:t>أحد</w:t>
      </w:r>
      <w:r w:rsidRPr="0089528B">
        <w:rPr>
          <w:rtl/>
          <w:lang w:bidi="ar-EG"/>
        </w:rPr>
        <w:t xml:space="preserve"> </w:t>
      </w:r>
      <w:r w:rsidRPr="0089528B">
        <w:rPr>
          <w:rFonts w:hint="cs"/>
          <w:rtl/>
          <w:lang w:bidi="ar-EG"/>
        </w:rPr>
        <w:t>ال</w:t>
      </w:r>
      <w:r w:rsidRPr="0089528B">
        <w:rPr>
          <w:rtl/>
          <w:lang w:bidi="ar-EG"/>
        </w:rPr>
        <w:t xml:space="preserve">مصادر </w:t>
      </w:r>
      <w:r w:rsidRPr="0089528B">
        <w:rPr>
          <w:rFonts w:hint="cs"/>
          <w:rtl/>
          <w:lang w:bidi="ar-EG"/>
        </w:rPr>
        <w:t xml:space="preserve">في </w:t>
      </w:r>
      <w:r w:rsidRPr="0089528B">
        <w:rPr>
          <w:rtl/>
          <w:lang w:bidi="ar-EG"/>
        </w:rPr>
        <w:t>المقارنة المزدوجة يتماثل مع المرجع. وبالتالي</w:t>
      </w:r>
      <w:r w:rsidRPr="0089528B">
        <w:rPr>
          <w:spacing w:val="-2"/>
          <w:rtl/>
          <w:lang w:bidi="ar-EG"/>
        </w:rPr>
        <w:t xml:space="preserve"> فإن</w:t>
      </w:r>
      <w:r w:rsidR="003D2B3F" w:rsidRPr="0089528B">
        <w:rPr>
          <w:rFonts w:hint="cs"/>
          <w:spacing w:val="-2"/>
          <w:rtl/>
          <w:lang w:bidi="ar-EG"/>
        </w:rPr>
        <w:t> </w:t>
      </w:r>
      <w:r w:rsidRPr="0089528B">
        <w:rPr>
          <w:spacing w:val="-2"/>
          <w:rtl/>
          <w:lang w:bidi="ar-EG"/>
        </w:rPr>
        <w:t xml:space="preserve">الملاحظات ليست مستقلة </w:t>
      </w:r>
      <w:r w:rsidRPr="0089528B">
        <w:rPr>
          <w:rFonts w:hint="cs"/>
          <w:spacing w:val="-2"/>
          <w:rtl/>
          <w:lang w:bidi="ar-EG"/>
        </w:rPr>
        <w:t>ولن يؤدي</w:t>
      </w:r>
      <w:r w:rsidRPr="0089528B">
        <w:rPr>
          <w:spacing w:val="-2"/>
          <w:rtl/>
          <w:lang w:bidi="ar-EG"/>
        </w:rPr>
        <w:t xml:space="preserve"> التحليل الإحصائي لهذه الدرجات المطلقة إلى معلومات </w:t>
      </w:r>
      <w:r w:rsidRPr="0089528B">
        <w:rPr>
          <w:rFonts w:hint="cs"/>
          <w:spacing w:val="-2"/>
          <w:rtl/>
          <w:lang w:bidi="ar-EG"/>
        </w:rPr>
        <w:t>مفيدة</w:t>
      </w:r>
      <w:r w:rsidRPr="0089528B">
        <w:rPr>
          <w:spacing w:val="-2"/>
          <w:rtl/>
          <w:lang w:bidi="ar-EG"/>
        </w:rPr>
        <w:t xml:space="preserve"> ولذلك لا</w:t>
      </w:r>
      <w:r w:rsidR="00815BEC" w:rsidRPr="0089528B">
        <w:rPr>
          <w:rFonts w:hint="cs"/>
          <w:spacing w:val="-2"/>
          <w:rtl/>
          <w:lang w:bidi="ar-EG"/>
        </w:rPr>
        <w:t> </w:t>
      </w:r>
      <w:r w:rsidRPr="0089528B">
        <w:rPr>
          <w:spacing w:val="-2"/>
          <w:rtl/>
          <w:lang w:bidi="ar-EG"/>
        </w:rPr>
        <w:t>ينبغي القيام</w:t>
      </w:r>
      <w:r w:rsidR="00CE5C8B" w:rsidRPr="0089528B">
        <w:rPr>
          <w:rFonts w:hint="cs"/>
          <w:spacing w:val="-2"/>
          <w:rtl/>
          <w:lang w:bidi="ar-EG"/>
        </w:rPr>
        <w:t> </w:t>
      </w:r>
      <w:r w:rsidRPr="0089528B">
        <w:rPr>
          <w:spacing w:val="-2"/>
          <w:rtl/>
          <w:lang w:bidi="ar-EG"/>
        </w:rPr>
        <w:t>به.</w:t>
      </w:r>
    </w:p>
    <w:p w:rsidR="009427BD" w:rsidRDefault="004844F2" w:rsidP="009427BD">
      <w:pPr>
        <w:pStyle w:val="Heading2"/>
        <w:rPr>
          <w:rtl/>
          <w:lang w:bidi="ar-EG"/>
        </w:rPr>
      </w:pPr>
      <w:r w:rsidRPr="004844F2">
        <w:t>3.10</w:t>
      </w:r>
      <w:r w:rsidRPr="004844F2">
        <w:rPr>
          <w:rtl/>
          <w:lang w:bidi="ar-EG"/>
        </w:rPr>
        <w:tab/>
        <w:t>درجات الاختلاف</w:t>
      </w:r>
    </w:p>
    <w:p w:rsidR="009427BD" w:rsidRDefault="004844F2" w:rsidP="004844F2">
      <w:pPr>
        <w:rPr>
          <w:rtl/>
          <w:lang w:bidi="ar-EG"/>
        </w:rPr>
      </w:pPr>
      <w:r w:rsidRPr="004844F2">
        <w:rPr>
          <w:rtl/>
          <w:lang w:bidi="ar-EG"/>
        </w:rPr>
        <w:t xml:space="preserve">يعتبر الفرق بين الدرجات المعطاة للمرجع </w:t>
      </w:r>
      <w:r w:rsidRPr="004844F2">
        <w:rPr>
          <w:rFonts w:hint="cs"/>
          <w:rtl/>
          <w:lang w:bidi="ar-EG"/>
        </w:rPr>
        <w:t>المحجوب</w:t>
      </w:r>
      <w:r w:rsidRPr="004844F2">
        <w:rPr>
          <w:rtl/>
          <w:lang w:bidi="ar-EG"/>
        </w:rPr>
        <w:t xml:space="preserve"> </w:t>
      </w:r>
      <w:r w:rsidRPr="004844F2">
        <w:rPr>
          <w:rFonts w:hint="cs"/>
          <w:rtl/>
          <w:lang w:bidi="ar-EG"/>
        </w:rPr>
        <w:t>وعنصر الاختبار</w:t>
      </w:r>
      <w:r w:rsidRPr="004844F2">
        <w:rPr>
          <w:rtl/>
          <w:lang w:bidi="ar-EG"/>
        </w:rPr>
        <w:t xml:space="preserve"> هو</w:t>
      </w:r>
      <w:r w:rsidRPr="004844F2">
        <w:rPr>
          <w:rFonts w:hint="cs"/>
          <w:rtl/>
          <w:lang w:bidi="ar-EG"/>
        </w:rPr>
        <w:t xml:space="preserve"> الدخل</w:t>
      </w:r>
      <w:r w:rsidRPr="004844F2">
        <w:rPr>
          <w:rtl/>
          <w:lang w:bidi="ar-EG"/>
        </w:rPr>
        <w:t xml:space="preserve"> الملائم للتحليلات الإحصائية. </w:t>
      </w:r>
      <w:r w:rsidRPr="004844F2">
        <w:rPr>
          <w:rFonts w:hint="cs"/>
          <w:rtl/>
          <w:lang w:bidi="ar-EG"/>
        </w:rPr>
        <w:t>و</w:t>
      </w:r>
      <w:r w:rsidRPr="004844F2">
        <w:rPr>
          <w:rtl/>
          <w:lang w:bidi="ar-EG"/>
        </w:rPr>
        <w:t xml:space="preserve">يكشف العرض </w:t>
      </w:r>
      <w:r w:rsidRPr="004844F2">
        <w:rPr>
          <w:rFonts w:hint="cs"/>
          <w:rtl/>
          <w:lang w:bidi="ar-EG"/>
        </w:rPr>
        <w:t>ب</w:t>
      </w:r>
      <w:r w:rsidRPr="004844F2">
        <w:rPr>
          <w:rtl/>
          <w:lang w:bidi="ar-EG"/>
        </w:rPr>
        <w:t>الرسوم</w:t>
      </w:r>
      <w:r w:rsidRPr="004844F2">
        <w:rPr>
          <w:rFonts w:hint="cs"/>
          <w:rtl/>
          <w:lang w:bidi="ar-EG"/>
        </w:rPr>
        <w:t xml:space="preserve"> البيانية</w:t>
      </w:r>
      <w:r w:rsidRPr="004844F2">
        <w:rPr>
          <w:rtl/>
          <w:lang w:bidi="ar-EG"/>
        </w:rPr>
        <w:t xml:space="preserve"> </w:t>
      </w:r>
      <w:r w:rsidRPr="004844F2">
        <w:rPr>
          <w:rFonts w:hint="cs"/>
          <w:rtl/>
          <w:lang w:bidi="ar-EG"/>
        </w:rPr>
        <w:t xml:space="preserve">بوضوح </w:t>
      </w:r>
      <w:r w:rsidRPr="004844F2">
        <w:rPr>
          <w:rtl/>
          <w:lang w:bidi="ar-EG"/>
        </w:rPr>
        <w:t>المسافات الفعلية إلى درجة الشفافية، وهي عادة ذات أهمية كبرى.</w:t>
      </w:r>
    </w:p>
    <w:p w:rsidR="009427BD" w:rsidRDefault="00C4415A" w:rsidP="006621E1">
      <w:pPr>
        <w:pStyle w:val="Heading2"/>
        <w:rPr>
          <w:rtl/>
          <w:lang w:bidi="ar-EG"/>
        </w:rPr>
      </w:pPr>
      <w:r>
        <w:t>4.10</w:t>
      </w:r>
      <w:r w:rsidR="004844F2" w:rsidRPr="004844F2">
        <w:rPr>
          <w:rtl/>
          <w:lang w:bidi="ar-EG"/>
        </w:rPr>
        <w:tab/>
        <w:t xml:space="preserve">مستوى </w:t>
      </w:r>
      <w:r w:rsidR="004844F2" w:rsidRPr="004844F2">
        <w:rPr>
          <w:rFonts w:hint="cs"/>
          <w:rtl/>
          <w:lang w:bidi="ar-EG"/>
        </w:rPr>
        <w:t>الدلالة</w:t>
      </w:r>
      <w:r w:rsidR="004844F2" w:rsidRPr="004844F2">
        <w:rPr>
          <w:rtl/>
          <w:lang w:bidi="ar-EG"/>
        </w:rPr>
        <w:t xml:space="preserve"> وفترة الثقة</w:t>
      </w:r>
    </w:p>
    <w:p w:rsidR="009427BD" w:rsidRDefault="004844F2" w:rsidP="00D26221">
      <w:pPr>
        <w:rPr>
          <w:rtl/>
          <w:lang w:bidi="ar-EG"/>
        </w:rPr>
      </w:pPr>
      <w:r w:rsidRPr="004844F2">
        <w:rPr>
          <w:rtl/>
          <w:lang w:bidi="ar-EG"/>
        </w:rPr>
        <w:t>ينبغي أن يزود تقرير</w:t>
      </w:r>
      <w:r w:rsidRPr="004844F2">
        <w:rPr>
          <w:rFonts w:hint="cs"/>
          <w:rtl/>
          <w:lang w:bidi="ar-EG"/>
        </w:rPr>
        <w:t xml:space="preserve"> الاختبار</w:t>
      </w:r>
      <w:r w:rsidRPr="004844F2">
        <w:rPr>
          <w:rtl/>
          <w:lang w:bidi="ar-EG"/>
        </w:rPr>
        <w:t xml:space="preserve"> القارئ بمعلومات عن </w:t>
      </w:r>
      <w:r w:rsidRPr="004844F2">
        <w:rPr>
          <w:rFonts w:hint="cs"/>
          <w:rtl/>
          <w:lang w:bidi="ar-EG"/>
        </w:rPr>
        <w:t>الطابع</w:t>
      </w:r>
      <w:r w:rsidRPr="004844F2">
        <w:rPr>
          <w:rtl/>
          <w:lang w:bidi="ar-EG"/>
        </w:rPr>
        <w:t xml:space="preserve"> الإحصائي الأص</w:t>
      </w:r>
      <w:r w:rsidRPr="004844F2">
        <w:rPr>
          <w:rFonts w:hint="cs"/>
          <w:rtl/>
          <w:lang w:bidi="ar-EG"/>
        </w:rPr>
        <w:t>يل</w:t>
      </w:r>
      <w:r w:rsidRPr="004844F2">
        <w:rPr>
          <w:rtl/>
          <w:lang w:bidi="ar-EG"/>
        </w:rPr>
        <w:t xml:space="preserve"> لكل بيانات </w:t>
      </w:r>
      <w:r w:rsidRPr="004844F2">
        <w:rPr>
          <w:rFonts w:hint="cs"/>
          <w:rtl/>
          <w:lang w:bidi="ar-EG"/>
        </w:rPr>
        <w:t xml:space="preserve">التقييم </w:t>
      </w:r>
      <w:r w:rsidRPr="004844F2">
        <w:rPr>
          <w:rtl/>
          <w:lang w:bidi="ar-EG"/>
        </w:rPr>
        <w:t xml:space="preserve">الشخصي. وينبغي </w:t>
      </w:r>
      <w:r w:rsidRPr="004844F2">
        <w:rPr>
          <w:rFonts w:hint="cs"/>
          <w:rtl/>
          <w:lang w:bidi="ar-EG"/>
        </w:rPr>
        <w:t xml:space="preserve">ذكر </w:t>
      </w:r>
      <w:r w:rsidRPr="004844F2">
        <w:rPr>
          <w:rtl/>
          <w:lang w:bidi="ar-EG"/>
        </w:rPr>
        <w:t>مستويات الدلالة</w:t>
      </w:r>
      <w:r w:rsidRPr="004844F2">
        <w:rPr>
          <w:rFonts w:hint="cs"/>
          <w:rtl/>
          <w:lang w:bidi="ar-EG"/>
        </w:rPr>
        <w:t xml:space="preserve"> فضلاً عن </w:t>
      </w:r>
      <w:r w:rsidRPr="004844F2">
        <w:rPr>
          <w:rtl/>
          <w:lang w:bidi="ar-EG"/>
        </w:rPr>
        <w:t xml:space="preserve">التفاصيل الأخرى المتعلقة </w:t>
      </w:r>
      <w:r w:rsidRPr="004844F2">
        <w:rPr>
          <w:rFonts w:hint="cs"/>
          <w:rtl/>
          <w:lang w:bidi="ar-EG"/>
        </w:rPr>
        <w:t>بالأساليب</w:t>
      </w:r>
      <w:r w:rsidRPr="004844F2">
        <w:rPr>
          <w:rtl/>
          <w:lang w:bidi="ar-EG"/>
        </w:rPr>
        <w:t xml:space="preserve"> الإحصائية والنواتج التي ستيسر الفهم على القارئ. وقد تشمل هذه</w:t>
      </w:r>
      <w:r w:rsidR="00D26221">
        <w:rPr>
          <w:rFonts w:hint="cs"/>
          <w:rtl/>
          <w:lang w:bidi="ar-EG"/>
        </w:rPr>
        <w:t> </w:t>
      </w:r>
      <w:r w:rsidRPr="004844F2">
        <w:rPr>
          <w:rtl/>
          <w:lang w:bidi="ar-EG"/>
        </w:rPr>
        <w:t>التفاصيل فترات الثقة أو أعمدة الخطأ في الأشكال البيانية.</w:t>
      </w:r>
    </w:p>
    <w:p w:rsidR="009427BD" w:rsidRDefault="004844F2" w:rsidP="004F082A">
      <w:pPr>
        <w:rPr>
          <w:rtl/>
          <w:lang w:bidi="ar-EG"/>
        </w:rPr>
      </w:pPr>
      <w:r w:rsidRPr="004844F2">
        <w:rPr>
          <w:rtl/>
          <w:lang w:bidi="ar-EG"/>
        </w:rPr>
        <w:lastRenderedPageBreak/>
        <w:t xml:space="preserve">وبالطبع، فإنه لا يوجد مستوى دلالة "صحيح". غير أنه عادةً ما يتم اختيار القيمة </w:t>
      </w:r>
      <w:r w:rsidRPr="004844F2">
        <w:t>0</w:t>
      </w:r>
      <w:r w:rsidR="004F082A">
        <w:t>,</w:t>
      </w:r>
      <w:r w:rsidRPr="004844F2">
        <w:t>05</w:t>
      </w:r>
      <w:r w:rsidRPr="004844F2">
        <w:rPr>
          <w:rtl/>
          <w:lang w:bidi="ar-EG"/>
        </w:rPr>
        <w:t xml:space="preserve">. ومن الممكن، من حيث المبدأ، استعمال اختبار أحادي الذيل أو ثنائي الذيل حسب </w:t>
      </w:r>
      <w:r w:rsidRPr="004844F2">
        <w:rPr>
          <w:rFonts w:hint="cs"/>
          <w:rtl/>
          <w:lang w:bidi="ar-EG"/>
        </w:rPr>
        <w:t>الفرضية</w:t>
      </w:r>
      <w:r w:rsidRPr="004844F2">
        <w:rPr>
          <w:rtl/>
          <w:lang w:bidi="ar-EG"/>
        </w:rPr>
        <w:t xml:space="preserve"> ال</w:t>
      </w:r>
      <w:r w:rsidRPr="004844F2">
        <w:rPr>
          <w:rFonts w:hint="cs"/>
          <w:rtl/>
          <w:lang w:bidi="ar-EG"/>
        </w:rPr>
        <w:t>ت</w:t>
      </w:r>
      <w:r w:rsidRPr="004844F2">
        <w:rPr>
          <w:rtl/>
          <w:lang w:bidi="ar-EG"/>
        </w:rPr>
        <w:t>ي يجري اختباره</w:t>
      </w:r>
      <w:r w:rsidRPr="004844F2">
        <w:rPr>
          <w:rFonts w:hint="cs"/>
          <w:rtl/>
          <w:lang w:bidi="ar-EG"/>
        </w:rPr>
        <w:t>ا</w:t>
      </w:r>
      <w:r w:rsidRPr="004844F2">
        <w:rPr>
          <w:rtl/>
          <w:lang w:bidi="ar-EG"/>
        </w:rPr>
        <w:t>.</w:t>
      </w:r>
    </w:p>
    <w:p w:rsidR="009427BD" w:rsidRDefault="004844F2" w:rsidP="00A568A0">
      <w:pPr>
        <w:pStyle w:val="Heading1"/>
        <w:rPr>
          <w:rtl/>
          <w:lang w:bidi="ar-EG"/>
        </w:rPr>
      </w:pPr>
      <w:r w:rsidRPr="004844F2">
        <w:t>11</w:t>
      </w:r>
      <w:r w:rsidRPr="004844F2">
        <w:rPr>
          <w:rFonts w:hint="cs"/>
          <w:rtl/>
          <w:lang w:bidi="ar-EG"/>
        </w:rPr>
        <w:tab/>
      </w:r>
      <w:r w:rsidRPr="004844F2">
        <w:rPr>
          <w:rtl/>
          <w:lang w:bidi="ar-EG"/>
        </w:rPr>
        <w:t>محتويات تقارير الاختبار</w:t>
      </w:r>
    </w:p>
    <w:p w:rsidR="009427BD" w:rsidRDefault="004844F2" w:rsidP="004844F2">
      <w:pPr>
        <w:rPr>
          <w:rtl/>
          <w:lang w:bidi="ar-EG"/>
        </w:rPr>
      </w:pPr>
      <w:r w:rsidRPr="004844F2">
        <w:rPr>
          <w:rtl/>
          <w:lang w:bidi="ar-EG"/>
        </w:rPr>
        <w:t>ينبغي أن تنقل تقارير</w:t>
      </w:r>
      <w:r w:rsidRPr="004844F2">
        <w:rPr>
          <w:rFonts w:hint="cs"/>
          <w:rtl/>
          <w:lang w:bidi="ar-EG"/>
        </w:rPr>
        <w:t xml:space="preserve"> الاختبار</w:t>
      </w:r>
      <w:r w:rsidRPr="004844F2">
        <w:rPr>
          <w:rtl/>
          <w:lang w:bidi="ar-EG"/>
        </w:rPr>
        <w:t xml:space="preserve">، بأكبر قدر ممكن من الوضوح، الأساس المنطقي للدراسة، </w:t>
      </w:r>
      <w:r w:rsidRPr="004844F2">
        <w:rPr>
          <w:rFonts w:hint="cs"/>
          <w:rtl/>
          <w:lang w:bidi="ar-EG"/>
        </w:rPr>
        <w:t>والأساليب</w:t>
      </w:r>
      <w:r w:rsidRPr="004844F2">
        <w:rPr>
          <w:rtl/>
          <w:lang w:bidi="ar-EG"/>
        </w:rPr>
        <w:t xml:space="preserve"> المستعملة، والنتائج المستخلصة. وينبغي عرض </w:t>
      </w:r>
      <w:r w:rsidRPr="004844F2">
        <w:rPr>
          <w:rFonts w:hint="cs"/>
          <w:rtl/>
          <w:lang w:bidi="ar-EG"/>
        </w:rPr>
        <w:t>تفاصيل</w:t>
      </w:r>
      <w:r w:rsidRPr="004844F2">
        <w:rPr>
          <w:rtl/>
          <w:lang w:bidi="ar-EG"/>
        </w:rPr>
        <w:t xml:space="preserve"> كافية بحيث يمكن للشخص الملم بالمعارف أن يكرر الدراسة، من حيث المبدأ، للتأكد تجريبياً من </w:t>
      </w:r>
      <w:r w:rsidRPr="004844F2">
        <w:rPr>
          <w:rFonts w:hint="cs"/>
          <w:rtl/>
          <w:lang w:bidi="ar-EG"/>
        </w:rPr>
        <w:t>ال</w:t>
      </w:r>
      <w:r w:rsidRPr="004844F2">
        <w:rPr>
          <w:rtl/>
          <w:lang w:bidi="ar-EG"/>
        </w:rPr>
        <w:t>نتيج</w:t>
      </w:r>
      <w:r w:rsidRPr="004844F2">
        <w:rPr>
          <w:rFonts w:hint="cs"/>
          <w:rtl/>
          <w:lang w:bidi="ar-EG"/>
        </w:rPr>
        <w:t>ة</w:t>
      </w:r>
      <w:r w:rsidRPr="004844F2">
        <w:rPr>
          <w:rtl/>
          <w:lang w:bidi="ar-EG"/>
        </w:rPr>
        <w:t>. وينبغي أن يكون القارئ المزود بالمعلومات قادراً على فهم</w:t>
      </w:r>
      <w:r w:rsidRPr="004844F2">
        <w:rPr>
          <w:rFonts w:hint="cs"/>
          <w:rtl/>
          <w:lang w:bidi="ar-EG"/>
        </w:rPr>
        <w:t>ها</w:t>
      </w:r>
      <w:r w:rsidRPr="004844F2">
        <w:rPr>
          <w:rtl/>
          <w:lang w:bidi="ar-EG"/>
        </w:rPr>
        <w:t xml:space="preserve"> </w:t>
      </w:r>
      <w:r w:rsidRPr="004844F2">
        <w:rPr>
          <w:rFonts w:hint="cs"/>
          <w:rtl/>
          <w:lang w:bidi="ar-EG"/>
        </w:rPr>
        <w:t>وإعداد رأي ناقد</w:t>
      </w:r>
      <w:r w:rsidRPr="004844F2">
        <w:rPr>
          <w:rtl/>
          <w:lang w:bidi="ar-EG"/>
        </w:rPr>
        <w:t xml:space="preserve"> </w:t>
      </w:r>
      <w:r w:rsidRPr="004844F2">
        <w:rPr>
          <w:rFonts w:hint="cs"/>
          <w:rtl/>
          <w:lang w:bidi="ar-EG"/>
        </w:rPr>
        <w:t>لتفاصيل الاختبار</w:t>
      </w:r>
      <w:r w:rsidRPr="004844F2">
        <w:rPr>
          <w:rtl/>
          <w:lang w:bidi="ar-EG"/>
        </w:rPr>
        <w:t xml:space="preserve"> الرئيسية، </w:t>
      </w:r>
      <w:r w:rsidRPr="004844F2">
        <w:rPr>
          <w:rFonts w:hint="cs"/>
          <w:rtl/>
          <w:lang w:bidi="ar-EG"/>
        </w:rPr>
        <w:t xml:space="preserve">مثل </w:t>
      </w:r>
      <w:r w:rsidRPr="004844F2">
        <w:rPr>
          <w:rtl/>
          <w:lang w:bidi="ar-EG"/>
        </w:rPr>
        <w:t>الأسباب الكامنة وراء الدراسة و</w:t>
      </w:r>
      <w:r w:rsidRPr="004844F2">
        <w:rPr>
          <w:rFonts w:hint="cs"/>
          <w:rtl/>
          <w:lang w:bidi="ar-EG"/>
        </w:rPr>
        <w:t>أساليب</w:t>
      </w:r>
      <w:r w:rsidRPr="004844F2">
        <w:rPr>
          <w:rtl/>
          <w:lang w:bidi="ar-EG"/>
        </w:rPr>
        <w:t xml:space="preserve"> التصميم التجريب</w:t>
      </w:r>
      <w:r w:rsidR="0070495B">
        <w:rPr>
          <w:rFonts w:hint="cs"/>
          <w:rtl/>
          <w:lang w:bidi="ar-EG"/>
        </w:rPr>
        <w:t>‍</w:t>
      </w:r>
      <w:r w:rsidRPr="004844F2">
        <w:rPr>
          <w:rtl/>
          <w:lang w:bidi="ar-EG"/>
        </w:rPr>
        <w:t>ي، والتنفيذ، والتحليلات والنتائج.</w:t>
      </w:r>
    </w:p>
    <w:p w:rsidR="004844F2" w:rsidRPr="004844F2" w:rsidRDefault="004844F2" w:rsidP="00F94865">
      <w:pPr>
        <w:rPr>
          <w:rtl/>
          <w:lang w:bidi="ar-EG"/>
        </w:rPr>
      </w:pPr>
      <w:r w:rsidRPr="004844F2">
        <w:rPr>
          <w:rtl/>
          <w:lang w:bidi="ar-EG"/>
        </w:rPr>
        <w:t xml:space="preserve">وينبغي إيلاء عناية خاصة </w:t>
      </w:r>
      <w:r w:rsidRPr="004844F2">
        <w:rPr>
          <w:rFonts w:hint="cs"/>
          <w:rtl/>
          <w:lang w:bidi="ar-EG"/>
        </w:rPr>
        <w:t>با</w:t>
      </w:r>
      <w:r w:rsidRPr="004844F2">
        <w:rPr>
          <w:rtl/>
          <w:lang w:bidi="ar-EG"/>
        </w:rPr>
        <w:t>لجوانب التالية</w:t>
      </w:r>
      <w:r w:rsidR="00F94865">
        <w:rPr>
          <w:rFonts w:hint="cs"/>
          <w:rtl/>
          <w:lang w:bidi="ar-EG"/>
        </w:rPr>
        <w:t>:</w:t>
      </w:r>
    </w:p>
    <w:p w:rsidR="009427BD" w:rsidRDefault="00A32819" w:rsidP="00AA3570">
      <w:pPr>
        <w:pStyle w:val="enumlev1"/>
        <w:rPr>
          <w:rtl/>
        </w:rPr>
      </w:pPr>
      <w:r>
        <w:rPr>
          <w:rFonts w:hint="cs"/>
          <w:rtl/>
        </w:rPr>
        <w:t>-</w:t>
      </w:r>
      <w:r w:rsidR="004844F2" w:rsidRPr="004844F2">
        <w:rPr>
          <w:rFonts w:hint="cs"/>
          <w:rtl/>
        </w:rPr>
        <w:tab/>
      </w:r>
      <w:r w:rsidR="004844F2" w:rsidRPr="004844F2">
        <w:rPr>
          <w:rtl/>
        </w:rPr>
        <w:t xml:space="preserve">تحديد واختيار الأفراد المشاركين في الاختبار </w:t>
      </w:r>
      <w:r w:rsidR="004844F2" w:rsidRPr="004844F2">
        <w:rPr>
          <w:rFonts w:hint="cs"/>
          <w:rtl/>
        </w:rPr>
        <w:t>والمقتطفات</w:t>
      </w:r>
      <w:r w:rsidR="004844F2" w:rsidRPr="004844F2">
        <w:rPr>
          <w:rtl/>
        </w:rPr>
        <w:t>؛</w:t>
      </w:r>
    </w:p>
    <w:p w:rsidR="009427BD" w:rsidRDefault="00A32819" w:rsidP="00AA3570">
      <w:pPr>
        <w:pStyle w:val="enumlev1"/>
        <w:rPr>
          <w:rtl/>
        </w:rPr>
      </w:pPr>
      <w:r>
        <w:rPr>
          <w:rFonts w:hint="cs"/>
          <w:rtl/>
        </w:rPr>
        <w:t>-</w:t>
      </w:r>
      <w:r w:rsidR="004844F2" w:rsidRPr="004844F2">
        <w:rPr>
          <w:rFonts w:hint="cs"/>
          <w:rtl/>
        </w:rPr>
        <w:tab/>
        <w:t>التفاصيل</w:t>
      </w:r>
      <w:r w:rsidR="004844F2" w:rsidRPr="004844F2">
        <w:rPr>
          <w:rtl/>
        </w:rPr>
        <w:t xml:space="preserve"> المادية لبيئة الاستماع </w:t>
      </w:r>
      <w:r w:rsidR="004844F2" w:rsidRPr="004844F2">
        <w:rPr>
          <w:rFonts w:hint="cs"/>
          <w:rtl/>
        </w:rPr>
        <w:t>والأجهزة</w:t>
      </w:r>
      <w:r w:rsidR="004844F2" w:rsidRPr="004844F2">
        <w:rPr>
          <w:rtl/>
        </w:rPr>
        <w:t xml:space="preserve"> بما في ذلك أبعاد </w:t>
      </w:r>
      <w:r w:rsidR="004844F2" w:rsidRPr="004844F2">
        <w:rPr>
          <w:rFonts w:hint="cs"/>
          <w:rtl/>
        </w:rPr>
        <w:t>القاعة</w:t>
      </w:r>
      <w:r w:rsidR="004844F2" w:rsidRPr="004844F2">
        <w:rPr>
          <w:rtl/>
        </w:rPr>
        <w:t xml:space="preserve"> والخصائص الصوتية، وأنواع محولات الطاقة والمواقع ومواصفات </w:t>
      </w:r>
      <w:r w:rsidR="004844F2" w:rsidRPr="004844F2">
        <w:rPr>
          <w:rFonts w:hint="cs"/>
          <w:rtl/>
        </w:rPr>
        <w:t>الأجهزة</w:t>
      </w:r>
      <w:r w:rsidR="004844F2" w:rsidRPr="004844F2">
        <w:rPr>
          <w:rtl/>
        </w:rPr>
        <w:t xml:space="preserve"> الكهربائية؛</w:t>
      </w:r>
    </w:p>
    <w:p w:rsidR="004844F2" w:rsidRPr="00614000" w:rsidRDefault="00A32819" w:rsidP="002F2EDC">
      <w:pPr>
        <w:pStyle w:val="enumlev1"/>
        <w:rPr>
          <w:rtl/>
        </w:rPr>
      </w:pPr>
      <w:r>
        <w:rPr>
          <w:rFonts w:hint="cs"/>
          <w:rtl/>
        </w:rPr>
        <w:t>-</w:t>
      </w:r>
      <w:r w:rsidR="004844F2" w:rsidRPr="00614000">
        <w:rPr>
          <w:rFonts w:hint="cs"/>
          <w:rtl/>
        </w:rPr>
        <w:tab/>
      </w:r>
      <w:r w:rsidR="004844F2" w:rsidRPr="002F2EDC">
        <w:rPr>
          <w:spacing w:val="6"/>
          <w:rtl/>
        </w:rPr>
        <w:t xml:space="preserve">تحديد ووصف ما إذا كانت </w:t>
      </w:r>
      <w:r w:rsidR="004844F2" w:rsidRPr="002F2EDC">
        <w:rPr>
          <w:rFonts w:hint="cs"/>
          <w:spacing w:val="6"/>
          <w:rtl/>
        </w:rPr>
        <w:t>تشكيلة</w:t>
      </w:r>
      <w:r w:rsidR="004844F2" w:rsidRPr="002F2EDC">
        <w:rPr>
          <w:spacing w:val="6"/>
          <w:rtl/>
        </w:rPr>
        <w:t xml:space="preserve"> القنوات التي يجري اختبارها محدد</w:t>
      </w:r>
      <w:r w:rsidR="004844F2" w:rsidRPr="002F2EDC">
        <w:rPr>
          <w:rFonts w:hint="cs"/>
          <w:spacing w:val="6"/>
          <w:rtl/>
        </w:rPr>
        <w:t>ة</w:t>
      </w:r>
      <w:r w:rsidR="004844F2" w:rsidRPr="002F2EDC">
        <w:rPr>
          <w:spacing w:val="6"/>
          <w:rtl/>
        </w:rPr>
        <w:t xml:space="preserve"> في التوصية </w:t>
      </w:r>
      <w:r w:rsidR="004844F2" w:rsidRPr="002F2EDC">
        <w:rPr>
          <w:spacing w:val="6"/>
        </w:rPr>
        <w:t>ITU</w:t>
      </w:r>
      <w:r w:rsidR="004844F2" w:rsidRPr="002F2EDC">
        <w:rPr>
          <w:spacing w:val="6"/>
        </w:rPr>
        <w:noBreakHyphen/>
        <w:t>R BS.775</w:t>
      </w:r>
      <w:r w:rsidR="004844F2" w:rsidRPr="002F2EDC">
        <w:rPr>
          <w:spacing w:val="6"/>
          <w:rtl/>
        </w:rPr>
        <w:t xml:space="preserve"> أو</w:t>
      </w:r>
      <w:r w:rsidR="002F2EDC">
        <w:rPr>
          <w:rFonts w:hint="cs"/>
          <w:rtl/>
        </w:rPr>
        <w:t> </w:t>
      </w:r>
      <w:r w:rsidR="004844F2" w:rsidRPr="002F2EDC">
        <w:rPr>
          <w:spacing w:val="6"/>
          <w:rtl/>
        </w:rPr>
        <w:t>التوصية</w:t>
      </w:r>
      <w:r w:rsidR="002F2EDC">
        <w:rPr>
          <w:rFonts w:hint="cs"/>
          <w:spacing w:val="6"/>
          <w:rtl/>
        </w:rPr>
        <w:t> </w:t>
      </w:r>
      <w:r w:rsidR="004844F2" w:rsidRPr="002F2EDC">
        <w:rPr>
          <w:spacing w:val="6"/>
        </w:rPr>
        <w:t>ITU</w:t>
      </w:r>
      <w:r w:rsidR="004844F2" w:rsidRPr="002F2EDC">
        <w:rPr>
          <w:spacing w:val="6"/>
        </w:rPr>
        <w:noBreakHyphen/>
        <w:t>R BS.2051</w:t>
      </w:r>
      <w:r w:rsidR="004844F2" w:rsidRPr="002F2EDC">
        <w:rPr>
          <w:spacing w:val="6"/>
          <w:rtl/>
        </w:rPr>
        <w:t>؛</w:t>
      </w:r>
    </w:p>
    <w:p w:rsidR="009427BD" w:rsidRDefault="00A32819" w:rsidP="00F23679">
      <w:pPr>
        <w:pStyle w:val="enumlev1"/>
        <w:rPr>
          <w:rtl/>
        </w:rPr>
      </w:pPr>
      <w:r>
        <w:rPr>
          <w:rFonts w:hint="cs"/>
          <w:rtl/>
        </w:rPr>
        <w:t>-</w:t>
      </w:r>
      <w:r w:rsidR="004844F2" w:rsidRPr="004844F2">
        <w:rPr>
          <w:rFonts w:hint="cs"/>
          <w:rtl/>
        </w:rPr>
        <w:tab/>
      </w:r>
      <w:r w:rsidR="004844F2" w:rsidRPr="004844F2">
        <w:rPr>
          <w:rtl/>
        </w:rPr>
        <w:t>وإذا</w:t>
      </w:r>
      <w:r w:rsidR="004844F2" w:rsidRPr="004844F2">
        <w:rPr>
          <w:rFonts w:hint="cs"/>
          <w:rtl/>
        </w:rPr>
        <w:t xml:space="preserve"> </w:t>
      </w:r>
      <w:r w:rsidR="004844F2" w:rsidRPr="004844F2">
        <w:rPr>
          <w:rtl/>
        </w:rPr>
        <w:t>لم يكن النظام الصوتي الذي يجري اختباره محددا</w:t>
      </w:r>
      <w:r w:rsidR="004844F2" w:rsidRPr="004844F2">
        <w:rPr>
          <w:rFonts w:hint="cs"/>
          <w:rtl/>
        </w:rPr>
        <w:t>ً</w:t>
      </w:r>
      <w:r w:rsidR="004844F2" w:rsidRPr="004844F2">
        <w:rPr>
          <w:rtl/>
        </w:rPr>
        <w:t xml:space="preserve"> في التوصية </w:t>
      </w:r>
      <w:r w:rsidR="004844F2" w:rsidRPr="004844F2">
        <w:t>ITU</w:t>
      </w:r>
      <w:r w:rsidR="00F23679">
        <w:noBreakHyphen/>
      </w:r>
      <w:r w:rsidR="004844F2" w:rsidRPr="004844F2">
        <w:t>R</w:t>
      </w:r>
      <w:r w:rsidR="00F23679">
        <w:t> </w:t>
      </w:r>
      <w:r w:rsidR="004844F2" w:rsidRPr="004844F2">
        <w:t>BS.775</w:t>
      </w:r>
      <w:r w:rsidR="004844F2" w:rsidRPr="004844F2">
        <w:rPr>
          <w:rtl/>
        </w:rPr>
        <w:t xml:space="preserve">، يجب توثيق جميع مواقع مكبرات الصوت للنظام الصوتي الذي يجري اختباره بتفصيل يمكن مقارنته على النحو الوارد في التوصية </w:t>
      </w:r>
      <w:r w:rsidR="004844F2" w:rsidRPr="004844F2">
        <w:t>ITU</w:t>
      </w:r>
      <w:r w:rsidR="004844F2" w:rsidRPr="004844F2">
        <w:noBreakHyphen/>
        <w:t>R BS.775</w:t>
      </w:r>
      <w:r w:rsidR="004844F2" w:rsidRPr="004844F2">
        <w:rPr>
          <w:rtl/>
        </w:rPr>
        <w:t xml:space="preserve"> للسماح بإمكانية التكرار خارجياً. كما يجب أيضا</w:t>
      </w:r>
      <w:r w:rsidR="004844F2" w:rsidRPr="004844F2">
        <w:rPr>
          <w:rFonts w:hint="cs"/>
          <w:rtl/>
        </w:rPr>
        <w:t>ً</w:t>
      </w:r>
      <w:r w:rsidR="004844F2" w:rsidRPr="004844F2">
        <w:rPr>
          <w:rtl/>
        </w:rPr>
        <w:t xml:space="preserve"> توثيق موقع الاستماع المرجعي فيما يتعلق بمواقع مكبرات الصوت المرتبطة بالنظام الصوتي الذي يجري اختباره (انظر الفقرتين </w:t>
      </w:r>
      <w:r w:rsidR="004844F2" w:rsidRPr="004844F2">
        <w:t>4.5.8</w:t>
      </w:r>
      <w:r w:rsidR="004844F2" w:rsidRPr="004844F2">
        <w:rPr>
          <w:rtl/>
        </w:rPr>
        <w:t xml:space="preserve"> و</w:t>
      </w:r>
      <w:r w:rsidR="004844F2" w:rsidRPr="004844F2">
        <w:t>5.5.8</w:t>
      </w:r>
      <w:r w:rsidR="004844F2" w:rsidRPr="004844F2">
        <w:rPr>
          <w:rtl/>
        </w:rPr>
        <w:t>)؛</w:t>
      </w:r>
    </w:p>
    <w:p w:rsidR="004844F2" w:rsidRPr="004844F2" w:rsidRDefault="00A32819" w:rsidP="004A7E4C">
      <w:pPr>
        <w:pStyle w:val="enumlev1"/>
        <w:rPr>
          <w:rtl/>
        </w:rPr>
      </w:pPr>
      <w:r>
        <w:rPr>
          <w:rFonts w:hint="cs"/>
          <w:rtl/>
        </w:rPr>
        <w:t>-</w:t>
      </w:r>
      <w:r w:rsidR="004844F2" w:rsidRPr="004844F2">
        <w:rPr>
          <w:rFonts w:hint="cs"/>
          <w:rtl/>
        </w:rPr>
        <w:tab/>
      </w:r>
      <w:r w:rsidR="004844F2" w:rsidRPr="004844F2">
        <w:rPr>
          <w:rtl/>
        </w:rPr>
        <w:t xml:space="preserve">ما إذا كانت متطلبات المسافة المحددة في الفقرة </w:t>
      </w:r>
      <w:r w:rsidR="004844F2" w:rsidRPr="004844F2">
        <w:t>2.1.5.8</w:t>
      </w:r>
      <w:r w:rsidR="004844F2" w:rsidRPr="004844F2">
        <w:rPr>
          <w:rtl/>
        </w:rPr>
        <w:t xml:space="preserve"> قد تمت تلبيتها. وإذا لم </w:t>
      </w:r>
      <w:r w:rsidR="004844F2" w:rsidRPr="004844F2">
        <w:rPr>
          <w:rFonts w:hint="cs"/>
          <w:rtl/>
        </w:rPr>
        <w:t>تلب</w:t>
      </w:r>
      <w:r w:rsidR="004844F2" w:rsidRPr="004844F2">
        <w:rPr>
          <w:rtl/>
        </w:rPr>
        <w:t>، يجب الإشارة إلى ذلك؛</w:t>
      </w:r>
    </w:p>
    <w:p w:rsidR="004844F2" w:rsidRPr="004844F2" w:rsidRDefault="00A32819" w:rsidP="004A7E4C">
      <w:pPr>
        <w:pStyle w:val="enumlev1"/>
        <w:rPr>
          <w:rtl/>
        </w:rPr>
      </w:pPr>
      <w:r>
        <w:rPr>
          <w:rFonts w:hint="cs"/>
          <w:rtl/>
        </w:rPr>
        <w:t>-</w:t>
      </w:r>
      <w:r w:rsidR="004844F2" w:rsidRPr="004844F2">
        <w:rPr>
          <w:rFonts w:hint="cs"/>
          <w:rtl/>
        </w:rPr>
        <w:tab/>
      </w:r>
      <w:r w:rsidR="004844F2" w:rsidRPr="004844F2">
        <w:rPr>
          <w:rtl/>
        </w:rPr>
        <w:t xml:space="preserve">وإذا لم </w:t>
      </w:r>
      <w:r w:rsidR="004844F2" w:rsidRPr="004844F2">
        <w:rPr>
          <w:rFonts w:hint="cs"/>
          <w:rtl/>
        </w:rPr>
        <w:t>ت</w:t>
      </w:r>
      <w:r w:rsidR="004844F2" w:rsidRPr="004844F2">
        <w:rPr>
          <w:rtl/>
        </w:rPr>
        <w:t xml:space="preserve">تم تلبية متطلبات المسافة المحددة في الفقرة </w:t>
      </w:r>
      <w:r w:rsidR="004844F2" w:rsidRPr="004844F2">
        <w:t>2.1.5.8</w:t>
      </w:r>
      <w:r w:rsidR="004844F2" w:rsidRPr="004844F2">
        <w:rPr>
          <w:rtl/>
        </w:rPr>
        <w:t xml:space="preserve">، يجب وصف الطرائق المستعملة لمراقبة الانعكاسات المبكرة وتلبية المتطلبات الواردة في الفقرة </w:t>
      </w:r>
      <w:r w:rsidR="004844F2" w:rsidRPr="004844F2">
        <w:t>1.3.3.8</w:t>
      </w:r>
      <w:r w:rsidR="004844F2" w:rsidRPr="004844F2">
        <w:rPr>
          <w:rFonts w:hint="cs"/>
          <w:rtl/>
        </w:rPr>
        <w:t>؛</w:t>
      </w:r>
    </w:p>
    <w:p w:rsidR="009427BD" w:rsidRDefault="00A32819" w:rsidP="004A7E4C">
      <w:pPr>
        <w:pStyle w:val="enumlev1"/>
        <w:rPr>
          <w:rtl/>
        </w:rPr>
      </w:pPr>
      <w:r>
        <w:rPr>
          <w:rFonts w:hint="cs"/>
          <w:rtl/>
        </w:rPr>
        <w:t>-</w:t>
      </w:r>
      <w:r w:rsidR="004844F2" w:rsidRPr="004844F2">
        <w:rPr>
          <w:rFonts w:hint="cs"/>
          <w:rtl/>
        </w:rPr>
        <w:tab/>
        <w:t>استجابة</w:t>
      </w:r>
      <w:r w:rsidR="004844F2" w:rsidRPr="004844F2">
        <w:rPr>
          <w:rtl/>
        </w:rPr>
        <w:t xml:space="preserve"> </w:t>
      </w:r>
      <w:r w:rsidR="004844F2" w:rsidRPr="004844F2">
        <w:rPr>
          <w:rFonts w:hint="cs"/>
          <w:rtl/>
        </w:rPr>
        <w:t>القاعة</w:t>
      </w:r>
      <w:r w:rsidR="004844F2" w:rsidRPr="004844F2">
        <w:rPr>
          <w:rtl/>
        </w:rPr>
        <w:t xml:space="preserve"> التشغيلية المقيسة لجميع مكبرات الصوت. وفي حالة </w:t>
      </w:r>
      <w:r w:rsidR="004844F2" w:rsidRPr="004844F2">
        <w:rPr>
          <w:rFonts w:hint="cs"/>
          <w:rtl/>
        </w:rPr>
        <w:t>إ</w:t>
      </w:r>
      <w:r w:rsidR="004844F2" w:rsidRPr="004844F2">
        <w:rPr>
          <w:rtl/>
        </w:rPr>
        <w:t xml:space="preserve">جراء </w:t>
      </w:r>
      <w:r w:rsidR="004844F2" w:rsidRPr="004844F2">
        <w:rPr>
          <w:rFonts w:hint="cs"/>
          <w:rtl/>
        </w:rPr>
        <w:t>المعادلة الصوتية</w:t>
      </w:r>
      <w:r w:rsidR="004844F2" w:rsidRPr="004844F2">
        <w:rPr>
          <w:rtl/>
        </w:rPr>
        <w:t xml:space="preserve">، يجب </w:t>
      </w:r>
      <w:r w:rsidR="004844F2" w:rsidRPr="004844F2">
        <w:rPr>
          <w:rFonts w:hint="cs"/>
          <w:rtl/>
        </w:rPr>
        <w:t>ذكر المعرفة ب</w:t>
      </w:r>
      <w:r w:rsidR="004844F2" w:rsidRPr="004844F2">
        <w:rPr>
          <w:rtl/>
        </w:rPr>
        <w:t xml:space="preserve">هذه العملية وكذلك طرائق </w:t>
      </w:r>
      <w:r w:rsidR="004844F2" w:rsidRPr="004844F2">
        <w:rPr>
          <w:rFonts w:hint="cs"/>
          <w:rtl/>
        </w:rPr>
        <w:t>المعادلة</w:t>
      </w:r>
      <w:r w:rsidR="004844F2" w:rsidRPr="004844F2">
        <w:rPr>
          <w:rtl/>
        </w:rPr>
        <w:t xml:space="preserve"> المستعملة؛</w:t>
      </w:r>
    </w:p>
    <w:p w:rsidR="004844F2" w:rsidRPr="004844F2" w:rsidRDefault="00A32819" w:rsidP="00FE42A4">
      <w:pPr>
        <w:pStyle w:val="enumlev1"/>
        <w:rPr>
          <w:rtl/>
        </w:rPr>
      </w:pPr>
      <w:r>
        <w:rPr>
          <w:rFonts w:hint="cs"/>
          <w:rtl/>
        </w:rPr>
        <w:t>-</w:t>
      </w:r>
      <w:r w:rsidR="004844F2" w:rsidRPr="004844F2">
        <w:rPr>
          <w:rFonts w:hint="cs"/>
          <w:rtl/>
        </w:rPr>
        <w:tab/>
      </w:r>
      <w:r w:rsidR="004844F2" w:rsidRPr="004844F2">
        <w:rPr>
          <w:rtl/>
        </w:rPr>
        <w:t>ينبغي ال</w:t>
      </w:r>
      <w:r w:rsidR="004844F2" w:rsidRPr="004844F2">
        <w:rPr>
          <w:rFonts w:hint="cs"/>
          <w:rtl/>
        </w:rPr>
        <w:t>إ</w:t>
      </w:r>
      <w:r w:rsidR="004844F2" w:rsidRPr="004844F2">
        <w:rPr>
          <w:rtl/>
        </w:rPr>
        <w:t xml:space="preserve">بلاغ عن أي انحرافات عن المتطلبات الصوتية والمادية </w:t>
      </w:r>
      <w:r w:rsidR="004844F2" w:rsidRPr="004844F2">
        <w:rPr>
          <w:rFonts w:hint="cs"/>
          <w:rtl/>
        </w:rPr>
        <w:t>للقاعة</w:t>
      </w:r>
      <w:r w:rsidR="004844F2" w:rsidRPr="004844F2">
        <w:rPr>
          <w:rtl/>
        </w:rPr>
        <w:t xml:space="preserve"> في هذه الوثيقة. وتشمل هذه انحرافات</w:t>
      </w:r>
      <w:r w:rsidR="004844F2" w:rsidRPr="004844F2">
        <w:rPr>
          <w:rFonts w:hint="cs"/>
          <w:rtl/>
        </w:rPr>
        <w:t xml:space="preserve"> في</w:t>
      </w:r>
      <w:r w:rsidR="004844F2" w:rsidRPr="004844F2">
        <w:rPr>
          <w:rtl/>
        </w:rPr>
        <w:t xml:space="preserve">: القياسات والاستجابات الصوتية </w:t>
      </w:r>
      <w:r w:rsidR="004844F2" w:rsidRPr="004844F2">
        <w:rPr>
          <w:rFonts w:hint="cs"/>
          <w:rtl/>
        </w:rPr>
        <w:t>للقاعة</w:t>
      </w:r>
      <w:r w:rsidR="004844F2" w:rsidRPr="004844F2">
        <w:rPr>
          <w:rtl/>
        </w:rPr>
        <w:t xml:space="preserve"> التشغيلية المسموح بها على النحو المحدد في الفقرة </w:t>
      </w:r>
      <w:r w:rsidR="004844F2" w:rsidRPr="004844F2">
        <w:t>3.8</w:t>
      </w:r>
      <w:r w:rsidR="004844F2" w:rsidRPr="004844F2">
        <w:rPr>
          <w:rtl/>
        </w:rPr>
        <w:t xml:space="preserve">، وكل قياسات أداء الاستجابة السلوكية لمكبرات الصوت، المشار </w:t>
      </w:r>
      <w:r w:rsidR="007C1D97">
        <w:rPr>
          <w:rFonts w:hint="cs"/>
          <w:rtl/>
        </w:rPr>
        <w:t>إ</w:t>
      </w:r>
      <w:r w:rsidR="004844F2" w:rsidRPr="004844F2">
        <w:rPr>
          <w:rtl/>
        </w:rPr>
        <w:t xml:space="preserve">ليها في الفقرة </w:t>
      </w:r>
      <w:r w:rsidR="004844F2" w:rsidRPr="004844F2">
        <w:t>4.8</w:t>
      </w:r>
      <w:r w:rsidR="004844F2" w:rsidRPr="004844F2">
        <w:rPr>
          <w:rtl/>
        </w:rPr>
        <w:t>، وكل متطلبات المسافة المادية المشار إليها في</w:t>
      </w:r>
      <w:r w:rsidR="00FE42A4">
        <w:rPr>
          <w:rFonts w:hint="cs"/>
          <w:rtl/>
        </w:rPr>
        <w:t> </w:t>
      </w:r>
      <w:r w:rsidR="004844F2" w:rsidRPr="004844F2">
        <w:rPr>
          <w:rtl/>
        </w:rPr>
        <w:t>الفقرة</w:t>
      </w:r>
      <w:r w:rsidR="004E17A9">
        <w:rPr>
          <w:rFonts w:hint="cs"/>
          <w:rtl/>
        </w:rPr>
        <w:t> </w:t>
      </w:r>
      <w:r w:rsidR="004844F2" w:rsidRPr="004844F2">
        <w:t>5.8</w:t>
      </w:r>
      <w:r w:rsidR="004844F2" w:rsidRPr="004844F2">
        <w:rPr>
          <w:rtl/>
        </w:rPr>
        <w:t>؛</w:t>
      </w:r>
    </w:p>
    <w:p w:rsidR="009427BD" w:rsidRDefault="00A32819" w:rsidP="00090E97">
      <w:pPr>
        <w:pStyle w:val="enumlev1"/>
        <w:rPr>
          <w:rtl/>
        </w:rPr>
      </w:pPr>
      <w:r>
        <w:rPr>
          <w:rFonts w:hint="cs"/>
          <w:rtl/>
        </w:rPr>
        <w:t>-</w:t>
      </w:r>
      <w:r w:rsidR="004844F2" w:rsidRPr="004844F2">
        <w:rPr>
          <w:rFonts w:hint="cs"/>
          <w:rtl/>
        </w:rPr>
        <w:tab/>
      </w:r>
      <w:r w:rsidR="004844F2" w:rsidRPr="004844F2">
        <w:rPr>
          <w:rtl/>
        </w:rPr>
        <w:t xml:space="preserve">الاستجابة </w:t>
      </w:r>
      <w:r w:rsidR="004844F2" w:rsidRPr="004844F2">
        <w:rPr>
          <w:rFonts w:hint="cs"/>
          <w:rtl/>
        </w:rPr>
        <w:t>النبضية</w:t>
      </w:r>
      <w:r w:rsidR="004844F2" w:rsidRPr="004844F2">
        <w:rPr>
          <w:rtl/>
        </w:rPr>
        <w:t xml:space="preserve"> من كل مكبر صوت، مقيسة </w:t>
      </w:r>
      <w:r w:rsidR="004844F2" w:rsidRPr="004844F2">
        <w:rPr>
          <w:rFonts w:hint="cs"/>
          <w:rtl/>
        </w:rPr>
        <w:t xml:space="preserve">في </w:t>
      </w:r>
      <w:r w:rsidR="004844F2" w:rsidRPr="004844F2">
        <w:rPr>
          <w:rtl/>
        </w:rPr>
        <w:t xml:space="preserve">موقع استماع القائمين بالتقييم مع إعداد </w:t>
      </w:r>
      <w:r w:rsidR="004844F2" w:rsidRPr="004844F2">
        <w:rPr>
          <w:rFonts w:hint="cs"/>
          <w:rtl/>
        </w:rPr>
        <w:t>القاعة</w:t>
      </w:r>
      <w:r w:rsidR="004844F2" w:rsidRPr="004844F2">
        <w:rPr>
          <w:rtl/>
        </w:rPr>
        <w:t xml:space="preserve"> بالطريقة التي </w:t>
      </w:r>
      <w:r w:rsidR="004844F2" w:rsidRPr="004844F2">
        <w:rPr>
          <w:rFonts w:hint="cs"/>
          <w:rtl/>
        </w:rPr>
        <w:t>ستستعمل</w:t>
      </w:r>
      <w:r w:rsidR="004844F2" w:rsidRPr="004844F2">
        <w:rPr>
          <w:rtl/>
        </w:rPr>
        <w:t xml:space="preserve"> بها في الاختبار </w:t>
      </w:r>
      <w:r w:rsidR="00090E97">
        <w:rPr>
          <w:rFonts w:hint="cs"/>
          <w:rtl/>
        </w:rPr>
        <w:t>(</w:t>
      </w:r>
      <w:r w:rsidR="00090E97" w:rsidRPr="004844F2">
        <w:rPr>
          <w:rtl/>
        </w:rPr>
        <w:t>بما في ذلك ال</w:t>
      </w:r>
      <w:r w:rsidR="00090E97" w:rsidRPr="004844F2">
        <w:rPr>
          <w:rFonts w:hint="cs"/>
          <w:rtl/>
        </w:rPr>
        <w:t>أ</w:t>
      </w:r>
      <w:r w:rsidR="00090E97" w:rsidRPr="004844F2">
        <w:rPr>
          <w:rtl/>
        </w:rPr>
        <w:t>ثاث</w:t>
      </w:r>
      <w:r w:rsidR="00090E97">
        <w:rPr>
          <w:rFonts w:hint="cs"/>
          <w:rtl/>
        </w:rPr>
        <w:t>)</w:t>
      </w:r>
      <w:r w:rsidR="004844F2" w:rsidRPr="004844F2">
        <w:rPr>
          <w:rtl/>
        </w:rPr>
        <w:t>، موضحة في النطاق الزمني؛</w:t>
      </w:r>
    </w:p>
    <w:p w:rsidR="009427BD" w:rsidRDefault="00A32819" w:rsidP="00565158">
      <w:pPr>
        <w:pStyle w:val="enumlev1"/>
        <w:rPr>
          <w:rtl/>
        </w:rPr>
      </w:pPr>
      <w:r>
        <w:rPr>
          <w:rFonts w:hint="cs"/>
          <w:rtl/>
        </w:rPr>
        <w:t>-</w:t>
      </w:r>
      <w:r w:rsidR="004844F2" w:rsidRPr="004844F2">
        <w:rPr>
          <w:rFonts w:hint="cs"/>
          <w:rtl/>
        </w:rPr>
        <w:tab/>
      </w:r>
      <w:r w:rsidR="004844F2" w:rsidRPr="004844F2">
        <w:rPr>
          <w:rtl/>
        </w:rPr>
        <w:t>التصميم التجريب</w:t>
      </w:r>
      <w:r w:rsidR="004A6D51">
        <w:rPr>
          <w:rFonts w:hint="cs"/>
          <w:rtl/>
        </w:rPr>
        <w:t>‍</w:t>
      </w:r>
      <w:r w:rsidR="004844F2" w:rsidRPr="004844F2">
        <w:rPr>
          <w:rtl/>
        </w:rPr>
        <w:t>ي، والتدريب، والتعليمات، والتتابعات التجريبية، وإجراءات الاختبار، وتوليد البيانات؛</w:t>
      </w:r>
    </w:p>
    <w:p w:rsidR="004844F2" w:rsidRPr="004844F2" w:rsidRDefault="00A32819" w:rsidP="00565158">
      <w:pPr>
        <w:pStyle w:val="enumlev1"/>
        <w:rPr>
          <w:rtl/>
        </w:rPr>
      </w:pPr>
      <w:r>
        <w:rPr>
          <w:rFonts w:hint="cs"/>
          <w:rtl/>
        </w:rPr>
        <w:lastRenderedPageBreak/>
        <w:t>-</w:t>
      </w:r>
      <w:r w:rsidR="004844F2" w:rsidRPr="004844F2">
        <w:rPr>
          <w:rFonts w:hint="cs"/>
          <w:rtl/>
        </w:rPr>
        <w:tab/>
      </w:r>
      <w:r w:rsidR="004844F2" w:rsidRPr="004844F2">
        <w:rPr>
          <w:rtl/>
        </w:rPr>
        <w:t xml:space="preserve">معالجة البيانات، بما في ذلك </w:t>
      </w:r>
      <w:r w:rsidR="004844F2" w:rsidRPr="004844F2">
        <w:rPr>
          <w:rFonts w:hint="cs"/>
          <w:rtl/>
        </w:rPr>
        <w:t>تفاصيل</w:t>
      </w:r>
      <w:r w:rsidR="004844F2" w:rsidRPr="004844F2">
        <w:rPr>
          <w:rtl/>
        </w:rPr>
        <w:t xml:space="preserve"> الإحصا</w:t>
      </w:r>
      <w:r w:rsidR="004844F2" w:rsidRPr="004844F2">
        <w:rPr>
          <w:rFonts w:hint="cs"/>
          <w:rtl/>
        </w:rPr>
        <w:t>ء</w:t>
      </w:r>
      <w:r w:rsidR="004844F2" w:rsidRPr="004844F2">
        <w:rPr>
          <w:rtl/>
        </w:rPr>
        <w:t>ات الاستنتاجية الوصفية والتحليلية؛</w:t>
      </w:r>
    </w:p>
    <w:p w:rsidR="004844F2" w:rsidRPr="004844F2" w:rsidRDefault="00A32819" w:rsidP="00565158">
      <w:pPr>
        <w:pStyle w:val="enumlev1"/>
        <w:rPr>
          <w:rtl/>
        </w:rPr>
      </w:pPr>
      <w:r>
        <w:rPr>
          <w:rFonts w:hint="cs"/>
          <w:rtl/>
        </w:rPr>
        <w:t>-</w:t>
      </w:r>
      <w:r w:rsidR="004844F2" w:rsidRPr="004844F2">
        <w:rPr>
          <w:rFonts w:hint="cs"/>
          <w:rtl/>
        </w:rPr>
        <w:tab/>
      </w:r>
      <w:r w:rsidR="004844F2" w:rsidRPr="004844F2">
        <w:rPr>
          <w:rtl/>
        </w:rPr>
        <w:t>الأساس التفصيلي لجميع النتائج المستخلصة.</w:t>
      </w:r>
    </w:p>
    <w:p w:rsidR="004844F2" w:rsidRDefault="004844F2" w:rsidP="004844F2">
      <w:pPr>
        <w:rPr>
          <w:rtl/>
          <w:lang w:bidi="ar-EG"/>
        </w:rPr>
      </w:pPr>
    </w:p>
    <w:p w:rsidR="000D03CC" w:rsidRPr="004844F2" w:rsidRDefault="000D03CC" w:rsidP="004844F2">
      <w:pPr>
        <w:rPr>
          <w:rtl/>
          <w:lang w:bidi="ar-EG"/>
        </w:rPr>
      </w:pPr>
    </w:p>
    <w:p w:rsidR="004844F2" w:rsidRPr="001B556D" w:rsidRDefault="004844F2" w:rsidP="002E16D8">
      <w:pPr>
        <w:pStyle w:val="Reftitle"/>
        <w:spacing w:after="360"/>
        <w:rPr>
          <w:rFonts w:ascii="Times New Roman Bold" w:hAnsi="Times New Roman Bold"/>
          <w:bCs/>
          <w:sz w:val="26"/>
          <w:szCs w:val="36"/>
          <w:rtl/>
          <w:lang w:bidi="ar-EG"/>
        </w:rPr>
      </w:pPr>
      <w:r w:rsidRPr="001B556D">
        <w:rPr>
          <w:rFonts w:ascii="Times New Roman Bold" w:hAnsi="Times New Roman Bold"/>
          <w:bCs/>
          <w:sz w:val="26"/>
          <w:szCs w:val="36"/>
          <w:rtl/>
          <w:lang w:bidi="ar-EG"/>
        </w:rPr>
        <w:t>المراجع</w:t>
      </w:r>
    </w:p>
    <w:p w:rsidR="001B556D" w:rsidRPr="001B556D" w:rsidRDefault="001B556D" w:rsidP="001B556D">
      <w:pPr>
        <w:tabs>
          <w:tab w:val="left" w:pos="794"/>
          <w:tab w:val="left" w:pos="1191"/>
          <w:tab w:val="left" w:pos="1588"/>
          <w:tab w:val="left" w:pos="1985"/>
        </w:tabs>
        <w:bidi w:val="0"/>
        <w:spacing w:line="240" w:lineRule="auto"/>
        <w:ind w:left="794" w:hanging="794"/>
        <w:rPr>
          <w:rFonts w:cs="Times New Roman"/>
          <w:szCs w:val="20"/>
          <w:lang w:eastAsia="en-US"/>
        </w:rPr>
      </w:pPr>
      <w:r w:rsidRPr="001B556D">
        <w:rPr>
          <w:rFonts w:cs="Times New Roman"/>
          <w:szCs w:val="20"/>
          <w:lang w:eastAsia="en-US"/>
        </w:rPr>
        <w:t>POULTON, E.C. [1992] Bias in quantifying judgments. Lawrence Erlbaum Associates, Hillsdale, United States of America, 1992.</w:t>
      </w:r>
    </w:p>
    <w:p w:rsidR="001B556D" w:rsidRDefault="001B556D" w:rsidP="001B556D">
      <w:pPr>
        <w:tabs>
          <w:tab w:val="left" w:pos="794"/>
          <w:tab w:val="left" w:pos="1191"/>
          <w:tab w:val="left" w:pos="1588"/>
          <w:tab w:val="left" w:pos="1985"/>
        </w:tabs>
        <w:bidi w:val="0"/>
        <w:spacing w:line="240" w:lineRule="auto"/>
        <w:ind w:left="794" w:hanging="794"/>
        <w:rPr>
          <w:rFonts w:cs="Times New Roman"/>
          <w:szCs w:val="20"/>
          <w:rtl/>
          <w:lang w:eastAsia="en-US"/>
        </w:rPr>
      </w:pPr>
      <w:r w:rsidRPr="001B556D">
        <w:rPr>
          <w:rFonts w:cs="Times New Roman"/>
          <w:szCs w:val="20"/>
          <w:lang w:eastAsia="en-US"/>
        </w:rPr>
        <w:t>EBU [1992] Recommendation R-68. Alignment level in digital audio production equipment and in digital audio recorders. European Broadcasting Union, Geneva, Switzerland.</w:t>
      </w:r>
    </w:p>
    <w:p w:rsidR="003F4DAC" w:rsidRPr="001B556D" w:rsidRDefault="003F4DAC" w:rsidP="003F4DAC">
      <w:pPr>
        <w:tabs>
          <w:tab w:val="left" w:pos="794"/>
          <w:tab w:val="left" w:pos="1191"/>
          <w:tab w:val="left" w:pos="1588"/>
          <w:tab w:val="left" w:pos="1985"/>
        </w:tabs>
        <w:bidi w:val="0"/>
        <w:spacing w:line="240" w:lineRule="auto"/>
        <w:ind w:left="794" w:hanging="794"/>
        <w:rPr>
          <w:rFonts w:cs="Times New Roman"/>
          <w:szCs w:val="20"/>
          <w:lang w:eastAsia="en-US"/>
        </w:rPr>
      </w:pPr>
    </w:p>
    <w:p w:rsidR="004216DD" w:rsidRDefault="004216DD" w:rsidP="004844F2">
      <w:pPr>
        <w:rPr>
          <w:rtl/>
          <w:lang w:bidi="ar-EG"/>
        </w:rPr>
      </w:pPr>
    </w:p>
    <w:p w:rsidR="004216DD" w:rsidRDefault="004216DD" w:rsidP="004844F2">
      <w:pPr>
        <w:rPr>
          <w:rtl/>
          <w:lang w:bidi="ar-EG"/>
        </w:rPr>
      </w:pPr>
    </w:p>
    <w:p w:rsidR="004844F2" w:rsidRPr="00D542DB" w:rsidRDefault="004844F2" w:rsidP="00A85410">
      <w:pPr>
        <w:pStyle w:val="AppendixNotitle"/>
        <w:rPr>
          <w:rtl/>
        </w:rPr>
      </w:pPr>
      <w:r w:rsidRPr="004844F2">
        <w:rPr>
          <w:rtl/>
        </w:rPr>
        <w:t>ال</w:t>
      </w:r>
      <w:r w:rsidR="00A85410">
        <w:rPr>
          <w:rFonts w:hint="cs"/>
          <w:rtl/>
        </w:rPr>
        <w:t>‍</w:t>
      </w:r>
      <w:r w:rsidRPr="004844F2">
        <w:rPr>
          <w:rtl/>
        </w:rPr>
        <w:t>مرف</w:t>
      </w:r>
      <w:r w:rsidR="00A85410">
        <w:rPr>
          <w:rFonts w:hint="cs"/>
          <w:rtl/>
        </w:rPr>
        <w:t>ـ</w:t>
      </w:r>
      <w:r w:rsidRPr="004844F2">
        <w:rPr>
          <w:rtl/>
        </w:rPr>
        <w:t xml:space="preserve">ق </w:t>
      </w:r>
      <w:r w:rsidRPr="004844F2">
        <w:t>1</w:t>
      </w:r>
      <w:r w:rsidR="00874DDC">
        <w:br/>
      </w:r>
      <w:r w:rsidRPr="004844F2">
        <w:rPr>
          <w:rFonts w:hint="cs"/>
          <w:rtl/>
        </w:rPr>
        <w:t>با</w:t>
      </w:r>
      <w:r w:rsidRPr="004844F2">
        <w:rPr>
          <w:rtl/>
        </w:rPr>
        <w:t>ل</w:t>
      </w:r>
      <w:r w:rsidR="00A85410">
        <w:rPr>
          <w:rFonts w:hint="cs"/>
          <w:rtl/>
        </w:rPr>
        <w:t>‍</w:t>
      </w:r>
      <w:r w:rsidRPr="004844F2">
        <w:rPr>
          <w:rtl/>
        </w:rPr>
        <w:t>ملح</w:t>
      </w:r>
      <w:r w:rsidR="00A85410">
        <w:rPr>
          <w:rFonts w:hint="cs"/>
          <w:rtl/>
        </w:rPr>
        <w:t>ـ</w:t>
      </w:r>
      <w:r w:rsidRPr="004844F2">
        <w:rPr>
          <w:rtl/>
        </w:rPr>
        <w:t xml:space="preserve">ق </w:t>
      </w:r>
      <w:r w:rsidRPr="004844F2">
        <w:t>1</w:t>
      </w:r>
      <w:r w:rsidR="00A85410">
        <w:rPr>
          <w:rtl/>
        </w:rPr>
        <w:br/>
      </w:r>
      <w:r w:rsidR="00A85410">
        <w:rPr>
          <w:rtl/>
        </w:rPr>
        <w:br/>
      </w:r>
      <w:r w:rsidRPr="00D542DB">
        <w:rPr>
          <w:rtl/>
        </w:rPr>
        <w:t xml:space="preserve">اعتبارات </w:t>
      </w:r>
      <w:r w:rsidRPr="00D542DB">
        <w:rPr>
          <w:rFonts w:hint="cs"/>
          <w:rtl/>
        </w:rPr>
        <w:t>إ</w:t>
      </w:r>
      <w:r w:rsidRPr="00D542DB">
        <w:rPr>
          <w:rtl/>
        </w:rPr>
        <w:t xml:space="preserve">حصائية </w:t>
      </w:r>
      <w:r w:rsidRPr="00D542DB">
        <w:rPr>
          <w:rFonts w:hint="cs"/>
          <w:rtl/>
        </w:rPr>
        <w:t>للفرز اللاحق</w:t>
      </w:r>
      <w:r w:rsidRPr="00D542DB">
        <w:rPr>
          <w:rtl/>
        </w:rPr>
        <w:t xml:space="preserve"> </w:t>
      </w:r>
      <w:r w:rsidRPr="00D542DB">
        <w:rPr>
          <w:rFonts w:hint="cs"/>
          <w:rtl/>
        </w:rPr>
        <w:t>للأفراد المشاركين في الاختبار</w:t>
      </w:r>
    </w:p>
    <w:p w:rsidR="004844F2" w:rsidRPr="006621E1" w:rsidRDefault="004844F2" w:rsidP="00CF11EC">
      <w:pPr>
        <w:pStyle w:val="Heading1"/>
      </w:pPr>
      <w:r w:rsidRPr="006621E1">
        <w:t>1</w:t>
      </w:r>
      <w:r w:rsidRPr="006621E1">
        <w:rPr>
          <w:rFonts w:hint="cs"/>
          <w:rtl/>
        </w:rPr>
        <w:tab/>
      </w:r>
      <w:r w:rsidRPr="006621E1">
        <w:rPr>
          <w:rtl/>
        </w:rPr>
        <w:t>تقييم خبرة المستمع</w:t>
      </w:r>
    </w:p>
    <w:p w:rsidR="004844F2" w:rsidRPr="004844F2" w:rsidRDefault="004844F2" w:rsidP="004844F2">
      <w:pPr>
        <w:rPr>
          <w:rtl/>
          <w:lang w:bidi="ar-EG"/>
        </w:rPr>
      </w:pPr>
      <w:r w:rsidRPr="004844F2">
        <w:rPr>
          <w:rtl/>
          <w:lang w:bidi="ar-EG"/>
        </w:rPr>
        <w:t xml:space="preserve">تعطي طريقة الحجب المزدوج الثلاثي الحوافز مع المرجع المحجوب درجتين لكل تجربة وتتيح، على أساس فردي للفرد بعد الفرد، مقارنة هاتين الدرجتين بشكل مباشر وفحص هذه المقارنات في جميع التجارب </w:t>
      </w:r>
      <w:r w:rsidRPr="004844F2">
        <w:rPr>
          <w:rFonts w:hint="cs"/>
          <w:rtl/>
          <w:lang w:bidi="ar-EG"/>
        </w:rPr>
        <w:t>ل</w:t>
      </w:r>
      <w:r w:rsidRPr="004844F2">
        <w:rPr>
          <w:rtl/>
          <w:lang w:bidi="ar-EG"/>
        </w:rPr>
        <w:t xml:space="preserve">هذا الفرد. </w:t>
      </w:r>
      <w:r w:rsidRPr="004844F2">
        <w:rPr>
          <w:rFonts w:hint="cs"/>
          <w:rtl/>
          <w:lang w:bidi="ar-EG"/>
        </w:rPr>
        <w:t>ول</w:t>
      </w:r>
      <w:r w:rsidRPr="004844F2">
        <w:rPr>
          <w:rtl/>
          <w:lang w:bidi="ar-EG"/>
        </w:rPr>
        <w:t>كل تجربة</w:t>
      </w:r>
      <w:r w:rsidRPr="004844F2">
        <w:rPr>
          <w:rFonts w:hint="cs"/>
          <w:rtl/>
          <w:lang w:bidi="ar-EG"/>
        </w:rPr>
        <w:t xml:space="preserve">، </w:t>
      </w:r>
      <w:r w:rsidRPr="004844F2">
        <w:rPr>
          <w:rtl/>
          <w:lang w:bidi="ar-EG"/>
        </w:rPr>
        <w:t>يمكن أخذ الفرق الجبري بين الدرجتين للتجربة الواحدة على أن ي</w:t>
      </w:r>
      <w:r w:rsidRPr="004844F2">
        <w:rPr>
          <w:rFonts w:hint="cs"/>
          <w:rtl/>
          <w:lang w:bidi="ar-EG"/>
        </w:rPr>
        <w:t>كون ال</w:t>
      </w:r>
      <w:r w:rsidRPr="004844F2">
        <w:rPr>
          <w:rtl/>
          <w:lang w:bidi="ar-EG"/>
        </w:rPr>
        <w:t>طرح بالطبع دائماً في نفس الاتجاه</w:t>
      </w:r>
      <w:r w:rsidRPr="004844F2">
        <w:rPr>
          <w:rFonts w:hint="cs"/>
          <w:rtl/>
          <w:lang w:bidi="ar-EG"/>
        </w:rPr>
        <w:t>.</w:t>
      </w:r>
      <w:r w:rsidRPr="004844F2">
        <w:rPr>
          <w:rtl/>
          <w:lang w:bidi="ar-EG"/>
        </w:rPr>
        <w:t xml:space="preserve"> ولنفترض أننا نطرح الدرجة الخاصة </w:t>
      </w:r>
      <w:r w:rsidRPr="004844F2">
        <w:rPr>
          <w:rFonts w:hint="cs"/>
          <w:rtl/>
          <w:lang w:bidi="ar-EG"/>
        </w:rPr>
        <w:t>بالمرجع الخفي</w:t>
      </w:r>
      <w:r w:rsidRPr="004844F2">
        <w:rPr>
          <w:rtl/>
          <w:lang w:bidi="ar-EG"/>
        </w:rPr>
        <w:t xml:space="preserve"> من الدرجة </w:t>
      </w:r>
      <w:r w:rsidRPr="004844F2">
        <w:rPr>
          <w:rFonts w:hint="cs"/>
          <w:rtl/>
          <w:lang w:bidi="ar-EG"/>
        </w:rPr>
        <w:t>الخاصة</w:t>
      </w:r>
      <w:r w:rsidRPr="004844F2">
        <w:rPr>
          <w:rtl/>
          <w:lang w:bidi="ar-EG"/>
        </w:rPr>
        <w:t xml:space="preserve"> </w:t>
      </w:r>
      <w:r w:rsidRPr="004844F2">
        <w:rPr>
          <w:rFonts w:hint="cs"/>
          <w:rtl/>
          <w:lang w:bidi="ar-EG"/>
        </w:rPr>
        <w:t>بعنصر الاختبار.</w:t>
      </w:r>
    </w:p>
    <w:p w:rsidR="004844F2" w:rsidRPr="004844F2" w:rsidRDefault="004844F2" w:rsidP="000D03CC">
      <w:r w:rsidRPr="004844F2">
        <w:rPr>
          <w:rtl/>
          <w:lang w:bidi="ar-EG"/>
        </w:rPr>
        <w:t xml:space="preserve">وإذا لم ينجح </w:t>
      </w:r>
      <w:r w:rsidRPr="004844F2">
        <w:rPr>
          <w:rFonts w:hint="cs"/>
          <w:rtl/>
          <w:lang w:bidi="ar-EG"/>
        </w:rPr>
        <w:t>ال</w:t>
      </w:r>
      <w:r w:rsidRPr="004844F2">
        <w:rPr>
          <w:rtl/>
          <w:lang w:bidi="ar-EG"/>
        </w:rPr>
        <w:t xml:space="preserve">فرد </w:t>
      </w:r>
      <w:r w:rsidRPr="004844F2">
        <w:rPr>
          <w:rFonts w:hint="cs"/>
          <w:rtl/>
          <w:lang w:bidi="ar-EG"/>
        </w:rPr>
        <w:t>عموماً</w:t>
      </w:r>
      <w:r w:rsidRPr="004844F2">
        <w:rPr>
          <w:rtl/>
          <w:lang w:bidi="ar-EG"/>
        </w:rPr>
        <w:t xml:space="preserve"> في </w:t>
      </w:r>
      <w:r w:rsidRPr="004844F2">
        <w:rPr>
          <w:rFonts w:hint="cs"/>
          <w:rtl/>
          <w:lang w:bidi="ar-EG"/>
        </w:rPr>
        <w:t>التمييز بشكل صحيح بين</w:t>
      </w:r>
      <w:r w:rsidRPr="004844F2">
        <w:rPr>
          <w:rtl/>
          <w:lang w:bidi="ar-EG"/>
        </w:rPr>
        <w:t xml:space="preserve"> </w:t>
      </w:r>
      <w:r w:rsidRPr="004844F2">
        <w:rPr>
          <w:rFonts w:hint="cs"/>
          <w:rtl/>
          <w:lang w:bidi="ar-EG"/>
        </w:rPr>
        <w:t>المرجع الخفي</w:t>
      </w:r>
      <w:r w:rsidRPr="004844F2">
        <w:rPr>
          <w:rtl/>
          <w:lang w:bidi="ar-EG"/>
        </w:rPr>
        <w:t xml:space="preserve"> </w:t>
      </w:r>
      <w:r w:rsidRPr="004844F2">
        <w:rPr>
          <w:rFonts w:hint="cs"/>
          <w:rtl/>
          <w:lang w:bidi="ar-EG"/>
        </w:rPr>
        <w:t>وعنصر الاختبار</w:t>
      </w:r>
      <w:r w:rsidRPr="004844F2">
        <w:rPr>
          <w:rtl/>
          <w:lang w:bidi="ar-EG"/>
        </w:rPr>
        <w:t xml:space="preserve">، فإن متوسط جميع درجات الفرق المقدمة من هذا الفرد في اختبار الاستماع ستكون صفراً أو قريبة من الصفر، </w:t>
      </w:r>
      <w:r w:rsidRPr="004844F2">
        <w:rPr>
          <w:rFonts w:hint="cs"/>
          <w:rtl/>
          <w:lang w:bidi="ar-EG"/>
        </w:rPr>
        <w:t xml:space="preserve">نظراً </w:t>
      </w:r>
      <w:r w:rsidRPr="004844F2">
        <w:rPr>
          <w:rtl/>
          <w:lang w:bidi="ar-EG"/>
        </w:rPr>
        <w:t>لأنه ستكون هناك درج</w:t>
      </w:r>
      <w:r w:rsidRPr="004844F2">
        <w:rPr>
          <w:rFonts w:hint="cs"/>
          <w:rtl/>
          <w:lang w:bidi="ar-EG"/>
        </w:rPr>
        <w:t>ات</w:t>
      </w:r>
      <w:r w:rsidRPr="004844F2">
        <w:rPr>
          <w:rtl/>
          <w:lang w:bidi="ar-EG"/>
        </w:rPr>
        <w:t xml:space="preserve"> </w:t>
      </w:r>
      <w:r w:rsidRPr="004844F2">
        <w:rPr>
          <w:rFonts w:hint="cs"/>
          <w:rtl/>
          <w:lang w:bidi="ar-EG"/>
        </w:rPr>
        <w:t>موجبة وسالبة</w:t>
      </w:r>
      <w:r w:rsidRPr="004844F2">
        <w:rPr>
          <w:rtl/>
          <w:lang w:bidi="ar-EG"/>
        </w:rPr>
        <w:t xml:space="preserve"> تميل إلى</w:t>
      </w:r>
      <w:r w:rsidR="00B41606">
        <w:rPr>
          <w:rFonts w:hint="cs"/>
          <w:rtl/>
          <w:lang w:bidi="ar-EG"/>
        </w:rPr>
        <w:t> </w:t>
      </w:r>
      <w:r w:rsidRPr="004844F2">
        <w:rPr>
          <w:rFonts w:hint="cs"/>
          <w:rtl/>
          <w:lang w:bidi="ar-EG"/>
        </w:rPr>
        <w:t>ال</w:t>
      </w:r>
      <w:r w:rsidRPr="004844F2">
        <w:rPr>
          <w:rtl/>
          <w:lang w:bidi="ar-EG"/>
        </w:rPr>
        <w:t xml:space="preserve">موازنة في المتوسط. وإذا استطاع </w:t>
      </w:r>
      <w:r w:rsidRPr="004844F2">
        <w:rPr>
          <w:rFonts w:hint="cs"/>
          <w:rtl/>
          <w:lang w:bidi="ar-EG"/>
        </w:rPr>
        <w:t>ال</w:t>
      </w:r>
      <w:r w:rsidRPr="004844F2">
        <w:rPr>
          <w:rtl/>
          <w:lang w:bidi="ar-EG"/>
        </w:rPr>
        <w:t>فرد، بشكل عام، اكتشاف</w:t>
      </w:r>
      <w:r w:rsidRPr="004844F2">
        <w:rPr>
          <w:rFonts w:hint="cs"/>
          <w:rtl/>
          <w:lang w:bidi="ar-EG"/>
        </w:rPr>
        <w:t xml:space="preserve"> أيهما كان</w:t>
      </w:r>
      <w:r w:rsidRPr="004844F2">
        <w:rPr>
          <w:rtl/>
          <w:lang w:bidi="ar-EG"/>
        </w:rPr>
        <w:t xml:space="preserve"> </w:t>
      </w:r>
      <w:r w:rsidRPr="004844F2">
        <w:rPr>
          <w:rFonts w:hint="cs"/>
          <w:rtl/>
          <w:lang w:bidi="ar-EG"/>
        </w:rPr>
        <w:t>المرجع الخفي</w:t>
      </w:r>
      <w:r w:rsidRPr="004844F2">
        <w:rPr>
          <w:rtl/>
          <w:lang w:bidi="ar-EG"/>
        </w:rPr>
        <w:t xml:space="preserve"> </w:t>
      </w:r>
      <w:r w:rsidRPr="004844F2">
        <w:rPr>
          <w:rFonts w:hint="cs"/>
          <w:rtl/>
          <w:lang w:bidi="ar-EG"/>
        </w:rPr>
        <w:t>وأيهما كان عنصر الاختبار</w:t>
      </w:r>
      <w:r w:rsidRPr="004844F2">
        <w:rPr>
          <w:rtl/>
          <w:lang w:bidi="ar-EG"/>
        </w:rPr>
        <w:t xml:space="preserve"> بشكل صحيح، فإن</w:t>
      </w:r>
      <w:r w:rsidR="00415BED">
        <w:rPr>
          <w:rFonts w:hint="cs"/>
          <w:rtl/>
          <w:lang w:bidi="ar-EG"/>
        </w:rPr>
        <w:t> </w:t>
      </w:r>
      <w:r w:rsidRPr="004844F2">
        <w:rPr>
          <w:rtl/>
          <w:lang w:bidi="ar-EG"/>
        </w:rPr>
        <w:t>متوسط درجات الفرق س</w:t>
      </w:r>
      <w:r w:rsidRPr="004844F2">
        <w:rPr>
          <w:rFonts w:hint="cs"/>
          <w:rtl/>
          <w:lang w:bidi="ar-EG"/>
        </w:rPr>
        <w:t>ي</w:t>
      </w:r>
      <w:r w:rsidRPr="004844F2">
        <w:rPr>
          <w:rtl/>
          <w:lang w:bidi="ar-EG"/>
        </w:rPr>
        <w:t xml:space="preserve">نحرف </w:t>
      </w:r>
      <w:r w:rsidRPr="004844F2">
        <w:rPr>
          <w:rFonts w:hint="cs"/>
          <w:rtl/>
          <w:lang w:bidi="ar-EG"/>
        </w:rPr>
        <w:t>ع</w:t>
      </w:r>
      <w:r w:rsidRPr="004844F2">
        <w:rPr>
          <w:rtl/>
          <w:lang w:bidi="ar-EG"/>
        </w:rPr>
        <w:t xml:space="preserve">ن الصفر في اتجاه </w:t>
      </w:r>
      <w:r w:rsidRPr="004844F2">
        <w:rPr>
          <w:rFonts w:hint="cs"/>
          <w:rtl/>
          <w:lang w:bidi="ar-EG"/>
        </w:rPr>
        <w:t>سالب</w:t>
      </w:r>
      <w:r w:rsidRPr="004844F2">
        <w:rPr>
          <w:rtl/>
          <w:lang w:bidi="ar-EG"/>
        </w:rPr>
        <w:t xml:space="preserve">، </w:t>
      </w:r>
      <w:r w:rsidRPr="004844F2">
        <w:rPr>
          <w:rFonts w:hint="cs"/>
          <w:rtl/>
          <w:lang w:bidi="ar-EG"/>
        </w:rPr>
        <w:t xml:space="preserve">نظراً </w:t>
      </w:r>
      <w:r w:rsidRPr="004844F2">
        <w:rPr>
          <w:rtl/>
          <w:lang w:bidi="ar-EG"/>
        </w:rPr>
        <w:t xml:space="preserve">لأن درجات كثيرة ستكون </w:t>
      </w:r>
      <w:r w:rsidRPr="004844F2">
        <w:rPr>
          <w:rFonts w:hint="cs"/>
          <w:rtl/>
          <w:lang w:bidi="ar-EG"/>
        </w:rPr>
        <w:t>سالبة</w:t>
      </w:r>
      <w:r w:rsidRPr="004844F2">
        <w:rPr>
          <w:rtl/>
          <w:lang w:bidi="ar-EG"/>
        </w:rPr>
        <w:t xml:space="preserve"> أكثر منها</w:t>
      </w:r>
      <w:r w:rsidR="000D03CC">
        <w:rPr>
          <w:rFonts w:hint="cs"/>
          <w:rtl/>
          <w:lang w:bidi="ar-EG"/>
        </w:rPr>
        <w:t> </w:t>
      </w:r>
      <w:r w:rsidRPr="004844F2">
        <w:rPr>
          <w:rFonts w:hint="cs"/>
          <w:rtl/>
          <w:lang w:bidi="ar-EG"/>
        </w:rPr>
        <w:t>موجبة</w:t>
      </w:r>
      <w:r w:rsidRPr="004844F2">
        <w:rPr>
          <w:rtl/>
          <w:lang w:bidi="ar-EG"/>
        </w:rPr>
        <w:t>.</w:t>
      </w:r>
    </w:p>
    <w:p w:rsidR="004844F2" w:rsidRPr="002F2EDC" w:rsidRDefault="004844F2" w:rsidP="00D128ED">
      <w:pPr>
        <w:rPr>
          <w:spacing w:val="-6"/>
          <w:rtl/>
          <w:lang w:bidi="ar-EG"/>
        </w:rPr>
      </w:pPr>
      <w:r w:rsidRPr="002F2EDC">
        <w:rPr>
          <w:spacing w:val="-6"/>
          <w:rtl/>
          <w:lang w:bidi="ar-EG"/>
        </w:rPr>
        <w:lastRenderedPageBreak/>
        <w:t>وتخضع الب</w:t>
      </w:r>
      <w:r w:rsidRPr="002F2EDC">
        <w:rPr>
          <w:rFonts w:hint="cs"/>
          <w:spacing w:val="-6"/>
          <w:rtl/>
          <w:lang w:bidi="ar-EG"/>
        </w:rPr>
        <w:t>ي</w:t>
      </w:r>
      <w:r w:rsidRPr="002F2EDC">
        <w:rPr>
          <w:spacing w:val="-6"/>
          <w:rtl/>
          <w:lang w:bidi="ar-EG"/>
        </w:rPr>
        <w:t xml:space="preserve">انات التي يتم الحصول عليها بهذه الطريقة لاختبار </w:t>
      </w:r>
      <w:r w:rsidRPr="002F2EDC">
        <w:rPr>
          <w:i/>
          <w:iCs/>
          <w:spacing w:val="-6"/>
        </w:rPr>
        <w:t>t</w:t>
      </w:r>
      <w:r w:rsidRPr="002F2EDC">
        <w:rPr>
          <w:spacing w:val="-6"/>
          <w:rtl/>
          <w:lang w:bidi="ar-EG"/>
        </w:rPr>
        <w:t xml:space="preserve"> أحادي الجانب، لتقييم احتمال أن يكون وسط التوزيع لكل فرد صفراً. وإذا رفض</w:t>
      </w:r>
      <w:r w:rsidRPr="002F2EDC">
        <w:rPr>
          <w:rFonts w:hint="cs"/>
          <w:spacing w:val="-6"/>
          <w:rtl/>
          <w:lang w:bidi="ar-EG"/>
        </w:rPr>
        <w:t>ت</w:t>
      </w:r>
      <w:r w:rsidRPr="002F2EDC">
        <w:rPr>
          <w:spacing w:val="-6"/>
          <w:rtl/>
          <w:lang w:bidi="ar-EG"/>
        </w:rPr>
        <w:t xml:space="preserve"> هذ</w:t>
      </w:r>
      <w:r w:rsidRPr="002F2EDC">
        <w:rPr>
          <w:rFonts w:hint="cs"/>
          <w:spacing w:val="-6"/>
          <w:rtl/>
          <w:lang w:bidi="ar-EG"/>
        </w:rPr>
        <w:t>ه</w:t>
      </w:r>
      <w:r w:rsidRPr="002F2EDC">
        <w:rPr>
          <w:spacing w:val="-6"/>
          <w:rtl/>
          <w:lang w:bidi="ar-EG"/>
        </w:rPr>
        <w:t xml:space="preserve"> </w:t>
      </w:r>
      <w:r w:rsidRPr="002F2EDC">
        <w:rPr>
          <w:rFonts w:hint="cs"/>
          <w:spacing w:val="-6"/>
          <w:rtl/>
          <w:lang w:bidi="ar-EG"/>
        </w:rPr>
        <w:t>الفرضية</w:t>
      </w:r>
      <w:r w:rsidRPr="002F2EDC">
        <w:rPr>
          <w:spacing w:val="-6"/>
          <w:rtl/>
          <w:lang w:bidi="ar-EG"/>
        </w:rPr>
        <w:t xml:space="preserve"> الصفري</w:t>
      </w:r>
      <w:r w:rsidRPr="002F2EDC">
        <w:rPr>
          <w:rFonts w:hint="cs"/>
          <w:spacing w:val="-6"/>
          <w:rtl/>
          <w:lang w:bidi="ar-EG"/>
        </w:rPr>
        <w:t>ة</w:t>
      </w:r>
      <w:r w:rsidRPr="002F2EDC">
        <w:rPr>
          <w:spacing w:val="-6"/>
          <w:rtl/>
          <w:lang w:bidi="ar-EG"/>
        </w:rPr>
        <w:t xml:space="preserve"> لفرد ما، يمكن </w:t>
      </w:r>
      <w:r w:rsidRPr="002F2EDC">
        <w:rPr>
          <w:rFonts w:hint="cs"/>
          <w:spacing w:val="-6"/>
          <w:rtl/>
          <w:lang w:bidi="ar-EG"/>
        </w:rPr>
        <w:t>الخلوص إلى</w:t>
      </w:r>
      <w:r w:rsidRPr="002F2EDC">
        <w:rPr>
          <w:spacing w:val="-6"/>
          <w:rtl/>
          <w:lang w:bidi="ar-EG"/>
        </w:rPr>
        <w:t xml:space="preserve"> أن بيانات هذا الفرد تنبع من توزيع ذي وسط أكبر من الصفر ف</w:t>
      </w:r>
      <w:r w:rsidR="00041EEE" w:rsidRPr="002F2EDC">
        <w:rPr>
          <w:rFonts w:hint="cs"/>
          <w:spacing w:val="-6"/>
          <w:rtl/>
          <w:lang w:bidi="ar-EG"/>
        </w:rPr>
        <w:t>ي </w:t>
      </w:r>
      <w:r w:rsidRPr="002F2EDC">
        <w:rPr>
          <w:spacing w:val="-6"/>
          <w:rtl/>
          <w:lang w:bidi="ar-EG"/>
        </w:rPr>
        <w:t xml:space="preserve">اتجاه سالب، عند مستوى معين من الثقة. ويمكن </w:t>
      </w:r>
      <w:r w:rsidRPr="002F2EDC">
        <w:rPr>
          <w:rFonts w:hint="cs"/>
          <w:spacing w:val="-6"/>
          <w:rtl/>
          <w:lang w:bidi="ar-EG"/>
        </w:rPr>
        <w:t>الخلوص</w:t>
      </w:r>
      <w:r w:rsidRPr="002F2EDC">
        <w:rPr>
          <w:spacing w:val="-6"/>
          <w:rtl/>
          <w:lang w:bidi="ar-EG"/>
        </w:rPr>
        <w:t xml:space="preserve"> إذ</w:t>
      </w:r>
      <w:r w:rsidR="00415E20" w:rsidRPr="002F2EDC">
        <w:rPr>
          <w:rFonts w:hint="cs"/>
          <w:spacing w:val="-6"/>
          <w:rtl/>
          <w:lang w:bidi="ar-EG"/>
        </w:rPr>
        <w:t>اً</w:t>
      </w:r>
      <w:r w:rsidRPr="002F2EDC">
        <w:rPr>
          <w:spacing w:val="-6"/>
          <w:rtl/>
          <w:lang w:bidi="ar-EG"/>
        </w:rPr>
        <w:t xml:space="preserve"> أن كل فرد يصدق عليه ذلك قد أثبت أنه لم يكن يخمن مجرد تخمينات بشكل عام، بل أن هؤلاء الأفراد يمكن أن يقال </w:t>
      </w:r>
      <w:r w:rsidRPr="002F2EDC">
        <w:rPr>
          <w:rFonts w:hint="cs"/>
          <w:spacing w:val="-6"/>
          <w:rtl/>
          <w:lang w:bidi="ar-EG"/>
        </w:rPr>
        <w:t>إ</w:t>
      </w:r>
      <w:r w:rsidRPr="002F2EDC">
        <w:rPr>
          <w:spacing w:val="-6"/>
          <w:rtl/>
          <w:lang w:bidi="ar-EG"/>
        </w:rPr>
        <w:t xml:space="preserve">نهم أظهروا خبرة كافية لإدراج بياناتهم في التحليلات النهائية للنتائج التجريبية. ويمكن </w:t>
      </w:r>
      <w:r w:rsidRPr="002F2EDC">
        <w:rPr>
          <w:rFonts w:hint="cs"/>
          <w:spacing w:val="-6"/>
          <w:rtl/>
          <w:lang w:bidi="ar-EG"/>
        </w:rPr>
        <w:t>عدم مواصلة</w:t>
      </w:r>
      <w:r w:rsidRPr="002F2EDC">
        <w:rPr>
          <w:spacing w:val="-6"/>
          <w:rtl/>
          <w:lang w:bidi="ar-EG"/>
        </w:rPr>
        <w:t xml:space="preserve"> إجراء أي تحليل لبيانات الأفراد الآخرين </w:t>
      </w:r>
      <w:r w:rsidR="00A32819">
        <w:rPr>
          <w:rFonts w:hint="cs"/>
          <w:rtl/>
        </w:rPr>
        <w:t>-</w:t>
      </w:r>
      <w:r w:rsidRPr="002F2EDC">
        <w:rPr>
          <w:spacing w:val="-6"/>
          <w:rtl/>
          <w:lang w:bidi="ar-EG"/>
        </w:rPr>
        <w:t xml:space="preserve"> أولئك الذين كانوا يخمنون بشكل عام وفقاً لهذا المعيار الإحصائي.</w:t>
      </w:r>
    </w:p>
    <w:p w:rsidR="009427BD" w:rsidRDefault="004844F2" w:rsidP="00160E03">
      <w:pPr>
        <w:rPr>
          <w:rtl/>
          <w:lang w:bidi="ar-EG"/>
        </w:rPr>
      </w:pPr>
      <w:r w:rsidRPr="004844F2">
        <w:rPr>
          <w:rtl/>
          <w:lang w:bidi="ar-EG"/>
        </w:rPr>
        <w:t>وينبغي تذك</w:t>
      </w:r>
      <w:r w:rsidRPr="004844F2">
        <w:rPr>
          <w:rFonts w:hint="cs"/>
          <w:rtl/>
          <w:lang w:bidi="ar-EG"/>
        </w:rPr>
        <w:t>ّ</w:t>
      </w:r>
      <w:r w:rsidRPr="004844F2">
        <w:rPr>
          <w:rtl/>
          <w:lang w:bidi="ar-EG"/>
        </w:rPr>
        <w:t xml:space="preserve">ر أن التوصيات موضوع هذا النص تتعلق </w:t>
      </w:r>
      <w:r w:rsidRPr="004844F2">
        <w:rPr>
          <w:rFonts w:hint="cs"/>
          <w:rtl/>
          <w:lang w:bidi="ar-EG"/>
        </w:rPr>
        <w:t>حصراً</w:t>
      </w:r>
      <w:r w:rsidRPr="004844F2">
        <w:rPr>
          <w:rtl/>
          <w:lang w:bidi="ar-EG"/>
        </w:rPr>
        <w:t xml:space="preserve"> بمظاهر الانحطاط الضعيف. وإذا ما تبين، لأي سبب من الأسباب، أن الاختبار قد اشتمل على كثير من مظاهر الانحطاط "القوي"، وليس مظاهر الانحطاط "الضعيف" فقط، فإن طريقة </w:t>
      </w:r>
      <w:r w:rsidRPr="004844F2">
        <w:rPr>
          <w:rFonts w:hint="cs"/>
          <w:rtl/>
          <w:lang w:bidi="ar-EG"/>
        </w:rPr>
        <w:t>الفرز اللاحق</w:t>
      </w:r>
      <w:r w:rsidRPr="004844F2">
        <w:rPr>
          <w:rtl/>
          <w:lang w:bidi="ar-EG"/>
        </w:rPr>
        <w:t xml:space="preserve"> المطبقة بدون خبرة على النحو الموصوف أعلاه قد تؤدي إلى نتائج </w:t>
      </w:r>
      <w:r w:rsidRPr="004844F2">
        <w:rPr>
          <w:rFonts w:hint="cs"/>
          <w:rtl/>
          <w:lang w:bidi="ar-EG"/>
        </w:rPr>
        <w:t>خاطئة</w:t>
      </w:r>
      <w:r w:rsidRPr="004844F2">
        <w:rPr>
          <w:rtl/>
          <w:lang w:bidi="ar-EG"/>
        </w:rPr>
        <w:t xml:space="preserve"> أو غير ملائمة. ويقصد بالانحطاط "القوي" هنا الانحطاط الذي يسهل نسبياً اكتشافه، حتى من قبل المستمعين غير ذوي الخبرة. ومن الواضح أن قليلاً من مظاهر الانحطاط "الضعيف" حقاً (أي التي يصعب اكتشافها) والكامنة في سياق تكون معظم مظاهر الانحطاط فيه "قوية" (أي يسهل اكتشافها)، سيكون لها تأثير ضعيف في اختبار </w:t>
      </w:r>
      <w:r w:rsidRPr="004844F2">
        <w:rPr>
          <w:i/>
          <w:iCs/>
        </w:rPr>
        <w:t>t</w:t>
      </w:r>
      <w:r w:rsidRPr="004844F2">
        <w:rPr>
          <w:rtl/>
          <w:lang w:bidi="ar-EG"/>
        </w:rPr>
        <w:t xml:space="preserve"> على النحو الموصوف أعلاه. </w:t>
      </w:r>
      <w:r w:rsidRPr="004844F2">
        <w:rPr>
          <w:rFonts w:hint="cs"/>
          <w:rtl/>
          <w:lang w:bidi="ar-EG"/>
        </w:rPr>
        <w:t>وبالتالي</w:t>
      </w:r>
      <w:r w:rsidRPr="004844F2">
        <w:rPr>
          <w:rtl/>
          <w:lang w:bidi="ar-EG"/>
        </w:rPr>
        <w:t xml:space="preserve">، فإن الخبراء الذين يصدرون أحكاماً صحيحة </w:t>
      </w:r>
      <w:r w:rsidRPr="004844F2">
        <w:rPr>
          <w:rFonts w:hint="cs"/>
          <w:rtl/>
          <w:lang w:bidi="ar-EG"/>
        </w:rPr>
        <w:t>بشأن</w:t>
      </w:r>
      <w:r w:rsidRPr="004844F2">
        <w:rPr>
          <w:rtl/>
          <w:lang w:bidi="ar-EG"/>
        </w:rPr>
        <w:t xml:space="preserve"> </w:t>
      </w:r>
      <w:r w:rsidRPr="004844F2">
        <w:rPr>
          <w:rFonts w:hint="cs"/>
          <w:rtl/>
          <w:lang w:bidi="ar-EG"/>
        </w:rPr>
        <w:t xml:space="preserve">مواد </w:t>
      </w:r>
      <w:r w:rsidRPr="004844F2">
        <w:rPr>
          <w:rtl/>
          <w:lang w:bidi="ar-EG"/>
        </w:rPr>
        <w:t>الانحطاط الضعيف قد يصعب التمييز بينهم في الأداء العام وبين غير الخبراء الذين يؤدون على مستويات "</w:t>
      </w:r>
      <w:r w:rsidRPr="004844F2">
        <w:rPr>
          <w:rFonts w:hint="cs"/>
          <w:rtl/>
          <w:lang w:bidi="ar-EG"/>
        </w:rPr>
        <w:t>ا</w:t>
      </w:r>
      <w:r w:rsidRPr="004844F2">
        <w:rPr>
          <w:rtl/>
          <w:lang w:bidi="ar-EG"/>
        </w:rPr>
        <w:t xml:space="preserve">لتخمين" فيما يتعلق بهذه </w:t>
      </w:r>
      <w:r w:rsidRPr="004844F2">
        <w:rPr>
          <w:rFonts w:hint="cs"/>
          <w:rtl/>
          <w:lang w:bidi="ar-EG"/>
        </w:rPr>
        <w:t>المواد</w:t>
      </w:r>
      <w:r w:rsidRPr="004844F2">
        <w:rPr>
          <w:rtl/>
          <w:lang w:bidi="ar-EG"/>
        </w:rPr>
        <w:t xml:space="preserve">. وسيكون ذلك صحيحاً، لأن الأداء، في تقييمات اختبار </w:t>
      </w:r>
      <w:r w:rsidRPr="004844F2">
        <w:rPr>
          <w:i/>
          <w:iCs/>
        </w:rPr>
        <w:t>t</w:t>
      </w:r>
      <w:r w:rsidRPr="004844F2">
        <w:rPr>
          <w:rtl/>
          <w:lang w:bidi="ar-EG"/>
        </w:rPr>
        <w:t xml:space="preserve">، على </w:t>
      </w:r>
      <w:r w:rsidRPr="004844F2">
        <w:rPr>
          <w:rFonts w:hint="cs"/>
          <w:rtl/>
          <w:lang w:bidi="ar-EG"/>
        </w:rPr>
        <w:t>مواد</w:t>
      </w:r>
      <w:r w:rsidRPr="004844F2">
        <w:rPr>
          <w:rtl/>
          <w:lang w:bidi="ar-EG"/>
        </w:rPr>
        <w:t xml:space="preserve"> الانحطاط الضعيف قد </w:t>
      </w:r>
      <w:r w:rsidRPr="004844F2">
        <w:rPr>
          <w:rFonts w:hint="cs"/>
          <w:rtl/>
          <w:lang w:bidi="ar-EG"/>
        </w:rPr>
        <w:t>ي</w:t>
      </w:r>
      <w:r w:rsidRPr="004844F2">
        <w:rPr>
          <w:rtl/>
          <w:lang w:bidi="ar-EG"/>
        </w:rPr>
        <w:t>ُفقد في الضوضاء الإحصائية، لأن</w:t>
      </w:r>
      <w:r w:rsidR="00160E03">
        <w:rPr>
          <w:rFonts w:hint="cs"/>
          <w:rtl/>
          <w:lang w:bidi="ar-EG"/>
        </w:rPr>
        <w:t> </w:t>
      </w:r>
      <w:r w:rsidRPr="004844F2">
        <w:rPr>
          <w:rFonts w:hint="cs"/>
          <w:rtl/>
          <w:lang w:bidi="ar-EG"/>
        </w:rPr>
        <w:t xml:space="preserve">أكبر وزن لحجم </w:t>
      </w:r>
      <w:r w:rsidRPr="004844F2">
        <w:rPr>
          <w:i/>
          <w:iCs/>
        </w:rPr>
        <w:t>t</w:t>
      </w:r>
      <w:r w:rsidRPr="004844F2">
        <w:rPr>
          <w:rtl/>
          <w:lang w:bidi="ar-EG"/>
        </w:rPr>
        <w:t xml:space="preserve"> سيكون صادراً عن </w:t>
      </w:r>
      <w:r w:rsidRPr="004844F2">
        <w:rPr>
          <w:rFonts w:hint="cs"/>
          <w:rtl/>
          <w:lang w:bidi="ar-EG"/>
        </w:rPr>
        <w:t>مواد</w:t>
      </w:r>
      <w:r w:rsidRPr="004844F2">
        <w:rPr>
          <w:rtl/>
          <w:lang w:bidi="ar-EG"/>
        </w:rPr>
        <w:t xml:space="preserve"> الانحطاط القوي.</w:t>
      </w:r>
    </w:p>
    <w:p w:rsidR="004844F2" w:rsidRPr="009D724C" w:rsidRDefault="004844F2" w:rsidP="00C344BB">
      <w:pPr>
        <w:rPr>
          <w:spacing w:val="-4"/>
          <w:rtl/>
          <w:lang w:bidi="ar-EG"/>
        </w:rPr>
      </w:pPr>
      <w:r w:rsidRPr="009D724C">
        <w:rPr>
          <w:spacing w:val="-4"/>
          <w:rtl/>
          <w:lang w:bidi="ar-EG"/>
        </w:rPr>
        <w:t>وحتى في أفضل اختبارات "مظاهر الانحطاط الضعيف"، من المحتم أن</w:t>
      </w:r>
      <w:r w:rsidRPr="009D724C">
        <w:rPr>
          <w:rFonts w:hint="cs"/>
          <w:spacing w:val="-4"/>
          <w:rtl/>
          <w:lang w:bidi="ar-EG"/>
        </w:rPr>
        <w:t xml:space="preserve"> تكون هناك </w:t>
      </w:r>
      <w:r w:rsidRPr="009D724C">
        <w:rPr>
          <w:spacing w:val="-4"/>
          <w:rtl/>
          <w:lang w:bidi="ar-EG"/>
        </w:rPr>
        <w:t xml:space="preserve">بعض مظاهر الانحطاط القوي، أو السهل </w:t>
      </w:r>
      <w:r w:rsidRPr="009D724C">
        <w:rPr>
          <w:rFonts w:hint="cs"/>
          <w:spacing w:val="-4"/>
          <w:rtl/>
          <w:lang w:bidi="ar-EG"/>
        </w:rPr>
        <w:t xml:space="preserve">اكتشافها، </w:t>
      </w:r>
      <w:r w:rsidRPr="009D724C">
        <w:rPr>
          <w:spacing w:val="-4"/>
          <w:rtl/>
          <w:lang w:bidi="ar-EG"/>
        </w:rPr>
        <w:t xml:space="preserve">حتى إذا كانت هذه المظاهر في العادة بعيدة كل البعد عن أن تمثل أغلبية </w:t>
      </w:r>
      <w:r w:rsidRPr="009D724C">
        <w:rPr>
          <w:rFonts w:hint="cs"/>
          <w:spacing w:val="-4"/>
          <w:rtl/>
          <w:lang w:bidi="ar-EG"/>
        </w:rPr>
        <w:t>المواد</w:t>
      </w:r>
      <w:r w:rsidRPr="009D724C">
        <w:rPr>
          <w:spacing w:val="-4"/>
          <w:rtl/>
          <w:lang w:bidi="ar-EG"/>
        </w:rPr>
        <w:t>. وفي ضوء ذلك</w:t>
      </w:r>
      <w:r w:rsidRPr="009D724C">
        <w:rPr>
          <w:rFonts w:hint="cs"/>
          <w:spacing w:val="-4"/>
          <w:rtl/>
          <w:lang w:bidi="ar-EG"/>
        </w:rPr>
        <w:t xml:space="preserve">، </w:t>
      </w:r>
      <w:r w:rsidRPr="009D724C">
        <w:rPr>
          <w:spacing w:val="-4"/>
          <w:rtl/>
          <w:lang w:bidi="ar-EG"/>
        </w:rPr>
        <w:t xml:space="preserve">يمكن التوصية </w:t>
      </w:r>
      <w:r w:rsidRPr="009D724C">
        <w:rPr>
          <w:rFonts w:hint="cs"/>
          <w:spacing w:val="-4"/>
          <w:rtl/>
          <w:lang w:bidi="ar-EG"/>
        </w:rPr>
        <w:t>باستبعاد</w:t>
      </w:r>
      <w:r w:rsidRPr="009D724C">
        <w:rPr>
          <w:spacing w:val="-4"/>
          <w:rtl/>
          <w:lang w:bidi="ar-EG"/>
        </w:rPr>
        <w:t xml:space="preserve"> </w:t>
      </w:r>
      <w:r w:rsidRPr="009D724C">
        <w:rPr>
          <w:rFonts w:hint="cs"/>
          <w:spacing w:val="-4"/>
          <w:rtl/>
          <w:lang w:bidi="ar-EG"/>
        </w:rPr>
        <w:t>جميع</w:t>
      </w:r>
      <w:r w:rsidRPr="009D724C">
        <w:rPr>
          <w:spacing w:val="-4"/>
          <w:rtl/>
          <w:lang w:bidi="ar-EG"/>
        </w:rPr>
        <w:t xml:space="preserve"> </w:t>
      </w:r>
      <w:r w:rsidRPr="009D724C">
        <w:rPr>
          <w:rFonts w:hint="cs"/>
          <w:spacing w:val="-4"/>
          <w:rtl/>
          <w:lang w:bidi="ar-EG"/>
        </w:rPr>
        <w:t>المواد</w:t>
      </w:r>
      <w:r w:rsidRPr="009D724C">
        <w:rPr>
          <w:spacing w:val="-4"/>
          <w:rtl/>
          <w:lang w:bidi="ar-EG"/>
        </w:rPr>
        <w:t xml:space="preserve"> "السه</w:t>
      </w:r>
      <w:r w:rsidRPr="009D724C">
        <w:rPr>
          <w:rFonts w:hint="cs"/>
          <w:spacing w:val="-4"/>
          <w:rtl/>
          <w:lang w:bidi="ar-EG"/>
        </w:rPr>
        <w:t>ل اكتشافها</w:t>
      </w:r>
      <w:r w:rsidRPr="009D724C">
        <w:rPr>
          <w:spacing w:val="-4"/>
          <w:rtl/>
          <w:lang w:bidi="ar-EG"/>
        </w:rPr>
        <w:t xml:space="preserve">" أو </w:t>
      </w:r>
      <w:r w:rsidRPr="009D724C">
        <w:rPr>
          <w:rFonts w:hint="cs"/>
          <w:spacing w:val="-4"/>
          <w:rtl/>
          <w:lang w:bidi="ar-EG"/>
        </w:rPr>
        <w:t>مواد</w:t>
      </w:r>
      <w:r w:rsidRPr="009D724C">
        <w:rPr>
          <w:spacing w:val="-4"/>
          <w:rtl/>
          <w:lang w:bidi="ar-EG"/>
        </w:rPr>
        <w:t xml:space="preserve"> الانحطاط القوي</w:t>
      </w:r>
      <w:r w:rsidRPr="009D724C">
        <w:rPr>
          <w:rFonts w:hint="cs"/>
          <w:spacing w:val="-4"/>
          <w:rtl/>
          <w:lang w:bidi="ar-EG"/>
        </w:rPr>
        <w:t xml:space="preserve">، </w:t>
      </w:r>
      <w:r w:rsidRPr="009D724C">
        <w:rPr>
          <w:spacing w:val="-4"/>
          <w:rtl/>
          <w:lang w:bidi="ar-EG"/>
        </w:rPr>
        <w:t xml:space="preserve">بشكل روتيني من إجراء اختبار </w:t>
      </w:r>
      <w:r w:rsidRPr="009D724C">
        <w:rPr>
          <w:i/>
          <w:iCs/>
          <w:spacing w:val="-4"/>
          <w:lang w:val="en-CA"/>
        </w:rPr>
        <w:t>t</w:t>
      </w:r>
      <w:r w:rsidRPr="009D724C">
        <w:rPr>
          <w:rFonts w:hint="cs"/>
          <w:spacing w:val="-4"/>
          <w:rtl/>
          <w:lang w:bidi="ar-EG"/>
        </w:rPr>
        <w:t xml:space="preserve"> المطبق</w:t>
      </w:r>
      <w:r w:rsidRPr="009D724C">
        <w:rPr>
          <w:spacing w:val="-4"/>
          <w:rtl/>
          <w:lang w:bidi="ar-EG"/>
        </w:rPr>
        <w:t xml:space="preserve"> لتقييم خبرة المستمعين، وذلك لهدف وحيد هو </w:t>
      </w:r>
      <w:r w:rsidRPr="009D724C">
        <w:rPr>
          <w:rFonts w:hint="cs"/>
          <w:spacing w:val="-4"/>
          <w:rtl/>
          <w:lang w:bidi="ar-EG"/>
        </w:rPr>
        <w:t xml:space="preserve">الفرز اللاحق الصارم بما فيه الكفاية لاختبارات </w:t>
      </w:r>
      <w:r w:rsidRPr="009D724C">
        <w:rPr>
          <w:i/>
          <w:iCs/>
          <w:spacing w:val="-4"/>
          <w:lang w:val="en-CA"/>
        </w:rPr>
        <w:t>t</w:t>
      </w:r>
      <w:r w:rsidRPr="009D724C">
        <w:rPr>
          <w:rFonts w:hint="cs"/>
          <w:spacing w:val="-4"/>
          <w:rtl/>
          <w:lang w:bidi="ar-EG"/>
        </w:rPr>
        <w:t>.</w:t>
      </w:r>
      <w:r w:rsidRPr="009D724C">
        <w:rPr>
          <w:spacing w:val="-4"/>
          <w:rtl/>
          <w:lang w:bidi="ar-EG"/>
        </w:rPr>
        <w:t xml:space="preserve"> وقد تكون كل هذه </w:t>
      </w:r>
      <w:r w:rsidRPr="009D724C">
        <w:rPr>
          <w:rFonts w:hint="cs"/>
          <w:spacing w:val="-4"/>
          <w:rtl/>
          <w:lang w:bidi="ar-EG"/>
        </w:rPr>
        <w:t>المواد قد</w:t>
      </w:r>
      <w:r w:rsidRPr="009D724C">
        <w:rPr>
          <w:spacing w:val="-4"/>
          <w:rtl/>
          <w:lang w:bidi="ar-EG"/>
        </w:rPr>
        <w:t xml:space="preserve"> حصلت على درجات متوسطة منخفضة </w:t>
      </w:r>
      <w:r w:rsidRPr="009D724C">
        <w:rPr>
          <w:rFonts w:hint="cs"/>
          <w:spacing w:val="-4"/>
          <w:rtl/>
          <w:lang w:bidi="ar-EG"/>
        </w:rPr>
        <w:t>من</w:t>
      </w:r>
      <w:r w:rsidRPr="009D724C">
        <w:rPr>
          <w:spacing w:val="-4"/>
          <w:rtl/>
          <w:lang w:bidi="ar-EG"/>
        </w:rPr>
        <w:t xml:space="preserve"> جميع الأفراد المشاركين ف</w:t>
      </w:r>
      <w:r w:rsidR="00C344BB">
        <w:rPr>
          <w:rFonts w:hint="cs"/>
          <w:spacing w:val="-4"/>
          <w:rtl/>
          <w:lang w:bidi="ar-EG"/>
        </w:rPr>
        <w:t>ي</w:t>
      </w:r>
      <w:r w:rsidR="003C75E0">
        <w:rPr>
          <w:rFonts w:hint="cs"/>
          <w:spacing w:val="-4"/>
          <w:rtl/>
          <w:lang w:bidi="ar-EG"/>
        </w:rPr>
        <w:t> </w:t>
      </w:r>
      <w:r w:rsidRPr="009D724C">
        <w:rPr>
          <w:spacing w:val="-4"/>
          <w:rtl/>
          <w:lang w:bidi="ar-EG"/>
        </w:rPr>
        <w:t xml:space="preserve">الاختبار مثلاً كدرجات فوارق بين </w:t>
      </w:r>
      <w:r w:rsidRPr="009D724C">
        <w:rPr>
          <w:spacing w:val="-4"/>
        </w:rPr>
        <w:t>2</w:t>
      </w:r>
      <w:r w:rsidR="00D128ED">
        <w:rPr>
          <w:spacing w:val="-4"/>
        </w:rPr>
        <w:t>,</w:t>
      </w:r>
      <w:r w:rsidRPr="009D724C">
        <w:rPr>
          <w:spacing w:val="-4"/>
        </w:rPr>
        <w:t>0</w:t>
      </w:r>
      <w:r w:rsidR="003F50CC">
        <w:rPr>
          <w:spacing w:val="-4"/>
        </w:rPr>
        <w:t>–</w:t>
      </w:r>
      <w:r w:rsidRPr="009D724C">
        <w:rPr>
          <w:spacing w:val="-4"/>
          <w:rtl/>
          <w:lang w:bidi="ar-EG"/>
        </w:rPr>
        <w:t xml:space="preserve"> و</w:t>
      </w:r>
      <w:r w:rsidRPr="009D724C">
        <w:rPr>
          <w:spacing w:val="-4"/>
        </w:rPr>
        <w:t>4</w:t>
      </w:r>
      <w:r w:rsidR="00D128ED">
        <w:rPr>
          <w:spacing w:val="-4"/>
        </w:rPr>
        <w:t>,</w:t>
      </w:r>
      <w:r w:rsidRPr="009D724C">
        <w:rPr>
          <w:spacing w:val="-4"/>
        </w:rPr>
        <w:t>0</w:t>
      </w:r>
      <w:r w:rsidR="003F50CC">
        <w:rPr>
          <w:spacing w:val="-4"/>
        </w:rPr>
        <w:t>–</w:t>
      </w:r>
      <w:r w:rsidRPr="009D724C">
        <w:rPr>
          <w:spacing w:val="-4"/>
          <w:rtl/>
          <w:lang w:bidi="ar-EG"/>
        </w:rPr>
        <w:t xml:space="preserve">. وبالنسبة </w:t>
      </w:r>
      <w:r w:rsidRPr="009D724C">
        <w:rPr>
          <w:rFonts w:hint="cs"/>
          <w:spacing w:val="-4"/>
          <w:rtl/>
          <w:lang w:bidi="ar-EG"/>
        </w:rPr>
        <w:t>ل</w:t>
      </w:r>
      <w:r w:rsidRPr="009D724C">
        <w:rPr>
          <w:spacing w:val="-4"/>
          <w:rtl/>
          <w:lang w:bidi="ar-EG"/>
        </w:rPr>
        <w:t xml:space="preserve">هذه البنود، سيكون معظم الأفراد قد ميزوا بشكل صحيح بين </w:t>
      </w:r>
      <w:r w:rsidRPr="009D724C">
        <w:rPr>
          <w:rFonts w:hint="cs"/>
          <w:spacing w:val="-4"/>
          <w:rtl/>
          <w:lang w:bidi="ar-EG"/>
        </w:rPr>
        <w:t>عنصر الاختبار والمرجع الخفي</w:t>
      </w:r>
      <w:r w:rsidRPr="009D724C">
        <w:rPr>
          <w:spacing w:val="-4"/>
          <w:rtl/>
          <w:lang w:bidi="ar-EG"/>
        </w:rPr>
        <w:t xml:space="preserve">، وسيؤدي إدراج هذه </w:t>
      </w:r>
      <w:r w:rsidRPr="009D724C">
        <w:rPr>
          <w:rFonts w:hint="cs"/>
          <w:spacing w:val="-4"/>
          <w:rtl/>
          <w:lang w:bidi="ar-EG"/>
        </w:rPr>
        <w:t>المواد</w:t>
      </w:r>
      <w:r w:rsidRPr="009D724C">
        <w:rPr>
          <w:spacing w:val="-4"/>
          <w:rtl/>
          <w:lang w:bidi="ar-EG"/>
        </w:rPr>
        <w:t xml:space="preserve"> في اختبار</w:t>
      </w:r>
      <w:r w:rsidRPr="009D724C">
        <w:rPr>
          <w:rFonts w:hint="cs"/>
          <w:spacing w:val="-4"/>
          <w:rtl/>
          <w:lang w:bidi="ar-EG"/>
        </w:rPr>
        <w:t> </w:t>
      </w:r>
      <w:r w:rsidRPr="009D724C">
        <w:rPr>
          <w:i/>
          <w:iCs/>
          <w:spacing w:val="-4"/>
        </w:rPr>
        <w:t>t</w:t>
      </w:r>
      <w:r w:rsidRPr="009D724C">
        <w:rPr>
          <w:spacing w:val="-4"/>
          <w:rtl/>
          <w:lang w:bidi="ar-EG"/>
        </w:rPr>
        <w:t xml:space="preserve"> إلى طمس وليس تيسير تقييم خبرة الأفراد التفاضلية. و</w:t>
      </w:r>
      <w:r w:rsidRPr="009D724C">
        <w:rPr>
          <w:rFonts w:hint="cs"/>
          <w:spacing w:val="-4"/>
          <w:rtl/>
          <w:lang w:bidi="ar-EG"/>
        </w:rPr>
        <w:t>يؤدي</w:t>
      </w:r>
      <w:r w:rsidRPr="009D724C">
        <w:rPr>
          <w:spacing w:val="-4"/>
          <w:rtl/>
          <w:lang w:bidi="ar-EG"/>
        </w:rPr>
        <w:t xml:space="preserve"> ترك بنود الانحطاط القوي في تحليل اختبار </w:t>
      </w:r>
      <w:r w:rsidRPr="009D724C">
        <w:rPr>
          <w:i/>
          <w:iCs/>
          <w:spacing w:val="-4"/>
        </w:rPr>
        <w:t>t</w:t>
      </w:r>
      <w:r w:rsidRPr="009D724C">
        <w:rPr>
          <w:rFonts w:hint="cs"/>
          <w:i/>
          <w:iCs/>
          <w:spacing w:val="-4"/>
          <w:rtl/>
          <w:lang w:bidi="ar-EG"/>
        </w:rPr>
        <w:t xml:space="preserve"> </w:t>
      </w:r>
      <w:r w:rsidRPr="009D724C">
        <w:rPr>
          <w:spacing w:val="-4"/>
          <w:rtl/>
          <w:lang w:bidi="ar-EG"/>
        </w:rPr>
        <w:t xml:space="preserve">إلى المبالغة في الخبرة الظاهرة </w:t>
      </w:r>
      <w:r w:rsidRPr="009D724C">
        <w:rPr>
          <w:rFonts w:hint="cs"/>
          <w:spacing w:val="-4"/>
          <w:rtl/>
          <w:lang w:bidi="ar-EG"/>
        </w:rPr>
        <w:t xml:space="preserve">للأفراد </w:t>
      </w:r>
      <w:r w:rsidRPr="009D724C">
        <w:rPr>
          <w:spacing w:val="-4"/>
          <w:rtl/>
          <w:lang w:bidi="ar-EG"/>
        </w:rPr>
        <w:t xml:space="preserve">أو تقديرها بأكثر </w:t>
      </w:r>
      <w:r w:rsidRPr="009D724C">
        <w:rPr>
          <w:rFonts w:hint="cs"/>
          <w:spacing w:val="-4"/>
          <w:rtl/>
          <w:lang w:bidi="ar-EG"/>
        </w:rPr>
        <w:t>من قيمتها</w:t>
      </w:r>
      <w:r w:rsidRPr="009D724C">
        <w:rPr>
          <w:spacing w:val="-4"/>
          <w:rtl/>
          <w:lang w:bidi="ar-EG"/>
        </w:rPr>
        <w:t>.</w:t>
      </w:r>
    </w:p>
    <w:p w:rsidR="009427BD" w:rsidRDefault="004844F2" w:rsidP="00B04F63">
      <w:pPr>
        <w:rPr>
          <w:rtl/>
          <w:lang w:bidi="ar-EG"/>
        </w:rPr>
      </w:pPr>
      <w:r w:rsidRPr="004844F2">
        <w:rPr>
          <w:rFonts w:hint="cs"/>
          <w:rtl/>
          <w:lang w:bidi="ar-EG"/>
        </w:rPr>
        <w:t>وترد</w:t>
      </w:r>
      <w:r w:rsidRPr="004844F2">
        <w:rPr>
          <w:rtl/>
          <w:lang w:bidi="ar-EG"/>
        </w:rPr>
        <w:t xml:space="preserve"> في الفقرة </w:t>
      </w:r>
      <w:r w:rsidRPr="004844F2">
        <w:t>5</w:t>
      </w:r>
      <w:r w:rsidRPr="004844F2">
        <w:rPr>
          <w:rtl/>
          <w:lang w:bidi="ar-EG"/>
        </w:rPr>
        <w:t xml:space="preserve"> من هذه التوصية الحالة المعاكسة حيث يمكن أن </w:t>
      </w:r>
      <w:r w:rsidRPr="004844F2">
        <w:rPr>
          <w:rFonts w:hint="cs"/>
          <w:rtl/>
          <w:lang w:bidi="ar-EG"/>
        </w:rPr>
        <w:t>تكون هناك مواد</w:t>
      </w:r>
      <w:r w:rsidRPr="004844F2">
        <w:rPr>
          <w:rtl/>
          <w:lang w:bidi="ar-EG"/>
        </w:rPr>
        <w:t xml:space="preserve"> "شفافة حقاً" أكثر مما ينبغي. وفي هذه الحالة، من الواضح أن </w:t>
      </w:r>
      <w:r w:rsidRPr="004844F2">
        <w:rPr>
          <w:rFonts w:hint="cs"/>
          <w:rtl/>
          <w:lang w:bidi="ar-EG"/>
        </w:rPr>
        <w:t>المواد</w:t>
      </w:r>
      <w:r w:rsidRPr="004844F2">
        <w:rPr>
          <w:rtl/>
          <w:lang w:bidi="ar-EG"/>
        </w:rPr>
        <w:t xml:space="preserve"> الشفافة </w:t>
      </w:r>
      <w:r w:rsidR="00B04F63">
        <w:rPr>
          <w:rFonts w:hint="cs"/>
          <w:rtl/>
          <w:lang w:bidi="ar-EG"/>
        </w:rPr>
        <w:t>(</w:t>
      </w:r>
      <w:r w:rsidR="00B04F63" w:rsidRPr="004844F2">
        <w:rPr>
          <w:rtl/>
          <w:lang w:bidi="ar-EG"/>
        </w:rPr>
        <w:t>"</w:t>
      </w:r>
      <w:r w:rsidR="00B04F63" w:rsidRPr="004844F2">
        <w:rPr>
          <w:rFonts w:hint="cs"/>
          <w:rtl/>
          <w:lang w:bidi="ar-EG"/>
        </w:rPr>
        <w:t>الصعب اكتشافها</w:t>
      </w:r>
      <w:r w:rsidR="00B04F63" w:rsidRPr="004844F2">
        <w:rPr>
          <w:rtl/>
          <w:lang w:bidi="ar-EG"/>
        </w:rPr>
        <w:t>"</w:t>
      </w:r>
      <w:r w:rsidR="00B04F63">
        <w:rPr>
          <w:rFonts w:hint="cs"/>
          <w:rtl/>
          <w:lang w:bidi="ar-EG"/>
        </w:rPr>
        <w:t>)</w:t>
      </w:r>
      <w:r w:rsidRPr="004844F2">
        <w:rPr>
          <w:rtl/>
          <w:lang w:bidi="ar-EG"/>
        </w:rPr>
        <w:t xml:space="preserve"> هي التي يمكن حذفها في اختبارات</w:t>
      </w:r>
      <w:r w:rsidRPr="004844F2">
        <w:rPr>
          <w:rFonts w:hint="cs"/>
          <w:rtl/>
          <w:lang w:bidi="ar-EG"/>
        </w:rPr>
        <w:t xml:space="preserve"> </w:t>
      </w:r>
      <w:r w:rsidRPr="004844F2">
        <w:rPr>
          <w:i/>
          <w:iCs/>
          <w:lang w:val="en-CA"/>
        </w:rPr>
        <w:t>t</w:t>
      </w:r>
      <w:r w:rsidRPr="004844F2">
        <w:rPr>
          <w:rtl/>
          <w:lang w:bidi="ar-EG"/>
        </w:rPr>
        <w:t xml:space="preserve"> </w:t>
      </w:r>
      <w:r w:rsidRPr="004844F2">
        <w:rPr>
          <w:rFonts w:hint="cs"/>
          <w:rtl/>
          <w:lang w:bidi="ar-EG"/>
        </w:rPr>
        <w:t>للفرز اللاحق</w:t>
      </w:r>
      <w:r w:rsidRPr="004844F2">
        <w:rPr>
          <w:rtl/>
          <w:lang w:bidi="ar-EG"/>
        </w:rPr>
        <w:t xml:space="preserve">. وهنا سيكون </w:t>
      </w:r>
      <w:r w:rsidRPr="004844F2">
        <w:rPr>
          <w:rFonts w:hint="cs"/>
          <w:rtl/>
          <w:lang w:bidi="ar-EG"/>
        </w:rPr>
        <w:t>للمواد</w:t>
      </w:r>
      <w:r w:rsidRPr="004844F2">
        <w:rPr>
          <w:rtl/>
          <w:lang w:bidi="ar-EG"/>
        </w:rPr>
        <w:t xml:space="preserve"> الخاصة المدخلة لتأثيرها المعروف </w:t>
      </w:r>
      <w:r w:rsidRPr="004844F2">
        <w:rPr>
          <w:rFonts w:hint="cs"/>
          <w:rtl/>
          <w:lang w:bidi="ar-EG"/>
        </w:rPr>
        <w:t>وزن</w:t>
      </w:r>
      <w:r w:rsidRPr="004844F2">
        <w:rPr>
          <w:rtl/>
          <w:lang w:bidi="ar-EG"/>
        </w:rPr>
        <w:t xml:space="preserve"> أكبر في اختبارات </w:t>
      </w:r>
      <w:r w:rsidRPr="004844F2">
        <w:rPr>
          <w:i/>
          <w:iCs/>
        </w:rPr>
        <w:t>t</w:t>
      </w:r>
      <w:r w:rsidRPr="004844F2">
        <w:rPr>
          <w:rFonts w:hint="cs"/>
          <w:rtl/>
          <w:lang w:bidi="ar-EG"/>
        </w:rPr>
        <w:t xml:space="preserve">، </w:t>
      </w:r>
      <w:r w:rsidRPr="004844F2">
        <w:rPr>
          <w:rtl/>
          <w:lang w:bidi="ar-EG"/>
        </w:rPr>
        <w:t xml:space="preserve">كما هو مقصود. وسيتمثل تأثير ترك </w:t>
      </w:r>
      <w:r w:rsidRPr="004844F2">
        <w:rPr>
          <w:rFonts w:hint="cs"/>
          <w:rtl/>
          <w:lang w:bidi="ar-EG"/>
        </w:rPr>
        <w:t>المواد</w:t>
      </w:r>
      <w:r w:rsidRPr="004844F2">
        <w:rPr>
          <w:rtl/>
          <w:lang w:bidi="ar-EG"/>
        </w:rPr>
        <w:t xml:space="preserve"> </w:t>
      </w:r>
      <w:r w:rsidRPr="004844F2">
        <w:rPr>
          <w:rFonts w:hint="cs"/>
          <w:rtl/>
          <w:lang w:bidi="ar-EG"/>
        </w:rPr>
        <w:t xml:space="preserve">الواضح أنها </w:t>
      </w:r>
      <w:r w:rsidRPr="004844F2">
        <w:rPr>
          <w:rtl/>
          <w:lang w:bidi="ar-EG"/>
        </w:rPr>
        <w:t>شفافة على</w:t>
      </w:r>
      <w:r w:rsidR="00794656">
        <w:rPr>
          <w:rFonts w:hint="cs"/>
          <w:rtl/>
          <w:lang w:bidi="ar-EG"/>
        </w:rPr>
        <w:t> </w:t>
      </w:r>
      <w:r w:rsidRPr="004844F2">
        <w:rPr>
          <w:rtl/>
          <w:lang w:bidi="ar-EG"/>
        </w:rPr>
        <w:t>اختبار</w:t>
      </w:r>
      <w:r w:rsidR="00181866">
        <w:rPr>
          <w:rFonts w:hint="cs"/>
          <w:rtl/>
          <w:lang w:bidi="ar-EG"/>
        </w:rPr>
        <w:t> </w:t>
      </w:r>
      <w:r w:rsidRPr="004844F2">
        <w:rPr>
          <w:i/>
          <w:iCs/>
        </w:rPr>
        <w:t>t</w:t>
      </w:r>
      <w:r w:rsidRPr="004844F2">
        <w:rPr>
          <w:rtl/>
          <w:lang w:bidi="ar-EG"/>
        </w:rPr>
        <w:t xml:space="preserve"> في</w:t>
      </w:r>
      <w:r w:rsidR="006E1D15">
        <w:rPr>
          <w:rFonts w:hint="cs"/>
          <w:rtl/>
          <w:lang w:bidi="ar-EG"/>
        </w:rPr>
        <w:t> </w:t>
      </w:r>
      <w:r w:rsidRPr="004844F2">
        <w:rPr>
          <w:rtl/>
          <w:lang w:bidi="ar-EG"/>
        </w:rPr>
        <w:t>تقدير خبرة الأفراد المشاركين في الاختبار بأقل من قيمتها.</w:t>
      </w:r>
    </w:p>
    <w:p w:rsidR="009427BD" w:rsidRDefault="004844F2" w:rsidP="009A5D2F">
      <w:pPr>
        <w:rPr>
          <w:rtl/>
          <w:lang w:bidi="ar-EG"/>
        </w:rPr>
      </w:pPr>
      <w:r w:rsidRPr="004844F2">
        <w:rPr>
          <w:rtl/>
          <w:lang w:bidi="ar-EG"/>
        </w:rPr>
        <w:t xml:space="preserve">وبشكل عام، فإن </w:t>
      </w:r>
      <w:r w:rsidRPr="004844F2">
        <w:rPr>
          <w:rFonts w:hint="cs"/>
          <w:rtl/>
          <w:lang w:bidi="ar-EG"/>
        </w:rPr>
        <w:t>المواد</w:t>
      </w:r>
      <w:r w:rsidRPr="004844F2">
        <w:rPr>
          <w:rtl/>
          <w:lang w:bidi="ar-EG"/>
        </w:rPr>
        <w:t xml:space="preserve"> التي </w:t>
      </w:r>
      <w:r w:rsidRPr="004844F2">
        <w:rPr>
          <w:rFonts w:hint="cs"/>
          <w:rtl/>
          <w:lang w:bidi="ar-EG"/>
        </w:rPr>
        <w:t>ي</w:t>
      </w:r>
      <w:r w:rsidRPr="004844F2">
        <w:rPr>
          <w:rtl/>
          <w:lang w:bidi="ar-EG"/>
        </w:rPr>
        <w:t xml:space="preserve">كون </w:t>
      </w:r>
      <w:r w:rsidRPr="004844F2">
        <w:rPr>
          <w:rFonts w:hint="cs"/>
          <w:rtl/>
          <w:lang w:bidi="ar-EG"/>
        </w:rPr>
        <w:t xml:space="preserve">اكتشافها </w:t>
      </w:r>
      <w:r w:rsidRPr="004844F2">
        <w:rPr>
          <w:rtl/>
          <w:lang w:bidi="ar-EG"/>
        </w:rPr>
        <w:t>" صع</w:t>
      </w:r>
      <w:r w:rsidRPr="004844F2">
        <w:rPr>
          <w:rFonts w:hint="cs"/>
          <w:rtl/>
          <w:lang w:bidi="ar-EG"/>
        </w:rPr>
        <w:t>ب جداً</w:t>
      </w:r>
      <w:r w:rsidRPr="004844F2">
        <w:rPr>
          <w:rtl/>
          <w:lang w:bidi="ar-EG"/>
        </w:rPr>
        <w:t>" أو "</w:t>
      </w:r>
      <w:r w:rsidRPr="004844F2">
        <w:rPr>
          <w:rFonts w:hint="cs"/>
          <w:rtl/>
          <w:lang w:bidi="ar-EG"/>
        </w:rPr>
        <w:t>سهل جداً</w:t>
      </w:r>
      <w:r w:rsidRPr="004844F2">
        <w:rPr>
          <w:rtl/>
          <w:lang w:bidi="ar-EG"/>
        </w:rPr>
        <w:t xml:space="preserve">" بشكل مستمر هي </w:t>
      </w:r>
      <w:r w:rsidRPr="004844F2">
        <w:rPr>
          <w:rFonts w:hint="cs"/>
          <w:rtl/>
          <w:lang w:bidi="ar-EG"/>
        </w:rPr>
        <w:t>مواد</w:t>
      </w:r>
      <w:r w:rsidRPr="004844F2">
        <w:rPr>
          <w:rtl/>
          <w:lang w:bidi="ar-EG"/>
        </w:rPr>
        <w:t xml:space="preserve"> غير تفاضلية </w:t>
      </w:r>
      <w:r w:rsidRPr="004844F2">
        <w:rPr>
          <w:rFonts w:hint="cs"/>
          <w:rtl/>
          <w:lang w:bidi="ar-EG"/>
        </w:rPr>
        <w:t>ل</w:t>
      </w:r>
      <w:r w:rsidRPr="004844F2">
        <w:rPr>
          <w:rtl/>
          <w:lang w:bidi="ar-EG"/>
        </w:rPr>
        <w:t>لتمييز بين</w:t>
      </w:r>
      <w:r w:rsidR="009A5D2F">
        <w:rPr>
          <w:rFonts w:hint="cs"/>
          <w:rtl/>
          <w:lang w:bidi="ar-EG"/>
        </w:rPr>
        <w:t> </w:t>
      </w:r>
      <w:r w:rsidRPr="004844F2">
        <w:rPr>
          <w:rtl/>
          <w:lang w:bidi="ar-EG"/>
        </w:rPr>
        <w:t>الخبراء المناسبين والخبراء غير المناسبين.</w:t>
      </w:r>
    </w:p>
    <w:p w:rsidR="004844F2" w:rsidRPr="004844F2" w:rsidRDefault="004844F2" w:rsidP="004844F2">
      <w:pPr>
        <w:rPr>
          <w:rtl/>
          <w:lang w:bidi="ar-EG"/>
        </w:rPr>
      </w:pPr>
      <w:r w:rsidRPr="004844F2">
        <w:rPr>
          <w:rFonts w:hint="cs"/>
          <w:rtl/>
          <w:lang w:bidi="ar-EG"/>
        </w:rPr>
        <w:t>والميزة</w:t>
      </w:r>
      <w:r w:rsidRPr="004844F2">
        <w:rPr>
          <w:rtl/>
          <w:lang w:bidi="ar-EG"/>
        </w:rPr>
        <w:t xml:space="preserve"> </w:t>
      </w:r>
      <w:r w:rsidRPr="004844F2">
        <w:rPr>
          <w:rFonts w:hint="cs"/>
          <w:rtl/>
          <w:lang w:bidi="ar-EG"/>
        </w:rPr>
        <w:t>الفريدة</w:t>
      </w:r>
      <w:r w:rsidRPr="004844F2">
        <w:rPr>
          <w:rtl/>
          <w:lang w:bidi="ar-EG"/>
        </w:rPr>
        <w:t xml:space="preserve"> لاختبارات </w:t>
      </w:r>
      <w:r w:rsidRPr="004844F2">
        <w:rPr>
          <w:i/>
          <w:iCs/>
        </w:rPr>
        <w:t>t</w:t>
      </w:r>
      <w:r w:rsidRPr="004844F2">
        <w:rPr>
          <w:rtl/>
          <w:lang w:bidi="ar-EG"/>
        </w:rPr>
        <w:t xml:space="preserve"> </w:t>
      </w:r>
      <w:r w:rsidRPr="004844F2">
        <w:rPr>
          <w:rFonts w:hint="cs"/>
          <w:rtl/>
          <w:lang w:bidi="ar-EG"/>
        </w:rPr>
        <w:t>للفرز اللاحق</w:t>
      </w:r>
      <w:r w:rsidRPr="004844F2">
        <w:rPr>
          <w:rtl/>
          <w:lang w:bidi="ar-EG"/>
        </w:rPr>
        <w:t xml:space="preserve"> المطبقة بالشكل </w:t>
      </w:r>
      <w:r w:rsidRPr="004844F2">
        <w:rPr>
          <w:rFonts w:hint="cs"/>
          <w:rtl/>
          <w:lang w:bidi="ar-EG"/>
        </w:rPr>
        <w:t>الصحيح</w:t>
      </w:r>
      <w:r w:rsidRPr="004844F2">
        <w:rPr>
          <w:rtl/>
          <w:lang w:bidi="ar-EG"/>
        </w:rPr>
        <w:t xml:space="preserve"> هي أن كفاية الخبرة لتنفيذ تجربة معينة يتم تقييمها وفقاً للأداء في هذه التجربة. وقد يتبين، في سلسلة من التجارب التي تتضمن نفس الأفراد في تجارب مختلفة، أنه في حين يج</w:t>
      </w:r>
      <w:r w:rsidRPr="004844F2">
        <w:rPr>
          <w:rFonts w:hint="cs"/>
          <w:rtl/>
          <w:lang w:bidi="ar-EG"/>
        </w:rPr>
        <w:t>ت</w:t>
      </w:r>
      <w:r w:rsidRPr="004844F2">
        <w:rPr>
          <w:rtl/>
          <w:lang w:bidi="ar-EG"/>
        </w:rPr>
        <w:t xml:space="preserve">از جميع الأفراد بنجاح عملية </w:t>
      </w:r>
      <w:r w:rsidRPr="004844F2">
        <w:rPr>
          <w:rFonts w:hint="cs"/>
          <w:rtl/>
          <w:lang w:bidi="ar-EG"/>
        </w:rPr>
        <w:t>الفرز المسبق</w:t>
      </w:r>
      <w:r w:rsidRPr="004844F2">
        <w:rPr>
          <w:rtl/>
          <w:lang w:bidi="ar-EG"/>
        </w:rPr>
        <w:t xml:space="preserve">، فإن بعض هؤلاء الأفراد قد يكونون ذوي خبرة كافية </w:t>
      </w:r>
      <w:r w:rsidRPr="004844F2">
        <w:rPr>
          <w:rFonts w:hint="cs"/>
          <w:rtl/>
          <w:lang w:bidi="ar-EG"/>
        </w:rPr>
        <w:t>لأداء</w:t>
      </w:r>
      <w:r w:rsidRPr="004844F2">
        <w:rPr>
          <w:rtl/>
          <w:lang w:bidi="ar-EG"/>
        </w:rPr>
        <w:t xml:space="preserve"> مجموعة فرعية من التجارب ولكن ليس لكل التجارب كما يتبين من </w:t>
      </w:r>
      <w:r w:rsidRPr="004844F2">
        <w:rPr>
          <w:rFonts w:hint="cs"/>
          <w:rtl/>
          <w:lang w:bidi="ar-EG"/>
        </w:rPr>
        <w:lastRenderedPageBreak/>
        <w:t>الفرز اللاحق</w:t>
      </w:r>
      <w:r w:rsidRPr="004844F2">
        <w:rPr>
          <w:rtl/>
          <w:lang w:bidi="ar-EG"/>
        </w:rPr>
        <w:t>. وفي هذه الحالات، يمكن قبول بيانات فرد معين أو رفضها باعتبارها ملائمة لنتائج اختبار محدد. و</w:t>
      </w:r>
      <w:r w:rsidRPr="004844F2">
        <w:rPr>
          <w:rFonts w:hint="cs"/>
          <w:rtl/>
          <w:lang w:bidi="ar-EG"/>
        </w:rPr>
        <w:t>ي</w:t>
      </w:r>
      <w:r w:rsidRPr="004844F2">
        <w:rPr>
          <w:rtl/>
          <w:lang w:bidi="ar-EG"/>
        </w:rPr>
        <w:t xml:space="preserve">عتبر هذا في الواقع </w:t>
      </w:r>
      <w:r w:rsidRPr="004844F2">
        <w:rPr>
          <w:rFonts w:hint="cs"/>
          <w:rtl/>
          <w:lang w:bidi="ar-EG"/>
        </w:rPr>
        <w:t>تحسيناً</w:t>
      </w:r>
      <w:r w:rsidRPr="004844F2">
        <w:rPr>
          <w:rtl/>
          <w:lang w:bidi="ar-EG"/>
        </w:rPr>
        <w:t xml:space="preserve"> لمفهوم "الخبرة" يتجاوز ما هو ممكن بالاعتماد</w:t>
      </w:r>
      <w:r w:rsidRPr="004844F2">
        <w:rPr>
          <w:rFonts w:hint="cs"/>
          <w:rtl/>
          <w:lang w:bidi="ar-EG"/>
        </w:rPr>
        <w:t xml:space="preserve"> على الفرز المسبق </w:t>
      </w:r>
      <w:r w:rsidRPr="004844F2">
        <w:rPr>
          <w:rtl/>
          <w:lang w:bidi="ar-EG"/>
        </w:rPr>
        <w:t>فقط</w:t>
      </w:r>
      <w:r w:rsidRPr="004844F2">
        <w:rPr>
          <w:rFonts w:hint="cs"/>
          <w:rtl/>
          <w:lang w:bidi="ar-EG"/>
        </w:rPr>
        <w:t>.</w:t>
      </w:r>
    </w:p>
    <w:p w:rsidR="004844F2" w:rsidRPr="004844F2" w:rsidRDefault="004844F2" w:rsidP="004D520D">
      <w:pPr>
        <w:rPr>
          <w:rtl/>
          <w:lang w:bidi="ar-EG"/>
        </w:rPr>
      </w:pPr>
      <w:r w:rsidRPr="004844F2">
        <w:rPr>
          <w:rFonts w:hint="cs"/>
          <w:rtl/>
          <w:lang w:bidi="ar-EG"/>
        </w:rPr>
        <w:t>وهناك حاجة إلى</w:t>
      </w:r>
      <w:r w:rsidRPr="004844F2">
        <w:rPr>
          <w:rtl/>
          <w:lang w:bidi="ar-EG"/>
        </w:rPr>
        <w:t xml:space="preserve"> كلمة تحذير هنا. فلا يمكن لفرد لا يتمتع بخبرة كافية أن </w:t>
      </w:r>
      <w:r w:rsidRPr="004844F2">
        <w:rPr>
          <w:rFonts w:hint="cs"/>
          <w:rtl/>
          <w:lang w:bidi="ar-EG"/>
        </w:rPr>
        <w:t>يقدم</w:t>
      </w:r>
      <w:r w:rsidRPr="004844F2">
        <w:rPr>
          <w:rtl/>
          <w:lang w:bidi="ar-EG"/>
        </w:rPr>
        <w:t xml:space="preserve"> بيانات جيدة. </w:t>
      </w:r>
      <w:r w:rsidRPr="004844F2">
        <w:rPr>
          <w:rFonts w:hint="cs"/>
          <w:rtl/>
          <w:lang w:bidi="ar-EG"/>
        </w:rPr>
        <w:t>وبالتالي</w:t>
      </w:r>
      <w:r w:rsidRPr="004844F2">
        <w:rPr>
          <w:rtl/>
          <w:lang w:bidi="ar-EG"/>
        </w:rPr>
        <w:t xml:space="preserve">، فإن رفض البيانات </w:t>
      </w:r>
      <w:r w:rsidRPr="004844F2">
        <w:rPr>
          <w:rFonts w:hint="cs"/>
          <w:rtl/>
          <w:lang w:bidi="ar-EG"/>
        </w:rPr>
        <w:t>على</w:t>
      </w:r>
      <w:r w:rsidR="00817F02">
        <w:rPr>
          <w:rFonts w:hint="eastAsia"/>
          <w:rtl/>
          <w:lang w:bidi="ar-EG"/>
        </w:rPr>
        <w:t> </w:t>
      </w:r>
      <w:r w:rsidRPr="004844F2">
        <w:rPr>
          <w:rFonts w:hint="cs"/>
          <w:rtl/>
          <w:lang w:bidi="ar-EG"/>
        </w:rPr>
        <w:t>أساس ضعف</w:t>
      </w:r>
      <w:r w:rsidRPr="004844F2">
        <w:rPr>
          <w:rtl/>
          <w:lang w:bidi="ar-EG"/>
        </w:rPr>
        <w:t xml:space="preserve"> الخبرة كما يتقرر بشكل موضوعي من خلال </w:t>
      </w:r>
      <w:r w:rsidRPr="004844F2">
        <w:rPr>
          <w:rFonts w:hint="cs"/>
          <w:rtl/>
          <w:lang w:bidi="ar-EG"/>
        </w:rPr>
        <w:t>الفرز اللاحق الصارم</w:t>
      </w:r>
      <w:r w:rsidRPr="004844F2">
        <w:rPr>
          <w:rtl/>
          <w:lang w:bidi="ar-EG"/>
        </w:rPr>
        <w:t xml:space="preserve"> يصبح له ما يبرره. ومن </w:t>
      </w:r>
      <w:r w:rsidRPr="004844F2">
        <w:rPr>
          <w:rFonts w:hint="cs"/>
          <w:rtl/>
          <w:lang w:bidi="ar-EG"/>
        </w:rPr>
        <w:t>ال</w:t>
      </w:r>
      <w:r w:rsidRPr="004844F2">
        <w:rPr>
          <w:rtl/>
          <w:lang w:bidi="ar-EG"/>
        </w:rPr>
        <w:t xml:space="preserve">ناحية </w:t>
      </w:r>
      <w:r w:rsidRPr="004844F2">
        <w:rPr>
          <w:rFonts w:hint="cs"/>
          <w:rtl/>
          <w:lang w:bidi="ar-EG"/>
        </w:rPr>
        <w:t>ال</w:t>
      </w:r>
      <w:r w:rsidRPr="004844F2">
        <w:rPr>
          <w:rtl/>
          <w:lang w:bidi="ar-EG"/>
        </w:rPr>
        <w:t>أخرى، لا</w:t>
      </w:r>
      <w:r w:rsidR="00BB3179">
        <w:rPr>
          <w:rFonts w:hint="cs"/>
          <w:rtl/>
          <w:lang w:bidi="ar-EG"/>
        </w:rPr>
        <w:t> </w:t>
      </w:r>
      <w:r w:rsidRPr="004844F2">
        <w:rPr>
          <w:rtl/>
          <w:lang w:bidi="ar-EG"/>
        </w:rPr>
        <w:t xml:space="preserve">يوجد أي تأكيد على أن البيانات المقدمة من فرد اجتاز </w:t>
      </w:r>
      <w:r w:rsidRPr="004844F2">
        <w:rPr>
          <w:rFonts w:hint="cs"/>
          <w:rtl/>
          <w:lang w:bidi="ar-EG"/>
        </w:rPr>
        <w:t>الفرز اللاحق</w:t>
      </w:r>
      <w:r w:rsidRPr="004844F2">
        <w:rPr>
          <w:rtl/>
          <w:lang w:bidi="ar-EG"/>
        </w:rPr>
        <w:t xml:space="preserve"> لاختبار </w:t>
      </w:r>
      <w:r w:rsidRPr="004844F2">
        <w:rPr>
          <w:i/>
          <w:iCs/>
        </w:rPr>
        <w:t>t</w:t>
      </w:r>
      <w:r w:rsidRPr="004844F2">
        <w:rPr>
          <w:rtl/>
          <w:lang w:bidi="ar-EG"/>
        </w:rPr>
        <w:t xml:space="preserve"> على النحو الملائم </w:t>
      </w:r>
      <w:r w:rsidRPr="004844F2">
        <w:rPr>
          <w:rFonts w:hint="cs"/>
          <w:rtl/>
          <w:lang w:bidi="ar-EG"/>
        </w:rPr>
        <w:t>ستكون</w:t>
      </w:r>
      <w:r w:rsidRPr="004844F2">
        <w:rPr>
          <w:rtl/>
          <w:lang w:bidi="ar-EG"/>
        </w:rPr>
        <w:t xml:space="preserve"> بالضرورة بيانات </w:t>
      </w:r>
      <w:r w:rsidRPr="003171A5">
        <w:rPr>
          <w:rtl/>
          <w:lang w:bidi="ar-EG"/>
        </w:rPr>
        <w:t xml:space="preserve">جيدة. وكمثال متطرف على ذلك، فإن </w:t>
      </w:r>
      <w:r w:rsidRPr="003171A5">
        <w:rPr>
          <w:rFonts w:hint="cs"/>
          <w:rtl/>
          <w:lang w:bidi="ar-EG"/>
        </w:rPr>
        <w:t>ال</w:t>
      </w:r>
      <w:r w:rsidRPr="003171A5">
        <w:rPr>
          <w:rtl/>
          <w:lang w:bidi="ar-EG"/>
        </w:rPr>
        <w:t xml:space="preserve">فرد </w:t>
      </w:r>
      <w:r w:rsidRPr="003171A5">
        <w:rPr>
          <w:rFonts w:hint="cs"/>
          <w:rtl/>
          <w:lang w:bidi="ar-EG"/>
        </w:rPr>
        <w:t xml:space="preserve">المشارك في الاختبار </w:t>
      </w:r>
      <w:r w:rsidRPr="003171A5">
        <w:rPr>
          <w:rtl/>
          <w:lang w:bidi="ar-EG"/>
        </w:rPr>
        <w:t xml:space="preserve">قد يفرق بين </w:t>
      </w:r>
      <w:r w:rsidRPr="003171A5">
        <w:rPr>
          <w:rFonts w:hint="cs"/>
          <w:rtl/>
          <w:lang w:bidi="ar-EG"/>
        </w:rPr>
        <w:t xml:space="preserve">عناصر الاختبار والمراجع الخفية في </w:t>
      </w:r>
      <w:r w:rsidR="00BB3179" w:rsidRPr="003171A5">
        <w:t>%</w:t>
      </w:r>
      <w:r w:rsidRPr="003171A5">
        <w:rPr>
          <w:lang w:val="en-CA"/>
        </w:rPr>
        <w:t>100</w:t>
      </w:r>
      <w:r w:rsidRPr="003171A5">
        <w:rPr>
          <w:rFonts w:hint="cs"/>
          <w:rtl/>
          <w:lang w:bidi="ar-EG"/>
        </w:rPr>
        <w:t xml:space="preserve"> </w:t>
      </w:r>
      <w:r w:rsidRPr="004844F2">
        <w:rPr>
          <w:rtl/>
          <w:lang w:bidi="ar-EG"/>
        </w:rPr>
        <w:t>من</w:t>
      </w:r>
      <w:r w:rsidR="00817F02">
        <w:rPr>
          <w:rFonts w:hint="cs"/>
          <w:rtl/>
          <w:lang w:bidi="ar-EG"/>
        </w:rPr>
        <w:t> </w:t>
      </w:r>
      <w:r w:rsidRPr="004844F2">
        <w:rPr>
          <w:rtl/>
          <w:lang w:bidi="ar-EG"/>
        </w:rPr>
        <w:t xml:space="preserve">التجارب في </w:t>
      </w:r>
      <w:r w:rsidRPr="004844F2">
        <w:rPr>
          <w:rFonts w:hint="cs"/>
          <w:rtl/>
          <w:lang w:bidi="ar-EG"/>
        </w:rPr>
        <w:t>اختبار</w:t>
      </w:r>
      <w:r w:rsidRPr="004844F2">
        <w:rPr>
          <w:rtl/>
          <w:lang w:bidi="ar-EG"/>
        </w:rPr>
        <w:t xml:space="preserve"> ما. ولكن الب</w:t>
      </w:r>
      <w:r w:rsidRPr="004844F2">
        <w:rPr>
          <w:rFonts w:hint="cs"/>
          <w:rtl/>
          <w:lang w:bidi="ar-EG"/>
        </w:rPr>
        <w:t>ي</w:t>
      </w:r>
      <w:r w:rsidRPr="004844F2">
        <w:rPr>
          <w:rtl/>
          <w:lang w:bidi="ar-EG"/>
        </w:rPr>
        <w:t xml:space="preserve">انات قد تثبت أنه قد أعطى درجة </w:t>
      </w:r>
      <w:r w:rsidRPr="004844F2">
        <w:t>1</w:t>
      </w:r>
      <w:r w:rsidR="004D520D">
        <w:t>,</w:t>
      </w:r>
      <w:r w:rsidRPr="004844F2">
        <w:t>0</w:t>
      </w:r>
      <w:r w:rsidRPr="004844F2">
        <w:rPr>
          <w:rtl/>
          <w:lang w:bidi="ar-EG"/>
        </w:rPr>
        <w:t xml:space="preserve"> لجميع </w:t>
      </w:r>
      <w:r w:rsidRPr="004844F2">
        <w:rPr>
          <w:rFonts w:hint="cs"/>
          <w:rtl/>
          <w:lang w:bidi="ar-EG"/>
        </w:rPr>
        <w:t>عناصر الاختبار</w:t>
      </w:r>
      <w:r w:rsidRPr="004844F2">
        <w:rPr>
          <w:rtl/>
          <w:lang w:bidi="ar-EG"/>
        </w:rPr>
        <w:t xml:space="preserve"> في جميع التجارب. وبعبارة أخرى، فإن مجموعة البيانات الكلية المقدمة من هذا الفرد قد تكون درجات اختلاف قيمتها </w:t>
      </w:r>
      <w:r w:rsidRPr="004844F2">
        <w:t>4</w:t>
      </w:r>
      <w:r w:rsidR="004D520D">
        <w:t>,</w:t>
      </w:r>
      <w:r w:rsidRPr="004844F2">
        <w:t>0</w:t>
      </w:r>
      <w:r w:rsidR="004D520D">
        <w:rPr>
          <w:lang w:val="en-CA"/>
        </w:rPr>
        <w:t>–</w:t>
      </w:r>
      <w:r w:rsidRPr="004844F2">
        <w:rPr>
          <w:rtl/>
          <w:lang w:bidi="ar-EG"/>
        </w:rPr>
        <w:t xml:space="preserve"> في كل التجارب.</w:t>
      </w:r>
    </w:p>
    <w:p w:rsidR="009427BD" w:rsidRDefault="004844F2" w:rsidP="00EE602A">
      <w:pPr>
        <w:rPr>
          <w:rtl/>
          <w:lang w:bidi="ar-EG"/>
        </w:rPr>
      </w:pPr>
      <w:r w:rsidRPr="004844F2">
        <w:rPr>
          <w:rtl/>
          <w:lang w:bidi="ar-EG"/>
        </w:rPr>
        <w:t xml:space="preserve">وعلى افتراض أن جميع الأفراد الآخرين في هذه التجربة </w:t>
      </w:r>
      <w:r w:rsidR="004D520D">
        <w:rPr>
          <w:rFonts w:hint="cs"/>
          <w:rtl/>
          <w:lang w:bidi="ar-EG"/>
        </w:rPr>
        <w:t>أ</w:t>
      </w:r>
      <w:r w:rsidRPr="004844F2">
        <w:rPr>
          <w:rtl/>
          <w:lang w:bidi="ar-EG"/>
        </w:rPr>
        <w:t>ظهروا توزيعاً "طبيعي</w:t>
      </w:r>
      <w:r w:rsidRPr="004844F2">
        <w:rPr>
          <w:rFonts w:hint="cs"/>
          <w:rtl/>
          <w:lang w:bidi="ar-EG"/>
        </w:rPr>
        <w:t>ا</w:t>
      </w:r>
      <w:r w:rsidRPr="004844F2">
        <w:rPr>
          <w:rtl/>
          <w:lang w:bidi="ar-EG"/>
        </w:rPr>
        <w:t xml:space="preserve">ً" للدرجات في جميع التجارب، فإن النمط الشاذ جداً للاستجابة من هذا الفرد الواحد (كل درجات </w:t>
      </w:r>
      <w:r w:rsidRPr="004844F2">
        <w:rPr>
          <w:rFonts w:hint="cs"/>
          <w:rtl/>
          <w:lang w:bidi="ar-EG"/>
        </w:rPr>
        <w:t>ال</w:t>
      </w:r>
      <w:r w:rsidRPr="004844F2">
        <w:rPr>
          <w:rtl/>
          <w:lang w:bidi="ar-EG"/>
        </w:rPr>
        <w:t xml:space="preserve">اختلاف </w:t>
      </w:r>
      <w:r w:rsidRPr="004844F2">
        <w:rPr>
          <w:rFonts w:hint="cs"/>
          <w:rtl/>
          <w:lang w:bidi="ar-EG"/>
        </w:rPr>
        <w:t>قدرها "</w:t>
      </w:r>
      <w:r w:rsidRPr="004844F2">
        <w:t>4</w:t>
      </w:r>
      <w:r w:rsidR="00EE602A">
        <w:t>,</w:t>
      </w:r>
      <w:r w:rsidRPr="004844F2">
        <w:t>0</w:t>
      </w:r>
      <w:r w:rsidR="00EE602A">
        <w:rPr>
          <w:lang w:val="en-CA"/>
        </w:rPr>
        <w:t>–</w:t>
      </w:r>
      <w:r w:rsidRPr="004844F2">
        <w:rPr>
          <w:rFonts w:hint="cs"/>
          <w:rtl/>
          <w:lang w:bidi="ar-EG"/>
        </w:rPr>
        <w:t>"</w:t>
      </w:r>
      <w:r w:rsidRPr="004844F2">
        <w:rPr>
          <w:rtl/>
          <w:lang w:bidi="ar-EG"/>
        </w:rPr>
        <w:t xml:space="preserve">) قد يؤدي </w:t>
      </w:r>
      <w:r w:rsidRPr="004844F2">
        <w:rPr>
          <w:rFonts w:hint="cs"/>
          <w:rtl/>
          <w:lang w:bidi="ar-EG"/>
        </w:rPr>
        <w:t>إلى المطالبة ب</w:t>
      </w:r>
      <w:r w:rsidRPr="004844F2">
        <w:rPr>
          <w:rtl/>
          <w:lang w:bidi="ar-EG"/>
        </w:rPr>
        <w:t>رفض هذه البيانات. غير أنه، ربما</w:t>
      </w:r>
      <w:r w:rsidR="001C4708">
        <w:rPr>
          <w:rFonts w:hint="cs"/>
          <w:rtl/>
          <w:lang w:bidi="ar-EG"/>
        </w:rPr>
        <w:t> </w:t>
      </w:r>
      <w:r w:rsidRPr="004844F2">
        <w:rPr>
          <w:rFonts w:hint="cs"/>
          <w:rtl/>
          <w:lang w:bidi="ar-EG"/>
        </w:rPr>
        <w:t>باستثناء</w:t>
      </w:r>
      <w:r w:rsidRPr="004844F2">
        <w:rPr>
          <w:rtl/>
          <w:lang w:bidi="ar-EG"/>
        </w:rPr>
        <w:t xml:space="preserve"> الحالة الوحيدة المنحرفة </w:t>
      </w:r>
      <w:r w:rsidRPr="004844F2">
        <w:rPr>
          <w:rFonts w:hint="cs"/>
          <w:rtl/>
          <w:lang w:bidi="ar-EG"/>
        </w:rPr>
        <w:t>للغاية</w:t>
      </w:r>
      <w:r w:rsidRPr="004844F2">
        <w:rPr>
          <w:rtl/>
          <w:lang w:bidi="ar-EG"/>
        </w:rPr>
        <w:t xml:space="preserve"> وبشكل واضح والواردة هنا على سبيل </w:t>
      </w:r>
      <w:r w:rsidRPr="004844F2">
        <w:rPr>
          <w:rFonts w:hint="cs"/>
          <w:rtl/>
          <w:lang w:bidi="ar-EG"/>
        </w:rPr>
        <w:t>التوضيح</w:t>
      </w:r>
      <w:r w:rsidRPr="004844F2">
        <w:rPr>
          <w:rtl/>
          <w:lang w:bidi="ar-EG"/>
        </w:rPr>
        <w:t xml:space="preserve">، سيكون من الصعب جداً تطبيق </w:t>
      </w:r>
      <w:r w:rsidRPr="004844F2">
        <w:rPr>
          <w:rFonts w:hint="cs"/>
          <w:rtl/>
          <w:lang w:bidi="ar-EG"/>
        </w:rPr>
        <w:t>معيار</w:t>
      </w:r>
      <w:r w:rsidR="001C0867">
        <w:rPr>
          <w:rFonts w:hint="cs"/>
          <w:rtl/>
          <w:lang w:bidi="ar-EG"/>
        </w:rPr>
        <w:t> </w:t>
      </w:r>
      <w:r w:rsidRPr="004844F2">
        <w:rPr>
          <w:rFonts w:hint="cs"/>
          <w:i/>
          <w:iCs/>
          <w:rtl/>
          <w:lang w:bidi="ar-EG"/>
        </w:rPr>
        <w:t>لاحق</w:t>
      </w:r>
      <w:r w:rsidRPr="004844F2">
        <w:rPr>
          <w:rFonts w:hint="cs"/>
          <w:rtl/>
          <w:lang w:bidi="ar-EG"/>
        </w:rPr>
        <w:t xml:space="preserve"> </w:t>
      </w:r>
      <w:r w:rsidRPr="004844F2">
        <w:rPr>
          <w:rtl/>
          <w:lang w:bidi="ar-EG"/>
        </w:rPr>
        <w:t>لقبول البيانات. وسيرقى هذا إلى التشكيل المتعمد للبيانات لإدراك مسبق من قِبَل القائم بالتجربة، بدلاً من قبول الأدلة التجريبية للنواتج الفعلية.</w:t>
      </w:r>
    </w:p>
    <w:p w:rsidR="009427BD" w:rsidRDefault="004844F2" w:rsidP="002F2EDC">
      <w:pPr>
        <w:rPr>
          <w:rtl/>
          <w:lang w:bidi="ar-EG"/>
        </w:rPr>
      </w:pPr>
      <w:r w:rsidRPr="004501F8">
        <w:rPr>
          <w:rtl/>
          <w:lang w:bidi="ar-EG"/>
        </w:rPr>
        <w:t>و</w:t>
      </w:r>
      <w:r w:rsidRPr="004501F8">
        <w:rPr>
          <w:b/>
          <w:bCs/>
          <w:rtl/>
          <w:lang w:bidi="ar-EG"/>
        </w:rPr>
        <w:t>لا يجب</w:t>
      </w:r>
      <w:r w:rsidRPr="004844F2">
        <w:rPr>
          <w:rtl/>
          <w:lang w:bidi="ar-EG"/>
        </w:rPr>
        <w:t xml:space="preserve"> استعمال </w:t>
      </w:r>
      <w:r w:rsidRPr="004844F2">
        <w:rPr>
          <w:rFonts w:hint="cs"/>
          <w:rtl/>
          <w:lang w:bidi="ar-EG"/>
        </w:rPr>
        <w:t>ال</w:t>
      </w:r>
      <w:r w:rsidRPr="004844F2">
        <w:rPr>
          <w:rtl/>
          <w:lang w:bidi="ar-EG"/>
        </w:rPr>
        <w:t xml:space="preserve">طرائق </w:t>
      </w:r>
      <w:r w:rsidRPr="004844F2">
        <w:rPr>
          <w:rFonts w:hint="cs"/>
          <w:i/>
          <w:iCs/>
          <w:rtl/>
          <w:lang w:bidi="ar-EG"/>
        </w:rPr>
        <w:t>اللاحقة</w:t>
      </w:r>
      <w:r w:rsidRPr="004844F2">
        <w:rPr>
          <w:rtl/>
          <w:lang w:bidi="ar-EG"/>
        </w:rPr>
        <w:t xml:space="preserve"> هذه. وما دام العدد الكلي </w:t>
      </w:r>
      <w:r w:rsidRPr="004844F2">
        <w:rPr>
          <w:rFonts w:hint="cs"/>
          <w:rtl/>
          <w:lang w:bidi="ar-EG"/>
        </w:rPr>
        <w:t xml:space="preserve">للأفراد المشاركين في </w:t>
      </w:r>
      <w:r w:rsidRPr="004844F2">
        <w:rPr>
          <w:rtl/>
          <w:lang w:bidi="ar-EG"/>
        </w:rPr>
        <w:t xml:space="preserve">تجربة ما كافياً، سيكون لبيانات الفرد الخبير التي تتسم بالانحراف الشديد تأثير تشويهي ضئيل جداً على مجموعة البيانات الكلية. والنتائج المهمة والقابلة للتكرار هي نتائج معتادة تماماً من التجارب التي تتسم بالحساسية حتى عندما تشمل أفراداً </w:t>
      </w:r>
      <w:r w:rsidRPr="004844F2">
        <w:rPr>
          <w:rFonts w:hint="cs"/>
          <w:rtl/>
          <w:lang w:bidi="ar-EG"/>
        </w:rPr>
        <w:t>تتسم بياناتهم</w:t>
      </w:r>
      <w:r w:rsidRPr="004844F2">
        <w:rPr>
          <w:rtl/>
          <w:lang w:bidi="ar-EG"/>
        </w:rPr>
        <w:t xml:space="preserve"> بالانحراف ولكنهم من أصحاب الخبرة. وبعد انتهاء التجربة</w:t>
      </w:r>
      <w:r w:rsidRPr="004844F2">
        <w:rPr>
          <w:rFonts w:hint="cs"/>
          <w:rtl/>
          <w:lang w:bidi="ar-EG"/>
        </w:rPr>
        <w:t>،</w:t>
      </w:r>
      <w:r w:rsidRPr="004844F2">
        <w:rPr>
          <w:rtl/>
          <w:lang w:bidi="ar-EG"/>
        </w:rPr>
        <w:t xml:space="preserve"> إذا كانت هناك شكوك </w:t>
      </w:r>
      <w:r w:rsidRPr="004844F2">
        <w:rPr>
          <w:rFonts w:hint="cs"/>
          <w:rtl/>
          <w:lang w:bidi="ar-EG"/>
        </w:rPr>
        <w:t>سلبية</w:t>
      </w:r>
      <w:r w:rsidRPr="004844F2">
        <w:rPr>
          <w:rtl/>
          <w:lang w:bidi="ar-EG"/>
        </w:rPr>
        <w:t xml:space="preserve"> بشأن "جودة" البيانات، فإن الملجأ الوحيد هو تكرار التجربة كلها </w:t>
      </w:r>
      <w:r w:rsidRPr="00175BDB">
        <w:rPr>
          <w:i/>
          <w:iCs/>
          <w:rtl/>
          <w:lang w:bidi="ar-EG"/>
        </w:rPr>
        <w:t>من جديد</w:t>
      </w:r>
      <w:r w:rsidRPr="004844F2">
        <w:rPr>
          <w:rtl/>
          <w:lang w:bidi="ar-EG"/>
        </w:rPr>
        <w:t xml:space="preserve"> باستعمال مجموعة</w:t>
      </w:r>
      <w:r w:rsidRPr="004844F2">
        <w:rPr>
          <w:rFonts w:hint="cs"/>
          <w:rtl/>
          <w:lang w:bidi="ar-EG"/>
        </w:rPr>
        <w:t xml:space="preserve"> </w:t>
      </w:r>
      <w:r w:rsidRPr="004844F2">
        <w:rPr>
          <w:rtl/>
          <w:lang w:bidi="ar-EG"/>
        </w:rPr>
        <w:t xml:space="preserve">جديدة تماماً من الأفراد، </w:t>
      </w:r>
      <w:r w:rsidRPr="004844F2">
        <w:rPr>
          <w:rFonts w:hint="cs"/>
          <w:rtl/>
          <w:lang w:bidi="ar-EG"/>
        </w:rPr>
        <w:t>والسعي إلى</w:t>
      </w:r>
      <w:r w:rsidRPr="004844F2">
        <w:rPr>
          <w:rtl/>
          <w:lang w:bidi="ar-EG"/>
        </w:rPr>
        <w:t xml:space="preserve"> تصحيح أي </w:t>
      </w:r>
      <w:r w:rsidR="00175BDB">
        <w:rPr>
          <w:rFonts w:hint="cs"/>
          <w:rtl/>
          <w:lang w:bidi="ar-EG"/>
        </w:rPr>
        <w:t>أ</w:t>
      </w:r>
      <w:r w:rsidRPr="004844F2">
        <w:rPr>
          <w:rtl/>
          <w:lang w:bidi="ar-EG"/>
        </w:rPr>
        <w:t>خطاء مشكوك فيها في الإجراءات التجريبية المستعملة من</w:t>
      </w:r>
      <w:r w:rsidR="002F2EDC">
        <w:rPr>
          <w:rFonts w:hint="cs"/>
          <w:rtl/>
          <w:lang w:bidi="ar-EG"/>
        </w:rPr>
        <w:t> </w:t>
      </w:r>
      <w:r w:rsidRPr="004844F2">
        <w:rPr>
          <w:rtl/>
          <w:lang w:bidi="ar-EG"/>
        </w:rPr>
        <w:t>قبل.</w:t>
      </w:r>
    </w:p>
    <w:p w:rsidR="009427BD" w:rsidRDefault="004844F2" w:rsidP="008805F8">
      <w:pPr>
        <w:pStyle w:val="Heading1"/>
        <w:rPr>
          <w:rtl/>
        </w:rPr>
      </w:pPr>
      <w:r w:rsidRPr="006621E1">
        <w:t>2</w:t>
      </w:r>
      <w:r w:rsidRPr="006621E1">
        <w:rPr>
          <w:rFonts w:hint="cs"/>
          <w:rtl/>
        </w:rPr>
        <w:tab/>
        <w:t>ال</w:t>
      </w:r>
      <w:r w:rsidRPr="006621E1">
        <w:rPr>
          <w:rtl/>
        </w:rPr>
        <w:t>مزيد من التقييم لخبرة المستمعين</w:t>
      </w:r>
    </w:p>
    <w:p w:rsidR="009427BD" w:rsidRDefault="004844F2" w:rsidP="00161D57">
      <w:pPr>
        <w:rPr>
          <w:lang w:bidi="ar-EG"/>
        </w:rPr>
      </w:pPr>
      <w:r w:rsidRPr="004844F2">
        <w:rPr>
          <w:rtl/>
          <w:lang w:bidi="ar-EG"/>
        </w:rPr>
        <w:t>مع زيادة جودة أشكال الكوديك</w:t>
      </w:r>
      <w:r w:rsidRPr="004844F2">
        <w:rPr>
          <w:rFonts w:hint="cs"/>
          <w:rtl/>
          <w:lang w:bidi="ar-EG"/>
        </w:rPr>
        <w:t>ات</w:t>
      </w:r>
      <w:r w:rsidRPr="004844F2">
        <w:rPr>
          <w:rtl/>
          <w:lang w:bidi="ar-EG"/>
        </w:rPr>
        <w:t xml:space="preserve"> الخاسرة القائمة على أساس إدراكي، سيكون من المحتم وجود عدد أقل من</w:t>
      </w:r>
      <w:r w:rsidR="00694426">
        <w:rPr>
          <w:rFonts w:hint="cs"/>
          <w:rtl/>
          <w:lang w:bidi="ar-EG"/>
        </w:rPr>
        <w:t> </w:t>
      </w:r>
      <w:r w:rsidRPr="004844F2">
        <w:rPr>
          <w:rtl/>
          <w:lang w:bidi="ar-EG"/>
        </w:rPr>
        <w:t>المستمعين الذين</w:t>
      </w:r>
      <w:r w:rsidR="00694426">
        <w:rPr>
          <w:rFonts w:hint="cs"/>
          <w:rtl/>
          <w:lang w:bidi="ar-EG"/>
        </w:rPr>
        <w:t> </w:t>
      </w:r>
      <w:r w:rsidRPr="004844F2">
        <w:rPr>
          <w:rtl/>
          <w:lang w:bidi="ar-EG"/>
        </w:rPr>
        <w:t>يتمتعون بالدرجة الكافية من الخبرة لتمييز تشفير</w:t>
      </w:r>
      <w:r w:rsidRPr="004844F2">
        <w:rPr>
          <w:rFonts w:hint="cs"/>
          <w:rtl/>
          <w:lang w:bidi="ar-EG"/>
        </w:rPr>
        <w:t xml:space="preserve"> الأصوات المصطنعة</w:t>
      </w:r>
      <w:r w:rsidRPr="004844F2">
        <w:rPr>
          <w:rtl/>
          <w:lang w:bidi="ar-EG"/>
        </w:rPr>
        <w:t xml:space="preserve"> المتبقية. وقد لا يكون المستمع الذي كان يملك خبرة كافية في</w:t>
      </w:r>
      <w:r w:rsidR="00067903">
        <w:rPr>
          <w:rFonts w:hint="cs"/>
          <w:rtl/>
          <w:lang w:bidi="ar-EG"/>
        </w:rPr>
        <w:t> </w:t>
      </w:r>
      <w:r w:rsidRPr="004844F2">
        <w:rPr>
          <w:rtl/>
          <w:lang w:bidi="ar-EG"/>
        </w:rPr>
        <w:t xml:space="preserve">اختبار سابق </w:t>
      </w:r>
      <w:r w:rsidRPr="004844F2">
        <w:rPr>
          <w:rFonts w:hint="cs"/>
          <w:rtl/>
          <w:lang w:bidi="ar-EG"/>
        </w:rPr>
        <w:t>ي</w:t>
      </w:r>
      <w:r w:rsidRPr="004844F2">
        <w:rPr>
          <w:rtl/>
          <w:lang w:bidi="ar-EG"/>
        </w:rPr>
        <w:t xml:space="preserve">تضمن </w:t>
      </w:r>
      <w:r w:rsidRPr="004844F2">
        <w:rPr>
          <w:rFonts w:hint="cs"/>
          <w:rtl/>
          <w:lang w:bidi="ar-EG"/>
        </w:rPr>
        <w:t>أصواتاً مصطنعة</w:t>
      </w:r>
      <w:r w:rsidRPr="004844F2">
        <w:rPr>
          <w:rtl/>
          <w:lang w:bidi="ar-EG"/>
        </w:rPr>
        <w:t xml:space="preserve"> "يسهل سماعها" نسبياً ذا خبرة كافية في اختبار </w:t>
      </w:r>
      <w:r w:rsidRPr="004844F2">
        <w:rPr>
          <w:i/>
          <w:iCs/>
        </w:rPr>
        <w:t>t</w:t>
      </w:r>
      <w:r w:rsidRPr="004844F2">
        <w:rPr>
          <w:rtl/>
          <w:lang w:bidi="ar-EG"/>
        </w:rPr>
        <w:t xml:space="preserve"> الذي لا توجد فيه هذه</w:t>
      </w:r>
      <w:r w:rsidR="00161D57">
        <w:rPr>
          <w:rFonts w:hint="cs"/>
          <w:rtl/>
          <w:lang w:bidi="ar-EG"/>
        </w:rPr>
        <w:t> </w:t>
      </w:r>
      <w:r w:rsidRPr="004844F2">
        <w:rPr>
          <w:rFonts w:hint="cs"/>
          <w:rtl/>
          <w:lang w:bidi="ar-EG"/>
        </w:rPr>
        <w:t>الأصوات المصطنعة</w:t>
      </w:r>
      <w:r w:rsidRPr="004844F2">
        <w:rPr>
          <w:rtl/>
          <w:lang w:bidi="ar-EG"/>
        </w:rPr>
        <w:t xml:space="preserve">. وبالإضافة إلى ذلك، وعلى الرغم من أن </w:t>
      </w:r>
      <w:r w:rsidRPr="004844F2">
        <w:rPr>
          <w:rFonts w:hint="cs"/>
          <w:rtl/>
          <w:lang w:bidi="ar-EG"/>
        </w:rPr>
        <w:t>ال</w:t>
      </w:r>
      <w:r w:rsidRPr="004844F2">
        <w:rPr>
          <w:rtl/>
          <w:lang w:bidi="ar-EG"/>
        </w:rPr>
        <w:t xml:space="preserve">درجة الخاصة بالمستمع قد تشير إلى خبرة كافية للتجربة ككل، فإن المستمع قد لا يملك القدرة الكافية لتمييز الفوارق بين الإشارة المرجعية والإشارة المشفرة ذات الجودة </w:t>
      </w:r>
      <w:r w:rsidRPr="004844F2">
        <w:rPr>
          <w:rFonts w:hint="cs"/>
          <w:rtl/>
          <w:lang w:bidi="ar-EG"/>
        </w:rPr>
        <w:t>العالية جداً</w:t>
      </w:r>
      <w:r w:rsidRPr="004844F2">
        <w:rPr>
          <w:rtl/>
          <w:lang w:bidi="ar-EG"/>
        </w:rPr>
        <w:t xml:space="preserve">. وفي هذه الحالة ربما </w:t>
      </w:r>
      <w:r w:rsidRPr="004844F2">
        <w:rPr>
          <w:rFonts w:hint="cs"/>
          <w:rtl/>
          <w:lang w:bidi="ar-EG"/>
        </w:rPr>
        <w:t>تكون</w:t>
      </w:r>
      <w:r w:rsidRPr="004844F2">
        <w:rPr>
          <w:rtl/>
          <w:lang w:bidi="ar-EG"/>
        </w:rPr>
        <w:t xml:space="preserve"> بيانات الفرد تضيف "ضوضاء إحصائية" إلى البيانات الكلية، فتخفي بذلك الفوارق الحقيقية التي يدركها أفراد آخرون.</w:t>
      </w:r>
    </w:p>
    <w:p w:rsidR="00F50C27" w:rsidRDefault="00F50C27" w:rsidP="00161D57">
      <w:pPr>
        <w:rPr>
          <w:lang w:bidi="ar-EG"/>
        </w:rPr>
      </w:pPr>
    </w:p>
    <w:p w:rsidR="00F50C27" w:rsidRDefault="00F50C27" w:rsidP="00161D57">
      <w:pPr>
        <w:rPr>
          <w:lang w:bidi="ar-EG"/>
        </w:rPr>
      </w:pPr>
    </w:p>
    <w:p w:rsidR="000A54C4" w:rsidRDefault="000A54C4">
      <w:pPr>
        <w:overflowPunct/>
        <w:autoSpaceDE/>
        <w:autoSpaceDN/>
        <w:bidi w:val="0"/>
        <w:adjustRightInd/>
        <w:spacing w:before="0" w:line="240" w:lineRule="auto"/>
        <w:jc w:val="left"/>
        <w:textAlignment w:val="auto"/>
        <w:rPr>
          <w:rtl/>
          <w:lang w:bidi="ar-EG"/>
        </w:rPr>
      </w:pPr>
      <w:r>
        <w:rPr>
          <w:rtl/>
          <w:lang w:bidi="ar-EG"/>
        </w:rPr>
        <w:br w:type="page"/>
      </w:r>
    </w:p>
    <w:p w:rsidR="004844F2" w:rsidRPr="004844F2" w:rsidRDefault="00F50C27" w:rsidP="00F50C27">
      <w:pPr>
        <w:pStyle w:val="AppendixNotitle"/>
        <w:rPr>
          <w:rtl/>
        </w:rPr>
      </w:pPr>
      <w:r w:rsidRPr="004844F2">
        <w:rPr>
          <w:rtl/>
        </w:rPr>
        <w:t>ال</w:t>
      </w:r>
      <w:r>
        <w:rPr>
          <w:rFonts w:hint="cs"/>
          <w:rtl/>
        </w:rPr>
        <w:t>‍</w:t>
      </w:r>
      <w:r w:rsidRPr="004844F2">
        <w:rPr>
          <w:rtl/>
        </w:rPr>
        <w:t>مرف</w:t>
      </w:r>
      <w:r>
        <w:rPr>
          <w:rFonts w:hint="cs"/>
          <w:rtl/>
        </w:rPr>
        <w:t>ـ</w:t>
      </w:r>
      <w:r w:rsidRPr="004844F2">
        <w:rPr>
          <w:rtl/>
        </w:rPr>
        <w:t xml:space="preserve">ق </w:t>
      </w:r>
      <w:r>
        <w:t>2</w:t>
      </w:r>
      <w:r>
        <w:br/>
      </w:r>
      <w:r w:rsidRPr="004844F2">
        <w:rPr>
          <w:rFonts w:hint="cs"/>
          <w:rtl/>
        </w:rPr>
        <w:t>با</w:t>
      </w:r>
      <w:r w:rsidRPr="004844F2">
        <w:rPr>
          <w:rtl/>
        </w:rPr>
        <w:t>ل</w:t>
      </w:r>
      <w:r>
        <w:rPr>
          <w:rFonts w:hint="cs"/>
          <w:rtl/>
        </w:rPr>
        <w:t>‍</w:t>
      </w:r>
      <w:r w:rsidRPr="004844F2">
        <w:rPr>
          <w:rtl/>
        </w:rPr>
        <w:t>ملح</w:t>
      </w:r>
      <w:r>
        <w:rPr>
          <w:rFonts w:hint="cs"/>
          <w:rtl/>
        </w:rPr>
        <w:t>ـ</w:t>
      </w:r>
      <w:r w:rsidRPr="004844F2">
        <w:rPr>
          <w:rtl/>
        </w:rPr>
        <w:t xml:space="preserve">ق </w:t>
      </w:r>
      <w:r w:rsidRPr="004844F2">
        <w:t>1</w:t>
      </w:r>
      <w:r>
        <w:rPr>
          <w:rtl/>
        </w:rPr>
        <w:br/>
      </w:r>
      <w:r>
        <w:br/>
      </w:r>
      <w:r w:rsidR="004844F2" w:rsidRPr="004844F2">
        <w:rPr>
          <w:rFonts w:hint="cs"/>
          <w:rtl/>
        </w:rPr>
        <w:t>تقييم مستوى خبرة الفرد المشارك في الاختبار</w:t>
      </w:r>
    </w:p>
    <w:p w:rsidR="004844F2" w:rsidRPr="004844F2" w:rsidRDefault="004844F2" w:rsidP="006715C5">
      <w:pPr>
        <w:pStyle w:val="Normalaftertitle"/>
        <w:rPr>
          <w:rtl/>
          <w:lang w:bidi="ar-EG"/>
        </w:rPr>
      </w:pPr>
      <w:r w:rsidRPr="004844F2">
        <w:rPr>
          <w:rFonts w:hint="cs"/>
          <w:rtl/>
          <w:lang w:bidi="ar-EG"/>
        </w:rPr>
        <w:t xml:space="preserve">تُستعمل حالياً جميع بيانات الفرد في اختبار ما لتقييم درجته في اختبار </w:t>
      </w:r>
      <w:r w:rsidRPr="004844F2">
        <w:rPr>
          <w:i/>
          <w:iCs/>
          <w:lang w:val="en-CA"/>
        </w:rPr>
        <w:t>t</w:t>
      </w:r>
      <w:r w:rsidRPr="004844F2">
        <w:rPr>
          <w:rFonts w:hint="cs"/>
          <w:rtl/>
          <w:lang w:bidi="ar-EG"/>
        </w:rPr>
        <w:t>. وتدرج بعد ذلك بيانات جميع الأفراد الذين حصلوا على</w:t>
      </w:r>
      <w:r w:rsidR="00B6332C">
        <w:rPr>
          <w:rFonts w:hint="eastAsia"/>
          <w:rtl/>
          <w:lang w:bidi="ar-EG"/>
        </w:rPr>
        <w:t> </w:t>
      </w:r>
      <w:r w:rsidRPr="004844F2">
        <w:rPr>
          <w:rFonts w:hint="cs"/>
          <w:rtl/>
          <w:lang w:bidi="ar-EG"/>
        </w:rPr>
        <w:t xml:space="preserve">درجات عالية وفقاً لاختبار </w:t>
      </w:r>
      <w:r w:rsidRPr="004844F2">
        <w:rPr>
          <w:i/>
          <w:iCs/>
          <w:lang w:val="en-CA"/>
        </w:rPr>
        <w:t>t</w:t>
      </w:r>
      <w:r w:rsidRPr="004844F2">
        <w:rPr>
          <w:rFonts w:hint="cs"/>
          <w:rtl/>
          <w:lang w:bidi="ar-EG"/>
        </w:rPr>
        <w:t xml:space="preserve"> في تحليل التغاير.</w:t>
      </w:r>
    </w:p>
    <w:p w:rsidR="004844F2" w:rsidRPr="004844F2" w:rsidRDefault="00D650E9" w:rsidP="00D650E9">
      <w:pPr>
        <w:pStyle w:val="FigureNo"/>
        <w:rPr>
          <w:rtl/>
        </w:rPr>
      </w:pPr>
      <w:r w:rsidRPr="004844F2">
        <w:rPr>
          <w:rtl/>
        </w:rPr>
        <w:t>الش</w:t>
      </w:r>
      <w:r>
        <w:rPr>
          <w:rFonts w:hint="cs"/>
          <w:rtl/>
        </w:rPr>
        <w:t>ـ</w:t>
      </w:r>
      <w:r w:rsidRPr="004844F2">
        <w:rPr>
          <w:rtl/>
        </w:rPr>
        <w:t>كل</w:t>
      </w:r>
      <w:r w:rsidR="004844F2" w:rsidRPr="004844F2">
        <w:rPr>
          <w:rtl/>
        </w:rPr>
        <w:t xml:space="preserve"> </w:t>
      </w:r>
      <w:r w:rsidR="004844F2" w:rsidRPr="004844F2">
        <w:t>8</w:t>
      </w:r>
    </w:p>
    <w:p w:rsidR="004844F2" w:rsidRPr="004844F2" w:rsidRDefault="004844F2" w:rsidP="00D650E9">
      <w:pPr>
        <w:pStyle w:val="FigureTitle"/>
        <w:rPr>
          <w:i/>
          <w:iCs/>
          <w:rtl/>
        </w:rPr>
      </w:pPr>
      <w:r w:rsidRPr="004844F2">
        <w:rPr>
          <w:rFonts w:hint="cs"/>
          <w:rtl/>
        </w:rPr>
        <w:t xml:space="preserve">طريقة استبعاد نقاط البيانات قبل الاختبار </w:t>
      </w:r>
      <w:r w:rsidRPr="004844F2">
        <w:rPr>
          <w:i/>
          <w:iCs/>
          <w:lang w:val="en-CA"/>
        </w:rPr>
        <w:t>t</w:t>
      </w:r>
    </w:p>
    <w:p w:rsidR="004844F2" w:rsidRPr="004844F2" w:rsidRDefault="002E16D8" w:rsidP="00D650E9">
      <w:pPr>
        <w:pStyle w:val="Figure"/>
        <w:bidi/>
        <w:rPr>
          <w:rtl/>
          <w:lang w:bidi="ar-EG"/>
        </w:rPr>
      </w:pPr>
      <w:r>
        <w:rPr>
          <w:noProof/>
          <w:lang w:val="en-US" w:eastAsia="zh-CN"/>
        </w:rPr>
        <mc:AlternateContent>
          <mc:Choice Requires="wpg">
            <w:drawing>
              <wp:anchor distT="0" distB="0" distL="114300" distR="114300" simplePos="0" relativeHeight="251681280" behindDoc="0" locked="0" layoutInCell="1" allowOverlap="1">
                <wp:simplePos x="0" y="0"/>
                <wp:positionH relativeFrom="column">
                  <wp:posOffset>1613535</wp:posOffset>
                </wp:positionH>
                <wp:positionV relativeFrom="paragraph">
                  <wp:posOffset>717550</wp:posOffset>
                </wp:positionV>
                <wp:extent cx="1821979" cy="1934837"/>
                <wp:effectExtent l="0" t="0" r="6985" b="8890"/>
                <wp:wrapNone/>
                <wp:docPr id="31" name="Group 31"/>
                <wp:cNvGraphicFramePr/>
                <a:graphic xmlns:a="http://schemas.openxmlformats.org/drawingml/2006/main">
                  <a:graphicData uri="http://schemas.microsoft.com/office/word/2010/wordprocessingGroup">
                    <wpg:wgp>
                      <wpg:cNvGrpSpPr/>
                      <wpg:grpSpPr>
                        <a:xfrm>
                          <a:off x="0" y="0"/>
                          <a:ext cx="1821979" cy="1934837"/>
                          <a:chOff x="129651" y="281819"/>
                          <a:chExt cx="1821979" cy="1934837"/>
                        </a:xfrm>
                      </wpg:grpSpPr>
                      <wps:wsp>
                        <wps:cNvPr id="28" name="Text Box 28"/>
                        <wps:cNvSpPr txBox="1"/>
                        <wps:spPr>
                          <a:xfrm>
                            <a:off x="1240120" y="2046059"/>
                            <a:ext cx="711510" cy="17059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A54C4" w:rsidRPr="003643B9" w:rsidRDefault="000A54C4" w:rsidP="003643B9">
                              <w:pPr>
                                <w:spacing w:before="0"/>
                                <w:jc w:val="center"/>
                                <w:rPr>
                                  <w:sz w:val="16"/>
                                  <w:szCs w:val="22"/>
                                  <w:rtl/>
                                  <w:lang w:bidi="ar-EG"/>
                                </w:rPr>
                              </w:pPr>
                              <w:r w:rsidRPr="003643B9">
                                <w:rPr>
                                  <w:rFonts w:hint="cs"/>
                                  <w:sz w:val="16"/>
                                  <w:szCs w:val="22"/>
                                  <w:rtl/>
                                  <w:lang w:bidi="ar-EG"/>
                                </w:rPr>
                                <w:t>درجة التغاير</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9" name="Text Box 29"/>
                        <wps:cNvSpPr txBox="1"/>
                        <wps:spPr>
                          <a:xfrm>
                            <a:off x="129651" y="281819"/>
                            <a:ext cx="320649" cy="122370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A54C4" w:rsidRPr="003643B9" w:rsidRDefault="000A54C4" w:rsidP="006A77B6">
                              <w:pPr>
                                <w:jc w:val="center"/>
                                <w:rPr>
                                  <w:sz w:val="16"/>
                                  <w:szCs w:val="22"/>
                                  <w:lang w:bidi="ar-EG"/>
                                </w:rPr>
                              </w:pPr>
                              <w:r w:rsidRPr="003643B9">
                                <w:rPr>
                                  <w:rFonts w:hint="cs"/>
                                  <w:sz w:val="16"/>
                                  <w:szCs w:val="22"/>
                                  <w:rtl/>
                                  <w:lang w:bidi="ar-EG"/>
                                </w:rPr>
                                <w:t>تردد توزيع النقاط</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31" o:spid="_x0000_s1047" style="position:absolute;left:0;text-align:left;margin-left:127.05pt;margin-top:56.5pt;width:143.45pt;height:152.35pt;z-index:251681280;mso-width-relative:margin;mso-height-relative:margin" coordorigin="1296,2818" coordsize="18219,19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">
                <v:shape id="Text Box 28" o:spid="_x0000_s1048" type="#_x0000_t202" style="position:absolute;left:12401;top:20460;width:7115;height:17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qR8cIA&#10;AADbAAAADwAAAGRycy9kb3ducmV2LnhtbERPS0/CQBC+m/AfNkPiTbZwIKayEAOYeEBFHgnexu7Y&#10;NnRnm92h1H/PHkw8fvnes0XvGtVRiLVnA+NRBoq48Lbm0sBh//LwCCoKssXGMxn4pQiL+eBuhrn1&#10;V/6kbielSiEcczRQibS51rGoyGEc+ZY4cT8+OJQEQ6ltwGsKd42eZNlUO6w5NVTY0rKi4ry7OAPN&#10;KYbNdyZf3ap8k+2HvhzX43dj7of98xMooV7+xX/uV2tgksamL+kH6Pk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ipHxwgAAANsAAAAPAAAAAAAAAAAAAAAAAJgCAABkcnMvZG93&#10;bnJldi54bWxQSwUGAAAAAAQABAD1AAAAhwMAAAAA&#10;" filled="f" stroked="f" strokeweight=".5pt">
                  <v:textbox inset="0,0,0,0">
                    <w:txbxContent>
                      <w:p w:rsidR="000A54C4" w:rsidRPr="003643B9" w:rsidRDefault="000A54C4" w:rsidP="003643B9">
                        <w:pPr>
                          <w:spacing w:before="0"/>
                          <w:jc w:val="center"/>
                          <w:rPr>
                            <w:sz w:val="16"/>
                            <w:szCs w:val="22"/>
                            <w:rtl/>
                            <w:lang w:bidi="ar-EG"/>
                          </w:rPr>
                        </w:pPr>
                        <w:r w:rsidRPr="003643B9">
                          <w:rPr>
                            <w:rFonts w:hint="cs"/>
                            <w:sz w:val="16"/>
                            <w:szCs w:val="22"/>
                            <w:rtl/>
                            <w:lang w:bidi="ar-EG"/>
                          </w:rPr>
                          <w:t>درجة التغاير</w:t>
                        </w:r>
                      </w:p>
                    </w:txbxContent>
                  </v:textbox>
                </v:shape>
                <v:shape id="Text Box 29" o:spid="_x0000_s1049" type="#_x0000_t202" style="position:absolute;left:1296;top:2818;width:3207;height:122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siy8IA&#10;AADbAAAADwAAAGRycy9kb3ducmV2LnhtbESPT4vCMBTE7wt+h/AEL0VTPchaTUUFwYW9+Ae8Pppn&#10;U9q8lCZq/fZmYcHjMDO/YVbr3jbiQZ2vHCuYTlIQxIXTFZcKLuf9+BuED8gaG8ek4EUe1vnga4WZ&#10;dk8+0uMUShEh7DNUYEJoMyl9Yciin7iWOHo311kMUXal1B0+I9w2cpamc2mx4rhgsKWdoaI+3a2C&#10;xOiEDj/Jdb4ll06ve19X7a9So2G/WYII1IdP+L990ApmC/j7En+Az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2yLLwgAAANsAAAAPAAAAAAAAAAAAAAAAAJgCAABkcnMvZG93&#10;bnJldi54bWxQSwUGAAAAAAQABAD1AAAAhwMAAAAA&#10;" filled="f" stroked="f" strokeweight=".5pt">
                  <v:textbox style="layout-flow:vertical;mso-layout-flow-alt:bottom-to-top" inset="0,0,0,0">
                    <w:txbxContent>
                      <w:p w:rsidR="000A54C4" w:rsidRPr="003643B9" w:rsidRDefault="000A54C4" w:rsidP="006A77B6">
                        <w:pPr>
                          <w:jc w:val="center"/>
                          <w:rPr>
                            <w:sz w:val="16"/>
                            <w:szCs w:val="22"/>
                            <w:lang w:bidi="ar-EG"/>
                          </w:rPr>
                        </w:pPr>
                        <w:r w:rsidRPr="003643B9">
                          <w:rPr>
                            <w:rFonts w:hint="cs"/>
                            <w:sz w:val="16"/>
                            <w:szCs w:val="22"/>
                            <w:rtl/>
                            <w:lang w:bidi="ar-EG"/>
                          </w:rPr>
                          <w:t>تردد توزيع النقاط</w:t>
                        </w:r>
                      </w:p>
                    </w:txbxContent>
                  </v:textbox>
                </v:shape>
              </v:group>
            </w:pict>
          </mc:Fallback>
        </mc:AlternateContent>
      </w:r>
      <w:r w:rsidR="003643B9">
        <w:object w:dxaOrig="4190" w:dyaOrig="4218">
          <v:shape id="_x0000_i1035" type="#_x0000_t75" style="width:208.8pt;height:208.8pt" o:ole="">
            <v:imagedata r:id="rId36" o:title=""/>
          </v:shape>
          <o:OLEObject Type="Embed" ProgID="CorelDRAW.Graphic.14" ShapeID="_x0000_i1035" DrawAspect="Content" ObjectID="_1504437051" r:id="rId37"/>
        </w:object>
      </w:r>
    </w:p>
    <w:p w:rsidR="004844F2" w:rsidRPr="004844F2" w:rsidRDefault="004844F2" w:rsidP="00A54EC1">
      <w:pPr>
        <w:rPr>
          <w:rtl/>
          <w:lang w:bidi="ar-EG"/>
        </w:rPr>
      </w:pPr>
      <w:r w:rsidRPr="004844F2">
        <w:rPr>
          <w:rFonts w:hint="cs"/>
          <w:rtl/>
          <w:lang w:bidi="ar-EG"/>
        </w:rPr>
        <w:t>و</w:t>
      </w:r>
      <w:r w:rsidRPr="004844F2">
        <w:rPr>
          <w:rtl/>
          <w:lang w:bidi="ar-EG"/>
        </w:rPr>
        <w:t xml:space="preserve">في هذا </w:t>
      </w:r>
      <w:r w:rsidRPr="004844F2">
        <w:rPr>
          <w:rFonts w:hint="cs"/>
          <w:rtl/>
          <w:lang w:bidi="ar-EG"/>
        </w:rPr>
        <w:t>المقترح،</w:t>
      </w:r>
      <w:r w:rsidRPr="004844F2">
        <w:rPr>
          <w:rtl/>
          <w:lang w:bidi="ar-EG"/>
        </w:rPr>
        <w:t xml:space="preserve"> نقترح </w:t>
      </w:r>
      <w:r w:rsidRPr="004844F2">
        <w:rPr>
          <w:rFonts w:hint="cs"/>
          <w:rtl/>
          <w:lang w:bidi="ar-EG"/>
        </w:rPr>
        <w:t xml:space="preserve">إجراء </w:t>
      </w:r>
      <w:r w:rsidRPr="004844F2">
        <w:rPr>
          <w:rtl/>
          <w:lang w:bidi="ar-EG"/>
        </w:rPr>
        <w:t xml:space="preserve">العديد من التكرارات </w:t>
      </w:r>
      <w:r w:rsidRPr="004844F2">
        <w:rPr>
          <w:rFonts w:hint="cs"/>
          <w:rtl/>
          <w:lang w:bidi="ar-EG"/>
        </w:rPr>
        <w:t>ل</w:t>
      </w:r>
      <w:r w:rsidRPr="004844F2">
        <w:rPr>
          <w:rtl/>
          <w:lang w:bidi="ar-EG"/>
        </w:rPr>
        <w:t>اختبارات</w:t>
      </w:r>
      <w:r w:rsidRPr="004844F2">
        <w:rPr>
          <w:rFonts w:hint="cs"/>
          <w:rtl/>
          <w:lang w:bidi="ar-EG"/>
        </w:rPr>
        <w:t xml:space="preserve"> </w:t>
      </w:r>
      <w:r w:rsidRPr="004844F2">
        <w:rPr>
          <w:i/>
          <w:iCs/>
          <w:lang w:val="en-CA"/>
        </w:rPr>
        <w:t>t</w:t>
      </w:r>
      <w:r w:rsidRPr="004844F2">
        <w:rPr>
          <w:rtl/>
          <w:lang w:bidi="ar-EG"/>
        </w:rPr>
        <w:t xml:space="preserve"> على مجموعات فرعية من بيانات كل </w:t>
      </w:r>
      <w:r w:rsidRPr="004844F2">
        <w:rPr>
          <w:rFonts w:hint="cs"/>
          <w:rtl/>
          <w:lang w:bidi="ar-EG"/>
        </w:rPr>
        <w:t>فرد مشارك في الاختبار. وفي</w:t>
      </w:r>
      <w:r w:rsidR="00241B53">
        <w:rPr>
          <w:rFonts w:hint="eastAsia"/>
          <w:rtl/>
          <w:lang w:bidi="ar-EG"/>
        </w:rPr>
        <w:t> </w:t>
      </w:r>
      <w:r w:rsidRPr="004844F2">
        <w:rPr>
          <w:rFonts w:hint="cs"/>
          <w:rtl/>
          <w:lang w:bidi="ar-EG"/>
        </w:rPr>
        <w:t xml:space="preserve">كل عملية تكرار يصبح </w:t>
      </w:r>
      <w:r w:rsidRPr="004844F2">
        <w:rPr>
          <w:rtl/>
          <w:lang w:bidi="ar-EG"/>
        </w:rPr>
        <w:t xml:space="preserve">معيار تقييم مستوى خبرة </w:t>
      </w:r>
      <w:r w:rsidRPr="004844F2">
        <w:rPr>
          <w:rFonts w:hint="cs"/>
          <w:rtl/>
          <w:lang w:bidi="ar-EG"/>
        </w:rPr>
        <w:t xml:space="preserve">الفرد </w:t>
      </w:r>
      <w:r w:rsidRPr="004844F2">
        <w:rPr>
          <w:rtl/>
          <w:lang w:bidi="ar-EG"/>
        </w:rPr>
        <w:t>أكثر صرامة.</w:t>
      </w:r>
    </w:p>
    <w:p w:rsidR="004844F2" w:rsidRPr="004844F2" w:rsidRDefault="004844F2" w:rsidP="004844F2">
      <w:pPr>
        <w:rPr>
          <w:rtl/>
          <w:lang w:bidi="ar-EG"/>
        </w:rPr>
      </w:pPr>
      <w:r w:rsidRPr="004844F2">
        <w:rPr>
          <w:rFonts w:hint="cs"/>
          <w:rtl/>
          <w:lang w:bidi="ar-EG"/>
        </w:rPr>
        <w:t xml:space="preserve">ويعاد تقييم </w:t>
      </w:r>
      <w:r w:rsidRPr="004844F2">
        <w:rPr>
          <w:rtl/>
          <w:lang w:bidi="ar-EG"/>
        </w:rPr>
        <w:t xml:space="preserve">مستوى خبرة </w:t>
      </w:r>
      <w:r w:rsidRPr="004844F2">
        <w:rPr>
          <w:rFonts w:hint="cs"/>
          <w:rtl/>
          <w:lang w:bidi="ar-EG"/>
        </w:rPr>
        <w:t>الفرد</w:t>
      </w:r>
      <w:r w:rsidRPr="004844F2">
        <w:rPr>
          <w:rtl/>
          <w:lang w:bidi="ar-EG"/>
        </w:rPr>
        <w:t xml:space="preserve"> و</w:t>
      </w:r>
      <w:r w:rsidRPr="004844F2">
        <w:rPr>
          <w:rFonts w:hint="cs"/>
          <w:rtl/>
          <w:lang w:bidi="ar-EG"/>
        </w:rPr>
        <w:t>إ</w:t>
      </w:r>
      <w:r w:rsidRPr="004844F2">
        <w:rPr>
          <w:rtl/>
          <w:lang w:bidi="ar-EG"/>
        </w:rPr>
        <w:t xml:space="preserve">ذا </w:t>
      </w:r>
      <w:r w:rsidRPr="004844F2">
        <w:rPr>
          <w:rFonts w:hint="cs"/>
          <w:rtl/>
          <w:lang w:bidi="ar-EG"/>
        </w:rPr>
        <w:t>أثبت</w:t>
      </w:r>
      <w:r w:rsidRPr="004844F2">
        <w:rPr>
          <w:rtl/>
          <w:lang w:bidi="ar-EG"/>
        </w:rPr>
        <w:t xml:space="preserve"> مستوى كاف</w:t>
      </w:r>
      <w:r w:rsidR="00022308">
        <w:rPr>
          <w:rFonts w:hint="cs"/>
          <w:rtl/>
          <w:lang w:bidi="ar-EG"/>
        </w:rPr>
        <w:t>ٍ</w:t>
      </w:r>
      <w:r w:rsidRPr="004844F2">
        <w:rPr>
          <w:rtl/>
          <w:lang w:bidi="ar-EG"/>
        </w:rPr>
        <w:t xml:space="preserve"> من الخبرة، تدرج بياناته في</w:t>
      </w:r>
      <w:r w:rsidRPr="004844F2">
        <w:rPr>
          <w:rFonts w:hint="cs"/>
          <w:rtl/>
          <w:lang w:bidi="ar-EG"/>
        </w:rPr>
        <w:t xml:space="preserve"> تحليل التغاير</w:t>
      </w:r>
      <w:r w:rsidRPr="004844F2">
        <w:rPr>
          <w:rtl/>
          <w:lang w:bidi="ar-EG"/>
        </w:rPr>
        <w:t xml:space="preserve"> </w:t>
      </w:r>
      <w:r w:rsidRPr="004844F2">
        <w:rPr>
          <w:rFonts w:hint="cs"/>
          <w:rtl/>
          <w:lang w:bidi="ar-EG"/>
        </w:rPr>
        <w:t>التالي</w:t>
      </w:r>
      <w:r w:rsidRPr="004844F2">
        <w:rPr>
          <w:rtl/>
          <w:lang w:bidi="ar-EG"/>
        </w:rPr>
        <w:t xml:space="preserve">. </w:t>
      </w:r>
      <w:r w:rsidRPr="004844F2">
        <w:rPr>
          <w:rFonts w:hint="cs"/>
          <w:rtl/>
          <w:lang w:bidi="ar-EG"/>
        </w:rPr>
        <w:t>و</w:t>
      </w:r>
      <w:r w:rsidRPr="004844F2">
        <w:rPr>
          <w:rtl/>
          <w:lang w:bidi="ar-EG"/>
        </w:rPr>
        <w:t xml:space="preserve">لذلك، </w:t>
      </w:r>
      <w:r w:rsidRPr="004844F2">
        <w:rPr>
          <w:rFonts w:hint="cs"/>
          <w:rtl/>
          <w:lang w:bidi="ar-EG"/>
        </w:rPr>
        <w:t xml:space="preserve">يزيد معيار الخبرة الكافية </w:t>
      </w:r>
      <w:r w:rsidRPr="004844F2">
        <w:rPr>
          <w:rtl/>
          <w:lang w:bidi="ar-EG"/>
        </w:rPr>
        <w:t>مع كل</w:t>
      </w:r>
      <w:r w:rsidRPr="004844F2">
        <w:rPr>
          <w:rFonts w:hint="cs"/>
          <w:rtl/>
          <w:lang w:bidi="ar-EG"/>
        </w:rPr>
        <w:t xml:space="preserve"> عملية</w:t>
      </w:r>
      <w:r w:rsidRPr="004844F2">
        <w:rPr>
          <w:rtl/>
          <w:lang w:bidi="ar-EG"/>
        </w:rPr>
        <w:t xml:space="preserve"> تكرار</w:t>
      </w:r>
      <w:r w:rsidRPr="004844F2">
        <w:rPr>
          <w:rFonts w:hint="cs"/>
          <w:rtl/>
          <w:lang w:bidi="ar-EG"/>
        </w:rPr>
        <w:t xml:space="preserve"> ويجرى تحليل التغاير</w:t>
      </w:r>
      <w:r w:rsidRPr="004844F2">
        <w:rPr>
          <w:rtl/>
          <w:lang w:bidi="ar-EG"/>
        </w:rPr>
        <w:t xml:space="preserve"> </w:t>
      </w:r>
      <w:r w:rsidRPr="004844F2">
        <w:rPr>
          <w:rFonts w:hint="cs"/>
          <w:rtl/>
          <w:lang w:bidi="ar-EG"/>
        </w:rPr>
        <w:t>ب</w:t>
      </w:r>
      <w:r w:rsidRPr="004844F2">
        <w:rPr>
          <w:rtl/>
          <w:lang w:bidi="ar-EG"/>
        </w:rPr>
        <w:t xml:space="preserve">بيانات </w:t>
      </w:r>
      <w:r w:rsidRPr="004844F2">
        <w:rPr>
          <w:rFonts w:hint="cs"/>
          <w:rtl/>
          <w:lang w:bidi="ar-EG"/>
        </w:rPr>
        <w:t>الأفراد</w:t>
      </w:r>
      <w:r w:rsidRPr="004844F2">
        <w:rPr>
          <w:rtl/>
          <w:lang w:bidi="ar-EG"/>
        </w:rPr>
        <w:t xml:space="preserve"> المتبقي</w:t>
      </w:r>
      <w:r w:rsidRPr="004844F2">
        <w:rPr>
          <w:rFonts w:hint="cs"/>
          <w:rtl/>
          <w:lang w:bidi="ar-EG"/>
        </w:rPr>
        <w:t>ن</w:t>
      </w:r>
      <w:r w:rsidRPr="004844F2">
        <w:rPr>
          <w:rtl/>
          <w:lang w:bidi="ar-EG"/>
        </w:rPr>
        <w:t>. و</w:t>
      </w:r>
      <w:r w:rsidRPr="004844F2">
        <w:rPr>
          <w:rFonts w:hint="cs"/>
          <w:rtl/>
          <w:lang w:bidi="ar-EG"/>
        </w:rPr>
        <w:t>ت</w:t>
      </w:r>
      <w:r w:rsidRPr="004844F2">
        <w:rPr>
          <w:rtl/>
          <w:lang w:bidi="ar-EG"/>
        </w:rPr>
        <w:t>رد أدناه المعايير المقترحة لتقييم الخبرة.</w:t>
      </w:r>
    </w:p>
    <w:p w:rsidR="004844F2" w:rsidRPr="004844F2" w:rsidRDefault="004844F2" w:rsidP="00E30E48">
      <w:pPr>
        <w:rPr>
          <w:rtl/>
          <w:lang w:bidi="ar-EG"/>
        </w:rPr>
      </w:pPr>
      <w:r w:rsidRPr="004844F2">
        <w:rPr>
          <w:rFonts w:hint="cs"/>
          <w:rtl/>
          <w:lang w:bidi="ar-EG"/>
        </w:rPr>
        <w:t>وترد هذه ال</w:t>
      </w:r>
      <w:r w:rsidRPr="004844F2">
        <w:rPr>
          <w:rtl/>
          <w:lang w:bidi="ar-EG"/>
        </w:rPr>
        <w:t>عملية في الشكل</w:t>
      </w:r>
      <w:r w:rsidRPr="004844F2">
        <w:rPr>
          <w:rFonts w:hint="cs"/>
          <w:rtl/>
          <w:lang w:bidi="ar-EG"/>
        </w:rPr>
        <w:t xml:space="preserve"> </w:t>
      </w:r>
      <w:r w:rsidRPr="004844F2">
        <w:t>8</w:t>
      </w:r>
      <w:r w:rsidRPr="004844F2">
        <w:rPr>
          <w:rtl/>
          <w:lang w:bidi="ar-EG"/>
        </w:rPr>
        <w:t xml:space="preserve"> لمجموعة بيانات افتراضية. أولا</w:t>
      </w:r>
      <w:r w:rsidRPr="004844F2">
        <w:rPr>
          <w:rFonts w:hint="cs"/>
          <w:rtl/>
          <w:lang w:bidi="ar-EG"/>
        </w:rPr>
        <w:t>ً</w:t>
      </w:r>
      <w:r w:rsidRPr="004844F2">
        <w:rPr>
          <w:rtl/>
          <w:lang w:bidi="ar-EG"/>
        </w:rPr>
        <w:t xml:space="preserve">، يتم حساب </w:t>
      </w:r>
      <w:r w:rsidRPr="004844F2">
        <w:rPr>
          <w:rFonts w:hint="cs"/>
          <w:rtl/>
          <w:lang w:bidi="ar-EG"/>
        </w:rPr>
        <w:t>الوسط</w:t>
      </w:r>
      <w:r w:rsidR="00156683">
        <w:rPr>
          <w:rFonts w:hint="cs"/>
          <w:rtl/>
          <w:lang w:bidi="ar-EG"/>
        </w:rPr>
        <w:t xml:space="preserve"> </w:t>
      </w:r>
      <w:r w:rsidRPr="004844F2">
        <w:rPr>
          <w:rFonts w:hint="cs"/>
          <w:rtl/>
          <w:lang w:bidi="ar-EG"/>
        </w:rPr>
        <w:t>والانحراف</w:t>
      </w:r>
      <w:r w:rsidRPr="004844F2">
        <w:rPr>
          <w:rtl/>
          <w:lang w:bidi="ar-EG"/>
        </w:rPr>
        <w:t xml:space="preserve"> </w:t>
      </w:r>
      <w:r w:rsidRPr="004844F2">
        <w:rPr>
          <w:rFonts w:hint="cs"/>
          <w:rtl/>
          <w:lang w:bidi="ar-EG"/>
        </w:rPr>
        <w:t>المعياري</w:t>
      </w:r>
      <w:r w:rsidRPr="004844F2">
        <w:rPr>
          <w:rtl/>
          <w:lang w:bidi="ar-EG"/>
        </w:rPr>
        <w:t xml:space="preserve"> </w:t>
      </w:r>
      <w:r w:rsidRPr="004844F2">
        <w:rPr>
          <w:rFonts w:hint="cs"/>
          <w:rtl/>
          <w:lang w:bidi="ar-EG"/>
        </w:rPr>
        <w:t>لبيانات</w:t>
      </w:r>
      <w:r w:rsidRPr="004844F2">
        <w:rPr>
          <w:rtl/>
          <w:lang w:bidi="ar-EG"/>
        </w:rPr>
        <w:t xml:space="preserve"> </w:t>
      </w:r>
      <w:r w:rsidRPr="004844F2">
        <w:rPr>
          <w:rFonts w:hint="cs"/>
          <w:rtl/>
          <w:lang w:bidi="ar-EG"/>
        </w:rPr>
        <w:t>الفرد</w:t>
      </w:r>
      <w:r w:rsidRPr="004844F2">
        <w:rPr>
          <w:rtl/>
          <w:lang w:bidi="ar-EG"/>
        </w:rPr>
        <w:t xml:space="preserve">. </w:t>
      </w:r>
      <w:r w:rsidRPr="004844F2">
        <w:rPr>
          <w:rFonts w:hint="cs"/>
          <w:rtl/>
          <w:lang w:bidi="ar-EG"/>
        </w:rPr>
        <w:t>ويتم</w:t>
      </w:r>
      <w:r w:rsidRPr="004844F2">
        <w:rPr>
          <w:rtl/>
          <w:lang w:bidi="ar-EG"/>
        </w:rPr>
        <w:t xml:space="preserve"> </w:t>
      </w:r>
      <w:r w:rsidRPr="004844F2">
        <w:rPr>
          <w:rFonts w:hint="cs"/>
          <w:rtl/>
          <w:lang w:bidi="ar-EG"/>
        </w:rPr>
        <w:t>استعمالهما</w:t>
      </w:r>
      <w:r w:rsidRPr="004844F2">
        <w:rPr>
          <w:rtl/>
          <w:lang w:bidi="ar-EG"/>
        </w:rPr>
        <w:t xml:space="preserve"> </w:t>
      </w:r>
      <w:r w:rsidRPr="004844F2">
        <w:rPr>
          <w:rFonts w:hint="cs"/>
          <w:rtl/>
          <w:lang w:bidi="ar-EG"/>
        </w:rPr>
        <w:t>لتحديد</w:t>
      </w:r>
      <w:r w:rsidRPr="004844F2">
        <w:rPr>
          <w:rtl/>
          <w:lang w:bidi="ar-EG"/>
        </w:rPr>
        <w:t xml:space="preserve"> </w:t>
      </w:r>
      <w:r w:rsidRPr="004844F2">
        <w:rPr>
          <w:rFonts w:hint="cs"/>
          <w:rtl/>
          <w:lang w:bidi="ar-EG"/>
        </w:rPr>
        <w:t xml:space="preserve">الدرجات </w:t>
      </w:r>
      <w:r w:rsidRPr="004844F2">
        <w:rPr>
          <w:i/>
          <w:iCs/>
          <w:lang w:val="en-CA"/>
        </w:rPr>
        <w:t>z</w:t>
      </w:r>
      <w:r w:rsidRPr="004844F2">
        <w:rPr>
          <w:rFonts w:hint="cs"/>
          <w:rtl/>
          <w:lang w:bidi="ar-EG"/>
        </w:rPr>
        <w:t xml:space="preserve"> المقابلة</w:t>
      </w:r>
      <w:r w:rsidRPr="004844F2">
        <w:rPr>
          <w:rtl/>
          <w:lang w:bidi="ar-EG"/>
        </w:rPr>
        <w:t xml:space="preserve"> (</w:t>
      </w:r>
      <w:r w:rsidRPr="004844F2">
        <w:rPr>
          <w:rFonts w:hint="cs"/>
          <w:rtl/>
          <w:lang w:bidi="ar-EG"/>
        </w:rPr>
        <w:t>انظر</w:t>
      </w:r>
      <w:r w:rsidRPr="004844F2">
        <w:rPr>
          <w:rtl/>
          <w:lang w:bidi="ar-EG"/>
        </w:rPr>
        <w:t xml:space="preserve"> </w:t>
      </w:r>
      <w:r w:rsidRPr="004844F2">
        <w:rPr>
          <w:rFonts w:hint="cs"/>
          <w:rtl/>
          <w:lang w:bidi="ar-EG"/>
        </w:rPr>
        <w:t>الملاحظة</w:t>
      </w:r>
      <w:r w:rsidRPr="004844F2">
        <w:rPr>
          <w:rtl/>
          <w:lang w:bidi="ar-EG"/>
        </w:rPr>
        <w:t xml:space="preserve"> </w:t>
      </w:r>
      <w:r w:rsidRPr="004844F2">
        <w:t>1</w:t>
      </w:r>
      <w:r w:rsidRPr="004844F2">
        <w:rPr>
          <w:rtl/>
          <w:lang w:bidi="ar-EG"/>
        </w:rPr>
        <w:t xml:space="preserve">) </w:t>
      </w:r>
      <w:r w:rsidRPr="004844F2">
        <w:rPr>
          <w:rFonts w:hint="cs"/>
          <w:rtl/>
          <w:lang w:bidi="ar-EG"/>
        </w:rPr>
        <w:t>لبيانا</w:t>
      </w:r>
      <w:r w:rsidRPr="004844F2">
        <w:rPr>
          <w:rtl/>
          <w:lang w:bidi="ar-EG"/>
        </w:rPr>
        <w:t xml:space="preserve">ت </w:t>
      </w:r>
      <w:r w:rsidRPr="004844F2">
        <w:rPr>
          <w:rFonts w:hint="cs"/>
          <w:rtl/>
          <w:lang w:bidi="ar-EG"/>
        </w:rPr>
        <w:t>هذا الفرد</w:t>
      </w:r>
      <w:r w:rsidRPr="004844F2">
        <w:rPr>
          <w:rtl/>
          <w:lang w:bidi="ar-EG"/>
        </w:rPr>
        <w:t xml:space="preserve">. </w:t>
      </w:r>
      <w:r w:rsidRPr="004844F2">
        <w:rPr>
          <w:rFonts w:hint="cs"/>
          <w:rtl/>
          <w:lang w:bidi="ar-EG"/>
        </w:rPr>
        <w:t>و</w:t>
      </w:r>
      <w:r w:rsidRPr="004844F2">
        <w:rPr>
          <w:rtl/>
          <w:lang w:bidi="ar-EG"/>
        </w:rPr>
        <w:t>من هذه</w:t>
      </w:r>
      <w:r w:rsidRPr="004844F2">
        <w:rPr>
          <w:rFonts w:hint="cs"/>
          <w:rtl/>
          <w:lang w:bidi="ar-EG"/>
        </w:rPr>
        <w:t xml:space="preserve"> الدرجات</w:t>
      </w:r>
      <w:r w:rsidRPr="004844F2">
        <w:rPr>
          <w:rtl/>
          <w:lang w:bidi="ar-EG"/>
        </w:rPr>
        <w:t xml:space="preserve">، </w:t>
      </w:r>
      <w:r w:rsidRPr="004844F2">
        <w:rPr>
          <w:rFonts w:hint="cs"/>
          <w:rtl/>
          <w:lang w:bidi="ar-EG"/>
        </w:rPr>
        <w:t xml:space="preserve">يتم استبعاد </w:t>
      </w:r>
      <w:r w:rsidRPr="004844F2">
        <w:rPr>
          <w:rtl/>
          <w:lang w:bidi="ar-EG"/>
        </w:rPr>
        <w:t xml:space="preserve">جميع نقاط البيانات </w:t>
      </w:r>
      <w:r w:rsidRPr="004844F2">
        <w:rPr>
          <w:rFonts w:hint="cs"/>
          <w:rtl/>
          <w:lang w:bidi="ar-EG"/>
        </w:rPr>
        <w:t>الخاصة بهذا الفرد والتي تتجاوز</w:t>
      </w:r>
      <w:r w:rsidRPr="004844F2">
        <w:rPr>
          <w:rtl/>
          <w:lang w:bidi="ar-EG"/>
        </w:rPr>
        <w:t xml:space="preserve"> معيار معين </w:t>
      </w:r>
      <w:r w:rsidRPr="004844F2">
        <w:t>(</w:t>
      </w:r>
      <w:r w:rsidR="001A7570" w:rsidRPr="001A7570">
        <w:rPr>
          <w:i/>
          <w:iCs/>
        </w:rPr>
        <w:t>s</w:t>
      </w:r>
      <w:r w:rsidR="001A7570">
        <w:t xml:space="preserve"> 1 </w:t>
      </w:r>
      <w:r w:rsidRPr="004844F2">
        <w:rPr>
          <w:lang w:val="en-GB"/>
        </w:rPr>
        <w:t>Δ</w:t>
      </w:r>
      <w:r w:rsidR="001A7570" w:rsidRPr="001A7570">
        <w:rPr>
          <w:lang w:val="en-GB"/>
        </w:rPr>
        <w:t xml:space="preserve"> </w:t>
      </w:r>
      <w:r w:rsidR="001A7570" w:rsidRPr="004844F2">
        <w:t>+</w:t>
      </w:r>
      <w:r w:rsidR="001A7570">
        <w:t xml:space="preserve"> </w:t>
      </w:r>
      <w:r w:rsidR="001A7570" w:rsidRPr="004844F2">
        <w:rPr>
          <w:lang w:val="en-GB"/>
        </w:rPr>
        <w:t>μ</w:t>
      </w:r>
      <w:r w:rsidRPr="004844F2">
        <w:t>)</w:t>
      </w:r>
      <w:r w:rsidRPr="004844F2">
        <w:rPr>
          <w:rtl/>
          <w:lang w:bidi="ar-EG"/>
        </w:rPr>
        <w:t xml:space="preserve">، </w:t>
      </w:r>
      <w:r w:rsidRPr="004844F2">
        <w:rPr>
          <w:rFonts w:hint="cs"/>
          <w:rtl/>
          <w:lang w:bidi="ar-EG"/>
        </w:rPr>
        <w:t>ويجرى</w:t>
      </w:r>
      <w:r w:rsidRPr="004844F2">
        <w:rPr>
          <w:rtl/>
          <w:lang w:bidi="ar-EG"/>
        </w:rPr>
        <w:t xml:space="preserve"> اختبار </w:t>
      </w:r>
      <w:r w:rsidRPr="004844F2">
        <w:rPr>
          <w:i/>
          <w:iCs/>
        </w:rPr>
        <w:t>t</w:t>
      </w:r>
      <w:r w:rsidRPr="004844F2">
        <w:rPr>
          <w:rtl/>
          <w:lang w:bidi="ar-EG"/>
        </w:rPr>
        <w:t xml:space="preserve"> </w:t>
      </w:r>
      <w:r w:rsidRPr="004844F2">
        <w:rPr>
          <w:rFonts w:hint="cs"/>
          <w:rtl/>
          <w:lang w:bidi="ar-EG"/>
        </w:rPr>
        <w:t xml:space="preserve">جديد </w:t>
      </w:r>
      <w:r w:rsidRPr="004844F2">
        <w:rPr>
          <w:rtl/>
          <w:lang w:bidi="ar-EG"/>
        </w:rPr>
        <w:t xml:space="preserve">على نقاط البيانات المتبقية. </w:t>
      </w:r>
      <w:r w:rsidRPr="004844F2">
        <w:rPr>
          <w:rFonts w:hint="cs"/>
          <w:rtl/>
          <w:lang w:bidi="ar-EG"/>
        </w:rPr>
        <w:t>و</w:t>
      </w:r>
      <w:r w:rsidRPr="004844F2">
        <w:rPr>
          <w:rtl/>
          <w:lang w:bidi="ar-EG"/>
        </w:rPr>
        <w:t xml:space="preserve">كما هو مبين في الشكل، </w:t>
      </w:r>
      <w:r w:rsidRPr="004844F2">
        <w:rPr>
          <w:rFonts w:hint="cs"/>
          <w:rtl/>
          <w:lang w:bidi="ar-EG"/>
        </w:rPr>
        <w:t>فإن</w:t>
      </w:r>
      <w:r w:rsidRPr="004844F2">
        <w:rPr>
          <w:rtl/>
          <w:lang w:bidi="ar-EG"/>
        </w:rPr>
        <w:t xml:space="preserve"> نقاط البيانات التي </w:t>
      </w:r>
      <w:r w:rsidRPr="004844F2">
        <w:rPr>
          <w:rFonts w:hint="cs"/>
          <w:rtl/>
          <w:lang w:bidi="ar-EG"/>
        </w:rPr>
        <w:t>تتجاوز</w:t>
      </w:r>
      <w:r w:rsidRPr="004844F2">
        <w:rPr>
          <w:rtl/>
          <w:lang w:bidi="ar-EG"/>
        </w:rPr>
        <w:t xml:space="preserve"> </w:t>
      </w:r>
      <w:r w:rsidR="001A7570" w:rsidRPr="001A7570">
        <w:rPr>
          <w:i/>
          <w:iCs/>
        </w:rPr>
        <w:t>s</w:t>
      </w:r>
      <w:r w:rsidR="001A7570">
        <w:t xml:space="preserve"> 1 </w:t>
      </w:r>
      <w:r w:rsidR="001A7570" w:rsidRPr="004844F2">
        <w:rPr>
          <w:lang w:val="en-GB"/>
        </w:rPr>
        <w:t>Δ</w:t>
      </w:r>
      <w:r w:rsidR="001A7570" w:rsidRPr="001A7570">
        <w:rPr>
          <w:lang w:val="en-GB"/>
        </w:rPr>
        <w:t xml:space="preserve"> </w:t>
      </w:r>
      <w:r w:rsidR="001A7570" w:rsidRPr="004844F2">
        <w:t>+</w:t>
      </w:r>
      <w:r w:rsidR="001A7570">
        <w:t xml:space="preserve"> </w:t>
      </w:r>
      <w:r w:rsidR="001A7570" w:rsidRPr="004844F2">
        <w:rPr>
          <w:lang w:val="en-GB"/>
        </w:rPr>
        <w:t>μ</w:t>
      </w:r>
      <w:r w:rsidRPr="004844F2">
        <w:rPr>
          <w:rtl/>
          <w:lang w:bidi="ar-EG"/>
        </w:rPr>
        <w:t xml:space="preserve"> (المنطقة المظللة) </w:t>
      </w:r>
      <w:r w:rsidRPr="004844F2">
        <w:rPr>
          <w:rFonts w:hint="cs"/>
          <w:rtl/>
          <w:lang w:bidi="ar-EG"/>
        </w:rPr>
        <w:t>تُستبعد</w:t>
      </w:r>
      <w:r w:rsidRPr="004844F2">
        <w:rPr>
          <w:rtl/>
          <w:lang w:bidi="ar-EG"/>
        </w:rPr>
        <w:t xml:space="preserve"> و</w:t>
      </w:r>
      <w:r w:rsidRPr="004844F2">
        <w:rPr>
          <w:rFonts w:hint="cs"/>
          <w:rtl/>
          <w:lang w:bidi="ar-EG"/>
        </w:rPr>
        <w:t>تُستعمل</w:t>
      </w:r>
      <w:r w:rsidRPr="004844F2">
        <w:rPr>
          <w:rtl/>
          <w:lang w:bidi="ar-EG"/>
        </w:rPr>
        <w:t xml:space="preserve"> نقاط البيانات المتبقية (</w:t>
      </w:r>
      <w:r w:rsidRPr="004844F2">
        <w:rPr>
          <w:rFonts w:hint="cs"/>
          <w:rtl/>
          <w:lang w:bidi="ar-EG"/>
        </w:rPr>
        <w:t>ال</w:t>
      </w:r>
      <w:r w:rsidRPr="004844F2">
        <w:rPr>
          <w:rtl/>
          <w:lang w:bidi="ar-EG"/>
        </w:rPr>
        <w:t xml:space="preserve">منطقة غير </w:t>
      </w:r>
      <w:r w:rsidRPr="004844F2">
        <w:rPr>
          <w:rFonts w:hint="cs"/>
          <w:rtl/>
          <w:lang w:bidi="ar-EG"/>
        </w:rPr>
        <w:t>ال</w:t>
      </w:r>
      <w:r w:rsidRPr="004844F2">
        <w:rPr>
          <w:rtl/>
          <w:lang w:bidi="ar-EG"/>
        </w:rPr>
        <w:t xml:space="preserve">مظللة) في اختبار </w:t>
      </w:r>
      <w:r w:rsidRPr="004844F2">
        <w:rPr>
          <w:i/>
          <w:iCs/>
          <w:lang w:val="en-CA"/>
        </w:rPr>
        <w:t>t</w:t>
      </w:r>
      <w:r w:rsidRPr="004844F2">
        <w:rPr>
          <w:rFonts w:hint="cs"/>
          <w:rtl/>
          <w:lang w:bidi="ar-EG"/>
        </w:rPr>
        <w:t xml:space="preserve"> اللاحق</w:t>
      </w:r>
      <w:r w:rsidRPr="004844F2">
        <w:rPr>
          <w:rtl/>
          <w:lang w:bidi="ar-EG"/>
        </w:rPr>
        <w:t xml:space="preserve">. </w:t>
      </w:r>
      <w:r w:rsidRPr="004844F2">
        <w:rPr>
          <w:rFonts w:hint="cs"/>
          <w:rtl/>
          <w:lang w:bidi="ar-EG"/>
        </w:rPr>
        <w:t>و</w:t>
      </w:r>
      <w:r w:rsidRPr="004844F2">
        <w:rPr>
          <w:rtl/>
          <w:lang w:bidi="ar-EG"/>
        </w:rPr>
        <w:t>إذا</w:t>
      </w:r>
      <w:r w:rsidRPr="004844F2">
        <w:rPr>
          <w:rFonts w:hint="cs"/>
          <w:rtl/>
          <w:lang w:bidi="ar-EG"/>
        </w:rPr>
        <w:t xml:space="preserve"> بيّن اختبار </w:t>
      </w:r>
      <w:r w:rsidRPr="004844F2">
        <w:rPr>
          <w:i/>
          <w:iCs/>
          <w:lang w:val="en-CA"/>
        </w:rPr>
        <w:t>t</w:t>
      </w:r>
      <w:r w:rsidRPr="004844F2">
        <w:rPr>
          <w:rFonts w:hint="cs"/>
          <w:rtl/>
          <w:lang w:bidi="ar-EG"/>
        </w:rPr>
        <w:t xml:space="preserve"> </w:t>
      </w:r>
      <w:r w:rsidRPr="004844F2">
        <w:rPr>
          <w:rFonts w:hint="cs"/>
          <w:rtl/>
          <w:lang w:bidi="ar-EG"/>
        </w:rPr>
        <w:lastRenderedPageBreak/>
        <w:t>ل</w:t>
      </w:r>
      <w:r w:rsidRPr="004844F2">
        <w:rPr>
          <w:rtl/>
          <w:lang w:bidi="ar-EG"/>
        </w:rPr>
        <w:t>نقاط البيانات المتبقية</w:t>
      </w:r>
      <w:r w:rsidRPr="004844F2">
        <w:rPr>
          <w:rFonts w:hint="cs"/>
          <w:rtl/>
          <w:lang w:bidi="ar-EG"/>
        </w:rPr>
        <w:t xml:space="preserve"> أن هذا الفرد لديه </w:t>
      </w:r>
      <w:r w:rsidRPr="004844F2">
        <w:rPr>
          <w:rtl/>
          <w:lang w:bidi="ar-EG"/>
        </w:rPr>
        <w:t xml:space="preserve">خبرة كافية، </w:t>
      </w:r>
      <w:r w:rsidRPr="004844F2">
        <w:rPr>
          <w:rFonts w:hint="cs"/>
          <w:rtl/>
          <w:lang w:bidi="ar-EG"/>
        </w:rPr>
        <w:t>ستدرج</w:t>
      </w:r>
      <w:r w:rsidRPr="004844F2">
        <w:rPr>
          <w:rtl/>
          <w:lang w:bidi="ar-EG"/>
        </w:rPr>
        <w:t xml:space="preserve"> </w:t>
      </w:r>
      <w:r w:rsidRPr="004844F2">
        <w:rPr>
          <w:rFonts w:hint="cs"/>
          <w:rtl/>
          <w:lang w:bidi="ar-EG"/>
        </w:rPr>
        <w:t xml:space="preserve">جميع </w:t>
      </w:r>
      <w:r w:rsidRPr="004844F2">
        <w:rPr>
          <w:rtl/>
          <w:lang w:bidi="ar-EG"/>
        </w:rPr>
        <w:t xml:space="preserve">بيانات </w:t>
      </w:r>
      <w:r w:rsidRPr="004844F2">
        <w:rPr>
          <w:rFonts w:hint="cs"/>
          <w:rtl/>
          <w:lang w:bidi="ar-EG"/>
        </w:rPr>
        <w:t>هذا الفرد في اختبار التغاير ال</w:t>
      </w:r>
      <w:r w:rsidRPr="004844F2">
        <w:rPr>
          <w:rtl/>
          <w:lang w:bidi="ar-EG"/>
        </w:rPr>
        <w:t xml:space="preserve">لاحق. </w:t>
      </w:r>
      <w:r w:rsidRPr="004844F2">
        <w:rPr>
          <w:rFonts w:hint="cs"/>
          <w:rtl/>
          <w:lang w:bidi="ar-EG"/>
        </w:rPr>
        <w:t>و</w:t>
      </w:r>
      <w:r w:rsidRPr="004844F2">
        <w:rPr>
          <w:rtl/>
          <w:lang w:bidi="ar-EG"/>
        </w:rPr>
        <w:t xml:space="preserve">إذا </w:t>
      </w:r>
      <w:r w:rsidRPr="004844F2">
        <w:rPr>
          <w:rFonts w:hint="cs"/>
          <w:rtl/>
          <w:lang w:bidi="ar-EG"/>
        </w:rPr>
        <w:t>لم يثبت أن هذا الفرد لديه</w:t>
      </w:r>
      <w:r w:rsidRPr="004844F2">
        <w:rPr>
          <w:rtl/>
          <w:lang w:bidi="ar-EG"/>
        </w:rPr>
        <w:t xml:space="preserve"> الخبرة الكافية </w:t>
      </w:r>
      <w:r w:rsidRPr="004844F2">
        <w:rPr>
          <w:rFonts w:hint="cs"/>
          <w:rtl/>
          <w:lang w:bidi="ar-EG"/>
        </w:rPr>
        <w:t>وفقاً ل</w:t>
      </w:r>
      <w:r w:rsidRPr="004844F2">
        <w:rPr>
          <w:rtl/>
          <w:lang w:bidi="ar-EG"/>
        </w:rPr>
        <w:t xml:space="preserve">اختبار </w:t>
      </w:r>
      <w:r w:rsidRPr="004844F2">
        <w:rPr>
          <w:i/>
          <w:iCs/>
        </w:rPr>
        <w:t>t</w:t>
      </w:r>
      <w:r w:rsidRPr="004844F2">
        <w:rPr>
          <w:rtl/>
          <w:lang w:bidi="ar-EG"/>
        </w:rPr>
        <w:t xml:space="preserve">، </w:t>
      </w:r>
      <w:r w:rsidRPr="004844F2">
        <w:rPr>
          <w:rFonts w:hint="cs"/>
          <w:rtl/>
          <w:lang w:bidi="ar-EG"/>
        </w:rPr>
        <w:t xml:space="preserve">ستستبعد </w:t>
      </w:r>
      <w:r w:rsidRPr="004844F2">
        <w:rPr>
          <w:rtl/>
          <w:lang w:bidi="ar-EG"/>
        </w:rPr>
        <w:t xml:space="preserve">بيانات </w:t>
      </w:r>
      <w:r w:rsidRPr="004844F2">
        <w:rPr>
          <w:rFonts w:hint="cs"/>
          <w:rtl/>
          <w:lang w:bidi="ar-EG"/>
        </w:rPr>
        <w:t xml:space="preserve">هذا الفرد تماماً من اختبارات التغاير </w:t>
      </w:r>
      <w:r w:rsidRPr="004844F2">
        <w:rPr>
          <w:rtl/>
          <w:lang w:bidi="ar-EG"/>
        </w:rPr>
        <w:t xml:space="preserve">اللاحقة. </w:t>
      </w:r>
      <w:r w:rsidRPr="004844F2">
        <w:rPr>
          <w:rFonts w:hint="cs"/>
          <w:rtl/>
          <w:lang w:bidi="ar-EG"/>
        </w:rPr>
        <w:t>وتعاد</w:t>
      </w:r>
      <w:r w:rsidRPr="004844F2">
        <w:rPr>
          <w:rtl/>
          <w:lang w:bidi="ar-EG"/>
        </w:rPr>
        <w:t xml:space="preserve"> هذه العملية </w:t>
      </w:r>
      <w:r w:rsidRPr="004844F2">
        <w:rPr>
          <w:rFonts w:hint="cs"/>
          <w:rtl/>
          <w:lang w:bidi="ar-EG"/>
        </w:rPr>
        <w:t>ب</w:t>
      </w:r>
      <w:r w:rsidRPr="004844F2">
        <w:rPr>
          <w:rtl/>
          <w:lang w:bidi="ar-EG"/>
        </w:rPr>
        <w:t xml:space="preserve">معيار أكثر صرامة </w:t>
      </w:r>
      <w:r w:rsidRPr="004844F2">
        <w:rPr>
          <w:rFonts w:hint="cs"/>
          <w:rtl/>
          <w:lang w:bidi="ar-EG"/>
        </w:rPr>
        <w:t>ل</w:t>
      </w:r>
      <w:r w:rsidRPr="004844F2">
        <w:rPr>
          <w:rtl/>
          <w:lang w:bidi="ar-EG"/>
        </w:rPr>
        <w:t>لخبرة،</w:t>
      </w:r>
      <w:r w:rsidRPr="004844F2">
        <w:rPr>
          <w:rFonts w:hint="cs"/>
          <w:rtl/>
          <w:lang w:bidi="ar-EG"/>
        </w:rPr>
        <w:t xml:space="preserve"> وهو </w:t>
      </w:r>
      <w:r w:rsidR="00D269B6" w:rsidRPr="001A7570">
        <w:rPr>
          <w:i/>
          <w:iCs/>
        </w:rPr>
        <w:t>s</w:t>
      </w:r>
      <w:r w:rsidR="00D269B6">
        <w:t xml:space="preserve"> 2 </w:t>
      </w:r>
      <w:r w:rsidR="00D269B6" w:rsidRPr="004844F2">
        <w:rPr>
          <w:lang w:val="en-GB"/>
        </w:rPr>
        <w:t>Δ</w:t>
      </w:r>
      <w:r w:rsidR="00D269B6" w:rsidRPr="001A7570">
        <w:rPr>
          <w:lang w:val="en-GB"/>
        </w:rPr>
        <w:t xml:space="preserve"> </w:t>
      </w:r>
      <w:r w:rsidR="00D269B6" w:rsidRPr="004844F2">
        <w:t>+</w:t>
      </w:r>
      <w:r w:rsidR="00D269B6">
        <w:t xml:space="preserve"> </w:t>
      </w:r>
      <w:r w:rsidR="00D269B6" w:rsidRPr="004844F2">
        <w:rPr>
          <w:lang w:val="en-GB"/>
        </w:rPr>
        <w:t>μ</w:t>
      </w:r>
      <w:r w:rsidRPr="004844F2">
        <w:rPr>
          <w:rtl/>
          <w:lang w:bidi="ar-EG"/>
        </w:rPr>
        <w:t xml:space="preserve">. </w:t>
      </w:r>
      <w:r w:rsidRPr="004844F2">
        <w:rPr>
          <w:rFonts w:hint="cs"/>
          <w:rtl/>
          <w:lang w:bidi="ar-EG"/>
        </w:rPr>
        <w:t>و</w:t>
      </w:r>
      <w:r w:rsidRPr="004844F2">
        <w:rPr>
          <w:rtl/>
          <w:lang w:bidi="ar-EG"/>
        </w:rPr>
        <w:t>يتم تكرار العملية</w:t>
      </w:r>
      <w:r w:rsidRPr="004844F2">
        <w:rPr>
          <w:rFonts w:hint="cs"/>
          <w:rtl/>
          <w:lang w:bidi="ar-EG"/>
        </w:rPr>
        <w:t xml:space="preserve"> لعدد</w:t>
      </w:r>
      <w:r w:rsidRPr="004844F2">
        <w:rPr>
          <w:rtl/>
          <w:lang w:bidi="ar-EG"/>
        </w:rPr>
        <w:t xml:space="preserve"> </w:t>
      </w:r>
      <w:r w:rsidRPr="004844F2">
        <w:rPr>
          <w:i/>
          <w:iCs/>
        </w:rPr>
        <w:t>N</w:t>
      </w:r>
      <w:r w:rsidRPr="004844F2">
        <w:rPr>
          <w:rtl/>
          <w:lang w:bidi="ar-EG"/>
        </w:rPr>
        <w:t xml:space="preserve"> مرات </w:t>
      </w:r>
      <w:r w:rsidRPr="004844F2">
        <w:rPr>
          <w:rFonts w:hint="cs"/>
          <w:rtl/>
          <w:lang w:bidi="ar-EG"/>
        </w:rPr>
        <w:t>ب</w:t>
      </w:r>
      <w:r w:rsidRPr="004844F2">
        <w:rPr>
          <w:rtl/>
          <w:lang w:bidi="ar-EG"/>
        </w:rPr>
        <w:t>المع</w:t>
      </w:r>
      <w:r w:rsidRPr="004844F2">
        <w:rPr>
          <w:rFonts w:hint="cs"/>
          <w:rtl/>
          <w:lang w:bidi="ar-EG"/>
        </w:rPr>
        <w:t>يا</w:t>
      </w:r>
      <w:r w:rsidRPr="004844F2">
        <w:rPr>
          <w:rtl/>
          <w:lang w:bidi="ar-EG"/>
        </w:rPr>
        <w:t xml:space="preserve">ر </w:t>
      </w:r>
      <w:r w:rsidR="00D269B6" w:rsidRPr="001A7570">
        <w:rPr>
          <w:i/>
          <w:iCs/>
        </w:rPr>
        <w:t>s</w:t>
      </w:r>
      <w:r w:rsidR="00D269B6">
        <w:t xml:space="preserve"> </w:t>
      </w:r>
      <w:r w:rsidR="00D269B6" w:rsidRPr="00D269B6">
        <w:rPr>
          <w:i/>
          <w:iCs/>
        </w:rPr>
        <w:t>i</w:t>
      </w:r>
      <w:r w:rsidR="00D269B6">
        <w:t xml:space="preserve"> </w:t>
      </w:r>
      <w:r w:rsidR="00D269B6" w:rsidRPr="004844F2">
        <w:rPr>
          <w:lang w:val="en-GB"/>
        </w:rPr>
        <w:t>Δ</w:t>
      </w:r>
      <w:r w:rsidR="00D269B6" w:rsidRPr="001A7570">
        <w:rPr>
          <w:lang w:val="en-GB"/>
        </w:rPr>
        <w:t xml:space="preserve"> </w:t>
      </w:r>
      <w:r w:rsidR="00D269B6" w:rsidRPr="004844F2">
        <w:t>+</w:t>
      </w:r>
      <w:r w:rsidR="00D269B6">
        <w:t xml:space="preserve"> </w:t>
      </w:r>
      <w:r w:rsidR="00D269B6" w:rsidRPr="004844F2">
        <w:rPr>
          <w:lang w:val="en-GB"/>
        </w:rPr>
        <w:t>μ</w:t>
      </w:r>
      <w:r w:rsidRPr="004844F2">
        <w:rPr>
          <w:rFonts w:hint="cs"/>
          <w:i/>
          <w:rtl/>
        </w:rPr>
        <w:t xml:space="preserve"> </w:t>
      </w:r>
      <w:r w:rsidRPr="00D70F38">
        <w:rPr>
          <w:rFonts w:hint="cs"/>
          <w:rtl/>
        </w:rPr>
        <w:t>حيث</w:t>
      </w:r>
      <w:r w:rsidR="00D70F38" w:rsidRPr="00D70F38">
        <w:rPr>
          <w:rFonts w:hint="cs"/>
          <w:rtl/>
        </w:rPr>
        <w:t xml:space="preserve"> </w:t>
      </w:r>
      <w:r w:rsidR="00D70F38" w:rsidRPr="00D70F38">
        <w:rPr>
          <w:i/>
          <w:iCs/>
        </w:rPr>
        <w:t>i</w:t>
      </w:r>
      <w:r w:rsidR="00D70F38" w:rsidRPr="00D70F38">
        <w:rPr>
          <w:rFonts w:hint="cs"/>
          <w:rtl/>
          <w:lang w:bidi="ar-EG"/>
        </w:rPr>
        <w:t xml:space="preserve"> </w:t>
      </w:r>
      <w:r w:rsidR="00D70F38" w:rsidRPr="00D70F38">
        <w:rPr>
          <w:lang w:bidi="ar-EG"/>
        </w:rPr>
        <w:t>=</w:t>
      </w:r>
      <w:r w:rsidR="00D70F38" w:rsidRPr="00D70F38">
        <w:rPr>
          <w:rFonts w:hint="cs"/>
          <w:rtl/>
          <w:lang w:bidi="ar-EG"/>
        </w:rPr>
        <w:t xml:space="preserve"> </w:t>
      </w:r>
      <w:r w:rsidR="00D70F38">
        <w:rPr>
          <w:lang w:bidi="ar-EG"/>
        </w:rPr>
        <w:t>0</w:t>
      </w:r>
      <w:r w:rsidR="00D70F38">
        <w:rPr>
          <w:rFonts w:hint="cs"/>
          <w:rtl/>
          <w:lang w:bidi="ar-EG"/>
        </w:rPr>
        <w:t xml:space="preserve">، </w:t>
      </w:r>
      <w:r w:rsidR="00D70F38">
        <w:rPr>
          <w:lang w:bidi="ar-EG"/>
        </w:rPr>
        <w:t>1</w:t>
      </w:r>
      <w:r w:rsidR="00D70F38">
        <w:rPr>
          <w:rFonts w:hint="cs"/>
          <w:rtl/>
          <w:lang w:bidi="ar-EG"/>
        </w:rPr>
        <w:t xml:space="preserve">،....، </w:t>
      </w:r>
      <w:r w:rsidR="00D70F38" w:rsidRPr="00D70F38">
        <w:rPr>
          <w:i/>
          <w:iCs/>
          <w:lang w:bidi="ar-EG"/>
        </w:rPr>
        <w:t>N</w:t>
      </w:r>
      <w:r w:rsidR="00D70F38">
        <w:rPr>
          <w:rFonts w:hint="cs"/>
          <w:rtl/>
          <w:lang w:bidi="ar-EG"/>
        </w:rPr>
        <w:t>.</w:t>
      </w:r>
      <w:r w:rsidRPr="004844F2">
        <w:rPr>
          <w:rtl/>
          <w:lang w:bidi="ar-EG"/>
        </w:rPr>
        <w:t xml:space="preserve"> </w:t>
      </w:r>
      <w:r w:rsidRPr="004844F2">
        <w:rPr>
          <w:rFonts w:hint="cs"/>
          <w:rtl/>
          <w:lang w:bidi="ar-EG"/>
        </w:rPr>
        <w:t>وتجري حالياً دراسة ال</w:t>
      </w:r>
      <w:r w:rsidRPr="004844F2">
        <w:rPr>
          <w:rtl/>
          <w:lang w:bidi="ar-EG"/>
        </w:rPr>
        <w:t xml:space="preserve">قيم المناسبة </w:t>
      </w:r>
      <w:r w:rsidRPr="004844F2">
        <w:rPr>
          <w:rFonts w:hint="cs"/>
          <w:rtl/>
          <w:lang w:bidi="ar-EG"/>
        </w:rPr>
        <w:t xml:space="preserve">لكل من </w:t>
      </w:r>
      <w:r w:rsidR="00026A79">
        <w:rPr>
          <w:i/>
          <w:iCs/>
          <w:lang w:bidi="ar-EG"/>
        </w:rPr>
        <w:t xml:space="preserve">s </w:t>
      </w:r>
      <w:r w:rsidRPr="004844F2">
        <w:rPr>
          <w:i/>
        </w:rPr>
        <w:t>i</w:t>
      </w:r>
      <w:r w:rsidRPr="004844F2">
        <w:t xml:space="preserve"> </w:t>
      </w:r>
      <w:r w:rsidR="00026A79" w:rsidRPr="004844F2">
        <w:rPr>
          <w:lang w:val="en-GB"/>
        </w:rPr>
        <w:t>Δ</w:t>
      </w:r>
      <w:r w:rsidRPr="004844F2">
        <w:rPr>
          <w:rFonts w:hint="cs"/>
          <w:i/>
          <w:rtl/>
        </w:rPr>
        <w:t xml:space="preserve"> و</w:t>
      </w:r>
      <w:r w:rsidRPr="004844F2">
        <w:rPr>
          <w:i/>
          <w:iCs/>
        </w:rPr>
        <w:t>N</w:t>
      </w:r>
      <w:r w:rsidRPr="004844F2">
        <w:rPr>
          <w:rtl/>
          <w:lang w:bidi="ar-EG"/>
        </w:rPr>
        <w:t xml:space="preserve"> </w:t>
      </w:r>
      <w:r w:rsidRPr="004844F2">
        <w:rPr>
          <w:rFonts w:hint="cs"/>
          <w:rtl/>
          <w:lang w:bidi="ar-EG"/>
        </w:rPr>
        <w:t>باستعمال</w:t>
      </w:r>
      <w:r w:rsidRPr="004844F2">
        <w:rPr>
          <w:rtl/>
          <w:lang w:bidi="ar-EG"/>
        </w:rPr>
        <w:t xml:space="preserve"> بيانات من دراسات سابقة أجريت في</w:t>
      </w:r>
      <w:r w:rsidR="00E30E48">
        <w:rPr>
          <w:rFonts w:hint="cs"/>
          <w:rtl/>
          <w:lang w:bidi="ar-EG"/>
        </w:rPr>
        <w:t> </w:t>
      </w:r>
      <w:r w:rsidRPr="004844F2">
        <w:rPr>
          <w:rtl/>
          <w:lang w:bidi="ar-EG"/>
        </w:rPr>
        <w:t>مركز أبحاث الاتصالات</w:t>
      </w:r>
      <w:r w:rsidR="00FD30B1">
        <w:rPr>
          <w:rFonts w:hint="cs"/>
          <w:rtl/>
          <w:lang w:bidi="ar-EG"/>
        </w:rPr>
        <w:t xml:space="preserve"> </w:t>
      </w:r>
      <w:r w:rsidR="00FD30B1">
        <w:rPr>
          <w:lang w:bidi="ar-EG"/>
        </w:rPr>
        <w:t>(CRC)</w:t>
      </w:r>
      <w:r w:rsidRPr="004844F2">
        <w:rPr>
          <w:rtl/>
          <w:lang w:bidi="ar-EG"/>
        </w:rPr>
        <w:t xml:space="preserve"> (كندا).</w:t>
      </w:r>
    </w:p>
    <w:p w:rsidR="004844F2" w:rsidRPr="004844F2" w:rsidRDefault="004844F2" w:rsidP="00FC3727">
      <w:pPr>
        <w:pStyle w:val="Note"/>
        <w:keepNext/>
        <w:rPr>
          <w:rtl/>
          <w:lang w:bidi="ar-EG"/>
        </w:rPr>
      </w:pPr>
      <w:r w:rsidRPr="00A32819">
        <w:rPr>
          <w:rFonts w:hint="cs"/>
          <w:rtl/>
          <w:lang w:bidi="ar-EG"/>
        </w:rPr>
        <w:t>ال</w:t>
      </w:r>
      <w:r w:rsidRPr="00A32819">
        <w:rPr>
          <w:rtl/>
          <w:lang w:bidi="ar-EG"/>
        </w:rPr>
        <w:t>ملاحظ</w:t>
      </w:r>
      <w:r w:rsidR="00A32819">
        <w:rPr>
          <w:rFonts w:hint="cs"/>
          <w:rtl/>
          <w:lang w:bidi="ar-EG"/>
        </w:rPr>
        <w:t>ـ</w:t>
      </w:r>
      <w:r w:rsidRPr="00A32819">
        <w:rPr>
          <w:rtl/>
          <w:lang w:bidi="ar-EG"/>
        </w:rPr>
        <w:t xml:space="preserve">ة </w:t>
      </w:r>
      <w:r w:rsidRPr="00A32819">
        <w:t>1</w:t>
      </w:r>
      <w:r w:rsidRPr="004844F2">
        <w:rPr>
          <w:rtl/>
          <w:lang w:bidi="ar-EG"/>
        </w:rPr>
        <w:t xml:space="preserve"> – </w:t>
      </w:r>
      <w:r w:rsidRPr="004844F2">
        <w:rPr>
          <w:rFonts w:hint="cs"/>
          <w:rtl/>
          <w:lang w:bidi="ar-EG"/>
        </w:rPr>
        <w:t>تمثل درجة</w:t>
      </w:r>
      <w:r w:rsidRPr="004844F2">
        <w:rPr>
          <w:rtl/>
          <w:lang w:bidi="ar-EG"/>
        </w:rPr>
        <w:t xml:space="preserve"> </w:t>
      </w:r>
      <w:r w:rsidRPr="004844F2">
        <w:rPr>
          <w:i/>
          <w:iCs/>
        </w:rPr>
        <w:t>z</w:t>
      </w:r>
      <w:r w:rsidRPr="004844F2">
        <w:rPr>
          <w:rtl/>
          <w:lang w:bidi="ar-EG"/>
        </w:rPr>
        <w:t xml:space="preserve"> </w:t>
      </w:r>
      <w:r w:rsidRPr="004844F2">
        <w:rPr>
          <w:rFonts w:hint="cs"/>
          <w:rtl/>
          <w:lang w:bidi="ar-EG"/>
        </w:rPr>
        <w:t>الدرجة المعايرة</w:t>
      </w:r>
      <w:r w:rsidRPr="004844F2">
        <w:rPr>
          <w:rtl/>
          <w:lang w:bidi="ar-EG"/>
        </w:rPr>
        <w:t xml:space="preserve"> لتوزيع </w:t>
      </w:r>
      <w:r w:rsidRPr="004844F2">
        <w:rPr>
          <w:rFonts w:hint="cs"/>
          <w:rtl/>
          <w:lang w:bidi="ar-EG"/>
        </w:rPr>
        <w:t xml:space="preserve">يبلغ وسطه </w:t>
      </w:r>
      <w:r w:rsidRPr="004844F2">
        <w:rPr>
          <w:rtl/>
          <w:lang w:bidi="ar-EG"/>
        </w:rPr>
        <w:t xml:space="preserve">صفر </w:t>
      </w:r>
      <w:r w:rsidRPr="004844F2">
        <w:rPr>
          <w:rFonts w:hint="cs"/>
          <w:rtl/>
          <w:lang w:bidi="ar-EG"/>
        </w:rPr>
        <w:t>وانحرافه</w:t>
      </w:r>
      <w:r w:rsidRPr="004844F2">
        <w:rPr>
          <w:rtl/>
          <w:lang w:bidi="ar-EG"/>
        </w:rPr>
        <w:t xml:space="preserve"> </w:t>
      </w:r>
      <w:r w:rsidRPr="004844F2">
        <w:rPr>
          <w:rFonts w:hint="cs"/>
          <w:rtl/>
          <w:lang w:bidi="ar-EG"/>
        </w:rPr>
        <w:t>المعياري</w:t>
      </w:r>
      <w:r w:rsidRPr="004844F2">
        <w:rPr>
          <w:rtl/>
          <w:lang w:bidi="ar-EG"/>
        </w:rPr>
        <w:t xml:space="preserve"> </w:t>
      </w:r>
      <w:r w:rsidRPr="004844F2">
        <w:t>1</w:t>
      </w:r>
      <w:r w:rsidRPr="004844F2">
        <w:rPr>
          <w:rtl/>
          <w:lang w:bidi="ar-EG"/>
        </w:rPr>
        <w:t xml:space="preserve">. </w:t>
      </w:r>
      <w:r w:rsidRPr="004844F2">
        <w:rPr>
          <w:rFonts w:hint="cs"/>
          <w:rtl/>
          <w:lang w:bidi="ar-EG"/>
        </w:rPr>
        <w:t>وتُعرّف</w:t>
      </w:r>
      <w:r w:rsidRPr="004844F2">
        <w:rPr>
          <w:rtl/>
          <w:lang w:bidi="ar-EG"/>
        </w:rPr>
        <w:t xml:space="preserve"> </w:t>
      </w:r>
      <w:r w:rsidRPr="004844F2">
        <w:rPr>
          <w:rFonts w:hint="cs"/>
          <w:rtl/>
          <w:lang w:bidi="ar-EG"/>
        </w:rPr>
        <w:t xml:space="preserve">بأنها </w:t>
      </w:r>
      <w:r w:rsidRPr="00241B53">
        <w:rPr>
          <w:position w:val="-24"/>
          <w:lang w:val="en-GB"/>
        </w:rPr>
        <w:object w:dxaOrig="1020" w:dyaOrig="540">
          <v:shape id="_x0000_i1036" type="#_x0000_t75" style="width:50.4pt;height:28.8pt" o:ole="">
            <v:imagedata r:id="rId38" o:title=""/>
          </v:shape>
          <o:OLEObject Type="Embed" ProgID="Equation.3" ShapeID="_x0000_i1036" DrawAspect="Content" ObjectID="_1504437052" r:id="rId39"/>
        </w:object>
      </w:r>
      <w:r w:rsidRPr="004844F2">
        <w:rPr>
          <w:rtl/>
          <w:lang w:bidi="ar-EG"/>
        </w:rPr>
        <w:t xml:space="preserve"> </w:t>
      </w:r>
      <w:r w:rsidRPr="004844F2">
        <w:rPr>
          <w:rFonts w:hint="cs"/>
          <w:rtl/>
          <w:lang w:bidi="ar-EG"/>
        </w:rPr>
        <w:t xml:space="preserve">حيث </w:t>
      </w:r>
      <w:r w:rsidRPr="004844F2">
        <w:rPr>
          <w:i/>
          <w:iCs/>
          <w:lang w:val="en-CA"/>
        </w:rPr>
        <w:t>x</w:t>
      </w:r>
      <w:r w:rsidRPr="004844F2">
        <w:rPr>
          <w:rFonts w:hint="cs"/>
          <w:rtl/>
          <w:lang w:bidi="ar-EG"/>
        </w:rPr>
        <w:t xml:space="preserve"> نقطة بيانات و</w:t>
      </w:r>
      <w:r w:rsidRPr="004844F2">
        <w:t>μ</w:t>
      </w:r>
      <w:r w:rsidRPr="004844F2">
        <w:rPr>
          <w:rFonts w:hint="cs"/>
          <w:rtl/>
          <w:lang w:bidi="ar-EG"/>
        </w:rPr>
        <w:t xml:space="preserve"> وسط العينة و</w:t>
      </w:r>
      <w:r w:rsidRPr="004844F2">
        <w:rPr>
          <w:i/>
          <w:iCs/>
          <w:lang w:val="en-CA"/>
        </w:rPr>
        <w:t>s</w:t>
      </w:r>
      <w:r w:rsidRPr="004844F2">
        <w:rPr>
          <w:rFonts w:hint="cs"/>
          <w:rtl/>
          <w:lang w:bidi="ar-EG"/>
        </w:rPr>
        <w:t xml:space="preserve"> الانحراف المعياري للعينة:</w:t>
      </w:r>
    </w:p>
    <w:p w:rsidR="004844F2" w:rsidRPr="004844F2" w:rsidRDefault="003F4DAC" w:rsidP="00FC3727">
      <w:pPr>
        <w:pStyle w:val="Equation"/>
        <w:spacing w:after="120" w:line="240" w:lineRule="auto"/>
        <w:jc w:val="center"/>
        <w:rPr>
          <w:rtl/>
          <w:lang w:bidi="ar-EG"/>
        </w:rPr>
      </w:pPr>
      <w:r w:rsidRPr="003F4DAC">
        <w:rPr>
          <w:rFonts w:cs="Times New Roman"/>
          <w:position w:val="-30"/>
          <w:sz w:val="24"/>
          <w:szCs w:val="20"/>
          <w:lang w:val="fr-FR" w:eastAsia="en-US"/>
        </w:rPr>
        <w:object w:dxaOrig="2680" w:dyaOrig="900">
          <v:shape id="_x0000_i1037" type="#_x0000_t75" style="width:136.8pt;height:43.2pt" o:ole="">
            <v:imagedata r:id="rId40" o:title=""/>
          </v:shape>
          <o:OLEObject Type="Embed" ProgID="Equation.2" ShapeID="_x0000_i1037" DrawAspect="Content" ObjectID="_1504437053" r:id="rId41"/>
        </w:object>
      </w:r>
    </w:p>
    <w:p w:rsidR="003F4DAC" w:rsidRPr="003F4DAC" w:rsidRDefault="003F4DAC" w:rsidP="003F4DAC">
      <w:pPr>
        <w:rPr>
          <w:rtl/>
        </w:rPr>
      </w:pPr>
    </w:p>
    <w:p w:rsidR="003F4DAC" w:rsidRPr="003F4DAC" w:rsidRDefault="003F4DAC" w:rsidP="003F4DAC">
      <w:pPr>
        <w:rPr>
          <w:rtl/>
        </w:rPr>
      </w:pPr>
    </w:p>
    <w:p w:rsidR="004844F2" w:rsidRPr="004844F2" w:rsidRDefault="00F50C27" w:rsidP="00F50C27">
      <w:pPr>
        <w:pStyle w:val="AppendixNotitle"/>
        <w:rPr>
          <w:rtl/>
        </w:rPr>
      </w:pPr>
      <w:r w:rsidRPr="004844F2">
        <w:rPr>
          <w:rtl/>
        </w:rPr>
        <w:t>ال</w:t>
      </w:r>
      <w:r>
        <w:rPr>
          <w:rFonts w:hint="cs"/>
          <w:rtl/>
        </w:rPr>
        <w:t>‍</w:t>
      </w:r>
      <w:r w:rsidRPr="004844F2">
        <w:rPr>
          <w:rtl/>
        </w:rPr>
        <w:t>مرف</w:t>
      </w:r>
      <w:r>
        <w:rPr>
          <w:rFonts w:hint="cs"/>
          <w:rtl/>
        </w:rPr>
        <w:t>ـ</w:t>
      </w:r>
      <w:r w:rsidRPr="004844F2">
        <w:rPr>
          <w:rtl/>
        </w:rPr>
        <w:t xml:space="preserve">ق </w:t>
      </w:r>
      <w:r>
        <w:t>3</w:t>
      </w:r>
      <w:r>
        <w:br/>
      </w:r>
      <w:r w:rsidRPr="004844F2">
        <w:rPr>
          <w:rFonts w:hint="cs"/>
          <w:rtl/>
        </w:rPr>
        <w:t>با</w:t>
      </w:r>
      <w:r w:rsidRPr="004844F2">
        <w:rPr>
          <w:rtl/>
        </w:rPr>
        <w:t>ل</w:t>
      </w:r>
      <w:r>
        <w:rPr>
          <w:rFonts w:hint="cs"/>
          <w:rtl/>
        </w:rPr>
        <w:t>‍</w:t>
      </w:r>
      <w:r w:rsidRPr="004844F2">
        <w:rPr>
          <w:rtl/>
        </w:rPr>
        <w:t>ملح</w:t>
      </w:r>
      <w:r>
        <w:rPr>
          <w:rFonts w:hint="cs"/>
          <w:rtl/>
        </w:rPr>
        <w:t>ـ</w:t>
      </w:r>
      <w:r w:rsidRPr="004844F2">
        <w:rPr>
          <w:rtl/>
        </w:rPr>
        <w:t xml:space="preserve">ق </w:t>
      </w:r>
      <w:r w:rsidRPr="004844F2">
        <w:t>1</w:t>
      </w:r>
      <w:r>
        <w:br/>
      </w:r>
      <w:r>
        <w:br/>
      </w:r>
      <w:r w:rsidR="004844F2" w:rsidRPr="004844F2">
        <w:rPr>
          <w:rFonts w:hint="cs"/>
          <w:rtl/>
        </w:rPr>
        <w:t>مثال على التعليمات المقدمة إلى الأفراد</w:t>
      </w:r>
    </w:p>
    <w:p w:rsidR="004844F2" w:rsidRPr="004844F2" w:rsidRDefault="004844F2" w:rsidP="004216DD">
      <w:pPr>
        <w:pStyle w:val="Normalaftertitle"/>
        <w:spacing w:before="320"/>
        <w:rPr>
          <w:rtl/>
          <w:lang w:bidi="ar-EG"/>
        </w:rPr>
      </w:pPr>
      <w:r w:rsidRPr="004844F2">
        <w:rPr>
          <w:rFonts w:hint="cs"/>
          <w:rtl/>
          <w:lang w:bidi="ar-EG"/>
        </w:rPr>
        <w:t>لا تلتزم المصطلحات المستعملة في هذه التعليمات بتعاريف مسرد المصطلحات.</w:t>
      </w:r>
    </w:p>
    <w:p w:rsidR="004844F2" w:rsidRPr="006621E1" w:rsidRDefault="004844F2" w:rsidP="004216DD">
      <w:pPr>
        <w:pStyle w:val="Heading1"/>
        <w:spacing w:before="320"/>
        <w:rPr>
          <w:rtl/>
        </w:rPr>
      </w:pPr>
      <w:r w:rsidRPr="006621E1">
        <w:t>1</w:t>
      </w:r>
      <w:r w:rsidRPr="006621E1">
        <w:rPr>
          <w:rFonts w:hint="cs"/>
          <w:rtl/>
        </w:rPr>
        <w:tab/>
        <w:t>مرحلة التعرّف أو مرحلة التدريب</w:t>
      </w:r>
    </w:p>
    <w:p w:rsidR="004844F2" w:rsidRPr="002F2EDC" w:rsidRDefault="004844F2" w:rsidP="004844F2">
      <w:pPr>
        <w:rPr>
          <w:spacing w:val="-6"/>
          <w:rtl/>
          <w:lang w:bidi="ar-EG"/>
        </w:rPr>
      </w:pPr>
      <w:r w:rsidRPr="002F2EDC">
        <w:rPr>
          <w:rFonts w:hint="cs"/>
          <w:spacing w:val="-6"/>
          <w:rtl/>
          <w:lang w:bidi="ar-EG"/>
        </w:rPr>
        <w:t xml:space="preserve">الغرض من </w:t>
      </w:r>
      <w:r w:rsidRPr="002F2EDC">
        <w:rPr>
          <w:spacing w:val="-6"/>
          <w:rtl/>
          <w:lang w:bidi="ar-EG"/>
        </w:rPr>
        <w:t xml:space="preserve">مرحلة التدريب هو السماح </w:t>
      </w:r>
      <w:r w:rsidRPr="002F2EDC">
        <w:rPr>
          <w:rFonts w:hint="cs"/>
          <w:spacing w:val="-6"/>
          <w:rtl/>
          <w:lang w:bidi="ar-EG"/>
        </w:rPr>
        <w:t>ل</w:t>
      </w:r>
      <w:r w:rsidRPr="002F2EDC">
        <w:rPr>
          <w:spacing w:val="-6"/>
          <w:rtl/>
          <w:lang w:bidi="ar-EG"/>
        </w:rPr>
        <w:t xml:space="preserve">لمستمعين </w:t>
      </w:r>
      <w:r w:rsidRPr="002F2EDC">
        <w:rPr>
          <w:rFonts w:hint="cs"/>
          <w:spacing w:val="-6"/>
          <w:rtl/>
          <w:lang w:bidi="ar-EG"/>
        </w:rPr>
        <w:t>ب</w:t>
      </w:r>
      <w:r w:rsidRPr="002F2EDC">
        <w:rPr>
          <w:spacing w:val="-6"/>
          <w:rtl/>
          <w:lang w:bidi="ar-EG"/>
        </w:rPr>
        <w:t>تحديد التشوهات</w:t>
      </w:r>
      <w:r w:rsidRPr="002F2EDC">
        <w:rPr>
          <w:rFonts w:hint="cs"/>
          <w:spacing w:val="-6"/>
          <w:rtl/>
          <w:lang w:bidi="ar-EG"/>
        </w:rPr>
        <w:t xml:space="preserve"> أو الأصوات المصطنعة</w:t>
      </w:r>
      <w:r w:rsidRPr="002F2EDC">
        <w:rPr>
          <w:spacing w:val="-6"/>
          <w:rtl/>
          <w:lang w:bidi="ar-EG"/>
        </w:rPr>
        <w:t xml:space="preserve"> المحتملة </w:t>
      </w:r>
      <w:r w:rsidRPr="002F2EDC">
        <w:rPr>
          <w:rFonts w:hint="cs"/>
          <w:spacing w:val="-6"/>
          <w:rtl/>
          <w:lang w:bidi="ar-EG"/>
        </w:rPr>
        <w:t>الناتجة عن الأنظمة</w:t>
      </w:r>
      <w:r w:rsidRPr="002F2EDC">
        <w:rPr>
          <w:spacing w:val="-6"/>
          <w:rtl/>
          <w:lang w:bidi="ar-EG"/>
        </w:rPr>
        <w:t xml:space="preserve"> </w:t>
      </w:r>
      <w:r w:rsidRPr="002F2EDC">
        <w:rPr>
          <w:rFonts w:hint="cs"/>
          <w:spacing w:val="-6"/>
          <w:rtl/>
          <w:lang w:bidi="ar-EG"/>
        </w:rPr>
        <w:t>قيد</w:t>
      </w:r>
      <w:r w:rsidRPr="002F2EDC">
        <w:rPr>
          <w:spacing w:val="-6"/>
          <w:rtl/>
          <w:lang w:bidi="ar-EG"/>
        </w:rPr>
        <w:t xml:space="preserve"> الاختبار. </w:t>
      </w:r>
      <w:r w:rsidRPr="002F2EDC">
        <w:rPr>
          <w:rFonts w:hint="cs"/>
          <w:spacing w:val="-6"/>
          <w:rtl/>
          <w:lang w:bidi="ar-EG"/>
        </w:rPr>
        <w:t>و</w:t>
      </w:r>
      <w:r w:rsidRPr="002F2EDC">
        <w:rPr>
          <w:spacing w:val="-6"/>
          <w:rtl/>
          <w:lang w:bidi="ar-EG"/>
        </w:rPr>
        <w:t xml:space="preserve">بعد التدريب، </w:t>
      </w:r>
      <w:r w:rsidRPr="002F2EDC">
        <w:rPr>
          <w:rFonts w:hint="cs"/>
          <w:spacing w:val="-6"/>
          <w:rtl/>
          <w:lang w:bidi="ar-EG"/>
        </w:rPr>
        <w:t>ينبغي أن تعرف "</w:t>
      </w:r>
      <w:r w:rsidRPr="002F2EDC">
        <w:rPr>
          <w:spacing w:val="-6"/>
          <w:rtl/>
          <w:lang w:bidi="ar-EG"/>
        </w:rPr>
        <w:t xml:space="preserve">ما </w:t>
      </w:r>
      <w:r w:rsidRPr="002F2EDC">
        <w:rPr>
          <w:rFonts w:hint="cs"/>
          <w:spacing w:val="-6"/>
          <w:rtl/>
          <w:lang w:bidi="ar-EG"/>
        </w:rPr>
        <w:t>الذي سيكون عليك أن تسمعه</w:t>
      </w:r>
      <w:r w:rsidRPr="002F2EDC">
        <w:rPr>
          <w:spacing w:val="-6"/>
          <w:rtl/>
          <w:lang w:bidi="ar-EG"/>
        </w:rPr>
        <w:t xml:space="preserve">". </w:t>
      </w:r>
      <w:r w:rsidRPr="002F2EDC">
        <w:rPr>
          <w:rFonts w:hint="cs"/>
          <w:spacing w:val="-6"/>
          <w:rtl/>
          <w:lang w:bidi="ar-EG"/>
        </w:rPr>
        <w:t>و</w:t>
      </w:r>
      <w:r w:rsidRPr="002F2EDC">
        <w:rPr>
          <w:spacing w:val="-6"/>
          <w:rtl/>
          <w:lang w:bidi="ar-EG"/>
        </w:rPr>
        <w:t xml:space="preserve">بعد ظهر </w:t>
      </w:r>
      <w:r w:rsidRPr="002F2EDC">
        <w:rPr>
          <w:rFonts w:hint="cs"/>
          <w:spacing w:val="-6"/>
          <w:rtl/>
          <w:lang w:bidi="ar-EG"/>
        </w:rPr>
        <w:t>نفس</w:t>
      </w:r>
      <w:r w:rsidRPr="002F2EDC">
        <w:rPr>
          <w:spacing w:val="-6"/>
          <w:rtl/>
          <w:lang w:bidi="ar-EG"/>
        </w:rPr>
        <w:t xml:space="preserve"> اليوم، سي</w:t>
      </w:r>
      <w:r w:rsidRPr="002F2EDC">
        <w:rPr>
          <w:rFonts w:hint="cs"/>
          <w:spacing w:val="-6"/>
          <w:rtl/>
          <w:lang w:bidi="ar-EG"/>
        </w:rPr>
        <w:t>ُ</w:t>
      </w:r>
      <w:r w:rsidRPr="002F2EDC">
        <w:rPr>
          <w:spacing w:val="-6"/>
          <w:rtl/>
          <w:lang w:bidi="ar-EG"/>
        </w:rPr>
        <w:t xml:space="preserve">طلب منك </w:t>
      </w:r>
      <w:r w:rsidRPr="002F2EDC">
        <w:rPr>
          <w:rFonts w:hint="cs"/>
          <w:spacing w:val="-6"/>
          <w:rtl/>
          <w:lang w:bidi="ar-EG"/>
        </w:rPr>
        <w:t>أن تعطي درجات لل</w:t>
      </w:r>
      <w:r w:rsidRPr="002F2EDC">
        <w:rPr>
          <w:spacing w:val="-6"/>
          <w:rtl/>
          <w:lang w:bidi="ar-EG"/>
        </w:rPr>
        <w:t xml:space="preserve">مواد السمعية </w:t>
      </w:r>
      <w:r w:rsidRPr="002F2EDC">
        <w:rPr>
          <w:rFonts w:hint="cs"/>
          <w:spacing w:val="-6"/>
          <w:rtl/>
          <w:lang w:bidi="ar-EG"/>
        </w:rPr>
        <w:t>التي تدربت عليها في</w:t>
      </w:r>
      <w:r w:rsidRPr="002F2EDC">
        <w:rPr>
          <w:spacing w:val="-6"/>
          <w:rtl/>
          <w:lang w:bidi="ar-EG"/>
        </w:rPr>
        <w:t xml:space="preserve"> الصباح</w:t>
      </w:r>
      <w:r w:rsidRPr="002F2EDC">
        <w:rPr>
          <w:rFonts w:hint="cs"/>
          <w:spacing w:val="-6"/>
          <w:rtl/>
          <w:lang w:bidi="ar-EG"/>
        </w:rPr>
        <w:t xml:space="preserve"> وهي محجوبة</w:t>
      </w:r>
      <w:r w:rsidRPr="002F2EDC">
        <w:rPr>
          <w:spacing w:val="-6"/>
          <w:rtl/>
          <w:lang w:bidi="ar-EG"/>
        </w:rPr>
        <w:t xml:space="preserve">. </w:t>
      </w:r>
      <w:r w:rsidRPr="002F2EDC">
        <w:rPr>
          <w:rFonts w:hint="cs"/>
          <w:spacing w:val="-6"/>
          <w:rtl/>
          <w:lang w:bidi="ar-EG"/>
        </w:rPr>
        <w:t>و</w:t>
      </w:r>
      <w:r w:rsidRPr="002F2EDC">
        <w:rPr>
          <w:spacing w:val="-6"/>
          <w:rtl/>
          <w:lang w:bidi="ar-EG"/>
        </w:rPr>
        <w:t>خلال مرحلة التدريب ستصبح على دراية أيضا</w:t>
      </w:r>
      <w:r w:rsidRPr="002F2EDC">
        <w:rPr>
          <w:rFonts w:hint="cs"/>
          <w:spacing w:val="-6"/>
          <w:rtl/>
          <w:lang w:bidi="ar-EG"/>
        </w:rPr>
        <w:t>ً</w:t>
      </w:r>
      <w:r w:rsidRPr="002F2EDC">
        <w:rPr>
          <w:spacing w:val="-6"/>
          <w:rtl/>
          <w:lang w:bidi="ar-EG"/>
        </w:rPr>
        <w:t xml:space="preserve"> </w:t>
      </w:r>
      <w:r w:rsidRPr="002F2EDC">
        <w:rPr>
          <w:rFonts w:hint="cs"/>
          <w:spacing w:val="-6"/>
          <w:rtl/>
          <w:lang w:bidi="ar-EG"/>
        </w:rPr>
        <w:t>ب</w:t>
      </w:r>
      <w:r w:rsidRPr="002F2EDC">
        <w:rPr>
          <w:spacing w:val="-6"/>
          <w:rtl/>
          <w:lang w:bidi="ar-EG"/>
        </w:rPr>
        <w:t>إجراء</w:t>
      </w:r>
      <w:r w:rsidRPr="002F2EDC">
        <w:rPr>
          <w:rFonts w:hint="cs"/>
          <w:spacing w:val="-6"/>
          <w:rtl/>
          <w:lang w:bidi="ar-EG"/>
        </w:rPr>
        <w:t>ات</w:t>
      </w:r>
      <w:r w:rsidRPr="002F2EDC">
        <w:rPr>
          <w:spacing w:val="-6"/>
          <w:rtl/>
          <w:lang w:bidi="ar-EG"/>
        </w:rPr>
        <w:t xml:space="preserve"> الاختبار</w:t>
      </w:r>
      <w:r w:rsidRPr="002F2EDC">
        <w:rPr>
          <w:rFonts w:hint="cs"/>
          <w:spacing w:val="-6"/>
          <w:rtl/>
          <w:lang w:bidi="ar-EG"/>
        </w:rPr>
        <w:t>.</w:t>
      </w:r>
    </w:p>
    <w:p w:rsidR="004844F2" w:rsidRPr="004844F2" w:rsidRDefault="004844F2" w:rsidP="002F2EDC">
      <w:pPr>
        <w:rPr>
          <w:rtl/>
          <w:lang w:bidi="ar-EG"/>
        </w:rPr>
      </w:pPr>
      <w:r w:rsidRPr="004844F2">
        <w:rPr>
          <w:rFonts w:hint="cs"/>
          <w:rtl/>
          <w:lang w:bidi="ar-EG"/>
        </w:rPr>
        <w:t>و</w:t>
      </w:r>
      <w:r w:rsidRPr="004844F2">
        <w:rPr>
          <w:rtl/>
          <w:lang w:bidi="ar-EG"/>
        </w:rPr>
        <w:t xml:space="preserve">سوف تسمع كل من </w:t>
      </w:r>
      <w:r w:rsidRPr="004844F2">
        <w:rPr>
          <w:rFonts w:hint="cs"/>
          <w:rtl/>
          <w:lang w:bidi="ar-EG"/>
        </w:rPr>
        <w:t>النسخة</w:t>
      </w:r>
      <w:r w:rsidRPr="004844F2">
        <w:rPr>
          <w:rtl/>
          <w:lang w:bidi="ar-EG"/>
        </w:rPr>
        <w:t xml:space="preserve"> </w:t>
      </w:r>
      <w:r w:rsidRPr="004844F2">
        <w:rPr>
          <w:rFonts w:hint="cs"/>
          <w:rtl/>
          <w:lang w:bidi="ar-EG"/>
        </w:rPr>
        <w:t xml:space="preserve">المرجعية </w:t>
      </w:r>
      <w:r w:rsidRPr="004844F2">
        <w:rPr>
          <w:rtl/>
          <w:lang w:bidi="ar-EG"/>
        </w:rPr>
        <w:t>(</w:t>
      </w:r>
      <w:r w:rsidRPr="004844F2">
        <w:rPr>
          <w:rFonts w:hint="cs"/>
          <w:rtl/>
          <w:lang w:bidi="ar-EG"/>
        </w:rPr>
        <w:t>ال</w:t>
      </w:r>
      <w:r w:rsidRPr="004844F2">
        <w:rPr>
          <w:rtl/>
          <w:lang w:bidi="ar-EG"/>
        </w:rPr>
        <w:t>أصلي</w:t>
      </w:r>
      <w:r w:rsidRPr="004844F2">
        <w:rPr>
          <w:rFonts w:hint="cs"/>
          <w:rtl/>
          <w:lang w:bidi="ar-EG"/>
        </w:rPr>
        <w:t>ة</w:t>
      </w:r>
      <w:r w:rsidRPr="004844F2">
        <w:rPr>
          <w:rtl/>
          <w:lang w:bidi="ar-EG"/>
        </w:rPr>
        <w:t xml:space="preserve">) </w:t>
      </w:r>
      <w:r w:rsidRPr="004844F2">
        <w:rPr>
          <w:rFonts w:hint="cs"/>
          <w:rtl/>
          <w:lang w:bidi="ar-EG"/>
        </w:rPr>
        <w:t>والنسخة</w:t>
      </w:r>
      <w:r w:rsidRPr="004844F2">
        <w:rPr>
          <w:rtl/>
          <w:lang w:bidi="ar-EG"/>
        </w:rPr>
        <w:t xml:space="preserve"> </w:t>
      </w:r>
      <w:r w:rsidRPr="004844F2">
        <w:rPr>
          <w:rFonts w:hint="cs"/>
          <w:rtl/>
          <w:lang w:bidi="ar-EG"/>
        </w:rPr>
        <w:t>ال</w:t>
      </w:r>
      <w:r w:rsidRPr="004844F2">
        <w:rPr>
          <w:rtl/>
          <w:lang w:bidi="ar-EG"/>
        </w:rPr>
        <w:t xml:space="preserve">معالجة </w:t>
      </w:r>
      <w:r w:rsidRPr="004844F2">
        <w:rPr>
          <w:rFonts w:hint="cs"/>
          <w:rtl/>
          <w:lang w:bidi="ar-EG"/>
        </w:rPr>
        <w:t>من كل مادة</w:t>
      </w:r>
      <w:r w:rsidRPr="004844F2">
        <w:rPr>
          <w:rtl/>
          <w:lang w:bidi="ar-EG"/>
        </w:rPr>
        <w:t xml:space="preserve"> سمعية. </w:t>
      </w:r>
      <w:r w:rsidRPr="004844F2">
        <w:rPr>
          <w:rFonts w:hint="cs"/>
          <w:rtl/>
          <w:lang w:bidi="ar-EG"/>
        </w:rPr>
        <w:t>و</w:t>
      </w:r>
      <w:r w:rsidRPr="004844F2">
        <w:rPr>
          <w:rtl/>
          <w:lang w:bidi="ar-EG"/>
        </w:rPr>
        <w:t xml:space="preserve">على شاشة </w:t>
      </w:r>
      <w:r w:rsidRPr="004844F2">
        <w:rPr>
          <w:rFonts w:hint="cs"/>
          <w:rtl/>
          <w:lang w:bidi="ar-EG"/>
        </w:rPr>
        <w:t>المراقبة ال</w:t>
      </w:r>
      <w:r w:rsidRPr="004844F2">
        <w:rPr>
          <w:rtl/>
          <w:lang w:bidi="ar-EG"/>
        </w:rPr>
        <w:t>فيديو</w:t>
      </w:r>
      <w:r w:rsidRPr="004844F2">
        <w:rPr>
          <w:rFonts w:hint="cs"/>
          <w:rtl/>
          <w:lang w:bidi="ar-EG"/>
        </w:rPr>
        <w:t>ية</w:t>
      </w:r>
      <w:r w:rsidRPr="004844F2">
        <w:rPr>
          <w:rtl/>
          <w:lang w:bidi="ar-EG"/>
        </w:rPr>
        <w:t xml:space="preserve">، سيتم تحديد </w:t>
      </w:r>
      <w:r w:rsidRPr="004844F2">
        <w:rPr>
          <w:rFonts w:hint="cs"/>
          <w:rtl/>
          <w:lang w:bidi="ar-EG"/>
        </w:rPr>
        <w:t>النسخة المرجعية</w:t>
      </w:r>
      <w:r w:rsidRPr="004844F2">
        <w:rPr>
          <w:rtl/>
          <w:lang w:bidi="ar-EG"/>
        </w:rPr>
        <w:t xml:space="preserve"> بالحرف "</w:t>
      </w:r>
      <w:r w:rsidRPr="004844F2">
        <w:rPr>
          <w:rFonts w:hint="cs"/>
          <w:rtl/>
          <w:lang w:bidi="ar-EG"/>
        </w:rPr>
        <w:t>ألف</w:t>
      </w:r>
      <w:r w:rsidRPr="004844F2">
        <w:rPr>
          <w:rtl/>
          <w:lang w:bidi="ar-EG"/>
        </w:rPr>
        <w:t xml:space="preserve">" والنسخة </w:t>
      </w:r>
      <w:r w:rsidRPr="004844F2">
        <w:rPr>
          <w:rFonts w:hint="cs"/>
          <w:rtl/>
          <w:lang w:bidi="ar-EG"/>
        </w:rPr>
        <w:t>المعالجة با</w:t>
      </w:r>
      <w:r w:rsidRPr="004844F2">
        <w:rPr>
          <w:rtl/>
          <w:lang w:bidi="ar-EG"/>
        </w:rPr>
        <w:t xml:space="preserve">لإشارة </w:t>
      </w:r>
      <w:r w:rsidRPr="004844F2">
        <w:rPr>
          <w:rFonts w:hint="cs"/>
          <w:rtl/>
          <w:lang w:bidi="ar-EG"/>
        </w:rPr>
        <w:t>و</w:t>
      </w:r>
      <w:r w:rsidRPr="004844F2">
        <w:rPr>
          <w:rtl/>
          <w:lang w:bidi="ar-EG"/>
        </w:rPr>
        <w:t>"</w:t>
      </w:r>
      <w:r w:rsidRPr="004844F2">
        <w:rPr>
          <w:rFonts w:hint="cs"/>
          <w:rtl/>
          <w:lang w:bidi="ar-EG"/>
        </w:rPr>
        <w:t>المرجع المحجوب</w:t>
      </w:r>
      <w:r w:rsidRPr="004844F2">
        <w:rPr>
          <w:rtl/>
          <w:lang w:bidi="ar-EG"/>
        </w:rPr>
        <w:t xml:space="preserve">" </w:t>
      </w:r>
      <w:r w:rsidRPr="004844F2">
        <w:rPr>
          <w:rFonts w:hint="cs"/>
          <w:rtl/>
          <w:lang w:bidi="ar-EG"/>
        </w:rPr>
        <w:t>بالحرفين</w:t>
      </w:r>
      <w:r w:rsidRPr="004844F2">
        <w:rPr>
          <w:rtl/>
          <w:lang w:bidi="ar-EG"/>
        </w:rPr>
        <w:t xml:space="preserve"> "</w:t>
      </w:r>
      <w:r w:rsidRPr="004844F2">
        <w:rPr>
          <w:rFonts w:hint="cs"/>
          <w:rtl/>
          <w:lang w:bidi="ar-EG"/>
        </w:rPr>
        <w:t>باء</w:t>
      </w:r>
      <w:r w:rsidRPr="004844F2">
        <w:rPr>
          <w:rtl/>
          <w:lang w:bidi="ar-EG"/>
        </w:rPr>
        <w:t>" و"</w:t>
      </w:r>
      <w:r w:rsidRPr="004844F2">
        <w:rPr>
          <w:rFonts w:hint="cs"/>
          <w:rtl/>
          <w:lang w:bidi="ar-EG"/>
        </w:rPr>
        <w:t>جيم</w:t>
      </w:r>
      <w:r w:rsidRPr="004844F2">
        <w:rPr>
          <w:rtl/>
          <w:lang w:bidi="ar-EG"/>
        </w:rPr>
        <w:t xml:space="preserve">". </w:t>
      </w:r>
      <w:r w:rsidRPr="004844F2">
        <w:rPr>
          <w:rFonts w:hint="cs"/>
          <w:rtl/>
          <w:lang w:bidi="ar-EG"/>
        </w:rPr>
        <w:t>و</w:t>
      </w:r>
      <w:r w:rsidRPr="004844F2">
        <w:rPr>
          <w:rtl/>
          <w:lang w:bidi="ar-EG"/>
        </w:rPr>
        <w:t xml:space="preserve">يمكنك </w:t>
      </w:r>
      <w:r w:rsidRPr="004844F2">
        <w:rPr>
          <w:rFonts w:hint="cs"/>
          <w:rtl/>
          <w:lang w:bidi="ar-EG"/>
        </w:rPr>
        <w:t>التبديل</w:t>
      </w:r>
      <w:r w:rsidRPr="004844F2">
        <w:rPr>
          <w:rtl/>
          <w:lang w:bidi="ar-EG"/>
        </w:rPr>
        <w:t xml:space="preserve"> بحرية بين</w:t>
      </w:r>
      <w:r w:rsidR="00E82592">
        <w:rPr>
          <w:rFonts w:hint="cs"/>
          <w:rtl/>
          <w:lang w:bidi="ar-EG"/>
        </w:rPr>
        <w:t> </w:t>
      </w:r>
      <w:r w:rsidRPr="004844F2">
        <w:rPr>
          <w:rtl/>
          <w:lang w:bidi="ar-EG"/>
        </w:rPr>
        <w:t>"</w:t>
      </w:r>
      <w:r w:rsidRPr="004844F2">
        <w:rPr>
          <w:rFonts w:hint="cs"/>
          <w:rtl/>
          <w:lang w:bidi="ar-EG"/>
        </w:rPr>
        <w:t>ألف"</w:t>
      </w:r>
      <w:r w:rsidRPr="004844F2">
        <w:rPr>
          <w:rtl/>
          <w:lang w:bidi="ar-EG"/>
        </w:rPr>
        <w:t xml:space="preserve"> </w:t>
      </w:r>
      <w:r w:rsidRPr="004844F2">
        <w:rPr>
          <w:rFonts w:hint="cs"/>
          <w:rtl/>
          <w:lang w:bidi="ar-EG"/>
        </w:rPr>
        <w:t>و"باء" و"جيم"</w:t>
      </w:r>
      <w:r w:rsidRPr="004844F2">
        <w:rPr>
          <w:rtl/>
          <w:lang w:bidi="ar-EG"/>
        </w:rPr>
        <w:t xml:space="preserve"> في أي وقت </w:t>
      </w:r>
      <w:r w:rsidRPr="004844F2">
        <w:rPr>
          <w:rFonts w:hint="cs"/>
          <w:rtl/>
          <w:lang w:bidi="ar-EG"/>
        </w:rPr>
        <w:t>أثناء</w:t>
      </w:r>
      <w:r w:rsidRPr="004844F2">
        <w:rPr>
          <w:rtl/>
          <w:lang w:bidi="ar-EG"/>
        </w:rPr>
        <w:t xml:space="preserve"> العرض. </w:t>
      </w:r>
      <w:r w:rsidRPr="004844F2">
        <w:rPr>
          <w:rFonts w:hint="cs"/>
          <w:rtl/>
          <w:lang w:bidi="ar-EG"/>
        </w:rPr>
        <w:t>وينبغي</w:t>
      </w:r>
      <w:r w:rsidRPr="004844F2">
        <w:rPr>
          <w:rtl/>
          <w:lang w:bidi="ar-EG"/>
        </w:rPr>
        <w:t xml:space="preserve"> أن </w:t>
      </w:r>
      <w:r w:rsidRPr="004844F2">
        <w:rPr>
          <w:rFonts w:hint="cs"/>
          <w:rtl/>
          <w:lang w:bidi="ar-EG"/>
        </w:rPr>
        <w:t>ي</w:t>
      </w:r>
      <w:r w:rsidRPr="004844F2">
        <w:rPr>
          <w:rtl/>
          <w:lang w:bidi="ar-EG"/>
        </w:rPr>
        <w:t xml:space="preserve">سمح </w:t>
      </w:r>
      <w:r w:rsidRPr="004844F2">
        <w:rPr>
          <w:rFonts w:hint="cs"/>
          <w:rtl/>
          <w:lang w:bidi="ar-EG"/>
        </w:rPr>
        <w:t xml:space="preserve">ذلك بإجراء </w:t>
      </w:r>
      <w:r w:rsidRPr="004844F2">
        <w:rPr>
          <w:rtl/>
          <w:lang w:bidi="ar-EG"/>
        </w:rPr>
        <w:t>مقارنة دقيقة وتفصيلية بين "</w:t>
      </w:r>
      <w:r w:rsidRPr="004844F2">
        <w:rPr>
          <w:rFonts w:hint="cs"/>
          <w:rtl/>
          <w:lang w:bidi="ar-EG"/>
        </w:rPr>
        <w:t>ألف"</w:t>
      </w:r>
      <w:r w:rsidRPr="004844F2">
        <w:rPr>
          <w:rtl/>
          <w:lang w:bidi="ar-EG"/>
        </w:rPr>
        <w:t xml:space="preserve"> </w:t>
      </w:r>
      <w:r w:rsidRPr="004844F2">
        <w:rPr>
          <w:rFonts w:hint="cs"/>
          <w:rtl/>
          <w:lang w:bidi="ar-EG"/>
        </w:rPr>
        <w:t>و"باء" و"جيم"</w:t>
      </w:r>
      <w:r w:rsidRPr="004844F2">
        <w:rPr>
          <w:rtl/>
          <w:lang w:bidi="ar-EG"/>
        </w:rPr>
        <w:t>. والاختلافات بين "</w:t>
      </w:r>
      <w:r w:rsidRPr="004844F2">
        <w:rPr>
          <w:rFonts w:hint="cs"/>
          <w:rtl/>
          <w:lang w:bidi="ar-EG"/>
        </w:rPr>
        <w:t>ألف"</w:t>
      </w:r>
      <w:r w:rsidRPr="004844F2">
        <w:rPr>
          <w:rtl/>
          <w:lang w:bidi="ar-EG"/>
        </w:rPr>
        <w:t xml:space="preserve"> </w:t>
      </w:r>
      <w:r w:rsidRPr="004844F2">
        <w:rPr>
          <w:rFonts w:hint="cs"/>
          <w:rtl/>
          <w:lang w:bidi="ar-EG"/>
        </w:rPr>
        <w:t xml:space="preserve">و"باء" وبين </w:t>
      </w:r>
      <w:r w:rsidRPr="004844F2">
        <w:rPr>
          <w:rtl/>
          <w:lang w:bidi="ar-EG"/>
        </w:rPr>
        <w:t>"</w:t>
      </w:r>
      <w:r w:rsidRPr="004844F2">
        <w:rPr>
          <w:rFonts w:hint="cs"/>
          <w:rtl/>
          <w:lang w:bidi="ar-EG"/>
        </w:rPr>
        <w:t>ألف"</w:t>
      </w:r>
      <w:r w:rsidRPr="004844F2">
        <w:rPr>
          <w:rtl/>
          <w:lang w:bidi="ar-EG"/>
        </w:rPr>
        <w:t xml:space="preserve"> </w:t>
      </w:r>
      <w:r w:rsidRPr="004844F2">
        <w:rPr>
          <w:rFonts w:hint="cs"/>
          <w:rtl/>
          <w:lang w:bidi="ar-EG"/>
        </w:rPr>
        <w:t>و"جيم"</w:t>
      </w:r>
      <w:r w:rsidRPr="004844F2">
        <w:rPr>
          <w:rtl/>
          <w:lang w:bidi="ar-EG"/>
        </w:rPr>
        <w:t xml:space="preserve"> </w:t>
      </w:r>
      <w:r w:rsidRPr="004844F2">
        <w:rPr>
          <w:rFonts w:hint="cs"/>
          <w:rtl/>
          <w:lang w:bidi="ar-EG"/>
        </w:rPr>
        <w:t>هي التي يتعين تحديد درجاتها</w:t>
      </w:r>
      <w:r w:rsidRPr="004844F2">
        <w:rPr>
          <w:rtl/>
          <w:lang w:bidi="ar-EG"/>
        </w:rPr>
        <w:t>. و</w:t>
      </w:r>
      <w:r w:rsidRPr="004844F2">
        <w:rPr>
          <w:rFonts w:hint="cs"/>
          <w:rtl/>
          <w:lang w:bidi="ar-EG"/>
        </w:rPr>
        <w:t xml:space="preserve">ستكون مدة </w:t>
      </w:r>
      <w:r w:rsidRPr="004844F2">
        <w:rPr>
          <w:rtl/>
          <w:lang w:bidi="ar-EG"/>
        </w:rPr>
        <w:t xml:space="preserve">تسلسل </w:t>
      </w:r>
      <w:r w:rsidRPr="004844F2">
        <w:rPr>
          <w:rFonts w:hint="cs"/>
          <w:rtl/>
          <w:lang w:bidi="ar-EG"/>
        </w:rPr>
        <w:t xml:space="preserve">المواد السمعية من </w:t>
      </w:r>
      <w:r w:rsidRPr="004844F2">
        <w:rPr>
          <w:lang w:val="en-CA"/>
        </w:rPr>
        <w:t>10</w:t>
      </w:r>
      <w:r w:rsidRPr="004844F2">
        <w:rPr>
          <w:rFonts w:hint="cs"/>
          <w:rtl/>
          <w:lang w:bidi="ar-EG"/>
        </w:rPr>
        <w:t xml:space="preserve"> إلى </w:t>
      </w:r>
      <w:r w:rsidRPr="004844F2">
        <w:rPr>
          <w:lang w:val="en-CA"/>
        </w:rPr>
        <w:t>25</w:t>
      </w:r>
      <w:r w:rsidRPr="004844F2">
        <w:rPr>
          <w:rFonts w:hint="cs"/>
          <w:rtl/>
          <w:lang w:bidi="ar-EG"/>
        </w:rPr>
        <w:t xml:space="preserve"> ثانية</w:t>
      </w:r>
      <w:r w:rsidRPr="004844F2">
        <w:rPr>
          <w:rtl/>
          <w:lang w:bidi="ar-EG"/>
        </w:rPr>
        <w:t xml:space="preserve"> ويمكن </w:t>
      </w:r>
      <w:r w:rsidRPr="004844F2">
        <w:rPr>
          <w:rFonts w:hint="cs"/>
          <w:rtl/>
          <w:lang w:bidi="ar-EG"/>
        </w:rPr>
        <w:t>أن تعيد تشغيلها</w:t>
      </w:r>
      <w:r w:rsidRPr="004844F2">
        <w:rPr>
          <w:rtl/>
          <w:lang w:bidi="ar-EG"/>
        </w:rPr>
        <w:t xml:space="preserve"> بشكل متكرر لطالما </w:t>
      </w:r>
      <w:r w:rsidRPr="004844F2">
        <w:rPr>
          <w:rFonts w:hint="cs"/>
          <w:rtl/>
          <w:lang w:bidi="ar-EG"/>
        </w:rPr>
        <w:t>تريد</w:t>
      </w:r>
      <w:r w:rsidRPr="004844F2">
        <w:rPr>
          <w:rtl/>
          <w:lang w:bidi="ar-EG"/>
        </w:rPr>
        <w:t xml:space="preserve">. </w:t>
      </w:r>
      <w:r w:rsidRPr="004844F2">
        <w:rPr>
          <w:rFonts w:hint="cs"/>
          <w:rtl/>
          <w:lang w:bidi="ar-EG"/>
        </w:rPr>
        <w:t>ولك حرية استعمال</w:t>
      </w:r>
      <w:r w:rsidRPr="004844F2">
        <w:rPr>
          <w:rtl/>
          <w:lang w:bidi="ar-EG"/>
        </w:rPr>
        <w:t xml:space="preserve"> مكبرات الصوت </w:t>
      </w:r>
      <w:r w:rsidRPr="004844F2">
        <w:rPr>
          <w:rFonts w:hint="cs"/>
          <w:rtl/>
          <w:lang w:bidi="ar-EG"/>
        </w:rPr>
        <w:t>أ</w:t>
      </w:r>
      <w:r w:rsidRPr="004844F2">
        <w:rPr>
          <w:rtl/>
          <w:lang w:bidi="ar-EG"/>
        </w:rPr>
        <w:t>و</w:t>
      </w:r>
      <w:r w:rsidR="002F2EDC">
        <w:rPr>
          <w:rFonts w:hint="eastAsia"/>
          <w:rtl/>
          <w:lang w:bidi="ar-EG"/>
        </w:rPr>
        <w:t> </w:t>
      </w:r>
      <w:r w:rsidRPr="004844F2">
        <w:rPr>
          <w:rtl/>
          <w:lang w:bidi="ar-EG"/>
        </w:rPr>
        <w:t xml:space="preserve">سماعات الرأس أو كليهما خلال التدريب. </w:t>
      </w:r>
      <w:r w:rsidRPr="004844F2">
        <w:rPr>
          <w:rFonts w:hint="cs"/>
          <w:rtl/>
          <w:lang w:bidi="ar-EG"/>
        </w:rPr>
        <w:t>و</w:t>
      </w:r>
      <w:r w:rsidRPr="004844F2">
        <w:rPr>
          <w:rtl/>
          <w:lang w:bidi="ar-EG"/>
        </w:rPr>
        <w:t xml:space="preserve">لديك ما يصل إلى ثلاث ساعات للتدريب على جميع </w:t>
      </w:r>
      <w:r w:rsidRPr="004844F2">
        <w:rPr>
          <w:rFonts w:hint="cs"/>
          <w:rtl/>
          <w:lang w:bidi="ar-EG"/>
        </w:rPr>
        <w:t>المواد</w:t>
      </w:r>
      <w:r w:rsidRPr="004844F2">
        <w:rPr>
          <w:rtl/>
          <w:lang w:bidi="ar-EG"/>
        </w:rPr>
        <w:t xml:space="preserve"> التي </w:t>
      </w:r>
      <w:r w:rsidRPr="004844F2">
        <w:rPr>
          <w:rFonts w:hint="cs"/>
          <w:rtl/>
          <w:lang w:bidi="ar-EG"/>
        </w:rPr>
        <w:t>ستُقيّمها</w:t>
      </w:r>
      <w:r w:rsidRPr="004844F2">
        <w:rPr>
          <w:rtl/>
          <w:lang w:bidi="ar-EG"/>
        </w:rPr>
        <w:t xml:space="preserve"> رسميا</w:t>
      </w:r>
      <w:r w:rsidRPr="004844F2">
        <w:rPr>
          <w:rFonts w:hint="cs"/>
          <w:rtl/>
          <w:lang w:bidi="ar-EG"/>
        </w:rPr>
        <w:t>ً</w:t>
      </w:r>
      <w:r w:rsidRPr="004844F2">
        <w:rPr>
          <w:rtl/>
          <w:lang w:bidi="ar-EG"/>
        </w:rPr>
        <w:t xml:space="preserve"> في</w:t>
      </w:r>
      <w:r w:rsidR="002F2EDC">
        <w:rPr>
          <w:rFonts w:hint="cs"/>
          <w:rtl/>
          <w:lang w:bidi="ar-EG"/>
        </w:rPr>
        <w:t> </w:t>
      </w:r>
      <w:r w:rsidRPr="004844F2">
        <w:rPr>
          <w:rtl/>
          <w:lang w:bidi="ar-EG"/>
        </w:rPr>
        <w:t xml:space="preserve">مرحلة </w:t>
      </w:r>
      <w:r w:rsidRPr="004844F2">
        <w:rPr>
          <w:rFonts w:hint="cs"/>
          <w:rtl/>
          <w:lang w:bidi="ar-EG"/>
        </w:rPr>
        <w:t xml:space="preserve">تحديد </w:t>
      </w:r>
      <w:r w:rsidRPr="004844F2">
        <w:rPr>
          <w:rtl/>
          <w:lang w:bidi="ar-EG"/>
        </w:rPr>
        <w:t xml:space="preserve">درجات </w:t>
      </w:r>
      <w:r w:rsidRPr="004844F2">
        <w:rPr>
          <w:rFonts w:hint="cs"/>
          <w:rtl/>
          <w:lang w:bidi="ar-EG"/>
        </w:rPr>
        <w:t xml:space="preserve">للمواد وهي محجوبة </w:t>
      </w:r>
      <w:r w:rsidRPr="004844F2">
        <w:rPr>
          <w:rtl/>
          <w:lang w:bidi="ar-EG"/>
        </w:rPr>
        <w:t xml:space="preserve">بعد ظهر </w:t>
      </w:r>
      <w:r w:rsidRPr="004844F2">
        <w:rPr>
          <w:rFonts w:hint="cs"/>
          <w:rtl/>
          <w:lang w:bidi="ar-EG"/>
        </w:rPr>
        <w:t>نفس</w:t>
      </w:r>
      <w:r w:rsidRPr="004844F2">
        <w:rPr>
          <w:rtl/>
          <w:lang w:bidi="ar-EG"/>
        </w:rPr>
        <w:t xml:space="preserve"> اليوم.</w:t>
      </w:r>
    </w:p>
    <w:p w:rsidR="004844F2" w:rsidRPr="004844F2" w:rsidRDefault="004844F2" w:rsidP="004844F2">
      <w:pPr>
        <w:rPr>
          <w:rtl/>
          <w:lang w:bidi="ar-EG"/>
        </w:rPr>
      </w:pPr>
      <w:r w:rsidRPr="004844F2">
        <w:rPr>
          <w:rFonts w:hint="cs"/>
          <w:rtl/>
          <w:lang w:bidi="ar-EG"/>
        </w:rPr>
        <w:t xml:space="preserve">وفي اختبارات بعد الظهر سيكون عليك أن تحدد درجات العروض وفقاً للمقياس الوارد في الجدول </w:t>
      </w:r>
      <w:r w:rsidRPr="004844F2">
        <w:rPr>
          <w:lang w:val="en-CA"/>
        </w:rPr>
        <w:t>2</w:t>
      </w:r>
      <w:r w:rsidRPr="004844F2">
        <w:rPr>
          <w:rFonts w:hint="cs"/>
          <w:rtl/>
          <w:lang w:bidi="ar-EG"/>
        </w:rPr>
        <w:t>:</w:t>
      </w:r>
    </w:p>
    <w:p w:rsidR="004844F2" w:rsidRPr="004844F2" w:rsidRDefault="00D650E9" w:rsidP="00465D61">
      <w:pPr>
        <w:pStyle w:val="TableNo"/>
        <w:keepNext/>
        <w:rPr>
          <w:rtl/>
        </w:rPr>
      </w:pPr>
      <w:r w:rsidRPr="004844F2">
        <w:rPr>
          <w:rtl/>
        </w:rPr>
        <w:lastRenderedPageBreak/>
        <w:t>الج</w:t>
      </w:r>
      <w:r>
        <w:rPr>
          <w:rFonts w:hint="cs"/>
          <w:rtl/>
        </w:rPr>
        <w:t>ـ</w:t>
      </w:r>
      <w:r w:rsidRPr="004844F2">
        <w:rPr>
          <w:rtl/>
        </w:rPr>
        <w:t>دول</w:t>
      </w:r>
      <w:r w:rsidR="004844F2" w:rsidRPr="004844F2">
        <w:rPr>
          <w:rFonts w:hint="cs"/>
          <w:rtl/>
        </w:rPr>
        <w:t xml:space="preserve"> </w:t>
      </w:r>
      <w:r w:rsidR="004844F2" w:rsidRPr="004844F2">
        <w:rPr>
          <w:lang w:val="en-CA"/>
        </w:rPr>
        <w:t>2</w:t>
      </w:r>
    </w:p>
    <w:tbl>
      <w:tblPr>
        <w:bidiVisual/>
        <w:tblW w:w="0" w:type="auto"/>
        <w:jc w:val="center"/>
        <w:tblLayout w:type="fixed"/>
        <w:tblCellMar>
          <w:left w:w="107" w:type="dxa"/>
          <w:right w:w="107" w:type="dxa"/>
        </w:tblCellMar>
        <w:tblLook w:val="04A0" w:firstRow="1" w:lastRow="0" w:firstColumn="1" w:lastColumn="0" w:noHBand="0" w:noVBand="1"/>
      </w:tblPr>
      <w:tblGrid>
        <w:gridCol w:w="3969"/>
        <w:gridCol w:w="1701"/>
      </w:tblGrid>
      <w:tr w:rsidR="004844F2" w:rsidRPr="004844F2" w:rsidTr="00286C77">
        <w:trPr>
          <w:cantSplit/>
          <w:jc w:val="center"/>
        </w:trPr>
        <w:tc>
          <w:tcPr>
            <w:tcW w:w="3969" w:type="dxa"/>
            <w:tcBorders>
              <w:top w:val="single" w:sz="4" w:space="0" w:color="auto"/>
              <w:left w:val="single" w:sz="6" w:space="0" w:color="auto"/>
              <w:bottom w:val="single" w:sz="4" w:space="0" w:color="auto"/>
              <w:right w:val="single" w:sz="6" w:space="0" w:color="auto"/>
            </w:tcBorders>
            <w:hideMark/>
          </w:tcPr>
          <w:p w:rsidR="004844F2" w:rsidRPr="004844F2" w:rsidRDefault="004844F2" w:rsidP="003832EE">
            <w:pPr>
              <w:pStyle w:val="Tablehead"/>
              <w:rPr>
                <w:lang w:val="fr-FR"/>
              </w:rPr>
            </w:pPr>
            <w:r w:rsidRPr="004844F2">
              <w:rPr>
                <w:rFonts w:hint="cs"/>
                <w:rtl/>
              </w:rPr>
              <w:t>الانحطاط</w:t>
            </w:r>
          </w:p>
        </w:tc>
        <w:tc>
          <w:tcPr>
            <w:tcW w:w="1701" w:type="dxa"/>
            <w:tcBorders>
              <w:top w:val="single" w:sz="4" w:space="0" w:color="auto"/>
              <w:left w:val="nil"/>
              <w:bottom w:val="single" w:sz="4" w:space="0" w:color="auto"/>
              <w:right w:val="single" w:sz="6" w:space="0" w:color="auto"/>
            </w:tcBorders>
            <w:hideMark/>
          </w:tcPr>
          <w:p w:rsidR="004844F2" w:rsidRPr="004844F2" w:rsidRDefault="004844F2" w:rsidP="003832EE">
            <w:pPr>
              <w:pStyle w:val="Tablehead"/>
              <w:rPr>
                <w:lang w:val="fr-FR"/>
              </w:rPr>
            </w:pPr>
            <w:r w:rsidRPr="004844F2">
              <w:rPr>
                <w:rFonts w:hint="cs"/>
                <w:rtl/>
              </w:rPr>
              <w:t>الدرجة</w:t>
            </w:r>
          </w:p>
        </w:tc>
      </w:tr>
      <w:tr w:rsidR="004844F2" w:rsidRPr="004844F2" w:rsidTr="00286C77">
        <w:trPr>
          <w:cantSplit/>
          <w:jc w:val="center"/>
        </w:trPr>
        <w:tc>
          <w:tcPr>
            <w:tcW w:w="3969" w:type="dxa"/>
            <w:tcBorders>
              <w:top w:val="single" w:sz="4" w:space="0" w:color="auto"/>
              <w:left w:val="single" w:sz="6" w:space="0" w:color="auto"/>
              <w:bottom w:val="nil"/>
              <w:right w:val="single" w:sz="6" w:space="0" w:color="auto"/>
            </w:tcBorders>
            <w:vAlign w:val="center"/>
            <w:hideMark/>
          </w:tcPr>
          <w:p w:rsidR="004844F2" w:rsidRPr="004844F2" w:rsidRDefault="004844F2" w:rsidP="004216DD">
            <w:pPr>
              <w:pStyle w:val="Tabletext"/>
              <w:keepNext/>
              <w:spacing w:after="55"/>
              <w:rPr>
                <w:lang w:val="fr-FR"/>
              </w:rPr>
            </w:pPr>
            <w:r w:rsidRPr="004844F2">
              <w:rPr>
                <w:rtl/>
                <w:lang w:bidi="ar-EG"/>
              </w:rPr>
              <w:t>لا يمكن إدراكه</w:t>
            </w:r>
          </w:p>
        </w:tc>
        <w:tc>
          <w:tcPr>
            <w:tcW w:w="1701" w:type="dxa"/>
            <w:tcBorders>
              <w:top w:val="single" w:sz="4" w:space="0" w:color="auto"/>
              <w:left w:val="nil"/>
              <w:bottom w:val="nil"/>
              <w:right w:val="single" w:sz="6" w:space="0" w:color="auto"/>
            </w:tcBorders>
            <w:vAlign w:val="center"/>
            <w:hideMark/>
          </w:tcPr>
          <w:p w:rsidR="004844F2" w:rsidRPr="004844F2" w:rsidRDefault="00E40937" w:rsidP="004216DD">
            <w:pPr>
              <w:pStyle w:val="Tabletext"/>
              <w:keepNext/>
              <w:spacing w:after="55"/>
              <w:jc w:val="center"/>
              <w:rPr>
                <w:lang w:val="fr-FR"/>
              </w:rPr>
            </w:pPr>
            <w:r w:rsidRPr="00E40937">
              <w:t>5,0</w:t>
            </w:r>
          </w:p>
        </w:tc>
      </w:tr>
      <w:tr w:rsidR="004844F2" w:rsidRPr="004844F2" w:rsidTr="00286C77">
        <w:trPr>
          <w:cantSplit/>
          <w:jc w:val="center"/>
        </w:trPr>
        <w:tc>
          <w:tcPr>
            <w:tcW w:w="3969" w:type="dxa"/>
            <w:tcBorders>
              <w:top w:val="nil"/>
              <w:left w:val="single" w:sz="6" w:space="0" w:color="auto"/>
              <w:bottom w:val="nil"/>
              <w:right w:val="single" w:sz="6" w:space="0" w:color="auto"/>
            </w:tcBorders>
            <w:vAlign w:val="center"/>
            <w:hideMark/>
          </w:tcPr>
          <w:p w:rsidR="004844F2" w:rsidRPr="004844F2" w:rsidRDefault="004844F2" w:rsidP="004216DD">
            <w:pPr>
              <w:pStyle w:val="Tabletext"/>
              <w:spacing w:after="55"/>
              <w:rPr>
                <w:lang w:val="fr-FR"/>
              </w:rPr>
            </w:pPr>
            <w:r w:rsidRPr="004844F2">
              <w:rPr>
                <w:rtl/>
                <w:lang w:bidi="ar-EG"/>
              </w:rPr>
              <w:t>يمكن إدراكه ولكنه ليس مزعجاً</w:t>
            </w:r>
          </w:p>
        </w:tc>
        <w:tc>
          <w:tcPr>
            <w:tcW w:w="1701" w:type="dxa"/>
            <w:tcBorders>
              <w:top w:val="nil"/>
              <w:left w:val="nil"/>
              <w:bottom w:val="nil"/>
              <w:right w:val="single" w:sz="6" w:space="0" w:color="auto"/>
            </w:tcBorders>
            <w:vAlign w:val="center"/>
            <w:hideMark/>
          </w:tcPr>
          <w:p w:rsidR="004844F2" w:rsidRPr="004844F2" w:rsidRDefault="00E40937" w:rsidP="004216DD">
            <w:pPr>
              <w:pStyle w:val="Tabletext"/>
              <w:spacing w:after="55"/>
              <w:jc w:val="center"/>
              <w:rPr>
                <w:lang w:val="fr-FR"/>
              </w:rPr>
            </w:pPr>
            <w:r w:rsidRPr="00E40937">
              <w:t>4,0</w:t>
            </w:r>
          </w:p>
        </w:tc>
      </w:tr>
      <w:tr w:rsidR="004844F2" w:rsidRPr="004844F2" w:rsidTr="00286C77">
        <w:trPr>
          <w:cantSplit/>
          <w:jc w:val="center"/>
        </w:trPr>
        <w:tc>
          <w:tcPr>
            <w:tcW w:w="3969" w:type="dxa"/>
            <w:tcBorders>
              <w:top w:val="nil"/>
              <w:left w:val="single" w:sz="6" w:space="0" w:color="auto"/>
              <w:bottom w:val="nil"/>
              <w:right w:val="single" w:sz="6" w:space="0" w:color="auto"/>
            </w:tcBorders>
            <w:vAlign w:val="center"/>
            <w:hideMark/>
          </w:tcPr>
          <w:p w:rsidR="004844F2" w:rsidRPr="004844F2" w:rsidRDefault="004844F2" w:rsidP="004216DD">
            <w:pPr>
              <w:pStyle w:val="Tabletext"/>
              <w:spacing w:after="55"/>
            </w:pPr>
            <w:r w:rsidRPr="004844F2">
              <w:rPr>
                <w:rtl/>
                <w:lang w:bidi="ar-EG"/>
              </w:rPr>
              <w:t>مزعج بدرجة طفيفة</w:t>
            </w:r>
          </w:p>
        </w:tc>
        <w:tc>
          <w:tcPr>
            <w:tcW w:w="1701" w:type="dxa"/>
            <w:tcBorders>
              <w:top w:val="nil"/>
              <w:left w:val="nil"/>
              <w:bottom w:val="nil"/>
              <w:right w:val="single" w:sz="6" w:space="0" w:color="auto"/>
            </w:tcBorders>
            <w:vAlign w:val="center"/>
            <w:hideMark/>
          </w:tcPr>
          <w:p w:rsidR="004844F2" w:rsidRPr="004844F2" w:rsidRDefault="00E40937" w:rsidP="004216DD">
            <w:pPr>
              <w:pStyle w:val="Tabletext"/>
              <w:spacing w:after="55"/>
              <w:jc w:val="center"/>
              <w:rPr>
                <w:lang w:val="fr-FR"/>
              </w:rPr>
            </w:pPr>
            <w:r w:rsidRPr="00E40937">
              <w:t>3,0</w:t>
            </w:r>
          </w:p>
        </w:tc>
      </w:tr>
      <w:tr w:rsidR="004844F2" w:rsidRPr="004844F2" w:rsidTr="00286C77">
        <w:trPr>
          <w:cantSplit/>
          <w:jc w:val="center"/>
        </w:trPr>
        <w:tc>
          <w:tcPr>
            <w:tcW w:w="3969" w:type="dxa"/>
            <w:tcBorders>
              <w:top w:val="nil"/>
              <w:left w:val="single" w:sz="6" w:space="0" w:color="auto"/>
              <w:bottom w:val="nil"/>
              <w:right w:val="single" w:sz="6" w:space="0" w:color="auto"/>
            </w:tcBorders>
            <w:vAlign w:val="center"/>
            <w:hideMark/>
          </w:tcPr>
          <w:p w:rsidR="004844F2" w:rsidRPr="004844F2" w:rsidRDefault="004844F2" w:rsidP="004216DD">
            <w:pPr>
              <w:pStyle w:val="Tabletext"/>
              <w:spacing w:after="55"/>
              <w:rPr>
                <w:lang w:val="fr-FR"/>
              </w:rPr>
            </w:pPr>
            <w:r w:rsidRPr="004844F2">
              <w:rPr>
                <w:rtl/>
                <w:lang w:bidi="ar-EG"/>
              </w:rPr>
              <w:t>مزعج</w:t>
            </w:r>
          </w:p>
        </w:tc>
        <w:tc>
          <w:tcPr>
            <w:tcW w:w="1701" w:type="dxa"/>
            <w:tcBorders>
              <w:top w:val="nil"/>
              <w:left w:val="nil"/>
              <w:bottom w:val="nil"/>
              <w:right w:val="single" w:sz="6" w:space="0" w:color="auto"/>
            </w:tcBorders>
            <w:vAlign w:val="center"/>
            <w:hideMark/>
          </w:tcPr>
          <w:p w:rsidR="004844F2" w:rsidRPr="004844F2" w:rsidRDefault="00E40937" w:rsidP="004216DD">
            <w:pPr>
              <w:pStyle w:val="Tabletext"/>
              <w:spacing w:after="55"/>
              <w:jc w:val="center"/>
              <w:rPr>
                <w:lang w:val="fr-FR"/>
              </w:rPr>
            </w:pPr>
            <w:r w:rsidRPr="00E40937">
              <w:t>2,0</w:t>
            </w:r>
          </w:p>
        </w:tc>
      </w:tr>
      <w:tr w:rsidR="004844F2" w:rsidRPr="004844F2" w:rsidTr="00286C77">
        <w:trPr>
          <w:cantSplit/>
          <w:jc w:val="center"/>
        </w:trPr>
        <w:tc>
          <w:tcPr>
            <w:tcW w:w="3969" w:type="dxa"/>
            <w:tcBorders>
              <w:top w:val="nil"/>
              <w:left w:val="single" w:sz="6" w:space="0" w:color="auto"/>
              <w:bottom w:val="single" w:sz="6" w:space="0" w:color="auto"/>
              <w:right w:val="single" w:sz="6" w:space="0" w:color="auto"/>
            </w:tcBorders>
            <w:vAlign w:val="center"/>
            <w:hideMark/>
          </w:tcPr>
          <w:p w:rsidR="004844F2" w:rsidRPr="004844F2" w:rsidRDefault="004844F2" w:rsidP="004216DD">
            <w:pPr>
              <w:pStyle w:val="Tabletext"/>
              <w:spacing w:after="55"/>
              <w:rPr>
                <w:lang w:val="fr-FR"/>
              </w:rPr>
            </w:pPr>
            <w:r w:rsidRPr="004844F2">
              <w:rPr>
                <w:rtl/>
                <w:lang w:bidi="ar-EG"/>
              </w:rPr>
              <w:t>مزعج جداً</w:t>
            </w:r>
          </w:p>
        </w:tc>
        <w:tc>
          <w:tcPr>
            <w:tcW w:w="1701" w:type="dxa"/>
            <w:tcBorders>
              <w:top w:val="nil"/>
              <w:left w:val="nil"/>
              <w:bottom w:val="single" w:sz="6" w:space="0" w:color="auto"/>
              <w:right w:val="single" w:sz="6" w:space="0" w:color="auto"/>
            </w:tcBorders>
            <w:vAlign w:val="center"/>
            <w:hideMark/>
          </w:tcPr>
          <w:p w:rsidR="004844F2" w:rsidRPr="004844F2" w:rsidRDefault="00E40937" w:rsidP="004216DD">
            <w:pPr>
              <w:pStyle w:val="Tabletext"/>
              <w:spacing w:after="55"/>
              <w:jc w:val="center"/>
              <w:rPr>
                <w:lang w:val="fr-FR"/>
              </w:rPr>
            </w:pPr>
            <w:r w:rsidRPr="00E40937">
              <w:t>1,0</w:t>
            </w:r>
          </w:p>
        </w:tc>
      </w:tr>
    </w:tbl>
    <w:p w:rsidR="004844F2" w:rsidRPr="004844F2" w:rsidRDefault="004844F2" w:rsidP="006E6387">
      <w:pPr>
        <w:spacing w:before="240"/>
        <w:rPr>
          <w:rtl/>
          <w:lang w:bidi="ar-EG"/>
        </w:rPr>
      </w:pPr>
      <w:r w:rsidRPr="004844F2">
        <w:rPr>
          <w:rFonts w:hint="cs"/>
          <w:rtl/>
          <w:lang w:bidi="ar-EG"/>
        </w:rPr>
        <w:t>ويتعين توضيح معنى هذا المقياس للأفراد المشاركين في الاختبار. وينبغي التأكيد على أن مقياس الدرجات يجب أن يعتبر مقياساً مستمراً بفواصل متساوية ونقاط ارتكاز محددة عند قيم معينة.</w:t>
      </w:r>
    </w:p>
    <w:p w:rsidR="004844F2" w:rsidRPr="004216DD" w:rsidRDefault="004844F2" w:rsidP="004844F2">
      <w:pPr>
        <w:rPr>
          <w:spacing w:val="-2"/>
          <w:rtl/>
          <w:lang w:bidi="ar-EG"/>
        </w:rPr>
      </w:pPr>
      <w:r w:rsidRPr="004216DD">
        <w:rPr>
          <w:rFonts w:hint="cs"/>
          <w:spacing w:val="-2"/>
          <w:rtl/>
          <w:lang w:bidi="ar-EG"/>
        </w:rPr>
        <w:t xml:space="preserve">وبما أن كل تجربة تجرى بعد الظهر تحتوي على مرجع محجوب (أي صورة طبق الأصل من الإشارة المرجعية) فمن المتوقع أن تكون هناك درجة واحدة على الأقل قدرها </w:t>
      </w:r>
      <w:r w:rsidR="00FF72A4" w:rsidRPr="004216DD">
        <w:rPr>
          <w:spacing w:val="-2"/>
        </w:rPr>
        <w:t>5,0</w:t>
      </w:r>
      <w:r w:rsidRPr="004216DD">
        <w:rPr>
          <w:rFonts w:hint="cs"/>
          <w:spacing w:val="-2"/>
          <w:rtl/>
          <w:lang w:bidi="ar-EG"/>
        </w:rPr>
        <w:t xml:space="preserve"> (ولكن واحدة فقط (انظر الملاحظة </w:t>
      </w:r>
      <w:r w:rsidRPr="004216DD">
        <w:rPr>
          <w:spacing w:val="-2"/>
          <w:lang w:val="en-CA"/>
        </w:rPr>
        <w:t>1</w:t>
      </w:r>
      <w:r w:rsidRPr="004216DD">
        <w:rPr>
          <w:rFonts w:hint="cs"/>
          <w:spacing w:val="-2"/>
          <w:rtl/>
          <w:lang w:bidi="ar-EG"/>
        </w:rPr>
        <w:t xml:space="preserve">)). وإذا وجدت أن "باء" أو "جيم" أفضل من الإشارة المرجعية، فهذا يعني وجود فرق "يمكن إدراكه ولكنه ليس مزعجاً" ويمكن منح درجة بين </w:t>
      </w:r>
      <w:r w:rsidR="00FF72A4" w:rsidRPr="004216DD">
        <w:rPr>
          <w:spacing w:val="-2"/>
        </w:rPr>
        <w:t>4,0</w:t>
      </w:r>
      <w:r w:rsidRPr="004216DD">
        <w:rPr>
          <w:rFonts w:hint="cs"/>
          <w:spacing w:val="-2"/>
          <w:rtl/>
          <w:lang w:bidi="ar-EG"/>
        </w:rPr>
        <w:t xml:space="preserve"> و</w:t>
      </w:r>
      <w:r w:rsidR="00FF72A4" w:rsidRPr="004216DD">
        <w:rPr>
          <w:spacing w:val="-2"/>
        </w:rPr>
        <w:t>4,9</w:t>
      </w:r>
      <w:r w:rsidRPr="004216DD">
        <w:rPr>
          <w:rFonts w:hint="cs"/>
          <w:spacing w:val="-2"/>
          <w:rtl/>
          <w:lang w:bidi="ar-EG"/>
        </w:rPr>
        <w:t xml:space="preserve"> وفقاً للفرق المكتشف.</w:t>
      </w:r>
    </w:p>
    <w:p w:rsidR="004844F2" w:rsidRPr="004844F2" w:rsidRDefault="004844F2" w:rsidP="004844F2">
      <w:pPr>
        <w:rPr>
          <w:rtl/>
          <w:lang w:bidi="ar-EG"/>
        </w:rPr>
      </w:pPr>
      <w:r w:rsidRPr="004844F2">
        <w:rPr>
          <w:rFonts w:hint="cs"/>
          <w:rtl/>
          <w:lang w:bidi="ar-EG"/>
        </w:rPr>
        <w:t>وفي حين ينبغي أن تفكر وأنت في مرحلة التدريب كيف ستفسر مظاهر الانحطاط السمعي من حيث مقياس الدرجات، من المهم ألا تناقش هذه التفسيرات الشخصية مع الأفراد الآخري</w:t>
      </w:r>
      <w:r w:rsidRPr="004844F2">
        <w:rPr>
          <w:rFonts w:hint="eastAsia"/>
          <w:rtl/>
          <w:lang w:bidi="ar-EG"/>
        </w:rPr>
        <w:t>ن</w:t>
      </w:r>
      <w:r w:rsidRPr="004844F2">
        <w:rPr>
          <w:rFonts w:hint="cs"/>
          <w:rtl/>
          <w:lang w:bidi="ar-EG"/>
        </w:rPr>
        <w:t xml:space="preserve"> في أي وقت من الأوقات.</w:t>
      </w:r>
    </w:p>
    <w:p w:rsidR="004844F2" w:rsidRPr="004844F2" w:rsidRDefault="004844F2" w:rsidP="000333A8">
      <w:pPr>
        <w:pStyle w:val="Note"/>
        <w:rPr>
          <w:rtl/>
          <w:lang w:bidi="ar-EG"/>
        </w:rPr>
      </w:pPr>
      <w:r w:rsidRPr="00A32819">
        <w:rPr>
          <w:rFonts w:hint="cs"/>
          <w:rtl/>
          <w:lang w:bidi="ar-EG"/>
        </w:rPr>
        <w:t>ال</w:t>
      </w:r>
      <w:r w:rsidRPr="00A32819">
        <w:rPr>
          <w:rtl/>
          <w:lang w:bidi="ar-EG"/>
        </w:rPr>
        <w:t>ملاحظ</w:t>
      </w:r>
      <w:r w:rsidR="00A32819">
        <w:rPr>
          <w:rFonts w:hint="cs"/>
          <w:rtl/>
          <w:lang w:bidi="ar-EG"/>
        </w:rPr>
        <w:t>ـ</w:t>
      </w:r>
      <w:r w:rsidRPr="00A32819">
        <w:rPr>
          <w:rtl/>
          <w:lang w:bidi="ar-EG"/>
        </w:rPr>
        <w:t xml:space="preserve">ة </w:t>
      </w:r>
      <w:r w:rsidRPr="00A32819">
        <w:rPr>
          <w:lang w:val="en-CA"/>
        </w:rPr>
        <w:t>1</w:t>
      </w:r>
      <w:r w:rsidRPr="004844F2">
        <w:rPr>
          <w:rtl/>
          <w:lang w:bidi="ar-EG"/>
        </w:rPr>
        <w:t xml:space="preserve"> </w:t>
      </w:r>
      <w:r w:rsidR="00A32819">
        <w:rPr>
          <w:rFonts w:hint="cs"/>
          <w:rtl/>
        </w:rPr>
        <w:t>-</w:t>
      </w:r>
      <w:r w:rsidRPr="004844F2">
        <w:rPr>
          <w:rtl/>
          <w:lang w:bidi="ar-EG"/>
        </w:rPr>
        <w:t xml:space="preserve"> الهدف من التغيير الموصى به هو </w:t>
      </w:r>
      <w:r w:rsidRPr="004844F2">
        <w:rPr>
          <w:rFonts w:hint="cs"/>
          <w:rtl/>
          <w:lang w:bidi="ar-EG"/>
        </w:rPr>
        <w:t>إلزام الفرد ب</w:t>
      </w:r>
      <w:r w:rsidRPr="004844F2">
        <w:rPr>
          <w:rtl/>
          <w:lang w:bidi="ar-EG"/>
        </w:rPr>
        <w:t xml:space="preserve">تقديم "أفضل تخمين" </w:t>
      </w:r>
      <w:r w:rsidRPr="004844F2">
        <w:rPr>
          <w:rFonts w:hint="cs"/>
          <w:rtl/>
          <w:lang w:bidi="ar-EG"/>
        </w:rPr>
        <w:t xml:space="preserve">بشأن الحافز الذي استعمل في </w:t>
      </w:r>
      <w:r w:rsidRPr="004844F2">
        <w:rPr>
          <w:rtl/>
          <w:lang w:bidi="ar-EG"/>
        </w:rPr>
        <w:t xml:space="preserve">المادة مشفرة. ونحن نرى أن </w:t>
      </w:r>
      <w:r w:rsidRPr="004844F2">
        <w:rPr>
          <w:rFonts w:hint="cs"/>
          <w:rtl/>
          <w:lang w:bidi="ar-EG"/>
        </w:rPr>
        <w:t xml:space="preserve">بوسع </w:t>
      </w:r>
      <w:r w:rsidRPr="004844F2">
        <w:rPr>
          <w:rtl/>
          <w:lang w:bidi="ar-EG"/>
        </w:rPr>
        <w:t xml:space="preserve">بعض </w:t>
      </w:r>
      <w:r w:rsidRPr="004844F2">
        <w:rPr>
          <w:rFonts w:hint="cs"/>
          <w:rtl/>
          <w:lang w:bidi="ar-EG"/>
        </w:rPr>
        <w:t>الأفراد</w:t>
      </w:r>
      <w:r w:rsidRPr="004844F2">
        <w:rPr>
          <w:rtl/>
          <w:lang w:bidi="ar-EG"/>
        </w:rPr>
        <w:t xml:space="preserve"> </w:t>
      </w:r>
      <w:r w:rsidRPr="004844F2">
        <w:rPr>
          <w:rFonts w:hint="cs"/>
          <w:rtl/>
          <w:lang w:bidi="ar-EG"/>
        </w:rPr>
        <w:t>بالفعل</w:t>
      </w:r>
      <w:r w:rsidRPr="004844F2">
        <w:rPr>
          <w:rtl/>
          <w:lang w:bidi="ar-EG"/>
        </w:rPr>
        <w:t xml:space="preserve"> الكشف عن </w:t>
      </w:r>
      <w:r w:rsidRPr="004844F2">
        <w:rPr>
          <w:rFonts w:hint="cs"/>
          <w:rtl/>
          <w:lang w:bidi="ar-EG"/>
        </w:rPr>
        <w:t>الأصوات المصطنعة</w:t>
      </w:r>
      <w:r w:rsidRPr="004844F2">
        <w:rPr>
          <w:rtl/>
          <w:lang w:bidi="ar-EG"/>
        </w:rPr>
        <w:t xml:space="preserve"> الصغيرة جدا</w:t>
      </w:r>
      <w:r w:rsidRPr="004844F2">
        <w:rPr>
          <w:rFonts w:hint="cs"/>
          <w:rtl/>
          <w:lang w:bidi="ar-EG"/>
        </w:rPr>
        <w:t>ً</w:t>
      </w:r>
      <w:r w:rsidRPr="004844F2">
        <w:rPr>
          <w:rtl/>
          <w:lang w:bidi="ar-EG"/>
        </w:rPr>
        <w:t>، ولكن نظرا</w:t>
      </w:r>
      <w:r w:rsidRPr="004844F2">
        <w:rPr>
          <w:rFonts w:hint="cs"/>
          <w:rtl/>
          <w:lang w:bidi="ar-EG"/>
        </w:rPr>
        <w:t>ً</w:t>
      </w:r>
      <w:r w:rsidRPr="004844F2">
        <w:rPr>
          <w:rtl/>
          <w:lang w:bidi="ar-EG"/>
        </w:rPr>
        <w:t xml:space="preserve"> لنهجه</w:t>
      </w:r>
      <w:r w:rsidRPr="004844F2">
        <w:rPr>
          <w:rFonts w:hint="cs"/>
          <w:rtl/>
          <w:lang w:bidi="ar-EG"/>
        </w:rPr>
        <w:t>م</w:t>
      </w:r>
      <w:r w:rsidRPr="004844F2">
        <w:rPr>
          <w:rtl/>
          <w:lang w:bidi="ar-EG"/>
        </w:rPr>
        <w:t xml:space="preserve"> </w:t>
      </w:r>
      <w:r w:rsidRPr="004844F2">
        <w:rPr>
          <w:rFonts w:hint="cs"/>
          <w:rtl/>
          <w:lang w:bidi="ar-EG"/>
        </w:rPr>
        <w:t>المتحفظ</w:t>
      </w:r>
      <w:r w:rsidRPr="004844F2">
        <w:rPr>
          <w:rtl/>
          <w:lang w:bidi="ar-EG"/>
        </w:rPr>
        <w:t xml:space="preserve">، </w:t>
      </w:r>
      <w:r w:rsidRPr="004844F2">
        <w:rPr>
          <w:rFonts w:hint="cs"/>
          <w:rtl/>
          <w:lang w:bidi="ar-EG"/>
        </w:rPr>
        <w:t>سيعطون</w:t>
      </w:r>
      <w:r w:rsidRPr="004844F2">
        <w:rPr>
          <w:rtl/>
          <w:lang w:bidi="ar-EG"/>
        </w:rPr>
        <w:t xml:space="preserve"> درجتين من </w:t>
      </w:r>
      <w:r w:rsidR="000333A8" w:rsidRPr="000333A8">
        <w:t>5,0</w:t>
      </w:r>
      <w:r w:rsidRPr="004844F2">
        <w:rPr>
          <w:rtl/>
          <w:lang w:bidi="ar-EG"/>
        </w:rPr>
        <w:t xml:space="preserve"> بدلا</w:t>
      </w:r>
      <w:r w:rsidRPr="004844F2">
        <w:rPr>
          <w:rFonts w:hint="cs"/>
          <w:rtl/>
          <w:lang w:bidi="ar-EG"/>
        </w:rPr>
        <w:t>ً</w:t>
      </w:r>
      <w:r w:rsidRPr="004844F2">
        <w:rPr>
          <w:rtl/>
          <w:lang w:bidi="ar-EG"/>
        </w:rPr>
        <w:t xml:space="preserve"> من </w:t>
      </w:r>
      <w:r w:rsidRPr="004844F2">
        <w:rPr>
          <w:rFonts w:hint="cs"/>
          <w:rtl/>
          <w:lang w:bidi="ar-EG"/>
        </w:rPr>
        <w:t>إلزام</w:t>
      </w:r>
      <w:r w:rsidRPr="004844F2">
        <w:rPr>
          <w:rtl/>
          <w:lang w:bidi="ar-EG"/>
        </w:rPr>
        <w:t xml:space="preserve"> أنفسهم. </w:t>
      </w:r>
      <w:r w:rsidRPr="004844F2">
        <w:rPr>
          <w:rFonts w:hint="cs"/>
          <w:rtl/>
          <w:lang w:bidi="ar-EG"/>
        </w:rPr>
        <w:t xml:space="preserve">ومن شأن </w:t>
      </w:r>
      <w:r w:rsidRPr="004844F2">
        <w:rPr>
          <w:rtl/>
          <w:lang w:bidi="ar-EG"/>
        </w:rPr>
        <w:t xml:space="preserve">التغيير الموصى به </w:t>
      </w:r>
      <w:r w:rsidRPr="004844F2">
        <w:rPr>
          <w:rFonts w:hint="cs"/>
          <w:rtl/>
          <w:lang w:bidi="ar-EG"/>
        </w:rPr>
        <w:t>أن ي</w:t>
      </w:r>
      <w:r w:rsidRPr="004844F2">
        <w:rPr>
          <w:rtl/>
          <w:lang w:bidi="ar-EG"/>
        </w:rPr>
        <w:t>حل هذه المشكلة.</w:t>
      </w:r>
    </w:p>
    <w:p w:rsidR="004844F2" w:rsidRPr="006621E1" w:rsidRDefault="004844F2" w:rsidP="00B43C9C">
      <w:pPr>
        <w:pStyle w:val="Heading1"/>
        <w:rPr>
          <w:rtl/>
        </w:rPr>
      </w:pPr>
      <w:r w:rsidRPr="006621E1">
        <w:t>2</w:t>
      </w:r>
      <w:r w:rsidRPr="006621E1">
        <w:rPr>
          <w:rFonts w:hint="cs"/>
          <w:rtl/>
        </w:rPr>
        <w:tab/>
      </w:r>
      <w:r w:rsidRPr="006621E1">
        <w:rPr>
          <w:rtl/>
        </w:rPr>
        <w:t xml:space="preserve">مثال </w:t>
      </w:r>
      <w:r w:rsidRPr="006621E1">
        <w:rPr>
          <w:rFonts w:hint="cs"/>
          <w:rtl/>
        </w:rPr>
        <w:t xml:space="preserve">على </w:t>
      </w:r>
      <w:r w:rsidRPr="006621E1">
        <w:rPr>
          <w:rtl/>
        </w:rPr>
        <w:t>محتويات مرحلة التدريب</w:t>
      </w:r>
    </w:p>
    <w:p w:rsidR="004844F2" w:rsidRPr="004844F2" w:rsidRDefault="004844F2" w:rsidP="004844F2">
      <w:pPr>
        <w:rPr>
          <w:rtl/>
          <w:lang w:bidi="ar-EG"/>
        </w:rPr>
      </w:pPr>
      <w:r w:rsidRPr="004844F2">
        <w:rPr>
          <w:rFonts w:hint="cs"/>
          <w:rtl/>
          <w:lang w:bidi="ar-EG"/>
        </w:rPr>
        <w:t xml:space="preserve">ينبغي تقديم </w:t>
      </w:r>
      <w:r w:rsidRPr="004844F2">
        <w:rPr>
          <w:rtl/>
          <w:lang w:bidi="ar-EG"/>
        </w:rPr>
        <w:t xml:space="preserve">التدريب الرئيسي، </w:t>
      </w:r>
      <w:r w:rsidRPr="004844F2">
        <w:rPr>
          <w:rFonts w:hint="cs"/>
          <w:rtl/>
          <w:lang w:bidi="ar-EG"/>
        </w:rPr>
        <w:t xml:space="preserve">الذي قد تصل مدته </w:t>
      </w:r>
      <w:r w:rsidRPr="004844F2">
        <w:rPr>
          <w:rtl/>
          <w:lang w:bidi="ar-EG"/>
        </w:rPr>
        <w:t xml:space="preserve">إلى ثلاث ساعات، </w:t>
      </w:r>
      <w:r w:rsidRPr="004844F2">
        <w:rPr>
          <w:rFonts w:hint="cs"/>
          <w:rtl/>
          <w:lang w:bidi="ar-EG"/>
        </w:rPr>
        <w:t>في مجموعات تتكون</w:t>
      </w:r>
      <w:r w:rsidRPr="004844F2">
        <w:rPr>
          <w:rtl/>
          <w:lang w:bidi="ar-EG"/>
        </w:rPr>
        <w:t xml:space="preserve"> من حوالي أربع </w:t>
      </w:r>
      <w:r w:rsidRPr="004844F2">
        <w:rPr>
          <w:rFonts w:hint="cs"/>
          <w:rtl/>
          <w:lang w:bidi="ar-EG"/>
        </w:rPr>
        <w:t>أفراد</w:t>
      </w:r>
      <w:r w:rsidRPr="004844F2">
        <w:rPr>
          <w:rtl/>
          <w:lang w:bidi="ar-EG"/>
        </w:rPr>
        <w:t xml:space="preserve"> في صباح اليوم الأول. وينبغي </w:t>
      </w:r>
      <w:r w:rsidRPr="004844F2">
        <w:rPr>
          <w:rFonts w:hint="cs"/>
          <w:rtl/>
          <w:lang w:bidi="ar-EG"/>
        </w:rPr>
        <w:t>إرسال</w:t>
      </w:r>
      <w:r w:rsidRPr="004844F2">
        <w:rPr>
          <w:rtl/>
          <w:lang w:bidi="ar-EG"/>
        </w:rPr>
        <w:t xml:space="preserve"> تعليمات مكتوبة </w:t>
      </w:r>
      <w:r w:rsidRPr="004844F2">
        <w:rPr>
          <w:rFonts w:hint="cs"/>
          <w:rtl/>
          <w:lang w:bidi="ar-EG"/>
        </w:rPr>
        <w:t xml:space="preserve">للأفراد </w:t>
      </w:r>
      <w:r w:rsidRPr="004844F2">
        <w:rPr>
          <w:rtl/>
          <w:lang w:bidi="ar-EG"/>
        </w:rPr>
        <w:t>مسبقا</w:t>
      </w:r>
      <w:r w:rsidRPr="004844F2">
        <w:rPr>
          <w:rFonts w:hint="cs"/>
          <w:rtl/>
          <w:lang w:bidi="ar-EG"/>
        </w:rPr>
        <w:t>ً</w:t>
      </w:r>
      <w:r w:rsidRPr="004844F2">
        <w:rPr>
          <w:rtl/>
          <w:lang w:bidi="ar-EG"/>
        </w:rPr>
        <w:t>.</w:t>
      </w:r>
    </w:p>
    <w:p w:rsidR="004844F2" w:rsidRPr="004844F2" w:rsidRDefault="004844F2" w:rsidP="004844F2">
      <w:pPr>
        <w:rPr>
          <w:rtl/>
          <w:lang w:bidi="ar-EG"/>
        </w:rPr>
      </w:pPr>
      <w:r w:rsidRPr="004844F2">
        <w:rPr>
          <w:rtl/>
          <w:lang w:bidi="ar-EG"/>
        </w:rPr>
        <w:t>وينبغي أن تتضمن الدورة التدريبية النقاط التالية:</w:t>
      </w:r>
    </w:p>
    <w:p w:rsidR="004844F2" w:rsidRPr="004844F2" w:rsidRDefault="00A32819" w:rsidP="00867F09">
      <w:pPr>
        <w:pStyle w:val="enumlev1"/>
        <w:rPr>
          <w:rtl/>
        </w:rPr>
      </w:pPr>
      <w:r>
        <w:rPr>
          <w:rFonts w:hint="cs"/>
          <w:rtl/>
        </w:rPr>
        <w:t>-</w:t>
      </w:r>
      <w:r w:rsidR="004844F2" w:rsidRPr="004844F2">
        <w:rPr>
          <w:rFonts w:hint="cs"/>
          <w:rtl/>
        </w:rPr>
        <w:tab/>
      </w:r>
      <w:r w:rsidR="004844F2" w:rsidRPr="004844F2">
        <w:rPr>
          <w:rtl/>
        </w:rPr>
        <w:t xml:space="preserve">مقدمة موجزة </w:t>
      </w:r>
      <w:r w:rsidR="004844F2" w:rsidRPr="004844F2">
        <w:rPr>
          <w:rFonts w:hint="cs"/>
          <w:rtl/>
        </w:rPr>
        <w:t>لأغراض</w:t>
      </w:r>
      <w:r w:rsidR="004844F2" w:rsidRPr="004844F2">
        <w:rPr>
          <w:rtl/>
        </w:rPr>
        <w:t xml:space="preserve"> وأهداف الاختبار؛</w:t>
      </w:r>
    </w:p>
    <w:p w:rsidR="004844F2" w:rsidRPr="004844F2" w:rsidRDefault="00A32819" w:rsidP="00867F09">
      <w:pPr>
        <w:pStyle w:val="enumlev1"/>
        <w:rPr>
          <w:rtl/>
        </w:rPr>
      </w:pPr>
      <w:r>
        <w:rPr>
          <w:rFonts w:hint="cs"/>
          <w:rtl/>
        </w:rPr>
        <w:t>-</w:t>
      </w:r>
      <w:r w:rsidR="004844F2" w:rsidRPr="004844F2">
        <w:rPr>
          <w:rFonts w:hint="cs"/>
          <w:rtl/>
        </w:rPr>
        <w:tab/>
        <w:t xml:space="preserve">الاستماع إلى مقتطفات </w:t>
      </w:r>
      <w:r w:rsidR="004844F2" w:rsidRPr="004844F2">
        <w:rPr>
          <w:rtl/>
        </w:rPr>
        <w:t xml:space="preserve">الاختبار </w:t>
      </w:r>
      <w:r w:rsidR="004844F2" w:rsidRPr="004844F2">
        <w:rPr>
          <w:rFonts w:hint="cs"/>
          <w:rtl/>
        </w:rPr>
        <w:t>ال</w:t>
      </w:r>
      <w:r w:rsidR="004844F2" w:rsidRPr="004844F2">
        <w:rPr>
          <w:rtl/>
        </w:rPr>
        <w:t xml:space="preserve">مختارة لتمكين </w:t>
      </w:r>
      <w:r w:rsidR="004844F2" w:rsidRPr="004844F2">
        <w:rPr>
          <w:rFonts w:hint="cs"/>
          <w:rtl/>
        </w:rPr>
        <w:t>الأفراد</w:t>
      </w:r>
      <w:r w:rsidR="004844F2" w:rsidRPr="004844F2">
        <w:rPr>
          <w:rtl/>
        </w:rPr>
        <w:t xml:space="preserve"> </w:t>
      </w:r>
      <w:r w:rsidR="004844F2" w:rsidRPr="004844F2">
        <w:rPr>
          <w:rFonts w:hint="cs"/>
          <w:rtl/>
        </w:rPr>
        <w:t xml:space="preserve">المشاركين في </w:t>
      </w:r>
      <w:r w:rsidR="006E6387">
        <w:rPr>
          <w:rFonts w:hint="cs"/>
          <w:rtl/>
        </w:rPr>
        <w:t>ال</w:t>
      </w:r>
      <w:r w:rsidR="004844F2" w:rsidRPr="004844F2">
        <w:rPr>
          <w:rtl/>
        </w:rPr>
        <w:t xml:space="preserve">اختبار </w:t>
      </w:r>
      <w:r w:rsidR="004844F2" w:rsidRPr="004844F2">
        <w:rPr>
          <w:rFonts w:hint="cs"/>
          <w:rtl/>
        </w:rPr>
        <w:t xml:space="preserve">من التعرّف على </w:t>
      </w:r>
      <w:r w:rsidR="004844F2" w:rsidRPr="004844F2">
        <w:rPr>
          <w:rtl/>
        </w:rPr>
        <w:t xml:space="preserve">عرض الصوت </w:t>
      </w:r>
      <w:r w:rsidR="004844F2" w:rsidRPr="004844F2">
        <w:rPr>
          <w:rFonts w:hint="cs"/>
          <w:rtl/>
        </w:rPr>
        <w:t>و</w:t>
      </w:r>
      <w:r w:rsidR="004844F2" w:rsidRPr="004844F2">
        <w:rPr>
          <w:rtl/>
        </w:rPr>
        <w:t xml:space="preserve">على </w:t>
      </w:r>
      <w:r w:rsidR="004844F2" w:rsidRPr="004844F2">
        <w:rPr>
          <w:rFonts w:hint="cs"/>
          <w:rtl/>
        </w:rPr>
        <w:t>مواد</w:t>
      </w:r>
      <w:r w:rsidR="004844F2" w:rsidRPr="004844F2">
        <w:rPr>
          <w:rtl/>
        </w:rPr>
        <w:t xml:space="preserve"> البرنامج </w:t>
      </w:r>
      <w:r w:rsidR="004844F2" w:rsidRPr="004844F2">
        <w:rPr>
          <w:rFonts w:hint="cs"/>
          <w:rtl/>
        </w:rPr>
        <w:t xml:space="preserve">التي سيتعين </w:t>
      </w:r>
      <w:r w:rsidR="004844F2" w:rsidRPr="004844F2">
        <w:rPr>
          <w:rtl/>
        </w:rPr>
        <w:t>تقييم</w:t>
      </w:r>
      <w:r w:rsidR="004844F2" w:rsidRPr="004844F2">
        <w:rPr>
          <w:rFonts w:hint="cs"/>
          <w:rtl/>
        </w:rPr>
        <w:t>ها</w:t>
      </w:r>
      <w:r w:rsidR="004844F2" w:rsidRPr="004844F2">
        <w:rPr>
          <w:rtl/>
        </w:rPr>
        <w:t xml:space="preserve"> في وقت لاحق</w:t>
      </w:r>
      <w:r w:rsidR="004844F2" w:rsidRPr="004844F2">
        <w:rPr>
          <w:rFonts w:hint="cs"/>
          <w:rtl/>
        </w:rPr>
        <w:t>؛</w:t>
      </w:r>
    </w:p>
    <w:p w:rsidR="004844F2" w:rsidRPr="004844F2" w:rsidRDefault="00A32819" w:rsidP="00867F09">
      <w:pPr>
        <w:pStyle w:val="enumlev1"/>
        <w:rPr>
          <w:rtl/>
        </w:rPr>
      </w:pPr>
      <w:r>
        <w:rPr>
          <w:rFonts w:hint="cs"/>
          <w:rtl/>
        </w:rPr>
        <w:t>-</w:t>
      </w:r>
      <w:r w:rsidR="004844F2" w:rsidRPr="004844F2">
        <w:rPr>
          <w:rFonts w:hint="cs"/>
          <w:rtl/>
        </w:rPr>
        <w:tab/>
      </w:r>
      <w:r w:rsidR="004844F2" w:rsidRPr="004844F2">
        <w:rPr>
          <w:rtl/>
        </w:rPr>
        <w:t xml:space="preserve">شرح مختصر </w:t>
      </w:r>
      <w:r w:rsidR="004844F2" w:rsidRPr="004844F2">
        <w:rPr>
          <w:rFonts w:hint="cs"/>
          <w:rtl/>
        </w:rPr>
        <w:t>للأنظمة قيد</w:t>
      </w:r>
      <w:r w:rsidR="004844F2" w:rsidRPr="004844F2">
        <w:rPr>
          <w:rtl/>
        </w:rPr>
        <w:t xml:space="preserve"> الاختبار وعرض </w:t>
      </w:r>
      <w:r w:rsidR="004844F2" w:rsidRPr="004844F2">
        <w:rPr>
          <w:rFonts w:hint="cs"/>
          <w:rtl/>
        </w:rPr>
        <w:t>شفوي</w:t>
      </w:r>
      <w:r w:rsidR="004844F2" w:rsidRPr="004844F2">
        <w:rPr>
          <w:rtl/>
        </w:rPr>
        <w:t xml:space="preserve"> عن فئات </w:t>
      </w:r>
      <w:r w:rsidR="004844F2" w:rsidRPr="004844F2">
        <w:rPr>
          <w:rFonts w:hint="cs"/>
          <w:rtl/>
        </w:rPr>
        <w:t xml:space="preserve">الانحطاط </w:t>
      </w:r>
      <w:r w:rsidR="004844F2" w:rsidRPr="004844F2">
        <w:rPr>
          <w:rtl/>
        </w:rPr>
        <w:t>التي وضعتها لجنة الاختيار</w:t>
      </w:r>
      <w:r w:rsidR="004844F2" w:rsidRPr="004844F2">
        <w:rPr>
          <w:rFonts w:hint="cs"/>
          <w:rtl/>
        </w:rPr>
        <w:t xml:space="preserve"> المسبق؛</w:t>
      </w:r>
    </w:p>
    <w:p w:rsidR="004844F2" w:rsidRPr="004844F2" w:rsidRDefault="00A32819" w:rsidP="00867F09">
      <w:pPr>
        <w:pStyle w:val="enumlev1"/>
        <w:rPr>
          <w:rtl/>
        </w:rPr>
      </w:pPr>
      <w:r>
        <w:rPr>
          <w:rFonts w:hint="cs"/>
          <w:rtl/>
        </w:rPr>
        <w:t>-</w:t>
      </w:r>
      <w:r w:rsidR="004844F2" w:rsidRPr="004844F2">
        <w:rPr>
          <w:rFonts w:hint="cs"/>
          <w:rtl/>
        </w:rPr>
        <w:tab/>
        <w:t>عروض ل</w:t>
      </w:r>
      <w:r w:rsidR="004844F2" w:rsidRPr="004844F2">
        <w:rPr>
          <w:rtl/>
        </w:rPr>
        <w:t>مظاهر</w:t>
      </w:r>
      <w:r w:rsidR="004844F2" w:rsidRPr="004844F2">
        <w:rPr>
          <w:rFonts w:hint="cs"/>
          <w:rtl/>
        </w:rPr>
        <w:t xml:space="preserve"> الانحطاط، باستعمال </w:t>
      </w:r>
      <w:r w:rsidR="004844F2" w:rsidRPr="004844F2">
        <w:rPr>
          <w:rtl/>
        </w:rPr>
        <w:t xml:space="preserve">بعض </w:t>
      </w:r>
      <w:r w:rsidR="004844F2" w:rsidRPr="004844F2">
        <w:rPr>
          <w:rFonts w:hint="cs"/>
          <w:rtl/>
        </w:rPr>
        <w:t>المواد</w:t>
      </w:r>
      <w:r w:rsidR="004844F2" w:rsidRPr="004844F2">
        <w:rPr>
          <w:rtl/>
        </w:rPr>
        <w:t xml:space="preserve"> الأكثر </w:t>
      </w:r>
      <w:r w:rsidR="004844F2" w:rsidRPr="004844F2">
        <w:rPr>
          <w:rFonts w:hint="cs"/>
          <w:rtl/>
        </w:rPr>
        <w:t>انحطاطاً؛</w:t>
      </w:r>
    </w:p>
    <w:p w:rsidR="004844F2" w:rsidRPr="004844F2" w:rsidRDefault="00A32819" w:rsidP="00867F09">
      <w:pPr>
        <w:pStyle w:val="enumlev1"/>
        <w:rPr>
          <w:rtl/>
        </w:rPr>
      </w:pPr>
      <w:r>
        <w:rPr>
          <w:rFonts w:hint="cs"/>
          <w:rtl/>
        </w:rPr>
        <w:t>-</w:t>
      </w:r>
      <w:r w:rsidR="004844F2" w:rsidRPr="004844F2">
        <w:rPr>
          <w:rFonts w:hint="cs"/>
          <w:rtl/>
        </w:rPr>
        <w:tab/>
      </w:r>
      <w:r w:rsidR="004844F2" w:rsidRPr="004844F2">
        <w:rPr>
          <w:rtl/>
        </w:rPr>
        <w:t xml:space="preserve">تفسير </w:t>
      </w:r>
      <w:r w:rsidR="004844F2" w:rsidRPr="004844F2">
        <w:rPr>
          <w:rFonts w:hint="cs"/>
          <w:rtl/>
        </w:rPr>
        <w:t>النعت المقرر تحديد درجته؛</w:t>
      </w:r>
    </w:p>
    <w:p w:rsidR="004844F2" w:rsidRPr="004844F2" w:rsidRDefault="00A32819" w:rsidP="00867F09">
      <w:pPr>
        <w:pStyle w:val="enumlev1"/>
        <w:rPr>
          <w:rtl/>
        </w:rPr>
      </w:pPr>
      <w:r>
        <w:rPr>
          <w:rFonts w:hint="cs"/>
          <w:rtl/>
        </w:rPr>
        <w:lastRenderedPageBreak/>
        <w:t>-</w:t>
      </w:r>
      <w:r w:rsidR="004844F2" w:rsidRPr="004844F2">
        <w:rPr>
          <w:rFonts w:hint="cs"/>
          <w:rtl/>
        </w:rPr>
        <w:tab/>
      </w:r>
      <w:r w:rsidR="004844F2" w:rsidRPr="004844F2">
        <w:rPr>
          <w:rtl/>
        </w:rPr>
        <w:t xml:space="preserve">شرح </w:t>
      </w:r>
      <w:r w:rsidR="004844F2" w:rsidRPr="004844F2">
        <w:rPr>
          <w:rFonts w:hint="cs"/>
          <w:rtl/>
        </w:rPr>
        <w:t>لمقياس الانحطاط خماسي الدرجات</w:t>
      </w:r>
      <w:r w:rsidR="004844F2" w:rsidRPr="004844F2">
        <w:rPr>
          <w:rtl/>
        </w:rPr>
        <w:t>؛</w:t>
      </w:r>
    </w:p>
    <w:p w:rsidR="004844F2" w:rsidRPr="004844F2" w:rsidRDefault="00A32819" w:rsidP="00867F09">
      <w:pPr>
        <w:pStyle w:val="enumlev1"/>
        <w:rPr>
          <w:rtl/>
        </w:rPr>
      </w:pPr>
      <w:r>
        <w:rPr>
          <w:rFonts w:hint="cs"/>
          <w:rtl/>
        </w:rPr>
        <w:t>-</w:t>
      </w:r>
      <w:r w:rsidR="004844F2" w:rsidRPr="004844F2">
        <w:rPr>
          <w:rFonts w:hint="cs"/>
          <w:rtl/>
        </w:rPr>
        <w:tab/>
      </w:r>
      <w:r w:rsidR="004844F2" w:rsidRPr="004844F2">
        <w:rPr>
          <w:rtl/>
        </w:rPr>
        <w:t xml:space="preserve">التدريب </w:t>
      </w:r>
      <w:r w:rsidR="004844F2" w:rsidRPr="004844F2">
        <w:rPr>
          <w:rFonts w:hint="cs"/>
          <w:rtl/>
        </w:rPr>
        <w:t>على</w:t>
      </w:r>
      <w:r w:rsidR="004844F2" w:rsidRPr="004844F2">
        <w:rPr>
          <w:rtl/>
        </w:rPr>
        <w:t xml:space="preserve"> </w:t>
      </w:r>
      <w:r w:rsidR="004844F2" w:rsidRPr="004844F2">
        <w:rPr>
          <w:rFonts w:hint="cs"/>
          <w:rtl/>
        </w:rPr>
        <w:t>التبديل</w:t>
      </w:r>
      <w:r w:rsidR="004844F2" w:rsidRPr="004844F2">
        <w:rPr>
          <w:rtl/>
        </w:rPr>
        <w:t xml:space="preserve"> و</w:t>
      </w:r>
      <w:r w:rsidR="004844F2" w:rsidRPr="004844F2">
        <w:rPr>
          <w:rFonts w:hint="cs"/>
          <w:rtl/>
        </w:rPr>
        <w:t xml:space="preserve">تحديد </w:t>
      </w:r>
      <w:r w:rsidR="004844F2" w:rsidRPr="004844F2">
        <w:rPr>
          <w:rtl/>
        </w:rPr>
        <w:t>الدرجات.</w:t>
      </w:r>
    </w:p>
    <w:p w:rsidR="004844F2" w:rsidRPr="004844F2" w:rsidRDefault="004844F2" w:rsidP="004844F2">
      <w:pPr>
        <w:rPr>
          <w:rtl/>
          <w:lang w:bidi="ar-EG"/>
        </w:rPr>
      </w:pPr>
      <w:r w:rsidRPr="004844F2">
        <w:rPr>
          <w:rFonts w:hint="cs"/>
          <w:rtl/>
          <w:lang w:bidi="ar-EG"/>
        </w:rPr>
        <w:t xml:space="preserve">وفي أيام </w:t>
      </w:r>
      <w:r w:rsidRPr="004844F2">
        <w:rPr>
          <w:rtl/>
          <w:lang w:bidi="ar-EG"/>
        </w:rPr>
        <w:t xml:space="preserve">الاختبار اللاحقة، ينبغي تذكير </w:t>
      </w:r>
      <w:r w:rsidRPr="004844F2">
        <w:rPr>
          <w:rFonts w:hint="cs"/>
          <w:rtl/>
          <w:lang w:bidi="ar-EG"/>
        </w:rPr>
        <w:t>الأفراد ب</w:t>
      </w:r>
      <w:r w:rsidRPr="004844F2">
        <w:rPr>
          <w:rtl/>
          <w:lang w:bidi="ar-EG"/>
        </w:rPr>
        <w:t xml:space="preserve">النقاط </w:t>
      </w:r>
      <w:r w:rsidRPr="004844F2">
        <w:rPr>
          <w:rFonts w:hint="cs"/>
          <w:rtl/>
          <w:lang w:bidi="ar-EG"/>
        </w:rPr>
        <w:t>التي تمت تناولها</w:t>
      </w:r>
      <w:r w:rsidRPr="004844F2">
        <w:rPr>
          <w:rtl/>
          <w:lang w:bidi="ar-EG"/>
        </w:rPr>
        <w:t xml:space="preserve"> في الدورة التدريبية الرئيسية. ويمكن أن يشمل </w:t>
      </w:r>
      <w:r w:rsidRPr="004844F2">
        <w:rPr>
          <w:rFonts w:hint="cs"/>
          <w:rtl/>
          <w:lang w:bidi="ar-EG"/>
        </w:rPr>
        <w:t>ذلك</w:t>
      </w:r>
      <w:r w:rsidRPr="004844F2">
        <w:rPr>
          <w:rtl/>
          <w:lang w:bidi="ar-EG"/>
        </w:rPr>
        <w:t xml:space="preserve"> الاستماع إلى </w:t>
      </w:r>
      <w:r w:rsidRPr="004844F2">
        <w:rPr>
          <w:rFonts w:hint="cs"/>
          <w:rtl/>
          <w:lang w:bidi="ar-EG"/>
        </w:rPr>
        <w:t>مواد</w:t>
      </w:r>
      <w:r w:rsidRPr="004844F2">
        <w:rPr>
          <w:rtl/>
          <w:lang w:bidi="ar-EG"/>
        </w:rPr>
        <w:t xml:space="preserve"> الاختبار مرة أخرى قبل </w:t>
      </w:r>
      <w:r w:rsidRPr="004844F2">
        <w:rPr>
          <w:rFonts w:hint="cs"/>
          <w:rtl/>
          <w:lang w:bidi="ar-EG"/>
        </w:rPr>
        <w:t>إجراء ال</w:t>
      </w:r>
      <w:r w:rsidRPr="004844F2">
        <w:rPr>
          <w:rtl/>
          <w:lang w:bidi="ar-EG"/>
        </w:rPr>
        <w:t xml:space="preserve">اختبارات </w:t>
      </w:r>
      <w:r w:rsidRPr="004844F2">
        <w:rPr>
          <w:rFonts w:hint="cs"/>
          <w:rtl/>
          <w:lang w:bidi="ar-EG"/>
        </w:rPr>
        <w:t>ال</w:t>
      </w:r>
      <w:r w:rsidRPr="004844F2">
        <w:rPr>
          <w:rtl/>
          <w:lang w:bidi="ar-EG"/>
        </w:rPr>
        <w:t>رسمية.</w:t>
      </w:r>
    </w:p>
    <w:p w:rsidR="004844F2" w:rsidRPr="006621E1" w:rsidRDefault="004844F2" w:rsidP="009A30E1">
      <w:pPr>
        <w:pStyle w:val="Heading1"/>
      </w:pPr>
      <w:r w:rsidRPr="006621E1">
        <w:t>3</w:t>
      </w:r>
      <w:r w:rsidRPr="006621E1">
        <w:rPr>
          <w:rFonts w:hint="cs"/>
          <w:rtl/>
        </w:rPr>
        <w:tab/>
      </w:r>
      <w:r w:rsidRPr="006621E1">
        <w:rPr>
          <w:rtl/>
        </w:rPr>
        <w:t xml:space="preserve">مرحلة </w:t>
      </w:r>
      <w:r w:rsidRPr="006621E1">
        <w:rPr>
          <w:rFonts w:hint="cs"/>
          <w:rtl/>
        </w:rPr>
        <w:t xml:space="preserve">تحديد </w:t>
      </w:r>
      <w:r w:rsidRPr="006621E1">
        <w:rPr>
          <w:rtl/>
        </w:rPr>
        <w:t>درجات</w:t>
      </w:r>
      <w:r w:rsidRPr="006621E1">
        <w:rPr>
          <w:rFonts w:hint="cs"/>
          <w:rtl/>
        </w:rPr>
        <w:t xml:space="preserve"> المواد وهي محجوبة</w:t>
      </w:r>
    </w:p>
    <w:p w:rsidR="004844F2" w:rsidRPr="004844F2" w:rsidRDefault="004844F2" w:rsidP="004844F2">
      <w:pPr>
        <w:rPr>
          <w:rtl/>
          <w:lang w:bidi="ar-EG"/>
        </w:rPr>
      </w:pPr>
      <w:r w:rsidRPr="004844F2">
        <w:rPr>
          <w:rtl/>
          <w:lang w:bidi="ar-EG"/>
        </w:rPr>
        <w:t>الغرض من الاختبار</w:t>
      </w:r>
      <w:r w:rsidRPr="004844F2">
        <w:rPr>
          <w:rFonts w:hint="cs"/>
          <w:rtl/>
          <w:lang w:bidi="ar-EG"/>
        </w:rPr>
        <w:t xml:space="preserve"> المحجوب </w:t>
      </w:r>
      <w:r w:rsidRPr="004844F2">
        <w:rPr>
          <w:rtl/>
          <w:lang w:bidi="ar-EG"/>
        </w:rPr>
        <w:t xml:space="preserve">هو </w:t>
      </w:r>
      <w:r w:rsidRPr="004844F2">
        <w:rPr>
          <w:rFonts w:hint="cs"/>
          <w:rtl/>
          <w:lang w:bidi="ar-EG"/>
        </w:rPr>
        <w:t>تحديد درجات</w:t>
      </w:r>
      <w:r w:rsidRPr="004844F2">
        <w:rPr>
          <w:rtl/>
          <w:lang w:bidi="ar-EG"/>
        </w:rPr>
        <w:t xml:space="preserve"> مختلف المواد السمعية </w:t>
      </w:r>
      <w:r w:rsidRPr="004844F2">
        <w:rPr>
          <w:rFonts w:hint="cs"/>
          <w:rtl/>
          <w:lang w:bidi="ar-EG"/>
        </w:rPr>
        <w:t>التي استمعت إليها في</w:t>
      </w:r>
      <w:r w:rsidRPr="004844F2">
        <w:rPr>
          <w:rtl/>
          <w:lang w:bidi="ar-EG"/>
        </w:rPr>
        <w:t xml:space="preserve"> هذا الصباح </w:t>
      </w:r>
      <w:r w:rsidRPr="004844F2">
        <w:rPr>
          <w:rFonts w:hint="cs"/>
          <w:rtl/>
          <w:lang w:bidi="ar-EG"/>
        </w:rPr>
        <w:t>أثناء</w:t>
      </w:r>
      <w:r w:rsidRPr="004844F2">
        <w:rPr>
          <w:rtl/>
          <w:lang w:bidi="ar-EG"/>
        </w:rPr>
        <w:t xml:space="preserve"> مرحلة التدريب.</w:t>
      </w:r>
    </w:p>
    <w:p w:rsidR="004844F2" w:rsidRPr="004844F2" w:rsidRDefault="004844F2" w:rsidP="004844F2">
      <w:pPr>
        <w:rPr>
          <w:rtl/>
          <w:lang w:bidi="ar-EG"/>
        </w:rPr>
      </w:pPr>
      <w:r w:rsidRPr="004844F2">
        <w:rPr>
          <w:rFonts w:hint="cs"/>
          <w:rtl/>
          <w:lang w:bidi="ar-EG"/>
        </w:rPr>
        <w:t>وفي</w:t>
      </w:r>
      <w:r w:rsidRPr="004844F2">
        <w:rPr>
          <w:rtl/>
          <w:lang w:bidi="ar-EG"/>
        </w:rPr>
        <w:t xml:space="preserve"> كل </w:t>
      </w:r>
      <w:r w:rsidRPr="004844F2">
        <w:rPr>
          <w:rFonts w:hint="cs"/>
          <w:rtl/>
          <w:lang w:bidi="ar-EG"/>
        </w:rPr>
        <w:t>تجربة</w:t>
      </w:r>
      <w:r w:rsidRPr="004844F2">
        <w:rPr>
          <w:rtl/>
          <w:lang w:bidi="ar-EG"/>
        </w:rPr>
        <w:t xml:space="preserve">، </w:t>
      </w:r>
      <w:r w:rsidRPr="004844F2">
        <w:rPr>
          <w:rFonts w:hint="cs"/>
          <w:rtl/>
          <w:lang w:bidi="ar-EG"/>
        </w:rPr>
        <w:t xml:space="preserve">سوف تستمع إلى ثلاث نسخ من مادة سمعية معينة. وسيتم وسمها "ألف" و"باء" و"جيم" على شاشة المراقبة الفيديوية. </w:t>
      </w:r>
      <w:r w:rsidRPr="004844F2">
        <w:rPr>
          <w:rFonts w:hint="cs"/>
          <w:i/>
          <w:iCs/>
          <w:rtl/>
          <w:lang w:bidi="ar-EG"/>
        </w:rPr>
        <w:t>وستكون "ألف" هي دائماً النسخة المرجعية (الأصلية) وستقارنها بكل من "باء" و"جيم" وتحدد درجتها.</w:t>
      </w:r>
      <w:r w:rsidRPr="004844F2">
        <w:rPr>
          <w:rtl/>
          <w:lang w:bidi="ar-EG"/>
        </w:rPr>
        <w:t xml:space="preserve"> </w:t>
      </w:r>
      <w:r w:rsidRPr="004844F2">
        <w:rPr>
          <w:rFonts w:hint="cs"/>
          <w:rtl/>
          <w:lang w:bidi="ar-EG"/>
        </w:rPr>
        <w:t xml:space="preserve">وستكون "باء" أو "جيم" هي النسخة المعالجة والأخرى مرجع محجوب (مماثلة للنسخة للمرجعية). ولن تعرف أي من "باء" و"جيم" النسخة المعالجة وأيهما المرجع المحجوب، ولذلك يطلق عليها تحديد درجات المواد "وهي محجوبة". وستكون قادراً على التبديل بحرية بين "ألف" أو "باء" أو "جيم" في </w:t>
      </w:r>
      <w:r w:rsidRPr="004844F2">
        <w:rPr>
          <w:rtl/>
          <w:lang w:bidi="ar-EG"/>
        </w:rPr>
        <w:t xml:space="preserve">أي وقت. </w:t>
      </w:r>
      <w:r w:rsidRPr="004844F2">
        <w:rPr>
          <w:rFonts w:hint="cs"/>
          <w:rtl/>
          <w:lang w:bidi="ar-EG"/>
        </w:rPr>
        <w:t>ويمكن الاستماع إلى الت</w:t>
      </w:r>
      <w:r w:rsidRPr="004844F2">
        <w:rPr>
          <w:rtl/>
          <w:lang w:bidi="ar-EG"/>
        </w:rPr>
        <w:t>سلسل الصوتي مرارا</w:t>
      </w:r>
      <w:r w:rsidRPr="004844F2">
        <w:rPr>
          <w:rFonts w:hint="cs"/>
          <w:rtl/>
          <w:lang w:bidi="ar-EG"/>
        </w:rPr>
        <w:t>ً</w:t>
      </w:r>
      <w:r w:rsidRPr="004844F2">
        <w:rPr>
          <w:rtl/>
          <w:lang w:bidi="ar-EG"/>
        </w:rPr>
        <w:t xml:space="preserve"> وتكرارا</w:t>
      </w:r>
      <w:r w:rsidRPr="004844F2">
        <w:rPr>
          <w:rFonts w:hint="cs"/>
          <w:rtl/>
          <w:lang w:bidi="ar-EG"/>
        </w:rPr>
        <w:t>ً</w:t>
      </w:r>
      <w:r w:rsidRPr="004844F2">
        <w:rPr>
          <w:rtl/>
          <w:lang w:bidi="ar-EG"/>
        </w:rPr>
        <w:t xml:space="preserve"> حتى </w:t>
      </w:r>
      <w:r w:rsidRPr="004844F2">
        <w:rPr>
          <w:rFonts w:hint="cs"/>
          <w:rtl/>
          <w:lang w:bidi="ar-EG"/>
        </w:rPr>
        <w:t>تكون</w:t>
      </w:r>
      <w:r w:rsidRPr="004844F2">
        <w:rPr>
          <w:rtl/>
          <w:lang w:bidi="ar-EG"/>
        </w:rPr>
        <w:t xml:space="preserve"> واثقا</w:t>
      </w:r>
      <w:r w:rsidRPr="004844F2">
        <w:rPr>
          <w:rFonts w:hint="cs"/>
          <w:rtl/>
          <w:lang w:bidi="ar-EG"/>
        </w:rPr>
        <w:t>ً</w:t>
      </w:r>
      <w:r w:rsidRPr="004844F2">
        <w:rPr>
          <w:rtl/>
          <w:lang w:bidi="ar-EG"/>
        </w:rPr>
        <w:t xml:space="preserve"> من تقييماتك. </w:t>
      </w:r>
      <w:r w:rsidRPr="004844F2">
        <w:rPr>
          <w:rFonts w:hint="cs"/>
          <w:rtl/>
          <w:lang w:bidi="ar-EG"/>
        </w:rPr>
        <w:t>ووفقاً ل</w:t>
      </w:r>
      <w:r w:rsidRPr="004844F2">
        <w:rPr>
          <w:rtl/>
          <w:lang w:bidi="ar-EG"/>
        </w:rPr>
        <w:t xml:space="preserve">تقديرك، يمكنك </w:t>
      </w:r>
      <w:r w:rsidRPr="004844F2">
        <w:rPr>
          <w:rFonts w:hint="cs"/>
          <w:rtl/>
          <w:lang w:bidi="ar-EG"/>
        </w:rPr>
        <w:t>أن تنتقل</w:t>
      </w:r>
      <w:r w:rsidRPr="004844F2">
        <w:rPr>
          <w:rtl/>
          <w:lang w:bidi="ar-EG"/>
        </w:rPr>
        <w:t xml:space="preserve"> إلى </w:t>
      </w:r>
      <w:r w:rsidRPr="004844F2">
        <w:rPr>
          <w:rFonts w:hint="cs"/>
          <w:rtl/>
          <w:lang w:bidi="ar-EG"/>
        </w:rPr>
        <w:t>التجربة التالية عندما تكون مقتنعاً ب</w:t>
      </w:r>
      <w:r w:rsidRPr="004844F2">
        <w:rPr>
          <w:rtl/>
          <w:lang w:bidi="ar-EG"/>
        </w:rPr>
        <w:t>تقييم</w:t>
      </w:r>
      <w:r w:rsidRPr="004844F2">
        <w:rPr>
          <w:rFonts w:hint="cs"/>
          <w:rtl/>
          <w:lang w:bidi="ar-EG"/>
        </w:rPr>
        <w:t>ك</w:t>
      </w:r>
      <w:r w:rsidRPr="004844F2">
        <w:rPr>
          <w:rtl/>
          <w:lang w:bidi="ar-EG"/>
        </w:rPr>
        <w:t xml:space="preserve"> </w:t>
      </w:r>
      <w:r w:rsidRPr="004844F2">
        <w:rPr>
          <w:rFonts w:hint="cs"/>
          <w:rtl/>
          <w:lang w:bidi="ar-EG"/>
        </w:rPr>
        <w:t>في تجربة</w:t>
      </w:r>
      <w:r w:rsidRPr="004844F2">
        <w:rPr>
          <w:rtl/>
          <w:lang w:bidi="ar-EG"/>
        </w:rPr>
        <w:t xml:space="preserve"> معين</w:t>
      </w:r>
      <w:r w:rsidRPr="004844F2">
        <w:rPr>
          <w:rFonts w:hint="cs"/>
          <w:rtl/>
          <w:lang w:bidi="ar-EG"/>
        </w:rPr>
        <w:t>ة</w:t>
      </w:r>
      <w:r w:rsidRPr="004844F2">
        <w:rPr>
          <w:rtl/>
          <w:lang w:bidi="ar-EG"/>
        </w:rPr>
        <w:t>.</w:t>
      </w:r>
    </w:p>
    <w:p w:rsidR="009427BD" w:rsidRDefault="004844F2" w:rsidP="000A54C4">
      <w:pPr>
        <w:keepLines/>
        <w:rPr>
          <w:rtl/>
          <w:lang w:bidi="ar-EG"/>
        </w:rPr>
      </w:pPr>
      <w:r w:rsidRPr="004844F2">
        <w:rPr>
          <w:rFonts w:hint="cs"/>
          <w:rtl/>
          <w:lang w:bidi="ar-EG"/>
        </w:rPr>
        <w:t>و</w:t>
      </w:r>
      <w:r w:rsidRPr="004844F2">
        <w:rPr>
          <w:rtl/>
          <w:lang w:bidi="ar-EG"/>
        </w:rPr>
        <w:t xml:space="preserve">في كل </w:t>
      </w:r>
      <w:r w:rsidRPr="004844F2">
        <w:rPr>
          <w:rFonts w:hint="cs"/>
          <w:rtl/>
          <w:lang w:bidi="ar-EG"/>
        </w:rPr>
        <w:t>تجربة</w:t>
      </w:r>
      <w:r w:rsidRPr="004844F2">
        <w:rPr>
          <w:rtl/>
          <w:lang w:bidi="ar-EG"/>
        </w:rPr>
        <w:t xml:space="preserve">، يطلب منك </w:t>
      </w:r>
      <w:r w:rsidRPr="004844F2">
        <w:rPr>
          <w:rFonts w:hint="cs"/>
          <w:rtl/>
          <w:lang w:bidi="ar-EG"/>
        </w:rPr>
        <w:t xml:space="preserve">تصنيف </w:t>
      </w:r>
      <w:r w:rsidRPr="004844F2">
        <w:rPr>
          <w:rtl/>
          <w:lang w:bidi="ar-EG"/>
        </w:rPr>
        <w:t xml:space="preserve">الفرق </w:t>
      </w:r>
      <w:r w:rsidRPr="004844F2">
        <w:rPr>
          <w:rFonts w:hint="cs"/>
          <w:rtl/>
          <w:lang w:bidi="ar-EG"/>
        </w:rPr>
        <w:t>الملحوظ</w:t>
      </w:r>
      <w:r w:rsidRPr="004844F2">
        <w:rPr>
          <w:rtl/>
          <w:lang w:bidi="ar-EG"/>
        </w:rPr>
        <w:t xml:space="preserve"> (إن وجد) بين</w:t>
      </w:r>
      <w:r w:rsidRPr="004844F2">
        <w:rPr>
          <w:rFonts w:hint="cs"/>
          <w:rtl/>
          <w:lang w:bidi="ar-EG"/>
        </w:rPr>
        <w:t xml:space="preserve"> "باء" و"جيم" من ناحية والفرق بين "جيم" و"ألف" من الناحية الأخرى باستعمال المقياس خماسي الدرجات الوارد في الجدول </w:t>
      </w:r>
      <w:r w:rsidRPr="004844F2">
        <w:rPr>
          <w:lang w:val="en-CA"/>
        </w:rPr>
        <w:t>3</w:t>
      </w:r>
      <w:r w:rsidRPr="004844F2">
        <w:rPr>
          <w:rFonts w:hint="cs"/>
          <w:rtl/>
          <w:lang w:bidi="ar-EG"/>
        </w:rPr>
        <w:t xml:space="preserve">. وبالتالي، يجب تسجيل درجتين في كل تجربة، إحداهما للإشارة "باء" والأخرى للإشارة "جيم". ومن المتوقع أن تكون هناك درجة واحدة (وواحدة فقط (انظر الملاحظة </w:t>
      </w:r>
      <w:r w:rsidRPr="004844F2">
        <w:rPr>
          <w:lang w:val="en-CA"/>
        </w:rPr>
        <w:t>1</w:t>
      </w:r>
      <w:r w:rsidRPr="004844F2">
        <w:rPr>
          <w:rFonts w:hint="cs"/>
          <w:rtl/>
          <w:lang w:bidi="ar-EG"/>
        </w:rPr>
        <w:t>، في</w:t>
      </w:r>
      <w:r w:rsidR="00860D44">
        <w:rPr>
          <w:rFonts w:hint="eastAsia"/>
          <w:rtl/>
          <w:lang w:bidi="ar-EG"/>
        </w:rPr>
        <w:t> </w:t>
      </w:r>
      <w:r w:rsidRPr="004844F2">
        <w:rPr>
          <w:rFonts w:hint="cs"/>
          <w:rtl/>
          <w:lang w:bidi="ar-EG"/>
        </w:rPr>
        <w:t>الفقرة</w:t>
      </w:r>
      <w:r w:rsidR="00860D44">
        <w:rPr>
          <w:rFonts w:hint="eastAsia"/>
          <w:rtl/>
          <w:lang w:bidi="ar-EG"/>
        </w:rPr>
        <w:t> </w:t>
      </w:r>
      <w:r w:rsidRPr="004844F2">
        <w:rPr>
          <w:lang w:val="en-CA"/>
        </w:rPr>
        <w:t>1</w:t>
      </w:r>
      <w:r w:rsidRPr="004844F2">
        <w:rPr>
          <w:rFonts w:hint="cs"/>
          <w:rtl/>
          <w:lang w:bidi="ar-EG"/>
        </w:rPr>
        <w:t xml:space="preserve"> من</w:t>
      </w:r>
      <w:r w:rsidR="00860D44">
        <w:rPr>
          <w:rFonts w:hint="eastAsia"/>
          <w:rtl/>
          <w:lang w:bidi="ar-EG"/>
        </w:rPr>
        <w:t> </w:t>
      </w:r>
      <w:r w:rsidRPr="004844F2">
        <w:rPr>
          <w:rFonts w:hint="cs"/>
          <w:rtl/>
          <w:lang w:bidi="ar-EG"/>
        </w:rPr>
        <w:t>هذا</w:t>
      </w:r>
      <w:r w:rsidR="00860D44">
        <w:rPr>
          <w:rFonts w:hint="eastAsia"/>
          <w:rtl/>
          <w:lang w:bidi="ar-EG"/>
        </w:rPr>
        <w:t> </w:t>
      </w:r>
      <w:r w:rsidRPr="004844F2">
        <w:rPr>
          <w:rFonts w:hint="cs"/>
          <w:rtl/>
          <w:lang w:bidi="ar-EG"/>
        </w:rPr>
        <w:t xml:space="preserve">المرفق)) قدرها </w:t>
      </w:r>
      <w:r w:rsidRPr="004844F2">
        <w:rPr>
          <w:lang w:val="en-CA"/>
        </w:rPr>
        <w:t>5</w:t>
      </w:r>
      <w:r w:rsidR="0007237F">
        <w:rPr>
          <w:lang w:val="en-CA"/>
        </w:rPr>
        <w:t>,</w:t>
      </w:r>
      <w:r w:rsidRPr="004844F2">
        <w:rPr>
          <w:lang w:val="en-CA"/>
        </w:rPr>
        <w:t>0</w:t>
      </w:r>
      <w:r w:rsidRPr="004844F2">
        <w:rPr>
          <w:rFonts w:hint="cs"/>
          <w:rtl/>
          <w:lang w:bidi="ar-EG"/>
        </w:rPr>
        <w:t xml:space="preserve"> في كل تجربة. وبرجاء تسجيل درجاتك على الحاسوب في نهاية كل تجربة.</w:t>
      </w:r>
    </w:p>
    <w:p w:rsidR="004844F2" w:rsidRPr="004844F2" w:rsidRDefault="004844F2" w:rsidP="004844F2">
      <w:pPr>
        <w:rPr>
          <w:rtl/>
          <w:lang w:bidi="ar-EG"/>
        </w:rPr>
      </w:pPr>
      <w:r w:rsidRPr="004844F2">
        <w:rPr>
          <w:rFonts w:hint="cs"/>
          <w:rtl/>
          <w:lang w:bidi="ar-EG"/>
        </w:rPr>
        <w:t>و</w:t>
      </w:r>
      <w:r w:rsidRPr="004844F2">
        <w:rPr>
          <w:rtl/>
          <w:lang w:bidi="ar-EG"/>
        </w:rPr>
        <w:t>بدلا</w:t>
      </w:r>
      <w:r w:rsidRPr="004844F2">
        <w:rPr>
          <w:rFonts w:hint="cs"/>
          <w:rtl/>
          <w:lang w:bidi="ar-EG"/>
        </w:rPr>
        <w:t>ً</w:t>
      </w:r>
      <w:r w:rsidRPr="004844F2">
        <w:rPr>
          <w:rtl/>
          <w:lang w:bidi="ar-EG"/>
        </w:rPr>
        <w:t xml:space="preserve"> من </w:t>
      </w:r>
      <w:r w:rsidRPr="004844F2">
        <w:rPr>
          <w:rFonts w:hint="cs"/>
          <w:rtl/>
          <w:lang w:bidi="ar-EG"/>
        </w:rPr>
        <w:t>تسجيل</w:t>
      </w:r>
      <w:r w:rsidRPr="004844F2">
        <w:rPr>
          <w:rtl/>
          <w:lang w:bidi="ar-EG"/>
        </w:rPr>
        <w:t xml:space="preserve"> الدرجات في </w:t>
      </w:r>
      <w:r w:rsidRPr="004844F2">
        <w:rPr>
          <w:rFonts w:hint="cs"/>
          <w:rtl/>
          <w:lang w:bidi="ar-EG"/>
        </w:rPr>
        <w:t>الحاسوب</w:t>
      </w:r>
      <w:r w:rsidRPr="004844F2">
        <w:rPr>
          <w:rtl/>
          <w:lang w:bidi="ar-EG"/>
        </w:rPr>
        <w:t xml:space="preserve">، يمكن استعمال </w:t>
      </w:r>
      <w:r w:rsidRPr="004844F2">
        <w:rPr>
          <w:rFonts w:hint="cs"/>
          <w:rtl/>
          <w:lang w:bidi="ar-EG"/>
        </w:rPr>
        <w:t xml:space="preserve">صحيفة </w:t>
      </w:r>
      <w:r w:rsidRPr="004844F2">
        <w:rPr>
          <w:rtl/>
          <w:lang w:bidi="ar-EG"/>
        </w:rPr>
        <w:t>درجات</w:t>
      </w:r>
      <w:r w:rsidRPr="004844F2">
        <w:rPr>
          <w:rFonts w:hint="cs"/>
          <w:rtl/>
          <w:lang w:bidi="ar-EG"/>
        </w:rPr>
        <w:t xml:space="preserve"> ورقية</w:t>
      </w:r>
      <w:r w:rsidRPr="004844F2">
        <w:rPr>
          <w:rtl/>
          <w:lang w:bidi="ar-EG"/>
        </w:rPr>
        <w:t>.</w:t>
      </w:r>
    </w:p>
    <w:p w:rsidR="004844F2" w:rsidRPr="004844F2" w:rsidRDefault="004844F2" w:rsidP="004844F2">
      <w:pPr>
        <w:rPr>
          <w:rtl/>
          <w:lang w:bidi="ar-EG"/>
        </w:rPr>
      </w:pPr>
      <w:r w:rsidRPr="004844F2">
        <w:rPr>
          <w:rFonts w:hint="cs"/>
          <w:rtl/>
          <w:lang w:bidi="ar-EG"/>
        </w:rPr>
        <w:t xml:space="preserve">ويُعرض </w:t>
      </w:r>
      <w:r w:rsidRPr="004844F2">
        <w:rPr>
          <w:rtl/>
          <w:lang w:bidi="ar-EG"/>
        </w:rPr>
        <w:t>عندئذ</w:t>
      </w:r>
      <w:r w:rsidR="0007237F">
        <w:rPr>
          <w:rFonts w:hint="cs"/>
          <w:rtl/>
          <w:lang w:bidi="ar-EG"/>
        </w:rPr>
        <w:t>ٍ</w:t>
      </w:r>
      <w:r w:rsidRPr="004844F2">
        <w:rPr>
          <w:rtl/>
          <w:lang w:bidi="ar-EG"/>
        </w:rPr>
        <w:t xml:space="preserve"> </w:t>
      </w:r>
      <w:r w:rsidRPr="004844F2">
        <w:rPr>
          <w:rFonts w:hint="cs"/>
          <w:rtl/>
          <w:lang w:bidi="ar-EG"/>
        </w:rPr>
        <w:t xml:space="preserve">الجدول </w:t>
      </w:r>
      <w:r w:rsidRPr="004844F2">
        <w:rPr>
          <w:lang w:val="en-CA"/>
        </w:rPr>
        <w:t>3</w:t>
      </w:r>
      <w:r w:rsidRPr="004844F2">
        <w:rPr>
          <w:rFonts w:hint="cs"/>
          <w:rtl/>
          <w:lang w:bidi="ar-EG"/>
        </w:rPr>
        <w:t xml:space="preserve"> على الفرد المشارك في الاختبار وستتاح نسخة منه طوال جلسة تحديد درجات المواد وهي محجوبة.</w:t>
      </w:r>
    </w:p>
    <w:p w:rsidR="004844F2" w:rsidRPr="004844F2" w:rsidRDefault="004844F2" w:rsidP="004844F2">
      <w:pPr>
        <w:rPr>
          <w:rtl/>
          <w:lang w:bidi="ar-EG"/>
        </w:rPr>
      </w:pPr>
      <w:r w:rsidRPr="004844F2">
        <w:rPr>
          <w:rFonts w:hint="cs"/>
          <w:rtl/>
          <w:lang w:bidi="ar-EG"/>
        </w:rPr>
        <w:t xml:space="preserve">ويتعين شرح معنى المقياس للأفراد. </w:t>
      </w:r>
      <w:r w:rsidRPr="004844F2">
        <w:rPr>
          <w:rtl/>
          <w:lang w:bidi="ar-EG"/>
        </w:rPr>
        <w:t xml:space="preserve">وينبغي التأكيد على أن مقياس الدرجات </w:t>
      </w:r>
      <w:r w:rsidRPr="004844F2">
        <w:rPr>
          <w:rFonts w:hint="cs"/>
          <w:rtl/>
          <w:lang w:bidi="ar-EG"/>
        </w:rPr>
        <w:t>يعتبر مقياساً مستمراً بفواصل متساوية ونقاط ارتكاز محددة عند قيم معينة.</w:t>
      </w:r>
    </w:p>
    <w:p w:rsidR="004844F2" w:rsidRPr="004844F2" w:rsidRDefault="00D650E9" w:rsidP="002779C1">
      <w:pPr>
        <w:pStyle w:val="TableNo"/>
        <w:keepNext/>
        <w:rPr>
          <w:rtl/>
        </w:rPr>
      </w:pPr>
      <w:r w:rsidRPr="004844F2">
        <w:rPr>
          <w:rtl/>
        </w:rPr>
        <w:t>الج</w:t>
      </w:r>
      <w:r>
        <w:rPr>
          <w:rFonts w:hint="cs"/>
          <w:rtl/>
        </w:rPr>
        <w:t>ـ</w:t>
      </w:r>
      <w:r w:rsidRPr="004844F2">
        <w:rPr>
          <w:rtl/>
        </w:rPr>
        <w:t>دول</w:t>
      </w:r>
      <w:r w:rsidR="004844F2" w:rsidRPr="004844F2">
        <w:rPr>
          <w:rFonts w:hint="cs"/>
          <w:rtl/>
        </w:rPr>
        <w:t xml:space="preserve"> </w:t>
      </w:r>
      <w:r w:rsidR="004844F2" w:rsidRPr="004844F2">
        <w:rPr>
          <w:lang w:val="en-CA"/>
        </w:rPr>
        <w:t>3</w:t>
      </w:r>
    </w:p>
    <w:tbl>
      <w:tblPr>
        <w:bidiVisual/>
        <w:tblW w:w="0" w:type="auto"/>
        <w:jc w:val="center"/>
        <w:tblLayout w:type="fixed"/>
        <w:tblCellMar>
          <w:left w:w="107" w:type="dxa"/>
          <w:right w:w="107" w:type="dxa"/>
        </w:tblCellMar>
        <w:tblLook w:val="04A0" w:firstRow="1" w:lastRow="0" w:firstColumn="1" w:lastColumn="0" w:noHBand="0" w:noVBand="1"/>
      </w:tblPr>
      <w:tblGrid>
        <w:gridCol w:w="3969"/>
        <w:gridCol w:w="1701"/>
      </w:tblGrid>
      <w:tr w:rsidR="004844F2" w:rsidRPr="004844F2" w:rsidTr="00286C77">
        <w:trPr>
          <w:cantSplit/>
          <w:jc w:val="center"/>
        </w:trPr>
        <w:tc>
          <w:tcPr>
            <w:tcW w:w="3969" w:type="dxa"/>
            <w:tcBorders>
              <w:top w:val="single" w:sz="4" w:space="0" w:color="auto"/>
              <w:left w:val="single" w:sz="6" w:space="0" w:color="auto"/>
              <w:bottom w:val="single" w:sz="4" w:space="0" w:color="auto"/>
              <w:right w:val="single" w:sz="6" w:space="0" w:color="auto"/>
            </w:tcBorders>
            <w:hideMark/>
          </w:tcPr>
          <w:p w:rsidR="004844F2" w:rsidRPr="004844F2" w:rsidRDefault="004844F2" w:rsidP="002779C1">
            <w:pPr>
              <w:pStyle w:val="Tablehead"/>
              <w:rPr>
                <w:lang w:val="fr-FR"/>
              </w:rPr>
            </w:pPr>
            <w:r w:rsidRPr="004844F2">
              <w:rPr>
                <w:rFonts w:hint="cs"/>
                <w:rtl/>
              </w:rPr>
              <w:t>الانحطاط</w:t>
            </w:r>
          </w:p>
        </w:tc>
        <w:tc>
          <w:tcPr>
            <w:tcW w:w="1701" w:type="dxa"/>
            <w:tcBorders>
              <w:top w:val="single" w:sz="4" w:space="0" w:color="auto"/>
              <w:left w:val="nil"/>
              <w:bottom w:val="single" w:sz="4" w:space="0" w:color="auto"/>
              <w:right w:val="single" w:sz="6" w:space="0" w:color="auto"/>
            </w:tcBorders>
            <w:hideMark/>
          </w:tcPr>
          <w:p w:rsidR="004844F2" w:rsidRPr="004844F2" w:rsidRDefault="004844F2" w:rsidP="002779C1">
            <w:pPr>
              <w:pStyle w:val="Tablehead"/>
              <w:rPr>
                <w:lang w:val="fr-FR"/>
              </w:rPr>
            </w:pPr>
            <w:r w:rsidRPr="004844F2">
              <w:rPr>
                <w:rFonts w:hint="cs"/>
                <w:rtl/>
              </w:rPr>
              <w:t>الدرجة</w:t>
            </w:r>
          </w:p>
        </w:tc>
      </w:tr>
      <w:tr w:rsidR="004844F2" w:rsidRPr="004844F2" w:rsidTr="00286C77">
        <w:trPr>
          <w:cantSplit/>
          <w:jc w:val="center"/>
        </w:trPr>
        <w:tc>
          <w:tcPr>
            <w:tcW w:w="3969" w:type="dxa"/>
            <w:tcBorders>
              <w:top w:val="single" w:sz="4" w:space="0" w:color="auto"/>
              <w:left w:val="single" w:sz="6" w:space="0" w:color="auto"/>
              <w:bottom w:val="nil"/>
              <w:right w:val="single" w:sz="6" w:space="0" w:color="auto"/>
            </w:tcBorders>
            <w:vAlign w:val="center"/>
            <w:hideMark/>
          </w:tcPr>
          <w:p w:rsidR="004844F2" w:rsidRPr="004844F2" w:rsidRDefault="004844F2" w:rsidP="002779C1">
            <w:pPr>
              <w:pStyle w:val="Tabletext"/>
              <w:keepNext/>
              <w:rPr>
                <w:lang w:val="fr-FR"/>
              </w:rPr>
            </w:pPr>
            <w:r w:rsidRPr="004844F2">
              <w:rPr>
                <w:rtl/>
                <w:lang w:bidi="ar-EG"/>
              </w:rPr>
              <w:t>لا يمكن إدراكه</w:t>
            </w:r>
          </w:p>
        </w:tc>
        <w:tc>
          <w:tcPr>
            <w:tcW w:w="1701" w:type="dxa"/>
            <w:tcBorders>
              <w:top w:val="single" w:sz="4" w:space="0" w:color="auto"/>
              <w:left w:val="nil"/>
              <w:bottom w:val="nil"/>
              <w:right w:val="single" w:sz="6" w:space="0" w:color="auto"/>
            </w:tcBorders>
            <w:vAlign w:val="center"/>
            <w:hideMark/>
          </w:tcPr>
          <w:p w:rsidR="004844F2" w:rsidRPr="004844F2" w:rsidRDefault="002779C1" w:rsidP="00D07DD6">
            <w:pPr>
              <w:pStyle w:val="Tabletext"/>
              <w:jc w:val="center"/>
              <w:rPr>
                <w:lang w:val="fr-FR"/>
              </w:rPr>
            </w:pPr>
            <w:r w:rsidRPr="002779C1">
              <w:t>5,0</w:t>
            </w:r>
          </w:p>
        </w:tc>
      </w:tr>
      <w:tr w:rsidR="004844F2" w:rsidRPr="004844F2" w:rsidTr="00286C77">
        <w:trPr>
          <w:cantSplit/>
          <w:jc w:val="center"/>
        </w:trPr>
        <w:tc>
          <w:tcPr>
            <w:tcW w:w="3969" w:type="dxa"/>
            <w:tcBorders>
              <w:top w:val="nil"/>
              <w:left w:val="single" w:sz="6" w:space="0" w:color="auto"/>
              <w:bottom w:val="nil"/>
              <w:right w:val="single" w:sz="6" w:space="0" w:color="auto"/>
            </w:tcBorders>
            <w:vAlign w:val="center"/>
            <w:hideMark/>
          </w:tcPr>
          <w:p w:rsidR="004844F2" w:rsidRPr="004844F2" w:rsidRDefault="004844F2" w:rsidP="002779C1">
            <w:pPr>
              <w:pStyle w:val="Tabletext"/>
              <w:keepNext/>
              <w:rPr>
                <w:lang w:val="fr-FR"/>
              </w:rPr>
            </w:pPr>
            <w:r w:rsidRPr="004844F2">
              <w:rPr>
                <w:rtl/>
                <w:lang w:bidi="ar-EG"/>
              </w:rPr>
              <w:t>يمكن إدراكه ولكنه ليس مزعجاً</w:t>
            </w:r>
          </w:p>
        </w:tc>
        <w:tc>
          <w:tcPr>
            <w:tcW w:w="1701" w:type="dxa"/>
            <w:tcBorders>
              <w:top w:val="nil"/>
              <w:left w:val="nil"/>
              <w:bottom w:val="nil"/>
              <w:right w:val="single" w:sz="6" w:space="0" w:color="auto"/>
            </w:tcBorders>
            <w:vAlign w:val="center"/>
            <w:hideMark/>
          </w:tcPr>
          <w:p w:rsidR="004844F2" w:rsidRPr="004844F2" w:rsidRDefault="002779C1" w:rsidP="00D07DD6">
            <w:pPr>
              <w:pStyle w:val="Tabletext"/>
              <w:jc w:val="center"/>
              <w:rPr>
                <w:lang w:val="fr-FR"/>
              </w:rPr>
            </w:pPr>
            <w:r w:rsidRPr="002779C1">
              <w:t>4,0</w:t>
            </w:r>
          </w:p>
        </w:tc>
      </w:tr>
      <w:tr w:rsidR="004844F2" w:rsidRPr="004844F2" w:rsidTr="00286C77">
        <w:trPr>
          <w:cantSplit/>
          <w:jc w:val="center"/>
        </w:trPr>
        <w:tc>
          <w:tcPr>
            <w:tcW w:w="3969" w:type="dxa"/>
            <w:tcBorders>
              <w:top w:val="nil"/>
              <w:left w:val="single" w:sz="6" w:space="0" w:color="auto"/>
              <w:bottom w:val="nil"/>
              <w:right w:val="single" w:sz="6" w:space="0" w:color="auto"/>
            </w:tcBorders>
            <w:vAlign w:val="center"/>
            <w:hideMark/>
          </w:tcPr>
          <w:p w:rsidR="004844F2" w:rsidRPr="004844F2" w:rsidRDefault="004844F2" w:rsidP="002779C1">
            <w:pPr>
              <w:pStyle w:val="Tabletext"/>
            </w:pPr>
            <w:r w:rsidRPr="004844F2">
              <w:rPr>
                <w:rtl/>
                <w:lang w:bidi="ar-EG"/>
              </w:rPr>
              <w:t>مزعج بدرجة طفيفة</w:t>
            </w:r>
          </w:p>
        </w:tc>
        <w:tc>
          <w:tcPr>
            <w:tcW w:w="1701" w:type="dxa"/>
            <w:tcBorders>
              <w:top w:val="nil"/>
              <w:left w:val="nil"/>
              <w:bottom w:val="nil"/>
              <w:right w:val="single" w:sz="6" w:space="0" w:color="auto"/>
            </w:tcBorders>
            <w:vAlign w:val="center"/>
            <w:hideMark/>
          </w:tcPr>
          <w:p w:rsidR="004844F2" w:rsidRPr="004844F2" w:rsidRDefault="002779C1" w:rsidP="00D07DD6">
            <w:pPr>
              <w:pStyle w:val="Tabletext"/>
              <w:jc w:val="center"/>
              <w:rPr>
                <w:lang w:val="fr-FR"/>
              </w:rPr>
            </w:pPr>
            <w:r w:rsidRPr="002779C1">
              <w:t>3,0</w:t>
            </w:r>
          </w:p>
        </w:tc>
      </w:tr>
      <w:tr w:rsidR="004844F2" w:rsidRPr="004844F2" w:rsidTr="00286C77">
        <w:trPr>
          <w:cantSplit/>
          <w:jc w:val="center"/>
        </w:trPr>
        <w:tc>
          <w:tcPr>
            <w:tcW w:w="3969" w:type="dxa"/>
            <w:tcBorders>
              <w:top w:val="nil"/>
              <w:left w:val="single" w:sz="6" w:space="0" w:color="auto"/>
              <w:bottom w:val="nil"/>
              <w:right w:val="single" w:sz="6" w:space="0" w:color="auto"/>
            </w:tcBorders>
            <w:vAlign w:val="center"/>
            <w:hideMark/>
          </w:tcPr>
          <w:p w:rsidR="004844F2" w:rsidRPr="004844F2" w:rsidRDefault="004844F2" w:rsidP="002779C1">
            <w:pPr>
              <w:pStyle w:val="Tabletext"/>
              <w:rPr>
                <w:lang w:val="fr-FR"/>
              </w:rPr>
            </w:pPr>
            <w:r w:rsidRPr="004844F2">
              <w:rPr>
                <w:rtl/>
                <w:lang w:bidi="ar-EG"/>
              </w:rPr>
              <w:t>مزعج</w:t>
            </w:r>
          </w:p>
        </w:tc>
        <w:tc>
          <w:tcPr>
            <w:tcW w:w="1701" w:type="dxa"/>
            <w:tcBorders>
              <w:top w:val="nil"/>
              <w:left w:val="nil"/>
              <w:bottom w:val="nil"/>
              <w:right w:val="single" w:sz="6" w:space="0" w:color="auto"/>
            </w:tcBorders>
            <w:vAlign w:val="center"/>
            <w:hideMark/>
          </w:tcPr>
          <w:p w:rsidR="004844F2" w:rsidRPr="004844F2" w:rsidRDefault="002779C1" w:rsidP="00D07DD6">
            <w:pPr>
              <w:pStyle w:val="Tabletext"/>
              <w:jc w:val="center"/>
              <w:rPr>
                <w:lang w:val="fr-FR"/>
              </w:rPr>
            </w:pPr>
            <w:r w:rsidRPr="002779C1">
              <w:t>2,0</w:t>
            </w:r>
          </w:p>
        </w:tc>
      </w:tr>
      <w:tr w:rsidR="004844F2" w:rsidRPr="004844F2" w:rsidTr="00286C77">
        <w:trPr>
          <w:cantSplit/>
          <w:jc w:val="center"/>
        </w:trPr>
        <w:tc>
          <w:tcPr>
            <w:tcW w:w="3969" w:type="dxa"/>
            <w:tcBorders>
              <w:top w:val="nil"/>
              <w:left w:val="single" w:sz="6" w:space="0" w:color="auto"/>
              <w:bottom w:val="single" w:sz="6" w:space="0" w:color="auto"/>
              <w:right w:val="single" w:sz="6" w:space="0" w:color="auto"/>
            </w:tcBorders>
            <w:vAlign w:val="center"/>
            <w:hideMark/>
          </w:tcPr>
          <w:p w:rsidR="004844F2" w:rsidRPr="004844F2" w:rsidRDefault="004844F2" w:rsidP="002779C1">
            <w:pPr>
              <w:pStyle w:val="Tabletext"/>
              <w:rPr>
                <w:lang w:val="fr-FR"/>
              </w:rPr>
            </w:pPr>
            <w:r w:rsidRPr="004844F2">
              <w:rPr>
                <w:rtl/>
                <w:lang w:bidi="ar-EG"/>
              </w:rPr>
              <w:t>مزعج جداً</w:t>
            </w:r>
          </w:p>
        </w:tc>
        <w:tc>
          <w:tcPr>
            <w:tcW w:w="1701" w:type="dxa"/>
            <w:tcBorders>
              <w:top w:val="nil"/>
              <w:left w:val="nil"/>
              <w:bottom w:val="single" w:sz="6" w:space="0" w:color="auto"/>
              <w:right w:val="single" w:sz="6" w:space="0" w:color="auto"/>
            </w:tcBorders>
            <w:vAlign w:val="center"/>
            <w:hideMark/>
          </w:tcPr>
          <w:p w:rsidR="004844F2" w:rsidRPr="004844F2" w:rsidRDefault="002779C1" w:rsidP="00D07DD6">
            <w:pPr>
              <w:pStyle w:val="Tabletext"/>
              <w:jc w:val="center"/>
              <w:rPr>
                <w:lang w:val="fr-FR"/>
              </w:rPr>
            </w:pPr>
            <w:r w:rsidRPr="002779C1">
              <w:t>1,0</w:t>
            </w:r>
          </w:p>
        </w:tc>
      </w:tr>
    </w:tbl>
    <w:p w:rsidR="00406A84" w:rsidRPr="00406A84" w:rsidRDefault="00406A84" w:rsidP="00406A84"/>
    <w:p w:rsidR="00406A84" w:rsidRPr="00406A84" w:rsidRDefault="00406A84" w:rsidP="00406A84"/>
    <w:p w:rsidR="004844F2" w:rsidRPr="004844F2" w:rsidRDefault="00406A84" w:rsidP="00406A84">
      <w:pPr>
        <w:pStyle w:val="AppendixNotitle"/>
        <w:rPr>
          <w:rtl/>
        </w:rPr>
      </w:pPr>
      <w:r w:rsidRPr="004844F2">
        <w:rPr>
          <w:rtl/>
        </w:rPr>
        <w:t>ال</w:t>
      </w:r>
      <w:r>
        <w:rPr>
          <w:rFonts w:hint="cs"/>
          <w:rtl/>
        </w:rPr>
        <w:t>‍</w:t>
      </w:r>
      <w:r w:rsidRPr="004844F2">
        <w:rPr>
          <w:rtl/>
        </w:rPr>
        <w:t>مرف</w:t>
      </w:r>
      <w:r>
        <w:rPr>
          <w:rFonts w:hint="cs"/>
          <w:rtl/>
        </w:rPr>
        <w:t>ـ</w:t>
      </w:r>
      <w:r w:rsidRPr="004844F2">
        <w:rPr>
          <w:rtl/>
        </w:rPr>
        <w:t xml:space="preserve">ق </w:t>
      </w:r>
      <w:r>
        <w:t>4</w:t>
      </w:r>
      <w:r>
        <w:br/>
      </w:r>
      <w:r w:rsidRPr="004844F2">
        <w:rPr>
          <w:rFonts w:hint="cs"/>
          <w:rtl/>
        </w:rPr>
        <w:t>با</w:t>
      </w:r>
      <w:r w:rsidRPr="004844F2">
        <w:rPr>
          <w:rtl/>
        </w:rPr>
        <w:t>ل</w:t>
      </w:r>
      <w:r>
        <w:rPr>
          <w:rFonts w:hint="cs"/>
          <w:rtl/>
        </w:rPr>
        <w:t>‍</w:t>
      </w:r>
      <w:r w:rsidRPr="004844F2">
        <w:rPr>
          <w:rtl/>
        </w:rPr>
        <w:t>ملح</w:t>
      </w:r>
      <w:r>
        <w:rPr>
          <w:rFonts w:hint="cs"/>
          <w:rtl/>
        </w:rPr>
        <w:t>ـ</w:t>
      </w:r>
      <w:r w:rsidRPr="004844F2">
        <w:rPr>
          <w:rtl/>
        </w:rPr>
        <w:t xml:space="preserve">ق </w:t>
      </w:r>
      <w:r w:rsidRPr="004844F2">
        <w:t>1</w:t>
      </w:r>
      <w:r>
        <w:rPr>
          <w:rtl/>
        </w:rPr>
        <w:br/>
      </w:r>
      <w:r>
        <w:br/>
      </w:r>
      <w:r w:rsidR="004844F2" w:rsidRPr="004844F2">
        <w:rPr>
          <w:rFonts w:hint="cs"/>
          <w:rtl/>
        </w:rPr>
        <w:t>التقييم الشخصي: مسرد المصطلحات</w:t>
      </w:r>
    </w:p>
    <w:p w:rsidR="004844F2" w:rsidRPr="004844F2" w:rsidRDefault="004844F2" w:rsidP="00716C8A">
      <w:pPr>
        <w:pStyle w:val="Normalaftertitle"/>
        <w:rPr>
          <w:rtl/>
          <w:lang w:bidi="ar-EG"/>
        </w:rPr>
      </w:pPr>
      <w:r w:rsidRPr="004844F2">
        <w:rPr>
          <w:rFonts w:hint="cs"/>
          <w:rtl/>
          <w:lang w:bidi="ar-EG"/>
        </w:rPr>
        <w:t>تُعرّف المصطلحات التالية المستعملة في هذه التوصية لأغراض التوضيح. وانظر أيضاً الشكل </w:t>
      </w:r>
      <w:r w:rsidRPr="004844F2">
        <w:rPr>
          <w:lang w:val="en-CA"/>
        </w:rPr>
        <w:t>9</w:t>
      </w:r>
      <w:r w:rsidRPr="004844F2">
        <w:rPr>
          <w:rFonts w:hint="cs"/>
          <w:rtl/>
          <w:lang w:bidi="ar-EG"/>
        </w:rPr>
        <w:t xml:space="preserve"> الذي يبين العلاقة بين بعض من</w:t>
      </w:r>
      <w:r w:rsidR="002779C1">
        <w:rPr>
          <w:rFonts w:hint="eastAsia"/>
          <w:rtl/>
          <w:lang w:bidi="ar-EG"/>
        </w:rPr>
        <w:t> </w:t>
      </w:r>
      <w:r w:rsidRPr="004844F2">
        <w:rPr>
          <w:rFonts w:hint="cs"/>
          <w:rtl/>
          <w:lang w:bidi="ar-EG"/>
        </w:rPr>
        <w:t>هذه</w:t>
      </w:r>
      <w:r w:rsidR="000534E5">
        <w:rPr>
          <w:rFonts w:hint="eastAsia"/>
          <w:rtl/>
          <w:lang w:bidi="ar-EG"/>
        </w:rPr>
        <w:t> </w:t>
      </w:r>
      <w:r w:rsidRPr="004844F2">
        <w:rPr>
          <w:rFonts w:hint="cs"/>
          <w:rtl/>
          <w:lang w:bidi="ar-EG"/>
        </w:rPr>
        <w:t>المصطلحات.</w:t>
      </w:r>
    </w:p>
    <w:p w:rsidR="004844F2" w:rsidRPr="004844F2" w:rsidRDefault="004844F2" w:rsidP="002F2EDC">
      <w:pPr>
        <w:pStyle w:val="Heading5"/>
        <w:rPr>
          <w:rtl/>
          <w:lang w:bidi="ar-EG"/>
        </w:rPr>
      </w:pPr>
      <w:r w:rsidRPr="004844F2">
        <w:rPr>
          <w:rFonts w:hint="cs"/>
          <w:rtl/>
          <w:lang w:bidi="ar-EG"/>
        </w:rPr>
        <w:t xml:space="preserve">النعت </w:t>
      </w:r>
      <w:r w:rsidRPr="004844F2">
        <w:rPr>
          <w:lang w:val="en-CA"/>
        </w:rPr>
        <w:t>(</w:t>
      </w:r>
      <w:bookmarkStart w:id="2" w:name="lt_pId935"/>
      <w:r w:rsidRPr="004844F2">
        <w:t>Attribute</w:t>
      </w:r>
      <w:bookmarkEnd w:id="2"/>
      <w:r w:rsidRPr="004844F2">
        <w:rPr>
          <w:lang w:val="en-CA"/>
        </w:rPr>
        <w:t>)</w:t>
      </w:r>
    </w:p>
    <w:p w:rsidR="004844F2" w:rsidRPr="004844F2" w:rsidRDefault="004844F2" w:rsidP="004844F2">
      <w:pPr>
        <w:rPr>
          <w:rtl/>
          <w:lang w:bidi="ar-EG"/>
        </w:rPr>
      </w:pPr>
      <w:r w:rsidRPr="004844F2">
        <w:rPr>
          <w:rFonts w:hint="cs"/>
          <w:rtl/>
          <w:lang w:bidi="ar-EG"/>
        </w:rPr>
        <w:t>خاصية ملحوظة لحدث سمعي، وفقاً لتعريف مقدم في شكل شفوي أو مكتوب.</w:t>
      </w:r>
    </w:p>
    <w:p w:rsidR="004844F2" w:rsidRPr="004844F2" w:rsidRDefault="004844F2" w:rsidP="002F2EDC">
      <w:pPr>
        <w:pStyle w:val="Heading5"/>
        <w:rPr>
          <w:rtl/>
          <w:lang w:bidi="ar-EG"/>
        </w:rPr>
      </w:pPr>
      <w:r w:rsidRPr="004844F2">
        <w:rPr>
          <w:rFonts w:hint="cs"/>
          <w:rtl/>
          <w:lang w:bidi="ar-EG"/>
        </w:rPr>
        <w:t xml:space="preserve">الاختبار المحجوب </w:t>
      </w:r>
      <w:r w:rsidRPr="00D529B5">
        <w:rPr>
          <w:lang w:bidi="ar-EG"/>
        </w:rPr>
        <w:t>(</w:t>
      </w:r>
      <w:bookmarkStart w:id="3" w:name="lt_pId937"/>
      <w:r w:rsidRPr="004844F2">
        <w:rPr>
          <w:lang w:bidi="ar-EG"/>
        </w:rPr>
        <w:t>Blind test</w:t>
      </w:r>
      <w:bookmarkEnd w:id="3"/>
      <w:r w:rsidRPr="00D529B5">
        <w:rPr>
          <w:lang w:bidi="ar-EG"/>
        </w:rPr>
        <w:t>)</w:t>
      </w:r>
    </w:p>
    <w:p w:rsidR="004844F2" w:rsidRPr="004844F2" w:rsidRDefault="004844F2" w:rsidP="004844F2">
      <w:pPr>
        <w:rPr>
          <w:rtl/>
          <w:lang w:bidi="ar-EG"/>
        </w:rPr>
      </w:pPr>
      <w:r w:rsidRPr="004844F2">
        <w:rPr>
          <w:rFonts w:hint="cs"/>
          <w:rtl/>
          <w:lang w:bidi="ar-EG"/>
        </w:rPr>
        <w:t>اختبار يكون فيه مصدر المعلومات الوحيد المتاح للفرد عن التجارب هو الحافز.</w:t>
      </w:r>
    </w:p>
    <w:p w:rsidR="004844F2" w:rsidRPr="004844F2" w:rsidRDefault="004844F2" w:rsidP="002F2EDC">
      <w:pPr>
        <w:pStyle w:val="Heading5"/>
        <w:rPr>
          <w:rtl/>
          <w:lang w:bidi="ar-EG"/>
        </w:rPr>
      </w:pPr>
      <w:r w:rsidRPr="004844F2">
        <w:rPr>
          <w:rFonts w:hint="cs"/>
          <w:rtl/>
          <w:lang w:bidi="ar-EG"/>
        </w:rPr>
        <w:t xml:space="preserve">اختبار الحجب المزدوج </w:t>
      </w:r>
      <w:r w:rsidRPr="00D529B5">
        <w:rPr>
          <w:lang w:bidi="ar-EG"/>
        </w:rPr>
        <w:t>(</w:t>
      </w:r>
      <w:bookmarkStart w:id="4" w:name="lt_pId939"/>
      <w:r w:rsidRPr="004844F2">
        <w:rPr>
          <w:lang w:bidi="ar-EG"/>
        </w:rPr>
        <w:t>Double blind test</w:t>
      </w:r>
      <w:bookmarkEnd w:id="4"/>
      <w:r w:rsidRPr="00D529B5">
        <w:rPr>
          <w:lang w:bidi="ar-EG"/>
        </w:rPr>
        <w:t>)</w:t>
      </w:r>
    </w:p>
    <w:p w:rsidR="004844F2" w:rsidRPr="004844F2" w:rsidRDefault="004844F2" w:rsidP="004844F2">
      <w:pPr>
        <w:rPr>
          <w:rtl/>
          <w:lang w:bidi="ar-EG"/>
        </w:rPr>
      </w:pPr>
      <w:r w:rsidRPr="004844F2">
        <w:rPr>
          <w:rFonts w:hint="cs"/>
          <w:rtl/>
          <w:lang w:bidi="ar-EG"/>
        </w:rPr>
        <w:t>اختبار محجوب لا توجد فيه إمكانية حدوث تفاعلات غير مراقبة بين القائم بالتجربة واختبار الاستماع.</w:t>
      </w:r>
    </w:p>
    <w:p w:rsidR="004844F2" w:rsidRPr="004844F2" w:rsidRDefault="004844F2" w:rsidP="002F2EDC">
      <w:pPr>
        <w:pStyle w:val="Heading5"/>
        <w:rPr>
          <w:rtl/>
          <w:lang w:bidi="ar-EG"/>
        </w:rPr>
      </w:pPr>
      <w:r w:rsidRPr="004844F2">
        <w:rPr>
          <w:rFonts w:hint="cs"/>
          <w:rtl/>
          <w:lang w:bidi="ar-EG"/>
        </w:rPr>
        <w:t xml:space="preserve">المقتطف </w:t>
      </w:r>
      <w:r w:rsidRPr="00D529B5">
        <w:rPr>
          <w:lang w:bidi="ar-EG"/>
        </w:rPr>
        <w:t>(</w:t>
      </w:r>
      <w:bookmarkStart w:id="5" w:name="lt_pId941"/>
      <w:r w:rsidRPr="004844F2">
        <w:rPr>
          <w:lang w:bidi="ar-EG"/>
        </w:rPr>
        <w:t>Excerpt</w:t>
      </w:r>
      <w:bookmarkEnd w:id="5"/>
      <w:r w:rsidRPr="00D529B5">
        <w:rPr>
          <w:lang w:bidi="ar-EG"/>
        </w:rPr>
        <w:t>)</w:t>
      </w:r>
    </w:p>
    <w:p w:rsidR="004844F2" w:rsidRPr="004844F2" w:rsidRDefault="004844F2" w:rsidP="00D529B5">
      <w:pPr>
        <w:rPr>
          <w:rtl/>
          <w:lang w:bidi="ar-EG"/>
        </w:rPr>
      </w:pPr>
      <w:r w:rsidRPr="004844F2">
        <w:rPr>
          <w:rFonts w:hint="cs"/>
          <w:rtl/>
          <w:lang w:bidi="ar-EG"/>
        </w:rPr>
        <w:t>عينة من نغمة موسيقية أو كلام أو حدث صوتي آخر، تكون مناسبة لتقييم الخصائص أو المعلمات الفردية لجودة صوت نظام ما</w:t>
      </w:r>
      <w:r w:rsidR="00D529B5">
        <w:rPr>
          <w:rFonts w:hint="eastAsia"/>
          <w:rtl/>
          <w:lang w:bidi="ar-EG"/>
        </w:rPr>
        <w:t> </w:t>
      </w:r>
      <w:r w:rsidRPr="004844F2">
        <w:rPr>
          <w:rFonts w:hint="cs"/>
          <w:rtl/>
          <w:lang w:bidi="ar-EG"/>
        </w:rPr>
        <w:t>قيد الاختبار.</w:t>
      </w:r>
    </w:p>
    <w:p w:rsidR="004844F2" w:rsidRPr="004844F2" w:rsidRDefault="004844F2" w:rsidP="00D529B5">
      <w:pPr>
        <w:rPr>
          <w:rtl/>
          <w:lang w:bidi="ar-EG"/>
        </w:rPr>
      </w:pPr>
      <w:r w:rsidRPr="004844F2">
        <w:rPr>
          <w:rFonts w:hint="cs"/>
          <w:rtl/>
          <w:lang w:bidi="ar-EG"/>
        </w:rPr>
        <w:t>وعادةً ما تكون مقتطفات الاختبار متاحة كتسجيلات صوتية (اسطوانات مدمجة أو أشرطة سمعية رقمية أو تسجيلات أخرى أو</w:t>
      </w:r>
      <w:r w:rsidR="00D529B5">
        <w:rPr>
          <w:rFonts w:hint="eastAsia"/>
          <w:rtl/>
          <w:lang w:bidi="ar-EG"/>
        </w:rPr>
        <w:t> </w:t>
      </w:r>
      <w:r w:rsidRPr="004844F2">
        <w:rPr>
          <w:rFonts w:hint="cs"/>
          <w:rtl/>
          <w:lang w:bidi="ar-EG"/>
        </w:rPr>
        <w:t>أنساق مصدرية أخرى).</w:t>
      </w:r>
    </w:p>
    <w:p w:rsidR="004844F2" w:rsidRPr="004844F2" w:rsidRDefault="004844F2" w:rsidP="002F2EDC">
      <w:pPr>
        <w:pStyle w:val="Heading5"/>
        <w:rPr>
          <w:rtl/>
          <w:lang w:bidi="ar-EG"/>
        </w:rPr>
      </w:pPr>
      <w:r w:rsidRPr="004844F2">
        <w:rPr>
          <w:rFonts w:hint="cs"/>
          <w:rtl/>
          <w:lang w:bidi="ar-EG"/>
        </w:rPr>
        <w:t xml:space="preserve">الدرجة </w:t>
      </w:r>
      <w:r w:rsidRPr="00D529B5">
        <w:rPr>
          <w:lang w:bidi="ar-EG"/>
        </w:rPr>
        <w:t>(</w:t>
      </w:r>
      <w:bookmarkStart w:id="6" w:name="lt_pId944"/>
      <w:r w:rsidRPr="004844F2">
        <w:rPr>
          <w:lang w:bidi="ar-EG"/>
        </w:rPr>
        <w:t>Grade</w:t>
      </w:r>
      <w:bookmarkEnd w:id="6"/>
      <w:r w:rsidRPr="00D529B5">
        <w:rPr>
          <w:lang w:bidi="ar-EG"/>
        </w:rPr>
        <w:t>)</w:t>
      </w:r>
    </w:p>
    <w:p w:rsidR="004844F2" w:rsidRPr="004844F2" w:rsidRDefault="004844F2" w:rsidP="004844F2">
      <w:pPr>
        <w:rPr>
          <w:rtl/>
          <w:lang w:bidi="ar-EG"/>
        </w:rPr>
      </w:pPr>
      <w:r w:rsidRPr="004844F2">
        <w:rPr>
          <w:rFonts w:hint="cs"/>
          <w:rtl/>
          <w:lang w:bidi="ar-EG"/>
        </w:rPr>
        <w:t>تعبير رقمي عن حجم نعت</w:t>
      </w:r>
      <w:r w:rsidR="00781BA2">
        <w:rPr>
          <w:rFonts w:hint="cs"/>
          <w:rtl/>
          <w:lang w:bidi="ar-EG"/>
        </w:rPr>
        <w:t>ٍ</w:t>
      </w:r>
      <w:r w:rsidRPr="004844F2">
        <w:rPr>
          <w:rFonts w:hint="cs"/>
          <w:rtl/>
          <w:lang w:bidi="ar-EG"/>
        </w:rPr>
        <w:t xml:space="preserve"> ما وفقاً لمقياس معين.</w:t>
      </w:r>
    </w:p>
    <w:p w:rsidR="004844F2" w:rsidRPr="004844F2" w:rsidRDefault="004844F2" w:rsidP="002F2EDC">
      <w:pPr>
        <w:pStyle w:val="Heading5"/>
        <w:rPr>
          <w:rtl/>
          <w:lang w:bidi="ar-EG"/>
        </w:rPr>
      </w:pPr>
      <w:r w:rsidRPr="004844F2">
        <w:rPr>
          <w:rFonts w:hint="cs"/>
          <w:rtl/>
          <w:lang w:bidi="ar-EG"/>
        </w:rPr>
        <w:t xml:space="preserve">المرجع المحجوب </w:t>
      </w:r>
      <w:r w:rsidRPr="00D529B5">
        <w:rPr>
          <w:lang w:bidi="ar-EG"/>
        </w:rPr>
        <w:t>(</w:t>
      </w:r>
      <w:bookmarkStart w:id="7" w:name="lt_pId946"/>
      <w:r w:rsidRPr="004844F2">
        <w:rPr>
          <w:lang w:bidi="ar-EG"/>
        </w:rPr>
        <w:t>Hidden reference</w:t>
      </w:r>
      <w:bookmarkEnd w:id="7"/>
      <w:r w:rsidRPr="00D529B5">
        <w:rPr>
          <w:lang w:bidi="ar-EG"/>
        </w:rPr>
        <w:t>)</w:t>
      </w:r>
    </w:p>
    <w:p w:rsidR="004844F2" w:rsidRPr="004844F2" w:rsidRDefault="004844F2" w:rsidP="004844F2">
      <w:pPr>
        <w:rPr>
          <w:rtl/>
          <w:lang w:bidi="ar-EG"/>
        </w:rPr>
      </w:pPr>
      <w:r w:rsidRPr="004844F2">
        <w:rPr>
          <w:rFonts w:hint="cs"/>
          <w:rtl/>
          <w:lang w:bidi="ar-EG"/>
        </w:rPr>
        <w:t>مرجع لا يتم إبلاغ الفرد المشارك في الاختبار به.</w:t>
      </w:r>
    </w:p>
    <w:p w:rsidR="004844F2" w:rsidRPr="004844F2" w:rsidRDefault="004844F2" w:rsidP="002F2EDC">
      <w:pPr>
        <w:pStyle w:val="Heading5"/>
        <w:rPr>
          <w:rtl/>
          <w:lang w:bidi="ar-EG"/>
        </w:rPr>
      </w:pPr>
      <w:r w:rsidRPr="004844F2">
        <w:rPr>
          <w:rFonts w:hint="cs"/>
          <w:rtl/>
          <w:lang w:bidi="ar-EG"/>
        </w:rPr>
        <w:lastRenderedPageBreak/>
        <w:t xml:space="preserve">المادة </w:t>
      </w:r>
      <w:r w:rsidRPr="00D529B5">
        <w:rPr>
          <w:lang w:bidi="ar-EG"/>
        </w:rPr>
        <w:t>(</w:t>
      </w:r>
      <w:bookmarkStart w:id="8" w:name="lt_pId948"/>
      <w:r w:rsidRPr="004844F2">
        <w:rPr>
          <w:lang w:bidi="ar-EG"/>
        </w:rPr>
        <w:t>Item</w:t>
      </w:r>
      <w:bookmarkEnd w:id="8"/>
      <w:r w:rsidRPr="00D529B5">
        <w:rPr>
          <w:lang w:bidi="ar-EG"/>
        </w:rPr>
        <w:t>)</w:t>
      </w:r>
    </w:p>
    <w:p w:rsidR="004844F2" w:rsidRPr="004844F2" w:rsidRDefault="004844F2" w:rsidP="004844F2">
      <w:pPr>
        <w:rPr>
          <w:rtl/>
          <w:lang w:bidi="ar-EG"/>
        </w:rPr>
      </w:pPr>
      <w:r w:rsidRPr="004844F2">
        <w:rPr>
          <w:rFonts w:hint="cs"/>
          <w:rtl/>
          <w:lang w:bidi="ar-EG"/>
        </w:rPr>
        <w:t>مقتطف تمت معالجته بواسطة النظام قيد الاختبار.</w:t>
      </w:r>
    </w:p>
    <w:p w:rsidR="004844F2" w:rsidRPr="004844F2" w:rsidRDefault="004844F2" w:rsidP="002F2EDC">
      <w:pPr>
        <w:pStyle w:val="Heading5"/>
        <w:rPr>
          <w:rtl/>
          <w:lang w:bidi="ar-EG"/>
        </w:rPr>
      </w:pPr>
      <w:r w:rsidRPr="004844F2">
        <w:rPr>
          <w:rFonts w:hint="cs"/>
          <w:rtl/>
          <w:lang w:bidi="ar-EG"/>
        </w:rPr>
        <w:t xml:space="preserve">مجموعة الاستماع </w:t>
      </w:r>
      <w:r w:rsidRPr="00D529B5">
        <w:rPr>
          <w:lang w:bidi="ar-EG"/>
        </w:rPr>
        <w:t>(</w:t>
      </w:r>
      <w:bookmarkStart w:id="9" w:name="lt_pId950"/>
      <w:r w:rsidRPr="004844F2">
        <w:rPr>
          <w:lang w:bidi="ar-EG"/>
        </w:rPr>
        <w:t>Listening panel</w:t>
      </w:r>
      <w:bookmarkEnd w:id="9"/>
      <w:r w:rsidRPr="00D529B5">
        <w:rPr>
          <w:lang w:bidi="ar-EG"/>
        </w:rPr>
        <w:t>)</w:t>
      </w:r>
    </w:p>
    <w:p w:rsidR="004844F2" w:rsidRPr="004844F2" w:rsidRDefault="004844F2" w:rsidP="004844F2">
      <w:pPr>
        <w:rPr>
          <w:rtl/>
          <w:lang w:bidi="ar-EG"/>
        </w:rPr>
      </w:pPr>
      <w:r w:rsidRPr="004844F2">
        <w:rPr>
          <w:rFonts w:hint="cs"/>
          <w:rtl/>
          <w:lang w:bidi="ar-EG"/>
        </w:rPr>
        <w:t>المجموعة الكاملة من الأفراد الذين يول</w:t>
      </w:r>
      <w:r w:rsidR="00781BA2">
        <w:rPr>
          <w:rFonts w:hint="cs"/>
          <w:rtl/>
          <w:lang w:bidi="ar-EG"/>
        </w:rPr>
        <w:t>ّ</w:t>
      </w:r>
      <w:r w:rsidRPr="004844F2">
        <w:rPr>
          <w:rFonts w:hint="cs"/>
          <w:rtl/>
          <w:lang w:bidi="ar-EG"/>
        </w:rPr>
        <w:t>دون البيانات في اختبار الاستماع.</w:t>
      </w:r>
    </w:p>
    <w:p w:rsidR="004844F2" w:rsidRPr="004844F2" w:rsidRDefault="004844F2" w:rsidP="002F2EDC">
      <w:pPr>
        <w:pStyle w:val="Heading5"/>
        <w:rPr>
          <w:rtl/>
          <w:lang w:bidi="ar-EG"/>
        </w:rPr>
      </w:pPr>
      <w:r w:rsidRPr="004844F2">
        <w:rPr>
          <w:rFonts w:hint="cs"/>
          <w:rtl/>
          <w:lang w:bidi="ar-EG"/>
        </w:rPr>
        <w:t xml:space="preserve">الموقع </w:t>
      </w:r>
      <w:r w:rsidRPr="00D529B5">
        <w:rPr>
          <w:lang w:bidi="ar-EG"/>
        </w:rPr>
        <w:t>(</w:t>
      </w:r>
      <w:bookmarkStart w:id="10" w:name="lt_pId952"/>
      <w:r w:rsidRPr="004844F2">
        <w:rPr>
          <w:lang w:bidi="ar-EG"/>
        </w:rPr>
        <w:t>Location</w:t>
      </w:r>
      <w:bookmarkEnd w:id="10"/>
      <w:r w:rsidRPr="00D529B5">
        <w:rPr>
          <w:lang w:bidi="ar-EG"/>
        </w:rPr>
        <w:t>)</w:t>
      </w:r>
    </w:p>
    <w:p w:rsidR="004844F2" w:rsidRPr="004844F2" w:rsidRDefault="004844F2" w:rsidP="004844F2">
      <w:pPr>
        <w:rPr>
          <w:rtl/>
          <w:lang w:bidi="ar-EG"/>
        </w:rPr>
      </w:pPr>
      <w:r w:rsidRPr="004844F2">
        <w:rPr>
          <w:rFonts w:hint="cs"/>
          <w:rtl/>
          <w:lang w:bidi="ar-EG"/>
        </w:rPr>
        <w:t>المكان الذي يجرى فيه اختبار الاستماع. وقد يكون مجرد الموقع الجغرافي أو موقع الفرد في قاعة الاستماع. ويمكن أن يكون أحد عوامل الاختبار.</w:t>
      </w:r>
    </w:p>
    <w:p w:rsidR="004844F2" w:rsidRPr="00D529B5" w:rsidRDefault="004844F2" w:rsidP="002F2EDC">
      <w:pPr>
        <w:pStyle w:val="Heading5"/>
        <w:rPr>
          <w:lang w:bidi="ar-EG"/>
        </w:rPr>
      </w:pPr>
      <w:r w:rsidRPr="004844F2">
        <w:rPr>
          <w:rFonts w:hint="cs"/>
          <w:rtl/>
          <w:lang w:bidi="ar-EG"/>
        </w:rPr>
        <w:t xml:space="preserve">عنصر الاختبار </w:t>
      </w:r>
      <w:r w:rsidRPr="00D529B5">
        <w:rPr>
          <w:lang w:bidi="ar-EG"/>
        </w:rPr>
        <w:t>(</w:t>
      </w:r>
      <w:bookmarkStart w:id="11" w:name="lt_pId956"/>
      <w:r w:rsidRPr="004844F2">
        <w:rPr>
          <w:lang w:bidi="ar-EG"/>
        </w:rPr>
        <w:t>Object</w:t>
      </w:r>
      <w:bookmarkEnd w:id="11"/>
      <w:r w:rsidRPr="00D529B5">
        <w:rPr>
          <w:lang w:bidi="ar-EG"/>
        </w:rPr>
        <w:t>)</w:t>
      </w:r>
    </w:p>
    <w:p w:rsidR="004844F2" w:rsidRPr="004844F2" w:rsidRDefault="004844F2" w:rsidP="004844F2">
      <w:pPr>
        <w:rPr>
          <w:rtl/>
          <w:lang w:bidi="ar-EG"/>
        </w:rPr>
      </w:pPr>
      <w:r w:rsidRPr="004844F2">
        <w:rPr>
          <w:rFonts w:hint="cs"/>
          <w:rtl/>
          <w:lang w:bidi="ar-EG"/>
        </w:rPr>
        <w:t>النظام الذي يجري اختباره، ويمثله عدد من المقتطفات التي تتم معالجتها بواسطة النظام الذي يجري اختباره.</w:t>
      </w:r>
    </w:p>
    <w:p w:rsidR="004844F2" w:rsidRPr="00D529B5" w:rsidRDefault="004844F2" w:rsidP="002F2EDC">
      <w:pPr>
        <w:pStyle w:val="Heading5"/>
        <w:rPr>
          <w:lang w:bidi="ar-EG"/>
        </w:rPr>
      </w:pPr>
      <w:r w:rsidRPr="004844F2">
        <w:rPr>
          <w:rFonts w:hint="cs"/>
          <w:rtl/>
          <w:lang w:bidi="ar-EG"/>
        </w:rPr>
        <w:t xml:space="preserve">المرجع </w:t>
      </w:r>
      <w:r w:rsidRPr="00D529B5">
        <w:rPr>
          <w:lang w:bidi="ar-EG"/>
        </w:rPr>
        <w:t>(</w:t>
      </w:r>
      <w:bookmarkStart w:id="12" w:name="lt_pId958"/>
      <w:r w:rsidRPr="004844F2">
        <w:rPr>
          <w:lang w:bidi="ar-EG"/>
        </w:rPr>
        <w:t>Reference</w:t>
      </w:r>
      <w:bookmarkEnd w:id="12"/>
      <w:r w:rsidRPr="00D529B5">
        <w:rPr>
          <w:lang w:bidi="ar-EG"/>
        </w:rPr>
        <w:t>)</w:t>
      </w:r>
    </w:p>
    <w:p w:rsidR="004844F2" w:rsidRPr="004844F2" w:rsidRDefault="004844F2" w:rsidP="004844F2">
      <w:pPr>
        <w:rPr>
          <w:rtl/>
          <w:lang w:bidi="ar-EG"/>
        </w:rPr>
      </w:pPr>
      <w:r w:rsidRPr="004844F2">
        <w:rPr>
          <w:rFonts w:hint="cs"/>
          <w:rtl/>
          <w:lang w:bidi="ar-EG"/>
        </w:rPr>
        <w:t>مقتطف للاختبار، يُنسخ بدون معالجة بواسطة عنصر اختبار ويستعمل كأساس للمقارنة في اختبار الانحطاط.</w:t>
      </w:r>
    </w:p>
    <w:p w:rsidR="004844F2" w:rsidRPr="004844F2" w:rsidRDefault="004844F2" w:rsidP="002F2EDC">
      <w:pPr>
        <w:pStyle w:val="Heading5"/>
        <w:rPr>
          <w:rtl/>
          <w:lang w:bidi="ar-EG"/>
        </w:rPr>
      </w:pPr>
      <w:r w:rsidRPr="004844F2">
        <w:rPr>
          <w:rFonts w:hint="cs"/>
          <w:rtl/>
          <w:lang w:bidi="ar-EG"/>
        </w:rPr>
        <w:t xml:space="preserve">الجلسة </w:t>
      </w:r>
      <w:r w:rsidRPr="00D529B5">
        <w:rPr>
          <w:lang w:bidi="ar-EG"/>
        </w:rPr>
        <w:t>(</w:t>
      </w:r>
      <w:bookmarkStart w:id="13" w:name="lt_pId960"/>
      <w:r w:rsidRPr="004844F2">
        <w:rPr>
          <w:lang w:bidi="ar-EG"/>
        </w:rPr>
        <w:t>Session</w:t>
      </w:r>
      <w:bookmarkEnd w:id="13"/>
      <w:r w:rsidRPr="00D529B5">
        <w:rPr>
          <w:lang w:bidi="ar-EG"/>
        </w:rPr>
        <w:t>)</w:t>
      </w:r>
    </w:p>
    <w:p w:rsidR="004844F2" w:rsidRPr="004844F2" w:rsidRDefault="004844F2" w:rsidP="004844F2">
      <w:pPr>
        <w:rPr>
          <w:rtl/>
          <w:lang w:bidi="ar-EG"/>
        </w:rPr>
      </w:pPr>
      <w:r w:rsidRPr="004844F2">
        <w:rPr>
          <w:rFonts w:hint="cs"/>
          <w:rtl/>
          <w:lang w:bidi="ar-EG"/>
        </w:rPr>
        <w:t>المجموعة الكاملة من الاختبارات التي يتعين أن يقيّمها الفرد المشارك في الاختبار أو مجموعة من المستمعين في فترة مستمرة.</w:t>
      </w:r>
    </w:p>
    <w:p w:rsidR="004844F2" w:rsidRPr="004844F2" w:rsidRDefault="004844F2" w:rsidP="002F2EDC">
      <w:pPr>
        <w:pStyle w:val="Heading5"/>
        <w:rPr>
          <w:rtl/>
          <w:lang w:bidi="ar-EG"/>
        </w:rPr>
      </w:pPr>
      <w:r w:rsidRPr="004844F2">
        <w:rPr>
          <w:rFonts w:hint="cs"/>
          <w:rtl/>
          <w:lang w:bidi="ar-EG"/>
        </w:rPr>
        <w:t xml:space="preserve">الحافز </w:t>
      </w:r>
      <w:r w:rsidRPr="008D07B1">
        <w:rPr>
          <w:lang w:bidi="ar-EG"/>
        </w:rPr>
        <w:t>(</w:t>
      </w:r>
      <w:bookmarkStart w:id="14" w:name="lt_pId962"/>
      <w:r w:rsidRPr="004844F2">
        <w:rPr>
          <w:lang w:bidi="ar-EG"/>
        </w:rPr>
        <w:t>Stimulus</w:t>
      </w:r>
      <w:bookmarkEnd w:id="14"/>
      <w:r w:rsidRPr="008D07B1">
        <w:rPr>
          <w:lang w:bidi="ar-EG"/>
        </w:rPr>
        <w:t>)</w:t>
      </w:r>
    </w:p>
    <w:p w:rsidR="004844F2" w:rsidRPr="004844F2" w:rsidRDefault="004844F2" w:rsidP="004844F2">
      <w:pPr>
        <w:rPr>
          <w:rtl/>
          <w:lang w:bidi="ar-EG"/>
        </w:rPr>
      </w:pPr>
      <w:r w:rsidRPr="004844F2">
        <w:rPr>
          <w:rFonts w:hint="cs"/>
          <w:rtl/>
          <w:lang w:bidi="ar-EG"/>
        </w:rPr>
        <w:t>مزيج من عنصر اختبار أو مرجع محجوب أو المرجع وجزء من مقتطف أو مقتطف كامل.</w:t>
      </w:r>
    </w:p>
    <w:p w:rsidR="004844F2" w:rsidRPr="004844F2" w:rsidRDefault="004844F2" w:rsidP="002F2EDC">
      <w:pPr>
        <w:pStyle w:val="Heading5"/>
        <w:rPr>
          <w:rtl/>
          <w:lang w:bidi="ar-EG"/>
        </w:rPr>
      </w:pPr>
      <w:r w:rsidRPr="004844F2">
        <w:rPr>
          <w:rFonts w:hint="cs"/>
          <w:rtl/>
          <w:lang w:bidi="ar-EG"/>
        </w:rPr>
        <w:t xml:space="preserve">الفرد المشارك في الاختبار </w:t>
      </w:r>
      <w:r w:rsidRPr="008D07B1">
        <w:rPr>
          <w:lang w:bidi="ar-EG"/>
        </w:rPr>
        <w:t>(</w:t>
      </w:r>
      <w:bookmarkStart w:id="15" w:name="lt_pId964"/>
      <w:r w:rsidRPr="004844F2">
        <w:rPr>
          <w:lang w:bidi="ar-EG"/>
        </w:rPr>
        <w:t>Subject</w:t>
      </w:r>
      <w:bookmarkEnd w:id="15"/>
      <w:r w:rsidRPr="008D07B1">
        <w:rPr>
          <w:lang w:bidi="ar-EG"/>
        </w:rPr>
        <w:t>)</w:t>
      </w:r>
    </w:p>
    <w:p w:rsidR="004844F2" w:rsidRPr="004844F2" w:rsidRDefault="004844F2" w:rsidP="004844F2">
      <w:pPr>
        <w:rPr>
          <w:rtl/>
          <w:lang w:bidi="ar-EG"/>
        </w:rPr>
      </w:pPr>
      <w:r w:rsidRPr="004844F2">
        <w:rPr>
          <w:rFonts w:hint="cs"/>
          <w:rtl/>
          <w:lang w:bidi="ar-EG"/>
        </w:rPr>
        <w:t>شخص يجري الاختبار ويقيّم الحافز في اختبار استماع.</w:t>
      </w:r>
    </w:p>
    <w:p w:rsidR="004844F2" w:rsidRPr="004844F2" w:rsidRDefault="004844F2" w:rsidP="002F2EDC">
      <w:pPr>
        <w:pStyle w:val="Heading5"/>
        <w:rPr>
          <w:rtl/>
          <w:lang w:bidi="ar-EG"/>
        </w:rPr>
      </w:pPr>
      <w:r w:rsidRPr="004844F2">
        <w:rPr>
          <w:rFonts w:hint="cs"/>
          <w:rtl/>
          <w:lang w:bidi="ar-EG"/>
        </w:rPr>
        <w:t xml:space="preserve">التجربة </w:t>
      </w:r>
      <w:r w:rsidRPr="008D07B1">
        <w:rPr>
          <w:lang w:bidi="ar-EG"/>
        </w:rPr>
        <w:t>(</w:t>
      </w:r>
      <w:bookmarkStart w:id="16" w:name="lt_pId966"/>
      <w:r w:rsidRPr="004844F2">
        <w:rPr>
          <w:lang w:bidi="ar-EG"/>
        </w:rPr>
        <w:t>Trial</w:t>
      </w:r>
      <w:bookmarkEnd w:id="16"/>
      <w:r w:rsidRPr="008D07B1">
        <w:rPr>
          <w:lang w:bidi="ar-EG"/>
        </w:rPr>
        <w:t>)</w:t>
      </w:r>
    </w:p>
    <w:p w:rsidR="004844F2" w:rsidRPr="004844F2" w:rsidRDefault="004844F2" w:rsidP="004844F2">
      <w:pPr>
        <w:rPr>
          <w:rtl/>
          <w:lang w:bidi="ar-EG"/>
        </w:rPr>
      </w:pPr>
      <w:r w:rsidRPr="004844F2">
        <w:rPr>
          <w:rFonts w:hint="cs"/>
          <w:rtl/>
          <w:lang w:bidi="ar-EG"/>
        </w:rPr>
        <w:t>مجموعة فرعية من الجلسات تبدأ بعرض مجموعة من الحوافز وتنتهي بتحديد درجات لها.</w:t>
      </w:r>
    </w:p>
    <w:p w:rsidR="004844F2" w:rsidRPr="004844F2" w:rsidRDefault="00BA02F3" w:rsidP="00D650E9">
      <w:pPr>
        <w:pStyle w:val="FigureNo"/>
        <w:rPr>
          <w:rtl/>
        </w:rPr>
      </w:pPr>
      <w:r w:rsidRPr="00A8036E">
        <w:rPr>
          <w:noProof/>
          <w:rtl/>
          <w:lang w:val="en-US" w:eastAsia="zh-CN" w:bidi="ar-SA"/>
        </w:rPr>
        <w:lastRenderedPageBreak/>
        <mc:AlternateContent>
          <mc:Choice Requires="wps">
            <w:drawing>
              <wp:anchor distT="0" distB="0" distL="114300" distR="114300" simplePos="0" relativeHeight="251709952" behindDoc="0" locked="0" layoutInCell="1" allowOverlap="1" wp14:anchorId="659FB796" wp14:editId="3B52F219">
                <wp:simplePos x="0" y="0"/>
                <wp:positionH relativeFrom="column">
                  <wp:posOffset>506095</wp:posOffset>
                </wp:positionH>
                <wp:positionV relativeFrom="paragraph">
                  <wp:posOffset>-2428345</wp:posOffset>
                </wp:positionV>
                <wp:extent cx="802640" cy="222250"/>
                <wp:effectExtent l="0" t="0" r="0" b="6350"/>
                <wp:wrapNone/>
                <wp:docPr id="47" name="Text Box 47"/>
                <wp:cNvGraphicFramePr/>
                <a:graphic xmlns:a="http://schemas.openxmlformats.org/drawingml/2006/main">
                  <a:graphicData uri="http://schemas.microsoft.com/office/word/2010/wordprocessingShape">
                    <wps:wsp>
                      <wps:cNvSpPr txBox="1"/>
                      <wps:spPr>
                        <a:xfrm>
                          <a:off x="0" y="0"/>
                          <a:ext cx="802640" cy="222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A54C4" w:rsidRPr="003C50C5" w:rsidRDefault="000A54C4" w:rsidP="003C50C5">
                            <w:pPr>
                              <w:spacing w:before="0"/>
                              <w:jc w:val="center"/>
                              <w:rPr>
                                <w:sz w:val="20"/>
                                <w:szCs w:val="24"/>
                                <w:lang w:bidi="ar-EG"/>
                              </w:rPr>
                            </w:pPr>
                            <w:r w:rsidRPr="003C50C5">
                              <w:rPr>
                                <w:rFonts w:hint="cs"/>
                                <w:sz w:val="20"/>
                                <w:szCs w:val="24"/>
                                <w:rtl/>
                                <w:lang w:bidi="ar-EG"/>
                              </w:rPr>
                              <w:t>اختبار الاستماع</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9FB796" id="Text Box 47" o:spid="_x0000_s1050" type="#_x0000_t202" style="position:absolute;left:0;text-align:left;margin-left:39.85pt;margin-top:-191.2pt;width:63.2pt;height:17.5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" filled="f" stroked="f" strokeweight=".5pt">
                <v:textbox inset="0,0,0,0">
                  <w:txbxContent>
                    <w:p w:rsidR="000A54C4" w:rsidRPr="003C50C5" w:rsidRDefault="000A54C4" w:rsidP="003C50C5">
                      <w:pPr>
                        <w:spacing w:before="0"/>
                        <w:jc w:val="center"/>
                        <w:rPr>
                          <w:sz w:val="20"/>
                          <w:szCs w:val="24"/>
                          <w:lang w:bidi="ar-EG"/>
                        </w:rPr>
                      </w:pPr>
                      <w:r w:rsidRPr="003C50C5">
                        <w:rPr>
                          <w:rFonts w:hint="cs"/>
                          <w:sz w:val="20"/>
                          <w:szCs w:val="24"/>
                          <w:rtl/>
                          <w:lang w:bidi="ar-EG"/>
                        </w:rPr>
                        <w:t>اختبار الاستماع</w:t>
                      </w:r>
                    </w:p>
                  </w:txbxContent>
                </v:textbox>
              </v:shape>
            </w:pict>
          </mc:Fallback>
        </mc:AlternateContent>
      </w:r>
      <w:r w:rsidR="00D650E9" w:rsidRPr="004844F2">
        <w:rPr>
          <w:rtl/>
        </w:rPr>
        <w:t>الش</w:t>
      </w:r>
      <w:r w:rsidR="00D650E9">
        <w:rPr>
          <w:rFonts w:hint="cs"/>
          <w:rtl/>
        </w:rPr>
        <w:t>ـ</w:t>
      </w:r>
      <w:r w:rsidR="00D650E9" w:rsidRPr="004844F2">
        <w:rPr>
          <w:rtl/>
        </w:rPr>
        <w:t>كل</w:t>
      </w:r>
      <w:r w:rsidR="004844F2" w:rsidRPr="004844F2">
        <w:rPr>
          <w:rFonts w:hint="cs"/>
          <w:rtl/>
        </w:rPr>
        <w:t xml:space="preserve"> </w:t>
      </w:r>
      <w:r w:rsidR="004844F2" w:rsidRPr="004844F2">
        <w:rPr>
          <w:lang w:val="en-CA"/>
        </w:rPr>
        <w:t>9</w:t>
      </w:r>
    </w:p>
    <w:p w:rsidR="004844F2" w:rsidRDefault="004844F2" w:rsidP="00D650E9">
      <w:pPr>
        <w:pStyle w:val="FigureTitle"/>
        <w:rPr>
          <w:rtl/>
        </w:rPr>
      </w:pPr>
      <w:r w:rsidRPr="004844F2">
        <w:rPr>
          <w:rFonts w:hint="cs"/>
          <w:rtl/>
        </w:rPr>
        <w:t>بيان للعلاقة بين بعض المصطلحات المستعملة في مسرد المصطلحات</w:t>
      </w:r>
    </w:p>
    <w:p w:rsidR="00EB18DB" w:rsidRPr="00EB18DB" w:rsidRDefault="00B97187" w:rsidP="00705229">
      <w:pPr>
        <w:pStyle w:val="Figure"/>
        <w:bidi/>
        <w:spacing w:after="0"/>
        <w:rPr>
          <w:rtl/>
          <w:lang w:bidi="ar-EG"/>
        </w:rPr>
      </w:pPr>
      <w:r>
        <w:rPr>
          <w:noProof/>
          <w:lang w:val="en-US" w:eastAsia="zh-CN"/>
        </w:rPr>
        <mc:AlternateContent>
          <mc:Choice Requires="wpg">
            <w:drawing>
              <wp:anchor distT="0" distB="0" distL="114300" distR="114300" simplePos="0" relativeHeight="251739648" behindDoc="0" locked="0" layoutInCell="1" allowOverlap="1" wp14:anchorId="01813AD3" wp14:editId="55BA4F13">
                <wp:simplePos x="0" y="0"/>
                <wp:positionH relativeFrom="margin">
                  <wp:posOffset>-62865</wp:posOffset>
                </wp:positionH>
                <wp:positionV relativeFrom="paragraph">
                  <wp:posOffset>163513</wp:posOffset>
                </wp:positionV>
                <wp:extent cx="6296170" cy="5848350"/>
                <wp:effectExtent l="0" t="0" r="9525" b="0"/>
                <wp:wrapNone/>
                <wp:docPr id="55" name="Group 55"/>
                <wp:cNvGraphicFramePr/>
                <a:graphic xmlns:a="http://schemas.openxmlformats.org/drawingml/2006/main">
                  <a:graphicData uri="http://schemas.microsoft.com/office/word/2010/wordprocessingGroup">
                    <wpg:wgp>
                      <wpg:cNvGrpSpPr/>
                      <wpg:grpSpPr>
                        <a:xfrm>
                          <a:off x="0" y="0"/>
                          <a:ext cx="6296170" cy="5848350"/>
                          <a:chOff x="-501008" y="-788632"/>
                          <a:chExt cx="6296170" cy="5848350"/>
                        </a:xfrm>
                      </wpg:grpSpPr>
                      <wps:wsp>
                        <wps:cNvPr id="32" name="Text Box 32"/>
                        <wps:cNvSpPr txBox="1"/>
                        <wps:spPr>
                          <a:xfrm>
                            <a:off x="-336512" y="-565958"/>
                            <a:ext cx="749857" cy="252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A54C4" w:rsidRPr="00EB18DB" w:rsidRDefault="000A54C4" w:rsidP="00EB18DB">
                              <w:pPr>
                                <w:spacing w:before="0"/>
                                <w:jc w:val="center"/>
                                <w:rPr>
                                  <w:sz w:val="16"/>
                                  <w:szCs w:val="20"/>
                                  <w:lang w:bidi="ar-EG"/>
                                </w:rPr>
                              </w:pPr>
                              <w:r w:rsidRPr="00EB18DB">
                                <w:rPr>
                                  <w:rFonts w:hint="cs"/>
                                  <w:sz w:val="16"/>
                                  <w:szCs w:val="20"/>
                                  <w:rtl/>
                                  <w:lang w:bidi="ar-EG"/>
                                </w:rPr>
                                <w:t xml:space="preserve">الموقع </w:t>
                              </w:r>
                              <w:r w:rsidRPr="00EB18DB">
                                <w:rPr>
                                  <w:sz w:val="16"/>
                                  <w:szCs w:val="20"/>
                                  <w:lang w:bidi="ar-EG"/>
                                </w:rPr>
                                <w:t>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3" name="Text Box 33"/>
                        <wps:cNvSpPr txBox="1"/>
                        <wps:spPr>
                          <a:xfrm>
                            <a:off x="491054" y="-565852"/>
                            <a:ext cx="748286" cy="252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A54C4" w:rsidRPr="00EB18DB" w:rsidRDefault="000A54C4" w:rsidP="00EB18DB">
                              <w:pPr>
                                <w:spacing w:before="0"/>
                                <w:jc w:val="center"/>
                                <w:rPr>
                                  <w:sz w:val="16"/>
                                  <w:szCs w:val="20"/>
                                  <w:lang w:bidi="ar-EG"/>
                                </w:rPr>
                              </w:pPr>
                              <w:r w:rsidRPr="00EB18DB">
                                <w:rPr>
                                  <w:rFonts w:hint="cs"/>
                                  <w:sz w:val="16"/>
                                  <w:szCs w:val="20"/>
                                  <w:rtl/>
                                  <w:lang w:bidi="ar-EG"/>
                                </w:rPr>
                                <w:t xml:space="preserve">الموقع </w:t>
                              </w:r>
                              <w:r>
                                <w:rPr>
                                  <w:sz w:val="16"/>
                                  <w:szCs w:val="20"/>
                                  <w:lang w:bidi="ar-EG"/>
                                </w:rPr>
                                <w:t>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4" name="Text Box 34"/>
                        <wps:cNvSpPr txBox="1"/>
                        <wps:spPr>
                          <a:xfrm>
                            <a:off x="4746556" y="-566382"/>
                            <a:ext cx="730019" cy="252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A54C4" w:rsidRPr="00EB18DB" w:rsidRDefault="000A54C4" w:rsidP="007F40AB">
                              <w:pPr>
                                <w:spacing w:before="0"/>
                                <w:jc w:val="center"/>
                                <w:rPr>
                                  <w:sz w:val="16"/>
                                  <w:szCs w:val="20"/>
                                  <w:lang w:bidi="ar-EG"/>
                                </w:rPr>
                              </w:pPr>
                              <w:r w:rsidRPr="00EB18DB">
                                <w:rPr>
                                  <w:rFonts w:hint="cs"/>
                                  <w:sz w:val="16"/>
                                  <w:szCs w:val="20"/>
                                  <w:rtl/>
                                  <w:lang w:bidi="ar-EG"/>
                                </w:rPr>
                                <w:t xml:space="preserve">الموقع </w:t>
                              </w:r>
                              <w:r>
                                <w:rPr>
                                  <w:sz w:val="16"/>
                                  <w:szCs w:val="20"/>
                                  <w:lang w:bidi="ar-EG"/>
                                </w:rPr>
                                <w:t>"</w:t>
                              </w:r>
                              <w:r w:rsidRPr="007F40AB">
                                <w:rPr>
                                  <w:i/>
                                  <w:iCs/>
                                  <w:sz w:val="16"/>
                                  <w:szCs w:val="20"/>
                                  <w:lang w:bidi="ar-EG"/>
                                </w:rPr>
                                <w:t>j</w:t>
                              </w:r>
                              <w:r>
                                <w:rPr>
                                  <w:sz w:val="16"/>
                                  <w:szCs w:val="20"/>
                                  <w:lang w:bidi="ar-EG"/>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5" name="Text Box 35"/>
                        <wps:cNvSpPr txBox="1"/>
                        <wps:spPr>
                          <a:xfrm>
                            <a:off x="5039362" y="3092677"/>
                            <a:ext cx="450506" cy="252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A54C4" w:rsidRPr="00EB18DB" w:rsidRDefault="000A54C4" w:rsidP="00F74A0C">
                              <w:pPr>
                                <w:spacing w:before="0"/>
                                <w:jc w:val="center"/>
                                <w:rPr>
                                  <w:sz w:val="16"/>
                                  <w:szCs w:val="20"/>
                                  <w:lang w:bidi="ar-EG"/>
                                </w:rPr>
                              </w:pPr>
                              <w:r>
                                <w:rPr>
                                  <w:rFonts w:hint="cs"/>
                                  <w:sz w:val="16"/>
                                  <w:szCs w:val="20"/>
                                  <w:rtl/>
                                  <w:lang w:bidi="ar-EG"/>
                                </w:rPr>
                                <w:t>الدرجة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6" name="Text Box 36"/>
                        <wps:cNvSpPr txBox="1"/>
                        <wps:spPr>
                          <a:xfrm>
                            <a:off x="1852684" y="3092374"/>
                            <a:ext cx="457255" cy="252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A54C4" w:rsidRPr="00EB18DB" w:rsidRDefault="000A54C4" w:rsidP="00F74A0C">
                              <w:pPr>
                                <w:spacing w:before="0"/>
                                <w:jc w:val="center"/>
                                <w:rPr>
                                  <w:sz w:val="16"/>
                                  <w:szCs w:val="20"/>
                                  <w:lang w:bidi="ar-EG"/>
                                </w:rPr>
                              </w:pPr>
                              <w:r>
                                <w:rPr>
                                  <w:rFonts w:hint="cs"/>
                                  <w:sz w:val="16"/>
                                  <w:szCs w:val="20"/>
                                  <w:rtl/>
                                  <w:lang w:bidi="ar-EG"/>
                                </w:rPr>
                                <w:t>الدرجة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7" name="Text Box 37"/>
                        <wps:cNvSpPr txBox="1"/>
                        <wps:spPr>
                          <a:xfrm>
                            <a:off x="-337233" y="574045"/>
                            <a:ext cx="749857" cy="27488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A54C4" w:rsidRPr="00EB18DB" w:rsidRDefault="000A54C4" w:rsidP="00F74A0C">
                              <w:pPr>
                                <w:spacing w:before="0"/>
                                <w:jc w:val="center"/>
                                <w:rPr>
                                  <w:sz w:val="16"/>
                                  <w:szCs w:val="20"/>
                                  <w:lang w:bidi="ar-EG"/>
                                </w:rPr>
                              </w:pPr>
                              <w:r>
                                <w:rPr>
                                  <w:rFonts w:hint="cs"/>
                                  <w:sz w:val="16"/>
                                  <w:szCs w:val="20"/>
                                  <w:rtl/>
                                  <w:lang w:bidi="ar-EG"/>
                                </w:rPr>
                                <w:t>الجلسة</w:t>
                              </w:r>
                              <w:r w:rsidRPr="00EB18DB">
                                <w:rPr>
                                  <w:rFonts w:hint="cs"/>
                                  <w:sz w:val="16"/>
                                  <w:szCs w:val="20"/>
                                  <w:rtl/>
                                  <w:lang w:bidi="ar-EG"/>
                                </w:rPr>
                                <w:t xml:space="preserve"> </w:t>
                              </w:r>
                              <w:r w:rsidRPr="00EB18DB">
                                <w:rPr>
                                  <w:sz w:val="16"/>
                                  <w:szCs w:val="20"/>
                                  <w:lang w:bidi="ar-EG"/>
                                </w:rPr>
                                <w:t>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8" name="Text Box 38"/>
                        <wps:cNvSpPr txBox="1"/>
                        <wps:spPr>
                          <a:xfrm>
                            <a:off x="490442" y="574045"/>
                            <a:ext cx="748286" cy="3253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A54C4" w:rsidRPr="00EB18DB" w:rsidRDefault="000A54C4" w:rsidP="00F74A0C">
                              <w:pPr>
                                <w:spacing w:before="0"/>
                                <w:jc w:val="center"/>
                                <w:rPr>
                                  <w:sz w:val="16"/>
                                  <w:szCs w:val="20"/>
                                  <w:lang w:bidi="ar-EG"/>
                                </w:rPr>
                              </w:pPr>
                              <w:r>
                                <w:rPr>
                                  <w:rFonts w:hint="cs"/>
                                  <w:sz w:val="16"/>
                                  <w:szCs w:val="20"/>
                                  <w:rtl/>
                                  <w:lang w:bidi="ar-EG"/>
                                </w:rPr>
                                <w:t>الجلسة</w:t>
                              </w:r>
                              <w:r w:rsidRPr="00EB18DB">
                                <w:rPr>
                                  <w:rFonts w:hint="cs"/>
                                  <w:sz w:val="16"/>
                                  <w:szCs w:val="20"/>
                                  <w:rtl/>
                                  <w:lang w:bidi="ar-EG"/>
                                </w:rPr>
                                <w:t xml:space="preserve"> </w:t>
                              </w:r>
                              <w:r>
                                <w:rPr>
                                  <w:sz w:val="16"/>
                                  <w:szCs w:val="20"/>
                                  <w:lang w:bidi="ar-EG"/>
                                </w:rPr>
                                <w:t>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9" name="Text Box 39"/>
                        <wps:cNvSpPr txBox="1"/>
                        <wps:spPr>
                          <a:xfrm>
                            <a:off x="4746818" y="573893"/>
                            <a:ext cx="730019" cy="252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A54C4" w:rsidRPr="00EB18DB" w:rsidRDefault="000A54C4" w:rsidP="007F40AB">
                              <w:pPr>
                                <w:spacing w:before="0"/>
                                <w:jc w:val="center"/>
                                <w:rPr>
                                  <w:sz w:val="16"/>
                                  <w:szCs w:val="20"/>
                                  <w:lang w:bidi="ar-EG"/>
                                </w:rPr>
                              </w:pPr>
                              <w:r>
                                <w:rPr>
                                  <w:rFonts w:hint="cs"/>
                                  <w:sz w:val="16"/>
                                  <w:szCs w:val="20"/>
                                  <w:rtl/>
                                  <w:lang w:bidi="ar-EG"/>
                                </w:rPr>
                                <w:t>الجلسة</w:t>
                              </w:r>
                              <w:r w:rsidRPr="00EB18DB">
                                <w:rPr>
                                  <w:rFonts w:hint="cs"/>
                                  <w:sz w:val="16"/>
                                  <w:szCs w:val="20"/>
                                  <w:rtl/>
                                  <w:lang w:bidi="ar-EG"/>
                                </w:rPr>
                                <w:t xml:space="preserve"> </w:t>
                              </w:r>
                              <w:r>
                                <w:rPr>
                                  <w:sz w:val="16"/>
                                  <w:szCs w:val="20"/>
                                  <w:lang w:bidi="ar-EG"/>
                                </w:rPr>
                                <w:t>"</w:t>
                              </w:r>
                              <w:r>
                                <w:rPr>
                                  <w:i/>
                                  <w:iCs/>
                                  <w:sz w:val="16"/>
                                  <w:szCs w:val="20"/>
                                  <w:lang w:bidi="ar-EG"/>
                                </w:rPr>
                                <w:t>k</w:t>
                              </w:r>
                              <w:r>
                                <w:rPr>
                                  <w:sz w:val="16"/>
                                  <w:szCs w:val="20"/>
                                  <w:lang w:bidi="ar-EG"/>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0" name="Text Box 40"/>
                        <wps:cNvSpPr txBox="1"/>
                        <wps:spPr>
                          <a:xfrm>
                            <a:off x="-337239" y="1699770"/>
                            <a:ext cx="749857" cy="2914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A54C4" w:rsidRPr="00EB18DB" w:rsidRDefault="000A54C4" w:rsidP="00F74A0C">
                              <w:pPr>
                                <w:spacing w:before="0"/>
                                <w:jc w:val="center"/>
                                <w:rPr>
                                  <w:sz w:val="16"/>
                                  <w:szCs w:val="20"/>
                                  <w:lang w:bidi="ar-EG"/>
                                </w:rPr>
                              </w:pPr>
                              <w:r>
                                <w:rPr>
                                  <w:rFonts w:hint="cs"/>
                                  <w:sz w:val="16"/>
                                  <w:szCs w:val="20"/>
                                  <w:rtl/>
                                  <w:lang w:bidi="ar-EG"/>
                                </w:rPr>
                                <w:t>التجربة</w:t>
                              </w:r>
                              <w:r w:rsidRPr="00EB18DB">
                                <w:rPr>
                                  <w:rFonts w:hint="cs"/>
                                  <w:sz w:val="16"/>
                                  <w:szCs w:val="20"/>
                                  <w:rtl/>
                                  <w:lang w:bidi="ar-EG"/>
                                </w:rPr>
                                <w:t xml:space="preserve"> </w:t>
                              </w:r>
                              <w:r w:rsidRPr="00EB18DB">
                                <w:rPr>
                                  <w:sz w:val="16"/>
                                  <w:szCs w:val="20"/>
                                  <w:lang w:bidi="ar-EG"/>
                                </w:rPr>
                                <w:t>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1" name="Text Box 41"/>
                        <wps:cNvSpPr txBox="1"/>
                        <wps:spPr>
                          <a:xfrm>
                            <a:off x="490795" y="1688436"/>
                            <a:ext cx="748286" cy="2914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A54C4" w:rsidRPr="00EB18DB" w:rsidRDefault="000A54C4" w:rsidP="00F74A0C">
                              <w:pPr>
                                <w:spacing w:before="0"/>
                                <w:jc w:val="center"/>
                                <w:rPr>
                                  <w:sz w:val="16"/>
                                  <w:szCs w:val="20"/>
                                  <w:lang w:bidi="ar-EG"/>
                                </w:rPr>
                              </w:pPr>
                              <w:r>
                                <w:rPr>
                                  <w:rFonts w:hint="cs"/>
                                  <w:sz w:val="16"/>
                                  <w:szCs w:val="20"/>
                                  <w:rtl/>
                                  <w:lang w:bidi="ar-EG"/>
                                </w:rPr>
                                <w:t>التجربة</w:t>
                              </w:r>
                              <w:r w:rsidRPr="00EB18DB">
                                <w:rPr>
                                  <w:rFonts w:hint="cs"/>
                                  <w:sz w:val="16"/>
                                  <w:szCs w:val="20"/>
                                  <w:rtl/>
                                  <w:lang w:bidi="ar-EG"/>
                                </w:rPr>
                                <w:t xml:space="preserve"> </w:t>
                              </w:r>
                              <w:r>
                                <w:rPr>
                                  <w:sz w:val="16"/>
                                  <w:szCs w:val="20"/>
                                  <w:lang w:bidi="ar-EG"/>
                                </w:rPr>
                                <w:t>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2" name="Text Box 42"/>
                        <wps:cNvSpPr txBox="1"/>
                        <wps:spPr>
                          <a:xfrm>
                            <a:off x="4746413" y="1694571"/>
                            <a:ext cx="730019" cy="252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A54C4" w:rsidRPr="00EB18DB" w:rsidRDefault="000A54C4" w:rsidP="007F40AB">
                              <w:pPr>
                                <w:spacing w:before="0"/>
                                <w:jc w:val="center"/>
                                <w:rPr>
                                  <w:sz w:val="16"/>
                                  <w:szCs w:val="20"/>
                                  <w:lang w:bidi="ar-EG"/>
                                </w:rPr>
                              </w:pPr>
                              <w:r>
                                <w:rPr>
                                  <w:rFonts w:hint="cs"/>
                                  <w:sz w:val="16"/>
                                  <w:szCs w:val="20"/>
                                  <w:rtl/>
                                  <w:lang w:bidi="ar-EG"/>
                                </w:rPr>
                                <w:t>التجربة</w:t>
                              </w:r>
                              <w:r w:rsidRPr="00EB18DB">
                                <w:rPr>
                                  <w:rFonts w:hint="cs"/>
                                  <w:sz w:val="16"/>
                                  <w:szCs w:val="20"/>
                                  <w:rtl/>
                                  <w:lang w:bidi="ar-EG"/>
                                </w:rPr>
                                <w:t xml:space="preserve"> </w:t>
                              </w:r>
                              <w:r>
                                <w:rPr>
                                  <w:sz w:val="16"/>
                                  <w:szCs w:val="20"/>
                                  <w:lang w:bidi="ar-EG"/>
                                </w:rPr>
                                <w:t>"</w:t>
                              </w:r>
                              <w:r>
                                <w:rPr>
                                  <w:i/>
                                  <w:iCs/>
                                  <w:sz w:val="16"/>
                                  <w:szCs w:val="20"/>
                                  <w:lang w:bidi="ar-EG"/>
                                </w:rPr>
                                <w:t>m</w:t>
                              </w:r>
                              <w:r>
                                <w:rPr>
                                  <w:sz w:val="16"/>
                                  <w:szCs w:val="20"/>
                                  <w:lang w:bidi="ar-EG"/>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3" name="Text Box 43"/>
                        <wps:cNvSpPr txBox="1"/>
                        <wps:spPr>
                          <a:xfrm>
                            <a:off x="2829045" y="3338168"/>
                            <a:ext cx="301405" cy="18460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A54C4" w:rsidRPr="00EB18DB" w:rsidRDefault="000A54C4" w:rsidP="00F74A0C">
                              <w:pPr>
                                <w:spacing w:before="0"/>
                                <w:jc w:val="center"/>
                                <w:rPr>
                                  <w:sz w:val="16"/>
                                  <w:szCs w:val="20"/>
                                  <w:lang w:bidi="ar-EG"/>
                                </w:rPr>
                              </w:pPr>
                              <w:r w:rsidRPr="00F74A0C">
                                <w:rPr>
                                  <w:rFonts w:hint="cs"/>
                                  <w:sz w:val="12"/>
                                  <w:szCs w:val="16"/>
                                  <w:rtl/>
                                  <w:lang w:bidi="ar-EG"/>
                                </w:rPr>
                                <w:t>مقتطف</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4" name="Text Box 44"/>
                        <wps:cNvSpPr txBox="1"/>
                        <wps:spPr>
                          <a:xfrm>
                            <a:off x="-182080" y="3331293"/>
                            <a:ext cx="614774" cy="25244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A54C4" w:rsidRPr="00EB18DB" w:rsidRDefault="000A54C4" w:rsidP="00F74A0C">
                              <w:pPr>
                                <w:spacing w:before="0"/>
                                <w:jc w:val="center"/>
                                <w:rPr>
                                  <w:sz w:val="16"/>
                                  <w:szCs w:val="20"/>
                                  <w:lang w:bidi="ar-EG"/>
                                </w:rPr>
                              </w:pPr>
                              <w:r w:rsidRPr="00F74A0C">
                                <w:rPr>
                                  <w:rFonts w:hint="cs"/>
                                  <w:sz w:val="12"/>
                                  <w:szCs w:val="16"/>
                                  <w:rtl/>
                                  <w:lang w:bidi="ar-EG"/>
                                </w:rPr>
                                <w:t>مقتطف</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5" name="Text Box 45"/>
                        <wps:cNvSpPr txBox="1"/>
                        <wps:spPr>
                          <a:xfrm>
                            <a:off x="-501008" y="3956749"/>
                            <a:ext cx="614774" cy="252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A54C4" w:rsidRPr="00EB18DB" w:rsidRDefault="000A54C4" w:rsidP="00F74A0C">
                              <w:pPr>
                                <w:spacing w:before="0"/>
                                <w:jc w:val="center"/>
                                <w:rPr>
                                  <w:sz w:val="16"/>
                                  <w:szCs w:val="20"/>
                                  <w:lang w:bidi="ar-EG"/>
                                </w:rPr>
                              </w:pPr>
                              <w:r w:rsidRPr="00E07BA6">
                                <w:rPr>
                                  <w:rFonts w:hint="cs"/>
                                  <w:sz w:val="20"/>
                                  <w:szCs w:val="24"/>
                                  <w:rtl/>
                                  <w:lang w:bidi="ar-EG"/>
                                </w:rPr>
                                <w:t>الحافز</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6" name="Text Box 46"/>
                        <wps:cNvSpPr txBox="1"/>
                        <wps:spPr>
                          <a:xfrm>
                            <a:off x="2673345" y="3940256"/>
                            <a:ext cx="614774" cy="252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A54C4" w:rsidRPr="00EB18DB" w:rsidRDefault="000A54C4" w:rsidP="00F74A0C">
                              <w:pPr>
                                <w:spacing w:before="0"/>
                                <w:jc w:val="center"/>
                                <w:rPr>
                                  <w:sz w:val="16"/>
                                  <w:szCs w:val="20"/>
                                  <w:lang w:bidi="ar-EG"/>
                                </w:rPr>
                              </w:pPr>
                              <w:r w:rsidRPr="00E07BA6">
                                <w:rPr>
                                  <w:rFonts w:hint="cs"/>
                                  <w:sz w:val="20"/>
                                  <w:szCs w:val="24"/>
                                  <w:rtl/>
                                  <w:lang w:bidi="ar-EG"/>
                                </w:rPr>
                                <w:t>الحافز</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8" name="Text Box 48"/>
                        <wps:cNvSpPr txBox="1"/>
                        <wps:spPr>
                          <a:xfrm>
                            <a:off x="1981242" y="347088"/>
                            <a:ext cx="1195822" cy="252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A54C4" w:rsidRPr="00BE6DB5" w:rsidRDefault="000A54C4" w:rsidP="00DC4BDC">
                              <w:pPr>
                                <w:spacing w:before="0"/>
                                <w:jc w:val="center"/>
                                <w:rPr>
                                  <w:sz w:val="18"/>
                                  <w:szCs w:val="24"/>
                                  <w:lang w:bidi="ar-EG"/>
                                </w:rPr>
                              </w:pPr>
                              <w:r w:rsidRPr="00BE6DB5">
                                <w:rPr>
                                  <w:rFonts w:hint="cs"/>
                                  <w:sz w:val="18"/>
                                  <w:szCs w:val="24"/>
                                  <w:rtl/>
                                  <w:lang w:bidi="ar-EG"/>
                                </w:rPr>
                                <w:t xml:space="preserve">الموقع </w:t>
                              </w:r>
                              <w:r w:rsidRPr="00BE6DB5">
                                <w:rPr>
                                  <w:sz w:val="18"/>
                                  <w:szCs w:val="24"/>
                                  <w:lang w:bidi="ar-EG"/>
                                </w:rPr>
                                <w:t>X</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9" name="Text Box 49"/>
                        <wps:cNvSpPr txBox="1"/>
                        <wps:spPr>
                          <a:xfrm>
                            <a:off x="1989276" y="1500333"/>
                            <a:ext cx="1195822" cy="252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A54C4" w:rsidRPr="00BE6DB5" w:rsidRDefault="000A54C4" w:rsidP="003C50C5">
                              <w:pPr>
                                <w:spacing w:before="0"/>
                                <w:jc w:val="center"/>
                                <w:rPr>
                                  <w:sz w:val="18"/>
                                  <w:szCs w:val="24"/>
                                  <w:lang w:bidi="ar-EG"/>
                                </w:rPr>
                              </w:pPr>
                              <w:r w:rsidRPr="00BE6DB5">
                                <w:rPr>
                                  <w:rFonts w:hint="cs"/>
                                  <w:sz w:val="18"/>
                                  <w:szCs w:val="24"/>
                                  <w:rtl/>
                                  <w:lang w:bidi="ar-EG"/>
                                </w:rPr>
                                <w:t xml:space="preserve">الجلسة </w:t>
                              </w:r>
                              <w:r w:rsidRPr="00BE6DB5">
                                <w:rPr>
                                  <w:sz w:val="18"/>
                                  <w:szCs w:val="24"/>
                                  <w:lang w:bidi="ar-EG"/>
                                </w:rPr>
                                <w:t>X</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0" name="Text Box 50"/>
                        <wps:cNvSpPr txBox="1"/>
                        <wps:spPr>
                          <a:xfrm>
                            <a:off x="1123112" y="4435574"/>
                            <a:ext cx="3550208" cy="25266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A54C4" w:rsidRPr="00705229" w:rsidRDefault="000A54C4" w:rsidP="00705229">
                              <w:pPr>
                                <w:spacing w:before="0"/>
                                <w:jc w:val="left"/>
                                <w:rPr>
                                  <w:sz w:val="18"/>
                                  <w:szCs w:val="22"/>
                                  <w:rtl/>
                                  <w:lang w:bidi="ar-EG"/>
                                </w:rPr>
                              </w:pPr>
                              <w:r w:rsidRPr="00705229">
                                <w:rPr>
                                  <w:rFonts w:hint="cs"/>
                                  <w:sz w:val="18"/>
                                  <w:szCs w:val="22"/>
                                  <w:rtl/>
                                  <w:lang w:bidi="ar-EG"/>
                                </w:rPr>
                                <w:t>يمثل الاختبار الذي يجريه المشارك بين المرجع والمرجع المحجوب وعنصر الاختبار.</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2" name="Text Box 52"/>
                        <wps:cNvSpPr txBox="1"/>
                        <wps:spPr>
                          <a:xfrm>
                            <a:off x="3197534" y="3337921"/>
                            <a:ext cx="269011" cy="18460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A54C4" w:rsidRPr="00EB18DB" w:rsidRDefault="000A54C4" w:rsidP="007B0B3A">
                              <w:pPr>
                                <w:spacing w:before="0"/>
                                <w:jc w:val="center"/>
                                <w:rPr>
                                  <w:sz w:val="16"/>
                                  <w:szCs w:val="20"/>
                                  <w:lang w:bidi="ar-EG"/>
                                </w:rPr>
                              </w:pPr>
                              <w:r w:rsidRPr="00F74A0C">
                                <w:rPr>
                                  <w:rFonts w:hint="cs"/>
                                  <w:sz w:val="12"/>
                                  <w:szCs w:val="16"/>
                                  <w:rtl/>
                                  <w:lang w:bidi="ar-EG"/>
                                </w:rPr>
                                <w:t>مقتطف</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3" name="Text Box 53"/>
                        <wps:cNvSpPr txBox="1"/>
                        <wps:spPr>
                          <a:xfrm>
                            <a:off x="3508247" y="3338042"/>
                            <a:ext cx="301405" cy="18460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A54C4" w:rsidRPr="00EB18DB" w:rsidRDefault="000A54C4" w:rsidP="007B0B3A">
                              <w:pPr>
                                <w:spacing w:before="0"/>
                                <w:jc w:val="center"/>
                                <w:rPr>
                                  <w:sz w:val="16"/>
                                  <w:szCs w:val="20"/>
                                  <w:lang w:bidi="ar-EG"/>
                                </w:rPr>
                              </w:pPr>
                              <w:r w:rsidRPr="00F74A0C">
                                <w:rPr>
                                  <w:rFonts w:hint="cs"/>
                                  <w:sz w:val="12"/>
                                  <w:szCs w:val="16"/>
                                  <w:rtl/>
                                  <w:lang w:bidi="ar-EG"/>
                                </w:rPr>
                                <w:t>مقتطف</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4" name="Text Box 54"/>
                        <wps:cNvSpPr txBox="1"/>
                        <wps:spPr>
                          <a:xfrm>
                            <a:off x="3852526" y="3338026"/>
                            <a:ext cx="300352" cy="18460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A54C4" w:rsidRPr="00EB18DB" w:rsidRDefault="000A54C4" w:rsidP="00705A63">
                              <w:pPr>
                                <w:spacing w:before="0"/>
                                <w:jc w:val="center"/>
                                <w:rPr>
                                  <w:sz w:val="16"/>
                                  <w:szCs w:val="20"/>
                                  <w:lang w:bidi="ar-EG"/>
                                </w:rPr>
                              </w:pPr>
                              <w:r w:rsidRPr="00F74A0C">
                                <w:rPr>
                                  <w:rFonts w:hint="cs"/>
                                  <w:sz w:val="12"/>
                                  <w:szCs w:val="16"/>
                                  <w:rtl/>
                                  <w:lang w:bidi="ar-EG"/>
                                </w:rPr>
                                <w:t>مقتطف</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 name="Text Box 5"/>
                        <wps:cNvSpPr txBox="1"/>
                        <wps:spPr>
                          <a:xfrm>
                            <a:off x="4010508" y="2808817"/>
                            <a:ext cx="940770" cy="252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A54C4" w:rsidRPr="00BE6DB5" w:rsidRDefault="000A54C4" w:rsidP="007F40AB">
                              <w:pPr>
                                <w:spacing w:before="0"/>
                                <w:jc w:val="center"/>
                                <w:rPr>
                                  <w:sz w:val="18"/>
                                  <w:szCs w:val="24"/>
                                  <w:lang w:bidi="ar-EG"/>
                                </w:rPr>
                              </w:pPr>
                              <w:r w:rsidRPr="00BE6DB5">
                                <w:rPr>
                                  <w:rFonts w:hint="cs"/>
                                  <w:sz w:val="18"/>
                                  <w:szCs w:val="24"/>
                                  <w:rtl/>
                                  <w:lang w:bidi="ar-EG"/>
                                </w:rPr>
                                <w:t xml:space="preserve">التجربة </w:t>
                              </w:r>
                              <w:r w:rsidRPr="00BE6DB5">
                                <w:rPr>
                                  <w:sz w:val="18"/>
                                  <w:szCs w:val="24"/>
                                  <w:lang w:bidi="ar-EG"/>
                                </w:rPr>
                                <w:t>X</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8" name="Text Box 18"/>
                        <wps:cNvSpPr txBox="1"/>
                        <wps:spPr>
                          <a:xfrm>
                            <a:off x="216896" y="2808813"/>
                            <a:ext cx="940770" cy="252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A54C4" w:rsidRPr="00BE6DB5" w:rsidRDefault="000A54C4" w:rsidP="007F40AB">
                              <w:pPr>
                                <w:spacing w:before="0"/>
                                <w:jc w:val="center"/>
                                <w:rPr>
                                  <w:sz w:val="18"/>
                                  <w:szCs w:val="24"/>
                                  <w:lang w:bidi="ar-EG"/>
                                </w:rPr>
                              </w:pPr>
                              <w:r w:rsidRPr="00BE6DB5">
                                <w:rPr>
                                  <w:rFonts w:hint="cs"/>
                                  <w:sz w:val="18"/>
                                  <w:szCs w:val="24"/>
                                  <w:rtl/>
                                  <w:lang w:bidi="ar-EG"/>
                                </w:rPr>
                                <w:t xml:space="preserve">التجربة </w:t>
                              </w:r>
                              <w:r w:rsidRPr="00BE6DB5">
                                <w:rPr>
                                  <w:sz w:val="18"/>
                                  <w:szCs w:val="24"/>
                                  <w:lang w:bidi="ar-EG"/>
                                </w:rPr>
                                <w:t>X</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 name="Text Box 7"/>
                        <wps:cNvSpPr txBox="1"/>
                        <wps:spPr>
                          <a:xfrm>
                            <a:off x="5180388" y="3670708"/>
                            <a:ext cx="614774" cy="288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A54C4" w:rsidRPr="00EB18DB" w:rsidRDefault="000A54C4" w:rsidP="00F74A0C">
                              <w:pPr>
                                <w:spacing w:before="0"/>
                                <w:jc w:val="center"/>
                                <w:rPr>
                                  <w:sz w:val="16"/>
                                  <w:szCs w:val="20"/>
                                  <w:lang w:bidi="ar-EG"/>
                                </w:rPr>
                              </w:pPr>
                              <w:r>
                                <w:rPr>
                                  <w:rFonts w:hint="cs"/>
                                  <w:sz w:val="20"/>
                                  <w:szCs w:val="24"/>
                                  <w:rtl/>
                                  <w:lang w:bidi="ar-EG"/>
                                </w:rPr>
                                <w:t>الوقت</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 name="Text Box 8"/>
                        <wps:cNvSpPr txBox="1"/>
                        <wps:spPr>
                          <a:xfrm>
                            <a:off x="2008453" y="3670590"/>
                            <a:ext cx="614774" cy="252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A54C4" w:rsidRPr="00EB18DB" w:rsidRDefault="000A54C4" w:rsidP="00F74A0C">
                              <w:pPr>
                                <w:spacing w:before="0"/>
                                <w:jc w:val="center"/>
                                <w:rPr>
                                  <w:sz w:val="16"/>
                                  <w:szCs w:val="20"/>
                                  <w:lang w:bidi="ar-EG"/>
                                </w:rPr>
                              </w:pPr>
                              <w:r>
                                <w:rPr>
                                  <w:rFonts w:hint="cs"/>
                                  <w:sz w:val="20"/>
                                  <w:szCs w:val="24"/>
                                  <w:rtl/>
                                  <w:lang w:bidi="ar-EG"/>
                                </w:rPr>
                                <w:t>الوقت</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1" name="Text Box 51"/>
                        <wps:cNvSpPr txBox="1"/>
                        <wps:spPr>
                          <a:xfrm>
                            <a:off x="351573" y="4821593"/>
                            <a:ext cx="4313018" cy="238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A54C4" w:rsidRPr="00705229" w:rsidRDefault="000A54C4" w:rsidP="007F40AB">
                              <w:pPr>
                                <w:spacing w:before="0"/>
                                <w:rPr>
                                  <w:sz w:val="18"/>
                                  <w:szCs w:val="22"/>
                                  <w:lang w:bidi="ar-EG"/>
                                </w:rPr>
                              </w:pPr>
                              <w:r w:rsidRPr="00705229">
                                <w:rPr>
                                  <w:rFonts w:hint="cs"/>
                                  <w:sz w:val="18"/>
                                  <w:szCs w:val="22"/>
                                  <w:rtl/>
                                  <w:lang w:bidi="ar-EG"/>
                                </w:rPr>
                                <w:t>تظهر التجربتان المبينتان النقاط الطرفية في مجموعة من الترتيبات الممكنة.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0" name="Text Box 70"/>
                        <wps:cNvSpPr txBox="1"/>
                        <wps:spPr>
                          <a:xfrm>
                            <a:off x="1981242" y="-788632"/>
                            <a:ext cx="1195822" cy="252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A54C4" w:rsidRPr="00BE6DB5" w:rsidRDefault="000A54C4" w:rsidP="003C50C5">
                              <w:pPr>
                                <w:spacing w:before="0"/>
                                <w:jc w:val="center"/>
                                <w:rPr>
                                  <w:sz w:val="18"/>
                                  <w:szCs w:val="24"/>
                                  <w:rtl/>
                                  <w:lang w:bidi="ar-EG"/>
                                </w:rPr>
                              </w:pPr>
                              <w:r>
                                <w:rPr>
                                  <w:rFonts w:hint="cs"/>
                                  <w:sz w:val="18"/>
                                  <w:szCs w:val="24"/>
                                  <w:rtl/>
                                  <w:lang w:bidi="ar-EG"/>
                                </w:rPr>
                                <w:t>اختبار الاستماع</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1813AD3" id="Group 55" o:spid="_x0000_s1051" style="position:absolute;left:0;text-align:left;margin-left:-4.95pt;margin-top:12.9pt;width:495.75pt;height:460.5pt;z-index:251739648;mso-position-horizontal-relative:margin;mso-width-relative:margin;mso-height-relative:margin" coordorigin="-5010,-7886" coordsize="62961,584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">
                <v:shape id="Text Box 32" o:spid="_x0000_s1052" type="#_x0000_t202" style="position:absolute;left:-3365;top:-5659;width:7498;height:2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swxsUA&#10;AADbAAAADwAAAGRycy9kb3ducmV2LnhtbESPX2vCQBDE3wt+h2MF3+pFhVJSTxHbQh/6T22hvq25&#10;NQnm9sLdGtNv3ysU+jjMzG+Y+bJ3jeooxNqzgck4A0VceFtzaeBj93h9CyoKssXGMxn4pgjLxeBq&#10;jrn1F95Qt5VSJQjHHA1UIm2udSwqchjHviVO3tEHh5JkKLUNeElw1+hplt1ohzWnhQpbWldUnLZn&#10;Z6D5iuH5kMm+uy9f5P1Nnz8fJq/GjIb96g6UUC//4b/2kzUwm8Lvl/QD9O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uzDGxQAAANsAAAAPAAAAAAAAAAAAAAAAAJgCAABkcnMv&#10;ZG93bnJldi54bWxQSwUGAAAAAAQABAD1AAAAigMAAAAA&#10;" filled="f" stroked="f" strokeweight=".5pt">
                  <v:textbox inset="0,0,0,0">
                    <w:txbxContent>
                      <w:p w:rsidR="000A54C4" w:rsidRPr="00EB18DB" w:rsidRDefault="000A54C4" w:rsidP="00EB18DB">
                        <w:pPr>
                          <w:spacing w:before="0"/>
                          <w:jc w:val="center"/>
                          <w:rPr>
                            <w:sz w:val="16"/>
                            <w:szCs w:val="20"/>
                            <w:lang w:bidi="ar-EG"/>
                          </w:rPr>
                        </w:pPr>
                        <w:r w:rsidRPr="00EB18DB">
                          <w:rPr>
                            <w:rFonts w:hint="cs"/>
                            <w:sz w:val="16"/>
                            <w:szCs w:val="20"/>
                            <w:rtl/>
                            <w:lang w:bidi="ar-EG"/>
                          </w:rPr>
                          <w:t xml:space="preserve">الموقع </w:t>
                        </w:r>
                        <w:r w:rsidRPr="00EB18DB">
                          <w:rPr>
                            <w:sz w:val="16"/>
                            <w:szCs w:val="20"/>
                            <w:lang w:bidi="ar-EG"/>
                          </w:rPr>
                          <w:t>1</w:t>
                        </w:r>
                      </w:p>
                    </w:txbxContent>
                  </v:textbox>
                </v:shape>
                <v:shape id="Text Box 33" o:spid="_x0000_s1053" type="#_x0000_t202" style="position:absolute;left:4910;top:-5658;width:7483;height:2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VXcUA&#10;AADbAAAADwAAAGRycy9kb3ducmV2LnhtbESPX2vCQBDE3wt+h2MF3+rFCqWkniK2BR/6T22hvq25&#10;NQnm9sLdGtNv3ysU+jjMzG+Y2aJ3jeooxNqzgck4A0VceFtzaeBj93R9ByoKssXGMxn4pgiL+eBq&#10;hrn1F95Qt5VSJQjHHA1UIm2udSwqchjHviVO3tEHh5JkKLUNeElw1+ibLLvVDmtOCxW2tKqoOG3P&#10;zkDzFcPzIZN991C+yPubPn8+Tl6NGQ375T0ooV7+w3/ttTUwncLvl/QD9P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95VdxQAAANsAAAAPAAAAAAAAAAAAAAAAAJgCAABkcnMv&#10;ZG93bnJldi54bWxQSwUGAAAAAAQABAD1AAAAigMAAAAA&#10;" filled="f" stroked="f" strokeweight=".5pt">
                  <v:textbox inset="0,0,0,0">
                    <w:txbxContent>
                      <w:p w:rsidR="000A54C4" w:rsidRPr="00EB18DB" w:rsidRDefault="000A54C4" w:rsidP="00EB18DB">
                        <w:pPr>
                          <w:spacing w:before="0"/>
                          <w:jc w:val="center"/>
                          <w:rPr>
                            <w:sz w:val="16"/>
                            <w:szCs w:val="20"/>
                            <w:lang w:bidi="ar-EG"/>
                          </w:rPr>
                        </w:pPr>
                        <w:r w:rsidRPr="00EB18DB">
                          <w:rPr>
                            <w:rFonts w:hint="cs"/>
                            <w:sz w:val="16"/>
                            <w:szCs w:val="20"/>
                            <w:rtl/>
                            <w:lang w:bidi="ar-EG"/>
                          </w:rPr>
                          <w:t xml:space="preserve">الموقع </w:t>
                        </w:r>
                        <w:r>
                          <w:rPr>
                            <w:sz w:val="16"/>
                            <w:szCs w:val="20"/>
                            <w:lang w:bidi="ar-EG"/>
                          </w:rPr>
                          <w:t>2</w:t>
                        </w:r>
                      </w:p>
                    </w:txbxContent>
                  </v:textbox>
                </v:shape>
                <v:shape id="Text Box 34" o:spid="_x0000_s1054" type="#_x0000_t202" style="position:absolute;left:47465;top:-5663;width:7300;height:2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4NKcYA&#10;AADbAAAADwAAAGRycy9kb3ducmV2LnhtbESPX0vDQBDE3wv9DscWfGsvVSkl9lrEP9CHWrUq6Nua&#10;W5Ngbi/cbdP47b1CoY/DzPyGWax616iOQqw9G5hOMlDEhbc1lwbe3x7Hc1BRkC02nsnAH0VYLYeD&#10;BebWH/iVup2UKkE45migEmlzrWNRkcM48S1x8n58cChJhlLbgIcEd42+zLKZdlhzWqiwpbuKit/d&#10;3hloPmPYfGfy1d2XT/LyrPcfD9OtMRej/vYGlFAv5/CpvbYGrq7h+CX9AL3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B4NKcYAAADbAAAADwAAAAAAAAAAAAAAAACYAgAAZHJz&#10;L2Rvd25yZXYueG1sUEsFBgAAAAAEAAQA9QAAAIsDAAAAAA==&#10;" filled="f" stroked="f" strokeweight=".5pt">
                  <v:textbox inset="0,0,0,0">
                    <w:txbxContent>
                      <w:p w:rsidR="000A54C4" w:rsidRPr="00EB18DB" w:rsidRDefault="000A54C4" w:rsidP="007F40AB">
                        <w:pPr>
                          <w:spacing w:before="0"/>
                          <w:jc w:val="center"/>
                          <w:rPr>
                            <w:sz w:val="16"/>
                            <w:szCs w:val="20"/>
                            <w:lang w:bidi="ar-EG"/>
                          </w:rPr>
                        </w:pPr>
                        <w:r w:rsidRPr="00EB18DB">
                          <w:rPr>
                            <w:rFonts w:hint="cs"/>
                            <w:sz w:val="16"/>
                            <w:szCs w:val="20"/>
                            <w:rtl/>
                            <w:lang w:bidi="ar-EG"/>
                          </w:rPr>
                          <w:t xml:space="preserve">الموقع </w:t>
                        </w:r>
                        <w:r>
                          <w:rPr>
                            <w:sz w:val="16"/>
                            <w:szCs w:val="20"/>
                            <w:lang w:bidi="ar-EG"/>
                          </w:rPr>
                          <w:t>"</w:t>
                        </w:r>
                        <w:r w:rsidRPr="007F40AB">
                          <w:rPr>
                            <w:i/>
                            <w:iCs/>
                            <w:sz w:val="16"/>
                            <w:szCs w:val="20"/>
                            <w:lang w:bidi="ar-EG"/>
                          </w:rPr>
                          <w:t>j</w:t>
                        </w:r>
                        <w:r>
                          <w:rPr>
                            <w:sz w:val="16"/>
                            <w:szCs w:val="20"/>
                            <w:lang w:bidi="ar-EG"/>
                          </w:rPr>
                          <w:t>"</w:t>
                        </w:r>
                      </w:p>
                    </w:txbxContent>
                  </v:textbox>
                </v:shape>
                <v:shape id="Text Box 35" o:spid="_x0000_s1055" type="#_x0000_t202" style="position:absolute;left:50393;top:30926;width:4505;height:2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KossYA&#10;AADbAAAADwAAAGRycy9kb3ducmV2LnhtbESPX0vDQBDE3wv9DscWfGsvVSwl9lrEP9CHWrUq6Nua&#10;W5Ngbi/cbdP47b1CoY/DzPyGWax616iOQqw9G5hOMlDEhbc1lwbe3x7Hc1BRkC02nsnAH0VYLYeD&#10;BebWH/iVup2UKkE45migEmlzrWNRkcM48S1x8n58cChJhlLbgIcEd42+zLKZdlhzWqiwpbuKit/d&#10;3hloPmPYfGfy1d2XT/LyrPcfD9OtMRej/vYGlFAv5/CpvbYGrq7h+CX9AL3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1KossYAAADbAAAADwAAAAAAAAAAAAAAAACYAgAAZHJz&#10;L2Rvd25yZXYueG1sUEsFBgAAAAAEAAQA9QAAAIsDAAAAAA==&#10;" filled="f" stroked="f" strokeweight=".5pt">
                  <v:textbox inset="0,0,0,0">
                    <w:txbxContent>
                      <w:p w:rsidR="000A54C4" w:rsidRPr="00EB18DB" w:rsidRDefault="000A54C4" w:rsidP="00F74A0C">
                        <w:pPr>
                          <w:spacing w:before="0"/>
                          <w:jc w:val="center"/>
                          <w:rPr>
                            <w:sz w:val="16"/>
                            <w:szCs w:val="20"/>
                            <w:lang w:bidi="ar-EG"/>
                          </w:rPr>
                        </w:pPr>
                        <w:r>
                          <w:rPr>
                            <w:rFonts w:hint="cs"/>
                            <w:sz w:val="16"/>
                            <w:szCs w:val="20"/>
                            <w:rtl/>
                            <w:lang w:bidi="ar-EG"/>
                          </w:rPr>
                          <w:t>الدرجة</w:t>
                        </w:r>
                      </w:p>
                    </w:txbxContent>
                  </v:textbox>
                </v:shape>
                <v:shape id="Text Box 36" o:spid="_x0000_s1056" type="#_x0000_t202" style="position:absolute;left:18526;top:30923;width:4573;height:2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A2xcUA&#10;AADbAAAADwAAAGRycy9kb3ducmV2LnhtbESPX2vCQBDE3wv9DscKfasXK0hJPUVsCz70n9pCfVtz&#10;axKa2wt3a4zf3isU+jjMzG+Y6bx3jeooxNqzgdEwA0VceFtzaeBz+3x7DyoKssXGMxk4U4T57Ppq&#10;irn1J15Tt5FSJQjHHA1UIm2udSwqchiHviVO3sEHh5JkKLUNeEpw1+i7LJtohzWnhQpbWlZU/GyO&#10;zkDzHcPLPpNd91i+yse7Pn49jd6MuRn0iwdQQr38h//aK2tgPIHfL+kH6N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gDbFxQAAANsAAAAPAAAAAAAAAAAAAAAAAJgCAABkcnMv&#10;ZG93bnJldi54bWxQSwUGAAAAAAQABAD1AAAAigMAAAAA&#10;" filled="f" stroked="f" strokeweight=".5pt">
                  <v:textbox inset="0,0,0,0">
                    <w:txbxContent>
                      <w:p w:rsidR="000A54C4" w:rsidRPr="00EB18DB" w:rsidRDefault="000A54C4" w:rsidP="00F74A0C">
                        <w:pPr>
                          <w:spacing w:before="0"/>
                          <w:jc w:val="center"/>
                          <w:rPr>
                            <w:sz w:val="16"/>
                            <w:szCs w:val="20"/>
                            <w:lang w:bidi="ar-EG"/>
                          </w:rPr>
                        </w:pPr>
                        <w:r>
                          <w:rPr>
                            <w:rFonts w:hint="cs"/>
                            <w:sz w:val="16"/>
                            <w:szCs w:val="20"/>
                            <w:rtl/>
                            <w:lang w:bidi="ar-EG"/>
                          </w:rPr>
                          <w:t>الدرجة</w:t>
                        </w:r>
                      </w:p>
                    </w:txbxContent>
                  </v:textbox>
                </v:shape>
                <v:shape id="Text Box 37" o:spid="_x0000_s1057" type="#_x0000_t202" style="position:absolute;left:-3372;top:5740;width:7498;height:27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yTXsYA&#10;AADbAAAADwAAAGRycy9kb3ducmV2LnhtbESPX0vDQBDE3wv9DscWfGsvVbAl9lrEP9CHWrUq6Nua&#10;W5Ngbi/cbdP47b1CoY/DzPyGWax616iOQqw9G5hOMlDEhbc1lwbe3x7Hc1BRkC02nsnAH0VYLYeD&#10;BebWH/iVup2UKkE45migEmlzrWNRkcM48S1x8n58cChJhlLbgIcEd42+zLJr7bDmtFBhS3cVFb+7&#10;vTPQfMaw+c7kq7svn+TlWe8/HqZbYy5G/e0NKKFezuFTe20NXM3g+CX9AL3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MyTXsYAAADbAAAADwAAAAAAAAAAAAAAAACYAgAAZHJz&#10;L2Rvd25yZXYueG1sUEsFBgAAAAAEAAQA9QAAAIsDAAAAAA==&#10;" filled="f" stroked="f" strokeweight=".5pt">
                  <v:textbox inset="0,0,0,0">
                    <w:txbxContent>
                      <w:p w:rsidR="000A54C4" w:rsidRPr="00EB18DB" w:rsidRDefault="000A54C4" w:rsidP="00F74A0C">
                        <w:pPr>
                          <w:spacing w:before="0"/>
                          <w:jc w:val="center"/>
                          <w:rPr>
                            <w:sz w:val="16"/>
                            <w:szCs w:val="20"/>
                            <w:lang w:bidi="ar-EG"/>
                          </w:rPr>
                        </w:pPr>
                        <w:r>
                          <w:rPr>
                            <w:rFonts w:hint="cs"/>
                            <w:sz w:val="16"/>
                            <w:szCs w:val="20"/>
                            <w:rtl/>
                            <w:lang w:bidi="ar-EG"/>
                          </w:rPr>
                          <w:t>الجلسة</w:t>
                        </w:r>
                        <w:r w:rsidRPr="00EB18DB">
                          <w:rPr>
                            <w:rFonts w:hint="cs"/>
                            <w:sz w:val="16"/>
                            <w:szCs w:val="20"/>
                            <w:rtl/>
                            <w:lang w:bidi="ar-EG"/>
                          </w:rPr>
                          <w:t xml:space="preserve"> </w:t>
                        </w:r>
                        <w:r w:rsidRPr="00EB18DB">
                          <w:rPr>
                            <w:sz w:val="16"/>
                            <w:szCs w:val="20"/>
                            <w:lang w:bidi="ar-EG"/>
                          </w:rPr>
                          <w:t>1</w:t>
                        </w:r>
                      </w:p>
                    </w:txbxContent>
                  </v:textbox>
                </v:shape>
                <v:shape id="Text Box 38" o:spid="_x0000_s1058" type="#_x0000_t202" style="position:absolute;left:4904;top:5740;width:7483;height:3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MHLMMA&#10;AADbAAAADwAAAGRycy9kb3ducmV2LnhtbERPTU/CQBC9m/gfNmPiTbZAYkxlIUYl4aAgIAnchu7Y&#10;NnZnm92hlH/PHkw8vrzvyax3jeooxNqzgeEgA0VceFtzaeB7O394AhUF2WLjmQxcKMJsenszwdz6&#10;M6+p20ipUgjHHA1UIm2udSwqchgHviVO3I8PDiXBUGob8JzCXaNHWfaoHdacGips6bWi4ndzcgaa&#10;fQwfx0wO3Vv5KV8rfdq9D5fG3N/1L8+ghHr5F/+5F9bAOI1NX9IP0NM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VMHLMMAAADbAAAADwAAAAAAAAAAAAAAAACYAgAAZHJzL2Rv&#10;d25yZXYueG1sUEsFBgAAAAAEAAQA9QAAAIgDAAAAAA==&#10;" filled="f" stroked="f" strokeweight=".5pt">
                  <v:textbox inset="0,0,0,0">
                    <w:txbxContent>
                      <w:p w:rsidR="000A54C4" w:rsidRPr="00EB18DB" w:rsidRDefault="000A54C4" w:rsidP="00F74A0C">
                        <w:pPr>
                          <w:spacing w:before="0"/>
                          <w:jc w:val="center"/>
                          <w:rPr>
                            <w:sz w:val="16"/>
                            <w:szCs w:val="20"/>
                            <w:lang w:bidi="ar-EG"/>
                          </w:rPr>
                        </w:pPr>
                        <w:r>
                          <w:rPr>
                            <w:rFonts w:hint="cs"/>
                            <w:sz w:val="16"/>
                            <w:szCs w:val="20"/>
                            <w:rtl/>
                            <w:lang w:bidi="ar-EG"/>
                          </w:rPr>
                          <w:t>الجلسة</w:t>
                        </w:r>
                        <w:r w:rsidRPr="00EB18DB">
                          <w:rPr>
                            <w:rFonts w:hint="cs"/>
                            <w:sz w:val="16"/>
                            <w:szCs w:val="20"/>
                            <w:rtl/>
                            <w:lang w:bidi="ar-EG"/>
                          </w:rPr>
                          <w:t xml:space="preserve"> </w:t>
                        </w:r>
                        <w:r>
                          <w:rPr>
                            <w:sz w:val="16"/>
                            <w:szCs w:val="20"/>
                            <w:lang w:bidi="ar-EG"/>
                          </w:rPr>
                          <w:t>2</w:t>
                        </w:r>
                      </w:p>
                    </w:txbxContent>
                  </v:textbox>
                </v:shape>
                <v:shape id="Text Box 39" o:spid="_x0000_s1059" type="#_x0000_t202" style="position:absolute;left:47468;top:5738;width:7300;height:2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it8YA&#10;AADbAAAADwAAAGRycy9kb3ducmV2LnhtbESPX0vDQBDE3wv9DscWfGsvVZA29lrEP9CHWrUq6Nua&#10;W5Ngbi/cbdP47b1CoY/DzPyGWax616iOQqw9G5hOMlDEhbc1lwbe3x7HM1BRkC02nsnAH0VYLYeD&#10;BebWH/iVup2UKkE45migEmlzrWNRkcM48S1x8n58cChJhlLbgIcEd42+zLJr7bDmtFBhS3cVFb+7&#10;vTPQfMaw+c7kq7svn+TlWe8/HqZbYy5G/e0NKKFezuFTe20NXM3h+CX9AL3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h+it8YAAADbAAAADwAAAAAAAAAAAAAAAACYAgAAZHJz&#10;L2Rvd25yZXYueG1sUEsFBgAAAAAEAAQA9QAAAIsDAAAAAA==&#10;" filled="f" stroked="f" strokeweight=".5pt">
                  <v:textbox inset="0,0,0,0">
                    <w:txbxContent>
                      <w:p w:rsidR="000A54C4" w:rsidRPr="00EB18DB" w:rsidRDefault="000A54C4" w:rsidP="007F40AB">
                        <w:pPr>
                          <w:spacing w:before="0"/>
                          <w:jc w:val="center"/>
                          <w:rPr>
                            <w:sz w:val="16"/>
                            <w:szCs w:val="20"/>
                            <w:lang w:bidi="ar-EG"/>
                          </w:rPr>
                        </w:pPr>
                        <w:r>
                          <w:rPr>
                            <w:rFonts w:hint="cs"/>
                            <w:sz w:val="16"/>
                            <w:szCs w:val="20"/>
                            <w:rtl/>
                            <w:lang w:bidi="ar-EG"/>
                          </w:rPr>
                          <w:t>الجلسة</w:t>
                        </w:r>
                        <w:r w:rsidRPr="00EB18DB">
                          <w:rPr>
                            <w:rFonts w:hint="cs"/>
                            <w:sz w:val="16"/>
                            <w:szCs w:val="20"/>
                            <w:rtl/>
                            <w:lang w:bidi="ar-EG"/>
                          </w:rPr>
                          <w:t xml:space="preserve"> </w:t>
                        </w:r>
                        <w:r>
                          <w:rPr>
                            <w:sz w:val="16"/>
                            <w:szCs w:val="20"/>
                            <w:lang w:bidi="ar-EG"/>
                          </w:rPr>
                          <w:t>"</w:t>
                        </w:r>
                        <w:r>
                          <w:rPr>
                            <w:i/>
                            <w:iCs/>
                            <w:sz w:val="16"/>
                            <w:szCs w:val="20"/>
                            <w:lang w:bidi="ar-EG"/>
                          </w:rPr>
                          <w:t>k</w:t>
                        </w:r>
                        <w:r>
                          <w:rPr>
                            <w:sz w:val="16"/>
                            <w:szCs w:val="20"/>
                            <w:lang w:bidi="ar-EG"/>
                          </w:rPr>
                          <w:t>"</w:t>
                        </w:r>
                      </w:p>
                    </w:txbxContent>
                  </v:textbox>
                </v:shape>
                <v:shape id="Text Box 40" o:spid="_x0000_s1060" type="#_x0000_t202" style="position:absolute;left:-3372;top:16997;width:7498;height:29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4V8MA&#10;AADbAAAADwAAAGRycy9kb3ducmV2LnhtbERPTU/CQBC9m/gfNmPiTbYQYkxlIUYl4aAgIAnchu7Y&#10;NnZnm92hlH/PHkw8vrzvyax3jeooxNqzgeEgA0VceFtzaeB7O394AhUF2WLjmQxcKMJsenszwdz6&#10;M6+p20ipUgjHHA1UIm2udSwqchgHviVO3I8PDiXBUGob8JzCXaNHWfaoHdacGips6bWi4ndzcgaa&#10;fQwfx0wO3Vv5KV8rfdq9D5fG3N/1L8+ghHr5F/+5F9bAOK1PX9IP0NM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N4V8MAAADbAAAADwAAAAAAAAAAAAAAAACYAgAAZHJzL2Rv&#10;d25yZXYueG1sUEsFBgAAAAAEAAQA9QAAAIgDAAAAAA==&#10;" filled="f" stroked="f" strokeweight=".5pt">
                  <v:textbox inset="0,0,0,0">
                    <w:txbxContent>
                      <w:p w:rsidR="000A54C4" w:rsidRPr="00EB18DB" w:rsidRDefault="000A54C4" w:rsidP="00F74A0C">
                        <w:pPr>
                          <w:spacing w:before="0"/>
                          <w:jc w:val="center"/>
                          <w:rPr>
                            <w:sz w:val="16"/>
                            <w:szCs w:val="20"/>
                            <w:lang w:bidi="ar-EG"/>
                          </w:rPr>
                        </w:pPr>
                        <w:r>
                          <w:rPr>
                            <w:rFonts w:hint="cs"/>
                            <w:sz w:val="16"/>
                            <w:szCs w:val="20"/>
                            <w:rtl/>
                            <w:lang w:bidi="ar-EG"/>
                          </w:rPr>
                          <w:t>التجربة</w:t>
                        </w:r>
                        <w:r w:rsidRPr="00EB18DB">
                          <w:rPr>
                            <w:rFonts w:hint="cs"/>
                            <w:sz w:val="16"/>
                            <w:szCs w:val="20"/>
                            <w:rtl/>
                            <w:lang w:bidi="ar-EG"/>
                          </w:rPr>
                          <w:t xml:space="preserve"> </w:t>
                        </w:r>
                        <w:r w:rsidRPr="00EB18DB">
                          <w:rPr>
                            <w:sz w:val="16"/>
                            <w:szCs w:val="20"/>
                            <w:lang w:bidi="ar-EG"/>
                          </w:rPr>
                          <w:t>1</w:t>
                        </w:r>
                      </w:p>
                    </w:txbxContent>
                  </v:textbox>
                </v:shape>
                <v:shape id="Text Box 41" o:spid="_x0000_s1061" type="#_x0000_t202" style="position:absolute;left:4907;top:16884;width:7483;height:29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dzMYA&#10;AADbAAAADwAAAGRycy9kb3ducmV2LnhtbESPX0vDQBDE34V+h2MLfbOXSJESey2iFvrgn1pb0Lc1&#10;tybB3F6426bx23tCwcdhZn7DLFaDa1VPITaeDeTTDBRx6W3DlYH92/pyDioKssXWMxn4oQir5ehi&#10;gYX1J36lfieVShCOBRqoRbpC61jW5DBOfUecvC8fHEqSodI24CnBXauvsuxaO2w4LdTY0V1N5ffu&#10;6Ay07zE8fmby0d9XT7J90cfDQ/5szGQ83N6AEhrkP3xub6yBWQ5/X9IP0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G/dzMYAAADbAAAADwAAAAAAAAAAAAAAAACYAgAAZHJz&#10;L2Rvd25yZXYueG1sUEsFBgAAAAAEAAQA9QAAAIsDAAAAAA==&#10;" filled="f" stroked="f" strokeweight=".5pt">
                  <v:textbox inset="0,0,0,0">
                    <w:txbxContent>
                      <w:p w:rsidR="000A54C4" w:rsidRPr="00EB18DB" w:rsidRDefault="000A54C4" w:rsidP="00F74A0C">
                        <w:pPr>
                          <w:spacing w:before="0"/>
                          <w:jc w:val="center"/>
                          <w:rPr>
                            <w:sz w:val="16"/>
                            <w:szCs w:val="20"/>
                            <w:lang w:bidi="ar-EG"/>
                          </w:rPr>
                        </w:pPr>
                        <w:r>
                          <w:rPr>
                            <w:rFonts w:hint="cs"/>
                            <w:sz w:val="16"/>
                            <w:szCs w:val="20"/>
                            <w:rtl/>
                            <w:lang w:bidi="ar-EG"/>
                          </w:rPr>
                          <w:t>التجربة</w:t>
                        </w:r>
                        <w:r w:rsidRPr="00EB18DB">
                          <w:rPr>
                            <w:rFonts w:hint="cs"/>
                            <w:sz w:val="16"/>
                            <w:szCs w:val="20"/>
                            <w:rtl/>
                            <w:lang w:bidi="ar-EG"/>
                          </w:rPr>
                          <w:t xml:space="preserve"> </w:t>
                        </w:r>
                        <w:r>
                          <w:rPr>
                            <w:sz w:val="16"/>
                            <w:szCs w:val="20"/>
                            <w:lang w:bidi="ar-EG"/>
                          </w:rPr>
                          <w:t>2</w:t>
                        </w:r>
                      </w:p>
                    </w:txbxContent>
                  </v:textbox>
                </v:shape>
                <v:shape id="Text Box 42" o:spid="_x0000_s1062" type="#_x0000_t202" style="position:absolute;left:47464;top:16945;width:7300;height:2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1Du8UA&#10;AADbAAAADwAAAGRycy9kb3ducmV2LnhtbESPX2vCQBDE3wt+h2MF3+pFkVJSTxHbQh/6T22hvq25&#10;NQnm9sLdGtNv3ysU+jjMzG+Y+bJ3jeooxNqzgck4A0VceFtzaeBj93h9CyoKssXGMxn4pgjLxeBq&#10;jrn1F95Qt5VSJQjHHA1UIm2udSwqchjHviVO3tEHh5JkKLUNeElw1+hplt1ohzWnhQpbWldUnLZn&#10;Z6D5iuH5kMm+uy9f5P1Nnz8fJq/GjIb96g6UUC//4b/2kzUwm8Lvl/QD9O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vUO7xQAAANsAAAAPAAAAAAAAAAAAAAAAAJgCAABkcnMv&#10;ZG93bnJldi54bWxQSwUGAAAAAAQABAD1AAAAigMAAAAA&#10;" filled="f" stroked="f" strokeweight=".5pt">
                  <v:textbox inset="0,0,0,0">
                    <w:txbxContent>
                      <w:p w:rsidR="000A54C4" w:rsidRPr="00EB18DB" w:rsidRDefault="000A54C4" w:rsidP="007F40AB">
                        <w:pPr>
                          <w:spacing w:before="0"/>
                          <w:jc w:val="center"/>
                          <w:rPr>
                            <w:sz w:val="16"/>
                            <w:szCs w:val="20"/>
                            <w:lang w:bidi="ar-EG"/>
                          </w:rPr>
                        </w:pPr>
                        <w:r>
                          <w:rPr>
                            <w:rFonts w:hint="cs"/>
                            <w:sz w:val="16"/>
                            <w:szCs w:val="20"/>
                            <w:rtl/>
                            <w:lang w:bidi="ar-EG"/>
                          </w:rPr>
                          <w:t>التجربة</w:t>
                        </w:r>
                        <w:r w:rsidRPr="00EB18DB">
                          <w:rPr>
                            <w:rFonts w:hint="cs"/>
                            <w:sz w:val="16"/>
                            <w:szCs w:val="20"/>
                            <w:rtl/>
                            <w:lang w:bidi="ar-EG"/>
                          </w:rPr>
                          <w:t xml:space="preserve"> </w:t>
                        </w:r>
                        <w:r>
                          <w:rPr>
                            <w:sz w:val="16"/>
                            <w:szCs w:val="20"/>
                            <w:lang w:bidi="ar-EG"/>
                          </w:rPr>
                          <w:t>"</w:t>
                        </w:r>
                        <w:r>
                          <w:rPr>
                            <w:i/>
                            <w:iCs/>
                            <w:sz w:val="16"/>
                            <w:szCs w:val="20"/>
                            <w:lang w:bidi="ar-EG"/>
                          </w:rPr>
                          <w:t>m</w:t>
                        </w:r>
                        <w:r>
                          <w:rPr>
                            <w:sz w:val="16"/>
                            <w:szCs w:val="20"/>
                            <w:lang w:bidi="ar-EG"/>
                          </w:rPr>
                          <w:t>"</w:t>
                        </w:r>
                      </w:p>
                    </w:txbxContent>
                  </v:textbox>
                </v:shape>
                <v:shape id="Text Box 43" o:spid="_x0000_s1063" type="#_x0000_t202" style="position:absolute;left:28290;top:33381;width:3014;height:1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mIMYA&#10;AADbAAAADwAAAGRycy9kb3ducmV2LnhtbESPX0vDQBDE3wv9DscWfGsvVSkl9lrEP9CHWrUq6Nua&#10;W5Ngbi/cbdP47b1CoY/DzPyGWax616iOQqw9G5hOMlDEhbc1lwbe3x7Hc1BRkC02nsnAH0VYLYeD&#10;BebWH/iVup2UKkE45migEmlzrWNRkcM48S1x8n58cChJhlLbgIcEd42+zLKZdlhzWqiwpbuKit/d&#10;3hloPmPYfGfy1d2XT/LyrPcfD9OtMRej/vYGlFAv5/CpvbYGrq/g+CX9AL3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HmIMYAAADbAAAADwAAAAAAAAAAAAAAAACYAgAAZHJz&#10;L2Rvd25yZXYueG1sUEsFBgAAAAAEAAQA9QAAAIsDAAAAAA==&#10;" filled="f" stroked="f" strokeweight=".5pt">
                  <v:textbox inset="0,0,0,0">
                    <w:txbxContent>
                      <w:p w:rsidR="000A54C4" w:rsidRPr="00EB18DB" w:rsidRDefault="000A54C4" w:rsidP="00F74A0C">
                        <w:pPr>
                          <w:spacing w:before="0"/>
                          <w:jc w:val="center"/>
                          <w:rPr>
                            <w:sz w:val="16"/>
                            <w:szCs w:val="20"/>
                            <w:lang w:bidi="ar-EG"/>
                          </w:rPr>
                        </w:pPr>
                        <w:r w:rsidRPr="00F74A0C">
                          <w:rPr>
                            <w:rFonts w:hint="cs"/>
                            <w:sz w:val="12"/>
                            <w:szCs w:val="16"/>
                            <w:rtl/>
                            <w:lang w:bidi="ar-EG"/>
                          </w:rPr>
                          <w:t>مقتطف</w:t>
                        </w:r>
                      </w:p>
                    </w:txbxContent>
                  </v:textbox>
                </v:shape>
                <v:shape id="Text Box 44" o:spid="_x0000_s1064" type="#_x0000_t202" style="position:absolute;left:-1820;top:33312;width:6146;height:2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h+VMUA&#10;AADbAAAADwAAAGRycy9kb3ducmV2LnhtbESPX2vCQBDE3wt+h2MF3+rFIqWkniK2BR/6T22hvq25&#10;NQnm9sLdGtNv3ysU+jjMzG+Y2aJ3jeooxNqzgck4A0VceFtzaeBj93R9ByoKssXGMxn4pgiL+eBq&#10;hrn1F95Qt5VSJQjHHA1UIm2udSwqchjHviVO3tEHh5JkKLUNeElw1+ibLLvVDmtOCxW2tKqoOG3P&#10;zkDzFcPzIZN991C+yPubPn8+Tl6NGQ375T0ooV7+w3/ttTUwncLvl/QD9P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GH5UxQAAANsAAAAPAAAAAAAAAAAAAAAAAJgCAABkcnMv&#10;ZG93bnJldi54bWxQSwUGAAAAAAQABAD1AAAAigMAAAAA&#10;" filled="f" stroked="f" strokeweight=".5pt">
                  <v:textbox inset="0,0,0,0">
                    <w:txbxContent>
                      <w:p w:rsidR="000A54C4" w:rsidRPr="00EB18DB" w:rsidRDefault="000A54C4" w:rsidP="00F74A0C">
                        <w:pPr>
                          <w:spacing w:before="0"/>
                          <w:jc w:val="center"/>
                          <w:rPr>
                            <w:sz w:val="16"/>
                            <w:szCs w:val="20"/>
                            <w:lang w:bidi="ar-EG"/>
                          </w:rPr>
                        </w:pPr>
                        <w:r w:rsidRPr="00F74A0C">
                          <w:rPr>
                            <w:rFonts w:hint="cs"/>
                            <w:sz w:val="12"/>
                            <w:szCs w:val="16"/>
                            <w:rtl/>
                            <w:lang w:bidi="ar-EG"/>
                          </w:rPr>
                          <w:t>مقتطف</w:t>
                        </w:r>
                      </w:p>
                    </w:txbxContent>
                  </v:textbox>
                </v:shape>
                <v:shape id="Text Box 45" o:spid="_x0000_s1065" type="#_x0000_t202" style="position:absolute;left:-5010;top:39567;width:6147;height:2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Tbz8YA&#10;AADbAAAADwAAAGRycy9kb3ducmV2LnhtbESPX0vDQBDE3wv9DscWfGsvFS0l9lrEP9CHWrUq6Nua&#10;W5Ngbi/cbdP47b1CoY/DzPyGWax616iOQqw9G5hOMlDEhbc1lwbe3x7Hc1BRkC02nsnAH0VYLYeD&#10;BebWH/iVup2UKkE45migEmlzrWNRkcM48S1x8n58cChJhlLbgIcEd42+zLKZdlhzWqiwpbuKit/d&#10;3hloPmPYfGfy1d2XT/LyrPcfD9OtMRej/vYGlFAv5/CpvbYGrq7h+CX9AL3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1Tbz8YAAADbAAAADwAAAAAAAAAAAAAAAACYAgAAZHJz&#10;L2Rvd25yZXYueG1sUEsFBgAAAAAEAAQA9QAAAIsDAAAAAA==&#10;" filled="f" stroked="f" strokeweight=".5pt">
                  <v:textbox inset="0,0,0,0">
                    <w:txbxContent>
                      <w:p w:rsidR="000A54C4" w:rsidRPr="00EB18DB" w:rsidRDefault="000A54C4" w:rsidP="00F74A0C">
                        <w:pPr>
                          <w:spacing w:before="0"/>
                          <w:jc w:val="center"/>
                          <w:rPr>
                            <w:sz w:val="16"/>
                            <w:szCs w:val="20"/>
                            <w:lang w:bidi="ar-EG"/>
                          </w:rPr>
                        </w:pPr>
                        <w:r w:rsidRPr="00E07BA6">
                          <w:rPr>
                            <w:rFonts w:hint="cs"/>
                            <w:sz w:val="20"/>
                            <w:szCs w:val="24"/>
                            <w:rtl/>
                            <w:lang w:bidi="ar-EG"/>
                          </w:rPr>
                          <w:t>الحافز</w:t>
                        </w:r>
                      </w:p>
                    </w:txbxContent>
                  </v:textbox>
                </v:shape>
                <v:shape id="Text Box 46" o:spid="_x0000_s1066" type="#_x0000_t202" style="position:absolute;left:26733;top:39402;width:6148;height:2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ZFuMUA&#10;AADbAAAADwAAAGRycy9kb3ducmV2LnhtbESPX2vCQBDE3wv9DscKfasXi0hJPUVsCz70n9pCfVtz&#10;axKa2wt3a4zf3isU+jjMzG+Y6bx3jeooxNqzgdEwA0VceFtzaeBz+3x7DyoKssXGMxk4U4T57Ppq&#10;irn1J15Tt5FSJQjHHA1UIm2udSwqchiHviVO3sEHh5JkKLUNeEpw1+i7LJtohzWnhQpbWlZU/GyO&#10;zkDzHcPLPpNd91i+yse7Pn49jd6MuRn0iwdQQr38h//aK2tgPIHfL+kH6N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hkW4xQAAANsAAAAPAAAAAAAAAAAAAAAAAJgCAABkcnMv&#10;ZG93bnJldi54bWxQSwUGAAAAAAQABAD1AAAAigMAAAAA&#10;" filled="f" stroked="f" strokeweight=".5pt">
                  <v:textbox inset="0,0,0,0">
                    <w:txbxContent>
                      <w:p w:rsidR="000A54C4" w:rsidRPr="00EB18DB" w:rsidRDefault="000A54C4" w:rsidP="00F74A0C">
                        <w:pPr>
                          <w:spacing w:before="0"/>
                          <w:jc w:val="center"/>
                          <w:rPr>
                            <w:sz w:val="16"/>
                            <w:szCs w:val="20"/>
                            <w:lang w:bidi="ar-EG"/>
                          </w:rPr>
                        </w:pPr>
                        <w:r w:rsidRPr="00E07BA6">
                          <w:rPr>
                            <w:rFonts w:hint="cs"/>
                            <w:sz w:val="20"/>
                            <w:szCs w:val="24"/>
                            <w:rtl/>
                            <w:lang w:bidi="ar-EG"/>
                          </w:rPr>
                          <w:t>الحافز</w:t>
                        </w:r>
                      </w:p>
                    </w:txbxContent>
                  </v:textbox>
                </v:shape>
                <v:shape id="Text Box 48" o:spid="_x0000_s1067" type="#_x0000_t202" style="position:absolute;left:19812;top:3470;width:11958;height:2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V0UcMA&#10;AADbAAAADwAAAGRycy9kb3ducmV2LnhtbERPTU/CQBC9m/gfNmPiTbYQYkxlIUYl4aAgIAnchu7Y&#10;NnZnm92hlH/PHkw8vrzvyax3jeooxNqzgeEgA0VceFtzaeB7O394AhUF2WLjmQxcKMJsenszwdz6&#10;M6+p20ipUgjHHA1UIm2udSwqchgHviVO3I8PDiXBUGob8JzCXaNHWfaoHdacGips6bWi4ndzcgaa&#10;fQwfx0wO3Vv5KV8rfdq9D5fG3N/1L8+ghHr5F/+5F9bAOI1NX9IP0NM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VV0UcMAAADbAAAADwAAAAAAAAAAAAAAAACYAgAAZHJzL2Rv&#10;d25yZXYueG1sUEsFBgAAAAAEAAQA9QAAAIgDAAAAAA==&#10;" filled="f" stroked="f" strokeweight=".5pt">
                  <v:textbox inset="0,0,0,0">
                    <w:txbxContent>
                      <w:p w:rsidR="000A54C4" w:rsidRPr="00BE6DB5" w:rsidRDefault="000A54C4" w:rsidP="00DC4BDC">
                        <w:pPr>
                          <w:spacing w:before="0"/>
                          <w:jc w:val="center"/>
                          <w:rPr>
                            <w:sz w:val="18"/>
                            <w:szCs w:val="24"/>
                            <w:lang w:bidi="ar-EG"/>
                          </w:rPr>
                        </w:pPr>
                        <w:r w:rsidRPr="00BE6DB5">
                          <w:rPr>
                            <w:rFonts w:hint="cs"/>
                            <w:sz w:val="18"/>
                            <w:szCs w:val="24"/>
                            <w:rtl/>
                            <w:lang w:bidi="ar-EG"/>
                          </w:rPr>
                          <w:t xml:space="preserve">الموقع </w:t>
                        </w:r>
                        <w:r w:rsidRPr="00BE6DB5">
                          <w:rPr>
                            <w:sz w:val="18"/>
                            <w:szCs w:val="24"/>
                            <w:lang w:bidi="ar-EG"/>
                          </w:rPr>
                          <w:t>X</w:t>
                        </w:r>
                      </w:p>
                    </w:txbxContent>
                  </v:textbox>
                </v:shape>
                <v:shape id="Text Box 49" o:spid="_x0000_s1068" type="#_x0000_t202" style="position:absolute;left:19892;top:15003;width:11958;height:2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nRysYA&#10;AADbAAAADwAAAGRycy9kb3ducmV2LnhtbESPX0vDQBDE3wv9DscWfGsvFZE29lrEP9CHWrUq6Nua&#10;W5Ngbi/cbdP47b1CoY/DzPyGWax616iOQqw9G5hOMlDEhbc1lwbe3x7HM1BRkC02nsnAH0VYLYeD&#10;BebWH/iVup2UKkE45migEmlzrWNRkcM48S1x8n58cChJhlLbgIcEd42+zLJr7bDmtFBhS3cVFb+7&#10;vTPQfMaw+c7kq7svn+TlWe8/HqZbYy5G/e0NKKFezuFTe20NXM3h+CX9AL3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hnRysYAAADbAAAADwAAAAAAAAAAAAAAAACYAgAAZHJz&#10;L2Rvd25yZXYueG1sUEsFBgAAAAAEAAQA9QAAAIsDAAAAAA==&#10;" filled="f" stroked="f" strokeweight=".5pt">
                  <v:textbox inset="0,0,0,0">
                    <w:txbxContent>
                      <w:p w:rsidR="000A54C4" w:rsidRPr="00BE6DB5" w:rsidRDefault="000A54C4" w:rsidP="003C50C5">
                        <w:pPr>
                          <w:spacing w:before="0"/>
                          <w:jc w:val="center"/>
                          <w:rPr>
                            <w:sz w:val="18"/>
                            <w:szCs w:val="24"/>
                            <w:lang w:bidi="ar-EG"/>
                          </w:rPr>
                        </w:pPr>
                        <w:r w:rsidRPr="00BE6DB5">
                          <w:rPr>
                            <w:rFonts w:hint="cs"/>
                            <w:sz w:val="18"/>
                            <w:szCs w:val="24"/>
                            <w:rtl/>
                            <w:lang w:bidi="ar-EG"/>
                          </w:rPr>
                          <w:t xml:space="preserve">الجلسة </w:t>
                        </w:r>
                        <w:r w:rsidRPr="00BE6DB5">
                          <w:rPr>
                            <w:sz w:val="18"/>
                            <w:szCs w:val="24"/>
                            <w:lang w:bidi="ar-EG"/>
                          </w:rPr>
                          <w:t>X</w:t>
                        </w:r>
                      </w:p>
                    </w:txbxContent>
                  </v:textbox>
                </v:shape>
                <v:shape id="Text Box 50" o:spid="_x0000_s1069" type="#_x0000_t202" style="position:absolute;left:11231;top:44355;width:35502;height:25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ruisMA&#10;AADbAAAADwAAAGRycy9kb3ducmV2LnhtbERPTU/CQBC9m/gfNmPiTbaQYExlIUYl4aAgIAnchu7Y&#10;NnZnm92hlH/PHkw8vrzvyax3jeooxNqzgeEgA0VceFtzaeB7O394AhUF2WLjmQxcKMJsenszwdz6&#10;M6+p20ipUgjHHA1UIm2udSwqchgHviVO3I8PDiXBUGob8JzCXaNHWfaoHdacGips6bWi4ndzcgaa&#10;fQwfx0wO3Vv5KV8rfdq9D5fG3N/1L8+ghHr5F/+5F9bAOK1PX9IP0NM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vruisMAAADbAAAADwAAAAAAAAAAAAAAAACYAgAAZHJzL2Rv&#10;d25yZXYueG1sUEsFBgAAAAAEAAQA9QAAAIgDAAAAAA==&#10;" filled="f" stroked="f" strokeweight=".5pt">
                  <v:textbox inset="0,0,0,0">
                    <w:txbxContent>
                      <w:p w:rsidR="000A54C4" w:rsidRPr="00705229" w:rsidRDefault="000A54C4" w:rsidP="00705229">
                        <w:pPr>
                          <w:spacing w:before="0"/>
                          <w:jc w:val="left"/>
                          <w:rPr>
                            <w:sz w:val="18"/>
                            <w:szCs w:val="22"/>
                            <w:rtl/>
                            <w:lang w:bidi="ar-EG"/>
                          </w:rPr>
                        </w:pPr>
                        <w:r w:rsidRPr="00705229">
                          <w:rPr>
                            <w:rFonts w:hint="cs"/>
                            <w:sz w:val="18"/>
                            <w:szCs w:val="22"/>
                            <w:rtl/>
                            <w:lang w:bidi="ar-EG"/>
                          </w:rPr>
                          <w:t>يمثل الاختبار الذي يجريه المشارك بين المرجع والمرجع المحجوب وعنصر الاختبار.</w:t>
                        </w:r>
                      </w:p>
                    </w:txbxContent>
                  </v:textbox>
                </v:shape>
                <v:shape id="Text Box 52" o:spid="_x0000_s1070" type="#_x0000_t202" style="position:absolute;left:31975;top:33379;width:2690;height:1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TVZsUA&#10;AADbAAAADwAAAGRycy9kb3ducmV2LnhtbESPX2vCQBDE3wt+h2MF3+pFwVJSTxHbQh/6T22hvq25&#10;NQnm9sLdGtNv3ysU+jjMzG+Y+bJ3jeooxNqzgck4A0VceFtzaeBj93h9CyoKssXGMxn4pgjLxeBq&#10;jrn1F95Qt5VSJQjHHA1UIm2udSwqchjHviVO3tEHh5JkKLUNeElw1+hplt1ohzWnhQpbWldUnLZn&#10;Z6D5iuH5kMm+uy9f5P1Nnz8fJq/GjIb96g6UUC//4b/2kzUwm8Lvl/QD9O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ZNVmxQAAANsAAAAPAAAAAAAAAAAAAAAAAJgCAABkcnMv&#10;ZG93bnJldi54bWxQSwUGAAAAAAQABAD1AAAAigMAAAAA&#10;" filled="f" stroked="f" strokeweight=".5pt">
                  <v:textbox inset="0,0,0,0">
                    <w:txbxContent>
                      <w:p w:rsidR="000A54C4" w:rsidRPr="00EB18DB" w:rsidRDefault="000A54C4" w:rsidP="007B0B3A">
                        <w:pPr>
                          <w:spacing w:before="0"/>
                          <w:jc w:val="center"/>
                          <w:rPr>
                            <w:sz w:val="16"/>
                            <w:szCs w:val="20"/>
                            <w:lang w:bidi="ar-EG"/>
                          </w:rPr>
                        </w:pPr>
                        <w:r w:rsidRPr="00F74A0C">
                          <w:rPr>
                            <w:rFonts w:hint="cs"/>
                            <w:sz w:val="12"/>
                            <w:szCs w:val="16"/>
                            <w:rtl/>
                            <w:lang w:bidi="ar-EG"/>
                          </w:rPr>
                          <w:t>مقتطف</w:t>
                        </w:r>
                      </w:p>
                    </w:txbxContent>
                  </v:textbox>
                </v:shape>
                <v:shape id="Text Box 53" o:spid="_x0000_s1071" type="#_x0000_t202" style="position:absolute;left:35082;top:33380;width:3014;height:1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hw/cYA&#10;AADbAAAADwAAAGRycy9kb3ducmV2LnhtbESPX0vDQBDE3wv9DscWfGsvVSwl9lrEP9CHWrUq6Nua&#10;W5Ngbi/cbdP47b1CoY/DzPyGWax616iOQqw9G5hOMlDEhbc1lwbe3x7Hc1BRkC02nsnAH0VYLYeD&#10;BebWH/iVup2UKkE45migEmlzrWNRkcM48S1x8n58cChJhlLbgIcEd42+zLKZdlhzWqiwpbuKit/d&#10;3hloPmPYfGfy1d2XT/LyrPcfD9OtMRej/vYGlFAv5/CpvbYGrq/g+CX9AL3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ihw/cYAAADbAAAADwAAAAAAAAAAAAAAAACYAgAAZHJz&#10;L2Rvd25yZXYueG1sUEsFBgAAAAAEAAQA9QAAAIsDAAAAAA==&#10;" filled="f" stroked="f" strokeweight=".5pt">
                  <v:textbox inset="0,0,0,0">
                    <w:txbxContent>
                      <w:p w:rsidR="000A54C4" w:rsidRPr="00EB18DB" w:rsidRDefault="000A54C4" w:rsidP="007B0B3A">
                        <w:pPr>
                          <w:spacing w:before="0"/>
                          <w:jc w:val="center"/>
                          <w:rPr>
                            <w:sz w:val="16"/>
                            <w:szCs w:val="20"/>
                            <w:lang w:bidi="ar-EG"/>
                          </w:rPr>
                        </w:pPr>
                        <w:r w:rsidRPr="00F74A0C">
                          <w:rPr>
                            <w:rFonts w:hint="cs"/>
                            <w:sz w:val="12"/>
                            <w:szCs w:val="16"/>
                            <w:rtl/>
                            <w:lang w:bidi="ar-EG"/>
                          </w:rPr>
                          <w:t>مقتطف</w:t>
                        </w:r>
                      </w:p>
                    </w:txbxContent>
                  </v:textbox>
                </v:shape>
                <v:shape id="Text Box 54" o:spid="_x0000_s1072" type="#_x0000_t202" style="position:absolute;left:38525;top:33380;width:3003;height:1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HoicYA&#10;AADbAAAADwAAAGRycy9kb3ducmV2LnhtbESPX0vDQBDE3wv9DscWfGsvFS0l9lrEP9CHWrUq6Nua&#10;W5Ngbi/cbdP47b1CoY/DzPyGWax616iOQqw9G5hOMlDEhbc1lwbe3x7Hc1BRkC02nsnAH0VYLYeD&#10;BebWH/iVup2UKkE45migEmlzrWNRkcM48S1x8n58cChJhlLbgIcEd42+zLKZdlhzWqiwpbuKit/d&#10;3hloPmPYfGfy1d2XT/LyrPcfD9OtMRej/vYGlFAv5/CpvbYGrq/g+CX9AL3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cHoicYAAADbAAAADwAAAAAAAAAAAAAAAACYAgAAZHJz&#10;L2Rvd25yZXYueG1sUEsFBgAAAAAEAAQA9QAAAIsDAAAAAA==&#10;" filled="f" stroked="f" strokeweight=".5pt">
                  <v:textbox inset="0,0,0,0">
                    <w:txbxContent>
                      <w:p w:rsidR="000A54C4" w:rsidRPr="00EB18DB" w:rsidRDefault="000A54C4" w:rsidP="00705A63">
                        <w:pPr>
                          <w:spacing w:before="0"/>
                          <w:jc w:val="center"/>
                          <w:rPr>
                            <w:sz w:val="16"/>
                            <w:szCs w:val="20"/>
                            <w:lang w:bidi="ar-EG"/>
                          </w:rPr>
                        </w:pPr>
                        <w:r w:rsidRPr="00F74A0C">
                          <w:rPr>
                            <w:rFonts w:hint="cs"/>
                            <w:sz w:val="12"/>
                            <w:szCs w:val="16"/>
                            <w:rtl/>
                            <w:lang w:bidi="ar-EG"/>
                          </w:rPr>
                          <w:t>مقتطف</w:t>
                        </w:r>
                      </w:p>
                    </w:txbxContent>
                  </v:textbox>
                </v:shape>
                <v:shape id="Text Box 5" o:spid="_x0000_s1073" type="#_x0000_t202" style="position:absolute;left:40105;top:28088;width:9407;height:2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RfuMUA&#10;AADaAAAADwAAAGRycy9kb3ducmV2LnhtbESPX2vCQBDE3wv9DscW+lYvCi2SeopYBR/6R20L7ds2&#10;t01Cc3vhbo3x23sFwcdhZn7DTGa9a1RHIdaeDQwHGSjiwtuaSwMf76u7MagoyBYbz2TgSBFm0+ur&#10;CebWH3hL3U5KlSAcczRQibS51rGoyGEc+JY4eb8+OJQkQ6ltwEOCu0aPsuxBO6w5LVTY0qKi4m+3&#10;dwaarxiefzL57p7KF9m86f3ncvhqzO1NP38EJdTLJXxur62Be/i/km6An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5F+4xQAAANoAAAAPAAAAAAAAAAAAAAAAAJgCAABkcnMv&#10;ZG93bnJldi54bWxQSwUGAAAAAAQABAD1AAAAigMAAAAA&#10;" filled="f" stroked="f" strokeweight=".5pt">
                  <v:textbox inset="0,0,0,0">
                    <w:txbxContent>
                      <w:p w:rsidR="000A54C4" w:rsidRPr="00BE6DB5" w:rsidRDefault="000A54C4" w:rsidP="007F40AB">
                        <w:pPr>
                          <w:spacing w:before="0"/>
                          <w:jc w:val="center"/>
                          <w:rPr>
                            <w:sz w:val="18"/>
                            <w:szCs w:val="24"/>
                            <w:lang w:bidi="ar-EG"/>
                          </w:rPr>
                        </w:pPr>
                        <w:r w:rsidRPr="00BE6DB5">
                          <w:rPr>
                            <w:rFonts w:hint="cs"/>
                            <w:sz w:val="18"/>
                            <w:szCs w:val="24"/>
                            <w:rtl/>
                            <w:lang w:bidi="ar-EG"/>
                          </w:rPr>
                          <w:t xml:space="preserve">التجربة </w:t>
                        </w:r>
                        <w:r w:rsidRPr="00BE6DB5">
                          <w:rPr>
                            <w:sz w:val="18"/>
                            <w:szCs w:val="24"/>
                            <w:lang w:bidi="ar-EG"/>
                          </w:rPr>
                          <w:t>X</w:t>
                        </w:r>
                      </w:p>
                    </w:txbxContent>
                  </v:textbox>
                </v:shape>
                <v:shape id="Text Box 18" o:spid="_x0000_s1074" type="#_x0000_t202" style="position:absolute;left:2168;top:28088;width:9408;height:2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ZbTMUA&#10;AADbAAAADwAAAGRycy9kb3ducmV2LnhtbESPzU7DQAyE70i8w8pI3OimHCoUuq0QPxKHAm0Bqb2Z&#10;rEkist5o103D29cHJG62Zjzzeb4cQ2cGSrmN7GA6KcAQV9G3XDv4eH+6ugGTBdljF5kc/FKG5eL8&#10;bI6lj0fe0LCV2mgI5xIdNCJ9aW2uGgqYJ7EnVu07poCia6qtT3jU8NDZ66KY2YAta0ODPd03VP1s&#10;D8FBt8tp9VXIfnioX2T9Zg+fj9NX5y4vxrtbMEKj/Jv/rp+94ius/qID2MU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5ltMxQAAANsAAAAPAAAAAAAAAAAAAAAAAJgCAABkcnMv&#10;ZG93bnJldi54bWxQSwUGAAAAAAQABAD1AAAAigMAAAAA&#10;" filled="f" stroked="f" strokeweight=".5pt">
                  <v:textbox inset="0,0,0,0">
                    <w:txbxContent>
                      <w:p w:rsidR="000A54C4" w:rsidRPr="00BE6DB5" w:rsidRDefault="000A54C4" w:rsidP="007F40AB">
                        <w:pPr>
                          <w:spacing w:before="0"/>
                          <w:jc w:val="center"/>
                          <w:rPr>
                            <w:sz w:val="18"/>
                            <w:szCs w:val="24"/>
                            <w:lang w:bidi="ar-EG"/>
                          </w:rPr>
                        </w:pPr>
                        <w:r w:rsidRPr="00BE6DB5">
                          <w:rPr>
                            <w:rFonts w:hint="cs"/>
                            <w:sz w:val="18"/>
                            <w:szCs w:val="24"/>
                            <w:rtl/>
                            <w:lang w:bidi="ar-EG"/>
                          </w:rPr>
                          <w:t xml:space="preserve">التجربة </w:t>
                        </w:r>
                        <w:r w:rsidRPr="00BE6DB5">
                          <w:rPr>
                            <w:sz w:val="18"/>
                            <w:szCs w:val="24"/>
                            <w:lang w:bidi="ar-EG"/>
                          </w:rPr>
                          <w:t>X</w:t>
                        </w:r>
                      </w:p>
                    </w:txbxContent>
                  </v:textbox>
                </v:shape>
                <v:shape id="Text Box 7" o:spid="_x0000_s1075" type="#_x0000_t202" style="position:absolute;left:51803;top:36707;width:6148;height:28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pkVMUA&#10;AADaAAAADwAAAGRycy9kb3ducmV2LnhtbESPT2vCQBTE74V+h+UVeqsbPbSSuopYBQ/9o7aF9vaa&#10;fU1Cs2/D7jPGb+8WBI/DzPyGmcx616iOQqw9GxgOMlDEhbc1lwY+3ld3Y1BRkC02nsnAkSLMptdX&#10;E8ytP/CWup2UKkE45migEmlzrWNRkcM48C1x8n59cChJhlLbgIcEd40eZdm9dlhzWqiwpUVFxd9u&#10;7ww0XzE8/2Ty3T2VL7J50/vP5fDVmNubfv4ISqiXS/jcXlsDD/B/Jd0APT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emRUxQAAANoAAAAPAAAAAAAAAAAAAAAAAJgCAABkcnMv&#10;ZG93bnJldi54bWxQSwUGAAAAAAQABAD1AAAAigMAAAAA&#10;" filled="f" stroked="f" strokeweight=".5pt">
                  <v:textbox inset="0,0,0,0">
                    <w:txbxContent>
                      <w:p w:rsidR="000A54C4" w:rsidRPr="00EB18DB" w:rsidRDefault="000A54C4" w:rsidP="00F74A0C">
                        <w:pPr>
                          <w:spacing w:before="0"/>
                          <w:jc w:val="center"/>
                          <w:rPr>
                            <w:sz w:val="16"/>
                            <w:szCs w:val="20"/>
                            <w:lang w:bidi="ar-EG"/>
                          </w:rPr>
                        </w:pPr>
                        <w:r>
                          <w:rPr>
                            <w:rFonts w:hint="cs"/>
                            <w:sz w:val="20"/>
                            <w:szCs w:val="24"/>
                            <w:rtl/>
                            <w:lang w:bidi="ar-EG"/>
                          </w:rPr>
                          <w:t>الوقت</w:t>
                        </w:r>
                      </w:p>
                    </w:txbxContent>
                  </v:textbox>
                </v:shape>
                <v:shape id="Text Box 8" o:spid="_x0000_s1076" type="#_x0000_t202" style="position:absolute;left:20084;top:36705;width:6148;height:2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wJsIA&#10;AADaAAAADwAAAGRycy9kb3ducmV2LnhtbERPS0/CQBC+k/gfNmPCTbZ4IKayEKOQeAB5qAncxu7Y&#10;NnZnm92hlH/PHkw4fvne03nvGtVRiLVnA+NRBoq48Lbm0sDX5/LhCVQUZIuNZzJwoQjz2d1girn1&#10;Z95Rt5dSpRCOORqoRNpc61hU5DCOfEucuF8fHEqCodQ24DmFu0Y/ZtlEO6w5NVTY0mtFxd/+5Aw0&#10;hxhWP5kcu7dyLduNPn0vxh/GDO/7l2dQQr3cxP/ud2sgbU1X0g3Qsy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5fAmwgAAANoAAAAPAAAAAAAAAAAAAAAAAJgCAABkcnMvZG93&#10;bnJldi54bWxQSwUGAAAAAAQABAD1AAAAhwMAAAAA&#10;" filled="f" stroked="f" strokeweight=".5pt">
                  <v:textbox inset="0,0,0,0">
                    <w:txbxContent>
                      <w:p w:rsidR="000A54C4" w:rsidRPr="00EB18DB" w:rsidRDefault="000A54C4" w:rsidP="00F74A0C">
                        <w:pPr>
                          <w:spacing w:before="0"/>
                          <w:jc w:val="center"/>
                          <w:rPr>
                            <w:sz w:val="16"/>
                            <w:szCs w:val="20"/>
                            <w:lang w:bidi="ar-EG"/>
                          </w:rPr>
                        </w:pPr>
                        <w:r>
                          <w:rPr>
                            <w:rFonts w:hint="cs"/>
                            <w:sz w:val="20"/>
                            <w:szCs w:val="24"/>
                            <w:rtl/>
                            <w:lang w:bidi="ar-EG"/>
                          </w:rPr>
                          <w:t>الوقت</w:t>
                        </w:r>
                      </w:p>
                    </w:txbxContent>
                  </v:textbox>
                </v:shape>
                <v:shape id="Text Box 51" o:spid="_x0000_s1077" type="#_x0000_t202" style="position:absolute;left:3515;top:48215;width:43130;height:2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ZLEcYA&#10;AADbAAAADwAAAGRycy9kb3ducmV2LnhtbESPX0vDQBDE34V+h2MLfbOXCJUSey2iFvrgn1pb0Lc1&#10;tybB3F6426bx23tCwcdhZn7DLFaDa1VPITaeDeTTDBRx6W3DlYH92/pyDioKssXWMxn4oQir5ehi&#10;gYX1J36lfieVShCOBRqoRbpC61jW5DBOfUecvC8fHEqSodI24CnBXauvsuxaO2w4LdTY0V1N5ffu&#10;6Ay07zE8fmby0d9XT7J90cfDQ/5szGQ83N6AEhrkP3xub6yBWQ5/X9IP0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bZLEcYAAADbAAAADwAAAAAAAAAAAAAAAACYAgAAZHJz&#10;L2Rvd25yZXYueG1sUEsFBgAAAAAEAAQA9QAAAIsDAAAAAA==&#10;" filled="f" stroked="f" strokeweight=".5pt">
                  <v:textbox inset="0,0,0,0">
                    <w:txbxContent>
                      <w:p w:rsidR="000A54C4" w:rsidRPr="00705229" w:rsidRDefault="000A54C4" w:rsidP="007F40AB">
                        <w:pPr>
                          <w:spacing w:before="0"/>
                          <w:rPr>
                            <w:sz w:val="18"/>
                            <w:szCs w:val="22"/>
                            <w:lang w:bidi="ar-EG"/>
                          </w:rPr>
                        </w:pPr>
                        <w:r w:rsidRPr="00705229">
                          <w:rPr>
                            <w:rFonts w:hint="cs"/>
                            <w:sz w:val="18"/>
                            <w:szCs w:val="22"/>
                            <w:rtl/>
                            <w:lang w:bidi="ar-EG"/>
                          </w:rPr>
                          <w:t>تظهر التجربتان المبينتان النقاط الطرفية في مجموعة من الترتيبات الممكنة.</w:t>
                        </w:r>
                      </w:p>
                    </w:txbxContent>
                  </v:textbox>
                </v:shape>
                <v:shape id="Text Box 70" o:spid="_x0000_s1078" type="#_x0000_t202" style="position:absolute;left:19812;top:-7886;width:11958;height:2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y6sIA&#10;AADbAAAADwAAAGRycy9kb3ducmV2LnhtbERPTU/CQBC9m/gfNmPiTbZwQFNZiFFJOCgISAK3oTu2&#10;jd3ZZnco5d+zBxOPL+97MutdozoKsfZsYDjIQBEX3tZcGvjezh+eQEVBtth4JgMXijCb3t5MMLf+&#10;zGvqNlKqFMIxRwOVSJtrHYuKHMaBb4kT9+ODQ0kwlNoGPKdw1+hRlo21w5pTQ4UtvVZU/G5OzkCz&#10;j+HjmMmheys/5WulT7v34dKY+7v+5RmUUC//4j/3whp4TOvTl/QD9PQ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T7LqwgAAANsAAAAPAAAAAAAAAAAAAAAAAJgCAABkcnMvZG93&#10;bnJldi54bWxQSwUGAAAAAAQABAD1AAAAhwMAAAAA&#10;" filled="f" stroked="f" strokeweight=".5pt">
                  <v:textbox inset="0,0,0,0">
                    <w:txbxContent>
                      <w:p w:rsidR="000A54C4" w:rsidRPr="00BE6DB5" w:rsidRDefault="000A54C4" w:rsidP="003C50C5">
                        <w:pPr>
                          <w:spacing w:before="0"/>
                          <w:jc w:val="center"/>
                          <w:rPr>
                            <w:sz w:val="18"/>
                            <w:szCs w:val="24"/>
                            <w:rtl/>
                            <w:lang w:bidi="ar-EG"/>
                          </w:rPr>
                        </w:pPr>
                        <w:r>
                          <w:rPr>
                            <w:rFonts w:hint="cs"/>
                            <w:sz w:val="18"/>
                            <w:szCs w:val="24"/>
                            <w:rtl/>
                            <w:lang w:bidi="ar-EG"/>
                          </w:rPr>
                          <w:t>اختبار الاستماع</w:t>
                        </w:r>
                      </w:p>
                    </w:txbxContent>
                  </v:textbox>
                </v:shape>
                <w10:wrap anchorx="margin"/>
              </v:group>
            </w:pict>
          </mc:Fallback>
        </mc:AlternateContent>
      </w:r>
      <w:r w:rsidR="00DC4BDC">
        <w:object w:dxaOrig="6946" w:dyaOrig="6918">
          <v:shape id="_x0000_i1038" type="#_x0000_t75" style="width:482.4pt;height:482.4pt" o:ole="">
            <v:imagedata r:id="rId42" o:title=""/>
          </v:shape>
          <o:OLEObject Type="Embed" ProgID="CorelDRAW.Graphic.14" ShapeID="_x0000_i1038" DrawAspect="Content" ObjectID="_1504437054" r:id="rId43"/>
        </w:object>
      </w:r>
    </w:p>
    <w:p w:rsidR="00133717" w:rsidRPr="004844F2" w:rsidRDefault="00133717" w:rsidP="00133717">
      <w:pPr>
        <w:spacing w:before="600"/>
        <w:jc w:val="center"/>
        <w:rPr>
          <w:rtl/>
          <w:lang w:bidi="ar-EG"/>
        </w:rPr>
      </w:pPr>
      <w:r>
        <w:rPr>
          <w:rFonts w:hint="cs"/>
          <w:rtl/>
        </w:rPr>
        <w:t>___________</w:t>
      </w:r>
    </w:p>
    <w:sectPr w:rsidR="00133717" w:rsidRPr="004844F2" w:rsidSect="00CA3A0D">
      <w:headerReference w:type="even" r:id="rId44"/>
      <w:headerReference w:type="default" r:id="rId45"/>
      <w:footerReference w:type="even" r:id="rId46"/>
      <w:footerReference w:type="default" r:id="rId47"/>
      <w:headerReference w:type="first" r:id="rId48"/>
      <w:footerReference w:type="first" r:id="rId49"/>
      <w:pgSz w:w="11907" w:h="16834" w:code="9"/>
      <w:pgMar w:top="1418" w:right="1134" w:bottom="1134" w:left="1134" w:header="720" w:footer="567" w:gutter="0"/>
      <w:paperSrc w:first="4" w:other="4"/>
      <w:pgNumType w:start="1"/>
      <w:cols w:space="720"/>
      <w:bidi/>
      <w:rtlGutter/>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A54C4" w:rsidRDefault="000A54C4">
      <w:r>
        <w:separator/>
      </w:r>
    </w:p>
  </w:endnote>
  <w:endnote w:type="continuationSeparator" w:id="0">
    <w:p w:rsidR="000A54C4" w:rsidRDefault="000A54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altName w:val="Times New Roman"/>
    <w:panose1 w:val="02010000000000000000"/>
    <w:charset w:val="B2"/>
    <w:family w:val="auto"/>
    <w:pitch w:val="variable"/>
    <w:sig w:usb0="00002001" w:usb1="00000000" w:usb2="00000000" w:usb3="00000000" w:csb0="00000040"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NSimSun">
    <w:panose1 w:val="02010609030101010101"/>
    <w:charset w:val="86"/>
    <w:family w:val="modern"/>
    <w:pitch w:val="fixed"/>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Times New Roman italic">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54C4" w:rsidRDefault="000A54C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54C4" w:rsidRPr="005E066B" w:rsidRDefault="000A54C4" w:rsidP="005E066B">
    <w:pPr>
      <w:pStyle w:val="Footer"/>
      <w:rPr>
        <w:szCs w:val="18"/>
        <w:rtl/>
        <w:lang w:bidi="ar-EG"/>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54C4" w:rsidRPr="00D542DB" w:rsidRDefault="000A54C4">
    <w:pPr>
      <w:pStyle w:val="Footer"/>
    </w:pPr>
    <w:r>
      <w:fldChar w:fldCharType="begin"/>
    </w:r>
    <w:r w:rsidRPr="00D542DB">
      <w:instrText xml:space="preserve"> FILENAME \p \* MERGEFORMAT </w:instrText>
    </w:r>
    <w:r>
      <w:fldChar w:fldCharType="separate"/>
    </w:r>
    <w:r w:rsidR="00F053A4">
      <w:t>P:\QPUB\BR\REC\BS\1116-2\BS1116-2A.docx</w:t>
    </w:r>
    <w:r>
      <w:fldChar w:fldCharType="end"/>
    </w:r>
    <w:r w:rsidRPr="00D542DB">
      <w:tab/>
    </w:r>
    <w:r>
      <w:fldChar w:fldCharType="begin"/>
    </w:r>
    <w:r>
      <w:instrText xml:space="preserve"> savedate \@ dd.MM.yy </w:instrText>
    </w:r>
    <w:r>
      <w:fldChar w:fldCharType="separate"/>
    </w:r>
    <w:r w:rsidR="00F053A4">
      <w:t>22.09.15</w:t>
    </w:r>
    <w:r>
      <w:fldChar w:fldCharType="end"/>
    </w:r>
    <w:r w:rsidRPr="00D542DB">
      <w:tab/>
    </w:r>
    <w:r>
      <w:fldChar w:fldCharType="begin"/>
    </w:r>
    <w:r>
      <w:instrText xml:space="preserve"> printdate \@ dd.MM.yy </w:instrText>
    </w:r>
    <w:r>
      <w:fldChar w:fldCharType="separate"/>
    </w:r>
    <w:r w:rsidR="00F053A4">
      <w:t>22.09.15</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A54C4" w:rsidRDefault="000A54C4" w:rsidP="00E1601B">
      <w:pPr>
        <w:spacing w:line="240" w:lineRule="auto"/>
      </w:pPr>
      <w:r>
        <w:t>____________________</w:t>
      </w:r>
    </w:p>
  </w:footnote>
  <w:footnote w:type="continuationSeparator" w:id="0">
    <w:p w:rsidR="000A54C4" w:rsidRDefault="000A54C4">
      <w:r>
        <w:continuationSeparator/>
      </w:r>
    </w:p>
  </w:footnote>
  <w:footnote w:id="1">
    <w:p w:rsidR="000A54C4" w:rsidRDefault="000A54C4" w:rsidP="003A43D9">
      <w:pPr>
        <w:pStyle w:val="FootnoteText"/>
        <w:spacing w:before="120"/>
        <w:ind w:left="425" w:hanging="425"/>
        <w:rPr>
          <w:rtl/>
        </w:rPr>
      </w:pPr>
      <w:r w:rsidRPr="006C7BA8">
        <w:rPr>
          <w:rStyle w:val="FootnoteReference"/>
          <w:rtl/>
        </w:rPr>
        <w:t>*</w:t>
      </w:r>
      <w:r>
        <w:rPr>
          <w:rtl/>
        </w:rPr>
        <w:tab/>
      </w:r>
      <w:r>
        <w:rPr>
          <w:rtl/>
          <w:lang w:bidi="ar-EG"/>
        </w:rPr>
        <w:t>ينبغي نقل هذه التوصية إلى علم فريق خبراء الصور المتحركة التابع للمنظمة الدولية للتوحيد القياسي</w:t>
      </w:r>
      <w:r>
        <w:rPr>
          <w:rFonts w:hint="cs"/>
          <w:rtl/>
          <w:lang w:bidi="ar-EG"/>
        </w:rPr>
        <w:t xml:space="preserve"> </w:t>
      </w:r>
      <w:r>
        <w:rPr>
          <w:lang w:bidi="ar-EG"/>
        </w:rPr>
        <w:t>(ISO/MPEG)</w:t>
      </w:r>
      <w:r>
        <w:rPr>
          <w:rtl/>
          <w:lang w:bidi="ar-EG"/>
        </w:rPr>
        <w:t xml:space="preserve"> </w:t>
      </w:r>
      <w:r>
        <w:rPr>
          <w:rFonts w:hint="cs"/>
          <w:rtl/>
          <w:lang w:bidi="ar-EG"/>
        </w:rPr>
        <w:t>-</w:t>
      </w:r>
      <w:r>
        <w:rPr>
          <w:rtl/>
          <w:lang w:bidi="ar-EG"/>
        </w:rPr>
        <w:t xml:space="preserve"> الفريق المخصص المعني بالأنظمة السمعية.</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54C4" w:rsidRPr="003D017C" w:rsidRDefault="000A54C4" w:rsidP="003D017C">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X.xxxx</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54C4" w:rsidRDefault="000A54C4">
    <w:pPr>
      <w:pStyle w:val="Header"/>
    </w:pPr>
    <w:r>
      <w:rPr>
        <w:noProof/>
        <w:lang w:eastAsia="zh-CN"/>
      </w:rPr>
      <w:drawing>
        <wp:anchor distT="0" distB="0" distL="114300" distR="114300" simplePos="0" relativeHeight="251657728" behindDoc="1" locked="0" layoutInCell="1" allowOverlap="0">
          <wp:simplePos x="0" y="0"/>
          <wp:positionH relativeFrom="column">
            <wp:posOffset>-360045</wp:posOffset>
          </wp:positionH>
          <wp:positionV relativeFrom="paragraph">
            <wp:posOffset>-388620</wp:posOffset>
          </wp:positionV>
          <wp:extent cx="7572375" cy="10718165"/>
          <wp:effectExtent l="0" t="0" r="9525" b="6985"/>
          <wp:wrapNone/>
          <wp:docPr id="1"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2375" cy="1071816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54C4" w:rsidRPr="003D017C" w:rsidRDefault="000A54C4" w:rsidP="003D017C">
    <w:pPr>
      <w:pStyle w:val="Header"/>
      <w:tabs>
        <w:tab w:val="center" w:pos="4819"/>
        <w:tab w:val="right" w:pos="9639"/>
      </w:tabs>
      <w:jc w:val="both"/>
      <w:rPr>
        <w:b w:val="0"/>
        <w:bCs w:val="0"/>
        <w:lang w:bidi="ar-EG"/>
      </w:rPr>
    </w:pPr>
    <w: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X.xxxx</w:t>
    </w:r>
    <w:r>
      <w:rPr>
        <w:b w:val="0"/>
        <w:bCs w:val="0"/>
      </w:rPr>
      <w:tab/>
    </w: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Pr>
        <w:b w:val="0"/>
        <w:bCs w:val="0"/>
        <w:noProof/>
      </w:rPr>
      <w:t>ii</w:t>
    </w:r>
    <w:r w:rsidRPr="003D017C">
      <w:rPr>
        <w:b w:val="0"/>
        <w:bCs w:val="0"/>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54C4" w:rsidRPr="003D017C" w:rsidRDefault="000A54C4" w:rsidP="00E16062">
    <w:pPr>
      <w:pStyle w:val="Header"/>
      <w:tabs>
        <w:tab w:val="center" w:pos="4819"/>
      </w:tabs>
      <w:jc w:val="both"/>
      <w:rPr>
        <w:b w:val="0"/>
        <w:bCs w:val="0"/>
        <w:lang w:bidi="ar-EG"/>
      </w:rPr>
    </w:pPr>
    <w:r>
      <w:fldChar w:fldCharType="begin"/>
    </w:r>
    <w:r>
      <w:instrText xml:space="preserve"> PAGE   \* MERGEFORMAT </w:instrText>
    </w:r>
    <w:r>
      <w:fldChar w:fldCharType="separate"/>
    </w:r>
    <w:r>
      <w:rPr>
        <w:noProof/>
      </w:rPr>
      <w:t>iii</w:t>
    </w:r>
    <w:r>
      <w:rPr>
        <w:noProof/>
      </w:rPr>
      <w:fldChar w:fldCharType="end"/>
    </w:r>
    <w:r>
      <w:rPr>
        <w:rFonts w:hint="cs"/>
        <w:rtl/>
      </w:rP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xx.xxxx</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54C4" w:rsidRPr="00CA3A0D" w:rsidRDefault="000A54C4" w:rsidP="004C6383">
    <w:pPr>
      <w:pStyle w:val="Header"/>
      <w:tabs>
        <w:tab w:val="center" w:pos="4819"/>
      </w:tabs>
      <w:jc w:val="both"/>
      <w:rPr>
        <w:lang w:bidi="ar-EG"/>
      </w:rPr>
    </w:pPr>
    <w:r w:rsidRPr="00CA3A0D">
      <w:fldChar w:fldCharType="begin"/>
    </w:r>
    <w:r w:rsidRPr="00CA3A0D">
      <w:instrText xml:space="preserve"> PAGE   \* MERGEFORMAT </w:instrText>
    </w:r>
    <w:r w:rsidRPr="00CA3A0D">
      <w:fldChar w:fldCharType="separate"/>
    </w:r>
    <w:r w:rsidR="00F053A4">
      <w:rPr>
        <w:noProof/>
      </w:rPr>
      <w:t>ii</w:t>
    </w:r>
    <w:r w:rsidRPr="00CA3A0D">
      <w:rPr>
        <w:noProof/>
      </w:rPr>
      <w:fldChar w:fldCharType="end"/>
    </w:r>
    <w:r w:rsidRPr="00CA3A0D">
      <w:rPr>
        <w:rFonts w:hint="cs"/>
        <w:rtl/>
      </w:rPr>
      <w:tab/>
    </w:r>
    <w:r w:rsidRPr="00CA3A0D">
      <w:rPr>
        <w:rtl/>
      </w:rPr>
      <w:t>التوصية</w:t>
    </w:r>
    <w:r w:rsidRPr="00CA3A0D">
      <w:rPr>
        <w:rFonts w:hint="cs"/>
        <w:rtl/>
      </w:rPr>
      <w:t xml:space="preserve"> </w:t>
    </w:r>
    <w:r w:rsidRPr="00CA3A0D">
      <w:rPr>
        <w:rtl/>
      </w:rPr>
      <w:t xml:space="preserve"> </w:t>
    </w:r>
    <w:r w:rsidRPr="00CA3A0D">
      <w:t xml:space="preserve">ITU-R  </w:t>
    </w:r>
    <w:r>
      <w:t>BS</w:t>
    </w:r>
    <w:r w:rsidRPr="00CA3A0D">
      <w:t>.</w:t>
    </w:r>
    <w:r>
      <w:t>1116-2</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54C4" w:rsidRDefault="000A54C4" w:rsidP="00AF6DF1">
    <w:pPr>
      <w:pStyle w:val="Header"/>
      <w:tabs>
        <w:tab w:val="center" w:pos="4819"/>
      </w:tabs>
      <w:jc w:val="left"/>
    </w:pPr>
    <w:r w:rsidRPr="00CA3A0D">
      <w:rPr>
        <w:rFonts w:ascii="Times New Roman" w:hAnsi="Times New Roman" w:cs="Times New Roman"/>
        <w:szCs w:val="22"/>
      </w:rPr>
      <w:fldChar w:fldCharType="begin"/>
    </w:r>
    <w:r w:rsidRPr="00CA3A0D">
      <w:rPr>
        <w:rFonts w:ascii="Times New Roman" w:hAnsi="Times New Roman" w:cs="Times New Roman"/>
        <w:szCs w:val="22"/>
      </w:rPr>
      <w:instrText xml:space="preserve"> PAGE   \* MERGEFORMAT </w:instrText>
    </w:r>
    <w:r w:rsidRPr="00CA3A0D">
      <w:rPr>
        <w:rFonts w:ascii="Times New Roman" w:hAnsi="Times New Roman" w:cs="Times New Roman"/>
        <w:szCs w:val="22"/>
      </w:rPr>
      <w:fldChar w:fldCharType="separate"/>
    </w:r>
    <w:r w:rsidR="00E82B59">
      <w:rPr>
        <w:rFonts w:ascii="Times New Roman" w:hAnsi="Times New Roman" w:cs="Times New Roman"/>
        <w:noProof/>
        <w:szCs w:val="22"/>
        <w:rtl/>
      </w:rPr>
      <w:t>18</w:t>
    </w:r>
    <w:r w:rsidRPr="00CA3A0D">
      <w:rPr>
        <w:rFonts w:ascii="Times New Roman" w:hAnsi="Times New Roman" w:cs="Times New Roman"/>
        <w:noProof/>
        <w:szCs w:val="22"/>
      </w:rPr>
      <w:fldChar w:fldCharType="end"/>
    </w:r>
    <w:r w:rsidRPr="00CA3A0D">
      <w:rPr>
        <w:rFonts w:hint="cs"/>
        <w:rtl/>
      </w:rPr>
      <w:tab/>
    </w:r>
    <w:r w:rsidRPr="00CA3A0D">
      <w:rPr>
        <w:rtl/>
      </w:rPr>
      <w:t>التوصية</w:t>
    </w:r>
    <w:r w:rsidRPr="00CA3A0D">
      <w:rPr>
        <w:rFonts w:hint="cs"/>
        <w:rtl/>
      </w:rPr>
      <w:t xml:space="preserve"> </w:t>
    </w:r>
    <w:r w:rsidRPr="00CA3A0D">
      <w:rPr>
        <w:rtl/>
      </w:rPr>
      <w:t xml:space="preserve"> </w:t>
    </w:r>
    <w:r w:rsidRPr="00CA3A0D">
      <w:t xml:space="preserve">ITU-R  </w:t>
    </w:r>
    <w:r>
      <w:t>BS</w:t>
    </w:r>
    <w:r w:rsidRPr="00CA3A0D">
      <w:t>.</w:t>
    </w:r>
    <w:r>
      <w:t>1116-2</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54C4" w:rsidRPr="00CA3A0D" w:rsidRDefault="000A54C4" w:rsidP="004844F2">
    <w:pPr>
      <w:pStyle w:val="Header"/>
      <w:tabs>
        <w:tab w:val="center" w:pos="4819"/>
        <w:tab w:val="right" w:pos="9639"/>
      </w:tabs>
      <w:jc w:val="left"/>
      <w:rPr>
        <w:rtl/>
        <w:lang w:bidi="ar-EG"/>
      </w:rPr>
    </w:pPr>
    <w:r w:rsidRPr="00CA3A0D">
      <w:rPr>
        <w:rtl/>
        <w:lang w:bidi="ar-EG"/>
      </w:rPr>
      <w:tab/>
    </w:r>
    <w:r w:rsidRPr="00CA3A0D">
      <w:rPr>
        <w:rtl/>
      </w:rPr>
      <w:t>التوصية</w:t>
    </w:r>
    <w:r w:rsidRPr="00CA3A0D">
      <w:rPr>
        <w:rFonts w:hint="cs"/>
        <w:rtl/>
      </w:rPr>
      <w:t xml:space="preserve"> </w:t>
    </w:r>
    <w:r w:rsidRPr="00CA3A0D">
      <w:rPr>
        <w:rtl/>
      </w:rPr>
      <w:t xml:space="preserve"> </w:t>
    </w:r>
    <w:r w:rsidRPr="00CA3A0D">
      <w:t xml:space="preserve">ITU-R  </w:t>
    </w:r>
    <w:r>
      <w:t>BS</w:t>
    </w:r>
    <w:r w:rsidRPr="00CA3A0D">
      <w:t>.</w:t>
    </w:r>
    <w:r>
      <w:t>1116-2</w:t>
    </w:r>
    <w:r w:rsidRPr="00CA3A0D">
      <w:rPr>
        <w:rtl/>
        <w:lang w:bidi="ar-EG"/>
      </w:rPr>
      <w:tab/>
    </w:r>
    <w:r w:rsidRPr="00CA3A0D">
      <w:rPr>
        <w:rFonts w:ascii="Times New Roman" w:hAnsi="Times New Roman" w:cs="Times New Roman"/>
        <w:szCs w:val="22"/>
      </w:rPr>
      <w:fldChar w:fldCharType="begin"/>
    </w:r>
    <w:r w:rsidRPr="00CA3A0D">
      <w:rPr>
        <w:rFonts w:ascii="Times New Roman" w:hAnsi="Times New Roman" w:cs="Times New Roman"/>
        <w:szCs w:val="22"/>
      </w:rPr>
      <w:instrText xml:space="preserve"> PAGE   \* MERGEFORMAT </w:instrText>
    </w:r>
    <w:r w:rsidRPr="00CA3A0D">
      <w:rPr>
        <w:rFonts w:ascii="Times New Roman" w:hAnsi="Times New Roman" w:cs="Times New Roman"/>
        <w:szCs w:val="22"/>
      </w:rPr>
      <w:fldChar w:fldCharType="separate"/>
    </w:r>
    <w:r w:rsidR="00E82B59">
      <w:rPr>
        <w:rFonts w:ascii="Times New Roman" w:hAnsi="Times New Roman" w:cs="Times New Roman"/>
        <w:noProof/>
        <w:szCs w:val="22"/>
        <w:rtl/>
      </w:rPr>
      <w:t>19</w:t>
    </w:r>
    <w:r w:rsidRPr="00CA3A0D">
      <w:rPr>
        <w:rFonts w:ascii="Times New Roman" w:hAnsi="Times New Roman" w:cs="Times New Roman"/>
        <w:noProof/>
        <w:szCs w:val="22"/>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54C4" w:rsidRDefault="000A54C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B552B4E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48E76D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226B98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BBD426D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5734FB0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042B19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F00C59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F9E1A3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634930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C1EF5A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02D00363"/>
    <w:multiLevelType w:val="multilevel"/>
    <w:tmpl w:val="099E6C3A"/>
    <w:lvl w:ilvl="0">
      <w:start w:val="1"/>
      <w:numFmt w:val="decimal"/>
      <w:lvlText w:val="%1."/>
      <w:lvlJc w:val="left"/>
      <w:pPr>
        <w:tabs>
          <w:tab w:val="num" w:pos="720"/>
        </w:tabs>
        <w:ind w:left="720" w:hanging="360"/>
      </w:pPr>
      <w:rPr>
        <w:rFonts w:cs="Times New Roman" w:hint="default"/>
        <w:sz w:val="22"/>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2" w15:restartNumberingAfterBreak="0">
    <w:nsid w:val="039761A7"/>
    <w:multiLevelType w:val="hybridMultilevel"/>
    <w:tmpl w:val="45066B24"/>
    <w:lvl w:ilvl="0" w:tplc="95B264E0">
      <w:start w:val="1"/>
      <w:numFmt w:val="decimal"/>
      <w:lvlText w:val="%1."/>
      <w:lvlJc w:val="left"/>
      <w:pPr>
        <w:tabs>
          <w:tab w:val="num" w:pos="720"/>
        </w:tabs>
        <w:ind w:left="720" w:hanging="360"/>
      </w:pPr>
      <w:rPr>
        <w:rFonts w:cs="Times New Roman" w:hint="default"/>
        <w:sz w:val="22"/>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3" w15:restartNumberingAfterBreak="0">
    <w:nsid w:val="091E7C28"/>
    <w:multiLevelType w:val="hybridMultilevel"/>
    <w:tmpl w:val="4706321E"/>
    <w:lvl w:ilvl="0" w:tplc="1B608C64">
      <w:start w:val="1"/>
      <w:numFmt w:val="decimal"/>
      <w:lvlText w:val="%1"/>
      <w:lvlJc w:val="left"/>
      <w:pPr>
        <w:tabs>
          <w:tab w:val="num" w:pos="1155"/>
        </w:tabs>
        <w:ind w:left="1155" w:hanging="795"/>
      </w:pPr>
      <w:rPr>
        <w:rFonts w:cs="Times New Roman" w:hint="default"/>
        <w:sz w:val="22"/>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4" w15:restartNumberingAfterBreak="0">
    <w:nsid w:val="124A4E47"/>
    <w:multiLevelType w:val="hybridMultilevel"/>
    <w:tmpl w:val="9BEAEA64"/>
    <w:lvl w:ilvl="0" w:tplc="5C2432B4">
      <w:start w:val="5"/>
      <w:numFmt w:val="bullet"/>
      <w:lvlText w:val="-"/>
      <w:lvlJc w:val="left"/>
      <w:pPr>
        <w:tabs>
          <w:tab w:val="num" w:pos="1155"/>
        </w:tabs>
        <w:ind w:left="1155" w:hanging="795"/>
      </w:pPr>
      <w:rPr>
        <w:rFonts w:ascii="Times New Roman" w:eastAsia="Times New Roman" w:hAnsi="Times New Roman"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4D479EC"/>
    <w:multiLevelType w:val="hybridMultilevel"/>
    <w:tmpl w:val="7EC02A6E"/>
    <w:lvl w:ilvl="0" w:tplc="D8F837E4">
      <w:start w:val="1"/>
      <w:numFmt w:val="decimal"/>
      <w:lvlText w:val="%1"/>
      <w:lvlJc w:val="left"/>
      <w:pPr>
        <w:tabs>
          <w:tab w:val="num" w:pos="720"/>
        </w:tabs>
        <w:ind w:left="720" w:hanging="360"/>
      </w:pPr>
      <w:rPr>
        <w:rFonts w:cs="Times New Roman" w:hint="default"/>
        <w:sz w:val="22"/>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9" w15:restartNumberingAfterBreak="0">
    <w:nsid w:val="3D756A90"/>
    <w:multiLevelType w:val="hybridMultilevel"/>
    <w:tmpl w:val="4762DF78"/>
    <w:lvl w:ilvl="0" w:tplc="D5D005C2">
      <w:start w:val="2"/>
      <w:numFmt w:val="decimal"/>
      <w:lvlText w:val="%1."/>
      <w:lvlJc w:val="left"/>
      <w:pPr>
        <w:tabs>
          <w:tab w:val="num" w:pos="885"/>
        </w:tabs>
        <w:ind w:left="885" w:hanging="360"/>
      </w:pPr>
      <w:rPr>
        <w:rFonts w:cs="Times New Roman" w:hint="default"/>
        <w:sz w:val="22"/>
      </w:rPr>
    </w:lvl>
    <w:lvl w:ilvl="1" w:tplc="04090019">
      <w:start w:val="1"/>
      <w:numFmt w:val="lowerLetter"/>
      <w:lvlText w:val="%2."/>
      <w:lvlJc w:val="left"/>
      <w:pPr>
        <w:tabs>
          <w:tab w:val="num" w:pos="1605"/>
        </w:tabs>
        <w:ind w:left="1605" w:hanging="360"/>
      </w:pPr>
      <w:rPr>
        <w:rFonts w:cs="Times New Roman"/>
      </w:rPr>
    </w:lvl>
    <w:lvl w:ilvl="2" w:tplc="0409001B">
      <w:start w:val="1"/>
      <w:numFmt w:val="lowerRoman"/>
      <w:lvlText w:val="%3."/>
      <w:lvlJc w:val="right"/>
      <w:pPr>
        <w:tabs>
          <w:tab w:val="num" w:pos="2325"/>
        </w:tabs>
        <w:ind w:left="2325" w:hanging="180"/>
      </w:pPr>
      <w:rPr>
        <w:rFonts w:cs="Times New Roman"/>
      </w:rPr>
    </w:lvl>
    <w:lvl w:ilvl="3" w:tplc="0409000F">
      <w:start w:val="1"/>
      <w:numFmt w:val="decimal"/>
      <w:lvlText w:val="%4."/>
      <w:lvlJc w:val="left"/>
      <w:pPr>
        <w:tabs>
          <w:tab w:val="num" w:pos="3045"/>
        </w:tabs>
        <w:ind w:left="3045" w:hanging="360"/>
      </w:pPr>
      <w:rPr>
        <w:rFonts w:cs="Times New Roman"/>
      </w:rPr>
    </w:lvl>
    <w:lvl w:ilvl="4" w:tplc="04090019">
      <w:start w:val="1"/>
      <w:numFmt w:val="lowerLetter"/>
      <w:lvlText w:val="%5."/>
      <w:lvlJc w:val="left"/>
      <w:pPr>
        <w:tabs>
          <w:tab w:val="num" w:pos="3765"/>
        </w:tabs>
        <w:ind w:left="3765" w:hanging="360"/>
      </w:pPr>
      <w:rPr>
        <w:rFonts w:cs="Times New Roman"/>
      </w:rPr>
    </w:lvl>
    <w:lvl w:ilvl="5" w:tplc="0409001B">
      <w:start w:val="1"/>
      <w:numFmt w:val="lowerRoman"/>
      <w:lvlText w:val="%6."/>
      <w:lvlJc w:val="right"/>
      <w:pPr>
        <w:tabs>
          <w:tab w:val="num" w:pos="4485"/>
        </w:tabs>
        <w:ind w:left="4485" w:hanging="180"/>
      </w:pPr>
      <w:rPr>
        <w:rFonts w:cs="Times New Roman"/>
      </w:rPr>
    </w:lvl>
    <w:lvl w:ilvl="6" w:tplc="0409000F">
      <w:start w:val="1"/>
      <w:numFmt w:val="decimal"/>
      <w:lvlText w:val="%7."/>
      <w:lvlJc w:val="left"/>
      <w:pPr>
        <w:tabs>
          <w:tab w:val="num" w:pos="5205"/>
        </w:tabs>
        <w:ind w:left="5205" w:hanging="360"/>
      </w:pPr>
      <w:rPr>
        <w:rFonts w:cs="Times New Roman"/>
      </w:rPr>
    </w:lvl>
    <w:lvl w:ilvl="7" w:tplc="04090019">
      <w:start w:val="1"/>
      <w:numFmt w:val="lowerLetter"/>
      <w:lvlText w:val="%8."/>
      <w:lvlJc w:val="left"/>
      <w:pPr>
        <w:tabs>
          <w:tab w:val="num" w:pos="5925"/>
        </w:tabs>
        <w:ind w:left="5925" w:hanging="360"/>
      </w:pPr>
      <w:rPr>
        <w:rFonts w:cs="Times New Roman"/>
      </w:rPr>
    </w:lvl>
    <w:lvl w:ilvl="8" w:tplc="0409001B">
      <w:start w:val="1"/>
      <w:numFmt w:val="lowerRoman"/>
      <w:lvlText w:val="%9."/>
      <w:lvlJc w:val="right"/>
      <w:pPr>
        <w:tabs>
          <w:tab w:val="num" w:pos="6645"/>
        </w:tabs>
        <w:ind w:left="6645" w:hanging="180"/>
      </w:pPr>
      <w:rPr>
        <w:rFonts w:cs="Times New Roman"/>
      </w:rPr>
    </w:lvl>
  </w:abstractNum>
  <w:abstractNum w:abstractNumId="20" w15:restartNumberingAfterBreak="0">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 w15:restartNumberingAfterBreak="0">
    <w:nsid w:val="42A27707"/>
    <w:multiLevelType w:val="hybridMultilevel"/>
    <w:tmpl w:val="D084F51A"/>
    <w:lvl w:ilvl="0" w:tplc="B55E852E">
      <w:start w:val="2"/>
      <w:numFmt w:val="decimal"/>
      <w:lvlText w:val="%1."/>
      <w:lvlJc w:val="left"/>
      <w:pPr>
        <w:tabs>
          <w:tab w:val="num" w:pos="885"/>
        </w:tabs>
        <w:ind w:left="885" w:hanging="360"/>
      </w:pPr>
      <w:rPr>
        <w:rFonts w:cs="Times New Roman" w:hint="default"/>
        <w:sz w:val="22"/>
      </w:rPr>
    </w:lvl>
    <w:lvl w:ilvl="1" w:tplc="04090019">
      <w:start w:val="1"/>
      <w:numFmt w:val="lowerLetter"/>
      <w:lvlText w:val="%2."/>
      <w:lvlJc w:val="left"/>
      <w:pPr>
        <w:tabs>
          <w:tab w:val="num" w:pos="1605"/>
        </w:tabs>
        <w:ind w:left="1605" w:hanging="360"/>
      </w:pPr>
      <w:rPr>
        <w:rFonts w:cs="Times New Roman"/>
      </w:rPr>
    </w:lvl>
    <w:lvl w:ilvl="2" w:tplc="0409001B">
      <w:start w:val="1"/>
      <w:numFmt w:val="lowerRoman"/>
      <w:lvlText w:val="%3."/>
      <w:lvlJc w:val="right"/>
      <w:pPr>
        <w:tabs>
          <w:tab w:val="num" w:pos="2325"/>
        </w:tabs>
        <w:ind w:left="2325" w:hanging="180"/>
      </w:pPr>
      <w:rPr>
        <w:rFonts w:cs="Times New Roman"/>
      </w:rPr>
    </w:lvl>
    <w:lvl w:ilvl="3" w:tplc="0409000F">
      <w:start w:val="1"/>
      <w:numFmt w:val="decimal"/>
      <w:lvlText w:val="%4."/>
      <w:lvlJc w:val="left"/>
      <w:pPr>
        <w:tabs>
          <w:tab w:val="num" w:pos="3045"/>
        </w:tabs>
        <w:ind w:left="3045" w:hanging="360"/>
      </w:pPr>
      <w:rPr>
        <w:rFonts w:cs="Times New Roman"/>
      </w:rPr>
    </w:lvl>
    <w:lvl w:ilvl="4" w:tplc="04090019">
      <w:start w:val="1"/>
      <w:numFmt w:val="lowerLetter"/>
      <w:lvlText w:val="%5."/>
      <w:lvlJc w:val="left"/>
      <w:pPr>
        <w:tabs>
          <w:tab w:val="num" w:pos="3765"/>
        </w:tabs>
        <w:ind w:left="3765" w:hanging="360"/>
      </w:pPr>
      <w:rPr>
        <w:rFonts w:cs="Times New Roman"/>
      </w:rPr>
    </w:lvl>
    <w:lvl w:ilvl="5" w:tplc="0409001B">
      <w:start w:val="1"/>
      <w:numFmt w:val="lowerRoman"/>
      <w:lvlText w:val="%6."/>
      <w:lvlJc w:val="right"/>
      <w:pPr>
        <w:tabs>
          <w:tab w:val="num" w:pos="4485"/>
        </w:tabs>
        <w:ind w:left="4485" w:hanging="180"/>
      </w:pPr>
      <w:rPr>
        <w:rFonts w:cs="Times New Roman"/>
      </w:rPr>
    </w:lvl>
    <w:lvl w:ilvl="6" w:tplc="0409000F">
      <w:start w:val="1"/>
      <w:numFmt w:val="decimal"/>
      <w:lvlText w:val="%7."/>
      <w:lvlJc w:val="left"/>
      <w:pPr>
        <w:tabs>
          <w:tab w:val="num" w:pos="5205"/>
        </w:tabs>
        <w:ind w:left="5205" w:hanging="360"/>
      </w:pPr>
      <w:rPr>
        <w:rFonts w:cs="Times New Roman"/>
      </w:rPr>
    </w:lvl>
    <w:lvl w:ilvl="7" w:tplc="04090019">
      <w:start w:val="1"/>
      <w:numFmt w:val="lowerLetter"/>
      <w:lvlText w:val="%8."/>
      <w:lvlJc w:val="left"/>
      <w:pPr>
        <w:tabs>
          <w:tab w:val="num" w:pos="5925"/>
        </w:tabs>
        <w:ind w:left="5925" w:hanging="360"/>
      </w:pPr>
      <w:rPr>
        <w:rFonts w:cs="Times New Roman"/>
      </w:rPr>
    </w:lvl>
    <w:lvl w:ilvl="8" w:tplc="0409001B">
      <w:start w:val="1"/>
      <w:numFmt w:val="lowerRoman"/>
      <w:lvlText w:val="%9."/>
      <w:lvlJc w:val="right"/>
      <w:pPr>
        <w:tabs>
          <w:tab w:val="num" w:pos="6645"/>
        </w:tabs>
        <w:ind w:left="6645" w:hanging="180"/>
      </w:pPr>
      <w:rPr>
        <w:rFonts w:cs="Times New Roman"/>
      </w:rPr>
    </w:lvl>
  </w:abstractNum>
  <w:abstractNum w:abstractNumId="22" w15:restartNumberingAfterBreak="0">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4" w15:restartNumberingAfterBreak="0">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D4B0589"/>
    <w:multiLevelType w:val="hybridMultilevel"/>
    <w:tmpl w:val="FF26DBB6"/>
    <w:lvl w:ilvl="0" w:tplc="3E140728">
      <w:start w:val="1"/>
      <w:numFmt w:val="decimal"/>
      <w:lvlText w:val="%1"/>
      <w:lvlJc w:val="left"/>
      <w:pPr>
        <w:tabs>
          <w:tab w:val="num" w:pos="720"/>
        </w:tabs>
        <w:ind w:left="720" w:hanging="360"/>
      </w:pPr>
      <w:rPr>
        <w:rFonts w:cs="Times New Roman" w:hint="default"/>
        <w:sz w:val="22"/>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6" w15:restartNumberingAfterBreak="0">
    <w:nsid w:val="5A652F3A"/>
    <w:multiLevelType w:val="hybridMultilevel"/>
    <w:tmpl w:val="EBC235B2"/>
    <w:lvl w:ilvl="0" w:tplc="4E64C0B2">
      <w:start w:val="5"/>
      <w:numFmt w:val="decimal"/>
      <w:lvlText w:val="%1"/>
      <w:lvlJc w:val="left"/>
      <w:pPr>
        <w:tabs>
          <w:tab w:val="num" w:pos="720"/>
        </w:tabs>
        <w:ind w:left="720" w:hanging="360"/>
      </w:pPr>
      <w:rPr>
        <w:rFonts w:cs="Times New Roman" w:hint="default"/>
        <w:sz w:val="22"/>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7" w15:restartNumberingAfterBreak="0">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35327E7"/>
    <w:multiLevelType w:val="hybridMultilevel"/>
    <w:tmpl w:val="7CFC7396"/>
    <w:lvl w:ilvl="0" w:tplc="97029722">
      <w:start w:val="5"/>
      <w:numFmt w:val="decimal"/>
      <w:lvlText w:val="%1"/>
      <w:lvlJc w:val="left"/>
      <w:pPr>
        <w:tabs>
          <w:tab w:val="num" w:pos="1155"/>
        </w:tabs>
        <w:ind w:left="1155" w:hanging="795"/>
      </w:pPr>
      <w:rPr>
        <w:rFonts w:cs="Times New Roman" w:hint="default"/>
        <w:sz w:val="22"/>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30" w15:restartNumberingAfterBreak="0">
    <w:nsid w:val="6D2859AE"/>
    <w:multiLevelType w:val="hybridMultilevel"/>
    <w:tmpl w:val="2A6CDC12"/>
    <w:lvl w:ilvl="0" w:tplc="0409000F">
      <w:start w:val="1"/>
      <w:numFmt w:val="decimal"/>
      <w:lvlText w:val="%1."/>
      <w:lvlJc w:val="left"/>
      <w:pPr>
        <w:tabs>
          <w:tab w:val="num" w:pos="720"/>
        </w:tabs>
        <w:ind w:left="720" w:hanging="360"/>
      </w:pPr>
      <w:rPr>
        <w:rFonts w:cs="Times New Roman" w:hint="default"/>
        <w:sz w:val="22"/>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31" w15:restartNumberingAfterBreak="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79494556"/>
    <w:multiLevelType w:val="multilevel"/>
    <w:tmpl w:val="2A6CDC12"/>
    <w:lvl w:ilvl="0">
      <w:start w:val="1"/>
      <w:numFmt w:val="decimal"/>
      <w:lvlText w:val="%1."/>
      <w:lvlJc w:val="left"/>
      <w:pPr>
        <w:tabs>
          <w:tab w:val="num" w:pos="720"/>
        </w:tabs>
        <w:ind w:left="720" w:hanging="360"/>
      </w:pPr>
      <w:rPr>
        <w:rFonts w:cs="Times New Roman" w:hint="default"/>
        <w:sz w:val="22"/>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num w:numId="1">
    <w:abstractNumId w:val="17"/>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6"/>
  </w:num>
  <w:num w:numId="13">
    <w:abstractNumId w:val="32"/>
  </w:num>
  <w:num w:numId="14">
    <w:abstractNumId w:val="31"/>
  </w:num>
  <w:num w:numId="15">
    <w:abstractNumId w:val="22"/>
  </w:num>
  <w:num w:numId="16">
    <w:abstractNumId w:val="10"/>
  </w:num>
  <w:num w:numId="17">
    <w:abstractNumId w:val="15"/>
  </w:num>
  <w:num w:numId="18">
    <w:abstractNumId w:val="23"/>
  </w:num>
  <w:num w:numId="19">
    <w:abstractNumId w:val="27"/>
  </w:num>
  <w:num w:numId="20">
    <w:abstractNumId w:val="28"/>
  </w:num>
  <w:num w:numId="21">
    <w:abstractNumId w:val="24"/>
  </w:num>
  <w:num w:numId="22">
    <w:abstractNumId w:val="20"/>
  </w:num>
  <w:num w:numId="23">
    <w:abstractNumId w:val="13"/>
  </w:num>
  <w:num w:numId="24">
    <w:abstractNumId w:val="18"/>
  </w:num>
  <w:num w:numId="25">
    <w:abstractNumId w:val="12"/>
  </w:num>
  <w:num w:numId="26">
    <w:abstractNumId w:val="30"/>
  </w:num>
  <w:num w:numId="27">
    <w:abstractNumId w:val="11"/>
  </w:num>
  <w:num w:numId="28">
    <w:abstractNumId w:val="33"/>
  </w:num>
  <w:num w:numId="29">
    <w:abstractNumId w:val="19"/>
  </w:num>
  <w:num w:numId="30">
    <w:abstractNumId w:val="21"/>
  </w:num>
  <w:num w:numId="31">
    <w:abstractNumId w:val="25"/>
  </w:num>
  <w:num w:numId="32">
    <w:abstractNumId w:val="29"/>
  </w:num>
  <w:num w:numId="33">
    <w:abstractNumId w:val="26"/>
  </w:num>
  <w:num w:numId="3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activeWritingStyle w:appName="MSWord" w:lang="ar-SA" w:vendorID="64" w:dllVersion="131078" w:nlCheck="1" w:checkStyle="0"/>
  <w:activeWritingStyle w:appName="MSWord" w:lang="ar-EG" w:vendorID="64" w:dllVersion="131078" w:nlCheck="1" w:checkStyle="0"/>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794"/>
  <w:doNotHyphenateCaps/>
  <w:evenAndOddHeaders/>
  <w:drawingGridHorizontalSpacing w:val="110"/>
  <w:displayHorizontalDrawingGridEvery w:val="0"/>
  <w:displayVerticalDrawingGridEvery w:val="0"/>
  <w:doNotShadeFormData/>
  <w:noPunctuationKerning/>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2C5E"/>
    <w:rsid w:val="00002849"/>
    <w:rsid w:val="00004474"/>
    <w:rsid w:val="0000656C"/>
    <w:rsid w:val="00022308"/>
    <w:rsid w:val="00026A79"/>
    <w:rsid w:val="00027907"/>
    <w:rsid w:val="00027AE1"/>
    <w:rsid w:val="00027FAF"/>
    <w:rsid w:val="00032E0C"/>
    <w:rsid w:val="000333A8"/>
    <w:rsid w:val="00034AE1"/>
    <w:rsid w:val="00041EEE"/>
    <w:rsid w:val="00045951"/>
    <w:rsid w:val="000473FF"/>
    <w:rsid w:val="000522D1"/>
    <w:rsid w:val="000534E5"/>
    <w:rsid w:val="000647A5"/>
    <w:rsid w:val="00067903"/>
    <w:rsid w:val="00067954"/>
    <w:rsid w:val="00070908"/>
    <w:rsid w:val="0007237F"/>
    <w:rsid w:val="00073AF1"/>
    <w:rsid w:val="00076CB7"/>
    <w:rsid w:val="0008086B"/>
    <w:rsid w:val="00081122"/>
    <w:rsid w:val="00090E97"/>
    <w:rsid w:val="00096F01"/>
    <w:rsid w:val="000A079C"/>
    <w:rsid w:val="000A54C4"/>
    <w:rsid w:val="000B30D7"/>
    <w:rsid w:val="000B4F10"/>
    <w:rsid w:val="000B5F9F"/>
    <w:rsid w:val="000C2923"/>
    <w:rsid w:val="000D03CC"/>
    <w:rsid w:val="000D13E4"/>
    <w:rsid w:val="000D346A"/>
    <w:rsid w:val="000D61C4"/>
    <w:rsid w:val="000F312E"/>
    <w:rsid w:val="000F3A3C"/>
    <w:rsid w:val="000F3EEF"/>
    <w:rsid w:val="000F6D38"/>
    <w:rsid w:val="00100796"/>
    <w:rsid w:val="001048FC"/>
    <w:rsid w:val="00106F29"/>
    <w:rsid w:val="001102B7"/>
    <w:rsid w:val="001107B9"/>
    <w:rsid w:val="00113EE4"/>
    <w:rsid w:val="0011450C"/>
    <w:rsid w:val="00116410"/>
    <w:rsid w:val="00117368"/>
    <w:rsid w:val="00120467"/>
    <w:rsid w:val="001231D6"/>
    <w:rsid w:val="0012585A"/>
    <w:rsid w:val="00132731"/>
    <w:rsid w:val="0013338B"/>
    <w:rsid w:val="00133717"/>
    <w:rsid w:val="00140B98"/>
    <w:rsid w:val="00150214"/>
    <w:rsid w:val="00156683"/>
    <w:rsid w:val="001568ED"/>
    <w:rsid w:val="00160E03"/>
    <w:rsid w:val="00161BB3"/>
    <w:rsid w:val="00161D57"/>
    <w:rsid w:val="00164307"/>
    <w:rsid w:val="0017413D"/>
    <w:rsid w:val="00174247"/>
    <w:rsid w:val="00175BDB"/>
    <w:rsid w:val="001763D5"/>
    <w:rsid w:val="00181866"/>
    <w:rsid w:val="00182385"/>
    <w:rsid w:val="00183CAB"/>
    <w:rsid w:val="00187912"/>
    <w:rsid w:val="00194EBC"/>
    <w:rsid w:val="001956BE"/>
    <w:rsid w:val="00196389"/>
    <w:rsid w:val="00197749"/>
    <w:rsid w:val="001A0FC2"/>
    <w:rsid w:val="001A7570"/>
    <w:rsid w:val="001B03B8"/>
    <w:rsid w:val="001B4235"/>
    <w:rsid w:val="001B556D"/>
    <w:rsid w:val="001B6D8D"/>
    <w:rsid w:val="001C0867"/>
    <w:rsid w:val="001C4708"/>
    <w:rsid w:val="001C6879"/>
    <w:rsid w:val="001D0BB7"/>
    <w:rsid w:val="001D2146"/>
    <w:rsid w:val="001E0B6B"/>
    <w:rsid w:val="001E48D4"/>
    <w:rsid w:val="001F23C7"/>
    <w:rsid w:val="00201143"/>
    <w:rsid w:val="00205BC7"/>
    <w:rsid w:val="00207371"/>
    <w:rsid w:val="00212AAE"/>
    <w:rsid w:val="002137FD"/>
    <w:rsid w:val="002144CB"/>
    <w:rsid w:val="00217509"/>
    <w:rsid w:val="00224A56"/>
    <w:rsid w:val="00230502"/>
    <w:rsid w:val="00241B53"/>
    <w:rsid w:val="002434E6"/>
    <w:rsid w:val="002518B6"/>
    <w:rsid w:val="00262F46"/>
    <w:rsid w:val="00271843"/>
    <w:rsid w:val="00271EFF"/>
    <w:rsid w:val="00275305"/>
    <w:rsid w:val="00276001"/>
    <w:rsid w:val="002779C1"/>
    <w:rsid w:val="00284658"/>
    <w:rsid w:val="00286B9E"/>
    <w:rsid w:val="00286C77"/>
    <w:rsid w:val="00292E0F"/>
    <w:rsid w:val="002971E7"/>
    <w:rsid w:val="002A2688"/>
    <w:rsid w:val="002B09EC"/>
    <w:rsid w:val="002B261D"/>
    <w:rsid w:val="002B3091"/>
    <w:rsid w:val="002B4B32"/>
    <w:rsid w:val="002C0F17"/>
    <w:rsid w:val="002C14BE"/>
    <w:rsid w:val="002C1FE8"/>
    <w:rsid w:val="002C3D17"/>
    <w:rsid w:val="002D215C"/>
    <w:rsid w:val="002D3483"/>
    <w:rsid w:val="002E16D8"/>
    <w:rsid w:val="002E2359"/>
    <w:rsid w:val="002E6ECC"/>
    <w:rsid w:val="002E7058"/>
    <w:rsid w:val="002F1DC8"/>
    <w:rsid w:val="002F2EDC"/>
    <w:rsid w:val="002F3426"/>
    <w:rsid w:val="0030197C"/>
    <w:rsid w:val="00301F6B"/>
    <w:rsid w:val="00303491"/>
    <w:rsid w:val="00304728"/>
    <w:rsid w:val="0030719D"/>
    <w:rsid w:val="00314E5F"/>
    <w:rsid w:val="003171A5"/>
    <w:rsid w:val="003233E5"/>
    <w:rsid w:val="00324FD3"/>
    <w:rsid w:val="00334CCE"/>
    <w:rsid w:val="00340205"/>
    <w:rsid w:val="0035517E"/>
    <w:rsid w:val="00363654"/>
    <w:rsid w:val="003643B9"/>
    <w:rsid w:val="00365574"/>
    <w:rsid w:val="00365BD6"/>
    <w:rsid w:val="00366AA1"/>
    <w:rsid w:val="0036735B"/>
    <w:rsid w:val="00371BF9"/>
    <w:rsid w:val="00372708"/>
    <w:rsid w:val="00380511"/>
    <w:rsid w:val="003832EE"/>
    <w:rsid w:val="00387978"/>
    <w:rsid w:val="00393745"/>
    <w:rsid w:val="003A43D9"/>
    <w:rsid w:val="003B47B7"/>
    <w:rsid w:val="003B536A"/>
    <w:rsid w:val="003C1964"/>
    <w:rsid w:val="003C3B80"/>
    <w:rsid w:val="003C50C5"/>
    <w:rsid w:val="003C75E0"/>
    <w:rsid w:val="003D017C"/>
    <w:rsid w:val="003D2B3F"/>
    <w:rsid w:val="003D307E"/>
    <w:rsid w:val="003D3A81"/>
    <w:rsid w:val="003D40E1"/>
    <w:rsid w:val="003D73C7"/>
    <w:rsid w:val="003E3289"/>
    <w:rsid w:val="003E4260"/>
    <w:rsid w:val="003E597B"/>
    <w:rsid w:val="003F15D8"/>
    <w:rsid w:val="003F4439"/>
    <w:rsid w:val="003F4DAC"/>
    <w:rsid w:val="003F50CC"/>
    <w:rsid w:val="00402F6B"/>
    <w:rsid w:val="00403B85"/>
    <w:rsid w:val="00406A84"/>
    <w:rsid w:val="00410A4B"/>
    <w:rsid w:val="0041299D"/>
    <w:rsid w:val="00415BED"/>
    <w:rsid w:val="00415E20"/>
    <w:rsid w:val="004216DD"/>
    <w:rsid w:val="00422D17"/>
    <w:rsid w:val="0042647B"/>
    <w:rsid w:val="004311F4"/>
    <w:rsid w:val="00431260"/>
    <w:rsid w:val="00433645"/>
    <w:rsid w:val="0043737B"/>
    <w:rsid w:val="0044201D"/>
    <w:rsid w:val="00446630"/>
    <w:rsid w:val="004501F8"/>
    <w:rsid w:val="004605AF"/>
    <w:rsid w:val="00461265"/>
    <w:rsid w:val="00465D61"/>
    <w:rsid w:val="00473D24"/>
    <w:rsid w:val="00474D5A"/>
    <w:rsid w:val="0048331E"/>
    <w:rsid w:val="004844F2"/>
    <w:rsid w:val="0048660C"/>
    <w:rsid w:val="00486B0A"/>
    <w:rsid w:val="004910A2"/>
    <w:rsid w:val="00492FC9"/>
    <w:rsid w:val="004958A7"/>
    <w:rsid w:val="004A4CB5"/>
    <w:rsid w:val="004A6100"/>
    <w:rsid w:val="004A6D51"/>
    <w:rsid w:val="004A7E4C"/>
    <w:rsid w:val="004B094A"/>
    <w:rsid w:val="004B5FFC"/>
    <w:rsid w:val="004B68B5"/>
    <w:rsid w:val="004C3FF8"/>
    <w:rsid w:val="004C6383"/>
    <w:rsid w:val="004D520D"/>
    <w:rsid w:val="004D53A6"/>
    <w:rsid w:val="004D79B4"/>
    <w:rsid w:val="004E1620"/>
    <w:rsid w:val="004E17A9"/>
    <w:rsid w:val="004E1FDF"/>
    <w:rsid w:val="004E49A8"/>
    <w:rsid w:val="004E7D1E"/>
    <w:rsid w:val="004F082A"/>
    <w:rsid w:val="004F1A5D"/>
    <w:rsid w:val="00506547"/>
    <w:rsid w:val="00506FDF"/>
    <w:rsid w:val="00511801"/>
    <w:rsid w:val="00511A9E"/>
    <w:rsid w:val="00527EAF"/>
    <w:rsid w:val="00545799"/>
    <w:rsid w:val="00546226"/>
    <w:rsid w:val="005514CA"/>
    <w:rsid w:val="00554535"/>
    <w:rsid w:val="00554698"/>
    <w:rsid w:val="0055609C"/>
    <w:rsid w:val="005570BF"/>
    <w:rsid w:val="0056060A"/>
    <w:rsid w:val="005650BE"/>
    <w:rsid w:val="00565158"/>
    <w:rsid w:val="005736C5"/>
    <w:rsid w:val="005740EB"/>
    <w:rsid w:val="005745F3"/>
    <w:rsid w:val="00577803"/>
    <w:rsid w:val="00580BC1"/>
    <w:rsid w:val="00581EF3"/>
    <w:rsid w:val="00583C66"/>
    <w:rsid w:val="00584B8F"/>
    <w:rsid w:val="00585F1A"/>
    <w:rsid w:val="0059020C"/>
    <w:rsid w:val="00590768"/>
    <w:rsid w:val="00591053"/>
    <w:rsid w:val="005960C8"/>
    <w:rsid w:val="005A018F"/>
    <w:rsid w:val="005B530B"/>
    <w:rsid w:val="005B73B8"/>
    <w:rsid w:val="005B7AF0"/>
    <w:rsid w:val="005C397A"/>
    <w:rsid w:val="005C43CD"/>
    <w:rsid w:val="005D6161"/>
    <w:rsid w:val="005D6A35"/>
    <w:rsid w:val="005E066B"/>
    <w:rsid w:val="005E1FC4"/>
    <w:rsid w:val="005E5E9C"/>
    <w:rsid w:val="005F01A2"/>
    <w:rsid w:val="005F24EB"/>
    <w:rsid w:val="005F2A26"/>
    <w:rsid w:val="005F3E06"/>
    <w:rsid w:val="005F3FD2"/>
    <w:rsid w:val="00607FA9"/>
    <w:rsid w:val="00614000"/>
    <w:rsid w:val="0062335E"/>
    <w:rsid w:val="00643CC4"/>
    <w:rsid w:val="00656F37"/>
    <w:rsid w:val="006579C4"/>
    <w:rsid w:val="006621E1"/>
    <w:rsid w:val="00667C08"/>
    <w:rsid w:val="006715C5"/>
    <w:rsid w:val="00680CA6"/>
    <w:rsid w:val="00686ACA"/>
    <w:rsid w:val="00694426"/>
    <w:rsid w:val="006A77B6"/>
    <w:rsid w:val="006C306F"/>
    <w:rsid w:val="006C4CA8"/>
    <w:rsid w:val="006C7BA8"/>
    <w:rsid w:val="006D0517"/>
    <w:rsid w:val="006D21F9"/>
    <w:rsid w:val="006D4FAF"/>
    <w:rsid w:val="006D6D69"/>
    <w:rsid w:val="006E1D15"/>
    <w:rsid w:val="006E5EC2"/>
    <w:rsid w:val="006E6387"/>
    <w:rsid w:val="006F02E3"/>
    <w:rsid w:val="006F0DD4"/>
    <w:rsid w:val="006F1F7F"/>
    <w:rsid w:val="006F5817"/>
    <w:rsid w:val="006F5EAE"/>
    <w:rsid w:val="0070495B"/>
    <w:rsid w:val="00705229"/>
    <w:rsid w:val="00705A63"/>
    <w:rsid w:val="00716C8A"/>
    <w:rsid w:val="007362CE"/>
    <w:rsid w:val="00742A52"/>
    <w:rsid w:val="0074698C"/>
    <w:rsid w:val="00750AF5"/>
    <w:rsid w:val="00760A60"/>
    <w:rsid w:val="007643C6"/>
    <w:rsid w:val="00780B7C"/>
    <w:rsid w:val="00781BA2"/>
    <w:rsid w:val="00785429"/>
    <w:rsid w:val="00794656"/>
    <w:rsid w:val="00794E1C"/>
    <w:rsid w:val="00796F0C"/>
    <w:rsid w:val="007B0B3A"/>
    <w:rsid w:val="007B0EA9"/>
    <w:rsid w:val="007B1739"/>
    <w:rsid w:val="007B17EC"/>
    <w:rsid w:val="007C1D97"/>
    <w:rsid w:val="007C559E"/>
    <w:rsid w:val="007C58FE"/>
    <w:rsid w:val="007D5BEC"/>
    <w:rsid w:val="007D77A9"/>
    <w:rsid w:val="007D7E68"/>
    <w:rsid w:val="007F40AB"/>
    <w:rsid w:val="00802B34"/>
    <w:rsid w:val="00803CDC"/>
    <w:rsid w:val="00811188"/>
    <w:rsid w:val="008113E9"/>
    <w:rsid w:val="00813C9E"/>
    <w:rsid w:val="00815BEC"/>
    <w:rsid w:val="00815E12"/>
    <w:rsid w:val="00817F02"/>
    <w:rsid w:val="008256C6"/>
    <w:rsid w:val="00826DF5"/>
    <w:rsid w:val="0083115C"/>
    <w:rsid w:val="00846C0D"/>
    <w:rsid w:val="008478D0"/>
    <w:rsid w:val="0085023A"/>
    <w:rsid w:val="00860D44"/>
    <w:rsid w:val="008656C3"/>
    <w:rsid w:val="00867F09"/>
    <w:rsid w:val="00873458"/>
    <w:rsid w:val="00874DDC"/>
    <w:rsid w:val="0087705A"/>
    <w:rsid w:val="008805F8"/>
    <w:rsid w:val="008836FE"/>
    <w:rsid w:val="00883B19"/>
    <w:rsid w:val="00892948"/>
    <w:rsid w:val="00894394"/>
    <w:rsid w:val="0089528B"/>
    <w:rsid w:val="008B43C2"/>
    <w:rsid w:val="008B6B39"/>
    <w:rsid w:val="008B76A0"/>
    <w:rsid w:val="008C0ACB"/>
    <w:rsid w:val="008C1C12"/>
    <w:rsid w:val="008C4F17"/>
    <w:rsid w:val="008C5CCB"/>
    <w:rsid w:val="008C6A66"/>
    <w:rsid w:val="008C733D"/>
    <w:rsid w:val="008D0162"/>
    <w:rsid w:val="008D07B1"/>
    <w:rsid w:val="008E029C"/>
    <w:rsid w:val="008E081E"/>
    <w:rsid w:val="008E61D6"/>
    <w:rsid w:val="00902278"/>
    <w:rsid w:val="00904910"/>
    <w:rsid w:val="00906DD2"/>
    <w:rsid w:val="009113D2"/>
    <w:rsid w:val="00912A86"/>
    <w:rsid w:val="00916F45"/>
    <w:rsid w:val="00925FAA"/>
    <w:rsid w:val="00930020"/>
    <w:rsid w:val="00930F9D"/>
    <w:rsid w:val="009352F6"/>
    <w:rsid w:val="00936CB4"/>
    <w:rsid w:val="00940E7B"/>
    <w:rsid w:val="009427BD"/>
    <w:rsid w:val="00951F94"/>
    <w:rsid w:val="009533AE"/>
    <w:rsid w:val="0096112A"/>
    <w:rsid w:val="009627C3"/>
    <w:rsid w:val="009643BD"/>
    <w:rsid w:val="00964A11"/>
    <w:rsid w:val="00970B03"/>
    <w:rsid w:val="00972570"/>
    <w:rsid w:val="0097436C"/>
    <w:rsid w:val="009845C0"/>
    <w:rsid w:val="00986662"/>
    <w:rsid w:val="00993FD2"/>
    <w:rsid w:val="00994B04"/>
    <w:rsid w:val="009A30E1"/>
    <w:rsid w:val="009A5D2F"/>
    <w:rsid w:val="009B510F"/>
    <w:rsid w:val="009B6F2E"/>
    <w:rsid w:val="009C2227"/>
    <w:rsid w:val="009C6655"/>
    <w:rsid w:val="009D053F"/>
    <w:rsid w:val="009D3C44"/>
    <w:rsid w:val="009D724C"/>
    <w:rsid w:val="00A0453F"/>
    <w:rsid w:val="00A163C1"/>
    <w:rsid w:val="00A177D7"/>
    <w:rsid w:val="00A21FFA"/>
    <w:rsid w:val="00A2420C"/>
    <w:rsid w:val="00A24886"/>
    <w:rsid w:val="00A32819"/>
    <w:rsid w:val="00A4019A"/>
    <w:rsid w:val="00A44DD1"/>
    <w:rsid w:val="00A47727"/>
    <w:rsid w:val="00A516AF"/>
    <w:rsid w:val="00A54EC1"/>
    <w:rsid w:val="00A568A0"/>
    <w:rsid w:val="00A56CCF"/>
    <w:rsid w:val="00A629AC"/>
    <w:rsid w:val="00A70D90"/>
    <w:rsid w:val="00A72427"/>
    <w:rsid w:val="00A8036E"/>
    <w:rsid w:val="00A82C5E"/>
    <w:rsid w:val="00A85410"/>
    <w:rsid w:val="00A90CF1"/>
    <w:rsid w:val="00A92060"/>
    <w:rsid w:val="00A96D62"/>
    <w:rsid w:val="00AA1A11"/>
    <w:rsid w:val="00AA304F"/>
    <w:rsid w:val="00AA3570"/>
    <w:rsid w:val="00AA3AB4"/>
    <w:rsid w:val="00AB0F6D"/>
    <w:rsid w:val="00AB2BD9"/>
    <w:rsid w:val="00AB45DD"/>
    <w:rsid w:val="00AC6D6C"/>
    <w:rsid w:val="00AE09F4"/>
    <w:rsid w:val="00AE1636"/>
    <w:rsid w:val="00AE1D28"/>
    <w:rsid w:val="00AE2234"/>
    <w:rsid w:val="00AE46C8"/>
    <w:rsid w:val="00AE7C5A"/>
    <w:rsid w:val="00AF0BDA"/>
    <w:rsid w:val="00AF1072"/>
    <w:rsid w:val="00AF5F81"/>
    <w:rsid w:val="00AF6ABB"/>
    <w:rsid w:val="00AF6DF1"/>
    <w:rsid w:val="00B04F63"/>
    <w:rsid w:val="00B13504"/>
    <w:rsid w:val="00B16E8C"/>
    <w:rsid w:val="00B22D33"/>
    <w:rsid w:val="00B244FA"/>
    <w:rsid w:val="00B306CC"/>
    <w:rsid w:val="00B311D2"/>
    <w:rsid w:val="00B41606"/>
    <w:rsid w:val="00B43C9C"/>
    <w:rsid w:val="00B451F6"/>
    <w:rsid w:val="00B452E5"/>
    <w:rsid w:val="00B45869"/>
    <w:rsid w:val="00B5256B"/>
    <w:rsid w:val="00B60FFE"/>
    <w:rsid w:val="00B6332C"/>
    <w:rsid w:val="00B840A0"/>
    <w:rsid w:val="00B938F4"/>
    <w:rsid w:val="00B97187"/>
    <w:rsid w:val="00B978E1"/>
    <w:rsid w:val="00B97F45"/>
    <w:rsid w:val="00BA02F3"/>
    <w:rsid w:val="00BA436D"/>
    <w:rsid w:val="00BB3179"/>
    <w:rsid w:val="00BD49C3"/>
    <w:rsid w:val="00BE0D0E"/>
    <w:rsid w:val="00BE15BB"/>
    <w:rsid w:val="00BE46DB"/>
    <w:rsid w:val="00BE5AAE"/>
    <w:rsid w:val="00BE62FA"/>
    <w:rsid w:val="00BE6DB5"/>
    <w:rsid w:val="00BF3DD6"/>
    <w:rsid w:val="00BF5EA9"/>
    <w:rsid w:val="00C04244"/>
    <w:rsid w:val="00C103BA"/>
    <w:rsid w:val="00C10D61"/>
    <w:rsid w:val="00C1100F"/>
    <w:rsid w:val="00C15C8C"/>
    <w:rsid w:val="00C26B4D"/>
    <w:rsid w:val="00C32D10"/>
    <w:rsid w:val="00C344BB"/>
    <w:rsid w:val="00C41A4E"/>
    <w:rsid w:val="00C4415A"/>
    <w:rsid w:val="00C46925"/>
    <w:rsid w:val="00C50B28"/>
    <w:rsid w:val="00C53F27"/>
    <w:rsid w:val="00C558DE"/>
    <w:rsid w:val="00C71410"/>
    <w:rsid w:val="00C71576"/>
    <w:rsid w:val="00C71E58"/>
    <w:rsid w:val="00C869FF"/>
    <w:rsid w:val="00C86C28"/>
    <w:rsid w:val="00C93F89"/>
    <w:rsid w:val="00C9469D"/>
    <w:rsid w:val="00C94B6E"/>
    <w:rsid w:val="00CA3A0D"/>
    <w:rsid w:val="00CB4BE8"/>
    <w:rsid w:val="00CC48AA"/>
    <w:rsid w:val="00CC6EA6"/>
    <w:rsid w:val="00CD3D5D"/>
    <w:rsid w:val="00CD71D4"/>
    <w:rsid w:val="00CE057D"/>
    <w:rsid w:val="00CE5C8B"/>
    <w:rsid w:val="00CF11EC"/>
    <w:rsid w:val="00CF545E"/>
    <w:rsid w:val="00CF73A8"/>
    <w:rsid w:val="00D047E9"/>
    <w:rsid w:val="00D05652"/>
    <w:rsid w:val="00D07DD6"/>
    <w:rsid w:val="00D10808"/>
    <w:rsid w:val="00D128ED"/>
    <w:rsid w:val="00D2107D"/>
    <w:rsid w:val="00D2117D"/>
    <w:rsid w:val="00D21DEF"/>
    <w:rsid w:val="00D22F35"/>
    <w:rsid w:val="00D23D39"/>
    <w:rsid w:val="00D26221"/>
    <w:rsid w:val="00D26399"/>
    <w:rsid w:val="00D269B6"/>
    <w:rsid w:val="00D30FE6"/>
    <w:rsid w:val="00D32A51"/>
    <w:rsid w:val="00D34703"/>
    <w:rsid w:val="00D47938"/>
    <w:rsid w:val="00D529B5"/>
    <w:rsid w:val="00D542DB"/>
    <w:rsid w:val="00D604D5"/>
    <w:rsid w:val="00D650E9"/>
    <w:rsid w:val="00D67116"/>
    <w:rsid w:val="00D70F38"/>
    <w:rsid w:val="00D85FA6"/>
    <w:rsid w:val="00D95B8F"/>
    <w:rsid w:val="00DA0820"/>
    <w:rsid w:val="00DA348F"/>
    <w:rsid w:val="00DA4A74"/>
    <w:rsid w:val="00DA537B"/>
    <w:rsid w:val="00DB048C"/>
    <w:rsid w:val="00DB3D2A"/>
    <w:rsid w:val="00DB7B52"/>
    <w:rsid w:val="00DC4BDC"/>
    <w:rsid w:val="00DC4BFA"/>
    <w:rsid w:val="00DC7463"/>
    <w:rsid w:val="00DC7E91"/>
    <w:rsid w:val="00DD3BBB"/>
    <w:rsid w:val="00DD4711"/>
    <w:rsid w:val="00DD670F"/>
    <w:rsid w:val="00DF4E37"/>
    <w:rsid w:val="00E03FCD"/>
    <w:rsid w:val="00E07BA6"/>
    <w:rsid w:val="00E103BB"/>
    <w:rsid w:val="00E12EB0"/>
    <w:rsid w:val="00E1601B"/>
    <w:rsid w:val="00E16062"/>
    <w:rsid w:val="00E16D1B"/>
    <w:rsid w:val="00E265DF"/>
    <w:rsid w:val="00E3032C"/>
    <w:rsid w:val="00E30E48"/>
    <w:rsid w:val="00E402AA"/>
    <w:rsid w:val="00E40937"/>
    <w:rsid w:val="00E45AFF"/>
    <w:rsid w:val="00E54B43"/>
    <w:rsid w:val="00E577A6"/>
    <w:rsid w:val="00E6418C"/>
    <w:rsid w:val="00E650A3"/>
    <w:rsid w:val="00E726E9"/>
    <w:rsid w:val="00E735B1"/>
    <w:rsid w:val="00E736B4"/>
    <w:rsid w:val="00E81375"/>
    <w:rsid w:val="00E82592"/>
    <w:rsid w:val="00E82B59"/>
    <w:rsid w:val="00E8501D"/>
    <w:rsid w:val="00E9048A"/>
    <w:rsid w:val="00E906D5"/>
    <w:rsid w:val="00E92B18"/>
    <w:rsid w:val="00E964C9"/>
    <w:rsid w:val="00EA2AD1"/>
    <w:rsid w:val="00EA39FF"/>
    <w:rsid w:val="00EB18DB"/>
    <w:rsid w:val="00EB4D94"/>
    <w:rsid w:val="00EC2BCA"/>
    <w:rsid w:val="00EC5549"/>
    <w:rsid w:val="00EE5AF5"/>
    <w:rsid w:val="00EE602A"/>
    <w:rsid w:val="00EE7922"/>
    <w:rsid w:val="00EE7CBD"/>
    <w:rsid w:val="00EF0744"/>
    <w:rsid w:val="00EF327F"/>
    <w:rsid w:val="00EF69A8"/>
    <w:rsid w:val="00EF7CB5"/>
    <w:rsid w:val="00F053A4"/>
    <w:rsid w:val="00F10269"/>
    <w:rsid w:val="00F1320B"/>
    <w:rsid w:val="00F140D7"/>
    <w:rsid w:val="00F22B27"/>
    <w:rsid w:val="00F22C87"/>
    <w:rsid w:val="00F23679"/>
    <w:rsid w:val="00F27109"/>
    <w:rsid w:val="00F3359B"/>
    <w:rsid w:val="00F40BC5"/>
    <w:rsid w:val="00F50413"/>
    <w:rsid w:val="00F50C27"/>
    <w:rsid w:val="00F56513"/>
    <w:rsid w:val="00F615CE"/>
    <w:rsid w:val="00F667A8"/>
    <w:rsid w:val="00F74A0C"/>
    <w:rsid w:val="00F82FD6"/>
    <w:rsid w:val="00F922A0"/>
    <w:rsid w:val="00F939BC"/>
    <w:rsid w:val="00F94865"/>
    <w:rsid w:val="00F95592"/>
    <w:rsid w:val="00F95755"/>
    <w:rsid w:val="00FA008F"/>
    <w:rsid w:val="00FA21D8"/>
    <w:rsid w:val="00FA34F7"/>
    <w:rsid w:val="00FA3938"/>
    <w:rsid w:val="00FC3727"/>
    <w:rsid w:val="00FC5B26"/>
    <w:rsid w:val="00FD0D51"/>
    <w:rsid w:val="00FD30B1"/>
    <w:rsid w:val="00FE42A4"/>
    <w:rsid w:val="00FE566F"/>
    <w:rsid w:val="00FF0DE2"/>
    <w:rsid w:val="00FF1999"/>
    <w:rsid w:val="00FF1B80"/>
    <w:rsid w:val="00FF72A4"/>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81"/>
    <o:shapelayout v:ext="edit">
      <o:idmap v:ext="edit" data="1"/>
    </o:shapelayout>
  </w:shapeDefaults>
  <w:decimalSymbol w:val="."/>
  <w:listSeparator w:val=","/>
  <w15:docId w15:val="{7EF36827-FA57-49EC-8D6E-A2BE72BE4B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uiPriority="99" w:qFormat="1"/>
    <w:lsdException w:name="heading 2" w:uiPriority="99"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iPriority="99"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F3EEF"/>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uiPriority w:val="99"/>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link w:val="Heading2Char"/>
    <w:uiPriority w:val="99"/>
    <w:qFormat/>
    <w:rsid w:val="002971E7"/>
    <w:pPr>
      <w:spacing w:before="240"/>
      <w:outlineLvl w:val="1"/>
    </w:pPr>
    <w:rPr>
      <w:sz w:val="24"/>
      <w:szCs w:val="32"/>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qFormat/>
    <w:rsid w:val="009427BD"/>
    <w:pPr>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rsid w:val="002E6ECC"/>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
    <w:next w:val="Normalaftertitle"/>
    <w:qFormat/>
    <w:rsid w:val="00FA34F7"/>
    <w:rPr>
      <w:rFonts w:ascii="Times New Roman Bold"/>
      <w:b/>
      <w:bCs/>
      <w:sz w:val="28"/>
      <w:szCs w:val="40"/>
    </w:rPr>
  </w:style>
  <w:style w:type="paragraph" w:customStyle="1" w:styleId="AnnexNotitle">
    <w:name w:val="Annex_No &amp; title"/>
    <w:basedOn w:val="Normal"/>
    <w:next w:val="Normalaftertitle"/>
    <w:rsid w:val="00174247"/>
    <w:pPr>
      <w:keepNext/>
      <w:keepLines/>
      <w:spacing w:before="240"/>
      <w:jc w:val="center"/>
    </w:pPr>
    <w:rPr>
      <w:rFonts w:ascii="Times New Roman Bold" w:hAnsi="Times New Roman Bold"/>
      <w:b/>
      <w:bCs/>
      <w:sz w:val="26"/>
      <w:szCs w:val="36"/>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uiPriority w:val="99"/>
    <w:rsid w:val="00F939BC"/>
    <w:pPr>
      <w:spacing w:before="80"/>
      <w:ind w:left="794" w:hanging="794"/>
    </w:pPr>
    <w:rPr>
      <w:lang w:bidi="ar-EG"/>
    </w:rPr>
  </w:style>
  <w:style w:type="paragraph" w:customStyle="1" w:styleId="enumlev2">
    <w:name w:val="enumlev2"/>
    <w:basedOn w:val="enumlev1"/>
    <w:rsid w:val="00F939BC"/>
    <w:pPr>
      <w:spacing w:before="60"/>
      <w:ind w:left="1248" w:hanging="454"/>
    </w:pPr>
  </w:style>
  <w:style w:type="paragraph" w:customStyle="1" w:styleId="enumlev3">
    <w:name w:val="enumlev3"/>
    <w:basedOn w:val="enumlev2"/>
    <w:rsid w:val="00F939BC"/>
    <w:pPr>
      <w:ind w:left="1701"/>
    </w:pPr>
  </w:style>
  <w:style w:type="paragraph" w:customStyle="1" w:styleId="Equation">
    <w:name w:val="Equation"/>
    <w:basedOn w:val="Normal"/>
    <w:rsid w:val="002C3D17"/>
    <w:pPr>
      <w:tabs>
        <w:tab w:val="center" w:pos="4820"/>
        <w:tab w:val="right" w:pos="9639"/>
      </w:tabs>
    </w:pPr>
  </w:style>
  <w:style w:type="paragraph" w:customStyle="1" w:styleId="Equationlegend">
    <w:name w:val="Equation_legend"/>
    <w:basedOn w:val="Normal"/>
    <w:uiPriority w:val="99"/>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uiPriority w:val="99"/>
    <w:rsid w:val="00A177D7"/>
  </w:style>
  <w:style w:type="paragraph" w:customStyle="1" w:styleId="Tabletext">
    <w:name w:val="Table_text"/>
    <w:basedOn w:val="Normal"/>
    <w:rsid w:val="00CF545E"/>
    <w:pPr>
      <w:spacing w:before="20" w:after="60" w:line="260" w:lineRule="exact"/>
      <w:jc w:val="left"/>
    </w:pPr>
    <w:rPr>
      <w:sz w:val="20"/>
      <w:szCs w:val="26"/>
    </w:rPr>
  </w:style>
  <w:style w:type="paragraph" w:styleId="Footer">
    <w:name w:val="footer"/>
    <w:basedOn w:val="Normal"/>
    <w:link w:val="FooterChar"/>
    <w:uiPriority w:val="99"/>
    <w:rsid w:val="00A177D7"/>
    <w:pPr>
      <w:tabs>
        <w:tab w:val="left" w:pos="5954"/>
        <w:tab w:val="right" w:pos="9639"/>
      </w:tabs>
      <w:spacing w:before="0" w:line="168" w:lineRule="auto"/>
    </w:pPr>
    <w:rPr>
      <w:caps/>
      <w:noProof/>
      <w:sz w:val="16"/>
    </w:rPr>
  </w:style>
  <w:style w:type="character" w:customStyle="1" w:styleId="FooterChar">
    <w:name w:val="Footer Char"/>
    <w:link w:val="Footer"/>
    <w:uiPriority w:val="99"/>
    <w:rsid w:val="002E6ECC"/>
    <w:rPr>
      <w:rFonts w:ascii="Times New Roman" w:hAnsi="Times New Roman" w:cs="Traditional Arabic"/>
      <w:caps/>
      <w:noProof/>
      <w:sz w:val="16"/>
      <w:szCs w:val="30"/>
      <w:lang w:eastAsia="fr-FR"/>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uiPriority w:val="99"/>
    <w:rsid w:val="00174247"/>
    <w:rPr>
      <w:rFonts w:cs="Times New Roman"/>
      <w:position w:val="2"/>
      <w:sz w:val="24"/>
      <w:szCs w:val="24"/>
      <w:vertAlign w:val="superscript"/>
    </w:rPr>
  </w:style>
  <w:style w:type="paragraph" w:styleId="FootnoteText">
    <w:name w:val="footnote text"/>
    <w:basedOn w:val="Note"/>
    <w:link w:val="FootnoteTextChar"/>
    <w:uiPriority w:val="99"/>
    <w:rsid w:val="00393745"/>
    <w:pPr>
      <w:keepLines/>
      <w:tabs>
        <w:tab w:val="clear" w:pos="794"/>
        <w:tab w:val="clear" w:pos="907"/>
        <w:tab w:val="clear" w:pos="1191"/>
        <w:tab w:val="clear" w:pos="1588"/>
        <w:tab w:val="clear" w:pos="1985"/>
        <w:tab w:val="left" w:pos="425"/>
      </w:tabs>
      <w:spacing w:before="60" w:line="180" w:lineRule="auto"/>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link w:val="FootnoteText"/>
    <w:uiPriority w:val="99"/>
    <w:rsid w:val="00393745"/>
    <w:rPr>
      <w:rFonts w:ascii="Times New Roman" w:hAnsi="Times New Roman" w:cs="Traditional Arabic"/>
      <w:szCs w:val="26"/>
      <w:lang w:eastAsia="en-US"/>
    </w:rPr>
  </w:style>
  <w:style w:type="paragraph" w:styleId="Header">
    <w:name w:val="header"/>
    <w:basedOn w:val="Normal"/>
    <w:link w:val="HeaderChar"/>
    <w:uiPriority w:val="99"/>
    <w:rsid w:val="00E1601B"/>
    <w:pPr>
      <w:spacing w:before="0" w:line="300" w:lineRule="exact"/>
      <w:jc w:val="center"/>
    </w:pPr>
    <w:rPr>
      <w:rFonts w:ascii="Times New Roman Bold" w:hAnsi="Times New Roman Bold"/>
      <w:b/>
      <w:bCs/>
    </w:rPr>
  </w:style>
  <w:style w:type="character" w:customStyle="1" w:styleId="HeaderChar">
    <w:name w:val="Header Char"/>
    <w:link w:val="Header"/>
    <w:uiPriority w:val="99"/>
    <w:rsid w:val="002E6ECC"/>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link w:val="RecNoChar"/>
    <w:qFormat/>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A177D7"/>
  </w:style>
  <w:style w:type="paragraph" w:customStyle="1" w:styleId="Reftext">
    <w:name w:val="Ref_text"/>
    <w:basedOn w:val="Normal"/>
    <w:uiPriority w:val="99"/>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semiHidden/>
    <w:rsid w:val="00A177D7"/>
    <w:rPr>
      <w:vertAlign w:val="superscript"/>
    </w:rPr>
  </w:style>
  <w:style w:type="paragraph" w:customStyle="1" w:styleId="TableNo">
    <w:name w:val="Table No"/>
    <w:basedOn w:val="Normal"/>
    <w:rsid w:val="004D79B4"/>
    <w:pPr>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character" w:customStyle="1" w:styleId="DocumentMapChar">
    <w:name w:val="Document Map Char"/>
    <w:link w:val="DocumentMap"/>
    <w:rsid w:val="00197749"/>
    <w:rPr>
      <w:rFonts w:ascii="Tahoma" w:hAnsi="Tahoma" w:cs="Tahoma"/>
      <w:sz w:val="16"/>
      <w:szCs w:val="16"/>
      <w:lang w:eastAsia="fr-FR"/>
    </w:rPr>
  </w:style>
  <w:style w:type="paragraph" w:styleId="TOC1">
    <w:name w:val="toc 1"/>
    <w:basedOn w:val="Normal"/>
    <w:rsid w:val="00F615CE"/>
    <w:pPr>
      <w:tabs>
        <w:tab w:val="right" w:leader="dot" w:pos="8788"/>
        <w:tab w:val="right" w:pos="9497"/>
      </w:tabs>
      <w:ind w:left="663" w:right="851" w:hanging="663"/>
    </w:pPr>
    <w:rPr>
      <w:lang w:bidi="ar-SY"/>
    </w:rPr>
  </w:style>
  <w:style w:type="paragraph" w:styleId="TOC2">
    <w:name w:val="toc 2"/>
    <w:basedOn w:val="TOC1"/>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semiHidden/>
    <w:rsid w:val="00A177D7"/>
    <w:rPr>
      <w:rFonts w:ascii="Times New Roman" w:hAnsi="Times New Roman"/>
      <w:b/>
    </w:rPr>
  </w:style>
  <w:style w:type="paragraph" w:customStyle="1" w:styleId="FigureNo">
    <w:name w:val="Figure_No"/>
    <w:basedOn w:val="Normal"/>
    <w:qFormat/>
    <w:rsid w:val="00D650E9"/>
    <w:pPr>
      <w:keepNext/>
      <w:keepLines/>
      <w:spacing w:before="36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semiHidden/>
    <w:rsid w:val="00A177D7"/>
    <w:rPr>
      <w:rFonts w:ascii="Times New Roman" w:hAnsi="Times New Roman"/>
      <w:b/>
    </w:rPr>
  </w:style>
  <w:style w:type="character" w:customStyle="1" w:styleId="Tablefreq">
    <w:name w:val="Table_freq"/>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4D79B4"/>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semiHidden/>
    <w:rsid w:val="00A177D7"/>
    <w:rPr>
      <w:b/>
    </w:rPr>
  </w:style>
  <w:style w:type="paragraph" w:styleId="BodyText">
    <w:name w:val="Body Text"/>
    <w:basedOn w:val="Normal"/>
    <w:link w:val="BodyTextChar"/>
    <w:rsid w:val="00C94B6E"/>
    <w:pPr>
      <w:widowControl w:val="0"/>
      <w:spacing w:before="240"/>
    </w:pPr>
    <w:rPr>
      <w:szCs w:val="26"/>
    </w:rPr>
  </w:style>
  <w:style w:type="character" w:customStyle="1" w:styleId="BodyTextChar">
    <w:name w:val="Body Text Char"/>
    <w:link w:val="BodyText"/>
    <w:rsid w:val="002E6ECC"/>
    <w:rPr>
      <w:rFonts w:ascii="Times New Roman" w:hAnsi="Times New Roman" w:cs="Traditional Arabic"/>
      <w:sz w:val="22"/>
      <w:szCs w:val="26"/>
      <w:lang w:eastAsia="fr-FR"/>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link w:val="BodyTextIndentChar"/>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uiPriority w:val="99"/>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Title">
    <w:name w:val="Figure_Title"/>
    <w:basedOn w:val="FigureNo"/>
    <w:next w:val="Normal"/>
    <w:qFormat/>
    <w:rsid w:val="00FA34F7"/>
    <w:pPr>
      <w:spacing w:before="120"/>
    </w:pPr>
    <w:rPr>
      <w:rFonts w:ascii="Times New Roman Bold"/>
      <w:b/>
      <w:bCs/>
    </w:rPr>
  </w:style>
  <w:style w:type="character" w:styleId="FollowedHyperlink">
    <w:name w:val="FollowedHyperlink"/>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paragraph" w:customStyle="1" w:styleId="AnnexNo">
    <w:name w:val="Annex_No"/>
    <w:basedOn w:val="Normal"/>
    <w:next w:val="Normalaftertitle"/>
    <w:qFormat/>
    <w:rsid w:val="0048331E"/>
    <w:pPr>
      <w:keepNext/>
      <w:keepLines/>
      <w:spacing w:before="240"/>
      <w:jc w:val="center"/>
    </w:pPr>
    <w:rPr>
      <w:sz w:val="26"/>
      <w:szCs w:val="36"/>
    </w:rPr>
  </w:style>
  <w:style w:type="character" w:customStyle="1" w:styleId="Heading2Char">
    <w:name w:val="Heading 2 Char"/>
    <w:basedOn w:val="DefaultParagraphFont"/>
    <w:link w:val="Heading2"/>
    <w:uiPriority w:val="99"/>
    <w:locked/>
    <w:rsid w:val="004844F2"/>
    <w:rPr>
      <w:rFonts w:ascii="Times New Roman Bold" w:hAnsi="Times New Roman Bold" w:cs="Traditional Arabic"/>
      <w:b/>
      <w:bCs/>
      <w:sz w:val="24"/>
      <w:szCs w:val="32"/>
      <w:lang w:eastAsia="fr-FR"/>
    </w:rPr>
  </w:style>
  <w:style w:type="paragraph" w:styleId="ListParagraph">
    <w:name w:val="List Paragraph"/>
    <w:basedOn w:val="Normal"/>
    <w:uiPriority w:val="99"/>
    <w:qFormat/>
    <w:rsid w:val="004844F2"/>
    <w:pPr>
      <w:tabs>
        <w:tab w:val="left" w:pos="794"/>
        <w:tab w:val="left" w:pos="1191"/>
        <w:tab w:val="left" w:pos="1588"/>
        <w:tab w:val="left" w:pos="1985"/>
      </w:tabs>
      <w:ind w:left="720"/>
    </w:pPr>
    <w:rPr>
      <w:lang w:val="en-GB" w:eastAsia="en-US"/>
    </w:rPr>
  </w:style>
  <w:style w:type="paragraph" w:styleId="NormalIndent">
    <w:name w:val="Normal Indent"/>
    <w:basedOn w:val="Normal"/>
    <w:uiPriority w:val="99"/>
    <w:rsid w:val="004844F2"/>
    <w:pPr>
      <w:tabs>
        <w:tab w:val="left" w:pos="794"/>
        <w:tab w:val="left" w:pos="1191"/>
        <w:tab w:val="left" w:pos="1588"/>
        <w:tab w:val="left" w:pos="1985"/>
      </w:tabs>
      <w:ind w:left="720"/>
    </w:pPr>
    <w:rPr>
      <w:lang w:val="en-GB" w:eastAsia="en-US"/>
    </w:rPr>
  </w:style>
  <w:style w:type="paragraph" w:customStyle="1" w:styleId="Appendixtitle">
    <w:name w:val="Appendix_title"/>
    <w:basedOn w:val="AppendixNotitle"/>
    <w:qFormat/>
    <w:rsid w:val="00D542DB"/>
    <w:pPr>
      <w:spacing w:before="360" w:after="120"/>
    </w:pPr>
    <w:rPr>
      <w:rFonts w:hAnsi="Times New Roman Bold"/>
      <w:lang w:bidi="ar-EG"/>
    </w:rPr>
  </w:style>
  <w:style w:type="paragraph" w:customStyle="1" w:styleId="AppendixNo">
    <w:name w:val="Appendix_No"/>
    <w:basedOn w:val="AnnexNo"/>
    <w:qFormat/>
    <w:rsid w:val="000C2923"/>
    <w:pPr>
      <w:spacing w:before="360" w:after="120"/>
    </w:pPr>
    <w:rPr>
      <w:lang w:bidi="ar-EG"/>
    </w:rPr>
  </w:style>
  <w:style w:type="paragraph" w:customStyle="1" w:styleId="HeadingSum">
    <w:name w:val="Heading_Sum"/>
    <w:basedOn w:val="Headingb"/>
    <w:rsid w:val="00581EF3"/>
    <w:rPr>
      <w:lang w:bidi="ar-EG"/>
    </w:rPr>
  </w:style>
  <w:style w:type="character" w:customStyle="1" w:styleId="BodyTextIndentChar">
    <w:name w:val="Body Text Indent Char"/>
    <w:basedOn w:val="DefaultParagraphFont"/>
    <w:link w:val="BodyTextIndent"/>
    <w:semiHidden/>
    <w:rsid w:val="00581EF3"/>
    <w:rPr>
      <w:rFonts w:ascii="Times New Roman" w:hAnsi="Times New Roman" w:cs="Traditional Arabic"/>
      <w:b/>
      <w:bCs/>
      <w:sz w:val="32"/>
      <w:szCs w:val="32"/>
      <w:lang w:eastAsia="fr-FR"/>
    </w:rPr>
  </w:style>
  <w:style w:type="paragraph" w:customStyle="1" w:styleId="Summary">
    <w:name w:val="Summary"/>
    <w:basedOn w:val="Normal"/>
    <w:rsid w:val="00581EF3"/>
    <w:rPr>
      <w:lang w:bidi="ar-EG"/>
    </w:rPr>
  </w:style>
  <w:style w:type="character" w:customStyle="1" w:styleId="href">
    <w:name w:val="href"/>
    <w:basedOn w:val="DefaultParagraphFont"/>
    <w:rsid w:val="006621E1"/>
  </w:style>
  <w:style w:type="character" w:customStyle="1" w:styleId="RecNoChar">
    <w:name w:val="Rec_No Char"/>
    <w:link w:val="RecNo"/>
    <w:locked/>
    <w:rsid w:val="006621E1"/>
    <w:rPr>
      <w:rFonts w:ascii="Times New Roman" w:eastAsia="NSimSun" w:hAnsi="Times New Roman" w:cs="Traditional Arabic"/>
      <w:sz w:val="28"/>
      <w:szCs w:val="40"/>
      <w:lang w:eastAsia="fr-FR" w:bidi="ar-EG"/>
    </w:rPr>
  </w:style>
  <w:style w:type="paragraph" w:customStyle="1" w:styleId="Figure">
    <w:name w:val="Figure"/>
    <w:basedOn w:val="FigureNo"/>
    <w:next w:val="Normal"/>
    <w:rsid w:val="00324FD3"/>
    <w:pPr>
      <w:keepNext w:val="0"/>
      <w:tabs>
        <w:tab w:val="left" w:pos="794"/>
        <w:tab w:val="left" w:pos="1191"/>
        <w:tab w:val="left" w:pos="1588"/>
        <w:tab w:val="left" w:pos="1985"/>
      </w:tabs>
      <w:bidi w:val="0"/>
      <w:spacing w:after="360" w:line="240" w:lineRule="auto"/>
      <w:ind w:left="-851" w:right="-851"/>
    </w:pPr>
    <w:rPr>
      <w:rFonts w:hAnsi="Times New Roman" w:cs="Times New Roman"/>
      <w:caps/>
      <w:sz w:val="18"/>
      <w:szCs w:val="20"/>
      <w:lang w:val="en-GB"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5816808">
      <w:bodyDiv w:val="1"/>
      <w:marLeft w:val="0"/>
      <w:marRight w:val="0"/>
      <w:marTop w:val="0"/>
      <w:marBottom w:val="0"/>
      <w:divBdr>
        <w:top w:val="none" w:sz="0" w:space="0" w:color="auto"/>
        <w:left w:val="none" w:sz="0" w:space="0" w:color="auto"/>
        <w:bottom w:val="none" w:sz="0" w:space="0" w:color="auto"/>
        <w:right w:val="none" w:sz="0" w:space="0" w:color="auto"/>
      </w:divBdr>
    </w:div>
    <w:div w:id="1185166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4.wmf"/><Relationship Id="rId26" Type="http://schemas.openxmlformats.org/officeDocument/2006/relationships/image" Target="media/image8.emf"/><Relationship Id="rId39" Type="http://schemas.openxmlformats.org/officeDocument/2006/relationships/oleObject" Target="embeddings/oleObject12.bin"/><Relationship Id="rId3" Type="http://schemas.openxmlformats.org/officeDocument/2006/relationships/styles" Target="styles.xml"/><Relationship Id="rId21" Type="http://schemas.openxmlformats.org/officeDocument/2006/relationships/oleObject" Target="embeddings/oleObject3.bin"/><Relationship Id="rId34" Type="http://schemas.openxmlformats.org/officeDocument/2006/relationships/image" Target="media/image12.emf"/><Relationship Id="rId42" Type="http://schemas.openxmlformats.org/officeDocument/2006/relationships/image" Target="media/image16.emf"/><Relationship Id="rId47" Type="http://schemas.openxmlformats.org/officeDocument/2006/relationships/footer" Target="footer2.xml"/><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itu.int/publ/R-REC/en" TargetMode="External"/><Relationship Id="rId17" Type="http://schemas.openxmlformats.org/officeDocument/2006/relationships/oleObject" Target="embeddings/oleObject1.bin"/><Relationship Id="rId25" Type="http://schemas.openxmlformats.org/officeDocument/2006/relationships/oleObject" Target="embeddings/oleObject5.bin"/><Relationship Id="rId33" Type="http://schemas.openxmlformats.org/officeDocument/2006/relationships/oleObject" Target="embeddings/oleObject9.bin"/><Relationship Id="rId38" Type="http://schemas.openxmlformats.org/officeDocument/2006/relationships/image" Target="media/image14.wmf"/><Relationship Id="rId46"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3.wmf"/><Relationship Id="rId20" Type="http://schemas.openxmlformats.org/officeDocument/2006/relationships/image" Target="media/image5.wmf"/><Relationship Id="rId29" Type="http://schemas.openxmlformats.org/officeDocument/2006/relationships/oleObject" Target="embeddings/oleObject7.bin"/><Relationship Id="rId41" Type="http://schemas.openxmlformats.org/officeDocument/2006/relationships/oleObject" Target="embeddings/oleObject13.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ITU-R/go/patents/en" TargetMode="External"/><Relationship Id="rId24" Type="http://schemas.openxmlformats.org/officeDocument/2006/relationships/image" Target="media/image7.emf"/><Relationship Id="rId32" Type="http://schemas.openxmlformats.org/officeDocument/2006/relationships/image" Target="media/image11.emf"/><Relationship Id="rId37" Type="http://schemas.openxmlformats.org/officeDocument/2006/relationships/oleObject" Target="embeddings/oleObject11.bin"/><Relationship Id="rId40" Type="http://schemas.openxmlformats.org/officeDocument/2006/relationships/image" Target="media/image15.wmf"/><Relationship Id="rId45" Type="http://schemas.openxmlformats.org/officeDocument/2006/relationships/header" Target="header7.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oleObject" Target="embeddings/oleObject4.bin"/><Relationship Id="rId28" Type="http://schemas.openxmlformats.org/officeDocument/2006/relationships/image" Target="media/image9.emf"/><Relationship Id="rId36" Type="http://schemas.openxmlformats.org/officeDocument/2006/relationships/image" Target="media/image13.emf"/><Relationship Id="rId49" Type="http://schemas.openxmlformats.org/officeDocument/2006/relationships/footer" Target="footer3.xml"/><Relationship Id="rId10" Type="http://schemas.openxmlformats.org/officeDocument/2006/relationships/image" Target="media/image2.png"/><Relationship Id="rId19" Type="http://schemas.openxmlformats.org/officeDocument/2006/relationships/oleObject" Target="embeddings/oleObject2.bin"/><Relationship Id="rId31" Type="http://schemas.openxmlformats.org/officeDocument/2006/relationships/oleObject" Target="embeddings/oleObject8.bin"/><Relationship Id="rId44"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image" Target="media/image6.emf"/><Relationship Id="rId27" Type="http://schemas.openxmlformats.org/officeDocument/2006/relationships/oleObject" Target="embeddings/oleObject6.bin"/><Relationship Id="rId30" Type="http://schemas.openxmlformats.org/officeDocument/2006/relationships/image" Target="media/image10.emf"/><Relationship Id="rId35" Type="http://schemas.openxmlformats.org/officeDocument/2006/relationships/oleObject" Target="embeddings/oleObject10.bin"/><Relationship Id="rId43" Type="http://schemas.openxmlformats.org/officeDocument/2006/relationships/oleObject" Target="embeddings/oleObject14.bin"/><Relationship Id="rId48" Type="http://schemas.openxmlformats.org/officeDocument/2006/relationships/header" Target="header8.xml"/><Relationship Id="rId8" Type="http://schemas.openxmlformats.org/officeDocument/2006/relationships/header" Target="header1.xml"/><Relationship Id="rId51"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wad\AppData\Roaming\Microsoft\Templates\Template%20Rec.%20ITU-R-A.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DA24D7-2F86-43F4-B4E6-F11E3E1146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 Rec. ITU-R-A.dotx</Template>
  <TotalTime>656</TotalTime>
  <Pages>33</Pages>
  <Words>9542</Words>
  <Characters>54394</Characters>
  <Application>Microsoft Office Word</Application>
  <DocSecurity>0</DocSecurity>
  <Lines>453</Lines>
  <Paragraphs>127</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63809</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subject/>
  <dc:creator>Tahawi, Mohamad</dc:creator>
  <cp:keywords/>
  <cp:lastModifiedBy>Khalil, Magdy</cp:lastModifiedBy>
  <cp:revision>403</cp:revision>
  <cp:lastPrinted>2015-09-22T12:11:00Z</cp:lastPrinted>
  <dcterms:created xsi:type="dcterms:W3CDTF">2015-08-20T08:34:00Z</dcterms:created>
  <dcterms:modified xsi:type="dcterms:W3CDTF">2015-09-22T12:12:00Z</dcterms:modified>
</cp:coreProperties>
</file>