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B32DEC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DEC" w:rsidRDefault="00B32DEC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DEC" w:rsidRDefault="00AE55D6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B32DEC" w:rsidRDefault="00AE55D6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32DEC" w:rsidRDefault="00C72A1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DEC" w:rsidRDefault="00B32DE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32DEC">
        <w:trPr>
          <w:cantSplit/>
          <w:trHeight w:val="340"/>
        </w:trPr>
        <w:tc>
          <w:tcPr>
            <w:tcW w:w="1533" w:type="dxa"/>
          </w:tcPr>
          <w:p w:rsidR="00B32DEC" w:rsidRDefault="00B32DE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B32DEC" w:rsidRDefault="00B32DE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B32DEC" w:rsidRDefault="00AE55D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فبراير 2022</w:t>
            </w:r>
          </w:p>
          <w:p w:rsidR="00B32DEC" w:rsidRDefault="00B32DE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B32DE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B32DEC" w:rsidRDefault="00AE55D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B32DEC" w:rsidRDefault="00AE55D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B32DEC" w:rsidRDefault="00AE55D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B32DEC" w:rsidRDefault="00AE55D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B32DEC" w:rsidRDefault="00AE55D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B32DEC" w:rsidRDefault="00AE55D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AAP-121</w:t>
            </w:r>
          </w:p>
          <w:p w:rsidR="00B32DEC" w:rsidRDefault="00AE55D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B32DEC" w:rsidRDefault="00AE55D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B32DEC" w:rsidRDefault="00AE55D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B32DEC" w:rsidRDefault="00AE55D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B32DEC" w:rsidRDefault="00AE55D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B32DEC" w:rsidRDefault="00AE55D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B32DEC" w:rsidRDefault="00AE55D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B32DEC" w:rsidRDefault="00AE55D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B32DEC" w:rsidRDefault="00B32DE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B32DEC" w:rsidRDefault="00AE55D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B32DEC" w:rsidRDefault="00AE55D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B32DEC" w:rsidRDefault="00AE55D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B32DEC" w:rsidRDefault="00AE55D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B32DEC" w:rsidRDefault="00B32DEC">
      <w:pPr>
        <w:bidi/>
        <w:spacing w:line="300" w:lineRule="exact"/>
        <w:rPr>
          <w:rFonts w:cs="Traditional Arabic"/>
          <w:szCs w:val="30"/>
          <w:rtl/>
        </w:rPr>
      </w:pPr>
    </w:p>
    <w:p w:rsidR="00B32DEC" w:rsidRDefault="00AE55D6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B32DEC" w:rsidRDefault="00B32DEC">
      <w:pPr>
        <w:bidi/>
        <w:spacing w:line="300" w:lineRule="exact"/>
        <w:rPr>
          <w:rFonts w:cs="Traditional Arabic"/>
          <w:szCs w:val="30"/>
          <w:rtl/>
        </w:rPr>
      </w:pPr>
    </w:p>
    <w:p w:rsidR="00B32DEC" w:rsidRDefault="00AE55D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B32DEC" w:rsidRDefault="00AE55D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B32DEC" w:rsidRDefault="00AE55D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B32DEC" w:rsidRDefault="00AE55D6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B32DEC" w:rsidRDefault="00AE55D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B32DEC" w:rsidRDefault="00AE55D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B32DEC" w:rsidRDefault="00B32DE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B32DEC" w:rsidRDefault="00AE55D6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B32DEC" w:rsidRDefault="00AE55D6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B32DEC" w:rsidRDefault="00B32DE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B32DEC" w:rsidRDefault="00AE55D6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B32DEC" w:rsidRDefault="00B32DEC">
      <w:pPr>
        <w:spacing w:before="720"/>
        <w:rPr>
          <w:rFonts w:ascii="Times New Roman" w:hAnsi="Times New Roman"/>
        </w:rPr>
        <w:sectPr w:rsidR="00B32DE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32DEC" w:rsidRDefault="00AE55D6">
      <w:r>
        <w:lastRenderedPageBreak/>
        <w:t>Annex 1</w:t>
      </w:r>
    </w:p>
    <w:p w:rsidR="00B32DEC" w:rsidRDefault="00AE55D6">
      <w:pPr>
        <w:jc w:val="center"/>
      </w:pPr>
      <w:r>
        <w:t>(to TSB AAP-121)</w:t>
      </w:r>
    </w:p>
    <w:p w:rsidR="00B32DEC" w:rsidRDefault="00B32DEC">
      <w:pPr>
        <w:rPr>
          <w:szCs w:val="22"/>
        </w:rPr>
      </w:pPr>
    </w:p>
    <w:p w:rsidR="00B32DEC" w:rsidRDefault="00AE55D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32DEC" w:rsidRDefault="00AE55D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32DEC" w:rsidRDefault="00B32DEC">
      <w:pPr>
        <w:pStyle w:val="enumlev2"/>
        <w:rPr>
          <w:szCs w:val="22"/>
        </w:rPr>
      </w:pPr>
      <w:hyperlink r:id="rId12" w:history="1">
        <w:r w:rsidR="00AE55D6">
          <w:rPr>
            <w:rStyle w:val="Hyperlink"/>
            <w:szCs w:val="22"/>
          </w:rPr>
          <w:t>h</w:t>
        </w:r>
        <w:r w:rsidR="00AE55D6">
          <w:rPr>
            <w:rStyle w:val="Hyperlink"/>
            <w:szCs w:val="22"/>
          </w:rPr>
          <w:t>ttps://www.itu.int/ITU-T</w:t>
        </w:r>
      </w:hyperlink>
    </w:p>
    <w:p w:rsidR="00B32DEC" w:rsidRDefault="00AE55D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32DEC" w:rsidRDefault="00B32DEC">
      <w:pPr>
        <w:pStyle w:val="enumlev2"/>
        <w:rPr>
          <w:szCs w:val="22"/>
        </w:rPr>
      </w:pPr>
      <w:hyperlink r:id="rId13" w:history="1">
        <w:r w:rsidR="00AE55D6">
          <w:rPr>
            <w:rStyle w:val="Hyperlink"/>
            <w:szCs w:val="22"/>
          </w:rPr>
          <w:t>https://www.itu.int/ITU-T/aapinfo</w:t>
        </w:r>
      </w:hyperlink>
    </w:p>
    <w:p w:rsidR="00B32DEC" w:rsidRDefault="00AE55D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32DEC" w:rsidRDefault="00AE55D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32DEC" w:rsidRDefault="00B32DEC">
      <w:pPr>
        <w:pStyle w:val="enumlev2"/>
        <w:rPr>
          <w:szCs w:val="22"/>
        </w:rPr>
      </w:pPr>
      <w:hyperlink r:id="rId14" w:history="1">
        <w:r w:rsidR="00AE55D6">
          <w:rPr>
            <w:rStyle w:val="Hyperlink"/>
            <w:szCs w:val="22"/>
          </w:rPr>
          <w:t>https://www.itu.int/ITU-T/aap/</w:t>
        </w:r>
      </w:hyperlink>
    </w:p>
    <w:p w:rsidR="00B32DEC" w:rsidRDefault="00AE55D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32DEC">
        <w:tc>
          <w:tcPr>
            <w:tcW w:w="987" w:type="dxa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AE55D6">
                <w:rPr>
                  <w:rStyle w:val="Hyperlink"/>
                  <w:szCs w:val="22"/>
                </w:rPr>
                <w:t>https://www.itu.int/ITU-T/stud</w:t>
              </w:r>
              <w:r w:rsidR="00AE55D6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E55D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E55D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E55D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E55D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E55D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E55D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E55D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E55D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E55D6">
                <w:rPr>
                  <w:rStyle w:val="Hyperlink"/>
                  <w:szCs w:val="22"/>
                </w:rPr>
                <w:t>tsbsg11@i</w:t>
              </w:r>
              <w:r w:rsidR="00AE55D6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E55D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E55D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E55D6">
                <w:rPr>
                  <w:rStyle w:val="Hyperlink"/>
                  <w:szCs w:val="22"/>
                </w:rPr>
                <w:t>https://www.itu.</w:t>
              </w:r>
              <w:r w:rsidR="00AE55D6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E55D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E55D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E55D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E55D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E55D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E55D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E55D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32DEC">
        <w:tc>
          <w:tcPr>
            <w:tcW w:w="0" w:type="auto"/>
          </w:tcPr>
          <w:p w:rsidR="00B32DEC" w:rsidRDefault="00AE55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E55D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B32DEC" w:rsidRDefault="00B32DE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E55D6">
                <w:rPr>
                  <w:rStyle w:val="Hyperlink"/>
                  <w:szCs w:val="22"/>
                </w:rPr>
                <w:t>tsbsg20</w:t>
              </w:r>
              <w:r w:rsidR="00AE55D6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B32DEC" w:rsidRDefault="00B32DE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32DE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32DEC" w:rsidRDefault="00AE55D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2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2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37" w:history="1">
              <w:r w:rsidR="00AE55D6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Method for Evaluation of the Environmental, Health and Safety Performance of True Wireless Stereo Headphones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39" w:history="1">
              <w:r w:rsidR="00AE55D6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Sustainable Management of Batteries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41" w:history="1">
              <w:r w:rsidR="00AE55D6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 xml:space="preserve">Scheduled Waste Management </w:t>
            </w:r>
            <w:r>
              <w:t>for Base Station (inclusive of e-waste)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32DEC" w:rsidRDefault="00AE55D6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2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2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43" w:history="1">
              <w:r w:rsidR="00AE55D6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Signalling requirements for service function paths load balancing traceroute in service function chaining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45" w:history="1">
              <w:r w:rsidR="00AE55D6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Interworking between ISDN and the IP Multimedia (IM) Core Network (CN) subsystem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47" w:history="1">
              <w:r w:rsidR="00AE55D6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Framework and protocols for signalling network analyses and optimization in VoLTE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49" w:history="1">
              <w:r w:rsidR="00AE55D6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Hybrid peer-to-peer (P2P) communications: Peer protocol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51" w:history="1">
              <w:r w:rsidR="00AE55D6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Hybrid peer-to-peer (P2P) communications: Overlay management protocol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53" w:history="1">
              <w:r w:rsidR="00AE55D6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Signalling requirement and architecture for federated multi-access edge computing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55" w:history="1">
              <w:r w:rsidR="00AE55D6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Protocol for providing intelligent analysis services in IMT-2020 network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32DEC" w:rsidRDefault="00AE55D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2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2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57" w:history="1">
              <w:r w:rsidR="00AE55D6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Information centric networking for IMT-2020 and beyond - Requirements and capabilities of data object segmentation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59" w:history="1">
              <w:r w:rsidR="00AE55D6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Digital twin network - Requirements and architecture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61" w:history="1">
              <w:r w:rsidR="00AE55D6">
                <w:rPr>
                  <w:rStyle w:val="Hyperlink"/>
                  <w:sz w:val="20"/>
                </w:rPr>
                <w:t>Y</w:t>
              </w:r>
              <w:r w:rsidR="00AE55D6">
                <w:rPr>
                  <w:rStyle w:val="Hyperlink"/>
                  <w:sz w:val="20"/>
                </w:rPr>
                <w:t>.3114 (Y.IMT2020-LC-req-arch)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Future networks including IMT-2020: requirements and functional architecture of lightweight core for dedicated networks (</w:t>
            </w:r>
            <w:hyperlink r:id="rId62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63" w:history="1">
              <w:r w:rsidR="00AE55D6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AI enabled cross-domain network architectural requirements and framework for future networks including IMT-2020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65" w:history="1">
              <w:r w:rsidR="00AE55D6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Traffic typization IMT-2020 management based on an artificial intelligent approach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67" w:history="1">
              <w:r w:rsidR="00AE55D6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Mechanism of traffic awareness for application-descriptor-agnostic traffic based on machine learning (</w:t>
            </w:r>
            <w:hyperlink r:id="rId68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69" w:history="1">
              <w:r w:rsidR="00AE55D6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Fixed, mobile and satellite convergence - Requirements for IMT-2020 network and beyond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71" w:history="1">
              <w:r w:rsidR="00AE55D6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Cloud computing – Overview and functional requirements for data storage federation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73" w:history="1">
              <w:r w:rsidR="00AE55D6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Cloud computing - Framework and requirements of container management in inter-cloud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75" w:history="1">
              <w:r w:rsidR="00AE55D6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Cloud computing - Data model framework for NaaS OSS virtualized network function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77" w:history="1">
              <w:r w:rsidR="00AE55D6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Cloud Computing - Functional requirements for container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79" w:history="1">
              <w:r w:rsidR="00AE55D6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Cloud computing - Functional architecture for cloud service brokerage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81" w:history="1">
              <w:r w:rsidR="00AE55D6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Big data driven networking - Machine learning mechanism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83" w:history="1">
              <w:r w:rsidR="00AE55D6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Framework of human-like networking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85" w:history="1">
              <w:r w:rsidR="00AE55D6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Quantum Key Distribution networks - QoS parameters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87" w:history="1">
              <w:r w:rsidR="00AE55D6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Framework for integration of quantum key distribution network and secure storage network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89" w:history="1">
              <w:r w:rsidR="00AE55D6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Quantum Key Distribution Networks - Business role-based models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32DEC" w:rsidRDefault="00AE55D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2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2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91" w:history="1">
              <w:r w:rsidR="00AE55D6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OTU25 and OTU50 short-reach interfaces - Corrigendum 2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93" w:history="1">
              <w:r w:rsidR="00AE55D6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Interfaces for the optical transport network - Amendment 2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95" w:history="1">
              <w:r w:rsidR="00AE55D6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Synchronization Layer Functions for packet-based synchronization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97" w:history="1">
              <w:r w:rsidR="00AE55D6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Characteristics of Optical Transport Network Hierarchy Equipment Functional Blocks - Amendment 4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99" w:history="1">
              <w:r w:rsidR="00AE55D6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Unified functional architecture of transport networks - Corrigendum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01" w:history="1">
              <w:r w:rsidR="00AE55D6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Generic functional architecture of transport networks Corrigendum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03" w:history="1">
              <w:r w:rsidR="00AE55D6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Optical transport network: Linear protection - 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05" w:history="1">
              <w:r w:rsidR="00AE55D6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Gigabit-capable passive optical networks (G-PON): Enhancement band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07" w:history="1">
              <w:r w:rsidR="00AE55D6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ONU management and control interface (OMCI) specification: Amendment 5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09" w:history="1">
              <w:r w:rsidR="00AE55D6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Handshake procedures for digital subscriber line transceivers -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11" w:history="1">
              <w:r w:rsidR="00AE55D6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Physical layer management for G.fast transceivers: Amendment 3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13" w:history="1">
              <w:r w:rsidR="00AE55D6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Physical layer management for MGfast transceivers - Amendment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15" w:history="1">
              <w:r w:rsidR="00AE55D6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Common control aspects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17" w:history="1">
              <w:r w:rsidR="00AE55D6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Architecture for SDN control of transport networks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19" w:history="1">
              <w:r w:rsidR="00AE55D6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Generic protocol-neutral information model for transport resources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21" w:history="1">
              <w:r w:rsidR="00AE55D6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Architecture and specification of data communication network - Amendment 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23" w:history="1">
              <w:r w:rsidR="00AE55D6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Data model of synchronization management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25" w:history="1">
              <w:r w:rsidR="00AE55D6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Ethernet UNI and Ethernet NNI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27" w:history="1">
              <w:r w:rsidR="00AE55D6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Characteristics of Ethernet transport network equipment functional blocks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29" w:history="1">
              <w:r w:rsidR="00AE55D6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Characteristics of equipment functional blocks supporting Ethernet physical layer and Flex Ethernet interfaces - Amendment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31" w:history="1">
              <w:r w:rsidR="00AE55D6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Ethernet ring protection switching - Corrigendum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33" w:history="1">
              <w:r w:rsidR="00AE55D6">
                <w:rPr>
                  <w:rStyle w:val="Hyperlink"/>
                  <w:sz w:val="20"/>
                </w:rPr>
                <w:t>G.8265.1/Y.1365.1 (2021)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Precision time protocol telecom profile for frequency synchronization - Amendment1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35" w:history="1">
              <w:r w:rsidR="00AE55D6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Network limits for time synchronization in Packet networks with full timing support from the network - Amendment 2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37" w:history="1">
              <w:r w:rsidR="00AE55D6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Timing characteristics of telecom boundary clocks and telecom time slave clocks for use with full timing support from the network - Amendment 1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39" w:history="1">
              <w:r w:rsidR="00AE55D6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Precision time protocol telecom profile for phase/time synchronization with full timing support from the network - Amendment 3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41" w:history="1">
              <w:r w:rsidR="00AE55D6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Precision time protocol telecom profile for phase/time synchronization with partial timing support from the network - Amendment 3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43" w:history="1">
              <w:r w:rsidR="00AE55D6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Architecture and requirements for packet-based time and phase distribution - Amendment 2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45" w:history="1">
              <w:r w:rsidR="00AE55D6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Architecture of the metro transport network - Corrigendum 1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47" w:history="1">
              <w:r w:rsidR="00AE55D6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Interfaces for metro transport networks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49" w:history="1">
              <w:r w:rsidR="00AE55D6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Metro transport network (MTN) linear protection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51" w:history="1">
              <w:r w:rsidR="00AE55D6">
                <w:rPr>
                  <w:rStyle w:val="Hyperlink"/>
                  <w:sz w:val="20"/>
                </w:rPr>
                <w:t>G.9701 (2019) Amd.4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Fast access to subscriber terminals (G.fast) - Physical layer specification: Amendment 4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53" w:history="1">
              <w:r w:rsidR="00AE55D6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Transceiver and system specifications</w:t>
            </w:r>
            <w:r>
              <w:t xml:space="preserve"> for backhaul applications based on G.fast (G.fastback)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55" w:history="1">
              <w:r w:rsidR="00AE55D6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Multi-gigabit fast access to subscriber terminals (MGfast) - Physical layer specification - Amendment 1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57" w:history="1">
              <w:r w:rsidR="00AE55D6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Radio over fibre systems - Amendment 2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59" w:history="1">
              <w:r w:rsidR="00AE55D6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Coexistence of Passive Optical Network Systems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61" w:history="1">
              <w:r w:rsidR="00AE55D6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Higher speed bidirectional, single fibre, point-to-point optical access system - Corrigendum 1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63" w:history="1">
              <w:r w:rsidR="00AE55D6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Unified high-speed wire-line based home networking transceivers - System architecture and physical layer specification - Amendment 3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65" w:history="1">
              <w:r w:rsidR="00AE55D6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Unified high-speed wireline-based ho</w:t>
            </w:r>
            <w:r>
              <w:t>me networking transceivers – Data link layer specification: Amendment 4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67" w:history="1">
              <w:r w:rsidR="00AE55D6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Secure admission in G.hn network - Amendment 1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69" w:history="1">
              <w:r w:rsidR="00AE55D6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Fiibre Optic Network Terminal Box (FONT)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71" w:history="1">
              <w:r w:rsidR="00AE55D6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Cable identification for the construction and maintenance of optical fibre cable networks with optical sensing technique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73" w:history="1">
              <w:r w:rsidR="00AE55D6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Optical fibre splices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32DEC" w:rsidRDefault="00AE55D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2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2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75" w:history="1">
              <w:r w:rsidR="00AE55D6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cooperation of multiple edge gateways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77" w:history="1">
              <w:r w:rsidR="00AE55D6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video distribution s</w:t>
            </w:r>
            <w:r>
              <w:t>ystems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79" w:history="1">
              <w:r w:rsidR="00AE55D6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multi-operator core network enabled multimedia services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81" w:history="1">
              <w:r w:rsidR="00AE55D6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communication resource management in intelligent visual surveillance system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83" w:history="1">
              <w:r w:rsidR="00AE55D6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cloud gaming system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85" w:history="1">
              <w:r w:rsidR="00AE55D6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a real-time interactive multimedia service under poor network conditions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87" w:history="1">
              <w:r w:rsidR="00AE55D6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smart speaker based intelligent multimedia communication system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89" w:history="1">
              <w:r w:rsidR="00AE55D6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and evaluation methods of non-interactive 2D real-person digital human application systems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91" w:history="1">
              <w:r w:rsidR="00AE55D6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Framework and metrics for digital human application systems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93" w:history="1">
              <w:r w:rsidR="00AE55D6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machine vision-based applications and services in smart manufacturing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95" w:history="1">
              <w:r w:rsidR="00AE55D6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inspection and examination services using civilian unmanned aerial vehicles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97" w:history="1">
              <w:r w:rsidR="00AE55D6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for change management in DLT-based decentralized applications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199" w:history="1">
              <w:r w:rsidR="00AE55D6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General framework for DLT-based invoices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01" w:history="1">
              <w:r w:rsidR="00AE55D6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Fr</w:t>
            </w:r>
            <w:r>
              <w:t>amework for telemedicine systems using ultra-high definition imaging (</w:t>
            </w:r>
            <w:hyperlink r:id="rId2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03" w:history="1">
              <w:r w:rsidR="00AE55D6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Accessibility of telehealth services (</w:t>
            </w:r>
            <w:hyperlink r:id="rId2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05" w:history="1">
              <w:r w:rsidR="00AE55D6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Call signalling protocols and media stream packetization for packet-based multimedia communication systems (</w:t>
            </w:r>
            <w:hyperlink r:id="rId2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07" w:history="1">
              <w:r w:rsidR="00AE55D6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H.323 security: Support of DTLS for media streams (</w:t>
            </w:r>
            <w:hyperlink r:id="rId2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09" w:history="1">
              <w:r w:rsidR="00AE55D6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Control protocol for multimedia communication (</w:t>
            </w:r>
            <w:hyperlink r:id="rId2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11" w:history="1">
              <w:r w:rsidR="00AE55D6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Packet-based multimedia communications systems (</w:t>
            </w:r>
            <w:hyperlink r:id="rId2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13" w:history="1">
              <w:r w:rsidR="00AE55D6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Architecture for intelligent video surveilla</w:t>
            </w:r>
            <w:r>
              <w:t>nce systems (</w:t>
            </w:r>
            <w:hyperlink r:id="rId2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15" w:history="1">
              <w:r w:rsidR="00AE55D6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Requirements and protocols for home surveillance systems (</w:t>
            </w:r>
            <w:hyperlink r:id="rId2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17" w:history="1">
              <w:r w:rsidR="00AE55D6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IPTV terminal devices: Basic model (</w:t>
            </w:r>
            <w:hyperlink r:id="rId2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19" w:history="1">
              <w:r w:rsidR="00AE55D6">
                <w:rPr>
                  <w:rStyle w:val="Hyperlink"/>
                  <w:sz w:val="20"/>
                </w:rPr>
                <w:t>H.870 (V2</w:t>
              </w:r>
              <w:r w:rsidR="00AE55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Guidelines for safe listening devices/systems (</w:t>
            </w:r>
            <w:hyperlink r:id="rId2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32DEC" w:rsidRDefault="00AE55D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2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2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21" w:history="1">
              <w:r w:rsidR="00AE55D6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Security requirements and measures for QKD networks - key management: Corrigendum 1 (</w:t>
            </w:r>
            <w:hyperlink r:id="rId2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115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32DEC" w:rsidRDefault="00AE55D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32D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32DEC" w:rsidRDefault="00AE55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32D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32DEC" w:rsidRDefault="00AE55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32DEC" w:rsidRDefault="00B32D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32DEC">
        <w:trPr>
          <w:cantSplit/>
        </w:trPr>
        <w:tc>
          <w:tcPr>
            <w:tcW w:w="2090" w:type="dxa"/>
          </w:tcPr>
          <w:p w:rsidR="00B32DEC" w:rsidRDefault="00B32DEC">
            <w:hyperlink r:id="rId223" w:history="1">
              <w:r w:rsidR="00AE55D6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B32DEC" w:rsidRDefault="00AE55D6">
            <w:r>
              <w:t>Key performance indicators for smart sustainable cities to assess the achievement of sustainable development goals (</w:t>
            </w:r>
            <w:hyperlink r:id="rId2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2022-03-08</w:t>
            </w: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80" w:type="dxa"/>
          </w:tcPr>
          <w:p w:rsidR="00B32DEC" w:rsidRDefault="00B32DEC">
            <w:pPr>
              <w:jc w:val="center"/>
            </w:pPr>
          </w:p>
        </w:tc>
        <w:tc>
          <w:tcPr>
            <w:tcW w:w="860" w:type="dxa"/>
          </w:tcPr>
          <w:p w:rsidR="00B32DEC" w:rsidRDefault="00AE55D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32DEC" w:rsidRDefault="00B32DE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32DEC">
          <w:headerReference w:type="default" r:id="rId225"/>
          <w:footerReference w:type="default" r:id="rId22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32DEC" w:rsidRDefault="00AE55D6">
      <w:r>
        <w:lastRenderedPageBreak/>
        <w:t>Annex 2</w:t>
      </w:r>
    </w:p>
    <w:p w:rsidR="00B32DEC" w:rsidRDefault="00AE55D6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B32DEC" w:rsidRDefault="00AE55D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32DEC" w:rsidRDefault="00AE55D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32DEC" w:rsidRDefault="00AE55D6">
      <w:r>
        <w:t>1)</w:t>
      </w:r>
      <w:r>
        <w:tab/>
      </w:r>
      <w:r>
        <w:t xml:space="preserve">Go to AAP search Web page at </w:t>
      </w:r>
      <w:hyperlink r:id="rId227" w:history="1">
        <w:r>
          <w:rPr>
            <w:rStyle w:val="Hyperlink"/>
            <w:szCs w:val="22"/>
          </w:rPr>
          <w:t>https://www.itu.int/ITU-T/aap/</w:t>
        </w:r>
      </w:hyperlink>
    </w:p>
    <w:p w:rsidR="00B32DEC" w:rsidRDefault="00C72A1A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EC" w:rsidRDefault="00AE55D6">
      <w:r>
        <w:t>2)</w:t>
      </w:r>
      <w:r>
        <w:tab/>
        <w:t>Select your Recommendation</w:t>
      </w:r>
    </w:p>
    <w:p w:rsidR="00B32DEC" w:rsidRDefault="00C72A1A">
      <w:pPr>
        <w:jc w:val="center"/>
        <w:rPr>
          <w:sz w:val="24"/>
        </w:rPr>
      </w:pPr>
      <w:r w:rsidRPr="00B32DEC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EC" w:rsidRDefault="00AE55D6">
      <w:pPr>
        <w:keepNext/>
      </w:pPr>
      <w:r>
        <w:lastRenderedPageBreak/>
        <w:t>3)</w:t>
      </w:r>
      <w:r>
        <w:tab/>
        <w:t>Click the "Submit Comment" button</w:t>
      </w:r>
    </w:p>
    <w:p w:rsidR="00B32DEC" w:rsidRDefault="00C72A1A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EC" w:rsidRDefault="00AE55D6">
      <w:r>
        <w:t>4)</w:t>
      </w:r>
      <w:r>
        <w:tab/>
        <w:t>Complete the on-line form and click on "Submit"</w:t>
      </w:r>
    </w:p>
    <w:p w:rsidR="00B32DEC" w:rsidRDefault="00C72A1A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EC" w:rsidRDefault="00AE55D6">
      <w:r>
        <w:t>For more information, read the AAP tutorial on:</w:t>
      </w:r>
      <w:r>
        <w:tab/>
      </w:r>
      <w:r>
        <w:br/>
      </w:r>
      <w:hyperlink r:id="rId232" w:history="1">
        <w:r>
          <w:rPr>
            <w:rStyle w:val="Hyperlink"/>
          </w:rPr>
          <w:t>https://www.itu.int/ITU-T/aapinfo/files/AAPTutorial.pdf</w:t>
        </w:r>
      </w:hyperlink>
    </w:p>
    <w:p w:rsidR="00B32DEC" w:rsidRDefault="00AE55D6">
      <w:r>
        <w:br w:type="page"/>
      </w:r>
      <w:r>
        <w:lastRenderedPageBreak/>
        <w:t>Annex 3</w:t>
      </w:r>
    </w:p>
    <w:p w:rsidR="00B32DEC" w:rsidRDefault="00AE55D6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B32DEC" w:rsidRDefault="00AE55D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32DEC" w:rsidRDefault="00AE55D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32DEC">
        <w:tc>
          <w:tcPr>
            <w:tcW w:w="5000" w:type="pct"/>
            <w:gridSpan w:val="2"/>
            <w:shd w:val="clear" w:color="auto" w:fill="EFFAFF"/>
          </w:tcPr>
          <w:p w:rsidR="00B32DEC" w:rsidRDefault="00AE55D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32DEC" w:rsidRDefault="00AE55D6">
            <w:pPr>
              <w:pStyle w:val="Tabletext"/>
            </w:pPr>
            <w:r>
              <w:br/>
            </w:r>
            <w:r w:rsidR="00B32D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2DEC">
              <w:fldChar w:fldCharType="separate"/>
            </w:r>
            <w:r w:rsidR="00B32DE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32DE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2DEC">
              <w:fldChar w:fldCharType="separate"/>
            </w:r>
            <w:r w:rsidR="00B32DEC">
              <w:fldChar w:fldCharType="end"/>
            </w:r>
            <w:r>
              <w:t xml:space="preserve"> Additional Review (AR)</w:t>
            </w: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32DEC" w:rsidRDefault="00B32DEC">
            <w:pPr>
              <w:pStyle w:val="Tabletext"/>
            </w:pPr>
          </w:p>
        </w:tc>
      </w:tr>
      <w:tr w:rsidR="00B32DEC">
        <w:tc>
          <w:tcPr>
            <w:tcW w:w="1623" w:type="pct"/>
            <w:shd w:val="clear" w:color="auto" w:fill="EFFAFF"/>
            <w:vAlign w:val="center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32DEC" w:rsidRDefault="00AE55D6">
            <w:pPr>
              <w:pStyle w:val="Tabletext"/>
            </w:pPr>
            <w:r>
              <w:br/>
            </w:r>
            <w:r w:rsidR="00B32D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2DEC">
              <w:fldChar w:fldCharType="separate"/>
            </w:r>
            <w:r w:rsidR="00B32DE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32D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32DEC">
              <w:fldChar w:fldCharType="separate"/>
            </w:r>
            <w:r w:rsidR="00B32DE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B32DEC">
        <w:tc>
          <w:tcPr>
            <w:tcW w:w="1623" w:type="pct"/>
            <w:shd w:val="clear" w:color="auto" w:fill="EFFAFF"/>
            <w:vAlign w:val="center"/>
          </w:tcPr>
          <w:p w:rsidR="00B32DEC" w:rsidRDefault="00AE55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32DEC" w:rsidRDefault="00AE55D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32DEC" w:rsidRDefault="00AE55D6">
      <w:pPr>
        <w:rPr>
          <w:szCs w:val="22"/>
        </w:rPr>
      </w:pPr>
      <w:r>
        <w:tab/>
      </w:r>
      <w:r w:rsidR="00B32DEC" w:rsidRPr="00B32DE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32DEC">
        <w:rPr>
          <w:szCs w:val="22"/>
        </w:rPr>
      </w:r>
      <w:r w:rsidR="00B32DEC">
        <w:rPr>
          <w:szCs w:val="22"/>
        </w:rPr>
        <w:fldChar w:fldCharType="separate"/>
      </w:r>
      <w:r w:rsidR="00B32DE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32DEC" w:rsidRDefault="00AE55D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3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32DEC" w:rsidRDefault="00B32DEC">
      <w:pPr>
        <w:rPr>
          <w:i/>
          <w:iCs/>
          <w:szCs w:val="22"/>
        </w:rPr>
      </w:pPr>
    </w:p>
    <w:sectPr w:rsidR="00B32DEC" w:rsidSect="00B32DEC">
      <w:headerReference w:type="default" r:id="rId234"/>
      <w:footerReference w:type="default" r:id="rId23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D6" w:rsidRDefault="00AE55D6">
      <w:r>
        <w:separator/>
      </w:r>
    </w:p>
  </w:endnote>
  <w:endnote w:type="continuationSeparator" w:id="0">
    <w:p w:rsidR="00AE55D6" w:rsidRDefault="00AE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C" w:rsidRDefault="00AE55D6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32DEC">
      <w:tc>
        <w:tcPr>
          <w:tcW w:w="1985" w:type="dxa"/>
        </w:tcPr>
        <w:p w:rsidR="00B32DEC" w:rsidRDefault="00AE55D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</w:t>
          </w:r>
          <w:r>
            <w:rPr>
              <w:sz w:val="20"/>
            </w:rPr>
            <w:t>and</w:t>
          </w:r>
        </w:p>
      </w:tc>
      <w:tc>
        <w:tcPr>
          <w:tcW w:w="1559" w:type="dxa"/>
        </w:tcPr>
        <w:p w:rsidR="00B32DEC" w:rsidRDefault="00AE55D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32DEC" w:rsidRDefault="00AE55D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32DEC" w:rsidRDefault="00AE55D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32DEC" w:rsidRDefault="00AE55D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32DEC" w:rsidRDefault="00B32DE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C" w:rsidRDefault="00AE55D6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C" w:rsidRDefault="00AE55D6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D6" w:rsidRDefault="00AE55D6">
      <w:r>
        <w:t>____________________</w:t>
      </w:r>
    </w:p>
  </w:footnote>
  <w:footnote w:type="continuationSeparator" w:id="0">
    <w:p w:rsidR="00AE55D6" w:rsidRDefault="00AE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C" w:rsidRDefault="00AE55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2D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2DEC">
      <w:rPr>
        <w:rStyle w:val="PageNumber"/>
        <w:szCs w:val="18"/>
      </w:rPr>
      <w:fldChar w:fldCharType="separate"/>
    </w:r>
    <w:r w:rsidR="00C72A1A">
      <w:rPr>
        <w:rStyle w:val="PageNumber"/>
        <w:noProof/>
        <w:szCs w:val="18"/>
      </w:rPr>
      <w:t>2</w:t>
    </w:r>
    <w:r w:rsidR="00B32D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C" w:rsidRDefault="00AE55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2D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2DEC">
      <w:rPr>
        <w:rStyle w:val="PageNumber"/>
        <w:szCs w:val="18"/>
      </w:rPr>
      <w:fldChar w:fldCharType="separate"/>
    </w:r>
    <w:r w:rsidR="00C72A1A">
      <w:rPr>
        <w:rStyle w:val="PageNumber"/>
        <w:noProof/>
        <w:szCs w:val="18"/>
      </w:rPr>
      <w:t>16</w:t>
    </w:r>
    <w:r w:rsidR="00B32D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C" w:rsidRDefault="00AE55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32D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32DEC">
      <w:rPr>
        <w:rStyle w:val="PageNumber"/>
        <w:szCs w:val="18"/>
      </w:rPr>
      <w:fldChar w:fldCharType="separate"/>
    </w:r>
    <w:r w:rsidR="00C72A1A">
      <w:rPr>
        <w:rStyle w:val="PageNumber"/>
        <w:noProof/>
        <w:szCs w:val="18"/>
      </w:rPr>
      <w:t>19</w:t>
    </w:r>
    <w:r w:rsidR="00B32D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SY" w:vendorID="64" w:dllVersion="131078" w:nlCheck="1" w:checkStyle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EC"/>
    <w:rsid w:val="00AE55D6"/>
    <w:rsid w:val="00B32DEC"/>
    <w:rsid w:val="00C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379CA-CDA8-4B45-B8B1-C7A5F9F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t/aap/recdetails/10188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AC0801MSWE.docx&amp;group=5" TargetMode="External"/><Relationship Id="rId63" Type="http://schemas.openxmlformats.org/officeDocument/2006/relationships/hyperlink" Target="https://www.itu.int/t/aap/recdetails/10112" TargetMode="External"/><Relationship Id="rId84" Type="http://schemas.openxmlformats.org/officeDocument/2006/relationships/hyperlink" Target="https://www.itu.int/ITU-T/aap/dologin_aap.asp?id=T01020027AD0801MSWE.docx&amp;group=13" TargetMode="External"/><Relationship Id="rId138" Type="http://schemas.openxmlformats.org/officeDocument/2006/relationships/hyperlink" Target="https://www.itu.int/ITU-T/aap/dologin_aap.asp?id=T01020027D30801MSWE.docx&amp;group=15" TargetMode="External"/><Relationship Id="rId159" Type="http://schemas.openxmlformats.org/officeDocument/2006/relationships/hyperlink" Target="https://www.itu.int/t/aap/recdetails/10160" TargetMode="External"/><Relationship Id="rId170" Type="http://schemas.openxmlformats.org/officeDocument/2006/relationships/hyperlink" Target="https://www.itu.int/ITU-T/aap/dologin_aap.asp?id=T01020027BB0801MSWE.docx&amp;group=15" TargetMode="External"/><Relationship Id="rId191" Type="http://schemas.openxmlformats.org/officeDocument/2006/relationships/hyperlink" Target="https://www.itu.int/t/aap/recdetails/10229" TargetMode="External"/><Relationship Id="rId205" Type="http://schemas.openxmlformats.org/officeDocument/2006/relationships/hyperlink" Target="https://www.itu.int/t/aap/recdetails/10208" TargetMode="External"/><Relationship Id="rId226" Type="http://schemas.openxmlformats.org/officeDocument/2006/relationships/footer" Target="footer3.xml"/><Relationship Id="rId107" Type="http://schemas.openxmlformats.org/officeDocument/2006/relationships/hyperlink" Target="https://www.itu.int/t/aap/recdetails/10161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s://www.itu.int/t/aap/recdetails/10181" TargetMode="External"/><Relationship Id="rId74" Type="http://schemas.openxmlformats.org/officeDocument/2006/relationships/hyperlink" Target="https://www.itu.int/ITU-T/aap/dologin_aap.asp?id=T010200278A0801MSWE.docx&amp;group=13" TargetMode="External"/><Relationship Id="rId128" Type="http://schemas.openxmlformats.org/officeDocument/2006/relationships/hyperlink" Target="https://www.itu.int/ITU-T/aap/dologin_aap.asp?id=T01020027BD0801MSWE.docx&amp;group=15" TargetMode="External"/><Relationship Id="rId149" Type="http://schemas.openxmlformats.org/officeDocument/2006/relationships/hyperlink" Target="https://www.itu.int/t/aap/recdetails/1018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t/aap/recdetails/10192" TargetMode="External"/><Relationship Id="rId160" Type="http://schemas.openxmlformats.org/officeDocument/2006/relationships/hyperlink" Target="https://www.itu.int/ITU-T/aap/dologin_aap.asp?id=T01020027B00801MSWE.docx&amp;group=15" TargetMode="External"/><Relationship Id="rId181" Type="http://schemas.openxmlformats.org/officeDocument/2006/relationships/hyperlink" Target="https://www.itu.int/t/aap/recdetails/10212" TargetMode="External"/><Relationship Id="rId216" Type="http://schemas.openxmlformats.org/officeDocument/2006/relationships/hyperlink" Target="https://www.itu.int/ITU-T/aap/dologin_aap.asp?id=T01020027E30801MSWE.docx&amp;group=16" TargetMode="External"/><Relationship Id="rId237" Type="http://schemas.openxmlformats.org/officeDocument/2006/relationships/theme" Target="theme/theme1.xml"/><Relationship Id="rId22" Type="http://schemas.openxmlformats.org/officeDocument/2006/relationships/hyperlink" Target="mailto:tsbsg9@itu.int" TargetMode="External"/><Relationship Id="rId43" Type="http://schemas.openxmlformats.org/officeDocument/2006/relationships/hyperlink" Target="https://www.itu.int/t/aap/recdetails/10144" TargetMode="External"/><Relationship Id="rId64" Type="http://schemas.openxmlformats.org/officeDocument/2006/relationships/hyperlink" Target="https://www.itu.int/ITU-T/aap/dologin_aap.asp?id=T01020027800801MSWE.docx&amp;group=13" TargetMode="External"/><Relationship Id="rId118" Type="http://schemas.openxmlformats.org/officeDocument/2006/relationships/hyperlink" Target="https://www.itu.int/ITU-T/aap/dologin_aap.asp?id=T01020027CC0801MSWE.docx&amp;group=15" TargetMode="External"/><Relationship Id="rId139" Type="http://schemas.openxmlformats.org/officeDocument/2006/relationships/hyperlink" Target="https://www.itu.int/t/aap/recdetails/10197" TargetMode="External"/><Relationship Id="rId85" Type="http://schemas.openxmlformats.org/officeDocument/2006/relationships/hyperlink" Target="https://www.itu.int/t/aap/recdetails/10109" TargetMode="External"/><Relationship Id="rId150" Type="http://schemas.openxmlformats.org/officeDocument/2006/relationships/hyperlink" Target="https://www.itu.int/ITU-T/aap/dologin_aap.asp?id=T01020027CA0801MSWE.docx&amp;group=15" TargetMode="External"/><Relationship Id="rId171" Type="http://schemas.openxmlformats.org/officeDocument/2006/relationships/hyperlink" Target="https://www.itu.int/t/aap/recdetails/10170" TargetMode="External"/><Relationship Id="rId192" Type="http://schemas.openxmlformats.org/officeDocument/2006/relationships/hyperlink" Target="https://www.itu.int/ITU-T/aap/dologin_aap.asp?id=T01020027F50802MSWE.docx&amp;group=16" TargetMode="External"/><Relationship Id="rId206" Type="http://schemas.openxmlformats.org/officeDocument/2006/relationships/hyperlink" Target="https://www.itu.int/ITU-T/aap/dologin_aap.asp?id=T01020027E00801MSWE.docx&amp;group=16" TargetMode="External"/><Relationship Id="rId227" Type="http://schemas.openxmlformats.org/officeDocument/2006/relationships/hyperlink" Target="https://www.itu.int/ITU-T/aap/" TargetMode="External"/><Relationship Id="rId12" Type="http://schemas.openxmlformats.org/officeDocument/2006/relationships/hyperlink" Target="https://www.itu.int/ITU-T/" TargetMode="External"/><Relationship Id="rId33" Type="http://schemas.openxmlformats.org/officeDocument/2006/relationships/hyperlink" Target="https://www.itu.int/ITU-T/studygroups/com17" TargetMode="External"/><Relationship Id="rId108" Type="http://schemas.openxmlformats.org/officeDocument/2006/relationships/hyperlink" Target="https://www.itu.int/ITU-T/aap/dologin_aap.asp?id=T01020027B10801MSWE.docx&amp;group=15" TargetMode="External"/><Relationship Id="rId129" Type="http://schemas.openxmlformats.org/officeDocument/2006/relationships/hyperlink" Target="https://www.itu.int/t/aap/recdetails/10185" TargetMode="External"/><Relationship Id="rId54" Type="http://schemas.openxmlformats.org/officeDocument/2006/relationships/hyperlink" Target="https://www.itu.int/ITU-T/aap/dologin_aap.asp?id=T01020027C50801MSWE.docx&amp;group=11" TargetMode="External"/><Relationship Id="rId75" Type="http://schemas.openxmlformats.org/officeDocument/2006/relationships/hyperlink" Target="https://www.itu.int/t/aap/recdetails/10123" TargetMode="External"/><Relationship Id="rId96" Type="http://schemas.openxmlformats.org/officeDocument/2006/relationships/hyperlink" Target="https://www.itu.int/ITU-T/aap/dologin_aap.asp?id=T01020027D00801MSWE.docx&amp;group=15" TargetMode="External"/><Relationship Id="rId140" Type="http://schemas.openxmlformats.org/officeDocument/2006/relationships/hyperlink" Target="https://www.itu.int/ITU-T/aap/dologin_aap.asp?id=T01020027D50804MSWE.docx&amp;group=15" TargetMode="External"/><Relationship Id="rId161" Type="http://schemas.openxmlformats.org/officeDocument/2006/relationships/hyperlink" Target="https://www.itu.int/t/aap/recdetails/10158" TargetMode="External"/><Relationship Id="rId182" Type="http://schemas.openxmlformats.org/officeDocument/2006/relationships/hyperlink" Target="https://www.itu.int/ITU-T/aap/dologin_aap.asp?id=T01020027E40801MSWE.docx&amp;group=16" TargetMode="External"/><Relationship Id="rId217" Type="http://schemas.openxmlformats.org/officeDocument/2006/relationships/hyperlink" Target="https://www.itu.int/t/aap/recdetails/1021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119" Type="http://schemas.openxmlformats.org/officeDocument/2006/relationships/hyperlink" Target="https://www.itu.int/t/aap/recdetails/10201" TargetMode="External"/><Relationship Id="rId44" Type="http://schemas.openxmlformats.org/officeDocument/2006/relationships/hyperlink" Target="https://www.itu.int/ITU-T/aap/dologin_aap.asp?id=T01020027A00801MSWE.docx&amp;group=11" TargetMode="External"/><Relationship Id="rId65" Type="http://schemas.openxmlformats.org/officeDocument/2006/relationships/hyperlink" Target="https://www.itu.int/t/aap/recdetails/10113" TargetMode="External"/><Relationship Id="rId86" Type="http://schemas.openxmlformats.org/officeDocument/2006/relationships/hyperlink" Target="https://www.itu.int/ITU-T/aap/dologin_aap.asp?id=T010200277D0801MSWE.docx&amp;group=13" TargetMode="External"/><Relationship Id="rId130" Type="http://schemas.openxmlformats.org/officeDocument/2006/relationships/hyperlink" Target="https://www.itu.int/ITU-T/aap/dologin_aap.asp?id=T01020027C90801MSWE.docx&amp;group=15" TargetMode="External"/><Relationship Id="rId151" Type="http://schemas.openxmlformats.org/officeDocument/2006/relationships/hyperlink" Target="https://www.itu.int/t/aap/recdetails/10168" TargetMode="External"/><Relationship Id="rId172" Type="http://schemas.openxmlformats.org/officeDocument/2006/relationships/hyperlink" Target="https://www.itu.int/ITU-T/aap/dologin_aap.asp?id=T01020027BA0801MSWE.docx&amp;group=15" TargetMode="External"/><Relationship Id="rId193" Type="http://schemas.openxmlformats.org/officeDocument/2006/relationships/hyperlink" Target="https://www.itu.int/t/aap/recdetails/10215" TargetMode="External"/><Relationship Id="rId207" Type="http://schemas.openxmlformats.org/officeDocument/2006/relationships/hyperlink" Target="https://www.itu.int/t/aap/recdetails/10209" TargetMode="External"/><Relationship Id="rId228" Type="http://schemas.openxmlformats.org/officeDocument/2006/relationships/image" Target="media/image2.gif"/><Relationship Id="rId13" Type="http://schemas.openxmlformats.org/officeDocument/2006/relationships/hyperlink" Target="https://www.itu.int/ITU-T/aapinfo/" TargetMode="External"/><Relationship Id="rId109" Type="http://schemas.openxmlformats.org/officeDocument/2006/relationships/hyperlink" Target="https://www.itu.int/t/aap/recdetails/10163" TargetMode="External"/><Relationship Id="rId34" Type="http://schemas.openxmlformats.org/officeDocument/2006/relationships/hyperlink" Target="mailto:tsbsg17@itu.int" TargetMode="External"/><Relationship Id="rId55" Type="http://schemas.openxmlformats.org/officeDocument/2006/relationships/hyperlink" Target="https://www.itu.int/t/aap/recdetails/10180" TargetMode="External"/><Relationship Id="rId76" Type="http://schemas.openxmlformats.org/officeDocument/2006/relationships/hyperlink" Target="https://www.itu.int/ITU-T/aap/dologin_aap.asp?id=T010200278B0801MSWE.docx&amp;group=13" TargetMode="External"/><Relationship Id="rId97" Type="http://schemas.openxmlformats.org/officeDocument/2006/relationships/hyperlink" Target="https://www.itu.int/t/aap/recdetails/10177" TargetMode="External"/><Relationship Id="rId120" Type="http://schemas.openxmlformats.org/officeDocument/2006/relationships/hyperlink" Target="https://www.itu.int/ITU-T/aap/dologin_aap.asp?id=T01020027D90801MSWE.docx&amp;group=15" TargetMode="External"/><Relationship Id="rId141" Type="http://schemas.openxmlformats.org/officeDocument/2006/relationships/hyperlink" Target="https://www.itu.int/t/aap/recdetails/10198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27AE0801MSWE.docx&amp;group=15" TargetMode="External"/><Relationship Id="rId183" Type="http://schemas.openxmlformats.org/officeDocument/2006/relationships/hyperlink" Target="https://www.itu.int/t/aap/recdetails/10223" TargetMode="External"/><Relationship Id="rId218" Type="http://schemas.openxmlformats.org/officeDocument/2006/relationships/hyperlink" Target="https://www.itu.int/ITU-T/aap/dologin_aap.asp?id=T01020027E60801MSWE.docx&amp;group=16" TargetMode="External"/><Relationship Id="rId24" Type="http://schemas.openxmlformats.org/officeDocument/2006/relationships/hyperlink" Target="mailto:tsbsg11@itu.int" TargetMode="External"/><Relationship Id="rId45" Type="http://schemas.openxmlformats.org/officeDocument/2006/relationships/hyperlink" Target="https://www.itu.int/t/aap/recdetails/10178" TargetMode="External"/><Relationship Id="rId66" Type="http://schemas.openxmlformats.org/officeDocument/2006/relationships/hyperlink" Target="https://www.itu.int/ITU-T/aap/dologin_aap.asp?id=T01020027810801MSWE.docx&amp;group=13" TargetMode="External"/><Relationship Id="rId87" Type="http://schemas.openxmlformats.org/officeDocument/2006/relationships/hyperlink" Target="https://www.itu.int/t/aap/recdetails/10125" TargetMode="External"/><Relationship Id="rId110" Type="http://schemas.openxmlformats.org/officeDocument/2006/relationships/hyperlink" Target="https://www.itu.int/ITU-T/aap/dologin_aap.asp?id=T01020027B30801MSWE.docx&amp;group=15" TargetMode="External"/><Relationship Id="rId131" Type="http://schemas.openxmlformats.org/officeDocument/2006/relationships/hyperlink" Target="https://www.itu.int/t/aap/recdetails/10174" TargetMode="External"/><Relationship Id="rId152" Type="http://schemas.openxmlformats.org/officeDocument/2006/relationships/hyperlink" Target="https://www.itu.int/ITU-T/aap/dologin_aap.asp?id=T01020027B80803MSWE.docx&amp;group=15" TargetMode="External"/><Relationship Id="rId173" Type="http://schemas.openxmlformats.org/officeDocument/2006/relationships/hyperlink" Target="https://www.itu.int/t/aap/recdetails/10169" TargetMode="External"/><Relationship Id="rId194" Type="http://schemas.openxmlformats.org/officeDocument/2006/relationships/hyperlink" Target="https://www.itu.int/ITU-T/aap/dologin_aap.asp?id=T01020027E70801MSWE.docx&amp;group=16" TargetMode="External"/><Relationship Id="rId208" Type="http://schemas.openxmlformats.org/officeDocument/2006/relationships/hyperlink" Target="https://www.itu.int/ITU-T/aap/dologin_aap.asp?id=T01020027E10801MSWE.docx&amp;group=16" TargetMode="External"/><Relationship Id="rId229" Type="http://schemas.openxmlformats.org/officeDocument/2006/relationships/image" Target="media/image3.gif"/><Relationship Id="rId14" Type="http://schemas.openxmlformats.org/officeDocument/2006/relationships/hyperlink" Target="https://www.itu.int/ITU-T/aap/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7C40801MSWE.docx&amp;group=11" TargetMode="External"/><Relationship Id="rId77" Type="http://schemas.openxmlformats.org/officeDocument/2006/relationships/hyperlink" Target="https://www.itu.int/t/aap/recdetails/10120" TargetMode="External"/><Relationship Id="rId100" Type="http://schemas.openxmlformats.org/officeDocument/2006/relationships/hyperlink" Target="https://www.itu.int/ITU-T/aap/dologin_aap.asp?id=T01020027CD0801MSWE.docx&amp;group=15" TargetMode="External"/><Relationship Id="rId8" Type="http://schemas.openxmlformats.org/officeDocument/2006/relationships/hyperlink" Target="https://www.itu.int/ITU-T/aap/" TargetMode="External"/><Relationship Id="rId98" Type="http://schemas.openxmlformats.org/officeDocument/2006/relationships/hyperlink" Target="https://www.itu.int/ITU-T/aap/dologin_aap.asp?id=T01020027C10801MSWE.docx&amp;group=15" TargetMode="External"/><Relationship Id="rId121" Type="http://schemas.openxmlformats.org/officeDocument/2006/relationships/hyperlink" Target="https://www.itu.int/t/aap/recdetails/10199" TargetMode="External"/><Relationship Id="rId142" Type="http://schemas.openxmlformats.org/officeDocument/2006/relationships/hyperlink" Target="https://www.itu.int/ITU-T/aap/dologin_aap.asp?id=T01020027D60801MSWE.docx&amp;group=15" TargetMode="External"/><Relationship Id="rId163" Type="http://schemas.openxmlformats.org/officeDocument/2006/relationships/hyperlink" Target="https://www.itu.int/t/aap/recdetails/10202" TargetMode="External"/><Relationship Id="rId184" Type="http://schemas.openxmlformats.org/officeDocument/2006/relationships/hyperlink" Target="https://www.itu.int/ITU-T/aap/dologin_aap.asp?id=T01020027EF0801MSWE.docx&amp;group=16" TargetMode="External"/><Relationship Id="rId219" Type="http://schemas.openxmlformats.org/officeDocument/2006/relationships/hyperlink" Target="https://www.itu.int/t/aap/recdetails/10226" TargetMode="External"/><Relationship Id="rId230" Type="http://schemas.openxmlformats.org/officeDocument/2006/relationships/image" Target="media/image4.gif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7C20801MSWE.docx&amp;group=11" TargetMode="External"/><Relationship Id="rId67" Type="http://schemas.openxmlformats.org/officeDocument/2006/relationships/hyperlink" Target="https://www.itu.int/t/aap/recdetails/10117" TargetMode="External"/><Relationship Id="rId88" Type="http://schemas.openxmlformats.org/officeDocument/2006/relationships/hyperlink" Target="https://www.itu.int/ITU-T/aap/dologin_aap.asp?id=T010200278D0801MSWE.docx&amp;group=13" TargetMode="External"/><Relationship Id="rId111" Type="http://schemas.openxmlformats.org/officeDocument/2006/relationships/hyperlink" Target="https://www.itu.int/t/aap/recdetails/10164" TargetMode="External"/><Relationship Id="rId132" Type="http://schemas.openxmlformats.org/officeDocument/2006/relationships/hyperlink" Target="https://www.itu.int/ITU-T/aap/dologin_aap.asp?id=T01020027BE0801MSWE.docx&amp;group=15" TargetMode="External"/><Relationship Id="rId153" Type="http://schemas.openxmlformats.org/officeDocument/2006/relationships/hyperlink" Target="https://www.itu.int/t/aap/recdetails/10166" TargetMode="External"/><Relationship Id="rId174" Type="http://schemas.openxmlformats.org/officeDocument/2006/relationships/hyperlink" Target="https://www.itu.int/ITU-T/aap/dologin_aap.asp?id=T01020027B90801MSWE.docx&amp;group=15" TargetMode="External"/><Relationship Id="rId195" Type="http://schemas.openxmlformats.org/officeDocument/2006/relationships/hyperlink" Target="https://www.itu.int/t/aap/recdetails/10219" TargetMode="External"/><Relationship Id="rId209" Type="http://schemas.openxmlformats.org/officeDocument/2006/relationships/hyperlink" Target="https://www.itu.int/t/aap/recdetails/10210" TargetMode="External"/><Relationship Id="rId190" Type="http://schemas.openxmlformats.org/officeDocument/2006/relationships/hyperlink" Target="https://www.itu.int/ITU-T/aap/dologin_aap.asp?id=T01020027F40801MSWE.docx&amp;group=16" TargetMode="External"/><Relationship Id="rId204" Type="http://schemas.openxmlformats.org/officeDocument/2006/relationships/hyperlink" Target="https://www.itu.int/ITU-T/aap/dologin_aap.asp?id=T01020027F00801MSWE.docx&amp;group=16" TargetMode="External"/><Relationship Id="rId220" Type="http://schemas.openxmlformats.org/officeDocument/2006/relationships/hyperlink" Target="https://www.itu.int/ITU-T/aap/dologin_aap.asp?id=T01020027F20801MSWE.docx&amp;group=16" TargetMode="External"/><Relationship Id="rId225" Type="http://schemas.openxmlformats.org/officeDocument/2006/relationships/header" Target="header2.xm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s://www.itu.int/t/aap/recdetails/10114" TargetMode="External"/><Relationship Id="rId106" Type="http://schemas.openxmlformats.org/officeDocument/2006/relationships/hyperlink" Target="https://www.itu.int/ITU-T/aap/dologin_aap.asp?id=T01020027AF0801MSWE.docx&amp;group=15" TargetMode="External"/><Relationship Id="rId127" Type="http://schemas.openxmlformats.org/officeDocument/2006/relationships/hyperlink" Target="https://www.itu.int/t/aap/recdetails/10173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7C70801MSWE.docx&amp;group=11" TargetMode="External"/><Relationship Id="rId73" Type="http://schemas.openxmlformats.org/officeDocument/2006/relationships/hyperlink" Target="https://www.itu.int/t/aap/recdetails/10122" TargetMode="External"/><Relationship Id="rId78" Type="http://schemas.openxmlformats.org/officeDocument/2006/relationships/hyperlink" Target="https://www.itu.int/ITU-T/aap/dologin_aap.asp?id=T01020027880801MSWE.docx&amp;group=13" TargetMode="External"/><Relationship Id="rId94" Type="http://schemas.openxmlformats.org/officeDocument/2006/relationships/hyperlink" Target="https://www.itu.int/ITU-T/aap/dologin_aap.asp?id=T01020027BF0801MSWE.docx&amp;group=15" TargetMode="External"/><Relationship Id="rId99" Type="http://schemas.openxmlformats.org/officeDocument/2006/relationships/hyperlink" Target="https://www.itu.int/t/aap/recdetails/10189" TargetMode="External"/><Relationship Id="rId101" Type="http://schemas.openxmlformats.org/officeDocument/2006/relationships/hyperlink" Target="https://www.itu.int/t/aap/recdetails/10190" TargetMode="External"/><Relationship Id="rId122" Type="http://schemas.openxmlformats.org/officeDocument/2006/relationships/hyperlink" Target="https://www.itu.int/ITU-T/aap/dologin_aap.asp?id=T01020027D70801MSWE.docx&amp;group=15" TargetMode="External"/><Relationship Id="rId143" Type="http://schemas.openxmlformats.org/officeDocument/2006/relationships/hyperlink" Target="https://www.itu.int/t/aap/recdetails/10196" TargetMode="External"/><Relationship Id="rId148" Type="http://schemas.openxmlformats.org/officeDocument/2006/relationships/hyperlink" Target="https://www.itu.int/ITU-T/aap/dologin_aap.asp?id=T01020027DD0801MSWE.docx&amp;group=15" TargetMode="External"/><Relationship Id="rId164" Type="http://schemas.openxmlformats.org/officeDocument/2006/relationships/hyperlink" Target="https://www.itu.int/ITU-T/aap/dologin_aap.asp?id=T01020027DA0801MSWE.docx&amp;group=15" TargetMode="External"/><Relationship Id="rId169" Type="http://schemas.openxmlformats.org/officeDocument/2006/relationships/hyperlink" Target="https://www.itu.int/t/aap/recdetails/10171" TargetMode="External"/><Relationship Id="rId185" Type="http://schemas.openxmlformats.org/officeDocument/2006/relationships/hyperlink" Target="https://www.itu.int/t/aap/recdetails/1022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80" Type="http://schemas.openxmlformats.org/officeDocument/2006/relationships/hyperlink" Target="https://www.itu.int/ITU-T/aap/dologin_aap.asp?id=T01020027EA0801MSWE.docx&amp;group=16" TargetMode="External"/><Relationship Id="rId210" Type="http://schemas.openxmlformats.org/officeDocument/2006/relationships/hyperlink" Target="https://www.itu.int/ITU-T/aap/dologin_aap.asp?id=T01020027E20801MSWE.docx&amp;group=16" TargetMode="External"/><Relationship Id="rId215" Type="http://schemas.openxmlformats.org/officeDocument/2006/relationships/hyperlink" Target="https://www.itu.int/t/aap/recdetails/10211" TargetMode="External"/><Relationship Id="rId236" Type="http://schemas.openxmlformats.org/officeDocument/2006/relationships/fontTable" Target="fontTable.xml"/><Relationship Id="rId26" Type="http://schemas.openxmlformats.org/officeDocument/2006/relationships/hyperlink" Target="mailto:tsbsg12@itu.int" TargetMode="External"/><Relationship Id="rId231" Type="http://schemas.openxmlformats.org/officeDocument/2006/relationships/image" Target="media/image5.gif"/><Relationship Id="rId47" Type="http://schemas.openxmlformats.org/officeDocument/2006/relationships/hyperlink" Target="https://www.itu.int/t/aap/recdetails/10179" TargetMode="External"/><Relationship Id="rId68" Type="http://schemas.openxmlformats.org/officeDocument/2006/relationships/hyperlink" Target="https://www.itu.int/ITU-T/aap/dologin_aap.asp?id=T01020027850801MSWE.docx&amp;group=13" TargetMode="External"/><Relationship Id="rId89" Type="http://schemas.openxmlformats.org/officeDocument/2006/relationships/hyperlink" Target="https://www.itu.int/t/aap/recdetails/10124" TargetMode="External"/><Relationship Id="rId112" Type="http://schemas.openxmlformats.org/officeDocument/2006/relationships/hyperlink" Target="https://www.itu.int/ITU-T/aap/dologin_aap.asp?id=T01020027B40801MSWE.docx&amp;group=15" TargetMode="External"/><Relationship Id="rId133" Type="http://schemas.openxmlformats.org/officeDocument/2006/relationships/hyperlink" Target="https://www.itu.int/t/aap/recdetails/10193" TargetMode="External"/><Relationship Id="rId154" Type="http://schemas.openxmlformats.org/officeDocument/2006/relationships/hyperlink" Target="https://www.itu.int/ITU-T/aap/dologin_aap.asp?id=T01020027B60801MSWE.docx&amp;group=15" TargetMode="External"/><Relationship Id="rId175" Type="http://schemas.openxmlformats.org/officeDocument/2006/relationships/hyperlink" Target="https://www.itu.int/t/aap/recdetails/10216" TargetMode="External"/><Relationship Id="rId196" Type="http://schemas.openxmlformats.org/officeDocument/2006/relationships/hyperlink" Target="https://www.itu.int/ITU-T/aap/dologin_aap.asp?id=T01020027EB0802MSWE.docx&amp;group=16" TargetMode="External"/><Relationship Id="rId200" Type="http://schemas.openxmlformats.org/officeDocument/2006/relationships/hyperlink" Target="https://www.itu.int/ITU-T/aap/dologin_aap.asp?id=T01020027EE0801MSWE.docx&amp;group=16" TargetMode="External"/><Relationship Id="rId16" Type="http://schemas.openxmlformats.org/officeDocument/2006/relationships/hyperlink" Target="mailto:tsbsg2@itu.int" TargetMode="External"/><Relationship Id="rId221" Type="http://schemas.openxmlformats.org/officeDocument/2006/relationships/hyperlink" Target="https://www.itu.int/t/aap/recdetails/10206" TargetMode="External"/><Relationship Id="rId37" Type="http://schemas.openxmlformats.org/officeDocument/2006/relationships/hyperlink" Target="https://www.itu.int/t/aap/recdetails/10155" TargetMode="External"/><Relationship Id="rId58" Type="http://schemas.openxmlformats.org/officeDocument/2006/relationships/hyperlink" Target="https://www.itu.int/ITU-T/aap/dologin_aap.asp?id=T01020027820801MSWE.docx&amp;group=13" TargetMode="External"/><Relationship Id="rId79" Type="http://schemas.openxmlformats.org/officeDocument/2006/relationships/hyperlink" Target="https://www.itu.int/t/aap/recdetails/10121" TargetMode="External"/><Relationship Id="rId102" Type="http://schemas.openxmlformats.org/officeDocument/2006/relationships/hyperlink" Target="https://www.itu.int/ITU-T/aap/dologin_aap.asp?id=T01020027CE0801MSWE.docx&amp;group=15" TargetMode="External"/><Relationship Id="rId123" Type="http://schemas.openxmlformats.org/officeDocument/2006/relationships/hyperlink" Target="https://www.itu.int/t/aap/recdetails/10200" TargetMode="External"/><Relationship Id="rId144" Type="http://schemas.openxmlformats.org/officeDocument/2006/relationships/hyperlink" Target="https://www.itu.int/ITU-T/aap/dologin_aap.asp?id=T01020027D40801MSWE.docx&amp;group=15" TargetMode="External"/><Relationship Id="rId90" Type="http://schemas.openxmlformats.org/officeDocument/2006/relationships/hyperlink" Target="https://www.itu.int/ITU-T/aap/dologin_aap.asp?id=T010200278C0801MSWE.docx&amp;group=13" TargetMode="External"/><Relationship Id="rId165" Type="http://schemas.openxmlformats.org/officeDocument/2006/relationships/hyperlink" Target="https://www.itu.int/t/aap/recdetails/10203" TargetMode="External"/><Relationship Id="rId186" Type="http://schemas.openxmlformats.org/officeDocument/2006/relationships/hyperlink" Target="https://www.itu.int/ITU-T/aap/dologin_aap.asp?id=T01020027EC0801MSWE.docx&amp;group=16" TargetMode="External"/><Relationship Id="rId211" Type="http://schemas.openxmlformats.org/officeDocument/2006/relationships/hyperlink" Target="https://www.itu.int/t/aap/recdetails/10207" TargetMode="External"/><Relationship Id="rId232" Type="http://schemas.openxmlformats.org/officeDocument/2006/relationships/hyperlink" Target="https://www.itu.int/ITU-T/aapinfo/files/AAPTutorial.pdf" TargetMode="External"/><Relationship Id="rId27" Type="http://schemas.openxmlformats.org/officeDocument/2006/relationships/hyperlink" Target="https://www.itu.int/ITU-T/studygroups/com13" TargetMode="External"/><Relationship Id="rId48" Type="http://schemas.openxmlformats.org/officeDocument/2006/relationships/hyperlink" Target="https://www.itu.int/ITU-T/aap/dologin_aap.asp?id=T01020027C30801MSWE.docx&amp;group=11" TargetMode="External"/><Relationship Id="rId69" Type="http://schemas.openxmlformats.org/officeDocument/2006/relationships/hyperlink" Target="https://www.itu.int/t/aap/recdetails/10116" TargetMode="External"/><Relationship Id="rId113" Type="http://schemas.openxmlformats.org/officeDocument/2006/relationships/hyperlink" Target="https://www.itu.int/t/aap/recdetails/10165" TargetMode="External"/><Relationship Id="rId134" Type="http://schemas.openxmlformats.org/officeDocument/2006/relationships/hyperlink" Target="https://www.itu.int/ITU-T/aap/dologin_aap.asp?id=T01020027D10801MSWE.docx&amp;group=15" TargetMode="External"/><Relationship Id="rId80" Type="http://schemas.openxmlformats.org/officeDocument/2006/relationships/hyperlink" Target="https://www.itu.int/ITU-T/aap/dologin_aap.asp?id=T01020027890801MSWE.docx&amp;group=13" TargetMode="External"/><Relationship Id="rId155" Type="http://schemas.openxmlformats.org/officeDocument/2006/relationships/hyperlink" Target="https://www.itu.int/t/aap/recdetails/10162" TargetMode="External"/><Relationship Id="rId176" Type="http://schemas.openxmlformats.org/officeDocument/2006/relationships/hyperlink" Target="https://www.itu.int/ITU-T/aap/dologin_aap.asp?id=T01020027E80801MSWE.docx&amp;group=16" TargetMode="External"/><Relationship Id="rId197" Type="http://schemas.openxmlformats.org/officeDocument/2006/relationships/hyperlink" Target="https://www.itu.int/t/aap/recdetails/10221" TargetMode="External"/><Relationship Id="rId201" Type="http://schemas.openxmlformats.org/officeDocument/2006/relationships/hyperlink" Target="https://www.itu.int/t/aap/recdetails/10225" TargetMode="External"/><Relationship Id="rId222" Type="http://schemas.openxmlformats.org/officeDocument/2006/relationships/hyperlink" Target="https://www.itu.int/ITU-T/aap/dologin_aap.asp?id=T01020027DE0801MSWE.docx&amp;group=17" TargetMode="External"/><Relationship Id="rId17" Type="http://schemas.openxmlformats.org/officeDocument/2006/relationships/hyperlink" Target="https://www.itu.int/ITU-T/studygroups/com03" TargetMode="External"/><Relationship Id="rId38" Type="http://schemas.openxmlformats.org/officeDocument/2006/relationships/hyperlink" Target="https://www.itu.int/ITU-T/aap/dologin_aap.asp?id=T01020027AB0801MSWE.docx&amp;group=5" TargetMode="External"/><Relationship Id="rId59" Type="http://schemas.openxmlformats.org/officeDocument/2006/relationships/hyperlink" Target="https://www.itu.int/t/aap/recdetails/10115" TargetMode="External"/><Relationship Id="rId103" Type="http://schemas.openxmlformats.org/officeDocument/2006/relationships/hyperlink" Target="https://www.itu.int/t/aap/recdetails/10184" TargetMode="External"/><Relationship Id="rId124" Type="http://schemas.openxmlformats.org/officeDocument/2006/relationships/hyperlink" Target="https://www.itu.int/ITU-T/aap/dologin_aap.asp?id=T01020027D80801MSWE.docx&amp;group=15" TargetMode="External"/><Relationship Id="rId70" Type="http://schemas.openxmlformats.org/officeDocument/2006/relationships/hyperlink" Target="https://www.itu.int/ITU-T/aap/dologin_aap.asp?id=T01020027840801MSWE.docx&amp;group=13" TargetMode="External"/><Relationship Id="rId91" Type="http://schemas.openxmlformats.org/officeDocument/2006/relationships/hyperlink" Target="https://www.itu.int/t/aap/recdetails/10176" TargetMode="External"/><Relationship Id="rId145" Type="http://schemas.openxmlformats.org/officeDocument/2006/relationships/hyperlink" Target="https://www.itu.int/t/aap/recdetails/10191" TargetMode="External"/><Relationship Id="rId166" Type="http://schemas.openxmlformats.org/officeDocument/2006/relationships/hyperlink" Target="https://www.itu.int/ITU-T/aap/dologin_aap.asp?id=T01020027DB0801MSWE.docx&amp;group=15" TargetMode="External"/><Relationship Id="rId187" Type="http://schemas.openxmlformats.org/officeDocument/2006/relationships/hyperlink" Target="https://www.itu.int/t/aap/recdetails/1022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ITU-T/aap/dologin_aap.asp?id=T01020027DF0801MSWE.docx&amp;group=16" TargetMode="External"/><Relationship Id="rId233" Type="http://schemas.openxmlformats.org/officeDocument/2006/relationships/hyperlink" Target="mailto:tsbsg....@itu.int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s://www.itu.int/t/aap/recdetails/10182" TargetMode="External"/><Relationship Id="rId114" Type="http://schemas.openxmlformats.org/officeDocument/2006/relationships/hyperlink" Target="https://www.itu.int/ITU-T/aap/dologin_aap.asp?id=T01020027B50801MSWE.docx&amp;group=15" TargetMode="External"/><Relationship Id="rId60" Type="http://schemas.openxmlformats.org/officeDocument/2006/relationships/hyperlink" Target="https://www.itu.int/ITU-T/aap/dologin_aap.asp?id=T01020027830801MSWE.docx&amp;group=13" TargetMode="External"/><Relationship Id="rId81" Type="http://schemas.openxmlformats.org/officeDocument/2006/relationships/hyperlink" Target="https://www.itu.int/t/aap/recdetails/10118" TargetMode="External"/><Relationship Id="rId135" Type="http://schemas.openxmlformats.org/officeDocument/2006/relationships/hyperlink" Target="https://www.itu.int/t/aap/recdetails/10194" TargetMode="External"/><Relationship Id="rId156" Type="http://schemas.openxmlformats.org/officeDocument/2006/relationships/hyperlink" Target="https://www.itu.int/ITU-T/aap/dologin_aap.asp?id=T01020027B20801MSWE.doc&amp;group=15" TargetMode="External"/><Relationship Id="rId177" Type="http://schemas.openxmlformats.org/officeDocument/2006/relationships/hyperlink" Target="https://www.itu.int/t/aap/recdetails/10217" TargetMode="External"/><Relationship Id="rId198" Type="http://schemas.openxmlformats.org/officeDocument/2006/relationships/hyperlink" Target="https://www.itu.int/ITU-T/aap/dologin_aap.asp?id=T01020027ED0801MSWE.docx&amp;group=16" TargetMode="External"/><Relationship Id="rId202" Type="http://schemas.openxmlformats.org/officeDocument/2006/relationships/hyperlink" Target="https://www.itu.int/ITU-T/aap/dologin_aap.asp?id=T01020027F10801MSWE.docx&amp;group=16" TargetMode="External"/><Relationship Id="rId223" Type="http://schemas.openxmlformats.org/officeDocument/2006/relationships/hyperlink" Target="https://www.itu.int/t/aap/recdetails/8638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145" TargetMode="External"/><Relationship Id="rId50" Type="http://schemas.openxmlformats.org/officeDocument/2006/relationships/hyperlink" Target="https://www.itu.int/ITU-T/aap/dologin_aap.asp?id=T01020027C60801MSWE.docx&amp;group=11" TargetMode="External"/><Relationship Id="rId104" Type="http://schemas.openxmlformats.org/officeDocument/2006/relationships/hyperlink" Target="https://www.itu.int/ITU-T/aap/dologin_aap.asp?id=T01020027C80801MSWE.docx&amp;group=15" TargetMode="External"/><Relationship Id="rId125" Type="http://schemas.openxmlformats.org/officeDocument/2006/relationships/hyperlink" Target="https://www.itu.int/t/aap/recdetails/10172" TargetMode="External"/><Relationship Id="rId146" Type="http://schemas.openxmlformats.org/officeDocument/2006/relationships/hyperlink" Target="https://www.itu.int/ITU-T/aap/dologin_aap.asp?id=T01020027CF0801MSWE.docx&amp;group=15" TargetMode="External"/><Relationship Id="rId167" Type="http://schemas.openxmlformats.org/officeDocument/2006/relationships/hyperlink" Target="https://www.itu.int/t/aap/recdetails/10204" TargetMode="External"/><Relationship Id="rId188" Type="http://schemas.openxmlformats.org/officeDocument/2006/relationships/hyperlink" Target="https://www.itu.int/ITU-T/aap/dologin_aap.asp?id=T01020027F30802MSWE.docx&amp;group=16" TargetMode="External"/><Relationship Id="rId71" Type="http://schemas.openxmlformats.org/officeDocument/2006/relationships/hyperlink" Target="https://www.itu.int/t/aap/recdetails/10119" TargetMode="External"/><Relationship Id="rId92" Type="http://schemas.openxmlformats.org/officeDocument/2006/relationships/hyperlink" Target="https://www.itu.int/ITU-T/aap/dologin_aap.asp?id=T01020027C00801MSWE.docx&amp;group=15" TargetMode="External"/><Relationship Id="rId213" Type="http://schemas.openxmlformats.org/officeDocument/2006/relationships/hyperlink" Target="https://www.itu.int/t/aap/recdetails/10213" TargetMode="External"/><Relationship Id="rId234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40" Type="http://schemas.openxmlformats.org/officeDocument/2006/relationships/hyperlink" Target="https://www.itu.int/ITU-T/aap/dologin_aap.asp?id=T01020027A10801MSWE.docx&amp;group=5" TargetMode="External"/><Relationship Id="rId115" Type="http://schemas.openxmlformats.org/officeDocument/2006/relationships/hyperlink" Target="https://www.itu.int/t/aap/recdetails/10187" TargetMode="External"/><Relationship Id="rId136" Type="http://schemas.openxmlformats.org/officeDocument/2006/relationships/hyperlink" Target="https://www.itu.int/ITU-T/aap/dologin_aap.asp?id=T01020027D20801MSWE.docx&amp;group=15" TargetMode="External"/><Relationship Id="rId157" Type="http://schemas.openxmlformats.org/officeDocument/2006/relationships/hyperlink" Target="https://www.itu.int/t/aap/recdetails/10167" TargetMode="External"/><Relationship Id="rId178" Type="http://schemas.openxmlformats.org/officeDocument/2006/relationships/hyperlink" Target="https://www.itu.int/ITU-T/aap/dologin_aap.asp?id=T01020027E90801MSWE.docx&amp;group=16" TargetMode="External"/><Relationship Id="rId61" Type="http://schemas.openxmlformats.org/officeDocument/2006/relationships/hyperlink" Target="https://www.itu.int/t/aap/recdetails/10111" TargetMode="External"/><Relationship Id="rId82" Type="http://schemas.openxmlformats.org/officeDocument/2006/relationships/hyperlink" Target="https://www.itu.int/ITU-T/aap/dologin_aap.asp?id=T01020027860801MSWE.docx&amp;group=13" TargetMode="External"/><Relationship Id="rId199" Type="http://schemas.openxmlformats.org/officeDocument/2006/relationships/hyperlink" Target="https://www.itu.int/t/aap/recdetails/10222" TargetMode="External"/><Relationship Id="rId203" Type="http://schemas.openxmlformats.org/officeDocument/2006/relationships/hyperlink" Target="https://www.itu.int/t/aap/recdetails/10224" TargetMode="External"/><Relationship Id="rId19" Type="http://schemas.openxmlformats.org/officeDocument/2006/relationships/hyperlink" Target="https://www.itu.int/ITU-T/studygroups/com05" TargetMode="External"/><Relationship Id="rId224" Type="http://schemas.openxmlformats.org/officeDocument/2006/relationships/hyperlink" Target="https://www.itu.int/ITU-T/aap/dologin_aap.asp?id=T01020021BE0801MSWE.docx&amp;group=20" TargetMode="External"/><Relationship Id="rId30" Type="http://schemas.openxmlformats.org/officeDocument/2006/relationships/hyperlink" Target="mailto:tsbsg15@itu.int" TargetMode="External"/><Relationship Id="rId105" Type="http://schemas.openxmlformats.org/officeDocument/2006/relationships/hyperlink" Target="https://www.itu.int/t/aap/recdetails/10159" TargetMode="External"/><Relationship Id="rId126" Type="http://schemas.openxmlformats.org/officeDocument/2006/relationships/hyperlink" Target="https://www.itu.int/ITU-T/aap/dologin_aap.asp?id=T01020027BC0801MSWE.docx&amp;group=15" TargetMode="External"/><Relationship Id="rId147" Type="http://schemas.openxmlformats.org/officeDocument/2006/relationships/hyperlink" Target="https://www.itu.int/t/aap/recdetails/10205" TargetMode="External"/><Relationship Id="rId168" Type="http://schemas.openxmlformats.org/officeDocument/2006/relationships/hyperlink" Target="https://www.itu.int/ITU-T/aap/dologin_aap.asp?id=T01020027DC0801MSWE.docx&amp;group=15" TargetMode="External"/><Relationship Id="rId51" Type="http://schemas.openxmlformats.org/officeDocument/2006/relationships/hyperlink" Target="https://www.itu.int/t/aap/recdetails/10183" TargetMode="External"/><Relationship Id="rId72" Type="http://schemas.openxmlformats.org/officeDocument/2006/relationships/hyperlink" Target="https://www.itu.int/ITU-T/aap/dologin_aap.asp?id=T01020027870801MSWE.docx&amp;group=13" TargetMode="External"/><Relationship Id="rId93" Type="http://schemas.openxmlformats.org/officeDocument/2006/relationships/hyperlink" Target="https://www.itu.int/t/aap/recdetails/10175" TargetMode="External"/><Relationship Id="rId189" Type="http://schemas.openxmlformats.org/officeDocument/2006/relationships/hyperlink" Target="https://www.itu.int/t/aap/recdetails/102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ITU-T/aap/dologin_aap.asp?id=T01020027E50801MSWE.docx&amp;group=16" TargetMode="External"/><Relationship Id="rId235" Type="http://schemas.openxmlformats.org/officeDocument/2006/relationships/footer" Target="footer4.xml"/><Relationship Id="rId116" Type="http://schemas.openxmlformats.org/officeDocument/2006/relationships/hyperlink" Target="https://www.itu.int/ITU-T/aap/dologin_aap.asp?id=T01020027CB0801MSWE.docx&amp;group=15" TargetMode="External"/><Relationship Id="rId137" Type="http://schemas.openxmlformats.org/officeDocument/2006/relationships/hyperlink" Target="https://www.itu.int/t/aap/recdetails/10195" TargetMode="External"/><Relationship Id="rId158" Type="http://schemas.openxmlformats.org/officeDocument/2006/relationships/hyperlink" Target="https://www.itu.int/ITU-T/aap/dologin_aap.asp?id=T01020027B70801MSWE.docx&amp;group=15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156" TargetMode="External"/><Relationship Id="rId62" Type="http://schemas.openxmlformats.org/officeDocument/2006/relationships/hyperlink" Target="https://www.itu.int/ITU-T/aap/dologin_aap.asp?id=T010200277F0801MSWE.docx&amp;group=13" TargetMode="External"/><Relationship Id="rId83" Type="http://schemas.openxmlformats.org/officeDocument/2006/relationships/hyperlink" Target="https://www.itu.int/t/aap/recdetails/10157" TargetMode="External"/><Relationship Id="rId179" Type="http://schemas.openxmlformats.org/officeDocument/2006/relationships/hyperlink" Target="https://www.itu.int/t/aap/recdetails/1021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5240</Words>
  <Characters>29871</Characters>
  <Application>Microsoft Office Word</Application>
  <DocSecurity>0</DocSecurity>
  <Lines>248</Lines>
  <Paragraphs>70</Paragraphs>
  <ScaleCrop>false</ScaleCrop>
  <Company/>
  <LinksUpToDate>false</LinksUpToDate>
  <CharactersWithSpaces>35041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2022-02-15T16:00:00Z</dcterms:created>
  <dcterms:modified xsi:type="dcterms:W3CDTF">2022-02-15T16:00:00Z</dcterms:modified>
</cp:coreProperties>
</file>