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8209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8209D" w:rsidRDefault="0023150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8209D" w:rsidRDefault="00821A5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8209D" w:rsidRDefault="00821A5B">
            <w:pPr>
              <w:rPr>
                <w:lang w:val="fr-FR" w:eastAsia="zh-CN"/>
              </w:rPr>
            </w:pPr>
            <w:r>
              <w:rPr>
                <w:rFonts w:ascii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8209D" w:rsidRDefault="0048209D">
            <w:pPr>
              <w:spacing w:before="0"/>
            </w:pPr>
          </w:p>
        </w:tc>
      </w:tr>
    </w:tbl>
    <w:p w:rsidR="0048209D" w:rsidRDefault="00821A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16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8209D" w:rsidRDefault="0048209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8209D">
        <w:trPr>
          <w:cantSplit/>
        </w:trPr>
        <w:tc>
          <w:tcPr>
            <w:tcW w:w="1126" w:type="dxa"/>
          </w:tcPr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8209D" w:rsidRDefault="004820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8209D" w:rsidRDefault="004820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8209D" w:rsidRDefault="00821A5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AAP-118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48209D" w:rsidRDefault="0048209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8209D" w:rsidRDefault="005B3D6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821A5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48209D" w:rsidRDefault="00821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48209D" w:rsidRDefault="00821A5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8209D" w:rsidRDefault="00821A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48209D" w:rsidRDefault="00821A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48209D" w:rsidRDefault="00821A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8209D" w:rsidRDefault="0048209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8209D">
        <w:trPr>
          <w:cantSplit/>
        </w:trPr>
        <w:tc>
          <w:tcPr>
            <w:tcW w:w="908" w:type="dxa"/>
          </w:tcPr>
          <w:p w:rsidR="0048209D" w:rsidRDefault="00821A5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8209D" w:rsidRDefault="00821A5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8209D" w:rsidRDefault="0048209D">
      <w:pPr>
        <w:rPr>
          <w:sz w:val="24"/>
          <w:szCs w:val="24"/>
          <w:lang w:val="fr-FR" w:eastAsia="zh-CN"/>
        </w:rPr>
      </w:pPr>
    </w:p>
    <w:p w:rsidR="0048209D" w:rsidRDefault="00821A5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hAnsi="SimSun" w:cs="SimSun" w:hint="eastAsia"/>
          <w:sz w:val="24"/>
          <w:szCs w:val="24"/>
          <w:lang w:eastAsia="zh-CN"/>
        </w:rPr>
        <w:t>女士，</w:t>
      </w:r>
    </w:p>
    <w:p w:rsidR="0048209D" w:rsidRDefault="00821A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款）。</w:t>
      </w:r>
    </w:p>
    <w:p w:rsidR="0048209D" w:rsidRDefault="00821A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8209D" w:rsidRDefault="00821A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8209D" w:rsidRDefault="00821A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rFonts w:ascii="SimSun" w:hAnsi="SimSun" w:cs="SimSun"/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231505" w:rsidRPr="00231505" w:rsidRDefault="00231505" w:rsidP="00231505">
      <w:pPr>
        <w:textAlignment w:val="auto"/>
        <w:rPr>
          <w:rFonts w:ascii="MS Gothic" w:eastAsia="MS Gothic" w:hAnsi="MS Gothic" w:cs="MS Gothic"/>
          <w:lang w:val="es-ES"/>
        </w:rPr>
      </w:pPr>
      <w:r w:rsidRPr="00231505">
        <w:rPr>
          <w:rFonts w:ascii="MS Gothic" w:eastAsia="MS Gothic" w:hAnsi="MS Gothic" w:cs="MS Gothic" w:hint="eastAsia"/>
          <w:lang w:val="es-ES"/>
        </w:rPr>
        <w:t>由于国</w:t>
      </w:r>
      <w:r w:rsidRPr="00231505">
        <w:rPr>
          <w:rFonts w:ascii="Microsoft JhengHei" w:eastAsia="Microsoft JhengHei" w:hAnsi="Microsoft JhengHei" w:cs="Microsoft JhengHei" w:hint="eastAsia"/>
          <w:lang w:val="es-ES"/>
        </w:rPr>
        <w:t>际电联年底期间将停止办公，</w:t>
      </w:r>
      <w:r w:rsidRPr="00231505">
        <w:rPr>
          <w:rFonts w:eastAsia="Times New Roman"/>
          <w:lang w:val="es-ES"/>
        </w:rPr>
        <w:t>202</w:t>
      </w:r>
      <w:r w:rsidR="00986E91">
        <w:rPr>
          <w:rFonts w:eastAsia="Times New Roman"/>
          <w:lang w:val="es-ES"/>
        </w:rPr>
        <w:t>2</w:t>
      </w:r>
      <w:bookmarkStart w:id="0" w:name="_GoBack"/>
      <w:bookmarkEnd w:id="0"/>
      <w:r w:rsidRPr="00231505">
        <w:rPr>
          <w:rFonts w:ascii="MS Gothic" w:eastAsia="MS Gothic" w:hAnsi="MS Gothic" w:cs="MS Gothic" w:hint="eastAsia"/>
          <w:lang w:val="es-ES"/>
        </w:rPr>
        <w:t>年</w:t>
      </w:r>
      <w:r w:rsidRPr="00231505">
        <w:rPr>
          <w:rFonts w:eastAsia="Times New Roman"/>
          <w:lang w:val="es-ES"/>
        </w:rPr>
        <w:t>1</w:t>
      </w:r>
      <w:r w:rsidRPr="00231505">
        <w:rPr>
          <w:rFonts w:ascii="MS Gothic" w:eastAsia="MS Gothic" w:hAnsi="MS Gothic" w:cs="MS Gothic" w:hint="eastAsia"/>
          <w:lang w:val="es-ES"/>
        </w:rPr>
        <w:t>月</w:t>
      </w:r>
      <w:r w:rsidRPr="00231505">
        <w:rPr>
          <w:rFonts w:eastAsia="Times New Roman"/>
          <w:lang w:val="es-ES"/>
        </w:rPr>
        <w:t>1</w:t>
      </w:r>
      <w:r w:rsidRPr="00231505">
        <w:rPr>
          <w:rFonts w:ascii="MS Gothic" w:eastAsia="MS Gothic" w:hAnsi="MS Gothic" w:cs="MS Gothic" w:hint="eastAsia"/>
          <w:lang w:val="es-ES"/>
        </w:rPr>
        <w:t>日将没有</w:t>
      </w:r>
      <w:r w:rsidRPr="00231505">
        <w:rPr>
          <w:rFonts w:eastAsia="Times New Roman"/>
          <w:lang w:val="es-ES"/>
        </w:rPr>
        <w:t>AAP</w:t>
      </w:r>
      <w:r w:rsidRPr="00231505">
        <w:rPr>
          <w:rFonts w:ascii="MS Gothic" w:eastAsia="MS Gothic" w:hAnsi="MS Gothic" w:cs="MS Gothic" w:hint="eastAsia"/>
          <w:lang w:val="es-ES"/>
        </w:rPr>
        <w:t>公告公布。因此，将推</w:t>
      </w:r>
      <w:r w:rsidRPr="00231505">
        <w:rPr>
          <w:rFonts w:ascii="Microsoft JhengHei" w:eastAsia="Microsoft JhengHei" w:hAnsi="Microsoft JhengHei" w:cs="Microsoft JhengHei" w:hint="eastAsia"/>
          <w:lang w:val="es-ES"/>
        </w:rPr>
        <w:t>迟一些</w:t>
      </w:r>
      <w:r w:rsidRPr="00231505">
        <w:rPr>
          <w:rFonts w:eastAsia="Times New Roman"/>
          <w:lang w:val="es-ES"/>
        </w:rPr>
        <w:t xml:space="preserve"> </w:t>
      </w:r>
      <w:r w:rsidRPr="00231505">
        <w:rPr>
          <w:rFonts w:ascii="MS Gothic" w:eastAsia="MS Gothic" w:hAnsi="MS Gothic" w:cs="MS Gothic" w:hint="eastAsia"/>
          <w:lang w:val="es-ES"/>
        </w:rPr>
        <w:t>案文的</w:t>
      </w:r>
      <w:r w:rsidRPr="00231505">
        <w:rPr>
          <w:rFonts w:eastAsia="Times New Roman"/>
          <w:lang w:val="es-ES"/>
        </w:rPr>
        <w:t xml:space="preserve"> AAP</w:t>
      </w:r>
      <w:r w:rsidRPr="00231505">
        <w:rPr>
          <w:rFonts w:ascii="MS Gothic" w:eastAsia="MS Gothic" w:hAnsi="MS Gothic" w:cs="MS Gothic" w:hint="eastAsia"/>
          <w:lang w:val="es-ES"/>
        </w:rPr>
        <w:t>意</w:t>
      </w:r>
      <w:r w:rsidRPr="00231505">
        <w:rPr>
          <w:rFonts w:ascii="Microsoft JhengHei" w:eastAsia="Microsoft JhengHei" w:hAnsi="Microsoft JhengHei" w:cs="Microsoft JhengHei" w:hint="eastAsia"/>
          <w:lang w:val="es-ES"/>
        </w:rPr>
        <w:t>见提交截止日期</w:t>
      </w:r>
      <w:r w:rsidRPr="00231505">
        <w:rPr>
          <w:rFonts w:ascii="MS Gothic" w:eastAsia="MS Gothic" w:hAnsi="MS Gothic" w:cs="MS Gothic" w:hint="eastAsia"/>
          <w:lang w:val="es-ES"/>
        </w:rPr>
        <w:t>。</w:t>
      </w:r>
    </w:p>
    <w:p w:rsidR="0048209D" w:rsidRDefault="00821A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顺致敬意！</w:t>
      </w:r>
    </w:p>
    <w:p w:rsidR="0048209D" w:rsidRDefault="004820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8209D" w:rsidRDefault="004820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8209D" w:rsidRDefault="00821A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hAnsi="SimSun" w:cs="SimSun" w:hint="eastAsia"/>
          <w:sz w:val="24"/>
          <w:szCs w:val="24"/>
          <w:lang w:eastAsia="zh-CN"/>
        </w:rPr>
        <w:t>电信标准化局主任</w:t>
      </w:r>
    </w:p>
    <w:p w:rsidR="0048209D" w:rsidRDefault="0048209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8209D" w:rsidRDefault="00821A5B">
      <w:pPr>
        <w:spacing w:before="720"/>
        <w:rPr>
          <w:sz w:val="24"/>
          <w:szCs w:val="24"/>
          <w:lang w:eastAsia="zh-CN"/>
        </w:rPr>
      </w:pPr>
      <w:r>
        <w:rPr>
          <w:rFonts w:ascii="SimSun" w:hAnsi="SimSun" w:cs="SimSun" w:hint="eastAsia"/>
          <w:b/>
          <w:sz w:val="24"/>
          <w:szCs w:val="24"/>
          <w:lang w:eastAsia="zh-CN"/>
        </w:rPr>
        <w:lastRenderedPageBreak/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hAnsi="SimSun" w:cs="SimSun" w:hint="eastAsia"/>
          <w:sz w:val="24"/>
          <w:szCs w:val="24"/>
          <w:lang w:eastAsia="zh-CN"/>
        </w:rPr>
        <w:t>件</w:t>
      </w:r>
    </w:p>
    <w:p w:rsidR="0048209D" w:rsidRDefault="0048209D">
      <w:pPr>
        <w:spacing w:before="720"/>
        <w:rPr>
          <w:rFonts w:ascii="Times New Roman" w:hAnsi="Times New Roman"/>
        </w:rPr>
        <w:sectPr w:rsidR="0048209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8209D" w:rsidRDefault="00821A5B">
      <w:r>
        <w:lastRenderedPageBreak/>
        <w:t>Annex 1</w:t>
      </w:r>
    </w:p>
    <w:p w:rsidR="0048209D" w:rsidRDefault="00821A5B">
      <w:pPr>
        <w:jc w:val="center"/>
      </w:pPr>
      <w:r>
        <w:t>(to TSB AAP-118)</w:t>
      </w:r>
    </w:p>
    <w:p w:rsidR="0048209D" w:rsidRDefault="0048209D">
      <w:pPr>
        <w:rPr>
          <w:szCs w:val="22"/>
        </w:rPr>
      </w:pPr>
    </w:p>
    <w:p w:rsidR="0048209D" w:rsidRDefault="00821A5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8209D" w:rsidRDefault="00821A5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8209D" w:rsidRDefault="005B3D60">
      <w:pPr>
        <w:pStyle w:val="enumlev2"/>
        <w:rPr>
          <w:szCs w:val="22"/>
        </w:rPr>
      </w:pPr>
      <w:hyperlink r:id="rId13" w:history="1">
        <w:r w:rsidR="00821A5B">
          <w:rPr>
            <w:rStyle w:val="Hyperlink"/>
            <w:szCs w:val="22"/>
          </w:rPr>
          <w:t>https://www.itu.int/ITU-T</w:t>
        </w:r>
      </w:hyperlink>
    </w:p>
    <w:p w:rsidR="0048209D" w:rsidRDefault="00821A5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8209D" w:rsidRDefault="005B3D60">
      <w:pPr>
        <w:pStyle w:val="enumlev2"/>
        <w:rPr>
          <w:szCs w:val="22"/>
        </w:rPr>
      </w:pPr>
      <w:hyperlink r:id="rId14" w:history="1">
        <w:r w:rsidR="00821A5B">
          <w:rPr>
            <w:rStyle w:val="Hyperlink"/>
            <w:szCs w:val="22"/>
          </w:rPr>
          <w:t>https://www.itu.int/ITU-T/aapinfo</w:t>
        </w:r>
      </w:hyperlink>
    </w:p>
    <w:p w:rsidR="0048209D" w:rsidRDefault="00821A5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8209D" w:rsidRDefault="00821A5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8209D" w:rsidRDefault="005B3D60">
      <w:pPr>
        <w:pStyle w:val="enumlev2"/>
        <w:rPr>
          <w:szCs w:val="22"/>
        </w:rPr>
      </w:pPr>
      <w:hyperlink r:id="rId15" w:history="1">
        <w:r w:rsidR="00821A5B">
          <w:rPr>
            <w:rStyle w:val="Hyperlink"/>
            <w:szCs w:val="22"/>
          </w:rPr>
          <w:t>https://www.itu.int/ITU-T/aap/</w:t>
        </w:r>
      </w:hyperlink>
    </w:p>
    <w:p w:rsidR="0048209D" w:rsidRDefault="00821A5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8209D">
        <w:tc>
          <w:tcPr>
            <w:tcW w:w="987" w:type="dxa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21A5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21A5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21A5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21A5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21A5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21A5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21A5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21A5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21A5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21A5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21A5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21A5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21A5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21A5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21A5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21A5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21A5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21A5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21A5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21A5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8209D">
        <w:tc>
          <w:tcPr>
            <w:tcW w:w="0" w:type="auto"/>
          </w:tcPr>
          <w:p w:rsidR="0048209D" w:rsidRDefault="00821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21A5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8209D" w:rsidRDefault="005B3D6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21A5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8209D" w:rsidRDefault="004820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8209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8209D" w:rsidRDefault="00821A5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20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20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38" w:history="1">
              <w:r w:rsidR="00821A5B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Monitoring of electromagnetic field levels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40" w:history="1">
              <w:r w:rsidR="00821A5B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Guidance for assessment, evaluation and monitoring of human exposure to radio frequency electromagnetic fields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42" w:history="1">
              <w:r w:rsidR="00821A5B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Overview of particle radiation effects on telecommunication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44" w:history="1">
              <w:r w:rsidR="00821A5B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Neutron irradiation test methods for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46" w:history="1">
              <w:r w:rsidR="00821A5B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Design methodologies for telecommunication systems applying soft error measures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48" w:history="1">
              <w:r w:rsidR="00821A5B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Electromagnetic compatibility requirements and measurement methods for wireline telecommunication network equipment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50" w:history="1">
              <w:r w:rsidR="00821A5B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Quality estimation methods and application guidelines for mitigation measures based on particle radiation tests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52" w:history="1">
              <w:r w:rsidR="00821A5B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Reliability requirements for telecommunication systems affected by particle radiation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54" w:history="1">
              <w:r w:rsidR="00821A5B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Protection of networked information technology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56" w:history="1">
              <w:r w:rsidR="00821A5B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Electrical safety and lightning protection of medium voltage input and up to ±400VDC output power system in ICT data centre and telecommunication centre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58" w:history="1">
              <w:r w:rsidR="00821A5B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Methodology to identify the key equipment in order to assess the environmental impact and e-waste generation of different network architectures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60" w:history="1">
              <w:r w:rsidR="00821A5B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Assessment of mobile network energy efficiency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8209D" w:rsidRDefault="00821A5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20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20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62" w:history="1">
              <w:r w:rsidR="00821A5B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Functional requirements for third-generation HiNoC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64" w:history="1">
              <w:r w:rsidR="00821A5B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Functional requirements for remote management of cable set-top-box by auto configuration server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66" w:history="1">
              <w:r w:rsidR="00821A5B">
                <w:rPr>
                  <w:rStyle w:val="Hyperlink"/>
                  <w:sz w:val="20"/>
                </w:rPr>
                <w:t>J.482 Cor.1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Requirements of a radio frequency (RF)/Internet protocol (IP) video switching system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68" w:history="1">
              <w:r w:rsidR="00821A5B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Architecture and Functional Specifications of a radio frequency (RF)/Internet protocol (IP) video switching system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70" w:history="1">
              <w:r w:rsidR="00821A5B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Downloadable conditional access system for unidirectional networks - Requirements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72" w:history="1">
              <w:r w:rsidR="00821A5B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Downloadable conditional access system for unidirectional networks - System architecture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74" w:history="1">
              <w:r w:rsidR="00821A5B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Downloadable conditional access system for unidirectional networks - Terminal system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76" w:history="1">
              <w:r w:rsidR="00821A5B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Requirements for Advanced IP-based Digital Video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78" w:history="1">
              <w:r w:rsidR="00821A5B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Functional requirements of a smart TV operating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80" w:history="1">
              <w:r w:rsidR="00821A5B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The architecture of a smart TV operating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82" w:history="1">
              <w:r w:rsidR="00821A5B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The specification of a smart TV operating system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84" w:history="1">
              <w:r w:rsidR="00821A5B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The security framework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86" w:history="1">
              <w:r w:rsidR="00821A5B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The hardware abstract layer API of a smart TV operating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88" w:history="1">
              <w:r w:rsidR="00821A5B">
                <w:rPr>
                  <w:rStyle w:val="Hyperlink"/>
                  <w:sz w:val="20"/>
                </w:rPr>
                <w:t>J.1302 Cor.1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Specification of a cloud-based converged media service to support Internet protocol and broadcast cable television – System architecture –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90" w:history="1">
              <w:r w:rsidR="00821A5B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The specification of cloud-based converged media service to support IP and Broadcast Cable TV – System specification on collaboration between production media cloud and cable service cloud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92" w:history="1">
              <w:r w:rsidR="00821A5B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Functional requirements for service collaboration between cable television operator and OTT service provider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94" w:history="1">
              <w:r w:rsidR="00821A5B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Television Content Distribution Platforms: Requirements for Open Access and Signal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96" w:history="1">
              <w:r w:rsidR="00821A5B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The Architecture for Smart Home Gateway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8209D" w:rsidRDefault="00821A5B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20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20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98" w:history="1">
              <w:r w:rsidR="00821A5B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A trust index model for ICT infrastructures and services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100" w:history="1">
              <w:r w:rsidR="00821A5B">
                <w:rPr>
                  <w:rStyle w:val="Hyperlink"/>
                  <w:sz w:val="20"/>
                </w:rPr>
                <w:t>Y.3606 (Y.bDPI-Mec)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Big data – Deep packet inspection mechanism for big data in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102" w:history="1">
              <w:r w:rsidR="00821A5B">
                <w:rPr>
                  <w:rStyle w:val="Hyperlink"/>
                  <w:sz w:val="20"/>
                </w:rPr>
                <w:t>Y.3805 (Y.QKDN_SDNC)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Quantum Key Distribution Networks - Software Defined Networking Control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8209D" w:rsidRDefault="00821A5B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820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8209D" w:rsidRDefault="00821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820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8209D" w:rsidRDefault="00821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8209D" w:rsidRDefault="004820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104" w:history="1">
              <w:r w:rsidR="00821A5B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Requirements and capability framework of smart shopping mall system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8209D">
        <w:trPr>
          <w:cantSplit/>
        </w:trPr>
        <w:tc>
          <w:tcPr>
            <w:tcW w:w="2090" w:type="dxa"/>
          </w:tcPr>
          <w:p w:rsidR="0048209D" w:rsidRDefault="005B3D60">
            <w:hyperlink r:id="rId106" w:history="1">
              <w:r w:rsidR="00821A5B">
                <w:rPr>
                  <w:rStyle w:val="Hyperlink"/>
                  <w:sz w:val="20"/>
                </w:rPr>
                <w:t>Y.4562 (Y.STIS-fm)</w:t>
              </w:r>
            </w:hyperlink>
          </w:p>
        </w:tc>
        <w:tc>
          <w:tcPr>
            <w:tcW w:w="4000" w:type="dxa"/>
          </w:tcPr>
          <w:p w:rsidR="0048209D" w:rsidRDefault="00821A5B">
            <w:r>
              <w:t>Functions and metadata of spatiotemporal information service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2021-11-16</w:t>
            </w:r>
          </w:p>
        </w:tc>
        <w:tc>
          <w:tcPr>
            <w:tcW w:w="115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>2021-12-13</w:t>
            </w:r>
          </w:p>
        </w:tc>
        <w:tc>
          <w:tcPr>
            <w:tcW w:w="88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115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80" w:type="dxa"/>
          </w:tcPr>
          <w:p w:rsidR="0048209D" w:rsidRDefault="0048209D">
            <w:pPr>
              <w:jc w:val="center"/>
            </w:pPr>
          </w:p>
        </w:tc>
        <w:tc>
          <w:tcPr>
            <w:tcW w:w="860" w:type="dxa"/>
          </w:tcPr>
          <w:p w:rsidR="0048209D" w:rsidRDefault="00821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8209D" w:rsidRDefault="004820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8209D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8209D" w:rsidRDefault="00821A5B">
      <w:r>
        <w:t>Annex 2</w:t>
      </w:r>
    </w:p>
    <w:p w:rsidR="0048209D" w:rsidRDefault="00821A5B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48209D" w:rsidRDefault="00821A5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8209D" w:rsidRDefault="00821A5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8209D" w:rsidRDefault="00821A5B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48209D" w:rsidRDefault="00231505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9D" w:rsidRDefault="00821A5B">
      <w:r>
        <w:t>2)</w:t>
      </w:r>
      <w:r>
        <w:tab/>
        <w:t>Select your Recommendation</w:t>
      </w:r>
    </w:p>
    <w:p w:rsidR="0048209D" w:rsidRDefault="00231505">
      <w:pPr>
        <w:jc w:val="center"/>
        <w:rPr>
          <w:sz w:val="24"/>
        </w:rPr>
      </w:pPr>
      <w:r w:rsidRPr="0048209D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9D" w:rsidRDefault="00821A5B">
      <w:pPr>
        <w:keepNext/>
      </w:pPr>
      <w:r>
        <w:t>3)</w:t>
      </w:r>
      <w:r>
        <w:tab/>
        <w:t>Click the "Submit Comment" button</w:t>
      </w:r>
    </w:p>
    <w:p w:rsidR="0048209D" w:rsidRDefault="00231505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9D" w:rsidRDefault="00821A5B">
      <w:r>
        <w:t>4)</w:t>
      </w:r>
      <w:r>
        <w:tab/>
        <w:t>Complete the on-line form and click on "Submit"</w:t>
      </w:r>
    </w:p>
    <w:p w:rsidR="0048209D" w:rsidRDefault="00231505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9D" w:rsidRDefault="00821A5B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48209D" w:rsidRDefault="00821A5B">
      <w:r>
        <w:br w:type="page"/>
        <w:t>Annex 3</w:t>
      </w:r>
    </w:p>
    <w:p w:rsidR="0048209D" w:rsidRDefault="00821A5B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48209D" w:rsidRDefault="00821A5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8209D" w:rsidRDefault="00821A5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8209D">
        <w:tc>
          <w:tcPr>
            <w:tcW w:w="5000" w:type="pct"/>
            <w:gridSpan w:val="2"/>
            <w:shd w:val="clear" w:color="auto" w:fill="EFFAFF"/>
          </w:tcPr>
          <w:p w:rsidR="0048209D" w:rsidRDefault="00821A5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8209D" w:rsidRDefault="00821A5B">
            <w:pPr>
              <w:pStyle w:val="Tabletext"/>
            </w:pPr>
            <w:r>
              <w:br/>
            </w:r>
            <w:r w:rsidR="00482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3D60">
              <w:fldChar w:fldCharType="separate"/>
            </w:r>
            <w:r w:rsidR="0048209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82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3D60">
              <w:fldChar w:fldCharType="separate"/>
            </w:r>
            <w:r w:rsidR="0048209D">
              <w:fldChar w:fldCharType="end"/>
            </w:r>
            <w:r>
              <w:t xml:space="preserve"> Additional Review (AR)</w:t>
            </w: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8209D" w:rsidRDefault="0048209D">
            <w:pPr>
              <w:pStyle w:val="Tabletext"/>
            </w:pPr>
          </w:p>
        </w:tc>
      </w:tr>
      <w:tr w:rsidR="0048209D">
        <w:tc>
          <w:tcPr>
            <w:tcW w:w="1623" w:type="pct"/>
            <w:shd w:val="clear" w:color="auto" w:fill="EFFAFF"/>
            <w:vAlign w:val="center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8209D" w:rsidRDefault="00821A5B">
            <w:pPr>
              <w:pStyle w:val="Tabletext"/>
            </w:pPr>
            <w:r>
              <w:br/>
            </w:r>
            <w:r w:rsidR="004820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3D60">
              <w:fldChar w:fldCharType="separate"/>
            </w:r>
            <w:r w:rsidR="0048209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8209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3D60">
              <w:fldChar w:fldCharType="separate"/>
            </w:r>
            <w:r w:rsidR="0048209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8209D">
        <w:tc>
          <w:tcPr>
            <w:tcW w:w="1623" w:type="pct"/>
            <w:shd w:val="clear" w:color="auto" w:fill="EFFAFF"/>
            <w:vAlign w:val="center"/>
          </w:tcPr>
          <w:p w:rsidR="0048209D" w:rsidRDefault="00821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8209D" w:rsidRDefault="00821A5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8209D" w:rsidRDefault="00821A5B">
      <w:pPr>
        <w:rPr>
          <w:szCs w:val="22"/>
        </w:rPr>
      </w:pPr>
      <w:r>
        <w:tab/>
      </w:r>
      <w:r w:rsidR="0048209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B3D60">
        <w:rPr>
          <w:szCs w:val="22"/>
        </w:rPr>
      </w:r>
      <w:r w:rsidR="005B3D60">
        <w:rPr>
          <w:szCs w:val="22"/>
        </w:rPr>
        <w:fldChar w:fldCharType="separate"/>
      </w:r>
      <w:r w:rsidR="0048209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8209D" w:rsidRDefault="00821A5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8209D" w:rsidRDefault="0048209D">
      <w:pPr>
        <w:rPr>
          <w:i/>
          <w:iCs/>
          <w:szCs w:val="22"/>
        </w:rPr>
      </w:pPr>
    </w:p>
    <w:sectPr w:rsidR="0048209D" w:rsidSect="0048209D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60" w:rsidRDefault="005B3D60">
      <w:r>
        <w:separator/>
      </w:r>
    </w:p>
  </w:endnote>
  <w:endnote w:type="continuationSeparator" w:id="0">
    <w:p w:rsidR="005B3D60" w:rsidRDefault="005B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9D" w:rsidRDefault="00821A5B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8209D">
      <w:tc>
        <w:tcPr>
          <w:tcW w:w="1985" w:type="dxa"/>
        </w:tcPr>
        <w:p w:rsidR="0048209D" w:rsidRDefault="00821A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8209D" w:rsidRDefault="00821A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8209D" w:rsidRDefault="00821A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8209D" w:rsidRDefault="00821A5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8209D" w:rsidRDefault="00821A5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8209D" w:rsidRDefault="0048209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9D" w:rsidRDefault="00821A5B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9D" w:rsidRDefault="00821A5B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60" w:rsidRDefault="005B3D60">
      <w:r>
        <w:t>____________________</w:t>
      </w:r>
    </w:p>
  </w:footnote>
  <w:footnote w:type="continuationSeparator" w:id="0">
    <w:p w:rsidR="005B3D60" w:rsidRDefault="005B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9D" w:rsidRDefault="00821A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20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209D">
      <w:rPr>
        <w:rStyle w:val="PageNumber"/>
        <w:szCs w:val="18"/>
      </w:rPr>
      <w:fldChar w:fldCharType="separate"/>
    </w:r>
    <w:r w:rsidR="00986E91">
      <w:rPr>
        <w:rStyle w:val="PageNumber"/>
        <w:noProof/>
        <w:szCs w:val="18"/>
      </w:rPr>
      <w:t>3</w:t>
    </w:r>
    <w:r w:rsidR="004820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9D" w:rsidRDefault="00821A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20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209D">
      <w:rPr>
        <w:rStyle w:val="PageNumber"/>
        <w:szCs w:val="18"/>
      </w:rPr>
      <w:fldChar w:fldCharType="separate"/>
    </w:r>
    <w:r w:rsidR="00986E91">
      <w:rPr>
        <w:rStyle w:val="PageNumber"/>
        <w:noProof/>
        <w:szCs w:val="18"/>
      </w:rPr>
      <w:t>7</w:t>
    </w:r>
    <w:r w:rsidR="004820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9D" w:rsidRDefault="00821A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820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8209D">
      <w:rPr>
        <w:rStyle w:val="PageNumber"/>
        <w:szCs w:val="18"/>
      </w:rPr>
      <w:fldChar w:fldCharType="separate"/>
    </w:r>
    <w:r w:rsidR="00231505">
      <w:rPr>
        <w:rStyle w:val="PageNumber"/>
        <w:noProof/>
        <w:szCs w:val="18"/>
      </w:rPr>
      <w:t>13</w:t>
    </w:r>
    <w:r w:rsidR="004820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9D"/>
    <w:rsid w:val="00231505"/>
    <w:rsid w:val="0048209D"/>
    <w:rsid w:val="005B3D60"/>
    <w:rsid w:val="00821A5B"/>
    <w:rsid w:val="009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8419"/>
  <w15:docId w15:val="{3FB3F477-CE1E-4E7A-880F-91B8DFB4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48" TargetMode="External"/><Relationship Id="rId47" Type="http://schemas.openxmlformats.org/officeDocument/2006/relationships/hyperlink" Target="https://www.itu.int/ITU-T/aap/dologin_aap.asp?id=T01020027A60801MSWE.docx&amp;group=5" TargetMode="External"/><Relationship Id="rId63" Type="http://schemas.openxmlformats.org/officeDocument/2006/relationships/hyperlink" Target="https://www.itu.int/ITU-T/aap/dologin_aap.asp?id=T010200277E0802MSWE.docx&amp;group=9" TargetMode="External"/><Relationship Id="rId68" Type="http://schemas.openxmlformats.org/officeDocument/2006/relationships/hyperlink" Target="https://www.itu.int/t/aap/recdetails/10127" TargetMode="External"/><Relationship Id="rId84" Type="http://schemas.openxmlformats.org/officeDocument/2006/relationships/hyperlink" Target="https://www.itu.int/t/aap/recdetails/10135" TargetMode="External"/><Relationship Id="rId89" Type="http://schemas.openxmlformats.org/officeDocument/2006/relationships/hyperlink" Target="https://www.itu.int/ITU-T/aap/dologin_aap.asp?id=T01020027990802MSWE.docx&amp;group=9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779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A80801MSWE.docx&amp;group=5" TargetMode="External"/><Relationship Id="rId58" Type="http://schemas.openxmlformats.org/officeDocument/2006/relationships/hyperlink" Target="https://www.itu.int/t/aap/recdetails/10032" TargetMode="External"/><Relationship Id="rId74" Type="http://schemas.openxmlformats.org/officeDocument/2006/relationships/hyperlink" Target="https://www.itu.int/t/aap/recdetails/10130" TargetMode="External"/><Relationship Id="rId79" Type="http://schemas.openxmlformats.org/officeDocument/2006/relationships/hyperlink" Target="https://www.itu.int/ITU-T/aap/dologin_aap.asp?id=T01020027940801MSWE.docx&amp;group=9" TargetMode="External"/><Relationship Id="rId102" Type="http://schemas.openxmlformats.org/officeDocument/2006/relationships/hyperlink" Target="https://www.itu.int/t/aap/recdetails/1005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138" TargetMode="External"/><Relationship Id="rId95" Type="http://schemas.openxmlformats.org/officeDocument/2006/relationships/hyperlink" Target="https://www.itu.int/ITU-T/aap/dologin_aap.asp?id=T010200279C0801MSWE.docx&amp;group=9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A40801MSWE.docx&amp;group=5" TargetMode="External"/><Relationship Id="rId48" Type="http://schemas.openxmlformats.org/officeDocument/2006/relationships/hyperlink" Target="https://www.itu.int/t/aap/recdetails/10143" TargetMode="External"/><Relationship Id="rId64" Type="http://schemas.openxmlformats.org/officeDocument/2006/relationships/hyperlink" Target="https://www.itu.int/t/aap/recdetails/10142" TargetMode="External"/><Relationship Id="rId69" Type="http://schemas.openxmlformats.org/officeDocument/2006/relationships/hyperlink" Target="https://www.itu.int/ITU-T/aap/dologin_aap.asp?id=T010200278F0801MSWE.docx&amp;group=9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133" TargetMode="External"/><Relationship Id="rId85" Type="http://schemas.openxmlformats.org/officeDocument/2006/relationships/hyperlink" Target="https://www.itu.int/ITU-T/aap/dologin_aap.asp?id=T01020027970801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46" TargetMode="External"/><Relationship Id="rId59" Type="http://schemas.openxmlformats.org/officeDocument/2006/relationships/hyperlink" Target="https://www.itu.int/ITU-T/aap/dologin_aap.asp?id=T01020027300801MSWE.docx&amp;group=5" TargetMode="External"/><Relationship Id="rId103" Type="http://schemas.openxmlformats.org/officeDocument/2006/relationships/hyperlink" Target="https://www.itu.int/ITU-T/aap/dologin_aap.asp?id=T01020027490801MSWE.docx&amp;group=13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025" TargetMode="External"/><Relationship Id="rId70" Type="http://schemas.openxmlformats.org/officeDocument/2006/relationships/hyperlink" Target="https://www.itu.int/t/aap/recdetails/10128" TargetMode="External"/><Relationship Id="rId75" Type="http://schemas.openxmlformats.org/officeDocument/2006/relationships/hyperlink" Target="https://www.itu.int/ITU-T/aap/dologin_aap.asp?id=T01020027920801MSWE.docx&amp;group=9" TargetMode="External"/><Relationship Id="rId91" Type="http://schemas.openxmlformats.org/officeDocument/2006/relationships/hyperlink" Target="https://www.itu.int/ITU-T/aap/dologin_aap.asp?id=T010200279A0801MSWE.docx&amp;group=9" TargetMode="External"/><Relationship Id="rId96" Type="http://schemas.openxmlformats.org/officeDocument/2006/relationships/hyperlink" Target="https://www.itu.int/t/aap/recdetails/1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9F0801MSWE.docx&amp;group=5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49" TargetMode="External"/><Relationship Id="rId52" Type="http://schemas.openxmlformats.org/officeDocument/2006/relationships/hyperlink" Target="https://www.itu.int/t/aap/recdetails/10152" TargetMode="External"/><Relationship Id="rId60" Type="http://schemas.openxmlformats.org/officeDocument/2006/relationships/hyperlink" Target="https://www.itu.int/t/aap/recdetails/10154" TargetMode="External"/><Relationship Id="rId65" Type="http://schemas.openxmlformats.org/officeDocument/2006/relationships/hyperlink" Target="https://www.itu.int/ITU-T/aap/dologin_aap.asp?id=T010200279E0801MSWE.docx&amp;group=9" TargetMode="External"/><Relationship Id="rId73" Type="http://schemas.openxmlformats.org/officeDocument/2006/relationships/hyperlink" Target="https://www.itu.int/ITU-T/aap/dologin_aap.asp?id=T01020027910801MSWE.docx&amp;group=9" TargetMode="External"/><Relationship Id="rId78" Type="http://schemas.openxmlformats.org/officeDocument/2006/relationships/hyperlink" Target="https://www.itu.int/t/aap/recdetails/10132" TargetMode="External"/><Relationship Id="rId81" Type="http://schemas.openxmlformats.org/officeDocument/2006/relationships/hyperlink" Target="https://www.itu.int/ITU-T/aap/dologin_aap.asp?id=T01020027950801MSWE.docx&amp;group=9" TargetMode="External"/><Relationship Id="rId86" Type="http://schemas.openxmlformats.org/officeDocument/2006/relationships/hyperlink" Target="https://www.itu.int/t/aap/recdetails/10136" TargetMode="External"/><Relationship Id="rId94" Type="http://schemas.openxmlformats.org/officeDocument/2006/relationships/hyperlink" Target="https://www.itu.int/t/aap/recdetails/10140" TargetMode="External"/><Relationship Id="rId99" Type="http://schemas.openxmlformats.org/officeDocument/2006/relationships/hyperlink" Target="https://www.itu.int/ITU-T/aap/dologin_aap.asp?id=T010200274A0801MSWE.docx&amp;group=13" TargetMode="External"/><Relationship Id="rId101" Type="http://schemas.openxmlformats.org/officeDocument/2006/relationships/hyperlink" Target="https://www.itu.int/ITU-T/aap/dologin_aap.asp?id=T01020027440801MSWE.docx&amp;grou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2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51" TargetMode="External"/><Relationship Id="rId55" Type="http://schemas.openxmlformats.org/officeDocument/2006/relationships/hyperlink" Target="https://www.itu.int/ITU-T/aap/dologin_aap.asp?id=T01020027290801MSWE.docx&amp;group=5" TargetMode="External"/><Relationship Id="rId76" Type="http://schemas.openxmlformats.org/officeDocument/2006/relationships/hyperlink" Target="https://www.itu.int/t/aap/recdetails/10131" TargetMode="External"/><Relationship Id="rId97" Type="http://schemas.openxmlformats.org/officeDocument/2006/relationships/hyperlink" Target="https://www.itu.int/ITU-T/aap/dologin_aap.asp?id=T010200279D0801MSWE.docx&amp;group=9" TargetMode="External"/><Relationship Id="rId104" Type="http://schemas.openxmlformats.org/officeDocument/2006/relationships/hyperlink" Target="https://www.itu.int/t/aap/recdetails/10091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900801MSWE.docx&amp;group=9" TargetMode="External"/><Relationship Id="rId92" Type="http://schemas.openxmlformats.org/officeDocument/2006/relationships/hyperlink" Target="https://www.itu.int/t/aap/recdetails/101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47" TargetMode="External"/><Relationship Id="rId45" Type="http://schemas.openxmlformats.org/officeDocument/2006/relationships/hyperlink" Target="https://www.itu.int/ITU-T/aap/dologin_aap.asp?id=T01020027A50801MSWE.docx&amp;group=5" TargetMode="External"/><Relationship Id="rId66" Type="http://schemas.openxmlformats.org/officeDocument/2006/relationships/hyperlink" Target="https://www.itu.int/t/aap/recdetails/10126" TargetMode="External"/><Relationship Id="rId87" Type="http://schemas.openxmlformats.org/officeDocument/2006/relationships/hyperlink" Target="https://www.itu.int/ITU-T/aap/dologin_aap.asp?id=T01020027980801MSWE.docx&amp;group=9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7AA0801MSWE.docx&amp;group=5" TargetMode="External"/><Relationship Id="rId82" Type="http://schemas.openxmlformats.org/officeDocument/2006/relationships/hyperlink" Target="https://www.itu.int/t/aap/recdetails/1013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3" TargetMode="External"/><Relationship Id="rId77" Type="http://schemas.openxmlformats.org/officeDocument/2006/relationships/hyperlink" Target="https://www.itu.int/ITU-T/aap/dologin_aap.asp?id=T01020027930801MSWE.docx&amp;group=9" TargetMode="External"/><Relationship Id="rId100" Type="http://schemas.openxmlformats.org/officeDocument/2006/relationships/hyperlink" Target="https://www.itu.int/t/aap/recdetails/10052" TargetMode="External"/><Relationship Id="rId105" Type="http://schemas.openxmlformats.org/officeDocument/2006/relationships/hyperlink" Target="https://www.itu.int/ITU-T/aap/dologin_aap.asp?id=T010200276B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A70801MSWE.docx&amp;group=5" TargetMode="External"/><Relationship Id="rId72" Type="http://schemas.openxmlformats.org/officeDocument/2006/relationships/hyperlink" Target="https://www.itu.int/t/aap/recdetails/10129" TargetMode="External"/><Relationship Id="rId93" Type="http://schemas.openxmlformats.org/officeDocument/2006/relationships/hyperlink" Target="https://www.itu.int/ITU-T/aap/dologin_aap.asp?id=T010200279B0801MSWE.docx&amp;group=9" TargetMode="External"/><Relationship Id="rId98" Type="http://schemas.openxmlformats.org/officeDocument/2006/relationships/hyperlink" Target="https://www.itu.int/t/aap/recdetails/1005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50" TargetMode="External"/><Relationship Id="rId67" Type="http://schemas.openxmlformats.org/officeDocument/2006/relationships/hyperlink" Target="https://www.itu.int/ITU-T/aap/dologin_aap.asp?id=T010200278E0802MSWE.docx&amp;group=9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30801MSWE.docx&amp;group=5" TargetMode="External"/><Relationship Id="rId62" Type="http://schemas.openxmlformats.org/officeDocument/2006/relationships/hyperlink" Target="https://www.itu.int/t/aap/recdetails/10110" TargetMode="External"/><Relationship Id="rId83" Type="http://schemas.openxmlformats.org/officeDocument/2006/relationships/hyperlink" Target="https://www.itu.int/ITU-T/aap/dologin_aap.asp?id=T01020027960801MSWE.docx&amp;group=9" TargetMode="External"/><Relationship Id="rId88" Type="http://schemas.openxmlformats.org/officeDocument/2006/relationships/hyperlink" Target="https://www.itu.int/t/aap/recdetails/10137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90801MSWE.docx&amp;group=5" TargetMode="External"/><Relationship Id="rId106" Type="http://schemas.openxmlformats.org/officeDocument/2006/relationships/hyperlink" Target="https://www.itu.int/t/aap/recdetails/101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3</cp:revision>
  <dcterms:created xsi:type="dcterms:W3CDTF">2021-12-15T14:01:00Z</dcterms:created>
  <dcterms:modified xsi:type="dcterms:W3CDTF">2021-12-15T14:06:00Z</dcterms:modified>
</cp:coreProperties>
</file>