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942E3F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942E3F" w:rsidRDefault="00DC3A45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2950" cy="75247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942E3F" w:rsidRDefault="004C0552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942E3F" w:rsidRDefault="004C0552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942E3F" w:rsidRDefault="00942E3F">
            <w:pPr>
              <w:spacing w:before="0"/>
            </w:pPr>
          </w:p>
        </w:tc>
      </w:tr>
    </w:tbl>
    <w:p w:rsidR="00942E3F" w:rsidRDefault="00942E3F"/>
    <w:p w:rsidR="00942E3F" w:rsidRDefault="004C0552">
      <w:pPr>
        <w:jc w:val="right"/>
      </w:pPr>
      <w:r>
        <w:rPr>
          <w:lang w:val="fr-CH"/>
        </w:rPr>
        <w:t>Genève, le 16 janvier 2021</w:t>
      </w:r>
      <w:r>
        <w:tab/>
      </w:r>
    </w:p>
    <w:p w:rsidR="00942E3F" w:rsidRDefault="00942E3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942E3F">
        <w:trPr>
          <w:cantSplit/>
        </w:trPr>
        <w:tc>
          <w:tcPr>
            <w:tcW w:w="843" w:type="dxa"/>
          </w:tcPr>
          <w:p w:rsidR="00942E3F" w:rsidRDefault="004C055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942E3F" w:rsidRDefault="00942E3F">
            <w:pPr>
              <w:pStyle w:val="Tabletext"/>
              <w:spacing w:before="0"/>
              <w:rPr>
                <w:szCs w:val="22"/>
              </w:rPr>
            </w:pPr>
          </w:p>
          <w:p w:rsidR="00942E3F" w:rsidRDefault="00942E3F">
            <w:pPr>
              <w:pStyle w:val="Tabletext"/>
              <w:spacing w:before="0"/>
              <w:rPr>
                <w:szCs w:val="22"/>
              </w:rPr>
            </w:pPr>
          </w:p>
          <w:p w:rsidR="00942E3F" w:rsidRDefault="004C055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942E3F" w:rsidRDefault="004C055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942E3F" w:rsidRDefault="004C055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942E3F" w:rsidRDefault="004C055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AAP-96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942E3F" w:rsidRDefault="004C0552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942E3F" w:rsidRDefault="00942E3F">
            <w:pPr>
              <w:pStyle w:val="Tabletext"/>
              <w:spacing w:before="0"/>
              <w:rPr>
                <w:szCs w:val="22"/>
              </w:rPr>
            </w:pPr>
          </w:p>
          <w:p w:rsidR="00942E3F" w:rsidRDefault="004C055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942E3F" w:rsidRDefault="004C055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942E3F" w:rsidRDefault="00942E3F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4C0552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942E3F" w:rsidRDefault="004C055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942E3F" w:rsidRDefault="004C055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942E3F" w:rsidRDefault="004C055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942E3F" w:rsidRDefault="004C055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942E3F" w:rsidRDefault="004C0552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942E3F" w:rsidRDefault="004C0552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942E3F" w:rsidRDefault="004C0552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942E3F" w:rsidRDefault="004C0552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942E3F" w:rsidRDefault="00942E3F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942E3F">
        <w:trPr>
          <w:cantSplit/>
        </w:trPr>
        <w:tc>
          <w:tcPr>
            <w:tcW w:w="908" w:type="dxa"/>
          </w:tcPr>
          <w:p w:rsidR="00942E3F" w:rsidRDefault="004C0552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942E3F" w:rsidRDefault="004C0552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942E3F" w:rsidRDefault="00942E3F">
      <w:pPr>
        <w:rPr>
          <w:lang w:val="fr-FR"/>
        </w:rPr>
      </w:pPr>
    </w:p>
    <w:p w:rsidR="00942E3F" w:rsidRDefault="004C0552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942E3F" w:rsidRDefault="00942E3F">
      <w:pPr>
        <w:rPr>
          <w:lang w:val="fr-CH"/>
        </w:rPr>
      </w:pPr>
    </w:p>
    <w:p w:rsidR="00942E3F" w:rsidRDefault="004C0552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942E3F" w:rsidRDefault="004C0552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942E3F" w:rsidRDefault="004C0552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942E3F" w:rsidRDefault="004C0552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942E3F" w:rsidRDefault="004C0552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942E3F" w:rsidRDefault="004C0552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942E3F" w:rsidRDefault="00942E3F"/>
    <w:p w:rsidR="00942E3F" w:rsidRDefault="004C0552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942E3F" w:rsidRDefault="00942E3F">
      <w:pPr>
        <w:spacing w:before="720"/>
        <w:rPr>
          <w:rFonts w:ascii="Times New Roman" w:hAnsi="Times New Roman"/>
        </w:rPr>
        <w:sectPr w:rsidR="00942E3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42E3F" w:rsidRDefault="004C0552">
      <w:r>
        <w:lastRenderedPageBreak/>
        <w:t>Annex 1</w:t>
      </w:r>
    </w:p>
    <w:p w:rsidR="00942E3F" w:rsidRDefault="004C0552">
      <w:pPr>
        <w:jc w:val="center"/>
      </w:pPr>
      <w:r>
        <w:t>(to TSB AAP-96)</w:t>
      </w:r>
    </w:p>
    <w:p w:rsidR="00942E3F" w:rsidRDefault="00942E3F">
      <w:pPr>
        <w:rPr>
          <w:szCs w:val="22"/>
        </w:rPr>
      </w:pPr>
    </w:p>
    <w:p w:rsidR="00942E3F" w:rsidRDefault="004C055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42E3F" w:rsidRDefault="004C055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42E3F" w:rsidRDefault="004C055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42E3F" w:rsidRDefault="004C055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42E3F" w:rsidRDefault="004C055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42E3F" w:rsidRDefault="004C055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42E3F" w:rsidRDefault="004C055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42E3F" w:rsidRDefault="004C055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42E3F" w:rsidRDefault="004C055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42E3F" w:rsidRDefault="004C055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42E3F" w:rsidRDefault="004C055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42E3F" w:rsidRDefault="004C0552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942E3F" w:rsidRDefault="00942E3F">
      <w:pPr>
        <w:pStyle w:val="enumlev2"/>
        <w:rPr>
          <w:szCs w:val="22"/>
        </w:rPr>
      </w:pPr>
      <w:hyperlink r:id="rId13" w:history="1">
        <w:r w:rsidR="004C0552">
          <w:rPr>
            <w:rStyle w:val="Hyperlink"/>
            <w:szCs w:val="22"/>
          </w:rPr>
          <w:t>https://www.itu.int/ITU-T</w:t>
        </w:r>
      </w:hyperlink>
    </w:p>
    <w:p w:rsidR="00942E3F" w:rsidRDefault="004C055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42E3F" w:rsidRDefault="00942E3F">
      <w:pPr>
        <w:pStyle w:val="enumlev2"/>
        <w:rPr>
          <w:szCs w:val="22"/>
        </w:rPr>
      </w:pPr>
      <w:hyperlink r:id="rId14" w:history="1">
        <w:r w:rsidR="004C0552">
          <w:rPr>
            <w:rStyle w:val="Hyperlink"/>
            <w:szCs w:val="22"/>
          </w:rPr>
          <w:t>https://www.itu.int/ITU-T/aapinfo</w:t>
        </w:r>
      </w:hyperlink>
    </w:p>
    <w:p w:rsidR="00942E3F" w:rsidRDefault="004C0552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942E3F" w:rsidRDefault="004C055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42E3F" w:rsidRDefault="00942E3F">
      <w:pPr>
        <w:pStyle w:val="enumlev2"/>
        <w:rPr>
          <w:szCs w:val="22"/>
        </w:rPr>
      </w:pPr>
      <w:hyperlink r:id="rId15" w:history="1">
        <w:r w:rsidR="004C0552">
          <w:rPr>
            <w:rStyle w:val="Hyperlink"/>
            <w:szCs w:val="22"/>
          </w:rPr>
          <w:t>https://www.itu.int/ITU-T/aap/</w:t>
        </w:r>
      </w:hyperlink>
    </w:p>
    <w:p w:rsidR="00942E3F" w:rsidRDefault="004C055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42E3F">
        <w:tc>
          <w:tcPr>
            <w:tcW w:w="987" w:type="dxa"/>
          </w:tcPr>
          <w:p w:rsidR="00942E3F" w:rsidRDefault="004C055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42E3F" w:rsidRDefault="00942E3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C0552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942E3F" w:rsidRDefault="00942E3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C055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42E3F">
        <w:tc>
          <w:tcPr>
            <w:tcW w:w="0" w:type="auto"/>
          </w:tcPr>
          <w:p w:rsidR="00942E3F" w:rsidRDefault="004C055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42E3F" w:rsidRDefault="00942E3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C0552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942E3F" w:rsidRDefault="00942E3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C055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42E3F">
        <w:tc>
          <w:tcPr>
            <w:tcW w:w="0" w:type="auto"/>
          </w:tcPr>
          <w:p w:rsidR="00942E3F" w:rsidRDefault="004C055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42E3F" w:rsidRDefault="00942E3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C0552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942E3F" w:rsidRDefault="00942E3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C055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42E3F">
        <w:tc>
          <w:tcPr>
            <w:tcW w:w="0" w:type="auto"/>
          </w:tcPr>
          <w:p w:rsidR="00942E3F" w:rsidRDefault="004C055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42E3F" w:rsidRDefault="00942E3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C0552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942E3F" w:rsidRDefault="00942E3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C055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42E3F">
        <w:tc>
          <w:tcPr>
            <w:tcW w:w="0" w:type="auto"/>
          </w:tcPr>
          <w:p w:rsidR="00942E3F" w:rsidRDefault="004C055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42E3F" w:rsidRDefault="00942E3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C0552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942E3F" w:rsidRDefault="00942E3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C055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42E3F">
        <w:tc>
          <w:tcPr>
            <w:tcW w:w="0" w:type="auto"/>
          </w:tcPr>
          <w:p w:rsidR="00942E3F" w:rsidRDefault="004C055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42E3F" w:rsidRDefault="00942E3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C0552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942E3F" w:rsidRDefault="00942E3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C055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42E3F">
        <w:tc>
          <w:tcPr>
            <w:tcW w:w="0" w:type="auto"/>
          </w:tcPr>
          <w:p w:rsidR="00942E3F" w:rsidRDefault="004C055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42E3F" w:rsidRDefault="00942E3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C0552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942E3F" w:rsidRDefault="00942E3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C055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42E3F">
        <w:tc>
          <w:tcPr>
            <w:tcW w:w="0" w:type="auto"/>
          </w:tcPr>
          <w:p w:rsidR="00942E3F" w:rsidRDefault="004C055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42E3F" w:rsidRDefault="00942E3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C0552">
                <w:rPr>
                  <w:rStyle w:val="Hyperlink"/>
                  <w:szCs w:val="22"/>
                </w:rPr>
                <w:t>https://www.itu.int/ITU-T/studyg</w:t>
              </w:r>
              <w:r w:rsidR="004C0552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942E3F" w:rsidRDefault="00942E3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C055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42E3F">
        <w:tc>
          <w:tcPr>
            <w:tcW w:w="0" w:type="auto"/>
          </w:tcPr>
          <w:p w:rsidR="00942E3F" w:rsidRDefault="004C055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42E3F" w:rsidRDefault="00942E3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C0552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942E3F" w:rsidRDefault="00942E3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C055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42E3F">
        <w:tc>
          <w:tcPr>
            <w:tcW w:w="0" w:type="auto"/>
          </w:tcPr>
          <w:p w:rsidR="00942E3F" w:rsidRDefault="004C055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42E3F" w:rsidRDefault="00942E3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C0552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942E3F" w:rsidRDefault="00942E3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C055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42E3F">
        <w:tc>
          <w:tcPr>
            <w:tcW w:w="0" w:type="auto"/>
          </w:tcPr>
          <w:p w:rsidR="00942E3F" w:rsidRDefault="004C055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942E3F" w:rsidRDefault="00942E3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C0552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942E3F" w:rsidRDefault="00942E3F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4C0552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942E3F" w:rsidRDefault="00942E3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42E3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42E3F" w:rsidRDefault="004C0552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42E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42E3F" w:rsidRDefault="004C055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42E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42E3F" w:rsidRDefault="00942E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42E3F" w:rsidRDefault="00942E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42E3F" w:rsidRDefault="00942E3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38" w:history="1">
              <w:r w:rsidR="004C0552">
                <w:rPr>
                  <w:rStyle w:val="Hyperlink"/>
                  <w:sz w:val="20"/>
                </w:rPr>
                <w:t>M.3080 (M.AI-tom)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Framework of AI enhanced Telecom Operation and Management (AITOM)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42E3F" w:rsidRDefault="004C0552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42E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42E3F" w:rsidRDefault="004C055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42E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42E3F" w:rsidRDefault="00942E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42E3F" w:rsidRDefault="00942E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42E3F" w:rsidRDefault="00942E3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40" w:history="1">
              <w:r w:rsidR="004C0552">
                <w:rPr>
                  <w:rStyle w:val="Hyperlink"/>
                  <w:sz w:val="20"/>
                </w:rPr>
                <w:t>K.56 (K.56)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Protection of radio base stations against lightning discharges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42" w:history="1">
              <w:r w:rsidR="004C0552">
                <w:rPr>
                  <w:rStyle w:val="Hyperlink"/>
                  <w:sz w:val="20"/>
                </w:rPr>
                <w:t>K.112 (K.112)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Lightning protection, earthing and bonding: Practical procedures for radio base stations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44" w:history="1">
              <w:r w:rsidR="004C0552">
                <w:rPr>
                  <w:rStyle w:val="Hyperlink"/>
                  <w:sz w:val="20"/>
                </w:rPr>
                <w:t>K.147 (2020) Cor.1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 xml:space="preserve">Ethernet port resistibility testing for overvoltages and overcurrents </w:t>
            </w:r>
            <w:r>
              <w:t>- Corrigendum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2021-01-05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46" w:history="1">
              <w:r w:rsidR="004C0552">
                <w:rPr>
                  <w:rStyle w:val="Hyperlink"/>
                  <w:sz w:val="20"/>
                </w:rPr>
                <w:t>L.1024 (L.SEEQ)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Effect for global ICT of the potential of selling services instead of equipment on the waste creation and environmental impacts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2021-01-0</w:t>
            </w:r>
            <w:r>
              <w:rPr>
                <w:sz w:val="20"/>
              </w:rPr>
              <w:t>5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42E3F" w:rsidRDefault="004C0552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42E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42E3F" w:rsidRDefault="004C055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42E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42E3F" w:rsidRDefault="00942E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42E3F" w:rsidRDefault="00942E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42E3F" w:rsidRDefault="00942E3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48" w:history="1">
              <w:r w:rsidR="004C0552">
                <w:rPr>
                  <w:rStyle w:val="Hyperlink"/>
                  <w:sz w:val="20"/>
                </w:rPr>
                <w:t>J.208 (J.acf-hrm)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Harmonization of Integrated Broadcast-Broadband DTV application control framework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50" w:history="1">
              <w:r w:rsidR="004C0552">
                <w:rPr>
                  <w:rStyle w:val="Hyperlink"/>
                  <w:sz w:val="20"/>
                </w:rPr>
                <w:t>J.1301 (J.CBCMS-part1)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The specification of cloud-based converged media service to support IP and Broadcast Cable TV - Requirements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52" w:history="1">
              <w:r w:rsidR="004C0552">
                <w:rPr>
                  <w:rStyle w:val="Hyperlink"/>
                  <w:sz w:val="20"/>
                </w:rPr>
                <w:t>J.1611 (J.pcnp-smgw)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Functional requirements for Smart Home Gateway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42E3F" w:rsidRDefault="004C0552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42E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42E3F" w:rsidRDefault="004C055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42E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42E3F" w:rsidRDefault="00942E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42E3F" w:rsidRDefault="00942E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42E3F" w:rsidRDefault="00942E3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54" w:history="1">
              <w:r w:rsidR="004C0552">
                <w:rPr>
                  <w:rStyle w:val="Hyperlink"/>
                  <w:sz w:val="20"/>
                </w:rPr>
                <w:t>Q.5053 (Q.BL-Audit)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Mobile device access list audit interface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2020-12-1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42E3F" w:rsidRDefault="004C0552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42E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42E3F" w:rsidRDefault="004C055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42E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42E3F" w:rsidRDefault="00942E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42E3F" w:rsidRDefault="00942E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42E3F" w:rsidRDefault="00942E3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56" w:history="1">
              <w:r w:rsidR="004C0552">
                <w:rPr>
                  <w:rStyle w:val="Hyperlink"/>
                  <w:sz w:val="20"/>
                </w:rPr>
                <w:t>P.57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Artificial ears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58" w:history="1">
              <w:r w:rsidR="004C0552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Head and torso simulator for telephonometry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42E3F" w:rsidRDefault="004C0552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42E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42E3F" w:rsidRDefault="004C055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42E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42E3F" w:rsidRDefault="00942E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42E3F" w:rsidRDefault="00942E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42E3F" w:rsidRDefault="00942E3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60" w:history="1">
              <w:r w:rsidR="004C0552">
                <w:rPr>
                  <w:rStyle w:val="Hyperlink"/>
                  <w:sz w:val="20"/>
                </w:rPr>
                <w:t>Y.3056 (Y.OBF_trust)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Framework for bootstrapping of devices and applications for open access to trusted services in distributed ecosystems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62" w:history="1">
              <w:r w:rsidR="004C0552">
                <w:rPr>
                  <w:rStyle w:val="Hyperlink"/>
                  <w:sz w:val="20"/>
                </w:rPr>
                <w:t>Y.3113 (Y.IMT2020-qos-lg)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Requirements a</w:t>
            </w:r>
            <w:r>
              <w:t>nd framework for latency guarantee in large scale networks including IMT-2020 network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64" w:history="1">
              <w:r w:rsidR="004C0552">
                <w:rPr>
                  <w:rStyle w:val="Hyperlink"/>
                  <w:sz w:val="20"/>
                </w:rPr>
                <w:t>Y.3135 (Y.FMC-SS)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Service scheduling for supporting FMC in IMT-2020 network (</w:t>
            </w:r>
            <w:hyperlink r:id="rId65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66" w:history="1">
              <w:r w:rsidR="004C0552">
                <w:rPr>
                  <w:rStyle w:val="Hyperlink"/>
                  <w:sz w:val="20"/>
                </w:rPr>
                <w:t>Y.3157 (Y.IMT2020-NSC)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IMT-2020 network slice configuration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68" w:history="1">
              <w:r w:rsidR="004C0552">
                <w:rPr>
                  <w:rStyle w:val="Hyperlink"/>
                  <w:sz w:val="20"/>
                </w:rPr>
                <w:t>Y.3177 (Y.ML-IMT2020-NA-RAFR)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Architectural framework of artificial intelligence-based network automation for resource and fault management in future networks including IMT-2020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42E3F" w:rsidRDefault="004C0552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42E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42E3F" w:rsidRDefault="004C055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42E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42E3F" w:rsidRDefault="00942E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42E3F" w:rsidRDefault="00942E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42E3F" w:rsidRDefault="00942E3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70" w:history="1">
              <w:r w:rsidR="004C0552">
                <w:rPr>
                  <w:rStyle w:val="Hyperlink"/>
                  <w:sz w:val="20"/>
                </w:rPr>
                <w:t>G.709.1/Y.1331.1 (2018) Amd.2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Flexible OTN short-reach interfaces - Amendment 2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72" w:history="1">
              <w:r w:rsidR="004C0552">
                <w:rPr>
                  <w:rStyle w:val="Hyperlink"/>
                  <w:sz w:val="20"/>
                </w:rPr>
                <w:t>G.709.3/Y.1331.3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Flexible OTN long-reach interfaces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74" w:history="1">
              <w:r w:rsidR="004C0552">
                <w:rPr>
                  <w:rStyle w:val="Hyperlink"/>
                  <w:sz w:val="20"/>
                </w:rPr>
                <w:t>G.709/Y.1331 A</w:t>
              </w:r>
              <w:r w:rsidR="004C0552">
                <w:rPr>
                  <w:rStyle w:val="Hyperlink"/>
                  <w:sz w:val="20"/>
                </w:rPr>
                <w:t>md.1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Interfaces for the optical transport network (OTN) - Amendment 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76" w:history="1">
              <w:r w:rsidR="004C0552">
                <w:rPr>
                  <w:rStyle w:val="Hyperlink"/>
                  <w:sz w:val="20"/>
                </w:rPr>
                <w:t>G.798 Amd.3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Characteristics of optical transport network hierarchy equipment functional blocks - Amendment 3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78" w:history="1">
              <w:r w:rsidR="004C0552">
                <w:rPr>
                  <w:rStyle w:val="Hyperlink"/>
                  <w:sz w:val="20"/>
                </w:rPr>
                <w:t>G.807 Amd.1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Generic functional architecture of the optical media network - Amendment 1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80" w:history="1">
              <w:r w:rsidR="004C0552">
                <w:rPr>
                  <w:rStyle w:val="Hyperlink"/>
                  <w:sz w:val="20"/>
                </w:rPr>
                <w:t>G.872 Amd.1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Architecture of the optical transport network - Amendment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82" w:history="1">
              <w:r w:rsidR="004C0552">
                <w:rPr>
                  <w:rStyle w:val="Hyperlink"/>
                  <w:sz w:val="20"/>
                </w:rPr>
                <w:t>G.7701 Amd.2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Common control aspects - Amendment 2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84" w:history="1">
              <w:r w:rsidR="004C0552">
                <w:rPr>
                  <w:rStyle w:val="Hyperlink"/>
                  <w:sz w:val="20"/>
                </w:rPr>
                <w:t>G.8052.1/Y.1346.1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Transport OAM Management Information/Data Models for Ethernet Transport Network Element"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86" w:history="1">
              <w:r w:rsidR="004C0552">
                <w:rPr>
                  <w:rStyle w:val="Hyperlink"/>
                  <w:sz w:val="20"/>
                </w:rPr>
                <w:t>G.8152.1/Y.1375.1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OAM Information/Data Models for MPLS-TP Network Element (</w:t>
            </w:r>
            <w:hyperlink r:id="rId87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88" w:history="1">
              <w:r w:rsidR="004C0552">
                <w:rPr>
                  <w:rStyle w:val="Hyperlink"/>
                  <w:sz w:val="20"/>
                </w:rPr>
                <w:t>G.8152.2/Y.1375.2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Resilience Information/Data Models for MPLS-TP Network Element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90" w:history="1">
              <w:r w:rsidR="004C0552">
                <w:rPr>
                  <w:rStyle w:val="Hyperlink"/>
                  <w:sz w:val="20"/>
                </w:rPr>
                <w:t>G.8310 (G.mtn-arch)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Architecture of the metro transport network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92" w:history="1">
              <w:r w:rsidR="004C0552">
                <w:rPr>
                  <w:rStyle w:val="Hyperlink"/>
                  <w:sz w:val="20"/>
                </w:rPr>
                <w:t>G.8312 (G.mtn)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Interfaces for the metro transport network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942E3F" w:rsidRDefault="004C0552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42E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42E3F" w:rsidRDefault="004C055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42E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42E3F" w:rsidRDefault="00942E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42E3F" w:rsidRDefault="00942E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42E3F" w:rsidRDefault="00942E3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94" w:history="1">
              <w:r w:rsidR="004C0552">
                <w:rPr>
                  <w:rStyle w:val="Hyperlink"/>
                  <w:sz w:val="20"/>
                </w:rPr>
                <w:t>X.680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Information technology - Abstract Syntax Notation One (ASN.1): Specification of basic notation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96" w:history="1">
              <w:r w:rsidR="004C0552">
                <w:rPr>
                  <w:rStyle w:val="Hyperlink"/>
                  <w:sz w:val="20"/>
                </w:rPr>
                <w:t>X.681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Information technology - Abstract Syntax Notation One (ASN.1): Information object specification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98" w:history="1">
              <w:r w:rsidR="004C0552">
                <w:rPr>
                  <w:rStyle w:val="Hyperlink"/>
                  <w:sz w:val="20"/>
                </w:rPr>
                <w:t>X.682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 xml:space="preserve">Information technology - Abstract </w:t>
            </w:r>
            <w:r>
              <w:t>Syntax Notation One (ASN.1): Constraint specification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100" w:history="1">
              <w:r w:rsidR="004C0552">
                <w:rPr>
                  <w:rStyle w:val="Hyperlink"/>
                  <w:sz w:val="20"/>
                </w:rPr>
                <w:t>X.683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Information technology - Abstract Syntax Notation One (ASN.1): Parameterization of ASN.1 specifications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102" w:history="1">
              <w:r w:rsidR="004C0552">
                <w:rPr>
                  <w:rStyle w:val="Hyperlink"/>
                  <w:sz w:val="20"/>
                </w:rPr>
                <w:t>X.690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Information technology - ASN.1 encoding rules: Specification of Basic Encoding Rules (BER), Canonical Encoding Rules (CER) and Distinguished Encoding Rules (DER)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104" w:history="1">
              <w:r w:rsidR="004C0552">
                <w:rPr>
                  <w:rStyle w:val="Hyperlink"/>
                  <w:sz w:val="20"/>
                </w:rPr>
                <w:t>X.691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Information technology - ASN.1 encoding rules: Specification of Packed Encoding Rules (PER)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106" w:history="1">
              <w:r w:rsidR="004C0552">
                <w:rPr>
                  <w:rStyle w:val="Hyperlink"/>
                  <w:sz w:val="20"/>
                </w:rPr>
                <w:t>X.692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Information technology - ASN.1 encoding rules: Specification of Encoding Control Notation (ECN)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108" w:history="1">
              <w:r w:rsidR="004C0552">
                <w:rPr>
                  <w:rStyle w:val="Hyperlink"/>
                  <w:sz w:val="20"/>
                </w:rPr>
                <w:t>X.693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Information technology - ASN.1 encoding rules: XML Encoding Rules (XER) (</w:t>
            </w:r>
            <w:hyperlink r:id="rId109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110" w:history="1">
              <w:r w:rsidR="004C0552">
                <w:rPr>
                  <w:rStyle w:val="Hyperlink"/>
                  <w:sz w:val="20"/>
                </w:rPr>
                <w:t>X.694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Information technology - ASN.1 encoding rules: Mapping W3C XML schema definitions into ASN.1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112" w:history="1">
              <w:r w:rsidR="004C0552">
                <w:rPr>
                  <w:rStyle w:val="Hyperlink"/>
                  <w:sz w:val="20"/>
                </w:rPr>
                <w:t>X.695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Information technology - ASN.1 encoding rules: Registration and application of PER encoding instructions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114" w:history="1">
              <w:r w:rsidR="004C0552">
                <w:rPr>
                  <w:rStyle w:val="Hyperlink"/>
                  <w:sz w:val="20"/>
                </w:rPr>
                <w:t>X.696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Information technology - ASN.1 encoding rules: Specification of Octet Encoding Rules (OER)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116" w:history="1">
              <w:r w:rsidR="004C0552">
                <w:rPr>
                  <w:rStyle w:val="Hyperlink"/>
                  <w:sz w:val="20"/>
                </w:rPr>
                <w:t>X.697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Information technology - ASN.1 encoding rules: Specification of JavaScript Object Notation Encoding Rules (JER)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42E3F">
        <w:trPr>
          <w:cantSplit/>
        </w:trPr>
        <w:tc>
          <w:tcPr>
            <w:tcW w:w="2090" w:type="dxa"/>
          </w:tcPr>
          <w:p w:rsidR="00942E3F" w:rsidRDefault="00942E3F">
            <w:hyperlink r:id="rId118" w:history="1">
              <w:r w:rsidR="004C0552">
                <w:rPr>
                  <w:rStyle w:val="Hyperlink"/>
                  <w:sz w:val="20"/>
                </w:rPr>
                <w:t>X.894 (2018) Cor.2</w:t>
              </w:r>
            </w:hyperlink>
          </w:p>
        </w:tc>
        <w:tc>
          <w:tcPr>
            <w:tcW w:w="4000" w:type="dxa"/>
          </w:tcPr>
          <w:p w:rsidR="00942E3F" w:rsidRDefault="004C0552">
            <w:r>
              <w:t>Generic applications of ASN.1 Cryptographic Message Syntax Technical Corrigendum 2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115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80" w:type="dxa"/>
          </w:tcPr>
          <w:p w:rsidR="00942E3F" w:rsidRDefault="00942E3F">
            <w:pPr>
              <w:jc w:val="center"/>
            </w:pPr>
          </w:p>
        </w:tc>
        <w:tc>
          <w:tcPr>
            <w:tcW w:w="860" w:type="dxa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42E3F" w:rsidRDefault="004C0552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42E3F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942E3F" w:rsidRDefault="004C055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42E3F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942E3F" w:rsidRDefault="00942E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942E3F" w:rsidRDefault="00942E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2E3F" w:rsidRDefault="004C055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2E3F" w:rsidRDefault="004C05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942E3F" w:rsidRDefault="00942E3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42E3F">
        <w:trPr>
          <w:cantSplit/>
        </w:trPr>
        <w:tc>
          <w:tcPr>
            <w:tcW w:w="0" w:type="auto"/>
          </w:tcPr>
          <w:p w:rsidR="00942E3F" w:rsidRDefault="00942E3F">
            <w:hyperlink r:id="rId120" w:history="1">
              <w:r w:rsidR="004C0552">
                <w:rPr>
                  <w:rStyle w:val="Hyperlink"/>
                  <w:sz w:val="20"/>
                </w:rPr>
                <w:t>Y.4476 (Y.IoT-rf-dlt)</w:t>
              </w:r>
            </w:hyperlink>
          </w:p>
        </w:tc>
        <w:tc>
          <w:tcPr>
            <w:tcW w:w="0" w:type="auto"/>
          </w:tcPr>
          <w:p w:rsidR="00942E3F" w:rsidRDefault="004C0552">
            <w:r>
              <w:t>OID-based resolution framework for transaction of distributed ledger assigned to IoT resources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2021-02-05</w:t>
            </w:r>
          </w:p>
        </w:tc>
        <w:tc>
          <w:tcPr>
            <w:tcW w:w="0" w:type="auto"/>
          </w:tcPr>
          <w:p w:rsidR="00942E3F" w:rsidRDefault="00942E3F">
            <w:pPr>
              <w:jc w:val="center"/>
            </w:pPr>
          </w:p>
        </w:tc>
        <w:tc>
          <w:tcPr>
            <w:tcW w:w="0" w:type="auto"/>
          </w:tcPr>
          <w:p w:rsidR="00942E3F" w:rsidRDefault="00942E3F">
            <w:pPr>
              <w:jc w:val="center"/>
            </w:pPr>
          </w:p>
        </w:tc>
        <w:tc>
          <w:tcPr>
            <w:tcW w:w="0" w:type="auto"/>
          </w:tcPr>
          <w:p w:rsidR="00942E3F" w:rsidRDefault="004C0552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942E3F" w:rsidRDefault="00942E3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42E3F">
          <w:headerReference w:type="default" r:id="rId122"/>
          <w:footerReference w:type="default" r:id="rId12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42E3F" w:rsidRDefault="004C0552">
      <w:r>
        <w:t>Annex 2</w:t>
      </w:r>
    </w:p>
    <w:p w:rsidR="00942E3F" w:rsidRDefault="004C0552">
      <w:pPr>
        <w:jc w:val="center"/>
        <w:rPr>
          <w:szCs w:val="22"/>
        </w:rPr>
      </w:pPr>
      <w:r>
        <w:rPr>
          <w:szCs w:val="22"/>
        </w:rPr>
        <w:t>(to TSB AAP-96)</w:t>
      </w:r>
    </w:p>
    <w:p w:rsidR="00942E3F" w:rsidRDefault="004C055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42E3F" w:rsidRDefault="004C055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42E3F" w:rsidRDefault="004C0552">
      <w:r>
        <w:t>1)</w:t>
      </w:r>
      <w:r>
        <w:tab/>
      </w:r>
      <w:r>
        <w:t xml:space="preserve">Go to AAP search Web page at </w:t>
      </w:r>
      <w:hyperlink r:id="rId124" w:history="1">
        <w:r>
          <w:rPr>
            <w:rStyle w:val="Hyperlink"/>
            <w:szCs w:val="22"/>
          </w:rPr>
          <w:t>https://www.itu.int/ITU-T/aap/</w:t>
        </w:r>
      </w:hyperlink>
    </w:p>
    <w:p w:rsidR="00942E3F" w:rsidRDefault="00DC3A4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3F" w:rsidRDefault="004C0552">
      <w:r>
        <w:t>2)</w:t>
      </w:r>
      <w:r>
        <w:tab/>
        <w:t>Select your Recommendation</w:t>
      </w:r>
    </w:p>
    <w:p w:rsidR="00942E3F" w:rsidRDefault="00DC3A45">
      <w:pPr>
        <w:jc w:val="center"/>
        <w:rPr>
          <w:sz w:val="24"/>
        </w:rPr>
      </w:pPr>
      <w:r w:rsidRPr="00942E3F">
        <w:rPr>
          <w:noProof/>
          <w:sz w:val="24"/>
          <w:lang w:eastAsia="en-GB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3F" w:rsidRDefault="004C0552">
      <w:pPr>
        <w:keepNext/>
      </w:pPr>
      <w:r>
        <w:t>3)</w:t>
      </w:r>
      <w:r>
        <w:tab/>
        <w:t>Click the "Submit Comment" button</w:t>
      </w:r>
    </w:p>
    <w:p w:rsidR="00942E3F" w:rsidRDefault="00DC3A4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3F" w:rsidRDefault="004C0552">
      <w:r>
        <w:t>4)</w:t>
      </w:r>
      <w:r>
        <w:tab/>
        <w:t>Complete the on-line form and click on "Submit"</w:t>
      </w:r>
    </w:p>
    <w:p w:rsidR="00942E3F" w:rsidRDefault="00DC3A4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3F" w:rsidRDefault="004C0552">
      <w:r>
        <w:t>For more information, read the AAP tutorial on:</w:t>
      </w:r>
      <w:r>
        <w:tab/>
      </w:r>
      <w:r>
        <w:br/>
      </w:r>
      <w:hyperlink r:id="rId129" w:history="1">
        <w:r>
          <w:rPr>
            <w:rStyle w:val="Hyperlink"/>
          </w:rPr>
          <w:t>https://www.itu.int/ITU-T/aapinfo/files/AAPTutorial.pdf</w:t>
        </w:r>
      </w:hyperlink>
    </w:p>
    <w:p w:rsidR="00942E3F" w:rsidRDefault="004C0552">
      <w:r>
        <w:br w:type="page"/>
        <w:t>Annex 3</w:t>
      </w:r>
    </w:p>
    <w:p w:rsidR="00942E3F" w:rsidRDefault="004C0552">
      <w:pPr>
        <w:jc w:val="center"/>
        <w:rPr>
          <w:szCs w:val="22"/>
        </w:rPr>
      </w:pPr>
      <w:r>
        <w:rPr>
          <w:szCs w:val="22"/>
        </w:rPr>
        <w:t>(to TSB AAP-96)</w:t>
      </w:r>
    </w:p>
    <w:p w:rsidR="00942E3F" w:rsidRDefault="004C055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42E3F" w:rsidRDefault="004C055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942E3F">
        <w:tc>
          <w:tcPr>
            <w:tcW w:w="5000" w:type="pct"/>
            <w:gridSpan w:val="2"/>
            <w:shd w:val="clear" w:color="auto" w:fill="EFFAFF"/>
          </w:tcPr>
          <w:p w:rsidR="00942E3F" w:rsidRDefault="004C0552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942E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2E3F" w:rsidRDefault="004C055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42E3F" w:rsidRDefault="00942E3F">
            <w:pPr>
              <w:pStyle w:val="Tabletext"/>
            </w:pPr>
          </w:p>
        </w:tc>
      </w:tr>
      <w:tr w:rsidR="00942E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2E3F" w:rsidRDefault="004C055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2E3F" w:rsidRDefault="00942E3F">
            <w:pPr>
              <w:pStyle w:val="Tabletext"/>
            </w:pPr>
          </w:p>
        </w:tc>
      </w:tr>
      <w:tr w:rsidR="00942E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2E3F" w:rsidRDefault="004C055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2E3F" w:rsidRDefault="00942E3F">
            <w:pPr>
              <w:pStyle w:val="Tabletext"/>
            </w:pPr>
          </w:p>
        </w:tc>
      </w:tr>
      <w:tr w:rsidR="00942E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2E3F" w:rsidRDefault="004C055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2E3F" w:rsidRDefault="00942E3F">
            <w:pPr>
              <w:pStyle w:val="Tabletext"/>
            </w:pPr>
          </w:p>
        </w:tc>
      </w:tr>
      <w:tr w:rsidR="00942E3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42E3F" w:rsidRDefault="004C055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42E3F" w:rsidRDefault="004C0552">
            <w:pPr>
              <w:pStyle w:val="Tabletext"/>
            </w:pPr>
            <w:r>
              <w:br/>
            </w:r>
            <w:r w:rsidR="00942E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42E3F">
              <w:fldChar w:fldCharType="separate"/>
            </w:r>
            <w:r w:rsidR="00942E3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42E3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42E3F">
              <w:fldChar w:fldCharType="separate"/>
            </w:r>
            <w:r w:rsidR="00942E3F">
              <w:fldChar w:fldCharType="end"/>
            </w:r>
            <w:r>
              <w:t xml:space="preserve"> Additional Review (AR)</w:t>
            </w:r>
          </w:p>
        </w:tc>
      </w:tr>
      <w:tr w:rsidR="00942E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2E3F" w:rsidRDefault="004C055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42E3F" w:rsidRDefault="00942E3F">
            <w:pPr>
              <w:pStyle w:val="Tabletext"/>
            </w:pPr>
          </w:p>
        </w:tc>
      </w:tr>
      <w:tr w:rsidR="00942E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2E3F" w:rsidRDefault="004C055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2E3F" w:rsidRDefault="00942E3F">
            <w:pPr>
              <w:pStyle w:val="Tabletext"/>
            </w:pPr>
          </w:p>
        </w:tc>
      </w:tr>
      <w:tr w:rsidR="00942E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2E3F" w:rsidRDefault="004C055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2E3F" w:rsidRDefault="00942E3F">
            <w:pPr>
              <w:pStyle w:val="Tabletext"/>
            </w:pPr>
          </w:p>
        </w:tc>
      </w:tr>
      <w:tr w:rsidR="00942E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2E3F" w:rsidRDefault="004C055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2E3F" w:rsidRDefault="00942E3F">
            <w:pPr>
              <w:pStyle w:val="Tabletext"/>
            </w:pPr>
          </w:p>
        </w:tc>
      </w:tr>
      <w:tr w:rsidR="00942E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2E3F" w:rsidRDefault="004C055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2E3F" w:rsidRDefault="00942E3F">
            <w:pPr>
              <w:pStyle w:val="Tabletext"/>
            </w:pPr>
          </w:p>
        </w:tc>
      </w:tr>
      <w:tr w:rsidR="00942E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2E3F" w:rsidRDefault="004C055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2E3F" w:rsidRDefault="00942E3F">
            <w:pPr>
              <w:pStyle w:val="Tabletext"/>
            </w:pPr>
          </w:p>
        </w:tc>
      </w:tr>
      <w:tr w:rsidR="00942E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2E3F" w:rsidRDefault="004C055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2E3F" w:rsidRDefault="00942E3F">
            <w:pPr>
              <w:pStyle w:val="Tabletext"/>
            </w:pPr>
          </w:p>
        </w:tc>
      </w:tr>
      <w:tr w:rsidR="00942E3F">
        <w:tc>
          <w:tcPr>
            <w:tcW w:w="1623" w:type="pct"/>
            <w:shd w:val="clear" w:color="auto" w:fill="EFFAFF"/>
            <w:vAlign w:val="center"/>
          </w:tcPr>
          <w:p w:rsidR="00942E3F" w:rsidRDefault="004C055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42E3F" w:rsidRDefault="004C0552">
            <w:pPr>
              <w:pStyle w:val="Tabletext"/>
            </w:pPr>
            <w:r>
              <w:br/>
            </w:r>
            <w:r w:rsidR="00942E3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42E3F">
              <w:fldChar w:fldCharType="separate"/>
            </w:r>
            <w:r w:rsidR="00942E3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42E3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42E3F">
              <w:fldChar w:fldCharType="separate"/>
            </w:r>
            <w:r w:rsidR="00942E3F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942E3F">
        <w:tc>
          <w:tcPr>
            <w:tcW w:w="1623" w:type="pct"/>
            <w:shd w:val="clear" w:color="auto" w:fill="EFFAFF"/>
            <w:vAlign w:val="center"/>
          </w:tcPr>
          <w:p w:rsidR="00942E3F" w:rsidRDefault="004C055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42E3F" w:rsidRDefault="004C0552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42E3F" w:rsidRDefault="004C0552">
      <w:pPr>
        <w:rPr>
          <w:szCs w:val="22"/>
        </w:rPr>
      </w:pPr>
      <w:r>
        <w:tab/>
      </w:r>
      <w:r w:rsidR="00942E3F" w:rsidRPr="00942E3F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42E3F">
        <w:rPr>
          <w:szCs w:val="22"/>
        </w:rPr>
      </w:r>
      <w:r w:rsidR="00942E3F">
        <w:rPr>
          <w:szCs w:val="22"/>
        </w:rPr>
        <w:fldChar w:fldCharType="separate"/>
      </w:r>
      <w:r w:rsidR="00942E3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42E3F" w:rsidRDefault="004C0552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3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42E3F" w:rsidRDefault="00942E3F">
      <w:pPr>
        <w:rPr>
          <w:i/>
          <w:iCs/>
          <w:szCs w:val="22"/>
        </w:rPr>
      </w:pPr>
    </w:p>
    <w:sectPr w:rsidR="00942E3F" w:rsidSect="00942E3F">
      <w:headerReference w:type="default" r:id="rId131"/>
      <w:footerReference w:type="default" r:id="rId13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552" w:rsidRDefault="004C0552">
      <w:r>
        <w:separator/>
      </w:r>
    </w:p>
  </w:endnote>
  <w:endnote w:type="continuationSeparator" w:id="0">
    <w:p w:rsidR="004C0552" w:rsidRDefault="004C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3F" w:rsidRDefault="004C0552">
    <w:pPr>
      <w:pStyle w:val="Footer"/>
    </w:pPr>
    <w:r>
      <w:rPr>
        <w:sz w:val="18"/>
        <w:szCs w:val="18"/>
        <w:lang w:val="en-US"/>
      </w:rPr>
      <w:t>TSB AAP-96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42E3F">
      <w:tc>
        <w:tcPr>
          <w:tcW w:w="1985" w:type="dxa"/>
        </w:tcPr>
        <w:p w:rsidR="00942E3F" w:rsidRDefault="004C055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42E3F" w:rsidRDefault="004C055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42E3F" w:rsidRDefault="004C055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42E3F" w:rsidRDefault="004C0552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942E3F" w:rsidRDefault="004C055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42E3F" w:rsidRDefault="00942E3F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3F" w:rsidRDefault="004C0552">
    <w:pPr>
      <w:pStyle w:val="Footer"/>
    </w:pPr>
    <w:r>
      <w:rPr>
        <w:sz w:val="18"/>
        <w:szCs w:val="18"/>
        <w:lang w:val="en-US"/>
      </w:rPr>
      <w:t>TSB AAP-96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3F" w:rsidRDefault="004C0552">
    <w:pPr>
      <w:pStyle w:val="Footer"/>
    </w:pPr>
    <w:r>
      <w:rPr>
        <w:sz w:val="18"/>
        <w:szCs w:val="18"/>
        <w:lang w:val="en-US"/>
      </w:rPr>
      <w:t>TSB AAP-96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552" w:rsidRDefault="004C0552">
      <w:r>
        <w:t>____________________</w:t>
      </w:r>
    </w:p>
  </w:footnote>
  <w:footnote w:type="continuationSeparator" w:id="0">
    <w:p w:rsidR="004C0552" w:rsidRDefault="004C0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3F" w:rsidRDefault="004C055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42E3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42E3F">
      <w:rPr>
        <w:rStyle w:val="PageNumber"/>
        <w:szCs w:val="18"/>
      </w:rPr>
      <w:fldChar w:fldCharType="separate"/>
    </w:r>
    <w:r w:rsidR="00DC3A45">
      <w:rPr>
        <w:rStyle w:val="PageNumber"/>
        <w:noProof/>
        <w:szCs w:val="18"/>
      </w:rPr>
      <w:t>2</w:t>
    </w:r>
    <w:r w:rsidR="00942E3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3F" w:rsidRDefault="004C055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42E3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42E3F">
      <w:rPr>
        <w:rStyle w:val="PageNumber"/>
        <w:szCs w:val="18"/>
      </w:rPr>
      <w:fldChar w:fldCharType="separate"/>
    </w:r>
    <w:r w:rsidR="00DC3A45">
      <w:rPr>
        <w:rStyle w:val="PageNumber"/>
        <w:noProof/>
        <w:szCs w:val="18"/>
      </w:rPr>
      <w:t>12</w:t>
    </w:r>
    <w:r w:rsidR="00942E3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3F" w:rsidRDefault="004C055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42E3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42E3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942E3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3F"/>
    <w:rsid w:val="004C0552"/>
    <w:rsid w:val="00942E3F"/>
    <w:rsid w:val="00DC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E411A0-4E7E-401B-8D7C-5112B79D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6D20801MSWE.docx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24" TargetMode="External"/><Relationship Id="rId63" Type="http://schemas.openxmlformats.org/officeDocument/2006/relationships/hyperlink" Target="https://www.itu.int/ITU-T/aap/dologin_aap.asp?id=T01020026BF0801MSWE.docx&amp;group=13" TargetMode="External"/><Relationship Id="rId84" Type="http://schemas.openxmlformats.org/officeDocument/2006/relationships/hyperlink" Target="http://www.itu.int/itu-t/aap/AAPRecDetails.aspx?AAPSeqNo=9909" TargetMode="Externa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6CD0801MSWE.docx&amp;group=17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6BE0801MSWE.docx&amp;group=9" TargetMode="External"/><Relationship Id="rId58" Type="http://schemas.openxmlformats.org/officeDocument/2006/relationships/hyperlink" Target="http://www.itu.int/itu-t/aap/AAPRecDetails.aspx?AAPSeqNo=9926" TargetMode="External"/><Relationship Id="rId74" Type="http://schemas.openxmlformats.org/officeDocument/2006/relationships/hyperlink" Target="http://www.itu.int/itu-t/aap/AAPRecDetails.aspx?AAPSeqNo=9868" TargetMode="External"/><Relationship Id="rId79" Type="http://schemas.openxmlformats.org/officeDocument/2006/relationships/hyperlink" Target="https://www.itu.int/ITU-T/aap/dologin_aap.asp?id=T01020026900801MSWE.docx&amp;group=15" TargetMode="External"/><Relationship Id="rId102" Type="http://schemas.openxmlformats.org/officeDocument/2006/relationships/hyperlink" Target="http://www.itu.int/itu-t/aap/AAPRecDetails.aspx?AAPSeqNo=9931" TargetMode="External"/><Relationship Id="rId123" Type="http://schemas.openxmlformats.org/officeDocument/2006/relationships/footer" Target="footer3.xml"/><Relationship Id="rId128" Type="http://schemas.openxmlformats.org/officeDocument/2006/relationships/image" Target="media/image5.gif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9876" TargetMode="External"/><Relationship Id="rId95" Type="http://schemas.openxmlformats.org/officeDocument/2006/relationships/hyperlink" Target="https://www.itu.int/ITU-T/aap/dologin_aap.asp?id=T01020026C70801MSWE.docx&amp;group=17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2140802MSWE.docx&amp;group=5" TargetMode="External"/><Relationship Id="rId48" Type="http://schemas.openxmlformats.org/officeDocument/2006/relationships/hyperlink" Target="http://www.itu.int/itu-t/aap/AAPRecDetails.aspx?AAPSeqNo=9916" TargetMode="External"/><Relationship Id="rId64" Type="http://schemas.openxmlformats.org/officeDocument/2006/relationships/hyperlink" Target="http://www.itu.int/itu-t/aap/AAPRecDetails.aspx?AAPSeqNo=9924" TargetMode="External"/><Relationship Id="rId69" Type="http://schemas.openxmlformats.org/officeDocument/2006/relationships/hyperlink" Target="https://www.itu.int/ITU-T/aap/dologin_aap.asp?id=T01020026C10801MSWE.docx&amp;group=13" TargetMode="External"/><Relationship Id="rId113" Type="http://schemas.openxmlformats.org/officeDocument/2006/relationships/hyperlink" Target="https://www.itu.int/ITU-T/aap/dologin_aap.asp?id=T01020026D00801MSWE.docx&amp;group=17" TargetMode="External"/><Relationship Id="rId118" Type="http://schemas.openxmlformats.org/officeDocument/2006/relationships/hyperlink" Target="http://www.itu.int/itu-t/aap/AAPRecDetails.aspx?AAPSeqNo=9939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://www.itu.int/itu-t/aap/AAPRecDetails.aspx?AAPSeqNo=9873" TargetMode="External"/><Relationship Id="rId85" Type="http://schemas.openxmlformats.org/officeDocument/2006/relationships/hyperlink" Target="https://www.itu.int/ITU-T/aap/dologin_aap.asp?id=T01020026B50801MSWE.docx&amp;group=15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9923" TargetMode="External"/><Relationship Id="rId59" Type="http://schemas.openxmlformats.org/officeDocument/2006/relationships/hyperlink" Target="https://www.itu.int/ITU-T/aap/dologin_aap.asp?id=T01020026C60801MSWE.docx&amp;group=12" TargetMode="External"/><Relationship Id="rId103" Type="http://schemas.openxmlformats.org/officeDocument/2006/relationships/hyperlink" Target="https://www.itu.int/ITU-T/aap/dologin_aap.asp?id=T01020026CB0801MSWE.docx&amp;group=17" TargetMode="External"/><Relationship Id="rId108" Type="http://schemas.openxmlformats.org/officeDocument/2006/relationships/hyperlink" Target="http://www.itu.int/itu-t/aap/AAPRecDetails.aspx?AAPSeqNo=9934" TargetMode="External"/><Relationship Id="rId124" Type="http://schemas.openxmlformats.org/officeDocument/2006/relationships/hyperlink" Target="https://www.itu.int/ITU-T/aap/" TargetMode="External"/><Relationship Id="rId129" Type="http://schemas.openxmlformats.org/officeDocument/2006/relationships/hyperlink" Target="https://www.itu.int/ITU-T/aapinfo/files/AAPTutorial.pdf" TargetMode="External"/><Relationship Id="rId54" Type="http://schemas.openxmlformats.org/officeDocument/2006/relationships/hyperlink" Target="http://www.itu.int/itu-t/aap/AAPRecDetails.aspx?AAPSeqNo=9915" TargetMode="External"/><Relationship Id="rId70" Type="http://schemas.openxmlformats.org/officeDocument/2006/relationships/hyperlink" Target="http://www.itu.int/itu-t/aap/AAPRecDetails.aspx?AAPSeqNo=9888" TargetMode="External"/><Relationship Id="rId75" Type="http://schemas.openxmlformats.org/officeDocument/2006/relationships/hyperlink" Target="https://www.itu.int/ITU-T/aap/dologin_aap.asp?id=T010200268C0801MSWE.docx&amp;group=15" TargetMode="External"/><Relationship Id="rId91" Type="http://schemas.openxmlformats.org/officeDocument/2006/relationships/hyperlink" Target="https://www.itu.int/ITU-T/aap/dologin_aap.asp?id=T01020026940801MSWE.docx&amp;group=15" TargetMode="External"/><Relationship Id="rId96" Type="http://schemas.openxmlformats.org/officeDocument/2006/relationships/hyperlink" Target="http://www.itu.int/itu-t/aap/AAPRecDetails.aspx?AAPSeqNo=992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6BC0801MSWE.docx&amp;group=9" TargetMode="External"/><Relationship Id="rId114" Type="http://schemas.openxmlformats.org/officeDocument/2006/relationships/hyperlink" Target="http://www.itu.int/itu-t/aap/AAPRecDetails.aspx?AAPSeqNo=9937" TargetMode="External"/><Relationship Id="rId119" Type="http://schemas.openxmlformats.org/officeDocument/2006/relationships/hyperlink" Target="https://www.itu.int/ITU-T/aap/dologin_aap.asp?id=T01020026D30801MSWE.docx&amp;group=17" TargetMode="External"/><Relationship Id="rId44" Type="http://schemas.openxmlformats.org/officeDocument/2006/relationships/hyperlink" Target="http://www.itu.int/itu-t/aap/AAPRecDetails.aspx?AAPSeqNo=9897" TargetMode="External"/><Relationship Id="rId60" Type="http://schemas.openxmlformats.org/officeDocument/2006/relationships/hyperlink" Target="http://www.itu.int/itu-t/aap/AAPRecDetails.aspx?AAPSeqNo=9920" TargetMode="External"/><Relationship Id="rId65" Type="http://schemas.openxmlformats.org/officeDocument/2006/relationships/hyperlink" Target="https://www.itu.int/ITU-T/aap/dologin_aap.asp?id=T01020026C40801MSWE.docx&amp;group=13" TargetMode="External"/><Relationship Id="rId81" Type="http://schemas.openxmlformats.org/officeDocument/2006/relationships/hyperlink" Target="https://www.itu.int/ITU-T/aap/dologin_aap.asp?id=T01020026910801MSWE.docx&amp;group=15" TargetMode="External"/><Relationship Id="rId86" Type="http://schemas.openxmlformats.org/officeDocument/2006/relationships/hyperlink" Target="http://www.itu.int/itu-t/aap/AAPRecDetails.aspx?AAPSeqNo=9910" TargetMode="External"/><Relationship Id="rId130" Type="http://schemas.openxmlformats.org/officeDocument/2006/relationships/hyperlink" Target="mailto:tsbsg....@itu.int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6C30801MSWE.docx&amp;group=2" TargetMode="External"/><Relationship Id="rId109" Type="http://schemas.openxmlformats.org/officeDocument/2006/relationships/hyperlink" Target="https://www.itu.int/ITU-T/aap/dologin_aap.asp?id=T01020026CE0801MSWE.docx&amp;group=17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9917" TargetMode="External"/><Relationship Id="rId55" Type="http://schemas.openxmlformats.org/officeDocument/2006/relationships/hyperlink" Target="https://www.itu.int/ITU-T/aap/dologin_aap.asp?id=T01020026BB0803MSWE.docx&amp;group=11" TargetMode="External"/><Relationship Id="rId76" Type="http://schemas.openxmlformats.org/officeDocument/2006/relationships/hyperlink" Target="http://www.itu.int/itu-t/aap/AAPRecDetails.aspx?AAPSeqNo=9870" TargetMode="External"/><Relationship Id="rId97" Type="http://schemas.openxmlformats.org/officeDocument/2006/relationships/hyperlink" Target="https://www.itu.int/ITU-T/aap/dologin_aap.asp?id=T01020026C80801MSWE.docx&amp;group=17" TargetMode="External"/><Relationship Id="rId104" Type="http://schemas.openxmlformats.org/officeDocument/2006/relationships/hyperlink" Target="http://www.itu.int/itu-t/aap/AAPRecDetails.aspx?AAPSeqNo=9932" TargetMode="External"/><Relationship Id="rId120" Type="http://schemas.openxmlformats.org/officeDocument/2006/relationships/hyperlink" Target="http://www.itu.int/itu-t/aap/AAPRecDetails.aspx?AAPSeqNo=9913" TargetMode="External"/><Relationship Id="rId125" Type="http://schemas.openxmlformats.org/officeDocument/2006/relationships/image" Target="media/image2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6A00801MSWE.docx&amp;group=15" TargetMode="External"/><Relationship Id="rId92" Type="http://schemas.openxmlformats.org/officeDocument/2006/relationships/hyperlink" Target="http://www.itu.int/itu-t/aap/AAPRecDetails.aspx?AAPSeqNo=9871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723" TargetMode="External"/><Relationship Id="rId45" Type="http://schemas.openxmlformats.org/officeDocument/2006/relationships/hyperlink" Target="https://www.itu.int/ITU-T/aap/dologin_aap.asp?id=T01020026A90801MSWE.docx&amp;group=5" TargetMode="External"/><Relationship Id="rId66" Type="http://schemas.openxmlformats.org/officeDocument/2006/relationships/hyperlink" Target="http://www.itu.int/itu-t/aap/AAPRecDetails.aspx?AAPSeqNo=9922" TargetMode="External"/><Relationship Id="rId87" Type="http://schemas.openxmlformats.org/officeDocument/2006/relationships/hyperlink" Target="https://www.itu.int/ITU-T/aap/dologin_aap.asp?id=T01020026B60801MSWE.doc&amp;group=15" TargetMode="External"/><Relationship Id="rId110" Type="http://schemas.openxmlformats.org/officeDocument/2006/relationships/hyperlink" Target="http://www.itu.int/itu-t/aap/AAPRecDetails.aspx?AAPSeqNo=9935" TargetMode="External"/><Relationship Id="rId115" Type="http://schemas.openxmlformats.org/officeDocument/2006/relationships/hyperlink" Target="https://www.itu.int/ITU-T/aap/dologin_aap.asp?id=T01020026D10801MSWE.docx&amp;group=17" TargetMode="External"/><Relationship Id="rId131" Type="http://schemas.openxmlformats.org/officeDocument/2006/relationships/header" Target="header3.xml"/><Relationship Id="rId61" Type="http://schemas.openxmlformats.org/officeDocument/2006/relationships/hyperlink" Target="https://www.itu.int/ITU-T/aap/dologin_aap.asp?id=T01020026C00801MSWE.docx&amp;group=13" TargetMode="External"/><Relationship Id="rId82" Type="http://schemas.openxmlformats.org/officeDocument/2006/relationships/hyperlink" Target="http://www.itu.int/itu-t/aap/AAPRecDetails.aspx?AAPSeqNo=9874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9925" TargetMode="External"/><Relationship Id="rId77" Type="http://schemas.openxmlformats.org/officeDocument/2006/relationships/hyperlink" Target="https://www.itu.int/ITU-T/aap/dologin_aap.asp?id=T010200268E0801MSWE.docx&amp;group=15" TargetMode="External"/><Relationship Id="rId100" Type="http://schemas.openxmlformats.org/officeDocument/2006/relationships/hyperlink" Target="http://www.itu.int/itu-t/aap/AAPRecDetails.aspx?AAPSeqNo=9930" TargetMode="External"/><Relationship Id="rId105" Type="http://schemas.openxmlformats.org/officeDocument/2006/relationships/hyperlink" Target="https://www.itu.int/ITU-T/aap/dologin_aap.asp?id=T01020026CC0801MSWE.docx&amp;group=17" TargetMode="External"/><Relationship Id="rId126" Type="http://schemas.openxmlformats.org/officeDocument/2006/relationships/image" Target="media/image3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6BD0801MSWE.docx&amp;group=9" TargetMode="External"/><Relationship Id="rId72" Type="http://schemas.openxmlformats.org/officeDocument/2006/relationships/hyperlink" Target="http://www.itu.int/itu-t/aap/AAPRecDetails.aspx?AAPSeqNo=9869" TargetMode="External"/><Relationship Id="rId93" Type="http://schemas.openxmlformats.org/officeDocument/2006/relationships/hyperlink" Target="https://www.itu.int/ITU-T/aap/dologin_aap.asp?id=T010200268F0801MSWE.docx&amp;group=15" TargetMode="External"/><Relationship Id="rId98" Type="http://schemas.openxmlformats.org/officeDocument/2006/relationships/hyperlink" Target="http://www.itu.int/itu-t/aap/AAPRecDetails.aspx?AAPSeqNo=9929" TargetMode="External"/><Relationship Id="rId121" Type="http://schemas.openxmlformats.org/officeDocument/2006/relationships/hyperlink" Target="https://www.itu.int/ITU-T/aap/dologin_aap.asp?id=T01020026B90801MSWE.docx&amp;group=20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9908" TargetMode="External"/><Relationship Id="rId67" Type="http://schemas.openxmlformats.org/officeDocument/2006/relationships/hyperlink" Target="https://www.itu.int/ITU-T/aap/dologin_aap.asp?id=T01020026C20801MSWE.docx&amp;group=13" TargetMode="External"/><Relationship Id="rId116" Type="http://schemas.openxmlformats.org/officeDocument/2006/relationships/hyperlink" Target="http://www.itu.int/itu-t/aap/AAPRecDetails.aspx?AAPSeqNo=9938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130801MSWE.docx&amp;group=5" TargetMode="External"/><Relationship Id="rId62" Type="http://schemas.openxmlformats.org/officeDocument/2006/relationships/hyperlink" Target="http://www.itu.int/itu-t/aap/AAPRecDetails.aspx?AAPSeqNo=9919" TargetMode="External"/><Relationship Id="rId83" Type="http://schemas.openxmlformats.org/officeDocument/2006/relationships/hyperlink" Target="https://www.itu.int/ITU-T/aap/dologin_aap.asp?id=T01020026920801MSWE.docx&amp;group=15" TargetMode="External"/><Relationship Id="rId88" Type="http://schemas.openxmlformats.org/officeDocument/2006/relationships/hyperlink" Target="http://www.itu.int/itu-t/aap/AAPRecDetails.aspx?AAPSeqNo=9911" TargetMode="External"/><Relationship Id="rId111" Type="http://schemas.openxmlformats.org/officeDocument/2006/relationships/hyperlink" Target="https://www.itu.int/ITU-T/aap/dologin_aap.asp?id=T01020026CF0801MSWE.docx&amp;group=17" TargetMode="External"/><Relationship Id="rId132" Type="http://schemas.openxmlformats.org/officeDocument/2006/relationships/footer" Target="footer4.xm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6C50801MSWE.docx&amp;group=12" TargetMode="External"/><Relationship Id="rId106" Type="http://schemas.openxmlformats.org/officeDocument/2006/relationships/hyperlink" Target="http://www.itu.int/itu-t/aap/AAPRecDetails.aspx?AAPSeqNo=9933" TargetMode="External"/><Relationship Id="rId127" Type="http://schemas.openxmlformats.org/officeDocument/2006/relationships/image" Target="media/image4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9918" TargetMode="External"/><Relationship Id="rId73" Type="http://schemas.openxmlformats.org/officeDocument/2006/relationships/hyperlink" Target="https://www.itu.int/ITU-T/aap/dologin_aap.asp?id=T010200268D0801MSWE.docx&amp;group=15" TargetMode="External"/><Relationship Id="rId78" Type="http://schemas.openxmlformats.org/officeDocument/2006/relationships/hyperlink" Target="http://www.itu.int/itu-t/aap/AAPRecDetails.aspx?AAPSeqNo=9872" TargetMode="External"/><Relationship Id="rId94" Type="http://schemas.openxmlformats.org/officeDocument/2006/relationships/hyperlink" Target="http://www.itu.int/itu-t/aap/AAPRecDetails.aspx?AAPSeqNo=9927" TargetMode="External"/><Relationship Id="rId99" Type="http://schemas.openxmlformats.org/officeDocument/2006/relationships/hyperlink" Target="https://www.itu.int/ITU-T/aap/dologin_aap.asp?id=T01020026C90801MSWE.docx&amp;group=17" TargetMode="External"/><Relationship Id="rId101" Type="http://schemas.openxmlformats.org/officeDocument/2006/relationships/hyperlink" Target="https://www.itu.int/ITU-T/aap/dologin_aap.asp?id=T01020026CA0801MSWE.docx&amp;group=17" TargetMode="External"/><Relationship Id="rId12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6B40801MSWE.docx&amp;group=5" TargetMode="External"/><Relationship Id="rId68" Type="http://schemas.openxmlformats.org/officeDocument/2006/relationships/hyperlink" Target="http://www.itu.int/itu-t/aap/AAPRecDetails.aspx?AAPSeqNo=9921" TargetMode="External"/><Relationship Id="rId89" Type="http://schemas.openxmlformats.org/officeDocument/2006/relationships/hyperlink" Target="https://www.itu.int/ITU-T/aap/dologin_aap.asp?id=T01020026B70801MSWE.docx&amp;group=15" TargetMode="External"/><Relationship Id="rId112" Type="http://schemas.openxmlformats.org/officeDocument/2006/relationships/hyperlink" Target="http://www.itu.int/itu-t/aap/AAPRecDetails.aspx?AAPSeqNo=9936" TargetMode="External"/><Relationship Id="rId13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3255</Words>
  <Characters>18557</Characters>
  <Application>Microsoft Office Word</Application>
  <DocSecurity>0</DocSecurity>
  <Lines>154</Lines>
  <Paragraphs>43</Paragraphs>
  <ScaleCrop>false</ScaleCrop>
  <Company/>
  <LinksUpToDate>false</LinksUpToDate>
  <CharactersWithSpaces>21769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RC</dc:creator>
  <cp:keywords/>
  <dc:description/>
  <cp:lastModifiedBy>TSB RC</cp:lastModifiedBy>
  <cp:revision>2</cp:revision>
  <dcterms:created xsi:type="dcterms:W3CDTF">2021-01-15T14:06:00Z</dcterms:created>
  <dcterms:modified xsi:type="dcterms:W3CDTF">2021-01-15T14:06:00Z</dcterms:modified>
</cp:coreProperties>
</file>