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D60E26" w:rsidTr="00FB2983">
        <w:trPr>
          <w:cantSplit/>
        </w:trPr>
        <w:tc>
          <w:tcPr>
            <w:tcW w:w="4857" w:type="dxa"/>
            <w:gridSpan w:val="2"/>
          </w:tcPr>
          <w:p w:rsidR="00D60E26" w:rsidRDefault="00D60E26" w:rsidP="00FB2983">
            <w:pPr>
              <w:rPr>
                <w:sz w:val="20"/>
              </w:rPr>
            </w:pPr>
            <w:r>
              <w:rPr>
                <w:sz w:val="20"/>
              </w:rPr>
              <w:t xml:space="preserve">INTERNATIONAL TELECOMMUNICATION </w:t>
            </w:r>
            <w:smartTag w:uri="urn:schemas-microsoft-com:office:smarttags" w:element="place">
              <w:r>
                <w:rPr>
                  <w:sz w:val="20"/>
                </w:rPr>
                <w:t>UNION</w:t>
              </w:r>
            </w:smartTag>
          </w:p>
        </w:tc>
        <w:tc>
          <w:tcPr>
            <w:tcW w:w="5066" w:type="dxa"/>
          </w:tcPr>
          <w:p w:rsidR="00D60E26" w:rsidRDefault="00D60E26" w:rsidP="00FB2983">
            <w:pPr>
              <w:pStyle w:val="Heading2"/>
              <w:jc w:val="right"/>
              <w:rPr>
                <w:sz w:val="32"/>
              </w:rPr>
            </w:pPr>
            <w:r>
              <w:rPr>
                <w:sz w:val="32"/>
              </w:rPr>
              <w:t>ICT&amp;CC Joint Coordination Activity (JCA- ICT&amp;CC)</w:t>
            </w:r>
          </w:p>
        </w:tc>
      </w:tr>
      <w:tr w:rsidR="00D60E26" w:rsidTr="00FB2983">
        <w:trPr>
          <w:cantSplit/>
          <w:trHeight w:val="461"/>
        </w:trPr>
        <w:tc>
          <w:tcPr>
            <w:tcW w:w="4857" w:type="dxa"/>
            <w:gridSpan w:val="2"/>
            <w:tcBorders>
              <w:bottom w:val="nil"/>
            </w:tcBorders>
          </w:tcPr>
          <w:p w:rsidR="00D60E26" w:rsidRDefault="00D60E26" w:rsidP="00FB2983">
            <w:pPr>
              <w:rPr>
                <w:b/>
                <w:bCs/>
                <w:sz w:val="26"/>
              </w:rPr>
            </w:pPr>
            <w:r>
              <w:rPr>
                <w:b/>
                <w:bCs/>
                <w:sz w:val="26"/>
              </w:rPr>
              <w:t>TELECOMMUNICATION</w:t>
            </w:r>
            <w:r>
              <w:rPr>
                <w:b/>
                <w:bCs/>
                <w:sz w:val="26"/>
              </w:rPr>
              <w:br/>
              <w:t>STANDARDIZATION SECTOR</w:t>
            </w:r>
          </w:p>
          <w:p w:rsidR="00D60E26" w:rsidRDefault="00D60E26" w:rsidP="00FB2983">
            <w:pPr>
              <w:rPr>
                <w:smallCaps/>
                <w:sz w:val="20"/>
              </w:rPr>
            </w:pPr>
            <w:r>
              <w:rPr>
                <w:sz w:val="20"/>
              </w:rPr>
              <w:t>STUDY PERIOD 200</w:t>
            </w:r>
            <w:r>
              <w:rPr>
                <w:rFonts w:hint="eastAsia"/>
                <w:sz w:val="20"/>
                <w:lang w:eastAsia="ja-JP"/>
              </w:rPr>
              <w:t>9</w:t>
            </w:r>
            <w:r>
              <w:rPr>
                <w:sz w:val="20"/>
              </w:rPr>
              <w:t>-2012</w:t>
            </w:r>
          </w:p>
        </w:tc>
        <w:tc>
          <w:tcPr>
            <w:tcW w:w="5066" w:type="dxa"/>
            <w:tcBorders>
              <w:bottom w:val="nil"/>
            </w:tcBorders>
          </w:tcPr>
          <w:p w:rsidR="00D60E26" w:rsidRDefault="00D60E26" w:rsidP="00D60E26">
            <w:pPr>
              <w:jc w:val="right"/>
              <w:rPr>
                <w:b/>
                <w:bCs/>
                <w:sz w:val="40"/>
                <w:lang w:eastAsia="ja-JP"/>
              </w:rPr>
            </w:pPr>
            <w:r>
              <w:rPr>
                <w:b/>
                <w:bCs/>
                <w:sz w:val="40"/>
              </w:rPr>
              <w:t xml:space="preserve">Doc </w:t>
            </w:r>
            <w:r>
              <w:rPr>
                <w:b/>
                <w:bCs/>
                <w:sz w:val="40"/>
                <w:lang w:eastAsia="ja-JP"/>
              </w:rPr>
              <w:t>3</w:t>
            </w:r>
            <w:r>
              <w:rPr>
                <w:b/>
                <w:bCs/>
                <w:sz w:val="40"/>
                <w:lang w:eastAsia="ja-JP"/>
              </w:rPr>
              <w:t>5</w:t>
            </w:r>
          </w:p>
        </w:tc>
      </w:tr>
      <w:tr w:rsidR="00D60E26" w:rsidRPr="00187F0C" w:rsidTr="00FB2983">
        <w:trPr>
          <w:cantSplit/>
          <w:trHeight w:val="357"/>
        </w:trPr>
        <w:tc>
          <w:tcPr>
            <w:tcW w:w="1617" w:type="dxa"/>
          </w:tcPr>
          <w:p w:rsidR="00D60E26" w:rsidRPr="00187F0C" w:rsidRDefault="00D60E26" w:rsidP="00FB2983">
            <w:pPr>
              <w:rPr>
                <w:b/>
                <w:bCs/>
              </w:rPr>
            </w:pPr>
          </w:p>
        </w:tc>
        <w:tc>
          <w:tcPr>
            <w:tcW w:w="3240" w:type="dxa"/>
          </w:tcPr>
          <w:p w:rsidR="00D60E26" w:rsidRPr="00187F0C" w:rsidRDefault="00D60E26" w:rsidP="00FB2983"/>
        </w:tc>
        <w:tc>
          <w:tcPr>
            <w:tcW w:w="5066" w:type="dxa"/>
          </w:tcPr>
          <w:p w:rsidR="00D60E26" w:rsidRPr="00187F0C" w:rsidRDefault="00D60E26" w:rsidP="00FB2983">
            <w:pPr>
              <w:jc w:val="right"/>
            </w:pPr>
            <w:r>
              <w:t>Geneva, 25 November 2010</w:t>
            </w:r>
          </w:p>
        </w:tc>
      </w:tr>
      <w:tr w:rsidR="00D60E26" w:rsidRPr="00187F0C" w:rsidTr="00FB2983">
        <w:trPr>
          <w:cantSplit/>
          <w:trHeight w:val="357"/>
        </w:trPr>
        <w:tc>
          <w:tcPr>
            <w:tcW w:w="9923" w:type="dxa"/>
            <w:gridSpan w:val="3"/>
          </w:tcPr>
          <w:p w:rsidR="00D60E26" w:rsidRPr="00187F0C" w:rsidRDefault="00D60E26" w:rsidP="00FB2983">
            <w:pPr>
              <w:jc w:val="center"/>
              <w:rPr>
                <w:b/>
                <w:bCs/>
              </w:rPr>
            </w:pPr>
          </w:p>
        </w:tc>
      </w:tr>
      <w:tr w:rsidR="00D60E26" w:rsidRPr="00D60E26" w:rsidTr="00FB2983">
        <w:trPr>
          <w:cantSplit/>
          <w:trHeight w:val="357"/>
        </w:trPr>
        <w:tc>
          <w:tcPr>
            <w:tcW w:w="1617" w:type="dxa"/>
          </w:tcPr>
          <w:p w:rsidR="00D60E26" w:rsidRPr="00187F0C" w:rsidRDefault="00D60E26" w:rsidP="00FB2983">
            <w:pPr>
              <w:rPr>
                <w:b/>
                <w:bCs/>
              </w:rPr>
            </w:pPr>
            <w:r w:rsidRPr="00187F0C">
              <w:rPr>
                <w:b/>
                <w:bCs/>
              </w:rPr>
              <w:t>Source:</w:t>
            </w:r>
          </w:p>
        </w:tc>
        <w:tc>
          <w:tcPr>
            <w:tcW w:w="8306" w:type="dxa"/>
            <w:gridSpan w:val="2"/>
          </w:tcPr>
          <w:p w:rsidR="00D60E26" w:rsidRPr="005060F4" w:rsidRDefault="00D60E26" w:rsidP="00D60E26">
            <w:pPr>
              <w:rPr>
                <w:lang w:val="it-IT"/>
              </w:rPr>
            </w:pPr>
            <w:r w:rsidRPr="005060F4">
              <w:rPr>
                <w:lang w:val="it-IT"/>
              </w:rPr>
              <w:t>Paolo Gemma (Rapporteur Q17/5</w:t>
            </w:r>
            <w:r>
              <w:rPr>
                <w:lang w:val="it-IT"/>
              </w:rPr>
              <w:t>)</w:t>
            </w:r>
          </w:p>
        </w:tc>
      </w:tr>
      <w:tr w:rsidR="00D60E26" w:rsidRPr="00187F0C" w:rsidTr="00FB2983">
        <w:trPr>
          <w:cantSplit/>
          <w:trHeight w:val="357"/>
        </w:trPr>
        <w:tc>
          <w:tcPr>
            <w:tcW w:w="1617" w:type="dxa"/>
            <w:tcBorders>
              <w:bottom w:val="single" w:sz="12" w:space="0" w:color="auto"/>
            </w:tcBorders>
          </w:tcPr>
          <w:p w:rsidR="00D60E26" w:rsidRPr="00187F0C" w:rsidRDefault="00D60E26" w:rsidP="00FB2983">
            <w:pPr>
              <w:spacing w:after="120"/>
            </w:pPr>
            <w:r w:rsidRPr="00187F0C">
              <w:rPr>
                <w:b/>
                <w:bCs/>
              </w:rPr>
              <w:t>Title:</w:t>
            </w:r>
          </w:p>
        </w:tc>
        <w:tc>
          <w:tcPr>
            <w:tcW w:w="8306" w:type="dxa"/>
            <w:gridSpan w:val="2"/>
            <w:tcBorders>
              <w:bottom w:val="single" w:sz="12" w:space="0" w:color="auto"/>
            </w:tcBorders>
          </w:tcPr>
          <w:p w:rsidR="00D60E26" w:rsidRPr="00187F0C" w:rsidRDefault="00D60E26" w:rsidP="00FB2983">
            <w:pPr>
              <w:spacing w:after="120"/>
            </w:pPr>
            <w:r>
              <w:t xml:space="preserve">EU Data </w:t>
            </w:r>
            <w:proofErr w:type="spellStart"/>
            <w:r>
              <w:t>Center</w:t>
            </w:r>
            <w:proofErr w:type="spellEnd"/>
            <w:r>
              <w:t xml:space="preserve"> Best Practices future version</w:t>
            </w:r>
          </w:p>
        </w:tc>
      </w:tr>
    </w:tbl>
    <w:p w:rsidR="00D60E26" w:rsidRPr="00D60E26" w:rsidRDefault="00D60E26" w:rsidP="00B95278">
      <w:pPr>
        <w:rPr>
          <w:rFonts w:ascii="Arial" w:hAnsi="Arial" w:cs="Arial"/>
          <w:szCs w:val="24"/>
        </w:rPr>
      </w:pPr>
    </w:p>
    <w:p w:rsidR="00D60E26" w:rsidRDefault="00D60E26" w:rsidP="00B95278">
      <w:pPr>
        <w:rPr>
          <w:rFonts w:ascii="Arial" w:hAnsi="Arial" w:cs="Arial"/>
          <w:szCs w:val="24"/>
          <w:lang w:val="en-US"/>
        </w:rPr>
      </w:pPr>
    </w:p>
    <w:p w:rsidR="00B95278" w:rsidRDefault="00B95278" w:rsidP="00B95278">
      <w:pPr>
        <w:rPr>
          <w:rFonts w:ascii="Arial" w:hAnsi="Arial" w:cs="Arial"/>
          <w:szCs w:val="24"/>
          <w:lang w:val="en-US"/>
        </w:rPr>
      </w:pPr>
      <w:r>
        <w:rPr>
          <w:rFonts w:ascii="Arial" w:hAnsi="Arial" w:cs="Arial"/>
          <w:szCs w:val="24"/>
          <w:lang w:val="en-US"/>
        </w:rPr>
        <w:t xml:space="preserve">This document submit to WP3/5 and JCA ICT&amp;CC </w:t>
      </w:r>
      <w:r w:rsidR="00A25C02">
        <w:rPr>
          <w:rFonts w:ascii="Arial" w:hAnsi="Arial" w:cs="Arial"/>
          <w:szCs w:val="24"/>
          <w:lang w:val="en-US"/>
        </w:rPr>
        <w:t xml:space="preserve">the presentation of </w:t>
      </w:r>
      <w:proofErr w:type="spellStart"/>
      <w:r w:rsidR="00A25C02">
        <w:rPr>
          <w:rFonts w:ascii="Arial" w:hAnsi="Arial" w:cs="Arial"/>
          <w:szCs w:val="24"/>
          <w:lang w:val="en-US"/>
        </w:rPr>
        <w:t>CoC</w:t>
      </w:r>
      <w:proofErr w:type="spellEnd"/>
      <w:r w:rsidR="00A25C02">
        <w:rPr>
          <w:rFonts w:ascii="Arial" w:hAnsi="Arial" w:cs="Arial"/>
          <w:szCs w:val="24"/>
          <w:lang w:val="en-US"/>
        </w:rPr>
        <w:t xml:space="preserve"> data center made in London 10 November during last event on Data Center </w:t>
      </w:r>
      <w:proofErr w:type="spellStart"/>
      <w:r w:rsidR="00A25C02">
        <w:rPr>
          <w:rFonts w:ascii="Arial" w:hAnsi="Arial" w:cs="Arial"/>
          <w:szCs w:val="24"/>
          <w:lang w:val="en-US"/>
        </w:rPr>
        <w:t>CoC</w:t>
      </w:r>
      <w:proofErr w:type="spellEnd"/>
      <w:r w:rsidR="00A25C02">
        <w:rPr>
          <w:rFonts w:ascii="Arial" w:hAnsi="Arial" w:cs="Arial"/>
          <w:szCs w:val="24"/>
          <w:lang w:val="en-US"/>
        </w:rPr>
        <w:t>.</w:t>
      </w:r>
    </w:p>
    <w:p w:rsidR="00A25C02" w:rsidRDefault="00A25C02" w:rsidP="00B95278">
      <w:pPr>
        <w:rPr>
          <w:rFonts w:ascii="Arial" w:hAnsi="Arial" w:cs="Arial"/>
          <w:szCs w:val="24"/>
          <w:lang w:val="en-US"/>
        </w:rPr>
      </w:pPr>
    </w:p>
    <w:p w:rsidR="00A25C02" w:rsidRDefault="00A25C02" w:rsidP="00B95278">
      <w:pPr>
        <w:rPr>
          <w:rFonts w:ascii="Arial" w:hAnsi="Arial" w:cs="Arial"/>
          <w:szCs w:val="24"/>
          <w:lang w:val="en-US"/>
        </w:rPr>
      </w:pPr>
      <w:r>
        <w:rPr>
          <w:rFonts w:ascii="Arial" w:hAnsi="Arial" w:cs="Arial"/>
          <w:szCs w:val="24"/>
          <w:lang w:val="en-US"/>
        </w:rPr>
        <w:t>The presentation contains:</w:t>
      </w:r>
    </w:p>
    <w:p w:rsidR="00A25C02" w:rsidRPr="00A25C02" w:rsidRDefault="00A25C02" w:rsidP="00A25C02">
      <w:pPr>
        <w:pStyle w:val="ListParagraph"/>
        <w:numPr>
          <w:ilvl w:val="0"/>
          <w:numId w:val="16"/>
        </w:numPr>
        <w:rPr>
          <w:rFonts w:ascii="Arial" w:hAnsi="Arial" w:cs="Arial"/>
          <w:lang w:val="en-US"/>
        </w:rPr>
      </w:pPr>
      <w:r w:rsidRPr="00A25C02">
        <w:rPr>
          <w:rFonts w:ascii="Arial" w:hAnsi="Arial" w:cs="Arial"/>
          <w:lang w:val="en-US"/>
        </w:rPr>
        <w:t xml:space="preserve">Explanation of </w:t>
      </w:r>
      <w:proofErr w:type="spellStart"/>
      <w:r w:rsidRPr="00A25C02">
        <w:rPr>
          <w:rFonts w:ascii="Arial" w:hAnsi="Arial" w:cs="Arial"/>
          <w:lang w:val="en-US"/>
        </w:rPr>
        <w:t>CoC</w:t>
      </w:r>
      <w:proofErr w:type="spellEnd"/>
      <w:r w:rsidRPr="00A25C02">
        <w:rPr>
          <w:rFonts w:ascii="Arial" w:hAnsi="Arial" w:cs="Arial"/>
          <w:lang w:val="en-US"/>
        </w:rPr>
        <w:t xml:space="preserve"> philosophy</w:t>
      </w:r>
    </w:p>
    <w:p w:rsidR="00A25C02" w:rsidRPr="00A25C02" w:rsidRDefault="00A25C02" w:rsidP="00A25C02">
      <w:pPr>
        <w:pStyle w:val="ListParagraph"/>
        <w:numPr>
          <w:ilvl w:val="0"/>
          <w:numId w:val="16"/>
        </w:numPr>
        <w:rPr>
          <w:rFonts w:ascii="Arial" w:hAnsi="Arial" w:cs="Arial"/>
          <w:lang w:val="en-US"/>
        </w:rPr>
      </w:pPr>
      <w:r w:rsidRPr="00A25C02">
        <w:rPr>
          <w:rFonts w:ascii="Arial" w:hAnsi="Arial" w:cs="Arial"/>
          <w:lang w:val="en-US"/>
        </w:rPr>
        <w:t xml:space="preserve">Status of Data center </w:t>
      </w:r>
      <w:proofErr w:type="spellStart"/>
      <w:r w:rsidRPr="00A25C02">
        <w:rPr>
          <w:rFonts w:ascii="Arial" w:hAnsi="Arial" w:cs="Arial"/>
          <w:lang w:val="en-US"/>
        </w:rPr>
        <w:t>CoC</w:t>
      </w:r>
      <w:proofErr w:type="spellEnd"/>
    </w:p>
    <w:p w:rsidR="00A25C02" w:rsidRDefault="00A25C02" w:rsidP="00A25C02">
      <w:pPr>
        <w:pStyle w:val="ListParagraph"/>
        <w:numPr>
          <w:ilvl w:val="0"/>
          <w:numId w:val="16"/>
        </w:numPr>
        <w:rPr>
          <w:rFonts w:ascii="Arial" w:hAnsi="Arial" w:cs="Arial"/>
          <w:lang w:val="en-US"/>
        </w:rPr>
      </w:pPr>
      <w:r w:rsidRPr="00A25C02">
        <w:rPr>
          <w:rFonts w:ascii="Arial" w:hAnsi="Arial" w:cs="Arial"/>
          <w:lang w:val="en-US"/>
        </w:rPr>
        <w:t>Data on energy consumption.</w:t>
      </w:r>
    </w:p>
    <w:p w:rsidR="00A25C02" w:rsidRPr="00A25C02" w:rsidRDefault="00A25C02" w:rsidP="00A25C02">
      <w:pPr>
        <w:pStyle w:val="ListParagraph"/>
        <w:numPr>
          <w:ilvl w:val="0"/>
          <w:numId w:val="16"/>
        </w:numPr>
        <w:rPr>
          <w:rFonts w:ascii="Arial" w:hAnsi="Arial" w:cs="Arial"/>
          <w:lang w:val="en-US"/>
        </w:rPr>
      </w:pPr>
      <w:r>
        <w:rPr>
          <w:rFonts w:ascii="Arial" w:hAnsi="Arial" w:cs="Arial"/>
          <w:lang w:val="en-US"/>
        </w:rPr>
        <w:t xml:space="preserve">Future evolution of best Practices. </w:t>
      </w:r>
    </w:p>
    <w:p w:rsidR="00A25C02" w:rsidRDefault="00A25C02" w:rsidP="00876EBB">
      <w:pPr>
        <w:jc w:val="center"/>
        <w:rPr>
          <w:rFonts w:ascii="Arial" w:hAnsi="Arial" w:cs="Arial"/>
          <w:szCs w:val="24"/>
          <w:lang w:val="en-US"/>
        </w:rPr>
      </w:pPr>
    </w:p>
    <w:p w:rsidR="00A25C02" w:rsidRDefault="00A25C02" w:rsidP="00876EBB">
      <w:pPr>
        <w:jc w:val="center"/>
        <w:rPr>
          <w:rFonts w:ascii="Arial" w:hAnsi="Arial" w:cs="Arial"/>
          <w:szCs w:val="24"/>
          <w:lang w:val="en-US"/>
        </w:rPr>
      </w:pPr>
    </w:p>
    <w:p w:rsidR="00A25C02" w:rsidRDefault="00A25C02" w:rsidP="00876EBB">
      <w:pPr>
        <w:jc w:val="center"/>
        <w:rPr>
          <w:rFonts w:ascii="Arial" w:hAnsi="Arial" w:cs="Arial"/>
          <w:szCs w:val="24"/>
          <w:lang w:val="en-US"/>
        </w:rPr>
      </w:pPr>
    </w:p>
    <w:p w:rsidR="00A25C02" w:rsidRDefault="00A25C02" w:rsidP="00876EBB">
      <w:pPr>
        <w:jc w:val="center"/>
        <w:rPr>
          <w:rFonts w:ascii="Arial" w:hAnsi="Arial" w:cs="Arial"/>
          <w:szCs w:val="24"/>
          <w:lang w:val="en-US"/>
        </w:rPr>
      </w:pPr>
    </w:p>
    <w:p w:rsidR="00A25C02" w:rsidRDefault="00A25C02" w:rsidP="00876EBB">
      <w:pPr>
        <w:jc w:val="center"/>
        <w:rPr>
          <w:rFonts w:ascii="Arial" w:hAnsi="Arial" w:cs="Arial"/>
          <w:szCs w:val="24"/>
          <w:lang w:val="en-US"/>
        </w:rPr>
      </w:pPr>
    </w:p>
    <w:p w:rsidR="00B95278" w:rsidRDefault="00A25C02" w:rsidP="00876EBB">
      <w:pPr>
        <w:jc w:val="center"/>
        <w:rPr>
          <w:rFonts w:ascii="Arial" w:hAnsi="Arial" w:cs="Arial"/>
          <w:szCs w:val="24"/>
          <w:lang w:val="en-US"/>
        </w:rPr>
      </w:pPr>
      <w:r w:rsidRPr="000A28FD">
        <w:rPr>
          <w:rFonts w:ascii="Arial" w:hAnsi="Arial" w:cs="Arial"/>
          <w:szCs w:val="24"/>
          <w:lang w:val="en-US"/>
        </w:rP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AcroExch.Document.7" ShapeID="_x0000_i1025" DrawAspect="Icon" ObjectID="_1352188019" r:id="rId8"/>
        </w:object>
      </w:r>
    </w:p>
    <w:p w:rsidR="00876EBB" w:rsidRPr="0041550F" w:rsidRDefault="00876EBB" w:rsidP="00876EBB">
      <w:pPr>
        <w:jc w:val="center"/>
        <w:rPr>
          <w:rFonts w:ascii="Arial" w:hAnsi="Arial" w:cs="Arial"/>
          <w:szCs w:val="24"/>
          <w:lang w:val="en-US"/>
        </w:rPr>
      </w:pPr>
      <w:r>
        <w:rPr>
          <w:rFonts w:ascii="Arial" w:hAnsi="Arial" w:cs="Arial"/>
          <w:szCs w:val="24"/>
          <w:lang w:val="en-US"/>
        </w:rPr>
        <w:t>______________</w:t>
      </w:r>
    </w:p>
    <w:sectPr w:rsidR="00876EBB" w:rsidRPr="0041550F" w:rsidSect="00187F0C">
      <w:headerReference w:type="default" r:id="rId9"/>
      <w:footerReference w:type="first" r:id="rId10"/>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3C3" w:rsidRDefault="000463C3">
      <w:r>
        <w:separator/>
      </w:r>
    </w:p>
  </w:endnote>
  <w:endnote w:type="continuationSeparator" w:id="0">
    <w:p w:rsidR="000463C3" w:rsidRDefault="000463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3805"/>
      <w:gridCol w:w="4501"/>
    </w:tblGrid>
    <w:tr w:rsidR="00E20DC4" w:rsidRPr="00163FE9" w:rsidTr="00AB5C2F">
      <w:trPr>
        <w:cantSplit/>
        <w:trHeight w:val="204"/>
        <w:jc w:val="center"/>
      </w:trPr>
      <w:tc>
        <w:tcPr>
          <w:tcW w:w="1617" w:type="dxa"/>
          <w:tcBorders>
            <w:top w:val="single" w:sz="12" w:space="0" w:color="auto"/>
          </w:tcBorders>
        </w:tcPr>
        <w:p w:rsidR="00E20DC4" w:rsidRPr="00163FE9" w:rsidRDefault="00E20DC4" w:rsidP="00163FE9">
          <w:pPr>
            <w:spacing w:before="0"/>
            <w:rPr>
              <w:b/>
              <w:bCs/>
              <w:sz w:val="20"/>
            </w:rPr>
          </w:pPr>
          <w:bookmarkStart w:id="0" w:name="dcontact"/>
          <w:bookmarkStart w:id="1" w:name="dcontent1" w:colFirst="1" w:colLast="1"/>
          <w:r w:rsidRPr="00163FE9">
            <w:rPr>
              <w:b/>
              <w:bCs/>
              <w:sz w:val="20"/>
            </w:rPr>
            <w:t>Contact:</w:t>
          </w:r>
        </w:p>
      </w:tc>
      <w:tc>
        <w:tcPr>
          <w:tcW w:w="3805" w:type="dxa"/>
          <w:tcBorders>
            <w:top w:val="single" w:sz="12" w:space="0" w:color="auto"/>
          </w:tcBorders>
        </w:tcPr>
        <w:p w:rsidR="00E20DC4" w:rsidRPr="00163FE9" w:rsidRDefault="00E20DC4" w:rsidP="00163FE9">
          <w:pPr>
            <w:spacing w:before="0"/>
            <w:rPr>
              <w:sz w:val="20"/>
            </w:rPr>
          </w:pPr>
          <w:r w:rsidRPr="00163FE9">
            <w:rPr>
              <w:sz w:val="20"/>
            </w:rPr>
            <w:t>Paolo Gemma</w:t>
          </w:r>
        </w:p>
        <w:p w:rsidR="00E20DC4" w:rsidRPr="00163FE9" w:rsidRDefault="00E20DC4" w:rsidP="00163FE9">
          <w:pPr>
            <w:spacing w:before="0"/>
            <w:rPr>
              <w:color w:val="000000"/>
              <w:sz w:val="20"/>
            </w:rPr>
          </w:pPr>
          <w:proofErr w:type="spellStart"/>
          <w:r w:rsidRPr="00163FE9">
            <w:rPr>
              <w:color w:val="000000"/>
              <w:sz w:val="20"/>
            </w:rPr>
            <w:t>Huawei</w:t>
          </w:r>
          <w:proofErr w:type="spellEnd"/>
          <w:r w:rsidRPr="00163FE9">
            <w:rPr>
              <w:color w:val="000000"/>
              <w:sz w:val="20"/>
            </w:rPr>
            <w:t xml:space="preserve"> Technologies, Co., Ltd</w:t>
          </w:r>
          <w:r w:rsidRPr="00163FE9">
            <w:rPr>
              <w:sz w:val="20"/>
            </w:rPr>
            <w:t xml:space="preserve"> </w:t>
          </w:r>
          <w:r w:rsidRPr="00163FE9">
            <w:rPr>
              <w:color w:val="000000"/>
              <w:sz w:val="20"/>
            </w:rPr>
            <w:br/>
          </w:r>
          <w:smartTag w:uri="urn:schemas-microsoft-com:office:smarttags" w:element="country-region">
            <w:smartTag w:uri="urn:schemas-microsoft-com:office:smarttags" w:element="place">
              <w:r w:rsidRPr="00163FE9">
                <w:rPr>
                  <w:color w:val="000000"/>
                  <w:sz w:val="20"/>
                </w:rPr>
                <w:t>Italy</w:t>
              </w:r>
            </w:smartTag>
          </w:smartTag>
        </w:p>
      </w:tc>
      <w:tc>
        <w:tcPr>
          <w:tcW w:w="4501" w:type="dxa"/>
          <w:tcBorders>
            <w:top w:val="single" w:sz="12" w:space="0" w:color="auto"/>
          </w:tcBorders>
        </w:tcPr>
        <w:p w:rsidR="00E20DC4" w:rsidRPr="00163FE9" w:rsidRDefault="00E20DC4" w:rsidP="00163FE9">
          <w:pPr>
            <w:spacing w:before="0"/>
            <w:rPr>
              <w:sz w:val="20"/>
              <w:lang w:val="de-DE"/>
            </w:rPr>
          </w:pPr>
          <w:r w:rsidRPr="00163FE9">
            <w:rPr>
              <w:sz w:val="20"/>
              <w:lang w:val="de-DE"/>
            </w:rPr>
            <w:t>Tel:</w:t>
          </w:r>
          <w:r w:rsidRPr="00163FE9">
            <w:rPr>
              <w:sz w:val="20"/>
              <w:lang w:val="de-DE"/>
            </w:rPr>
            <w:tab/>
          </w:r>
          <w:r w:rsidRPr="00163FE9">
            <w:rPr>
              <w:color w:val="000000"/>
              <w:sz w:val="20"/>
              <w:lang w:val="de-DE"/>
            </w:rPr>
            <w:t>+39 01119743401</w:t>
          </w:r>
        </w:p>
        <w:p w:rsidR="00E20DC4" w:rsidRPr="00163FE9" w:rsidRDefault="00E20DC4" w:rsidP="00163FE9">
          <w:pPr>
            <w:spacing w:before="0"/>
            <w:rPr>
              <w:sz w:val="20"/>
              <w:u w:val="single"/>
            </w:rPr>
          </w:pPr>
          <w:r w:rsidRPr="00163FE9">
            <w:rPr>
              <w:sz w:val="20"/>
              <w:lang w:val="de-DE"/>
            </w:rPr>
            <w:t>Email:</w:t>
          </w:r>
          <w:r w:rsidRPr="00163FE9">
            <w:rPr>
              <w:sz w:val="20"/>
              <w:lang w:val="de-DE"/>
            </w:rPr>
            <w:tab/>
          </w:r>
          <w:hyperlink r:id="rId1" w:history="1">
            <w:r w:rsidRPr="00163FE9">
              <w:rPr>
                <w:rStyle w:val="Hyperlink"/>
                <w:sz w:val="20"/>
                <w:lang w:val="de-DE"/>
              </w:rPr>
              <w:t>paolo.gemma@huawei.com</w:t>
            </w:r>
          </w:hyperlink>
        </w:p>
        <w:p w:rsidR="00E20DC4" w:rsidRPr="00163FE9" w:rsidRDefault="00E20DC4" w:rsidP="00163FE9">
          <w:pPr>
            <w:spacing w:before="0"/>
            <w:rPr>
              <w:sz w:val="20"/>
              <w:lang w:val="de-DE"/>
            </w:rPr>
          </w:pPr>
        </w:p>
      </w:tc>
    </w:tr>
    <w:bookmarkEnd w:id="0"/>
    <w:bookmarkEnd w:id="1"/>
    <w:tr w:rsidR="00E20DC4" w:rsidRPr="00187F0C" w:rsidTr="00187F0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20DC4" w:rsidRPr="00187F0C" w:rsidRDefault="00E20DC4" w:rsidP="00187F0C">
          <w:pPr>
            <w:spacing w:before="0"/>
            <w:rPr>
              <w:sz w:val="18"/>
            </w:rPr>
          </w:pPr>
          <w:r w:rsidRPr="00187F0C">
            <w:rPr>
              <w:b/>
              <w:bCs/>
              <w:sz w:val="18"/>
            </w:rPr>
            <w:t>Attention:</w:t>
          </w:r>
          <w:r w:rsidRPr="00187F0C">
            <w:rPr>
              <w:sz w:val="18"/>
            </w:rPr>
            <w:t xml:space="preserve"> This is not a publication made available to the public, but </w:t>
          </w:r>
          <w:r w:rsidRPr="00187F0C">
            <w:rPr>
              <w:b/>
              <w:bCs/>
              <w:sz w:val="18"/>
            </w:rPr>
            <w:t>an internal ITU-T Document</w:t>
          </w:r>
          <w:r w:rsidRPr="00187F0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20DC4" w:rsidRPr="00187F0C" w:rsidRDefault="00E20DC4" w:rsidP="00187F0C">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3C3" w:rsidRDefault="000463C3">
      <w:r>
        <w:separator/>
      </w:r>
    </w:p>
  </w:footnote>
  <w:footnote w:type="continuationSeparator" w:id="0">
    <w:p w:rsidR="000463C3" w:rsidRDefault="00046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DC4" w:rsidRPr="00187F0C" w:rsidRDefault="00E20DC4" w:rsidP="00187F0C">
    <w:pPr>
      <w:pStyle w:val="Header"/>
    </w:pPr>
    <w:r w:rsidRPr="00187F0C">
      <w:t xml:space="preserve">- </w:t>
    </w:r>
    <w:fldSimple w:instr=" PAGE  \* MERGEFORMAT ">
      <w:r w:rsidR="00D60E26">
        <w:rPr>
          <w:noProof/>
        </w:rPr>
        <w:t>2</w:t>
      </w:r>
    </w:fldSimple>
    <w:r w:rsidRPr="00187F0C">
      <w:t xml:space="preserve"> -</w:t>
    </w:r>
  </w:p>
  <w:p w:rsidR="00E20DC4" w:rsidRPr="00187F0C" w:rsidRDefault="00E20DC4" w:rsidP="009210B2">
    <w:pPr>
      <w:pStyle w:val="Header"/>
      <w:spacing w:after="240"/>
    </w:pPr>
    <w:r>
      <w:t>TD 372</w:t>
    </w:r>
    <w:r w:rsidRPr="00187F0C">
      <w:t xml:space="preserve"> (GEN/5)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7D046D"/>
    <w:multiLevelType w:val="hybridMultilevel"/>
    <w:tmpl w:val="1150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32636"/>
    <w:multiLevelType w:val="hybridMultilevel"/>
    <w:tmpl w:val="EA6CF960"/>
    <w:lvl w:ilvl="0" w:tplc="411C48F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342538"/>
    <w:multiLevelType w:val="hybridMultilevel"/>
    <w:tmpl w:val="D58018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423909"/>
    <w:multiLevelType w:val="hybridMultilevel"/>
    <w:tmpl w:val="BF9A331A"/>
    <w:lvl w:ilvl="0" w:tplc="377CDA80">
      <w:start w:val="1"/>
      <w:numFmt w:val="bullet"/>
      <w:lvlText w:val=""/>
      <w:lvlJc w:val="left"/>
      <w:pPr>
        <w:tabs>
          <w:tab w:val="num" w:pos="363"/>
        </w:tabs>
        <w:ind w:left="363" w:hanging="363"/>
      </w:pPr>
      <w:rPr>
        <w:rFonts w:ascii="Symbol" w:hAnsi="Symbol" w:hint="default"/>
      </w:rPr>
    </w:lvl>
    <w:lvl w:ilvl="1" w:tplc="040C0003" w:tentative="1">
      <w:start w:val="1"/>
      <w:numFmt w:val="bullet"/>
      <w:lvlText w:val="o"/>
      <w:lvlJc w:val="left"/>
      <w:pPr>
        <w:tabs>
          <w:tab w:val="num" w:pos="1083"/>
        </w:tabs>
        <w:ind w:left="1083" w:hanging="360"/>
      </w:pPr>
      <w:rPr>
        <w:rFonts w:ascii="Courier New" w:hAnsi="Courier New" w:cs="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cs="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cs="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abstractNum w:abstractNumId="5">
    <w:nsid w:val="305B439F"/>
    <w:multiLevelType w:val="hybridMultilevel"/>
    <w:tmpl w:val="BA283A76"/>
    <w:lvl w:ilvl="0" w:tplc="1736F9EA">
      <w:start w:val="1"/>
      <w:numFmt w:val="bullet"/>
      <w:lvlText w:val=""/>
      <w:lvlJc w:val="left"/>
      <w:pPr>
        <w:tabs>
          <w:tab w:val="num" w:pos="1287"/>
        </w:tabs>
        <w:ind w:left="1287" w:hanging="363"/>
      </w:pPr>
      <w:rPr>
        <w:rFonts w:ascii="Wingdings 2" w:hAnsi="Wingdings 2"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6">
    <w:nsid w:val="32F060AC"/>
    <w:multiLevelType w:val="multilevel"/>
    <w:tmpl w:val="E9C26F92"/>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4275"/>
        </w:tabs>
        <w:ind w:left="4275" w:hanging="435"/>
      </w:pPr>
      <w:rPr>
        <w:rFonts w:hint="default"/>
      </w:rPr>
    </w:lvl>
    <w:lvl w:ilvl="2">
      <w:start w:val="1"/>
      <w:numFmt w:val="decimal"/>
      <w:lvlText w:val="%1.%2.%3"/>
      <w:lvlJc w:val="left"/>
      <w:pPr>
        <w:tabs>
          <w:tab w:val="num" w:pos="3022"/>
        </w:tabs>
        <w:ind w:left="3022" w:hanging="720"/>
      </w:pPr>
      <w:rPr>
        <w:rFonts w:hint="default"/>
      </w:rPr>
    </w:lvl>
    <w:lvl w:ilvl="3">
      <w:start w:val="1"/>
      <w:numFmt w:val="decimal"/>
      <w:lvlText w:val="%1.%2.%3.%4"/>
      <w:lvlJc w:val="left"/>
      <w:pPr>
        <w:tabs>
          <w:tab w:val="num" w:pos="4173"/>
        </w:tabs>
        <w:ind w:left="4173" w:hanging="720"/>
      </w:pPr>
      <w:rPr>
        <w:rFonts w:hint="default"/>
      </w:rPr>
    </w:lvl>
    <w:lvl w:ilvl="4">
      <w:start w:val="1"/>
      <w:numFmt w:val="decimal"/>
      <w:lvlText w:val="%1.%2.%3.%4.%5"/>
      <w:lvlJc w:val="left"/>
      <w:pPr>
        <w:tabs>
          <w:tab w:val="num" w:pos="5684"/>
        </w:tabs>
        <w:ind w:left="5684" w:hanging="1080"/>
      </w:pPr>
      <w:rPr>
        <w:rFonts w:hint="default"/>
      </w:rPr>
    </w:lvl>
    <w:lvl w:ilvl="5">
      <w:start w:val="1"/>
      <w:numFmt w:val="decimal"/>
      <w:lvlText w:val="%1.%2.%3.%4.%5.%6"/>
      <w:lvlJc w:val="left"/>
      <w:pPr>
        <w:tabs>
          <w:tab w:val="num" w:pos="6835"/>
        </w:tabs>
        <w:ind w:left="6835" w:hanging="1080"/>
      </w:pPr>
      <w:rPr>
        <w:rFonts w:hint="default"/>
      </w:rPr>
    </w:lvl>
    <w:lvl w:ilvl="6">
      <w:start w:val="1"/>
      <w:numFmt w:val="decimal"/>
      <w:lvlText w:val="%1.%2.%3.%4.%5.%6.%7"/>
      <w:lvlJc w:val="left"/>
      <w:pPr>
        <w:tabs>
          <w:tab w:val="num" w:pos="8346"/>
        </w:tabs>
        <w:ind w:left="8346" w:hanging="1440"/>
      </w:pPr>
      <w:rPr>
        <w:rFonts w:hint="default"/>
      </w:rPr>
    </w:lvl>
    <w:lvl w:ilvl="7">
      <w:start w:val="1"/>
      <w:numFmt w:val="decimal"/>
      <w:lvlText w:val="%1.%2.%3.%4.%5.%6.%7.%8"/>
      <w:lvlJc w:val="left"/>
      <w:pPr>
        <w:tabs>
          <w:tab w:val="num" w:pos="9497"/>
        </w:tabs>
        <w:ind w:left="9497" w:hanging="1440"/>
      </w:pPr>
      <w:rPr>
        <w:rFonts w:hint="default"/>
      </w:rPr>
    </w:lvl>
    <w:lvl w:ilvl="8">
      <w:start w:val="1"/>
      <w:numFmt w:val="decimal"/>
      <w:lvlText w:val="%1.%2.%3.%4.%5.%6.%7.%8.%9"/>
      <w:lvlJc w:val="left"/>
      <w:pPr>
        <w:tabs>
          <w:tab w:val="num" w:pos="11008"/>
        </w:tabs>
        <w:ind w:left="11008" w:hanging="1800"/>
      </w:pPr>
      <w:rPr>
        <w:rFonts w:hint="default"/>
      </w:rPr>
    </w:lvl>
  </w:abstractNum>
  <w:abstractNum w:abstractNumId="7">
    <w:nsid w:val="42934C90"/>
    <w:multiLevelType w:val="multilevel"/>
    <w:tmpl w:val="0FA0D5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542"/>
        </w:tabs>
        <w:ind w:left="1542" w:hanging="360"/>
      </w:pPr>
      <w:rPr>
        <w:rFonts w:hint="default"/>
      </w:rPr>
    </w:lvl>
    <w:lvl w:ilvl="2">
      <w:start w:val="1"/>
      <w:numFmt w:val="decimal"/>
      <w:lvlText w:val="%1.%2.%3"/>
      <w:lvlJc w:val="left"/>
      <w:pPr>
        <w:tabs>
          <w:tab w:val="num" w:pos="3084"/>
        </w:tabs>
        <w:ind w:left="3084" w:hanging="720"/>
      </w:pPr>
      <w:rPr>
        <w:rFonts w:hint="default"/>
      </w:rPr>
    </w:lvl>
    <w:lvl w:ilvl="3">
      <w:start w:val="1"/>
      <w:numFmt w:val="decimal"/>
      <w:lvlText w:val="%1.%2.%3.%4"/>
      <w:lvlJc w:val="left"/>
      <w:pPr>
        <w:tabs>
          <w:tab w:val="num" w:pos="4266"/>
        </w:tabs>
        <w:ind w:left="4266" w:hanging="720"/>
      </w:pPr>
      <w:rPr>
        <w:rFonts w:hint="default"/>
      </w:rPr>
    </w:lvl>
    <w:lvl w:ilvl="4">
      <w:start w:val="1"/>
      <w:numFmt w:val="decimal"/>
      <w:lvlText w:val="%1.%2.%3.%4.%5"/>
      <w:lvlJc w:val="left"/>
      <w:pPr>
        <w:tabs>
          <w:tab w:val="num" w:pos="5808"/>
        </w:tabs>
        <w:ind w:left="5808" w:hanging="108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8532"/>
        </w:tabs>
        <w:ind w:left="8532" w:hanging="1440"/>
      </w:pPr>
      <w:rPr>
        <w:rFonts w:hint="default"/>
      </w:rPr>
    </w:lvl>
    <w:lvl w:ilvl="7">
      <w:start w:val="1"/>
      <w:numFmt w:val="decimal"/>
      <w:lvlText w:val="%1.%2.%3.%4.%5.%6.%7.%8"/>
      <w:lvlJc w:val="left"/>
      <w:pPr>
        <w:tabs>
          <w:tab w:val="num" w:pos="9714"/>
        </w:tabs>
        <w:ind w:left="9714" w:hanging="1440"/>
      </w:pPr>
      <w:rPr>
        <w:rFonts w:hint="default"/>
      </w:rPr>
    </w:lvl>
    <w:lvl w:ilvl="8">
      <w:start w:val="1"/>
      <w:numFmt w:val="decimal"/>
      <w:lvlText w:val="%1.%2.%3.%4.%5.%6.%7.%8.%9"/>
      <w:lvlJc w:val="left"/>
      <w:pPr>
        <w:tabs>
          <w:tab w:val="num" w:pos="11256"/>
        </w:tabs>
        <w:ind w:left="11256" w:hanging="1800"/>
      </w:pPr>
      <w:rPr>
        <w:rFonts w:hint="default"/>
      </w:rPr>
    </w:lvl>
  </w:abstractNum>
  <w:abstractNum w:abstractNumId="8">
    <w:nsid w:val="51735FBC"/>
    <w:multiLevelType w:val="hybridMultilevel"/>
    <w:tmpl w:val="06F2EE30"/>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9">
    <w:nsid w:val="68BD697B"/>
    <w:multiLevelType w:val="multilevel"/>
    <w:tmpl w:val="BA283A76"/>
    <w:lvl w:ilvl="0">
      <w:start w:val="1"/>
      <w:numFmt w:val="bullet"/>
      <w:lvlText w:val=""/>
      <w:lvlJc w:val="left"/>
      <w:pPr>
        <w:tabs>
          <w:tab w:val="num" w:pos="1287"/>
        </w:tabs>
        <w:ind w:left="1287" w:hanging="363"/>
      </w:pPr>
      <w:rPr>
        <w:rFonts w:ascii="Wingdings 2" w:hAnsi="Wingdings 2"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nsid w:val="6EDE0260"/>
    <w:multiLevelType w:val="hybridMultilevel"/>
    <w:tmpl w:val="AA94829A"/>
    <w:lvl w:ilvl="0" w:tplc="377CDA80">
      <w:start w:val="1"/>
      <w:numFmt w:val="bullet"/>
      <w:lvlText w:val=""/>
      <w:lvlJc w:val="left"/>
      <w:pPr>
        <w:tabs>
          <w:tab w:val="num" w:pos="720"/>
        </w:tabs>
        <w:ind w:left="720" w:hanging="36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6F0724F3"/>
    <w:multiLevelType w:val="hybridMultilevel"/>
    <w:tmpl w:val="8CD0A696"/>
    <w:lvl w:ilvl="0" w:tplc="377CDA80">
      <w:start w:val="1"/>
      <w:numFmt w:val="bullet"/>
      <w:lvlText w:val=""/>
      <w:lvlJc w:val="left"/>
      <w:pPr>
        <w:tabs>
          <w:tab w:val="num" w:pos="363"/>
        </w:tabs>
        <w:ind w:left="363" w:hanging="363"/>
      </w:pPr>
      <w:rPr>
        <w:rFonts w:ascii="Symbol" w:hAnsi="Symbol" w:hint="default"/>
      </w:rPr>
    </w:lvl>
    <w:lvl w:ilvl="1" w:tplc="040C0003" w:tentative="1">
      <w:start w:val="1"/>
      <w:numFmt w:val="bullet"/>
      <w:lvlText w:val="o"/>
      <w:lvlJc w:val="left"/>
      <w:pPr>
        <w:tabs>
          <w:tab w:val="num" w:pos="1083"/>
        </w:tabs>
        <w:ind w:left="1083" w:hanging="360"/>
      </w:pPr>
      <w:rPr>
        <w:rFonts w:ascii="Courier New" w:hAnsi="Courier New" w:cs="Courier New" w:hint="default"/>
      </w:rPr>
    </w:lvl>
    <w:lvl w:ilvl="2" w:tplc="040C0005" w:tentative="1">
      <w:start w:val="1"/>
      <w:numFmt w:val="bullet"/>
      <w:lvlText w:val=""/>
      <w:lvlJc w:val="left"/>
      <w:pPr>
        <w:tabs>
          <w:tab w:val="num" w:pos="1803"/>
        </w:tabs>
        <w:ind w:left="1803" w:hanging="360"/>
      </w:pPr>
      <w:rPr>
        <w:rFonts w:ascii="Wingdings" w:hAnsi="Wingdings" w:hint="default"/>
      </w:rPr>
    </w:lvl>
    <w:lvl w:ilvl="3" w:tplc="040C0001" w:tentative="1">
      <w:start w:val="1"/>
      <w:numFmt w:val="bullet"/>
      <w:lvlText w:val=""/>
      <w:lvlJc w:val="left"/>
      <w:pPr>
        <w:tabs>
          <w:tab w:val="num" w:pos="2523"/>
        </w:tabs>
        <w:ind w:left="2523" w:hanging="360"/>
      </w:pPr>
      <w:rPr>
        <w:rFonts w:ascii="Symbol" w:hAnsi="Symbol" w:hint="default"/>
      </w:rPr>
    </w:lvl>
    <w:lvl w:ilvl="4" w:tplc="040C0003" w:tentative="1">
      <w:start w:val="1"/>
      <w:numFmt w:val="bullet"/>
      <w:lvlText w:val="o"/>
      <w:lvlJc w:val="left"/>
      <w:pPr>
        <w:tabs>
          <w:tab w:val="num" w:pos="3243"/>
        </w:tabs>
        <w:ind w:left="3243" w:hanging="360"/>
      </w:pPr>
      <w:rPr>
        <w:rFonts w:ascii="Courier New" w:hAnsi="Courier New" w:cs="Courier New" w:hint="default"/>
      </w:rPr>
    </w:lvl>
    <w:lvl w:ilvl="5" w:tplc="040C0005" w:tentative="1">
      <w:start w:val="1"/>
      <w:numFmt w:val="bullet"/>
      <w:lvlText w:val=""/>
      <w:lvlJc w:val="left"/>
      <w:pPr>
        <w:tabs>
          <w:tab w:val="num" w:pos="3963"/>
        </w:tabs>
        <w:ind w:left="3963" w:hanging="360"/>
      </w:pPr>
      <w:rPr>
        <w:rFonts w:ascii="Wingdings" w:hAnsi="Wingdings" w:hint="default"/>
      </w:rPr>
    </w:lvl>
    <w:lvl w:ilvl="6" w:tplc="040C0001" w:tentative="1">
      <w:start w:val="1"/>
      <w:numFmt w:val="bullet"/>
      <w:lvlText w:val=""/>
      <w:lvlJc w:val="left"/>
      <w:pPr>
        <w:tabs>
          <w:tab w:val="num" w:pos="4683"/>
        </w:tabs>
        <w:ind w:left="4683" w:hanging="360"/>
      </w:pPr>
      <w:rPr>
        <w:rFonts w:ascii="Symbol" w:hAnsi="Symbol" w:hint="default"/>
      </w:rPr>
    </w:lvl>
    <w:lvl w:ilvl="7" w:tplc="040C0003" w:tentative="1">
      <w:start w:val="1"/>
      <w:numFmt w:val="bullet"/>
      <w:lvlText w:val="o"/>
      <w:lvlJc w:val="left"/>
      <w:pPr>
        <w:tabs>
          <w:tab w:val="num" w:pos="5403"/>
        </w:tabs>
        <w:ind w:left="5403" w:hanging="360"/>
      </w:pPr>
      <w:rPr>
        <w:rFonts w:ascii="Courier New" w:hAnsi="Courier New" w:cs="Courier New" w:hint="default"/>
      </w:rPr>
    </w:lvl>
    <w:lvl w:ilvl="8" w:tplc="040C0005" w:tentative="1">
      <w:start w:val="1"/>
      <w:numFmt w:val="bullet"/>
      <w:lvlText w:val=""/>
      <w:lvlJc w:val="left"/>
      <w:pPr>
        <w:tabs>
          <w:tab w:val="num" w:pos="6123"/>
        </w:tabs>
        <w:ind w:left="6123"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7"/>
  </w:num>
  <w:num w:numId="8">
    <w:abstractNumId w:val="6"/>
  </w:num>
  <w:num w:numId="9">
    <w:abstractNumId w:val="2"/>
  </w:num>
  <w:num w:numId="10">
    <w:abstractNumId w:val="3"/>
  </w:num>
  <w:num w:numId="11">
    <w:abstractNumId w:val="5"/>
  </w:num>
  <w:num w:numId="12">
    <w:abstractNumId w:val="9"/>
  </w:num>
  <w:num w:numId="13">
    <w:abstractNumId w:val="11"/>
  </w:num>
  <w:num w:numId="14">
    <w:abstractNumId w:val="10"/>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ctiveWritingStyle w:appName="MSWord" w:lang="de-DE" w:vendorID="9" w:dllVersion="512" w:checkStyle="0"/>
  <w:proofState w:spelling="clean"/>
  <w:attachedTemplate r:id="rId1"/>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187F0C"/>
    <w:rsid w:val="000463C3"/>
    <w:rsid w:val="0009496F"/>
    <w:rsid w:val="000A28FD"/>
    <w:rsid w:val="00163FE9"/>
    <w:rsid w:val="00187F0C"/>
    <w:rsid w:val="00252053"/>
    <w:rsid w:val="00254F05"/>
    <w:rsid w:val="00264E57"/>
    <w:rsid w:val="00341916"/>
    <w:rsid w:val="00383AC2"/>
    <w:rsid w:val="003B2ED0"/>
    <w:rsid w:val="003C3E16"/>
    <w:rsid w:val="003E32AF"/>
    <w:rsid w:val="004003A4"/>
    <w:rsid w:val="0041550F"/>
    <w:rsid w:val="004740B1"/>
    <w:rsid w:val="005060F4"/>
    <w:rsid w:val="00522649"/>
    <w:rsid w:val="00587D57"/>
    <w:rsid w:val="005D61F7"/>
    <w:rsid w:val="00651448"/>
    <w:rsid w:val="007060C5"/>
    <w:rsid w:val="00811B0B"/>
    <w:rsid w:val="008506A2"/>
    <w:rsid w:val="00876EBB"/>
    <w:rsid w:val="008B1A86"/>
    <w:rsid w:val="008C0EB2"/>
    <w:rsid w:val="009210B2"/>
    <w:rsid w:val="0098756A"/>
    <w:rsid w:val="009A3B8D"/>
    <w:rsid w:val="009B4FE5"/>
    <w:rsid w:val="00A24609"/>
    <w:rsid w:val="00A25C02"/>
    <w:rsid w:val="00A3063D"/>
    <w:rsid w:val="00A605E8"/>
    <w:rsid w:val="00AB5C2F"/>
    <w:rsid w:val="00B1421A"/>
    <w:rsid w:val="00B74018"/>
    <w:rsid w:val="00B95278"/>
    <w:rsid w:val="00BD6E22"/>
    <w:rsid w:val="00CD1586"/>
    <w:rsid w:val="00CD72EE"/>
    <w:rsid w:val="00D01A60"/>
    <w:rsid w:val="00D60E26"/>
    <w:rsid w:val="00DC53E5"/>
    <w:rsid w:val="00E20DC4"/>
    <w:rsid w:val="00E7568C"/>
    <w:rsid w:val="00EC6CF2"/>
    <w:rsid w:val="00EC7146"/>
    <w:rsid w:val="00EF53B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68C"/>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basedOn w:val="Normal"/>
    <w:next w:val="Normal"/>
    <w:qFormat/>
    <w:rsid w:val="00E7568C"/>
    <w:pPr>
      <w:keepNext/>
      <w:keepLines/>
      <w:spacing w:before="360"/>
      <w:ind w:left="794" w:hanging="794"/>
      <w:outlineLvl w:val="0"/>
    </w:pPr>
    <w:rPr>
      <w:b/>
    </w:rPr>
  </w:style>
  <w:style w:type="paragraph" w:styleId="Heading2">
    <w:name w:val="heading 2"/>
    <w:basedOn w:val="Heading1"/>
    <w:next w:val="Normal"/>
    <w:link w:val="Heading2Char"/>
    <w:qFormat/>
    <w:rsid w:val="00E7568C"/>
    <w:pPr>
      <w:spacing w:before="240"/>
      <w:outlineLvl w:val="1"/>
    </w:pPr>
  </w:style>
  <w:style w:type="paragraph" w:styleId="Heading3">
    <w:name w:val="heading 3"/>
    <w:basedOn w:val="Heading1"/>
    <w:next w:val="Normal"/>
    <w:qFormat/>
    <w:rsid w:val="00E7568C"/>
    <w:pPr>
      <w:spacing w:before="160"/>
      <w:outlineLvl w:val="2"/>
    </w:pPr>
  </w:style>
  <w:style w:type="paragraph" w:styleId="Heading4">
    <w:name w:val="heading 4"/>
    <w:basedOn w:val="Heading3"/>
    <w:next w:val="Normal"/>
    <w:qFormat/>
    <w:rsid w:val="00E7568C"/>
    <w:pPr>
      <w:tabs>
        <w:tab w:val="clear" w:pos="794"/>
        <w:tab w:val="left" w:pos="1021"/>
      </w:tabs>
      <w:ind w:left="1021" w:hanging="1021"/>
      <w:outlineLvl w:val="3"/>
    </w:pPr>
  </w:style>
  <w:style w:type="paragraph" w:styleId="Heading5">
    <w:name w:val="heading 5"/>
    <w:basedOn w:val="Heading4"/>
    <w:next w:val="Normal"/>
    <w:qFormat/>
    <w:rsid w:val="00E7568C"/>
    <w:pPr>
      <w:outlineLvl w:val="4"/>
    </w:pPr>
  </w:style>
  <w:style w:type="paragraph" w:styleId="Heading6">
    <w:name w:val="heading 6"/>
    <w:basedOn w:val="Heading4"/>
    <w:next w:val="Normal"/>
    <w:qFormat/>
    <w:rsid w:val="00E7568C"/>
    <w:pPr>
      <w:tabs>
        <w:tab w:val="clear" w:pos="1021"/>
        <w:tab w:val="clear" w:pos="1191"/>
      </w:tabs>
      <w:ind w:left="1588" w:hanging="1588"/>
      <w:outlineLvl w:val="5"/>
    </w:pPr>
  </w:style>
  <w:style w:type="paragraph" w:styleId="Heading7">
    <w:name w:val="heading 7"/>
    <w:basedOn w:val="Heading6"/>
    <w:next w:val="Normal"/>
    <w:qFormat/>
    <w:rsid w:val="00E7568C"/>
    <w:pPr>
      <w:outlineLvl w:val="6"/>
    </w:pPr>
  </w:style>
  <w:style w:type="paragraph" w:styleId="Heading8">
    <w:name w:val="heading 8"/>
    <w:basedOn w:val="Heading6"/>
    <w:next w:val="Normal"/>
    <w:qFormat/>
    <w:rsid w:val="00E7568C"/>
    <w:pPr>
      <w:outlineLvl w:val="7"/>
    </w:pPr>
  </w:style>
  <w:style w:type="paragraph" w:styleId="Heading9">
    <w:name w:val="heading 9"/>
    <w:basedOn w:val="Heading6"/>
    <w:next w:val="Normal"/>
    <w:qFormat/>
    <w:rsid w:val="00E7568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E7568C"/>
    <w:pPr>
      <w:keepNext/>
      <w:keepLines/>
      <w:spacing w:before="480"/>
      <w:jc w:val="center"/>
    </w:pPr>
    <w:rPr>
      <w:b/>
      <w:sz w:val="28"/>
    </w:rPr>
  </w:style>
  <w:style w:type="character" w:customStyle="1" w:styleId="Appdef">
    <w:name w:val="App_def"/>
    <w:basedOn w:val="DefaultParagraphFont"/>
    <w:rsid w:val="00E7568C"/>
    <w:rPr>
      <w:rFonts w:ascii="Times New Roman" w:hAnsi="Times New Roman"/>
      <w:b/>
    </w:rPr>
  </w:style>
  <w:style w:type="character" w:customStyle="1" w:styleId="Appref">
    <w:name w:val="App_ref"/>
    <w:basedOn w:val="DefaultParagraphFont"/>
    <w:rsid w:val="00E7568C"/>
  </w:style>
  <w:style w:type="paragraph" w:customStyle="1" w:styleId="AppendixNotitle">
    <w:name w:val="Appendix_No &amp; title"/>
    <w:basedOn w:val="AnnexNotitle"/>
    <w:next w:val="Normal"/>
    <w:rsid w:val="00E7568C"/>
  </w:style>
  <w:style w:type="character" w:customStyle="1" w:styleId="Artdef">
    <w:name w:val="Art_def"/>
    <w:basedOn w:val="DefaultParagraphFont"/>
    <w:rsid w:val="00E7568C"/>
    <w:rPr>
      <w:rFonts w:ascii="Times New Roman" w:hAnsi="Times New Roman"/>
      <w:b/>
    </w:rPr>
  </w:style>
  <w:style w:type="paragraph" w:customStyle="1" w:styleId="Artheading">
    <w:name w:val="Art_heading"/>
    <w:basedOn w:val="Normal"/>
    <w:next w:val="Normal"/>
    <w:rsid w:val="00E7568C"/>
    <w:pPr>
      <w:spacing w:before="480"/>
      <w:jc w:val="center"/>
    </w:pPr>
    <w:rPr>
      <w:b/>
      <w:sz w:val="28"/>
    </w:rPr>
  </w:style>
  <w:style w:type="paragraph" w:customStyle="1" w:styleId="ArtNo">
    <w:name w:val="Art_No"/>
    <w:basedOn w:val="Normal"/>
    <w:next w:val="Normal"/>
    <w:rsid w:val="00E7568C"/>
    <w:pPr>
      <w:keepNext/>
      <w:keepLines/>
      <w:spacing w:before="480"/>
      <w:jc w:val="center"/>
    </w:pPr>
    <w:rPr>
      <w:caps/>
      <w:sz w:val="28"/>
    </w:rPr>
  </w:style>
  <w:style w:type="character" w:customStyle="1" w:styleId="Artref">
    <w:name w:val="Art_ref"/>
    <w:basedOn w:val="DefaultParagraphFont"/>
    <w:rsid w:val="00E7568C"/>
  </w:style>
  <w:style w:type="paragraph" w:customStyle="1" w:styleId="Arttitle">
    <w:name w:val="Art_title"/>
    <w:basedOn w:val="Normal"/>
    <w:next w:val="Normal"/>
    <w:rsid w:val="00E7568C"/>
    <w:pPr>
      <w:keepNext/>
      <w:keepLines/>
      <w:spacing w:before="240"/>
      <w:jc w:val="center"/>
    </w:pPr>
    <w:rPr>
      <w:b/>
      <w:sz w:val="28"/>
    </w:rPr>
  </w:style>
  <w:style w:type="paragraph" w:customStyle="1" w:styleId="ASN1">
    <w:name w:val="ASN.1"/>
    <w:basedOn w:val="Normal"/>
    <w:rsid w:val="00E7568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7568C"/>
    <w:pPr>
      <w:keepNext/>
      <w:keepLines/>
      <w:spacing w:before="160"/>
      <w:ind w:left="794"/>
    </w:pPr>
    <w:rPr>
      <w:i/>
    </w:rPr>
  </w:style>
  <w:style w:type="paragraph" w:customStyle="1" w:styleId="ChapNo">
    <w:name w:val="Chap_No"/>
    <w:basedOn w:val="Normal"/>
    <w:next w:val="Normal"/>
    <w:rsid w:val="00E7568C"/>
    <w:pPr>
      <w:keepNext/>
      <w:keepLines/>
      <w:spacing w:before="480"/>
      <w:jc w:val="center"/>
    </w:pPr>
    <w:rPr>
      <w:b/>
      <w:caps/>
      <w:sz w:val="28"/>
    </w:rPr>
  </w:style>
  <w:style w:type="paragraph" w:customStyle="1" w:styleId="Chaptitle">
    <w:name w:val="Chap_title"/>
    <w:basedOn w:val="Normal"/>
    <w:next w:val="Normal"/>
    <w:rsid w:val="00E7568C"/>
    <w:pPr>
      <w:keepNext/>
      <w:keepLines/>
      <w:spacing w:before="240"/>
      <w:jc w:val="center"/>
    </w:pPr>
    <w:rPr>
      <w:b/>
      <w:sz w:val="28"/>
    </w:rPr>
  </w:style>
  <w:style w:type="character" w:styleId="EndnoteReference">
    <w:name w:val="endnote reference"/>
    <w:basedOn w:val="DefaultParagraphFont"/>
    <w:semiHidden/>
    <w:rsid w:val="00E7568C"/>
    <w:rPr>
      <w:vertAlign w:val="superscript"/>
    </w:rPr>
  </w:style>
  <w:style w:type="paragraph" w:customStyle="1" w:styleId="enumlev1">
    <w:name w:val="enumlev1"/>
    <w:basedOn w:val="Normal"/>
    <w:rsid w:val="00E7568C"/>
    <w:pPr>
      <w:spacing w:before="80"/>
      <w:ind w:left="794" w:hanging="794"/>
    </w:pPr>
  </w:style>
  <w:style w:type="paragraph" w:customStyle="1" w:styleId="enumlev2">
    <w:name w:val="enumlev2"/>
    <w:basedOn w:val="enumlev1"/>
    <w:rsid w:val="00E7568C"/>
    <w:pPr>
      <w:ind w:left="1191" w:hanging="397"/>
    </w:pPr>
  </w:style>
  <w:style w:type="paragraph" w:customStyle="1" w:styleId="enumlev3">
    <w:name w:val="enumlev3"/>
    <w:basedOn w:val="enumlev2"/>
    <w:rsid w:val="00E7568C"/>
    <w:pPr>
      <w:ind w:left="1588"/>
    </w:pPr>
  </w:style>
  <w:style w:type="paragraph" w:customStyle="1" w:styleId="Equation">
    <w:name w:val="Equation"/>
    <w:basedOn w:val="Normal"/>
    <w:rsid w:val="00E7568C"/>
    <w:pPr>
      <w:tabs>
        <w:tab w:val="clear" w:pos="1191"/>
        <w:tab w:val="clear" w:pos="1588"/>
        <w:tab w:val="clear" w:pos="1985"/>
        <w:tab w:val="center" w:pos="4820"/>
        <w:tab w:val="right" w:pos="9639"/>
      </w:tabs>
    </w:pPr>
  </w:style>
  <w:style w:type="paragraph" w:customStyle="1" w:styleId="Equationlegend">
    <w:name w:val="Equation_legend"/>
    <w:basedOn w:val="Normal"/>
    <w:rsid w:val="00E7568C"/>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E7568C"/>
    <w:pPr>
      <w:keepNext/>
      <w:keepLines/>
      <w:spacing w:before="240" w:after="120"/>
      <w:jc w:val="center"/>
    </w:pPr>
  </w:style>
  <w:style w:type="paragraph" w:customStyle="1" w:styleId="Figurelegend">
    <w:name w:val="Figure_legend"/>
    <w:basedOn w:val="Normal"/>
    <w:rsid w:val="00E7568C"/>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E7568C"/>
    <w:pPr>
      <w:keepLines/>
      <w:spacing w:before="240" w:after="120"/>
      <w:jc w:val="center"/>
    </w:pPr>
    <w:rPr>
      <w:b/>
    </w:rPr>
  </w:style>
  <w:style w:type="paragraph" w:customStyle="1" w:styleId="FigureNoBR">
    <w:name w:val="Figure_No_BR"/>
    <w:basedOn w:val="Normal"/>
    <w:next w:val="Normal"/>
    <w:rsid w:val="00E7568C"/>
    <w:pPr>
      <w:keepNext/>
      <w:keepLines/>
      <w:spacing w:before="480" w:after="120"/>
      <w:jc w:val="center"/>
    </w:pPr>
    <w:rPr>
      <w:caps/>
    </w:rPr>
  </w:style>
  <w:style w:type="paragraph" w:customStyle="1" w:styleId="TabletitleBR">
    <w:name w:val="Table_title_BR"/>
    <w:basedOn w:val="Normal"/>
    <w:next w:val="Normal"/>
    <w:rsid w:val="00E7568C"/>
    <w:pPr>
      <w:keepNext/>
      <w:keepLines/>
      <w:spacing w:before="0" w:after="120"/>
      <w:jc w:val="center"/>
    </w:pPr>
    <w:rPr>
      <w:b/>
    </w:rPr>
  </w:style>
  <w:style w:type="paragraph" w:customStyle="1" w:styleId="FiguretitleBR">
    <w:name w:val="Figure_title_BR"/>
    <w:basedOn w:val="TabletitleBR"/>
    <w:next w:val="Normal"/>
    <w:rsid w:val="00E7568C"/>
    <w:pPr>
      <w:keepNext w:val="0"/>
      <w:spacing w:after="480"/>
    </w:pPr>
  </w:style>
  <w:style w:type="paragraph" w:customStyle="1" w:styleId="Figurewithouttitle">
    <w:name w:val="Figure_without_title"/>
    <w:basedOn w:val="Normal"/>
    <w:next w:val="Normal"/>
    <w:rsid w:val="00E7568C"/>
    <w:pPr>
      <w:keepLines/>
      <w:spacing w:before="240" w:after="120"/>
      <w:jc w:val="center"/>
    </w:pPr>
  </w:style>
  <w:style w:type="paragraph" w:styleId="Footer">
    <w:name w:val="footer"/>
    <w:basedOn w:val="Normal"/>
    <w:rsid w:val="00E7568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7568C"/>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E7568C"/>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E7568C"/>
    <w:rPr>
      <w:position w:val="6"/>
      <w:sz w:val="18"/>
    </w:rPr>
  </w:style>
  <w:style w:type="paragraph" w:customStyle="1" w:styleId="Note">
    <w:name w:val="Note"/>
    <w:basedOn w:val="Normal"/>
    <w:rsid w:val="00E7568C"/>
    <w:pPr>
      <w:spacing w:before="80"/>
    </w:pPr>
  </w:style>
  <w:style w:type="paragraph" w:styleId="FootnoteText">
    <w:name w:val="footnote text"/>
    <w:basedOn w:val="Note"/>
    <w:semiHidden/>
    <w:rsid w:val="00E7568C"/>
    <w:pPr>
      <w:keepLines/>
      <w:tabs>
        <w:tab w:val="left" w:pos="255"/>
      </w:tabs>
      <w:ind w:left="255" w:hanging="255"/>
    </w:pPr>
  </w:style>
  <w:style w:type="paragraph" w:customStyle="1" w:styleId="Formal">
    <w:name w:val="Formal"/>
    <w:basedOn w:val="ASN1"/>
    <w:rsid w:val="00E7568C"/>
    <w:rPr>
      <w:b w:val="0"/>
    </w:rPr>
  </w:style>
  <w:style w:type="paragraph" w:styleId="Header">
    <w:name w:val="header"/>
    <w:basedOn w:val="Normal"/>
    <w:rsid w:val="00E7568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7568C"/>
    <w:pPr>
      <w:keepNext/>
      <w:spacing w:before="160"/>
    </w:pPr>
    <w:rPr>
      <w:b/>
    </w:rPr>
  </w:style>
  <w:style w:type="paragraph" w:customStyle="1" w:styleId="Headingi">
    <w:name w:val="Heading_i"/>
    <w:basedOn w:val="Normal"/>
    <w:next w:val="Normal"/>
    <w:rsid w:val="00E7568C"/>
    <w:pPr>
      <w:keepNext/>
      <w:spacing w:before="160"/>
    </w:pPr>
    <w:rPr>
      <w:i/>
    </w:rPr>
  </w:style>
  <w:style w:type="paragraph" w:styleId="Index1">
    <w:name w:val="index 1"/>
    <w:basedOn w:val="Normal"/>
    <w:next w:val="Normal"/>
    <w:semiHidden/>
    <w:rsid w:val="00E7568C"/>
  </w:style>
  <w:style w:type="paragraph" w:styleId="Index2">
    <w:name w:val="index 2"/>
    <w:basedOn w:val="Normal"/>
    <w:next w:val="Normal"/>
    <w:semiHidden/>
    <w:rsid w:val="00E7568C"/>
    <w:pPr>
      <w:ind w:left="283"/>
    </w:pPr>
  </w:style>
  <w:style w:type="paragraph" w:styleId="Index3">
    <w:name w:val="index 3"/>
    <w:basedOn w:val="Normal"/>
    <w:next w:val="Normal"/>
    <w:semiHidden/>
    <w:rsid w:val="00E7568C"/>
    <w:pPr>
      <w:ind w:left="566"/>
    </w:pPr>
  </w:style>
  <w:style w:type="paragraph" w:customStyle="1" w:styleId="Normalaftertitle">
    <w:name w:val="Normal_after_title"/>
    <w:basedOn w:val="Normal"/>
    <w:next w:val="Normal"/>
    <w:rsid w:val="00E7568C"/>
    <w:pPr>
      <w:spacing w:before="360"/>
    </w:pPr>
  </w:style>
  <w:style w:type="character" w:styleId="PageNumber">
    <w:name w:val="page number"/>
    <w:basedOn w:val="DefaultParagraphFont"/>
    <w:rsid w:val="00E7568C"/>
  </w:style>
  <w:style w:type="paragraph" w:customStyle="1" w:styleId="PartNo">
    <w:name w:val="Part_No"/>
    <w:basedOn w:val="Normal"/>
    <w:next w:val="Normal"/>
    <w:rsid w:val="00E7568C"/>
    <w:pPr>
      <w:keepNext/>
      <w:keepLines/>
      <w:spacing w:before="480" w:after="80"/>
      <w:jc w:val="center"/>
    </w:pPr>
    <w:rPr>
      <w:caps/>
      <w:sz w:val="28"/>
    </w:rPr>
  </w:style>
  <w:style w:type="paragraph" w:customStyle="1" w:styleId="Partref">
    <w:name w:val="Part_ref"/>
    <w:basedOn w:val="Normal"/>
    <w:next w:val="Normal"/>
    <w:rsid w:val="00E7568C"/>
    <w:pPr>
      <w:keepNext/>
      <w:keepLines/>
      <w:spacing w:before="280"/>
      <w:jc w:val="center"/>
    </w:pPr>
  </w:style>
  <w:style w:type="paragraph" w:customStyle="1" w:styleId="Parttitle">
    <w:name w:val="Part_title"/>
    <w:basedOn w:val="Normal"/>
    <w:next w:val="Normalaftertitle"/>
    <w:rsid w:val="00E7568C"/>
    <w:pPr>
      <w:keepNext/>
      <w:keepLines/>
      <w:spacing w:before="240" w:after="280"/>
      <w:jc w:val="center"/>
    </w:pPr>
    <w:rPr>
      <w:b/>
      <w:sz w:val="28"/>
    </w:rPr>
  </w:style>
  <w:style w:type="paragraph" w:customStyle="1" w:styleId="Recdate">
    <w:name w:val="Rec_date"/>
    <w:basedOn w:val="Normal"/>
    <w:next w:val="Normalaftertitle"/>
    <w:rsid w:val="00E7568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7568C"/>
  </w:style>
  <w:style w:type="paragraph" w:customStyle="1" w:styleId="RecNo">
    <w:name w:val="Rec_No"/>
    <w:basedOn w:val="Normal"/>
    <w:next w:val="Normal"/>
    <w:rsid w:val="00E7568C"/>
    <w:pPr>
      <w:keepNext/>
      <w:keepLines/>
      <w:spacing w:before="0"/>
    </w:pPr>
    <w:rPr>
      <w:b/>
      <w:sz w:val="28"/>
    </w:rPr>
  </w:style>
  <w:style w:type="paragraph" w:customStyle="1" w:styleId="QuestionNo">
    <w:name w:val="Question_No"/>
    <w:basedOn w:val="RecNo"/>
    <w:next w:val="Normal"/>
    <w:rsid w:val="00E7568C"/>
  </w:style>
  <w:style w:type="paragraph" w:customStyle="1" w:styleId="RecNoBR">
    <w:name w:val="Rec_No_BR"/>
    <w:basedOn w:val="Normal"/>
    <w:next w:val="Normal"/>
    <w:rsid w:val="00E7568C"/>
    <w:pPr>
      <w:keepNext/>
      <w:keepLines/>
      <w:spacing w:before="480"/>
      <w:jc w:val="center"/>
    </w:pPr>
    <w:rPr>
      <w:caps/>
      <w:sz w:val="28"/>
    </w:rPr>
  </w:style>
  <w:style w:type="paragraph" w:customStyle="1" w:styleId="QuestionNoBR">
    <w:name w:val="Question_No_BR"/>
    <w:basedOn w:val="RecNoBR"/>
    <w:next w:val="Normal"/>
    <w:rsid w:val="00E7568C"/>
  </w:style>
  <w:style w:type="paragraph" w:customStyle="1" w:styleId="Recref">
    <w:name w:val="Rec_ref"/>
    <w:basedOn w:val="Normal"/>
    <w:next w:val="Recdate"/>
    <w:rsid w:val="00E7568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E7568C"/>
  </w:style>
  <w:style w:type="paragraph" w:customStyle="1" w:styleId="Rectitle">
    <w:name w:val="Rec_title"/>
    <w:basedOn w:val="Normal"/>
    <w:next w:val="Normalaftertitle"/>
    <w:rsid w:val="00E7568C"/>
    <w:pPr>
      <w:keepNext/>
      <w:keepLines/>
      <w:spacing w:before="360"/>
      <w:jc w:val="center"/>
    </w:pPr>
    <w:rPr>
      <w:b/>
      <w:sz w:val="28"/>
    </w:rPr>
  </w:style>
  <w:style w:type="paragraph" w:customStyle="1" w:styleId="Questiontitle">
    <w:name w:val="Question_title"/>
    <w:basedOn w:val="Rectitle"/>
    <w:next w:val="Questionref"/>
    <w:rsid w:val="00E7568C"/>
  </w:style>
  <w:style w:type="character" w:customStyle="1" w:styleId="Recdef">
    <w:name w:val="Rec_def"/>
    <w:basedOn w:val="DefaultParagraphFont"/>
    <w:rsid w:val="00E7568C"/>
    <w:rPr>
      <w:b/>
    </w:rPr>
  </w:style>
  <w:style w:type="paragraph" w:customStyle="1" w:styleId="Reftext">
    <w:name w:val="Ref_text"/>
    <w:basedOn w:val="Normal"/>
    <w:rsid w:val="00E7568C"/>
    <w:pPr>
      <w:ind w:left="794" w:hanging="794"/>
    </w:pPr>
  </w:style>
  <w:style w:type="paragraph" w:customStyle="1" w:styleId="Reftitle">
    <w:name w:val="Ref_title"/>
    <w:basedOn w:val="Normal"/>
    <w:next w:val="Reftext"/>
    <w:rsid w:val="00E7568C"/>
    <w:pPr>
      <w:spacing w:before="480"/>
      <w:jc w:val="center"/>
    </w:pPr>
    <w:rPr>
      <w:b/>
    </w:rPr>
  </w:style>
  <w:style w:type="paragraph" w:customStyle="1" w:styleId="Repdate">
    <w:name w:val="Rep_date"/>
    <w:basedOn w:val="Recdate"/>
    <w:next w:val="Normalaftertitle"/>
    <w:rsid w:val="00E7568C"/>
  </w:style>
  <w:style w:type="paragraph" w:customStyle="1" w:styleId="RepNo">
    <w:name w:val="Rep_No"/>
    <w:basedOn w:val="RecNo"/>
    <w:next w:val="Normal"/>
    <w:rsid w:val="00E7568C"/>
  </w:style>
  <w:style w:type="paragraph" w:customStyle="1" w:styleId="RepNoBR">
    <w:name w:val="Rep_No_BR"/>
    <w:basedOn w:val="RecNoBR"/>
    <w:next w:val="Normal"/>
    <w:rsid w:val="00E7568C"/>
  </w:style>
  <w:style w:type="paragraph" w:customStyle="1" w:styleId="Repref">
    <w:name w:val="Rep_ref"/>
    <w:basedOn w:val="Recref"/>
    <w:next w:val="Repdate"/>
    <w:rsid w:val="00E7568C"/>
  </w:style>
  <w:style w:type="paragraph" w:customStyle="1" w:styleId="Reptitle">
    <w:name w:val="Rep_title"/>
    <w:basedOn w:val="Rectitle"/>
    <w:next w:val="Repref"/>
    <w:rsid w:val="00E7568C"/>
  </w:style>
  <w:style w:type="paragraph" w:customStyle="1" w:styleId="Resdate">
    <w:name w:val="Res_date"/>
    <w:basedOn w:val="Recdate"/>
    <w:next w:val="Normalaftertitle"/>
    <w:rsid w:val="00E7568C"/>
  </w:style>
  <w:style w:type="character" w:customStyle="1" w:styleId="Resdef">
    <w:name w:val="Res_def"/>
    <w:basedOn w:val="DefaultParagraphFont"/>
    <w:rsid w:val="00E7568C"/>
    <w:rPr>
      <w:rFonts w:ascii="Times New Roman" w:hAnsi="Times New Roman"/>
      <w:b/>
    </w:rPr>
  </w:style>
  <w:style w:type="paragraph" w:customStyle="1" w:styleId="ResNo">
    <w:name w:val="Res_No"/>
    <w:basedOn w:val="RecNo"/>
    <w:next w:val="Normal"/>
    <w:rsid w:val="00E7568C"/>
  </w:style>
  <w:style w:type="paragraph" w:customStyle="1" w:styleId="ResNoBR">
    <w:name w:val="Res_No_BR"/>
    <w:basedOn w:val="RecNoBR"/>
    <w:next w:val="Normal"/>
    <w:rsid w:val="00E7568C"/>
  </w:style>
  <w:style w:type="paragraph" w:customStyle="1" w:styleId="Resref">
    <w:name w:val="Res_ref"/>
    <w:basedOn w:val="Recref"/>
    <w:next w:val="Resdate"/>
    <w:rsid w:val="00E7568C"/>
  </w:style>
  <w:style w:type="paragraph" w:customStyle="1" w:styleId="Restitle">
    <w:name w:val="Res_title"/>
    <w:basedOn w:val="Rectitle"/>
    <w:next w:val="Resref"/>
    <w:rsid w:val="00E7568C"/>
  </w:style>
  <w:style w:type="paragraph" w:customStyle="1" w:styleId="Section1">
    <w:name w:val="Section_1"/>
    <w:basedOn w:val="Normal"/>
    <w:next w:val="Normal"/>
    <w:rsid w:val="00E7568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7568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E7568C"/>
    <w:pPr>
      <w:keepNext/>
      <w:keepLines/>
      <w:spacing w:before="480" w:after="80"/>
      <w:jc w:val="center"/>
    </w:pPr>
    <w:rPr>
      <w:caps/>
      <w:sz w:val="28"/>
    </w:rPr>
  </w:style>
  <w:style w:type="paragraph" w:customStyle="1" w:styleId="Sectiontitle">
    <w:name w:val="Section_title"/>
    <w:basedOn w:val="Normal"/>
    <w:next w:val="Normalaftertitle"/>
    <w:rsid w:val="00E7568C"/>
    <w:pPr>
      <w:keepNext/>
      <w:keepLines/>
      <w:spacing w:before="480" w:after="280"/>
      <w:jc w:val="center"/>
    </w:pPr>
    <w:rPr>
      <w:b/>
      <w:sz w:val="28"/>
    </w:rPr>
  </w:style>
  <w:style w:type="paragraph" w:customStyle="1" w:styleId="Source">
    <w:name w:val="Source"/>
    <w:basedOn w:val="Normal"/>
    <w:next w:val="Normalaftertitle"/>
    <w:rsid w:val="00E7568C"/>
    <w:pPr>
      <w:spacing w:before="840" w:after="200"/>
      <w:jc w:val="center"/>
    </w:pPr>
    <w:rPr>
      <w:b/>
      <w:sz w:val="28"/>
    </w:rPr>
  </w:style>
  <w:style w:type="paragraph" w:customStyle="1" w:styleId="SpecialFooter">
    <w:name w:val="Special Footer"/>
    <w:basedOn w:val="Footer"/>
    <w:rsid w:val="00E7568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7568C"/>
    <w:rPr>
      <w:b/>
      <w:color w:val="auto"/>
    </w:rPr>
  </w:style>
  <w:style w:type="paragraph" w:customStyle="1" w:styleId="Tablehead">
    <w:name w:val="Table_head"/>
    <w:basedOn w:val="Normal"/>
    <w:next w:val="Normal"/>
    <w:rsid w:val="00E7568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756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7568C"/>
    <w:pPr>
      <w:keepNext/>
      <w:keepLines/>
      <w:spacing w:before="360" w:after="120"/>
      <w:jc w:val="center"/>
    </w:pPr>
    <w:rPr>
      <w:b/>
    </w:rPr>
  </w:style>
  <w:style w:type="paragraph" w:customStyle="1" w:styleId="TableNoBR">
    <w:name w:val="Table_No_BR"/>
    <w:basedOn w:val="Normal"/>
    <w:next w:val="TabletitleBR"/>
    <w:rsid w:val="00E7568C"/>
    <w:pPr>
      <w:keepNext/>
      <w:spacing w:before="560" w:after="120"/>
      <w:jc w:val="center"/>
    </w:pPr>
    <w:rPr>
      <w:caps/>
    </w:rPr>
  </w:style>
  <w:style w:type="paragraph" w:customStyle="1" w:styleId="Tableref">
    <w:name w:val="Table_ref"/>
    <w:basedOn w:val="Normal"/>
    <w:next w:val="TabletitleBR"/>
    <w:rsid w:val="00E7568C"/>
    <w:pPr>
      <w:keepNext/>
      <w:spacing w:before="0" w:after="120"/>
      <w:jc w:val="center"/>
    </w:pPr>
  </w:style>
  <w:style w:type="paragraph" w:customStyle="1" w:styleId="Tabletext">
    <w:name w:val="Table_text"/>
    <w:basedOn w:val="Normal"/>
    <w:rsid w:val="00E7568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E7568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E7568C"/>
  </w:style>
  <w:style w:type="paragraph" w:customStyle="1" w:styleId="Title3">
    <w:name w:val="Title 3"/>
    <w:basedOn w:val="Title2"/>
    <w:next w:val="Normal"/>
    <w:rsid w:val="00E7568C"/>
    <w:rPr>
      <w:caps w:val="0"/>
    </w:rPr>
  </w:style>
  <w:style w:type="paragraph" w:customStyle="1" w:styleId="Title4">
    <w:name w:val="Title 4"/>
    <w:basedOn w:val="Title3"/>
    <w:next w:val="Heading1"/>
    <w:rsid w:val="00E7568C"/>
    <w:rPr>
      <w:b/>
    </w:rPr>
  </w:style>
  <w:style w:type="paragraph" w:customStyle="1" w:styleId="toc0">
    <w:name w:val="toc 0"/>
    <w:basedOn w:val="Normal"/>
    <w:next w:val="TOC1"/>
    <w:rsid w:val="00E7568C"/>
    <w:pPr>
      <w:tabs>
        <w:tab w:val="clear" w:pos="794"/>
        <w:tab w:val="clear" w:pos="1191"/>
        <w:tab w:val="clear" w:pos="1588"/>
        <w:tab w:val="clear" w:pos="1985"/>
        <w:tab w:val="right" w:pos="9639"/>
      </w:tabs>
    </w:pPr>
    <w:rPr>
      <w:b/>
    </w:rPr>
  </w:style>
  <w:style w:type="paragraph" w:styleId="TOC1">
    <w:name w:val="toc 1"/>
    <w:basedOn w:val="Normal"/>
    <w:semiHidden/>
    <w:rsid w:val="00E7568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7568C"/>
    <w:pPr>
      <w:spacing w:before="80"/>
      <w:ind w:left="1531" w:hanging="851"/>
    </w:pPr>
  </w:style>
  <w:style w:type="paragraph" w:styleId="TOC3">
    <w:name w:val="toc 3"/>
    <w:basedOn w:val="TOC2"/>
    <w:semiHidden/>
    <w:rsid w:val="00E7568C"/>
  </w:style>
  <w:style w:type="paragraph" w:styleId="TOC4">
    <w:name w:val="toc 4"/>
    <w:basedOn w:val="TOC3"/>
    <w:semiHidden/>
    <w:rsid w:val="00E7568C"/>
  </w:style>
  <w:style w:type="paragraph" w:styleId="TOC5">
    <w:name w:val="toc 5"/>
    <w:basedOn w:val="TOC4"/>
    <w:semiHidden/>
    <w:rsid w:val="00E7568C"/>
  </w:style>
  <w:style w:type="paragraph" w:styleId="TOC6">
    <w:name w:val="toc 6"/>
    <w:basedOn w:val="TOC4"/>
    <w:semiHidden/>
    <w:rsid w:val="00E7568C"/>
  </w:style>
  <w:style w:type="paragraph" w:styleId="TOC7">
    <w:name w:val="toc 7"/>
    <w:basedOn w:val="TOC4"/>
    <w:semiHidden/>
    <w:rsid w:val="00E7568C"/>
  </w:style>
  <w:style w:type="paragraph" w:styleId="TOC8">
    <w:name w:val="toc 8"/>
    <w:basedOn w:val="TOC4"/>
    <w:semiHidden/>
    <w:rsid w:val="00E7568C"/>
  </w:style>
  <w:style w:type="paragraph" w:customStyle="1" w:styleId="AnnexRef">
    <w:name w:val="Annex_Ref"/>
    <w:basedOn w:val="Normal"/>
    <w:next w:val="AnnexTitle"/>
    <w:rsid w:val="00187F0C"/>
    <w:pPr>
      <w:keepNext/>
      <w:keepLines/>
      <w:overflowPunct/>
      <w:autoSpaceDE/>
      <w:autoSpaceDN/>
      <w:adjustRightInd/>
      <w:jc w:val="center"/>
      <w:textAlignment w:val="auto"/>
    </w:pPr>
  </w:style>
  <w:style w:type="paragraph" w:customStyle="1" w:styleId="AnnexTitle">
    <w:name w:val="Annex_Title"/>
    <w:basedOn w:val="Normal"/>
    <w:next w:val="Normalaftertitle0"/>
    <w:rsid w:val="00187F0C"/>
    <w:pPr>
      <w:keepNext/>
      <w:keepLines/>
      <w:overflowPunct/>
      <w:autoSpaceDE/>
      <w:autoSpaceDN/>
      <w:adjustRightInd/>
      <w:spacing w:before="240" w:after="280"/>
      <w:jc w:val="center"/>
      <w:textAlignment w:val="auto"/>
    </w:pPr>
    <w:rPr>
      <w:b/>
    </w:rPr>
  </w:style>
  <w:style w:type="paragraph" w:customStyle="1" w:styleId="Normalaftertitle0">
    <w:name w:val="Normal after title"/>
    <w:basedOn w:val="Normal"/>
    <w:next w:val="Normal"/>
    <w:rsid w:val="00187F0C"/>
    <w:pPr>
      <w:overflowPunct/>
      <w:autoSpaceDE/>
      <w:autoSpaceDN/>
      <w:adjustRightInd/>
      <w:spacing w:before="320"/>
      <w:textAlignment w:val="auto"/>
    </w:pPr>
  </w:style>
  <w:style w:type="paragraph" w:customStyle="1" w:styleId="LetterStart">
    <w:name w:val="Letter_Start"/>
    <w:basedOn w:val="Normal"/>
    <w:rsid w:val="00187F0C"/>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customStyle="1" w:styleId="AnnexNo">
    <w:name w:val="Annex_No"/>
    <w:basedOn w:val="Normal"/>
    <w:next w:val="Normal"/>
    <w:rsid w:val="00187F0C"/>
    <w:pPr>
      <w:keepNext/>
      <w:keepLines/>
      <w:spacing w:before="480" w:after="80"/>
      <w:jc w:val="center"/>
    </w:pPr>
    <w:rPr>
      <w:caps/>
      <w:sz w:val="28"/>
    </w:rPr>
  </w:style>
  <w:style w:type="paragraph" w:styleId="ListParagraph">
    <w:name w:val="List Paragraph"/>
    <w:basedOn w:val="Normal"/>
    <w:qFormat/>
    <w:rsid w:val="003C3E16"/>
    <w:pPr>
      <w:tabs>
        <w:tab w:val="clear" w:pos="794"/>
        <w:tab w:val="clear" w:pos="1191"/>
        <w:tab w:val="clear" w:pos="1588"/>
        <w:tab w:val="clear" w:pos="1985"/>
      </w:tabs>
      <w:overflowPunct/>
      <w:autoSpaceDE/>
      <w:autoSpaceDN/>
      <w:adjustRightInd/>
      <w:spacing w:before="0"/>
      <w:ind w:left="720"/>
      <w:textAlignment w:val="auto"/>
    </w:pPr>
    <w:rPr>
      <w:szCs w:val="24"/>
      <w:lang w:eastAsia="en-GB"/>
    </w:rPr>
  </w:style>
  <w:style w:type="character" w:styleId="Hyperlink">
    <w:name w:val="Hyperlink"/>
    <w:basedOn w:val="DefaultParagraphFont"/>
    <w:rsid w:val="00163FE9"/>
    <w:rPr>
      <w:color w:val="0000FF"/>
      <w:u w:val="single"/>
    </w:rPr>
  </w:style>
  <w:style w:type="character" w:customStyle="1" w:styleId="Heading2Char">
    <w:name w:val="Heading 2 Char"/>
    <w:basedOn w:val="DefaultParagraphFont"/>
    <w:link w:val="Heading2"/>
    <w:rsid w:val="00D60E26"/>
    <w:rPr>
      <w:b/>
      <w:sz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aolo.gemma@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Application%20Data\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6</TotalTime>
  <Pages>1</Pages>
  <Words>86</Words>
  <Characters>546</Characters>
  <Application>Microsoft Office Word</Application>
  <DocSecurity>0</DocSecurity>
  <Lines>4</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agenda and timetable for Study Group 5 meeting</vt:lpstr>
      <vt:lpstr>Draft agenda and timetable for Study Group 5 meeting</vt:lpstr>
    </vt:vector>
  </TitlesOfParts>
  <Manager>ITU-T</Manager>
  <Company>International Telecommunication Union (ITU)</Company>
  <LinksUpToDate>false</LinksUpToDate>
  <CharactersWithSpaces>631</CharactersWithSpaces>
  <SharedDoc>false</SharedDoc>
  <HLinks>
    <vt:vector size="12" baseType="variant">
      <vt:variant>
        <vt:i4>65579</vt:i4>
      </vt:variant>
      <vt:variant>
        <vt:i4>6</vt:i4>
      </vt:variant>
      <vt:variant>
        <vt:i4>0</vt:i4>
      </vt:variant>
      <vt:variant>
        <vt:i4>5</vt:i4>
      </vt:variant>
      <vt:variant>
        <vt:lpwstr>mailto:gilbert.buty@alcatel-lucent.com</vt:lpwstr>
      </vt:variant>
      <vt:variant>
        <vt:lpwstr/>
      </vt:variant>
      <vt:variant>
        <vt:i4>5505065</vt:i4>
      </vt:variant>
      <vt:variant>
        <vt:i4>3</vt:i4>
      </vt:variant>
      <vt:variant>
        <vt:i4>0</vt:i4>
      </vt:variant>
      <vt:variant>
        <vt:i4>5</vt:i4>
      </vt:variant>
      <vt:variant>
        <vt:lpwstr>mailto:paolo.gemma@huawei.com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and timetable for Study Group 5 meeting</dc:title>
  <dc:subject/>
  <dc:creator>Chairman of Study Group 5</dc:creator>
  <cp:keywords>All/5</cp:keywords>
  <dc:description>TD 1 (GEN/5)  For: Geneva, 24-28 November 2008_x000d_Document date: _x000d_Saved by SS-107108 at 17:48:19 on 05.11.2008</dc:description>
  <cp:lastModifiedBy>scott</cp:lastModifiedBy>
  <cp:revision>3</cp:revision>
  <cp:lastPrinted>2010-11-23T09:46:00Z</cp:lastPrinted>
  <dcterms:created xsi:type="dcterms:W3CDTF">2010-11-25T09:46:00Z</dcterms:created>
  <dcterms:modified xsi:type="dcterms:W3CDTF">2010-11-25T10:01:00Z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 (GEN/5)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All/5</vt:lpwstr>
  </property>
  <property fmtid="{D5CDD505-2E9C-101B-9397-08002B2CF9AE}" pid="6" name="Docdest">
    <vt:lpwstr>Geneva, 24-28 November 2008</vt:lpwstr>
  </property>
  <property fmtid="{D5CDD505-2E9C-101B-9397-08002B2CF9AE}" pid="7" name="Docauthor">
    <vt:lpwstr>Chairman of Study Group 5</vt:lpwstr>
  </property>
  <property fmtid="{D5CDD505-2E9C-101B-9397-08002B2CF9AE}" pid="8" name="sflag">
    <vt:lpwstr>1290676750</vt:lpwstr>
  </property>
</Properties>
</file>