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14430B" w:rsidRPr="007444D6" w:rsidTr="00511A19">
        <w:trPr>
          <w:cantSplit/>
        </w:trPr>
        <w:tc>
          <w:tcPr>
            <w:tcW w:w="4857" w:type="dxa"/>
            <w:gridSpan w:val="2"/>
          </w:tcPr>
          <w:p w:rsidR="0014430B" w:rsidRPr="007444D6" w:rsidRDefault="0014430B" w:rsidP="00511A19">
            <w:pPr>
              <w:rPr>
                <w:rFonts w:asciiTheme="majorBidi" w:hAnsiTheme="majorBidi" w:cstheme="majorBidi"/>
                <w:b/>
                <w:bCs/>
                <w:sz w:val="26"/>
              </w:rPr>
            </w:pPr>
            <w:r w:rsidRPr="007444D6">
              <w:rPr>
                <w:rFonts w:asciiTheme="majorBidi" w:hAnsiTheme="majorBidi" w:cstheme="majorBidi"/>
                <w:sz w:val="20"/>
              </w:rPr>
              <w:t>INTERNATIONAL TELECOMMUNICATION UNION</w:t>
            </w:r>
            <w:r w:rsidRPr="007444D6">
              <w:rPr>
                <w:rFonts w:asciiTheme="majorBidi" w:hAnsiTheme="majorBidi" w:cstheme="majorBidi"/>
                <w:sz w:val="20"/>
              </w:rPr>
              <w:br/>
            </w:r>
            <w:r w:rsidRPr="007444D6">
              <w:rPr>
                <w:rFonts w:asciiTheme="majorBidi" w:hAnsiTheme="majorBidi" w:cstheme="majorBidi"/>
                <w:b/>
                <w:bCs/>
                <w:sz w:val="26"/>
              </w:rPr>
              <w:t>TELECOMMUNICATION</w:t>
            </w:r>
            <w:r w:rsidRPr="007444D6">
              <w:rPr>
                <w:rFonts w:asciiTheme="majorBidi" w:hAnsiTheme="majorBidi" w:cstheme="majorBidi"/>
                <w:b/>
                <w:bCs/>
                <w:sz w:val="26"/>
              </w:rPr>
              <w:br/>
              <w:t>STANDARDIZATION SECTOR</w:t>
            </w:r>
          </w:p>
          <w:p w:rsidR="0014430B" w:rsidRPr="007444D6" w:rsidRDefault="0014430B" w:rsidP="00511A19">
            <w:pPr>
              <w:rPr>
                <w:rFonts w:asciiTheme="majorBidi" w:hAnsiTheme="majorBidi" w:cstheme="majorBidi"/>
                <w:sz w:val="20"/>
              </w:rPr>
            </w:pPr>
            <w:r w:rsidRPr="007444D6">
              <w:rPr>
                <w:rFonts w:asciiTheme="majorBidi" w:hAnsiTheme="majorBidi" w:cstheme="majorBidi"/>
                <w:sz w:val="20"/>
              </w:rPr>
              <w:t>STUDY PERIOD 2009-2012</w:t>
            </w:r>
          </w:p>
        </w:tc>
        <w:tc>
          <w:tcPr>
            <w:tcW w:w="5066" w:type="dxa"/>
          </w:tcPr>
          <w:p w:rsidR="0014430B" w:rsidRPr="007444D6" w:rsidRDefault="0014430B" w:rsidP="00511A19">
            <w:pPr>
              <w:jc w:val="right"/>
              <w:rPr>
                <w:rFonts w:asciiTheme="majorBidi" w:hAnsiTheme="majorBidi" w:cstheme="majorBidi"/>
                <w:b/>
                <w:bCs/>
                <w:smallCaps/>
                <w:sz w:val="32"/>
              </w:rPr>
            </w:pPr>
            <w:r w:rsidRPr="007444D6">
              <w:rPr>
                <w:rFonts w:asciiTheme="majorBidi" w:hAnsiTheme="majorBidi" w:cstheme="majorBidi"/>
                <w:b/>
                <w:bCs/>
                <w:smallCaps/>
                <w:sz w:val="32"/>
              </w:rPr>
              <w:t xml:space="preserve">Joint Coordination Activity on Accessibility </w:t>
            </w:r>
            <w:smartTag w:uri="urn:schemas-microsoft-com:office:smarttags" w:element="stockticker">
              <w:r w:rsidRPr="007444D6">
                <w:rPr>
                  <w:rFonts w:asciiTheme="majorBidi" w:hAnsiTheme="majorBidi" w:cstheme="majorBidi"/>
                  <w:b/>
                  <w:bCs/>
                  <w:smallCaps/>
                  <w:sz w:val="32"/>
                </w:rPr>
                <w:t>and</w:t>
              </w:r>
            </w:smartTag>
            <w:r w:rsidRPr="007444D6">
              <w:rPr>
                <w:rFonts w:asciiTheme="majorBidi" w:hAnsiTheme="majorBidi" w:cstheme="majorBidi"/>
                <w:b/>
                <w:bCs/>
                <w:smallCaps/>
                <w:sz w:val="32"/>
              </w:rPr>
              <w:t xml:space="preserve"> human Factors (JCA-AHF)</w:t>
            </w:r>
          </w:p>
        </w:tc>
      </w:tr>
      <w:tr w:rsidR="0014430B" w:rsidRPr="007444D6" w:rsidTr="00511A19">
        <w:trPr>
          <w:cantSplit/>
          <w:trHeight w:val="461"/>
        </w:trPr>
        <w:tc>
          <w:tcPr>
            <w:tcW w:w="4857" w:type="dxa"/>
            <w:gridSpan w:val="2"/>
            <w:vMerge w:val="restart"/>
            <w:tcBorders>
              <w:bottom w:val="nil"/>
            </w:tcBorders>
          </w:tcPr>
          <w:p w:rsidR="0014430B" w:rsidRPr="007444D6" w:rsidRDefault="0014430B" w:rsidP="00511A19">
            <w:pPr>
              <w:rPr>
                <w:rFonts w:asciiTheme="majorBidi" w:hAnsiTheme="majorBidi" w:cstheme="majorBidi"/>
                <w:smallCaps/>
                <w:sz w:val="20"/>
              </w:rPr>
            </w:pPr>
          </w:p>
        </w:tc>
        <w:tc>
          <w:tcPr>
            <w:tcW w:w="5066" w:type="dxa"/>
            <w:tcBorders>
              <w:bottom w:val="nil"/>
            </w:tcBorders>
          </w:tcPr>
          <w:p w:rsidR="0014430B" w:rsidRPr="007444D6" w:rsidRDefault="0014430B" w:rsidP="00320D29">
            <w:pPr>
              <w:jc w:val="right"/>
              <w:rPr>
                <w:rFonts w:asciiTheme="majorBidi" w:hAnsiTheme="majorBidi" w:cstheme="majorBidi"/>
                <w:b/>
                <w:bCs/>
                <w:sz w:val="40"/>
              </w:rPr>
            </w:pPr>
            <w:r w:rsidRPr="007444D6">
              <w:rPr>
                <w:rFonts w:asciiTheme="majorBidi" w:hAnsiTheme="majorBidi" w:cstheme="majorBidi"/>
                <w:b/>
                <w:bCs/>
                <w:sz w:val="40"/>
              </w:rPr>
              <w:t>Doc. 1</w:t>
            </w:r>
            <w:r w:rsidR="00320D29" w:rsidRPr="007444D6">
              <w:rPr>
                <w:rFonts w:asciiTheme="majorBidi" w:hAnsiTheme="majorBidi" w:cstheme="majorBidi"/>
                <w:b/>
                <w:bCs/>
                <w:sz w:val="40"/>
              </w:rPr>
              <w:t>30</w:t>
            </w:r>
          </w:p>
        </w:tc>
      </w:tr>
      <w:tr w:rsidR="0014430B" w:rsidRPr="007444D6" w:rsidTr="00511A19">
        <w:trPr>
          <w:cantSplit/>
          <w:trHeight w:val="355"/>
        </w:trPr>
        <w:tc>
          <w:tcPr>
            <w:tcW w:w="4857" w:type="dxa"/>
            <w:gridSpan w:val="2"/>
            <w:vMerge/>
            <w:tcBorders>
              <w:bottom w:val="single" w:sz="12" w:space="0" w:color="auto"/>
            </w:tcBorders>
          </w:tcPr>
          <w:p w:rsidR="0014430B" w:rsidRPr="007444D6" w:rsidRDefault="0014430B" w:rsidP="00511A19">
            <w:pPr>
              <w:rPr>
                <w:rFonts w:asciiTheme="majorBidi" w:hAnsiTheme="majorBidi" w:cstheme="majorBidi"/>
                <w:b/>
                <w:bCs/>
                <w:sz w:val="26"/>
              </w:rPr>
            </w:pPr>
          </w:p>
        </w:tc>
        <w:tc>
          <w:tcPr>
            <w:tcW w:w="5066" w:type="dxa"/>
            <w:tcBorders>
              <w:bottom w:val="single" w:sz="12" w:space="0" w:color="auto"/>
            </w:tcBorders>
          </w:tcPr>
          <w:p w:rsidR="0014430B" w:rsidRPr="007444D6" w:rsidRDefault="0014430B" w:rsidP="00511A19">
            <w:pPr>
              <w:jc w:val="right"/>
              <w:rPr>
                <w:rFonts w:asciiTheme="majorBidi" w:hAnsiTheme="majorBidi" w:cstheme="majorBidi"/>
                <w:b/>
                <w:bCs/>
                <w:sz w:val="28"/>
              </w:rPr>
            </w:pPr>
            <w:r w:rsidRPr="007444D6">
              <w:rPr>
                <w:rFonts w:asciiTheme="majorBidi" w:hAnsiTheme="majorBidi" w:cstheme="majorBidi"/>
                <w:b/>
                <w:bCs/>
                <w:sz w:val="28"/>
              </w:rPr>
              <w:t>English only</w:t>
            </w:r>
          </w:p>
          <w:p w:rsidR="0014430B" w:rsidRPr="007444D6" w:rsidRDefault="0014430B" w:rsidP="00511A19">
            <w:pPr>
              <w:jc w:val="right"/>
              <w:rPr>
                <w:rFonts w:asciiTheme="majorBidi" w:hAnsiTheme="majorBidi" w:cstheme="majorBidi"/>
                <w:b/>
                <w:bCs/>
                <w:sz w:val="28"/>
              </w:rPr>
            </w:pPr>
            <w:r w:rsidRPr="007444D6">
              <w:rPr>
                <w:rFonts w:asciiTheme="majorBidi" w:hAnsiTheme="majorBidi" w:cstheme="majorBidi"/>
                <w:b/>
                <w:bCs/>
                <w:sz w:val="28"/>
              </w:rPr>
              <w:t>Original: English</w:t>
            </w:r>
          </w:p>
        </w:tc>
      </w:tr>
      <w:tr w:rsidR="0014430B" w:rsidRPr="007444D6" w:rsidTr="00511A19">
        <w:trPr>
          <w:cantSplit/>
          <w:trHeight w:val="357"/>
        </w:trPr>
        <w:tc>
          <w:tcPr>
            <w:tcW w:w="1617" w:type="dxa"/>
          </w:tcPr>
          <w:p w:rsidR="0014430B" w:rsidRPr="007444D6" w:rsidRDefault="0014430B" w:rsidP="00511A19">
            <w:pPr>
              <w:rPr>
                <w:rFonts w:asciiTheme="majorBidi" w:hAnsiTheme="majorBidi" w:cstheme="majorBidi"/>
                <w:b/>
                <w:bCs/>
              </w:rPr>
            </w:pPr>
            <w:r w:rsidRPr="007444D6">
              <w:rPr>
                <w:rFonts w:asciiTheme="majorBidi" w:hAnsiTheme="majorBidi" w:cstheme="majorBidi"/>
                <w:b/>
                <w:bCs/>
              </w:rPr>
              <w:t>Source:</w:t>
            </w:r>
          </w:p>
        </w:tc>
        <w:tc>
          <w:tcPr>
            <w:tcW w:w="8306" w:type="dxa"/>
            <w:gridSpan w:val="2"/>
          </w:tcPr>
          <w:p w:rsidR="0014430B" w:rsidRPr="007444D6" w:rsidRDefault="0014430B" w:rsidP="00511A19">
            <w:pPr>
              <w:rPr>
                <w:rFonts w:asciiTheme="majorBidi" w:hAnsiTheme="majorBidi" w:cstheme="majorBidi"/>
                <w:b/>
                <w:bCs/>
              </w:rPr>
            </w:pPr>
            <w:r w:rsidRPr="007444D6">
              <w:rPr>
                <w:rFonts w:asciiTheme="majorBidi" w:hAnsiTheme="majorBidi" w:cstheme="majorBidi"/>
              </w:rPr>
              <w:t>JCA-AHF Convener</w:t>
            </w:r>
          </w:p>
        </w:tc>
      </w:tr>
      <w:tr w:rsidR="0014430B" w:rsidRPr="007444D6" w:rsidTr="00511A19">
        <w:trPr>
          <w:cantSplit/>
          <w:trHeight w:val="357"/>
        </w:trPr>
        <w:tc>
          <w:tcPr>
            <w:tcW w:w="1617" w:type="dxa"/>
            <w:tcBorders>
              <w:bottom w:val="single" w:sz="12" w:space="0" w:color="auto"/>
            </w:tcBorders>
          </w:tcPr>
          <w:p w:rsidR="0014430B" w:rsidRPr="007444D6" w:rsidRDefault="0014430B" w:rsidP="00511A19">
            <w:pPr>
              <w:spacing w:after="120"/>
              <w:rPr>
                <w:rFonts w:asciiTheme="majorBidi" w:hAnsiTheme="majorBidi" w:cstheme="majorBidi"/>
              </w:rPr>
            </w:pPr>
            <w:r w:rsidRPr="007444D6">
              <w:rPr>
                <w:rFonts w:asciiTheme="majorBidi" w:hAnsiTheme="majorBidi" w:cstheme="majorBidi"/>
                <w:b/>
                <w:bCs/>
              </w:rPr>
              <w:t>Title:</w:t>
            </w:r>
          </w:p>
        </w:tc>
        <w:tc>
          <w:tcPr>
            <w:tcW w:w="8306" w:type="dxa"/>
            <w:gridSpan w:val="2"/>
            <w:tcBorders>
              <w:bottom w:val="single" w:sz="12" w:space="0" w:color="auto"/>
            </w:tcBorders>
          </w:tcPr>
          <w:p w:rsidR="0014430B" w:rsidRPr="007444D6" w:rsidRDefault="00320D29" w:rsidP="00511A19">
            <w:pPr>
              <w:spacing w:after="120"/>
              <w:rPr>
                <w:rFonts w:asciiTheme="majorBidi" w:hAnsiTheme="majorBidi" w:cstheme="majorBidi"/>
                <w:b/>
                <w:bCs/>
              </w:rPr>
            </w:pPr>
            <w:r w:rsidRPr="007444D6">
              <w:rPr>
                <w:rFonts w:asciiTheme="majorBidi" w:hAnsiTheme="majorBidi" w:cstheme="majorBidi"/>
              </w:rPr>
              <w:t>M-Enable Summit Agenda (update: 10 November 2011)</w:t>
            </w:r>
          </w:p>
        </w:tc>
      </w:tr>
    </w:tbl>
    <w:p w:rsidR="0014430B" w:rsidRPr="007444D6" w:rsidRDefault="0014430B" w:rsidP="0014430B">
      <w:pPr>
        <w:rPr>
          <w:rFonts w:asciiTheme="majorBidi" w:hAnsiTheme="majorBidi" w:cstheme="majorBidi"/>
        </w:rPr>
      </w:pPr>
    </w:p>
    <w:p w:rsidR="00320D29" w:rsidRPr="00320D29" w:rsidRDefault="00320D29" w:rsidP="00320D29">
      <w:pPr>
        <w:spacing w:before="100" w:beforeAutospacing="1" w:after="100" w:afterAutospacing="1" w:line="240" w:lineRule="atLeast"/>
        <w:jc w:val="center"/>
        <w:rPr>
          <w:rFonts w:asciiTheme="majorBidi" w:eastAsia="Times New Roman" w:hAnsiTheme="majorBidi" w:cstheme="majorBidi"/>
          <w:b/>
          <w:bCs/>
          <w:color w:val="043E7E"/>
          <w:sz w:val="28"/>
          <w:szCs w:val="28"/>
          <w:lang w:eastAsia="zh-CN"/>
        </w:rPr>
      </w:pPr>
      <w:r w:rsidRPr="00320D29">
        <w:rPr>
          <w:rFonts w:asciiTheme="majorBidi" w:eastAsia="Times New Roman" w:hAnsiTheme="majorBidi" w:cstheme="majorBidi"/>
          <w:b/>
          <w:bCs/>
          <w:color w:val="043E7E"/>
          <w:sz w:val="28"/>
          <w:szCs w:val="28"/>
          <w:lang w:eastAsia="zh-CN"/>
        </w:rPr>
        <w:t>Agenda</w:t>
      </w:r>
    </w:p>
    <w:tbl>
      <w:tblPr>
        <w:tblW w:w="5000" w:type="pct"/>
        <w:tblCellSpacing w:w="15" w:type="dxa"/>
        <w:tblCellMar>
          <w:left w:w="0" w:type="dxa"/>
          <w:right w:w="0" w:type="dxa"/>
        </w:tblCellMar>
        <w:tblLook w:val="04A0" w:firstRow="1" w:lastRow="0" w:firstColumn="1" w:lastColumn="0" w:noHBand="0" w:noVBand="1"/>
      </w:tblPr>
      <w:tblGrid>
        <w:gridCol w:w="893"/>
        <w:gridCol w:w="85"/>
        <w:gridCol w:w="8863"/>
      </w:tblGrid>
      <w:tr w:rsidR="00320D29" w:rsidRPr="00320D29" w:rsidTr="00320D29">
        <w:trPr>
          <w:tblCellSpacing w:w="15" w:type="dxa"/>
        </w:trPr>
        <w:tc>
          <w:tcPr>
            <w:tcW w:w="0" w:type="auto"/>
            <w:gridSpan w:val="3"/>
            <w:hideMark/>
          </w:tcPr>
          <w:p w:rsidR="00320D29" w:rsidRPr="00320D29" w:rsidRDefault="00320D29" w:rsidP="00320D29">
            <w:pPr>
              <w:spacing w:after="270" w:line="240" w:lineRule="atLeast"/>
              <w:jc w:val="center"/>
              <w:rPr>
                <w:rFonts w:asciiTheme="majorBidi" w:eastAsia="Times New Roman" w:hAnsiTheme="majorBidi" w:cstheme="majorBidi"/>
                <w:b/>
                <w:bCs/>
                <w:color w:val="043E7E"/>
                <w:sz w:val="28"/>
                <w:szCs w:val="28"/>
                <w:lang w:eastAsia="zh-CN"/>
              </w:rPr>
            </w:pPr>
            <w:r w:rsidRPr="00320D29">
              <w:rPr>
                <w:rFonts w:asciiTheme="majorBidi" w:eastAsia="Times New Roman" w:hAnsiTheme="majorBidi" w:cstheme="majorBidi"/>
                <w:b/>
                <w:bCs/>
                <w:color w:val="043E7E"/>
                <w:sz w:val="28"/>
                <w:szCs w:val="28"/>
                <w:lang w:eastAsia="zh-CN"/>
              </w:rPr>
              <w:t>Sunday, December 4, 2011</w:t>
            </w:r>
          </w:p>
        </w:tc>
      </w:tr>
      <w:tr w:rsidR="00320D29" w:rsidRPr="00320D29" w:rsidTr="00320D29">
        <w:trPr>
          <w:tblCellSpacing w:w="15" w:type="dxa"/>
        </w:trPr>
        <w:tc>
          <w:tcPr>
            <w:tcW w:w="990" w:type="dxa"/>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6:00pm </w:t>
            </w:r>
          </w:p>
        </w:tc>
        <w:tc>
          <w:tcPr>
            <w:tcW w:w="15" w:type="dxa"/>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7740" w:type="dxa"/>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VIP pre-registration, The Gaylord National Resort and Convention Center at National Harbor</w:t>
            </w:r>
          </w:p>
        </w:tc>
      </w:tr>
      <w:tr w:rsidR="00320D29" w:rsidRPr="00320D29" w:rsidTr="00320D29">
        <w:trPr>
          <w:tblCellSpacing w:w="15" w:type="dxa"/>
        </w:trPr>
        <w:tc>
          <w:tcPr>
            <w:tcW w:w="990" w:type="dxa"/>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7:30pm </w:t>
            </w:r>
          </w:p>
        </w:tc>
        <w:tc>
          <w:tcPr>
            <w:tcW w:w="15" w:type="dxa"/>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7740" w:type="dxa"/>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Pre-registration closes</w:t>
            </w:r>
          </w:p>
        </w:tc>
      </w:tr>
      <w:tr w:rsidR="00320D29" w:rsidRPr="00320D29" w:rsidTr="00320D29">
        <w:trPr>
          <w:tblCellSpacing w:w="15" w:type="dxa"/>
        </w:trPr>
        <w:tc>
          <w:tcPr>
            <w:tcW w:w="0" w:type="auto"/>
            <w:gridSpan w:val="3"/>
            <w:hideMark/>
          </w:tcPr>
          <w:p w:rsidR="00320D29" w:rsidRPr="00320D29" w:rsidRDefault="00320D29" w:rsidP="00320D29">
            <w:pPr>
              <w:jc w:val="center"/>
              <w:rPr>
                <w:rFonts w:asciiTheme="majorBidi" w:eastAsia="Times New Roman" w:hAnsiTheme="majorBidi" w:cstheme="majorBidi"/>
                <w:b/>
                <w:bCs/>
                <w:color w:val="043E7E"/>
                <w:sz w:val="22"/>
                <w:szCs w:val="22"/>
                <w:lang w:eastAsia="zh-CN"/>
              </w:rPr>
            </w:pPr>
            <w:r w:rsidRPr="00320D29">
              <w:rPr>
                <w:rFonts w:asciiTheme="majorBidi" w:eastAsia="Times New Roman" w:hAnsiTheme="majorBidi" w:cstheme="majorBidi"/>
                <w:b/>
                <w:bCs/>
                <w:color w:val="043E7E"/>
                <w:sz w:val="28"/>
                <w:szCs w:val="28"/>
                <w:lang w:eastAsia="zh-CN"/>
              </w:rPr>
              <w:t>Monday, December 5, 2011 – Morning</w:t>
            </w:r>
          </w:p>
        </w:tc>
      </w:tr>
      <w:tr w:rsidR="00320D29" w:rsidRPr="00320D29" w:rsidTr="00320D29">
        <w:trPr>
          <w:tblCellSpacing w:w="15" w:type="dxa"/>
        </w:trPr>
        <w:tc>
          <w:tcPr>
            <w:tcW w:w="0" w:type="auto"/>
            <w:gridSpan w:val="3"/>
            <w:hideMark/>
          </w:tcPr>
          <w:p w:rsidR="00320D29" w:rsidRPr="00320D29" w:rsidRDefault="00320D29" w:rsidP="00320D29">
            <w:pPr>
              <w:spacing w:before="100" w:beforeAutospacing="1" w:after="100" w:afterAutospacing="1" w:line="240" w:lineRule="atLeast"/>
              <w:outlineLvl w:val="1"/>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043E7E"/>
                <w:sz w:val="22"/>
                <w:szCs w:val="22"/>
                <w:lang w:eastAsia="zh-CN"/>
              </w:rPr>
              <w:t>Global Policy Briefing on Mobile Accessibility for Delegates Hosted by the Federal Communications Commission (FCC) - Hosted by FCC for M-Enabling Participants</w:t>
            </w:r>
          </w:p>
          <w:p w:rsidR="00320D29" w:rsidRPr="00320D29" w:rsidRDefault="00320D29" w:rsidP="00320D29">
            <w:p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i/>
                <w:iCs/>
                <w:color w:val="666666"/>
                <w:sz w:val="22"/>
                <w:szCs w:val="22"/>
                <w:lang w:eastAsia="zh-CN"/>
              </w:rPr>
              <w:t>Venue: FCC Commission Room, 1st Floor, 445 12th Street, SW, Washington, DC 20554</w:t>
            </w:r>
            <w:r w:rsidRPr="00320D29">
              <w:rPr>
                <w:rFonts w:asciiTheme="majorBidi" w:eastAsia="Times New Roman" w:hAnsiTheme="majorBidi" w:cstheme="majorBidi"/>
                <w:b/>
                <w:bCs/>
                <w:color w:val="666666"/>
                <w:sz w:val="22"/>
                <w:szCs w:val="22"/>
                <w:lang w:eastAsia="zh-CN"/>
              </w:rPr>
              <w:t xml:space="preserve">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7:15am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Summit delegates meet in the Gaylord Hotel lobby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7:30am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Group transfer by bus to FCC headquarters, group security clearance</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8:30am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Coffee and refreshments served upon arrival, other pre-registered invitees travelling to the FCC on their own go through individual security clearance</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8:45am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Introductory Remarks</w:t>
            </w:r>
          </w:p>
          <w:p w:rsidR="00320D29" w:rsidRPr="00320D29" w:rsidRDefault="00320D29" w:rsidP="00320D29">
            <w:pPr>
              <w:numPr>
                <w:ilvl w:val="0"/>
                <w:numId w:val="1"/>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Kareem Dale</w:t>
            </w:r>
            <w:r w:rsidRPr="00320D29">
              <w:rPr>
                <w:rFonts w:asciiTheme="majorBidi" w:eastAsia="Times New Roman" w:hAnsiTheme="majorBidi" w:cstheme="majorBidi"/>
                <w:color w:val="666666"/>
                <w:sz w:val="22"/>
                <w:szCs w:val="22"/>
                <w:lang w:eastAsia="zh-CN"/>
              </w:rPr>
              <w:t xml:space="preserve">, Associate Director, White House Office of Public Engagement and Special Assistant to the President for Disability Policy </w:t>
            </w:r>
          </w:p>
          <w:p w:rsidR="00320D29" w:rsidRPr="00320D29" w:rsidRDefault="00320D29" w:rsidP="00320D29">
            <w:pPr>
              <w:numPr>
                <w:ilvl w:val="0"/>
                <w:numId w:val="1"/>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Dr. Hamadoun Touré</w:t>
            </w:r>
            <w:r w:rsidRPr="00320D29">
              <w:rPr>
                <w:rFonts w:asciiTheme="majorBidi" w:eastAsia="Times New Roman" w:hAnsiTheme="majorBidi" w:cstheme="majorBidi"/>
                <w:color w:val="666666"/>
                <w:sz w:val="22"/>
                <w:szCs w:val="22"/>
                <w:lang w:eastAsia="zh-CN"/>
              </w:rPr>
              <w:t xml:space="preserve">, Secretary-General, ITU - International Telecommunication Union </w:t>
            </w:r>
          </w:p>
          <w:p w:rsidR="00320D29" w:rsidRPr="00320D29" w:rsidRDefault="00320D29" w:rsidP="00320D29">
            <w:pPr>
              <w:numPr>
                <w:ilvl w:val="0"/>
                <w:numId w:val="1"/>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Mohammed Al-Tarawneh</w:t>
            </w:r>
            <w:r w:rsidRPr="00320D29">
              <w:rPr>
                <w:rFonts w:asciiTheme="majorBidi" w:eastAsia="Times New Roman" w:hAnsiTheme="majorBidi" w:cstheme="majorBidi"/>
                <w:color w:val="666666"/>
                <w:sz w:val="22"/>
                <w:szCs w:val="22"/>
                <w:lang w:eastAsia="zh-CN"/>
              </w:rPr>
              <w:t>,  Inaugural Chairperson, United Nations Committee on the Rights of Persons with Disabilities</w:t>
            </w:r>
          </w:p>
          <w:p w:rsidR="00320D29" w:rsidRPr="00320D29" w:rsidRDefault="00320D29" w:rsidP="00320D29">
            <w:pPr>
              <w:numPr>
                <w:ilvl w:val="0"/>
                <w:numId w:val="1"/>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Axel Leblois</w:t>
            </w:r>
            <w:r w:rsidRPr="00320D29">
              <w:rPr>
                <w:rFonts w:asciiTheme="majorBidi" w:eastAsia="Times New Roman" w:hAnsiTheme="majorBidi" w:cstheme="majorBidi"/>
                <w:color w:val="666666"/>
                <w:sz w:val="22"/>
                <w:szCs w:val="22"/>
                <w:lang w:eastAsia="zh-CN"/>
              </w:rPr>
              <w:t xml:space="preserve">, Executive Director, G3ict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9:15am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The 21st Century Communications and Video Accessibility Act: Background, legislative development, rulemaking and application </w:t>
            </w:r>
          </w:p>
          <w:p w:rsidR="00320D29" w:rsidRPr="00320D29" w:rsidRDefault="00320D29" w:rsidP="00320D29">
            <w:pPr>
              <w:numPr>
                <w:ilvl w:val="0"/>
                <w:numId w:val="2"/>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Chair:</w:t>
            </w:r>
            <w:r w:rsidRPr="00320D29">
              <w:rPr>
                <w:rFonts w:asciiTheme="majorBidi" w:eastAsia="Times New Roman" w:hAnsiTheme="majorBidi" w:cstheme="majorBidi"/>
                <w:color w:val="666666"/>
                <w:sz w:val="22"/>
                <w:szCs w:val="22"/>
                <w:lang w:eastAsia="zh-CN"/>
              </w:rPr>
              <w:t xml:space="preserve"> </w:t>
            </w:r>
            <w:proofErr w:type="spellStart"/>
            <w:r w:rsidRPr="00320D29">
              <w:rPr>
                <w:rFonts w:asciiTheme="majorBidi" w:eastAsia="Times New Roman" w:hAnsiTheme="majorBidi" w:cstheme="majorBidi"/>
                <w:color w:val="666666"/>
                <w:sz w:val="22"/>
                <w:szCs w:val="22"/>
                <w:lang w:eastAsia="zh-CN"/>
              </w:rPr>
              <w:t>tba</w:t>
            </w:r>
            <w:proofErr w:type="spellEnd"/>
          </w:p>
          <w:p w:rsidR="00320D29" w:rsidRPr="00320D29" w:rsidRDefault="00320D29" w:rsidP="00320D29">
            <w:pPr>
              <w:numPr>
                <w:ilvl w:val="0"/>
                <w:numId w:val="2"/>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 xml:space="preserve">Presentation by </w:t>
            </w:r>
            <w:r w:rsidRPr="007444D6">
              <w:rPr>
                <w:rFonts w:asciiTheme="majorBidi" w:eastAsia="Times New Roman" w:hAnsiTheme="majorBidi" w:cstheme="majorBidi"/>
                <w:b/>
                <w:bCs/>
                <w:color w:val="666666"/>
                <w:sz w:val="22"/>
                <w:szCs w:val="22"/>
                <w:lang w:eastAsia="zh-CN"/>
              </w:rPr>
              <w:t>Karen Peltz Strauss</w:t>
            </w:r>
            <w:r w:rsidRPr="00320D29">
              <w:rPr>
                <w:rFonts w:asciiTheme="majorBidi" w:eastAsia="Times New Roman" w:hAnsiTheme="majorBidi" w:cstheme="majorBidi"/>
                <w:color w:val="666666"/>
                <w:sz w:val="22"/>
                <w:szCs w:val="22"/>
                <w:lang w:eastAsia="zh-CN"/>
              </w:rPr>
              <w:t xml:space="preserve">, Deputy Chief, Consumer and Governmental Affairs Bureau, Federal Communications Commission </w:t>
            </w:r>
          </w:p>
          <w:p w:rsidR="00320D29" w:rsidRPr="00320D29" w:rsidRDefault="00320D29" w:rsidP="00320D29">
            <w:pPr>
              <w:numPr>
                <w:ilvl w:val="0"/>
                <w:numId w:val="2"/>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Panelists and Respondents, perspectives from stakeholders:</w:t>
            </w:r>
          </w:p>
          <w:p w:rsidR="00320D29" w:rsidRPr="00320D29" w:rsidRDefault="00320D29" w:rsidP="00320D29">
            <w:pPr>
              <w:numPr>
                <w:ilvl w:val="1"/>
                <w:numId w:val="2"/>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Jenifer Simpson</w:t>
            </w:r>
            <w:r w:rsidRPr="00320D29">
              <w:rPr>
                <w:rFonts w:asciiTheme="majorBidi" w:eastAsia="Times New Roman" w:hAnsiTheme="majorBidi" w:cstheme="majorBidi"/>
                <w:color w:val="666666"/>
                <w:sz w:val="22"/>
                <w:szCs w:val="22"/>
                <w:lang w:eastAsia="zh-CN"/>
              </w:rPr>
              <w:t>, Co-Founder and Co-Chair, COAT - Coalition of Organizations for Accessible Technology</w:t>
            </w:r>
          </w:p>
          <w:p w:rsidR="00320D29" w:rsidRPr="00320D29" w:rsidRDefault="00320D29" w:rsidP="00320D29">
            <w:pPr>
              <w:numPr>
                <w:ilvl w:val="1"/>
                <w:numId w:val="2"/>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lastRenderedPageBreak/>
              <w:t>Claude Stout</w:t>
            </w:r>
            <w:r w:rsidRPr="00320D29">
              <w:rPr>
                <w:rFonts w:asciiTheme="majorBidi" w:eastAsia="Times New Roman" w:hAnsiTheme="majorBidi" w:cstheme="majorBidi"/>
                <w:color w:val="666666"/>
                <w:sz w:val="22"/>
                <w:szCs w:val="22"/>
                <w:lang w:eastAsia="zh-CN"/>
              </w:rPr>
              <w:t xml:space="preserve">, Executive Director, TDI - Telecommunications for the Deaf &amp; Hard of Hearing, Inc. </w:t>
            </w:r>
          </w:p>
          <w:p w:rsidR="00320D29" w:rsidRPr="00320D29" w:rsidRDefault="00320D29" w:rsidP="00320D29">
            <w:pPr>
              <w:numPr>
                <w:ilvl w:val="1"/>
                <w:numId w:val="2"/>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Paul Schroeder</w:t>
            </w:r>
            <w:r w:rsidRPr="00320D29">
              <w:rPr>
                <w:rFonts w:asciiTheme="majorBidi" w:eastAsia="Times New Roman" w:hAnsiTheme="majorBidi" w:cstheme="majorBidi"/>
                <w:color w:val="666666"/>
                <w:sz w:val="22"/>
                <w:szCs w:val="22"/>
                <w:lang w:eastAsia="zh-CN"/>
              </w:rPr>
              <w:t>, Vice President, Programs and Policy Group, AFB - American Foundation for the Blind</w:t>
            </w:r>
          </w:p>
          <w:p w:rsidR="00320D29" w:rsidRPr="00320D29" w:rsidRDefault="00320D29" w:rsidP="00320D29">
            <w:pPr>
              <w:numPr>
                <w:ilvl w:val="1"/>
                <w:numId w:val="2"/>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Susan </w:t>
            </w:r>
            <w:proofErr w:type="spellStart"/>
            <w:r w:rsidRPr="007444D6">
              <w:rPr>
                <w:rFonts w:asciiTheme="majorBidi" w:eastAsia="Times New Roman" w:hAnsiTheme="majorBidi" w:cstheme="majorBidi"/>
                <w:b/>
                <w:bCs/>
                <w:color w:val="666666"/>
                <w:sz w:val="22"/>
                <w:szCs w:val="22"/>
                <w:lang w:eastAsia="zh-CN"/>
              </w:rPr>
              <w:t>Mazrui</w:t>
            </w:r>
            <w:proofErr w:type="spellEnd"/>
            <w:r w:rsidRPr="00320D29">
              <w:rPr>
                <w:rFonts w:asciiTheme="majorBidi" w:eastAsia="Times New Roman" w:hAnsiTheme="majorBidi" w:cstheme="majorBidi"/>
                <w:color w:val="666666"/>
                <w:sz w:val="22"/>
                <w:szCs w:val="22"/>
                <w:lang w:eastAsia="zh-CN"/>
              </w:rPr>
              <w:t>, Director, Global Public Policy, AT&amp;T Services, Inc.</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lastRenderedPageBreak/>
              <w:t>10:30am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Coffee break served in the FCC Commission Room</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10:45am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International Panel on Policies and Programs to Promote Accessible and Assistive Mobile Services for Seniors and Persons with Disabilities </w:t>
            </w:r>
          </w:p>
          <w:p w:rsidR="00320D29" w:rsidRPr="00320D29" w:rsidRDefault="00320D29" w:rsidP="00320D29">
            <w:pPr>
              <w:numPr>
                <w:ilvl w:val="0"/>
                <w:numId w:val="3"/>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Chair: Dr. Hamadoun Touré</w:t>
            </w:r>
            <w:r w:rsidRPr="007444D6">
              <w:rPr>
                <w:rFonts w:asciiTheme="majorBidi" w:eastAsia="Times New Roman" w:hAnsiTheme="majorBidi" w:cstheme="majorBidi"/>
                <w:color w:val="666666"/>
                <w:sz w:val="22"/>
                <w:szCs w:val="22"/>
                <w:lang w:eastAsia="zh-CN"/>
              </w:rPr>
              <w:t xml:space="preserve">, Secretary-General, ITU - International Telecommunication Union </w:t>
            </w:r>
          </w:p>
          <w:p w:rsidR="00320D29" w:rsidRPr="00320D29" w:rsidRDefault="00320D29" w:rsidP="00320D29">
            <w:pPr>
              <w:numPr>
                <w:ilvl w:val="0"/>
                <w:numId w:val="3"/>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Panelists: </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Fred </w:t>
            </w:r>
            <w:proofErr w:type="spellStart"/>
            <w:r w:rsidRPr="007444D6">
              <w:rPr>
                <w:rFonts w:asciiTheme="majorBidi" w:eastAsia="Times New Roman" w:hAnsiTheme="majorBidi" w:cstheme="majorBidi"/>
                <w:b/>
                <w:bCs/>
                <w:color w:val="666666"/>
                <w:sz w:val="22"/>
                <w:szCs w:val="22"/>
                <w:lang w:eastAsia="zh-CN"/>
              </w:rPr>
              <w:t>Doulton</w:t>
            </w:r>
            <w:proofErr w:type="spellEnd"/>
            <w:r w:rsidRPr="00320D29">
              <w:rPr>
                <w:rFonts w:asciiTheme="majorBidi" w:eastAsia="Times New Roman" w:hAnsiTheme="majorBidi" w:cstheme="majorBidi"/>
                <w:color w:val="666666"/>
                <w:sz w:val="22"/>
                <w:szCs w:val="22"/>
                <w:lang w:eastAsia="zh-CN"/>
              </w:rPr>
              <w:t>, Social Affairs Officer, United Nations Secretariat for the Convention on the Rights of Persons with Disabilities</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proofErr w:type="spellStart"/>
            <w:r w:rsidRPr="007444D6">
              <w:rPr>
                <w:rFonts w:asciiTheme="majorBidi" w:eastAsia="Times New Roman" w:hAnsiTheme="majorBidi" w:cstheme="majorBidi"/>
                <w:b/>
                <w:bCs/>
                <w:color w:val="666666"/>
                <w:sz w:val="22"/>
                <w:szCs w:val="22"/>
                <w:lang w:eastAsia="zh-CN"/>
              </w:rPr>
              <w:t>Archana</w:t>
            </w:r>
            <w:proofErr w:type="spellEnd"/>
            <w:r w:rsidRPr="007444D6">
              <w:rPr>
                <w:rFonts w:asciiTheme="majorBidi" w:eastAsia="Times New Roman" w:hAnsiTheme="majorBidi" w:cstheme="majorBidi"/>
                <w:b/>
                <w:bCs/>
                <w:color w:val="666666"/>
                <w:sz w:val="22"/>
                <w:szCs w:val="22"/>
                <w:lang w:eastAsia="zh-CN"/>
              </w:rPr>
              <w:t xml:space="preserve"> </w:t>
            </w:r>
            <w:proofErr w:type="spellStart"/>
            <w:r w:rsidRPr="007444D6">
              <w:rPr>
                <w:rFonts w:asciiTheme="majorBidi" w:eastAsia="Times New Roman" w:hAnsiTheme="majorBidi" w:cstheme="majorBidi"/>
                <w:b/>
                <w:bCs/>
                <w:color w:val="666666"/>
                <w:sz w:val="22"/>
                <w:szCs w:val="22"/>
                <w:lang w:eastAsia="zh-CN"/>
              </w:rPr>
              <w:t>Gulati</w:t>
            </w:r>
            <w:proofErr w:type="spellEnd"/>
            <w:r w:rsidRPr="00320D29">
              <w:rPr>
                <w:rFonts w:asciiTheme="majorBidi" w:eastAsia="Times New Roman" w:hAnsiTheme="majorBidi" w:cstheme="majorBidi"/>
                <w:color w:val="666666"/>
                <w:sz w:val="22"/>
                <w:szCs w:val="22"/>
                <w:lang w:eastAsia="zh-CN"/>
              </w:rPr>
              <w:t>, Joint Administrator, Universal Service Obligation Fund Department of Telecommunications Ministry of Communications and IT (India)</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proofErr w:type="spellStart"/>
            <w:r w:rsidRPr="007444D6">
              <w:rPr>
                <w:rFonts w:asciiTheme="majorBidi" w:eastAsia="Times New Roman" w:hAnsiTheme="majorBidi" w:cstheme="majorBidi"/>
                <w:b/>
                <w:bCs/>
                <w:color w:val="666666"/>
                <w:sz w:val="22"/>
                <w:szCs w:val="22"/>
                <w:lang w:eastAsia="zh-CN"/>
              </w:rPr>
              <w:t>Phosa</w:t>
            </w:r>
            <w:proofErr w:type="spellEnd"/>
            <w:r w:rsidRPr="007444D6">
              <w:rPr>
                <w:rFonts w:asciiTheme="majorBidi" w:eastAsia="Times New Roman" w:hAnsiTheme="majorBidi" w:cstheme="majorBidi"/>
                <w:b/>
                <w:bCs/>
                <w:color w:val="666666"/>
                <w:sz w:val="22"/>
                <w:szCs w:val="22"/>
                <w:lang w:eastAsia="zh-CN"/>
              </w:rPr>
              <w:t xml:space="preserve"> </w:t>
            </w:r>
            <w:proofErr w:type="spellStart"/>
            <w:r w:rsidRPr="007444D6">
              <w:rPr>
                <w:rFonts w:asciiTheme="majorBidi" w:eastAsia="Times New Roman" w:hAnsiTheme="majorBidi" w:cstheme="majorBidi"/>
                <w:b/>
                <w:bCs/>
                <w:color w:val="666666"/>
                <w:sz w:val="22"/>
                <w:szCs w:val="22"/>
                <w:lang w:eastAsia="zh-CN"/>
              </w:rPr>
              <w:t>Mashangoane</w:t>
            </w:r>
            <w:proofErr w:type="spellEnd"/>
            <w:r w:rsidRPr="00320D29">
              <w:rPr>
                <w:rFonts w:asciiTheme="majorBidi" w:eastAsia="Times New Roman" w:hAnsiTheme="majorBidi" w:cstheme="majorBidi"/>
                <w:color w:val="666666"/>
                <w:sz w:val="22"/>
                <w:szCs w:val="22"/>
                <w:lang w:eastAsia="zh-CN"/>
              </w:rPr>
              <w:t>, General Manager, Consumer Affairs, Independent  Communications Authority (South Africa)</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Mary-Louise Hayward</w:t>
            </w:r>
            <w:r w:rsidRPr="00320D29">
              <w:rPr>
                <w:rFonts w:asciiTheme="majorBidi" w:eastAsia="Times New Roman" w:hAnsiTheme="majorBidi" w:cstheme="majorBidi"/>
                <w:color w:val="666666"/>
                <w:sz w:val="22"/>
                <w:szCs w:val="22"/>
                <w:lang w:eastAsia="zh-CN"/>
              </w:rPr>
              <w:t>, Social and Consumer Policy, CRTC - Canadian Radio-television and Telecommunications Commission (Canada)</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Hiroshi Kawamura,</w:t>
            </w:r>
            <w:r w:rsidRPr="00320D29">
              <w:rPr>
                <w:rFonts w:asciiTheme="majorBidi" w:eastAsia="Times New Roman" w:hAnsiTheme="majorBidi" w:cstheme="majorBidi"/>
                <w:color w:val="666666"/>
                <w:sz w:val="22"/>
                <w:szCs w:val="22"/>
                <w:lang w:eastAsia="zh-CN"/>
              </w:rPr>
              <w:t xml:space="preserve"> President, DAISY Consortium (Japan)</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Judy Brewer</w:t>
            </w:r>
            <w:r w:rsidRPr="00320D29">
              <w:rPr>
                <w:rFonts w:asciiTheme="majorBidi" w:eastAsia="Times New Roman" w:hAnsiTheme="majorBidi" w:cstheme="majorBidi"/>
                <w:color w:val="666666"/>
                <w:sz w:val="22"/>
                <w:szCs w:val="22"/>
                <w:lang w:eastAsia="zh-CN"/>
              </w:rPr>
              <w:t>, Director, Web Accessibility Initiative, W3C (USA)</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proofErr w:type="spellStart"/>
            <w:r w:rsidRPr="007444D6">
              <w:rPr>
                <w:rFonts w:asciiTheme="majorBidi" w:eastAsia="Times New Roman" w:hAnsiTheme="majorBidi" w:cstheme="majorBidi"/>
                <w:b/>
                <w:bCs/>
                <w:color w:val="666666"/>
                <w:sz w:val="22"/>
                <w:szCs w:val="22"/>
                <w:lang w:eastAsia="zh-CN"/>
              </w:rPr>
              <w:t>Fouad</w:t>
            </w:r>
            <w:proofErr w:type="spellEnd"/>
            <w:r w:rsidRPr="007444D6">
              <w:rPr>
                <w:rFonts w:asciiTheme="majorBidi" w:eastAsia="Times New Roman" w:hAnsiTheme="majorBidi" w:cstheme="majorBidi"/>
                <w:b/>
                <w:bCs/>
                <w:color w:val="666666"/>
                <w:sz w:val="22"/>
                <w:szCs w:val="22"/>
                <w:lang w:eastAsia="zh-CN"/>
              </w:rPr>
              <w:t xml:space="preserve"> </w:t>
            </w:r>
            <w:proofErr w:type="spellStart"/>
            <w:r w:rsidRPr="007444D6">
              <w:rPr>
                <w:rFonts w:asciiTheme="majorBidi" w:eastAsia="Times New Roman" w:hAnsiTheme="majorBidi" w:cstheme="majorBidi"/>
                <w:b/>
                <w:bCs/>
                <w:color w:val="666666"/>
                <w:sz w:val="22"/>
                <w:szCs w:val="22"/>
                <w:lang w:eastAsia="zh-CN"/>
              </w:rPr>
              <w:t>Hassoun</w:t>
            </w:r>
            <w:proofErr w:type="spellEnd"/>
            <w:r w:rsidRPr="00320D29">
              <w:rPr>
                <w:rFonts w:asciiTheme="majorBidi" w:eastAsia="Times New Roman" w:hAnsiTheme="majorBidi" w:cstheme="majorBidi"/>
                <w:color w:val="666666"/>
                <w:sz w:val="22"/>
                <w:szCs w:val="22"/>
                <w:lang w:eastAsia="zh-CN"/>
              </w:rPr>
              <w:t xml:space="preserve">, CEO, </w:t>
            </w:r>
            <w:proofErr w:type="spellStart"/>
            <w:r w:rsidRPr="00320D29">
              <w:rPr>
                <w:rFonts w:asciiTheme="majorBidi" w:eastAsia="Times New Roman" w:hAnsiTheme="majorBidi" w:cstheme="majorBidi"/>
                <w:color w:val="666666"/>
                <w:sz w:val="22"/>
                <w:szCs w:val="22"/>
                <w:lang w:eastAsia="zh-CN"/>
              </w:rPr>
              <w:t>Medialog</w:t>
            </w:r>
            <w:proofErr w:type="spellEnd"/>
            <w:r w:rsidRPr="00320D29">
              <w:rPr>
                <w:rFonts w:asciiTheme="majorBidi" w:eastAsia="Times New Roman" w:hAnsiTheme="majorBidi" w:cstheme="majorBidi"/>
                <w:color w:val="666666"/>
                <w:sz w:val="22"/>
                <w:szCs w:val="22"/>
                <w:lang w:eastAsia="zh-CN"/>
              </w:rPr>
              <w:t xml:space="preserve"> Accessibilities (France)</w:t>
            </w:r>
          </w:p>
          <w:p w:rsidR="00320D29" w:rsidRPr="00320D29" w:rsidRDefault="00320D29" w:rsidP="00320D29">
            <w:pPr>
              <w:numPr>
                <w:ilvl w:val="0"/>
                <w:numId w:val="3"/>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Topics:</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How to ensure the effective application of policies and programs</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Involvement of organizations of seniors and persons with disabilities with regulators, industry and service providers</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Challenges and opportunities for mobile assistive technologies developers</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 xml:space="preserve">Experiences of Universal Service Funds in launching programs in support of accessible and assistive services for seniors and persons with disabilities </w:t>
            </w:r>
          </w:p>
          <w:p w:rsidR="00320D29" w:rsidRPr="00320D29" w:rsidRDefault="00320D29" w:rsidP="00320D29">
            <w:pPr>
              <w:numPr>
                <w:ilvl w:val="1"/>
                <w:numId w:val="3"/>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Role of standards and international policy coordination</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12:15pm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Remarks </w:t>
            </w:r>
            <w:r w:rsidRPr="00320D29">
              <w:rPr>
                <w:rFonts w:asciiTheme="majorBidi" w:eastAsia="Times New Roman" w:hAnsiTheme="majorBidi" w:cstheme="majorBidi"/>
                <w:b/>
                <w:bCs/>
                <w:color w:val="666666"/>
                <w:sz w:val="22"/>
                <w:szCs w:val="22"/>
                <w:lang w:eastAsia="zh-CN"/>
              </w:rPr>
              <w:t xml:space="preserve">by Julius </w:t>
            </w:r>
            <w:proofErr w:type="spellStart"/>
            <w:r w:rsidRPr="00320D29">
              <w:rPr>
                <w:rFonts w:asciiTheme="majorBidi" w:eastAsia="Times New Roman" w:hAnsiTheme="majorBidi" w:cstheme="majorBidi"/>
                <w:b/>
                <w:bCs/>
                <w:color w:val="666666"/>
                <w:sz w:val="22"/>
                <w:szCs w:val="22"/>
                <w:lang w:eastAsia="zh-CN"/>
              </w:rPr>
              <w:t>Genachowski</w:t>
            </w:r>
            <w:proofErr w:type="spellEnd"/>
            <w:r w:rsidRPr="007444D6">
              <w:rPr>
                <w:rFonts w:asciiTheme="majorBidi" w:eastAsia="Times New Roman" w:hAnsiTheme="majorBidi" w:cstheme="majorBidi"/>
                <w:color w:val="666666"/>
                <w:sz w:val="22"/>
                <w:szCs w:val="22"/>
                <w:lang w:eastAsia="zh-CN"/>
              </w:rPr>
              <w:t>, Chairman, Federal Communications Commission</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12:30pm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adjournment, buffet lunch and networking among participants</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1:30pm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Bus transfer to the Gaylord National Resort and Convention Center at National Harbor </w:t>
            </w:r>
          </w:p>
        </w:tc>
      </w:tr>
      <w:tr w:rsidR="00320D29" w:rsidRPr="00320D29" w:rsidTr="00320D29">
        <w:trPr>
          <w:tblCellSpacing w:w="15" w:type="dxa"/>
        </w:trPr>
        <w:tc>
          <w:tcPr>
            <w:tcW w:w="0" w:type="auto"/>
            <w:gridSpan w:val="3"/>
            <w:hideMark/>
          </w:tcPr>
          <w:p w:rsidR="00320D29" w:rsidRPr="00320D29" w:rsidRDefault="00320D29" w:rsidP="00320D29">
            <w:pPr>
              <w:spacing w:after="270"/>
              <w:jc w:val="center"/>
              <w:rPr>
                <w:rFonts w:asciiTheme="majorBidi" w:eastAsia="Times New Roman" w:hAnsiTheme="majorBidi" w:cstheme="majorBidi"/>
                <w:b/>
                <w:bCs/>
                <w:color w:val="043E7E"/>
                <w:sz w:val="22"/>
                <w:szCs w:val="22"/>
                <w:lang w:eastAsia="zh-CN"/>
              </w:rPr>
            </w:pPr>
            <w:r w:rsidRPr="00320D29">
              <w:rPr>
                <w:rFonts w:asciiTheme="majorBidi" w:eastAsia="Times New Roman" w:hAnsiTheme="majorBidi" w:cstheme="majorBidi"/>
                <w:b/>
                <w:bCs/>
                <w:color w:val="043E7E"/>
                <w:sz w:val="28"/>
                <w:szCs w:val="28"/>
                <w:lang w:eastAsia="zh-CN"/>
              </w:rPr>
              <w:t>Monday, December 5, 2011 – Afternoon</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11:00am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Registration opens at the Gaylord National Resort and Convention Center at National Harbor</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2:30pm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color w:val="043E7E"/>
                <w:sz w:val="22"/>
                <w:szCs w:val="22"/>
                <w:lang w:eastAsia="zh-CN"/>
              </w:rPr>
              <w:t>Opening of the Global Summit and Showcase on Mobile Applications and Services for Seniors and Persons with Disabilities</w:t>
            </w:r>
            <w:r w:rsidRPr="00320D29">
              <w:rPr>
                <w:rFonts w:asciiTheme="majorBidi" w:eastAsia="Times New Roman" w:hAnsiTheme="majorBidi" w:cstheme="majorBidi"/>
                <w:sz w:val="22"/>
                <w:szCs w:val="22"/>
                <w:lang w:eastAsia="zh-CN"/>
              </w:rPr>
              <w:t xml:space="preserve"> </w:t>
            </w:r>
            <w:r w:rsidRPr="00320D29">
              <w:rPr>
                <w:rFonts w:asciiTheme="majorBidi" w:eastAsia="Times New Roman" w:hAnsiTheme="majorBidi" w:cstheme="majorBidi"/>
                <w:sz w:val="22"/>
                <w:szCs w:val="22"/>
                <w:lang w:eastAsia="zh-CN"/>
              </w:rPr>
              <w:br/>
            </w:r>
            <w:r w:rsidRPr="00320D29">
              <w:rPr>
                <w:rFonts w:asciiTheme="majorBidi" w:eastAsia="Times New Roman" w:hAnsiTheme="majorBidi" w:cstheme="majorBidi"/>
                <w:sz w:val="22"/>
                <w:szCs w:val="22"/>
                <w:lang w:eastAsia="zh-CN"/>
              </w:rPr>
              <w:br/>
            </w:r>
            <w:r w:rsidRPr="007444D6">
              <w:rPr>
                <w:rFonts w:asciiTheme="majorBidi" w:eastAsia="Times New Roman" w:hAnsiTheme="majorBidi" w:cstheme="majorBidi"/>
                <w:b/>
                <w:bCs/>
                <w:color w:val="666666"/>
                <w:sz w:val="22"/>
                <w:szCs w:val="22"/>
                <w:lang w:eastAsia="zh-CN"/>
              </w:rPr>
              <w:t>Welcome Remarks: Axel Leblois</w:t>
            </w:r>
            <w:r w:rsidRPr="00320D29">
              <w:rPr>
                <w:rFonts w:asciiTheme="majorBidi" w:eastAsia="Times New Roman" w:hAnsiTheme="majorBidi" w:cstheme="majorBidi"/>
                <w:sz w:val="22"/>
                <w:szCs w:val="22"/>
                <w:lang w:eastAsia="zh-CN"/>
              </w:rPr>
              <w:t>, Executive Director, G3ict</w:t>
            </w:r>
            <w:r w:rsidRPr="00320D29">
              <w:rPr>
                <w:rFonts w:asciiTheme="majorBidi" w:eastAsia="Times New Roman" w:hAnsiTheme="majorBidi" w:cstheme="majorBidi"/>
                <w:sz w:val="22"/>
                <w:szCs w:val="22"/>
                <w:lang w:eastAsia="zh-CN"/>
              </w:rPr>
              <w:br/>
            </w:r>
            <w:r w:rsidRPr="00320D29">
              <w:rPr>
                <w:rFonts w:asciiTheme="majorBidi" w:eastAsia="Times New Roman" w:hAnsiTheme="majorBidi" w:cstheme="majorBidi"/>
                <w:sz w:val="22"/>
                <w:szCs w:val="22"/>
                <w:lang w:eastAsia="zh-CN"/>
              </w:rPr>
              <w:br/>
            </w:r>
            <w:r w:rsidRPr="007444D6">
              <w:rPr>
                <w:rFonts w:asciiTheme="majorBidi" w:eastAsia="Times New Roman" w:hAnsiTheme="majorBidi" w:cstheme="majorBidi"/>
                <w:b/>
                <w:bCs/>
                <w:color w:val="666666"/>
                <w:sz w:val="22"/>
                <w:szCs w:val="22"/>
                <w:lang w:eastAsia="zh-CN"/>
              </w:rPr>
              <w:t>Introductions: Paul Schroeder, Vice President</w:t>
            </w:r>
            <w:r w:rsidRPr="00320D29">
              <w:rPr>
                <w:rFonts w:asciiTheme="majorBidi" w:eastAsia="Times New Roman" w:hAnsiTheme="majorBidi" w:cstheme="majorBidi"/>
                <w:sz w:val="22"/>
                <w:szCs w:val="22"/>
                <w:lang w:eastAsia="zh-CN"/>
              </w:rPr>
              <w:t>, Programs and Policy Group, AFB - American Foundation for the Blind</w:t>
            </w:r>
            <w:r w:rsidRPr="00320D29">
              <w:rPr>
                <w:rFonts w:asciiTheme="majorBidi" w:eastAsia="Times New Roman" w:hAnsiTheme="majorBidi" w:cstheme="majorBidi"/>
                <w:sz w:val="22"/>
                <w:szCs w:val="22"/>
                <w:lang w:eastAsia="zh-CN"/>
              </w:rPr>
              <w:br/>
            </w:r>
            <w:r w:rsidRPr="00320D29">
              <w:rPr>
                <w:rFonts w:asciiTheme="majorBidi" w:eastAsia="Times New Roman" w:hAnsiTheme="majorBidi" w:cstheme="majorBidi"/>
                <w:sz w:val="22"/>
                <w:szCs w:val="22"/>
                <w:lang w:eastAsia="zh-CN"/>
              </w:rPr>
              <w:br/>
            </w:r>
            <w:r w:rsidRPr="007444D6">
              <w:rPr>
                <w:rFonts w:asciiTheme="majorBidi" w:eastAsia="Times New Roman" w:hAnsiTheme="majorBidi" w:cstheme="majorBidi"/>
                <w:color w:val="666666"/>
                <w:sz w:val="22"/>
                <w:szCs w:val="22"/>
                <w:lang w:eastAsia="zh-CN"/>
              </w:rPr>
              <w:t xml:space="preserve">• </w:t>
            </w:r>
            <w:r w:rsidRPr="007444D6">
              <w:rPr>
                <w:rFonts w:asciiTheme="majorBidi" w:eastAsia="Times New Roman" w:hAnsiTheme="majorBidi" w:cstheme="majorBidi"/>
                <w:b/>
                <w:bCs/>
                <w:color w:val="666666"/>
                <w:sz w:val="22"/>
                <w:szCs w:val="22"/>
                <w:lang w:eastAsia="zh-CN"/>
              </w:rPr>
              <w:t>Keynote Address: Leonard Cali</w:t>
            </w:r>
            <w:r w:rsidRPr="007444D6">
              <w:rPr>
                <w:rFonts w:asciiTheme="majorBidi" w:eastAsia="Times New Roman" w:hAnsiTheme="majorBidi" w:cstheme="majorBidi"/>
                <w:color w:val="666666"/>
                <w:sz w:val="22"/>
                <w:szCs w:val="22"/>
                <w:lang w:eastAsia="zh-CN"/>
              </w:rPr>
              <w:t>, Senior Vice President, Global Public Affairs, AT&amp;T Services, Inc.: “The Inclusion Imperative: Demographics, equal opportunities, business case for Universal Design and accessibility innovations for mobile services”</w:t>
            </w:r>
          </w:p>
          <w:p w:rsidR="00320D29" w:rsidRPr="00320D29" w:rsidRDefault="00320D29" w:rsidP="00320D29">
            <w:p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Panel: Mobile Accessible and Assistive Applications and Services for Senior Citizens and </w:t>
            </w:r>
            <w:r w:rsidRPr="00320D29">
              <w:rPr>
                <w:rFonts w:asciiTheme="majorBidi" w:eastAsia="Times New Roman" w:hAnsiTheme="majorBidi" w:cstheme="majorBidi"/>
                <w:b/>
                <w:bCs/>
                <w:color w:val="666666"/>
                <w:sz w:val="22"/>
                <w:szCs w:val="22"/>
                <w:lang w:eastAsia="zh-CN"/>
              </w:rPr>
              <w:lastRenderedPageBreak/>
              <w:t xml:space="preserve">Persons with Disabilities: Challenges and Opportunities, Success Factors </w:t>
            </w:r>
          </w:p>
          <w:p w:rsidR="00320D29" w:rsidRPr="00320D29" w:rsidRDefault="00320D29" w:rsidP="00320D29">
            <w:pPr>
              <w:numPr>
                <w:ilvl w:val="0"/>
                <w:numId w:val="4"/>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Chair: Scott </w:t>
            </w:r>
            <w:proofErr w:type="spellStart"/>
            <w:r w:rsidRPr="007444D6">
              <w:rPr>
                <w:rFonts w:asciiTheme="majorBidi" w:eastAsia="Times New Roman" w:hAnsiTheme="majorBidi" w:cstheme="majorBidi"/>
                <w:b/>
                <w:bCs/>
                <w:color w:val="666666"/>
                <w:sz w:val="22"/>
                <w:szCs w:val="22"/>
                <w:lang w:eastAsia="zh-CN"/>
              </w:rPr>
              <w:t>Stainken</w:t>
            </w:r>
            <w:proofErr w:type="spellEnd"/>
            <w:r w:rsidRPr="00320D29">
              <w:rPr>
                <w:rFonts w:asciiTheme="majorBidi" w:eastAsia="Times New Roman" w:hAnsiTheme="majorBidi" w:cstheme="majorBidi"/>
                <w:color w:val="666666"/>
                <w:sz w:val="22"/>
                <w:szCs w:val="22"/>
                <w:lang w:eastAsia="zh-CN"/>
              </w:rPr>
              <w:t>, IBM General Manager for the Global Telecommunications Industry, IBM Corporation</w:t>
            </w:r>
          </w:p>
          <w:p w:rsidR="00320D29" w:rsidRPr="00320D29" w:rsidRDefault="00320D29" w:rsidP="00320D29">
            <w:pPr>
              <w:numPr>
                <w:ilvl w:val="0"/>
                <w:numId w:val="4"/>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Panelists: </w:t>
            </w:r>
          </w:p>
          <w:p w:rsidR="00320D29" w:rsidRPr="00320D29" w:rsidRDefault="00320D29" w:rsidP="00320D29">
            <w:pPr>
              <w:numPr>
                <w:ilvl w:val="1"/>
                <w:numId w:val="4"/>
              </w:numPr>
              <w:spacing w:before="100" w:beforeAutospacing="1" w:after="100" w:afterAutospacing="1" w:line="240" w:lineRule="atLeast"/>
              <w:rPr>
                <w:rFonts w:asciiTheme="majorBidi" w:eastAsia="Times New Roman" w:hAnsiTheme="majorBidi" w:cstheme="majorBidi"/>
                <w:color w:val="666666"/>
                <w:sz w:val="22"/>
                <w:szCs w:val="22"/>
                <w:lang w:val="es-ES_tradnl" w:eastAsia="zh-CN"/>
              </w:rPr>
            </w:pPr>
            <w:proofErr w:type="spellStart"/>
            <w:r w:rsidRPr="007444D6">
              <w:rPr>
                <w:rFonts w:asciiTheme="majorBidi" w:eastAsia="Times New Roman" w:hAnsiTheme="majorBidi" w:cstheme="majorBidi"/>
                <w:b/>
                <w:bCs/>
                <w:color w:val="666666"/>
                <w:sz w:val="22"/>
                <w:szCs w:val="22"/>
                <w:lang w:val="es-ES_tradnl" w:eastAsia="zh-CN"/>
              </w:rPr>
              <w:t>Jérôme</w:t>
            </w:r>
            <w:proofErr w:type="spellEnd"/>
            <w:r w:rsidRPr="007444D6">
              <w:rPr>
                <w:rFonts w:asciiTheme="majorBidi" w:eastAsia="Times New Roman" w:hAnsiTheme="majorBidi" w:cstheme="majorBidi"/>
                <w:b/>
                <w:bCs/>
                <w:color w:val="666666"/>
                <w:sz w:val="22"/>
                <w:szCs w:val="22"/>
                <w:lang w:val="es-ES_tradnl" w:eastAsia="zh-CN"/>
              </w:rPr>
              <w:t xml:space="preserve"> Arnaud</w:t>
            </w:r>
            <w:r w:rsidRPr="00320D29">
              <w:rPr>
                <w:rFonts w:asciiTheme="majorBidi" w:eastAsia="Times New Roman" w:hAnsiTheme="majorBidi" w:cstheme="majorBidi"/>
                <w:color w:val="666666"/>
                <w:sz w:val="22"/>
                <w:szCs w:val="22"/>
                <w:lang w:val="es-ES_tradnl" w:eastAsia="zh-CN"/>
              </w:rPr>
              <w:t>, CEO, Doro (</w:t>
            </w:r>
            <w:proofErr w:type="spellStart"/>
            <w:r w:rsidRPr="00320D29">
              <w:rPr>
                <w:rFonts w:asciiTheme="majorBidi" w:eastAsia="Times New Roman" w:hAnsiTheme="majorBidi" w:cstheme="majorBidi"/>
                <w:color w:val="666666"/>
                <w:sz w:val="22"/>
                <w:szCs w:val="22"/>
                <w:lang w:val="es-ES_tradnl" w:eastAsia="zh-CN"/>
              </w:rPr>
              <w:t>Sweden</w:t>
            </w:r>
            <w:proofErr w:type="spellEnd"/>
            <w:r w:rsidRPr="00320D29">
              <w:rPr>
                <w:rFonts w:asciiTheme="majorBidi" w:eastAsia="Times New Roman" w:hAnsiTheme="majorBidi" w:cstheme="majorBidi"/>
                <w:color w:val="666666"/>
                <w:sz w:val="22"/>
                <w:szCs w:val="22"/>
                <w:lang w:val="es-ES_tradnl" w:eastAsia="zh-CN"/>
              </w:rPr>
              <w:t xml:space="preserve">) </w:t>
            </w:r>
          </w:p>
          <w:p w:rsidR="00320D29" w:rsidRPr="00320D29" w:rsidRDefault="00320D29" w:rsidP="00320D29">
            <w:pPr>
              <w:numPr>
                <w:ilvl w:val="1"/>
                <w:numId w:val="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Dr. Toshio Obi</w:t>
            </w:r>
            <w:r w:rsidRPr="00320D29">
              <w:rPr>
                <w:rFonts w:asciiTheme="majorBidi" w:eastAsia="Times New Roman" w:hAnsiTheme="majorBidi" w:cstheme="majorBidi"/>
                <w:sz w:val="22"/>
                <w:szCs w:val="22"/>
                <w:lang w:eastAsia="zh-CN"/>
              </w:rPr>
              <w:t xml:space="preserve">, Professor, Director, Institute of e-Government, </w:t>
            </w:r>
            <w:proofErr w:type="spellStart"/>
            <w:r w:rsidRPr="00320D29">
              <w:rPr>
                <w:rFonts w:asciiTheme="majorBidi" w:eastAsia="Times New Roman" w:hAnsiTheme="majorBidi" w:cstheme="majorBidi"/>
                <w:sz w:val="22"/>
                <w:szCs w:val="22"/>
                <w:lang w:eastAsia="zh-CN"/>
              </w:rPr>
              <w:t>Waseda</w:t>
            </w:r>
            <w:proofErr w:type="spellEnd"/>
            <w:r w:rsidRPr="00320D29">
              <w:rPr>
                <w:rFonts w:asciiTheme="majorBidi" w:eastAsia="Times New Roman" w:hAnsiTheme="majorBidi" w:cstheme="majorBidi"/>
                <w:sz w:val="22"/>
                <w:szCs w:val="22"/>
                <w:lang w:eastAsia="zh-CN"/>
              </w:rPr>
              <w:t xml:space="preserve"> University, Japan; Special Envoy of ITU Secretary-General for Academia; Leader of OECD and APEC projects on ICT Applications for Persons with special needs and Ageing </w:t>
            </w:r>
          </w:p>
          <w:p w:rsidR="00320D29" w:rsidRPr="00320D29" w:rsidRDefault="00320D29" w:rsidP="00320D29">
            <w:pPr>
              <w:numPr>
                <w:ilvl w:val="1"/>
                <w:numId w:val="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François-René Germain</w:t>
            </w:r>
            <w:r w:rsidRPr="00320D29">
              <w:rPr>
                <w:rFonts w:asciiTheme="majorBidi" w:eastAsia="Times New Roman" w:hAnsiTheme="majorBidi" w:cstheme="majorBidi"/>
                <w:sz w:val="22"/>
                <w:szCs w:val="22"/>
                <w:lang w:eastAsia="zh-CN"/>
              </w:rPr>
              <w:t xml:space="preserve">, Group Senior Vice President, Group Accessibility Department, Orange (France) </w:t>
            </w:r>
          </w:p>
          <w:p w:rsidR="00320D29" w:rsidRPr="00320D29" w:rsidRDefault="00320D29" w:rsidP="00320D29">
            <w:pPr>
              <w:numPr>
                <w:ilvl w:val="1"/>
                <w:numId w:val="4"/>
              </w:numPr>
              <w:spacing w:before="100" w:beforeAutospacing="1" w:after="100" w:afterAutospacing="1"/>
              <w:rPr>
                <w:rFonts w:asciiTheme="majorBidi" w:eastAsia="Times New Roman" w:hAnsiTheme="majorBidi" w:cstheme="majorBidi"/>
                <w:sz w:val="22"/>
                <w:szCs w:val="22"/>
                <w:lang w:eastAsia="zh-CN"/>
              </w:rPr>
            </w:pPr>
            <w:proofErr w:type="spellStart"/>
            <w:r w:rsidRPr="007444D6">
              <w:rPr>
                <w:rFonts w:asciiTheme="majorBidi" w:eastAsia="Times New Roman" w:hAnsiTheme="majorBidi" w:cstheme="majorBidi"/>
                <w:b/>
                <w:bCs/>
                <w:sz w:val="22"/>
                <w:szCs w:val="22"/>
                <w:lang w:eastAsia="zh-CN"/>
              </w:rPr>
              <w:t>Noha</w:t>
            </w:r>
            <w:proofErr w:type="spellEnd"/>
            <w:r w:rsidRPr="007444D6">
              <w:rPr>
                <w:rFonts w:asciiTheme="majorBidi" w:eastAsia="Times New Roman" w:hAnsiTheme="majorBidi" w:cstheme="majorBidi"/>
                <w:b/>
                <w:bCs/>
                <w:sz w:val="22"/>
                <w:szCs w:val="22"/>
                <w:lang w:eastAsia="zh-CN"/>
              </w:rPr>
              <w:t xml:space="preserve"> </w:t>
            </w:r>
            <w:proofErr w:type="spellStart"/>
            <w:r w:rsidRPr="007444D6">
              <w:rPr>
                <w:rFonts w:asciiTheme="majorBidi" w:eastAsia="Times New Roman" w:hAnsiTheme="majorBidi" w:cstheme="majorBidi"/>
                <w:b/>
                <w:bCs/>
                <w:sz w:val="22"/>
                <w:szCs w:val="22"/>
                <w:lang w:eastAsia="zh-CN"/>
              </w:rPr>
              <w:t>Saad</w:t>
            </w:r>
            <w:proofErr w:type="spellEnd"/>
            <w:r w:rsidRPr="00320D29">
              <w:rPr>
                <w:rFonts w:asciiTheme="majorBidi" w:eastAsia="Times New Roman" w:hAnsiTheme="majorBidi" w:cstheme="majorBidi"/>
                <w:sz w:val="22"/>
                <w:szCs w:val="22"/>
                <w:lang w:eastAsia="zh-CN"/>
              </w:rPr>
              <w:t>, Corporate Responsibility &amp; Foundation Senior Manager, Vodafone Egypt</w:t>
            </w:r>
          </w:p>
          <w:p w:rsidR="00320D29" w:rsidRPr="00320D29" w:rsidRDefault="00320D29" w:rsidP="00320D29">
            <w:pPr>
              <w:numPr>
                <w:ilvl w:val="1"/>
                <w:numId w:val="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Matthew </w:t>
            </w:r>
            <w:proofErr w:type="spellStart"/>
            <w:r w:rsidRPr="007444D6">
              <w:rPr>
                <w:rFonts w:asciiTheme="majorBidi" w:eastAsia="Times New Roman" w:hAnsiTheme="majorBidi" w:cstheme="majorBidi"/>
                <w:b/>
                <w:bCs/>
                <w:sz w:val="22"/>
                <w:szCs w:val="22"/>
                <w:lang w:eastAsia="zh-CN"/>
              </w:rPr>
              <w:t>Gerst</w:t>
            </w:r>
            <w:proofErr w:type="spellEnd"/>
            <w:r w:rsidRPr="00320D29">
              <w:rPr>
                <w:rFonts w:asciiTheme="majorBidi" w:eastAsia="Times New Roman" w:hAnsiTheme="majorBidi" w:cstheme="majorBidi"/>
                <w:sz w:val="22"/>
                <w:szCs w:val="22"/>
                <w:lang w:eastAsia="zh-CN"/>
              </w:rPr>
              <w:t>, Counsel, External &amp; State Affairs, CTIA - The Wireless Association</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lastRenderedPageBreak/>
              <w:t>4:30pm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rPr>
                <w:rFonts w:asciiTheme="majorBidi" w:eastAsia="Times New Roman" w:hAnsiTheme="majorBidi" w:cstheme="majorBidi"/>
                <w:color w:val="043E7E"/>
                <w:sz w:val="22"/>
                <w:szCs w:val="22"/>
                <w:lang w:eastAsia="zh-CN"/>
              </w:rPr>
            </w:pPr>
            <w:r w:rsidRPr="007444D6">
              <w:rPr>
                <w:rFonts w:asciiTheme="majorBidi" w:eastAsia="Times New Roman" w:hAnsiTheme="majorBidi" w:cstheme="majorBidi"/>
                <w:b/>
                <w:bCs/>
                <w:color w:val="666666"/>
                <w:sz w:val="22"/>
                <w:szCs w:val="22"/>
                <w:lang w:eastAsia="zh-CN"/>
              </w:rPr>
              <w:t>Vodafone Foundation “Smart Accessibility Awards” and cocktail reception in Showcase area for all participants</w:t>
            </w:r>
            <w:r w:rsidRPr="00320D29">
              <w:rPr>
                <w:rFonts w:asciiTheme="majorBidi" w:eastAsia="Times New Roman" w:hAnsiTheme="majorBidi" w:cstheme="majorBidi"/>
                <w:color w:val="043E7E"/>
                <w:sz w:val="22"/>
                <w:szCs w:val="22"/>
                <w:lang w:eastAsia="zh-CN"/>
              </w:rPr>
              <w:br/>
            </w:r>
            <w:r w:rsidRPr="007444D6">
              <w:rPr>
                <w:rFonts w:asciiTheme="majorBidi" w:eastAsia="Times New Roman" w:hAnsiTheme="majorBidi" w:cstheme="majorBidi"/>
                <w:color w:val="666666"/>
                <w:sz w:val="22"/>
                <w:szCs w:val="22"/>
                <w:lang w:eastAsia="zh-CN"/>
              </w:rPr>
              <w:t>• Presentation of awards</w:t>
            </w:r>
            <w:r w:rsidRPr="00320D29">
              <w:rPr>
                <w:rFonts w:asciiTheme="majorBidi" w:eastAsia="Times New Roman" w:hAnsiTheme="majorBidi" w:cstheme="majorBidi"/>
                <w:color w:val="666666"/>
                <w:sz w:val="22"/>
                <w:szCs w:val="22"/>
                <w:lang w:eastAsia="zh-CN"/>
              </w:rPr>
              <w:br/>
            </w:r>
            <w:r w:rsidRPr="007444D6">
              <w:rPr>
                <w:rFonts w:asciiTheme="majorBidi" w:eastAsia="Times New Roman" w:hAnsiTheme="majorBidi" w:cstheme="majorBidi"/>
                <w:color w:val="666666"/>
                <w:sz w:val="22"/>
                <w:szCs w:val="22"/>
                <w:lang w:eastAsia="zh-CN"/>
              </w:rPr>
              <w:t xml:space="preserve">• Networking among participants, technology showcase and demos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6:30pm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rPr>
                <w:rFonts w:asciiTheme="majorBidi" w:eastAsia="Times New Roman" w:hAnsiTheme="majorBidi" w:cstheme="majorBidi"/>
                <w:color w:val="043E7E"/>
                <w:sz w:val="22"/>
                <w:szCs w:val="22"/>
                <w:lang w:eastAsia="zh-CN"/>
              </w:rPr>
            </w:pPr>
            <w:r w:rsidRPr="007444D6">
              <w:rPr>
                <w:rFonts w:asciiTheme="majorBidi" w:eastAsia="Times New Roman" w:hAnsiTheme="majorBidi" w:cstheme="majorBidi"/>
                <w:b/>
                <w:bCs/>
                <w:color w:val="666666"/>
                <w:sz w:val="22"/>
                <w:szCs w:val="22"/>
                <w:lang w:eastAsia="zh-CN"/>
              </w:rPr>
              <w:t>Showcase closes</w:t>
            </w:r>
          </w:p>
        </w:tc>
      </w:tr>
      <w:tr w:rsidR="00320D29" w:rsidRPr="00320D29" w:rsidTr="00320D29">
        <w:trPr>
          <w:tblCellSpacing w:w="15" w:type="dxa"/>
        </w:trPr>
        <w:tc>
          <w:tcPr>
            <w:tcW w:w="0" w:type="auto"/>
            <w:gridSpan w:val="3"/>
            <w:hideMark/>
          </w:tcPr>
          <w:p w:rsidR="00320D29" w:rsidRPr="00320D29" w:rsidRDefault="00320D29" w:rsidP="00320D29">
            <w:pPr>
              <w:spacing w:after="270"/>
              <w:jc w:val="center"/>
              <w:rPr>
                <w:rFonts w:asciiTheme="majorBidi" w:eastAsia="Times New Roman" w:hAnsiTheme="majorBidi" w:cstheme="majorBidi"/>
                <w:b/>
                <w:bCs/>
                <w:color w:val="043E7E"/>
                <w:sz w:val="28"/>
                <w:szCs w:val="28"/>
                <w:lang w:eastAsia="zh-CN"/>
              </w:rPr>
            </w:pPr>
            <w:bookmarkStart w:id="0" w:name="_GoBack" w:colFirst="0" w:colLast="0"/>
            <w:r w:rsidRPr="00320D29">
              <w:rPr>
                <w:rFonts w:asciiTheme="majorBidi" w:eastAsia="Times New Roman" w:hAnsiTheme="majorBidi" w:cstheme="majorBidi"/>
                <w:b/>
                <w:bCs/>
                <w:color w:val="043E7E"/>
                <w:sz w:val="28"/>
                <w:szCs w:val="28"/>
                <w:lang w:eastAsia="zh-CN"/>
              </w:rPr>
              <w:t>Tuesday, December 6, 2011</w:t>
            </w:r>
          </w:p>
        </w:tc>
      </w:tr>
      <w:bookmarkEnd w:id="0"/>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8:00am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Coffee in Showcase area</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8:30am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Introduction and setting the stage: John Kemp</w:t>
            </w:r>
            <w:r w:rsidRPr="007444D6">
              <w:rPr>
                <w:rFonts w:asciiTheme="majorBidi" w:eastAsia="Times New Roman" w:hAnsiTheme="majorBidi" w:cstheme="majorBidi"/>
                <w:color w:val="666666"/>
                <w:sz w:val="22"/>
                <w:szCs w:val="22"/>
                <w:lang w:eastAsia="zh-CN"/>
              </w:rPr>
              <w:t xml:space="preserve">, President, Abilities! : </w:t>
            </w:r>
            <w:r w:rsidRPr="00320D29">
              <w:rPr>
                <w:rFonts w:asciiTheme="majorBidi" w:eastAsia="Times New Roman" w:hAnsiTheme="majorBidi" w:cstheme="majorBidi"/>
                <w:color w:val="666666"/>
                <w:sz w:val="22"/>
                <w:szCs w:val="22"/>
                <w:lang w:eastAsia="zh-CN"/>
              </w:rPr>
              <w:br/>
            </w:r>
            <w:r w:rsidRPr="007444D6">
              <w:rPr>
                <w:rFonts w:asciiTheme="majorBidi" w:eastAsia="Times New Roman" w:hAnsiTheme="majorBidi" w:cstheme="majorBidi"/>
                <w:color w:val="666666"/>
                <w:sz w:val="22"/>
                <w:szCs w:val="22"/>
                <w:lang w:eastAsia="zh-CN"/>
              </w:rPr>
              <w:t xml:space="preserve">“The Mobile Accessibility Imperative, Enabling Persons with Disabilities”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8:45am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Kick-off Briefing: Sarah </w:t>
            </w:r>
            <w:proofErr w:type="spellStart"/>
            <w:r w:rsidRPr="007444D6">
              <w:rPr>
                <w:rFonts w:asciiTheme="majorBidi" w:eastAsia="Times New Roman" w:hAnsiTheme="majorBidi" w:cstheme="majorBidi"/>
                <w:b/>
                <w:bCs/>
                <w:color w:val="666666"/>
                <w:sz w:val="22"/>
                <w:szCs w:val="22"/>
                <w:lang w:eastAsia="zh-CN"/>
              </w:rPr>
              <w:t>Herrlinger</w:t>
            </w:r>
            <w:proofErr w:type="spellEnd"/>
            <w:r w:rsidRPr="007444D6">
              <w:rPr>
                <w:rFonts w:asciiTheme="majorBidi" w:eastAsia="Times New Roman" w:hAnsiTheme="majorBidi" w:cstheme="majorBidi"/>
                <w:color w:val="666666"/>
                <w:sz w:val="22"/>
                <w:szCs w:val="22"/>
                <w:lang w:eastAsia="zh-CN"/>
              </w:rPr>
              <w:t>, Senior Marketing Manager, Education, Apple, Inc.</w:t>
            </w:r>
            <w:r w:rsidRPr="007444D6">
              <w:rPr>
                <w:rFonts w:asciiTheme="majorBidi" w:eastAsia="Times New Roman" w:hAnsiTheme="majorBidi" w:cstheme="majorBidi"/>
                <w:b/>
                <w:bCs/>
                <w:color w:val="666666"/>
                <w:sz w:val="22"/>
                <w:szCs w:val="22"/>
                <w:lang w:eastAsia="zh-CN"/>
              </w:rPr>
              <w:t>: “</w:t>
            </w:r>
            <w:r w:rsidRPr="007444D6">
              <w:rPr>
                <w:rFonts w:asciiTheme="majorBidi" w:eastAsia="Times New Roman" w:hAnsiTheme="majorBidi" w:cstheme="majorBidi"/>
                <w:color w:val="666666"/>
                <w:sz w:val="22"/>
                <w:szCs w:val="22"/>
                <w:lang w:eastAsia="zh-CN"/>
              </w:rPr>
              <w:t xml:space="preserve">Apple’s </w:t>
            </w:r>
            <w:proofErr w:type="spellStart"/>
            <w:r w:rsidRPr="007444D6">
              <w:rPr>
                <w:rFonts w:asciiTheme="majorBidi" w:eastAsia="Times New Roman" w:hAnsiTheme="majorBidi" w:cstheme="majorBidi"/>
                <w:color w:val="666666"/>
                <w:sz w:val="22"/>
                <w:szCs w:val="22"/>
                <w:lang w:eastAsia="zh-CN"/>
              </w:rPr>
              <w:t>iOS</w:t>
            </w:r>
            <w:proofErr w:type="spellEnd"/>
            <w:r w:rsidRPr="007444D6">
              <w:rPr>
                <w:rFonts w:asciiTheme="majorBidi" w:eastAsia="Times New Roman" w:hAnsiTheme="majorBidi" w:cstheme="majorBidi"/>
                <w:color w:val="666666"/>
                <w:sz w:val="22"/>
                <w:szCs w:val="22"/>
                <w:lang w:eastAsia="zh-CN"/>
              </w:rPr>
              <w:t xml:space="preserve"> Accessibility Features”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9:15am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Plenary Session Panel </w:t>
            </w:r>
            <w:r w:rsidRPr="00320D29">
              <w:rPr>
                <w:rFonts w:asciiTheme="majorBidi" w:eastAsia="Times New Roman" w:hAnsiTheme="majorBidi" w:cstheme="majorBidi"/>
                <w:b/>
                <w:bCs/>
                <w:color w:val="666666"/>
                <w:sz w:val="22"/>
                <w:szCs w:val="22"/>
                <w:lang w:eastAsia="zh-CN"/>
              </w:rPr>
              <w:br/>
              <w:t xml:space="preserve">New Frontiers for Mobile Accessible and Assistive Solutions </w:t>
            </w:r>
          </w:p>
          <w:p w:rsidR="00320D29" w:rsidRPr="00320D29" w:rsidRDefault="00320D29" w:rsidP="00320D29">
            <w:pPr>
              <w:numPr>
                <w:ilvl w:val="0"/>
                <w:numId w:val="5"/>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Chair:</w:t>
            </w:r>
            <w:r w:rsidRPr="00320D29">
              <w:rPr>
                <w:rFonts w:asciiTheme="majorBidi" w:eastAsia="Times New Roman" w:hAnsiTheme="majorBidi" w:cstheme="majorBidi"/>
                <w:b/>
                <w:bCs/>
                <w:color w:val="666666"/>
                <w:sz w:val="22"/>
                <w:szCs w:val="22"/>
                <w:lang w:eastAsia="zh-CN"/>
              </w:rPr>
              <w:t xml:space="preserve"> </w:t>
            </w:r>
            <w:r w:rsidRPr="007444D6">
              <w:rPr>
                <w:rFonts w:asciiTheme="majorBidi" w:eastAsia="Times New Roman" w:hAnsiTheme="majorBidi" w:cstheme="majorBidi"/>
                <w:b/>
                <w:bCs/>
                <w:color w:val="666666"/>
                <w:sz w:val="22"/>
                <w:szCs w:val="22"/>
                <w:lang w:eastAsia="zh-CN"/>
              </w:rPr>
              <w:t>Susan Schorr</w:t>
            </w:r>
            <w:r w:rsidRPr="007444D6">
              <w:rPr>
                <w:rFonts w:asciiTheme="majorBidi" w:eastAsia="Times New Roman" w:hAnsiTheme="majorBidi" w:cstheme="majorBidi"/>
                <w:color w:val="666666"/>
                <w:sz w:val="22"/>
                <w:szCs w:val="22"/>
                <w:lang w:eastAsia="zh-CN"/>
              </w:rPr>
              <w:t>, Head, Special Initiatives, BDT/IEE/SIS, International Telecommunication Union</w:t>
            </w:r>
          </w:p>
          <w:p w:rsidR="00320D29" w:rsidRPr="00320D29" w:rsidRDefault="00320D29" w:rsidP="00320D29">
            <w:pPr>
              <w:numPr>
                <w:ilvl w:val="0"/>
                <w:numId w:val="5"/>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Panelists:</w:t>
            </w:r>
          </w:p>
          <w:p w:rsidR="00320D29" w:rsidRPr="00320D29" w:rsidRDefault="00320D29" w:rsidP="00320D29">
            <w:pPr>
              <w:numPr>
                <w:ilvl w:val="1"/>
                <w:numId w:val="5"/>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Dean Brenner</w:t>
            </w:r>
            <w:r w:rsidRPr="00320D29">
              <w:rPr>
                <w:rFonts w:asciiTheme="majorBidi" w:eastAsia="Times New Roman" w:hAnsiTheme="majorBidi" w:cstheme="majorBidi"/>
                <w:color w:val="666666"/>
                <w:sz w:val="22"/>
                <w:szCs w:val="22"/>
                <w:lang w:eastAsia="zh-CN"/>
              </w:rPr>
              <w:t>, Vice President, Government Affairs, Qualcomm</w:t>
            </w:r>
          </w:p>
          <w:p w:rsidR="00320D29" w:rsidRPr="00320D29" w:rsidRDefault="00320D29" w:rsidP="00320D29">
            <w:pPr>
              <w:numPr>
                <w:ilvl w:val="1"/>
                <w:numId w:val="5"/>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Brandon Freeman</w:t>
            </w:r>
            <w:r w:rsidRPr="00320D29">
              <w:rPr>
                <w:rFonts w:asciiTheme="majorBidi" w:eastAsia="Times New Roman" w:hAnsiTheme="majorBidi" w:cstheme="majorBidi"/>
                <w:color w:val="666666"/>
                <w:sz w:val="22"/>
                <w:szCs w:val="22"/>
                <w:lang w:eastAsia="zh-CN"/>
              </w:rPr>
              <w:t xml:space="preserve"> Executive Project Manager, HTC</w:t>
            </w:r>
          </w:p>
          <w:p w:rsidR="00320D29" w:rsidRPr="00320D29" w:rsidRDefault="00320D29" w:rsidP="00320D29">
            <w:pPr>
              <w:numPr>
                <w:ilvl w:val="1"/>
                <w:numId w:val="5"/>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Caroline </w:t>
            </w:r>
            <w:proofErr w:type="spellStart"/>
            <w:r w:rsidRPr="007444D6">
              <w:rPr>
                <w:rFonts w:asciiTheme="majorBidi" w:eastAsia="Times New Roman" w:hAnsiTheme="majorBidi" w:cstheme="majorBidi"/>
                <w:b/>
                <w:bCs/>
                <w:color w:val="666666"/>
                <w:sz w:val="22"/>
                <w:szCs w:val="22"/>
                <w:lang w:eastAsia="zh-CN"/>
              </w:rPr>
              <w:t>Ragot</w:t>
            </w:r>
            <w:proofErr w:type="spellEnd"/>
            <w:r w:rsidRPr="00320D29">
              <w:rPr>
                <w:rFonts w:asciiTheme="majorBidi" w:eastAsia="Times New Roman" w:hAnsiTheme="majorBidi" w:cstheme="majorBidi"/>
                <w:color w:val="666666"/>
                <w:sz w:val="22"/>
                <w:szCs w:val="22"/>
                <w:lang w:eastAsia="zh-CN"/>
              </w:rPr>
              <w:t xml:space="preserve">, Managing Director, Code Factory </w:t>
            </w:r>
          </w:p>
          <w:p w:rsidR="00320D29" w:rsidRPr="00320D29" w:rsidRDefault="00320D29" w:rsidP="00320D29">
            <w:pPr>
              <w:numPr>
                <w:ilvl w:val="1"/>
                <w:numId w:val="5"/>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Steve Jacobs</w:t>
            </w:r>
            <w:r w:rsidRPr="00320D29">
              <w:rPr>
                <w:rFonts w:asciiTheme="majorBidi" w:eastAsia="Times New Roman" w:hAnsiTheme="majorBidi" w:cstheme="majorBidi"/>
                <w:color w:val="666666"/>
                <w:sz w:val="22"/>
                <w:szCs w:val="22"/>
                <w:lang w:eastAsia="zh-CN"/>
              </w:rPr>
              <w:t>, President, Ideal Group, Inc.</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10:15am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Refreshment break, Showcase area</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11:00am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Breakout Sessions - Part 1</w:t>
            </w:r>
            <w:r w:rsidRPr="00320D29">
              <w:rPr>
                <w:rFonts w:asciiTheme="majorBidi" w:eastAsia="Times New Roman" w:hAnsiTheme="majorBidi" w:cstheme="majorBidi"/>
                <w:b/>
                <w:bCs/>
                <w:color w:val="666666"/>
                <w:sz w:val="22"/>
                <w:szCs w:val="22"/>
                <w:lang w:eastAsia="zh-CN"/>
              </w:rPr>
              <w:br/>
              <w:t xml:space="preserve">Technology, Application and Services for Seniors and Persons with Disabilities </w:t>
            </w:r>
          </w:p>
          <w:p w:rsidR="00320D29" w:rsidRPr="00320D29" w:rsidRDefault="00320D29" w:rsidP="00320D29">
            <w:pPr>
              <w:numPr>
                <w:ilvl w:val="0"/>
                <w:numId w:val="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A: Designing Accessible Mobile Websites and Accessible Mobile Apps</w:t>
            </w:r>
          </w:p>
          <w:p w:rsidR="00320D29" w:rsidRPr="00320D29" w:rsidRDefault="00320D29" w:rsidP="00320D29">
            <w:pPr>
              <w:numPr>
                <w:ilvl w:val="1"/>
                <w:numId w:val="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Session Chair: </w:t>
            </w:r>
            <w:proofErr w:type="spellStart"/>
            <w:r w:rsidRPr="00320D29">
              <w:rPr>
                <w:rFonts w:asciiTheme="majorBidi" w:eastAsia="Times New Roman" w:hAnsiTheme="majorBidi" w:cstheme="majorBidi"/>
                <w:b/>
                <w:bCs/>
                <w:color w:val="666666"/>
                <w:sz w:val="22"/>
                <w:szCs w:val="22"/>
                <w:lang w:eastAsia="zh-CN"/>
              </w:rPr>
              <w:t>Preety</w:t>
            </w:r>
            <w:proofErr w:type="spellEnd"/>
            <w:r w:rsidRPr="00320D29">
              <w:rPr>
                <w:rFonts w:asciiTheme="majorBidi" w:eastAsia="Times New Roman" w:hAnsiTheme="majorBidi" w:cstheme="majorBidi"/>
                <w:b/>
                <w:bCs/>
                <w:color w:val="666666"/>
                <w:sz w:val="22"/>
                <w:szCs w:val="22"/>
                <w:lang w:eastAsia="zh-CN"/>
              </w:rPr>
              <w:t xml:space="preserve"> Kumar</w:t>
            </w:r>
            <w:r w:rsidRPr="007444D6">
              <w:rPr>
                <w:rFonts w:asciiTheme="majorBidi" w:eastAsia="Times New Roman" w:hAnsiTheme="majorBidi" w:cstheme="majorBidi"/>
                <w:color w:val="666666"/>
                <w:sz w:val="22"/>
                <w:szCs w:val="22"/>
                <w:lang w:eastAsia="zh-CN"/>
              </w:rPr>
              <w:t xml:space="preserve">, CEO, </w:t>
            </w:r>
            <w:proofErr w:type="spellStart"/>
            <w:r w:rsidRPr="007444D6">
              <w:rPr>
                <w:rFonts w:asciiTheme="majorBidi" w:eastAsia="Times New Roman" w:hAnsiTheme="majorBidi" w:cstheme="majorBidi"/>
                <w:color w:val="666666"/>
                <w:sz w:val="22"/>
                <w:szCs w:val="22"/>
                <w:lang w:eastAsia="zh-CN"/>
              </w:rPr>
              <w:t>Deque</w:t>
            </w:r>
            <w:proofErr w:type="spellEnd"/>
            <w:r w:rsidRPr="007444D6">
              <w:rPr>
                <w:rFonts w:asciiTheme="majorBidi" w:eastAsia="Times New Roman" w:hAnsiTheme="majorBidi" w:cstheme="majorBidi"/>
                <w:color w:val="666666"/>
                <w:sz w:val="22"/>
                <w:szCs w:val="22"/>
                <w:lang w:eastAsia="zh-CN"/>
              </w:rPr>
              <w:t xml:space="preserve"> Systems</w:t>
            </w:r>
          </w:p>
          <w:p w:rsidR="00320D29" w:rsidRPr="00320D29" w:rsidRDefault="00320D29" w:rsidP="00320D29">
            <w:pPr>
              <w:numPr>
                <w:ilvl w:val="1"/>
                <w:numId w:val="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Rapporteur: </w:t>
            </w:r>
            <w:r w:rsidRPr="00320D29">
              <w:rPr>
                <w:rFonts w:asciiTheme="majorBidi" w:eastAsia="Times New Roman" w:hAnsiTheme="majorBidi" w:cstheme="majorBidi"/>
                <w:b/>
                <w:bCs/>
                <w:color w:val="666666"/>
                <w:sz w:val="22"/>
                <w:szCs w:val="22"/>
                <w:lang w:eastAsia="zh-CN"/>
              </w:rPr>
              <w:t>Judy Brewer, Director, Web Accessibility Initiative, W3C</w:t>
            </w:r>
          </w:p>
          <w:p w:rsidR="00320D29" w:rsidRPr="00320D29" w:rsidRDefault="00320D29" w:rsidP="00320D29">
            <w:pPr>
              <w:numPr>
                <w:ilvl w:val="1"/>
                <w:numId w:val="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Panelists:</w:t>
            </w:r>
          </w:p>
          <w:p w:rsidR="00320D29" w:rsidRPr="00320D29" w:rsidRDefault="00320D29" w:rsidP="00320D29">
            <w:pPr>
              <w:numPr>
                <w:ilvl w:val="2"/>
                <w:numId w:val="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proofErr w:type="spellStart"/>
            <w:r w:rsidRPr="00320D29">
              <w:rPr>
                <w:rFonts w:asciiTheme="majorBidi" w:eastAsia="Times New Roman" w:hAnsiTheme="majorBidi" w:cstheme="majorBidi"/>
                <w:b/>
                <w:bCs/>
                <w:color w:val="666666"/>
                <w:sz w:val="22"/>
                <w:szCs w:val="22"/>
                <w:lang w:eastAsia="zh-CN"/>
              </w:rPr>
              <w:t>Jutta</w:t>
            </w:r>
            <w:proofErr w:type="spellEnd"/>
            <w:r w:rsidRPr="00320D29">
              <w:rPr>
                <w:rFonts w:asciiTheme="majorBidi" w:eastAsia="Times New Roman" w:hAnsiTheme="majorBidi" w:cstheme="majorBidi"/>
                <w:b/>
                <w:bCs/>
                <w:color w:val="666666"/>
                <w:sz w:val="22"/>
                <w:szCs w:val="22"/>
                <w:lang w:eastAsia="zh-CN"/>
              </w:rPr>
              <w:t xml:space="preserve"> </w:t>
            </w:r>
            <w:proofErr w:type="spellStart"/>
            <w:r w:rsidRPr="00320D29">
              <w:rPr>
                <w:rFonts w:asciiTheme="majorBidi" w:eastAsia="Times New Roman" w:hAnsiTheme="majorBidi" w:cstheme="majorBidi"/>
                <w:b/>
                <w:bCs/>
                <w:color w:val="666666"/>
                <w:sz w:val="22"/>
                <w:szCs w:val="22"/>
                <w:lang w:eastAsia="zh-CN"/>
              </w:rPr>
              <w:t>Trevinarus</w:t>
            </w:r>
            <w:proofErr w:type="spellEnd"/>
            <w:r w:rsidRPr="007444D6">
              <w:rPr>
                <w:rFonts w:asciiTheme="majorBidi" w:eastAsia="Times New Roman" w:hAnsiTheme="majorBidi" w:cstheme="majorBidi"/>
                <w:color w:val="666666"/>
                <w:sz w:val="22"/>
                <w:szCs w:val="22"/>
                <w:lang w:eastAsia="zh-CN"/>
              </w:rPr>
              <w:t>, Professor and Director, Inclusive Design Research Centre and Inclusive Design Institute OCAD University, Canada</w:t>
            </w:r>
          </w:p>
          <w:p w:rsidR="00320D29" w:rsidRPr="00320D29" w:rsidRDefault="00320D29" w:rsidP="00320D29">
            <w:pPr>
              <w:numPr>
                <w:ilvl w:val="0"/>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B: Apps and Services for Learning and Cognitive Disabilities</w:t>
            </w:r>
          </w:p>
          <w:p w:rsidR="00320D29" w:rsidRPr="00320D29" w:rsidRDefault="00320D29" w:rsidP="00320D29">
            <w:pPr>
              <w:numPr>
                <w:ilvl w:val="1"/>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lastRenderedPageBreak/>
              <w:t>Session Chair: Clayton Lewis</w:t>
            </w:r>
            <w:r w:rsidRPr="007444D6">
              <w:rPr>
                <w:rFonts w:asciiTheme="majorBidi" w:eastAsia="Times New Roman" w:hAnsiTheme="majorBidi" w:cstheme="majorBidi"/>
                <w:color w:val="666666"/>
                <w:sz w:val="22"/>
                <w:szCs w:val="22"/>
                <w:lang w:eastAsia="zh-CN"/>
              </w:rPr>
              <w:t xml:space="preserve">, Professor of Computer Science, Fellow of the Coleman Institute of Cognitive Science, University of Colorado </w:t>
            </w:r>
          </w:p>
          <w:p w:rsidR="00320D29" w:rsidRPr="00320D29" w:rsidRDefault="00320D29" w:rsidP="00320D29">
            <w:pPr>
              <w:numPr>
                <w:ilvl w:val="1"/>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Rapporteur: </w:t>
            </w:r>
            <w:r w:rsidRPr="007444D6">
              <w:rPr>
                <w:rFonts w:asciiTheme="majorBidi" w:eastAsia="Times New Roman" w:hAnsiTheme="majorBidi" w:cstheme="majorBidi"/>
                <w:b/>
                <w:bCs/>
                <w:color w:val="666666"/>
                <w:sz w:val="22"/>
                <w:szCs w:val="22"/>
                <w:lang w:eastAsia="zh-CN"/>
              </w:rPr>
              <w:t xml:space="preserve">Debra </w:t>
            </w:r>
            <w:proofErr w:type="spellStart"/>
            <w:r w:rsidRPr="007444D6">
              <w:rPr>
                <w:rFonts w:asciiTheme="majorBidi" w:eastAsia="Times New Roman" w:hAnsiTheme="majorBidi" w:cstheme="majorBidi"/>
                <w:b/>
                <w:bCs/>
                <w:color w:val="666666"/>
                <w:sz w:val="22"/>
                <w:szCs w:val="22"/>
                <w:lang w:eastAsia="zh-CN"/>
              </w:rPr>
              <w:t>Ruh</w:t>
            </w:r>
            <w:proofErr w:type="spellEnd"/>
            <w:r w:rsidRPr="007444D6">
              <w:rPr>
                <w:rFonts w:asciiTheme="majorBidi" w:eastAsia="Times New Roman" w:hAnsiTheme="majorBidi" w:cstheme="majorBidi"/>
                <w:color w:val="666666"/>
                <w:sz w:val="22"/>
                <w:szCs w:val="22"/>
                <w:lang w:eastAsia="zh-CN"/>
              </w:rPr>
              <w:t>, Chief Marketing Officer, SSB BART Group</w:t>
            </w:r>
          </w:p>
          <w:p w:rsidR="00320D29" w:rsidRPr="00320D29" w:rsidRDefault="00320D29" w:rsidP="00320D29">
            <w:pPr>
              <w:numPr>
                <w:ilvl w:val="1"/>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Panelists:</w:t>
            </w:r>
          </w:p>
          <w:p w:rsidR="00320D29" w:rsidRPr="00320D29" w:rsidRDefault="00320D29" w:rsidP="00320D29">
            <w:pPr>
              <w:numPr>
                <w:ilvl w:val="2"/>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Sara </w:t>
            </w:r>
            <w:proofErr w:type="spellStart"/>
            <w:r w:rsidRPr="00320D29">
              <w:rPr>
                <w:rFonts w:asciiTheme="majorBidi" w:eastAsia="Times New Roman" w:hAnsiTheme="majorBidi" w:cstheme="majorBidi"/>
                <w:b/>
                <w:bCs/>
                <w:color w:val="666666"/>
                <w:sz w:val="22"/>
                <w:szCs w:val="22"/>
                <w:lang w:eastAsia="zh-CN"/>
              </w:rPr>
              <w:t>Ruh</w:t>
            </w:r>
            <w:proofErr w:type="spellEnd"/>
            <w:r w:rsidRPr="007444D6">
              <w:rPr>
                <w:rFonts w:asciiTheme="majorBidi" w:eastAsia="Times New Roman" w:hAnsiTheme="majorBidi" w:cstheme="majorBidi"/>
                <w:color w:val="666666"/>
                <w:sz w:val="22"/>
                <w:szCs w:val="22"/>
                <w:lang w:eastAsia="zh-CN"/>
              </w:rPr>
              <w:t>, User Experience</w:t>
            </w:r>
            <w:r w:rsidRPr="00320D29">
              <w:rPr>
                <w:rFonts w:asciiTheme="majorBidi" w:eastAsia="Times New Roman" w:hAnsiTheme="majorBidi" w:cstheme="majorBidi"/>
                <w:b/>
                <w:bCs/>
                <w:color w:val="666666"/>
                <w:sz w:val="22"/>
                <w:szCs w:val="22"/>
                <w:lang w:eastAsia="zh-CN"/>
              </w:rPr>
              <w:t xml:space="preserve"> </w:t>
            </w:r>
          </w:p>
          <w:p w:rsidR="00320D29" w:rsidRPr="00320D29" w:rsidRDefault="00320D29" w:rsidP="00320D29">
            <w:pPr>
              <w:numPr>
                <w:ilvl w:val="2"/>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Jim Mueller</w:t>
            </w:r>
            <w:r w:rsidRPr="007444D6">
              <w:rPr>
                <w:rFonts w:asciiTheme="majorBidi" w:eastAsia="Times New Roman" w:hAnsiTheme="majorBidi" w:cstheme="majorBidi"/>
                <w:color w:val="666666"/>
                <w:sz w:val="22"/>
                <w:szCs w:val="22"/>
                <w:lang w:eastAsia="zh-CN"/>
              </w:rPr>
              <w:t>, User-Centered Research, Wireless RERC</w:t>
            </w:r>
            <w:r w:rsidRPr="00320D29">
              <w:rPr>
                <w:rFonts w:asciiTheme="majorBidi" w:eastAsia="Times New Roman" w:hAnsiTheme="majorBidi" w:cstheme="majorBidi"/>
                <w:b/>
                <w:bCs/>
                <w:color w:val="666666"/>
                <w:sz w:val="22"/>
                <w:szCs w:val="22"/>
                <w:lang w:eastAsia="zh-CN"/>
              </w:rPr>
              <w:t xml:space="preserve"> </w:t>
            </w:r>
          </w:p>
          <w:p w:rsidR="00320D29" w:rsidRPr="00320D29" w:rsidRDefault="00320D29" w:rsidP="00320D29">
            <w:pPr>
              <w:numPr>
                <w:ilvl w:val="2"/>
                <w:numId w:val="7"/>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Steve Jacobs</w:t>
            </w:r>
            <w:r w:rsidRPr="007444D6">
              <w:rPr>
                <w:rFonts w:asciiTheme="majorBidi" w:eastAsia="Times New Roman" w:hAnsiTheme="majorBidi" w:cstheme="majorBidi"/>
                <w:color w:val="666666"/>
                <w:sz w:val="22"/>
                <w:szCs w:val="22"/>
                <w:lang w:eastAsia="zh-CN"/>
              </w:rPr>
              <w:t>, President, Ideal Group, Inc.</w:t>
            </w:r>
            <w:r w:rsidRPr="00320D29">
              <w:rPr>
                <w:rFonts w:asciiTheme="majorBidi" w:eastAsia="Times New Roman" w:hAnsiTheme="majorBidi" w:cstheme="majorBidi"/>
                <w:b/>
                <w:bCs/>
                <w:color w:val="666666"/>
                <w:sz w:val="22"/>
                <w:szCs w:val="22"/>
                <w:lang w:eastAsia="zh-CN"/>
              </w:rPr>
              <w:t xml:space="preserve"> </w:t>
            </w:r>
          </w:p>
          <w:p w:rsidR="00320D29" w:rsidRPr="00320D29" w:rsidRDefault="00320D29" w:rsidP="00320D29">
            <w:pPr>
              <w:numPr>
                <w:ilvl w:val="0"/>
                <w:numId w:val="8"/>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C: Innovator’s Session: Mobile Apps and Solutions for Persons who are Deaf, Hard of Hearing, and/or Speech Impaired</w:t>
            </w:r>
          </w:p>
          <w:p w:rsidR="00320D29" w:rsidRPr="00320D29" w:rsidRDefault="00320D29" w:rsidP="00320D29">
            <w:pPr>
              <w:numPr>
                <w:ilvl w:val="1"/>
                <w:numId w:val="8"/>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Chair: Claude Stout</w:t>
            </w:r>
            <w:r w:rsidRPr="007444D6">
              <w:rPr>
                <w:rFonts w:asciiTheme="majorBidi" w:eastAsia="Times New Roman" w:hAnsiTheme="majorBidi" w:cstheme="majorBidi"/>
                <w:color w:val="666666"/>
                <w:sz w:val="22"/>
                <w:szCs w:val="22"/>
                <w:lang w:eastAsia="zh-CN"/>
              </w:rPr>
              <w:t xml:space="preserve">, Executive Director, Telecommunications for the Deaf &amp; Hard of Hearing, Inc. </w:t>
            </w:r>
          </w:p>
          <w:p w:rsidR="00320D29" w:rsidRPr="00320D29" w:rsidRDefault="00320D29" w:rsidP="00320D29">
            <w:pPr>
              <w:numPr>
                <w:ilvl w:val="1"/>
                <w:numId w:val="8"/>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Rapporteur: Andrea Saks</w:t>
            </w:r>
            <w:r w:rsidRPr="007444D6">
              <w:rPr>
                <w:rFonts w:asciiTheme="majorBidi" w:eastAsia="Times New Roman" w:hAnsiTheme="majorBidi" w:cstheme="majorBidi"/>
                <w:color w:val="666666"/>
                <w:sz w:val="22"/>
                <w:szCs w:val="22"/>
                <w:lang w:eastAsia="zh-CN"/>
              </w:rPr>
              <w:t>, International Telecommunications Specialist for the Deaf; Convener ITU JCA-AHF (Joint Coordinating Activity on Accessibility and Human Factors)</w:t>
            </w:r>
          </w:p>
          <w:p w:rsidR="00320D29" w:rsidRPr="00320D29" w:rsidRDefault="00320D29" w:rsidP="00320D29">
            <w:pPr>
              <w:numPr>
                <w:ilvl w:val="1"/>
                <w:numId w:val="8"/>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Panelists:</w:t>
            </w:r>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Fernando </w:t>
            </w:r>
            <w:proofErr w:type="spellStart"/>
            <w:r w:rsidRPr="007444D6">
              <w:rPr>
                <w:rFonts w:asciiTheme="majorBidi" w:eastAsia="Times New Roman" w:hAnsiTheme="majorBidi" w:cstheme="majorBidi"/>
                <w:b/>
                <w:bCs/>
                <w:color w:val="666666"/>
                <w:sz w:val="22"/>
                <w:szCs w:val="22"/>
                <w:lang w:eastAsia="zh-CN"/>
              </w:rPr>
              <w:t>Laguarda</w:t>
            </w:r>
            <w:proofErr w:type="spellEnd"/>
            <w:r w:rsidRPr="00320D29">
              <w:rPr>
                <w:rFonts w:asciiTheme="majorBidi" w:eastAsia="Times New Roman" w:hAnsiTheme="majorBidi" w:cstheme="majorBidi"/>
                <w:color w:val="666666"/>
                <w:sz w:val="22"/>
                <w:szCs w:val="22"/>
                <w:lang w:eastAsia="zh-CN"/>
              </w:rPr>
              <w:t>, Vice President, External Affairs and Policy Counselor, Time Warner Cable</w:t>
            </w:r>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Michael </w:t>
            </w:r>
            <w:proofErr w:type="spellStart"/>
            <w:r w:rsidRPr="007444D6">
              <w:rPr>
                <w:rFonts w:asciiTheme="majorBidi" w:eastAsia="Times New Roman" w:hAnsiTheme="majorBidi" w:cstheme="majorBidi"/>
                <w:b/>
                <w:bCs/>
                <w:color w:val="666666"/>
                <w:sz w:val="22"/>
                <w:szCs w:val="22"/>
                <w:lang w:eastAsia="zh-CN"/>
              </w:rPr>
              <w:t>Maddix</w:t>
            </w:r>
            <w:proofErr w:type="spellEnd"/>
            <w:r w:rsidRPr="00320D29">
              <w:rPr>
                <w:rFonts w:asciiTheme="majorBidi" w:eastAsia="Times New Roman" w:hAnsiTheme="majorBidi" w:cstheme="majorBidi"/>
                <w:color w:val="666666"/>
                <w:sz w:val="22"/>
                <w:szCs w:val="22"/>
                <w:lang w:eastAsia="zh-CN"/>
              </w:rPr>
              <w:t xml:space="preserve"> (or Paul </w:t>
            </w:r>
            <w:proofErr w:type="spellStart"/>
            <w:r w:rsidRPr="00320D29">
              <w:rPr>
                <w:rFonts w:asciiTheme="majorBidi" w:eastAsia="Times New Roman" w:hAnsiTheme="majorBidi" w:cstheme="majorBidi"/>
                <w:color w:val="666666"/>
                <w:sz w:val="22"/>
                <w:szCs w:val="22"/>
                <w:lang w:eastAsia="zh-CN"/>
              </w:rPr>
              <w:t>Kershisnik</w:t>
            </w:r>
            <w:proofErr w:type="spellEnd"/>
            <w:r w:rsidRPr="00320D29">
              <w:rPr>
                <w:rFonts w:asciiTheme="majorBidi" w:eastAsia="Times New Roman" w:hAnsiTheme="majorBidi" w:cstheme="majorBidi"/>
                <w:color w:val="666666"/>
                <w:sz w:val="22"/>
                <w:szCs w:val="22"/>
                <w:lang w:eastAsia="zh-CN"/>
              </w:rPr>
              <w:t xml:space="preserve">), </w:t>
            </w:r>
            <w:proofErr w:type="spellStart"/>
            <w:r w:rsidRPr="00320D29">
              <w:rPr>
                <w:rFonts w:asciiTheme="majorBidi" w:eastAsia="Times New Roman" w:hAnsiTheme="majorBidi" w:cstheme="majorBidi"/>
                <w:color w:val="666666"/>
                <w:sz w:val="22"/>
                <w:szCs w:val="22"/>
                <w:lang w:eastAsia="zh-CN"/>
              </w:rPr>
              <w:t>Soreson</w:t>
            </w:r>
            <w:proofErr w:type="spellEnd"/>
            <w:r w:rsidRPr="00320D29">
              <w:rPr>
                <w:rFonts w:asciiTheme="majorBidi" w:eastAsia="Times New Roman" w:hAnsiTheme="majorBidi" w:cstheme="majorBidi"/>
                <w:color w:val="666666"/>
                <w:sz w:val="22"/>
                <w:szCs w:val="22"/>
                <w:lang w:eastAsia="zh-CN"/>
              </w:rPr>
              <w:t xml:space="preserve"> Communications, Inc. and </w:t>
            </w:r>
            <w:r w:rsidRPr="007444D6">
              <w:rPr>
                <w:rFonts w:asciiTheme="majorBidi" w:eastAsia="Times New Roman" w:hAnsiTheme="majorBidi" w:cstheme="majorBidi"/>
                <w:b/>
                <w:bCs/>
                <w:color w:val="666666"/>
                <w:sz w:val="22"/>
                <w:szCs w:val="22"/>
                <w:lang w:eastAsia="zh-CN"/>
              </w:rPr>
              <w:t>Jeff Rosen</w:t>
            </w:r>
            <w:r w:rsidRPr="00320D29">
              <w:rPr>
                <w:rFonts w:asciiTheme="majorBidi" w:eastAsia="Times New Roman" w:hAnsiTheme="majorBidi" w:cstheme="majorBidi"/>
                <w:color w:val="666666"/>
                <w:sz w:val="22"/>
                <w:szCs w:val="22"/>
                <w:lang w:eastAsia="zh-CN"/>
              </w:rPr>
              <w:t>, ZVRS</w:t>
            </w:r>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Carol </w:t>
            </w:r>
            <w:proofErr w:type="spellStart"/>
            <w:r w:rsidRPr="007444D6">
              <w:rPr>
                <w:rFonts w:asciiTheme="majorBidi" w:eastAsia="Times New Roman" w:hAnsiTheme="majorBidi" w:cstheme="majorBidi"/>
                <w:b/>
                <w:bCs/>
                <w:color w:val="666666"/>
                <w:sz w:val="22"/>
                <w:szCs w:val="22"/>
                <w:lang w:eastAsia="zh-CN"/>
              </w:rPr>
              <w:t>Wideman</w:t>
            </w:r>
            <w:proofErr w:type="spellEnd"/>
            <w:r w:rsidRPr="00320D29">
              <w:rPr>
                <w:rFonts w:asciiTheme="majorBidi" w:eastAsia="Times New Roman" w:hAnsiTheme="majorBidi" w:cstheme="majorBidi"/>
                <w:color w:val="666666"/>
                <w:sz w:val="22"/>
                <w:szCs w:val="22"/>
                <w:lang w:eastAsia="zh-CN"/>
              </w:rPr>
              <w:t>, CEO/Founder, VCom3D</w:t>
            </w:r>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320D29">
              <w:rPr>
                <w:rFonts w:asciiTheme="majorBidi" w:eastAsia="Times New Roman" w:hAnsiTheme="majorBidi" w:cstheme="majorBidi"/>
                <w:color w:val="666666"/>
                <w:sz w:val="22"/>
                <w:szCs w:val="22"/>
                <w:lang w:eastAsia="zh-CN"/>
              </w:rPr>
              <w:t xml:space="preserve">Dominic </w:t>
            </w:r>
            <w:proofErr w:type="spellStart"/>
            <w:r w:rsidRPr="00320D29">
              <w:rPr>
                <w:rFonts w:asciiTheme="majorBidi" w:eastAsia="Times New Roman" w:hAnsiTheme="majorBidi" w:cstheme="majorBidi"/>
                <w:color w:val="666666"/>
                <w:sz w:val="22"/>
                <w:szCs w:val="22"/>
                <w:lang w:eastAsia="zh-CN"/>
              </w:rPr>
              <w:t>Gagliano</w:t>
            </w:r>
            <w:proofErr w:type="spellEnd"/>
            <w:r w:rsidRPr="00320D29">
              <w:rPr>
                <w:rFonts w:asciiTheme="majorBidi" w:eastAsia="Times New Roman" w:hAnsiTheme="majorBidi" w:cstheme="majorBidi"/>
                <w:color w:val="666666"/>
                <w:sz w:val="22"/>
                <w:szCs w:val="22"/>
                <w:lang w:eastAsia="zh-CN"/>
              </w:rPr>
              <w:t xml:space="preserve">, Vice President Blindness Sales, </w:t>
            </w:r>
            <w:proofErr w:type="spellStart"/>
            <w:r w:rsidRPr="00320D29">
              <w:rPr>
                <w:rFonts w:asciiTheme="majorBidi" w:eastAsia="Times New Roman" w:hAnsiTheme="majorBidi" w:cstheme="majorBidi"/>
                <w:color w:val="666666"/>
                <w:sz w:val="22"/>
                <w:szCs w:val="22"/>
                <w:lang w:eastAsia="zh-CN"/>
              </w:rPr>
              <w:t>HumanWare</w:t>
            </w:r>
            <w:proofErr w:type="spellEnd"/>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proofErr w:type="spellStart"/>
            <w:r w:rsidRPr="007444D6">
              <w:rPr>
                <w:rFonts w:asciiTheme="majorBidi" w:eastAsia="Times New Roman" w:hAnsiTheme="majorBidi" w:cstheme="majorBidi"/>
                <w:b/>
                <w:bCs/>
                <w:color w:val="666666"/>
                <w:sz w:val="22"/>
                <w:szCs w:val="22"/>
                <w:lang w:eastAsia="zh-CN"/>
              </w:rPr>
              <w:t>Kelby</w:t>
            </w:r>
            <w:proofErr w:type="spellEnd"/>
            <w:r w:rsidRPr="007444D6">
              <w:rPr>
                <w:rFonts w:asciiTheme="majorBidi" w:eastAsia="Times New Roman" w:hAnsiTheme="majorBidi" w:cstheme="majorBidi"/>
                <w:b/>
                <w:bCs/>
                <w:color w:val="666666"/>
                <w:sz w:val="22"/>
                <w:szCs w:val="22"/>
                <w:lang w:eastAsia="zh-CN"/>
              </w:rPr>
              <w:t xml:space="preserve"> Brick</w:t>
            </w:r>
            <w:r w:rsidRPr="00320D29">
              <w:rPr>
                <w:rFonts w:asciiTheme="majorBidi" w:eastAsia="Times New Roman" w:hAnsiTheme="majorBidi" w:cstheme="majorBidi"/>
                <w:color w:val="666666"/>
                <w:sz w:val="22"/>
                <w:szCs w:val="22"/>
                <w:lang w:eastAsia="zh-CN"/>
              </w:rPr>
              <w:t>, Vice President of Regulatory and Strategic Policy, Purple Communications</w:t>
            </w:r>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Daniel </w:t>
            </w:r>
            <w:proofErr w:type="spellStart"/>
            <w:r w:rsidRPr="007444D6">
              <w:rPr>
                <w:rFonts w:asciiTheme="majorBidi" w:eastAsia="Times New Roman" w:hAnsiTheme="majorBidi" w:cstheme="majorBidi"/>
                <w:b/>
                <w:bCs/>
                <w:color w:val="666666"/>
                <w:sz w:val="22"/>
                <w:szCs w:val="22"/>
                <w:lang w:eastAsia="zh-CN"/>
              </w:rPr>
              <w:t>Fok</w:t>
            </w:r>
            <w:proofErr w:type="spellEnd"/>
            <w:r w:rsidRPr="00320D29">
              <w:rPr>
                <w:rFonts w:asciiTheme="majorBidi" w:eastAsia="Times New Roman" w:hAnsiTheme="majorBidi" w:cstheme="majorBidi"/>
                <w:color w:val="666666"/>
                <w:sz w:val="22"/>
                <w:szCs w:val="22"/>
                <w:lang w:eastAsia="zh-CN"/>
              </w:rPr>
              <w:t>, Accessibility Program Manager, Research In Motion</w:t>
            </w:r>
          </w:p>
          <w:p w:rsidR="00320D29" w:rsidRPr="00320D29" w:rsidRDefault="00320D29" w:rsidP="00320D29">
            <w:pPr>
              <w:numPr>
                <w:ilvl w:val="2"/>
                <w:numId w:val="8"/>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Dennis Selznick</w:t>
            </w:r>
            <w:r w:rsidRPr="00320D29">
              <w:rPr>
                <w:rFonts w:asciiTheme="majorBidi" w:eastAsia="Times New Roman" w:hAnsiTheme="majorBidi" w:cstheme="majorBidi"/>
                <w:color w:val="666666"/>
                <w:sz w:val="22"/>
                <w:szCs w:val="22"/>
                <w:lang w:eastAsia="zh-CN"/>
              </w:rPr>
              <w:t xml:space="preserve"> Business Innovation Manager, Sprint</w:t>
            </w:r>
          </w:p>
          <w:p w:rsidR="00320D29" w:rsidRPr="00320D29" w:rsidRDefault="00320D29" w:rsidP="00320D29">
            <w:pPr>
              <w:numPr>
                <w:ilvl w:val="0"/>
                <w:numId w:val="9"/>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Session D: Innovator’s Session: Leading Apps and Solutions for Visually Impaired Users </w:t>
            </w:r>
          </w:p>
          <w:p w:rsidR="00320D29" w:rsidRPr="00320D29" w:rsidRDefault="00320D29" w:rsidP="00320D29">
            <w:pPr>
              <w:numPr>
                <w:ilvl w:val="1"/>
                <w:numId w:val="9"/>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Chair: David Ross</w:t>
            </w:r>
            <w:r w:rsidRPr="007444D6">
              <w:rPr>
                <w:rFonts w:asciiTheme="majorBidi" w:eastAsia="Times New Roman" w:hAnsiTheme="majorBidi" w:cstheme="majorBidi"/>
                <w:color w:val="666666"/>
                <w:sz w:val="22"/>
                <w:szCs w:val="22"/>
                <w:lang w:eastAsia="zh-CN"/>
              </w:rPr>
              <w:t>, Senior Rehabilitation Research Engineer, Atlanta VA Rehab R&amp;D Center of Excellence in Vision Loss</w:t>
            </w:r>
          </w:p>
          <w:p w:rsidR="00320D29" w:rsidRPr="00320D29" w:rsidRDefault="00320D29" w:rsidP="00320D29">
            <w:pPr>
              <w:numPr>
                <w:ilvl w:val="1"/>
                <w:numId w:val="9"/>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Rapporteur: Brad Hodges</w:t>
            </w:r>
            <w:r w:rsidRPr="007444D6">
              <w:rPr>
                <w:rFonts w:asciiTheme="majorBidi" w:eastAsia="Times New Roman" w:hAnsiTheme="majorBidi" w:cstheme="majorBidi"/>
                <w:color w:val="666666"/>
                <w:sz w:val="22"/>
                <w:szCs w:val="22"/>
                <w:lang w:eastAsia="zh-CN"/>
              </w:rPr>
              <w:t xml:space="preserve">, Technology Program Associate, AFB - American Foundation for the Blind </w:t>
            </w:r>
          </w:p>
          <w:p w:rsidR="00320D29" w:rsidRPr="00320D29" w:rsidRDefault="00320D29" w:rsidP="00320D29">
            <w:pPr>
              <w:numPr>
                <w:ilvl w:val="1"/>
                <w:numId w:val="9"/>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Panelists</w:t>
            </w:r>
            <w:r w:rsidRPr="00320D29">
              <w:rPr>
                <w:rFonts w:asciiTheme="majorBidi" w:eastAsia="Times New Roman" w:hAnsiTheme="majorBidi" w:cstheme="majorBidi"/>
                <w:b/>
                <w:bCs/>
                <w:color w:val="666666"/>
                <w:sz w:val="22"/>
                <w:szCs w:val="22"/>
                <w:lang w:eastAsia="zh-CN"/>
              </w:rPr>
              <w:t>:</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John Herzog</w:t>
            </w:r>
            <w:r w:rsidRPr="00320D29">
              <w:rPr>
                <w:rFonts w:asciiTheme="majorBidi" w:eastAsia="Times New Roman" w:hAnsiTheme="majorBidi" w:cstheme="majorBidi"/>
                <w:color w:val="666666"/>
                <w:sz w:val="22"/>
                <w:szCs w:val="22"/>
                <w:lang w:eastAsia="zh-CN"/>
              </w:rPr>
              <w:t>, User Experience, App4Android*</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Giovanni </w:t>
            </w:r>
            <w:proofErr w:type="spellStart"/>
            <w:r w:rsidRPr="007444D6">
              <w:rPr>
                <w:rFonts w:asciiTheme="majorBidi" w:eastAsia="Times New Roman" w:hAnsiTheme="majorBidi" w:cstheme="majorBidi"/>
                <w:b/>
                <w:bCs/>
                <w:color w:val="666666"/>
                <w:sz w:val="22"/>
                <w:szCs w:val="22"/>
                <w:lang w:eastAsia="zh-CN"/>
              </w:rPr>
              <w:t>Ciaffon</w:t>
            </w:r>
            <w:r w:rsidRPr="00320D29">
              <w:rPr>
                <w:rFonts w:asciiTheme="majorBidi" w:eastAsia="Times New Roman" w:hAnsiTheme="majorBidi" w:cstheme="majorBidi"/>
                <w:color w:val="666666"/>
                <w:sz w:val="22"/>
                <w:szCs w:val="22"/>
                <w:lang w:eastAsia="zh-CN"/>
              </w:rPr>
              <w:t>i</w:t>
            </w:r>
            <w:proofErr w:type="spellEnd"/>
            <w:r w:rsidRPr="00320D29">
              <w:rPr>
                <w:rFonts w:asciiTheme="majorBidi" w:eastAsia="Times New Roman" w:hAnsiTheme="majorBidi" w:cstheme="majorBidi"/>
                <w:color w:val="666666"/>
                <w:sz w:val="22"/>
                <w:szCs w:val="22"/>
                <w:lang w:eastAsia="zh-CN"/>
              </w:rPr>
              <w:t xml:space="preserve">, Software Engineer and Web Accessibility Consultant, </w:t>
            </w:r>
            <w:proofErr w:type="spellStart"/>
            <w:r w:rsidRPr="00320D29">
              <w:rPr>
                <w:rFonts w:asciiTheme="majorBidi" w:eastAsia="Times New Roman" w:hAnsiTheme="majorBidi" w:cstheme="majorBidi"/>
                <w:color w:val="666666"/>
                <w:sz w:val="22"/>
                <w:szCs w:val="22"/>
                <w:lang w:eastAsia="zh-CN"/>
              </w:rPr>
              <w:t>Istituto</w:t>
            </w:r>
            <w:proofErr w:type="spellEnd"/>
            <w:r w:rsidRPr="00320D29">
              <w:rPr>
                <w:rFonts w:asciiTheme="majorBidi" w:eastAsia="Times New Roman" w:hAnsiTheme="majorBidi" w:cstheme="majorBidi"/>
                <w:color w:val="666666"/>
                <w:sz w:val="22"/>
                <w:szCs w:val="22"/>
                <w:lang w:eastAsia="zh-CN"/>
              </w:rPr>
              <w:t xml:space="preserve"> </w:t>
            </w:r>
            <w:proofErr w:type="spellStart"/>
            <w:r w:rsidRPr="00320D29">
              <w:rPr>
                <w:rFonts w:asciiTheme="majorBidi" w:eastAsia="Times New Roman" w:hAnsiTheme="majorBidi" w:cstheme="majorBidi"/>
                <w:color w:val="666666"/>
                <w:sz w:val="22"/>
                <w:szCs w:val="22"/>
                <w:lang w:eastAsia="zh-CN"/>
              </w:rPr>
              <w:t>Cavazza</w:t>
            </w:r>
            <w:proofErr w:type="spellEnd"/>
            <w:r w:rsidRPr="00320D29">
              <w:rPr>
                <w:rFonts w:asciiTheme="majorBidi" w:eastAsia="Times New Roman" w:hAnsiTheme="majorBidi" w:cstheme="majorBidi"/>
                <w:color w:val="666666"/>
                <w:sz w:val="22"/>
                <w:szCs w:val="22"/>
                <w:lang w:eastAsia="zh-CN"/>
              </w:rPr>
              <w:t xml:space="preserve"> (Italy)</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Michael May</w:t>
            </w:r>
            <w:r w:rsidRPr="00320D29">
              <w:rPr>
                <w:rFonts w:asciiTheme="majorBidi" w:eastAsia="Times New Roman" w:hAnsiTheme="majorBidi" w:cstheme="majorBidi"/>
                <w:color w:val="666666"/>
                <w:sz w:val="22"/>
                <w:szCs w:val="22"/>
                <w:lang w:eastAsia="zh-CN"/>
              </w:rPr>
              <w:t xml:space="preserve">, President and CEO, </w:t>
            </w:r>
            <w:proofErr w:type="spellStart"/>
            <w:r w:rsidRPr="00320D29">
              <w:rPr>
                <w:rFonts w:asciiTheme="majorBidi" w:eastAsia="Times New Roman" w:hAnsiTheme="majorBidi" w:cstheme="majorBidi"/>
                <w:color w:val="666666"/>
                <w:sz w:val="22"/>
                <w:szCs w:val="22"/>
                <w:lang w:eastAsia="zh-CN"/>
              </w:rPr>
              <w:t>Sendero</w:t>
            </w:r>
            <w:proofErr w:type="spellEnd"/>
            <w:r w:rsidRPr="00320D29">
              <w:rPr>
                <w:rFonts w:asciiTheme="majorBidi" w:eastAsia="Times New Roman" w:hAnsiTheme="majorBidi" w:cstheme="majorBidi"/>
                <w:color w:val="666666"/>
                <w:sz w:val="22"/>
                <w:szCs w:val="22"/>
                <w:lang w:eastAsia="zh-CN"/>
              </w:rPr>
              <w:t xml:space="preserve"> Group</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proofErr w:type="spellStart"/>
            <w:r w:rsidRPr="007444D6">
              <w:rPr>
                <w:rFonts w:asciiTheme="majorBidi" w:eastAsia="Times New Roman" w:hAnsiTheme="majorBidi" w:cstheme="majorBidi"/>
                <w:b/>
                <w:bCs/>
                <w:color w:val="666666"/>
                <w:sz w:val="22"/>
                <w:szCs w:val="22"/>
                <w:lang w:eastAsia="zh-CN"/>
              </w:rPr>
              <w:t>Jeremi</w:t>
            </w:r>
            <w:proofErr w:type="spellEnd"/>
            <w:r w:rsidRPr="007444D6">
              <w:rPr>
                <w:rFonts w:asciiTheme="majorBidi" w:eastAsia="Times New Roman" w:hAnsiTheme="majorBidi" w:cstheme="majorBidi"/>
                <w:b/>
                <w:bCs/>
                <w:color w:val="666666"/>
                <w:sz w:val="22"/>
                <w:szCs w:val="22"/>
                <w:lang w:eastAsia="zh-CN"/>
              </w:rPr>
              <w:t xml:space="preserve"> </w:t>
            </w:r>
            <w:proofErr w:type="spellStart"/>
            <w:r w:rsidRPr="007444D6">
              <w:rPr>
                <w:rFonts w:asciiTheme="majorBidi" w:eastAsia="Times New Roman" w:hAnsiTheme="majorBidi" w:cstheme="majorBidi"/>
                <w:b/>
                <w:bCs/>
                <w:color w:val="666666"/>
                <w:sz w:val="22"/>
                <w:szCs w:val="22"/>
                <w:lang w:eastAsia="zh-CN"/>
              </w:rPr>
              <w:t>Sudol</w:t>
            </w:r>
            <w:proofErr w:type="spellEnd"/>
            <w:r w:rsidRPr="00320D29">
              <w:rPr>
                <w:rFonts w:asciiTheme="majorBidi" w:eastAsia="Times New Roman" w:hAnsiTheme="majorBidi" w:cstheme="majorBidi"/>
                <w:color w:val="666666"/>
                <w:sz w:val="22"/>
                <w:szCs w:val="22"/>
                <w:lang w:eastAsia="zh-CN"/>
              </w:rPr>
              <w:t>, Co-Founder, IPPLEX/</w:t>
            </w:r>
            <w:proofErr w:type="spellStart"/>
            <w:r w:rsidRPr="00320D29">
              <w:rPr>
                <w:rFonts w:asciiTheme="majorBidi" w:eastAsia="Times New Roman" w:hAnsiTheme="majorBidi" w:cstheme="majorBidi"/>
                <w:color w:val="666666"/>
                <w:sz w:val="22"/>
                <w:szCs w:val="22"/>
                <w:lang w:eastAsia="zh-CN"/>
              </w:rPr>
              <w:t>LookTel</w:t>
            </w:r>
            <w:proofErr w:type="spellEnd"/>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proofErr w:type="spellStart"/>
            <w:r w:rsidRPr="007444D6">
              <w:rPr>
                <w:rFonts w:asciiTheme="majorBidi" w:eastAsia="Times New Roman" w:hAnsiTheme="majorBidi" w:cstheme="majorBidi"/>
                <w:b/>
                <w:bCs/>
                <w:color w:val="666666"/>
                <w:sz w:val="22"/>
                <w:szCs w:val="22"/>
                <w:lang w:eastAsia="zh-CN"/>
              </w:rPr>
              <w:t>Varju</w:t>
            </w:r>
            <w:proofErr w:type="spellEnd"/>
            <w:r w:rsidRPr="007444D6">
              <w:rPr>
                <w:rFonts w:asciiTheme="majorBidi" w:eastAsia="Times New Roman" w:hAnsiTheme="majorBidi" w:cstheme="majorBidi"/>
                <w:b/>
                <w:bCs/>
                <w:color w:val="666666"/>
                <w:sz w:val="22"/>
                <w:szCs w:val="22"/>
                <w:lang w:eastAsia="zh-CN"/>
              </w:rPr>
              <w:t xml:space="preserve"> </w:t>
            </w:r>
            <w:proofErr w:type="spellStart"/>
            <w:r w:rsidRPr="007444D6">
              <w:rPr>
                <w:rFonts w:asciiTheme="majorBidi" w:eastAsia="Times New Roman" w:hAnsiTheme="majorBidi" w:cstheme="majorBidi"/>
                <w:b/>
                <w:bCs/>
                <w:color w:val="666666"/>
                <w:sz w:val="22"/>
                <w:szCs w:val="22"/>
                <w:lang w:eastAsia="zh-CN"/>
              </w:rPr>
              <w:t>Luceno</w:t>
            </w:r>
            <w:proofErr w:type="spellEnd"/>
            <w:r w:rsidRPr="00320D29">
              <w:rPr>
                <w:rFonts w:asciiTheme="majorBidi" w:eastAsia="Times New Roman" w:hAnsiTheme="majorBidi" w:cstheme="majorBidi"/>
                <w:color w:val="666666"/>
                <w:sz w:val="22"/>
                <w:szCs w:val="22"/>
                <w:lang w:eastAsia="zh-CN"/>
              </w:rPr>
              <w:t>, Director of Communications, DAISY Consortium</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Caroline </w:t>
            </w:r>
            <w:proofErr w:type="spellStart"/>
            <w:r w:rsidRPr="007444D6">
              <w:rPr>
                <w:rFonts w:asciiTheme="majorBidi" w:eastAsia="Times New Roman" w:hAnsiTheme="majorBidi" w:cstheme="majorBidi"/>
                <w:b/>
                <w:bCs/>
                <w:color w:val="666666"/>
                <w:sz w:val="22"/>
                <w:szCs w:val="22"/>
                <w:lang w:eastAsia="zh-CN"/>
              </w:rPr>
              <w:t>Ragot</w:t>
            </w:r>
            <w:proofErr w:type="spellEnd"/>
            <w:r w:rsidRPr="00320D29">
              <w:rPr>
                <w:rFonts w:asciiTheme="majorBidi" w:eastAsia="Times New Roman" w:hAnsiTheme="majorBidi" w:cstheme="majorBidi"/>
                <w:color w:val="666666"/>
                <w:sz w:val="22"/>
                <w:szCs w:val="22"/>
                <w:lang w:eastAsia="zh-CN"/>
              </w:rPr>
              <w:t>, Managing Director, Code Factory</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Stella </w:t>
            </w:r>
            <w:proofErr w:type="spellStart"/>
            <w:r w:rsidRPr="007444D6">
              <w:rPr>
                <w:rFonts w:asciiTheme="majorBidi" w:eastAsia="Times New Roman" w:hAnsiTheme="majorBidi" w:cstheme="majorBidi"/>
                <w:b/>
                <w:bCs/>
                <w:color w:val="666666"/>
                <w:sz w:val="22"/>
                <w:szCs w:val="22"/>
                <w:lang w:eastAsia="zh-CN"/>
              </w:rPr>
              <w:t>Violano</w:t>
            </w:r>
            <w:proofErr w:type="spellEnd"/>
            <w:r w:rsidRPr="00320D29">
              <w:rPr>
                <w:rFonts w:asciiTheme="majorBidi" w:eastAsia="Times New Roman" w:hAnsiTheme="majorBidi" w:cstheme="majorBidi"/>
                <w:color w:val="666666"/>
                <w:sz w:val="22"/>
                <w:szCs w:val="22"/>
                <w:lang w:eastAsia="zh-CN"/>
              </w:rPr>
              <w:t xml:space="preserve">, </w:t>
            </w:r>
            <w:proofErr w:type="spellStart"/>
            <w:r w:rsidRPr="00320D29">
              <w:rPr>
                <w:rFonts w:asciiTheme="majorBidi" w:eastAsia="Times New Roman" w:hAnsiTheme="majorBidi" w:cstheme="majorBidi"/>
                <w:color w:val="666666"/>
                <w:sz w:val="22"/>
                <w:szCs w:val="22"/>
                <w:lang w:eastAsia="zh-CN"/>
              </w:rPr>
              <w:t>AppAdvice</w:t>
            </w:r>
            <w:proofErr w:type="spellEnd"/>
            <w:r w:rsidRPr="00320D29">
              <w:rPr>
                <w:rFonts w:asciiTheme="majorBidi" w:eastAsia="Times New Roman" w:hAnsiTheme="majorBidi" w:cstheme="majorBidi"/>
                <w:color w:val="666666"/>
                <w:sz w:val="22"/>
                <w:szCs w:val="22"/>
                <w:lang w:eastAsia="zh-CN"/>
              </w:rPr>
              <w:t>*</w:t>
            </w:r>
          </w:p>
          <w:p w:rsidR="00320D29" w:rsidRPr="00320D29" w:rsidRDefault="00320D29" w:rsidP="00320D29">
            <w:pPr>
              <w:numPr>
                <w:ilvl w:val="2"/>
                <w:numId w:val="9"/>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Bruce Walker</w:t>
            </w:r>
            <w:r w:rsidRPr="00320D29">
              <w:rPr>
                <w:rFonts w:asciiTheme="majorBidi" w:eastAsia="Times New Roman" w:hAnsiTheme="majorBidi" w:cstheme="majorBidi"/>
                <w:color w:val="666666"/>
                <w:sz w:val="22"/>
                <w:szCs w:val="22"/>
                <w:lang w:eastAsia="zh-CN"/>
              </w:rPr>
              <w:t xml:space="preserve">, </w:t>
            </w:r>
            <w:proofErr w:type="spellStart"/>
            <w:r w:rsidRPr="00320D29">
              <w:rPr>
                <w:rFonts w:asciiTheme="majorBidi" w:eastAsia="Times New Roman" w:hAnsiTheme="majorBidi" w:cstheme="majorBidi"/>
                <w:color w:val="666666"/>
                <w:sz w:val="22"/>
                <w:szCs w:val="22"/>
                <w:lang w:eastAsia="zh-CN"/>
              </w:rPr>
              <w:t>Sonification</w:t>
            </w:r>
            <w:proofErr w:type="spellEnd"/>
            <w:r w:rsidRPr="00320D29">
              <w:rPr>
                <w:rFonts w:asciiTheme="majorBidi" w:eastAsia="Times New Roman" w:hAnsiTheme="majorBidi" w:cstheme="majorBidi"/>
                <w:color w:val="666666"/>
                <w:sz w:val="22"/>
                <w:szCs w:val="22"/>
                <w:lang w:eastAsia="zh-CN"/>
              </w:rPr>
              <w:t xml:space="preserve"> Lab, Georgia Institute of Technology*</w:t>
            </w:r>
          </w:p>
          <w:p w:rsidR="00320D29" w:rsidRPr="00320D29" w:rsidRDefault="00320D29" w:rsidP="00320D29">
            <w:pPr>
              <w:numPr>
                <w:ilvl w:val="0"/>
                <w:numId w:val="10"/>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E: International Telecommunication Union – Membership Meeting</w:t>
            </w:r>
          </w:p>
          <w:p w:rsidR="00320D29" w:rsidRPr="00320D29" w:rsidRDefault="00320D29" w:rsidP="00320D29">
            <w:pPr>
              <w:numPr>
                <w:ilvl w:val="1"/>
                <w:numId w:val="10"/>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Chair: Dr. Hamadoun Touré</w:t>
            </w:r>
            <w:r w:rsidRPr="007444D6">
              <w:rPr>
                <w:rFonts w:asciiTheme="majorBidi" w:eastAsia="Times New Roman" w:hAnsiTheme="majorBidi" w:cstheme="majorBidi"/>
                <w:color w:val="666666"/>
                <w:sz w:val="22"/>
                <w:szCs w:val="22"/>
                <w:lang w:eastAsia="zh-CN"/>
              </w:rPr>
              <w:t>, Secretary-General, ITU - International Telecommunication Union</w:t>
            </w:r>
          </w:p>
          <w:p w:rsidR="00320D29" w:rsidRPr="00320D29" w:rsidRDefault="00320D29" w:rsidP="00320D29">
            <w:pPr>
              <w:numPr>
                <w:ilvl w:val="1"/>
                <w:numId w:val="10"/>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Session Conveners: Leslie Joseph </w:t>
            </w:r>
            <w:proofErr w:type="spellStart"/>
            <w:r w:rsidRPr="00320D29">
              <w:rPr>
                <w:rFonts w:asciiTheme="majorBidi" w:eastAsia="Times New Roman" w:hAnsiTheme="majorBidi" w:cstheme="majorBidi"/>
                <w:b/>
                <w:bCs/>
                <w:color w:val="666666"/>
                <w:sz w:val="22"/>
                <w:szCs w:val="22"/>
                <w:lang w:eastAsia="zh-CN"/>
              </w:rPr>
              <w:t>Martinkovics</w:t>
            </w:r>
            <w:proofErr w:type="spellEnd"/>
            <w:r w:rsidRPr="007444D6">
              <w:rPr>
                <w:rFonts w:asciiTheme="majorBidi" w:eastAsia="Times New Roman" w:hAnsiTheme="majorBidi" w:cstheme="majorBidi"/>
                <w:color w:val="666666"/>
                <w:sz w:val="22"/>
                <w:szCs w:val="22"/>
                <w:lang w:eastAsia="zh-CN"/>
              </w:rPr>
              <w:t>, Chair of the ITU Association of the United States, Director, International Public Policy &amp; Regulatory Affairs, Verizon Communications, Inc.;</w:t>
            </w:r>
            <w:r w:rsidRPr="007444D6">
              <w:rPr>
                <w:rFonts w:asciiTheme="majorBidi" w:eastAsia="Times New Roman" w:hAnsiTheme="majorBidi" w:cstheme="majorBidi"/>
                <w:b/>
                <w:bCs/>
                <w:color w:val="666666"/>
                <w:sz w:val="22"/>
                <w:szCs w:val="22"/>
                <w:lang w:eastAsia="zh-CN"/>
              </w:rPr>
              <w:t xml:space="preserve"> Christopher Clark</w:t>
            </w:r>
            <w:r w:rsidRPr="007444D6">
              <w:rPr>
                <w:rFonts w:asciiTheme="majorBidi" w:eastAsia="Times New Roman" w:hAnsiTheme="majorBidi" w:cstheme="majorBidi"/>
                <w:color w:val="666666"/>
                <w:sz w:val="22"/>
                <w:szCs w:val="22"/>
                <w:lang w:eastAsia="zh-CN"/>
              </w:rPr>
              <w:t>, Head, Sector Membership, ITU - International Telecommunication Union</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lastRenderedPageBreak/>
              <w:t xml:space="preserve">12:30pm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Lunch served in Showcase area</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1:30pm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color w:val="666666"/>
                <w:sz w:val="22"/>
                <w:szCs w:val="22"/>
                <w:lang w:eastAsia="zh-CN"/>
              </w:rPr>
              <w:t xml:space="preserve">Breakout Sessions - Part 2 </w:t>
            </w:r>
            <w:r w:rsidRPr="00320D29">
              <w:rPr>
                <w:rFonts w:asciiTheme="majorBidi" w:eastAsia="Times New Roman" w:hAnsiTheme="majorBidi" w:cstheme="majorBidi"/>
                <w:b/>
                <w:bCs/>
                <w:color w:val="666666"/>
                <w:sz w:val="22"/>
                <w:szCs w:val="22"/>
                <w:lang w:eastAsia="zh-CN"/>
              </w:rPr>
              <w:br/>
            </w:r>
            <w:r w:rsidRPr="007444D6">
              <w:rPr>
                <w:rFonts w:asciiTheme="majorBidi" w:eastAsia="Times New Roman" w:hAnsiTheme="majorBidi" w:cstheme="majorBidi"/>
                <w:b/>
                <w:bCs/>
                <w:sz w:val="22"/>
                <w:szCs w:val="22"/>
                <w:lang w:eastAsia="zh-CN"/>
              </w:rPr>
              <w:t>Technology, Application and Services for Seniors and Persons with Disabilities</w:t>
            </w:r>
          </w:p>
          <w:p w:rsidR="00320D29" w:rsidRPr="00320D29" w:rsidRDefault="00320D29" w:rsidP="00320D29">
            <w:pPr>
              <w:numPr>
                <w:ilvl w:val="0"/>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Session A: How to Involve and Benefit from the Expertise of Persons with Disabilities in Developing Programs and Solutions </w:t>
            </w:r>
          </w:p>
          <w:p w:rsidR="00320D29" w:rsidRPr="00320D29" w:rsidRDefault="00320D29" w:rsidP="00320D29">
            <w:pPr>
              <w:numPr>
                <w:ilvl w:val="1"/>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lastRenderedPageBreak/>
              <w:t>Session Chair: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 xml:space="preserve">Susan </w:t>
            </w:r>
            <w:proofErr w:type="spellStart"/>
            <w:r w:rsidRPr="007444D6">
              <w:rPr>
                <w:rFonts w:asciiTheme="majorBidi" w:eastAsia="Times New Roman" w:hAnsiTheme="majorBidi" w:cstheme="majorBidi"/>
                <w:b/>
                <w:bCs/>
                <w:sz w:val="22"/>
                <w:szCs w:val="22"/>
                <w:lang w:eastAsia="zh-CN"/>
              </w:rPr>
              <w:t>Mazrui</w:t>
            </w:r>
            <w:proofErr w:type="spellEnd"/>
            <w:r w:rsidRPr="00320D29">
              <w:rPr>
                <w:rFonts w:asciiTheme="majorBidi" w:eastAsia="Times New Roman" w:hAnsiTheme="majorBidi" w:cstheme="majorBidi"/>
                <w:sz w:val="22"/>
                <w:szCs w:val="22"/>
                <w:lang w:eastAsia="zh-CN"/>
              </w:rPr>
              <w:t>, Director, Global Public Policy, AT&amp;T Services, Inc.</w:t>
            </w:r>
          </w:p>
          <w:p w:rsidR="00320D29" w:rsidRPr="00320D29" w:rsidRDefault="00320D29" w:rsidP="00320D29">
            <w:pPr>
              <w:numPr>
                <w:ilvl w:val="1"/>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Rapporteur: </w:t>
            </w:r>
            <w:proofErr w:type="spellStart"/>
            <w:r w:rsidRPr="00320D29">
              <w:rPr>
                <w:rFonts w:asciiTheme="majorBidi" w:eastAsia="Times New Roman" w:hAnsiTheme="majorBidi" w:cstheme="majorBidi"/>
                <w:sz w:val="22"/>
                <w:szCs w:val="22"/>
                <w:lang w:eastAsia="zh-CN"/>
              </w:rPr>
              <w:t>tba</w:t>
            </w:r>
            <w:proofErr w:type="spellEnd"/>
            <w:r w:rsidRPr="00320D29">
              <w:rPr>
                <w:rFonts w:asciiTheme="majorBidi" w:eastAsia="Times New Roman" w:hAnsiTheme="majorBidi" w:cstheme="majorBidi"/>
                <w:sz w:val="22"/>
                <w:szCs w:val="22"/>
                <w:lang w:eastAsia="zh-CN"/>
              </w:rPr>
              <w:t xml:space="preserve"> </w:t>
            </w:r>
          </w:p>
          <w:p w:rsidR="00320D29" w:rsidRPr="00320D29" w:rsidRDefault="00320D29" w:rsidP="00320D29">
            <w:pPr>
              <w:numPr>
                <w:ilvl w:val="1"/>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Panelists:</w:t>
            </w:r>
          </w:p>
          <w:p w:rsidR="00320D29" w:rsidRPr="00320D29" w:rsidRDefault="00320D29" w:rsidP="00320D29">
            <w:pPr>
              <w:numPr>
                <w:ilvl w:val="2"/>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Alexandra Gaspari</w:t>
            </w:r>
            <w:r w:rsidRPr="00320D29">
              <w:rPr>
                <w:rFonts w:asciiTheme="majorBidi" w:eastAsia="Times New Roman" w:hAnsiTheme="majorBidi" w:cstheme="majorBidi"/>
                <w:sz w:val="22"/>
                <w:szCs w:val="22"/>
                <w:lang w:eastAsia="zh-CN"/>
              </w:rPr>
              <w:t xml:space="preserve">, Accessibility </w:t>
            </w:r>
            <w:proofErr w:type="spellStart"/>
            <w:r w:rsidRPr="00320D29">
              <w:rPr>
                <w:rFonts w:asciiTheme="majorBidi" w:eastAsia="Times New Roman" w:hAnsiTheme="majorBidi" w:cstheme="majorBidi"/>
                <w:sz w:val="22"/>
                <w:szCs w:val="22"/>
                <w:lang w:eastAsia="zh-CN"/>
              </w:rPr>
              <w:t>Programme</w:t>
            </w:r>
            <w:proofErr w:type="spellEnd"/>
            <w:r w:rsidRPr="00320D29">
              <w:rPr>
                <w:rFonts w:asciiTheme="majorBidi" w:eastAsia="Times New Roman" w:hAnsiTheme="majorBidi" w:cstheme="majorBidi"/>
                <w:sz w:val="22"/>
                <w:szCs w:val="22"/>
                <w:lang w:eastAsia="zh-CN"/>
              </w:rPr>
              <w:t xml:space="preserve"> Officer, International Telecommunication Union, Telecommunication Standardization Bureau </w:t>
            </w:r>
          </w:p>
          <w:p w:rsidR="00320D29" w:rsidRPr="00320D29" w:rsidRDefault="00320D29" w:rsidP="00320D29">
            <w:pPr>
              <w:numPr>
                <w:ilvl w:val="2"/>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David Banes</w:t>
            </w:r>
            <w:r w:rsidRPr="00320D29">
              <w:rPr>
                <w:rFonts w:asciiTheme="majorBidi" w:eastAsia="Times New Roman" w:hAnsiTheme="majorBidi" w:cstheme="majorBidi"/>
                <w:sz w:val="22"/>
                <w:szCs w:val="22"/>
                <w:lang w:eastAsia="zh-CN"/>
              </w:rPr>
              <w:t xml:space="preserve">, Deputy Chief Executive, </w:t>
            </w:r>
            <w:proofErr w:type="spellStart"/>
            <w:r w:rsidRPr="00320D29">
              <w:rPr>
                <w:rFonts w:asciiTheme="majorBidi" w:eastAsia="Times New Roman" w:hAnsiTheme="majorBidi" w:cstheme="majorBidi"/>
                <w:sz w:val="22"/>
                <w:szCs w:val="22"/>
                <w:lang w:eastAsia="zh-CN"/>
              </w:rPr>
              <w:t>Mada</w:t>
            </w:r>
            <w:proofErr w:type="spellEnd"/>
            <w:r w:rsidRPr="00320D29">
              <w:rPr>
                <w:rFonts w:asciiTheme="majorBidi" w:eastAsia="Times New Roman" w:hAnsiTheme="majorBidi" w:cstheme="majorBidi"/>
                <w:sz w:val="22"/>
                <w:szCs w:val="22"/>
                <w:lang w:eastAsia="zh-CN"/>
              </w:rPr>
              <w:t xml:space="preserve"> Qatar Assistive Technology Center </w:t>
            </w:r>
          </w:p>
          <w:p w:rsidR="00320D29" w:rsidRPr="00320D29" w:rsidRDefault="00320D29" w:rsidP="00320D29">
            <w:pPr>
              <w:numPr>
                <w:ilvl w:val="2"/>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Anita Shafer Aaron</w:t>
            </w:r>
            <w:r w:rsidRPr="00320D29">
              <w:rPr>
                <w:rFonts w:asciiTheme="majorBidi" w:eastAsia="Times New Roman" w:hAnsiTheme="majorBidi" w:cstheme="majorBidi"/>
                <w:sz w:val="22"/>
                <w:szCs w:val="22"/>
                <w:lang w:eastAsia="zh-CN"/>
              </w:rPr>
              <w:t xml:space="preserve">, Executive Director, World Institute on Disability </w:t>
            </w:r>
          </w:p>
          <w:p w:rsidR="00320D29" w:rsidRPr="00320D29" w:rsidRDefault="00320D29" w:rsidP="00320D29">
            <w:pPr>
              <w:numPr>
                <w:ilvl w:val="2"/>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David Rojas</w:t>
            </w:r>
            <w:r w:rsidRPr="00320D29">
              <w:rPr>
                <w:rFonts w:asciiTheme="majorBidi" w:eastAsia="Times New Roman" w:hAnsiTheme="majorBidi" w:cstheme="majorBidi"/>
                <w:sz w:val="22"/>
                <w:szCs w:val="22"/>
                <w:lang w:eastAsia="zh-CN"/>
              </w:rPr>
              <w:t>, ICT4D Unit Director, The Trust for the Americas, Organization of American States</w:t>
            </w:r>
          </w:p>
          <w:p w:rsidR="00320D29" w:rsidRPr="00320D29" w:rsidRDefault="00320D29" w:rsidP="00320D29">
            <w:pPr>
              <w:numPr>
                <w:ilvl w:val="2"/>
                <w:numId w:val="11"/>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Cynthia Waddell</w:t>
            </w:r>
            <w:r w:rsidRPr="00320D29">
              <w:rPr>
                <w:rFonts w:asciiTheme="majorBidi" w:eastAsia="Times New Roman" w:hAnsiTheme="majorBidi" w:cstheme="majorBidi"/>
                <w:sz w:val="22"/>
                <w:szCs w:val="22"/>
                <w:lang w:eastAsia="zh-CN"/>
              </w:rPr>
              <w:t>, Executive Director, ICDRI - International Center for Disability Resources on the Internet</w:t>
            </w:r>
          </w:p>
          <w:p w:rsidR="00320D29" w:rsidRPr="00320D29" w:rsidRDefault="00320D29" w:rsidP="00320D29">
            <w:pPr>
              <w:numPr>
                <w:ilvl w:val="0"/>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Session B:</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Cloud-based Solutions for Assistive Technologies.  Latest Implementations and Developments for the Workplace, e-Government, e-Health and e-Education</w:t>
            </w:r>
          </w:p>
          <w:p w:rsidR="00320D29" w:rsidRPr="00320D29" w:rsidRDefault="00320D29" w:rsidP="00320D29">
            <w:pPr>
              <w:numPr>
                <w:ilvl w:val="1"/>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Session Chair: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Sue Swenson</w:t>
            </w:r>
            <w:r w:rsidRPr="00320D29">
              <w:rPr>
                <w:rFonts w:asciiTheme="majorBidi" w:eastAsia="Times New Roman" w:hAnsiTheme="majorBidi" w:cstheme="majorBidi"/>
                <w:sz w:val="22"/>
                <w:szCs w:val="22"/>
                <w:lang w:eastAsia="zh-CN"/>
              </w:rPr>
              <w:t>, Deputy Assistant Secretary, Office of Special Education and Rehabilitation Services, U.S. Department of Education</w:t>
            </w:r>
          </w:p>
          <w:p w:rsidR="00320D29" w:rsidRPr="00320D29" w:rsidRDefault="00320D29" w:rsidP="00320D29">
            <w:pPr>
              <w:numPr>
                <w:ilvl w:val="1"/>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Rapporteur: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Gerry Ellis</w:t>
            </w:r>
            <w:r w:rsidRPr="00320D29">
              <w:rPr>
                <w:rFonts w:asciiTheme="majorBidi" w:eastAsia="Times New Roman" w:hAnsiTheme="majorBidi" w:cstheme="majorBidi"/>
                <w:sz w:val="22"/>
                <w:szCs w:val="22"/>
                <w:lang w:eastAsia="zh-CN"/>
              </w:rPr>
              <w:t xml:space="preserve">, Feel The </w:t>
            </w:r>
            <w:proofErr w:type="spellStart"/>
            <w:r w:rsidRPr="00320D29">
              <w:rPr>
                <w:rFonts w:asciiTheme="majorBidi" w:eastAsia="Times New Roman" w:hAnsiTheme="majorBidi" w:cstheme="majorBidi"/>
                <w:sz w:val="22"/>
                <w:szCs w:val="22"/>
                <w:lang w:eastAsia="zh-CN"/>
              </w:rPr>
              <w:t>BenefIT</w:t>
            </w:r>
            <w:proofErr w:type="spellEnd"/>
            <w:r w:rsidRPr="00320D29">
              <w:rPr>
                <w:rFonts w:asciiTheme="majorBidi" w:eastAsia="Times New Roman" w:hAnsiTheme="majorBidi" w:cstheme="majorBidi"/>
                <w:sz w:val="22"/>
                <w:szCs w:val="22"/>
                <w:lang w:eastAsia="zh-CN"/>
              </w:rPr>
              <w:t>, Ireland; Fellow of The Irish Computer Society</w:t>
            </w:r>
          </w:p>
          <w:p w:rsidR="00320D29" w:rsidRPr="00320D29" w:rsidRDefault="00320D29" w:rsidP="00320D29">
            <w:pPr>
              <w:numPr>
                <w:ilvl w:val="1"/>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Panelists:</w:t>
            </w:r>
          </w:p>
          <w:p w:rsidR="00320D29" w:rsidRPr="00320D29" w:rsidRDefault="00320D29" w:rsidP="00320D29">
            <w:pPr>
              <w:numPr>
                <w:ilvl w:val="2"/>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Claudio Giugliemma</w:t>
            </w:r>
            <w:r w:rsidRPr="00320D29">
              <w:rPr>
                <w:rFonts w:asciiTheme="majorBidi" w:eastAsia="Times New Roman" w:hAnsiTheme="majorBidi" w:cstheme="majorBidi"/>
                <w:sz w:val="22"/>
                <w:szCs w:val="22"/>
                <w:lang w:eastAsia="zh-CN"/>
              </w:rPr>
              <w:t xml:space="preserve">, President, </w:t>
            </w:r>
            <w:proofErr w:type="spellStart"/>
            <w:r w:rsidRPr="00320D29">
              <w:rPr>
                <w:rFonts w:asciiTheme="majorBidi" w:eastAsia="Times New Roman" w:hAnsiTheme="majorBidi" w:cstheme="majorBidi"/>
                <w:sz w:val="22"/>
                <w:szCs w:val="22"/>
                <w:lang w:eastAsia="zh-CN"/>
              </w:rPr>
              <w:t>LucyTech</w:t>
            </w:r>
            <w:proofErr w:type="spellEnd"/>
            <w:r w:rsidRPr="00320D29">
              <w:rPr>
                <w:rFonts w:asciiTheme="majorBidi" w:eastAsia="Times New Roman" w:hAnsiTheme="majorBidi" w:cstheme="majorBidi"/>
                <w:sz w:val="22"/>
                <w:szCs w:val="22"/>
                <w:lang w:eastAsia="zh-CN"/>
              </w:rPr>
              <w:t xml:space="preserve"> co-presenting with </w:t>
            </w:r>
            <w:r w:rsidRPr="007444D6">
              <w:rPr>
                <w:rFonts w:asciiTheme="majorBidi" w:eastAsia="Times New Roman" w:hAnsiTheme="majorBidi" w:cstheme="majorBidi"/>
                <w:b/>
                <w:bCs/>
                <w:sz w:val="22"/>
                <w:szCs w:val="22"/>
                <w:lang w:eastAsia="zh-CN"/>
              </w:rPr>
              <w:t xml:space="preserve">Irma </w:t>
            </w:r>
            <w:proofErr w:type="spellStart"/>
            <w:r w:rsidRPr="007444D6">
              <w:rPr>
                <w:rFonts w:asciiTheme="majorBidi" w:eastAsia="Times New Roman" w:hAnsiTheme="majorBidi" w:cstheme="majorBidi"/>
                <w:b/>
                <w:bCs/>
                <w:sz w:val="22"/>
                <w:szCs w:val="22"/>
                <w:lang w:eastAsia="zh-CN"/>
              </w:rPr>
              <w:t>Missaglia</w:t>
            </w:r>
            <w:proofErr w:type="spellEnd"/>
            <w:r w:rsidRPr="00320D29">
              <w:rPr>
                <w:rFonts w:asciiTheme="majorBidi" w:eastAsia="Times New Roman" w:hAnsiTheme="majorBidi" w:cstheme="majorBidi"/>
                <w:sz w:val="22"/>
                <w:szCs w:val="22"/>
                <w:lang w:eastAsia="zh-CN"/>
              </w:rPr>
              <w:t xml:space="preserve">, Director, </w:t>
            </w:r>
            <w:proofErr w:type="spellStart"/>
            <w:r w:rsidRPr="00320D29">
              <w:rPr>
                <w:rFonts w:asciiTheme="majorBidi" w:eastAsia="Times New Roman" w:hAnsiTheme="majorBidi" w:cstheme="majorBidi"/>
                <w:sz w:val="22"/>
                <w:szCs w:val="22"/>
                <w:lang w:eastAsia="zh-CN"/>
              </w:rPr>
              <w:t>Cooperativa</w:t>
            </w:r>
            <w:proofErr w:type="spellEnd"/>
            <w:r w:rsidRPr="00320D29">
              <w:rPr>
                <w:rFonts w:asciiTheme="majorBidi" w:eastAsia="Times New Roman" w:hAnsiTheme="majorBidi" w:cstheme="majorBidi"/>
                <w:sz w:val="22"/>
                <w:szCs w:val="22"/>
                <w:lang w:eastAsia="zh-CN"/>
              </w:rPr>
              <w:t xml:space="preserve"> </w:t>
            </w:r>
            <w:proofErr w:type="spellStart"/>
            <w:r w:rsidRPr="00320D29">
              <w:rPr>
                <w:rFonts w:asciiTheme="majorBidi" w:eastAsia="Times New Roman" w:hAnsiTheme="majorBidi" w:cstheme="majorBidi"/>
                <w:sz w:val="22"/>
                <w:szCs w:val="22"/>
                <w:lang w:eastAsia="zh-CN"/>
              </w:rPr>
              <w:t>Sociale</w:t>
            </w:r>
            <w:proofErr w:type="spellEnd"/>
            <w:r w:rsidRPr="00320D29">
              <w:rPr>
                <w:rFonts w:asciiTheme="majorBidi" w:eastAsia="Times New Roman" w:hAnsiTheme="majorBidi" w:cstheme="majorBidi"/>
                <w:sz w:val="22"/>
                <w:szCs w:val="22"/>
                <w:lang w:eastAsia="zh-CN"/>
              </w:rPr>
              <w:t xml:space="preserve"> Sim-</w:t>
            </w:r>
            <w:proofErr w:type="spellStart"/>
            <w:r w:rsidRPr="00320D29">
              <w:rPr>
                <w:rFonts w:asciiTheme="majorBidi" w:eastAsia="Times New Roman" w:hAnsiTheme="majorBidi" w:cstheme="majorBidi"/>
                <w:sz w:val="22"/>
                <w:szCs w:val="22"/>
                <w:lang w:eastAsia="zh-CN"/>
              </w:rPr>
              <w:t>patia</w:t>
            </w:r>
            <w:proofErr w:type="spellEnd"/>
            <w:r w:rsidRPr="00320D29">
              <w:rPr>
                <w:rFonts w:asciiTheme="majorBidi" w:eastAsia="Times New Roman" w:hAnsiTheme="majorBidi" w:cstheme="majorBidi"/>
                <w:sz w:val="22"/>
                <w:szCs w:val="22"/>
                <w:lang w:eastAsia="zh-CN"/>
              </w:rPr>
              <w:t xml:space="preserve"> (Italy)</w:t>
            </w:r>
          </w:p>
          <w:p w:rsidR="00320D29" w:rsidRPr="00320D29" w:rsidRDefault="00320D29" w:rsidP="00320D29">
            <w:pPr>
              <w:numPr>
                <w:ilvl w:val="2"/>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Gregg Vanderheiden,</w:t>
            </w:r>
            <w:r w:rsidRPr="00320D29">
              <w:rPr>
                <w:rFonts w:asciiTheme="majorBidi" w:eastAsia="Times New Roman" w:hAnsiTheme="majorBidi" w:cstheme="majorBidi"/>
                <w:sz w:val="22"/>
                <w:szCs w:val="22"/>
                <w:lang w:eastAsia="zh-CN"/>
              </w:rPr>
              <w:t xml:space="preserve"> Founder, Raising the Floor/GPII, Ph.D., &amp; Director Trace R&amp;D Center, University of Wisconsin-Madison</w:t>
            </w:r>
          </w:p>
          <w:p w:rsidR="00320D29" w:rsidRPr="00320D29" w:rsidRDefault="00320D29" w:rsidP="00320D29">
            <w:pPr>
              <w:numPr>
                <w:ilvl w:val="2"/>
                <w:numId w:val="12"/>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Jay </w:t>
            </w:r>
            <w:proofErr w:type="spellStart"/>
            <w:r w:rsidRPr="007444D6">
              <w:rPr>
                <w:rFonts w:asciiTheme="majorBidi" w:eastAsia="Times New Roman" w:hAnsiTheme="majorBidi" w:cstheme="majorBidi"/>
                <w:b/>
                <w:bCs/>
                <w:sz w:val="22"/>
                <w:szCs w:val="22"/>
                <w:lang w:eastAsia="zh-CN"/>
              </w:rPr>
              <w:t>Wilpon</w:t>
            </w:r>
            <w:proofErr w:type="spellEnd"/>
            <w:r w:rsidRPr="007444D6">
              <w:rPr>
                <w:rFonts w:asciiTheme="majorBidi" w:eastAsia="Times New Roman" w:hAnsiTheme="majorBidi" w:cstheme="majorBidi"/>
                <w:b/>
                <w:bCs/>
                <w:sz w:val="22"/>
                <w:szCs w:val="22"/>
                <w:lang w:eastAsia="zh-CN"/>
              </w:rPr>
              <w:t xml:space="preserve">, </w:t>
            </w:r>
            <w:r w:rsidRPr="00320D29">
              <w:rPr>
                <w:rFonts w:asciiTheme="majorBidi" w:eastAsia="Times New Roman" w:hAnsiTheme="majorBidi" w:cstheme="majorBidi"/>
                <w:sz w:val="22"/>
                <w:szCs w:val="22"/>
                <w:lang w:eastAsia="zh-CN"/>
              </w:rPr>
              <w:t>AT&amp;T Research*</w:t>
            </w:r>
          </w:p>
          <w:p w:rsidR="00320D29" w:rsidRPr="00320D29" w:rsidRDefault="00320D29" w:rsidP="00320D29">
            <w:pPr>
              <w:numPr>
                <w:ilvl w:val="0"/>
                <w:numId w:val="13"/>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Session C: Accessible and Assistive Apps and Solutions in Emergency Response</w:t>
            </w:r>
          </w:p>
          <w:p w:rsidR="00320D29" w:rsidRPr="00320D29" w:rsidRDefault="00320D29" w:rsidP="00320D29">
            <w:pPr>
              <w:numPr>
                <w:ilvl w:val="1"/>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Session Chair: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James Arden Barnett, Jr.</w:t>
            </w:r>
            <w:r w:rsidRPr="00320D29">
              <w:rPr>
                <w:rFonts w:asciiTheme="majorBidi" w:eastAsia="Times New Roman" w:hAnsiTheme="majorBidi" w:cstheme="majorBidi"/>
                <w:sz w:val="22"/>
                <w:szCs w:val="22"/>
                <w:lang w:eastAsia="zh-CN"/>
              </w:rPr>
              <w:t>, Rear Admiral, United States Navy (Retired); Chief, Public Safety and Homeland Security Bureau, Federal Communications Commission</w:t>
            </w:r>
          </w:p>
          <w:p w:rsidR="00320D29" w:rsidRPr="00320D29" w:rsidRDefault="00320D29" w:rsidP="00320D29">
            <w:pPr>
              <w:numPr>
                <w:ilvl w:val="1"/>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Rapporteur:</w:t>
            </w:r>
            <w:r w:rsidRPr="00320D29">
              <w:rPr>
                <w:rFonts w:asciiTheme="majorBidi" w:eastAsia="Times New Roman" w:hAnsiTheme="majorBidi" w:cstheme="majorBidi"/>
                <w:sz w:val="22"/>
                <w:szCs w:val="22"/>
                <w:lang w:eastAsia="zh-CN"/>
              </w:rPr>
              <w:t xml:space="preserve"> </w:t>
            </w:r>
            <w:proofErr w:type="spellStart"/>
            <w:r w:rsidRPr="00320D29">
              <w:rPr>
                <w:rFonts w:asciiTheme="majorBidi" w:eastAsia="Times New Roman" w:hAnsiTheme="majorBidi" w:cstheme="majorBidi"/>
                <w:sz w:val="22"/>
                <w:szCs w:val="22"/>
                <w:lang w:eastAsia="zh-CN"/>
              </w:rPr>
              <w:t>tba</w:t>
            </w:r>
            <w:proofErr w:type="spellEnd"/>
          </w:p>
          <w:p w:rsidR="00320D29" w:rsidRPr="00320D29" w:rsidRDefault="00320D29" w:rsidP="00320D29">
            <w:pPr>
              <w:numPr>
                <w:ilvl w:val="1"/>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Panelists: </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David Furth</w:t>
            </w:r>
            <w:r w:rsidRPr="00320D29">
              <w:rPr>
                <w:rFonts w:asciiTheme="majorBidi" w:eastAsia="Times New Roman" w:hAnsiTheme="majorBidi" w:cstheme="majorBidi"/>
                <w:sz w:val="22"/>
                <w:szCs w:val="22"/>
                <w:lang w:eastAsia="zh-CN"/>
              </w:rPr>
              <w:t>, Deputy Bureau Chief, Public Safety and Homeland Security Bureau, Federal Communications Commission</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Brian </w:t>
            </w:r>
            <w:proofErr w:type="spellStart"/>
            <w:r w:rsidRPr="007444D6">
              <w:rPr>
                <w:rFonts w:asciiTheme="majorBidi" w:eastAsia="Times New Roman" w:hAnsiTheme="majorBidi" w:cstheme="majorBidi"/>
                <w:b/>
                <w:bCs/>
                <w:sz w:val="22"/>
                <w:szCs w:val="22"/>
                <w:lang w:eastAsia="zh-CN"/>
              </w:rPr>
              <w:t>Fontes</w:t>
            </w:r>
            <w:proofErr w:type="spellEnd"/>
            <w:r w:rsidRPr="00320D29">
              <w:rPr>
                <w:rFonts w:asciiTheme="majorBidi" w:eastAsia="Times New Roman" w:hAnsiTheme="majorBidi" w:cstheme="majorBidi"/>
                <w:sz w:val="22"/>
                <w:szCs w:val="22"/>
                <w:lang w:eastAsia="zh-CN"/>
              </w:rPr>
              <w:t>, CEO, NENA – National Emergency Number Association</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Brad Hodges</w:t>
            </w:r>
            <w:r w:rsidRPr="00320D29">
              <w:rPr>
                <w:rFonts w:asciiTheme="majorBidi" w:eastAsia="Times New Roman" w:hAnsiTheme="majorBidi" w:cstheme="majorBidi"/>
                <w:sz w:val="22"/>
                <w:szCs w:val="22"/>
                <w:lang w:eastAsia="zh-CN"/>
              </w:rPr>
              <w:t xml:space="preserve">, Technology Program Associate, AFB - American Foundation for the Blind </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Christian </w:t>
            </w:r>
            <w:proofErr w:type="spellStart"/>
            <w:r w:rsidRPr="007444D6">
              <w:rPr>
                <w:rFonts w:asciiTheme="majorBidi" w:eastAsia="Times New Roman" w:hAnsiTheme="majorBidi" w:cstheme="majorBidi"/>
                <w:b/>
                <w:bCs/>
                <w:sz w:val="22"/>
                <w:szCs w:val="22"/>
                <w:lang w:eastAsia="zh-CN"/>
              </w:rPr>
              <w:t>Vogler</w:t>
            </w:r>
            <w:proofErr w:type="spellEnd"/>
            <w:r w:rsidRPr="00320D29">
              <w:rPr>
                <w:rFonts w:asciiTheme="majorBidi" w:eastAsia="Times New Roman" w:hAnsiTheme="majorBidi" w:cstheme="majorBidi"/>
                <w:sz w:val="22"/>
                <w:szCs w:val="22"/>
                <w:lang w:eastAsia="zh-CN"/>
              </w:rPr>
              <w:t>, Associate Professor and Director, Technology Access Program, Gallaudet University</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June Isaacson </w:t>
            </w:r>
            <w:proofErr w:type="spellStart"/>
            <w:r w:rsidRPr="007444D6">
              <w:rPr>
                <w:rFonts w:asciiTheme="majorBidi" w:eastAsia="Times New Roman" w:hAnsiTheme="majorBidi" w:cstheme="majorBidi"/>
                <w:b/>
                <w:bCs/>
                <w:sz w:val="22"/>
                <w:szCs w:val="22"/>
                <w:lang w:eastAsia="zh-CN"/>
              </w:rPr>
              <w:t>Kailes</w:t>
            </w:r>
            <w:proofErr w:type="spellEnd"/>
            <w:r w:rsidRPr="00320D29">
              <w:rPr>
                <w:rFonts w:asciiTheme="majorBidi" w:eastAsia="Times New Roman" w:hAnsiTheme="majorBidi" w:cstheme="majorBidi"/>
                <w:sz w:val="22"/>
                <w:szCs w:val="22"/>
                <w:lang w:eastAsia="zh-CN"/>
              </w:rPr>
              <w:t>, Associate Director, Harris Family Center for Disability &amp; Health Policy*</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Richard Ray</w:t>
            </w:r>
            <w:r w:rsidRPr="00320D29">
              <w:rPr>
                <w:rFonts w:asciiTheme="majorBidi" w:eastAsia="Times New Roman" w:hAnsiTheme="majorBidi" w:cstheme="majorBidi"/>
                <w:sz w:val="22"/>
                <w:szCs w:val="22"/>
                <w:lang w:eastAsia="zh-CN"/>
              </w:rPr>
              <w:t>, ADA Coordinator, Department on Disabilities, City of Los Angeles*</w:t>
            </w:r>
          </w:p>
          <w:p w:rsidR="00320D29" w:rsidRPr="00320D29" w:rsidRDefault="00320D29" w:rsidP="00320D29">
            <w:pPr>
              <w:numPr>
                <w:ilvl w:val="2"/>
                <w:numId w:val="13"/>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Carla Anderson</w:t>
            </w:r>
            <w:r w:rsidRPr="00320D29">
              <w:rPr>
                <w:rFonts w:asciiTheme="majorBidi" w:eastAsia="Times New Roman" w:hAnsiTheme="majorBidi" w:cstheme="majorBidi"/>
                <w:sz w:val="22"/>
                <w:szCs w:val="22"/>
                <w:lang w:eastAsia="zh-CN"/>
              </w:rPr>
              <w:t>, Senior VP, International External Relations, FRESS*</w:t>
            </w:r>
          </w:p>
          <w:p w:rsidR="00320D29" w:rsidRPr="00320D29" w:rsidRDefault="00320D29" w:rsidP="00320D29">
            <w:pPr>
              <w:numPr>
                <w:ilvl w:val="0"/>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Session D: Accessible and Assistive Apps and Solutions in Travel and Tourism</w:t>
            </w:r>
          </w:p>
          <w:p w:rsidR="00320D29" w:rsidRPr="00320D29" w:rsidRDefault="00320D29" w:rsidP="00320D29">
            <w:pPr>
              <w:numPr>
                <w:ilvl w:val="1"/>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Session Chair: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Bill Curtis Davidson</w:t>
            </w:r>
            <w:r w:rsidRPr="00320D29">
              <w:rPr>
                <w:rFonts w:asciiTheme="majorBidi" w:eastAsia="Times New Roman" w:hAnsiTheme="majorBidi" w:cstheme="majorBidi"/>
                <w:sz w:val="22"/>
                <w:szCs w:val="22"/>
                <w:lang w:eastAsia="zh-CN"/>
              </w:rPr>
              <w:t>, Business Development and Solutions Leader, IBM Research: Human Ability and Accessibility Center</w:t>
            </w:r>
          </w:p>
          <w:p w:rsidR="00320D29" w:rsidRPr="00320D29" w:rsidRDefault="00320D29" w:rsidP="00320D29">
            <w:pPr>
              <w:numPr>
                <w:ilvl w:val="1"/>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Rapporteur: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Jonathan Avila</w:t>
            </w:r>
            <w:r w:rsidRPr="00320D29">
              <w:rPr>
                <w:rFonts w:asciiTheme="majorBidi" w:eastAsia="Times New Roman" w:hAnsiTheme="majorBidi" w:cstheme="majorBidi"/>
                <w:sz w:val="22"/>
                <w:szCs w:val="22"/>
                <w:lang w:eastAsia="zh-CN"/>
              </w:rPr>
              <w:t>, Chief Accessibility Officer, SSB BART Group</w:t>
            </w:r>
          </w:p>
          <w:p w:rsidR="00320D29" w:rsidRPr="00320D29" w:rsidRDefault="00320D29" w:rsidP="00320D29">
            <w:pPr>
              <w:numPr>
                <w:ilvl w:val="1"/>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Panelists:</w:t>
            </w:r>
            <w:r w:rsidRPr="00320D29">
              <w:rPr>
                <w:rFonts w:asciiTheme="majorBidi" w:eastAsia="Times New Roman" w:hAnsiTheme="majorBidi" w:cstheme="majorBidi"/>
                <w:sz w:val="22"/>
                <w:szCs w:val="22"/>
                <w:lang w:eastAsia="zh-CN"/>
              </w:rPr>
              <w:t xml:space="preserve">  </w:t>
            </w:r>
          </w:p>
          <w:p w:rsidR="00320D29" w:rsidRPr="00320D29" w:rsidRDefault="00320D29" w:rsidP="00320D29">
            <w:pPr>
              <w:numPr>
                <w:ilvl w:val="2"/>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Tom </w:t>
            </w:r>
            <w:proofErr w:type="spellStart"/>
            <w:r w:rsidRPr="007444D6">
              <w:rPr>
                <w:rFonts w:asciiTheme="majorBidi" w:eastAsia="Times New Roman" w:hAnsiTheme="majorBidi" w:cstheme="majorBidi"/>
                <w:b/>
                <w:bCs/>
                <w:sz w:val="22"/>
                <w:szCs w:val="22"/>
                <w:lang w:eastAsia="zh-CN"/>
              </w:rPr>
              <w:t>Wlodkowski</w:t>
            </w:r>
            <w:proofErr w:type="spellEnd"/>
            <w:r w:rsidRPr="00320D29">
              <w:rPr>
                <w:rFonts w:asciiTheme="majorBidi" w:eastAsia="Times New Roman" w:hAnsiTheme="majorBidi" w:cstheme="majorBidi"/>
                <w:sz w:val="22"/>
                <w:szCs w:val="22"/>
                <w:lang w:eastAsia="zh-CN"/>
              </w:rPr>
              <w:t>, Director of Accessibility, AOL</w:t>
            </w:r>
          </w:p>
          <w:p w:rsidR="00320D29" w:rsidRPr="00320D29" w:rsidRDefault="00320D29" w:rsidP="00320D29">
            <w:pPr>
              <w:numPr>
                <w:ilvl w:val="2"/>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Michael May</w:t>
            </w:r>
            <w:r w:rsidRPr="00320D29">
              <w:rPr>
                <w:rFonts w:asciiTheme="majorBidi" w:eastAsia="Times New Roman" w:hAnsiTheme="majorBidi" w:cstheme="majorBidi"/>
                <w:sz w:val="22"/>
                <w:szCs w:val="22"/>
                <w:lang w:eastAsia="zh-CN"/>
              </w:rPr>
              <w:t xml:space="preserve">, President and CEO, </w:t>
            </w:r>
            <w:proofErr w:type="spellStart"/>
            <w:r w:rsidRPr="00320D29">
              <w:rPr>
                <w:rFonts w:asciiTheme="majorBidi" w:eastAsia="Times New Roman" w:hAnsiTheme="majorBidi" w:cstheme="majorBidi"/>
                <w:sz w:val="22"/>
                <w:szCs w:val="22"/>
                <w:lang w:eastAsia="zh-CN"/>
              </w:rPr>
              <w:t>Sendero</w:t>
            </w:r>
            <w:proofErr w:type="spellEnd"/>
            <w:r w:rsidRPr="00320D29">
              <w:rPr>
                <w:rFonts w:asciiTheme="majorBidi" w:eastAsia="Times New Roman" w:hAnsiTheme="majorBidi" w:cstheme="majorBidi"/>
                <w:sz w:val="22"/>
                <w:szCs w:val="22"/>
                <w:lang w:eastAsia="zh-CN"/>
              </w:rPr>
              <w:t xml:space="preserve"> Group</w:t>
            </w:r>
          </w:p>
          <w:p w:rsidR="00320D29" w:rsidRPr="00320D29" w:rsidRDefault="00320D29" w:rsidP="00320D29">
            <w:pPr>
              <w:numPr>
                <w:ilvl w:val="2"/>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Dan </w:t>
            </w:r>
            <w:proofErr w:type="spellStart"/>
            <w:r w:rsidRPr="007444D6">
              <w:rPr>
                <w:rFonts w:asciiTheme="majorBidi" w:eastAsia="Times New Roman" w:hAnsiTheme="majorBidi" w:cstheme="majorBidi"/>
                <w:b/>
                <w:bCs/>
                <w:sz w:val="22"/>
                <w:szCs w:val="22"/>
                <w:lang w:eastAsia="zh-CN"/>
              </w:rPr>
              <w:t>DeBeyer</w:t>
            </w:r>
            <w:proofErr w:type="spellEnd"/>
            <w:r w:rsidRPr="00320D29">
              <w:rPr>
                <w:rFonts w:asciiTheme="majorBidi" w:eastAsia="Times New Roman" w:hAnsiTheme="majorBidi" w:cstheme="majorBidi"/>
                <w:sz w:val="22"/>
                <w:szCs w:val="22"/>
                <w:lang w:eastAsia="zh-CN"/>
              </w:rPr>
              <w:t>, Director, Rick Hansen Global Accessibility Map, Rick Hansen Foundation</w:t>
            </w:r>
          </w:p>
          <w:p w:rsidR="00320D29" w:rsidRPr="00320D29" w:rsidRDefault="00320D29" w:rsidP="00320D29">
            <w:pPr>
              <w:numPr>
                <w:ilvl w:val="2"/>
                <w:numId w:val="14"/>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Dr. </w:t>
            </w:r>
            <w:proofErr w:type="spellStart"/>
            <w:r w:rsidRPr="007444D6">
              <w:rPr>
                <w:rFonts w:asciiTheme="majorBidi" w:eastAsia="Times New Roman" w:hAnsiTheme="majorBidi" w:cstheme="majorBidi"/>
                <w:b/>
                <w:bCs/>
                <w:sz w:val="22"/>
                <w:szCs w:val="22"/>
                <w:lang w:eastAsia="zh-CN"/>
              </w:rPr>
              <w:t>Hossein</w:t>
            </w:r>
            <w:proofErr w:type="spellEnd"/>
            <w:r w:rsidRPr="007444D6">
              <w:rPr>
                <w:rFonts w:asciiTheme="majorBidi" w:eastAsia="Times New Roman" w:hAnsiTheme="majorBidi" w:cstheme="majorBidi"/>
                <w:b/>
                <w:bCs/>
                <w:sz w:val="22"/>
                <w:szCs w:val="22"/>
                <w:lang w:eastAsia="zh-CN"/>
              </w:rPr>
              <w:t xml:space="preserve"> </w:t>
            </w:r>
            <w:proofErr w:type="spellStart"/>
            <w:r w:rsidRPr="007444D6">
              <w:rPr>
                <w:rFonts w:asciiTheme="majorBidi" w:eastAsia="Times New Roman" w:hAnsiTheme="majorBidi" w:cstheme="majorBidi"/>
                <w:b/>
                <w:bCs/>
                <w:sz w:val="22"/>
                <w:szCs w:val="22"/>
                <w:lang w:eastAsia="zh-CN"/>
              </w:rPr>
              <w:t>Rahnama</w:t>
            </w:r>
            <w:proofErr w:type="spellEnd"/>
            <w:r w:rsidRPr="00320D29">
              <w:rPr>
                <w:rFonts w:asciiTheme="majorBidi" w:eastAsia="Times New Roman" w:hAnsiTheme="majorBidi" w:cstheme="majorBidi"/>
                <w:sz w:val="22"/>
                <w:szCs w:val="22"/>
                <w:lang w:eastAsia="zh-CN"/>
              </w:rPr>
              <w:t>, Director of Research/Special Advisor to Provost on Digital Media, Ryerson Digital Media Zone/Department of Computer Science (Canada)*</w:t>
            </w:r>
          </w:p>
          <w:p w:rsidR="00320D29" w:rsidRPr="00320D29" w:rsidRDefault="00320D29" w:rsidP="00320D29">
            <w:pPr>
              <w:numPr>
                <w:ilvl w:val="0"/>
                <w:numId w:val="15"/>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color w:val="666666"/>
                <w:sz w:val="22"/>
                <w:szCs w:val="22"/>
                <w:lang w:eastAsia="zh-CN"/>
              </w:rPr>
              <w:lastRenderedPageBreak/>
              <w:t>Session E: Monetizing Mobile Applications:</w:t>
            </w:r>
            <w:r w:rsidRPr="00320D29">
              <w:rPr>
                <w:rFonts w:asciiTheme="majorBidi" w:eastAsia="Times New Roman" w:hAnsiTheme="majorBidi" w:cstheme="majorBidi"/>
                <w:sz w:val="22"/>
                <w:szCs w:val="22"/>
                <w:lang w:eastAsia="zh-CN"/>
              </w:rPr>
              <w:t xml:space="preserve"> Which business models work for mobile apps developers? Which OS platforms and distribution channels provide the most opportunities? </w:t>
            </w:r>
          </w:p>
          <w:p w:rsidR="00320D29" w:rsidRPr="00320D29" w:rsidRDefault="00320D29" w:rsidP="00320D29">
            <w:pPr>
              <w:numPr>
                <w:ilvl w:val="1"/>
                <w:numId w:val="15"/>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Session Chair: David </w:t>
            </w:r>
            <w:proofErr w:type="spellStart"/>
            <w:r w:rsidRPr="007444D6">
              <w:rPr>
                <w:rFonts w:asciiTheme="majorBidi" w:eastAsia="Times New Roman" w:hAnsiTheme="majorBidi" w:cstheme="majorBidi"/>
                <w:b/>
                <w:bCs/>
                <w:sz w:val="22"/>
                <w:szCs w:val="22"/>
                <w:lang w:eastAsia="zh-CN"/>
              </w:rPr>
              <w:t>Dikter</w:t>
            </w:r>
            <w:proofErr w:type="spellEnd"/>
            <w:r w:rsidRPr="00320D29">
              <w:rPr>
                <w:rFonts w:asciiTheme="majorBidi" w:eastAsia="Times New Roman" w:hAnsiTheme="majorBidi" w:cstheme="majorBidi"/>
                <w:sz w:val="22"/>
                <w:szCs w:val="22"/>
                <w:lang w:eastAsia="zh-CN"/>
              </w:rPr>
              <w:t xml:space="preserve">, CEO, ATIA -Assistive Technologies Industry Association </w:t>
            </w:r>
          </w:p>
          <w:p w:rsidR="00320D29" w:rsidRPr="00320D29" w:rsidRDefault="00320D29" w:rsidP="00320D29">
            <w:pPr>
              <w:numPr>
                <w:ilvl w:val="1"/>
                <w:numId w:val="15"/>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Rapporteur:</w:t>
            </w:r>
            <w:r w:rsidRPr="00320D29">
              <w:rPr>
                <w:rFonts w:asciiTheme="majorBidi" w:eastAsia="Times New Roman" w:hAnsiTheme="majorBidi" w:cstheme="majorBidi"/>
                <w:sz w:val="22"/>
                <w:szCs w:val="22"/>
                <w:lang w:eastAsia="zh-CN"/>
              </w:rPr>
              <w:t xml:space="preserve"> </w:t>
            </w:r>
            <w:r w:rsidRPr="007444D6">
              <w:rPr>
                <w:rFonts w:asciiTheme="majorBidi" w:eastAsia="Times New Roman" w:hAnsiTheme="majorBidi" w:cstheme="majorBidi"/>
                <w:b/>
                <w:bCs/>
                <w:sz w:val="22"/>
                <w:szCs w:val="22"/>
                <w:lang w:eastAsia="zh-CN"/>
              </w:rPr>
              <w:t>Sam Fabens</w:t>
            </w:r>
            <w:r w:rsidRPr="00320D29">
              <w:rPr>
                <w:rFonts w:asciiTheme="majorBidi" w:eastAsia="Times New Roman" w:hAnsiTheme="majorBidi" w:cstheme="majorBidi"/>
                <w:sz w:val="22"/>
                <w:szCs w:val="22"/>
                <w:lang w:eastAsia="zh-CN"/>
              </w:rPr>
              <w:t xml:space="preserve">, VOX Global </w:t>
            </w:r>
          </w:p>
          <w:p w:rsidR="00320D29" w:rsidRPr="00320D29" w:rsidRDefault="00320D29" w:rsidP="00320D29">
            <w:pPr>
              <w:numPr>
                <w:ilvl w:val="1"/>
                <w:numId w:val="15"/>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Panelists: </w:t>
            </w:r>
          </w:p>
          <w:p w:rsidR="00320D29" w:rsidRPr="00320D29" w:rsidRDefault="00320D29" w:rsidP="00320D29">
            <w:pPr>
              <w:numPr>
                <w:ilvl w:val="2"/>
                <w:numId w:val="15"/>
              </w:numPr>
              <w:spacing w:before="100" w:beforeAutospacing="1" w:after="100" w:afterAutospacing="1"/>
              <w:rPr>
                <w:rFonts w:asciiTheme="majorBidi" w:eastAsia="Times New Roman" w:hAnsiTheme="majorBidi" w:cstheme="majorBidi"/>
                <w:sz w:val="22"/>
                <w:szCs w:val="22"/>
                <w:lang w:eastAsia="zh-CN"/>
              </w:rPr>
            </w:pPr>
            <w:proofErr w:type="spellStart"/>
            <w:r w:rsidRPr="007444D6">
              <w:rPr>
                <w:rFonts w:asciiTheme="majorBidi" w:eastAsia="Times New Roman" w:hAnsiTheme="majorBidi" w:cstheme="majorBidi"/>
                <w:b/>
                <w:bCs/>
                <w:sz w:val="22"/>
                <w:szCs w:val="22"/>
                <w:lang w:eastAsia="zh-CN"/>
              </w:rPr>
              <w:t>Mélanie</w:t>
            </w:r>
            <w:proofErr w:type="spellEnd"/>
            <w:r w:rsidRPr="007444D6">
              <w:rPr>
                <w:rFonts w:asciiTheme="majorBidi" w:eastAsia="Times New Roman" w:hAnsiTheme="majorBidi" w:cstheme="majorBidi"/>
                <w:b/>
                <w:bCs/>
                <w:sz w:val="22"/>
                <w:szCs w:val="22"/>
                <w:lang w:eastAsia="zh-CN"/>
              </w:rPr>
              <w:t xml:space="preserve"> </w:t>
            </w:r>
            <w:proofErr w:type="spellStart"/>
            <w:r w:rsidRPr="007444D6">
              <w:rPr>
                <w:rFonts w:asciiTheme="majorBidi" w:eastAsia="Times New Roman" w:hAnsiTheme="majorBidi" w:cstheme="majorBidi"/>
                <w:b/>
                <w:bCs/>
                <w:sz w:val="22"/>
                <w:szCs w:val="22"/>
                <w:lang w:eastAsia="zh-CN"/>
              </w:rPr>
              <w:t>Endres</w:t>
            </w:r>
            <w:proofErr w:type="spellEnd"/>
            <w:r w:rsidRPr="00320D29">
              <w:rPr>
                <w:rFonts w:asciiTheme="majorBidi" w:eastAsia="Times New Roman" w:hAnsiTheme="majorBidi" w:cstheme="majorBidi"/>
                <w:sz w:val="22"/>
                <w:szCs w:val="22"/>
                <w:lang w:eastAsia="zh-CN"/>
              </w:rPr>
              <w:t xml:space="preserve">, Sales Director, Code Factory </w:t>
            </w:r>
          </w:p>
          <w:p w:rsidR="00320D29" w:rsidRPr="00320D29" w:rsidRDefault="00320D29" w:rsidP="00320D29">
            <w:pPr>
              <w:numPr>
                <w:ilvl w:val="2"/>
                <w:numId w:val="15"/>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Steve Jacobs</w:t>
            </w:r>
            <w:r w:rsidRPr="00320D29">
              <w:rPr>
                <w:rFonts w:asciiTheme="majorBidi" w:eastAsia="Times New Roman" w:hAnsiTheme="majorBidi" w:cstheme="majorBidi"/>
                <w:sz w:val="22"/>
                <w:szCs w:val="22"/>
                <w:lang w:eastAsia="zh-CN"/>
              </w:rPr>
              <w:t xml:space="preserve">, President, Ideal Group, Inc. </w:t>
            </w:r>
          </w:p>
          <w:p w:rsidR="00320D29" w:rsidRPr="00320D29" w:rsidRDefault="00320D29" w:rsidP="00320D29">
            <w:pPr>
              <w:numPr>
                <w:ilvl w:val="2"/>
                <w:numId w:val="15"/>
              </w:numPr>
              <w:spacing w:before="100" w:beforeAutospacing="1" w:after="100" w:afterAutospacing="1"/>
              <w:rPr>
                <w:rFonts w:asciiTheme="majorBidi" w:eastAsia="Times New Roman" w:hAnsiTheme="majorBidi" w:cstheme="majorBidi"/>
                <w:sz w:val="22"/>
                <w:szCs w:val="22"/>
                <w:lang w:eastAsia="zh-CN"/>
              </w:rPr>
            </w:pPr>
            <w:proofErr w:type="spellStart"/>
            <w:r w:rsidRPr="007444D6">
              <w:rPr>
                <w:rFonts w:asciiTheme="majorBidi" w:eastAsia="Times New Roman" w:hAnsiTheme="majorBidi" w:cstheme="majorBidi"/>
                <w:b/>
                <w:bCs/>
                <w:sz w:val="22"/>
                <w:szCs w:val="22"/>
                <w:lang w:eastAsia="zh-CN"/>
              </w:rPr>
              <w:t>Fouad</w:t>
            </w:r>
            <w:proofErr w:type="spellEnd"/>
            <w:r w:rsidRPr="007444D6">
              <w:rPr>
                <w:rFonts w:asciiTheme="majorBidi" w:eastAsia="Times New Roman" w:hAnsiTheme="majorBidi" w:cstheme="majorBidi"/>
                <w:b/>
                <w:bCs/>
                <w:sz w:val="22"/>
                <w:szCs w:val="22"/>
                <w:lang w:eastAsia="zh-CN"/>
              </w:rPr>
              <w:t xml:space="preserve"> </w:t>
            </w:r>
            <w:proofErr w:type="spellStart"/>
            <w:r w:rsidRPr="007444D6">
              <w:rPr>
                <w:rFonts w:asciiTheme="majorBidi" w:eastAsia="Times New Roman" w:hAnsiTheme="majorBidi" w:cstheme="majorBidi"/>
                <w:b/>
                <w:bCs/>
                <w:sz w:val="22"/>
                <w:szCs w:val="22"/>
                <w:lang w:eastAsia="zh-CN"/>
              </w:rPr>
              <w:t>Hassoun</w:t>
            </w:r>
            <w:proofErr w:type="spellEnd"/>
            <w:r w:rsidRPr="00320D29">
              <w:rPr>
                <w:rFonts w:asciiTheme="majorBidi" w:eastAsia="Times New Roman" w:hAnsiTheme="majorBidi" w:cstheme="majorBidi"/>
                <w:sz w:val="22"/>
                <w:szCs w:val="22"/>
                <w:lang w:eastAsia="zh-CN"/>
              </w:rPr>
              <w:t xml:space="preserve">, CEO, </w:t>
            </w:r>
            <w:proofErr w:type="spellStart"/>
            <w:r w:rsidRPr="00320D29">
              <w:rPr>
                <w:rFonts w:asciiTheme="majorBidi" w:eastAsia="Times New Roman" w:hAnsiTheme="majorBidi" w:cstheme="majorBidi"/>
                <w:sz w:val="22"/>
                <w:szCs w:val="22"/>
                <w:lang w:eastAsia="zh-CN"/>
              </w:rPr>
              <w:t>Medialog</w:t>
            </w:r>
            <w:proofErr w:type="spellEnd"/>
            <w:r w:rsidRPr="00320D29">
              <w:rPr>
                <w:rFonts w:asciiTheme="majorBidi" w:eastAsia="Times New Roman" w:hAnsiTheme="majorBidi" w:cstheme="majorBidi"/>
                <w:sz w:val="22"/>
                <w:szCs w:val="22"/>
                <w:lang w:eastAsia="zh-CN"/>
              </w:rPr>
              <w:t xml:space="preserve"> </w:t>
            </w:r>
            <w:proofErr w:type="spellStart"/>
            <w:r w:rsidRPr="00320D29">
              <w:rPr>
                <w:rFonts w:asciiTheme="majorBidi" w:eastAsia="Times New Roman" w:hAnsiTheme="majorBidi" w:cstheme="majorBidi"/>
                <w:sz w:val="22"/>
                <w:szCs w:val="22"/>
                <w:lang w:eastAsia="zh-CN"/>
              </w:rPr>
              <w:t>Accessibilites</w:t>
            </w:r>
            <w:proofErr w:type="spellEnd"/>
            <w:r w:rsidRPr="00320D29">
              <w:rPr>
                <w:rFonts w:asciiTheme="majorBidi" w:eastAsia="Times New Roman" w:hAnsiTheme="majorBidi" w:cstheme="majorBidi"/>
                <w:sz w:val="22"/>
                <w:szCs w:val="22"/>
                <w:lang w:eastAsia="zh-CN"/>
              </w:rPr>
              <w:t xml:space="preserve"> </w:t>
            </w:r>
          </w:p>
          <w:p w:rsidR="00320D29" w:rsidRPr="00320D29" w:rsidRDefault="00320D29" w:rsidP="00320D29">
            <w:pPr>
              <w:numPr>
                <w:ilvl w:val="2"/>
                <w:numId w:val="15"/>
              </w:numPr>
              <w:spacing w:before="100" w:beforeAutospacing="1" w:after="100" w:afterAutospacing="1"/>
              <w:rPr>
                <w:rFonts w:asciiTheme="majorBidi" w:eastAsia="Times New Roman" w:hAnsiTheme="majorBidi" w:cstheme="majorBidi"/>
                <w:sz w:val="22"/>
                <w:szCs w:val="22"/>
                <w:lang w:eastAsia="zh-CN"/>
              </w:rPr>
            </w:pPr>
            <w:r w:rsidRPr="007444D6">
              <w:rPr>
                <w:rFonts w:asciiTheme="majorBidi" w:eastAsia="Times New Roman" w:hAnsiTheme="majorBidi" w:cstheme="majorBidi"/>
                <w:b/>
                <w:bCs/>
                <w:sz w:val="22"/>
                <w:szCs w:val="22"/>
                <w:lang w:eastAsia="zh-CN"/>
              </w:rPr>
              <w:t xml:space="preserve">Aram </w:t>
            </w:r>
            <w:proofErr w:type="spellStart"/>
            <w:r w:rsidRPr="007444D6">
              <w:rPr>
                <w:rFonts w:asciiTheme="majorBidi" w:eastAsia="Times New Roman" w:hAnsiTheme="majorBidi" w:cstheme="majorBidi"/>
                <w:b/>
                <w:bCs/>
                <w:sz w:val="22"/>
                <w:szCs w:val="22"/>
                <w:lang w:eastAsia="zh-CN"/>
              </w:rPr>
              <w:t>Hekimian</w:t>
            </w:r>
            <w:proofErr w:type="spellEnd"/>
            <w:r w:rsidRPr="00320D29">
              <w:rPr>
                <w:rFonts w:asciiTheme="majorBidi" w:eastAsia="Times New Roman" w:hAnsiTheme="majorBidi" w:cstheme="majorBidi"/>
                <w:sz w:val="22"/>
                <w:szCs w:val="22"/>
                <w:lang w:eastAsia="zh-CN"/>
              </w:rPr>
              <w:t xml:space="preserve">, CEO, KAPSYS* </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lastRenderedPageBreak/>
              <w:t>3:15pm</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Refreshment break, Showcase area</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4:00pm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Plenary Session: Making Mobile Innovations Work for Seniors and Persons with Disabilities </w:t>
            </w:r>
          </w:p>
          <w:p w:rsidR="00320D29" w:rsidRPr="00320D29" w:rsidRDefault="00320D29" w:rsidP="00320D29">
            <w:pPr>
              <w:numPr>
                <w:ilvl w:val="0"/>
                <w:numId w:val="1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Reports from breakout sessions</w:t>
            </w:r>
          </w:p>
          <w:p w:rsidR="00320D29" w:rsidRPr="00320D29" w:rsidRDefault="00320D29" w:rsidP="00320D29">
            <w:pPr>
              <w:numPr>
                <w:ilvl w:val="0"/>
                <w:numId w:val="1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Panel discussion: How can stakeholders best work together to promote innovation and services for seniors and persons with disabilities?</w:t>
            </w:r>
          </w:p>
          <w:p w:rsidR="00320D29" w:rsidRPr="00320D29" w:rsidRDefault="00320D29" w:rsidP="00320D29">
            <w:pPr>
              <w:numPr>
                <w:ilvl w:val="1"/>
                <w:numId w:val="16"/>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Chair: John Kemp</w:t>
            </w:r>
            <w:r w:rsidRPr="00320D29">
              <w:rPr>
                <w:rFonts w:asciiTheme="majorBidi" w:eastAsia="Times New Roman" w:hAnsiTheme="majorBidi" w:cstheme="majorBidi"/>
                <w:color w:val="666666"/>
                <w:sz w:val="22"/>
                <w:szCs w:val="22"/>
                <w:lang w:eastAsia="zh-CN"/>
              </w:rPr>
              <w:t xml:space="preserve">, President, Abilities! </w:t>
            </w:r>
          </w:p>
          <w:p w:rsidR="00320D29" w:rsidRPr="00320D29" w:rsidRDefault="00320D29" w:rsidP="00320D29">
            <w:pPr>
              <w:numPr>
                <w:ilvl w:val="1"/>
                <w:numId w:val="16"/>
              </w:num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Panelists:</w:t>
            </w:r>
            <w:r w:rsidRPr="00320D29">
              <w:rPr>
                <w:rFonts w:asciiTheme="majorBidi" w:eastAsia="Times New Roman" w:hAnsiTheme="majorBidi" w:cstheme="majorBidi"/>
                <w:b/>
                <w:bCs/>
                <w:color w:val="666666"/>
                <w:sz w:val="22"/>
                <w:szCs w:val="22"/>
                <w:lang w:eastAsia="zh-CN"/>
              </w:rPr>
              <w:t xml:space="preserve"> </w:t>
            </w:r>
          </w:p>
          <w:p w:rsidR="00320D29" w:rsidRPr="00320D29" w:rsidRDefault="00320D29" w:rsidP="00320D29">
            <w:pPr>
              <w:numPr>
                <w:ilvl w:val="2"/>
                <w:numId w:val="16"/>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Karen Peltz Strauss</w:t>
            </w:r>
            <w:r w:rsidRPr="00320D29">
              <w:rPr>
                <w:rFonts w:asciiTheme="majorBidi" w:eastAsia="Times New Roman" w:hAnsiTheme="majorBidi" w:cstheme="majorBidi"/>
                <w:color w:val="666666"/>
                <w:sz w:val="22"/>
                <w:szCs w:val="22"/>
                <w:lang w:eastAsia="zh-CN"/>
              </w:rPr>
              <w:t xml:space="preserve">, Deputy Chief, Consumer and Governmental Affairs Bureau, Federal Communications Commission </w:t>
            </w:r>
          </w:p>
          <w:p w:rsidR="00320D29" w:rsidRPr="00320D29" w:rsidRDefault="00320D29" w:rsidP="00320D29">
            <w:pPr>
              <w:numPr>
                <w:ilvl w:val="2"/>
                <w:numId w:val="16"/>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 xml:space="preserve">Susan </w:t>
            </w:r>
            <w:proofErr w:type="spellStart"/>
            <w:r w:rsidRPr="007444D6">
              <w:rPr>
                <w:rFonts w:asciiTheme="majorBidi" w:eastAsia="Times New Roman" w:hAnsiTheme="majorBidi" w:cstheme="majorBidi"/>
                <w:b/>
                <w:bCs/>
                <w:color w:val="666666"/>
                <w:sz w:val="22"/>
                <w:szCs w:val="22"/>
                <w:lang w:eastAsia="zh-CN"/>
              </w:rPr>
              <w:t>Mazrui</w:t>
            </w:r>
            <w:proofErr w:type="spellEnd"/>
            <w:r w:rsidRPr="00320D29">
              <w:rPr>
                <w:rFonts w:asciiTheme="majorBidi" w:eastAsia="Times New Roman" w:hAnsiTheme="majorBidi" w:cstheme="majorBidi"/>
                <w:color w:val="666666"/>
                <w:sz w:val="22"/>
                <w:szCs w:val="22"/>
                <w:lang w:eastAsia="zh-CN"/>
              </w:rPr>
              <w:t xml:space="preserve">, Director, Global Public Policy, AT&amp;T Services, Inc. </w:t>
            </w:r>
          </w:p>
          <w:p w:rsidR="00320D29" w:rsidRPr="00320D29" w:rsidRDefault="00320D29" w:rsidP="00320D29">
            <w:pPr>
              <w:numPr>
                <w:ilvl w:val="2"/>
                <w:numId w:val="16"/>
              </w:numPr>
              <w:spacing w:before="100" w:beforeAutospacing="1" w:after="100" w:afterAutospacing="1" w:line="240" w:lineRule="atLeast"/>
              <w:rPr>
                <w:rFonts w:asciiTheme="majorBidi" w:eastAsia="Times New Roman" w:hAnsiTheme="majorBidi" w:cstheme="majorBidi"/>
                <w:color w:val="666666"/>
                <w:sz w:val="22"/>
                <w:szCs w:val="22"/>
                <w:lang w:eastAsia="zh-CN"/>
              </w:rPr>
            </w:pPr>
            <w:r w:rsidRPr="007444D6">
              <w:rPr>
                <w:rFonts w:asciiTheme="majorBidi" w:eastAsia="Times New Roman" w:hAnsiTheme="majorBidi" w:cstheme="majorBidi"/>
                <w:b/>
                <w:bCs/>
                <w:color w:val="666666"/>
                <w:sz w:val="22"/>
                <w:szCs w:val="22"/>
                <w:lang w:eastAsia="zh-CN"/>
              </w:rPr>
              <w:t>Frances West</w:t>
            </w:r>
            <w:r w:rsidRPr="00320D29">
              <w:rPr>
                <w:rFonts w:asciiTheme="majorBidi" w:eastAsia="Times New Roman" w:hAnsiTheme="majorBidi" w:cstheme="majorBidi"/>
                <w:color w:val="666666"/>
                <w:sz w:val="22"/>
                <w:szCs w:val="22"/>
                <w:lang w:eastAsia="zh-CN"/>
              </w:rPr>
              <w:t>, World Wide Director, IBM Human Ability &amp; Accessibility Center</w:t>
            </w:r>
          </w:p>
          <w:p w:rsidR="00320D29" w:rsidRPr="00320D29" w:rsidRDefault="00320D29" w:rsidP="00320D29">
            <w:pPr>
              <w:spacing w:before="100" w:beforeAutospacing="1" w:after="100" w:afterAutospacing="1" w:line="240" w:lineRule="atLeast"/>
              <w:rPr>
                <w:rFonts w:asciiTheme="majorBidi" w:eastAsia="Times New Roman" w:hAnsiTheme="majorBidi" w:cstheme="majorBidi"/>
                <w:b/>
                <w:bCs/>
                <w:color w:val="666666"/>
                <w:sz w:val="22"/>
                <w:szCs w:val="22"/>
                <w:lang w:eastAsia="zh-CN"/>
              </w:rPr>
            </w:pPr>
            <w:r w:rsidRPr="007444D6">
              <w:rPr>
                <w:rFonts w:asciiTheme="majorBidi" w:eastAsia="Times New Roman" w:hAnsiTheme="majorBidi" w:cstheme="majorBidi"/>
                <w:b/>
                <w:bCs/>
                <w:color w:val="666666"/>
                <w:sz w:val="22"/>
                <w:szCs w:val="22"/>
                <w:lang w:eastAsia="zh-CN"/>
              </w:rPr>
              <w:t>Summit Conclusions and Next Steps:</w:t>
            </w:r>
            <w:r w:rsidRPr="00320D29">
              <w:rPr>
                <w:rFonts w:asciiTheme="majorBidi" w:eastAsia="Times New Roman" w:hAnsiTheme="majorBidi" w:cstheme="majorBidi"/>
                <w:b/>
                <w:bCs/>
                <w:color w:val="666666"/>
                <w:sz w:val="22"/>
                <w:szCs w:val="22"/>
                <w:lang w:eastAsia="zh-CN"/>
              </w:rPr>
              <w:t xml:space="preserve"> </w:t>
            </w:r>
            <w:r w:rsidRPr="007444D6">
              <w:rPr>
                <w:rFonts w:asciiTheme="majorBidi" w:eastAsia="Times New Roman" w:hAnsiTheme="majorBidi" w:cstheme="majorBidi"/>
                <w:b/>
                <w:bCs/>
                <w:color w:val="666666"/>
                <w:sz w:val="22"/>
                <w:szCs w:val="22"/>
                <w:lang w:eastAsia="zh-CN"/>
              </w:rPr>
              <w:t>Axel Leblois</w:t>
            </w:r>
            <w:r w:rsidRPr="007444D6">
              <w:rPr>
                <w:rFonts w:asciiTheme="majorBidi" w:eastAsia="Times New Roman" w:hAnsiTheme="majorBidi" w:cstheme="majorBidi"/>
                <w:color w:val="666666"/>
                <w:sz w:val="22"/>
                <w:szCs w:val="22"/>
                <w:lang w:eastAsia="zh-CN"/>
              </w:rPr>
              <w:t xml:space="preserve">, Executive Director, G3ict </w:t>
            </w:r>
            <w:r w:rsidRPr="00320D29">
              <w:rPr>
                <w:rFonts w:asciiTheme="majorBidi" w:eastAsia="Times New Roman" w:hAnsiTheme="majorBidi" w:cstheme="majorBidi"/>
                <w:b/>
                <w:bCs/>
                <w:color w:val="666666"/>
                <w:sz w:val="22"/>
                <w:szCs w:val="22"/>
                <w:lang w:eastAsia="zh-CN"/>
              </w:rPr>
              <w:br/>
            </w:r>
            <w:r w:rsidRPr="007444D6">
              <w:rPr>
                <w:rFonts w:asciiTheme="majorBidi" w:eastAsia="Times New Roman" w:hAnsiTheme="majorBidi" w:cstheme="majorBidi"/>
                <w:b/>
                <w:bCs/>
                <w:color w:val="666666"/>
                <w:sz w:val="22"/>
                <w:szCs w:val="22"/>
                <w:lang w:eastAsia="zh-CN"/>
              </w:rPr>
              <w:t>Closing remarks: Mohammed Al-Tarawneh</w:t>
            </w:r>
            <w:r w:rsidRPr="007444D6">
              <w:rPr>
                <w:rFonts w:asciiTheme="majorBidi" w:eastAsia="Times New Roman" w:hAnsiTheme="majorBidi" w:cstheme="majorBidi"/>
                <w:color w:val="666666"/>
                <w:sz w:val="22"/>
                <w:szCs w:val="22"/>
                <w:lang w:eastAsia="zh-CN"/>
              </w:rPr>
              <w:t>, Inaugural Chairperson, United Nations Committee on the Rights of Persons with Disabilities</w:t>
            </w:r>
          </w:p>
        </w:tc>
      </w:tr>
      <w:tr w:rsidR="00320D29" w:rsidRPr="00320D29" w:rsidTr="00320D29">
        <w:trPr>
          <w:tblCellSpacing w:w="15" w:type="dxa"/>
        </w:trPr>
        <w:tc>
          <w:tcPr>
            <w:tcW w:w="0" w:type="auto"/>
            <w:hideMark/>
          </w:tcPr>
          <w:p w:rsidR="00320D29" w:rsidRPr="00320D29" w:rsidRDefault="00320D29" w:rsidP="00320D29">
            <w:pPr>
              <w:spacing w:line="240" w:lineRule="atLeast"/>
              <w:jc w:val="righ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5:30pm </w:t>
            </w:r>
          </w:p>
        </w:tc>
        <w:tc>
          <w:tcPr>
            <w:tcW w:w="0" w:type="auto"/>
            <w:vAlign w:val="center"/>
            <w:hideMark/>
          </w:tcPr>
          <w:p w:rsidR="00320D29" w:rsidRPr="00320D29" w:rsidRDefault="00320D29" w:rsidP="00320D29">
            <w:pPr>
              <w:rPr>
                <w:rFonts w:asciiTheme="majorBidi" w:eastAsia="Times New Roman" w:hAnsiTheme="majorBidi" w:cstheme="majorBidi"/>
                <w:sz w:val="22"/>
                <w:szCs w:val="22"/>
                <w:lang w:eastAsia="zh-CN"/>
              </w:rPr>
            </w:pPr>
            <w:r w:rsidRPr="00320D29">
              <w:rPr>
                <w:rFonts w:asciiTheme="majorBidi" w:eastAsia="Times New Roman" w:hAnsiTheme="majorBidi" w:cstheme="majorBidi"/>
                <w:sz w:val="22"/>
                <w:szCs w:val="22"/>
                <w:lang w:eastAsia="zh-CN"/>
              </w:rPr>
              <w:t> </w:t>
            </w:r>
          </w:p>
        </w:tc>
        <w:tc>
          <w:tcPr>
            <w:tcW w:w="0" w:type="auto"/>
            <w:vAlign w:val="center"/>
            <w:hideMark/>
          </w:tcPr>
          <w:p w:rsidR="00320D29" w:rsidRPr="00320D29" w:rsidRDefault="00320D29" w:rsidP="00320D29">
            <w:pPr>
              <w:spacing w:after="240" w:line="240" w:lineRule="atLeast"/>
              <w:rPr>
                <w:rFonts w:asciiTheme="majorBidi" w:eastAsia="Times New Roman" w:hAnsiTheme="majorBidi" w:cstheme="majorBidi"/>
                <w:b/>
                <w:bCs/>
                <w:color w:val="666666"/>
                <w:sz w:val="22"/>
                <w:szCs w:val="22"/>
                <w:lang w:eastAsia="zh-CN"/>
              </w:rPr>
            </w:pPr>
            <w:r w:rsidRPr="00320D29">
              <w:rPr>
                <w:rFonts w:asciiTheme="majorBidi" w:eastAsia="Times New Roman" w:hAnsiTheme="majorBidi" w:cstheme="majorBidi"/>
                <w:b/>
                <w:bCs/>
                <w:color w:val="666666"/>
                <w:sz w:val="22"/>
                <w:szCs w:val="22"/>
                <w:lang w:eastAsia="zh-CN"/>
              </w:rPr>
              <w:t xml:space="preserve">Adjournment </w:t>
            </w:r>
            <w:r w:rsidRPr="00320D29">
              <w:rPr>
                <w:rFonts w:asciiTheme="majorBidi" w:eastAsia="Times New Roman" w:hAnsiTheme="majorBidi" w:cstheme="majorBidi"/>
                <w:b/>
                <w:bCs/>
                <w:color w:val="666666"/>
                <w:sz w:val="22"/>
                <w:szCs w:val="22"/>
                <w:lang w:eastAsia="zh-CN"/>
              </w:rPr>
              <w:br/>
            </w:r>
            <w:r w:rsidRPr="00320D29">
              <w:rPr>
                <w:rFonts w:asciiTheme="majorBidi" w:eastAsia="Times New Roman" w:hAnsiTheme="majorBidi" w:cstheme="majorBidi"/>
                <w:b/>
                <w:bCs/>
                <w:color w:val="666666"/>
                <w:sz w:val="22"/>
                <w:szCs w:val="22"/>
                <w:lang w:eastAsia="zh-CN"/>
              </w:rPr>
              <w:br/>
            </w:r>
            <w:r w:rsidRPr="007444D6">
              <w:rPr>
                <w:rFonts w:asciiTheme="majorBidi" w:eastAsia="Times New Roman" w:hAnsiTheme="majorBidi" w:cstheme="majorBidi"/>
                <w:b/>
                <w:bCs/>
                <w:i/>
                <w:iCs/>
                <w:color w:val="666666"/>
                <w:sz w:val="22"/>
                <w:szCs w:val="22"/>
                <w:lang w:eastAsia="zh-CN"/>
              </w:rPr>
              <w:t>*denotes invitation in process and confirmation pending</w:t>
            </w:r>
          </w:p>
        </w:tc>
      </w:tr>
    </w:tbl>
    <w:p w:rsidR="00320D29" w:rsidRPr="00320D29" w:rsidRDefault="00320D29" w:rsidP="00320D29">
      <w:pPr>
        <w:spacing w:line="240" w:lineRule="atLeast"/>
        <w:rPr>
          <w:rFonts w:asciiTheme="majorBidi" w:eastAsia="Times New Roman" w:hAnsiTheme="majorBidi" w:cstheme="majorBidi"/>
          <w:color w:val="666666"/>
          <w:sz w:val="22"/>
          <w:szCs w:val="22"/>
          <w:lang w:eastAsia="zh-CN"/>
        </w:rPr>
      </w:pPr>
    </w:p>
    <w:p w:rsidR="00320D29" w:rsidRPr="007444D6" w:rsidRDefault="00320D29" w:rsidP="00320D29">
      <w:pPr>
        <w:jc w:val="center"/>
        <w:rPr>
          <w:rFonts w:asciiTheme="majorBidi" w:hAnsiTheme="majorBidi" w:cstheme="majorBidi"/>
          <w:sz w:val="22"/>
          <w:szCs w:val="22"/>
        </w:rPr>
      </w:pPr>
      <w:r w:rsidRPr="007444D6">
        <w:rPr>
          <w:rFonts w:asciiTheme="majorBidi" w:hAnsiTheme="majorBidi" w:cstheme="majorBidi"/>
          <w:sz w:val="22"/>
          <w:szCs w:val="22"/>
        </w:rPr>
        <w:t>_________________</w:t>
      </w:r>
    </w:p>
    <w:sectPr w:rsidR="00320D29" w:rsidRPr="007444D6" w:rsidSect="0014430B">
      <w:headerReference w:type="default" r:id="rId9"/>
      <w:footerReference w:type="first" r:id="rId10"/>
      <w:pgSz w:w="11906" w:h="16838"/>
      <w:pgMar w:top="1134" w:right="849" w:bottom="28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0B" w:rsidRDefault="0014430B" w:rsidP="0014430B">
      <w:r>
        <w:separator/>
      </w:r>
    </w:p>
  </w:endnote>
  <w:endnote w:type="continuationSeparator" w:id="0">
    <w:p w:rsidR="0014430B" w:rsidRDefault="0014430B" w:rsidP="0014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14430B" w:rsidRPr="009A4691" w:rsidTr="00511A1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14430B" w:rsidRPr="009A4691" w:rsidRDefault="0014430B" w:rsidP="00511A19">
          <w:pPr>
            <w:rPr>
              <w:sz w:val="18"/>
            </w:rPr>
          </w:pPr>
          <w:r w:rsidRPr="009A4691">
            <w:rPr>
              <w:b/>
              <w:bCs/>
              <w:sz w:val="18"/>
            </w:rPr>
            <w:t>Attention:</w:t>
          </w:r>
          <w:r w:rsidRPr="009A4691">
            <w:rPr>
              <w:sz w:val="18"/>
            </w:rPr>
            <w:t xml:space="preserve"> This is not a publication made available to the public, but </w:t>
          </w:r>
          <w:r w:rsidRPr="009A4691">
            <w:rPr>
              <w:b/>
              <w:bCs/>
              <w:sz w:val="18"/>
            </w:rPr>
            <w:t>an internal ITU-T Document</w:t>
          </w:r>
          <w:r w:rsidRPr="009A469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4430B" w:rsidRDefault="0014430B" w:rsidP="0014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0B" w:rsidRDefault="0014430B" w:rsidP="0014430B">
      <w:r>
        <w:separator/>
      </w:r>
    </w:p>
  </w:footnote>
  <w:footnote w:type="continuationSeparator" w:id="0">
    <w:p w:rsidR="0014430B" w:rsidRDefault="0014430B" w:rsidP="0014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20988"/>
      <w:docPartObj>
        <w:docPartGallery w:val="Page Numbers (Top of Page)"/>
        <w:docPartUnique/>
      </w:docPartObj>
    </w:sdtPr>
    <w:sdtEndPr>
      <w:rPr>
        <w:noProof/>
      </w:rPr>
    </w:sdtEndPr>
    <w:sdtContent>
      <w:p w:rsidR="00320D29" w:rsidRDefault="00320D29">
        <w:pPr>
          <w:pStyle w:val="Header"/>
        </w:pPr>
        <w:r>
          <w:fldChar w:fldCharType="begin"/>
        </w:r>
        <w:r>
          <w:instrText xml:space="preserve"> PAGE   \* MERGEFORMAT </w:instrText>
        </w:r>
        <w:r>
          <w:fldChar w:fldCharType="separate"/>
        </w:r>
        <w:r w:rsidR="007444D6">
          <w:rPr>
            <w:noProof/>
          </w:rPr>
          <w:t>6</w:t>
        </w:r>
        <w:r>
          <w:rPr>
            <w:noProof/>
          </w:rPr>
          <w:fldChar w:fldCharType="end"/>
        </w:r>
      </w:p>
    </w:sdtContent>
  </w:sdt>
  <w:p w:rsidR="00320D29" w:rsidRDefault="00320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EF6"/>
    <w:multiLevelType w:val="multilevel"/>
    <w:tmpl w:val="5582C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37E25"/>
    <w:multiLevelType w:val="multilevel"/>
    <w:tmpl w:val="62500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F14FC"/>
    <w:multiLevelType w:val="multilevel"/>
    <w:tmpl w:val="5DFE4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C1346"/>
    <w:multiLevelType w:val="multilevel"/>
    <w:tmpl w:val="351A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90927"/>
    <w:multiLevelType w:val="multilevel"/>
    <w:tmpl w:val="B1A6A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61FC2"/>
    <w:multiLevelType w:val="multilevel"/>
    <w:tmpl w:val="1FDA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D5941"/>
    <w:multiLevelType w:val="multilevel"/>
    <w:tmpl w:val="A79A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57394"/>
    <w:multiLevelType w:val="multilevel"/>
    <w:tmpl w:val="73B0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C0B4A"/>
    <w:multiLevelType w:val="multilevel"/>
    <w:tmpl w:val="6BD6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86591"/>
    <w:multiLevelType w:val="multilevel"/>
    <w:tmpl w:val="93A2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4420A"/>
    <w:multiLevelType w:val="multilevel"/>
    <w:tmpl w:val="6908B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B17D9D"/>
    <w:multiLevelType w:val="multilevel"/>
    <w:tmpl w:val="A6D8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3F2AA5"/>
    <w:multiLevelType w:val="multilevel"/>
    <w:tmpl w:val="8CF63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2773A3"/>
    <w:multiLevelType w:val="multilevel"/>
    <w:tmpl w:val="3042C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9C6415"/>
    <w:multiLevelType w:val="multilevel"/>
    <w:tmpl w:val="6F62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902EB3"/>
    <w:multiLevelType w:val="multilevel"/>
    <w:tmpl w:val="A1F2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5"/>
  </w:num>
  <w:num w:numId="4">
    <w:abstractNumId w:val="0"/>
  </w:num>
  <w:num w:numId="5">
    <w:abstractNumId w:val="3"/>
  </w:num>
  <w:num w:numId="6">
    <w:abstractNumId w:val="5"/>
  </w:num>
  <w:num w:numId="7">
    <w:abstractNumId w:val="11"/>
  </w:num>
  <w:num w:numId="8">
    <w:abstractNumId w:val="12"/>
  </w:num>
  <w:num w:numId="9">
    <w:abstractNumId w:val="13"/>
  </w:num>
  <w:num w:numId="10">
    <w:abstractNumId w:val="4"/>
  </w:num>
  <w:num w:numId="11">
    <w:abstractNumId w:val="9"/>
  </w:num>
  <w:num w:numId="12">
    <w:abstractNumId w:val="10"/>
  </w:num>
  <w:num w:numId="13">
    <w:abstractNumId w:val="14"/>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35"/>
    <w:rsid w:val="00085A59"/>
    <w:rsid w:val="00094D49"/>
    <w:rsid w:val="001213B9"/>
    <w:rsid w:val="0014430B"/>
    <w:rsid w:val="00183F1E"/>
    <w:rsid w:val="001A2DA5"/>
    <w:rsid w:val="001D33F6"/>
    <w:rsid w:val="001F3B1C"/>
    <w:rsid w:val="002150A0"/>
    <w:rsid w:val="00254BDB"/>
    <w:rsid w:val="002C5DF8"/>
    <w:rsid w:val="00307C31"/>
    <w:rsid w:val="00320D29"/>
    <w:rsid w:val="00395C0A"/>
    <w:rsid w:val="003C66A2"/>
    <w:rsid w:val="0042748E"/>
    <w:rsid w:val="004D14A5"/>
    <w:rsid w:val="005D2D09"/>
    <w:rsid w:val="00600CA6"/>
    <w:rsid w:val="00633002"/>
    <w:rsid w:val="00647DBA"/>
    <w:rsid w:val="0066117B"/>
    <w:rsid w:val="00682584"/>
    <w:rsid w:val="0068562F"/>
    <w:rsid w:val="006F44F0"/>
    <w:rsid w:val="00733849"/>
    <w:rsid w:val="0073614F"/>
    <w:rsid w:val="007444D6"/>
    <w:rsid w:val="00757729"/>
    <w:rsid w:val="00796C06"/>
    <w:rsid w:val="007F4DB1"/>
    <w:rsid w:val="00872043"/>
    <w:rsid w:val="008A7582"/>
    <w:rsid w:val="00910295"/>
    <w:rsid w:val="00917BAF"/>
    <w:rsid w:val="00AC1135"/>
    <w:rsid w:val="00B16AC2"/>
    <w:rsid w:val="00B40795"/>
    <w:rsid w:val="00B45481"/>
    <w:rsid w:val="00B46D3E"/>
    <w:rsid w:val="00B93E6A"/>
    <w:rsid w:val="00C27057"/>
    <w:rsid w:val="00C44C35"/>
    <w:rsid w:val="00D0745A"/>
    <w:rsid w:val="00D473BC"/>
    <w:rsid w:val="00E36CB7"/>
    <w:rsid w:val="00E52531"/>
    <w:rsid w:val="00F63BF6"/>
    <w:rsid w:val="00FA3661"/>
    <w:rsid w:val="00FD5F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DE"/>
    <w:pPr>
      <w:spacing w:after="0" w:line="240" w:lineRule="auto"/>
    </w:pPr>
    <w:rPr>
      <w:rFonts w:ascii="Times New Roman" w:hAnsi="Times New Roman" w:cs="Times New Roman"/>
      <w:sz w:val="24"/>
      <w:szCs w:val="24"/>
      <w:lang w:val="en-US"/>
    </w:rPr>
  </w:style>
  <w:style w:type="paragraph" w:styleId="Heading2">
    <w:name w:val="heading 2"/>
    <w:basedOn w:val="Normal"/>
    <w:link w:val="Heading2Char"/>
    <w:uiPriority w:val="9"/>
    <w:qFormat/>
    <w:rsid w:val="00320D29"/>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135"/>
    <w:rPr>
      <w:rFonts w:ascii="Tahoma" w:hAnsi="Tahoma" w:cs="Tahoma"/>
      <w:sz w:val="16"/>
      <w:szCs w:val="16"/>
    </w:rPr>
  </w:style>
  <w:style w:type="character" w:customStyle="1" w:styleId="BalloonTextChar">
    <w:name w:val="Balloon Text Char"/>
    <w:basedOn w:val="DefaultParagraphFont"/>
    <w:link w:val="BalloonText"/>
    <w:uiPriority w:val="99"/>
    <w:semiHidden/>
    <w:rsid w:val="00AC1135"/>
    <w:rPr>
      <w:rFonts w:ascii="Tahoma" w:hAnsi="Tahoma" w:cs="Tahoma"/>
      <w:sz w:val="16"/>
      <w:szCs w:val="16"/>
    </w:rPr>
  </w:style>
  <w:style w:type="character" w:styleId="Hyperlink">
    <w:name w:val="Hyperlink"/>
    <w:basedOn w:val="DefaultParagraphFont"/>
    <w:uiPriority w:val="99"/>
    <w:unhideWhenUsed/>
    <w:rsid w:val="002150A0"/>
    <w:rPr>
      <w:color w:val="0000FF" w:themeColor="hyperlink"/>
      <w:u w:val="single"/>
    </w:rPr>
  </w:style>
  <w:style w:type="paragraph" w:styleId="Header">
    <w:name w:val="header"/>
    <w:basedOn w:val="Normal"/>
    <w:link w:val="HeaderChar"/>
    <w:uiPriority w:val="99"/>
    <w:unhideWhenUsed/>
    <w:rsid w:val="0014430B"/>
    <w:pPr>
      <w:tabs>
        <w:tab w:val="center" w:pos="4680"/>
        <w:tab w:val="right" w:pos="9360"/>
      </w:tabs>
    </w:pPr>
  </w:style>
  <w:style w:type="character" w:customStyle="1" w:styleId="HeaderChar">
    <w:name w:val="Header Char"/>
    <w:basedOn w:val="DefaultParagraphFont"/>
    <w:link w:val="Header"/>
    <w:uiPriority w:val="99"/>
    <w:rsid w:val="0014430B"/>
    <w:rPr>
      <w:rFonts w:ascii="Times New Roman" w:hAnsi="Times New Roman" w:cs="Times New Roman"/>
      <w:sz w:val="24"/>
      <w:szCs w:val="24"/>
      <w:lang w:val="en-US"/>
    </w:rPr>
  </w:style>
  <w:style w:type="paragraph" w:styleId="Footer">
    <w:name w:val="footer"/>
    <w:basedOn w:val="Normal"/>
    <w:link w:val="FooterChar"/>
    <w:uiPriority w:val="99"/>
    <w:unhideWhenUsed/>
    <w:rsid w:val="0014430B"/>
    <w:pPr>
      <w:tabs>
        <w:tab w:val="center" w:pos="4680"/>
        <w:tab w:val="right" w:pos="9360"/>
      </w:tabs>
    </w:pPr>
  </w:style>
  <w:style w:type="character" w:customStyle="1" w:styleId="FooterChar">
    <w:name w:val="Footer Char"/>
    <w:basedOn w:val="DefaultParagraphFont"/>
    <w:link w:val="Footer"/>
    <w:uiPriority w:val="99"/>
    <w:rsid w:val="0014430B"/>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0D29"/>
    <w:rPr>
      <w:rFonts w:ascii="Times New Roman" w:eastAsia="Times New Roman" w:hAnsi="Times New Roman" w:cs="Times New Roman"/>
      <w:b/>
      <w:bCs/>
      <w:sz w:val="36"/>
      <w:szCs w:val="36"/>
      <w:lang w:val="en-US" w:eastAsia="zh-CN"/>
    </w:rPr>
  </w:style>
  <w:style w:type="character" w:styleId="Emphasis">
    <w:name w:val="Emphasis"/>
    <w:basedOn w:val="DefaultParagraphFont"/>
    <w:uiPriority w:val="20"/>
    <w:qFormat/>
    <w:rsid w:val="00320D29"/>
    <w:rPr>
      <w:i/>
      <w:iCs/>
    </w:rPr>
  </w:style>
  <w:style w:type="paragraph" w:customStyle="1" w:styleId="estilo14">
    <w:name w:val="estilo14"/>
    <w:basedOn w:val="Normal"/>
    <w:rsid w:val="00320D29"/>
    <w:pPr>
      <w:spacing w:before="100" w:beforeAutospacing="1" w:after="100" w:afterAutospacing="1"/>
    </w:pPr>
    <w:rPr>
      <w:rFonts w:ascii="Verdana" w:eastAsia="Times New Roman" w:hAnsi="Verdana"/>
      <w:b/>
      <w:bCs/>
      <w:color w:val="043E7E"/>
      <w:sz w:val="27"/>
      <w:szCs w:val="27"/>
      <w:lang w:eastAsia="zh-CN"/>
    </w:rPr>
  </w:style>
  <w:style w:type="paragraph" w:customStyle="1" w:styleId="contenidomoradobold">
    <w:name w:val="contenidomoradobold"/>
    <w:basedOn w:val="Normal"/>
    <w:rsid w:val="00320D29"/>
    <w:pPr>
      <w:spacing w:before="100" w:beforeAutospacing="1" w:after="100" w:afterAutospacing="1" w:line="240" w:lineRule="atLeast"/>
    </w:pPr>
    <w:rPr>
      <w:rFonts w:ascii="Verdana" w:eastAsia="Times New Roman" w:hAnsi="Verdana"/>
      <w:b/>
      <w:bCs/>
      <w:color w:val="666666"/>
      <w:sz w:val="17"/>
      <w:szCs w:val="17"/>
      <w:lang w:eastAsia="zh-CN"/>
    </w:rPr>
  </w:style>
  <w:style w:type="paragraph" w:styleId="NormalWeb">
    <w:name w:val="Normal (Web)"/>
    <w:basedOn w:val="Normal"/>
    <w:uiPriority w:val="99"/>
    <w:unhideWhenUsed/>
    <w:rsid w:val="00320D29"/>
    <w:pPr>
      <w:spacing w:before="100" w:beforeAutospacing="1" w:after="100" w:afterAutospacing="1"/>
    </w:pPr>
    <w:rPr>
      <w:rFonts w:eastAsia="Times New Roman"/>
      <w:lang w:eastAsia="zh-CN"/>
    </w:rPr>
  </w:style>
  <w:style w:type="character" w:customStyle="1" w:styleId="bluesubhead1">
    <w:name w:val="bluesubhead1"/>
    <w:basedOn w:val="DefaultParagraphFont"/>
    <w:rsid w:val="00320D29"/>
    <w:rPr>
      <w:rFonts w:ascii="Verdana" w:hAnsi="Verdana" w:hint="default"/>
      <w:color w:val="043E7E"/>
      <w:sz w:val="17"/>
      <w:szCs w:val="17"/>
    </w:rPr>
  </w:style>
  <w:style w:type="character" w:customStyle="1" w:styleId="contenidomorado1">
    <w:name w:val="contenidomorado1"/>
    <w:basedOn w:val="DefaultParagraphFont"/>
    <w:rsid w:val="00320D29"/>
    <w:rPr>
      <w:rFonts w:ascii="Verdana" w:hAnsi="Verdana" w:hint="default"/>
      <w:b w:val="0"/>
      <w:bCs w:val="0"/>
      <w:i w:val="0"/>
      <w:iCs w:val="0"/>
      <w:color w:val="666666"/>
      <w:sz w:val="17"/>
      <w:szCs w:val="17"/>
    </w:rPr>
  </w:style>
  <w:style w:type="character" w:styleId="Strong">
    <w:name w:val="Strong"/>
    <w:basedOn w:val="DefaultParagraphFont"/>
    <w:uiPriority w:val="22"/>
    <w:qFormat/>
    <w:rsid w:val="00320D29"/>
    <w:rPr>
      <w:b/>
      <w:bCs/>
    </w:rPr>
  </w:style>
  <w:style w:type="character" w:customStyle="1" w:styleId="titecm1">
    <w:name w:val="tit_ecm1"/>
    <w:basedOn w:val="DefaultParagraphFont"/>
    <w:rsid w:val="00320D29"/>
    <w:rPr>
      <w:rFonts w:ascii="Verdana" w:hAnsi="Verdana" w:hint="default"/>
      <w:b/>
      <w:bCs/>
      <w:i w:val="0"/>
      <w:iCs w:val="0"/>
      <w:strike w:val="0"/>
      <w:dstrike w:val="0"/>
      <w:color w:val="043E7E"/>
      <w:sz w:val="18"/>
      <w:szCs w:val="18"/>
      <w:u w:val="none"/>
      <w:effect w:val="none"/>
    </w:rPr>
  </w:style>
  <w:style w:type="character" w:customStyle="1" w:styleId="contenidomoradobold1">
    <w:name w:val="contenidomoradobold1"/>
    <w:basedOn w:val="DefaultParagraphFont"/>
    <w:rsid w:val="00320D29"/>
    <w:rPr>
      <w:rFonts w:ascii="Verdana" w:hAnsi="Verdana" w:hint="default"/>
      <w:b/>
      <w:bCs/>
      <w:i w:val="0"/>
      <w:iCs w:val="0"/>
      <w:color w:val="666666"/>
      <w:sz w:val="17"/>
      <w:szCs w:val="17"/>
    </w:rPr>
  </w:style>
  <w:style w:type="character" w:customStyle="1" w:styleId="content1">
    <w:name w:val="content1"/>
    <w:basedOn w:val="DefaultParagraphFont"/>
    <w:rsid w:val="00320D29"/>
    <w:rPr>
      <w:rFonts w:ascii="Verdana" w:hAnsi="Verdana" w:hint="default"/>
      <w:b w:val="0"/>
      <w:bCs w:val="0"/>
      <w:i w:val="0"/>
      <w:iCs w:val="0"/>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DE"/>
    <w:pPr>
      <w:spacing w:after="0" w:line="240" w:lineRule="auto"/>
    </w:pPr>
    <w:rPr>
      <w:rFonts w:ascii="Times New Roman" w:hAnsi="Times New Roman" w:cs="Times New Roman"/>
      <w:sz w:val="24"/>
      <w:szCs w:val="24"/>
      <w:lang w:val="en-US"/>
    </w:rPr>
  </w:style>
  <w:style w:type="paragraph" w:styleId="Heading2">
    <w:name w:val="heading 2"/>
    <w:basedOn w:val="Normal"/>
    <w:link w:val="Heading2Char"/>
    <w:uiPriority w:val="9"/>
    <w:qFormat/>
    <w:rsid w:val="00320D29"/>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135"/>
    <w:rPr>
      <w:rFonts w:ascii="Tahoma" w:hAnsi="Tahoma" w:cs="Tahoma"/>
      <w:sz w:val="16"/>
      <w:szCs w:val="16"/>
    </w:rPr>
  </w:style>
  <w:style w:type="character" w:customStyle="1" w:styleId="BalloonTextChar">
    <w:name w:val="Balloon Text Char"/>
    <w:basedOn w:val="DefaultParagraphFont"/>
    <w:link w:val="BalloonText"/>
    <w:uiPriority w:val="99"/>
    <w:semiHidden/>
    <w:rsid w:val="00AC1135"/>
    <w:rPr>
      <w:rFonts w:ascii="Tahoma" w:hAnsi="Tahoma" w:cs="Tahoma"/>
      <w:sz w:val="16"/>
      <w:szCs w:val="16"/>
    </w:rPr>
  </w:style>
  <w:style w:type="character" w:styleId="Hyperlink">
    <w:name w:val="Hyperlink"/>
    <w:basedOn w:val="DefaultParagraphFont"/>
    <w:uiPriority w:val="99"/>
    <w:unhideWhenUsed/>
    <w:rsid w:val="002150A0"/>
    <w:rPr>
      <w:color w:val="0000FF" w:themeColor="hyperlink"/>
      <w:u w:val="single"/>
    </w:rPr>
  </w:style>
  <w:style w:type="paragraph" w:styleId="Header">
    <w:name w:val="header"/>
    <w:basedOn w:val="Normal"/>
    <w:link w:val="HeaderChar"/>
    <w:uiPriority w:val="99"/>
    <w:unhideWhenUsed/>
    <w:rsid w:val="0014430B"/>
    <w:pPr>
      <w:tabs>
        <w:tab w:val="center" w:pos="4680"/>
        <w:tab w:val="right" w:pos="9360"/>
      </w:tabs>
    </w:pPr>
  </w:style>
  <w:style w:type="character" w:customStyle="1" w:styleId="HeaderChar">
    <w:name w:val="Header Char"/>
    <w:basedOn w:val="DefaultParagraphFont"/>
    <w:link w:val="Header"/>
    <w:uiPriority w:val="99"/>
    <w:rsid w:val="0014430B"/>
    <w:rPr>
      <w:rFonts w:ascii="Times New Roman" w:hAnsi="Times New Roman" w:cs="Times New Roman"/>
      <w:sz w:val="24"/>
      <w:szCs w:val="24"/>
      <w:lang w:val="en-US"/>
    </w:rPr>
  </w:style>
  <w:style w:type="paragraph" w:styleId="Footer">
    <w:name w:val="footer"/>
    <w:basedOn w:val="Normal"/>
    <w:link w:val="FooterChar"/>
    <w:uiPriority w:val="99"/>
    <w:unhideWhenUsed/>
    <w:rsid w:val="0014430B"/>
    <w:pPr>
      <w:tabs>
        <w:tab w:val="center" w:pos="4680"/>
        <w:tab w:val="right" w:pos="9360"/>
      </w:tabs>
    </w:pPr>
  </w:style>
  <w:style w:type="character" w:customStyle="1" w:styleId="FooterChar">
    <w:name w:val="Footer Char"/>
    <w:basedOn w:val="DefaultParagraphFont"/>
    <w:link w:val="Footer"/>
    <w:uiPriority w:val="99"/>
    <w:rsid w:val="0014430B"/>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0D29"/>
    <w:rPr>
      <w:rFonts w:ascii="Times New Roman" w:eastAsia="Times New Roman" w:hAnsi="Times New Roman" w:cs="Times New Roman"/>
      <w:b/>
      <w:bCs/>
      <w:sz w:val="36"/>
      <w:szCs w:val="36"/>
      <w:lang w:val="en-US" w:eastAsia="zh-CN"/>
    </w:rPr>
  </w:style>
  <w:style w:type="character" w:styleId="Emphasis">
    <w:name w:val="Emphasis"/>
    <w:basedOn w:val="DefaultParagraphFont"/>
    <w:uiPriority w:val="20"/>
    <w:qFormat/>
    <w:rsid w:val="00320D29"/>
    <w:rPr>
      <w:i/>
      <w:iCs/>
    </w:rPr>
  </w:style>
  <w:style w:type="paragraph" w:customStyle="1" w:styleId="estilo14">
    <w:name w:val="estilo14"/>
    <w:basedOn w:val="Normal"/>
    <w:rsid w:val="00320D29"/>
    <w:pPr>
      <w:spacing w:before="100" w:beforeAutospacing="1" w:after="100" w:afterAutospacing="1"/>
    </w:pPr>
    <w:rPr>
      <w:rFonts w:ascii="Verdana" w:eastAsia="Times New Roman" w:hAnsi="Verdana"/>
      <w:b/>
      <w:bCs/>
      <w:color w:val="043E7E"/>
      <w:sz w:val="27"/>
      <w:szCs w:val="27"/>
      <w:lang w:eastAsia="zh-CN"/>
    </w:rPr>
  </w:style>
  <w:style w:type="paragraph" w:customStyle="1" w:styleId="contenidomoradobold">
    <w:name w:val="contenidomoradobold"/>
    <w:basedOn w:val="Normal"/>
    <w:rsid w:val="00320D29"/>
    <w:pPr>
      <w:spacing w:before="100" w:beforeAutospacing="1" w:after="100" w:afterAutospacing="1" w:line="240" w:lineRule="atLeast"/>
    </w:pPr>
    <w:rPr>
      <w:rFonts w:ascii="Verdana" w:eastAsia="Times New Roman" w:hAnsi="Verdana"/>
      <w:b/>
      <w:bCs/>
      <w:color w:val="666666"/>
      <w:sz w:val="17"/>
      <w:szCs w:val="17"/>
      <w:lang w:eastAsia="zh-CN"/>
    </w:rPr>
  </w:style>
  <w:style w:type="paragraph" w:styleId="NormalWeb">
    <w:name w:val="Normal (Web)"/>
    <w:basedOn w:val="Normal"/>
    <w:uiPriority w:val="99"/>
    <w:unhideWhenUsed/>
    <w:rsid w:val="00320D29"/>
    <w:pPr>
      <w:spacing w:before="100" w:beforeAutospacing="1" w:after="100" w:afterAutospacing="1"/>
    </w:pPr>
    <w:rPr>
      <w:rFonts w:eastAsia="Times New Roman"/>
      <w:lang w:eastAsia="zh-CN"/>
    </w:rPr>
  </w:style>
  <w:style w:type="character" w:customStyle="1" w:styleId="bluesubhead1">
    <w:name w:val="bluesubhead1"/>
    <w:basedOn w:val="DefaultParagraphFont"/>
    <w:rsid w:val="00320D29"/>
    <w:rPr>
      <w:rFonts w:ascii="Verdana" w:hAnsi="Verdana" w:hint="default"/>
      <w:color w:val="043E7E"/>
      <w:sz w:val="17"/>
      <w:szCs w:val="17"/>
    </w:rPr>
  </w:style>
  <w:style w:type="character" w:customStyle="1" w:styleId="contenidomorado1">
    <w:name w:val="contenidomorado1"/>
    <w:basedOn w:val="DefaultParagraphFont"/>
    <w:rsid w:val="00320D29"/>
    <w:rPr>
      <w:rFonts w:ascii="Verdana" w:hAnsi="Verdana" w:hint="default"/>
      <w:b w:val="0"/>
      <w:bCs w:val="0"/>
      <w:i w:val="0"/>
      <w:iCs w:val="0"/>
      <w:color w:val="666666"/>
      <w:sz w:val="17"/>
      <w:szCs w:val="17"/>
    </w:rPr>
  </w:style>
  <w:style w:type="character" w:styleId="Strong">
    <w:name w:val="Strong"/>
    <w:basedOn w:val="DefaultParagraphFont"/>
    <w:uiPriority w:val="22"/>
    <w:qFormat/>
    <w:rsid w:val="00320D29"/>
    <w:rPr>
      <w:b/>
      <w:bCs/>
    </w:rPr>
  </w:style>
  <w:style w:type="character" w:customStyle="1" w:styleId="titecm1">
    <w:name w:val="tit_ecm1"/>
    <w:basedOn w:val="DefaultParagraphFont"/>
    <w:rsid w:val="00320D29"/>
    <w:rPr>
      <w:rFonts w:ascii="Verdana" w:hAnsi="Verdana" w:hint="default"/>
      <w:b/>
      <w:bCs/>
      <w:i w:val="0"/>
      <w:iCs w:val="0"/>
      <w:strike w:val="0"/>
      <w:dstrike w:val="0"/>
      <w:color w:val="043E7E"/>
      <w:sz w:val="18"/>
      <w:szCs w:val="18"/>
      <w:u w:val="none"/>
      <w:effect w:val="none"/>
    </w:rPr>
  </w:style>
  <w:style w:type="character" w:customStyle="1" w:styleId="contenidomoradobold1">
    <w:name w:val="contenidomoradobold1"/>
    <w:basedOn w:val="DefaultParagraphFont"/>
    <w:rsid w:val="00320D29"/>
    <w:rPr>
      <w:rFonts w:ascii="Verdana" w:hAnsi="Verdana" w:hint="default"/>
      <w:b/>
      <w:bCs/>
      <w:i w:val="0"/>
      <w:iCs w:val="0"/>
      <w:color w:val="666666"/>
      <w:sz w:val="17"/>
      <w:szCs w:val="17"/>
    </w:rPr>
  </w:style>
  <w:style w:type="character" w:customStyle="1" w:styleId="content1">
    <w:name w:val="content1"/>
    <w:basedOn w:val="DefaultParagraphFont"/>
    <w:rsid w:val="00320D29"/>
    <w:rPr>
      <w:rFonts w:ascii="Verdana" w:hAnsi="Verdana" w:hint="default"/>
      <w:b w:val="0"/>
      <w:bCs w:val="0"/>
      <w:i w:val="0"/>
      <w:iCs w:val="0"/>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2736">
      <w:bodyDiv w:val="1"/>
      <w:marLeft w:val="0"/>
      <w:marRight w:val="0"/>
      <w:marTop w:val="0"/>
      <w:marBottom w:val="0"/>
      <w:divBdr>
        <w:top w:val="none" w:sz="0" w:space="0" w:color="auto"/>
        <w:left w:val="none" w:sz="0" w:space="0" w:color="auto"/>
        <w:bottom w:val="none" w:sz="0" w:space="0" w:color="auto"/>
        <w:right w:val="none" w:sz="0" w:space="0" w:color="auto"/>
      </w:divBdr>
      <w:divsChild>
        <w:div w:id="2095281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6688">
      <w:bodyDiv w:val="1"/>
      <w:marLeft w:val="0"/>
      <w:marRight w:val="0"/>
      <w:marTop w:val="0"/>
      <w:marBottom w:val="0"/>
      <w:divBdr>
        <w:top w:val="none" w:sz="0" w:space="0" w:color="auto"/>
        <w:left w:val="none" w:sz="0" w:space="0" w:color="auto"/>
        <w:bottom w:val="none" w:sz="0" w:space="0" w:color="auto"/>
        <w:right w:val="none" w:sz="0" w:space="0" w:color="auto"/>
      </w:divBdr>
    </w:div>
    <w:div w:id="180241477">
      <w:bodyDiv w:val="1"/>
      <w:marLeft w:val="0"/>
      <w:marRight w:val="0"/>
      <w:marTop w:val="0"/>
      <w:marBottom w:val="0"/>
      <w:divBdr>
        <w:top w:val="none" w:sz="0" w:space="0" w:color="auto"/>
        <w:left w:val="none" w:sz="0" w:space="0" w:color="auto"/>
        <w:bottom w:val="none" w:sz="0" w:space="0" w:color="auto"/>
        <w:right w:val="none" w:sz="0" w:space="0" w:color="auto"/>
      </w:divBdr>
    </w:div>
    <w:div w:id="665131413">
      <w:bodyDiv w:val="1"/>
      <w:marLeft w:val="0"/>
      <w:marRight w:val="0"/>
      <w:marTop w:val="0"/>
      <w:marBottom w:val="0"/>
      <w:divBdr>
        <w:top w:val="none" w:sz="0" w:space="0" w:color="auto"/>
        <w:left w:val="none" w:sz="0" w:space="0" w:color="auto"/>
        <w:bottom w:val="none" w:sz="0" w:space="0" w:color="auto"/>
        <w:right w:val="none" w:sz="0" w:space="0" w:color="auto"/>
      </w:divBdr>
    </w:div>
    <w:div w:id="9851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5DF4-257D-4B95-B0A1-4F91BCE3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Deafax</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 Hocking</dc:creator>
  <cp:lastModifiedBy>Gaspari, Alexandra</cp:lastModifiedBy>
  <cp:revision>4</cp:revision>
  <cp:lastPrinted>2011-10-17T21:29:00Z</cp:lastPrinted>
  <dcterms:created xsi:type="dcterms:W3CDTF">2011-11-10T15:23:00Z</dcterms:created>
  <dcterms:modified xsi:type="dcterms:W3CDTF">2011-11-10T15:26:00Z</dcterms:modified>
</cp:coreProperties>
</file>