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EB45EC" w:rsidRDefault="003D1C80" w:rsidP="001846CE">
      <w:pPr>
        <w:pStyle w:val="Origin"/>
        <w:spacing w:line="240" w:lineRule="auto"/>
        <w:ind w:left="57"/>
        <w:rPr>
          <w:rFonts w:ascii="Calibri" w:hAnsi="Calibri" w:cs="Traditional Arabic"/>
          <w:bCs/>
          <w:w w:val="110"/>
          <w:szCs w:val="40"/>
          <w:lang w:val="en-US" w:bidi="ar-EG"/>
        </w:rPr>
      </w:pPr>
      <w:bookmarkStart w:id="0" w:name="Origin"/>
      <w:bookmarkEnd w:id="0"/>
      <w:proofErr w:type="gramStart"/>
      <w:r w:rsidRPr="00EB45EC">
        <w:rPr>
          <w:rFonts w:ascii="Calibri" w:hAnsi="Calibri" w:cs="Traditional Arabic" w:hint="cs"/>
          <w:bCs/>
          <w:w w:val="110"/>
          <w:szCs w:val="40"/>
          <w:rtl/>
        </w:rPr>
        <w:t>ا</w:t>
      </w:r>
      <w:r w:rsidR="000B0021" w:rsidRPr="00EB45EC">
        <w:rPr>
          <w:rFonts w:ascii="Calibri" w:hAnsi="Calibri" w:cs="Traditional Arabic" w:hint="cs"/>
          <w:bCs/>
          <w:w w:val="110"/>
          <w:szCs w:val="40"/>
          <w:rtl/>
        </w:rPr>
        <w:t>لأمانة</w:t>
      </w:r>
      <w:proofErr w:type="gramEnd"/>
      <w:r w:rsidR="000B0021" w:rsidRPr="00EB45EC">
        <w:rPr>
          <w:rFonts w:ascii="Calibri" w:hAnsi="Calibri" w:cs="Traditional Arabic" w:hint="cs"/>
          <w:bCs/>
          <w:w w:val="110"/>
          <w:szCs w:val="40"/>
          <w:rtl/>
        </w:rPr>
        <w:t xml:space="preserve"> العام</w:t>
      </w:r>
      <w:r w:rsidRPr="00EB45EC">
        <w:rPr>
          <w:rFonts w:ascii="Calibri" w:hAnsi="Calibri" w:cs="Traditional Arabic" w:hint="cs"/>
          <w:bCs/>
          <w:w w:val="110"/>
          <w:szCs w:val="40"/>
          <w:rtl/>
        </w:rPr>
        <w:t>ة</w:t>
      </w:r>
      <w:r w:rsidR="007E6E25" w:rsidRPr="00EB45EC">
        <w:rPr>
          <w:rFonts w:ascii="Calibri" w:hAnsi="Calibri" w:cs="Traditional Arabic" w:hint="cs"/>
          <w:bCs/>
          <w:w w:val="110"/>
          <w:szCs w:val="40"/>
          <w:rtl/>
          <w:lang w:val="en-US" w:bidi="ar-EG"/>
        </w:rPr>
        <w:t xml:space="preserve"> </w:t>
      </w:r>
      <w:r w:rsidR="007E6E25" w:rsidRPr="00EB45EC">
        <w:rPr>
          <w:rFonts w:ascii="Calibri" w:hAnsi="Calibri" w:cs="Traditional Arabic"/>
          <w:bCs/>
          <w:w w:val="110"/>
          <w:szCs w:val="40"/>
          <w:lang w:val="en-US" w:bidi="ar-EG"/>
        </w:rPr>
        <w:t>(SG)</w:t>
      </w:r>
    </w:p>
    <w:p w:rsidR="003D1C80" w:rsidRPr="007E6E25" w:rsidRDefault="003D1C80" w:rsidP="002915B8">
      <w:pPr>
        <w:spacing w:before="0"/>
        <w:rPr>
          <w:rFonts w:ascii="Calibri" w:hAnsi="Calibri"/>
          <w:b/>
          <w:bCs/>
          <w:lang w:bidi="ar-EG"/>
        </w:rPr>
      </w:pPr>
      <w:bookmarkStart w:id="1" w:name="Contact"/>
      <w:bookmarkEnd w:id="1"/>
    </w:p>
    <w:tbl>
      <w:tblPr>
        <w:bidiVisual/>
        <w:tblW w:w="954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3798"/>
        <w:gridCol w:w="4140"/>
      </w:tblGrid>
      <w:tr w:rsidR="002915B8" w:rsidRPr="007E6E25" w:rsidTr="000B0021">
        <w:trPr>
          <w:cantSplit/>
          <w:trHeight w:val="340"/>
        </w:trPr>
        <w:tc>
          <w:tcPr>
            <w:tcW w:w="1602" w:type="dxa"/>
          </w:tcPr>
          <w:p w:rsidR="002915B8" w:rsidRPr="007E6E25" w:rsidRDefault="002915B8" w:rsidP="00662357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rtl/>
              </w:rPr>
            </w:pPr>
          </w:p>
        </w:tc>
        <w:tc>
          <w:tcPr>
            <w:tcW w:w="3798" w:type="dxa"/>
          </w:tcPr>
          <w:p w:rsidR="002915B8" w:rsidRPr="007E6E25" w:rsidRDefault="002915B8" w:rsidP="002B5AA0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4140" w:type="dxa"/>
          </w:tcPr>
          <w:p w:rsidR="002915B8" w:rsidRPr="007E6E25" w:rsidRDefault="00FE4F42" w:rsidP="004E3308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val="en-US" w:bidi="ar-EG"/>
              </w:rPr>
              <w:t xml:space="preserve">جنيف، </w:t>
            </w:r>
            <w:r>
              <w:rPr>
                <w:rFonts w:ascii="Calibri" w:hAnsi="Calibri"/>
                <w:lang w:val="en-US" w:bidi="ar-EG"/>
              </w:rPr>
              <w:t>16</w:t>
            </w:r>
            <w:r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proofErr w:type="gramStart"/>
            <w:r>
              <w:rPr>
                <w:rFonts w:ascii="Calibri" w:hAnsi="Calibri" w:hint="cs"/>
                <w:rtl/>
                <w:lang w:val="en-US" w:bidi="ar-EG"/>
              </w:rPr>
              <w:t>ديسمبر</w:t>
            </w:r>
            <w:proofErr w:type="gramEnd"/>
            <w:r w:rsidR="002915B8" w:rsidRPr="007E6E25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2915B8" w:rsidRPr="007E6E25">
              <w:rPr>
                <w:rFonts w:ascii="Calibri" w:hAnsi="Calibri"/>
                <w:lang w:val="en-US" w:bidi="ar-EG"/>
              </w:rPr>
              <w:t>2011</w:t>
            </w: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798" w:type="dxa"/>
          </w:tcPr>
          <w:p w:rsidR="003D1C80" w:rsidRPr="00FE4F42" w:rsidRDefault="00B10094" w:rsidP="00EA45DD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b/>
                <w:bCs/>
                <w:rtl/>
                <w:lang w:val="en-US" w:bidi="ar-EG"/>
              </w:rPr>
            </w:pPr>
            <w:r>
              <w:rPr>
                <w:rFonts w:ascii="Calibri" w:hAnsi="Calibri"/>
                <w:b/>
                <w:bCs/>
                <w:lang w:bidi="ar-EG"/>
              </w:rPr>
              <w:t>DM-11/1029</w:t>
            </w:r>
            <w:r w:rsidR="00FE4F42">
              <w:rPr>
                <w:rFonts w:ascii="Calibri" w:hAnsi="Calibri"/>
                <w:b/>
                <w:bCs/>
                <w:rtl/>
                <w:lang w:bidi="ar-EG"/>
              </w:rPr>
              <w:br/>
            </w:r>
            <w:r w:rsidR="00FE4F42" w:rsidRPr="00FE4F42">
              <w:rPr>
                <w:rFonts w:ascii="Calibri" w:hAnsi="Calibri"/>
                <w:lang w:val="en-US" w:bidi="ar-EG"/>
              </w:rPr>
              <w:t>SG/TSB</w:t>
            </w:r>
          </w:p>
        </w:tc>
        <w:tc>
          <w:tcPr>
            <w:tcW w:w="4140" w:type="dxa"/>
          </w:tcPr>
          <w:p w:rsidR="00EA45DD" w:rsidRDefault="00EA45DD" w:rsidP="00EA45DD">
            <w:pPr>
              <w:spacing w:before="240" w:line="32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>إلى: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br/>
            </w:r>
            <w:proofErr w:type="gramStart"/>
            <w:r>
              <w:rPr>
                <w:rFonts w:hint="cs"/>
                <w:sz w:val="21"/>
                <w:szCs w:val="28"/>
                <w:rtl/>
                <w:lang w:bidi="ar-EG"/>
              </w:rPr>
              <w:t>الأمم</w:t>
            </w:r>
            <w:proofErr w:type="gramEnd"/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المتحدة؛</w:t>
            </w:r>
          </w:p>
          <w:p w:rsidR="00EA45DD" w:rsidRDefault="00EA45DD" w:rsidP="00EA45DD">
            <w:pPr>
              <w:spacing w:before="0" w:line="32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>الوكالات المتخصصة لدى الأمم المتحدة والوكالة الدولية للطاقة الذرية؛</w:t>
            </w:r>
          </w:p>
          <w:p w:rsidR="00EA45DD" w:rsidRDefault="00EA45DD" w:rsidP="00EA45DD">
            <w:pPr>
              <w:spacing w:before="0" w:line="32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>المنظمات الإقليمية للاتصالات؛</w:t>
            </w:r>
          </w:p>
          <w:p w:rsidR="003D1C80" w:rsidRPr="007E6E25" w:rsidRDefault="00EA45DD" w:rsidP="00EA45DD">
            <w:pPr>
              <w:spacing w:before="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>المنظمات الدولية الحكومية التي تشغل أنظمة ساتلية؛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br/>
              <w:t>المنظمات الإقليمية أو الدولية الأخرى</w:t>
            </w: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r>
              <w:rPr>
                <w:rFonts w:ascii="Calibri" w:hAnsi="Calibri" w:hint="cs"/>
                <w:rtl/>
              </w:rPr>
              <w:t>للاتصال</w:t>
            </w:r>
            <w:r w:rsidRPr="007E6E25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798" w:type="dxa"/>
          </w:tcPr>
          <w:p w:rsidR="00B10094" w:rsidRPr="00A82C70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val="en-US" w:bidi="ar-EG"/>
              </w:rPr>
            </w:pPr>
            <w:r>
              <w:rPr>
                <w:rFonts w:ascii="Calibri" w:hAnsi="Calibri" w:hint="cs"/>
                <w:rtl/>
                <w:lang w:val="fr-FR"/>
              </w:rPr>
              <w:t xml:space="preserve">السيد </w:t>
            </w:r>
            <w:r>
              <w:rPr>
                <w:rFonts w:ascii="Calibri" w:hAnsi="Calibri"/>
                <w:lang w:val="en-US"/>
              </w:rPr>
              <w:t>Reinhard Scholl</w:t>
            </w:r>
          </w:p>
        </w:tc>
        <w:tc>
          <w:tcPr>
            <w:tcW w:w="4140" w:type="dxa"/>
            <w:vMerge w:val="restart"/>
          </w:tcPr>
          <w:p w:rsidR="00B10094" w:rsidRPr="00FE4F42" w:rsidRDefault="00B10094" w:rsidP="0092547E">
            <w:pPr>
              <w:tabs>
                <w:tab w:val="left" w:pos="4111"/>
              </w:tabs>
              <w:spacing w:before="0" w:after="120" w:line="320" w:lineRule="exact"/>
              <w:ind w:left="57"/>
              <w:rPr>
                <w:rFonts w:ascii="Calibri" w:hAnsi="Calibri"/>
                <w:spacing w:val="-6"/>
                <w:rtl/>
                <w:lang w:bidi="ar-EG"/>
              </w:rPr>
            </w:pP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</w:rPr>
              <w:t>الهاتف:</w:t>
            </w:r>
          </w:p>
        </w:tc>
        <w:tc>
          <w:tcPr>
            <w:tcW w:w="3798" w:type="dxa"/>
          </w:tcPr>
          <w:p w:rsidR="00B10094" w:rsidRPr="00285002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 w:cs="Calibri"/>
                <w:rtl/>
                <w:lang w:val="fr-FR"/>
              </w:rPr>
            </w:pPr>
            <w:r w:rsidRPr="00285002">
              <w:rPr>
                <w:rFonts w:ascii="Calibri" w:hAnsi="Calibri" w:cs="Calibri"/>
              </w:rPr>
              <w:t>+41 22 730 </w:t>
            </w:r>
            <w:r>
              <w:rPr>
                <w:rFonts w:ascii="Calibri" w:hAnsi="Calibri" w:cs="Calibri"/>
              </w:rPr>
              <w:t>5860</w:t>
            </w:r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r w:rsidRPr="007E6E25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798" w:type="dxa"/>
          </w:tcPr>
          <w:p w:rsidR="00B10094" w:rsidRPr="00285002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 w:cs="Calibri"/>
                <w:rtl/>
                <w:lang w:val="fr-FR" w:bidi="ar-EG"/>
              </w:rPr>
            </w:pPr>
            <w:r w:rsidRPr="00285002">
              <w:rPr>
                <w:rFonts w:ascii="Calibri" w:hAnsi="Calibri" w:cs="Calibri"/>
              </w:rPr>
              <w:t xml:space="preserve">+41 22 730 </w:t>
            </w:r>
            <w:r>
              <w:rPr>
                <w:rFonts w:ascii="Calibri" w:hAnsi="Calibri" w:cs="Calibri"/>
              </w:rPr>
              <w:t>5853</w:t>
            </w:r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B10094" w:rsidRPr="007E6E25" w:rsidTr="000B0021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proofErr w:type="gramStart"/>
            <w:r w:rsidRPr="007E6E25">
              <w:rPr>
                <w:rFonts w:ascii="Calibri" w:hAnsi="Calibri" w:hint="cs"/>
                <w:rtl/>
              </w:rPr>
              <w:t>البريد</w:t>
            </w:r>
            <w:proofErr w:type="gramEnd"/>
            <w:r w:rsidRPr="007E6E25">
              <w:rPr>
                <w:rFonts w:ascii="Calibri" w:hAnsi="Calibri" w:hint="cs"/>
                <w:rtl/>
              </w:rPr>
              <w:t xml:space="preserve"> الإلكتروني:</w:t>
            </w:r>
          </w:p>
        </w:tc>
        <w:tc>
          <w:tcPr>
            <w:tcW w:w="3798" w:type="dxa"/>
          </w:tcPr>
          <w:p w:rsidR="00B10094" w:rsidRPr="007E6E25" w:rsidRDefault="006630DE" w:rsidP="001041F1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val="fr-FR" w:bidi="ar-EG"/>
              </w:rPr>
            </w:pPr>
            <w:hyperlink r:id="rId8" w:history="1">
              <w:r w:rsidR="00B10094" w:rsidRPr="007E6E8B">
                <w:rPr>
                  <w:rStyle w:val="Hyperlink"/>
                  <w:rFonts w:ascii="Calibri" w:hAnsi="Calibri"/>
                </w:rPr>
                <w:t>wts</w:t>
              </w:r>
              <w:bookmarkStart w:id="2" w:name="_GoBack"/>
              <w:bookmarkEnd w:id="2"/>
              <w:r w:rsidR="00B10094" w:rsidRPr="007E6E8B">
                <w:rPr>
                  <w:rStyle w:val="Hyperlink"/>
                  <w:rFonts w:ascii="Calibri" w:hAnsi="Calibri"/>
                </w:rPr>
                <w:t>a@itu.int</w:t>
              </w:r>
            </w:hyperlink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</w:p>
        </w:tc>
      </w:tr>
      <w:tr w:rsidR="00B10094" w:rsidRPr="00307465" w:rsidTr="00307465">
        <w:trPr>
          <w:cantSplit/>
          <w:trHeight w:val="340"/>
        </w:trPr>
        <w:tc>
          <w:tcPr>
            <w:tcW w:w="1602" w:type="dxa"/>
          </w:tcPr>
          <w:p w:rsidR="00B10094" w:rsidRPr="007E6E25" w:rsidRDefault="00B10094" w:rsidP="00580A92">
            <w:pPr>
              <w:tabs>
                <w:tab w:val="left" w:pos="4111"/>
              </w:tabs>
              <w:spacing w:before="20" w:after="60" w:line="240" w:lineRule="exact"/>
              <w:ind w:left="57"/>
              <w:rPr>
                <w:rFonts w:ascii="Calibri" w:hAnsi="Calibri"/>
                <w:rtl/>
              </w:rPr>
            </w:pPr>
          </w:p>
        </w:tc>
        <w:tc>
          <w:tcPr>
            <w:tcW w:w="3798" w:type="dxa"/>
          </w:tcPr>
          <w:p w:rsidR="00B10094" w:rsidRPr="007E6E25" w:rsidRDefault="00B10094" w:rsidP="00FC5920">
            <w:pPr>
              <w:tabs>
                <w:tab w:val="left" w:pos="4111"/>
              </w:tabs>
              <w:spacing w:before="20" w:after="20" w:line="24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4140" w:type="dxa"/>
            <w:vMerge/>
          </w:tcPr>
          <w:p w:rsidR="00B10094" w:rsidRPr="007E6E25" w:rsidRDefault="00B10094" w:rsidP="00352788">
            <w:pPr>
              <w:tabs>
                <w:tab w:val="left" w:pos="4111"/>
              </w:tabs>
              <w:spacing w:before="20" w:after="60" w:line="240" w:lineRule="exact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6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  <w:lang w:val="fr-FR"/>
              </w:rPr>
              <w:t>الموضوع:</w:t>
            </w:r>
          </w:p>
        </w:tc>
        <w:tc>
          <w:tcPr>
            <w:tcW w:w="7938" w:type="dxa"/>
            <w:gridSpan w:val="2"/>
          </w:tcPr>
          <w:p w:rsidR="003D1C80" w:rsidRPr="00FE4F42" w:rsidRDefault="00FE4F42" w:rsidP="00307465">
            <w:pPr>
              <w:tabs>
                <w:tab w:val="left" w:pos="4111"/>
              </w:tabs>
              <w:spacing w:before="60" w:after="60" w:line="320" w:lineRule="exact"/>
              <w:ind w:left="57"/>
              <w:rPr>
                <w:rFonts w:ascii="Calibri" w:hAnsi="Calibri"/>
                <w:b/>
                <w:bCs/>
                <w:lang w:val="en-US" w:bidi="ar-EG"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الجمعية العالمية لتقييس الاتصالات </w:t>
            </w:r>
            <w:r>
              <w:rPr>
                <w:rFonts w:ascii="Calibri" w:hAnsi="Calibri"/>
                <w:b/>
                <w:bCs/>
                <w:lang w:val="en-US"/>
              </w:rPr>
              <w:t>(WTSA-12)</w:t>
            </w:r>
            <w:r>
              <w:rPr>
                <w:rFonts w:ascii="Calibri" w:hAnsi="Calibri"/>
                <w:b/>
                <w:bCs/>
                <w:rtl/>
                <w:lang w:val="en-US" w:bidi="ar-EG"/>
              </w:rPr>
              <w:br/>
            </w: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والندوة العالمية للمعايير </w:t>
            </w:r>
            <w:r>
              <w:rPr>
                <w:rFonts w:ascii="Calibri" w:hAnsi="Calibri"/>
                <w:b/>
                <w:bCs/>
                <w:lang w:val="en-US" w:bidi="ar-EG"/>
              </w:rPr>
              <w:t>(GSS-12)</w:t>
            </w:r>
          </w:p>
        </w:tc>
      </w:tr>
    </w:tbl>
    <w:p w:rsidR="00A82C70" w:rsidRDefault="00307465" w:rsidP="00AD420F">
      <w:pPr>
        <w:spacing w:before="480"/>
        <w:rPr>
          <w:rFonts w:ascii="Calibri" w:hAnsi="Calibri"/>
          <w:rtl/>
          <w:lang w:val="en-US" w:bidi="ar-EG"/>
        </w:rPr>
      </w:pPr>
      <w:r>
        <w:rPr>
          <w:rFonts w:ascii="Calibri" w:hAnsi="Calibri"/>
          <w:rtl/>
          <w:lang w:val="en-US" w:bidi="ar-EG"/>
        </w:rPr>
        <w:t xml:space="preserve">حضرات </w:t>
      </w:r>
      <w:r w:rsidR="00580A92">
        <w:rPr>
          <w:rFonts w:ascii="Calibri" w:hAnsi="Calibri" w:hint="cs"/>
          <w:rtl/>
          <w:lang w:val="en-US" w:bidi="ar-EG"/>
        </w:rPr>
        <w:t>السادة والسيدات</w:t>
      </w:r>
      <w:r>
        <w:rPr>
          <w:rFonts w:ascii="Calibri" w:hAnsi="Calibri"/>
          <w:rtl/>
          <w:lang w:val="en-US" w:bidi="ar-EG"/>
        </w:rPr>
        <w:t>،</w:t>
      </w:r>
    </w:p>
    <w:p w:rsidR="00A82C70" w:rsidRPr="00D109C3" w:rsidRDefault="00A82C70" w:rsidP="00941551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تحية طيبة </w:t>
      </w:r>
      <w:proofErr w:type="gramStart"/>
      <w:r>
        <w:rPr>
          <w:rFonts w:ascii="Calibri" w:hAnsi="Calibri" w:hint="cs"/>
          <w:rtl/>
          <w:lang w:val="en-US" w:bidi="ar-EG"/>
        </w:rPr>
        <w:t>وبعد</w:t>
      </w:r>
      <w:proofErr w:type="gramEnd"/>
      <w:r>
        <w:rPr>
          <w:rFonts w:ascii="Calibri" w:hAnsi="Calibri" w:hint="cs"/>
          <w:rtl/>
          <w:lang w:val="en-US" w:bidi="ar-EG"/>
        </w:rPr>
        <w:t>،</w:t>
      </w:r>
    </w:p>
    <w:p w:rsidR="00A82C70" w:rsidRDefault="00FE4F42" w:rsidP="00941551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يشرفني أن أحيطكم علماً بأن المجلس قد قرر في دورته لعام </w:t>
      </w:r>
      <w:r>
        <w:rPr>
          <w:rFonts w:ascii="Calibri" w:hAnsi="Calibri"/>
          <w:lang w:val="en-US" w:bidi="ar-EG"/>
        </w:rPr>
        <w:t>2011</w:t>
      </w:r>
      <w:r>
        <w:rPr>
          <w:rFonts w:ascii="Calibri" w:hAnsi="Calibri" w:hint="cs"/>
          <w:rtl/>
          <w:lang w:val="en-US" w:bidi="ar-EG"/>
        </w:rPr>
        <w:t>، بناءً على دعوة كريمة من حكومة الإمارات العربية المتحدة، وبموافقة أغلبية الدول الأعضاء في الاتحاد</w:t>
      </w:r>
      <w:r w:rsidR="00B10094">
        <w:rPr>
          <w:rFonts w:ascii="Calibri" w:hAnsi="Calibri" w:hint="cs"/>
          <w:rtl/>
          <w:lang w:val="en-US" w:bidi="ar-EG"/>
        </w:rPr>
        <w:t xml:space="preserve"> (القرار </w:t>
      </w:r>
      <w:r w:rsidR="00B10094">
        <w:rPr>
          <w:rFonts w:ascii="Calibri" w:hAnsi="Calibri"/>
          <w:lang w:val="en-US" w:bidi="ar-EG"/>
        </w:rPr>
        <w:t>1335</w:t>
      </w:r>
      <w:r w:rsidR="00B10094">
        <w:rPr>
          <w:rFonts w:ascii="Calibri" w:hAnsi="Calibri" w:hint="cs"/>
          <w:rtl/>
          <w:lang w:val="en-US" w:bidi="ar-EG"/>
        </w:rPr>
        <w:t>)</w:t>
      </w:r>
      <w:r>
        <w:rPr>
          <w:rFonts w:ascii="Calibri" w:hAnsi="Calibri" w:hint="cs"/>
          <w:rtl/>
          <w:lang w:val="en-US" w:bidi="ar-EG"/>
        </w:rPr>
        <w:t xml:space="preserve">، عقد الجمعية العالمية المقبلة لتقييس الاتصالات </w:t>
      </w:r>
      <w:r>
        <w:rPr>
          <w:rFonts w:ascii="Calibri" w:hAnsi="Calibri"/>
          <w:lang w:val="en-US" w:bidi="ar-EG"/>
        </w:rPr>
        <w:t>(WTSA-12)</w:t>
      </w:r>
      <w:r>
        <w:rPr>
          <w:rFonts w:ascii="Calibri" w:hAnsi="Calibri" w:hint="cs"/>
          <w:rtl/>
          <w:lang w:val="en-US" w:bidi="ar-EG"/>
        </w:rPr>
        <w:t xml:space="preserve"> في دبي، الإمارات العربية المتحدة، لمدة ثمانية أيام عمل من </w:t>
      </w:r>
      <w:r>
        <w:rPr>
          <w:rFonts w:ascii="Calibri" w:hAnsi="Calibri"/>
          <w:lang w:val="en-US" w:bidi="ar-EG"/>
        </w:rPr>
        <w:t>20</w:t>
      </w:r>
      <w:r>
        <w:rPr>
          <w:rFonts w:ascii="Calibri" w:hAnsi="Calibri" w:hint="cs"/>
          <w:rtl/>
          <w:lang w:val="en-US" w:bidi="ar-EG"/>
        </w:rPr>
        <w:t xml:space="preserve"> إلى </w:t>
      </w:r>
      <w:r>
        <w:rPr>
          <w:rFonts w:ascii="Calibri" w:hAnsi="Calibri"/>
          <w:lang w:val="en-US" w:bidi="ar-EG"/>
        </w:rPr>
        <w:t>29</w:t>
      </w:r>
      <w:r>
        <w:rPr>
          <w:rFonts w:ascii="Calibri" w:hAnsi="Calibri" w:hint="cs"/>
          <w:rtl/>
          <w:lang w:val="en-US" w:bidi="ar-EG"/>
        </w:rPr>
        <w:t xml:space="preserve"> نوفمبر </w:t>
      </w:r>
      <w:r>
        <w:rPr>
          <w:rFonts w:ascii="Calibri" w:hAnsi="Calibri"/>
          <w:lang w:val="en-US" w:bidi="ar-EG"/>
        </w:rPr>
        <w:t>2012</w:t>
      </w:r>
      <w:r w:rsidR="0049377B">
        <w:rPr>
          <w:rFonts w:ascii="Calibri" w:hAnsi="Calibri"/>
          <w:rtl/>
          <w:lang w:val="en-US" w:bidi="ar-EG"/>
        </w:rPr>
        <w:t>.</w:t>
      </w:r>
    </w:p>
    <w:p w:rsidR="00FE4F42" w:rsidRDefault="00FE4F42" w:rsidP="00071D35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وطبقاً للمادة </w:t>
      </w:r>
      <w:r>
        <w:rPr>
          <w:rFonts w:ascii="Calibri" w:hAnsi="Calibri"/>
          <w:lang w:val="en-US" w:bidi="ar-EG"/>
        </w:rPr>
        <w:t>25</w:t>
      </w:r>
      <w:r>
        <w:rPr>
          <w:rFonts w:ascii="Calibri" w:hAnsi="Calibri" w:hint="cs"/>
          <w:rtl/>
          <w:lang w:val="en-US" w:bidi="ar-EG"/>
        </w:rPr>
        <w:t xml:space="preserve"> من اتفاقية الاتحاد الدولي للاتصالات والقسم </w:t>
      </w:r>
      <w:r>
        <w:rPr>
          <w:rFonts w:ascii="Calibri" w:hAnsi="Calibri"/>
          <w:lang w:val="en-US" w:bidi="ar-EG"/>
        </w:rPr>
        <w:t>3</w:t>
      </w:r>
      <w:r>
        <w:rPr>
          <w:rFonts w:ascii="Calibri" w:hAnsi="Calibri" w:hint="cs"/>
          <w:rtl/>
          <w:lang w:val="en-US" w:bidi="ar-EG"/>
        </w:rPr>
        <w:t xml:space="preserve"> من القواعد العامة لمؤتمرات الاتحاد وجمعياته واجتماعاته </w:t>
      </w:r>
      <w:r w:rsidR="00941551" w:rsidRPr="00941551">
        <w:rPr>
          <w:rFonts w:ascii="Calibri" w:hAnsi="Calibri" w:hint="cs"/>
          <w:rtl/>
          <w:lang w:val="en-US" w:bidi="ar-EG"/>
        </w:rPr>
        <w:t>و</w:t>
      </w:r>
      <w:r w:rsidR="00DC10D1" w:rsidRPr="00941551">
        <w:rPr>
          <w:rFonts w:ascii="Calibri" w:hAnsi="Calibri" w:hint="cs"/>
          <w:rtl/>
          <w:lang w:val="en-US" w:bidi="ar-EG"/>
        </w:rPr>
        <w:t xml:space="preserve">القرار </w:t>
      </w:r>
      <w:r w:rsidR="00DC10D1" w:rsidRPr="00941551">
        <w:rPr>
          <w:rFonts w:ascii="Calibri" w:hAnsi="Calibri"/>
          <w:lang w:val="en-US" w:bidi="ar-EG"/>
        </w:rPr>
        <w:t>145</w:t>
      </w:r>
      <w:r w:rsidR="00DC10D1" w:rsidRPr="00941551">
        <w:rPr>
          <w:rFonts w:ascii="Calibri" w:hAnsi="Calibri" w:hint="cs"/>
          <w:rtl/>
          <w:lang w:val="en-US" w:bidi="ar-EG"/>
        </w:rPr>
        <w:t xml:space="preserve"> (أنطاليا، </w:t>
      </w:r>
      <w:r w:rsidR="00DC10D1" w:rsidRPr="00941551">
        <w:rPr>
          <w:rFonts w:ascii="Calibri" w:hAnsi="Calibri"/>
          <w:lang w:val="en-US" w:bidi="ar-EG"/>
        </w:rPr>
        <w:t>2006</w:t>
      </w:r>
      <w:r w:rsidR="00DC10D1" w:rsidRPr="00941551">
        <w:rPr>
          <w:rFonts w:ascii="Calibri" w:hAnsi="Calibri" w:hint="cs"/>
          <w:rtl/>
          <w:lang w:val="en-US" w:bidi="ar-EG"/>
        </w:rPr>
        <w:t xml:space="preserve">)، </w:t>
      </w:r>
      <w:r w:rsidRPr="00941551">
        <w:rPr>
          <w:rFonts w:ascii="Calibri" w:hAnsi="Calibri" w:hint="cs"/>
          <w:rtl/>
          <w:lang w:val="en-US" w:bidi="ar-EG"/>
        </w:rPr>
        <w:t xml:space="preserve">يسعدني أن أدعو </w:t>
      </w:r>
      <w:r w:rsidR="0092547E" w:rsidRPr="00941551">
        <w:rPr>
          <w:rFonts w:ascii="Calibri" w:hAnsi="Calibri" w:hint="cs"/>
          <w:rtl/>
          <w:lang w:val="en-US" w:bidi="ar-EG"/>
        </w:rPr>
        <w:t>منظمتكم</w:t>
      </w:r>
      <w:r w:rsidRPr="00941551">
        <w:rPr>
          <w:rFonts w:ascii="Calibri" w:hAnsi="Calibri" w:hint="cs"/>
          <w:rtl/>
          <w:lang w:val="en-US" w:bidi="ar-EG"/>
        </w:rPr>
        <w:t xml:space="preserve"> إلى إرسال </w:t>
      </w:r>
      <w:r w:rsidR="0092547E" w:rsidRPr="00941551">
        <w:rPr>
          <w:rFonts w:ascii="Calibri" w:hAnsi="Calibri" w:hint="cs"/>
          <w:rtl/>
          <w:lang w:val="en-US" w:bidi="ar-EG"/>
        </w:rPr>
        <w:t>مراقبين إلى الجمعية</w:t>
      </w:r>
      <w:r w:rsidRPr="00941551">
        <w:rPr>
          <w:rFonts w:ascii="Calibri" w:hAnsi="Calibri" w:hint="cs"/>
          <w:rtl/>
          <w:lang w:val="en-US" w:bidi="ar-EG"/>
        </w:rPr>
        <w:t>.</w:t>
      </w:r>
    </w:p>
    <w:p w:rsidR="00FE4F42" w:rsidRPr="00EA45DD" w:rsidRDefault="00FE4F42" w:rsidP="00BE5B00">
      <w:pPr>
        <w:jc w:val="both"/>
        <w:rPr>
          <w:rFonts w:ascii="Calibri" w:hAnsi="Calibri"/>
          <w:spacing w:val="-5"/>
          <w:rtl/>
          <w:lang w:val="en-US" w:bidi="ar-EG"/>
        </w:rPr>
      </w:pPr>
      <w:proofErr w:type="gramStart"/>
      <w:r w:rsidRPr="00EA45DD">
        <w:rPr>
          <w:rFonts w:ascii="Calibri" w:hAnsi="Calibri" w:hint="cs"/>
          <w:spacing w:val="-5"/>
          <w:rtl/>
          <w:lang w:val="en-US" w:bidi="ar-EG"/>
        </w:rPr>
        <w:t>كما</w:t>
      </w:r>
      <w:proofErr w:type="gramEnd"/>
      <w:r w:rsidRPr="00EA45DD">
        <w:rPr>
          <w:rFonts w:ascii="Calibri" w:hAnsi="Calibri" w:hint="cs"/>
          <w:spacing w:val="-5"/>
          <w:rtl/>
          <w:lang w:val="en-US" w:bidi="ar-EG"/>
        </w:rPr>
        <w:t xml:space="preserve"> يسرني أن أدعوكم إلى الندوة العالمية للمعايير التي ستُعقد في دبي كذلك يوم </w:t>
      </w:r>
      <w:r w:rsidRPr="00EA45DD">
        <w:rPr>
          <w:rFonts w:ascii="Calibri" w:hAnsi="Calibri"/>
          <w:spacing w:val="-5"/>
          <w:lang w:val="en-US" w:bidi="ar-EG"/>
        </w:rPr>
        <w:t>19</w:t>
      </w:r>
      <w:r w:rsidRPr="00EA45DD">
        <w:rPr>
          <w:rFonts w:ascii="Calibri" w:hAnsi="Calibri" w:hint="cs"/>
          <w:spacing w:val="-5"/>
          <w:rtl/>
          <w:lang w:val="en-US" w:bidi="ar-EG"/>
        </w:rPr>
        <w:t xml:space="preserve"> نوفمبر </w:t>
      </w:r>
      <w:r w:rsidRPr="00EA45DD">
        <w:rPr>
          <w:rFonts w:ascii="Calibri" w:hAnsi="Calibri"/>
          <w:spacing w:val="-5"/>
          <w:lang w:val="en-US" w:bidi="ar-EG"/>
        </w:rPr>
        <w:t>2012</w:t>
      </w:r>
      <w:r w:rsidRPr="00EA45DD">
        <w:rPr>
          <w:rFonts w:ascii="Calibri" w:hAnsi="Calibri" w:hint="cs"/>
          <w:spacing w:val="-5"/>
          <w:rtl/>
          <w:lang w:val="en-US" w:bidi="ar-EG"/>
        </w:rPr>
        <w:t xml:space="preserve">. </w:t>
      </w:r>
      <w:proofErr w:type="gramStart"/>
      <w:r w:rsidRPr="00EA45DD">
        <w:rPr>
          <w:rFonts w:ascii="Calibri" w:hAnsi="Calibri" w:hint="cs"/>
          <w:spacing w:val="-5"/>
          <w:rtl/>
          <w:lang w:val="en-US" w:bidi="ar-EG"/>
        </w:rPr>
        <w:t>كما</w:t>
      </w:r>
      <w:proofErr w:type="gramEnd"/>
      <w:r w:rsidRPr="00EA45DD">
        <w:rPr>
          <w:rFonts w:ascii="Calibri" w:hAnsi="Calibri" w:hint="cs"/>
          <w:spacing w:val="-5"/>
          <w:rtl/>
          <w:lang w:val="en-US" w:bidi="ar-EG"/>
        </w:rPr>
        <w:t xml:space="preserve"> أن المؤتمر العالمي للاتصالات الدولية</w:t>
      </w:r>
      <w:r w:rsidR="00BE5B00">
        <w:rPr>
          <w:rFonts w:ascii="Calibri" w:hAnsi="Calibri" w:hint="eastAsia"/>
          <w:spacing w:val="-5"/>
          <w:rtl/>
          <w:lang w:val="en-US" w:bidi="ar-EG"/>
        </w:rPr>
        <w:t> </w:t>
      </w:r>
      <w:r w:rsidRPr="00EA45DD">
        <w:rPr>
          <w:rFonts w:ascii="Calibri" w:hAnsi="Calibri"/>
          <w:spacing w:val="-5"/>
          <w:lang w:val="en-US" w:bidi="ar-EG"/>
        </w:rPr>
        <w:t>(WCIT-12)</w:t>
      </w:r>
      <w:r w:rsidRPr="00EA45DD">
        <w:rPr>
          <w:rFonts w:ascii="Calibri" w:hAnsi="Calibri" w:hint="cs"/>
          <w:spacing w:val="-5"/>
          <w:rtl/>
          <w:lang w:val="en-US" w:bidi="ar-EG"/>
        </w:rPr>
        <w:t xml:space="preserve"> سيُعقد في أعقاب الجمعية في الفترة </w:t>
      </w:r>
      <w:r w:rsidRPr="00EA45DD">
        <w:rPr>
          <w:rFonts w:ascii="Calibri" w:hAnsi="Calibri"/>
          <w:spacing w:val="-5"/>
          <w:lang w:val="en-US" w:bidi="ar-EG"/>
        </w:rPr>
        <w:t>14-3</w:t>
      </w:r>
      <w:r w:rsidRPr="00EA45DD">
        <w:rPr>
          <w:rFonts w:ascii="Calibri" w:hAnsi="Calibri" w:hint="cs"/>
          <w:spacing w:val="-5"/>
          <w:rtl/>
          <w:lang w:val="en-US" w:bidi="ar-EG"/>
        </w:rPr>
        <w:t xml:space="preserve"> ديسمبر </w:t>
      </w:r>
      <w:r w:rsidRPr="00EA45DD">
        <w:rPr>
          <w:rFonts w:ascii="Calibri" w:hAnsi="Calibri"/>
          <w:spacing w:val="-5"/>
          <w:lang w:val="en-US" w:bidi="ar-EG"/>
        </w:rPr>
        <w:t>2012</w:t>
      </w:r>
      <w:r w:rsidRPr="00EA45DD">
        <w:rPr>
          <w:rFonts w:ascii="Calibri" w:hAnsi="Calibri" w:hint="cs"/>
          <w:spacing w:val="-5"/>
          <w:rtl/>
          <w:lang w:val="en-US" w:bidi="ar-EG"/>
        </w:rPr>
        <w:t xml:space="preserve"> في دبي. وسترسَل دعوة منفصلة بهذا</w:t>
      </w:r>
      <w:r w:rsidR="00100313" w:rsidRPr="00EA45DD">
        <w:rPr>
          <w:rFonts w:ascii="Calibri" w:hAnsi="Calibri" w:hint="eastAsia"/>
          <w:spacing w:val="-5"/>
          <w:rtl/>
          <w:lang w:val="en-US" w:bidi="ar-EG"/>
        </w:rPr>
        <w:t> </w:t>
      </w:r>
      <w:r w:rsidRPr="00EA45DD">
        <w:rPr>
          <w:rFonts w:ascii="Calibri" w:hAnsi="Calibri" w:hint="cs"/>
          <w:spacing w:val="-5"/>
          <w:rtl/>
          <w:lang w:val="en-US" w:bidi="ar-EG"/>
        </w:rPr>
        <w:t>الشأن.</w:t>
      </w:r>
    </w:p>
    <w:p w:rsidR="005B6F15" w:rsidRPr="00D109C3" w:rsidRDefault="00FE4F42" w:rsidP="00941551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وستصلكم قريباً رسالة معممة من مكتب تقييس الاتصالات </w:t>
      </w:r>
      <w:r>
        <w:rPr>
          <w:rFonts w:ascii="Calibri" w:hAnsi="Calibri"/>
          <w:lang w:val="en-US" w:bidi="ar-EG"/>
        </w:rPr>
        <w:t>(TSB)</w:t>
      </w:r>
      <w:r>
        <w:rPr>
          <w:rFonts w:ascii="Calibri" w:hAnsi="Calibri" w:hint="cs"/>
          <w:rtl/>
          <w:lang w:val="en-US" w:bidi="ar-EG"/>
        </w:rPr>
        <w:t xml:space="preserve"> تتضمن معلومات بشأن تنظيم الجمعية</w:t>
      </w:r>
      <w:r w:rsidR="005B6F15">
        <w:rPr>
          <w:rFonts w:ascii="Calibri" w:hAnsi="Calibri" w:hint="cs"/>
          <w:rtl/>
          <w:lang w:val="en-US" w:bidi="ar-EG"/>
        </w:rPr>
        <w:t xml:space="preserve"> والندوة والترتيبات ذات</w:t>
      </w:r>
      <w:r w:rsidR="005B6F15">
        <w:rPr>
          <w:rFonts w:ascii="Calibri" w:hAnsi="Calibri" w:hint="eastAsia"/>
          <w:rtl/>
          <w:lang w:val="en-US" w:bidi="ar-EG"/>
        </w:rPr>
        <w:t> </w:t>
      </w:r>
      <w:r w:rsidR="005B6F15">
        <w:rPr>
          <w:rFonts w:ascii="Calibri" w:hAnsi="Calibri" w:hint="cs"/>
          <w:rtl/>
          <w:lang w:val="en-US" w:bidi="ar-EG"/>
        </w:rPr>
        <w:t>الصلة.</w:t>
      </w:r>
    </w:p>
    <w:p w:rsidR="00A82C70" w:rsidRPr="00020C51" w:rsidRDefault="00A82C70" w:rsidP="00941551">
      <w:pPr>
        <w:widowControl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42"/>
          <w:tab w:val="left" w:pos="4067"/>
        </w:tabs>
        <w:overflowPunct w:val="0"/>
        <w:spacing w:before="180"/>
        <w:ind w:left="567" w:hanging="567"/>
        <w:jc w:val="both"/>
        <w:textAlignment w:val="baseline"/>
        <w:rPr>
          <w:rFonts w:cs="Times New Roman"/>
          <w:rtl/>
          <w:lang w:val="en-US" w:bidi="ar-EG"/>
        </w:rPr>
      </w:pPr>
      <w:r w:rsidRPr="00B043EC">
        <w:rPr>
          <w:rFonts w:ascii="Calibri" w:hAnsi="Calibri" w:hint="cs"/>
          <w:rtl/>
          <w:lang w:val="en-US" w:bidi="ar-EG"/>
        </w:rPr>
        <w:t>وتفضلوا بقبول فائق التقدير</w:t>
      </w:r>
      <w:r>
        <w:rPr>
          <w:rFonts w:ascii="Calibri" w:hAnsi="Calibri" w:hint="cs"/>
          <w:rtl/>
          <w:lang w:val="en-US" w:bidi="ar-EG"/>
        </w:rPr>
        <w:t> </w:t>
      </w:r>
      <w:proofErr w:type="gramStart"/>
      <w:r w:rsidRPr="00B043EC">
        <w:rPr>
          <w:rFonts w:ascii="Calibri" w:hAnsi="Calibri" w:hint="cs"/>
          <w:rtl/>
          <w:lang w:val="en-US" w:bidi="ar-EG"/>
        </w:rPr>
        <w:t>والاحترام</w:t>
      </w:r>
      <w:proofErr w:type="gramEnd"/>
      <w:r w:rsidRPr="00B043EC">
        <w:rPr>
          <w:rFonts w:ascii="Calibri" w:hAnsi="Calibri" w:hint="cs"/>
          <w:rtl/>
          <w:lang w:val="en-US" w:bidi="ar-EG"/>
        </w:rPr>
        <w:t>.</w:t>
      </w:r>
    </w:p>
    <w:p w:rsidR="00103CB5" w:rsidRDefault="00A82C70" w:rsidP="00AD420F">
      <w:pPr>
        <w:widowControl/>
        <w:overflowPunct w:val="0"/>
        <w:spacing w:before="1200"/>
        <w:textAlignment w:val="baseline"/>
        <w:rPr>
          <w:rFonts w:ascii="Calibri" w:hAnsi="Calibri"/>
          <w:rtl/>
          <w:lang w:val="en-US"/>
        </w:rPr>
      </w:pPr>
      <w:r w:rsidRPr="00B043EC">
        <w:rPr>
          <w:rFonts w:ascii="Calibri" w:hAnsi="Calibri" w:hint="cs"/>
          <w:rtl/>
          <w:lang w:val="en-US" w:bidi="ar-EG"/>
        </w:rPr>
        <w:t>الدكتور حمدون إ. توريه</w:t>
      </w:r>
    </w:p>
    <w:p w:rsidR="00A82C70" w:rsidRDefault="00A82C70" w:rsidP="00941551">
      <w:pPr>
        <w:widowControl/>
        <w:overflowPunct w:val="0"/>
        <w:spacing w:before="0"/>
        <w:textAlignment w:val="baseline"/>
        <w:rPr>
          <w:rFonts w:ascii="Calibri" w:hAnsi="Calibri"/>
          <w:rtl/>
          <w:lang w:val="en-US" w:bidi="ar-EG"/>
        </w:rPr>
      </w:pPr>
      <w:proofErr w:type="gramStart"/>
      <w:r>
        <w:rPr>
          <w:rFonts w:ascii="Calibri" w:hAnsi="Calibri" w:hint="cs"/>
          <w:rtl/>
          <w:lang w:val="en-US"/>
        </w:rPr>
        <w:t>الأمين</w:t>
      </w:r>
      <w:proofErr w:type="gramEnd"/>
      <w:r>
        <w:rPr>
          <w:rFonts w:ascii="Calibri" w:hAnsi="Calibri" w:hint="cs"/>
          <w:rtl/>
          <w:lang w:val="en-US"/>
        </w:rPr>
        <w:t xml:space="preserve"> العام</w:t>
      </w:r>
    </w:p>
    <w:sectPr w:rsidR="00A82C70" w:rsidSect="0030746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709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42" w:rsidRDefault="00FE4F42">
      <w:r>
        <w:separator/>
      </w:r>
    </w:p>
  </w:endnote>
  <w:endnote w:type="continuationSeparator" w:id="0">
    <w:p w:rsidR="00FE4F42" w:rsidRDefault="00F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C156C8" w:rsidRDefault="00FE4F42" w:rsidP="00162C8E">
    <w:pPr>
      <w:pStyle w:val="Footer"/>
      <w:tabs>
        <w:tab w:val="clear" w:pos="5954"/>
        <w:tab w:val="center" w:pos="5670"/>
      </w:tabs>
      <w:bidi w:val="0"/>
      <w:spacing w:line="240" w:lineRule="auto"/>
      <w:rPr>
        <w:rFonts w:ascii="Calibri" w:hAnsi="Calibri" w:cs="Calibri"/>
        <w:sz w:val="16"/>
        <w:szCs w:val="16"/>
        <w:lang w:val="fr-FR"/>
      </w:rPr>
    </w:pPr>
    <w:r w:rsidRPr="00F43C87">
      <w:rPr>
        <w:rFonts w:ascii="Calibri" w:hAnsi="Calibri" w:cs="Calibri"/>
        <w:sz w:val="16"/>
        <w:szCs w:val="16"/>
      </w:rPr>
      <w:fldChar w:fldCharType="begin"/>
    </w:r>
    <w:r w:rsidRPr="00C156C8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8A49C7">
      <w:rPr>
        <w:rFonts w:ascii="Calibri" w:hAnsi="Calibri" w:cs="Calibri"/>
        <w:noProof/>
        <w:sz w:val="16"/>
        <w:szCs w:val="16"/>
        <w:lang w:val="fr-FR"/>
      </w:rPr>
      <w:t>P:\ARA\ITU-T\CONF-T\WTSA12\318998A.DOCX</w:t>
    </w:r>
    <w:r w:rsidRPr="00F43C87">
      <w:rPr>
        <w:rFonts w:ascii="Calibri" w:hAnsi="Calibri" w:cs="Calibri"/>
        <w:noProof/>
        <w:sz w:val="16"/>
        <w:szCs w:val="16"/>
        <w:lang w:val="en-US"/>
      </w:rPr>
      <w:fldChar w:fldCharType="end"/>
    </w:r>
    <w:r w:rsidRPr="00F43C87">
      <w:rPr>
        <w:rFonts w:ascii="Calibri" w:hAnsi="Calibri" w:cs="Calibri"/>
        <w:sz w:val="16"/>
        <w:szCs w:val="16"/>
        <w:lang w:val="pt-PT"/>
      </w:rPr>
      <w:t xml:space="preserve">  </w:t>
    </w:r>
    <w:r w:rsidRPr="00C156C8">
      <w:rPr>
        <w:rFonts w:ascii="Calibri" w:hAnsi="Calibri" w:cs="Calibri"/>
        <w:sz w:val="16"/>
        <w:szCs w:val="16"/>
        <w:lang w:val="fr-FR"/>
      </w:rPr>
      <w:t xml:space="preserve"> (</w:t>
    </w:r>
    <w:r w:rsidR="00162C8E">
      <w:rPr>
        <w:rFonts w:ascii="Calibri" w:hAnsi="Calibri" w:cs="Calibri"/>
        <w:sz w:val="16"/>
        <w:szCs w:val="16"/>
        <w:lang w:val="fr-FR"/>
      </w:rPr>
      <w:t>318998</w:t>
    </w:r>
    <w:r w:rsidRPr="00C156C8">
      <w:rPr>
        <w:rFonts w:ascii="Calibri" w:hAnsi="Calibri" w:cs="Calibri"/>
        <w:sz w:val="16"/>
        <w:szCs w:val="16"/>
        <w:lang w:val="fr-FR"/>
      </w:rPr>
      <w:t>)</w:t>
    </w:r>
    <w:r w:rsidRPr="00C156C8">
      <w:rPr>
        <w:rFonts w:ascii="Calibri" w:hAnsi="Calibri" w:cs="Calibri"/>
        <w:sz w:val="16"/>
        <w:szCs w:val="16"/>
        <w:lang w:val="fr-FR"/>
      </w:rPr>
      <w:tab/>
    </w:r>
    <w:r w:rsidRPr="00F43C87">
      <w:rPr>
        <w:rFonts w:ascii="Calibri" w:hAnsi="Calibri" w:cs="Calibri"/>
        <w:sz w:val="16"/>
        <w:szCs w:val="16"/>
      </w:rPr>
      <w:fldChar w:fldCharType="begin"/>
    </w:r>
    <w:r w:rsidRPr="00F43C87">
      <w:rPr>
        <w:rFonts w:ascii="Calibri" w:hAnsi="Calibri" w:cs="Calibri"/>
        <w:sz w:val="16"/>
        <w:szCs w:val="16"/>
      </w:rPr>
      <w:instrText xml:space="preserve"> savedate \@ dd.MM.yy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6630DE">
      <w:rPr>
        <w:rFonts w:ascii="Calibri" w:hAnsi="Calibri" w:cs="Calibri"/>
        <w:noProof/>
        <w:sz w:val="16"/>
        <w:szCs w:val="16"/>
      </w:rPr>
      <w:t>15.12.11</w:t>
    </w:r>
    <w:r w:rsidRPr="00F43C87">
      <w:rPr>
        <w:rFonts w:ascii="Calibri" w:hAnsi="Calibri" w:cs="Calibri"/>
        <w:sz w:val="16"/>
        <w:szCs w:val="16"/>
      </w:rPr>
      <w:fldChar w:fldCharType="end"/>
    </w:r>
    <w:r w:rsidRPr="00C156C8">
      <w:rPr>
        <w:rFonts w:ascii="Calibri" w:hAnsi="Calibri" w:cs="Calibri"/>
        <w:sz w:val="16"/>
        <w:szCs w:val="16"/>
        <w:lang w:val="fr-FR"/>
      </w:rPr>
      <w:tab/>
    </w:r>
    <w:r w:rsidRPr="00F43C87">
      <w:rPr>
        <w:rFonts w:ascii="Calibri" w:hAnsi="Calibri" w:cs="Calibri"/>
        <w:sz w:val="16"/>
        <w:szCs w:val="16"/>
      </w:rPr>
      <w:fldChar w:fldCharType="begin"/>
    </w:r>
    <w:r w:rsidRPr="00F43C87">
      <w:rPr>
        <w:rFonts w:ascii="Calibri" w:hAnsi="Calibri" w:cs="Calibri"/>
        <w:sz w:val="16"/>
        <w:szCs w:val="16"/>
      </w:rPr>
      <w:instrText xml:space="preserve"> printdate \@ dd.MM.yy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8A49C7">
      <w:rPr>
        <w:rFonts w:ascii="Calibri" w:hAnsi="Calibri" w:cs="Calibri"/>
        <w:noProof/>
        <w:sz w:val="16"/>
        <w:szCs w:val="16"/>
      </w:rPr>
      <w:t>15.12.11</w:t>
    </w:r>
    <w:r w:rsidRPr="00F43C8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CD5AEC" w:rsidRDefault="00FE4F42" w:rsidP="00CD5AEC">
    <w:pPr>
      <w:widowControl/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40" w:line="240" w:lineRule="auto"/>
      <w:ind w:left="-397" w:right="-397"/>
      <w:jc w:val="center"/>
      <w:rPr>
        <w:rFonts w:ascii="Calibri" w:hAnsi="Calibri" w:cs="Calibri"/>
        <w:sz w:val="18"/>
        <w:szCs w:val="18"/>
        <w:lang w:val="fr-FR"/>
      </w:rPr>
    </w:pPr>
    <w:r w:rsidRPr="00CD5AEC">
      <w:rPr>
        <w:rFonts w:ascii="Calibri" w:hAnsi="Calibri" w:cs="Calibri"/>
        <w:sz w:val="18"/>
        <w:szCs w:val="18"/>
        <w:lang w:val="fr-FR"/>
      </w:rPr>
      <w:t xml:space="preserve">International </w:t>
    </w:r>
    <w:proofErr w:type="spellStart"/>
    <w:r w:rsidRPr="00CD5AEC">
      <w:rPr>
        <w:rFonts w:ascii="Calibri" w:hAnsi="Calibri" w:cs="Calibri"/>
        <w:sz w:val="18"/>
        <w:szCs w:val="18"/>
        <w:lang w:val="fr-FR"/>
      </w:rPr>
      <w:t>Telecommunication</w:t>
    </w:r>
    <w:proofErr w:type="spellEnd"/>
    <w:r w:rsidRPr="00CD5AEC">
      <w:rPr>
        <w:rFonts w:ascii="Calibri" w:hAnsi="Calibri" w:cs="Calibri"/>
        <w:sz w:val="18"/>
        <w:szCs w:val="18"/>
        <w:lang w:val="fr-FR"/>
      </w:rPr>
      <w:t xml:space="preserve"> Union • Place des Nations • CH</w:t>
    </w:r>
    <w:r w:rsidRPr="00CD5AEC">
      <w:rPr>
        <w:rFonts w:ascii="Calibri" w:hAnsi="Calibri" w:cs="Calibri"/>
        <w:sz w:val="18"/>
        <w:szCs w:val="18"/>
        <w:lang w:val="fr-FR"/>
      </w:rPr>
      <w:noBreakHyphen/>
      <w:t xml:space="preserve">1211 Geneva 20 • </w:t>
    </w:r>
    <w:proofErr w:type="spellStart"/>
    <w:r w:rsidRPr="00CD5AEC">
      <w:rPr>
        <w:rFonts w:ascii="Calibri" w:hAnsi="Calibri" w:cs="Calibri"/>
        <w:sz w:val="18"/>
        <w:szCs w:val="18"/>
        <w:lang w:val="fr-FR"/>
      </w:rPr>
      <w:t>Switzerland</w:t>
    </w:r>
    <w:proofErr w:type="spellEnd"/>
    <w:r w:rsidRPr="00CD5AEC">
      <w:rPr>
        <w:rFonts w:ascii="Calibri" w:hAnsi="Calibri" w:cs="Calibri"/>
        <w:sz w:val="18"/>
        <w:szCs w:val="18"/>
        <w:lang w:val="fr-FR"/>
      </w:rPr>
      <w:t xml:space="preserve"> </w:t>
    </w:r>
    <w:r w:rsidRPr="00CD5AEC">
      <w:rPr>
        <w:rFonts w:ascii="Calibri" w:hAnsi="Calibri" w:cs="Calibri"/>
        <w:sz w:val="18"/>
        <w:szCs w:val="18"/>
        <w:lang w:val="fr-FR"/>
      </w:rPr>
      <w:br/>
      <w:t xml:space="preserve">Tel: +41 22 730 5111 • Fax: +41 22 733 7256 • E-mail: </w:t>
    </w:r>
    <w:hyperlink r:id="rId1" w:history="1">
      <w:r w:rsidRPr="009B042D">
        <w:rPr>
          <w:rStyle w:val="Hyperlink"/>
          <w:rFonts w:ascii="Calibri" w:hAnsi="Calibri" w:cs="Calibri"/>
          <w:sz w:val="18"/>
          <w:szCs w:val="18"/>
          <w:lang w:val="fr-FR"/>
        </w:rPr>
        <w:t>itumail@itu.int</w:t>
      </w:r>
    </w:hyperlink>
    <w:r w:rsidRPr="00CD5AEC">
      <w:rPr>
        <w:rFonts w:ascii="Calibri" w:hAnsi="Calibri" w:cs="Calibri"/>
        <w:sz w:val="18"/>
        <w:szCs w:val="18"/>
        <w:lang w:val="fr-FR"/>
      </w:rPr>
      <w:t xml:space="preserve"> • </w:t>
    </w:r>
    <w:hyperlink r:id="rId2" w:history="1">
      <w:r w:rsidRPr="009B042D">
        <w:rPr>
          <w:rStyle w:val="Hyperlink"/>
          <w:rFonts w:ascii="Calibri" w:hAnsi="Calibri" w:cs="Calibri"/>
          <w:sz w:val="18"/>
          <w:szCs w:val="18"/>
          <w:lang w:val="fr-FR"/>
        </w:rPr>
        <w:t>www.itu.int</w:t>
      </w:r>
    </w:hyperlink>
    <w:r w:rsidRPr="00CD5AEC">
      <w:rPr>
        <w:rFonts w:ascii="Calibri" w:hAnsi="Calibri" w:cs="Calibri"/>
        <w:sz w:val="18"/>
        <w:szCs w:val="18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42" w:rsidRDefault="00FE4F42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FE4F42" w:rsidRDefault="00F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E82BAC" w:rsidRDefault="00FE4F42" w:rsidP="00D40CEA">
    <w:pPr>
      <w:pStyle w:val="Header"/>
      <w:bidi w:val="0"/>
      <w:spacing w:after="240"/>
      <w:rPr>
        <w:rFonts w:ascii="Calibri" w:hAnsi="Calibri" w:cs="Calibri"/>
        <w:sz w:val="20"/>
        <w:szCs w:val="20"/>
        <w:lang w:val="en-US" w:bidi="ar-EG"/>
      </w:rPr>
    </w:pPr>
    <w:r w:rsidRPr="00E82BAC">
      <w:rPr>
        <w:rFonts w:ascii="Calibri" w:hAnsi="Calibri" w:cs="Calibri"/>
        <w:sz w:val="20"/>
        <w:szCs w:val="20"/>
        <w:lang w:val="en-US"/>
      </w:rPr>
      <w:t>- </w:t>
    </w:r>
    <w:r w:rsidRPr="00E82BAC">
      <w:rPr>
        <w:rStyle w:val="PageNumber"/>
        <w:rFonts w:ascii="Calibri" w:hAnsi="Calibri" w:cs="Calibri"/>
        <w:sz w:val="20"/>
        <w:szCs w:val="20"/>
      </w:rPr>
      <w:fldChar w:fldCharType="begin"/>
    </w:r>
    <w:r w:rsidRPr="00E82BAC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E82BAC">
      <w:rPr>
        <w:rStyle w:val="PageNumber"/>
        <w:rFonts w:ascii="Calibri" w:hAnsi="Calibri" w:cs="Calibri"/>
        <w:sz w:val="20"/>
        <w:szCs w:val="20"/>
      </w:rPr>
      <w:fldChar w:fldCharType="separate"/>
    </w:r>
    <w:r w:rsidR="008A49C7">
      <w:rPr>
        <w:rStyle w:val="PageNumber"/>
        <w:rFonts w:ascii="Calibri" w:hAnsi="Calibri" w:cs="Calibri"/>
        <w:noProof/>
        <w:sz w:val="20"/>
        <w:szCs w:val="20"/>
      </w:rPr>
      <w:t>1</w:t>
    </w:r>
    <w:r w:rsidRPr="00E82BAC">
      <w:rPr>
        <w:rStyle w:val="PageNumber"/>
        <w:rFonts w:ascii="Calibri" w:hAnsi="Calibri" w:cs="Calibri"/>
        <w:sz w:val="20"/>
        <w:szCs w:val="20"/>
      </w:rPr>
      <w:fldChar w:fldCharType="end"/>
    </w:r>
    <w:r w:rsidRPr="00E82BAC">
      <w:rPr>
        <w:rFonts w:ascii="Calibri" w:hAnsi="Calibri" w:cs="Calibri"/>
        <w:sz w:val="20"/>
        <w:szCs w:val="20"/>
        <w:lang w:val="en-US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0657FE" w:rsidRDefault="00FE4F42" w:rsidP="003D1C80">
    <w:pPr>
      <w:pStyle w:val="Header"/>
      <w:rPr>
        <w:lang w:bidi="ar-EG"/>
      </w:rPr>
    </w:pPr>
    <w:r w:rsidRPr="003D1C80">
      <w:rPr>
        <w:rFonts w:hint="cs"/>
        <w:noProof/>
        <w:rtl/>
        <w:lang w:val="en-US" w:eastAsia="zh-CN"/>
      </w:rPr>
      <w:drawing>
        <wp:anchor distT="0" distB="0" distL="114300" distR="114300" simplePos="0" relativeHeight="251659264" behindDoc="0" locked="0" layoutInCell="1" allowOverlap="1" wp14:anchorId="3EB50054" wp14:editId="40DA6125">
          <wp:simplePos x="0" y="0"/>
          <wp:positionH relativeFrom="column">
            <wp:posOffset>2659380</wp:posOffset>
          </wp:positionH>
          <wp:positionV relativeFrom="paragraph">
            <wp:posOffset>-100965</wp:posOffset>
          </wp:positionV>
          <wp:extent cx="636270" cy="7239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C"/>
    <w:rsid w:val="00001283"/>
    <w:rsid w:val="00002923"/>
    <w:rsid w:val="000041F1"/>
    <w:rsid w:val="000152DF"/>
    <w:rsid w:val="00015BB2"/>
    <w:rsid w:val="00033CD3"/>
    <w:rsid w:val="0003634C"/>
    <w:rsid w:val="0003711E"/>
    <w:rsid w:val="0005082B"/>
    <w:rsid w:val="00052C98"/>
    <w:rsid w:val="00053137"/>
    <w:rsid w:val="00053759"/>
    <w:rsid w:val="000578F4"/>
    <w:rsid w:val="000657FE"/>
    <w:rsid w:val="00066E3F"/>
    <w:rsid w:val="00071D35"/>
    <w:rsid w:val="00071D91"/>
    <w:rsid w:val="00074E22"/>
    <w:rsid w:val="000772C2"/>
    <w:rsid w:val="0007773C"/>
    <w:rsid w:val="00080304"/>
    <w:rsid w:val="00081359"/>
    <w:rsid w:val="00085B2F"/>
    <w:rsid w:val="00091B71"/>
    <w:rsid w:val="000924A2"/>
    <w:rsid w:val="00093E23"/>
    <w:rsid w:val="00095331"/>
    <w:rsid w:val="0009639A"/>
    <w:rsid w:val="000978C0"/>
    <w:rsid w:val="000A5259"/>
    <w:rsid w:val="000B0021"/>
    <w:rsid w:val="000B00B1"/>
    <w:rsid w:val="000B1FAA"/>
    <w:rsid w:val="000B57ED"/>
    <w:rsid w:val="000B5F76"/>
    <w:rsid w:val="000B75B1"/>
    <w:rsid w:val="000C04EA"/>
    <w:rsid w:val="000C1510"/>
    <w:rsid w:val="000C1A10"/>
    <w:rsid w:val="000C37EB"/>
    <w:rsid w:val="000C3FAA"/>
    <w:rsid w:val="000C51B5"/>
    <w:rsid w:val="000C56E4"/>
    <w:rsid w:val="000D23D9"/>
    <w:rsid w:val="000D3859"/>
    <w:rsid w:val="000D676E"/>
    <w:rsid w:val="000E02ED"/>
    <w:rsid w:val="000E2050"/>
    <w:rsid w:val="000E2B94"/>
    <w:rsid w:val="000E3F90"/>
    <w:rsid w:val="000E75AD"/>
    <w:rsid w:val="000F17FE"/>
    <w:rsid w:val="000F41BC"/>
    <w:rsid w:val="000F75DA"/>
    <w:rsid w:val="000F7E47"/>
    <w:rsid w:val="00100279"/>
    <w:rsid w:val="00100313"/>
    <w:rsid w:val="00100828"/>
    <w:rsid w:val="001021EF"/>
    <w:rsid w:val="00103CB5"/>
    <w:rsid w:val="001041F1"/>
    <w:rsid w:val="0010594B"/>
    <w:rsid w:val="001059FF"/>
    <w:rsid w:val="00111157"/>
    <w:rsid w:val="001125E0"/>
    <w:rsid w:val="00126DEC"/>
    <w:rsid w:val="00127ACB"/>
    <w:rsid w:val="001317AA"/>
    <w:rsid w:val="0013330A"/>
    <w:rsid w:val="001371E1"/>
    <w:rsid w:val="00142198"/>
    <w:rsid w:val="00142B87"/>
    <w:rsid w:val="001434C5"/>
    <w:rsid w:val="0014454B"/>
    <w:rsid w:val="00146EE0"/>
    <w:rsid w:val="001517C6"/>
    <w:rsid w:val="00156DB4"/>
    <w:rsid w:val="00160F0D"/>
    <w:rsid w:val="00162C8E"/>
    <w:rsid w:val="0016473E"/>
    <w:rsid w:val="0016555B"/>
    <w:rsid w:val="0017544A"/>
    <w:rsid w:val="001802DF"/>
    <w:rsid w:val="00180E88"/>
    <w:rsid w:val="001846CE"/>
    <w:rsid w:val="00185B48"/>
    <w:rsid w:val="00186683"/>
    <w:rsid w:val="00190690"/>
    <w:rsid w:val="00191040"/>
    <w:rsid w:val="001A4664"/>
    <w:rsid w:val="001A733D"/>
    <w:rsid w:val="001B3DEE"/>
    <w:rsid w:val="001D0D76"/>
    <w:rsid w:val="001D196C"/>
    <w:rsid w:val="001D294F"/>
    <w:rsid w:val="001E11B2"/>
    <w:rsid w:val="001E3987"/>
    <w:rsid w:val="001E5FFA"/>
    <w:rsid w:val="001F2E06"/>
    <w:rsid w:val="001F7483"/>
    <w:rsid w:val="002001E6"/>
    <w:rsid w:val="00201A40"/>
    <w:rsid w:val="0020217D"/>
    <w:rsid w:val="00212684"/>
    <w:rsid w:val="00213108"/>
    <w:rsid w:val="00215438"/>
    <w:rsid w:val="002166E0"/>
    <w:rsid w:val="00217A1F"/>
    <w:rsid w:val="00224074"/>
    <w:rsid w:val="00225B67"/>
    <w:rsid w:val="00226074"/>
    <w:rsid w:val="00232B89"/>
    <w:rsid w:val="00233610"/>
    <w:rsid w:val="00242928"/>
    <w:rsid w:val="00243657"/>
    <w:rsid w:val="00245341"/>
    <w:rsid w:val="002506E8"/>
    <w:rsid w:val="00257A08"/>
    <w:rsid w:val="00270102"/>
    <w:rsid w:val="00275661"/>
    <w:rsid w:val="00276D5D"/>
    <w:rsid w:val="00282964"/>
    <w:rsid w:val="00284235"/>
    <w:rsid w:val="00284E3B"/>
    <w:rsid w:val="00285002"/>
    <w:rsid w:val="00285419"/>
    <w:rsid w:val="00285F9C"/>
    <w:rsid w:val="00286822"/>
    <w:rsid w:val="00290065"/>
    <w:rsid w:val="002912AC"/>
    <w:rsid w:val="002915B8"/>
    <w:rsid w:val="00292097"/>
    <w:rsid w:val="00295C98"/>
    <w:rsid w:val="00296EA9"/>
    <w:rsid w:val="002A06EB"/>
    <w:rsid w:val="002A1685"/>
    <w:rsid w:val="002B483A"/>
    <w:rsid w:val="002B4D99"/>
    <w:rsid w:val="002B57B9"/>
    <w:rsid w:val="002B5AA0"/>
    <w:rsid w:val="002B784E"/>
    <w:rsid w:val="002C3174"/>
    <w:rsid w:val="002C4395"/>
    <w:rsid w:val="002C4854"/>
    <w:rsid w:val="002C485B"/>
    <w:rsid w:val="002C59BB"/>
    <w:rsid w:val="002D052B"/>
    <w:rsid w:val="002D24CF"/>
    <w:rsid w:val="002D4B38"/>
    <w:rsid w:val="002D5449"/>
    <w:rsid w:val="002E3D23"/>
    <w:rsid w:val="002E5DA8"/>
    <w:rsid w:val="002F2E0A"/>
    <w:rsid w:val="002F2F7B"/>
    <w:rsid w:val="002F4D94"/>
    <w:rsid w:val="002F6AEB"/>
    <w:rsid w:val="002F7AD0"/>
    <w:rsid w:val="00300AF9"/>
    <w:rsid w:val="0030225F"/>
    <w:rsid w:val="00305CE7"/>
    <w:rsid w:val="00307465"/>
    <w:rsid w:val="00313535"/>
    <w:rsid w:val="00313A63"/>
    <w:rsid w:val="00315992"/>
    <w:rsid w:val="00316459"/>
    <w:rsid w:val="003260BE"/>
    <w:rsid w:val="003333D4"/>
    <w:rsid w:val="00340026"/>
    <w:rsid w:val="00342992"/>
    <w:rsid w:val="00344316"/>
    <w:rsid w:val="0034665B"/>
    <w:rsid w:val="00347A87"/>
    <w:rsid w:val="00352788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300"/>
    <w:rsid w:val="003822C6"/>
    <w:rsid w:val="003858B7"/>
    <w:rsid w:val="00386147"/>
    <w:rsid w:val="00386891"/>
    <w:rsid w:val="00387889"/>
    <w:rsid w:val="00392390"/>
    <w:rsid w:val="00395331"/>
    <w:rsid w:val="003969E4"/>
    <w:rsid w:val="003A0378"/>
    <w:rsid w:val="003A16FC"/>
    <w:rsid w:val="003A1977"/>
    <w:rsid w:val="003A48C5"/>
    <w:rsid w:val="003C0E39"/>
    <w:rsid w:val="003C1DD9"/>
    <w:rsid w:val="003C2A2A"/>
    <w:rsid w:val="003C36C6"/>
    <w:rsid w:val="003D1C80"/>
    <w:rsid w:val="003D1CAA"/>
    <w:rsid w:val="003D227F"/>
    <w:rsid w:val="003E3C38"/>
    <w:rsid w:val="003E7AA3"/>
    <w:rsid w:val="003F1C92"/>
    <w:rsid w:val="003F29CD"/>
    <w:rsid w:val="003F2A39"/>
    <w:rsid w:val="00400BD4"/>
    <w:rsid w:val="00401ACA"/>
    <w:rsid w:val="0040709E"/>
    <w:rsid w:val="00407275"/>
    <w:rsid w:val="00410D1A"/>
    <w:rsid w:val="004139FE"/>
    <w:rsid w:val="00415418"/>
    <w:rsid w:val="004161D1"/>
    <w:rsid w:val="00420C62"/>
    <w:rsid w:val="004212A8"/>
    <w:rsid w:val="0042248B"/>
    <w:rsid w:val="00425598"/>
    <w:rsid w:val="00425ACA"/>
    <w:rsid w:val="0043210E"/>
    <w:rsid w:val="00433D51"/>
    <w:rsid w:val="00434088"/>
    <w:rsid w:val="00441BA7"/>
    <w:rsid w:val="00445564"/>
    <w:rsid w:val="00445AE2"/>
    <w:rsid w:val="0045148D"/>
    <w:rsid w:val="00451654"/>
    <w:rsid w:val="00451C02"/>
    <w:rsid w:val="004524FC"/>
    <w:rsid w:val="004571E0"/>
    <w:rsid w:val="0046399B"/>
    <w:rsid w:val="00465271"/>
    <w:rsid w:val="004712A2"/>
    <w:rsid w:val="0047331A"/>
    <w:rsid w:val="004743C7"/>
    <w:rsid w:val="004765BF"/>
    <w:rsid w:val="00482DFB"/>
    <w:rsid w:val="004832EE"/>
    <w:rsid w:val="0049305D"/>
    <w:rsid w:val="0049377B"/>
    <w:rsid w:val="00495B45"/>
    <w:rsid w:val="00496807"/>
    <w:rsid w:val="004A1884"/>
    <w:rsid w:val="004A3D72"/>
    <w:rsid w:val="004B2630"/>
    <w:rsid w:val="004B3DBE"/>
    <w:rsid w:val="004C0FA8"/>
    <w:rsid w:val="004C3365"/>
    <w:rsid w:val="004D0596"/>
    <w:rsid w:val="004D2560"/>
    <w:rsid w:val="004D2B69"/>
    <w:rsid w:val="004D2CB1"/>
    <w:rsid w:val="004D34A3"/>
    <w:rsid w:val="004D3710"/>
    <w:rsid w:val="004D38CB"/>
    <w:rsid w:val="004E3308"/>
    <w:rsid w:val="004F6C51"/>
    <w:rsid w:val="00503054"/>
    <w:rsid w:val="005056E4"/>
    <w:rsid w:val="005110A8"/>
    <w:rsid w:val="00511A5F"/>
    <w:rsid w:val="0051483B"/>
    <w:rsid w:val="00522A79"/>
    <w:rsid w:val="00531919"/>
    <w:rsid w:val="00537E15"/>
    <w:rsid w:val="005423D4"/>
    <w:rsid w:val="00543C38"/>
    <w:rsid w:val="005448FC"/>
    <w:rsid w:val="0055579D"/>
    <w:rsid w:val="00564C85"/>
    <w:rsid w:val="00567CB1"/>
    <w:rsid w:val="00570944"/>
    <w:rsid w:val="00572465"/>
    <w:rsid w:val="005743C9"/>
    <w:rsid w:val="00576BD1"/>
    <w:rsid w:val="00580360"/>
    <w:rsid w:val="00580A92"/>
    <w:rsid w:val="00585461"/>
    <w:rsid w:val="00586AEE"/>
    <w:rsid w:val="00591302"/>
    <w:rsid w:val="005A2EEB"/>
    <w:rsid w:val="005B5396"/>
    <w:rsid w:val="005B6F15"/>
    <w:rsid w:val="005C174A"/>
    <w:rsid w:val="005D1FED"/>
    <w:rsid w:val="005D3B07"/>
    <w:rsid w:val="005D6C8B"/>
    <w:rsid w:val="005D798F"/>
    <w:rsid w:val="005E1AA4"/>
    <w:rsid w:val="005E2FAC"/>
    <w:rsid w:val="005E764D"/>
    <w:rsid w:val="005F2D4E"/>
    <w:rsid w:val="005F7306"/>
    <w:rsid w:val="00600803"/>
    <w:rsid w:val="00602034"/>
    <w:rsid w:val="00602F7C"/>
    <w:rsid w:val="006041F5"/>
    <w:rsid w:val="006052C0"/>
    <w:rsid w:val="006058AA"/>
    <w:rsid w:val="00607ECA"/>
    <w:rsid w:val="00610369"/>
    <w:rsid w:val="00615AC9"/>
    <w:rsid w:val="00617260"/>
    <w:rsid w:val="00622853"/>
    <w:rsid w:val="0062544C"/>
    <w:rsid w:val="00625837"/>
    <w:rsid w:val="0063060F"/>
    <w:rsid w:val="00631286"/>
    <w:rsid w:val="006323A3"/>
    <w:rsid w:val="0063300C"/>
    <w:rsid w:val="00633175"/>
    <w:rsid w:val="00634BD2"/>
    <w:rsid w:val="00635C48"/>
    <w:rsid w:val="00637092"/>
    <w:rsid w:val="00644451"/>
    <w:rsid w:val="00644B59"/>
    <w:rsid w:val="00647F52"/>
    <w:rsid w:val="006606D3"/>
    <w:rsid w:val="00661D95"/>
    <w:rsid w:val="00662357"/>
    <w:rsid w:val="00662AD7"/>
    <w:rsid w:val="006630DE"/>
    <w:rsid w:val="00663A02"/>
    <w:rsid w:val="006643A4"/>
    <w:rsid w:val="00664A27"/>
    <w:rsid w:val="006671DC"/>
    <w:rsid w:val="00671E10"/>
    <w:rsid w:val="00672DCA"/>
    <w:rsid w:val="006810BB"/>
    <w:rsid w:val="006825AF"/>
    <w:rsid w:val="00684C22"/>
    <w:rsid w:val="00684DA1"/>
    <w:rsid w:val="00693B85"/>
    <w:rsid w:val="006A1396"/>
    <w:rsid w:val="006A4705"/>
    <w:rsid w:val="006A647A"/>
    <w:rsid w:val="006A69C9"/>
    <w:rsid w:val="006A6E7C"/>
    <w:rsid w:val="006B284A"/>
    <w:rsid w:val="006B5172"/>
    <w:rsid w:val="006B71B2"/>
    <w:rsid w:val="006B7B88"/>
    <w:rsid w:val="006C0DE7"/>
    <w:rsid w:val="006C7931"/>
    <w:rsid w:val="006D1E7C"/>
    <w:rsid w:val="006D4579"/>
    <w:rsid w:val="006D46E8"/>
    <w:rsid w:val="006D5890"/>
    <w:rsid w:val="006E645A"/>
    <w:rsid w:val="006E6AC2"/>
    <w:rsid w:val="006F1283"/>
    <w:rsid w:val="006F3341"/>
    <w:rsid w:val="00703CB1"/>
    <w:rsid w:val="00704902"/>
    <w:rsid w:val="0070620F"/>
    <w:rsid w:val="0071161D"/>
    <w:rsid w:val="00714008"/>
    <w:rsid w:val="0071676A"/>
    <w:rsid w:val="00725570"/>
    <w:rsid w:val="00727886"/>
    <w:rsid w:val="00730A8B"/>
    <w:rsid w:val="00730F19"/>
    <w:rsid w:val="00735B3B"/>
    <w:rsid w:val="00741150"/>
    <w:rsid w:val="00744E05"/>
    <w:rsid w:val="007537F8"/>
    <w:rsid w:val="00757535"/>
    <w:rsid w:val="00762F25"/>
    <w:rsid w:val="00766278"/>
    <w:rsid w:val="00767E22"/>
    <w:rsid w:val="0077035B"/>
    <w:rsid w:val="00770743"/>
    <w:rsid w:val="00770835"/>
    <w:rsid w:val="00773958"/>
    <w:rsid w:val="0077712A"/>
    <w:rsid w:val="007805CD"/>
    <w:rsid w:val="00791C47"/>
    <w:rsid w:val="007943E3"/>
    <w:rsid w:val="007964F2"/>
    <w:rsid w:val="007A33EC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D11D9"/>
    <w:rsid w:val="007D4656"/>
    <w:rsid w:val="007D5950"/>
    <w:rsid w:val="007E45EC"/>
    <w:rsid w:val="007E5296"/>
    <w:rsid w:val="007E6E25"/>
    <w:rsid w:val="007E7DEF"/>
    <w:rsid w:val="007F3C3D"/>
    <w:rsid w:val="008112A2"/>
    <w:rsid w:val="008114CE"/>
    <w:rsid w:val="0081368B"/>
    <w:rsid w:val="00813D0C"/>
    <w:rsid w:val="0082268A"/>
    <w:rsid w:val="008267D5"/>
    <w:rsid w:val="00830453"/>
    <w:rsid w:val="00831E12"/>
    <w:rsid w:val="008344B2"/>
    <w:rsid w:val="00843560"/>
    <w:rsid w:val="008457A3"/>
    <w:rsid w:val="008463B9"/>
    <w:rsid w:val="00852624"/>
    <w:rsid w:val="0085554B"/>
    <w:rsid w:val="00855E19"/>
    <w:rsid w:val="008569FB"/>
    <w:rsid w:val="00857681"/>
    <w:rsid w:val="00862B3B"/>
    <w:rsid w:val="00865C9C"/>
    <w:rsid w:val="00865D22"/>
    <w:rsid w:val="00867C15"/>
    <w:rsid w:val="00871052"/>
    <w:rsid w:val="00876582"/>
    <w:rsid w:val="00880C90"/>
    <w:rsid w:val="008817D3"/>
    <w:rsid w:val="00882322"/>
    <w:rsid w:val="008823A6"/>
    <w:rsid w:val="0088365C"/>
    <w:rsid w:val="00887F51"/>
    <w:rsid w:val="008905CE"/>
    <w:rsid w:val="00890C03"/>
    <w:rsid w:val="00891085"/>
    <w:rsid w:val="008923E4"/>
    <w:rsid w:val="00892CFC"/>
    <w:rsid w:val="00895278"/>
    <w:rsid w:val="00895BAD"/>
    <w:rsid w:val="008978EA"/>
    <w:rsid w:val="008A127E"/>
    <w:rsid w:val="008A49C7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3D3"/>
    <w:rsid w:val="008D0BBC"/>
    <w:rsid w:val="008D0D12"/>
    <w:rsid w:val="008D1D9E"/>
    <w:rsid w:val="008D3554"/>
    <w:rsid w:val="008E104C"/>
    <w:rsid w:val="008E1C9F"/>
    <w:rsid w:val="008E1F5F"/>
    <w:rsid w:val="008E4976"/>
    <w:rsid w:val="008F0D28"/>
    <w:rsid w:val="008F3041"/>
    <w:rsid w:val="008F463D"/>
    <w:rsid w:val="008F51B6"/>
    <w:rsid w:val="00900980"/>
    <w:rsid w:val="00901311"/>
    <w:rsid w:val="00913895"/>
    <w:rsid w:val="009174E0"/>
    <w:rsid w:val="0092547E"/>
    <w:rsid w:val="00932995"/>
    <w:rsid w:val="0093335D"/>
    <w:rsid w:val="00934764"/>
    <w:rsid w:val="00937DB7"/>
    <w:rsid w:val="00941551"/>
    <w:rsid w:val="00942C8A"/>
    <w:rsid w:val="0094591F"/>
    <w:rsid w:val="00954884"/>
    <w:rsid w:val="00954EF4"/>
    <w:rsid w:val="00972679"/>
    <w:rsid w:val="00972867"/>
    <w:rsid w:val="00972F7C"/>
    <w:rsid w:val="009879EA"/>
    <w:rsid w:val="00993751"/>
    <w:rsid w:val="00995AE4"/>
    <w:rsid w:val="009A00EC"/>
    <w:rsid w:val="009A2CAE"/>
    <w:rsid w:val="009A3344"/>
    <w:rsid w:val="009B02B7"/>
    <w:rsid w:val="009B042D"/>
    <w:rsid w:val="009B36C4"/>
    <w:rsid w:val="009B56D3"/>
    <w:rsid w:val="009B7E64"/>
    <w:rsid w:val="009C0B4E"/>
    <w:rsid w:val="009C30DF"/>
    <w:rsid w:val="009C6835"/>
    <w:rsid w:val="009C7A63"/>
    <w:rsid w:val="009D4BC9"/>
    <w:rsid w:val="009D59B6"/>
    <w:rsid w:val="009D6CB3"/>
    <w:rsid w:val="009D6DFF"/>
    <w:rsid w:val="009E01EC"/>
    <w:rsid w:val="009E30F3"/>
    <w:rsid w:val="009E3AA4"/>
    <w:rsid w:val="009E6537"/>
    <w:rsid w:val="009E68C3"/>
    <w:rsid w:val="009F49D2"/>
    <w:rsid w:val="00A04C05"/>
    <w:rsid w:val="00A11B37"/>
    <w:rsid w:val="00A13CEF"/>
    <w:rsid w:val="00A164DF"/>
    <w:rsid w:val="00A20B70"/>
    <w:rsid w:val="00A20FF9"/>
    <w:rsid w:val="00A219DA"/>
    <w:rsid w:val="00A33741"/>
    <w:rsid w:val="00A35ABB"/>
    <w:rsid w:val="00A37B5B"/>
    <w:rsid w:val="00A404F1"/>
    <w:rsid w:val="00A456CC"/>
    <w:rsid w:val="00A45FE9"/>
    <w:rsid w:val="00A4792F"/>
    <w:rsid w:val="00A5202A"/>
    <w:rsid w:val="00A530CF"/>
    <w:rsid w:val="00A57EF4"/>
    <w:rsid w:val="00A60091"/>
    <w:rsid w:val="00A60999"/>
    <w:rsid w:val="00A635D5"/>
    <w:rsid w:val="00A652B7"/>
    <w:rsid w:val="00A67608"/>
    <w:rsid w:val="00A707EE"/>
    <w:rsid w:val="00A74960"/>
    <w:rsid w:val="00A81F51"/>
    <w:rsid w:val="00A82C70"/>
    <w:rsid w:val="00A86400"/>
    <w:rsid w:val="00A87ACB"/>
    <w:rsid w:val="00A90224"/>
    <w:rsid w:val="00A9320E"/>
    <w:rsid w:val="00A96AA4"/>
    <w:rsid w:val="00AA43C6"/>
    <w:rsid w:val="00AA5B62"/>
    <w:rsid w:val="00AA72C4"/>
    <w:rsid w:val="00AA72D6"/>
    <w:rsid w:val="00AB776D"/>
    <w:rsid w:val="00AC3731"/>
    <w:rsid w:val="00AC6794"/>
    <w:rsid w:val="00AD189B"/>
    <w:rsid w:val="00AD21BE"/>
    <w:rsid w:val="00AD2E90"/>
    <w:rsid w:val="00AD420F"/>
    <w:rsid w:val="00AD48A7"/>
    <w:rsid w:val="00AD6C1C"/>
    <w:rsid w:val="00AD7F59"/>
    <w:rsid w:val="00AF3E71"/>
    <w:rsid w:val="00AF5194"/>
    <w:rsid w:val="00AF5E5A"/>
    <w:rsid w:val="00B00F34"/>
    <w:rsid w:val="00B061BF"/>
    <w:rsid w:val="00B06BBD"/>
    <w:rsid w:val="00B10094"/>
    <w:rsid w:val="00B1556A"/>
    <w:rsid w:val="00B22664"/>
    <w:rsid w:val="00B24342"/>
    <w:rsid w:val="00B26260"/>
    <w:rsid w:val="00B27D4D"/>
    <w:rsid w:val="00B3726B"/>
    <w:rsid w:val="00B37312"/>
    <w:rsid w:val="00B42221"/>
    <w:rsid w:val="00B43834"/>
    <w:rsid w:val="00B4397E"/>
    <w:rsid w:val="00B4551C"/>
    <w:rsid w:val="00B518E4"/>
    <w:rsid w:val="00B57532"/>
    <w:rsid w:val="00B6252D"/>
    <w:rsid w:val="00B656BE"/>
    <w:rsid w:val="00B70321"/>
    <w:rsid w:val="00B75323"/>
    <w:rsid w:val="00B75F56"/>
    <w:rsid w:val="00B77A92"/>
    <w:rsid w:val="00B81D46"/>
    <w:rsid w:val="00B859E8"/>
    <w:rsid w:val="00B91164"/>
    <w:rsid w:val="00B9357E"/>
    <w:rsid w:val="00BA4D79"/>
    <w:rsid w:val="00BA7E55"/>
    <w:rsid w:val="00BB630E"/>
    <w:rsid w:val="00BC657E"/>
    <w:rsid w:val="00BD44CE"/>
    <w:rsid w:val="00BE2903"/>
    <w:rsid w:val="00BE2FCC"/>
    <w:rsid w:val="00BE5B00"/>
    <w:rsid w:val="00BF4AE8"/>
    <w:rsid w:val="00BF4CE0"/>
    <w:rsid w:val="00BF53CC"/>
    <w:rsid w:val="00C07A9E"/>
    <w:rsid w:val="00C156C8"/>
    <w:rsid w:val="00C15F6E"/>
    <w:rsid w:val="00C203BF"/>
    <w:rsid w:val="00C233D6"/>
    <w:rsid w:val="00C263BD"/>
    <w:rsid w:val="00C26F9F"/>
    <w:rsid w:val="00C27338"/>
    <w:rsid w:val="00C33B67"/>
    <w:rsid w:val="00C3559A"/>
    <w:rsid w:val="00C35740"/>
    <w:rsid w:val="00C35B3D"/>
    <w:rsid w:val="00C35DEC"/>
    <w:rsid w:val="00C41417"/>
    <w:rsid w:val="00C422D8"/>
    <w:rsid w:val="00C47A2B"/>
    <w:rsid w:val="00C514BA"/>
    <w:rsid w:val="00C53D3D"/>
    <w:rsid w:val="00C54124"/>
    <w:rsid w:val="00C60091"/>
    <w:rsid w:val="00C701DF"/>
    <w:rsid w:val="00C72ADA"/>
    <w:rsid w:val="00C741BA"/>
    <w:rsid w:val="00C7633D"/>
    <w:rsid w:val="00C8120F"/>
    <w:rsid w:val="00C81AC5"/>
    <w:rsid w:val="00C82721"/>
    <w:rsid w:val="00C876EA"/>
    <w:rsid w:val="00C96B5E"/>
    <w:rsid w:val="00CA4159"/>
    <w:rsid w:val="00CA450B"/>
    <w:rsid w:val="00CA50B1"/>
    <w:rsid w:val="00CB33C7"/>
    <w:rsid w:val="00CC13FF"/>
    <w:rsid w:val="00CC1FD5"/>
    <w:rsid w:val="00CC44DC"/>
    <w:rsid w:val="00CC4B56"/>
    <w:rsid w:val="00CD3BDB"/>
    <w:rsid w:val="00CD5AEC"/>
    <w:rsid w:val="00CE3867"/>
    <w:rsid w:val="00CE5487"/>
    <w:rsid w:val="00CE5EA3"/>
    <w:rsid w:val="00CF166F"/>
    <w:rsid w:val="00CF2033"/>
    <w:rsid w:val="00CF3037"/>
    <w:rsid w:val="00CF3939"/>
    <w:rsid w:val="00D01EE4"/>
    <w:rsid w:val="00D03974"/>
    <w:rsid w:val="00D07336"/>
    <w:rsid w:val="00D14736"/>
    <w:rsid w:val="00D14D8D"/>
    <w:rsid w:val="00D154A1"/>
    <w:rsid w:val="00D22AA3"/>
    <w:rsid w:val="00D336B5"/>
    <w:rsid w:val="00D37609"/>
    <w:rsid w:val="00D40AE5"/>
    <w:rsid w:val="00D40CEA"/>
    <w:rsid w:val="00D41173"/>
    <w:rsid w:val="00D41D47"/>
    <w:rsid w:val="00D422D4"/>
    <w:rsid w:val="00D442A8"/>
    <w:rsid w:val="00D45050"/>
    <w:rsid w:val="00D56F4D"/>
    <w:rsid w:val="00D5745F"/>
    <w:rsid w:val="00D603A0"/>
    <w:rsid w:val="00D66CE3"/>
    <w:rsid w:val="00D66ED7"/>
    <w:rsid w:val="00D71EBA"/>
    <w:rsid w:val="00D764EC"/>
    <w:rsid w:val="00D8385A"/>
    <w:rsid w:val="00D874C1"/>
    <w:rsid w:val="00D87B77"/>
    <w:rsid w:val="00D9201D"/>
    <w:rsid w:val="00DB6114"/>
    <w:rsid w:val="00DC10D1"/>
    <w:rsid w:val="00DC6176"/>
    <w:rsid w:val="00DC68E7"/>
    <w:rsid w:val="00DC6A5A"/>
    <w:rsid w:val="00DC725C"/>
    <w:rsid w:val="00DE24FC"/>
    <w:rsid w:val="00DE2719"/>
    <w:rsid w:val="00DE41EB"/>
    <w:rsid w:val="00DE5D80"/>
    <w:rsid w:val="00DF06F7"/>
    <w:rsid w:val="00E02386"/>
    <w:rsid w:val="00E050EC"/>
    <w:rsid w:val="00E07190"/>
    <w:rsid w:val="00E11E22"/>
    <w:rsid w:val="00E232AF"/>
    <w:rsid w:val="00E23C62"/>
    <w:rsid w:val="00E24F6E"/>
    <w:rsid w:val="00E2589C"/>
    <w:rsid w:val="00E25901"/>
    <w:rsid w:val="00E25D48"/>
    <w:rsid w:val="00E25FE6"/>
    <w:rsid w:val="00E274B7"/>
    <w:rsid w:val="00E27AA0"/>
    <w:rsid w:val="00E326FA"/>
    <w:rsid w:val="00E3581C"/>
    <w:rsid w:val="00E4205E"/>
    <w:rsid w:val="00E44CF5"/>
    <w:rsid w:val="00E456C0"/>
    <w:rsid w:val="00E46EE4"/>
    <w:rsid w:val="00E56043"/>
    <w:rsid w:val="00E56926"/>
    <w:rsid w:val="00E5790E"/>
    <w:rsid w:val="00E57BDF"/>
    <w:rsid w:val="00E613CC"/>
    <w:rsid w:val="00E624D1"/>
    <w:rsid w:val="00E62850"/>
    <w:rsid w:val="00E652B0"/>
    <w:rsid w:val="00E655BF"/>
    <w:rsid w:val="00E745B9"/>
    <w:rsid w:val="00E82BAC"/>
    <w:rsid w:val="00E832E6"/>
    <w:rsid w:val="00E84670"/>
    <w:rsid w:val="00E93CE7"/>
    <w:rsid w:val="00E9459E"/>
    <w:rsid w:val="00EA2C6E"/>
    <w:rsid w:val="00EA333E"/>
    <w:rsid w:val="00EA3B35"/>
    <w:rsid w:val="00EA45DD"/>
    <w:rsid w:val="00EA5BBA"/>
    <w:rsid w:val="00EA5E9F"/>
    <w:rsid w:val="00EA6BDD"/>
    <w:rsid w:val="00EB45EC"/>
    <w:rsid w:val="00EB4A09"/>
    <w:rsid w:val="00EB5303"/>
    <w:rsid w:val="00EB5F8B"/>
    <w:rsid w:val="00EB6707"/>
    <w:rsid w:val="00EC021D"/>
    <w:rsid w:val="00EC2AA2"/>
    <w:rsid w:val="00EC30A1"/>
    <w:rsid w:val="00EC61CD"/>
    <w:rsid w:val="00ED0D18"/>
    <w:rsid w:val="00ED6465"/>
    <w:rsid w:val="00EE3B0E"/>
    <w:rsid w:val="00EF05AC"/>
    <w:rsid w:val="00EF1440"/>
    <w:rsid w:val="00EF23B8"/>
    <w:rsid w:val="00EF37D5"/>
    <w:rsid w:val="00F07F93"/>
    <w:rsid w:val="00F11A64"/>
    <w:rsid w:val="00F13E0A"/>
    <w:rsid w:val="00F15895"/>
    <w:rsid w:val="00F166DE"/>
    <w:rsid w:val="00F206DA"/>
    <w:rsid w:val="00F214E5"/>
    <w:rsid w:val="00F31B80"/>
    <w:rsid w:val="00F42A29"/>
    <w:rsid w:val="00F42BD0"/>
    <w:rsid w:val="00F43C87"/>
    <w:rsid w:val="00F45444"/>
    <w:rsid w:val="00F455D3"/>
    <w:rsid w:val="00F54C70"/>
    <w:rsid w:val="00F606A0"/>
    <w:rsid w:val="00F61F32"/>
    <w:rsid w:val="00F6299D"/>
    <w:rsid w:val="00F67298"/>
    <w:rsid w:val="00F70AB7"/>
    <w:rsid w:val="00F70CC8"/>
    <w:rsid w:val="00F7179C"/>
    <w:rsid w:val="00F71BFE"/>
    <w:rsid w:val="00F753F5"/>
    <w:rsid w:val="00F764D9"/>
    <w:rsid w:val="00F77F7E"/>
    <w:rsid w:val="00F810AC"/>
    <w:rsid w:val="00F8192C"/>
    <w:rsid w:val="00F91EFA"/>
    <w:rsid w:val="00F941D9"/>
    <w:rsid w:val="00F97019"/>
    <w:rsid w:val="00FA3954"/>
    <w:rsid w:val="00FA463B"/>
    <w:rsid w:val="00FA46FF"/>
    <w:rsid w:val="00FB055D"/>
    <w:rsid w:val="00FB1EC0"/>
    <w:rsid w:val="00FB200F"/>
    <w:rsid w:val="00FB6649"/>
    <w:rsid w:val="00FB7920"/>
    <w:rsid w:val="00FC1C9A"/>
    <w:rsid w:val="00FC2340"/>
    <w:rsid w:val="00FC30C9"/>
    <w:rsid w:val="00FC5920"/>
    <w:rsid w:val="00FC761A"/>
    <w:rsid w:val="00FD0B84"/>
    <w:rsid w:val="00FD5B6B"/>
    <w:rsid w:val="00FD611A"/>
    <w:rsid w:val="00FE4F42"/>
    <w:rsid w:val="00FE791A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3A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</w:pPr>
    <w:rPr>
      <w:rFonts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jc w:val="both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jc w:val="both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jc w:val="both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jc w:val="both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jc w:val="both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jc w:val="both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rsid w:val="00354E9B"/>
    <w:pPr>
      <w:keepNext/>
      <w:keepLines/>
      <w:widowControl/>
      <w:overflowPunct w:val="0"/>
      <w:spacing w:before="480" w:after="80" w:line="240" w:lineRule="auto"/>
      <w:jc w:val="center"/>
      <w:textAlignment w:val="baseline"/>
    </w:pPr>
    <w:rPr>
      <w:caps/>
      <w:sz w:val="28"/>
      <w:szCs w:val="40"/>
      <w:lang w:val="fr-FR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3A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</w:pPr>
    <w:rPr>
      <w:rFonts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jc w:val="both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jc w:val="both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jc w:val="both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jc w:val="both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jc w:val="both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jc w:val="both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rsid w:val="00354E9B"/>
    <w:pPr>
      <w:keepNext/>
      <w:keepLines/>
      <w:widowControl/>
      <w:overflowPunct w:val="0"/>
      <w:spacing w:before="480" w:after="80" w:line="240" w:lineRule="auto"/>
      <w:jc w:val="center"/>
      <w:textAlignment w:val="baseline"/>
    </w:pPr>
    <w:rPr>
      <w:caps/>
      <w:sz w:val="28"/>
      <w:szCs w:val="40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refinfo\REFTXT11\SG\SGO\www.itu.int" TargetMode="External"/><Relationship Id="rId1" Type="http://schemas.openxmlformats.org/officeDocument/2006/relationships/hyperlink" Target="file:///\\blue\dfs\refinfo\REFTXT11\SG\SGO\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louni\Desktop\sg-ad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sg-adm.dot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1501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Bettini, Nadine</cp:lastModifiedBy>
  <cp:revision>2</cp:revision>
  <cp:lastPrinted>2011-12-15T12:01:00Z</cp:lastPrinted>
  <dcterms:created xsi:type="dcterms:W3CDTF">2011-12-16T07:59:00Z</dcterms:created>
  <dcterms:modified xsi:type="dcterms:W3CDTF">2011-12-16T07:59:00Z</dcterms:modified>
</cp:coreProperties>
</file>