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481"/>
        <w:gridCol w:w="8442"/>
      </w:tblGrid>
      <w:tr w:rsidR="00C34035" w14:paraId="1A503D80" w14:textId="77777777" w:rsidTr="00776DA2">
        <w:tc>
          <w:tcPr>
            <w:tcW w:w="1481" w:type="dxa"/>
            <w:vAlign w:val="center"/>
          </w:tcPr>
          <w:p w14:paraId="0EE019B2" w14:textId="707845A3" w:rsidR="00C34035" w:rsidRDefault="00C34035" w:rsidP="00213C78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02F0E3" wp14:editId="0D6ED89A">
                  <wp:extent cx="803275" cy="803275"/>
                  <wp:effectExtent l="0" t="0" r="0" b="0"/>
                  <wp:docPr id="6720170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2" w:type="dxa"/>
            <w:vAlign w:val="center"/>
          </w:tcPr>
          <w:p w14:paraId="4646845A" w14:textId="5529BD31" w:rsidR="00C34035" w:rsidRPr="00523F53" w:rsidRDefault="00523F53" w:rsidP="00213C78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 w:rsidRPr="00523F53">
              <w:rPr>
                <w:rFonts w:ascii="Arial" w:hAnsi="Arial" w:cs="Arial"/>
                <w:b/>
                <w:sz w:val="20"/>
              </w:rPr>
              <w:t>Notification form for a single Issuer Identifier Number for cards to identify accounts for charging telecommunication services (including sub-assignment)</w:t>
            </w:r>
          </w:p>
        </w:tc>
      </w:tr>
    </w:tbl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4958"/>
      </w:tblGrid>
      <w:tr w:rsidR="00B17FA6" w:rsidRPr="00523F53" w14:paraId="4D49002F" w14:textId="77777777" w:rsidTr="00776DA2">
        <w:trPr>
          <w:cantSplit/>
        </w:trPr>
        <w:tc>
          <w:tcPr>
            <w:tcW w:w="4957" w:type="dxa"/>
          </w:tcPr>
          <w:p w14:paraId="4D49002D" w14:textId="08194223" w:rsidR="00B17FA6" w:rsidRPr="00523F53" w:rsidRDefault="00B17FA6" w:rsidP="00154D87">
            <w:pPr>
              <w:pStyle w:val="ASN1Cont"/>
              <w:keepNext/>
              <w:keepLines/>
              <w:spacing w:before="120"/>
              <w:ind w:right="438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523F53">
              <w:rPr>
                <w:rFonts w:cs="Arial"/>
                <w:sz w:val="20"/>
                <w:szCs w:val="20"/>
                <w:lang w:val="en-GB"/>
              </w:rPr>
              <w:t>To be returned to:</w:t>
            </w:r>
          </w:p>
        </w:tc>
        <w:tc>
          <w:tcPr>
            <w:tcW w:w="4958" w:type="dxa"/>
          </w:tcPr>
          <w:p w14:paraId="4D49002E" w14:textId="09490280" w:rsidR="00EF64D2" w:rsidRPr="00523F53" w:rsidRDefault="00523F53" w:rsidP="00523F53">
            <w:pPr>
              <w:pStyle w:val="FigureLegend0"/>
              <w:spacing w:before="120" w:after="0"/>
              <w:jc w:val="left"/>
              <w:rPr>
                <w:rFonts w:ascii="Arial" w:hAnsi="Arial" w:cs="Arial"/>
              </w:rPr>
            </w:pPr>
            <w:r w:rsidRPr="00523F53">
              <w:rPr>
                <w:rFonts w:ascii="Arial" w:hAnsi="Arial" w:cs="Arial"/>
              </w:rPr>
              <w:t>INTERNATIONAL TELECOMMUNICATION UNION</w:t>
            </w:r>
            <w:r w:rsidRPr="00523F53">
              <w:rPr>
                <w:rFonts w:ascii="Arial" w:hAnsi="Arial" w:cs="Arial"/>
              </w:rPr>
              <w:br/>
              <w:t>TELECOMMUNICATION STANDARDIZATION BUREAU</w:t>
            </w:r>
            <w:r w:rsidRPr="00523F53">
              <w:rPr>
                <w:rFonts w:ascii="Arial" w:hAnsi="Arial" w:cs="Arial"/>
              </w:rPr>
              <w:br/>
              <w:t>PLACE DES NATIONS, CH-1211 GENEVE 20, SWITZERLAND</w:t>
            </w:r>
            <w:r w:rsidR="00B17FA6" w:rsidRPr="00523F53">
              <w:rPr>
                <w:rFonts w:ascii="Arial" w:hAnsi="Arial" w:cs="Arial"/>
              </w:rPr>
              <w:br/>
              <w:t>F</w:t>
            </w:r>
            <w:r w:rsidR="002F25B0" w:rsidRPr="00523F53">
              <w:rPr>
                <w:rFonts w:ascii="Arial" w:hAnsi="Arial" w:cs="Arial"/>
              </w:rPr>
              <w:t>ax</w:t>
            </w:r>
            <w:r w:rsidR="00B17FA6" w:rsidRPr="00523F53">
              <w:rPr>
                <w:rFonts w:ascii="Arial" w:hAnsi="Arial" w:cs="Arial"/>
              </w:rPr>
              <w:t>: +41 22 730 5853</w:t>
            </w:r>
            <w:r>
              <w:rPr>
                <w:rFonts w:ascii="Arial" w:hAnsi="Arial" w:cs="Arial"/>
              </w:rPr>
              <w:t xml:space="preserve">; </w:t>
            </w:r>
            <w:r w:rsidR="00EF64D2" w:rsidRPr="00523F53">
              <w:rPr>
                <w:rFonts w:ascii="Arial" w:hAnsi="Arial" w:cs="Arial"/>
              </w:rPr>
              <w:t>E-mail</w:t>
            </w:r>
            <w:r w:rsidR="00E06BEC" w:rsidRPr="00523F53">
              <w:rPr>
                <w:rFonts w:ascii="Arial" w:hAnsi="Arial" w:cs="Arial"/>
              </w:rPr>
              <w:t>: tsbtson@itu.int</w:t>
            </w:r>
          </w:p>
        </w:tc>
      </w:tr>
    </w:tbl>
    <w:p w14:paraId="4D490030" w14:textId="77777777" w:rsidR="00B17FA6" w:rsidRPr="002F25B0" w:rsidRDefault="00B17FA6" w:rsidP="00B17FA6">
      <w:pPr>
        <w:keepNext/>
        <w:keepLines/>
        <w:tabs>
          <w:tab w:val="left" w:pos="426"/>
        </w:tabs>
        <w:spacing w:before="0"/>
        <w:rPr>
          <w:sz w:val="12"/>
        </w:rPr>
      </w:pPr>
    </w:p>
    <w:p w14:paraId="4D490031" w14:textId="7BDA091E" w:rsidR="00B17FA6" w:rsidRDefault="00B17FA6" w:rsidP="00B17FA6">
      <w:pPr>
        <w:pStyle w:val="FigureLegend0"/>
        <w:tabs>
          <w:tab w:val="left" w:pos="426"/>
          <w:tab w:val="left" w:pos="794"/>
          <w:tab w:val="left" w:pos="1191"/>
          <w:tab w:val="left" w:pos="1588"/>
          <w:tab w:val="left" w:pos="1985"/>
        </w:tabs>
        <w:spacing w:before="0" w:after="0"/>
        <w:rPr>
          <w:rFonts w:ascii="Arial" w:hAnsi="Arial" w:cs="Arial"/>
          <w:b/>
          <w:bCs/>
          <w:sz w:val="20"/>
        </w:rPr>
      </w:pPr>
      <w:r w:rsidRPr="00523F53">
        <w:rPr>
          <w:rFonts w:ascii="Arial" w:hAnsi="Arial" w:cs="Arial"/>
          <w:b/>
          <w:bCs/>
          <w:sz w:val="20"/>
        </w:rPr>
        <w:t>A.</w:t>
      </w:r>
      <w:r w:rsidR="00D51CD5" w:rsidRPr="00D51CD5">
        <w:rPr>
          <w:rFonts w:ascii="Arial" w:hAnsi="Arial" w:cs="Arial"/>
          <w:b/>
          <w:bCs/>
          <w:sz w:val="20"/>
        </w:rPr>
        <w:t xml:space="preserve"> </w:t>
      </w:r>
      <w:r w:rsidR="00D51CD5" w:rsidRPr="00D51CD5">
        <w:rPr>
          <w:rFonts w:ascii="Arial" w:hAnsi="Arial" w:cs="Arial"/>
          <w:b/>
          <w:bCs/>
          <w:sz w:val="20"/>
        </w:rPr>
        <w:tab/>
      </w:r>
      <w:r w:rsidRPr="00523F53">
        <w:rPr>
          <w:rFonts w:ascii="Arial" w:hAnsi="Arial" w:cs="Arial"/>
          <w:b/>
          <w:bCs/>
          <w:sz w:val="20"/>
        </w:rPr>
        <w:t>TO BE COMPLETED BY APPLICANT (Card Issuer</w:t>
      </w:r>
      <w:r w:rsidR="00776DA2">
        <w:rPr>
          <w:rFonts w:ascii="Arial" w:hAnsi="Arial" w:cs="Arial"/>
          <w:b/>
          <w:bCs/>
          <w:sz w:val="20"/>
        </w:rPr>
        <w:t>*</w:t>
      </w:r>
      <w:r w:rsidRPr="00523F53">
        <w:rPr>
          <w:rFonts w:ascii="Arial" w:hAnsi="Arial" w:cs="Arial"/>
          <w:b/>
          <w:bCs/>
          <w:sz w:val="20"/>
        </w:rPr>
        <w:t>)</w:t>
      </w:r>
      <w:r w:rsidR="00997CC7" w:rsidRPr="00523F53">
        <w:rPr>
          <w:rFonts w:ascii="Arial" w:hAnsi="Arial" w:cs="Arial"/>
          <w:b/>
          <w:bCs/>
          <w:sz w:val="20"/>
        </w:rPr>
        <w:t xml:space="preserve"> </w:t>
      </w:r>
    </w:p>
    <w:tbl>
      <w:tblPr>
        <w:tblW w:w="0" w:type="dxa"/>
        <w:tblLayout w:type="fixed"/>
        <w:tblLook w:val="0000" w:firstRow="0" w:lastRow="0" w:firstColumn="0" w:lastColumn="0" w:noHBand="0" w:noVBand="0"/>
      </w:tblPr>
      <w:tblGrid>
        <w:gridCol w:w="2660"/>
        <w:gridCol w:w="2010"/>
        <w:gridCol w:w="5245"/>
      </w:tblGrid>
      <w:tr w:rsidR="00523F53" w:rsidRPr="00523F53" w14:paraId="4F18554F" w14:textId="77777777" w:rsidTr="0034336A">
        <w:tc>
          <w:tcPr>
            <w:tcW w:w="9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1678" w14:textId="77777777" w:rsidR="00523F53" w:rsidRP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  <w:r w:rsidRPr="00523F53">
              <w:rPr>
                <w:rFonts w:ascii="Arial" w:hAnsi="Arial" w:cs="Arial"/>
                <w:sz w:val="18"/>
              </w:rPr>
              <w:t>Name or organization (card issuer/sub-assignee)</w:t>
            </w:r>
          </w:p>
          <w:p w14:paraId="0A6C1E1E" w14:textId="77777777" w:rsidR="00523F53" w:rsidRP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</w:p>
          <w:p w14:paraId="7EE5C089" w14:textId="283FC267" w:rsidR="00523F53" w:rsidRP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</w:p>
        </w:tc>
      </w:tr>
      <w:tr w:rsidR="00523F53" w:rsidRPr="00523F53" w14:paraId="6ADE4FDD" w14:textId="77777777" w:rsidTr="0034336A">
        <w:tc>
          <w:tcPr>
            <w:tcW w:w="9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892B" w14:textId="64F1D36E" w:rsid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  <w:r w:rsidRPr="00523F53">
              <w:rPr>
                <w:rFonts w:ascii="Arial" w:hAnsi="Arial" w:cs="Arial"/>
                <w:sz w:val="18"/>
              </w:rPr>
              <w:t>Address to be registered (maximum two lines, 30 characters per line)</w:t>
            </w:r>
          </w:p>
          <w:p w14:paraId="3FE174A9" w14:textId="77777777" w:rsid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</w:p>
          <w:p w14:paraId="11725973" w14:textId="77FD3A86" w:rsidR="00523F53" w:rsidRP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</w:p>
        </w:tc>
      </w:tr>
      <w:tr w:rsidR="00523F53" w:rsidRPr="00523F53" w14:paraId="7BDB821B" w14:textId="77777777" w:rsidTr="0034336A">
        <w:tc>
          <w:tcPr>
            <w:tcW w:w="9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8F6F" w14:textId="77777777" w:rsid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  <w:r w:rsidRPr="00523F53">
              <w:rPr>
                <w:rFonts w:ascii="Arial" w:hAnsi="Arial" w:cs="Arial"/>
                <w:sz w:val="18"/>
              </w:rPr>
              <w:t>Principal contact in organization</w:t>
            </w:r>
          </w:p>
          <w:p w14:paraId="6B1247F9" w14:textId="77777777" w:rsid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</w:p>
          <w:p w14:paraId="37601391" w14:textId="77777777" w:rsidR="00523F53" w:rsidRP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</w:p>
        </w:tc>
      </w:tr>
      <w:tr w:rsidR="00523F53" w:rsidRPr="00523F53" w14:paraId="17B9DE62" w14:textId="77777777" w:rsidTr="0034336A">
        <w:tc>
          <w:tcPr>
            <w:tcW w:w="4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3D3F" w14:textId="77777777" w:rsid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  <w:r w:rsidRPr="00523F53">
              <w:rPr>
                <w:rFonts w:ascii="Arial" w:hAnsi="Arial" w:cs="Arial"/>
                <w:sz w:val="18"/>
              </w:rPr>
              <w:t>Telephone number</w:t>
            </w:r>
          </w:p>
          <w:p w14:paraId="4309620B" w14:textId="77777777" w:rsidR="00523F53" w:rsidRPr="00523F53" w:rsidRDefault="00523F53" w:rsidP="00B96A1B">
            <w:pPr>
              <w:spacing w:before="0"/>
              <w:rPr>
                <w:rFonts w:ascii="Arial" w:hAnsi="Arial" w:cs="Arial"/>
              </w:rPr>
            </w:pPr>
            <w:r w:rsidRPr="00523F53">
              <w:rPr>
                <w:rFonts w:ascii="Arial" w:hAnsi="Arial" w:cs="Arial"/>
                <w:sz w:val="18"/>
              </w:rPr>
              <w:t>+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16C3" w14:textId="77777777" w:rsid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  <w:r w:rsidRPr="00523F53">
              <w:rPr>
                <w:rFonts w:ascii="Arial" w:hAnsi="Arial" w:cs="Arial"/>
                <w:sz w:val="18"/>
              </w:rPr>
              <w:t>E-mail (preferably a functional or shared mailbox)</w:t>
            </w:r>
          </w:p>
          <w:p w14:paraId="438D1DB7" w14:textId="77777777" w:rsidR="00523F53" w:rsidRPr="00523F53" w:rsidRDefault="00523F53" w:rsidP="00B96A1B">
            <w:pPr>
              <w:spacing w:before="0"/>
              <w:rPr>
                <w:rFonts w:ascii="Arial" w:hAnsi="Arial" w:cs="Arial"/>
              </w:rPr>
            </w:pPr>
          </w:p>
        </w:tc>
      </w:tr>
      <w:tr w:rsidR="00523F53" w:rsidRPr="00523F53" w14:paraId="38F9A7D0" w14:textId="77777777" w:rsidTr="0034336A">
        <w:tc>
          <w:tcPr>
            <w:tcW w:w="9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7" w14:textId="77777777" w:rsid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  <w:r w:rsidRPr="00523F53">
              <w:rPr>
                <w:rFonts w:ascii="Arial" w:hAnsi="Arial" w:cs="Arial"/>
                <w:sz w:val="18"/>
              </w:rPr>
              <w:t>Address for correspondence</w:t>
            </w:r>
          </w:p>
          <w:p w14:paraId="023F0249" w14:textId="77777777" w:rsid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</w:p>
          <w:p w14:paraId="464750F5" w14:textId="77777777" w:rsidR="00523F53" w:rsidRP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</w:p>
        </w:tc>
      </w:tr>
      <w:tr w:rsidR="00523F53" w:rsidRPr="00523F53" w14:paraId="5EA1C83E" w14:textId="77777777" w:rsidTr="0034336A">
        <w:tc>
          <w:tcPr>
            <w:tcW w:w="9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CF3D" w14:textId="3BF98BDA" w:rsid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Additional</w:t>
            </w:r>
            <w:r w:rsidRPr="00523F53">
              <w:rPr>
                <w:rFonts w:ascii="Arial" w:hAnsi="Arial" w:cs="Arial"/>
                <w:sz w:val="18"/>
              </w:rPr>
              <w:t xml:space="preserve"> contact in organization</w:t>
            </w:r>
          </w:p>
          <w:p w14:paraId="28BD2106" w14:textId="77777777" w:rsid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</w:p>
          <w:p w14:paraId="4CDD3E09" w14:textId="77777777" w:rsidR="00523F53" w:rsidRP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</w:p>
        </w:tc>
      </w:tr>
      <w:tr w:rsidR="00523F53" w:rsidRPr="00523F53" w14:paraId="6D3CCB62" w14:textId="77777777" w:rsidTr="0034336A">
        <w:tc>
          <w:tcPr>
            <w:tcW w:w="4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B33B" w14:textId="77777777" w:rsid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  <w:r w:rsidRPr="00523F53">
              <w:rPr>
                <w:rFonts w:ascii="Arial" w:hAnsi="Arial" w:cs="Arial"/>
                <w:sz w:val="18"/>
              </w:rPr>
              <w:t>Telephone number</w:t>
            </w:r>
          </w:p>
          <w:p w14:paraId="004382F8" w14:textId="15C0AB63" w:rsidR="00523F53" w:rsidRPr="00523F53" w:rsidRDefault="00523F53" w:rsidP="00B96A1B">
            <w:pPr>
              <w:spacing w:before="0"/>
              <w:rPr>
                <w:rFonts w:ascii="Arial" w:hAnsi="Arial" w:cs="Arial"/>
              </w:rPr>
            </w:pPr>
            <w:r w:rsidRPr="00523F53">
              <w:rPr>
                <w:rFonts w:ascii="Arial" w:hAnsi="Arial" w:cs="Arial"/>
                <w:sz w:val="18"/>
              </w:rPr>
              <w:t>+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425B" w14:textId="77777777" w:rsid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  <w:r w:rsidRPr="00523F53">
              <w:rPr>
                <w:rFonts w:ascii="Arial" w:hAnsi="Arial" w:cs="Arial"/>
                <w:sz w:val="18"/>
              </w:rPr>
              <w:t>E-mail (preferably a functional or shared mailbox)</w:t>
            </w:r>
          </w:p>
          <w:p w14:paraId="390418EB" w14:textId="3584508C" w:rsidR="00523F53" w:rsidRPr="00523F53" w:rsidRDefault="00523F53" w:rsidP="00B96A1B">
            <w:pPr>
              <w:spacing w:before="0"/>
              <w:rPr>
                <w:rFonts w:ascii="Arial" w:hAnsi="Arial" w:cs="Arial"/>
              </w:rPr>
            </w:pPr>
          </w:p>
        </w:tc>
      </w:tr>
      <w:tr w:rsidR="00523F53" w:rsidRPr="00523F53" w14:paraId="3D64444F" w14:textId="77777777" w:rsidTr="0034336A">
        <w:tc>
          <w:tcPr>
            <w:tcW w:w="9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D29E2" w14:textId="77777777" w:rsid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  <w:r w:rsidRPr="00523F53">
              <w:rPr>
                <w:rFonts w:ascii="Arial" w:hAnsi="Arial" w:cs="Arial"/>
                <w:sz w:val="18"/>
              </w:rPr>
              <w:t>Address for correspondence</w:t>
            </w:r>
          </w:p>
          <w:p w14:paraId="39E4BB4C" w14:textId="77777777" w:rsid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</w:p>
          <w:p w14:paraId="6988BA69" w14:textId="26828F12" w:rsidR="00523F53" w:rsidRP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</w:p>
        </w:tc>
      </w:tr>
      <w:tr w:rsidR="00523F53" w:rsidRPr="00523F53" w14:paraId="722D58E9" w14:textId="77777777" w:rsidTr="0034336A">
        <w:tc>
          <w:tcPr>
            <w:tcW w:w="9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F55" w14:textId="77777777" w:rsidR="00523F53" w:rsidRP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  <w:r w:rsidRPr="00523F53">
              <w:rPr>
                <w:rFonts w:ascii="Arial" w:hAnsi="Arial" w:cs="Arial"/>
                <w:sz w:val="18"/>
              </w:rPr>
              <w:t>Effective date of usage or cancellation</w:t>
            </w:r>
          </w:p>
          <w:p w14:paraId="6BC1502A" w14:textId="77777777" w:rsidR="00523F53" w:rsidRP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</w:p>
        </w:tc>
      </w:tr>
      <w:tr w:rsidR="00523F53" w:rsidRPr="00523F53" w14:paraId="234823D7" w14:textId="77777777" w:rsidTr="0034336A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D403" w14:textId="77777777" w:rsidR="00523F53" w:rsidRPr="00523F53" w:rsidRDefault="00523F53" w:rsidP="00B96A1B">
            <w:pPr>
              <w:spacing w:before="0"/>
              <w:rPr>
                <w:rFonts w:ascii="Arial" w:hAnsi="Arial" w:cs="Arial"/>
                <w:sz w:val="18"/>
              </w:rPr>
            </w:pPr>
            <w:r w:rsidRPr="00523F53">
              <w:rPr>
                <w:rFonts w:ascii="Arial" w:hAnsi="Arial" w:cs="Arial"/>
                <w:sz w:val="18"/>
              </w:rPr>
              <w:t>Date</w:t>
            </w:r>
          </w:p>
          <w:p w14:paraId="68ECD7C5" w14:textId="77777777" w:rsidR="00523F53" w:rsidRPr="00523F53" w:rsidRDefault="00523F53" w:rsidP="00B96A1B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6BCB" w14:textId="77777777" w:rsidR="00523F53" w:rsidRPr="00523F53" w:rsidRDefault="00523F53" w:rsidP="00B96A1B">
            <w:pPr>
              <w:spacing w:before="0"/>
              <w:rPr>
                <w:rFonts w:ascii="Arial" w:hAnsi="Arial" w:cs="Arial"/>
              </w:rPr>
            </w:pPr>
            <w:r w:rsidRPr="00523F53">
              <w:rPr>
                <w:rFonts w:ascii="Arial" w:hAnsi="Arial" w:cs="Arial"/>
                <w:sz w:val="18"/>
              </w:rPr>
              <w:t>Signature:</w:t>
            </w:r>
          </w:p>
        </w:tc>
      </w:tr>
    </w:tbl>
    <w:p w14:paraId="3CD94184" w14:textId="789D19DC" w:rsidR="00B96A1B" w:rsidRDefault="00B96A1B" w:rsidP="00515545">
      <w:pPr>
        <w:pStyle w:val="FigureLegend0"/>
        <w:keepNext w:val="0"/>
        <w:keepLines w:val="0"/>
        <w:tabs>
          <w:tab w:val="left" w:pos="425"/>
          <w:tab w:val="left" w:pos="1191"/>
          <w:tab w:val="left" w:pos="1588"/>
          <w:tab w:val="left" w:pos="1985"/>
        </w:tabs>
        <w:spacing w:before="120" w:after="0"/>
        <w:jc w:val="left"/>
        <w:rPr>
          <w:rFonts w:ascii="Arial" w:hAnsi="Arial" w:cs="Arial"/>
        </w:rPr>
      </w:pPr>
      <w:r w:rsidRPr="00B96A1B">
        <w:rPr>
          <w:rFonts w:ascii="Arial" w:hAnsi="Arial" w:cs="Arial"/>
          <w:b/>
          <w:bCs/>
        </w:rPr>
        <w:t>Note</w:t>
      </w:r>
      <w:r w:rsidR="00776DA2" w:rsidRPr="00776DA2">
        <w:rPr>
          <w:rFonts w:ascii="Arial" w:hAnsi="Arial" w:cs="Arial"/>
          <w:b/>
          <w:bCs/>
          <w:vertAlign w:val="superscript"/>
        </w:rPr>
        <w:t>*</w:t>
      </w:r>
      <w:r w:rsidRPr="00B96A1B">
        <w:rPr>
          <w:rFonts w:ascii="Arial" w:hAnsi="Arial" w:cs="Arial"/>
          <w:b/>
          <w:bCs/>
        </w:rPr>
        <w:t>:</w:t>
      </w:r>
      <w:r w:rsidRPr="00B96A1B">
        <w:rPr>
          <w:rFonts w:ascii="Arial" w:hAnsi="Arial" w:cs="Arial"/>
        </w:rPr>
        <w:t xml:space="preserve"> In case of sub-assignment, only the IIN assignee should complete PART A, not the sub-assignee. If the Administration assigns a smaller</w:t>
      </w:r>
      <w:r w:rsidR="00D51CD5">
        <w:rPr>
          <w:rFonts w:ascii="Arial" w:hAnsi="Arial" w:cs="Arial"/>
        </w:rPr>
        <w:t xml:space="preserve"> </w:t>
      </w:r>
      <w:r w:rsidRPr="00B96A1B">
        <w:rPr>
          <w:rFonts w:ascii="Arial" w:hAnsi="Arial" w:cs="Arial"/>
        </w:rPr>
        <w:t>amount of numbering resources, the entity identified by INoS should complete PART A.</w:t>
      </w:r>
    </w:p>
    <w:p w14:paraId="4D490045" w14:textId="7A1F7F8F" w:rsidR="00B17FA6" w:rsidRPr="00D51CD5" w:rsidRDefault="00D51CD5" w:rsidP="00776DA2">
      <w:pPr>
        <w:pStyle w:val="FigureLegend0"/>
        <w:tabs>
          <w:tab w:val="left" w:pos="425"/>
          <w:tab w:val="left" w:pos="1191"/>
          <w:tab w:val="left" w:pos="1588"/>
          <w:tab w:val="left" w:pos="1985"/>
        </w:tabs>
        <w:spacing w:before="0" w:after="12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/>
      </w:r>
      <w:r w:rsidR="00B17FA6" w:rsidRPr="00D51CD5">
        <w:rPr>
          <w:rFonts w:ascii="Arial" w:hAnsi="Arial" w:cs="Arial"/>
          <w:b/>
          <w:bCs/>
          <w:sz w:val="20"/>
        </w:rPr>
        <w:t>B.</w:t>
      </w:r>
      <w:r w:rsidR="00B17FA6" w:rsidRPr="00D51CD5">
        <w:rPr>
          <w:rFonts w:ascii="Arial" w:hAnsi="Arial" w:cs="Arial"/>
          <w:b/>
          <w:bCs/>
          <w:sz w:val="20"/>
        </w:rPr>
        <w:tab/>
      </w:r>
      <w:r w:rsidRPr="00D51CD5">
        <w:rPr>
          <w:rFonts w:ascii="Arial" w:hAnsi="Arial" w:cs="Arial"/>
          <w:b/>
          <w:bCs/>
          <w:sz w:val="20"/>
        </w:rPr>
        <w:t>TO BE COMPLETED AND APPROVED OR NOTED IN CASE OF SUB-ASSIGNMENT BY THE ADMINISTRATION (NATIONAL NUMBERING PLAN ADMINISTRATOR) OF THE COUNTRY CODE OR DULY AUTHORIZED COORDINATING ORGANIZATION</w:t>
      </w:r>
    </w:p>
    <w:p w14:paraId="0A0A4EC8" w14:textId="487CFFCF" w:rsidR="0034336A" w:rsidRDefault="00B17FA6" w:rsidP="0034336A">
      <w:pPr>
        <w:pStyle w:val="FigureLegend0"/>
        <w:keepNext w:val="0"/>
        <w:keepLines w:val="0"/>
        <w:numPr>
          <w:ilvl w:val="0"/>
          <w:numId w:val="15"/>
        </w:numPr>
        <w:tabs>
          <w:tab w:val="left" w:pos="426"/>
          <w:tab w:val="left" w:pos="794"/>
          <w:tab w:val="left" w:pos="851"/>
          <w:tab w:val="left" w:pos="1191"/>
          <w:tab w:val="left" w:pos="1588"/>
          <w:tab w:val="left" w:pos="1985"/>
        </w:tabs>
        <w:spacing w:before="0" w:after="0"/>
        <w:jc w:val="left"/>
        <w:rPr>
          <w:rFonts w:ascii="Arial" w:hAnsi="Arial" w:cs="Arial"/>
        </w:rPr>
      </w:pPr>
      <w:r w:rsidRPr="00D51CD5">
        <w:rPr>
          <w:rFonts w:ascii="Arial" w:hAnsi="Arial" w:cs="Arial"/>
        </w:rPr>
        <w:t>Action requested (check appropriate box)</w:t>
      </w:r>
      <w:r w:rsidRPr="00D51CD5">
        <w:rPr>
          <w:rFonts w:ascii="Arial" w:hAnsi="Arial" w:cs="Arial"/>
        </w:rPr>
        <w:tab/>
      </w:r>
      <w:r w:rsidRPr="00D51CD5">
        <w:rPr>
          <w:rFonts w:ascii="Arial" w:hAnsi="Arial" w:cs="Arial"/>
        </w:rPr>
        <w:tab/>
      </w:r>
    </w:p>
    <w:p w14:paraId="4D490046" w14:textId="543B8280" w:rsidR="00B17FA6" w:rsidRPr="00D51CD5" w:rsidRDefault="007E6313" w:rsidP="0034336A">
      <w:pPr>
        <w:pStyle w:val="FigureLegend0"/>
        <w:keepNext w:val="0"/>
        <w:keepLines w:val="0"/>
        <w:tabs>
          <w:tab w:val="left" w:pos="426"/>
          <w:tab w:val="left" w:pos="794"/>
          <w:tab w:val="left" w:pos="851"/>
          <w:tab w:val="left" w:pos="1191"/>
          <w:tab w:val="left" w:pos="1588"/>
          <w:tab w:val="left" w:pos="1985"/>
        </w:tabs>
        <w:spacing w:before="0" w:after="0"/>
        <w:ind w:left="795"/>
        <w:jc w:val="left"/>
        <w:rPr>
          <w:rFonts w:ascii="Arial" w:hAnsi="Arial" w:cs="Arial"/>
        </w:rPr>
      </w:pPr>
      <w:r w:rsidRPr="00D51CD5">
        <w:rPr>
          <w:rFonts w:ascii="Arial" w:hAnsi="Arial" w:cs="Arial"/>
        </w:rPr>
        <w:t xml:space="preserve">Assignment  </w:t>
      </w:r>
      <w:sdt>
        <w:sdtPr>
          <w:rPr>
            <w:rFonts w:ascii="Arial" w:hAnsi="Arial" w:cs="Arial"/>
            <w:sz w:val="22"/>
            <w:szCs w:val="22"/>
          </w:rPr>
          <w:id w:val="412898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CD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17FA6" w:rsidRPr="00D51CD5">
        <w:rPr>
          <w:rFonts w:ascii="Arial" w:hAnsi="Arial" w:cs="Arial"/>
        </w:rPr>
        <w:tab/>
      </w:r>
      <w:r w:rsidR="00D970C0" w:rsidRPr="00D51CD5">
        <w:rPr>
          <w:rFonts w:ascii="Arial" w:hAnsi="Arial" w:cs="Arial"/>
        </w:rPr>
        <w:t>Modification</w:t>
      </w:r>
      <w:r w:rsidRPr="00D51CD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627906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CD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17FA6" w:rsidRPr="00D51CD5">
        <w:rPr>
          <w:rFonts w:ascii="Arial" w:hAnsi="Arial" w:cs="Arial"/>
        </w:rPr>
        <w:tab/>
        <w:t xml:space="preserve">Cancellation  </w:t>
      </w:r>
      <w:sdt>
        <w:sdtPr>
          <w:rPr>
            <w:rFonts w:ascii="Arial" w:hAnsi="Arial" w:cs="Arial"/>
            <w:sz w:val="22"/>
            <w:szCs w:val="22"/>
          </w:rPr>
          <w:id w:val="-958952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CD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51CD5" w:rsidRPr="00D51CD5">
        <w:rPr>
          <w:rFonts w:ascii="Arial" w:hAnsi="Arial" w:cs="Arial"/>
        </w:rPr>
        <w:t xml:space="preserve"> </w:t>
      </w:r>
    </w:p>
    <w:p w14:paraId="4D490047" w14:textId="77777777" w:rsidR="00B17FA6" w:rsidRPr="00D51CD5" w:rsidRDefault="00B17FA6" w:rsidP="0034336A">
      <w:pPr>
        <w:pStyle w:val="FigureLegend0"/>
        <w:keepNext w:val="0"/>
        <w:keepLines w:val="0"/>
        <w:tabs>
          <w:tab w:val="left" w:pos="426"/>
          <w:tab w:val="left" w:pos="794"/>
          <w:tab w:val="left" w:pos="851"/>
          <w:tab w:val="left" w:pos="1191"/>
          <w:tab w:val="left" w:pos="1588"/>
          <w:tab w:val="left" w:pos="1985"/>
        </w:tabs>
        <w:spacing w:before="120" w:after="0"/>
        <w:jc w:val="left"/>
        <w:rPr>
          <w:rFonts w:ascii="Arial" w:hAnsi="Arial" w:cs="Arial"/>
        </w:rPr>
      </w:pPr>
      <w:r w:rsidRPr="00D51CD5">
        <w:rPr>
          <w:rFonts w:ascii="Arial" w:hAnsi="Arial" w:cs="Arial"/>
        </w:rPr>
        <w:tab/>
        <w:t>b)</w:t>
      </w:r>
      <w:r w:rsidRPr="00D51CD5">
        <w:rPr>
          <w:rFonts w:ascii="Arial" w:hAnsi="Arial" w:cs="Arial"/>
        </w:rPr>
        <w:tab/>
        <w:t>Major industry identifier (MII): 89</w:t>
      </w:r>
    </w:p>
    <w:p w14:paraId="4D490048" w14:textId="0CE0F80C" w:rsidR="00B17FA6" w:rsidRPr="00D51CD5" w:rsidRDefault="00B17FA6" w:rsidP="0034336A">
      <w:pPr>
        <w:tabs>
          <w:tab w:val="left" w:pos="426"/>
          <w:tab w:val="left" w:pos="851"/>
          <w:tab w:val="left" w:pos="2640"/>
        </w:tabs>
        <w:ind w:left="851" w:hanging="851"/>
        <w:jc w:val="left"/>
        <w:rPr>
          <w:rFonts w:ascii="Arial" w:hAnsi="Arial" w:cs="Arial"/>
          <w:sz w:val="18"/>
        </w:rPr>
      </w:pPr>
      <w:r w:rsidRPr="00D51CD5">
        <w:rPr>
          <w:rFonts w:ascii="Arial" w:hAnsi="Arial" w:cs="Arial"/>
          <w:sz w:val="18"/>
        </w:rPr>
        <w:tab/>
        <w:t>c)</w:t>
      </w:r>
      <w:r w:rsidRPr="00D51CD5">
        <w:rPr>
          <w:rFonts w:ascii="Arial" w:hAnsi="Arial" w:cs="Arial"/>
          <w:sz w:val="18"/>
        </w:rPr>
        <w:tab/>
        <w:t>Country code (CC):</w:t>
      </w:r>
      <w:r w:rsidR="00851869" w:rsidRPr="00D51CD5">
        <w:rPr>
          <w:rFonts w:ascii="Arial" w:hAnsi="Arial" w:cs="Arial"/>
          <w:sz w:val="18"/>
        </w:rPr>
        <w:t xml:space="preserve"> </w:t>
      </w:r>
      <w:r w:rsidRPr="00D51CD5">
        <w:rPr>
          <w:rFonts w:ascii="Arial" w:hAnsi="Arial" w:cs="Arial"/>
          <w:sz w:val="18"/>
        </w:rPr>
        <w:t>___________________</w:t>
      </w:r>
      <w:r w:rsidR="00D51CD5">
        <w:rPr>
          <w:rFonts w:ascii="Arial" w:hAnsi="Arial" w:cs="Arial"/>
          <w:sz w:val="18"/>
        </w:rPr>
        <w:t xml:space="preserve"> </w:t>
      </w:r>
      <w:r w:rsidRPr="00D51CD5">
        <w:rPr>
          <w:rFonts w:ascii="Arial" w:hAnsi="Arial" w:cs="Arial"/>
          <w:sz w:val="18"/>
        </w:rPr>
        <w:t xml:space="preserve">(according to </w:t>
      </w:r>
      <w:r w:rsidR="009F381C" w:rsidRPr="00D51CD5">
        <w:rPr>
          <w:rFonts w:ascii="Arial" w:hAnsi="Arial" w:cs="Arial"/>
          <w:sz w:val="18"/>
        </w:rPr>
        <w:t xml:space="preserve">Recommendation </w:t>
      </w:r>
      <w:r w:rsidRPr="00D51CD5">
        <w:rPr>
          <w:rFonts w:ascii="Arial" w:hAnsi="Arial" w:cs="Arial"/>
          <w:sz w:val="18"/>
        </w:rPr>
        <w:t>ITU-T E.164)</w:t>
      </w:r>
    </w:p>
    <w:p w14:paraId="4D490049" w14:textId="2D98AACB" w:rsidR="00B17FA6" w:rsidRPr="00D51CD5" w:rsidRDefault="00B17FA6" w:rsidP="0034336A">
      <w:pPr>
        <w:tabs>
          <w:tab w:val="left" w:pos="426"/>
          <w:tab w:val="left" w:pos="851"/>
          <w:tab w:val="left" w:pos="2640"/>
        </w:tabs>
        <w:ind w:left="851" w:hanging="851"/>
        <w:jc w:val="left"/>
        <w:rPr>
          <w:rFonts w:ascii="Arial" w:hAnsi="Arial" w:cs="Arial"/>
          <w:sz w:val="18"/>
        </w:rPr>
      </w:pPr>
      <w:r w:rsidRPr="00D51CD5">
        <w:rPr>
          <w:rFonts w:ascii="Arial" w:hAnsi="Arial" w:cs="Arial"/>
          <w:sz w:val="18"/>
        </w:rPr>
        <w:tab/>
        <w:t>d)</w:t>
      </w:r>
      <w:r w:rsidRPr="00D51CD5">
        <w:rPr>
          <w:rFonts w:ascii="Arial" w:hAnsi="Arial" w:cs="Arial"/>
          <w:sz w:val="18"/>
        </w:rPr>
        <w:tab/>
        <w:t xml:space="preserve">Issuer </w:t>
      </w:r>
      <w:r w:rsidR="00851869" w:rsidRPr="00D51CD5">
        <w:rPr>
          <w:rFonts w:ascii="Arial" w:hAnsi="Arial" w:cs="Arial"/>
          <w:sz w:val="18"/>
        </w:rPr>
        <w:t>I</w:t>
      </w:r>
      <w:r w:rsidRPr="00D51CD5">
        <w:rPr>
          <w:rFonts w:ascii="Arial" w:hAnsi="Arial" w:cs="Arial"/>
          <w:sz w:val="18"/>
        </w:rPr>
        <w:t xml:space="preserve">dentifier </w:t>
      </w:r>
      <w:r w:rsidR="00851869" w:rsidRPr="00D51CD5">
        <w:rPr>
          <w:rFonts w:ascii="Arial" w:hAnsi="Arial" w:cs="Arial"/>
          <w:sz w:val="18"/>
        </w:rPr>
        <w:t>N</w:t>
      </w:r>
      <w:r w:rsidRPr="00D51CD5">
        <w:rPr>
          <w:rFonts w:ascii="Arial" w:hAnsi="Arial" w:cs="Arial"/>
          <w:sz w:val="18"/>
        </w:rPr>
        <w:t>umber</w:t>
      </w:r>
      <w:r w:rsidR="00851869" w:rsidRPr="00D51CD5">
        <w:rPr>
          <w:rFonts w:ascii="Arial" w:hAnsi="Arial" w:cs="Arial"/>
          <w:sz w:val="18"/>
        </w:rPr>
        <w:t xml:space="preserve"> (IIN)</w:t>
      </w:r>
      <w:r w:rsidRPr="00D51CD5">
        <w:rPr>
          <w:rFonts w:ascii="Arial" w:hAnsi="Arial" w:cs="Arial"/>
          <w:sz w:val="18"/>
        </w:rPr>
        <w:t>: ___________________</w:t>
      </w:r>
      <w:r w:rsidR="00D51CD5">
        <w:rPr>
          <w:rFonts w:ascii="Arial" w:hAnsi="Arial" w:cs="Arial"/>
          <w:sz w:val="18"/>
        </w:rPr>
        <w:t xml:space="preserve"> </w:t>
      </w:r>
      <w:r w:rsidRPr="00D51CD5">
        <w:rPr>
          <w:rFonts w:ascii="Arial" w:hAnsi="Arial" w:cs="Arial"/>
          <w:sz w:val="18"/>
        </w:rPr>
        <w:t xml:space="preserve">(according to </w:t>
      </w:r>
      <w:r w:rsidR="009F381C" w:rsidRPr="00D51CD5">
        <w:rPr>
          <w:rFonts w:ascii="Arial" w:hAnsi="Arial" w:cs="Arial"/>
          <w:sz w:val="18"/>
        </w:rPr>
        <w:t xml:space="preserve">Recommendation </w:t>
      </w:r>
      <w:r w:rsidRPr="00D51CD5">
        <w:rPr>
          <w:rFonts w:ascii="Arial" w:hAnsi="Arial" w:cs="Arial"/>
          <w:sz w:val="18"/>
        </w:rPr>
        <w:t>ITU-T E.118)</w:t>
      </w:r>
    </w:p>
    <w:p w14:paraId="2644AB3E" w14:textId="48377D74" w:rsidR="00D27D4B" w:rsidRPr="00D51CD5" w:rsidRDefault="00D27D4B" w:rsidP="0034336A">
      <w:pPr>
        <w:tabs>
          <w:tab w:val="left" w:pos="426"/>
          <w:tab w:val="left" w:pos="851"/>
          <w:tab w:val="left" w:pos="2640"/>
        </w:tabs>
        <w:spacing w:after="120"/>
        <w:ind w:left="850" w:hanging="850"/>
        <w:jc w:val="left"/>
        <w:rPr>
          <w:rFonts w:ascii="Arial" w:hAnsi="Arial" w:cs="Arial"/>
          <w:sz w:val="18"/>
        </w:rPr>
      </w:pPr>
      <w:r w:rsidRPr="00D51CD5">
        <w:rPr>
          <w:rFonts w:ascii="Arial" w:hAnsi="Arial" w:cs="Arial"/>
          <w:sz w:val="18"/>
        </w:rPr>
        <w:tab/>
        <w:t>e)</w:t>
      </w:r>
      <w:r w:rsidRPr="00D51CD5">
        <w:rPr>
          <w:rFonts w:ascii="Arial" w:hAnsi="Arial" w:cs="Arial"/>
          <w:sz w:val="18"/>
        </w:rPr>
        <w:tab/>
        <w:t>Identifier Number of the Sub-assignee (INoS)</w:t>
      </w:r>
      <w:r w:rsidR="00286504" w:rsidRPr="00D51CD5">
        <w:rPr>
          <w:rFonts w:ascii="Arial" w:hAnsi="Arial" w:cs="Arial"/>
          <w:sz w:val="18"/>
        </w:rPr>
        <w:t xml:space="preserve"> if applicable</w:t>
      </w:r>
      <w:r w:rsidR="00851869" w:rsidRPr="00D51CD5">
        <w:rPr>
          <w:rFonts w:ascii="Arial" w:hAnsi="Arial" w:cs="Arial"/>
          <w:sz w:val="18"/>
        </w:rPr>
        <w:t xml:space="preserve">: </w:t>
      </w:r>
      <w:r w:rsidRPr="00D51CD5">
        <w:rPr>
          <w:rFonts w:ascii="Arial" w:hAnsi="Arial" w:cs="Arial"/>
          <w:sz w:val="18"/>
        </w:rPr>
        <w:t>___________________</w:t>
      </w:r>
      <w:r w:rsidR="00D51CD5">
        <w:rPr>
          <w:rFonts w:ascii="Arial" w:hAnsi="Arial" w:cs="Arial"/>
          <w:sz w:val="18"/>
        </w:rPr>
        <w:t xml:space="preserve"> </w:t>
      </w:r>
      <w:r w:rsidR="00127F02">
        <w:rPr>
          <w:rFonts w:ascii="Arial" w:hAnsi="Arial" w:cs="Arial"/>
          <w:sz w:val="18"/>
        </w:rPr>
        <w:br/>
        <w:t xml:space="preserve">                                                                                       </w:t>
      </w:r>
      <w:r w:rsidR="006A2FF9">
        <w:rPr>
          <w:rFonts w:ascii="Arial" w:hAnsi="Arial" w:cs="Arial"/>
          <w:sz w:val="18"/>
        </w:rPr>
        <w:t xml:space="preserve">  </w:t>
      </w:r>
      <w:proofErr w:type="gramStart"/>
      <w:r w:rsidR="006A2FF9">
        <w:rPr>
          <w:rFonts w:ascii="Arial" w:hAnsi="Arial" w:cs="Arial"/>
          <w:sz w:val="18"/>
        </w:rPr>
        <w:t xml:space="preserve">   </w:t>
      </w:r>
      <w:r w:rsidRPr="00D51CD5">
        <w:rPr>
          <w:rFonts w:ascii="Arial" w:hAnsi="Arial" w:cs="Arial"/>
          <w:sz w:val="18"/>
        </w:rPr>
        <w:t>(</w:t>
      </w:r>
      <w:proofErr w:type="gramEnd"/>
      <w:r w:rsidRPr="00D51CD5">
        <w:rPr>
          <w:rFonts w:ascii="Arial" w:hAnsi="Arial" w:cs="Arial"/>
          <w:sz w:val="18"/>
        </w:rPr>
        <w:t xml:space="preserve">according to </w:t>
      </w:r>
      <w:r w:rsidR="00D970C0" w:rsidRPr="00D51CD5">
        <w:rPr>
          <w:rFonts w:ascii="Arial" w:hAnsi="Arial" w:cs="Arial"/>
          <w:sz w:val="18"/>
        </w:rPr>
        <w:t xml:space="preserve">Recommendation </w:t>
      </w:r>
      <w:r w:rsidRPr="00D51CD5">
        <w:rPr>
          <w:rFonts w:ascii="Arial" w:hAnsi="Arial" w:cs="Arial"/>
          <w:sz w:val="18"/>
        </w:rPr>
        <w:t>ITU-T E.118)</w:t>
      </w: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2"/>
        <w:gridCol w:w="5261"/>
      </w:tblGrid>
      <w:tr w:rsidR="00B17FA6" w:rsidRPr="0034336A" w14:paraId="4D49004C" w14:textId="77777777" w:rsidTr="00515545">
        <w:trPr>
          <w:cantSplit/>
          <w:trHeight w:hRule="exact" w:val="595"/>
        </w:trPr>
        <w:tc>
          <w:tcPr>
            <w:tcW w:w="9923" w:type="dxa"/>
            <w:gridSpan w:val="2"/>
          </w:tcPr>
          <w:p w14:paraId="4D49004B" w14:textId="1D5A3B0A" w:rsidR="00B17FA6" w:rsidRPr="0034336A" w:rsidRDefault="00B17FA6" w:rsidP="0034336A">
            <w:pPr>
              <w:spacing w:before="20" w:after="360"/>
              <w:ind w:left="86"/>
              <w:jc w:val="left"/>
              <w:rPr>
                <w:rFonts w:ascii="Arial" w:hAnsi="Arial" w:cs="Arial"/>
                <w:sz w:val="18"/>
              </w:rPr>
            </w:pPr>
            <w:r w:rsidRPr="0034336A">
              <w:rPr>
                <w:rFonts w:ascii="Arial" w:hAnsi="Arial" w:cs="Arial"/>
                <w:sz w:val="18"/>
              </w:rPr>
              <w:t>Name of approving</w:t>
            </w:r>
            <w:r w:rsidR="009F381C" w:rsidRPr="0034336A">
              <w:rPr>
                <w:rFonts w:ascii="Arial" w:hAnsi="Arial" w:cs="Arial"/>
                <w:sz w:val="18"/>
              </w:rPr>
              <w:t>/noting</w:t>
            </w:r>
            <w:r w:rsidRPr="0034336A">
              <w:rPr>
                <w:rFonts w:ascii="Arial" w:hAnsi="Arial" w:cs="Arial"/>
                <w:sz w:val="18"/>
              </w:rPr>
              <w:t xml:space="preserve"> </w:t>
            </w:r>
            <w:r w:rsidR="00E06BEC" w:rsidRPr="0034336A">
              <w:rPr>
                <w:rFonts w:ascii="Arial" w:hAnsi="Arial" w:cs="Arial"/>
                <w:sz w:val="18"/>
              </w:rPr>
              <w:t>Administration</w:t>
            </w:r>
            <w:r w:rsidR="0034336A">
              <w:rPr>
                <w:rFonts w:ascii="Arial" w:hAnsi="Arial" w:cs="Arial"/>
                <w:sz w:val="18"/>
              </w:rPr>
              <w:br/>
            </w:r>
          </w:p>
        </w:tc>
      </w:tr>
      <w:tr w:rsidR="00B17FA6" w:rsidRPr="0034336A" w14:paraId="4D49004F" w14:textId="77777777" w:rsidTr="00515545">
        <w:trPr>
          <w:cantSplit/>
          <w:trHeight w:hRule="exact" w:val="550"/>
        </w:trPr>
        <w:tc>
          <w:tcPr>
            <w:tcW w:w="4662" w:type="dxa"/>
          </w:tcPr>
          <w:p w14:paraId="4D49004D" w14:textId="7D937772" w:rsidR="00515545" w:rsidRPr="0034336A" w:rsidRDefault="00B17FA6" w:rsidP="00515545">
            <w:pPr>
              <w:spacing w:before="20" w:after="360"/>
              <w:ind w:left="86"/>
              <w:rPr>
                <w:rFonts w:ascii="Arial" w:hAnsi="Arial" w:cs="Arial"/>
                <w:sz w:val="18"/>
              </w:rPr>
            </w:pPr>
            <w:r w:rsidRPr="0034336A">
              <w:rPr>
                <w:rFonts w:ascii="Arial" w:hAnsi="Arial" w:cs="Arial"/>
                <w:sz w:val="18"/>
              </w:rPr>
              <w:t>Date</w:t>
            </w:r>
            <w:r w:rsidR="00515545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5261" w:type="dxa"/>
          </w:tcPr>
          <w:p w14:paraId="4D49004E" w14:textId="77777777" w:rsidR="00B17FA6" w:rsidRPr="0034336A" w:rsidRDefault="00B17FA6" w:rsidP="00D51CD5">
            <w:pPr>
              <w:spacing w:before="20" w:after="360"/>
              <w:ind w:left="86"/>
              <w:rPr>
                <w:rFonts w:ascii="Arial" w:hAnsi="Arial" w:cs="Arial"/>
                <w:sz w:val="18"/>
              </w:rPr>
            </w:pPr>
            <w:r w:rsidRPr="0034336A">
              <w:rPr>
                <w:rFonts w:ascii="Arial" w:hAnsi="Arial" w:cs="Arial"/>
                <w:sz w:val="18"/>
              </w:rPr>
              <w:t>Signature</w:t>
            </w:r>
          </w:p>
        </w:tc>
      </w:tr>
    </w:tbl>
    <w:p w14:paraId="4D490050" w14:textId="77777777" w:rsidR="00B17FA6" w:rsidRPr="002F25B0" w:rsidRDefault="00B17FA6" w:rsidP="00D51CD5">
      <w:pPr>
        <w:pStyle w:val="Footer"/>
        <w:tabs>
          <w:tab w:val="left" w:pos="794"/>
          <w:tab w:val="left" w:pos="1191"/>
          <w:tab w:val="left" w:pos="1588"/>
          <w:tab w:val="left" w:pos="1985"/>
        </w:tabs>
        <w:rPr>
          <w:caps w:val="0"/>
          <w:noProof w:val="0"/>
          <w:sz w:val="12"/>
        </w:rPr>
      </w:pPr>
    </w:p>
    <w:p w14:paraId="4D490052" w14:textId="4737BDD7" w:rsidR="00B17FA6" w:rsidRPr="0034336A" w:rsidRDefault="00B17FA6" w:rsidP="0034336A">
      <w:pPr>
        <w:pStyle w:val="FigureLegend0"/>
        <w:keepNext w:val="0"/>
        <w:keepLines w:val="0"/>
        <w:tabs>
          <w:tab w:val="left" w:pos="425"/>
          <w:tab w:val="left" w:pos="1191"/>
          <w:tab w:val="left" w:pos="1588"/>
          <w:tab w:val="left" w:pos="1985"/>
        </w:tabs>
        <w:spacing w:before="0" w:after="120"/>
        <w:rPr>
          <w:rFonts w:ascii="Arial" w:hAnsi="Arial" w:cs="Arial"/>
          <w:b/>
          <w:bCs/>
          <w:sz w:val="20"/>
        </w:rPr>
      </w:pPr>
      <w:r w:rsidRPr="0034336A">
        <w:rPr>
          <w:rFonts w:ascii="Arial" w:hAnsi="Arial" w:cs="Arial"/>
          <w:b/>
          <w:bCs/>
          <w:sz w:val="20"/>
        </w:rPr>
        <w:t>C.</w:t>
      </w:r>
      <w:r w:rsidRPr="0034336A">
        <w:rPr>
          <w:rFonts w:ascii="Arial" w:hAnsi="Arial" w:cs="Arial"/>
          <w:b/>
          <w:bCs/>
          <w:sz w:val="20"/>
        </w:rPr>
        <w:tab/>
        <w:t xml:space="preserve">TO BE COMPLETED BY ITU </w:t>
      </w:r>
      <w:r w:rsidR="00CE4DD9" w:rsidRPr="0034336A">
        <w:rPr>
          <w:rFonts w:ascii="Arial" w:hAnsi="Arial" w:cs="Arial"/>
          <w:b/>
          <w:bCs/>
          <w:sz w:val="20"/>
        </w:rPr>
        <w:t>TSB</w:t>
      </w:r>
    </w:p>
    <w:tbl>
      <w:tblPr>
        <w:tblW w:w="9923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348"/>
        <w:gridCol w:w="355"/>
        <w:gridCol w:w="259"/>
        <w:gridCol w:w="356"/>
        <w:gridCol w:w="257"/>
        <w:gridCol w:w="358"/>
        <w:gridCol w:w="256"/>
        <w:gridCol w:w="355"/>
        <w:gridCol w:w="256"/>
        <w:gridCol w:w="355"/>
        <w:gridCol w:w="256"/>
        <w:gridCol w:w="355"/>
        <w:gridCol w:w="256"/>
        <w:gridCol w:w="355"/>
        <w:gridCol w:w="256"/>
        <w:gridCol w:w="355"/>
        <w:gridCol w:w="254"/>
        <w:gridCol w:w="358"/>
        <w:gridCol w:w="255"/>
        <w:gridCol w:w="360"/>
        <w:gridCol w:w="255"/>
        <w:gridCol w:w="362"/>
        <w:gridCol w:w="255"/>
        <w:gridCol w:w="364"/>
        <w:gridCol w:w="346"/>
        <w:gridCol w:w="2126"/>
      </w:tblGrid>
      <w:tr w:rsidR="00A57D78" w:rsidRPr="002F25B0" w14:paraId="12A263FE" w14:textId="77777777" w:rsidTr="00127F02">
        <w:trPr>
          <w:cantSplit/>
        </w:trPr>
        <w:tc>
          <w:tcPr>
            <w:tcW w:w="7797" w:type="dxa"/>
            <w:gridSpan w:val="25"/>
            <w:tcBorders>
              <w:top w:val="single" w:sz="6" w:space="0" w:color="auto"/>
              <w:left w:val="single" w:sz="6" w:space="0" w:color="auto"/>
            </w:tcBorders>
          </w:tcPr>
          <w:p w14:paraId="0F194C70" w14:textId="77777777" w:rsidR="00A57D78" w:rsidRPr="002F25B0" w:rsidRDefault="00A57D78" w:rsidP="00213C78">
            <w:pPr>
              <w:pStyle w:val="TableText0"/>
              <w:spacing w:after="120"/>
              <w:rPr>
                <w:sz w:val="18"/>
              </w:rPr>
            </w:pPr>
            <w:r w:rsidRPr="002F25B0">
              <w:rPr>
                <w:sz w:val="18"/>
              </w:rPr>
              <w:t xml:space="preserve">Issuer Identification Number </w:t>
            </w:r>
            <w:r>
              <w:rPr>
                <w:sz w:val="18"/>
              </w:rPr>
              <w:t>notified</w:t>
            </w:r>
            <w:r w:rsidRPr="002F25B0">
              <w:rPr>
                <w:sz w:val="18"/>
              </w:rPr>
              <w:t xml:space="preserve"> or cancelled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9621FA" w14:textId="77777777" w:rsidR="00A57D78" w:rsidRPr="002F25B0" w:rsidRDefault="00A57D78" w:rsidP="00213C78">
            <w:pPr>
              <w:pStyle w:val="TableText0"/>
              <w:spacing w:after="120"/>
              <w:rPr>
                <w:sz w:val="18"/>
              </w:rPr>
            </w:pPr>
            <w:r w:rsidRPr="002F25B0">
              <w:rPr>
                <w:sz w:val="18"/>
              </w:rPr>
              <w:t>Date:</w:t>
            </w:r>
          </w:p>
        </w:tc>
      </w:tr>
      <w:tr w:rsidR="00A57D78" w:rsidRPr="002F25B0" w14:paraId="5044FC9D" w14:textId="77777777" w:rsidTr="00127F02">
        <w:trPr>
          <w:cantSplit/>
        </w:trPr>
        <w:tc>
          <w:tcPr>
            <w:tcW w:w="348" w:type="dxa"/>
            <w:tcBorders>
              <w:left w:val="single" w:sz="6" w:space="0" w:color="auto"/>
            </w:tcBorders>
          </w:tcPr>
          <w:p w14:paraId="7AE2B786" w14:textId="77777777" w:rsidR="00A57D78" w:rsidRPr="002F25B0" w:rsidRDefault="00A57D78" w:rsidP="00213C78">
            <w:pPr>
              <w:pStyle w:val="TableText0"/>
              <w:spacing w:before="57" w:after="0"/>
              <w:rPr>
                <w:sz w:val="18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</w:tcPr>
          <w:p w14:paraId="66A78EFB" w14:textId="77777777" w:rsidR="00A57D78" w:rsidRPr="002F25B0" w:rsidRDefault="00A57D78" w:rsidP="00213C78">
            <w:pPr>
              <w:pStyle w:val="TableText0"/>
              <w:spacing w:before="57" w:after="0"/>
              <w:rPr>
                <w:sz w:val="18"/>
              </w:rPr>
            </w:pPr>
            <w:r w:rsidRPr="002F25B0">
              <w:rPr>
                <w:sz w:val="18"/>
              </w:rPr>
              <w:t>8</w:t>
            </w:r>
          </w:p>
        </w:tc>
        <w:tc>
          <w:tcPr>
            <w:tcW w:w="259" w:type="dxa"/>
            <w:tcBorders>
              <w:right w:val="single" w:sz="6" w:space="0" w:color="auto"/>
            </w:tcBorders>
          </w:tcPr>
          <w:p w14:paraId="45252466" w14:textId="77777777" w:rsidR="00A57D78" w:rsidRPr="002F25B0" w:rsidRDefault="00A57D78" w:rsidP="00213C78">
            <w:pPr>
              <w:pStyle w:val="TableText0"/>
              <w:spacing w:before="57" w:after="0"/>
              <w:rPr>
                <w:sz w:val="18"/>
              </w:rPr>
            </w:pPr>
          </w:p>
        </w:tc>
        <w:tc>
          <w:tcPr>
            <w:tcW w:w="356" w:type="dxa"/>
            <w:tcBorders>
              <w:right w:val="single" w:sz="6" w:space="0" w:color="auto"/>
            </w:tcBorders>
          </w:tcPr>
          <w:p w14:paraId="3CF24881" w14:textId="77777777" w:rsidR="00A57D78" w:rsidRPr="002F25B0" w:rsidRDefault="00A57D78" w:rsidP="00213C78">
            <w:pPr>
              <w:pStyle w:val="TableText0"/>
              <w:spacing w:before="57" w:after="0"/>
              <w:rPr>
                <w:sz w:val="18"/>
              </w:rPr>
            </w:pPr>
            <w:r w:rsidRPr="002F25B0">
              <w:rPr>
                <w:sz w:val="18"/>
              </w:rPr>
              <w:t>9</w:t>
            </w:r>
          </w:p>
        </w:tc>
        <w:tc>
          <w:tcPr>
            <w:tcW w:w="257" w:type="dxa"/>
          </w:tcPr>
          <w:p w14:paraId="35D44279" w14:textId="77777777" w:rsidR="00A57D78" w:rsidRPr="002F25B0" w:rsidRDefault="00A57D78" w:rsidP="00213C78">
            <w:pPr>
              <w:pStyle w:val="TableText0"/>
              <w:spacing w:before="57" w:after="0"/>
              <w:rPr>
                <w:sz w:val="18"/>
              </w:rPr>
            </w:pPr>
          </w:p>
        </w:tc>
        <w:tc>
          <w:tcPr>
            <w:tcW w:w="358" w:type="dxa"/>
            <w:tcBorders>
              <w:left w:val="single" w:sz="6" w:space="0" w:color="auto"/>
              <w:right w:val="single" w:sz="6" w:space="0" w:color="auto"/>
            </w:tcBorders>
          </w:tcPr>
          <w:p w14:paraId="2B06EBFB" w14:textId="77777777" w:rsidR="00A57D78" w:rsidRPr="002F25B0" w:rsidRDefault="00A57D78" w:rsidP="00213C78">
            <w:pPr>
              <w:pStyle w:val="TableText0"/>
              <w:spacing w:before="57" w:after="0"/>
              <w:rPr>
                <w:sz w:val="18"/>
              </w:rPr>
            </w:pPr>
          </w:p>
        </w:tc>
        <w:tc>
          <w:tcPr>
            <w:tcW w:w="256" w:type="dxa"/>
          </w:tcPr>
          <w:p w14:paraId="4397D5B9" w14:textId="77777777" w:rsidR="00A57D78" w:rsidRPr="002F25B0" w:rsidRDefault="00A57D78" w:rsidP="00213C78">
            <w:pPr>
              <w:pStyle w:val="TableText0"/>
              <w:spacing w:before="57" w:after="0"/>
              <w:rPr>
                <w:sz w:val="18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</w:tcPr>
          <w:p w14:paraId="32EEF65F" w14:textId="77777777" w:rsidR="00A57D78" w:rsidRPr="002F25B0" w:rsidRDefault="00A57D78" w:rsidP="00213C78">
            <w:pPr>
              <w:pStyle w:val="TableText0"/>
              <w:spacing w:before="57" w:after="0"/>
              <w:rPr>
                <w:sz w:val="18"/>
              </w:rPr>
            </w:pPr>
          </w:p>
        </w:tc>
        <w:tc>
          <w:tcPr>
            <w:tcW w:w="256" w:type="dxa"/>
          </w:tcPr>
          <w:p w14:paraId="146E5E06" w14:textId="77777777" w:rsidR="00A57D78" w:rsidRPr="002F25B0" w:rsidRDefault="00A57D78" w:rsidP="00213C78">
            <w:pPr>
              <w:pStyle w:val="TableText0"/>
              <w:spacing w:before="57" w:after="0"/>
              <w:rPr>
                <w:sz w:val="18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</w:tcPr>
          <w:p w14:paraId="6919D8E7" w14:textId="77777777" w:rsidR="00A57D78" w:rsidRPr="002F25B0" w:rsidRDefault="00A57D78" w:rsidP="00213C78">
            <w:pPr>
              <w:pStyle w:val="TableText0"/>
              <w:spacing w:before="57" w:after="0"/>
              <w:rPr>
                <w:sz w:val="18"/>
              </w:rPr>
            </w:pPr>
          </w:p>
        </w:tc>
        <w:tc>
          <w:tcPr>
            <w:tcW w:w="256" w:type="dxa"/>
          </w:tcPr>
          <w:p w14:paraId="1FA3161F" w14:textId="77777777" w:rsidR="00A57D78" w:rsidRPr="002F25B0" w:rsidRDefault="00A57D78" w:rsidP="00213C78">
            <w:pPr>
              <w:pStyle w:val="TableText0"/>
              <w:spacing w:before="57" w:after="0"/>
              <w:rPr>
                <w:sz w:val="18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</w:tcPr>
          <w:p w14:paraId="4E9474EF" w14:textId="77777777" w:rsidR="00A57D78" w:rsidRPr="002F25B0" w:rsidRDefault="00A57D78" w:rsidP="00213C78">
            <w:pPr>
              <w:pStyle w:val="TableText0"/>
              <w:spacing w:before="57" w:after="0"/>
              <w:rPr>
                <w:sz w:val="18"/>
              </w:rPr>
            </w:pPr>
          </w:p>
        </w:tc>
        <w:tc>
          <w:tcPr>
            <w:tcW w:w="256" w:type="dxa"/>
            <w:tcBorders>
              <w:right w:val="single" w:sz="6" w:space="0" w:color="auto"/>
            </w:tcBorders>
          </w:tcPr>
          <w:p w14:paraId="3056CE37" w14:textId="77777777" w:rsidR="00A57D78" w:rsidRPr="002F25B0" w:rsidRDefault="00A57D78" w:rsidP="00213C78">
            <w:pPr>
              <w:pStyle w:val="TableText0"/>
              <w:spacing w:before="57" w:after="0"/>
              <w:rPr>
                <w:sz w:val="18"/>
              </w:rPr>
            </w:pPr>
          </w:p>
        </w:tc>
        <w:tc>
          <w:tcPr>
            <w:tcW w:w="3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E236" w14:textId="77777777" w:rsidR="00A57D78" w:rsidRPr="002F25B0" w:rsidRDefault="00A57D78" w:rsidP="00213C78">
            <w:pPr>
              <w:pStyle w:val="TableText0"/>
              <w:spacing w:before="57" w:after="0"/>
              <w:rPr>
                <w:sz w:val="18"/>
              </w:rPr>
            </w:pPr>
          </w:p>
        </w:tc>
        <w:tc>
          <w:tcPr>
            <w:tcW w:w="256" w:type="dxa"/>
            <w:tcBorders>
              <w:left w:val="single" w:sz="6" w:space="0" w:color="auto"/>
              <w:right w:val="single" w:sz="6" w:space="0" w:color="auto"/>
            </w:tcBorders>
          </w:tcPr>
          <w:p w14:paraId="4DBFD702" w14:textId="77777777" w:rsidR="00A57D78" w:rsidRPr="002F25B0" w:rsidRDefault="00A57D78" w:rsidP="00213C78">
            <w:pPr>
              <w:pStyle w:val="TableText0"/>
              <w:spacing w:before="57" w:after="0"/>
              <w:rPr>
                <w:sz w:val="18"/>
              </w:rPr>
            </w:pPr>
          </w:p>
        </w:tc>
        <w:tc>
          <w:tcPr>
            <w:tcW w:w="3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33B4" w14:textId="77777777" w:rsidR="00A57D78" w:rsidRPr="002F25B0" w:rsidRDefault="00A57D78" w:rsidP="00213C78">
            <w:pPr>
              <w:pStyle w:val="TableText0"/>
              <w:spacing w:before="57" w:after="0"/>
              <w:rPr>
                <w:sz w:val="18"/>
              </w:rPr>
            </w:pPr>
          </w:p>
        </w:tc>
        <w:tc>
          <w:tcPr>
            <w:tcW w:w="254" w:type="dxa"/>
            <w:tcBorders>
              <w:left w:val="single" w:sz="6" w:space="0" w:color="auto"/>
              <w:right w:val="single" w:sz="6" w:space="0" w:color="auto"/>
            </w:tcBorders>
          </w:tcPr>
          <w:p w14:paraId="76D46145" w14:textId="77777777" w:rsidR="00A57D78" w:rsidRPr="002F25B0" w:rsidRDefault="00A57D78" w:rsidP="00213C78">
            <w:pPr>
              <w:pStyle w:val="TableText0"/>
              <w:spacing w:before="57" w:after="0"/>
              <w:rPr>
                <w:sz w:val="18"/>
              </w:rPr>
            </w:pPr>
          </w:p>
        </w:tc>
        <w:tc>
          <w:tcPr>
            <w:tcW w:w="3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8EF3" w14:textId="77777777" w:rsidR="00A57D78" w:rsidRPr="002F25B0" w:rsidRDefault="00A57D78" w:rsidP="00213C78">
            <w:pPr>
              <w:pStyle w:val="TableText0"/>
              <w:spacing w:before="57" w:after="0"/>
              <w:rPr>
                <w:sz w:val="18"/>
              </w:rPr>
            </w:pP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</w:tcPr>
          <w:p w14:paraId="600CD5EB" w14:textId="77777777" w:rsidR="00A57D78" w:rsidRPr="002F25B0" w:rsidRDefault="00A57D78" w:rsidP="00213C78">
            <w:pPr>
              <w:pStyle w:val="TableText0"/>
              <w:spacing w:before="57" w:after="0"/>
              <w:rPr>
                <w:sz w:val="18"/>
              </w:rPr>
            </w:pPr>
          </w:p>
        </w:tc>
        <w:tc>
          <w:tcPr>
            <w:tcW w:w="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89CF" w14:textId="77777777" w:rsidR="00A57D78" w:rsidRPr="002F25B0" w:rsidRDefault="00A57D78" w:rsidP="00213C78">
            <w:pPr>
              <w:pStyle w:val="TableText0"/>
              <w:spacing w:before="57" w:after="0"/>
              <w:rPr>
                <w:sz w:val="18"/>
              </w:rPr>
            </w:pP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</w:tcPr>
          <w:p w14:paraId="6FEECA8C" w14:textId="77777777" w:rsidR="00A57D78" w:rsidRPr="002F25B0" w:rsidRDefault="00A57D78" w:rsidP="00213C78">
            <w:pPr>
              <w:pStyle w:val="TableText0"/>
              <w:spacing w:before="57" w:after="0"/>
              <w:rPr>
                <w:sz w:val="18"/>
              </w:rPr>
            </w:pPr>
          </w:p>
        </w:tc>
        <w:tc>
          <w:tcPr>
            <w:tcW w:w="3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62D5" w14:textId="77777777" w:rsidR="00A57D78" w:rsidRPr="002F25B0" w:rsidRDefault="00A57D78" w:rsidP="00213C78">
            <w:pPr>
              <w:pStyle w:val="TableText0"/>
              <w:spacing w:before="57" w:after="0"/>
              <w:rPr>
                <w:sz w:val="18"/>
              </w:rPr>
            </w:pP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</w:tcPr>
          <w:p w14:paraId="66255686" w14:textId="77777777" w:rsidR="00A57D78" w:rsidRPr="002F25B0" w:rsidRDefault="00A57D78" w:rsidP="00213C78">
            <w:pPr>
              <w:pStyle w:val="TableText0"/>
              <w:spacing w:before="57" w:after="0"/>
              <w:rPr>
                <w:sz w:val="18"/>
              </w:rPr>
            </w:pPr>
          </w:p>
        </w:tc>
        <w:tc>
          <w:tcPr>
            <w:tcW w:w="3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54805" w14:textId="77777777" w:rsidR="00A57D78" w:rsidRPr="002F25B0" w:rsidRDefault="00A57D78" w:rsidP="00213C78">
            <w:pPr>
              <w:pStyle w:val="TableText0"/>
              <w:spacing w:before="57" w:after="0"/>
              <w:rPr>
                <w:sz w:val="18"/>
              </w:rPr>
            </w:pPr>
          </w:p>
        </w:tc>
        <w:tc>
          <w:tcPr>
            <w:tcW w:w="346" w:type="dxa"/>
            <w:tcBorders>
              <w:left w:val="single" w:sz="6" w:space="0" w:color="auto"/>
              <w:right w:val="single" w:sz="6" w:space="0" w:color="auto"/>
            </w:tcBorders>
          </w:tcPr>
          <w:p w14:paraId="4B58AC86" w14:textId="77777777" w:rsidR="00A57D78" w:rsidRPr="002F25B0" w:rsidRDefault="00A57D78" w:rsidP="00213C78">
            <w:pPr>
              <w:pStyle w:val="TableText0"/>
              <w:tabs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right" w:pos="2778"/>
              </w:tabs>
              <w:spacing w:before="0" w:after="0"/>
              <w:rPr>
                <w:sz w:val="18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</w:tcPr>
          <w:p w14:paraId="23DF802D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</w:tr>
      <w:tr w:rsidR="00A57D78" w:rsidRPr="002F25B0" w14:paraId="4ECF9FC9" w14:textId="77777777" w:rsidTr="00127F02">
        <w:trPr>
          <w:cantSplit/>
          <w:trHeight w:hRule="exact" w:val="216"/>
        </w:trPr>
        <w:tc>
          <w:tcPr>
            <w:tcW w:w="348" w:type="dxa"/>
            <w:tcBorders>
              <w:left w:val="single" w:sz="6" w:space="0" w:color="auto"/>
              <w:bottom w:val="single" w:sz="6" w:space="0" w:color="auto"/>
            </w:tcBorders>
          </w:tcPr>
          <w:p w14:paraId="019BEAB5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355" w:type="dxa"/>
            <w:tcBorders>
              <w:top w:val="single" w:sz="6" w:space="0" w:color="auto"/>
              <w:bottom w:val="single" w:sz="6" w:space="0" w:color="auto"/>
            </w:tcBorders>
          </w:tcPr>
          <w:p w14:paraId="5587C2CC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259" w:type="dxa"/>
            <w:tcBorders>
              <w:bottom w:val="single" w:sz="6" w:space="0" w:color="auto"/>
            </w:tcBorders>
          </w:tcPr>
          <w:p w14:paraId="5448E9EB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14:paraId="0C42D190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257" w:type="dxa"/>
            <w:tcBorders>
              <w:bottom w:val="single" w:sz="6" w:space="0" w:color="auto"/>
            </w:tcBorders>
          </w:tcPr>
          <w:p w14:paraId="7A6E3815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bottom w:val="single" w:sz="6" w:space="0" w:color="auto"/>
            </w:tcBorders>
          </w:tcPr>
          <w:p w14:paraId="716A755D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256" w:type="dxa"/>
            <w:tcBorders>
              <w:bottom w:val="single" w:sz="6" w:space="0" w:color="auto"/>
            </w:tcBorders>
          </w:tcPr>
          <w:p w14:paraId="1C2554D1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355" w:type="dxa"/>
            <w:tcBorders>
              <w:top w:val="single" w:sz="6" w:space="0" w:color="auto"/>
              <w:bottom w:val="single" w:sz="6" w:space="0" w:color="auto"/>
            </w:tcBorders>
          </w:tcPr>
          <w:p w14:paraId="5F339C48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256" w:type="dxa"/>
            <w:tcBorders>
              <w:bottom w:val="single" w:sz="6" w:space="0" w:color="auto"/>
            </w:tcBorders>
          </w:tcPr>
          <w:p w14:paraId="59FF6580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355" w:type="dxa"/>
            <w:tcBorders>
              <w:top w:val="single" w:sz="6" w:space="0" w:color="auto"/>
              <w:bottom w:val="single" w:sz="6" w:space="0" w:color="auto"/>
            </w:tcBorders>
          </w:tcPr>
          <w:p w14:paraId="35E5B631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256" w:type="dxa"/>
            <w:tcBorders>
              <w:bottom w:val="single" w:sz="6" w:space="0" w:color="auto"/>
            </w:tcBorders>
          </w:tcPr>
          <w:p w14:paraId="488B55B5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355" w:type="dxa"/>
            <w:tcBorders>
              <w:top w:val="single" w:sz="6" w:space="0" w:color="auto"/>
              <w:bottom w:val="single" w:sz="6" w:space="0" w:color="auto"/>
            </w:tcBorders>
          </w:tcPr>
          <w:p w14:paraId="2463EDC7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256" w:type="dxa"/>
            <w:tcBorders>
              <w:bottom w:val="single" w:sz="6" w:space="0" w:color="auto"/>
            </w:tcBorders>
          </w:tcPr>
          <w:p w14:paraId="28A5A9C9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355" w:type="dxa"/>
            <w:tcBorders>
              <w:top w:val="single" w:sz="6" w:space="0" w:color="auto"/>
              <w:bottom w:val="single" w:sz="6" w:space="0" w:color="auto"/>
            </w:tcBorders>
          </w:tcPr>
          <w:p w14:paraId="766F4A39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256" w:type="dxa"/>
            <w:tcBorders>
              <w:bottom w:val="single" w:sz="6" w:space="0" w:color="auto"/>
            </w:tcBorders>
          </w:tcPr>
          <w:p w14:paraId="267F747B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355" w:type="dxa"/>
            <w:tcBorders>
              <w:top w:val="single" w:sz="6" w:space="0" w:color="auto"/>
              <w:bottom w:val="single" w:sz="6" w:space="0" w:color="auto"/>
            </w:tcBorders>
          </w:tcPr>
          <w:p w14:paraId="02A44B42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254" w:type="dxa"/>
            <w:tcBorders>
              <w:bottom w:val="single" w:sz="6" w:space="0" w:color="auto"/>
            </w:tcBorders>
          </w:tcPr>
          <w:p w14:paraId="73E7DBC5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bottom w:val="single" w:sz="6" w:space="0" w:color="auto"/>
            </w:tcBorders>
          </w:tcPr>
          <w:p w14:paraId="20E708A3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255" w:type="dxa"/>
            <w:tcBorders>
              <w:bottom w:val="single" w:sz="6" w:space="0" w:color="auto"/>
            </w:tcBorders>
          </w:tcPr>
          <w:p w14:paraId="5A430731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14:paraId="5877C28F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255" w:type="dxa"/>
            <w:tcBorders>
              <w:bottom w:val="single" w:sz="6" w:space="0" w:color="auto"/>
            </w:tcBorders>
          </w:tcPr>
          <w:p w14:paraId="056FC70A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</w:tcBorders>
          </w:tcPr>
          <w:p w14:paraId="2C336B01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255" w:type="dxa"/>
            <w:tcBorders>
              <w:bottom w:val="single" w:sz="6" w:space="0" w:color="auto"/>
            </w:tcBorders>
          </w:tcPr>
          <w:p w14:paraId="4B9CCAD2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364" w:type="dxa"/>
            <w:tcBorders>
              <w:top w:val="single" w:sz="6" w:space="0" w:color="auto"/>
              <w:bottom w:val="single" w:sz="6" w:space="0" w:color="auto"/>
            </w:tcBorders>
          </w:tcPr>
          <w:p w14:paraId="591DC2BD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346" w:type="dxa"/>
            <w:tcBorders>
              <w:bottom w:val="single" w:sz="6" w:space="0" w:color="auto"/>
            </w:tcBorders>
          </w:tcPr>
          <w:p w14:paraId="65C4AE71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50077" w14:textId="77777777" w:rsidR="00A57D78" w:rsidRPr="002F25B0" w:rsidRDefault="00A57D78" w:rsidP="00213C78">
            <w:pPr>
              <w:pStyle w:val="TableText0"/>
              <w:spacing w:before="0" w:after="0"/>
              <w:rPr>
                <w:sz w:val="18"/>
              </w:rPr>
            </w:pPr>
          </w:p>
        </w:tc>
      </w:tr>
    </w:tbl>
    <w:p w14:paraId="45C0C383" w14:textId="77777777" w:rsidR="00A57D78" w:rsidRPr="002F25B0" w:rsidRDefault="00A57D78" w:rsidP="00515545">
      <w:pPr>
        <w:spacing w:before="0"/>
      </w:pPr>
    </w:p>
    <w:sectPr w:rsidR="00A57D78" w:rsidRPr="002F25B0" w:rsidSect="00523F53">
      <w:footerReference w:type="even" r:id="rId12"/>
      <w:type w:val="oddPage"/>
      <w:pgSz w:w="11907" w:h="16840" w:code="9"/>
      <w:pgMar w:top="720" w:right="720" w:bottom="720" w:left="720" w:header="482" w:footer="482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9488" w14:textId="77777777" w:rsidR="00C2173C" w:rsidRDefault="00C2173C">
      <w:r>
        <w:separator/>
      </w:r>
    </w:p>
  </w:endnote>
  <w:endnote w:type="continuationSeparator" w:id="0">
    <w:p w14:paraId="6739E6A6" w14:textId="77777777" w:rsidR="00C2173C" w:rsidRDefault="00C2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E6AB" w14:textId="77777777" w:rsidR="00E70848" w:rsidRDefault="00E70848" w:rsidP="00E70848">
    <w:pPr>
      <w:pStyle w:val="FooterQP"/>
      <w:jc w:val="right"/>
      <w:rPr>
        <w:rFonts w:ascii="Arial" w:hAnsi="Arial" w:cs="Arial"/>
        <w:b w:val="0"/>
      </w:rPr>
    </w:pPr>
    <w:r>
      <w:rPr>
        <w:rFonts w:ascii="Arial" w:hAnsi="Arial" w:cs="Arial"/>
        <w:b w:val="0"/>
      </w:rPr>
      <w:t>Printed in Switzerland</w:t>
    </w:r>
  </w:p>
  <w:p w14:paraId="254E181A" w14:textId="28ECDFD6" w:rsidR="00E70848" w:rsidRPr="00E70848" w:rsidRDefault="00E70848" w:rsidP="00E70848">
    <w:pPr>
      <w:pStyle w:val="FooterQP"/>
      <w:jc w:val="right"/>
      <w:rPr>
        <w:rFonts w:ascii="Arial" w:hAnsi="Arial" w:cs="Arial"/>
        <w:b w:val="0"/>
      </w:rPr>
    </w:pPr>
    <w:r>
      <w:rPr>
        <w:rFonts w:ascii="Arial" w:hAnsi="Arial" w:cs="Arial"/>
        <w:b w:val="0"/>
      </w:rPr>
      <w:t>Geneva,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9112" w14:textId="77777777" w:rsidR="00C2173C" w:rsidRDefault="00C2173C">
      <w:r>
        <w:separator/>
      </w:r>
    </w:p>
  </w:footnote>
  <w:footnote w:type="continuationSeparator" w:id="0">
    <w:p w14:paraId="178E3662" w14:textId="77777777" w:rsidR="00C2173C" w:rsidRDefault="00C2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980E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3977218"/>
    <w:multiLevelType w:val="hybridMultilevel"/>
    <w:tmpl w:val="80384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5EEA"/>
    <w:multiLevelType w:val="hybridMultilevel"/>
    <w:tmpl w:val="4E823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62C4D"/>
    <w:multiLevelType w:val="hybridMultilevel"/>
    <w:tmpl w:val="312E2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F4CCE"/>
    <w:multiLevelType w:val="hybridMultilevel"/>
    <w:tmpl w:val="335E07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1B1"/>
    <w:multiLevelType w:val="hybridMultilevel"/>
    <w:tmpl w:val="1BD0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66A14"/>
    <w:multiLevelType w:val="hybridMultilevel"/>
    <w:tmpl w:val="F6DA9088"/>
    <w:lvl w:ilvl="0" w:tplc="4D52B6D8">
      <w:start w:val="1"/>
      <w:numFmt w:val="lowerLetter"/>
      <w:lvlText w:val="%1)"/>
      <w:lvlJc w:val="left"/>
      <w:pPr>
        <w:ind w:left="79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541641E"/>
    <w:multiLevelType w:val="hybridMultilevel"/>
    <w:tmpl w:val="F75E7170"/>
    <w:lvl w:ilvl="0" w:tplc="1C0C5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801651"/>
    <w:multiLevelType w:val="hybridMultilevel"/>
    <w:tmpl w:val="9F48F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84805"/>
    <w:multiLevelType w:val="hybridMultilevel"/>
    <w:tmpl w:val="62560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19163">
    <w:abstractNumId w:val="1"/>
  </w:num>
  <w:num w:numId="2" w16cid:durableId="970550943">
    <w:abstractNumId w:val="1"/>
  </w:num>
  <w:num w:numId="3" w16cid:durableId="393552343">
    <w:abstractNumId w:val="1"/>
  </w:num>
  <w:num w:numId="4" w16cid:durableId="1376151744">
    <w:abstractNumId w:val="1"/>
  </w:num>
  <w:num w:numId="5" w16cid:durableId="1151486154">
    <w:abstractNumId w:val="1"/>
  </w:num>
  <w:num w:numId="6" w16cid:durableId="2044672684">
    <w:abstractNumId w:val="4"/>
  </w:num>
  <w:num w:numId="7" w16cid:durableId="1188713901">
    <w:abstractNumId w:val="8"/>
  </w:num>
  <w:num w:numId="8" w16cid:durableId="26109256">
    <w:abstractNumId w:val="3"/>
  </w:num>
  <w:num w:numId="9" w16cid:durableId="586504169">
    <w:abstractNumId w:val="5"/>
  </w:num>
  <w:num w:numId="10" w16cid:durableId="1118792667">
    <w:abstractNumId w:val="6"/>
  </w:num>
  <w:num w:numId="11" w16cid:durableId="1566407772">
    <w:abstractNumId w:val="10"/>
  </w:num>
  <w:num w:numId="12" w16cid:durableId="1992904385">
    <w:abstractNumId w:val="2"/>
  </w:num>
  <w:num w:numId="13" w16cid:durableId="18550822">
    <w:abstractNumId w:val="9"/>
  </w:num>
  <w:num w:numId="14" w16cid:durableId="1375814122">
    <w:abstractNumId w:val="0"/>
  </w:num>
  <w:num w:numId="15" w16cid:durableId="1929656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intFractionalCharacterWidth/>
  <w:embedSystemFonts/>
  <w:activeWritingStyle w:appName="MSWord" w:lang="de-DE" w:vendorID="9" w:dllVersion="512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06"/>
    <w:rsid w:val="000016A4"/>
    <w:rsid w:val="00003450"/>
    <w:rsid w:val="00004D35"/>
    <w:rsid w:val="00005260"/>
    <w:rsid w:val="00007101"/>
    <w:rsid w:val="000109B3"/>
    <w:rsid w:val="00012C34"/>
    <w:rsid w:val="00012D76"/>
    <w:rsid w:val="00021B61"/>
    <w:rsid w:val="00022E65"/>
    <w:rsid w:val="000246A8"/>
    <w:rsid w:val="00027490"/>
    <w:rsid w:val="00033C5B"/>
    <w:rsid w:val="00035489"/>
    <w:rsid w:val="00040798"/>
    <w:rsid w:val="00043331"/>
    <w:rsid w:val="00044359"/>
    <w:rsid w:val="0004499D"/>
    <w:rsid w:val="00046D70"/>
    <w:rsid w:val="0005268A"/>
    <w:rsid w:val="00056609"/>
    <w:rsid w:val="000571E7"/>
    <w:rsid w:val="000578A5"/>
    <w:rsid w:val="00064506"/>
    <w:rsid w:val="000712EB"/>
    <w:rsid w:val="00072288"/>
    <w:rsid w:val="00073FC5"/>
    <w:rsid w:val="00074FCE"/>
    <w:rsid w:val="000752E3"/>
    <w:rsid w:val="0007591B"/>
    <w:rsid w:val="00076099"/>
    <w:rsid w:val="000807F6"/>
    <w:rsid w:val="0008087F"/>
    <w:rsid w:val="00082A91"/>
    <w:rsid w:val="00082B7B"/>
    <w:rsid w:val="00085595"/>
    <w:rsid w:val="00085D53"/>
    <w:rsid w:val="0008685A"/>
    <w:rsid w:val="000872FC"/>
    <w:rsid w:val="000934FA"/>
    <w:rsid w:val="000943FD"/>
    <w:rsid w:val="000945A9"/>
    <w:rsid w:val="00096C3A"/>
    <w:rsid w:val="00096C6D"/>
    <w:rsid w:val="000A3FC1"/>
    <w:rsid w:val="000A5C35"/>
    <w:rsid w:val="000B507F"/>
    <w:rsid w:val="000B58C9"/>
    <w:rsid w:val="000B645B"/>
    <w:rsid w:val="000C1AB1"/>
    <w:rsid w:val="000C4A94"/>
    <w:rsid w:val="000C5412"/>
    <w:rsid w:val="000D0F88"/>
    <w:rsid w:val="000D1DAD"/>
    <w:rsid w:val="000D3AA6"/>
    <w:rsid w:val="000E1E6B"/>
    <w:rsid w:val="000E2230"/>
    <w:rsid w:val="000E3071"/>
    <w:rsid w:val="000E37CD"/>
    <w:rsid w:val="000F1770"/>
    <w:rsid w:val="000F531E"/>
    <w:rsid w:val="000F79E2"/>
    <w:rsid w:val="00103071"/>
    <w:rsid w:val="001056AC"/>
    <w:rsid w:val="00111EB6"/>
    <w:rsid w:val="00112A95"/>
    <w:rsid w:val="00116198"/>
    <w:rsid w:val="00116606"/>
    <w:rsid w:val="001202D0"/>
    <w:rsid w:val="00122784"/>
    <w:rsid w:val="00122875"/>
    <w:rsid w:val="00124B3B"/>
    <w:rsid w:val="001263CB"/>
    <w:rsid w:val="00127F02"/>
    <w:rsid w:val="00131692"/>
    <w:rsid w:val="001332D8"/>
    <w:rsid w:val="00134744"/>
    <w:rsid w:val="001354CA"/>
    <w:rsid w:val="00137238"/>
    <w:rsid w:val="00137FF3"/>
    <w:rsid w:val="00140797"/>
    <w:rsid w:val="00141186"/>
    <w:rsid w:val="00141461"/>
    <w:rsid w:val="001418E8"/>
    <w:rsid w:val="0015000C"/>
    <w:rsid w:val="0015110F"/>
    <w:rsid w:val="001525F3"/>
    <w:rsid w:val="00153C2E"/>
    <w:rsid w:val="00154D87"/>
    <w:rsid w:val="00157D50"/>
    <w:rsid w:val="00161453"/>
    <w:rsid w:val="00161D84"/>
    <w:rsid w:val="00162B7C"/>
    <w:rsid w:val="00163F1C"/>
    <w:rsid w:val="00164E6D"/>
    <w:rsid w:val="00171A42"/>
    <w:rsid w:val="00172155"/>
    <w:rsid w:val="00176537"/>
    <w:rsid w:val="00180AC0"/>
    <w:rsid w:val="001850AD"/>
    <w:rsid w:val="00190BD6"/>
    <w:rsid w:val="001965FA"/>
    <w:rsid w:val="001A282F"/>
    <w:rsid w:val="001A49B5"/>
    <w:rsid w:val="001A6C16"/>
    <w:rsid w:val="001A7CE1"/>
    <w:rsid w:val="001B00A6"/>
    <w:rsid w:val="001B0E72"/>
    <w:rsid w:val="001B0F8E"/>
    <w:rsid w:val="001B1488"/>
    <w:rsid w:val="001B1C15"/>
    <w:rsid w:val="001B202C"/>
    <w:rsid w:val="001B41B5"/>
    <w:rsid w:val="001B4A8F"/>
    <w:rsid w:val="001B7630"/>
    <w:rsid w:val="001B7E52"/>
    <w:rsid w:val="001C00E5"/>
    <w:rsid w:val="001C30AB"/>
    <w:rsid w:val="001D621D"/>
    <w:rsid w:val="001D6C6B"/>
    <w:rsid w:val="001E2B3D"/>
    <w:rsid w:val="001E5C2C"/>
    <w:rsid w:val="001F2D91"/>
    <w:rsid w:val="001F33CB"/>
    <w:rsid w:val="00205215"/>
    <w:rsid w:val="002076DD"/>
    <w:rsid w:val="002077A3"/>
    <w:rsid w:val="00214140"/>
    <w:rsid w:val="00216600"/>
    <w:rsid w:val="00224D97"/>
    <w:rsid w:val="00226FEB"/>
    <w:rsid w:val="00231810"/>
    <w:rsid w:val="00231881"/>
    <w:rsid w:val="00232FCF"/>
    <w:rsid w:val="002347D0"/>
    <w:rsid w:val="002371A3"/>
    <w:rsid w:val="00245380"/>
    <w:rsid w:val="00250285"/>
    <w:rsid w:val="002528AD"/>
    <w:rsid w:val="00254321"/>
    <w:rsid w:val="00257003"/>
    <w:rsid w:val="002629B6"/>
    <w:rsid w:val="00262D0B"/>
    <w:rsid w:val="002647FC"/>
    <w:rsid w:val="00265A69"/>
    <w:rsid w:val="002664E6"/>
    <w:rsid w:val="00266F13"/>
    <w:rsid w:val="00271C5F"/>
    <w:rsid w:val="00271D0D"/>
    <w:rsid w:val="00273A0C"/>
    <w:rsid w:val="00275523"/>
    <w:rsid w:val="00277C8F"/>
    <w:rsid w:val="00286504"/>
    <w:rsid w:val="0029098D"/>
    <w:rsid w:val="00290E84"/>
    <w:rsid w:val="002915D9"/>
    <w:rsid w:val="00291909"/>
    <w:rsid w:val="00291B98"/>
    <w:rsid w:val="00295179"/>
    <w:rsid w:val="002A6AA6"/>
    <w:rsid w:val="002A75EE"/>
    <w:rsid w:val="002B06F6"/>
    <w:rsid w:val="002C0311"/>
    <w:rsid w:val="002C28B4"/>
    <w:rsid w:val="002C3FC6"/>
    <w:rsid w:val="002C46DB"/>
    <w:rsid w:val="002D0AB0"/>
    <w:rsid w:val="002D18AB"/>
    <w:rsid w:val="002D192D"/>
    <w:rsid w:val="002D4998"/>
    <w:rsid w:val="002D78A8"/>
    <w:rsid w:val="002E56CC"/>
    <w:rsid w:val="002F004D"/>
    <w:rsid w:val="002F15BB"/>
    <w:rsid w:val="002F25B0"/>
    <w:rsid w:val="002F49F0"/>
    <w:rsid w:val="002F53A2"/>
    <w:rsid w:val="002F63E8"/>
    <w:rsid w:val="002F6514"/>
    <w:rsid w:val="002F77C3"/>
    <w:rsid w:val="0030151A"/>
    <w:rsid w:val="003031D9"/>
    <w:rsid w:val="00303708"/>
    <w:rsid w:val="00303FEC"/>
    <w:rsid w:val="00304776"/>
    <w:rsid w:val="00310119"/>
    <w:rsid w:val="00310776"/>
    <w:rsid w:val="00312A63"/>
    <w:rsid w:val="003232B0"/>
    <w:rsid w:val="00325E49"/>
    <w:rsid w:val="0032734A"/>
    <w:rsid w:val="003320AB"/>
    <w:rsid w:val="00334A28"/>
    <w:rsid w:val="00335789"/>
    <w:rsid w:val="00335DCB"/>
    <w:rsid w:val="0034336A"/>
    <w:rsid w:val="00344EC2"/>
    <w:rsid w:val="00346015"/>
    <w:rsid w:val="00346503"/>
    <w:rsid w:val="003549FD"/>
    <w:rsid w:val="003553BC"/>
    <w:rsid w:val="0035697F"/>
    <w:rsid w:val="00360CFB"/>
    <w:rsid w:val="00361ACB"/>
    <w:rsid w:val="00362AFB"/>
    <w:rsid w:val="00363C2A"/>
    <w:rsid w:val="00367F5C"/>
    <w:rsid w:val="00371E17"/>
    <w:rsid w:val="00373CB4"/>
    <w:rsid w:val="00374B5A"/>
    <w:rsid w:val="00380620"/>
    <w:rsid w:val="0038645A"/>
    <w:rsid w:val="00387F4E"/>
    <w:rsid w:val="00390D22"/>
    <w:rsid w:val="00390DD4"/>
    <w:rsid w:val="003A1333"/>
    <w:rsid w:val="003A1C80"/>
    <w:rsid w:val="003A2960"/>
    <w:rsid w:val="003A2E42"/>
    <w:rsid w:val="003A30FE"/>
    <w:rsid w:val="003A34D6"/>
    <w:rsid w:val="003A5DF5"/>
    <w:rsid w:val="003A5FC0"/>
    <w:rsid w:val="003A7939"/>
    <w:rsid w:val="003C09D6"/>
    <w:rsid w:val="003C1A54"/>
    <w:rsid w:val="003C2466"/>
    <w:rsid w:val="003D3908"/>
    <w:rsid w:val="003E057A"/>
    <w:rsid w:val="003E561B"/>
    <w:rsid w:val="003F235F"/>
    <w:rsid w:val="003F6A12"/>
    <w:rsid w:val="003F6F12"/>
    <w:rsid w:val="004002F2"/>
    <w:rsid w:val="00404BA0"/>
    <w:rsid w:val="00407DDF"/>
    <w:rsid w:val="00410FDF"/>
    <w:rsid w:val="00416E2B"/>
    <w:rsid w:val="00432DEC"/>
    <w:rsid w:val="00434429"/>
    <w:rsid w:val="00437F70"/>
    <w:rsid w:val="00440907"/>
    <w:rsid w:val="00440A23"/>
    <w:rsid w:val="00447E28"/>
    <w:rsid w:val="00450332"/>
    <w:rsid w:val="00451FEF"/>
    <w:rsid w:val="0045489E"/>
    <w:rsid w:val="004563C4"/>
    <w:rsid w:val="0045718F"/>
    <w:rsid w:val="004577C2"/>
    <w:rsid w:val="004655A4"/>
    <w:rsid w:val="004747ED"/>
    <w:rsid w:val="0047697C"/>
    <w:rsid w:val="004778F8"/>
    <w:rsid w:val="00483458"/>
    <w:rsid w:val="00483DF7"/>
    <w:rsid w:val="004848C7"/>
    <w:rsid w:val="00485F26"/>
    <w:rsid w:val="00487E63"/>
    <w:rsid w:val="004913ED"/>
    <w:rsid w:val="0049198E"/>
    <w:rsid w:val="004937C3"/>
    <w:rsid w:val="004938D2"/>
    <w:rsid w:val="004A25C7"/>
    <w:rsid w:val="004A69FD"/>
    <w:rsid w:val="004A7153"/>
    <w:rsid w:val="004B2B87"/>
    <w:rsid w:val="004B33D3"/>
    <w:rsid w:val="004B53CB"/>
    <w:rsid w:val="004B5F78"/>
    <w:rsid w:val="004C04E0"/>
    <w:rsid w:val="004C065C"/>
    <w:rsid w:val="004C06DF"/>
    <w:rsid w:val="004C3E6F"/>
    <w:rsid w:val="004C79DD"/>
    <w:rsid w:val="004D1D5B"/>
    <w:rsid w:val="004D2DF8"/>
    <w:rsid w:val="004D53A2"/>
    <w:rsid w:val="004D5698"/>
    <w:rsid w:val="004E0155"/>
    <w:rsid w:val="004E3686"/>
    <w:rsid w:val="004E36FE"/>
    <w:rsid w:val="004E3FC8"/>
    <w:rsid w:val="004E504B"/>
    <w:rsid w:val="004E6421"/>
    <w:rsid w:val="004E6886"/>
    <w:rsid w:val="004F12A5"/>
    <w:rsid w:val="004F3005"/>
    <w:rsid w:val="004F57A1"/>
    <w:rsid w:val="004F7621"/>
    <w:rsid w:val="00502833"/>
    <w:rsid w:val="00505E14"/>
    <w:rsid w:val="005063F0"/>
    <w:rsid w:val="00510512"/>
    <w:rsid w:val="00514B9B"/>
    <w:rsid w:val="00515545"/>
    <w:rsid w:val="00520434"/>
    <w:rsid w:val="00521C71"/>
    <w:rsid w:val="0052236C"/>
    <w:rsid w:val="00523F53"/>
    <w:rsid w:val="00526627"/>
    <w:rsid w:val="005278ED"/>
    <w:rsid w:val="005352F5"/>
    <w:rsid w:val="00537514"/>
    <w:rsid w:val="00540E8E"/>
    <w:rsid w:val="0054206C"/>
    <w:rsid w:val="0054253B"/>
    <w:rsid w:val="00542661"/>
    <w:rsid w:val="00553202"/>
    <w:rsid w:val="005546BF"/>
    <w:rsid w:val="00554E3A"/>
    <w:rsid w:val="005565E9"/>
    <w:rsid w:val="0055739A"/>
    <w:rsid w:val="00561F0F"/>
    <w:rsid w:val="00562FDF"/>
    <w:rsid w:val="00563F03"/>
    <w:rsid w:val="0056475F"/>
    <w:rsid w:val="00564879"/>
    <w:rsid w:val="00566C4B"/>
    <w:rsid w:val="00572001"/>
    <w:rsid w:val="005723FF"/>
    <w:rsid w:val="005761C1"/>
    <w:rsid w:val="00581466"/>
    <w:rsid w:val="00581A0B"/>
    <w:rsid w:val="00582206"/>
    <w:rsid w:val="00584091"/>
    <w:rsid w:val="00592457"/>
    <w:rsid w:val="00596E8B"/>
    <w:rsid w:val="005A0B5B"/>
    <w:rsid w:val="005A375A"/>
    <w:rsid w:val="005A4DA2"/>
    <w:rsid w:val="005B70C2"/>
    <w:rsid w:val="005C0B4A"/>
    <w:rsid w:val="005C3AB3"/>
    <w:rsid w:val="005D02FE"/>
    <w:rsid w:val="005D2F3F"/>
    <w:rsid w:val="005D4C30"/>
    <w:rsid w:val="005D5599"/>
    <w:rsid w:val="005D6ED1"/>
    <w:rsid w:val="005D7237"/>
    <w:rsid w:val="005E25F6"/>
    <w:rsid w:val="005E6D59"/>
    <w:rsid w:val="005E6E69"/>
    <w:rsid w:val="005E7A8A"/>
    <w:rsid w:val="005F06CE"/>
    <w:rsid w:val="005F1E01"/>
    <w:rsid w:val="00600695"/>
    <w:rsid w:val="0061449C"/>
    <w:rsid w:val="0061571A"/>
    <w:rsid w:val="00616FB1"/>
    <w:rsid w:val="006238C3"/>
    <w:rsid w:val="00626FC1"/>
    <w:rsid w:val="00627E67"/>
    <w:rsid w:val="00630920"/>
    <w:rsid w:val="00630C8F"/>
    <w:rsid w:val="00631CF9"/>
    <w:rsid w:val="00634766"/>
    <w:rsid w:val="00635429"/>
    <w:rsid w:val="00643555"/>
    <w:rsid w:val="00651F6E"/>
    <w:rsid w:val="006521F0"/>
    <w:rsid w:val="00652D4D"/>
    <w:rsid w:val="00656BA3"/>
    <w:rsid w:val="0066001C"/>
    <w:rsid w:val="00666D55"/>
    <w:rsid w:val="00666FA6"/>
    <w:rsid w:val="00676552"/>
    <w:rsid w:val="00683080"/>
    <w:rsid w:val="00696147"/>
    <w:rsid w:val="006A0248"/>
    <w:rsid w:val="006A08C3"/>
    <w:rsid w:val="006A0912"/>
    <w:rsid w:val="006A1813"/>
    <w:rsid w:val="006A1AC9"/>
    <w:rsid w:val="006A2FF9"/>
    <w:rsid w:val="006A46C9"/>
    <w:rsid w:val="006A6EB0"/>
    <w:rsid w:val="006B38F5"/>
    <w:rsid w:val="006B3A33"/>
    <w:rsid w:val="006B3EED"/>
    <w:rsid w:val="006B6B71"/>
    <w:rsid w:val="006B6DE8"/>
    <w:rsid w:val="006C11DF"/>
    <w:rsid w:val="006C20B6"/>
    <w:rsid w:val="006C7FAD"/>
    <w:rsid w:val="006D07D9"/>
    <w:rsid w:val="006D6905"/>
    <w:rsid w:val="006D7A56"/>
    <w:rsid w:val="006E232A"/>
    <w:rsid w:val="006F04F0"/>
    <w:rsid w:val="006F0CF1"/>
    <w:rsid w:val="006F2FEE"/>
    <w:rsid w:val="006F363A"/>
    <w:rsid w:val="00700BCC"/>
    <w:rsid w:val="00703054"/>
    <w:rsid w:val="0070353E"/>
    <w:rsid w:val="0070522F"/>
    <w:rsid w:val="00710D61"/>
    <w:rsid w:val="0071113A"/>
    <w:rsid w:val="00717D05"/>
    <w:rsid w:val="0072092C"/>
    <w:rsid w:val="00725BB8"/>
    <w:rsid w:val="007303DE"/>
    <w:rsid w:val="007310EE"/>
    <w:rsid w:val="007345D7"/>
    <w:rsid w:val="00741F29"/>
    <w:rsid w:val="007430E1"/>
    <w:rsid w:val="007435D5"/>
    <w:rsid w:val="007456BE"/>
    <w:rsid w:val="00747E20"/>
    <w:rsid w:val="007515B1"/>
    <w:rsid w:val="00751DB5"/>
    <w:rsid w:val="00753CD9"/>
    <w:rsid w:val="00760258"/>
    <w:rsid w:val="00762E0E"/>
    <w:rsid w:val="007648F3"/>
    <w:rsid w:val="00766330"/>
    <w:rsid w:val="00773696"/>
    <w:rsid w:val="0077662D"/>
    <w:rsid w:val="00776AAD"/>
    <w:rsid w:val="00776DA2"/>
    <w:rsid w:val="00781DF3"/>
    <w:rsid w:val="00783A5A"/>
    <w:rsid w:val="00793596"/>
    <w:rsid w:val="00793F4B"/>
    <w:rsid w:val="00796E95"/>
    <w:rsid w:val="007A29F9"/>
    <w:rsid w:val="007A3021"/>
    <w:rsid w:val="007A7BB6"/>
    <w:rsid w:val="007B05C8"/>
    <w:rsid w:val="007B2BC0"/>
    <w:rsid w:val="007B434A"/>
    <w:rsid w:val="007C2D96"/>
    <w:rsid w:val="007C574A"/>
    <w:rsid w:val="007C6459"/>
    <w:rsid w:val="007C741B"/>
    <w:rsid w:val="007D4D19"/>
    <w:rsid w:val="007D5CBF"/>
    <w:rsid w:val="007E1DBD"/>
    <w:rsid w:val="007E5633"/>
    <w:rsid w:val="007E6313"/>
    <w:rsid w:val="007E699A"/>
    <w:rsid w:val="007E7A8B"/>
    <w:rsid w:val="007F05D4"/>
    <w:rsid w:val="007F45CC"/>
    <w:rsid w:val="00800349"/>
    <w:rsid w:val="00801568"/>
    <w:rsid w:val="00801E82"/>
    <w:rsid w:val="00802197"/>
    <w:rsid w:val="008025B0"/>
    <w:rsid w:val="008065B9"/>
    <w:rsid w:val="008070CB"/>
    <w:rsid w:val="00810E97"/>
    <w:rsid w:val="008148AC"/>
    <w:rsid w:val="00815456"/>
    <w:rsid w:val="00817835"/>
    <w:rsid w:val="00827245"/>
    <w:rsid w:val="00830A0A"/>
    <w:rsid w:val="00834945"/>
    <w:rsid w:val="0083629E"/>
    <w:rsid w:val="00837C7A"/>
    <w:rsid w:val="00842533"/>
    <w:rsid w:val="0084367A"/>
    <w:rsid w:val="00844E93"/>
    <w:rsid w:val="00845AD5"/>
    <w:rsid w:val="00850721"/>
    <w:rsid w:val="00851869"/>
    <w:rsid w:val="008522DF"/>
    <w:rsid w:val="00854BEF"/>
    <w:rsid w:val="008609C9"/>
    <w:rsid w:val="00866A15"/>
    <w:rsid w:val="00866F7D"/>
    <w:rsid w:val="008808ED"/>
    <w:rsid w:val="00881CA1"/>
    <w:rsid w:val="00884BDB"/>
    <w:rsid w:val="00886B41"/>
    <w:rsid w:val="00891F58"/>
    <w:rsid w:val="008924F7"/>
    <w:rsid w:val="00892582"/>
    <w:rsid w:val="00896E0C"/>
    <w:rsid w:val="008A0266"/>
    <w:rsid w:val="008A10AA"/>
    <w:rsid w:val="008A3856"/>
    <w:rsid w:val="008A3E8F"/>
    <w:rsid w:val="008A62E0"/>
    <w:rsid w:val="008A631E"/>
    <w:rsid w:val="008B543F"/>
    <w:rsid w:val="008B79C2"/>
    <w:rsid w:val="008C050E"/>
    <w:rsid w:val="008D022E"/>
    <w:rsid w:val="008D53C0"/>
    <w:rsid w:val="008D6F56"/>
    <w:rsid w:val="008D7B09"/>
    <w:rsid w:val="008D7F32"/>
    <w:rsid w:val="008E305D"/>
    <w:rsid w:val="008E3520"/>
    <w:rsid w:val="008E58B0"/>
    <w:rsid w:val="008E6FA9"/>
    <w:rsid w:val="008F5B62"/>
    <w:rsid w:val="008F7CE5"/>
    <w:rsid w:val="00900C4A"/>
    <w:rsid w:val="009053E6"/>
    <w:rsid w:val="00907105"/>
    <w:rsid w:val="00910BF7"/>
    <w:rsid w:val="00912362"/>
    <w:rsid w:val="00916E84"/>
    <w:rsid w:val="00916F21"/>
    <w:rsid w:val="009170D8"/>
    <w:rsid w:val="00926F31"/>
    <w:rsid w:val="0093610C"/>
    <w:rsid w:val="00947A60"/>
    <w:rsid w:val="009500B6"/>
    <w:rsid w:val="00950BCD"/>
    <w:rsid w:val="0095251B"/>
    <w:rsid w:val="00954A15"/>
    <w:rsid w:val="0095715A"/>
    <w:rsid w:val="00957373"/>
    <w:rsid w:val="009613D5"/>
    <w:rsid w:val="0096263F"/>
    <w:rsid w:val="00967960"/>
    <w:rsid w:val="00973DB4"/>
    <w:rsid w:val="00974679"/>
    <w:rsid w:val="009758A1"/>
    <w:rsid w:val="00994722"/>
    <w:rsid w:val="00997CC7"/>
    <w:rsid w:val="009A0B4A"/>
    <w:rsid w:val="009A590D"/>
    <w:rsid w:val="009A5C4E"/>
    <w:rsid w:val="009A61D2"/>
    <w:rsid w:val="009A7156"/>
    <w:rsid w:val="009A71B6"/>
    <w:rsid w:val="009B13AB"/>
    <w:rsid w:val="009B5397"/>
    <w:rsid w:val="009B7201"/>
    <w:rsid w:val="009C13FF"/>
    <w:rsid w:val="009C5F1F"/>
    <w:rsid w:val="009C71CF"/>
    <w:rsid w:val="009C73E2"/>
    <w:rsid w:val="009C79DF"/>
    <w:rsid w:val="009E54D5"/>
    <w:rsid w:val="009E797C"/>
    <w:rsid w:val="009F18BE"/>
    <w:rsid w:val="009F1C04"/>
    <w:rsid w:val="009F381C"/>
    <w:rsid w:val="009F588F"/>
    <w:rsid w:val="009F7589"/>
    <w:rsid w:val="00A02135"/>
    <w:rsid w:val="00A04809"/>
    <w:rsid w:val="00A04906"/>
    <w:rsid w:val="00A125A5"/>
    <w:rsid w:val="00A1575E"/>
    <w:rsid w:val="00A15D5F"/>
    <w:rsid w:val="00A2614A"/>
    <w:rsid w:val="00A26FC2"/>
    <w:rsid w:val="00A33CAB"/>
    <w:rsid w:val="00A345E3"/>
    <w:rsid w:val="00A350F4"/>
    <w:rsid w:val="00A36B8A"/>
    <w:rsid w:val="00A37DF6"/>
    <w:rsid w:val="00A40842"/>
    <w:rsid w:val="00A414A9"/>
    <w:rsid w:val="00A43831"/>
    <w:rsid w:val="00A45CFD"/>
    <w:rsid w:val="00A535D3"/>
    <w:rsid w:val="00A57D78"/>
    <w:rsid w:val="00A620D2"/>
    <w:rsid w:val="00A628AF"/>
    <w:rsid w:val="00A66CD6"/>
    <w:rsid w:val="00A66F51"/>
    <w:rsid w:val="00A81192"/>
    <w:rsid w:val="00A82403"/>
    <w:rsid w:val="00A82F1E"/>
    <w:rsid w:val="00A846B5"/>
    <w:rsid w:val="00A85F18"/>
    <w:rsid w:val="00A910EE"/>
    <w:rsid w:val="00A92C06"/>
    <w:rsid w:val="00A96655"/>
    <w:rsid w:val="00A97084"/>
    <w:rsid w:val="00AC040A"/>
    <w:rsid w:val="00AC0EFF"/>
    <w:rsid w:val="00AC6A5C"/>
    <w:rsid w:val="00AC7666"/>
    <w:rsid w:val="00AD5DB1"/>
    <w:rsid w:val="00AE11A1"/>
    <w:rsid w:val="00AE1C58"/>
    <w:rsid w:val="00AE4C84"/>
    <w:rsid w:val="00AE7369"/>
    <w:rsid w:val="00AF27E5"/>
    <w:rsid w:val="00AF2CD0"/>
    <w:rsid w:val="00AF42DE"/>
    <w:rsid w:val="00B00A85"/>
    <w:rsid w:val="00B07516"/>
    <w:rsid w:val="00B16392"/>
    <w:rsid w:val="00B17FA6"/>
    <w:rsid w:val="00B220F8"/>
    <w:rsid w:val="00B31D7B"/>
    <w:rsid w:val="00B35081"/>
    <w:rsid w:val="00B35478"/>
    <w:rsid w:val="00B367C4"/>
    <w:rsid w:val="00B379B1"/>
    <w:rsid w:val="00B40EDD"/>
    <w:rsid w:val="00B4197E"/>
    <w:rsid w:val="00B41EF0"/>
    <w:rsid w:val="00B463BB"/>
    <w:rsid w:val="00B46F09"/>
    <w:rsid w:val="00B520B9"/>
    <w:rsid w:val="00B543DF"/>
    <w:rsid w:val="00B55219"/>
    <w:rsid w:val="00B56871"/>
    <w:rsid w:val="00B57B0A"/>
    <w:rsid w:val="00B62435"/>
    <w:rsid w:val="00B62BAB"/>
    <w:rsid w:val="00B62FEA"/>
    <w:rsid w:val="00B64B75"/>
    <w:rsid w:val="00B64E8F"/>
    <w:rsid w:val="00B6557C"/>
    <w:rsid w:val="00B66224"/>
    <w:rsid w:val="00B66737"/>
    <w:rsid w:val="00B716EF"/>
    <w:rsid w:val="00B71E1E"/>
    <w:rsid w:val="00B7257A"/>
    <w:rsid w:val="00B7707D"/>
    <w:rsid w:val="00B77168"/>
    <w:rsid w:val="00B81497"/>
    <w:rsid w:val="00B820F6"/>
    <w:rsid w:val="00B827CB"/>
    <w:rsid w:val="00B83DDB"/>
    <w:rsid w:val="00B861B5"/>
    <w:rsid w:val="00B87C36"/>
    <w:rsid w:val="00B95785"/>
    <w:rsid w:val="00B95F7B"/>
    <w:rsid w:val="00B966AC"/>
    <w:rsid w:val="00B96981"/>
    <w:rsid w:val="00B96A1B"/>
    <w:rsid w:val="00BA0B95"/>
    <w:rsid w:val="00BA1224"/>
    <w:rsid w:val="00BA298F"/>
    <w:rsid w:val="00BA44B3"/>
    <w:rsid w:val="00BB08D5"/>
    <w:rsid w:val="00BC1FEB"/>
    <w:rsid w:val="00BC2219"/>
    <w:rsid w:val="00BC2BF3"/>
    <w:rsid w:val="00BD37E6"/>
    <w:rsid w:val="00BD69E0"/>
    <w:rsid w:val="00BE02E1"/>
    <w:rsid w:val="00BE4C70"/>
    <w:rsid w:val="00BE5487"/>
    <w:rsid w:val="00BF4DC3"/>
    <w:rsid w:val="00BF584F"/>
    <w:rsid w:val="00BF6FE5"/>
    <w:rsid w:val="00C025FD"/>
    <w:rsid w:val="00C03420"/>
    <w:rsid w:val="00C129C4"/>
    <w:rsid w:val="00C13E59"/>
    <w:rsid w:val="00C20776"/>
    <w:rsid w:val="00C2173C"/>
    <w:rsid w:val="00C22601"/>
    <w:rsid w:val="00C23D36"/>
    <w:rsid w:val="00C316AC"/>
    <w:rsid w:val="00C32A23"/>
    <w:rsid w:val="00C32DE5"/>
    <w:rsid w:val="00C3339F"/>
    <w:rsid w:val="00C34035"/>
    <w:rsid w:val="00C36EAA"/>
    <w:rsid w:val="00C45463"/>
    <w:rsid w:val="00C45CE8"/>
    <w:rsid w:val="00C501DF"/>
    <w:rsid w:val="00C50B6A"/>
    <w:rsid w:val="00C51AEE"/>
    <w:rsid w:val="00C52699"/>
    <w:rsid w:val="00C55DF7"/>
    <w:rsid w:val="00C56E2A"/>
    <w:rsid w:val="00C6579A"/>
    <w:rsid w:val="00C6602E"/>
    <w:rsid w:val="00C66929"/>
    <w:rsid w:val="00C74792"/>
    <w:rsid w:val="00C76EEF"/>
    <w:rsid w:val="00C82BB3"/>
    <w:rsid w:val="00C87027"/>
    <w:rsid w:val="00C87AA9"/>
    <w:rsid w:val="00C90A28"/>
    <w:rsid w:val="00C96FA0"/>
    <w:rsid w:val="00C976D6"/>
    <w:rsid w:val="00C97786"/>
    <w:rsid w:val="00CA11F3"/>
    <w:rsid w:val="00CA5743"/>
    <w:rsid w:val="00CA7229"/>
    <w:rsid w:val="00CB4895"/>
    <w:rsid w:val="00CB52B7"/>
    <w:rsid w:val="00CB7F29"/>
    <w:rsid w:val="00CC04E0"/>
    <w:rsid w:val="00CC1825"/>
    <w:rsid w:val="00CD16C5"/>
    <w:rsid w:val="00CD1E28"/>
    <w:rsid w:val="00CD3C36"/>
    <w:rsid w:val="00CD47F7"/>
    <w:rsid w:val="00CD4A13"/>
    <w:rsid w:val="00CE31CA"/>
    <w:rsid w:val="00CE4DD9"/>
    <w:rsid w:val="00CF7880"/>
    <w:rsid w:val="00D07483"/>
    <w:rsid w:val="00D10003"/>
    <w:rsid w:val="00D12180"/>
    <w:rsid w:val="00D17621"/>
    <w:rsid w:val="00D24EA7"/>
    <w:rsid w:val="00D24F51"/>
    <w:rsid w:val="00D257A0"/>
    <w:rsid w:val="00D27D4B"/>
    <w:rsid w:val="00D356F5"/>
    <w:rsid w:val="00D35FC4"/>
    <w:rsid w:val="00D373AD"/>
    <w:rsid w:val="00D403B2"/>
    <w:rsid w:val="00D407FF"/>
    <w:rsid w:val="00D41176"/>
    <w:rsid w:val="00D423DB"/>
    <w:rsid w:val="00D44E34"/>
    <w:rsid w:val="00D50D19"/>
    <w:rsid w:val="00D51CD5"/>
    <w:rsid w:val="00D55A2B"/>
    <w:rsid w:val="00D6480A"/>
    <w:rsid w:val="00D71684"/>
    <w:rsid w:val="00D8133F"/>
    <w:rsid w:val="00D82909"/>
    <w:rsid w:val="00D90AEC"/>
    <w:rsid w:val="00D92F9A"/>
    <w:rsid w:val="00D955E9"/>
    <w:rsid w:val="00D96035"/>
    <w:rsid w:val="00D9612A"/>
    <w:rsid w:val="00D96D2B"/>
    <w:rsid w:val="00D970C0"/>
    <w:rsid w:val="00DA26B2"/>
    <w:rsid w:val="00DA6538"/>
    <w:rsid w:val="00DA74F1"/>
    <w:rsid w:val="00DB21D8"/>
    <w:rsid w:val="00DB46FC"/>
    <w:rsid w:val="00DB4E6F"/>
    <w:rsid w:val="00DC077F"/>
    <w:rsid w:val="00DC18CE"/>
    <w:rsid w:val="00DC6F33"/>
    <w:rsid w:val="00DD22AC"/>
    <w:rsid w:val="00DD427B"/>
    <w:rsid w:val="00DD65E6"/>
    <w:rsid w:val="00DE2EE7"/>
    <w:rsid w:val="00DE4062"/>
    <w:rsid w:val="00DE60CC"/>
    <w:rsid w:val="00DE7288"/>
    <w:rsid w:val="00DF3CE7"/>
    <w:rsid w:val="00DF7C67"/>
    <w:rsid w:val="00E00435"/>
    <w:rsid w:val="00E00993"/>
    <w:rsid w:val="00E00D50"/>
    <w:rsid w:val="00E0148E"/>
    <w:rsid w:val="00E03E2F"/>
    <w:rsid w:val="00E043CF"/>
    <w:rsid w:val="00E054D4"/>
    <w:rsid w:val="00E06BEC"/>
    <w:rsid w:val="00E072DF"/>
    <w:rsid w:val="00E229A3"/>
    <w:rsid w:val="00E249D1"/>
    <w:rsid w:val="00E24E34"/>
    <w:rsid w:val="00E26AF0"/>
    <w:rsid w:val="00E32820"/>
    <w:rsid w:val="00E34480"/>
    <w:rsid w:val="00E34D69"/>
    <w:rsid w:val="00E3670F"/>
    <w:rsid w:val="00E37FB2"/>
    <w:rsid w:val="00E431CC"/>
    <w:rsid w:val="00E437E5"/>
    <w:rsid w:val="00E50774"/>
    <w:rsid w:val="00E51D44"/>
    <w:rsid w:val="00E6133D"/>
    <w:rsid w:val="00E62CC3"/>
    <w:rsid w:val="00E6350B"/>
    <w:rsid w:val="00E65EDE"/>
    <w:rsid w:val="00E70848"/>
    <w:rsid w:val="00E755D8"/>
    <w:rsid w:val="00E769DF"/>
    <w:rsid w:val="00E86E94"/>
    <w:rsid w:val="00E9159A"/>
    <w:rsid w:val="00E937A6"/>
    <w:rsid w:val="00EA63F3"/>
    <w:rsid w:val="00EA74EE"/>
    <w:rsid w:val="00EC30C5"/>
    <w:rsid w:val="00EC34C3"/>
    <w:rsid w:val="00EC38B5"/>
    <w:rsid w:val="00ED13D6"/>
    <w:rsid w:val="00ED2068"/>
    <w:rsid w:val="00ED3EBF"/>
    <w:rsid w:val="00EE6DFF"/>
    <w:rsid w:val="00EF3226"/>
    <w:rsid w:val="00EF3289"/>
    <w:rsid w:val="00EF40BA"/>
    <w:rsid w:val="00EF64D2"/>
    <w:rsid w:val="00EF75B9"/>
    <w:rsid w:val="00F0098F"/>
    <w:rsid w:val="00F03E89"/>
    <w:rsid w:val="00F05BC8"/>
    <w:rsid w:val="00F05E3C"/>
    <w:rsid w:val="00F0755E"/>
    <w:rsid w:val="00F10A2D"/>
    <w:rsid w:val="00F214DF"/>
    <w:rsid w:val="00F222D0"/>
    <w:rsid w:val="00F2295C"/>
    <w:rsid w:val="00F234BE"/>
    <w:rsid w:val="00F234CC"/>
    <w:rsid w:val="00F31622"/>
    <w:rsid w:val="00F31BF4"/>
    <w:rsid w:val="00F33B24"/>
    <w:rsid w:val="00F34A66"/>
    <w:rsid w:val="00F44591"/>
    <w:rsid w:val="00F45A13"/>
    <w:rsid w:val="00F46838"/>
    <w:rsid w:val="00F478F9"/>
    <w:rsid w:val="00F53D1B"/>
    <w:rsid w:val="00F55B1F"/>
    <w:rsid w:val="00F57E65"/>
    <w:rsid w:val="00F63803"/>
    <w:rsid w:val="00F641E8"/>
    <w:rsid w:val="00F64BF5"/>
    <w:rsid w:val="00F70DFE"/>
    <w:rsid w:val="00F71FAC"/>
    <w:rsid w:val="00F75687"/>
    <w:rsid w:val="00F77F74"/>
    <w:rsid w:val="00F80524"/>
    <w:rsid w:val="00F80F2D"/>
    <w:rsid w:val="00F8131A"/>
    <w:rsid w:val="00F82E5F"/>
    <w:rsid w:val="00F87165"/>
    <w:rsid w:val="00FA1CAD"/>
    <w:rsid w:val="00FB100A"/>
    <w:rsid w:val="00FB2485"/>
    <w:rsid w:val="00FB5179"/>
    <w:rsid w:val="00FC4A3E"/>
    <w:rsid w:val="00FC546E"/>
    <w:rsid w:val="00FC567E"/>
    <w:rsid w:val="00FD120D"/>
    <w:rsid w:val="00FD2D84"/>
    <w:rsid w:val="00FD72CC"/>
    <w:rsid w:val="00FD79EE"/>
    <w:rsid w:val="00FE12F2"/>
    <w:rsid w:val="00FE18B4"/>
    <w:rsid w:val="00FE264E"/>
    <w:rsid w:val="00FF547D"/>
    <w:rsid w:val="00FF6855"/>
    <w:rsid w:val="00FF7526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9002A"/>
  <w14:defaultImageDpi w14:val="330"/>
  <w15:chartTrackingRefBased/>
  <w15:docId w15:val="{3CF2E798-4481-4E09-800B-1F77A088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079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40798"/>
    <w:pPr>
      <w:keepNext/>
      <w:keepLines/>
      <w:spacing w:before="360"/>
      <w:ind w:left="794" w:hanging="794"/>
      <w:jc w:val="left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040798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040798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040798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040798"/>
    <w:pPr>
      <w:outlineLvl w:val="4"/>
    </w:pPr>
  </w:style>
  <w:style w:type="paragraph" w:styleId="Heading6">
    <w:name w:val="heading 6"/>
    <w:basedOn w:val="Heading4"/>
    <w:next w:val="Normal"/>
    <w:qFormat/>
    <w:rsid w:val="00040798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040798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40798"/>
    <w:pPr>
      <w:outlineLvl w:val="7"/>
    </w:pPr>
  </w:style>
  <w:style w:type="paragraph" w:styleId="Heading9">
    <w:name w:val="heading 9"/>
    <w:basedOn w:val="Heading6"/>
    <w:next w:val="Normal"/>
    <w:qFormat/>
    <w:rsid w:val="0004079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5E6E69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0407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040798"/>
  </w:style>
  <w:style w:type="paragraph" w:customStyle="1" w:styleId="AppendixNotitle">
    <w:name w:val="Appendix_No &amp; title"/>
    <w:basedOn w:val="AnnexNotitle"/>
    <w:next w:val="Normal"/>
    <w:rsid w:val="005E6E69"/>
  </w:style>
  <w:style w:type="character" w:customStyle="1" w:styleId="Artdef">
    <w:name w:val="Art_def"/>
    <w:basedOn w:val="DefaultParagraphFont"/>
    <w:rsid w:val="000407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040798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040798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040798"/>
  </w:style>
  <w:style w:type="paragraph" w:customStyle="1" w:styleId="Arttitle">
    <w:name w:val="Art_title"/>
    <w:basedOn w:val="Normal"/>
    <w:next w:val="Normalaftertitle"/>
    <w:rsid w:val="00040798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rsid w:val="000407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n-GB" w:eastAsia="en-US"/>
    </w:rPr>
  </w:style>
  <w:style w:type="paragraph" w:customStyle="1" w:styleId="Call">
    <w:name w:val="Call"/>
    <w:basedOn w:val="Normal"/>
    <w:next w:val="Normal"/>
    <w:rsid w:val="00040798"/>
    <w:pPr>
      <w:keepNext/>
      <w:keepLines/>
      <w:spacing w:before="16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040798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040798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5E6E69"/>
    <w:rPr>
      <w:vertAlign w:val="superscript"/>
    </w:rPr>
  </w:style>
  <w:style w:type="paragraph" w:customStyle="1" w:styleId="enumlev1">
    <w:name w:val="enumlev1"/>
    <w:basedOn w:val="Normal"/>
    <w:rsid w:val="00040798"/>
    <w:pPr>
      <w:spacing w:before="80"/>
      <w:ind w:left="794" w:hanging="794"/>
    </w:pPr>
  </w:style>
  <w:style w:type="paragraph" w:customStyle="1" w:styleId="enumlev2">
    <w:name w:val="enumlev2"/>
    <w:basedOn w:val="enumlev1"/>
    <w:rsid w:val="00040798"/>
    <w:pPr>
      <w:ind w:left="1191" w:hanging="397"/>
    </w:pPr>
  </w:style>
  <w:style w:type="paragraph" w:customStyle="1" w:styleId="enumlev3">
    <w:name w:val="enumlev3"/>
    <w:basedOn w:val="enumlev2"/>
    <w:rsid w:val="00040798"/>
    <w:pPr>
      <w:ind w:left="1588"/>
    </w:pPr>
  </w:style>
  <w:style w:type="paragraph" w:customStyle="1" w:styleId="Equation">
    <w:name w:val="Equation"/>
    <w:basedOn w:val="Normal"/>
    <w:rsid w:val="00040798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Equationlegend">
    <w:name w:val="Equation_legend"/>
    <w:basedOn w:val="Normal"/>
    <w:rsid w:val="00040798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040798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04079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5E6E69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5E6E69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5E6E69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5E6E69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aftertitle"/>
    <w:rsid w:val="00040798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040798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040798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040798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  <w:sz w:val="22"/>
    </w:rPr>
  </w:style>
  <w:style w:type="character" w:styleId="FootnoteReference">
    <w:name w:val="footnote reference"/>
    <w:basedOn w:val="DefaultParagraphFont"/>
    <w:semiHidden/>
    <w:rsid w:val="00040798"/>
    <w:rPr>
      <w:position w:val="6"/>
      <w:sz w:val="18"/>
    </w:rPr>
  </w:style>
  <w:style w:type="paragraph" w:customStyle="1" w:styleId="Note">
    <w:name w:val="Note"/>
    <w:basedOn w:val="Normal"/>
    <w:rsid w:val="00040798"/>
    <w:pPr>
      <w:spacing w:before="80"/>
    </w:pPr>
    <w:rPr>
      <w:sz w:val="22"/>
    </w:rPr>
  </w:style>
  <w:style w:type="paragraph" w:styleId="FootnoteText">
    <w:name w:val="footnote text"/>
    <w:basedOn w:val="Note"/>
    <w:link w:val="FootnoteTextChar"/>
    <w:rsid w:val="00040798"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sid w:val="00040798"/>
    <w:rPr>
      <w:b w:val="0"/>
    </w:rPr>
  </w:style>
  <w:style w:type="paragraph" w:styleId="Header">
    <w:name w:val="header"/>
    <w:basedOn w:val="Normal"/>
    <w:link w:val="HeaderChar"/>
    <w:rsid w:val="0004079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40798"/>
    <w:pPr>
      <w:keepNext/>
      <w:spacing w:before="160"/>
      <w:jc w:val="left"/>
    </w:pPr>
    <w:rPr>
      <w:b/>
    </w:rPr>
  </w:style>
  <w:style w:type="paragraph" w:customStyle="1" w:styleId="Headingi">
    <w:name w:val="Heading_i"/>
    <w:basedOn w:val="Normal"/>
    <w:next w:val="Normal"/>
    <w:rsid w:val="00040798"/>
    <w:pPr>
      <w:keepNext/>
      <w:spacing w:before="160"/>
      <w:jc w:val="left"/>
    </w:pPr>
    <w:rPr>
      <w:i/>
    </w:rPr>
  </w:style>
  <w:style w:type="paragraph" w:styleId="Index1">
    <w:name w:val="index 1"/>
    <w:basedOn w:val="Normal"/>
    <w:next w:val="Normal"/>
    <w:semiHidden/>
    <w:rsid w:val="00040798"/>
    <w:pPr>
      <w:jc w:val="left"/>
    </w:pPr>
  </w:style>
  <w:style w:type="paragraph" w:styleId="Index2">
    <w:name w:val="index 2"/>
    <w:basedOn w:val="Normal"/>
    <w:next w:val="Normal"/>
    <w:semiHidden/>
    <w:rsid w:val="00040798"/>
    <w:pPr>
      <w:ind w:left="284"/>
      <w:jc w:val="left"/>
    </w:pPr>
  </w:style>
  <w:style w:type="paragraph" w:styleId="Index3">
    <w:name w:val="index 3"/>
    <w:basedOn w:val="Normal"/>
    <w:next w:val="Normal"/>
    <w:semiHidden/>
    <w:rsid w:val="00040798"/>
    <w:pPr>
      <w:ind w:left="567"/>
      <w:jc w:val="left"/>
    </w:pPr>
  </w:style>
  <w:style w:type="paragraph" w:customStyle="1" w:styleId="Normalaftertitle">
    <w:name w:val="Normal_after_title"/>
    <w:basedOn w:val="Normal"/>
    <w:next w:val="Normal"/>
    <w:rsid w:val="00040798"/>
    <w:pPr>
      <w:spacing w:before="360"/>
    </w:pPr>
  </w:style>
  <w:style w:type="character" w:styleId="PageNumber">
    <w:name w:val="page number"/>
    <w:basedOn w:val="DefaultParagraphFont"/>
    <w:rsid w:val="00040798"/>
  </w:style>
  <w:style w:type="paragraph" w:customStyle="1" w:styleId="PartNo">
    <w:name w:val="Part_No"/>
    <w:basedOn w:val="Normal"/>
    <w:next w:val="Partref"/>
    <w:rsid w:val="00040798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040798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040798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040798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040798"/>
  </w:style>
  <w:style w:type="paragraph" w:customStyle="1" w:styleId="RecNo">
    <w:name w:val="Rec_No"/>
    <w:basedOn w:val="Normal"/>
    <w:next w:val="Rectitle"/>
    <w:rsid w:val="00040798"/>
    <w:pPr>
      <w:keepNext/>
      <w:keepLines/>
      <w:spacing w:before="0"/>
      <w:jc w:val="left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040798"/>
  </w:style>
  <w:style w:type="paragraph" w:customStyle="1" w:styleId="RecNoBR">
    <w:name w:val="Rec_No_BR"/>
    <w:basedOn w:val="Normal"/>
    <w:next w:val="Normal"/>
    <w:rsid w:val="005E6E69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5E6E69"/>
  </w:style>
  <w:style w:type="paragraph" w:customStyle="1" w:styleId="Recref">
    <w:name w:val="Rec_ref"/>
    <w:basedOn w:val="Normal"/>
    <w:next w:val="Recdate"/>
    <w:rsid w:val="00040798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040798"/>
  </w:style>
  <w:style w:type="paragraph" w:customStyle="1" w:styleId="Rectitle">
    <w:name w:val="Rec_title"/>
    <w:basedOn w:val="Normal"/>
    <w:next w:val="Normalaftertitle"/>
    <w:rsid w:val="00040798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040798"/>
  </w:style>
  <w:style w:type="character" w:customStyle="1" w:styleId="Recdef">
    <w:name w:val="Rec_def"/>
    <w:rsid w:val="005E6E69"/>
    <w:rPr>
      <w:b/>
    </w:rPr>
  </w:style>
  <w:style w:type="paragraph" w:customStyle="1" w:styleId="Reftext">
    <w:name w:val="Ref_text"/>
    <w:basedOn w:val="Normal"/>
    <w:rsid w:val="00040798"/>
    <w:pPr>
      <w:ind w:left="794" w:hanging="794"/>
      <w:jc w:val="left"/>
    </w:pPr>
  </w:style>
  <w:style w:type="paragraph" w:customStyle="1" w:styleId="Reftitle">
    <w:name w:val="Ref_title"/>
    <w:basedOn w:val="Normal"/>
    <w:next w:val="Reftext"/>
    <w:rsid w:val="00040798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040798"/>
  </w:style>
  <w:style w:type="paragraph" w:customStyle="1" w:styleId="RepNo">
    <w:name w:val="Rep_No"/>
    <w:basedOn w:val="RecNo"/>
    <w:next w:val="Reptitle"/>
    <w:rsid w:val="00040798"/>
  </w:style>
  <w:style w:type="paragraph" w:customStyle="1" w:styleId="RepNoBR">
    <w:name w:val="Rep_No_BR"/>
    <w:basedOn w:val="RecNoBR"/>
    <w:next w:val="Normal"/>
    <w:rsid w:val="005E6E69"/>
  </w:style>
  <w:style w:type="paragraph" w:customStyle="1" w:styleId="Repref">
    <w:name w:val="Rep_ref"/>
    <w:basedOn w:val="Recref"/>
    <w:next w:val="Repdate"/>
    <w:rsid w:val="00040798"/>
  </w:style>
  <w:style w:type="paragraph" w:customStyle="1" w:styleId="Reptitle">
    <w:name w:val="Rep_title"/>
    <w:basedOn w:val="Rectitle"/>
    <w:next w:val="Repref"/>
    <w:rsid w:val="00040798"/>
  </w:style>
  <w:style w:type="paragraph" w:customStyle="1" w:styleId="Resdate">
    <w:name w:val="Res_date"/>
    <w:basedOn w:val="Recdate"/>
    <w:next w:val="Normalaftertitle"/>
    <w:rsid w:val="00040798"/>
  </w:style>
  <w:style w:type="character" w:customStyle="1" w:styleId="Resdef">
    <w:name w:val="Res_def"/>
    <w:basedOn w:val="DefaultParagraphFont"/>
    <w:rsid w:val="00040798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040798"/>
  </w:style>
  <w:style w:type="paragraph" w:customStyle="1" w:styleId="ResNoBR">
    <w:name w:val="Res_No_BR"/>
    <w:basedOn w:val="RecNoBR"/>
    <w:next w:val="Normal"/>
    <w:rsid w:val="005E6E69"/>
  </w:style>
  <w:style w:type="paragraph" w:customStyle="1" w:styleId="Resref">
    <w:name w:val="Res_ref"/>
    <w:basedOn w:val="Recref"/>
    <w:next w:val="Resdate"/>
    <w:rsid w:val="00040798"/>
  </w:style>
  <w:style w:type="paragraph" w:customStyle="1" w:styleId="Restitle">
    <w:name w:val="Res_title"/>
    <w:basedOn w:val="Rectitle"/>
    <w:next w:val="Resref"/>
    <w:rsid w:val="00040798"/>
  </w:style>
  <w:style w:type="paragraph" w:customStyle="1" w:styleId="Section1">
    <w:name w:val="Section_1"/>
    <w:basedOn w:val="Normal"/>
    <w:next w:val="Normal"/>
    <w:rsid w:val="00040798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040798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040798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040798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040798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040798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basedOn w:val="DefaultParagraphFont"/>
    <w:rsid w:val="00040798"/>
    <w:rPr>
      <w:b/>
      <w:color w:val="auto"/>
    </w:rPr>
  </w:style>
  <w:style w:type="paragraph" w:customStyle="1" w:styleId="Tablehead">
    <w:name w:val="Table_head"/>
    <w:basedOn w:val="Normal"/>
    <w:next w:val="Tabletext"/>
    <w:rsid w:val="00040798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04079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5E6E6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5E6E6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5E6E69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04079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2"/>
    </w:rPr>
  </w:style>
  <w:style w:type="paragraph" w:customStyle="1" w:styleId="Title1">
    <w:name w:val="Title 1"/>
    <w:basedOn w:val="Source"/>
    <w:next w:val="Title2"/>
    <w:rsid w:val="0004079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040798"/>
  </w:style>
  <w:style w:type="paragraph" w:customStyle="1" w:styleId="Title3">
    <w:name w:val="Title 3"/>
    <w:basedOn w:val="Title2"/>
    <w:next w:val="Title4"/>
    <w:rsid w:val="00040798"/>
    <w:rPr>
      <w:caps w:val="0"/>
    </w:rPr>
  </w:style>
  <w:style w:type="paragraph" w:customStyle="1" w:styleId="Title4">
    <w:name w:val="Title 4"/>
    <w:basedOn w:val="Title3"/>
    <w:next w:val="Heading1"/>
    <w:rsid w:val="00040798"/>
    <w:rPr>
      <w:b/>
    </w:rPr>
  </w:style>
  <w:style w:type="paragraph" w:customStyle="1" w:styleId="toc0">
    <w:name w:val="toc 0"/>
    <w:basedOn w:val="Normal"/>
    <w:next w:val="TOC1"/>
    <w:rsid w:val="00040798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styleId="TOC1">
    <w:name w:val="toc 1"/>
    <w:basedOn w:val="Normal"/>
    <w:rsid w:val="00040798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2">
    <w:name w:val="toc 2"/>
    <w:basedOn w:val="TOC1"/>
    <w:rsid w:val="00040798"/>
    <w:pPr>
      <w:spacing w:before="80"/>
      <w:ind w:left="1531" w:hanging="851"/>
    </w:pPr>
  </w:style>
  <w:style w:type="paragraph" w:styleId="TOC3">
    <w:name w:val="toc 3"/>
    <w:basedOn w:val="TOC2"/>
    <w:semiHidden/>
    <w:rsid w:val="00040798"/>
  </w:style>
  <w:style w:type="paragraph" w:styleId="TOC4">
    <w:name w:val="toc 4"/>
    <w:basedOn w:val="TOC3"/>
    <w:semiHidden/>
    <w:rsid w:val="00040798"/>
  </w:style>
  <w:style w:type="paragraph" w:styleId="TOC5">
    <w:name w:val="toc 5"/>
    <w:basedOn w:val="TOC4"/>
    <w:semiHidden/>
    <w:rsid w:val="00040798"/>
  </w:style>
  <w:style w:type="paragraph" w:styleId="TOC6">
    <w:name w:val="toc 6"/>
    <w:basedOn w:val="TOC4"/>
    <w:semiHidden/>
    <w:rsid w:val="00040798"/>
  </w:style>
  <w:style w:type="paragraph" w:styleId="TOC7">
    <w:name w:val="toc 7"/>
    <w:basedOn w:val="TOC4"/>
    <w:semiHidden/>
    <w:rsid w:val="00040798"/>
  </w:style>
  <w:style w:type="paragraph" w:styleId="TOC8">
    <w:name w:val="toc 8"/>
    <w:basedOn w:val="TOC4"/>
    <w:semiHidden/>
    <w:rsid w:val="00040798"/>
  </w:style>
  <w:style w:type="paragraph" w:customStyle="1" w:styleId="LightList-Accent51">
    <w:name w:val="Light List - Accent 51"/>
    <w:basedOn w:val="Normal"/>
    <w:uiPriority w:val="34"/>
    <w:qFormat/>
    <w:rsid w:val="00116606"/>
    <w:pPr>
      <w:ind w:left="720"/>
      <w:contextualSpacing/>
    </w:pPr>
  </w:style>
  <w:style w:type="character" w:styleId="Hyperlink">
    <w:name w:val="Hyperlink"/>
    <w:basedOn w:val="DefaultParagraphFont"/>
    <w:rsid w:val="00040798"/>
    <w:rPr>
      <w:color w:val="0000FF"/>
      <w:u w:val="single"/>
    </w:rPr>
  </w:style>
  <w:style w:type="paragraph" w:customStyle="1" w:styleId="Docnumber">
    <w:name w:val="Docnumber"/>
    <w:basedOn w:val="Normal"/>
    <w:link w:val="DocnumberChar"/>
    <w:qFormat/>
    <w:rsid w:val="00E249D1"/>
    <w:pPr>
      <w:jc w:val="right"/>
    </w:pPr>
    <w:rPr>
      <w:rFonts w:cs="Angsana New"/>
      <w:b/>
      <w:bCs/>
      <w:sz w:val="40"/>
      <w:lang w:val="x-none" w:bidi="th-TH"/>
    </w:rPr>
  </w:style>
  <w:style w:type="character" w:customStyle="1" w:styleId="DocnumberChar">
    <w:name w:val="Docnumber Char"/>
    <w:link w:val="Docnumber"/>
    <w:rsid w:val="00E249D1"/>
    <w:rPr>
      <w:b/>
      <w:bCs/>
      <w:sz w:val="40"/>
      <w:lang w:eastAsia="en-US"/>
    </w:rPr>
  </w:style>
  <w:style w:type="paragraph" w:styleId="BalloonText">
    <w:name w:val="Balloon Text"/>
    <w:basedOn w:val="Normal"/>
    <w:link w:val="BalloonTextChar"/>
    <w:rsid w:val="0004079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798"/>
    <w:rPr>
      <w:rFonts w:ascii="Tahoma" w:hAnsi="Tahoma" w:cs="Tahoma"/>
      <w:sz w:val="16"/>
      <w:szCs w:val="16"/>
      <w:lang w:val="en-GB" w:eastAsia="en-US"/>
    </w:rPr>
  </w:style>
  <w:style w:type="character" w:customStyle="1" w:styleId="st">
    <w:name w:val="st"/>
    <w:basedOn w:val="DefaultParagraphFont"/>
    <w:rsid w:val="006A6EB0"/>
  </w:style>
  <w:style w:type="character" w:styleId="FollowedHyperlink">
    <w:name w:val="FollowedHyperlink"/>
    <w:rsid w:val="00676552"/>
    <w:rPr>
      <w:color w:val="800080"/>
      <w:u w:val="single"/>
    </w:rPr>
  </w:style>
  <w:style w:type="table" w:styleId="TableGrid">
    <w:name w:val="Table Grid"/>
    <w:basedOn w:val="TableNormal"/>
    <w:rsid w:val="004A6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B17FA6"/>
    <w:rPr>
      <w:caps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B17F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ASN1Cont">
    <w:name w:val="ASN.1 Cont."/>
    <w:basedOn w:val="Normal"/>
    <w:rsid w:val="00B17FA6"/>
    <w:pPr>
      <w:overflowPunct/>
      <w:autoSpaceDE/>
      <w:autoSpaceDN/>
      <w:adjustRightInd/>
      <w:spacing w:before="0"/>
      <w:textAlignment w:val="auto"/>
    </w:pPr>
    <w:rPr>
      <w:rFonts w:ascii="Arial" w:hAnsi="Arial"/>
      <w:b/>
      <w:sz w:val="18"/>
      <w:szCs w:val="24"/>
      <w:lang w:val="en-US"/>
    </w:rPr>
  </w:style>
  <w:style w:type="paragraph" w:customStyle="1" w:styleId="FigureLegend0">
    <w:name w:val="Figure_Legend"/>
    <w:basedOn w:val="Normal"/>
    <w:rsid w:val="00B17FA6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headingb0">
    <w:name w:val="heading_b"/>
    <w:basedOn w:val="Heading3"/>
    <w:next w:val="Normal"/>
    <w:rsid w:val="00B17FA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ind w:left="0" w:firstLine="0"/>
      <w:outlineLvl w:val="9"/>
    </w:pPr>
  </w:style>
  <w:style w:type="character" w:customStyle="1" w:styleId="Heading1Char">
    <w:name w:val="Heading 1 Char"/>
    <w:link w:val="Heading1"/>
    <w:rsid w:val="002077A3"/>
    <w:rPr>
      <w:b/>
      <w:sz w:val="24"/>
      <w:lang w:val="en-GB" w:eastAsia="en-US"/>
    </w:rPr>
  </w:style>
  <w:style w:type="character" w:customStyle="1" w:styleId="Heading2Char">
    <w:name w:val="Heading 2 Char"/>
    <w:link w:val="Heading2"/>
    <w:rsid w:val="002077A3"/>
    <w:rPr>
      <w:b/>
      <w:sz w:val="24"/>
      <w:lang w:val="en-GB" w:eastAsia="en-US"/>
    </w:rPr>
  </w:style>
  <w:style w:type="character" w:customStyle="1" w:styleId="Heading3Char">
    <w:name w:val="Heading 3 Char"/>
    <w:link w:val="Heading3"/>
    <w:rsid w:val="002077A3"/>
    <w:rPr>
      <w:b/>
      <w:sz w:val="24"/>
      <w:lang w:val="en-GB" w:eastAsia="en-US"/>
    </w:rPr>
  </w:style>
  <w:style w:type="character" w:customStyle="1" w:styleId="HeaderChar">
    <w:name w:val="Header Char"/>
    <w:link w:val="Header"/>
    <w:qFormat/>
    <w:rsid w:val="002077A3"/>
    <w:rPr>
      <w:sz w:val="18"/>
      <w:lang w:val="en-GB" w:eastAsia="en-US"/>
    </w:rPr>
  </w:style>
  <w:style w:type="character" w:customStyle="1" w:styleId="FootnoteTextChar">
    <w:name w:val="Footnote Text Char"/>
    <w:link w:val="FootnoteText"/>
    <w:rsid w:val="002077A3"/>
    <w:rPr>
      <w:sz w:val="22"/>
      <w:lang w:val="en-GB" w:eastAsia="en-US"/>
    </w:rPr>
  </w:style>
  <w:style w:type="paragraph" w:customStyle="1" w:styleId="FigureNo">
    <w:name w:val="Figure_No"/>
    <w:basedOn w:val="Normal"/>
    <w:next w:val="Figuretitle"/>
    <w:rsid w:val="002077A3"/>
    <w:pPr>
      <w:keepNext/>
      <w:spacing w:before="480" w:after="120"/>
      <w:jc w:val="center"/>
    </w:pPr>
  </w:style>
  <w:style w:type="paragraph" w:customStyle="1" w:styleId="Figuretitle">
    <w:name w:val="Figure_title"/>
    <w:basedOn w:val="Normal"/>
    <w:next w:val="Normal"/>
    <w:rsid w:val="002077A3"/>
    <w:pPr>
      <w:keepLines/>
      <w:spacing w:after="480"/>
      <w:jc w:val="center"/>
    </w:pPr>
    <w:rPr>
      <w:b/>
    </w:rPr>
  </w:style>
  <w:style w:type="paragraph" w:customStyle="1" w:styleId="Annextitle">
    <w:name w:val="Annex_title"/>
    <w:basedOn w:val="Normal"/>
    <w:next w:val="Normalaftertitle0"/>
    <w:rsid w:val="002077A3"/>
    <w:pPr>
      <w:keepNext/>
      <w:keepLines/>
      <w:spacing w:before="80" w:after="20"/>
      <w:jc w:val="center"/>
    </w:pPr>
    <w:rPr>
      <w:b/>
    </w:rPr>
  </w:style>
  <w:style w:type="paragraph" w:customStyle="1" w:styleId="Normalaftertitle0">
    <w:name w:val="Normal_ after_title"/>
    <w:basedOn w:val="Normal"/>
    <w:next w:val="Normal"/>
    <w:rsid w:val="002077A3"/>
    <w:pPr>
      <w:spacing w:before="320"/>
    </w:pPr>
  </w:style>
  <w:style w:type="paragraph" w:customStyle="1" w:styleId="Appendixtitle">
    <w:name w:val="Appendix_title"/>
    <w:basedOn w:val="Annextitle"/>
    <w:next w:val="Normalaftertitle0"/>
    <w:rsid w:val="002077A3"/>
  </w:style>
  <w:style w:type="character" w:customStyle="1" w:styleId="Heading8Char">
    <w:name w:val="Heading 8 Char"/>
    <w:link w:val="Heading8"/>
    <w:rsid w:val="00275523"/>
    <w:rPr>
      <w:b/>
      <w:sz w:val="24"/>
      <w:lang w:val="en-GB" w:eastAsia="en-US"/>
    </w:rPr>
  </w:style>
  <w:style w:type="paragraph" w:customStyle="1" w:styleId="AnnexNoTitle0">
    <w:name w:val="Annex_NoTitle"/>
    <w:basedOn w:val="Normal"/>
    <w:next w:val="Normalaftertitle"/>
    <w:rsid w:val="00040798"/>
    <w:pPr>
      <w:keepNext/>
      <w:keepLines/>
      <w:spacing w:before="720"/>
      <w:jc w:val="center"/>
      <w:outlineLvl w:val="0"/>
    </w:pPr>
    <w:rPr>
      <w:b/>
      <w:sz w:val="28"/>
    </w:rPr>
  </w:style>
  <w:style w:type="paragraph" w:customStyle="1" w:styleId="AppendixNoTitle0">
    <w:name w:val="Appendix_NoTitle"/>
    <w:basedOn w:val="AnnexNoTitle0"/>
    <w:next w:val="Normalaftertitle"/>
    <w:rsid w:val="00040798"/>
  </w:style>
  <w:style w:type="character" w:styleId="CommentReference">
    <w:name w:val="annotation reference"/>
    <w:basedOn w:val="DefaultParagraphFont"/>
    <w:semiHidden/>
    <w:rsid w:val="000407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4079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040798"/>
    <w:rPr>
      <w:lang w:val="en-US" w:eastAsia="en-US"/>
    </w:rPr>
  </w:style>
  <w:style w:type="paragraph" w:customStyle="1" w:styleId="FigureNoTitle0">
    <w:name w:val="Figure_NoTitle"/>
    <w:basedOn w:val="Normal"/>
    <w:next w:val="Normalaftertitle"/>
    <w:rsid w:val="00040798"/>
    <w:pPr>
      <w:keepLines/>
      <w:spacing w:before="240" w:after="120"/>
      <w:jc w:val="center"/>
    </w:pPr>
    <w:rPr>
      <w:b/>
    </w:rPr>
  </w:style>
  <w:style w:type="paragraph" w:customStyle="1" w:styleId="TableNoTitle0">
    <w:name w:val="Table_NoTitle"/>
    <w:basedOn w:val="Normal"/>
    <w:next w:val="Tablehead"/>
    <w:rsid w:val="00040798"/>
    <w:pPr>
      <w:keepNext/>
      <w:keepLines/>
      <w:spacing w:before="360" w:after="120"/>
      <w:jc w:val="center"/>
    </w:pPr>
    <w:rPr>
      <w:b/>
    </w:rPr>
  </w:style>
  <w:style w:type="paragraph" w:styleId="TOC9">
    <w:name w:val="toc 9"/>
    <w:basedOn w:val="TOC3"/>
    <w:semiHidden/>
    <w:rsid w:val="0004079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35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643555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643555"/>
    <w:rPr>
      <w:sz w:val="24"/>
      <w:lang w:val="en-GB" w:eastAsia="en-US"/>
    </w:rPr>
  </w:style>
  <w:style w:type="paragraph" w:styleId="BodyText">
    <w:name w:val="Body Text"/>
    <w:basedOn w:val="Normal"/>
    <w:link w:val="BodyTextChar"/>
    <w:rsid w:val="00523F53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rFonts w:ascii="Arial" w:hAnsi="Arial"/>
      <w:sz w:val="18"/>
    </w:rPr>
  </w:style>
  <w:style w:type="character" w:customStyle="1" w:styleId="BodyTextChar">
    <w:name w:val="Body Text Char"/>
    <w:basedOn w:val="DefaultParagraphFont"/>
    <w:link w:val="BodyText"/>
    <w:rsid w:val="00523F53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chetc\AppData\Roaming\Microsoft\Templates\QPUB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9D8AEFAC1A247B7216C0DD884D876" ma:contentTypeVersion="1" ma:contentTypeDescription="Create a new document." ma:contentTypeScope="" ma:versionID="4fd4ad009aa42f07bea72a9ac54a6a46">
  <xsd:schema xmlns:xsd="http://www.w3.org/2001/XMLSchema" xmlns:xs="http://www.w3.org/2001/XMLSchema" xmlns:p="http://schemas.microsoft.com/office/2006/metadata/properties" xmlns:ns2="6048f16a-77ac-4327-be06-b0beb1ce50d8" targetNamespace="http://schemas.microsoft.com/office/2006/metadata/properties" ma:root="true" ma:fieldsID="03aa258e3c6d3b639b87b14df7afe5bb" ns2:_="">
    <xsd:import namespace="6048f16a-77ac-4327-be06-b0beb1ce50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8f16a-77ac-4327-be06-b0beb1ce50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CB12FA-242A-44FD-B6E2-4581C887F7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348DF8-1E65-460D-BB11-35F871C065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2439DC-A8AB-4111-8D01-D2B92A9782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CA5F7A-26B9-4FA9-9571-751DE362C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8f16a-77ac-4327-be06-b0beb1ce5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QPUBE.dotm</Template>
  <TotalTime>78</TotalTime>
  <Pages>1</Pages>
  <Words>271</Words>
  <Characters>1758</Characters>
  <Application>Microsoft Office Word</Application>
  <DocSecurity>0</DocSecurity>
  <Lines>103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ITU-T Rec. E.118 Amendment 1 (02/2019) The international telecommunication charge card Amendment 1: Revised registration form</vt:lpstr>
      <vt:lpstr>ITU-T Rec. E.118 Amendment 1 (02/2019) The international telecommunication charge card Amendment 1: Revised registration form 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ITU-T Rec. E.118 Amendment 1 (02/2019) The international telecommunication charge card Amendment 1: Revised registration form</dc:title>
  <dc:subject>SERIES E: OVERALL NETWORK OPERATION, TELEPHONE SERVICE, SERVICE OPERATION AND HUMAN FACTORS - International operation – General provisions concerning Administrations</dc:subject>
  <dc:creator>ITU-T</dc:creator>
  <cp:keywords>E.118,E,118</cp:keywords>
  <dc:description>Gachetc, 24/04/2019, ITU51013811</dc:description>
  <cp:lastModifiedBy>Paladin, Rae</cp:lastModifiedBy>
  <cp:revision>8</cp:revision>
  <cp:lastPrinted>2026-05-07T15:40:00Z</cp:lastPrinted>
  <dcterms:created xsi:type="dcterms:W3CDTF">2026-05-07T14:23:00Z</dcterms:created>
  <dcterms:modified xsi:type="dcterms:W3CDTF">2026-05-07T15:42:00Z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E.118 Amendment 1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1/2, 2/2, 3/2</vt:lpwstr>
  </property>
  <property fmtid="{D5CDD505-2E9C-101B-9397-08002B2CF9AE}" pid="6" name="Docdest">
    <vt:lpwstr>Geneva, 27 November - 1 December 2017</vt:lpwstr>
  </property>
  <property fmtid="{D5CDD505-2E9C-101B-9397-08002B2CF9AE}" pid="7" name="Docauthor">
    <vt:lpwstr>Chairman ITU-T WORKING PARTY 1/2 (Geneva, 27 November - 1 December 2017)</vt:lpwstr>
  </property>
  <property fmtid="{D5CDD505-2E9C-101B-9397-08002B2CF9AE}" pid="8" name="ContentTypeId">
    <vt:lpwstr>0x010100D089D8AEFAC1A247B7216C0DD884D876</vt:lpwstr>
  </property>
  <property fmtid="{D5CDD505-2E9C-101B-9397-08002B2CF9AE}" pid="9" name="doctitle2">
    <vt:lpwstr>SERIES E: OVERALL NETWORK OPERATION, TELEPHONE SERVICE, SERVICE OPERATION AND HUMAN FACTORS International operation – General provisions concerning Administrations</vt:lpwstr>
  </property>
  <property fmtid="{D5CDD505-2E9C-101B-9397-08002B2CF9AE}" pid="10" name="doctitle">
    <vt:lpwstr>The international telecommunication charge card Amendment 1: Revised registration form</vt:lpwstr>
  </property>
  <property fmtid="{D5CDD505-2E9C-101B-9397-08002B2CF9AE}" pid="11" name="Language">
    <vt:lpwstr>English</vt:lpwstr>
  </property>
  <property fmtid="{D5CDD505-2E9C-101B-9397-08002B2CF9AE}" pid="12" name="Typist">
    <vt:lpwstr>Gachetc</vt:lpwstr>
  </property>
  <property fmtid="{D5CDD505-2E9C-101B-9397-08002B2CF9AE}" pid="13" name="Date completed">
    <vt:lpwstr>24 April 2019</vt:lpwstr>
  </property>
</Properties>
</file>