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58634" w14:textId="77777777" w:rsidR="00FA0C68" w:rsidRPr="00741D9A" w:rsidRDefault="00FA0C68" w:rsidP="00FA0C68">
      <w:pPr>
        <w:pStyle w:val="Normalaftertitle"/>
        <w:spacing w:before="0"/>
        <w:rPr>
          <w:rFonts w:ascii="Arial" w:hAnsi="Arial" w:cs="Arial"/>
          <w:b/>
          <w:i/>
          <w:iCs/>
          <w:sz w:val="20"/>
        </w:rPr>
      </w:pPr>
      <w:bookmarkStart w:id="0" w:name="_Hlk205379379"/>
      <w:r w:rsidRPr="00741D9A">
        <w:rPr>
          <w:rFonts w:ascii="Arial" w:hAnsi="Arial" w:cs="Arial"/>
          <w:i/>
          <w:iCs/>
          <w:sz w:val="20"/>
        </w:rPr>
        <w:t>To be returned to ITU/TSB Fax No.: +41 22 730 5853/ E-mail: tsbtson@itu.int</w:t>
      </w:r>
    </w:p>
    <w:p w14:paraId="2BEA1F08" w14:textId="77777777" w:rsidR="00FA0C68" w:rsidRPr="00741D9A" w:rsidRDefault="00FA0C68" w:rsidP="00FA0C68">
      <w:pPr>
        <w:rPr>
          <w:szCs w:val="22"/>
        </w:rPr>
      </w:pPr>
    </w:p>
    <w:p w14:paraId="4FB53AD8" w14:textId="77777777" w:rsidR="00FA0C68" w:rsidRPr="00741D9A" w:rsidRDefault="00FA0C68" w:rsidP="00FA0C68">
      <w:pPr>
        <w:rPr>
          <w:szCs w:val="22"/>
        </w:rPr>
      </w:pPr>
    </w:p>
    <w:p w14:paraId="769F3F24" w14:textId="20132E8D" w:rsidR="00FA0C68" w:rsidRPr="00741D9A" w:rsidRDefault="00FA0C68" w:rsidP="00FA0C68">
      <w:pPr>
        <w:jc w:val="center"/>
        <w:rPr>
          <w:b/>
          <w:sz w:val="24"/>
        </w:rPr>
      </w:pPr>
      <w:r w:rsidRPr="00741D9A">
        <w:rPr>
          <w:b/>
          <w:sz w:val="24"/>
        </w:rPr>
        <w:t>Notification of assignment</w:t>
      </w:r>
      <w:r w:rsidR="007344A8">
        <w:rPr>
          <w:b/>
          <w:sz w:val="24"/>
        </w:rPr>
        <w:t>,</w:t>
      </w:r>
      <w:r w:rsidRPr="00741D9A">
        <w:rPr>
          <w:b/>
          <w:sz w:val="24"/>
        </w:rPr>
        <w:t xml:space="preserve"> withdrawal</w:t>
      </w:r>
      <w:r w:rsidR="007344A8">
        <w:rPr>
          <w:b/>
          <w:sz w:val="24"/>
        </w:rPr>
        <w:t xml:space="preserve"> </w:t>
      </w:r>
      <w:r w:rsidR="007344A8" w:rsidRPr="00281D66">
        <w:rPr>
          <w:b/>
          <w:sz w:val="24"/>
        </w:rPr>
        <w:t>or change</w:t>
      </w:r>
      <w:r w:rsidRPr="00741D9A">
        <w:rPr>
          <w:b/>
          <w:sz w:val="24"/>
        </w:rPr>
        <w:t xml:space="preserve"> of Mobile Network Code (MNC) for the international identification plan for public networks and subscriptions</w:t>
      </w:r>
    </w:p>
    <w:p w14:paraId="56463DA4" w14:textId="77777777" w:rsidR="00FA0C68" w:rsidRPr="00741D9A" w:rsidRDefault="00FA0C68" w:rsidP="00FA0C68">
      <w:pPr>
        <w:jc w:val="center"/>
        <w:rPr>
          <w:bCs/>
          <w:szCs w:val="22"/>
        </w:rPr>
      </w:pPr>
      <w:r w:rsidRPr="00741D9A">
        <w:rPr>
          <w:bCs/>
          <w:szCs w:val="22"/>
        </w:rPr>
        <w:t>(According to ITU-T Recommendation E.212)</w:t>
      </w:r>
    </w:p>
    <w:p w14:paraId="5FB79644" w14:textId="77777777" w:rsidR="00FA0C68" w:rsidRPr="00741D9A" w:rsidRDefault="00FA0C68" w:rsidP="00FA0C68">
      <w:pPr>
        <w:rPr>
          <w:szCs w:val="22"/>
        </w:rPr>
      </w:pPr>
    </w:p>
    <w:p w14:paraId="210C98CE" w14:textId="4DD42194" w:rsidR="00FA0C68" w:rsidRPr="00741D9A" w:rsidRDefault="00FA0C68" w:rsidP="00FA0C68">
      <w:pPr>
        <w:pStyle w:val="BodyText"/>
        <w:rPr>
          <w:rFonts w:cs="Arial"/>
          <w:sz w:val="22"/>
          <w:szCs w:val="22"/>
        </w:rPr>
      </w:pPr>
      <w:r w:rsidRPr="00741D9A">
        <w:rPr>
          <w:rFonts w:cs="Arial"/>
          <w:sz w:val="22"/>
          <w:szCs w:val="22"/>
        </w:rPr>
        <w:t>This form should be used to notify the Director of the TSB of MNC that have been assigned</w:t>
      </w:r>
      <w:r w:rsidR="007344A8">
        <w:rPr>
          <w:rFonts w:cs="Arial"/>
          <w:sz w:val="22"/>
          <w:szCs w:val="22"/>
        </w:rPr>
        <w:t xml:space="preserve">, </w:t>
      </w:r>
      <w:r w:rsidRPr="00741D9A">
        <w:rPr>
          <w:rFonts w:cs="Arial"/>
          <w:sz w:val="22"/>
          <w:szCs w:val="22"/>
        </w:rPr>
        <w:t>withdrawn</w:t>
      </w:r>
      <w:r w:rsidR="007344A8">
        <w:rPr>
          <w:rFonts w:cs="Arial"/>
          <w:sz w:val="22"/>
          <w:szCs w:val="22"/>
        </w:rPr>
        <w:t xml:space="preserve"> </w:t>
      </w:r>
      <w:r w:rsidR="007344A8" w:rsidRPr="00281D66">
        <w:rPr>
          <w:rFonts w:cs="Arial"/>
          <w:sz w:val="22"/>
          <w:szCs w:val="22"/>
        </w:rPr>
        <w:t>or changed</w:t>
      </w:r>
      <w:r w:rsidRPr="00741D9A">
        <w:rPr>
          <w:rFonts w:cs="Arial"/>
          <w:sz w:val="22"/>
          <w:szCs w:val="22"/>
        </w:rPr>
        <w:t xml:space="preserve"> by a </w:t>
      </w:r>
      <w:r w:rsidR="00281D66" w:rsidRPr="00E35167">
        <w:rPr>
          <w:rFonts w:cs="Arial"/>
          <w:sz w:val="22"/>
          <w:szCs w:val="22"/>
        </w:rPr>
        <w:t>Member State</w:t>
      </w:r>
      <w:r w:rsidR="00EF6E31" w:rsidRPr="00741D9A">
        <w:rPr>
          <w:rFonts w:cs="Arial"/>
          <w:sz w:val="22"/>
          <w:szCs w:val="22"/>
        </w:rPr>
        <w:t xml:space="preserve"> </w:t>
      </w:r>
      <w:r w:rsidRPr="00741D9A">
        <w:rPr>
          <w:rFonts w:cs="Arial"/>
          <w:sz w:val="22"/>
          <w:szCs w:val="22"/>
        </w:rPr>
        <w:t>since the last notification.</w:t>
      </w:r>
    </w:p>
    <w:p w14:paraId="7B4ED21A" w14:textId="77777777" w:rsidR="00FA0C68" w:rsidRPr="00741D9A" w:rsidRDefault="00FA0C68" w:rsidP="00FA0C68">
      <w:pPr>
        <w:rPr>
          <w:rFonts w:cs="Arial"/>
          <w:szCs w:val="22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134"/>
        <w:gridCol w:w="6514"/>
      </w:tblGrid>
      <w:tr w:rsidR="00BA29D5" w14:paraId="04EDDF38" w14:textId="77777777" w:rsidTr="009C1C43">
        <w:tc>
          <w:tcPr>
            <w:tcW w:w="3119" w:type="dxa"/>
            <w:gridSpan w:val="2"/>
          </w:tcPr>
          <w:p w14:paraId="0DEE7B56" w14:textId="071ED3F4" w:rsidR="00BA29D5" w:rsidRDefault="00BA29D5" w:rsidP="009C1C43">
            <w:pPr>
              <w:rPr>
                <w:rFonts w:cs="Arial"/>
                <w:szCs w:val="22"/>
              </w:rPr>
            </w:pPr>
            <w:r w:rsidRPr="00BA29D5">
              <w:rPr>
                <w:rFonts w:cs="Arial"/>
                <w:szCs w:val="22"/>
              </w:rPr>
              <w:t>Country/Area:</w:t>
            </w:r>
          </w:p>
        </w:tc>
        <w:tc>
          <w:tcPr>
            <w:tcW w:w="6514" w:type="dxa"/>
            <w:tcBorders>
              <w:bottom w:val="single" w:sz="2" w:space="0" w:color="auto"/>
            </w:tcBorders>
          </w:tcPr>
          <w:p w14:paraId="10FE401A" w14:textId="2F45DB2A" w:rsidR="00BA29D5" w:rsidRDefault="00BA29D5" w:rsidP="00FA0C68">
            <w:pPr>
              <w:rPr>
                <w:rFonts w:cs="Arial"/>
                <w:szCs w:val="22"/>
              </w:rPr>
            </w:pPr>
          </w:p>
        </w:tc>
      </w:tr>
      <w:tr w:rsidR="00BA29D5" w14:paraId="2FD9293E" w14:textId="77777777" w:rsidTr="009C1C43">
        <w:tc>
          <w:tcPr>
            <w:tcW w:w="3119" w:type="dxa"/>
            <w:gridSpan w:val="2"/>
          </w:tcPr>
          <w:p w14:paraId="34991C8B" w14:textId="36359C94" w:rsidR="00BA29D5" w:rsidRDefault="00BA29D5" w:rsidP="009C1C43">
            <w:pPr>
              <w:rPr>
                <w:rFonts w:cs="Arial"/>
                <w:szCs w:val="22"/>
              </w:rPr>
            </w:pPr>
            <w:r w:rsidRPr="00BA29D5">
              <w:rPr>
                <w:rFonts w:cs="Arial"/>
                <w:szCs w:val="22"/>
              </w:rPr>
              <w:t>Member State Organisation:</w:t>
            </w:r>
          </w:p>
        </w:tc>
        <w:tc>
          <w:tcPr>
            <w:tcW w:w="6514" w:type="dxa"/>
            <w:tcBorders>
              <w:top w:val="single" w:sz="2" w:space="0" w:color="auto"/>
              <w:bottom w:val="single" w:sz="4" w:space="0" w:color="auto"/>
            </w:tcBorders>
          </w:tcPr>
          <w:p w14:paraId="70E8D8FC" w14:textId="77777777" w:rsidR="00BA29D5" w:rsidRDefault="00BA29D5" w:rsidP="00FA0C68">
            <w:pPr>
              <w:rPr>
                <w:rFonts w:cs="Arial"/>
                <w:szCs w:val="22"/>
              </w:rPr>
            </w:pPr>
          </w:p>
        </w:tc>
      </w:tr>
      <w:tr w:rsidR="00BA29D5" w14:paraId="0CB80445" w14:textId="77777777" w:rsidTr="009C1C43">
        <w:tc>
          <w:tcPr>
            <w:tcW w:w="3119" w:type="dxa"/>
            <w:gridSpan w:val="2"/>
          </w:tcPr>
          <w:p w14:paraId="275EF3B6" w14:textId="7BF31BA4" w:rsidR="00BA29D5" w:rsidRDefault="00BA29D5" w:rsidP="009C1C43">
            <w:pPr>
              <w:jc w:val="right"/>
              <w:rPr>
                <w:rFonts w:cs="Arial"/>
                <w:szCs w:val="22"/>
              </w:rPr>
            </w:pPr>
            <w:r w:rsidRPr="00BA29D5">
              <w:rPr>
                <w:rFonts w:cs="Arial"/>
                <w:szCs w:val="22"/>
              </w:rPr>
              <w:t>Member State contact-person</w:t>
            </w:r>
          </w:p>
        </w:tc>
        <w:tc>
          <w:tcPr>
            <w:tcW w:w="6514" w:type="dxa"/>
            <w:tcBorders>
              <w:top w:val="single" w:sz="4" w:space="0" w:color="auto"/>
            </w:tcBorders>
          </w:tcPr>
          <w:p w14:paraId="36D10BA2" w14:textId="53BA265F" w:rsidR="00BA29D5" w:rsidRDefault="00BA29D5" w:rsidP="00FA0C68">
            <w:pPr>
              <w:rPr>
                <w:rFonts w:cs="Arial"/>
                <w:szCs w:val="22"/>
              </w:rPr>
            </w:pPr>
          </w:p>
        </w:tc>
      </w:tr>
      <w:tr w:rsidR="009C1C43" w14:paraId="225077D9" w14:textId="77777777" w:rsidTr="009C1C43">
        <w:tc>
          <w:tcPr>
            <w:tcW w:w="1985" w:type="dxa"/>
          </w:tcPr>
          <w:p w14:paraId="0D33BC82" w14:textId="3F5BF89A" w:rsidR="009C1C43" w:rsidRDefault="009C1C43" w:rsidP="009C1C43">
            <w:pPr>
              <w:jc w:val="right"/>
              <w:rPr>
                <w:rFonts w:cs="Arial"/>
                <w:szCs w:val="22"/>
              </w:rPr>
            </w:pPr>
          </w:p>
        </w:tc>
        <w:tc>
          <w:tcPr>
            <w:tcW w:w="1134" w:type="dxa"/>
          </w:tcPr>
          <w:p w14:paraId="0A888A4F" w14:textId="5F24E529" w:rsidR="009C1C43" w:rsidRDefault="009C1C43" w:rsidP="009C1C43">
            <w:pPr>
              <w:rPr>
                <w:rFonts w:cs="Arial"/>
                <w:szCs w:val="22"/>
              </w:rPr>
            </w:pPr>
            <w:r w:rsidRPr="00741D9A">
              <w:rPr>
                <w:rFonts w:cs="Arial"/>
                <w:szCs w:val="22"/>
              </w:rPr>
              <w:t>Name:</w:t>
            </w:r>
          </w:p>
        </w:tc>
        <w:tc>
          <w:tcPr>
            <w:tcW w:w="6514" w:type="dxa"/>
            <w:tcBorders>
              <w:bottom w:val="single" w:sz="4" w:space="0" w:color="auto"/>
            </w:tcBorders>
          </w:tcPr>
          <w:p w14:paraId="332EB7DD" w14:textId="2DD51AEC" w:rsidR="009C1C43" w:rsidRDefault="009C1C43" w:rsidP="009C1C43">
            <w:pPr>
              <w:rPr>
                <w:rFonts w:cs="Arial"/>
                <w:szCs w:val="22"/>
              </w:rPr>
            </w:pPr>
          </w:p>
        </w:tc>
      </w:tr>
      <w:tr w:rsidR="009C1C43" w14:paraId="0ED83801" w14:textId="77777777" w:rsidTr="009C1C43">
        <w:tc>
          <w:tcPr>
            <w:tcW w:w="1985" w:type="dxa"/>
          </w:tcPr>
          <w:p w14:paraId="3141F672" w14:textId="3B08339E" w:rsidR="009C1C43" w:rsidRDefault="009C1C43" w:rsidP="009C1C43">
            <w:pPr>
              <w:jc w:val="right"/>
              <w:rPr>
                <w:rFonts w:cs="Arial"/>
                <w:szCs w:val="22"/>
              </w:rPr>
            </w:pPr>
          </w:p>
        </w:tc>
        <w:tc>
          <w:tcPr>
            <w:tcW w:w="1134" w:type="dxa"/>
          </w:tcPr>
          <w:p w14:paraId="04127C27" w14:textId="103D325B" w:rsidR="009C1C43" w:rsidRDefault="009C1C43" w:rsidP="009C1C43">
            <w:pPr>
              <w:rPr>
                <w:rFonts w:cs="Arial"/>
                <w:szCs w:val="22"/>
              </w:rPr>
            </w:pPr>
            <w:r w:rsidRPr="00BA29D5">
              <w:rPr>
                <w:rFonts w:cs="Arial"/>
                <w:szCs w:val="22"/>
              </w:rPr>
              <w:t>Address:</w:t>
            </w:r>
          </w:p>
        </w:tc>
        <w:tc>
          <w:tcPr>
            <w:tcW w:w="6514" w:type="dxa"/>
            <w:tcBorders>
              <w:top w:val="single" w:sz="4" w:space="0" w:color="auto"/>
              <w:bottom w:val="single" w:sz="4" w:space="0" w:color="auto"/>
            </w:tcBorders>
          </w:tcPr>
          <w:p w14:paraId="5431A01C" w14:textId="18064D48" w:rsidR="009C1C43" w:rsidRDefault="009C1C43" w:rsidP="009C1C43">
            <w:pPr>
              <w:rPr>
                <w:rFonts w:cs="Arial"/>
                <w:szCs w:val="22"/>
              </w:rPr>
            </w:pPr>
          </w:p>
        </w:tc>
      </w:tr>
      <w:tr w:rsidR="009C1C43" w14:paraId="7791D6F8" w14:textId="77777777" w:rsidTr="009C1C43">
        <w:tc>
          <w:tcPr>
            <w:tcW w:w="1985" w:type="dxa"/>
          </w:tcPr>
          <w:p w14:paraId="784FE28F" w14:textId="24339A97" w:rsidR="009C1C43" w:rsidRDefault="009C1C43" w:rsidP="009C1C43">
            <w:pPr>
              <w:jc w:val="right"/>
              <w:rPr>
                <w:rFonts w:cs="Arial"/>
                <w:szCs w:val="22"/>
              </w:rPr>
            </w:pPr>
          </w:p>
        </w:tc>
        <w:tc>
          <w:tcPr>
            <w:tcW w:w="1134" w:type="dxa"/>
          </w:tcPr>
          <w:p w14:paraId="0F258E73" w14:textId="3263CBB0" w:rsidR="009C1C43" w:rsidRDefault="009C1C43" w:rsidP="009C1C43">
            <w:pPr>
              <w:rPr>
                <w:rFonts w:cs="Arial"/>
                <w:szCs w:val="22"/>
              </w:rPr>
            </w:pPr>
            <w:r w:rsidRPr="00BA29D5">
              <w:rPr>
                <w:rFonts w:cs="Arial"/>
                <w:szCs w:val="22"/>
              </w:rPr>
              <w:t>Tel.:</w:t>
            </w:r>
          </w:p>
        </w:tc>
        <w:tc>
          <w:tcPr>
            <w:tcW w:w="6514" w:type="dxa"/>
            <w:tcBorders>
              <w:top w:val="single" w:sz="4" w:space="0" w:color="auto"/>
              <w:bottom w:val="single" w:sz="4" w:space="0" w:color="auto"/>
            </w:tcBorders>
          </w:tcPr>
          <w:p w14:paraId="2ED68AA6" w14:textId="77777777" w:rsidR="009C1C43" w:rsidRDefault="009C1C43" w:rsidP="009C1C43">
            <w:pPr>
              <w:rPr>
                <w:rFonts w:cs="Arial"/>
                <w:szCs w:val="22"/>
              </w:rPr>
            </w:pPr>
          </w:p>
        </w:tc>
      </w:tr>
      <w:tr w:rsidR="009C1C43" w14:paraId="7CF39019" w14:textId="77777777" w:rsidTr="009C1C43">
        <w:tc>
          <w:tcPr>
            <w:tcW w:w="1985" w:type="dxa"/>
          </w:tcPr>
          <w:p w14:paraId="03FF9052" w14:textId="520EB3DB" w:rsidR="009C1C43" w:rsidRDefault="009C1C43" w:rsidP="009C1C43">
            <w:pPr>
              <w:jc w:val="right"/>
              <w:rPr>
                <w:rFonts w:cs="Arial"/>
                <w:szCs w:val="22"/>
              </w:rPr>
            </w:pPr>
          </w:p>
        </w:tc>
        <w:tc>
          <w:tcPr>
            <w:tcW w:w="1134" w:type="dxa"/>
          </w:tcPr>
          <w:p w14:paraId="17E92C13" w14:textId="14CFAF47" w:rsidR="009C1C43" w:rsidRDefault="009C1C43" w:rsidP="009C1C43">
            <w:pPr>
              <w:rPr>
                <w:rFonts w:cs="Arial"/>
                <w:szCs w:val="22"/>
              </w:rPr>
            </w:pPr>
            <w:r w:rsidRPr="00741D9A">
              <w:rPr>
                <w:rFonts w:cs="Arial"/>
                <w:szCs w:val="22"/>
              </w:rPr>
              <w:t>Fax:</w:t>
            </w:r>
          </w:p>
        </w:tc>
        <w:tc>
          <w:tcPr>
            <w:tcW w:w="6514" w:type="dxa"/>
            <w:tcBorders>
              <w:top w:val="single" w:sz="4" w:space="0" w:color="auto"/>
              <w:bottom w:val="single" w:sz="4" w:space="0" w:color="auto"/>
            </w:tcBorders>
          </w:tcPr>
          <w:p w14:paraId="674C80BC" w14:textId="2382C508" w:rsidR="009C1C43" w:rsidRDefault="009C1C43" w:rsidP="009C1C43">
            <w:pPr>
              <w:rPr>
                <w:rFonts w:cs="Arial"/>
                <w:szCs w:val="22"/>
              </w:rPr>
            </w:pPr>
          </w:p>
        </w:tc>
      </w:tr>
      <w:tr w:rsidR="009C1C43" w14:paraId="23B99001" w14:textId="77777777" w:rsidTr="009C1C43">
        <w:tc>
          <w:tcPr>
            <w:tcW w:w="1985" w:type="dxa"/>
          </w:tcPr>
          <w:p w14:paraId="49486E08" w14:textId="6183F1D2" w:rsidR="009C1C43" w:rsidRPr="00741D9A" w:rsidRDefault="009C1C43" w:rsidP="009C1C43">
            <w:pPr>
              <w:jc w:val="right"/>
              <w:rPr>
                <w:rFonts w:cs="Arial"/>
                <w:szCs w:val="22"/>
              </w:rPr>
            </w:pPr>
          </w:p>
        </w:tc>
        <w:tc>
          <w:tcPr>
            <w:tcW w:w="1134" w:type="dxa"/>
          </w:tcPr>
          <w:p w14:paraId="11348472" w14:textId="560BB253" w:rsidR="009C1C43" w:rsidRPr="00741D9A" w:rsidRDefault="009C1C43" w:rsidP="009C1C43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E-mail:</w:t>
            </w:r>
          </w:p>
        </w:tc>
        <w:tc>
          <w:tcPr>
            <w:tcW w:w="6514" w:type="dxa"/>
            <w:tcBorders>
              <w:top w:val="single" w:sz="4" w:space="0" w:color="auto"/>
              <w:bottom w:val="single" w:sz="4" w:space="0" w:color="auto"/>
            </w:tcBorders>
          </w:tcPr>
          <w:p w14:paraId="26C9B88C" w14:textId="77777777" w:rsidR="009C1C43" w:rsidRDefault="009C1C43" w:rsidP="009C1C43">
            <w:pPr>
              <w:rPr>
                <w:rFonts w:cs="Arial"/>
                <w:szCs w:val="22"/>
              </w:rPr>
            </w:pPr>
          </w:p>
        </w:tc>
      </w:tr>
    </w:tbl>
    <w:p w14:paraId="57025C05" w14:textId="77777777" w:rsidR="00FA0C68" w:rsidRPr="00741D9A" w:rsidRDefault="00FA0C68" w:rsidP="00FA0C68">
      <w:pPr>
        <w:rPr>
          <w:rFonts w:cs="Arial"/>
          <w:szCs w:val="22"/>
        </w:rPr>
      </w:pPr>
    </w:p>
    <w:p w14:paraId="10910908" w14:textId="77777777" w:rsidR="00FA0C68" w:rsidRPr="00741D9A" w:rsidRDefault="00FA0C68" w:rsidP="00FA0C68">
      <w:pPr>
        <w:rPr>
          <w:rFonts w:cs="Arial"/>
          <w:szCs w:val="2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93"/>
        <w:gridCol w:w="1541"/>
        <w:gridCol w:w="3542"/>
        <w:gridCol w:w="3141"/>
      </w:tblGrid>
      <w:tr w:rsidR="007344A8" w:rsidRPr="007344A8" w14:paraId="6DEF5453" w14:textId="77777777" w:rsidTr="009C1C43">
        <w:trPr>
          <w:trHeight w:val="771"/>
        </w:trPr>
        <w:tc>
          <w:tcPr>
            <w:tcW w:w="1458" w:type="dxa"/>
            <w:shd w:val="clear" w:color="auto" w:fill="F2F2F2" w:themeFill="background1" w:themeFillShade="F2"/>
          </w:tcPr>
          <w:p w14:paraId="271429E3" w14:textId="77777777" w:rsidR="007344A8" w:rsidRPr="007344A8" w:rsidRDefault="007344A8" w:rsidP="009C31A4">
            <w:pPr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</w:pPr>
            <w:r w:rsidRPr="007344A8"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  <w:t>MCC + MNC</w:t>
            </w:r>
          </w:p>
        </w:tc>
        <w:tc>
          <w:tcPr>
            <w:tcW w:w="1613" w:type="dxa"/>
            <w:shd w:val="clear" w:color="auto" w:fill="F2F2F2" w:themeFill="background1" w:themeFillShade="F2"/>
          </w:tcPr>
          <w:p w14:paraId="57B3E926" w14:textId="2164C1E6" w:rsidR="007344A8" w:rsidRPr="007344A8" w:rsidRDefault="007344A8" w:rsidP="00587945">
            <w:pPr>
              <w:jc w:val="center"/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  <w:t xml:space="preserve">Notification type </w:t>
            </w:r>
            <w:r>
              <w:rPr>
                <w:rStyle w:val="FootnoteReference"/>
                <w:rFonts w:cs="Arial"/>
                <w:b/>
                <w:i/>
                <w:color w:val="000000" w:themeColor="text1"/>
                <w:sz w:val="20"/>
                <w:szCs w:val="20"/>
              </w:rPr>
              <w:footnoteReference w:id="1"/>
            </w:r>
          </w:p>
        </w:tc>
        <w:tc>
          <w:tcPr>
            <w:tcW w:w="3725" w:type="dxa"/>
            <w:shd w:val="clear" w:color="auto" w:fill="F2F2F2" w:themeFill="background1" w:themeFillShade="F2"/>
          </w:tcPr>
          <w:p w14:paraId="4B97A2DC" w14:textId="0DC19D15" w:rsidR="007344A8" w:rsidRPr="007344A8" w:rsidRDefault="007344A8" w:rsidP="00587945">
            <w:pPr>
              <w:jc w:val="center"/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</w:pPr>
            <w:r w:rsidRPr="007344A8"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  <w:t>Name of assignee</w:t>
            </w:r>
          </w:p>
        </w:tc>
        <w:tc>
          <w:tcPr>
            <w:tcW w:w="3302" w:type="dxa"/>
            <w:shd w:val="clear" w:color="auto" w:fill="F2F2F2" w:themeFill="background1" w:themeFillShade="F2"/>
          </w:tcPr>
          <w:p w14:paraId="73466075" w14:textId="39AD5029" w:rsidR="007344A8" w:rsidRPr="007344A8" w:rsidRDefault="007344A8" w:rsidP="00587945">
            <w:pPr>
              <w:jc w:val="center"/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</w:pPr>
            <w:r w:rsidRPr="007344A8"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  <w:t xml:space="preserve">Other usage defined by the national NPA </w:t>
            </w:r>
            <w:r w:rsidR="00F40DFC" w:rsidRPr="00F40DFC"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  <w:t>in accordance with</w:t>
            </w:r>
            <w:r w:rsidR="00356193"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  <w:t xml:space="preserve"> item</w:t>
            </w:r>
            <w:r w:rsidR="00F40DFC"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7344A8"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  <w:t xml:space="preserve">6) in Annex B </w:t>
            </w:r>
            <w:r w:rsidR="00356193"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  <w:br/>
            </w:r>
            <w:r w:rsidRPr="007344A8"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  <w:t>(ITU-T Rec. E.212)</w:t>
            </w:r>
            <w:r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7344A8">
              <w:rPr>
                <w:rStyle w:val="FootnoteReference"/>
                <w:rFonts w:cs="Arial"/>
                <w:b/>
                <w:i/>
                <w:color w:val="000000" w:themeColor="text1"/>
                <w:sz w:val="20"/>
                <w:szCs w:val="20"/>
              </w:rPr>
              <w:footnoteReference w:id="2"/>
            </w:r>
          </w:p>
        </w:tc>
      </w:tr>
      <w:tr w:rsidR="007344A8" w:rsidRPr="007344A8" w14:paraId="3230E198" w14:textId="77777777" w:rsidTr="009C1C43">
        <w:trPr>
          <w:trHeight w:val="247"/>
        </w:trPr>
        <w:tc>
          <w:tcPr>
            <w:tcW w:w="1458" w:type="dxa"/>
          </w:tcPr>
          <w:p w14:paraId="1182DCAE" w14:textId="2FC4CFBF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36FEE4CC" w14:textId="43801738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6458C1AC" w14:textId="2C042B53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03B78333" w14:textId="032537B0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585B2CAD" w14:textId="77777777" w:rsidTr="009C1C43">
        <w:trPr>
          <w:trHeight w:val="261"/>
        </w:trPr>
        <w:tc>
          <w:tcPr>
            <w:tcW w:w="1458" w:type="dxa"/>
          </w:tcPr>
          <w:p w14:paraId="184B4230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6217D86D" w14:textId="6A546A54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1A36E73C" w14:textId="6B9C312F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209A3E77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1C44093A" w14:textId="77777777" w:rsidTr="009C1C43">
        <w:trPr>
          <w:trHeight w:val="261"/>
        </w:trPr>
        <w:tc>
          <w:tcPr>
            <w:tcW w:w="1458" w:type="dxa"/>
          </w:tcPr>
          <w:p w14:paraId="3CCDD3B2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11C27B46" w14:textId="398CD1AB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3F3F2E41" w14:textId="47D6AD48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6A06A710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1E51E155" w14:textId="77777777" w:rsidTr="009C1C43">
        <w:trPr>
          <w:trHeight w:val="247"/>
        </w:trPr>
        <w:tc>
          <w:tcPr>
            <w:tcW w:w="1458" w:type="dxa"/>
          </w:tcPr>
          <w:p w14:paraId="7922A592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32BE709B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4136D863" w14:textId="6CFFF748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67EA3075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654895D6" w14:textId="77777777" w:rsidTr="009C1C43">
        <w:trPr>
          <w:trHeight w:val="261"/>
        </w:trPr>
        <w:tc>
          <w:tcPr>
            <w:tcW w:w="1458" w:type="dxa"/>
          </w:tcPr>
          <w:p w14:paraId="463E31C6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4F595A23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5B086619" w14:textId="4EF2B011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316AB258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2B9FE511" w14:textId="77777777" w:rsidTr="009C1C43">
        <w:trPr>
          <w:trHeight w:val="247"/>
        </w:trPr>
        <w:tc>
          <w:tcPr>
            <w:tcW w:w="1458" w:type="dxa"/>
          </w:tcPr>
          <w:p w14:paraId="2CA9119A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0996CA01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6D151922" w14:textId="31E3C203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7F16E018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73112404" w14:textId="77777777" w:rsidTr="009C1C43">
        <w:trPr>
          <w:trHeight w:val="261"/>
        </w:trPr>
        <w:tc>
          <w:tcPr>
            <w:tcW w:w="1458" w:type="dxa"/>
          </w:tcPr>
          <w:p w14:paraId="302389D4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68ED6942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5E6B5CE3" w14:textId="78D044D4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78AF2AFD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466C6F6B" w14:textId="77777777" w:rsidTr="009C1C43">
        <w:trPr>
          <w:trHeight w:val="261"/>
        </w:trPr>
        <w:tc>
          <w:tcPr>
            <w:tcW w:w="1458" w:type="dxa"/>
          </w:tcPr>
          <w:p w14:paraId="739FB43F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52FEB6DF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50D2CC66" w14:textId="76EBE6B5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69F3BB7C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4564BC44" w14:textId="77777777" w:rsidTr="009C1C43">
        <w:trPr>
          <w:trHeight w:val="247"/>
        </w:trPr>
        <w:tc>
          <w:tcPr>
            <w:tcW w:w="1458" w:type="dxa"/>
          </w:tcPr>
          <w:p w14:paraId="48FB40E0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5BC4FBF7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69F4A584" w14:textId="10BA7270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3D78265E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74EE813F" w14:textId="77777777" w:rsidTr="009C1C43">
        <w:trPr>
          <w:trHeight w:val="261"/>
        </w:trPr>
        <w:tc>
          <w:tcPr>
            <w:tcW w:w="1458" w:type="dxa"/>
          </w:tcPr>
          <w:p w14:paraId="4497478E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26BAA409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7AA0FE08" w14:textId="2F03254C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2DB0DBD7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038ED9B7" w14:textId="77777777" w:rsidTr="009C1C43">
        <w:trPr>
          <w:trHeight w:val="247"/>
        </w:trPr>
        <w:tc>
          <w:tcPr>
            <w:tcW w:w="1458" w:type="dxa"/>
          </w:tcPr>
          <w:p w14:paraId="7CE14C4A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17C3ED5E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6A389D34" w14:textId="6133B56C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5BAC7EF1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008D8539" w14:textId="77777777" w:rsidTr="009C1C43">
        <w:trPr>
          <w:trHeight w:val="261"/>
        </w:trPr>
        <w:tc>
          <w:tcPr>
            <w:tcW w:w="1458" w:type="dxa"/>
          </w:tcPr>
          <w:p w14:paraId="1A43061E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11780F4C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184E6F10" w14:textId="5275EFA9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7E0E2AD1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093B9A73" w14:textId="77777777" w:rsidTr="009C1C43">
        <w:trPr>
          <w:trHeight w:val="261"/>
        </w:trPr>
        <w:tc>
          <w:tcPr>
            <w:tcW w:w="1458" w:type="dxa"/>
          </w:tcPr>
          <w:p w14:paraId="503C8165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13462C02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3C3CE78B" w14:textId="45EF9579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11D3E66D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685C8862" w14:textId="77777777" w:rsidTr="009C1C43">
        <w:trPr>
          <w:trHeight w:val="247"/>
        </w:trPr>
        <w:tc>
          <w:tcPr>
            <w:tcW w:w="1458" w:type="dxa"/>
          </w:tcPr>
          <w:p w14:paraId="4EA0DFC1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252DBCDA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0CB4CEE0" w14:textId="06131588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01E925D2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574E1E27" w14:textId="77777777" w:rsidTr="009C1C43">
        <w:trPr>
          <w:trHeight w:val="261"/>
        </w:trPr>
        <w:tc>
          <w:tcPr>
            <w:tcW w:w="1458" w:type="dxa"/>
          </w:tcPr>
          <w:p w14:paraId="40E9000E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7332AD26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45B3EB82" w14:textId="66B2C4BE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250F4EC8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42ED0F61" w14:textId="77777777" w:rsidTr="009C1C43">
        <w:trPr>
          <w:trHeight w:val="247"/>
        </w:trPr>
        <w:tc>
          <w:tcPr>
            <w:tcW w:w="1458" w:type="dxa"/>
          </w:tcPr>
          <w:p w14:paraId="6AE7B3A7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2481F799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55E406AD" w14:textId="7A297BDE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7E1D3E54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7344A8" w:rsidRPr="007344A8" w14:paraId="608CFD5F" w14:textId="77777777" w:rsidTr="009C1C43">
        <w:trPr>
          <w:trHeight w:val="261"/>
        </w:trPr>
        <w:tc>
          <w:tcPr>
            <w:tcW w:w="1458" w:type="dxa"/>
          </w:tcPr>
          <w:p w14:paraId="1B73E79D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2C4E8371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488930AD" w14:textId="29047D7A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44ED5970" w14:textId="77777777" w:rsidR="007344A8" w:rsidRPr="007344A8" w:rsidRDefault="007344A8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BA29D5" w:rsidRPr="007344A8" w14:paraId="01D9EBC5" w14:textId="77777777" w:rsidTr="009C1C43">
        <w:trPr>
          <w:trHeight w:val="261"/>
        </w:trPr>
        <w:tc>
          <w:tcPr>
            <w:tcW w:w="1458" w:type="dxa"/>
          </w:tcPr>
          <w:p w14:paraId="32C7979D" w14:textId="77777777" w:rsidR="00BA29D5" w:rsidRPr="007344A8" w:rsidRDefault="00BA29D5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2E1025FF" w14:textId="77777777" w:rsidR="00BA29D5" w:rsidRPr="007344A8" w:rsidRDefault="00BA29D5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3C8E77CF" w14:textId="77777777" w:rsidR="00BA29D5" w:rsidRPr="007344A8" w:rsidRDefault="00BA29D5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409727AD" w14:textId="77777777" w:rsidR="00BA29D5" w:rsidRPr="007344A8" w:rsidRDefault="00BA29D5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BA29D5" w:rsidRPr="007344A8" w14:paraId="65AC0ADE" w14:textId="77777777" w:rsidTr="009C1C43">
        <w:trPr>
          <w:trHeight w:val="261"/>
        </w:trPr>
        <w:tc>
          <w:tcPr>
            <w:tcW w:w="1458" w:type="dxa"/>
          </w:tcPr>
          <w:p w14:paraId="289762F0" w14:textId="77777777" w:rsidR="00BA29D5" w:rsidRPr="007344A8" w:rsidRDefault="00BA29D5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52BB651B" w14:textId="77777777" w:rsidR="00BA29D5" w:rsidRPr="007344A8" w:rsidRDefault="00BA29D5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7A22A76E" w14:textId="77777777" w:rsidR="00BA29D5" w:rsidRPr="007344A8" w:rsidRDefault="00BA29D5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1E7E1303" w14:textId="77777777" w:rsidR="00BA29D5" w:rsidRPr="007344A8" w:rsidRDefault="00BA29D5" w:rsidP="00587945">
            <w:pPr>
              <w:rPr>
                <w:rFonts w:cs="Arial"/>
                <w:sz w:val="20"/>
                <w:szCs w:val="20"/>
              </w:rPr>
            </w:pPr>
          </w:p>
        </w:tc>
      </w:tr>
      <w:tr w:rsidR="004F10E2" w:rsidRPr="007344A8" w14:paraId="71FE871F" w14:textId="77777777" w:rsidTr="009C1C43">
        <w:trPr>
          <w:trHeight w:val="261"/>
        </w:trPr>
        <w:tc>
          <w:tcPr>
            <w:tcW w:w="1458" w:type="dxa"/>
          </w:tcPr>
          <w:p w14:paraId="21F51787" w14:textId="77777777" w:rsidR="004F10E2" w:rsidRPr="007344A8" w:rsidRDefault="004F10E2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5294629E" w14:textId="77777777" w:rsidR="004F10E2" w:rsidRPr="007344A8" w:rsidRDefault="004F10E2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725" w:type="dxa"/>
          </w:tcPr>
          <w:p w14:paraId="219839AB" w14:textId="77777777" w:rsidR="004F10E2" w:rsidRPr="007344A8" w:rsidRDefault="004F10E2" w:rsidP="0058794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302" w:type="dxa"/>
          </w:tcPr>
          <w:p w14:paraId="67E908AB" w14:textId="77777777" w:rsidR="004F10E2" w:rsidRPr="007344A8" w:rsidRDefault="004F10E2" w:rsidP="00587945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0A68CFD8" w14:textId="77777777" w:rsidR="00FA0C68" w:rsidRPr="00741D9A" w:rsidRDefault="00FA0C68" w:rsidP="00FA0C68"/>
    <w:p w14:paraId="71FA4F0F" w14:textId="77777777" w:rsidR="00FA0C68" w:rsidRPr="00A56024" w:rsidRDefault="00FA0C68" w:rsidP="00FA0C68">
      <w:pPr>
        <w:rPr>
          <w:sz w:val="18"/>
          <w:szCs w:val="18"/>
        </w:rPr>
      </w:pPr>
      <w:r w:rsidRPr="00A56024">
        <w:rPr>
          <w:sz w:val="18"/>
          <w:szCs w:val="18"/>
        </w:rPr>
        <w:t>MCC</w:t>
      </w:r>
      <w:r w:rsidRPr="00A56024">
        <w:rPr>
          <w:sz w:val="18"/>
          <w:szCs w:val="18"/>
        </w:rPr>
        <w:tab/>
        <w:t>Mobile Country Code</w:t>
      </w:r>
    </w:p>
    <w:p w14:paraId="2AB7D821" w14:textId="77777777" w:rsidR="00FA0C68" w:rsidRPr="00A56024" w:rsidRDefault="00FA0C68" w:rsidP="00FA0C68">
      <w:pPr>
        <w:rPr>
          <w:sz w:val="18"/>
          <w:szCs w:val="18"/>
        </w:rPr>
      </w:pPr>
      <w:r w:rsidRPr="00A56024">
        <w:rPr>
          <w:sz w:val="18"/>
          <w:szCs w:val="18"/>
        </w:rPr>
        <w:t>MNC</w:t>
      </w:r>
      <w:r w:rsidRPr="00A56024">
        <w:rPr>
          <w:sz w:val="18"/>
          <w:szCs w:val="18"/>
        </w:rPr>
        <w:tab/>
        <w:t>Mobile Network Code</w:t>
      </w:r>
    </w:p>
    <w:bookmarkEnd w:id="0"/>
    <w:p w14:paraId="69EB3032" w14:textId="77777777" w:rsidR="00E973DB" w:rsidRDefault="00E973DB"/>
    <w:sectPr w:rsidR="00E973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1" w:h="16840" w:code="9"/>
      <w:pgMar w:top="1134" w:right="1134" w:bottom="1134" w:left="1134" w:header="720" w:footer="720" w:gutter="0"/>
      <w:paperSrc w:first="15" w:other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FD4CE" w14:textId="77777777" w:rsidR="00B540C6" w:rsidRPr="00741D9A" w:rsidRDefault="00B540C6" w:rsidP="00C36E49">
      <w:r w:rsidRPr="00741D9A">
        <w:separator/>
      </w:r>
    </w:p>
  </w:endnote>
  <w:endnote w:type="continuationSeparator" w:id="0">
    <w:p w14:paraId="60F81D54" w14:textId="77777777" w:rsidR="00B540C6" w:rsidRPr="00741D9A" w:rsidRDefault="00B540C6" w:rsidP="00C36E49">
      <w:r w:rsidRPr="00741D9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C8541" w14:textId="77777777" w:rsidR="00C36E49" w:rsidRPr="00741D9A" w:rsidRDefault="00C36E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245E6" w14:textId="77777777" w:rsidR="00C36E49" w:rsidRPr="00741D9A" w:rsidRDefault="00C36E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7F5B1" w14:textId="77777777" w:rsidR="00C36E49" w:rsidRPr="00741D9A" w:rsidRDefault="00C36E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1BE01" w14:textId="77777777" w:rsidR="00B540C6" w:rsidRPr="00741D9A" w:rsidRDefault="00B540C6" w:rsidP="00C36E49">
      <w:r w:rsidRPr="00741D9A">
        <w:separator/>
      </w:r>
    </w:p>
  </w:footnote>
  <w:footnote w:type="continuationSeparator" w:id="0">
    <w:p w14:paraId="2F568725" w14:textId="77777777" w:rsidR="00B540C6" w:rsidRPr="00741D9A" w:rsidRDefault="00B540C6" w:rsidP="00C36E49">
      <w:r w:rsidRPr="00741D9A">
        <w:continuationSeparator/>
      </w:r>
    </w:p>
  </w:footnote>
  <w:footnote w:id="1">
    <w:p w14:paraId="20D2A2E1" w14:textId="02D4ADE4" w:rsidR="007344A8" w:rsidRPr="00A56024" w:rsidRDefault="007344A8">
      <w:pPr>
        <w:pStyle w:val="FootnoteText"/>
        <w:rPr>
          <w:sz w:val="18"/>
          <w:szCs w:val="18"/>
        </w:rPr>
      </w:pPr>
      <w:r w:rsidRPr="00A56024">
        <w:rPr>
          <w:rStyle w:val="FootnoteReference"/>
          <w:sz w:val="18"/>
          <w:szCs w:val="18"/>
        </w:rPr>
        <w:footnoteRef/>
      </w:r>
      <w:r w:rsidRPr="00A56024">
        <w:rPr>
          <w:sz w:val="18"/>
          <w:szCs w:val="18"/>
        </w:rPr>
        <w:t xml:space="preserve"> </w:t>
      </w:r>
      <w:r w:rsidR="00A56024" w:rsidRPr="00A56024">
        <w:rPr>
          <w:sz w:val="18"/>
          <w:szCs w:val="18"/>
        </w:rPr>
        <w:t>Notification type: Assignment / Withdrawal / Change. For reassignment, please indicate the withdrawal of the previous assignee and the assignment to the new assignee, as applicable.</w:t>
      </w:r>
    </w:p>
    <w:p w14:paraId="42040346" w14:textId="77777777" w:rsidR="00A56024" w:rsidRPr="00A56024" w:rsidRDefault="00A56024">
      <w:pPr>
        <w:pStyle w:val="FootnoteText"/>
        <w:rPr>
          <w:sz w:val="18"/>
          <w:szCs w:val="18"/>
        </w:rPr>
      </w:pPr>
    </w:p>
  </w:footnote>
  <w:footnote w:id="2">
    <w:p w14:paraId="2F7C0159" w14:textId="6FF61CA6" w:rsidR="007344A8" w:rsidRPr="00A56024" w:rsidRDefault="007344A8">
      <w:pPr>
        <w:pStyle w:val="FootnoteText"/>
        <w:rPr>
          <w:sz w:val="18"/>
          <w:szCs w:val="18"/>
          <w:lang w:val="sv-SE"/>
        </w:rPr>
      </w:pPr>
      <w:r w:rsidRPr="00A56024">
        <w:rPr>
          <w:rStyle w:val="FootnoteReference"/>
          <w:sz w:val="18"/>
          <w:szCs w:val="18"/>
        </w:rPr>
        <w:footnoteRef/>
      </w:r>
      <w:r w:rsidRPr="00A56024">
        <w:rPr>
          <w:sz w:val="18"/>
          <w:szCs w:val="18"/>
        </w:rPr>
        <w:t xml:space="preserve"> This kind of usage may cover for example </w:t>
      </w:r>
      <w:r w:rsidRPr="00A56024">
        <w:rPr>
          <w:rFonts w:cs="Arial"/>
          <w:color w:val="A6A6A6" w:themeColor="background1" w:themeShade="A6"/>
          <w:sz w:val="18"/>
          <w:szCs w:val="18"/>
        </w:rPr>
        <w:t>GSM-R, PPDR networks or private networks/non-public networks (NPN).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6EE1B" w14:textId="77777777" w:rsidR="00C36E49" w:rsidRPr="00741D9A" w:rsidRDefault="00C36E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BE003" w14:textId="77777777" w:rsidR="00C36E49" w:rsidRPr="00741D9A" w:rsidRDefault="00C36E4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7F60D" w14:textId="77777777" w:rsidR="00C36E49" w:rsidRPr="00741D9A" w:rsidRDefault="00C36E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C68"/>
    <w:rsid w:val="0015402E"/>
    <w:rsid w:val="001B4972"/>
    <w:rsid w:val="001D7822"/>
    <w:rsid w:val="001F2A6B"/>
    <w:rsid w:val="00281D66"/>
    <w:rsid w:val="002E0D67"/>
    <w:rsid w:val="00356193"/>
    <w:rsid w:val="00357089"/>
    <w:rsid w:val="00397F88"/>
    <w:rsid w:val="004F10E2"/>
    <w:rsid w:val="005818A1"/>
    <w:rsid w:val="00591E97"/>
    <w:rsid w:val="005C218E"/>
    <w:rsid w:val="00624CD6"/>
    <w:rsid w:val="00640FC9"/>
    <w:rsid w:val="007344A8"/>
    <w:rsid w:val="00741D9A"/>
    <w:rsid w:val="008F5975"/>
    <w:rsid w:val="00911C4D"/>
    <w:rsid w:val="009C1C43"/>
    <w:rsid w:val="009C31A4"/>
    <w:rsid w:val="00A56024"/>
    <w:rsid w:val="00AC5098"/>
    <w:rsid w:val="00AD780F"/>
    <w:rsid w:val="00B350AD"/>
    <w:rsid w:val="00B540C6"/>
    <w:rsid w:val="00B619D4"/>
    <w:rsid w:val="00BA29D5"/>
    <w:rsid w:val="00C36E49"/>
    <w:rsid w:val="00C70844"/>
    <w:rsid w:val="00C72953"/>
    <w:rsid w:val="00D071B2"/>
    <w:rsid w:val="00D5473C"/>
    <w:rsid w:val="00D61AB1"/>
    <w:rsid w:val="00D94D39"/>
    <w:rsid w:val="00DA4995"/>
    <w:rsid w:val="00E973DB"/>
    <w:rsid w:val="00EF6E31"/>
    <w:rsid w:val="00F40DFC"/>
    <w:rsid w:val="00F64191"/>
    <w:rsid w:val="00F845A0"/>
    <w:rsid w:val="00FA0C68"/>
    <w:rsid w:val="00FF0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ED221"/>
  <w15:docId w15:val="{78725DD6-C1FE-4498-9DF7-D62C9E8B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0C68"/>
    <w:pPr>
      <w:spacing w:after="0" w:line="240" w:lineRule="auto"/>
    </w:pPr>
    <w:rPr>
      <w:rFonts w:ascii="Arial" w:eastAsia="Times New Roman" w:hAnsi="Arial" w:cs="Times New Roman"/>
      <w:szCs w:val="24"/>
      <w:lang w:val="en-GB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A0C68"/>
    <w:rPr>
      <w:i/>
      <w:sz w:val="20"/>
    </w:rPr>
  </w:style>
  <w:style w:type="character" w:customStyle="1" w:styleId="BodyTextChar">
    <w:name w:val="Body Text Char"/>
    <w:basedOn w:val="DefaultParagraphFont"/>
    <w:link w:val="BodyText"/>
    <w:rsid w:val="00FA0C68"/>
    <w:rPr>
      <w:rFonts w:ascii="Arial" w:eastAsia="Times New Roman" w:hAnsi="Arial" w:cs="Times New Roman"/>
      <w:i/>
      <w:sz w:val="20"/>
      <w:szCs w:val="24"/>
      <w:lang w:val="en-GB" w:eastAsia="en-US"/>
    </w:rPr>
  </w:style>
  <w:style w:type="paragraph" w:customStyle="1" w:styleId="Normalaftertitle">
    <w:name w:val="Normal after title"/>
    <w:basedOn w:val="Normal"/>
    <w:next w:val="Normal"/>
    <w:rsid w:val="00FA0C68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20"/>
      <w:jc w:val="both"/>
      <w:textAlignment w:val="baseline"/>
    </w:pPr>
    <w:rPr>
      <w:rFonts w:ascii="Times New Roman" w:hAnsi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31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1A4"/>
    <w:rPr>
      <w:rFonts w:ascii="Segoe UI" w:eastAsia="Times New Roman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36E4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6E49"/>
    <w:rPr>
      <w:rFonts w:ascii="Arial" w:eastAsia="Times New Roman" w:hAnsi="Arial" w:cs="Times New Roman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36E4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6E49"/>
    <w:rPr>
      <w:rFonts w:ascii="Arial" w:eastAsia="Times New Roman" w:hAnsi="Arial" w:cs="Times New Roman"/>
      <w:szCs w:val="24"/>
      <w:lang w:eastAsia="en-US"/>
    </w:rPr>
  </w:style>
  <w:style w:type="paragraph" w:styleId="Revision">
    <w:name w:val="Revision"/>
    <w:hidden/>
    <w:uiPriority w:val="99"/>
    <w:semiHidden/>
    <w:rsid w:val="00EF6E31"/>
    <w:pPr>
      <w:spacing w:after="0" w:line="240" w:lineRule="auto"/>
    </w:pPr>
    <w:rPr>
      <w:rFonts w:ascii="Arial" w:eastAsia="Times New Roman" w:hAnsi="Arial" w:cs="Times New Roman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F6E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F6E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6E31"/>
    <w:rPr>
      <w:rFonts w:ascii="Arial" w:eastAsia="Times New Roman" w:hAnsi="Arial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6E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6E31"/>
    <w:rPr>
      <w:rFonts w:ascii="Arial" w:eastAsia="Times New Roman" w:hAnsi="Arial" w:cs="Times New Roman"/>
      <w:b/>
      <w:bCs/>
      <w:sz w:val="20"/>
      <w:szCs w:val="20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6E3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6E31"/>
    <w:rPr>
      <w:rFonts w:ascii="Arial" w:eastAsia="Times New Roman" w:hAnsi="Arial"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EF6E31"/>
    <w:rPr>
      <w:vertAlign w:val="superscript"/>
    </w:rPr>
  </w:style>
  <w:style w:type="table" w:styleId="TableGrid">
    <w:name w:val="Table Grid"/>
    <w:basedOn w:val="TableNormal"/>
    <w:uiPriority w:val="59"/>
    <w:rsid w:val="00BA29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3E7A2-98FA-4B51-87B3-B0EE8DAFE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91</Words>
  <Characters>772</Characters>
  <Application>Microsoft Office Word</Application>
  <DocSecurity>0</DocSecurity>
  <Lines>77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ITU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duty</dc:creator>
  <cp:keywords/>
  <dc:description/>
  <cp:lastModifiedBy>Paladin, Rae</cp:lastModifiedBy>
  <cp:revision>11</cp:revision>
  <dcterms:created xsi:type="dcterms:W3CDTF">2026-08-10T13:33:00Z</dcterms:created>
  <dcterms:modified xsi:type="dcterms:W3CDTF">2026-08-10T13:59:00Z</dcterms:modified>
</cp:coreProperties>
</file>