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95" w:rsidRPr="00332E4C" w:rsidRDefault="00676B95" w:rsidP="00EB29FF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theme="majorBidi"/>
          <w:b/>
          <w:lang w:val="fr-CH"/>
        </w:rPr>
      </w:pPr>
      <w:bookmarkStart w:id="0" w:name="_Toc215907216"/>
      <w:bookmarkStart w:id="1" w:name="_Toc262631799"/>
      <w:bookmarkStart w:id="2" w:name="_Toc253407143"/>
      <w:r w:rsidRPr="00332E4C">
        <w:rPr>
          <w:rFonts w:asciiTheme="minorHAnsi" w:hAnsiTheme="minorHAnsi" w:cstheme="majorBidi"/>
          <w:b/>
          <w:lang w:val="fr-CH"/>
        </w:rPr>
        <w:t>Kosovo</w:t>
      </w:r>
      <w:r w:rsidRPr="00332E4C">
        <w:rPr>
          <w:rFonts w:asciiTheme="minorHAnsi" w:hAnsiTheme="minorHAnsi" w:cstheme="majorBidi"/>
          <w:b/>
          <w:vertAlign w:val="superscript"/>
          <w:lang w:val="fr-CH"/>
        </w:rPr>
        <w:footnoteReference w:customMarkFollows="1" w:id="1"/>
        <w:sym w:font="Symbol" w:char="F02A"/>
      </w:r>
      <w:r w:rsidR="00790FE5">
        <w:rPr>
          <w:rFonts w:asciiTheme="minorHAnsi" w:hAnsiTheme="minorHAnsi" w:cstheme="majorBidi"/>
          <w:b/>
          <w:lang w:val="fr-CH"/>
        </w:rPr>
        <w:t xml:space="preserve"> </w:t>
      </w:r>
      <w:bookmarkStart w:id="3" w:name="_GoBack"/>
      <w:bookmarkEnd w:id="3"/>
      <w:r w:rsidR="00BD262B" w:rsidRPr="00332E4C">
        <w:rPr>
          <w:rFonts w:asciiTheme="minorHAnsi" w:hAnsiTheme="minorHAnsi" w:cstheme="majorBidi"/>
          <w:b/>
          <w:lang w:val="fr-CH"/>
        </w:rPr>
        <w:t xml:space="preserve">(indicatif de pays </w:t>
      </w:r>
      <w:r w:rsidRPr="00332E4C">
        <w:rPr>
          <w:rFonts w:asciiTheme="minorHAnsi" w:hAnsiTheme="minorHAnsi" w:cstheme="majorBidi"/>
          <w:b/>
          <w:lang w:val="fr-CH"/>
        </w:rPr>
        <w:t>+383)</w:t>
      </w:r>
    </w:p>
    <w:p w:rsidR="00676B95" w:rsidRPr="00332E4C" w:rsidRDefault="00BD262B" w:rsidP="007F30F6">
      <w:pPr>
        <w:spacing w:before="0"/>
        <w:rPr>
          <w:lang w:val="fr-CH"/>
        </w:rPr>
      </w:pPr>
      <w:r w:rsidRPr="00332E4C">
        <w:rPr>
          <w:lang w:val="fr-CH"/>
        </w:rPr>
        <w:t xml:space="preserve">Communication du </w:t>
      </w:r>
      <w:r w:rsidR="00676B95" w:rsidRPr="00332E4C">
        <w:rPr>
          <w:lang w:val="fr-CH"/>
        </w:rPr>
        <w:t>15.III.2017:</w:t>
      </w:r>
    </w:p>
    <w:p w:rsidR="00676B95" w:rsidRPr="00332E4C" w:rsidRDefault="00BD262B" w:rsidP="00BD26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 w:after="60"/>
        <w:jc w:val="left"/>
        <w:textAlignment w:val="auto"/>
        <w:rPr>
          <w:rFonts w:asciiTheme="minorHAnsi" w:eastAsia="SimSun" w:hAnsiTheme="minorHAnsi" w:cstheme="majorBidi"/>
          <w:lang w:val="fr-CH" w:eastAsia="zh-CN"/>
        </w:rPr>
      </w:pPr>
      <w:r w:rsidRPr="00332E4C">
        <w:rPr>
          <w:rFonts w:asciiTheme="minorHAnsi" w:eastAsia="SimSun" w:hAnsiTheme="minorHAnsi" w:cstheme="majorBidi"/>
          <w:lang w:val="fr-CH" w:eastAsia="zh-CN"/>
        </w:rPr>
        <w:t xml:space="preserve">La </w:t>
      </w:r>
      <w:r w:rsidR="00676B95" w:rsidRPr="00332E4C">
        <w:rPr>
          <w:rFonts w:asciiTheme="minorHAnsi" w:eastAsia="SimSun" w:hAnsiTheme="minorHAnsi" w:cstheme="majorBidi"/>
          <w:i/>
          <w:iCs/>
          <w:lang w:val="fr-CH" w:eastAsia="zh-CN"/>
        </w:rPr>
        <w:t>Regulatory Authority of Electronic and Postal Communications (ARKEP)</w:t>
      </w:r>
      <w:r w:rsidR="00676B95" w:rsidRPr="00332E4C">
        <w:rPr>
          <w:rFonts w:asciiTheme="minorHAnsi" w:eastAsia="SimSun" w:hAnsiTheme="minorHAnsi" w:cstheme="majorBidi"/>
          <w:i/>
          <w:lang w:val="fr-CH" w:eastAsia="zh-CN"/>
        </w:rPr>
        <w:t xml:space="preserve">, </w:t>
      </w:r>
      <w:r w:rsidRPr="00332E4C">
        <w:rPr>
          <w:rFonts w:asciiTheme="minorHAnsi" w:eastAsia="SimSun" w:hAnsiTheme="minorHAnsi" w:cstheme="majorBidi"/>
          <w:lang w:val="fr-CH" w:eastAsia="zh-CN"/>
        </w:rPr>
        <w:t>annonce</w:t>
      </w:r>
      <w:r w:rsidR="00676B95" w:rsidRPr="00332E4C">
        <w:rPr>
          <w:rFonts w:asciiTheme="minorHAnsi" w:eastAsia="SimSun" w:hAnsiTheme="minorHAnsi" w:cstheme="majorBidi"/>
          <w:lang w:val="fr-CH" w:eastAsia="zh-CN"/>
        </w:rPr>
        <w:t xml:space="preserve"> </w:t>
      </w:r>
      <w:r w:rsidRPr="00332E4C">
        <w:rPr>
          <w:rFonts w:asciiTheme="minorHAnsi" w:eastAsia="SimSun" w:hAnsiTheme="minorHAnsi" w:cstheme="majorBidi"/>
          <w:lang w:val="fr-CH" w:eastAsia="zh-CN"/>
        </w:rPr>
        <w:t xml:space="preserve">que le plan national de numérotage du </w:t>
      </w:r>
      <w:r w:rsidR="00676B95" w:rsidRPr="00332E4C">
        <w:rPr>
          <w:rFonts w:asciiTheme="minorHAnsi" w:eastAsia="SimSun" w:hAnsiTheme="minorHAnsi" w:cstheme="majorBidi"/>
          <w:lang w:val="fr-CH" w:eastAsia="zh-CN"/>
        </w:rPr>
        <w:t>Kosovo*</w:t>
      </w:r>
      <w:r w:rsidRPr="00332E4C">
        <w:rPr>
          <w:rFonts w:asciiTheme="minorHAnsi" w:eastAsia="SimSun" w:hAnsiTheme="minorHAnsi" w:cstheme="majorBidi"/>
          <w:lang w:val="fr-CH" w:eastAsia="zh-CN"/>
        </w:rPr>
        <w:t xml:space="preserve"> est le suivant</w:t>
      </w:r>
      <w:r w:rsidR="00676B95" w:rsidRPr="00332E4C">
        <w:rPr>
          <w:rFonts w:asciiTheme="minorHAnsi" w:eastAsia="SimSun" w:hAnsiTheme="minorHAnsi" w:cstheme="majorBidi"/>
          <w:lang w:val="fr-CH" w:eastAsia="zh-CN"/>
        </w:rPr>
        <w:t>.</w:t>
      </w:r>
    </w:p>
    <w:p w:rsidR="00676B95" w:rsidRPr="00332E4C" w:rsidRDefault="00676B95" w:rsidP="00BD262B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jc w:val="center"/>
        <w:rPr>
          <w:rFonts w:asciiTheme="minorHAnsi" w:hAnsiTheme="minorHAnsi"/>
          <w:b/>
          <w:lang w:val="fr-CH"/>
        </w:rPr>
      </w:pPr>
      <w:r w:rsidRPr="00332E4C">
        <w:rPr>
          <w:rFonts w:asciiTheme="minorHAnsi" w:hAnsiTheme="minorHAnsi"/>
          <w:b/>
          <w:lang w:val="fr-CH"/>
        </w:rPr>
        <w:t>Pr</w:t>
      </w:r>
      <w:r w:rsidR="00BD262B" w:rsidRPr="00332E4C">
        <w:rPr>
          <w:rFonts w:asciiTheme="minorHAnsi" w:hAnsiTheme="minorHAnsi"/>
          <w:b/>
          <w:lang w:val="fr-CH"/>
        </w:rPr>
        <w:t>é</w:t>
      </w:r>
      <w:r w:rsidRPr="00332E4C">
        <w:rPr>
          <w:rFonts w:asciiTheme="minorHAnsi" w:hAnsiTheme="minorHAnsi"/>
          <w:b/>
          <w:lang w:val="fr-CH"/>
        </w:rPr>
        <w:t xml:space="preserve">sentation </w:t>
      </w:r>
      <w:r w:rsidR="00BD262B" w:rsidRPr="00332E4C">
        <w:rPr>
          <w:rFonts w:asciiTheme="minorHAnsi" w:hAnsiTheme="minorHAnsi"/>
          <w:b/>
          <w:lang w:val="fr-CH"/>
        </w:rPr>
        <w:t xml:space="preserve">du plan </w:t>
      </w:r>
      <w:r w:rsidRPr="00332E4C">
        <w:rPr>
          <w:rFonts w:asciiTheme="minorHAnsi" w:hAnsiTheme="minorHAnsi"/>
          <w:b/>
          <w:lang w:val="fr-CH"/>
        </w:rPr>
        <w:t xml:space="preserve">national </w:t>
      </w:r>
      <w:r w:rsidR="00BD262B" w:rsidRPr="00332E4C">
        <w:rPr>
          <w:rFonts w:asciiTheme="minorHAnsi" w:hAnsiTheme="minorHAnsi"/>
          <w:b/>
          <w:lang w:val="fr-CH"/>
        </w:rPr>
        <w:t>de numérotage UIT</w:t>
      </w:r>
      <w:r w:rsidRPr="00332E4C">
        <w:rPr>
          <w:rFonts w:asciiTheme="minorHAnsi" w:hAnsiTheme="minorHAnsi"/>
          <w:b/>
          <w:lang w:val="fr-CH"/>
        </w:rPr>
        <w:t xml:space="preserve">-T E.164 </w:t>
      </w:r>
      <w:r w:rsidR="00BD262B" w:rsidRPr="00332E4C">
        <w:rPr>
          <w:rFonts w:asciiTheme="minorHAnsi" w:hAnsiTheme="minorHAnsi"/>
          <w:b/>
          <w:lang w:val="fr-CH"/>
        </w:rPr>
        <w:t>pour l'indicatif de pays</w:t>
      </w:r>
      <w:r w:rsidRPr="00332E4C">
        <w:rPr>
          <w:rFonts w:asciiTheme="minorHAnsi" w:hAnsiTheme="minorHAnsi"/>
          <w:b/>
          <w:lang w:val="fr-CH"/>
        </w:rPr>
        <w:t>: 383</w:t>
      </w:r>
    </w:p>
    <w:p w:rsidR="00676B95" w:rsidRPr="00332E4C" w:rsidRDefault="00676B95" w:rsidP="00BD262B">
      <w:pPr>
        <w:rPr>
          <w:lang w:val="fr-CH"/>
        </w:rPr>
      </w:pPr>
      <w:r w:rsidRPr="00332E4C">
        <w:rPr>
          <w:lang w:val="fr-CH"/>
        </w:rPr>
        <w:t>a)</w:t>
      </w:r>
      <w:r w:rsidRPr="00332E4C">
        <w:rPr>
          <w:lang w:val="fr-CH"/>
        </w:rPr>
        <w:tab/>
      </w:r>
      <w:r w:rsidR="00BD262B" w:rsidRPr="00332E4C">
        <w:rPr>
          <w:lang w:val="fr-CH"/>
        </w:rPr>
        <w:t>Aperçu</w:t>
      </w:r>
      <w:r w:rsidRPr="00332E4C">
        <w:rPr>
          <w:lang w:val="fr-CH"/>
        </w:rPr>
        <w:t>:</w:t>
      </w:r>
    </w:p>
    <w:p w:rsidR="00676B95" w:rsidRPr="00332E4C" w:rsidRDefault="00676B95" w:rsidP="00EB29FF">
      <w:pPr>
        <w:spacing w:before="0"/>
        <w:jc w:val="left"/>
        <w:rPr>
          <w:lang w:val="fr-CH"/>
        </w:rPr>
      </w:pPr>
      <w:r w:rsidRPr="00332E4C">
        <w:rPr>
          <w:lang w:val="fr-CH"/>
        </w:rPr>
        <w:tab/>
      </w:r>
      <w:r w:rsidR="00BD262B" w:rsidRPr="00332E4C">
        <w:rPr>
          <w:lang w:val="fr-CH"/>
        </w:rPr>
        <w:t xml:space="preserve">Longueur minimale du numéro (sans l'indicatif de pays): </w:t>
      </w:r>
      <w:r w:rsidRPr="00332E4C">
        <w:rPr>
          <w:u w:val="single"/>
          <w:lang w:val="fr-CH"/>
        </w:rPr>
        <w:t>8</w:t>
      </w:r>
      <w:r w:rsidRPr="00332E4C">
        <w:rPr>
          <w:lang w:val="fr-CH"/>
        </w:rPr>
        <w:t xml:space="preserve"> </w:t>
      </w:r>
      <w:r w:rsidR="00BD262B" w:rsidRPr="00332E4C">
        <w:rPr>
          <w:lang w:val="fr-CH"/>
        </w:rPr>
        <w:t>chiffres</w:t>
      </w:r>
      <w:r w:rsidRPr="00332E4C">
        <w:rPr>
          <w:lang w:val="fr-CH"/>
        </w:rPr>
        <w:t>.</w:t>
      </w:r>
      <w:r w:rsidR="002D00E2" w:rsidRPr="00332E4C">
        <w:rPr>
          <w:lang w:val="fr-CH"/>
        </w:rPr>
        <w:br/>
      </w:r>
      <w:r w:rsidRPr="00332E4C">
        <w:rPr>
          <w:lang w:val="fr-CH"/>
        </w:rPr>
        <w:tab/>
      </w:r>
      <w:r w:rsidR="00BD262B" w:rsidRPr="00332E4C">
        <w:rPr>
          <w:lang w:val="fr-CH"/>
        </w:rPr>
        <w:t xml:space="preserve">Longueur maximale du numéro (sans l'indicatif de pays): </w:t>
      </w:r>
      <w:r w:rsidRPr="00332E4C">
        <w:rPr>
          <w:u w:val="single"/>
          <w:lang w:val="fr-CH"/>
        </w:rPr>
        <w:t>9</w:t>
      </w:r>
      <w:r w:rsidRPr="00332E4C">
        <w:rPr>
          <w:lang w:val="fr-CH"/>
        </w:rPr>
        <w:t xml:space="preserve"> </w:t>
      </w:r>
      <w:r w:rsidR="00BD262B" w:rsidRPr="00332E4C">
        <w:rPr>
          <w:lang w:val="fr-CH"/>
        </w:rPr>
        <w:t>chiffres</w:t>
      </w:r>
      <w:r w:rsidRPr="00332E4C">
        <w:rPr>
          <w:lang w:val="fr-CH"/>
        </w:rPr>
        <w:t>.</w:t>
      </w:r>
    </w:p>
    <w:p w:rsidR="00676B95" w:rsidRPr="00332E4C" w:rsidRDefault="00676B95" w:rsidP="00332E4C">
      <w:pPr>
        <w:ind w:left="567" w:hanging="567"/>
        <w:rPr>
          <w:lang w:val="fr-CH"/>
        </w:rPr>
      </w:pPr>
      <w:r w:rsidRPr="00332E4C">
        <w:rPr>
          <w:lang w:val="fr-CH"/>
        </w:rPr>
        <w:t>b)</w:t>
      </w:r>
      <w:r w:rsidRPr="00332E4C">
        <w:rPr>
          <w:lang w:val="fr-CH"/>
        </w:rPr>
        <w:tab/>
      </w:r>
      <w:r w:rsidR="00D37C15" w:rsidRPr="00332E4C">
        <w:rPr>
          <w:lang w:val="fr-CH"/>
        </w:rPr>
        <w:t xml:space="preserve">Lien vers la base de données nationale (ou toute liste applicable) des numéros UIT-T E.164 attribués dans le plan </w:t>
      </w:r>
      <w:r w:rsidR="00332E4C">
        <w:rPr>
          <w:lang w:val="fr-CH"/>
        </w:rPr>
        <w:t xml:space="preserve">national </w:t>
      </w:r>
      <w:r w:rsidR="00D37C15" w:rsidRPr="00332E4C">
        <w:rPr>
          <w:lang w:val="fr-CH"/>
        </w:rPr>
        <w:t xml:space="preserve">de numérotage (le cas échéant): </w:t>
      </w:r>
    </w:p>
    <w:p w:rsidR="00676B95" w:rsidRPr="00332E4C" w:rsidRDefault="007F30F6" w:rsidP="007F30F6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588"/>
          <w:tab w:val="left" w:pos="1985"/>
        </w:tabs>
        <w:spacing w:before="0"/>
        <w:ind w:left="794" w:hanging="794"/>
        <w:rPr>
          <w:rFonts w:asciiTheme="minorHAnsi" w:hAnsiTheme="minorHAnsi"/>
          <w:lang w:val="fr-CH"/>
        </w:rPr>
      </w:pPr>
      <w:r w:rsidRPr="00332E4C">
        <w:rPr>
          <w:rFonts w:asciiTheme="minorHAnsi" w:hAnsiTheme="minorHAnsi"/>
          <w:lang w:val="fr-CH"/>
        </w:rPr>
        <w:tab/>
      </w:r>
      <w:r w:rsidR="00676B95" w:rsidRPr="00332E4C">
        <w:rPr>
          <w:rFonts w:asciiTheme="minorHAnsi" w:hAnsiTheme="minorHAnsi"/>
          <w:lang w:val="fr-CH"/>
        </w:rPr>
        <w:t>(</w:t>
      </w:r>
      <w:hyperlink r:id="rId8" w:history="1">
        <w:r w:rsidR="00676B95" w:rsidRPr="00332E4C">
          <w:rPr>
            <w:rFonts w:asciiTheme="minorHAnsi" w:hAnsiTheme="minorHAnsi"/>
            <w:color w:val="0000FF" w:themeColor="hyperlink"/>
            <w:u w:val="single"/>
            <w:lang w:val="fr-CH"/>
          </w:rPr>
          <w:t>http://www.arkep-rks.org/?cid=1,50</w:t>
        </w:r>
      </w:hyperlink>
      <w:r w:rsidR="00676B95" w:rsidRPr="00332E4C">
        <w:rPr>
          <w:rFonts w:asciiTheme="minorHAnsi" w:hAnsiTheme="minorHAnsi"/>
          <w:lang w:val="fr-CH"/>
        </w:rPr>
        <w:t>)</w:t>
      </w:r>
    </w:p>
    <w:p w:rsidR="00EB29FF" w:rsidRDefault="00676B95" w:rsidP="00EB29FF">
      <w:pPr>
        <w:spacing w:after="120"/>
        <w:jc w:val="left"/>
        <w:rPr>
          <w:lang w:val="fr-CH"/>
        </w:rPr>
      </w:pPr>
      <w:r w:rsidRPr="00332E4C">
        <w:rPr>
          <w:lang w:val="fr-CH"/>
        </w:rPr>
        <w:t>c)</w:t>
      </w:r>
      <w:r w:rsidRPr="00332E4C">
        <w:rPr>
          <w:lang w:val="fr-CH"/>
        </w:rPr>
        <w:tab/>
      </w:r>
      <w:r w:rsidR="00D37C15" w:rsidRPr="00332E4C">
        <w:rPr>
          <w:lang w:val="fr-CH"/>
        </w:rPr>
        <w:t>Lien vers la base de données en temps réel des numéros UIT-T E.164 portés (le cas échéant</w:t>
      </w:r>
      <w:proofErr w:type="gramStart"/>
      <w:r w:rsidR="00D37C15" w:rsidRPr="00332E4C">
        <w:rPr>
          <w:lang w:val="fr-CH"/>
        </w:rPr>
        <w:t>):</w:t>
      </w:r>
      <w:proofErr w:type="gramEnd"/>
      <w:r w:rsidR="002D00E2" w:rsidRPr="00332E4C">
        <w:rPr>
          <w:lang w:val="fr-CH"/>
        </w:rPr>
        <w:br/>
      </w:r>
      <w:r w:rsidRPr="00332E4C">
        <w:rPr>
          <w:lang w:val="fr-CH"/>
        </w:rPr>
        <w:tab/>
        <w:t>(</w:t>
      </w:r>
      <w:r w:rsidR="00D37C15" w:rsidRPr="00332E4C">
        <w:rPr>
          <w:lang w:val="fr-CH"/>
        </w:rPr>
        <w:t>sans objet</w:t>
      </w:r>
      <w:r w:rsidRPr="00332E4C">
        <w:rPr>
          <w:lang w:val="fr-CH"/>
        </w:rPr>
        <w:t>)</w:t>
      </w:r>
    </w:p>
    <w:p w:rsidR="00676B95" w:rsidRPr="00332E4C" w:rsidRDefault="00676B95" w:rsidP="00EB29FF">
      <w:pPr>
        <w:spacing w:after="120"/>
        <w:jc w:val="left"/>
        <w:rPr>
          <w:lang w:val="fr-CH"/>
        </w:rPr>
      </w:pPr>
      <w:r w:rsidRPr="00332E4C">
        <w:rPr>
          <w:lang w:val="fr-CH"/>
        </w:rPr>
        <w:t>d)</w:t>
      </w:r>
      <w:r w:rsidRPr="00332E4C">
        <w:rPr>
          <w:lang w:val="fr-CH"/>
        </w:rPr>
        <w:tab/>
        <w:t>D</w:t>
      </w:r>
      <w:r w:rsidR="00D37C15" w:rsidRPr="00332E4C">
        <w:rPr>
          <w:lang w:val="fr-CH"/>
        </w:rPr>
        <w:t>é</w:t>
      </w:r>
      <w:r w:rsidRPr="00332E4C">
        <w:rPr>
          <w:lang w:val="fr-CH"/>
        </w:rPr>
        <w:t>tail</w:t>
      </w:r>
      <w:r w:rsidR="00D37C15" w:rsidRPr="00332E4C">
        <w:rPr>
          <w:lang w:val="fr-CH"/>
        </w:rPr>
        <w:t>s</w:t>
      </w:r>
      <w:r w:rsidRPr="00332E4C">
        <w:rPr>
          <w:lang w:val="fr-CH"/>
        </w:rPr>
        <w:t xml:space="preserve"> </w:t>
      </w:r>
      <w:r w:rsidR="00D37C15" w:rsidRPr="00332E4C">
        <w:rPr>
          <w:lang w:val="fr-CH"/>
        </w:rPr>
        <w:t xml:space="preserve">du </w:t>
      </w:r>
      <w:r w:rsidRPr="00332E4C">
        <w:rPr>
          <w:lang w:val="fr-CH"/>
        </w:rPr>
        <w:t>plan</w:t>
      </w:r>
      <w:r w:rsidR="00D37C15" w:rsidRPr="00332E4C">
        <w:rPr>
          <w:lang w:val="fr-CH"/>
        </w:rPr>
        <w:t xml:space="preserve"> de </w:t>
      </w:r>
      <w:proofErr w:type="gramStart"/>
      <w:r w:rsidR="00D37C15" w:rsidRPr="00332E4C">
        <w:rPr>
          <w:lang w:val="fr-CH"/>
        </w:rPr>
        <w:t>numérotage</w:t>
      </w:r>
      <w:r w:rsidRPr="00332E4C">
        <w:rPr>
          <w:lang w:val="fr-CH"/>
        </w:rPr>
        <w:t>:</w:t>
      </w:r>
      <w:proofErr w:type="gramEnd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64"/>
        <w:gridCol w:w="1062"/>
        <w:gridCol w:w="3686"/>
        <w:gridCol w:w="2268"/>
      </w:tblGrid>
      <w:tr w:rsidR="00676B95" w:rsidRPr="00332E4C" w:rsidTr="001E78C6">
        <w:trPr>
          <w:cantSplit/>
          <w:tblHeader/>
          <w:jc w:val="center"/>
        </w:trPr>
        <w:tc>
          <w:tcPr>
            <w:tcW w:w="1980" w:type="dxa"/>
            <w:vMerge w:val="restart"/>
            <w:vAlign w:val="center"/>
          </w:tcPr>
          <w:p w:rsidR="00676B95" w:rsidRPr="00332E4C" w:rsidRDefault="00D37C15" w:rsidP="00676B9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fr-CH"/>
              </w:rPr>
            </w:pPr>
            <w:r w:rsidRPr="00332E4C">
              <w:rPr>
                <w:rFonts w:asciiTheme="minorHAnsi" w:hAnsiTheme="minorHAnsi"/>
                <w:b/>
                <w:bCs/>
                <w:lang w:val="fr-CH"/>
              </w:rPr>
              <w:t xml:space="preserve">Indicatif national de destination (NDC) </w:t>
            </w:r>
            <w:r w:rsidR="001E78C6">
              <w:rPr>
                <w:rFonts w:asciiTheme="minorHAnsi" w:hAnsiTheme="minorHAnsi"/>
                <w:b/>
                <w:bCs/>
                <w:lang w:val="fr-CH"/>
              </w:rPr>
              <w:br/>
            </w:r>
            <w:r w:rsidRPr="00332E4C">
              <w:rPr>
                <w:rFonts w:asciiTheme="minorHAnsi" w:hAnsiTheme="minorHAnsi"/>
                <w:b/>
                <w:bCs/>
                <w:lang w:val="fr-CH"/>
              </w:rPr>
              <w:t>ou premiers chiffres du numéro national significatif (N(S</w:t>
            </w:r>
            <w:proofErr w:type="gramStart"/>
            <w:r w:rsidRPr="00332E4C">
              <w:rPr>
                <w:rFonts w:asciiTheme="minorHAnsi" w:hAnsiTheme="minorHAnsi"/>
                <w:b/>
                <w:bCs/>
                <w:lang w:val="fr-CH"/>
              </w:rPr>
              <w:t>)N</w:t>
            </w:r>
            <w:proofErr w:type="gramEnd"/>
            <w:r w:rsidRPr="00332E4C">
              <w:rPr>
                <w:rFonts w:asciiTheme="minorHAnsi" w:hAnsiTheme="minorHAnsi"/>
                <w:b/>
                <w:bCs/>
                <w:lang w:val="fr-CH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676B95" w:rsidRPr="00332E4C" w:rsidRDefault="00D37C15" w:rsidP="00D37C1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fr-CH"/>
              </w:rPr>
            </w:pPr>
            <w:r w:rsidRPr="00332E4C">
              <w:rPr>
                <w:rFonts w:asciiTheme="minorHAnsi" w:hAnsiTheme="minorHAnsi"/>
                <w:b/>
                <w:color w:val="000000"/>
                <w:lang w:val="fr-CH"/>
              </w:rPr>
              <w:t xml:space="preserve">Longueur du numéro </w:t>
            </w:r>
            <w:r w:rsidR="00676B95" w:rsidRPr="00332E4C">
              <w:rPr>
                <w:rFonts w:asciiTheme="minorHAnsi" w:hAnsiTheme="minorHAnsi"/>
                <w:b/>
                <w:color w:val="000000"/>
                <w:lang w:val="fr-CH"/>
              </w:rPr>
              <w:t>N(S</w:t>
            </w:r>
            <w:proofErr w:type="gramStart"/>
            <w:r w:rsidR="00676B95" w:rsidRPr="00332E4C">
              <w:rPr>
                <w:rFonts w:asciiTheme="minorHAnsi" w:hAnsiTheme="minorHAnsi"/>
                <w:b/>
                <w:color w:val="000000"/>
                <w:lang w:val="fr-CH"/>
              </w:rPr>
              <w:t>)N</w:t>
            </w:r>
            <w:proofErr w:type="gramEnd"/>
            <w:r w:rsidR="00676B95" w:rsidRPr="00332E4C">
              <w:rPr>
                <w:rFonts w:asciiTheme="minorHAnsi" w:hAnsiTheme="minorHAnsi"/>
                <w:b/>
                <w:color w:val="000000"/>
                <w:lang w:val="fr-CH"/>
              </w:rPr>
              <w:t xml:space="preserve"> </w:t>
            </w:r>
          </w:p>
        </w:tc>
        <w:tc>
          <w:tcPr>
            <w:tcW w:w="3686" w:type="dxa"/>
            <w:vMerge w:val="restart"/>
            <w:vAlign w:val="center"/>
          </w:tcPr>
          <w:p w:rsidR="00676B95" w:rsidRPr="00332E4C" w:rsidRDefault="00676B95" w:rsidP="00D37C1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fr-CH"/>
              </w:rPr>
            </w:pPr>
            <w:r w:rsidRPr="00332E4C">
              <w:rPr>
                <w:rFonts w:asciiTheme="minorHAnsi" w:hAnsiTheme="minorHAnsi"/>
                <w:b/>
                <w:bCs/>
                <w:color w:val="000000"/>
                <w:lang w:val="fr-CH"/>
              </w:rPr>
              <w:t>U</w:t>
            </w:r>
            <w:r w:rsidR="00D37C15" w:rsidRPr="00332E4C">
              <w:rPr>
                <w:rFonts w:asciiTheme="minorHAnsi" w:hAnsiTheme="minorHAnsi"/>
                <w:b/>
                <w:bCs/>
                <w:color w:val="000000"/>
                <w:lang w:val="fr-CH"/>
              </w:rPr>
              <w:t xml:space="preserve">tilisation du numéro </w:t>
            </w:r>
            <w:r w:rsidRPr="00332E4C">
              <w:rPr>
                <w:rFonts w:asciiTheme="minorHAnsi" w:hAnsiTheme="minorHAnsi"/>
                <w:b/>
                <w:bCs/>
                <w:color w:val="000000"/>
                <w:lang w:val="fr-CH"/>
              </w:rPr>
              <w:t xml:space="preserve">E.164 </w:t>
            </w:r>
          </w:p>
        </w:tc>
        <w:tc>
          <w:tcPr>
            <w:tcW w:w="2268" w:type="dxa"/>
            <w:vMerge w:val="restart"/>
            <w:vAlign w:val="center"/>
          </w:tcPr>
          <w:p w:rsidR="00676B95" w:rsidRPr="00332E4C" w:rsidRDefault="00D37C15" w:rsidP="004021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fr-CH"/>
              </w:rPr>
            </w:pPr>
            <w:r w:rsidRPr="00332E4C">
              <w:rPr>
                <w:rFonts w:asciiTheme="minorHAnsi" w:hAnsiTheme="minorHAnsi"/>
                <w:b/>
                <w:bCs/>
                <w:color w:val="000000"/>
                <w:lang w:val="fr-CH"/>
              </w:rPr>
              <w:t>I</w:t>
            </w:r>
            <w:r w:rsidR="00676B95" w:rsidRPr="00332E4C">
              <w:rPr>
                <w:rFonts w:asciiTheme="minorHAnsi" w:hAnsiTheme="minorHAnsi"/>
                <w:b/>
                <w:bCs/>
                <w:color w:val="000000"/>
                <w:lang w:val="fr-CH"/>
              </w:rPr>
              <w:t>nformation</w:t>
            </w:r>
            <w:r w:rsidRPr="00332E4C">
              <w:rPr>
                <w:rFonts w:asciiTheme="minorHAnsi" w:hAnsiTheme="minorHAnsi"/>
                <w:b/>
                <w:bCs/>
                <w:color w:val="000000"/>
                <w:lang w:val="fr-CH"/>
              </w:rPr>
              <w:t xml:space="preserve">s </w:t>
            </w:r>
            <w:r w:rsidR="004021ED" w:rsidRPr="00332E4C">
              <w:rPr>
                <w:rFonts w:asciiTheme="minorHAnsi" w:hAnsiTheme="minorHAnsi"/>
                <w:b/>
                <w:bCs/>
                <w:color w:val="000000"/>
                <w:lang w:val="fr-CH"/>
              </w:rPr>
              <w:t>com</w:t>
            </w:r>
            <w:r w:rsidRPr="00332E4C">
              <w:rPr>
                <w:rFonts w:asciiTheme="minorHAnsi" w:hAnsiTheme="minorHAnsi"/>
                <w:b/>
                <w:bCs/>
                <w:color w:val="000000"/>
                <w:lang w:val="fr-CH"/>
              </w:rPr>
              <w:t>plémentaires</w:t>
            </w:r>
          </w:p>
        </w:tc>
      </w:tr>
      <w:tr w:rsidR="00676B95" w:rsidRPr="00332E4C" w:rsidTr="001E78C6">
        <w:trPr>
          <w:cantSplit/>
          <w:tblHeader/>
          <w:jc w:val="center"/>
        </w:trPr>
        <w:tc>
          <w:tcPr>
            <w:tcW w:w="1980" w:type="dxa"/>
            <w:vMerge/>
            <w:vAlign w:val="center"/>
          </w:tcPr>
          <w:p w:rsidR="00676B95" w:rsidRPr="00332E4C" w:rsidRDefault="00676B95" w:rsidP="00676B9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fr-CH"/>
              </w:rPr>
            </w:pPr>
          </w:p>
        </w:tc>
        <w:tc>
          <w:tcPr>
            <w:tcW w:w="1064" w:type="dxa"/>
            <w:vAlign w:val="center"/>
          </w:tcPr>
          <w:p w:rsidR="00676B95" w:rsidRPr="00332E4C" w:rsidRDefault="00D37C15" w:rsidP="00676B9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fr-CH"/>
              </w:rPr>
            </w:pPr>
            <w:r w:rsidRPr="00332E4C">
              <w:rPr>
                <w:rFonts w:asciiTheme="minorHAnsi" w:hAnsiTheme="minorHAnsi"/>
                <w:b/>
                <w:bCs/>
                <w:lang w:val="fr-CH"/>
              </w:rPr>
              <w:t>Longueur maximale</w:t>
            </w:r>
          </w:p>
        </w:tc>
        <w:tc>
          <w:tcPr>
            <w:tcW w:w="1062" w:type="dxa"/>
            <w:vAlign w:val="center"/>
          </w:tcPr>
          <w:p w:rsidR="00676B95" w:rsidRPr="00332E4C" w:rsidRDefault="00D37C15" w:rsidP="00676B9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lang w:val="fr-CH"/>
              </w:rPr>
            </w:pPr>
            <w:r w:rsidRPr="00332E4C">
              <w:rPr>
                <w:rFonts w:asciiTheme="minorHAnsi" w:hAnsiTheme="minorHAnsi"/>
                <w:b/>
                <w:bCs/>
                <w:color w:val="000000"/>
                <w:lang w:val="fr-CH"/>
              </w:rPr>
              <w:t>Longueur minimale</w:t>
            </w:r>
          </w:p>
        </w:tc>
        <w:tc>
          <w:tcPr>
            <w:tcW w:w="3686" w:type="dxa"/>
            <w:vMerge/>
            <w:vAlign w:val="center"/>
          </w:tcPr>
          <w:p w:rsidR="00676B95" w:rsidRPr="00332E4C" w:rsidRDefault="00676B95" w:rsidP="002D00E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bCs/>
                <w:i/>
                <w:color w:val="000000"/>
                <w:lang w:val="fr-CH"/>
              </w:rPr>
            </w:pPr>
          </w:p>
        </w:tc>
        <w:tc>
          <w:tcPr>
            <w:tcW w:w="2268" w:type="dxa"/>
            <w:vMerge/>
            <w:vAlign w:val="center"/>
          </w:tcPr>
          <w:p w:rsidR="00676B95" w:rsidRPr="00332E4C" w:rsidRDefault="00676B95" w:rsidP="002D00E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bCs/>
                <w:i/>
                <w:color w:val="000000"/>
                <w:lang w:val="fr-CH"/>
              </w:rPr>
            </w:pPr>
          </w:p>
        </w:tc>
      </w:tr>
      <w:tr w:rsidR="00676B95" w:rsidRPr="008E5B23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28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D37C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 xml:space="preserve">Numéros géographiques pour les services de téléphonie fixe 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– </w:t>
            </w:r>
            <w:r w:rsidRPr="00332E4C">
              <w:rPr>
                <w:rFonts w:asciiTheme="minorHAnsi" w:hAnsiTheme="minorHAnsi"/>
                <w:lang w:val="fr-CH"/>
              </w:rPr>
              <w:t xml:space="preserve">région de 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Mitrovica </w:t>
            </w:r>
          </w:p>
        </w:tc>
        <w:tc>
          <w:tcPr>
            <w:tcW w:w="2268" w:type="dxa"/>
            <w:vAlign w:val="center"/>
          </w:tcPr>
          <w:p w:rsidR="00676B95" w:rsidRPr="00332E4C" w:rsidRDefault="00676B9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676B95" w:rsidRPr="008E5B23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29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332E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 xml:space="preserve">Numéros géographiques pour les services de téléphonie fixe 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– </w:t>
            </w:r>
            <w:r w:rsidRPr="00332E4C">
              <w:rPr>
                <w:rFonts w:asciiTheme="minorHAnsi" w:hAnsiTheme="minorHAnsi"/>
                <w:lang w:val="fr-CH"/>
              </w:rPr>
              <w:t xml:space="preserve">région de 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Prizren </w:t>
            </w:r>
          </w:p>
        </w:tc>
        <w:tc>
          <w:tcPr>
            <w:tcW w:w="2268" w:type="dxa"/>
            <w:vAlign w:val="center"/>
          </w:tcPr>
          <w:p w:rsidR="00676B95" w:rsidRPr="00332E4C" w:rsidRDefault="00676B9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676B95" w:rsidRPr="008E5B23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38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332E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 xml:space="preserve">Numéros géographiques pour les services de téléphonie fixe 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– </w:t>
            </w:r>
            <w:r w:rsidRPr="00332E4C">
              <w:rPr>
                <w:rFonts w:asciiTheme="minorHAnsi" w:hAnsiTheme="minorHAnsi"/>
                <w:lang w:val="fr-CH"/>
              </w:rPr>
              <w:t xml:space="preserve">région de 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Pristina </w:t>
            </w:r>
          </w:p>
        </w:tc>
        <w:tc>
          <w:tcPr>
            <w:tcW w:w="2268" w:type="dxa"/>
            <w:vAlign w:val="center"/>
          </w:tcPr>
          <w:p w:rsidR="00676B95" w:rsidRPr="00332E4C" w:rsidRDefault="00676B9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676B95" w:rsidRPr="008E5B23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39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D37C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 xml:space="preserve">Numéros géographiques pour les services de téléphonie fixe 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– </w:t>
            </w:r>
            <w:r w:rsidRPr="00332E4C">
              <w:rPr>
                <w:rFonts w:asciiTheme="minorHAnsi" w:hAnsiTheme="minorHAnsi"/>
                <w:lang w:val="fr-CH"/>
              </w:rPr>
              <w:t xml:space="preserve">région de </w:t>
            </w:r>
            <w:r w:rsidR="0095311F">
              <w:rPr>
                <w:rFonts w:asciiTheme="minorHAnsi" w:hAnsiTheme="minorHAnsi"/>
                <w:lang w:val="fr-CH"/>
              </w:rPr>
              <w:t>Pec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76B95" w:rsidRPr="00332E4C" w:rsidRDefault="00676B9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676B95" w:rsidRPr="008E5B23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280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9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D37C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 xml:space="preserve">Numéros géographiques pour les services de téléphonie fixe 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– </w:t>
            </w:r>
            <w:r w:rsidRPr="00332E4C">
              <w:rPr>
                <w:rFonts w:asciiTheme="minorHAnsi" w:hAnsiTheme="minorHAnsi"/>
                <w:lang w:val="fr-CH"/>
              </w:rPr>
              <w:t xml:space="preserve">région de </w:t>
            </w:r>
            <w:r w:rsidR="0095311F" w:rsidRPr="0095311F">
              <w:rPr>
                <w:rFonts w:asciiTheme="minorHAnsi" w:hAnsiTheme="minorHAnsi"/>
                <w:lang w:val="fr-CH"/>
              </w:rPr>
              <w:t>Gnjilane</w:t>
            </w:r>
          </w:p>
        </w:tc>
        <w:tc>
          <w:tcPr>
            <w:tcW w:w="2268" w:type="dxa"/>
            <w:vAlign w:val="center"/>
          </w:tcPr>
          <w:p w:rsidR="00676B95" w:rsidRPr="00332E4C" w:rsidRDefault="00676B9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676B95" w:rsidRPr="008E5B23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290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9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9531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 xml:space="preserve">Numéros géographiques pour les services de téléphonie fixe 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– </w:t>
            </w:r>
            <w:r w:rsidRPr="00332E4C">
              <w:rPr>
                <w:rFonts w:asciiTheme="minorHAnsi" w:hAnsiTheme="minorHAnsi"/>
                <w:lang w:val="fr-CH"/>
              </w:rPr>
              <w:t>région d</w:t>
            </w:r>
            <w:r w:rsidR="0095311F">
              <w:rPr>
                <w:rFonts w:asciiTheme="minorHAnsi" w:hAnsiTheme="minorHAnsi"/>
                <w:lang w:val="fr-CH"/>
              </w:rPr>
              <w:t>'Uros</w:t>
            </w:r>
            <w:r w:rsidR="0095311F" w:rsidRPr="0095311F">
              <w:rPr>
                <w:rFonts w:asciiTheme="minorHAnsi" w:hAnsiTheme="minorHAnsi"/>
                <w:lang w:val="fr-CH"/>
              </w:rPr>
              <w:t>evac</w:t>
            </w:r>
          </w:p>
        </w:tc>
        <w:tc>
          <w:tcPr>
            <w:tcW w:w="2268" w:type="dxa"/>
            <w:vAlign w:val="center"/>
          </w:tcPr>
          <w:p w:rsidR="00676B95" w:rsidRPr="00332E4C" w:rsidRDefault="00676B9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676B95" w:rsidRPr="008E5B23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390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9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9531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 xml:space="preserve">Numéros géographiques pour les services de téléphonie fixe 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– </w:t>
            </w:r>
            <w:r w:rsidRPr="00332E4C">
              <w:rPr>
                <w:rFonts w:asciiTheme="minorHAnsi" w:hAnsiTheme="minorHAnsi"/>
                <w:lang w:val="fr-CH"/>
              </w:rPr>
              <w:t xml:space="preserve">région de </w:t>
            </w:r>
            <w:r w:rsidR="00676B95" w:rsidRPr="00332E4C">
              <w:rPr>
                <w:rFonts w:asciiTheme="minorHAnsi" w:hAnsiTheme="minorHAnsi"/>
                <w:lang w:val="fr-CH"/>
              </w:rPr>
              <w:t>Gjakov</w:t>
            </w:r>
            <w:r w:rsidR="0095311F">
              <w:rPr>
                <w:rFonts w:asciiTheme="minorHAnsi" w:hAnsiTheme="minorHAnsi"/>
                <w:lang w:val="fr-CH"/>
              </w:rPr>
              <w:t>e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76B95" w:rsidRPr="00332E4C" w:rsidRDefault="00676B9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676B95" w:rsidRPr="00332E4C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41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D37C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Numéros non géographiques pour les services de téléphonie m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obile – </w:t>
            </w:r>
            <w:r w:rsidRPr="00332E4C">
              <w:rPr>
                <w:rFonts w:asciiTheme="minorHAnsi" w:hAnsiTheme="minorHAnsi"/>
                <w:lang w:val="fr-CH"/>
              </w:rPr>
              <w:t>au niveau n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ational </w:t>
            </w:r>
          </w:p>
        </w:tc>
        <w:tc>
          <w:tcPr>
            <w:tcW w:w="2268" w:type="dxa"/>
            <w:vAlign w:val="center"/>
          </w:tcPr>
          <w:p w:rsidR="00676B95" w:rsidRPr="00332E4C" w:rsidRDefault="00D37C1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Non attribués</w:t>
            </w:r>
          </w:p>
        </w:tc>
      </w:tr>
      <w:tr w:rsidR="00676B95" w:rsidRPr="00332E4C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42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Numéros non géographiques pour les services de téléphonie mobile – au niveau national</w:t>
            </w:r>
          </w:p>
        </w:tc>
        <w:tc>
          <w:tcPr>
            <w:tcW w:w="2268" w:type="dxa"/>
            <w:vAlign w:val="center"/>
          </w:tcPr>
          <w:p w:rsidR="00676B95" w:rsidRPr="00332E4C" w:rsidRDefault="00D37C15" w:rsidP="00D37C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Non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 </w:t>
            </w:r>
            <w:r w:rsidR="00332E4C" w:rsidRPr="00332E4C">
              <w:rPr>
                <w:rFonts w:asciiTheme="minorHAnsi" w:hAnsiTheme="minorHAnsi"/>
                <w:lang w:val="fr-CH"/>
              </w:rPr>
              <w:t>attribués</w:t>
            </w:r>
          </w:p>
        </w:tc>
      </w:tr>
      <w:tr w:rsidR="00676B95" w:rsidRPr="008E5B23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43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Numéros non géographiques pour les services de téléphonie mobile – au niveau national</w:t>
            </w:r>
          </w:p>
          <w:p w:rsidR="00676B95" w:rsidRPr="00332E4C" w:rsidRDefault="00676B95" w:rsidP="00D37C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proofErr w:type="gramStart"/>
            <w:r w:rsidRPr="00332E4C">
              <w:rPr>
                <w:rFonts w:asciiTheme="minorHAnsi" w:hAnsiTheme="minorHAnsi"/>
                <w:lang w:val="fr-CH"/>
              </w:rPr>
              <w:t>Op</w:t>
            </w:r>
            <w:r w:rsidR="00D37C15" w:rsidRPr="00332E4C">
              <w:rPr>
                <w:rFonts w:asciiTheme="minorHAnsi" w:hAnsiTheme="minorHAnsi"/>
                <w:lang w:val="fr-CH"/>
              </w:rPr>
              <w:t>é</w:t>
            </w:r>
            <w:r w:rsidRPr="00332E4C">
              <w:rPr>
                <w:rFonts w:asciiTheme="minorHAnsi" w:hAnsiTheme="minorHAnsi"/>
                <w:lang w:val="fr-CH"/>
              </w:rPr>
              <w:t>rat</w:t>
            </w:r>
            <w:r w:rsidR="00D37C15" w:rsidRPr="00332E4C">
              <w:rPr>
                <w:rFonts w:asciiTheme="minorHAnsi" w:hAnsiTheme="minorHAnsi"/>
                <w:lang w:val="fr-CH"/>
              </w:rPr>
              <w:t>eu</w:t>
            </w:r>
            <w:r w:rsidRPr="00332E4C">
              <w:rPr>
                <w:rFonts w:asciiTheme="minorHAnsi" w:hAnsiTheme="minorHAnsi"/>
                <w:lang w:val="fr-CH"/>
              </w:rPr>
              <w:t>r:</w:t>
            </w:r>
            <w:proofErr w:type="gramEnd"/>
            <w:r w:rsidRPr="00332E4C">
              <w:rPr>
                <w:rFonts w:asciiTheme="minorHAnsi" w:hAnsiTheme="minorHAnsi"/>
                <w:lang w:val="fr-CH"/>
              </w:rPr>
              <w:t xml:space="preserve"> IPKO </w:t>
            </w:r>
            <w:proofErr w:type="spellStart"/>
            <w:r w:rsidRPr="00332E4C">
              <w:rPr>
                <w:rFonts w:asciiTheme="minorHAnsi" w:hAnsiTheme="minorHAnsi"/>
                <w:lang w:val="fr-CH"/>
              </w:rPr>
              <w:t>Telecommunications</w:t>
            </w:r>
            <w:proofErr w:type="spellEnd"/>
            <w:r w:rsidRPr="00332E4C">
              <w:rPr>
                <w:rFonts w:asciiTheme="minorHAnsi" w:hAnsiTheme="minorHAnsi"/>
                <w:lang w:val="fr-CH"/>
              </w:rPr>
              <w:t xml:space="preserve"> LLC</w:t>
            </w:r>
          </w:p>
        </w:tc>
        <w:tc>
          <w:tcPr>
            <w:tcW w:w="2268" w:type="dxa"/>
            <w:vAlign w:val="center"/>
          </w:tcPr>
          <w:p w:rsidR="00676B95" w:rsidRPr="00332E4C" w:rsidRDefault="00D37C15" w:rsidP="00D37C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 xml:space="preserve">Les séries de numéros </w:t>
            </w:r>
            <w:r w:rsidR="001E78C6">
              <w:rPr>
                <w:rFonts w:asciiTheme="minorHAnsi" w:hAnsiTheme="minorHAnsi"/>
                <w:lang w:val="fr-CH"/>
              </w:rPr>
              <w:br/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43 2xx xxx, 43 3xx xxx </w:t>
            </w:r>
            <w:r w:rsidRPr="00332E4C">
              <w:rPr>
                <w:rFonts w:asciiTheme="minorHAnsi" w:hAnsiTheme="minorHAnsi"/>
                <w:lang w:val="fr-CH"/>
              </w:rPr>
              <w:t xml:space="preserve">et 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43 4xx xxx </w:t>
            </w:r>
            <w:r w:rsidR="00EB29FF">
              <w:rPr>
                <w:rFonts w:asciiTheme="minorHAnsi" w:hAnsiTheme="minorHAnsi"/>
                <w:lang w:val="fr-CH"/>
              </w:rPr>
              <w:br/>
            </w:r>
            <w:r w:rsidRPr="00332E4C">
              <w:rPr>
                <w:rFonts w:asciiTheme="minorHAnsi" w:hAnsiTheme="minorHAnsi"/>
                <w:lang w:val="fr-CH"/>
              </w:rPr>
              <w:t xml:space="preserve">sont attribuées pour être utilisées par l'opérateur 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MVNO </w:t>
            </w:r>
            <w:proofErr w:type="spellStart"/>
            <w:r w:rsidR="00676B95" w:rsidRPr="00332E4C">
              <w:rPr>
                <w:rFonts w:asciiTheme="minorHAnsi" w:hAnsiTheme="minorHAnsi"/>
                <w:lang w:val="fr-CH"/>
              </w:rPr>
              <w:t>Du</w:t>
            </w:r>
            <w:r w:rsidR="001E78C6">
              <w:rPr>
                <w:rFonts w:asciiTheme="minorHAnsi" w:hAnsiTheme="minorHAnsi"/>
                <w:lang w:val="fr-CH"/>
              </w:rPr>
              <w:t>kagjini</w:t>
            </w:r>
            <w:proofErr w:type="spellEnd"/>
            <w:r w:rsidR="001E78C6">
              <w:rPr>
                <w:rFonts w:asciiTheme="minorHAnsi" w:hAnsiTheme="minorHAnsi"/>
                <w:lang w:val="fr-CH"/>
              </w:rPr>
              <w:t xml:space="preserve"> </w:t>
            </w:r>
            <w:proofErr w:type="spellStart"/>
            <w:r w:rsidR="001E78C6">
              <w:rPr>
                <w:rFonts w:asciiTheme="minorHAnsi" w:hAnsiTheme="minorHAnsi"/>
                <w:lang w:val="fr-CH"/>
              </w:rPr>
              <w:t>Telecommunications</w:t>
            </w:r>
            <w:proofErr w:type="spellEnd"/>
            <w:r w:rsidR="001E78C6">
              <w:rPr>
                <w:rFonts w:asciiTheme="minorHAnsi" w:hAnsiTheme="minorHAnsi"/>
                <w:lang w:val="fr-CH"/>
              </w:rPr>
              <w:t xml:space="preserve"> LLC</w:t>
            </w:r>
          </w:p>
        </w:tc>
      </w:tr>
      <w:tr w:rsidR="00676B95" w:rsidRPr="00332E4C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lastRenderedPageBreak/>
              <w:t>44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Numéros non géographiques pour les services de téléphonie mobile – au niveau national</w:t>
            </w:r>
          </w:p>
          <w:p w:rsidR="00676B95" w:rsidRPr="00332E4C" w:rsidRDefault="00676B95" w:rsidP="0044749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Op</w:t>
            </w:r>
            <w:r w:rsidR="00447492" w:rsidRPr="00332E4C">
              <w:rPr>
                <w:rFonts w:asciiTheme="minorHAnsi" w:hAnsiTheme="minorHAnsi"/>
                <w:lang w:val="fr-CH"/>
              </w:rPr>
              <w:t>érateu</w:t>
            </w:r>
            <w:r w:rsidRPr="00332E4C">
              <w:rPr>
                <w:rFonts w:asciiTheme="minorHAnsi" w:hAnsiTheme="minorHAnsi"/>
                <w:lang w:val="fr-CH"/>
              </w:rPr>
              <w:t>r: Telecom of Kosovo J.S.C.</w:t>
            </w:r>
          </w:p>
        </w:tc>
        <w:tc>
          <w:tcPr>
            <w:tcW w:w="2268" w:type="dxa"/>
            <w:vAlign w:val="center"/>
          </w:tcPr>
          <w:p w:rsidR="00676B95" w:rsidRPr="00332E4C" w:rsidRDefault="00676B9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676B95" w:rsidRPr="008E5B23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45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Numéros non géographiques pour les services de téléphonie mobile – au niveau national</w:t>
            </w:r>
          </w:p>
          <w:p w:rsidR="00676B95" w:rsidRPr="00332E4C" w:rsidRDefault="00676B95" w:rsidP="0044749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proofErr w:type="gramStart"/>
            <w:r w:rsidRPr="00332E4C">
              <w:rPr>
                <w:rFonts w:asciiTheme="minorHAnsi" w:hAnsiTheme="minorHAnsi"/>
                <w:lang w:val="fr-CH"/>
              </w:rPr>
              <w:t>Op</w:t>
            </w:r>
            <w:r w:rsidR="00447492" w:rsidRPr="00332E4C">
              <w:rPr>
                <w:rFonts w:asciiTheme="minorHAnsi" w:hAnsiTheme="minorHAnsi"/>
                <w:lang w:val="fr-CH"/>
              </w:rPr>
              <w:t>é</w:t>
            </w:r>
            <w:r w:rsidRPr="00332E4C">
              <w:rPr>
                <w:rFonts w:asciiTheme="minorHAnsi" w:hAnsiTheme="minorHAnsi"/>
                <w:lang w:val="fr-CH"/>
              </w:rPr>
              <w:t>rat</w:t>
            </w:r>
            <w:r w:rsidR="00447492" w:rsidRPr="00332E4C">
              <w:rPr>
                <w:rFonts w:asciiTheme="minorHAnsi" w:hAnsiTheme="minorHAnsi"/>
                <w:lang w:val="fr-CH"/>
              </w:rPr>
              <w:t>eu</w:t>
            </w:r>
            <w:r w:rsidRPr="00332E4C">
              <w:rPr>
                <w:rFonts w:asciiTheme="minorHAnsi" w:hAnsiTheme="minorHAnsi"/>
                <w:lang w:val="fr-CH"/>
              </w:rPr>
              <w:t>r:</w:t>
            </w:r>
            <w:proofErr w:type="gramEnd"/>
            <w:r w:rsidRPr="00332E4C">
              <w:rPr>
                <w:rFonts w:asciiTheme="minorHAnsi" w:hAnsiTheme="minorHAnsi"/>
                <w:lang w:val="fr-CH"/>
              </w:rPr>
              <w:t xml:space="preserve"> Telecom of Kosovo J.S.C.</w:t>
            </w:r>
          </w:p>
        </w:tc>
        <w:tc>
          <w:tcPr>
            <w:tcW w:w="2268" w:type="dxa"/>
            <w:vAlign w:val="center"/>
          </w:tcPr>
          <w:p w:rsidR="00676B95" w:rsidRPr="00332E4C" w:rsidRDefault="00447492" w:rsidP="0044749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 xml:space="preserve">Les séries de numéros </w:t>
            </w:r>
            <w:r w:rsidR="00EB29FF">
              <w:rPr>
                <w:rFonts w:asciiTheme="minorHAnsi" w:hAnsiTheme="minorHAnsi"/>
                <w:lang w:val="fr-CH"/>
              </w:rPr>
              <w:br/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45 5xx xxx </w:t>
            </w:r>
            <w:r w:rsidRPr="00332E4C">
              <w:rPr>
                <w:rFonts w:asciiTheme="minorHAnsi" w:hAnsiTheme="minorHAnsi"/>
                <w:lang w:val="fr-CH"/>
              </w:rPr>
              <w:t xml:space="preserve">et 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45 6xx xxx </w:t>
            </w:r>
            <w:r w:rsidRPr="00332E4C">
              <w:rPr>
                <w:rFonts w:asciiTheme="minorHAnsi" w:hAnsiTheme="minorHAnsi"/>
                <w:lang w:val="fr-CH"/>
              </w:rPr>
              <w:t xml:space="preserve">sont attribuées pour être utilisées par l'opérateur </w:t>
            </w:r>
            <w:r w:rsidR="001E78C6">
              <w:rPr>
                <w:rFonts w:asciiTheme="minorHAnsi" w:hAnsiTheme="minorHAnsi"/>
                <w:lang w:val="fr-CH"/>
              </w:rPr>
              <w:t>MVNO Dardafon.Net LLC</w:t>
            </w:r>
          </w:p>
        </w:tc>
      </w:tr>
      <w:tr w:rsidR="00676B95" w:rsidRPr="00332E4C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46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Numéros non géographiques pour les services de téléphonie mobile – au niveau national</w:t>
            </w:r>
          </w:p>
        </w:tc>
        <w:tc>
          <w:tcPr>
            <w:tcW w:w="2268" w:type="dxa"/>
            <w:vAlign w:val="center"/>
          </w:tcPr>
          <w:p w:rsidR="00676B95" w:rsidRPr="00332E4C" w:rsidRDefault="00676B95" w:rsidP="0044749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No</w:t>
            </w:r>
            <w:r w:rsidR="00447492" w:rsidRPr="00332E4C">
              <w:rPr>
                <w:rFonts w:asciiTheme="minorHAnsi" w:hAnsiTheme="minorHAnsi"/>
                <w:lang w:val="fr-CH"/>
              </w:rPr>
              <w:t>n</w:t>
            </w:r>
            <w:r w:rsidRPr="00332E4C">
              <w:rPr>
                <w:rFonts w:asciiTheme="minorHAnsi" w:hAnsiTheme="minorHAnsi"/>
                <w:lang w:val="fr-CH"/>
              </w:rPr>
              <w:t xml:space="preserve"> </w:t>
            </w:r>
            <w:r w:rsidR="00447492" w:rsidRPr="00332E4C">
              <w:rPr>
                <w:rFonts w:asciiTheme="minorHAnsi" w:hAnsiTheme="minorHAnsi"/>
                <w:lang w:val="fr-CH"/>
              </w:rPr>
              <w:t>attribués</w:t>
            </w:r>
          </w:p>
        </w:tc>
      </w:tr>
      <w:tr w:rsidR="00676B95" w:rsidRPr="008E5B23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47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Numéros non géographiques pour les services de téléphonie mobile – au niveau national</w:t>
            </w:r>
          </w:p>
        </w:tc>
        <w:tc>
          <w:tcPr>
            <w:tcW w:w="2268" w:type="dxa"/>
            <w:vAlign w:val="center"/>
          </w:tcPr>
          <w:p w:rsidR="00676B95" w:rsidRPr="00332E4C" w:rsidRDefault="00447492" w:rsidP="0016627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 xml:space="preserve">La série de numéros </w:t>
            </w:r>
            <w:r w:rsidR="00EB29FF">
              <w:rPr>
                <w:rFonts w:asciiTheme="minorHAnsi" w:hAnsiTheme="minorHAnsi"/>
                <w:lang w:val="fr-CH"/>
              </w:rPr>
              <w:br/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47 100 000 – 159 999 </w:t>
            </w:r>
            <w:r w:rsidRPr="00332E4C">
              <w:rPr>
                <w:rFonts w:asciiTheme="minorHAnsi" w:hAnsiTheme="minorHAnsi"/>
                <w:lang w:val="fr-CH"/>
              </w:rPr>
              <w:t xml:space="preserve">est attribuée pour être utilisée par l'opérateur 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mts D.O.O. </w:t>
            </w:r>
            <w:r w:rsidR="00166275" w:rsidRPr="00332E4C">
              <w:rPr>
                <w:rFonts w:asciiTheme="minorHAnsi" w:hAnsiTheme="minorHAnsi"/>
                <w:lang w:val="fr-CH"/>
              </w:rPr>
              <w:t>dont l'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infrastructure </w:t>
            </w:r>
            <w:r w:rsidR="001E78C6">
              <w:rPr>
                <w:rFonts w:asciiTheme="minorHAnsi" w:hAnsiTheme="minorHAnsi"/>
                <w:lang w:val="fr-CH"/>
              </w:rPr>
              <w:t>et les activités sont limitées</w:t>
            </w:r>
          </w:p>
        </w:tc>
      </w:tr>
      <w:tr w:rsidR="00676B95" w:rsidRPr="00332E4C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48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Numéros non géographiques pour les services de téléphonie mobile – au niveau national</w:t>
            </w:r>
          </w:p>
        </w:tc>
        <w:tc>
          <w:tcPr>
            <w:tcW w:w="2268" w:type="dxa"/>
            <w:vAlign w:val="center"/>
          </w:tcPr>
          <w:p w:rsidR="00676B95" w:rsidRPr="00332E4C" w:rsidRDefault="00447492" w:rsidP="0044749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Non</w:t>
            </w:r>
            <w:r w:rsidR="00676B95" w:rsidRPr="00332E4C">
              <w:rPr>
                <w:rFonts w:asciiTheme="minorHAnsi" w:hAnsiTheme="minorHAnsi"/>
                <w:lang w:val="fr-CH"/>
              </w:rPr>
              <w:t xml:space="preserve"> </w:t>
            </w:r>
            <w:r w:rsidRPr="00332E4C">
              <w:rPr>
                <w:rFonts w:asciiTheme="minorHAnsi" w:hAnsiTheme="minorHAnsi"/>
                <w:lang w:val="fr-CH"/>
              </w:rPr>
              <w:t>attribués</w:t>
            </w:r>
          </w:p>
        </w:tc>
      </w:tr>
      <w:tr w:rsidR="00676B95" w:rsidRPr="00332E4C" w:rsidTr="001E78C6">
        <w:trPr>
          <w:cantSplit/>
          <w:jc w:val="center"/>
        </w:trPr>
        <w:tc>
          <w:tcPr>
            <w:tcW w:w="1980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49 (NDC)</w:t>
            </w:r>
          </w:p>
        </w:tc>
        <w:tc>
          <w:tcPr>
            <w:tcW w:w="1064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1062" w:type="dxa"/>
            <w:vAlign w:val="center"/>
          </w:tcPr>
          <w:p w:rsidR="00676B95" w:rsidRPr="00332E4C" w:rsidRDefault="00676B95" w:rsidP="00676B9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3686" w:type="dxa"/>
            <w:vAlign w:val="center"/>
          </w:tcPr>
          <w:p w:rsidR="00676B95" w:rsidRPr="00332E4C" w:rsidRDefault="00D37C1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2E4C">
              <w:rPr>
                <w:rFonts w:asciiTheme="minorHAnsi" w:hAnsiTheme="minorHAnsi"/>
                <w:lang w:val="fr-CH"/>
              </w:rPr>
              <w:t>Numéros non géographiques pour les services de téléphonie mobile – au niveau national</w:t>
            </w:r>
          </w:p>
          <w:p w:rsidR="00676B95" w:rsidRPr="00332E4C" w:rsidRDefault="00676B95" w:rsidP="0044749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proofErr w:type="gramStart"/>
            <w:r w:rsidRPr="00332E4C">
              <w:rPr>
                <w:rFonts w:asciiTheme="minorHAnsi" w:hAnsiTheme="minorHAnsi"/>
                <w:lang w:val="fr-CH"/>
              </w:rPr>
              <w:t>Op</w:t>
            </w:r>
            <w:r w:rsidR="00447492" w:rsidRPr="00332E4C">
              <w:rPr>
                <w:rFonts w:asciiTheme="minorHAnsi" w:hAnsiTheme="minorHAnsi"/>
                <w:lang w:val="fr-CH"/>
              </w:rPr>
              <w:t>é</w:t>
            </w:r>
            <w:r w:rsidRPr="00332E4C">
              <w:rPr>
                <w:rFonts w:asciiTheme="minorHAnsi" w:hAnsiTheme="minorHAnsi"/>
                <w:lang w:val="fr-CH"/>
              </w:rPr>
              <w:t>rat</w:t>
            </w:r>
            <w:r w:rsidR="00447492" w:rsidRPr="00332E4C">
              <w:rPr>
                <w:rFonts w:asciiTheme="minorHAnsi" w:hAnsiTheme="minorHAnsi"/>
                <w:lang w:val="fr-CH"/>
              </w:rPr>
              <w:t>eu</w:t>
            </w:r>
            <w:r w:rsidRPr="00332E4C">
              <w:rPr>
                <w:rFonts w:asciiTheme="minorHAnsi" w:hAnsiTheme="minorHAnsi"/>
                <w:lang w:val="fr-CH"/>
              </w:rPr>
              <w:t>r:</w:t>
            </w:r>
            <w:proofErr w:type="gramEnd"/>
            <w:r w:rsidRPr="00332E4C">
              <w:rPr>
                <w:rFonts w:asciiTheme="minorHAnsi" w:hAnsiTheme="minorHAnsi"/>
                <w:lang w:val="fr-CH"/>
              </w:rPr>
              <w:t xml:space="preserve"> IPKO </w:t>
            </w:r>
            <w:proofErr w:type="spellStart"/>
            <w:r w:rsidRPr="00332E4C">
              <w:rPr>
                <w:rFonts w:asciiTheme="minorHAnsi" w:hAnsiTheme="minorHAnsi"/>
                <w:lang w:val="fr-CH"/>
              </w:rPr>
              <w:t>Telecommunications</w:t>
            </w:r>
            <w:proofErr w:type="spellEnd"/>
            <w:r w:rsidRPr="00332E4C">
              <w:rPr>
                <w:rFonts w:asciiTheme="minorHAnsi" w:hAnsiTheme="minorHAnsi"/>
                <w:lang w:val="fr-CH"/>
              </w:rPr>
              <w:t xml:space="preserve"> LLC</w:t>
            </w:r>
          </w:p>
        </w:tc>
        <w:tc>
          <w:tcPr>
            <w:tcW w:w="2268" w:type="dxa"/>
            <w:vAlign w:val="center"/>
          </w:tcPr>
          <w:p w:rsidR="00676B95" w:rsidRPr="00332E4C" w:rsidRDefault="00676B95" w:rsidP="002D00E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676B95" w:rsidRPr="001E78C6" w:rsidRDefault="00676B95" w:rsidP="001E78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Arial"/>
          <w:bCs/>
          <w:lang w:val="fr-CH"/>
        </w:rPr>
      </w:pPr>
    </w:p>
    <w:p w:rsidR="00676B95" w:rsidRPr="00332E4C" w:rsidRDefault="00166275" w:rsidP="00676B95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rFonts w:asciiTheme="minorHAnsi" w:hAnsiTheme="minorHAnsi"/>
          <w:b/>
          <w:bCs/>
          <w:lang w:val="fr-CH"/>
        </w:rPr>
      </w:pPr>
      <w:r w:rsidRPr="00332E4C">
        <w:rPr>
          <w:rFonts w:asciiTheme="minorHAnsi" w:hAnsiTheme="minorHAnsi"/>
          <w:b/>
          <w:lang w:val="fr-CH"/>
        </w:rPr>
        <w:t xml:space="preserve">Description des numéros importants associés aux services d'urgence et à d'autres services à valeur </w:t>
      </w:r>
      <w:proofErr w:type="gramStart"/>
      <w:r w:rsidRPr="00332E4C">
        <w:rPr>
          <w:rFonts w:asciiTheme="minorHAnsi" w:hAnsiTheme="minorHAnsi"/>
          <w:b/>
          <w:lang w:val="fr-CH"/>
        </w:rPr>
        <w:t>sociale:</w:t>
      </w:r>
      <w:proofErr w:type="gramEnd"/>
    </w:p>
    <w:p w:rsidR="00676B95" w:rsidRPr="00332E4C" w:rsidRDefault="00676B95" w:rsidP="00676B9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22"/>
          <w:szCs w:val="24"/>
          <w:lang w:val="fr-CH"/>
        </w:rPr>
      </w:pPr>
    </w:p>
    <w:tbl>
      <w:tblPr>
        <w:tblStyle w:val="TableGrid29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268"/>
        <w:gridCol w:w="2835"/>
        <w:gridCol w:w="1548"/>
      </w:tblGrid>
      <w:tr w:rsidR="00676B95" w:rsidRPr="00332E4C" w:rsidTr="00EB29FF">
        <w:tc>
          <w:tcPr>
            <w:tcW w:w="1129" w:type="dxa"/>
            <w:tcBorders>
              <w:top w:val="single" w:sz="4" w:space="0" w:color="auto"/>
            </w:tcBorders>
          </w:tcPr>
          <w:p w:rsidR="00676B95" w:rsidRPr="00332E4C" w:rsidRDefault="00166275" w:rsidP="001662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3033"/>
              </w:tabs>
              <w:overflowPunct/>
              <w:spacing w:before="0"/>
              <w:jc w:val="center"/>
              <w:textAlignment w:val="auto"/>
              <w:rPr>
                <w:rFonts w:asciiTheme="minorHAnsi" w:hAnsiTheme="minorHAnsi"/>
                <w:b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b/>
                <w:sz w:val="20"/>
                <w:szCs w:val="20"/>
                <w:lang w:val="fr-CH"/>
              </w:rPr>
              <w:t>Numéro i</w:t>
            </w:r>
            <w:r w:rsidR="00676B95" w:rsidRPr="00332E4C">
              <w:rPr>
                <w:rFonts w:asciiTheme="minorHAnsi" w:hAnsiTheme="minorHAnsi"/>
                <w:b/>
                <w:sz w:val="20"/>
                <w:szCs w:val="20"/>
                <w:lang w:val="fr-CH"/>
              </w:rPr>
              <w:t xml:space="preserve">mportant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6B95" w:rsidRPr="00332E4C" w:rsidRDefault="00676B95" w:rsidP="00676B9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b/>
                <w:sz w:val="20"/>
                <w:szCs w:val="20"/>
                <w:lang w:val="fr-CH"/>
              </w:rPr>
              <w:t>Service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6B95" w:rsidRPr="00332E4C" w:rsidRDefault="00166275" w:rsidP="00676B9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b/>
                <w:sz w:val="20"/>
                <w:szCs w:val="20"/>
                <w:lang w:val="fr-CH"/>
              </w:rPr>
              <w:t>Attribué ou assigné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6B95" w:rsidRPr="00332E4C" w:rsidRDefault="00166275" w:rsidP="0016627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b/>
                <w:sz w:val="20"/>
                <w:szCs w:val="20"/>
                <w:lang w:val="fr-CH"/>
              </w:rPr>
              <w:t xml:space="preserve">Numéro E.164 ou </w:t>
            </w:r>
            <w:r w:rsidR="001E78C6">
              <w:rPr>
                <w:rFonts w:asciiTheme="minorHAnsi" w:hAnsiTheme="minorHAnsi"/>
                <w:b/>
                <w:sz w:val="20"/>
                <w:szCs w:val="20"/>
                <w:lang w:val="fr-CH"/>
              </w:rPr>
              <w:br/>
            </w:r>
            <w:r w:rsidRPr="00332E4C">
              <w:rPr>
                <w:rFonts w:asciiTheme="minorHAnsi" w:hAnsiTheme="minorHAnsi"/>
                <w:b/>
                <w:sz w:val="20"/>
                <w:szCs w:val="20"/>
                <w:lang w:val="fr-CH"/>
              </w:rPr>
              <w:t>numéro uniquement national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676B95" w:rsidRPr="00332E4C" w:rsidRDefault="00676B95" w:rsidP="00676B9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b/>
                <w:sz w:val="20"/>
                <w:szCs w:val="20"/>
                <w:lang w:val="fr-CH"/>
              </w:rPr>
              <w:t>Note</w:t>
            </w:r>
          </w:p>
        </w:tc>
      </w:tr>
      <w:tr w:rsidR="00676B95" w:rsidRPr="00332E4C" w:rsidTr="00EB29FF">
        <w:tc>
          <w:tcPr>
            <w:tcW w:w="1129" w:type="dxa"/>
          </w:tcPr>
          <w:p w:rsidR="00676B95" w:rsidRPr="00332E4C" w:rsidRDefault="00676B95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112</w:t>
            </w:r>
          </w:p>
        </w:tc>
        <w:tc>
          <w:tcPr>
            <w:tcW w:w="1843" w:type="dxa"/>
          </w:tcPr>
          <w:p w:rsidR="00676B95" w:rsidRPr="00332E4C" w:rsidRDefault="00676B95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Services</w:t>
            </w:r>
            <w:r w:rsidR="00166275" w:rsidRPr="00332E4C">
              <w:rPr>
                <w:rFonts w:asciiTheme="minorHAnsi" w:hAnsiTheme="minorHAnsi"/>
                <w:sz w:val="20"/>
                <w:szCs w:val="20"/>
                <w:lang w:val="fr-CH"/>
              </w:rPr>
              <w:t xml:space="preserve"> d'urgence</w:t>
            </w:r>
          </w:p>
        </w:tc>
        <w:tc>
          <w:tcPr>
            <w:tcW w:w="2268" w:type="dxa"/>
          </w:tcPr>
          <w:p w:rsidR="00676B95" w:rsidRPr="00332E4C" w:rsidRDefault="00676B95" w:rsidP="001662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A</w:t>
            </w:r>
            <w:r w:rsidR="00166275" w:rsidRPr="00332E4C">
              <w:rPr>
                <w:rFonts w:asciiTheme="minorHAnsi" w:hAnsiTheme="minorHAnsi"/>
                <w:sz w:val="20"/>
                <w:szCs w:val="20"/>
                <w:lang w:val="fr-CH"/>
              </w:rPr>
              <w:t>ttribué dans le plan national de numérotage</w:t>
            </w:r>
          </w:p>
        </w:tc>
        <w:tc>
          <w:tcPr>
            <w:tcW w:w="2835" w:type="dxa"/>
          </w:tcPr>
          <w:p w:rsidR="00676B95" w:rsidRPr="00332E4C" w:rsidRDefault="00676B95" w:rsidP="006D6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N</w:t>
            </w:r>
            <w:r w:rsidR="006D68D8" w:rsidRPr="00332E4C">
              <w:rPr>
                <w:rFonts w:asciiTheme="minorHAnsi" w:hAnsiTheme="minorHAnsi"/>
                <w:sz w:val="20"/>
                <w:szCs w:val="20"/>
                <w:lang w:val="fr-CH"/>
              </w:rPr>
              <w:t>uméro uniquement n</w:t>
            </w: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 xml:space="preserve">ational </w:t>
            </w:r>
          </w:p>
        </w:tc>
        <w:tc>
          <w:tcPr>
            <w:tcW w:w="1548" w:type="dxa"/>
          </w:tcPr>
          <w:p w:rsidR="00676B95" w:rsidRPr="00332E4C" w:rsidRDefault="00676B95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</w:p>
        </w:tc>
      </w:tr>
      <w:tr w:rsidR="00676B95" w:rsidRPr="00332E4C" w:rsidTr="00EB29FF">
        <w:tc>
          <w:tcPr>
            <w:tcW w:w="1129" w:type="dxa"/>
          </w:tcPr>
          <w:p w:rsidR="00676B95" w:rsidRPr="00332E4C" w:rsidRDefault="00676B95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192</w:t>
            </w:r>
          </w:p>
        </w:tc>
        <w:tc>
          <w:tcPr>
            <w:tcW w:w="1843" w:type="dxa"/>
          </w:tcPr>
          <w:p w:rsidR="00676B95" w:rsidRPr="00332E4C" w:rsidRDefault="00676B95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Police</w:t>
            </w:r>
          </w:p>
        </w:tc>
        <w:tc>
          <w:tcPr>
            <w:tcW w:w="2268" w:type="dxa"/>
          </w:tcPr>
          <w:p w:rsidR="00676B95" w:rsidRPr="00332E4C" w:rsidRDefault="006D68D8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Attribué dans le plan national de numérotage</w:t>
            </w:r>
          </w:p>
        </w:tc>
        <w:tc>
          <w:tcPr>
            <w:tcW w:w="2835" w:type="dxa"/>
          </w:tcPr>
          <w:p w:rsidR="00676B95" w:rsidRPr="00332E4C" w:rsidRDefault="006D68D8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Numéro uniquement national</w:t>
            </w:r>
          </w:p>
        </w:tc>
        <w:tc>
          <w:tcPr>
            <w:tcW w:w="1548" w:type="dxa"/>
          </w:tcPr>
          <w:p w:rsidR="00676B95" w:rsidRPr="00332E4C" w:rsidRDefault="00676B95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</w:p>
        </w:tc>
      </w:tr>
      <w:tr w:rsidR="00676B95" w:rsidRPr="00332E4C" w:rsidTr="00EB29FF">
        <w:tc>
          <w:tcPr>
            <w:tcW w:w="1129" w:type="dxa"/>
          </w:tcPr>
          <w:p w:rsidR="00676B95" w:rsidRPr="00332E4C" w:rsidRDefault="00676B95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193</w:t>
            </w:r>
          </w:p>
        </w:tc>
        <w:tc>
          <w:tcPr>
            <w:tcW w:w="1843" w:type="dxa"/>
          </w:tcPr>
          <w:p w:rsidR="00676B95" w:rsidRPr="00332E4C" w:rsidRDefault="00166275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Pompiers</w:t>
            </w:r>
          </w:p>
        </w:tc>
        <w:tc>
          <w:tcPr>
            <w:tcW w:w="2268" w:type="dxa"/>
          </w:tcPr>
          <w:p w:rsidR="00676B95" w:rsidRPr="00332E4C" w:rsidRDefault="006D68D8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Attribué dans le plan national de numérotage</w:t>
            </w:r>
          </w:p>
        </w:tc>
        <w:tc>
          <w:tcPr>
            <w:tcW w:w="2835" w:type="dxa"/>
          </w:tcPr>
          <w:p w:rsidR="00676B95" w:rsidRPr="00332E4C" w:rsidRDefault="006D68D8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Numéro uniquement national</w:t>
            </w:r>
          </w:p>
        </w:tc>
        <w:tc>
          <w:tcPr>
            <w:tcW w:w="1548" w:type="dxa"/>
          </w:tcPr>
          <w:p w:rsidR="00676B95" w:rsidRPr="00332E4C" w:rsidRDefault="00676B95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</w:p>
        </w:tc>
      </w:tr>
      <w:tr w:rsidR="00676B95" w:rsidRPr="00332E4C" w:rsidTr="00EB29FF">
        <w:tc>
          <w:tcPr>
            <w:tcW w:w="1129" w:type="dxa"/>
          </w:tcPr>
          <w:p w:rsidR="00676B95" w:rsidRPr="00332E4C" w:rsidRDefault="00676B95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194</w:t>
            </w:r>
          </w:p>
        </w:tc>
        <w:tc>
          <w:tcPr>
            <w:tcW w:w="1843" w:type="dxa"/>
          </w:tcPr>
          <w:p w:rsidR="00676B95" w:rsidRPr="00332E4C" w:rsidRDefault="00676B95" w:rsidP="001662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M</w:t>
            </w:r>
            <w:r w:rsidR="00166275" w:rsidRPr="00332E4C">
              <w:rPr>
                <w:rFonts w:asciiTheme="minorHAnsi" w:hAnsiTheme="minorHAnsi"/>
                <w:sz w:val="20"/>
                <w:szCs w:val="20"/>
                <w:lang w:val="fr-CH"/>
              </w:rPr>
              <w:t>é</w:t>
            </w: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dical</w:t>
            </w:r>
          </w:p>
        </w:tc>
        <w:tc>
          <w:tcPr>
            <w:tcW w:w="2268" w:type="dxa"/>
          </w:tcPr>
          <w:p w:rsidR="00676B95" w:rsidRPr="00332E4C" w:rsidRDefault="006D68D8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Attribué dans le plan national de numérotage</w:t>
            </w:r>
          </w:p>
        </w:tc>
        <w:tc>
          <w:tcPr>
            <w:tcW w:w="2835" w:type="dxa"/>
          </w:tcPr>
          <w:p w:rsidR="00676B95" w:rsidRPr="00332E4C" w:rsidRDefault="006D68D8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332E4C">
              <w:rPr>
                <w:rFonts w:asciiTheme="minorHAnsi" w:hAnsiTheme="minorHAnsi"/>
                <w:sz w:val="20"/>
                <w:szCs w:val="20"/>
                <w:lang w:val="fr-CH"/>
              </w:rPr>
              <w:t>Numéro uniquement national</w:t>
            </w:r>
          </w:p>
        </w:tc>
        <w:tc>
          <w:tcPr>
            <w:tcW w:w="1548" w:type="dxa"/>
          </w:tcPr>
          <w:p w:rsidR="00676B95" w:rsidRPr="00332E4C" w:rsidRDefault="00676B95" w:rsidP="00676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fr-CH"/>
              </w:rPr>
            </w:pPr>
          </w:p>
        </w:tc>
      </w:tr>
    </w:tbl>
    <w:p w:rsidR="0070764D" w:rsidRDefault="0070764D" w:rsidP="002D00E2">
      <w:pPr>
        <w:rPr>
          <w:rFonts w:eastAsiaTheme="minorEastAsia"/>
          <w:lang w:val="fr-CH" w:eastAsia="zh-CN"/>
        </w:rPr>
      </w:pPr>
    </w:p>
    <w:p w:rsidR="00676B95" w:rsidRPr="00332E4C" w:rsidRDefault="00676B95" w:rsidP="001E78C6">
      <w:pPr>
        <w:spacing w:before="0"/>
        <w:rPr>
          <w:rFonts w:eastAsiaTheme="minorEastAsia"/>
          <w:lang w:val="fr-CH" w:eastAsia="zh-CN"/>
        </w:rPr>
      </w:pPr>
      <w:r w:rsidRPr="00332E4C">
        <w:rPr>
          <w:rFonts w:eastAsiaTheme="minorEastAsia"/>
          <w:lang w:val="fr-CH" w:eastAsia="zh-CN"/>
        </w:rPr>
        <w:t>Contact:</w:t>
      </w:r>
    </w:p>
    <w:p w:rsidR="00676B95" w:rsidRPr="00EF6D5E" w:rsidRDefault="002D00E2" w:rsidP="006D68D8">
      <w:pPr>
        <w:ind w:left="567" w:hanging="567"/>
        <w:jc w:val="left"/>
        <w:rPr>
          <w:rFonts w:eastAsiaTheme="minorEastAsia"/>
          <w:lang w:val="es-ES_tradnl" w:eastAsia="zh-CN"/>
        </w:rPr>
      </w:pPr>
      <w:r w:rsidRPr="00EF6D5E">
        <w:rPr>
          <w:lang w:val="en-US"/>
        </w:rPr>
        <w:tab/>
      </w:r>
      <w:r w:rsidR="00676B95" w:rsidRPr="00EF6D5E">
        <w:rPr>
          <w:lang w:val="en-US"/>
        </w:rPr>
        <w:t>Regulatory Authority of Electronic and Postal Communications (ARKEP)</w:t>
      </w:r>
      <w:r w:rsidRPr="00EF6D5E">
        <w:rPr>
          <w:lang w:val="en-US"/>
        </w:rPr>
        <w:br/>
      </w:r>
      <w:r w:rsidR="00676B95" w:rsidRPr="00EF6D5E">
        <w:rPr>
          <w:rFonts w:eastAsiaTheme="minorEastAsia"/>
          <w:lang w:val="en-US" w:eastAsia="zh-CN"/>
        </w:rPr>
        <w:t>Kreshnik Gashi, Chairman of the Board</w:t>
      </w:r>
      <w:r w:rsidRPr="00EF6D5E">
        <w:rPr>
          <w:rFonts w:eastAsiaTheme="minorEastAsia"/>
          <w:lang w:val="en-US" w:eastAsia="zh-CN"/>
        </w:rPr>
        <w:br/>
      </w:r>
      <w:r w:rsidR="00676B95" w:rsidRPr="00EF6D5E">
        <w:rPr>
          <w:rFonts w:eastAsiaTheme="minorEastAsia"/>
          <w:lang w:val="en-US" w:eastAsia="zh-CN"/>
        </w:rPr>
        <w:t xml:space="preserve">Str. </w:t>
      </w:r>
      <w:r w:rsidR="00676B95" w:rsidRPr="00EF6D5E">
        <w:rPr>
          <w:rFonts w:eastAsiaTheme="minorEastAsia"/>
          <w:lang w:val="es-ES_tradnl" w:eastAsia="zh-CN"/>
        </w:rPr>
        <w:t>Bedri Pejani No.23, Prishtina 10000</w:t>
      </w:r>
      <w:r w:rsidRPr="00EF6D5E">
        <w:rPr>
          <w:rFonts w:eastAsiaTheme="minorEastAsia"/>
          <w:lang w:val="es-ES_tradnl" w:eastAsia="zh-CN"/>
        </w:rPr>
        <w:br/>
      </w:r>
      <w:r w:rsidR="00676B95" w:rsidRPr="00EF6D5E">
        <w:rPr>
          <w:rFonts w:eastAsiaTheme="minorEastAsia"/>
          <w:lang w:val="es-ES_tradnl" w:eastAsia="zh-CN"/>
        </w:rPr>
        <w:t>T</w:t>
      </w:r>
      <w:r w:rsidR="006D68D8" w:rsidRPr="00EF6D5E">
        <w:rPr>
          <w:rFonts w:eastAsiaTheme="minorEastAsia"/>
          <w:lang w:val="es-ES_tradnl" w:eastAsia="zh-CN"/>
        </w:rPr>
        <w:t>é</w:t>
      </w:r>
      <w:r w:rsidR="00676B95" w:rsidRPr="00EF6D5E">
        <w:rPr>
          <w:rFonts w:eastAsiaTheme="minorEastAsia"/>
          <w:lang w:val="es-ES_tradnl" w:eastAsia="zh-CN"/>
        </w:rPr>
        <w:t xml:space="preserve">l: </w:t>
      </w:r>
      <w:r w:rsidR="00676B95" w:rsidRPr="00EF6D5E">
        <w:rPr>
          <w:rFonts w:eastAsiaTheme="minorEastAsia"/>
          <w:lang w:val="es-ES_tradnl" w:eastAsia="zh-CN"/>
        </w:rPr>
        <w:tab/>
        <w:t>+381 38 212 345</w:t>
      </w:r>
      <w:r w:rsidRPr="00EF6D5E">
        <w:rPr>
          <w:rFonts w:eastAsiaTheme="minorEastAsia"/>
          <w:lang w:val="es-ES_tradnl" w:eastAsia="zh-CN"/>
        </w:rPr>
        <w:br/>
      </w:r>
      <w:r w:rsidR="00676B95" w:rsidRPr="00EF6D5E">
        <w:rPr>
          <w:rFonts w:eastAsiaTheme="minorEastAsia"/>
          <w:lang w:val="es-ES_tradnl" w:eastAsia="zh-CN"/>
        </w:rPr>
        <w:t xml:space="preserve">E-mail: </w:t>
      </w:r>
      <w:r w:rsidR="00676B95" w:rsidRPr="00EF6D5E">
        <w:rPr>
          <w:rFonts w:eastAsiaTheme="minorEastAsia"/>
          <w:lang w:val="es-ES_tradnl" w:eastAsia="zh-CN"/>
        </w:rPr>
        <w:tab/>
        <w:t xml:space="preserve">info@arkep-rks.org </w:t>
      </w:r>
      <w:r w:rsidRPr="00EF6D5E">
        <w:rPr>
          <w:rFonts w:eastAsiaTheme="minorEastAsia"/>
          <w:lang w:val="es-ES_tradnl" w:eastAsia="zh-CN"/>
        </w:rPr>
        <w:br/>
      </w:r>
      <w:r w:rsidR="00676B95" w:rsidRPr="00EF6D5E">
        <w:rPr>
          <w:rFonts w:eastAsiaTheme="minorEastAsia"/>
          <w:lang w:val="es-ES_tradnl" w:eastAsia="zh-CN"/>
        </w:rPr>
        <w:t xml:space="preserve">URL:  </w:t>
      </w:r>
      <w:r w:rsidR="00676B95" w:rsidRPr="00EF6D5E">
        <w:rPr>
          <w:rFonts w:eastAsiaTheme="minorEastAsia"/>
          <w:lang w:val="es-ES_tradnl" w:eastAsia="zh-CN"/>
        </w:rPr>
        <w:tab/>
        <w:t xml:space="preserve">www.arkep-rks.org </w:t>
      </w:r>
      <w:bookmarkEnd w:id="0"/>
      <w:bookmarkEnd w:id="1"/>
      <w:bookmarkEnd w:id="2"/>
    </w:p>
    <w:sectPr w:rsidR="00676B95" w:rsidRPr="00EF6D5E" w:rsidSect="00EB29FF">
      <w:footerReference w:type="even" r:id="rId9"/>
      <w:footerReference w:type="default" r:id="rId10"/>
      <w:footerReference w:type="first" r:id="rId11"/>
      <w:type w:val="continuous"/>
      <w:pgSz w:w="11901" w:h="16840" w:code="9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65" w:rsidRDefault="002A0C65">
      <w:r>
        <w:separator/>
      </w:r>
    </w:p>
  </w:endnote>
  <w:endnote w:type="continuationSeparator" w:id="0">
    <w:p w:rsidR="002A0C65" w:rsidRDefault="002A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607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A5731" w:rsidRDefault="00FA5731" w:rsidP="00FA573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9F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|6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277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9FF" w:rsidRDefault="00EB29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FE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90F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2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F6D5E" w:rsidRPr="00FA5731" w:rsidRDefault="00FA5731" w:rsidP="00FA57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9F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65" w:rsidRDefault="002A0C65">
      <w:r>
        <w:separator/>
      </w:r>
    </w:p>
  </w:footnote>
  <w:footnote w:type="continuationSeparator" w:id="0">
    <w:p w:rsidR="002A0C65" w:rsidRDefault="002A0C65">
      <w:r>
        <w:continuationSeparator/>
      </w:r>
    </w:p>
  </w:footnote>
  <w:footnote w:id="1">
    <w:p w:rsidR="00704353" w:rsidRPr="00EF6D5E" w:rsidRDefault="00704353" w:rsidP="00CC1742">
      <w:pPr>
        <w:pStyle w:val="FootnoteText"/>
        <w:rPr>
          <w:rFonts w:asciiTheme="minorHAnsi" w:hAnsiTheme="minorHAnsi"/>
          <w:lang w:val="fr-FR"/>
        </w:rPr>
      </w:pPr>
      <w:r w:rsidRPr="00DB2090">
        <w:rPr>
          <w:rStyle w:val="FootnoteReference"/>
        </w:rPr>
        <w:sym w:font="Symbol" w:char="F02A"/>
      </w:r>
      <w:r w:rsidR="00EF6D5E" w:rsidRPr="00EF6D5E">
        <w:rPr>
          <w:lang w:val="fr-FR"/>
        </w:rPr>
        <w:t xml:space="preserve"> </w:t>
      </w:r>
      <w:r w:rsidRPr="00EF6D5E">
        <w:rPr>
          <w:rFonts w:asciiTheme="minorHAnsi" w:hAnsiTheme="minorHAnsi" w:cstheme="majorBidi"/>
          <w:lang w:val="fr-CH"/>
        </w:rPr>
        <w:t>Cette désignation est sans préjudice des positions sur le statut et est conforme à la Résolution 1244 du Conseil de sécurité des Nations Unies ainsi qu'à l'avis de la CIJ sur la déclaration d'indépendance du Kosovo</w:t>
      </w:r>
      <w:r w:rsidRPr="00EF6D5E">
        <w:rPr>
          <w:rFonts w:asciiTheme="minorHAnsi" w:hAnsiTheme="minorHAnsi" w:cstheme="majorBidi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CE2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AA6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60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72F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0EA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EED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224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C4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ACF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53572"/>
    <w:multiLevelType w:val="hybridMultilevel"/>
    <w:tmpl w:val="527E39CC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5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21"/>
  </w:num>
  <w:num w:numId="17">
    <w:abstractNumId w:val="42"/>
  </w:num>
  <w:num w:numId="18">
    <w:abstractNumId w:val="35"/>
  </w:num>
  <w:num w:numId="19">
    <w:abstractNumId w:val="41"/>
  </w:num>
  <w:num w:numId="20">
    <w:abstractNumId w:val="38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30"/>
  </w:num>
  <w:num w:numId="27">
    <w:abstractNumId w:val="16"/>
  </w:num>
  <w:num w:numId="28">
    <w:abstractNumId w:val="34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9"/>
  </w:num>
  <w:num w:numId="32">
    <w:abstractNumId w:val="32"/>
  </w:num>
  <w:num w:numId="33">
    <w:abstractNumId w:val="20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3"/>
  </w:num>
  <w:num w:numId="36">
    <w:abstractNumId w:val="28"/>
  </w:num>
  <w:num w:numId="37">
    <w:abstractNumId w:val="40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9"/>
  </w:num>
  <w:num w:numId="40">
    <w:abstractNumId w:val="43"/>
  </w:num>
  <w:num w:numId="41">
    <w:abstractNumId w:val="22"/>
  </w:num>
  <w:num w:numId="42">
    <w:abstractNumId w:val="17"/>
  </w:num>
  <w:num w:numId="43">
    <w:abstractNumId w:val="14"/>
  </w:num>
  <w:num w:numId="44">
    <w:abstractNumId w:val="31"/>
  </w:num>
  <w:num w:numId="45">
    <w:abstractNumId w:val="37"/>
  </w:num>
  <w:num w:numId="46">
    <w:abstractNumId w:val="26"/>
  </w:num>
  <w:num w:numId="47">
    <w:abstractNumId w:val="24"/>
  </w:num>
  <w:num w:numId="48">
    <w:abstractNumId w:val="13"/>
  </w:num>
  <w:num w:numId="4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hideSpelling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5EA7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1CB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6BE3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830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34D6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943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0D85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6F4D"/>
    <w:rsid w:val="000F70BF"/>
    <w:rsid w:val="000F77E4"/>
    <w:rsid w:val="000F7F50"/>
    <w:rsid w:val="001005BE"/>
    <w:rsid w:val="00100867"/>
    <w:rsid w:val="001013E2"/>
    <w:rsid w:val="001019D2"/>
    <w:rsid w:val="00101E5A"/>
    <w:rsid w:val="001020D3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E51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4ECC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767"/>
    <w:rsid w:val="00135AFF"/>
    <w:rsid w:val="00136051"/>
    <w:rsid w:val="0013625F"/>
    <w:rsid w:val="0013652D"/>
    <w:rsid w:val="001365AE"/>
    <w:rsid w:val="00136BE8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275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79"/>
    <w:rsid w:val="001B0408"/>
    <w:rsid w:val="001B15C6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8C6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4DB8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9E0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0C65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0E2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0A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4BF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2E4C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57BF7"/>
    <w:rsid w:val="00360116"/>
    <w:rsid w:val="0036020E"/>
    <w:rsid w:val="0036037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607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68E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1ED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0B44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492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6C7"/>
    <w:rsid w:val="00473763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455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68CE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24"/>
    <w:rsid w:val="00590B44"/>
    <w:rsid w:val="00590B78"/>
    <w:rsid w:val="00590FAB"/>
    <w:rsid w:val="0059137B"/>
    <w:rsid w:val="0059167B"/>
    <w:rsid w:val="0059172D"/>
    <w:rsid w:val="005917BF"/>
    <w:rsid w:val="00591E92"/>
    <w:rsid w:val="005923D4"/>
    <w:rsid w:val="00592963"/>
    <w:rsid w:val="00592B0E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6E0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3BE5"/>
    <w:rsid w:val="0063402D"/>
    <w:rsid w:val="0063513F"/>
    <w:rsid w:val="006353F9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B95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990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276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AF"/>
    <w:rsid w:val="006D5DB3"/>
    <w:rsid w:val="006D5F4E"/>
    <w:rsid w:val="006D6436"/>
    <w:rsid w:val="006D6567"/>
    <w:rsid w:val="006D66E6"/>
    <w:rsid w:val="006D683F"/>
    <w:rsid w:val="006D68D8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315"/>
    <w:rsid w:val="00704353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64D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1F78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0FE5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6F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E7F98"/>
    <w:rsid w:val="007F01A3"/>
    <w:rsid w:val="007F03A0"/>
    <w:rsid w:val="007F0578"/>
    <w:rsid w:val="007F09CD"/>
    <w:rsid w:val="007F09FE"/>
    <w:rsid w:val="007F0B03"/>
    <w:rsid w:val="007F0CDE"/>
    <w:rsid w:val="007F0E20"/>
    <w:rsid w:val="007F11A2"/>
    <w:rsid w:val="007F17AB"/>
    <w:rsid w:val="007F187D"/>
    <w:rsid w:val="007F1B82"/>
    <w:rsid w:val="007F1F51"/>
    <w:rsid w:val="007F2773"/>
    <w:rsid w:val="007F2837"/>
    <w:rsid w:val="007F30F6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36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33C"/>
    <w:rsid w:val="0085743D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AC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E38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B23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5FC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EE7"/>
    <w:rsid w:val="00931FDC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00A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11F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20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69A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3DA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0FC8"/>
    <w:rsid w:val="00A210DF"/>
    <w:rsid w:val="00A2151A"/>
    <w:rsid w:val="00A21BEA"/>
    <w:rsid w:val="00A226EA"/>
    <w:rsid w:val="00A22A2E"/>
    <w:rsid w:val="00A22B07"/>
    <w:rsid w:val="00A22BB3"/>
    <w:rsid w:val="00A22C07"/>
    <w:rsid w:val="00A22DF0"/>
    <w:rsid w:val="00A231EB"/>
    <w:rsid w:val="00A24193"/>
    <w:rsid w:val="00A24BFF"/>
    <w:rsid w:val="00A24F56"/>
    <w:rsid w:val="00A24FBF"/>
    <w:rsid w:val="00A250F9"/>
    <w:rsid w:val="00A252A5"/>
    <w:rsid w:val="00A254E7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C8E"/>
    <w:rsid w:val="00A30055"/>
    <w:rsid w:val="00A30577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3D1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68D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21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050"/>
    <w:rsid w:val="00B8526A"/>
    <w:rsid w:val="00B8527E"/>
    <w:rsid w:val="00B85530"/>
    <w:rsid w:val="00B855E8"/>
    <w:rsid w:val="00B85C44"/>
    <w:rsid w:val="00B85EEB"/>
    <w:rsid w:val="00B86272"/>
    <w:rsid w:val="00B8642B"/>
    <w:rsid w:val="00B86451"/>
    <w:rsid w:val="00B868D8"/>
    <w:rsid w:val="00B87966"/>
    <w:rsid w:val="00B87EE9"/>
    <w:rsid w:val="00B907E5"/>
    <w:rsid w:val="00B90A88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B78"/>
    <w:rsid w:val="00BC3FEE"/>
    <w:rsid w:val="00BC45BC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2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0FE7"/>
    <w:rsid w:val="00BF1464"/>
    <w:rsid w:val="00BF1B26"/>
    <w:rsid w:val="00BF1C88"/>
    <w:rsid w:val="00BF2409"/>
    <w:rsid w:val="00BF25E1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545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09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481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7F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6C07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742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68E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2FC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0F4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B9F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2D0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37C15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298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4F9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2DD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DB3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4E3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AAF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1FF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9E0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9FF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5E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6D5E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7C9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E15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574"/>
    <w:rsid w:val="00F737C2"/>
    <w:rsid w:val="00F738D1"/>
    <w:rsid w:val="00F7416F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731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606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676B9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37">
    <w:name w:val="Table Grid37"/>
    <w:basedOn w:val="TableNormal"/>
    <w:next w:val="TableGrid"/>
    <w:rsid w:val="007E7F9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ep-rks.org/?cid=1,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39D8-EE0F-4539-BC05-4682D56B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4052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2017-05-29T14:37:00Z</cp:lastPrinted>
  <dcterms:created xsi:type="dcterms:W3CDTF">2017-05-25T08:28:00Z</dcterms:created>
  <dcterms:modified xsi:type="dcterms:W3CDTF">2017-05-29T14:40:00Z</dcterms:modified>
</cp:coreProperties>
</file>