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65A5" w14:textId="77777777" w:rsidR="00B73CCC" w:rsidRPr="003E3473" w:rsidRDefault="00B73CCC" w:rsidP="00AA36CF">
      <w:pPr>
        <w:spacing w:before="0"/>
        <w:rPr>
          <w:b/>
          <w:lang w:val="fr-FR"/>
        </w:rPr>
      </w:pPr>
      <w:bookmarkStart w:id="0" w:name="_Toc87364486"/>
      <w:bookmarkStart w:id="1" w:name="_Toc262631799"/>
      <w:bookmarkStart w:id="2" w:name="_Toc253407143"/>
      <w:bookmarkStart w:id="3" w:name="_Toc102658318"/>
      <w:r w:rsidRPr="003E3473">
        <w:rPr>
          <w:b/>
          <w:lang w:val="fr-FR"/>
        </w:rPr>
        <w:t>Zambie (indicatif de pays +260)</w:t>
      </w:r>
      <w:bookmarkEnd w:id="0"/>
    </w:p>
    <w:p w14:paraId="0E5C1FC5" w14:textId="13FFBB50" w:rsidR="00B73CCC" w:rsidRPr="003E3473" w:rsidRDefault="00B73CCC" w:rsidP="00AA36CF">
      <w:pPr>
        <w:rPr>
          <w:bCs/>
          <w:lang w:val="fr-FR"/>
        </w:rPr>
      </w:pPr>
      <w:r w:rsidRPr="003E3473">
        <w:rPr>
          <w:bCs/>
          <w:lang w:val="fr-FR"/>
        </w:rPr>
        <w:t>Communication du 28</w:t>
      </w:r>
      <w:r w:rsidR="00417B98" w:rsidRPr="003E3473">
        <w:rPr>
          <w:bCs/>
          <w:lang w:val="fr-FR"/>
        </w:rPr>
        <w:t>.IX.</w:t>
      </w:r>
      <w:r w:rsidRPr="003E3473">
        <w:rPr>
          <w:bCs/>
          <w:lang w:val="fr-FR"/>
        </w:rPr>
        <w:t>2022:</w:t>
      </w:r>
    </w:p>
    <w:p w14:paraId="7732FEF4" w14:textId="79785DED" w:rsidR="00821DC4" w:rsidRPr="003E3473" w:rsidRDefault="00B73CCC" w:rsidP="00AA36CF">
      <w:pPr>
        <w:spacing w:before="60"/>
        <w:rPr>
          <w:lang w:val="fr-FR"/>
        </w:rPr>
      </w:pPr>
      <w:r w:rsidRPr="003E3473">
        <w:rPr>
          <w:lang w:val="fr-FR"/>
        </w:rPr>
        <w:t xml:space="preserve">La </w:t>
      </w:r>
      <w:proofErr w:type="spellStart"/>
      <w:r w:rsidRPr="003E3473">
        <w:rPr>
          <w:i/>
          <w:iCs/>
          <w:lang w:val="fr-FR"/>
        </w:rPr>
        <w:t>Zambia</w:t>
      </w:r>
      <w:proofErr w:type="spellEnd"/>
      <w:r w:rsidRPr="003E3473">
        <w:rPr>
          <w:i/>
          <w:iCs/>
          <w:lang w:val="fr-FR"/>
        </w:rPr>
        <w:t xml:space="preserve"> Information &amp; Communications </w:t>
      </w:r>
      <w:proofErr w:type="spellStart"/>
      <w:r w:rsidRPr="003E3473">
        <w:rPr>
          <w:i/>
          <w:iCs/>
          <w:lang w:val="fr-FR"/>
        </w:rPr>
        <w:t>Technology</w:t>
      </w:r>
      <w:proofErr w:type="spellEnd"/>
      <w:r w:rsidRPr="003E3473">
        <w:rPr>
          <w:i/>
          <w:iCs/>
          <w:lang w:val="fr-FR"/>
        </w:rPr>
        <w:t xml:space="preserve"> </w:t>
      </w:r>
      <w:proofErr w:type="spellStart"/>
      <w:r w:rsidRPr="003E3473">
        <w:rPr>
          <w:i/>
          <w:iCs/>
          <w:lang w:val="fr-FR"/>
        </w:rPr>
        <w:t>Authority</w:t>
      </w:r>
      <w:proofErr w:type="spellEnd"/>
      <w:r w:rsidRPr="003E3473">
        <w:rPr>
          <w:i/>
          <w:iCs/>
          <w:lang w:val="fr-FR"/>
        </w:rPr>
        <w:t xml:space="preserve"> (ZICTA)</w:t>
      </w:r>
      <w:r w:rsidRPr="003E3473">
        <w:rPr>
          <w:lang w:val="fr-FR"/>
        </w:rPr>
        <w:t xml:space="preserve">, Lusaka, annonce la mise à jour suivante du plan national de numérotage de la </w:t>
      </w:r>
      <w:proofErr w:type="gramStart"/>
      <w:r w:rsidRPr="003E3473">
        <w:rPr>
          <w:lang w:val="fr-FR"/>
        </w:rPr>
        <w:t>Zambie:</w:t>
      </w:r>
      <w:proofErr w:type="gramEnd"/>
    </w:p>
    <w:p w14:paraId="605942B5" w14:textId="77777777" w:rsidR="00B73CCC" w:rsidRPr="003E3473" w:rsidRDefault="00B73CCC" w:rsidP="00AA36CF">
      <w:pPr>
        <w:spacing w:before="60"/>
        <w:ind w:left="567" w:hanging="567"/>
        <w:jc w:val="center"/>
        <w:rPr>
          <w:i/>
          <w:iCs/>
          <w:lang w:val="fr-FR"/>
        </w:rPr>
      </w:pPr>
      <w:r w:rsidRPr="003E3473">
        <w:rPr>
          <w:i/>
          <w:iCs/>
          <w:lang w:val="fr-FR"/>
        </w:rPr>
        <w:t>Présentation du plan national de numérotage UIT-T E.164 pour l'indicatif de pays +260</w:t>
      </w:r>
    </w:p>
    <w:p w14:paraId="5B60F7F0" w14:textId="77777777" w:rsidR="00B73CCC" w:rsidRPr="003E3473" w:rsidRDefault="00B73CCC" w:rsidP="00AA36CF">
      <w:pPr>
        <w:spacing w:before="60"/>
        <w:ind w:left="567" w:hanging="567"/>
        <w:jc w:val="left"/>
        <w:rPr>
          <w:lang w:val="fr-FR"/>
        </w:rPr>
      </w:pPr>
      <w:r w:rsidRPr="003E3473">
        <w:rPr>
          <w:lang w:val="fr-FR"/>
        </w:rPr>
        <w:t>a)</w:t>
      </w:r>
      <w:r w:rsidRPr="003E3473">
        <w:rPr>
          <w:lang w:val="fr-FR"/>
        </w:rPr>
        <w:tab/>
      </w:r>
      <w:proofErr w:type="gramStart"/>
      <w:r w:rsidRPr="003E3473">
        <w:rPr>
          <w:lang w:val="fr-FR"/>
        </w:rPr>
        <w:t>Aperçu:</w:t>
      </w:r>
      <w:proofErr w:type="gramEnd"/>
    </w:p>
    <w:p w14:paraId="32149864" w14:textId="77777777" w:rsidR="00B73CCC" w:rsidRPr="003E3473" w:rsidRDefault="00B73CCC" w:rsidP="007910B9">
      <w:pPr>
        <w:spacing w:before="0"/>
        <w:ind w:left="567" w:hanging="567"/>
        <w:jc w:val="left"/>
        <w:rPr>
          <w:lang w:val="fr-FR"/>
        </w:rPr>
      </w:pPr>
      <w:r w:rsidRPr="003E3473">
        <w:rPr>
          <w:lang w:val="fr-FR"/>
        </w:rPr>
        <w:tab/>
        <w:t>Longueur minimale du numéro (indicatif de pays non compris</w:t>
      </w:r>
      <w:proofErr w:type="gramStart"/>
      <w:r w:rsidRPr="003E3473">
        <w:rPr>
          <w:lang w:val="fr-FR"/>
        </w:rPr>
        <w:t>):</w:t>
      </w:r>
      <w:proofErr w:type="gramEnd"/>
      <w:r w:rsidRPr="003E3473">
        <w:rPr>
          <w:lang w:val="fr-FR"/>
        </w:rPr>
        <w:tab/>
      </w:r>
      <w:r w:rsidRPr="003E3473">
        <w:rPr>
          <w:u w:val="single"/>
          <w:lang w:val="fr-FR"/>
        </w:rPr>
        <w:t>neuf (9)</w:t>
      </w:r>
      <w:r w:rsidRPr="003E3473">
        <w:rPr>
          <w:lang w:val="fr-FR"/>
        </w:rPr>
        <w:t xml:space="preserve"> chiffres.</w:t>
      </w:r>
    </w:p>
    <w:p w14:paraId="5B2704E0" w14:textId="77777777" w:rsidR="00B73CCC" w:rsidRPr="003E3473" w:rsidRDefault="00B73CCC" w:rsidP="007910B9">
      <w:pPr>
        <w:spacing w:before="0"/>
        <w:ind w:left="567" w:hanging="567"/>
        <w:jc w:val="left"/>
        <w:rPr>
          <w:lang w:val="fr-FR"/>
        </w:rPr>
      </w:pPr>
      <w:r w:rsidRPr="003E3473">
        <w:rPr>
          <w:lang w:val="fr-FR"/>
        </w:rPr>
        <w:tab/>
        <w:t>Longueur maximale du numéro (indicatif de pays non compris</w:t>
      </w:r>
      <w:proofErr w:type="gramStart"/>
      <w:r w:rsidRPr="003E3473">
        <w:rPr>
          <w:lang w:val="fr-FR"/>
        </w:rPr>
        <w:t>):</w:t>
      </w:r>
      <w:proofErr w:type="gramEnd"/>
      <w:r w:rsidRPr="003E3473">
        <w:rPr>
          <w:lang w:val="fr-FR"/>
        </w:rPr>
        <w:tab/>
      </w:r>
      <w:r w:rsidRPr="003E3473">
        <w:rPr>
          <w:u w:val="single"/>
          <w:lang w:val="fr-FR"/>
        </w:rPr>
        <w:t>neuf (9)</w:t>
      </w:r>
      <w:r w:rsidRPr="003E3473">
        <w:rPr>
          <w:lang w:val="fr-FR"/>
        </w:rPr>
        <w:t xml:space="preserve"> chiffres.</w:t>
      </w:r>
    </w:p>
    <w:p w14:paraId="02F2E955" w14:textId="77777777" w:rsidR="00B73CCC" w:rsidRPr="003E3473" w:rsidRDefault="00B73CCC" w:rsidP="007910B9">
      <w:pPr>
        <w:spacing w:after="120"/>
        <w:ind w:left="567" w:hanging="567"/>
        <w:jc w:val="left"/>
        <w:rPr>
          <w:lang w:val="fr-FR"/>
        </w:rPr>
      </w:pPr>
      <w:r w:rsidRPr="003E3473">
        <w:rPr>
          <w:lang w:val="fr-FR"/>
        </w:rPr>
        <w:t>b)</w:t>
      </w:r>
      <w:r w:rsidRPr="003E3473">
        <w:rPr>
          <w:lang w:val="fr-FR"/>
        </w:rPr>
        <w:tab/>
        <w:t>Détails du plan de numérotage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2552"/>
        <w:gridCol w:w="2551"/>
      </w:tblGrid>
      <w:tr w:rsidR="00B73CCC" w:rsidRPr="003E3473" w14:paraId="0EE143CE" w14:textId="77777777" w:rsidTr="007E1861">
        <w:trPr>
          <w:cantSplit/>
          <w:tblHeader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2132" w14:textId="77777777" w:rsidR="00B73CCC" w:rsidRPr="003E3473" w:rsidRDefault="00B73CCC" w:rsidP="00C72CA1">
            <w:pPr>
              <w:pStyle w:val="TableHead1"/>
              <w:keepNext w:val="0"/>
              <w:rPr>
                <w:lang w:val="fr-FR"/>
              </w:rPr>
            </w:pPr>
            <w:r w:rsidRPr="003E3473">
              <w:rPr>
                <w:lang w:val="fr-FR"/>
              </w:rPr>
              <w:t>NDC (indicatif national de destination) ou premiers chiffres</w:t>
            </w:r>
            <w:r w:rsidRPr="003E3473">
              <w:rPr>
                <w:lang w:val="fr-FR"/>
              </w:rPr>
              <w:br/>
              <w:t>du N(S)N (numéro national (significatif))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414D" w14:textId="77777777" w:rsidR="00B73CCC" w:rsidRPr="003E3473" w:rsidRDefault="00B73CCC" w:rsidP="00C72CA1">
            <w:pPr>
              <w:pStyle w:val="TableHead1"/>
              <w:keepNext w:val="0"/>
              <w:rPr>
                <w:lang w:val="fr-FR"/>
              </w:rPr>
            </w:pPr>
            <w:r w:rsidRPr="003E3473">
              <w:rPr>
                <w:lang w:val="fr-FR"/>
              </w:rPr>
              <w:t>Longueur du numéro N(S)N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F20C" w14:textId="77777777" w:rsidR="00B73CCC" w:rsidRPr="003E3473" w:rsidRDefault="00B73CCC" w:rsidP="00C72CA1">
            <w:pPr>
              <w:pStyle w:val="TableHead1"/>
              <w:keepNext w:val="0"/>
              <w:rPr>
                <w:lang w:val="fr-FR"/>
              </w:rPr>
            </w:pPr>
            <w:r w:rsidRPr="003E3473">
              <w:rPr>
                <w:lang w:val="fr-FR"/>
              </w:rPr>
              <w:t>Utilisation du numéro E.164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B6B6" w14:textId="77777777" w:rsidR="00B73CCC" w:rsidRPr="003E3473" w:rsidRDefault="00B73CCC" w:rsidP="00C72CA1">
            <w:pPr>
              <w:pStyle w:val="TableHead1"/>
              <w:keepNext w:val="0"/>
              <w:rPr>
                <w:lang w:val="fr-FR"/>
              </w:rPr>
            </w:pPr>
            <w:r w:rsidRPr="003E3473">
              <w:rPr>
                <w:lang w:val="fr-FR"/>
              </w:rPr>
              <w:t>Informations complémentaires</w:t>
            </w:r>
          </w:p>
        </w:tc>
      </w:tr>
      <w:tr w:rsidR="00B73CCC" w:rsidRPr="003E3473" w14:paraId="45715E04" w14:textId="77777777" w:rsidTr="007E1861">
        <w:trPr>
          <w:cantSplit/>
          <w:tblHeader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E7A9" w14:textId="77777777" w:rsidR="00B73CCC" w:rsidRPr="003E3473" w:rsidRDefault="00B73CCC" w:rsidP="00C72CA1">
            <w:pPr>
              <w:ind w:left="567" w:hanging="567"/>
              <w:jc w:val="center"/>
              <w:rPr>
                <w:i/>
                <w:iCs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AE3694" w14:textId="77777777" w:rsidR="00B73CCC" w:rsidRPr="003E3473" w:rsidRDefault="00B73CCC" w:rsidP="00C72CA1">
            <w:pPr>
              <w:pStyle w:val="TableHead1"/>
              <w:keepNext w:val="0"/>
              <w:rPr>
                <w:lang w:val="fr-FR"/>
              </w:rPr>
            </w:pPr>
            <w:r w:rsidRPr="003E3473">
              <w:rPr>
                <w:lang w:val="fr-FR"/>
              </w:rPr>
              <w:t>Longueur maximale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70B318" w14:textId="77777777" w:rsidR="00B73CCC" w:rsidRPr="003E3473" w:rsidRDefault="00B73CCC" w:rsidP="00C72CA1">
            <w:pPr>
              <w:pStyle w:val="TableHead1"/>
              <w:keepNext w:val="0"/>
              <w:rPr>
                <w:lang w:val="fr-FR"/>
              </w:rPr>
            </w:pPr>
            <w:r w:rsidRPr="003E3473">
              <w:rPr>
                <w:lang w:val="fr-FR"/>
              </w:rPr>
              <w:t>Longueur minimale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65C7" w14:textId="77777777" w:rsidR="00B73CCC" w:rsidRPr="003E3473" w:rsidRDefault="00B73CCC" w:rsidP="00C72CA1">
            <w:pPr>
              <w:ind w:left="567" w:hanging="567"/>
              <w:jc w:val="left"/>
              <w:rPr>
                <w:i/>
                <w:iCs/>
                <w:lang w:val="fr-F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56C3" w14:textId="77777777" w:rsidR="00B73CCC" w:rsidRPr="003E3473" w:rsidRDefault="00B73CCC" w:rsidP="00C72CA1">
            <w:pPr>
              <w:ind w:left="567" w:hanging="567"/>
              <w:jc w:val="left"/>
              <w:rPr>
                <w:i/>
                <w:iCs/>
                <w:lang w:val="fr-FR"/>
              </w:rPr>
            </w:pPr>
          </w:p>
        </w:tc>
      </w:tr>
      <w:tr w:rsidR="00B73CCC" w:rsidRPr="003E3473" w14:paraId="74AB27A2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309DF0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27DBE6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2BECFC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2F3EA3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 xml:space="preserve">Futurs services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82CACE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Réservé</w:t>
            </w:r>
          </w:p>
        </w:tc>
      </w:tr>
      <w:tr w:rsidR="00B73CCC" w:rsidRPr="003E3473" w14:paraId="01BCE53C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C7A25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86C6DE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87FBEE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D8A5AB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 xml:space="preserve">Numéro géographique – services de téléphonie fixe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583A30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Réservé</w:t>
            </w:r>
          </w:p>
        </w:tc>
      </w:tr>
      <w:tr w:rsidR="00B73CCC" w:rsidRPr="003E3473" w14:paraId="1CE00EA3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B2DF33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298E68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490551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5DF6F4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 xml:space="preserve">Numéro géographique – services de téléphonie fixe (indicatif interurbain)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D7B24C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Inutilisable</w:t>
            </w:r>
          </w:p>
        </w:tc>
      </w:tr>
      <w:tr w:rsidR="00B73CCC" w:rsidRPr="00AA36CF" w14:paraId="50AE2912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9E54F6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2E41BB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9C46AD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5026F9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F40D46" w14:textId="67BE1255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Indicatif interurbain pour la province de Lusaka (attribué à</w:t>
            </w:r>
            <w:r w:rsidR="0021431E" w:rsidRPr="003E3473">
              <w:rPr>
                <w:lang w:val="fr-FR"/>
              </w:rPr>
              <w:t> </w:t>
            </w:r>
            <w:r w:rsidRPr="003E3473">
              <w:rPr>
                <w:lang w:val="fr-FR"/>
              </w:rPr>
              <w:t>ZAMTEL)</w:t>
            </w:r>
          </w:p>
        </w:tc>
      </w:tr>
      <w:tr w:rsidR="00B73CCC" w:rsidRPr="00AA36CF" w14:paraId="1E84A7ED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6A6E15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0DED9A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60FBD9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AA7193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D3E1A8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 xml:space="preserve">Indicatif interurbain pour </w:t>
            </w:r>
            <w:proofErr w:type="spellStart"/>
            <w:r w:rsidRPr="003E3473">
              <w:rPr>
                <w:lang w:val="fr-FR"/>
              </w:rPr>
              <w:t>Copperbelt</w:t>
            </w:r>
            <w:proofErr w:type="spellEnd"/>
            <w:r w:rsidRPr="003E3473">
              <w:rPr>
                <w:lang w:val="fr-FR"/>
              </w:rPr>
              <w:t xml:space="preserve"> (attribué à ZAMTEL)</w:t>
            </w:r>
          </w:p>
        </w:tc>
      </w:tr>
      <w:tr w:rsidR="00B73CCC" w:rsidRPr="00AA36CF" w14:paraId="278E5F6A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2AE3EC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76B0C0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676B53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8D2420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AF925A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Indicatif interurbain pour Livingstone (attribué à ZAMTEL)</w:t>
            </w:r>
          </w:p>
        </w:tc>
      </w:tr>
      <w:tr w:rsidR="00B73CCC" w:rsidRPr="00AA36CF" w14:paraId="541F8362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EF1B62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FA4915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D2733D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9B9F02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30043E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Indicatif interurbain pour Kasama (attribué à ZAMTEL)</w:t>
            </w:r>
          </w:p>
        </w:tc>
      </w:tr>
      <w:tr w:rsidR="00B73CCC" w:rsidRPr="00AA36CF" w14:paraId="34562DF4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001DAB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7F0583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0324A3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A18E4E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DD215F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Indicatif interurbain pour Kabwe (attribué à ZAMTEL)</w:t>
            </w:r>
          </w:p>
        </w:tc>
      </w:tr>
      <w:tr w:rsidR="00B73CCC" w:rsidRPr="00AA36CF" w14:paraId="3C4908AE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2DA79B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83C778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87F81F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469993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7E6DD9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Indicatif interurbain pour Chipata (attribué à ZAMTEL)</w:t>
            </w:r>
          </w:p>
        </w:tc>
      </w:tr>
      <w:tr w:rsidR="00B73CCC" w:rsidRPr="00AA36CF" w14:paraId="3704564E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DED5F3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C2A3D7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1463C6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444F5E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A5719D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Indicatif interurbain pour Solwezi (attribué à ZAMTEL)</w:t>
            </w:r>
          </w:p>
        </w:tc>
      </w:tr>
      <w:tr w:rsidR="00B73CCC" w:rsidRPr="00AA36CF" w14:paraId="0DA27400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6FC6BA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27B486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45422F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08E62F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735C23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Indicatif interurbain pour Mongu (attribué à ZAMTEL)</w:t>
            </w:r>
          </w:p>
        </w:tc>
      </w:tr>
      <w:tr w:rsidR="00B73CCC" w:rsidRPr="003E3473" w14:paraId="3F87E1DE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48C9D7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740C87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118590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3DBC28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 xml:space="preserve">Numéro géographique – services de téléphonie fixe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681202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Libre</w:t>
            </w:r>
          </w:p>
        </w:tc>
      </w:tr>
      <w:tr w:rsidR="00B73CCC" w:rsidRPr="003E3473" w14:paraId="0A9A3EF3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0E753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22-29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747A5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485BE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BAD15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BB70D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Libre</w:t>
            </w:r>
          </w:p>
        </w:tc>
      </w:tr>
      <w:tr w:rsidR="00B73CCC" w:rsidRPr="003E3473" w14:paraId="3286B38C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D9FDB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A7B83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11A18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2EBD4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futurs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ADE714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Réservé</w:t>
            </w:r>
          </w:p>
        </w:tc>
      </w:tr>
      <w:tr w:rsidR="00B73CCC" w:rsidRPr="003E3473" w14:paraId="3F6F3CD3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2CE0F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80B3D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3EB51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75931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futurs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3593AD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Réservé</w:t>
            </w:r>
          </w:p>
        </w:tc>
      </w:tr>
      <w:tr w:rsidR="00B73CCC" w:rsidRPr="003E3473" w14:paraId="4D9FFD94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D307D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9E9FA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1E8FE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45BEC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futurs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274C1F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Réservé</w:t>
            </w:r>
          </w:p>
        </w:tc>
      </w:tr>
      <w:tr w:rsidR="00B73CCC" w:rsidRPr="003E3473" w14:paraId="1199E4B7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FF913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60-62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30D5D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4A337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66DB1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 xml:space="preserve">Numéro non géographique – services de </w:t>
            </w:r>
            <w:proofErr w:type="spellStart"/>
            <w:r w:rsidRPr="003E3473">
              <w:rPr>
                <w:lang w:val="fr-FR"/>
              </w:rPr>
              <w:t>VoIP</w:t>
            </w:r>
            <w:proofErr w:type="spellEnd"/>
            <w:r w:rsidRPr="003E3473">
              <w:rPr>
                <w:lang w:val="fr-F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6CAEAAD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Libre</w:t>
            </w:r>
          </w:p>
        </w:tc>
      </w:tr>
      <w:tr w:rsidR="00B73CCC" w:rsidRPr="00AA36CF" w14:paraId="07342F23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E93E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color w:val="000000"/>
                <w:lang w:val="fr-FR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C22B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2DF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9A89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 xml:space="preserve">Numéro non géographique – services de </w:t>
            </w:r>
            <w:proofErr w:type="spellStart"/>
            <w:r w:rsidRPr="003E3473">
              <w:rPr>
                <w:lang w:val="fr-FR"/>
              </w:rPr>
              <w:t>VoIP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277EB0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 xml:space="preserve">Attribué à </w:t>
            </w:r>
            <w:proofErr w:type="spellStart"/>
            <w:r w:rsidRPr="003E3473">
              <w:rPr>
                <w:lang w:val="fr-FR"/>
              </w:rPr>
              <w:t>Liquid</w:t>
            </w:r>
            <w:proofErr w:type="spellEnd"/>
            <w:r w:rsidRPr="003E3473">
              <w:rPr>
                <w:lang w:val="fr-FR"/>
              </w:rPr>
              <w:t xml:space="preserve"> Telecom Zambie</w:t>
            </w:r>
          </w:p>
        </w:tc>
      </w:tr>
      <w:tr w:rsidR="00B73CCC" w:rsidRPr="003E3473" w14:paraId="4054F79C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F54D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color w:val="000000"/>
                <w:lang w:val="fr-FR"/>
              </w:rPr>
              <w:t>64-69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95E3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1CAD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F250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 xml:space="preserve">Numéro non géographique – services de </w:t>
            </w:r>
            <w:proofErr w:type="spellStart"/>
            <w:r w:rsidRPr="003E3473">
              <w:rPr>
                <w:lang w:val="fr-FR"/>
              </w:rPr>
              <w:t>VoIP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3ABC42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Libre</w:t>
            </w:r>
          </w:p>
        </w:tc>
      </w:tr>
      <w:tr w:rsidR="00B73CCC" w:rsidRPr="003E3473" w14:paraId="5CFD681F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BE807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70-74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10B8A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49369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7FAA9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348053A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Libre</w:t>
            </w:r>
          </w:p>
        </w:tc>
      </w:tr>
      <w:tr w:rsidR="00B73CCC" w:rsidRPr="003E3473" w14:paraId="4D96F499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0563E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927FE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02034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04387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F9B8DAD" w14:textId="721AA1AC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Attribué à ZAMTEL</w:t>
            </w:r>
          </w:p>
        </w:tc>
      </w:tr>
      <w:tr w:rsidR="00B73CCC" w:rsidRPr="003E3473" w14:paraId="5DC1E992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267C0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3063F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35C07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E5AC6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46D3CCA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 xml:space="preserve">Attribué à MTN </w:t>
            </w:r>
          </w:p>
        </w:tc>
      </w:tr>
      <w:tr w:rsidR="00B73CCC" w:rsidRPr="003E3473" w14:paraId="7307DD6E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A7E39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93809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77753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9A4FC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1DB3EE0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 xml:space="preserve">Attribué à Airtel </w:t>
            </w:r>
          </w:p>
        </w:tc>
      </w:tr>
      <w:tr w:rsidR="00B73CCC" w:rsidRPr="003E3473" w14:paraId="2104CC95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6BECC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25912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FF3E3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C17F8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604A06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Libre</w:t>
            </w:r>
          </w:p>
        </w:tc>
      </w:tr>
      <w:tr w:rsidR="00B73CCC" w:rsidRPr="003E3473" w14:paraId="2FF48560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9221B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E4591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FAAC3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6C192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CE9DC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Libre</w:t>
            </w:r>
          </w:p>
        </w:tc>
      </w:tr>
      <w:tr w:rsidR="00B73CCC" w:rsidRPr="003E3473" w14:paraId="534E6F68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D6F4B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36BA8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5FCF3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5C5DA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services spéciaux (par ex. numéros de libre appel, numéros à tarif local)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4124A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Libre</w:t>
            </w:r>
          </w:p>
        </w:tc>
      </w:tr>
      <w:tr w:rsidR="00B73CCC" w:rsidRPr="003E3473" w14:paraId="6583F96C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4D069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C07A3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DDA9A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7FD04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services kiosque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26FB3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Libre</w:t>
            </w:r>
          </w:p>
        </w:tc>
      </w:tr>
      <w:tr w:rsidR="00B73CCC" w:rsidRPr="003E3473" w14:paraId="52F8D7A4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48472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91-94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9C595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DB980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22B35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06393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Libre</w:t>
            </w:r>
          </w:p>
        </w:tc>
      </w:tr>
      <w:tr w:rsidR="00B73CCC" w:rsidRPr="003E3473" w14:paraId="5D628510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5953B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ACC6E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16330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105D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B9726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Attribué à ZAMTEL</w:t>
            </w:r>
          </w:p>
        </w:tc>
      </w:tr>
      <w:tr w:rsidR="00B73CCC" w:rsidRPr="003E3473" w14:paraId="1D03B0DA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7A51C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5E508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05726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C0E5F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00385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Attribué à MTN</w:t>
            </w:r>
          </w:p>
        </w:tc>
      </w:tr>
      <w:tr w:rsidR="00B73CCC" w:rsidRPr="003E3473" w14:paraId="563473B2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46321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BAADB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63A12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EAC51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568DC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Attribué à Airtel</w:t>
            </w:r>
          </w:p>
        </w:tc>
      </w:tr>
      <w:tr w:rsidR="00B73CCC" w:rsidRPr="003E3473" w14:paraId="5D090DB2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76136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91D87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E6D67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7EC72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6BE23" w14:textId="25C47B9A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 xml:space="preserve">Attribué à </w:t>
            </w:r>
            <w:proofErr w:type="spellStart"/>
            <w:r w:rsidRPr="003E3473">
              <w:rPr>
                <w:lang w:val="fr-FR"/>
              </w:rPr>
              <w:t>Beeline</w:t>
            </w:r>
            <w:proofErr w:type="spellEnd"/>
            <w:r w:rsidRPr="003E3473">
              <w:rPr>
                <w:lang w:val="fr-FR"/>
              </w:rPr>
              <w:t xml:space="preserve"> </w:t>
            </w:r>
            <w:proofErr w:type="spellStart"/>
            <w:r w:rsidRPr="003E3473">
              <w:rPr>
                <w:lang w:val="fr-FR"/>
              </w:rPr>
              <w:t>Telecoms</w:t>
            </w:r>
            <w:proofErr w:type="spellEnd"/>
          </w:p>
        </w:tc>
      </w:tr>
      <w:tr w:rsidR="00B73CCC" w:rsidRPr="003E3473" w14:paraId="0513815D" w14:textId="77777777" w:rsidTr="007E186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F3C5B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B4EF8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146C0" w14:textId="77777777" w:rsidR="00B73CCC" w:rsidRPr="003E3473" w:rsidRDefault="00B73CCC" w:rsidP="00C72CA1">
            <w:pPr>
              <w:pStyle w:val="TableText1"/>
              <w:jc w:val="center"/>
              <w:rPr>
                <w:lang w:val="fr-FR"/>
              </w:rPr>
            </w:pPr>
            <w:r w:rsidRPr="003E3473">
              <w:rPr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4189A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Numéro non géographique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0B884" w14:textId="77777777" w:rsidR="00B73CCC" w:rsidRPr="003E3473" w:rsidRDefault="00B73CCC" w:rsidP="00C72CA1">
            <w:pPr>
              <w:pStyle w:val="TableText1"/>
              <w:rPr>
                <w:lang w:val="fr-FR"/>
              </w:rPr>
            </w:pPr>
            <w:r w:rsidRPr="003E3473">
              <w:rPr>
                <w:lang w:val="fr-FR"/>
              </w:rPr>
              <w:t>Libre</w:t>
            </w:r>
          </w:p>
        </w:tc>
      </w:tr>
    </w:tbl>
    <w:p w14:paraId="5856855B" w14:textId="77777777" w:rsidR="00B73CCC" w:rsidRPr="003E3473" w:rsidRDefault="00B73CCC" w:rsidP="00AA36CF">
      <w:pPr>
        <w:rPr>
          <w:bCs/>
          <w:lang w:val="fr-FR"/>
        </w:rPr>
      </w:pPr>
      <w:r w:rsidRPr="00AA36CF">
        <w:t>Contact</w:t>
      </w:r>
      <w:r w:rsidRPr="003E3473">
        <w:rPr>
          <w:bCs/>
          <w:lang w:val="fr-FR"/>
        </w:rPr>
        <w:t>:</w:t>
      </w:r>
    </w:p>
    <w:p w14:paraId="527C1875" w14:textId="6B04DBFF" w:rsidR="00821DC4" w:rsidRPr="00AA36CF" w:rsidRDefault="00B73CCC" w:rsidP="00AA36CF">
      <w:pPr>
        <w:ind w:left="426"/>
        <w:jc w:val="left"/>
      </w:pPr>
      <w:r w:rsidRPr="00AA36CF">
        <w:rPr>
          <w:bCs/>
        </w:rPr>
        <w:t xml:space="preserve">M. </w:t>
      </w:r>
      <w:r w:rsidRPr="00AA36CF">
        <w:t>Elliot Kabalo</w:t>
      </w:r>
      <w:r w:rsidRPr="00AA36CF">
        <w:br/>
        <w:t>Zambia Information &amp; Communications Technology Authority (ZICTA)</w:t>
      </w:r>
      <w:r w:rsidRPr="00AA36CF">
        <w:br/>
      </w:r>
      <w:r w:rsidR="00602D7E" w:rsidRPr="00AA36CF">
        <w:t xml:space="preserve">Stand No. 4909, Corner of United </w:t>
      </w:r>
      <w:proofErr w:type="gramStart"/>
      <w:r w:rsidR="00602D7E" w:rsidRPr="00AA36CF">
        <w:t>Nations</w:t>
      </w:r>
      <w:proofErr w:type="gramEnd"/>
      <w:r w:rsidR="00602D7E" w:rsidRPr="00AA36CF">
        <w:t xml:space="preserve"> and Independence Avenues</w:t>
      </w:r>
      <w:r w:rsidRPr="00AA36CF">
        <w:br/>
        <w:t xml:space="preserve">LUSAKA </w:t>
      </w:r>
      <w:r w:rsidRPr="00AA36CF">
        <w:br/>
      </w:r>
      <w:proofErr w:type="spellStart"/>
      <w:r w:rsidRPr="00AA36CF">
        <w:t>Zambie</w:t>
      </w:r>
      <w:proofErr w:type="spellEnd"/>
      <w:r w:rsidRPr="00AA36CF">
        <w:br/>
      </w:r>
      <w:proofErr w:type="spellStart"/>
      <w:r w:rsidRPr="00AA36CF">
        <w:t>Tél</w:t>
      </w:r>
      <w:proofErr w:type="spellEnd"/>
      <w:r w:rsidR="00477896" w:rsidRPr="00AA36CF">
        <w:t>.</w:t>
      </w:r>
      <w:r w:rsidRPr="00AA36CF">
        <w:t xml:space="preserve">: </w:t>
      </w:r>
      <w:r w:rsidRPr="00AA36CF">
        <w:tab/>
        <w:t>+260 211 378200</w:t>
      </w:r>
      <w:r w:rsidRPr="00AA36CF">
        <w:br/>
        <w:t>Fax:</w:t>
      </w:r>
      <w:r w:rsidRPr="00AA36CF">
        <w:tab/>
        <w:t>+260 211 246701</w:t>
      </w:r>
      <w:r w:rsidRPr="00AA36CF">
        <w:br/>
        <w:t>E-mail:</w:t>
      </w:r>
      <w:r w:rsidRPr="00AA36CF">
        <w:tab/>
        <w:t>ekabalo@zicta.zm; numbering@zicta.zm</w:t>
      </w:r>
      <w:r w:rsidRPr="00AA36CF">
        <w:br/>
        <w:t xml:space="preserve">URL: </w:t>
      </w:r>
      <w:r w:rsidRPr="00AA36CF">
        <w:tab/>
        <w:t>www.zicta.zm</w:t>
      </w:r>
      <w:bookmarkEnd w:id="1"/>
      <w:bookmarkEnd w:id="2"/>
      <w:bookmarkEnd w:id="3"/>
    </w:p>
    <w:sectPr w:rsidR="00821DC4" w:rsidRPr="00AA36CF" w:rsidSect="00864A06">
      <w:footerReference w:type="default" r:id="rId8"/>
      <w:type w:val="continuous"/>
      <w:pgSz w:w="11901" w:h="16840" w:code="9"/>
      <w:pgMar w:top="1134" w:right="1134" w:bottom="1134" w:left="1134" w:header="720" w:footer="561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A8FA" w14:textId="77777777" w:rsidR="00892552" w:rsidRPr="00346A28" w:rsidRDefault="00892552" w:rsidP="00346A28">
      <w:pPr>
        <w:pStyle w:val="Footer"/>
      </w:pPr>
    </w:p>
  </w:endnote>
  <w:endnote w:type="continuationSeparator" w:id="0">
    <w:p w14:paraId="7DA5F9B7" w14:textId="77777777" w:rsidR="00892552" w:rsidRPr="00346A28" w:rsidRDefault="00892552" w:rsidP="00346A28">
      <w:pPr>
        <w:pStyle w:val="Footer"/>
      </w:pPr>
    </w:p>
  </w:endnote>
  <w:endnote w:type="continuationNotice" w:id="1">
    <w:p w14:paraId="7225EFBF" w14:textId="77777777" w:rsidR="00892552" w:rsidRDefault="0089255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Impact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725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72F2E" w14:textId="7C9CEAEB" w:rsidR="00864A06" w:rsidRDefault="00864A06" w:rsidP="00864A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ED0E99">
          <w:rPr>
            <w:noProof/>
          </w:rPr>
          <w:fldChar w:fldCharType="begin"/>
        </w:r>
        <w:r w:rsidR="00ED0E99">
          <w:rPr>
            <w:noProof/>
          </w:rPr>
          <w:instrText xml:space="preserve"> NUMPAGES   \* MERGEFORMAT </w:instrText>
        </w:r>
        <w:r w:rsidR="00ED0E99">
          <w:rPr>
            <w:noProof/>
          </w:rPr>
          <w:fldChar w:fldCharType="separate"/>
        </w:r>
        <w:r w:rsidR="00ED0E99">
          <w:rPr>
            <w:noProof/>
          </w:rPr>
          <w:t>2</w:t>
        </w:r>
        <w:r w:rsidR="00ED0E9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D8FE" w14:textId="77777777" w:rsidR="00892552" w:rsidRPr="00097BDE" w:rsidRDefault="00892552" w:rsidP="00097BDE">
      <w:pPr>
        <w:pStyle w:val="Footer"/>
      </w:pPr>
      <w:r>
        <w:separator/>
      </w:r>
    </w:p>
  </w:footnote>
  <w:footnote w:type="continuationSeparator" w:id="0">
    <w:p w14:paraId="688BE78D" w14:textId="77777777" w:rsidR="00892552" w:rsidRPr="006D67B6" w:rsidRDefault="00892552" w:rsidP="006D67B6">
      <w:pPr>
        <w:pStyle w:val="Footer"/>
      </w:pPr>
    </w:p>
  </w:footnote>
  <w:footnote w:type="continuationNotice" w:id="1">
    <w:p w14:paraId="3D8ABD44" w14:textId="77777777" w:rsidR="00892552" w:rsidRDefault="0089255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465919">
    <w:abstractNumId w:val="3"/>
  </w:num>
  <w:num w:numId="2" w16cid:durableId="629631754">
    <w:abstractNumId w:val="4"/>
  </w:num>
  <w:num w:numId="3" w16cid:durableId="1607494024">
    <w:abstractNumId w:val="2"/>
  </w:num>
  <w:num w:numId="4" w16cid:durableId="1606885743">
    <w:abstractNumId w:val="1"/>
  </w:num>
  <w:num w:numId="5" w16cid:durableId="157419690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6FD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55C"/>
    <w:rsid w:val="000C792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83"/>
    <w:rsid w:val="001014A4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17E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4E"/>
    <w:rsid w:val="0020035A"/>
    <w:rsid w:val="002006EA"/>
    <w:rsid w:val="002015E1"/>
    <w:rsid w:val="002018FC"/>
    <w:rsid w:val="00201961"/>
    <w:rsid w:val="00201AE8"/>
    <w:rsid w:val="00201C51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98A"/>
    <w:rsid w:val="002119B9"/>
    <w:rsid w:val="00211E2D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DB7"/>
    <w:rsid w:val="00213FAA"/>
    <w:rsid w:val="002141FC"/>
    <w:rsid w:val="0021431E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A25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536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8F6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5C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473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17B98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780"/>
    <w:rsid w:val="00476817"/>
    <w:rsid w:val="00476AB5"/>
    <w:rsid w:val="004772FD"/>
    <w:rsid w:val="004773CA"/>
    <w:rsid w:val="004776C2"/>
    <w:rsid w:val="00477773"/>
    <w:rsid w:val="00477867"/>
    <w:rsid w:val="00477896"/>
    <w:rsid w:val="00477B17"/>
    <w:rsid w:val="00477E79"/>
    <w:rsid w:val="00480461"/>
    <w:rsid w:val="004809A4"/>
    <w:rsid w:val="00480DCC"/>
    <w:rsid w:val="00481024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22"/>
    <w:rsid w:val="00495549"/>
    <w:rsid w:val="00495805"/>
    <w:rsid w:val="004959DC"/>
    <w:rsid w:val="00495DA9"/>
    <w:rsid w:val="00495FC2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2ED8"/>
    <w:rsid w:val="005043AC"/>
    <w:rsid w:val="00504792"/>
    <w:rsid w:val="00504A7F"/>
    <w:rsid w:val="00505097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92F"/>
    <w:rsid w:val="00572D79"/>
    <w:rsid w:val="00573436"/>
    <w:rsid w:val="00573534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1CA0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20"/>
    <w:rsid w:val="005F413B"/>
    <w:rsid w:val="005F4AF7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D7E"/>
    <w:rsid w:val="00602E56"/>
    <w:rsid w:val="00603450"/>
    <w:rsid w:val="006034E7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6B23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BA4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C49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7AFA"/>
    <w:rsid w:val="007902B1"/>
    <w:rsid w:val="007903CE"/>
    <w:rsid w:val="007904C2"/>
    <w:rsid w:val="00790CD7"/>
    <w:rsid w:val="007910B9"/>
    <w:rsid w:val="007916B1"/>
    <w:rsid w:val="007916EA"/>
    <w:rsid w:val="007928B4"/>
    <w:rsid w:val="00792CD0"/>
    <w:rsid w:val="00793108"/>
    <w:rsid w:val="00793459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5EF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F"/>
    <w:rsid w:val="00820BB0"/>
    <w:rsid w:val="00820D80"/>
    <w:rsid w:val="00821676"/>
    <w:rsid w:val="00821978"/>
    <w:rsid w:val="00821DC4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5026"/>
    <w:rsid w:val="00825A5E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4A06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55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4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9C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0CB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AFF"/>
    <w:rsid w:val="00951CF8"/>
    <w:rsid w:val="00951D6D"/>
    <w:rsid w:val="00951E32"/>
    <w:rsid w:val="00952223"/>
    <w:rsid w:val="00952286"/>
    <w:rsid w:val="00953FBF"/>
    <w:rsid w:val="00953FE0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A031A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357"/>
    <w:rsid w:val="009D7665"/>
    <w:rsid w:val="009D76D1"/>
    <w:rsid w:val="009D77A8"/>
    <w:rsid w:val="009D7836"/>
    <w:rsid w:val="009D787E"/>
    <w:rsid w:val="009D7BC4"/>
    <w:rsid w:val="009D7BCE"/>
    <w:rsid w:val="009D7E27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E5B"/>
    <w:rsid w:val="009F2E62"/>
    <w:rsid w:val="009F2F62"/>
    <w:rsid w:val="009F3266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E9B"/>
    <w:rsid w:val="00A11EAC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6E9E"/>
    <w:rsid w:val="00A1708A"/>
    <w:rsid w:val="00A17A4F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656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44E"/>
    <w:rsid w:val="00A31C47"/>
    <w:rsid w:val="00A31FD6"/>
    <w:rsid w:val="00A3239C"/>
    <w:rsid w:val="00A325B5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6CF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691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08A"/>
    <w:rsid w:val="00B05331"/>
    <w:rsid w:val="00B05351"/>
    <w:rsid w:val="00B05473"/>
    <w:rsid w:val="00B05534"/>
    <w:rsid w:val="00B05554"/>
    <w:rsid w:val="00B05ACA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C0E"/>
    <w:rsid w:val="00B60F1B"/>
    <w:rsid w:val="00B611E5"/>
    <w:rsid w:val="00B61348"/>
    <w:rsid w:val="00B614F8"/>
    <w:rsid w:val="00B61725"/>
    <w:rsid w:val="00B61B51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CCC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5DA3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0E80"/>
    <w:rsid w:val="00BB100B"/>
    <w:rsid w:val="00BB1177"/>
    <w:rsid w:val="00BB11C4"/>
    <w:rsid w:val="00BB155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5A74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1EA"/>
    <w:rsid w:val="00C2534D"/>
    <w:rsid w:val="00C2555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7A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CA1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59E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1E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790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7C8"/>
    <w:rsid w:val="00E10A9B"/>
    <w:rsid w:val="00E10D9E"/>
    <w:rsid w:val="00E1118A"/>
    <w:rsid w:val="00E1118E"/>
    <w:rsid w:val="00E1127B"/>
    <w:rsid w:val="00E114A7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B5B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40F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831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5ED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E99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D64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B3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87F20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7B8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8AB5C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92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1">
    <w:name w:val="Police par défaut1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7A12FD"/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uiPriority w:val="99"/>
    <w:semiHidden/>
    <w:unhideWhenUsed/>
    <w:rsid w:val="000F7232"/>
  </w:style>
  <w:style w:type="table" w:customStyle="1" w:styleId="TableGrid120">
    <w:name w:val="Table Grid12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5D2A4D"/>
  </w:style>
  <w:style w:type="numbering" w:customStyle="1" w:styleId="Aucuneliste11">
    <w:name w:val="Aucune liste11"/>
    <w:next w:val="NoList"/>
    <w:uiPriority w:val="99"/>
    <w:semiHidden/>
    <w:unhideWhenUsed/>
    <w:rsid w:val="005D2A4D"/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CA174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numbering" w:customStyle="1" w:styleId="NoList46">
    <w:name w:val="No List46"/>
    <w:next w:val="NoList"/>
    <w:uiPriority w:val="99"/>
    <w:semiHidden/>
    <w:unhideWhenUsed/>
    <w:rsid w:val="00584366"/>
  </w:style>
  <w:style w:type="numbering" w:customStyle="1" w:styleId="NoList126">
    <w:name w:val="No List126"/>
    <w:next w:val="NoList"/>
    <w:uiPriority w:val="99"/>
    <w:semiHidden/>
    <w:unhideWhenUsed/>
    <w:rsid w:val="00584366"/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584366"/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503AC"/>
  </w:style>
  <w:style w:type="numbering" w:customStyle="1" w:styleId="Numberedparagraphs3">
    <w:name w:val="Numbered paragraphs3"/>
    <w:rsid w:val="00D25770"/>
  </w:style>
  <w:style w:type="numbering" w:customStyle="1" w:styleId="Numberedparagraphs4">
    <w:name w:val="Numbered paragraphs4"/>
    <w:rsid w:val="0074227E"/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numbering" w:customStyle="1" w:styleId="Numberedparagraphs5">
    <w:name w:val="Numbered paragraphs5"/>
    <w:rsid w:val="00BA33A2"/>
  </w:style>
  <w:style w:type="numbering" w:customStyle="1" w:styleId="NoList48">
    <w:name w:val="No List48"/>
    <w:next w:val="NoList"/>
    <w:uiPriority w:val="99"/>
    <w:semiHidden/>
    <w:unhideWhenUsed/>
    <w:rsid w:val="008104B3"/>
  </w:style>
  <w:style w:type="numbering" w:customStyle="1" w:styleId="NoList127">
    <w:name w:val="No List127"/>
    <w:next w:val="NoList"/>
    <w:uiPriority w:val="99"/>
    <w:semiHidden/>
    <w:unhideWhenUsed/>
    <w:rsid w:val="008104B3"/>
  </w:style>
  <w:style w:type="numbering" w:customStyle="1" w:styleId="NoList217">
    <w:name w:val="No List217"/>
    <w:next w:val="NoList"/>
    <w:uiPriority w:val="99"/>
    <w:semiHidden/>
    <w:unhideWhenUsed/>
    <w:rsid w:val="008104B3"/>
  </w:style>
  <w:style w:type="numbering" w:customStyle="1" w:styleId="NoList310">
    <w:name w:val="No List310"/>
    <w:next w:val="NoList"/>
    <w:uiPriority w:val="99"/>
    <w:semiHidden/>
    <w:unhideWhenUsed/>
    <w:rsid w:val="008104B3"/>
  </w:style>
  <w:style w:type="numbering" w:customStyle="1" w:styleId="NoList49">
    <w:name w:val="No List49"/>
    <w:next w:val="NoList"/>
    <w:uiPriority w:val="99"/>
    <w:semiHidden/>
    <w:unhideWhenUsed/>
    <w:rsid w:val="008104B3"/>
  </w:style>
  <w:style w:type="numbering" w:customStyle="1" w:styleId="NoList56">
    <w:name w:val="No List56"/>
    <w:next w:val="NoList"/>
    <w:uiPriority w:val="99"/>
    <w:semiHidden/>
    <w:rsid w:val="008104B3"/>
  </w:style>
  <w:style w:type="numbering" w:customStyle="1" w:styleId="NoList66">
    <w:name w:val="No List66"/>
    <w:next w:val="NoList"/>
    <w:uiPriority w:val="99"/>
    <w:semiHidden/>
    <w:unhideWhenUsed/>
    <w:rsid w:val="008104B3"/>
  </w:style>
  <w:style w:type="numbering" w:customStyle="1" w:styleId="NoList76">
    <w:name w:val="No List76"/>
    <w:next w:val="NoList"/>
    <w:uiPriority w:val="99"/>
    <w:semiHidden/>
    <w:unhideWhenUsed/>
    <w:rsid w:val="008104B3"/>
  </w:style>
  <w:style w:type="numbering" w:customStyle="1" w:styleId="NoList85">
    <w:name w:val="No List85"/>
    <w:next w:val="NoList"/>
    <w:uiPriority w:val="99"/>
    <w:semiHidden/>
    <w:unhideWhenUsed/>
    <w:rsid w:val="008104B3"/>
  </w:style>
  <w:style w:type="numbering" w:customStyle="1" w:styleId="NoList95">
    <w:name w:val="No List95"/>
    <w:next w:val="NoList"/>
    <w:uiPriority w:val="99"/>
    <w:semiHidden/>
    <w:unhideWhenUsed/>
    <w:rsid w:val="008104B3"/>
  </w:style>
  <w:style w:type="numbering" w:customStyle="1" w:styleId="NoList105">
    <w:name w:val="No List105"/>
    <w:next w:val="NoList"/>
    <w:uiPriority w:val="99"/>
    <w:semiHidden/>
    <w:unhideWhenUsed/>
    <w:rsid w:val="008104B3"/>
  </w:style>
  <w:style w:type="numbering" w:customStyle="1" w:styleId="NoList1116">
    <w:name w:val="No List1116"/>
    <w:next w:val="NoList"/>
    <w:uiPriority w:val="99"/>
    <w:semiHidden/>
    <w:rsid w:val="008104B3"/>
  </w:style>
  <w:style w:type="numbering" w:customStyle="1" w:styleId="NoList128">
    <w:name w:val="No List128"/>
    <w:next w:val="NoList"/>
    <w:uiPriority w:val="99"/>
    <w:semiHidden/>
    <w:unhideWhenUsed/>
    <w:rsid w:val="008104B3"/>
  </w:style>
  <w:style w:type="numbering" w:customStyle="1" w:styleId="NoList135">
    <w:name w:val="No List135"/>
    <w:next w:val="NoList"/>
    <w:uiPriority w:val="99"/>
    <w:semiHidden/>
    <w:unhideWhenUsed/>
    <w:rsid w:val="008104B3"/>
  </w:style>
  <w:style w:type="numbering" w:customStyle="1" w:styleId="NoList145">
    <w:name w:val="No List145"/>
    <w:next w:val="NoList"/>
    <w:uiPriority w:val="99"/>
    <w:semiHidden/>
    <w:unhideWhenUsed/>
    <w:rsid w:val="008104B3"/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104B3"/>
  </w:style>
  <w:style w:type="numbering" w:customStyle="1" w:styleId="NoList165">
    <w:name w:val="No List165"/>
    <w:next w:val="NoList"/>
    <w:uiPriority w:val="99"/>
    <w:semiHidden/>
    <w:unhideWhenUsed/>
    <w:rsid w:val="008104B3"/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104B3"/>
  </w:style>
  <w:style w:type="numbering" w:customStyle="1" w:styleId="NoList185">
    <w:name w:val="No List185"/>
    <w:next w:val="NoList"/>
    <w:uiPriority w:val="99"/>
    <w:semiHidden/>
    <w:unhideWhenUsed/>
    <w:rsid w:val="008104B3"/>
  </w:style>
  <w:style w:type="numbering" w:customStyle="1" w:styleId="NoList195">
    <w:name w:val="No List195"/>
    <w:next w:val="NoList"/>
    <w:uiPriority w:val="99"/>
    <w:semiHidden/>
    <w:unhideWhenUsed/>
    <w:rsid w:val="008104B3"/>
  </w:style>
  <w:style w:type="numbering" w:customStyle="1" w:styleId="Numberedparagraphs6">
    <w:name w:val="Numbered paragraphs6"/>
    <w:rsid w:val="008104B3"/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104B3"/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104B3"/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104B3"/>
  </w:style>
  <w:style w:type="numbering" w:customStyle="1" w:styleId="NoList1105">
    <w:name w:val="No List1105"/>
    <w:next w:val="NoList"/>
    <w:uiPriority w:val="99"/>
    <w:semiHidden/>
    <w:unhideWhenUsed/>
    <w:rsid w:val="008104B3"/>
  </w:style>
  <w:style w:type="numbering" w:customStyle="1" w:styleId="NoList234">
    <w:name w:val="No List234"/>
    <w:next w:val="NoList"/>
    <w:uiPriority w:val="99"/>
    <w:semiHidden/>
    <w:unhideWhenUsed/>
    <w:rsid w:val="008104B3"/>
  </w:style>
  <w:style w:type="numbering" w:customStyle="1" w:styleId="NoList315">
    <w:name w:val="No List315"/>
    <w:next w:val="NoList"/>
    <w:uiPriority w:val="99"/>
    <w:semiHidden/>
    <w:unhideWhenUsed/>
    <w:rsid w:val="008104B3"/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104B3"/>
  </w:style>
  <w:style w:type="numbering" w:customStyle="1" w:styleId="NoList1117">
    <w:name w:val="No List1117"/>
    <w:next w:val="NoList"/>
    <w:uiPriority w:val="99"/>
    <w:semiHidden/>
    <w:unhideWhenUsed/>
    <w:rsid w:val="008104B3"/>
  </w:style>
  <w:style w:type="numbering" w:customStyle="1" w:styleId="NoList254">
    <w:name w:val="No List254"/>
    <w:next w:val="NoList"/>
    <w:uiPriority w:val="99"/>
    <w:semiHidden/>
    <w:unhideWhenUsed/>
    <w:rsid w:val="008104B3"/>
  </w:style>
  <w:style w:type="numbering" w:customStyle="1" w:styleId="NoList325">
    <w:name w:val="No List325"/>
    <w:next w:val="NoList"/>
    <w:uiPriority w:val="99"/>
    <w:semiHidden/>
    <w:unhideWhenUsed/>
    <w:rsid w:val="008104B3"/>
  </w:style>
  <w:style w:type="numbering" w:customStyle="1" w:styleId="NoList264">
    <w:name w:val="No List264"/>
    <w:next w:val="NoList"/>
    <w:uiPriority w:val="99"/>
    <w:semiHidden/>
    <w:unhideWhenUsed/>
    <w:rsid w:val="008104B3"/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104B3"/>
  </w:style>
  <w:style w:type="numbering" w:customStyle="1" w:styleId="NoList1123">
    <w:name w:val="No List1123"/>
    <w:next w:val="NoList"/>
    <w:uiPriority w:val="99"/>
    <w:semiHidden/>
    <w:unhideWhenUsed/>
    <w:rsid w:val="008104B3"/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104B3"/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104B3"/>
  </w:style>
  <w:style w:type="numbering" w:customStyle="1" w:styleId="NoList1133">
    <w:name w:val="No List1133"/>
    <w:next w:val="NoList"/>
    <w:uiPriority w:val="99"/>
    <w:semiHidden/>
    <w:unhideWhenUsed/>
    <w:rsid w:val="008104B3"/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104B3"/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104B3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104B3"/>
  </w:style>
  <w:style w:type="numbering" w:customStyle="1" w:styleId="NoList301">
    <w:name w:val="No List301"/>
    <w:next w:val="NoList"/>
    <w:uiPriority w:val="99"/>
    <w:semiHidden/>
    <w:unhideWhenUsed/>
    <w:rsid w:val="008104B3"/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104B3"/>
  </w:style>
  <w:style w:type="numbering" w:customStyle="1" w:styleId="NoList1151">
    <w:name w:val="No List1151"/>
    <w:next w:val="NoList"/>
    <w:uiPriority w:val="99"/>
    <w:semiHidden/>
    <w:unhideWhenUsed/>
    <w:rsid w:val="008104B3"/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104B3"/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104B3"/>
  </w:style>
  <w:style w:type="numbering" w:customStyle="1" w:styleId="NoList1161">
    <w:name w:val="No List1161"/>
    <w:next w:val="NoList"/>
    <w:uiPriority w:val="99"/>
    <w:semiHidden/>
    <w:unhideWhenUsed/>
    <w:rsid w:val="008104B3"/>
  </w:style>
  <w:style w:type="numbering" w:customStyle="1" w:styleId="NoList1171">
    <w:name w:val="No List1171"/>
    <w:next w:val="NoList"/>
    <w:uiPriority w:val="99"/>
    <w:semiHidden/>
    <w:unhideWhenUsed/>
    <w:rsid w:val="008104B3"/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104B3"/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104B3"/>
  </w:style>
  <w:style w:type="numbering" w:customStyle="1" w:styleId="NoList412">
    <w:name w:val="No List412"/>
    <w:next w:val="NoList"/>
    <w:uiPriority w:val="99"/>
    <w:semiHidden/>
    <w:unhideWhenUsed/>
    <w:rsid w:val="008104B3"/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104B3"/>
  </w:style>
  <w:style w:type="numbering" w:customStyle="1" w:styleId="NoList612">
    <w:name w:val="No List612"/>
    <w:next w:val="NoList"/>
    <w:uiPriority w:val="99"/>
    <w:semiHidden/>
    <w:unhideWhenUsed/>
    <w:rsid w:val="008104B3"/>
  </w:style>
  <w:style w:type="numbering" w:customStyle="1" w:styleId="NoList712">
    <w:name w:val="No List712"/>
    <w:next w:val="NoList"/>
    <w:uiPriority w:val="99"/>
    <w:semiHidden/>
    <w:unhideWhenUsed/>
    <w:rsid w:val="008104B3"/>
  </w:style>
  <w:style w:type="numbering" w:customStyle="1" w:styleId="NoList811">
    <w:name w:val="No List811"/>
    <w:next w:val="NoList"/>
    <w:uiPriority w:val="99"/>
    <w:semiHidden/>
    <w:unhideWhenUsed/>
    <w:rsid w:val="008104B3"/>
  </w:style>
  <w:style w:type="numbering" w:customStyle="1" w:styleId="NoList911">
    <w:name w:val="No List911"/>
    <w:next w:val="NoList"/>
    <w:uiPriority w:val="99"/>
    <w:semiHidden/>
    <w:unhideWhenUsed/>
    <w:rsid w:val="008104B3"/>
  </w:style>
  <w:style w:type="numbering" w:customStyle="1" w:styleId="NoList1011">
    <w:name w:val="No List1011"/>
    <w:next w:val="NoList"/>
    <w:uiPriority w:val="99"/>
    <w:semiHidden/>
    <w:unhideWhenUsed/>
    <w:rsid w:val="008104B3"/>
  </w:style>
  <w:style w:type="numbering" w:customStyle="1" w:styleId="NoList1211">
    <w:name w:val="No List1211"/>
    <w:next w:val="NoList"/>
    <w:uiPriority w:val="99"/>
    <w:semiHidden/>
    <w:unhideWhenUsed/>
    <w:rsid w:val="008104B3"/>
  </w:style>
  <w:style w:type="numbering" w:customStyle="1" w:styleId="NoList1311">
    <w:name w:val="No List1311"/>
    <w:next w:val="NoList"/>
    <w:uiPriority w:val="99"/>
    <w:semiHidden/>
    <w:unhideWhenUsed/>
    <w:rsid w:val="008104B3"/>
  </w:style>
  <w:style w:type="numbering" w:customStyle="1" w:styleId="NoList1411">
    <w:name w:val="No List1411"/>
    <w:next w:val="NoList"/>
    <w:uiPriority w:val="99"/>
    <w:semiHidden/>
    <w:unhideWhenUsed/>
    <w:rsid w:val="008104B3"/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104B3"/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104B3"/>
  </w:style>
  <w:style w:type="numbering" w:customStyle="1" w:styleId="NoList1711">
    <w:name w:val="No List1711"/>
    <w:next w:val="NoList"/>
    <w:uiPriority w:val="99"/>
    <w:semiHidden/>
    <w:unhideWhenUsed/>
    <w:rsid w:val="008104B3"/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104B3"/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104B3"/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104B3"/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104B3"/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104B3"/>
  </w:style>
  <w:style w:type="numbering" w:customStyle="1" w:styleId="NoList2211">
    <w:name w:val="No List2211"/>
    <w:next w:val="NoList"/>
    <w:uiPriority w:val="99"/>
    <w:semiHidden/>
    <w:unhideWhenUsed/>
    <w:rsid w:val="008104B3"/>
  </w:style>
  <w:style w:type="numbering" w:customStyle="1" w:styleId="NoList11011">
    <w:name w:val="No List11011"/>
    <w:next w:val="NoList"/>
    <w:uiPriority w:val="99"/>
    <w:semiHidden/>
    <w:unhideWhenUsed/>
    <w:rsid w:val="008104B3"/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104B3"/>
  </w:style>
  <w:style w:type="numbering" w:customStyle="1" w:styleId="Aucuneliste13">
    <w:name w:val="Aucune liste13"/>
    <w:next w:val="NoList"/>
    <w:uiPriority w:val="99"/>
    <w:semiHidden/>
    <w:unhideWhenUsed/>
    <w:rsid w:val="008104B3"/>
  </w:style>
  <w:style w:type="numbering" w:customStyle="1" w:styleId="NoList371">
    <w:name w:val="No List371"/>
    <w:next w:val="NoList"/>
    <w:uiPriority w:val="99"/>
    <w:semiHidden/>
    <w:unhideWhenUsed/>
    <w:rsid w:val="008104B3"/>
  </w:style>
  <w:style w:type="numbering" w:customStyle="1" w:styleId="NoList1181">
    <w:name w:val="No List1181"/>
    <w:next w:val="NoList"/>
    <w:uiPriority w:val="99"/>
    <w:semiHidden/>
    <w:unhideWhenUsed/>
    <w:rsid w:val="008104B3"/>
  </w:style>
  <w:style w:type="numbering" w:customStyle="1" w:styleId="NoList2141">
    <w:name w:val="No List2141"/>
    <w:next w:val="NoList"/>
    <w:semiHidden/>
    <w:unhideWhenUsed/>
    <w:rsid w:val="008104B3"/>
  </w:style>
  <w:style w:type="numbering" w:customStyle="1" w:styleId="NoList381">
    <w:name w:val="No List381"/>
    <w:next w:val="NoList"/>
    <w:uiPriority w:val="99"/>
    <w:semiHidden/>
    <w:unhideWhenUsed/>
    <w:rsid w:val="008104B3"/>
  </w:style>
  <w:style w:type="numbering" w:customStyle="1" w:styleId="NoList422">
    <w:name w:val="No List422"/>
    <w:next w:val="NoList"/>
    <w:uiPriority w:val="99"/>
    <w:semiHidden/>
    <w:unhideWhenUsed/>
    <w:rsid w:val="008104B3"/>
  </w:style>
  <w:style w:type="numbering" w:customStyle="1" w:styleId="NoList522">
    <w:name w:val="No List522"/>
    <w:next w:val="NoList"/>
    <w:uiPriority w:val="99"/>
    <w:semiHidden/>
    <w:rsid w:val="008104B3"/>
  </w:style>
  <w:style w:type="numbering" w:customStyle="1" w:styleId="NoList622">
    <w:name w:val="No List622"/>
    <w:next w:val="NoList"/>
    <w:uiPriority w:val="99"/>
    <w:semiHidden/>
    <w:unhideWhenUsed/>
    <w:rsid w:val="008104B3"/>
  </w:style>
  <w:style w:type="numbering" w:customStyle="1" w:styleId="NoList721">
    <w:name w:val="No List721"/>
    <w:next w:val="NoList"/>
    <w:uiPriority w:val="99"/>
    <w:semiHidden/>
    <w:unhideWhenUsed/>
    <w:rsid w:val="008104B3"/>
  </w:style>
  <w:style w:type="numbering" w:customStyle="1" w:styleId="NoList821">
    <w:name w:val="No List821"/>
    <w:next w:val="NoList"/>
    <w:uiPriority w:val="99"/>
    <w:semiHidden/>
    <w:unhideWhenUsed/>
    <w:rsid w:val="008104B3"/>
  </w:style>
  <w:style w:type="numbering" w:customStyle="1" w:styleId="NoList921">
    <w:name w:val="No List921"/>
    <w:next w:val="NoList"/>
    <w:uiPriority w:val="99"/>
    <w:semiHidden/>
    <w:unhideWhenUsed/>
    <w:rsid w:val="008104B3"/>
  </w:style>
  <w:style w:type="numbering" w:customStyle="1" w:styleId="NoList1021">
    <w:name w:val="No List1021"/>
    <w:next w:val="NoList"/>
    <w:uiPriority w:val="99"/>
    <w:semiHidden/>
    <w:unhideWhenUsed/>
    <w:rsid w:val="008104B3"/>
  </w:style>
  <w:style w:type="numbering" w:customStyle="1" w:styleId="NoList1191">
    <w:name w:val="No List1191"/>
    <w:next w:val="NoList"/>
    <w:uiPriority w:val="99"/>
    <w:semiHidden/>
    <w:rsid w:val="008104B3"/>
  </w:style>
  <w:style w:type="numbering" w:customStyle="1" w:styleId="NoList1221">
    <w:name w:val="No List1221"/>
    <w:next w:val="NoList"/>
    <w:uiPriority w:val="99"/>
    <w:semiHidden/>
    <w:unhideWhenUsed/>
    <w:rsid w:val="008104B3"/>
  </w:style>
  <w:style w:type="numbering" w:customStyle="1" w:styleId="NoList1321">
    <w:name w:val="No List1321"/>
    <w:next w:val="NoList"/>
    <w:uiPriority w:val="99"/>
    <w:semiHidden/>
    <w:unhideWhenUsed/>
    <w:rsid w:val="008104B3"/>
  </w:style>
  <w:style w:type="numbering" w:customStyle="1" w:styleId="NoList1421">
    <w:name w:val="No List1421"/>
    <w:next w:val="NoList"/>
    <w:uiPriority w:val="99"/>
    <w:semiHidden/>
    <w:unhideWhenUsed/>
    <w:rsid w:val="008104B3"/>
  </w:style>
  <w:style w:type="numbering" w:customStyle="1" w:styleId="NoList1521">
    <w:name w:val="No List1521"/>
    <w:next w:val="NoList"/>
    <w:uiPriority w:val="99"/>
    <w:semiHidden/>
    <w:unhideWhenUsed/>
    <w:rsid w:val="008104B3"/>
  </w:style>
  <w:style w:type="numbering" w:customStyle="1" w:styleId="NoList1621">
    <w:name w:val="No List1621"/>
    <w:next w:val="NoList"/>
    <w:uiPriority w:val="99"/>
    <w:semiHidden/>
    <w:unhideWhenUsed/>
    <w:rsid w:val="008104B3"/>
  </w:style>
  <w:style w:type="numbering" w:customStyle="1" w:styleId="NoList1721">
    <w:name w:val="No List1721"/>
    <w:next w:val="NoList"/>
    <w:uiPriority w:val="99"/>
    <w:semiHidden/>
    <w:unhideWhenUsed/>
    <w:rsid w:val="008104B3"/>
  </w:style>
  <w:style w:type="numbering" w:customStyle="1" w:styleId="NoList1821">
    <w:name w:val="No List1821"/>
    <w:next w:val="NoList"/>
    <w:uiPriority w:val="99"/>
    <w:semiHidden/>
    <w:unhideWhenUsed/>
    <w:rsid w:val="008104B3"/>
  </w:style>
  <w:style w:type="numbering" w:customStyle="1" w:styleId="NoList391">
    <w:name w:val="No List391"/>
    <w:next w:val="NoList"/>
    <w:uiPriority w:val="99"/>
    <w:semiHidden/>
    <w:unhideWhenUsed/>
    <w:rsid w:val="008104B3"/>
  </w:style>
  <w:style w:type="numbering" w:customStyle="1" w:styleId="Aucuneliste111">
    <w:name w:val="Aucune liste111"/>
    <w:next w:val="NoList"/>
    <w:uiPriority w:val="99"/>
    <w:semiHidden/>
    <w:unhideWhenUsed/>
    <w:rsid w:val="008104B3"/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104B3"/>
  </w:style>
  <w:style w:type="numbering" w:customStyle="1" w:styleId="NoList1201">
    <w:name w:val="No List1201"/>
    <w:next w:val="NoList"/>
    <w:uiPriority w:val="99"/>
    <w:semiHidden/>
    <w:unhideWhenUsed/>
    <w:rsid w:val="008104B3"/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104B3"/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104B3"/>
  </w:style>
  <w:style w:type="numbering" w:customStyle="1" w:styleId="Aucuneliste121">
    <w:name w:val="Aucune liste121"/>
    <w:next w:val="NoList"/>
    <w:uiPriority w:val="99"/>
    <w:semiHidden/>
    <w:unhideWhenUsed/>
    <w:rsid w:val="008104B3"/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104B3"/>
  </w:style>
  <w:style w:type="numbering" w:customStyle="1" w:styleId="Aucuneliste131">
    <w:name w:val="Aucune liste131"/>
    <w:next w:val="NoList"/>
    <w:uiPriority w:val="99"/>
    <w:semiHidden/>
    <w:unhideWhenUsed/>
    <w:rsid w:val="008104B3"/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104B3"/>
  </w:style>
  <w:style w:type="numbering" w:customStyle="1" w:styleId="Aucuneliste14">
    <w:name w:val="Aucune liste14"/>
    <w:next w:val="NoList"/>
    <w:uiPriority w:val="99"/>
    <w:semiHidden/>
    <w:unhideWhenUsed/>
    <w:rsid w:val="008104B3"/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1">
    <w:name w:val="Numbered paragraphs31"/>
    <w:rsid w:val="008E6362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paragraphs7">
    <w:name w:val="Numbered paragraphs7"/>
    <w:rsid w:val="004B3560"/>
  </w:style>
  <w:style w:type="character" w:customStyle="1" w:styleId="Policepardfaut10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271C-F347-4A4C-B9E3-E4624B08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3244</Characters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OB 1241</vt:lpstr>
      <vt:lpstr>OB 1241</vt:lpstr>
    </vt:vector>
  </TitlesOfParts>
  <LinksUpToDate>false</LinksUpToDate>
  <CharactersWithSpaces>3805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2022-11-14T14:14:00Z</cp:lastPrinted>
  <dcterms:created xsi:type="dcterms:W3CDTF">2022-11-11T14:36:00Z</dcterms:created>
  <dcterms:modified xsi:type="dcterms:W3CDTF">2022-11-14T14:15:00Z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