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06" w:rsidRPr="002C55D9" w:rsidRDefault="00E65C06" w:rsidP="00E65C06">
      <w:pPr>
        <w:pStyle w:val="Heading4"/>
        <w:spacing w:before="0"/>
        <w:rPr>
          <w:rFonts w:ascii="Arial" w:hAnsi="Arial" w:cs="Arial"/>
          <w:lang w:val="fr-FR"/>
        </w:rPr>
      </w:pPr>
      <w:bookmarkStart w:id="0" w:name="_Toc127695605"/>
      <w:bookmarkStart w:id="1" w:name="_Toc127606617"/>
      <w:r w:rsidRPr="002C55D9">
        <w:rPr>
          <w:rFonts w:ascii="Arial" w:hAnsi="Arial" w:cs="Arial"/>
          <w:lang w:val="fr-FR"/>
        </w:rPr>
        <w:t>Tadjikistan (indicatif de pays +992)</w:t>
      </w:r>
      <w:bookmarkEnd w:id="0"/>
    </w:p>
    <w:bookmarkEnd w:id="1"/>
    <w:p w:rsidR="00E65C06" w:rsidRPr="002C55D9" w:rsidRDefault="00790ECE" w:rsidP="00E65C06">
      <w:pPr>
        <w:pStyle w:val="Heading5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b w:val="0"/>
          <w:bCs w:val="0"/>
          <w:szCs w:val="20"/>
          <w:lang w:val="fr-FR"/>
        </w:rPr>
        <w:t>Communication du 18.V</w:t>
      </w:r>
      <w:r w:rsidR="00E65C06" w:rsidRPr="002C55D9">
        <w:rPr>
          <w:rFonts w:ascii="Arial" w:hAnsi="Arial" w:cs="Arial"/>
          <w:b w:val="0"/>
          <w:bCs w:val="0"/>
          <w:szCs w:val="20"/>
          <w:lang w:val="fr-FR"/>
        </w:rPr>
        <w:t>.2011:</w:t>
      </w:r>
    </w:p>
    <w:p w:rsidR="00E65C06" w:rsidRPr="002C55D9" w:rsidRDefault="00E65C06" w:rsidP="00E65C06">
      <w:pPr>
        <w:rPr>
          <w:rFonts w:ascii="Arial" w:hAnsi="Arial" w:cs="Arial"/>
          <w:lang w:val="fr-FR"/>
        </w:rPr>
      </w:pPr>
      <w:r w:rsidRPr="002C55D9">
        <w:rPr>
          <w:rFonts w:ascii="Arial" w:hAnsi="Arial" w:cs="Arial"/>
          <w:lang w:val="fr-FR"/>
        </w:rPr>
        <w:t xml:space="preserve">La </w:t>
      </w:r>
      <w:proofErr w:type="spellStart"/>
      <w:r w:rsidRPr="002C55D9">
        <w:rPr>
          <w:rFonts w:ascii="Arial" w:hAnsi="Arial" w:cs="Arial"/>
          <w:i/>
          <w:lang w:val="fr-FR"/>
        </w:rPr>
        <w:t>Ministry</w:t>
      </w:r>
      <w:proofErr w:type="spellEnd"/>
      <w:r w:rsidRPr="002C55D9">
        <w:rPr>
          <w:rFonts w:ascii="Arial" w:hAnsi="Arial" w:cs="Arial"/>
          <w:i/>
          <w:lang w:val="fr-FR"/>
        </w:rPr>
        <w:t xml:space="preserve"> of Transport and Communications</w:t>
      </w:r>
      <w:r w:rsidRPr="002C55D9">
        <w:rPr>
          <w:rFonts w:ascii="Arial" w:hAnsi="Arial" w:cs="Arial"/>
          <w:lang w:val="fr-FR"/>
        </w:rPr>
        <w:t xml:space="preserve">, </w:t>
      </w:r>
      <w:proofErr w:type="spellStart"/>
      <w:r w:rsidRPr="002C55D9">
        <w:rPr>
          <w:rFonts w:ascii="Arial" w:hAnsi="Arial" w:cs="Arial"/>
          <w:lang w:val="fr-FR"/>
        </w:rPr>
        <w:t>Dushanbe</w:t>
      </w:r>
      <w:proofErr w:type="spellEnd"/>
      <w:r w:rsidRPr="002C55D9">
        <w:rPr>
          <w:rFonts w:ascii="Arial" w:hAnsi="Arial" w:cs="Arial"/>
          <w:lang w:val="fr-FR"/>
        </w:rPr>
        <w:t xml:space="preserve">, annonce le plan national de numérotation (NNP – National </w:t>
      </w:r>
      <w:proofErr w:type="spellStart"/>
      <w:r w:rsidRPr="002C55D9">
        <w:rPr>
          <w:rFonts w:ascii="Arial" w:hAnsi="Arial" w:cs="Arial"/>
          <w:lang w:val="fr-FR"/>
        </w:rPr>
        <w:t>Numbering</w:t>
      </w:r>
      <w:proofErr w:type="spellEnd"/>
      <w:r w:rsidRPr="002C55D9">
        <w:rPr>
          <w:rFonts w:ascii="Arial" w:hAnsi="Arial" w:cs="Arial"/>
          <w:lang w:val="fr-FR"/>
        </w:rPr>
        <w:t xml:space="preserve"> Plan) en vigueur au Tadjikistan:</w:t>
      </w:r>
    </w:p>
    <w:p w:rsidR="00E65C06" w:rsidRPr="002C55D9" w:rsidRDefault="00E65C06" w:rsidP="00E65C06">
      <w:pPr>
        <w:rPr>
          <w:rFonts w:ascii="Arial" w:hAnsi="Arial" w:cs="Arial"/>
          <w:lang w:val="fr-FR"/>
        </w:rPr>
      </w:pPr>
      <w:r w:rsidRPr="002C55D9">
        <w:rPr>
          <w:rFonts w:ascii="Arial" w:hAnsi="Arial" w:cs="Arial"/>
          <w:lang w:val="fr-FR"/>
        </w:rPr>
        <w:t>Information générale:</w:t>
      </w:r>
    </w:p>
    <w:p w:rsidR="00E65C06" w:rsidRPr="002C55D9" w:rsidRDefault="00E65C06" w:rsidP="00E65C06">
      <w:pPr>
        <w:pStyle w:val="enumlev2"/>
        <w:tabs>
          <w:tab w:val="clear" w:pos="1418"/>
          <w:tab w:val="clear" w:pos="1843"/>
          <w:tab w:val="clear" w:pos="2268"/>
          <w:tab w:val="left" w:pos="4820"/>
        </w:tabs>
        <w:ind w:left="992" w:firstLine="0"/>
        <w:jc w:val="left"/>
        <w:rPr>
          <w:rFonts w:ascii="Arial" w:hAnsi="Arial" w:cs="Arial"/>
          <w:b w:val="0"/>
          <w:lang w:val="fr-FR"/>
        </w:rPr>
      </w:pPr>
      <w:r w:rsidRPr="002C55D9">
        <w:rPr>
          <w:rFonts w:ascii="Arial" w:hAnsi="Arial" w:cs="Arial"/>
          <w:b w:val="0"/>
          <w:lang w:val="fr-FR"/>
        </w:rPr>
        <w:t>Capitale du Tadjikistan:</w:t>
      </w:r>
      <w:r w:rsidRPr="002C55D9">
        <w:rPr>
          <w:rFonts w:ascii="Arial" w:hAnsi="Arial" w:cs="Arial"/>
          <w:b w:val="0"/>
          <w:lang w:val="fr-FR"/>
        </w:rPr>
        <w:tab/>
      </w:r>
      <w:proofErr w:type="spellStart"/>
      <w:r w:rsidRPr="002C55D9">
        <w:rPr>
          <w:rFonts w:ascii="Arial" w:hAnsi="Arial" w:cs="Arial"/>
          <w:b w:val="0"/>
          <w:lang w:val="fr-FR"/>
        </w:rPr>
        <w:t>Dushanbe</w:t>
      </w:r>
      <w:proofErr w:type="spellEnd"/>
      <w:r w:rsidRPr="002C55D9">
        <w:rPr>
          <w:rFonts w:ascii="Arial" w:hAnsi="Arial" w:cs="Arial"/>
          <w:b w:val="0"/>
          <w:lang w:val="fr-FR"/>
        </w:rPr>
        <w:br/>
        <w:t>Indicatif de pays:</w:t>
      </w:r>
      <w:r w:rsidRPr="002C55D9">
        <w:rPr>
          <w:rFonts w:ascii="Arial" w:hAnsi="Arial" w:cs="Arial"/>
          <w:b w:val="0"/>
          <w:lang w:val="fr-FR"/>
        </w:rPr>
        <w:tab/>
        <w:t>+992</w:t>
      </w:r>
      <w:r w:rsidRPr="002C55D9">
        <w:rPr>
          <w:rFonts w:ascii="Arial" w:hAnsi="Arial" w:cs="Arial"/>
          <w:b w:val="0"/>
          <w:lang w:val="fr-FR"/>
        </w:rPr>
        <w:br/>
        <w:t xml:space="preserve">Indicatif interurbain de </w:t>
      </w:r>
      <w:proofErr w:type="spellStart"/>
      <w:r w:rsidRPr="002C55D9">
        <w:rPr>
          <w:rFonts w:ascii="Arial" w:hAnsi="Arial" w:cs="Arial"/>
          <w:b w:val="0"/>
          <w:lang w:val="fr-FR"/>
        </w:rPr>
        <w:t>Dunshanbe</w:t>
      </w:r>
      <w:proofErr w:type="spellEnd"/>
      <w:r w:rsidRPr="002C55D9">
        <w:rPr>
          <w:rFonts w:ascii="Arial" w:hAnsi="Arial" w:cs="Arial"/>
          <w:b w:val="0"/>
          <w:lang w:val="fr-FR"/>
        </w:rPr>
        <w:t>:</w:t>
      </w:r>
      <w:r w:rsidRPr="002C55D9">
        <w:rPr>
          <w:rFonts w:ascii="Arial" w:hAnsi="Arial" w:cs="Arial"/>
          <w:b w:val="0"/>
          <w:lang w:val="fr-FR"/>
        </w:rPr>
        <w:tab/>
        <w:t>372</w:t>
      </w:r>
      <w:r w:rsidRPr="002C55D9">
        <w:rPr>
          <w:rFonts w:ascii="Arial" w:hAnsi="Arial" w:cs="Arial"/>
          <w:b w:val="0"/>
          <w:lang w:val="fr-FR"/>
        </w:rPr>
        <w:br/>
        <w:t>Numéro d'abonné:</w:t>
      </w:r>
      <w:r w:rsidRPr="002C55D9">
        <w:rPr>
          <w:rFonts w:ascii="Arial" w:hAnsi="Arial" w:cs="Arial"/>
          <w:b w:val="0"/>
          <w:lang w:val="fr-FR"/>
        </w:rPr>
        <w:tab/>
        <w:t>six (6) chiffres</w:t>
      </w:r>
      <w:r w:rsidRPr="002C55D9">
        <w:rPr>
          <w:rFonts w:ascii="Arial" w:hAnsi="Arial" w:cs="Arial"/>
          <w:b w:val="0"/>
          <w:lang w:val="fr-FR"/>
        </w:rPr>
        <w:br/>
        <w:t>Format de numérotation international</w:t>
      </w:r>
      <w:r w:rsidRPr="002C55D9">
        <w:rPr>
          <w:rFonts w:ascii="Arial" w:hAnsi="Arial" w:cs="Arial"/>
          <w:b w:val="0"/>
          <w:lang w:val="fr-FR"/>
        </w:rPr>
        <w:br/>
        <w:t xml:space="preserve">pour </w:t>
      </w:r>
      <w:proofErr w:type="spellStart"/>
      <w:r w:rsidRPr="002C55D9">
        <w:rPr>
          <w:rFonts w:ascii="Arial" w:hAnsi="Arial" w:cs="Arial"/>
          <w:b w:val="0"/>
          <w:lang w:val="fr-FR"/>
        </w:rPr>
        <w:t>Dushanbe</w:t>
      </w:r>
      <w:proofErr w:type="spellEnd"/>
      <w:r w:rsidRPr="002C55D9">
        <w:rPr>
          <w:rFonts w:ascii="Arial" w:hAnsi="Arial" w:cs="Arial"/>
          <w:b w:val="0"/>
          <w:lang w:val="fr-FR"/>
        </w:rPr>
        <w:t>:</w:t>
      </w:r>
      <w:r w:rsidRPr="002C55D9">
        <w:rPr>
          <w:rFonts w:ascii="Arial" w:hAnsi="Arial" w:cs="Arial"/>
          <w:b w:val="0"/>
          <w:lang w:val="fr-FR"/>
        </w:rPr>
        <w:tab/>
        <w:t>+992 372 XXXXXX</w:t>
      </w:r>
      <w:r w:rsidRPr="002C55D9">
        <w:rPr>
          <w:rFonts w:ascii="Arial" w:hAnsi="Arial" w:cs="Arial"/>
          <w:b w:val="0"/>
          <w:lang w:val="fr-FR"/>
        </w:rPr>
        <w:br/>
        <w:t xml:space="preserve">Opératrice à </w:t>
      </w:r>
      <w:proofErr w:type="spellStart"/>
      <w:r w:rsidRPr="002C55D9">
        <w:rPr>
          <w:rFonts w:ascii="Arial" w:hAnsi="Arial" w:cs="Arial"/>
          <w:b w:val="0"/>
          <w:lang w:val="fr-FR"/>
        </w:rPr>
        <w:t>Dushanbe</w:t>
      </w:r>
      <w:proofErr w:type="spellEnd"/>
      <w:r w:rsidRPr="002C55D9">
        <w:rPr>
          <w:rFonts w:ascii="Arial" w:hAnsi="Arial" w:cs="Arial"/>
          <w:b w:val="0"/>
          <w:lang w:val="fr-FR"/>
        </w:rPr>
        <w:t>:</w:t>
      </w:r>
      <w:r w:rsidRPr="002C55D9">
        <w:rPr>
          <w:rFonts w:ascii="Arial" w:hAnsi="Arial" w:cs="Arial"/>
          <w:b w:val="0"/>
          <w:lang w:val="fr-FR"/>
        </w:rPr>
        <w:tab/>
        <w:t>+992 3782</w:t>
      </w:r>
    </w:p>
    <w:p w:rsidR="00E65C06" w:rsidRPr="002C55D9" w:rsidRDefault="00E65C06" w:rsidP="00E65C06">
      <w:pPr>
        <w:rPr>
          <w:rFonts w:ascii="Arial" w:hAnsi="Arial" w:cs="Arial"/>
          <w:lang w:val="fr-FR"/>
        </w:rPr>
      </w:pPr>
      <w:r w:rsidRPr="002C55D9">
        <w:rPr>
          <w:rFonts w:ascii="Arial" w:hAnsi="Arial" w:cs="Arial"/>
          <w:lang w:val="fr-FR"/>
        </w:rPr>
        <w:t>Le format de numérotation international au Tadjikistan varie de 7 à 12 chiffres:</w:t>
      </w:r>
    </w:p>
    <w:p w:rsidR="00E65C06" w:rsidRPr="002C55D9" w:rsidRDefault="00E65C06" w:rsidP="00E65C06">
      <w:pPr>
        <w:pStyle w:val="enumlev2"/>
        <w:tabs>
          <w:tab w:val="clear" w:pos="1418"/>
          <w:tab w:val="clear" w:pos="1843"/>
          <w:tab w:val="clear" w:pos="2268"/>
          <w:tab w:val="left" w:pos="2722"/>
          <w:tab w:val="left" w:pos="3544"/>
          <w:tab w:val="left" w:pos="3742"/>
        </w:tabs>
        <w:ind w:left="992" w:firstLine="0"/>
        <w:jc w:val="left"/>
        <w:rPr>
          <w:rFonts w:ascii="Arial" w:hAnsi="Arial" w:cs="Arial"/>
          <w:b w:val="0"/>
          <w:lang w:val="fr-FR"/>
        </w:rPr>
      </w:pPr>
      <w:r w:rsidRPr="002C55D9">
        <w:rPr>
          <w:rFonts w:ascii="Arial" w:hAnsi="Arial" w:cs="Arial"/>
          <w:b w:val="0"/>
          <w:lang w:val="fr-FR"/>
        </w:rPr>
        <w:t>+992 ABCD XXXXX</w:t>
      </w:r>
      <w:r w:rsidRPr="002C55D9">
        <w:rPr>
          <w:rFonts w:ascii="Arial" w:hAnsi="Arial" w:cs="Arial"/>
          <w:b w:val="0"/>
          <w:lang w:val="fr-FR"/>
        </w:rPr>
        <w:tab/>
        <w:t>(ABCD</w:t>
      </w:r>
      <w:r w:rsidRPr="002C55D9">
        <w:rPr>
          <w:rFonts w:ascii="Arial" w:hAnsi="Arial" w:cs="Arial"/>
          <w:b w:val="0"/>
          <w:lang w:val="fr-FR"/>
        </w:rPr>
        <w:tab/>
        <w:t>–</w:t>
      </w:r>
      <w:r w:rsidRPr="002C55D9">
        <w:rPr>
          <w:rFonts w:ascii="Arial" w:hAnsi="Arial" w:cs="Arial"/>
          <w:b w:val="0"/>
          <w:lang w:val="fr-FR"/>
        </w:rPr>
        <w:tab/>
        <w:t>indicatifs interurbains)</w:t>
      </w:r>
      <w:r w:rsidRPr="002C55D9">
        <w:rPr>
          <w:rFonts w:ascii="Arial" w:hAnsi="Arial" w:cs="Arial"/>
          <w:b w:val="0"/>
          <w:lang w:val="fr-FR"/>
        </w:rPr>
        <w:br/>
        <w:t>+992 ABCDE XXXX</w:t>
      </w:r>
      <w:r w:rsidRPr="002C55D9">
        <w:rPr>
          <w:rFonts w:ascii="Arial" w:hAnsi="Arial" w:cs="Arial"/>
          <w:b w:val="0"/>
          <w:lang w:val="fr-FR"/>
        </w:rPr>
        <w:tab/>
        <w:t>(ABCDE</w:t>
      </w:r>
      <w:r w:rsidRPr="002C55D9">
        <w:rPr>
          <w:rFonts w:ascii="Arial" w:hAnsi="Arial" w:cs="Arial"/>
          <w:b w:val="0"/>
          <w:lang w:val="fr-FR"/>
        </w:rPr>
        <w:tab/>
        <w:t>–</w:t>
      </w:r>
      <w:r w:rsidRPr="002C55D9">
        <w:rPr>
          <w:rFonts w:ascii="Arial" w:hAnsi="Arial" w:cs="Arial"/>
          <w:b w:val="0"/>
          <w:lang w:val="fr-FR"/>
        </w:rPr>
        <w:tab/>
        <w:t>indicatifs interurbains)</w:t>
      </w:r>
      <w:r w:rsidRPr="002C55D9">
        <w:rPr>
          <w:rFonts w:ascii="Arial" w:hAnsi="Arial" w:cs="Arial"/>
          <w:b w:val="0"/>
          <w:lang w:val="fr-FR"/>
        </w:rPr>
        <w:br/>
        <w:t>+992 ABCDEF XXX</w:t>
      </w:r>
      <w:r w:rsidRPr="002C55D9">
        <w:rPr>
          <w:rFonts w:ascii="Arial" w:hAnsi="Arial" w:cs="Arial"/>
          <w:b w:val="0"/>
          <w:lang w:val="fr-FR"/>
        </w:rPr>
        <w:tab/>
        <w:t>(ABCDEF</w:t>
      </w:r>
      <w:r w:rsidRPr="002C55D9">
        <w:rPr>
          <w:rFonts w:ascii="Arial" w:hAnsi="Arial" w:cs="Arial"/>
          <w:b w:val="0"/>
          <w:lang w:val="fr-FR"/>
        </w:rPr>
        <w:tab/>
        <w:t>–</w:t>
      </w:r>
      <w:r w:rsidRPr="002C55D9">
        <w:rPr>
          <w:rFonts w:ascii="Arial" w:hAnsi="Arial" w:cs="Arial"/>
          <w:b w:val="0"/>
          <w:lang w:val="fr-FR"/>
        </w:rPr>
        <w:tab/>
        <w:t>indicatifs interurbains)</w:t>
      </w:r>
    </w:p>
    <w:p w:rsidR="00E65C06" w:rsidRPr="002C55D9" w:rsidRDefault="00E65C06" w:rsidP="00E65C06">
      <w:pPr>
        <w:pStyle w:val="enumlev1"/>
        <w:rPr>
          <w:rFonts w:ascii="Arial" w:hAnsi="Arial" w:cs="Arial"/>
          <w:lang w:val="fr-FR"/>
        </w:rPr>
      </w:pPr>
      <w:r w:rsidRPr="002C55D9">
        <w:rPr>
          <w:rFonts w:ascii="Arial" w:hAnsi="Arial" w:cs="Arial"/>
          <w:lang w:val="fr-FR"/>
        </w:rPr>
        <w:t>Liste des jours fériés:</w:t>
      </w:r>
    </w:p>
    <w:p w:rsidR="00E65C06" w:rsidRPr="002C55D9" w:rsidRDefault="00E65C06" w:rsidP="00E65C06">
      <w:pPr>
        <w:pStyle w:val="enumlev2"/>
        <w:rPr>
          <w:rFonts w:ascii="Arial" w:hAnsi="Arial" w:cs="Arial"/>
          <w:b w:val="0"/>
          <w:lang w:val="fr-FR"/>
        </w:rPr>
      </w:pPr>
      <w:r w:rsidRPr="002C55D9">
        <w:rPr>
          <w:rFonts w:ascii="Arial" w:hAnsi="Arial" w:cs="Arial"/>
          <w:b w:val="0"/>
          <w:lang w:val="fr-FR"/>
        </w:rPr>
        <w:t>–</w:t>
      </w:r>
      <w:r w:rsidRPr="002C55D9">
        <w:rPr>
          <w:rFonts w:ascii="Arial" w:hAnsi="Arial" w:cs="Arial"/>
          <w:b w:val="0"/>
          <w:lang w:val="fr-FR"/>
        </w:rPr>
        <w:tab/>
        <w:t>Dates fixes:</w:t>
      </w:r>
    </w:p>
    <w:p w:rsidR="00E65C06" w:rsidRPr="002C55D9" w:rsidRDefault="00E65C06" w:rsidP="00E65C06">
      <w:pPr>
        <w:pStyle w:val="blanc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402"/>
      </w:tblGrid>
      <w:tr w:rsidR="00E65C06" w:rsidRPr="002C55D9" w:rsidTr="00A944C1">
        <w:trPr>
          <w:jc w:val="center"/>
        </w:trPr>
        <w:tc>
          <w:tcPr>
            <w:tcW w:w="2268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 w:rsidRPr="002C55D9"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  <w:t>er</w:t>
            </w: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 xml:space="preserve"> janvier</w:t>
            </w:r>
          </w:p>
        </w:tc>
        <w:tc>
          <w:tcPr>
            <w:tcW w:w="3402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Jour de Nouvel An</w:t>
            </w:r>
          </w:p>
        </w:tc>
      </w:tr>
      <w:tr w:rsidR="00E65C06" w:rsidRPr="0035388F" w:rsidTr="00A944C1">
        <w:trPr>
          <w:jc w:val="center"/>
        </w:trPr>
        <w:tc>
          <w:tcPr>
            <w:tcW w:w="2268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8 mars</w:t>
            </w:r>
          </w:p>
        </w:tc>
        <w:tc>
          <w:tcPr>
            <w:tcW w:w="3402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Journée Internationale de la Femme</w:t>
            </w:r>
          </w:p>
        </w:tc>
      </w:tr>
      <w:tr w:rsidR="00E65C06" w:rsidRPr="002C55D9" w:rsidTr="00A944C1">
        <w:trPr>
          <w:jc w:val="center"/>
        </w:trPr>
        <w:tc>
          <w:tcPr>
            <w:tcW w:w="2268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21-22 mars</w:t>
            </w:r>
          </w:p>
        </w:tc>
        <w:tc>
          <w:tcPr>
            <w:tcW w:w="3402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Navruz</w:t>
            </w:r>
            <w:proofErr w:type="spellEnd"/>
          </w:p>
        </w:tc>
      </w:tr>
      <w:tr w:rsidR="00E65C06" w:rsidRPr="002C55D9" w:rsidTr="00A944C1">
        <w:trPr>
          <w:jc w:val="center"/>
        </w:trPr>
        <w:tc>
          <w:tcPr>
            <w:tcW w:w="2268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 w:rsidRPr="002C55D9"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  <w:t>er</w:t>
            </w: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 xml:space="preserve"> mai</w:t>
            </w:r>
          </w:p>
        </w:tc>
        <w:tc>
          <w:tcPr>
            <w:tcW w:w="3402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Journée Internationale du Travail</w:t>
            </w:r>
          </w:p>
        </w:tc>
      </w:tr>
      <w:tr w:rsidR="00E65C06" w:rsidRPr="002C55D9" w:rsidTr="00A944C1">
        <w:trPr>
          <w:jc w:val="center"/>
        </w:trPr>
        <w:tc>
          <w:tcPr>
            <w:tcW w:w="2268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9  mai</w:t>
            </w:r>
          </w:p>
        </w:tc>
        <w:tc>
          <w:tcPr>
            <w:tcW w:w="3402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Journée de la Victoire</w:t>
            </w:r>
          </w:p>
        </w:tc>
      </w:tr>
      <w:tr w:rsidR="00E65C06" w:rsidRPr="002C55D9" w:rsidTr="00A944C1">
        <w:trPr>
          <w:jc w:val="center"/>
        </w:trPr>
        <w:tc>
          <w:tcPr>
            <w:tcW w:w="2268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27 juin</w:t>
            </w:r>
          </w:p>
        </w:tc>
        <w:tc>
          <w:tcPr>
            <w:tcW w:w="3402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 xml:space="preserve">Journée de la Réconciliation </w:t>
            </w:r>
          </w:p>
        </w:tc>
      </w:tr>
      <w:tr w:rsidR="00E65C06" w:rsidRPr="0035388F" w:rsidTr="00A944C1">
        <w:trPr>
          <w:jc w:val="center"/>
        </w:trPr>
        <w:tc>
          <w:tcPr>
            <w:tcW w:w="2268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9 septembre</w:t>
            </w:r>
          </w:p>
        </w:tc>
        <w:tc>
          <w:tcPr>
            <w:tcW w:w="3402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Journée de l'Indépendance de l'Etat</w:t>
            </w:r>
          </w:p>
        </w:tc>
      </w:tr>
      <w:tr w:rsidR="00E65C06" w:rsidRPr="002C55D9" w:rsidTr="00A944C1">
        <w:trPr>
          <w:jc w:val="center"/>
        </w:trPr>
        <w:tc>
          <w:tcPr>
            <w:tcW w:w="2268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6 novembre</w:t>
            </w:r>
          </w:p>
        </w:tc>
        <w:tc>
          <w:tcPr>
            <w:tcW w:w="3402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 xml:space="preserve">Journée de la Constitution </w:t>
            </w:r>
          </w:p>
        </w:tc>
      </w:tr>
    </w:tbl>
    <w:p w:rsidR="00E65C06" w:rsidRPr="002C55D9" w:rsidRDefault="00E65C06" w:rsidP="00E65C06">
      <w:pPr>
        <w:pStyle w:val="Tablefin"/>
        <w:rPr>
          <w:rFonts w:ascii="Arial" w:hAnsi="Arial" w:cs="Arial"/>
          <w:b w:val="0"/>
          <w:sz w:val="20"/>
          <w:szCs w:val="20"/>
        </w:rPr>
      </w:pPr>
    </w:p>
    <w:p w:rsidR="00E65C06" w:rsidRPr="002C55D9" w:rsidRDefault="00E65C06" w:rsidP="00E65C06">
      <w:pPr>
        <w:pStyle w:val="enumlev2"/>
        <w:tabs>
          <w:tab w:val="clear" w:pos="1418"/>
          <w:tab w:val="clear" w:pos="1843"/>
          <w:tab w:val="clear" w:pos="2268"/>
          <w:tab w:val="left" w:pos="3119"/>
        </w:tabs>
        <w:jc w:val="left"/>
        <w:rPr>
          <w:rFonts w:ascii="Arial" w:hAnsi="Arial" w:cs="Arial"/>
          <w:b w:val="0"/>
          <w:lang w:val="es-ES"/>
        </w:rPr>
      </w:pPr>
      <w:r w:rsidRPr="002C55D9">
        <w:rPr>
          <w:rFonts w:ascii="Arial" w:hAnsi="Arial" w:cs="Arial"/>
          <w:b w:val="0"/>
          <w:lang w:val="es-ES"/>
        </w:rPr>
        <w:t>–</w:t>
      </w:r>
      <w:r w:rsidRPr="002C55D9">
        <w:rPr>
          <w:rFonts w:ascii="Arial" w:hAnsi="Arial" w:cs="Arial"/>
          <w:b w:val="0"/>
          <w:lang w:val="es-ES"/>
        </w:rPr>
        <w:tab/>
        <w:t>Dates variables:</w:t>
      </w:r>
      <w:r w:rsidRPr="002C55D9">
        <w:rPr>
          <w:rFonts w:ascii="Arial" w:hAnsi="Arial" w:cs="Arial"/>
          <w:b w:val="0"/>
          <w:lang w:val="es-ES"/>
        </w:rPr>
        <w:tab/>
        <w:t>–  Id-</w:t>
      </w:r>
      <w:proofErr w:type="spellStart"/>
      <w:r w:rsidRPr="002C55D9">
        <w:rPr>
          <w:rFonts w:ascii="Arial" w:hAnsi="Arial" w:cs="Arial"/>
          <w:b w:val="0"/>
          <w:lang w:val="es-ES"/>
        </w:rPr>
        <w:t>ul</w:t>
      </w:r>
      <w:proofErr w:type="spellEnd"/>
      <w:r w:rsidRPr="002C55D9">
        <w:rPr>
          <w:rFonts w:ascii="Arial" w:hAnsi="Arial" w:cs="Arial"/>
          <w:b w:val="0"/>
          <w:lang w:val="es-ES"/>
        </w:rPr>
        <w:t>-</w:t>
      </w:r>
      <w:proofErr w:type="spellStart"/>
      <w:r w:rsidRPr="002C55D9">
        <w:rPr>
          <w:rFonts w:ascii="Arial" w:hAnsi="Arial" w:cs="Arial"/>
          <w:b w:val="0"/>
          <w:lang w:val="es-ES"/>
        </w:rPr>
        <w:t>Adha</w:t>
      </w:r>
      <w:proofErr w:type="spellEnd"/>
      <w:r w:rsidRPr="002C55D9">
        <w:rPr>
          <w:rFonts w:ascii="Arial" w:hAnsi="Arial" w:cs="Arial"/>
          <w:b w:val="0"/>
          <w:lang w:val="es-ES"/>
        </w:rPr>
        <w:br/>
      </w:r>
      <w:r w:rsidRPr="002C55D9">
        <w:rPr>
          <w:rFonts w:ascii="Arial" w:hAnsi="Arial" w:cs="Arial"/>
          <w:b w:val="0"/>
          <w:lang w:val="es-ES"/>
        </w:rPr>
        <w:tab/>
        <w:t>–  Id-</w:t>
      </w:r>
      <w:proofErr w:type="spellStart"/>
      <w:r w:rsidRPr="002C55D9">
        <w:rPr>
          <w:rFonts w:ascii="Arial" w:hAnsi="Arial" w:cs="Arial"/>
          <w:b w:val="0"/>
          <w:lang w:val="es-ES"/>
        </w:rPr>
        <w:t>ul</w:t>
      </w:r>
      <w:proofErr w:type="spellEnd"/>
      <w:r w:rsidRPr="002C55D9">
        <w:rPr>
          <w:rFonts w:ascii="Arial" w:hAnsi="Arial" w:cs="Arial"/>
          <w:b w:val="0"/>
          <w:lang w:val="es-ES"/>
        </w:rPr>
        <w:t>-</w:t>
      </w:r>
      <w:proofErr w:type="spellStart"/>
      <w:r w:rsidRPr="002C55D9">
        <w:rPr>
          <w:rFonts w:ascii="Arial" w:hAnsi="Arial" w:cs="Arial"/>
          <w:b w:val="0"/>
          <w:lang w:val="es-ES"/>
        </w:rPr>
        <w:t>Fitr</w:t>
      </w:r>
      <w:proofErr w:type="spellEnd"/>
    </w:p>
    <w:p w:rsidR="00E65C06" w:rsidRPr="002C55D9" w:rsidRDefault="00E65C06" w:rsidP="00E65C06">
      <w:pPr>
        <w:rPr>
          <w:rFonts w:ascii="Arial" w:hAnsi="Arial" w:cs="Arial"/>
          <w:lang w:val="fr-FR"/>
        </w:rPr>
      </w:pPr>
      <w:r w:rsidRPr="002C55D9">
        <w:rPr>
          <w:rFonts w:ascii="Arial" w:hAnsi="Arial" w:cs="Arial"/>
          <w:lang w:val="fr-FR"/>
        </w:rPr>
        <w:t>L'heure d'été et l'heure d'hiver restent inchangées et correspondent à UTC +5.</w:t>
      </w:r>
    </w:p>
    <w:p w:rsidR="00E65C06" w:rsidRPr="002C55D9" w:rsidRDefault="00E65C06" w:rsidP="00E65C06">
      <w:pPr>
        <w:pStyle w:val="blanc"/>
        <w:rPr>
          <w:rFonts w:ascii="Arial" w:hAnsi="Arial" w:cs="Arial"/>
          <w:sz w:val="20"/>
          <w:szCs w:val="20"/>
          <w:lang w:val="fr-FR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1417"/>
        <w:gridCol w:w="1418"/>
        <w:gridCol w:w="1701"/>
        <w:gridCol w:w="1985"/>
      </w:tblGrid>
      <w:tr w:rsidR="00E65C06" w:rsidRPr="002C55D9" w:rsidTr="00A944C1">
        <w:trPr>
          <w:trHeight w:val="20"/>
          <w:tblHeader/>
          <w:jc w:val="center"/>
        </w:trPr>
        <w:tc>
          <w:tcPr>
            <w:tcW w:w="1984" w:type="dxa"/>
            <w:vAlign w:val="center"/>
          </w:tcPr>
          <w:p w:rsidR="00E65C06" w:rsidRPr="002C55D9" w:rsidRDefault="00E65C06" w:rsidP="00A944C1">
            <w:pPr>
              <w:pStyle w:val="Tablehead"/>
              <w:rPr>
                <w:szCs w:val="20"/>
              </w:rPr>
            </w:pPr>
            <w:r w:rsidRPr="002C55D9">
              <w:rPr>
                <w:szCs w:val="20"/>
              </w:rPr>
              <w:t>Nom des villes,</w:t>
            </w:r>
            <w:r w:rsidRPr="002C55D9">
              <w:rPr>
                <w:szCs w:val="20"/>
              </w:rPr>
              <w:br/>
              <w:t>régions, districts</w:t>
            </w:r>
          </w:p>
        </w:tc>
        <w:tc>
          <w:tcPr>
            <w:tcW w:w="1417" w:type="dxa"/>
            <w:vAlign w:val="center"/>
          </w:tcPr>
          <w:p w:rsidR="00E65C06" w:rsidRPr="002C55D9" w:rsidRDefault="00E65C06" w:rsidP="00A944C1">
            <w:pPr>
              <w:pStyle w:val="Tablehead"/>
              <w:rPr>
                <w:szCs w:val="20"/>
              </w:rPr>
            </w:pPr>
            <w:r w:rsidRPr="002C55D9">
              <w:rPr>
                <w:szCs w:val="20"/>
              </w:rPr>
              <w:t>Indicatif interurbain</w:t>
            </w:r>
          </w:p>
        </w:tc>
        <w:tc>
          <w:tcPr>
            <w:tcW w:w="1418" w:type="dxa"/>
            <w:vAlign w:val="center"/>
          </w:tcPr>
          <w:p w:rsidR="00E65C06" w:rsidRPr="002C55D9" w:rsidRDefault="00E65C06" w:rsidP="00A944C1">
            <w:pPr>
              <w:pStyle w:val="Tablehead"/>
              <w:rPr>
                <w:szCs w:val="20"/>
              </w:rPr>
            </w:pPr>
            <w:r w:rsidRPr="002C55D9">
              <w:rPr>
                <w:szCs w:val="20"/>
              </w:rPr>
              <w:t>Indicatif de zone</w:t>
            </w:r>
          </w:p>
        </w:tc>
        <w:tc>
          <w:tcPr>
            <w:tcW w:w="1701" w:type="dxa"/>
            <w:vAlign w:val="center"/>
          </w:tcPr>
          <w:p w:rsidR="00E65C06" w:rsidRPr="002C55D9" w:rsidRDefault="00E65C06" w:rsidP="00A944C1">
            <w:pPr>
              <w:pStyle w:val="Tablehead"/>
              <w:rPr>
                <w:szCs w:val="20"/>
              </w:rPr>
            </w:pPr>
            <w:r w:rsidRPr="002C55D9">
              <w:rPr>
                <w:szCs w:val="20"/>
              </w:rPr>
              <w:t>Numéro d'abonné</w:t>
            </w:r>
          </w:p>
        </w:tc>
        <w:tc>
          <w:tcPr>
            <w:tcW w:w="1985" w:type="dxa"/>
            <w:vAlign w:val="center"/>
          </w:tcPr>
          <w:p w:rsidR="00E65C06" w:rsidRPr="002C55D9" w:rsidRDefault="00E65C06" w:rsidP="00A944C1">
            <w:pPr>
              <w:pStyle w:val="Tablehead"/>
              <w:rPr>
                <w:szCs w:val="20"/>
              </w:rPr>
            </w:pPr>
            <w:r w:rsidRPr="002C55D9">
              <w:rPr>
                <w:szCs w:val="20"/>
              </w:rPr>
              <w:t>Format de numérotation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Dushanbe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2X XXXX</w:t>
            </w:r>
          </w:p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3X XXXX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+992 372 2X XXXX</w:t>
            </w:r>
          </w:p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+992 372 3X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8505" w:type="dxa"/>
            <w:gridSpan w:val="5"/>
            <w:tcBorders>
              <w:left w:val="nil"/>
              <w:right w:val="nil"/>
            </w:tcBorders>
          </w:tcPr>
          <w:p w:rsidR="00E65C06" w:rsidRPr="002C55D9" w:rsidRDefault="00E65C06" w:rsidP="00A944C1">
            <w:pPr>
              <w:pStyle w:val="Tabletext"/>
              <w:spacing w:before="120" w:after="120"/>
              <w:ind w:left="567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•   Centre de </w:t>
            </w: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Dushanbe</w:t>
            </w:r>
            <w:proofErr w:type="spellEnd"/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Varzob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53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3153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Vakhdat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  <w:t xml:space="preserve">(F. </w:t>
            </w: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Kofarnikhon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3136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Hissar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39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3139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Jirgital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3132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Nurobod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  <w:t xml:space="preserve">(F. </w:t>
            </w: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Darband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3133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Nurek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38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3138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Rasht</w:t>
            </w: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</w: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lastRenderedPageBreak/>
              <w:t xml:space="preserve">(F. </w:t>
            </w: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Garm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3131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lastRenderedPageBreak/>
              <w:t>Rudaki</w:t>
            </w: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  <w:t xml:space="preserve">(F. </w:t>
            </w: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Leninskiy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3137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Rogun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3134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Tadjikabad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54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3154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Tursun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-Zade</w:t>
            </w:r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3130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Tavildara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56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3156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Fayzabad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3135  3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Shakhrinav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 XXXX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3155  3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Yavan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3141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E65C06" w:rsidRPr="002C55D9" w:rsidRDefault="00E65C06" w:rsidP="00A944C1">
            <w:pPr>
              <w:pStyle w:val="Tabletext"/>
              <w:tabs>
                <w:tab w:val="left" w:pos="284"/>
                <w:tab w:val="left" w:pos="567"/>
              </w:tabs>
              <w:spacing w:before="120" w:after="120"/>
              <w:ind w:left="567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>•   </w:t>
            </w: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>Khatlon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 xml:space="preserve"> area (area zone Kurgan-Tube)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Abdurakhmana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Jami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  <w:t xml:space="preserve">(F. </w:t>
            </w: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Khudjamaston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43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3243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Bokhtar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45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3245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Vakhsh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46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3246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Djilikul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48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3248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Kurgan-Tube</w:t>
            </w:r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3222  2 XXXX</w:t>
            </w:r>
          </w:p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3222  3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Kumsangir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  <w:t xml:space="preserve">(C. </w:t>
            </w: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Dusti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49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4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3249  4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Kabodion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51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3251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Kolkhozabad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47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4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3247  4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Nosiri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Khusrav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  <w:t xml:space="preserve">(F. </w:t>
            </w: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Beshkent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6521" w:type="dxa"/>
            <w:gridSpan w:val="4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Via l'opératrice de </w:t>
            </w: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Shaartuz</w:t>
            </w:r>
            <w:proofErr w:type="spellEnd"/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Panj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52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3252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Sarband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6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3250  6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Khuroson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  <w:t xml:space="preserve">(F. </w:t>
            </w: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Gozimalik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42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3242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Shaartuz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3240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8505" w:type="dxa"/>
            <w:gridSpan w:val="5"/>
            <w:tcBorders>
              <w:left w:val="nil"/>
              <w:right w:val="nil"/>
            </w:tcBorders>
          </w:tcPr>
          <w:p w:rsidR="00E65C06" w:rsidRPr="002C55D9" w:rsidRDefault="00E65C06" w:rsidP="00A944C1">
            <w:pPr>
              <w:pStyle w:val="Tabletext"/>
              <w:tabs>
                <w:tab w:val="left" w:pos="284"/>
                <w:tab w:val="left" w:pos="567"/>
              </w:tabs>
              <w:spacing w:before="120" w:after="120"/>
              <w:ind w:left="567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>•   </w:t>
            </w: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>Khatlon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 xml:space="preserve"> area (area zone </w:t>
            </w: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>Kulyab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Vose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3311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Dangara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3312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Kulyab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3322  2 XXXX</w:t>
            </w:r>
          </w:p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3322  3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M. </w:t>
            </w: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Khamadoni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  <w:t xml:space="preserve">(F. </w:t>
            </w: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Moskowskiy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3315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Muminobod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3318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Parkhar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3316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Temurmalik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  <w:t xml:space="preserve">(F. </w:t>
            </w: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Sovetskiy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3314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Khovaling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17 00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331700  2 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Shurabad</w:t>
            </w:r>
            <w:proofErr w:type="spellEnd"/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Via l'opératrice de </w:t>
            </w: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Dunshanbe</w:t>
            </w:r>
            <w:proofErr w:type="spellEnd"/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8505" w:type="dxa"/>
            <w:gridSpan w:val="5"/>
            <w:tcBorders>
              <w:left w:val="nil"/>
              <w:right w:val="nil"/>
            </w:tcBorders>
          </w:tcPr>
          <w:p w:rsidR="00E65C06" w:rsidRPr="002C55D9" w:rsidRDefault="00E65C06" w:rsidP="00A944C1">
            <w:pPr>
              <w:pStyle w:val="Tabletext"/>
              <w:tabs>
                <w:tab w:val="left" w:pos="284"/>
                <w:tab w:val="left" w:pos="567"/>
              </w:tabs>
              <w:spacing w:before="120" w:after="120"/>
              <w:ind w:left="567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•   </w:t>
            </w: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Sogd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area (centre </w:t>
            </w: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Khujand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)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Asht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53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3453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lastRenderedPageBreak/>
              <w:t>Ayni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79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3479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Ganchi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64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3464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Gafurov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42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3442  3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Jabarrasulov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  <w:t xml:space="preserve">(F. </w:t>
            </w: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Proletarskiy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55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3455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Zafarabad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52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5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3452  5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Isfara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62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3462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Istravshan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54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3454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Kayrakum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43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3443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Kanibadam</w:t>
            </w:r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67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3467  3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Matchinskiy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  <w:t xml:space="preserve">(C. </w:t>
            </w: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Buston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45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3445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Pendjikent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75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5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3475  5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Spitamen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  <w:t xml:space="preserve">(F. </w:t>
            </w: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Nou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3441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Taboshar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3465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E65C06" w:rsidRPr="002C55D9" w:rsidRDefault="00E65C06" w:rsidP="00A944C1">
            <w:pPr>
              <w:pStyle w:val="Tabletext"/>
              <w:tabs>
                <w:tab w:val="left" w:pos="284"/>
                <w:tab w:val="left" w:pos="567"/>
              </w:tabs>
              <w:spacing w:before="120" w:after="120"/>
              <w:ind w:left="567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•   </w:t>
            </w: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Sogd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area (centre </w:t>
            </w: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Khujand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)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Khujand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4 XXXX</w:t>
            </w:r>
          </w:p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5 XXXX</w:t>
            </w:r>
          </w:p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6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3422  2 XXXX</w:t>
            </w:r>
          </w:p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3422  4 XXXX</w:t>
            </w:r>
          </w:p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3422  5 XXXX</w:t>
            </w:r>
          </w:p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3422  6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Chkalovsk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51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5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3451  5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Shakhristan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3456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6520" w:type="dxa"/>
            <w:gridSpan w:val="4"/>
            <w:tcBorders>
              <w:left w:val="nil"/>
              <w:right w:val="nil"/>
            </w:tcBorders>
          </w:tcPr>
          <w:p w:rsidR="00E65C06" w:rsidRPr="002C55D9" w:rsidRDefault="00E65C06" w:rsidP="00A944C1">
            <w:pPr>
              <w:pStyle w:val="Tabletext"/>
              <w:tabs>
                <w:tab w:val="left" w:pos="284"/>
                <w:tab w:val="left" w:pos="567"/>
              </w:tabs>
              <w:spacing w:before="120" w:after="120"/>
              <w:ind w:left="567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 xml:space="preserve">•   Mountain – Autonomous Region </w:t>
            </w: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>Badahshan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 xml:space="preserve"> (centre </w:t>
            </w: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>Khorog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Vanj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51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3551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Darvaz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  <w:t xml:space="preserve">(F. </w:t>
            </w: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Kalaykhumb</w:t>
            </w:r>
            <w:proofErr w:type="spellEnd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52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3552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Ishkashim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53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3553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Murgab</w:t>
            </w:r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54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3554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Rushan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56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3556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Roshtkala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55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3555  2 XXXX</w:t>
            </w:r>
          </w:p>
        </w:tc>
      </w:tr>
      <w:tr w:rsidR="00E65C06" w:rsidRPr="002C55D9" w:rsidTr="00A944C1">
        <w:trPr>
          <w:trHeight w:val="20"/>
          <w:jc w:val="center"/>
        </w:trPr>
        <w:tc>
          <w:tcPr>
            <w:tcW w:w="1984" w:type="dxa"/>
          </w:tcPr>
          <w:p w:rsidR="00E65C06" w:rsidRPr="002C55D9" w:rsidRDefault="00E65C06" w:rsidP="00A944C1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Khorog</w:t>
            </w:r>
            <w:proofErr w:type="spellEnd"/>
          </w:p>
        </w:tc>
        <w:tc>
          <w:tcPr>
            <w:tcW w:w="1417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2 XXXX</w:t>
            </w:r>
          </w:p>
        </w:tc>
        <w:tc>
          <w:tcPr>
            <w:tcW w:w="1985" w:type="dxa"/>
          </w:tcPr>
          <w:p w:rsidR="00E65C06" w:rsidRPr="002C55D9" w:rsidRDefault="00E65C06" w:rsidP="00A944C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  <w:sz w:val="20"/>
                <w:szCs w:val="20"/>
              </w:rPr>
              <w:t>+992 3522  2 XXXX</w:t>
            </w:r>
          </w:p>
        </w:tc>
      </w:tr>
    </w:tbl>
    <w:p w:rsidR="00E65C06" w:rsidRPr="002C55D9" w:rsidRDefault="00E65C06" w:rsidP="00E65C06">
      <w:pPr>
        <w:rPr>
          <w:lang w:val="fr-FR"/>
        </w:rPr>
      </w:pPr>
    </w:p>
    <w:p w:rsidR="00E65C06" w:rsidRPr="002C55D9" w:rsidRDefault="00E65C06" w:rsidP="00E65C06">
      <w:pPr>
        <w:rPr>
          <w:lang w:val="fr-FR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42"/>
        <w:gridCol w:w="1559"/>
        <w:gridCol w:w="851"/>
        <w:gridCol w:w="1417"/>
        <w:gridCol w:w="1852"/>
        <w:gridCol w:w="133"/>
        <w:gridCol w:w="2814"/>
      </w:tblGrid>
      <w:tr w:rsidR="00E65C06" w:rsidRPr="002C55D9" w:rsidTr="00A944C1">
        <w:trPr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E65C06" w:rsidRPr="002C55D9" w:rsidRDefault="00E65C06" w:rsidP="00A944C1">
            <w:pPr>
              <w:pStyle w:val="Tablehead"/>
              <w:rPr>
                <w:szCs w:val="20"/>
              </w:rPr>
            </w:pPr>
            <w:r w:rsidRPr="002C55D9">
              <w:rPr>
                <w:szCs w:val="20"/>
              </w:rPr>
              <w:t>Nom de l'opérateur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65C06" w:rsidRPr="002C55D9" w:rsidRDefault="00E65C06" w:rsidP="00A944C1">
            <w:pPr>
              <w:pStyle w:val="Tablehead"/>
              <w:rPr>
                <w:szCs w:val="20"/>
              </w:rPr>
            </w:pPr>
            <w:r w:rsidRPr="002C55D9">
              <w:rPr>
                <w:szCs w:val="20"/>
              </w:rPr>
              <w:t>Type d'activité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65C06" w:rsidRPr="002C55D9" w:rsidRDefault="00E65C06" w:rsidP="00A944C1">
            <w:pPr>
              <w:pStyle w:val="Tablehead"/>
              <w:rPr>
                <w:szCs w:val="20"/>
              </w:rPr>
            </w:pPr>
            <w:r w:rsidRPr="002C55D9">
              <w:rPr>
                <w:szCs w:val="20"/>
              </w:rPr>
              <w:t>Code AB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65C06" w:rsidRPr="002C55D9" w:rsidRDefault="00E65C06" w:rsidP="00A944C1">
            <w:pPr>
              <w:pStyle w:val="Tablehead"/>
              <w:rPr>
                <w:szCs w:val="20"/>
              </w:rPr>
            </w:pPr>
            <w:r w:rsidRPr="002C55D9">
              <w:rPr>
                <w:szCs w:val="20"/>
              </w:rPr>
              <w:t>Numérotation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E65C06" w:rsidRPr="002C55D9" w:rsidRDefault="00E65C06" w:rsidP="00A944C1">
            <w:pPr>
              <w:pStyle w:val="Tablehead"/>
              <w:rPr>
                <w:szCs w:val="20"/>
              </w:rPr>
            </w:pPr>
            <w:r w:rsidRPr="002C55D9">
              <w:rPr>
                <w:szCs w:val="20"/>
              </w:rPr>
              <w:t>Format de numérotation</w:t>
            </w:r>
          </w:p>
        </w:tc>
        <w:tc>
          <w:tcPr>
            <w:tcW w:w="2947" w:type="dxa"/>
            <w:gridSpan w:val="2"/>
            <w:tcBorders>
              <w:bottom w:val="single" w:sz="4" w:space="0" w:color="auto"/>
            </w:tcBorders>
            <w:vAlign w:val="center"/>
          </w:tcPr>
          <w:p w:rsidR="00E65C06" w:rsidRPr="002C55D9" w:rsidRDefault="00E65C06" w:rsidP="00A944C1">
            <w:pPr>
              <w:pStyle w:val="Tablehead"/>
              <w:ind w:left="-57" w:right="-57"/>
              <w:rPr>
                <w:szCs w:val="20"/>
              </w:rPr>
            </w:pPr>
            <w:r w:rsidRPr="002C55D9">
              <w:rPr>
                <w:szCs w:val="20"/>
              </w:rPr>
              <w:t>Numéros de contact téléphonique</w:t>
            </w:r>
          </w:p>
        </w:tc>
      </w:tr>
      <w:tr w:rsidR="00E65C06" w:rsidRPr="0035388F" w:rsidTr="00A944C1">
        <w:trPr>
          <w:jc w:val="center"/>
        </w:trPr>
        <w:tc>
          <w:tcPr>
            <w:tcW w:w="10152" w:type="dxa"/>
            <w:gridSpan w:val="8"/>
            <w:tcBorders>
              <w:left w:val="nil"/>
              <w:right w:val="nil"/>
            </w:tcBorders>
          </w:tcPr>
          <w:p w:rsidR="00E65C06" w:rsidRPr="002C55D9" w:rsidRDefault="00E65C06" w:rsidP="00A944C1">
            <w:pPr>
              <w:pStyle w:val="Tablehead"/>
              <w:spacing w:before="160" w:after="160"/>
              <w:rPr>
                <w:i w:val="0"/>
                <w:szCs w:val="20"/>
              </w:rPr>
            </w:pPr>
            <w:r w:rsidRPr="002C55D9">
              <w:rPr>
                <w:i w:val="0"/>
                <w:szCs w:val="20"/>
              </w:rPr>
              <w:t>Société cellulaires de la République du Tadjikistan</w:t>
            </w:r>
          </w:p>
        </w:tc>
      </w:tr>
      <w:tr w:rsidR="00E65C06" w:rsidRPr="002C55D9" w:rsidTr="00A944C1">
        <w:trPr>
          <w:jc w:val="center"/>
        </w:trPr>
        <w:tc>
          <w:tcPr>
            <w:tcW w:w="1384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SLL «TACOM»</w:t>
            </w:r>
          </w:p>
        </w:tc>
        <w:tc>
          <w:tcPr>
            <w:tcW w:w="1701" w:type="dxa"/>
            <w:gridSpan w:val="2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Service de communication cellulaire</w:t>
            </w:r>
          </w:p>
        </w:tc>
        <w:tc>
          <w:tcPr>
            <w:tcW w:w="851" w:type="dxa"/>
          </w:tcPr>
          <w:p w:rsidR="00E65C06" w:rsidRPr="002C55D9" w:rsidRDefault="00E65C06" w:rsidP="00A944C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91</w:t>
            </w:r>
          </w:p>
        </w:tc>
        <w:tc>
          <w:tcPr>
            <w:tcW w:w="1417" w:type="dxa"/>
          </w:tcPr>
          <w:p w:rsidR="00E65C06" w:rsidRPr="00737D93" w:rsidRDefault="00E65C06" w:rsidP="00A944C1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737D93">
              <w:rPr>
                <w:rFonts w:ascii="Arial" w:hAnsi="Arial" w:cs="Arial"/>
                <w:b w:val="0"/>
                <w:szCs w:val="18"/>
              </w:rPr>
              <w:t>900 XXXX</w:t>
            </w:r>
          </w:p>
          <w:p w:rsidR="00E65C06" w:rsidRPr="00737D93" w:rsidRDefault="00E65C06" w:rsidP="00A944C1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</w:rPr>
            </w:pPr>
            <w:r w:rsidRPr="00737D93">
              <w:rPr>
                <w:rFonts w:ascii="Arial" w:hAnsi="Arial" w:cs="Arial"/>
                <w:b w:val="0"/>
                <w:szCs w:val="18"/>
              </w:rPr>
              <w:t>901 XXXX</w:t>
            </w:r>
          </w:p>
          <w:p w:rsidR="00E65C06" w:rsidRPr="00737D93" w:rsidRDefault="00E65C06" w:rsidP="00A944C1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</w:rPr>
            </w:pPr>
            <w:r w:rsidRPr="00737D93">
              <w:rPr>
                <w:rFonts w:ascii="Arial" w:hAnsi="Arial" w:cs="Arial"/>
                <w:b w:val="0"/>
                <w:szCs w:val="18"/>
              </w:rPr>
              <w:t>902 XXXX</w:t>
            </w:r>
          </w:p>
          <w:p w:rsidR="00E65C06" w:rsidRPr="00737D93" w:rsidRDefault="00E65C06" w:rsidP="00A944C1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</w:rPr>
            </w:pPr>
            <w:r w:rsidRPr="00737D93">
              <w:rPr>
                <w:rFonts w:ascii="Arial" w:hAnsi="Arial" w:cs="Arial"/>
                <w:b w:val="0"/>
                <w:szCs w:val="18"/>
              </w:rPr>
              <w:t>903 XXXX</w:t>
            </w:r>
          </w:p>
          <w:p w:rsidR="00093F4D" w:rsidRPr="00737D93" w:rsidRDefault="00093F4D" w:rsidP="00A944C1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</w:rPr>
            </w:pPr>
            <w:r w:rsidRPr="00737D93">
              <w:rPr>
                <w:rFonts w:ascii="Arial" w:hAnsi="Arial" w:cs="Arial"/>
                <w:b w:val="0"/>
                <w:szCs w:val="18"/>
              </w:rPr>
              <w:t>5XX XXXX</w:t>
            </w:r>
          </w:p>
        </w:tc>
        <w:tc>
          <w:tcPr>
            <w:tcW w:w="1985" w:type="dxa"/>
            <w:gridSpan w:val="2"/>
          </w:tcPr>
          <w:p w:rsidR="00E65C06" w:rsidRPr="00737D93" w:rsidRDefault="00E65C06" w:rsidP="00A944C1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737D93">
              <w:rPr>
                <w:rFonts w:ascii="Arial" w:hAnsi="Arial" w:cs="Arial"/>
                <w:b w:val="0"/>
                <w:szCs w:val="18"/>
              </w:rPr>
              <w:t>+992 91 900 XXXX</w:t>
            </w:r>
          </w:p>
          <w:p w:rsidR="00E65C06" w:rsidRPr="00737D93" w:rsidRDefault="00E65C06" w:rsidP="00A944C1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</w:rPr>
            </w:pPr>
            <w:r w:rsidRPr="00737D93">
              <w:rPr>
                <w:rFonts w:ascii="Arial" w:hAnsi="Arial" w:cs="Arial"/>
                <w:b w:val="0"/>
                <w:szCs w:val="18"/>
              </w:rPr>
              <w:t>+992 91 901 XXXX</w:t>
            </w:r>
          </w:p>
          <w:p w:rsidR="00E65C06" w:rsidRPr="00737D93" w:rsidRDefault="00E65C06" w:rsidP="00A944C1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</w:rPr>
            </w:pPr>
            <w:r w:rsidRPr="00737D93">
              <w:rPr>
                <w:rFonts w:ascii="Arial" w:hAnsi="Arial" w:cs="Arial"/>
                <w:b w:val="0"/>
                <w:szCs w:val="18"/>
              </w:rPr>
              <w:t>+992 91 902 XXXX</w:t>
            </w:r>
          </w:p>
          <w:p w:rsidR="00E65C06" w:rsidRPr="00737D93" w:rsidRDefault="00E65C06" w:rsidP="00A944C1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</w:rPr>
            </w:pPr>
            <w:r w:rsidRPr="00737D93">
              <w:rPr>
                <w:rFonts w:ascii="Arial" w:hAnsi="Arial" w:cs="Arial"/>
                <w:b w:val="0"/>
                <w:szCs w:val="18"/>
              </w:rPr>
              <w:t>+992 91 903 XXXX</w:t>
            </w:r>
          </w:p>
          <w:p w:rsidR="00093F4D" w:rsidRPr="00737D93" w:rsidRDefault="00093F4D" w:rsidP="00A944C1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</w:rPr>
            </w:pPr>
            <w:r w:rsidRPr="00737D93">
              <w:rPr>
                <w:rFonts w:ascii="Arial" w:hAnsi="Arial" w:cs="Arial"/>
                <w:b w:val="0"/>
                <w:szCs w:val="18"/>
              </w:rPr>
              <w:t>+992 91 5XX XXXX</w:t>
            </w:r>
          </w:p>
        </w:tc>
        <w:tc>
          <w:tcPr>
            <w:tcW w:w="2814" w:type="dxa"/>
          </w:tcPr>
          <w:p w:rsidR="00E65C06" w:rsidRPr="00737D93" w:rsidRDefault="00E65C06" w:rsidP="00A944C1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737D93">
              <w:rPr>
                <w:rFonts w:ascii="Arial" w:hAnsi="Arial" w:cs="Arial"/>
                <w:b w:val="0"/>
                <w:szCs w:val="18"/>
              </w:rPr>
              <w:t>+992 91 900 0161</w:t>
            </w:r>
          </w:p>
          <w:p w:rsidR="00E65C06" w:rsidRPr="00737D93" w:rsidRDefault="00E65C06" w:rsidP="00A944C1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</w:rPr>
            </w:pPr>
            <w:r w:rsidRPr="00737D93">
              <w:rPr>
                <w:rFonts w:ascii="Arial" w:hAnsi="Arial" w:cs="Arial"/>
                <w:b w:val="0"/>
                <w:szCs w:val="18"/>
              </w:rPr>
              <w:t>+992 91 901 0161</w:t>
            </w:r>
          </w:p>
          <w:p w:rsidR="00093F4D" w:rsidRPr="00737D93" w:rsidRDefault="00093F4D" w:rsidP="00A944C1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</w:rPr>
            </w:pPr>
          </w:p>
          <w:p w:rsidR="00093F4D" w:rsidRPr="00737D93" w:rsidRDefault="00093F4D" w:rsidP="00A944C1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</w:rPr>
            </w:pPr>
          </w:p>
          <w:p w:rsidR="00093F4D" w:rsidRPr="00737D93" w:rsidRDefault="00093F4D" w:rsidP="00093F4D">
            <w:pPr>
              <w:pStyle w:val="Tabletext"/>
              <w:rPr>
                <w:rFonts w:ascii="Arial" w:hAnsi="Arial" w:cs="Arial"/>
                <w:b w:val="0"/>
                <w:szCs w:val="18"/>
                <w:lang w:val="en-GB"/>
              </w:rPr>
            </w:pPr>
            <w:r w:rsidRPr="00737D93">
              <w:rPr>
                <w:rFonts w:ascii="Arial" w:hAnsi="Arial" w:cs="Arial"/>
                <w:b w:val="0"/>
                <w:szCs w:val="18"/>
                <w:lang w:val="en-GB"/>
              </w:rPr>
              <w:t>+992 91 505 1011</w:t>
            </w:r>
          </w:p>
          <w:p w:rsidR="00093F4D" w:rsidRPr="00737D93" w:rsidRDefault="00093F4D" w:rsidP="00093F4D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</w:rPr>
            </w:pPr>
            <w:r w:rsidRPr="00737D93">
              <w:rPr>
                <w:rFonts w:ascii="Arial" w:hAnsi="Arial" w:cs="Arial"/>
                <w:b w:val="0"/>
                <w:szCs w:val="18"/>
                <w:lang w:val="en-GB"/>
              </w:rPr>
              <w:t>+992 91 5051012</w:t>
            </w:r>
          </w:p>
        </w:tc>
      </w:tr>
    </w:tbl>
    <w:p w:rsidR="00E65C06" w:rsidRPr="002C55D9" w:rsidRDefault="00E65C06" w:rsidP="00E65C06"/>
    <w:p w:rsidR="00E65C06" w:rsidRPr="002C55D9" w:rsidRDefault="00E65C06" w:rsidP="00E65C06"/>
    <w:tbl>
      <w:tblPr>
        <w:tblW w:w="10270" w:type="dxa"/>
        <w:jc w:val="center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6"/>
        <w:gridCol w:w="1612"/>
        <w:gridCol w:w="628"/>
        <w:gridCol w:w="1364"/>
        <w:gridCol w:w="1968"/>
        <w:gridCol w:w="2872"/>
      </w:tblGrid>
      <w:tr w:rsidR="00E65C06" w:rsidRPr="002C55D9" w:rsidTr="00A944C1">
        <w:trPr>
          <w:jc w:val="center"/>
        </w:trPr>
        <w:tc>
          <w:tcPr>
            <w:tcW w:w="1826" w:type="dxa"/>
          </w:tcPr>
          <w:p w:rsidR="00E65C06" w:rsidRPr="002C55D9" w:rsidRDefault="00E65C06" w:rsidP="00A944C1">
            <w:pPr>
              <w:pStyle w:val="Tabletext"/>
              <w:ind w:right="-85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JV «SOMONCOM»</w:t>
            </w:r>
          </w:p>
        </w:tc>
        <w:tc>
          <w:tcPr>
            <w:tcW w:w="1612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Service de communication cellulaire</w:t>
            </w:r>
          </w:p>
        </w:tc>
        <w:tc>
          <w:tcPr>
            <w:tcW w:w="628" w:type="dxa"/>
          </w:tcPr>
          <w:p w:rsidR="00E65C06" w:rsidRPr="002C55D9" w:rsidRDefault="00E65C06" w:rsidP="00A944C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92</w:t>
            </w:r>
          </w:p>
        </w:tc>
        <w:tc>
          <w:tcPr>
            <w:tcW w:w="1364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7XX XXXX</w:t>
            </w:r>
          </w:p>
        </w:tc>
        <w:tc>
          <w:tcPr>
            <w:tcW w:w="1968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+992 92 7XX XXXX</w:t>
            </w:r>
          </w:p>
        </w:tc>
        <w:tc>
          <w:tcPr>
            <w:tcW w:w="2872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+992 92 777 7777</w:t>
            </w:r>
          </w:p>
          <w:p w:rsidR="00E65C06" w:rsidRPr="002C55D9" w:rsidRDefault="00E65C06" w:rsidP="00A944C1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+992 92 777 1111</w:t>
            </w:r>
          </w:p>
        </w:tc>
      </w:tr>
      <w:tr w:rsidR="00E65C06" w:rsidRPr="002C55D9" w:rsidTr="00A944C1">
        <w:trPr>
          <w:jc w:val="center"/>
        </w:trPr>
        <w:tc>
          <w:tcPr>
            <w:tcW w:w="1826" w:type="dxa"/>
          </w:tcPr>
          <w:p w:rsidR="00E65C06" w:rsidRPr="002C55D9" w:rsidRDefault="00E65C06" w:rsidP="00A944C1">
            <w:pPr>
              <w:pStyle w:val="Tabletext"/>
              <w:ind w:right="-85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bCs/>
              </w:rPr>
              <w:t>SOMONCON</w:t>
            </w:r>
          </w:p>
        </w:tc>
        <w:tc>
          <w:tcPr>
            <w:tcW w:w="1612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Service de communication cellulaire</w:t>
            </w:r>
          </w:p>
        </w:tc>
        <w:tc>
          <w:tcPr>
            <w:tcW w:w="628" w:type="dxa"/>
          </w:tcPr>
          <w:p w:rsidR="00E65C06" w:rsidRPr="002C55D9" w:rsidRDefault="00E65C06" w:rsidP="00A944C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50</w:t>
            </w:r>
          </w:p>
        </w:tc>
        <w:tc>
          <w:tcPr>
            <w:tcW w:w="1364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5XX XXXX</w:t>
            </w:r>
          </w:p>
        </w:tc>
        <w:tc>
          <w:tcPr>
            <w:tcW w:w="1968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bCs/>
                <w:lang w:val="en-GB"/>
              </w:rPr>
            </w:pPr>
            <w:r w:rsidRPr="002C55D9">
              <w:rPr>
                <w:rFonts w:ascii="Arial" w:hAnsi="Arial" w:cs="Arial"/>
                <w:b w:val="0"/>
                <w:bCs/>
                <w:lang w:val="en-GB"/>
              </w:rPr>
              <w:t>+992 50 5XX XXXX</w:t>
            </w:r>
          </w:p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72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bCs/>
                <w:lang w:val="en-GB"/>
              </w:rPr>
            </w:pPr>
            <w:r w:rsidRPr="002C55D9">
              <w:rPr>
                <w:rFonts w:ascii="Arial" w:hAnsi="Arial" w:cs="Arial"/>
                <w:b w:val="0"/>
                <w:bCs/>
                <w:lang w:val="en-GB"/>
              </w:rPr>
              <w:t>+992 50 505 8505</w:t>
            </w:r>
          </w:p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bCs/>
                <w:lang w:val="en-GB"/>
              </w:rPr>
            </w:pPr>
            <w:r w:rsidRPr="002C55D9">
              <w:rPr>
                <w:rFonts w:ascii="Arial" w:hAnsi="Arial" w:cs="Arial"/>
                <w:b w:val="0"/>
                <w:bCs/>
                <w:lang w:val="en-GB"/>
              </w:rPr>
              <w:t>+992 50 550 8550</w:t>
            </w:r>
          </w:p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lang w:val="en-GB"/>
              </w:rPr>
            </w:pPr>
            <w:r w:rsidRPr="002C55D9">
              <w:rPr>
                <w:rFonts w:ascii="Arial" w:hAnsi="Arial" w:cs="Arial"/>
                <w:b w:val="0"/>
                <w:bCs/>
                <w:lang w:val="en-GB"/>
              </w:rPr>
              <w:t>+992 50 555 8555</w:t>
            </w:r>
          </w:p>
        </w:tc>
      </w:tr>
      <w:tr w:rsidR="00E65C06" w:rsidRPr="002C55D9" w:rsidTr="00A944C1">
        <w:trPr>
          <w:jc w:val="center"/>
        </w:trPr>
        <w:tc>
          <w:tcPr>
            <w:tcW w:w="1826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CJSC «TT-mobile»</w:t>
            </w:r>
          </w:p>
        </w:tc>
        <w:tc>
          <w:tcPr>
            <w:tcW w:w="1612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Service de communication cellulaire</w:t>
            </w:r>
          </w:p>
        </w:tc>
        <w:tc>
          <w:tcPr>
            <w:tcW w:w="628" w:type="dxa"/>
          </w:tcPr>
          <w:p w:rsidR="00E65C06" w:rsidRPr="002C55D9" w:rsidRDefault="00E65C06" w:rsidP="00A944C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917</w:t>
            </w:r>
          </w:p>
        </w:tc>
        <w:tc>
          <w:tcPr>
            <w:tcW w:w="1364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XX XXXX</w:t>
            </w:r>
          </w:p>
        </w:tc>
        <w:tc>
          <w:tcPr>
            <w:tcW w:w="1968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+992 917 XX XXXX</w:t>
            </w:r>
          </w:p>
        </w:tc>
        <w:tc>
          <w:tcPr>
            <w:tcW w:w="2872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+992 917 70 4426</w:t>
            </w:r>
          </w:p>
          <w:p w:rsidR="00E65C06" w:rsidRPr="002C55D9" w:rsidRDefault="00E65C06" w:rsidP="00A944C1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 xml:space="preserve">+992 917 70 0500 </w:t>
            </w:r>
          </w:p>
        </w:tc>
      </w:tr>
      <w:tr w:rsidR="00E65C06" w:rsidRPr="002C55D9" w:rsidTr="00A944C1">
        <w:trPr>
          <w:jc w:val="center"/>
        </w:trPr>
        <w:tc>
          <w:tcPr>
            <w:tcW w:w="1826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CJSC «INDIGO TAJIKISTAN»</w:t>
            </w:r>
          </w:p>
        </w:tc>
        <w:tc>
          <w:tcPr>
            <w:tcW w:w="1612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Service de communication cellulaire</w:t>
            </w:r>
          </w:p>
        </w:tc>
        <w:tc>
          <w:tcPr>
            <w:tcW w:w="628" w:type="dxa"/>
          </w:tcPr>
          <w:p w:rsidR="00E65C06" w:rsidRPr="002C55D9" w:rsidRDefault="00E65C06" w:rsidP="00A944C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93</w:t>
            </w:r>
          </w:p>
        </w:tc>
        <w:tc>
          <w:tcPr>
            <w:tcW w:w="1364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5XX XXXX</w:t>
            </w:r>
          </w:p>
        </w:tc>
        <w:tc>
          <w:tcPr>
            <w:tcW w:w="1968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+992 93 5XX XXXX</w:t>
            </w:r>
          </w:p>
        </w:tc>
        <w:tc>
          <w:tcPr>
            <w:tcW w:w="2872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+992 93 505 0000</w:t>
            </w:r>
          </w:p>
          <w:p w:rsidR="00E65C06" w:rsidRPr="002C55D9" w:rsidRDefault="00E65C06" w:rsidP="00A944C1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 xml:space="preserve">+992 93 505 5999 </w:t>
            </w:r>
          </w:p>
        </w:tc>
      </w:tr>
      <w:tr w:rsidR="00E65C06" w:rsidRPr="002C55D9" w:rsidTr="00A944C1">
        <w:trPr>
          <w:jc w:val="center"/>
        </w:trPr>
        <w:tc>
          <w:tcPr>
            <w:tcW w:w="1826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JOJSC «</w:t>
            </w:r>
            <w:proofErr w:type="spellStart"/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Babilon</w:t>
            </w:r>
            <w:proofErr w:type="spellEnd"/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-Mobile»</w:t>
            </w:r>
          </w:p>
        </w:tc>
        <w:tc>
          <w:tcPr>
            <w:tcW w:w="1612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Service de communication cellulaire</w:t>
            </w:r>
          </w:p>
        </w:tc>
        <w:tc>
          <w:tcPr>
            <w:tcW w:w="628" w:type="dxa"/>
          </w:tcPr>
          <w:p w:rsidR="00E65C06" w:rsidRPr="002C55D9" w:rsidRDefault="00E65C06" w:rsidP="00A944C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918</w:t>
            </w:r>
          </w:p>
        </w:tc>
        <w:tc>
          <w:tcPr>
            <w:tcW w:w="1364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6X XXXX</w:t>
            </w:r>
          </w:p>
          <w:p w:rsidR="00E65C06" w:rsidRPr="002C55D9" w:rsidRDefault="00E65C06" w:rsidP="00A944C1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8X XXXX</w:t>
            </w:r>
          </w:p>
        </w:tc>
        <w:tc>
          <w:tcPr>
            <w:tcW w:w="1968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+992 918 6X XXXX</w:t>
            </w:r>
          </w:p>
          <w:p w:rsidR="00E65C06" w:rsidRPr="002C55D9" w:rsidRDefault="00E65C06" w:rsidP="00A944C1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+992 918 8X XXXX</w:t>
            </w:r>
          </w:p>
        </w:tc>
        <w:tc>
          <w:tcPr>
            <w:tcW w:w="2872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+992 918 61 6161</w:t>
            </w:r>
          </w:p>
          <w:p w:rsidR="00E65C06" w:rsidRPr="002C55D9" w:rsidRDefault="00E65C06" w:rsidP="00A944C1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+992 918 61 9999</w:t>
            </w:r>
          </w:p>
        </w:tc>
      </w:tr>
      <w:tr w:rsidR="00E65C06" w:rsidRPr="002C55D9" w:rsidTr="00A944C1">
        <w:trPr>
          <w:jc w:val="center"/>
        </w:trPr>
        <w:tc>
          <w:tcPr>
            <w:tcW w:w="1826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Babilon</w:t>
            </w:r>
            <w:proofErr w:type="spellEnd"/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 xml:space="preserve"> Mobile</w:t>
            </w:r>
          </w:p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(GMS-900/1800,3G-UMTS)</w:t>
            </w:r>
          </w:p>
        </w:tc>
        <w:tc>
          <w:tcPr>
            <w:tcW w:w="1612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Rendering of services of cellular communication</w:t>
            </w:r>
          </w:p>
        </w:tc>
        <w:tc>
          <w:tcPr>
            <w:tcW w:w="628" w:type="dxa"/>
          </w:tcPr>
          <w:p w:rsidR="00E65C06" w:rsidRPr="002C55D9" w:rsidRDefault="00E65C06" w:rsidP="00A944C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98</w:t>
            </w:r>
          </w:p>
        </w:tc>
        <w:tc>
          <w:tcPr>
            <w:tcW w:w="1364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1XX XXXX</w:t>
            </w:r>
          </w:p>
        </w:tc>
        <w:tc>
          <w:tcPr>
            <w:tcW w:w="1968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+992 98 1XX XXXX</w:t>
            </w:r>
          </w:p>
        </w:tc>
        <w:tc>
          <w:tcPr>
            <w:tcW w:w="2872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+992 98 100 0002</w:t>
            </w:r>
          </w:p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+992 98 109 9998</w:t>
            </w:r>
          </w:p>
        </w:tc>
      </w:tr>
      <w:tr w:rsidR="00E65C06" w:rsidRPr="002C55D9" w:rsidTr="00A944C1">
        <w:trPr>
          <w:jc w:val="center"/>
        </w:trPr>
        <w:tc>
          <w:tcPr>
            <w:tcW w:w="1826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CJSC «TK-Mobile»</w:t>
            </w:r>
          </w:p>
        </w:tc>
        <w:tc>
          <w:tcPr>
            <w:tcW w:w="1612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Service de communication cellulaire</w:t>
            </w:r>
          </w:p>
        </w:tc>
        <w:tc>
          <w:tcPr>
            <w:tcW w:w="628" w:type="dxa"/>
          </w:tcPr>
          <w:p w:rsidR="00E65C06" w:rsidRPr="002C55D9" w:rsidRDefault="00E65C06" w:rsidP="00A944C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95</w:t>
            </w:r>
          </w:p>
        </w:tc>
        <w:tc>
          <w:tcPr>
            <w:tcW w:w="1364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1XX XXXX</w:t>
            </w:r>
          </w:p>
        </w:tc>
        <w:tc>
          <w:tcPr>
            <w:tcW w:w="1968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+992 95 1XX XXXX</w:t>
            </w:r>
          </w:p>
        </w:tc>
        <w:tc>
          <w:tcPr>
            <w:tcW w:w="2872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+992 95 111 1000</w:t>
            </w:r>
          </w:p>
          <w:p w:rsidR="00E65C06" w:rsidRPr="002C55D9" w:rsidRDefault="00E65C06" w:rsidP="00A944C1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+992 95 181 0044</w:t>
            </w:r>
          </w:p>
          <w:p w:rsidR="00E65C06" w:rsidRPr="002C55D9" w:rsidRDefault="00E65C06" w:rsidP="00A944C1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+992 95 181 0050</w:t>
            </w:r>
          </w:p>
        </w:tc>
      </w:tr>
      <w:tr w:rsidR="00E65C06" w:rsidRPr="002C55D9" w:rsidTr="00A944C1">
        <w:trPr>
          <w:jc w:val="center"/>
        </w:trPr>
        <w:tc>
          <w:tcPr>
            <w:tcW w:w="1826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CJSC «M-</w:t>
            </w:r>
            <w:proofErr w:type="spellStart"/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Teko</w:t>
            </w:r>
            <w:proofErr w:type="spellEnd"/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1612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Service de communication cellulaire</w:t>
            </w:r>
          </w:p>
        </w:tc>
        <w:tc>
          <w:tcPr>
            <w:tcW w:w="628" w:type="dxa"/>
          </w:tcPr>
          <w:p w:rsidR="00E65C06" w:rsidRPr="002C55D9" w:rsidRDefault="00E65C06" w:rsidP="00A944C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96</w:t>
            </w:r>
          </w:p>
        </w:tc>
        <w:tc>
          <w:tcPr>
            <w:tcW w:w="1364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2XX XXXX</w:t>
            </w:r>
          </w:p>
        </w:tc>
        <w:tc>
          <w:tcPr>
            <w:tcW w:w="1968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+992 96 2XXXXXX</w:t>
            </w:r>
          </w:p>
        </w:tc>
        <w:tc>
          <w:tcPr>
            <w:tcW w:w="2872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65C06" w:rsidRPr="002C55D9" w:rsidTr="00A944C1">
        <w:trPr>
          <w:jc w:val="center"/>
        </w:trPr>
        <w:tc>
          <w:tcPr>
            <w:tcW w:w="1826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 xml:space="preserve">JSLL «Telecom </w:t>
            </w:r>
            <w:proofErr w:type="spellStart"/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Ink</w:t>
            </w:r>
            <w:proofErr w:type="spellEnd"/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1612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Service de communication cellulaire</w:t>
            </w:r>
          </w:p>
        </w:tc>
        <w:tc>
          <w:tcPr>
            <w:tcW w:w="628" w:type="dxa"/>
          </w:tcPr>
          <w:p w:rsidR="00E65C06" w:rsidRPr="002C55D9" w:rsidRDefault="00E65C06" w:rsidP="00A944C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97</w:t>
            </w:r>
          </w:p>
        </w:tc>
        <w:tc>
          <w:tcPr>
            <w:tcW w:w="1364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3XX XXXX</w:t>
            </w:r>
          </w:p>
        </w:tc>
        <w:tc>
          <w:tcPr>
            <w:tcW w:w="1968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+992 97 3XX XXXX</w:t>
            </w:r>
          </w:p>
        </w:tc>
        <w:tc>
          <w:tcPr>
            <w:tcW w:w="2872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65C06" w:rsidRPr="002C55D9" w:rsidTr="00A944C1">
        <w:trPr>
          <w:jc w:val="center"/>
        </w:trPr>
        <w:tc>
          <w:tcPr>
            <w:tcW w:w="1826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OJSC «</w:t>
            </w:r>
            <w:proofErr w:type="spellStart"/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Tojiktelecom</w:t>
            </w:r>
            <w:proofErr w:type="spellEnd"/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Service de communication cellulaire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99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8XX XXXX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+992 99 8XX XXXX</w:t>
            </w:r>
          </w:p>
        </w:tc>
        <w:tc>
          <w:tcPr>
            <w:tcW w:w="2872" w:type="dxa"/>
            <w:tcBorders>
              <w:bottom w:val="single" w:sz="4" w:space="0" w:color="auto"/>
            </w:tcBorders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65C06" w:rsidRPr="0035388F" w:rsidTr="00A944C1">
        <w:trPr>
          <w:jc w:val="center"/>
        </w:trPr>
        <w:tc>
          <w:tcPr>
            <w:tcW w:w="10270" w:type="dxa"/>
            <w:gridSpan w:val="6"/>
            <w:tcBorders>
              <w:left w:val="nil"/>
              <w:right w:val="nil"/>
            </w:tcBorders>
          </w:tcPr>
          <w:p w:rsidR="00E65C06" w:rsidRPr="002C55D9" w:rsidRDefault="00E65C06" w:rsidP="00A944C1">
            <w:pPr>
              <w:pStyle w:val="Tabletext"/>
              <w:keepNext/>
              <w:spacing w:before="160" w:after="1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E65C06" w:rsidRPr="002C55D9" w:rsidRDefault="00E65C06" w:rsidP="00A944C1">
            <w:pPr>
              <w:pStyle w:val="Tabletext"/>
              <w:keepNext/>
              <w:spacing w:before="160" w:after="1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E65C06" w:rsidRPr="002C55D9" w:rsidRDefault="00E65C06" w:rsidP="00A944C1">
            <w:pPr>
              <w:pStyle w:val="Tabletext"/>
              <w:keepNext/>
              <w:spacing w:before="160" w:after="1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Communication fixe locale (connexion) de la République du Tadjikistan</w:t>
            </w:r>
          </w:p>
        </w:tc>
      </w:tr>
      <w:tr w:rsidR="00E65C06" w:rsidRPr="002C55D9" w:rsidTr="00A944C1">
        <w:trPr>
          <w:jc w:val="center"/>
        </w:trPr>
        <w:tc>
          <w:tcPr>
            <w:tcW w:w="1826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SLL «</w:t>
            </w:r>
            <w:proofErr w:type="spellStart"/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Babilon</w:t>
            </w:r>
            <w:proofErr w:type="spellEnd"/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-T»</w:t>
            </w:r>
          </w:p>
        </w:tc>
        <w:tc>
          <w:tcPr>
            <w:tcW w:w="1612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Service de communication locale fixe</w:t>
            </w:r>
          </w:p>
        </w:tc>
        <w:tc>
          <w:tcPr>
            <w:tcW w:w="628" w:type="dxa"/>
          </w:tcPr>
          <w:p w:rsidR="00E65C06" w:rsidRPr="002C55D9" w:rsidRDefault="00E65C06" w:rsidP="00A944C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44</w:t>
            </w:r>
          </w:p>
        </w:tc>
        <w:tc>
          <w:tcPr>
            <w:tcW w:w="1364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6XX XXXX</w:t>
            </w:r>
          </w:p>
        </w:tc>
        <w:tc>
          <w:tcPr>
            <w:tcW w:w="1968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+992 44 6XX XXXX</w:t>
            </w:r>
          </w:p>
        </w:tc>
        <w:tc>
          <w:tcPr>
            <w:tcW w:w="2872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+992 44 600 0009</w:t>
            </w:r>
          </w:p>
          <w:p w:rsidR="00E65C06" w:rsidRPr="002C55D9" w:rsidRDefault="00E65C06" w:rsidP="00A944C1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+992 44 600 0040</w:t>
            </w:r>
          </w:p>
        </w:tc>
      </w:tr>
      <w:tr w:rsidR="00E65C06" w:rsidRPr="002C55D9" w:rsidTr="00A944C1">
        <w:trPr>
          <w:jc w:val="center"/>
        </w:trPr>
        <w:tc>
          <w:tcPr>
            <w:tcW w:w="1826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 xml:space="preserve">SLL «Servis </w:t>
            </w:r>
            <w:proofErr w:type="spellStart"/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Svyaz</w:t>
            </w:r>
            <w:proofErr w:type="spellEnd"/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Komlect</w:t>
            </w:r>
            <w:proofErr w:type="spellEnd"/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1612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Service de communication locale fixe</w:t>
            </w:r>
          </w:p>
        </w:tc>
        <w:tc>
          <w:tcPr>
            <w:tcW w:w="628" w:type="dxa"/>
          </w:tcPr>
          <w:p w:rsidR="00E65C06" w:rsidRPr="002C55D9" w:rsidRDefault="00E65C06" w:rsidP="00A944C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474</w:t>
            </w:r>
          </w:p>
        </w:tc>
        <w:tc>
          <w:tcPr>
            <w:tcW w:w="1364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4X XXXX</w:t>
            </w:r>
          </w:p>
        </w:tc>
        <w:tc>
          <w:tcPr>
            <w:tcW w:w="1968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>+992 474 4X XXXX</w:t>
            </w:r>
          </w:p>
        </w:tc>
        <w:tc>
          <w:tcPr>
            <w:tcW w:w="2872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</w:tc>
      </w:tr>
    </w:tbl>
    <w:p w:rsidR="00E65C06" w:rsidRPr="002C55D9" w:rsidRDefault="00E65C06" w:rsidP="00E65C06"/>
    <w:p w:rsidR="00E65C06" w:rsidRPr="002C55D9" w:rsidRDefault="00E65C06" w:rsidP="00E65C06"/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3"/>
        <w:gridCol w:w="1612"/>
        <w:gridCol w:w="628"/>
        <w:gridCol w:w="1364"/>
        <w:gridCol w:w="1968"/>
        <w:gridCol w:w="2947"/>
      </w:tblGrid>
      <w:tr w:rsidR="00E65C06" w:rsidRPr="002C55D9" w:rsidTr="00A944C1">
        <w:trPr>
          <w:jc w:val="center"/>
        </w:trPr>
        <w:tc>
          <w:tcPr>
            <w:tcW w:w="1633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Telecomm Technology Ltd</w:t>
            </w:r>
          </w:p>
        </w:tc>
        <w:tc>
          <w:tcPr>
            <w:tcW w:w="1612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Rendering of services of the local fixed communication</w:t>
            </w:r>
          </w:p>
        </w:tc>
        <w:tc>
          <w:tcPr>
            <w:tcW w:w="628" w:type="dxa"/>
          </w:tcPr>
          <w:p w:rsidR="00E65C06" w:rsidRPr="002C55D9" w:rsidRDefault="00E65C06" w:rsidP="00A944C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48</w:t>
            </w:r>
          </w:p>
        </w:tc>
        <w:tc>
          <w:tcPr>
            <w:tcW w:w="1364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7XX XXXX</w:t>
            </w:r>
          </w:p>
        </w:tc>
        <w:tc>
          <w:tcPr>
            <w:tcW w:w="1968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+992 48 7XX XXXX</w:t>
            </w:r>
          </w:p>
        </w:tc>
        <w:tc>
          <w:tcPr>
            <w:tcW w:w="2947" w:type="dxa"/>
          </w:tcPr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+992 48 701 0000</w:t>
            </w:r>
          </w:p>
          <w:p w:rsidR="00E65C06" w:rsidRPr="002C55D9" w:rsidRDefault="00E65C06" w:rsidP="00A944C1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+992 48 701 0003</w:t>
            </w:r>
          </w:p>
          <w:p w:rsidR="00E65C06" w:rsidRPr="002C55D9" w:rsidRDefault="00E65C06" w:rsidP="00A944C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2C55D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+992 48 701 0010</w:t>
            </w:r>
          </w:p>
        </w:tc>
      </w:tr>
    </w:tbl>
    <w:p w:rsidR="00E65C06" w:rsidRPr="002C55D9" w:rsidRDefault="00E65C06" w:rsidP="00E65C06">
      <w:pPr>
        <w:tabs>
          <w:tab w:val="clear" w:pos="567"/>
          <w:tab w:val="left" w:pos="720"/>
        </w:tabs>
        <w:spacing w:before="0"/>
        <w:ind w:firstLine="0"/>
        <w:jc w:val="left"/>
        <w:rPr>
          <w:rFonts w:ascii="Arial" w:hAnsi="Arial" w:cs="Arial"/>
        </w:rPr>
      </w:pPr>
      <w:r w:rsidRPr="002C55D9">
        <w:rPr>
          <w:rFonts w:ascii="Arial" w:hAnsi="Arial" w:cs="Arial"/>
        </w:rPr>
        <w:t>Contact:</w:t>
      </w:r>
      <w:r w:rsidRPr="002C55D9">
        <w:rPr>
          <w:rFonts w:ascii="Arial" w:hAnsi="Arial" w:cs="Arial"/>
        </w:rPr>
        <w:tab/>
      </w:r>
    </w:p>
    <w:p w:rsidR="00E65C06" w:rsidRPr="00093F4D" w:rsidRDefault="00E65C06" w:rsidP="00E65C06">
      <w:pPr>
        <w:tabs>
          <w:tab w:val="left" w:pos="706"/>
        </w:tabs>
        <w:ind w:left="567" w:hanging="567"/>
        <w:jc w:val="left"/>
        <w:rPr>
          <w:rFonts w:asciiTheme="minorBidi" w:hAnsiTheme="minorBidi" w:cstheme="minorBidi"/>
        </w:rPr>
      </w:pPr>
      <w:r w:rsidRPr="002C55D9">
        <w:rPr>
          <w:rFonts w:cs="Arial"/>
        </w:rPr>
        <w:lastRenderedPageBreak/>
        <w:tab/>
      </w:r>
      <w:r w:rsidRPr="00093F4D">
        <w:rPr>
          <w:rFonts w:asciiTheme="minorBidi" w:hAnsiTheme="minorBidi" w:cstheme="minorBidi"/>
        </w:rPr>
        <w:t xml:space="preserve">Mr </w:t>
      </w:r>
      <w:proofErr w:type="spellStart"/>
      <w:r w:rsidRPr="00093F4D">
        <w:rPr>
          <w:rFonts w:asciiTheme="minorBidi" w:hAnsiTheme="minorBidi" w:cstheme="minorBidi"/>
        </w:rPr>
        <w:t>Azam</w:t>
      </w:r>
      <w:proofErr w:type="spellEnd"/>
      <w:r w:rsidRPr="00093F4D">
        <w:rPr>
          <w:rFonts w:asciiTheme="minorBidi" w:hAnsiTheme="minorBidi" w:cstheme="minorBidi"/>
        </w:rPr>
        <w:t xml:space="preserve"> </w:t>
      </w:r>
      <w:proofErr w:type="spellStart"/>
      <w:r w:rsidRPr="00093F4D">
        <w:rPr>
          <w:rFonts w:asciiTheme="minorBidi" w:hAnsiTheme="minorBidi" w:cstheme="minorBidi"/>
        </w:rPr>
        <w:t>Usmonov</w:t>
      </w:r>
      <w:proofErr w:type="spellEnd"/>
      <w:r w:rsidRPr="00093F4D">
        <w:rPr>
          <w:rFonts w:asciiTheme="minorBidi" w:hAnsiTheme="minorBidi" w:cstheme="minorBidi"/>
        </w:rPr>
        <w:br/>
        <w:t>Chief, Department of Numbering Analysis and Information</w:t>
      </w:r>
      <w:r w:rsidRPr="00093F4D">
        <w:rPr>
          <w:rFonts w:asciiTheme="minorBidi" w:hAnsiTheme="minorBidi" w:cstheme="minorBidi"/>
        </w:rPr>
        <w:br/>
        <w:t>State Office of Supervision and Regulation of Communication and Information</w:t>
      </w:r>
      <w:r w:rsidRPr="00093F4D">
        <w:rPr>
          <w:rFonts w:asciiTheme="minorBidi" w:hAnsiTheme="minorBidi" w:cstheme="minorBidi"/>
        </w:rPr>
        <w:br/>
        <w:t>Ministry of Transport and Communications</w:t>
      </w:r>
      <w:r w:rsidRPr="00093F4D">
        <w:rPr>
          <w:rFonts w:asciiTheme="minorBidi" w:hAnsiTheme="minorBidi" w:cstheme="minorBidi"/>
        </w:rPr>
        <w:br/>
      </w:r>
      <w:proofErr w:type="spellStart"/>
      <w:r w:rsidRPr="00093F4D">
        <w:rPr>
          <w:rFonts w:asciiTheme="minorBidi" w:hAnsiTheme="minorBidi" w:cstheme="minorBidi"/>
        </w:rPr>
        <w:t>Rudaki</w:t>
      </w:r>
      <w:proofErr w:type="spellEnd"/>
      <w:r w:rsidRPr="00093F4D">
        <w:rPr>
          <w:rFonts w:asciiTheme="minorBidi" w:hAnsiTheme="minorBidi" w:cstheme="minorBidi"/>
        </w:rPr>
        <w:t xml:space="preserve"> Avenue, 57</w:t>
      </w:r>
      <w:r w:rsidRPr="00093F4D">
        <w:rPr>
          <w:rFonts w:asciiTheme="minorBidi" w:hAnsiTheme="minorBidi" w:cstheme="minorBidi"/>
        </w:rPr>
        <w:br/>
        <w:t>DUSHANBE 734025</w:t>
      </w:r>
      <w:r w:rsidRPr="00093F4D">
        <w:rPr>
          <w:rFonts w:asciiTheme="minorBidi" w:hAnsiTheme="minorBidi" w:cstheme="minorBidi"/>
        </w:rPr>
        <w:br/>
      </w:r>
      <w:proofErr w:type="spellStart"/>
      <w:r w:rsidRPr="00093F4D">
        <w:rPr>
          <w:rFonts w:asciiTheme="minorBidi" w:hAnsiTheme="minorBidi" w:cstheme="minorBidi"/>
        </w:rPr>
        <w:t>Tadjikistan</w:t>
      </w:r>
      <w:proofErr w:type="spellEnd"/>
      <w:r w:rsidRPr="00093F4D">
        <w:rPr>
          <w:rFonts w:asciiTheme="minorBidi" w:hAnsiTheme="minorBidi" w:cstheme="minorBidi"/>
        </w:rPr>
        <w:br/>
      </w:r>
      <w:proofErr w:type="spellStart"/>
      <w:r w:rsidRPr="00093F4D">
        <w:rPr>
          <w:rFonts w:asciiTheme="minorBidi" w:hAnsiTheme="minorBidi" w:cstheme="minorBidi"/>
        </w:rPr>
        <w:t>Tél</w:t>
      </w:r>
      <w:proofErr w:type="spellEnd"/>
      <w:r w:rsidRPr="00093F4D">
        <w:rPr>
          <w:rFonts w:asciiTheme="minorBidi" w:hAnsiTheme="minorBidi" w:cstheme="minorBidi"/>
        </w:rPr>
        <w:t>:</w:t>
      </w:r>
      <w:r w:rsidRPr="00093F4D">
        <w:rPr>
          <w:rFonts w:asciiTheme="minorBidi" w:hAnsiTheme="minorBidi" w:cstheme="minorBidi"/>
        </w:rPr>
        <w:tab/>
        <w:t>+992 37 2212284</w:t>
      </w:r>
      <w:r w:rsidRPr="00093F4D">
        <w:rPr>
          <w:rFonts w:asciiTheme="minorBidi" w:hAnsiTheme="minorBidi" w:cstheme="minorBidi"/>
        </w:rPr>
        <w:br/>
        <w:t>Fax:</w:t>
      </w:r>
      <w:r w:rsidRPr="00093F4D">
        <w:rPr>
          <w:rFonts w:asciiTheme="minorBidi" w:hAnsiTheme="minorBidi" w:cstheme="minorBidi"/>
        </w:rPr>
        <w:tab/>
        <w:t>+992 37 2510277</w:t>
      </w:r>
      <w:r w:rsidRPr="00093F4D">
        <w:rPr>
          <w:rFonts w:asciiTheme="minorBidi" w:hAnsiTheme="minorBidi" w:cstheme="minorBidi"/>
        </w:rPr>
        <w:br/>
        <w:t>E-mail:</w:t>
      </w:r>
      <w:r w:rsidRPr="00093F4D">
        <w:rPr>
          <w:rFonts w:asciiTheme="minorBidi" w:hAnsiTheme="minorBidi" w:cstheme="minorBidi"/>
        </w:rPr>
        <w:tab/>
      </w:r>
      <w:hyperlink r:id="rId4" w:history="1">
        <w:r w:rsidRPr="00093F4D">
          <w:rPr>
            <w:rFonts w:asciiTheme="minorBidi" w:hAnsiTheme="minorBidi" w:cstheme="minorBidi"/>
          </w:rPr>
          <w:t>mincom@rs.tj</w:t>
        </w:r>
      </w:hyperlink>
      <w:r w:rsidRPr="00093F4D">
        <w:rPr>
          <w:rFonts w:asciiTheme="minorBidi" w:hAnsiTheme="minorBidi" w:cstheme="minorBidi"/>
        </w:rPr>
        <w:t xml:space="preserve"> / </w:t>
      </w:r>
      <w:hyperlink r:id="rId5" w:history="1">
        <w:r w:rsidRPr="00093F4D">
          <w:rPr>
            <w:rFonts w:asciiTheme="minorBidi" w:hAnsiTheme="minorBidi" w:cstheme="minorBidi"/>
          </w:rPr>
          <w:t>a_zam@mail.ru</w:t>
        </w:r>
      </w:hyperlink>
      <w:r w:rsidRPr="00093F4D">
        <w:rPr>
          <w:rFonts w:asciiTheme="minorBidi" w:hAnsiTheme="minorBidi" w:cstheme="minorBidi"/>
        </w:rPr>
        <w:br/>
      </w:r>
      <w:hyperlink r:id="rId6" w:history="1">
        <w:r w:rsidRPr="00093F4D">
          <w:rPr>
            <w:rStyle w:val="Hyperlink"/>
            <w:rFonts w:asciiTheme="minorBidi" w:hAnsiTheme="minorBidi" w:cstheme="minorBidi"/>
          </w:rPr>
          <w:t>URL:</w:t>
        </w:r>
        <w:r w:rsidRPr="00093F4D">
          <w:rPr>
            <w:rStyle w:val="Hyperlink"/>
            <w:rFonts w:asciiTheme="minorBidi" w:hAnsiTheme="minorBidi" w:cstheme="minorBidi"/>
          </w:rPr>
          <w:tab/>
          <w:t>www.gsnrsi.tj</w:t>
        </w:r>
      </w:hyperlink>
    </w:p>
    <w:p w:rsidR="000B4549" w:rsidRPr="00093F4D" w:rsidRDefault="000B4549">
      <w:pPr>
        <w:rPr>
          <w:rFonts w:asciiTheme="minorBidi" w:hAnsiTheme="minorBidi" w:cstheme="minorBidi"/>
        </w:rPr>
      </w:pPr>
    </w:p>
    <w:sectPr w:rsidR="000B4549" w:rsidRPr="00093F4D" w:rsidSect="000D3765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galSans">
    <w:altName w:val="Impact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65C06"/>
    <w:rsid w:val="00093F4D"/>
    <w:rsid w:val="000B4549"/>
    <w:rsid w:val="0035388F"/>
    <w:rsid w:val="00737D93"/>
    <w:rsid w:val="00790ECE"/>
    <w:rsid w:val="00826449"/>
    <w:rsid w:val="00AE37E1"/>
    <w:rsid w:val="00BA4E94"/>
    <w:rsid w:val="00CD3375"/>
    <w:rsid w:val="00E6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C0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styleId="Heading4">
    <w:name w:val="heading 4"/>
    <w:basedOn w:val="Normal"/>
    <w:next w:val="Heading5"/>
    <w:link w:val="Heading4Char"/>
    <w:qFormat/>
    <w:rsid w:val="00E65C06"/>
    <w:pPr>
      <w:keepNext/>
      <w:keepLines/>
      <w:spacing w:before="360"/>
      <w:ind w:firstLine="0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E65C06"/>
    <w:pPr>
      <w:keepNext/>
      <w:keepLines/>
      <w:spacing w:before="40"/>
      <w:ind w:firstLine="0"/>
      <w:jc w:val="left"/>
      <w:outlineLvl w:val="4"/>
    </w:pPr>
    <w:rPr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65C06"/>
    <w:rPr>
      <w:rFonts w:ascii="FrugalSans" w:eastAsia="Times New Roman" w:hAnsi="FrugalSans" w:cs="Times New Roman"/>
      <w:b/>
      <w:bCs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65C06"/>
    <w:rPr>
      <w:rFonts w:ascii="FrugalSans" w:eastAsia="Times New Roman" w:hAnsi="FrugalSans" w:cs="Times New Roman"/>
      <w:b/>
      <w:bCs/>
      <w:sz w:val="20"/>
      <w:szCs w:val="18"/>
      <w:lang w:val="en-GB" w:eastAsia="en-US"/>
    </w:rPr>
  </w:style>
  <w:style w:type="paragraph" w:customStyle="1" w:styleId="blanc">
    <w:name w:val="blanc"/>
    <w:basedOn w:val="Normal"/>
    <w:link w:val="blancChar"/>
    <w:rsid w:val="00E65C06"/>
    <w:pPr>
      <w:keepNext/>
      <w:tabs>
        <w:tab w:val="clear" w:pos="567"/>
        <w:tab w:val="clear" w:pos="1560"/>
        <w:tab w:val="clear" w:pos="2127"/>
        <w:tab w:val="clear" w:pos="5387"/>
        <w:tab w:val="clear" w:pos="5954"/>
      </w:tabs>
      <w:spacing w:before="40"/>
      <w:ind w:firstLine="0"/>
      <w:jc w:val="left"/>
    </w:pPr>
    <w:rPr>
      <w:sz w:val="8"/>
      <w:szCs w:val="8"/>
      <w:lang w:val="en-US"/>
    </w:rPr>
  </w:style>
  <w:style w:type="character" w:customStyle="1" w:styleId="blancChar">
    <w:name w:val="blanc Char"/>
    <w:basedOn w:val="DefaultParagraphFont"/>
    <w:link w:val="blanc"/>
    <w:rsid w:val="00E65C06"/>
    <w:rPr>
      <w:rFonts w:ascii="FrugalSans" w:eastAsia="Times New Roman" w:hAnsi="FrugalSans" w:cs="Times New Roman"/>
      <w:sz w:val="8"/>
      <w:szCs w:val="8"/>
      <w:lang w:eastAsia="en-US"/>
    </w:rPr>
  </w:style>
  <w:style w:type="paragraph" w:customStyle="1" w:styleId="enumlev1">
    <w:name w:val="enumlev1"/>
    <w:basedOn w:val="Normal"/>
    <w:rsid w:val="00E65C06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992"/>
        <w:tab w:val="left" w:pos="1418"/>
        <w:tab w:val="left" w:pos="1843"/>
        <w:tab w:val="left" w:pos="2268"/>
      </w:tabs>
      <w:spacing w:before="80"/>
      <w:ind w:left="992" w:hanging="425"/>
    </w:pPr>
  </w:style>
  <w:style w:type="paragraph" w:customStyle="1" w:styleId="enumlev2">
    <w:name w:val="enumlev2"/>
    <w:basedOn w:val="enumlev1"/>
    <w:rsid w:val="00E65C06"/>
    <w:pPr>
      <w:tabs>
        <w:tab w:val="clear" w:pos="992"/>
      </w:tabs>
      <w:ind w:left="1417"/>
    </w:pPr>
    <w:rPr>
      <w:b/>
      <w:bCs/>
    </w:rPr>
  </w:style>
  <w:style w:type="paragraph" w:customStyle="1" w:styleId="Tabletext">
    <w:name w:val="Table_text"/>
    <w:basedOn w:val="Normal"/>
    <w:rsid w:val="00E65C06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40" w:after="40"/>
      <w:ind w:firstLine="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E65C06"/>
    <w:pPr>
      <w:keepNext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80" w:after="80"/>
      <w:ind w:firstLine="0"/>
      <w:jc w:val="center"/>
    </w:pPr>
    <w:rPr>
      <w:rFonts w:ascii="Arial" w:hAnsi="Arial" w:cs="Arial"/>
      <w:i/>
      <w:szCs w:val="22"/>
      <w:lang w:val="fr-FR"/>
    </w:rPr>
  </w:style>
  <w:style w:type="paragraph" w:customStyle="1" w:styleId="Tablefin">
    <w:name w:val="Table_fin"/>
    <w:basedOn w:val="Tabletext"/>
    <w:next w:val="Normal"/>
    <w:rsid w:val="00E65C06"/>
    <w:pPr>
      <w:spacing w:before="0" w:after="0"/>
    </w:pPr>
    <w:rPr>
      <w:sz w:val="12"/>
    </w:rPr>
  </w:style>
  <w:style w:type="character" w:styleId="Hyperlink">
    <w:name w:val="Hyperlink"/>
    <w:basedOn w:val="DefaultParagraphFont"/>
    <w:unhideWhenUsed/>
    <w:rsid w:val="00E65C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RL:%09www.gsnrsi.tj" TargetMode="External"/><Relationship Id="rId5" Type="http://schemas.openxmlformats.org/officeDocument/2006/relationships/hyperlink" Target="mailto:a_zam@mail.ru" TargetMode="External"/><Relationship Id="rId4" Type="http://schemas.openxmlformats.org/officeDocument/2006/relationships/hyperlink" Target="mailto:mincom@rs.t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1028</Words>
  <Characters>5861</Characters>
  <Application>Microsoft Office Word</Application>
  <DocSecurity>0</DocSecurity>
  <Lines>48</Lines>
  <Paragraphs>13</Paragraphs>
  <ScaleCrop>false</ScaleCrop>
  <Company>ITU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7</cp:revision>
  <dcterms:created xsi:type="dcterms:W3CDTF">2011-06-10T08:21:00Z</dcterms:created>
  <dcterms:modified xsi:type="dcterms:W3CDTF">2011-06-21T08:58:00Z</dcterms:modified>
</cp:coreProperties>
</file>