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3DF9" w14:textId="1BEC3AD0" w:rsidR="00095949" w:rsidRPr="00EB2DFA" w:rsidRDefault="00095949" w:rsidP="0013569C">
      <w:pPr>
        <w:spacing w:before="0" w:after="120"/>
        <w:rPr>
          <w:rFonts w:asciiTheme="minorHAnsi" w:hAnsiTheme="minorHAnsi"/>
          <w:sz w:val="24"/>
          <w:szCs w:val="24"/>
          <w:lang w:val="fr-FR"/>
        </w:rPr>
      </w:pPr>
      <w:bookmarkStart w:id="0" w:name="_Toc262631799"/>
      <w:bookmarkStart w:id="1" w:name="_Toc253407143"/>
      <w:r w:rsidRPr="00EB2DFA">
        <w:rPr>
          <w:rFonts w:asciiTheme="minorHAnsi" w:hAnsiTheme="minorHAnsi" w:cs="Arial"/>
          <w:b/>
          <w:lang w:val="fr-FR"/>
        </w:rPr>
        <w:t>Pologne (indicatif de pays +48)</w:t>
      </w:r>
      <w:r w:rsidRPr="00EB2DFA">
        <w:rPr>
          <w:rFonts w:asciiTheme="minorHAnsi" w:hAnsiTheme="minorHAnsi" w:cs="Arial"/>
          <w:b/>
          <w:i/>
          <w:lang w:val="fr-FR" w:eastAsia="zh-CN"/>
        </w:rPr>
        <w:t xml:space="preserve"> </w:t>
      </w:r>
    </w:p>
    <w:p w14:paraId="5A3C3506" w14:textId="3450B077" w:rsidR="00095949" w:rsidRPr="00EB2DFA" w:rsidRDefault="00095949" w:rsidP="008642D0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fr-FR"/>
        </w:rPr>
      </w:pPr>
      <w:r w:rsidRPr="00EB2DFA">
        <w:rPr>
          <w:rFonts w:asciiTheme="minorHAnsi" w:hAnsiTheme="minorHAnsi" w:cs="Arial"/>
          <w:lang w:val="fr-FR"/>
        </w:rPr>
        <w:t>Communication du 16.XII.2022:</w:t>
      </w:r>
    </w:p>
    <w:p w14:paraId="52CB1087" w14:textId="4AC39DDE" w:rsidR="00095949" w:rsidRPr="00EB2DFA" w:rsidRDefault="00095949" w:rsidP="008642D0">
      <w:pPr>
        <w:jc w:val="left"/>
        <w:rPr>
          <w:rFonts w:asciiTheme="minorHAnsi" w:eastAsia="SimSun" w:hAnsiTheme="minorHAnsi" w:cs="Arial"/>
          <w:lang w:val="fr-FR"/>
        </w:rPr>
      </w:pPr>
      <w:r w:rsidRPr="00EB2DFA">
        <w:rPr>
          <w:rFonts w:asciiTheme="minorHAnsi" w:eastAsia="SimSun" w:hAnsiTheme="minorHAnsi" w:cs="Arial"/>
          <w:lang w:val="fr-FR"/>
        </w:rPr>
        <w:t>L</w:t>
      </w:r>
      <w:r w:rsidR="008642D0" w:rsidRPr="00EB2DFA">
        <w:rPr>
          <w:rFonts w:asciiTheme="minorHAnsi" w:eastAsia="SimSun" w:hAnsiTheme="minorHAnsi" w:cs="Arial"/>
          <w:lang w:val="fr-FR"/>
        </w:rPr>
        <w:t xml:space="preserve">a </w:t>
      </w:r>
      <w:r w:rsidR="008642D0" w:rsidRPr="00EB2DFA">
        <w:rPr>
          <w:rFonts w:asciiTheme="minorHAnsi" w:eastAsia="SimSun" w:hAnsiTheme="minorHAnsi" w:cs="Arial"/>
          <w:i/>
          <w:iCs/>
          <w:lang w:val="fr-FR"/>
        </w:rPr>
        <w:t>Chancellerie du Premier Ministre de la République de Pologne</w:t>
      </w:r>
      <w:r w:rsidRPr="00EB2DFA">
        <w:rPr>
          <w:rFonts w:asciiTheme="minorHAnsi" w:eastAsia="SimSun" w:hAnsiTheme="minorHAnsi" w:cs="Arial"/>
          <w:lang w:val="fr-FR"/>
        </w:rPr>
        <w:t>, Varsovie, annonce que le plan de numérotage téléphonique de la Pologne est le suivant:</w:t>
      </w:r>
    </w:p>
    <w:p w14:paraId="5345F3B8" w14:textId="77777777" w:rsidR="00095949" w:rsidRPr="00EB2DFA" w:rsidRDefault="00095949" w:rsidP="008642D0">
      <w:pPr>
        <w:spacing w:before="240"/>
        <w:jc w:val="center"/>
        <w:rPr>
          <w:rFonts w:asciiTheme="minorHAnsi" w:eastAsia="SimSun" w:hAnsiTheme="minorHAnsi" w:cs="Arial"/>
          <w:bCs/>
          <w:lang w:val="fr-FR"/>
        </w:rPr>
      </w:pPr>
      <w:r w:rsidRPr="00EB2DFA">
        <w:rPr>
          <w:rFonts w:asciiTheme="minorHAnsi" w:eastAsia="SimSun" w:hAnsiTheme="minorHAnsi" w:cs="Arial"/>
          <w:bCs/>
          <w:lang w:val="fr-FR"/>
        </w:rPr>
        <w:t>Présentation du plan national de numérotage E.164 pour l'indicatif de pays +48 (Pologne)</w:t>
      </w:r>
    </w:p>
    <w:p w14:paraId="3DA3AA2B" w14:textId="77777777" w:rsidR="00095949" w:rsidRPr="00EB2DFA" w:rsidRDefault="00095949" w:rsidP="008642D0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EB2DFA">
        <w:rPr>
          <w:rFonts w:asciiTheme="minorHAnsi" w:eastAsia="SimSun" w:hAnsiTheme="minorHAnsi" w:cs="Arial"/>
          <w:lang w:val="fr-FR"/>
        </w:rPr>
        <w:t>a)</w:t>
      </w:r>
      <w:r w:rsidRPr="00EB2DFA">
        <w:rPr>
          <w:rFonts w:asciiTheme="minorHAnsi" w:eastAsia="SimSun" w:hAnsiTheme="minorHAnsi" w:cs="Arial"/>
          <w:lang w:val="fr-FR"/>
        </w:rPr>
        <w:tab/>
        <w:t>Aperçu:</w:t>
      </w:r>
    </w:p>
    <w:p w14:paraId="4AC402AC" w14:textId="77777777" w:rsidR="00095949" w:rsidRPr="00EB2DFA" w:rsidRDefault="00095949" w:rsidP="008642D0">
      <w:pPr>
        <w:tabs>
          <w:tab w:val="left" w:pos="5656"/>
        </w:tabs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EB2DFA">
        <w:rPr>
          <w:rFonts w:asciiTheme="minorHAnsi" w:eastAsia="SimSun" w:hAnsiTheme="minorHAnsi" w:cs="Arial"/>
          <w:lang w:val="fr-FR"/>
        </w:rPr>
        <w:tab/>
        <w:t>Longueur minimale du numéro (sans l'indicatif de pays): cinq (5) chiffres</w:t>
      </w:r>
    </w:p>
    <w:p w14:paraId="5CA74C29" w14:textId="77777777" w:rsidR="00095949" w:rsidRPr="00EB2DFA" w:rsidRDefault="00095949" w:rsidP="008642D0">
      <w:pPr>
        <w:tabs>
          <w:tab w:val="left" w:pos="5656"/>
        </w:tabs>
        <w:spacing w:before="40"/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EB2DFA">
        <w:rPr>
          <w:rFonts w:asciiTheme="minorHAnsi" w:eastAsia="SimSun" w:hAnsiTheme="minorHAnsi" w:cs="Arial"/>
          <w:lang w:val="fr-FR"/>
        </w:rPr>
        <w:tab/>
        <w:t>Longueur maximale du numéro (sans l'indicatif de pays): neuf (9) chiffres</w:t>
      </w:r>
    </w:p>
    <w:p w14:paraId="1921AC45" w14:textId="77777777" w:rsidR="00095949" w:rsidRPr="00EB2DFA" w:rsidRDefault="00095949" w:rsidP="008642D0">
      <w:pPr>
        <w:spacing w:before="240"/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EB2DFA">
        <w:rPr>
          <w:rFonts w:asciiTheme="minorHAnsi" w:eastAsia="SimSun" w:hAnsiTheme="minorHAnsi" w:cs="Arial"/>
          <w:lang w:val="fr-FR"/>
        </w:rPr>
        <w:t>b)</w:t>
      </w:r>
      <w:r w:rsidRPr="00EB2DFA">
        <w:rPr>
          <w:rFonts w:asciiTheme="minorHAnsi" w:eastAsia="SimSun" w:hAnsiTheme="minorHAnsi" w:cs="Arial"/>
          <w:lang w:val="fr-FR"/>
        </w:rPr>
        <w:tab/>
        <w:t>Détails du plan de numérotage:</w:t>
      </w:r>
      <w:bookmarkStart w:id="2" w:name="_GoBack"/>
      <w:bookmarkEnd w:id="2"/>
    </w:p>
    <w:p w14:paraId="3BDA91B5" w14:textId="77777777" w:rsidR="00095949" w:rsidRPr="00EB2DFA" w:rsidRDefault="00095949" w:rsidP="008642D0">
      <w:pPr>
        <w:rPr>
          <w:rFonts w:eastAsia="SimSun"/>
          <w:lang w:val="fr-FR"/>
        </w:rPr>
      </w:pP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036"/>
        <w:gridCol w:w="1050"/>
        <w:gridCol w:w="2230"/>
        <w:gridCol w:w="3150"/>
      </w:tblGrid>
      <w:tr w:rsidR="00095949" w:rsidRPr="0013569C" w14:paraId="227A689F" w14:textId="77777777" w:rsidTr="00E42FE6">
        <w:trPr>
          <w:cantSplit/>
          <w:tblHeader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4A0E6" w14:textId="77777777" w:rsidR="00095949" w:rsidRPr="00EB2DFA" w:rsidRDefault="00095949" w:rsidP="008642D0">
            <w:pPr>
              <w:spacing w:before="60"/>
              <w:jc w:val="left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D70B7" w14:textId="77777777" w:rsidR="00095949" w:rsidRPr="00EB2DFA" w:rsidRDefault="00095949" w:rsidP="008642D0">
            <w:pPr>
              <w:spacing w:before="60"/>
              <w:jc w:val="left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A2288" w14:textId="77777777" w:rsidR="00095949" w:rsidRPr="00EB2DFA" w:rsidRDefault="00095949" w:rsidP="008642D0">
            <w:pPr>
              <w:spacing w:before="60"/>
              <w:jc w:val="left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B6D3B" w14:textId="77777777" w:rsidR="00095949" w:rsidRPr="00EB2DFA" w:rsidRDefault="00095949" w:rsidP="008642D0">
            <w:pPr>
              <w:spacing w:before="60"/>
              <w:jc w:val="left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</w:tr>
      <w:tr w:rsidR="00095949" w:rsidRPr="00EB2DFA" w14:paraId="627CD8C9" w14:textId="77777777" w:rsidTr="00E42FE6">
        <w:trPr>
          <w:cantSplit/>
          <w:tblHeader/>
          <w:jc w:val="center"/>
        </w:trPr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5CB9" w14:textId="77777777" w:rsidR="00095949" w:rsidRPr="00EB2DFA" w:rsidRDefault="00095949" w:rsidP="008642D0">
            <w:pPr>
              <w:spacing w:before="60"/>
              <w:jc w:val="center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  <w:t>Indicatif national de destination (NDC) ou premiers chiffres du numéro national significatif (N(S)N)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118D" w14:textId="77777777" w:rsidR="00095949" w:rsidRPr="00EB2DFA" w:rsidRDefault="00095949" w:rsidP="008642D0">
            <w:pPr>
              <w:spacing w:before="60"/>
              <w:jc w:val="center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  <w:t xml:space="preserve">Longueur du numéro N(S)N 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4116" w14:textId="77777777" w:rsidR="00095949" w:rsidRPr="00EB2DFA" w:rsidRDefault="00095949" w:rsidP="008642D0">
            <w:pPr>
              <w:spacing w:before="60"/>
              <w:jc w:val="center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  <w:t xml:space="preserve">Utilisation du numéro E.164 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D45D" w14:textId="77777777" w:rsidR="00095949" w:rsidRPr="00EB2DFA" w:rsidRDefault="00095949" w:rsidP="008642D0">
            <w:pPr>
              <w:spacing w:before="60"/>
              <w:jc w:val="center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  <w:t>Informations complémentaires</w:t>
            </w:r>
          </w:p>
        </w:tc>
      </w:tr>
      <w:tr w:rsidR="00095949" w:rsidRPr="00EB2DFA" w14:paraId="2848F3E3" w14:textId="77777777" w:rsidTr="00E42FE6">
        <w:trPr>
          <w:cantSplit/>
          <w:tblHeader/>
          <w:jc w:val="center"/>
        </w:trPr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9186" w14:textId="77777777" w:rsidR="00095949" w:rsidRPr="00EB2DFA" w:rsidRDefault="00095949" w:rsidP="008642D0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C136" w14:textId="77777777" w:rsidR="00095949" w:rsidRPr="00EB2DFA" w:rsidRDefault="00095949" w:rsidP="008642D0">
            <w:pPr>
              <w:spacing w:before="60"/>
              <w:jc w:val="center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  <w:t>Longueur maximale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EDF0" w14:textId="77777777" w:rsidR="00095949" w:rsidRPr="00EB2DFA" w:rsidRDefault="00095949" w:rsidP="008642D0">
            <w:pPr>
              <w:spacing w:before="60"/>
              <w:jc w:val="center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  <w:t>Longueur minimale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E84E" w14:textId="77777777" w:rsidR="00095949" w:rsidRPr="00EB2DFA" w:rsidRDefault="00095949" w:rsidP="008642D0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C331" w14:textId="77777777" w:rsidR="00095949" w:rsidRPr="00EB2DFA" w:rsidRDefault="00095949" w:rsidP="008642D0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</w:tr>
      <w:tr w:rsidR="00095949" w:rsidRPr="0013569C" w14:paraId="71BFF537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111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116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D5ED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BEA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4F6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FFE5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iCs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Numéros courts harmonisés au niveau européen pour des services à valeur sociale harmonisés</w:t>
            </w:r>
          </w:p>
        </w:tc>
      </w:tr>
      <w:tr w:rsidR="00095949" w:rsidRPr="00EB2DFA" w14:paraId="023908DE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427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118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3A21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EEE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A424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6B4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iCs/>
                <w:lang w:val="fr-FR"/>
              </w:rPr>
              <w:t>Services de renseignements téléphoniques</w:t>
            </w:r>
          </w:p>
        </w:tc>
      </w:tr>
      <w:tr w:rsidR="00095949" w:rsidRPr="0013569C" w14:paraId="6F25F889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D52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12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0502F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D8F7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56E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516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Indicatif interurbain pour la zone de numérotage de Cracovie</w:t>
            </w:r>
          </w:p>
        </w:tc>
      </w:tr>
      <w:tr w:rsidR="00095949" w:rsidRPr="0013569C" w14:paraId="77027C36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9B1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13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0DAF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D93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5A1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097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Krosno </w:t>
            </w:r>
          </w:p>
        </w:tc>
      </w:tr>
      <w:tr w:rsidR="00095949" w:rsidRPr="0013569C" w14:paraId="23952E06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1D3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0C6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304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6C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52E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Tarnow </w:t>
            </w:r>
          </w:p>
        </w:tc>
      </w:tr>
      <w:tr w:rsidR="00095949" w:rsidRPr="0013569C" w14:paraId="326CDBCA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5D1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15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3A8D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2A35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1E2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85E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Tarnobrzeg </w:t>
            </w:r>
          </w:p>
        </w:tc>
      </w:tr>
      <w:tr w:rsidR="00095949" w:rsidRPr="0013569C" w14:paraId="7EF0EA6B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AB4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16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776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4AE5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2C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AAD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Przemysl </w:t>
            </w:r>
          </w:p>
        </w:tc>
      </w:tr>
      <w:tr w:rsidR="00095949" w:rsidRPr="0013569C" w14:paraId="40EAF3B2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15D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17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970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B5F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B1E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DD7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Rzeszow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3B1A8944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BD9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18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3AF5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735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D9C2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A1C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Nowy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Sacz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EB2DFA" w14:paraId="027B727B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C91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19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FA44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8D6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EFE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529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Services client</w:t>
            </w:r>
          </w:p>
        </w:tc>
      </w:tr>
      <w:tr w:rsidR="00095949" w:rsidRPr="0013569C" w14:paraId="51322A40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3835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20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A1D4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25F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80C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F21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Réseaux de données (accès commuté)</w:t>
            </w:r>
          </w:p>
        </w:tc>
      </w:tr>
      <w:tr w:rsidR="00095949" w:rsidRPr="0013569C" w14:paraId="6BF9CAF0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BC4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22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DB1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057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3BF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3FD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Warszawa </w:t>
            </w:r>
          </w:p>
        </w:tc>
      </w:tr>
      <w:tr w:rsidR="00095949" w:rsidRPr="0013569C" w14:paraId="44A5DB9E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483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23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EE0C4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972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2FE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7E5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Ciechanow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72564C15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0F5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24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7FB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4FDD3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8023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9B8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Plock </w:t>
            </w:r>
          </w:p>
        </w:tc>
      </w:tr>
      <w:tr w:rsidR="00095949" w:rsidRPr="0013569C" w14:paraId="31DAAF8D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B5F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25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AE9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835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367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0E63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Siedlce </w:t>
            </w:r>
          </w:p>
        </w:tc>
      </w:tr>
      <w:tr w:rsidR="00095949" w:rsidRPr="0013569C" w14:paraId="6BDACB7D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87E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26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1817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FC6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D14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BD8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Ministère de la défense nationale</w:t>
            </w:r>
          </w:p>
        </w:tc>
      </w:tr>
      <w:tr w:rsidR="00095949" w:rsidRPr="0013569C" w14:paraId="2C62D705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5B25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29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611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E0F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1D6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8D1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d'Ostroleka </w:t>
            </w:r>
          </w:p>
        </w:tc>
      </w:tr>
      <w:tr w:rsidR="00095949" w:rsidRPr="0013569C" w14:paraId="1D2852CC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939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32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BBBD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02FF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D97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3622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Katowice </w:t>
            </w:r>
          </w:p>
        </w:tc>
      </w:tr>
      <w:tr w:rsidR="00095949" w:rsidRPr="0013569C" w14:paraId="100E92B8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288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lastRenderedPageBreak/>
              <w:t>33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F41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453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20D0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880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Bielsko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Biala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27BEDCAF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6155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34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AE1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0C7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FB3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4D86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Czestochowa </w:t>
            </w:r>
          </w:p>
        </w:tc>
      </w:tr>
      <w:tr w:rsidR="00095949" w:rsidRPr="00EB2DFA" w14:paraId="04E0B886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E35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39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67A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3C1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8CA3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15D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Services basés sur IP</w:t>
            </w:r>
          </w:p>
        </w:tc>
      </w:tr>
      <w:tr w:rsidR="00095949" w:rsidRPr="0013569C" w14:paraId="22C28896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9C1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41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B73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7E3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DB17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B96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Kielce </w:t>
            </w:r>
          </w:p>
        </w:tc>
      </w:tr>
      <w:tr w:rsidR="00095949" w:rsidRPr="0013569C" w14:paraId="73F1A307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B1F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42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467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449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A2D5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ABF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Lodz </w:t>
            </w:r>
          </w:p>
        </w:tc>
      </w:tr>
      <w:tr w:rsidR="00095949" w:rsidRPr="0013569C" w14:paraId="2849314C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394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43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5A3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B804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53D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BFF2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Sieradz </w:t>
            </w:r>
          </w:p>
        </w:tc>
      </w:tr>
      <w:tr w:rsidR="00095949" w:rsidRPr="0013569C" w14:paraId="244DBB8C" w14:textId="77777777" w:rsidTr="00E42FE6">
        <w:trPr>
          <w:cantSplit/>
          <w:trHeight w:val="614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032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44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DBF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88C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E42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80C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Piotrkow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Trybunalski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EB2DFA" w14:paraId="2A097F12" w14:textId="77777777" w:rsidTr="00E42FE6">
        <w:trPr>
          <w:cantSplit/>
          <w:trHeight w:val="552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AE7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45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004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4C5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3CB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037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2461871F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92E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46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9F0D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AE94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638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B39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Skierniewice </w:t>
            </w:r>
          </w:p>
        </w:tc>
      </w:tr>
      <w:tr w:rsidR="00095949" w:rsidRPr="0013569C" w14:paraId="51E92D87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781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48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1F82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E78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0D7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9B5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Radom </w:t>
            </w:r>
          </w:p>
        </w:tc>
      </w:tr>
      <w:tr w:rsidR="00095949" w:rsidRPr="00EB2DFA" w14:paraId="04016B3A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7FD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50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29B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F33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E17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8E6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EB2DFA" w14:paraId="76029637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B471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51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3D74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62A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A6D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525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Service de téléphonie mobile  </w:t>
            </w:r>
          </w:p>
        </w:tc>
      </w:tr>
      <w:tr w:rsidR="00095949" w:rsidRPr="0013569C" w14:paraId="44DD7779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A82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52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B6D1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3C0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AD8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79C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Bydgoszcz </w:t>
            </w:r>
          </w:p>
        </w:tc>
      </w:tr>
      <w:tr w:rsidR="00095949" w:rsidRPr="00EB2DFA" w14:paraId="79485EE3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2EE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53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2F5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C09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A82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336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106C2C5F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295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F63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B9F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6F2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1CD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Wloclawek </w:t>
            </w:r>
          </w:p>
        </w:tc>
      </w:tr>
      <w:tr w:rsidR="00095949" w:rsidRPr="0013569C" w14:paraId="4B47205C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E313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55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09F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6687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376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A65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d'Elblag </w:t>
            </w:r>
          </w:p>
        </w:tc>
      </w:tr>
      <w:tr w:rsidR="00095949" w:rsidRPr="0013569C" w14:paraId="06235599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519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56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3A4F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49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D1A3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552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Torun </w:t>
            </w:r>
          </w:p>
        </w:tc>
      </w:tr>
      <w:tr w:rsidR="00095949" w:rsidRPr="00EB2DFA" w14:paraId="6E305490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958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57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A98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493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F29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41E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00001A41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13D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58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C19B7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7B2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D38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95D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Gdansk </w:t>
            </w:r>
          </w:p>
        </w:tc>
      </w:tr>
      <w:tr w:rsidR="00095949" w:rsidRPr="0013569C" w14:paraId="62F063FF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D05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59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1B5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7A0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389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BF1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Slupsk </w:t>
            </w:r>
          </w:p>
        </w:tc>
      </w:tr>
      <w:tr w:rsidR="00095949" w:rsidRPr="00EB2DFA" w14:paraId="1324F8E9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0AC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60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F1F4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0B0D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79E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838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79CD1018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C9D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61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92E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3775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678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B90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Poznan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46ADE7B3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69F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62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35A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D48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74E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02B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Kalisz </w:t>
            </w:r>
          </w:p>
        </w:tc>
      </w:tr>
      <w:tr w:rsidR="00095949" w:rsidRPr="0013569C" w14:paraId="4FE28D37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8C1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63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A5A1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BF5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8731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880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Konin </w:t>
            </w:r>
          </w:p>
        </w:tc>
      </w:tr>
      <w:tr w:rsidR="00095949" w:rsidRPr="00EB2DFA" w14:paraId="02AB2180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64A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lastRenderedPageBreak/>
              <w:t>64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17B1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A8C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E56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B90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proofErr w:type="spellStart"/>
            <w:r w:rsidRPr="00EB2DFA">
              <w:rPr>
                <w:rFonts w:asciiTheme="minorHAnsi" w:eastAsia="SimSun" w:hAnsiTheme="minorHAnsi" w:cs="Arial"/>
                <w:iCs/>
                <w:lang w:val="fr-FR"/>
              </w:rPr>
              <w:t>Radiorecherche</w:t>
            </w:r>
            <w:proofErr w:type="spellEnd"/>
          </w:p>
        </w:tc>
      </w:tr>
      <w:tr w:rsidR="00095949" w:rsidRPr="0013569C" w14:paraId="23489028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DF9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65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ED7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975F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AC04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101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Leszno </w:t>
            </w:r>
          </w:p>
        </w:tc>
      </w:tr>
      <w:tr w:rsidR="00095949" w:rsidRPr="00EB2DFA" w14:paraId="5AA0F256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0D8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66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7847B" w14:textId="77777777" w:rsidR="00095949" w:rsidRPr="00EB2DFA" w:rsidRDefault="00095949" w:rsidP="008642D0">
            <w:pPr>
              <w:pageBreakBefore/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4D9C" w14:textId="77777777" w:rsidR="00095949" w:rsidRPr="00EB2DFA" w:rsidRDefault="00095949" w:rsidP="008642D0">
            <w:pPr>
              <w:pageBreakBefore/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14F1" w14:textId="77777777" w:rsidR="00095949" w:rsidRPr="00EB2DFA" w:rsidRDefault="00095949" w:rsidP="008642D0">
            <w:pPr>
              <w:pageBreakBefore/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2F08" w14:textId="77777777" w:rsidR="00095949" w:rsidRPr="00EB2DFA" w:rsidRDefault="00095949" w:rsidP="008642D0">
            <w:pPr>
              <w:pageBreakBefore/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3FF15AFC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C26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67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EA1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AFE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FD3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3D8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Pila </w:t>
            </w:r>
          </w:p>
        </w:tc>
      </w:tr>
      <w:tr w:rsidR="00095949" w:rsidRPr="0013569C" w14:paraId="3E66BF07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4CB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68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DF4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1148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DD93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AA3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Zielona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Gora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EB2DFA" w14:paraId="3FCE063D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335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69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EC4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E8F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1EE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4F3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1617B151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256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70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1D90D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B28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85C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4323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Accès à des services de réseau intelligent</w:t>
            </w:r>
          </w:p>
        </w:tc>
      </w:tr>
      <w:tr w:rsidR="00095949" w:rsidRPr="00EB2DFA" w14:paraId="25BC8ED0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A268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71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CD9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FE91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DC6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D185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Indicatif interurbain pour Varsovie</w:t>
            </w:r>
          </w:p>
        </w:tc>
      </w:tr>
      <w:tr w:rsidR="00095949" w:rsidRPr="00EB2DFA" w14:paraId="360BF73E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920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72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4BC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239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816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C1C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EB2DFA" w14:paraId="53C8BB56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E59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73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C59B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EAD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413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6E83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22979309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B53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238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A10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38B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E1D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Walbrzych </w:t>
            </w:r>
          </w:p>
        </w:tc>
      </w:tr>
      <w:tr w:rsidR="00095949" w:rsidRPr="0013569C" w14:paraId="278C3218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792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75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2EBF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38F7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44E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3933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Jelenia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Gora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5DB5A9CC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9105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76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3F8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58F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6C32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199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Legnica </w:t>
            </w:r>
          </w:p>
        </w:tc>
      </w:tr>
      <w:tr w:rsidR="00095949" w:rsidRPr="0013569C" w14:paraId="2EDDB629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EA6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77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1FF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4A57F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AD4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B38B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d'Opole </w:t>
            </w:r>
          </w:p>
        </w:tc>
      </w:tr>
      <w:tr w:rsidR="00095949" w:rsidRPr="00EB2DFA" w14:paraId="6A61DF57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147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78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F833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6883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34F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DD98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EB2DFA" w14:paraId="59092783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059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79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3F4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B8E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204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292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4BE4617B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B9D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80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1A24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90E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904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552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Accès à des services de réseau intelligent</w:t>
            </w:r>
          </w:p>
        </w:tc>
      </w:tr>
      <w:tr w:rsidR="00095949" w:rsidRPr="0013569C" w14:paraId="780CDD58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7AE3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81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309B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949D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0A6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C4B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Lublin </w:t>
            </w:r>
          </w:p>
        </w:tc>
      </w:tr>
      <w:tr w:rsidR="00095949" w:rsidRPr="0013569C" w14:paraId="12752DA1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67F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82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43C7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E971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54B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C0F4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Chelm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7316A4BE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3CE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83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15D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508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6CF9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96F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Biala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Podlaska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0D225A5F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08E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835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AA39F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0BD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F5E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Zamosc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200F8457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96BF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85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0BFB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79E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0F20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27E5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Bialystok </w:t>
            </w:r>
          </w:p>
        </w:tc>
      </w:tr>
      <w:tr w:rsidR="00095949" w:rsidRPr="0013569C" w14:paraId="3DDF1164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B2BC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86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8174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30F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FD7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D5F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Lomza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13569C" w14:paraId="7611B130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F23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87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47A0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885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227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CCD3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Suwalki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</w:t>
            </w:r>
          </w:p>
        </w:tc>
      </w:tr>
      <w:tr w:rsidR="00095949" w:rsidRPr="00EB2DFA" w14:paraId="34533B14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65EA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88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9601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6F98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DBC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non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5F0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Service de téléphonie mobile</w:t>
            </w:r>
          </w:p>
        </w:tc>
      </w:tr>
      <w:tr w:rsidR="00095949" w:rsidRPr="0013569C" w14:paraId="48B663A4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3632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lastRenderedPageBreak/>
              <w:t>89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0463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3D49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BB89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627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d'Olsztyn </w:t>
            </w:r>
          </w:p>
        </w:tc>
      </w:tr>
      <w:tr w:rsidR="00095949" w:rsidRPr="0013569C" w14:paraId="553F720E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553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91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6A8CC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6C1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308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8F27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Szczecin </w:t>
            </w:r>
          </w:p>
        </w:tc>
      </w:tr>
      <w:tr w:rsidR="00095949" w:rsidRPr="0013569C" w14:paraId="099A1682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6756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94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4FCA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FAD6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A05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C13D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Koszalin </w:t>
            </w:r>
          </w:p>
        </w:tc>
      </w:tr>
      <w:tr w:rsidR="00095949" w:rsidRPr="0013569C" w14:paraId="71855C12" w14:textId="77777777" w:rsidTr="00E42FE6">
        <w:trPr>
          <w:cantSplit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286E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95 (NDC)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EE6E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F682" w14:textId="77777777" w:rsidR="00095949" w:rsidRPr="00EB2DFA" w:rsidRDefault="00095949" w:rsidP="008642D0">
            <w:pPr>
              <w:spacing w:before="20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BF8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>Numéro géographique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8F61" w14:textId="77777777" w:rsidR="00095949" w:rsidRPr="00EB2DFA" w:rsidRDefault="00095949" w:rsidP="008642D0">
            <w:pPr>
              <w:spacing w:before="20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EB2DFA">
              <w:rPr>
                <w:rFonts w:asciiTheme="minorHAnsi" w:eastAsia="SimSun" w:hAnsiTheme="minorHAnsi" w:cs="Arial"/>
                <w:lang w:val="fr-FR"/>
              </w:rPr>
              <w:t xml:space="preserve">Indicatif interurbain pour la zone de numérotage de </w:t>
            </w:r>
            <w:proofErr w:type="spellStart"/>
            <w:r w:rsidRPr="00EB2DFA">
              <w:rPr>
                <w:rFonts w:asciiTheme="minorHAnsi" w:eastAsia="SimSun" w:hAnsiTheme="minorHAnsi" w:cs="Arial"/>
                <w:lang w:val="fr-FR"/>
              </w:rPr>
              <w:t>Gorzow</w:t>
            </w:r>
            <w:proofErr w:type="spellEnd"/>
            <w:r w:rsidRPr="00EB2DFA">
              <w:rPr>
                <w:rFonts w:asciiTheme="minorHAnsi" w:eastAsia="SimSun" w:hAnsiTheme="minorHAnsi" w:cs="Arial"/>
                <w:lang w:val="fr-FR"/>
              </w:rPr>
              <w:t xml:space="preserve"> Wielkopolski </w:t>
            </w:r>
          </w:p>
        </w:tc>
      </w:tr>
    </w:tbl>
    <w:p w14:paraId="242A0498" w14:textId="77777777" w:rsidR="00095949" w:rsidRPr="00EB2DFA" w:rsidRDefault="00095949" w:rsidP="008642D0">
      <w:pPr>
        <w:snapToGrid w:val="0"/>
        <w:rPr>
          <w:rFonts w:eastAsia="SimSun"/>
          <w:lang w:val="fr-FR"/>
        </w:rPr>
      </w:pPr>
      <w:r w:rsidRPr="00EB2DFA">
        <w:rPr>
          <w:rFonts w:eastAsia="SimSun"/>
          <w:lang w:val="fr-FR"/>
        </w:rPr>
        <w:t>c)</w:t>
      </w:r>
      <w:r w:rsidRPr="00EB2DFA">
        <w:rPr>
          <w:rFonts w:eastAsia="SimSun"/>
          <w:lang w:val="fr-FR"/>
        </w:rPr>
        <w:tab/>
        <w:t xml:space="preserve">Détails des attributions: </w:t>
      </w:r>
      <w:r w:rsidRPr="00EB2DFA">
        <w:rPr>
          <w:rFonts w:eastAsia="SimSun"/>
          <w:color w:val="0000FF"/>
          <w:u w:val="single"/>
          <w:lang w:val="fr-FR"/>
        </w:rPr>
        <w:t xml:space="preserve"> </w:t>
      </w:r>
      <w:hyperlink r:id="rId8" w:history="1">
        <w:r w:rsidRPr="00EB2DFA">
          <w:rPr>
            <w:rFonts w:eastAsia="SimSun"/>
            <w:color w:val="0000FF"/>
            <w:u w:val="single"/>
            <w:lang w:val="fr-FR"/>
          </w:rPr>
          <w:t>www.uke.gov.pl/tablice</w:t>
        </w:r>
      </w:hyperlink>
      <w:r w:rsidRPr="00EB2DFA">
        <w:rPr>
          <w:rFonts w:eastAsia="SimSun"/>
          <w:color w:val="0000FF"/>
          <w:u w:val="single"/>
          <w:lang w:val="fr-FR"/>
        </w:rPr>
        <w:t xml:space="preserve"> </w:t>
      </w:r>
    </w:p>
    <w:p w14:paraId="7AFEFDFA" w14:textId="77777777" w:rsidR="00095949" w:rsidRPr="00EB2DFA" w:rsidRDefault="00095949" w:rsidP="008642D0">
      <w:pPr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lang w:val="fr-FR"/>
        </w:rPr>
        <w:t>d)</w:t>
      </w:r>
      <w:r w:rsidRPr="00EB2DFA">
        <w:rPr>
          <w:rFonts w:asciiTheme="minorHAnsi" w:eastAsia="SimSun" w:hAnsiTheme="minorHAnsi" w:cs="Arial"/>
          <w:lang w:val="fr-FR"/>
        </w:rPr>
        <w:tab/>
        <w:t>Il existe aussi des numéros courts à trois chiffres pour les appels d'urgence:</w:t>
      </w:r>
    </w:p>
    <w:p w14:paraId="236259F5" w14:textId="77777777" w:rsidR="00095949" w:rsidRPr="00EB2DFA" w:rsidRDefault="00095949" w:rsidP="008642D0">
      <w:pPr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112 – Numéro d'urgence commun,</w:t>
      </w:r>
    </w:p>
    <w:p w14:paraId="0F21C27B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984 – Service de secours fluvial,</w:t>
      </w:r>
    </w:p>
    <w:p w14:paraId="1D2E9E2F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985 – Service de secours en montagne/en mer,</w:t>
      </w:r>
    </w:p>
    <w:p w14:paraId="20773F14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986 – Police municipale,</w:t>
      </w:r>
    </w:p>
    <w:p w14:paraId="19BB991E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987 – Centres de gestion de crise,</w:t>
      </w:r>
    </w:p>
    <w:p w14:paraId="4CEDC5E0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991 – Intervention d'urgence pour les centrales électriques,</w:t>
      </w:r>
    </w:p>
    <w:p w14:paraId="58CD0222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992 – Intervention d'urgence pour le gaz,</w:t>
      </w:r>
    </w:p>
    <w:p w14:paraId="4BD7B16F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993 – Intervention d'urgence pour le chauffage,</w:t>
      </w:r>
    </w:p>
    <w:p w14:paraId="2CBEDC6C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994 – Intervention d'urgence pour le service des eaux,</w:t>
      </w:r>
    </w:p>
    <w:p w14:paraId="311AE0B2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995 – Numéro d'alerte en cas de disparition d'enfants,</w:t>
      </w:r>
    </w:p>
    <w:p w14:paraId="6F2ACEC0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996 – Numéro d'urgence pour la lutte contre le terrorisme,</w:t>
      </w:r>
    </w:p>
    <w:p w14:paraId="584A7D88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997 – Police,</w:t>
      </w:r>
    </w:p>
    <w:p w14:paraId="3CBEA5E5" w14:textId="77777777" w:rsidR="00095949" w:rsidRPr="00EB2DFA" w:rsidRDefault="00095949" w:rsidP="008642D0">
      <w:pPr>
        <w:spacing w:before="20"/>
        <w:ind w:left="567" w:hanging="567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998 – Pompiers,</w:t>
      </w:r>
    </w:p>
    <w:p w14:paraId="78EF13B6" w14:textId="77777777" w:rsidR="00095949" w:rsidRPr="00EB2DFA" w:rsidRDefault="00095949" w:rsidP="008642D0">
      <w:pPr>
        <w:spacing w:before="20"/>
        <w:ind w:left="567" w:hanging="567"/>
        <w:jc w:val="left"/>
        <w:rPr>
          <w:rFonts w:asciiTheme="minorHAnsi" w:eastAsia="SimSun" w:hAnsiTheme="minorHAnsi" w:cs="Arial"/>
          <w:i/>
          <w:lang w:val="fr-FR"/>
        </w:rPr>
      </w:pPr>
      <w:r w:rsidRPr="00EB2DFA">
        <w:rPr>
          <w:rFonts w:asciiTheme="minorHAnsi" w:eastAsia="SimSun" w:hAnsiTheme="minorHAnsi" w:cs="Arial"/>
          <w:i/>
          <w:lang w:val="fr-FR"/>
        </w:rPr>
        <w:tab/>
        <w:t>999 – Ambulance.</w:t>
      </w:r>
    </w:p>
    <w:p w14:paraId="06D41EF0" w14:textId="77777777" w:rsidR="00095949" w:rsidRPr="00EB2DFA" w:rsidRDefault="00095949" w:rsidP="008642D0">
      <w:pPr>
        <w:rPr>
          <w:rFonts w:asciiTheme="minorHAnsi" w:eastAsia="SimSun" w:hAnsiTheme="minorHAnsi" w:cs="Arial"/>
          <w:lang w:val="fr-FR"/>
        </w:rPr>
      </w:pPr>
      <w:r w:rsidRPr="00EB2DFA">
        <w:rPr>
          <w:rFonts w:asciiTheme="minorHAnsi" w:eastAsia="SimSun" w:hAnsiTheme="minorHAnsi" w:cs="Arial"/>
          <w:lang w:val="fr-FR"/>
        </w:rPr>
        <w:t>Contact:</w:t>
      </w:r>
    </w:p>
    <w:p w14:paraId="423569A0" w14:textId="6A4E33F4" w:rsidR="00A365ED" w:rsidRPr="00EB2DFA" w:rsidRDefault="00095949" w:rsidP="008642D0">
      <w:pPr>
        <w:pStyle w:val="enumlev1"/>
        <w:tabs>
          <w:tab w:val="clear" w:pos="992"/>
          <w:tab w:val="clear" w:pos="1276"/>
        </w:tabs>
        <w:jc w:val="left"/>
        <w:rPr>
          <w:rFonts w:eastAsia="SimSun"/>
          <w:lang w:val="fr-FR"/>
        </w:rPr>
      </w:pPr>
      <w:r w:rsidRPr="00EB2DFA">
        <w:rPr>
          <w:rFonts w:eastAsia="SimSun"/>
          <w:lang w:val="fr-FR"/>
        </w:rPr>
        <w:tab/>
        <w:t>M</w:t>
      </w:r>
      <w:r w:rsidR="00EB2DFA">
        <w:rPr>
          <w:rFonts w:eastAsia="SimSun"/>
          <w:lang w:val="fr-FR"/>
        </w:rPr>
        <w:t>.</w:t>
      </w:r>
      <w:r w:rsidRPr="00EB2DFA">
        <w:rPr>
          <w:rFonts w:eastAsia="SimSun"/>
          <w:lang w:val="fr-FR"/>
        </w:rPr>
        <w:t xml:space="preserve"> </w:t>
      </w:r>
      <w:proofErr w:type="spellStart"/>
      <w:r w:rsidRPr="00EB2DFA">
        <w:rPr>
          <w:rFonts w:eastAsia="SimSun"/>
          <w:lang w:val="fr-FR"/>
        </w:rPr>
        <w:t>Rafał</w:t>
      </w:r>
      <w:proofErr w:type="spellEnd"/>
      <w:r w:rsidRPr="00EB2DFA">
        <w:rPr>
          <w:rFonts w:eastAsia="SimSun"/>
          <w:lang w:val="fr-FR"/>
        </w:rPr>
        <w:t xml:space="preserve"> </w:t>
      </w:r>
      <w:proofErr w:type="spellStart"/>
      <w:r w:rsidRPr="00EB2DFA">
        <w:rPr>
          <w:rFonts w:eastAsia="SimSun"/>
          <w:lang w:val="fr-FR"/>
        </w:rPr>
        <w:t>Bartoszewski</w:t>
      </w:r>
      <w:proofErr w:type="spellEnd"/>
      <w:r w:rsidRPr="00EB2DFA">
        <w:rPr>
          <w:rFonts w:eastAsia="SimSun"/>
          <w:lang w:val="fr-FR"/>
        </w:rPr>
        <w:br/>
      </w:r>
      <w:r w:rsidR="008642D0" w:rsidRPr="00EB2DFA">
        <w:rPr>
          <w:rFonts w:eastAsia="SimSun"/>
          <w:lang w:val="fr-FR"/>
        </w:rPr>
        <w:t xml:space="preserve">Chancellerie du Premier Ministre de la République de Pologne </w:t>
      </w:r>
      <w:r w:rsidRPr="00EB2DFA">
        <w:rPr>
          <w:rFonts w:eastAsia="SimSun"/>
          <w:lang w:val="fr-FR"/>
        </w:rPr>
        <w:br/>
        <w:t>D</w:t>
      </w:r>
      <w:r w:rsidR="008642D0" w:rsidRPr="00EB2DFA">
        <w:rPr>
          <w:rFonts w:eastAsia="SimSun"/>
          <w:lang w:val="fr-FR"/>
        </w:rPr>
        <w:t>é</w:t>
      </w:r>
      <w:r w:rsidRPr="00EB2DFA">
        <w:rPr>
          <w:rFonts w:eastAsia="SimSun"/>
          <w:lang w:val="fr-FR"/>
        </w:rPr>
        <w:t>part</w:t>
      </w:r>
      <w:r w:rsidR="008642D0" w:rsidRPr="00EB2DFA">
        <w:rPr>
          <w:rFonts w:eastAsia="SimSun"/>
          <w:lang w:val="fr-FR"/>
        </w:rPr>
        <w:t>e</w:t>
      </w:r>
      <w:r w:rsidRPr="00EB2DFA">
        <w:rPr>
          <w:rFonts w:eastAsia="SimSun"/>
          <w:lang w:val="fr-FR"/>
        </w:rPr>
        <w:t xml:space="preserve">ment </w:t>
      </w:r>
      <w:r w:rsidR="008642D0" w:rsidRPr="00EB2DFA">
        <w:rPr>
          <w:rFonts w:eastAsia="SimSun"/>
          <w:lang w:val="fr-FR"/>
        </w:rPr>
        <w:t>des</w:t>
      </w:r>
      <w:r w:rsidRPr="00EB2DFA">
        <w:rPr>
          <w:rFonts w:eastAsia="SimSun"/>
          <w:lang w:val="fr-FR"/>
        </w:rPr>
        <w:t xml:space="preserve"> </w:t>
      </w:r>
      <w:r w:rsidR="008642D0" w:rsidRPr="00EB2DFA">
        <w:rPr>
          <w:rFonts w:eastAsia="SimSun"/>
          <w:lang w:val="fr-FR"/>
        </w:rPr>
        <w:t>télé</w:t>
      </w:r>
      <w:r w:rsidRPr="00EB2DFA">
        <w:rPr>
          <w:rFonts w:eastAsia="SimSun"/>
          <w:lang w:val="fr-FR"/>
        </w:rPr>
        <w:t>communications</w:t>
      </w:r>
      <w:r w:rsidRPr="00EB2DFA">
        <w:rPr>
          <w:rFonts w:eastAsia="SimSun"/>
          <w:lang w:val="fr-FR"/>
        </w:rPr>
        <w:br/>
      </w:r>
      <w:proofErr w:type="spellStart"/>
      <w:r w:rsidRPr="00EB2DFA">
        <w:rPr>
          <w:rFonts w:eastAsia="SimSun"/>
          <w:lang w:val="fr-FR"/>
        </w:rPr>
        <w:t>Królewska</w:t>
      </w:r>
      <w:proofErr w:type="spellEnd"/>
      <w:r w:rsidRPr="00EB2DFA">
        <w:rPr>
          <w:rFonts w:eastAsia="SimSun"/>
          <w:lang w:val="fr-FR"/>
        </w:rPr>
        <w:t xml:space="preserve"> 27</w:t>
      </w:r>
      <w:r w:rsidRPr="00EB2DFA">
        <w:rPr>
          <w:rFonts w:eastAsia="SimSun"/>
          <w:lang w:val="fr-FR"/>
        </w:rPr>
        <w:br/>
        <w:t xml:space="preserve">00-060 </w:t>
      </w:r>
      <w:r w:rsidR="008642D0" w:rsidRPr="00EB2DFA">
        <w:rPr>
          <w:rFonts w:eastAsia="SimSun"/>
          <w:lang w:val="fr-FR"/>
        </w:rPr>
        <w:t>VARSOVIE</w:t>
      </w:r>
      <w:r w:rsidRPr="00EB2DFA">
        <w:rPr>
          <w:rFonts w:eastAsia="SimSun"/>
          <w:lang w:val="fr-FR"/>
        </w:rPr>
        <w:br/>
        <w:t>Pol</w:t>
      </w:r>
      <w:r w:rsidR="008642D0" w:rsidRPr="00EB2DFA">
        <w:rPr>
          <w:rFonts w:eastAsia="SimSun"/>
          <w:lang w:val="fr-FR"/>
        </w:rPr>
        <w:t>ogne</w:t>
      </w:r>
      <w:r w:rsidRPr="00EB2DFA">
        <w:rPr>
          <w:rFonts w:eastAsia="SimSun"/>
          <w:lang w:val="fr-FR"/>
        </w:rPr>
        <w:br/>
        <w:t>T</w:t>
      </w:r>
      <w:r w:rsidR="008642D0" w:rsidRPr="00EB2DFA">
        <w:rPr>
          <w:rFonts w:eastAsia="SimSun"/>
          <w:lang w:val="fr-FR"/>
        </w:rPr>
        <w:t>é</w:t>
      </w:r>
      <w:r w:rsidRPr="00EB2DFA">
        <w:rPr>
          <w:rFonts w:eastAsia="SimSun"/>
          <w:lang w:val="fr-FR"/>
        </w:rPr>
        <w:t>l</w:t>
      </w:r>
      <w:r w:rsidR="00EB2DFA">
        <w:rPr>
          <w:rFonts w:eastAsia="SimSun"/>
          <w:lang w:val="fr-FR"/>
        </w:rPr>
        <w:t>.</w:t>
      </w:r>
      <w:r w:rsidRPr="00EB2DFA">
        <w:rPr>
          <w:rFonts w:eastAsia="SimSun"/>
          <w:lang w:val="fr-FR"/>
        </w:rPr>
        <w:t xml:space="preserve">: </w:t>
      </w:r>
      <w:r w:rsidRPr="00EB2DFA">
        <w:rPr>
          <w:rFonts w:eastAsia="SimSun"/>
          <w:lang w:val="fr-FR"/>
        </w:rPr>
        <w:tab/>
        <w:t>+48 797 851 153</w:t>
      </w:r>
      <w:r w:rsidRPr="00EB2DFA">
        <w:rPr>
          <w:rFonts w:eastAsia="SimSun"/>
          <w:lang w:val="fr-FR"/>
        </w:rPr>
        <w:br/>
      </w:r>
      <w:r w:rsidR="0013569C">
        <w:rPr>
          <w:rFonts w:eastAsia="SimSun"/>
          <w:lang w:val="fr-FR"/>
        </w:rPr>
        <w:t>E-mail</w:t>
      </w:r>
      <w:r w:rsidRPr="00EB2DFA">
        <w:rPr>
          <w:rFonts w:eastAsia="SimSun"/>
          <w:lang w:val="fr-FR"/>
        </w:rPr>
        <w:t xml:space="preserve">: </w:t>
      </w:r>
      <w:r w:rsidRPr="00EB2DFA">
        <w:rPr>
          <w:rFonts w:eastAsia="SimSun"/>
          <w:lang w:val="fr-FR"/>
        </w:rPr>
        <w:tab/>
      </w:r>
      <w:r w:rsidR="00A365ED" w:rsidRPr="0013569C">
        <w:rPr>
          <w:rFonts w:eastAsia="SimSun"/>
          <w:lang w:val="fr-FR"/>
        </w:rPr>
        <w:t>rafal.bartoszewski@mc.gov.pl</w:t>
      </w:r>
    </w:p>
    <w:p w14:paraId="4BB72F77" w14:textId="77777777" w:rsidR="00A365ED" w:rsidRPr="00EB2DFA" w:rsidRDefault="00A365ED" w:rsidP="008642D0">
      <w:pPr>
        <w:pStyle w:val="enumlev1"/>
        <w:tabs>
          <w:tab w:val="clear" w:pos="992"/>
          <w:tab w:val="clear" w:pos="1276"/>
        </w:tabs>
        <w:jc w:val="left"/>
        <w:rPr>
          <w:rFonts w:eastAsia="SimSun"/>
          <w:lang w:val="fr-FR"/>
        </w:rPr>
      </w:pPr>
    </w:p>
    <w:bookmarkEnd w:id="0"/>
    <w:bookmarkEnd w:id="1"/>
    <w:sectPr w:rsidR="00A365ED" w:rsidRPr="00EB2DFA" w:rsidSect="0013569C">
      <w:footerReference w:type="even" r:id="rId9"/>
      <w:footerReference w:type="default" r:id="rId10"/>
      <w:footerReference w:type="first" r:id="rId11"/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A122B" w14:textId="77777777" w:rsidR="007B2EF5" w:rsidRPr="00346A28" w:rsidRDefault="007B2EF5" w:rsidP="00346A28">
      <w:pPr>
        <w:pStyle w:val="Footer"/>
      </w:pPr>
    </w:p>
  </w:endnote>
  <w:endnote w:type="continuationSeparator" w:id="0">
    <w:p w14:paraId="23A9B754" w14:textId="77777777" w:rsidR="007B2EF5" w:rsidRPr="00346A28" w:rsidRDefault="007B2EF5" w:rsidP="00346A28">
      <w:pPr>
        <w:pStyle w:val="Footer"/>
      </w:pPr>
    </w:p>
  </w:endnote>
  <w:endnote w:type="continuationNotice" w:id="1">
    <w:p w14:paraId="0CEF8F48" w14:textId="77777777" w:rsidR="007B2EF5" w:rsidRDefault="007B2E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B02D" w14:textId="77777777" w:rsidR="00906AAE" w:rsidRDefault="00906AAE" w:rsidP="008171C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2C59" w14:textId="77777777" w:rsidR="00906AAE" w:rsidRDefault="00906AAE" w:rsidP="00930F9C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06AAE" w:rsidRPr="00D33DDA" w14:paraId="381C0F94" w14:textId="77777777" w:rsidTr="00DE0712">
      <w:trPr>
        <w:cantSplit/>
      </w:trPr>
      <w:tc>
        <w:tcPr>
          <w:tcW w:w="1761" w:type="dxa"/>
          <w:shd w:val="clear" w:color="auto" w:fill="4C4C4C"/>
        </w:tcPr>
        <w:p w14:paraId="1FAED0A8" w14:textId="3EFE4CCD" w:rsidR="00906AAE" w:rsidRPr="00D33DDA" w:rsidRDefault="00906AAE" w:rsidP="00FF0C86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27020B">
            <w:rPr>
              <w:noProof/>
              <w:color w:val="FFFFFF" w:themeColor="background1"/>
              <w:lang w:val="es-ES_tradnl"/>
            </w:rPr>
            <w:t>1240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087783A" w14:textId="77777777" w:rsidR="00906AAE" w:rsidRPr="00D33DDA" w:rsidRDefault="00906AAE" w:rsidP="00FF0C86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278E77AF" w14:textId="77777777" w:rsidR="00906AAE" w:rsidRDefault="00906AAE" w:rsidP="00F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83A4" w14:textId="77777777" w:rsidR="007B2EF5" w:rsidRPr="00097BDE" w:rsidRDefault="007B2EF5" w:rsidP="00097BDE">
      <w:pPr>
        <w:pStyle w:val="Footer"/>
      </w:pPr>
      <w:r>
        <w:separator/>
      </w:r>
    </w:p>
  </w:footnote>
  <w:footnote w:type="continuationSeparator" w:id="0">
    <w:p w14:paraId="244C4E7D" w14:textId="77777777" w:rsidR="007B2EF5" w:rsidRPr="006D67B6" w:rsidRDefault="007B2EF5" w:rsidP="006D67B6">
      <w:pPr>
        <w:pStyle w:val="Footer"/>
      </w:pPr>
    </w:p>
  </w:footnote>
  <w:footnote w:type="continuationNotice" w:id="1">
    <w:p w14:paraId="2A6C879C" w14:textId="77777777" w:rsidR="007B2EF5" w:rsidRDefault="007B2EF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911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49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69C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BB3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14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61D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149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2EF5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2D0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1A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11C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5ED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AC7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2F94"/>
    <w:rsid w:val="00E42FE6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A78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2DFA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8AB5C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e.gov.pl/tabl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3C30-D278-4E14-BFA3-EA4BE4F8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1241</vt:lpstr>
    </vt:vector>
  </TitlesOfParts>
  <Company>ITU</Company>
  <LinksUpToDate>false</LinksUpToDate>
  <CharactersWithSpaces>7862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1241</dc:title>
  <dc:subject/>
  <dc:creator>ITU-T</dc:creator>
  <cp:keywords/>
  <cp:lastModifiedBy>Regan, Gabrielle</cp:lastModifiedBy>
  <cp:revision>3</cp:revision>
  <cp:lastPrinted>2022-04-19T07:33:00Z</cp:lastPrinted>
  <dcterms:created xsi:type="dcterms:W3CDTF">2023-02-06T14:33:00Z</dcterms:created>
  <dcterms:modified xsi:type="dcterms:W3CDTF">2023-02-14T10:39:00Z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