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A3B8" w14:textId="77777777" w:rsidR="00B80426" w:rsidRPr="00C5790E" w:rsidRDefault="00B80426" w:rsidP="00C5790E">
      <w:pPr>
        <w:pStyle w:val="Heading3"/>
        <w:spacing w:before="0"/>
        <w:rPr>
          <w:color w:val="000000" w:themeColor="text1"/>
          <w:lang w:val="fr-FR"/>
        </w:rPr>
      </w:pPr>
      <w:bookmarkStart w:id="0" w:name="_Toc527540558"/>
      <w:bookmarkStart w:id="1" w:name="_GoBack"/>
      <w:bookmarkEnd w:id="1"/>
      <w:r w:rsidRPr="00B80426">
        <w:rPr>
          <w:rFonts w:ascii="Calibri" w:hAnsi="Calibri" w:cs="Arial"/>
          <w:b/>
          <w:bCs/>
          <w:color w:val="000000" w:themeColor="text1"/>
          <w:sz w:val="20"/>
          <w:szCs w:val="20"/>
          <w:lang w:val="fr-FR"/>
        </w:rPr>
        <w:t xml:space="preserve">Monaco </w:t>
      </w:r>
      <w:r w:rsidRPr="00B80426">
        <w:rPr>
          <w:rFonts w:ascii="Calibri" w:hAnsi="Calibri"/>
          <w:b/>
          <w:bCs/>
          <w:color w:val="000000" w:themeColor="text1"/>
          <w:sz w:val="20"/>
          <w:szCs w:val="20"/>
          <w:lang w:val="fr-FR"/>
        </w:rPr>
        <w:t>(indicatif de pays +377)</w:t>
      </w:r>
    </w:p>
    <w:p w14:paraId="51787A18" w14:textId="77777777" w:rsidR="00C5790E" w:rsidRPr="00C5790E" w:rsidRDefault="00C5790E" w:rsidP="00C5790E">
      <w:pPr>
        <w:tabs>
          <w:tab w:val="left" w:pos="567"/>
          <w:tab w:val="left" w:pos="1276"/>
          <w:tab w:val="left" w:pos="1560"/>
          <w:tab w:val="left" w:pos="1843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textAlignment w:val="baseline"/>
        <w:outlineLvl w:val="4"/>
        <w:rPr>
          <w:rFonts w:ascii="Calibri" w:hAnsi="Calibri" w:cs="Arial"/>
          <w:sz w:val="20"/>
          <w:szCs w:val="20"/>
          <w:lang w:val="fr-FR"/>
        </w:rPr>
      </w:pPr>
      <w:r w:rsidRPr="00C5790E">
        <w:rPr>
          <w:rFonts w:ascii="Calibri" w:hAnsi="Calibri" w:cs="Arial"/>
          <w:sz w:val="20"/>
          <w:szCs w:val="20"/>
          <w:lang w:val="fr-FR"/>
        </w:rPr>
        <w:t>Communication du 20.I.2020:</w:t>
      </w:r>
    </w:p>
    <w:p w14:paraId="15F0B8CC" w14:textId="77777777" w:rsidR="00C5790E" w:rsidRPr="00C5790E" w:rsidRDefault="00C5790E" w:rsidP="00C5790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C5790E">
        <w:rPr>
          <w:rFonts w:ascii="Calibri" w:hAnsi="Calibri" w:cs="Arial"/>
          <w:sz w:val="20"/>
          <w:szCs w:val="20"/>
          <w:lang w:val="fr-FR"/>
        </w:rPr>
        <w:t xml:space="preserve">The </w:t>
      </w:r>
      <w:r w:rsidRPr="00C5790E">
        <w:rPr>
          <w:rFonts w:ascii="Calibri" w:hAnsi="Calibri" w:cs="Arial"/>
          <w:i/>
          <w:iCs/>
          <w:sz w:val="20"/>
          <w:szCs w:val="20"/>
          <w:lang w:val="fr-FR"/>
        </w:rPr>
        <w:t>Direction du Développement des Usages Numériques</w:t>
      </w:r>
      <w:r w:rsidRPr="00C5790E">
        <w:rPr>
          <w:rFonts w:ascii="Calibri" w:hAnsi="Calibri" w:cs="Arial"/>
          <w:sz w:val="20"/>
          <w:szCs w:val="20"/>
          <w:lang w:val="fr-FR"/>
        </w:rPr>
        <w:t>, Monaco, annonce la mise à jour suivante du plan national de numérotage de Monaco.</w:t>
      </w:r>
    </w:p>
    <w:p w14:paraId="4EEE27ED" w14:textId="77777777" w:rsidR="00C5790E" w:rsidRPr="00C5790E" w:rsidRDefault="00C5790E" w:rsidP="00C5790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/>
          <w:i/>
          <w:iCs/>
          <w:sz w:val="20"/>
          <w:szCs w:val="20"/>
          <w:lang w:val="fr-FR"/>
        </w:rPr>
      </w:pPr>
      <w:r w:rsidRPr="00C5790E">
        <w:rPr>
          <w:rFonts w:ascii="Calibri" w:hAnsi="Calibri"/>
          <w:i/>
          <w:iCs/>
          <w:sz w:val="20"/>
          <w:szCs w:val="20"/>
          <w:lang w:val="fr-FR"/>
        </w:rPr>
        <w:t xml:space="preserve">Description de la mise en service d'une nouvelle ressource dans le plan national </w:t>
      </w:r>
      <w:r w:rsidRPr="00C5790E">
        <w:rPr>
          <w:rFonts w:ascii="Calibri" w:hAnsi="Calibri"/>
          <w:i/>
          <w:iCs/>
          <w:sz w:val="20"/>
          <w:szCs w:val="20"/>
          <w:lang w:val="fr-FR"/>
        </w:rPr>
        <w:br/>
        <w:t>de numérotage E.164 pour l'indicatif de pays +</w:t>
      </w:r>
      <w:proofErr w:type="gramStart"/>
      <w:r w:rsidRPr="00C5790E">
        <w:rPr>
          <w:rFonts w:ascii="Calibri" w:hAnsi="Calibri"/>
          <w:i/>
          <w:iCs/>
          <w:sz w:val="20"/>
          <w:szCs w:val="20"/>
          <w:lang w:val="fr-FR"/>
        </w:rPr>
        <w:t>377:</w:t>
      </w:r>
      <w:proofErr w:type="gramEnd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315"/>
        <w:gridCol w:w="1315"/>
        <w:gridCol w:w="2540"/>
        <w:gridCol w:w="1989"/>
      </w:tblGrid>
      <w:tr w:rsidR="00C5790E" w:rsidRPr="00A45D9F" w14:paraId="069B91F7" w14:textId="77777777" w:rsidTr="001126A9">
        <w:trPr>
          <w:cantSplit/>
          <w:trHeight w:val="681"/>
          <w:tblHeader/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352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A90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Longueur du numéro N(S)N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B84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 xml:space="preserve">Utilisation du </w:t>
            </w: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br/>
              <w:t>numéro E.164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5E914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fr-FR"/>
              </w:rPr>
              <w:t>Date et heure de mise en service</w:t>
            </w:r>
          </w:p>
        </w:tc>
      </w:tr>
      <w:tr w:rsidR="00C5790E" w:rsidRPr="00C5790E" w14:paraId="17FA31D1" w14:textId="77777777" w:rsidTr="001126A9">
        <w:trPr>
          <w:cantSplit/>
          <w:trHeight w:val="834"/>
          <w:tblHeader/>
          <w:jc w:val="center"/>
        </w:trPr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6136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D1C1A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Longueur maximale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BCFDD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Longueur minimale</w:t>
            </w:r>
          </w:p>
        </w:tc>
        <w:tc>
          <w:tcPr>
            <w:tcW w:w="2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086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A35" w14:textId="77777777" w:rsidR="00C5790E" w:rsidRPr="00C5790E" w:rsidRDefault="00C5790E" w:rsidP="00C5790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</w:tr>
      <w:tr w:rsidR="00C5790E" w:rsidRPr="00C5790E" w14:paraId="1F783966" w14:textId="77777777" w:rsidTr="001126A9">
        <w:trPr>
          <w:cantSplit/>
          <w:trHeight w:val="39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B3D" w14:textId="77777777" w:rsidR="00C5790E" w:rsidRPr="00C5790E" w:rsidRDefault="00C5790E" w:rsidP="007A71E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 w:cs="Calibri"/>
                <w:sz w:val="20"/>
                <w:szCs w:val="20"/>
                <w:lang w:val="fr-FR"/>
              </w:rPr>
              <w:t>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BD5" w14:textId="77777777" w:rsidR="00C5790E" w:rsidRPr="00C5790E" w:rsidRDefault="00C5790E" w:rsidP="007A71E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 w:cs="Calibri"/>
                <w:sz w:val="20"/>
                <w:szCs w:val="20"/>
                <w:lang w:val="fr-FR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9D8" w14:textId="77777777" w:rsidR="00C5790E" w:rsidRPr="00C5790E" w:rsidRDefault="00C5790E" w:rsidP="007A71E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 w:cs="Calibri"/>
                <w:sz w:val="20"/>
                <w:szCs w:val="20"/>
                <w:lang w:val="fr-FR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789" w14:textId="77777777" w:rsidR="00C5790E" w:rsidRPr="00C5790E" w:rsidRDefault="00C5790E" w:rsidP="007A71E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C5790E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Service de télécommunication mobile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CB54" w14:textId="77777777" w:rsidR="00C5790E" w:rsidRPr="00C5790E" w:rsidRDefault="00C5790E" w:rsidP="007A71E8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</w:tc>
      </w:tr>
    </w:tbl>
    <w:p w14:paraId="623EB666" w14:textId="77777777" w:rsidR="00C5790E" w:rsidRPr="00C5790E" w:rsidRDefault="00C5790E" w:rsidP="00C5790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240"/>
        <w:textAlignment w:val="baseline"/>
        <w:rPr>
          <w:rFonts w:ascii="Calibri" w:eastAsia="SimSun" w:hAnsi="Calibri" w:cs="Calibri"/>
          <w:sz w:val="20"/>
          <w:szCs w:val="20"/>
          <w:lang w:val="fr-FR" w:eastAsia="zh-CN"/>
        </w:rPr>
      </w:pPr>
      <w:proofErr w:type="gramStart"/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>Contact:</w:t>
      </w:r>
      <w:proofErr w:type="gramEnd"/>
    </w:p>
    <w:p w14:paraId="1AE857AD" w14:textId="77777777" w:rsidR="00C5790E" w:rsidRPr="00C5790E" w:rsidRDefault="00C5790E" w:rsidP="00C5790E">
      <w:pPr>
        <w:tabs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/>
        <w:textAlignment w:val="baseline"/>
        <w:rPr>
          <w:rFonts w:ascii="Calibri" w:hAnsi="Calibri"/>
          <w:sz w:val="20"/>
          <w:szCs w:val="20"/>
          <w:lang w:val="fr-FR"/>
        </w:rPr>
      </w:pPr>
      <w:r w:rsidRPr="00C5790E">
        <w:rPr>
          <w:rFonts w:ascii="Calibri" w:hAnsi="Calibri"/>
          <w:sz w:val="20"/>
          <w:szCs w:val="20"/>
          <w:lang w:val="fr-FR"/>
        </w:rPr>
        <w:t>Direction du Développement des Usages Numériques</w:t>
      </w:r>
      <w:r w:rsidRPr="00C5790E">
        <w:rPr>
          <w:rFonts w:ascii="Calibri" w:hAnsi="Calibri"/>
          <w:sz w:val="20"/>
          <w:szCs w:val="20"/>
          <w:lang w:val="fr-FR"/>
        </w:rPr>
        <w:br/>
      </w:r>
      <w:r w:rsidRPr="00C5790E">
        <w:rPr>
          <w:rFonts w:ascii="Calibri" w:hAnsi="Calibri" w:cs="Calibri"/>
          <w:sz w:val="20"/>
          <w:szCs w:val="20"/>
          <w:lang w:val="fr-FR" w:eastAsia="zh-CN"/>
        </w:rPr>
        <w:t>Division Ressources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br/>
        <w:t xml:space="preserve">19 Avenue des </w:t>
      </w:r>
      <w:proofErr w:type="spellStart"/>
      <w:r w:rsidRPr="00C5790E">
        <w:rPr>
          <w:rFonts w:ascii="Calibri" w:hAnsi="Calibri" w:cs="Calibri"/>
          <w:sz w:val="20"/>
          <w:szCs w:val="20"/>
          <w:lang w:val="fr-FR" w:eastAsia="zh-CN"/>
        </w:rPr>
        <w:t>Castelans</w:t>
      </w:r>
      <w:proofErr w:type="spellEnd"/>
      <w:r w:rsidRPr="00C5790E">
        <w:rPr>
          <w:rFonts w:ascii="Calibri" w:hAnsi="Calibri" w:cs="Calibri"/>
          <w:sz w:val="20"/>
          <w:szCs w:val="20"/>
          <w:lang w:val="fr-FR" w:eastAsia="zh-CN"/>
        </w:rPr>
        <w:br/>
        <w:t>98000 MONACO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br/>
      </w:r>
      <w:proofErr w:type="spellStart"/>
      <w:r w:rsidRPr="00C5790E">
        <w:rPr>
          <w:rFonts w:ascii="Calibri" w:hAnsi="Calibri" w:cs="Calibri"/>
          <w:sz w:val="20"/>
          <w:szCs w:val="20"/>
          <w:lang w:val="fr-FR" w:eastAsia="zh-CN"/>
        </w:rPr>
        <w:t>Monaco</w:t>
      </w:r>
      <w:proofErr w:type="spellEnd"/>
      <w:r w:rsidRPr="00C5790E">
        <w:rPr>
          <w:rFonts w:ascii="Calibri" w:hAnsi="Calibri" w:cs="Calibri"/>
          <w:sz w:val="20"/>
          <w:szCs w:val="20"/>
          <w:lang w:val="fr-FR" w:eastAsia="zh-CN"/>
        </w:rPr>
        <w:br/>
      </w:r>
      <w:proofErr w:type="gramStart"/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>Tél.:</w:t>
      </w:r>
      <w:proofErr w:type="gramEnd"/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 xml:space="preserve"> </w:t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ab/>
      </w:r>
      <w:r w:rsidRPr="00C5790E">
        <w:rPr>
          <w:rFonts w:ascii="Calibri" w:hAnsi="Calibri" w:cs="Calibri"/>
          <w:sz w:val="20"/>
          <w:szCs w:val="20"/>
          <w:lang w:val="fr-FR" w:eastAsia="zh-CN"/>
        </w:rPr>
        <w:t>+377 98 98 88 00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br/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 xml:space="preserve">Fax: </w:t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ab/>
      </w:r>
      <w:r w:rsidRPr="00C5790E">
        <w:rPr>
          <w:rFonts w:ascii="Calibri" w:hAnsi="Calibri" w:cs="Calibri"/>
          <w:sz w:val="20"/>
          <w:szCs w:val="20"/>
          <w:lang w:val="fr-FR" w:eastAsia="zh-CN"/>
        </w:rPr>
        <w:t>+377 97 98 56 57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br/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 xml:space="preserve">E-mail: </w:t>
      </w:r>
      <w:r w:rsidRPr="00C5790E">
        <w:rPr>
          <w:rFonts w:ascii="Calibri" w:eastAsia="SimSun" w:hAnsi="Calibri"/>
          <w:sz w:val="20"/>
          <w:szCs w:val="20"/>
          <w:lang w:val="fr-FR"/>
        </w:rPr>
        <w:tab/>
      </w:r>
      <w:r w:rsidRPr="00C5790E">
        <w:rPr>
          <w:rFonts w:ascii="Calibri" w:hAnsi="Calibri"/>
          <w:sz w:val="20"/>
          <w:szCs w:val="20"/>
          <w:lang w:val="fr-FR" w:eastAsia="zh-CN"/>
        </w:rPr>
        <w:t>ddun@gouv.mc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br/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 xml:space="preserve">URL: </w:t>
      </w:r>
      <w:r w:rsidRPr="00C5790E">
        <w:rPr>
          <w:rFonts w:ascii="Calibri" w:eastAsia="SimSun" w:hAnsi="Calibri" w:cs="Calibri"/>
          <w:sz w:val="20"/>
          <w:szCs w:val="20"/>
          <w:lang w:val="fr-FR" w:eastAsia="zh-CN"/>
        </w:rPr>
        <w:tab/>
        <w:t>www</w:t>
      </w:r>
      <w:r w:rsidRPr="00C5790E">
        <w:rPr>
          <w:rFonts w:ascii="Calibri" w:hAnsi="Calibri" w:cs="Calibri"/>
          <w:sz w:val="20"/>
          <w:szCs w:val="20"/>
          <w:lang w:val="fr-FR" w:eastAsia="zh-CN"/>
        </w:rPr>
        <w:t>.gouv.mc</w:t>
      </w:r>
    </w:p>
    <w:p w14:paraId="70CABA75" w14:textId="0F742E78" w:rsidR="00334B36" w:rsidRPr="000904E9" w:rsidRDefault="00334B36" w:rsidP="007A71E8">
      <w:pPr>
        <w:pStyle w:val="Heading4"/>
        <w:spacing w:before="240" w:after="120"/>
        <w:rPr>
          <w:rFonts w:ascii="Calibri" w:hAnsi="Calibri" w:cs="Arial"/>
          <w:b w:val="0"/>
          <w:bCs/>
          <w:lang w:val="fr-FR"/>
        </w:rPr>
      </w:pPr>
      <w:r w:rsidRPr="000904E9">
        <w:rPr>
          <w:rFonts w:ascii="Calibri" w:hAnsi="Calibri" w:cs="Arial"/>
          <w:b w:val="0"/>
          <w:bCs/>
          <w:lang w:val="fr-FR"/>
        </w:rPr>
        <w:t xml:space="preserve">Communication du </w:t>
      </w:r>
      <w:r>
        <w:rPr>
          <w:rFonts w:ascii="Calibri" w:hAnsi="Calibri" w:cs="Arial"/>
          <w:b w:val="0"/>
          <w:bCs/>
          <w:lang w:val="fr-FR"/>
        </w:rPr>
        <w:t>2</w:t>
      </w:r>
      <w:r w:rsidRPr="000904E9">
        <w:rPr>
          <w:rFonts w:ascii="Calibri" w:hAnsi="Calibri" w:cs="Arial"/>
          <w:b w:val="0"/>
          <w:bCs/>
          <w:lang w:val="fr-FR"/>
        </w:rPr>
        <w:t>.VI</w:t>
      </w:r>
      <w:r>
        <w:rPr>
          <w:rFonts w:ascii="Calibri" w:hAnsi="Calibri" w:cs="Arial"/>
          <w:b w:val="0"/>
          <w:bCs/>
          <w:lang w:val="fr-FR"/>
        </w:rPr>
        <w:t>I</w:t>
      </w:r>
      <w:r w:rsidRPr="000904E9">
        <w:rPr>
          <w:rFonts w:ascii="Calibri" w:hAnsi="Calibri" w:cs="Arial"/>
          <w:b w:val="0"/>
          <w:bCs/>
          <w:lang w:val="fr-FR"/>
        </w:rPr>
        <w:t>I.201</w:t>
      </w:r>
      <w:r>
        <w:rPr>
          <w:rFonts w:ascii="Calibri" w:hAnsi="Calibri" w:cs="Arial"/>
          <w:b w:val="0"/>
          <w:bCs/>
          <w:lang w:val="fr-FR"/>
        </w:rPr>
        <w:t>6</w:t>
      </w:r>
      <w:r w:rsidRPr="000904E9">
        <w:rPr>
          <w:rFonts w:ascii="Calibri" w:hAnsi="Calibri" w:cs="Arial"/>
          <w:b w:val="0"/>
          <w:bCs/>
          <w:lang w:val="fr-FR"/>
        </w:rPr>
        <w:t>:</w:t>
      </w:r>
    </w:p>
    <w:p w14:paraId="2C601AEF" w14:textId="77777777" w:rsidR="004A5047" w:rsidRPr="004A5047" w:rsidRDefault="004A5047" w:rsidP="004A5047">
      <w:pPr>
        <w:tabs>
          <w:tab w:val="left" w:pos="794"/>
          <w:tab w:val="left" w:pos="1191"/>
          <w:tab w:val="left" w:pos="1588"/>
          <w:tab w:val="left" w:pos="1985"/>
        </w:tabs>
        <w:rPr>
          <w:rFonts w:asciiTheme="minorHAnsi" w:hAnsiTheme="minorHAnsi" w:cs="Arial"/>
          <w:sz w:val="20"/>
          <w:szCs w:val="20"/>
          <w:lang w:val="fr-FR"/>
        </w:rPr>
      </w:pPr>
      <w:r w:rsidRPr="004A5047">
        <w:rPr>
          <w:rFonts w:asciiTheme="minorHAnsi" w:hAnsiTheme="minorHAnsi" w:cs="Arial"/>
          <w:sz w:val="20"/>
          <w:szCs w:val="20"/>
          <w:lang w:val="fr-FR"/>
        </w:rPr>
        <w:t xml:space="preserve">La </w:t>
      </w:r>
      <w:r w:rsidRPr="004A5047">
        <w:rPr>
          <w:rFonts w:asciiTheme="minorHAnsi" w:hAnsiTheme="minorHAnsi" w:cs="Arial"/>
          <w:i/>
          <w:iCs/>
          <w:sz w:val="20"/>
          <w:szCs w:val="20"/>
          <w:lang w:val="fr-FR"/>
        </w:rPr>
        <w:t>Direction des Communications Electroniques (D.C.E.)</w:t>
      </w:r>
      <w:r w:rsidRPr="004A5047">
        <w:rPr>
          <w:rFonts w:asciiTheme="minorHAnsi" w:hAnsiTheme="minorHAnsi" w:cs="Arial"/>
          <w:sz w:val="20"/>
          <w:szCs w:val="20"/>
          <w:lang w:val="fr-FR"/>
        </w:rPr>
        <w:t xml:space="preserve">, Monaco, annonce les modifications suivantes dans son plan de numérotage </w:t>
      </w:r>
      <w:proofErr w:type="gramStart"/>
      <w:r w:rsidRPr="004A5047">
        <w:rPr>
          <w:rFonts w:asciiTheme="minorHAnsi" w:hAnsiTheme="minorHAnsi" w:cs="Arial"/>
          <w:sz w:val="20"/>
          <w:szCs w:val="20"/>
          <w:lang w:val="fr-FR"/>
        </w:rPr>
        <w:t>téléphonique:</w:t>
      </w:r>
      <w:proofErr w:type="gramEnd"/>
      <w:r w:rsidRPr="004A5047">
        <w:rPr>
          <w:rFonts w:asciiTheme="minorHAnsi" w:hAnsiTheme="minorHAnsi" w:cs="Arial"/>
          <w:sz w:val="20"/>
          <w:szCs w:val="20"/>
          <w:lang w:val="fr-FR"/>
        </w:rPr>
        <w:t xml:space="preserve"> </w:t>
      </w:r>
    </w:p>
    <w:p w14:paraId="7DF6032F" w14:textId="77777777" w:rsidR="004A5047" w:rsidRPr="004A5047" w:rsidRDefault="004A5047" w:rsidP="004A504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120" w:line="280" w:lineRule="exact"/>
        <w:jc w:val="center"/>
        <w:rPr>
          <w:rFonts w:asciiTheme="minorHAnsi" w:hAnsiTheme="minorHAnsi" w:cs="Arial"/>
          <w:b/>
          <w:bCs/>
          <w:sz w:val="20"/>
          <w:szCs w:val="20"/>
          <w:lang w:val="fr-FR"/>
        </w:rPr>
      </w:pPr>
      <w:r w:rsidRPr="004A5047">
        <w:rPr>
          <w:rFonts w:asciiTheme="minorHAnsi" w:hAnsiTheme="minorHAnsi" w:cs="Arial"/>
          <w:b/>
          <w:sz w:val="20"/>
          <w:szCs w:val="20"/>
          <w:lang w:val="fr-FR"/>
        </w:rPr>
        <w:t xml:space="preserve">Tableau </w:t>
      </w:r>
      <w:r w:rsidRPr="004A5047">
        <w:rPr>
          <w:rFonts w:asciiTheme="minorHAnsi" w:hAnsiTheme="minorHAnsi" w:cs="Arial"/>
          <w:b/>
          <w:sz w:val="20"/>
          <w:szCs w:val="20"/>
          <w:lang w:val="fr-FR"/>
        </w:rPr>
        <w:sym w:font="Symbol" w:char="F02D"/>
      </w:r>
      <w:r w:rsidRPr="004A5047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r w:rsidRPr="004A5047">
        <w:rPr>
          <w:rFonts w:asciiTheme="minorHAnsi" w:hAnsiTheme="minorHAnsi"/>
          <w:b/>
          <w:bCs/>
          <w:sz w:val="20"/>
          <w:szCs w:val="20"/>
          <w:lang w:val="fr-FR"/>
        </w:rPr>
        <w:t>Description de l'introduction d'une nouvelle ressource dans le plan</w:t>
      </w:r>
      <w:r w:rsidRPr="004A5047">
        <w:rPr>
          <w:rFonts w:asciiTheme="minorHAnsi" w:hAnsiTheme="minorHAnsi"/>
          <w:b/>
          <w:bCs/>
          <w:sz w:val="20"/>
          <w:szCs w:val="20"/>
          <w:lang w:val="fr-FR"/>
        </w:rPr>
        <w:br/>
        <w:t xml:space="preserve">de numérotage national E.164 </w:t>
      </w:r>
      <w:r w:rsidRPr="004A5047">
        <w:rPr>
          <w:rFonts w:asciiTheme="minorHAnsi" w:hAnsiTheme="minorHAnsi" w:cs="Arial"/>
          <w:b/>
          <w:sz w:val="20"/>
          <w:szCs w:val="20"/>
          <w:lang w:val="fr-FR"/>
        </w:rPr>
        <w:t>pour l'</w:t>
      </w:r>
      <w:r w:rsidRPr="004A5047">
        <w:rPr>
          <w:rFonts w:asciiTheme="minorHAnsi" w:hAnsiTheme="minorHAnsi"/>
          <w:b/>
          <w:bCs/>
          <w:sz w:val="20"/>
          <w:szCs w:val="20"/>
          <w:lang w:val="fr-FR"/>
        </w:rPr>
        <w:t>indicatif de pays 377</w:t>
      </w:r>
      <w:r w:rsidRPr="004A5047">
        <w:rPr>
          <w:rFonts w:asciiTheme="minorHAnsi" w:hAnsiTheme="minorHAnsi" w:cs="Arial"/>
          <w:b/>
          <w:bCs/>
          <w:sz w:val="20"/>
          <w:szCs w:val="20"/>
          <w:lang w:val="fr-FR"/>
        </w:rPr>
        <w:t>: Monaco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417"/>
        <w:gridCol w:w="1276"/>
        <w:gridCol w:w="3339"/>
        <w:gridCol w:w="1477"/>
      </w:tblGrid>
      <w:tr w:rsidR="004A5047" w:rsidRPr="004A5047" w14:paraId="3B951A9B" w14:textId="77777777" w:rsidTr="00334B36">
        <w:trPr>
          <w:tblHeader/>
          <w:jc w:val="center"/>
        </w:trPr>
        <w:tc>
          <w:tcPr>
            <w:tcW w:w="2130" w:type="dxa"/>
            <w:tcBorders>
              <w:bottom w:val="nil"/>
            </w:tcBorders>
            <w:vAlign w:val="center"/>
          </w:tcPr>
          <w:p w14:paraId="61E52366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2E8BEDAD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14:paraId="4929D5B9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64F8E5CF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(4)</w:t>
            </w:r>
          </w:p>
        </w:tc>
      </w:tr>
      <w:tr w:rsidR="004A5047" w:rsidRPr="00A45D9F" w14:paraId="4F420012" w14:textId="77777777" w:rsidTr="00334B36">
        <w:trPr>
          <w:cantSplit/>
          <w:tblHeader/>
          <w:jc w:val="center"/>
        </w:trPr>
        <w:tc>
          <w:tcPr>
            <w:tcW w:w="2130" w:type="dxa"/>
            <w:vMerge w:val="restart"/>
            <w:tcBorders>
              <w:top w:val="nil"/>
            </w:tcBorders>
            <w:vAlign w:val="center"/>
          </w:tcPr>
          <w:p w14:paraId="622A6F11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NDC (indicatif national de destination) ou premiers chiffres du N(S)N (numéro national (significatif))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10F3D950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Longueur du numéro N(S)N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14:paraId="75E48862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Utilisation du numéro E.164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5B510BE4" w14:textId="77777777" w:rsidR="004A5047" w:rsidRPr="004A5047" w:rsidRDefault="004A5047" w:rsidP="00334B36">
            <w:pPr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Date et heure de l'introduction</w:t>
            </w:r>
          </w:p>
        </w:tc>
      </w:tr>
      <w:tr w:rsidR="004A5047" w:rsidRPr="004A5047" w14:paraId="24334CAF" w14:textId="77777777" w:rsidTr="00334B36">
        <w:trPr>
          <w:cantSplit/>
          <w:tblHeader/>
          <w:jc w:val="center"/>
        </w:trPr>
        <w:tc>
          <w:tcPr>
            <w:tcW w:w="2130" w:type="dxa"/>
            <w:vMerge/>
            <w:vAlign w:val="center"/>
          </w:tcPr>
          <w:p w14:paraId="32098F00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3BFD263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Longueur maximale</w:t>
            </w:r>
          </w:p>
        </w:tc>
        <w:tc>
          <w:tcPr>
            <w:tcW w:w="1276" w:type="dxa"/>
            <w:vAlign w:val="center"/>
          </w:tcPr>
          <w:p w14:paraId="60F6DC35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i/>
                <w:iCs/>
                <w:sz w:val="20"/>
                <w:szCs w:val="20"/>
                <w:lang w:val="fr-FR"/>
              </w:rPr>
              <w:t>Longueur minimale</w:t>
            </w:r>
          </w:p>
        </w:tc>
        <w:tc>
          <w:tcPr>
            <w:tcW w:w="3339" w:type="dxa"/>
            <w:vMerge/>
            <w:vAlign w:val="center"/>
          </w:tcPr>
          <w:p w14:paraId="796AB897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0E3862CF" w14:textId="77777777" w:rsidR="004A5047" w:rsidRPr="004A5047" w:rsidRDefault="004A5047" w:rsidP="00334B36">
            <w:pPr>
              <w:keepNext/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4A5047" w:rsidRPr="004A5047" w14:paraId="41679EC9" w14:textId="77777777" w:rsidTr="00334B36">
        <w:trPr>
          <w:jc w:val="center"/>
        </w:trPr>
        <w:tc>
          <w:tcPr>
            <w:tcW w:w="2130" w:type="dxa"/>
          </w:tcPr>
          <w:p w14:paraId="5F1192DD" w14:textId="77777777" w:rsidR="004A5047" w:rsidRPr="004A5047" w:rsidRDefault="004A5047" w:rsidP="007A71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</w:tcPr>
          <w:p w14:paraId="403C1874" w14:textId="77777777" w:rsidR="004A5047" w:rsidRPr="004A5047" w:rsidRDefault="004A5047" w:rsidP="007A71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276" w:type="dxa"/>
          </w:tcPr>
          <w:p w14:paraId="5C82F0C2" w14:textId="77777777" w:rsidR="004A5047" w:rsidRPr="004A5047" w:rsidRDefault="004A5047" w:rsidP="007A71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339" w:type="dxa"/>
          </w:tcPr>
          <w:p w14:paraId="265B1B6B" w14:textId="77777777" w:rsidR="004A5047" w:rsidRPr="004A5047" w:rsidRDefault="004A5047" w:rsidP="007A71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A5047">
              <w:rPr>
                <w:rFonts w:asciiTheme="minorHAnsi" w:hAnsiTheme="minorHAns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477" w:type="dxa"/>
          </w:tcPr>
          <w:p w14:paraId="1037A2A7" w14:textId="77777777" w:rsidR="004A5047" w:rsidRPr="004A5047" w:rsidRDefault="004A5047" w:rsidP="007A71E8">
            <w:pPr>
              <w:tabs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12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</w:tbl>
    <w:p w14:paraId="3F434EC0" w14:textId="77777777" w:rsidR="004A5047" w:rsidRPr="004A5047" w:rsidRDefault="004A5047" w:rsidP="004A5047">
      <w:pPr>
        <w:rPr>
          <w:rFonts w:asciiTheme="minorHAnsi" w:hAnsiTheme="minorHAnsi"/>
          <w:sz w:val="20"/>
          <w:szCs w:val="20"/>
          <w:lang w:val="fr-FR"/>
        </w:rPr>
      </w:pPr>
    </w:p>
    <w:p w14:paraId="1430EB67" w14:textId="77777777" w:rsidR="004A5047" w:rsidRPr="004A5047" w:rsidRDefault="004A5047" w:rsidP="004A5047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rPr>
          <w:rFonts w:asciiTheme="minorHAnsi" w:hAnsiTheme="minorHAnsi" w:cs="Arial"/>
          <w:sz w:val="20"/>
          <w:szCs w:val="20"/>
          <w:lang w:val="fr-FR"/>
        </w:rPr>
      </w:pPr>
      <w:r w:rsidRPr="004A5047">
        <w:rPr>
          <w:rFonts w:asciiTheme="minorHAnsi" w:hAnsiTheme="minorHAnsi" w:cs="Arial"/>
          <w:sz w:val="20"/>
          <w:szCs w:val="20"/>
          <w:lang w:val="fr-FR"/>
        </w:rPr>
        <w:t>Contact:</w:t>
      </w:r>
    </w:p>
    <w:p w14:paraId="33C3851E" w14:textId="77777777" w:rsidR="004A5047" w:rsidRPr="004A5047" w:rsidRDefault="004A5047" w:rsidP="004A5047">
      <w:pPr>
        <w:tabs>
          <w:tab w:val="left" w:pos="1498"/>
          <w:tab w:val="left" w:pos="1588"/>
          <w:tab w:val="left" w:pos="1985"/>
        </w:tabs>
        <w:spacing w:before="120"/>
        <w:ind w:left="720"/>
        <w:rPr>
          <w:rFonts w:asciiTheme="minorHAnsi" w:hAnsiTheme="minorHAnsi" w:cs="Arial"/>
          <w:sz w:val="20"/>
          <w:szCs w:val="20"/>
          <w:lang w:val="fr-FR"/>
        </w:rPr>
      </w:pPr>
      <w:r w:rsidRPr="004A5047">
        <w:rPr>
          <w:rFonts w:asciiTheme="minorHAnsi" w:hAnsiTheme="minorHAnsi" w:cs="Arial"/>
          <w:sz w:val="20"/>
          <w:szCs w:val="20"/>
          <w:lang w:val="fr-FR"/>
        </w:rPr>
        <w:t>Direction des Communications Electroniques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Division Ressources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23, avenue Albert II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98000 MONACO, Cedex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Monaco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Tél:</w:t>
      </w:r>
      <w:r w:rsidRPr="004A5047">
        <w:rPr>
          <w:rFonts w:asciiTheme="minorHAnsi" w:hAnsiTheme="minorHAnsi" w:cs="Arial"/>
          <w:sz w:val="20"/>
          <w:szCs w:val="20"/>
          <w:lang w:val="fr-FR"/>
        </w:rPr>
        <w:tab/>
        <w:t>+377 98 98 88 00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 xml:space="preserve">Fax: </w:t>
      </w:r>
      <w:r w:rsidRPr="004A5047">
        <w:rPr>
          <w:rFonts w:asciiTheme="minorHAnsi" w:hAnsiTheme="minorHAnsi" w:cs="Arial"/>
          <w:sz w:val="20"/>
          <w:szCs w:val="20"/>
          <w:lang w:val="fr-FR"/>
        </w:rPr>
        <w:tab/>
        <w:t>+377 97 98 56 57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 xml:space="preserve">E-mail: </w:t>
      </w:r>
      <w:r w:rsidRPr="004A5047">
        <w:rPr>
          <w:rFonts w:asciiTheme="minorHAnsi" w:hAnsiTheme="minorHAnsi" w:cs="Arial"/>
          <w:sz w:val="20"/>
          <w:szCs w:val="20"/>
          <w:lang w:val="fr-FR"/>
        </w:rPr>
        <w:tab/>
        <w:t>dce@gouv.mc</w:t>
      </w:r>
      <w:r w:rsidRPr="004A5047">
        <w:rPr>
          <w:rFonts w:asciiTheme="minorHAnsi" w:hAnsiTheme="minorHAnsi" w:cs="Arial"/>
          <w:sz w:val="20"/>
          <w:szCs w:val="20"/>
          <w:lang w:val="fr-FR"/>
        </w:rPr>
        <w:br/>
        <w:t>URL:</w:t>
      </w:r>
      <w:r w:rsidRPr="004A5047">
        <w:rPr>
          <w:rFonts w:asciiTheme="minorHAnsi" w:hAnsiTheme="minorHAnsi" w:cs="Arial"/>
          <w:sz w:val="20"/>
          <w:szCs w:val="20"/>
          <w:lang w:val="fr-FR"/>
        </w:rPr>
        <w:tab/>
        <w:t>www.gouv.mc</w:t>
      </w:r>
    </w:p>
    <w:p w14:paraId="700A25CA" w14:textId="77777777" w:rsidR="00334B36" w:rsidRPr="000904E9" w:rsidRDefault="00334B36" w:rsidP="00334B36">
      <w:pPr>
        <w:pStyle w:val="Heading4"/>
        <w:spacing w:before="0" w:after="120"/>
        <w:rPr>
          <w:rFonts w:ascii="Calibri" w:hAnsi="Calibri" w:cs="Arial"/>
          <w:b w:val="0"/>
          <w:bCs/>
          <w:lang w:val="fr-FR"/>
        </w:rPr>
      </w:pPr>
      <w:r w:rsidRPr="000904E9">
        <w:rPr>
          <w:rFonts w:ascii="Calibri" w:hAnsi="Calibri" w:cs="Arial"/>
          <w:b w:val="0"/>
          <w:bCs/>
          <w:lang w:val="fr-FR"/>
        </w:rPr>
        <w:lastRenderedPageBreak/>
        <w:t xml:space="preserve">Communication du </w:t>
      </w:r>
      <w:r w:rsidRPr="00334B36">
        <w:rPr>
          <w:rFonts w:ascii="Calibri" w:hAnsi="Calibri" w:cs="Arial"/>
          <w:b w:val="0"/>
          <w:bCs/>
          <w:lang w:val="fr-FR"/>
        </w:rPr>
        <w:t>18.VIII.2015</w:t>
      </w:r>
      <w:r w:rsidRPr="000904E9">
        <w:rPr>
          <w:rFonts w:ascii="Calibri" w:hAnsi="Calibri" w:cs="Arial"/>
          <w:b w:val="0"/>
          <w:bCs/>
          <w:lang w:val="fr-FR"/>
        </w:rPr>
        <w:t>:</w:t>
      </w:r>
    </w:p>
    <w:p w14:paraId="5058AA85" w14:textId="77777777" w:rsidR="00563EE6" w:rsidRPr="00563EE6" w:rsidRDefault="00563EE6" w:rsidP="004A5047">
      <w:pPr>
        <w:tabs>
          <w:tab w:val="left" w:pos="567"/>
          <w:tab w:val="left" w:pos="794"/>
          <w:tab w:val="left" w:pos="1191"/>
          <w:tab w:val="left" w:pos="1276"/>
          <w:tab w:val="left" w:pos="1588"/>
          <w:tab w:val="left" w:pos="1843"/>
          <w:tab w:val="left" w:pos="1985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563EE6">
        <w:rPr>
          <w:rFonts w:ascii="Calibri" w:hAnsi="Calibri" w:cs="Arial"/>
          <w:sz w:val="20"/>
          <w:szCs w:val="20"/>
          <w:lang w:val="fr-FR"/>
        </w:rPr>
        <w:t xml:space="preserve">La </w:t>
      </w:r>
      <w:r w:rsidRPr="00563EE6">
        <w:rPr>
          <w:rFonts w:ascii="Calibri" w:hAnsi="Calibri" w:cs="Arial"/>
          <w:i/>
          <w:iCs/>
          <w:sz w:val="20"/>
          <w:szCs w:val="20"/>
          <w:lang w:val="fr-FR"/>
        </w:rPr>
        <w:t>Direction des Communications Électroniques</w:t>
      </w:r>
      <w:r w:rsidRPr="00563EE6">
        <w:rPr>
          <w:rFonts w:ascii="Calibri" w:hAnsi="Calibri" w:cs="Arial"/>
          <w:sz w:val="20"/>
          <w:szCs w:val="20"/>
          <w:lang w:val="fr-FR"/>
        </w:rPr>
        <w:t xml:space="preserve">, Monaco, annonce les modifications suivantes dans son plan de numérotage </w:t>
      </w:r>
      <w:proofErr w:type="gramStart"/>
      <w:r w:rsidRPr="00563EE6">
        <w:rPr>
          <w:rFonts w:ascii="Calibri" w:hAnsi="Calibri" w:cs="Arial"/>
          <w:sz w:val="20"/>
          <w:szCs w:val="20"/>
          <w:lang w:val="fr-FR"/>
        </w:rPr>
        <w:t>téléphonique:</w:t>
      </w:r>
      <w:proofErr w:type="gramEnd"/>
      <w:r w:rsidRPr="00563EE6">
        <w:rPr>
          <w:rFonts w:ascii="Calibri" w:hAnsi="Calibri" w:cs="Arial"/>
          <w:sz w:val="20"/>
          <w:szCs w:val="20"/>
          <w:lang w:val="fr-FR"/>
        </w:rPr>
        <w:t xml:space="preserve"> </w:t>
      </w:r>
    </w:p>
    <w:p w14:paraId="74929F22" w14:textId="77777777" w:rsidR="00563EE6" w:rsidRPr="00563EE6" w:rsidRDefault="00563EE6" w:rsidP="004A504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Calibri" w:hAnsi="Calibri" w:cs="Arial"/>
          <w:b/>
          <w:bCs/>
          <w:sz w:val="20"/>
          <w:szCs w:val="20"/>
          <w:lang w:val="fr-FR"/>
        </w:rPr>
      </w:pPr>
      <w:r w:rsidRPr="00563EE6">
        <w:rPr>
          <w:rFonts w:ascii="Calibri" w:hAnsi="Calibri" w:cs="Arial"/>
          <w:b/>
          <w:sz w:val="20"/>
          <w:szCs w:val="20"/>
          <w:lang w:val="fr-FR"/>
        </w:rPr>
        <w:t xml:space="preserve">Tableau </w:t>
      </w:r>
      <w:r w:rsidRPr="00563EE6">
        <w:rPr>
          <w:rFonts w:ascii="Calibri" w:hAnsi="Calibri" w:cs="Arial"/>
          <w:b/>
          <w:sz w:val="20"/>
          <w:szCs w:val="20"/>
          <w:lang w:val="fr-FR"/>
        </w:rPr>
        <w:sym w:font="Symbol" w:char="F02D"/>
      </w:r>
      <w:r w:rsidRPr="00563EE6">
        <w:rPr>
          <w:rFonts w:ascii="Calibri" w:hAnsi="Calibri" w:cs="Arial"/>
          <w:b/>
          <w:sz w:val="20"/>
          <w:szCs w:val="20"/>
          <w:lang w:val="fr-FR"/>
        </w:rPr>
        <w:t xml:space="preserve"> </w:t>
      </w:r>
      <w:r w:rsidRPr="00563EE6">
        <w:rPr>
          <w:rFonts w:ascii="Calibri" w:hAnsi="Calibri"/>
          <w:b/>
          <w:bCs/>
          <w:sz w:val="20"/>
          <w:szCs w:val="20"/>
          <w:lang w:val="fr-FR"/>
        </w:rPr>
        <w:t>Description de l'introduction d'une nouvelle ressource dans le plan de numérotage national</w:t>
      </w:r>
      <w:r w:rsidRPr="00563EE6">
        <w:rPr>
          <w:rFonts w:ascii="Calibri" w:hAnsi="Calibri"/>
          <w:b/>
          <w:bCs/>
          <w:sz w:val="20"/>
          <w:szCs w:val="20"/>
          <w:lang w:val="fr-FR"/>
        </w:rPr>
        <w:br/>
        <w:t xml:space="preserve">E.164 </w:t>
      </w:r>
      <w:r w:rsidRPr="00563EE6">
        <w:rPr>
          <w:rFonts w:ascii="Calibri" w:hAnsi="Calibri" w:cs="Arial"/>
          <w:b/>
          <w:sz w:val="20"/>
          <w:szCs w:val="20"/>
          <w:lang w:val="fr-FR"/>
        </w:rPr>
        <w:t>pour l'</w:t>
      </w:r>
      <w:r w:rsidRPr="00563EE6">
        <w:rPr>
          <w:rFonts w:ascii="Calibri" w:hAnsi="Calibri"/>
          <w:b/>
          <w:bCs/>
          <w:sz w:val="20"/>
          <w:szCs w:val="20"/>
          <w:lang w:val="fr-FR"/>
        </w:rPr>
        <w:t>indicatif de pays 377</w:t>
      </w:r>
      <w:r w:rsidRPr="00563EE6">
        <w:rPr>
          <w:rFonts w:ascii="Calibri" w:hAnsi="Calibri" w:cs="Arial"/>
          <w:b/>
          <w:bCs/>
          <w:sz w:val="20"/>
          <w:szCs w:val="20"/>
          <w:lang w:val="fr-FR"/>
        </w:rPr>
        <w:t>: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417"/>
        <w:gridCol w:w="1276"/>
        <w:gridCol w:w="3339"/>
        <w:gridCol w:w="1477"/>
      </w:tblGrid>
      <w:tr w:rsidR="00563EE6" w:rsidRPr="00563EE6" w14:paraId="2C1D0A52" w14:textId="77777777" w:rsidTr="00334B36">
        <w:trPr>
          <w:tblHeader/>
          <w:jc w:val="center"/>
        </w:trPr>
        <w:tc>
          <w:tcPr>
            <w:tcW w:w="1990" w:type="dxa"/>
            <w:tcBorders>
              <w:bottom w:val="nil"/>
            </w:tcBorders>
            <w:vAlign w:val="center"/>
          </w:tcPr>
          <w:p w14:paraId="37EFCDFE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(1)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05BE5FD2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(2)</w:t>
            </w:r>
          </w:p>
        </w:tc>
        <w:tc>
          <w:tcPr>
            <w:tcW w:w="3339" w:type="dxa"/>
            <w:tcBorders>
              <w:bottom w:val="nil"/>
            </w:tcBorders>
            <w:vAlign w:val="center"/>
          </w:tcPr>
          <w:p w14:paraId="736EA6E5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(3)</w:t>
            </w:r>
          </w:p>
        </w:tc>
        <w:tc>
          <w:tcPr>
            <w:tcW w:w="1477" w:type="dxa"/>
            <w:tcBorders>
              <w:bottom w:val="nil"/>
            </w:tcBorders>
            <w:vAlign w:val="center"/>
          </w:tcPr>
          <w:p w14:paraId="77059473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(4)</w:t>
            </w:r>
          </w:p>
        </w:tc>
      </w:tr>
      <w:tr w:rsidR="00563EE6" w:rsidRPr="00A45D9F" w14:paraId="458C2CD5" w14:textId="77777777" w:rsidTr="00334B36">
        <w:trPr>
          <w:cantSplit/>
          <w:tblHeader/>
          <w:jc w:val="center"/>
        </w:trPr>
        <w:tc>
          <w:tcPr>
            <w:tcW w:w="1990" w:type="dxa"/>
            <w:vMerge w:val="restart"/>
            <w:tcBorders>
              <w:top w:val="nil"/>
            </w:tcBorders>
            <w:vAlign w:val="center"/>
          </w:tcPr>
          <w:p w14:paraId="7121C015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NDC (indicatif national de destination) ou premiers chiffres du N(S)N (numéro national (significatif))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36D2CCBB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Longueur du numéro N(S)N</w:t>
            </w:r>
          </w:p>
        </w:tc>
        <w:tc>
          <w:tcPr>
            <w:tcW w:w="3339" w:type="dxa"/>
            <w:vMerge w:val="restart"/>
            <w:tcBorders>
              <w:top w:val="nil"/>
            </w:tcBorders>
            <w:vAlign w:val="center"/>
          </w:tcPr>
          <w:p w14:paraId="5004F960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Utilisation du numéro E.164</w:t>
            </w:r>
          </w:p>
        </w:tc>
        <w:tc>
          <w:tcPr>
            <w:tcW w:w="1477" w:type="dxa"/>
            <w:vMerge w:val="restart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14:paraId="69DFB0BD" w14:textId="77777777" w:rsidR="00563EE6" w:rsidRPr="004A5047" w:rsidRDefault="00563EE6" w:rsidP="00334B3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Date et heure de l'introduction</w:t>
            </w:r>
          </w:p>
        </w:tc>
      </w:tr>
      <w:tr w:rsidR="00563EE6" w:rsidRPr="00563EE6" w14:paraId="6BD85249" w14:textId="77777777" w:rsidTr="00334B36">
        <w:trPr>
          <w:cantSplit/>
          <w:tblHeader/>
          <w:jc w:val="center"/>
        </w:trPr>
        <w:tc>
          <w:tcPr>
            <w:tcW w:w="1990" w:type="dxa"/>
            <w:vMerge/>
            <w:vAlign w:val="center"/>
          </w:tcPr>
          <w:p w14:paraId="2DA0CFFB" w14:textId="77777777" w:rsidR="00563EE6" w:rsidRPr="00563EE6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D57998B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Longueur maximale</w:t>
            </w:r>
          </w:p>
        </w:tc>
        <w:tc>
          <w:tcPr>
            <w:tcW w:w="1276" w:type="dxa"/>
            <w:vAlign w:val="center"/>
          </w:tcPr>
          <w:p w14:paraId="74AA164D" w14:textId="77777777" w:rsidR="00563EE6" w:rsidRPr="004A5047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Longueur minimale</w:t>
            </w:r>
          </w:p>
        </w:tc>
        <w:tc>
          <w:tcPr>
            <w:tcW w:w="3339" w:type="dxa"/>
            <w:vMerge/>
            <w:vAlign w:val="center"/>
          </w:tcPr>
          <w:p w14:paraId="3C2679A4" w14:textId="77777777" w:rsidR="00563EE6" w:rsidRPr="00563EE6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77" w:type="dxa"/>
            <w:vMerge/>
            <w:tcMar>
              <w:left w:w="68" w:type="dxa"/>
              <w:right w:w="68" w:type="dxa"/>
            </w:tcMar>
            <w:vAlign w:val="center"/>
          </w:tcPr>
          <w:p w14:paraId="2B15512F" w14:textId="77777777" w:rsidR="00563EE6" w:rsidRPr="00563EE6" w:rsidRDefault="00563EE6" w:rsidP="00334B36">
            <w:pPr>
              <w:keepNext/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</w:tr>
      <w:tr w:rsidR="00563EE6" w:rsidRPr="00563EE6" w14:paraId="6B1EA01B" w14:textId="77777777" w:rsidTr="00334B36">
        <w:trPr>
          <w:jc w:val="center"/>
        </w:trPr>
        <w:tc>
          <w:tcPr>
            <w:tcW w:w="1990" w:type="dxa"/>
          </w:tcPr>
          <w:p w14:paraId="64D9AF08" w14:textId="77777777" w:rsidR="00563EE6" w:rsidRPr="00563EE6" w:rsidRDefault="00563EE6" w:rsidP="00334B3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563EE6">
              <w:rPr>
                <w:rFonts w:ascii="Calibri" w:hAnsi="Calibri" w:cs="Arial"/>
                <w:sz w:val="18"/>
                <w:szCs w:val="18"/>
                <w:lang w:val="fr-FR"/>
              </w:rPr>
              <w:t>451</w:t>
            </w:r>
          </w:p>
        </w:tc>
        <w:tc>
          <w:tcPr>
            <w:tcW w:w="1417" w:type="dxa"/>
          </w:tcPr>
          <w:p w14:paraId="0E1CB122" w14:textId="77777777" w:rsidR="00563EE6" w:rsidRPr="00563EE6" w:rsidRDefault="00563EE6" w:rsidP="00334B3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563EE6">
              <w:rPr>
                <w:rFonts w:ascii="Calibri" w:hAnsi="Calibr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276" w:type="dxa"/>
          </w:tcPr>
          <w:p w14:paraId="7DC4160D" w14:textId="77777777" w:rsidR="00563EE6" w:rsidRPr="00563EE6" w:rsidRDefault="00563EE6" w:rsidP="00334B3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563EE6">
              <w:rPr>
                <w:rFonts w:ascii="Calibri" w:hAnsi="Calibr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39" w:type="dxa"/>
          </w:tcPr>
          <w:p w14:paraId="668EF378" w14:textId="77777777" w:rsidR="00563EE6" w:rsidRPr="00563EE6" w:rsidRDefault="00563EE6" w:rsidP="00334B3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563EE6">
              <w:rPr>
                <w:rFonts w:ascii="Calibri" w:hAnsi="Calibri" w:cs="Arial"/>
                <w:sz w:val="18"/>
                <w:szCs w:val="18"/>
                <w:lang w:val="fr-FR"/>
              </w:rPr>
              <w:t>Service de télécommunication mobile</w:t>
            </w:r>
          </w:p>
        </w:tc>
        <w:tc>
          <w:tcPr>
            <w:tcW w:w="1477" w:type="dxa"/>
          </w:tcPr>
          <w:p w14:paraId="151F4173" w14:textId="77777777" w:rsidR="00563EE6" w:rsidRPr="00563EE6" w:rsidRDefault="00563EE6" w:rsidP="00334B3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alibri" w:hAnsi="Calibri" w:cs="Arial"/>
                <w:sz w:val="18"/>
                <w:szCs w:val="18"/>
                <w:lang w:val="fr-FR"/>
              </w:rPr>
            </w:pPr>
          </w:p>
        </w:tc>
      </w:tr>
    </w:tbl>
    <w:p w14:paraId="10F12904" w14:textId="77777777" w:rsidR="00563EE6" w:rsidRPr="00563EE6" w:rsidRDefault="00563EE6" w:rsidP="00563EE6">
      <w:pPr>
        <w:rPr>
          <w:rFonts w:ascii="Calibri" w:hAnsi="Calibri" w:cs="Arial"/>
          <w:sz w:val="20"/>
          <w:szCs w:val="20"/>
          <w:lang w:val="fr-FR"/>
        </w:rPr>
      </w:pPr>
    </w:p>
    <w:p w14:paraId="0EBF4603" w14:textId="77777777" w:rsidR="00563EE6" w:rsidRPr="00563EE6" w:rsidRDefault="00563EE6" w:rsidP="00563EE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563EE6">
        <w:rPr>
          <w:rFonts w:ascii="Calibri" w:hAnsi="Calibri" w:cs="Arial"/>
          <w:sz w:val="20"/>
          <w:szCs w:val="20"/>
          <w:lang w:val="fr-FR"/>
        </w:rPr>
        <w:t>Contact:</w:t>
      </w:r>
    </w:p>
    <w:p w14:paraId="5AEDA679" w14:textId="77777777" w:rsidR="00563EE6" w:rsidRDefault="00563EE6" w:rsidP="004A5047">
      <w:pPr>
        <w:tabs>
          <w:tab w:val="left" w:pos="1498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left="720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563EE6">
        <w:rPr>
          <w:rFonts w:ascii="Calibri" w:hAnsi="Calibri" w:cs="Arial"/>
          <w:sz w:val="20"/>
          <w:szCs w:val="20"/>
          <w:lang w:val="fr-FR"/>
        </w:rPr>
        <w:t>Direction des Communications Électroniques</w:t>
      </w:r>
      <w:r w:rsidRPr="00563EE6">
        <w:rPr>
          <w:rFonts w:ascii="Calibri" w:hAnsi="Calibri" w:cs="Arial"/>
          <w:sz w:val="20"/>
          <w:szCs w:val="20"/>
          <w:lang w:val="fr-FR"/>
        </w:rPr>
        <w:br/>
        <w:t>Division Ressources</w:t>
      </w:r>
      <w:r w:rsidRPr="00563EE6">
        <w:rPr>
          <w:rFonts w:ascii="Calibri" w:hAnsi="Calibri" w:cs="Arial"/>
          <w:sz w:val="20"/>
          <w:szCs w:val="20"/>
          <w:lang w:val="fr-FR"/>
        </w:rPr>
        <w:br/>
        <w:t>23, avenue Albert II</w:t>
      </w:r>
      <w:r w:rsidRPr="00563EE6">
        <w:rPr>
          <w:rFonts w:ascii="Calibri" w:hAnsi="Calibri" w:cs="Arial"/>
          <w:sz w:val="20"/>
          <w:szCs w:val="20"/>
          <w:lang w:val="fr-FR"/>
        </w:rPr>
        <w:br/>
        <w:t>98000 MONACO</w:t>
      </w:r>
      <w:r w:rsidRPr="00563EE6">
        <w:rPr>
          <w:rFonts w:ascii="Calibri" w:hAnsi="Calibri" w:cs="Arial"/>
          <w:sz w:val="20"/>
          <w:szCs w:val="20"/>
          <w:lang w:val="fr-FR"/>
        </w:rPr>
        <w:br/>
      </w:r>
      <w:proofErr w:type="gramStart"/>
      <w:r w:rsidRPr="00563EE6">
        <w:rPr>
          <w:rFonts w:ascii="Calibri" w:hAnsi="Calibri" w:cs="Arial"/>
          <w:sz w:val="20"/>
          <w:szCs w:val="20"/>
          <w:lang w:val="fr-FR"/>
        </w:rPr>
        <w:t>Tél:</w:t>
      </w:r>
      <w:proofErr w:type="gramEnd"/>
      <w:r w:rsidRPr="00563EE6">
        <w:rPr>
          <w:rFonts w:ascii="Calibri" w:hAnsi="Calibri" w:cs="Arial"/>
          <w:sz w:val="20"/>
          <w:szCs w:val="20"/>
          <w:lang w:val="fr-FR"/>
        </w:rPr>
        <w:tab/>
        <w:t xml:space="preserve"> +377 98 98 88 00</w:t>
      </w:r>
      <w:r w:rsidRPr="00563EE6">
        <w:rPr>
          <w:rFonts w:ascii="Calibri" w:hAnsi="Calibri" w:cs="Arial"/>
          <w:sz w:val="20"/>
          <w:szCs w:val="20"/>
          <w:lang w:val="fr-FR"/>
        </w:rPr>
        <w:br/>
        <w:t xml:space="preserve">Fax: </w:t>
      </w:r>
      <w:r w:rsidRPr="00563EE6">
        <w:rPr>
          <w:rFonts w:ascii="Calibri" w:hAnsi="Calibri" w:cs="Arial"/>
          <w:sz w:val="20"/>
          <w:szCs w:val="20"/>
          <w:lang w:val="fr-FR"/>
        </w:rPr>
        <w:tab/>
        <w:t>+377 97 98 56 57</w:t>
      </w:r>
      <w:r w:rsidRPr="00563EE6">
        <w:rPr>
          <w:rFonts w:ascii="Calibri" w:hAnsi="Calibri" w:cs="Arial"/>
          <w:sz w:val="20"/>
          <w:szCs w:val="20"/>
          <w:lang w:val="fr-FR"/>
        </w:rPr>
        <w:br/>
        <w:t xml:space="preserve">E-mail: </w:t>
      </w:r>
      <w:r w:rsidRPr="00563EE6">
        <w:rPr>
          <w:rFonts w:ascii="Calibri" w:hAnsi="Calibri" w:cs="Arial"/>
          <w:sz w:val="20"/>
          <w:szCs w:val="20"/>
          <w:lang w:val="fr-FR"/>
        </w:rPr>
        <w:tab/>
        <w:t>dce@gouv.mc</w:t>
      </w:r>
      <w:r w:rsidRPr="00563EE6">
        <w:rPr>
          <w:rFonts w:ascii="Calibri" w:hAnsi="Calibri" w:cs="Arial"/>
          <w:sz w:val="20"/>
          <w:szCs w:val="20"/>
          <w:lang w:val="fr-FR"/>
        </w:rPr>
        <w:br/>
        <w:t>URL:</w:t>
      </w:r>
      <w:r w:rsidRPr="00563EE6">
        <w:rPr>
          <w:rFonts w:ascii="Calibri" w:hAnsi="Calibri" w:cs="Arial"/>
          <w:sz w:val="20"/>
          <w:szCs w:val="20"/>
          <w:lang w:val="fr-FR"/>
        </w:rPr>
        <w:tab/>
      </w:r>
      <w:r w:rsidR="00334B36" w:rsidRPr="00334B36">
        <w:rPr>
          <w:rFonts w:ascii="Calibri" w:hAnsi="Calibri" w:cs="Arial"/>
          <w:sz w:val="20"/>
          <w:szCs w:val="20"/>
          <w:lang w:val="fr-FR"/>
        </w:rPr>
        <w:t>www.gouv.mc</w:t>
      </w:r>
    </w:p>
    <w:p w14:paraId="6A185170" w14:textId="29F6E744" w:rsidR="00FB0BDB" w:rsidRPr="000904E9" w:rsidRDefault="00FB0BDB" w:rsidP="00253D8E">
      <w:pPr>
        <w:pStyle w:val="Heading4"/>
        <w:spacing w:before="120" w:after="120"/>
        <w:rPr>
          <w:rFonts w:ascii="Calibri" w:hAnsi="Calibri" w:cs="Arial"/>
          <w:b w:val="0"/>
          <w:bCs/>
          <w:lang w:val="fr-FR"/>
        </w:rPr>
      </w:pPr>
      <w:r w:rsidRPr="000904E9">
        <w:rPr>
          <w:rFonts w:ascii="Calibri" w:hAnsi="Calibri" w:cs="Arial"/>
          <w:b w:val="0"/>
          <w:bCs/>
          <w:lang w:val="fr-FR"/>
        </w:rPr>
        <w:t xml:space="preserve">Communication du </w:t>
      </w:r>
      <w:r w:rsidR="00253D8E" w:rsidRPr="00253D8E">
        <w:rPr>
          <w:rFonts w:ascii="Calibri" w:hAnsi="Calibri" w:cs="Arial"/>
          <w:b w:val="0"/>
          <w:bCs/>
          <w:strike/>
          <w:lang w:val="fr-FR"/>
        </w:rPr>
        <w:t>3.IX.2014</w:t>
      </w:r>
      <w:proofErr w:type="gramStart"/>
      <w:r w:rsidR="00253D8E">
        <w:rPr>
          <w:rFonts w:ascii="Calibri" w:hAnsi="Calibri" w:cs="Arial"/>
          <w:b w:val="0"/>
          <w:bCs/>
          <w:lang w:val="fr-FR"/>
        </w:rPr>
        <w:t>;  20.I.2020</w:t>
      </w:r>
      <w:proofErr w:type="gramEnd"/>
    </w:p>
    <w:p w14:paraId="41F91B97" w14:textId="77777777" w:rsidR="00FB0BDB" w:rsidRPr="000904E9" w:rsidRDefault="00FB0BDB" w:rsidP="002B020F">
      <w:pPr>
        <w:tabs>
          <w:tab w:val="left" w:pos="794"/>
          <w:tab w:val="left" w:pos="1191"/>
          <w:tab w:val="left" w:pos="1588"/>
          <w:tab w:val="left" w:pos="1985"/>
        </w:tabs>
        <w:rPr>
          <w:rFonts w:ascii="Calibri" w:hAnsi="Calibri" w:cs="Arial"/>
          <w:sz w:val="20"/>
          <w:szCs w:val="20"/>
          <w:lang w:val="fr-FR"/>
        </w:rPr>
      </w:pPr>
      <w:r w:rsidRPr="000904E9">
        <w:rPr>
          <w:rFonts w:ascii="Calibri" w:hAnsi="Calibri" w:cs="Arial"/>
          <w:sz w:val="20"/>
          <w:szCs w:val="20"/>
          <w:lang w:val="fr-FR"/>
        </w:rPr>
        <w:t xml:space="preserve">La </w:t>
      </w:r>
      <w:r w:rsidRPr="000904E9">
        <w:rPr>
          <w:rFonts w:ascii="Calibri" w:hAnsi="Calibri" w:cs="Arial"/>
          <w:i/>
          <w:iCs/>
          <w:sz w:val="20"/>
          <w:szCs w:val="20"/>
          <w:lang w:val="fr-FR"/>
        </w:rPr>
        <w:t>Direction des Communications Electroniques</w:t>
      </w:r>
      <w:r w:rsidRPr="000904E9">
        <w:rPr>
          <w:rFonts w:ascii="Calibri" w:hAnsi="Calibri" w:cs="Arial"/>
          <w:sz w:val="20"/>
          <w:szCs w:val="20"/>
          <w:lang w:val="fr-FR"/>
        </w:rPr>
        <w:t>, Monaco, annonce les modifications suivantes dans son plan de numérotage téléphonique.</w:t>
      </w:r>
    </w:p>
    <w:p w14:paraId="0CA44AE6" w14:textId="77777777" w:rsidR="00FB0BDB" w:rsidRPr="000904E9" w:rsidRDefault="00FB0BDB" w:rsidP="00FB0BDB">
      <w:pPr>
        <w:tabs>
          <w:tab w:val="left" w:pos="794"/>
          <w:tab w:val="left" w:pos="1191"/>
          <w:tab w:val="left" w:pos="1588"/>
          <w:tab w:val="left" w:pos="1985"/>
        </w:tabs>
        <w:rPr>
          <w:rFonts w:ascii="Calibri" w:hAnsi="Calibri" w:cs="Arial"/>
          <w:bCs/>
          <w:sz w:val="20"/>
          <w:szCs w:val="20"/>
          <w:lang w:val="fr-FR"/>
        </w:rPr>
      </w:pP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75"/>
        <w:gridCol w:w="1075"/>
        <w:gridCol w:w="3500"/>
        <w:gridCol w:w="1553"/>
      </w:tblGrid>
      <w:tr w:rsidR="00FB0BDB" w:rsidRPr="000904E9" w14:paraId="06F3154D" w14:textId="77777777" w:rsidTr="00A45D9F">
        <w:trPr>
          <w:trHeight w:val="398"/>
          <w:tblHeader/>
          <w:jc w:val="center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DA0145" w14:textId="77777777" w:rsidR="00FB0BDB" w:rsidRPr="000904E9" w:rsidRDefault="00FB0BDB" w:rsidP="00455674">
            <w:pPr>
              <w:pStyle w:val="Tablehead"/>
              <w:keepNext w:val="0"/>
              <w:spacing w:line="276" w:lineRule="auto"/>
              <w:rPr>
                <w:rFonts w:cs="Arial"/>
                <w:b w:val="0"/>
                <w:i w:val="0"/>
                <w:iCs/>
                <w:sz w:val="20"/>
                <w:szCs w:val="20"/>
              </w:rPr>
            </w:pPr>
            <w:r w:rsidRPr="000904E9">
              <w:rPr>
                <w:rFonts w:cs="Arial"/>
                <w:b w:val="0"/>
                <w:iCs/>
                <w:sz w:val="20"/>
                <w:szCs w:val="20"/>
              </w:rPr>
              <w:t>NDC (indicatif national de destination) ou chiffres de poids fort du N(S)N (numéro national (significatif))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F71E1" w14:textId="77777777" w:rsidR="00FB0BDB" w:rsidRPr="000904E9" w:rsidRDefault="00FB0BDB" w:rsidP="00455674">
            <w:pPr>
              <w:pStyle w:val="Tablehead"/>
              <w:keepNext w:val="0"/>
              <w:spacing w:line="276" w:lineRule="auto"/>
              <w:rPr>
                <w:rFonts w:cs="Arial"/>
                <w:b w:val="0"/>
                <w:i w:val="0"/>
                <w:iCs/>
                <w:sz w:val="20"/>
                <w:szCs w:val="20"/>
              </w:rPr>
            </w:pPr>
            <w:r w:rsidRPr="000904E9">
              <w:rPr>
                <w:rFonts w:cs="Arial"/>
                <w:b w:val="0"/>
                <w:iCs/>
                <w:sz w:val="20"/>
                <w:szCs w:val="20"/>
              </w:rPr>
              <w:t>Longueur du numéro N(S)N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970BF52" w14:textId="77777777" w:rsidR="00FB0BDB" w:rsidRPr="000904E9" w:rsidRDefault="00FB0BDB" w:rsidP="00455674">
            <w:pPr>
              <w:pStyle w:val="Tablehead"/>
              <w:keepNext w:val="0"/>
              <w:spacing w:line="276" w:lineRule="auto"/>
              <w:rPr>
                <w:rFonts w:cs="Arial"/>
                <w:b w:val="0"/>
                <w:i w:val="0"/>
                <w:iCs/>
                <w:sz w:val="20"/>
                <w:szCs w:val="20"/>
              </w:rPr>
            </w:pPr>
            <w:r w:rsidRPr="000904E9">
              <w:rPr>
                <w:rFonts w:cs="Arial"/>
                <w:b w:val="0"/>
                <w:iCs/>
                <w:sz w:val="20"/>
                <w:szCs w:val="20"/>
              </w:rPr>
              <w:t xml:space="preserve">Utilisation des </w:t>
            </w:r>
            <w:r w:rsidRPr="000904E9">
              <w:rPr>
                <w:rFonts w:cs="Arial"/>
                <w:b w:val="0"/>
                <w:iCs/>
                <w:sz w:val="20"/>
                <w:szCs w:val="20"/>
              </w:rPr>
              <w:br/>
              <w:t>numéros E.164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688CEC" w14:textId="77777777" w:rsidR="00FB0BDB" w:rsidRPr="000904E9" w:rsidRDefault="00FB0BDB" w:rsidP="00455674">
            <w:pPr>
              <w:pStyle w:val="Tablehead"/>
              <w:keepNext w:val="0"/>
              <w:spacing w:line="276" w:lineRule="auto"/>
              <w:rPr>
                <w:rFonts w:cs="Arial"/>
                <w:b w:val="0"/>
                <w:i w:val="0"/>
                <w:iCs/>
                <w:sz w:val="20"/>
                <w:szCs w:val="20"/>
              </w:rPr>
            </w:pPr>
            <w:r w:rsidRPr="000904E9">
              <w:rPr>
                <w:rFonts w:cs="Arial"/>
                <w:b w:val="0"/>
                <w:iCs/>
                <w:sz w:val="20"/>
                <w:szCs w:val="20"/>
              </w:rPr>
              <w:t>Information additionnelle</w:t>
            </w:r>
          </w:p>
        </w:tc>
      </w:tr>
      <w:tr w:rsidR="00FB0BDB" w:rsidRPr="000904E9" w14:paraId="37B3A528" w14:textId="77777777" w:rsidTr="00A45D9F">
        <w:trPr>
          <w:trHeight w:val="933"/>
          <w:tblHeader/>
          <w:jc w:val="center"/>
        </w:trPr>
        <w:tc>
          <w:tcPr>
            <w:tcW w:w="20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84DD1A" w14:textId="77777777" w:rsidR="00FB0BDB" w:rsidRPr="000904E9" w:rsidRDefault="00FB0BDB" w:rsidP="00455674">
            <w:pPr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22F5C7" w14:textId="77777777" w:rsidR="00FB0BDB" w:rsidRPr="000904E9" w:rsidRDefault="00FB0BDB" w:rsidP="00455674">
            <w:pPr>
              <w:spacing w:line="276" w:lineRule="auto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Longueur maximale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3BAA23" w14:textId="77777777" w:rsidR="00FB0BDB" w:rsidRPr="000904E9" w:rsidRDefault="00FB0BDB" w:rsidP="00455674">
            <w:pPr>
              <w:spacing w:line="276" w:lineRule="auto"/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  <w:t>Longueur minimale</w:t>
            </w: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FAC833" w14:textId="77777777" w:rsidR="00FB0BDB" w:rsidRPr="000904E9" w:rsidRDefault="00FB0BDB" w:rsidP="00455674">
            <w:pPr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DF0AF1" w14:textId="77777777" w:rsidR="00FB0BDB" w:rsidRPr="000904E9" w:rsidRDefault="00FB0BDB" w:rsidP="00455674">
            <w:pPr>
              <w:rPr>
                <w:rFonts w:ascii="Calibri" w:hAnsi="Calibri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FB0BDB" w:rsidRPr="000904E9" w14:paraId="241D17B2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D3AEB3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E1C13A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BE8A63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FF146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67E730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Machine to Machine</w:t>
            </w:r>
          </w:p>
        </w:tc>
      </w:tr>
      <w:tr w:rsidR="004A5047" w:rsidRPr="000904E9" w14:paraId="2FCA8A11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2D9CA" w14:textId="77777777" w:rsidR="004A5047" w:rsidRPr="00253D8E" w:rsidRDefault="004A5047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9D0DB" w14:textId="77777777" w:rsidR="004A5047" w:rsidRPr="00253D8E" w:rsidRDefault="004A5047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E3D6C" w14:textId="77777777" w:rsidR="004A5047" w:rsidRPr="00253D8E" w:rsidRDefault="004A5047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7263C" w14:textId="77777777" w:rsidR="004A5047" w:rsidRPr="00253D8E" w:rsidRDefault="004A5047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72A903" w14:textId="77777777" w:rsidR="004A5047" w:rsidRPr="000904E9" w:rsidRDefault="004A5047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58B67677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1F8DF0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94E8E9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B7F961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6C3B2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E6C1D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563EE6" w:rsidRPr="000904E9" w14:paraId="45887A44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B9C94" w14:textId="77777777" w:rsidR="00563EE6" w:rsidRPr="004A5047" w:rsidRDefault="00563EE6" w:rsidP="000904E9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ind w:left="284"/>
              <w:textAlignment w:val="baseline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sz w:val="20"/>
                <w:szCs w:val="20"/>
                <w:lang w:val="fr-FR"/>
              </w:rPr>
              <w:t>451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2C270" w14:textId="77777777" w:rsidR="00563EE6" w:rsidRPr="004A5047" w:rsidRDefault="00563EE6" w:rsidP="00563EE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A3972" w14:textId="77777777" w:rsidR="00563EE6" w:rsidRPr="004A5047" w:rsidRDefault="00563EE6" w:rsidP="00563EE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center"/>
              <w:textAlignment w:val="baseline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AC6DF" w14:textId="77777777" w:rsidR="00563EE6" w:rsidRPr="004A5047" w:rsidRDefault="00563EE6" w:rsidP="00563EE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textAlignment w:val="baseline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4A5047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C279C" w14:textId="77777777" w:rsidR="00563EE6" w:rsidRPr="00563EE6" w:rsidRDefault="00563EE6" w:rsidP="00563EE6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80" w:lineRule="exact"/>
              <w:jc w:val="both"/>
              <w:textAlignment w:val="baseline"/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</w:p>
        </w:tc>
      </w:tr>
      <w:tr w:rsidR="00FB0BDB" w:rsidRPr="000904E9" w14:paraId="17224CD3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C76071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CB8B72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B15754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FECDC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E885D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15D4DEC1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9EA0A01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8E898D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3FC11C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E035AD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7F3E7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37CA50F5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725314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E9EC40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191FC1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E3F40D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64E66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2997D449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909FCB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4F11F4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708400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84BCFB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2BFE0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7B56A820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B7BB2D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949233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99B19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7FEF7D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36D58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4E7E40CC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7CC7B0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0592B7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DA3FE9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D2A7C9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B9133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1485CFB2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88A1E8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458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B82C48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878852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85742D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6C523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4444A623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7D9C6E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lastRenderedPageBreak/>
              <w:t>459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E70DB7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05F2BC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3DD431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210A1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253D8E" w:rsidRPr="000904E9" w14:paraId="5B8FBC6B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1EA0" w14:textId="53F43561" w:rsidR="00253D8E" w:rsidRPr="00253D8E" w:rsidRDefault="00253D8E" w:rsidP="00253D8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color w:val="FF0000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Calibri"/>
                <w:color w:val="FF0000"/>
                <w:sz w:val="20"/>
                <w:szCs w:val="20"/>
                <w:lang w:val="fr-FR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4D084" w14:textId="5AB0ACFE" w:rsidR="00253D8E" w:rsidRPr="00253D8E" w:rsidRDefault="00253D8E" w:rsidP="00253D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Calibri"/>
                <w:color w:val="FF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437A" w14:textId="46E9758C" w:rsidR="00253D8E" w:rsidRPr="00253D8E" w:rsidRDefault="00253D8E" w:rsidP="00253D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Calibri"/>
                <w:color w:val="FF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96BE5" w14:textId="054F5D92" w:rsidR="00253D8E" w:rsidRPr="00253D8E" w:rsidRDefault="00253D8E" w:rsidP="00253D8E">
            <w:pPr>
              <w:spacing w:before="40" w:after="40"/>
              <w:rPr>
                <w:rFonts w:ascii="Calibri" w:hAnsi="Calibri" w:cs="Arial"/>
                <w:color w:val="FF0000"/>
                <w:sz w:val="20"/>
                <w:szCs w:val="20"/>
                <w:lang w:val="fr-FR"/>
              </w:rPr>
            </w:pPr>
            <w:r w:rsidRPr="00253D8E">
              <w:rPr>
                <w:rFonts w:ascii="Calibri" w:hAnsi="Calibri" w:cs="Calibri"/>
                <w:color w:val="FF0000"/>
                <w:sz w:val="20"/>
                <w:szCs w:val="20"/>
                <w:lang w:val="fr-FR"/>
              </w:rPr>
              <w:t xml:space="preserve">Service de télécommunication mobile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D2276" w14:textId="77777777" w:rsidR="00253D8E" w:rsidRPr="000904E9" w:rsidRDefault="00253D8E" w:rsidP="00253D8E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106C7FD9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A668A8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9A3A3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D77D4D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EEF20D" w14:textId="77777777" w:rsidR="00FB0BDB" w:rsidRPr="000904E9" w:rsidRDefault="00FB0BDB" w:rsidP="00455674">
            <w:pPr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mobile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8B8F5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7BF99EA5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D717070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870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F352E6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C03611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0E71565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fixe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2CC120" w14:textId="77777777" w:rsidR="00FB0BDB" w:rsidRPr="000904E9" w:rsidRDefault="00FB0BDB" w:rsidP="0045567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 w:cs="Arial"/>
                <w:sz w:val="20"/>
                <w:szCs w:val="20"/>
                <w:lang w:val="fr-FR"/>
              </w:rPr>
            </w:pPr>
          </w:p>
        </w:tc>
      </w:tr>
      <w:tr w:rsidR="00FB0BDB" w:rsidRPr="000904E9" w14:paraId="404BEC09" w14:textId="77777777" w:rsidTr="00A45D9F">
        <w:trPr>
          <w:trHeight w:val="20"/>
          <w:jc w:val="center"/>
        </w:trPr>
        <w:tc>
          <w:tcPr>
            <w:tcW w:w="2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481EB9" w14:textId="77777777" w:rsidR="00FB0BDB" w:rsidRPr="000904E9" w:rsidRDefault="00FB0BDB" w:rsidP="000904E9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ind w:left="284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3CF5F93" w14:textId="77777777" w:rsidR="00FB0BDB" w:rsidRPr="000904E9" w:rsidRDefault="00FB0BDB" w:rsidP="004556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923F01" w14:textId="77777777" w:rsidR="00FB0BDB" w:rsidRPr="000904E9" w:rsidRDefault="00FB0BDB" w:rsidP="004556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87D079" w14:textId="77777777" w:rsidR="00FB0BDB" w:rsidRPr="000904E9" w:rsidRDefault="00FB0BDB" w:rsidP="004556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sz w:val="20"/>
                <w:szCs w:val="20"/>
                <w:lang w:val="fr-FR"/>
              </w:rPr>
              <w:t>Service de télécommunication fixe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5573E5" w14:textId="77777777" w:rsidR="00FB0BDB" w:rsidRPr="000904E9" w:rsidRDefault="00FB0BDB" w:rsidP="0045567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</w:p>
        </w:tc>
      </w:tr>
    </w:tbl>
    <w:p w14:paraId="3BAAF8ED" w14:textId="77777777" w:rsidR="00FB0BDB" w:rsidRPr="000904E9" w:rsidRDefault="00FB0BDB" w:rsidP="00FB0BDB">
      <w:pPr>
        <w:rPr>
          <w:rFonts w:ascii="Calibri" w:hAnsi="Calibri" w:cs="Arial"/>
          <w:sz w:val="20"/>
          <w:szCs w:val="20"/>
          <w:lang w:val="fr-FR"/>
        </w:rPr>
      </w:pPr>
    </w:p>
    <w:p w14:paraId="291C65E7" w14:textId="77777777" w:rsidR="004A5047" w:rsidRDefault="004A5047">
      <w:pPr>
        <w:spacing w:after="200" w:line="276" w:lineRule="auto"/>
        <w:rPr>
          <w:rFonts w:ascii="Calibri" w:hAnsi="Calibri" w:cs="Arial"/>
          <w:b/>
          <w:sz w:val="20"/>
          <w:szCs w:val="20"/>
          <w:lang w:val="fr-FR"/>
        </w:rPr>
      </w:pPr>
    </w:p>
    <w:p w14:paraId="417E2589" w14:textId="77777777" w:rsidR="00FB0BDB" w:rsidRPr="000904E9" w:rsidRDefault="00FB0BDB" w:rsidP="004A504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120" w:after="120"/>
        <w:jc w:val="center"/>
        <w:rPr>
          <w:rFonts w:ascii="Calibri" w:hAnsi="Calibri" w:cs="Arial"/>
          <w:b/>
          <w:sz w:val="20"/>
          <w:szCs w:val="20"/>
          <w:lang w:val="fr-FR"/>
        </w:rPr>
      </w:pPr>
      <w:r w:rsidRPr="000904E9">
        <w:rPr>
          <w:rFonts w:ascii="Calibri" w:hAnsi="Calibri" w:cs="Arial"/>
          <w:b/>
          <w:sz w:val="20"/>
          <w:szCs w:val="20"/>
          <w:lang w:val="fr-FR"/>
        </w:rPr>
        <w:t>Présentation de numéros importants associés aux services d'urgence et à d'autres services à valeur sociale</w:t>
      </w:r>
    </w:p>
    <w:p w14:paraId="1F72D1B6" w14:textId="77777777" w:rsidR="00FB0BDB" w:rsidRPr="000904E9" w:rsidRDefault="00FB0BDB" w:rsidP="00FB0BDB">
      <w:pPr>
        <w:rPr>
          <w:rFonts w:ascii="Calibri" w:hAnsi="Calibri" w:cs="Arial"/>
          <w:sz w:val="20"/>
          <w:szCs w:val="20"/>
          <w:lang w:val="fr-FR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58"/>
        <w:gridCol w:w="2570"/>
        <w:gridCol w:w="2552"/>
        <w:gridCol w:w="852"/>
      </w:tblGrid>
      <w:tr w:rsidR="00FB0BDB" w:rsidRPr="00A45D9F" w14:paraId="4F901EAB" w14:textId="77777777" w:rsidTr="006A3C89">
        <w:trPr>
          <w:trHeight w:val="20"/>
          <w:jc w:val="center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FDE6" w14:textId="77777777" w:rsidR="00FB0BDB" w:rsidRPr="000904E9" w:rsidRDefault="00FB0BDB" w:rsidP="0045567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gramStart"/>
            <w:r w:rsidRPr="000904E9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Pays:</w:t>
            </w:r>
            <w:proofErr w:type="gramEnd"/>
            <w:r w:rsidRPr="000904E9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Principauté de Monaco (MCO)</w:t>
            </w:r>
          </w:p>
        </w:tc>
      </w:tr>
      <w:tr w:rsidR="00FB0BDB" w:rsidRPr="000904E9" w14:paraId="6B62E6E3" w14:textId="77777777" w:rsidTr="006A3C89">
        <w:trPr>
          <w:trHeight w:val="2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7636" w14:textId="77777777" w:rsidR="00FB0BDB" w:rsidRPr="000904E9" w:rsidRDefault="00FB0BDB" w:rsidP="00455674">
            <w:pPr>
              <w:pStyle w:val="Default"/>
              <w:tabs>
                <w:tab w:val="right" w:pos="3033"/>
              </w:tabs>
              <w:spacing w:before="60" w:after="60"/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0904E9"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  <w:t>Numéro important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EBA0" w14:textId="77777777" w:rsidR="00FB0BDB" w:rsidRPr="000904E9" w:rsidRDefault="00FB0BDB" w:rsidP="0045567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0904E9"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  <w:t>Service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5C8D" w14:textId="77777777" w:rsidR="00FB0BDB" w:rsidRPr="000904E9" w:rsidRDefault="00FB0BDB" w:rsidP="0045567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0904E9"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  <w:t>Attribué ou assigné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57C6" w14:textId="77777777" w:rsidR="00FB0BDB" w:rsidRPr="000904E9" w:rsidRDefault="00FB0BDB" w:rsidP="0045567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0904E9"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  <w:t>Numéro UIT T E.164 ou numéro uniquement national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CDE" w14:textId="77777777" w:rsidR="00FB0BDB" w:rsidRPr="000904E9" w:rsidRDefault="00FB0BDB" w:rsidP="00455674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60" w:after="60"/>
              <w:jc w:val="center"/>
              <w:textAlignment w:val="baseline"/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</w:pPr>
            <w:r w:rsidRPr="000904E9">
              <w:rPr>
                <w:rFonts w:ascii="Calibri" w:hAnsi="Calibri" w:cs="Arial"/>
                <w:b/>
                <w:color w:val="auto"/>
                <w:sz w:val="20"/>
                <w:szCs w:val="20"/>
                <w:lang w:eastAsia="en-US"/>
              </w:rPr>
              <w:t>Note</w:t>
            </w:r>
          </w:p>
        </w:tc>
      </w:tr>
      <w:tr w:rsidR="00FB0BDB" w:rsidRPr="000904E9" w14:paraId="6F5025C6" w14:textId="77777777" w:rsidTr="006A3C8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54A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176A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Service d'urgence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E0D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Attribué dans le plan de numérotage national (NNP)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BD1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Numéro uniquement national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EB9F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FB0BDB" w:rsidRPr="000904E9" w14:paraId="24B96B8E" w14:textId="77777777" w:rsidTr="006A3C8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163C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EFE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Information concernant les médecins et les pharmacies de garde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5892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Attribué dans le plan de numérotage national (NNP)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D473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Numéro uniquement national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978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FB0BDB" w:rsidRPr="000904E9" w14:paraId="7330918E" w14:textId="77777777" w:rsidTr="006A3C8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CD5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C4B4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Police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178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Attribué dans le plan de numérotage national (NNP)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54A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Numéro uniquement national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04E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</w:p>
        </w:tc>
      </w:tr>
      <w:tr w:rsidR="00FB0BDB" w:rsidRPr="000904E9" w14:paraId="1A862C40" w14:textId="77777777" w:rsidTr="006A3C89">
        <w:trPr>
          <w:trHeight w:val="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0E5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1DC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Pompiers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F08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Attribué dans le plan de numérotage national (NNP)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F2E4" w14:textId="77777777" w:rsidR="00FB0BDB" w:rsidRPr="000904E9" w:rsidRDefault="00FB0BDB" w:rsidP="00455674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  <w:r w:rsidRPr="000904E9">
              <w:rPr>
                <w:rFonts w:ascii="Calibri" w:hAnsi="Calibri" w:cs="Arial"/>
                <w:bCs/>
                <w:sz w:val="20"/>
                <w:szCs w:val="20"/>
                <w:lang w:val="fr-FR"/>
              </w:rPr>
              <w:t>Numéro uniquement national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FEA0" w14:textId="77777777" w:rsidR="00FB0BDB" w:rsidRPr="000904E9" w:rsidRDefault="00FB0BDB" w:rsidP="00455674">
            <w:pPr>
              <w:spacing w:before="60" w:after="60"/>
              <w:jc w:val="center"/>
              <w:rPr>
                <w:rFonts w:ascii="Calibri" w:hAnsi="Calibri" w:cs="Arial"/>
                <w:bCs/>
                <w:sz w:val="20"/>
                <w:szCs w:val="20"/>
                <w:lang w:val="fr-FR"/>
              </w:rPr>
            </w:pPr>
          </w:p>
        </w:tc>
      </w:tr>
    </w:tbl>
    <w:p w14:paraId="285C4AD9" w14:textId="77777777" w:rsidR="00FB0BDB" w:rsidRPr="000904E9" w:rsidRDefault="00FB0BDB" w:rsidP="00FB0BDB">
      <w:pPr>
        <w:rPr>
          <w:rFonts w:ascii="Calibri" w:hAnsi="Calibri" w:cs="Arial"/>
          <w:sz w:val="20"/>
          <w:szCs w:val="20"/>
          <w:lang w:val="fr-FR"/>
        </w:rPr>
      </w:pPr>
    </w:p>
    <w:p w14:paraId="77B03820" w14:textId="77777777" w:rsidR="00FB0BDB" w:rsidRPr="000904E9" w:rsidRDefault="00FB0BDB" w:rsidP="00FB0BDB">
      <w:pPr>
        <w:rPr>
          <w:rFonts w:ascii="Calibri" w:hAnsi="Calibri" w:cs="Arial"/>
          <w:sz w:val="20"/>
          <w:szCs w:val="20"/>
          <w:lang w:val="fr-FR"/>
        </w:rPr>
      </w:pPr>
      <w:r w:rsidRPr="000904E9">
        <w:rPr>
          <w:rFonts w:ascii="Calibri" w:hAnsi="Calibri" w:cs="Arial"/>
          <w:sz w:val="20"/>
          <w:szCs w:val="20"/>
          <w:lang w:val="fr-FR"/>
        </w:rPr>
        <w:t xml:space="preserve">Contact </w:t>
      </w:r>
    </w:p>
    <w:p w14:paraId="3E6626E6" w14:textId="77777777" w:rsidR="00FB0BDB" w:rsidRPr="000904E9" w:rsidRDefault="00FB0BDB" w:rsidP="00FB0BDB">
      <w:pPr>
        <w:ind w:left="567" w:hanging="567"/>
        <w:rPr>
          <w:rFonts w:ascii="Calibri" w:hAnsi="Calibri" w:cs="Arial"/>
          <w:sz w:val="20"/>
          <w:szCs w:val="20"/>
          <w:lang w:val="fr-FR"/>
        </w:rPr>
      </w:pPr>
      <w:r w:rsidRPr="000904E9">
        <w:rPr>
          <w:rFonts w:ascii="Calibri" w:hAnsi="Calibri" w:cs="Arial"/>
          <w:sz w:val="20"/>
          <w:szCs w:val="20"/>
          <w:lang w:val="fr-FR"/>
        </w:rPr>
        <w:tab/>
        <w:t>Direction des Communications Electroniques</w:t>
      </w:r>
      <w:r w:rsidRPr="000904E9">
        <w:rPr>
          <w:rFonts w:ascii="Calibri" w:hAnsi="Calibri" w:cs="Arial"/>
          <w:sz w:val="20"/>
          <w:szCs w:val="20"/>
          <w:lang w:val="fr-FR"/>
        </w:rPr>
        <w:br/>
        <w:t>Division Ressources</w:t>
      </w:r>
      <w:r w:rsidRPr="000904E9">
        <w:rPr>
          <w:rFonts w:ascii="Calibri" w:hAnsi="Calibri" w:cs="Arial"/>
          <w:sz w:val="20"/>
          <w:szCs w:val="20"/>
          <w:lang w:val="fr-FR"/>
        </w:rPr>
        <w:br/>
        <w:t xml:space="preserve">23, avenue Albert II </w:t>
      </w:r>
      <w:r w:rsidRPr="000904E9">
        <w:rPr>
          <w:rFonts w:ascii="Calibri" w:hAnsi="Calibri" w:cs="Arial"/>
          <w:sz w:val="20"/>
          <w:szCs w:val="20"/>
          <w:lang w:val="fr-FR"/>
        </w:rPr>
        <w:br/>
        <w:t>98000 Monaco</w:t>
      </w:r>
      <w:r w:rsidRPr="000904E9">
        <w:rPr>
          <w:rFonts w:ascii="Calibri" w:hAnsi="Calibri" w:cs="Arial"/>
          <w:sz w:val="20"/>
          <w:szCs w:val="20"/>
          <w:lang w:val="fr-FR"/>
        </w:rPr>
        <w:br/>
      </w:r>
      <w:proofErr w:type="gramStart"/>
      <w:r w:rsidR="00FA633E" w:rsidRPr="000904E9">
        <w:rPr>
          <w:rFonts w:ascii="Calibri" w:hAnsi="Calibri" w:cs="Arial"/>
          <w:sz w:val="20"/>
          <w:szCs w:val="20"/>
          <w:lang w:val="fr-FR"/>
        </w:rPr>
        <w:t>Té</w:t>
      </w:r>
      <w:r w:rsidRPr="000904E9">
        <w:rPr>
          <w:rFonts w:ascii="Calibri" w:hAnsi="Calibri" w:cs="Arial"/>
          <w:sz w:val="20"/>
          <w:szCs w:val="20"/>
          <w:lang w:val="fr-FR"/>
        </w:rPr>
        <w:t>l:</w:t>
      </w:r>
      <w:proofErr w:type="gramEnd"/>
      <w:r w:rsidRPr="000904E9">
        <w:rPr>
          <w:rFonts w:ascii="Calibri" w:hAnsi="Calibri" w:cs="Arial"/>
          <w:sz w:val="20"/>
          <w:szCs w:val="20"/>
          <w:lang w:val="fr-FR"/>
        </w:rPr>
        <w:t xml:space="preserve"> </w:t>
      </w:r>
      <w:r w:rsidRPr="000904E9">
        <w:rPr>
          <w:rFonts w:ascii="Calibri" w:hAnsi="Calibri" w:cs="Arial"/>
          <w:sz w:val="20"/>
          <w:szCs w:val="20"/>
          <w:lang w:val="fr-FR"/>
        </w:rPr>
        <w:tab/>
        <w:t>+377 98 98 88 00</w:t>
      </w:r>
      <w:r w:rsidRPr="000904E9">
        <w:rPr>
          <w:rFonts w:ascii="Calibri" w:hAnsi="Calibri" w:cs="Arial"/>
          <w:sz w:val="20"/>
          <w:szCs w:val="20"/>
          <w:lang w:val="fr-FR"/>
        </w:rPr>
        <w:br/>
        <w:t xml:space="preserve">Fax: </w:t>
      </w:r>
      <w:r w:rsidRPr="000904E9">
        <w:rPr>
          <w:rFonts w:ascii="Calibri" w:hAnsi="Calibri" w:cs="Arial"/>
          <w:sz w:val="20"/>
          <w:szCs w:val="20"/>
          <w:lang w:val="fr-FR"/>
        </w:rPr>
        <w:tab/>
        <w:t>+377 97 98 56 57</w:t>
      </w:r>
      <w:r w:rsidRPr="000904E9">
        <w:rPr>
          <w:rFonts w:ascii="Calibri" w:hAnsi="Calibri" w:cs="Arial"/>
          <w:sz w:val="20"/>
          <w:szCs w:val="20"/>
          <w:lang w:val="fr-FR"/>
        </w:rPr>
        <w:br/>
        <w:t xml:space="preserve">E-mail: </w:t>
      </w:r>
      <w:r w:rsidRPr="000904E9">
        <w:rPr>
          <w:rFonts w:ascii="Calibri" w:hAnsi="Calibri" w:cs="Arial"/>
          <w:sz w:val="20"/>
          <w:szCs w:val="20"/>
          <w:lang w:val="fr-FR"/>
        </w:rPr>
        <w:tab/>
      </w:r>
      <w:hyperlink r:id="rId7" w:history="1">
        <w:r w:rsidRPr="000904E9">
          <w:rPr>
            <w:rFonts w:ascii="Calibri" w:hAnsi="Calibri" w:cs="Arial"/>
            <w:sz w:val="20"/>
            <w:szCs w:val="20"/>
            <w:lang w:val="fr-FR"/>
          </w:rPr>
          <w:t>dce@gouv.mc</w:t>
        </w:r>
      </w:hyperlink>
      <w:r w:rsidRPr="000904E9">
        <w:rPr>
          <w:rFonts w:ascii="Calibri" w:hAnsi="Calibri" w:cs="Arial"/>
          <w:sz w:val="20"/>
          <w:szCs w:val="20"/>
          <w:lang w:val="fr-FR"/>
        </w:rPr>
        <w:br/>
        <w:t xml:space="preserve">URL: </w:t>
      </w:r>
      <w:r w:rsidRPr="000904E9">
        <w:rPr>
          <w:rFonts w:ascii="Calibri" w:hAnsi="Calibri" w:cs="Arial"/>
          <w:sz w:val="20"/>
          <w:szCs w:val="20"/>
          <w:lang w:val="fr-FR"/>
        </w:rPr>
        <w:tab/>
      </w:r>
      <w:r w:rsidR="00E12586" w:rsidRPr="004A5047">
        <w:rPr>
          <w:rFonts w:ascii="Calibri" w:hAnsi="Calibri" w:cs="Arial"/>
          <w:sz w:val="20"/>
          <w:szCs w:val="20"/>
          <w:lang w:val="fr-FR"/>
        </w:rPr>
        <w:t>www.gouv.mc</w:t>
      </w:r>
      <w:bookmarkEnd w:id="0"/>
    </w:p>
    <w:sectPr w:rsidR="00FB0BDB" w:rsidRPr="000904E9" w:rsidSect="004A5047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5B37" w14:textId="77777777" w:rsidR="00625357" w:rsidRDefault="00625357" w:rsidP="00DD1F9A">
      <w:r>
        <w:separator/>
      </w:r>
    </w:p>
  </w:endnote>
  <w:endnote w:type="continuationSeparator" w:id="0">
    <w:p w14:paraId="6E26CA40" w14:textId="77777777" w:rsidR="00625357" w:rsidRDefault="00625357" w:rsidP="00D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7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363EA" w14:textId="77777777" w:rsidR="00DD1F9A" w:rsidRDefault="00DD1F9A" w:rsidP="00DD1F9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55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365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2862" w14:textId="77777777" w:rsidR="00625357" w:rsidRDefault="00625357" w:rsidP="00DD1F9A">
      <w:r>
        <w:separator/>
      </w:r>
    </w:p>
  </w:footnote>
  <w:footnote w:type="continuationSeparator" w:id="0">
    <w:p w14:paraId="591E6734" w14:textId="77777777" w:rsidR="00625357" w:rsidRDefault="00625357" w:rsidP="00DD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3C"/>
    <w:rsid w:val="00036559"/>
    <w:rsid w:val="00070D49"/>
    <w:rsid w:val="000904E9"/>
    <w:rsid w:val="000F4156"/>
    <w:rsid w:val="00253D8E"/>
    <w:rsid w:val="002B020F"/>
    <w:rsid w:val="00334B36"/>
    <w:rsid w:val="004A5047"/>
    <w:rsid w:val="004C1723"/>
    <w:rsid w:val="00563EE6"/>
    <w:rsid w:val="00625357"/>
    <w:rsid w:val="006A3C89"/>
    <w:rsid w:val="00735F3C"/>
    <w:rsid w:val="007A71E8"/>
    <w:rsid w:val="008072A2"/>
    <w:rsid w:val="00933E3C"/>
    <w:rsid w:val="00A45D9F"/>
    <w:rsid w:val="00B80426"/>
    <w:rsid w:val="00C5790E"/>
    <w:rsid w:val="00C608B2"/>
    <w:rsid w:val="00D511E1"/>
    <w:rsid w:val="00DC0A3F"/>
    <w:rsid w:val="00DD1F9A"/>
    <w:rsid w:val="00E12586"/>
    <w:rsid w:val="00FA633E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C23FC1"/>
  <w15:docId w15:val="{B2E6A103-FA1E-45CE-A349-E590F526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3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5F3C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outlineLvl w:val="3"/>
    </w:pPr>
    <w:rPr>
      <w:rFonts w:ascii="FrugalSans" w:hAnsi="FrugalSans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35F3C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73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Arial Unicode MS" w:eastAsia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35F3C"/>
    <w:rPr>
      <w:rFonts w:ascii="Arial Unicode MS" w:eastAsia="Arial Unicode MS" w:hAnsi="Arial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35F3C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735F3C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jc w:val="both"/>
    </w:pPr>
    <w:rPr>
      <w:rFonts w:ascii="FrugalSans" w:hAnsi="FrugalSans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35F3C"/>
    <w:pPr>
      <w:tabs>
        <w:tab w:val="left" w:pos="567"/>
        <w:tab w:val="left" w:pos="1134"/>
        <w:tab w:val="left" w:pos="1701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ind w:left="1134" w:hanging="1134"/>
    </w:pPr>
    <w:rPr>
      <w:rFonts w:ascii="FrugalSans" w:hAnsi="FrugalSans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35F3C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blanc">
    <w:name w:val="blanc"/>
    <w:basedOn w:val="Normal"/>
    <w:rsid w:val="00735F3C"/>
    <w:pPr>
      <w:tabs>
        <w:tab w:val="left" w:pos="1134"/>
      </w:tabs>
      <w:overflowPunct w:val="0"/>
      <w:autoSpaceDE w:val="0"/>
      <w:autoSpaceDN w:val="0"/>
      <w:adjustRightInd w:val="0"/>
      <w:jc w:val="both"/>
    </w:pPr>
    <w:rPr>
      <w:rFonts w:ascii="FrugalSans" w:hAnsi="FrugalSans"/>
      <w:sz w:val="8"/>
      <w:szCs w:val="20"/>
    </w:rPr>
  </w:style>
  <w:style w:type="paragraph" w:customStyle="1" w:styleId="SpecialFooter">
    <w:name w:val="Special Footer"/>
    <w:basedOn w:val="Footer"/>
    <w:rsid w:val="00735F3C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18"/>
      <w:szCs w:val="20"/>
      <w:lang w:val="fr-FR"/>
    </w:rPr>
  </w:style>
  <w:style w:type="paragraph" w:customStyle="1" w:styleId="heading12">
    <w:name w:val="heading 12"/>
    <w:basedOn w:val="Normal"/>
    <w:rsid w:val="00735F3C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</w:pPr>
    <w:rPr>
      <w:rFonts w:ascii="FrugalSans" w:hAnsi="FrugalSans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F3C"/>
    <w:rPr>
      <w:rFonts w:ascii="Arial" w:eastAsia="Times New Roman" w:hAnsi="Arial" w:cs="Times New Roman"/>
      <w:szCs w:val="24"/>
      <w:lang w:eastAsia="en-US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FB0BDB"/>
    <w:pPr>
      <w:keepNext/>
      <w:tabs>
        <w:tab w:val="left" w:pos="1276"/>
        <w:tab w:val="left" w:pos="1843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Calibri" w:hAnsi="Calibri"/>
      <w:b/>
      <w:bCs/>
      <w:i/>
      <w:sz w:val="18"/>
      <w:szCs w:val="22"/>
      <w:lang w:val="fr-FR"/>
    </w:rPr>
  </w:style>
  <w:style w:type="paragraph" w:customStyle="1" w:styleId="Default">
    <w:name w:val="Default"/>
    <w:rsid w:val="00FB0B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B0BDB"/>
    <w:rPr>
      <w:rFonts w:ascii="Calibri" w:eastAsia="Times New Roman" w:hAnsi="Calibri" w:cs="Times New Roman"/>
      <w:b/>
      <w:bCs/>
      <w:i/>
      <w:sz w:val="18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E125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9A"/>
    <w:rPr>
      <w:rFonts w:ascii="Arial" w:eastAsia="Times New Roman" w:hAnsi="Arial" w:cs="Times New Roman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80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e@gouv.m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591C-488E-4643-82BE-DE05991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5</cp:revision>
  <cp:lastPrinted>2016-09-14T12:58:00Z</cp:lastPrinted>
  <dcterms:created xsi:type="dcterms:W3CDTF">2020-03-11T09:27:00Z</dcterms:created>
  <dcterms:modified xsi:type="dcterms:W3CDTF">2020-03-11T10:44:00Z</dcterms:modified>
</cp:coreProperties>
</file>