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E0" w:rsidRPr="00B21924" w:rsidRDefault="00EE7BE0" w:rsidP="002D6135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textAlignment w:val="auto"/>
        <w:outlineLvl w:val="3"/>
        <w:rPr>
          <w:rFonts w:cs="Arial"/>
          <w:b/>
          <w:bCs/>
          <w:lang w:val="es-ES_tradnl"/>
        </w:rPr>
      </w:pPr>
      <w:bookmarkStart w:id="0" w:name="_Toc90785449"/>
      <w:bookmarkStart w:id="1" w:name="_Toc90785242"/>
      <w:bookmarkStart w:id="2" w:name="_Toc87949806"/>
      <w:bookmarkStart w:id="3" w:name="_Toc87948755"/>
      <w:bookmarkStart w:id="4" w:name="_Toc262631799"/>
      <w:bookmarkStart w:id="5" w:name="_Toc253407143"/>
      <w:r w:rsidRPr="00B21924">
        <w:rPr>
          <w:rFonts w:cs="Arial"/>
          <w:b/>
          <w:bCs/>
          <w:lang w:val="es-ES_tradnl"/>
        </w:rPr>
        <w:t>Andorra (código de país +376</w:t>
      </w:r>
      <w:bookmarkEnd w:id="0"/>
      <w:bookmarkEnd w:id="1"/>
      <w:bookmarkEnd w:id="2"/>
      <w:bookmarkEnd w:id="3"/>
      <w:r w:rsidRPr="00B21924">
        <w:rPr>
          <w:rFonts w:cs="Arial"/>
          <w:lang w:val="es-ES_tradnl"/>
        </w:rPr>
        <w:t>)</w:t>
      </w:r>
      <w:r w:rsidRPr="00B21924">
        <w:rPr>
          <w:rFonts w:cs="Arial"/>
          <w:b/>
          <w:bCs/>
          <w:lang w:val="es-ES_tradnl"/>
        </w:rPr>
        <w:t xml:space="preserve"> </w:t>
      </w:r>
    </w:p>
    <w:p w:rsidR="00EE7BE0" w:rsidRPr="00B21924" w:rsidRDefault="00EE7BE0" w:rsidP="00EE7BE0">
      <w:pPr>
        <w:keepNext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textAlignment w:val="auto"/>
        <w:outlineLvl w:val="4"/>
        <w:rPr>
          <w:rFonts w:cs="Arial"/>
          <w:lang w:val="es-ES_tradnl"/>
        </w:rPr>
      </w:pPr>
      <w:r w:rsidRPr="00B21924">
        <w:rPr>
          <w:rFonts w:cs="Arial"/>
          <w:lang w:val="es-ES_tradnl"/>
        </w:rPr>
        <w:t>Comunicac</w:t>
      </w:r>
      <w:bookmarkStart w:id="6" w:name="_GoBack"/>
      <w:bookmarkEnd w:id="6"/>
      <w:r w:rsidRPr="00B21924">
        <w:rPr>
          <w:rFonts w:cs="Arial"/>
          <w:lang w:val="es-ES_tradnl"/>
        </w:rPr>
        <w:t>ión del 31.V.2016:</w:t>
      </w:r>
    </w:p>
    <w:p w:rsidR="00EE7BE0" w:rsidRPr="00B21924" w:rsidRDefault="00EE7BE0" w:rsidP="002D613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textAlignment w:val="auto"/>
        <w:rPr>
          <w:rFonts w:cs="Arial"/>
          <w:lang w:val="es-ES_tradnl"/>
        </w:rPr>
      </w:pPr>
      <w:r w:rsidRPr="00B21924">
        <w:rPr>
          <w:rFonts w:cs="Arial"/>
          <w:i/>
          <w:iCs/>
          <w:lang w:val="es-ES_tradnl"/>
        </w:rPr>
        <w:t>Andorra Telecom S.A.U.</w:t>
      </w:r>
      <w:r w:rsidRPr="00B21924">
        <w:rPr>
          <w:rFonts w:cs="Arial"/>
          <w:lang w:val="es-ES_tradnl"/>
        </w:rPr>
        <w:t>, Andorra la Vella, anuncia la numeración siguiente del plan nacional de numeración de Andorra.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rFonts w:cs="Arial"/>
          <w:i/>
          <w:iCs/>
          <w:lang w:val="es-ES_tradnl"/>
        </w:rPr>
      </w:pPr>
      <w:r w:rsidRPr="00B21924">
        <w:rPr>
          <w:rFonts w:cs="Arial"/>
          <w:i/>
          <w:iCs/>
          <w:lang w:val="es-ES_tradnl"/>
        </w:rPr>
        <w:t xml:space="preserve">Plan de numeración telefónica de Andorra </w:t>
      </w:r>
    </w:p>
    <w:p w:rsidR="00EE7BE0" w:rsidRPr="00B21924" w:rsidRDefault="00EE7BE0" w:rsidP="00EE7BE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191"/>
          <w:tab w:val="left" w:pos="1588"/>
          <w:tab w:val="left" w:pos="1985"/>
        </w:tabs>
        <w:spacing w:before="0"/>
        <w:jc w:val="left"/>
        <w:textAlignment w:val="auto"/>
        <w:rPr>
          <w:rFonts w:cs="Arial"/>
          <w:sz w:val="8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11"/>
        <w:gridCol w:w="1134"/>
      </w:tblGrid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Cifra inicial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Número de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 xml:space="preserve">Tipo de servicio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cs="Arial"/>
                <w:i/>
                <w:lang w:val="es-ES_tradnl"/>
              </w:rPr>
            </w:pPr>
            <w:r w:rsidRPr="00B21924">
              <w:rPr>
                <w:rFonts w:cs="Arial"/>
                <w:i/>
                <w:lang w:val="es-ES_tradnl"/>
              </w:rPr>
              <w:t>Situación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Dos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00 para acceso internacional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Tres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nacionales de numeración corta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Ocho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de llamada gratuita nacional </w:t>
            </w:r>
            <w:r w:rsidRPr="00B21924">
              <w:rPr>
                <w:rFonts w:cs="Arial"/>
                <w:lang w:val="es-ES_tradnl"/>
              </w:rPr>
              <w:br/>
              <w:t>(1800XXXX)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Ocho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de llamada gratuita nacional</w:t>
            </w:r>
            <w:r w:rsidRPr="00B21924">
              <w:rPr>
                <w:rFonts w:cs="Arial"/>
                <w:lang w:val="es-ES_tradnl"/>
              </w:rPr>
              <w:br/>
              <w:t xml:space="preserve">accesibles desde el extranjero </w:t>
            </w:r>
            <w:r w:rsidRPr="00B21924">
              <w:rPr>
                <w:rFonts w:cs="Arial"/>
                <w:lang w:val="es-ES_tradnl"/>
              </w:rPr>
              <w:br/>
              <w:t>(1802XXXX)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de comunicaciones móviles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Reservado para utilización futura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de comunicaciones móviles </w:t>
            </w:r>
            <w:r w:rsidRPr="00B21924">
              <w:rPr>
                <w:rFonts w:cs="Arial"/>
                <w:lang w:val="es-ES_tradnl"/>
              </w:rPr>
              <w:br/>
              <w:t>(6XX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E0" w:rsidRPr="00B21924" w:rsidRDefault="00EE7BE0" w:rsidP="00EE7BE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Nueve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 xml:space="preserve">Servicios móviles adicionales </w:t>
            </w:r>
            <w:r w:rsidRPr="00B21924">
              <w:rPr>
                <w:rFonts w:cs="Arial"/>
                <w:lang w:val="es-ES_tradnl"/>
              </w:rPr>
              <w:br/>
              <w:t>(690 XXX XXX)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Telefonía y RDSI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Telefonía y RDSI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  <w:tr w:rsidR="00EE7BE0" w:rsidRPr="00B21924" w:rsidTr="00EE7BE0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Seis cifras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Servicios especiales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E0" w:rsidRPr="00B21924" w:rsidRDefault="00EE7BE0" w:rsidP="00EE7BE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textAlignment w:val="auto"/>
              <w:rPr>
                <w:rFonts w:cs="Arial"/>
                <w:lang w:val="es-ES_tradnl"/>
              </w:rPr>
            </w:pPr>
            <w:r w:rsidRPr="00B21924">
              <w:rPr>
                <w:rFonts w:cs="Arial"/>
                <w:lang w:val="es-ES_tradnl"/>
              </w:rPr>
              <w:t>Abierta</w:t>
            </w:r>
          </w:p>
        </w:tc>
      </w:tr>
    </w:tbl>
    <w:p w:rsidR="00EE7BE0" w:rsidRDefault="00EE7BE0" w:rsidP="00EE7BE0">
      <w:pPr>
        <w:rPr>
          <w:lang w:val="es-ES_tradnl"/>
        </w:rPr>
      </w:pPr>
    </w:p>
    <w:p w:rsidR="00EE7BE0" w:rsidRPr="00B21924" w:rsidRDefault="00EE7BE0" w:rsidP="00EE7BE0">
      <w:pPr>
        <w:rPr>
          <w:lang w:val="es-ES_tradnl"/>
        </w:rPr>
      </w:pPr>
      <w:r w:rsidRPr="00B21924">
        <w:rPr>
          <w:lang w:val="es-ES_tradnl"/>
        </w:rPr>
        <w:t>Contacto:</w:t>
      </w:r>
    </w:p>
    <w:p w:rsidR="00EE7BE0" w:rsidRPr="00B21924" w:rsidRDefault="00EE7BE0" w:rsidP="002D6135">
      <w:pPr>
        <w:ind w:left="567" w:hanging="567"/>
        <w:jc w:val="left"/>
        <w:rPr>
          <w:lang w:val="es-ES_tradnl"/>
        </w:rPr>
      </w:pPr>
      <w:r w:rsidRPr="00B21924">
        <w:rPr>
          <w:lang w:val="es-ES_tradnl"/>
        </w:rPr>
        <w:tab/>
        <w:t xml:space="preserve">Sra. Rosa Cabiscol </w:t>
      </w:r>
      <w:r w:rsidRPr="00B21924">
        <w:rPr>
          <w:lang w:val="es-ES_tradnl"/>
        </w:rPr>
        <w:br/>
        <w:t xml:space="preserve">Andorra Telecom S.A.U. </w:t>
      </w:r>
      <w:r w:rsidRPr="00B21924">
        <w:rPr>
          <w:lang w:val="es-ES_tradnl"/>
        </w:rPr>
        <w:br/>
        <w:t xml:space="preserve">Mossén Lluís Pujol 8-14 </w:t>
      </w:r>
      <w:r w:rsidRPr="00B21924">
        <w:rPr>
          <w:lang w:val="es-ES_tradnl"/>
        </w:rPr>
        <w:br/>
        <w:t xml:space="preserve">AD500 Santa Coloma </w:t>
      </w:r>
      <w:r w:rsidRPr="00B21924">
        <w:rPr>
          <w:lang w:val="es-ES_tradnl"/>
        </w:rPr>
        <w:br/>
        <w:t>ANDORRA LA VELLA</w:t>
      </w:r>
      <w:r w:rsidRPr="00B21924">
        <w:rPr>
          <w:lang w:val="es-ES_tradnl"/>
        </w:rPr>
        <w:br/>
        <w:t>Principado de Andorra</w:t>
      </w:r>
      <w:r w:rsidRPr="00B21924">
        <w:rPr>
          <w:lang w:val="es-ES_tradnl"/>
        </w:rPr>
        <w:br/>
      </w:r>
      <w:r w:rsidR="002D6135">
        <w:rPr>
          <w:lang w:val="es-ES_tradnl"/>
        </w:rPr>
        <w:t>E-mail</w:t>
      </w:r>
      <w:r>
        <w:rPr>
          <w:lang w:val="es-ES_tradnl"/>
        </w:rPr>
        <w:t xml:space="preserve">: </w:t>
      </w:r>
      <w:r w:rsidRPr="00B21924">
        <w:rPr>
          <w:lang w:val="es-ES_tradnl"/>
        </w:rPr>
        <w:t>rosa.cabiscol@andorratelecom.ad</w:t>
      </w:r>
      <w:bookmarkEnd w:id="4"/>
      <w:bookmarkEnd w:id="5"/>
    </w:p>
    <w:sectPr w:rsidR="00EE7BE0" w:rsidRPr="00B21924" w:rsidSect="00E7650A">
      <w:footerReference w:type="even" r:id="rId8"/>
      <w:footerReference w:type="default" r:id="rId9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E0" w:rsidRDefault="00EE7BE0">
      <w:r>
        <w:separator/>
      </w:r>
    </w:p>
  </w:endnote>
  <w:endnote w:type="continuationSeparator" w:id="0">
    <w:p w:rsidR="00EE7BE0" w:rsidRDefault="00E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E7BE0" w:rsidRPr="002D6135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EE7BE0" w:rsidRPr="007F091C" w:rsidRDefault="00EE7BE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2D6135">
            <w:rPr>
              <w:color w:val="FFFFFF"/>
            </w:rPr>
            <w:t>  N.</w:t>
          </w:r>
          <w:r w:rsidRPr="002D6135">
            <w:rPr>
              <w:color w:val="FFFFFF"/>
              <w:vertAlign w:val="superscript"/>
            </w:rPr>
            <w:t>o</w:t>
          </w:r>
          <w:r w:rsidRPr="002D6135">
            <w:rPr>
              <w:color w:val="FFFFFF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2D6135">
            <w:rPr>
              <w:color w:val="FFFFFF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B5E9F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6135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E7BE0" w:rsidRPr="00D76B19" w:rsidRDefault="00EE7BE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EE7BE0" w:rsidRPr="00C323FC" w:rsidRDefault="00EE7BE0" w:rsidP="00C323FC">
    <w:pPr>
      <w:pStyle w:val="Footer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EE7BE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EE7BE0" w:rsidRPr="00D76B19" w:rsidRDefault="00EE7BE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EE7BE0" w:rsidRPr="007F091C" w:rsidRDefault="00EE7BE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B5E9F">
            <w:rPr>
              <w:b/>
              <w:bCs/>
              <w:noProof/>
              <w:color w:val="FFFFFF"/>
              <w:lang w:val="en-US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D6135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E7BE0" w:rsidRPr="008149B6" w:rsidRDefault="00EE7BE0" w:rsidP="00045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E0" w:rsidRDefault="00EE7BE0">
      <w:r>
        <w:separator/>
      </w:r>
    </w:p>
  </w:footnote>
  <w:footnote w:type="continuationSeparator" w:id="0">
    <w:p w:rsidR="00EE7BE0" w:rsidRDefault="00EE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8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31"/>
  </w:num>
  <w:num w:numId="21">
    <w:abstractNumId w:val="26"/>
  </w:num>
  <w:num w:numId="22">
    <w:abstractNumId w:val="30"/>
  </w:num>
  <w:num w:numId="23">
    <w:abstractNumId w:val="11"/>
  </w:num>
  <w:num w:numId="24">
    <w:abstractNumId w:val="2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14"/>
  </w:num>
  <w:num w:numId="30">
    <w:abstractNumId w:val="25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8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F31"/>
    <w:rsid w:val="00192140"/>
    <w:rsid w:val="00192297"/>
    <w:rsid w:val="0019250C"/>
    <w:rsid w:val="001927A3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135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48C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14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5E9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81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FADD-7EF9-483E-9C5D-6E67112D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1231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Regan, Gabrielle</cp:lastModifiedBy>
  <cp:revision>4</cp:revision>
  <cp:lastPrinted>2016-07-08T08:10:00Z</cp:lastPrinted>
  <dcterms:created xsi:type="dcterms:W3CDTF">2016-07-08T08:10:00Z</dcterms:created>
  <dcterms:modified xsi:type="dcterms:W3CDTF">2016-07-08T08:10:00Z</dcterms:modified>
</cp:coreProperties>
</file>