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FF8A" w14:textId="77777777" w:rsidR="002F63EF" w:rsidRDefault="002F63EF" w:rsidP="002F63EF">
      <w:pPr>
        <w:pStyle w:val="NoSpacing"/>
        <w:rPr>
          <w:rFonts w:ascii="Calibri" w:hAnsi="Calibri"/>
          <w:sz w:val="20"/>
          <w:lang w:val="fr-CH"/>
        </w:rPr>
      </w:pPr>
    </w:p>
    <w:tbl>
      <w:tblPr>
        <w:tblW w:w="9640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70"/>
        <w:gridCol w:w="1701"/>
        <w:gridCol w:w="3969"/>
      </w:tblGrid>
      <w:tr w:rsidR="002F63EF" w:rsidRPr="002F63EF" w14:paraId="7FC7421C" w14:textId="77777777" w:rsidTr="00326E5D">
        <w:trPr>
          <w:cantSplit/>
          <w:tblHeader/>
        </w:trPr>
        <w:tc>
          <w:tcPr>
            <w:tcW w:w="3970" w:type="dxa"/>
            <w:tcBorders>
              <w:bottom w:val="single" w:sz="4" w:space="0" w:color="auto"/>
            </w:tcBorders>
            <w:hideMark/>
          </w:tcPr>
          <w:p w14:paraId="5D061C0F" w14:textId="77777777" w:rsidR="002F63EF" w:rsidRPr="002F63EF" w:rsidRDefault="002F63EF" w:rsidP="002F63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textAlignment w:val="auto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2F63EF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 xml:space="preserve">Country or area/ISO code  </w:t>
            </w:r>
            <w:r w:rsidRPr="002F63EF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br/>
              <w:t xml:space="preserve">Company Name/Address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4E6F5DDD" w14:textId="77777777" w:rsidR="002F63EF" w:rsidRPr="002F63EF" w:rsidRDefault="002F63EF" w:rsidP="002F63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center"/>
              <w:textAlignment w:val="auto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2F63EF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 xml:space="preserve">Company Code </w:t>
            </w:r>
            <w:r w:rsidRPr="002F63EF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br/>
              <w:t>(carrier code)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14:paraId="2170CF23" w14:textId="77777777" w:rsidR="002F63EF" w:rsidRPr="002F63EF" w:rsidRDefault="002F63EF" w:rsidP="002F63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center"/>
              <w:textAlignment w:val="auto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2F63EF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Contact</w:t>
            </w:r>
          </w:p>
        </w:tc>
      </w:tr>
      <w:tr w:rsidR="002F63EF" w:rsidRPr="002F63EF" w14:paraId="67051F22" w14:textId="77777777" w:rsidTr="00326E5D">
        <w:trPr>
          <w:cantSplit/>
          <w:trHeight w:val="145"/>
          <w:tblHeader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40288E" w14:textId="77777777" w:rsidR="002F63EF" w:rsidRPr="002F63EF" w:rsidRDefault="002F63EF" w:rsidP="00013EB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both"/>
              <w:textAlignment w:val="auto"/>
              <w:rPr>
                <w:rFonts w:asciiTheme="minorHAnsi" w:hAnsiTheme="minorHAnsi" w:cs="Calibri"/>
                <w:i/>
                <w:iCs/>
                <w:sz w:val="20"/>
                <w:lang w:val="en-GB"/>
              </w:rPr>
            </w:pPr>
            <w:r>
              <w:rPr>
                <w:rFonts w:ascii="Calibri" w:eastAsia="SimSun" w:hAnsi="Calibri"/>
                <w:b/>
                <w:bCs/>
                <w:i/>
                <w:iCs/>
                <w:sz w:val="20"/>
              </w:rPr>
              <w:t>Palau</w:t>
            </w:r>
            <w:r w:rsidRPr="00860C0A">
              <w:rPr>
                <w:rFonts w:ascii="Calibri" w:eastAsia="SimSun" w:hAnsi="Calibri"/>
                <w:b/>
                <w:bCs/>
                <w:i/>
                <w:iCs/>
                <w:sz w:val="20"/>
              </w:rPr>
              <w:t xml:space="preserve"> / </w:t>
            </w:r>
            <w:r w:rsidRPr="0058150D">
              <w:rPr>
                <w:rFonts w:ascii="Calibri" w:eastAsia="SimSun" w:hAnsi="Calibri"/>
                <w:b/>
                <w:bCs/>
                <w:i/>
                <w:iCs/>
                <w:color w:val="000000" w:themeColor="text1"/>
                <w:sz w:val="20"/>
              </w:rPr>
              <w:t>PLW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09725" w14:textId="77777777" w:rsidR="002F63EF" w:rsidRPr="002F63EF" w:rsidRDefault="002F63EF" w:rsidP="00013EB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center"/>
              <w:textAlignment w:val="auto"/>
              <w:rPr>
                <w:rFonts w:asciiTheme="minorHAnsi" w:hAnsiTheme="minorHAnsi" w:cs="Calibri"/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2BD3" w14:textId="77777777" w:rsidR="002F63EF" w:rsidRPr="002F63EF" w:rsidRDefault="002F63EF" w:rsidP="00013EB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jc w:val="both"/>
              <w:textAlignment w:val="auto"/>
              <w:rPr>
                <w:rFonts w:asciiTheme="minorHAnsi" w:hAnsiTheme="minorHAnsi" w:cs="Calibri"/>
                <w:i/>
                <w:iCs/>
                <w:sz w:val="20"/>
                <w:lang w:val="en-GB"/>
              </w:rPr>
            </w:pPr>
          </w:p>
        </w:tc>
      </w:tr>
      <w:tr w:rsidR="002F63EF" w:rsidRPr="00013EB3" w14:paraId="7A0B15B0" w14:textId="77777777" w:rsidTr="00326E5D">
        <w:trPr>
          <w:cantSplit/>
          <w:trHeight w:val="1005"/>
        </w:trPr>
        <w:tc>
          <w:tcPr>
            <w:tcW w:w="3970" w:type="dxa"/>
            <w:hideMark/>
          </w:tcPr>
          <w:p w14:paraId="11391A20" w14:textId="77777777" w:rsidR="00664DF3" w:rsidRPr="00664DF3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664DF3">
              <w:rPr>
                <w:rFonts w:ascii="Calibri" w:hAnsi="Calibri" w:cstheme="minorBidi"/>
                <w:noProof/>
                <w:sz w:val="20"/>
                <w:lang w:val="de-CH"/>
              </w:rPr>
              <w:t>Palau Communication and Electronics Company</w:t>
            </w:r>
          </w:p>
          <w:p w14:paraId="56ABF0A6" w14:textId="77777777" w:rsidR="00664DF3" w:rsidRPr="00664DF3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664DF3">
              <w:rPr>
                <w:rFonts w:ascii="Calibri" w:hAnsi="Calibri" w:cstheme="minorBidi"/>
                <w:noProof/>
                <w:sz w:val="20"/>
                <w:lang w:val="de-CH"/>
              </w:rPr>
              <w:t>PECI Building</w:t>
            </w:r>
          </w:p>
          <w:p w14:paraId="1D3C04E5" w14:textId="77777777" w:rsidR="00664DF3" w:rsidRPr="00664DF3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664DF3">
              <w:rPr>
                <w:rFonts w:ascii="Calibri" w:hAnsi="Calibri" w:cstheme="minorBidi"/>
                <w:noProof/>
                <w:sz w:val="20"/>
                <w:lang w:val="de-CH"/>
              </w:rPr>
              <w:t>P.O. Box 605</w:t>
            </w:r>
          </w:p>
          <w:p w14:paraId="229490F2" w14:textId="77777777" w:rsidR="00664DF3" w:rsidRPr="00664DF3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664DF3">
              <w:rPr>
                <w:rFonts w:ascii="Calibri" w:hAnsi="Calibri" w:cstheme="minorBidi"/>
                <w:noProof/>
                <w:sz w:val="20"/>
                <w:lang w:val="de-CH"/>
              </w:rPr>
              <w:t xml:space="preserve">Malakal, Koror, </w:t>
            </w:r>
          </w:p>
          <w:p w14:paraId="68E315BE" w14:textId="38895FE4" w:rsidR="002F63EF" w:rsidRPr="00620DD6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664DF3">
              <w:rPr>
                <w:rFonts w:ascii="Calibri" w:hAnsi="Calibri" w:cstheme="minorBidi"/>
                <w:noProof/>
                <w:sz w:val="20"/>
                <w:lang w:val="de-CH"/>
              </w:rPr>
              <w:t>Palau 96940</w:t>
            </w:r>
          </w:p>
        </w:tc>
        <w:tc>
          <w:tcPr>
            <w:tcW w:w="1701" w:type="dxa"/>
            <w:hideMark/>
          </w:tcPr>
          <w:p w14:paraId="6AC5FE33" w14:textId="77777777" w:rsidR="002F63EF" w:rsidRPr="00860C0A" w:rsidRDefault="002F63EF" w:rsidP="002F63EF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PCEC</w:t>
            </w:r>
          </w:p>
        </w:tc>
        <w:tc>
          <w:tcPr>
            <w:tcW w:w="3969" w:type="dxa"/>
            <w:hideMark/>
          </w:tcPr>
          <w:p w14:paraId="48B5E51C" w14:textId="39B77356" w:rsidR="002F63EF" w:rsidRDefault="002F63EF" w:rsidP="002F63EF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3B446D">
              <w:rPr>
                <w:rFonts w:ascii="Calibri" w:hAnsi="Calibri" w:cstheme="minorBidi"/>
                <w:noProof/>
                <w:sz w:val="20"/>
                <w:lang w:val="de-CH"/>
              </w:rPr>
              <w:t xml:space="preserve">Mr </w:t>
            </w:r>
            <w:r w:rsidRPr="00321453">
              <w:rPr>
                <w:rFonts w:ascii="Calibri" w:hAnsi="Calibri" w:cstheme="minorBidi"/>
                <w:noProof/>
                <w:sz w:val="20"/>
                <w:lang w:val="de-CH"/>
              </w:rPr>
              <w:t>Sebastian Masang</w:t>
            </w:r>
          </w:p>
          <w:p w14:paraId="0523434F" w14:textId="19A229C2" w:rsidR="002F63EF" w:rsidRPr="00013EB3" w:rsidRDefault="002F63EF" w:rsidP="002F63EF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</w:pP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 xml:space="preserve">Tel: </w:t>
            </w:r>
            <w:r w:rsidR="00013EB3"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ab/>
            </w: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+680 488 2628</w:t>
            </w:r>
          </w:p>
          <w:p w14:paraId="34D9E2E6" w14:textId="77777777" w:rsidR="002F63EF" w:rsidRPr="00013EB3" w:rsidRDefault="002F63EF" w:rsidP="002F63EF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</w:pP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 xml:space="preserve">Fax: </w:t>
            </w:r>
            <w:r w:rsidR="00013EB3"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ab/>
            </w:r>
            <w:r w:rsidRPr="00013EB3">
              <w:rPr>
                <w:rFonts w:ascii="Calibri" w:hAnsi="Calibri" w:cs="Calibri"/>
                <w:sz w:val="20"/>
                <w:lang w:val="de-CH"/>
              </w:rPr>
              <w:t>+680 488 2733</w:t>
            </w:r>
          </w:p>
          <w:p w14:paraId="25E26A0C" w14:textId="77777777" w:rsidR="002F63EF" w:rsidRPr="00013EB3" w:rsidRDefault="002F63EF" w:rsidP="002F63EF">
            <w:pPr>
              <w:widowControl w:val="0"/>
              <w:rPr>
                <w:rFonts w:asciiTheme="minorHAnsi" w:eastAsia="SimSun" w:hAnsiTheme="minorHAnsi" w:cstheme="minorBidi"/>
                <w:color w:val="000000"/>
                <w:sz w:val="20"/>
                <w:lang w:val="de-CH"/>
              </w:rPr>
            </w:pPr>
            <w:r w:rsidRPr="00013EB3">
              <w:rPr>
                <w:rFonts w:asciiTheme="minorHAnsi" w:eastAsia="SimSun" w:hAnsiTheme="minorHAnsi" w:cstheme="minorBidi"/>
                <w:color w:val="000000"/>
                <w:sz w:val="20"/>
                <w:lang w:val="de-CH"/>
              </w:rPr>
              <w:t>E-mail:</w:t>
            </w:r>
            <w:r w:rsidRPr="00013EB3">
              <w:rPr>
                <w:rFonts w:asciiTheme="minorHAnsi" w:hAnsiTheme="minorHAnsi"/>
                <w:sz w:val="20"/>
                <w:lang w:val="de-CH"/>
              </w:rPr>
              <w:t xml:space="preserve"> </w:t>
            </w:r>
            <w:r w:rsidR="00013EB3">
              <w:rPr>
                <w:rFonts w:asciiTheme="minorHAnsi" w:hAnsiTheme="minorHAnsi"/>
                <w:sz w:val="20"/>
                <w:lang w:val="de-CH"/>
              </w:rPr>
              <w:tab/>
            </w:r>
            <w:r w:rsidRPr="00013EB3">
              <w:rPr>
                <w:rFonts w:asciiTheme="minorHAnsi" w:hAnsiTheme="minorHAnsi"/>
                <w:sz w:val="20"/>
                <w:lang w:val="de-CH"/>
              </w:rPr>
              <w:t>regulatory_b2b@palautelecoms.com</w:t>
            </w:r>
          </w:p>
        </w:tc>
      </w:tr>
      <w:tr w:rsidR="00013EB3" w:rsidRPr="00013EB3" w14:paraId="51F090C7" w14:textId="77777777" w:rsidTr="00326E5D">
        <w:trPr>
          <w:cantSplit/>
          <w:trHeight w:val="1005"/>
        </w:trPr>
        <w:tc>
          <w:tcPr>
            <w:tcW w:w="3970" w:type="dxa"/>
          </w:tcPr>
          <w:p w14:paraId="164BFE25" w14:textId="2CB9263F" w:rsidR="00013EB3" w:rsidRPr="00672EB2" w:rsidRDefault="00013EB3" w:rsidP="00013EB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136887">
              <w:rPr>
                <w:rFonts w:ascii="Calibri" w:hAnsi="Calibri" w:cstheme="minorBidi"/>
                <w:noProof/>
                <w:sz w:val="20"/>
                <w:lang w:val="de-CH"/>
              </w:rPr>
              <w:t xml:space="preserve">Palau Mobile Communications </w:t>
            </w:r>
            <w:r w:rsidR="00664DF3" w:rsidRPr="00664DF3">
              <w:rPr>
                <w:rFonts w:ascii="Calibri" w:hAnsi="Calibri" w:cstheme="minorBidi"/>
                <w:noProof/>
                <w:sz w:val="20"/>
                <w:lang w:val="de-CH"/>
              </w:rPr>
              <w:t>Incorporated</w:t>
            </w:r>
          </w:p>
          <w:p w14:paraId="28520346" w14:textId="77777777" w:rsidR="00664DF3" w:rsidRPr="00672EB2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>
              <w:rPr>
                <w:rFonts w:ascii="Calibri" w:hAnsi="Calibri" w:cstheme="minorBidi"/>
                <w:noProof/>
                <w:sz w:val="20"/>
                <w:lang w:val="de-CH"/>
              </w:rPr>
              <w:t>PDC Building</w:t>
            </w:r>
          </w:p>
          <w:p w14:paraId="6D546832" w14:textId="77777777" w:rsidR="00664DF3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136887">
              <w:rPr>
                <w:rFonts w:ascii="Calibri" w:hAnsi="Calibri" w:cstheme="minorBidi"/>
                <w:noProof/>
                <w:sz w:val="20"/>
                <w:lang w:val="de-CH"/>
              </w:rPr>
              <w:t>P.O. Box 401461</w:t>
            </w:r>
          </w:p>
          <w:p w14:paraId="5A2E4936" w14:textId="77777777" w:rsidR="00664DF3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136887">
              <w:rPr>
                <w:rFonts w:ascii="Calibri" w:hAnsi="Calibri" w:cstheme="minorBidi"/>
                <w:noProof/>
                <w:sz w:val="20"/>
                <w:lang w:val="de-CH"/>
              </w:rPr>
              <w:t>Medalaii</w:t>
            </w:r>
            <w:r>
              <w:rPr>
                <w:rFonts w:ascii="Calibri" w:hAnsi="Calibri" w:cstheme="minorBidi"/>
                <w:noProof/>
                <w:sz w:val="20"/>
                <w:lang w:val="de-CH"/>
              </w:rPr>
              <w:t>,</w:t>
            </w:r>
            <w:r w:rsidRPr="00136887">
              <w:rPr>
                <w:rFonts w:ascii="Calibri" w:hAnsi="Calibri" w:cstheme="minorBidi"/>
                <w:noProof/>
                <w:sz w:val="20"/>
                <w:lang w:val="de-CH"/>
              </w:rPr>
              <w:t xml:space="preserve"> Koror</w:t>
            </w:r>
          </w:p>
          <w:p w14:paraId="3193433C" w14:textId="3CBB90FB" w:rsidR="00013EB3" w:rsidRPr="00620DD6" w:rsidRDefault="00664DF3" w:rsidP="00664DF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321453">
              <w:rPr>
                <w:rFonts w:ascii="Calibri" w:hAnsi="Calibri" w:cs="Arial"/>
                <w:sz w:val="20"/>
                <w:lang w:val="en-GB"/>
              </w:rPr>
              <w:t xml:space="preserve">Palau </w:t>
            </w:r>
            <w:r w:rsidRPr="00136887">
              <w:rPr>
                <w:rFonts w:ascii="Calibri" w:hAnsi="Calibri" w:cstheme="minorBidi"/>
                <w:noProof/>
                <w:sz w:val="20"/>
                <w:lang w:val="de-CH"/>
              </w:rPr>
              <w:t>96940</w:t>
            </w:r>
          </w:p>
        </w:tc>
        <w:tc>
          <w:tcPr>
            <w:tcW w:w="1701" w:type="dxa"/>
          </w:tcPr>
          <w:p w14:paraId="79872245" w14:textId="77777777" w:rsidR="00013EB3" w:rsidRPr="00013EB3" w:rsidRDefault="00013EB3" w:rsidP="00013EB3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de-CH"/>
              </w:rPr>
            </w:pPr>
            <w:r w:rsidRPr="00013EB3"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de-CH"/>
              </w:rPr>
              <w:t>PMCI</w:t>
            </w:r>
          </w:p>
        </w:tc>
        <w:tc>
          <w:tcPr>
            <w:tcW w:w="3969" w:type="dxa"/>
          </w:tcPr>
          <w:p w14:paraId="503AAA3A" w14:textId="77777777" w:rsidR="00013EB3" w:rsidRDefault="00013EB3" w:rsidP="00013EB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013EB3">
              <w:rPr>
                <w:rFonts w:ascii="Calibri" w:hAnsi="Calibri" w:cstheme="minorBidi"/>
                <w:noProof/>
                <w:sz w:val="20"/>
                <w:lang w:val="de-CH"/>
              </w:rPr>
              <w:t>Mr Billy Takami</w:t>
            </w:r>
            <w:r w:rsidRPr="00136887">
              <w:rPr>
                <w:rFonts w:ascii="Calibri" w:hAnsi="Calibri" w:cstheme="minorBidi"/>
                <w:noProof/>
                <w:sz w:val="20"/>
                <w:lang w:val="en-GB"/>
              </w:rPr>
              <w:t>ne</w:t>
            </w:r>
          </w:p>
          <w:p w14:paraId="75A141F8" w14:textId="1D5292E4" w:rsidR="00013EB3" w:rsidRPr="00013EB3" w:rsidRDefault="00013EB3" w:rsidP="00013EB3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proofErr w:type="gramStart"/>
            <w:r w:rsidRPr="00013EB3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Tel:</w:t>
            </w:r>
            <w:proofErr w:type="gramEnd"/>
            <w:r w:rsidRPr="00013EB3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 </w:t>
            </w:r>
            <w:r w:rsidRPr="00013EB3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</w:r>
            <w:r w:rsidR="00664DF3" w:rsidRPr="00664DF3">
              <w:rPr>
                <w:rFonts w:ascii="Calibri" w:hAnsi="Calibri" w:cs="Calibri"/>
                <w:sz w:val="20"/>
                <w:lang w:val="fr-FR"/>
              </w:rPr>
              <w:t>+680 488 1189</w:t>
            </w:r>
          </w:p>
          <w:p w14:paraId="466CAB33" w14:textId="16D2393D" w:rsidR="00013EB3" w:rsidRPr="00013EB3" w:rsidRDefault="00013EB3" w:rsidP="00013EB3">
            <w:pPr>
              <w:widowControl w:val="0"/>
              <w:rPr>
                <w:rFonts w:asciiTheme="minorHAnsi" w:eastAsia="SimSun" w:hAnsiTheme="minorHAnsi" w:cstheme="minorBidi"/>
                <w:color w:val="000000"/>
                <w:sz w:val="20"/>
                <w:lang w:val="fr-FR"/>
              </w:rPr>
            </w:pPr>
            <w:proofErr w:type="gramStart"/>
            <w:r w:rsidRPr="00013EB3">
              <w:rPr>
                <w:rFonts w:asciiTheme="minorHAnsi" w:eastAsia="SimSun" w:hAnsiTheme="minorHAnsi" w:cstheme="minorBidi"/>
                <w:color w:val="000000"/>
                <w:sz w:val="20"/>
                <w:lang w:val="fr-FR"/>
              </w:rPr>
              <w:t>E-mail:</w:t>
            </w:r>
            <w:proofErr w:type="gramEnd"/>
            <w:r w:rsidRPr="00013EB3">
              <w:rPr>
                <w:rFonts w:asciiTheme="minorHAnsi" w:hAnsiTheme="minorHAnsi"/>
                <w:sz w:val="20"/>
                <w:lang w:val="fr-FR"/>
              </w:rPr>
              <w:t xml:space="preserve"> </w:t>
            </w:r>
            <w:r w:rsidRPr="00013EB3">
              <w:rPr>
                <w:rFonts w:asciiTheme="minorHAnsi" w:hAnsiTheme="minorHAnsi"/>
                <w:sz w:val="20"/>
                <w:lang w:val="fr-FR"/>
              </w:rPr>
              <w:tab/>
            </w:r>
            <w:r w:rsidR="00664DF3" w:rsidRPr="002B4D88">
              <w:rPr>
                <w:rFonts w:ascii="Calibri" w:hAnsi="Calibri" w:cs="Calibri"/>
                <w:sz w:val="20"/>
                <w:lang w:val="fr-FR"/>
              </w:rPr>
              <w:t>info@pmci.pw</w:t>
            </w:r>
          </w:p>
        </w:tc>
      </w:tr>
      <w:tr w:rsidR="00326E5D" w:rsidRPr="00013EB3" w14:paraId="549C6368" w14:textId="77777777" w:rsidTr="00326E5D">
        <w:trPr>
          <w:cantSplit/>
          <w:trHeight w:val="1005"/>
        </w:trPr>
        <w:tc>
          <w:tcPr>
            <w:tcW w:w="3970" w:type="dxa"/>
          </w:tcPr>
          <w:p w14:paraId="070C3C2C" w14:textId="77777777" w:rsidR="00326E5D" w:rsidRPr="00C10E2B" w:rsidRDefault="00326E5D" w:rsidP="00326E5D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Arial"/>
                <w:noProof/>
                <w:sz w:val="20"/>
                <w:lang w:val="de-CH"/>
              </w:rPr>
            </w:pPr>
            <w:r w:rsidRPr="00C10E2B">
              <w:rPr>
                <w:rFonts w:ascii="Calibri" w:hAnsi="Calibri" w:cs="Arial"/>
                <w:noProof/>
                <w:sz w:val="20"/>
                <w:lang w:val="de-CH"/>
              </w:rPr>
              <w:t>Palau National Communications Corporation</w:t>
            </w:r>
          </w:p>
          <w:p w14:paraId="7B6D07CC" w14:textId="77777777" w:rsidR="00326E5D" w:rsidRPr="00C10E2B" w:rsidRDefault="00326E5D" w:rsidP="00326E5D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Arial"/>
                <w:noProof/>
                <w:sz w:val="20"/>
                <w:lang w:val="de-CH"/>
              </w:rPr>
            </w:pPr>
            <w:r w:rsidRPr="00C10E2B">
              <w:rPr>
                <w:rFonts w:ascii="Calibri" w:hAnsi="Calibri" w:cs="Arial"/>
                <w:noProof/>
                <w:sz w:val="20"/>
                <w:lang w:val="de-CH"/>
              </w:rPr>
              <w:t>PNCC Building</w:t>
            </w:r>
          </w:p>
          <w:p w14:paraId="20D11692" w14:textId="77777777" w:rsidR="00326E5D" w:rsidRPr="00C10E2B" w:rsidRDefault="00326E5D" w:rsidP="00326E5D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Arial"/>
                <w:noProof/>
                <w:sz w:val="20"/>
                <w:lang w:val="de-CH"/>
              </w:rPr>
            </w:pPr>
            <w:r w:rsidRPr="00C10E2B">
              <w:rPr>
                <w:rFonts w:ascii="Calibri" w:hAnsi="Calibri" w:cs="Arial"/>
                <w:noProof/>
                <w:sz w:val="20"/>
                <w:lang w:val="de-CH"/>
              </w:rPr>
              <w:t>P.O. Box 99</w:t>
            </w:r>
          </w:p>
          <w:p w14:paraId="105BA374" w14:textId="77777777" w:rsidR="00326E5D" w:rsidRPr="00C10E2B" w:rsidRDefault="00326E5D" w:rsidP="00326E5D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="Arial"/>
                <w:noProof/>
                <w:sz w:val="20"/>
                <w:lang w:val="de-CH"/>
              </w:rPr>
            </w:pPr>
            <w:r w:rsidRPr="00C10E2B">
              <w:rPr>
                <w:rFonts w:ascii="Calibri" w:hAnsi="Calibri" w:cs="Arial"/>
                <w:noProof/>
                <w:sz w:val="20"/>
                <w:lang w:val="de-CH"/>
              </w:rPr>
              <w:t>One Airport Road, Koror</w:t>
            </w:r>
          </w:p>
          <w:p w14:paraId="4BDF67A0" w14:textId="269A4666" w:rsidR="00326E5D" w:rsidRPr="00136887" w:rsidRDefault="00326E5D" w:rsidP="00326E5D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C10E2B">
              <w:rPr>
                <w:rFonts w:ascii="Calibri" w:hAnsi="Calibri" w:cs="Arial"/>
                <w:noProof/>
                <w:sz w:val="20"/>
                <w:lang w:val="de-CH"/>
              </w:rPr>
              <w:t>Palau 96940</w:t>
            </w:r>
          </w:p>
        </w:tc>
        <w:tc>
          <w:tcPr>
            <w:tcW w:w="1701" w:type="dxa"/>
          </w:tcPr>
          <w:p w14:paraId="54974A34" w14:textId="1F8829DC" w:rsidR="00326E5D" w:rsidRPr="00013EB3" w:rsidRDefault="00326E5D" w:rsidP="00013EB3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de-CH"/>
              </w:rPr>
            </w:pPr>
            <w:r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PNCC</w:t>
            </w:r>
          </w:p>
        </w:tc>
        <w:tc>
          <w:tcPr>
            <w:tcW w:w="3969" w:type="dxa"/>
          </w:tcPr>
          <w:p w14:paraId="6AF87309" w14:textId="77777777" w:rsidR="00326E5D" w:rsidRDefault="00326E5D" w:rsidP="00326E5D">
            <w:pPr>
              <w:widowControl w:val="0"/>
              <w:rPr>
                <w:rFonts w:ascii="Calibri" w:hAnsi="Calibri" w:cstheme="minorBidi"/>
                <w:noProof/>
                <w:sz w:val="20"/>
                <w:lang w:val="de-CH"/>
              </w:rPr>
            </w:pPr>
            <w:r w:rsidRPr="00326E5D">
              <w:rPr>
                <w:rFonts w:ascii="Calibri" w:hAnsi="Calibri" w:cstheme="minorBidi"/>
                <w:noProof/>
                <w:sz w:val="20"/>
                <w:lang w:val="de-CH"/>
              </w:rPr>
              <w:t>Mr Myers Techitong</w:t>
            </w:r>
          </w:p>
          <w:p w14:paraId="15047235" w14:textId="68731895" w:rsidR="00326E5D" w:rsidRPr="00013EB3" w:rsidRDefault="00326E5D" w:rsidP="00326E5D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</w:pP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 xml:space="preserve">Tel: </w:t>
            </w: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ab/>
              <w:t xml:space="preserve">+680 </w:t>
            </w:r>
            <w:r>
              <w:rPr>
                <w:rFonts w:ascii="Calibri" w:hAnsi="Calibri" w:cstheme="minorBidi"/>
                <w:noProof/>
                <w:sz w:val="20"/>
                <w:lang w:val="de-CH"/>
              </w:rPr>
              <w:t>488 9000</w:t>
            </w:r>
          </w:p>
          <w:p w14:paraId="669E26DB" w14:textId="2B69034A" w:rsidR="00326E5D" w:rsidRDefault="00326E5D" w:rsidP="00326E5D">
            <w:pPr>
              <w:widowControl w:val="0"/>
              <w:rPr>
                <w:rFonts w:ascii="Calibri" w:hAnsi="Calibri" w:cs="Calibri"/>
                <w:sz w:val="20"/>
                <w:lang w:val="de-CH"/>
              </w:rPr>
            </w:pP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 xml:space="preserve">Fax: </w:t>
            </w: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ab/>
            </w:r>
            <w:r w:rsidRPr="00013EB3">
              <w:rPr>
                <w:rFonts w:ascii="Calibri" w:hAnsi="Calibri" w:cs="Calibri"/>
                <w:sz w:val="20"/>
                <w:lang w:val="de-CH"/>
              </w:rPr>
              <w:t xml:space="preserve">+680 </w:t>
            </w:r>
            <w:r>
              <w:rPr>
                <w:rFonts w:ascii="Calibri" w:hAnsi="Calibri" w:cstheme="minorBidi"/>
                <w:noProof/>
                <w:sz w:val="20"/>
                <w:lang w:val="de-CH"/>
              </w:rPr>
              <w:t>488 1888</w:t>
            </w:r>
          </w:p>
          <w:p w14:paraId="4B068801" w14:textId="559B2C9C" w:rsidR="00326E5D" w:rsidRPr="00326E5D" w:rsidRDefault="00326E5D" w:rsidP="00326E5D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</w:pPr>
            <w:r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E-mail</w:t>
            </w: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 xml:space="preserve">: </w:t>
            </w:r>
            <w:r w:rsidRPr="00013EB3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ab/>
            </w:r>
            <w:r w:rsidRPr="00C10E2B">
              <w:rPr>
                <w:rFonts w:ascii="Calibri" w:hAnsi="Calibri" w:cs="Calibri"/>
                <w:sz w:val="20"/>
                <w:lang w:val="fr-FR"/>
              </w:rPr>
              <w:t>tmyers@pnccpalau.com</w:t>
            </w:r>
          </w:p>
        </w:tc>
      </w:tr>
    </w:tbl>
    <w:p w14:paraId="14EF068D" w14:textId="77777777" w:rsidR="002F63EF" w:rsidRPr="00013EB3" w:rsidRDefault="002F63EF" w:rsidP="002F63EF">
      <w:pPr>
        <w:pStyle w:val="NoSpacing"/>
        <w:rPr>
          <w:rFonts w:ascii="Calibri" w:hAnsi="Calibri"/>
          <w:sz w:val="20"/>
          <w:lang w:val="fr-FR"/>
        </w:rPr>
      </w:pPr>
    </w:p>
    <w:sectPr w:rsidR="002F63EF" w:rsidRPr="00013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AC"/>
    <w:rsid w:val="00013EB3"/>
    <w:rsid w:val="00131AAC"/>
    <w:rsid w:val="002D225D"/>
    <w:rsid w:val="002F63EF"/>
    <w:rsid w:val="00326E5D"/>
    <w:rsid w:val="0034693C"/>
    <w:rsid w:val="00664DF3"/>
    <w:rsid w:val="008B7540"/>
    <w:rsid w:val="00A879F2"/>
    <w:rsid w:val="00D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1C5F"/>
  <w15:chartTrackingRefBased/>
  <w15:docId w15:val="{3BCF49D9-7F39-423B-818B-5BD90CAA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3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2021-05-28T15:50:00Z</dcterms:created>
  <dcterms:modified xsi:type="dcterms:W3CDTF">2021-05-28T16:00:00Z</dcterms:modified>
</cp:coreProperties>
</file>