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A48AC" w14:textId="6D3B9D2D" w:rsidR="00756977" w:rsidRPr="00DD28EC" w:rsidRDefault="00756977" w:rsidP="00756977">
      <w:pPr>
        <w:pStyle w:val="RecNo"/>
        <w:rPr>
          <w:lang w:val="fr-CH" w:eastAsia="zh-CN"/>
        </w:rPr>
      </w:pPr>
      <w:proofErr w:type="spellStart"/>
      <w:r>
        <w:rPr>
          <w:lang w:val="fr-CH"/>
        </w:rPr>
        <w:t>Recommendation</w:t>
      </w:r>
      <w:proofErr w:type="spellEnd"/>
      <w:r>
        <w:rPr>
          <w:lang w:val="fr-CH"/>
        </w:rPr>
        <w:t xml:space="preserve"> ITU-</w:t>
      </w:r>
      <w:proofErr w:type="gramStart"/>
      <w:r>
        <w:rPr>
          <w:lang w:val="fr-CH"/>
        </w:rPr>
        <w:t xml:space="preserve">T  </w:t>
      </w:r>
      <w:r w:rsidRPr="00DD28EC">
        <w:rPr>
          <w:rFonts w:hint="eastAsia"/>
          <w:lang w:val="fr-CH" w:eastAsia="zh-CN"/>
        </w:rPr>
        <w:t>G.9975</w:t>
      </w:r>
      <w:proofErr w:type="gramEnd"/>
      <w:r w:rsidR="00D22450">
        <w:rPr>
          <w:rFonts w:hint="eastAsia"/>
          <w:lang w:val="fr-CH"/>
        </w:rPr>
        <w:t xml:space="preserve"> </w:t>
      </w:r>
      <w:bookmarkStart w:id="0" w:name="_Hlk195022916"/>
      <w:r w:rsidRPr="00DD28EC">
        <w:rPr>
          <w:rFonts w:hint="eastAsia"/>
          <w:lang w:val="fr-CH" w:eastAsia="zh-CN"/>
        </w:rPr>
        <w:t xml:space="preserve">(ex </w:t>
      </w:r>
      <w:proofErr w:type="spellStart"/>
      <w:r>
        <w:rPr>
          <w:lang w:val="fr-CH"/>
        </w:rPr>
        <w:t>G.uvs</w:t>
      </w:r>
      <w:proofErr w:type="spellEnd"/>
      <w:r>
        <w:rPr>
          <w:lang w:val="fr-CH"/>
        </w:rPr>
        <w:t>-XR</w:t>
      </w:r>
      <w:r w:rsidRPr="00DD28EC">
        <w:rPr>
          <w:rFonts w:hint="eastAsia"/>
          <w:lang w:val="fr-CH" w:eastAsia="zh-CN"/>
        </w:rPr>
        <w:t>)</w:t>
      </w:r>
      <w:bookmarkEnd w:id="0"/>
    </w:p>
    <w:p w14:paraId="0182BED0" w14:textId="77777777" w:rsidR="00756977" w:rsidRDefault="00756977" w:rsidP="00756977">
      <w:pPr>
        <w:pStyle w:val="Rectitle"/>
      </w:pPr>
      <w:r>
        <w:t>Technical requirements of extended reality service over in-premises networks</w:t>
      </w:r>
    </w:p>
    <w:p w14:paraId="0FDEDA40" w14:textId="77777777" w:rsidR="00756977" w:rsidRDefault="00756977" w:rsidP="00756977">
      <w:pPr>
        <w:tabs>
          <w:tab w:val="left" w:pos="7935"/>
        </w:tabs>
        <w:spacing w:before="0" w:after="160" w:line="259" w:lineRule="auto"/>
        <w:rPr>
          <w:lang w:eastAsia="zh-CN"/>
        </w:rPr>
      </w:pPr>
      <w:r>
        <w:rPr>
          <w:lang w:eastAsia="zh-CN"/>
        </w:rPr>
        <w:tab/>
      </w:r>
    </w:p>
    <w:p w14:paraId="736794ED" w14:textId="77777777" w:rsidR="00756977" w:rsidRDefault="00756977" w:rsidP="00756977">
      <w:pPr>
        <w:spacing w:before="0" w:after="160" w:line="259" w:lineRule="auto"/>
      </w:pPr>
    </w:p>
    <w:p w14:paraId="67C93EF8" w14:textId="77777777" w:rsidR="00756977" w:rsidRDefault="00756977" w:rsidP="00756977">
      <w:pPr>
        <w:pStyle w:val="Headingb"/>
      </w:pPr>
      <w:r>
        <w:t>Summary</w:t>
      </w:r>
    </w:p>
    <w:p w14:paraId="2E81A3DC" w14:textId="77777777" w:rsidR="00756977" w:rsidRDefault="00756977" w:rsidP="00756977">
      <w:r>
        <w:t xml:space="preserve">This Recommendation </w:t>
      </w:r>
      <w:proofErr w:type="gramStart"/>
      <w:r>
        <w:t>addresses:</w:t>
      </w:r>
      <w:r>
        <w:rPr>
          <w:rFonts w:hint="eastAsia"/>
          <w:lang w:val="en-US" w:eastAsia="zh-CN"/>
        </w:rPr>
        <w:t>t</w:t>
      </w:r>
      <w:proofErr w:type="spellStart"/>
      <w:r>
        <w:t>ypical</w:t>
      </w:r>
      <w:proofErr w:type="spellEnd"/>
      <w:proofErr w:type="gramEnd"/>
      <w:r>
        <w:t xml:space="preserve"> deployment of AR/VR/MR service in home network and their network requirement to home network</w:t>
      </w:r>
      <w:r>
        <w:rPr>
          <w:rFonts w:hint="eastAsia"/>
          <w:lang w:val="en-US" w:eastAsia="zh-CN"/>
        </w:rPr>
        <w:t>;a</w:t>
      </w:r>
      <w:proofErr w:type="spellStart"/>
      <w:r>
        <w:t>nalysis</w:t>
      </w:r>
      <w:proofErr w:type="spellEnd"/>
      <w:r>
        <w:t xml:space="preserve"> of typical scenarios (including typical topology, medium usage, support endpoints)</w:t>
      </w:r>
      <w:r>
        <w:rPr>
          <w:rFonts w:hint="eastAsia"/>
          <w:lang w:val="en-US" w:eastAsia="zh-CN"/>
        </w:rPr>
        <w:t>;a</w:t>
      </w:r>
      <w:proofErr w:type="spellStart"/>
      <w:r>
        <w:t>nalysis</w:t>
      </w:r>
      <w:proofErr w:type="spellEnd"/>
      <w:r>
        <w:t xml:space="preserve"> of typical impact factors to the network (channel capacity, channel stability, etc.)</w:t>
      </w:r>
      <w:r>
        <w:rPr>
          <w:rFonts w:hint="eastAsia"/>
          <w:lang w:val="en-US" w:eastAsia="zh-CN"/>
        </w:rPr>
        <w:t>;r</w:t>
      </w:r>
      <w:proofErr w:type="spellStart"/>
      <w:r>
        <w:t>equirements</w:t>
      </w:r>
      <w:proofErr w:type="spellEnd"/>
      <w:r>
        <w:t xml:space="preserve"> of home networking technology to support AR/VR/MR.</w:t>
      </w:r>
    </w:p>
    <w:sectPr w:rsidR="0075697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B38BE" w14:textId="77777777" w:rsidR="00F94FA3" w:rsidRDefault="00F94FA3" w:rsidP="00F94FA3">
      <w:pPr>
        <w:spacing w:before="0"/>
      </w:pPr>
      <w:r>
        <w:separator/>
      </w:r>
    </w:p>
  </w:endnote>
  <w:endnote w:type="continuationSeparator" w:id="0">
    <w:p w14:paraId="399452E5" w14:textId="77777777" w:rsidR="00F94FA3" w:rsidRDefault="00F94FA3" w:rsidP="00F94FA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48CFA" w14:textId="77777777" w:rsidR="00F94FA3" w:rsidRDefault="00F94FA3" w:rsidP="00F94FA3">
      <w:pPr>
        <w:spacing w:before="0"/>
      </w:pPr>
      <w:r>
        <w:separator/>
      </w:r>
    </w:p>
  </w:footnote>
  <w:footnote w:type="continuationSeparator" w:id="0">
    <w:p w14:paraId="24097E7F" w14:textId="77777777" w:rsidR="00F94FA3" w:rsidRDefault="00F94FA3" w:rsidP="00F94FA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2E2AC" w14:textId="3C747773" w:rsidR="00F94FA3" w:rsidRDefault="00F94FA3" w:rsidP="009B35A7">
    <w:pPr>
      <w:pStyle w:val="Header"/>
      <w:jc w:val="center"/>
    </w:pPr>
    <w:r w:rsidRPr="008A4D51">
      <w:rPr>
        <w:sz w:val="22"/>
      </w:rPr>
      <w:t>G.9975</w:t>
    </w:r>
    <w:r w:rsidR="00D22450">
      <w:rPr>
        <w:rFonts w:hint="eastAsia"/>
        <w:sz w:val="22"/>
      </w:rPr>
      <w:t xml:space="preserve"> </w:t>
    </w:r>
    <w:r w:rsidR="00D22450" w:rsidRPr="00D22450">
      <w:rPr>
        <w:sz w:val="22"/>
      </w:rPr>
      <w:t>(ex G.uvs-XR)</w:t>
    </w:r>
    <w:r w:rsidRPr="008A4D51">
      <w:rPr>
        <w:sz w:val="22"/>
      </w:rPr>
      <w:t xml:space="preserve"> </w:t>
    </w:r>
    <w:r>
      <w:rPr>
        <w:sz w:val="22"/>
      </w:rPr>
      <w:t>LC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46"/>
    <w:rsid w:val="00272DC3"/>
    <w:rsid w:val="003A3046"/>
    <w:rsid w:val="00410B03"/>
    <w:rsid w:val="005572B4"/>
    <w:rsid w:val="00756977"/>
    <w:rsid w:val="00960C18"/>
    <w:rsid w:val="009B35A7"/>
    <w:rsid w:val="00B108A0"/>
    <w:rsid w:val="00C06160"/>
    <w:rsid w:val="00C73E9E"/>
    <w:rsid w:val="00D22450"/>
    <w:rsid w:val="00DB326E"/>
    <w:rsid w:val="00F9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7A42A"/>
  <w15:chartTrackingRefBased/>
  <w15:docId w15:val="{0926A147-4920-4766-B607-F92514AD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8A0"/>
    <w:pPr>
      <w:spacing w:before="120" w:after="0" w:line="240" w:lineRule="auto"/>
    </w:pPr>
    <w:rPr>
      <w:rFonts w:ascii="Times New Roman" w:hAnsi="Times New Roman" w:cs="Times New Roman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0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0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0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0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0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0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0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0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0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0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0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0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0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0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0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0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qFormat/>
    <w:rsid w:val="00F94F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qFormat/>
    <w:rsid w:val="00F94FA3"/>
  </w:style>
  <w:style w:type="paragraph" w:styleId="Footer">
    <w:name w:val="footer"/>
    <w:basedOn w:val="Normal"/>
    <w:link w:val="FooterChar"/>
    <w:uiPriority w:val="99"/>
    <w:unhideWhenUsed/>
    <w:rsid w:val="00F94F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FA3"/>
  </w:style>
  <w:style w:type="paragraph" w:customStyle="1" w:styleId="Headingb">
    <w:name w:val="Heading_b"/>
    <w:basedOn w:val="Normal"/>
    <w:next w:val="Normal"/>
    <w:qFormat/>
    <w:rsid w:val="00B108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RecNo">
    <w:name w:val="Rec_No"/>
    <w:basedOn w:val="Normal"/>
    <w:next w:val="Rectitle"/>
    <w:qFormat/>
    <w:rsid w:val="007569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rsid w:val="007569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Gamo, Eden</dc:creator>
  <cp:keywords/>
  <dc:description/>
  <cp:lastModifiedBy>Hiroshi Ota</cp:lastModifiedBy>
  <cp:revision>5</cp:revision>
  <dcterms:created xsi:type="dcterms:W3CDTF">2025-03-31T14:15:00Z</dcterms:created>
  <dcterms:modified xsi:type="dcterms:W3CDTF">2025-04-08T14:43:00Z</dcterms:modified>
</cp:coreProperties>
</file>