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6B72" w14:textId="77777777" w:rsidR="00D81479" w:rsidRPr="002D474F" w:rsidRDefault="00D81479" w:rsidP="00D81479">
      <w:pPr>
        <w:pStyle w:val="RecNo"/>
        <w:rPr>
          <w:sz w:val="28"/>
          <w:szCs w:val="28"/>
        </w:rPr>
      </w:pPr>
      <w:r w:rsidRPr="002D474F">
        <w:rPr>
          <w:sz w:val="28"/>
          <w:szCs w:val="28"/>
        </w:rPr>
        <w:t xml:space="preserve">Draft Revised T.801 V3 | ISO/IEC 15444-2 V3 </w:t>
      </w:r>
    </w:p>
    <w:p w14:paraId="53ABA6B1" w14:textId="77777777" w:rsidR="00D81479" w:rsidRDefault="00D81479" w:rsidP="00D81479">
      <w:pPr>
        <w:pStyle w:val="Rectitle"/>
        <w:rPr>
          <w:sz w:val="28"/>
          <w:szCs w:val="28"/>
        </w:rPr>
      </w:pPr>
      <w:r w:rsidRPr="002D474F">
        <w:rPr>
          <w:sz w:val="28"/>
          <w:szCs w:val="28"/>
        </w:rPr>
        <w:t>Information technology — JPEG 2000 image coding system: Extensions</w:t>
      </w:r>
    </w:p>
    <w:p w14:paraId="7B26A991" w14:textId="77777777" w:rsidR="00D81479" w:rsidRPr="002D474F" w:rsidRDefault="00D81479" w:rsidP="00D81479">
      <w:pPr>
        <w:spacing w:before="120"/>
        <w:jc w:val="left"/>
        <w:rPr>
          <w:sz w:val="24"/>
          <w:szCs w:val="24"/>
        </w:rPr>
      </w:pPr>
    </w:p>
    <w:p w14:paraId="154414A4" w14:textId="77777777" w:rsidR="00D81479" w:rsidRPr="002D474F" w:rsidRDefault="00D81479" w:rsidP="00D81479">
      <w:pPr>
        <w:pStyle w:val="Headingb"/>
        <w:spacing w:before="120"/>
        <w:jc w:val="left"/>
        <w:rPr>
          <w:sz w:val="24"/>
          <w:szCs w:val="24"/>
          <w:highlight w:val="yellow"/>
        </w:rPr>
      </w:pPr>
      <w:r w:rsidRPr="002D474F">
        <w:rPr>
          <w:sz w:val="24"/>
          <w:szCs w:val="24"/>
          <w:highlight w:val="yellow"/>
        </w:rPr>
        <w:t>NOTE FOR THE AAP REVIEWER</w:t>
      </w:r>
    </w:p>
    <w:p w14:paraId="6FD89FE2" w14:textId="77777777" w:rsidR="00D81479" w:rsidRPr="002D474F" w:rsidRDefault="00D81479" w:rsidP="00D81479">
      <w:pPr>
        <w:spacing w:before="120"/>
        <w:jc w:val="left"/>
        <w:rPr>
          <w:rFonts w:eastAsiaTheme="minorEastAsia"/>
          <w:sz w:val="24"/>
          <w:szCs w:val="24"/>
          <w:highlight w:val="yellow"/>
        </w:rPr>
      </w:pPr>
      <w:r w:rsidRPr="002D474F">
        <w:rPr>
          <w:sz w:val="24"/>
          <w:szCs w:val="24"/>
          <w:highlight w:val="yellow"/>
        </w:rPr>
        <w:t>In accordance with Recommendation 26 taken at the 97th SC 29/WG 1 meeting, 2022-10-24/28, Online, the SC 29 Secretariat submitted the text (IS of ISO/IEC 15444-2, 3rd Edition) to the ITTF for IS. Hence the text in this document is submitted to the consideration of ITU-T Study Group 16 for initiation of the AAP process. After the completion of the AAP process, the text is to be submitted to ITTF from ITU-T Study Group 16 for publication by ISO/IEC.</w:t>
      </w:r>
    </w:p>
    <w:p w14:paraId="647A85CE" w14:textId="77777777" w:rsidR="00D81479" w:rsidRPr="002D474F" w:rsidRDefault="00D81479" w:rsidP="00D81479">
      <w:pPr>
        <w:pStyle w:val="Headingb"/>
        <w:spacing w:before="120"/>
        <w:jc w:val="left"/>
        <w:rPr>
          <w:sz w:val="24"/>
          <w:szCs w:val="24"/>
        </w:rPr>
      </w:pPr>
      <w:r w:rsidRPr="002D474F">
        <w:rPr>
          <w:sz w:val="24"/>
          <w:szCs w:val="24"/>
        </w:rPr>
        <w:t>Summary</w:t>
      </w:r>
    </w:p>
    <w:p w14:paraId="4B6C0E78" w14:textId="77777777" w:rsidR="00D81479" w:rsidRPr="002D474F" w:rsidRDefault="00D81479" w:rsidP="00D81479">
      <w:pPr>
        <w:spacing w:before="120"/>
        <w:jc w:val="left"/>
        <w:rPr>
          <w:sz w:val="24"/>
          <w:szCs w:val="24"/>
        </w:rPr>
      </w:pPr>
      <w:r w:rsidRPr="002D474F">
        <w:rPr>
          <w:sz w:val="24"/>
          <w:szCs w:val="24"/>
        </w:rPr>
        <w:t>Rec. ITU-T T.801 | ISO/IEC 15444-2 extends the capabilities of Rec. ITU-T T.800 | ISO/IEC 15444-1 ("JPEG 2000"). The 1st edition of this Recommendation | International Standard dates to 2004. It has since then been supplemented by amendments and corrigenda, several of its normative references have been obsoleted, and industry practices have evolved. The 2nd edition has addressed these shortcomings without modifying its scope. This 3rd edition introduces an additional entry into the SGcod and Ppoc parameters for supporting a new progression order.</w:t>
      </w:r>
    </w:p>
    <w:p w14:paraId="0B73FB3F" w14:textId="77777777" w:rsidR="00D81479" w:rsidRPr="002D474F" w:rsidRDefault="00D81479" w:rsidP="00D81479">
      <w:pPr>
        <w:spacing w:before="120"/>
        <w:jc w:val="left"/>
        <w:rPr>
          <w:sz w:val="24"/>
          <w:szCs w:val="24"/>
        </w:rPr>
      </w:pPr>
      <w:r w:rsidRPr="002D474F">
        <w:rPr>
          <w:sz w:val="24"/>
          <w:szCs w:val="24"/>
        </w:rPr>
        <w:t>In comparison with the second edition of this Recommendation | International Standard, this edition introduces the following changes:</w:t>
      </w:r>
    </w:p>
    <w:p w14:paraId="7B7A57B4" w14:textId="77777777" w:rsidR="00D81479" w:rsidRPr="002D474F" w:rsidRDefault="00D81479" w:rsidP="00D81479">
      <w:pPr>
        <w:spacing w:before="120"/>
        <w:jc w:val="left"/>
        <w:rPr>
          <w:sz w:val="24"/>
          <w:szCs w:val="24"/>
        </w:rPr>
      </w:pPr>
      <w:r w:rsidRPr="002D474F">
        <w:rPr>
          <w:sz w:val="24"/>
          <w:szCs w:val="24"/>
        </w:rPr>
        <w:t>–</w:t>
      </w:r>
      <w:r w:rsidRPr="002D474F">
        <w:rPr>
          <w:sz w:val="24"/>
          <w:szCs w:val="24"/>
        </w:rPr>
        <w:tab/>
        <w:t>Support for progression order extensions</w:t>
      </w:r>
    </w:p>
    <w:p w14:paraId="1F83A0F5" w14:textId="77777777" w:rsidR="00D81479" w:rsidRPr="002D474F" w:rsidRDefault="00D81479" w:rsidP="00D81479">
      <w:pPr>
        <w:spacing w:before="120"/>
        <w:jc w:val="left"/>
        <w:rPr>
          <w:sz w:val="24"/>
          <w:szCs w:val="24"/>
          <w:lang w:val="en-US"/>
        </w:rPr>
      </w:pPr>
      <w:r w:rsidRPr="002D474F">
        <w:rPr>
          <w:sz w:val="24"/>
          <w:szCs w:val="24"/>
        </w:rPr>
        <w:t>This third edition cancels and replaces the second edition (ITU-T T.801 (2021) | ISO/IEC 15444-2:2021), which has been technically revised</w:t>
      </w:r>
      <w:r w:rsidRPr="002D474F">
        <w:rPr>
          <w:sz w:val="24"/>
          <w:szCs w:val="24"/>
          <w:lang w:val="en-US"/>
        </w:rPr>
        <w:t>.</w:t>
      </w:r>
    </w:p>
    <w:p w14:paraId="17C2A78E" w14:textId="77777777" w:rsidR="00D81479" w:rsidRDefault="00D81479" w:rsidP="00D81479">
      <w:pPr>
        <w:spacing w:before="120"/>
        <w:jc w:val="left"/>
        <w:rPr>
          <w:sz w:val="24"/>
          <w:szCs w:val="24"/>
        </w:rPr>
      </w:pPr>
      <w:r w:rsidRPr="002D474F">
        <w:rPr>
          <w:sz w:val="24"/>
          <w:szCs w:val="24"/>
        </w:rPr>
        <w:t>This Recommendation was developed jointly with ISO/IEC JTC 1/SC 29/WG 1 (JPEG), and is common text with ISO/IEC 15444-2.</w:t>
      </w:r>
    </w:p>
    <w:p w14:paraId="48F4A02C" w14:textId="6BB19F9C" w:rsidR="00D81479" w:rsidRPr="00D81479" w:rsidRDefault="00D81479" w:rsidP="00D81479">
      <w:pPr>
        <w:jc w:val="center"/>
      </w:pPr>
      <w:r>
        <w:t>_____________________</w:t>
      </w:r>
    </w:p>
    <w:sectPr w:rsidR="00D81479" w:rsidRPr="00D81479" w:rsidSect="00D81479">
      <w:headerReference w:type="even" r:id="rId11"/>
      <w:headerReference w:type="default" r:id="rId12"/>
      <w:footerReference w:type="even" r:id="rId13"/>
      <w:footerReference w:type="default" r:id="rId14"/>
      <w:footnotePr>
        <w:pos w:val="beneathText"/>
      </w:footnotePr>
      <w:pgSz w:w="11907" w:h="16834" w:code="9"/>
      <w:pgMar w:top="1089" w:right="1089" w:bottom="1089" w:left="1089" w:header="482" w:footer="48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D1C1" w14:textId="77777777" w:rsidR="00BD34DB" w:rsidRDefault="00BD34DB">
      <w:pPr>
        <w:spacing w:before="0"/>
      </w:pPr>
      <w:r>
        <w:separator/>
      </w:r>
    </w:p>
  </w:endnote>
  <w:endnote w:type="continuationSeparator" w:id="0">
    <w:p w14:paraId="7729F169" w14:textId="77777777" w:rsidR="00BD34DB" w:rsidRDefault="00BD34DB">
      <w:pPr>
        <w:spacing w:before="0"/>
      </w:pPr>
      <w:r>
        <w:continuationSeparator/>
      </w:r>
    </w:p>
  </w:endnote>
  <w:endnote w:type="continuationNotice" w:id="1">
    <w:p w14:paraId="0C42849F" w14:textId="77777777" w:rsidR="00BD34DB" w:rsidRDefault="00BD34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39T36Lfz">
    <w:altName w:val="Symbol"/>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F5FB" w14:textId="77777777" w:rsidR="0015556C" w:rsidRDefault="0015556C" w:rsidP="00976E53">
    <w:pPr>
      <w:pStyle w:val="FooterQP"/>
      <w:jc w:val="right"/>
      <w:rPr>
        <w:rFonts w:ascii="Arial" w:hAnsi="Arial" w:cs="Arial"/>
        <w:b w:val="0"/>
        <w:sz w:val="22"/>
      </w:rPr>
    </w:pPr>
    <w:r>
      <w:rPr>
        <w:rFonts w:ascii="Arial" w:hAnsi="Arial" w:cs="Arial"/>
        <w:b w:val="0"/>
        <w:sz w:val="22"/>
      </w:rPr>
      <w:t>Printed in Switzerland</w:t>
    </w:r>
  </w:p>
  <w:p w14:paraId="33BB0D48" w14:textId="2C3E76FB" w:rsidR="0015556C" w:rsidRPr="00976E53" w:rsidRDefault="0015556C" w:rsidP="00976E53">
    <w:pPr>
      <w:pStyle w:val="FooterQP"/>
      <w:jc w:val="right"/>
      <w:rPr>
        <w:rFonts w:ascii="Arial" w:hAnsi="Arial" w:cs="Arial"/>
        <w:b w:val="0"/>
        <w:sz w:val="22"/>
      </w:rPr>
    </w:pPr>
    <w:r>
      <w:rPr>
        <w:rFonts w:ascii="Arial" w:hAnsi="Arial" w:cs="Arial"/>
        <w:b w:val="0"/>
        <w:sz w:val="22"/>
      </w:rPr>
      <w:t>Geneva,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6ABC" w14:textId="77777777" w:rsidR="0015556C" w:rsidRDefault="0015556C" w:rsidP="00976E53">
    <w:pPr>
      <w:pStyle w:val="FooterQP"/>
      <w:jc w:val="right"/>
      <w:rPr>
        <w:rFonts w:ascii="Arial" w:hAnsi="Arial" w:cs="Arial"/>
        <w:b w:val="0"/>
        <w:sz w:val="22"/>
      </w:rPr>
    </w:pPr>
    <w:r>
      <w:rPr>
        <w:rFonts w:ascii="Arial" w:hAnsi="Arial" w:cs="Arial"/>
        <w:b w:val="0"/>
        <w:sz w:val="22"/>
      </w:rPr>
      <w:t>Printed in Switzerland</w:t>
    </w:r>
  </w:p>
  <w:p w14:paraId="065844E4" w14:textId="1FAE8298" w:rsidR="0015556C" w:rsidRPr="00976E53" w:rsidRDefault="0015556C" w:rsidP="00976E53">
    <w:pPr>
      <w:pStyle w:val="FooterQP"/>
      <w:jc w:val="right"/>
      <w:rPr>
        <w:rFonts w:ascii="Arial" w:hAnsi="Arial" w:cs="Arial"/>
        <w:b w:val="0"/>
        <w:sz w:val="22"/>
      </w:rPr>
    </w:pPr>
    <w:r>
      <w:rPr>
        <w:rFonts w:ascii="Arial" w:hAnsi="Arial" w:cs="Arial"/>
        <w:b w:val="0"/>
        <w:sz w:val="22"/>
      </w:rPr>
      <w:t xml:space="preserve">Geneva,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CC63" w14:textId="77777777" w:rsidR="00BD34DB" w:rsidRDefault="00BD34DB">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p>
  </w:footnote>
  <w:footnote w:type="continuationSeparator" w:id="0">
    <w:p w14:paraId="01359C2B" w14:textId="77777777" w:rsidR="00BD34DB" w:rsidRDefault="00BD34DB">
      <w:pPr>
        <w:spacing w:before="0"/>
      </w:pPr>
      <w:r>
        <w:continuationSeparator/>
      </w:r>
    </w:p>
  </w:footnote>
  <w:footnote w:type="continuationNotice" w:id="1">
    <w:p w14:paraId="35BD8720" w14:textId="77777777" w:rsidR="00BD34DB" w:rsidRDefault="00BD34D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03AC" w14:textId="77777777" w:rsidR="0015556C" w:rsidRPr="00976E53" w:rsidRDefault="0015556C" w:rsidP="00976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F6B2" w14:textId="77777777" w:rsidR="0015556C" w:rsidRPr="00976E53" w:rsidRDefault="0015556C" w:rsidP="00976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DC8C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A074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967D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14DD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BC8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F8CC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3C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EA9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06AE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F82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B23F7"/>
    <w:multiLevelType w:val="hybridMultilevel"/>
    <w:tmpl w:val="B798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01AFC"/>
    <w:multiLevelType w:val="hybridMultilevel"/>
    <w:tmpl w:val="FC584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285068"/>
    <w:multiLevelType w:val="hybridMultilevel"/>
    <w:tmpl w:val="E59C155E"/>
    <w:lvl w:ilvl="0" w:tplc="C5388D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4AC35993"/>
    <w:multiLevelType w:val="hybridMultilevel"/>
    <w:tmpl w:val="9CEA4900"/>
    <w:lvl w:ilvl="0" w:tplc="3C28132A">
      <w:numFmt w:val="bullet"/>
      <w:lvlText w:val="–"/>
      <w:lvlJc w:val="left"/>
      <w:pPr>
        <w:ind w:left="1005" w:hanging="64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B369E"/>
    <w:multiLevelType w:val="hybridMultilevel"/>
    <w:tmpl w:val="312821FA"/>
    <w:lvl w:ilvl="0" w:tplc="C5388D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696A5984"/>
    <w:multiLevelType w:val="hybridMultilevel"/>
    <w:tmpl w:val="ED4056AE"/>
    <w:lvl w:ilvl="0" w:tplc="4F5866F0">
      <w:start w:val="1"/>
      <w:numFmt w:val="bullet"/>
      <w:pStyle w:val="BodyText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338CF"/>
    <w:multiLevelType w:val="hybridMultilevel"/>
    <w:tmpl w:val="5D8C2314"/>
    <w:lvl w:ilvl="0" w:tplc="D63A2B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45973297">
    <w:abstractNumId w:val="15"/>
  </w:num>
  <w:num w:numId="2" w16cid:durableId="1819422747">
    <w:abstractNumId w:val="10"/>
  </w:num>
  <w:num w:numId="3" w16cid:durableId="1798647410">
    <w:abstractNumId w:val="9"/>
  </w:num>
  <w:num w:numId="4" w16cid:durableId="1123961916">
    <w:abstractNumId w:val="7"/>
  </w:num>
  <w:num w:numId="5" w16cid:durableId="1367633310">
    <w:abstractNumId w:val="6"/>
  </w:num>
  <w:num w:numId="6" w16cid:durableId="2061511827">
    <w:abstractNumId w:val="5"/>
  </w:num>
  <w:num w:numId="7" w16cid:durableId="1682927598">
    <w:abstractNumId w:val="4"/>
  </w:num>
  <w:num w:numId="8" w16cid:durableId="213855628">
    <w:abstractNumId w:val="8"/>
  </w:num>
  <w:num w:numId="9" w16cid:durableId="1035424360">
    <w:abstractNumId w:val="3"/>
  </w:num>
  <w:num w:numId="10" w16cid:durableId="2007635141">
    <w:abstractNumId w:val="2"/>
  </w:num>
  <w:num w:numId="11" w16cid:durableId="81923113">
    <w:abstractNumId w:val="1"/>
  </w:num>
  <w:num w:numId="12" w16cid:durableId="250621499">
    <w:abstractNumId w:val="0"/>
  </w:num>
  <w:num w:numId="13" w16cid:durableId="354429132">
    <w:abstractNumId w:val="16"/>
  </w:num>
  <w:num w:numId="14" w16cid:durableId="1919051100">
    <w:abstractNumId w:val="11"/>
  </w:num>
  <w:num w:numId="15" w16cid:durableId="2065519588">
    <w:abstractNumId w:val="13"/>
  </w:num>
  <w:num w:numId="16" w16cid:durableId="1369644980">
    <w:abstractNumId w:val="12"/>
  </w:num>
  <w:num w:numId="17" w16cid:durableId="1260484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64" w:dllVersion="5"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formatting="0"/>
  <w:defaultTabStop w:val="567"/>
  <w:doNotHyphenateCaps/>
  <w:evenAndOddHeaders/>
  <w:drawingGridHorizontalSpacing w:val="100"/>
  <w:drawingGridVerticalSpacing w:val="163"/>
  <w:displayHorizontalDrawingGridEvery w:val="2"/>
  <w:displayVerticalDrawingGridEvery w:val="0"/>
  <w:doNotShadeFormData/>
  <w:noPunctuationKerning/>
  <w:characterSpacingControl w:val="doNotCompress"/>
  <w:savePreviewPicture/>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EC"/>
    <w:rsid w:val="00002E15"/>
    <w:rsid w:val="000116AB"/>
    <w:rsid w:val="00011A43"/>
    <w:rsid w:val="00014CFC"/>
    <w:rsid w:val="000215CD"/>
    <w:rsid w:val="00022481"/>
    <w:rsid w:val="0002349F"/>
    <w:rsid w:val="00031784"/>
    <w:rsid w:val="000326EC"/>
    <w:rsid w:val="00034CB6"/>
    <w:rsid w:val="0003689A"/>
    <w:rsid w:val="00041CEB"/>
    <w:rsid w:val="00047C3B"/>
    <w:rsid w:val="00052A32"/>
    <w:rsid w:val="00056103"/>
    <w:rsid w:val="00063398"/>
    <w:rsid w:val="00066054"/>
    <w:rsid w:val="0006720A"/>
    <w:rsid w:val="00074227"/>
    <w:rsid w:val="0007638C"/>
    <w:rsid w:val="000828AF"/>
    <w:rsid w:val="00092EEA"/>
    <w:rsid w:val="000A78FE"/>
    <w:rsid w:val="000A79D2"/>
    <w:rsid w:val="000B1E17"/>
    <w:rsid w:val="000B412A"/>
    <w:rsid w:val="000B4F47"/>
    <w:rsid w:val="000B5E07"/>
    <w:rsid w:val="000C0438"/>
    <w:rsid w:val="000C2E0C"/>
    <w:rsid w:val="000C5496"/>
    <w:rsid w:val="000C791F"/>
    <w:rsid w:val="000E0251"/>
    <w:rsid w:val="000E269E"/>
    <w:rsid w:val="000E7EC2"/>
    <w:rsid w:val="00110762"/>
    <w:rsid w:val="001114EA"/>
    <w:rsid w:val="00114F8E"/>
    <w:rsid w:val="00115D6B"/>
    <w:rsid w:val="001167E5"/>
    <w:rsid w:val="00116A23"/>
    <w:rsid w:val="00122F6A"/>
    <w:rsid w:val="00124120"/>
    <w:rsid w:val="001257AB"/>
    <w:rsid w:val="00127A7C"/>
    <w:rsid w:val="00130141"/>
    <w:rsid w:val="00132AC6"/>
    <w:rsid w:val="0013696E"/>
    <w:rsid w:val="0013755D"/>
    <w:rsid w:val="00140ED4"/>
    <w:rsid w:val="001411A6"/>
    <w:rsid w:val="001428B9"/>
    <w:rsid w:val="001439FF"/>
    <w:rsid w:val="001457FA"/>
    <w:rsid w:val="001469C7"/>
    <w:rsid w:val="001479FD"/>
    <w:rsid w:val="0015021E"/>
    <w:rsid w:val="00150B54"/>
    <w:rsid w:val="00152AE8"/>
    <w:rsid w:val="00152EEA"/>
    <w:rsid w:val="001545DE"/>
    <w:rsid w:val="00154C87"/>
    <w:rsid w:val="0015556C"/>
    <w:rsid w:val="0016374F"/>
    <w:rsid w:val="00171C4B"/>
    <w:rsid w:val="00173BB2"/>
    <w:rsid w:val="00174BD1"/>
    <w:rsid w:val="00175388"/>
    <w:rsid w:val="00176DB8"/>
    <w:rsid w:val="0018468B"/>
    <w:rsid w:val="0018667A"/>
    <w:rsid w:val="001868DE"/>
    <w:rsid w:val="00195325"/>
    <w:rsid w:val="00195BCA"/>
    <w:rsid w:val="001972D8"/>
    <w:rsid w:val="001A089C"/>
    <w:rsid w:val="001B2AD5"/>
    <w:rsid w:val="001C6889"/>
    <w:rsid w:val="001C7BF6"/>
    <w:rsid w:val="001D3BFE"/>
    <w:rsid w:val="001D4FD5"/>
    <w:rsid w:val="001D6078"/>
    <w:rsid w:val="001D7872"/>
    <w:rsid w:val="001E1D24"/>
    <w:rsid w:val="001E1E74"/>
    <w:rsid w:val="001E378C"/>
    <w:rsid w:val="001E3C83"/>
    <w:rsid w:val="001E7024"/>
    <w:rsid w:val="001F016C"/>
    <w:rsid w:val="001F076D"/>
    <w:rsid w:val="001F1FAD"/>
    <w:rsid w:val="001F2963"/>
    <w:rsid w:val="001F332D"/>
    <w:rsid w:val="001F59D6"/>
    <w:rsid w:val="001F5E9C"/>
    <w:rsid w:val="001F6ECE"/>
    <w:rsid w:val="00200520"/>
    <w:rsid w:val="0020296F"/>
    <w:rsid w:val="0021661F"/>
    <w:rsid w:val="00216FFA"/>
    <w:rsid w:val="002174E6"/>
    <w:rsid w:val="0022336E"/>
    <w:rsid w:val="00230746"/>
    <w:rsid w:val="002406D4"/>
    <w:rsid w:val="00243687"/>
    <w:rsid w:val="002444D1"/>
    <w:rsid w:val="00250FE5"/>
    <w:rsid w:val="00253A16"/>
    <w:rsid w:val="00253D83"/>
    <w:rsid w:val="002556B2"/>
    <w:rsid w:val="00255A9A"/>
    <w:rsid w:val="002610AA"/>
    <w:rsid w:val="00266001"/>
    <w:rsid w:val="0027174D"/>
    <w:rsid w:val="00273DE6"/>
    <w:rsid w:val="00280BC5"/>
    <w:rsid w:val="0028214D"/>
    <w:rsid w:val="00284DFA"/>
    <w:rsid w:val="00284F1F"/>
    <w:rsid w:val="002851C9"/>
    <w:rsid w:val="002929A8"/>
    <w:rsid w:val="0029408D"/>
    <w:rsid w:val="00296907"/>
    <w:rsid w:val="00297B41"/>
    <w:rsid w:val="002B0A53"/>
    <w:rsid w:val="002C052B"/>
    <w:rsid w:val="002D1EA8"/>
    <w:rsid w:val="002D474F"/>
    <w:rsid w:val="002D628F"/>
    <w:rsid w:val="002E276A"/>
    <w:rsid w:val="002E6715"/>
    <w:rsid w:val="002F6140"/>
    <w:rsid w:val="002F6296"/>
    <w:rsid w:val="002F792D"/>
    <w:rsid w:val="00302AB7"/>
    <w:rsid w:val="00304FA7"/>
    <w:rsid w:val="00305918"/>
    <w:rsid w:val="00311742"/>
    <w:rsid w:val="00311F92"/>
    <w:rsid w:val="0031205E"/>
    <w:rsid w:val="00312C60"/>
    <w:rsid w:val="00314747"/>
    <w:rsid w:val="00315F93"/>
    <w:rsid w:val="003224A9"/>
    <w:rsid w:val="003272DA"/>
    <w:rsid w:val="00333E38"/>
    <w:rsid w:val="00334F18"/>
    <w:rsid w:val="00336B3F"/>
    <w:rsid w:val="003419D8"/>
    <w:rsid w:val="00341AEA"/>
    <w:rsid w:val="003429CF"/>
    <w:rsid w:val="00345F3D"/>
    <w:rsid w:val="00355BAE"/>
    <w:rsid w:val="00357E34"/>
    <w:rsid w:val="00357E6A"/>
    <w:rsid w:val="003610A2"/>
    <w:rsid w:val="003614C7"/>
    <w:rsid w:val="00361842"/>
    <w:rsid w:val="00365922"/>
    <w:rsid w:val="00370057"/>
    <w:rsid w:val="00370F8F"/>
    <w:rsid w:val="00372003"/>
    <w:rsid w:val="00374329"/>
    <w:rsid w:val="0038107C"/>
    <w:rsid w:val="00384B43"/>
    <w:rsid w:val="003859A4"/>
    <w:rsid w:val="00385CF3"/>
    <w:rsid w:val="003A4B52"/>
    <w:rsid w:val="003A557A"/>
    <w:rsid w:val="003B1877"/>
    <w:rsid w:val="003B32F8"/>
    <w:rsid w:val="003B517F"/>
    <w:rsid w:val="003B643A"/>
    <w:rsid w:val="003B6C3F"/>
    <w:rsid w:val="003B6F5F"/>
    <w:rsid w:val="003B6FDC"/>
    <w:rsid w:val="003B73E8"/>
    <w:rsid w:val="003C09DC"/>
    <w:rsid w:val="003C1169"/>
    <w:rsid w:val="003C16F5"/>
    <w:rsid w:val="003C2CDC"/>
    <w:rsid w:val="003C511A"/>
    <w:rsid w:val="003C6957"/>
    <w:rsid w:val="003D06C8"/>
    <w:rsid w:val="003D1E8D"/>
    <w:rsid w:val="003D7D08"/>
    <w:rsid w:val="003E144C"/>
    <w:rsid w:val="003E5205"/>
    <w:rsid w:val="003E7DFB"/>
    <w:rsid w:val="003F0F87"/>
    <w:rsid w:val="003F1DF6"/>
    <w:rsid w:val="003F7BA5"/>
    <w:rsid w:val="00402013"/>
    <w:rsid w:val="004056AF"/>
    <w:rsid w:val="0040576E"/>
    <w:rsid w:val="00410730"/>
    <w:rsid w:val="00420A47"/>
    <w:rsid w:val="00422033"/>
    <w:rsid w:val="00422C91"/>
    <w:rsid w:val="0043023D"/>
    <w:rsid w:val="0043252A"/>
    <w:rsid w:val="00435171"/>
    <w:rsid w:val="00435C17"/>
    <w:rsid w:val="00442E8E"/>
    <w:rsid w:val="00444998"/>
    <w:rsid w:val="004506A6"/>
    <w:rsid w:val="00450FF4"/>
    <w:rsid w:val="0045531E"/>
    <w:rsid w:val="0045623E"/>
    <w:rsid w:val="004611CB"/>
    <w:rsid w:val="00462CC4"/>
    <w:rsid w:val="004636A6"/>
    <w:rsid w:val="00471FB4"/>
    <w:rsid w:val="004804F4"/>
    <w:rsid w:val="004826B9"/>
    <w:rsid w:val="00487F31"/>
    <w:rsid w:val="00490442"/>
    <w:rsid w:val="00493518"/>
    <w:rsid w:val="00493862"/>
    <w:rsid w:val="00493D94"/>
    <w:rsid w:val="00493DB8"/>
    <w:rsid w:val="00495621"/>
    <w:rsid w:val="0049664F"/>
    <w:rsid w:val="00496FA3"/>
    <w:rsid w:val="004A41FF"/>
    <w:rsid w:val="004A71BA"/>
    <w:rsid w:val="004B1523"/>
    <w:rsid w:val="004C0B2F"/>
    <w:rsid w:val="004C373E"/>
    <w:rsid w:val="004D23FF"/>
    <w:rsid w:val="004D3A49"/>
    <w:rsid w:val="004D4430"/>
    <w:rsid w:val="004D6CB8"/>
    <w:rsid w:val="004E480A"/>
    <w:rsid w:val="004E5F9D"/>
    <w:rsid w:val="004E6A66"/>
    <w:rsid w:val="004E75D8"/>
    <w:rsid w:val="004F05D7"/>
    <w:rsid w:val="004F13CF"/>
    <w:rsid w:val="004F1D70"/>
    <w:rsid w:val="004F28D6"/>
    <w:rsid w:val="004F75E7"/>
    <w:rsid w:val="00507AF1"/>
    <w:rsid w:val="005124A5"/>
    <w:rsid w:val="0051566A"/>
    <w:rsid w:val="005217B8"/>
    <w:rsid w:val="005229F6"/>
    <w:rsid w:val="0052653B"/>
    <w:rsid w:val="00541A20"/>
    <w:rsid w:val="00545196"/>
    <w:rsid w:val="005451BC"/>
    <w:rsid w:val="00547597"/>
    <w:rsid w:val="005478A8"/>
    <w:rsid w:val="005511DA"/>
    <w:rsid w:val="00551C61"/>
    <w:rsid w:val="005544C2"/>
    <w:rsid w:val="005559CE"/>
    <w:rsid w:val="005574EA"/>
    <w:rsid w:val="0056440B"/>
    <w:rsid w:val="00564A51"/>
    <w:rsid w:val="00565C4C"/>
    <w:rsid w:val="0056627E"/>
    <w:rsid w:val="00566B0B"/>
    <w:rsid w:val="00570684"/>
    <w:rsid w:val="005742B9"/>
    <w:rsid w:val="00584390"/>
    <w:rsid w:val="00585407"/>
    <w:rsid w:val="00592651"/>
    <w:rsid w:val="005946AB"/>
    <w:rsid w:val="005A0428"/>
    <w:rsid w:val="005A1EF5"/>
    <w:rsid w:val="005A29E4"/>
    <w:rsid w:val="005A485F"/>
    <w:rsid w:val="005B437E"/>
    <w:rsid w:val="005C0E85"/>
    <w:rsid w:val="005C1DA9"/>
    <w:rsid w:val="005C6A39"/>
    <w:rsid w:val="005D4A56"/>
    <w:rsid w:val="005D6DA5"/>
    <w:rsid w:val="005D7723"/>
    <w:rsid w:val="005E1B33"/>
    <w:rsid w:val="005E2C18"/>
    <w:rsid w:val="005E2C57"/>
    <w:rsid w:val="005E4337"/>
    <w:rsid w:val="005E5FEF"/>
    <w:rsid w:val="005F5D2B"/>
    <w:rsid w:val="006032AC"/>
    <w:rsid w:val="006054DD"/>
    <w:rsid w:val="0060604B"/>
    <w:rsid w:val="006075E9"/>
    <w:rsid w:val="006076D0"/>
    <w:rsid w:val="00607A8B"/>
    <w:rsid w:val="00607D70"/>
    <w:rsid w:val="0061068F"/>
    <w:rsid w:val="00611244"/>
    <w:rsid w:val="0061192A"/>
    <w:rsid w:val="00614C79"/>
    <w:rsid w:val="00616BDE"/>
    <w:rsid w:val="00625861"/>
    <w:rsid w:val="00625EAF"/>
    <w:rsid w:val="00630A0F"/>
    <w:rsid w:val="00632A09"/>
    <w:rsid w:val="006416ED"/>
    <w:rsid w:val="0064323B"/>
    <w:rsid w:val="0064369C"/>
    <w:rsid w:val="00644F90"/>
    <w:rsid w:val="00651174"/>
    <w:rsid w:val="006570EB"/>
    <w:rsid w:val="006578C7"/>
    <w:rsid w:val="00662EAE"/>
    <w:rsid w:val="00663B20"/>
    <w:rsid w:val="0066432D"/>
    <w:rsid w:val="0066565E"/>
    <w:rsid w:val="00672D61"/>
    <w:rsid w:val="00672E43"/>
    <w:rsid w:val="00674C1C"/>
    <w:rsid w:val="00674F15"/>
    <w:rsid w:val="00676F18"/>
    <w:rsid w:val="006772E5"/>
    <w:rsid w:val="00682797"/>
    <w:rsid w:val="00684546"/>
    <w:rsid w:val="0068488D"/>
    <w:rsid w:val="0068526D"/>
    <w:rsid w:val="00685D47"/>
    <w:rsid w:val="00691C54"/>
    <w:rsid w:val="00694071"/>
    <w:rsid w:val="00695040"/>
    <w:rsid w:val="006A0733"/>
    <w:rsid w:val="006A29AE"/>
    <w:rsid w:val="006A4431"/>
    <w:rsid w:val="006A4579"/>
    <w:rsid w:val="006B0343"/>
    <w:rsid w:val="006B1A5E"/>
    <w:rsid w:val="006B22E4"/>
    <w:rsid w:val="006B2E11"/>
    <w:rsid w:val="006B3290"/>
    <w:rsid w:val="006B40F9"/>
    <w:rsid w:val="006B5A8A"/>
    <w:rsid w:val="006B637F"/>
    <w:rsid w:val="006B63D2"/>
    <w:rsid w:val="006B6EDE"/>
    <w:rsid w:val="006B7155"/>
    <w:rsid w:val="006B7ABB"/>
    <w:rsid w:val="006D28F0"/>
    <w:rsid w:val="006D33B8"/>
    <w:rsid w:val="006E5F18"/>
    <w:rsid w:val="006E5FB0"/>
    <w:rsid w:val="006E6D5A"/>
    <w:rsid w:val="006E71B7"/>
    <w:rsid w:val="006F2CBC"/>
    <w:rsid w:val="006F31BA"/>
    <w:rsid w:val="006F35C1"/>
    <w:rsid w:val="0070034C"/>
    <w:rsid w:val="007006D7"/>
    <w:rsid w:val="00702187"/>
    <w:rsid w:val="0070308B"/>
    <w:rsid w:val="0070345E"/>
    <w:rsid w:val="00714DFB"/>
    <w:rsid w:val="00715894"/>
    <w:rsid w:val="00720560"/>
    <w:rsid w:val="00722A85"/>
    <w:rsid w:val="00723D3A"/>
    <w:rsid w:val="00725F23"/>
    <w:rsid w:val="00734723"/>
    <w:rsid w:val="007508A6"/>
    <w:rsid w:val="00751F07"/>
    <w:rsid w:val="007520D4"/>
    <w:rsid w:val="00756469"/>
    <w:rsid w:val="00756C94"/>
    <w:rsid w:val="00761986"/>
    <w:rsid w:val="00762BD4"/>
    <w:rsid w:val="00765AAD"/>
    <w:rsid w:val="00765C23"/>
    <w:rsid w:val="00770563"/>
    <w:rsid w:val="00771E5F"/>
    <w:rsid w:val="0077247A"/>
    <w:rsid w:val="00776041"/>
    <w:rsid w:val="0078029C"/>
    <w:rsid w:val="007836DE"/>
    <w:rsid w:val="00784056"/>
    <w:rsid w:val="0079348B"/>
    <w:rsid w:val="00793552"/>
    <w:rsid w:val="00793B7A"/>
    <w:rsid w:val="00795D5F"/>
    <w:rsid w:val="007A4CE8"/>
    <w:rsid w:val="007A4EFB"/>
    <w:rsid w:val="007A51CC"/>
    <w:rsid w:val="007A5B2B"/>
    <w:rsid w:val="007A62AD"/>
    <w:rsid w:val="007A706D"/>
    <w:rsid w:val="007A7FDE"/>
    <w:rsid w:val="007B3E4C"/>
    <w:rsid w:val="007B7DDF"/>
    <w:rsid w:val="007B7EB2"/>
    <w:rsid w:val="007C16D1"/>
    <w:rsid w:val="007D277C"/>
    <w:rsid w:val="007D2E7D"/>
    <w:rsid w:val="007D4061"/>
    <w:rsid w:val="007F22DE"/>
    <w:rsid w:val="007F7C21"/>
    <w:rsid w:val="008022C5"/>
    <w:rsid w:val="00802FEF"/>
    <w:rsid w:val="0080305E"/>
    <w:rsid w:val="00806562"/>
    <w:rsid w:val="00811D16"/>
    <w:rsid w:val="008133FA"/>
    <w:rsid w:val="00815C30"/>
    <w:rsid w:val="00820E4A"/>
    <w:rsid w:val="0082235D"/>
    <w:rsid w:val="00822D8F"/>
    <w:rsid w:val="00823B01"/>
    <w:rsid w:val="00827E14"/>
    <w:rsid w:val="00830FD8"/>
    <w:rsid w:val="008318A9"/>
    <w:rsid w:val="008353AA"/>
    <w:rsid w:val="00836163"/>
    <w:rsid w:val="00843905"/>
    <w:rsid w:val="00843BD2"/>
    <w:rsid w:val="008629BF"/>
    <w:rsid w:val="008635C9"/>
    <w:rsid w:val="008732B9"/>
    <w:rsid w:val="0087467A"/>
    <w:rsid w:val="008756C0"/>
    <w:rsid w:val="00876334"/>
    <w:rsid w:val="00880B44"/>
    <w:rsid w:val="008851F4"/>
    <w:rsid w:val="00886FF1"/>
    <w:rsid w:val="00890157"/>
    <w:rsid w:val="008909FB"/>
    <w:rsid w:val="008A1662"/>
    <w:rsid w:val="008A48F5"/>
    <w:rsid w:val="008A6B8F"/>
    <w:rsid w:val="008A761B"/>
    <w:rsid w:val="008B2C07"/>
    <w:rsid w:val="008B5318"/>
    <w:rsid w:val="008B54CC"/>
    <w:rsid w:val="008B674B"/>
    <w:rsid w:val="008C00BA"/>
    <w:rsid w:val="008C13DA"/>
    <w:rsid w:val="008C7D07"/>
    <w:rsid w:val="008E01B5"/>
    <w:rsid w:val="008E0C8B"/>
    <w:rsid w:val="008E548D"/>
    <w:rsid w:val="008F639C"/>
    <w:rsid w:val="009002F3"/>
    <w:rsid w:val="00903FF8"/>
    <w:rsid w:val="0090528E"/>
    <w:rsid w:val="009149A9"/>
    <w:rsid w:val="00916345"/>
    <w:rsid w:val="00916E1B"/>
    <w:rsid w:val="0092414A"/>
    <w:rsid w:val="00927F08"/>
    <w:rsid w:val="00934011"/>
    <w:rsid w:val="00936E24"/>
    <w:rsid w:val="00937505"/>
    <w:rsid w:val="00941518"/>
    <w:rsid w:val="00943BE2"/>
    <w:rsid w:val="00944578"/>
    <w:rsid w:val="00957CEB"/>
    <w:rsid w:val="00961429"/>
    <w:rsid w:val="00961DEF"/>
    <w:rsid w:val="0096778C"/>
    <w:rsid w:val="009724B8"/>
    <w:rsid w:val="00976592"/>
    <w:rsid w:val="00976E53"/>
    <w:rsid w:val="009826A8"/>
    <w:rsid w:val="00982D18"/>
    <w:rsid w:val="00985F80"/>
    <w:rsid w:val="00987B3B"/>
    <w:rsid w:val="0099303E"/>
    <w:rsid w:val="009A325D"/>
    <w:rsid w:val="009A4B0F"/>
    <w:rsid w:val="009A7895"/>
    <w:rsid w:val="009A7FA4"/>
    <w:rsid w:val="009B2E18"/>
    <w:rsid w:val="009B3841"/>
    <w:rsid w:val="009B749C"/>
    <w:rsid w:val="009B7E55"/>
    <w:rsid w:val="009C22F7"/>
    <w:rsid w:val="009C2F99"/>
    <w:rsid w:val="009C3014"/>
    <w:rsid w:val="009C4420"/>
    <w:rsid w:val="009C50F1"/>
    <w:rsid w:val="009C68E6"/>
    <w:rsid w:val="009D19EE"/>
    <w:rsid w:val="009E05A1"/>
    <w:rsid w:val="009F0EB7"/>
    <w:rsid w:val="009F1F50"/>
    <w:rsid w:val="009F6835"/>
    <w:rsid w:val="009F699D"/>
    <w:rsid w:val="00A01829"/>
    <w:rsid w:val="00A11324"/>
    <w:rsid w:val="00A12363"/>
    <w:rsid w:val="00A14D18"/>
    <w:rsid w:val="00A16C8F"/>
    <w:rsid w:val="00A24450"/>
    <w:rsid w:val="00A303A7"/>
    <w:rsid w:val="00A32426"/>
    <w:rsid w:val="00A34E0F"/>
    <w:rsid w:val="00A370E7"/>
    <w:rsid w:val="00A47541"/>
    <w:rsid w:val="00A523F1"/>
    <w:rsid w:val="00A525D7"/>
    <w:rsid w:val="00A53698"/>
    <w:rsid w:val="00A53827"/>
    <w:rsid w:val="00A5599D"/>
    <w:rsid w:val="00A559F8"/>
    <w:rsid w:val="00A65008"/>
    <w:rsid w:val="00A70FF2"/>
    <w:rsid w:val="00A748FF"/>
    <w:rsid w:val="00A75F7E"/>
    <w:rsid w:val="00A76900"/>
    <w:rsid w:val="00A83169"/>
    <w:rsid w:val="00A84FD9"/>
    <w:rsid w:val="00A871C0"/>
    <w:rsid w:val="00A91FBC"/>
    <w:rsid w:val="00A92801"/>
    <w:rsid w:val="00A94D16"/>
    <w:rsid w:val="00A975B7"/>
    <w:rsid w:val="00AA35AC"/>
    <w:rsid w:val="00AA7949"/>
    <w:rsid w:val="00AB04D3"/>
    <w:rsid w:val="00AB15BA"/>
    <w:rsid w:val="00AB3B92"/>
    <w:rsid w:val="00AB5C82"/>
    <w:rsid w:val="00AB6536"/>
    <w:rsid w:val="00AB6E00"/>
    <w:rsid w:val="00AC0855"/>
    <w:rsid w:val="00AC37D1"/>
    <w:rsid w:val="00AC4C86"/>
    <w:rsid w:val="00AC73A4"/>
    <w:rsid w:val="00AC7EA5"/>
    <w:rsid w:val="00AD3350"/>
    <w:rsid w:val="00AE0DC3"/>
    <w:rsid w:val="00AE45B5"/>
    <w:rsid w:val="00AE6FA9"/>
    <w:rsid w:val="00AF12CC"/>
    <w:rsid w:val="00AF1920"/>
    <w:rsid w:val="00AF41BF"/>
    <w:rsid w:val="00B067E8"/>
    <w:rsid w:val="00B1182E"/>
    <w:rsid w:val="00B12C6D"/>
    <w:rsid w:val="00B13D36"/>
    <w:rsid w:val="00B16F57"/>
    <w:rsid w:val="00B206EF"/>
    <w:rsid w:val="00B24EC1"/>
    <w:rsid w:val="00B2649C"/>
    <w:rsid w:val="00B267FE"/>
    <w:rsid w:val="00B26F7C"/>
    <w:rsid w:val="00B36519"/>
    <w:rsid w:val="00B36D54"/>
    <w:rsid w:val="00B40A32"/>
    <w:rsid w:val="00B410F5"/>
    <w:rsid w:val="00B41B2E"/>
    <w:rsid w:val="00B43855"/>
    <w:rsid w:val="00B43CB9"/>
    <w:rsid w:val="00B44703"/>
    <w:rsid w:val="00B4755C"/>
    <w:rsid w:val="00B51121"/>
    <w:rsid w:val="00B53E40"/>
    <w:rsid w:val="00B54F85"/>
    <w:rsid w:val="00B617D2"/>
    <w:rsid w:val="00B709D2"/>
    <w:rsid w:val="00B71483"/>
    <w:rsid w:val="00B72AAC"/>
    <w:rsid w:val="00B74AE9"/>
    <w:rsid w:val="00B7799C"/>
    <w:rsid w:val="00B81186"/>
    <w:rsid w:val="00B849A2"/>
    <w:rsid w:val="00B856E7"/>
    <w:rsid w:val="00B86EA4"/>
    <w:rsid w:val="00B90331"/>
    <w:rsid w:val="00B9260A"/>
    <w:rsid w:val="00B926AD"/>
    <w:rsid w:val="00B95DD5"/>
    <w:rsid w:val="00B96476"/>
    <w:rsid w:val="00BA5EBC"/>
    <w:rsid w:val="00BA731E"/>
    <w:rsid w:val="00BB0A3B"/>
    <w:rsid w:val="00BB6472"/>
    <w:rsid w:val="00BC245C"/>
    <w:rsid w:val="00BD34DB"/>
    <w:rsid w:val="00BE0D38"/>
    <w:rsid w:val="00BE0F90"/>
    <w:rsid w:val="00BE1484"/>
    <w:rsid w:val="00BE1956"/>
    <w:rsid w:val="00BE1B54"/>
    <w:rsid w:val="00BF3EF5"/>
    <w:rsid w:val="00BF4109"/>
    <w:rsid w:val="00BF6A0F"/>
    <w:rsid w:val="00C03DF6"/>
    <w:rsid w:val="00C07E6D"/>
    <w:rsid w:val="00C10B0A"/>
    <w:rsid w:val="00C1488E"/>
    <w:rsid w:val="00C165E9"/>
    <w:rsid w:val="00C225CC"/>
    <w:rsid w:val="00C229C4"/>
    <w:rsid w:val="00C237C5"/>
    <w:rsid w:val="00C3232F"/>
    <w:rsid w:val="00C34F71"/>
    <w:rsid w:val="00C35B7E"/>
    <w:rsid w:val="00C42F7D"/>
    <w:rsid w:val="00C4509E"/>
    <w:rsid w:val="00C45318"/>
    <w:rsid w:val="00C460E4"/>
    <w:rsid w:val="00C51328"/>
    <w:rsid w:val="00C51A76"/>
    <w:rsid w:val="00C57C53"/>
    <w:rsid w:val="00C61CC9"/>
    <w:rsid w:val="00C6706F"/>
    <w:rsid w:val="00C67D2B"/>
    <w:rsid w:val="00C67E53"/>
    <w:rsid w:val="00C75A8E"/>
    <w:rsid w:val="00C76157"/>
    <w:rsid w:val="00C764C7"/>
    <w:rsid w:val="00C77F12"/>
    <w:rsid w:val="00C80565"/>
    <w:rsid w:val="00C81B7A"/>
    <w:rsid w:val="00C82D80"/>
    <w:rsid w:val="00C8308D"/>
    <w:rsid w:val="00C83528"/>
    <w:rsid w:val="00C843A8"/>
    <w:rsid w:val="00C8452A"/>
    <w:rsid w:val="00C851B0"/>
    <w:rsid w:val="00C865C3"/>
    <w:rsid w:val="00C870DA"/>
    <w:rsid w:val="00C87B9A"/>
    <w:rsid w:val="00C9758F"/>
    <w:rsid w:val="00C97A3A"/>
    <w:rsid w:val="00CB0868"/>
    <w:rsid w:val="00CB09B1"/>
    <w:rsid w:val="00CB0D8C"/>
    <w:rsid w:val="00CB3746"/>
    <w:rsid w:val="00CB669B"/>
    <w:rsid w:val="00CB67F9"/>
    <w:rsid w:val="00CB7AF9"/>
    <w:rsid w:val="00CC5754"/>
    <w:rsid w:val="00CC7F33"/>
    <w:rsid w:val="00CD4162"/>
    <w:rsid w:val="00CE2B2E"/>
    <w:rsid w:val="00CE358E"/>
    <w:rsid w:val="00CE425A"/>
    <w:rsid w:val="00CF110F"/>
    <w:rsid w:val="00CF1839"/>
    <w:rsid w:val="00CF193C"/>
    <w:rsid w:val="00CF233F"/>
    <w:rsid w:val="00CF3CC7"/>
    <w:rsid w:val="00CF3E39"/>
    <w:rsid w:val="00CF4C1C"/>
    <w:rsid w:val="00CF7295"/>
    <w:rsid w:val="00D004C9"/>
    <w:rsid w:val="00D010FA"/>
    <w:rsid w:val="00D025DC"/>
    <w:rsid w:val="00D12B4B"/>
    <w:rsid w:val="00D136BD"/>
    <w:rsid w:val="00D13E0C"/>
    <w:rsid w:val="00D14A9E"/>
    <w:rsid w:val="00D15675"/>
    <w:rsid w:val="00D209BF"/>
    <w:rsid w:val="00D231D7"/>
    <w:rsid w:val="00D24520"/>
    <w:rsid w:val="00D3052B"/>
    <w:rsid w:val="00D33857"/>
    <w:rsid w:val="00D453C9"/>
    <w:rsid w:val="00D51776"/>
    <w:rsid w:val="00D529C5"/>
    <w:rsid w:val="00D53AA8"/>
    <w:rsid w:val="00D56E2B"/>
    <w:rsid w:val="00D574DC"/>
    <w:rsid w:val="00D60EDF"/>
    <w:rsid w:val="00D64E41"/>
    <w:rsid w:val="00D80226"/>
    <w:rsid w:val="00D80EFB"/>
    <w:rsid w:val="00D81479"/>
    <w:rsid w:val="00D84DE5"/>
    <w:rsid w:val="00D91C11"/>
    <w:rsid w:val="00D94CFC"/>
    <w:rsid w:val="00DA10A8"/>
    <w:rsid w:val="00DA1E14"/>
    <w:rsid w:val="00DA3E7A"/>
    <w:rsid w:val="00DA40FC"/>
    <w:rsid w:val="00DA62F1"/>
    <w:rsid w:val="00DB2D67"/>
    <w:rsid w:val="00DB3D38"/>
    <w:rsid w:val="00DB67A1"/>
    <w:rsid w:val="00DB6F55"/>
    <w:rsid w:val="00DC1346"/>
    <w:rsid w:val="00DC23E4"/>
    <w:rsid w:val="00DC3992"/>
    <w:rsid w:val="00DC4F8A"/>
    <w:rsid w:val="00DC76F3"/>
    <w:rsid w:val="00DD521A"/>
    <w:rsid w:val="00DE00B7"/>
    <w:rsid w:val="00DE2E13"/>
    <w:rsid w:val="00DE36FA"/>
    <w:rsid w:val="00DE3CC3"/>
    <w:rsid w:val="00DF083C"/>
    <w:rsid w:val="00DF2EB4"/>
    <w:rsid w:val="00DF4F9E"/>
    <w:rsid w:val="00DF5B6B"/>
    <w:rsid w:val="00DF74CB"/>
    <w:rsid w:val="00E015A0"/>
    <w:rsid w:val="00E02FA0"/>
    <w:rsid w:val="00E04342"/>
    <w:rsid w:val="00E108A5"/>
    <w:rsid w:val="00E12D95"/>
    <w:rsid w:val="00E135F7"/>
    <w:rsid w:val="00E160D1"/>
    <w:rsid w:val="00E174A3"/>
    <w:rsid w:val="00E17555"/>
    <w:rsid w:val="00E17F1A"/>
    <w:rsid w:val="00E23DCE"/>
    <w:rsid w:val="00E24CD0"/>
    <w:rsid w:val="00E26009"/>
    <w:rsid w:val="00E2630E"/>
    <w:rsid w:val="00E26B32"/>
    <w:rsid w:val="00E31561"/>
    <w:rsid w:val="00E31725"/>
    <w:rsid w:val="00E33EFA"/>
    <w:rsid w:val="00E434B2"/>
    <w:rsid w:val="00E51AC0"/>
    <w:rsid w:val="00E527FC"/>
    <w:rsid w:val="00E62330"/>
    <w:rsid w:val="00E62B12"/>
    <w:rsid w:val="00E6360A"/>
    <w:rsid w:val="00E654F5"/>
    <w:rsid w:val="00E7624E"/>
    <w:rsid w:val="00E85026"/>
    <w:rsid w:val="00E90C7E"/>
    <w:rsid w:val="00E91F4D"/>
    <w:rsid w:val="00E91F5C"/>
    <w:rsid w:val="00E9229A"/>
    <w:rsid w:val="00E924E3"/>
    <w:rsid w:val="00E966DB"/>
    <w:rsid w:val="00EA122C"/>
    <w:rsid w:val="00EA2BDF"/>
    <w:rsid w:val="00EA4D95"/>
    <w:rsid w:val="00EA75FA"/>
    <w:rsid w:val="00EB2AE6"/>
    <w:rsid w:val="00EB65E4"/>
    <w:rsid w:val="00EB6853"/>
    <w:rsid w:val="00EB6DCC"/>
    <w:rsid w:val="00EC5E93"/>
    <w:rsid w:val="00EC6AC3"/>
    <w:rsid w:val="00EC6C8E"/>
    <w:rsid w:val="00ED03E8"/>
    <w:rsid w:val="00ED1412"/>
    <w:rsid w:val="00ED24E2"/>
    <w:rsid w:val="00ED4E1A"/>
    <w:rsid w:val="00ED680F"/>
    <w:rsid w:val="00EE15D3"/>
    <w:rsid w:val="00EE1DD3"/>
    <w:rsid w:val="00EE4527"/>
    <w:rsid w:val="00EE4801"/>
    <w:rsid w:val="00EE49DF"/>
    <w:rsid w:val="00EE77B5"/>
    <w:rsid w:val="00EF6568"/>
    <w:rsid w:val="00F0120A"/>
    <w:rsid w:val="00F03430"/>
    <w:rsid w:val="00F0732B"/>
    <w:rsid w:val="00F07C02"/>
    <w:rsid w:val="00F12669"/>
    <w:rsid w:val="00F22219"/>
    <w:rsid w:val="00F24416"/>
    <w:rsid w:val="00F3173D"/>
    <w:rsid w:val="00F33E7D"/>
    <w:rsid w:val="00F34E66"/>
    <w:rsid w:val="00F3517F"/>
    <w:rsid w:val="00F35F9F"/>
    <w:rsid w:val="00F51AFE"/>
    <w:rsid w:val="00F56E2D"/>
    <w:rsid w:val="00F61F2E"/>
    <w:rsid w:val="00F62C2E"/>
    <w:rsid w:val="00F63516"/>
    <w:rsid w:val="00F742F3"/>
    <w:rsid w:val="00F76065"/>
    <w:rsid w:val="00F77E54"/>
    <w:rsid w:val="00F812AB"/>
    <w:rsid w:val="00F819A4"/>
    <w:rsid w:val="00F83774"/>
    <w:rsid w:val="00F83A8A"/>
    <w:rsid w:val="00F85895"/>
    <w:rsid w:val="00F85FC1"/>
    <w:rsid w:val="00F90362"/>
    <w:rsid w:val="00F92E9C"/>
    <w:rsid w:val="00F96E60"/>
    <w:rsid w:val="00FA08B9"/>
    <w:rsid w:val="00FA0ACA"/>
    <w:rsid w:val="00FA58B9"/>
    <w:rsid w:val="00FA7629"/>
    <w:rsid w:val="00FB614D"/>
    <w:rsid w:val="00FC21CD"/>
    <w:rsid w:val="00FC5E45"/>
    <w:rsid w:val="00FD02ED"/>
    <w:rsid w:val="00FD05F1"/>
    <w:rsid w:val="00FD2A35"/>
    <w:rsid w:val="00FF3180"/>
    <w:rsid w:val="00FF514F"/>
    <w:rsid w:val="00FF6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1D9A6"/>
  <w15:chartTrackingRefBased/>
  <w15:docId w15:val="{374682A0-0916-41EF-81BA-66731D05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F8"/>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link w:val="Heading1Char"/>
    <w:qFormat/>
    <w:rsid w:val="00444998"/>
    <w:pPr>
      <w:keepNext/>
      <w:keepLines/>
      <w:spacing w:before="480"/>
      <w:ind w:left="794" w:hanging="794"/>
      <w:jc w:val="left"/>
      <w:outlineLvl w:val="0"/>
    </w:pPr>
    <w:rPr>
      <w:b/>
      <w:sz w:val="24"/>
    </w:rPr>
  </w:style>
  <w:style w:type="paragraph" w:styleId="Heading2">
    <w:name w:val="heading 2"/>
    <w:basedOn w:val="Normal"/>
    <w:next w:val="Normal"/>
    <w:link w:val="Heading2Char"/>
    <w:qFormat/>
    <w:rsid w:val="00444998"/>
    <w:pPr>
      <w:keepNext/>
      <w:keepLines/>
      <w:spacing w:before="313"/>
      <w:ind w:left="794" w:hanging="794"/>
      <w:outlineLvl w:val="1"/>
    </w:pPr>
    <w:rPr>
      <w:b/>
      <w:sz w:val="22"/>
    </w:rPr>
  </w:style>
  <w:style w:type="paragraph" w:styleId="Heading3">
    <w:name w:val="heading 3"/>
    <w:basedOn w:val="Normal"/>
    <w:next w:val="Normal"/>
    <w:link w:val="Heading3Char"/>
    <w:qFormat/>
    <w:rsid w:val="00444998"/>
    <w:pPr>
      <w:keepNext/>
      <w:keepLines/>
      <w:spacing w:before="181"/>
      <w:ind w:left="794" w:hanging="794"/>
      <w:outlineLvl w:val="2"/>
    </w:pPr>
    <w:rPr>
      <w:b/>
    </w:rPr>
  </w:style>
  <w:style w:type="paragraph" w:styleId="Heading4">
    <w:name w:val="heading 4"/>
    <w:basedOn w:val="Heading3"/>
    <w:next w:val="Normal"/>
    <w:link w:val="Heading4Char"/>
    <w:qFormat/>
    <w:rsid w:val="00444998"/>
    <w:pPr>
      <w:outlineLvl w:val="3"/>
    </w:pPr>
  </w:style>
  <w:style w:type="paragraph" w:styleId="Heading5">
    <w:name w:val="heading 5"/>
    <w:basedOn w:val="Heading3"/>
    <w:next w:val="Normal"/>
    <w:link w:val="Heading5Char"/>
    <w:qFormat/>
    <w:rsid w:val="00444998"/>
    <w:pPr>
      <w:tabs>
        <w:tab w:val="clear" w:pos="794"/>
        <w:tab w:val="left" w:pos="907"/>
      </w:tabs>
      <w:ind w:left="907" w:hanging="907"/>
      <w:outlineLvl w:val="4"/>
    </w:pPr>
  </w:style>
  <w:style w:type="paragraph" w:styleId="Heading6">
    <w:name w:val="heading 6"/>
    <w:basedOn w:val="Heading3"/>
    <w:next w:val="Normal"/>
    <w:link w:val="Heading6Char"/>
    <w:qFormat/>
    <w:rsid w:val="00444998"/>
    <w:pPr>
      <w:outlineLvl w:val="5"/>
    </w:pPr>
  </w:style>
  <w:style w:type="paragraph" w:styleId="Heading7">
    <w:name w:val="heading 7"/>
    <w:basedOn w:val="Heading3"/>
    <w:next w:val="Normal"/>
    <w:link w:val="Heading7Char"/>
    <w:qFormat/>
    <w:rsid w:val="00444998"/>
    <w:pPr>
      <w:outlineLvl w:val="6"/>
    </w:pPr>
  </w:style>
  <w:style w:type="paragraph" w:styleId="Heading8">
    <w:name w:val="heading 8"/>
    <w:basedOn w:val="Heading9"/>
    <w:next w:val="Normal"/>
    <w:link w:val="Heading8Char"/>
    <w:qFormat/>
    <w:rsid w:val="00444998"/>
    <w:pPr>
      <w:outlineLvl w:val="7"/>
    </w:pPr>
  </w:style>
  <w:style w:type="paragraph" w:styleId="Heading9">
    <w:name w:val="heading 9"/>
    <w:basedOn w:val="Heading1"/>
    <w:next w:val="Normal"/>
    <w:link w:val="Heading9Char"/>
    <w:qFormat/>
    <w:rsid w:val="00444998"/>
    <w:pPr>
      <w:tabs>
        <w:tab w:val="clear" w:pos="794"/>
        <w:tab w:val="clear" w:pos="1191"/>
        <w:tab w:val="clear" w:pos="1588"/>
        <w:tab w:val="clear" w:pos="1985"/>
      </w:tabs>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ref">
    <w:name w:val="Annex_ref"/>
    <w:basedOn w:val="Normal"/>
    <w:next w:val="Normal"/>
    <w:rsid w:val="00444998"/>
    <w:pPr>
      <w:spacing w:before="0"/>
      <w:jc w:val="center"/>
    </w:pPr>
  </w:style>
  <w:style w:type="paragraph" w:customStyle="1" w:styleId="AnnexNoTitle">
    <w:name w:val="Annex_NoTitle"/>
    <w:basedOn w:val="Normal"/>
    <w:next w:val="Normalaftertitle"/>
    <w:rsid w:val="00444998"/>
    <w:pPr>
      <w:keepNext/>
      <w:keepLines/>
      <w:spacing w:before="720"/>
      <w:jc w:val="center"/>
    </w:pPr>
    <w:rPr>
      <w:b/>
      <w:sz w:val="24"/>
    </w:rPr>
  </w:style>
  <w:style w:type="paragraph" w:customStyle="1" w:styleId="Normalaftertitle">
    <w:name w:val="Normal_after_title"/>
    <w:basedOn w:val="Normal"/>
    <w:rsid w:val="00616BDE"/>
    <w:pPr>
      <w:spacing w:before="480"/>
    </w:pPr>
  </w:style>
  <w:style w:type="paragraph" w:customStyle="1" w:styleId="Appendixref">
    <w:name w:val="Appendix_ref"/>
    <w:basedOn w:val="Annexref"/>
    <w:next w:val="Normalaftertitle"/>
    <w:rsid w:val="00444998"/>
  </w:style>
  <w:style w:type="character" w:styleId="CommentReference">
    <w:name w:val="annotation reference"/>
    <w:basedOn w:val="DefaultParagraphFont"/>
    <w:semiHidden/>
    <w:rsid w:val="00444998"/>
    <w:rPr>
      <w:sz w:val="16"/>
    </w:rPr>
  </w:style>
  <w:style w:type="paragraph" w:styleId="CommentText">
    <w:name w:val="annotation text"/>
    <w:basedOn w:val="Normal"/>
    <w:link w:val="CommentTextChar"/>
    <w:semiHidden/>
    <w:rsid w:val="00444998"/>
  </w:style>
  <w:style w:type="paragraph" w:styleId="TOC8">
    <w:name w:val="toc 8"/>
    <w:basedOn w:val="Normal"/>
    <w:next w:val="Normal"/>
    <w:uiPriority w:val="39"/>
    <w:rsid w:val="00444998"/>
    <w:pPr>
      <w:tabs>
        <w:tab w:val="left" w:pos="7711"/>
        <w:tab w:val="right" w:leader="dot" w:pos="9725"/>
      </w:tabs>
      <w:spacing w:before="0"/>
      <w:ind w:left="6350"/>
    </w:pPr>
  </w:style>
  <w:style w:type="paragraph" w:styleId="TOC7">
    <w:name w:val="toc 7"/>
    <w:basedOn w:val="TOC3"/>
    <w:uiPriority w:val="39"/>
    <w:rsid w:val="00444998"/>
    <w:pPr>
      <w:tabs>
        <w:tab w:val="left" w:pos="6350"/>
        <w:tab w:val="right" w:leader="dot" w:pos="9725"/>
      </w:tabs>
      <w:ind w:left="6350" w:right="652" w:hanging="1247"/>
    </w:pPr>
  </w:style>
  <w:style w:type="paragraph" w:styleId="TOC3">
    <w:name w:val="toc 3"/>
    <w:basedOn w:val="Normal"/>
    <w:next w:val="Normal"/>
    <w:uiPriority w:val="39"/>
    <w:rsid w:val="00444998"/>
    <w:pPr>
      <w:tabs>
        <w:tab w:val="clear" w:pos="794"/>
        <w:tab w:val="clear" w:pos="1191"/>
        <w:tab w:val="clear" w:pos="1588"/>
        <w:tab w:val="clear" w:pos="1985"/>
        <w:tab w:val="left" w:pos="1843"/>
        <w:tab w:val="right" w:leader="dot" w:pos="9072"/>
        <w:tab w:val="right" w:pos="9639"/>
      </w:tabs>
      <w:spacing w:before="0"/>
      <w:ind w:left="1843" w:right="567" w:hanging="709"/>
    </w:pPr>
  </w:style>
  <w:style w:type="paragraph" w:styleId="TOC6">
    <w:name w:val="toc 6"/>
    <w:basedOn w:val="TOC3"/>
    <w:uiPriority w:val="39"/>
    <w:rsid w:val="00444998"/>
    <w:pPr>
      <w:tabs>
        <w:tab w:val="left" w:pos="5104"/>
        <w:tab w:val="left" w:leader="dot" w:pos="9072"/>
      </w:tabs>
      <w:ind w:left="5103" w:right="652" w:hanging="1134"/>
    </w:pPr>
  </w:style>
  <w:style w:type="paragraph" w:styleId="TOC5">
    <w:name w:val="toc 5"/>
    <w:basedOn w:val="TOC3"/>
    <w:uiPriority w:val="39"/>
    <w:rsid w:val="00444998"/>
    <w:pPr>
      <w:tabs>
        <w:tab w:val="left" w:pos="3969"/>
        <w:tab w:val="left" w:leader="dot" w:pos="9072"/>
      </w:tabs>
      <w:ind w:left="3969" w:right="652" w:hanging="1021"/>
    </w:pPr>
  </w:style>
  <w:style w:type="paragraph" w:styleId="TOC4">
    <w:name w:val="toc 4"/>
    <w:basedOn w:val="TOC3"/>
    <w:next w:val="TOC5"/>
    <w:uiPriority w:val="39"/>
    <w:rsid w:val="00444998"/>
    <w:pPr>
      <w:tabs>
        <w:tab w:val="clear" w:pos="1843"/>
        <w:tab w:val="left" w:pos="2694"/>
      </w:tabs>
      <w:ind w:left="2694" w:hanging="851"/>
    </w:pPr>
  </w:style>
  <w:style w:type="paragraph" w:styleId="TOC2">
    <w:name w:val="toc 2"/>
    <w:basedOn w:val="TOC1"/>
    <w:next w:val="TOC3"/>
    <w:uiPriority w:val="39"/>
    <w:rsid w:val="00444998"/>
    <w:pPr>
      <w:tabs>
        <w:tab w:val="clear" w:pos="567"/>
        <w:tab w:val="left" w:pos="1134"/>
      </w:tabs>
      <w:spacing w:before="29"/>
      <w:ind w:left="1134" w:hanging="567"/>
    </w:pPr>
  </w:style>
  <w:style w:type="paragraph" w:styleId="TOC1">
    <w:name w:val="toc 1"/>
    <w:basedOn w:val="Normal"/>
    <w:next w:val="TOC2"/>
    <w:uiPriority w:val="39"/>
    <w:rsid w:val="00444998"/>
    <w:pPr>
      <w:tabs>
        <w:tab w:val="clear" w:pos="794"/>
        <w:tab w:val="clear" w:pos="1191"/>
        <w:tab w:val="clear" w:pos="1588"/>
        <w:tab w:val="clear" w:pos="1985"/>
        <w:tab w:val="left" w:pos="567"/>
        <w:tab w:val="right" w:leader="dot" w:pos="9072"/>
        <w:tab w:val="right" w:pos="9639"/>
      </w:tabs>
      <w:spacing w:before="86"/>
      <w:ind w:left="851" w:right="567" w:hanging="851"/>
    </w:pPr>
  </w:style>
  <w:style w:type="paragraph" w:styleId="Index3">
    <w:name w:val="index 3"/>
    <w:basedOn w:val="Normal"/>
    <w:next w:val="Normal"/>
    <w:semiHidden/>
    <w:rsid w:val="00444998"/>
    <w:pPr>
      <w:ind w:left="566"/>
    </w:pPr>
  </w:style>
  <w:style w:type="paragraph" w:styleId="Index2">
    <w:name w:val="index 2"/>
    <w:basedOn w:val="Normal"/>
    <w:next w:val="Normal"/>
    <w:semiHidden/>
    <w:rsid w:val="00444998"/>
    <w:pPr>
      <w:ind w:left="283"/>
    </w:pPr>
  </w:style>
  <w:style w:type="paragraph" w:styleId="Index1">
    <w:name w:val="index 1"/>
    <w:basedOn w:val="Normal"/>
    <w:next w:val="Normal"/>
    <w:semiHidden/>
    <w:rsid w:val="00444998"/>
    <w:pPr>
      <w:jc w:val="left"/>
    </w:pPr>
  </w:style>
  <w:style w:type="character" w:styleId="LineNumber">
    <w:name w:val="line number"/>
    <w:basedOn w:val="DefaultParagraphFont"/>
    <w:rsid w:val="00444998"/>
  </w:style>
  <w:style w:type="paragraph" w:styleId="Footer">
    <w:name w:val="footer"/>
    <w:basedOn w:val="Normal"/>
    <w:link w:val="FooterChar"/>
    <w:rsid w:val="00444998"/>
    <w:pPr>
      <w:tabs>
        <w:tab w:val="clear" w:pos="794"/>
        <w:tab w:val="clear" w:pos="1191"/>
        <w:tab w:val="clear" w:pos="1588"/>
        <w:tab w:val="clear" w:pos="1985"/>
        <w:tab w:val="left" w:pos="907"/>
        <w:tab w:val="right" w:pos="8789"/>
        <w:tab w:val="right" w:pos="9725"/>
      </w:tabs>
      <w:jc w:val="left"/>
    </w:pPr>
    <w:rPr>
      <w:b/>
    </w:rPr>
  </w:style>
  <w:style w:type="paragraph" w:styleId="Header">
    <w:name w:val="header"/>
    <w:basedOn w:val="Normal"/>
    <w:link w:val="HeaderChar"/>
    <w:rsid w:val="00444998"/>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sid w:val="00444998"/>
    <w:rPr>
      <w:position w:val="6"/>
      <w:sz w:val="16"/>
    </w:rPr>
  </w:style>
  <w:style w:type="paragraph" w:styleId="FootnoteText">
    <w:name w:val="footnote text"/>
    <w:basedOn w:val="Normal"/>
    <w:link w:val="FootnoteTextChar"/>
    <w:semiHidden/>
    <w:rsid w:val="00444998"/>
    <w:pPr>
      <w:tabs>
        <w:tab w:val="left" w:pos="256"/>
      </w:tabs>
    </w:pPr>
    <w:rPr>
      <w:sz w:val="18"/>
    </w:rPr>
  </w:style>
  <w:style w:type="paragraph" w:styleId="NormalIndent">
    <w:name w:val="Normal Indent"/>
    <w:basedOn w:val="Normal"/>
    <w:rsid w:val="00444998"/>
    <w:pPr>
      <w:ind w:left="600"/>
    </w:pPr>
  </w:style>
  <w:style w:type="paragraph" w:customStyle="1" w:styleId="Tablelegend">
    <w:name w:val="Table_legend"/>
    <w:basedOn w:val="Normal"/>
    <w:next w:val="Normal"/>
    <w:rsid w:val="00444998"/>
    <w:pPr>
      <w:keepNext/>
      <w:tabs>
        <w:tab w:val="clear" w:pos="794"/>
        <w:tab w:val="clear" w:pos="1191"/>
        <w:tab w:val="clear" w:pos="1588"/>
        <w:tab w:val="clear" w:pos="1985"/>
        <w:tab w:val="left" w:pos="454"/>
      </w:tabs>
      <w:spacing w:before="86"/>
    </w:pPr>
    <w:rPr>
      <w:sz w:val="18"/>
    </w:rPr>
  </w:style>
  <w:style w:type="paragraph" w:customStyle="1" w:styleId="Tablehead">
    <w:name w:val="Table_head"/>
    <w:basedOn w:val="Tabletext"/>
    <w:next w:val="Tabletext"/>
    <w:rsid w:val="00444998"/>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Tablelegend"/>
    <w:rsid w:val="00444998"/>
    <w:pPr>
      <w:keepNext w:val="0"/>
      <w:keepLines/>
      <w:tabs>
        <w:tab w:val="clear" w:pos="454"/>
      </w:tabs>
      <w:spacing w:before="40" w:after="40" w:line="190" w:lineRule="exact"/>
      <w:jc w:val="left"/>
    </w:pPr>
  </w:style>
  <w:style w:type="paragraph" w:customStyle="1" w:styleId="Blanc">
    <w:name w:val="Blanc"/>
    <w:basedOn w:val="TableNoTitle"/>
    <w:next w:val="Tabletext"/>
    <w:pPr>
      <w:tabs>
        <w:tab w:val="clear" w:pos="794"/>
        <w:tab w:val="clear" w:pos="1191"/>
        <w:tab w:val="clear" w:pos="1588"/>
        <w:tab w:val="clear" w:pos="1985"/>
      </w:tabs>
      <w:spacing w:before="0" w:after="57" w:line="12" w:lineRule="exact"/>
    </w:pPr>
    <w:rPr>
      <w:b w:val="0"/>
      <w:sz w:val="8"/>
    </w:rPr>
  </w:style>
  <w:style w:type="paragraph" w:customStyle="1" w:styleId="TableNoTitle">
    <w:name w:val="Table_NoTitle"/>
    <w:basedOn w:val="Normal"/>
    <w:next w:val="Tablehead"/>
    <w:rsid w:val="00444998"/>
    <w:pPr>
      <w:keepNext/>
      <w:keepLines/>
      <w:spacing w:before="360" w:after="120"/>
      <w:jc w:val="center"/>
    </w:pPr>
    <w:rPr>
      <w:b/>
    </w:rPr>
  </w:style>
  <w:style w:type="paragraph" w:customStyle="1" w:styleId="enumlev1">
    <w:name w:val="enumlev1"/>
    <w:basedOn w:val="Normal"/>
    <w:rsid w:val="00444998"/>
    <w:pPr>
      <w:spacing w:before="86"/>
      <w:ind w:left="1191" w:hanging="397"/>
    </w:pPr>
  </w:style>
  <w:style w:type="paragraph" w:customStyle="1" w:styleId="enumlev2">
    <w:name w:val="enumlev2"/>
    <w:basedOn w:val="enumlev1"/>
    <w:rsid w:val="00444998"/>
    <w:pPr>
      <w:ind w:left="1588"/>
    </w:pPr>
  </w:style>
  <w:style w:type="paragraph" w:customStyle="1" w:styleId="enumlev3">
    <w:name w:val="enumlev3"/>
    <w:basedOn w:val="enumlev2"/>
    <w:rsid w:val="00444998"/>
    <w:pPr>
      <w:ind w:left="1985"/>
    </w:pPr>
  </w:style>
  <w:style w:type="paragraph" w:customStyle="1" w:styleId="FigureNoTitle">
    <w:name w:val="Figure_NoTitle"/>
    <w:basedOn w:val="Normal"/>
    <w:next w:val="Normalaftertitle"/>
    <w:rsid w:val="00444998"/>
    <w:pPr>
      <w:keepLines/>
      <w:spacing w:before="240" w:after="120"/>
      <w:jc w:val="center"/>
    </w:pPr>
    <w:rPr>
      <w:b/>
    </w:rPr>
  </w:style>
  <w:style w:type="paragraph" w:customStyle="1" w:styleId="Figurelegend">
    <w:name w:val="Figure_legend"/>
    <w:basedOn w:val="Tablelegend"/>
    <w:next w:val="Normal"/>
    <w:rsid w:val="00444998"/>
  </w:style>
  <w:style w:type="paragraph" w:customStyle="1" w:styleId="Recref">
    <w:name w:val="Rec_ref"/>
    <w:basedOn w:val="Normal"/>
    <w:next w:val="Heading1"/>
    <w:rsid w:val="00444998"/>
    <w:pPr>
      <w:tabs>
        <w:tab w:val="clear" w:pos="794"/>
        <w:tab w:val="clear" w:pos="1191"/>
        <w:tab w:val="clear" w:pos="1588"/>
        <w:tab w:val="clear" w:pos="1985"/>
      </w:tabs>
      <w:jc w:val="center"/>
    </w:pPr>
    <w:rPr>
      <w:i/>
    </w:rPr>
  </w:style>
  <w:style w:type="paragraph" w:customStyle="1" w:styleId="Tablefin">
    <w:name w:val="Table_fin"/>
    <w:basedOn w:val="Normal"/>
    <w:next w:val="Normal"/>
    <w:rsid w:val="00444998"/>
    <w:pPr>
      <w:tabs>
        <w:tab w:val="clear" w:pos="794"/>
        <w:tab w:val="clear" w:pos="1191"/>
        <w:tab w:val="clear" w:pos="1588"/>
        <w:tab w:val="clear" w:pos="1985"/>
      </w:tabs>
      <w:spacing w:before="0"/>
    </w:pPr>
    <w:rPr>
      <w:sz w:val="12"/>
    </w:rPr>
  </w:style>
  <w:style w:type="paragraph" w:customStyle="1" w:styleId="AppendixNoTitle">
    <w:name w:val="Appendix_NoTitle"/>
    <w:basedOn w:val="AnnexNoTitle"/>
    <w:next w:val="Normalaftertitle"/>
    <w:rsid w:val="00444998"/>
    <w:pPr>
      <w:outlineLvl w:val="0"/>
    </w:pPr>
  </w:style>
  <w:style w:type="paragraph" w:customStyle="1" w:styleId="Sectiontitle">
    <w:name w:val="Section_title"/>
    <w:basedOn w:val="Normal"/>
    <w:rsid w:val="00444998"/>
    <w:pPr>
      <w:tabs>
        <w:tab w:val="clear" w:pos="794"/>
        <w:tab w:val="clear" w:pos="1191"/>
        <w:tab w:val="clear" w:pos="1588"/>
        <w:tab w:val="clear" w:pos="1985"/>
      </w:tabs>
      <w:ind w:left="1418"/>
      <w:jc w:val="left"/>
    </w:pPr>
    <w:rPr>
      <w:rFonts w:ascii="Arial" w:hAnsi="Arial"/>
      <w:sz w:val="32"/>
      <w:lang w:val="en-US"/>
    </w:rPr>
  </w:style>
  <w:style w:type="paragraph" w:customStyle="1" w:styleId="CouvrecNo">
    <w:name w:val="Couv_rec_No"/>
    <w:basedOn w:val="Normal"/>
    <w:rsid w:val="00444998"/>
    <w:pPr>
      <w:tabs>
        <w:tab w:val="clear" w:pos="794"/>
        <w:tab w:val="clear" w:pos="1191"/>
        <w:tab w:val="clear" w:pos="1588"/>
        <w:tab w:val="clear" w:pos="1985"/>
      </w:tabs>
      <w:spacing w:before="6"/>
      <w:ind w:left="1418"/>
    </w:pPr>
    <w:rPr>
      <w:rFonts w:ascii="Arial" w:hAnsi="Arial"/>
      <w:sz w:val="32"/>
    </w:rPr>
  </w:style>
  <w:style w:type="paragraph" w:customStyle="1" w:styleId="Rectitle">
    <w:name w:val="Rec_title"/>
    <w:basedOn w:val="Normal"/>
    <w:next w:val="Recref"/>
    <w:rsid w:val="00444998"/>
    <w:pPr>
      <w:keepNext/>
      <w:keepLines/>
      <w:spacing w:before="240"/>
      <w:jc w:val="center"/>
    </w:pPr>
    <w:rPr>
      <w:rFonts w:ascii="Times New Roman Bold" w:hAnsi="Times New Roman Bold"/>
      <w:b/>
      <w:sz w:val="24"/>
    </w:rPr>
  </w:style>
  <w:style w:type="paragraph" w:customStyle="1" w:styleId="Call">
    <w:name w:val="Call"/>
    <w:basedOn w:val="Normal"/>
    <w:next w:val="Normal"/>
    <w:rsid w:val="00444998"/>
    <w:pPr>
      <w:tabs>
        <w:tab w:val="clear" w:pos="1191"/>
        <w:tab w:val="clear" w:pos="1588"/>
        <w:tab w:val="clear" w:pos="1985"/>
      </w:tabs>
      <w:spacing w:before="227"/>
      <w:ind w:left="794"/>
      <w:jc w:val="left"/>
    </w:pPr>
    <w:rPr>
      <w:i/>
    </w:rPr>
  </w:style>
  <w:style w:type="paragraph" w:customStyle="1" w:styleId="Couvrectitle">
    <w:name w:val="Couv_rec_title"/>
    <w:basedOn w:val="Normal"/>
    <w:rsid w:val="00444998"/>
    <w:pPr>
      <w:keepNext/>
      <w:keepLines/>
      <w:tabs>
        <w:tab w:val="clear" w:pos="794"/>
        <w:tab w:val="clear" w:pos="1191"/>
        <w:tab w:val="clear" w:pos="1588"/>
        <w:tab w:val="clear" w:pos="1985"/>
      </w:tabs>
      <w:spacing w:before="240"/>
      <w:ind w:left="1418"/>
      <w:jc w:val="left"/>
    </w:pPr>
    <w:rPr>
      <w:rFonts w:ascii="Arial" w:hAnsi="Arial"/>
      <w:b/>
      <w:sz w:val="36"/>
    </w:rPr>
  </w:style>
  <w:style w:type="paragraph" w:customStyle="1" w:styleId="Equation">
    <w:name w:val="Equation"/>
    <w:basedOn w:val="Normal"/>
    <w:rsid w:val="002610AA"/>
    <w:pPr>
      <w:tabs>
        <w:tab w:val="clear" w:pos="1191"/>
        <w:tab w:val="clear" w:pos="1985"/>
        <w:tab w:val="center" w:pos="4849"/>
        <w:tab w:val="right" w:pos="9696"/>
      </w:tabs>
      <w:spacing w:before="193" w:after="240"/>
      <w:jc w:val="left"/>
    </w:pPr>
  </w:style>
  <w:style w:type="paragraph" w:customStyle="1" w:styleId="ASN1">
    <w:name w:val="ASN.1"/>
    <w:basedOn w:val="Formal"/>
    <w:rsid w:val="00444998"/>
    <w:rPr>
      <w:b/>
      <w:bCs/>
    </w:rPr>
  </w:style>
  <w:style w:type="paragraph" w:customStyle="1" w:styleId="ASN1continue">
    <w:name w:val="ASN.1_continue"/>
    <w:basedOn w:val="ASN1"/>
  </w:style>
  <w:style w:type="paragraph" w:customStyle="1" w:styleId="Couvnote">
    <w:name w:val="Couv_note"/>
    <w:basedOn w:val="Normal"/>
    <w:rsid w:val="00444998"/>
    <w:pPr>
      <w:tabs>
        <w:tab w:val="clear" w:pos="794"/>
        <w:tab w:val="clear" w:pos="1191"/>
        <w:tab w:val="clear" w:pos="1588"/>
        <w:tab w:val="clear" w:pos="1985"/>
        <w:tab w:val="left" w:pos="1134"/>
        <w:tab w:val="left" w:pos="1418"/>
      </w:tabs>
      <w:spacing w:before="200"/>
    </w:pPr>
    <w:rPr>
      <w:rFonts w:ascii="Arial" w:hAnsi="Arial"/>
    </w:rPr>
  </w:style>
  <w:style w:type="paragraph" w:customStyle="1" w:styleId="RecNo">
    <w:name w:val="Rec_No"/>
    <w:basedOn w:val="Normal"/>
    <w:next w:val="Title"/>
    <w:rsid w:val="00444998"/>
    <w:pPr>
      <w:keepNext/>
      <w:keepLines/>
      <w:spacing w:before="0"/>
      <w:jc w:val="left"/>
    </w:pPr>
    <w:rPr>
      <w:rFonts w:ascii="Times New Roman Bold" w:hAnsi="Times New Roman Bold"/>
      <w:b/>
    </w:rPr>
  </w:style>
  <w:style w:type="paragraph" w:styleId="Title">
    <w:name w:val="Title"/>
    <w:basedOn w:val="Normal"/>
    <w:next w:val="Normal"/>
    <w:link w:val="TitleChar"/>
    <w:qFormat/>
    <w:rsid w:val="00444998"/>
    <w:pPr>
      <w:spacing w:before="840" w:after="480"/>
      <w:jc w:val="center"/>
    </w:pPr>
    <w:rPr>
      <w:b/>
      <w:sz w:val="24"/>
    </w:rPr>
  </w:style>
  <w:style w:type="paragraph" w:customStyle="1" w:styleId="SAP">
    <w:name w:val="SAP"/>
    <w:basedOn w:val="Normal"/>
    <w:rsid w:val="00444998"/>
    <w:pPr>
      <w:spacing w:before="960" w:after="240"/>
      <w:jc w:val="right"/>
    </w:pPr>
    <w:rPr>
      <w:rFonts w:ascii="C39T36Lfz" w:hAnsi="C39T36Lfz"/>
      <w:sz w:val="104"/>
    </w:rPr>
  </w:style>
  <w:style w:type="paragraph" w:customStyle="1" w:styleId="Indextitle">
    <w:name w:val="Index_title"/>
    <w:basedOn w:val="Normal"/>
    <w:rsid w:val="00444998"/>
    <w:pPr>
      <w:spacing w:after="68"/>
      <w:jc w:val="center"/>
    </w:pPr>
    <w:rPr>
      <w:b/>
      <w:sz w:val="24"/>
    </w:rPr>
  </w:style>
  <w:style w:type="paragraph" w:customStyle="1" w:styleId="Reftext">
    <w:name w:val="Ref_text"/>
    <w:basedOn w:val="Normal"/>
    <w:rsid w:val="00444998"/>
    <w:pPr>
      <w:ind w:left="794" w:hanging="794"/>
    </w:pPr>
  </w:style>
  <w:style w:type="paragraph" w:customStyle="1" w:styleId="Reftitle">
    <w:name w:val="Ref_title"/>
    <w:basedOn w:val="Heading1"/>
    <w:next w:val="Reftext"/>
    <w:rsid w:val="00444998"/>
    <w:pPr>
      <w:ind w:left="0" w:firstLine="0"/>
      <w:outlineLvl w:val="9"/>
    </w:pPr>
  </w:style>
  <w:style w:type="paragraph" w:customStyle="1" w:styleId="ASN1italic">
    <w:name w:val="ASN.1_italic"/>
    <w:basedOn w:val="ASN1"/>
    <w:rsid w:val="00444998"/>
    <w:rPr>
      <w:b w:val="0"/>
      <w:i/>
    </w:rPr>
  </w:style>
  <w:style w:type="paragraph" w:customStyle="1" w:styleId="Headingi">
    <w:name w:val="Heading_i"/>
    <w:basedOn w:val="Heading3"/>
    <w:next w:val="Normal"/>
    <w:rsid w:val="00444998"/>
    <w:rPr>
      <w:b w:val="0"/>
      <w:i/>
    </w:rPr>
  </w:style>
  <w:style w:type="paragraph" w:customStyle="1" w:styleId="toc0">
    <w:name w:val="toc 0"/>
    <w:basedOn w:val="TOC1"/>
    <w:next w:val="TOC1"/>
    <w:rsid w:val="00444998"/>
    <w:pPr>
      <w:tabs>
        <w:tab w:val="clear" w:pos="567"/>
        <w:tab w:val="clear" w:pos="9072"/>
      </w:tabs>
      <w:spacing w:before="120"/>
      <w:ind w:left="0" w:right="0" w:firstLine="0"/>
      <w:jc w:val="right"/>
    </w:pPr>
    <w:rPr>
      <w:i/>
    </w:rPr>
  </w:style>
  <w:style w:type="paragraph" w:customStyle="1" w:styleId="Note1">
    <w:name w:val="Note 1"/>
    <w:basedOn w:val="Normal"/>
    <w:rsid w:val="00444998"/>
    <w:pPr>
      <w:tabs>
        <w:tab w:val="clear" w:pos="794"/>
        <w:tab w:val="clear" w:pos="1191"/>
        <w:tab w:val="clear" w:pos="1588"/>
        <w:tab w:val="clear" w:pos="1985"/>
      </w:tabs>
      <w:spacing w:before="60"/>
      <w:ind w:left="284"/>
    </w:pPr>
    <w:rPr>
      <w:sz w:val="18"/>
    </w:rPr>
  </w:style>
  <w:style w:type="paragraph" w:customStyle="1" w:styleId="Note2">
    <w:name w:val="Note 2"/>
    <w:basedOn w:val="Note1"/>
    <w:rsid w:val="00444998"/>
    <w:pPr>
      <w:ind w:left="1077"/>
    </w:pPr>
  </w:style>
  <w:style w:type="paragraph" w:customStyle="1" w:styleId="Note3">
    <w:name w:val="Note 3"/>
    <w:basedOn w:val="Note1"/>
    <w:rsid w:val="00444998"/>
    <w:pPr>
      <w:ind w:left="1474"/>
    </w:pPr>
  </w:style>
  <w:style w:type="character" w:customStyle="1" w:styleId="href">
    <w:name w:val="href"/>
    <w:basedOn w:val="DefaultParagraphFont"/>
    <w:rsid w:val="00444998"/>
    <w:rPr>
      <w:lang w:val="fr-FR"/>
    </w:rPr>
  </w:style>
  <w:style w:type="paragraph" w:customStyle="1" w:styleId="Headingb">
    <w:name w:val="Heading_b"/>
    <w:basedOn w:val="Normal"/>
    <w:next w:val="Normal"/>
    <w:qFormat/>
    <w:rsid w:val="00444998"/>
    <w:pPr>
      <w:spacing w:before="181"/>
      <w:ind w:left="794" w:hanging="794"/>
    </w:pPr>
    <w:rPr>
      <w:rFonts w:ascii="Times New Roman Bold" w:hAnsi="Times New Roman Bold"/>
      <w:b/>
    </w:rPr>
  </w:style>
  <w:style w:type="character" w:customStyle="1" w:styleId="Head">
    <w:name w:val="Head"/>
    <w:basedOn w:val="DefaultParagraphFont"/>
    <w:rsid w:val="00444998"/>
    <w:rPr>
      <w:b/>
    </w:rPr>
  </w:style>
  <w:style w:type="paragraph" w:customStyle="1" w:styleId="Figure">
    <w:name w:val="Figure"/>
    <w:basedOn w:val="Normal"/>
    <w:next w:val="Normal"/>
    <w:rsid w:val="00444998"/>
    <w:pPr>
      <w:spacing w:before="240"/>
      <w:jc w:val="center"/>
    </w:pPr>
  </w:style>
  <w:style w:type="paragraph" w:customStyle="1" w:styleId="FooterQP">
    <w:name w:val="Footer_QP"/>
    <w:basedOn w:val="Normal"/>
    <w:rsid w:val="00444998"/>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Code">
    <w:name w:val="Code"/>
    <w:basedOn w:val="Normal"/>
    <w:pPr>
      <w:widowControl w:val="0"/>
      <w:tabs>
        <w:tab w:val="clear" w:pos="794"/>
        <w:tab w:val="clear" w:pos="1191"/>
        <w:tab w:val="clear" w:pos="1588"/>
        <w:tab w:val="clear" w:pos="1985"/>
        <w:tab w:val="left" w:pos="284"/>
      </w:tabs>
      <w:overflowPunct/>
      <w:spacing w:before="0"/>
      <w:ind w:left="284"/>
      <w:jc w:val="left"/>
      <w:textAlignment w:val="auto"/>
    </w:pPr>
    <w:rPr>
      <w:rFonts w:ascii="Courier" w:hAnsi="Courier"/>
      <w:color w:val="000000"/>
      <w:sz w:val="16"/>
      <w:szCs w:val="24"/>
      <w:lang w:val="en-US"/>
    </w:rPr>
  </w:style>
  <w:style w:type="paragraph" w:customStyle="1" w:styleId="enumlev1dash">
    <w:name w:val="enumlev1_dash"/>
    <w:basedOn w:val="Normal"/>
    <w:pPr>
      <w:widowControl w:val="0"/>
      <w:tabs>
        <w:tab w:val="clear" w:pos="794"/>
        <w:tab w:val="clear" w:pos="1191"/>
        <w:tab w:val="clear" w:pos="1588"/>
        <w:tab w:val="clear" w:pos="1985"/>
        <w:tab w:val="left" w:pos="850"/>
        <w:tab w:val="left" w:pos="1417"/>
      </w:tabs>
      <w:overflowPunct/>
      <w:spacing w:before="0"/>
      <w:ind w:left="283" w:hanging="567"/>
      <w:textAlignment w:val="auto"/>
    </w:pPr>
    <w:rPr>
      <w:rFonts w:ascii="Times" w:hAnsi="Times"/>
      <w:color w:val="000000"/>
      <w:szCs w:val="24"/>
      <w:lang w:val="en-US"/>
    </w:rPr>
  </w:style>
  <w:style w:type="paragraph" w:customStyle="1" w:styleId="M1174">
    <w:name w:val="M.11.7.4"/>
    <w:basedOn w:val="FigureNoTitle"/>
  </w:style>
  <w:style w:type="paragraph" w:styleId="TOC9">
    <w:name w:val="toc 9"/>
    <w:basedOn w:val="TOC3"/>
    <w:uiPriority w:val="39"/>
    <w:rsid w:val="00444998"/>
  </w:style>
  <w:style w:type="paragraph" w:styleId="Index4">
    <w:name w:val="index 4"/>
    <w:basedOn w:val="Normal"/>
    <w:next w:val="Normal"/>
    <w:autoRedefine/>
    <w:semiHidden/>
    <w:pPr>
      <w:tabs>
        <w:tab w:val="clear" w:pos="794"/>
        <w:tab w:val="clear" w:pos="1191"/>
        <w:tab w:val="clear" w:pos="1588"/>
        <w:tab w:val="clear" w:pos="1985"/>
      </w:tabs>
      <w:ind w:left="800" w:hanging="200"/>
    </w:pPr>
  </w:style>
  <w:style w:type="paragraph" w:styleId="Index5">
    <w:name w:val="index 5"/>
    <w:basedOn w:val="Normal"/>
    <w:next w:val="Normal"/>
    <w:autoRedefine/>
    <w:semiHidden/>
    <w:pPr>
      <w:tabs>
        <w:tab w:val="clear" w:pos="794"/>
        <w:tab w:val="clear" w:pos="1191"/>
        <w:tab w:val="clear" w:pos="1588"/>
        <w:tab w:val="clear" w:pos="1985"/>
      </w:tabs>
      <w:ind w:left="1000" w:hanging="200"/>
    </w:pPr>
  </w:style>
  <w:style w:type="paragraph" w:styleId="Index6">
    <w:name w:val="index 6"/>
    <w:basedOn w:val="Normal"/>
    <w:next w:val="Normal"/>
    <w:autoRedefine/>
    <w:semiHidden/>
    <w:pPr>
      <w:tabs>
        <w:tab w:val="clear" w:pos="794"/>
        <w:tab w:val="clear" w:pos="1191"/>
        <w:tab w:val="clear" w:pos="1588"/>
        <w:tab w:val="clear" w:pos="1985"/>
      </w:tabs>
      <w:ind w:left="1200" w:hanging="200"/>
    </w:pPr>
  </w:style>
  <w:style w:type="paragraph" w:styleId="Index7">
    <w:name w:val="index 7"/>
    <w:basedOn w:val="Normal"/>
    <w:next w:val="Normal"/>
    <w:autoRedefine/>
    <w:semiHidden/>
    <w:pPr>
      <w:tabs>
        <w:tab w:val="clear" w:pos="794"/>
        <w:tab w:val="clear" w:pos="1191"/>
        <w:tab w:val="clear" w:pos="1588"/>
        <w:tab w:val="clear" w:pos="1985"/>
      </w:tabs>
      <w:ind w:left="1400" w:hanging="200"/>
    </w:pPr>
  </w:style>
  <w:style w:type="paragraph" w:styleId="Index8">
    <w:name w:val="index 8"/>
    <w:basedOn w:val="Normal"/>
    <w:next w:val="Normal"/>
    <w:autoRedefine/>
    <w:semiHidden/>
    <w:pPr>
      <w:tabs>
        <w:tab w:val="clear" w:pos="794"/>
        <w:tab w:val="clear" w:pos="1191"/>
        <w:tab w:val="clear" w:pos="1588"/>
        <w:tab w:val="clear" w:pos="1985"/>
      </w:tabs>
      <w:ind w:left="1600" w:hanging="200"/>
    </w:pPr>
  </w:style>
  <w:style w:type="paragraph" w:styleId="Index9">
    <w:name w:val="index 9"/>
    <w:basedOn w:val="Normal"/>
    <w:next w:val="Normal"/>
    <w:autoRedefine/>
    <w:semiHidden/>
    <w:pPr>
      <w:tabs>
        <w:tab w:val="clear" w:pos="794"/>
        <w:tab w:val="clear" w:pos="1191"/>
        <w:tab w:val="clear" w:pos="1588"/>
        <w:tab w:val="clear" w:pos="1985"/>
      </w:tabs>
      <w:ind w:left="1800" w:hanging="200"/>
    </w:pPr>
  </w:style>
  <w:style w:type="paragraph" w:styleId="IndexHeading">
    <w:name w:val="index heading"/>
    <w:basedOn w:val="Normal"/>
    <w:next w:val="Index1"/>
    <w:semiHidden/>
  </w:style>
  <w:style w:type="paragraph" w:styleId="BalloonText">
    <w:name w:val="Balloon Text"/>
    <w:basedOn w:val="Normal"/>
    <w:link w:val="BalloonTextChar"/>
    <w:rsid w:val="00444998"/>
    <w:pPr>
      <w:spacing w:before="0"/>
    </w:pPr>
    <w:rPr>
      <w:rFonts w:ascii="Tahoma" w:hAnsi="Tahoma" w:cs="Tahoma"/>
      <w:sz w:val="16"/>
      <w:szCs w:val="16"/>
    </w:rPr>
  </w:style>
  <w:style w:type="character" w:customStyle="1" w:styleId="BalloonTextChar">
    <w:name w:val="Balloon Text Char"/>
    <w:basedOn w:val="DefaultParagraphFont"/>
    <w:link w:val="BalloonText"/>
    <w:rsid w:val="00444998"/>
    <w:rPr>
      <w:rFonts w:ascii="Tahoma" w:hAnsi="Tahoma" w:cs="Tahoma"/>
      <w:sz w:val="16"/>
      <w:szCs w:val="16"/>
      <w:lang w:val="en-GB"/>
    </w:rPr>
  </w:style>
  <w:style w:type="paragraph" w:styleId="Revision">
    <w:name w:val="Revision"/>
    <w:hidden/>
    <w:uiPriority w:val="99"/>
    <w:semiHidden/>
    <w:rsid w:val="000C0438"/>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B206EF"/>
    <w:rPr>
      <w:b/>
      <w:bCs/>
    </w:rPr>
  </w:style>
  <w:style w:type="character" w:customStyle="1" w:styleId="CommentTextChar">
    <w:name w:val="Comment Text Char"/>
    <w:basedOn w:val="DefaultParagraphFont"/>
    <w:link w:val="CommentText"/>
    <w:semiHidden/>
    <w:rsid w:val="00B206EF"/>
    <w:rPr>
      <w:rFonts w:ascii="Times New Roman" w:hAnsi="Times New Roman"/>
      <w:lang w:val="en-GB"/>
    </w:rPr>
  </w:style>
  <w:style w:type="character" w:customStyle="1" w:styleId="CommentSubjectChar">
    <w:name w:val="Comment Subject Char"/>
    <w:basedOn w:val="CommentTextChar"/>
    <w:link w:val="CommentSubject"/>
    <w:uiPriority w:val="99"/>
    <w:semiHidden/>
    <w:rsid w:val="00B206EF"/>
    <w:rPr>
      <w:rFonts w:ascii="Times New Roman" w:hAnsi="Times New Roman"/>
      <w:b/>
      <w:bCs/>
      <w:lang w:val="en-GB"/>
    </w:rPr>
  </w:style>
  <w:style w:type="character" w:customStyle="1" w:styleId="Heading2Char">
    <w:name w:val="Heading 2 Char"/>
    <w:basedOn w:val="DefaultParagraphFont"/>
    <w:link w:val="Heading2"/>
    <w:rsid w:val="00D56E2B"/>
    <w:rPr>
      <w:rFonts w:ascii="Times New Roman" w:hAnsi="Times New Roman"/>
      <w:b/>
      <w:sz w:val="22"/>
      <w:lang w:val="en-GB"/>
    </w:rPr>
  </w:style>
  <w:style w:type="character" w:customStyle="1" w:styleId="Heading3Char">
    <w:name w:val="Heading 3 Char"/>
    <w:basedOn w:val="DefaultParagraphFont"/>
    <w:link w:val="Heading3"/>
    <w:rsid w:val="00691C54"/>
    <w:rPr>
      <w:rFonts w:ascii="Times New Roman" w:hAnsi="Times New Roman"/>
      <w:b/>
      <w:lang w:val="en-GB"/>
    </w:rPr>
  </w:style>
  <w:style w:type="character" w:styleId="Hyperlink">
    <w:name w:val="Hyperlink"/>
    <w:basedOn w:val="DefaultParagraphFont"/>
    <w:uiPriority w:val="99"/>
    <w:rsid w:val="00444998"/>
    <w:rPr>
      <w:color w:val="0000FF"/>
      <w:u w:val="single"/>
    </w:rPr>
  </w:style>
  <w:style w:type="character" w:styleId="UnresolvedMention">
    <w:name w:val="Unresolved Mention"/>
    <w:basedOn w:val="DefaultParagraphFont"/>
    <w:uiPriority w:val="99"/>
    <w:semiHidden/>
    <w:unhideWhenUsed/>
    <w:rsid w:val="001F5E9C"/>
    <w:rPr>
      <w:color w:val="605E5C"/>
      <w:shd w:val="clear" w:color="auto" w:fill="E1DFDD"/>
    </w:rPr>
  </w:style>
  <w:style w:type="paragraph" w:customStyle="1" w:styleId="zzCopyright">
    <w:name w:val="zzCopyright"/>
    <w:basedOn w:val="Normal"/>
    <w:next w:val="Normal"/>
    <w:semiHidden/>
    <w:rsid w:val="001F5E9C"/>
    <w:pPr>
      <w:pBdr>
        <w:top w:val="single" w:sz="4" w:space="1" w:color="0000FF"/>
        <w:left w:val="single" w:sz="4" w:space="4" w:color="0000FF"/>
        <w:bottom w:val="single" w:sz="4" w:space="1" w:color="0000FF"/>
        <w:right w:val="single" w:sz="4" w:space="4" w:color="0000FF"/>
      </w:pBdr>
      <w:tabs>
        <w:tab w:val="clear" w:pos="794"/>
        <w:tab w:val="clear" w:pos="1191"/>
        <w:tab w:val="clear" w:pos="1588"/>
        <w:tab w:val="clear" w:pos="1985"/>
        <w:tab w:val="left" w:pos="403"/>
        <w:tab w:val="left" w:pos="514"/>
        <w:tab w:val="left" w:pos="9623"/>
      </w:tabs>
      <w:overflowPunct/>
      <w:autoSpaceDE/>
      <w:autoSpaceDN/>
      <w:adjustRightInd/>
      <w:spacing w:before="0" w:after="240" w:line="240" w:lineRule="atLeast"/>
      <w:ind w:left="284" w:right="284"/>
      <w:textAlignment w:val="auto"/>
    </w:pPr>
    <w:rPr>
      <w:rFonts w:ascii="Cambria" w:eastAsia="Calibri" w:hAnsi="Cambria"/>
      <w:color w:val="0000FF"/>
      <w:sz w:val="22"/>
      <w:szCs w:val="22"/>
    </w:rPr>
  </w:style>
  <w:style w:type="character" w:customStyle="1" w:styleId="FooterChar">
    <w:name w:val="Footer Char"/>
    <w:basedOn w:val="DefaultParagraphFont"/>
    <w:link w:val="Footer"/>
    <w:rsid w:val="001F5E9C"/>
    <w:rPr>
      <w:rFonts w:ascii="Times New Roman" w:hAnsi="Times New Roman"/>
      <w:b/>
      <w:lang w:val="en-GB"/>
    </w:rPr>
  </w:style>
  <w:style w:type="character" w:customStyle="1" w:styleId="HeaderChar">
    <w:name w:val="Header Char"/>
    <w:basedOn w:val="DefaultParagraphFont"/>
    <w:link w:val="Header"/>
    <w:rsid w:val="001F5E9C"/>
    <w:rPr>
      <w:rFonts w:ascii="Times New Roman" w:hAnsi="Times New Roman"/>
      <w:lang w:val="en-GB"/>
    </w:rPr>
  </w:style>
  <w:style w:type="paragraph" w:customStyle="1" w:styleId="ForewordTitle">
    <w:name w:val="Foreword Title"/>
    <w:basedOn w:val="Normal"/>
    <w:semiHidden/>
    <w:rsid w:val="00154C87"/>
    <w:pPr>
      <w:keepNext/>
      <w:pageBreakBefore/>
      <w:tabs>
        <w:tab w:val="clear" w:pos="794"/>
        <w:tab w:val="clear" w:pos="1191"/>
        <w:tab w:val="clear" w:pos="1588"/>
        <w:tab w:val="clear" w:pos="1985"/>
        <w:tab w:val="left" w:pos="403"/>
      </w:tabs>
      <w:suppressAutoHyphens/>
      <w:overflowPunct/>
      <w:autoSpaceDE/>
      <w:autoSpaceDN/>
      <w:adjustRightInd/>
      <w:spacing w:before="0" w:after="310" w:line="310" w:lineRule="atLeast"/>
      <w:textAlignment w:val="auto"/>
      <w:outlineLvl w:val="0"/>
    </w:pPr>
    <w:rPr>
      <w:rFonts w:ascii="Cambria" w:eastAsiaTheme="minorEastAsia" w:hAnsi="Cambria"/>
      <w:b/>
      <w:sz w:val="28"/>
      <w:szCs w:val="22"/>
    </w:rPr>
  </w:style>
  <w:style w:type="paragraph" w:styleId="BodyText">
    <w:name w:val="Body Text"/>
    <w:basedOn w:val="Normal"/>
    <w:link w:val="BodyTextChar"/>
    <w:uiPriority w:val="93"/>
    <w:qFormat/>
    <w:rsid w:val="00822D8F"/>
    <w:pPr>
      <w:tabs>
        <w:tab w:val="clear" w:pos="794"/>
        <w:tab w:val="clear" w:pos="1191"/>
        <w:tab w:val="clear" w:pos="1588"/>
        <w:tab w:val="clear" w:pos="1985"/>
        <w:tab w:val="left" w:pos="403"/>
      </w:tabs>
      <w:overflowPunct/>
      <w:autoSpaceDE/>
      <w:autoSpaceDN/>
      <w:adjustRightInd/>
      <w:spacing w:before="0" w:after="240" w:line="240" w:lineRule="atLeast"/>
      <w:jc w:val="left"/>
      <w:textAlignment w:val="auto"/>
    </w:pPr>
    <w:rPr>
      <w:rFonts w:ascii="Cambria" w:eastAsiaTheme="minorEastAsia" w:hAnsi="Cambria"/>
      <w:sz w:val="22"/>
      <w:szCs w:val="22"/>
    </w:rPr>
  </w:style>
  <w:style w:type="character" w:customStyle="1" w:styleId="BodyTextChar">
    <w:name w:val="Body Text Char"/>
    <w:basedOn w:val="DefaultParagraphFont"/>
    <w:link w:val="BodyText"/>
    <w:uiPriority w:val="93"/>
    <w:rsid w:val="00822D8F"/>
    <w:rPr>
      <w:rFonts w:ascii="Cambria" w:eastAsiaTheme="minorEastAsia" w:hAnsi="Cambria"/>
      <w:sz w:val="22"/>
      <w:szCs w:val="22"/>
      <w:lang w:val="en-GB"/>
    </w:rPr>
  </w:style>
  <w:style w:type="paragraph" w:customStyle="1" w:styleId="BodyTextBullet1">
    <w:name w:val="Body Text Bullet 1"/>
    <w:basedOn w:val="BodyText"/>
    <w:qFormat/>
    <w:rsid w:val="00822D8F"/>
    <w:pPr>
      <w:numPr>
        <w:numId w:val="1"/>
      </w:numPr>
    </w:pPr>
  </w:style>
  <w:style w:type="paragraph" w:styleId="TOCHeading">
    <w:name w:val="TOC Heading"/>
    <w:basedOn w:val="Heading1"/>
    <w:next w:val="Normal"/>
    <w:uiPriority w:val="39"/>
    <w:unhideWhenUsed/>
    <w:qFormat/>
    <w:rsid w:val="009F6835"/>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Caption">
    <w:name w:val="caption"/>
    <w:basedOn w:val="Normal"/>
    <w:next w:val="Normal"/>
    <w:uiPriority w:val="35"/>
    <w:unhideWhenUsed/>
    <w:qFormat/>
    <w:rsid w:val="0080305E"/>
    <w:pPr>
      <w:keepNext/>
      <w:tabs>
        <w:tab w:val="clear" w:pos="794"/>
        <w:tab w:val="clear" w:pos="1191"/>
        <w:tab w:val="clear" w:pos="1588"/>
        <w:tab w:val="clear" w:pos="1985"/>
        <w:tab w:val="left" w:pos="403"/>
      </w:tabs>
      <w:overflowPunct/>
      <w:autoSpaceDE/>
      <w:autoSpaceDN/>
      <w:adjustRightInd/>
      <w:spacing w:before="0" w:after="240" w:line="240" w:lineRule="atLeast"/>
      <w:ind w:left="720" w:right="572"/>
      <w:jc w:val="center"/>
      <w:textAlignment w:val="auto"/>
    </w:pPr>
    <w:rPr>
      <w:rFonts w:ascii="Cambria" w:eastAsiaTheme="minorEastAsia" w:hAnsi="Cambria"/>
      <w:b/>
    </w:rPr>
  </w:style>
  <w:style w:type="character" w:customStyle="1" w:styleId="Keyword">
    <w:name w:val="Keyword"/>
    <w:basedOn w:val="DefaultParagraphFont"/>
    <w:uiPriority w:val="1"/>
    <w:qFormat/>
    <w:rsid w:val="0080305E"/>
    <w:rPr>
      <w:rFonts w:ascii="Courier New" w:hAnsi="Courier New" w:cs="Courier New"/>
      <w:sz w:val="20"/>
      <w:szCs w:val="20"/>
    </w:rPr>
  </w:style>
  <w:style w:type="paragraph" w:styleId="ListParagraph">
    <w:name w:val="List Paragraph"/>
    <w:basedOn w:val="Normal"/>
    <w:uiPriority w:val="34"/>
    <w:qFormat/>
    <w:rsid w:val="00BE1B54"/>
    <w:pPr>
      <w:ind w:left="720"/>
      <w:contextualSpacing/>
    </w:pPr>
    <w:rPr>
      <w:rFonts w:eastAsiaTheme="minorEastAsia"/>
      <w:lang w:eastAsia="ja-JP"/>
    </w:rPr>
  </w:style>
  <w:style w:type="paragraph" w:customStyle="1" w:styleId="TableTextCenter">
    <w:name w:val="Table_Text_Center"/>
    <w:basedOn w:val="Tabletext"/>
    <w:rsid w:val="00DF4F9E"/>
    <w:pPr>
      <w:keepLines w:val="0"/>
      <w:widowControl w:val="0"/>
      <w:overflowPunct/>
      <w:spacing w:before="0" w:after="0" w:line="240" w:lineRule="auto"/>
      <w:jc w:val="center"/>
      <w:textAlignment w:val="auto"/>
    </w:pPr>
    <w:rPr>
      <w:rFonts w:ascii="Cambria" w:hAnsi="Cambria"/>
      <w:color w:val="000000"/>
      <w:sz w:val="22"/>
      <w:szCs w:val="18"/>
      <w:lang w:val="en-US"/>
    </w:rPr>
  </w:style>
  <w:style w:type="character" w:styleId="PlaceholderText">
    <w:name w:val="Placeholder Text"/>
    <w:basedOn w:val="DefaultParagraphFont"/>
    <w:uiPriority w:val="99"/>
    <w:semiHidden/>
    <w:rsid w:val="004E6A66"/>
    <w:rPr>
      <w:color w:val="808080"/>
    </w:rPr>
  </w:style>
  <w:style w:type="paragraph" w:customStyle="1" w:styleId="ISOSecretObservations">
    <w:name w:val="ISO_Secret_Observations"/>
    <w:basedOn w:val="Normal"/>
    <w:rsid w:val="00C851B0"/>
    <w:pPr>
      <w:tabs>
        <w:tab w:val="clear" w:pos="794"/>
        <w:tab w:val="clear" w:pos="1191"/>
        <w:tab w:val="clear" w:pos="1588"/>
        <w:tab w:val="clear" w:pos="1985"/>
      </w:tabs>
      <w:overflowPunct/>
      <w:autoSpaceDE/>
      <w:autoSpaceDN/>
      <w:adjustRightInd/>
      <w:spacing w:before="210" w:line="210" w:lineRule="exact"/>
      <w:jc w:val="left"/>
      <w:textAlignment w:val="auto"/>
    </w:pPr>
    <w:rPr>
      <w:rFonts w:ascii="Arial" w:hAnsi="Arial"/>
      <w:sz w:val="18"/>
    </w:rPr>
  </w:style>
  <w:style w:type="paragraph" w:styleId="NoSpacing">
    <w:name w:val="No Spacing"/>
    <w:uiPriority w:val="1"/>
    <w:qFormat/>
    <w:rsid w:val="008A6B8F"/>
    <w:pPr>
      <w:tabs>
        <w:tab w:val="left" w:pos="794"/>
        <w:tab w:val="left" w:pos="1191"/>
        <w:tab w:val="left" w:pos="1588"/>
        <w:tab w:val="left" w:pos="1985"/>
      </w:tabs>
      <w:overflowPunct w:val="0"/>
      <w:autoSpaceDE w:val="0"/>
      <w:autoSpaceDN w:val="0"/>
      <w:adjustRightInd w:val="0"/>
      <w:jc w:val="both"/>
      <w:textAlignment w:val="baseline"/>
    </w:pPr>
    <w:rPr>
      <w:rFonts w:ascii="Times New Roman" w:hAnsi="Times New Roman"/>
      <w:lang w:val="en-GB"/>
    </w:rPr>
  </w:style>
  <w:style w:type="paragraph" w:styleId="TableofFigures">
    <w:name w:val="table of figures"/>
    <w:basedOn w:val="Normal"/>
    <w:next w:val="Normal"/>
    <w:uiPriority w:val="99"/>
    <w:rsid w:val="009B749C"/>
    <w:pPr>
      <w:tabs>
        <w:tab w:val="clear" w:pos="794"/>
        <w:tab w:val="clear" w:pos="1191"/>
        <w:tab w:val="clear" w:pos="1588"/>
        <w:tab w:val="clear" w:pos="1985"/>
        <w:tab w:val="right" w:leader="dot" w:pos="9639"/>
      </w:tabs>
      <w:overflowPunct/>
      <w:autoSpaceDE/>
      <w:autoSpaceDN/>
      <w:adjustRightInd/>
      <w:spacing w:before="86"/>
      <w:jc w:val="left"/>
      <w:textAlignment w:val="auto"/>
    </w:pPr>
    <w:rPr>
      <w:rFonts w:eastAsia="MS Mincho"/>
      <w:szCs w:val="24"/>
      <w:lang w:eastAsia="ja-JP"/>
    </w:rPr>
  </w:style>
  <w:style w:type="character" w:customStyle="1" w:styleId="Heading1Char">
    <w:name w:val="Heading 1 Char"/>
    <w:basedOn w:val="DefaultParagraphFont"/>
    <w:link w:val="Heading1"/>
    <w:rsid w:val="009B749C"/>
    <w:rPr>
      <w:rFonts w:ascii="Times New Roman" w:hAnsi="Times New Roman"/>
      <w:b/>
      <w:sz w:val="24"/>
      <w:lang w:val="en-GB"/>
    </w:rPr>
  </w:style>
  <w:style w:type="character" w:customStyle="1" w:styleId="Heading4Char">
    <w:name w:val="Heading 4 Char"/>
    <w:basedOn w:val="DefaultParagraphFont"/>
    <w:link w:val="Heading4"/>
    <w:rsid w:val="009B749C"/>
    <w:rPr>
      <w:rFonts w:ascii="Times New Roman" w:hAnsi="Times New Roman"/>
      <w:b/>
      <w:lang w:val="en-GB"/>
    </w:rPr>
  </w:style>
  <w:style w:type="character" w:customStyle="1" w:styleId="Heading5Char">
    <w:name w:val="Heading 5 Char"/>
    <w:basedOn w:val="DefaultParagraphFont"/>
    <w:link w:val="Heading5"/>
    <w:rsid w:val="009B749C"/>
    <w:rPr>
      <w:rFonts w:ascii="Times New Roman" w:hAnsi="Times New Roman"/>
      <w:b/>
      <w:lang w:val="en-GB"/>
    </w:rPr>
  </w:style>
  <w:style w:type="character" w:customStyle="1" w:styleId="Heading6Char">
    <w:name w:val="Heading 6 Char"/>
    <w:basedOn w:val="DefaultParagraphFont"/>
    <w:link w:val="Heading6"/>
    <w:rsid w:val="009B749C"/>
    <w:rPr>
      <w:rFonts w:ascii="Times New Roman" w:hAnsi="Times New Roman"/>
      <w:b/>
      <w:lang w:val="en-GB"/>
    </w:rPr>
  </w:style>
  <w:style w:type="character" w:customStyle="1" w:styleId="Heading7Char">
    <w:name w:val="Heading 7 Char"/>
    <w:basedOn w:val="DefaultParagraphFont"/>
    <w:link w:val="Heading7"/>
    <w:rsid w:val="009B749C"/>
    <w:rPr>
      <w:rFonts w:ascii="Times New Roman" w:hAnsi="Times New Roman"/>
      <w:b/>
      <w:lang w:val="en-GB"/>
    </w:rPr>
  </w:style>
  <w:style w:type="character" w:customStyle="1" w:styleId="Heading8Char">
    <w:name w:val="Heading 8 Char"/>
    <w:basedOn w:val="DefaultParagraphFont"/>
    <w:link w:val="Heading8"/>
    <w:rsid w:val="009B749C"/>
    <w:rPr>
      <w:rFonts w:ascii="Times New Roman" w:hAnsi="Times New Roman"/>
      <w:b/>
      <w:sz w:val="24"/>
      <w:lang w:val="en-GB"/>
    </w:rPr>
  </w:style>
  <w:style w:type="character" w:customStyle="1" w:styleId="Heading9Char">
    <w:name w:val="Heading 9 Char"/>
    <w:basedOn w:val="DefaultParagraphFont"/>
    <w:link w:val="Heading9"/>
    <w:rsid w:val="009B749C"/>
    <w:rPr>
      <w:rFonts w:ascii="Times New Roman" w:hAnsi="Times New Roman"/>
      <w:b/>
      <w:sz w:val="24"/>
      <w:lang w:val="en-GB"/>
    </w:rPr>
  </w:style>
  <w:style w:type="character" w:customStyle="1" w:styleId="FootnoteTextChar">
    <w:name w:val="Footnote Text Char"/>
    <w:basedOn w:val="DefaultParagraphFont"/>
    <w:link w:val="FootnoteText"/>
    <w:semiHidden/>
    <w:rsid w:val="009B749C"/>
    <w:rPr>
      <w:rFonts w:ascii="Times New Roman" w:hAnsi="Times New Roman"/>
      <w:sz w:val="18"/>
      <w:lang w:val="en-GB"/>
    </w:rPr>
  </w:style>
  <w:style w:type="character" w:customStyle="1" w:styleId="TitleChar">
    <w:name w:val="Title Char"/>
    <w:basedOn w:val="DefaultParagraphFont"/>
    <w:link w:val="Title"/>
    <w:rsid w:val="009B749C"/>
    <w:rPr>
      <w:rFonts w:ascii="Times New Roman" w:hAnsi="Times New Roman"/>
      <w:b/>
      <w:sz w:val="24"/>
      <w:lang w:val="en-GB"/>
    </w:rPr>
  </w:style>
  <w:style w:type="character" w:styleId="FollowedHyperlink">
    <w:name w:val="FollowedHyperlink"/>
    <w:basedOn w:val="DefaultParagraphFont"/>
    <w:uiPriority w:val="99"/>
    <w:semiHidden/>
    <w:unhideWhenUsed/>
    <w:rsid w:val="009B749C"/>
    <w:rPr>
      <w:color w:val="954F72" w:themeColor="followedHyperlink"/>
      <w:u w:val="single"/>
    </w:rPr>
  </w:style>
  <w:style w:type="table" w:styleId="TableGrid">
    <w:name w:val="Table Grid"/>
    <w:basedOn w:val="TableNormal"/>
    <w:rsid w:val="00D24520"/>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def">
    <w:name w:val="App_def"/>
    <w:basedOn w:val="DefaultParagraphFont"/>
    <w:rsid w:val="00444998"/>
    <w:rPr>
      <w:rFonts w:ascii="Times New Roman" w:hAnsi="Times New Roman"/>
      <w:b/>
    </w:rPr>
  </w:style>
  <w:style w:type="character" w:customStyle="1" w:styleId="Appref">
    <w:name w:val="App_ref"/>
    <w:basedOn w:val="DefaultParagraphFont"/>
    <w:rsid w:val="00444998"/>
  </w:style>
  <w:style w:type="character" w:customStyle="1" w:styleId="Artdef">
    <w:name w:val="Art_def"/>
    <w:basedOn w:val="DefaultParagraphFont"/>
    <w:rsid w:val="00444998"/>
    <w:rPr>
      <w:rFonts w:ascii="Times New Roman" w:hAnsi="Times New Roman"/>
      <w:b/>
    </w:rPr>
  </w:style>
  <w:style w:type="paragraph" w:customStyle="1" w:styleId="Artheading">
    <w:name w:val="Art_heading"/>
    <w:basedOn w:val="Normal"/>
    <w:next w:val="Normalaftertitle"/>
    <w:rsid w:val="00444998"/>
    <w:pPr>
      <w:spacing w:before="480"/>
      <w:jc w:val="center"/>
    </w:pPr>
    <w:rPr>
      <w:b/>
      <w:sz w:val="28"/>
    </w:rPr>
  </w:style>
  <w:style w:type="paragraph" w:customStyle="1" w:styleId="ArtNo">
    <w:name w:val="Art_No"/>
    <w:basedOn w:val="Normal"/>
    <w:next w:val="Normal"/>
    <w:rsid w:val="00444998"/>
    <w:pPr>
      <w:keepNext/>
      <w:keepLines/>
      <w:spacing w:before="480"/>
      <w:jc w:val="center"/>
    </w:pPr>
    <w:rPr>
      <w:caps/>
      <w:sz w:val="28"/>
    </w:rPr>
  </w:style>
  <w:style w:type="character" w:customStyle="1" w:styleId="Artref">
    <w:name w:val="Art_ref"/>
    <w:basedOn w:val="DefaultParagraphFont"/>
    <w:rsid w:val="00444998"/>
  </w:style>
  <w:style w:type="paragraph" w:customStyle="1" w:styleId="Arttitle">
    <w:name w:val="Art_title"/>
    <w:basedOn w:val="Normal"/>
    <w:next w:val="Normalaftertitle"/>
    <w:rsid w:val="00444998"/>
    <w:pPr>
      <w:keepNext/>
      <w:keepLines/>
      <w:spacing w:before="240"/>
      <w:jc w:val="center"/>
    </w:pPr>
    <w:rPr>
      <w:b/>
      <w:sz w:val="28"/>
    </w:rPr>
  </w:style>
  <w:style w:type="paragraph" w:customStyle="1" w:styleId="Formal">
    <w:name w:val="Formal"/>
    <w:basedOn w:val="Normal"/>
    <w:rsid w:val="004449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jc w:val="left"/>
    </w:pPr>
    <w:rPr>
      <w:rFonts w:ascii="Courier New" w:hAnsi="Courier New" w:cs="Courier New"/>
      <w:noProof/>
      <w:sz w:val="18"/>
      <w:szCs w:val="18"/>
    </w:rPr>
  </w:style>
  <w:style w:type="character" w:customStyle="1" w:styleId="ASN1boldchar">
    <w:name w:val="ASN.1 bold char"/>
    <w:basedOn w:val="DefaultParagraphFont"/>
    <w:rsid w:val="00444998"/>
    <w:rPr>
      <w:rFonts w:ascii="Courier New" w:hAnsi="Courier New"/>
      <w:b/>
      <w:sz w:val="18"/>
    </w:rPr>
  </w:style>
  <w:style w:type="character" w:customStyle="1" w:styleId="ASN1ItalicChar">
    <w:name w:val="ASN.1 Italic Char"/>
    <w:basedOn w:val="DefaultParagraphFont"/>
    <w:rsid w:val="00444998"/>
    <w:rPr>
      <w:rFonts w:ascii="Courier New" w:hAnsi="Courier New"/>
      <w:i/>
      <w:sz w:val="18"/>
    </w:rPr>
  </w:style>
  <w:style w:type="paragraph" w:customStyle="1" w:styleId="ChapNo">
    <w:name w:val="Chap_No"/>
    <w:basedOn w:val="Normal"/>
    <w:next w:val="Normal"/>
    <w:rsid w:val="00444998"/>
    <w:pPr>
      <w:keepNext/>
      <w:keepLines/>
      <w:spacing w:before="480"/>
      <w:jc w:val="center"/>
    </w:pPr>
    <w:rPr>
      <w:b/>
      <w:caps/>
      <w:sz w:val="28"/>
    </w:rPr>
  </w:style>
  <w:style w:type="paragraph" w:customStyle="1" w:styleId="Chaptitle">
    <w:name w:val="Chap_title"/>
    <w:basedOn w:val="Normal"/>
    <w:next w:val="Normalaftertitle"/>
    <w:rsid w:val="00444998"/>
    <w:pPr>
      <w:keepNext/>
      <w:keepLines/>
      <w:spacing w:before="240"/>
      <w:jc w:val="center"/>
    </w:pPr>
    <w:rPr>
      <w:b/>
      <w:sz w:val="28"/>
    </w:rPr>
  </w:style>
  <w:style w:type="paragraph" w:customStyle="1" w:styleId="Equationlegend">
    <w:name w:val="Equation_legend"/>
    <w:basedOn w:val="Normal"/>
    <w:rsid w:val="00444998"/>
    <w:pPr>
      <w:tabs>
        <w:tab w:val="clear" w:pos="794"/>
        <w:tab w:val="clear" w:pos="1191"/>
        <w:tab w:val="clear" w:pos="1588"/>
        <w:tab w:val="right" w:pos="1814"/>
      </w:tabs>
      <w:spacing w:before="80"/>
      <w:ind w:left="1985" w:hanging="1985"/>
    </w:pPr>
  </w:style>
  <w:style w:type="paragraph" w:customStyle="1" w:styleId="Figurewithouttitle">
    <w:name w:val="Figure_without_title"/>
    <w:basedOn w:val="Normal"/>
    <w:next w:val="Normalaftertitle"/>
    <w:rsid w:val="00444998"/>
    <w:pPr>
      <w:keepLines/>
      <w:spacing w:before="240" w:after="120"/>
      <w:jc w:val="center"/>
    </w:pPr>
  </w:style>
  <w:style w:type="paragraph" w:customStyle="1" w:styleId="FirstFooter">
    <w:name w:val="FirstFooter"/>
    <w:basedOn w:val="Footer"/>
    <w:rsid w:val="00444998"/>
    <w:pPr>
      <w:overflowPunct/>
      <w:autoSpaceDE/>
      <w:autoSpaceDN/>
      <w:adjustRightInd/>
      <w:spacing w:before="40"/>
      <w:textAlignment w:val="auto"/>
    </w:pPr>
    <w:rPr>
      <w:caps/>
    </w:rPr>
  </w:style>
  <w:style w:type="paragraph" w:customStyle="1" w:styleId="Normalaftertitle0">
    <w:name w:val="Normal after title"/>
    <w:basedOn w:val="Normal"/>
    <w:rsid w:val="00444998"/>
    <w:pPr>
      <w:spacing w:before="480"/>
    </w:pPr>
    <w:rPr>
      <w:rFonts w:ascii="Times" w:hAnsi="Times"/>
      <w:lang w:val="en-US"/>
    </w:rPr>
  </w:style>
  <w:style w:type="paragraph" w:customStyle="1" w:styleId="Note">
    <w:name w:val="Note"/>
    <w:basedOn w:val="Normal"/>
    <w:rsid w:val="00444998"/>
    <w:pPr>
      <w:spacing w:before="80"/>
    </w:pPr>
    <w:rPr>
      <w:sz w:val="22"/>
    </w:rPr>
  </w:style>
  <w:style w:type="character" w:styleId="PageNumber">
    <w:name w:val="page number"/>
    <w:basedOn w:val="DefaultParagraphFont"/>
    <w:rsid w:val="00444998"/>
  </w:style>
  <w:style w:type="paragraph" w:customStyle="1" w:styleId="PartNo">
    <w:name w:val="Part_No"/>
    <w:basedOn w:val="Normal"/>
    <w:next w:val="Normal"/>
    <w:rsid w:val="00444998"/>
    <w:pPr>
      <w:keepNext/>
      <w:keepLines/>
      <w:spacing w:before="480" w:after="80"/>
      <w:jc w:val="center"/>
    </w:pPr>
    <w:rPr>
      <w:caps/>
      <w:sz w:val="28"/>
    </w:rPr>
  </w:style>
  <w:style w:type="paragraph" w:customStyle="1" w:styleId="Partref">
    <w:name w:val="Part_ref"/>
    <w:basedOn w:val="Normal"/>
    <w:next w:val="Normal"/>
    <w:rsid w:val="00444998"/>
    <w:pPr>
      <w:keepNext/>
      <w:keepLines/>
      <w:spacing w:before="280"/>
      <w:jc w:val="center"/>
    </w:pPr>
  </w:style>
  <w:style w:type="paragraph" w:customStyle="1" w:styleId="Parttitle">
    <w:name w:val="Part_title"/>
    <w:basedOn w:val="Normal"/>
    <w:next w:val="Normalaftertitle"/>
    <w:rsid w:val="00444998"/>
    <w:pPr>
      <w:keepNext/>
      <w:keepLines/>
      <w:spacing w:before="240" w:after="280"/>
      <w:jc w:val="center"/>
    </w:pPr>
    <w:rPr>
      <w:b/>
      <w:sz w:val="28"/>
    </w:rPr>
  </w:style>
  <w:style w:type="paragraph" w:customStyle="1" w:styleId="Recdate">
    <w:name w:val="Rec_date"/>
    <w:basedOn w:val="Normal"/>
    <w:next w:val="Normalaftertitle"/>
    <w:rsid w:val="0044499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44998"/>
  </w:style>
  <w:style w:type="paragraph" w:customStyle="1" w:styleId="QuestionNo">
    <w:name w:val="Question_No"/>
    <w:basedOn w:val="RecNo"/>
    <w:next w:val="Normal"/>
    <w:rsid w:val="00444998"/>
  </w:style>
  <w:style w:type="paragraph" w:customStyle="1" w:styleId="Questionref">
    <w:name w:val="Question_ref"/>
    <w:basedOn w:val="Recref"/>
    <w:next w:val="Questiondate"/>
    <w:rsid w:val="00444998"/>
  </w:style>
  <w:style w:type="paragraph" w:customStyle="1" w:styleId="Questiontitle">
    <w:name w:val="Question_title"/>
    <w:basedOn w:val="Rectitle"/>
    <w:next w:val="Questionref"/>
    <w:rsid w:val="00444998"/>
  </w:style>
  <w:style w:type="paragraph" w:customStyle="1" w:styleId="Repdate">
    <w:name w:val="Rep_date"/>
    <w:basedOn w:val="Recdate"/>
    <w:next w:val="Normalaftertitle"/>
    <w:rsid w:val="00444998"/>
  </w:style>
  <w:style w:type="paragraph" w:customStyle="1" w:styleId="RepNo">
    <w:name w:val="Rep_No"/>
    <w:basedOn w:val="RecNo"/>
    <w:next w:val="Normal"/>
    <w:rsid w:val="00444998"/>
  </w:style>
  <w:style w:type="paragraph" w:customStyle="1" w:styleId="Repref">
    <w:name w:val="Rep_ref"/>
    <w:basedOn w:val="Recref"/>
    <w:next w:val="Repdate"/>
    <w:rsid w:val="00444998"/>
  </w:style>
  <w:style w:type="paragraph" w:customStyle="1" w:styleId="Reptitle">
    <w:name w:val="Rep_title"/>
    <w:basedOn w:val="Rectitle"/>
    <w:next w:val="Repref"/>
    <w:rsid w:val="00444998"/>
  </w:style>
  <w:style w:type="paragraph" w:customStyle="1" w:styleId="Resdate">
    <w:name w:val="Res_date"/>
    <w:basedOn w:val="Recdate"/>
    <w:next w:val="Normalaftertitle"/>
    <w:rsid w:val="00444998"/>
  </w:style>
  <w:style w:type="character" w:customStyle="1" w:styleId="Resdef">
    <w:name w:val="Res_def"/>
    <w:basedOn w:val="DefaultParagraphFont"/>
    <w:rsid w:val="00444998"/>
    <w:rPr>
      <w:rFonts w:ascii="Times New Roman" w:hAnsi="Times New Roman"/>
      <w:b/>
    </w:rPr>
  </w:style>
  <w:style w:type="paragraph" w:customStyle="1" w:styleId="ResNo">
    <w:name w:val="Res_No"/>
    <w:basedOn w:val="RecNo"/>
    <w:next w:val="Normal"/>
    <w:rsid w:val="00444998"/>
  </w:style>
  <w:style w:type="paragraph" w:customStyle="1" w:styleId="Resref">
    <w:name w:val="Res_ref"/>
    <w:basedOn w:val="Recref"/>
    <w:next w:val="Resdate"/>
    <w:rsid w:val="00444998"/>
  </w:style>
  <w:style w:type="paragraph" w:customStyle="1" w:styleId="Restitle">
    <w:name w:val="Res_title"/>
    <w:basedOn w:val="Rectitle"/>
    <w:next w:val="Resref"/>
    <w:rsid w:val="00444998"/>
  </w:style>
  <w:style w:type="paragraph" w:customStyle="1" w:styleId="Section1">
    <w:name w:val="Section_1"/>
    <w:basedOn w:val="Normal"/>
    <w:next w:val="Normal"/>
    <w:rsid w:val="0044499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44998"/>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444998"/>
    <w:pPr>
      <w:keepNext/>
      <w:keepLines/>
      <w:spacing w:before="480" w:after="80"/>
      <w:jc w:val="center"/>
    </w:pPr>
    <w:rPr>
      <w:caps/>
      <w:sz w:val="24"/>
    </w:rPr>
  </w:style>
  <w:style w:type="paragraph" w:customStyle="1" w:styleId="Source">
    <w:name w:val="Source"/>
    <w:basedOn w:val="Normal"/>
    <w:next w:val="Normalaftertitle"/>
    <w:rsid w:val="00444998"/>
    <w:pPr>
      <w:spacing w:before="840" w:after="200"/>
      <w:jc w:val="center"/>
    </w:pPr>
    <w:rPr>
      <w:b/>
      <w:sz w:val="28"/>
    </w:rPr>
  </w:style>
  <w:style w:type="paragraph" w:customStyle="1" w:styleId="SpecialFooter">
    <w:name w:val="Special Footer"/>
    <w:basedOn w:val="Footer"/>
    <w:rsid w:val="00444998"/>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444998"/>
    <w:rPr>
      <w:b/>
      <w:color w:val="auto"/>
    </w:rPr>
  </w:style>
  <w:style w:type="paragraph" w:customStyle="1" w:styleId="Title1">
    <w:name w:val="Title 1"/>
    <w:basedOn w:val="Source"/>
    <w:next w:val="Normal"/>
    <w:rsid w:val="0044499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44998"/>
  </w:style>
  <w:style w:type="paragraph" w:customStyle="1" w:styleId="Title3">
    <w:name w:val="Title 3"/>
    <w:basedOn w:val="Title2"/>
    <w:next w:val="Normal"/>
    <w:rsid w:val="00444998"/>
    <w:rPr>
      <w:caps w:val="0"/>
    </w:rPr>
  </w:style>
  <w:style w:type="paragraph" w:customStyle="1" w:styleId="Title4">
    <w:name w:val="Title 4"/>
    <w:basedOn w:val="Title3"/>
    <w:next w:val="Heading1"/>
    <w:rsid w:val="00444998"/>
    <w:rPr>
      <w:b/>
    </w:rPr>
  </w:style>
  <w:style w:type="paragraph" w:styleId="PlainText">
    <w:name w:val="Plain Text"/>
    <w:basedOn w:val="Normal"/>
    <w:link w:val="PlainTextChar"/>
    <w:uiPriority w:val="99"/>
    <w:unhideWhenUsed/>
    <w:rsid w:val="00AB3B92"/>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B3B92"/>
    <w:rPr>
      <w:rFonts w:ascii="Calibri" w:eastAsiaTheme="minorHAns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10">
      <w:bodyDiv w:val="1"/>
      <w:marLeft w:val="0"/>
      <w:marRight w:val="0"/>
      <w:marTop w:val="0"/>
      <w:marBottom w:val="0"/>
      <w:divBdr>
        <w:top w:val="none" w:sz="0" w:space="0" w:color="auto"/>
        <w:left w:val="none" w:sz="0" w:space="0" w:color="auto"/>
        <w:bottom w:val="none" w:sz="0" w:space="0" w:color="auto"/>
        <w:right w:val="none" w:sz="0" w:space="0" w:color="auto"/>
      </w:divBdr>
    </w:div>
    <w:div w:id="3093971">
      <w:bodyDiv w:val="1"/>
      <w:marLeft w:val="0"/>
      <w:marRight w:val="0"/>
      <w:marTop w:val="0"/>
      <w:marBottom w:val="0"/>
      <w:divBdr>
        <w:top w:val="none" w:sz="0" w:space="0" w:color="auto"/>
        <w:left w:val="none" w:sz="0" w:space="0" w:color="auto"/>
        <w:bottom w:val="none" w:sz="0" w:space="0" w:color="auto"/>
        <w:right w:val="none" w:sz="0" w:space="0" w:color="auto"/>
      </w:divBdr>
    </w:div>
    <w:div w:id="38743560">
      <w:bodyDiv w:val="1"/>
      <w:marLeft w:val="0"/>
      <w:marRight w:val="0"/>
      <w:marTop w:val="0"/>
      <w:marBottom w:val="0"/>
      <w:divBdr>
        <w:top w:val="none" w:sz="0" w:space="0" w:color="auto"/>
        <w:left w:val="none" w:sz="0" w:space="0" w:color="auto"/>
        <w:bottom w:val="none" w:sz="0" w:space="0" w:color="auto"/>
        <w:right w:val="none" w:sz="0" w:space="0" w:color="auto"/>
      </w:divBdr>
    </w:div>
    <w:div w:id="58552794">
      <w:bodyDiv w:val="1"/>
      <w:marLeft w:val="0"/>
      <w:marRight w:val="0"/>
      <w:marTop w:val="0"/>
      <w:marBottom w:val="0"/>
      <w:divBdr>
        <w:top w:val="none" w:sz="0" w:space="0" w:color="auto"/>
        <w:left w:val="none" w:sz="0" w:space="0" w:color="auto"/>
        <w:bottom w:val="none" w:sz="0" w:space="0" w:color="auto"/>
        <w:right w:val="none" w:sz="0" w:space="0" w:color="auto"/>
      </w:divBdr>
    </w:div>
    <w:div w:id="126633513">
      <w:bodyDiv w:val="1"/>
      <w:marLeft w:val="0"/>
      <w:marRight w:val="0"/>
      <w:marTop w:val="0"/>
      <w:marBottom w:val="0"/>
      <w:divBdr>
        <w:top w:val="none" w:sz="0" w:space="0" w:color="auto"/>
        <w:left w:val="none" w:sz="0" w:space="0" w:color="auto"/>
        <w:bottom w:val="none" w:sz="0" w:space="0" w:color="auto"/>
        <w:right w:val="none" w:sz="0" w:space="0" w:color="auto"/>
      </w:divBdr>
    </w:div>
    <w:div w:id="226065647">
      <w:bodyDiv w:val="1"/>
      <w:marLeft w:val="0"/>
      <w:marRight w:val="0"/>
      <w:marTop w:val="0"/>
      <w:marBottom w:val="0"/>
      <w:divBdr>
        <w:top w:val="none" w:sz="0" w:space="0" w:color="auto"/>
        <w:left w:val="none" w:sz="0" w:space="0" w:color="auto"/>
        <w:bottom w:val="none" w:sz="0" w:space="0" w:color="auto"/>
        <w:right w:val="none" w:sz="0" w:space="0" w:color="auto"/>
      </w:divBdr>
    </w:div>
    <w:div w:id="288323955">
      <w:bodyDiv w:val="1"/>
      <w:marLeft w:val="0"/>
      <w:marRight w:val="0"/>
      <w:marTop w:val="0"/>
      <w:marBottom w:val="0"/>
      <w:divBdr>
        <w:top w:val="none" w:sz="0" w:space="0" w:color="auto"/>
        <w:left w:val="none" w:sz="0" w:space="0" w:color="auto"/>
        <w:bottom w:val="none" w:sz="0" w:space="0" w:color="auto"/>
        <w:right w:val="none" w:sz="0" w:space="0" w:color="auto"/>
      </w:divBdr>
    </w:div>
    <w:div w:id="298920988">
      <w:bodyDiv w:val="1"/>
      <w:marLeft w:val="0"/>
      <w:marRight w:val="0"/>
      <w:marTop w:val="0"/>
      <w:marBottom w:val="0"/>
      <w:divBdr>
        <w:top w:val="none" w:sz="0" w:space="0" w:color="auto"/>
        <w:left w:val="none" w:sz="0" w:space="0" w:color="auto"/>
        <w:bottom w:val="none" w:sz="0" w:space="0" w:color="auto"/>
        <w:right w:val="none" w:sz="0" w:space="0" w:color="auto"/>
      </w:divBdr>
    </w:div>
    <w:div w:id="427848457">
      <w:bodyDiv w:val="1"/>
      <w:marLeft w:val="0"/>
      <w:marRight w:val="0"/>
      <w:marTop w:val="0"/>
      <w:marBottom w:val="0"/>
      <w:divBdr>
        <w:top w:val="none" w:sz="0" w:space="0" w:color="auto"/>
        <w:left w:val="none" w:sz="0" w:space="0" w:color="auto"/>
        <w:bottom w:val="none" w:sz="0" w:space="0" w:color="auto"/>
        <w:right w:val="none" w:sz="0" w:space="0" w:color="auto"/>
      </w:divBdr>
    </w:div>
    <w:div w:id="433405814">
      <w:bodyDiv w:val="1"/>
      <w:marLeft w:val="0"/>
      <w:marRight w:val="0"/>
      <w:marTop w:val="0"/>
      <w:marBottom w:val="0"/>
      <w:divBdr>
        <w:top w:val="none" w:sz="0" w:space="0" w:color="auto"/>
        <w:left w:val="none" w:sz="0" w:space="0" w:color="auto"/>
        <w:bottom w:val="none" w:sz="0" w:space="0" w:color="auto"/>
        <w:right w:val="none" w:sz="0" w:space="0" w:color="auto"/>
      </w:divBdr>
    </w:div>
    <w:div w:id="454912914">
      <w:bodyDiv w:val="1"/>
      <w:marLeft w:val="0"/>
      <w:marRight w:val="0"/>
      <w:marTop w:val="0"/>
      <w:marBottom w:val="0"/>
      <w:divBdr>
        <w:top w:val="none" w:sz="0" w:space="0" w:color="auto"/>
        <w:left w:val="none" w:sz="0" w:space="0" w:color="auto"/>
        <w:bottom w:val="none" w:sz="0" w:space="0" w:color="auto"/>
        <w:right w:val="none" w:sz="0" w:space="0" w:color="auto"/>
      </w:divBdr>
    </w:div>
    <w:div w:id="469593279">
      <w:bodyDiv w:val="1"/>
      <w:marLeft w:val="0"/>
      <w:marRight w:val="0"/>
      <w:marTop w:val="0"/>
      <w:marBottom w:val="0"/>
      <w:divBdr>
        <w:top w:val="none" w:sz="0" w:space="0" w:color="auto"/>
        <w:left w:val="none" w:sz="0" w:space="0" w:color="auto"/>
        <w:bottom w:val="none" w:sz="0" w:space="0" w:color="auto"/>
        <w:right w:val="none" w:sz="0" w:space="0" w:color="auto"/>
      </w:divBdr>
    </w:div>
    <w:div w:id="472016963">
      <w:bodyDiv w:val="1"/>
      <w:marLeft w:val="0"/>
      <w:marRight w:val="0"/>
      <w:marTop w:val="0"/>
      <w:marBottom w:val="0"/>
      <w:divBdr>
        <w:top w:val="none" w:sz="0" w:space="0" w:color="auto"/>
        <w:left w:val="none" w:sz="0" w:space="0" w:color="auto"/>
        <w:bottom w:val="none" w:sz="0" w:space="0" w:color="auto"/>
        <w:right w:val="none" w:sz="0" w:space="0" w:color="auto"/>
      </w:divBdr>
    </w:div>
    <w:div w:id="540478395">
      <w:bodyDiv w:val="1"/>
      <w:marLeft w:val="0"/>
      <w:marRight w:val="0"/>
      <w:marTop w:val="0"/>
      <w:marBottom w:val="0"/>
      <w:divBdr>
        <w:top w:val="none" w:sz="0" w:space="0" w:color="auto"/>
        <w:left w:val="none" w:sz="0" w:space="0" w:color="auto"/>
        <w:bottom w:val="none" w:sz="0" w:space="0" w:color="auto"/>
        <w:right w:val="none" w:sz="0" w:space="0" w:color="auto"/>
      </w:divBdr>
    </w:div>
    <w:div w:id="573200220">
      <w:bodyDiv w:val="1"/>
      <w:marLeft w:val="0"/>
      <w:marRight w:val="0"/>
      <w:marTop w:val="0"/>
      <w:marBottom w:val="0"/>
      <w:divBdr>
        <w:top w:val="none" w:sz="0" w:space="0" w:color="auto"/>
        <w:left w:val="none" w:sz="0" w:space="0" w:color="auto"/>
        <w:bottom w:val="none" w:sz="0" w:space="0" w:color="auto"/>
        <w:right w:val="none" w:sz="0" w:space="0" w:color="auto"/>
      </w:divBdr>
    </w:div>
    <w:div w:id="675696437">
      <w:bodyDiv w:val="1"/>
      <w:marLeft w:val="0"/>
      <w:marRight w:val="0"/>
      <w:marTop w:val="0"/>
      <w:marBottom w:val="0"/>
      <w:divBdr>
        <w:top w:val="none" w:sz="0" w:space="0" w:color="auto"/>
        <w:left w:val="none" w:sz="0" w:space="0" w:color="auto"/>
        <w:bottom w:val="none" w:sz="0" w:space="0" w:color="auto"/>
        <w:right w:val="none" w:sz="0" w:space="0" w:color="auto"/>
      </w:divBdr>
    </w:div>
    <w:div w:id="724376293">
      <w:bodyDiv w:val="1"/>
      <w:marLeft w:val="0"/>
      <w:marRight w:val="0"/>
      <w:marTop w:val="0"/>
      <w:marBottom w:val="0"/>
      <w:divBdr>
        <w:top w:val="none" w:sz="0" w:space="0" w:color="auto"/>
        <w:left w:val="none" w:sz="0" w:space="0" w:color="auto"/>
        <w:bottom w:val="none" w:sz="0" w:space="0" w:color="auto"/>
        <w:right w:val="none" w:sz="0" w:space="0" w:color="auto"/>
      </w:divBdr>
    </w:div>
    <w:div w:id="789711677">
      <w:bodyDiv w:val="1"/>
      <w:marLeft w:val="0"/>
      <w:marRight w:val="0"/>
      <w:marTop w:val="0"/>
      <w:marBottom w:val="0"/>
      <w:divBdr>
        <w:top w:val="none" w:sz="0" w:space="0" w:color="auto"/>
        <w:left w:val="none" w:sz="0" w:space="0" w:color="auto"/>
        <w:bottom w:val="none" w:sz="0" w:space="0" w:color="auto"/>
        <w:right w:val="none" w:sz="0" w:space="0" w:color="auto"/>
      </w:divBdr>
    </w:div>
    <w:div w:id="816191297">
      <w:bodyDiv w:val="1"/>
      <w:marLeft w:val="0"/>
      <w:marRight w:val="0"/>
      <w:marTop w:val="0"/>
      <w:marBottom w:val="0"/>
      <w:divBdr>
        <w:top w:val="none" w:sz="0" w:space="0" w:color="auto"/>
        <w:left w:val="none" w:sz="0" w:space="0" w:color="auto"/>
        <w:bottom w:val="none" w:sz="0" w:space="0" w:color="auto"/>
        <w:right w:val="none" w:sz="0" w:space="0" w:color="auto"/>
      </w:divBdr>
    </w:div>
    <w:div w:id="1051922179">
      <w:bodyDiv w:val="1"/>
      <w:marLeft w:val="0"/>
      <w:marRight w:val="0"/>
      <w:marTop w:val="0"/>
      <w:marBottom w:val="0"/>
      <w:divBdr>
        <w:top w:val="none" w:sz="0" w:space="0" w:color="auto"/>
        <w:left w:val="none" w:sz="0" w:space="0" w:color="auto"/>
        <w:bottom w:val="none" w:sz="0" w:space="0" w:color="auto"/>
        <w:right w:val="none" w:sz="0" w:space="0" w:color="auto"/>
      </w:divBdr>
    </w:div>
    <w:div w:id="1059743009">
      <w:bodyDiv w:val="1"/>
      <w:marLeft w:val="0"/>
      <w:marRight w:val="0"/>
      <w:marTop w:val="0"/>
      <w:marBottom w:val="0"/>
      <w:divBdr>
        <w:top w:val="none" w:sz="0" w:space="0" w:color="auto"/>
        <w:left w:val="none" w:sz="0" w:space="0" w:color="auto"/>
        <w:bottom w:val="none" w:sz="0" w:space="0" w:color="auto"/>
        <w:right w:val="none" w:sz="0" w:space="0" w:color="auto"/>
      </w:divBdr>
    </w:div>
    <w:div w:id="1171869950">
      <w:bodyDiv w:val="1"/>
      <w:marLeft w:val="0"/>
      <w:marRight w:val="0"/>
      <w:marTop w:val="0"/>
      <w:marBottom w:val="0"/>
      <w:divBdr>
        <w:top w:val="none" w:sz="0" w:space="0" w:color="auto"/>
        <w:left w:val="none" w:sz="0" w:space="0" w:color="auto"/>
        <w:bottom w:val="none" w:sz="0" w:space="0" w:color="auto"/>
        <w:right w:val="none" w:sz="0" w:space="0" w:color="auto"/>
      </w:divBdr>
    </w:div>
    <w:div w:id="1247882784">
      <w:bodyDiv w:val="1"/>
      <w:marLeft w:val="0"/>
      <w:marRight w:val="0"/>
      <w:marTop w:val="0"/>
      <w:marBottom w:val="0"/>
      <w:divBdr>
        <w:top w:val="none" w:sz="0" w:space="0" w:color="auto"/>
        <w:left w:val="none" w:sz="0" w:space="0" w:color="auto"/>
        <w:bottom w:val="none" w:sz="0" w:space="0" w:color="auto"/>
        <w:right w:val="none" w:sz="0" w:space="0" w:color="auto"/>
      </w:divBdr>
    </w:div>
    <w:div w:id="1308363873">
      <w:bodyDiv w:val="1"/>
      <w:marLeft w:val="0"/>
      <w:marRight w:val="0"/>
      <w:marTop w:val="0"/>
      <w:marBottom w:val="0"/>
      <w:divBdr>
        <w:top w:val="none" w:sz="0" w:space="0" w:color="auto"/>
        <w:left w:val="none" w:sz="0" w:space="0" w:color="auto"/>
        <w:bottom w:val="none" w:sz="0" w:space="0" w:color="auto"/>
        <w:right w:val="none" w:sz="0" w:space="0" w:color="auto"/>
      </w:divBdr>
    </w:div>
    <w:div w:id="1321158712">
      <w:bodyDiv w:val="1"/>
      <w:marLeft w:val="0"/>
      <w:marRight w:val="0"/>
      <w:marTop w:val="0"/>
      <w:marBottom w:val="0"/>
      <w:divBdr>
        <w:top w:val="none" w:sz="0" w:space="0" w:color="auto"/>
        <w:left w:val="none" w:sz="0" w:space="0" w:color="auto"/>
        <w:bottom w:val="none" w:sz="0" w:space="0" w:color="auto"/>
        <w:right w:val="none" w:sz="0" w:space="0" w:color="auto"/>
      </w:divBdr>
    </w:div>
    <w:div w:id="1349716488">
      <w:bodyDiv w:val="1"/>
      <w:marLeft w:val="0"/>
      <w:marRight w:val="0"/>
      <w:marTop w:val="0"/>
      <w:marBottom w:val="0"/>
      <w:divBdr>
        <w:top w:val="none" w:sz="0" w:space="0" w:color="auto"/>
        <w:left w:val="none" w:sz="0" w:space="0" w:color="auto"/>
        <w:bottom w:val="none" w:sz="0" w:space="0" w:color="auto"/>
        <w:right w:val="none" w:sz="0" w:space="0" w:color="auto"/>
      </w:divBdr>
    </w:div>
    <w:div w:id="1507750174">
      <w:bodyDiv w:val="1"/>
      <w:marLeft w:val="0"/>
      <w:marRight w:val="0"/>
      <w:marTop w:val="0"/>
      <w:marBottom w:val="0"/>
      <w:divBdr>
        <w:top w:val="none" w:sz="0" w:space="0" w:color="auto"/>
        <w:left w:val="none" w:sz="0" w:space="0" w:color="auto"/>
        <w:bottom w:val="none" w:sz="0" w:space="0" w:color="auto"/>
        <w:right w:val="none" w:sz="0" w:space="0" w:color="auto"/>
      </w:divBdr>
    </w:div>
    <w:div w:id="1642080297">
      <w:bodyDiv w:val="1"/>
      <w:marLeft w:val="0"/>
      <w:marRight w:val="0"/>
      <w:marTop w:val="0"/>
      <w:marBottom w:val="0"/>
      <w:divBdr>
        <w:top w:val="none" w:sz="0" w:space="0" w:color="auto"/>
        <w:left w:val="none" w:sz="0" w:space="0" w:color="auto"/>
        <w:bottom w:val="none" w:sz="0" w:space="0" w:color="auto"/>
        <w:right w:val="none" w:sz="0" w:space="0" w:color="auto"/>
      </w:divBdr>
    </w:div>
    <w:div w:id="1646736640">
      <w:bodyDiv w:val="1"/>
      <w:marLeft w:val="0"/>
      <w:marRight w:val="0"/>
      <w:marTop w:val="0"/>
      <w:marBottom w:val="0"/>
      <w:divBdr>
        <w:top w:val="none" w:sz="0" w:space="0" w:color="auto"/>
        <w:left w:val="none" w:sz="0" w:space="0" w:color="auto"/>
        <w:bottom w:val="none" w:sz="0" w:space="0" w:color="auto"/>
        <w:right w:val="none" w:sz="0" w:space="0" w:color="auto"/>
      </w:divBdr>
    </w:div>
    <w:div w:id="1667250129">
      <w:bodyDiv w:val="1"/>
      <w:marLeft w:val="0"/>
      <w:marRight w:val="0"/>
      <w:marTop w:val="0"/>
      <w:marBottom w:val="0"/>
      <w:divBdr>
        <w:top w:val="none" w:sz="0" w:space="0" w:color="auto"/>
        <w:left w:val="none" w:sz="0" w:space="0" w:color="auto"/>
        <w:bottom w:val="none" w:sz="0" w:space="0" w:color="auto"/>
        <w:right w:val="none" w:sz="0" w:space="0" w:color="auto"/>
      </w:divBdr>
    </w:div>
    <w:div w:id="1862091281">
      <w:bodyDiv w:val="1"/>
      <w:marLeft w:val="0"/>
      <w:marRight w:val="0"/>
      <w:marTop w:val="0"/>
      <w:marBottom w:val="0"/>
      <w:divBdr>
        <w:top w:val="none" w:sz="0" w:space="0" w:color="auto"/>
        <w:left w:val="none" w:sz="0" w:space="0" w:color="auto"/>
        <w:bottom w:val="none" w:sz="0" w:space="0" w:color="auto"/>
        <w:right w:val="none" w:sz="0" w:space="0" w:color="auto"/>
      </w:divBdr>
    </w:div>
    <w:div w:id="1947610642">
      <w:bodyDiv w:val="1"/>
      <w:marLeft w:val="0"/>
      <w:marRight w:val="0"/>
      <w:marTop w:val="0"/>
      <w:marBottom w:val="0"/>
      <w:divBdr>
        <w:top w:val="none" w:sz="0" w:space="0" w:color="auto"/>
        <w:left w:val="none" w:sz="0" w:space="0" w:color="auto"/>
        <w:bottom w:val="none" w:sz="0" w:space="0" w:color="auto"/>
        <w:right w:val="none" w:sz="0" w:space="0" w:color="auto"/>
      </w:divBdr>
    </w:div>
    <w:div w:id="1984696046">
      <w:bodyDiv w:val="1"/>
      <w:marLeft w:val="0"/>
      <w:marRight w:val="0"/>
      <w:marTop w:val="0"/>
      <w:marBottom w:val="0"/>
      <w:divBdr>
        <w:top w:val="none" w:sz="0" w:space="0" w:color="auto"/>
        <w:left w:val="none" w:sz="0" w:space="0" w:color="auto"/>
        <w:bottom w:val="none" w:sz="0" w:space="0" w:color="auto"/>
        <w:right w:val="none" w:sz="0" w:space="0" w:color="auto"/>
      </w:divBdr>
    </w:div>
    <w:div w:id="2043047314">
      <w:bodyDiv w:val="1"/>
      <w:marLeft w:val="0"/>
      <w:marRight w:val="0"/>
      <w:marTop w:val="0"/>
      <w:marBottom w:val="0"/>
      <w:divBdr>
        <w:top w:val="none" w:sz="0" w:space="0" w:color="auto"/>
        <w:left w:val="none" w:sz="0" w:space="0" w:color="auto"/>
        <w:bottom w:val="none" w:sz="0" w:space="0" w:color="auto"/>
        <w:right w:val="none" w:sz="0" w:space="0" w:color="auto"/>
      </w:divBdr>
    </w:div>
    <w:div w:id="20738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QPUB_ISO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3" ma:contentTypeDescription="Create a new document." ma:contentTypeScope="" ma:versionID="78a650c75034ffed03925de92563272c">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07e0aeb3b02ebcc11feef09f10e79fe"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AB895-61C3-8546-B735-1D07CF13D81B}">
  <ds:schemaRefs>
    <ds:schemaRef ds:uri="http://schemas.openxmlformats.org/officeDocument/2006/bibliography"/>
  </ds:schemaRefs>
</ds:datastoreItem>
</file>

<file path=customXml/itemProps2.xml><?xml version="1.0" encoding="utf-8"?>
<ds:datastoreItem xmlns:ds="http://schemas.openxmlformats.org/officeDocument/2006/customXml" ds:itemID="{32318777-27A3-4F01-A600-765E5A4CB322}">
  <ds:schemaRefs>
    <ds:schemaRef ds:uri="http://schemas.microsoft.com/sharepoint/v3/contenttype/forms"/>
  </ds:schemaRefs>
</ds:datastoreItem>
</file>

<file path=customXml/itemProps3.xml><?xml version="1.0" encoding="utf-8"?>
<ds:datastoreItem xmlns:ds="http://schemas.openxmlformats.org/officeDocument/2006/customXml" ds:itemID="{5C82BD7A-9B59-4013-B09F-81B9347D65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990BEB-A97B-41B4-8BBE-B9D6097AD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QPUB_ISO_E.dotm</Template>
  <TotalTime>2</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ITU-T Rec. T.801 (06/2021) Information Technology – JPEG 2000 image coding system – Extensions </vt:lpstr>
    </vt:vector>
  </TitlesOfParts>
  <Company>ITU</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T.801 (06/2021) Information Technology – JPEG 2000 image coding system – Extensions</dc:title>
  <dc:subject>SERIES T: TERMINALS FOR TELEMATIC SERVICES - Still-image compression – JPEG 2000</dc:subject>
  <dc:creator>ITU-T</dc:creator>
  <cp:keywords>T.801,T,801</cp:keywords>
  <dc:description>Yammouni, 22/10/2021, ITU51013804</dc:description>
  <cp:lastModifiedBy>TSB</cp:lastModifiedBy>
  <cp:revision>3</cp:revision>
  <cp:lastPrinted>2022-11-11T06:14:00Z</cp:lastPrinted>
  <dcterms:created xsi:type="dcterms:W3CDTF">2023-07-28T11:44:00Z</dcterms:created>
  <dcterms:modified xsi:type="dcterms:W3CDTF">2023-07-28T11:44:00Z</dcterms:modified>
  <cp:category>Office 2000 - sept. 1999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T.801</vt:lpwstr>
  </property>
  <property fmtid="{D5CDD505-2E9C-101B-9397-08002B2CF9AE}" pid="3" name="docdate">
    <vt:lpwstr>29 August 2002</vt:lpwstr>
  </property>
  <property fmtid="{D5CDD505-2E9C-101B-9397-08002B2CF9AE}" pid="4" name="doctitle">
    <vt:lpwstr>Information Technology – JPEG 2000 image coding system – Extensions</vt:lpwstr>
  </property>
  <property fmtid="{D5CDD505-2E9C-101B-9397-08002B2CF9AE}" pid="5" name="doctitle2">
    <vt:lpwstr>SERIES T: TERMINALS FOR TELEMATIC SERVICES Still-image compression – JPEG 2000</vt:lpwstr>
  </property>
  <property fmtid="{D5CDD505-2E9C-101B-9397-08002B2CF9AE}" pid="6" name="ContentTypeId">
    <vt:lpwstr>0x010100FF0D4921E1BEE64C9967543FFC1FD641</vt:lpwstr>
  </property>
  <property fmtid="{D5CDD505-2E9C-101B-9397-08002B2CF9AE}" pid="7" name="Language">
    <vt:lpwstr>English</vt:lpwstr>
  </property>
  <property fmtid="{D5CDD505-2E9C-101B-9397-08002B2CF9AE}" pid="8" name="Typist">
    <vt:lpwstr>Yammouni</vt:lpwstr>
  </property>
  <property fmtid="{D5CDD505-2E9C-101B-9397-08002B2CF9AE}" pid="9" name="Date completed">
    <vt:lpwstr>22 October 2021</vt:lpwstr>
  </property>
</Properties>
</file>