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030A" w14:textId="00FDE387" w:rsidR="00240334" w:rsidRDefault="00240334">
      <w:pPr>
        <w:spacing w:before="0" w:after="160" w:line="259" w:lineRule="auto"/>
        <w:rPr>
          <w:kern w:val="2"/>
          <w:lang w:eastAsia="zh-CN"/>
        </w:rPr>
      </w:pPr>
      <w:bookmarkStart w:id="0" w:name="_Toc483915199"/>
    </w:p>
    <w:bookmarkEnd w:id="0"/>
    <w:p w14:paraId="00A88216" w14:textId="3874DAE2" w:rsidR="00240334" w:rsidRDefault="004469B7">
      <w:pPr>
        <w:widowControl w:val="0"/>
        <w:spacing w:before="0"/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</w:pPr>
      <w:r w:rsidRPr="00965ED0">
        <w:rPr>
          <w:rFonts w:ascii="TimesNewRoman,Bold" w:hAnsi="TimesNewRoman,Bold" w:cs="TimesNewRoman,Bold"/>
          <w:b/>
          <w:bCs/>
          <w:sz w:val="28"/>
          <w:szCs w:val="28"/>
          <w:lang w:val="fr-CH" w:eastAsia="zh-CN"/>
        </w:rPr>
        <w:t xml:space="preserve">Draft new </w:t>
      </w:r>
      <w:proofErr w:type="spellStart"/>
      <w:r w:rsidRPr="00965ED0">
        <w:rPr>
          <w:rFonts w:ascii="TimesNewRoman,Bold" w:hAnsi="TimesNewRoman,Bold" w:cs="TimesNewRoman,Bold"/>
          <w:b/>
          <w:bCs/>
          <w:sz w:val="28"/>
          <w:szCs w:val="28"/>
          <w:lang w:val="fr-CH" w:eastAsia="zh-CN"/>
        </w:rPr>
        <w:t>Recommendation</w:t>
      </w:r>
      <w:proofErr w:type="spellEnd"/>
      <w:r w:rsidRPr="00965ED0">
        <w:rPr>
          <w:rFonts w:ascii="TimesNewRoman,Bold" w:hAnsi="TimesNewRoman,Bold" w:cs="TimesNewRoman,Bold"/>
          <w:b/>
          <w:bCs/>
          <w:sz w:val="28"/>
          <w:szCs w:val="28"/>
          <w:lang w:val="fr-CH" w:eastAsia="zh-CN"/>
        </w:rPr>
        <w:t xml:space="preserve"> ITU-T </w:t>
      </w:r>
      <w:r w:rsidRPr="00965ED0">
        <w:rPr>
          <w:rFonts w:ascii="TimesNewRoman,Bold" w:hAnsi="TimesNewRoman,Bold" w:cs="TimesNewRoman,Bold" w:hint="eastAsia"/>
          <w:b/>
          <w:bCs/>
          <w:sz w:val="28"/>
          <w:szCs w:val="28"/>
          <w:lang w:val="fr-CH" w:eastAsia="zh-CN"/>
        </w:rPr>
        <w:t>Y.3539 (</w:t>
      </w:r>
      <w:r w:rsidR="00965ED0" w:rsidRPr="00965ED0">
        <w:rPr>
          <w:rFonts w:ascii="TimesNewRoman,Bold" w:hAnsi="TimesNewRoman,Bold" w:cs="TimesNewRoman,Bold"/>
          <w:b/>
          <w:bCs/>
          <w:sz w:val="28"/>
          <w:szCs w:val="28"/>
          <w:lang w:val="fr-CH" w:eastAsia="zh-CN"/>
        </w:rPr>
        <w:t>ex.</w:t>
      </w:r>
      <w:r w:rsidRPr="00965ED0">
        <w:rPr>
          <w:rFonts w:ascii="TimesNewRoman,Bold" w:hAnsi="TimesNewRoman,Bold" w:cs="TimesNewRoman,Bold" w:hint="eastAsia"/>
          <w:b/>
          <w:bCs/>
          <w:sz w:val="28"/>
          <w:szCs w:val="28"/>
          <w:lang w:val="fr-CH" w:eastAsia="zh-CN"/>
        </w:rPr>
        <w:t xml:space="preserve"> </w:t>
      </w:r>
      <w:proofErr w:type="spellStart"/>
      <w:proofErr w:type="gramStart"/>
      <w:r w:rsidRPr="004469B7">
        <w:rPr>
          <w:rFonts w:ascii="TimesNewRoman,Bold" w:hAnsi="TimesNewRoman,Bold" w:cs="TimesNewRoman,Bold" w:hint="eastAsia"/>
          <w:b/>
          <w:bCs/>
          <w:sz w:val="28"/>
          <w:szCs w:val="28"/>
          <w:lang w:val="en-US" w:eastAsia="zh-CN"/>
        </w:rPr>
        <w:t>Y.</w:t>
      </w:r>
      <w:r w:rsidRPr="004469B7"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  <w:t>ccrm</w:t>
      </w:r>
      <w:proofErr w:type="spellEnd"/>
      <w:proofErr w:type="gramEnd"/>
      <w:r>
        <w:rPr>
          <w:rFonts w:ascii="TimesNewRoman,Bold" w:hAnsi="TimesNewRoman,Bold" w:cs="TimesNewRoman,Bold" w:hint="eastAsia"/>
          <w:b/>
          <w:bCs/>
          <w:sz w:val="28"/>
          <w:szCs w:val="28"/>
          <w:lang w:val="en-US" w:eastAsia="zh-CN"/>
        </w:rPr>
        <w:t>)</w:t>
      </w:r>
    </w:p>
    <w:p w14:paraId="5B932563" w14:textId="77777777" w:rsidR="00240334" w:rsidRPr="004469B7" w:rsidRDefault="00240334">
      <w:pPr>
        <w:widowControl w:val="0"/>
        <w:spacing w:before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</w:pPr>
    </w:p>
    <w:p w14:paraId="370E24ED" w14:textId="77777777" w:rsidR="00240334" w:rsidRDefault="004469B7">
      <w:pPr>
        <w:widowControl w:val="0"/>
        <w:spacing w:before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  <w:t xml:space="preserve">Cloud </w:t>
      </w:r>
      <w:r>
        <w:rPr>
          <w:rFonts w:ascii="TimesNewRoman,Bold" w:hAnsi="TimesNewRoman,Bold" w:cs="TimesNewRoman,Bold" w:hint="eastAsia"/>
          <w:b/>
          <w:bCs/>
          <w:sz w:val="28"/>
          <w:szCs w:val="28"/>
          <w:lang w:val="en-US" w:eastAsia="zh-CN"/>
        </w:rPr>
        <w:t>c</w:t>
      </w:r>
      <w:r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  <w:t>omputing -</w:t>
      </w:r>
      <w:r>
        <w:rPr>
          <w:rFonts w:ascii="TimesNewRoman,Bold" w:hAnsi="TimesNewRoman,Bold" w:cs="TimesNewRoman,Bold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  <w:lang w:val="en-US" w:eastAsia="zh-CN"/>
        </w:rPr>
        <w:t>Framework of risk management</w:t>
      </w:r>
      <w:r>
        <w:rPr>
          <w:rFonts w:ascii="TimesNewRoman,Bold" w:hAnsi="TimesNewRoman,Bold" w:cs="TimesNewRoman,Bold" w:hint="eastAsia"/>
          <w:b/>
          <w:bCs/>
          <w:sz w:val="28"/>
          <w:szCs w:val="28"/>
          <w:lang w:val="en-US" w:eastAsia="zh-CN"/>
        </w:rPr>
        <w:t xml:space="preserve"> </w:t>
      </w:r>
    </w:p>
    <w:p w14:paraId="34AB74DC" w14:textId="77777777" w:rsidR="00240334" w:rsidRDefault="00240334">
      <w:pPr>
        <w:pStyle w:val="Normalaftertitle"/>
        <w:jc w:val="both"/>
        <w:rPr>
          <w:b/>
          <w:sz w:val="28"/>
        </w:rPr>
      </w:pPr>
    </w:p>
    <w:p w14:paraId="30AEF0D1" w14:textId="77777777" w:rsidR="00240334" w:rsidRDefault="004469B7">
      <w:pPr>
        <w:pStyle w:val="Headingb"/>
        <w:jc w:val="both"/>
        <w:rPr>
          <w:rFonts w:eastAsia="SimSun"/>
          <w:lang w:val="en-US" w:eastAsia="zh-CN"/>
        </w:rPr>
      </w:pPr>
      <w:r>
        <w:t>Summary</w:t>
      </w:r>
    </w:p>
    <w:p w14:paraId="4259540C" w14:textId="77777777" w:rsidR="00240334" w:rsidRDefault="004469B7">
      <w:pPr>
        <w:jc w:val="both"/>
      </w:pPr>
      <w:r>
        <w:t>This Recommendation provide</w:t>
      </w:r>
      <w:r>
        <w:rPr>
          <w:rFonts w:hint="eastAsia"/>
          <w:lang w:val="en-US" w:eastAsia="zh-CN"/>
        </w:rPr>
        <w:t>s</w:t>
      </w:r>
      <w:r>
        <w:t xml:space="preserve"> framework of risk management in cloud computing</w:t>
      </w:r>
      <w:r>
        <w:rPr>
          <w:rFonts w:hint="eastAsia"/>
          <w:lang w:val="en-US" w:eastAsia="zh-CN"/>
        </w:rPr>
        <w:t xml:space="preserve"> environment</w:t>
      </w:r>
      <w:r>
        <w:t>, including risk assessment, risk treatment, risk acceptance, risk communication</w:t>
      </w:r>
      <w:r>
        <w:rPr>
          <w:rFonts w:hint="eastAsia"/>
          <w:lang w:val="en-US" w:eastAsia="zh-CN"/>
        </w:rPr>
        <w:t xml:space="preserve"> and consultation,</w:t>
      </w:r>
      <w:r>
        <w:t xml:space="preserve"> and risk monitoring</w:t>
      </w:r>
      <w:r>
        <w:rPr>
          <w:rFonts w:hint="eastAsia"/>
          <w:lang w:val="en-US" w:eastAsia="zh-CN"/>
        </w:rPr>
        <w:t xml:space="preserve"> and review</w:t>
      </w:r>
      <w:r>
        <w:t xml:space="preserve">. It </w:t>
      </w:r>
      <w:r>
        <w:rPr>
          <w:rFonts w:hint="eastAsia"/>
          <w:lang w:val="en-US" w:eastAsia="zh-CN"/>
        </w:rPr>
        <w:t xml:space="preserve">also </w:t>
      </w:r>
      <w:r>
        <w:t>provides a complete set of management processes and effective measures to reduce risks in cloud computing environments.</w:t>
      </w:r>
    </w:p>
    <w:p w14:paraId="77FA2D31" w14:textId="77777777" w:rsidR="00240334" w:rsidRDefault="00240334">
      <w:pPr>
        <w:rPr>
          <w:lang w:val="en-US" w:eastAsia="zh-CN"/>
        </w:rPr>
      </w:pPr>
    </w:p>
    <w:p w14:paraId="53A4B306" w14:textId="77777777" w:rsidR="00240334" w:rsidRDefault="004469B7">
      <w:pPr>
        <w:pStyle w:val="Headingb"/>
        <w:jc w:val="both"/>
      </w:pPr>
      <w:r>
        <w:t>Keywords</w:t>
      </w:r>
    </w:p>
    <w:p w14:paraId="7074E1B1" w14:textId="77777777" w:rsidR="00240334" w:rsidRDefault="004469B7">
      <w:pPr>
        <w:rPr>
          <w:lang w:val="en-US" w:eastAsia="zh-CN"/>
        </w:rPr>
      </w:pPr>
      <w:r>
        <w:rPr>
          <w:lang w:eastAsia="en-US"/>
        </w:rPr>
        <w:t>cloud computing</w:t>
      </w:r>
      <w:r>
        <w:rPr>
          <w:rFonts w:hint="eastAsia"/>
          <w:lang w:val="en-US" w:eastAsia="zh-CN"/>
        </w:rPr>
        <w:t>; risk assessment; r</w:t>
      </w:r>
      <w:proofErr w:type="spellStart"/>
      <w:r>
        <w:rPr>
          <w:lang w:eastAsia="en-US"/>
        </w:rPr>
        <w:t>isk</w:t>
      </w:r>
      <w:proofErr w:type="spellEnd"/>
      <w:r>
        <w:rPr>
          <w:lang w:eastAsia="en-US"/>
        </w:rPr>
        <w:t xml:space="preserve"> management;</w:t>
      </w:r>
      <w:r>
        <w:rPr>
          <w:rFonts w:hint="eastAsia"/>
          <w:lang w:val="en-US" w:eastAsia="zh-CN"/>
        </w:rPr>
        <w:t xml:space="preserve"> risk treatment</w:t>
      </w:r>
    </w:p>
    <w:p w14:paraId="4819C206" w14:textId="311400AB" w:rsidR="00240334" w:rsidRDefault="00965ED0" w:rsidP="00965ED0">
      <w:pPr>
        <w:jc w:val="center"/>
      </w:pPr>
      <w:r>
        <w:br/>
      </w:r>
      <w:r>
        <w:br/>
      </w:r>
      <w:r>
        <w:br/>
        <w:t>_________________</w:t>
      </w:r>
    </w:p>
    <w:sectPr w:rsidR="00240334" w:rsidSect="00965ED0">
      <w:headerReference w:type="default" r:id="rId11"/>
      <w:pgSz w:w="11907" w:h="16840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608E" w14:textId="77777777" w:rsidR="009420DE" w:rsidRDefault="004469B7">
      <w:pPr>
        <w:spacing w:before="0"/>
      </w:pPr>
      <w:r>
        <w:separator/>
      </w:r>
    </w:p>
  </w:endnote>
  <w:endnote w:type="continuationSeparator" w:id="0">
    <w:p w14:paraId="70AC21C1" w14:textId="77777777" w:rsidR="009420DE" w:rsidRDefault="004469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nux Libertine">
    <w:altName w:val="Times New Roman"/>
    <w:charset w:val="00"/>
    <w:family w:val="auto"/>
    <w:pitch w:val="default"/>
    <w:sig w:usb0="00000000" w:usb1="00000000" w:usb2="02000020" w:usb3="00000000" w:csb0="000001BF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EE9A" w14:textId="77777777" w:rsidR="00240334" w:rsidRDefault="004469B7">
      <w:pPr>
        <w:spacing w:before="0"/>
      </w:pPr>
      <w:r>
        <w:separator/>
      </w:r>
    </w:p>
  </w:footnote>
  <w:footnote w:type="continuationSeparator" w:id="0">
    <w:p w14:paraId="5E1B1E86" w14:textId="77777777" w:rsidR="00240334" w:rsidRDefault="004469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CC68" w14:textId="79AE39CC" w:rsidR="00965ED0" w:rsidRPr="00965ED0" w:rsidRDefault="00965ED0" w:rsidP="00965ED0">
    <w:pPr>
      <w:pStyle w:val="Header"/>
      <w:spacing w:after="240"/>
      <w:rPr>
        <w:sz w:val="18"/>
        <w:lang w:val="en-US"/>
      </w:rPr>
    </w:pPr>
    <w:r w:rsidRPr="00965ED0">
      <w:rPr>
        <w:sz w:val="18"/>
        <w:lang w:val="en-US"/>
      </w:rPr>
      <w:t>Y.3539(</w:t>
    </w:r>
    <w:proofErr w:type="spellStart"/>
    <w:r w:rsidRPr="00965ED0">
      <w:rPr>
        <w:sz w:val="18"/>
        <w:lang w:val="en-US"/>
      </w:rPr>
      <w:t>ex.</w:t>
    </w:r>
    <w:proofErr w:type="gramStart"/>
    <w:r w:rsidRPr="00965ED0">
      <w:rPr>
        <w:sz w:val="18"/>
        <w:lang w:val="en-US"/>
      </w:rPr>
      <w:t>Y.ccrm</w:t>
    </w:r>
    <w:proofErr w:type="spellEnd"/>
    <w:proofErr w:type="gramEnd"/>
    <w:r w:rsidRPr="00965ED0">
      <w:rPr>
        <w:sz w:val="18"/>
        <w:lang w:val="en-US"/>
      </w:rPr>
      <w:t>)-LC-</w:t>
    </w:r>
    <w:r w:rsidRPr="00965ED0">
      <w:rPr>
        <w:sz w:val="18"/>
        <w:lang w:val="en-US"/>
      </w:rPr>
      <w:t>sum</w:t>
    </w:r>
    <w:r>
      <w:rPr>
        <w:sz w:val="18"/>
        <w:lang w:val="en-US"/>
      </w:rPr>
      <w:t>mary</w:t>
    </w:r>
  </w:p>
  <w:p w14:paraId="06F8901E" w14:textId="77777777" w:rsidR="00965ED0" w:rsidRPr="00965ED0" w:rsidRDefault="00965ED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135A"/>
    <w:multiLevelType w:val="multilevel"/>
    <w:tmpl w:val="1868135A"/>
    <w:lvl w:ilvl="0">
      <w:start w:val="1"/>
      <w:numFmt w:val="bullet"/>
      <w:lvlText w:val=""/>
      <w:lvlJc w:val="left"/>
      <w:pPr>
        <w:tabs>
          <w:tab w:val="left" w:pos="420"/>
        </w:tabs>
        <w:ind w:left="8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3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7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4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8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55" w:hanging="420"/>
      </w:pPr>
      <w:rPr>
        <w:rFonts w:ascii="Wingdings" w:hAnsi="Wingdings" w:hint="default"/>
      </w:rPr>
    </w:lvl>
  </w:abstractNum>
  <w:abstractNum w:abstractNumId="1" w15:restartNumberingAfterBreak="0">
    <w:nsid w:val="217E1A7C"/>
    <w:multiLevelType w:val="multilevel"/>
    <w:tmpl w:val="217E1A7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01243E"/>
    <w:multiLevelType w:val="multilevel"/>
    <w:tmpl w:val="230124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AE7C5F"/>
    <w:multiLevelType w:val="multilevel"/>
    <w:tmpl w:val="4FAE7C5F"/>
    <w:lvl w:ilvl="0">
      <w:start w:val="1"/>
      <w:numFmt w:val="bullet"/>
      <w:lvlText w:val="-"/>
      <w:lvlJc w:val="left"/>
      <w:pPr>
        <w:ind w:left="420" w:hanging="420"/>
      </w:pPr>
      <w:rPr>
        <w:rFonts w:ascii="Simplified Arabic Fixed" w:hAnsi="Simplified Arabic Fixed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B19E7"/>
    <w:multiLevelType w:val="multilevel"/>
    <w:tmpl w:val="56BB19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406567"/>
    <w:multiLevelType w:val="multilevel"/>
    <w:tmpl w:val="63406567"/>
    <w:lvl w:ilvl="0">
      <w:start w:val="8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6660112"/>
    <w:multiLevelType w:val="multilevel"/>
    <w:tmpl w:val="766601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446081"/>
    <w:multiLevelType w:val="multilevel"/>
    <w:tmpl w:val="7A446081"/>
    <w:lvl w:ilvl="0">
      <w:start w:val="1"/>
      <w:numFmt w:val="bullet"/>
      <w:lvlText w:val="•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FE7A57"/>
    <w:multiLevelType w:val="multilevel"/>
    <w:tmpl w:val="7FFE7A57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109011806">
    <w:abstractNumId w:val="2"/>
  </w:num>
  <w:num w:numId="2" w16cid:durableId="359402323">
    <w:abstractNumId w:val="6"/>
  </w:num>
  <w:num w:numId="3" w16cid:durableId="1963222244">
    <w:abstractNumId w:val="8"/>
  </w:num>
  <w:num w:numId="4" w16cid:durableId="1930187573">
    <w:abstractNumId w:val="3"/>
  </w:num>
  <w:num w:numId="5" w16cid:durableId="1116215757">
    <w:abstractNumId w:val="1"/>
  </w:num>
  <w:num w:numId="6" w16cid:durableId="800343154">
    <w:abstractNumId w:val="0"/>
  </w:num>
  <w:num w:numId="7" w16cid:durableId="1017737670">
    <w:abstractNumId w:val="7"/>
  </w:num>
  <w:num w:numId="8" w16cid:durableId="615908563">
    <w:abstractNumId w:val="4"/>
  </w:num>
  <w:num w:numId="9" w16cid:durableId="864559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5C0300"/>
    <w:rsid w:val="00023D9A"/>
    <w:rsid w:val="00036034"/>
    <w:rsid w:val="00057000"/>
    <w:rsid w:val="000640E0"/>
    <w:rsid w:val="0007634B"/>
    <w:rsid w:val="00095174"/>
    <w:rsid w:val="0009652F"/>
    <w:rsid w:val="000A5CA2"/>
    <w:rsid w:val="000D2B26"/>
    <w:rsid w:val="000D500B"/>
    <w:rsid w:val="000D54E2"/>
    <w:rsid w:val="000D7506"/>
    <w:rsid w:val="000E6A3A"/>
    <w:rsid w:val="000F5488"/>
    <w:rsid w:val="0011006F"/>
    <w:rsid w:val="00111D2E"/>
    <w:rsid w:val="00125432"/>
    <w:rsid w:val="00137F40"/>
    <w:rsid w:val="00144948"/>
    <w:rsid w:val="0014778A"/>
    <w:rsid w:val="00156C99"/>
    <w:rsid w:val="00161BA0"/>
    <w:rsid w:val="00162A05"/>
    <w:rsid w:val="0017125C"/>
    <w:rsid w:val="001828AB"/>
    <w:rsid w:val="0018699E"/>
    <w:rsid w:val="001871EC"/>
    <w:rsid w:val="0019431D"/>
    <w:rsid w:val="001A1BE9"/>
    <w:rsid w:val="001A670F"/>
    <w:rsid w:val="001B3225"/>
    <w:rsid w:val="001B386B"/>
    <w:rsid w:val="001C62B8"/>
    <w:rsid w:val="001C6D67"/>
    <w:rsid w:val="001D0346"/>
    <w:rsid w:val="001D22F8"/>
    <w:rsid w:val="001E60FF"/>
    <w:rsid w:val="001E7B0E"/>
    <w:rsid w:val="001F141D"/>
    <w:rsid w:val="001F18C3"/>
    <w:rsid w:val="001F658D"/>
    <w:rsid w:val="00200A06"/>
    <w:rsid w:val="00234D71"/>
    <w:rsid w:val="00240334"/>
    <w:rsid w:val="00256153"/>
    <w:rsid w:val="0026183E"/>
    <w:rsid w:val="00261F5E"/>
    <w:rsid w:val="002622FA"/>
    <w:rsid w:val="00263115"/>
    <w:rsid w:val="00263518"/>
    <w:rsid w:val="00267BEC"/>
    <w:rsid w:val="00272FC6"/>
    <w:rsid w:val="00277326"/>
    <w:rsid w:val="00277946"/>
    <w:rsid w:val="00277F51"/>
    <w:rsid w:val="002816DD"/>
    <w:rsid w:val="002A2FA7"/>
    <w:rsid w:val="002A401B"/>
    <w:rsid w:val="002B0184"/>
    <w:rsid w:val="002B1802"/>
    <w:rsid w:val="002B3C3D"/>
    <w:rsid w:val="002C26C0"/>
    <w:rsid w:val="002E062C"/>
    <w:rsid w:val="002E79CB"/>
    <w:rsid w:val="002F7879"/>
    <w:rsid w:val="002F7F55"/>
    <w:rsid w:val="0030745F"/>
    <w:rsid w:val="00310396"/>
    <w:rsid w:val="00313432"/>
    <w:rsid w:val="00314630"/>
    <w:rsid w:val="0032090A"/>
    <w:rsid w:val="00321CDE"/>
    <w:rsid w:val="00325425"/>
    <w:rsid w:val="00330D3F"/>
    <w:rsid w:val="00333E15"/>
    <w:rsid w:val="00361531"/>
    <w:rsid w:val="0036651C"/>
    <w:rsid w:val="00370711"/>
    <w:rsid w:val="00370981"/>
    <w:rsid w:val="00377892"/>
    <w:rsid w:val="0038715D"/>
    <w:rsid w:val="00394DBF"/>
    <w:rsid w:val="003A1996"/>
    <w:rsid w:val="003A43EF"/>
    <w:rsid w:val="003B6435"/>
    <w:rsid w:val="003D5908"/>
    <w:rsid w:val="003F1A43"/>
    <w:rsid w:val="003F2BED"/>
    <w:rsid w:val="00402E73"/>
    <w:rsid w:val="00406BA9"/>
    <w:rsid w:val="004079E8"/>
    <w:rsid w:val="004163FD"/>
    <w:rsid w:val="0042029E"/>
    <w:rsid w:val="004329EE"/>
    <w:rsid w:val="004345BE"/>
    <w:rsid w:val="0044349B"/>
    <w:rsid w:val="00443878"/>
    <w:rsid w:val="004469B7"/>
    <w:rsid w:val="00447A02"/>
    <w:rsid w:val="00452548"/>
    <w:rsid w:val="004712CA"/>
    <w:rsid w:val="0047422E"/>
    <w:rsid w:val="004743DA"/>
    <w:rsid w:val="0047738C"/>
    <w:rsid w:val="004C0673"/>
    <w:rsid w:val="004E2FB1"/>
    <w:rsid w:val="004E35F9"/>
    <w:rsid w:val="004E3AC0"/>
    <w:rsid w:val="004F191C"/>
    <w:rsid w:val="004F3816"/>
    <w:rsid w:val="00500AD2"/>
    <w:rsid w:val="00501267"/>
    <w:rsid w:val="00515D4F"/>
    <w:rsid w:val="00521230"/>
    <w:rsid w:val="00553602"/>
    <w:rsid w:val="005568FC"/>
    <w:rsid w:val="00566EDA"/>
    <w:rsid w:val="00572654"/>
    <w:rsid w:val="00583433"/>
    <w:rsid w:val="00591493"/>
    <w:rsid w:val="005B3971"/>
    <w:rsid w:val="005B4A40"/>
    <w:rsid w:val="005B5629"/>
    <w:rsid w:val="005C0300"/>
    <w:rsid w:val="005E2CCC"/>
    <w:rsid w:val="005F0D5B"/>
    <w:rsid w:val="005F278D"/>
    <w:rsid w:val="005F4B6A"/>
    <w:rsid w:val="00607A01"/>
    <w:rsid w:val="006111D8"/>
    <w:rsid w:val="00615933"/>
    <w:rsid w:val="00615A0A"/>
    <w:rsid w:val="00616E7C"/>
    <w:rsid w:val="00621A25"/>
    <w:rsid w:val="006333D4"/>
    <w:rsid w:val="00635966"/>
    <w:rsid w:val="006369B2"/>
    <w:rsid w:val="006457B6"/>
    <w:rsid w:val="00652C03"/>
    <w:rsid w:val="006570B0"/>
    <w:rsid w:val="00657174"/>
    <w:rsid w:val="0066372B"/>
    <w:rsid w:val="006769C4"/>
    <w:rsid w:val="006854F7"/>
    <w:rsid w:val="0069210B"/>
    <w:rsid w:val="006A4055"/>
    <w:rsid w:val="006C5641"/>
    <w:rsid w:val="006D1089"/>
    <w:rsid w:val="006D7355"/>
    <w:rsid w:val="006E3D49"/>
    <w:rsid w:val="006E7F1A"/>
    <w:rsid w:val="006F09F8"/>
    <w:rsid w:val="006F51AC"/>
    <w:rsid w:val="0070670F"/>
    <w:rsid w:val="00716E88"/>
    <w:rsid w:val="007247CE"/>
    <w:rsid w:val="00731135"/>
    <w:rsid w:val="007324AF"/>
    <w:rsid w:val="0073346B"/>
    <w:rsid w:val="007409B4"/>
    <w:rsid w:val="00747DF9"/>
    <w:rsid w:val="0075525E"/>
    <w:rsid w:val="007636F4"/>
    <w:rsid w:val="00783218"/>
    <w:rsid w:val="007903F8"/>
    <w:rsid w:val="00794F4F"/>
    <w:rsid w:val="007974BE"/>
    <w:rsid w:val="007A0916"/>
    <w:rsid w:val="007A0DFD"/>
    <w:rsid w:val="007A56AA"/>
    <w:rsid w:val="007C3866"/>
    <w:rsid w:val="007C555F"/>
    <w:rsid w:val="007C7122"/>
    <w:rsid w:val="007D3F11"/>
    <w:rsid w:val="007F664D"/>
    <w:rsid w:val="00805A72"/>
    <w:rsid w:val="00806958"/>
    <w:rsid w:val="00825AEF"/>
    <w:rsid w:val="00842137"/>
    <w:rsid w:val="00842C2A"/>
    <w:rsid w:val="00864509"/>
    <w:rsid w:val="00886716"/>
    <w:rsid w:val="0089088E"/>
    <w:rsid w:val="00892297"/>
    <w:rsid w:val="00894AB3"/>
    <w:rsid w:val="008A7B45"/>
    <w:rsid w:val="008C1566"/>
    <w:rsid w:val="008C205F"/>
    <w:rsid w:val="008C4886"/>
    <w:rsid w:val="008D599B"/>
    <w:rsid w:val="008E0172"/>
    <w:rsid w:val="00904B4E"/>
    <w:rsid w:val="00930F6B"/>
    <w:rsid w:val="009406B5"/>
    <w:rsid w:val="009420DE"/>
    <w:rsid w:val="00943715"/>
    <w:rsid w:val="009455FC"/>
    <w:rsid w:val="00946166"/>
    <w:rsid w:val="00965ED0"/>
    <w:rsid w:val="00981C91"/>
    <w:rsid w:val="00982287"/>
    <w:rsid w:val="00983164"/>
    <w:rsid w:val="00983242"/>
    <w:rsid w:val="0098767B"/>
    <w:rsid w:val="009944DA"/>
    <w:rsid w:val="00996C96"/>
    <w:rsid w:val="009972DA"/>
    <w:rsid w:val="009972EF"/>
    <w:rsid w:val="00997C33"/>
    <w:rsid w:val="009E1619"/>
    <w:rsid w:val="009E6045"/>
    <w:rsid w:val="009E766E"/>
    <w:rsid w:val="009F2314"/>
    <w:rsid w:val="009F715E"/>
    <w:rsid w:val="00A03767"/>
    <w:rsid w:val="00A05A61"/>
    <w:rsid w:val="00A10DBB"/>
    <w:rsid w:val="00A135C7"/>
    <w:rsid w:val="00A25503"/>
    <w:rsid w:val="00A30B60"/>
    <w:rsid w:val="00A4013E"/>
    <w:rsid w:val="00A427CD"/>
    <w:rsid w:val="00A43F3D"/>
    <w:rsid w:val="00A4600B"/>
    <w:rsid w:val="00A6177D"/>
    <w:rsid w:val="00A679D3"/>
    <w:rsid w:val="00A67A81"/>
    <w:rsid w:val="00A728A3"/>
    <w:rsid w:val="00A730A6"/>
    <w:rsid w:val="00A8797C"/>
    <w:rsid w:val="00A926F8"/>
    <w:rsid w:val="00A971A0"/>
    <w:rsid w:val="00AA1F22"/>
    <w:rsid w:val="00AA694E"/>
    <w:rsid w:val="00AB674E"/>
    <w:rsid w:val="00AC0E73"/>
    <w:rsid w:val="00AF1EBB"/>
    <w:rsid w:val="00AF2817"/>
    <w:rsid w:val="00AF45B4"/>
    <w:rsid w:val="00B05821"/>
    <w:rsid w:val="00B14AE1"/>
    <w:rsid w:val="00B179A7"/>
    <w:rsid w:val="00B24A3E"/>
    <w:rsid w:val="00B26C28"/>
    <w:rsid w:val="00B3255F"/>
    <w:rsid w:val="00B37565"/>
    <w:rsid w:val="00B402FF"/>
    <w:rsid w:val="00B453F5"/>
    <w:rsid w:val="00B51A6E"/>
    <w:rsid w:val="00B523E9"/>
    <w:rsid w:val="00B53D1B"/>
    <w:rsid w:val="00B540A9"/>
    <w:rsid w:val="00B718A5"/>
    <w:rsid w:val="00B84912"/>
    <w:rsid w:val="00B922E5"/>
    <w:rsid w:val="00B96353"/>
    <w:rsid w:val="00BA77DC"/>
    <w:rsid w:val="00BB592F"/>
    <w:rsid w:val="00BC042F"/>
    <w:rsid w:val="00BC0E59"/>
    <w:rsid w:val="00BC2ECC"/>
    <w:rsid w:val="00BC5678"/>
    <w:rsid w:val="00BD0D6C"/>
    <w:rsid w:val="00BE4D70"/>
    <w:rsid w:val="00BE6857"/>
    <w:rsid w:val="00C000FC"/>
    <w:rsid w:val="00C060F1"/>
    <w:rsid w:val="00C11C83"/>
    <w:rsid w:val="00C23BD9"/>
    <w:rsid w:val="00C42125"/>
    <w:rsid w:val="00C44F6D"/>
    <w:rsid w:val="00C62814"/>
    <w:rsid w:val="00C635BE"/>
    <w:rsid w:val="00C74937"/>
    <w:rsid w:val="00C8669F"/>
    <w:rsid w:val="00C869FC"/>
    <w:rsid w:val="00C87167"/>
    <w:rsid w:val="00C9385A"/>
    <w:rsid w:val="00C9460E"/>
    <w:rsid w:val="00C97A18"/>
    <w:rsid w:val="00CB304B"/>
    <w:rsid w:val="00CC1768"/>
    <w:rsid w:val="00CC7811"/>
    <w:rsid w:val="00CF074C"/>
    <w:rsid w:val="00CF20E5"/>
    <w:rsid w:val="00D17509"/>
    <w:rsid w:val="00D51ACF"/>
    <w:rsid w:val="00D54EF0"/>
    <w:rsid w:val="00D5699E"/>
    <w:rsid w:val="00D77933"/>
    <w:rsid w:val="00D86D14"/>
    <w:rsid w:val="00DC4382"/>
    <w:rsid w:val="00DC5949"/>
    <w:rsid w:val="00DD1254"/>
    <w:rsid w:val="00DE3062"/>
    <w:rsid w:val="00E1406C"/>
    <w:rsid w:val="00E14A62"/>
    <w:rsid w:val="00E204DD"/>
    <w:rsid w:val="00E356B8"/>
    <w:rsid w:val="00E36793"/>
    <w:rsid w:val="00E4304A"/>
    <w:rsid w:val="00E53C24"/>
    <w:rsid w:val="00E60BE5"/>
    <w:rsid w:val="00E701C4"/>
    <w:rsid w:val="00E807A7"/>
    <w:rsid w:val="00E90708"/>
    <w:rsid w:val="00E93A4C"/>
    <w:rsid w:val="00E9575E"/>
    <w:rsid w:val="00EB41DA"/>
    <w:rsid w:val="00EB444D"/>
    <w:rsid w:val="00EB703B"/>
    <w:rsid w:val="00EF2BB9"/>
    <w:rsid w:val="00EF427F"/>
    <w:rsid w:val="00F00EFD"/>
    <w:rsid w:val="00F02294"/>
    <w:rsid w:val="00F075D9"/>
    <w:rsid w:val="00F07E1E"/>
    <w:rsid w:val="00F11CD1"/>
    <w:rsid w:val="00F35F57"/>
    <w:rsid w:val="00F41C3A"/>
    <w:rsid w:val="00F460FC"/>
    <w:rsid w:val="00F467A5"/>
    <w:rsid w:val="00F50467"/>
    <w:rsid w:val="00F84B07"/>
    <w:rsid w:val="00F9396E"/>
    <w:rsid w:val="00F93D87"/>
    <w:rsid w:val="00FA693A"/>
    <w:rsid w:val="00FC65C7"/>
    <w:rsid w:val="00FD0B3F"/>
    <w:rsid w:val="00FE25EE"/>
    <w:rsid w:val="00FF36D3"/>
    <w:rsid w:val="00FF370F"/>
    <w:rsid w:val="00FF4546"/>
    <w:rsid w:val="02222255"/>
    <w:rsid w:val="032633D2"/>
    <w:rsid w:val="04320718"/>
    <w:rsid w:val="048C6CC5"/>
    <w:rsid w:val="07170AD3"/>
    <w:rsid w:val="07281521"/>
    <w:rsid w:val="07367601"/>
    <w:rsid w:val="07411A98"/>
    <w:rsid w:val="07F27D26"/>
    <w:rsid w:val="096D5244"/>
    <w:rsid w:val="0A0106F5"/>
    <w:rsid w:val="0A94105B"/>
    <w:rsid w:val="0B527CDF"/>
    <w:rsid w:val="0B7E07A0"/>
    <w:rsid w:val="0C793ED1"/>
    <w:rsid w:val="0CC53C5B"/>
    <w:rsid w:val="0F074015"/>
    <w:rsid w:val="104B4477"/>
    <w:rsid w:val="12CC1E0B"/>
    <w:rsid w:val="155344FA"/>
    <w:rsid w:val="158A0071"/>
    <w:rsid w:val="158E5C34"/>
    <w:rsid w:val="16BE59A3"/>
    <w:rsid w:val="17D52633"/>
    <w:rsid w:val="17ED041F"/>
    <w:rsid w:val="17F673BF"/>
    <w:rsid w:val="199909F3"/>
    <w:rsid w:val="19C37774"/>
    <w:rsid w:val="1A3366A8"/>
    <w:rsid w:val="1A943AF7"/>
    <w:rsid w:val="1BAF657A"/>
    <w:rsid w:val="1EFE087B"/>
    <w:rsid w:val="1F6162DB"/>
    <w:rsid w:val="20002287"/>
    <w:rsid w:val="205E01F7"/>
    <w:rsid w:val="20D73466"/>
    <w:rsid w:val="210C37AF"/>
    <w:rsid w:val="21A36F2A"/>
    <w:rsid w:val="23411E26"/>
    <w:rsid w:val="239B0E1A"/>
    <w:rsid w:val="24EF141E"/>
    <w:rsid w:val="250C1FD0"/>
    <w:rsid w:val="26144E46"/>
    <w:rsid w:val="27AE736E"/>
    <w:rsid w:val="285D474F"/>
    <w:rsid w:val="28AA222B"/>
    <w:rsid w:val="2B5252B0"/>
    <w:rsid w:val="2B7E174D"/>
    <w:rsid w:val="2D0B0DBF"/>
    <w:rsid w:val="2DEB6FAC"/>
    <w:rsid w:val="2DED59D0"/>
    <w:rsid w:val="2F2D5DE2"/>
    <w:rsid w:val="2FA21EAE"/>
    <w:rsid w:val="2FA544BF"/>
    <w:rsid w:val="31102E48"/>
    <w:rsid w:val="31EB11BF"/>
    <w:rsid w:val="32E97DF4"/>
    <w:rsid w:val="33240766"/>
    <w:rsid w:val="340842AA"/>
    <w:rsid w:val="34446B1D"/>
    <w:rsid w:val="34942C98"/>
    <w:rsid w:val="351853FB"/>
    <w:rsid w:val="35B66A6F"/>
    <w:rsid w:val="36C02361"/>
    <w:rsid w:val="3700570C"/>
    <w:rsid w:val="37DF19EF"/>
    <w:rsid w:val="389438E9"/>
    <w:rsid w:val="389C13C0"/>
    <w:rsid w:val="38D46E50"/>
    <w:rsid w:val="39382F3B"/>
    <w:rsid w:val="39693A3D"/>
    <w:rsid w:val="39E15381"/>
    <w:rsid w:val="3A870937"/>
    <w:rsid w:val="3A9D6E21"/>
    <w:rsid w:val="3B0F23C2"/>
    <w:rsid w:val="3B4F345C"/>
    <w:rsid w:val="3C1067F4"/>
    <w:rsid w:val="3C6718BF"/>
    <w:rsid w:val="3C8A1D00"/>
    <w:rsid w:val="3E087F2D"/>
    <w:rsid w:val="40894806"/>
    <w:rsid w:val="42224789"/>
    <w:rsid w:val="42F82A5E"/>
    <w:rsid w:val="437340F9"/>
    <w:rsid w:val="453C7189"/>
    <w:rsid w:val="471C512C"/>
    <w:rsid w:val="47437AFC"/>
    <w:rsid w:val="476D294A"/>
    <w:rsid w:val="484D342B"/>
    <w:rsid w:val="49A661BB"/>
    <w:rsid w:val="4A4E6A63"/>
    <w:rsid w:val="4BFA0524"/>
    <w:rsid w:val="4CAE37E9"/>
    <w:rsid w:val="4E8F351A"/>
    <w:rsid w:val="50130AE3"/>
    <w:rsid w:val="50666188"/>
    <w:rsid w:val="51A01623"/>
    <w:rsid w:val="51B11685"/>
    <w:rsid w:val="51B76DA0"/>
    <w:rsid w:val="529952A3"/>
    <w:rsid w:val="541D1254"/>
    <w:rsid w:val="569A3030"/>
    <w:rsid w:val="57607DD5"/>
    <w:rsid w:val="57CA5195"/>
    <w:rsid w:val="58371A39"/>
    <w:rsid w:val="593E497E"/>
    <w:rsid w:val="5A0C50BD"/>
    <w:rsid w:val="5AB031BF"/>
    <w:rsid w:val="5AEC372E"/>
    <w:rsid w:val="5B860A01"/>
    <w:rsid w:val="5C2F7D76"/>
    <w:rsid w:val="5CCB4A8E"/>
    <w:rsid w:val="5D114054"/>
    <w:rsid w:val="5D610403"/>
    <w:rsid w:val="5DFF18DF"/>
    <w:rsid w:val="5E3E7E20"/>
    <w:rsid w:val="5EE8083F"/>
    <w:rsid w:val="5F762360"/>
    <w:rsid w:val="5FAD3C13"/>
    <w:rsid w:val="60B16649"/>
    <w:rsid w:val="60BF0ED3"/>
    <w:rsid w:val="621023F8"/>
    <w:rsid w:val="62C84A81"/>
    <w:rsid w:val="6343656A"/>
    <w:rsid w:val="64DC3FF9"/>
    <w:rsid w:val="64EF09EB"/>
    <w:rsid w:val="67645ED5"/>
    <w:rsid w:val="678E6CAF"/>
    <w:rsid w:val="67CB28E6"/>
    <w:rsid w:val="69EE3342"/>
    <w:rsid w:val="6A384F29"/>
    <w:rsid w:val="6A7E0E6D"/>
    <w:rsid w:val="6B9C304C"/>
    <w:rsid w:val="6C3B2477"/>
    <w:rsid w:val="6DE06752"/>
    <w:rsid w:val="6E055324"/>
    <w:rsid w:val="70923A83"/>
    <w:rsid w:val="725615F1"/>
    <w:rsid w:val="737B607E"/>
    <w:rsid w:val="747C716C"/>
    <w:rsid w:val="750B717B"/>
    <w:rsid w:val="75E55C1E"/>
    <w:rsid w:val="766E5C13"/>
    <w:rsid w:val="777D3B53"/>
    <w:rsid w:val="78CD7645"/>
    <w:rsid w:val="79C42829"/>
    <w:rsid w:val="7AC467B0"/>
    <w:rsid w:val="7B090C03"/>
    <w:rsid w:val="7B2C7E4B"/>
    <w:rsid w:val="7E1A042F"/>
    <w:rsid w:val="7E3A63DB"/>
    <w:rsid w:val="7EF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3AF9"/>
  <w15:docId w15:val="{37531281-F401-4488-90A7-9B99E6C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200" w:line="276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link w:val="ReftextChar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character" w:customStyle="1" w:styleId="NormalaftertitleChar">
    <w:name w:val="Normal_after_title Char"/>
    <w:link w:val="Normalaftertitle"/>
    <w:qFormat/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eastAsia="Times New Roman"/>
      <w:sz w:val="2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wordWrap w:val="0"/>
      <w:autoSpaceDE w:val="0"/>
      <w:autoSpaceDN w:val="0"/>
      <w:spacing w:before="0"/>
      <w:ind w:leftChars="400" w:left="800"/>
      <w:jc w:val="both"/>
    </w:pPr>
    <w:rPr>
      <w:rFonts w:ascii="Malgun Gothic" w:eastAsia="Malgun Gothic" w:hAnsi="Malgun Gothic" w:cs="Gulim"/>
      <w:sz w:val="20"/>
      <w:szCs w:val="20"/>
      <w:lang w:val="en-US" w:eastAsia="ko-KR"/>
    </w:rPr>
  </w:style>
  <w:style w:type="character" w:customStyle="1" w:styleId="ListParagraphChar">
    <w:name w:val="List Paragraph Char"/>
    <w:link w:val="ListParagraph"/>
    <w:uiPriority w:val="99"/>
    <w:qFormat/>
    <w:locked/>
    <w:rPr>
      <w:rFonts w:ascii="Malgun Gothic" w:eastAsia="Malgun Gothic" w:hAnsi="Malgun Gothic" w:cs="Gulim"/>
      <w:sz w:val="20"/>
      <w:szCs w:val="20"/>
      <w:lang w:eastAsia="ko-KR"/>
    </w:rPr>
  </w:style>
  <w:style w:type="paragraph" w:customStyle="1" w:styleId="References">
    <w:name w:val="References"/>
    <w:basedOn w:val="Normal"/>
    <w:qFormat/>
    <w:pPr>
      <w:tabs>
        <w:tab w:val="left" w:pos="2155"/>
      </w:tabs>
      <w:overflowPunct w:val="0"/>
      <w:autoSpaceDE w:val="0"/>
      <w:autoSpaceDN w:val="0"/>
      <w:adjustRightInd w:val="0"/>
      <w:ind w:left="2155" w:hanging="2155"/>
      <w:textAlignment w:val="baseline"/>
    </w:pPr>
    <w:rPr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Para">
    <w:name w:val="Para"/>
    <w:qFormat/>
    <w:pPr>
      <w:spacing w:line="264" w:lineRule="auto"/>
    </w:pPr>
    <w:rPr>
      <w:rFonts w:ascii="Linux Libertine" w:eastAsia="Malgun Gothic" w:hAnsi="Linux Libertine" w:cs="Times New Roman"/>
      <w:sz w:val="24"/>
      <w:szCs w:val="22"/>
      <w:lang w:val="en-US" w:eastAsia="ko-KR"/>
    </w:rPr>
  </w:style>
  <w:style w:type="paragraph" w:customStyle="1" w:styleId="FigureNoTitle0">
    <w:name w:val="Figure_No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szCs w:val="20"/>
      <w:lang w:eastAsia="en-US"/>
    </w:rPr>
  </w:style>
  <w:style w:type="character" w:customStyle="1" w:styleId="enumlev1Char">
    <w:name w:val="enumlev1 Char"/>
    <w:link w:val="enumlev1"/>
    <w:qFormat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ppendixNoTitle0">
    <w:name w:val="Appendix_No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US" w:eastAsia="zh-CN"/>
    </w:rPr>
  </w:style>
  <w:style w:type="character" w:customStyle="1" w:styleId="ReftextChar">
    <w:name w:val="Ref_text Char"/>
    <w:link w:val="Reftext"/>
    <w:qFormat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1Centered">
    <w:name w:val="Heading 1 Centered"/>
    <w:basedOn w:val="Heading1"/>
    <w:pPr>
      <w:tabs>
        <w:tab w:val="left" w:pos="432"/>
      </w:tabs>
      <w:ind w:left="567" w:hanging="567"/>
      <w:jc w:val="center"/>
    </w:pPr>
    <w:rPr>
      <w:rFonts w:eastAsiaTheme="minorEastAsia"/>
      <w:sz w:val="28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2">
    <w:name w:val="修订2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4">
    <w:name w:val="修订4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">
    <w:name w:val="修订5"/>
    <w:hidden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">
    <w:name w:val="修订6"/>
    <w:hidden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">
    <w:name w:val="修订7"/>
    <w:hidden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25 November 2022</When>
    <Meeting xmlns="3f6fad35-1f81-480e-a4e5-6e5474dcfb96">278</Meeting>
    <IsReservedDoc xmlns="3f6fad35-1f81-480e-a4e5-6e5474dcfb96">false</IsReservedDoc>
    <SgText xmlns="3f6fad35-1f81-480e-a4e5-6e5474dcfb96">Study Group 13</SgText>
    <IsRevision xmlns="3f6fad35-1f81-480e-a4e5-6e5474dcfb96">false</IsRevision>
    <Purpose1 xmlns="3f6fad35-1f81-480e-a4e5-6e5474dcfb96">Information</Purpose1>
    <Abstract xmlns="3f6fad35-1f81-480e-a4e5-6e5474dcfb96">This document is the output of draft Recommendation Y.ccrm: “Cloud computing - Framework of risk management”. This document includes the results of discussion in the Q19/SG13 meeting which was held in Geneva, 14 - 25 November 2022.</Abstract>
    <SourceRGM xmlns="3f6fad35-1f81-480e-a4e5-6e5474dcfb96">editors</SourceRGM>
    <DocStatus xmlns="3f6fad35-1f81-480e-a4e5-6e5474dcfb96">accepted</DocStatus>
    <IsAttachment xmlns="3f6fad35-1f81-480e-a4e5-6e5474dcfb96">false</IsAttachment>
    <StudyGroup xmlns="3f6fad35-1f81-480e-a4e5-6e5474dcfb96">3</StudyGroup>
    <DocType xmlns="3f6fad35-1f81-480e-a4e5-6e5474dcfb96">TD</DocType>
    <QuestionText xmlns="3f6fad35-1f81-480e-a4e5-6e5474dcfb96">Q19/13</QuestionText>
    <DocTypeText xmlns="3f6fad35-1f81-480e-a4e5-6e5474dcfb96">TD</DocTypeText>
    <CategoryDescription xmlns="http://schemas.microsoft.com/sharepoint.v3">Co-located Rapporteur Group Meeting</CategoryDescription>
    <ShortName xmlns="3f6fad35-1f81-480e-a4e5-6e5474dcfb96">TD-447 (WP 2/13)</ShortName>
    <Place xmlns="3f6fad35-1f81-480e-a4e5-6e5474dcfb96">Switzerland [Geneva]</Place>
    <IsTooLateSubmitted xmlns="3f6fad35-1f81-480e-a4e5-6e5474dcfb96">false</IsTooLateSubmitted>
    <Observations xmlns="3f6fad35-1f81-480e-a4e5-6e5474dcfb96" xsi:nil="true"/>
    <DocumentSource xmlns="3f6fad35-1f81-480e-a4e5-6e5474dcfb96">Editors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Q19/13</TermName>
          <TermId xmlns="http://schemas.microsoft.com/office/infopath/2007/PartnerControls">f88ffadd-f70f-4487-a620-9dcb46f84fed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645</Value>
    </TaxCatchAll>
    <IsLastVersion xmlns="3f6fad35-1f81-480e-a4e5-6e5474dcfb96">true</IsLastVersion>
    <Area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2260BCA1241CA243A2627D4FADB2C61F" ma:contentTypeVersion="0" ma:contentTypeDescription="" ma:contentTypeScope="" ma:versionID="e8dc107076fb179d271148605e1ae1d5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2736b2a91e3a78c6ce7b149ac0af546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/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f6fad35-1f81-480e-a4e5-6e5474dcfb96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77B1B9FB-B68F-4D48-9249-7545573DCF7C}">
  <ds:schemaRefs/>
</ds:datastoreItem>
</file>

<file path=customXml/itemProps4.xml><?xml version="1.0" encoding="utf-8"?>
<ds:datastoreItem xmlns:ds="http://schemas.openxmlformats.org/officeDocument/2006/customXml" ds:itemID="{EA77E023-0F1D-4062-AE6B-8858A4EB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1</Pages>
  <Words>85</Words>
  <Characters>469</Characters>
  <Application>Microsoft Office Word</Application>
  <DocSecurity>0</DocSecurity>
  <Lines>3</Lines>
  <Paragraphs>1</Paragraphs>
  <ScaleCrop>false</ScaleCrop>
  <Manager>ITU-T</Manager>
  <Company>International Telecommunication Union (ITU)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updating clause 7.3 and 7.4 of Y.ccrm</dc:title>
  <dc:creator>Editors</dc:creator>
  <cp:keywords>Risk management; cloud computing</cp:keywords>
  <dc:description>SG13-TD447/WP2  For: Geneva, 28 June 2019_x000d_Document date: _x000d_Saved by ITU51011760 at 8:30:06 PM on 6/27/2019</dc:description>
  <cp:lastModifiedBy>Shaba Karimova</cp:lastModifiedBy>
  <cp:revision>95</cp:revision>
  <cp:lastPrinted>2022-05-11T02:41:00Z</cp:lastPrinted>
  <dcterms:created xsi:type="dcterms:W3CDTF">2021-03-04T08:15:00Z</dcterms:created>
  <dcterms:modified xsi:type="dcterms:W3CDTF">2022-12-14T13:45:00Z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0x01010072A901B997EC694AA911983CD90730E7002260BCA1241CA243A2627D4FADB2C61F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645;#Q19/13|f88ffadd-f70f-4487-a620-9dcb46f84fed</vt:lpwstr>
  </property>
  <property fmtid="{D5CDD505-2E9C-101B-9397-08002B2CF9AE}" pid="10" name="Docnum">
    <vt:lpwstr>SG13-TD447/WP2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Q19/13</vt:lpwstr>
  </property>
  <property fmtid="{D5CDD505-2E9C-101B-9397-08002B2CF9AE}" pid="14" name="Docdest">
    <vt:lpwstr>Geneva, 28 June 2019</vt:lpwstr>
  </property>
  <property fmtid="{D5CDD505-2E9C-101B-9397-08002B2CF9AE}" pid="15" name="Docauthor">
    <vt:lpwstr>Editors</vt:lpwstr>
  </property>
  <property fmtid="{D5CDD505-2E9C-101B-9397-08002B2CF9AE}" pid="16" name="KSOProductBuildVer">
    <vt:lpwstr>2052-11.1.0.12763</vt:lpwstr>
  </property>
  <property fmtid="{D5CDD505-2E9C-101B-9397-08002B2CF9AE}" pid="17" name="ICV">
    <vt:lpwstr>694B25ED3B4F459890B9554D3E19BA85</vt:lpwstr>
  </property>
</Properties>
</file>