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C2F8" w14:textId="42E13C44" w:rsidR="00164747" w:rsidRPr="00393BE4" w:rsidRDefault="00927259" w:rsidP="00164747">
      <w:pPr>
        <w:keepNext/>
        <w:keepLines/>
        <w:overflowPunct w:val="0"/>
        <w:autoSpaceDE w:val="0"/>
        <w:autoSpaceDN w:val="0"/>
        <w:adjustRightInd w:val="0"/>
        <w:spacing w:before="0"/>
        <w:textAlignment w:val="baseline"/>
        <w:rPr>
          <w:rFonts w:eastAsia="Times New Roman"/>
          <w:b/>
          <w:sz w:val="28"/>
          <w:szCs w:val="20"/>
          <w:lang w:eastAsia="en-US"/>
        </w:rPr>
      </w:pPr>
      <w:r>
        <w:rPr>
          <w:rFonts w:eastAsia="Times New Roman"/>
          <w:b/>
          <w:sz w:val="28"/>
          <w:szCs w:val="20"/>
          <w:lang w:eastAsia="en-US"/>
        </w:rPr>
        <w:t xml:space="preserve">Draft New </w:t>
      </w:r>
      <w:r w:rsidR="00164747" w:rsidRPr="00393BE4">
        <w:rPr>
          <w:rFonts w:eastAsia="Times New Roman"/>
          <w:b/>
          <w:sz w:val="28"/>
          <w:szCs w:val="20"/>
          <w:lang w:eastAsia="en-US"/>
        </w:rPr>
        <w:t>Recom</w:t>
      </w:r>
      <w:r w:rsidR="00164747" w:rsidRPr="00393BE4">
        <w:rPr>
          <w:rFonts w:eastAsia="Times New Roman"/>
          <w:b/>
          <w:sz w:val="28"/>
          <w:szCs w:val="20"/>
          <w:lang w:eastAsia="en-US"/>
        </w:rPr>
        <w:t>mendation ITU-T</w:t>
      </w:r>
      <w:r w:rsidR="00164747" w:rsidRPr="00E53776">
        <w:rPr>
          <w:rFonts w:eastAsia="Times New Roman"/>
          <w:b/>
          <w:bCs/>
          <w:sz w:val="28"/>
          <w:szCs w:val="20"/>
          <w:lang w:eastAsia="en-US"/>
        </w:rPr>
        <w:t xml:space="preserve"> </w:t>
      </w:r>
      <w:r w:rsidR="0099375E" w:rsidRPr="00E903B9">
        <w:rPr>
          <w:rStyle w:val="normaltextrun"/>
          <w:b/>
          <w:bCs/>
          <w:sz w:val="28"/>
          <w:szCs w:val="28"/>
        </w:rPr>
        <w:t>Y.</w:t>
      </w:r>
      <w:r w:rsidR="0099375E" w:rsidRPr="00E903B9">
        <w:rPr>
          <w:rStyle w:val="normaltextrun"/>
          <w:b/>
          <w:bCs/>
          <w:sz w:val="28"/>
          <w:szCs w:val="28"/>
          <w:lang w:val="fr-CH" w:eastAsia="fr-CH"/>
        </w:rPr>
        <w:t>1545.2</w:t>
      </w:r>
    </w:p>
    <w:p w14:paraId="62ABABA3" w14:textId="37C7B3D2" w:rsidR="00164747" w:rsidRPr="00393BE4" w:rsidRDefault="00164747" w:rsidP="00164747">
      <w:pPr>
        <w:keepNext/>
        <w:keepLines/>
        <w:overflowPunct w:val="0"/>
        <w:autoSpaceDE w:val="0"/>
        <w:autoSpaceDN w:val="0"/>
        <w:adjustRightInd w:val="0"/>
        <w:spacing w:before="360"/>
        <w:jc w:val="center"/>
        <w:textAlignment w:val="baseline"/>
        <w:rPr>
          <w:rFonts w:eastAsia="Times New Roman"/>
          <w:b/>
          <w:sz w:val="28"/>
          <w:szCs w:val="20"/>
          <w:lang w:eastAsia="en-US"/>
        </w:rPr>
      </w:pPr>
      <w:r w:rsidRPr="00393BE4">
        <w:rPr>
          <w:rFonts w:eastAsia="Times New Roman"/>
          <w:b/>
          <w:sz w:val="28"/>
          <w:szCs w:val="20"/>
          <w:lang w:eastAsia="en-US"/>
        </w:rPr>
        <w:t xml:space="preserve">QoS metrics for continuity-of-performance of packet </w:t>
      </w:r>
      <w:proofErr w:type="gramStart"/>
      <w:r w:rsidRPr="00393BE4">
        <w:rPr>
          <w:rFonts w:eastAsia="Times New Roman"/>
          <w:b/>
          <w:sz w:val="28"/>
          <w:szCs w:val="20"/>
          <w:lang w:eastAsia="en-US"/>
        </w:rPr>
        <w:t>data based</w:t>
      </w:r>
      <w:proofErr w:type="gramEnd"/>
      <w:r w:rsidRPr="00393BE4">
        <w:rPr>
          <w:rFonts w:eastAsia="Times New Roman"/>
          <w:b/>
          <w:sz w:val="28"/>
          <w:szCs w:val="20"/>
          <w:lang w:eastAsia="en-US"/>
        </w:rPr>
        <w:t xml:space="preserve"> services</w:t>
      </w:r>
    </w:p>
    <w:p w14:paraId="6EE47CAE" w14:textId="77777777" w:rsidR="00164747" w:rsidRPr="00393BE4" w:rsidRDefault="00164747" w:rsidP="00164747">
      <w:pPr>
        <w:keepNext/>
        <w:overflowPunct w:val="0"/>
        <w:autoSpaceDE w:val="0"/>
        <w:autoSpaceDN w:val="0"/>
        <w:adjustRightInd w:val="0"/>
        <w:spacing w:before="160"/>
        <w:textAlignment w:val="baseline"/>
        <w:rPr>
          <w:rFonts w:eastAsia="Times New Roman"/>
          <w:b/>
          <w:szCs w:val="20"/>
          <w:lang w:eastAsia="en-US"/>
        </w:rPr>
      </w:pPr>
      <w:r w:rsidRPr="00393BE4">
        <w:rPr>
          <w:rFonts w:eastAsia="Times New Roman"/>
          <w:b/>
          <w:szCs w:val="20"/>
          <w:lang w:eastAsia="en-US"/>
        </w:rPr>
        <w:t>Summary</w:t>
      </w:r>
    </w:p>
    <w:p w14:paraId="22C878B0" w14:textId="7EEEC9F0" w:rsidR="00CB6861" w:rsidRPr="00EC0E10" w:rsidRDefault="00B8786D" w:rsidP="00E903B9">
      <w:pPr>
        <w:overflowPunct w:val="0"/>
        <w:autoSpaceDE w:val="0"/>
        <w:autoSpaceDN w:val="0"/>
        <w:adjustRightInd w:val="0"/>
        <w:textAlignment w:val="baseline"/>
        <w:rPr>
          <w:rFonts w:eastAsia="Times New Roman"/>
          <w:szCs w:val="20"/>
          <w:lang w:eastAsia="en-US"/>
        </w:rPr>
      </w:pPr>
      <w:r w:rsidRPr="00393BE4">
        <w:rPr>
          <w:rFonts w:eastAsia="Times New Roman"/>
          <w:szCs w:val="20"/>
          <w:lang w:eastAsia="en-US"/>
        </w:rPr>
        <w:t>The present document defines spatially resolved metrics for packet-data based services and a methodology for their computation, using the same conc</w:t>
      </w:r>
      <w:r w:rsidRPr="00393BE4">
        <w:rPr>
          <w:rFonts w:eastAsia="Times New Roman"/>
          <w:szCs w:val="20"/>
          <w:lang w:eastAsia="en-US"/>
        </w:rPr>
        <w:t xml:space="preserve">eptual framework as Recommendation ITU-T G.1034. The metrics are covering the QoS and </w:t>
      </w:r>
      <w:proofErr w:type="spellStart"/>
      <w:r w:rsidRPr="00393BE4">
        <w:rPr>
          <w:rFonts w:eastAsia="Times New Roman"/>
          <w:szCs w:val="20"/>
          <w:lang w:eastAsia="en-US"/>
        </w:rPr>
        <w:t>QoE</w:t>
      </w:r>
      <w:proofErr w:type="spellEnd"/>
      <w:r w:rsidRPr="00393BE4">
        <w:rPr>
          <w:rFonts w:eastAsia="Times New Roman"/>
          <w:szCs w:val="20"/>
          <w:lang w:eastAsia="en-US"/>
        </w:rPr>
        <w:t xml:space="preserve"> aspects of a wide range of applications used in motion, </w:t>
      </w:r>
      <w:proofErr w:type="gramStart"/>
      <w:r w:rsidRPr="00393BE4">
        <w:rPr>
          <w:rFonts w:eastAsia="Times New Roman"/>
          <w:szCs w:val="20"/>
          <w:lang w:eastAsia="en-US"/>
        </w:rPr>
        <w:t>i.e.</w:t>
      </w:r>
      <w:proofErr w:type="gramEnd"/>
      <w:r w:rsidRPr="00393BE4">
        <w:rPr>
          <w:rFonts w:eastAsia="Times New Roman"/>
          <w:szCs w:val="20"/>
          <w:lang w:eastAsia="en-US"/>
        </w:rPr>
        <w:t xml:space="preserve"> during travel. A taxonomy of application categories is provided, taking into account their absolute data rate requirements and, in particular, their sensitivity against temporary drops in available data rates which are caused by motion through an environment which is characterized by spatial variation of network performance, </w:t>
      </w:r>
      <w:proofErr w:type="gramStart"/>
      <w:r w:rsidRPr="00393BE4">
        <w:rPr>
          <w:rFonts w:eastAsia="Times New Roman"/>
          <w:szCs w:val="20"/>
          <w:lang w:eastAsia="en-US"/>
        </w:rPr>
        <w:t>i.e.</w:t>
      </w:r>
      <w:proofErr w:type="gramEnd"/>
      <w:r w:rsidRPr="00393BE4">
        <w:rPr>
          <w:rFonts w:eastAsia="Times New Roman"/>
          <w:szCs w:val="20"/>
          <w:lang w:eastAsia="en-US"/>
        </w:rPr>
        <w:t xml:space="preserve"> available data rate or latency. The methodology defines a way to create a description of such spatial distributions of performance, termed route profiles, and a way to use route profiles to create </w:t>
      </w:r>
      <w:r w:rsidR="00A30437" w:rsidRPr="00393BE4">
        <w:rPr>
          <w:rFonts w:eastAsia="Times New Roman"/>
          <w:szCs w:val="20"/>
          <w:lang w:eastAsia="en-US"/>
        </w:rPr>
        <w:t xml:space="preserve">predictions of QoS and </w:t>
      </w:r>
      <w:proofErr w:type="spellStart"/>
      <w:r w:rsidR="00A30437" w:rsidRPr="00393BE4">
        <w:rPr>
          <w:rFonts w:eastAsia="Times New Roman"/>
          <w:szCs w:val="20"/>
          <w:lang w:eastAsia="en-US"/>
        </w:rPr>
        <w:t>QoE</w:t>
      </w:r>
      <w:proofErr w:type="spellEnd"/>
      <w:r w:rsidR="00A30437" w:rsidRPr="00393BE4">
        <w:rPr>
          <w:rFonts w:eastAsia="Times New Roman"/>
          <w:szCs w:val="20"/>
          <w:lang w:eastAsia="en-US"/>
        </w:rPr>
        <w:t xml:space="preserve"> of application usage. It also defines a new entity to describe local network performance which provides an abstraction and thereby a versatile way to express performance requirements.</w:t>
      </w:r>
    </w:p>
    <w:sectPr w:rsidR="00CB6861" w:rsidRPr="00EC0E10" w:rsidSect="00C45023">
      <w:headerReference w:type="even" r:id="rId8"/>
      <w:headerReference w:type="default" r:id="rId9"/>
      <w:footerReference w:type="even" r:id="rId10"/>
      <w:footerReference w:type="default" r:id="rId11"/>
      <w:headerReference w:type="first" r:id="rId12"/>
      <w:footerReference w:type="first" r:id="rId13"/>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D7C90" w14:textId="77777777" w:rsidR="00A91661" w:rsidRDefault="00A91661" w:rsidP="00C42125">
      <w:pPr>
        <w:spacing w:before="0"/>
      </w:pPr>
      <w:r>
        <w:separator/>
      </w:r>
    </w:p>
  </w:endnote>
  <w:endnote w:type="continuationSeparator" w:id="0">
    <w:p w14:paraId="06376DEF" w14:textId="77777777" w:rsidR="00A91661" w:rsidRDefault="00A91661" w:rsidP="00C42125">
      <w:pPr>
        <w:spacing w:before="0"/>
      </w:pPr>
      <w:r>
        <w:continuationSeparator/>
      </w:r>
    </w:p>
  </w:endnote>
  <w:endnote w:type="continuationNotice" w:id="1">
    <w:p w14:paraId="4E764E58" w14:textId="77777777" w:rsidR="00A91661" w:rsidRDefault="00A916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3A1D" w14:textId="77777777" w:rsidR="00F5470A" w:rsidRDefault="00F54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C543" w14:textId="77777777" w:rsidR="00F5470A" w:rsidRDefault="00F54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BCA6" w14:textId="77777777" w:rsidR="00F5470A" w:rsidRDefault="00F54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DDA1" w14:textId="77777777" w:rsidR="00A91661" w:rsidRDefault="00A91661" w:rsidP="00C42125">
      <w:pPr>
        <w:spacing w:before="0"/>
      </w:pPr>
      <w:r>
        <w:separator/>
      </w:r>
    </w:p>
  </w:footnote>
  <w:footnote w:type="continuationSeparator" w:id="0">
    <w:p w14:paraId="455F130C" w14:textId="77777777" w:rsidR="00A91661" w:rsidRDefault="00A91661" w:rsidP="00C42125">
      <w:pPr>
        <w:spacing w:before="0"/>
      </w:pPr>
      <w:r>
        <w:continuationSeparator/>
      </w:r>
    </w:p>
  </w:footnote>
  <w:footnote w:type="continuationNotice" w:id="1">
    <w:p w14:paraId="72196ACD" w14:textId="77777777" w:rsidR="00A91661" w:rsidRDefault="00A9166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17E4" w14:textId="77777777" w:rsidR="00F5470A" w:rsidRDefault="00F54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4937" w14:textId="18EB3A7C" w:rsidR="00C45023" w:rsidRPr="00C45023" w:rsidRDefault="00C45023" w:rsidP="00331F07">
    <w:pPr>
      <w:pStyle w:val="Header"/>
      <w:rPr>
        <w:sz w:val="18"/>
      </w:rPr>
    </w:pPr>
    <w:r w:rsidRPr="00C45023">
      <w:rPr>
        <w:sz w:val="18"/>
      </w:rPr>
      <w:t xml:space="preserve">- </w:t>
    </w:r>
    <w:r w:rsidRPr="00C45023">
      <w:rPr>
        <w:sz w:val="18"/>
      </w:rPr>
      <w:fldChar w:fldCharType="begin"/>
    </w:r>
    <w:r w:rsidRPr="00C45023">
      <w:rPr>
        <w:sz w:val="18"/>
      </w:rPr>
      <w:instrText xml:space="preserve"> PAGE  \* MERGEFORMAT </w:instrText>
    </w:r>
    <w:r w:rsidRPr="00C45023">
      <w:rPr>
        <w:sz w:val="18"/>
      </w:rPr>
      <w:fldChar w:fldCharType="separate"/>
    </w:r>
    <w:r w:rsidR="00413DE3">
      <w:rPr>
        <w:noProof/>
        <w:sz w:val="18"/>
      </w:rPr>
      <w:t>10</w:t>
    </w:r>
    <w:r w:rsidRPr="00C45023">
      <w:rPr>
        <w:sz w:val="18"/>
      </w:rPr>
      <w:fldChar w:fldCharType="end"/>
    </w:r>
    <w:r w:rsidRPr="00C45023">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0476" w14:textId="77777777" w:rsidR="00F5470A" w:rsidRDefault="00F54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E61E6"/>
    <w:multiLevelType w:val="hybridMultilevel"/>
    <w:tmpl w:val="841A4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CC4991"/>
    <w:multiLevelType w:val="hybridMultilevel"/>
    <w:tmpl w:val="F06CED70"/>
    <w:lvl w:ilvl="0" w:tplc="04488FD2">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F3E96"/>
    <w:multiLevelType w:val="hybridMultilevel"/>
    <w:tmpl w:val="46BC10C2"/>
    <w:lvl w:ilvl="0" w:tplc="7C706DA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D4933"/>
    <w:multiLevelType w:val="hybridMultilevel"/>
    <w:tmpl w:val="0CBCCE4A"/>
    <w:lvl w:ilvl="0" w:tplc="1E1214AA">
      <w:start w:val="3"/>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A63DEF"/>
    <w:multiLevelType w:val="hybridMultilevel"/>
    <w:tmpl w:val="F094F316"/>
    <w:lvl w:ilvl="0" w:tplc="50CE5AA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7501"/>
    <w:rsid w:val="00007F3D"/>
    <w:rsid w:val="00010AF5"/>
    <w:rsid w:val="000152FD"/>
    <w:rsid w:val="000171DB"/>
    <w:rsid w:val="00021A54"/>
    <w:rsid w:val="00023D9A"/>
    <w:rsid w:val="00023EFC"/>
    <w:rsid w:val="0002490E"/>
    <w:rsid w:val="00024BB4"/>
    <w:rsid w:val="00037538"/>
    <w:rsid w:val="00043D75"/>
    <w:rsid w:val="00043F7F"/>
    <w:rsid w:val="00046C39"/>
    <w:rsid w:val="00050161"/>
    <w:rsid w:val="00051CE5"/>
    <w:rsid w:val="00057000"/>
    <w:rsid w:val="00060105"/>
    <w:rsid w:val="0006146C"/>
    <w:rsid w:val="00062F31"/>
    <w:rsid w:val="000640E0"/>
    <w:rsid w:val="00081782"/>
    <w:rsid w:val="00090374"/>
    <w:rsid w:val="00096FD3"/>
    <w:rsid w:val="000A3379"/>
    <w:rsid w:val="000A5CA2"/>
    <w:rsid w:val="000B25B1"/>
    <w:rsid w:val="000C2A1D"/>
    <w:rsid w:val="000C7CF4"/>
    <w:rsid w:val="000F1FE8"/>
    <w:rsid w:val="00104F33"/>
    <w:rsid w:val="00107BA2"/>
    <w:rsid w:val="001251DA"/>
    <w:rsid w:val="00125432"/>
    <w:rsid w:val="00130409"/>
    <w:rsid w:val="00133DFA"/>
    <w:rsid w:val="00137F40"/>
    <w:rsid w:val="00164747"/>
    <w:rsid w:val="001871EC"/>
    <w:rsid w:val="001939F1"/>
    <w:rsid w:val="001A339E"/>
    <w:rsid w:val="001A4847"/>
    <w:rsid w:val="001A670F"/>
    <w:rsid w:val="001B0325"/>
    <w:rsid w:val="001B1493"/>
    <w:rsid w:val="001C2E06"/>
    <w:rsid w:val="001C5A86"/>
    <w:rsid w:val="001C62B8"/>
    <w:rsid w:val="001E7B0E"/>
    <w:rsid w:val="001F141D"/>
    <w:rsid w:val="00200A06"/>
    <w:rsid w:val="0021095E"/>
    <w:rsid w:val="00213908"/>
    <w:rsid w:val="00220FA9"/>
    <w:rsid w:val="00224128"/>
    <w:rsid w:val="0023520A"/>
    <w:rsid w:val="00237F7C"/>
    <w:rsid w:val="00241832"/>
    <w:rsid w:val="00253DBE"/>
    <w:rsid w:val="002622FA"/>
    <w:rsid w:val="00263518"/>
    <w:rsid w:val="0027524E"/>
    <w:rsid w:val="002759E7"/>
    <w:rsid w:val="00275ED1"/>
    <w:rsid w:val="0027679B"/>
    <w:rsid w:val="00277326"/>
    <w:rsid w:val="002916EA"/>
    <w:rsid w:val="002A0900"/>
    <w:rsid w:val="002A34D9"/>
    <w:rsid w:val="002A49E0"/>
    <w:rsid w:val="002A7DDD"/>
    <w:rsid w:val="002B1027"/>
    <w:rsid w:val="002C015C"/>
    <w:rsid w:val="002C26C0"/>
    <w:rsid w:val="002C2BC5"/>
    <w:rsid w:val="002D36FF"/>
    <w:rsid w:val="002D570B"/>
    <w:rsid w:val="002E79CB"/>
    <w:rsid w:val="002F7F55"/>
    <w:rsid w:val="003024C7"/>
    <w:rsid w:val="0030745F"/>
    <w:rsid w:val="00307B7F"/>
    <w:rsid w:val="00314630"/>
    <w:rsid w:val="0032090A"/>
    <w:rsid w:val="00321CDE"/>
    <w:rsid w:val="003304C6"/>
    <w:rsid w:val="00331F07"/>
    <w:rsid w:val="003322D7"/>
    <w:rsid w:val="00332E7C"/>
    <w:rsid w:val="00333604"/>
    <w:rsid w:val="00333E15"/>
    <w:rsid w:val="0033468E"/>
    <w:rsid w:val="00336046"/>
    <w:rsid w:val="0033741E"/>
    <w:rsid w:val="00350492"/>
    <w:rsid w:val="0037422B"/>
    <w:rsid w:val="003767BD"/>
    <w:rsid w:val="00385629"/>
    <w:rsid w:val="0038715D"/>
    <w:rsid w:val="00387FC3"/>
    <w:rsid w:val="0039339B"/>
    <w:rsid w:val="00393BE4"/>
    <w:rsid w:val="00394DBF"/>
    <w:rsid w:val="003957A6"/>
    <w:rsid w:val="00395C05"/>
    <w:rsid w:val="003A275F"/>
    <w:rsid w:val="003A43EF"/>
    <w:rsid w:val="003A6571"/>
    <w:rsid w:val="003C7445"/>
    <w:rsid w:val="003D2CC8"/>
    <w:rsid w:val="003D2DB9"/>
    <w:rsid w:val="003D78C4"/>
    <w:rsid w:val="003E3164"/>
    <w:rsid w:val="003F2BED"/>
    <w:rsid w:val="003F3AB8"/>
    <w:rsid w:val="003F5D5B"/>
    <w:rsid w:val="004013C7"/>
    <w:rsid w:val="004137C7"/>
    <w:rsid w:val="00413DE3"/>
    <w:rsid w:val="00417C04"/>
    <w:rsid w:val="0042288C"/>
    <w:rsid w:val="00427EC2"/>
    <w:rsid w:val="004342D1"/>
    <w:rsid w:val="00442641"/>
    <w:rsid w:val="004426A5"/>
    <w:rsid w:val="00443878"/>
    <w:rsid w:val="00444F3B"/>
    <w:rsid w:val="00446128"/>
    <w:rsid w:val="00452F3D"/>
    <w:rsid w:val="004539A8"/>
    <w:rsid w:val="00466E6E"/>
    <w:rsid w:val="004712CA"/>
    <w:rsid w:val="0047422E"/>
    <w:rsid w:val="00476FD2"/>
    <w:rsid w:val="00483445"/>
    <w:rsid w:val="0049277D"/>
    <w:rsid w:val="0049674B"/>
    <w:rsid w:val="004A5567"/>
    <w:rsid w:val="004B2569"/>
    <w:rsid w:val="004C0673"/>
    <w:rsid w:val="004C4E4E"/>
    <w:rsid w:val="004D323A"/>
    <w:rsid w:val="004F3816"/>
    <w:rsid w:val="004F4D0B"/>
    <w:rsid w:val="00503FCD"/>
    <w:rsid w:val="0052066D"/>
    <w:rsid w:val="00524F02"/>
    <w:rsid w:val="005274CA"/>
    <w:rsid w:val="00534489"/>
    <w:rsid w:val="00534F76"/>
    <w:rsid w:val="00543D41"/>
    <w:rsid w:val="00552142"/>
    <w:rsid w:val="0055782F"/>
    <w:rsid w:val="00562CA0"/>
    <w:rsid w:val="00566EDA"/>
    <w:rsid w:val="0057235B"/>
    <w:rsid w:val="00572654"/>
    <w:rsid w:val="00583CED"/>
    <w:rsid w:val="005878DD"/>
    <w:rsid w:val="005A6D93"/>
    <w:rsid w:val="005A76EF"/>
    <w:rsid w:val="005B3023"/>
    <w:rsid w:val="005B5629"/>
    <w:rsid w:val="005C0300"/>
    <w:rsid w:val="005E3E4D"/>
    <w:rsid w:val="005F4B6A"/>
    <w:rsid w:val="006010F3"/>
    <w:rsid w:val="00602CE5"/>
    <w:rsid w:val="006064DA"/>
    <w:rsid w:val="00615A0A"/>
    <w:rsid w:val="006333D4"/>
    <w:rsid w:val="006369B2"/>
    <w:rsid w:val="00647525"/>
    <w:rsid w:val="006504AB"/>
    <w:rsid w:val="00653A49"/>
    <w:rsid w:val="006570B0"/>
    <w:rsid w:val="00685CCA"/>
    <w:rsid w:val="00691C94"/>
    <w:rsid w:val="0069210B"/>
    <w:rsid w:val="006936F2"/>
    <w:rsid w:val="00696D78"/>
    <w:rsid w:val="006A14B0"/>
    <w:rsid w:val="006A1FF5"/>
    <w:rsid w:val="006A4055"/>
    <w:rsid w:val="006C5641"/>
    <w:rsid w:val="006D095E"/>
    <w:rsid w:val="006D1089"/>
    <w:rsid w:val="006D1B86"/>
    <w:rsid w:val="006D66A3"/>
    <w:rsid w:val="006D7355"/>
    <w:rsid w:val="006E1C65"/>
    <w:rsid w:val="006E573C"/>
    <w:rsid w:val="006F2037"/>
    <w:rsid w:val="006F2ACE"/>
    <w:rsid w:val="00710AD4"/>
    <w:rsid w:val="00715CA6"/>
    <w:rsid w:val="0072314B"/>
    <w:rsid w:val="00731135"/>
    <w:rsid w:val="007324AF"/>
    <w:rsid w:val="007409B4"/>
    <w:rsid w:val="007413EF"/>
    <w:rsid w:val="00741974"/>
    <w:rsid w:val="00743B4C"/>
    <w:rsid w:val="00753449"/>
    <w:rsid w:val="0075525E"/>
    <w:rsid w:val="00756D3D"/>
    <w:rsid w:val="007631E3"/>
    <w:rsid w:val="0077178B"/>
    <w:rsid w:val="00772064"/>
    <w:rsid w:val="007728D6"/>
    <w:rsid w:val="007745D0"/>
    <w:rsid w:val="00775859"/>
    <w:rsid w:val="007806C2"/>
    <w:rsid w:val="00781C02"/>
    <w:rsid w:val="00785705"/>
    <w:rsid w:val="007903F8"/>
    <w:rsid w:val="00794F4F"/>
    <w:rsid w:val="007974BE"/>
    <w:rsid w:val="007A0916"/>
    <w:rsid w:val="007A0DFD"/>
    <w:rsid w:val="007A3D0C"/>
    <w:rsid w:val="007A6474"/>
    <w:rsid w:val="007B154B"/>
    <w:rsid w:val="007B7762"/>
    <w:rsid w:val="007C5B6E"/>
    <w:rsid w:val="007C7122"/>
    <w:rsid w:val="007D3F11"/>
    <w:rsid w:val="007D6B4D"/>
    <w:rsid w:val="007E201E"/>
    <w:rsid w:val="007E4CA1"/>
    <w:rsid w:val="007E53E4"/>
    <w:rsid w:val="007E656A"/>
    <w:rsid w:val="007F174B"/>
    <w:rsid w:val="007F4345"/>
    <w:rsid w:val="007F664D"/>
    <w:rsid w:val="008036CA"/>
    <w:rsid w:val="008046FD"/>
    <w:rsid w:val="008108C7"/>
    <w:rsid w:val="00812262"/>
    <w:rsid w:val="008128CE"/>
    <w:rsid w:val="00815902"/>
    <w:rsid w:val="008162DD"/>
    <w:rsid w:val="0082573F"/>
    <w:rsid w:val="00826E1B"/>
    <w:rsid w:val="00830769"/>
    <w:rsid w:val="0083287C"/>
    <w:rsid w:val="00836E0F"/>
    <w:rsid w:val="00841217"/>
    <w:rsid w:val="00842137"/>
    <w:rsid w:val="00845E01"/>
    <w:rsid w:val="008546A2"/>
    <w:rsid w:val="00862B1C"/>
    <w:rsid w:val="00867632"/>
    <w:rsid w:val="008716CF"/>
    <w:rsid w:val="00874F1F"/>
    <w:rsid w:val="00885D4C"/>
    <w:rsid w:val="0089088E"/>
    <w:rsid w:val="00892297"/>
    <w:rsid w:val="008A30C4"/>
    <w:rsid w:val="008B6E75"/>
    <w:rsid w:val="008B6F4A"/>
    <w:rsid w:val="008C0544"/>
    <w:rsid w:val="008C2D03"/>
    <w:rsid w:val="008D15E1"/>
    <w:rsid w:val="008D417F"/>
    <w:rsid w:val="008D6E0B"/>
    <w:rsid w:val="008E0172"/>
    <w:rsid w:val="00901DD8"/>
    <w:rsid w:val="00904B22"/>
    <w:rsid w:val="00914912"/>
    <w:rsid w:val="00916FDF"/>
    <w:rsid w:val="00924C37"/>
    <w:rsid w:val="00927259"/>
    <w:rsid w:val="00927E24"/>
    <w:rsid w:val="009339C9"/>
    <w:rsid w:val="009406B5"/>
    <w:rsid w:val="00942301"/>
    <w:rsid w:val="00946166"/>
    <w:rsid w:val="0095156E"/>
    <w:rsid w:val="009647FD"/>
    <w:rsid w:val="00964811"/>
    <w:rsid w:val="00965E77"/>
    <w:rsid w:val="00966E92"/>
    <w:rsid w:val="00967B93"/>
    <w:rsid w:val="00974383"/>
    <w:rsid w:val="00983164"/>
    <w:rsid w:val="00992DA7"/>
    <w:rsid w:val="0099375E"/>
    <w:rsid w:val="00995C58"/>
    <w:rsid w:val="009972EF"/>
    <w:rsid w:val="009B3A83"/>
    <w:rsid w:val="009B75B3"/>
    <w:rsid w:val="009C3160"/>
    <w:rsid w:val="009D2672"/>
    <w:rsid w:val="009E181A"/>
    <w:rsid w:val="009E766E"/>
    <w:rsid w:val="009F1960"/>
    <w:rsid w:val="009F6A8D"/>
    <w:rsid w:val="009F6E28"/>
    <w:rsid w:val="009F715E"/>
    <w:rsid w:val="00A0251E"/>
    <w:rsid w:val="00A10DBB"/>
    <w:rsid w:val="00A11968"/>
    <w:rsid w:val="00A12DAC"/>
    <w:rsid w:val="00A17818"/>
    <w:rsid w:val="00A30437"/>
    <w:rsid w:val="00A31D47"/>
    <w:rsid w:val="00A32DDC"/>
    <w:rsid w:val="00A3487A"/>
    <w:rsid w:val="00A4013E"/>
    <w:rsid w:val="00A4045F"/>
    <w:rsid w:val="00A427CD"/>
    <w:rsid w:val="00A4600B"/>
    <w:rsid w:val="00A50506"/>
    <w:rsid w:val="00A51EF0"/>
    <w:rsid w:val="00A6370E"/>
    <w:rsid w:val="00A63DE3"/>
    <w:rsid w:val="00A663C5"/>
    <w:rsid w:val="00A67A81"/>
    <w:rsid w:val="00A71ACB"/>
    <w:rsid w:val="00A730A6"/>
    <w:rsid w:val="00A807A2"/>
    <w:rsid w:val="00A87444"/>
    <w:rsid w:val="00A91661"/>
    <w:rsid w:val="00A93168"/>
    <w:rsid w:val="00A944F9"/>
    <w:rsid w:val="00A971A0"/>
    <w:rsid w:val="00AA1F22"/>
    <w:rsid w:val="00AB0B51"/>
    <w:rsid w:val="00AB7B0F"/>
    <w:rsid w:val="00AC3CE6"/>
    <w:rsid w:val="00AD5C24"/>
    <w:rsid w:val="00AF36F1"/>
    <w:rsid w:val="00B05821"/>
    <w:rsid w:val="00B15E19"/>
    <w:rsid w:val="00B24E88"/>
    <w:rsid w:val="00B25EF2"/>
    <w:rsid w:val="00B26C28"/>
    <w:rsid w:val="00B3291E"/>
    <w:rsid w:val="00B32D56"/>
    <w:rsid w:val="00B378D0"/>
    <w:rsid w:val="00B4174C"/>
    <w:rsid w:val="00B453F5"/>
    <w:rsid w:val="00B61624"/>
    <w:rsid w:val="00B6466A"/>
    <w:rsid w:val="00B718A5"/>
    <w:rsid w:val="00B86411"/>
    <w:rsid w:val="00B8786D"/>
    <w:rsid w:val="00BB1D5E"/>
    <w:rsid w:val="00BB362A"/>
    <w:rsid w:val="00BC1FAE"/>
    <w:rsid w:val="00BC62E2"/>
    <w:rsid w:val="00BD24EB"/>
    <w:rsid w:val="00BF66A1"/>
    <w:rsid w:val="00C13A75"/>
    <w:rsid w:val="00C370D7"/>
    <w:rsid w:val="00C42125"/>
    <w:rsid w:val="00C45023"/>
    <w:rsid w:val="00C50348"/>
    <w:rsid w:val="00C559C0"/>
    <w:rsid w:val="00C62814"/>
    <w:rsid w:val="00C7025F"/>
    <w:rsid w:val="00C70D8E"/>
    <w:rsid w:val="00C74937"/>
    <w:rsid w:val="00C76220"/>
    <w:rsid w:val="00C82AA1"/>
    <w:rsid w:val="00C879E0"/>
    <w:rsid w:val="00C91BD7"/>
    <w:rsid w:val="00C924F1"/>
    <w:rsid w:val="00CA4A06"/>
    <w:rsid w:val="00CB3357"/>
    <w:rsid w:val="00CB6861"/>
    <w:rsid w:val="00CC1213"/>
    <w:rsid w:val="00CC2A46"/>
    <w:rsid w:val="00CC62DB"/>
    <w:rsid w:val="00CC65B0"/>
    <w:rsid w:val="00CD0046"/>
    <w:rsid w:val="00CD0EF3"/>
    <w:rsid w:val="00CD53D7"/>
    <w:rsid w:val="00CD6D65"/>
    <w:rsid w:val="00D01041"/>
    <w:rsid w:val="00D01090"/>
    <w:rsid w:val="00D04C56"/>
    <w:rsid w:val="00D33CC8"/>
    <w:rsid w:val="00D36697"/>
    <w:rsid w:val="00D4062E"/>
    <w:rsid w:val="00D57D7F"/>
    <w:rsid w:val="00D710D9"/>
    <w:rsid w:val="00D73137"/>
    <w:rsid w:val="00D76FEE"/>
    <w:rsid w:val="00D8046C"/>
    <w:rsid w:val="00D862F1"/>
    <w:rsid w:val="00DA0F8C"/>
    <w:rsid w:val="00DB1307"/>
    <w:rsid w:val="00DB1C8B"/>
    <w:rsid w:val="00DB39D2"/>
    <w:rsid w:val="00DC14B7"/>
    <w:rsid w:val="00DC2711"/>
    <w:rsid w:val="00DC6DF5"/>
    <w:rsid w:val="00DD4D67"/>
    <w:rsid w:val="00DD50DE"/>
    <w:rsid w:val="00DD7ACA"/>
    <w:rsid w:val="00DE3062"/>
    <w:rsid w:val="00DE596F"/>
    <w:rsid w:val="00DF0144"/>
    <w:rsid w:val="00E0222A"/>
    <w:rsid w:val="00E10055"/>
    <w:rsid w:val="00E1194B"/>
    <w:rsid w:val="00E11953"/>
    <w:rsid w:val="00E14E8A"/>
    <w:rsid w:val="00E204DD"/>
    <w:rsid w:val="00E2145E"/>
    <w:rsid w:val="00E353EC"/>
    <w:rsid w:val="00E42565"/>
    <w:rsid w:val="00E53776"/>
    <w:rsid w:val="00E53C24"/>
    <w:rsid w:val="00E625BC"/>
    <w:rsid w:val="00E7197D"/>
    <w:rsid w:val="00E74BB9"/>
    <w:rsid w:val="00E774CE"/>
    <w:rsid w:val="00E77AED"/>
    <w:rsid w:val="00E903B9"/>
    <w:rsid w:val="00E9457C"/>
    <w:rsid w:val="00EB444D"/>
    <w:rsid w:val="00EC0E10"/>
    <w:rsid w:val="00F02294"/>
    <w:rsid w:val="00F143BE"/>
    <w:rsid w:val="00F25254"/>
    <w:rsid w:val="00F27C3C"/>
    <w:rsid w:val="00F32816"/>
    <w:rsid w:val="00F33C17"/>
    <w:rsid w:val="00F35F1B"/>
    <w:rsid w:val="00F35F57"/>
    <w:rsid w:val="00F50467"/>
    <w:rsid w:val="00F5194A"/>
    <w:rsid w:val="00F5470A"/>
    <w:rsid w:val="00F562A0"/>
    <w:rsid w:val="00F62636"/>
    <w:rsid w:val="00F640D7"/>
    <w:rsid w:val="00F64B65"/>
    <w:rsid w:val="00F66F66"/>
    <w:rsid w:val="00F711E5"/>
    <w:rsid w:val="00F721B8"/>
    <w:rsid w:val="00FA2177"/>
    <w:rsid w:val="00FA4029"/>
    <w:rsid w:val="00FA6650"/>
    <w:rsid w:val="00FB0A28"/>
    <w:rsid w:val="00FB5D31"/>
    <w:rsid w:val="00FD01DA"/>
    <w:rsid w:val="00FD439E"/>
    <w:rsid w:val="00FD76CB"/>
    <w:rsid w:val="00FD7D25"/>
    <w:rsid w:val="00FE191C"/>
    <w:rsid w:val="00FE4831"/>
    <w:rsid w:val="00FE6D78"/>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DB2D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NormalWeb">
    <w:name w:val="Normal (Web)"/>
    <w:basedOn w:val="Normal"/>
    <w:uiPriority w:val="99"/>
    <w:semiHidden/>
    <w:unhideWhenUsed/>
    <w:rsid w:val="00967B93"/>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72314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14B"/>
    <w:rPr>
      <w:rFonts w:ascii="Segoe UI" w:hAnsi="Segoe UI" w:cs="Segoe UI"/>
      <w:sz w:val="18"/>
      <w:szCs w:val="18"/>
      <w:lang w:val="en-GB" w:eastAsia="ja-JP"/>
    </w:rPr>
  </w:style>
  <w:style w:type="paragraph" w:styleId="ListParagraph">
    <w:name w:val="List Paragraph"/>
    <w:basedOn w:val="Normal"/>
    <w:uiPriority w:val="34"/>
    <w:qFormat/>
    <w:rsid w:val="005274CA"/>
    <w:pPr>
      <w:ind w:left="720"/>
      <w:contextualSpacing/>
    </w:pPr>
  </w:style>
  <w:style w:type="character" w:styleId="CommentReference">
    <w:name w:val="annotation reference"/>
    <w:basedOn w:val="DefaultParagraphFont"/>
    <w:uiPriority w:val="99"/>
    <w:semiHidden/>
    <w:unhideWhenUsed/>
    <w:rsid w:val="00F143BE"/>
    <w:rPr>
      <w:sz w:val="16"/>
      <w:szCs w:val="16"/>
    </w:rPr>
  </w:style>
  <w:style w:type="paragraph" w:styleId="CommentText">
    <w:name w:val="annotation text"/>
    <w:basedOn w:val="Normal"/>
    <w:link w:val="CommentTextChar"/>
    <w:uiPriority w:val="99"/>
    <w:semiHidden/>
    <w:unhideWhenUsed/>
    <w:rsid w:val="00F143BE"/>
    <w:rPr>
      <w:sz w:val="20"/>
      <w:szCs w:val="20"/>
    </w:rPr>
  </w:style>
  <w:style w:type="character" w:customStyle="1" w:styleId="CommentTextChar">
    <w:name w:val="Comment Text Char"/>
    <w:basedOn w:val="DefaultParagraphFont"/>
    <w:link w:val="CommentText"/>
    <w:uiPriority w:val="99"/>
    <w:semiHidden/>
    <w:rsid w:val="00F143B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F143BE"/>
    <w:rPr>
      <w:b/>
      <w:bCs/>
    </w:rPr>
  </w:style>
  <w:style w:type="character" w:customStyle="1" w:styleId="CommentSubjectChar">
    <w:name w:val="Comment Subject Char"/>
    <w:basedOn w:val="CommentTextChar"/>
    <w:link w:val="CommentSubject"/>
    <w:uiPriority w:val="99"/>
    <w:semiHidden/>
    <w:rsid w:val="00F143BE"/>
    <w:rPr>
      <w:rFonts w:ascii="Times New Roman" w:hAnsi="Times New Roman" w:cs="Times New Roman"/>
      <w:b/>
      <w:bCs/>
      <w:sz w:val="20"/>
      <w:szCs w:val="20"/>
      <w:lang w:val="en-GB" w:eastAsia="ja-JP"/>
    </w:rPr>
  </w:style>
  <w:style w:type="paragraph" w:styleId="FootnoteText">
    <w:name w:val="footnote text"/>
    <w:basedOn w:val="Normal"/>
    <w:link w:val="FootnoteTextChar"/>
    <w:uiPriority w:val="99"/>
    <w:semiHidden/>
    <w:unhideWhenUsed/>
    <w:rsid w:val="00E0222A"/>
    <w:pPr>
      <w:spacing w:before="0"/>
    </w:pPr>
    <w:rPr>
      <w:sz w:val="20"/>
      <w:szCs w:val="20"/>
    </w:rPr>
  </w:style>
  <w:style w:type="character" w:customStyle="1" w:styleId="FootnoteTextChar">
    <w:name w:val="Footnote Text Char"/>
    <w:basedOn w:val="DefaultParagraphFont"/>
    <w:link w:val="FootnoteText"/>
    <w:uiPriority w:val="99"/>
    <w:semiHidden/>
    <w:rsid w:val="00E0222A"/>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E0222A"/>
    <w:rPr>
      <w:vertAlign w:val="superscript"/>
    </w:rPr>
  </w:style>
  <w:style w:type="paragraph" w:styleId="Revision">
    <w:name w:val="Revision"/>
    <w:hidden/>
    <w:uiPriority w:val="99"/>
    <w:semiHidden/>
    <w:rsid w:val="00772064"/>
    <w:pPr>
      <w:spacing w:after="0" w:line="240" w:lineRule="auto"/>
    </w:pPr>
    <w:rPr>
      <w:rFonts w:ascii="Times New Roman" w:hAnsi="Times New Roman" w:cs="Times New Roman"/>
      <w:sz w:val="24"/>
      <w:szCs w:val="24"/>
      <w:lang w:val="en-GB" w:eastAsia="ja-JP"/>
    </w:rPr>
  </w:style>
  <w:style w:type="paragraph" w:customStyle="1" w:styleId="FigureNoTitle0">
    <w:name w:val="Figure_NoTitle"/>
    <w:basedOn w:val="Normal"/>
    <w:next w:val="Normal"/>
    <w:rsid w:val="008D15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5470A"/>
    <w:rPr>
      <w:color w:val="605E5C"/>
      <w:shd w:val="clear" w:color="auto" w:fill="E1DFDD"/>
    </w:rPr>
  </w:style>
  <w:style w:type="character" w:customStyle="1" w:styleId="normaltextrun">
    <w:name w:val="normaltextrun"/>
    <w:basedOn w:val="DefaultParagraphFont"/>
    <w:rsid w:val="0099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15842">
      <w:bodyDiv w:val="1"/>
      <w:marLeft w:val="0"/>
      <w:marRight w:val="0"/>
      <w:marTop w:val="0"/>
      <w:marBottom w:val="0"/>
      <w:divBdr>
        <w:top w:val="none" w:sz="0" w:space="0" w:color="auto"/>
        <w:left w:val="none" w:sz="0" w:space="0" w:color="auto"/>
        <w:bottom w:val="none" w:sz="0" w:space="0" w:color="auto"/>
        <w:right w:val="none" w:sz="0" w:space="0" w:color="auto"/>
      </w:divBdr>
    </w:div>
    <w:div w:id="437217883">
      <w:bodyDiv w:val="1"/>
      <w:marLeft w:val="0"/>
      <w:marRight w:val="0"/>
      <w:marTop w:val="0"/>
      <w:marBottom w:val="0"/>
      <w:divBdr>
        <w:top w:val="none" w:sz="0" w:space="0" w:color="auto"/>
        <w:left w:val="none" w:sz="0" w:space="0" w:color="auto"/>
        <w:bottom w:val="none" w:sz="0" w:space="0" w:color="auto"/>
        <w:right w:val="none" w:sz="0" w:space="0" w:color="auto"/>
      </w:divBdr>
    </w:div>
    <w:div w:id="939071868">
      <w:bodyDiv w:val="1"/>
      <w:marLeft w:val="0"/>
      <w:marRight w:val="0"/>
      <w:marTop w:val="0"/>
      <w:marBottom w:val="0"/>
      <w:divBdr>
        <w:top w:val="none" w:sz="0" w:space="0" w:color="auto"/>
        <w:left w:val="none" w:sz="0" w:space="0" w:color="auto"/>
        <w:bottom w:val="none" w:sz="0" w:space="0" w:color="auto"/>
        <w:right w:val="none" w:sz="0" w:space="0" w:color="auto"/>
      </w:divBdr>
    </w:div>
    <w:div w:id="1053650447">
      <w:bodyDiv w:val="1"/>
      <w:marLeft w:val="0"/>
      <w:marRight w:val="0"/>
      <w:marTop w:val="0"/>
      <w:marBottom w:val="0"/>
      <w:divBdr>
        <w:top w:val="none" w:sz="0" w:space="0" w:color="auto"/>
        <w:left w:val="none" w:sz="0" w:space="0" w:color="auto"/>
        <w:bottom w:val="none" w:sz="0" w:space="0" w:color="auto"/>
        <w:right w:val="none" w:sz="0" w:space="0" w:color="auto"/>
      </w:divBdr>
    </w:div>
    <w:div w:id="1151563473">
      <w:bodyDiv w:val="1"/>
      <w:marLeft w:val="0"/>
      <w:marRight w:val="0"/>
      <w:marTop w:val="0"/>
      <w:marBottom w:val="0"/>
      <w:divBdr>
        <w:top w:val="none" w:sz="0" w:space="0" w:color="auto"/>
        <w:left w:val="none" w:sz="0" w:space="0" w:color="auto"/>
        <w:bottom w:val="none" w:sz="0" w:space="0" w:color="auto"/>
        <w:right w:val="none" w:sz="0" w:space="0" w:color="auto"/>
      </w:divBdr>
    </w:div>
    <w:div w:id="146593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DC0C5-13AF-493C-87D8-7736225D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980</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new Recommendation Y.COPI: QoS metrics for continuity-of-performance of packet data based services (for consent)</vt:lpstr>
      <vt:lpstr>Draft new Recommendation Y.COPI: QoS metrics for continuity-of-performance of packet data based services (for consent)</vt:lpstr>
    </vt:vector>
  </TitlesOfParts>
  <Manager/>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new Recommendation Y.COPI: QoS metrics for continuity-of-performance of packet data based services (for consent)</dc:title>
  <dc:subject/>
  <dc:creator/>
  <cp:keywords>QoE; QoS; end-to-end; mobile communication; packet data services; spatially resolved information</cp:keywords>
  <dc:description>SG12-TD72  For: Document date: STUDY GROUP 12Saved by ITU51014271 at 11:09:30 on 31/05/2022</dc:description>
  <cp:lastModifiedBy/>
  <cp:revision>1</cp:revision>
  <dcterms:created xsi:type="dcterms:W3CDTF">2022-06-21T08:54:00Z</dcterms:created>
  <dcterms:modified xsi:type="dcterms:W3CDTF">2022-06-21T08:55:00Z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SG12-TD/GEN</vt:lpwstr>
  </property>
  <property fmtid="{D5CDD505-2E9C-101B-9397-08002B2CF9AE}" pid="3" name="Docdate">
    <vt:lpwstr>STUDY GROUP 12</vt:lpwstr>
  </property>
  <property fmtid="{D5CDD505-2E9C-101B-9397-08002B2CF9AE}" pid="4" name="Docorlang">
    <vt:lpwstr>English only Original: English</vt:lpwstr>
  </property>
  <property fmtid="{D5CDD505-2E9C-101B-9397-08002B2CF9AE}" pid="5" name="Docbluepink">
    <vt:lpwstr>17/12</vt:lpwstr>
  </property>
  <property fmtid="{D5CDD505-2E9C-101B-9397-08002B2CF9AE}" pid="6" name="Docdest">
    <vt:lpwstr/>
  </property>
  <property fmtid="{D5CDD505-2E9C-101B-9397-08002B2CF9AE}" pid="7" name="Docauthor">
    <vt:lpwstr/>
  </property>
</Properties>
</file>